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2D4" w:rsidRDefault="001819AE">
      <w:bookmarkStart w:id="0" w:name="_GoBack"/>
      <w:bookmarkEnd w:id="0"/>
      <w:r>
        <w:rPr>
          <w:b/>
          <w:sz w:val="28"/>
        </w:rPr>
        <w:t xml:space="preserve">[MS-IPFF2]: </w:t>
      </w:r>
    </w:p>
    <w:p w:rsidR="008B42D4" w:rsidRDefault="001819AE">
      <w:r>
        <w:rPr>
          <w:b/>
          <w:sz w:val="28"/>
        </w:rPr>
        <w:t>InfoPath Form Template Format Version 2</w:t>
      </w:r>
    </w:p>
    <w:p w:rsidR="008B42D4" w:rsidRDefault="008B42D4">
      <w:pPr>
        <w:pStyle w:val="CoverHR"/>
      </w:pPr>
    </w:p>
    <w:p w:rsidR="00B346DF" w:rsidRPr="00893F99" w:rsidRDefault="001819AE" w:rsidP="00B346DF">
      <w:pPr>
        <w:pStyle w:val="MSDNH2"/>
        <w:spacing w:line="288" w:lineRule="auto"/>
        <w:textAlignment w:val="top"/>
      </w:pPr>
      <w:r>
        <w:t>Intellectual Property Rights Notice for Open Specifications Documentation</w:t>
      </w:r>
    </w:p>
    <w:p w:rsidR="00B346DF" w:rsidRDefault="001819AE" w:rsidP="00B346DF">
      <w:pPr>
        <w:pStyle w:val="ListParagraph"/>
        <w:numPr>
          <w:ilvl w:val="0"/>
          <w:numId w:val="17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1819AE" w:rsidP="00B346DF">
      <w:pPr>
        <w:pStyle w:val="ListParagraph"/>
        <w:numPr>
          <w:ilvl w:val="0"/>
          <w:numId w:val="17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1819AE" w:rsidP="00B346DF">
      <w:pPr>
        <w:pStyle w:val="ListParagraph"/>
        <w:numPr>
          <w:ilvl w:val="0"/>
          <w:numId w:val="179"/>
        </w:numPr>
        <w:spacing w:before="0" w:after="120"/>
        <w:contextualSpacing/>
        <w:textAlignment w:val="top"/>
      </w:pPr>
      <w:r>
        <w:rPr>
          <w:b/>
        </w:rPr>
        <w:t>No Trade Secrets</w:t>
      </w:r>
      <w:r>
        <w:t>. Microsoft</w:t>
      </w:r>
      <w:r>
        <w:t xml:space="preserve"> does not claim any trade secret rights in this documentation. </w:t>
      </w:r>
    </w:p>
    <w:p w:rsidR="00B346DF" w:rsidRDefault="001819AE" w:rsidP="00B346DF">
      <w:pPr>
        <w:pStyle w:val="ListParagraph"/>
        <w:numPr>
          <w:ilvl w:val="0"/>
          <w:numId w:val="17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1819AE" w:rsidP="00B346DF">
      <w:pPr>
        <w:pStyle w:val="ListParagraph"/>
        <w:numPr>
          <w:ilvl w:val="0"/>
          <w:numId w:val="17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1819AE" w:rsidP="00B346DF">
      <w:pPr>
        <w:pStyle w:val="ListParagraph"/>
        <w:numPr>
          <w:ilvl w:val="0"/>
          <w:numId w:val="17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1819AE" w:rsidP="00B346DF">
      <w:pPr>
        <w:pStyle w:val="ListParagraph"/>
        <w:numPr>
          <w:ilvl w:val="0"/>
          <w:numId w:val="17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1819A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1819A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8B42D4" w:rsidRDefault="001819A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B42D4" w:rsidRDefault="001819A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Date</w:t>
            </w:r>
          </w:p>
        </w:tc>
        <w:tc>
          <w:tcPr>
            <w:tcW w:w="0" w:type="auto"/>
          </w:tcPr>
          <w:p w:rsidR="008B42D4" w:rsidRDefault="001819AE">
            <w:pPr>
              <w:pStyle w:val="TableHeaderText"/>
            </w:pPr>
            <w:r>
              <w:t>Revision History</w:t>
            </w:r>
          </w:p>
        </w:tc>
        <w:tc>
          <w:tcPr>
            <w:tcW w:w="0" w:type="auto"/>
          </w:tcPr>
          <w:p w:rsidR="008B42D4" w:rsidRDefault="001819AE">
            <w:pPr>
              <w:pStyle w:val="TableHeaderText"/>
            </w:pPr>
            <w:r>
              <w:t>Revision Class</w:t>
            </w:r>
          </w:p>
        </w:tc>
        <w:tc>
          <w:tcPr>
            <w:tcW w:w="0" w:type="auto"/>
          </w:tcPr>
          <w:p w:rsidR="008B42D4" w:rsidRDefault="001819AE">
            <w:pPr>
              <w:pStyle w:val="TableHeaderText"/>
            </w:pPr>
            <w:r>
              <w:t>Comments</w:t>
            </w:r>
          </w:p>
        </w:tc>
      </w:tr>
      <w:tr w:rsidR="008B42D4" w:rsidTr="008B42D4">
        <w:tc>
          <w:tcPr>
            <w:tcW w:w="0" w:type="auto"/>
            <w:vAlign w:val="center"/>
          </w:tcPr>
          <w:p w:rsidR="008B42D4" w:rsidRDefault="001819AE">
            <w:pPr>
              <w:pStyle w:val="TableBodyText"/>
            </w:pPr>
            <w:r>
              <w:t>7/13/2009</w:t>
            </w:r>
          </w:p>
        </w:tc>
        <w:tc>
          <w:tcPr>
            <w:tcW w:w="0" w:type="auto"/>
            <w:vAlign w:val="center"/>
          </w:tcPr>
          <w:p w:rsidR="008B42D4" w:rsidRDefault="001819AE">
            <w:pPr>
              <w:pStyle w:val="TableBodyText"/>
            </w:pPr>
            <w:r>
              <w:t>0.1</w:t>
            </w:r>
          </w:p>
        </w:tc>
        <w:tc>
          <w:tcPr>
            <w:tcW w:w="0" w:type="auto"/>
            <w:vAlign w:val="center"/>
          </w:tcPr>
          <w:p w:rsidR="008B42D4" w:rsidRDefault="001819AE">
            <w:pPr>
              <w:pStyle w:val="TableBodyText"/>
            </w:pPr>
            <w:r>
              <w:t>Major</w:t>
            </w:r>
          </w:p>
        </w:tc>
        <w:tc>
          <w:tcPr>
            <w:tcW w:w="0" w:type="auto"/>
            <w:vAlign w:val="center"/>
          </w:tcPr>
          <w:p w:rsidR="008B42D4" w:rsidRDefault="001819AE">
            <w:pPr>
              <w:pStyle w:val="TableBodyText"/>
            </w:pPr>
            <w:r>
              <w:t>Initial Availability</w:t>
            </w:r>
          </w:p>
        </w:tc>
      </w:tr>
      <w:tr w:rsidR="008B42D4" w:rsidTr="008B42D4">
        <w:tc>
          <w:tcPr>
            <w:tcW w:w="0" w:type="auto"/>
            <w:vAlign w:val="center"/>
          </w:tcPr>
          <w:p w:rsidR="008B42D4" w:rsidRDefault="001819AE">
            <w:pPr>
              <w:pStyle w:val="TableBodyText"/>
            </w:pPr>
            <w:r>
              <w:t>8/28/2009</w:t>
            </w:r>
          </w:p>
        </w:tc>
        <w:tc>
          <w:tcPr>
            <w:tcW w:w="0" w:type="auto"/>
            <w:vAlign w:val="center"/>
          </w:tcPr>
          <w:p w:rsidR="008B42D4" w:rsidRDefault="001819AE">
            <w:pPr>
              <w:pStyle w:val="TableBodyText"/>
            </w:pPr>
            <w:r>
              <w:t>0.2</w:t>
            </w:r>
          </w:p>
        </w:tc>
        <w:tc>
          <w:tcPr>
            <w:tcW w:w="0" w:type="auto"/>
            <w:vAlign w:val="center"/>
          </w:tcPr>
          <w:p w:rsidR="008B42D4" w:rsidRDefault="001819AE">
            <w:pPr>
              <w:pStyle w:val="TableBodyText"/>
            </w:pPr>
            <w:r>
              <w:t>Editorial</w:t>
            </w:r>
          </w:p>
        </w:tc>
        <w:tc>
          <w:tcPr>
            <w:tcW w:w="0" w:type="auto"/>
            <w:vAlign w:val="center"/>
          </w:tcPr>
          <w:p w:rsidR="008B42D4" w:rsidRDefault="001819AE">
            <w:pPr>
              <w:pStyle w:val="TableBodyText"/>
            </w:pPr>
            <w:r>
              <w:t>Revised and edited the technical content</w:t>
            </w:r>
          </w:p>
        </w:tc>
      </w:tr>
      <w:tr w:rsidR="008B42D4" w:rsidTr="008B42D4">
        <w:tc>
          <w:tcPr>
            <w:tcW w:w="0" w:type="auto"/>
            <w:vAlign w:val="center"/>
          </w:tcPr>
          <w:p w:rsidR="008B42D4" w:rsidRDefault="001819AE">
            <w:pPr>
              <w:pStyle w:val="TableBodyText"/>
            </w:pPr>
            <w:r>
              <w:t>11/6/2009</w:t>
            </w:r>
          </w:p>
        </w:tc>
        <w:tc>
          <w:tcPr>
            <w:tcW w:w="0" w:type="auto"/>
            <w:vAlign w:val="center"/>
          </w:tcPr>
          <w:p w:rsidR="008B42D4" w:rsidRDefault="001819AE">
            <w:pPr>
              <w:pStyle w:val="TableBodyText"/>
            </w:pPr>
            <w:r>
              <w:t>0.3</w:t>
            </w:r>
          </w:p>
        </w:tc>
        <w:tc>
          <w:tcPr>
            <w:tcW w:w="0" w:type="auto"/>
            <w:vAlign w:val="center"/>
          </w:tcPr>
          <w:p w:rsidR="008B42D4" w:rsidRDefault="001819AE">
            <w:pPr>
              <w:pStyle w:val="TableBodyText"/>
            </w:pPr>
            <w:r>
              <w:t>Editorial</w:t>
            </w:r>
          </w:p>
        </w:tc>
        <w:tc>
          <w:tcPr>
            <w:tcW w:w="0" w:type="auto"/>
            <w:vAlign w:val="center"/>
          </w:tcPr>
          <w:p w:rsidR="008B42D4" w:rsidRDefault="001819AE">
            <w:pPr>
              <w:pStyle w:val="TableBodyText"/>
            </w:pPr>
            <w:r>
              <w:t>Revised and edited the technical content</w:t>
            </w:r>
          </w:p>
        </w:tc>
      </w:tr>
      <w:tr w:rsidR="008B42D4" w:rsidTr="008B42D4">
        <w:tc>
          <w:tcPr>
            <w:tcW w:w="0" w:type="auto"/>
            <w:vAlign w:val="center"/>
          </w:tcPr>
          <w:p w:rsidR="008B42D4" w:rsidRDefault="001819AE">
            <w:pPr>
              <w:pStyle w:val="TableBodyText"/>
            </w:pPr>
            <w:r>
              <w:t>2/19/2010</w:t>
            </w:r>
          </w:p>
        </w:tc>
        <w:tc>
          <w:tcPr>
            <w:tcW w:w="0" w:type="auto"/>
            <w:vAlign w:val="center"/>
          </w:tcPr>
          <w:p w:rsidR="008B42D4" w:rsidRDefault="001819AE">
            <w:pPr>
              <w:pStyle w:val="TableBodyText"/>
            </w:pPr>
            <w:r>
              <w:t>1.0</w:t>
            </w:r>
          </w:p>
        </w:tc>
        <w:tc>
          <w:tcPr>
            <w:tcW w:w="0" w:type="auto"/>
            <w:vAlign w:val="center"/>
          </w:tcPr>
          <w:p w:rsidR="008B42D4" w:rsidRDefault="001819AE">
            <w:pPr>
              <w:pStyle w:val="TableBodyText"/>
            </w:pPr>
            <w:r>
              <w:t>Minor</w:t>
            </w:r>
          </w:p>
        </w:tc>
        <w:tc>
          <w:tcPr>
            <w:tcW w:w="0" w:type="auto"/>
            <w:vAlign w:val="center"/>
          </w:tcPr>
          <w:p w:rsidR="008B42D4" w:rsidRDefault="001819AE">
            <w:pPr>
              <w:pStyle w:val="TableBodyText"/>
            </w:pPr>
            <w:r>
              <w:t>Updated the technical content</w:t>
            </w:r>
          </w:p>
        </w:tc>
      </w:tr>
      <w:tr w:rsidR="008B42D4" w:rsidTr="008B42D4">
        <w:tc>
          <w:tcPr>
            <w:tcW w:w="0" w:type="auto"/>
            <w:vAlign w:val="center"/>
          </w:tcPr>
          <w:p w:rsidR="008B42D4" w:rsidRDefault="001819AE">
            <w:pPr>
              <w:pStyle w:val="TableBodyText"/>
            </w:pPr>
            <w:r>
              <w:t>3/31/2010</w:t>
            </w:r>
          </w:p>
        </w:tc>
        <w:tc>
          <w:tcPr>
            <w:tcW w:w="0" w:type="auto"/>
            <w:vAlign w:val="center"/>
          </w:tcPr>
          <w:p w:rsidR="008B42D4" w:rsidRDefault="001819AE">
            <w:pPr>
              <w:pStyle w:val="TableBodyText"/>
            </w:pPr>
            <w:r>
              <w:t>1.01</w:t>
            </w:r>
          </w:p>
        </w:tc>
        <w:tc>
          <w:tcPr>
            <w:tcW w:w="0" w:type="auto"/>
            <w:vAlign w:val="center"/>
          </w:tcPr>
          <w:p w:rsidR="008B42D4" w:rsidRDefault="001819AE">
            <w:pPr>
              <w:pStyle w:val="TableBodyText"/>
            </w:pPr>
            <w:r>
              <w:t>Editorial</w:t>
            </w:r>
          </w:p>
        </w:tc>
        <w:tc>
          <w:tcPr>
            <w:tcW w:w="0" w:type="auto"/>
            <w:vAlign w:val="center"/>
          </w:tcPr>
          <w:p w:rsidR="008B42D4" w:rsidRDefault="001819AE">
            <w:pPr>
              <w:pStyle w:val="TableBodyText"/>
            </w:pPr>
            <w:r>
              <w:t>Revised and edited the technical content</w:t>
            </w:r>
          </w:p>
        </w:tc>
      </w:tr>
      <w:tr w:rsidR="008B42D4" w:rsidTr="008B42D4">
        <w:tc>
          <w:tcPr>
            <w:tcW w:w="0" w:type="auto"/>
            <w:vAlign w:val="center"/>
          </w:tcPr>
          <w:p w:rsidR="008B42D4" w:rsidRDefault="001819AE">
            <w:pPr>
              <w:pStyle w:val="TableBodyText"/>
            </w:pPr>
            <w:r>
              <w:t>4/30/2010</w:t>
            </w:r>
          </w:p>
        </w:tc>
        <w:tc>
          <w:tcPr>
            <w:tcW w:w="0" w:type="auto"/>
            <w:vAlign w:val="center"/>
          </w:tcPr>
          <w:p w:rsidR="008B42D4" w:rsidRDefault="001819AE">
            <w:pPr>
              <w:pStyle w:val="TableBodyText"/>
            </w:pPr>
            <w:r>
              <w:t>1.02</w:t>
            </w:r>
          </w:p>
        </w:tc>
        <w:tc>
          <w:tcPr>
            <w:tcW w:w="0" w:type="auto"/>
            <w:vAlign w:val="center"/>
          </w:tcPr>
          <w:p w:rsidR="008B42D4" w:rsidRDefault="001819AE">
            <w:pPr>
              <w:pStyle w:val="TableBodyText"/>
            </w:pPr>
            <w:r>
              <w:t>Editorial</w:t>
            </w:r>
          </w:p>
        </w:tc>
        <w:tc>
          <w:tcPr>
            <w:tcW w:w="0" w:type="auto"/>
            <w:vAlign w:val="center"/>
          </w:tcPr>
          <w:p w:rsidR="008B42D4" w:rsidRDefault="001819AE">
            <w:pPr>
              <w:pStyle w:val="TableBodyText"/>
            </w:pPr>
            <w:r>
              <w:t>Revised and edited the technical content</w:t>
            </w:r>
          </w:p>
        </w:tc>
      </w:tr>
      <w:tr w:rsidR="008B42D4" w:rsidTr="008B42D4">
        <w:tc>
          <w:tcPr>
            <w:tcW w:w="0" w:type="auto"/>
            <w:vAlign w:val="center"/>
          </w:tcPr>
          <w:p w:rsidR="008B42D4" w:rsidRDefault="001819AE">
            <w:pPr>
              <w:pStyle w:val="TableBodyText"/>
            </w:pPr>
            <w:r>
              <w:t>6/7/2010</w:t>
            </w:r>
          </w:p>
        </w:tc>
        <w:tc>
          <w:tcPr>
            <w:tcW w:w="0" w:type="auto"/>
            <w:vAlign w:val="center"/>
          </w:tcPr>
          <w:p w:rsidR="008B42D4" w:rsidRDefault="001819AE">
            <w:pPr>
              <w:pStyle w:val="TableBodyText"/>
            </w:pPr>
            <w:r>
              <w:t>1.03</w:t>
            </w:r>
          </w:p>
        </w:tc>
        <w:tc>
          <w:tcPr>
            <w:tcW w:w="0" w:type="auto"/>
            <w:vAlign w:val="center"/>
          </w:tcPr>
          <w:p w:rsidR="008B42D4" w:rsidRDefault="001819AE">
            <w:pPr>
              <w:pStyle w:val="TableBodyText"/>
            </w:pPr>
            <w:r>
              <w:t>Edito</w:t>
            </w:r>
            <w:r>
              <w:t>rial</w:t>
            </w:r>
          </w:p>
        </w:tc>
        <w:tc>
          <w:tcPr>
            <w:tcW w:w="0" w:type="auto"/>
            <w:vAlign w:val="center"/>
          </w:tcPr>
          <w:p w:rsidR="008B42D4" w:rsidRDefault="001819AE">
            <w:pPr>
              <w:pStyle w:val="TableBodyText"/>
            </w:pPr>
            <w:r>
              <w:t>Revised and edited the technical content</w:t>
            </w:r>
          </w:p>
        </w:tc>
      </w:tr>
      <w:tr w:rsidR="008B42D4" w:rsidTr="008B42D4">
        <w:tc>
          <w:tcPr>
            <w:tcW w:w="0" w:type="auto"/>
            <w:vAlign w:val="center"/>
          </w:tcPr>
          <w:p w:rsidR="008B42D4" w:rsidRDefault="001819AE">
            <w:pPr>
              <w:pStyle w:val="TableBodyText"/>
            </w:pPr>
            <w:r>
              <w:t>6/29/2010</w:t>
            </w:r>
          </w:p>
        </w:tc>
        <w:tc>
          <w:tcPr>
            <w:tcW w:w="0" w:type="auto"/>
            <w:vAlign w:val="center"/>
          </w:tcPr>
          <w:p w:rsidR="008B42D4" w:rsidRDefault="001819AE">
            <w:pPr>
              <w:pStyle w:val="TableBodyText"/>
            </w:pPr>
            <w:r>
              <w:t>1.04</w:t>
            </w:r>
          </w:p>
        </w:tc>
        <w:tc>
          <w:tcPr>
            <w:tcW w:w="0" w:type="auto"/>
            <w:vAlign w:val="center"/>
          </w:tcPr>
          <w:p w:rsidR="008B42D4" w:rsidRDefault="001819AE">
            <w:pPr>
              <w:pStyle w:val="TableBodyText"/>
            </w:pPr>
            <w:r>
              <w:t>Editorial</w:t>
            </w:r>
          </w:p>
        </w:tc>
        <w:tc>
          <w:tcPr>
            <w:tcW w:w="0" w:type="auto"/>
            <w:vAlign w:val="center"/>
          </w:tcPr>
          <w:p w:rsidR="008B42D4" w:rsidRDefault="001819AE">
            <w:pPr>
              <w:pStyle w:val="TableBodyText"/>
            </w:pPr>
            <w:r>
              <w:t>Changed language and formatting in the technical content.</w:t>
            </w:r>
          </w:p>
        </w:tc>
      </w:tr>
      <w:tr w:rsidR="008B42D4" w:rsidTr="008B42D4">
        <w:tc>
          <w:tcPr>
            <w:tcW w:w="0" w:type="auto"/>
            <w:vAlign w:val="center"/>
          </w:tcPr>
          <w:p w:rsidR="008B42D4" w:rsidRDefault="001819AE">
            <w:pPr>
              <w:pStyle w:val="TableBodyText"/>
            </w:pPr>
            <w:r>
              <w:t>7/23/2010</w:t>
            </w:r>
          </w:p>
        </w:tc>
        <w:tc>
          <w:tcPr>
            <w:tcW w:w="0" w:type="auto"/>
            <w:vAlign w:val="center"/>
          </w:tcPr>
          <w:p w:rsidR="008B42D4" w:rsidRDefault="001819AE">
            <w:pPr>
              <w:pStyle w:val="TableBodyText"/>
            </w:pPr>
            <w:r>
              <w:t>1.05</w:t>
            </w:r>
          </w:p>
        </w:tc>
        <w:tc>
          <w:tcPr>
            <w:tcW w:w="0" w:type="auto"/>
            <w:vAlign w:val="center"/>
          </w:tcPr>
          <w:p w:rsidR="008B42D4" w:rsidRDefault="001819AE">
            <w:pPr>
              <w:pStyle w:val="TableBodyText"/>
            </w:pPr>
            <w:r>
              <w:t>Minor</w:t>
            </w:r>
          </w:p>
        </w:tc>
        <w:tc>
          <w:tcPr>
            <w:tcW w:w="0" w:type="auto"/>
            <w:vAlign w:val="center"/>
          </w:tcPr>
          <w:p w:rsidR="008B42D4" w:rsidRDefault="001819AE">
            <w:pPr>
              <w:pStyle w:val="TableBodyText"/>
            </w:pPr>
            <w:r>
              <w:t>Clarified the meaning of the technical content.</w:t>
            </w:r>
          </w:p>
        </w:tc>
      </w:tr>
      <w:tr w:rsidR="008B42D4" w:rsidTr="008B42D4">
        <w:tc>
          <w:tcPr>
            <w:tcW w:w="0" w:type="auto"/>
            <w:vAlign w:val="center"/>
          </w:tcPr>
          <w:p w:rsidR="008B42D4" w:rsidRDefault="001819AE">
            <w:pPr>
              <w:pStyle w:val="TableBodyText"/>
            </w:pPr>
            <w:r>
              <w:t>9/27/2010</w:t>
            </w:r>
          </w:p>
        </w:tc>
        <w:tc>
          <w:tcPr>
            <w:tcW w:w="0" w:type="auto"/>
            <w:vAlign w:val="center"/>
          </w:tcPr>
          <w:p w:rsidR="008B42D4" w:rsidRDefault="001819AE">
            <w:pPr>
              <w:pStyle w:val="TableBodyText"/>
            </w:pPr>
            <w:r>
              <w:t>1.05</w:t>
            </w:r>
          </w:p>
        </w:tc>
        <w:tc>
          <w:tcPr>
            <w:tcW w:w="0" w:type="auto"/>
            <w:vAlign w:val="center"/>
          </w:tcPr>
          <w:p w:rsidR="008B42D4" w:rsidRDefault="001819AE">
            <w:pPr>
              <w:pStyle w:val="TableBodyText"/>
            </w:pPr>
            <w:r>
              <w:t>None</w:t>
            </w:r>
          </w:p>
        </w:tc>
        <w:tc>
          <w:tcPr>
            <w:tcW w:w="0" w:type="auto"/>
            <w:vAlign w:val="center"/>
          </w:tcPr>
          <w:p w:rsidR="008B42D4" w:rsidRDefault="001819AE">
            <w:pPr>
              <w:pStyle w:val="TableBodyText"/>
            </w:pPr>
            <w:r>
              <w:t>No changes to the meaning, language, or formatting of the technical content.</w:t>
            </w:r>
          </w:p>
        </w:tc>
      </w:tr>
      <w:tr w:rsidR="008B42D4" w:rsidTr="008B42D4">
        <w:tc>
          <w:tcPr>
            <w:tcW w:w="0" w:type="auto"/>
            <w:vAlign w:val="center"/>
          </w:tcPr>
          <w:p w:rsidR="008B42D4" w:rsidRDefault="001819AE">
            <w:pPr>
              <w:pStyle w:val="TableBodyText"/>
            </w:pPr>
            <w:r>
              <w:t>11/15/2010</w:t>
            </w:r>
          </w:p>
        </w:tc>
        <w:tc>
          <w:tcPr>
            <w:tcW w:w="0" w:type="auto"/>
            <w:vAlign w:val="center"/>
          </w:tcPr>
          <w:p w:rsidR="008B42D4" w:rsidRDefault="001819AE">
            <w:pPr>
              <w:pStyle w:val="TableBodyText"/>
            </w:pPr>
            <w:r>
              <w:t>1.05</w:t>
            </w:r>
          </w:p>
        </w:tc>
        <w:tc>
          <w:tcPr>
            <w:tcW w:w="0" w:type="auto"/>
            <w:vAlign w:val="center"/>
          </w:tcPr>
          <w:p w:rsidR="008B42D4" w:rsidRDefault="001819AE">
            <w:pPr>
              <w:pStyle w:val="TableBodyText"/>
            </w:pPr>
            <w:r>
              <w:t>None</w:t>
            </w:r>
          </w:p>
        </w:tc>
        <w:tc>
          <w:tcPr>
            <w:tcW w:w="0" w:type="auto"/>
            <w:vAlign w:val="center"/>
          </w:tcPr>
          <w:p w:rsidR="008B42D4" w:rsidRDefault="001819AE">
            <w:pPr>
              <w:pStyle w:val="TableBodyText"/>
            </w:pPr>
            <w:r>
              <w:t>No changes to the meaning, language, or formatting of the technical content.</w:t>
            </w:r>
          </w:p>
        </w:tc>
      </w:tr>
      <w:tr w:rsidR="008B42D4" w:rsidTr="008B42D4">
        <w:tc>
          <w:tcPr>
            <w:tcW w:w="0" w:type="auto"/>
            <w:vAlign w:val="center"/>
          </w:tcPr>
          <w:p w:rsidR="008B42D4" w:rsidRDefault="001819AE">
            <w:pPr>
              <w:pStyle w:val="TableBodyText"/>
            </w:pPr>
            <w:r>
              <w:t>12/17/2010</w:t>
            </w:r>
          </w:p>
        </w:tc>
        <w:tc>
          <w:tcPr>
            <w:tcW w:w="0" w:type="auto"/>
            <w:vAlign w:val="center"/>
          </w:tcPr>
          <w:p w:rsidR="008B42D4" w:rsidRDefault="001819AE">
            <w:pPr>
              <w:pStyle w:val="TableBodyText"/>
            </w:pPr>
            <w:r>
              <w:t>1.05</w:t>
            </w:r>
          </w:p>
        </w:tc>
        <w:tc>
          <w:tcPr>
            <w:tcW w:w="0" w:type="auto"/>
            <w:vAlign w:val="center"/>
          </w:tcPr>
          <w:p w:rsidR="008B42D4" w:rsidRDefault="001819AE">
            <w:pPr>
              <w:pStyle w:val="TableBodyText"/>
            </w:pPr>
            <w:r>
              <w:t>None</w:t>
            </w:r>
          </w:p>
        </w:tc>
        <w:tc>
          <w:tcPr>
            <w:tcW w:w="0" w:type="auto"/>
            <w:vAlign w:val="center"/>
          </w:tcPr>
          <w:p w:rsidR="008B42D4" w:rsidRDefault="001819AE">
            <w:pPr>
              <w:pStyle w:val="TableBodyText"/>
            </w:pPr>
            <w:r>
              <w:t>No changes to the meaning, language, or formatting of the technical content.</w:t>
            </w:r>
          </w:p>
        </w:tc>
      </w:tr>
      <w:tr w:rsidR="008B42D4" w:rsidTr="008B42D4">
        <w:tc>
          <w:tcPr>
            <w:tcW w:w="0" w:type="auto"/>
            <w:vAlign w:val="center"/>
          </w:tcPr>
          <w:p w:rsidR="008B42D4" w:rsidRDefault="001819AE">
            <w:pPr>
              <w:pStyle w:val="TableBodyText"/>
            </w:pPr>
            <w:r>
              <w:t>3/18/2011</w:t>
            </w:r>
          </w:p>
        </w:tc>
        <w:tc>
          <w:tcPr>
            <w:tcW w:w="0" w:type="auto"/>
            <w:vAlign w:val="center"/>
          </w:tcPr>
          <w:p w:rsidR="008B42D4" w:rsidRDefault="001819AE">
            <w:pPr>
              <w:pStyle w:val="TableBodyText"/>
            </w:pPr>
            <w:r>
              <w:t>1.05</w:t>
            </w:r>
          </w:p>
        </w:tc>
        <w:tc>
          <w:tcPr>
            <w:tcW w:w="0" w:type="auto"/>
            <w:vAlign w:val="center"/>
          </w:tcPr>
          <w:p w:rsidR="008B42D4" w:rsidRDefault="001819AE">
            <w:pPr>
              <w:pStyle w:val="TableBodyText"/>
            </w:pPr>
            <w:r>
              <w:t>None</w:t>
            </w:r>
          </w:p>
        </w:tc>
        <w:tc>
          <w:tcPr>
            <w:tcW w:w="0" w:type="auto"/>
            <w:vAlign w:val="center"/>
          </w:tcPr>
          <w:p w:rsidR="008B42D4" w:rsidRDefault="001819AE">
            <w:pPr>
              <w:pStyle w:val="TableBodyText"/>
            </w:pPr>
            <w:r>
              <w:t>No changes to the meaning, language, or formatting of the technical content.</w:t>
            </w:r>
          </w:p>
        </w:tc>
      </w:tr>
      <w:tr w:rsidR="008B42D4" w:rsidTr="008B42D4">
        <w:tc>
          <w:tcPr>
            <w:tcW w:w="0" w:type="auto"/>
            <w:vAlign w:val="center"/>
          </w:tcPr>
          <w:p w:rsidR="008B42D4" w:rsidRDefault="001819AE">
            <w:pPr>
              <w:pStyle w:val="TableBodyText"/>
            </w:pPr>
            <w:r>
              <w:t>6/10/2011</w:t>
            </w:r>
          </w:p>
        </w:tc>
        <w:tc>
          <w:tcPr>
            <w:tcW w:w="0" w:type="auto"/>
            <w:vAlign w:val="center"/>
          </w:tcPr>
          <w:p w:rsidR="008B42D4" w:rsidRDefault="001819AE">
            <w:pPr>
              <w:pStyle w:val="TableBodyText"/>
            </w:pPr>
            <w:r>
              <w:t>1.05</w:t>
            </w:r>
          </w:p>
        </w:tc>
        <w:tc>
          <w:tcPr>
            <w:tcW w:w="0" w:type="auto"/>
            <w:vAlign w:val="center"/>
          </w:tcPr>
          <w:p w:rsidR="008B42D4" w:rsidRDefault="001819AE">
            <w:pPr>
              <w:pStyle w:val="TableBodyText"/>
            </w:pPr>
            <w:r>
              <w:t>None</w:t>
            </w:r>
          </w:p>
        </w:tc>
        <w:tc>
          <w:tcPr>
            <w:tcW w:w="0" w:type="auto"/>
            <w:vAlign w:val="center"/>
          </w:tcPr>
          <w:p w:rsidR="008B42D4" w:rsidRDefault="001819AE">
            <w:pPr>
              <w:pStyle w:val="TableBodyText"/>
            </w:pPr>
            <w:r>
              <w:t>No changes to the meaning, language, or formatting of the technical content.</w:t>
            </w:r>
          </w:p>
        </w:tc>
      </w:tr>
      <w:tr w:rsidR="008B42D4" w:rsidTr="008B42D4">
        <w:tc>
          <w:tcPr>
            <w:tcW w:w="0" w:type="auto"/>
            <w:vAlign w:val="center"/>
          </w:tcPr>
          <w:p w:rsidR="008B42D4" w:rsidRDefault="001819AE">
            <w:pPr>
              <w:pStyle w:val="TableBodyText"/>
            </w:pPr>
            <w:r>
              <w:t>1/20/2012</w:t>
            </w:r>
          </w:p>
        </w:tc>
        <w:tc>
          <w:tcPr>
            <w:tcW w:w="0" w:type="auto"/>
            <w:vAlign w:val="center"/>
          </w:tcPr>
          <w:p w:rsidR="008B42D4" w:rsidRDefault="001819AE">
            <w:pPr>
              <w:pStyle w:val="TableBodyText"/>
            </w:pPr>
            <w:r>
              <w:t>1.6</w:t>
            </w:r>
          </w:p>
        </w:tc>
        <w:tc>
          <w:tcPr>
            <w:tcW w:w="0" w:type="auto"/>
            <w:vAlign w:val="center"/>
          </w:tcPr>
          <w:p w:rsidR="008B42D4" w:rsidRDefault="001819AE">
            <w:pPr>
              <w:pStyle w:val="TableBodyText"/>
            </w:pPr>
            <w:r>
              <w:t>Minor</w:t>
            </w:r>
          </w:p>
        </w:tc>
        <w:tc>
          <w:tcPr>
            <w:tcW w:w="0" w:type="auto"/>
            <w:vAlign w:val="center"/>
          </w:tcPr>
          <w:p w:rsidR="008B42D4" w:rsidRDefault="001819AE">
            <w:pPr>
              <w:pStyle w:val="TableBodyText"/>
            </w:pPr>
            <w:r>
              <w:t>Clarified the meaning of the technical content.</w:t>
            </w:r>
          </w:p>
        </w:tc>
      </w:tr>
      <w:tr w:rsidR="008B42D4" w:rsidTr="008B42D4">
        <w:tc>
          <w:tcPr>
            <w:tcW w:w="0" w:type="auto"/>
            <w:vAlign w:val="center"/>
          </w:tcPr>
          <w:p w:rsidR="008B42D4" w:rsidRDefault="001819AE">
            <w:pPr>
              <w:pStyle w:val="TableBodyText"/>
            </w:pPr>
            <w:r>
              <w:t>4/11/2012</w:t>
            </w:r>
          </w:p>
        </w:tc>
        <w:tc>
          <w:tcPr>
            <w:tcW w:w="0" w:type="auto"/>
            <w:vAlign w:val="center"/>
          </w:tcPr>
          <w:p w:rsidR="008B42D4" w:rsidRDefault="001819AE">
            <w:pPr>
              <w:pStyle w:val="TableBodyText"/>
            </w:pPr>
            <w:r>
              <w:t>1.6</w:t>
            </w:r>
          </w:p>
        </w:tc>
        <w:tc>
          <w:tcPr>
            <w:tcW w:w="0" w:type="auto"/>
            <w:vAlign w:val="center"/>
          </w:tcPr>
          <w:p w:rsidR="008B42D4" w:rsidRDefault="001819AE">
            <w:pPr>
              <w:pStyle w:val="TableBodyText"/>
            </w:pPr>
            <w:r>
              <w:t>None</w:t>
            </w:r>
          </w:p>
        </w:tc>
        <w:tc>
          <w:tcPr>
            <w:tcW w:w="0" w:type="auto"/>
            <w:vAlign w:val="center"/>
          </w:tcPr>
          <w:p w:rsidR="008B42D4" w:rsidRDefault="001819AE">
            <w:pPr>
              <w:pStyle w:val="TableBodyText"/>
            </w:pPr>
            <w:r>
              <w:t>No changes to the meaning, language, or formatting of the technical content.</w:t>
            </w:r>
          </w:p>
        </w:tc>
      </w:tr>
      <w:tr w:rsidR="008B42D4" w:rsidTr="008B42D4">
        <w:tc>
          <w:tcPr>
            <w:tcW w:w="0" w:type="auto"/>
            <w:vAlign w:val="center"/>
          </w:tcPr>
          <w:p w:rsidR="008B42D4" w:rsidRDefault="001819AE">
            <w:pPr>
              <w:pStyle w:val="TableBodyText"/>
            </w:pPr>
            <w:r>
              <w:t>7/16/2012</w:t>
            </w:r>
          </w:p>
        </w:tc>
        <w:tc>
          <w:tcPr>
            <w:tcW w:w="0" w:type="auto"/>
            <w:vAlign w:val="center"/>
          </w:tcPr>
          <w:p w:rsidR="008B42D4" w:rsidRDefault="001819AE">
            <w:pPr>
              <w:pStyle w:val="TableBodyText"/>
            </w:pPr>
            <w:r>
              <w:t>1.</w:t>
            </w:r>
            <w:r>
              <w:t>6</w:t>
            </w:r>
          </w:p>
        </w:tc>
        <w:tc>
          <w:tcPr>
            <w:tcW w:w="0" w:type="auto"/>
            <w:vAlign w:val="center"/>
          </w:tcPr>
          <w:p w:rsidR="008B42D4" w:rsidRDefault="001819AE">
            <w:pPr>
              <w:pStyle w:val="TableBodyText"/>
            </w:pPr>
            <w:r>
              <w:t>None</w:t>
            </w:r>
          </w:p>
        </w:tc>
        <w:tc>
          <w:tcPr>
            <w:tcW w:w="0" w:type="auto"/>
            <w:vAlign w:val="center"/>
          </w:tcPr>
          <w:p w:rsidR="008B42D4" w:rsidRDefault="001819AE">
            <w:pPr>
              <w:pStyle w:val="TableBodyText"/>
            </w:pPr>
            <w:r>
              <w:t>No changes to the meaning, language, or formatting of the technical content.</w:t>
            </w:r>
          </w:p>
        </w:tc>
      </w:tr>
      <w:tr w:rsidR="008B42D4" w:rsidTr="008B42D4">
        <w:tc>
          <w:tcPr>
            <w:tcW w:w="0" w:type="auto"/>
            <w:vAlign w:val="center"/>
          </w:tcPr>
          <w:p w:rsidR="008B42D4" w:rsidRDefault="001819AE">
            <w:pPr>
              <w:pStyle w:val="TableBodyText"/>
            </w:pPr>
            <w:r>
              <w:t>9/12/2012</w:t>
            </w:r>
          </w:p>
        </w:tc>
        <w:tc>
          <w:tcPr>
            <w:tcW w:w="0" w:type="auto"/>
            <w:vAlign w:val="center"/>
          </w:tcPr>
          <w:p w:rsidR="008B42D4" w:rsidRDefault="001819AE">
            <w:pPr>
              <w:pStyle w:val="TableBodyText"/>
            </w:pPr>
            <w:r>
              <w:t>1.6</w:t>
            </w:r>
          </w:p>
        </w:tc>
        <w:tc>
          <w:tcPr>
            <w:tcW w:w="0" w:type="auto"/>
            <w:vAlign w:val="center"/>
          </w:tcPr>
          <w:p w:rsidR="008B42D4" w:rsidRDefault="001819AE">
            <w:pPr>
              <w:pStyle w:val="TableBodyText"/>
            </w:pPr>
            <w:r>
              <w:t>None</w:t>
            </w:r>
          </w:p>
        </w:tc>
        <w:tc>
          <w:tcPr>
            <w:tcW w:w="0" w:type="auto"/>
            <w:vAlign w:val="center"/>
          </w:tcPr>
          <w:p w:rsidR="008B42D4" w:rsidRDefault="001819AE">
            <w:pPr>
              <w:pStyle w:val="TableBodyText"/>
            </w:pPr>
            <w:r>
              <w:t>No changes to the meaning, language, or formatting of the technical content.</w:t>
            </w:r>
          </w:p>
        </w:tc>
      </w:tr>
      <w:tr w:rsidR="008B42D4" w:rsidTr="008B42D4">
        <w:tc>
          <w:tcPr>
            <w:tcW w:w="0" w:type="auto"/>
            <w:vAlign w:val="center"/>
          </w:tcPr>
          <w:p w:rsidR="008B42D4" w:rsidRDefault="001819AE">
            <w:pPr>
              <w:pStyle w:val="TableBodyText"/>
            </w:pPr>
            <w:r>
              <w:t>10/8/2012</w:t>
            </w:r>
          </w:p>
        </w:tc>
        <w:tc>
          <w:tcPr>
            <w:tcW w:w="0" w:type="auto"/>
            <w:vAlign w:val="center"/>
          </w:tcPr>
          <w:p w:rsidR="008B42D4" w:rsidRDefault="001819AE">
            <w:pPr>
              <w:pStyle w:val="TableBodyText"/>
            </w:pPr>
            <w:r>
              <w:t>1.7</w:t>
            </w:r>
          </w:p>
        </w:tc>
        <w:tc>
          <w:tcPr>
            <w:tcW w:w="0" w:type="auto"/>
            <w:vAlign w:val="center"/>
          </w:tcPr>
          <w:p w:rsidR="008B42D4" w:rsidRDefault="001819AE">
            <w:pPr>
              <w:pStyle w:val="TableBodyText"/>
            </w:pPr>
            <w:r>
              <w:t>Minor</w:t>
            </w:r>
          </w:p>
        </w:tc>
        <w:tc>
          <w:tcPr>
            <w:tcW w:w="0" w:type="auto"/>
            <w:vAlign w:val="center"/>
          </w:tcPr>
          <w:p w:rsidR="008B42D4" w:rsidRDefault="001819AE">
            <w:pPr>
              <w:pStyle w:val="TableBodyText"/>
            </w:pPr>
            <w:r>
              <w:t>Clarified the meaning of the technical content.</w:t>
            </w:r>
          </w:p>
        </w:tc>
      </w:tr>
      <w:tr w:rsidR="008B42D4" w:rsidTr="008B42D4">
        <w:tc>
          <w:tcPr>
            <w:tcW w:w="0" w:type="auto"/>
            <w:vAlign w:val="center"/>
          </w:tcPr>
          <w:p w:rsidR="008B42D4" w:rsidRDefault="001819AE">
            <w:pPr>
              <w:pStyle w:val="TableBodyText"/>
            </w:pPr>
            <w:r>
              <w:t>2/11/2013</w:t>
            </w:r>
          </w:p>
        </w:tc>
        <w:tc>
          <w:tcPr>
            <w:tcW w:w="0" w:type="auto"/>
            <w:vAlign w:val="center"/>
          </w:tcPr>
          <w:p w:rsidR="008B42D4" w:rsidRDefault="001819AE">
            <w:pPr>
              <w:pStyle w:val="TableBodyText"/>
            </w:pPr>
            <w:r>
              <w:t>1.7</w:t>
            </w:r>
          </w:p>
        </w:tc>
        <w:tc>
          <w:tcPr>
            <w:tcW w:w="0" w:type="auto"/>
            <w:vAlign w:val="center"/>
          </w:tcPr>
          <w:p w:rsidR="008B42D4" w:rsidRDefault="001819AE">
            <w:pPr>
              <w:pStyle w:val="TableBodyText"/>
            </w:pPr>
            <w:r>
              <w:t>None</w:t>
            </w:r>
          </w:p>
        </w:tc>
        <w:tc>
          <w:tcPr>
            <w:tcW w:w="0" w:type="auto"/>
            <w:vAlign w:val="center"/>
          </w:tcPr>
          <w:p w:rsidR="008B42D4" w:rsidRDefault="001819AE">
            <w:pPr>
              <w:pStyle w:val="TableBodyText"/>
            </w:pPr>
            <w:r>
              <w:t>No changes to the meaning, language, or formatting of the technical content.</w:t>
            </w:r>
          </w:p>
        </w:tc>
      </w:tr>
      <w:tr w:rsidR="008B42D4" w:rsidTr="008B42D4">
        <w:tc>
          <w:tcPr>
            <w:tcW w:w="0" w:type="auto"/>
            <w:vAlign w:val="center"/>
          </w:tcPr>
          <w:p w:rsidR="008B42D4" w:rsidRDefault="001819AE">
            <w:pPr>
              <w:pStyle w:val="TableBodyText"/>
            </w:pPr>
            <w:r>
              <w:t>7/30/2013</w:t>
            </w:r>
          </w:p>
        </w:tc>
        <w:tc>
          <w:tcPr>
            <w:tcW w:w="0" w:type="auto"/>
            <w:vAlign w:val="center"/>
          </w:tcPr>
          <w:p w:rsidR="008B42D4" w:rsidRDefault="001819AE">
            <w:pPr>
              <w:pStyle w:val="TableBodyText"/>
            </w:pPr>
            <w:r>
              <w:t>1.7</w:t>
            </w:r>
          </w:p>
        </w:tc>
        <w:tc>
          <w:tcPr>
            <w:tcW w:w="0" w:type="auto"/>
            <w:vAlign w:val="center"/>
          </w:tcPr>
          <w:p w:rsidR="008B42D4" w:rsidRDefault="001819AE">
            <w:pPr>
              <w:pStyle w:val="TableBodyText"/>
            </w:pPr>
            <w:r>
              <w:t>None</w:t>
            </w:r>
          </w:p>
        </w:tc>
        <w:tc>
          <w:tcPr>
            <w:tcW w:w="0" w:type="auto"/>
            <w:vAlign w:val="center"/>
          </w:tcPr>
          <w:p w:rsidR="008B42D4" w:rsidRDefault="001819AE">
            <w:pPr>
              <w:pStyle w:val="TableBodyText"/>
            </w:pPr>
            <w:r>
              <w:t>No changes to the meaning, language, or formatting of the technical content.</w:t>
            </w:r>
          </w:p>
        </w:tc>
      </w:tr>
      <w:tr w:rsidR="008B42D4" w:rsidTr="008B42D4">
        <w:tc>
          <w:tcPr>
            <w:tcW w:w="0" w:type="auto"/>
            <w:vAlign w:val="center"/>
          </w:tcPr>
          <w:p w:rsidR="008B42D4" w:rsidRDefault="001819AE">
            <w:pPr>
              <w:pStyle w:val="TableBodyText"/>
            </w:pPr>
            <w:r>
              <w:t>11/18/2013</w:t>
            </w:r>
          </w:p>
        </w:tc>
        <w:tc>
          <w:tcPr>
            <w:tcW w:w="0" w:type="auto"/>
            <w:vAlign w:val="center"/>
          </w:tcPr>
          <w:p w:rsidR="008B42D4" w:rsidRDefault="001819AE">
            <w:pPr>
              <w:pStyle w:val="TableBodyText"/>
            </w:pPr>
            <w:r>
              <w:t>1.7</w:t>
            </w:r>
          </w:p>
        </w:tc>
        <w:tc>
          <w:tcPr>
            <w:tcW w:w="0" w:type="auto"/>
            <w:vAlign w:val="center"/>
          </w:tcPr>
          <w:p w:rsidR="008B42D4" w:rsidRDefault="001819AE">
            <w:pPr>
              <w:pStyle w:val="TableBodyText"/>
            </w:pPr>
            <w:r>
              <w:t>None</w:t>
            </w:r>
          </w:p>
        </w:tc>
        <w:tc>
          <w:tcPr>
            <w:tcW w:w="0" w:type="auto"/>
            <w:vAlign w:val="center"/>
          </w:tcPr>
          <w:p w:rsidR="008B42D4" w:rsidRDefault="001819AE">
            <w:pPr>
              <w:pStyle w:val="TableBodyText"/>
            </w:pPr>
            <w:r>
              <w:t>No changes to the meaning, language, or formatting of the technical content.</w:t>
            </w:r>
          </w:p>
        </w:tc>
      </w:tr>
      <w:tr w:rsidR="008B42D4" w:rsidTr="008B42D4">
        <w:tc>
          <w:tcPr>
            <w:tcW w:w="0" w:type="auto"/>
            <w:vAlign w:val="center"/>
          </w:tcPr>
          <w:p w:rsidR="008B42D4" w:rsidRDefault="001819AE">
            <w:pPr>
              <w:pStyle w:val="TableBodyText"/>
            </w:pPr>
            <w:r>
              <w:t>2/10/2014</w:t>
            </w:r>
          </w:p>
        </w:tc>
        <w:tc>
          <w:tcPr>
            <w:tcW w:w="0" w:type="auto"/>
            <w:vAlign w:val="center"/>
          </w:tcPr>
          <w:p w:rsidR="008B42D4" w:rsidRDefault="001819AE">
            <w:pPr>
              <w:pStyle w:val="TableBodyText"/>
            </w:pPr>
            <w:r>
              <w:t>1.7</w:t>
            </w:r>
          </w:p>
        </w:tc>
        <w:tc>
          <w:tcPr>
            <w:tcW w:w="0" w:type="auto"/>
            <w:vAlign w:val="center"/>
          </w:tcPr>
          <w:p w:rsidR="008B42D4" w:rsidRDefault="001819AE">
            <w:pPr>
              <w:pStyle w:val="TableBodyText"/>
            </w:pPr>
            <w:r>
              <w:t>None</w:t>
            </w:r>
          </w:p>
        </w:tc>
        <w:tc>
          <w:tcPr>
            <w:tcW w:w="0" w:type="auto"/>
            <w:vAlign w:val="center"/>
          </w:tcPr>
          <w:p w:rsidR="008B42D4" w:rsidRDefault="001819AE">
            <w:pPr>
              <w:pStyle w:val="TableBodyText"/>
            </w:pPr>
            <w:r>
              <w:t>No changes to the meaning, language, or formatting of the technical content.</w:t>
            </w:r>
          </w:p>
        </w:tc>
      </w:tr>
      <w:tr w:rsidR="008B42D4" w:rsidTr="008B42D4">
        <w:tc>
          <w:tcPr>
            <w:tcW w:w="0" w:type="auto"/>
            <w:vAlign w:val="center"/>
          </w:tcPr>
          <w:p w:rsidR="008B42D4" w:rsidRDefault="001819AE">
            <w:pPr>
              <w:pStyle w:val="TableBodyText"/>
            </w:pPr>
            <w:r>
              <w:t>4/30/2014</w:t>
            </w:r>
          </w:p>
        </w:tc>
        <w:tc>
          <w:tcPr>
            <w:tcW w:w="0" w:type="auto"/>
            <w:vAlign w:val="center"/>
          </w:tcPr>
          <w:p w:rsidR="008B42D4" w:rsidRDefault="001819AE">
            <w:pPr>
              <w:pStyle w:val="TableBodyText"/>
            </w:pPr>
            <w:r>
              <w:t>1.8</w:t>
            </w:r>
          </w:p>
        </w:tc>
        <w:tc>
          <w:tcPr>
            <w:tcW w:w="0" w:type="auto"/>
            <w:vAlign w:val="center"/>
          </w:tcPr>
          <w:p w:rsidR="008B42D4" w:rsidRDefault="001819AE">
            <w:pPr>
              <w:pStyle w:val="TableBodyText"/>
            </w:pPr>
            <w:r>
              <w:t>Minor</w:t>
            </w:r>
          </w:p>
        </w:tc>
        <w:tc>
          <w:tcPr>
            <w:tcW w:w="0" w:type="auto"/>
            <w:vAlign w:val="center"/>
          </w:tcPr>
          <w:p w:rsidR="008B42D4" w:rsidRDefault="001819AE">
            <w:pPr>
              <w:pStyle w:val="TableBodyText"/>
            </w:pPr>
            <w:r>
              <w:t>Clarified the meaning of the technical content.</w:t>
            </w:r>
          </w:p>
        </w:tc>
      </w:tr>
      <w:tr w:rsidR="008B42D4" w:rsidTr="008B42D4">
        <w:tc>
          <w:tcPr>
            <w:tcW w:w="0" w:type="auto"/>
            <w:vAlign w:val="center"/>
          </w:tcPr>
          <w:p w:rsidR="008B42D4" w:rsidRDefault="001819AE">
            <w:pPr>
              <w:pStyle w:val="TableBodyText"/>
            </w:pPr>
            <w:r>
              <w:lastRenderedPageBreak/>
              <w:t>7/31/2014</w:t>
            </w:r>
          </w:p>
        </w:tc>
        <w:tc>
          <w:tcPr>
            <w:tcW w:w="0" w:type="auto"/>
            <w:vAlign w:val="center"/>
          </w:tcPr>
          <w:p w:rsidR="008B42D4" w:rsidRDefault="001819AE">
            <w:pPr>
              <w:pStyle w:val="TableBodyText"/>
            </w:pPr>
            <w:r>
              <w:t>1.9</w:t>
            </w:r>
          </w:p>
        </w:tc>
        <w:tc>
          <w:tcPr>
            <w:tcW w:w="0" w:type="auto"/>
            <w:vAlign w:val="center"/>
          </w:tcPr>
          <w:p w:rsidR="008B42D4" w:rsidRDefault="001819AE">
            <w:pPr>
              <w:pStyle w:val="TableBodyText"/>
            </w:pPr>
            <w:r>
              <w:t>Minor</w:t>
            </w:r>
          </w:p>
        </w:tc>
        <w:tc>
          <w:tcPr>
            <w:tcW w:w="0" w:type="auto"/>
            <w:vAlign w:val="center"/>
          </w:tcPr>
          <w:p w:rsidR="008B42D4" w:rsidRDefault="001819AE">
            <w:pPr>
              <w:pStyle w:val="TableBodyText"/>
            </w:pPr>
            <w:r>
              <w:t>Clarified the meaning of the technical content.</w:t>
            </w:r>
          </w:p>
        </w:tc>
      </w:tr>
      <w:tr w:rsidR="008B42D4" w:rsidTr="008B42D4">
        <w:tc>
          <w:tcPr>
            <w:tcW w:w="0" w:type="auto"/>
            <w:vAlign w:val="center"/>
          </w:tcPr>
          <w:p w:rsidR="008B42D4" w:rsidRDefault="001819AE">
            <w:pPr>
              <w:pStyle w:val="TableBodyText"/>
            </w:pPr>
            <w:r>
              <w:t>10/30/2014</w:t>
            </w:r>
          </w:p>
        </w:tc>
        <w:tc>
          <w:tcPr>
            <w:tcW w:w="0" w:type="auto"/>
            <w:vAlign w:val="center"/>
          </w:tcPr>
          <w:p w:rsidR="008B42D4" w:rsidRDefault="001819AE">
            <w:pPr>
              <w:pStyle w:val="TableBodyText"/>
            </w:pPr>
            <w:r>
              <w:t>1.9</w:t>
            </w:r>
          </w:p>
        </w:tc>
        <w:tc>
          <w:tcPr>
            <w:tcW w:w="0" w:type="auto"/>
            <w:vAlign w:val="center"/>
          </w:tcPr>
          <w:p w:rsidR="008B42D4" w:rsidRDefault="001819AE">
            <w:pPr>
              <w:pStyle w:val="TableBodyText"/>
            </w:pPr>
            <w:r>
              <w:t>None</w:t>
            </w:r>
          </w:p>
        </w:tc>
        <w:tc>
          <w:tcPr>
            <w:tcW w:w="0" w:type="auto"/>
            <w:vAlign w:val="center"/>
          </w:tcPr>
          <w:p w:rsidR="008B42D4" w:rsidRDefault="001819AE">
            <w:pPr>
              <w:pStyle w:val="TableBodyText"/>
            </w:pPr>
            <w:r>
              <w:t>No changes to the meaning, language, or formatting of the technical content.</w:t>
            </w:r>
          </w:p>
        </w:tc>
      </w:tr>
      <w:tr w:rsidR="008B42D4" w:rsidTr="008B42D4">
        <w:tc>
          <w:tcPr>
            <w:tcW w:w="0" w:type="auto"/>
            <w:vAlign w:val="center"/>
          </w:tcPr>
          <w:p w:rsidR="008B42D4" w:rsidRDefault="001819AE">
            <w:pPr>
              <w:pStyle w:val="TableBodyText"/>
            </w:pPr>
            <w:r>
              <w:t>2/26/2016</w:t>
            </w:r>
          </w:p>
        </w:tc>
        <w:tc>
          <w:tcPr>
            <w:tcW w:w="0" w:type="auto"/>
            <w:vAlign w:val="center"/>
          </w:tcPr>
          <w:p w:rsidR="008B42D4" w:rsidRDefault="001819AE">
            <w:pPr>
              <w:pStyle w:val="TableBodyText"/>
            </w:pPr>
            <w:r>
              <w:t>2.0</w:t>
            </w:r>
          </w:p>
        </w:tc>
        <w:tc>
          <w:tcPr>
            <w:tcW w:w="0" w:type="auto"/>
            <w:vAlign w:val="center"/>
          </w:tcPr>
          <w:p w:rsidR="008B42D4" w:rsidRDefault="001819AE">
            <w:pPr>
              <w:pStyle w:val="TableBodyText"/>
            </w:pPr>
            <w:r>
              <w:t>Major</w:t>
            </w:r>
          </w:p>
        </w:tc>
        <w:tc>
          <w:tcPr>
            <w:tcW w:w="0" w:type="auto"/>
            <w:vAlign w:val="center"/>
          </w:tcPr>
          <w:p w:rsidR="008B42D4" w:rsidRDefault="001819AE">
            <w:pPr>
              <w:pStyle w:val="TableBodyText"/>
            </w:pPr>
            <w:r>
              <w:t>Significantly changed the technical content.</w:t>
            </w:r>
          </w:p>
        </w:tc>
      </w:tr>
      <w:tr w:rsidR="008B42D4" w:rsidTr="008B42D4">
        <w:tc>
          <w:tcPr>
            <w:tcW w:w="0" w:type="auto"/>
            <w:vAlign w:val="center"/>
          </w:tcPr>
          <w:p w:rsidR="008B42D4" w:rsidRDefault="001819AE">
            <w:pPr>
              <w:pStyle w:val="TableBodyText"/>
            </w:pPr>
            <w:r>
              <w:t>7/15/2016</w:t>
            </w:r>
          </w:p>
        </w:tc>
        <w:tc>
          <w:tcPr>
            <w:tcW w:w="0" w:type="auto"/>
            <w:vAlign w:val="center"/>
          </w:tcPr>
          <w:p w:rsidR="008B42D4" w:rsidRDefault="001819AE">
            <w:pPr>
              <w:pStyle w:val="TableBodyText"/>
            </w:pPr>
            <w:r>
              <w:t>2.0</w:t>
            </w:r>
          </w:p>
        </w:tc>
        <w:tc>
          <w:tcPr>
            <w:tcW w:w="0" w:type="auto"/>
            <w:vAlign w:val="center"/>
          </w:tcPr>
          <w:p w:rsidR="008B42D4" w:rsidRDefault="001819AE">
            <w:pPr>
              <w:pStyle w:val="TableBodyText"/>
            </w:pPr>
            <w:r>
              <w:t>None</w:t>
            </w:r>
          </w:p>
        </w:tc>
        <w:tc>
          <w:tcPr>
            <w:tcW w:w="0" w:type="auto"/>
            <w:vAlign w:val="center"/>
          </w:tcPr>
          <w:p w:rsidR="008B42D4" w:rsidRDefault="001819AE">
            <w:pPr>
              <w:pStyle w:val="TableBodyText"/>
            </w:pPr>
            <w:r>
              <w:t>No changes to the meaning, language, or formatting of the technical content.</w:t>
            </w:r>
          </w:p>
        </w:tc>
      </w:tr>
      <w:tr w:rsidR="008B42D4" w:rsidTr="008B42D4">
        <w:tc>
          <w:tcPr>
            <w:tcW w:w="0" w:type="auto"/>
            <w:vAlign w:val="center"/>
          </w:tcPr>
          <w:p w:rsidR="008B42D4" w:rsidRDefault="001819AE">
            <w:pPr>
              <w:pStyle w:val="TableBodyText"/>
            </w:pPr>
            <w:r>
              <w:t>9/14/2016</w:t>
            </w:r>
          </w:p>
        </w:tc>
        <w:tc>
          <w:tcPr>
            <w:tcW w:w="0" w:type="auto"/>
            <w:vAlign w:val="center"/>
          </w:tcPr>
          <w:p w:rsidR="008B42D4" w:rsidRDefault="001819AE">
            <w:pPr>
              <w:pStyle w:val="TableBodyText"/>
            </w:pPr>
            <w:r>
              <w:t>2.0</w:t>
            </w:r>
          </w:p>
        </w:tc>
        <w:tc>
          <w:tcPr>
            <w:tcW w:w="0" w:type="auto"/>
            <w:vAlign w:val="center"/>
          </w:tcPr>
          <w:p w:rsidR="008B42D4" w:rsidRDefault="001819AE">
            <w:pPr>
              <w:pStyle w:val="TableBodyText"/>
            </w:pPr>
            <w:r>
              <w:t>None</w:t>
            </w:r>
          </w:p>
        </w:tc>
        <w:tc>
          <w:tcPr>
            <w:tcW w:w="0" w:type="auto"/>
            <w:vAlign w:val="center"/>
          </w:tcPr>
          <w:p w:rsidR="008B42D4" w:rsidRDefault="001819AE">
            <w:pPr>
              <w:pStyle w:val="TableBodyText"/>
            </w:pPr>
            <w:r>
              <w:t>No changes to the meaning, language, or formatting of the technical content.</w:t>
            </w:r>
          </w:p>
        </w:tc>
      </w:tr>
      <w:tr w:rsidR="008B42D4" w:rsidTr="008B42D4">
        <w:tc>
          <w:tcPr>
            <w:tcW w:w="0" w:type="auto"/>
            <w:vAlign w:val="center"/>
          </w:tcPr>
          <w:p w:rsidR="008B42D4" w:rsidRDefault="001819AE">
            <w:pPr>
              <w:pStyle w:val="TableBodyText"/>
            </w:pPr>
            <w:r>
              <w:t>7/24/2018</w:t>
            </w:r>
          </w:p>
        </w:tc>
        <w:tc>
          <w:tcPr>
            <w:tcW w:w="0" w:type="auto"/>
            <w:vAlign w:val="center"/>
          </w:tcPr>
          <w:p w:rsidR="008B42D4" w:rsidRDefault="001819AE">
            <w:pPr>
              <w:pStyle w:val="TableBodyText"/>
            </w:pPr>
            <w:r>
              <w:t>3.0</w:t>
            </w:r>
          </w:p>
        </w:tc>
        <w:tc>
          <w:tcPr>
            <w:tcW w:w="0" w:type="auto"/>
            <w:vAlign w:val="center"/>
          </w:tcPr>
          <w:p w:rsidR="008B42D4" w:rsidRDefault="001819AE">
            <w:pPr>
              <w:pStyle w:val="TableBodyText"/>
            </w:pPr>
            <w:r>
              <w:t>Major</w:t>
            </w:r>
          </w:p>
        </w:tc>
        <w:tc>
          <w:tcPr>
            <w:tcW w:w="0" w:type="auto"/>
            <w:vAlign w:val="center"/>
          </w:tcPr>
          <w:p w:rsidR="008B42D4" w:rsidRDefault="001819AE">
            <w:pPr>
              <w:pStyle w:val="TableBodyText"/>
            </w:pPr>
            <w:r>
              <w:t>Significantly changed the technical content.</w:t>
            </w:r>
          </w:p>
        </w:tc>
      </w:tr>
      <w:tr w:rsidR="008B42D4" w:rsidTr="008B42D4">
        <w:tc>
          <w:tcPr>
            <w:tcW w:w="0" w:type="auto"/>
            <w:vAlign w:val="center"/>
          </w:tcPr>
          <w:p w:rsidR="008B42D4" w:rsidRDefault="001819AE">
            <w:pPr>
              <w:pStyle w:val="TableBodyText"/>
            </w:pPr>
            <w:r>
              <w:t>10/1/2018</w:t>
            </w:r>
          </w:p>
        </w:tc>
        <w:tc>
          <w:tcPr>
            <w:tcW w:w="0" w:type="auto"/>
            <w:vAlign w:val="center"/>
          </w:tcPr>
          <w:p w:rsidR="008B42D4" w:rsidRDefault="001819AE">
            <w:pPr>
              <w:pStyle w:val="TableBodyText"/>
            </w:pPr>
            <w:r>
              <w:t>4.0</w:t>
            </w:r>
          </w:p>
        </w:tc>
        <w:tc>
          <w:tcPr>
            <w:tcW w:w="0" w:type="auto"/>
            <w:vAlign w:val="center"/>
          </w:tcPr>
          <w:p w:rsidR="008B42D4" w:rsidRDefault="001819AE">
            <w:pPr>
              <w:pStyle w:val="TableBodyText"/>
            </w:pPr>
            <w:r>
              <w:t>M</w:t>
            </w:r>
            <w:r>
              <w:t>ajor</w:t>
            </w:r>
          </w:p>
        </w:tc>
        <w:tc>
          <w:tcPr>
            <w:tcW w:w="0" w:type="auto"/>
            <w:vAlign w:val="center"/>
          </w:tcPr>
          <w:p w:rsidR="008B42D4" w:rsidRDefault="001819AE">
            <w:pPr>
              <w:pStyle w:val="TableBodyText"/>
            </w:pPr>
            <w:r>
              <w:t>Significantly changed the technical content.</w:t>
            </w:r>
          </w:p>
        </w:tc>
      </w:tr>
      <w:tr w:rsidR="008B42D4" w:rsidTr="008B42D4">
        <w:tc>
          <w:tcPr>
            <w:tcW w:w="0" w:type="auto"/>
            <w:vAlign w:val="center"/>
          </w:tcPr>
          <w:p w:rsidR="008B42D4" w:rsidRDefault="001819AE">
            <w:pPr>
              <w:pStyle w:val="TableBodyText"/>
            </w:pPr>
            <w:r>
              <w:t>3/19/2019</w:t>
            </w:r>
          </w:p>
        </w:tc>
        <w:tc>
          <w:tcPr>
            <w:tcW w:w="0" w:type="auto"/>
            <w:vAlign w:val="center"/>
          </w:tcPr>
          <w:p w:rsidR="008B42D4" w:rsidRDefault="001819AE">
            <w:pPr>
              <w:pStyle w:val="TableBodyText"/>
            </w:pPr>
            <w:r>
              <w:t>4.1</w:t>
            </w:r>
          </w:p>
        </w:tc>
        <w:tc>
          <w:tcPr>
            <w:tcW w:w="0" w:type="auto"/>
            <w:vAlign w:val="center"/>
          </w:tcPr>
          <w:p w:rsidR="008B42D4" w:rsidRDefault="001819AE">
            <w:pPr>
              <w:pStyle w:val="TableBodyText"/>
            </w:pPr>
            <w:r>
              <w:t>Minor</w:t>
            </w:r>
          </w:p>
        </w:tc>
        <w:tc>
          <w:tcPr>
            <w:tcW w:w="0" w:type="auto"/>
            <w:vAlign w:val="center"/>
          </w:tcPr>
          <w:p w:rsidR="008B42D4" w:rsidRDefault="001819AE">
            <w:pPr>
              <w:pStyle w:val="TableBodyText"/>
            </w:pPr>
            <w:r>
              <w:t>Clarified the meaning of the technical content.</w:t>
            </w:r>
          </w:p>
        </w:tc>
      </w:tr>
      <w:tr w:rsidR="008B42D4" w:rsidTr="008B42D4">
        <w:tc>
          <w:tcPr>
            <w:tcW w:w="0" w:type="auto"/>
            <w:vAlign w:val="center"/>
          </w:tcPr>
          <w:p w:rsidR="008B42D4" w:rsidRDefault="001819AE">
            <w:pPr>
              <w:pStyle w:val="TableBodyText"/>
            </w:pPr>
            <w:r>
              <w:t>6/18/2019</w:t>
            </w:r>
          </w:p>
        </w:tc>
        <w:tc>
          <w:tcPr>
            <w:tcW w:w="0" w:type="auto"/>
            <w:vAlign w:val="center"/>
          </w:tcPr>
          <w:p w:rsidR="008B42D4" w:rsidRDefault="001819AE">
            <w:pPr>
              <w:pStyle w:val="TableBodyText"/>
            </w:pPr>
            <w:r>
              <w:t>4.2</w:t>
            </w:r>
          </w:p>
        </w:tc>
        <w:tc>
          <w:tcPr>
            <w:tcW w:w="0" w:type="auto"/>
            <w:vAlign w:val="center"/>
          </w:tcPr>
          <w:p w:rsidR="008B42D4" w:rsidRDefault="001819AE">
            <w:pPr>
              <w:pStyle w:val="TableBodyText"/>
            </w:pPr>
            <w:r>
              <w:t>Minor</w:t>
            </w:r>
          </w:p>
        </w:tc>
        <w:tc>
          <w:tcPr>
            <w:tcW w:w="0" w:type="auto"/>
            <w:vAlign w:val="center"/>
          </w:tcPr>
          <w:p w:rsidR="008B42D4" w:rsidRDefault="001819AE">
            <w:pPr>
              <w:pStyle w:val="TableBodyText"/>
            </w:pPr>
            <w:r>
              <w:t>Clarified the meaning of the technical content.</w:t>
            </w:r>
          </w:p>
        </w:tc>
      </w:tr>
      <w:tr w:rsidR="008B42D4" w:rsidTr="008B42D4">
        <w:tc>
          <w:tcPr>
            <w:tcW w:w="0" w:type="auto"/>
            <w:vAlign w:val="center"/>
          </w:tcPr>
          <w:p w:rsidR="008B42D4" w:rsidRDefault="001819AE">
            <w:pPr>
              <w:pStyle w:val="TableBodyText"/>
            </w:pPr>
            <w:r>
              <w:t>8/18/2020</w:t>
            </w:r>
          </w:p>
        </w:tc>
        <w:tc>
          <w:tcPr>
            <w:tcW w:w="0" w:type="auto"/>
            <w:vAlign w:val="center"/>
          </w:tcPr>
          <w:p w:rsidR="008B42D4" w:rsidRDefault="001819AE">
            <w:pPr>
              <w:pStyle w:val="TableBodyText"/>
            </w:pPr>
            <w:r>
              <w:t>4.3</w:t>
            </w:r>
          </w:p>
        </w:tc>
        <w:tc>
          <w:tcPr>
            <w:tcW w:w="0" w:type="auto"/>
            <w:vAlign w:val="center"/>
          </w:tcPr>
          <w:p w:rsidR="008B42D4" w:rsidRDefault="001819AE">
            <w:pPr>
              <w:pStyle w:val="TableBodyText"/>
            </w:pPr>
            <w:r>
              <w:t>Minor</w:t>
            </w:r>
          </w:p>
        </w:tc>
        <w:tc>
          <w:tcPr>
            <w:tcW w:w="0" w:type="auto"/>
            <w:vAlign w:val="center"/>
          </w:tcPr>
          <w:p w:rsidR="008B42D4" w:rsidRDefault="001819AE">
            <w:pPr>
              <w:pStyle w:val="TableBodyText"/>
            </w:pPr>
            <w:r>
              <w:t>Clarified the meaning of the technical content.</w:t>
            </w:r>
          </w:p>
        </w:tc>
      </w:tr>
      <w:tr w:rsidR="008B42D4" w:rsidTr="008B42D4">
        <w:tc>
          <w:tcPr>
            <w:tcW w:w="0" w:type="auto"/>
            <w:vAlign w:val="center"/>
          </w:tcPr>
          <w:p w:rsidR="008B42D4" w:rsidRDefault="001819AE">
            <w:pPr>
              <w:pStyle w:val="TableBodyText"/>
            </w:pPr>
            <w:r>
              <w:t>11/17/2020</w:t>
            </w:r>
          </w:p>
        </w:tc>
        <w:tc>
          <w:tcPr>
            <w:tcW w:w="0" w:type="auto"/>
            <w:vAlign w:val="center"/>
          </w:tcPr>
          <w:p w:rsidR="008B42D4" w:rsidRDefault="001819AE">
            <w:pPr>
              <w:pStyle w:val="TableBodyText"/>
            </w:pPr>
            <w:r>
              <w:t>4.4</w:t>
            </w:r>
          </w:p>
        </w:tc>
        <w:tc>
          <w:tcPr>
            <w:tcW w:w="0" w:type="auto"/>
            <w:vAlign w:val="center"/>
          </w:tcPr>
          <w:p w:rsidR="008B42D4" w:rsidRDefault="001819AE">
            <w:pPr>
              <w:pStyle w:val="TableBodyText"/>
            </w:pPr>
            <w:r>
              <w:t>Minor</w:t>
            </w:r>
          </w:p>
        </w:tc>
        <w:tc>
          <w:tcPr>
            <w:tcW w:w="0" w:type="auto"/>
            <w:vAlign w:val="center"/>
          </w:tcPr>
          <w:p w:rsidR="008B42D4" w:rsidRDefault="001819AE">
            <w:pPr>
              <w:pStyle w:val="TableBodyText"/>
            </w:pPr>
            <w:r>
              <w:t>Clarified the meaning of the technical content.</w:t>
            </w:r>
          </w:p>
        </w:tc>
      </w:tr>
      <w:tr w:rsidR="008B42D4" w:rsidTr="008B42D4">
        <w:tc>
          <w:tcPr>
            <w:tcW w:w="0" w:type="auto"/>
            <w:vAlign w:val="center"/>
          </w:tcPr>
          <w:p w:rsidR="008B42D4" w:rsidRDefault="001819AE">
            <w:pPr>
              <w:pStyle w:val="TableBodyText"/>
            </w:pPr>
            <w:r>
              <w:t>2/16/2021</w:t>
            </w:r>
          </w:p>
        </w:tc>
        <w:tc>
          <w:tcPr>
            <w:tcW w:w="0" w:type="auto"/>
            <w:vAlign w:val="center"/>
          </w:tcPr>
          <w:p w:rsidR="008B42D4" w:rsidRDefault="001819AE">
            <w:pPr>
              <w:pStyle w:val="TableBodyText"/>
            </w:pPr>
            <w:r>
              <w:t>4.5</w:t>
            </w:r>
          </w:p>
        </w:tc>
        <w:tc>
          <w:tcPr>
            <w:tcW w:w="0" w:type="auto"/>
            <w:vAlign w:val="center"/>
          </w:tcPr>
          <w:p w:rsidR="008B42D4" w:rsidRDefault="001819AE">
            <w:pPr>
              <w:pStyle w:val="TableBodyText"/>
            </w:pPr>
            <w:r>
              <w:t>Minor</w:t>
            </w:r>
          </w:p>
        </w:tc>
        <w:tc>
          <w:tcPr>
            <w:tcW w:w="0" w:type="auto"/>
            <w:vAlign w:val="center"/>
          </w:tcPr>
          <w:p w:rsidR="008B42D4" w:rsidRDefault="001819AE">
            <w:pPr>
              <w:pStyle w:val="TableBodyText"/>
            </w:pPr>
            <w:r>
              <w:t>Clarified the meaning of the technical content.</w:t>
            </w:r>
          </w:p>
        </w:tc>
      </w:tr>
      <w:tr w:rsidR="008B42D4" w:rsidTr="008B42D4">
        <w:tc>
          <w:tcPr>
            <w:tcW w:w="0" w:type="auto"/>
            <w:vAlign w:val="center"/>
          </w:tcPr>
          <w:p w:rsidR="008B42D4" w:rsidRDefault="001819AE">
            <w:pPr>
              <w:pStyle w:val="TableBodyText"/>
            </w:pPr>
            <w:r>
              <w:t>7/20/2021</w:t>
            </w:r>
          </w:p>
        </w:tc>
        <w:tc>
          <w:tcPr>
            <w:tcW w:w="0" w:type="auto"/>
            <w:vAlign w:val="center"/>
          </w:tcPr>
          <w:p w:rsidR="008B42D4" w:rsidRDefault="001819AE">
            <w:pPr>
              <w:pStyle w:val="TableBodyText"/>
            </w:pPr>
            <w:r>
              <w:t>5.0</w:t>
            </w:r>
          </w:p>
        </w:tc>
        <w:tc>
          <w:tcPr>
            <w:tcW w:w="0" w:type="auto"/>
            <w:vAlign w:val="center"/>
          </w:tcPr>
          <w:p w:rsidR="008B42D4" w:rsidRDefault="001819AE">
            <w:pPr>
              <w:pStyle w:val="TableBodyText"/>
            </w:pPr>
            <w:r>
              <w:t>Major</w:t>
            </w:r>
          </w:p>
        </w:tc>
        <w:tc>
          <w:tcPr>
            <w:tcW w:w="0" w:type="auto"/>
            <w:vAlign w:val="center"/>
          </w:tcPr>
          <w:p w:rsidR="008B42D4" w:rsidRDefault="001819AE">
            <w:pPr>
              <w:pStyle w:val="TableBodyText"/>
            </w:pPr>
            <w:r>
              <w:t>Significantly changed the technical content.</w:t>
            </w:r>
          </w:p>
        </w:tc>
      </w:tr>
      <w:tr w:rsidR="008B42D4" w:rsidTr="008B42D4">
        <w:tc>
          <w:tcPr>
            <w:tcW w:w="0" w:type="auto"/>
            <w:vAlign w:val="center"/>
          </w:tcPr>
          <w:p w:rsidR="008B42D4" w:rsidRDefault="001819AE">
            <w:pPr>
              <w:pStyle w:val="TableBodyText"/>
            </w:pPr>
            <w:r>
              <w:t>10/5/2021</w:t>
            </w:r>
          </w:p>
        </w:tc>
        <w:tc>
          <w:tcPr>
            <w:tcW w:w="0" w:type="auto"/>
            <w:vAlign w:val="center"/>
          </w:tcPr>
          <w:p w:rsidR="008B42D4" w:rsidRDefault="001819AE">
            <w:pPr>
              <w:pStyle w:val="TableBodyText"/>
            </w:pPr>
            <w:r>
              <w:t>6.0</w:t>
            </w:r>
          </w:p>
        </w:tc>
        <w:tc>
          <w:tcPr>
            <w:tcW w:w="0" w:type="auto"/>
            <w:vAlign w:val="center"/>
          </w:tcPr>
          <w:p w:rsidR="008B42D4" w:rsidRDefault="001819AE">
            <w:pPr>
              <w:pStyle w:val="TableBodyText"/>
            </w:pPr>
            <w:r>
              <w:t>Major</w:t>
            </w:r>
          </w:p>
        </w:tc>
        <w:tc>
          <w:tcPr>
            <w:tcW w:w="0" w:type="auto"/>
            <w:vAlign w:val="center"/>
          </w:tcPr>
          <w:p w:rsidR="008B42D4" w:rsidRDefault="001819AE">
            <w:pPr>
              <w:pStyle w:val="TableBodyText"/>
            </w:pPr>
            <w:r>
              <w:t>Significantly changed the technical content.</w:t>
            </w:r>
          </w:p>
        </w:tc>
      </w:tr>
    </w:tbl>
    <w:p w:rsidR="008B42D4" w:rsidRDefault="001819AE">
      <w:pPr>
        <w:pStyle w:val="TOCHeading"/>
      </w:pPr>
      <w:r>
        <w:lastRenderedPageBreak/>
        <w:t>Table of Contents</w:t>
      </w:r>
    </w:p>
    <w:p w:rsidR="001819AE" w:rsidRDefault="001819A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5277" w:history="1">
        <w:r w:rsidRPr="002B76E0">
          <w:rPr>
            <w:rStyle w:val="Hyperlink"/>
            <w:noProof/>
          </w:rPr>
          <w:t>1</w:t>
        </w:r>
        <w:r>
          <w:rPr>
            <w:rFonts w:asciiTheme="minorHAnsi" w:eastAsiaTheme="minorEastAsia" w:hAnsiTheme="minorHAnsi" w:cstheme="minorBidi"/>
            <w:b w:val="0"/>
            <w:bCs w:val="0"/>
            <w:noProof/>
            <w:sz w:val="22"/>
            <w:szCs w:val="22"/>
          </w:rPr>
          <w:tab/>
        </w:r>
        <w:r w:rsidRPr="002B76E0">
          <w:rPr>
            <w:rStyle w:val="Hyperlink"/>
            <w:noProof/>
          </w:rPr>
          <w:t>Introduction</w:t>
        </w:r>
        <w:r>
          <w:rPr>
            <w:noProof/>
            <w:webHidden/>
          </w:rPr>
          <w:tab/>
        </w:r>
        <w:r>
          <w:rPr>
            <w:noProof/>
            <w:webHidden/>
          </w:rPr>
          <w:fldChar w:fldCharType="begin"/>
        </w:r>
        <w:r>
          <w:rPr>
            <w:noProof/>
            <w:webHidden/>
          </w:rPr>
          <w:instrText xml:space="preserve"> PAGEREF _Toc83915277 \h </w:instrText>
        </w:r>
        <w:r>
          <w:rPr>
            <w:noProof/>
            <w:webHidden/>
          </w:rPr>
        </w:r>
        <w:r>
          <w:rPr>
            <w:noProof/>
            <w:webHidden/>
          </w:rPr>
          <w:fldChar w:fldCharType="separate"/>
        </w:r>
        <w:r>
          <w:rPr>
            <w:noProof/>
            <w:webHidden/>
          </w:rPr>
          <w:t>13</w:t>
        </w:r>
        <w:r>
          <w:rPr>
            <w:noProof/>
            <w:webHidden/>
          </w:rPr>
          <w:fldChar w:fldCharType="end"/>
        </w:r>
      </w:hyperlink>
    </w:p>
    <w:p w:rsidR="001819AE" w:rsidRDefault="001819AE">
      <w:pPr>
        <w:pStyle w:val="TOC2"/>
        <w:rPr>
          <w:rFonts w:asciiTheme="minorHAnsi" w:eastAsiaTheme="minorEastAsia" w:hAnsiTheme="minorHAnsi" w:cstheme="minorBidi"/>
          <w:noProof/>
          <w:sz w:val="22"/>
          <w:szCs w:val="22"/>
        </w:rPr>
      </w:pPr>
      <w:hyperlink w:anchor="_Toc83915278" w:history="1">
        <w:r w:rsidRPr="002B76E0">
          <w:rPr>
            <w:rStyle w:val="Hyperlink"/>
            <w:noProof/>
          </w:rPr>
          <w:t>1.1</w:t>
        </w:r>
        <w:r>
          <w:rPr>
            <w:rFonts w:asciiTheme="minorHAnsi" w:eastAsiaTheme="minorEastAsia" w:hAnsiTheme="minorHAnsi" w:cstheme="minorBidi"/>
            <w:noProof/>
            <w:sz w:val="22"/>
            <w:szCs w:val="22"/>
          </w:rPr>
          <w:tab/>
        </w:r>
        <w:r w:rsidRPr="002B76E0">
          <w:rPr>
            <w:rStyle w:val="Hyperlink"/>
            <w:noProof/>
          </w:rPr>
          <w:t>Glossary</w:t>
        </w:r>
        <w:r>
          <w:rPr>
            <w:noProof/>
            <w:webHidden/>
          </w:rPr>
          <w:tab/>
        </w:r>
        <w:r>
          <w:rPr>
            <w:noProof/>
            <w:webHidden/>
          </w:rPr>
          <w:fldChar w:fldCharType="begin"/>
        </w:r>
        <w:r>
          <w:rPr>
            <w:noProof/>
            <w:webHidden/>
          </w:rPr>
          <w:instrText xml:space="preserve"> PAGEREF _Toc83915278 \h </w:instrText>
        </w:r>
        <w:r>
          <w:rPr>
            <w:noProof/>
            <w:webHidden/>
          </w:rPr>
        </w:r>
        <w:r>
          <w:rPr>
            <w:noProof/>
            <w:webHidden/>
          </w:rPr>
          <w:fldChar w:fldCharType="separate"/>
        </w:r>
        <w:r>
          <w:rPr>
            <w:noProof/>
            <w:webHidden/>
          </w:rPr>
          <w:t>13</w:t>
        </w:r>
        <w:r>
          <w:rPr>
            <w:noProof/>
            <w:webHidden/>
          </w:rPr>
          <w:fldChar w:fldCharType="end"/>
        </w:r>
      </w:hyperlink>
    </w:p>
    <w:p w:rsidR="001819AE" w:rsidRDefault="001819AE">
      <w:pPr>
        <w:pStyle w:val="TOC2"/>
        <w:rPr>
          <w:rFonts w:asciiTheme="minorHAnsi" w:eastAsiaTheme="minorEastAsia" w:hAnsiTheme="minorHAnsi" w:cstheme="minorBidi"/>
          <w:noProof/>
          <w:sz w:val="22"/>
          <w:szCs w:val="22"/>
        </w:rPr>
      </w:pPr>
      <w:hyperlink w:anchor="_Toc83915279" w:history="1">
        <w:r w:rsidRPr="002B76E0">
          <w:rPr>
            <w:rStyle w:val="Hyperlink"/>
            <w:noProof/>
          </w:rPr>
          <w:t>1.2</w:t>
        </w:r>
        <w:r>
          <w:rPr>
            <w:rFonts w:asciiTheme="minorHAnsi" w:eastAsiaTheme="minorEastAsia" w:hAnsiTheme="minorHAnsi" w:cstheme="minorBidi"/>
            <w:noProof/>
            <w:sz w:val="22"/>
            <w:szCs w:val="22"/>
          </w:rPr>
          <w:tab/>
        </w:r>
        <w:r w:rsidRPr="002B76E0">
          <w:rPr>
            <w:rStyle w:val="Hyperlink"/>
            <w:noProof/>
          </w:rPr>
          <w:t>References</w:t>
        </w:r>
        <w:r>
          <w:rPr>
            <w:noProof/>
            <w:webHidden/>
          </w:rPr>
          <w:tab/>
        </w:r>
        <w:r>
          <w:rPr>
            <w:noProof/>
            <w:webHidden/>
          </w:rPr>
          <w:fldChar w:fldCharType="begin"/>
        </w:r>
        <w:r>
          <w:rPr>
            <w:noProof/>
            <w:webHidden/>
          </w:rPr>
          <w:instrText xml:space="preserve"> PAGEREF _Toc83915279 \h </w:instrText>
        </w:r>
        <w:r>
          <w:rPr>
            <w:noProof/>
            <w:webHidden/>
          </w:rPr>
        </w:r>
        <w:r>
          <w:rPr>
            <w:noProof/>
            <w:webHidden/>
          </w:rPr>
          <w:fldChar w:fldCharType="separate"/>
        </w:r>
        <w:r>
          <w:rPr>
            <w:noProof/>
            <w:webHidden/>
          </w:rPr>
          <w:t>19</w:t>
        </w:r>
        <w:r>
          <w:rPr>
            <w:noProof/>
            <w:webHidden/>
          </w:rPr>
          <w:fldChar w:fldCharType="end"/>
        </w:r>
      </w:hyperlink>
    </w:p>
    <w:p w:rsidR="001819AE" w:rsidRDefault="001819AE">
      <w:pPr>
        <w:pStyle w:val="TOC3"/>
        <w:rPr>
          <w:rFonts w:asciiTheme="minorHAnsi" w:eastAsiaTheme="minorEastAsia" w:hAnsiTheme="minorHAnsi" w:cstheme="minorBidi"/>
          <w:noProof/>
          <w:sz w:val="22"/>
          <w:szCs w:val="22"/>
        </w:rPr>
      </w:pPr>
      <w:hyperlink w:anchor="_Toc83915280" w:history="1">
        <w:r w:rsidRPr="002B76E0">
          <w:rPr>
            <w:rStyle w:val="Hyperlink"/>
            <w:noProof/>
          </w:rPr>
          <w:t>1.2.1</w:t>
        </w:r>
        <w:r>
          <w:rPr>
            <w:rFonts w:asciiTheme="minorHAnsi" w:eastAsiaTheme="minorEastAsia" w:hAnsiTheme="minorHAnsi" w:cstheme="minorBidi"/>
            <w:noProof/>
            <w:sz w:val="22"/>
            <w:szCs w:val="22"/>
          </w:rPr>
          <w:tab/>
        </w:r>
        <w:r w:rsidRPr="002B76E0">
          <w:rPr>
            <w:rStyle w:val="Hyperlink"/>
            <w:noProof/>
          </w:rPr>
          <w:t>Normative References</w:t>
        </w:r>
        <w:r>
          <w:rPr>
            <w:noProof/>
            <w:webHidden/>
          </w:rPr>
          <w:tab/>
        </w:r>
        <w:r>
          <w:rPr>
            <w:noProof/>
            <w:webHidden/>
          </w:rPr>
          <w:fldChar w:fldCharType="begin"/>
        </w:r>
        <w:r>
          <w:rPr>
            <w:noProof/>
            <w:webHidden/>
          </w:rPr>
          <w:instrText xml:space="preserve"> PAGEREF _Toc83915280 \h </w:instrText>
        </w:r>
        <w:r>
          <w:rPr>
            <w:noProof/>
            <w:webHidden/>
          </w:rPr>
        </w:r>
        <w:r>
          <w:rPr>
            <w:noProof/>
            <w:webHidden/>
          </w:rPr>
          <w:fldChar w:fldCharType="separate"/>
        </w:r>
        <w:r>
          <w:rPr>
            <w:noProof/>
            <w:webHidden/>
          </w:rPr>
          <w:t>20</w:t>
        </w:r>
        <w:r>
          <w:rPr>
            <w:noProof/>
            <w:webHidden/>
          </w:rPr>
          <w:fldChar w:fldCharType="end"/>
        </w:r>
      </w:hyperlink>
    </w:p>
    <w:p w:rsidR="001819AE" w:rsidRDefault="001819AE">
      <w:pPr>
        <w:pStyle w:val="TOC3"/>
        <w:rPr>
          <w:rFonts w:asciiTheme="minorHAnsi" w:eastAsiaTheme="minorEastAsia" w:hAnsiTheme="minorHAnsi" w:cstheme="minorBidi"/>
          <w:noProof/>
          <w:sz w:val="22"/>
          <w:szCs w:val="22"/>
        </w:rPr>
      </w:pPr>
      <w:hyperlink w:anchor="_Toc83915281" w:history="1">
        <w:r w:rsidRPr="002B76E0">
          <w:rPr>
            <w:rStyle w:val="Hyperlink"/>
            <w:noProof/>
          </w:rPr>
          <w:t>1.2.2</w:t>
        </w:r>
        <w:r>
          <w:rPr>
            <w:rFonts w:asciiTheme="minorHAnsi" w:eastAsiaTheme="minorEastAsia" w:hAnsiTheme="minorHAnsi" w:cstheme="minorBidi"/>
            <w:noProof/>
            <w:sz w:val="22"/>
            <w:szCs w:val="22"/>
          </w:rPr>
          <w:tab/>
        </w:r>
        <w:r w:rsidRPr="002B76E0">
          <w:rPr>
            <w:rStyle w:val="Hyperlink"/>
            <w:noProof/>
          </w:rPr>
          <w:t>Informative References</w:t>
        </w:r>
        <w:r>
          <w:rPr>
            <w:noProof/>
            <w:webHidden/>
          </w:rPr>
          <w:tab/>
        </w:r>
        <w:r>
          <w:rPr>
            <w:noProof/>
            <w:webHidden/>
          </w:rPr>
          <w:fldChar w:fldCharType="begin"/>
        </w:r>
        <w:r>
          <w:rPr>
            <w:noProof/>
            <w:webHidden/>
          </w:rPr>
          <w:instrText xml:space="preserve"> PAGEREF _Toc83915281 \h </w:instrText>
        </w:r>
        <w:r>
          <w:rPr>
            <w:noProof/>
            <w:webHidden/>
          </w:rPr>
        </w:r>
        <w:r>
          <w:rPr>
            <w:noProof/>
            <w:webHidden/>
          </w:rPr>
          <w:fldChar w:fldCharType="separate"/>
        </w:r>
        <w:r>
          <w:rPr>
            <w:noProof/>
            <w:webHidden/>
          </w:rPr>
          <w:t>21</w:t>
        </w:r>
        <w:r>
          <w:rPr>
            <w:noProof/>
            <w:webHidden/>
          </w:rPr>
          <w:fldChar w:fldCharType="end"/>
        </w:r>
      </w:hyperlink>
    </w:p>
    <w:p w:rsidR="001819AE" w:rsidRDefault="001819AE">
      <w:pPr>
        <w:pStyle w:val="TOC2"/>
        <w:rPr>
          <w:rFonts w:asciiTheme="minorHAnsi" w:eastAsiaTheme="minorEastAsia" w:hAnsiTheme="minorHAnsi" w:cstheme="minorBidi"/>
          <w:noProof/>
          <w:sz w:val="22"/>
          <w:szCs w:val="22"/>
        </w:rPr>
      </w:pPr>
      <w:hyperlink w:anchor="_Toc83915282" w:history="1">
        <w:r w:rsidRPr="002B76E0">
          <w:rPr>
            <w:rStyle w:val="Hyperlink"/>
            <w:noProof/>
          </w:rPr>
          <w:t>1.3</w:t>
        </w:r>
        <w:r>
          <w:rPr>
            <w:rFonts w:asciiTheme="minorHAnsi" w:eastAsiaTheme="minorEastAsia" w:hAnsiTheme="minorHAnsi" w:cstheme="minorBidi"/>
            <w:noProof/>
            <w:sz w:val="22"/>
            <w:szCs w:val="22"/>
          </w:rPr>
          <w:tab/>
        </w:r>
        <w:r w:rsidRPr="002B76E0">
          <w:rPr>
            <w:rStyle w:val="Hyperlink"/>
            <w:noProof/>
          </w:rPr>
          <w:t>Structure Overview (Synopsis)</w:t>
        </w:r>
        <w:r>
          <w:rPr>
            <w:noProof/>
            <w:webHidden/>
          </w:rPr>
          <w:tab/>
        </w:r>
        <w:r>
          <w:rPr>
            <w:noProof/>
            <w:webHidden/>
          </w:rPr>
          <w:fldChar w:fldCharType="begin"/>
        </w:r>
        <w:r>
          <w:rPr>
            <w:noProof/>
            <w:webHidden/>
          </w:rPr>
          <w:instrText xml:space="preserve"> PAGEREF _Toc83915282 \h </w:instrText>
        </w:r>
        <w:r>
          <w:rPr>
            <w:noProof/>
            <w:webHidden/>
          </w:rPr>
        </w:r>
        <w:r>
          <w:rPr>
            <w:noProof/>
            <w:webHidden/>
          </w:rPr>
          <w:fldChar w:fldCharType="separate"/>
        </w:r>
        <w:r>
          <w:rPr>
            <w:noProof/>
            <w:webHidden/>
          </w:rPr>
          <w:t>21</w:t>
        </w:r>
        <w:r>
          <w:rPr>
            <w:noProof/>
            <w:webHidden/>
          </w:rPr>
          <w:fldChar w:fldCharType="end"/>
        </w:r>
      </w:hyperlink>
    </w:p>
    <w:p w:rsidR="001819AE" w:rsidRDefault="001819AE">
      <w:pPr>
        <w:pStyle w:val="TOC3"/>
        <w:rPr>
          <w:rFonts w:asciiTheme="minorHAnsi" w:eastAsiaTheme="minorEastAsia" w:hAnsiTheme="minorHAnsi" w:cstheme="minorBidi"/>
          <w:noProof/>
          <w:sz w:val="22"/>
          <w:szCs w:val="22"/>
        </w:rPr>
      </w:pPr>
      <w:hyperlink w:anchor="_Toc83915283" w:history="1">
        <w:r w:rsidRPr="002B76E0">
          <w:rPr>
            <w:rStyle w:val="Hyperlink"/>
            <w:noProof/>
          </w:rPr>
          <w:t>1.3.1</w:t>
        </w:r>
        <w:r>
          <w:rPr>
            <w:rFonts w:asciiTheme="minorHAnsi" w:eastAsiaTheme="minorEastAsia" w:hAnsiTheme="minorHAnsi" w:cstheme="minorBidi"/>
            <w:noProof/>
            <w:sz w:val="22"/>
            <w:szCs w:val="22"/>
          </w:rPr>
          <w:tab/>
        </w:r>
        <w:r w:rsidRPr="002B76E0">
          <w:rPr>
            <w:rStyle w:val="Hyperlink"/>
            <w:noProof/>
          </w:rPr>
          <w:t>Form Definition File (XSF)</w:t>
        </w:r>
        <w:r>
          <w:rPr>
            <w:noProof/>
            <w:webHidden/>
          </w:rPr>
          <w:tab/>
        </w:r>
        <w:r>
          <w:rPr>
            <w:noProof/>
            <w:webHidden/>
          </w:rPr>
          <w:fldChar w:fldCharType="begin"/>
        </w:r>
        <w:r>
          <w:rPr>
            <w:noProof/>
            <w:webHidden/>
          </w:rPr>
          <w:instrText xml:space="preserve"> PAGEREF _Toc83915283 \h </w:instrText>
        </w:r>
        <w:r>
          <w:rPr>
            <w:noProof/>
            <w:webHidden/>
          </w:rPr>
        </w:r>
        <w:r>
          <w:rPr>
            <w:noProof/>
            <w:webHidden/>
          </w:rPr>
          <w:fldChar w:fldCharType="separate"/>
        </w:r>
        <w:r>
          <w:rPr>
            <w:noProof/>
            <w:webHidden/>
          </w:rPr>
          <w:t>22</w:t>
        </w:r>
        <w:r>
          <w:rPr>
            <w:noProof/>
            <w:webHidden/>
          </w:rPr>
          <w:fldChar w:fldCharType="end"/>
        </w:r>
      </w:hyperlink>
    </w:p>
    <w:p w:rsidR="001819AE" w:rsidRDefault="001819AE">
      <w:pPr>
        <w:pStyle w:val="TOC3"/>
        <w:rPr>
          <w:rFonts w:asciiTheme="minorHAnsi" w:eastAsiaTheme="minorEastAsia" w:hAnsiTheme="minorHAnsi" w:cstheme="minorBidi"/>
          <w:noProof/>
          <w:sz w:val="22"/>
          <w:szCs w:val="22"/>
        </w:rPr>
      </w:pPr>
      <w:hyperlink w:anchor="_Toc83915284" w:history="1">
        <w:r w:rsidRPr="002B76E0">
          <w:rPr>
            <w:rStyle w:val="Hyperlink"/>
            <w:noProof/>
          </w:rPr>
          <w:t>1.3.2</w:t>
        </w:r>
        <w:r>
          <w:rPr>
            <w:rFonts w:asciiTheme="minorHAnsi" w:eastAsiaTheme="minorEastAsia" w:hAnsiTheme="minorHAnsi" w:cstheme="minorBidi"/>
            <w:noProof/>
            <w:sz w:val="22"/>
            <w:szCs w:val="22"/>
          </w:rPr>
          <w:tab/>
        </w:r>
        <w:r w:rsidRPr="002B76E0">
          <w:rPr>
            <w:rStyle w:val="Hyperlink"/>
            <w:noProof/>
          </w:rPr>
          <w:t>XML Schema Files (XSD)</w:t>
        </w:r>
        <w:r>
          <w:rPr>
            <w:noProof/>
            <w:webHidden/>
          </w:rPr>
          <w:tab/>
        </w:r>
        <w:r>
          <w:rPr>
            <w:noProof/>
            <w:webHidden/>
          </w:rPr>
          <w:fldChar w:fldCharType="begin"/>
        </w:r>
        <w:r>
          <w:rPr>
            <w:noProof/>
            <w:webHidden/>
          </w:rPr>
          <w:instrText xml:space="preserve"> PAGEREF _Toc83915284 \h </w:instrText>
        </w:r>
        <w:r>
          <w:rPr>
            <w:noProof/>
            <w:webHidden/>
          </w:rPr>
        </w:r>
        <w:r>
          <w:rPr>
            <w:noProof/>
            <w:webHidden/>
          </w:rPr>
          <w:fldChar w:fldCharType="separate"/>
        </w:r>
        <w:r>
          <w:rPr>
            <w:noProof/>
            <w:webHidden/>
          </w:rPr>
          <w:t>22</w:t>
        </w:r>
        <w:r>
          <w:rPr>
            <w:noProof/>
            <w:webHidden/>
          </w:rPr>
          <w:fldChar w:fldCharType="end"/>
        </w:r>
      </w:hyperlink>
    </w:p>
    <w:p w:rsidR="001819AE" w:rsidRDefault="001819AE">
      <w:pPr>
        <w:pStyle w:val="TOC3"/>
        <w:rPr>
          <w:rFonts w:asciiTheme="minorHAnsi" w:eastAsiaTheme="minorEastAsia" w:hAnsiTheme="minorHAnsi" w:cstheme="minorBidi"/>
          <w:noProof/>
          <w:sz w:val="22"/>
          <w:szCs w:val="22"/>
        </w:rPr>
      </w:pPr>
      <w:hyperlink w:anchor="_Toc83915285" w:history="1">
        <w:r w:rsidRPr="002B76E0">
          <w:rPr>
            <w:rStyle w:val="Hyperlink"/>
            <w:noProof/>
          </w:rPr>
          <w:t>1.3.3</w:t>
        </w:r>
        <w:r>
          <w:rPr>
            <w:rFonts w:asciiTheme="minorHAnsi" w:eastAsiaTheme="minorEastAsia" w:hAnsiTheme="minorHAnsi" w:cstheme="minorBidi"/>
            <w:noProof/>
            <w:sz w:val="22"/>
            <w:szCs w:val="22"/>
          </w:rPr>
          <w:tab/>
        </w:r>
        <w:r w:rsidRPr="002B76E0">
          <w:rPr>
            <w:rStyle w:val="Hyperlink"/>
            <w:noProof/>
          </w:rPr>
          <w:t>Form View Files (XSLT)</w:t>
        </w:r>
        <w:r>
          <w:rPr>
            <w:noProof/>
            <w:webHidden/>
          </w:rPr>
          <w:tab/>
        </w:r>
        <w:r>
          <w:rPr>
            <w:noProof/>
            <w:webHidden/>
          </w:rPr>
          <w:fldChar w:fldCharType="begin"/>
        </w:r>
        <w:r>
          <w:rPr>
            <w:noProof/>
            <w:webHidden/>
          </w:rPr>
          <w:instrText xml:space="preserve"> PAGEREF _Toc83915285 \h </w:instrText>
        </w:r>
        <w:r>
          <w:rPr>
            <w:noProof/>
            <w:webHidden/>
          </w:rPr>
        </w:r>
        <w:r>
          <w:rPr>
            <w:noProof/>
            <w:webHidden/>
          </w:rPr>
          <w:fldChar w:fldCharType="separate"/>
        </w:r>
        <w:r>
          <w:rPr>
            <w:noProof/>
            <w:webHidden/>
          </w:rPr>
          <w:t>23</w:t>
        </w:r>
        <w:r>
          <w:rPr>
            <w:noProof/>
            <w:webHidden/>
          </w:rPr>
          <w:fldChar w:fldCharType="end"/>
        </w:r>
      </w:hyperlink>
    </w:p>
    <w:p w:rsidR="001819AE" w:rsidRDefault="001819AE">
      <w:pPr>
        <w:pStyle w:val="TOC3"/>
        <w:rPr>
          <w:rFonts w:asciiTheme="minorHAnsi" w:eastAsiaTheme="minorEastAsia" w:hAnsiTheme="minorHAnsi" w:cstheme="minorBidi"/>
          <w:noProof/>
          <w:sz w:val="22"/>
          <w:szCs w:val="22"/>
        </w:rPr>
      </w:pPr>
      <w:hyperlink w:anchor="_Toc83915286" w:history="1">
        <w:r w:rsidRPr="002B76E0">
          <w:rPr>
            <w:rStyle w:val="Hyperlink"/>
            <w:noProof/>
          </w:rPr>
          <w:t>1.3.4</w:t>
        </w:r>
        <w:r>
          <w:rPr>
            <w:rFonts w:asciiTheme="minorHAnsi" w:eastAsiaTheme="minorEastAsia" w:hAnsiTheme="minorHAnsi" w:cstheme="minorBidi"/>
            <w:noProof/>
            <w:sz w:val="22"/>
            <w:szCs w:val="22"/>
          </w:rPr>
          <w:tab/>
        </w:r>
        <w:r w:rsidRPr="002B76E0">
          <w:rPr>
            <w:rStyle w:val="Hyperlink"/>
            <w:noProof/>
          </w:rPr>
          <w:t>Print View Files (XSLT)</w:t>
        </w:r>
        <w:r>
          <w:rPr>
            <w:noProof/>
            <w:webHidden/>
          </w:rPr>
          <w:tab/>
        </w:r>
        <w:r>
          <w:rPr>
            <w:noProof/>
            <w:webHidden/>
          </w:rPr>
          <w:fldChar w:fldCharType="begin"/>
        </w:r>
        <w:r>
          <w:rPr>
            <w:noProof/>
            <w:webHidden/>
          </w:rPr>
          <w:instrText xml:space="preserve"> PAGEREF _Toc83915286 \h </w:instrText>
        </w:r>
        <w:r>
          <w:rPr>
            <w:noProof/>
            <w:webHidden/>
          </w:rPr>
        </w:r>
        <w:r>
          <w:rPr>
            <w:noProof/>
            <w:webHidden/>
          </w:rPr>
          <w:fldChar w:fldCharType="separate"/>
        </w:r>
        <w:r>
          <w:rPr>
            <w:noProof/>
            <w:webHidden/>
          </w:rPr>
          <w:t>30</w:t>
        </w:r>
        <w:r>
          <w:rPr>
            <w:noProof/>
            <w:webHidden/>
          </w:rPr>
          <w:fldChar w:fldCharType="end"/>
        </w:r>
      </w:hyperlink>
    </w:p>
    <w:p w:rsidR="001819AE" w:rsidRDefault="001819AE">
      <w:pPr>
        <w:pStyle w:val="TOC3"/>
        <w:rPr>
          <w:rFonts w:asciiTheme="minorHAnsi" w:eastAsiaTheme="minorEastAsia" w:hAnsiTheme="minorHAnsi" w:cstheme="minorBidi"/>
          <w:noProof/>
          <w:sz w:val="22"/>
          <w:szCs w:val="22"/>
        </w:rPr>
      </w:pPr>
      <w:hyperlink w:anchor="_Toc83915287" w:history="1">
        <w:r w:rsidRPr="002B76E0">
          <w:rPr>
            <w:rStyle w:val="Hyperlink"/>
            <w:noProof/>
          </w:rPr>
          <w:t>1.3.5</w:t>
        </w:r>
        <w:r>
          <w:rPr>
            <w:rFonts w:asciiTheme="minorHAnsi" w:eastAsiaTheme="minorEastAsia" w:hAnsiTheme="minorHAnsi" w:cstheme="minorBidi"/>
            <w:noProof/>
            <w:sz w:val="22"/>
            <w:szCs w:val="22"/>
          </w:rPr>
          <w:tab/>
        </w:r>
        <w:r w:rsidRPr="002B76E0">
          <w:rPr>
            <w:rStyle w:val="Hyperlink"/>
            <w:noProof/>
          </w:rPr>
          <w:t>Submit Files (XML)</w:t>
        </w:r>
        <w:r>
          <w:rPr>
            <w:noProof/>
            <w:webHidden/>
          </w:rPr>
          <w:tab/>
        </w:r>
        <w:r>
          <w:rPr>
            <w:noProof/>
            <w:webHidden/>
          </w:rPr>
          <w:fldChar w:fldCharType="begin"/>
        </w:r>
        <w:r>
          <w:rPr>
            <w:noProof/>
            <w:webHidden/>
          </w:rPr>
          <w:instrText xml:space="preserve"> PAGEREF _Toc83915287 \h </w:instrText>
        </w:r>
        <w:r>
          <w:rPr>
            <w:noProof/>
            <w:webHidden/>
          </w:rPr>
        </w:r>
        <w:r>
          <w:rPr>
            <w:noProof/>
            <w:webHidden/>
          </w:rPr>
          <w:fldChar w:fldCharType="separate"/>
        </w:r>
        <w:r>
          <w:rPr>
            <w:noProof/>
            <w:webHidden/>
          </w:rPr>
          <w:t>31</w:t>
        </w:r>
        <w:r>
          <w:rPr>
            <w:noProof/>
            <w:webHidden/>
          </w:rPr>
          <w:fldChar w:fldCharType="end"/>
        </w:r>
      </w:hyperlink>
    </w:p>
    <w:p w:rsidR="001819AE" w:rsidRDefault="001819AE">
      <w:pPr>
        <w:pStyle w:val="TOC3"/>
        <w:rPr>
          <w:rFonts w:asciiTheme="minorHAnsi" w:eastAsiaTheme="minorEastAsia" w:hAnsiTheme="minorHAnsi" w:cstheme="minorBidi"/>
          <w:noProof/>
          <w:sz w:val="22"/>
          <w:szCs w:val="22"/>
        </w:rPr>
      </w:pPr>
      <w:hyperlink w:anchor="_Toc83915288" w:history="1">
        <w:r w:rsidRPr="002B76E0">
          <w:rPr>
            <w:rStyle w:val="Hyperlink"/>
            <w:noProof/>
          </w:rPr>
          <w:t>1.3.6</w:t>
        </w:r>
        <w:r>
          <w:rPr>
            <w:rFonts w:asciiTheme="minorHAnsi" w:eastAsiaTheme="minorEastAsia" w:hAnsiTheme="minorHAnsi" w:cstheme="minorBidi"/>
            <w:noProof/>
            <w:sz w:val="22"/>
            <w:szCs w:val="22"/>
          </w:rPr>
          <w:tab/>
        </w:r>
        <w:r w:rsidRPr="002B76E0">
          <w:rPr>
            <w:rStyle w:val="Hyperlink"/>
            <w:noProof/>
          </w:rPr>
          <w:t>Template.XML File</w:t>
        </w:r>
        <w:r>
          <w:rPr>
            <w:noProof/>
            <w:webHidden/>
          </w:rPr>
          <w:tab/>
        </w:r>
        <w:r>
          <w:rPr>
            <w:noProof/>
            <w:webHidden/>
          </w:rPr>
          <w:fldChar w:fldCharType="begin"/>
        </w:r>
        <w:r>
          <w:rPr>
            <w:noProof/>
            <w:webHidden/>
          </w:rPr>
          <w:instrText xml:space="preserve"> PAGEREF _Toc83915288 \h </w:instrText>
        </w:r>
        <w:r>
          <w:rPr>
            <w:noProof/>
            <w:webHidden/>
          </w:rPr>
        </w:r>
        <w:r>
          <w:rPr>
            <w:noProof/>
            <w:webHidden/>
          </w:rPr>
          <w:fldChar w:fldCharType="separate"/>
        </w:r>
        <w:r>
          <w:rPr>
            <w:noProof/>
            <w:webHidden/>
          </w:rPr>
          <w:t>31</w:t>
        </w:r>
        <w:r>
          <w:rPr>
            <w:noProof/>
            <w:webHidden/>
          </w:rPr>
          <w:fldChar w:fldCharType="end"/>
        </w:r>
      </w:hyperlink>
    </w:p>
    <w:p w:rsidR="001819AE" w:rsidRDefault="001819AE">
      <w:pPr>
        <w:pStyle w:val="TOC3"/>
        <w:rPr>
          <w:rFonts w:asciiTheme="minorHAnsi" w:eastAsiaTheme="minorEastAsia" w:hAnsiTheme="minorHAnsi" w:cstheme="minorBidi"/>
          <w:noProof/>
          <w:sz w:val="22"/>
          <w:szCs w:val="22"/>
        </w:rPr>
      </w:pPr>
      <w:hyperlink w:anchor="_Toc83915289" w:history="1">
        <w:r w:rsidRPr="002B76E0">
          <w:rPr>
            <w:rStyle w:val="Hyperlink"/>
            <w:noProof/>
          </w:rPr>
          <w:t>1.3.7</w:t>
        </w:r>
        <w:r>
          <w:rPr>
            <w:rFonts w:asciiTheme="minorHAnsi" w:eastAsiaTheme="minorEastAsia" w:hAnsiTheme="minorHAnsi" w:cstheme="minorBidi"/>
            <w:noProof/>
            <w:sz w:val="22"/>
            <w:szCs w:val="22"/>
          </w:rPr>
          <w:tab/>
        </w:r>
        <w:r w:rsidRPr="002B76E0">
          <w:rPr>
            <w:rStyle w:val="Hyperlink"/>
            <w:noProof/>
          </w:rPr>
          <w:t>Upgrade.XSL File</w:t>
        </w:r>
        <w:r>
          <w:rPr>
            <w:noProof/>
            <w:webHidden/>
          </w:rPr>
          <w:tab/>
        </w:r>
        <w:r>
          <w:rPr>
            <w:noProof/>
            <w:webHidden/>
          </w:rPr>
          <w:fldChar w:fldCharType="begin"/>
        </w:r>
        <w:r>
          <w:rPr>
            <w:noProof/>
            <w:webHidden/>
          </w:rPr>
          <w:instrText xml:space="preserve"> PAGEREF _Toc83915289 \h </w:instrText>
        </w:r>
        <w:r>
          <w:rPr>
            <w:noProof/>
            <w:webHidden/>
          </w:rPr>
        </w:r>
        <w:r>
          <w:rPr>
            <w:noProof/>
            <w:webHidden/>
          </w:rPr>
          <w:fldChar w:fldCharType="separate"/>
        </w:r>
        <w:r>
          <w:rPr>
            <w:noProof/>
            <w:webHidden/>
          </w:rPr>
          <w:t>31</w:t>
        </w:r>
        <w:r>
          <w:rPr>
            <w:noProof/>
            <w:webHidden/>
          </w:rPr>
          <w:fldChar w:fldCharType="end"/>
        </w:r>
      </w:hyperlink>
    </w:p>
    <w:p w:rsidR="001819AE" w:rsidRDefault="001819AE">
      <w:pPr>
        <w:pStyle w:val="TOC3"/>
        <w:rPr>
          <w:rFonts w:asciiTheme="minorHAnsi" w:eastAsiaTheme="minorEastAsia" w:hAnsiTheme="minorHAnsi" w:cstheme="minorBidi"/>
          <w:noProof/>
          <w:sz w:val="22"/>
          <w:szCs w:val="22"/>
        </w:rPr>
      </w:pPr>
      <w:hyperlink w:anchor="_Toc83915290" w:history="1">
        <w:r w:rsidRPr="002B76E0">
          <w:rPr>
            <w:rStyle w:val="Hyperlink"/>
            <w:noProof/>
          </w:rPr>
          <w:t>1.3.8</w:t>
        </w:r>
        <w:r>
          <w:rPr>
            <w:rFonts w:asciiTheme="minorHAnsi" w:eastAsiaTheme="minorEastAsia" w:hAnsiTheme="minorHAnsi" w:cstheme="minorBidi"/>
            <w:noProof/>
            <w:sz w:val="22"/>
            <w:szCs w:val="22"/>
          </w:rPr>
          <w:tab/>
        </w:r>
        <w:r w:rsidRPr="002B76E0">
          <w:rPr>
            <w:rStyle w:val="Hyperlink"/>
            <w:noProof/>
          </w:rPr>
          <w:t>Resource Files</w:t>
        </w:r>
        <w:r>
          <w:rPr>
            <w:noProof/>
            <w:webHidden/>
          </w:rPr>
          <w:tab/>
        </w:r>
        <w:r>
          <w:rPr>
            <w:noProof/>
            <w:webHidden/>
          </w:rPr>
          <w:fldChar w:fldCharType="begin"/>
        </w:r>
        <w:r>
          <w:rPr>
            <w:noProof/>
            <w:webHidden/>
          </w:rPr>
          <w:instrText xml:space="preserve"> PAGEREF _Toc83915290 \h </w:instrText>
        </w:r>
        <w:r>
          <w:rPr>
            <w:noProof/>
            <w:webHidden/>
          </w:rPr>
        </w:r>
        <w:r>
          <w:rPr>
            <w:noProof/>
            <w:webHidden/>
          </w:rPr>
          <w:fldChar w:fldCharType="separate"/>
        </w:r>
        <w:r>
          <w:rPr>
            <w:noProof/>
            <w:webHidden/>
          </w:rPr>
          <w:t>31</w:t>
        </w:r>
        <w:r>
          <w:rPr>
            <w:noProof/>
            <w:webHidden/>
          </w:rPr>
          <w:fldChar w:fldCharType="end"/>
        </w:r>
      </w:hyperlink>
    </w:p>
    <w:p w:rsidR="001819AE" w:rsidRDefault="001819AE">
      <w:pPr>
        <w:pStyle w:val="TOC3"/>
        <w:rPr>
          <w:rFonts w:asciiTheme="minorHAnsi" w:eastAsiaTheme="minorEastAsia" w:hAnsiTheme="minorHAnsi" w:cstheme="minorBidi"/>
          <w:noProof/>
          <w:sz w:val="22"/>
          <w:szCs w:val="22"/>
        </w:rPr>
      </w:pPr>
      <w:hyperlink w:anchor="_Toc83915291" w:history="1">
        <w:r w:rsidRPr="002B76E0">
          <w:rPr>
            <w:rStyle w:val="Hyperlink"/>
            <w:noProof/>
          </w:rPr>
          <w:t>1.3.9</w:t>
        </w:r>
        <w:r>
          <w:rPr>
            <w:rFonts w:asciiTheme="minorHAnsi" w:eastAsiaTheme="minorEastAsia" w:hAnsiTheme="minorHAnsi" w:cstheme="minorBidi"/>
            <w:noProof/>
            <w:sz w:val="22"/>
            <w:szCs w:val="22"/>
          </w:rPr>
          <w:tab/>
        </w:r>
        <w:r w:rsidRPr="002B76E0">
          <w:rPr>
            <w:rStyle w:val="Hyperlink"/>
            <w:noProof/>
          </w:rPr>
          <w:t>Unused Files</w:t>
        </w:r>
        <w:r>
          <w:rPr>
            <w:noProof/>
            <w:webHidden/>
          </w:rPr>
          <w:tab/>
        </w:r>
        <w:r>
          <w:rPr>
            <w:noProof/>
            <w:webHidden/>
          </w:rPr>
          <w:fldChar w:fldCharType="begin"/>
        </w:r>
        <w:r>
          <w:rPr>
            <w:noProof/>
            <w:webHidden/>
          </w:rPr>
          <w:instrText xml:space="preserve"> PAGEREF _Toc83915291 \h </w:instrText>
        </w:r>
        <w:r>
          <w:rPr>
            <w:noProof/>
            <w:webHidden/>
          </w:rPr>
        </w:r>
        <w:r>
          <w:rPr>
            <w:noProof/>
            <w:webHidden/>
          </w:rPr>
          <w:fldChar w:fldCharType="separate"/>
        </w:r>
        <w:r>
          <w:rPr>
            <w:noProof/>
            <w:webHidden/>
          </w:rPr>
          <w:t>32</w:t>
        </w:r>
        <w:r>
          <w:rPr>
            <w:noProof/>
            <w:webHidden/>
          </w:rPr>
          <w:fldChar w:fldCharType="end"/>
        </w:r>
      </w:hyperlink>
    </w:p>
    <w:p w:rsidR="001819AE" w:rsidRDefault="001819AE">
      <w:pPr>
        <w:pStyle w:val="TOC2"/>
        <w:rPr>
          <w:rFonts w:asciiTheme="minorHAnsi" w:eastAsiaTheme="minorEastAsia" w:hAnsiTheme="minorHAnsi" w:cstheme="minorBidi"/>
          <w:noProof/>
          <w:sz w:val="22"/>
          <w:szCs w:val="22"/>
        </w:rPr>
      </w:pPr>
      <w:hyperlink w:anchor="_Toc83915292" w:history="1">
        <w:r w:rsidRPr="002B76E0">
          <w:rPr>
            <w:rStyle w:val="Hyperlink"/>
            <w:noProof/>
          </w:rPr>
          <w:t>1.4</w:t>
        </w:r>
        <w:r>
          <w:rPr>
            <w:rFonts w:asciiTheme="minorHAnsi" w:eastAsiaTheme="minorEastAsia" w:hAnsiTheme="minorHAnsi" w:cstheme="minorBidi"/>
            <w:noProof/>
            <w:sz w:val="22"/>
            <w:szCs w:val="22"/>
          </w:rPr>
          <w:tab/>
        </w:r>
        <w:r w:rsidRPr="002B76E0">
          <w:rPr>
            <w:rStyle w:val="Hyperlink"/>
            <w:noProof/>
          </w:rPr>
          <w:t>Relationship to Protocols and Other Structures</w:t>
        </w:r>
        <w:r>
          <w:rPr>
            <w:noProof/>
            <w:webHidden/>
          </w:rPr>
          <w:tab/>
        </w:r>
        <w:r>
          <w:rPr>
            <w:noProof/>
            <w:webHidden/>
          </w:rPr>
          <w:fldChar w:fldCharType="begin"/>
        </w:r>
        <w:r>
          <w:rPr>
            <w:noProof/>
            <w:webHidden/>
          </w:rPr>
          <w:instrText xml:space="preserve"> PAGEREF _Toc83915292 \h </w:instrText>
        </w:r>
        <w:r>
          <w:rPr>
            <w:noProof/>
            <w:webHidden/>
          </w:rPr>
        </w:r>
        <w:r>
          <w:rPr>
            <w:noProof/>
            <w:webHidden/>
          </w:rPr>
          <w:fldChar w:fldCharType="separate"/>
        </w:r>
        <w:r>
          <w:rPr>
            <w:noProof/>
            <w:webHidden/>
          </w:rPr>
          <w:t>32</w:t>
        </w:r>
        <w:r>
          <w:rPr>
            <w:noProof/>
            <w:webHidden/>
          </w:rPr>
          <w:fldChar w:fldCharType="end"/>
        </w:r>
      </w:hyperlink>
    </w:p>
    <w:p w:rsidR="001819AE" w:rsidRDefault="001819AE">
      <w:pPr>
        <w:pStyle w:val="TOC2"/>
        <w:rPr>
          <w:rFonts w:asciiTheme="minorHAnsi" w:eastAsiaTheme="minorEastAsia" w:hAnsiTheme="minorHAnsi" w:cstheme="minorBidi"/>
          <w:noProof/>
          <w:sz w:val="22"/>
          <w:szCs w:val="22"/>
        </w:rPr>
      </w:pPr>
      <w:hyperlink w:anchor="_Toc83915293" w:history="1">
        <w:r w:rsidRPr="002B76E0">
          <w:rPr>
            <w:rStyle w:val="Hyperlink"/>
            <w:noProof/>
          </w:rPr>
          <w:t>1.5</w:t>
        </w:r>
        <w:r>
          <w:rPr>
            <w:rFonts w:asciiTheme="minorHAnsi" w:eastAsiaTheme="minorEastAsia" w:hAnsiTheme="minorHAnsi" w:cstheme="minorBidi"/>
            <w:noProof/>
            <w:sz w:val="22"/>
            <w:szCs w:val="22"/>
          </w:rPr>
          <w:tab/>
        </w:r>
        <w:r w:rsidRPr="002B76E0">
          <w:rPr>
            <w:rStyle w:val="Hyperlink"/>
            <w:noProof/>
          </w:rPr>
          <w:t>Applicability Statement</w:t>
        </w:r>
        <w:r>
          <w:rPr>
            <w:noProof/>
            <w:webHidden/>
          </w:rPr>
          <w:tab/>
        </w:r>
        <w:r>
          <w:rPr>
            <w:noProof/>
            <w:webHidden/>
          </w:rPr>
          <w:fldChar w:fldCharType="begin"/>
        </w:r>
        <w:r>
          <w:rPr>
            <w:noProof/>
            <w:webHidden/>
          </w:rPr>
          <w:instrText xml:space="preserve"> PAGEREF _Toc83915293 \h </w:instrText>
        </w:r>
        <w:r>
          <w:rPr>
            <w:noProof/>
            <w:webHidden/>
          </w:rPr>
        </w:r>
        <w:r>
          <w:rPr>
            <w:noProof/>
            <w:webHidden/>
          </w:rPr>
          <w:fldChar w:fldCharType="separate"/>
        </w:r>
        <w:r>
          <w:rPr>
            <w:noProof/>
            <w:webHidden/>
          </w:rPr>
          <w:t>32</w:t>
        </w:r>
        <w:r>
          <w:rPr>
            <w:noProof/>
            <w:webHidden/>
          </w:rPr>
          <w:fldChar w:fldCharType="end"/>
        </w:r>
      </w:hyperlink>
    </w:p>
    <w:p w:rsidR="001819AE" w:rsidRDefault="001819AE">
      <w:pPr>
        <w:pStyle w:val="TOC2"/>
        <w:rPr>
          <w:rFonts w:asciiTheme="minorHAnsi" w:eastAsiaTheme="minorEastAsia" w:hAnsiTheme="minorHAnsi" w:cstheme="minorBidi"/>
          <w:noProof/>
          <w:sz w:val="22"/>
          <w:szCs w:val="22"/>
        </w:rPr>
      </w:pPr>
      <w:hyperlink w:anchor="_Toc83915294" w:history="1">
        <w:r w:rsidRPr="002B76E0">
          <w:rPr>
            <w:rStyle w:val="Hyperlink"/>
            <w:noProof/>
          </w:rPr>
          <w:t>1.6</w:t>
        </w:r>
        <w:r>
          <w:rPr>
            <w:rFonts w:asciiTheme="minorHAnsi" w:eastAsiaTheme="minorEastAsia" w:hAnsiTheme="minorHAnsi" w:cstheme="minorBidi"/>
            <w:noProof/>
            <w:sz w:val="22"/>
            <w:szCs w:val="22"/>
          </w:rPr>
          <w:tab/>
        </w:r>
        <w:r w:rsidRPr="002B76E0">
          <w:rPr>
            <w:rStyle w:val="Hyperlink"/>
            <w:noProof/>
          </w:rPr>
          <w:t>Versioning and Localization</w:t>
        </w:r>
        <w:r>
          <w:rPr>
            <w:noProof/>
            <w:webHidden/>
          </w:rPr>
          <w:tab/>
        </w:r>
        <w:r>
          <w:rPr>
            <w:noProof/>
            <w:webHidden/>
          </w:rPr>
          <w:fldChar w:fldCharType="begin"/>
        </w:r>
        <w:r>
          <w:rPr>
            <w:noProof/>
            <w:webHidden/>
          </w:rPr>
          <w:instrText xml:space="preserve"> PAGEREF _Toc83915294 \h </w:instrText>
        </w:r>
        <w:r>
          <w:rPr>
            <w:noProof/>
            <w:webHidden/>
          </w:rPr>
        </w:r>
        <w:r>
          <w:rPr>
            <w:noProof/>
            <w:webHidden/>
          </w:rPr>
          <w:fldChar w:fldCharType="separate"/>
        </w:r>
        <w:r>
          <w:rPr>
            <w:noProof/>
            <w:webHidden/>
          </w:rPr>
          <w:t>32</w:t>
        </w:r>
        <w:r>
          <w:rPr>
            <w:noProof/>
            <w:webHidden/>
          </w:rPr>
          <w:fldChar w:fldCharType="end"/>
        </w:r>
      </w:hyperlink>
    </w:p>
    <w:p w:rsidR="001819AE" w:rsidRDefault="001819AE">
      <w:pPr>
        <w:pStyle w:val="TOC2"/>
        <w:rPr>
          <w:rFonts w:asciiTheme="minorHAnsi" w:eastAsiaTheme="minorEastAsia" w:hAnsiTheme="minorHAnsi" w:cstheme="minorBidi"/>
          <w:noProof/>
          <w:sz w:val="22"/>
          <w:szCs w:val="22"/>
        </w:rPr>
      </w:pPr>
      <w:hyperlink w:anchor="_Toc83915295" w:history="1">
        <w:r w:rsidRPr="002B76E0">
          <w:rPr>
            <w:rStyle w:val="Hyperlink"/>
            <w:noProof/>
          </w:rPr>
          <w:t>1.7</w:t>
        </w:r>
        <w:r>
          <w:rPr>
            <w:rFonts w:asciiTheme="minorHAnsi" w:eastAsiaTheme="minorEastAsia" w:hAnsiTheme="minorHAnsi" w:cstheme="minorBidi"/>
            <w:noProof/>
            <w:sz w:val="22"/>
            <w:szCs w:val="22"/>
          </w:rPr>
          <w:tab/>
        </w:r>
        <w:r w:rsidRPr="002B76E0">
          <w:rPr>
            <w:rStyle w:val="Hyperlink"/>
            <w:noProof/>
          </w:rPr>
          <w:t>Vendor-Extensible Fields</w:t>
        </w:r>
        <w:r>
          <w:rPr>
            <w:noProof/>
            <w:webHidden/>
          </w:rPr>
          <w:tab/>
        </w:r>
        <w:r>
          <w:rPr>
            <w:noProof/>
            <w:webHidden/>
          </w:rPr>
          <w:fldChar w:fldCharType="begin"/>
        </w:r>
        <w:r>
          <w:rPr>
            <w:noProof/>
            <w:webHidden/>
          </w:rPr>
          <w:instrText xml:space="preserve"> PAGEREF _Toc83915295 \h </w:instrText>
        </w:r>
        <w:r>
          <w:rPr>
            <w:noProof/>
            <w:webHidden/>
          </w:rPr>
        </w:r>
        <w:r>
          <w:rPr>
            <w:noProof/>
            <w:webHidden/>
          </w:rPr>
          <w:fldChar w:fldCharType="separate"/>
        </w:r>
        <w:r>
          <w:rPr>
            <w:noProof/>
            <w:webHidden/>
          </w:rPr>
          <w:t>32</w:t>
        </w:r>
        <w:r>
          <w:rPr>
            <w:noProof/>
            <w:webHidden/>
          </w:rPr>
          <w:fldChar w:fldCharType="end"/>
        </w:r>
      </w:hyperlink>
    </w:p>
    <w:p w:rsidR="001819AE" w:rsidRDefault="001819AE">
      <w:pPr>
        <w:pStyle w:val="TOC1"/>
        <w:rPr>
          <w:rFonts w:asciiTheme="minorHAnsi" w:eastAsiaTheme="minorEastAsia" w:hAnsiTheme="minorHAnsi" w:cstheme="minorBidi"/>
          <w:b w:val="0"/>
          <w:bCs w:val="0"/>
          <w:noProof/>
          <w:sz w:val="22"/>
          <w:szCs w:val="22"/>
        </w:rPr>
      </w:pPr>
      <w:hyperlink w:anchor="_Toc83915296" w:history="1">
        <w:r w:rsidRPr="002B76E0">
          <w:rPr>
            <w:rStyle w:val="Hyperlink"/>
            <w:noProof/>
          </w:rPr>
          <w:t>2</w:t>
        </w:r>
        <w:r>
          <w:rPr>
            <w:rFonts w:asciiTheme="minorHAnsi" w:eastAsiaTheme="minorEastAsia" w:hAnsiTheme="minorHAnsi" w:cstheme="minorBidi"/>
            <w:b w:val="0"/>
            <w:bCs w:val="0"/>
            <w:noProof/>
            <w:sz w:val="22"/>
            <w:szCs w:val="22"/>
          </w:rPr>
          <w:tab/>
        </w:r>
        <w:r w:rsidRPr="002B76E0">
          <w:rPr>
            <w:rStyle w:val="Hyperlink"/>
            <w:noProof/>
          </w:rPr>
          <w:t>Structures</w:t>
        </w:r>
        <w:r>
          <w:rPr>
            <w:noProof/>
            <w:webHidden/>
          </w:rPr>
          <w:tab/>
        </w:r>
        <w:r>
          <w:rPr>
            <w:noProof/>
            <w:webHidden/>
          </w:rPr>
          <w:fldChar w:fldCharType="begin"/>
        </w:r>
        <w:r>
          <w:rPr>
            <w:noProof/>
            <w:webHidden/>
          </w:rPr>
          <w:instrText xml:space="preserve"> PAGEREF _Toc83915296 \h </w:instrText>
        </w:r>
        <w:r>
          <w:rPr>
            <w:noProof/>
            <w:webHidden/>
          </w:rPr>
        </w:r>
        <w:r>
          <w:rPr>
            <w:noProof/>
            <w:webHidden/>
          </w:rPr>
          <w:fldChar w:fldCharType="separate"/>
        </w:r>
        <w:r>
          <w:rPr>
            <w:noProof/>
            <w:webHidden/>
          </w:rPr>
          <w:t>33</w:t>
        </w:r>
        <w:r>
          <w:rPr>
            <w:noProof/>
            <w:webHidden/>
          </w:rPr>
          <w:fldChar w:fldCharType="end"/>
        </w:r>
      </w:hyperlink>
    </w:p>
    <w:p w:rsidR="001819AE" w:rsidRDefault="001819AE">
      <w:pPr>
        <w:pStyle w:val="TOC2"/>
        <w:rPr>
          <w:rFonts w:asciiTheme="minorHAnsi" w:eastAsiaTheme="minorEastAsia" w:hAnsiTheme="minorHAnsi" w:cstheme="minorBidi"/>
          <w:noProof/>
          <w:sz w:val="22"/>
          <w:szCs w:val="22"/>
        </w:rPr>
      </w:pPr>
      <w:hyperlink w:anchor="_Toc83915297" w:history="1">
        <w:r w:rsidRPr="002B76E0">
          <w:rPr>
            <w:rStyle w:val="Hyperlink"/>
            <w:noProof/>
          </w:rPr>
          <w:t>2.1</w:t>
        </w:r>
        <w:r>
          <w:rPr>
            <w:rFonts w:asciiTheme="minorHAnsi" w:eastAsiaTheme="minorEastAsia" w:hAnsiTheme="minorHAnsi" w:cstheme="minorBidi"/>
            <w:noProof/>
            <w:sz w:val="22"/>
            <w:szCs w:val="22"/>
          </w:rPr>
          <w:tab/>
        </w:r>
        <w:r w:rsidRPr="002B76E0">
          <w:rPr>
            <w:rStyle w:val="Hyperlink"/>
            <w:noProof/>
          </w:rPr>
          <w:t>The InfoPath Form Template Format</w:t>
        </w:r>
        <w:r>
          <w:rPr>
            <w:noProof/>
            <w:webHidden/>
          </w:rPr>
          <w:tab/>
        </w:r>
        <w:r>
          <w:rPr>
            <w:noProof/>
            <w:webHidden/>
          </w:rPr>
          <w:fldChar w:fldCharType="begin"/>
        </w:r>
        <w:r>
          <w:rPr>
            <w:noProof/>
            <w:webHidden/>
          </w:rPr>
          <w:instrText xml:space="preserve"> PAGEREF _Toc83915297 \h </w:instrText>
        </w:r>
        <w:r>
          <w:rPr>
            <w:noProof/>
            <w:webHidden/>
          </w:rPr>
        </w:r>
        <w:r>
          <w:rPr>
            <w:noProof/>
            <w:webHidden/>
          </w:rPr>
          <w:fldChar w:fldCharType="separate"/>
        </w:r>
        <w:r>
          <w:rPr>
            <w:noProof/>
            <w:webHidden/>
          </w:rPr>
          <w:t>33</w:t>
        </w:r>
        <w:r>
          <w:rPr>
            <w:noProof/>
            <w:webHidden/>
          </w:rPr>
          <w:fldChar w:fldCharType="end"/>
        </w:r>
      </w:hyperlink>
    </w:p>
    <w:p w:rsidR="001819AE" w:rsidRDefault="001819AE">
      <w:pPr>
        <w:pStyle w:val="TOC3"/>
        <w:rPr>
          <w:rFonts w:asciiTheme="minorHAnsi" w:eastAsiaTheme="minorEastAsia" w:hAnsiTheme="minorHAnsi" w:cstheme="minorBidi"/>
          <w:noProof/>
          <w:sz w:val="22"/>
          <w:szCs w:val="22"/>
        </w:rPr>
      </w:pPr>
      <w:hyperlink w:anchor="_Toc83915298" w:history="1">
        <w:r w:rsidRPr="002B76E0">
          <w:rPr>
            <w:rStyle w:val="Hyperlink"/>
            <w:noProof/>
          </w:rPr>
          <w:t>2.1.1</w:t>
        </w:r>
        <w:r>
          <w:rPr>
            <w:rFonts w:asciiTheme="minorHAnsi" w:eastAsiaTheme="minorEastAsia" w:hAnsiTheme="minorHAnsi" w:cstheme="minorBidi"/>
            <w:noProof/>
            <w:sz w:val="22"/>
            <w:szCs w:val="22"/>
          </w:rPr>
          <w:tab/>
        </w:r>
        <w:r w:rsidRPr="002B76E0">
          <w:rPr>
            <w:rStyle w:val="Hyperlink"/>
            <w:noProof/>
          </w:rPr>
          <w:t>manifest.xsf</w:t>
        </w:r>
        <w:r>
          <w:rPr>
            <w:noProof/>
            <w:webHidden/>
          </w:rPr>
          <w:tab/>
        </w:r>
        <w:r>
          <w:rPr>
            <w:noProof/>
            <w:webHidden/>
          </w:rPr>
          <w:fldChar w:fldCharType="begin"/>
        </w:r>
        <w:r>
          <w:rPr>
            <w:noProof/>
            <w:webHidden/>
          </w:rPr>
          <w:instrText xml:space="preserve"> PAGEREF _Toc83915298 \h </w:instrText>
        </w:r>
        <w:r>
          <w:rPr>
            <w:noProof/>
            <w:webHidden/>
          </w:rPr>
        </w:r>
        <w:r>
          <w:rPr>
            <w:noProof/>
            <w:webHidden/>
          </w:rPr>
          <w:fldChar w:fldCharType="separate"/>
        </w:r>
        <w:r>
          <w:rPr>
            <w:noProof/>
            <w:webHidden/>
          </w:rPr>
          <w:t>33</w:t>
        </w:r>
        <w:r>
          <w:rPr>
            <w:noProof/>
            <w:webHidden/>
          </w:rPr>
          <w:fldChar w:fldCharType="end"/>
        </w:r>
      </w:hyperlink>
    </w:p>
    <w:p w:rsidR="001819AE" w:rsidRDefault="001819AE">
      <w:pPr>
        <w:pStyle w:val="TOC3"/>
        <w:rPr>
          <w:rFonts w:asciiTheme="minorHAnsi" w:eastAsiaTheme="minorEastAsia" w:hAnsiTheme="minorHAnsi" w:cstheme="minorBidi"/>
          <w:noProof/>
          <w:sz w:val="22"/>
          <w:szCs w:val="22"/>
        </w:rPr>
      </w:pPr>
      <w:hyperlink w:anchor="_Toc83915299" w:history="1">
        <w:r w:rsidRPr="002B76E0">
          <w:rPr>
            <w:rStyle w:val="Hyperlink"/>
            <w:noProof/>
          </w:rPr>
          <w:t>2.1.2</w:t>
        </w:r>
        <w:r>
          <w:rPr>
            <w:rFonts w:asciiTheme="minorHAnsi" w:eastAsiaTheme="minorEastAsia" w:hAnsiTheme="minorHAnsi" w:cstheme="minorBidi"/>
            <w:noProof/>
            <w:sz w:val="22"/>
            <w:szCs w:val="22"/>
          </w:rPr>
          <w:tab/>
        </w:r>
        <w:r w:rsidRPr="002B76E0">
          <w:rPr>
            <w:rStyle w:val="Hyperlink"/>
            <w:noProof/>
          </w:rPr>
          <w:t>Primary Schema File</w:t>
        </w:r>
        <w:r>
          <w:rPr>
            <w:noProof/>
            <w:webHidden/>
          </w:rPr>
          <w:tab/>
        </w:r>
        <w:r>
          <w:rPr>
            <w:noProof/>
            <w:webHidden/>
          </w:rPr>
          <w:fldChar w:fldCharType="begin"/>
        </w:r>
        <w:r>
          <w:rPr>
            <w:noProof/>
            <w:webHidden/>
          </w:rPr>
          <w:instrText xml:space="preserve"> PAGEREF _Toc83915299 \h </w:instrText>
        </w:r>
        <w:r>
          <w:rPr>
            <w:noProof/>
            <w:webHidden/>
          </w:rPr>
        </w:r>
        <w:r>
          <w:rPr>
            <w:noProof/>
            <w:webHidden/>
          </w:rPr>
          <w:fldChar w:fldCharType="separate"/>
        </w:r>
        <w:r>
          <w:rPr>
            <w:noProof/>
            <w:webHidden/>
          </w:rPr>
          <w:t>33</w:t>
        </w:r>
        <w:r>
          <w:rPr>
            <w:noProof/>
            <w:webHidden/>
          </w:rPr>
          <w:fldChar w:fldCharType="end"/>
        </w:r>
      </w:hyperlink>
    </w:p>
    <w:p w:rsidR="001819AE" w:rsidRDefault="001819AE">
      <w:pPr>
        <w:pStyle w:val="TOC3"/>
        <w:rPr>
          <w:rFonts w:asciiTheme="minorHAnsi" w:eastAsiaTheme="minorEastAsia" w:hAnsiTheme="minorHAnsi" w:cstheme="minorBidi"/>
          <w:noProof/>
          <w:sz w:val="22"/>
          <w:szCs w:val="22"/>
        </w:rPr>
      </w:pPr>
      <w:hyperlink w:anchor="_Toc83915300" w:history="1">
        <w:r w:rsidRPr="002B76E0">
          <w:rPr>
            <w:rStyle w:val="Hyperlink"/>
            <w:noProof/>
          </w:rPr>
          <w:t>2.1.3</w:t>
        </w:r>
        <w:r>
          <w:rPr>
            <w:rFonts w:asciiTheme="minorHAnsi" w:eastAsiaTheme="minorEastAsia" w:hAnsiTheme="minorHAnsi" w:cstheme="minorBidi"/>
            <w:noProof/>
            <w:sz w:val="22"/>
            <w:szCs w:val="22"/>
          </w:rPr>
          <w:tab/>
        </w:r>
        <w:r w:rsidRPr="002B76E0">
          <w:rPr>
            <w:rStyle w:val="Hyperlink"/>
            <w:noProof/>
          </w:rPr>
          <w:t>View Files</w:t>
        </w:r>
        <w:r>
          <w:rPr>
            <w:noProof/>
            <w:webHidden/>
          </w:rPr>
          <w:tab/>
        </w:r>
        <w:r>
          <w:rPr>
            <w:noProof/>
            <w:webHidden/>
          </w:rPr>
          <w:fldChar w:fldCharType="begin"/>
        </w:r>
        <w:r>
          <w:rPr>
            <w:noProof/>
            <w:webHidden/>
          </w:rPr>
          <w:instrText xml:space="preserve"> PAGEREF _Toc83915300 \h </w:instrText>
        </w:r>
        <w:r>
          <w:rPr>
            <w:noProof/>
            <w:webHidden/>
          </w:rPr>
        </w:r>
        <w:r>
          <w:rPr>
            <w:noProof/>
            <w:webHidden/>
          </w:rPr>
          <w:fldChar w:fldCharType="separate"/>
        </w:r>
        <w:r>
          <w:rPr>
            <w:noProof/>
            <w:webHidden/>
          </w:rPr>
          <w:t>33</w:t>
        </w:r>
        <w:r>
          <w:rPr>
            <w:noProof/>
            <w:webHidden/>
          </w:rPr>
          <w:fldChar w:fldCharType="end"/>
        </w:r>
      </w:hyperlink>
    </w:p>
    <w:p w:rsidR="001819AE" w:rsidRDefault="001819AE">
      <w:pPr>
        <w:pStyle w:val="TOC3"/>
        <w:rPr>
          <w:rFonts w:asciiTheme="minorHAnsi" w:eastAsiaTheme="minorEastAsia" w:hAnsiTheme="minorHAnsi" w:cstheme="minorBidi"/>
          <w:noProof/>
          <w:sz w:val="22"/>
          <w:szCs w:val="22"/>
        </w:rPr>
      </w:pPr>
      <w:hyperlink w:anchor="_Toc83915301" w:history="1">
        <w:r w:rsidRPr="002B76E0">
          <w:rPr>
            <w:rStyle w:val="Hyperlink"/>
            <w:noProof/>
          </w:rPr>
          <w:t>2.1.4</w:t>
        </w:r>
        <w:r>
          <w:rPr>
            <w:rFonts w:asciiTheme="minorHAnsi" w:eastAsiaTheme="minorEastAsia" w:hAnsiTheme="minorHAnsi" w:cstheme="minorBidi"/>
            <w:noProof/>
            <w:sz w:val="22"/>
            <w:szCs w:val="22"/>
          </w:rPr>
          <w:tab/>
        </w:r>
        <w:r w:rsidRPr="002B76E0">
          <w:rPr>
            <w:rStyle w:val="Hyperlink"/>
            <w:noProof/>
          </w:rPr>
          <w:t>Sample Data File</w:t>
        </w:r>
        <w:r>
          <w:rPr>
            <w:noProof/>
            <w:webHidden/>
          </w:rPr>
          <w:tab/>
        </w:r>
        <w:r>
          <w:rPr>
            <w:noProof/>
            <w:webHidden/>
          </w:rPr>
          <w:fldChar w:fldCharType="begin"/>
        </w:r>
        <w:r>
          <w:rPr>
            <w:noProof/>
            <w:webHidden/>
          </w:rPr>
          <w:instrText xml:space="preserve"> PAGEREF _Toc83915301 \h </w:instrText>
        </w:r>
        <w:r>
          <w:rPr>
            <w:noProof/>
            <w:webHidden/>
          </w:rPr>
        </w:r>
        <w:r>
          <w:rPr>
            <w:noProof/>
            <w:webHidden/>
          </w:rPr>
          <w:fldChar w:fldCharType="separate"/>
        </w:r>
        <w:r>
          <w:rPr>
            <w:noProof/>
            <w:webHidden/>
          </w:rPr>
          <w:t>33</w:t>
        </w:r>
        <w:r>
          <w:rPr>
            <w:noProof/>
            <w:webHidden/>
          </w:rPr>
          <w:fldChar w:fldCharType="end"/>
        </w:r>
      </w:hyperlink>
    </w:p>
    <w:p w:rsidR="001819AE" w:rsidRDefault="001819AE">
      <w:pPr>
        <w:pStyle w:val="TOC3"/>
        <w:rPr>
          <w:rFonts w:asciiTheme="minorHAnsi" w:eastAsiaTheme="minorEastAsia" w:hAnsiTheme="minorHAnsi" w:cstheme="minorBidi"/>
          <w:noProof/>
          <w:sz w:val="22"/>
          <w:szCs w:val="22"/>
        </w:rPr>
      </w:pPr>
      <w:hyperlink w:anchor="_Toc83915302" w:history="1">
        <w:r w:rsidRPr="002B76E0">
          <w:rPr>
            <w:rStyle w:val="Hyperlink"/>
            <w:noProof/>
          </w:rPr>
          <w:t>2.1.5</w:t>
        </w:r>
        <w:r>
          <w:rPr>
            <w:rFonts w:asciiTheme="minorHAnsi" w:eastAsiaTheme="minorEastAsia" w:hAnsiTheme="minorHAnsi" w:cstheme="minorBidi"/>
            <w:noProof/>
            <w:sz w:val="22"/>
            <w:szCs w:val="22"/>
          </w:rPr>
          <w:tab/>
        </w:r>
        <w:r w:rsidRPr="002B76E0">
          <w:rPr>
            <w:rStyle w:val="Hyperlink"/>
            <w:noProof/>
          </w:rPr>
          <w:t>Template File</w:t>
        </w:r>
        <w:r>
          <w:rPr>
            <w:noProof/>
            <w:webHidden/>
          </w:rPr>
          <w:tab/>
        </w:r>
        <w:r>
          <w:rPr>
            <w:noProof/>
            <w:webHidden/>
          </w:rPr>
          <w:fldChar w:fldCharType="begin"/>
        </w:r>
        <w:r>
          <w:rPr>
            <w:noProof/>
            <w:webHidden/>
          </w:rPr>
          <w:instrText xml:space="preserve"> PAGEREF _Toc83915302 \h </w:instrText>
        </w:r>
        <w:r>
          <w:rPr>
            <w:noProof/>
            <w:webHidden/>
          </w:rPr>
        </w:r>
        <w:r>
          <w:rPr>
            <w:noProof/>
            <w:webHidden/>
          </w:rPr>
          <w:fldChar w:fldCharType="separate"/>
        </w:r>
        <w:r>
          <w:rPr>
            <w:noProof/>
            <w:webHidden/>
          </w:rPr>
          <w:t>33</w:t>
        </w:r>
        <w:r>
          <w:rPr>
            <w:noProof/>
            <w:webHidden/>
          </w:rPr>
          <w:fldChar w:fldCharType="end"/>
        </w:r>
      </w:hyperlink>
    </w:p>
    <w:p w:rsidR="001819AE" w:rsidRDefault="001819AE">
      <w:pPr>
        <w:pStyle w:val="TOC3"/>
        <w:rPr>
          <w:rFonts w:asciiTheme="minorHAnsi" w:eastAsiaTheme="minorEastAsia" w:hAnsiTheme="minorHAnsi" w:cstheme="minorBidi"/>
          <w:noProof/>
          <w:sz w:val="22"/>
          <w:szCs w:val="22"/>
        </w:rPr>
      </w:pPr>
      <w:hyperlink w:anchor="_Toc83915303" w:history="1">
        <w:r w:rsidRPr="002B76E0">
          <w:rPr>
            <w:rStyle w:val="Hyperlink"/>
            <w:noProof/>
          </w:rPr>
          <w:t>2.1.6</w:t>
        </w:r>
        <w:r>
          <w:rPr>
            <w:rFonts w:asciiTheme="minorHAnsi" w:eastAsiaTheme="minorEastAsia" w:hAnsiTheme="minorHAnsi" w:cstheme="minorBidi"/>
            <w:noProof/>
            <w:sz w:val="22"/>
            <w:szCs w:val="22"/>
          </w:rPr>
          <w:tab/>
        </w:r>
        <w:r w:rsidRPr="002B76E0">
          <w:rPr>
            <w:rStyle w:val="Hyperlink"/>
            <w:noProof/>
          </w:rPr>
          <w:t>Secondary Schema File</w:t>
        </w:r>
        <w:r>
          <w:rPr>
            <w:noProof/>
            <w:webHidden/>
          </w:rPr>
          <w:tab/>
        </w:r>
        <w:r>
          <w:rPr>
            <w:noProof/>
            <w:webHidden/>
          </w:rPr>
          <w:fldChar w:fldCharType="begin"/>
        </w:r>
        <w:r>
          <w:rPr>
            <w:noProof/>
            <w:webHidden/>
          </w:rPr>
          <w:instrText xml:space="preserve"> PAGEREF _Toc83915303 \h </w:instrText>
        </w:r>
        <w:r>
          <w:rPr>
            <w:noProof/>
            <w:webHidden/>
          </w:rPr>
        </w:r>
        <w:r>
          <w:rPr>
            <w:noProof/>
            <w:webHidden/>
          </w:rPr>
          <w:fldChar w:fldCharType="separate"/>
        </w:r>
        <w:r>
          <w:rPr>
            <w:noProof/>
            <w:webHidden/>
          </w:rPr>
          <w:t>33</w:t>
        </w:r>
        <w:r>
          <w:rPr>
            <w:noProof/>
            <w:webHidden/>
          </w:rPr>
          <w:fldChar w:fldCharType="end"/>
        </w:r>
      </w:hyperlink>
    </w:p>
    <w:p w:rsidR="001819AE" w:rsidRDefault="001819AE">
      <w:pPr>
        <w:pStyle w:val="TOC3"/>
        <w:rPr>
          <w:rFonts w:asciiTheme="minorHAnsi" w:eastAsiaTheme="minorEastAsia" w:hAnsiTheme="minorHAnsi" w:cstheme="minorBidi"/>
          <w:noProof/>
          <w:sz w:val="22"/>
          <w:szCs w:val="22"/>
        </w:rPr>
      </w:pPr>
      <w:hyperlink w:anchor="_Toc83915304" w:history="1">
        <w:r w:rsidRPr="002B76E0">
          <w:rPr>
            <w:rStyle w:val="Hyperlink"/>
            <w:noProof/>
          </w:rPr>
          <w:t>2.1.7</w:t>
        </w:r>
        <w:r>
          <w:rPr>
            <w:rFonts w:asciiTheme="minorHAnsi" w:eastAsiaTheme="minorEastAsia" w:hAnsiTheme="minorHAnsi" w:cstheme="minorBidi"/>
            <w:noProof/>
            <w:sz w:val="22"/>
            <w:szCs w:val="22"/>
          </w:rPr>
          <w:tab/>
        </w:r>
        <w:r w:rsidRPr="002B76E0">
          <w:rPr>
            <w:rStyle w:val="Hyperlink"/>
            <w:noProof/>
          </w:rPr>
          <w:t>Submit Data Files</w:t>
        </w:r>
        <w:r>
          <w:rPr>
            <w:noProof/>
            <w:webHidden/>
          </w:rPr>
          <w:tab/>
        </w:r>
        <w:r>
          <w:rPr>
            <w:noProof/>
            <w:webHidden/>
          </w:rPr>
          <w:fldChar w:fldCharType="begin"/>
        </w:r>
        <w:r>
          <w:rPr>
            <w:noProof/>
            <w:webHidden/>
          </w:rPr>
          <w:instrText xml:space="preserve"> PAGEREF _Toc83915304 \h </w:instrText>
        </w:r>
        <w:r>
          <w:rPr>
            <w:noProof/>
            <w:webHidden/>
          </w:rPr>
        </w:r>
        <w:r>
          <w:rPr>
            <w:noProof/>
            <w:webHidden/>
          </w:rPr>
          <w:fldChar w:fldCharType="separate"/>
        </w:r>
        <w:r>
          <w:rPr>
            <w:noProof/>
            <w:webHidden/>
          </w:rPr>
          <w:t>33</w:t>
        </w:r>
        <w:r>
          <w:rPr>
            <w:noProof/>
            <w:webHidden/>
          </w:rPr>
          <w:fldChar w:fldCharType="end"/>
        </w:r>
      </w:hyperlink>
    </w:p>
    <w:p w:rsidR="001819AE" w:rsidRDefault="001819AE">
      <w:pPr>
        <w:pStyle w:val="TOC3"/>
        <w:rPr>
          <w:rFonts w:asciiTheme="minorHAnsi" w:eastAsiaTheme="minorEastAsia" w:hAnsiTheme="minorHAnsi" w:cstheme="minorBidi"/>
          <w:noProof/>
          <w:sz w:val="22"/>
          <w:szCs w:val="22"/>
        </w:rPr>
      </w:pPr>
      <w:hyperlink w:anchor="_Toc83915305" w:history="1">
        <w:r w:rsidRPr="002B76E0">
          <w:rPr>
            <w:rStyle w:val="Hyperlink"/>
            <w:noProof/>
          </w:rPr>
          <w:t>2.1.8</w:t>
        </w:r>
        <w:r>
          <w:rPr>
            <w:rFonts w:asciiTheme="minorHAnsi" w:eastAsiaTheme="minorEastAsia" w:hAnsiTheme="minorHAnsi" w:cstheme="minorBidi"/>
            <w:noProof/>
            <w:sz w:val="22"/>
            <w:szCs w:val="22"/>
          </w:rPr>
          <w:tab/>
        </w:r>
        <w:r w:rsidRPr="002B76E0">
          <w:rPr>
            <w:rStyle w:val="Hyperlink"/>
            <w:noProof/>
          </w:rPr>
          <w:t>View Upgrade File</w:t>
        </w:r>
        <w:r>
          <w:rPr>
            <w:noProof/>
            <w:webHidden/>
          </w:rPr>
          <w:tab/>
        </w:r>
        <w:r>
          <w:rPr>
            <w:noProof/>
            <w:webHidden/>
          </w:rPr>
          <w:fldChar w:fldCharType="begin"/>
        </w:r>
        <w:r>
          <w:rPr>
            <w:noProof/>
            <w:webHidden/>
          </w:rPr>
          <w:instrText xml:space="preserve"> PAGEREF _Toc83915305 \h </w:instrText>
        </w:r>
        <w:r>
          <w:rPr>
            <w:noProof/>
            <w:webHidden/>
          </w:rPr>
        </w:r>
        <w:r>
          <w:rPr>
            <w:noProof/>
            <w:webHidden/>
          </w:rPr>
          <w:fldChar w:fldCharType="separate"/>
        </w:r>
        <w:r>
          <w:rPr>
            <w:noProof/>
            <w:webHidden/>
          </w:rPr>
          <w:t>34</w:t>
        </w:r>
        <w:r>
          <w:rPr>
            <w:noProof/>
            <w:webHidden/>
          </w:rPr>
          <w:fldChar w:fldCharType="end"/>
        </w:r>
      </w:hyperlink>
    </w:p>
    <w:p w:rsidR="001819AE" w:rsidRDefault="001819AE">
      <w:pPr>
        <w:pStyle w:val="TOC3"/>
        <w:rPr>
          <w:rFonts w:asciiTheme="minorHAnsi" w:eastAsiaTheme="minorEastAsia" w:hAnsiTheme="minorHAnsi" w:cstheme="minorBidi"/>
          <w:noProof/>
          <w:sz w:val="22"/>
          <w:szCs w:val="22"/>
        </w:rPr>
      </w:pPr>
      <w:hyperlink w:anchor="_Toc83915306" w:history="1">
        <w:r w:rsidRPr="002B76E0">
          <w:rPr>
            <w:rStyle w:val="Hyperlink"/>
            <w:noProof/>
          </w:rPr>
          <w:t>2.1.9</w:t>
        </w:r>
        <w:r>
          <w:rPr>
            <w:rFonts w:asciiTheme="minorHAnsi" w:eastAsiaTheme="minorEastAsia" w:hAnsiTheme="minorHAnsi" w:cstheme="minorBidi"/>
            <w:noProof/>
            <w:sz w:val="22"/>
            <w:szCs w:val="22"/>
          </w:rPr>
          <w:tab/>
        </w:r>
        <w:r w:rsidRPr="002B76E0">
          <w:rPr>
            <w:rStyle w:val="Hyperlink"/>
            <w:noProof/>
          </w:rPr>
          <w:t>Merge View File</w:t>
        </w:r>
        <w:r>
          <w:rPr>
            <w:noProof/>
            <w:webHidden/>
          </w:rPr>
          <w:tab/>
        </w:r>
        <w:r>
          <w:rPr>
            <w:noProof/>
            <w:webHidden/>
          </w:rPr>
          <w:fldChar w:fldCharType="begin"/>
        </w:r>
        <w:r>
          <w:rPr>
            <w:noProof/>
            <w:webHidden/>
          </w:rPr>
          <w:instrText xml:space="preserve"> PAGEREF _Toc83915306 \h </w:instrText>
        </w:r>
        <w:r>
          <w:rPr>
            <w:noProof/>
            <w:webHidden/>
          </w:rPr>
        </w:r>
        <w:r>
          <w:rPr>
            <w:noProof/>
            <w:webHidden/>
          </w:rPr>
          <w:fldChar w:fldCharType="separate"/>
        </w:r>
        <w:r>
          <w:rPr>
            <w:noProof/>
            <w:webHidden/>
          </w:rPr>
          <w:t>34</w:t>
        </w:r>
        <w:r>
          <w:rPr>
            <w:noProof/>
            <w:webHidden/>
          </w:rPr>
          <w:fldChar w:fldCharType="end"/>
        </w:r>
      </w:hyperlink>
    </w:p>
    <w:p w:rsidR="001819AE" w:rsidRDefault="001819AE">
      <w:pPr>
        <w:pStyle w:val="TOC3"/>
        <w:rPr>
          <w:rFonts w:asciiTheme="minorHAnsi" w:eastAsiaTheme="minorEastAsia" w:hAnsiTheme="minorHAnsi" w:cstheme="minorBidi"/>
          <w:noProof/>
          <w:sz w:val="22"/>
          <w:szCs w:val="22"/>
        </w:rPr>
      </w:pPr>
      <w:hyperlink w:anchor="_Toc83915307" w:history="1">
        <w:r w:rsidRPr="002B76E0">
          <w:rPr>
            <w:rStyle w:val="Hyperlink"/>
            <w:noProof/>
          </w:rPr>
          <w:t>2.1.10</w:t>
        </w:r>
        <w:r>
          <w:rPr>
            <w:rFonts w:asciiTheme="minorHAnsi" w:eastAsiaTheme="minorEastAsia" w:hAnsiTheme="minorHAnsi" w:cstheme="minorBidi"/>
            <w:noProof/>
            <w:sz w:val="22"/>
            <w:szCs w:val="22"/>
          </w:rPr>
          <w:tab/>
        </w:r>
        <w:r w:rsidRPr="002B76E0">
          <w:rPr>
            <w:rStyle w:val="Hyperlink"/>
            <w:noProof/>
          </w:rPr>
          <w:t>Offline Secondary Schema Files</w:t>
        </w:r>
        <w:r>
          <w:rPr>
            <w:noProof/>
            <w:webHidden/>
          </w:rPr>
          <w:tab/>
        </w:r>
        <w:r>
          <w:rPr>
            <w:noProof/>
            <w:webHidden/>
          </w:rPr>
          <w:fldChar w:fldCharType="begin"/>
        </w:r>
        <w:r>
          <w:rPr>
            <w:noProof/>
            <w:webHidden/>
          </w:rPr>
          <w:instrText xml:space="preserve"> PAGEREF _Toc83915307 \h </w:instrText>
        </w:r>
        <w:r>
          <w:rPr>
            <w:noProof/>
            <w:webHidden/>
          </w:rPr>
        </w:r>
        <w:r>
          <w:rPr>
            <w:noProof/>
            <w:webHidden/>
          </w:rPr>
          <w:fldChar w:fldCharType="separate"/>
        </w:r>
        <w:r>
          <w:rPr>
            <w:noProof/>
            <w:webHidden/>
          </w:rPr>
          <w:t>34</w:t>
        </w:r>
        <w:r>
          <w:rPr>
            <w:noProof/>
            <w:webHidden/>
          </w:rPr>
          <w:fldChar w:fldCharType="end"/>
        </w:r>
      </w:hyperlink>
    </w:p>
    <w:p w:rsidR="001819AE" w:rsidRDefault="001819AE">
      <w:pPr>
        <w:pStyle w:val="TOC3"/>
        <w:rPr>
          <w:rFonts w:asciiTheme="minorHAnsi" w:eastAsiaTheme="minorEastAsia" w:hAnsiTheme="minorHAnsi" w:cstheme="minorBidi"/>
          <w:noProof/>
          <w:sz w:val="22"/>
          <w:szCs w:val="22"/>
        </w:rPr>
      </w:pPr>
      <w:hyperlink w:anchor="_Toc83915308" w:history="1">
        <w:r w:rsidRPr="002B76E0">
          <w:rPr>
            <w:rStyle w:val="Hyperlink"/>
            <w:noProof/>
          </w:rPr>
          <w:t>2.1.11</w:t>
        </w:r>
        <w:r>
          <w:rPr>
            <w:rFonts w:asciiTheme="minorHAnsi" w:eastAsiaTheme="minorEastAsia" w:hAnsiTheme="minorHAnsi" w:cstheme="minorBidi"/>
            <w:noProof/>
            <w:sz w:val="22"/>
            <w:szCs w:val="22"/>
          </w:rPr>
          <w:tab/>
        </w:r>
        <w:r w:rsidRPr="002B76E0">
          <w:rPr>
            <w:rStyle w:val="Hyperlink"/>
            <w:noProof/>
          </w:rPr>
          <w:t>Business Object</w:t>
        </w:r>
        <w:r>
          <w:rPr>
            <w:noProof/>
            <w:webHidden/>
          </w:rPr>
          <w:tab/>
        </w:r>
        <w:r>
          <w:rPr>
            <w:noProof/>
            <w:webHidden/>
          </w:rPr>
          <w:fldChar w:fldCharType="begin"/>
        </w:r>
        <w:r>
          <w:rPr>
            <w:noProof/>
            <w:webHidden/>
          </w:rPr>
          <w:instrText xml:space="preserve"> PAGEREF _Toc83915308 \h </w:instrText>
        </w:r>
        <w:r>
          <w:rPr>
            <w:noProof/>
            <w:webHidden/>
          </w:rPr>
        </w:r>
        <w:r>
          <w:rPr>
            <w:noProof/>
            <w:webHidden/>
          </w:rPr>
          <w:fldChar w:fldCharType="separate"/>
        </w:r>
        <w:r>
          <w:rPr>
            <w:noProof/>
            <w:webHidden/>
          </w:rPr>
          <w:t>34</w:t>
        </w:r>
        <w:r>
          <w:rPr>
            <w:noProof/>
            <w:webHidden/>
          </w:rPr>
          <w:fldChar w:fldCharType="end"/>
        </w:r>
      </w:hyperlink>
    </w:p>
    <w:p w:rsidR="001819AE" w:rsidRDefault="001819AE">
      <w:pPr>
        <w:pStyle w:val="TOC3"/>
        <w:rPr>
          <w:rFonts w:asciiTheme="minorHAnsi" w:eastAsiaTheme="minorEastAsia" w:hAnsiTheme="minorHAnsi" w:cstheme="minorBidi"/>
          <w:noProof/>
          <w:sz w:val="22"/>
          <w:szCs w:val="22"/>
        </w:rPr>
      </w:pPr>
      <w:hyperlink w:anchor="_Toc83915309" w:history="1">
        <w:r w:rsidRPr="002B76E0">
          <w:rPr>
            <w:rStyle w:val="Hyperlink"/>
            <w:noProof/>
          </w:rPr>
          <w:t>2.1.12</w:t>
        </w:r>
        <w:r>
          <w:rPr>
            <w:rFonts w:asciiTheme="minorHAnsi" w:eastAsiaTheme="minorEastAsia" w:hAnsiTheme="minorHAnsi" w:cstheme="minorBidi"/>
            <w:noProof/>
            <w:sz w:val="22"/>
            <w:szCs w:val="22"/>
          </w:rPr>
          <w:tab/>
        </w:r>
        <w:r w:rsidRPr="002B76E0">
          <w:rPr>
            <w:rStyle w:val="Hyperlink"/>
            <w:noProof/>
          </w:rPr>
          <w:t>Javascript Files</w:t>
        </w:r>
        <w:r>
          <w:rPr>
            <w:noProof/>
            <w:webHidden/>
          </w:rPr>
          <w:tab/>
        </w:r>
        <w:r>
          <w:rPr>
            <w:noProof/>
            <w:webHidden/>
          </w:rPr>
          <w:fldChar w:fldCharType="begin"/>
        </w:r>
        <w:r>
          <w:rPr>
            <w:noProof/>
            <w:webHidden/>
          </w:rPr>
          <w:instrText xml:space="preserve"> PAGEREF _Toc83915309 \h </w:instrText>
        </w:r>
        <w:r>
          <w:rPr>
            <w:noProof/>
            <w:webHidden/>
          </w:rPr>
        </w:r>
        <w:r>
          <w:rPr>
            <w:noProof/>
            <w:webHidden/>
          </w:rPr>
          <w:fldChar w:fldCharType="separate"/>
        </w:r>
        <w:r>
          <w:rPr>
            <w:noProof/>
            <w:webHidden/>
          </w:rPr>
          <w:t>34</w:t>
        </w:r>
        <w:r>
          <w:rPr>
            <w:noProof/>
            <w:webHidden/>
          </w:rPr>
          <w:fldChar w:fldCharType="end"/>
        </w:r>
      </w:hyperlink>
    </w:p>
    <w:p w:rsidR="001819AE" w:rsidRDefault="001819AE">
      <w:pPr>
        <w:pStyle w:val="TOC3"/>
        <w:rPr>
          <w:rFonts w:asciiTheme="minorHAnsi" w:eastAsiaTheme="minorEastAsia" w:hAnsiTheme="minorHAnsi" w:cstheme="minorBidi"/>
          <w:noProof/>
          <w:sz w:val="22"/>
          <w:szCs w:val="22"/>
        </w:rPr>
      </w:pPr>
      <w:hyperlink w:anchor="_Toc83915310" w:history="1">
        <w:r w:rsidRPr="002B76E0">
          <w:rPr>
            <w:rStyle w:val="Hyperlink"/>
            <w:noProof/>
          </w:rPr>
          <w:t>2.1.13</w:t>
        </w:r>
        <w:r>
          <w:rPr>
            <w:rFonts w:asciiTheme="minorHAnsi" w:eastAsiaTheme="minorEastAsia" w:hAnsiTheme="minorHAnsi" w:cstheme="minorBidi"/>
            <w:noProof/>
            <w:sz w:val="22"/>
            <w:szCs w:val="22"/>
          </w:rPr>
          <w:tab/>
        </w:r>
        <w:r w:rsidRPr="002B76E0">
          <w:rPr>
            <w:rStyle w:val="Hyperlink"/>
            <w:noProof/>
          </w:rPr>
          <w:t>VBScript Files</w:t>
        </w:r>
        <w:r>
          <w:rPr>
            <w:noProof/>
            <w:webHidden/>
          </w:rPr>
          <w:tab/>
        </w:r>
        <w:r>
          <w:rPr>
            <w:noProof/>
            <w:webHidden/>
          </w:rPr>
          <w:fldChar w:fldCharType="begin"/>
        </w:r>
        <w:r>
          <w:rPr>
            <w:noProof/>
            <w:webHidden/>
          </w:rPr>
          <w:instrText xml:space="preserve"> PAGEREF _Toc83915310 \h </w:instrText>
        </w:r>
        <w:r>
          <w:rPr>
            <w:noProof/>
            <w:webHidden/>
          </w:rPr>
        </w:r>
        <w:r>
          <w:rPr>
            <w:noProof/>
            <w:webHidden/>
          </w:rPr>
          <w:fldChar w:fldCharType="separate"/>
        </w:r>
        <w:r>
          <w:rPr>
            <w:noProof/>
            <w:webHidden/>
          </w:rPr>
          <w:t>34</w:t>
        </w:r>
        <w:r>
          <w:rPr>
            <w:noProof/>
            <w:webHidden/>
          </w:rPr>
          <w:fldChar w:fldCharType="end"/>
        </w:r>
      </w:hyperlink>
    </w:p>
    <w:p w:rsidR="001819AE" w:rsidRDefault="001819AE">
      <w:pPr>
        <w:pStyle w:val="TOC3"/>
        <w:rPr>
          <w:rFonts w:asciiTheme="minorHAnsi" w:eastAsiaTheme="minorEastAsia" w:hAnsiTheme="minorHAnsi" w:cstheme="minorBidi"/>
          <w:noProof/>
          <w:sz w:val="22"/>
          <w:szCs w:val="22"/>
        </w:rPr>
      </w:pPr>
      <w:hyperlink w:anchor="_Toc83915311" w:history="1">
        <w:r w:rsidRPr="002B76E0">
          <w:rPr>
            <w:rStyle w:val="Hyperlink"/>
            <w:noProof/>
          </w:rPr>
          <w:t>2.1.14</w:t>
        </w:r>
        <w:r>
          <w:rPr>
            <w:rFonts w:asciiTheme="minorHAnsi" w:eastAsiaTheme="minorEastAsia" w:hAnsiTheme="minorHAnsi" w:cstheme="minorBidi"/>
            <w:noProof/>
            <w:sz w:val="22"/>
            <w:szCs w:val="22"/>
          </w:rPr>
          <w:tab/>
        </w:r>
        <w:r w:rsidRPr="002B76E0">
          <w:rPr>
            <w:rStyle w:val="Hyperlink"/>
            <w:noProof/>
          </w:rPr>
          <w:t>Importer Errors File</w:t>
        </w:r>
        <w:r>
          <w:rPr>
            <w:noProof/>
            <w:webHidden/>
          </w:rPr>
          <w:tab/>
        </w:r>
        <w:r>
          <w:rPr>
            <w:noProof/>
            <w:webHidden/>
          </w:rPr>
          <w:fldChar w:fldCharType="begin"/>
        </w:r>
        <w:r>
          <w:rPr>
            <w:noProof/>
            <w:webHidden/>
          </w:rPr>
          <w:instrText xml:space="preserve"> PAGEREF _Toc83915311 \h </w:instrText>
        </w:r>
        <w:r>
          <w:rPr>
            <w:noProof/>
            <w:webHidden/>
          </w:rPr>
        </w:r>
        <w:r>
          <w:rPr>
            <w:noProof/>
            <w:webHidden/>
          </w:rPr>
          <w:fldChar w:fldCharType="separate"/>
        </w:r>
        <w:r>
          <w:rPr>
            <w:noProof/>
            <w:webHidden/>
          </w:rPr>
          <w:t>34</w:t>
        </w:r>
        <w:r>
          <w:rPr>
            <w:noProof/>
            <w:webHidden/>
          </w:rPr>
          <w:fldChar w:fldCharType="end"/>
        </w:r>
      </w:hyperlink>
    </w:p>
    <w:p w:rsidR="001819AE" w:rsidRDefault="001819AE">
      <w:pPr>
        <w:pStyle w:val="TOC3"/>
        <w:rPr>
          <w:rFonts w:asciiTheme="minorHAnsi" w:eastAsiaTheme="minorEastAsia" w:hAnsiTheme="minorHAnsi" w:cstheme="minorBidi"/>
          <w:noProof/>
          <w:sz w:val="22"/>
          <w:szCs w:val="22"/>
        </w:rPr>
      </w:pPr>
      <w:hyperlink w:anchor="_Toc83915312" w:history="1">
        <w:r w:rsidRPr="002B76E0">
          <w:rPr>
            <w:rStyle w:val="Hyperlink"/>
            <w:noProof/>
          </w:rPr>
          <w:t>2.1.15</w:t>
        </w:r>
        <w:r>
          <w:rPr>
            <w:rFonts w:asciiTheme="minorHAnsi" w:eastAsiaTheme="minorEastAsia" w:hAnsiTheme="minorHAnsi" w:cstheme="minorBidi"/>
            <w:noProof/>
            <w:sz w:val="22"/>
            <w:szCs w:val="22"/>
          </w:rPr>
          <w:tab/>
        </w:r>
        <w:r w:rsidRPr="002B76E0">
          <w:rPr>
            <w:rStyle w:val="Hyperlink"/>
            <w:noProof/>
          </w:rPr>
          <w:t>Irm Template File</w:t>
        </w:r>
        <w:r>
          <w:rPr>
            <w:noProof/>
            <w:webHidden/>
          </w:rPr>
          <w:tab/>
        </w:r>
        <w:r>
          <w:rPr>
            <w:noProof/>
            <w:webHidden/>
          </w:rPr>
          <w:fldChar w:fldCharType="begin"/>
        </w:r>
        <w:r>
          <w:rPr>
            <w:noProof/>
            <w:webHidden/>
          </w:rPr>
          <w:instrText xml:space="preserve"> PAGEREF _Toc83915312 \h </w:instrText>
        </w:r>
        <w:r>
          <w:rPr>
            <w:noProof/>
            <w:webHidden/>
          </w:rPr>
        </w:r>
        <w:r>
          <w:rPr>
            <w:noProof/>
            <w:webHidden/>
          </w:rPr>
          <w:fldChar w:fldCharType="separate"/>
        </w:r>
        <w:r>
          <w:rPr>
            <w:noProof/>
            <w:webHidden/>
          </w:rPr>
          <w:t>34</w:t>
        </w:r>
        <w:r>
          <w:rPr>
            <w:noProof/>
            <w:webHidden/>
          </w:rPr>
          <w:fldChar w:fldCharType="end"/>
        </w:r>
      </w:hyperlink>
    </w:p>
    <w:p w:rsidR="001819AE" w:rsidRDefault="001819AE">
      <w:pPr>
        <w:pStyle w:val="TOC3"/>
        <w:rPr>
          <w:rFonts w:asciiTheme="minorHAnsi" w:eastAsiaTheme="minorEastAsia" w:hAnsiTheme="minorHAnsi" w:cstheme="minorBidi"/>
          <w:noProof/>
          <w:sz w:val="22"/>
          <w:szCs w:val="22"/>
        </w:rPr>
      </w:pPr>
      <w:hyperlink w:anchor="_Toc83915313" w:history="1">
        <w:r w:rsidRPr="002B76E0">
          <w:rPr>
            <w:rStyle w:val="Hyperlink"/>
            <w:noProof/>
          </w:rPr>
          <w:t>2.1.16</w:t>
        </w:r>
        <w:r>
          <w:rPr>
            <w:rFonts w:asciiTheme="minorHAnsi" w:eastAsiaTheme="minorEastAsia" w:hAnsiTheme="minorHAnsi" w:cstheme="minorBidi"/>
            <w:noProof/>
            <w:sz w:val="22"/>
            <w:szCs w:val="22"/>
          </w:rPr>
          <w:tab/>
        </w:r>
        <w:r w:rsidRPr="002B76E0">
          <w:rPr>
            <w:rStyle w:val="Hyperlink"/>
            <w:noProof/>
          </w:rPr>
          <w:t>Resource Files</w:t>
        </w:r>
        <w:r>
          <w:rPr>
            <w:noProof/>
            <w:webHidden/>
          </w:rPr>
          <w:tab/>
        </w:r>
        <w:r>
          <w:rPr>
            <w:noProof/>
            <w:webHidden/>
          </w:rPr>
          <w:fldChar w:fldCharType="begin"/>
        </w:r>
        <w:r>
          <w:rPr>
            <w:noProof/>
            <w:webHidden/>
          </w:rPr>
          <w:instrText xml:space="preserve"> PAGEREF _Toc83915313 \h </w:instrText>
        </w:r>
        <w:r>
          <w:rPr>
            <w:noProof/>
            <w:webHidden/>
          </w:rPr>
        </w:r>
        <w:r>
          <w:rPr>
            <w:noProof/>
            <w:webHidden/>
          </w:rPr>
          <w:fldChar w:fldCharType="separate"/>
        </w:r>
        <w:r>
          <w:rPr>
            <w:noProof/>
            <w:webHidden/>
          </w:rPr>
          <w:t>34</w:t>
        </w:r>
        <w:r>
          <w:rPr>
            <w:noProof/>
            <w:webHidden/>
          </w:rPr>
          <w:fldChar w:fldCharType="end"/>
        </w:r>
      </w:hyperlink>
    </w:p>
    <w:p w:rsidR="001819AE" w:rsidRDefault="001819AE">
      <w:pPr>
        <w:pStyle w:val="TOC2"/>
        <w:rPr>
          <w:rFonts w:asciiTheme="minorHAnsi" w:eastAsiaTheme="minorEastAsia" w:hAnsiTheme="minorHAnsi" w:cstheme="minorBidi"/>
          <w:noProof/>
          <w:sz w:val="22"/>
          <w:szCs w:val="22"/>
        </w:rPr>
      </w:pPr>
      <w:hyperlink w:anchor="_Toc83915314" w:history="1">
        <w:r w:rsidRPr="002B76E0">
          <w:rPr>
            <w:rStyle w:val="Hyperlink"/>
            <w:noProof/>
          </w:rPr>
          <w:t>2.2</w:t>
        </w:r>
        <w:r>
          <w:rPr>
            <w:rFonts w:asciiTheme="minorHAnsi" w:eastAsiaTheme="minorEastAsia" w:hAnsiTheme="minorHAnsi" w:cstheme="minorBidi"/>
            <w:noProof/>
            <w:sz w:val="22"/>
            <w:szCs w:val="22"/>
          </w:rPr>
          <w:tab/>
        </w:r>
        <w:r w:rsidRPr="002B76E0">
          <w:rPr>
            <w:rStyle w:val="Hyperlink"/>
            <w:noProof/>
          </w:rPr>
          <w:t>Form Definition File (XSF) Specification</w:t>
        </w:r>
        <w:r>
          <w:rPr>
            <w:noProof/>
            <w:webHidden/>
          </w:rPr>
          <w:tab/>
        </w:r>
        <w:r>
          <w:rPr>
            <w:noProof/>
            <w:webHidden/>
          </w:rPr>
          <w:fldChar w:fldCharType="begin"/>
        </w:r>
        <w:r>
          <w:rPr>
            <w:noProof/>
            <w:webHidden/>
          </w:rPr>
          <w:instrText xml:space="preserve"> PAGEREF _Toc83915314 \h </w:instrText>
        </w:r>
        <w:r>
          <w:rPr>
            <w:noProof/>
            <w:webHidden/>
          </w:rPr>
        </w:r>
        <w:r>
          <w:rPr>
            <w:noProof/>
            <w:webHidden/>
          </w:rPr>
          <w:fldChar w:fldCharType="separate"/>
        </w:r>
        <w:r>
          <w:rPr>
            <w:noProof/>
            <w:webHidden/>
          </w:rPr>
          <w:t>34</w:t>
        </w:r>
        <w:r>
          <w:rPr>
            <w:noProof/>
            <w:webHidden/>
          </w:rPr>
          <w:fldChar w:fldCharType="end"/>
        </w:r>
      </w:hyperlink>
    </w:p>
    <w:p w:rsidR="001819AE" w:rsidRDefault="001819AE">
      <w:pPr>
        <w:pStyle w:val="TOC3"/>
        <w:rPr>
          <w:rFonts w:asciiTheme="minorHAnsi" w:eastAsiaTheme="minorEastAsia" w:hAnsiTheme="minorHAnsi" w:cstheme="minorBidi"/>
          <w:noProof/>
          <w:sz w:val="22"/>
          <w:szCs w:val="22"/>
        </w:rPr>
      </w:pPr>
      <w:hyperlink w:anchor="_Toc83915315" w:history="1">
        <w:r w:rsidRPr="002B76E0">
          <w:rPr>
            <w:rStyle w:val="Hyperlink"/>
            <w:noProof/>
          </w:rPr>
          <w:t>2.2.1</w:t>
        </w:r>
        <w:r>
          <w:rPr>
            <w:rFonts w:asciiTheme="minorHAnsi" w:eastAsiaTheme="minorEastAsia" w:hAnsiTheme="minorHAnsi" w:cstheme="minorBidi"/>
            <w:noProof/>
            <w:sz w:val="22"/>
            <w:szCs w:val="22"/>
          </w:rPr>
          <w:tab/>
        </w:r>
        <w:r w:rsidRPr="002B76E0">
          <w:rPr>
            <w:rStyle w:val="Hyperlink"/>
            <w:noProof/>
          </w:rPr>
          <w:t>Form Definition File (XSF) Specification</w:t>
        </w:r>
        <w:r>
          <w:rPr>
            <w:noProof/>
            <w:webHidden/>
          </w:rPr>
          <w:tab/>
        </w:r>
        <w:r>
          <w:rPr>
            <w:noProof/>
            <w:webHidden/>
          </w:rPr>
          <w:fldChar w:fldCharType="begin"/>
        </w:r>
        <w:r>
          <w:rPr>
            <w:noProof/>
            <w:webHidden/>
          </w:rPr>
          <w:instrText xml:space="preserve"> PAGEREF _Toc83915315 \h </w:instrText>
        </w:r>
        <w:r>
          <w:rPr>
            <w:noProof/>
            <w:webHidden/>
          </w:rPr>
        </w:r>
        <w:r>
          <w:rPr>
            <w:noProof/>
            <w:webHidden/>
          </w:rPr>
          <w:fldChar w:fldCharType="separate"/>
        </w:r>
        <w:r>
          <w:rPr>
            <w:noProof/>
            <w:webHidden/>
          </w:rPr>
          <w:t>35</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316" w:history="1">
        <w:r w:rsidRPr="002B76E0">
          <w:rPr>
            <w:rStyle w:val="Hyperlink"/>
            <w:noProof/>
          </w:rPr>
          <w:t>2.2.1.1</w:t>
        </w:r>
        <w:r>
          <w:rPr>
            <w:rFonts w:asciiTheme="minorHAnsi" w:eastAsiaTheme="minorEastAsia" w:hAnsiTheme="minorHAnsi" w:cstheme="minorBidi"/>
            <w:noProof/>
            <w:sz w:val="22"/>
            <w:szCs w:val="22"/>
          </w:rPr>
          <w:tab/>
        </w:r>
        <w:r w:rsidRPr="002B76E0">
          <w:rPr>
            <w:rStyle w:val="Hyperlink"/>
            <w:noProof/>
          </w:rPr>
          <w:t>Form Definition File XSF Enumerations</w:t>
        </w:r>
        <w:r>
          <w:rPr>
            <w:noProof/>
            <w:webHidden/>
          </w:rPr>
          <w:tab/>
        </w:r>
        <w:r>
          <w:rPr>
            <w:noProof/>
            <w:webHidden/>
          </w:rPr>
          <w:fldChar w:fldCharType="begin"/>
        </w:r>
        <w:r>
          <w:rPr>
            <w:noProof/>
            <w:webHidden/>
          </w:rPr>
          <w:instrText xml:space="preserve"> PAGEREF _Toc83915316 \h </w:instrText>
        </w:r>
        <w:r>
          <w:rPr>
            <w:noProof/>
            <w:webHidden/>
          </w:rPr>
        </w:r>
        <w:r>
          <w:rPr>
            <w:noProof/>
            <w:webHidden/>
          </w:rPr>
          <w:fldChar w:fldCharType="separate"/>
        </w:r>
        <w:r>
          <w:rPr>
            <w:noProof/>
            <w:webHidden/>
          </w:rPr>
          <w:t>39</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17" w:history="1">
        <w:r w:rsidRPr="002B76E0">
          <w:rPr>
            <w:rStyle w:val="Hyperlink"/>
            <w:noProof/>
          </w:rPr>
          <w:t>2.2.1.1.1</w:t>
        </w:r>
        <w:r>
          <w:rPr>
            <w:rFonts w:asciiTheme="minorHAnsi" w:eastAsiaTheme="minorEastAsia" w:hAnsiTheme="minorHAnsi" w:cstheme="minorBidi"/>
            <w:noProof/>
            <w:sz w:val="22"/>
            <w:szCs w:val="22"/>
          </w:rPr>
          <w:tab/>
        </w:r>
        <w:r w:rsidRPr="002B76E0">
          <w:rPr>
            <w:rStyle w:val="Hyperlink"/>
            <w:noProof/>
          </w:rPr>
          <w:t>xdTitle</w:t>
        </w:r>
        <w:r>
          <w:rPr>
            <w:noProof/>
            <w:webHidden/>
          </w:rPr>
          <w:tab/>
        </w:r>
        <w:r>
          <w:rPr>
            <w:noProof/>
            <w:webHidden/>
          </w:rPr>
          <w:fldChar w:fldCharType="begin"/>
        </w:r>
        <w:r>
          <w:rPr>
            <w:noProof/>
            <w:webHidden/>
          </w:rPr>
          <w:instrText xml:space="preserve"> PAGEREF _Toc83915317 \h </w:instrText>
        </w:r>
        <w:r>
          <w:rPr>
            <w:noProof/>
            <w:webHidden/>
          </w:rPr>
        </w:r>
        <w:r>
          <w:rPr>
            <w:noProof/>
            <w:webHidden/>
          </w:rPr>
          <w:fldChar w:fldCharType="separate"/>
        </w:r>
        <w:r>
          <w:rPr>
            <w:noProof/>
            <w:webHidden/>
          </w:rPr>
          <w:t>39</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18" w:history="1">
        <w:r w:rsidRPr="002B76E0">
          <w:rPr>
            <w:rStyle w:val="Hyperlink"/>
            <w:noProof/>
          </w:rPr>
          <w:t>2.2.1.1.2</w:t>
        </w:r>
        <w:r>
          <w:rPr>
            <w:rFonts w:asciiTheme="minorHAnsi" w:eastAsiaTheme="minorEastAsia" w:hAnsiTheme="minorHAnsi" w:cstheme="minorBidi"/>
            <w:noProof/>
            <w:sz w:val="22"/>
            <w:szCs w:val="22"/>
          </w:rPr>
          <w:tab/>
        </w:r>
        <w:r w:rsidRPr="002B76E0">
          <w:rPr>
            <w:rStyle w:val="Hyperlink"/>
            <w:noProof/>
          </w:rPr>
          <w:t>xdViewName</w:t>
        </w:r>
        <w:r>
          <w:rPr>
            <w:noProof/>
            <w:webHidden/>
          </w:rPr>
          <w:tab/>
        </w:r>
        <w:r>
          <w:rPr>
            <w:noProof/>
            <w:webHidden/>
          </w:rPr>
          <w:fldChar w:fldCharType="begin"/>
        </w:r>
        <w:r>
          <w:rPr>
            <w:noProof/>
            <w:webHidden/>
          </w:rPr>
          <w:instrText xml:space="preserve"> PAGEREF _Toc83915318 \h </w:instrText>
        </w:r>
        <w:r>
          <w:rPr>
            <w:noProof/>
            <w:webHidden/>
          </w:rPr>
        </w:r>
        <w:r>
          <w:rPr>
            <w:noProof/>
            <w:webHidden/>
          </w:rPr>
          <w:fldChar w:fldCharType="separate"/>
        </w:r>
        <w:r>
          <w:rPr>
            <w:noProof/>
            <w:webHidden/>
          </w:rPr>
          <w:t>40</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19" w:history="1">
        <w:r w:rsidRPr="002B76E0">
          <w:rPr>
            <w:rStyle w:val="Hyperlink"/>
            <w:noProof/>
          </w:rPr>
          <w:t>2.2.1.1.3</w:t>
        </w:r>
        <w:r>
          <w:rPr>
            <w:rFonts w:asciiTheme="minorHAnsi" w:eastAsiaTheme="minorEastAsia" w:hAnsiTheme="minorHAnsi" w:cstheme="minorBidi"/>
            <w:noProof/>
            <w:sz w:val="22"/>
            <w:szCs w:val="22"/>
          </w:rPr>
          <w:tab/>
        </w:r>
        <w:r w:rsidRPr="002B76E0">
          <w:rPr>
            <w:rStyle w:val="Hyperlink"/>
            <w:noProof/>
          </w:rPr>
          <w:t>xdRoleName</w:t>
        </w:r>
        <w:r>
          <w:rPr>
            <w:noProof/>
            <w:webHidden/>
          </w:rPr>
          <w:tab/>
        </w:r>
        <w:r>
          <w:rPr>
            <w:noProof/>
            <w:webHidden/>
          </w:rPr>
          <w:fldChar w:fldCharType="begin"/>
        </w:r>
        <w:r>
          <w:rPr>
            <w:noProof/>
            <w:webHidden/>
          </w:rPr>
          <w:instrText xml:space="preserve"> PAGEREF _Toc83915319 \h </w:instrText>
        </w:r>
        <w:r>
          <w:rPr>
            <w:noProof/>
            <w:webHidden/>
          </w:rPr>
        </w:r>
        <w:r>
          <w:rPr>
            <w:noProof/>
            <w:webHidden/>
          </w:rPr>
          <w:fldChar w:fldCharType="separate"/>
        </w:r>
        <w:r>
          <w:rPr>
            <w:noProof/>
            <w:webHidden/>
          </w:rPr>
          <w:t>41</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20" w:history="1">
        <w:r w:rsidRPr="002B76E0">
          <w:rPr>
            <w:rStyle w:val="Hyperlink"/>
            <w:noProof/>
          </w:rPr>
          <w:t>2.2.1.1.4</w:t>
        </w:r>
        <w:r>
          <w:rPr>
            <w:rFonts w:asciiTheme="minorHAnsi" w:eastAsiaTheme="minorEastAsia" w:hAnsiTheme="minorHAnsi" w:cstheme="minorBidi"/>
            <w:noProof/>
            <w:sz w:val="22"/>
            <w:szCs w:val="22"/>
          </w:rPr>
          <w:tab/>
        </w:r>
        <w:r w:rsidRPr="002B76E0">
          <w:rPr>
            <w:rStyle w:val="Hyperlink"/>
            <w:noProof/>
          </w:rPr>
          <w:t>xdYesNo</w:t>
        </w:r>
        <w:r>
          <w:rPr>
            <w:noProof/>
            <w:webHidden/>
          </w:rPr>
          <w:tab/>
        </w:r>
        <w:r>
          <w:rPr>
            <w:noProof/>
            <w:webHidden/>
          </w:rPr>
          <w:fldChar w:fldCharType="begin"/>
        </w:r>
        <w:r>
          <w:rPr>
            <w:noProof/>
            <w:webHidden/>
          </w:rPr>
          <w:instrText xml:space="preserve"> PAGEREF _Toc83915320 \h </w:instrText>
        </w:r>
        <w:r>
          <w:rPr>
            <w:noProof/>
            <w:webHidden/>
          </w:rPr>
        </w:r>
        <w:r>
          <w:rPr>
            <w:noProof/>
            <w:webHidden/>
          </w:rPr>
          <w:fldChar w:fldCharType="separate"/>
        </w:r>
        <w:r>
          <w:rPr>
            <w:noProof/>
            <w:webHidden/>
          </w:rPr>
          <w:t>41</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21" w:history="1">
        <w:r w:rsidRPr="002B76E0">
          <w:rPr>
            <w:rStyle w:val="Hyperlink"/>
            <w:noProof/>
          </w:rPr>
          <w:t>2.2.1.1.5</w:t>
        </w:r>
        <w:r>
          <w:rPr>
            <w:rFonts w:asciiTheme="minorHAnsi" w:eastAsiaTheme="minorEastAsia" w:hAnsiTheme="minorHAnsi" w:cstheme="minorBidi"/>
            <w:noProof/>
            <w:sz w:val="22"/>
            <w:szCs w:val="22"/>
          </w:rPr>
          <w:tab/>
        </w:r>
        <w:r w:rsidRPr="002B76E0">
          <w:rPr>
            <w:rStyle w:val="Hyperlink"/>
            <w:noProof/>
          </w:rPr>
          <w:t>xdEnabledDisabled</w:t>
        </w:r>
        <w:r>
          <w:rPr>
            <w:noProof/>
            <w:webHidden/>
          </w:rPr>
          <w:tab/>
        </w:r>
        <w:r>
          <w:rPr>
            <w:noProof/>
            <w:webHidden/>
          </w:rPr>
          <w:fldChar w:fldCharType="begin"/>
        </w:r>
        <w:r>
          <w:rPr>
            <w:noProof/>
            <w:webHidden/>
          </w:rPr>
          <w:instrText xml:space="preserve"> PAGEREF _Toc83915321 \h </w:instrText>
        </w:r>
        <w:r>
          <w:rPr>
            <w:noProof/>
            <w:webHidden/>
          </w:rPr>
        </w:r>
        <w:r>
          <w:rPr>
            <w:noProof/>
            <w:webHidden/>
          </w:rPr>
          <w:fldChar w:fldCharType="separate"/>
        </w:r>
        <w:r>
          <w:rPr>
            <w:noProof/>
            <w:webHidden/>
          </w:rPr>
          <w:t>45</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22" w:history="1">
        <w:r w:rsidRPr="002B76E0">
          <w:rPr>
            <w:rStyle w:val="Hyperlink"/>
            <w:noProof/>
          </w:rPr>
          <w:t>2.2.1.1.6</w:t>
        </w:r>
        <w:r>
          <w:rPr>
            <w:rFonts w:asciiTheme="minorHAnsi" w:eastAsiaTheme="minorEastAsia" w:hAnsiTheme="minorHAnsi" w:cstheme="minorBidi"/>
            <w:noProof/>
            <w:sz w:val="22"/>
            <w:szCs w:val="22"/>
          </w:rPr>
          <w:tab/>
        </w:r>
        <w:r w:rsidRPr="002B76E0">
          <w:rPr>
            <w:rStyle w:val="Hyperlink"/>
            <w:noProof/>
          </w:rPr>
          <w:t>xdManualAuto</w:t>
        </w:r>
        <w:r>
          <w:rPr>
            <w:noProof/>
            <w:webHidden/>
          </w:rPr>
          <w:tab/>
        </w:r>
        <w:r>
          <w:rPr>
            <w:noProof/>
            <w:webHidden/>
          </w:rPr>
          <w:fldChar w:fldCharType="begin"/>
        </w:r>
        <w:r>
          <w:rPr>
            <w:noProof/>
            <w:webHidden/>
          </w:rPr>
          <w:instrText xml:space="preserve"> PAGEREF _Toc83915322 \h </w:instrText>
        </w:r>
        <w:r>
          <w:rPr>
            <w:noProof/>
            <w:webHidden/>
          </w:rPr>
        </w:r>
        <w:r>
          <w:rPr>
            <w:noProof/>
            <w:webHidden/>
          </w:rPr>
          <w:fldChar w:fldCharType="separate"/>
        </w:r>
        <w:r>
          <w:rPr>
            <w:noProof/>
            <w:webHidden/>
          </w:rPr>
          <w:t>45</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23" w:history="1">
        <w:r w:rsidRPr="002B76E0">
          <w:rPr>
            <w:rStyle w:val="Hyperlink"/>
            <w:noProof/>
          </w:rPr>
          <w:t>2.2.1.1.7</w:t>
        </w:r>
        <w:r>
          <w:rPr>
            <w:rFonts w:asciiTheme="minorHAnsi" w:eastAsiaTheme="minorEastAsia" w:hAnsiTheme="minorHAnsi" w:cstheme="minorBidi"/>
            <w:noProof/>
            <w:sz w:val="22"/>
            <w:szCs w:val="22"/>
          </w:rPr>
          <w:tab/>
        </w:r>
        <w:r w:rsidRPr="002B76E0">
          <w:rPr>
            <w:rStyle w:val="Hyperlink"/>
            <w:noProof/>
          </w:rPr>
          <w:t>xdExpressionLiteral</w:t>
        </w:r>
        <w:r>
          <w:rPr>
            <w:noProof/>
            <w:webHidden/>
          </w:rPr>
          <w:tab/>
        </w:r>
        <w:r>
          <w:rPr>
            <w:noProof/>
            <w:webHidden/>
          </w:rPr>
          <w:fldChar w:fldCharType="begin"/>
        </w:r>
        <w:r>
          <w:rPr>
            <w:noProof/>
            <w:webHidden/>
          </w:rPr>
          <w:instrText xml:space="preserve"> PAGEREF _Toc83915323 \h </w:instrText>
        </w:r>
        <w:r>
          <w:rPr>
            <w:noProof/>
            <w:webHidden/>
          </w:rPr>
        </w:r>
        <w:r>
          <w:rPr>
            <w:noProof/>
            <w:webHidden/>
          </w:rPr>
          <w:fldChar w:fldCharType="separate"/>
        </w:r>
        <w:r>
          <w:rPr>
            <w:noProof/>
            <w:webHidden/>
          </w:rPr>
          <w:t>46</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24" w:history="1">
        <w:r w:rsidRPr="002B76E0">
          <w:rPr>
            <w:rStyle w:val="Hyperlink"/>
            <w:noProof/>
          </w:rPr>
          <w:t>2.2.1.1.8</w:t>
        </w:r>
        <w:r>
          <w:rPr>
            <w:rFonts w:asciiTheme="minorHAnsi" w:eastAsiaTheme="minorEastAsia" w:hAnsiTheme="minorHAnsi" w:cstheme="minorBidi"/>
            <w:noProof/>
            <w:sz w:val="22"/>
            <w:szCs w:val="22"/>
          </w:rPr>
          <w:tab/>
        </w:r>
        <w:r w:rsidRPr="002B76E0">
          <w:rPr>
            <w:rStyle w:val="Hyperlink"/>
            <w:noProof/>
          </w:rPr>
          <w:t>xdFileName</w:t>
        </w:r>
        <w:r>
          <w:rPr>
            <w:noProof/>
            <w:webHidden/>
          </w:rPr>
          <w:tab/>
        </w:r>
        <w:r>
          <w:rPr>
            <w:noProof/>
            <w:webHidden/>
          </w:rPr>
          <w:fldChar w:fldCharType="begin"/>
        </w:r>
        <w:r>
          <w:rPr>
            <w:noProof/>
            <w:webHidden/>
          </w:rPr>
          <w:instrText xml:space="preserve"> PAGEREF _Toc83915324 \h </w:instrText>
        </w:r>
        <w:r>
          <w:rPr>
            <w:noProof/>
            <w:webHidden/>
          </w:rPr>
        </w:r>
        <w:r>
          <w:rPr>
            <w:noProof/>
            <w:webHidden/>
          </w:rPr>
          <w:fldChar w:fldCharType="separate"/>
        </w:r>
        <w:r>
          <w:rPr>
            <w:noProof/>
            <w:webHidden/>
          </w:rPr>
          <w:t>46</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25" w:history="1">
        <w:r w:rsidRPr="002B76E0">
          <w:rPr>
            <w:rStyle w:val="Hyperlink"/>
            <w:noProof/>
          </w:rPr>
          <w:t>2.2.1.1.9</w:t>
        </w:r>
        <w:r>
          <w:rPr>
            <w:rFonts w:asciiTheme="minorHAnsi" w:eastAsiaTheme="minorEastAsia" w:hAnsiTheme="minorHAnsi" w:cstheme="minorBidi"/>
            <w:noProof/>
            <w:sz w:val="22"/>
            <w:szCs w:val="22"/>
          </w:rPr>
          <w:tab/>
        </w:r>
        <w:r w:rsidRPr="002B76E0">
          <w:rPr>
            <w:rStyle w:val="Hyperlink"/>
            <w:noProof/>
          </w:rPr>
          <w:t>xdScriptLanguage</w:t>
        </w:r>
        <w:r>
          <w:rPr>
            <w:noProof/>
            <w:webHidden/>
          </w:rPr>
          <w:tab/>
        </w:r>
        <w:r>
          <w:rPr>
            <w:noProof/>
            <w:webHidden/>
          </w:rPr>
          <w:fldChar w:fldCharType="begin"/>
        </w:r>
        <w:r>
          <w:rPr>
            <w:noProof/>
            <w:webHidden/>
          </w:rPr>
          <w:instrText xml:space="preserve"> PAGEREF _Toc83915325 \h </w:instrText>
        </w:r>
        <w:r>
          <w:rPr>
            <w:noProof/>
            <w:webHidden/>
          </w:rPr>
        </w:r>
        <w:r>
          <w:rPr>
            <w:noProof/>
            <w:webHidden/>
          </w:rPr>
          <w:fldChar w:fldCharType="separate"/>
        </w:r>
        <w:r>
          <w:rPr>
            <w:noProof/>
            <w:webHidden/>
          </w:rPr>
          <w:t>47</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26" w:history="1">
        <w:r w:rsidRPr="002B76E0">
          <w:rPr>
            <w:rStyle w:val="Hyperlink"/>
            <w:noProof/>
          </w:rPr>
          <w:t>2.2.1.1.10</w:t>
        </w:r>
        <w:r>
          <w:rPr>
            <w:rFonts w:asciiTheme="minorHAnsi" w:eastAsiaTheme="minorEastAsia" w:hAnsiTheme="minorHAnsi" w:cstheme="minorBidi"/>
            <w:noProof/>
            <w:sz w:val="22"/>
            <w:szCs w:val="22"/>
          </w:rPr>
          <w:tab/>
        </w:r>
        <w:r w:rsidRPr="002B76E0">
          <w:rPr>
            <w:rStyle w:val="Hyperlink"/>
            <w:noProof/>
          </w:rPr>
          <w:t>xdSolutionVersion</w:t>
        </w:r>
        <w:r>
          <w:rPr>
            <w:noProof/>
            <w:webHidden/>
          </w:rPr>
          <w:tab/>
        </w:r>
        <w:r>
          <w:rPr>
            <w:noProof/>
            <w:webHidden/>
          </w:rPr>
          <w:fldChar w:fldCharType="begin"/>
        </w:r>
        <w:r>
          <w:rPr>
            <w:noProof/>
            <w:webHidden/>
          </w:rPr>
          <w:instrText xml:space="preserve"> PAGEREF _Toc83915326 \h </w:instrText>
        </w:r>
        <w:r>
          <w:rPr>
            <w:noProof/>
            <w:webHidden/>
          </w:rPr>
        </w:r>
        <w:r>
          <w:rPr>
            <w:noProof/>
            <w:webHidden/>
          </w:rPr>
          <w:fldChar w:fldCharType="separate"/>
        </w:r>
        <w:r>
          <w:rPr>
            <w:noProof/>
            <w:webHidden/>
          </w:rPr>
          <w:t>48</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27" w:history="1">
        <w:r w:rsidRPr="002B76E0">
          <w:rPr>
            <w:rStyle w:val="Hyperlink"/>
            <w:noProof/>
          </w:rPr>
          <w:t>2.2.1.1.11</w:t>
        </w:r>
        <w:r>
          <w:rPr>
            <w:rFonts w:asciiTheme="minorHAnsi" w:eastAsiaTheme="minorEastAsia" w:hAnsiTheme="minorHAnsi" w:cstheme="minorBidi"/>
            <w:noProof/>
            <w:sz w:val="22"/>
            <w:szCs w:val="22"/>
          </w:rPr>
          <w:tab/>
        </w:r>
        <w:r w:rsidRPr="002B76E0">
          <w:rPr>
            <w:rStyle w:val="Hyperlink"/>
            <w:noProof/>
          </w:rPr>
          <w:t>xdEmptyString</w:t>
        </w:r>
        <w:r>
          <w:rPr>
            <w:noProof/>
            <w:webHidden/>
          </w:rPr>
          <w:tab/>
        </w:r>
        <w:r>
          <w:rPr>
            <w:noProof/>
            <w:webHidden/>
          </w:rPr>
          <w:fldChar w:fldCharType="begin"/>
        </w:r>
        <w:r>
          <w:rPr>
            <w:noProof/>
            <w:webHidden/>
          </w:rPr>
          <w:instrText xml:space="preserve"> PAGEREF _Toc83915327 \h </w:instrText>
        </w:r>
        <w:r>
          <w:rPr>
            <w:noProof/>
            <w:webHidden/>
          </w:rPr>
        </w:r>
        <w:r>
          <w:rPr>
            <w:noProof/>
            <w:webHidden/>
          </w:rPr>
          <w:fldChar w:fldCharType="separate"/>
        </w:r>
        <w:r>
          <w:rPr>
            <w:noProof/>
            <w:webHidden/>
          </w:rPr>
          <w:t>48</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28" w:history="1">
        <w:r w:rsidRPr="002B76E0">
          <w:rPr>
            <w:rStyle w:val="Hyperlink"/>
            <w:noProof/>
          </w:rPr>
          <w:t>2.2.1.1.12</w:t>
        </w:r>
        <w:r>
          <w:rPr>
            <w:rFonts w:asciiTheme="minorHAnsi" w:eastAsiaTheme="minorEastAsia" w:hAnsiTheme="minorHAnsi" w:cstheme="minorBidi"/>
            <w:noProof/>
            <w:sz w:val="22"/>
            <w:szCs w:val="22"/>
          </w:rPr>
          <w:tab/>
        </w:r>
        <w:r w:rsidRPr="002B76E0">
          <w:rPr>
            <w:rStyle w:val="Hyperlink"/>
            <w:noProof/>
          </w:rPr>
          <w:t>xdErrorMessage</w:t>
        </w:r>
        <w:r>
          <w:rPr>
            <w:noProof/>
            <w:webHidden/>
          </w:rPr>
          <w:tab/>
        </w:r>
        <w:r>
          <w:rPr>
            <w:noProof/>
            <w:webHidden/>
          </w:rPr>
          <w:fldChar w:fldCharType="begin"/>
        </w:r>
        <w:r>
          <w:rPr>
            <w:noProof/>
            <w:webHidden/>
          </w:rPr>
          <w:instrText xml:space="preserve"> PAGEREF _Toc83915328 \h </w:instrText>
        </w:r>
        <w:r>
          <w:rPr>
            <w:noProof/>
            <w:webHidden/>
          </w:rPr>
        </w:r>
        <w:r>
          <w:rPr>
            <w:noProof/>
            <w:webHidden/>
          </w:rPr>
          <w:fldChar w:fldCharType="separate"/>
        </w:r>
        <w:r>
          <w:rPr>
            <w:noProof/>
            <w:webHidden/>
          </w:rPr>
          <w:t>48</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29" w:history="1">
        <w:r w:rsidRPr="002B76E0">
          <w:rPr>
            <w:rStyle w:val="Hyperlink"/>
            <w:noProof/>
          </w:rPr>
          <w:t>2.2.1.1.13</w:t>
        </w:r>
        <w:r>
          <w:rPr>
            <w:rFonts w:asciiTheme="minorHAnsi" w:eastAsiaTheme="minorEastAsia" w:hAnsiTheme="minorHAnsi" w:cstheme="minorBidi"/>
            <w:noProof/>
            <w:sz w:val="22"/>
            <w:szCs w:val="22"/>
          </w:rPr>
          <w:tab/>
        </w:r>
        <w:r w:rsidRPr="002B76E0">
          <w:rPr>
            <w:rStyle w:val="Hyperlink"/>
            <w:noProof/>
          </w:rPr>
          <w:t>xdDesignMode</w:t>
        </w:r>
        <w:r>
          <w:rPr>
            <w:noProof/>
            <w:webHidden/>
          </w:rPr>
          <w:tab/>
        </w:r>
        <w:r>
          <w:rPr>
            <w:noProof/>
            <w:webHidden/>
          </w:rPr>
          <w:fldChar w:fldCharType="begin"/>
        </w:r>
        <w:r>
          <w:rPr>
            <w:noProof/>
            <w:webHidden/>
          </w:rPr>
          <w:instrText xml:space="preserve"> PAGEREF _Toc83915329 \h </w:instrText>
        </w:r>
        <w:r>
          <w:rPr>
            <w:noProof/>
            <w:webHidden/>
          </w:rPr>
        </w:r>
        <w:r>
          <w:rPr>
            <w:noProof/>
            <w:webHidden/>
          </w:rPr>
          <w:fldChar w:fldCharType="separate"/>
        </w:r>
        <w:r>
          <w:rPr>
            <w:noProof/>
            <w:webHidden/>
          </w:rPr>
          <w:t>49</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30" w:history="1">
        <w:r w:rsidRPr="002B76E0">
          <w:rPr>
            <w:rStyle w:val="Hyperlink"/>
            <w:noProof/>
          </w:rPr>
          <w:t>2.2.1.1.14</w:t>
        </w:r>
        <w:r>
          <w:rPr>
            <w:rFonts w:asciiTheme="minorHAnsi" w:eastAsiaTheme="minorEastAsia" w:hAnsiTheme="minorHAnsi" w:cstheme="minorBidi"/>
            <w:noProof/>
            <w:sz w:val="22"/>
            <w:szCs w:val="22"/>
          </w:rPr>
          <w:tab/>
        </w:r>
        <w:r w:rsidRPr="002B76E0">
          <w:rPr>
            <w:rStyle w:val="Hyperlink"/>
            <w:noProof/>
          </w:rPr>
          <w:t>xdTrustLevel</w:t>
        </w:r>
        <w:r>
          <w:rPr>
            <w:noProof/>
            <w:webHidden/>
          </w:rPr>
          <w:tab/>
        </w:r>
        <w:r>
          <w:rPr>
            <w:noProof/>
            <w:webHidden/>
          </w:rPr>
          <w:fldChar w:fldCharType="begin"/>
        </w:r>
        <w:r>
          <w:rPr>
            <w:noProof/>
            <w:webHidden/>
          </w:rPr>
          <w:instrText xml:space="preserve"> PAGEREF _Toc83915330 \h </w:instrText>
        </w:r>
        <w:r>
          <w:rPr>
            <w:noProof/>
            <w:webHidden/>
          </w:rPr>
        </w:r>
        <w:r>
          <w:rPr>
            <w:noProof/>
            <w:webHidden/>
          </w:rPr>
          <w:fldChar w:fldCharType="separate"/>
        </w:r>
        <w:r>
          <w:rPr>
            <w:noProof/>
            <w:webHidden/>
          </w:rPr>
          <w:t>49</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31" w:history="1">
        <w:r w:rsidRPr="002B76E0">
          <w:rPr>
            <w:rStyle w:val="Hyperlink"/>
            <w:noProof/>
          </w:rPr>
          <w:t>2.2.1.1.15</w:t>
        </w:r>
        <w:r>
          <w:rPr>
            <w:rFonts w:asciiTheme="minorHAnsi" w:eastAsiaTheme="minorEastAsia" w:hAnsiTheme="minorHAnsi" w:cstheme="minorBidi"/>
            <w:noProof/>
            <w:sz w:val="22"/>
            <w:szCs w:val="22"/>
          </w:rPr>
          <w:tab/>
        </w:r>
        <w:r w:rsidRPr="002B76E0">
          <w:rPr>
            <w:rStyle w:val="Hyperlink"/>
            <w:noProof/>
          </w:rPr>
          <w:t>xdSignedDataBlockName</w:t>
        </w:r>
        <w:r>
          <w:rPr>
            <w:noProof/>
            <w:webHidden/>
          </w:rPr>
          <w:tab/>
        </w:r>
        <w:r>
          <w:rPr>
            <w:noProof/>
            <w:webHidden/>
          </w:rPr>
          <w:fldChar w:fldCharType="begin"/>
        </w:r>
        <w:r>
          <w:rPr>
            <w:noProof/>
            <w:webHidden/>
          </w:rPr>
          <w:instrText xml:space="preserve"> PAGEREF _Toc83915331 \h </w:instrText>
        </w:r>
        <w:r>
          <w:rPr>
            <w:noProof/>
            <w:webHidden/>
          </w:rPr>
        </w:r>
        <w:r>
          <w:rPr>
            <w:noProof/>
            <w:webHidden/>
          </w:rPr>
          <w:fldChar w:fldCharType="separate"/>
        </w:r>
        <w:r>
          <w:rPr>
            <w:noProof/>
            <w:webHidden/>
          </w:rPr>
          <w:t>50</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32" w:history="1">
        <w:r w:rsidRPr="002B76E0">
          <w:rPr>
            <w:rStyle w:val="Hyperlink"/>
            <w:noProof/>
          </w:rPr>
          <w:t>2.2.1.1.16</w:t>
        </w:r>
        <w:r>
          <w:rPr>
            <w:rFonts w:asciiTheme="minorHAnsi" w:eastAsiaTheme="minorEastAsia" w:hAnsiTheme="minorHAnsi" w:cstheme="minorBidi"/>
            <w:noProof/>
            <w:sz w:val="22"/>
            <w:szCs w:val="22"/>
          </w:rPr>
          <w:tab/>
        </w:r>
        <w:r w:rsidRPr="002B76E0">
          <w:rPr>
            <w:rStyle w:val="Hyperlink"/>
            <w:noProof/>
          </w:rPr>
          <w:t>xdSignedDataBlockMessage</w:t>
        </w:r>
        <w:r>
          <w:rPr>
            <w:noProof/>
            <w:webHidden/>
          </w:rPr>
          <w:tab/>
        </w:r>
        <w:r>
          <w:rPr>
            <w:noProof/>
            <w:webHidden/>
          </w:rPr>
          <w:fldChar w:fldCharType="begin"/>
        </w:r>
        <w:r>
          <w:rPr>
            <w:noProof/>
            <w:webHidden/>
          </w:rPr>
          <w:instrText xml:space="preserve"> PAGEREF _Toc83915332 \h </w:instrText>
        </w:r>
        <w:r>
          <w:rPr>
            <w:noProof/>
            <w:webHidden/>
          </w:rPr>
        </w:r>
        <w:r>
          <w:rPr>
            <w:noProof/>
            <w:webHidden/>
          </w:rPr>
          <w:fldChar w:fldCharType="separate"/>
        </w:r>
        <w:r>
          <w:rPr>
            <w:noProof/>
            <w:webHidden/>
          </w:rPr>
          <w:t>50</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33" w:history="1">
        <w:r w:rsidRPr="002B76E0">
          <w:rPr>
            <w:rStyle w:val="Hyperlink"/>
            <w:noProof/>
          </w:rPr>
          <w:t>2.2.1.1.17</w:t>
        </w:r>
        <w:r>
          <w:rPr>
            <w:rFonts w:asciiTheme="minorHAnsi" w:eastAsiaTheme="minorEastAsia" w:hAnsiTheme="minorHAnsi" w:cstheme="minorBidi"/>
            <w:noProof/>
            <w:sz w:val="22"/>
            <w:szCs w:val="22"/>
          </w:rPr>
          <w:tab/>
        </w:r>
        <w:r w:rsidRPr="002B76E0">
          <w:rPr>
            <w:rStyle w:val="Hyperlink"/>
            <w:noProof/>
          </w:rPr>
          <w:t>xdSignatureRelationEnum</w:t>
        </w:r>
        <w:r>
          <w:rPr>
            <w:noProof/>
            <w:webHidden/>
          </w:rPr>
          <w:tab/>
        </w:r>
        <w:r>
          <w:rPr>
            <w:noProof/>
            <w:webHidden/>
          </w:rPr>
          <w:fldChar w:fldCharType="begin"/>
        </w:r>
        <w:r>
          <w:rPr>
            <w:noProof/>
            <w:webHidden/>
          </w:rPr>
          <w:instrText xml:space="preserve"> PAGEREF _Toc83915333 \h </w:instrText>
        </w:r>
        <w:r>
          <w:rPr>
            <w:noProof/>
            <w:webHidden/>
          </w:rPr>
        </w:r>
        <w:r>
          <w:rPr>
            <w:noProof/>
            <w:webHidden/>
          </w:rPr>
          <w:fldChar w:fldCharType="separate"/>
        </w:r>
        <w:r>
          <w:rPr>
            <w:noProof/>
            <w:webHidden/>
          </w:rPr>
          <w:t>51</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34" w:history="1">
        <w:r w:rsidRPr="002B76E0">
          <w:rPr>
            <w:rStyle w:val="Hyperlink"/>
            <w:noProof/>
          </w:rPr>
          <w:t>2.2.1.1.18</w:t>
        </w:r>
        <w:r>
          <w:rPr>
            <w:rFonts w:asciiTheme="minorHAnsi" w:eastAsiaTheme="minorEastAsia" w:hAnsiTheme="minorHAnsi" w:cstheme="minorBidi"/>
            <w:noProof/>
            <w:sz w:val="22"/>
            <w:szCs w:val="22"/>
          </w:rPr>
          <w:tab/>
        </w:r>
        <w:r w:rsidRPr="002B76E0">
          <w:rPr>
            <w:rStyle w:val="Hyperlink"/>
            <w:noProof/>
          </w:rPr>
          <w:t>xdHWSname</w:t>
        </w:r>
        <w:r>
          <w:rPr>
            <w:noProof/>
            <w:webHidden/>
          </w:rPr>
          <w:tab/>
        </w:r>
        <w:r>
          <w:rPr>
            <w:noProof/>
            <w:webHidden/>
          </w:rPr>
          <w:fldChar w:fldCharType="begin"/>
        </w:r>
        <w:r>
          <w:rPr>
            <w:noProof/>
            <w:webHidden/>
          </w:rPr>
          <w:instrText xml:space="preserve"> PAGEREF _Toc83915334 \h </w:instrText>
        </w:r>
        <w:r>
          <w:rPr>
            <w:noProof/>
            <w:webHidden/>
          </w:rPr>
        </w:r>
        <w:r>
          <w:rPr>
            <w:noProof/>
            <w:webHidden/>
          </w:rPr>
          <w:fldChar w:fldCharType="separate"/>
        </w:r>
        <w:r>
          <w:rPr>
            <w:noProof/>
            <w:webHidden/>
          </w:rPr>
          <w:t>51</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35" w:history="1">
        <w:r w:rsidRPr="002B76E0">
          <w:rPr>
            <w:rStyle w:val="Hyperlink"/>
            <w:noProof/>
          </w:rPr>
          <w:t>2.2.1.1.19</w:t>
        </w:r>
        <w:r>
          <w:rPr>
            <w:rFonts w:asciiTheme="minorHAnsi" w:eastAsiaTheme="minorEastAsia" w:hAnsiTheme="minorHAnsi" w:cstheme="minorBidi"/>
            <w:noProof/>
            <w:sz w:val="22"/>
            <w:szCs w:val="22"/>
          </w:rPr>
          <w:tab/>
        </w:r>
        <w:r w:rsidRPr="002B76E0">
          <w:rPr>
            <w:rStyle w:val="Hyperlink"/>
            <w:noProof/>
          </w:rPr>
          <w:t>xdHWSCaption</w:t>
        </w:r>
        <w:r>
          <w:rPr>
            <w:noProof/>
            <w:webHidden/>
          </w:rPr>
          <w:tab/>
        </w:r>
        <w:r>
          <w:rPr>
            <w:noProof/>
            <w:webHidden/>
          </w:rPr>
          <w:fldChar w:fldCharType="begin"/>
        </w:r>
        <w:r>
          <w:rPr>
            <w:noProof/>
            <w:webHidden/>
          </w:rPr>
          <w:instrText xml:space="preserve"> PAGEREF _Toc83915335 \h </w:instrText>
        </w:r>
        <w:r>
          <w:rPr>
            <w:noProof/>
            <w:webHidden/>
          </w:rPr>
        </w:r>
        <w:r>
          <w:rPr>
            <w:noProof/>
            <w:webHidden/>
          </w:rPr>
          <w:fldChar w:fldCharType="separate"/>
        </w:r>
        <w:r>
          <w:rPr>
            <w:noProof/>
            <w:webHidden/>
          </w:rPr>
          <w:t>52</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36" w:history="1">
        <w:r w:rsidRPr="002B76E0">
          <w:rPr>
            <w:rStyle w:val="Hyperlink"/>
            <w:noProof/>
          </w:rPr>
          <w:t>2.2.1.1.20</w:t>
        </w:r>
        <w:r>
          <w:rPr>
            <w:rFonts w:asciiTheme="minorHAnsi" w:eastAsiaTheme="minorEastAsia" w:hAnsiTheme="minorHAnsi" w:cstheme="minorBidi"/>
            <w:noProof/>
            <w:sz w:val="22"/>
            <w:szCs w:val="22"/>
          </w:rPr>
          <w:tab/>
        </w:r>
        <w:r w:rsidRPr="002B76E0">
          <w:rPr>
            <w:rStyle w:val="Hyperlink"/>
            <w:noProof/>
          </w:rPr>
          <w:t>xdSignSignatureLineRuleEnum</w:t>
        </w:r>
        <w:r>
          <w:rPr>
            <w:noProof/>
            <w:webHidden/>
          </w:rPr>
          <w:tab/>
        </w:r>
        <w:r>
          <w:rPr>
            <w:noProof/>
            <w:webHidden/>
          </w:rPr>
          <w:fldChar w:fldCharType="begin"/>
        </w:r>
        <w:r>
          <w:rPr>
            <w:noProof/>
            <w:webHidden/>
          </w:rPr>
          <w:instrText xml:space="preserve"> PAGEREF _Toc83915336 \h </w:instrText>
        </w:r>
        <w:r>
          <w:rPr>
            <w:noProof/>
            <w:webHidden/>
          </w:rPr>
        </w:r>
        <w:r>
          <w:rPr>
            <w:noProof/>
            <w:webHidden/>
          </w:rPr>
          <w:fldChar w:fldCharType="separate"/>
        </w:r>
        <w:r>
          <w:rPr>
            <w:noProof/>
            <w:webHidden/>
          </w:rPr>
          <w:t>52</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337" w:history="1">
        <w:r w:rsidRPr="002B76E0">
          <w:rPr>
            <w:rStyle w:val="Hyperlink"/>
            <w:noProof/>
          </w:rPr>
          <w:t>2.2.1.2</w:t>
        </w:r>
        <w:r>
          <w:rPr>
            <w:rFonts w:asciiTheme="minorHAnsi" w:eastAsiaTheme="minorEastAsia" w:hAnsiTheme="minorHAnsi" w:cstheme="minorBidi"/>
            <w:noProof/>
            <w:sz w:val="22"/>
            <w:szCs w:val="22"/>
          </w:rPr>
          <w:tab/>
        </w:r>
        <w:r w:rsidRPr="002B76E0">
          <w:rPr>
            <w:rStyle w:val="Hyperlink"/>
            <w:noProof/>
          </w:rPr>
          <w:t>Form Definition File XSF Elements</w:t>
        </w:r>
        <w:r>
          <w:rPr>
            <w:noProof/>
            <w:webHidden/>
          </w:rPr>
          <w:tab/>
        </w:r>
        <w:r>
          <w:rPr>
            <w:noProof/>
            <w:webHidden/>
          </w:rPr>
          <w:fldChar w:fldCharType="begin"/>
        </w:r>
        <w:r>
          <w:rPr>
            <w:noProof/>
            <w:webHidden/>
          </w:rPr>
          <w:instrText xml:space="preserve"> PAGEREF _Toc83915337 \h </w:instrText>
        </w:r>
        <w:r>
          <w:rPr>
            <w:noProof/>
            <w:webHidden/>
          </w:rPr>
        </w:r>
        <w:r>
          <w:rPr>
            <w:noProof/>
            <w:webHidden/>
          </w:rPr>
          <w:fldChar w:fldCharType="separate"/>
        </w:r>
        <w:r>
          <w:rPr>
            <w:noProof/>
            <w:webHidden/>
          </w:rPr>
          <w:t>52</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38" w:history="1">
        <w:r w:rsidRPr="002B76E0">
          <w:rPr>
            <w:rStyle w:val="Hyperlink"/>
            <w:noProof/>
          </w:rPr>
          <w:t>2.2.1.2.1</w:t>
        </w:r>
        <w:r>
          <w:rPr>
            <w:rFonts w:asciiTheme="minorHAnsi" w:eastAsiaTheme="minorEastAsia" w:hAnsiTheme="minorHAnsi" w:cstheme="minorBidi"/>
            <w:noProof/>
            <w:sz w:val="22"/>
            <w:szCs w:val="22"/>
          </w:rPr>
          <w:tab/>
        </w:r>
        <w:r w:rsidRPr="002B76E0">
          <w:rPr>
            <w:rStyle w:val="Hyperlink"/>
            <w:noProof/>
          </w:rPr>
          <w:t>xDocumentClass</w:t>
        </w:r>
        <w:r>
          <w:rPr>
            <w:noProof/>
            <w:webHidden/>
          </w:rPr>
          <w:tab/>
        </w:r>
        <w:r>
          <w:rPr>
            <w:noProof/>
            <w:webHidden/>
          </w:rPr>
          <w:fldChar w:fldCharType="begin"/>
        </w:r>
        <w:r>
          <w:rPr>
            <w:noProof/>
            <w:webHidden/>
          </w:rPr>
          <w:instrText xml:space="preserve"> PAGEREF _Toc83915338 \h </w:instrText>
        </w:r>
        <w:r>
          <w:rPr>
            <w:noProof/>
            <w:webHidden/>
          </w:rPr>
        </w:r>
        <w:r>
          <w:rPr>
            <w:noProof/>
            <w:webHidden/>
          </w:rPr>
          <w:fldChar w:fldCharType="separate"/>
        </w:r>
        <w:r>
          <w:rPr>
            <w:noProof/>
            <w:webHidden/>
          </w:rPr>
          <w:t>53</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39" w:history="1">
        <w:r w:rsidRPr="002B76E0">
          <w:rPr>
            <w:rStyle w:val="Hyperlink"/>
            <w:noProof/>
          </w:rPr>
          <w:t>2.2.1.2.2</w:t>
        </w:r>
        <w:r>
          <w:rPr>
            <w:rFonts w:asciiTheme="minorHAnsi" w:eastAsiaTheme="minorEastAsia" w:hAnsiTheme="minorHAnsi" w:cstheme="minorBidi"/>
            <w:noProof/>
            <w:sz w:val="22"/>
            <w:szCs w:val="22"/>
          </w:rPr>
          <w:tab/>
        </w:r>
        <w:r w:rsidRPr="002B76E0">
          <w:rPr>
            <w:rStyle w:val="Hyperlink"/>
            <w:noProof/>
          </w:rPr>
          <w:t>schemaErrorMessages</w:t>
        </w:r>
        <w:r>
          <w:rPr>
            <w:noProof/>
            <w:webHidden/>
          </w:rPr>
          <w:tab/>
        </w:r>
        <w:r>
          <w:rPr>
            <w:noProof/>
            <w:webHidden/>
          </w:rPr>
          <w:fldChar w:fldCharType="begin"/>
        </w:r>
        <w:r>
          <w:rPr>
            <w:noProof/>
            <w:webHidden/>
          </w:rPr>
          <w:instrText xml:space="preserve"> PAGEREF _Toc83915339 \h </w:instrText>
        </w:r>
        <w:r>
          <w:rPr>
            <w:noProof/>
            <w:webHidden/>
          </w:rPr>
        </w:r>
        <w:r>
          <w:rPr>
            <w:noProof/>
            <w:webHidden/>
          </w:rPr>
          <w:fldChar w:fldCharType="separate"/>
        </w:r>
        <w:r>
          <w:rPr>
            <w:noProof/>
            <w:webHidden/>
          </w:rPr>
          <w:t>56</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40" w:history="1">
        <w:r w:rsidRPr="002B76E0">
          <w:rPr>
            <w:rStyle w:val="Hyperlink"/>
            <w:noProof/>
          </w:rPr>
          <w:t>2.2.1.2.3</w:t>
        </w:r>
        <w:r>
          <w:rPr>
            <w:rFonts w:asciiTheme="minorHAnsi" w:eastAsiaTheme="minorEastAsia" w:hAnsiTheme="minorHAnsi" w:cstheme="minorBidi"/>
            <w:noProof/>
            <w:sz w:val="22"/>
            <w:szCs w:val="22"/>
          </w:rPr>
          <w:tab/>
        </w:r>
        <w:r w:rsidRPr="002B76E0">
          <w:rPr>
            <w:rStyle w:val="Hyperlink"/>
            <w:noProof/>
          </w:rPr>
          <w:t>override</w:t>
        </w:r>
        <w:r>
          <w:rPr>
            <w:noProof/>
            <w:webHidden/>
          </w:rPr>
          <w:tab/>
        </w:r>
        <w:r>
          <w:rPr>
            <w:noProof/>
            <w:webHidden/>
          </w:rPr>
          <w:fldChar w:fldCharType="begin"/>
        </w:r>
        <w:r>
          <w:rPr>
            <w:noProof/>
            <w:webHidden/>
          </w:rPr>
          <w:instrText xml:space="preserve"> PAGEREF _Toc83915340 \h </w:instrText>
        </w:r>
        <w:r>
          <w:rPr>
            <w:noProof/>
            <w:webHidden/>
          </w:rPr>
        </w:r>
        <w:r>
          <w:rPr>
            <w:noProof/>
            <w:webHidden/>
          </w:rPr>
          <w:fldChar w:fldCharType="separate"/>
        </w:r>
        <w:r>
          <w:rPr>
            <w:noProof/>
            <w:webHidden/>
          </w:rPr>
          <w:t>56</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41" w:history="1">
        <w:r w:rsidRPr="002B76E0">
          <w:rPr>
            <w:rStyle w:val="Hyperlink"/>
            <w:noProof/>
          </w:rPr>
          <w:t>2.2.1.2.4</w:t>
        </w:r>
        <w:r>
          <w:rPr>
            <w:rFonts w:asciiTheme="minorHAnsi" w:eastAsiaTheme="minorEastAsia" w:hAnsiTheme="minorHAnsi" w:cstheme="minorBidi"/>
            <w:noProof/>
            <w:sz w:val="22"/>
            <w:szCs w:val="22"/>
          </w:rPr>
          <w:tab/>
        </w:r>
        <w:r w:rsidRPr="002B76E0">
          <w:rPr>
            <w:rStyle w:val="Hyperlink"/>
            <w:noProof/>
          </w:rPr>
          <w:t>applicationParameters</w:t>
        </w:r>
        <w:r>
          <w:rPr>
            <w:noProof/>
            <w:webHidden/>
          </w:rPr>
          <w:tab/>
        </w:r>
        <w:r>
          <w:rPr>
            <w:noProof/>
            <w:webHidden/>
          </w:rPr>
          <w:fldChar w:fldCharType="begin"/>
        </w:r>
        <w:r>
          <w:rPr>
            <w:noProof/>
            <w:webHidden/>
          </w:rPr>
          <w:instrText xml:space="preserve"> PAGEREF _Toc83915341 \h </w:instrText>
        </w:r>
        <w:r>
          <w:rPr>
            <w:noProof/>
            <w:webHidden/>
          </w:rPr>
        </w:r>
        <w:r>
          <w:rPr>
            <w:noProof/>
            <w:webHidden/>
          </w:rPr>
          <w:fldChar w:fldCharType="separate"/>
        </w:r>
        <w:r>
          <w:rPr>
            <w:noProof/>
            <w:webHidden/>
          </w:rPr>
          <w:t>57</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42" w:history="1">
        <w:r w:rsidRPr="002B76E0">
          <w:rPr>
            <w:rStyle w:val="Hyperlink"/>
            <w:noProof/>
          </w:rPr>
          <w:t>2.2.1.2.5</w:t>
        </w:r>
        <w:r>
          <w:rPr>
            <w:rFonts w:asciiTheme="minorHAnsi" w:eastAsiaTheme="minorEastAsia" w:hAnsiTheme="minorHAnsi" w:cstheme="minorBidi"/>
            <w:noProof/>
            <w:sz w:val="22"/>
            <w:szCs w:val="22"/>
          </w:rPr>
          <w:tab/>
        </w:r>
        <w:r w:rsidRPr="002B76E0">
          <w:rPr>
            <w:rStyle w:val="Hyperlink"/>
            <w:noProof/>
          </w:rPr>
          <w:t>solutionProperties</w:t>
        </w:r>
        <w:r>
          <w:rPr>
            <w:noProof/>
            <w:webHidden/>
          </w:rPr>
          <w:tab/>
        </w:r>
        <w:r>
          <w:rPr>
            <w:noProof/>
            <w:webHidden/>
          </w:rPr>
          <w:fldChar w:fldCharType="begin"/>
        </w:r>
        <w:r>
          <w:rPr>
            <w:noProof/>
            <w:webHidden/>
          </w:rPr>
          <w:instrText xml:space="preserve"> PAGEREF _Toc83915342 \h </w:instrText>
        </w:r>
        <w:r>
          <w:rPr>
            <w:noProof/>
            <w:webHidden/>
          </w:rPr>
        </w:r>
        <w:r>
          <w:rPr>
            <w:noProof/>
            <w:webHidden/>
          </w:rPr>
          <w:fldChar w:fldCharType="separate"/>
        </w:r>
        <w:r>
          <w:rPr>
            <w:noProof/>
            <w:webHidden/>
          </w:rPr>
          <w:t>57</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43" w:history="1">
        <w:r w:rsidRPr="002B76E0">
          <w:rPr>
            <w:rStyle w:val="Hyperlink"/>
            <w:noProof/>
          </w:rPr>
          <w:t>2.2.1.2.6</w:t>
        </w:r>
        <w:r>
          <w:rPr>
            <w:rFonts w:asciiTheme="minorHAnsi" w:eastAsiaTheme="minorEastAsia" w:hAnsiTheme="minorHAnsi" w:cstheme="minorBidi"/>
            <w:noProof/>
            <w:sz w:val="22"/>
            <w:szCs w:val="22"/>
          </w:rPr>
          <w:tab/>
        </w:r>
        <w:r w:rsidRPr="002B76E0">
          <w:rPr>
            <w:rStyle w:val="Hyperlink"/>
            <w:noProof/>
          </w:rPr>
          <w:t>featureRestrictions</w:t>
        </w:r>
        <w:r>
          <w:rPr>
            <w:noProof/>
            <w:webHidden/>
          </w:rPr>
          <w:tab/>
        </w:r>
        <w:r>
          <w:rPr>
            <w:noProof/>
            <w:webHidden/>
          </w:rPr>
          <w:fldChar w:fldCharType="begin"/>
        </w:r>
        <w:r>
          <w:rPr>
            <w:noProof/>
            <w:webHidden/>
          </w:rPr>
          <w:instrText xml:space="preserve"> PAGEREF _Toc83915343 \h </w:instrText>
        </w:r>
        <w:r>
          <w:rPr>
            <w:noProof/>
            <w:webHidden/>
          </w:rPr>
        </w:r>
        <w:r>
          <w:rPr>
            <w:noProof/>
            <w:webHidden/>
          </w:rPr>
          <w:fldChar w:fldCharType="separate"/>
        </w:r>
        <w:r>
          <w:rPr>
            <w:noProof/>
            <w:webHidden/>
          </w:rPr>
          <w:t>58</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44" w:history="1">
        <w:r w:rsidRPr="002B76E0">
          <w:rPr>
            <w:rStyle w:val="Hyperlink"/>
            <w:noProof/>
          </w:rPr>
          <w:t>2.2.1.2.7</w:t>
        </w:r>
        <w:r>
          <w:rPr>
            <w:rFonts w:asciiTheme="minorHAnsi" w:eastAsiaTheme="minorEastAsia" w:hAnsiTheme="minorHAnsi" w:cstheme="minorBidi"/>
            <w:noProof/>
            <w:sz w:val="22"/>
            <w:szCs w:val="22"/>
          </w:rPr>
          <w:tab/>
        </w:r>
        <w:r w:rsidRPr="002B76E0">
          <w:rPr>
            <w:rStyle w:val="Hyperlink"/>
            <w:noProof/>
          </w:rPr>
          <w:t>save (1)</w:t>
        </w:r>
        <w:r>
          <w:rPr>
            <w:noProof/>
            <w:webHidden/>
          </w:rPr>
          <w:tab/>
        </w:r>
        <w:r>
          <w:rPr>
            <w:noProof/>
            <w:webHidden/>
          </w:rPr>
          <w:fldChar w:fldCharType="begin"/>
        </w:r>
        <w:r>
          <w:rPr>
            <w:noProof/>
            <w:webHidden/>
          </w:rPr>
          <w:instrText xml:space="preserve"> PAGEREF _Toc83915344 \h </w:instrText>
        </w:r>
        <w:r>
          <w:rPr>
            <w:noProof/>
            <w:webHidden/>
          </w:rPr>
        </w:r>
        <w:r>
          <w:rPr>
            <w:noProof/>
            <w:webHidden/>
          </w:rPr>
          <w:fldChar w:fldCharType="separate"/>
        </w:r>
        <w:r>
          <w:rPr>
            <w:noProof/>
            <w:webHidden/>
          </w:rPr>
          <w:t>59</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45" w:history="1">
        <w:r w:rsidRPr="002B76E0">
          <w:rPr>
            <w:rStyle w:val="Hyperlink"/>
            <w:noProof/>
          </w:rPr>
          <w:t>2.2.1.2.8</w:t>
        </w:r>
        <w:r>
          <w:rPr>
            <w:rFonts w:asciiTheme="minorHAnsi" w:eastAsiaTheme="minorEastAsia" w:hAnsiTheme="minorHAnsi" w:cstheme="minorBidi"/>
            <w:noProof/>
            <w:sz w:val="22"/>
            <w:szCs w:val="22"/>
          </w:rPr>
          <w:tab/>
        </w:r>
        <w:r w:rsidRPr="002B76E0">
          <w:rPr>
            <w:rStyle w:val="Hyperlink"/>
            <w:noProof/>
          </w:rPr>
          <w:t>exportToWeb</w:t>
        </w:r>
        <w:r>
          <w:rPr>
            <w:noProof/>
            <w:webHidden/>
          </w:rPr>
          <w:tab/>
        </w:r>
        <w:r>
          <w:rPr>
            <w:noProof/>
            <w:webHidden/>
          </w:rPr>
          <w:fldChar w:fldCharType="begin"/>
        </w:r>
        <w:r>
          <w:rPr>
            <w:noProof/>
            <w:webHidden/>
          </w:rPr>
          <w:instrText xml:space="preserve"> PAGEREF _Toc83915345 \h </w:instrText>
        </w:r>
        <w:r>
          <w:rPr>
            <w:noProof/>
            <w:webHidden/>
          </w:rPr>
        </w:r>
        <w:r>
          <w:rPr>
            <w:noProof/>
            <w:webHidden/>
          </w:rPr>
          <w:fldChar w:fldCharType="separate"/>
        </w:r>
        <w:r>
          <w:rPr>
            <w:noProof/>
            <w:webHidden/>
          </w:rPr>
          <w:t>59</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46" w:history="1">
        <w:r w:rsidRPr="002B76E0">
          <w:rPr>
            <w:rStyle w:val="Hyperlink"/>
            <w:noProof/>
          </w:rPr>
          <w:t>2.2.1.2.9</w:t>
        </w:r>
        <w:r>
          <w:rPr>
            <w:rFonts w:asciiTheme="minorHAnsi" w:eastAsiaTheme="minorEastAsia" w:hAnsiTheme="minorHAnsi" w:cstheme="minorBidi"/>
            <w:noProof/>
            <w:sz w:val="22"/>
            <w:szCs w:val="22"/>
          </w:rPr>
          <w:tab/>
        </w:r>
        <w:r w:rsidRPr="002B76E0">
          <w:rPr>
            <w:rStyle w:val="Hyperlink"/>
            <w:noProof/>
          </w:rPr>
          <w:t>exportToExcel</w:t>
        </w:r>
        <w:r>
          <w:rPr>
            <w:noProof/>
            <w:webHidden/>
          </w:rPr>
          <w:tab/>
        </w:r>
        <w:r>
          <w:rPr>
            <w:noProof/>
            <w:webHidden/>
          </w:rPr>
          <w:fldChar w:fldCharType="begin"/>
        </w:r>
        <w:r>
          <w:rPr>
            <w:noProof/>
            <w:webHidden/>
          </w:rPr>
          <w:instrText xml:space="preserve"> PAGEREF _Toc83915346 \h </w:instrText>
        </w:r>
        <w:r>
          <w:rPr>
            <w:noProof/>
            <w:webHidden/>
          </w:rPr>
        </w:r>
        <w:r>
          <w:rPr>
            <w:noProof/>
            <w:webHidden/>
          </w:rPr>
          <w:fldChar w:fldCharType="separate"/>
        </w:r>
        <w:r>
          <w:rPr>
            <w:noProof/>
            <w:webHidden/>
          </w:rPr>
          <w:t>60</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47" w:history="1">
        <w:r w:rsidRPr="002B76E0">
          <w:rPr>
            <w:rStyle w:val="Hyperlink"/>
            <w:noProof/>
          </w:rPr>
          <w:t>2.2.1.2.10</w:t>
        </w:r>
        <w:r>
          <w:rPr>
            <w:rFonts w:asciiTheme="minorHAnsi" w:eastAsiaTheme="minorEastAsia" w:hAnsiTheme="minorHAnsi" w:cstheme="minorBidi"/>
            <w:noProof/>
            <w:sz w:val="22"/>
            <w:szCs w:val="22"/>
          </w:rPr>
          <w:tab/>
        </w:r>
        <w:r w:rsidRPr="002B76E0">
          <w:rPr>
            <w:rStyle w:val="Hyperlink"/>
            <w:noProof/>
          </w:rPr>
          <w:t>print</w:t>
        </w:r>
        <w:r>
          <w:rPr>
            <w:noProof/>
            <w:webHidden/>
          </w:rPr>
          <w:tab/>
        </w:r>
        <w:r>
          <w:rPr>
            <w:noProof/>
            <w:webHidden/>
          </w:rPr>
          <w:fldChar w:fldCharType="begin"/>
        </w:r>
        <w:r>
          <w:rPr>
            <w:noProof/>
            <w:webHidden/>
          </w:rPr>
          <w:instrText xml:space="preserve"> PAGEREF _Toc83915347 \h </w:instrText>
        </w:r>
        <w:r>
          <w:rPr>
            <w:noProof/>
            <w:webHidden/>
          </w:rPr>
        </w:r>
        <w:r>
          <w:rPr>
            <w:noProof/>
            <w:webHidden/>
          </w:rPr>
          <w:fldChar w:fldCharType="separate"/>
        </w:r>
        <w:r>
          <w:rPr>
            <w:noProof/>
            <w:webHidden/>
          </w:rPr>
          <w:t>60</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48" w:history="1">
        <w:r w:rsidRPr="002B76E0">
          <w:rPr>
            <w:rStyle w:val="Hyperlink"/>
            <w:noProof/>
          </w:rPr>
          <w:t>2.2.1.2.11</w:t>
        </w:r>
        <w:r>
          <w:rPr>
            <w:rFonts w:asciiTheme="minorHAnsi" w:eastAsiaTheme="minorEastAsia" w:hAnsiTheme="minorHAnsi" w:cstheme="minorBidi"/>
            <w:noProof/>
            <w:sz w:val="22"/>
            <w:szCs w:val="22"/>
          </w:rPr>
          <w:tab/>
        </w:r>
        <w:r w:rsidRPr="002B76E0">
          <w:rPr>
            <w:rStyle w:val="Hyperlink"/>
            <w:noProof/>
          </w:rPr>
          <w:t>sendMail</w:t>
        </w:r>
        <w:r>
          <w:rPr>
            <w:noProof/>
            <w:webHidden/>
          </w:rPr>
          <w:tab/>
        </w:r>
        <w:r>
          <w:rPr>
            <w:noProof/>
            <w:webHidden/>
          </w:rPr>
          <w:fldChar w:fldCharType="begin"/>
        </w:r>
        <w:r>
          <w:rPr>
            <w:noProof/>
            <w:webHidden/>
          </w:rPr>
          <w:instrText xml:space="preserve"> PAGEREF _Toc83915348 \h </w:instrText>
        </w:r>
        <w:r>
          <w:rPr>
            <w:noProof/>
            <w:webHidden/>
          </w:rPr>
        </w:r>
        <w:r>
          <w:rPr>
            <w:noProof/>
            <w:webHidden/>
          </w:rPr>
          <w:fldChar w:fldCharType="separate"/>
        </w:r>
        <w:r>
          <w:rPr>
            <w:noProof/>
            <w:webHidden/>
          </w:rPr>
          <w:t>61</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49" w:history="1">
        <w:r w:rsidRPr="002B76E0">
          <w:rPr>
            <w:rStyle w:val="Hyperlink"/>
            <w:noProof/>
          </w:rPr>
          <w:t>2.2.1.2.12</w:t>
        </w:r>
        <w:r>
          <w:rPr>
            <w:rFonts w:asciiTheme="minorHAnsi" w:eastAsiaTheme="minorEastAsia" w:hAnsiTheme="minorHAnsi" w:cstheme="minorBidi"/>
            <w:noProof/>
            <w:sz w:val="22"/>
            <w:szCs w:val="22"/>
          </w:rPr>
          <w:tab/>
        </w:r>
        <w:r w:rsidRPr="002B76E0">
          <w:rPr>
            <w:rStyle w:val="Hyperlink"/>
            <w:noProof/>
          </w:rPr>
          <w:t>autoRecovery</w:t>
        </w:r>
        <w:r>
          <w:rPr>
            <w:noProof/>
            <w:webHidden/>
          </w:rPr>
          <w:tab/>
        </w:r>
        <w:r>
          <w:rPr>
            <w:noProof/>
            <w:webHidden/>
          </w:rPr>
          <w:fldChar w:fldCharType="begin"/>
        </w:r>
        <w:r>
          <w:rPr>
            <w:noProof/>
            <w:webHidden/>
          </w:rPr>
          <w:instrText xml:space="preserve"> PAGEREF _Toc83915349 \h </w:instrText>
        </w:r>
        <w:r>
          <w:rPr>
            <w:noProof/>
            <w:webHidden/>
          </w:rPr>
        </w:r>
        <w:r>
          <w:rPr>
            <w:noProof/>
            <w:webHidden/>
          </w:rPr>
          <w:fldChar w:fldCharType="separate"/>
        </w:r>
        <w:r>
          <w:rPr>
            <w:noProof/>
            <w:webHidden/>
          </w:rPr>
          <w:t>61</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50" w:history="1">
        <w:r w:rsidRPr="002B76E0">
          <w:rPr>
            <w:rStyle w:val="Hyperlink"/>
            <w:noProof/>
          </w:rPr>
          <w:t>2.2.1.2.13</w:t>
        </w:r>
        <w:r>
          <w:rPr>
            <w:rFonts w:asciiTheme="minorHAnsi" w:eastAsiaTheme="minorEastAsia" w:hAnsiTheme="minorHAnsi" w:cstheme="minorBidi"/>
            <w:noProof/>
            <w:sz w:val="22"/>
            <w:szCs w:val="22"/>
          </w:rPr>
          <w:tab/>
        </w:r>
        <w:r w:rsidRPr="002B76E0">
          <w:rPr>
            <w:rStyle w:val="Hyperlink"/>
            <w:noProof/>
          </w:rPr>
          <w:t>query (1)</w:t>
        </w:r>
        <w:r>
          <w:rPr>
            <w:noProof/>
            <w:webHidden/>
          </w:rPr>
          <w:tab/>
        </w:r>
        <w:r>
          <w:rPr>
            <w:noProof/>
            <w:webHidden/>
          </w:rPr>
          <w:fldChar w:fldCharType="begin"/>
        </w:r>
        <w:r>
          <w:rPr>
            <w:noProof/>
            <w:webHidden/>
          </w:rPr>
          <w:instrText xml:space="preserve"> PAGEREF _Toc83915350 \h </w:instrText>
        </w:r>
        <w:r>
          <w:rPr>
            <w:noProof/>
            <w:webHidden/>
          </w:rPr>
        </w:r>
        <w:r>
          <w:rPr>
            <w:noProof/>
            <w:webHidden/>
          </w:rPr>
          <w:fldChar w:fldCharType="separate"/>
        </w:r>
        <w:r>
          <w:rPr>
            <w:noProof/>
            <w:webHidden/>
          </w:rPr>
          <w:t>62</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51" w:history="1">
        <w:r w:rsidRPr="002B76E0">
          <w:rPr>
            <w:rStyle w:val="Hyperlink"/>
            <w:noProof/>
          </w:rPr>
          <w:t>2.2.1.2.14</w:t>
        </w:r>
        <w:r>
          <w:rPr>
            <w:rFonts w:asciiTheme="minorHAnsi" w:eastAsiaTheme="minorEastAsia" w:hAnsiTheme="minorHAnsi" w:cstheme="minorBidi"/>
            <w:noProof/>
            <w:sz w:val="22"/>
            <w:szCs w:val="22"/>
          </w:rPr>
          <w:tab/>
        </w:r>
        <w:r w:rsidRPr="002B76E0">
          <w:rPr>
            <w:rStyle w:val="Hyperlink"/>
            <w:noProof/>
          </w:rPr>
          <w:t>scripts</w:t>
        </w:r>
        <w:r>
          <w:rPr>
            <w:noProof/>
            <w:webHidden/>
          </w:rPr>
          <w:tab/>
        </w:r>
        <w:r>
          <w:rPr>
            <w:noProof/>
            <w:webHidden/>
          </w:rPr>
          <w:fldChar w:fldCharType="begin"/>
        </w:r>
        <w:r>
          <w:rPr>
            <w:noProof/>
            <w:webHidden/>
          </w:rPr>
          <w:instrText xml:space="preserve"> PAGEREF _Toc83915351 \h </w:instrText>
        </w:r>
        <w:r>
          <w:rPr>
            <w:noProof/>
            <w:webHidden/>
          </w:rPr>
        </w:r>
        <w:r>
          <w:rPr>
            <w:noProof/>
            <w:webHidden/>
          </w:rPr>
          <w:fldChar w:fldCharType="separate"/>
        </w:r>
        <w:r>
          <w:rPr>
            <w:noProof/>
            <w:webHidden/>
          </w:rPr>
          <w:t>62</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52" w:history="1">
        <w:r w:rsidRPr="002B76E0">
          <w:rPr>
            <w:rStyle w:val="Hyperlink"/>
            <w:noProof/>
          </w:rPr>
          <w:t>2.2.1.2.15</w:t>
        </w:r>
        <w:r>
          <w:rPr>
            <w:rFonts w:asciiTheme="minorHAnsi" w:eastAsiaTheme="minorEastAsia" w:hAnsiTheme="minorHAnsi" w:cstheme="minorBidi"/>
            <w:noProof/>
            <w:sz w:val="22"/>
            <w:szCs w:val="22"/>
          </w:rPr>
          <w:tab/>
        </w:r>
        <w:r w:rsidRPr="002B76E0">
          <w:rPr>
            <w:rStyle w:val="Hyperlink"/>
            <w:noProof/>
          </w:rPr>
          <w:t>script</w:t>
        </w:r>
        <w:r>
          <w:rPr>
            <w:noProof/>
            <w:webHidden/>
          </w:rPr>
          <w:tab/>
        </w:r>
        <w:r>
          <w:rPr>
            <w:noProof/>
            <w:webHidden/>
          </w:rPr>
          <w:fldChar w:fldCharType="begin"/>
        </w:r>
        <w:r>
          <w:rPr>
            <w:noProof/>
            <w:webHidden/>
          </w:rPr>
          <w:instrText xml:space="preserve"> PAGEREF _Toc83915352 \h </w:instrText>
        </w:r>
        <w:r>
          <w:rPr>
            <w:noProof/>
            <w:webHidden/>
          </w:rPr>
        </w:r>
        <w:r>
          <w:rPr>
            <w:noProof/>
            <w:webHidden/>
          </w:rPr>
          <w:fldChar w:fldCharType="separate"/>
        </w:r>
        <w:r>
          <w:rPr>
            <w:noProof/>
            <w:webHidden/>
          </w:rPr>
          <w:t>63</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53" w:history="1">
        <w:r w:rsidRPr="002B76E0">
          <w:rPr>
            <w:rStyle w:val="Hyperlink"/>
            <w:noProof/>
          </w:rPr>
          <w:t>2.2.1.2.16</w:t>
        </w:r>
        <w:r>
          <w:rPr>
            <w:rFonts w:asciiTheme="minorHAnsi" w:eastAsiaTheme="minorEastAsia" w:hAnsiTheme="minorHAnsi" w:cstheme="minorBidi"/>
            <w:noProof/>
            <w:sz w:val="22"/>
            <w:szCs w:val="22"/>
          </w:rPr>
          <w:tab/>
        </w:r>
        <w:r w:rsidRPr="002B76E0">
          <w:rPr>
            <w:rStyle w:val="Hyperlink"/>
            <w:noProof/>
          </w:rPr>
          <w:t>dataObjects</w:t>
        </w:r>
        <w:r>
          <w:rPr>
            <w:noProof/>
            <w:webHidden/>
          </w:rPr>
          <w:tab/>
        </w:r>
        <w:r>
          <w:rPr>
            <w:noProof/>
            <w:webHidden/>
          </w:rPr>
          <w:fldChar w:fldCharType="begin"/>
        </w:r>
        <w:r>
          <w:rPr>
            <w:noProof/>
            <w:webHidden/>
          </w:rPr>
          <w:instrText xml:space="preserve"> PAGEREF _Toc83915353 \h </w:instrText>
        </w:r>
        <w:r>
          <w:rPr>
            <w:noProof/>
            <w:webHidden/>
          </w:rPr>
        </w:r>
        <w:r>
          <w:rPr>
            <w:noProof/>
            <w:webHidden/>
          </w:rPr>
          <w:fldChar w:fldCharType="separate"/>
        </w:r>
        <w:r>
          <w:rPr>
            <w:noProof/>
            <w:webHidden/>
          </w:rPr>
          <w:t>63</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54" w:history="1">
        <w:r w:rsidRPr="002B76E0">
          <w:rPr>
            <w:rStyle w:val="Hyperlink"/>
            <w:noProof/>
          </w:rPr>
          <w:t>2.2.1.2.17</w:t>
        </w:r>
        <w:r>
          <w:rPr>
            <w:rFonts w:asciiTheme="minorHAnsi" w:eastAsiaTheme="minorEastAsia" w:hAnsiTheme="minorHAnsi" w:cstheme="minorBidi"/>
            <w:noProof/>
            <w:sz w:val="22"/>
            <w:szCs w:val="22"/>
          </w:rPr>
          <w:tab/>
        </w:r>
        <w:r w:rsidRPr="002B76E0">
          <w:rPr>
            <w:rStyle w:val="Hyperlink"/>
            <w:noProof/>
          </w:rPr>
          <w:t>dataObject</w:t>
        </w:r>
        <w:r>
          <w:rPr>
            <w:noProof/>
            <w:webHidden/>
          </w:rPr>
          <w:tab/>
        </w:r>
        <w:r>
          <w:rPr>
            <w:noProof/>
            <w:webHidden/>
          </w:rPr>
          <w:fldChar w:fldCharType="begin"/>
        </w:r>
        <w:r>
          <w:rPr>
            <w:noProof/>
            <w:webHidden/>
          </w:rPr>
          <w:instrText xml:space="preserve"> PAGEREF _Toc83915354 \h </w:instrText>
        </w:r>
        <w:r>
          <w:rPr>
            <w:noProof/>
            <w:webHidden/>
          </w:rPr>
        </w:r>
        <w:r>
          <w:rPr>
            <w:noProof/>
            <w:webHidden/>
          </w:rPr>
          <w:fldChar w:fldCharType="separate"/>
        </w:r>
        <w:r>
          <w:rPr>
            <w:noProof/>
            <w:webHidden/>
          </w:rPr>
          <w:t>64</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55" w:history="1">
        <w:r w:rsidRPr="002B76E0">
          <w:rPr>
            <w:rStyle w:val="Hyperlink"/>
            <w:noProof/>
          </w:rPr>
          <w:t>2.2.1.2.18</w:t>
        </w:r>
        <w:r>
          <w:rPr>
            <w:rFonts w:asciiTheme="minorHAnsi" w:eastAsiaTheme="minorEastAsia" w:hAnsiTheme="minorHAnsi" w:cstheme="minorBidi"/>
            <w:noProof/>
            <w:sz w:val="22"/>
            <w:szCs w:val="22"/>
          </w:rPr>
          <w:tab/>
        </w:r>
        <w:r w:rsidRPr="002B76E0">
          <w:rPr>
            <w:rStyle w:val="Hyperlink"/>
            <w:noProof/>
          </w:rPr>
          <w:t>query (2)</w:t>
        </w:r>
        <w:r>
          <w:rPr>
            <w:noProof/>
            <w:webHidden/>
          </w:rPr>
          <w:tab/>
        </w:r>
        <w:r>
          <w:rPr>
            <w:noProof/>
            <w:webHidden/>
          </w:rPr>
          <w:fldChar w:fldCharType="begin"/>
        </w:r>
        <w:r>
          <w:rPr>
            <w:noProof/>
            <w:webHidden/>
          </w:rPr>
          <w:instrText xml:space="preserve"> PAGEREF _Toc83915355 \h </w:instrText>
        </w:r>
        <w:r>
          <w:rPr>
            <w:noProof/>
            <w:webHidden/>
          </w:rPr>
        </w:r>
        <w:r>
          <w:rPr>
            <w:noProof/>
            <w:webHidden/>
          </w:rPr>
          <w:fldChar w:fldCharType="separate"/>
        </w:r>
        <w:r>
          <w:rPr>
            <w:noProof/>
            <w:webHidden/>
          </w:rPr>
          <w:t>65</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56" w:history="1">
        <w:r w:rsidRPr="002B76E0">
          <w:rPr>
            <w:rStyle w:val="Hyperlink"/>
            <w:noProof/>
          </w:rPr>
          <w:t>2.2.1.2.19</w:t>
        </w:r>
        <w:r>
          <w:rPr>
            <w:rFonts w:asciiTheme="minorHAnsi" w:eastAsiaTheme="minorEastAsia" w:hAnsiTheme="minorHAnsi" w:cstheme="minorBidi"/>
            <w:noProof/>
            <w:sz w:val="22"/>
            <w:szCs w:val="22"/>
          </w:rPr>
          <w:tab/>
        </w:r>
        <w:r w:rsidRPr="002B76E0">
          <w:rPr>
            <w:rStyle w:val="Hyperlink"/>
            <w:noProof/>
          </w:rPr>
          <w:t>adoAdapter</w:t>
        </w:r>
        <w:r>
          <w:rPr>
            <w:noProof/>
            <w:webHidden/>
          </w:rPr>
          <w:tab/>
        </w:r>
        <w:r>
          <w:rPr>
            <w:noProof/>
            <w:webHidden/>
          </w:rPr>
          <w:fldChar w:fldCharType="begin"/>
        </w:r>
        <w:r>
          <w:rPr>
            <w:noProof/>
            <w:webHidden/>
          </w:rPr>
          <w:instrText xml:space="preserve"> PAGEREF _Toc83915356 \h </w:instrText>
        </w:r>
        <w:r>
          <w:rPr>
            <w:noProof/>
            <w:webHidden/>
          </w:rPr>
        </w:r>
        <w:r>
          <w:rPr>
            <w:noProof/>
            <w:webHidden/>
          </w:rPr>
          <w:fldChar w:fldCharType="separate"/>
        </w:r>
        <w:r>
          <w:rPr>
            <w:noProof/>
            <w:webHidden/>
          </w:rPr>
          <w:t>66</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57" w:history="1">
        <w:r w:rsidRPr="002B76E0">
          <w:rPr>
            <w:rStyle w:val="Hyperlink"/>
            <w:noProof/>
          </w:rPr>
          <w:t>2.2.1.2.20</w:t>
        </w:r>
        <w:r>
          <w:rPr>
            <w:rFonts w:asciiTheme="minorHAnsi" w:eastAsiaTheme="minorEastAsia" w:hAnsiTheme="minorHAnsi" w:cstheme="minorBidi"/>
            <w:noProof/>
            <w:sz w:val="22"/>
            <w:szCs w:val="22"/>
          </w:rPr>
          <w:tab/>
        </w:r>
        <w:r w:rsidRPr="002B76E0">
          <w:rPr>
            <w:rStyle w:val="Hyperlink"/>
            <w:noProof/>
          </w:rPr>
          <w:t>webServiceAdapter</w:t>
        </w:r>
        <w:r>
          <w:rPr>
            <w:noProof/>
            <w:webHidden/>
          </w:rPr>
          <w:tab/>
        </w:r>
        <w:r>
          <w:rPr>
            <w:noProof/>
            <w:webHidden/>
          </w:rPr>
          <w:fldChar w:fldCharType="begin"/>
        </w:r>
        <w:r>
          <w:rPr>
            <w:noProof/>
            <w:webHidden/>
          </w:rPr>
          <w:instrText xml:space="preserve"> PAGEREF _Toc83915357 \h </w:instrText>
        </w:r>
        <w:r>
          <w:rPr>
            <w:noProof/>
            <w:webHidden/>
          </w:rPr>
        </w:r>
        <w:r>
          <w:rPr>
            <w:noProof/>
            <w:webHidden/>
          </w:rPr>
          <w:fldChar w:fldCharType="separate"/>
        </w:r>
        <w:r>
          <w:rPr>
            <w:noProof/>
            <w:webHidden/>
          </w:rPr>
          <w:t>66</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58" w:history="1">
        <w:r w:rsidRPr="002B76E0">
          <w:rPr>
            <w:rStyle w:val="Hyperlink"/>
            <w:noProof/>
          </w:rPr>
          <w:t>2.2.1.2.21</w:t>
        </w:r>
        <w:r>
          <w:rPr>
            <w:rFonts w:asciiTheme="minorHAnsi" w:eastAsiaTheme="minorEastAsia" w:hAnsiTheme="minorHAnsi" w:cstheme="minorBidi"/>
            <w:noProof/>
            <w:sz w:val="22"/>
            <w:szCs w:val="22"/>
          </w:rPr>
          <w:tab/>
        </w:r>
        <w:r w:rsidRPr="002B76E0">
          <w:rPr>
            <w:rStyle w:val="Hyperlink"/>
            <w:noProof/>
          </w:rPr>
          <w:t>hwsAdapter</w:t>
        </w:r>
        <w:r>
          <w:rPr>
            <w:noProof/>
            <w:webHidden/>
          </w:rPr>
          <w:tab/>
        </w:r>
        <w:r>
          <w:rPr>
            <w:noProof/>
            <w:webHidden/>
          </w:rPr>
          <w:fldChar w:fldCharType="begin"/>
        </w:r>
        <w:r>
          <w:rPr>
            <w:noProof/>
            <w:webHidden/>
          </w:rPr>
          <w:instrText xml:space="preserve"> PAGEREF _Toc83915358 \h </w:instrText>
        </w:r>
        <w:r>
          <w:rPr>
            <w:noProof/>
            <w:webHidden/>
          </w:rPr>
        </w:r>
        <w:r>
          <w:rPr>
            <w:noProof/>
            <w:webHidden/>
          </w:rPr>
          <w:fldChar w:fldCharType="separate"/>
        </w:r>
        <w:r>
          <w:rPr>
            <w:noProof/>
            <w:webHidden/>
          </w:rPr>
          <w:t>67</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59" w:history="1">
        <w:r w:rsidRPr="002B76E0">
          <w:rPr>
            <w:rStyle w:val="Hyperlink"/>
            <w:noProof/>
          </w:rPr>
          <w:t>2.2.1.2.22</w:t>
        </w:r>
        <w:r>
          <w:rPr>
            <w:rFonts w:asciiTheme="minorHAnsi" w:eastAsiaTheme="minorEastAsia" w:hAnsiTheme="minorHAnsi" w:cstheme="minorBidi"/>
            <w:noProof/>
            <w:sz w:val="22"/>
            <w:szCs w:val="22"/>
          </w:rPr>
          <w:tab/>
        </w:r>
        <w:r w:rsidRPr="002B76E0">
          <w:rPr>
            <w:rStyle w:val="Hyperlink"/>
            <w:noProof/>
          </w:rPr>
          <w:t>operation</w:t>
        </w:r>
        <w:r>
          <w:rPr>
            <w:noProof/>
            <w:webHidden/>
          </w:rPr>
          <w:tab/>
        </w:r>
        <w:r>
          <w:rPr>
            <w:noProof/>
            <w:webHidden/>
          </w:rPr>
          <w:fldChar w:fldCharType="begin"/>
        </w:r>
        <w:r>
          <w:rPr>
            <w:noProof/>
            <w:webHidden/>
          </w:rPr>
          <w:instrText xml:space="preserve"> PAGEREF _Toc83915359 \h </w:instrText>
        </w:r>
        <w:r>
          <w:rPr>
            <w:noProof/>
            <w:webHidden/>
          </w:rPr>
        </w:r>
        <w:r>
          <w:rPr>
            <w:noProof/>
            <w:webHidden/>
          </w:rPr>
          <w:fldChar w:fldCharType="separate"/>
        </w:r>
        <w:r>
          <w:rPr>
            <w:noProof/>
            <w:webHidden/>
          </w:rPr>
          <w:t>68</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60" w:history="1">
        <w:r w:rsidRPr="002B76E0">
          <w:rPr>
            <w:rStyle w:val="Hyperlink"/>
            <w:noProof/>
          </w:rPr>
          <w:t>2.2.1.2.23</w:t>
        </w:r>
        <w:r>
          <w:rPr>
            <w:rFonts w:asciiTheme="minorHAnsi" w:eastAsiaTheme="minorEastAsia" w:hAnsiTheme="minorHAnsi" w:cstheme="minorBidi"/>
            <w:noProof/>
            <w:sz w:val="22"/>
            <w:szCs w:val="22"/>
          </w:rPr>
          <w:tab/>
        </w:r>
        <w:r w:rsidRPr="002B76E0">
          <w:rPr>
            <w:rStyle w:val="Hyperlink"/>
            <w:noProof/>
          </w:rPr>
          <w:t>hwsOperation</w:t>
        </w:r>
        <w:r>
          <w:rPr>
            <w:noProof/>
            <w:webHidden/>
          </w:rPr>
          <w:tab/>
        </w:r>
        <w:r>
          <w:rPr>
            <w:noProof/>
            <w:webHidden/>
          </w:rPr>
          <w:fldChar w:fldCharType="begin"/>
        </w:r>
        <w:r>
          <w:rPr>
            <w:noProof/>
            <w:webHidden/>
          </w:rPr>
          <w:instrText xml:space="preserve"> PAGEREF _Toc83915360 \h </w:instrText>
        </w:r>
        <w:r>
          <w:rPr>
            <w:noProof/>
            <w:webHidden/>
          </w:rPr>
        </w:r>
        <w:r>
          <w:rPr>
            <w:noProof/>
            <w:webHidden/>
          </w:rPr>
          <w:fldChar w:fldCharType="separate"/>
        </w:r>
        <w:r>
          <w:rPr>
            <w:noProof/>
            <w:webHidden/>
          </w:rPr>
          <w:t>69</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61" w:history="1">
        <w:r w:rsidRPr="002B76E0">
          <w:rPr>
            <w:rStyle w:val="Hyperlink"/>
            <w:noProof/>
          </w:rPr>
          <w:t>2.2.1.2.24</w:t>
        </w:r>
        <w:r>
          <w:rPr>
            <w:rFonts w:asciiTheme="minorHAnsi" w:eastAsiaTheme="minorEastAsia" w:hAnsiTheme="minorHAnsi" w:cstheme="minorBidi"/>
            <w:noProof/>
            <w:sz w:val="22"/>
            <w:szCs w:val="22"/>
          </w:rPr>
          <w:tab/>
        </w:r>
        <w:r w:rsidRPr="002B76E0">
          <w:rPr>
            <w:rStyle w:val="Hyperlink"/>
            <w:noProof/>
          </w:rPr>
          <w:t>input</w:t>
        </w:r>
        <w:r>
          <w:rPr>
            <w:noProof/>
            <w:webHidden/>
          </w:rPr>
          <w:tab/>
        </w:r>
        <w:r>
          <w:rPr>
            <w:noProof/>
            <w:webHidden/>
          </w:rPr>
          <w:fldChar w:fldCharType="begin"/>
        </w:r>
        <w:r>
          <w:rPr>
            <w:noProof/>
            <w:webHidden/>
          </w:rPr>
          <w:instrText xml:space="preserve"> PAGEREF _Toc83915361 \h </w:instrText>
        </w:r>
        <w:r>
          <w:rPr>
            <w:noProof/>
            <w:webHidden/>
          </w:rPr>
        </w:r>
        <w:r>
          <w:rPr>
            <w:noProof/>
            <w:webHidden/>
          </w:rPr>
          <w:fldChar w:fldCharType="separate"/>
        </w:r>
        <w:r>
          <w:rPr>
            <w:noProof/>
            <w:webHidden/>
          </w:rPr>
          <w:t>69</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62" w:history="1">
        <w:r w:rsidRPr="002B76E0">
          <w:rPr>
            <w:rStyle w:val="Hyperlink"/>
            <w:noProof/>
          </w:rPr>
          <w:t>2.2.1.2.25</w:t>
        </w:r>
        <w:r>
          <w:rPr>
            <w:rFonts w:asciiTheme="minorHAnsi" w:eastAsiaTheme="minorEastAsia" w:hAnsiTheme="minorHAnsi" w:cstheme="minorBidi"/>
            <w:noProof/>
            <w:sz w:val="22"/>
            <w:szCs w:val="22"/>
          </w:rPr>
          <w:tab/>
        </w:r>
        <w:r w:rsidRPr="002B76E0">
          <w:rPr>
            <w:rStyle w:val="Hyperlink"/>
            <w:noProof/>
          </w:rPr>
          <w:t>partFragment</w:t>
        </w:r>
        <w:r>
          <w:rPr>
            <w:noProof/>
            <w:webHidden/>
          </w:rPr>
          <w:tab/>
        </w:r>
        <w:r>
          <w:rPr>
            <w:noProof/>
            <w:webHidden/>
          </w:rPr>
          <w:fldChar w:fldCharType="begin"/>
        </w:r>
        <w:r>
          <w:rPr>
            <w:noProof/>
            <w:webHidden/>
          </w:rPr>
          <w:instrText xml:space="preserve"> PAGEREF _Toc83915362 \h </w:instrText>
        </w:r>
        <w:r>
          <w:rPr>
            <w:noProof/>
            <w:webHidden/>
          </w:rPr>
        </w:r>
        <w:r>
          <w:rPr>
            <w:noProof/>
            <w:webHidden/>
          </w:rPr>
          <w:fldChar w:fldCharType="separate"/>
        </w:r>
        <w:r>
          <w:rPr>
            <w:noProof/>
            <w:webHidden/>
          </w:rPr>
          <w:t>70</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63" w:history="1">
        <w:r w:rsidRPr="002B76E0">
          <w:rPr>
            <w:rStyle w:val="Hyperlink"/>
            <w:noProof/>
          </w:rPr>
          <w:t>2.2.1.2.26</w:t>
        </w:r>
        <w:r>
          <w:rPr>
            <w:rFonts w:asciiTheme="minorHAnsi" w:eastAsiaTheme="minorEastAsia" w:hAnsiTheme="minorHAnsi" w:cstheme="minorBidi"/>
            <w:noProof/>
            <w:sz w:val="22"/>
            <w:szCs w:val="22"/>
          </w:rPr>
          <w:tab/>
        </w:r>
        <w:r w:rsidRPr="002B76E0">
          <w:rPr>
            <w:rStyle w:val="Hyperlink"/>
            <w:noProof/>
          </w:rPr>
          <w:t>xmlFileAdapter</w:t>
        </w:r>
        <w:r>
          <w:rPr>
            <w:noProof/>
            <w:webHidden/>
          </w:rPr>
          <w:tab/>
        </w:r>
        <w:r>
          <w:rPr>
            <w:noProof/>
            <w:webHidden/>
          </w:rPr>
          <w:fldChar w:fldCharType="begin"/>
        </w:r>
        <w:r>
          <w:rPr>
            <w:noProof/>
            <w:webHidden/>
          </w:rPr>
          <w:instrText xml:space="preserve"> PAGEREF _Toc83915363 \h </w:instrText>
        </w:r>
        <w:r>
          <w:rPr>
            <w:noProof/>
            <w:webHidden/>
          </w:rPr>
        </w:r>
        <w:r>
          <w:rPr>
            <w:noProof/>
            <w:webHidden/>
          </w:rPr>
          <w:fldChar w:fldCharType="separate"/>
        </w:r>
        <w:r>
          <w:rPr>
            <w:noProof/>
            <w:webHidden/>
          </w:rPr>
          <w:t>71</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64" w:history="1">
        <w:r w:rsidRPr="002B76E0">
          <w:rPr>
            <w:rStyle w:val="Hyperlink"/>
            <w:noProof/>
          </w:rPr>
          <w:t>2.2.1.2.27</w:t>
        </w:r>
        <w:r>
          <w:rPr>
            <w:rFonts w:asciiTheme="minorHAnsi" w:eastAsiaTheme="minorEastAsia" w:hAnsiTheme="minorHAnsi" w:cstheme="minorBidi"/>
            <w:noProof/>
            <w:sz w:val="22"/>
            <w:szCs w:val="22"/>
          </w:rPr>
          <w:tab/>
        </w:r>
        <w:r w:rsidRPr="002B76E0">
          <w:rPr>
            <w:rStyle w:val="Hyperlink"/>
            <w:noProof/>
          </w:rPr>
          <w:t>sharepointListAdapter</w:t>
        </w:r>
        <w:r>
          <w:rPr>
            <w:noProof/>
            <w:webHidden/>
          </w:rPr>
          <w:tab/>
        </w:r>
        <w:r>
          <w:rPr>
            <w:noProof/>
            <w:webHidden/>
          </w:rPr>
          <w:fldChar w:fldCharType="begin"/>
        </w:r>
        <w:r>
          <w:rPr>
            <w:noProof/>
            <w:webHidden/>
          </w:rPr>
          <w:instrText xml:space="preserve"> PAGEREF _Toc83915364 \h </w:instrText>
        </w:r>
        <w:r>
          <w:rPr>
            <w:noProof/>
            <w:webHidden/>
          </w:rPr>
        </w:r>
        <w:r>
          <w:rPr>
            <w:noProof/>
            <w:webHidden/>
          </w:rPr>
          <w:fldChar w:fldCharType="separate"/>
        </w:r>
        <w:r>
          <w:rPr>
            <w:noProof/>
            <w:webHidden/>
          </w:rPr>
          <w:t>71</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65" w:history="1">
        <w:r w:rsidRPr="002B76E0">
          <w:rPr>
            <w:rStyle w:val="Hyperlink"/>
            <w:noProof/>
          </w:rPr>
          <w:t>2.2.1.2.28</w:t>
        </w:r>
        <w:r>
          <w:rPr>
            <w:rFonts w:asciiTheme="minorHAnsi" w:eastAsiaTheme="minorEastAsia" w:hAnsiTheme="minorHAnsi" w:cstheme="minorBidi"/>
            <w:noProof/>
            <w:sz w:val="22"/>
            <w:szCs w:val="22"/>
          </w:rPr>
          <w:tab/>
        </w:r>
        <w:r w:rsidRPr="002B76E0">
          <w:rPr>
            <w:rStyle w:val="Hyperlink"/>
            <w:noProof/>
          </w:rPr>
          <w:t>field (1)</w:t>
        </w:r>
        <w:r>
          <w:rPr>
            <w:noProof/>
            <w:webHidden/>
          </w:rPr>
          <w:tab/>
        </w:r>
        <w:r>
          <w:rPr>
            <w:noProof/>
            <w:webHidden/>
          </w:rPr>
          <w:fldChar w:fldCharType="begin"/>
        </w:r>
        <w:r>
          <w:rPr>
            <w:noProof/>
            <w:webHidden/>
          </w:rPr>
          <w:instrText xml:space="preserve"> PAGEREF _Toc83915365 \h </w:instrText>
        </w:r>
        <w:r>
          <w:rPr>
            <w:noProof/>
            <w:webHidden/>
          </w:rPr>
        </w:r>
        <w:r>
          <w:rPr>
            <w:noProof/>
            <w:webHidden/>
          </w:rPr>
          <w:fldChar w:fldCharType="separate"/>
        </w:r>
        <w:r>
          <w:rPr>
            <w:noProof/>
            <w:webHidden/>
          </w:rPr>
          <w:t>72</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66" w:history="1">
        <w:r w:rsidRPr="002B76E0">
          <w:rPr>
            <w:rStyle w:val="Hyperlink"/>
            <w:noProof/>
          </w:rPr>
          <w:t>2.2.1.2.29</w:t>
        </w:r>
        <w:r>
          <w:rPr>
            <w:rFonts w:asciiTheme="minorHAnsi" w:eastAsiaTheme="minorEastAsia" w:hAnsiTheme="minorHAnsi" w:cstheme="minorBidi"/>
            <w:noProof/>
            <w:sz w:val="22"/>
            <w:szCs w:val="22"/>
          </w:rPr>
          <w:tab/>
        </w:r>
        <w:r w:rsidRPr="002B76E0">
          <w:rPr>
            <w:rStyle w:val="Hyperlink"/>
            <w:noProof/>
          </w:rPr>
          <w:t>davAdapter</w:t>
        </w:r>
        <w:r>
          <w:rPr>
            <w:noProof/>
            <w:webHidden/>
          </w:rPr>
          <w:tab/>
        </w:r>
        <w:r>
          <w:rPr>
            <w:noProof/>
            <w:webHidden/>
          </w:rPr>
          <w:fldChar w:fldCharType="begin"/>
        </w:r>
        <w:r>
          <w:rPr>
            <w:noProof/>
            <w:webHidden/>
          </w:rPr>
          <w:instrText xml:space="preserve"> PAGEREF _Toc83915366 \h </w:instrText>
        </w:r>
        <w:r>
          <w:rPr>
            <w:noProof/>
            <w:webHidden/>
          </w:rPr>
        </w:r>
        <w:r>
          <w:rPr>
            <w:noProof/>
            <w:webHidden/>
          </w:rPr>
          <w:fldChar w:fldCharType="separate"/>
        </w:r>
        <w:r>
          <w:rPr>
            <w:noProof/>
            <w:webHidden/>
          </w:rPr>
          <w:t>73</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67" w:history="1">
        <w:r w:rsidRPr="002B76E0">
          <w:rPr>
            <w:rStyle w:val="Hyperlink"/>
            <w:noProof/>
          </w:rPr>
          <w:t>2.2.1.2.30</w:t>
        </w:r>
        <w:r>
          <w:rPr>
            <w:rFonts w:asciiTheme="minorHAnsi" w:eastAsiaTheme="minorEastAsia" w:hAnsiTheme="minorHAnsi" w:cstheme="minorBidi"/>
            <w:noProof/>
            <w:sz w:val="22"/>
            <w:szCs w:val="22"/>
          </w:rPr>
          <w:tab/>
        </w:r>
        <w:r w:rsidRPr="002B76E0">
          <w:rPr>
            <w:rStyle w:val="Hyperlink"/>
            <w:noProof/>
          </w:rPr>
          <w:t>folderURL</w:t>
        </w:r>
        <w:r>
          <w:rPr>
            <w:noProof/>
            <w:webHidden/>
          </w:rPr>
          <w:tab/>
        </w:r>
        <w:r>
          <w:rPr>
            <w:noProof/>
            <w:webHidden/>
          </w:rPr>
          <w:fldChar w:fldCharType="begin"/>
        </w:r>
        <w:r>
          <w:rPr>
            <w:noProof/>
            <w:webHidden/>
          </w:rPr>
          <w:instrText xml:space="preserve"> PAGEREF _Toc83915367 \h </w:instrText>
        </w:r>
        <w:r>
          <w:rPr>
            <w:noProof/>
            <w:webHidden/>
          </w:rPr>
        </w:r>
        <w:r>
          <w:rPr>
            <w:noProof/>
            <w:webHidden/>
          </w:rPr>
          <w:fldChar w:fldCharType="separate"/>
        </w:r>
        <w:r>
          <w:rPr>
            <w:noProof/>
            <w:webHidden/>
          </w:rPr>
          <w:t>74</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68" w:history="1">
        <w:r w:rsidRPr="002B76E0">
          <w:rPr>
            <w:rStyle w:val="Hyperlink"/>
            <w:noProof/>
          </w:rPr>
          <w:t>2.2.1.2.31</w:t>
        </w:r>
        <w:r>
          <w:rPr>
            <w:rFonts w:asciiTheme="minorHAnsi" w:eastAsiaTheme="minorEastAsia" w:hAnsiTheme="minorHAnsi" w:cstheme="minorBidi"/>
            <w:noProof/>
            <w:sz w:val="22"/>
            <w:szCs w:val="22"/>
          </w:rPr>
          <w:tab/>
        </w:r>
        <w:r w:rsidRPr="002B76E0">
          <w:rPr>
            <w:rStyle w:val="Hyperlink"/>
            <w:noProof/>
          </w:rPr>
          <w:t>fileName</w:t>
        </w:r>
        <w:r>
          <w:rPr>
            <w:noProof/>
            <w:webHidden/>
          </w:rPr>
          <w:tab/>
        </w:r>
        <w:r>
          <w:rPr>
            <w:noProof/>
            <w:webHidden/>
          </w:rPr>
          <w:fldChar w:fldCharType="begin"/>
        </w:r>
        <w:r>
          <w:rPr>
            <w:noProof/>
            <w:webHidden/>
          </w:rPr>
          <w:instrText xml:space="preserve"> PAGEREF _Toc83915368 \h </w:instrText>
        </w:r>
        <w:r>
          <w:rPr>
            <w:noProof/>
            <w:webHidden/>
          </w:rPr>
        </w:r>
        <w:r>
          <w:rPr>
            <w:noProof/>
            <w:webHidden/>
          </w:rPr>
          <w:fldChar w:fldCharType="separate"/>
        </w:r>
        <w:r>
          <w:rPr>
            <w:noProof/>
            <w:webHidden/>
          </w:rPr>
          <w:t>74</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69" w:history="1">
        <w:r w:rsidRPr="002B76E0">
          <w:rPr>
            <w:rStyle w:val="Hyperlink"/>
            <w:noProof/>
          </w:rPr>
          <w:t>2.2.1.2.32</w:t>
        </w:r>
        <w:r>
          <w:rPr>
            <w:rFonts w:asciiTheme="minorHAnsi" w:eastAsiaTheme="minorEastAsia" w:hAnsiTheme="minorHAnsi" w:cstheme="minorBidi"/>
            <w:noProof/>
            <w:sz w:val="22"/>
            <w:szCs w:val="22"/>
          </w:rPr>
          <w:tab/>
        </w:r>
        <w:r w:rsidRPr="002B76E0">
          <w:rPr>
            <w:rStyle w:val="Hyperlink"/>
            <w:noProof/>
          </w:rPr>
          <w:t>emailAdapter</w:t>
        </w:r>
        <w:r>
          <w:rPr>
            <w:noProof/>
            <w:webHidden/>
          </w:rPr>
          <w:tab/>
        </w:r>
        <w:r>
          <w:rPr>
            <w:noProof/>
            <w:webHidden/>
          </w:rPr>
          <w:fldChar w:fldCharType="begin"/>
        </w:r>
        <w:r>
          <w:rPr>
            <w:noProof/>
            <w:webHidden/>
          </w:rPr>
          <w:instrText xml:space="preserve"> PAGEREF _Toc83915369 \h </w:instrText>
        </w:r>
        <w:r>
          <w:rPr>
            <w:noProof/>
            <w:webHidden/>
          </w:rPr>
        </w:r>
        <w:r>
          <w:rPr>
            <w:noProof/>
            <w:webHidden/>
          </w:rPr>
          <w:fldChar w:fldCharType="separate"/>
        </w:r>
        <w:r>
          <w:rPr>
            <w:noProof/>
            <w:webHidden/>
          </w:rPr>
          <w:t>75</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70" w:history="1">
        <w:r w:rsidRPr="002B76E0">
          <w:rPr>
            <w:rStyle w:val="Hyperlink"/>
            <w:noProof/>
          </w:rPr>
          <w:t>2.2.1.2.33</w:t>
        </w:r>
        <w:r>
          <w:rPr>
            <w:rFonts w:asciiTheme="minorHAnsi" w:eastAsiaTheme="minorEastAsia" w:hAnsiTheme="minorHAnsi" w:cstheme="minorBidi"/>
            <w:noProof/>
            <w:sz w:val="22"/>
            <w:szCs w:val="22"/>
          </w:rPr>
          <w:tab/>
        </w:r>
        <w:r w:rsidRPr="002B76E0">
          <w:rPr>
            <w:rStyle w:val="Hyperlink"/>
            <w:noProof/>
          </w:rPr>
          <w:t>to</w:t>
        </w:r>
        <w:r>
          <w:rPr>
            <w:noProof/>
            <w:webHidden/>
          </w:rPr>
          <w:tab/>
        </w:r>
        <w:r>
          <w:rPr>
            <w:noProof/>
            <w:webHidden/>
          </w:rPr>
          <w:fldChar w:fldCharType="begin"/>
        </w:r>
        <w:r>
          <w:rPr>
            <w:noProof/>
            <w:webHidden/>
          </w:rPr>
          <w:instrText xml:space="preserve"> PAGEREF _Toc83915370 \h </w:instrText>
        </w:r>
        <w:r>
          <w:rPr>
            <w:noProof/>
            <w:webHidden/>
          </w:rPr>
        </w:r>
        <w:r>
          <w:rPr>
            <w:noProof/>
            <w:webHidden/>
          </w:rPr>
          <w:fldChar w:fldCharType="separate"/>
        </w:r>
        <w:r>
          <w:rPr>
            <w:noProof/>
            <w:webHidden/>
          </w:rPr>
          <w:t>76</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71" w:history="1">
        <w:r w:rsidRPr="002B76E0">
          <w:rPr>
            <w:rStyle w:val="Hyperlink"/>
            <w:noProof/>
          </w:rPr>
          <w:t>2.2.1.2.34</w:t>
        </w:r>
        <w:r>
          <w:rPr>
            <w:rFonts w:asciiTheme="minorHAnsi" w:eastAsiaTheme="minorEastAsia" w:hAnsiTheme="minorHAnsi" w:cstheme="minorBidi"/>
            <w:noProof/>
            <w:sz w:val="22"/>
            <w:szCs w:val="22"/>
          </w:rPr>
          <w:tab/>
        </w:r>
        <w:r w:rsidRPr="002B76E0">
          <w:rPr>
            <w:rStyle w:val="Hyperlink"/>
            <w:noProof/>
          </w:rPr>
          <w:t>cc</w:t>
        </w:r>
        <w:r>
          <w:rPr>
            <w:noProof/>
            <w:webHidden/>
          </w:rPr>
          <w:tab/>
        </w:r>
        <w:r>
          <w:rPr>
            <w:noProof/>
            <w:webHidden/>
          </w:rPr>
          <w:fldChar w:fldCharType="begin"/>
        </w:r>
        <w:r>
          <w:rPr>
            <w:noProof/>
            <w:webHidden/>
          </w:rPr>
          <w:instrText xml:space="preserve"> PAGEREF _Toc83915371 \h </w:instrText>
        </w:r>
        <w:r>
          <w:rPr>
            <w:noProof/>
            <w:webHidden/>
          </w:rPr>
        </w:r>
        <w:r>
          <w:rPr>
            <w:noProof/>
            <w:webHidden/>
          </w:rPr>
          <w:fldChar w:fldCharType="separate"/>
        </w:r>
        <w:r>
          <w:rPr>
            <w:noProof/>
            <w:webHidden/>
          </w:rPr>
          <w:t>77</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72" w:history="1">
        <w:r w:rsidRPr="002B76E0">
          <w:rPr>
            <w:rStyle w:val="Hyperlink"/>
            <w:noProof/>
          </w:rPr>
          <w:t>2.2.1.2.35</w:t>
        </w:r>
        <w:r>
          <w:rPr>
            <w:rFonts w:asciiTheme="minorHAnsi" w:eastAsiaTheme="minorEastAsia" w:hAnsiTheme="minorHAnsi" w:cstheme="minorBidi"/>
            <w:noProof/>
            <w:sz w:val="22"/>
            <w:szCs w:val="22"/>
          </w:rPr>
          <w:tab/>
        </w:r>
        <w:r w:rsidRPr="002B76E0">
          <w:rPr>
            <w:rStyle w:val="Hyperlink"/>
            <w:noProof/>
          </w:rPr>
          <w:t>bcc</w:t>
        </w:r>
        <w:r>
          <w:rPr>
            <w:noProof/>
            <w:webHidden/>
          </w:rPr>
          <w:tab/>
        </w:r>
        <w:r>
          <w:rPr>
            <w:noProof/>
            <w:webHidden/>
          </w:rPr>
          <w:fldChar w:fldCharType="begin"/>
        </w:r>
        <w:r>
          <w:rPr>
            <w:noProof/>
            <w:webHidden/>
          </w:rPr>
          <w:instrText xml:space="preserve"> PAGEREF _Toc83915372 \h </w:instrText>
        </w:r>
        <w:r>
          <w:rPr>
            <w:noProof/>
            <w:webHidden/>
          </w:rPr>
        </w:r>
        <w:r>
          <w:rPr>
            <w:noProof/>
            <w:webHidden/>
          </w:rPr>
          <w:fldChar w:fldCharType="separate"/>
        </w:r>
        <w:r>
          <w:rPr>
            <w:noProof/>
            <w:webHidden/>
          </w:rPr>
          <w:t>78</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73" w:history="1">
        <w:r w:rsidRPr="002B76E0">
          <w:rPr>
            <w:rStyle w:val="Hyperlink"/>
            <w:noProof/>
          </w:rPr>
          <w:t>2.2.1.2.36</w:t>
        </w:r>
        <w:r>
          <w:rPr>
            <w:rFonts w:asciiTheme="minorHAnsi" w:eastAsiaTheme="minorEastAsia" w:hAnsiTheme="minorHAnsi" w:cstheme="minorBidi"/>
            <w:noProof/>
            <w:sz w:val="22"/>
            <w:szCs w:val="22"/>
          </w:rPr>
          <w:tab/>
        </w:r>
        <w:r w:rsidRPr="002B76E0">
          <w:rPr>
            <w:rStyle w:val="Hyperlink"/>
            <w:noProof/>
          </w:rPr>
          <w:t>subject</w:t>
        </w:r>
        <w:r>
          <w:rPr>
            <w:noProof/>
            <w:webHidden/>
          </w:rPr>
          <w:tab/>
        </w:r>
        <w:r>
          <w:rPr>
            <w:noProof/>
            <w:webHidden/>
          </w:rPr>
          <w:fldChar w:fldCharType="begin"/>
        </w:r>
        <w:r>
          <w:rPr>
            <w:noProof/>
            <w:webHidden/>
          </w:rPr>
          <w:instrText xml:space="preserve"> PAGEREF _Toc83915373 \h </w:instrText>
        </w:r>
        <w:r>
          <w:rPr>
            <w:noProof/>
            <w:webHidden/>
          </w:rPr>
        </w:r>
        <w:r>
          <w:rPr>
            <w:noProof/>
            <w:webHidden/>
          </w:rPr>
          <w:fldChar w:fldCharType="separate"/>
        </w:r>
        <w:r>
          <w:rPr>
            <w:noProof/>
            <w:webHidden/>
          </w:rPr>
          <w:t>78</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74" w:history="1">
        <w:r w:rsidRPr="002B76E0">
          <w:rPr>
            <w:rStyle w:val="Hyperlink"/>
            <w:noProof/>
          </w:rPr>
          <w:t>2.2.1.2.37</w:t>
        </w:r>
        <w:r>
          <w:rPr>
            <w:rFonts w:asciiTheme="minorHAnsi" w:eastAsiaTheme="minorEastAsia" w:hAnsiTheme="minorHAnsi" w:cstheme="minorBidi"/>
            <w:noProof/>
            <w:sz w:val="22"/>
            <w:szCs w:val="22"/>
          </w:rPr>
          <w:tab/>
        </w:r>
        <w:r w:rsidRPr="002B76E0">
          <w:rPr>
            <w:rStyle w:val="Hyperlink"/>
            <w:noProof/>
          </w:rPr>
          <w:t>intro</w:t>
        </w:r>
        <w:r>
          <w:rPr>
            <w:noProof/>
            <w:webHidden/>
          </w:rPr>
          <w:tab/>
        </w:r>
        <w:r>
          <w:rPr>
            <w:noProof/>
            <w:webHidden/>
          </w:rPr>
          <w:fldChar w:fldCharType="begin"/>
        </w:r>
        <w:r>
          <w:rPr>
            <w:noProof/>
            <w:webHidden/>
          </w:rPr>
          <w:instrText xml:space="preserve"> PAGEREF _Toc83915374 \h </w:instrText>
        </w:r>
        <w:r>
          <w:rPr>
            <w:noProof/>
            <w:webHidden/>
          </w:rPr>
        </w:r>
        <w:r>
          <w:rPr>
            <w:noProof/>
            <w:webHidden/>
          </w:rPr>
          <w:fldChar w:fldCharType="separate"/>
        </w:r>
        <w:r>
          <w:rPr>
            <w:noProof/>
            <w:webHidden/>
          </w:rPr>
          <w:t>79</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75" w:history="1">
        <w:r w:rsidRPr="002B76E0">
          <w:rPr>
            <w:rStyle w:val="Hyperlink"/>
            <w:noProof/>
          </w:rPr>
          <w:t>2.2.1.2.38</w:t>
        </w:r>
        <w:r>
          <w:rPr>
            <w:rFonts w:asciiTheme="minorHAnsi" w:eastAsiaTheme="minorEastAsia" w:hAnsiTheme="minorHAnsi" w:cstheme="minorBidi"/>
            <w:noProof/>
            <w:sz w:val="22"/>
            <w:szCs w:val="22"/>
          </w:rPr>
          <w:tab/>
        </w:r>
        <w:r w:rsidRPr="002B76E0">
          <w:rPr>
            <w:rStyle w:val="Hyperlink"/>
            <w:noProof/>
          </w:rPr>
          <w:t>attachmentFileName</w:t>
        </w:r>
        <w:r>
          <w:rPr>
            <w:noProof/>
            <w:webHidden/>
          </w:rPr>
          <w:tab/>
        </w:r>
        <w:r>
          <w:rPr>
            <w:noProof/>
            <w:webHidden/>
          </w:rPr>
          <w:fldChar w:fldCharType="begin"/>
        </w:r>
        <w:r>
          <w:rPr>
            <w:noProof/>
            <w:webHidden/>
          </w:rPr>
          <w:instrText xml:space="preserve"> PAGEREF _Toc83915375 \h </w:instrText>
        </w:r>
        <w:r>
          <w:rPr>
            <w:noProof/>
            <w:webHidden/>
          </w:rPr>
        </w:r>
        <w:r>
          <w:rPr>
            <w:noProof/>
            <w:webHidden/>
          </w:rPr>
          <w:fldChar w:fldCharType="separate"/>
        </w:r>
        <w:r>
          <w:rPr>
            <w:noProof/>
            <w:webHidden/>
          </w:rPr>
          <w:t>79</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76" w:history="1">
        <w:r w:rsidRPr="002B76E0">
          <w:rPr>
            <w:rStyle w:val="Hyperlink"/>
            <w:noProof/>
          </w:rPr>
          <w:t>2.2.1.2.39</w:t>
        </w:r>
        <w:r>
          <w:rPr>
            <w:rFonts w:asciiTheme="minorHAnsi" w:eastAsiaTheme="minorEastAsia" w:hAnsiTheme="minorHAnsi" w:cstheme="minorBidi"/>
            <w:noProof/>
            <w:sz w:val="22"/>
            <w:szCs w:val="22"/>
          </w:rPr>
          <w:tab/>
        </w:r>
        <w:r w:rsidRPr="002B76E0">
          <w:rPr>
            <w:rStyle w:val="Hyperlink"/>
            <w:noProof/>
          </w:rPr>
          <w:t>submitToHostAdapter</w:t>
        </w:r>
        <w:r>
          <w:rPr>
            <w:noProof/>
            <w:webHidden/>
          </w:rPr>
          <w:tab/>
        </w:r>
        <w:r>
          <w:rPr>
            <w:noProof/>
            <w:webHidden/>
          </w:rPr>
          <w:fldChar w:fldCharType="begin"/>
        </w:r>
        <w:r>
          <w:rPr>
            <w:noProof/>
            <w:webHidden/>
          </w:rPr>
          <w:instrText xml:space="preserve"> PAGEREF _Toc83915376 \h </w:instrText>
        </w:r>
        <w:r>
          <w:rPr>
            <w:noProof/>
            <w:webHidden/>
          </w:rPr>
        </w:r>
        <w:r>
          <w:rPr>
            <w:noProof/>
            <w:webHidden/>
          </w:rPr>
          <w:fldChar w:fldCharType="separate"/>
        </w:r>
        <w:r>
          <w:rPr>
            <w:noProof/>
            <w:webHidden/>
          </w:rPr>
          <w:t>80</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77" w:history="1">
        <w:r w:rsidRPr="002B76E0">
          <w:rPr>
            <w:rStyle w:val="Hyperlink"/>
            <w:noProof/>
          </w:rPr>
          <w:t>2.2.1.2.40</w:t>
        </w:r>
        <w:r>
          <w:rPr>
            <w:rFonts w:asciiTheme="minorHAnsi" w:eastAsiaTheme="minorEastAsia" w:hAnsiTheme="minorHAnsi" w:cstheme="minorBidi"/>
            <w:noProof/>
            <w:sz w:val="22"/>
            <w:szCs w:val="22"/>
          </w:rPr>
          <w:tab/>
        </w:r>
        <w:r w:rsidRPr="002B76E0">
          <w:rPr>
            <w:rStyle w:val="Hyperlink"/>
            <w:noProof/>
          </w:rPr>
          <w:t>dataAdapters</w:t>
        </w:r>
        <w:r>
          <w:rPr>
            <w:noProof/>
            <w:webHidden/>
          </w:rPr>
          <w:tab/>
        </w:r>
        <w:r>
          <w:rPr>
            <w:noProof/>
            <w:webHidden/>
          </w:rPr>
          <w:fldChar w:fldCharType="begin"/>
        </w:r>
        <w:r>
          <w:rPr>
            <w:noProof/>
            <w:webHidden/>
          </w:rPr>
          <w:instrText xml:space="preserve"> PAGEREF _Toc83915377 \h </w:instrText>
        </w:r>
        <w:r>
          <w:rPr>
            <w:noProof/>
            <w:webHidden/>
          </w:rPr>
        </w:r>
        <w:r>
          <w:rPr>
            <w:noProof/>
            <w:webHidden/>
          </w:rPr>
          <w:fldChar w:fldCharType="separate"/>
        </w:r>
        <w:r>
          <w:rPr>
            <w:noProof/>
            <w:webHidden/>
          </w:rPr>
          <w:t>80</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78" w:history="1">
        <w:r w:rsidRPr="002B76E0">
          <w:rPr>
            <w:rStyle w:val="Hyperlink"/>
            <w:noProof/>
          </w:rPr>
          <w:t>2.2.1.2.41</w:t>
        </w:r>
        <w:r>
          <w:rPr>
            <w:rFonts w:asciiTheme="minorHAnsi" w:eastAsiaTheme="minorEastAsia" w:hAnsiTheme="minorHAnsi" w:cstheme="minorBidi"/>
            <w:noProof/>
            <w:sz w:val="22"/>
            <w:szCs w:val="22"/>
          </w:rPr>
          <w:tab/>
        </w:r>
        <w:r w:rsidRPr="002B76E0">
          <w:rPr>
            <w:rStyle w:val="Hyperlink"/>
            <w:noProof/>
          </w:rPr>
          <w:t>documentSchemas</w:t>
        </w:r>
        <w:r>
          <w:rPr>
            <w:noProof/>
            <w:webHidden/>
          </w:rPr>
          <w:tab/>
        </w:r>
        <w:r>
          <w:rPr>
            <w:noProof/>
            <w:webHidden/>
          </w:rPr>
          <w:fldChar w:fldCharType="begin"/>
        </w:r>
        <w:r>
          <w:rPr>
            <w:noProof/>
            <w:webHidden/>
          </w:rPr>
          <w:instrText xml:space="preserve"> PAGEREF _Toc83915378 \h </w:instrText>
        </w:r>
        <w:r>
          <w:rPr>
            <w:noProof/>
            <w:webHidden/>
          </w:rPr>
        </w:r>
        <w:r>
          <w:rPr>
            <w:noProof/>
            <w:webHidden/>
          </w:rPr>
          <w:fldChar w:fldCharType="separate"/>
        </w:r>
        <w:r>
          <w:rPr>
            <w:noProof/>
            <w:webHidden/>
          </w:rPr>
          <w:t>81</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79" w:history="1">
        <w:r w:rsidRPr="002B76E0">
          <w:rPr>
            <w:rStyle w:val="Hyperlink"/>
            <w:noProof/>
          </w:rPr>
          <w:t>2.2.1.2.42</w:t>
        </w:r>
        <w:r>
          <w:rPr>
            <w:rFonts w:asciiTheme="minorHAnsi" w:eastAsiaTheme="minorEastAsia" w:hAnsiTheme="minorHAnsi" w:cstheme="minorBidi"/>
            <w:noProof/>
            <w:sz w:val="22"/>
            <w:szCs w:val="22"/>
          </w:rPr>
          <w:tab/>
        </w:r>
        <w:r w:rsidRPr="002B76E0">
          <w:rPr>
            <w:rStyle w:val="Hyperlink"/>
            <w:noProof/>
          </w:rPr>
          <w:t>documentSchema</w:t>
        </w:r>
        <w:r>
          <w:rPr>
            <w:noProof/>
            <w:webHidden/>
          </w:rPr>
          <w:tab/>
        </w:r>
        <w:r>
          <w:rPr>
            <w:noProof/>
            <w:webHidden/>
          </w:rPr>
          <w:fldChar w:fldCharType="begin"/>
        </w:r>
        <w:r>
          <w:rPr>
            <w:noProof/>
            <w:webHidden/>
          </w:rPr>
          <w:instrText xml:space="preserve"> PAGEREF _Toc83915379 \h </w:instrText>
        </w:r>
        <w:r>
          <w:rPr>
            <w:noProof/>
            <w:webHidden/>
          </w:rPr>
        </w:r>
        <w:r>
          <w:rPr>
            <w:noProof/>
            <w:webHidden/>
          </w:rPr>
          <w:fldChar w:fldCharType="separate"/>
        </w:r>
        <w:r>
          <w:rPr>
            <w:noProof/>
            <w:webHidden/>
          </w:rPr>
          <w:t>82</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80" w:history="1">
        <w:r w:rsidRPr="002B76E0">
          <w:rPr>
            <w:rStyle w:val="Hyperlink"/>
            <w:noProof/>
          </w:rPr>
          <w:t>2.2.1.2.43</w:t>
        </w:r>
        <w:r>
          <w:rPr>
            <w:rFonts w:asciiTheme="minorHAnsi" w:eastAsiaTheme="minorEastAsia" w:hAnsiTheme="minorHAnsi" w:cstheme="minorBidi"/>
            <w:noProof/>
            <w:sz w:val="22"/>
            <w:szCs w:val="22"/>
          </w:rPr>
          <w:tab/>
        </w:r>
        <w:r w:rsidRPr="002B76E0">
          <w:rPr>
            <w:rStyle w:val="Hyperlink"/>
            <w:noProof/>
          </w:rPr>
          <w:t>customValidation</w:t>
        </w:r>
        <w:r>
          <w:rPr>
            <w:noProof/>
            <w:webHidden/>
          </w:rPr>
          <w:tab/>
        </w:r>
        <w:r>
          <w:rPr>
            <w:noProof/>
            <w:webHidden/>
          </w:rPr>
          <w:fldChar w:fldCharType="begin"/>
        </w:r>
        <w:r>
          <w:rPr>
            <w:noProof/>
            <w:webHidden/>
          </w:rPr>
          <w:instrText xml:space="preserve"> PAGEREF _Toc83915380 \h </w:instrText>
        </w:r>
        <w:r>
          <w:rPr>
            <w:noProof/>
            <w:webHidden/>
          </w:rPr>
        </w:r>
        <w:r>
          <w:rPr>
            <w:noProof/>
            <w:webHidden/>
          </w:rPr>
          <w:fldChar w:fldCharType="separate"/>
        </w:r>
        <w:r>
          <w:rPr>
            <w:noProof/>
            <w:webHidden/>
          </w:rPr>
          <w:t>82</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81" w:history="1">
        <w:r w:rsidRPr="002B76E0">
          <w:rPr>
            <w:rStyle w:val="Hyperlink"/>
            <w:noProof/>
          </w:rPr>
          <w:t>2.2.1.2.44</w:t>
        </w:r>
        <w:r>
          <w:rPr>
            <w:rFonts w:asciiTheme="minorHAnsi" w:eastAsiaTheme="minorEastAsia" w:hAnsiTheme="minorHAnsi" w:cstheme="minorBidi"/>
            <w:noProof/>
            <w:sz w:val="22"/>
            <w:szCs w:val="22"/>
          </w:rPr>
          <w:tab/>
        </w:r>
        <w:r w:rsidRPr="002B76E0">
          <w:rPr>
            <w:rStyle w:val="Hyperlink"/>
            <w:noProof/>
          </w:rPr>
          <w:t>errorCondition</w:t>
        </w:r>
        <w:r>
          <w:rPr>
            <w:noProof/>
            <w:webHidden/>
          </w:rPr>
          <w:tab/>
        </w:r>
        <w:r>
          <w:rPr>
            <w:noProof/>
            <w:webHidden/>
          </w:rPr>
          <w:fldChar w:fldCharType="begin"/>
        </w:r>
        <w:r>
          <w:rPr>
            <w:noProof/>
            <w:webHidden/>
          </w:rPr>
          <w:instrText xml:space="preserve"> PAGEREF _Toc83915381 \h </w:instrText>
        </w:r>
        <w:r>
          <w:rPr>
            <w:noProof/>
            <w:webHidden/>
          </w:rPr>
        </w:r>
        <w:r>
          <w:rPr>
            <w:noProof/>
            <w:webHidden/>
          </w:rPr>
          <w:fldChar w:fldCharType="separate"/>
        </w:r>
        <w:r>
          <w:rPr>
            <w:noProof/>
            <w:webHidden/>
          </w:rPr>
          <w:t>83</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82" w:history="1">
        <w:r w:rsidRPr="002B76E0">
          <w:rPr>
            <w:rStyle w:val="Hyperlink"/>
            <w:noProof/>
          </w:rPr>
          <w:t>2.2.1.2.45</w:t>
        </w:r>
        <w:r>
          <w:rPr>
            <w:rFonts w:asciiTheme="minorHAnsi" w:eastAsiaTheme="minorEastAsia" w:hAnsiTheme="minorHAnsi" w:cstheme="minorBidi"/>
            <w:noProof/>
            <w:sz w:val="22"/>
            <w:szCs w:val="22"/>
          </w:rPr>
          <w:tab/>
        </w:r>
        <w:r w:rsidRPr="002B76E0">
          <w:rPr>
            <w:rStyle w:val="Hyperlink"/>
            <w:noProof/>
          </w:rPr>
          <w:t>errorMessage (1)</w:t>
        </w:r>
        <w:r>
          <w:rPr>
            <w:noProof/>
            <w:webHidden/>
          </w:rPr>
          <w:tab/>
        </w:r>
        <w:r>
          <w:rPr>
            <w:noProof/>
            <w:webHidden/>
          </w:rPr>
          <w:fldChar w:fldCharType="begin"/>
        </w:r>
        <w:r>
          <w:rPr>
            <w:noProof/>
            <w:webHidden/>
          </w:rPr>
          <w:instrText xml:space="preserve"> PAGEREF _Toc83915382 \h </w:instrText>
        </w:r>
        <w:r>
          <w:rPr>
            <w:noProof/>
            <w:webHidden/>
          </w:rPr>
        </w:r>
        <w:r>
          <w:rPr>
            <w:noProof/>
            <w:webHidden/>
          </w:rPr>
          <w:fldChar w:fldCharType="separate"/>
        </w:r>
        <w:r>
          <w:rPr>
            <w:noProof/>
            <w:webHidden/>
          </w:rPr>
          <w:t>84</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83" w:history="1">
        <w:r w:rsidRPr="002B76E0">
          <w:rPr>
            <w:rStyle w:val="Hyperlink"/>
            <w:noProof/>
          </w:rPr>
          <w:t>2.2.1.2.46</w:t>
        </w:r>
        <w:r>
          <w:rPr>
            <w:rFonts w:asciiTheme="minorHAnsi" w:eastAsiaTheme="minorEastAsia" w:hAnsiTheme="minorHAnsi" w:cstheme="minorBidi"/>
            <w:noProof/>
            <w:sz w:val="22"/>
            <w:szCs w:val="22"/>
          </w:rPr>
          <w:tab/>
        </w:r>
        <w:r w:rsidRPr="002B76E0">
          <w:rPr>
            <w:rStyle w:val="Hyperlink"/>
            <w:noProof/>
          </w:rPr>
          <w:t>domEventHandlers</w:t>
        </w:r>
        <w:r>
          <w:rPr>
            <w:noProof/>
            <w:webHidden/>
          </w:rPr>
          <w:tab/>
        </w:r>
        <w:r>
          <w:rPr>
            <w:noProof/>
            <w:webHidden/>
          </w:rPr>
          <w:fldChar w:fldCharType="begin"/>
        </w:r>
        <w:r>
          <w:rPr>
            <w:noProof/>
            <w:webHidden/>
          </w:rPr>
          <w:instrText xml:space="preserve"> PAGEREF _Toc83915383 \h </w:instrText>
        </w:r>
        <w:r>
          <w:rPr>
            <w:noProof/>
            <w:webHidden/>
          </w:rPr>
        </w:r>
        <w:r>
          <w:rPr>
            <w:noProof/>
            <w:webHidden/>
          </w:rPr>
          <w:fldChar w:fldCharType="separate"/>
        </w:r>
        <w:r>
          <w:rPr>
            <w:noProof/>
            <w:webHidden/>
          </w:rPr>
          <w:t>85</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84" w:history="1">
        <w:r w:rsidRPr="002B76E0">
          <w:rPr>
            <w:rStyle w:val="Hyperlink"/>
            <w:noProof/>
          </w:rPr>
          <w:t>2.2.1.2.47</w:t>
        </w:r>
        <w:r>
          <w:rPr>
            <w:rFonts w:asciiTheme="minorHAnsi" w:eastAsiaTheme="minorEastAsia" w:hAnsiTheme="minorHAnsi" w:cstheme="minorBidi"/>
            <w:noProof/>
            <w:sz w:val="22"/>
            <w:szCs w:val="22"/>
          </w:rPr>
          <w:tab/>
        </w:r>
        <w:r w:rsidRPr="002B76E0">
          <w:rPr>
            <w:rStyle w:val="Hyperlink"/>
            <w:noProof/>
          </w:rPr>
          <w:t>domEventHandler</w:t>
        </w:r>
        <w:r>
          <w:rPr>
            <w:noProof/>
            <w:webHidden/>
          </w:rPr>
          <w:tab/>
        </w:r>
        <w:r>
          <w:rPr>
            <w:noProof/>
            <w:webHidden/>
          </w:rPr>
          <w:fldChar w:fldCharType="begin"/>
        </w:r>
        <w:r>
          <w:rPr>
            <w:noProof/>
            <w:webHidden/>
          </w:rPr>
          <w:instrText xml:space="preserve"> PAGEREF _Toc83915384 \h </w:instrText>
        </w:r>
        <w:r>
          <w:rPr>
            <w:noProof/>
            <w:webHidden/>
          </w:rPr>
        </w:r>
        <w:r>
          <w:rPr>
            <w:noProof/>
            <w:webHidden/>
          </w:rPr>
          <w:fldChar w:fldCharType="separate"/>
        </w:r>
        <w:r>
          <w:rPr>
            <w:noProof/>
            <w:webHidden/>
          </w:rPr>
          <w:t>85</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85" w:history="1">
        <w:r w:rsidRPr="002B76E0">
          <w:rPr>
            <w:rStyle w:val="Hyperlink"/>
            <w:noProof/>
          </w:rPr>
          <w:t>2.2.1.2.48</w:t>
        </w:r>
        <w:r>
          <w:rPr>
            <w:rFonts w:asciiTheme="minorHAnsi" w:eastAsiaTheme="minorEastAsia" w:hAnsiTheme="minorHAnsi" w:cstheme="minorBidi"/>
            <w:noProof/>
            <w:sz w:val="22"/>
            <w:szCs w:val="22"/>
          </w:rPr>
          <w:tab/>
        </w:r>
        <w:r w:rsidRPr="002B76E0">
          <w:rPr>
            <w:rStyle w:val="Hyperlink"/>
            <w:noProof/>
          </w:rPr>
          <w:t>importParameters</w:t>
        </w:r>
        <w:r>
          <w:rPr>
            <w:noProof/>
            <w:webHidden/>
          </w:rPr>
          <w:tab/>
        </w:r>
        <w:r>
          <w:rPr>
            <w:noProof/>
            <w:webHidden/>
          </w:rPr>
          <w:fldChar w:fldCharType="begin"/>
        </w:r>
        <w:r>
          <w:rPr>
            <w:noProof/>
            <w:webHidden/>
          </w:rPr>
          <w:instrText xml:space="preserve"> PAGEREF _Toc83915385 \h </w:instrText>
        </w:r>
        <w:r>
          <w:rPr>
            <w:noProof/>
            <w:webHidden/>
          </w:rPr>
        </w:r>
        <w:r>
          <w:rPr>
            <w:noProof/>
            <w:webHidden/>
          </w:rPr>
          <w:fldChar w:fldCharType="separate"/>
        </w:r>
        <w:r>
          <w:rPr>
            <w:noProof/>
            <w:webHidden/>
          </w:rPr>
          <w:t>86</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86" w:history="1">
        <w:r w:rsidRPr="002B76E0">
          <w:rPr>
            <w:rStyle w:val="Hyperlink"/>
            <w:noProof/>
          </w:rPr>
          <w:t>2.2.1.2.49</w:t>
        </w:r>
        <w:r>
          <w:rPr>
            <w:rFonts w:asciiTheme="minorHAnsi" w:eastAsiaTheme="minorEastAsia" w:hAnsiTheme="minorHAnsi" w:cstheme="minorBidi"/>
            <w:noProof/>
            <w:sz w:val="22"/>
            <w:szCs w:val="22"/>
          </w:rPr>
          <w:tab/>
        </w:r>
        <w:r w:rsidRPr="002B76E0">
          <w:rPr>
            <w:rStyle w:val="Hyperlink"/>
            <w:noProof/>
          </w:rPr>
          <w:t>importSource</w:t>
        </w:r>
        <w:r>
          <w:rPr>
            <w:noProof/>
            <w:webHidden/>
          </w:rPr>
          <w:tab/>
        </w:r>
        <w:r>
          <w:rPr>
            <w:noProof/>
            <w:webHidden/>
          </w:rPr>
          <w:fldChar w:fldCharType="begin"/>
        </w:r>
        <w:r>
          <w:rPr>
            <w:noProof/>
            <w:webHidden/>
          </w:rPr>
          <w:instrText xml:space="preserve"> PAGEREF _Toc83915386 \h </w:instrText>
        </w:r>
        <w:r>
          <w:rPr>
            <w:noProof/>
            <w:webHidden/>
          </w:rPr>
        </w:r>
        <w:r>
          <w:rPr>
            <w:noProof/>
            <w:webHidden/>
          </w:rPr>
          <w:fldChar w:fldCharType="separate"/>
        </w:r>
        <w:r>
          <w:rPr>
            <w:noProof/>
            <w:webHidden/>
          </w:rPr>
          <w:t>87</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87" w:history="1">
        <w:r w:rsidRPr="002B76E0">
          <w:rPr>
            <w:rStyle w:val="Hyperlink"/>
            <w:noProof/>
          </w:rPr>
          <w:t>2.2.1.2.50</w:t>
        </w:r>
        <w:r>
          <w:rPr>
            <w:rFonts w:asciiTheme="minorHAnsi" w:eastAsiaTheme="minorEastAsia" w:hAnsiTheme="minorHAnsi" w:cstheme="minorBidi"/>
            <w:noProof/>
            <w:sz w:val="22"/>
            <w:szCs w:val="22"/>
          </w:rPr>
          <w:tab/>
        </w:r>
        <w:r w:rsidRPr="002B76E0">
          <w:rPr>
            <w:rStyle w:val="Hyperlink"/>
            <w:noProof/>
          </w:rPr>
          <w:t>listProperties</w:t>
        </w:r>
        <w:r>
          <w:rPr>
            <w:noProof/>
            <w:webHidden/>
          </w:rPr>
          <w:tab/>
        </w:r>
        <w:r>
          <w:rPr>
            <w:noProof/>
            <w:webHidden/>
          </w:rPr>
          <w:fldChar w:fldCharType="begin"/>
        </w:r>
        <w:r>
          <w:rPr>
            <w:noProof/>
            <w:webHidden/>
          </w:rPr>
          <w:instrText xml:space="preserve"> PAGEREF _Toc83915387 \h </w:instrText>
        </w:r>
        <w:r>
          <w:rPr>
            <w:noProof/>
            <w:webHidden/>
          </w:rPr>
        </w:r>
        <w:r>
          <w:rPr>
            <w:noProof/>
            <w:webHidden/>
          </w:rPr>
          <w:fldChar w:fldCharType="separate"/>
        </w:r>
        <w:r>
          <w:rPr>
            <w:noProof/>
            <w:webHidden/>
          </w:rPr>
          <w:t>87</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88" w:history="1">
        <w:r w:rsidRPr="002B76E0">
          <w:rPr>
            <w:rStyle w:val="Hyperlink"/>
            <w:noProof/>
          </w:rPr>
          <w:t>2.2.1.2.51</w:t>
        </w:r>
        <w:r>
          <w:rPr>
            <w:rFonts w:asciiTheme="minorHAnsi" w:eastAsiaTheme="minorEastAsia" w:hAnsiTheme="minorHAnsi" w:cstheme="minorBidi"/>
            <w:noProof/>
            <w:sz w:val="22"/>
            <w:szCs w:val="22"/>
          </w:rPr>
          <w:tab/>
        </w:r>
        <w:r w:rsidRPr="002B76E0">
          <w:rPr>
            <w:rStyle w:val="Hyperlink"/>
            <w:noProof/>
          </w:rPr>
          <w:t>fields</w:t>
        </w:r>
        <w:r>
          <w:rPr>
            <w:noProof/>
            <w:webHidden/>
          </w:rPr>
          <w:tab/>
        </w:r>
        <w:r>
          <w:rPr>
            <w:noProof/>
            <w:webHidden/>
          </w:rPr>
          <w:fldChar w:fldCharType="begin"/>
        </w:r>
        <w:r>
          <w:rPr>
            <w:noProof/>
            <w:webHidden/>
          </w:rPr>
          <w:instrText xml:space="preserve"> PAGEREF _Toc83915388 \h </w:instrText>
        </w:r>
        <w:r>
          <w:rPr>
            <w:noProof/>
            <w:webHidden/>
          </w:rPr>
        </w:r>
        <w:r>
          <w:rPr>
            <w:noProof/>
            <w:webHidden/>
          </w:rPr>
          <w:fldChar w:fldCharType="separate"/>
        </w:r>
        <w:r>
          <w:rPr>
            <w:noProof/>
            <w:webHidden/>
          </w:rPr>
          <w:t>88</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89" w:history="1">
        <w:r w:rsidRPr="002B76E0">
          <w:rPr>
            <w:rStyle w:val="Hyperlink"/>
            <w:noProof/>
          </w:rPr>
          <w:t>2.2.1.2.52</w:t>
        </w:r>
        <w:r>
          <w:rPr>
            <w:rFonts w:asciiTheme="minorHAnsi" w:eastAsiaTheme="minorEastAsia" w:hAnsiTheme="minorHAnsi" w:cstheme="minorBidi"/>
            <w:noProof/>
            <w:sz w:val="22"/>
            <w:szCs w:val="22"/>
          </w:rPr>
          <w:tab/>
        </w:r>
        <w:r w:rsidRPr="002B76E0">
          <w:rPr>
            <w:rStyle w:val="Hyperlink"/>
            <w:noProof/>
          </w:rPr>
          <w:t>field (2)</w:t>
        </w:r>
        <w:r>
          <w:rPr>
            <w:noProof/>
            <w:webHidden/>
          </w:rPr>
          <w:tab/>
        </w:r>
        <w:r>
          <w:rPr>
            <w:noProof/>
            <w:webHidden/>
          </w:rPr>
          <w:fldChar w:fldCharType="begin"/>
        </w:r>
        <w:r>
          <w:rPr>
            <w:noProof/>
            <w:webHidden/>
          </w:rPr>
          <w:instrText xml:space="preserve"> PAGEREF _Toc83915389 \h </w:instrText>
        </w:r>
        <w:r>
          <w:rPr>
            <w:noProof/>
            <w:webHidden/>
          </w:rPr>
        </w:r>
        <w:r>
          <w:rPr>
            <w:noProof/>
            <w:webHidden/>
          </w:rPr>
          <w:fldChar w:fldCharType="separate"/>
        </w:r>
        <w:r>
          <w:rPr>
            <w:noProof/>
            <w:webHidden/>
          </w:rPr>
          <w:t>88</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90" w:history="1">
        <w:r w:rsidRPr="002B76E0">
          <w:rPr>
            <w:rStyle w:val="Hyperlink"/>
            <w:noProof/>
          </w:rPr>
          <w:t>2.2.1.2.53</w:t>
        </w:r>
        <w:r>
          <w:rPr>
            <w:rFonts w:asciiTheme="minorHAnsi" w:eastAsiaTheme="minorEastAsia" w:hAnsiTheme="minorHAnsi" w:cstheme="minorBidi"/>
            <w:noProof/>
            <w:sz w:val="22"/>
            <w:szCs w:val="22"/>
          </w:rPr>
          <w:tab/>
        </w:r>
        <w:r w:rsidRPr="002B76E0">
          <w:rPr>
            <w:rStyle w:val="Hyperlink"/>
            <w:noProof/>
          </w:rPr>
          <w:t>submit</w:t>
        </w:r>
        <w:r>
          <w:rPr>
            <w:noProof/>
            <w:webHidden/>
          </w:rPr>
          <w:tab/>
        </w:r>
        <w:r>
          <w:rPr>
            <w:noProof/>
            <w:webHidden/>
          </w:rPr>
          <w:fldChar w:fldCharType="begin"/>
        </w:r>
        <w:r>
          <w:rPr>
            <w:noProof/>
            <w:webHidden/>
          </w:rPr>
          <w:instrText xml:space="preserve"> PAGEREF _Toc83915390 \h </w:instrText>
        </w:r>
        <w:r>
          <w:rPr>
            <w:noProof/>
            <w:webHidden/>
          </w:rPr>
        </w:r>
        <w:r>
          <w:rPr>
            <w:noProof/>
            <w:webHidden/>
          </w:rPr>
          <w:fldChar w:fldCharType="separate"/>
        </w:r>
        <w:r>
          <w:rPr>
            <w:noProof/>
            <w:webHidden/>
          </w:rPr>
          <w:t>90</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91" w:history="1">
        <w:r w:rsidRPr="002B76E0">
          <w:rPr>
            <w:rStyle w:val="Hyperlink"/>
            <w:noProof/>
          </w:rPr>
          <w:t>2.2.1.2.54</w:t>
        </w:r>
        <w:r>
          <w:rPr>
            <w:rFonts w:asciiTheme="minorHAnsi" w:eastAsiaTheme="minorEastAsia" w:hAnsiTheme="minorHAnsi" w:cstheme="minorBidi"/>
            <w:noProof/>
            <w:sz w:val="22"/>
            <w:szCs w:val="22"/>
          </w:rPr>
          <w:tab/>
        </w:r>
        <w:r w:rsidRPr="002B76E0">
          <w:rPr>
            <w:rStyle w:val="Hyperlink"/>
            <w:noProof/>
          </w:rPr>
          <w:t>submitAction (1)</w:t>
        </w:r>
        <w:r>
          <w:rPr>
            <w:noProof/>
            <w:webHidden/>
          </w:rPr>
          <w:tab/>
        </w:r>
        <w:r>
          <w:rPr>
            <w:noProof/>
            <w:webHidden/>
          </w:rPr>
          <w:fldChar w:fldCharType="begin"/>
        </w:r>
        <w:r>
          <w:rPr>
            <w:noProof/>
            <w:webHidden/>
          </w:rPr>
          <w:instrText xml:space="preserve"> PAGEREF _Toc83915391 \h </w:instrText>
        </w:r>
        <w:r>
          <w:rPr>
            <w:noProof/>
            <w:webHidden/>
          </w:rPr>
        </w:r>
        <w:r>
          <w:rPr>
            <w:noProof/>
            <w:webHidden/>
          </w:rPr>
          <w:fldChar w:fldCharType="separate"/>
        </w:r>
        <w:r>
          <w:rPr>
            <w:noProof/>
            <w:webHidden/>
          </w:rPr>
          <w:t>92</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92" w:history="1">
        <w:r w:rsidRPr="002B76E0">
          <w:rPr>
            <w:rStyle w:val="Hyperlink"/>
            <w:noProof/>
          </w:rPr>
          <w:t>2.2.1.2.55</w:t>
        </w:r>
        <w:r>
          <w:rPr>
            <w:rFonts w:asciiTheme="minorHAnsi" w:eastAsiaTheme="minorEastAsia" w:hAnsiTheme="minorHAnsi" w:cstheme="minorBidi"/>
            <w:noProof/>
            <w:sz w:val="22"/>
            <w:szCs w:val="22"/>
          </w:rPr>
          <w:tab/>
        </w:r>
        <w:r w:rsidRPr="002B76E0">
          <w:rPr>
            <w:rStyle w:val="Hyperlink"/>
            <w:noProof/>
          </w:rPr>
          <w:t>successMessage</w:t>
        </w:r>
        <w:r>
          <w:rPr>
            <w:noProof/>
            <w:webHidden/>
          </w:rPr>
          <w:tab/>
        </w:r>
        <w:r>
          <w:rPr>
            <w:noProof/>
            <w:webHidden/>
          </w:rPr>
          <w:fldChar w:fldCharType="begin"/>
        </w:r>
        <w:r>
          <w:rPr>
            <w:noProof/>
            <w:webHidden/>
          </w:rPr>
          <w:instrText xml:space="preserve"> PAGEREF _Toc83915392 \h </w:instrText>
        </w:r>
        <w:r>
          <w:rPr>
            <w:noProof/>
            <w:webHidden/>
          </w:rPr>
        </w:r>
        <w:r>
          <w:rPr>
            <w:noProof/>
            <w:webHidden/>
          </w:rPr>
          <w:fldChar w:fldCharType="separate"/>
        </w:r>
        <w:r>
          <w:rPr>
            <w:noProof/>
            <w:webHidden/>
          </w:rPr>
          <w:t>93</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93" w:history="1">
        <w:r w:rsidRPr="002B76E0">
          <w:rPr>
            <w:rStyle w:val="Hyperlink"/>
            <w:noProof/>
          </w:rPr>
          <w:t>2.2.1.2.56</w:t>
        </w:r>
        <w:r>
          <w:rPr>
            <w:rFonts w:asciiTheme="minorHAnsi" w:eastAsiaTheme="minorEastAsia" w:hAnsiTheme="minorHAnsi" w:cstheme="minorBidi"/>
            <w:noProof/>
            <w:sz w:val="22"/>
            <w:szCs w:val="22"/>
          </w:rPr>
          <w:tab/>
        </w:r>
        <w:r w:rsidRPr="002B76E0">
          <w:rPr>
            <w:rStyle w:val="Hyperlink"/>
            <w:noProof/>
          </w:rPr>
          <w:t>errorMessage (2)</w:t>
        </w:r>
        <w:r>
          <w:rPr>
            <w:noProof/>
            <w:webHidden/>
          </w:rPr>
          <w:tab/>
        </w:r>
        <w:r>
          <w:rPr>
            <w:noProof/>
            <w:webHidden/>
          </w:rPr>
          <w:fldChar w:fldCharType="begin"/>
        </w:r>
        <w:r>
          <w:rPr>
            <w:noProof/>
            <w:webHidden/>
          </w:rPr>
          <w:instrText xml:space="preserve"> PAGEREF _Toc83915393 \h </w:instrText>
        </w:r>
        <w:r>
          <w:rPr>
            <w:noProof/>
            <w:webHidden/>
          </w:rPr>
        </w:r>
        <w:r>
          <w:rPr>
            <w:noProof/>
            <w:webHidden/>
          </w:rPr>
          <w:fldChar w:fldCharType="separate"/>
        </w:r>
        <w:r>
          <w:rPr>
            <w:noProof/>
            <w:webHidden/>
          </w:rPr>
          <w:t>93</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94" w:history="1">
        <w:r w:rsidRPr="002B76E0">
          <w:rPr>
            <w:rStyle w:val="Hyperlink"/>
            <w:noProof/>
          </w:rPr>
          <w:t>2.2.1.2.57</w:t>
        </w:r>
        <w:r>
          <w:rPr>
            <w:rFonts w:asciiTheme="minorHAnsi" w:eastAsiaTheme="minorEastAsia" w:hAnsiTheme="minorHAnsi" w:cstheme="minorBidi"/>
            <w:noProof/>
            <w:sz w:val="22"/>
            <w:szCs w:val="22"/>
          </w:rPr>
          <w:tab/>
        </w:r>
        <w:r w:rsidRPr="002B76E0">
          <w:rPr>
            <w:rStyle w:val="Hyperlink"/>
            <w:noProof/>
          </w:rPr>
          <w:t>useHttpHandler</w:t>
        </w:r>
        <w:r>
          <w:rPr>
            <w:noProof/>
            <w:webHidden/>
          </w:rPr>
          <w:tab/>
        </w:r>
        <w:r>
          <w:rPr>
            <w:noProof/>
            <w:webHidden/>
          </w:rPr>
          <w:fldChar w:fldCharType="begin"/>
        </w:r>
        <w:r>
          <w:rPr>
            <w:noProof/>
            <w:webHidden/>
          </w:rPr>
          <w:instrText xml:space="preserve"> PAGEREF _Toc83915394 \h </w:instrText>
        </w:r>
        <w:r>
          <w:rPr>
            <w:noProof/>
            <w:webHidden/>
          </w:rPr>
        </w:r>
        <w:r>
          <w:rPr>
            <w:noProof/>
            <w:webHidden/>
          </w:rPr>
          <w:fldChar w:fldCharType="separate"/>
        </w:r>
        <w:r>
          <w:rPr>
            <w:noProof/>
            <w:webHidden/>
          </w:rPr>
          <w:t>93</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95" w:history="1">
        <w:r w:rsidRPr="002B76E0">
          <w:rPr>
            <w:rStyle w:val="Hyperlink"/>
            <w:noProof/>
          </w:rPr>
          <w:t>2.2.1.2.58</w:t>
        </w:r>
        <w:r>
          <w:rPr>
            <w:rFonts w:asciiTheme="minorHAnsi" w:eastAsiaTheme="minorEastAsia" w:hAnsiTheme="minorHAnsi" w:cstheme="minorBidi"/>
            <w:noProof/>
            <w:sz w:val="22"/>
            <w:szCs w:val="22"/>
          </w:rPr>
          <w:tab/>
        </w:r>
        <w:r w:rsidRPr="002B76E0">
          <w:rPr>
            <w:rStyle w:val="Hyperlink"/>
            <w:noProof/>
          </w:rPr>
          <w:t>useScriptHandler</w:t>
        </w:r>
        <w:r>
          <w:rPr>
            <w:noProof/>
            <w:webHidden/>
          </w:rPr>
          <w:tab/>
        </w:r>
        <w:r>
          <w:rPr>
            <w:noProof/>
            <w:webHidden/>
          </w:rPr>
          <w:fldChar w:fldCharType="begin"/>
        </w:r>
        <w:r>
          <w:rPr>
            <w:noProof/>
            <w:webHidden/>
          </w:rPr>
          <w:instrText xml:space="preserve"> PAGEREF _Toc83915395 \h </w:instrText>
        </w:r>
        <w:r>
          <w:rPr>
            <w:noProof/>
            <w:webHidden/>
          </w:rPr>
        </w:r>
        <w:r>
          <w:rPr>
            <w:noProof/>
            <w:webHidden/>
          </w:rPr>
          <w:fldChar w:fldCharType="separate"/>
        </w:r>
        <w:r>
          <w:rPr>
            <w:noProof/>
            <w:webHidden/>
          </w:rPr>
          <w:t>94</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96" w:history="1">
        <w:r w:rsidRPr="002B76E0">
          <w:rPr>
            <w:rStyle w:val="Hyperlink"/>
            <w:noProof/>
          </w:rPr>
          <w:t>2.2.1.2.59</w:t>
        </w:r>
        <w:r>
          <w:rPr>
            <w:rFonts w:asciiTheme="minorHAnsi" w:eastAsiaTheme="minorEastAsia" w:hAnsiTheme="minorHAnsi" w:cstheme="minorBidi"/>
            <w:noProof/>
            <w:sz w:val="22"/>
            <w:szCs w:val="22"/>
          </w:rPr>
          <w:tab/>
        </w:r>
        <w:r w:rsidRPr="002B76E0">
          <w:rPr>
            <w:rStyle w:val="Hyperlink"/>
            <w:noProof/>
          </w:rPr>
          <w:t>useQueryAdapter</w:t>
        </w:r>
        <w:r>
          <w:rPr>
            <w:noProof/>
            <w:webHidden/>
          </w:rPr>
          <w:tab/>
        </w:r>
        <w:r>
          <w:rPr>
            <w:noProof/>
            <w:webHidden/>
          </w:rPr>
          <w:fldChar w:fldCharType="begin"/>
        </w:r>
        <w:r>
          <w:rPr>
            <w:noProof/>
            <w:webHidden/>
          </w:rPr>
          <w:instrText xml:space="preserve"> PAGEREF _Toc83915396 \h </w:instrText>
        </w:r>
        <w:r>
          <w:rPr>
            <w:noProof/>
            <w:webHidden/>
          </w:rPr>
        </w:r>
        <w:r>
          <w:rPr>
            <w:noProof/>
            <w:webHidden/>
          </w:rPr>
          <w:fldChar w:fldCharType="separate"/>
        </w:r>
        <w:r>
          <w:rPr>
            <w:noProof/>
            <w:webHidden/>
          </w:rPr>
          <w:t>94</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97" w:history="1">
        <w:r w:rsidRPr="002B76E0">
          <w:rPr>
            <w:rStyle w:val="Hyperlink"/>
            <w:noProof/>
          </w:rPr>
          <w:t>2.2.1.2.60</w:t>
        </w:r>
        <w:r>
          <w:rPr>
            <w:rFonts w:asciiTheme="minorHAnsi" w:eastAsiaTheme="minorEastAsia" w:hAnsiTheme="minorHAnsi" w:cstheme="minorBidi"/>
            <w:noProof/>
            <w:sz w:val="22"/>
            <w:szCs w:val="22"/>
          </w:rPr>
          <w:tab/>
        </w:r>
        <w:r w:rsidRPr="002B76E0">
          <w:rPr>
            <w:rStyle w:val="Hyperlink"/>
            <w:noProof/>
          </w:rPr>
          <w:t>onLoad</w:t>
        </w:r>
        <w:r>
          <w:rPr>
            <w:noProof/>
            <w:webHidden/>
          </w:rPr>
          <w:tab/>
        </w:r>
        <w:r>
          <w:rPr>
            <w:noProof/>
            <w:webHidden/>
          </w:rPr>
          <w:fldChar w:fldCharType="begin"/>
        </w:r>
        <w:r>
          <w:rPr>
            <w:noProof/>
            <w:webHidden/>
          </w:rPr>
          <w:instrText xml:space="preserve"> PAGEREF _Toc83915397 \h </w:instrText>
        </w:r>
        <w:r>
          <w:rPr>
            <w:noProof/>
            <w:webHidden/>
          </w:rPr>
        </w:r>
        <w:r>
          <w:rPr>
            <w:noProof/>
            <w:webHidden/>
          </w:rPr>
          <w:fldChar w:fldCharType="separate"/>
        </w:r>
        <w:r>
          <w:rPr>
            <w:noProof/>
            <w:webHidden/>
          </w:rPr>
          <w:t>94</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98" w:history="1">
        <w:r w:rsidRPr="002B76E0">
          <w:rPr>
            <w:rStyle w:val="Hyperlink"/>
            <w:noProof/>
          </w:rPr>
          <w:t>2.2.1.2.61</w:t>
        </w:r>
        <w:r>
          <w:rPr>
            <w:rFonts w:asciiTheme="minorHAnsi" w:eastAsiaTheme="minorEastAsia" w:hAnsiTheme="minorHAnsi" w:cstheme="minorBidi"/>
            <w:noProof/>
            <w:sz w:val="22"/>
            <w:szCs w:val="22"/>
          </w:rPr>
          <w:tab/>
        </w:r>
        <w:r w:rsidRPr="002B76E0">
          <w:rPr>
            <w:rStyle w:val="Hyperlink"/>
            <w:noProof/>
          </w:rPr>
          <w:t>save (2)</w:t>
        </w:r>
        <w:r>
          <w:rPr>
            <w:noProof/>
            <w:webHidden/>
          </w:rPr>
          <w:tab/>
        </w:r>
        <w:r>
          <w:rPr>
            <w:noProof/>
            <w:webHidden/>
          </w:rPr>
          <w:fldChar w:fldCharType="begin"/>
        </w:r>
        <w:r>
          <w:rPr>
            <w:noProof/>
            <w:webHidden/>
          </w:rPr>
          <w:instrText xml:space="preserve"> PAGEREF _Toc83915398 \h </w:instrText>
        </w:r>
        <w:r>
          <w:rPr>
            <w:noProof/>
            <w:webHidden/>
          </w:rPr>
        </w:r>
        <w:r>
          <w:rPr>
            <w:noProof/>
            <w:webHidden/>
          </w:rPr>
          <w:fldChar w:fldCharType="separate"/>
        </w:r>
        <w:r>
          <w:rPr>
            <w:noProof/>
            <w:webHidden/>
          </w:rPr>
          <w:t>95</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399" w:history="1">
        <w:r w:rsidRPr="002B76E0">
          <w:rPr>
            <w:rStyle w:val="Hyperlink"/>
            <w:noProof/>
          </w:rPr>
          <w:t>2.2.1.2.62</w:t>
        </w:r>
        <w:r>
          <w:rPr>
            <w:rFonts w:asciiTheme="minorHAnsi" w:eastAsiaTheme="minorEastAsia" w:hAnsiTheme="minorHAnsi" w:cstheme="minorBidi"/>
            <w:noProof/>
            <w:sz w:val="22"/>
            <w:szCs w:val="22"/>
          </w:rPr>
          <w:tab/>
        </w:r>
        <w:r w:rsidRPr="002B76E0">
          <w:rPr>
            <w:rStyle w:val="Hyperlink"/>
            <w:noProof/>
          </w:rPr>
          <w:t>roles</w:t>
        </w:r>
        <w:r>
          <w:rPr>
            <w:noProof/>
            <w:webHidden/>
          </w:rPr>
          <w:tab/>
        </w:r>
        <w:r>
          <w:rPr>
            <w:noProof/>
            <w:webHidden/>
          </w:rPr>
          <w:fldChar w:fldCharType="begin"/>
        </w:r>
        <w:r>
          <w:rPr>
            <w:noProof/>
            <w:webHidden/>
          </w:rPr>
          <w:instrText xml:space="preserve"> PAGEREF _Toc83915399 \h </w:instrText>
        </w:r>
        <w:r>
          <w:rPr>
            <w:noProof/>
            <w:webHidden/>
          </w:rPr>
        </w:r>
        <w:r>
          <w:rPr>
            <w:noProof/>
            <w:webHidden/>
          </w:rPr>
          <w:fldChar w:fldCharType="separate"/>
        </w:r>
        <w:r>
          <w:rPr>
            <w:noProof/>
            <w:webHidden/>
          </w:rPr>
          <w:t>95</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00" w:history="1">
        <w:r w:rsidRPr="002B76E0">
          <w:rPr>
            <w:rStyle w:val="Hyperlink"/>
            <w:noProof/>
          </w:rPr>
          <w:t>2.2.1.2.63</w:t>
        </w:r>
        <w:r>
          <w:rPr>
            <w:rFonts w:asciiTheme="minorHAnsi" w:eastAsiaTheme="minorEastAsia" w:hAnsiTheme="minorHAnsi" w:cstheme="minorBidi"/>
            <w:noProof/>
            <w:sz w:val="22"/>
            <w:szCs w:val="22"/>
          </w:rPr>
          <w:tab/>
        </w:r>
        <w:r w:rsidRPr="002B76E0">
          <w:rPr>
            <w:rStyle w:val="Hyperlink"/>
            <w:noProof/>
          </w:rPr>
          <w:t>role</w:t>
        </w:r>
        <w:r>
          <w:rPr>
            <w:noProof/>
            <w:webHidden/>
          </w:rPr>
          <w:tab/>
        </w:r>
        <w:r>
          <w:rPr>
            <w:noProof/>
            <w:webHidden/>
          </w:rPr>
          <w:fldChar w:fldCharType="begin"/>
        </w:r>
        <w:r>
          <w:rPr>
            <w:noProof/>
            <w:webHidden/>
          </w:rPr>
          <w:instrText xml:space="preserve"> PAGEREF _Toc83915400 \h </w:instrText>
        </w:r>
        <w:r>
          <w:rPr>
            <w:noProof/>
            <w:webHidden/>
          </w:rPr>
        </w:r>
        <w:r>
          <w:rPr>
            <w:noProof/>
            <w:webHidden/>
          </w:rPr>
          <w:fldChar w:fldCharType="separate"/>
        </w:r>
        <w:r>
          <w:rPr>
            <w:noProof/>
            <w:webHidden/>
          </w:rPr>
          <w:t>96</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01" w:history="1">
        <w:r w:rsidRPr="002B76E0">
          <w:rPr>
            <w:rStyle w:val="Hyperlink"/>
            <w:noProof/>
          </w:rPr>
          <w:t>2.2.1.2.64</w:t>
        </w:r>
        <w:r>
          <w:rPr>
            <w:rFonts w:asciiTheme="minorHAnsi" w:eastAsiaTheme="minorEastAsia" w:hAnsiTheme="minorHAnsi" w:cstheme="minorBidi"/>
            <w:noProof/>
            <w:sz w:val="22"/>
            <w:szCs w:val="22"/>
          </w:rPr>
          <w:tab/>
        </w:r>
        <w:r w:rsidRPr="002B76E0">
          <w:rPr>
            <w:rStyle w:val="Hyperlink"/>
            <w:noProof/>
          </w:rPr>
          <w:t>membership</w:t>
        </w:r>
        <w:r>
          <w:rPr>
            <w:noProof/>
            <w:webHidden/>
          </w:rPr>
          <w:tab/>
        </w:r>
        <w:r>
          <w:rPr>
            <w:noProof/>
            <w:webHidden/>
          </w:rPr>
          <w:fldChar w:fldCharType="begin"/>
        </w:r>
        <w:r>
          <w:rPr>
            <w:noProof/>
            <w:webHidden/>
          </w:rPr>
          <w:instrText xml:space="preserve"> PAGEREF _Toc83915401 \h </w:instrText>
        </w:r>
        <w:r>
          <w:rPr>
            <w:noProof/>
            <w:webHidden/>
          </w:rPr>
        </w:r>
        <w:r>
          <w:rPr>
            <w:noProof/>
            <w:webHidden/>
          </w:rPr>
          <w:fldChar w:fldCharType="separate"/>
        </w:r>
        <w:r>
          <w:rPr>
            <w:noProof/>
            <w:webHidden/>
          </w:rPr>
          <w:t>97</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02" w:history="1">
        <w:r w:rsidRPr="002B76E0">
          <w:rPr>
            <w:rStyle w:val="Hyperlink"/>
            <w:noProof/>
          </w:rPr>
          <w:t>2.2.1.2.65</w:t>
        </w:r>
        <w:r>
          <w:rPr>
            <w:rFonts w:asciiTheme="minorHAnsi" w:eastAsiaTheme="minorEastAsia" w:hAnsiTheme="minorHAnsi" w:cstheme="minorBidi"/>
            <w:noProof/>
            <w:sz w:val="22"/>
            <w:szCs w:val="22"/>
          </w:rPr>
          <w:tab/>
        </w:r>
        <w:r w:rsidRPr="002B76E0">
          <w:rPr>
            <w:rStyle w:val="Hyperlink"/>
            <w:noProof/>
          </w:rPr>
          <w:t>getUserNameFromData</w:t>
        </w:r>
        <w:r>
          <w:rPr>
            <w:noProof/>
            <w:webHidden/>
          </w:rPr>
          <w:tab/>
        </w:r>
        <w:r>
          <w:rPr>
            <w:noProof/>
            <w:webHidden/>
          </w:rPr>
          <w:fldChar w:fldCharType="begin"/>
        </w:r>
        <w:r>
          <w:rPr>
            <w:noProof/>
            <w:webHidden/>
          </w:rPr>
          <w:instrText xml:space="preserve"> PAGEREF _Toc83915402 \h </w:instrText>
        </w:r>
        <w:r>
          <w:rPr>
            <w:noProof/>
            <w:webHidden/>
          </w:rPr>
        </w:r>
        <w:r>
          <w:rPr>
            <w:noProof/>
            <w:webHidden/>
          </w:rPr>
          <w:fldChar w:fldCharType="separate"/>
        </w:r>
        <w:r>
          <w:rPr>
            <w:noProof/>
            <w:webHidden/>
          </w:rPr>
          <w:t>97</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03" w:history="1">
        <w:r w:rsidRPr="002B76E0">
          <w:rPr>
            <w:rStyle w:val="Hyperlink"/>
            <w:noProof/>
          </w:rPr>
          <w:t>2.2.1.2.66</w:t>
        </w:r>
        <w:r>
          <w:rPr>
            <w:rFonts w:asciiTheme="minorHAnsi" w:eastAsiaTheme="minorEastAsia" w:hAnsiTheme="minorHAnsi" w:cstheme="minorBidi"/>
            <w:noProof/>
            <w:sz w:val="22"/>
            <w:szCs w:val="22"/>
          </w:rPr>
          <w:tab/>
        </w:r>
        <w:r w:rsidRPr="002B76E0">
          <w:rPr>
            <w:rStyle w:val="Hyperlink"/>
            <w:noProof/>
          </w:rPr>
          <w:t>userName</w:t>
        </w:r>
        <w:r>
          <w:rPr>
            <w:noProof/>
            <w:webHidden/>
          </w:rPr>
          <w:tab/>
        </w:r>
        <w:r>
          <w:rPr>
            <w:noProof/>
            <w:webHidden/>
          </w:rPr>
          <w:fldChar w:fldCharType="begin"/>
        </w:r>
        <w:r>
          <w:rPr>
            <w:noProof/>
            <w:webHidden/>
          </w:rPr>
          <w:instrText xml:space="preserve"> PAGEREF _Toc83915403 \h </w:instrText>
        </w:r>
        <w:r>
          <w:rPr>
            <w:noProof/>
            <w:webHidden/>
          </w:rPr>
        </w:r>
        <w:r>
          <w:rPr>
            <w:noProof/>
            <w:webHidden/>
          </w:rPr>
          <w:fldChar w:fldCharType="separate"/>
        </w:r>
        <w:r>
          <w:rPr>
            <w:noProof/>
            <w:webHidden/>
          </w:rPr>
          <w:t>98</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04" w:history="1">
        <w:r w:rsidRPr="002B76E0">
          <w:rPr>
            <w:rStyle w:val="Hyperlink"/>
            <w:noProof/>
          </w:rPr>
          <w:t>2.2.1.2.67</w:t>
        </w:r>
        <w:r>
          <w:rPr>
            <w:rFonts w:asciiTheme="minorHAnsi" w:eastAsiaTheme="minorEastAsia" w:hAnsiTheme="minorHAnsi" w:cstheme="minorBidi"/>
            <w:noProof/>
            <w:sz w:val="22"/>
            <w:szCs w:val="22"/>
          </w:rPr>
          <w:tab/>
        </w:r>
        <w:r w:rsidRPr="002B76E0">
          <w:rPr>
            <w:rStyle w:val="Hyperlink"/>
            <w:noProof/>
          </w:rPr>
          <w:t>group</w:t>
        </w:r>
        <w:r>
          <w:rPr>
            <w:noProof/>
            <w:webHidden/>
          </w:rPr>
          <w:tab/>
        </w:r>
        <w:r>
          <w:rPr>
            <w:noProof/>
            <w:webHidden/>
          </w:rPr>
          <w:fldChar w:fldCharType="begin"/>
        </w:r>
        <w:r>
          <w:rPr>
            <w:noProof/>
            <w:webHidden/>
          </w:rPr>
          <w:instrText xml:space="preserve"> PAGEREF _Toc83915404 \h </w:instrText>
        </w:r>
        <w:r>
          <w:rPr>
            <w:noProof/>
            <w:webHidden/>
          </w:rPr>
        </w:r>
        <w:r>
          <w:rPr>
            <w:noProof/>
            <w:webHidden/>
          </w:rPr>
          <w:fldChar w:fldCharType="separate"/>
        </w:r>
        <w:r>
          <w:rPr>
            <w:noProof/>
            <w:webHidden/>
          </w:rPr>
          <w:t>98</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05" w:history="1">
        <w:r w:rsidRPr="002B76E0">
          <w:rPr>
            <w:rStyle w:val="Hyperlink"/>
            <w:noProof/>
          </w:rPr>
          <w:t>2.2.1.2.68</w:t>
        </w:r>
        <w:r>
          <w:rPr>
            <w:rFonts w:asciiTheme="minorHAnsi" w:eastAsiaTheme="minorEastAsia" w:hAnsiTheme="minorHAnsi" w:cstheme="minorBidi"/>
            <w:noProof/>
            <w:sz w:val="22"/>
            <w:szCs w:val="22"/>
          </w:rPr>
          <w:tab/>
        </w:r>
        <w:r w:rsidRPr="002B76E0">
          <w:rPr>
            <w:rStyle w:val="Hyperlink"/>
            <w:noProof/>
          </w:rPr>
          <w:t>hwsWorkflow</w:t>
        </w:r>
        <w:r>
          <w:rPr>
            <w:noProof/>
            <w:webHidden/>
          </w:rPr>
          <w:tab/>
        </w:r>
        <w:r>
          <w:rPr>
            <w:noProof/>
            <w:webHidden/>
          </w:rPr>
          <w:fldChar w:fldCharType="begin"/>
        </w:r>
        <w:r>
          <w:rPr>
            <w:noProof/>
            <w:webHidden/>
          </w:rPr>
          <w:instrText xml:space="preserve"> PAGEREF _Toc83915405 \h </w:instrText>
        </w:r>
        <w:r>
          <w:rPr>
            <w:noProof/>
            <w:webHidden/>
          </w:rPr>
        </w:r>
        <w:r>
          <w:rPr>
            <w:noProof/>
            <w:webHidden/>
          </w:rPr>
          <w:fldChar w:fldCharType="separate"/>
        </w:r>
        <w:r>
          <w:rPr>
            <w:noProof/>
            <w:webHidden/>
          </w:rPr>
          <w:t>99</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06" w:history="1">
        <w:r w:rsidRPr="002B76E0">
          <w:rPr>
            <w:rStyle w:val="Hyperlink"/>
            <w:noProof/>
          </w:rPr>
          <w:t>2.2.1.2.69</w:t>
        </w:r>
        <w:r>
          <w:rPr>
            <w:rFonts w:asciiTheme="minorHAnsi" w:eastAsiaTheme="minorEastAsia" w:hAnsiTheme="minorHAnsi" w:cstheme="minorBidi"/>
            <w:noProof/>
            <w:sz w:val="22"/>
            <w:szCs w:val="22"/>
          </w:rPr>
          <w:tab/>
        </w:r>
        <w:r w:rsidRPr="002B76E0">
          <w:rPr>
            <w:rStyle w:val="Hyperlink"/>
            <w:noProof/>
          </w:rPr>
          <w:t>location</w:t>
        </w:r>
        <w:r>
          <w:rPr>
            <w:noProof/>
            <w:webHidden/>
          </w:rPr>
          <w:tab/>
        </w:r>
        <w:r>
          <w:rPr>
            <w:noProof/>
            <w:webHidden/>
          </w:rPr>
          <w:fldChar w:fldCharType="begin"/>
        </w:r>
        <w:r>
          <w:rPr>
            <w:noProof/>
            <w:webHidden/>
          </w:rPr>
          <w:instrText xml:space="preserve"> PAGEREF _Toc83915406 \h </w:instrText>
        </w:r>
        <w:r>
          <w:rPr>
            <w:noProof/>
            <w:webHidden/>
          </w:rPr>
        </w:r>
        <w:r>
          <w:rPr>
            <w:noProof/>
            <w:webHidden/>
          </w:rPr>
          <w:fldChar w:fldCharType="separate"/>
        </w:r>
        <w:r>
          <w:rPr>
            <w:noProof/>
            <w:webHidden/>
          </w:rPr>
          <w:t>100</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07" w:history="1">
        <w:r w:rsidRPr="002B76E0">
          <w:rPr>
            <w:rStyle w:val="Hyperlink"/>
            <w:noProof/>
          </w:rPr>
          <w:t>2.2.1.2.70</w:t>
        </w:r>
        <w:r>
          <w:rPr>
            <w:rFonts w:asciiTheme="minorHAnsi" w:eastAsiaTheme="minorEastAsia" w:hAnsiTheme="minorHAnsi" w:cstheme="minorBidi"/>
            <w:noProof/>
            <w:sz w:val="22"/>
            <w:szCs w:val="22"/>
          </w:rPr>
          <w:tab/>
        </w:r>
        <w:r w:rsidRPr="002B76E0">
          <w:rPr>
            <w:rStyle w:val="Hyperlink"/>
            <w:noProof/>
          </w:rPr>
          <w:t>allowedActions</w:t>
        </w:r>
        <w:r>
          <w:rPr>
            <w:noProof/>
            <w:webHidden/>
          </w:rPr>
          <w:tab/>
        </w:r>
        <w:r>
          <w:rPr>
            <w:noProof/>
            <w:webHidden/>
          </w:rPr>
          <w:fldChar w:fldCharType="begin"/>
        </w:r>
        <w:r>
          <w:rPr>
            <w:noProof/>
            <w:webHidden/>
          </w:rPr>
          <w:instrText xml:space="preserve"> PAGEREF _Toc83915407 \h </w:instrText>
        </w:r>
        <w:r>
          <w:rPr>
            <w:noProof/>
            <w:webHidden/>
          </w:rPr>
        </w:r>
        <w:r>
          <w:rPr>
            <w:noProof/>
            <w:webHidden/>
          </w:rPr>
          <w:fldChar w:fldCharType="separate"/>
        </w:r>
        <w:r>
          <w:rPr>
            <w:noProof/>
            <w:webHidden/>
          </w:rPr>
          <w:t>100</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08" w:history="1">
        <w:r w:rsidRPr="002B76E0">
          <w:rPr>
            <w:rStyle w:val="Hyperlink"/>
            <w:noProof/>
          </w:rPr>
          <w:t>2.2.1.2.71</w:t>
        </w:r>
        <w:r>
          <w:rPr>
            <w:rFonts w:asciiTheme="minorHAnsi" w:eastAsiaTheme="minorEastAsia" w:hAnsiTheme="minorHAnsi" w:cstheme="minorBidi"/>
            <w:noProof/>
            <w:sz w:val="22"/>
            <w:szCs w:val="22"/>
          </w:rPr>
          <w:tab/>
        </w:r>
        <w:r w:rsidRPr="002B76E0">
          <w:rPr>
            <w:rStyle w:val="Hyperlink"/>
            <w:noProof/>
          </w:rPr>
          <w:t>action</w:t>
        </w:r>
        <w:r>
          <w:rPr>
            <w:noProof/>
            <w:webHidden/>
          </w:rPr>
          <w:tab/>
        </w:r>
        <w:r>
          <w:rPr>
            <w:noProof/>
            <w:webHidden/>
          </w:rPr>
          <w:fldChar w:fldCharType="begin"/>
        </w:r>
        <w:r>
          <w:rPr>
            <w:noProof/>
            <w:webHidden/>
          </w:rPr>
          <w:instrText xml:space="preserve"> PAGEREF _Toc83915408 \h </w:instrText>
        </w:r>
        <w:r>
          <w:rPr>
            <w:noProof/>
            <w:webHidden/>
          </w:rPr>
        </w:r>
        <w:r>
          <w:rPr>
            <w:noProof/>
            <w:webHidden/>
          </w:rPr>
          <w:fldChar w:fldCharType="separate"/>
        </w:r>
        <w:r>
          <w:rPr>
            <w:noProof/>
            <w:webHidden/>
          </w:rPr>
          <w:t>101</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09" w:history="1">
        <w:r w:rsidRPr="002B76E0">
          <w:rPr>
            <w:rStyle w:val="Hyperlink"/>
            <w:noProof/>
          </w:rPr>
          <w:t>2.2.1.2.72</w:t>
        </w:r>
        <w:r>
          <w:rPr>
            <w:rFonts w:asciiTheme="minorHAnsi" w:eastAsiaTheme="minorEastAsia" w:hAnsiTheme="minorHAnsi" w:cstheme="minorBidi"/>
            <w:noProof/>
            <w:sz w:val="22"/>
            <w:szCs w:val="22"/>
          </w:rPr>
          <w:tab/>
        </w:r>
        <w:r w:rsidRPr="002B76E0">
          <w:rPr>
            <w:rStyle w:val="Hyperlink"/>
            <w:noProof/>
          </w:rPr>
          <w:t>allowedTasks</w:t>
        </w:r>
        <w:r>
          <w:rPr>
            <w:noProof/>
            <w:webHidden/>
          </w:rPr>
          <w:tab/>
        </w:r>
        <w:r>
          <w:rPr>
            <w:noProof/>
            <w:webHidden/>
          </w:rPr>
          <w:fldChar w:fldCharType="begin"/>
        </w:r>
        <w:r>
          <w:rPr>
            <w:noProof/>
            <w:webHidden/>
          </w:rPr>
          <w:instrText xml:space="preserve"> PAGEREF _Toc83915409 \h </w:instrText>
        </w:r>
        <w:r>
          <w:rPr>
            <w:noProof/>
            <w:webHidden/>
          </w:rPr>
        </w:r>
        <w:r>
          <w:rPr>
            <w:noProof/>
            <w:webHidden/>
          </w:rPr>
          <w:fldChar w:fldCharType="separate"/>
        </w:r>
        <w:r>
          <w:rPr>
            <w:noProof/>
            <w:webHidden/>
          </w:rPr>
          <w:t>101</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10" w:history="1">
        <w:r w:rsidRPr="002B76E0">
          <w:rPr>
            <w:rStyle w:val="Hyperlink"/>
            <w:noProof/>
          </w:rPr>
          <w:t>2.2.1.2.73</w:t>
        </w:r>
        <w:r>
          <w:rPr>
            <w:rFonts w:asciiTheme="minorHAnsi" w:eastAsiaTheme="minorEastAsia" w:hAnsiTheme="minorHAnsi" w:cstheme="minorBidi"/>
            <w:noProof/>
            <w:sz w:val="22"/>
            <w:szCs w:val="22"/>
          </w:rPr>
          <w:tab/>
        </w:r>
        <w:r w:rsidRPr="002B76E0">
          <w:rPr>
            <w:rStyle w:val="Hyperlink"/>
            <w:noProof/>
          </w:rPr>
          <w:t>task</w:t>
        </w:r>
        <w:r>
          <w:rPr>
            <w:noProof/>
            <w:webHidden/>
          </w:rPr>
          <w:tab/>
        </w:r>
        <w:r>
          <w:rPr>
            <w:noProof/>
            <w:webHidden/>
          </w:rPr>
          <w:fldChar w:fldCharType="begin"/>
        </w:r>
        <w:r>
          <w:rPr>
            <w:noProof/>
            <w:webHidden/>
          </w:rPr>
          <w:instrText xml:space="preserve"> PAGEREF _Toc83915410 \h </w:instrText>
        </w:r>
        <w:r>
          <w:rPr>
            <w:noProof/>
            <w:webHidden/>
          </w:rPr>
        </w:r>
        <w:r>
          <w:rPr>
            <w:noProof/>
            <w:webHidden/>
          </w:rPr>
          <w:fldChar w:fldCharType="separate"/>
        </w:r>
        <w:r>
          <w:rPr>
            <w:noProof/>
            <w:webHidden/>
          </w:rPr>
          <w:t>102</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11" w:history="1">
        <w:r w:rsidRPr="002B76E0">
          <w:rPr>
            <w:rStyle w:val="Hyperlink"/>
            <w:noProof/>
          </w:rPr>
          <w:t>2.2.1.2.74</w:t>
        </w:r>
        <w:r>
          <w:rPr>
            <w:rFonts w:asciiTheme="minorHAnsi" w:eastAsiaTheme="minorEastAsia" w:hAnsiTheme="minorHAnsi" w:cstheme="minorBidi"/>
            <w:noProof/>
            <w:sz w:val="22"/>
            <w:szCs w:val="22"/>
          </w:rPr>
          <w:tab/>
        </w:r>
        <w:r w:rsidRPr="002B76E0">
          <w:rPr>
            <w:rStyle w:val="Hyperlink"/>
            <w:noProof/>
          </w:rPr>
          <w:t>fileNew</w:t>
        </w:r>
        <w:r>
          <w:rPr>
            <w:noProof/>
            <w:webHidden/>
          </w:rPr>
          <w:tab/>
        </w:r>
        <w:r>
          <w:rPr>
            <w:noProof/>
            <w:webHidden/>
          </w:rPr>
          <w:fldChar w:fldCharType="begin"/>
        </w:r>
        <w:r>
          <w:rPr>
            <w:noProof/>
            <w:webHidden/>
          </w:rPr>
          <w:instrText xml:space="preserve"> PAGEREF _Toc83915411 \h </w:instrText>
        </w:r>
        <w:r>
          <w:rPr>
            <w:noProof/>
            <w:webHidden/>
          </w:rPr>
        </w:r>
        <w:r>
          <w:rPr>
            <w:noProof/>
            <w:webHidden/>
          </w:rPr>
          <w:fldChar w:fldCharType="separate"/>
        </w:r>
        <w:r>
          <w:rPr>
            <w:noProof/>
            <w:webHidden/>
          </w:rPr>
          <w:t>102</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12" w:history="1">
        <w:r w:rsidRPr="002B76E0">
          <w:rPr>
            <w:rStyle w:val="Hyperlink"/>
            <w:noProof/>
          </w:rPr>
          <w:t>2.2.1.2.75</w:t>
        </w:r>
        <w:r>
          <w:rPr>
            <w:rFonts w:asciiTheme="minorHAnsi" w:eastAsiaTheme="minorEastAsia" w:hAnsiTheme="minorHAnsi" w:cstheme="minorBidi"/>
            <w:noProof/>
            <w:sz w:val="22"/>
            <w:szCs w:val="22"/>
          </w:rPr>
          <w:tab/>
        </w:r>
        <w:r w:rsidRPr="002B76E0">
          <w:rPr>
            <w:rStyle w:val="Hyperlink"/>
            <w:noProof/>
          </w:rPr>
          <w:t>initialXmlDocument</w:t>
        </w:r>
        <w:r>
          <w:rPr>
            <w:noProof/>
            <w:webHidden/>
          </w:rPr>
          <w:tab/>
        </w:r>
        <w:r>
          <w:rPr>
            <w:noProof/>
            <w:webHidden/>
          </w:rPr>
          <w:fldChar w:fldCharType="begin"/>
        </w:r>
        <w:r>
          <w:rPr>
            <w:noProof/>
            <w:webHidden/>
          </w:rPr>
          <w:instrText xml:space="preserve"> PAGEREF _Toc83915412 \h </w:instrText>
        </w:r>
        <w:r>
          <w:rPr>
            <w:noProof/>
            <w:webHidden/>
          </w:rPr>
        </w:r>
        <w:r>
          <w:rPr>
            <w:noProof/>
            <w:webHidden/>
          </w:rPr>
          <w:fldChar w:fldCharType="separate"/>
        </w:r>
        <w:r>
          <w:rPr>
            <w:noProof/>
            <w:webHidden/>
          </w:rPr>
          <w:t>103</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13" w:history="1">
        <w:r w:rsidRPr="002B76E0">
          <w:rPr>
            <w:rStyle w:val="Hyperlink"/>
            <w:noProof/>
          </w:rPr>
          <w:t>2.2.1.2.76</w:t>
        </w:r>
        <w:r>
          <w:rPr>
            <w:rFonts w:asciiTheme="minorHAnsi" w:eastAsiaTheme="minorEastAsia" w:hAnsiTheme="minorHAnsi" w:cstheme="minorBidi"/>
            <w:noProof/>
            <w:sz w:val="22"/>
            <w:szCs w:val="22"/>
          </w:rPr>
          <w:tab/>
        </w:r>
        <w:r w:rsidRPr="002B76E0">
          <w:rPr>
            <w:rStyle w:val="Hyperlink"/>
            <w:noProof/>
          </w:rPr>
          <w:t>customCategory</w:t>
        </w:r>
        <w:r>
          <w:rPr>
            <w:noProof/>
            <w:webHidden/>
          </w:rPr>
          <w:tab/>
        </w:r>
        <w:r>
          <w:rPr>
            <w:noProof/>
            <w:webHidden/>
          </w:rPr>
          <w:fldChar w:fldCharType="begin"/>
        </w:r>
        <w:r>
          <w:rPr>
            <w:noProof/>
            <w:webHidden/>
          </w:rPr>
          <w:instrText xml:space="preserve"> PAGEREF _Toc83915413 \h </w:instrText>
        </w:r>
        <w:r>
          <w:rPr>
            <w:noProof/>
            <w:webHidden/>
          </w:rPr>
        </w:r>
        <w:r>
          <w:rPr>
            <w:noProof/>
            <w:webHidden/>
          </w:rPr>
          <w:fldChar w:fldCharType="separate"/>
        </w:r>
        <w:r>
          <w:rPr>
            <w:noProof/>
            <w:webHidden/>
          </w:rPr>
          <w:t>103</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14" w:history="1">
        <w:r w:rsidRPr="002B76E0">
          <w:rPr>
            <w:rStyle w:val="Hyperlink"/>
            <w:noProof/>
          </w:rPr>
          <w:t>2.2.1.2.77</w:t>
        </w:r>
        <w:r>
          <w:rPr>
            <w:rFonts w:asciiTheme="minorHAnsi" w:eastAsiaTheme="minorEastAsia" w:hAnsiTheme="minorHAnsi" w:cstheme="minorBidi"/>
            <w:noProof/>
            <w:sz w:val="22"/>
            <w:szCs w:val="22"/>
          </w:rPr>
          <w:tab/>
        </w:r>
        <w:r w:rsidRPr="002B76E0">
          <w:rPr>
            <w:rStyle w:val="Hyperlink"/>
            <w:noProof/>
          </w:rPr>
          <w:t>package</w:t>
        </w:r>
        <w:r>
          <w:rPr>
            <w:noProof/>
            <w:webHidden/>
          </w:rPr>
          <w:tab/>
        </w:r>
        <w:r>
          <w:rPr>
            <w:noProof/>
            <w:webHidden/>
          </w:rPr>
          <w:fldChar w:fldCharType="begin"/>
        </w:r>
        <w:r>
          <w:rPr>
            <w:noProof/>
            <w:webHidden/>
          </w:rPr>
          <w:instrText xml:space="preserve"> PAGEREF _Toc83915414 \h </w:instrText>
        </w:r>
        <w:r>
          <w:rPr>
            <w:noProof/>
            <w:webHidden/>
          </w:rPr>
        </w:r>
        <w:r>
          <w:rPr>
            <w:noProof/>
            <w:webHidden/>
          </w:rPr>
          <w:fldChar w:fldCharType="separate"/>
        </w:r>
        <w:r>
          <w:rPr>
            <w:noProof/>
            <w:webHidden/>
          </w:rPr>
          <w:t>104</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15" w:history="1">
        <w:r w:rsidRPr="002B76E0">
          <w:rPr>
            <w:rStyle w:val="Hyperlink"/>
            <w:noProof/>
          </w:rPr>
          <w:t>2.2.1.2.78</w:t>
        </w:r>
        <w:r>
          <w:rPr>
            <w:rFonts w:asciiTheme="minorHAnsi" w:eastAsiaTheme="minorEastAsia" w:hAnsiTheme="minorHAnsi" w:cstheme="minorBidi"/>
            <w:noProof/>
            <w:sz w:val="22"/>
            <w:szCs w:val="22"/>
          </w:rPr>
          <w:tab/>
        </w:r>
        <w:r w:rsidRPr="002B76E0">
          <w:rPr>
            <w:rStyle w:val="Hyperlink"/>
            <w:noProof/>
          </w:rPr>
          <w:t>files</w:t>
        </w:r>
        <w:r>
          <w:rPr>
            <w:noProof/>
            <w:webHidden/>
          </w:rPr>
          <w:tab/>
        </w:r>
        <w:r>
          <w:rPr>
            <w:noProof/>
            <w:webHidden/>
          </w:rPr>
          <w:fldChar w:fldCharType="begin"/>
        </w:r>
        <w:r>
          <w:rPr>
            <w:noProof/>
            <w:webHidden/>
          </w:rPr>
          <w:instrText xml:space="preserve"> PAGEREF _Toc83915415 \h </w:instrText>
        </w:r>
        <w:r>
          <w:rPr>
            <w:noProof/>
            <w:webHidden/>
          </w:rPr>
        </w:r>
        <w:r>
          <w:rPr>
            <w:noProof/>
            <w:webHidden/>
          </w:rPr>
          <w:fldChar w:fldCharType="separate"/>
        </w:r>
        <w:r>
          <w:rPr>
            <w:noProof/>
            <w:webHidden/>
          </w:rPr>
          <w:t>104</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16" w:history="1">
        <w:r w:rsidRPr="002B76E0">
          <w:rPr>
            <w:rStyle w:val="Hyperlink"/>
            <w:noProof/>
          </w:rPr>
          <w:t>2.2.1.2.79</w:t>
        </w:r>
        <w:r>
          <w:rPr>
            <w:rFonts w:asciiTheme="minorHAnsi" w:eastAsiaTheme="minorEastAsia" w:hAnsiTheme="minorHAnsi" w:cstheme="minorBidi"/>
            <w:noProof/>
            <w:sz w:val="22"/>
            <w:szCs w:val="22"/>
          </w:rPr>
          <w:tab/>
        </w:r>
        <w:r w:rsidRPr="002B76E0">
          <w:rPr>
            <w:rStyle w:val="Hyperlink"/>
            <w:noProof/>
          </w:rPr>
          <w:t>file</w:t>
        </w:r>
        <w:r>
          <w:rPr>
            <w:noProof/>
            <w:webHidden/>
          </w:rPr>
          <w:tab/>
        </w:r>
        <w:r>
          <w:rPr>
            <w:noProof/>
            <w:webHidden/>
          </w:rPr>
          <w:fldChar w:fldCharType="begin"/>
        </w:r>
        <w:r>
          <w:rPr>
            <w:noProof/>
            <w:webHidden/>
          </w:rPr>
          <w:instrText xml:space="preserve"> PAGEREF _Toc83915416 \h </w:instrText>
        </w:r>
        <w:r>
          <w:rPr>
            <w:noProof/>
            <w:webHidden/>
          </w:rPr>
        </w:r>
        <w:r>
          <w:rPr>
            <w:noProof/>
            <w:webHidden/>
          </w:rPr>
          <w:fldChar w:fldCharType="separate"/>
        </w:r>
        <w:r>
          <w:rPr>
            <w:noProof/>
            <w:webHidden/>
          </w:rPr>
          <w:t>105</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17" w:history="1">
        <w:r w:rsidRPr="002B76E0">
          <w:rPr>
            <w:rStyle w:val="Hyperlink"/>
            <w:noProof/>
          </w:rPr>
          <w:t>2.2.1.2.80</w:t>
        </w:r>
        <w:r>
          <w:rPr>
            <w:rFonts w:asciiTheme="minorHAnsi" w:eastAsiaTheme="minorEastAsia" w:hAnsiTheme="minorHAnsi" w:cstheme="minorBidi"/>
            <w:noProof/>
            <w:sz w:val="22"/>
            <w:szCs w:val="22"/>
          </w:rPr>
          <w:tab/>
        </w:r>
        <w:r w:rsidRPr="002B76E0">
          <w:rPr>
            <w:rStyle w:val="Hyperlink"/>
            <w:noProof/>
          </w:rPr>
          <w:t>fileProperties</w:t>
        </w:r>
        <w:r>
          <w:rPr>
            <w:noProof/>
            <w:webHidden/>
          </w:rPr>
          <w:tab/>
        </w:r>
        <w:r>
          <w:rPr>
            <w:noProof/>
            <w:webHidden/>
          </w:rPr>
          <w:fldChar w:fldCharType="begin"/>
        </w:r>
        <w:r>
          <w:rPr>
            <w:noProof/>
            <w:webHidden/>
          </w:rPr>
          <w:instrText xml:space="preserve"> PAGEREF _Toc83915417 \h </w:instrText>
        </w:r>
        <w:r>
          <w:rPr>
            <w:noProof/>
            <w:webHidden/>
          </w:rPr>
        </w:r>
        <w:r>
          <w:rPr>
            <w:noProof/>
            <w:webHidden/>
          </w:rPr>
          <w:fldChar w:fldCharType="separate"/>
        </w:r>
        <w:r>
          <w:rPr>
            <w:noProof/>
            <w:webHidden/>
          </w:rPr>
          <w:t>105</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18" w:history="1">
        <w:r w:rsidRPr="002B76E0">
          <w:rPr>
            <w:rStyle w:val="Hyperlink"/>
            <w:noProof/>
          </w:rPr>
          <w:t>2.2.1.2.81</w:t>
        </w:r>
        <w:r>
          <w:rPr>
            <w:rFonts w:asciiTheme="minorHAnsi" w:eastAsiaTheme="minorEastAsia" w:hAnsiTheme="minorHAnsi" w:cstheme="minorBidi"/>
            <w:noProof/>
            <w:sz w:val="22"/>
            <w:szCs w:val="22"/>
          </w:rPr>
          <w:tab/>
        </w:r>
        <w:r w:rsidRPr="002B76E0">
          <w:rPr>
            <w:rStyle w:val="Hyperlink"/>
            <w:noProof/>
          </w:rPr>
          <w:t>property</w:t>
        </w:r>
        <w:r>
          <w:rPr>
            <w:noProof/>
            <w:webHidden/>
          </w:rPr>
          <w:tab/>
        </w:r>
        <w:r>
          <w:rPr>
            <w:noProof/>
            <w:webHidden/>
          </w:rPr>
          <w:fldChar w:fldCharType="begin"/>
        </w:r>
        <w:r>
          <w:rPr>
            <w:noProof/>
            <w:webHidden/>
          </w:rPr>
          <w:instrText xml:space="preserve"> PAGEREF _Toc83915418 \h </w:instrText>
        </w:r>
        <w:r>
          <w:rPr>
            <w:noProof/>
            <w:webHidden/>
          </w:rPr>
        </w:r>
        <w:r>
          <w:rPr>
            <w:noProof/>
            <w:webHidden/>
          </w:rPr>
          <w:fldChar w:fldCharType="separate"/>
        </w:r>
        <w:r>
          <w:rPr>
            <w:noProof/>
            <w:webHidden/>
          </w:rPr>
          <w:t>106</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19" w:history="1">
        <w:r w:rsidRPr="002B76E0">
          <w:rPr>
            <w:rStyle w:val="Hyperlink"/>
            <w:noProof/>
          </w:rPr>
          <w:t>2.2.1.2.82</w:t>
        </w:r>
        <w:r>
          <w:rPr>
            <w:rFonts w:asciiTheme="minorHAnsi" w:eastAsiaTheme="minorEastAsia" w:hAnsiTheme="minorHAnsi" w:cstheme="minorBidi"/>
            <w:noProof/>
            <w:sz w:val="22"/>
            <w:szCs w:val="22"/>
          </w:rPr>
          <w:tab/>
        </w:r>
        <w:r w:rsidRPr="002B76E0">
          <w:rPr>
            <w:rStyle w:val="Hyperlink"/>
            <w:noProof/>
          </w:rPr>
          <w:t>permissions</w:t>
        </w:r>
        <w:r>
          <w:rPr>
            <w:noProof/>
            <w:webHidden/>
          </w:rPr>
          <w:tab/>
        </w:r>
        <w:r>
          <w:rPr>
            <w:noProof/>
            <w:webHidden/>
          </w:rPr>
          <w:fldChar w:fldCharType="begin"/>
        </w:r>
        <w:r>
          <w:rPr>
            <w:noProof/>
            <w:webHidden/>
          </w:rPr>
          <w:instrText xml:space="preserve"> PAGEREF _Toc83915419 \h </w:instrText>
        </w:r>
        <w:r>
          <w:rPr>
            <w:noProof/>
            <w:webHidden/>
          </w:rPr>
        </w:r>
        <w:r>
          <w:rPr>
            <w:noProof/>
            <w:webHidden/>
          </w:rPr>
          <w:fldChar w:fldCharType="separate"/>
        </w:r>
        <w:r>
          <w:rPr>
            <w:noProof/>
            <w:webHidden/>
          </w:rPr>
          <w:t>107</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20" w:history="1">
        <w:r w:rsidRPr="002B76E0">
          <w:rPr>
            <w:rStyle w:val="Hyperlink"/>
            <w:noProof/>
          </w:rPr>
          <w:t>2.2.1.2.83</w:t>
        </w:r>
        <w:r>
          <w:rPr>
            <w:rFonts w:asciiTheme="minorHAnsi" w:eastAsiaTheme="minorEastAsia" w:hAnsiTheme="minorHAnsi" w:cstheme="minorBidi"/>
            <w:noProof/>
            <w:sz w:val="22"/>
            <w:szCs w:val="22"/>
          </w:rPr>
          <w:tab/>
        </w:r>
        <w:r w:rsidRPr="002B76E0">
          <w:rPr>
            <w:rStyle w:val="Hyperlink"/>
            <w:noProof/>
          </w:rPr>
          <w:t>allowedControl</w:t>
        </w:r>
        <w:r>
          <w:rPr>
            <w:noProof/>
            <w:webHidden/>
          </w:rPr>
          <w:tab/>
        </w:r>
        <w:r>
          <w:rPr>
            <w:noProof/>
            <w:webHidden/>
          </w:rPr>
          <w:fldChar w:fldCharType="begin"/>
        </w:r>
        <w:r>
          <w:rPr>
            <w:noProof/>
            <w:webHidden/>
          </w:rPr>
          <w:instrText xml:space="preserve"> PAGEREF _Toc83915420 \h </w:instrText>
        </w:r>
        <w:r>
          <w:rPr>
            <w:noProof/>
            <w:webHidden/>
          </w:rPr>
        </w:r>
        <w:r>
          <w:rPr>
            <w:noProof/>
            <w:webHidden/>
          </w:rPr>
          <w:fldChar w:fldCharType="separate"/>
        </w:r>
        <w:r>
          <w:rPr>
            <w:noProof/>
            <w:webHidden/>
          </w:rPr>
          <w:t>108</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21" w:history="1">
        <w:r w:rsidRPr="002B76E0">
          <w:rPr>
            <w:rStyle w:val="Hyperlink"/>
            <w:noProof/>
          </w:rPr>
          <w:t>2.2.1.2.84</w:t>
        </w:r>
        <w:r>
          <w:rPr>
            <w:rFonts w:asciiTheme="minorHAnsi" w:eastAsiaTheme="minorEastAsia" w:hAnsiTheme="minorHAnsi" w:cstheme="minorBidi"/>
            <w:noProof/>
            <w:sz w:val="22"/>
            <w:szCs w:val="22"/>
          </w:rPr>
          <w:tab/>
        </w:r>
        <w:r w:rsidRPr="002B76E0">
          <w:rPr>
            <w:rStyle w:val="Hyperlink"/>
            <w:noProof/>
          </w:rPr>
          <w:t>externalViews</w:t>
        </w:r>
        <w:r>
          <w:rPr>
            <w:noProof/>
            <w:webHidden/>
          </w:rPr>
          <w:tab/>
        </w:r>
        <w:r>
          <w:rPr>
            <w:noProof/>
            <w:webHidden/>
          </w:rPr>
          <w:fldChar w:fldCharType="begin"/>
        </w:r>
        <w:r>
          <w:rPr>
            <w:noProof/>
            <w:webHidden/>
          </w:rPr>
          <w:instrText xml:space="preserve"> PAGEREF _Toc83915421 \h </w:instrText>
        </w:r>
        <w:r>
          <w:rPr>
            <w:noProof/>
            <w:webHidden/>
          </w:rPr>
        </w:r>
        <w:r>
          <w:rPr>
            <w:noProof/>
            <w:webHidden/>
          </w:rPr>
          <w:fldChar w:fldCharType="separate"/>
        </w:r>
        <w:r>
          <w:rPr>
            <w:noProof/>
            <w:webHidden/>
          </w:rPr>
          <w:t>108</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22" w:history="1">
        <w:r w:rsidRPr="002B76E0">
          <w:rPr>
            <w:rStyle w:val="Hyperlink"/>
            <w:noProof/>
          </w:rPr>
          <w:t>2.2.1.2.85</w:t>
        </w:r>
        <w:r>
          <w:rPr>
            <w:rFonts w:asciiTheme="minorHAnsi" w:eastAsiaTheme="minorEastAsia" w:hAnsiTheme="minorHAnsi" w:cstheme="minorBidi"/>
            <w:noProof/>
            <w:sz w:val="22"/>
            <w:szCs w:val="22"/>
          </w:rPr>
          <w:tab/>
        </w:r>
        <w:r w:rsidRPr="002B76E0">
          <w:rPr>
            <w:rStyle w:val="Hyperlink"/>
            <w:noProof/>
          </w:rPr>
          <w:t>externalView</w:t>
        </w:r>
        <w:r>
          <w:rPr>
            <w:noProof/>
            <w:webHidden/>
          </w:rPr>
          <w:tab/>
        </w:r>
        <w:r>
          <w:rPr>
            <w:noProof/>
            <w:webHidden/>
          </w:rPr>
          <w:fldChar w:fldCharType="begin"/>
        </w:r>
        <w:r>
          <w:rPr>
            <w:noProof/>
            <w:webHidden/>
          </w:rPr>
          <w:instrText xml:space="preserve"> PAGEREF _Toc83915422 \h </w:instrText>
        </w:r>
        <w:r>
          <w:rPr>
            <w:noProof/>
            <w:webHidden/>
          </w:rPr>
        </w:r>
        <w:r>
          <w:rPr>
            <w:noProof/>
            <w:webHidden/>
          </w:rPr>
          <w:fldChar w:fldCharType="separate"/>
        </w:r>
        <w:r>
          <w:rPr>
            <w:noProof/>
            <w:webHidden/>
          </w:rPr>
          <w:t>109</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23" w:history="1">
        <w:r w:rsidRPr="002B76E0">
          <w:rPr>
            <w:rStyle w:val="Hyperlink"/>
            <w:noProof/>
          </w:rPr>
          <w:t>2.2.1.2.86</w:t>
        </w:r>
        <w:r>
          <w:rPr>
            <w:rFonts w:asciiTheme="minorHAnsi" w:eastAsiaTheme="minorEastAsia" w:hAnsiTheme="minorHAnsi" w:cstheme="minorBidi"/>
            <w:noProof/>
            <w:sz w:val="22"/>
            <w:szCs w:val="22"/>
          </w:rPr>
          <w:tab/>
        </w:r>
        <w:r w:rsidRPr="002B76E0">
          <w:rPr>
            <w:rStyle w:val="Hyperlink"/>
            <w:noProof/>
          </w:rPr>
          <w:t>attributeData</w:t>
        </w:r>
        <w:r>
          <w:rPr>
            <w:noProof/>
            <w:webHidden/>
          </w:rPr>
          <w:tab/>
        </w:r>
        <w:r>
          <w:rPr>
            <w:noProof/>
            <w:webHidden/>
          </w:rPr>
          <w:fldChar w:fldCharType="begin"/>
        </w:r>
        <w:r>
          <w:rPr>
            <w:noProof/>
            <w:webHidden/>
          </w:rPr>
          <w:instrText xml:space="preserve"> PAGEREF _Toc83915423 \h </w:instrText>
        </w:r>
        <w:r>
          <w:rPr>
            <w:noProof/>
            <w:webHidden/>
          </w:rPr>
        </w:r>
        <w:r>
          <w:rPr>
            <w:noProof/>
            <w:webHidden/>
          </w:rPr>
          <w:fldChar w:fldCharType="separate"/>
        </w:r>
        <w:r>
          <w:rPr>
            <w:noProof/>
            <w:webHidden/>
          </w:rPr>
          <w:t>110</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24" w:history="1">
        <w:r w:rsidRPr="002B76E0">
          <w:rPr>
            <w:rStyle w:val="Hyperlink"/>
            <w:noProof/>
          </w:rPr>
          <w:t>2.2.1.2.87</w:t>
        </w:r>
        <w:r>
          <w:rPr>
            <w:rFonts w:asciiTheme="minorHAnsi" w:eastAsiaTheme="minorEastAsia" w:hAnsiTheme="minorHAnsi" w:cstheme="minorBidi"/>
            <w:noProof/>
            <w:sz w:val="22"/>
            <w:szCs w:val="22"/>
          </w:rPr>
          <w:tab/>
        </w:r>
        <w:r w:rsidRPr="002B76E0">
          <w:rPr>
            <w:rStyle w:val="Hyperlink"/>
            <w:noProof/>
          </w:rPr>
          <w:t>button (1)</w:t>
        </w:r>
        <w:r>
          <w:rPr>
            <w:noProof/>
            <w:webHidden/>
          </w:rPr>
          <w:tab/>
        </w:r>
        <w:r>
          <w:rPr>
            <w:noProof/>
            <w:webHidden/>
          </w:rPr>
          <w:fldChar w:fldCharType="begin"/>
        </w:r>
        <w:r>
          <w:rPr>
            <w:noProof/>
            <w:webHidden/>
          </w:rPr>
          <w:instrText xml:space="preserve"> PAGEREF _Toc83915424 \h </w:instrText>
        </w:r>
        <w:r>
          <w:rPr>
            <w:noProof/>
            <w:webHidden/>
          </w:rPr>
        </w:r>
        <w:r>
          <w:rPr>
            <w:noProof/>
            <w:webHidden/>
          </w:rPr>
          <w:fldChar w:fldCharType="separate"/>
        </w:r>
        <w:r>
          <w:rPr>
            <w:noProof/>
            <w:webHidden/>
          </w:rPr>
          <w:t>110</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25" w:history="1">
        <w:r w:rsidRPr="002B76E0">
          <w:rPr>
            <w:rStyle w:val="Hyperlink"/>
            <w:noProof/>
          </w:rPr>
          <w:t>2.2.1.2.88</w:t>
        </w:r>
        <w:r>
          <w:rPr>
            <w:rFonts w:asciiTheme="minorHAnsi" w:eastAsiaTheme="minorEastAsia" w:hAnsiTheme="minorHAnsi" w:cstheme="minorBidi"/>
            <w:noProof/>
            <w:sz w:val="22"/>
            <w:szCs w:val="22"/>
          </w:rPr>
          <w:tab/>
        </w:r>
        <w:r w:rsidRPr="002B76E0">
          <w:rPr>
            <w:rStyle w:val="Hyperlink"/>
            <w:noProof/>
          </w:rPr>
          <w:t>chooseFragment</w:t>
        </w:r>
        <w:r>
          <w:rPr>
            <w:noProof/>
            <w:webHidden/>
          </w:rPr>
          <w:tab/>
        </w:r>
        <w:r>
          <w:rPr>
            <w:noProof/>
            <w:webHidden/>
          </w:rPr>
          <w:fldChar w:fldCharType="begin"/>
        </w:r>
        <w:r>
          <w:rPr>
            <w:noProof/>
            <w:webHidden/>
          </w:rPr>
          <w:instrText xml:space="preserve"> PAGEREF _Toc83915425 \h </w:instrText>
        </w:r>
        <w:r>
          <w:rPr>
            <w:noProof/>
            <w:webHidden/>
          </w:rPr>
        </w:r>
        <w:r>
          <w:rPr>
            <w:noProof/>
            <w:webHidden/>
          </w:rPr>
          <w:fldChar w:fldCharType="separate"/>
        </w:r>
        <w:r>
          <w:rPr>
            <w:noProof/>
            <w:webHidden/>
          </w:rPr>
          <w:t>112</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26" w:history="1">
        <w:r w:rsidRPr="002B76E0">
          <w:rPr>
            <w:rStyle w:val="Hyperlink"/>
            <w:noProof/>
          </w:rPr>
          <w:t>2.2.1.2.89</w:t>
        </w:r>
        <w:r>
          <w:rPr>
            <w:rFonts w:asciiTheme="minorHAnsi" w:eastAsiaTheme="minorEastAsia" w:hAnsiTheme="minorHAnsi" w:cstheme="minorBidi"/>
            <w:noProof/>
            <w:sz w:val="22"/>
            <w:szCs w:val="22"/>
          </w:rPr>
          <w:tab/>
        </w:r>
        <w:r w:rsidRPr="002B76E0">
          <w:rPr>
            <w:rStyle w:val="Hyperlink"/>
            <w:noProof/>
          </w:rPr>
          <w:t>editWith</w:t>
        </w:r>
        <w:r>
          <w:rPr>
            <w:noProof/>
            <w:webHidden/>
          </w:rPr>
          <w:tab/>
        </w:r>
        <w:r>
          <w:rPr>
            <w:noProof/>
            <w:webHidden/>
          </w:rPr>
          <w:fldChar w:fldCharType="begin"/>
        </w:r>
        <w:r>
          <w:rPr>
            <w:noProof/>
            <w:webHidden/>
          </w:rPr>
          <w:instrText xml:space="preserve"> PAGEREF _Toc83915426 \h </w:instrText>
        </w:r>
        <w:r>
          <w:rPr>
            <w:noProof/>
            <w:webHidden/>
          </w:rPr>
        </w:r>
        <w:r>
          <w:rPr>
            <w:noProof/>
            <w:webHidden/>
          </w:rPr>
          <w:fldChar w:fldCharType="separate"/>
        </w:r>
        <w:r>
          <w:rPr>
            <w:noProof/>
            <w:webHidden/>
          </w:rPr>
          <w:t>113</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27" w:history="1">
        <w:r w:rsidRPr="002B76E0">
          <w:rPr>
            <w:rStyle w:val="Hyperlink"/>
            <w:noProof/>
          </w:rPr>
          <w:t>2.2.1.2.90</w:t>
        </w:r>
        <w:r>
          <w:rPr>
            <w:rFonts w:asciiTheme="minorHAnsi" w:eastAsiaTheme="minorEastAsia" w:hAnsiTheme="minorHAnsi" w:cstheme="minorBidi"/>
            <w:noProof/>
            <w:sz w:val="22"/>
            <w:szCs w:val="22"/>
          </w:rPr>
          <w:tab/>
        </w:r>
        <w:r w:rsidRPr="002B76E0">
          <w:rPr>
            <w:rStyle w:val="Hyperlink"/>
            <w:noProof/>
          </w:rPr>
          <w:t>unboundControls</w:t>
        </w:r>
        <w:r>
          <w:rPr>
            <w:noProof/>
            <w:webHidden/>
          </w:rPr>
          <w:tab/>
        </w:r>
        <w:r>
          <w:rPr>
            <w:noProof/>
            <w:webHidden/>
          </w:rPr>
          <w:fldChar w:fldCharType="begin"/>
        </w:r>
        <w:r>
          <w:rPr>
            <w:noProof/>
            <w:webHidden/>
          </w:rPr>
          <w:instrText xml:space="preserve"> PAGEREF _Toc83915427 \h </w:instrText>
        </w:r>
        <w:r>
          <w:rPr>
            <w:noProof/>
            <w:webHidden/>
          </w:rPr>
        </w:r>
        <w:r>
          <w:rPr>
            <w:noProof/>
            <w:webHidden/>
          </w:rPr>
          <w:fldChar w:fldCharType="separate"/>
        </w:r>
        <w:r>
          <w:rPr>
            <w:noProof/>
            <w:webHidden/>
          </w:rPr>
          <w:t>115</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28" w:history="1">
        <w:r w:rsidRPr="002B76E0">
          <w:rPr>
            <w:rStyle w:val="Hyperlink"/>
            <w:noProof/>
          </w:rPr>
          <w:t>2.2.1.2.91</w:t>
        </w:r>
        <w:r>
          <w:rPr>
            <w:rFonts w:asciiTheme="minorHAnsi" w:eastAsiaTheme="minorEastAsia" w:hAnsiTheme="minorHAnsi" w:cstheme="minorBidi"/>
            <w:noProof/>
            <w:sz w:val="22"/>
            <w:szCs w:val="22"/>
          </w:rPr>
          <w:tab/>
        </w:r>
        <w:r w:rsidRPr="002B76E0">
          <w:rPr>
            <w:rStyle w:val="Hyperlink"/>
            <w:noProof/>
          </w:rPr>
          <w:t>button (2)</w:t>
        </w:r>
        <w:r>
          <w:rPr>
            <w:noProof/>
            <w:webHidden/>
          </w:rPr>
          <w:tab/>
        </w:r>
        <w:r>
          <w:rPr>
            <w:noProof/>
            <w:webHidden/>
          </w:rPr>
          <w:fldChar w:fldCharType="begin"/>
        </w:r>
        <w:r>
          <w:rPr>
            <w:noProof/>
            <w:webHidden/>
          </w:rPr>
          <w:instrText xml:space="preserve"> PAGEREF _Toc83915428 \h </w:instrText>
        </w:r>
        <w:r>
          <w:rPr>
            <w:noProof/>
            <w:webHidden/>
          </w:rPr>
        </w:r>
        <w:r>
          <w:rPr>
            <w:noProof/>
            <w:webHidden/>
          </w:rPr>
          <w:fldChar w:fldCharType="separate"/>
        </w:r>
        <w:r>
          <w:rPr>
            <w:noProof/>
            <w:webHidden/>
          </w:rPr>
          <w:t>116</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29" w:history="1">
        <w:r w:rsidRPr="002B76E0">
          <w:rPr>
            <w:rStyle w:val="Hyperlink"/>
            <w:noProof/>
          </w:rPr>
          <w:t>2.2.1.2.92</w:t>
        </w:r>
        <w:r>
          <w:rPr>
            <w:rFonts w:asciiTheme="minorHAnsi" w:eastAsiaTheme="minorEastAsia" w:hAnsiTheme="minorHAnsi" w:cstheme="minorBidi"/>
            <w:noProof/>
            <w:sz w:val="22"/>
            <w:szCs w:val="22"/>
          </w:rPr>
          <w:tab/>
        </w:r>
        <w:r w:rsidRPr="002B76E0">
          <w:rPr>
            <w:rStyle w:val="Hyperlink"/>
            <w:noProof/>
          </w:rPr>
          <w:t>editing</w:t>
        </w:r>
        <w:r>
          <w:rPr>
            <w:noProof/>
            <w:webHidden/>
          </w:rPr>
          <w:tab/>
        </w:r>
        <w:r>
          <w:rPr>
            <w:noProof/>
            <w:webHidden/>
          </w:rPr>
          <w:fldChar w:fldCharType="begin"/>
        </w:r>
        <w:r>
          <w:rPr>
            <w:noProof/>
            <w:webHidden/>
          </w:rPr>
          <w:instrText xml:space="preserve"> PAGEREF _Toc83915429 \h </w:instrText>
        </w:r>
        <w:r>
          <w:rPr>
            <w:noProof/>
            <w:webHidden/>
          </w:rPr>
        </w:r>
        <w:r>
          <w:rPr>
            <w:noProof/>
            <w:webHidden/>
          </w:rPr>
          <w:fldChar w:fldCharType="separate"/>
        </w:r>
        <w:r>
          <w:rPr>
            <w:noProof/>
            <w:webHidden/>
          </w:rPr>
          <w:t>117</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30" w:history="1">
        <w:r w:rsidRPr="002B76E0">
          <w:rPr>
            <w:rStyle w:val="Hyperlink"/>
            <w:noProof/>
          </w:rPr>
          <w:t>2.2.1.2.93</w:t>
        </w:r>
        <w:r>
          <w:rPr>
            <w:rFonts w:asciiTheme="minorHAnsi" w:eastAsiaTheme="minorEastAsia" w:hAnsiTheme="minorHAnsi" w:cstheme="minorBidi"/>
            <w:noProof/>
            <w:sz w:val="22"/>
            <w:szCs w:val="22"/>
          </w:rPr>
          <w:tab/>
        </w:r>
        <w:r w:rsidRPr="002B76E0">
          <w:rPr>
            <w:rStyle w:val="Hyperlink"/>
            <w:noProof/>
          </w:rPr>
          <w:t>masterDetail</w:t>
        </w:r>
        <w:r>
          <w:rPr>
            <w:noProof/>
            <w:webHidden/>
          </w:rPr>
          <w:tab/>
        </w:r>
        <w:r>
          <w:rPr>
            <w:noProof/>
            <w:webHidden/>
          </w:rPr>
          <w:fldChar w:fldCharType="begin"/>
        </w:r>
        <w:r>
          <w:rPr>
            <w:noProof/>
            <w:webHidden/>
          </w:rPr>
          <w:instrText xml:space="preserve"> PAGEREF _Toc83915430 \h </w:instrText>
        </w:r>
        <w:r>
          <w:rPr>
            <w:noProof/>
            <w:webHidden/>
          </w:rPr>
        </w:r>
        <w:r>
          <w:rPr>
            <w:noProof/>
            <w:webHidden/>
          </w:rPr>
          <w:fldChar w:fldCharType="separate"/>
        </w:r>
        <w:r>
          <w:rPr>
            <w:noProof/>
            <w:webHidden/>
          </w:rPr>
          <w:t>117</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31" w:history="1">
        <w:r w:rsidRPr="002B76E0">
          <w:rPr>
            <w:rStyle w:val="Hyperlink"/>
            <w:noProof/>
          </w:rPr>
          <w:t>2.2.1.2.94</w:t>
        </w:r>
        <w:r>
          <w:rPr>
            <w:rFonts w:asciiTheme="minorHAnsi" w:eastAsiaTheme="minorEastAsia" w:hAnsiTheme="minorHAnsi" w:cstheme="minorBidi"/>
            <w:noProof/>
            <w:sz w:val="22"/>
            <w:szCs w:val="22"/>
          </w:rPr>
          <w:tab/>
        </w:r>
        <w:r w:rsidRPr="002B76E0">
          <w:rPr>
            <w:rStyle w:val="Hyperlink"/>
            <w:noProof/>
          </w:rPr>
          <w:t>fragmentToInsert</w:t>
        </w:r>
        <w:r>
          <w:rPr>
            <w:noProof/>
            <w:webHidden/>
          </w:rPr>
          <w:tab/>
        </w:r>
        <w:r>
          <w:rPr>
            <w:noProof/>
            <w:webHidden/>
          </w:rPr>
          <w:fldChar w:fldCharType="begin"/>
        </w:r>
        <w:r>
          <w:rPr>
            <w:noProof/>
            <w:webHidden/>
          </w:rPr>
          <w:instrText xml:space="preserve"> PAGEREF _Toc83915431 \h </w:instrText>
        </w:r>
        <w:r>
          <w:rPr>
            <w:noProof/>
            <w:webHidden/>
          </w:rPr>
        </w:r>
        <w:r>
          <w:rPr>
            <w:noProof/>
            <w:webHidden/>
          </w:rPr>
          <w:fldChar w:fldCharType="separate"/>
        </w:r>
        <w:r>
          <w:rPr>
            <w:noProof/>
            <w:webHidden/>
          </w:rPr>
          <w:t>118</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32" w:history="1">
        <w:r w:rsidRPr="002B76E0">
          <w:rPr>
            <w:rStyle w:val="Hyperlink"/>
            <w:noProof/>
          </w:rPr>
          <w:t>2.2.1.2.95</w:t>
        </w:r>
        <w:r>
          <w:rPr>
            <w:rFonts w:asciiTheme="minorHAnsi" w:eastAsiaTheme="minorEastAsia" w:hAnsiTheme="minorHAnsi" w:cstheme="minorBidi"/>
            <w:noProof/>
            <w:sz w:val="22"/>
            <w:szCs w:val="22"/>
          </w:rPr>
          <w:tab/>
        </w:r>
        <w:r w:rsidRPr="002B76E0">
          <w:rPr>
            <w:rStyle w:val="Hyperlink"/>
            <w:noProof/>
          </w:rPr>
          <w:t>mainpane</w:t>
        </w:r>
        <w:r>
          <w:rPr>
            <w:noProof/>
            <w:webHidden/>
          </w:rPr>
          <w:tab/>
        </w:r>
        <w:r>
          <w:rPr>
            <w:noProof/>
            <w:webHidden/>
          </w:rPr>
          <w:fldChar w:fldCharType="begin"/>
        </w:r>
        <w:r>
          <w:rPr>
            <w:noProof/>
            <w:webHidden/>
          </w:rPr>
          <w:instrText xml:space="preserve"> PAGEREF _Toc83915432 \h </w:instrText>
        </w:r>
        <w:r>
          <w:rPr>
            <w:noProof/>
            <w:webHidden/>
          </w:rPr>
        </w:r>
        <w:r>
          <w:rPr>
            <w:noProof/>
            <w:webHidden/>
          </w:rPr>
          <w:fldChar w:fldCharType="separate"/>
        </w:r>
        <w:r>
          <w:rPr>
            <w:noProof/>
            <w:webHidden/>
          </w:rPr>
          <w:t>118</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33" w:history="1">
        <w:r w:rsidRPr="002B76E0">
          <w:rPr>
            <w:rStyle w:val="Hyperlink"/>
            <w:noProof/>
          </w:rPr>
          <w:t>2.2.1.2.96</w:t>
        </w:r>
        <w:r>
          <w:rPr>
            <w:rFonts w:asciiTheme="minorHAnsi" w:eastAsiaTheme="minorEastAsia" w:hAnsiTheme="minorHAnsi" w:cstheme="minorBidi"/>
            <w:noProof/>
            <w:sz w:val="22"/>
            <w:szCs w:val="22"/>
          </w:rPr>
          <w:tab/>
        </w:r>
        <w:r w:rsidRPr="002B76E0">
          <w:rPr>
            <w:rStyle w:val="Hyperlink"/>
            <w:noProof/>
          </w:rPr>
          <w:t>printSettings</w:t>
        </w:r>
        <w:r>
          <w:rPr>
            <w:noProof/>
            <w:webHidden/>
          </w:rPr>
          <w:tab/>
        </w:r>
        <w:r>
          <w:rPr>
            <w:noProof/>
            <w:webHidden/>
          </w:rPr>
          <w:fldChar w:fldCharType="begin"/>
        </w:r>
        <w:r>
          <w:rPr>
            <w:noProof/>
            <w:webHidden/>
          </w:rPr>
          <w:instrText xml:space="preserve"> PAGEREF _Toc83915433 \h </w:instrText>
        </w:r>
        <w:r>
          <w:rPr>
            <w:noProof/>
            <w:webHidden/>
          </w:rPr>
        </w:r>
        <w:r>
          <w:rPr>
            <w:noProof/>
            <w:webHidden/>
          </w:rPr>
          <w:fldChar w:fldCharType="separate"/>
        </w:r>
        <w:r>
          <w:rPr>
            <w:noProof/>
            <w:webHidden/>
          </w:rPr>
          <w:t>119</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34" w:history="1">
        <w:r w:rsidRPr="002B76E0">
          <w:rPr>
            <w:rStyle w:val="Hyperlink"/>
            <w:noProof/>
          </w:rPr>
          <w:t>2.2.1.2.97</w:t>
        </w:r>
        <w:r>
          <w:rPr>
            <w:rFonts w:asciiTheme="minorHAnsi" w:eastAsiaTheme="minorEastAsia" w:hAnsiTheme="minorHAnsi" w:cstheme="minorBidi"/>
            <w:noProof/>
            <w:sz w:val="22"/>
            <w:szCs w:val="22"/>
          </w:rPr>
          <w:tab/>
        </w:r>
        <w:r w:rsidRPr="002B76E0">
          <w:rPr>
            <w:rStyle w:val="Hyperlink"/>
            <w:noProof/>
          </w:rPr>
          <w:t>header</w:t>
        </w:r>
        <w:r>
          <w:rPr>
            <w:noProof/>
            <w:webHidden/>
          </w:rPr>
          <w:tab/>
        </w:r>
        <w:r>
          <w:rPr>
            <w:noProof/>
            <w:webHidden/>
          </w:rPr>
          <w:fldChar w:fldCharType="begin"/>
        </w:r>
        <w:r>
          <w:rPr>
            <w:noProof/>
            <w:webHidden/>
          </w:rPr>
          <w:instrText xml:space="preserve"> PAGEREF _Toc83915434 \h </w:instrText>
        </w:r>
        <w:r>
          <w:rPr>
            <w:noProof/>
            <w:webHidden/>
          </w:rPr>
        </w:r>
        <w:r>
          <w:rPr>
            <w:noProof/>
            <w:webHidden/>
          </w:rPr>
          <w:fldChar w:fldCharType="separate"/>
        </w:r>
        <w:r>
          <w:rPr>
            <w:noProof/>
            <w:webHidden/>
          </w:rPr>
          <w:t>122</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35" w:history="1">
        <w:r w:rsidRPr="002B76E0">
          <w:rPr>
            <w:rStyle w:val="Hyperlink"/>
            <w:noProof/>
          </w:rPr>
          <w:t>2.2.1.2.98</w:t>
        </w:r>
        <w:r>
          <w:rPr>
            <w:rFonts w:asciiTheme="minorHAnsi" w:eastAsiaTheme="minorEastAsia" w:hAnsiTheme="minorHAnsi" w:cstheme="minorBidi"/>
            <w:noProof/>
            <w:sz w:val="22"/>
            <w:szCs w:val="22"/>
          </w:rPr>
          <w:tab/>
        </w:r>
        <w:r w:rsidRPr="002B76E0">
          <w:rPr>
            <w:rStyle w:val="Hyperlink"/>
            <w:noProof/>
          </w:rPr>
          <w:t>footer</w:t>
        </w:r>
        <w:r>
          <w:rPr>
            <w:noProof/>
            <w:webHidden/>
          </w:rPr>
          <w:tab/>
        </w:r>
        <w:r>
          <w:rPr>
            <w:noProof/>
            <w:webHidden/>
          </w:rPr>
          <w:fldChar w:fldCharType="begin"/>
        </w:r>
        <w:r>
          <w:rPr>
            <w:noProof/>
            <w:webHidden/>
          </w:rPr>
          <w:instrText xml:space="preserve"> PAGEREF _Toc83915435 \h </w:instrText>
        </w:r>
        <w:r>
          <w:rPr>
            <w:noProof/>
            <w:webHidden/>
          </w:rPr>
        </w:r>
        <w:r>
          <w:rPr>
            <w:noProof/>
            <w:webHidden/>
          </w:rPr>
          <w:fldChar w:fldCharType="separate"/>
        </w:r>
        <w:r>
          <w:rPr>
            <w:noProof/>
            <w:webHidden/>
          </w:rPr>
          <w:t>122</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36" w:history="1">
        <w:r w:rsidRPr="002B76E0">
          <w:rPr>
            <w:rStyle w:val="Hyperlink"/>
            <w:noProof/>
          </w:rPr>
          <w:t>2.2.1.2.99</w:t>
        </w:r>
        <w:r>
          <w:rPr>
            <w:rFonts w:asciiTheme="minorHAnsi" w:eastAsiaTheme="minorEastAsia" w:hAnsiTheme="minorHAnsi" w:cstheme="minorBidi"/>
            <w:noProof/>
            <w:sz w:val="22"/>
            <w:szCs w:val="22"/>
          </w:rPr>
          <w:tab/>
        </w:r>
        <w:r w:rsidRPr="002B76E0">
          <w:rPr>
            <w:rStyle w:val="Hyperlink"/>
            <w:noProof/>
          </w:rPr>
          <w:t>toolbar</w:t>
        </w:r>
        <w:r>
          <w:rPr>
            <w:noProof/>
            <w:webHidden/>
          </w:rPr>
          <w:tab/>
        </w:r>
        <w:r>
          <w:rPr>
            <w:noProof/>
            <w:webHidden/>
          </w:rPr>
          <w:fldChar w:fldCharType="begin"/>
        </w:r>
        <w:r>
          <w:rPr>
            <w:noProof/>
            <w:webHidden/>
          </w:rPr>
          <w:instrText xml:space="preserve"> PAGEREF _Toc83915436 \h </w:instrText>
        </w:r>
        <w:r>
          <w:rPr>
            <w:noProof/>
            <w:webHidden/>
          </w:rPr>
        </w:r>
        <w:r>
          <w:rPr>
            <w:noProof/>
            <w:webHidden/>
          </w:rPr>
          <w:fldChar w:fldCharType="separate"/>
        </w:r>
        <w:r>
          <w:rPr>
            <w:noProof/>
            <w:webHidden/>
          </w:rPr>
          <w:t>122</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37" w:history="1">
        <w:r w:rsidRPr="002B76E0">
          <w:rPr>
            <w:rStyle w:val="Hyperlink"/>
            <w:noProof/>
          </w:rPr>
          <w:t>2.2.1.2.100</w:t>
        </w:r>
        <w:r>
          <w:rPr>
            <w:rFonts w:asciiTheme="minorHAnsi" w:eastAsiaTheme="minorEastAsia" w:hAnsiTheme="minorHAnsi" w:cstheme="minorBidi"/>
            <w:noProof/>
            <w:sz w:val="22"/>
            <w:szCs w:val="22"/>
          </w:rPr>
          <w:tab/>
        </w:r>
        <w:r w:rsidRPr="002B76E0">
          <w:rPr>
            <w:rStyle w:val="Hyperlink"/>
            <w:noProof/>
          </w:rPr>
          <w:t>menu</w:t>
        </w:r>
        <w:r>
          <w:rPr>
            <w:noProof/>
            <w:webHidden/>
          </w:rPr>
          <w:tab/>
        </w:r>
        <w:r>
          <w:rPr>
            <w:noProof/>
            <w:webHidden/>
          </w:rPr>
          <w:fldChar w:fldCharType="begin"/>
        </w:r>
        <w:r>
          <w:rPr>
            <w:noProof/>
            <w:webHidden/>
          </w:rPr>
          <w:instrText xml:space="preserve"> PAGEREF _Toc83915437 \h </w:instrText>
        </w:r>
        <w:r>
          <w:rPr>
            <w:noProof/>
            <w:webHidden/>
          </w:rPr>
        </w:r>
        <w:r>
          <w:rPr>
            <w:noProof/>
            <w:webHidden/>
          </w:rPr>
          <w:fldChar w:fldCharType="separate"/>
        </w:r>
        <w:r>
          <w:rPr>
            <w:noProof/>
            <w:webHidden/>
          </w:rPr>
          <w:t>123</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38" w:history="1">
        <w:r w:rsidRPr="002B76E0">
          <w:rPr>
            <w:rStyle w:val="Hyperlink"/>
            <w:noProof/>
          </w:rPr>
          <w:t>2.2.1.2.101</w:t>
        </w:r>
        <w:r>
          <w:rPr>
            <w:rFonts w:asciiTheme="minorHAnsi" w:eastAsiaTheme="minorEastAsia" w:hAnsiTheme="minorHAnsi" w:cstheme="minorBidi"/>
            <w:noProof/>
            <w:sz w:val="22"/>
            <w:szCs w:val="22"/>
          </w:rPr>
          <w:tab/>
        </w:r>
        <w:r w:rsidRPr="002B76E0">
          <w:rPr>
            <w:rStyle w:val="Hyperlink"/>
            <w:noProof/>
          </w:rPr>
          <w:t>menuArea</w:t>
        </w:r>
        <w:r>
          <w:rPr>
            <w:noProof/>
            <w:webHidden/>
          </w:rPr>
          <w:tab/>
        </w:r>
        <w:r>
          <w:rPr>
            <w:noProof/>
            <w:webHidden/>
          </w:rPr>
          <w:fldChar w:fldCharType="begin"/>
        </w:r>
        <w:r>
          <w:rPr>
            <w:noProof/>
            <w:webHidden/>
          </w:rPr>
          <w:instrText xml:space="preserve"> PAGEREF _Toc83915438 \h </w:instrText>
        </w:r>
        <w:r>
          <w:rPr>
            <w:noProof/>
            <w:webHidden/>
          </w:rPr>
        </w:r>
        <w:r>
          <w:rPr>
            <w:noProof/>
            <w:webHidden/>
          </w:rPr>
          <w:fldChar w:fldCharType="separate"/>
        </w:r>
        <w:r>
          <w:rPr>
            <w:noProof/>
            <w:webHidden/>
          </w:rPr>
          <w:t>124</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39" w:history="1">
        <w:r w:rsidRPr="002B76E0">
          <w:rPr>
            <w:rStyle w:val="Hyperlink"/>
            <w:noProof/>
          </w:rPr>
          <w:t>2.2.1.2.102</w:t>
        </w:r>
        <w:r>
          <w:rPr>
            <w:rFonts w:asciiTheme="minorHAnsi" w:eastAsiaTheme="minorEastAsia" w:hAnsiTheme="minorHAnsi" w:cstheme="minorBidi"/>
            <w:noProof/>
            <w:sz w:val="22"/>
            <w:szCs w:val="22"/>
          </w:rPr>
          <w:tab/>
        </w:r>
        <w:r w:rsidRPr="002B76E0">
          <w:rPr>
            <w:rStyle w:val="Hyperlink"/>
            <w:noProof/>
          </w:rPr>
          <w:t>taskpane</w:t>
        </w:r>
        <w:r>
          <w:rPr>
            <w:noProof/>
            <w:webHidden/>
          </w:rPr>
          <w:tab/>
        </w:r>
        <w:r>
          <w:rPr>
            <w:noProof/>
            <w:webHidden/>
          </w:rPr>
          <w:fldChar w:fldCharType="begin"/>
        </w:r>
        <w:r>
          <w:rPr>
            <w:noProof/>
            <w:webHidden/>
          </w:rPr>
          <w:instrText xml:space="preserve"> PAGEREF _Toc83915439 \h </w:instrText>
        </w:r>
        <w:r>
          <w:rPr>
            <w:noProof/>
            <w:webHidden/>
          </w:rPr>
        </w:r>
        <w:r>
          <w:rPr>
            <w:noProof/>
            <w:webHidden/>
          </w:rPr>
          <w:fldChar w:fldCharType="separate"/>
        </w:r>
        <w:r>
          <w:rPr>
            <w:noProof/>
            <w:webHidden/>
          </w:rPr>
          <w:t>125</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40" w:history="1">
        <w:r w:rsidRPr="002B76E0">
          <w:rPr>
            <w:rStyle w:val="Hyperlink"/>
            <w:noProof/>
          </w:rPr>
          <w:t>2.2.1.2.103</w:t>
        </w:r>
        <w:r>
          <w:rPr>
            <w:rFonts w:asciiTheme="minorHAnsi" w:eastAsiaTheme="minorEastAsia" w:hAnsiTheme="minorHAnsi" w:cstheme="minorBidi"/>
            <w:noProof/>
            <w:sz w:val="22"/>
            <w:szCs w:val="22"/>
          </w:rPr>
          <w:tab/>
        </w:r>
        <w:r w:rsidRPr="002B76E0">
          <w:rPr>
            <w:rStyle w:val="Hyperlink"/>
            <w:noProof/>
          </w:rPr>
          <w:t>views</w:t>
        </w:r>
        <w:r>
          <w:rPr>
            <w:noProof/>
            <w:webHidden/>
          </w:rPr>
          <w:tab/>
        </w:r>
        <w:r>
          <w:rPr>
            <w:noProof/>
            <w:webHidden/>
          </w:rPr>
          <w:fldChar w:fldCharType="begin"/>
        </w:r>
        <w:r>
          <w:rPr>
            <w:noProof/>
            <w:webHidden/>
          </w:rPr>
          <w:instrText xml:space="preserve"> PAGEREF _Toc83915440 \h </w:instrText>
        </w:r>
        <w:r>
          <w:rPr>
            <w:noProof/>
            <w:webHidden/>
          </w:rPr>
        </w:r>
        <w:r>
          <w:rPr>
            <w:noProof/>
            <w:webHidden/>
          </w:rPr>
          <w:fldChar w:fldCharType="separate"/>
        </w:r>
        <w:r>
          <w:rPr>
            <w:noProof/>
            <w:webHidden/>
          </w:rPr>
          <w:t>125</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41" w:history="1">
        <w:r w:rsidRPr="002B76E0">
          <w:rPr>
            <w:rStyle w:val="Hyperlink"/>
            <w:noProof/>
          </w:rPr>
          <w:t>2.2.1.2.104</w:t>
        </w:r>
        <w:r>
          <w:rPr>
            <w:rFonts w:asciiTheme="minorHAnsi" w:eastAsiaTheme="minorEastAsia" w:hAnsiTheme="minorHAnsi" w:cstheme="minorBidi"/>
            <w:noProof/>
            <w:sz w:val="22"/>
            <w:szCs w:val="22"/>
          </w:rPr>
          <w:tab/>
        </w:r>
        <w:r w:rsidRPr="002B76E0">
          <w:rPr>
            <w:rStyle w:val="Hyperlink"/>
            <w:noProof/>
          </w:rPr>
          <w:t>view</w:t>
        </w:r>
        <w:r>
          <w:rPr>
            <w:noProof/>
            <w:webHidden/>
          </w:rPr>
          <w:tab/>
        </w:r>
        <w:r>
          <w:rPr>
            <w:noProof/>
            <w:webHidden/>
          </w:rPr>
          <w:fldChar w:fldCharType="begin"/>
        </w:r>
        <w:r>
          <w:rPr>
            <w:noProof/>
            <w:webHidden/>
          </w:rPr>
          <w:instrText xml:space="preserve"> PAGEREF _Toc83915441 \h </w:instrText>
        </w:r>
        <w:r>
          <w:rPr>
            <w:noProof/>
            <w:webHidden/>
          </w:rPr>
        </w:r>
        <w:r>
          <w:rPr>
            <w:noProof/>
            <w:webHidden/>
          </w:rPr>
          <w:fldChar w:fldCharType="separate"/>
        </w:r>
        <w:r>
          <w:rPr>
            <w:noProof/>
            <w:webHidden/>
          </w:rPr>
          <w:t>126</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42" w:history="1">
        <w:r w:rsidRPr="002B76E0">
          <w:rPr>
            <w:rStyle w:val="Hyperlink"/>
            <w:noProof/>
          </w:rPr>
          <w:t>2.2.1.2.105</w:t>
        </w:r>
        <w:r>
          <w:rPr>
            <w:rFonts w:asciiTheme="minorHAnsi" w:eastAsiaTheme="minorEastAsia" w:hAnsiTheme="minorHAnsi" w:cstheme="minorBidi"/>
            <w:noProof/>
            <w:sz w:val="22"/>
            <w:szCs w:val="22"/>
          </w:rPr>
          <w:tab/>
        </w:r>
        <w:r w:rsidRPr="002B76E0">
          <w:rPr>
            <w:rStyle w:val="Hyperlink"/>
            <w:noProof/>
          </w:rPr>
          <w:t>xmlToEdit</w:t>
        </w:r>
        <w:r>
          <w:rPr>
            <w:noProof/>
            <w:webHidden/>
          </w:rPr>
          <w:tab/>
        </w:r>
        <w:r>
          <w:rPr>
            <w:noProof/>
            <w:webHidden/>
          </w:rPr>
          <w:fldChar w:fldCharType="begin"/>
        </w:r>
        <w:r>
          <w:rPr>
            <w:noProof/>
            <w:webHidden/>
          </w:rPr>
          <w:instrText xml:space="preserve"> PAGEREF _Toc83915442 \h </w:instrText>
        </w:r>
        <w:r>
          <w:rPr>
            <w:noProof/>
            <w:webHidden/>
          </w:rPr>
        </w:r>
        <w:r>
          <w:rPr>
            <w:noProof/>
            <w:webHidden/>
          </w:rPr>
          <w:fldChar w:fldCharType="separate"/>
        </w:r>
        <w:r>
          <w:rPr>
            <w:noProof/>
            <w:webHidden/>
          </w:rPr>
          <w:t>128</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43" w:history="1">
        <w:r w:rsidRPr="002B76E0">
          <w:rPr>
            <w:rStyle w:val="Hyperlink"/>
            <w:noProof/>
          </w:rPr>
          <w:t>2.2.1.2.106</w:t>
        </w:r>
        <w:r>
          <w:rPr>
            <w:rFonts w:asciiTheme="minorHAnsi" w:eastAsiaTheme="minorEastAsia" w:hAnsiTheme="minorHAnsi" w:cstheme="minorBidi"/>
            <w:noProof/>
            <w:sz w:val="22"/>
            <w:szCs w:val="22"/>
          </w:rPr>
          <w:tab/>
        </w:r>
        <w:r w:rsidRPr="002B76E0">
          <w:rPr>
            <w:rStyle w:val="Hyperlink"/>
            <w:noProof/>
          </w:rPr>
          <w:t>documentSignatures</w:t>
        </w:r>
        <w:r>
          <w:rPr>
            <w:noProof/>
            <w:webHidden/>
          </w:rPr>
          <w:tab/>
        </w:r>
        <w:r>
          <w:rPr>
            <w:noProof/>
            <w:webHidden/>
          </w:rPr>
          <w:fldChar w:fldCharType="begin"/>
        </w:r>
        <w:r>
          <w:rPr>
            <w:noProof/>
            <w:webHidden/>
          </w:rPr>
          <w:instrText xml:space="preserve"> PAGEREF _Toc83915443 \h </w:instrText>
        </w:r>
        <w:r>
          <w:rPr>
            <w:noProof/>
            <w:webHidden/>
          </w:rPr>
        </w:r>
        <w:r>
          <w:rPr>
            <w:noProof/>
            <w:webHidden/>
          </w:rPr>
          <w:fldChar w:fldCharType="separate"/>
        </w:r>
        <w:r>
          <w:rPr>
            <w:noProof/>
            <w:webHidden/>
          </w:rPr>
          <w:t>129</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44" w:history="1">
        <w:r w:rsidRPr="002B76E0">
          <w:rPr>
            <w:rStyle w:val="Hyperlink"/>
            <w:noProof/>
          </w:rPr>
          <w:t>2.2.1.2.107</w:t>
        </w:r>
        <w:r>
          <w:rPr>
            <w:rFonts w:asciiTheme="minorHAnsi" w:eastAsiaTheme="minorEastAsia" w:hAnsiTheme="minorHAnsi" w:cstheme="minorBidi"/>
            <w:noProof/>
            <w:sz w:val="22"/>
            <w:szCs w:val="22"/>
          </w:rPr>
          <w:tab/>
        </w:r>
        <w:r w:rsidRPr="002B76E0">
          <w:rPr>
            <w:rStyle w:val="Hyperlink"/>
            <w:noProof/>
          </w:rPr>
          <w:t>signedDataBlock</w:t>
        </w:r>
        <w:r>
          <w:rPr>
            <w:noProof/>
            <w:webHidden/>
          </w:rPr>
          <w:tab/>
        </w:r>
        <w:r>
          <w:rPr>
            <w:noProof/>
            <w:webHidden/>
          </w:rPr>
          <w:fldChar w:fldCharType="begin"/>
        </w:r>
        <w:r>
          <w:rPr>
            <w:noProof/>
            <w:webHidden/>
          </w:rPr>
          <w:instrText xml:space="preserve"> PAGEREF _Toc83915444 \h </w:instrText>
        </w:r>
        <w:r>
          <w:rPr>
            <w:noProof/>
            <w:webHidden/>
          </w:rPr>
        </w:r>
        <w:r>
          <w:rPr>
            <w:noProof/>
            <w:webHidden/>
          </w:rPr>
          <w:fldChar w:fldCharType="separate"/>
        </w:r>
        <w:r>
          <w:rPr>
            <w:noProof/>
            <w:webHidden/>
          </w:rPr>
          <w:t>129</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45" w:history="1">
        <w:r w:rsidRPr="002B76E0">
          <w:rPr>
            <w:rStyle w:val="Hyperlink"/>
            <w:noProof/>
          </w:rPr>
          <w:t>2.2.1.2.108</w:t>
        </w:r>
        <w:r>
          <w:rPr>
            <w:rFonts w:asciiTheme="minorHAnsi" w:eastAsiaTheme="minorEastAsia" w:hAnsiTheme="minorHAnsi" w:cstheme="minorBidi"/>
            <w:noProof/>
            <w:sz w:val="22"/>
            <w:szCs w:val="22"/>
          </w:rPr>
          <w:tab/>
        </w:r>
        <w:r w:rsidRPr="002B76E0">
          <w:rPr>
            <w:rStyle w:val="Hyperlink"/>
            <w:noProof/>
          </w:rPr>
          <w:t>message</w:t>
        </w:r>
        <w:r>
          <w:rPr>
            <w:noProof/>
            <w:webHidden/>
          </w:rPr>
          <w:tab/>
        </w:r>
        <w:r>
          <w:rPr>
            <w:noProof/>
            <w:webHidden/>
          </w:rPr>
          <w:fldChar w:fldCharType="begin"/>
        </w:r>
        <w:r>
          <w:rPr>
            <w:noProof/>
            <w:webHidden/>
          </w:rPr>
          <w:instrText xml:space="preserve"> PAGEREF _Toc83915445 \h </w:instrText>
        </w:r>
        <w:r>
          <w:rPr>
            <w:noProof/>
            <w:webHidden/>
          </w:rPr>
        </w:r>
        <w:r>
          <w:rPr>
            <w:noProof/>
            <w:webHidden/>
          </w:rPr>
          <w:fldChar w:fldCharType="separate"/>
        </w:r>
        <w:r>
          <w:rPr>
            <w:noProof/>
            <w:webHidden/>
          </w:rPr>
          <w:t>130</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46" w:history="1">
        <w:r w:rsidRPr="002B76E0">
          <w:rPr>
            <w:rStyle w:val="Hyperlink"/>
            <w:noProof/>
          </w:rPr>
          <w:t>2.2.1.2.109</w:t>
        </w:r>
        <w:r>
          <w:rPr>
            <w:rFonts w:asciiTheme="minorHAnsi" w:eastAsiaTheme="minorEastAsia" w:hAnsiTheme="minorHAnsi" w:cstheme="minorBidi"/>
            <w:noProof/>
            <w:sz w:val="22"/>
            <w:szCs w:val="22"/>
          </w:rPr>
          <w:tab/>
        </w:r>
        <w:r w:rsidRPr="002B76E0">
          <w:rPr>
            <w:rStyle w:val="Hyperlink"/>
            <w:noProof/>
          </w:rPr>
          <w:t>documentVersionUpgrade</w:t>
        </w:r>
        <w:r>
          <w:rPr>
            <w:noProof/>
            <w:webHidden/>
          </w:rPr>
          <w:tab/>
        </w:r>
        <w:r>
          <w:rPr>
            <w:noProof/>
            <w:webHidden/>
          </w:rPr>
          <w:fldChar w:fldCharType="begin"/>
        </w:r>
        <w:r>
          <w:rPr>
            <w:noProof/>
            <w:webHidden/>
          </w:rPr>
          <w:instrText xml:space="preserve"> PAGEREF _Toc83915446 \h </w:instrText>
        </w:r>
        <w:r>
          <w:rPr>
            <w:noProof/>
            <w:webHidden/>
          </w:rPr>
        </w:r>
        <w:r>
          <w:rPr>
            <w:noProof/>
            <w:webHidden/>
          </w:rPr>
          <w:fldChar w:fldCharType="separate"/>
        </w:r>
        <w:r>
          <w:rPr>
            <w:noProof/>
            <w:webHidden/>
          </w:rPr>
          <w:t>130</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47" w:history="1">
        <w:r w:rsidRPr="002B76E0">
          <w:rPr>
            <w:rStyle w:val="Hyperlink"/>
            <w:noProof/>
          </w:rPr>
          <w:t>2.2.1.2.110</w:t>
        </w:r>
        <w:r>
          <w:rPr>
            <w:rFonts w:asciiTheme="minorHAnsi" w:eastAsiaTheme="minorEastAsia" w:hAnsiTheme="minorHAnsi" w:cstheme="minorBidi"/>
            <w:noProof/>
            <w:sz w:val="22"/>
            <w:szCs w:val="22"/>
          </w:rPr>
          <w:tab/>
        </w:r>
        <w:r w:rsidRPr="002B76E0">
          <w:rPr>
            <w:rStyle w:val="Hyperlink"/>
            <w:noProof/>
          </w:rPr>
          <w:t>useTransform</w:t>
        </w:r>
        <w:r>
          <w:rPr>
            <w:noProof/>
            <w:webHidden/>
          </w:rPr>
          <w:tab/>
        </w:r>
        <w:r>
          <w:rPr>
            <w:noProof/>
            <w:webHidden/>
          </w:rPr>
          <w:fldChar w:fldCharType="begin"/>
        </w:r>
        <w:r>
          <w:rPr>
            <w:noProof/>
            <w:webHidden/>
          </w:rPr>
          <w:instrText xml:space="preserve"> PAGEREF _Toc83915447 \h </w:instrText>
        </w:r>
        <w:r>
          <w:rPr>
            <w:noProof/>
            <w:webHidden/>
          </w:rPr>
        </w:r>
        <w:r>
          <w:rPr>
            <w:noProof/>
            <w:webHidden/>
          </w:rPr>
          <w:fldChar w:fldCharType="separate"/>
        </w:r>
        <w:r>
          <w:rPr>
            <w:noProof/>
            <w:webHidden/>
          </w:rPr>
          <w:t>131</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48" w:history="1">
        <w:r w:rsidRPr="002B76E0">
          <w:rPr>
            <w:rStyle w:val="Hyperlink"/>
            <w:noProof/>
          </w:rPr>
          <w:t>2.2.1.2.111</w:t>
        </w:r>
        <w:r>
          <w:rPr>
            <w:rFonts w:asciiTheme="minorHAnsi" w:eastAsiaTheme="minorEastAsia" w:hAnsiTheme="minorHAnsi" w:cstheme="minorBidi"/>
            <w:noProof/>
            <w:sz w:val="22"/>
            <w:szCs w:val="22"/>
          </w:rPr>
          <w:tab/>
        </w:r>
        <w:r w:rsidRPr="002B76E0">
          <w:rPr>
            <w:rStyle w:val="Hyperlink"/>
            <w:noProof/>
          </w:rPr>
          <w:t>extensions</w:t>
        </w:r>
        <w:r>
          <w:rPr>
            <w:noProof/>
            <w:webHidden/>
          </w:rPr>
          <w:tab/>
        </w:r>
        <w:r>
          <w:rPr>
            <w:noProof/>
            <w:webHidden/>
          </w:rPr>
          <w:fldChar w:fldCharType="begin"/>
        </w:r>
        <w:r>
          <w:rPr>
            <w:noProof/>
            <w:webHidden/>
          </w:rPr>
          <w:instrText xml:space="preserve"> PAGEREF _Toc83915448 \h </w:instrText>
        </w:r>
        <w:r>
          <w:rPr>
            <w:noProof/>
            <w:webHidden/>
          </w:rPr>
        </w:r>
        <w:r>
          <w:rPr>
            <w:noProof/>
            <w:webHidden/>
          </w:rPr>
          <w:fldChar w:fldCharType="separate"/>
        </w:r>
        <w:r>
          <w:rPr>
            <w:noProof/>
            <w:webHidden/>
          </w:rPr>
          <w:t>132</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49" w:history="1">
        <w:r w:rsidRPr="002B76E0">
          <w:rPr>
            <w:rStyle w:val="Hyperlink"/>
            <w:noProof/>
          </w:rPr>
          <w:t>2.2.1.2.112</w:t>
        </w:r>
        <w:r>
          <w:rPr>
            <w:rFonts w:asciiTheme="minorHAnsi" w:eastAsiaTheme="minorEastAsia" w:hAnsiTheme="minorHAnsi" w:cstheme="minorBidi"/>
            <w:noProof/>
            <w:sz w:val="22"/>
            <w:szCs w:val="22"/>
          </w:rPr>
          <w:tab/>
        </w:r>
        <w:r w:rsidRPr="002B76E0">
          <w:rPr>
            <w:rStyle w:val="Hyperlink"/>
            <w:noProof/>
          </w:rPr>
          <w:t>extension</w:t>
        </w:r>
        <w:r>
          <w:rPr>
            <w:noProof/>
            <w:webHidden/>
          </w:rPr>
          <w:tab/>
        </w:r>
        <w:r>
          <w:rPr>
            <w:noProof/>
            <w:webHidden/>
          </w:rPr>
          <w:fldChar w:fldCharType="begin"/>
        </w:r>
        <w:r>
          <w:rPr>
            <w:noProof/>
            <w:webHidden/>
          </w:rPr>
          <w:instrText xml:space="preserve"> PAGEREF _Toc83915449 \h </w:instrText>
        </w:r>
        <w:r>
          <w:rPr>
            <w:noProof/>
            <w:webHidden/>
          </w:rPr>
        </w:r>
        <w:r>
          <w:rPr>
            <w:noProof/>
            <w:webHidden/>
          </w:rPr>
          <w:fldChar w:fldCharType="separate"/>
        </w:r>
        <w:r>
          <w:rPr>
            <w:noProof/>
            <w:webHidden/>
          </w:rPr>
          <w:t>132</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50" w:history="1">
        <w:r w:rsidRPr="002B76E0">
          <w:rPr>
            <w:rStyle w:val="Hyperlink"/>
            <w:noProof/>
          </w:rPr>
          <w:t>2.2.1.2.113</w:t>
        </w:r>
        <w:r>
          <w:rPr>
            <w:rFonts w:asciiTheme="minorHAnsi" w:eastAsiaTheme="minorEastAsia" w:hAnsiTheme="minorHAnsi" w:cstheme="minorBidi"/>
            <w:noProof/>
            <w:sz w:val="22"/>
            <w:szCs w:val="22"/>
          </w:rPr>
          <w:tab/>
        </w:r>
        <w:r w:rsidRPr="002B76E0">
          <w:rPr>
            <w:rStyle w:val="Hyperlink"/>
            <w:noProof/>
          </w:rPr>
          <w:t>ruleSetAction</w:t>
        </w:r>
        <w:r>
          <w:rPr>
            <w:noProof/>
            <w:webHidden/>
          </w:rPr>
          <w:tab/>
        </w:r>
        <w:r>
          <w:rPr>
            <w:noProof/>
            <w:webHidden/>
          </w:rPr>
          <w:fldChar w:fldCharType="begin"/>
        </w:r>
        <w:r>
          <w:rPr>
            <w:noProof/>
            <w:webHidden/>
          </w:rPr>
          <w:instrText xml:space="preserve"> PAGEREF _Toc83915450 \h </w:instrText>
        </w:r>
        <w:r>
          <w:rPr>
            <w:noProof/>
            <w:webHidden/>
          </w:rPr>
        </w:r>
        <w:r>
          <w:rPr>
            <w:noProof/>
            <w:webHidden/>
          </w:rPr>
          <w:fldChar w:fldCharType="separate"/>
        </w:r>
        <w:r>
          <w:rPr>
            <w:noProof/>
            <w:webHidden/>
          </w:rPr>
          <w:t>133</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51" w:history="1">
        <w:r w:rsidRPr="002B76E0">
          <w:rPr>
            <w:rStyle w:val="Hyperlink"/>
            <w:noProof/>
          </w:rPr>
          <w:t>2.2.1.2.114</w:t>
        </w:r>
        <w:r>
          <w:rPr>
            <w:rFonts w:asciiTheme="minorHAnsi" w:eastAsiaTheme="minorEastAsia" w:hAnsiTheme="minorHAnsi" w:cstheme="minorBidi"/>
            <w:noProof/>
            <w:sz w:val="22"/>
            <w:szCs w:val="22"/>
          </w:rPr>
          <w:tab/>
        </w:r>
        <w:r w:rsidRPr="002B76E0">
          <w:rPr>
            <w:rStyle w:val="Hyperlink"/>
            <w:noProof/>
          </w:rPr>
          <w:t>rule</w:t>
        </w:r>
        <w:r>
          <w:rPr>
            <w:noProof/>
            <w:webHidden/>
          </w:rPr>
          <w:tab/>
        </w:r>
        <w:r>
          <w:rPr>
            <w:noProof/>
            <w:webHidden/>
          </w:rPr>
          <w:fldChar w:fldCharType="begin"/>
        </w:r>
        <w:r>
          <w:rPr>
            <w:noProof/>
            <w:webHidden/>
          </w:rPr>
          <w:instrText xml:space="preserve"> PAGEREF _Toc83915451 \h </w:instrText>
        </w:r>
        <w:r>
          <w:rPr>
            <w:noProof/>
            <w:webHidden/>
          </w:rPr>
        </w:r>
        <w:r>
          <w:rPr>
            <w:noProof/>
            <w:webHidden/>
          </w:rPr>
          <w:fldChar w:fldCharType="separate"/>
        </w:r>
        <w:r>
          <w:rPr>
            <w:noProof/>
            <w:webHidden/>
          </w:rPr>
          <w:t>133</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52" w:history="1">
        <w:r w:rsidRPr="002B76E0">
          <w:rPr>
            <w:rStyle w:val="Hyperlink"/>
            <w:noProof/>
          </w:rPr>
          <w:t>2.2.1.2.115</w:t>
        </w:r>
        <w:r>
          <w:rPr>
            <w:rFonts w:asciiTheme="minorHAnsi" w:eastAsiaTheme="minorEastAsia" w:hAnsiTheme="minorHAnsi" w:cstheme="minorBidi"/>
            <w:noProof/>
            <w:sz w:val="22"/>
            <w:szCs w:val="22"/>
          </w:rPr>
          <w:tab/>
        </w:r>
        <w:r w:rsidRPr="002B76E0">
          <w:rPr>
            <w:rStyle w:val="Hyperlink"/>
            <w:noProof/>
          </w:rPr>
          <w:t>submitAction (2)</w:t>
        </w:r>
        <w:r>
          <w:rPr>
            <w:noProof/>
            <w:webHidden/>
          </w:rPr>
          <w:tab/>
        </w:r>
        <w:r>
          <w:rPr>
            <w:noProof/>
            <w:webHidden/>
          </w:rPr>
          <w:fldChar w:fldCharType="begin"/>
        </w:r>
        <w:r>
          <w:rPr>
            <w:noProof/>
            <w:webHidden/>
          </w:rPr>
          <w:instrText xml:space="preserve"> PAGEREF _Toc83915452 \h </w:instrText>
        </w:r>
        <w:r>
          <w:rPr>
            <w:noProof/>
            <w:webHidden/>
          </w:rPr>
        </w:r>
        <w:r>
          <w:rPr>
            <w:noProof/>
            <w:webHidden/>
          </w:rPr>
          <w:fldChar w:fldCharType="separate"/>
        </w:r>
        <w:r>
          <w:rPr>
            <w:noProof/>
            <w:webHidden/>
          </w:rPr>
          <w:t>135</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53" w:history="1">
        <w:r w:rsidRPr="002B76E0">
          <w:rPr>
            <w:rStyle w:val="Hyperlink"/>
            <w:noProof/>
          </w:rPr>
          <w:t>2.2.1.2.116</w:t>
        </w:r>
        <w:r>
          <w:rPr>
            <w:rFonts w:asciiTheme="minorHAnsi" w:eastAsiaTheme="minorEastAsia" w:hAnsiTheme="minorHAnsi" w:cstheme="minorBidi"/>
            <w:noProof/>
            <w:sz w:val="22"/>
            <w:szCs w:val="22"/>
          </w:rPr>
          <w:tab/>
        </w:r>
        <w:r w:rsidRPr="002B76E0">
          <w:rPr>
            <w:rStyle w:val="Hyperlink"/>
            <w:noProof/>
          </w:rPr>
          <w:t>exitRuleSet</w:t>
        </w:r>
        <w:r>
          <w:rPr>
            <w:noProof/>
            <w:webHidden/>
          </w:rPr>
          <w:tab/>
        </w:r>
        <w:r>
          <w:rPr>
            <w:noProof/>
            <w:webHidden/>
          </w:rPr>
          <w:fldChar w:fldCharType="begin"/>
        </w:r>
        <w:r>
          <w:rPr>
            <w:noProof/>
            <w:webHidden/>
          </w:rPr>
          <w:instrText xml:space="preserve"> PAGEREF _Toc83915453 \h </w:instrText>
        </w:r>
        <w:r>
          <w:rPr>
            <w:noProof/>
            <w:webHidden/>
          </w:rPr>
        </w:r>
        <w:r>
          <w:rPr>
            <w:noProof/>
            <w:webHidden/>
          </w:rPr>
          <w:fldChar w:fldCharType="separate"/>
        </w:r>
        <w:r>
          <w:rPr>
            <w:noProof/>
            <w:webHidden/>
          </w:rPr>
          <w:t>136</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54" w:history="1">
        <w:r w:rsidRPr="002B76E0">
          <w:rPr>
            <w:rStyle w:val="Hyperlink"/>
            <w:noProof/>
          </w:rPr>
          <w:t>2.2.1.2.117</w:t>
        </w:r>
        <w:r>
          <w:rPr>
            <w:rFonts w:asciiTheme="minorHAnsi" w:eastAsiaTheme="minorEastAsia" w:hAnsiTheme="minorHAnsi" w:cstheme="minorBidi"/>
            <w:noProof/>
            <w:sz w:val="22"/>
            <w:szCs w:val="22"/>
          </w:rPr>
          <w:tab/>
        </w:r>
        <w:r w:rsidRPr="002B76E0">
          <w:rPr>
            <w:rStyle w:val="Hyperlink"/>
            <w:noProof/>
          </w:rPr>
          <w:t>dialogBoxMessageAction</w:t>
        </w:r>
        <w:r>
          <w:rPr>
            <w:noProof/>
            <w:webHidden/>
          </w:rPr>
          <w:tab/>
        </w:r>
        <w:r>
          <w:rPr>
            <w:noProof/>
            <w:webHidden/>
          </w:rPr>
          <w:fldChar w:fldCharType="begin"/>
        </w:r>
        <w:r>
          <w:rPr>
            <w:noProof/>
            <w:webHidden/>
          </w:rPr>
          <w:instrText xml:space="preserve"> PAGEREF _Toc83915454 \h </w:instrText>
        </w:r>
        <w:r>
          <w:rPr>
            <w:noProof/>
            <w:webHidden/>
          </w:rPr>
        </w:r>
        <w:r>
          <w:rPr>
            <w:noProof/>
            <w:webHidden/>
          </w:rPr>
          <w:fldChar w:fldCharType="separate"/>
        </w:r>
        <w:r>
          <w:rPr>
            <w:noProof/>
            <w:webHidden/>
          </w:rPr>
          <w:t>136</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55" w:history="1">
        <w:r w:rsidRPr="002B76E0">
          <w:rPr>
            <w:rStyle w:val="Hyperlink"/>
            <w:noProof/>
          </w:rPr>
          <w:t>2.2.1.2.118</w:t>
        </w:r>
        <w:r>
          <w:rPr>
            <w:rFonts w:asciiTheme="minorHAnsi" w:eastAsiaTheme="minorEastAsia" w:hAnsiTheme="minorHAnsi" w:cstheme="minorBidi"/>
            <w:noProof/>
            <w:sz w:val="22"/>
            <w:szCs w:val="22"/>
          </w:rPr>
          <w:tab/>
        </w:r>
        <w:r w:rsidRPr="002B76E0">
          <w:rPr>
            <w:rStyle w:val="Hyperlink"/>
            <w:noProof/>
          </w:rPr>
          <w:t>dialogBoxExpressionAction</w:t>
        </w:r>
        <w:r>
          <w:rPr>
            <w:noProof/>
            <w:webHidden/>
          </w:rPr>
          <w:tab/>
        </w:r>
        <w:r>
          <w:rPr>
            <w:noProof/>
            <w:webHidden/>
          </w:rPr>
          <w:fldChar w:fldCharType="begin"/>
        </w:r>
        <w:r>
          <w:rPr>
            <w:noProof/>
            <w:webHidden/>
          </w:rPr>
          <w:instrText xml:space="preserve"> PAGEREF _Toc83915455 \h </w:instrText>
        </w:r>
        <w:r>
          <w:rPr>
            <w:noProof/>
            <w:webHidden/>
          </w:rPr>
        </w:r>
        <w:r>
          <w:rPr>
            <w:noProof/>
            <w:webHidden/>
          </w:rPr>
          <w:fldChar w:fldCharType="separate"/>
        </w:r>
        <w:r>
          <w:rPr>
            <w:noProof/>
            <w:webHidden/>
          </w:rPr>
          <w:t>136</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56" w:history="1">
        <w:r w:rsidRPr="002B76E0">
          <w:rPr>
            <w:rStyle w:val="Hyperlink"/>
            <w:noProof/>
          </w:rPr>
          <w:t>2.2.1.2.119</w:t>
        </w:r>
        <w:r>
          <w:rPr>
            <w:rFonts w:asciiTheme="minorHAnsi" w:eastAsiaTheme="minorEastAsia" w:hAnsiTheme="minorHAnsi" w:cstheme="minorBidi"/>
            <w:noProof/>
            <w:sz w:val="22"/>
            <w:szCs w:val="22"/>
          </w:rPr>
          <w:tab/>
        </w:r>
        <w:r w:rsidRPr="002B76E0">
          <w:rPr>
            <w:rStyle w:val="Hyperlink"/>
            <w:noProof/>
          </w:rPr>
          <w:t>switchViewAction</w:t>
        </w:r>
        <w:r>
          <w:rPr>
            <w:noProof/>
            <w:webHidden/>
          </w:rPr>
          <w:tab/>
        </w:r>
        <w:r>
          <w:rPr>
            <w:noProof/>
            <w:webHidden/>
          </w:rPr>
          <w:fldChar w:fldCharType="begin"/>
        </w:r>
        <w:r>
          <w:rPr>
            <w:noProof/>
            <w:webHidden/>
          </w:rPr>
          <w:instrText xml:space="preserve"> PAGEREF _Toc83915456 \h </w:instrText>
        </w:r>
        <w:r>
          <w:rPr>
            <w:noProof/>
            <w:webHidden/>
          </w:rPr>
        </w:r>
        <w:r>
          <w:rPr>
            <w:noProof/>
            <w:webHidden/>
          </w:rPr>
          <w:fldChar w:fldCharType="separate"/>
        </w:r>
        <w:r>
          <w:rPr>
            <w:noProof/>
            <w:webHidden/>
          </w:rPr>
          <w:t>137</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57" w:history="1">
        <w:r w:rsidRPr="002B76E0">
          <w:rPr>
            <w:rStyle w:val="Hyperlink"/>
            <w:noProof/>
          </w:rPr>
          <w:t>2.2.1.2.120</w:t>
        </w:r>
        <w:r>
          <w:rPr>
            <w:rFonts w:asciiTheme="minorHAnsi" w:eastAsiaTheme="minorEastAsia" w:hAnsiTheme="minorHAnsi" w:cstheme="minorBidi"/>
            <w:noProof/>
            <w:sz w:val="22"/>
            <w:szCs w:val="22"/>
          </w:rPr>
          <w:tab/>
        </w:r>
        <w:r w:rsidRPr="002B76E0">
          <w:rPr>
            <w:rStyle w:val="Hyperlink"/>
            <w:noProof/>
          </w:rPr>
          <w:t>assignmentAction</w:t>
        </w:r>
        <w:r>
          <w:rPr>
            <w:noProof/>
            <w:webHidden/>
          </w:rPr>
          <w:tab/>
        </w:r>
        <w:r>
          <w:rPr>
            <w:noProof/>
            <w:webHidden/>
          </w:rPr>
          <w:fldChar w:fldCharType="begin"/>
        </w:r>
        <w:r>
          <w:rPr>
            <w:noProof/>
            <w:webHidden/>
          </w:rPr>
          <w:instrText xml:space="preserve"> PAGEREF _Toc83915457 \h </w:instrText>
        </w:r>
        <w:r>
          <w:rPr>
            <w:noProof/>
            <w:webHidden/>
          </w:rPr>
        </w:r>
        <w:r>
          <w:rPr>
            <w:noProof/>
            <w:webHidden/>
          </w:rPr>
          <w:fldChar w:fldCharType="separate"/>
        </w:r>
        <w:r>
          <w:rPr>
            <w:noProof/>
            <w:webHidden/>
          </w:rPr>
          <w:t>137</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58" w:history="1">
        <w:r w:rsidRPr="002B76E0">
          <w:rPr>
            <w:rStyle w:val="Hyperlink"/>
            <w:noProof/>
          </w:rPr>
          <w:t>2.2.1.2.121</w:t>
        </w:r>
        <w:r>
          <w:rPr>
            <w:rFonts w:asciiTheme="minorHAnsi" w:eastAsiaTheme="minorEastAsia" w:hAnsiTheme="minorHAnsi" w:cstheme="minorBidi"/>
            <w:noProof/>
            <w:sz w:val="22"/>
            <w:szCs w:val="22"/>
          </w:rPr>
          <w:tab/>
        </w:r>
        <w:r w:rsidRPr="002B76E0">
          <w:rPr>
            <w:rStyle w:val="Hyperlink"/>
            <w:noProof/>
          </w:rPr>
          <w:t>changeAdapterProperty</w:t>
        </w:r>
        <w:r>
          <w:rPr>
            <w:noProof/>
            <w:webHidden/>
          </w:rPr>
          <w:tab/>
        </w:r>
        <w:r>
          <w:rPr>
            <w:noProof/>
            <w:webHidden/>
          </w:rPr>
          <w:fldChar w:fldCharType="begin"/>
        </w:r>
        <w:r>
          <w:rPr>
            <w:noProof/>
            <w:webHidden/>
          </w:rPr>
          <w:instrText xml:space="preserve"> PAGEREF _Toc83915458 \h </w:instrText>
        </w:r>
        <w:r>
          <w:rPr>
            <w:noProof/>
            <w:webHidden/>
          </w:rPr>
        </w:r>
        <w:r>
          <w:rPr>
            <w:noProof/>
            <w:webHidden/>
          </w:rPr>
          <w:fldChar w:fldCharType="separate"/>
        </w:r>
        <w:r>
          <w:rPr>
            <w:noProof/>
            <w:webHidden/>
          </w:rPr>
          <w:t>138</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59" w:history="1">
        <w:r w:rsidRPr="002B76E0">
          <w:rPr>
            <w:rStyle w:val="Hyperlink"/>
            <w:noProof/>
          </w:rPr>
          <w:t>2.2.1.2.122</w:t>
        </w:r>
        <w:r>
          <w:rPr>
            <w:rFonts w:asciiTheme="minorHAnsi" w:eastAsiaTheme="minorEastAsia" w:hAnsiTheme="minorHAnsi" w:cstheme="minorBidi"/>
            <w:noProof/>
            <w:sz w:val="22"/>
            <w:szCs w:val="22"/>
          </w:rPr>
          <w:tab/>
        </w:r>
        <w:r w:rsidRPr="002B76E0">
          <w:rPr>
            <w:rStyle w:val="Hyperlink"/>
            <w:noProof/>
          </w:rPr>
          <w:t>queryAction</w:t>
        </w:r>
        <w:r>
          <w:rPr>
            <w:noProof/>
            <w:webHidden/>
          </w:rPr>
          <w:tab/>
        </w:r>
        <w:r>
          <w:rPr>
            <w:noProof/>
            <w:webHidden/>
          </w:rPr>
          <w:fldChar w:fldCharType="begin"/>
        </w:r>
        <w:r>
          <w:rPr>
            <w:noProof/>
            <w:webHidden/>
          </w:rPr>
          <w:instrText xml:space="preserve"> PAGEREF _Toc83915459 \h </w:instrText>
        </w:r>
        <w:r>
          <w:rPr>
            <w:noProof/>
            <w:webHidden/>
          </w:rPr>
        </w:r>
        <w:r>
          <w:rPr>
            <w:noProof/>
            <w:webHidden/>
          </w:rPr>
          <w:fldChar w:fldCharType="separate"/>
        </w:r>
        <w:r>
          <w:rPr>
            <w:noProof/>
            <w:webHidden/>
          </w:rPr>
          <w:t>138</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60" w:history="1">
        <w:r w:rsidRPr="002B76E0">
          <w:rPr>
            <w:rStyle w:val="Hyperlink"/>
            <w:noProof/>
          </w:rPr>
          <w:t>2.2.1.2.123</w:t>
        </w:r>
        <w:r>
          <w:rPr>
            <w:rFonts w:asciiTheme="minorHAnsi" w:eastAsiaTheme="minorEastAsia" w:hAnsiTheme="minorHAnsi" w:cstheme="minorBidi"/>
            <w:noProof/>
            <w:sz w:val="22"/>
            <w:szCs w:val="22"/>
          </w:rPr>
          <w:tab/>
        </w:r>
        <w:r w:rsidRPr="002B76E0">
          <w:rPr>
            <w:rStyle w:val="Hyperlink"/>
            <w:noProof/>
          </w:rPr>
          <w:t>openNewDocumentAction</w:t>
        </w:r>
        <w:r>
          <w:rPr>
            <w:noProof/>
            <w:webHidden/>
          </w:rPr>
          <w:tab/>
        </w:r>
        <w:r>
          <w:rPr>
            <w:noProof/>
            <w:webHidden/>
          </w:rPr>
          <w:fldChar w:fldCharType="begin"/>
        </w:r>
        <w:r>
          <w:rPr>
            <w:noProof/>
            <w:webHidden/>
          </w:rPr>
          <w:instrText xml:space="preserve"> PAGEREF _Toc83915460 \h </w:instrText>
        </w:r>
        <w:r>
          <w:rPr>
            <w:noProof/>
            <w:webHidden/>
          </w:rPr>
        </w:r>
        <w:r>
          <w:rPr>
            <w:noProof/>
            <w:webHidden/>
          </w:rPr>
          <w:fldChar w:fldCharType="separate"/>
        </w:r>
        <w:r>
          <w:rPr>
            <w:noProof/>
            <w:webHidden/>
          </w:rPr>
          <w:t>139</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61" w:history="1">
        <w:r w:rsidRPr="002B76E0">
          <w:rPr>
            <w:rStyle w:val="Hyperlink"/>
            <w:noProof/>
          </w:rPr>
          <w:t>2.2.1.2.124</w:t>
        </w:r>
        <w:r>
          <w:rPr>
            <w:rFonts w:asciiTheme="minorHAnsi" w:eastAsiaTheme="minorEastAsia" w:hAnsiTheme="minorHAnsi" w:cstheme="minorBidi"/>
            <w:noProof/>
            <w:sz w:val="22"/>
            <w:szCs w:val="22"/>
          </w:rPr>
          <w:tab/>
        </w:r>
        <w:r w:rsidRPr="002B76E0">
          <w:rPr>
            <w:rStyle w:val="Hyperlink"/>
            <w:noProof/>
          </w:rPr>
          <w:t>closeDocumentAction</w:t>
        </w:r>
        <w:r>
          <w:rPr>
            <w:noProof/>
            <w:webHidden/>
          </w:rPr>
          <w:tab/>
        </w:r>
        <w:r>
          <w:rPr>
            <w:noProof/>
            <w:webHidden/>
          </w:rPr>
          <w:fldChar w:fldCharType="begin"/>
        </w:r>
        <w:r>
          <w:rPr>
            <w:noProof/>
            <w:webHidden/>
          </w:rPr>
          <w:instrText xml:space="preserve"> PAGEREF _Toc83915461 \h </w:instrText>
        </w:r>
        <w:r>
          <w:rPr>
            <w:noProof/>
            <w:webHidden/>
          </w:rPr>
        </w:r>
        <w:r>
          <w:rPr>
            <w:noProof/>
            <w:webHidden/>
          </w:rPr>
          <w:fldChar w:fldCharType="separate"/>
        </w:r>
        <w:r>
          <w:rPr>
            <w:noProof/>
            <w:webHidden/>
          </w:rPr>
          <w:t>139</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62" w:history="1">
        <w:r w:rsidRPr="002B76E0">
          <w:rPr>
            <w:rStyle w:val="Hyperlink"/>
            <w:noProof/>
          </w:rPr>
          <w:t>2.2.1.2.125</w:t>
        </w:r>
        <w:r>
          <w:rPr>
            <w:rFonts w:asciiTheme="minorHAnsi" w:eastAsiaTheme="minorEastAsia" w:hAnsiTheme="minorHAnsi" w:cstheme="minorBidi"/>
            <w:noProof/>
            <w:sz w:val="22"/>
            <w:szCs w:val="22"/>
          </w:rPr>
          <w:tab/>
        </w:r>
        <w:r w:rsidRPr="002B76E0">
          <w:rPr>
            <w:rStyle w:val="Hyperlink"/>
            <w:noProof/>
          </w:rPr>
          <w:t>ruleSet</w:t>
        </w:r>
        <w:r>
          <w:rPr>
            <w:noProof/>
            <w:webHidden/>
          </w:rPr>
          <w:tab/>
        </w:r>
        <w:r>
          <w:rPr>
            <w:noProof/>
            <w:webHidden/>
          </w:rPr>
          <w:fldChar w:fldCharType="begin"/>
        </w:r>
        <w:r>
          <w:rPr>
            <w:noProof/>
            <w:webHidden/>
          </w:rPr>
          <w:instrText xml:space="preserve"> PAGEREF _Toc83915462 \h </w:instrText>
        </w:r>
        <w:r>
          <w:rPr>
            <w:noProof/>
            <w:webHidden/>
          </w:rPr>
        </w:r>
        <w:r>
          <w:rPr>
            <w:noProof/>
            <w:webHidden/>
          </w:rPr>
          <w:fldChar w:fldCharType="separate"/>
        </w:r>
        <w:r>
          <w:rPr>
            <w:noProof/>
            <w:webHidden/>
          </w:rPr>
          <w:t>139</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63" w:history="1">
        <w:r w:rsidRPr="002B76E0">
          <w:rPr>
            <w:rStyle w:val="Hyperlink"/>
            <w:noProof/>
          </w:rPr>
          <w:t>2.2.1.2.126</w:t>
        </w:r>
        <w:r>
          <w:rPr>
            <w:rFonts w:asciiTheme="minorHAnsi" w:eastAsiaTheme="minorEastAsia" w:hAnsiTheme="minorHAnsi" w:cstheme="minorBidi"/>
            <w:noProof/>
            <w:sz w:val="22"/>
            <w:szCs w:val="22"/>
          </w:rPr>
          <w:tab/>
        </w:r>
        <w:r w:rsidRPr="002B76E0">
          <w:rPr>
            <w:rStyle w:val="Hyperlink"/>
            <w:noProof/>
          </w:rPr>
          <w:t>ruleSets</w:t>
        </w:r>
        <w:r>
          <w:rPr>
            <w:noProof/>
            <w:webHidden/>
          </w:rPr>
          <w:tab/>
        </w:r>
        <w:r>
          <w:rPr>
            <w:noProof/>
            <w:webHidden/>
          </w:rPr>
          <w:fldChar w:fldCharType="begin"/>
        </w:r>
        <w:r>
          <w:rPr>
            <w:noProof/>
            <w:webHidden/>
          </w:rPr>
          <w:instrText xml:space="preserve"> PAGEREF _Toc83915463 \h </w:instrText>
        </w:r>
        <w:r>
          <w:rPr>
            <w:noProof/>
            <w:webHidden/>
          </w:rPr>
        </w:r>
        <w:r>
          <w:rPr>
            <w:noProof/>
            <w:webHidden/>
          </w:rPr>
          <w:fldChar w:fldCharType="separate"/>
        </w:r>
        <w:r>
          <w:rPr>
            <w:noProof/>
            <w:webHidden/>
          </w:rPr>
          <w:t>140</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64" w:history="1">
        <w:r w:rsidRPr="002B76E0">
          <w:rPr>
            <w:rStyle w:val="Hyperlink"/>
            <w:noProof/>
          </w:rPr>
          <w:t>2.2.1.2.127</w:t>
        </w:r>
        <w:r>
          <w:rPr>
            <w:rFonts w:asciiTheme="minorHAnsi" w:eastAsiaTheme="minorEastAsia" w:hAnsiTheme="minorHAnsi" w:cstheme="minorBidi"/>
            <w:noProof/>
            <w:sz w:val="22"/>
            <w:szCs w:val="22"/>
          </w:rPr>
          <w:tab/>
        </w:r>
        <w:r w:rsidRPr="002B76E0">
          <w:rPr>
            <w:rStyle w:val="Hyperlink"/>
            <w:noProof/>
          </w:rPr>
          <w:t>calculations</w:t>
        </w:r>
        <w:r>
          <w:rPr>
            <w:noProof/>
            <w:webHidden/>
          </w:rPr>
          <w:tab/>
        </w:r>
        <w:r>
          <w:rPr>
            <w:noProof/>
            <w:webHidden/>
          </w:rPr>
          <w:fldChar w:fldCharType="begin"/>
        </w:r>
        <w:r>
          <w:rPr>
            <w:noProof/>
            <w:webHidden/>
          </w:rPr>
          <w:instrText xml:space="preserve"> PAGEREF _Toc83915464 \h </w:instrText>
        </w:r>
        <w:r>
          <w:rPr>
            <w:noProof/>
            <w:webHidden/>
          </w:rPr>
        </w:r>
        <w:r>
          <w:rPr>
            <w:noProof/>
            <w:webHidden/>
          </w:rPr>
          <w:fldChar w:fldCharType="separate"/>
        </w:r>
        <w:r>
          <w:rPr>
            <w:noProof/>
            <w:webHidden/>
          </w:rPr>
          <w:t>141</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65" w:history="1">
        <w:r w:rsidRPr="002B76E0">
          <w:rPr>
            <w:rStyle w:val="Hyperlink"/>
            <w:noProof/>
          </w:rPr>
          <w:t>2.2.1.2.128</w:t>
        </w:r>
        <w:r>
          <w:rPr>
            <w:rFonts w:asciiTheme="minorHAnsi" w:eastAsiaTheme="minorEastAsia" w:hAnsiTheme="minorHAnsi" w:cstheme="minorBidi"/>
            <w:noProof/>
            <w:sz w:val="22"/>
            <w:szCs w:val="22"/>
          </w:rPr>
          <w:tab/>
        </w:r>
        <w:r w:rsidRPr="002B76E0">
          <w:rPr>
            <w:rStyle w:val="Hyperlink"/>
            <w:noProof/>
          </w:rPr>
          <w:t>calculatedField</w:t>
        </w:r>
        <w:r>
          <w:rPr>
            <w:noProof/>
            <w:webHidden/>
          </w:rPr>
          <w:tab/>
        </w:r>
        <w:r>
          <w:rPr>
            <w:noProof/>
            <w:webHidden/>
          </w:rPr>
          <w:fldChar w:fldCharType="begin"/>
        </w:r>
        <w:r>
          <w:rPr>
            <w:noProof/>
            <w:webHidden/>
          </w:rPr>
          <w:instrText xml:space="preserve"> PAGEREF _Toc83915465 \h </w:instrText>
        </w:r>
        <w:r>
          <w:rPr>
            <w:noProof/>
            <w:webHidden/>
          </w:rPr>
        </w:r>
        <w:r>
          <w:rPr>
            <w:noProof/>
            <w:webHidden/>
          </w:rPr>
          <w:fldChar w:fldCharType="separate"/>
        </w:r>
        <w:r>
          <w:rPr>
            <w:noProof/>
            <w:webHidden/>
          </w:rPr>
          <w:t>141</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66" w:history="1">
        <w:r w:rsidRPr="002B76E0">
          <w:rPr>
            <w:rStyle w:val="Hyperlink"/>
            <w:noProof/>
          </w:rPr>
          <w:t>2.2.1.2.129</w:t>
        </w:r>
        <w:r>
          <w:rPr>
            <w:rFonts w:asciiTheme="minorHAnsi" w:eastAsiaTheme="minorEastAsia" w:hAnsiTheme="minorHAnsi" w:cstheme="minorBidi"/>
            <w:noProof/>
            <w:sz w:val="22"/>
            <w:szCs w:val="22"/>
          </w:rPr>
          <w:tab/>
        </w:r>
        <w:r w:rsidRPr="002B76E0">
          <w:rPr>
            <w:rStyle w:val="Hyperlink"/>
            <w:noProof/>
          </w:rPr>
          <w:t>bdcAdapter</w:t>
        </w:r>
        <w:r>
          <w:rPr>
            <w:noProof/>
            <w:webHidden/>
          </w:rPr>
          <w:tab/>
        </w:r>
        <w:r>
          <w:rPr>
            <w:noProof/>
            <w:webHidden/>
          </w:rPr>
          <w:fldChar w:fldCharType="begin"/>
        </w:r>
        <w:r>
          <w:rPr>
            <w:noProof/>
            <w:webHidden/>
          </w:rPr>
          <w:instrText xml:space="preserve"> PAGEREF _Toc83915466 \h </w:instrText>
        </w:r>
        <w:r>
          <w:rPr>
            <w:noProof/>
            <w:webHidden/>
          </w:rPr>
        </w:r>
        <w:r>
          <w:rPr>
            <w:noProof/>
            <w:webHidden/>
          </w:rPr>
          <w:fldChar w:fldCharType="separate"/>
        </w:r>
        <w:r>
          <w:rPr>
            <w:noProof/>
            <w:webHidden/>
          </w:rPr>
          <w:t>142</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67" w:history="1">
        <w:r w:rsidRPr="002B76E0">
          <w:rPr>
            <w:rStyle w:val="Hyperlink"/>
            <w:noProof/>
          </w:rPr>
          <w:t>2.2.1.2.130</w:t>
        </w:r>
        <w:r>
          <w:rPr>
            <w:rFonts w:asciiTheme="minorHAnsi" w:eastAsiaTheme="minorEastAsia" w:hAnsiTheme="minorHAnsi" w:cstheme="minorBidi"/>
            <w:noProof/>
            <w:sz w:val="22"/>
            <w:szCs w:val="22"/>
          </w:rPr>
          <w:tab/>
        </w:r>
        <w:r w:rsidRPr="002B76E0">
          <w:rPr>
            <w:rStyle w:val="Hyperlink"/>
            <w:noProof/>
          </w:rPr>
          <w:t>grooveAdapter</w:t>
        </w:r>
        <w:r>
          <w:rPr>
            <w:noProof/>
            <w:webHidden/>
          </w:rPr>
          <w:tab/>
        </w:r>
        <w:r>
          <w:rPr>
            <w:noProof/>
            <w:webHidden/>
          </w:rPr>
          <w:fldChar w:fldCharType="begin"/>
        </w:r>
        <w:r>
          <w:rPr>
            <w:noProof/>
            <w:webHidden/>
          </w:rPr>
          <w:instrText xml:space="preserve"> PAGEREF _Toc83915467 \h </w:instrText>
        </w:r>
        <w:r>
          <w:rPr>
            <w:noProof/>
            <w:webHidden/>
          </w:rPr>
        </w:r>
        <w:r>
          <w:rPr>
            <w:noProof/>
            <w:webHidden/>
          </w:rPr>
          <w:fldChar w:fldCharType="separate"/>
        </w:r>
        <w:r>
          <w:rPr>
            <w:noProof/>
            <w:webHidden/>
          </w:rPr>
          <w:t>143</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68" w:history="1">
        <w:r w:rsidRPr="002B76E0">
          <w:rPr>
            <w:rStyle w:val="Hyperlink"/>
            <w:noProof/>
          </w:rPr>
          <w:t>2.2.1.2.131</w:t>
        </w:r>
        <w:r>
          <w:rPr>
            <w:rFonts w:asciiTheme="minorHAnsi" w:eastAsiaTheme="minorEastAsia" w:hAnsiTheme="minorHAnsi" w:cstheme="minorBidi"/>
            <w:noProof/>
            <w:sz w:val="22"/>
            <w:szCs w:val="22"/>
          </w:rPr>
          <w:tab/>
        </w:r>
        <w:r w:rsidRPr="002B76E0">
          <w:rPr>
            <w:rStyle w:val="Hyperlink"/>
            <w:noProof/>
          </w:rPr>
          <w:t>field (3)</w:t>
        </w:r>
        <w:r>
          <w:rPr>
            <w:noProof/>
            <w:webHidden/>
          </w:rPr>
          <w:tab/>
        </w:r>
        <w:r>
          <w:rPr>
            <w:noProof/>
            <w:webHidden/>
          </w:rPr>
          <w:fldChar w:fldCharType="begin"/>
        </w:r>
        <w:r>
          <w:rPr>
            <w:noProof/>
            <w:webHidden/>
          </w:rPr>
          <w:instrText xml:space="preserve"> PAGEREF _Toc83915468 \h </w:instrText>
        </w:r>
        <w:r>
          <w:rPr>
            <w:noProof/>
            <w:webHidden/>
          </w:rPr>
        </w:r>
        <w:r>
          <w:rPr>
            <w:noProof/>
            <w:webHidden/>
          </w:rPr>
          <w:fldChar w:fldCharType="separate"/>
        </w:r>
        <w:r>
          <w:rPr>
            <w:noProof/>
            <w:webHidden/>
          </w:rPr>
          <w:t>144</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69" w:history="1">
        <w:r w:rsidRPr="002B76E0">
          <w:rPr>
            <w:rStyle w:val="Hyperlink"/>
            <w:noProof/>
          </w:rPr>
          <w:t>2.2.1.2.132</w:t>
        </w:r>
        <w:r>
          <w:rPr>
            <w:rFonts w:asciiTheme="minorHAnsi" w:eastAsiaTheme="minorEastAsia" w:hAnsiTheme="minorHAnsi" w:cstheme="minorBidi"/>
            <w:noProof/>
            <w:sz w:val="22"/>
            <w:szCs w:val="22"/>
          </w:rPr>
          <w:tab/>
        </w:r>
        <w:r w:rsidRPr="002B76E0">
          <w:rPr>
            <w:rStyle w:val="Hyperlink"/>
            <w:noProof/>
          </w:rPr>
          <w:t>sharepointListAdapterRW</w:t>
        </w:r>
        <w:r>
          <w:rPr>
            <w:noProof/>
            <w:webHidden/>
          </w:rPr>
          <w:tab/>
        </w:r>
        <w:r>
          <w:rPr>
            <w:noProof/>
            <w:webHidden/>
          </w:rPr>
          <w:fldChar w:fldCharType="begin"/>
        </w:r>
        <w:r>
          <w:rPr>
            <w:noProof/>
            <w:webHidden/>
          </w:rPr>
          <w:instrText xml:space="preserve"> PAGEREF _Toc83915469 \h </w:instrText>
        </w:r>
        <w:r>
          <w:rPr>
            <w:noProof/>
            <w:webHidden/>
          </w:rPr>
        </w:r>
        <w:r>
          <w:rPr>
            <w:noProof/>
            <w:webHidden/>
          </w:rPr>
          <w:fldChar w:fldCharType="separate"/>
        </w:r>
        <w:r>
          <w:rPr>
            <w:noProof/>
            <w:webHidden/>
          </w:rPr>
          <w:t>144</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70" w:history="1">
        <w:r w:rsidRPr="002B76E0">
          <w:rPr>
            <w:rStyle w:val="Hyperlink"/>
            <w:noProof/>
          </w:rPr>
          <w:t>2.2.1.2.133</w:t>
        </w:r>
        <w:r>
          <w:rPr>
            <w:rFonts w:asciiTheme="minorHAnsi" w:eastAsiaTheme="minorEastAsia" w:hAnsiTheme="minorHAnsi" w:cstheme="minorBidi"/>
            <w:noProof/>
            <w:sz w:val="22"/>
            <w:szCs w:val="22"/>
          </w:rPr>
          <w:tab/>
        </w:r>
        <w:r w:rsidRPr="002B76E0">
          <w:rPr>
            <w:rStyle w:val="Hyperlink"/>
            <w:noProof/>
          </w:rPr>
          <w:t>field (4)</w:t>
        </w:r>
        <w:r>
          <w:rPr>
            <w:noProof/>
            <w:webHidden/>
          </w:rPr>
          <w:tab/>
        </w:r>
        <w:r>
          <w:rPr>
            <w:noProof/>
            <w:webHidden/>
          </w:rPr>
          <w:fldChar w:fldCharType="begin"/>
        </w:r>
        <w:r>
          <w:rPr>
            <w:noProof/>
            <w:webHidden/>
          </w:rPr>
          <w:instrText xml:space="preserve"> PAGEREF _Toc83915470 \h </w:instrText>
        </w:r>
        <w:r>
          <w:rPr>
            <w:noProof/>
            <w:webHidden/>
          </w:rPr>
        </w:r>
        <w:r>
          <w:rPr>
            <w:noProof/>
            <w:webHidden/>
          </w:rPr>
          <w:fldChar w:fldCharType="separate"/>
        </w:r>
        <w:r>
          <w:rPr>
            <w:noProof/>
            <w:webHidden/>
          </w:rPr>
          <w:t>148</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71" w:history="1">
        <w:r w:rsidRPr="002B76E0">
          <w:rPr>
            <w:rStyle w:val="Hyperlink"/>
            <w:noProof/>
          </w:rPr>
          <w:t>2.2.1.2.134</w:t>
        </w:r>
        <w:r>
          <w:rPr>
            <w:rFonts w:asciiTheme="minorHAnsi" w:eastAsiaTheme="minorEastAsia" w:hAnsiTheme="minorHAnsi" w:cstheme="minorBidi"/>
            <w:noProof/>
            <w:sz w:val="22"/>
            <w:szCs w:val="22"/>
          </w:rPr>
          <w:tab/>
        </w:r>
        <w:r w:rsidRPr="002B76E0">
          <w:rPr>
            <w:rStyle w:val="Hyperlink"/>
            <w:noProof/>
          </w:rPr>
          <w:t>webPartConnectionAction</w:t>
        </w:r>
        <w:r>
          <w:rPr>
            <w:noProof/>
            <w:webHidden/>
          </w:rPr>
          <w:tab/>
        </w:r>
        <w:r>
          <w:rPr>
            <w:noProof/>
            <w:webHidden/>
          </w:rPr>
          <w:fldChar w:fldCharType="begin"/>
        </w:r>
        <w:r>
          <w:rPr>
            <w:noProof/>
            <w:webHidden/>
          </w:rPr>
          <w:instrText xml:space="preserve"> PAGEREF _Toc83915471 \h </w:instrText>
        </w:r>
        <w:r>
          <w:rPr>
            <w:noProof/>
            <w:webHidden/>
          </w:rPr>
        </w:r>
        <w:r>
          <w:rPr>
            <w:noProof/>
            <w:webHidden/>
          </w:rPr>
          <w:fldChar w:fldCharType="separate"/>
        </w:r>
        <w:r>
          <w:rPr>
            <w:noProof/>
            <w:webHidden/>
          </w:rPr>
          <w:t>150</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72" w:history="1">
        <w:r w:rsidRPr="002B76E0">
          <w:rPr>
            <w:rStyle w:val="Hyperlink"/>
            <w:noProof/>
          </w:rPr>
          <w:t>2.2.1.2.135</w:t>
        </w:r>
        <w:r>
          <w:rPr>
            <w:rFonts w:asciiTheme="minorHAnsi" w:eastAsiaTheme="minorEastAsia" w:hAnsiTheme="minorHAnsi" w:cstheme="minorBidi"/>
            <w:noProof/>
            <w:sz w:val="22"/>
            <w:szCs w:val="22"/>
          </w:rPr>
          <w:tab/>
        </w:r>
        <w:r w:rsidRPr="002B76E0">
          <w:rPr>
            <w:rStyle w:val="Hyperlink"/>
            <w:noProof/>
          </w:rPr>
          <w:t>signSignatureLineAction</w:t>
        </w:r>
        <w:r>
          <w:rPr>
            <w:noProof/>
            <w:webHidden/>
          </w:rPr>
          <w:tab/>
        </w:r>
        <w:r>
          <w:rPr>
            <w:noProof/>
            <w:webHidden/>
          </w:rPr>
          <w:fldChar w:fldCharType="begin"/>
        </w:r>
        <w:r>
          <w:rPr>
            <w:noProof/>
            <w:webHidden/>
          </w:rPr>
          <w:instrText xml:space="preserve"> PAGEREF _Toc83915472 \h </w:instrText>
        </w:r>
        <w:r>
          <w:rPr>
            <w:noProof/>
            <w:webHidden/>
          </w:rPr>
        </w:r>
        <w:r>
          <w:rPr>
            <w:noProof/>
            <w:webHidden/>
          </w:rPr>
          <w:fldChar w:fldCharType="separate"/>
        </w:r>
        <w:r>
          <w:rPr>
            <w:noProof/>
            <w:webHidden/>
          </w:rPr>
          <w:t>150</w:t>
        </w:r>
        <w:r>
          <w:rPr>
            <w:noProof/>
            <w:webHidden/>
          </w:rPr>
          <w:fldChar w:fldCharType="end"/>
        </w:r>
      </w:hyperlink>
    </w:p>
    <w:p w:rsidR="001819AE" w:rsidRDefault="001819AE">
      <w:pPr>
        <w:pStyle w:val="TOC3"/>
        <w:rPr>
          <w:rFonts w:asciiTheme="minorHAnsi" w:eastAsiaTheme="minorEastAsia" w:hAnsiTheme="minorHAnsi" w:cstheme="minorBidi"/>
          <w:noProof/>
          <w:sz w:val="22"/>
          <w:szCs w:val="22"/>
        </w:rPr>
      </w:pPr>
      <w:hyperlink w:anchor="_Toc83915473" w:history="1">
        <w:r w:rsidRPr="002B76E0">
          <w:rPr>
            <w:rStyle w:val="Hyperlink"/>
            <w:noProof/>
          </w:rPr>
          <w:t>2.2.2</w:t>
        </w:r>
        <w:r>
          <w:rPr>
            <w:rFonts w:asciiTheme="minorHAnsi" w:eastAsiaTheme="minorEastAsia" w:hAnsiTheme="minorHAnsi" w:cstheme="minorBidi"/>
            <w:noProof/>
            <w:sz w:val="22"/>
            <w:szCs w:val="22"/>
          </w:rPr>
          <w:tab/>
        </w:r>
        <w:r w:rsidRPr="002B76E0">
          <w:rPr>
            <w:rStyle w:val="Hyperlink"/>
            <w:noProof/>
          </w:rPr>
          <w:t>Form Definition File (XSF2) Extension Specification</w:t>
        </w:r>
        <w:r>
          <w:rPr>
            <w:noProof/>
            <w:webHidden/>
          </w:rPr>
          <w:tab/>
        </w:r>
        <w:r>
          <w:rPr>
            <w:noProof/>
            <w:webHidden/>
          </w:rPr>
          <w:fldChar w:fldCharType="begin"/>
        </w:r>
        <w:r>
          <w:rPr>
            <w:noProof/>
            <w:webHidden/>
          </w:rPr>
          <w:instrText xml:space="preserve"> PAGEREF _Toc83915473 \h </w:instrText>
        </w:r>
        <w:r>
          <w:rPr>
            <w:noProof/>
            <w:webHidden/>
          </w:rPr>
        </w:r>
        <w:r>
          <w:rPr>
            <w:noProof/>
            <w:webHidden/>
          </w:rPr>
          <w:fldChar w:fldCharType="separate"/>
        </w:r>
        <w:r>
          <w:rPr>
            <w:noProof/>
            <w:webHidden/>
          </w:rPr>
          <w:t>151</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474" w:history="1">
        <w:r w:rsidRPr="002B76E0">
          <w:rPr>
            <w:rStyle w:val="Hyperlink"/>
            <w:noProof/>
          </w:rPr>
          <w:t>2.2.2.1</w:t>
        </w:r>
        <w:r>
          <w:rPr>
            <w:rFonts w:asciiTheme="minorHAnsi" w:eastAsiaTheme="minorEastAsia" w:hAnsiTheme="minorHAnsi" w:cstheme="minorBidi"/>
            <w:noProof/>
            <w:sz w:val="22"/>
            <w:szCs w:val="22"/>
          </w:rPr>
          <w:tab/>
        </w:r>
        <w:r w:rsidRPr="002B76E0">
          <w:rPr>
            <w:rStyle w:val="Hyperlink"/>
            <w:noProof/>
          </w:rPr>
          <w:t>Form Definition File XSF2 Enumerations</w:t>
        </w:r>
        <w:r>
          <w:rPr>
            <w:noProof/>
            <w:webHidden/>
          </w:rPr>
          <w:tab/>
        </w:r>
        <w:r>
          <w:rPr>
            <w:noProof/>
            <w:webHidden/>
          </w:rPr>
          <w:fldChar w:fldCharType="begin"/>
        </w:r>
        <w:r>
          <w:rPr>
            <w:noProof/>
            <w:webHidden/>
          </w:rPr>
          <w:instrText xml:space="preserve"> PAGEREF _Toc83915474 \h </w:instrText>
        </w:r>
        <w:r>
          <w:rPr>
            <w:noProof/>
            <w:webHidden/>
          </w:rPr>
        </w:r>
        <w:r>
          <w:rPr>
            <w:noProof/>
            <w:webHidden/>
          </w:rPr>
          <w:fldChar w:fldCharType="separate"/>
        </w:r>
        <w:r>
          <w:rPr>
            <w:noProof/>
            <w:webHidden/>
          </w:rPr>
          <w:t>152</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75" w:history="1">
        <w:r w:rsidRPr="002B76E0">
          <w:rPr>
            <w:rStyle w:val="Hyperlink"/>
            <w:noProof/>
          </w:rPr>
          <w:t>2.2.2.1.1</w:t>
        </w:r>
        <w:r>
          <w:rPr>
            <w:rFonts w:asciiTheme="minorHAnsi" w:eastAsiaTheme="minorEastAsia" w:hAnsiTheme="minorHAnsi" w:cstheme="minorBidi"/>
            <w:noProof/>
            <w:sz w:val="22"/>
            <w:szCs w:val="22"/>
          </w:rPr>
          <w:tab/>
        </w:r>
        <w:r w:rsidRPr="002B76E0">
          <w:rPr>
            <w:rStyle w:val="Hyperlink"/>
            <w:noProof/>
          </w:rPr>
          <w:t>serverCommandActionType</w:t>
        </w:r>
        <w:r>
          <w:rPr>
            <w:noProof/>
            <w:webHidden/>
          </w:rPr>
          <w:tab/>
        </w:r>
        <w:r>
          <w:rPr>
            <w:noProof/>
            <w:webHidden/>
          </w:rPr>
          <w:fldChar w:fldCharType="begin"/>
        </w:r>
        <w:r>
          <w:rPr>
            <w:noProof/>
            <w:webHidden/>
          </w:rPr>
          <w:instrText xml:space="preserve"> PAGEREF _Toc83915475 \h </w:instrText>
        </w:r>
        <w:r>
          <w:rPr>
            <w:noProof/>
            <w:webHidden/>
          </w:rPr>
        </w:r>
        <w:r>
          <w:rPr>
            <w:noProof/>
            <w:webHidden/>
          </w:rPr>
          <w:fldChar w:fldCharType="separate"/>
        </w:r>
        <w:r>
          <w:rPr>
            <w:noProof/>
            <w:webHidden/>
          </w:rPr>
          <w:t>152</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76" w:history="1">
        <w:r w:rsidRPr="002B76E0">
          <w:rPr>
            <w:rStyle w:val="Hyperlink"/>
            <w:noProof/>
          </w:rPr>
          <w:t>2.2.2.1.2</w:t>
        </w:r>
        <w:r>
          <w:rPr>
            <w:rFonts w:asciiTheme="minorHAnsi" w:eastAsiaTheme="minorEastAsia" w:hAnsiTheme="minorHAnsi" w:cstheme="minorBidi"/>
            <w:noProof/>
            <w:sz w:val="22"/>
            <w:szCs w:val="22"/>
          </w:rPr>
          <w:tab/>
        </w:r>
        <w:r w:rsidRPr="002B76E0">
          <w:rPr>
            <w:rStyle w:val="Hyperlink"/>
            <w:noProof/>
          </w:rPr>
          <w:t>emailAttachmentType</w:t>
        </w:r>
        <w:r>
          <w:rPr>
            <w:noProof/>
            <w:webHidden/>
          </w:rPr>
          <w:tab/>
        </w:r>
        <w:r>
          <w:rPr>
            <w:noProof/>
            <w:webHidden/>
          </w:rPr>
          <w:fldChar w:fldCharType="begin"/>
        </w:r>
        <w:r>
          <w:rPr>
            <w:noProof/>
            <w:webHidden/>
          </w:rPr>
          <w:instrText xml:space="preserve"> PAGEREF _Toc83915476 \h </w:instrText>
        </w:r>
        <w:r>
          <w:rPr>
            <w:noProof/>
            <w:webHidden/>
          </w:rPr>
        </w:r>
        <w:r>
          <w:rPr>
            <w:noProof/>
            <w:webHidden/>
          </w:rPr>
          <w:fldChar w:fldCharType="separate"/>
        </w:r>
        <w:r>
          <w:rPr>
            <w:noProof/>
            <w:webHidden/>
          </w:rPr>
          <w:t>153</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77" w:history="1">
        <w:r w:rsidRPr="002B76E0">
          <w:rPr>
            <w:rStyle w:val="Hyperlink"/>
            <w:noProof/>
          </w:rPr>
          <w:t>2.2.2.1.3</w:t>
        </w:r>
        <w:r>
          <w:rPr>
            <w:rFonts w:asciiTheme="minorHAnsi" w:eastAsiaTheme="minorEastAsia" w:hAnsiTheme="minorHAnsi" w:cstheme="minorBidi"/>
            <w:noProof/>
            <w:sz w:val="22"/>
            <w:szCs w:val="22"/>
          </w:rPr>
          <w:tab/>
        </w:r>
        <w:r w:rsidRPr="002B76E0">
          <w:rPr>
            <w:rStyle w:val="Hyperlink"/>
            <w:noProof/>
          </w:rPr>
          <w:t>compatibilityModesType</w:t>
        </w:r>
        <w:r>
          <w:rPr>
            <w:noProof/>
            <w:webHidden/>
          </w:rPr>
          <w:tab/>
        </w:r>
        <w:r>
          <w:rPr>
            <w:noProof/>
            <w:webHidden/>
          </w:rPr>
          <w:fldChar w:fldCharType="begin"/>
        </w:r>
        <w:r>
          <w:rPr>
            <w:noProof/>
            <w:webHidden/>
          </w:rPr>
          <w:instrText xml:space="preserve"> PAGEREF _Toc83915477 \h </w:instrText>
        </w:r>
        <w:r>
          <w:rPr>
            <w:noProof/>
            <w:webHidden/>
          </w:rPr>
        </w:r>
        <w:r>
          <w:rPr>
            <w:noProof/>
            <w:webHidden/>
          </w:rPr>
          <w:fldChar w:fldCharType="separate"/>
        </w:r>
        <w:r>
          <w:rPr>
            <w:noProof/>
            <w:webHidden/>
          </w:rPr>
          <w:t>153</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78" w:history="1">
        <w:r w:rsidRPr="002B76E0">
          <w:rPr>
            <w:rStyle w:val="Hyperlink"/>
            <w:noProof/>
          </w:rPr>
          <w:t>2.2.2.1.4</w:t>
        </w:r>
        <w:r>
          <w:rPr>
            <w:rFonts w:asciiTheme="minorHAnsi" w:eastAsiaTheme="minorEastAsia" w:hAnsiTheme="minorHAnsi" w:cstheme="minorBidi"/>
            <w:noProof/>
            <w:sz w:val="22"/>
            <w:szCs w:val="22"/>
          </w:rPr>
          <w:tab/>
        </w:r>
        <w:r w:rsidRPr="002B76E0">
          <w:rPr>
            <w:rStyle w:val="Hyperlink"/>
            <w:noProof/>
          </w:rPr>
          <w:t>solutionType</w:t>
        </w:r>
        <w:r>
          <w:rPr>
            <w:noProof/>
            <w:webHidden/>
          </w:rPr>
          <w:tab/>
        </w:r>
        <w:r>
          <w:rPr>
            <w:noProof/>
            <w:webHidden/>
          </w:rPr>
          <w:fldChar w:fldCharType="begin"/>
        </w:r>
        <w:r>
          <w:rPr>
            <w:noProof/>
            <w:webHidden/>
          </w:rPr>
          <w:instrText xml:space="preserve"> PAGEREF _Toc83915478 \h </w:instrText>
        </w:r>
        <w:r>
          <w:rPr>
            <w:noProof/>
            <w:webHidden/>
          </w:rPr>
        </w:r>
        <w:r>
          <w:rPr>
            <w:noProof/>
            <w:webHidden/>
          </w:rPr>
          <w:fldChar w:fldCharType="separate"/>
        </w:r>
        <w:r>
          <w:rPr>
            <w:noProof/>
            <w:webHidden/>
          </w:rPr>
          <w:t>154</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79" w:history="1">
        <w:r w:rsidRPr="002B76E0">
          <w:rPr>
            <w:rStyle w:val="Hyperlink"/>
            <w:noProof/>
          </w:rPr>
          <w:t>2.2.2.1.5</w:t>
        </w:r>
        <w:r>
          <w:rPr>
            <w:rFonts w:asciiTheme="minorHAnsi" w:eastAsiaTheme="minorEastAsia" w:hAnsiTheme="minorHAnsi" w:cstheme="minorBidi"/>
            <w:noProof/>
            <w:sz w:val="22"/>
            <w:szCs w:val="22"/>
          </w:rPr>
          <w:tab/>
        </w:r>
        <w:r w:rsidRPr="002B76E0">
          <w:rPr>
            <w:rStyle w:val="Hyperlink"/>
            <w:noProof/>
          </w:rPr>
          <w:t>formDescriptionType</w:t>
        </w:r>
        <w:r>
          <w:rPr>
            <w:noProof/>
            <w:webHidden/>
          </w:rPr>
          <w:tab/>
        </w:r>
        <w:r>
          <w:rPr>
            <w:noProof/>
            <w:webHidden/>
          </w:rPr>
          <w:fldChar w:fldCharType="begin"/>
        </w:r>
        <w:r>
          <w:rPr>
            <w:noProof/>
            <w:webHidden/>
          </w:rPr>
          <w:instrText xml:space="preserve"> PAGEREF _Toc83915479 \h </w:instrText>
        </w:r>
        <w:r>
          <w:rPr>
            <w:noProof/>
            <w:webHidden/>
          </w:rPr>
        </w:r>
        <w:r>
          <w:rPr>
            <w:noProof/>
            <w:webHidden/>
          </w:rPr>
          <w:fldChar w:fldCharType="separate"/>
        </w:r>
        <w:r>
          <w:rPr>
            <w:noProof/>
            <w:webHidden/>
          </w:rPr>
          <w:t>154</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80" w:history="1">
        <w:r w:rsidRPr="002B76E0">
          <w:rPr>
            <w:rStyle w:val="Hyperlink"/>
            <w:noProof/>
          </w:rPr>
          <w:t>2.2.2.1.6</w:t>
        </w:r>
        <w:r>
          <w:rPr>
            <w:rFonts w:asciiTheme="minorHAnsi" w:eastAsiaTheme="minorEastAsia" w:hAnsiTheme="minorHAnsi" w:cstheme="minorBidi"/>
            <w:noProof/>
            <w:sz w:val="22"/>
            <w:szCs w:val="22"/>
          </w:rPr>
          <w:tab/>
        </w:r>
        <w:r w:rsidRPr="002B76E0">
          <w:rPr>
            <w:rStyle w:val="Hyperlink"/>
            <w:noProof/>
          </w:rPr>
          <w:t>formLocaleType</w:t>
        </w:r>
        <w:r>
          <w:rPr>
            <w:noProof/>
            <w:webHidden/>
          </w:rPr>
          <w:tab/>
        </w:r>
        <w:r>
          <w:rPr>
            <w:noProof/>
            <w:webHidden/>
          </w:rPr>
          <w:fldChar w:fldCharType="begin"/>
        </w:r>
        <w:r>
          <w:rPr>
            <w:noProof/>
            <w:webHidden/>
          </w:rPr>
          <w:instrText xml:space="preserve"> PAGEREF _Toc83915480 \h </w:instrText>
        </w:r>
        <w:r>
          <w:rPr>
            <w:noProof/>
            <w:webHidden/>
          </w:rPr>
        </w:r>
        <w:r>
          <w:rPr>
            <w:noProof/>
            <w:webHidden/>
          </w:rPr>
          <w:fldChar w:fldCharType="separate"/>
        </w:r>
        <w:r>
          <w:rPr>
            <w:noProof/>
            <w:webHidden/>
          </w:rPr>
          <w:t>154</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81" w:history="1">
        <w:r w:rsidRPr="002B76E0">
          <w:rPr>
            <w:rStyle w:val="Hyperlink"/>
            <w:noProof/>
          </w:rPr>
          <w:t>2.2.2.1.7</w:t>
        </w:r>
        <w:r>
          <w:rPr>
            <w:rFonts w:asciiTheme="minorHAnsi" w:eastAsiaTheme="minorEastAsia" w:hAnsiTheme="minorHAnsi" w:cstheme="minorBidi"/>
            <w:noProof/>
            <w:sz w:val="22"/>
            <w:szCs w:val="22"/>
          </w:rPr>
          <w:tab/>
        </w:r>
        <w:r w:rsidRPr="002B76E0">
          <w:rPr>
            <w:rStyle w:val="Hyperlink"/>
            <w:noProof/>
          </w:rPr>
          <w:t>managedCodeType</w:t>
        </w:r>
        <w:r>
          <w:rPr>
            <w:noProof/>
            <w:webHidden/>
          </w:rPr>
          <w:tab/>
        </w:r>
        <w:r>
          <w:rPr>
            <w:noProof/>
            <w:webHidden/>
          </w:rPr>
          <w:fldChar w:fldCharType="begin"/>
        </w:r>
        <w:r>
          <w:rPr>
            <w:noProof/>
            <w:webHidden/>
          </w:rPr>
          <w:instrText xml:space="preserve"> PAGEREF _Toc83915481 \h </w:instrText>
        </w:r>
        <w:r>
          <w:rPr>
            <w:noProof/>
            <w:webHidden/>
          </w:rPr>
        </w:r>
        <w:r>
          <w:rPr>
            <w:noProof/>
            <w:webHidden/>
          </w:rPr>
          <w:fldChar w:fldCharType="separate"/>
        </w:r>
        <w:r>
          <w:rPr>
            <w:noProof/>
            <w:webHidden/>
          </w:rPr>
          <w:t>155</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482" w:history="1">
        <w:r w:rsidRPr="002B76E0">
          <w:rPr>
            <w:rStyle w:val="Hyperlink"/>
            <w:noProof/>
          </w:rPr>
          <w:t>2.2.2.2</w:t>
        </w:r>
        <w:r>
          <w:rPr>
            <w:rFonts w:asciiTheme="minorHAnsi" w:eastAsiaTheme="minorEastAsia" w:hAnsiTheme="minorHAnsi" w:cstheme="minorBidi"/>
            <w:noProof/>
            <w:sz w:val="22"/>
            <w:szCs w:val="22"/>
          </w:rPr>
          <w:tab/>
        </w:r>
        <w:r w:rsidRPr="002B76E0">
          <w:rPr>
            <w:rStyle w:val="Hyperlink"/>
            <w:noProof/>
          </w:rPr>
          <w:t>Form Definition File XSF2 Elements</w:t>
        </w:r>
        <w:r>
          <w:rPr>
            <w:noProof/>
            <w:webHidden/>
          </w:rPr>
          <w:tab/>
        </w:r>
        <w:r>
          <w:rPr>
            <w:noProof/>
            <w:webHidden/>
          </w:rPr>
          <w:fldChar w:fldCharType="begin"/>
        </w:r>
        <w:r>
          <w:rPr>
            <w:noProof/>
            <w:webHidden/>
          </w:rPr>
          <w:instrText xml:space="preserve"> PAGEREF _Toc83915482 \h </w:instrText>
        </w:r>
        <w:r>
          <w:rPr>
            <w:noProof/>
            <w:webHidden/>
          </w:rPr>
        </w:r>
        <w:r>
          <w:rPr>
            <w:noProof/>
            <w:webHidden/>
          </w:rPr>
          <w:fldChar w:fldCharType="separate"/>
        </w:r>
        <w:r>
          <w:rPr>
            <w:noProof/>
            <w:webHidden/>
          </w:rPr>
          <w:t>155</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83" w:history="1">
        <w:r w:rsidRPr="002B76E0">
          <w:rPr>
            <w:rStyle w:val="Hyperlink"/>
            <w:noProof/>
          </w:rPr>
          <w:t>2.2.2.2.1</w:t>
        </w:r>
        <w:r>
          <w:rPr>
            <w:rFonts w:asciiTheme="minorHAnsi" w:eastAsiaTheme="minorEastAsia" w:hAnsiTheme="minorHAnsi" w:cstheme="minorBidi"/>
            <w:noProof/>
            <w:sz w:val="22"/>
            <w:szCs w:val="22"/>
          </w:rPr>
          <w:tab/>
        </w:r>
        <w:r w:rsidRPr="002B76E0">
          <w:rPr>
            <w:rStyle w:val="Hyperlink"/>
            <w:noProof/>
          </w:rPr>
          <w:t>solutionDefinition</w:t>
        </w:r>
        <w:r>
          <w:rPr>
            <w:noProof/>
            <w:webHidden/>
          </w:rPr>
          <w:tab/>
        </w:r>
        <w:r>
          <w:rPr>
            <w:noProof/>
            <w:webHidden/>
          </w:rPr>
          <w:fldChar w:fldCharType="begin"/>
        </w:r>
        <w:r>
          <w:rPr>
            <w:noProof/>
            <w:webHidden/>
          </w:rPr>
          <w:instrText xml:space="preserve"> PAGEREF _Toc83915483 \h </w:instrText>
        </w:r>
        <w:r>
          <w:rPr>
            <w:noProof/>
            <w:webHidden/>
          </w:rPr>
        </w:r>
        <w:r>
          <w:rPr>
            <w:noProof/>
            <w:webHidden/>
          </w:rPr>
          <w:fldChar w:fldCharType="separate"/>
        </w:r>
        <w:r>
          <w:rPr>
            <w:noProof/>
            <w:webHidden/>
          </w:rPr>
          <w:t>155</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84" w:history="1">
        <w:r w:rsidRPr="002B76E0">
          <w:rPr>
            <w:rStyle w:val="Hyperlink"/>
            <w:noProof/>
          </w:rPr>
          <w:t>2.2.2.2.2</w:t>
        </w:r>
        <w:r>
          <w:rPr>
            <w:rFonts w:asciiTheme="minorHAnsi" w:eastAsiaTheme="minorEastAsia" w:hAnsiTheme="minorHAnsi" w:cstheme="minorBidi"/>
            <w:noProof/>
            <w:sz w:val="22"/>
            <w:szCs w:val="22"/>
          </w:rPr>
          <w:tab/>
        </w:r>
        <w:r w:rsidRPr="002B76E0">
          <w:rPr>
            <w:rStyle w:val="Hyperlink"/>
            <w:noProof/>
          </w:rPr>
          <w:t>server</w:t>
        </w:r>
        <w:r>
          <w:rPr>
            <w:noProof/>
            <w:webHidden/>
          </w:rPr>
          <w:tab/>
        </w:r>
        <w:r>
          <w:rPr>
            <w:noProof/>
            <w:webHidden/>
          </w:rPr>
          <w:fldChar w:fldCharType="begin"/>
        </w:r>
        <w:r>
          <w:rPr>
            <w:noProof/>
            <w:webHidden/>
          </w:rPr>
          <w:instrText xml:space="preserve"> PAGEREF _Toc83915484 \h </w:instrText>
        </w:r>
        <w:r>
          <w:rPr>
            <w:noProof/>
            <w:webHidden/>
          </w:rPr>
        </w:r>
        <w:r>
          <w:rPr>
            <w:noProof/>
            <w:webHidden/>
          </w:rPr>
          <w:fldChar w:fldCharType="separate"/>
        </w:r>
        <w:r>
          <w:rPr>
            <w:noProof/>
            <w:webHidden/>
          </w:rPr>
          <w:t>157</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85" w:history="1">
        <w:r w:rsidRPr="002B76E0">
          <w:rPr>
            <w:rStyle w:val="Hyperlink"/>
            <w:noProof/>
          </w:rPr>
          <w:t>2.2.2.2.3</w:t>
        </w:r>
        <w:r>
          <w:rPr>
            <w:rFonts w:asciiTheme="minorHAnsi" w:eastAsiaTheme="minorEastAsia" w:hAnsiTheme="minorHAnsi" w:cstheme="minorBidi"/>
            <w:noProof/>
            <w:sz w:val="22"/>
            <w:szCs w:val="22"/>
          </w:rPr>
          <w:tab/>
        </w:r>
        <w:r w:rsidRPr="002B76E0">
          <w:rPr>
            <w:rStyle w:val="Hyperlink"/>
            <w:noProof/>
          </w:rPr>
          <w:t>toolbar</w:t>
        </w:r>
        <w:r>
          <w:rPr>
            <w:noProof/>
            <w:webHidden/>
          </w:rPr>
          <w:tab/>
        </w:r>
        <w:r>
          <w:rPr>
            <w:noProof/>
            <w:webHidden/>
          </w:rPr>
          <w:fldChar w:fldCharType="begin"/>
        </w:r>
        <w:r>
          <w:rPr>
            <w:noProof/>
            <w:webHidden/>
          </w:rPr>
          <w:instrText xml:space="preserve"> PAGEREF _Toc83915485 \h </w:instrText>
        </w:r>
        <w:r>
          <w:rPr>
            <w:noProof/>
            <w:webHidden/>
          </w:rPr>
        </w:r>
        <w:r>
          <w:rPr>
            <w:noProof/>
            <w:webHidden/>
          </w:rPr>
          <w:fldChar w:fldCharType="separate"/>
        </w:r>
        <w:r>
          <w:rPr>
            <w:noProof/>
            <w:webHidden/>
          </w:rPr>
          <w:t>158</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86" w:history="1">
        <w:r w:rsidRPr="002B76E0">
          <w:rPr>
            <w:rStyle w:val="Hyperlink"/>
            <w:noProof/>
          </w:rPr>
          <w:t>2.2.2.2.4</w:t>
        </w:r>
        <w:r>
          <w:rPr>
            <w:rFonts w:asciiTheme="minorHAnsi" w:eastAsiaTheme="minorEastAsia" w:hAnsiTheme="minorHAnsi" w:cstheme="minorBidi"/>
            <w:noProof/>
            <w:sz w:val="22"/>
            <w:szCs w:val="22"/>
          </w:rPr>
          <w:tab/>
        </w:r>
        <w:r w:rsidRPr="002B76E0">
          <w:rPr>
            <w:rStyle w:val="Hyperlink"/>
            <w:noProof/>
          </w:rPr>
          <w:t>commands</w:t>
        </w:r>
        <w:r>
          <w:rPr>
            <w:noProof/>
            <w:webHidden/>
          </w:rPr>
          <w:tab/>
        </w:r>
        <w:r>
          <w:rPr>
            <w:noProof/>
            <w:webHidden/>
          </w:rPr>
          <w:fldChar w:fldCharType="begin"/>
        </w:r>
        <w:r>
          <w:rPr>
            <w:noProof/>
            <w:webHidden/>
          </w:rPr>
          <w:instrText xml:space="preserve"> PAGEREF _Toc83915486 \h </w:instrText>
        </w:r>
        <w:r>
          <w:rPr>
            <w:noProof/>
            <w:webHidden/>
          </w:rPr>
        </w:r>
        <w:r>
          <w:rPr>
            <w:noProof/>
            <w:webHidden/>
          </w:rPr>
          <w:fldChar w:fldCharType="separate"/>
        </w:r>
        <w:r>
          <w:rPr>
            <w:noProof/>
            <w:webHidden/>
          </w:rPr>
          <w:t>158</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87" w:history="1">
        <w:r w:rsidRPr="002B76E0">
          <w:rPr>
            <w:rStyle w:val="Hyperlink"/>
            <w:noProof/>
          </w:rPr>
          <w:t>2.2.2.2.5</w:t>
        </w:r>
        <w:r>
          <w:rPr>
            <w:rFonts w:asciiTheme="minorHAnsi" w:eastAsiaTheme="minorEastAsia" w:hAnsiTheme="minorHAnsi" w:cstheme="minorBidi"/>
            <w:noProof/>
            <w:sz w:val="22"/>
            <w:szCs w:val="22"/>
          </w:rPr>
          <w:tab/>
        </w:r>
        <w:r w:rsidRPr="002B76E0">
          <w:rPr>
            <w:rStyle w:val="Hyperlink"/>
            <w:noProof/>
          </w:rPr>
          <w:t>command</w:t>
        </w:r>
        <w:r>
          <w:rPr>
            <w:noProof/>
            <w:webHidden/>
          </w:rPr>
          <w:tab/>
        </w:r>
        <w:r>
          <w:rPr>
            <w:noProof/>
            <w:webHidden/>
          </w:rPr>
          <w:fldChar w:fldCharType="begin"/>
        </w:r>
        <w:r>
          <w:rPr>
            <w:noProof/>
            <w:webHidden/>
          </w:rPr>
          <w:instrText xml:space="preserve"> PAGEREF _Toc83915487 \h </w:instrText>
        </w:r>
        <w:r>
          <w:rPr>
            <w:noProof/>
            <w:webHidden/>
          </w:rPr>
        </w:r>
        <w:r>
          <w:rPr>
            <w:noProof/>
            <w:webHidden/>
          </w:rPr>
          <w:fldChar w:fldCharType="separate"/>
        </w:r>
        <w:r>
          <w:rPr>
            <w:noProof/>
            <w:webHidden/>
          </w:rPr>
          <w:t>159</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88" w:history="1">
        <w:r w:rsidRPr="002B76E0">
          <w:rPr>
            <w:rStyle w:val="Hyperlink"/>
            <w:noProof/>
          </w:rPr>
          <w:t>2.2.2.2.6</w:t>
        </w:r>
        <w:r>
          <w:rPr>
            <w:rFonts w:asciiTheme="minorHAnsi" w:eastAsiaTheme="minorEastAsia" w:hAnsiTheme="minorHAnsi" w:cstheme="minorBidi"/>
            <w:noProof/>
            <w:sz w:val="22"/>
            <w:szCs w:val="22"/>
          </w:rPr>
          <w:tab/>
        </w:r>
        <w:r w:rsidRPr="002B76E0">
          <w:rPr>
            <w:rStyle w:val="Hyperlink"/>
            <w:noProof/>
          </w:rPr>
          <w:t>solutionPropertiesExtension</w:t>
        </w:r>
        <w:r>
          <w:rPr>
            <w:noProof/>
            <w:webHidden/>
          </w:rPr>
          <w:tab/>
        </w:r>
        <w:r>
          <w:rPr>
            <w:noProof/>
            <w:webHidden/>
          </w:rPr>
          <w:fldChar w:fldCharType="begin"/>
        </w:r>
        <w:r>
          <w:rPr>
            <w:noProof/>
            <w:webHidden/>
          </w:rPr>
          <w:instrText xml:space="preserve"> PAGEREF _Toc83915488 \h </w:instrText>
        </w:r>
        <w:r>
          <w:rPr>
            <w:noProof/>
            <w:webHidden/>
          </w:rPr>
        </w:r>
        <w:r>
          <w:rPr>
            <w:noProof/>
            <w:webHidden/>
          </w:rPr>
          <w:fldChar w:fldCharType="separate"/>
        </w:r>
        <w:r>
          <w:rPr>
            <w:noProof/>
            <w:webHidden/>
          </w:rPr>
          <w:t>160</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89" w:history="1">
        <w:r w:rsidRPr="002B76E0">
          <w:rPr>
            <w:rStyle w:val="Hyperlink"/>
            <w:noProof/>
          </w:rPr>
          <w:t>2.2.2.2.7</w:t>
        </w:r>
        <w:r>
          <w:rPr>
            <w:rFonts w:asciiTheme="minorHAnsi" w:eastAsiaTheme="minorEastAsia" w:hAnsiTheme="minorHAnsi" w:cstheme="minorBidi"/>
            <w:noProof/>
            <w:sz w:val="22"/>
            <w:szCs w:val="22"/>
          </w:rPr>
          <w:tab/>
        </w:r>
        <w:r w:rsidRPr="002B76E0">
          <w:rPr>
            <w:rStyle w:val="Hyperlink"/>
            <w:noProof/>
          </w:rPr>
          <w:t>install</w:t>
        </w:r>
        <w:r>
          <w:rPr>
            <w:noProof/>
            <w:webHidden/>
          </w:rPr>
          <w:tab/>
        </w:r>
        <w:r>
          <w:rPr>
            <w:noProof/>
            <w:webHidden/>
          </w:rPr>
          <w:fldChar w:fldCharType="begin"/>
        </w:r>
        <w:r>
          <w:rPr>
            <w:noProof/>
            <w:webHidden/>
          </w:rPr>
          <w:instrText xml:space="preserve"> PAGEREF _Toc83915489 \h </w:instrText>
        </w:r>
        <w:r>
          <w:rPr>
            <w:noProof/>
            <w:webHidden/>
          </w:rPr>
        </w:r>
        <w:r>
          <w:rPr>
            <w:noProof/>
            <w:webHidden/>
          </w:rPr>
          <w:fldChar w:fldCharType="separate"/>
        </w:r>
        <w:r>
          <w:rPr>
            <w:noProof/>
            <w:webHidden/>
          </w:rPr>
          <w:t>161</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90" w:history="1">
        <w:r w:rsidRPr="002B76E0">
          <w:rPr>
            <w:rStyle w:val="Hyperlink"/>
            <w:noProof/>
          </w:rPr>
          <w:t>2.2.2.2.8</w:t>
        </w:r>
        <w:r>
          <w:rPr>
            <w:rFonts w:asciiTheme="minorHAnsi" w:eastAsiaTheme="minorEastAsia" w:hAnsiTheme="minorHAnsi" w:cstheme="minorBidi"/>
            <w:noProof/>
            <w:sz w:val="22"/>
            <w:szCs w:val="22"/>
          </w:rPr>
          <w:tab/>
        </w:r>
        <w:r w:rsidRPr="002B76E0">
          <w:rPr>
            <w:rStyle w:val="Hyperlink"/>
            <w:noProof/>
          </w:rPr>
          <w:t>wss</w:t>
        </w:r>
        <w:r>
          <w:rPr>
            <w:noProof/>
            <w:webHidden/>
          </w:rPr>
          <w:tab/>
        </w:r>
        <w:r>
          <w:rPr>
            <w:noProof/>
            <w:webHidden/>
          </w:rPr>
          <w:fldChar w:fldCharType="begin"/>
        </w:r>
        <w:r>
          <w:rPr>
            <w:noProof/>
            <w:webHidden/>
          </w:rPr>
          <w:instrText xml:space="preserve"> PAGEREF _Toc83915490 \h </w:instrText>
        </w:r>
        <w:r>
          <w:rPr>
            <w:noProof/>
            <w:webHidden/>
          </w:rPr>
        </w:r>
        <w:r>
          <w:rPr>
            <w:noProof/>
            <w:webHidden/>
          </w:rPr>
          <w:fldChar w:fldCharType="separate"/>
        </w:r>
        <w:r>
          <w:rPr>
            <w:noProof/>
            <w:webHidden/>
          </w:rPr>
          <w:t>161</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91" w:history="1">
        <w:r w:rsidRPr="002B76E0">
          <w:rPr>
            <w:rStyle w:val="Hyperlink"/>
            <w:noProof/>
          </w:rPr>
          <w:t>2.2.2.2.9</w:t>
        </w:r>
        <w:r>
          <w:rPr>
            <w:rFonts w:asciiTheme="minorHAnsi" w:eastAsiaTheme="minorEastAsia" w:hAnsiTheme="minorHAnsi" w:cstheme="minorBidi"/>
            <w:noProof/>
            <w:sz w:val="22"/>
            <w:szCs w:val="22"/>
          </w:rPr>
          <w:tab/>
        </w:r>
        <w:r w:rsidRPr="002B76E0">
          <w:rPr>
            <w:rStyle w:val="Hyperlink"/>
            <w:noProof/>
          </w:rPr>
          <w:t>contentType</w:t>
        </w:r>
        <w:r>
          <w:rPr>
            <w:noProof/>
            <w:webHidden/>
          </w:rPr>
          <w:tab/>
        </w:r>
        <w:r>
          <w:rPr>
            <w:noProof/>
            <w:webHidden/>
          </w:rPr>
          <w:fldChar w:fldCharType="begin"/>
        </w:r>
        <w:r>
          <w:rPr>
            <w:noProof/>
            <w:webHidden/>
          </w:rPr>
          <w:instrText xml:space="preserve"> PAGEREF _Toc83915491 \h </w:instrText>
        </w:r>
        <w:r>
          <w:rPr>
            <w:noProof/>
            <w:webHidden/>
          </w:rPr>
        </w:r>
        <w:r>
          <w:rPr>
            <w:noProof/>
            <w:webHidden/>
          </w:rPr>
          <w:fldChar w:fldCharType="separate"/>
        </w:r>
        <w:r>
          <w:rPr>
            <w:noProof/>
            <w:webHidden/>
          </w:rPr>
          <w:t>162</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92" w:history="1">
        <w:r w:rsidRPr="002B76E0">
          <w:rPr>
            <w:rStyle w:val="Hyperlink"/>
            <w:noProof/>
          </w:rPr>
          <w:t>2.2.2.2.10</w:t>
        </w:r>
        <w:r>
          <w:rPr>
            <w:rFonts w:asciiTheme="minorHAnsi" w:eastAsiaTheme="minorEastAsia" w:hAnsiTheme="minorHAnsi" w:cstheme="minorBidi"/>
            <w:noProof/>
            <w:sz w:val="22"/>
            <w:szCs w:val="22"/>
          </w:rPr>
          <w:tab/>
        </w:r>
        <w:r w:rsidRPr="002B76E0">
          <w:rPr>
            <w:rStyle w:val="Hyperlink"/>
            <w:noProof/>
          </w:rPr>
          <w:t>contentTypeTemplate</w:t>
        </w:r>
        <w:r>
          <w:rPr>
            <w:noProof/>
            <w:webHidden/>
          </w:rPr>
          <w:tab/>
        </w:r>
        <w:r>
          <w:rPr>
            <w:noProof/>
            <w:webHidden/>
          </w:rPr>
          <w:fldChar w:fldCharType="begin"/>
        </w:r>
        <w:r>
          <w:rPr>
            <w:noProof/>
            <w:webHidden/>
          </w:rPr>
          <w:instrText xml:space="preserve"> PAGEREF _Toc83915492 \h </w:instrText>
        </w:r>
        <w:r>
          <w:rPr>
            <w:noProof/>
            <w:webHidden/>
          </w:rPr>
        </w:r>
        <w:r>
          <w:rPr>
            <w:noProof/>
            <w:webHidden/>
          </w:rPr>
          <w:fldChar w:fldCharType="separate"/>
        </w:r>
        <w:r>
          <w:rPr>
            <w:noProof/>
            <w:webHidden/>
          </w:rPr>
          <w:t>162</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93" w:history="1">
        <w:r w:rsidRPr="002B76E0">
          <w:rPr>
            <w:rStyle w:val="Hyperlink"/>
            <w:noProof/>
          </w:rPr>
          <w:t>2.2.2.2.11</w:t>
        </w:r>
        <w:r>
          <w:rPr>
            <w:rFonts w:asciiTheme="minorHAnsi" w:eastAsiaTheme="minorEastAsia" w:hAnsiTheme="minorHAnsi" w:cstheme="minorBidi"/>
            <w:noProof/>
            <w:sz w:val="22"/>
            <w:szCs w:val="22"/>
          </w:rPr>
          <w:tab/>
        </w:r>
        <w:r w:rsidRPr="002B76E0">
          <w:rPr>
            <w:rStyle w:val="Hyperlink"/>
            <w:noProof/>
          </w:rPr>
          <w:t>share</w:t>
        </w:r>
        <w:r>
          <w:rPr>
            <w:noProof/>
            <w:webHidden/>
          </w:rPr>
          <w:tab/>
        </w:r>
        <w:r>
          <w:rPr>
            <w:noProof/>
            <w:webHidden/>
          </w:rPr>
          <w:fldChar w:fldCharType="begin"/>
        </w:r>
        <w:r>
          <w:rPr>
            <w:noProof/>
            <w:webHidden/>
          </w:rPr>
          <w:instrText xml:space="preserve"> PAGEREF _Toc83915493 \h </w:instrText>
        </w:r>
        <w:r>
          <w:rPr>
            <w:noProof/>
            <w:webHidden/>
          </w:rPr>
        </w:r>
        <w:r>
          <w:rPr>
            <w:noProof/>
            <w:webHidden/>
          </w:rPr>
          <w:fldChar w:fldCharType="separate"/>
        </w:r>
        <w:r>
          <w:rPr>
            <w:noProof/>
            <w:webHidden/>
          </w:rPr>
          <w:t>163</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94" w:history="1">
        <w:r w:rsidRPr="002B76E0">
          <w:rPr>
            <w:rStyle w:val="Hyperlink"/>
            <w:noProof/>
          </w:rPr>
          <w:t>2.2.2.2.12</w:t>
        </w:r>
        <w:r>
          <w:rPr>
            <w:rFonts w:asciiTheme="minorHAnsi" w:eastAsiaTheme="minorEastAsia" w:hAnsiTheme="minorHAnsi" w:cstheme="minorBidi"/>
            <w:noProof/>
            <w:sz w:val="22"/>
            <w:szCs w:val="22"/>
          </w:rPr>
          <w:tab/>
        </w:r>
        <w:r w:rsidRPr="002B76E0">
          <w:rPr>
            <w:rStyle w:val="Hyperlink"/>
            <w:noProof/>
          </w:rPr>
          <w:t>mail</w:t>
        </w:r>
        <w:r>
          <w:rPr>
            <w:noProof/>
            <w:webHidden/>
          </w:rPr>
          <w:tab/>
        </w:r>
        <w:r>
          <w:rPr>
            <w:noProof/>
            <w:webHidden/>
          </w:rPr>
          <w:fldChar w:fldCharType="begin"/>
        </w:r>
        <w:r>
          <w:rPr>
            <w:noProof/>
            <w:webHidden/>
          </w:rPr>
          <w:instrText xml:space="preserve"> PAGEREF _Toc83915494 \h </w:instrText>
        </w:r>
        <w:r>
          <w:rPr>
            <w:noProof/>
            <w:webHidden/>
          </w:rPr>
        </w:r>
        <w:r>
          <w:rPr>
            <w:noProof/>
            <w:webHidden/>
          </w:rPr>
          <w:fldChar w:fldCharType="separate"/>
        </w:r>
        <w:r>
          <w:rPr>
            <w:noProof/>
            <w:webHidden/>
          </w:rPr>
          <w:t>164</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95" w:history="1">
        <w:r w:rsidRPr="002B76E0">
          <w:rPr>
            <w:rStyle w:val="Hyperlink"/>
            <w:noProof/>
          </w:rPr>
          <w:t>2.2.2.2.13</w:t>
        </w:r>
        <w:r>
          <w:rPr>
            <w:rFonts w:asciiTheme="minorHAnsi" w:eastAsiaTheme="minorEastAsia" w:hAnsiTheme="minorHAnsi" w:cstheme="minorBidi"/>
            <w:noProof/>
            <w:sz w:val="22"/>
            <w:szCs w:val="22"/>
          </w:rPr>
          <w:tab/>
        </w:r>
        <w:r w:rsidRPr="002B76E0">
          <w:rPr>
            <w:rStyle w:val="Hyperlink"/>
            <w:noProof/>
          </w:rPr>
          <w:t>admin</w:t>
        </w:r>
        <w:r>
          <w:rPr>
            <w:noProof/>
            <w:webHidden/>
          </w:rPr>
          <w:tab/>
        </w:r>
        <w:r>
          <w:rPr>
            <w:noProof/>
            <w:webHidden/>
          </w:rPr>
          <w:fldChar w:fldCharType="begin"/>
        </w:r>
        <w:r>
          <w:rPr>
            <w:noProof/>
            <w:webHidden/>
          </w:rPr>
          <w:instrText xml:space="preserve"> PAGEREF _Toc83915495 \h </w:instrText>
        </w:r>
        <w:r>
          <w:rPr>
            <w:noProof/>
            <w:webHidden/>
          </w:rPr>
        </w:r>
        <w:r>
          <w:rPr>
            <w:noProof/>
            <w:webHidden/>
          </w:rPr>
          <w:fldChar w:fldCharType="separate"/>
        </w:r>
        <w:r>
          <w:rPr>
            <w:noProof/>
            <w:webHidden/>
          </w:rPr>
          <w:t>164</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96" w:history="1">
        <w:r w:rsidRPr="002B76E0">
          <w:rPr>
            <w:rStyle w:val="Hyperlink"/>
            <w:noProof/>
          </w:rPr>
          <w:t>2.2.2.2.14</w:t>
        </w:r>
        <w:r>
          <w:rPr>
            <w:rFonts w:asciiTheme="minorHAnsi" w:eastAsiaTheme="minorEastAsia" w:hAnsiTheme="minorHAnsi" w:cstheme="minorBidi"/>
            <w:noProof/>
            <w:sz w:val="22"/>
            <w:szCs w:val="22"/>
          </w:rPr>
          <w:tab/>
        </w:r>
        <w:r w:rsidRPr="002B76E0">
          <w:rPr>
            <w:rStyle w:val="Hyperlink"/>
            <w:noProof/>
          </w:rPr>
          <w:t>mergedPrintView</w:t>
        </w:r>
        <w:r>
          <w:rPr>
            <w:noProof/>
            <w:webHidden/>
          </w:rPr>
          <w:tab/>
        </w:r>
        <w:r>
          <w:rPr>
            <w:noProof/>
            <w:webHidden/>
          </w:rPr>
          <w:fldChar w:fldCharType="begin"/>
        </w:r>
        <w:r>
          <w:rPr>
            <w:noProof/>
            <w:webHidden/>
          </w:rPr>
          <w:instrText xml:space="preserve"> PAGEREF _Toc83915496 \h </w:instrText>
        </w:r>
        <w:r>
          <w:rPr>
            <w:noProof/>
            <w:webHidden/>
          </w:rPr>
        </w:r>
        <w:r>
          <w:rPr>
            <w:noProof/>
            <w:webHidden/>
          </w:rPr>
          <w:fldChar w:fldCharType="separate"/>
        </w:r>
        <w:r>
          <w:rPr>
            <w:noProof/>
            <w:webHidden/>
          </w:rPr>
          <w:t>164</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97" w:history="1">
        <w:r w:rsidRPr="002B76E0">
          <w:rPr>
            <w:rStyle w:val="Hyperlink"/>
            <w:noProof/>
          </w:rPr>
          <w:t>2.2.2.2.15</w:t>
        </w:r>
        <w:r>
          <w:rPr>
            <w:rFonts w:asciiTheme="minorHAnsi" w:eastAsiaTheme="minorEastAsia" w:hAnsiTheme="minorHAnsi" w:cstheme="minorBidi"/>
            <w:noProof/>
            <w:sz w:val="22"/>
            <w:szCs w:val="22"/>
          </w:rPr>
          <w:tab/>
        </w:r>
        <w:r w:rsidRPr="002B76E0">
          <w:rPr>
            <w:rStyle w:val="Hyperlink"/>
            <w:noProof/>
          </w:rPr>
          <w:t>includedViews</w:t>
        </w:r>
        <w:r>
          <w:rPr>
            <w:noProof/>
            <w:webHidden/>
          </w:rPr>
          <w:tab/>
        </w:r>
        <w:r>
          <w:rPr>
            <w:noProof/>
            <w:webHidden/>
          </w:rPr>
          <w:fldChar w:fldCharType="begin"/>
        </w:r>
        <w:r>
          <w:rPr>
            <w:noProof/>
            <w:webHidden/>
          </w:rPr>
          <w:instrText xml:space="preserve"> PAGEREF _Toc83915497 \h </w:instrText>
        </w:r>
        <w:r>
          <w:rPr>
            <w:noProof/>
            <w:webHidden/>
          </w:rPr>
        </w:r>
        <w:r>
          <w:rPr>
            <w:noProof/>
            <w:webHidden/>
          </w:rPr>
          <w:fldChar w:fldCharType="separate"/>
        </w:r>
        <w:r>
          <w:rPr>
            <w:noProof/>
            <w:webHidden/>
          </w:rPr>
          <w:t>165</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98" w:history="1">
        <w:r w:rsidRPr="002B76E0">
          <w:rPr>
            <w:rStyle w:val="Hyperlink"/>
            <w:noProof/>
          </w:rPr>
          <w:t>2.2.2.2.16</w:t>
        </w:r>
        <w:r>
          <w:rPr>
            <w:rFonts w:asciiTheme="minorHAnsi" w:eastAsiaTheme="minorEastAsia" w:hAnsiTheme="minorHAnsi" w:cstheme="minorBidi"/>
            <w:noProof/>
            <w:sz w:val="22"/>
            <w:szCs w:val="22"/>
          </w:rPr>
          <w:tab/>
        </w:r>
        <w:r w:rsidRPr="002B76E0">
          <w:rPr>
            <w:rStyle w:val="Hyperlink"/>
            <w:noProof/>
          </w:rPr>
          <w:t>includedView</w:t>
        </w:r>
        <w:r>
          <w:rPr>
            <w:noProof/>
            <w:webHidden/>
          </w:rPr>
          <w:tab/>
        </w:r>
        <w:r>
          <w:rPr>
            <w:noProof/>
            <w:webHidden/>
          </w:rPr>
          <w:fldChar w:fldCharType="begin"/>
        </w:r>
        <w:r>
          <w:rPr>
            <w:noProof/>
            <w:webHidden/>
          </w:rPr>
          <w:instrText xml:space="preserve"> PAGEREF _Toc83915498 \h </w:instrText>
        </w:r>
        <w:r>
          <w:rPr>
            <w:noProof/>
            <w:webHidden/>
          </w:rPr>
        </w:r>
        <w:r>
          <w:rPr>
            <w:noProof/>
            <w:webHidden/>
          </w:rPr>
          <w:fldChar w:fldCharType="separate"/>
        </w:r>
        <w:r>
          <w:rPr>
            <w:noProof/>
            <w:webHidden/>
          </w:rPr>
          <w:t>166</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499" w:history="1">
        <w:r w:rsidRPr="002B76E0">
          <w:rPr>
            <w:rStyle w:val="Hyperlink"/>
            <w:noProof/>
          </w:rPr>
          <w:t>2.2.2.2.17</w:t>
        </w:r>
        <w:r>
          <w:rPr>
            <w:rFonts w:asciiTheme="minorHAnsi" w:eastAsiaTheme="minorEastAsia" w:hAnsiTheme="minorHAnsi" w:cstheme="minorBidi"/>
            <w:noProof/>
            <w:sz w:val="22"/>
            <w:szCs w:val="22"/>
          </w:rPr>
          <w:tab/>
        </w:r>
        <w:r w:rsidRPr="002B76E0">
          <w:rPr>
            <w:rStyle w:val="Hyperlink"/>
            <w:noProof/>
          </w:rPr>
          <w:t>offline</w:t>
        </w:r>
        <w:r>
          <w:rPr>
            <w:noProof/>
            <w:webHidden/>
          </w:rPr>
          <w:tab/>
        </w:r>
        <w:r>
          <w:rPr>
            <w:noProof/>
            <w:webHidden/>
          </w:rPr>
          <w:fldChar w:fldCharType="begin"/>
        </w:r>
        <w:r>
          <w:rPr>
            <w:noProof/>
            <w:webHidden/>
          </w:rPr>
          <w:instrText xml:space="preserve"> PAGEREF _Toc83915499 \h </w:instrText>
        </w:r>
        <w:r>
          <w:rPr>
            <w:noProof/>
            <w:webHidden/>
          </w:rPr>
        </w:r>
        <w:r>
          <w:rPr>
            <w:noProof/>
            <w:webHidden/>
          </w:rPr>
          <w:fldChar w:fldCharType="separate"/>
        </w:r>
        <w:r>
          <w:rPr>
            <w:noProof/>
            <w:webHidden/>
          </w:rPr>
          <w:t>166</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500" w:history="1">
        <w:r w:rsidRPr="002B76E0">
          <w:rPr>
            <w:rStyle w:val="Hyperlink"/>
            <w:noProof/>
          </w:rPr>
          <w:t>2.2.2.2.18</w:t>
        </w:r>
        <w:r>
          <w:rPr>
            <w:rFonts w:asciiTheme="minorHAnsi" w:eastAsiaTheme="minorEastAsia" w:hAnsiTheme="minorHAnsi" w:cstheme="minorBidi"/>
            <w:noProof/>
            <w:sz w:val="22"/>
            <w:szCs w:val="22"/>
          </w:rPr>
          <w:tab/>
        </w:r>
        <w:r w:rsidRPr="002B76E0">
          <w:rPr>
            <w:rStyle w:val="Hyperlink"/>
            <w:noProof/>
          </w:rPr>
          <w:t>listPropertiesExtension</w:t>
        </w:r>
        <w:r>
          <w:rPr>
            <w:noProof/>
            <w:webHidden/>
          </w:rPr>
          <w:tab/>
        </w:r>
        <w:r>
          <w:rPr>
            <w:noProof/>
            <w:webHidden/>
          </w:rPr>
          <w:fldChar w:fldCharType="begin"/>
        </w:r>
        <w:r>
          <w:rPr>
            <w:noProof/>
            <w:webHidden/>
          </w:rPr>
          <w:instrText xml:space="preserve"> PAGEREF _Toc83915500 \h </w:instrText>
        </w:r>
        <w:r>
          <w:rPr>
            <w:noProof/>
            <w:webHidden/>
          </w:rPr>
        </w:r>
        <w:r>
          <w:rPr>
            <w:noProof/>
            <w:webHidden/>
          </w:rPr>
          <w:fldChar w:fldCharType="separate"/>
        </w:r>
        <w:r>
          <w:rPr>
            <w:noProof/>
            <w:webHidden/>
          </w:rPr>
          <w:t>167</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501" w:history="1">
        <w:r w:rsidRPr="002B76E0">
          <w:rPr>
            <w:rStyle w:val="Hyperlink"/>
            <w:noProof/>
          </w:rPr>
          <w:t>2.2.2.2.19</w:t>
        </w:r>
        <w:r>
          <w:rPr>
            <w:rFonts w:asciiTheme="minorHAnsi" w:eastAsiaTheme="minorEastAsia" w:hAnsiTheme="minorHAnsi" w:cstheme="minorBidi"/>
            <w:noProof/>
            <w:sz w:val="22"/>
            <w:szCs w:val="22"/>
          </w:rPr>
          <w:tab/>
        </w:r>
        <w:r w:rsidRPr="002B76E0">
          <w:rPr>
            <w:rStyle w:val="Hyperlink"/>
            <w:noProof/>
          </w:rPr>
          <w:t>fieldsExtension</w:t>
        </w:r>
        <w:r>
          <w:rPr>
            <w:noProof/>
            <w:webHidden/>
          </w:rPr>
          <w:tab/>
        </w:r>
        <w:r>
          <w:rPr>
            <w:noProof/>
            <w:webHidden/>
          </w:rPr>
          <w:fldChar w:fldCharType="begin"/>
        </w:r>
        <w:r>
          <w:rPr>
            <w:noProof/>
            <w:webHidden/>
          </w:rPr>
          <w:instrText xml:space="preserve"> PAGEREF _Toc83915501 \h </w:instrText>
        </w:r>
        <w:r>
          <w:rPr>
            <w:noProof/>
            <w:webHidden/>
          </w:rPr>
        </w:r>
        <w:r>
          <w:rPr>
            <w:noProof/>
            <w:webHidden/>
          </w:rPr>
          <w:fldChar w:fldCharType="separate"/>
        </w:r>
        <w:r>
          <w:rPr>
            <w:noProof/>
            <w:webHidden/>
          </w:rPr>
          <w:t>167</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502" w:history="1">
        <w:r w:rsidRPr="002B76E0">
          <w:rPr>
            <w:rStyle w:val="Hyperlink"/>
            <w:noProof/>
          </w:rPr>
          <w:t>2.2.2.2.20</w:t>
        </w:r>
        <w:r>
          <w:rPr>
            <w:rFonts w:asciiTheme="minorHAnsi" w:eastAsiaTheme="minorEastAsia" w:hAnsiTheme="minorHAnsi" w:cstheme="minorBidi"/>
            <w:noProof/>
            <w:sz w:val="22"/>
            <w:szCs w:val="22"/>
          </w:rPr>
          <w:tab/>
        </w:r>
        <w:r w:rsidRPr="002B76E0">
          <w:rPr>
            <w:rStyle w:val="Hyperlink"/>
            <w:noProof/>
          </w:rPr>
          <w:t>fieldExtension</w:t>
        </w:r>
        <w:r>
          <w:rPr>
            <w:noProof/>
            <w:webHidden/>
          </w:rPr>
          <w:tab/>
        </w:r>
        <w:r>
          <w:rPr>
            <w:noProof/>
            <w:webHidden/>
          </w:rPr>
          <w:fldChar w:fldCharType="begin"/>
        </w:r>
        <w:r>
          <w:rPr>
            <w:noProof/>
            <w:webHidden/>
          </w:rPr>
          <w:instrText xml:space="preserve"> PAGEREF _Toc83915502 \h </w:instrText>
        </w:r>
        <w:r>
          <w:rPr>
            <w:noProof/>
            <w:webHidden/>
          </w:rPr>
        </w:r>
        <w:r>
          <w:rPr>
            <w:noProof/>
            <w:webHidden/>
          </w:rPr>
          <w:fldChar w:fldCharType="separate"/>
        </w:r>
        <w:r>
          <w:rPr>
            <w:noProof/>
            <w:webHidden/>
          </w:rPr>
          <w:t>168</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503" w:history="1">
        <w:r w:rsidRPr="002B76E0">
          <w:rPr>
            <w:rStyle w:val="Hyperlink"/>
            <w:noProof/>
          </w:rPr>
          <w:t>2.2.2.2.21</w:t>
        </w:r>
        <w:r>
          <w:rPr>
            <w:rFonts w:asciiTheme="minorHAnsi" w:eastAsiaTheme="minorEastAsia" w:hAnsiTheme="minorHAnsi" w:cstheme="minorBidi"/>
            <w:noProof/>
            <w:sz w:val="22"/>
            <w:szCs w:val="22"/>
          </w:rPr>
          <w:tab/>
        </w:r>
        <w:r w:rsidRPr="002B76E0">
          <w:rPr>
            <w:rStyle w:val="Hyperlink"/>
            <w:noProof/>
          </w:rPr>
          <w:t>dataConnections</w:t>
        </w:r>
        <w:r>
          <w:rPr>
            <w:noProof/>
            <w:webHidden/>
          </w:rPr>
          <w:tab/>
        </w:r>
        <w:r>
          <w:rPr>
            <w:noProof/>
            <w:webHidden/>
          </w:rPr>
          <w:fldChar w:fldCharType="begin"/>
        </w:r>
        <w:r>
          <w:rPr>
            <w:noProof/>
            <w:webHidden/>
          </w:rPr>
          <w:instrText xml:space="preserve"> PAGEREF _Toc83915503 \h </w:instrText>
        </w:r>
        <w:r>
          <w:rPr>
            <w:noProof/>
            <w:webHidden/>
          </w:rPr>
        </w:r>
        <w:r>
          <w:rPr>
            <w:noProof/>
            <w:webHidden/>
          </w:rPr>
          <w:fldChar w:fldCharType="separate"/>
        </w:r>
        <w:r>
          <w:rPr>
            <w:noProof/>
            <w:webHidden/>
          </w:rPr>
          <w:t>168</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504" w:history="1">
        <w:r w:rsidRPr="002B76E0">
          <w:rPr>
            <w:rStyle w:val="Hyperlink"/>
            <w:noProof/>
          </w:rPr>
          <w:t>2.2.2.2.22</w:t>
        </w:r>
        <w:r>
          <w:rPr>
            <w:rFonts w:asciiTheme="minorHAnsi" w:eastAsiaTheme="minorEastAsia" w:hAnsiTheme="minorHAnsi" w:cstheme="minorBidi"/>
            <w:noProof/>
            <w:sz w:val="22"/>
            <w:szCs w:val="22"/>
          </w:rPr>
          <w:tab/>
        </w:r>
        <w:r w:rsidRPr="002B76E0">
          <w:rPr>
            <w:rStyle w:val="Hyperlink"/>
            <w:noProof/>
          </w:rPr>
          <w:t>useHttpHandlerExtension</w:t>
        </w:r>
        <w:r>
          <w:rPr>
            <w:noProof/>
            <w:webHidden/>
          </w:rPr>
          <w:tab/>
        </w:r>
        <w:r>
          <w:rPr>
            <w:noProof/>
            <w:webHidden/>
          </w:rPr>
          <w:fldChar w:fldCharType="begin"/>
        </w:r>
        <w:r>
          <w:rPr>
            <w:noProof/>
            <w:webHidden/>
          </w:rPr>
          <w:instrText xml:space="preserve"> PAGEREF _Toc83915504 \h </w:instrText>
        </w:r>
        <w:r>
          <w:rPr>
            <w:noProof/>
            <w:webHidden/>
          </w:rPr>
        </w:r>
        <w:r>
          <w:rPr>
            <w:noProof/>
            <w:webHidden/>
          </w:rPr>
          <w:fldChar w:fldCharType="separate"/>
        </w:r>
        <w:r>
          <w:rPr>
            <w:noProof/>
            <w:webHidden/>
          </w:rPr>
          <w:t>169</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505" w:history="1">
        <w:r w:rsidRPr="002B76E0">
          <w:rPr>
            <w:rStyle w:val="Hyperlink"/>
            <w:noProof/>
          </w:rPr>
          <w:t>2.2.2.2.23</w:t>
        </w:r>
        <w:r>
          <w:rPr>
            <w:rFonts w:asciiTheme="minorHAnsi" w:eastAsiaTheme="minorEastAsia" w:hAnsiTheme="minorHAnsi" w:cstheme="minorBidi"/>
            <w:noProof/>
            <w:sz w:val="22"/>
            <w:szCs w:val="22"/>
          </w:rPr>
          <w:tab/>
        </w:r>
        <w:r w:rsidRPr="002B76E0">
          <w:rPr>
            <w:rStyle w:val="Hyperlink"/>
            <w:noProof/>
          </w:rPr>
          <w:t>connectoid</w:t>
        </w:r>
        <w:r>
          <w:rPr>
            <w:noProof/>
            <w:webHidden/>
          </w:rPr>
          <w:tab/>
        </w:r>
        <w:r>
          <w:rPr>
            <w:noProof/>
            <w:webHidden/>
          </w:rPr>
          <w:fldChar w:fldCharType="begin"/>
        </w:r>
        <w:r>
          <w:rPr>
            <w:noProof/>
            <w:webHidden/>
          </w:rPr>
          <w:instrText xml:space="preserve"> PAGEREF _Toc83915505 \h </w:instrText>
        </w:r>
        <w:r>
          <w:rPr>
            <w:noProof/>
            <w:webHidden/>
          </w:rPr>
        </w:r>
        <w:r>
          <w:rPr>
            <w:noProof/>
            <w:webHidden/>
          </w:rPr>
          <w:fldChar w:fldCharType="separate"/>
        </w:r>
        <w:r>
          <w:rPr>
            <w:noProof/>
            <w:webHidden/>
          </w:rPr>
          <w:t>170</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506" w:history="1">
        <w:r w:rsidRPr="002B76E0">
          <w:rPr>
            <w:rStyle w:val="Hyperlink"/>
            <w:noProof/>
          </w:rPr>
          <w:t>2.2.2.2.24</w:t>
        </w:r>
        <w:r>
          <w:rPr>
            <w:rFonts w:asciiTheme="minorHAnsi" w:eastAsiaTheme="minorEastAsia" w:hAnsiTheme="minorHAnsi" w:cstheme="minorBidi"/>
            <w:noProof/>
            <w:sz w:val="22"/>
            <w:szCs w:val="22"/>
          </w:rPr>
          <w:tab/>
        </w:r>
        <w:r w:rsidRPr="002B76E0">
          <w:rPr>
            <w:rStyle w:val="Hyperlink"/>
            <w:noProof/>
          </w:rPr>
          <w:t>davAdapterExtension</w:t>
        </w:r>
        <w:r>
          <w:rPr>
            <w:noProof/>
            <w:webHidden/>
          </w:rPr>
          <w:tab/>
        </w:r>
        <w:r>
          <w:rPr>
            <w:noProof/>
            <w:webHidden/>
          </w:rPr>
          <w:fldChar w:fldCharType="begin"/>
        </w:r>
        <w:r>
          <w:rPr>
            <w:noProof/>
            <w:webHidden/>
          </w:rPr>
          <w:instrText xml:space="preserve"> PAGEREF _Toc83915506 \h </w:instrText>
        </w:r>
        <w:r>
          <w:rPr>
            <w:noProof/>
            <w:webHidden/>
          </w:rPr>
        </w:r>
        <w:r>
          <w:rPr>
            <w:noProof/>
            <w:webHidden/>
          </w:rPr>
          <w:fldChar w:fldCharType="separate"/>
        </w:r>
        <w:r>
          <w:rPr>
            <w:noProof/>
            <w:webHidden/>
          </w:rPr>
          <w:t>171</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507" w:history="1">
        <w:r w:rsidRPr="002B76E0">
          <w:rPr>
            <w:rStyle w:val="Hyperlink"/>
            <w:noProof/>
          </w:rPr>
          <w:t>2.2.2.2.25</w:t>
        </w:r>
        <w:r>
          <w:rPr>
            <w:rFonts w:asciiTheme="minorHAnsi" w:eastAsiaTheme="minorEastAsia" w:hAnsiTheme="minorHAnsi" w:cstheme="minorBidi"/>
            <w:noProof/>
            <w:sz w:val="22"/>
            <w:szCs w:val="22"/>
          </w:rPr>
          <w:tab/>
        </w:r>
        <w:r w:rsidRPr="002B76E0">
          <w:rPr>
            <w:rStyle w:val="Hyperlink"/>
            <w:noProof/>
          </w:rPr>
          <w:t>adoAdapterExtension</w:t>
        </w:r>
        <w:r>
          <w:rPr>
            <w:noProof/>
            <w:webHidden/>
          </w:rPr>
          <w:tab/>
        </w:r>
        <w:r>
          <w:rPr>
            <w:noProof/>
            <w:webHidden/>
          </w:rPr>
          <w:fldChar w:fldCharType="begin"/>
        </w:r>
        <w:r>
          <w:rPr>
            <w:noProof/>
            <w:webHidden/>
          </w:rPr>
          <w:instrText xml:space="preserve"> PAGEREF _Toc83915507 \h </w:instrText>
        </w:r>
        <w:r>
          <w:rPr>
            <w:noProof/>
            <w:webHidden/>
          </w:rPr>
        </w:r>
        <w:r>
          <w:rPr>
            <w:noProof/>
            <w:webHidden/>
          </w:rPr>
          <w:fldChar w:fldCharType="separate"/>
        </w:r>
        <w:r>
          <w:rPr>
            <w:noProof/>
            <w:webHidden/>
          </w:rPr>
          <w:t>171</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508" w:history="1">
        <w:r w:rsidRPr="002B76E0">
          <w:rPr>
            <w:rStyle w:val="Hyperlink"/>
            <w:noProof/>
          </w:rPr>
          <w:t>2.2.2.2.26</w:t>
        </w:r>
        <w:r>
          <w:rPr>
            <w:rFonts w:asciiTheme="minorHAnsi" w:eastAsiaTheme="minorEastAsia" w:hAnsiTheme="minorHAnsi" w:cstheme="minorBidi"/>
            <w:noProof/>
            <w:sz w:val="22"/>
            <w:szCs w:val="22"/>
          </w:rPr>
          <w:tab/>
        </w:r>
        <w:r w:rsidRPr="002B76E0">
          <w:rPr>
            <w:rStyle w:val="Hyperlink"/>
            <w:noProof/>
          </w:rPr>
          <w:t>webServiceAdapterExtension</w:t>
        </w:r>
        <w:r>
          <w:rPr>
            <w:noProof/>
            <w:webHidden/>
          </w:rPr>
          <w:tab/>
        </w:r>
        <w:r>
          <w:rPr>
            <w:noProof/>
            <w:webHidden/>
          </w:rPr>
          <w:fldChar w:fldCharType="begin"/>
        </w:r>
        <w:r>
          <w:rPr>
            <w:noProof/>
            <w:webHidden/>
          </w:rPr>
          <w:instrText xml:space="preserve"> PAGEREF _Toc83915508 \h </w:instrText>
        </w:r>
        <w:r>
          <w:rPr>
            <w:noProof/>
            <w:webHidden/>
          </w:rPr>
        </w:r>
        <w:r>
          <w:rPr>
            <w:noProof/>
            <w:webHidden/>
          </w:rPr>
          <w:fldChar w:fldCharType="separate"/>
        </w:r>
        <w:r>
          <w:rPr>
            <w:noProof/>
            <w:webHidden/>
          </w:rPr>
          <w:t>172</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509" w:history="1">
        <w:r w:rsidRPr="002B76E0">
          <w:rPr>
            <w:rStyle w:val="Hyperlink"/>
            <w:noProof/>
          </w:rPr>
          <w:t>2.2.2.2.27</w:t>
        </w:r>
        <w:r>
          <w:rPr>
            <w:rFonts w:asciiTheme="minorHAnsi" w:eastAsiaTheme="minorEastAsia" w:hAnsiTheme="minorHAnsi" w:cstheme="minorBidi"/>
            <w:noProof/>
            <w:sz w:val="22"/>
            <w:szCs w:val="22"/>
          </w:rPr>
          <w:tab/>
        </w:r>
        <w:r w:rsidRPr="002B76E0">
          <w:rPr>
            <w:rStyle w:val="Hyperlink"/>
            <w:noProof/>
          </w:rPr>
          <w:t>relativeQuery</w:t>
        </w:r>
        <w:r>
          <w:rPr>
            <w:noProof/>
            <w:webHidden/>
          </w:rPr>
          <w:tab/>
        </w:r>
        <w:r>
          <w:rPr>
            <w:noProof/>
            <w:webHidden/>
          </w:rPr>
          <w:fldChar w:fldCharType="begin"/>
        </w:r>
        <w:r>
          <w:rPr>
            <w:noProof/>
            <w:webHidden/>
          </w:rPr>
          <w:instrText xml:space="preserve"> PAGEREF _Toc83915509 \h </w:instrText>
        </w:r>
        <w:r>
          <w:rPr>
            <w:noProof/>
            <w:webHidden/>
          </w:rPr>
        </w:r>
        <w:r>
          <w:rPr>
            <w:noProof/>
            <w:webHidden/>
          </w:rPr>
          <w:fldChar w:fldCharType="separate"/>
        </w:r>
        <w:r>
          <w:rPr>
            <w:noProof/>
            <w:webHidden/>
          </w:rPr>
          <w:t>173</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510" w:history="1">
        <w:r w:rsidRPr="002B76E0">
          <w:rPr>
            <w:rStyle w:val="Hyperlink"/>
            <w:noProof/>
          </w:rPr>
          <w:t>2.2.2.2.28</w:t>
        </w:r>
        <w:r>
          <w:rPr>
            <w:rFonts w:asciiTheme="minorHAnsi" w:eastAsiaTheme="minorEastAsia" w:hAnsiTheme="minorHAnsi" w:cstheme="minorBidi"/>
            <w:noProof/>
            <w:sz w:val="22"/>
            <w:szCs w:val="22"/>
          </w:rPr>
          <w:tab/>
        </w:r>
        <w:r w:rsidRPr="002B76E0">
          <w:rPr>
            <w:rStyle w:val="Hyperlink"/>
            <w:noProof/>
          </w:rPr>
          <w:t>emailAdapterExtension</w:t>
        </w:r>
        <w:r>
          <w:rPr>
            <w:noProof/>
            <w:webHidden/>
          </w:rPr>
          <w:tab/>
        </w:r>
        <w:r>
          <w:rPr>
            <w:noProof/>
            <w:webHidden/>
          </w:rPr>
          <w:fldChar w:fldCharType="begin"/>
        </w:r>
        <w:r>
          <w:rPr>
            <w:noProof/>
            <w:webHidden/>
          </w:rPr>
          <w:instrText xml:space="preserve"> PAGEREF _Toc83915510 \h </w:instrText>
        </w:r>
        <w:r>
          <w:rPr>
            <w:noProof/>
            <w:webHidden/>
          </w:rPr>
        </w:r>
        <w:r>
          <w:rPr>
            <w:noProof/>
            <w:webHidden/>
          </w:rPr>
          <w:fldChar w:fldCharType="separate"/>
        </w:r>
        <w:r>
          <w:rPr>
            <w:noProof/>
            <w:webHidden/>
          </w:rPr>
          <w:t>173</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511" w:history="1">
        <w:r w:rsidRPr="002B76E0">
          <w:rPr>
            <w:rStyle w:val="Hyperlink"/>
            <w:noProof/>
          </w:rPr>
          <w:t>2.2.2.2.29</w:t>
        </w:r>
        <w:r>
          <w:rPr>
            <w:rFonts w:asciiTheme="minorHAnsi" w:eastAsiaTheme="minorEastAsia" w:hAnsiTheme="minorHAnsi" w:cstheme="minorBidi"/>
            <w:noProof/>
            <w:sz w:val="22"/>
            <w:szCs w:val="22"/>
          </w:rPr>
          <w:tab/>
        </w:r>
        <w:r w:rsidRPr="002B76E0">
          <w:rPr>
            <w:rStyle w:val="Hyperlink"/>
            <w:noProof/>
          </w:rPr>
          <w:t>xmlFileAdapterExtension</w:t>
        </w:r>
        <w:r>
          <w:rPr>
            <w:noProof/>
            <w:webHidden/>
          </w:rPr>
          <w:tab/>
        </w:r>
        <w:r>
          <w:rPr>
            <w:noProof/>
            <w:webHidden/>
          </w:rPr>
          <w:fldChar w:fldCharType="begin"/>
        </w:r>
        <w:r>
          <w:rPr>
            <w:noProof/>
            <w:webHidden/>
          </w:rPr>
          <w:instrText xml:space="preserve"> PAGEREF _Toc83915511 \h </w:instrText>
        </w:r>
        <w:r>
          <w:rPr>
            <w:noProof/>
            <w:webHidden/>
          </w:rPr>
        </w:r>
        <w:r>
          <w:rPr>
            <w:noProof/>
            <w:webHidden/>
          </w:rPr>
          <w:fldChar w:fldCharType="separate"/>
        </w:r>
        <w:r>
          <w:rPr>
            <w:noProof/>
            <w:webHidden/>
          </w:rPr>
          <w:t>174</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512" w:history="1">
        <w:r w:rsidRPr="002B76E0">
          <w:rPr>
            <w:rStyle w:val="Hyperlink"/>
            <w:noProof/>
          </w:rPr>
          <w:t>2.2.2.2.30</w:t>
        </w:r>
        <w:r>
          <w:rPr>
            <w:rFonts w:asciiTheme="minorHAnsi" w:eastAsiaTheme="minorEastAsia" w:hAnsiTheme="minorHAnsi" w:cstheme="minorBidi"/>
            <w:noProof/>
            <w:sz w:val="22"/>
            <w:szCs w:val="22"/>
          </w:rPr>
          <w:tab/>
        </w:r>
        <w:r w:rsidRPr="002B76E0">
          <w:rPr>
            <w:rStyle w:val="Hyperlink"/>
            <w:noProof/>
          </w:rPr>
          <w:t>sharepointListAdapterExtension</w:t>
        </w:r>
        <w:r>
          <w:rPr>
            <w:noProof/>
            <w:webHidden/>
          </w:rPr>
          <w:tab/>
        </w:r>
        <w:r>
          <w:rPr>
            <w:noProof/>
            <w:webHidden/>
          </w:rPr>
          <w:fldChar w:fldCharType="begin"/>
        </w:r>
        <w:r>
          <w:rPr>
            <w:noProof/>
            <w:webHidden/>
          </w:rPr>
          <w:instrText xml:space="preserve"> PAGEREF _Toc83915512 \h </w:instrText>
        </w:r>
        <w:r>
          <w:rPr>
            <w:noProof/>
            <w:webHidden/>
          </w:rPr>
        </w:r>
        <w:r>
          <w:rPr>
            <w:noProof/>
            <w:webHidden/>
          </w:rPr>
          <w:fldChar w:fldCharType="separate"/>
        </w:r>
        <w:r>
          <w:rPr>
            <w:noProof/>
            <w:webHidden/>
          </w:rPr>
          <w:t>175</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513" w:history="1">
        <w:r w:rsidRPr="002B76E0">
          <w:rPr>
            <w:rStyle w:val="Hyperlink"/>
            <w:noProof/>
          </w:rPr>
          <w:t>2.2.2.2.31</w:t>
        </w:r>
        <w:r>
          <w:rPr>
            <w:rFonts w:asciiTheme="minorHAnsi" w:eastAsiaTheme="minorEastAsia" w:hAnsiTheme="minorHAnsi" w:cstheme="minorBidi"/>
            <w:noProof/>
            <w:sz w:val="22"/>
            <w:szCs w:val="22"/>
          </w:rPr>
          <w:tab/>
        </w:r>
        <w:r w:rsidRPr="002B76E0">
          <w:rPr>
            <w:rStyle w:val="Hyperlink"/>
            <w:noProof/>
          </w:rPr>
          <w:t>sendByMail</w:t>
        </w:r>
        <w:r>
          <w:rPr>
            <w:noProof/>
            <w:webHidden/>
          </w:rPr>
          <w:tab/>
        </w:r>
        <w:r>
          <w:rPr>
            <w:noProof/>
            <w:webHidden/>
          </w:rPr>
          <w:fldChar w:fldCharType="begin"/>
        </w:r>
        <w:r>
          <w:rPr>
            <w:noProof/>
            <w:webHidden/>
          </w:rPr>
          <w:instrText xml:space="preserve"> PAGEREF _Toc83915513 \h </w:instrText>
        </w:r>
        <w:r>
          <w:rPr>
            <w:noProof/>
            <w:webHidden/>
          </w:rPr>
        </w:r>
        <w:r>
          <w:rPr>
            <w:noProof/>
            <w:webHidden/>
          </w:rPr>
          <w:fldChar w:fldCharType="separate"/>
        </w:r>
        <w:r>
          <w:rPr>
            <w:noProof/>
            <w:webHidden/>
          </w:rPr>
          <w:t>176</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514" w:history="1">
        <w:r w:rsidRPr="002B76E0">
          <w:rPr>
            <w:rStyle w:val="Hyperlink"/>
            <w:noProof/>
          </w:rPr>
          <w:t>2.2.2.2.32</w:t>
        </w:r>
        <w:r>
          <w:rPr>
            <w:rFonts w:asciiTheme="minorHAnsi" w:eastAsiaTheme="minorEastAsia" w:hAnsiTheme="minorHAnsi" w:cstheme="minorBidi"/>
            <w:noProof/>
            <w:sz w:val="22"/>
            <w:szCs w:val="22"/>
          </w:rPr>
          <w:tab/>
        </w:r>
        <w:r w:rsidRPr="002B76E0">
          <w:rPr>
            <w:rStyle w:val="Hyperlink"/>
            <w:noProof/>
          </w:rPr>
          <w:t>warnings</w:t>
        </w:r>
        <w:r>
          <w:rPr>
            <w:noProof/>
            <w:webHidden/>
          </w:rPr>
          <w:tab/>
        </w:r>
        <w:r>
          <w:rPr>
            <w:noProof/>
            <w:webHidden/>
          </w:rPr>
          <w:fldChar w:fldCharType="begin"/>
        </w:r>
        <w:r>
          <w:rPr>
            <w:noProof/>
            <w:webHidden/>
          </w:rPr>
          <w:instrText xml:space="preserve"> PAGEREF _Toc83915514 \h </w:instrText>
        </w:r>
        <w:r>
          <w:rPr>
            <w:noProof/>
            <w:webHidden/>
          </w:rPr>
        </w:r>
        <w:r>
          <w:rPr>
            <w:noProof/>
            <w:webHidden/>
          </w:rPr>
          <w:fldChar w:fldCharType="separate"/>
        </w:r>
        <w:r>
          <w:rPr>
            <w:noProof/>
            <w:webHidden/>
          </w:rPr>
          <w:t>176</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515" w:history="1">
        <w:r w:rsidRPr="002B76E0">
          <w:rPr>
            <w:rStyle w:val="Hyperlink"/>
            <w:noProof/>
          </w:rPr>
          <w:t>2.2.2.2.33</w:t>
        </w:r>
        <w:r>
          <w:rPr>
            <w:rFonts w:asciiTheme="minorHAnsi" w:eastAsiaTheme="minorEastAsia" w:hAnsiTheme="minorHAnsi" w:cstheme="minorBidi"/>
            <w:noProof/>
            <w:sz w:val="22"/>
            <w:szCs w:val="22"/>
          </w:rPr>
          <w:tab/>
        </w:r>
        <w:r w:rsidRPr="002B76E0">
          <w:rPr>
            <w:rStyle w:val="Hyperlink"/>
            <w:noProof/>
          </w:rPr>
          <w:t>warning</w:t>
        </w:r>
        <w:r>
          <w:rPr>
            <w:noProof/>
            <w:webHidden/>
          </w:rPr>
          <w:tab/>
        </w:r>
        <w:r>
          <w:rPr>
            <w:noProof/>
            <w:webHidden/>
          </w:rPr>
          <w:fldChar w:fldCharType="begin"/>
        </w:r>
        <w:r>
          <w:rPr>
            <w:noProof/>
            <w:webHidden/>
          </w:rPr>
          <w:instrText xml:space="preserve"> PAGEREF _Toc83915515 \h </w:instrText>
        </w:r>
        <w:r>
          <w:rPr>
            <w:noProof/>
            <w:webHidden/>
          </w:rPr>
        </w:r>
        <w:r>
          <w:rPr>
            <w:noProof/>
            <w:webHidden/>
          </w:rPr>
          <w:fldChar w:fldCharType="separate"/>
        </w:r>
        <w:r>
          <w:rPr>
            <w:noProof/>
            <w:webHidden/>
          </w:rPr>
          <w:t>177</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516" w:history="1">
        <w:r w:rsidRPr="002B76E0">
          <w:rPr>
            <w:rStyle w:val="Hyperlink"/>
            <w:noProof/>
          </w:rPr>
          <w:t>2.2.2.2.34</w:t>
        </w:r>
        <w:r>
          <w:rPr>
            <w:rFonts w:asciiTheme="minorHAnsi" w:eastAsiaTheme="minorEastAsia" w:hAnsiTheme="minorHAnsi" w:cstheme="minorBidi"/>
            <w:noProof/>
            <w:sz w:val="22"/>
            <w:szCs w:val="22"/>
          </w:rPr>
          <w:tab/>
        </w:r>
        <w:r w:rsidRPr="002B76E0">
          <w:rPr>
            <w:rStyle w:val="Hyperlink"/>
            <w:noProof/>
          </w:rPr>
          <w:t>viewsExtension</w:t>
        </w:r>
        <w:r>
          <w:rPr>
            <w:noProof/>
            <w:webHidden/>
          </w:rPr>
          <w:tab/>
        </w:r>
        <w:r>
          <w:rPr>
            <w:noProof/>
            <w:webHidden/>
          </w:rPr>
          <w:fldChar w:fldCharType="begin"/>
        </w:r>
        <w:r>
          <w:rPr>
            <w:noProof/>
            <w:webHidden/>
          </w:rPr>
          <w:instrText xml:space="preserve"> PAGEREF _Toc83915516 \h </w:instrText>
        </w:r>
        <w:r>
          <w:rPr>
            <w:noProof/>
            <w:webHidden/>
          </w:rPr>
        </w:r>
        <w:r>
          <w:rPr>
            <w:noProof/>
            <w:webHidden/>
          </w:rPr>
          <w:fldChar w:fldCharType="separate"/>
        </w:r>
        <w:r>
          <w:rPr>
            <w:noProof/>
            <w:webHidden/>
          </w:rPr>
          <w:t>177</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517" w:history="1">
        <w:r w:rsidRPr="002B76E0">
          <w:rPr>
            <w:rStyle w:val="Hyperlink"/>
            <w:noProof/>
          </w:rPr>
          <w:t>2.2.2.2.35</w:t>
        </w:r>
        <w:r>
          <w:rPr>
            <w:rFonts w:asciiTheme="minorHAnsi" w:eastAsiaTheme="minorEastAsia" w:hAnsiTheme="minorHAnsi" w:cstheme="minorBidi"/>
            <w:noProof/>
            <w:sz w:val="22"/>
            <w:szCs w:val="22"/>
          </w:rPr>
          <w:tab/>
        </w:r>
        <w:r w:rsidRPr="002B76E0">
          <w:rPr>
            <w:rStyle w:val="Hyperlink"/>
            <w:noProof/>
          </w:rPr>
          <w:t>viewExtension</w:t>
        </w:r>
        <w:r>
          <w:rPr>
            <w:noProof/>
            <w:webHidden/>
          </w:rPr>
          <w:tab/>
        </w:r>
        <w:r>
          <w:rPr>
            <w:noProof/>
            <w:webHidden/>
          </w:rPr>
          <w:fldChar w:fldCharType="begin"/>
        </w:r>
        <w:r>
          <w:rPr>
            <w:noProof/>
            <w:webHidden/>
          </w:rPr>
          <w:instrText xml:space="preserve"> PAGEREF _Toc83915517 \h </w:instrText>
        </w:r>
        <w:r>
          <w:rPr>
            <w:noProof/>
            <w:webHidden/>
          </w:rPr>
        </w:r>
        <w:r>
          <w:rPr>
            <w:noProof/>
            <w:webHidden/>
          </w:rPr>
          <w:fldChar w:fldCharType="separate"/>
        </w:r>
        <w:r>
          <w:rPr>
            <w:noProof/>
            <w:webHidden/>
          </w:rPr>
          <w:t>178</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518" w:history="1">
        <w:r w:rsidRPr="002B76E0">
          <w:rPr>
            <w:rStyle w:val="Hyperlink"/>
            <w:noProof/>
          </w:rPr>
          <w:t>2.2.2.2.36</w:t>
        </w:r>
        <w:r>
          <w:rPr>
            <w:rFonts w:asciiTheme="minorHAnsi" w:eastAsiaTheme="minorEastAsia" w:hAnsiTheme="minorHAnsi" w:cstheme="minorBidi"/>
            <w:noProof/>
            <w:sz w:val="22"/>
            <w:szCs w:val="22"/>
          </w:rPr>
          <w:tab/>
        </w:r>
        <w:r w:rsidRPr="002B76E0">
          <w:rPr>
            <w:rStyle w:val="Hyperlink"/>
            <w:noProof/>
          </w:rPr>
          <w:t>xmlToEditExtension</w:t>
        </w:r>
        <w:r>
          <w:rPr>
            <w:noProof/>
            <w:webHidden/>
          </w:rPr>
          <w:tab/>
        </w:r>
        <w:r>
          <w:rPr>
            <w:noProof/>
            <w:webHidden/>
          </w:rPr>
          <w:fldChar w:fldCharType="begin"/>
        </w:r>
        <w:r>
          <w:rPr>
            <w:noProof/>
            <w:webHidden/>
          </w:rPr>
          <w:instrText xml:space="preserve"> PAGEREF _Toc83915518 \h </w:instrText>
        </w:r>
        <w:r>
          <w:rPr>
            <w:noProof/>
            <w:webHidden/>
          </w:rPr>
        </w:r>
        <w:r>
          <w:rPr>
            <w:noProof/>
            <w:webHidden/>
          </w:rPr>
          <w:fldChar w:fldCharType="separate"/>
        </w:r>
        <w:r>
          <w:rPr>
            <w:noProof/>
            <w:webHidden/>
          </w:rPr>
          <w:t>179</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519" w:history="1">
        <w:r w:rsidRPr="002B76E0">
          <w:rPr>
            <w:rStyle w:val="Hyperlink"/>
            <w:noProof/>
          </w:rPr>
          <w:t>2.2.2.2.37</w:t>
        </w:r>
        <w:r>
          <w:rPr>
            <w:rFonts w:asciiTheme="minorHAnsi" w:eastAsiaTheme="minorEastAsia" w:hAnsiTheme="minorHAnsi" w:cstheme="minorBidi"/>
            <w:noProof/>
            <w:sz w:val="22"/>
            <w:szCs w:val="22"/>
          </w:rPr>
          <w:tab/>
        </w:r>
        <w:r w:rsidRPr="002B76E0">
          <w:rPr>
            <w:rStyle w:val="Hyperlink"/>
            <w:noProof/>
          </w:rPr>
          <w:t>preview</w:t>
        </w:r>
        <w:r>
          <w:rPr>
            <w:noProof/>
            <w:webHidden/>
          </w:rPr>
          <w:tab/>
        </w:r>
        <w:r>
          <w:rPr>
            <w:noProof/>
            <w:webHidden/>
          </w:rPr>
          <w:fldChar w:fldCharType="begin"/>
        </w:r>
        <w:r>
          <w:rPr>
            <w:noProof/>
            <w:webHidden/>
          </w:rPr>
          <w:instrText xml:space="preserve"> PAGEREF _Toc83915519 \h </w:instrText>
        </w:r>
        <w:r>
          <w:rPr>
            <w:noProof/>
            <w:webHidden/>
          </w:rPr>
        </w:r>
        <w:r>
          <w:rPr>
            <w:noProof/>
            <w:webHidden/>
          </w:rPr>
          <w:fldChar w:fldCharType="separate"/>
        </w:r>
        <w:r>
          <w:rPr>
            <w:noProof/>
            <w:webHidden/>
          </w:rPr>
          <w:t>179</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520" w:history="1">
        <w:r w:rsidRPr="002B76E0">
          <w:rPr>
            <w:rStyle w:val="Hyperlink"/>
            <w:noProof/>
          </w:rPr>
          <w:t>2.2.2.2.38</w:t>
        </w:r>
        <w:r>
          <w:rPr>
            <w:rFonts w:asciiTheme="minorHAnsi" w:eastAsiaTheme="minorEastAsia" w:hAnsiTheme="minorHAnsi" w:cstheme="minorBidi"/>
            <w:noProof/>
            <w:sz w:val="22"/>
            <w:szCs w:val="22"/>
          </w:rPr>
          <w:tab/>
        </w:r>
        <w:r w:rsidRPr="002B76E0">
          <w:rPr>
            <w:rStyle w:val="Hyperlink"/>
            <w:noProof/>
          </w:rPr>
          <w:t>autoUpdatePrompt</w:t>
        </w:r>
        <w:r>
          <w:rPr>
            <w:noProof/>
            <w:webHidden/>
          </w:rPr>
          <w:tab/>
        </w:r>
        <w:r>
          <w:rPr>
            <w:noProof/>
            <w:webHidden/>
          </w:rPr>
          <w:fldChar w:fldCharType="begin"/>
        </w:r>
        <w:r>
          <w:rPr>
            <w:noProof/>
            <w:webHidden/>
          </w:rPr>
          <w:instrText xml:space="preserve"> PAGEREF _Toc83915520 \h </w:instrText>
        </w:r>
        <w:r>
          <w:rPr>
            <w:noProof/>
            <w:webHidden/>
          </w:rPr>
        </w:r>
        <w:r>
          <w:rPr>
            <w:noProof/>
            <w:webHidden/>
          </w:rPr>
          <w:fldChar w:fldCharType="separate"/>
        </w:r>
        <w:r>
          <w:rPr>
            <w:noProof/>
            <w:webHidden/>
          </w:rPr>
          <w:t>180</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521" w:history="1">
        <w:r w:rsidRPr="002B76E0">
          <w:rPr>
            <w:rStyle w:val="Hyperlink"/>
            <w:noProof/>
          </w:rPr>
          <w:t>2.2.2.2.39</w:t>
        </w:r>
        <w:r>
          <w:rPr>
            <w:rFonts w:asciiTheme="minorHAnsi" w:eastAsiaTheme="minorEastAsia" w:hAnsiTheme="minorHAnsi" w:cstheme="minorBidi"/>
            <w:noProof/>
            <w:sz w:val="22"/>
            <w:szCs w:val="22"/>
          </w:rPr>
          <w:tab/>
        </w:r>
        <w:r w:rsidRPr="002B76E0">
          <w:rPr>
            <w:rStyle w:val="Hyperlink"/>
            <w:noProof/>
          </w:rPr>
          <w:t>inputScopes</w:t>
        </w:r>
        <w:r>
          <w:rPr>
            <w:noProof/>
            <w:webHidden/>
          </w:rPr>
          <w:tab/>
        </w:r>
        <w:r>
          <w:rPr>
            <w:noProof/>
            <w:webHidden/>
          </w:rPr>
          <w:fldChar w:fldCharType="begin"/>
        </w:r>
        <w:r>
          <w:rPr>
            <w:noProof/>
            <w:webHidden/>
          </w:rPr>
          <w:instrText xml:space="preserve"> PAGEREF _Toc83915521 \h </w:instrText>
        </w:r>
        <w:r>
          <w:rPr>
            <w:noProof/>
            <w:webHidden/>
          </w:rPr>
        </w:r>
        <w:r>
          <w:rPr>
            <w:noProof/>
            <w:webHidden/>
          </w:rPr>
          <w:fldChar w:fldCharType="separate"/>
        </w:r>
        <w:r>
          <w:rPr>
            <w:noProof/>
            <w:webHidden/>
          </w:rPr>
          <w:t>180</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522" w:history="1">
        <w:r w:rsidRPr="002B76E0">
          <w:rPr>
            <w:rStyle w:val="Hyperlink"/>
            <w:noProof/>
          </w:rPr>
          <w:t>2.2.2.2.40</w:t>
        </w:r>
        <w:r>
          <w:rPr>
            <w:rFonts w:asciiTheme="minorHAnsi" w:eastAsiaTheme="minorEastAsia" w:hAnsiTheme="minorHAnsi" w:cstheme="minorBidi"/>
            <w:noProof/>
            <w:sz w:val="22"/>
            <w:szCs w:val="22"/>
          </w:rPr>
          <w:tab/>
        </w:r>
        <w:r w:rsidRPr="002B76E0">
          <w:rPr>
            <w:rStyle w:val="Hyperlink"/>
            <w:noProof/>
          </w:rPr>
          <w:t>inputScope</w:t>
        </w:r>
        <w:r>
          <w:rPr>
            <w:noProof/>
            <w:webHidden/>
          </w:rPr>
          <w:tab/>
        </w:r>
        <w:r>
          <w:rPr>
            <w:noProof/>
            <w:webHidden/>
          </w:rPr>
          <w:fldChar w:fldCharType="begin"/>
        </w:r>
        <w:r>
          <w:rPr>
            <w:noProof/>
            <w:webHidden/>
          </w:rPr>
          <w:instrText xml:space="preserve"> PAGEREF _Toc83915522 \h </w:instrText>
        </w:r>
        <w:r>
          <w:rPr>
            <w:noProof/>
            <w:webHidden/>
          </w:rPr>
        </w:r>
        <w:r>
          <w:rPr>
            <w:noProof/>
            <w:webHidden/>
          </w:rPr>
          <w:fldChar w:fldCharType="separate"/>
        </w:r>
        <w:r>
          <w:rPr>
            <w:noProof/>
            <w:webHidden/>
          </w:rPr>
          <w:t>181</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523" w:history="1">
        <w:r w:rsidRPr="002B76E0">
          <w:rPr>
            <w:rStyle w:val="Hyperlink"/>
            <w:noProof/>
          </w:rPr>
          <w:t>2.2.2.2.41</w:t>
        </w:r>
        <w:r>
          <w:rPr>
            <w:rFonts w:asciiTheme="minorHAnsi" w:eastAsiaTheme="minorEastAsia" w:hAnsiTheme="minorHAnsi" w:cstheme="minorBidi"/>
            <w:noProof/>
            <w:sz w:val="22"/>
            <w:szCs w:val="22"/>
          </w:rPr>
          <w:tab/>
        </w:r>
        <w:r w:rsidRPr="002B76E0">
          <w:rPr>
            <w:rStyle w:val="Hyperlink"/>
            <w:noProof/>
          </w:rPr>
          <w:t>words</w:t>
        </w:r>
        <w:r>
          <w:rPr>
            <w:noProof/>
            <w:webHidden/>
          </w:rPr>
          <w:tab/>
        </w:r>
        <w:r>
          <w:rPr>
            <w:noProof/>
            <w:webHidden/>
          </w:rPr>
          <w:fldChar w:fldCharType="begin"/>
        </w:r>
        <w:r>
          <w:rPr>
            <w:noProof/>
            <w:webHidden/>
          </w:rPr>
          <w:instrText xml:space="preserve"> PAGEREF _Toc83915523 \h </w:instrText>
        </w:r>
        <w:r>
          <w:rPr>
            <w:noProof/>
            <w:webHidden/>
          </w:rPr>
        </w:r>
        <w:r>
          <w:rPr>
            <w:noProof/>
            <w:webHidden/>
          </w:rPr>
          <w:fldChar w:fldCharType="separate"/>
        </w:r>
        <w:r>
          <w:rPr>
            <w:noProof/>
            <w:webHidden/>
          </w:rPr>
          <w:t>181</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524" w:history="1">
        <w:r w:rsidRPr="002B76E0">
          <w:rPr>
            <w:rStyle w:val="Hyperlink"/>
            <w:noProof/>
          </w:rPr>
          <w:t>2.2.2.2.42</w:t>
        </w:r>
        <w:r>
          <w:rPr>
            <w:rFonts w:asciiTheme="minorHAnsi" w:eastAsiaTheme="minorEastAsia" w:hAnsiTheme="minorHAnsi" w:cstheme="minorBidi"/>
            <w:noProof/>
            <w:sz w:val="22"/>
            <w:szCs w:val="22"/>
          </w:rPr>
          <w:tab/>
        </w:r>
        <w:r w:rsidRPr="002B76E0">
          <w:rPr>
            <w:rStyle w:val="Hyperlink"/>
            <w:noProof/>
          </w:rPr>
          <w:t>word</w:t>
        </w:r>
        <w:r>
          <w:rPr>
            <w:noProof/>
            <w:webHidden/>
          </w:rPr>
          <w:tab/>
        </w:r>
        <w:r>
          <w:rPr>
            <w:noProof/>
            <w:webHidden/>
          </w:rPr>
          <w:fldChar w:fldCharType="begin"/>
        </w:r>
        <w:r>
          <w:rPr>
            <w:noProof/>
            <w:webHidden/>
          </w:rPr>
          <w:instrText xml:space="preserve"> PAGEREF _Toc83915524 \h </w:instrText>
        </w:r>
        <w:r>
          <w:rPr>
            <w:noProof/>
            <w:webHidden/>
          </w:rPr>
        </w:r>
        <w:r>
          <w:rPr>
            <w:noProof/>
            <w:webHidden/>
          </w:rPr>
          <w:fldChar w:fldCharType="separate"/>
        </w:r>
        <w:r>
          <w:rPr>
            <w:noProof/>
            <w:webHidden/>
          </w:rPr>
          <w:t>182</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525" w:history="1">
        <w:r w:rsidRPr="002B76E0">
          <w:rPr>
            <w:rStyle w:val="Hyperlink"/>
            <w:noProof/>
          </w:rPr>
          <w:t>2.2.2.2.43</w:t>
        </w:r>
        <w:r>
          <w:rPr>
            <w:rFonts w:asciiTheme="minorHAnsi" w:eastAsiaTheme="minorEastAsia" w:hAnsiTheme="minorHAnsi" w:cstheme="minorBidi"/>
            <w:noProof/>
            <w:sz w:val="22"/>
            <w:szCs w:val="22"/>
          </w:rPr>
          <w:tab/>
        </w:r>
        <w:r w:rsidRPr="002B76E0">
          <w:rPr>
            <w:rStyle w:val="Hyperlink"/>
            <w:noProof/>
          </w:rPr>
          <w:t>managedCode</w:t>
        </w:r>
        <w:r>
          <w:rPr>
            <w:noProof/>
            <w:webHidden/>
          </w:rPr>
          <w:tab/>
        </w:r>
        <w:r>
          <w:rPr>
            <w:noProof/>
            <w:webHidden/>
          </w:rPr>
          <w:fldChar w:fldCharType="begin"/>
        </w:r>
        <w:r>
          <w:rPr>
            <w:noProof/>
            <w:webHidden/>
          </w:rPr>
          <w:instrText xml:space="preserve"> PAGEREF _Toc83915525 \h </w:instrText>
        </w:r>
        <w:r>
          <w:rPr>
            <w:noProof/>
            <w:webHidden/>
          </w:rPr>
        </w:r>
        <w:r>
          <w:rPr>
            <w:noProof/>
            <w:webHidden/>
          </w:rPr>
          <w:fldChar w:fldCharType="separate"/>
        </w:r>
        <w:r>
          <w:rPr>
            <w:noProof/>
            <w:webHidden/>
          </w:rPr>
          <w:t>182</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526" w:history="1">
        <w:r w:rsidRPr="002B76E0">
          <w:rPr>
            <w:rStyle w:val="Hyperlink"/>
            <w:noProof/>
          </w:rPr>
          <w:t>2.2.2.2.44</w:t>
        </w:r>
        <w:r>
          <w:rPr>
            <w:rFonts w:asciiTheme="minorHAnsi" w:eastAsiaTheme="minorEastAsia" w:hAnsiTheme="minorHAnsi" w:cstheme="minorBidi"/>
            <w:noProof/>
            <w:sz w:val="22"/>
            <w:szCs w:val="22"/>
          </w:rPr>
          <w:tab/>
        </w:r>
        <w:r w:rsidRPr="002B76E0">
          <w:rPr>
            <w:rStyle w:val="Hyperlink"/>
            <w:noProof/>
          </w:rPr>
          <w:t>submit</w:t>
        </w:r>
        <w:r>
          <w:rPr>
            <w:noProof/>
            <w:webHidden/>
          </w:rPr>
          <w:tab/>
        </w:r>
        <w:r>
          <w:rPr>
            <w:noProof/>
            <w:webHidden/>
          </w:rPr>
          <w:fldChar w:fldCharType="begin"/>
        </w:r>
        <w:r>
          <w:rPr>
            <w:noProof/>
            <w:webHidden/>
          </w:rPr>
          <w:instrText xml:space="preserve"> PAGEREF _Toc83915526 \h </w:instrText>
        </w:r>
        <w:r>
          <w:rPr>
            <w:noProof/>
            <w:webHidden/>
          </w:rPr>
        </w:r>
        <w:r>
          <w:rPr>
            <w:noProof/>
            <w:webHidden/>
          </w:rPr>
          <w:fldChar w:fldCharType="separate"/>
        </w:r>
        <w:r>
          <w:rPr>
            <w:noProof/>
            <w:webHidden/>
          </w:rPr>
          <w:t>183</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527" w:history="1">
        <w:r w:rsidRPr="002B76E0">
          <w:rPr>
            <w:rStyle w:val="Hyperlink"/>
            <w:noProof/>
          </w:rPr>
          <w:t>2.2.2.2.45</w:t>
        </w:r>
        <w:r>
          <w:rPr>
            <w:rFonts w:asciiTheme="minorHAnsi" w:eastAsiaTheme="minorEastAsia" w:hAnsiTheme="minorHAnsi" w:cstheme="minorBidi"/>
            <w:noProof/>
            <w:sz w:val="22"/>
            <w:szCs w:val="22"/>
          </w:rPr>
          <w:tab/>
        </w:r>
        <w:r w:rsidRPr="002B76E0">
          <w:rPr>
            <w:rStyle w:val="Hyperlink"/>
            <w:noProof/>
          </w:rPr>
          <w:t>submitAction</w:t>
        </w:r>
        <w:r>
          <w:rPr>
            <w:noProof/>
            <w:webHidden/>
          </w:rPr>
          <w:tab/>
        </w:r>
        <w:r>
          <w:rPr>
            <w:noProof/>
            <w:webHidden/>
          </w:rPr>
          <w:fldChar w:fldCharType="begin"/>
        </w:r>
        <w:r>
          <w:rPr>
            <w:noProof/>
            <w:webHidden/>
          </w:rPr>
          <w:instrText xml:space="preserve"> PAGEREF _Toc83915527 \h </w:instrText>
        </w:r>
        <w:r>
          <w:rPr>
            <w:noProof/>
            <w:webHidden/>
          </w:rPr>
        </w:r>
        <w:r>
          <w:rPr>
            <w:noProof/>
            <w:webHidden/>
          </w:rPr>
          <w:fldChar w:fldCharType="separate"/>
        </w:r>
        <w:r>
          <w:rPr>
            <w:noProof/>
            <w:webHidden/>
          </w:rPr>
          <w:t>184</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528" w:history="1">
        <w:r w:rsidRPr="002B76E0">
          <w:rPr>
            <w:rStyle w:val="Hyperlink"/>
            <w:noProof/>
          </w:rPr>
          <w:t>2.2.2.2.46</w:t>
        </w:r>
        <w:r>
          <w:rPr>
            <w:rFonts w:asciiTheme="minorHAnsi" w:eastAsiaTheme="minorEastAsia" w:hAnsiTheme="minorHAnsi" w:cstheme="minorBidi"/>
            <w:noProof/>
            <w:sz w:val="22"/>
            <w:szCs w:val="22"/>
          </w:rPr>
          <w:tab/>
        </w:r>
        <w:r w:rsidRPr="002B76E0">
          <w:rPr>
            <w:rStyle w:val="Hyperlink"/>
            <w:noProof/>
          </w:rPr>
          <w:t>successMessage</w:t>
        </w:r>
        <w:r>
          <w:rPr>
            <w:noProof/>
            <w:webHidden/>
          </w:rPr>
          <w:tab/>
        </w:r>
        <w:r>
          <w:rPr>
            <w:noProof/>
            <w:webHidden/>
          </w:rPr>
          <w:fldChar w:fldCharType="begin"/>
        </w:r>
        <w:r>
          <w:rPr>
            <w:noProof/>
            <w:webHidden/>
          </w:rPr>
          <w:instrText xml:space="preserve"> PAGEREF _Toc83915528 \h </w:instrText>
        </w:r>
        <w:r>
          <w:rPr>
            <w:noProof/>
            <w:webHidden/>
          </w:rPr>
        </w:r>
        <w:r>
          <w:rPr>
            <w:noProof/>
            <w:webHidden/>
          </w:rPr>
          <w:fldChar w:fldCharType="separate"/>
        </w:r>
        <w:r>
          <w:rPr>
            <w:noProof/>
            <w:webHidden/>
          </w:rPr>
          <w:t>184</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529" w:history="1">
        <w:r w:rsidRPr="002B76E0">
          <w:rPr>
            <w:rStyle w:val="Hyperlink"/>
            <w:noProof/>
          </w:rPr>
          <w:t>2.2.2.2.47</w:t>
        </w:r>
        <w:r>
          <w:rPr>
            <w:rFonts w:asciiTheme="minorHAnsi" w:eastAsiaTheme="minorEastAsia" w:hAnsiTheme="minorHAnsi" w:cstheme="minorBidi"/>
            <w:noProof/>
            <w:sz w:val="22"/>
            <w:szCs w:val="22"/>
          </w:rPr>
          <w:tab/>
        </w:r>
        <w:r w:rsidRPr="002B76E0">
          <w:rPr>
            <w:rStyle w:val="Hyperlink"/>
            <w:noProof/>
          </w:rPr>
          <w:t>errorMessage</w:t>
        </w:r>
        <w:r>
          <w:rPr>
            <w:noProof/>
            <w:webHidden/>
          </w:rPr>
          <w:tab/>
        </w:r>
        <w:r>
          <w:rPr>
            <w:noProof/>
            <w:webHidden/>
          </w:rPr>
          <w:fldChar w:fldCharType="begin"/>
        </w:r>
        <w:r>
          <w:rPr>
            <w:noProof/>
            <w:webHidden/>
          </w:rPr>
          <w:instrText xml:space="preserve"> PAGEREF _Toc83915529 \h </w:instrText>
        </w:r>
        <w:r>
          <w:rPr>
            <w:noProof/>
            <w:webHidden/>
          </w:rPr>
        </w:r>
        <w:r>
          <w:rPr>
            <w:noProof/>
            <w:webHidden/>
          </w:rPr>
          <w:fldChar w:fldCharType="separate"/>
        </w:r>
        <w:r>
          <w:rPr>
            <w:noProof/>
            <w:webHidden/>
          </w:rPr>
          <w:t>185</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530" w:history="1">
        <w:r w:rsidRPr="002B76E0">
          <w:rPr>
            <w:rStyle w:val="Hyperlink"/>
            <w:noProof/>
          </w:rPr>
          <w:t>2.2.2.2.48</w:t>
        </w:r>
        <w:r>
          <w:rPr>
            <w:rFonts w:asciiTheme="minorHAnsi" w:eastAsiaTheme="minorEastAsia" w:hAnsiTheme="minorHAnsi" w:cstheme="minorBidi"/>
            <w:noProof/>
            <w:sz w:val="22"/>
            <w:szCs w:val="22"/>
          </w:rPr>
          <w:tab/>
        </w:r>
        <w:r w:rsidRPr="002B76E0">
          <w:rPr>
            <w:rStyle w:val="Hyperlink"/>
            <w:noProof/>
          </w:rPr>
          <w:t>featureRestrictionsExtension</w:t>
        </w:r>
        <w:r>
          <w:rPr>
            <w:noProof/>
            <w:webHidden/>
          </w:rPr>
          <w:tab/>
        </w:r>
        <w:r>
          <w:rPr>
            <w:noProof/>
            <w:webHidden/>
          </w:rPr>
          <w:fldChar w:fldCharType="begin"/>
        </w:r>
        <w:r>
          <w:rPr>
            <w:noProof/>
            <w:webHidden/>
          </w:rPr>
          <w:instrText xml:space="preserve"> PAGEREF _Toc83915530 \h </w:instrText>
        </w:r>
        <w:r>
          <w:rPr>
            <w:noProof/>
            <w:webHidden/>
          </w:rPr>
        </w:r>
        <w:r>
          <w:rPr>
            <w:noProof/>
            <w:webHidden/>
          </w:rPr>
          <w:fldChar w:fldCharType="separate"/>
        </w:r>
        <w:r>
          <w:rPr>
            <w:noProof/>
            <w:webHidden/>
          </w:rPr>
          <w:t>185</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531" w:history="1">
        <w:r w:rsidRPr="002B76E0">
          <w:rPr>
            <w:rStyle w:val="Hyperlink"/>
            <w:noProof/>
          </w:rPr>
          <w:t>2.2.2.2.49</w:t>
        </w:r>
        <w:r>
          <w:rPr>
            <w:rFonts w:asciiTheme="minorHAnsi" w:eastAsiaTheme="minorEastAsia" w:hAnsiTheme="minorHAnsi" w:cstheme="minorBidi"/>
            <w:noProof/>
            <w:sz w:val="22"/>
            <w:szCs w:val="22"/>
          </w:rPr>
          <w:tab/>
        </w:r>
        <w:r w:rsidRPr="002B76E0">
          <w:rPr>
            <w:rStyle w:val="Hyperlink"/>
            <w:noProof/>
          </w:rPr>
          <w:t>exportToPDForXPS</w:t>
        </w:r>
        <w:r>
          <w:rPr>
            <w:noProof/>
            <w:webHidden/>
          </w:rPr>
          <w:tab/>
        </w:r>
        <w:r>
          <w:rPr>
            <w:noProof/>
            <w:webHidden/>
          </w:rPr>
          <w:fldChar w:fldCharType="begin"/>
        </w:r>
        <w:r>
          <w:rPr>
            <w:noProof/>
            <w:webHidden/>
          </w:rPr>
          <w:instrText xml:space="preserve"> PAGEREF _Toc83915531 \h </w:instrText>
        </w:r>
        <w:r>
          <w:rPr>
            <w:noProof/>
            <w:webHidden/>
          </w:rPr>
        </w:r>
        <w:r>
          <w:rPr>
            <w:noProof/>
            <w:webHidden/>
          </w:rPr>
          <w:fldChar w:fldCharType="separate"/>
        </w:r>
        <w:r>
          <w:rPr>
            <w:noProof/>
            <w:webHidden/>
          </w:rPr>
          <w:t>186</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532" w:history="1">
        <w:r w:rsidRPr="002B76E0">
          <w:rPr>
            <w:rStyle w:val="Hyperlink"/>
            <w:noProof/>
          </w:rPr>
          <w:t>2.2.2.2.50</w:t>
        </w:r>
        <w:r>
          <w:rPr>
            <w:rFonts w:asciiTheme="minorHAnsi" w:eastAsiaTheme="minorEastAsia" w:hAnsiTheme="minorHAnsi" w:cstheme="minorBidi"/>
            <w:noProof/>
            <w:sz w:val="22"/>
            <w:szCs w:val="22"/>
          </w:rPr>
          <w:tab/>
        </w:r>
        <w:r w:rsidRPr="002B76E0">
          <w:rPr>
            <w:rStyle w:val="Hyperlink"/>
            <w:noProof/>
          </w:rPr>
          <w:t>list</w:t>
        </w:r>
        <w:r>
          <w:rPr>
            <w:noProof/>
            <w:webHidden/>
          </w:rPr>
          <w:tab/>
        </w:r>
        <w:r>
          <w:rPr>
            <w:noProof/>
            <w:webHidden/>
          </w:rPr>
          <w:fldChar w:fldCharType="begin"/>
        </w:r>
        <w:r>
          <w:rPr>
            <w:noProof/>
            <w:webHidden/>
          </w:rPr>
          <w:instrText xml:space="preserve"> PAGEREF _Toc83915532 \h </w:instrText>
        </w:r>
        <w:r>
          <w:rPr>
            <w:noProof/>
            <w:webHidden/>
          </w:rPr>
        </w:r>
        <w:r>
          <w:rPr>
            <w:noProof/>
            <w:webHidden/>
          </w:rPr>
          <w:fldChar w:fldCharType="separate"/>
        </w:r>
        <w:r>
          <w:rPr>
            <w:noProof/>
            <w:webHidden/>
          </w:rPr>
          <w:t>186</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533" w:history="1">
        <w:r w:rsidRPr="002B76E0">
          <w:rPr>
            <w:rStyle w:val="Hyperlink"/>
            <w:noProof/>
          </w:rPr>
          <w:t>2.2.2.2.51</w:t>
        </w:r>
        <w:r>
          <w:rPr>
            <w:rFonts w:asciiTheme="minorHAnsi" w:eastAsiaTheme="minorEastAsia" w:hAnsiTheme="minorHAnsi" w:cstheme="minorBidi"/>
            <w:noProof/>
            <w:sz w:val="22"/>
            <w:szCs w:val="22"/>
          </w:rPr>
          <w:tab/>
        </w:r>
        <w:r w:rsidRPr="002B76E0">
          <w:rPr>
            <w:rStyle w:val="Hyperlink"/>
            <w:noProof/>
          </w:rPr>
          <w:t>entity</w:t>
        </w:r>
        <w:r>
          <w:rPr>
            <w:noProof/>
            <w:webHidden/>
          </w:rPr>
          <w:tab/>
        </w:r>
        <w:r>
          <w:rPr>
            <w:noProof/>
            <w:webHidden/>
          </w:rPr>
          <w:fldChar w:fldCharType="begin"/>
        </w:r>
        <w:r>
          <w:rPr>
            <w:noProof/>
            <w:webHidden/>
          </w:rPr>
          <w:instrText xml:space="preserve"> PAGEREF _Toc83915533 \h </w:instrText>
        </w:r>
        <w:r>
          <w:rPr>
            <w:noProof/>
            <w:webHidden/>
          </w:rPr>
        </w:r>
        <w:r>
          <w:rPr>
            <w:noProof/>
            <w:webHidden/>
          </w:rPr>
          <w:fldChar w:fldCharType="separate"/>
        </w:r>
        <w:r>
          <w:rPr>
            <w:noProof/>
            <w:webHidden/>
          </w:rPr>
          <w:t>186</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534" w:history="1">
        <w:r w:rsidRPr="002B76E0">
          <w:rPr>
            <w:rStyle w:val="Hyperlink"/>
            <w:noProof/>
          </w:rPr>
          <w:t>2.2.2.2.52</w:t>
        </w:r>
        <w:r>
          <w:rPr>
            <w:rFonts w:asciiTheme="minorHAnsi" w:eastAsiaTheme="minorEastAsia" w:hAnsiTheme="minorHAnsi" w:cstheme="minorBidi"/>
            <w:noProof/>
            <w:sz w:val="22"/>
            <w:szCs w:val="22"/>
          </w:rPr>
          <w:tab/>
        </w:r>
        <w:r w:rsidRPr="002B76E0">
          <w:rPr>
            <w:rStyle w:val="Hyperlink"/>
            <w:noProof/>
          </w:rPr>
          <w:t>workflowInitAssoc</w:t>
        </w:r>
        <w:r>
          <w:rPr>
            <w:noProof/>
            <w:webHidden/>
          </w:rPr>
          <w:tab/>
        </w:r>
        <w:r>
          <w:rPr>
            <w:noProof/>
            <w:webHidden/>
          </w:rPr>
          <w:fldChar w:fldCharType="begin"/>
        </w:r>
        <w:r>
          <w:rPr>
            <w:noProof/>
            <w:webHidden/>
          </w:rPr>
          <w:instrText xml:space="preserve"> PAGEREF _Toc83915534 \h </w:instrText>
        </w:r>
        <w:r>
          <w:rPr>
            <w:noProof/>
            <w:webHidden/>
          </w:rPr>
        </w:r>
        <w:r>
          <w:rPr>
            <w:noProof/>
            <w:webHidden/>
          </w:rPr>
          <w:fldChar w:fldCharType="separate"/>
        </w:r>
        <w:r>
          <w:rPr>
            <w:noProof/>
            <w:webHidden/>
          </w:rPr>
          <w:t>187</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535" w:history="1">
        <w:r w:rsidRPr="002B76E0">
          <w:rPr>
            <w:rStyle w:val="Hyperlink"/>
            <w:noProof/>
          </w:rPr>
          <w:t>2.2.2.2.53</w:t>
        </w:r>
        <w:r>
          <w:rPr>
            <w:rFonts w:asciiTheme="minorHAnsi" w:eastAsiaTheme="minorEastAsia" w:hAnsiTheme="minorHAnsi" w:cstheme="minorBidi"/>
            <w:noProof/>
            <w:sz w:val="22"/>
            <w:szCs w:val="22"/>
          </w:rPr>
          <w:tab/>
        </w:r>
        <w:r w:rsidRPr="002B76E0">
          <w:rPr>
            <w:rStyle w:val="Hyperlink"/>
            <w:noProof/>
          </w:rPr>
          <w:t>groove</w:t>
        </w:r>
        <w:r>
          <w:rPr>
            <w:noProof/>
            <w:webHidden/>
          </w:rPr>
          <w:tab/>
        </w:r>
        <w:r>
          <w:rPr>
            <w:noProof/>
            <w:webHidden/>
          </w:rPr>
          <w:fldChar w:fldCharType="begin"/>
        </w:r>
        <w:r>
          <w:rPr>
            <w:noProof/>
            <w:webHidden/>
          </w:rPr>
          <w:instrText xml:space="preserve"> PAGEREF _Toc83915535 \h </w:instrText>
        </w:r>
        <w:r>
          <w:rPr>
            <w:noProof/>
            <w:webHidden/>
          </w:rPr>
        </w:r>
        <w:r>
          <w:rPr>
            <w:noProof/>
            <w:webHidden/>
          </w:rPr>
          <w:fldChar w:fldCharType="separate"/>
        </w:r>
        <w:r>
          <w:rPr>
            <w:noProof/>
            <w:webHidden/>
          </w:rPr>
          <w:t>187</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536" w:history="1">
        <w:r w:rsidRPr="002B76E0">
          <w:rPr>
            <w:rStyle w:val="Hyperlink"/>
            <w:noProof/>
          </w:rPr>
          <w:t>2.2.2.2.54</w:t>
        </w:r>
        <w:r>
          <w:rPr>
            <w:rFonts w:asciiTheme="minorHAnsi" w:eastAsiaTheme="minorEastAsia" w:hAnsiTheme="minorHAnsi" w:cstheme="minorBidi"/>
            <w:noProof/>
            <w:sz w:val="22"/>
            <w:szCs w:val="22"/>
          </w:rPr>
          <w:tab/>
        </w:r>
        <w:r w:rsidRPr="002B76E0">
          <w:rPr>
            <w:rStyle w:val="Hyperlink"/>
            <w:noProof/>
          </w:rPr>
          <w:t>sharepointListAdapterRWExtension</w:t>
        </w:r>
        <w:r>
          <w:rPr>
            <w:noProof/>
            <w:webHidden/>
          </w:rPr>
          <w:tab/>
        </w:r>
        <w:r>
          <w:rPr>
            <w:noProof/>
            <w:webHidden/>
          </w:rPr>
          <w:fldChar w:fldCharType="begin"/>
        </w:r>
        <w:r>
          <w:rPr>
            <w:noProof/>
            <w:webHidden/>
          </w:rPr>
          <w:instrText xml:space="preserve"> PAGEREF _Toc83915536 \h </w:instrText>
        </w:r>
        <w:r>
          <w:rPr>
            <w:noProof/>
            <w:webHidden/>
          </w:rPr>
        </w:r>
        <w:r>
          <w:rPr>
            <w:noProof/>
            <w:webHidden/>
          </w:rPr>
          <w:fldChar w:fldCharType="separate"/>
        </w:r>
        <w:r>
          <w:rPr>
            <w:noProof/>
            <w:webHidden/>
          </w:rPr>
          <w:t>188</w:t>
        </w:r>
        <w:r>
          <w:rPr>
            <w:noProof/>
            <w:webHidden/>
          </w:rPr>
          <w:fldChar w:fldCharType="end"/>
        </w:r>
      </w:hyperlink>
    </w:p>
    <w:p w:rsidR="001819AE" w:rsidRDefault="001819AE">
      <w:pPr>
        <w:pStyle w:val="TOC3"/>
        <w:rPr>
          <w:rFonts w:asciiTheme="minorHAnsi" w:eastAsiaTheme="minorEastAsia" w:hAnsiTheme="minorHAnsi" w:cstheme="minorBidi"/>
          <w:noProof/>
          <w:sz w:val="22"/>
          <w:szCs w:val="22"/>
        </w:rPr>
      </w:pPr>
      <w:hyperlink w:anchor="_Toc83915537" w:history="1">
        <w:r w:rsidRPr="002B76E0">
          <w:rPr>
            <w:rStyle w:val="Hyperlink"/>
            <w:noProof/>
          </w:rPr>
          <w:t>2.2.3</w:t>
        </w:r>
        <w:r>
          <w:rPr>
            <w:rFonts w:asciiTheme="minorHAnsi" w:eastAsiaTheme="minorEastAsia" w:hAnsiTheme="minorHAnsi" w:cstheme="minorBidi"/>
            <w:noProof/>
            <w:sz w:val="22"/>
            <w:szCs w:val="22"/>
          </w:rPr>
          <w:tab/>
        </w:r>
        <w:r w:rsidRPr="002B76E0">
          <w:rPr>
            <w:rStyle w:val="Hyperlink"/>
            <w:noProof/>
          </w:rPr>
          <w:t>Form Definition File (XSF3) Extension Specification</w:t>
        </w:r>
        <w:r>
          <w:rPr>
            <w:noProof/>
            <w:webHidden/>
          </w:rPr>
          <w:tab/>
        </w:r>
        <w:r>
          <w:rPr>
            <w:noProof/>
            <w:webHidden/>
          </w:rPr>
          <w:fldChar w:fldCharType="begin"/>
        </w:r>
        <w:r>
          <w:rPr>
            <w:noProof/>
            <w:webHidden/>
          </w:rPr>
          <w:instrText xml:space="preserve"> PAGEREF _Toc83915537 \h </w:instrText>
        </w:r>
        <w:r>
          <w:rPr>
            <w:noProof/>
            <w:webHidden/>
          </w:rPr>
        </w:r>
        <w:r>
          <w:rPr>
            <w:noProof/>
            <w:webHidden/>
          </w:rPr>
          <w:fldChar w:fldCharType="separate"/>
        </w:r>
        <w:r>
          <w:rPr>
            <w:noProof/>
            <w:webHidden/>
          </w:rPr>
          <w:t>188</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538" w:history="1">
        <w:r w:rsidRPr="002B76E0">
          <w:rPr>
            <w:rStyle w:val="Hyperlink"/>
            <w:noProof/>
          </w:rPr>
          <w:t>2.2.3.1</w:t>
        </w:r>
        <w:r>
          <w:rPr>
            <w:rFonts w:asciiTheme="minorHAnsi" w:eastAsiaTheme="minorEastAsia" w:hAnsiTheme="minorHAnsi" w:cstheme="minorBidi"/>
            <w:noProof/>
            <w:sz w:val="22"/>
            <w:szCs w:val="22"/>
          </w:rPr>
          <w:tab/>
        </w:r>
        <w:r w:rsidRPr="002B76E0">
          <w:rPr>
            <w:rStyle w:val="Hyperlink"/>
            <w:noProof/>
          </w:rPr>
          <w:t>Form Definition File XSF3 Enumerations</w:t>
        </w:r>
        <w:r>
          <w:rPr>
            <w:noProof/>
            <w:webHidden/>
          </w:rPr>
          <w:tab/>
        </w:r>
        <w:r>
          <w:rPr>
            <w:noProof/>
            <w:webHidden/>
          </w:rPr>
          <w:fldChar w:fldCharType="begin"/>
        </w:r>
        <w:r>
          <w:rPr>
            <w:noProof/>
            <w:webHidden/>
          </w:rPr>
          <w:instrText xml:space="preserve"> PAGEREF _Toc83915538 \h </w:instrText>
        </w:r>
        <w:r>
          <w:rPr>
            <w:noProof/>
            <w:webHidden/>
          </w:rPr>
        </w:r>
        <w:r>
          <w:rPr>
            <w:noProof/>
            <w:webHidden/>
          </w:rPr>
          <w:fldChar w:fldCharType="separate"/>
        </w:r>
        <w:r>
          <w:rPr>
            <w:noProof/>
            <w:webHidden/>
          </w:rPr>
          <w:t>189</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539" w:history="1">
        <w:r w:rsidRPr="002B76E0">
          <w:rPr>
            <w:rStyle w:val="Hyperlink"/>
            <w:noProof/>
          </w:rPr>
          <w:t>2.2.3.1.1</w:t>
        </w:r>
        <w:r>
          <w:rPr>
            <w:rFonts w:asciiTheme="minorHAnsi" w:eastAsiaTheme="minorEastAsia" w:hAnsiTheme="minorHAnsi" w:cstheme="minorBidi"/>
            <w:noProof/>
            <w:sz w:val="22"/>
            <w:szCs w:val="22"/>
          </w:rPr>
          <w:tab/>
        </w:r>
        <w:r w:rsidRPr="002B76E0">
          <w:rPr>
            <w:rStyle w:val="Hyperlink"/>
            <w:noProof/>
          </w:rPr>
          <w:t>xdParameterType</w:t>
        </w:r>
        <w:r>
          <w:rPr>
            <w:noProof/>
            <w:webHidden/>
          </w:rPr>
          <w:tab/>
        </w:r>
        <w:r>
          <w:rPr>
            <w:noProof/>
            <w:webHidden/>
          </w:rPr>
          <w:fldChar w:fldCharType="begin"/>
        </w:r>
        <w:r>
          <w:rPr>
            <w:noProof/>
            <w:webHidden/>
          </w:rPr>
          <w:instrText xml:space="preserve"> PAGEREF _Toc83915539 \h </w:instrText>
        </w:r>
        <w:r>
          <w:rPr>
            <w:noProof/>
            <w:webHidden/>
          </w:rPr>
        </w:r>
        <w:r>
          <w:rPr>
            <w:noProof/>
            <w:webHidden/>
          </w:rPr>
          <w:fldChar w:fldCharType="separate"/>
        </w:r>
        <w:r>
          <w:rPr>
            <w:noProof/>
            <w:webHidden/>
          </w:rPr>
          <w:t>189</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540" w:history="1">
        <w:r w:rsidRPr="002B76E0">
          <w:rPr>
            <w:rStyle w:val="Hyperlink"/>
            <w:noProof/>
          </w:rPr>
          <w:t>2.2.3.1.2</w:t>
        </w:r>
        <w:r>
          <w:rPr>
            <w:rFonts w:asciiTheme="minorHAnsi" w:eastAsiaTheme="minorEastAsia" w:hAnsiTheme="minorHAnsi" w:cstheme="minorBidi"/>
            <w:noProof/>
            <w:sz w:val="22"/>
            <w:szCs w:val="22"/>
          </w:rPr>
          <w:tab/>
        </w:r>
        <w:r w:rsidRPr="002B76E0">
          <w:rPr>
            <w:rStyle w:val="Hyperlink"/>
            <w:noProof/>
          </w:rPr>
          <w:t>xdModeType</w:t>
        </w:r>
        <w:r>
          <w:rPr>
            <w:noProof/>
            <w:webHidden/>
          </w:rPr>
          <w:tab/>
        </w:r>
        <w:r>
          <w:rPr>
            <w:noProof/>
            <w:webHidden/>
          </w:rPr>
          <w:fldChar w:fldCharType="begin"/>
        </w:r>
        <w:r>
          <w:rPr>
            <w:noProof/>
            <w:webHidden/>
          </w:rPr>
          <w:instrText xml:space="preserve"> PAGEREF _Toc83915540 \h </w:instrText>
        </w:r>
        <w:r>
          <w:rPr>
            <w:noProof/>
            <w:webHidden/>
          </w:rPr>
        </w:r>
        <w:r>
          <w:rPr>
            <w:noProof/>
            <w:webHidden/>
          </w:rPr>
          <w:fldChar w:fldCharType="separate"/>
        </w:r>
        <w:r>
          <w:rPr>
            <w:noProof/>
            <w:webHidden/>
          </w:rPr>
          <w:t>190</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541" w:history="1">
        <w:r w:rsidRPr="002B76E0">
          <w:rPr>
            <w:rStyle w:val="Hyperlink"/>
            <w:noProof/>
          </w:rPr>
          <w:t>2.2.3.1.3</w:t>
        </w:r>
        <w:r>
          <w:rPr>
            <w:rFonts w:asciiTheme="minorHAnsi" w:eastAsiaTheme="minorEastAsia" w:hAnsiTheme="minorHAnsi" w:cstheme="minorBidi"/>
            <w:noProof/>
            <w:sz w:val="22"/>
            <w:szCs w:val="22"/>
          </w:rPr>
          <w:tab/>
        </w:r>
        <w:r w:rsidRPr="002B76E0">
          <w:rPr>
            <w:rStyle w:val="Hyperlink"/>
            <w:noProof/>
          </w:rPr>
          <w:t>xdLineStamp</w:t>
        </w:r>
        <w:r>
          <w:rPr>
            <w:noProof/>
            <w:webHidden/>
          </w:rPr>
          <w:tab/>
        </w:r>
        <w:r>
          <w:rPr>
            <w:noProof/>
            <w:webHidden/>
          </w:rPr>
          <w:fldChar w:fldCharType="begin"/>
        </w:r>
        <w:r>
          <w:rPr>
            <w:noProof/>
            <w:webHidden/>
          </w:rPr>
          <w:instrText xml:space="preserve"> PAGEREF _Toc83915541 \h </w:instrText>
        </w:r>
        <w:r>
          <w:rPr>
            <w:noProof/>
            <w:webHidden/>
          </w:rPr>
        </w:r>
        <w:r>
          <w:rPr>
            <w:noProof/>
            <w:webHidden/>
          </w:rPr>
          <w:fldChar w:fldCharType="separate"/>
        </w:r>
        <w:r>
          <w:rPr>
            <w:noProof/>
            <w:webHidden/>
          </w:rPr>
          <w:t>191</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542" w:history="1">
        <w:r w:rsidRPr="002B76E0">
          <w:rPr>
            <w:rStyle w:val="Hyperlink"/>
            <w:noProof/>
          </w:rPr>
          <w:t>2.2.3.2</w:t>
        </w:r>
        <w:r>
          <w:rPr>
            <w:rFonts w:asciiTheme="minorHAnsi" w:eastAsiaTheme="minorEastAsia" w:hAnsiTheme="minorHAnsi" w:cstheme="minorBidi"/>
            <w:noProof/>
            <w:sz w:val="22"/>
            <w:szCs w:val="22"/>
          </w:rPr>
          <w:tab/>
        </w:r>
        <w:r w:rsidRPr="002B76E0">
          <w:rPr>
            <w:rStyle w:val="Hyperlink"/>
            <w:noProof/>
          </w:rPr>
          <w:t>Form Definition File XSF3 Elements</w:t>
        </w:r>
        <w:r>
          <w:rPr>
            <w:noProof/>
            <w:webHidden/>
          </w:rPr>
          <w:tab/>
        </w:r>
        <w:r>
          <w:rPr>
            <w:noProof/>
            <w:webHidden/>
          </w:rPr>
          <w:fldChar w:fldCharType="begin"/>
        </w:r>
        <w:r>
          <w:rPr>
            <w:noProof/>
            <w:webHidden/>
          </w:rPr>
          <w:instrText xml:space="preserve"> PAGEREF _Toc83915542 \h </w:instrText>
        </w:r>
        <w:r>
          <w:rPr>
            <w:noProof/>
            <w:webHidden/>
          </w:rPr>
        </w:r>
        <w:r>
          <w:rPr>
            <w:noProof/>
            <w:webHidden/>
          </w:rPr>
          <w:fldChar w:fldCharType="separate"/>
        </w:r>
        <w:r>
          <w:rPr>
            <w:noProof/>
            <w:webHidden/>
          </w:rPr>
          <w:t>191</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543" w:history="1">
        <w:r w:rsidRPr="002B76E0">
          <w:rPr>
            <w:rStyle w:val="Hyperlink"/>
            <w:noProof/>
          </w:rPr>
          <w:t>2.2.3.2.1</w:t>
        </w:r>
        <w:r>
          <w:rPr>
            <w:rFonts w:asciiTheme="minorHAnsi" w:eastAsiaTheme="minorEastAsia" w:hAnsiTheme="minorHAnsi" w:cstheme="minorBidi"/>
            <w:noProof/>
            <w:sz w:val="22"/>
            <w:szCs w:val="22"/>
          </w:rPr>
          <w:tab/>
        </w:r>
        <w:r w:rsidRPr="002B76E0">
          <w:rPr>
            <w:rStyle w:val="Hyperlink"/>
            <w:noProof/>
          </w:rPr>
          <w:t>solutionDefinition</w:t>
        </w:r>
        <w:r>
          <w:rPr>
            <w:noProof/>
            <w:webHidden/>
          </w:rPr>
          <w:tab/>
        </w:r>
        <w:r>
          <w:rPr>
            <w:noProof/>
            <w:webHidden/>
          </w:rPr>
          <w:fldChar w:fldCharType="begin"/>
        </w:r>
        <w:r>
          <w:rPr>
            <w:noProof/>
            <w:webHidden/>
          </w:rPr>
          <w:instrText xml:space="preserve"> PAGEREF _Toc83915543 \h </w:instrText>
        </w:r>
        <w:r>
          <w:rPr>
            <w:noProof/>
            <w:webHidden/>
          </w:rPr>
        </w:r>
        <w:r>
          <w:rPr>
            <w:noProof/>
            <w:webHidden/>
          </w:rPr>
          <w:fldChar w:fldCharType="separate"/>
        </w:r>
        <w:r>
          <w:rPr>
            <w:noProof/>
            <w:webHidden/>
          </w:rPr>
          <w:t>191</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544" w:history="1">
        <w:r w:rsidRPr="002B76E0">
          <w:rPr>
            <w:rStyle w:val="Hyperlink"/>
            <w:noProof/>
          </w:rPr>
          <w:t>2.2.3.2.2</w:t>
        </w:r>
        <w:r>
          <w:rPr>
            <w:rFonts w:asciiTheme="minorHAnsi" w:eastAsiaTheme="minorEastAsia" w:hAnsiTheme="minorHAnsi" w:cstheme="minorBidi"/>
            <w:noProof/>
            <w:sz w:val="22"/>
            <w:szCs w:val="22"/>
          </w:rPr>
          <w:tab/>
        </w:r>
        <w:r w:rsidRPr="002B76E0">
          <w:rPr>
            <w:rStyle w:val="Hyperlink"/>
            <w:noProof/>
          </w:rPr>
          <w:t>baseUrl</w:t>
        </w:r>
        <w:r>
          <w:rPr>
            <w:noProof/>
            <w:webHidden/>
          </w:rPr>
          <w:tab/>
        </w:r>
        <w:r>
          <w:rPr>
            <w:noProof/>
            <w:webHidden/>
          </w:rPr>
          <w:fldChar w:fldCharType="begin"/>
        </w:r>
        <w:r>
          <w:rPr>
            <w:noProof/>
            <w:webHidden/>
          </w:rPr>
          <w:instrText xml:space="preserve"> PAGEREF _Toc83915544 \h </w:instrText>
        </w:r>
        <w:r>
          <w:rPr>
            <w:noProof/>
            <w:webHidden/>
          </w:rPr>
        </w:r>
        <w:r>
          <w:rPr>
            <w:noProof/>
            <w:webHidden/>
          </w:rPr>
          <w:fldChar w:fldCharType="separate"/>
        </w:r>
        <w:r>
          <w:rPr>
            <w:noProof/>
            <w:webHidden/>
          </w:rPr>
          <w:t>192</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545" w:history="1">
        <w:r w:rsidRPr="002B76E0">
          <w:rPr>
            <w:rStyle w:val="Hyperlink"/>
            <w:noProof/>
          </w:rPr>
          <w:t>2.2.3.2.3</w:t>
        </w:r>
        <w:r>
          <w:rPr>
            <w:rFonts w:asciiTheme="minorHAnsi" w:eastAsiaTheme="minorEastAsia" w:hAnsiTheme="minorHAnsi" w:cstheme="minorBidi"/>
            <w:noProof/>
            <w:sz w:val="22"/>
            <w:szCs w:val="22"/>
          </w:rPr>
          <w:tab/>
        </w:r>
        <w:r w:rsidRPr="002B76E0">
          <w:rPr>
            <w:rStyle w:val="Hyperlink"/>
            <w:noProof/>
          </w:rPr>
          <w:t>webPartProperties</w:t>
        </w:r>
        <w:r>
          <w:rPr>
            <w:noProof/>
            <w:webHidden/>
          </w:rPr>
          <w:tab/>
        </w:r>
        <w:r>
          <w:rPr>
            <w:noProof/>
            <w:webHidden/>
          </w:rPr>
          <w:fldChar w:fldCharType="begin"/>
        </w:r>
        <w:r>
          <w:rPr>
            <w:noProof/>
            <w:webHidden/>
          </w:rPr>
          <w:instrText xml:space="preserve"> PAGEREF _Toc83915545 \h </w:instrText>
        </w:r>
        <w:r>
          <w:rPr>
            <w:noProof/>
            <w:webHidden/>
          </w:rPr>
        </w:r>
        <w:r>
          <w:rPr>
            <w:noProof/>
            <w:webHidden/>
          </w:rPr>
          <w:fldChar w:fldCharType="separate"/>
        </w:r>
        <w:r>
          <w:rPr>
            <w:noProof/>
            <w:webHidden/>
          </w:rPr>
          <w:t>192</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546" w:history="1">
        <w:r w:rsidRPr="002B76E0">
          <w:rPr>
            <w:rStyle w:val="Hyperlink"/>
            <w:noProof/>
          </w:rPr>
          <w:t>2.2.3.2.4</w:t>
        </w:r>
        <w:r>
          <w:rPr>
            <w:rFonts w:asciiTheme="minorHAnsi" w:eastAsiaTheme="minorEastAsia" w:hAnsiTheme="minorHAnsi" w:cstheme="minorBidi"/>
            <w:noProof/>
            <w:sz w:val="22"/>
            <w:szCs w:val="22"/>
          </w:rPr>
          <w:tab/>
        </w:r>
        <w:r w:rsidRPr="002B76E0">
          <w:rPr>
            <w:rStyle w:val="Hyperlink"/>
            <w:noProof/>
          </w:rPr>
          <w:t>webPartFields</w:t>
        </w:r>
        <w:r>
          <w:rPr>
            <w:noProof/>
            <w:webHidden/>
          </w:rPr>
          <w:tab/>
        </w:r>
        <w:r>
          <w:rPr>
            <w:noProof/>
            <w:webHidden/>
          </w:rPr>
          <w:fldChar w:fldCharType="begin"/>
        </w:r>
        <w:r>
          <w:rPr>
            <w:noProof/>
            <w:webHidden/>
          </w:rPr>
          <w:instrText xml:space="preserve"> PAGEREF _Toc83915546 \h </w:instrText>
        </w:r>
        <w:r>
          <w:rPr>
            <w:noProof/>
            <w:webHidden/>
          </w:rPr>
        </w:r>
        <w:r>
          <w:rPr>
            <w:noProof/>
            <w:webHidden/>
          </w:rPr>
          <w:fldChar w:fldCharType="separate"/>
        </w:r>
        <w:r>
          <w:rPr>
            <w:noProof/>
            <w:webHidden/>
          </w:rPr>
          <w:t>193</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547" w:history="1">
        <w:r w:rsidRPr="002B76E0">
          <w:rPr>
            <w:rStyle w:val="Hyperlink"/>
            <w:noProof/>
          </w:rPr>
          <w:t>2.2.3.2.5</w:t>
        </w:r>
        <w:r>
          <w:rPr>
            <w:rFonts w:asciiTheme="minorHAnsi" w:eastAsiaTheme="minorEastAsia" w:hAnsiTheme="minorHAnsi" w:cstheme="minorBidi"/>
            <w:noProof/>
            <w:sz w:val="22"/>
            <w:szCs w:val="22"/>
          </w:rPr>
          <w:tab/>
        </w:r>
        <w:r w:rsidRPr="002B76E0">
          <w:rPr>
            <w:rStyle w:val="Hyperlink"/>
            <w:noProof/>
          </w:rPr>
          <w:t>webPartField</w:t>
        </w:r>
        <w:r>
          <w:rPr>
            <w:noProof/>
            <w:webHidden/>
          </w:rPr>
          <w:tab/>
        </w:r>
        <w:r>
          <w:rPr>
            <w:noProof/>
            <w:webHidden/>
          </w:rPr>
          <w:fldChar w:fldCharType="begin"/>
        </w:r>
        <w:r>
          <w:rPr>
            <w:noProof/>
            <w:webHidden/>
          </w:rPr>
          <w:instrText xml:space="preserve"> PAGEREF _Toc83915547 \h </w:instrText>
        </w:r>
        <w:r>
          <w:rPr>
            <w:noProof/>
            <w:webHidden/>
          </w:rPr>
        </w:r>
        <w:r>
          <w:rPr>
            <w:noProof/>
            <w:webHidden/>
          </w:rPr>
          <w:fldChar w:fldCharType="separate"/>
        </w:r>
        <w:r>
          <w:rPr>
            <w:noProof/>
            <w:webHidden/>
          </w:rPr>
          <w:t>194</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548" w:history="1">
        <w:r w:rsidRPr="002B76E0">
          <w:rPr>
            <w:rStyle w:val="Hyperlink"/>
            <w:noProof/>
          </w:rPr>
          <w:t>2.2.3.2.6</w:t>
        </w:r>
        <w:r>
          <w:rPr>
            <w:rFonts w:asciiTheme="minorHAnsi" w:eastAsiaTheme="minorEastAsia" w:hAnsiTheme="minorHAnsi" w:cstheme="minorBidi"/>
            <w:noProof/>
            <w:sz w:val="22"/>
            <w:szCs w:val="22"/>
          </w:rPr>
          <w:tab/>
        </w:r>
        <w:r w:rsidRPr="002B76E0">
          <w:rPr>
            <w:rStyle w:val="Hyperlink"/>
            <w:noProof/>
          </w:rPr>
          <w:t>solutionPropertiesExtension2009</w:t>
        </w:r>
        <w:r>
          <w:rPr>
            <w:noProof/>
            <w:webHidden/>
          </w:rPr>
          <w:tab/>
        </w:r>
        <w:r>
          <w:rPr>
            <w:noProof/>
            <w:webHidden/>
          </w:rPr>
          <w:fldChar w:fldCharType="begin"/>
        </w:r>
        <w:r>
          <w:rPr>
            <w:noProof/>
            <w:webHidden/>
          </w:rPr>
          <w:instrText xml:space="preserve"> PAGEREF _Toc83915548 \h </w:instrText>
        </w:r>
        <w:r>
          <w:rPr>
            <w:noProof/>
            <w:webHidden/>
          </w:rPr>
        </w:r>
        <w:r>
          <w:rPr>
            <w:noProof/>
            <w:webHidden/>
          </w:rPr>
          <w:fldChar w:fldCharType="separate"/>
        </w:r>
        <w:r>
          <w:rPr>
            <w:noProof/>
            <w:webHidden/>
          </w:rPr>
          <w:t>194</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549" w:history="1">
        <w:r w:rsidRPr="002B76E0">
          <w:rPr>
            <w:rStyle w:val="Hyperlink"/>
            <w:noProof/>
          </w:rPr>
          <w:t>2.2.3.2.7</w:t>
        </w:r>
        <w:r>
          <w:rPr>
            <w:rFonts w:asciiTheme="minorHAnsi" w:eastAsiaTheme="minorEastAsia" w:hAnsiTheme="minorHAnsi" w:cstheme="minorBidi"/>
            <w:noProof/>
            <w:sz w:val="22"/>
            <w:szCs w:val="22"/>
          </w:rPr>
          <w:tab/>
        </w:r>
        <w:r w:rsidRPr="002B76E0">
          <w:rPr>
            <w:rStyle w:val="Hyperlink"/>
            <w:noProof/>
          </w:rPr>
          <w:t>solutionMode</w:t>
        </w:r>
        <w:r>
          <w:rPr>
            <w:noProof/>
            <w:webHidden/>
          </w:rPr>
          <w:tab/>
        </w:r>
        <w:r>
          <w:rPr>
            <w:noProof/>
            <w:webHidden/>
          </w:rPr>
          <w:fldChar w:fldCharType="begin"/>
        </w:r>
        <w:r>
          <w:rPr>
            <w:noProof/>
            <w:webHidden/>
          </w:rPr>
          <w:instrText xml:space="preserve"> PAGEREF _Toc83915549 \h </w:instrText>
        </w:r>
        <w:r>
          <w:rPr>
            <w:noProof/>
            <w:webHidden/>
          </w:rPr>
        </w:r>
        <w:r>
          <w:rPr>
            <w:noProof/>
            <w:webHidden/>
          </w:rPr>
          <w:fldChar w:fldCharType="separate"/>
        </w:r>
        <w:r>
          <w:rPr>
            <w:noProof/>
            <w:webHidden/>
          </w:rPr>
          <w:t>195</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550" w:history="1">
        <w:r w:rsidRPr="002B76E0">
          <w:rPr>
            <w:rStyle w:val="Hyperlink"/>
            <w:noProof/>
          </w:rPr>
          <w:t>2.2.3.2.8</w:t>
        </w:r>
        <w:r>
          <w:rPr>
            <w:rFonts w:asciiTheme="minorHAnsi" w:eastAsiaTheme="minorEastAsia" w:hAnsiTheme="minorHAnsi" w:cstheme="minorBidi"/>
            <w:noProof/>
            <w:sz w:val="22"/>
            <w:szCs w:val="22"/>
          </w:rPr>
          <w:tab/>
        </w:r>
        <w:r w:rsidRPr="002B76E0">
          <w:rPr>
            <w:rStyle w:val="Hyperlink"/>
            <w:noProof/>
          </w:rPr>
          <w:t>viewsExtension</w:t>
        </w:r>
        <w:r>
          <w:rPr>
            <w:noProof/>
            <w:webHidden/>
          </w:rPr>
          <w:tab/>
        </w:r>
        <w:r>
          <w:rPr>
            <w:noProof/>
            <w:webHidden/>
          </w:rPr>
          <w:fldChar w:fldCharType="begin"/>
        </w:r>
        <w:r>
          <w:rPr>
            <w:noProof/>
            <w:webHidden/>
          </w:rPr>
          <w:instrText xml:space="preserve"> PAGEREF _Toc83915550 \h </w:instrText>
        </w:r>
        <w:r>
          <w:rPr>
            <w:noProof/>
            <w:webHidden/>
          </w:rPr>
        </w:r>
        <w:r>
          <w:rPr>
            <w:noProof/>
            <w:webHidden/>
          </w:rPr>
          <w:fldChar w:fldCharType="separate"/>
        </w:r>
        <w:r>
          <w:rPr>
            <w:noProof/>
            <w:webHidden/>
          </w:rPr>
          <w:t>195</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551" w:history="1">
        <w:r w:rsidRPr="002B76E0">
          <w:rPr>
            <w:rStyle w:val="Hyperlink"/>
            <w:noProof/>
          </w:rPr>
          <w:t>2.2.3.2.9</w:t>
        </w:r>
        <w:r>
          <w:rPr>
            <w:rFonts w:asciiTheme="minorHAnsi" w:eastAsiaTheme="minorEastAsia" w:hAnsiTheme="minorHAnsi" w:cstheme="minorBidi"/>
            <w:noProof/>
            <w:sz w:val="22"/>
            <w:szCs w:val="22"/>
          </w:rPr>
          <w:tab/>
        </w:r>
        <w:r w:rsidRPr="002B76E0">
          <w:rPr>
            <w:rStyle w:val="Hyperlink"/>
            <w:noProof/>
          </w:rPr>
          <w:t>viewExtension</w:t>
        </w:r>
        <w:r>
          <w:rPr>
            <w:noProof/>
            <w:webHidden/>
          </w:rPr>
          <w:tab/>
        </w:r>
        <w:r>
          <w:rPr>
            <w:noProof/>
            <w:webHidden/>
          </w:rPr>
          <w:fldChar w:fldCharType="begin"/>
        </w:r>
        <w:r>
          <w:rPr>
            <w:noProof/>
            <w:webHidden/>
          </w:rPr>
          <w:instrText xml:space="preserve"> PAGEREF _Toc83915551 \h </w:instrText>
        </w:r>
        <w:r>
          <w:rPr>
            <w:noProof/>
            <w:webHidden/>
          </w:rPr>
        </w:r>
        <w:r>
          <w:rPr>
            <w:noProof/>
            <w:webHidden/>
          </w:rPr>
          <w:fldChar w:fldCharType="separate"/>
        </w:r>
        <w:r>
          <w:rPr>
            <w:noProof/>
            <w:webHidden/>
          </w:rPr>
          <w:t>196</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552" w:history="1">
        <w:r w:rsidRPr="002B76E0">
          <w:rPr>
            <w:rStyle w:val="Hyperlink"/>
            <w:noProof/>
          </w:rPr>
          <w:t>2.2.3.2.10</w:t>
        </w:r>
        <w:r>
          <w:rPr>
            <w:rFonts w:asciiTheme="minorHAnsi" w:eastAsiaTheme="minorEastAsia" w:hAnsiTheme="minorHAnsi" w:cstheme="minorBidi"/>
            <w:noProof/>
            <w:sz w:val="22"/>
            <w:szCs w:val="22"/>
          </w:rPr>
          <w:tab/>
        </w:r>
        <w:r w:rsidRPr="002B76E0">
          <w:rPr>
            <w:rStyle w:val="Hyperlink"/>
            <w:noProof/>
          </w:rPr>
          <w:t>xmlToEditExtension</w:t>
        </w:r>
        <w:r>
          <w:rPr>
            <w:noProof/>
            <w:webHidden/>
          </w:rPr>
          <w:tab/>
        </w:r>
        <w:r>
          <w:rPr>
            <w:noProof/>
            <w:webHidden/>
          </w:rPr>
          <w:fldChar w:fldCharType="begin"/>
        </w:r>
        <w:r>
          <w:rPr>
            <w:noProof/>
            <w:webHidden/>
          </w:rPr>
          <w:instrText xml:space="preserve"> PAGEREF _Toc83915552 \h </w:instrText>
        </w:r>
        <w:r>
          <w:rPr>
            <w:noProof/>
            <w:webHidden/>
          </w:rPr>
        </w:r>
        <w:r>
          <w:rPr>
            <w:noProof/>
            <w:webHidden/>
          </w:rPr>
          <w:fldChar w:fldCharType="separate"/>
        </w:r>
        <w:r>
          <w:rPr>
            <w:noProof/>
            <w:webHidden/>
          </w:rPr>
          <w:t>196</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553" w:history="1">
        <w:r w:rsidRPr="002B76E0">
          <w:rPr>
            <w:rStyle w:val="Hyperlink"/>
            <w:noProof/>
          </w:rPr>
          <w:t>2.2.3.2.11</w:t>
        </w:r>
        <w:r>
          <w:rPr>
            <w:rFonts w:asciiTheme="minorHAnsi" w:eastAsiaTheme="minorEastAsia" w:hAnsiTheme="minorHAnsi" w:cstheme="minorBidi"/>
            <w:noProof/>
            <w:sz w:val="22"/>
            <w:szCs w:val="22"/>
          </w:rPr>
          <w:tab/>
        </w:r>
        <w:r w:rsidRPr="002B76E0">
          <w:rPr>
            <w:rStyle w:val="Hyperlink"/>
            <w:noProof/>
          </w:rPr>
          <w:t>signatureLines</w:t>
        </w:r>
        <w:r>
          <w:rPr>
            <w:noProof/>
            <w:webHidden/>
          </w:rPr>
          <w:tab/>
        </w:r>
        <w:r>
          <w:rPr>
            <w:noProof/>
            <w:webHidden/>
          </w:rPr>
          <w:fldChar w:fldCharType="begin"/>
        </w:r>
        <w:r>
          <w:rPr>
            <w:noProof/>
            <w:webHidden/>
          </w:rPr>
          <w:instrText xml:space="preserve"> PAGEREF _Toc83915553 \h </w:instrText>
        </w:r>
        <w:r>
          <w:rPr>
            <w:noProof/>
            <w:webHidden/>
          </w:rPr>
        </w:r>
        <w:r>
          <w:rPr>
            <w:noProof/>
            <w:webHidden/>
          </w:rPr>
          <w:fldChar w:fldCharType="separate"/>
        </w:r>
        <w:r>
          <w:rPr>
            <w:noProof/>
            <w:webHidden/>
          </w:rPr>
          <w:t>197</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554" w:history="1">
        <w:r w:rsidRPr="002B76E0">
          <w:rPr>
            <w:rStyle w:val="Hyperlink"/>
            <w:noProof/>
          </w:rPr>
          <w:t>2.2.3.2.12</w:t>
        </w:r>
        <w:r>
          <w:rPr>
            <w:rFonts w:asciiTheme="minorHAnsi" w:eastAsiaTheme="minorEastAsia" w:hAnsiTheme="minorHAnsi" w:cstheme="minorBidi"/>
            <w:noProof/>
            <w:sz w:val="22"/>
            <w:szCs w:val="22"/>
          </w:rPr>
          <w:tab/>
        </w:r>
        <w:r w:rsidRPr="002B76E0">
          <w:rPr>
            <w:rStyle w:val="Hyperlink"/>
            <w:noProof/>
          </w:rPr>
          <w:t>signatureLine</w:t>
        </w:r>
        <w:r>
          <w:rPr>
            <w:noProof/>
            <w:webHidden/>
          </w:rPr>
          <w:tab/>
        </w:r>
        <w:r>
          <w:rPr>
            <w:noProof/>
            <w:webHidden/>
          </w:rPr>
          <w:fldChar w:fldCharType="begin"/>
        </w:r>
        <w:r>
          <w:rPr>
            <w:noProof/>
            <w:webHidden/>
          </w:rPr>
          <w:instrText xml:space="preserve"> PAGEREF _Toc83915554 \h </w:instrText>
        </w:r>
        <w:r>
          <w:rPr>
            <w:noProof/>
            <w:webHidden/>
          </w:rPr>
        </w:r>
        <w:r>
          <w:rPr>
            <w:noProof/>
            <w:webHidden/>
          </w:rPr>
          <w:fldChar w:fldCharType="separate"/>
        </w:r>
        <w:r>
          <w:rPr>
            <w:noProof/>
            <w:webHidden/>
          </w:rPr>
          <w:t>198</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555" w:history="1">
        <w:r w:rsidRPr="002B76E0">
          <w:rPr>
            <w:rStyle w:val="Hyperlink"/>
            <w:noProof/>
          </w:rPr>
          <w:t>2.2.3.2.13</w:t>
        </w:r>
        <w:r>
          <w:rPr>
            <w:rFonts w:asciiTheme="minorHAnsi" w:eastAsiaTheme="minorEastAsia" w:hAnsiTheme="minorHAnsi" w:cstheme="minorBidi"/>
            <w:noProof/>
            <w:sz w:val="22"/>
            <w:szCs w:val="22"/>
          </w:rPr>
          <w:tab/>
        </w:r>
        <w:r w:rsidRPr="002B76E0">
          <w:rPr>
            <w:rStyle w:val="Hyperlink"/>
            <w:noProof/>
          </w:rPr>
          <w:t>confirmationMessage</w:t>
        </w:r>
        <w:r>
          <w:rPr>
            <w:noProof/>
            <w:webHidden/>
          </w:rPr>
          <w:tab/>
        </w:r>
        <w:r>
          <w:rPr>
            <w:noProof/>
            <w:webHidden/>
          </w:rPr>
          <w:fldChar w:fldCharType="begin"/>
        </w:r>
        <w:r>
          <w:rPr>
            <w:noProof/>
            <w:webHidden/>
          </w:rPr>
          <w:instrText xml:space="preserve"> PAGEREF _Toc83915555 \h </w:instrText>
        </w:r>
        <w:r>
          <w:rPr>
            <w:noProof/>
            <w:webHidden/>
          </w:rPr>
        </w:r>
        <w:r>
          <w:rPr>
            <w:noProof/>
            <w:webHidden/>
          </w:rPr>
          <w:fldChar w:fldCharType="separate"/>
        </w:r>
        <w:r>
          <w:rPr>
            <w:noProof/>
            <w:webHidden/>
          </w:rPr>
          <w:t>199</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556" w:history="1">
        <w:r w:rsidRPr="002B76E0">
          <w:rPr>
            <w:rStyle w:val="Hyperlink"/>
            <w:noProof/>
          </w:rPr>
          <w:t>2.2.3.2.14</w:t>
        </w:r>
        <w:r>
          <w:rPr>
            <w:rFonts w:asciiTheme="minorHAnsi" w:eastAsiaTheme="minorEastAsia" w:hAnsiTheme="minorHAnsi" w:cstheme="minorBidi"/>
            <w:noProof/>
            <w:sz w:val="22"/>
            <w:szCs w:val="22"/>
          </w:rPr>
          <w:tab/>
        </w:r>
        <w:r w:rsidRPr="002B76E0">
          <w:rPr>
            <w:rStyle w:val="Hyperlink"/>
            <w:noProof/>
          </w:rPr>
          <w:t>suggestedSignerName</w:t>
        </w:r>
        <w:r>
          <w:rPr>
            <w:noProof/>
            <w:webHidden/>
          </w:rPr>
          <w:tab/>
        </w:r>
        <w:r>
          <w:rPr>
            <w:noProof/>
            <w:webHidden/>
          </w:rPr>
          <w:fldChar w:fldCharType="begin"/>
        </w:r>
        <w:r>
          <w:rPr>
            <w:noProof/>
            <w:webHidden/>
          </w:rPr>
          <w:instrText xml:space="preserve"> PAGEREF _Toc83915556 \h </w:instrText>
        </w:r>
        <w:r>
          <w:rPr>
            <w:noProof/>
            <w:webHidden/>
          </w:rPr>
        </w:r>
        <w:r>
          <w:rPr>
            <w:noProof/>
            <w:webHidden/>
          </w:rPr>
          <w:fldChar w:fldCharType="separate"/>
        </w:r>
        <w:r>
          <w:rPr>
            <w:noProof/>
            <w:webHidden/>
          </w:rPr>
          <w:t>199</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557" w:history="1">
        <w:r w:rsidRPr="002B76E0">
          <w:rPr>
            <w:rStyle w:val="Hyperlink"/>
            <w:noProof/>
          </w:rPr>
          <w:t>2.2.3.2.15</w:t>
        </w:r>
        <w:r>
          <w:rPr>
            <w:rFonts w:asciiTheme="minorHAnsi" w:eastAsiaTheme="minorEastAsia" w:hAnsiTheme="minorHAnsi" w:cstheme="minorBidi"/>
            <w:noProof/>
            <w:sz w:val="22"/>
            <w:szCs w:val="22"/>
          </w:rPr>
          <w:tab/>
        </w:r>
        <w:r w:rsidRPr="002B76E0">
          <w:rPr>
            <w:rStyle w:val="Hyperlink"/>
            <w:noProof/>
          </w:rPr>
          <w:t>suggestedSignerTitle</w:t>
        </w:r>
        <w:r>
          <w:rPr>
            <w:noProof/>
            <w:webHidden/>
          </w:rPr>
          <w:tab/>
        </w:r>
        <w:r>
          <w:rPr>
            <w:noProof/>
            <w:webHidden/>
          </w:rPr>
          <w:fldChar w:fldCharType="begin"/>
        </w:r>
        <w:r>
          <w:rPr>
            <w:noProof/>
            <w:webHidden/>
          </w:rPr>
          <w:instrText xml:space="preserve"> PAGEREF _Toc83915557 \h </w:instrText>
        </w:r>
        <w:r>
          <w:rPr>
            <w:noProof/>
            <w:webHidden/>
          </w:rPr>
        </w:r>
        <w:r>
          <w:rPr>
            <w:noProof/>
            <w:webHidden/>
          </w:rPr>
          <w:fldChar w:fldCharType="separate"/>
        </w:r>
        <w:r>
          <w:rPr>
            <w:noProof/>
            <w:webHidden/>
          </w:rPr>
          <w:t>199</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558" w:history="1">
        <w:r w:rsidRPr="002B76E0">
          <w:rPr>
            <w:rStyle w:val="Hyperlink"/>
            <w:noProof/>
          </w:rPr>
          <w:t>2.2.3.2.16</w:t>
        </w:r>
        <w:r>
          <w:rPr>
            <w:rFonts w:asciiTheme="minorHAnsi" w:eastAsiaTheme="minorEastAsia" w:hAnsiTheme="minorHAnsi" w:cstheme="minorBidi"/>
            <w:noProof/>
            <w:sz w:val="22"/>
            <w:szCs w:val="22"/>
          </w:rPr>
          <w:tab/>
        </w:r>
        <w:r w:rsidRPr="002B76E0">
          <w:rPr>
            <w:rStyle w:val="Hyperlink"/>
            <w:noProof/>
          </w:rPr>
          <w:t>suggestedSignerEmailAddress</w:t>
        </w:r>
        <w:r>
          <w:rPr>
            <w:noProof/>
            <w:webHidden/>
          </w:rPr>
          <w:tab/>
        </w:r>
        <w:r>
          <w:rPr>
            <w:noProof/>
            <w:webHidden/>
          </w:rPr>
          <w:fldChar w:fldCharType="begin"/>
        </w:r>
        <w:r>
          <w:rPr>
            <w:noProof/>
            <w:webHidden/>
          </w:rPr>
          <w:instrText xml:space="preserve"> PAGEREF _Toc83915558 \h </w:instrText>
        </w:r>
        <w:r>
          <w:rPr>
            <w:noProof/>
            <w:webHidden/>
          </w:rPr>
        </w:r>
        <w:r>
          <w:rPr>
            <w:noProof/>
            <w:webHidden/>
          </w:rPr>
          <w:fldChar w:fldCharType="separate"/>
        </w:r>
        <w:r>
          <w:rPr>
            <w:noProof/>
            <w:webHidden/>
          </w:rPr>
          <w:t>200</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559" w:history="1">
        <w:r w:rsidRPr="002B76E0">
          <w:rPr>
            <w:rStyle w:val="Hyperlink"/>
            <w:noProof/>
          </w:rPr>
          <w:t>2.2.3.2.17</w:t>
        </w:r>
        <w:r>
          <w:rPr>
            <w:rFonts w:asciiTheme="minorHAnsi" w:eastAsiaTheme="minorEastAsia" w:hAnsiTheme="minorHAnsi" w:cstheme="minorBidi"/>
            <w:noProof/>
            <w:sz w:val="22"/>
            <w:szCs w:val="22"/>
          </w:rPr>
          <w:tab/>
        </w:r>
        <w:r w:rsidRPr="002B76E0">
          <w:rPr>
            <w:rStyle w:val="Hyperlink"/>
            <w:noProof/>
          </w:rPr>
          <w:t>customValidation</w:t>
        </w:r>
        <w:r>
          <w:rPr>
            <w:noProof/>
            <w:webHidden/>
          </w:rPr>
          <w:tab/>
        </w:r>
        <w:r>
          <w:rPr>
            <w:noProof/>
            <w:webHidden/>
          </w:rPr>
          <w:fldChar w:fldCharType="begin"/>
        </w:r>
        <w:r>
          <w:rPr>
            <w:noProof/>
            <w:webHidden/>
          </w:rPr>
          <w:instrText xml:space="preserve"> PAGEREF _Toc83915559 \h </w:instrText>
        </w:r>
        <w:r>
          <w:rPr>
            <w:noProof/>
            <w:webHidden/>
          </w:rPr>
        </w:r>
        <w:r>
          <w:rPr>
            <w:noProof/>
            <w:webHidden/>
          </w:rPr>
          <w:fldChar w:fldCharType="separate"/>
        </w:r>
        <w:r>
          <w:rPr>
            <w:noProof/>
            <w:webHidden/>
          </w:rPr>
          <w:t>200</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560" w:history="1">
        <w:r w:rsidRPr="002B76E0">
          <w:rPr>
            <w:rStyle w:val="Hyperlink"/>
            <w:noProof/>
          </w:rPr>
          <w:t>2.2.3.2.18</w:t>
        </w:r>
        <w:r>
          <w:rPr>
            <w:rFonts w:asciiTheme="minorHAnsi" w:eastAsiaTheme="minorEastAsia" w:hAnsiTheme="minorHAnsi" w:cstheme="minorBidi"/>
            <w:noProof/>
            <w:sz w:val="22"/>
            <w:szCs w:val="22"/>
          </w:rPr>
          <w:tab/>
        </w:r>
        <w:r w:rsidRPr="002B76E0">
          <w:rPr>
            <w:rStyle w:val="Hyperlink"/>
            <w:noProof/>
          </w:rPr>
          <w:t>errorBlank</w:t>
        </w:r>
        <w:r>
          <w:rPr>
            <w:noProof/>
            <w:webHidden/>
          </w:rPr>
          <w:tab/>
        </w:r>
        <w:r>
          <w:rPr>
            <w:noProof/>
            <w:webHidden/>
          </w:rPr>
          <w:fldChar w:fldCharType="begin"/>
        </w:r>
        <w:r>
          <w:rPr>
            <w:noProof/>
            <w:webHidden/>
          </w:rPr>
          <w:instrText xml:space="preserve"> PAGEREF _Toc83915560 \h </w:instrText>
        </w:r>
        <w:r>
          <w:rPr>
            <w:noProof/>
            <w:webHidden/>
          </w:rPr>
        </w:r>
        <w:r>
          <w:rPr>
            <w:noProof/>
            <w:webHidden/>
          </w:rPr>
          <w:fldChar w:fldCharType="separate"/>
        </w:r>
        <w:r>
          <w:rPr>
            <w:noProof/>
            <w:webHidden/>
          </w:rPr>
          <w:t>201</w:t>
        </w:r>
        <w:r>
          <w:rPr>
            <w:noProof/>
            <w:webHidden/>
          </w:rPr>
          <w:fldChar w:fldCharType="end"/>
        </w:r>
      </w:hyperlink>
    </w:p>
    <w:p w:rsidR="001819AE" w:rsidRDefault="001819AE">
      <w:pPr>
        <w:pStyle w:val="TOC2"/>
        <w:rPr>
          <w:rFonts w:asciiTheme="minorHAnsi" w:eastAsiaTheme="minorEastAsia" w:hAnsiTheme="minorHAnsi" w:cstheme="minorBidi"/>
          <w:noProof/>
          <w:sz w:val="22"/>
          <w:szCs w:val="22"/>
        </w:rPr>
      </w:pPr>
      <w:hyperlink w:anchor="_Toc83915561" w:history="1">
        <w:r w:rsidRPr="002B76E0">
          <w:rPr>
            <w:rStyle w:val="Hyperlink"/>
            <w:noProof/>
          </w:rPr>
          <w:t>2.3</w:t>
        </w:r>
        <w:r>
          <w:rPr>
            <w:rFonts w:asciiTheme="minorHAnsi" w:eastAsiaTheme="minorEastAsia" w:hAnsiTheme="minorHAnsi" w:cstheme="minorBidi"/>
            <w:noProof/>
            <w:sz w:val="22"/>
            <w:szCs w:val="22"/>
          </w:rPr>
          <w:tab/>
        </w:r>
        <w:r w:rsidRPr="002B76E0">
          <w:rPr>
            <w:rStyle w:val="Hyperlink"/>
            <w:noProof/>
          </w:rPr>
          <w:t>XML Schema Files (XSD) Specification</w:t>
        </w:r>
        <w:r>
          <w:rPr>
            <w:noProof/>
            <w:webHidden/>
          </w:rPr>
          <w:tab/>
        </w:r>
        <w:r>
          <w:rPr>
            <w:noProof/>
            <w:webHidden/>
          </w:rPr>
          <w:fldChar w:fldCharType="begin"/>
        </w:r>
        <w:r>
          <w:rPr>
            <w:noProof/>
            <w:webHidden/>
          </w:rPr>
          <w:instrText xml:space="preserve"> PAGEREF _Toc83915561 \h </w:instrText>
        </w:r>
        <w:r>
          <w:rPr>
            <w:noProof/>
            <w:webHidden/>
          </w:rPr>
        </w:r>
        <w:r>
          <w:rPr>
            <w:noProof/>
            <w:webHidden/>
          </w:rPr>
          <w:fldChar w:fldCharType="separate"/>
        </w:r>
        <w:r>
          <w:rPr>
            <w:noProof/>
            <w:webHidden/>
          </w:rPr>
          <w:t>201</w:t>
        </w:r>
        <w:r>
          <w:rPr>
            <w:noProof/>
            <w:webHidden/>
          </w:rPr>
          <w:fldChar w:fldCharType="end"/>
        </w:r>
      </w:hyperlink>
    </w:p>
    <w:p w:rsidR="001819AE" w:rsidRDefault="001819AE">
      <w:pPr>
        <w:pStyle w:val="TOC3"/>
        <w:rPr>
          <w:rFonts w:asciiTheme="minorHAnsi" w:eastAsiaTheme="minorEastAsia" w:hAnsiTheme="minorHAnsi" w:cstheme="minorBidi"/>
          <w:noProof/>
          <w:sz w:val="22"/>
          <w:szCs w:val="22"/>
        </w:rPr>
      </w:pPr>
      <w:hyperlink w:anchor="_Toc83915562" w:history="1">
        <w:r w:rsidRPr="002B76E0">
          <w:rPr>
            <w:rStyle w:val="Hyperlink"/>
            <w:noProof/>
          </w:rPr>
          <w:t>2.3.1</w:t>
        </w:r>
        <w:r>
          <w:rPr>
            <w:rFonts w:asciiTheme="minorHAnsi" w:eastAsiaTheme="minorEastAsia" w:hAnsiTheme="minorHAnsi" w:cstheme="minorBidi"/>
            <w:noProof/>
            <w:sz w:val="22"/>
            <w:szCs w:val="22"/>
          </w:rPr>
          <w:tab/>
        </w:r>
        <w:r w:rsidRPr="002B76E0">
          <w:rPr>
            <w:rStyle w:val="Hyperlink"/>
            <w:noProof/>
          </w:rPr>
          <w:t>Control Representation</w:t>
        </w:r>
        <w:r>
          <w:rPr>
            <w:noProof/>
            <w:webHidden/>
          </w:rPr>
          <w:tab/>
        </w:r>
        <w:r>
          <w:rPr>
            <w:noProof/>
            <w:webHidden/>
          </w:rPr>
          <w:fldChar w:fldCharType="begin"/>
        </w:r>
        <w:r>
          <w:rPr>
            <w:noProof/>
            <w:webHidden/>
          </w:rPr>
          <w:instrText xml:space="preserve"> PAGEREF _Toc83915562 \h </w:instrText>
        </w:r>
        <w:r>
          <w:rPr>
            <w:noProof/>
            <w:webHidden/>
          </w:rPr>
        </w:r>
        <w:r>
          <w:rPr>
            <w:noProof/>
            <w:webHidden/>
          </w:rPr>
          <w:fldChar w:fldCharType="separate"/>
        </w:r>
        <w:r>
          <w:rPr>
            <w:noProof/>
            <w:webHidden/>
          </w:rPr>
          <w:t>202</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563" w:history="1">
        <w:r w:rsidRPr="002B76E0">
          <w:rPr>
            <w:rStyle w:val="Hyperlink"/>
            <w:noProof/>
          </w:rPr>
          <w:t>2.3.1.1</w:t>
        </w:r>
        <w:r>
          <w:rPr>
            <w:rFonts w:asciiTheme="minorHAnsi" w:eastAsiaTheme="minorEastAsia" w:hAnsiTheme="minorHAnsi" w:cstheme="minorBidi"/>
            <w:noProof/>
            <w:sz w:val="22"/>
            <w:szCs w:val="22"/>
          </w:rPr>
          <w:tab/>
        </w:r>
        <w:r w:rsidRPr="002B76E0">
          <w:rPr>
            <w:rStyle w:val="Hyperlink"/>
            <w:noProof/>
          </w:rPr>
          <w:t>Button Control</w:t>
        </w:r>
        <w:r>
          <w:rPr>
            <w:noProof/>
            <w:webHidden/>
          </w:rPr>
          <w:tab/>
        </w:r>
        <w:r>
          <w:rPr>
            <w:noProof/>
            <w:webHidden/>
          </w:rPr>
          <w:fldChar w:fldCharType="begin"/>
        </w:r>
        <w:r>
          <w:rPr>
            <w:noProof/>
            <w:webHidden/>
          </w:rPr>
          <w:instrText xml:space="preserve"> PAGEREF _Toc83915563 \h </w:instrText>
        </w:r>
        <w:r>
          <w:rPr>
            <w:noProof/>
            <w:webHidden/>
          </w:rPr>
        </w:r>
        <w:r>
          <w:rPr>
            <w:noProof/>
            <w:webHidden/>
          </w:rPr>
          <w:fldChar w:fldCharType="separate"/>
        </w:r>
        <w:r>
          <w:rPr>
            <w:noProof/>
            <w:webHidden/>
          </w:rPr>
          <w:t>203</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564" w:history="1">
        <w:r w:rsidRPr="002B76E0">
          <w:rPr>
            <w:rStyle w:val="Hyperlink"/>
            <w:noProof/>
          </w:rPr>
          <w:t>2.3.1.2</w:t>
        </w:r>
        <w:r>
          <w:rPr>
            <w:rFonts w:asciiTheme="minorHAnsi" w:eastAsiaTheme="minorEastAsia" w:hAnsiTheme="minorHAnsi" w:cstheme="minorBidi"/>
            <w:noProof/>
            <w:sz w:val="22"/>
            <w:szCs w:val="22"/>
          </w:rPr>
          <w:tab/>
        </w:r>
        <w:r w:rsidRPr="002B76E0">
          <w:rPr>
            <w:rStyle w:val="Hyperlink"/>
            <w:noProof/>
          </w:rPr>
          <w:t>Check Box Control</w:t>
        </w:r>
        <w:r>
          <w:rPr>
            <w:noProof/>
            <w:webHidden/>
          </w:rPr>
          <w:tab/>
        </w:r>
        <w:r>
          <w:rPr>
            <w:noProof/>
            <w:webHidden/>
          </w:rPr>
          <w:fldChar w:fldCharType="begin"/>
        </w:r>
        <w:r>
          <w:rPr>
            <w:noProof/>
            <w:webHidden/>
          </w:rPr>
          <w:instrText xml:space="preserve"> PAGEREF _Toc83915564 \h </w:instrText>
        </w:r>
        <w:r>
          <w:rPr>
            <w:noProof/>
            <w:webHidden/>
          </w:rPr>
        </w:r>
        <w:r>
          <w:rPr>
            <w:noProof/>
            <w:webHidden/>
          </w:rPr>
          <w:fldChar w:fldCharType="separate"/>
        </w:r>
        <w:r>
          <w:rPr>
            <w:noProof/>
            <w:webHidden/>
          </w:rPr>
          <w:t>203</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565" w:history="1">
        <w:r w:rsidRPr="002B76E0">
          <w:rPr>
            <w:rStyle w:val="Hyperlink"/>
            <w:noProof/>
          </w:rPr>
          <w:t>2.3.1.3</w:t>
        </w:r>
        <w:r>
          <w:rPr>
            <w:rFonts w:asciiTheme="minorHAnsi" w:eastAsiaTheme="minorEastAsia" w:hAnsiTheme="minorHAnsi" w:cstheme="minorBidi"/>
            <w:noProof/>
            <w:sz w:val="22"/>
            <w:szCs w:val="22"/>
          </w:rPr>
          <w:tab/>
        </w:r>
        <w:r w:rsidRPr="002B76E0">
          <w:rPr>
            <w:rStyle w:val="Hyperlink"/>
            <w:noProof/>
          </w:rPr>
          <w:t>Contact Selector Control</w:t>
        </w:r>
        <w:r>
          <w:rPr>
            <w:noProof/>
            <w:webHidden/>
          </w:rPr>
          <w:tab/>
        </w:r>
        <w:r>
          <w:rPr>
            <w:noProof/>
            <w:webHidden/>
          </w:rPr>
          <w:fldChar w:fldCharType="begin"/>
        </w:r>
        <w:r>
          <w:rPr>
            <w:noProof/>
            <w:webHidden/>
          </w:rPr>
          <w:instrText xml:space="preserve"> PAGEREF _Toc83915565 \h </w:instrText>
        </w:r>
        <w:r>
          <w:rPr>
            <w:noProof/>
            <w:webHidden/>
          </w:rPr>
        </w:r>
        <w:r>
          <w:rPr>
            <w:noProof/>
            <w:webHidden/>
          </w:rPr>
          <w:fldChar w:fldCharType="separate"/>
        </w:r>
        <w:r>
          <w:rPr>
            <w:noProof/>
            <w:webHidden/>
          </w:rPr>
          <w:t>204</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566" w:history="1">
        <w:r w:rsidRPr="002B76E0">
          <w:rPr>
            <w:rStyle w:val="Hyperlink"/>
            <w:noProof/>
          </w:rPr>
          <w:t>2.3.1.4</w:t>
        </w:r>
        <w:r>
          <w:rPr>
            <w:rFonts w:asciiTheme="minorHAnsi" w:eastAsiaTheme="minorEastAsia" w:hAnsiTheme="minorHAnsi" w:cstheme="minorBidi"/>
            <w:noProof/>
            <w:sz w:val="22"/>
            <w:szCs w:val="22"/>
          </w:rPr>
          <w:tab/>
        </w:r>
        <w:r w:rsidRPr="002B76E0">
          <w:rPr>
            <w:rStyle w:val="Hyperlink"/>
            <w:noProof/>
          </w:rPr>
          <w:t>Date Picker Control</w:t>
        </w:r>
        <w:r>
          <w:rPr>
            <w:noProof/>
            <w:webHidden/>
          </w:rPr>
          <w:tab/>
        </w:r>
        <w:r>
          <w:rPr>
            <w:noProof/>
            <w:webHidden/>
          </w:rPr>
          <w:fldChar w:fldCharType="begin"/>
        </w:r>
        <w:r>
          <w:rPr>
            <w:noProof/>
            <w:webHidden/>
          </w:rPr>
          <w:instrText xml:space="preserve"> PAGEREF _Toc83915566 \h </w:instrText>
        </w:r>
        <w:r>
          <w:rPr>
            <w:noProof/>
            <w:webHidden/>
          </w:rPr>
        </w:r>
        <w:r>
          <w:rPr>
            <w:noProof/>
            <w:webHidden/>
          </w:rPr>
          <w:fldChar w:fldCharType="separate"/>
        </w:r>
        <w:r>
          <w:rPr>
            <w:noProof/>
            <w:webHidden/>
          </w:rPr>
          <w:t>204</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567" w:history="1">
        <w:r w:rsidRPr="002B76E0">
          <w:rPr>
            <w:rStyle w:val="Hyperlink"/>
            <w:noProof/>
          </w:rPr>
          <w:t>2.3.1.5</w:t>
        </w:r>
        <w:r>
          <w:rPr>
            <w:rFonts w:asciiTheme="minorHAnsi" w:eastAsiaTheme="minorEastAsia" w:hAnsiTheme="minorHAnsi" w:cstheme="minorBidi"/>
            <w:noProof/>
            <w:sz w:val="22"/>
            <w:szCs w:val="22"/>
          </w:rPr>
          <w:tab/>
        </w:r>
        <w:r w:rsidRPr="002B76E0">
          <w:rPr>
            <w:rStyle w:val="Hyperlink"/>
            <w:noProof/>
          </w:rPr>
          <w:t>Drop-Down List Control</w:t>
        </w:r>
        <w:r>
          <w:rPr>
            <w:noProof/>
            <w:webHidden/>
          </w:rPr>
          <w:tab/>
        </w:r>
        <w:r>
          <w:rPr>
            <w:noProof/>
            <w:webHidden/>
          </w:rPr>
          <w:fldChar w:fldCharType="begin"/>
        </w:r>
        <w:r>
          <w:rPr>
            <w:noProof/>
            <w:webHidden/>
          </w:rPr>
          <w:instrText xml:space="preserve"> PAGEREF _Toc83915567 \h </w:instrText>
        </w:r>
        <w:r>
          <w:rPr>
            <w:noProof/>
            <w:webHidden/>
          </w:rPr>
        </w:r>
        <w:r>
          <w:rPr>
            <w:noProof/>
            <w:webHidden/>
          </w:rPr>
          <w:fldChar w:fldCharType="separate"/>
        </w:r>
        <w:r>
          <w:rPr>
            <w:noProof/>
            <w:webHidden/>
          </w:rPr>
          <w:t>205</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568" w:history="1">
        <w:r w:rsidRPr="002B76E0">
          <w:rPr>
            <w:rStyle w:val="Hyperlink"/>
            <w:noProof/>
          </w:rPr>
          <w:t>2.3.1.6</w:t>
        </w:r>
        <w:r>
          <w:rPr>
            <w:rFonts w:asciiTheme="minorHAnsi" w:eastAsiaTheme="minorEastAsia" w:hAnsiTheme="minorHAnsi" w:cstheme="minorBidi"/>
            <w:noProof/>
            <w:sz w:val="22"/>
            <w:szCs w:val="22"/>
          </w:rPr>
          <w:tab/>
        </w:r>
        <w:r w:rsidRPr="002B76E0">
          <w:rPr>
            <w:rStyle w:val="Hyperlink"/>
            <w:noProof/>
          </w:rPr>
          <w:t>Expression Box Control</w:t>
        </w:r>
        <w:r>
          <w:rPr>
            <w:noProof/>
            <w:webHidden/>
          </w:rPr>
          <w:tab/>
        </w:r>
        <w:r>
          <w:rPr>
            <w:noProof/>
            <w:webHidden/>
          </w:rPr>
          <w:fldChar w:fldCharType="begin"/>
        </w:r>
        <w:r>
          <w:rPr>
            <w:noProof/>
            <w:webHidden/>
          </w:rPr>
          <w:instrText xml:space="preserve"> PAGEREF _Toc83915568 \h </w:instrText>
        </w:r>
        <w:r>
          <w:rPr>
            <w:noProof/>
            <w:webHidden/>
          </w:rPr>
        </w:r>
        <w:r>
          <w:rPr>
            <w:noProof/>
            <w:webHidden/>
          </w:rPr>
          <w:fldChar w:fldCharType="separate"/>
        </w:r>
        <w:r>
          <w:rPr>
            <w:noProof/>
            <w:webHidden/>
          </w:rPr>
          <w:t>205</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569" w:history="1">
        <w:r w:rsidRPr="002B76E0">
          <w:rPr>
            <w:rStyle w:val="Hyperlink"/>
            <w:noProof/>
          </w:rPr>
          <w:t>2.3.1.7</w:t>
        </w:r>
        <w:r>
          <w:rPr>
            <w:rFonts w:asciiTheme="minorHAnsi" w:eastAsiaTheme="minorEastAsia" w:hAnsiTheme="minorHAnsi" w:cstheme="minorBidi"/>
            <w:noProof/>
            <w:sz w:val="22"/>
            <w:szCs w:val="22"/>
          </w:rPr>
          <w:tab/>
        </w:r>
        <w:r w:rsidRPr="002B76E0">
          <w:rPr>
            <w:rStyle w:val="Hyperlink"/>
            <w:noProof/>
          </w:rPr>
          <w:t>File Attachment Control</w:t>
        </w:r>
        <w:r>
          <w:rPr>
            <w:noProof/>
            <w:webHidden/>
          </w:rPr>
          <w:tab/>
        </w:r>
        <w:r>
          <w:rPr>
            <w:noProof/>
            <w:webHidden/>
          </w:rPr>
          <w:fldChar w:fldCharType="begin"/>
        </w:r>
        <w:r>
          <w:rPr>
            <w:noProof/>
            <w:webHidden/>
          </w:rPr>
          <w:instrText xml:space="preserve"> PAGEREF _Toc83915569 \h </w:instrText>
        </w:r>
        <w:r>
          <w:rPr>
            <w:noProof/>
            <w:webHidden/>
          </w:rPr>
        </w:r>
        <w:r>
          <w:rPr>
            <w:noProof/>
            <w:webHidden/>
          </w:rPr>
          <w:fldChar w:fldCharType="separate"/>
        </w:r>
        <w:r>
          <w:rPr>
            <w:noProof/>
            <w:webHidden/>
          </w:rPr>
          <w:t>206</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570" w:history="1">
        <w:r w:rsidRPr="002B76E0">
          <w:rPr>
            <w:rStyle w:val="Hyperlink"/>
            <w:noProof/>
          </w:rPr>
          <w:t>2.3.1.8</w:t>
        </w:r>
        <w:r>
          <w:rPr>
            <w:rFonts w:asciiTheme="minorHAnsi" w:eastAsiaTheme="minorEastAsia" w:hAnsiTheme="minorHAnsi" w:cstheme="minorBidi"/>
            <w:noProof/>
            <w:sz w:val="22"/>
            <w:szCs w:val="22"/>
          </w:rPr>
          <w:tab/>
        </w:r>
        <w:r w:rsidRPr="002B76E0">
          <w:rPr>
            <w:rStyle w:val="Hyperlink"/>
            <w:noProof/>
          </w:rPr>
          <w:t>Hyperlink Control</w:t>
        </w:r>
        <w:r>
          <w:rPr>
            <w:noProof/>
            <w:webHidden/>
          </w:rPr>
          <w:tab/>
        </w:r>
        <w:r>
          <w:rPr>
            <w:noProof/>
            <w:webHidden/>
          </w:rPr>
          <w:fldChar w:fldCharType="begin"/>
        </w:r>
        <w:r>
          <w:rPr>
            <w:noProof/>
            <w:webHidden/>
          </w:rPr>
          <w:instrText xml:space="preserve"> PAGEREF _Toc83915570 \h </w:instrText>
        </w:r>
        <w:r>
          <w:rPr>
            <w:noProof/>
            <w:webHidden/>
          </w:rPr>
        </w:r>
        <w:r>
          <w:rPr>
            <w:noProof/>
            <w:webHidden/>
          </w:rPr>
          <w:fldChar w:fldCharType="separate"/>
        </w:r>
        <w:r>
          <w:rPr>
            <w:noProof/>
            <w:webHidden/>
          </w:rPr>
          <w:t>206</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571" w:history="1">
        <w:r w:rsidRPr="002B76E0">
          <w:rPr>
            <w:rStyle w:val="Hyperlink"/>
            <w:noProof/>
          </w:rPr>
          <w:t>2.3.1.9</w:t>
        </w:r>
        <w:r>
          <w:rPr>
            <w:rFonts w:asciiTheme="minorHAnsi" w:eastAsiaTheme="minorEastAsia" w:hAnsiTheme="minorHAnsi" w:cstheme="minorBidi"/>
            <w:noProof/>
            <w:sz w:val="22"/>
            <w:szCs w:val="22"/>
          </w:rPr>
          <w:tab/>
        </w:r>
        <w:r w:rsidRPr="002B76E0">
          <w:rPr>
            <w:rStyle w:val="Hyperlink"/>
            <w:noProof/>
          </w:rPr>
          <w:t>List Box Control</w:t>
        </w:r>
        <w:r>
          <w:rPr>
            <w:noProof/>
            <w:webHidden/>
          </w:rPr>
          <w:tab/>
        </w:r>
        <w:r>
          <w:rPr>
            <w:noProof/>
            <w:webHidden/>
          </w:rPr>
          <w:fldChar w:fldCharType="begin"/>
        </w:r>
        <w:r>
          <w:rPr>
            <w:noProof/>
            <w:webHidden/>
          </w:rPr>
          <w:instrText xml:space="preserve"> PAGEREF _Toc83915571 \h </w:instrText>
        </w:r>
        <w:r>
          <w:rPr>
            <w:noProof/>
            <w:webHidden/>
          </w:rPr>
        </w:r>
        <w:r>
          <w:rPr>
            <w:noProof/>
            <w:webHidden/>
          </w:rPr>
          <w:fldChar w:fldCharType="separate"/>
        </w:r>
        <w:r>
          <w:rPr>
            <w:noProof/>
            <w:webHidden/>
          </w:rPr>
          <w:t>206</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572" w:history="1">
        <w:r w:rsidRPr="002B76E0">
          <w:rPr>
            <w:rStyle w:val="Hyperlink"/>
            <w:noProof/>
          </w:rPr>
          <w:t>2.3.1.10</w:t>
        </w:r>
        <w:r>
          <w:rPr>
            <w:rFonts w:asciiTheme="minorHAnsi" w:eastAsiaTheme="minorEastAsia" w:hAnsiTheme="minorHAnsi" w:cstheme="minorBidi"/>
            <w:noProof/>
            <w:sz w:val="22"/>
            <w:szCs w:val="22"/>
          </w:rPr>
          <w:tab/>
        </w:r>
        <w:r w:rsidRPr="002B76E0">
          <w:rPr>
            <w:rStyle w:val="Hyperlink"/>
            <w:noProof/>
          </w:rPr>
          <w:t>Option Button Control</w:t>
        </w:r>
        <w:r>
          <w:rPr>
            <w:noProof/>
            <w:webHidden/>
          </w:rPr>
          <w:tab/>
        </w:r>
        <w:r>
          <w:rPr>
            <w:noProof/>
            <w:webHidden/>
          </w:rPr>
          <w:fldChar w:fldCharType="begin"/>
        </w:r>
        <w:r>
          <w:rPr>
            <w:noProof/>
            <w:webHidden/>
          </w:rPr>
          <w:instrText xml:space="preserve"> PAGEREF _Toc83915572 \h </w:instrText>
        </w:r>
        <w:r>
          <w:rPr>
            <w:noProof/>
            <w:webHidden/>
          </w:rPr>
        </w:r>
        <w:r>
          <w:rPr>
            <w:noProof/>
            <w:webHidden/>
          </w:rPr>
          <w:fldChar w:fldCharType="separate"/>
        </w:r>
        <w:r>
          <w:rPr>
            <w:noProof/>
            <w:webHidden/>
          </w:rPr>
          <w:t>207</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573" w:history="1">
        <w:r w:rsidRPr="002B76E0">
          <w:rPr>
            <w:rStyle w:val="Hyperlink"/>
            <w:noProof/>
          </w:rPr>
          <w:t>2.3.1.11</w:t>
        </w:r>
        <w:r>
          <w:rPr>
            <w:rFonts w:asciiTheme="minorHAnsi" w:eastAsiaTheme="minorEastAsia" w:hAnsiTheme="minorHAnsi" w:cstheme="minorBidi"/>
            <w:noProof/>
            <w:sz w:val="22"/>
            <w:szCs w:val="22"/>
          </w:rPr>
          <w:tab/>
        </w:r>
        <w:r w:rsidRPr="002B76E0">
          <w:rPr>
            <w:rStyle w:val="Hyperlink"/>
            <w:noProof/>
          </w:rPr>
          <w:t>Repeating Section Control</w:t>
        </w:r>
        <w:r>
          <w:rPr>
            <w:noProof/>
            <w:webHidden/>
          </w:rPr>
          <w:tab/>
        </w:r>
        <w:r>
          <w:rPr>
            <w:noProof/>
            <w:webHidden/>
          </w:rPr>
          <w:fldChar w:fldCharType="begin"/>
        </w:r>
        <w:r>
          <w:rPr>
            <w:noProof/>
            <w:webHidden/>
          </w:rPr>
          <w:instrText xml:space="preserve"> PAGEREF _Toc83915573 \h </w:instrText>
        </w:r>
        <w:r>
          <w:rPr>
            <w:noProof/>
            <w:webHidden/>
          </w:rPr>
        </w:r>
        <w:r>
          <w:rPr>
            <w:noProof/>
            <w:webHidden/>
          </w:rPr>
          <w:fldChar w:fldCharType="separate"/>
        </w:r>
        <w:r>
          <w:rPr>
            <w:noProof/>
            <w:webHidden/>
          </w:rPr>
          <w:t>207</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574" w:history="1">
        <w:r w:rsidRPr="002B76E0">
          <w:rPr>
            <w:rStyle w:val="Hyperlink"/>
            <w:noProof/>
          </w:rPr>
          <w:t>2.3.1.12</w:t>
        </w:r>
        <w:r>
          <w:rPr>
            <w:rFonts w:asciiTheme="minorHAnsi" w:eastAsiaTheme="minorEastAsia" w:hAnsiTheme="minorHAnsi" w:cstheme="minorBidi"/>
            <w:noProof/>
            <w:sz w:val="22"/>
            <w:szCs w:val="22"/>
          </w:rPr>
          <w:tab/>
        </w:r>
        <w:r w:rsidRPr="002B76E0">
          <w:rPr>
            <w:rStyle w:val="Hyperlink"/>
            <w:noProof/>
          </w:rPr>
          <w:t>Repeating Table Control</w:t>
        </w:r>
        <w:r>
          <w:rPr>
            <w:noProof/>
            <w:webHidden/>
          </w:rPr>
          <w:tab/>
        </w:r>
        <w:r>
          <w:rPr>
            <w:noProof/>
            <w:webHidden/>
          </w:rPr>
          <w:fldChar w:fldCharType="begin"/>
        </w:r>
        <w:r>
          <w:rPr>
            <w:noProof/>
            <w:webHidden/>
          </w:rPr>
          <w:instrText xml:space="preserve"> PAGEREF _Toc83915574 \h </w:instrText>
        </w:r>
        <w:r>
          <w:rPr>
            <w:noProof/>
            <w:webHidden/>
          </w:rPr>
        </w:r>
        <w:r>
          <w:rPr>
            <w:noProof/>
            <w:webHidden/>
          </w:rPr>
          <w:fldChar w:fldCharType="separate"/>
        </w:r>
        <w:r>
          <w:rPr>
            <w:noProof/>
            <w:webHidden/>
          </w:rPr>
          <w:t>208</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575" w:history="1">
        <w:r w:rsidRPr="002B76E0">
          <w:rPr>
            <w:rStyle w:val="Hyperlink"/>
            <w:noProof/>
          </w:rPr>
          <w:t>2.3.1.13</w:t>
        </w:r>
        <w:r>
          <w:rPr>
            <w:rFonts w:asciiTheme="minorHAnsi" w:eastAsiaTheme="minorEastAsia" w:hAnsiTheme="minorHAnsi" w:cstheme="minorBidi"/>
            <w:noProof/>
            <w:sz w:val="22"/>
            <w:szCs w:val="22"/>
          </w:rPr>
          <w:tab/>
        </w:r>
        <w:r w:rsidRPr="002B76E0">
          <w:rPr>
            <w:rStyle w:val="Hyperlink"/>
            <w:noProof/>
          </w:rPr>
          <w:t>Rich Text Box Control</w:t>
        </w:r>
        <w:r>
          <w:rPr>
            <w:noProof/>
            <w:webHidden/>
          </w:rPr>
          <w:tab/>
        </w:r>
        <w:r>
          <w:rPr>
            <w:noProof/>
            <w:webHidden/>
          </w:rPr>
          <w:fldChar w:fldCharType="begin"/>
        </w:r>
        <w:r>
          <w:rPr>
            <w:noProof/>
            <w:webHidden/>
          </w:rPr>
          <w:instrText xml:space="preserve"> PAGEREF _Toc83915575 \h </w:instrText>
        </w:r>
        <w:r>
          <w:rPr>
            <w:noProof/>
            <w:webHidden/>
          </w:rPr>
        </w:r>
        <w:r>
          <w:rPr>
            <w:noProof/>
            <w:webHidden/>
          </w:rPr>
          <w:fldChar w:fldCharType="separate"/>
        </w:r>
        <w:r>
          <w:rPr>
            <w:noProof/>
            <w:webHidden/>
          </w:rPr>
          <w:t>209</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576" w:history="1">
        <w:r w:rsidRPr="002B76E0">
          <w:rPr>
            <w:rStyle w:val="Hyperlink"/>
            <w:noProof/>
          </w:rPr>
          <w:t>2.3.1.14</w:t>
        </w:r>
        <w:r>
          <w:rPr>
            <w:rFonts w:asciiTheme="minorHAnsi" w:eastAsiaTheme="minorEastAsia" w:hAnsiTheme="minorHAnsi" w:cstheme="minorBidi"/>
            <w:noProof/>
            <w:sz w:val="22"/>
            <w:szCs w:val="22"/>
          </w:rPr>
          <w:tab/>
        </w:r>
        <w:r w:rsidRPr="002B76E0">
          <w:rPr>
            <w:rStyle w:val="Hyperlink"/>
            <w:noProof/>
          </w:rPr>
          <w:t>Section Control and Optional Section Control</w:t>
        </w:r>
        <w:r>
          <w:rPr>
            <w:noProof/>
            <w:webHidden/>
          </w:rPr>
          <w:tab/>
        </w:r>
        <w:r>
          <w:rPr>
            <w:noProof/>
            <w:webHidden/>
          </w:rPr>
          <w:fldChar w:fldCharType="begin"/>
        </w:r>
        <w:r>
          <w:rPr>
            <w:noProof/>
            <w:webHidden/>
          </w:rPr>
          <w:instrText xml:space="preserve"> PAGEREF _Toc83915576 \h </w:instrText>
        </w:r>
        <w:r>
          <w:rPr>
            <w:noProof/>
            <w:webHidden/>
          </w:rPr>
        </w:r>
        <w:r>
          <w:rPr>
            <w:noProof/>
            <w:webHidden/>
          </w:rPr>
          <w:fldChar w:fldCharType="separate"/>
        </w:r>
        <w:r>
          <w:rPr>
            <w:noProof/>
            <w:webHidden/>
          </w:rPr>
          <w:t>209</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577" w:history="1">
        <w:r w:rsidRPr="002B76E0">
          <w:rPr>
            <w:rStyle w:val="Hyperlink"/>
            <w:noProof/>
          </w:rPr>
          <w:t>2.3.1.15</w:t>
        </w:r>
        <w:r>
          <w:rPr>
            <w:rFonts w:asciiTheme="minorHAnsi" w:eastAsiaTheme="minorEastAsia" w:hAnsiTheme="minorHAnsi" w:cstheme="minorBidi"/>
            <w:noProof/>
            <w:sz w:val="22"/>
            <w:szCs w:val="22"/>
          </w:rPr>
          <w:tab/>
        </w:r>
        <w:r w:rsidRPr="002B76E0">
          <w:rPr>
            <w:rStyle w:val="Hyperlink"/>
            <w:noProof/>
          </w:rPr>
          <w:t>Table Control</w:t>
        </w:r>
        <w:r>
          <w:rPr>
            <w:noProof/>
            <w:webHidden/>
          </w:rPr>
          <w:tab/>
        </w:r>
        <w:r>
          <w:rPr>
            <w:noProof/>
            <w:webHidden/>
          </w:rPr>
          <w:fldChar w:fldCharType="begin"/>
        </w:r>
        <w:r>
          <w:rPr>
            <w:noProof/>
            <w:webHidden/>
          </w:rPr>
          <w:instrText xml:space="preserve"> PAGEREF _Toc83915577 \h </w:instrText>
        </w:r>
        <w:r>
          <w:rPr>
            <w:noProof/>
            <w:webHidden/>
          </w:rPr>
        </w:r>
        <w:r>
          <w:rPr>
            <w:noProof/>
            <w:webHidden/>
          </w:rPr>
          <w:fldChar w:fldCharType="separate"/>
        </w:r>
        <w:r>
          <w:rPr>
            <w:noProof/>
            <w:webHidden/>
          </w:rPr>
          <w:t>209</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578" w:history="1">
        <w:r w:rsidRPr="002B76E0">
          <w:rPr>
            <w:rStyle w:val="Hyperlink"/>
            <w:noProof/>
          </w:rPr>
          <w:t>2.3.1.16</w:t>
        </w:r>
        <w:r>
          <w:rPr>
            <w:rFonts w:asciiTheme="minorHAnsi" w:eastAsiaTheme="minorEastAsia" w:hAnsiTheme="minorHAnsi" w:cstheme="minorBidi"/>
            <w:noProof/>
            <w:sz w:val="22"/>
            <w:szCs w:val="22"/>
          </w:rPr>
          <w:tab/>
        </w:r>
        <w:r w:rsidRPr="002B76E0">
          <w:rPr>
            <w:rStyle w:val="Hyperlink"/>
            <w:noProof/>
          </w:rPr>
          <w:t>Text Box Control</w:t>
        </w:r>
        <w:r>
          <w:rPr>
            <w:noProof/>
            <w:webHidden/>
          </w:rPr>
          <w:tab/>
        </w:r>
        <w:r>
          <w:rPr>
            <w:noProof/>
            <w:webHidden/>
          </w:rPr>
          <w:fldChar w:fldCharType="begin"/>
        </w:r>
        <w:r>
          <w:rPr>
            <w:noProof/>
            <w:webHidden/>
          </w:rPr>
          <w:instrText xml:space="preserve"> PAGEREF _Toc83915578 \h </w:instrText>
        </w:r>
        <w:r>
          <w:rPr>
            <w:noProof/>
            <w:webHidden/>
          </w:rPr>
        </w:r>
        <w:r>
          <w:rPr>
            <w:noProof/>
            <w:webHidden/>
          </w:rPr>
          <w:fldChar w:fldCharType="separate"/>
        </w:r>
        <w:r>
          <w:rPr>
            <w:noProof/>
            <w:webHidden/>
          </w:rPr>
          <w:t>210</w:t>
        </w:r>
        <w:r>
          <w:rPr>
            <w:noProof/>
            <w:webHidden/>
          </w:rPr>
          <w:fldChar w:fldCharType="end"/>
        </w:r>
      </w:hyperlink>
    </w:p>
    <w:p w:rsidR="001819AE" w:rsidRDefault="001819AE">
      <w:pPr>
        <w:pStyle w:val="TOC3"/>
        <w:rPr>
          <w:rFonts w:asciiTheme="minorHAnsi" w:eastAsiaTheme="minorEastAsia" w:hAnsiTheme="minorHAnsi" w:cstheme="minorBidi"/>
          <w:noProof/>
          <w:sz w:val="22"/>
          <w:szCs w:val="22"/>
        </w:rPr>
      </w:pPr>
      <w:hyperlink w:anchor="_Toc83915579" w:history="1">
        <w:r w:rsidRPr="002B76E0">
          <w:rPr>
            <w:rStyle w:val="Hyperlink"/>
            <w:noProof/>
          </w:rPr>
          <w:t>2.3.2</w:t>
        </w:r>
        <w:r>
          <w:rPr>
            <w:rFonts w:asciiTheme="minorHAnsi" w:eastAsiaTheme="minorEastAsia" w:hAnsiTheme="minorHAnsi" w:cstheme="minorBidi"/>
            <w:noProof/>
            <w:sz w:val="22"/>
            <w:szCs w:val="22"/>
          </w:rPr>
          <w:tab/>
        </w:r>
        <w:r w:rsidRPr="002B76E0">
          <w:rPr>
            <w:rStyle w:val="Hyperlink"/>
            <w:noProof/>
          </w:rPr>
          <w:t>Controls Introduced in Version 2 of the Structure Specification</w:t>
        </w:r>
        <w:r>
          <w:rPr>
            <w:noProof/>
            <w:webHidden/>
          </w:rPr>
          <w:tab/>
        </w:r>
        <w:r>
          <w:rPr>
            <w:noProof/>
            <w:webHidden/>
          </w:rPr>
          <w:fldChar w:fldCharType="begin"/>
        </w:r>
        <w:r>
          <w:rPr>
            <w:noProof/>
            <w:webHidden/>
          </w:rPr>
          <w:instrText xml:space="preserve"> PAGEREF _Toc83915579 \h </w:instrText>
        </w:r>
        <w:r>
          <w:rPr>
            <w:noProof/>
            <w:webHidden/>
          </w:rPr>
        </w:r>
        <w:r>
          <w:rPr>
            <w:noProof/>
            <w:webHidden/>
          </w:rPr>
          <w:fldChar w:fldCharType="separate"/>
        </w:r>
        <w:r>
          <w:rPr>
            <w:noProof/>
            <w:webHidden/>
          </w:rPr>
          <w:t>210</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580" w:history="1">
        <w:r w:rsidRPr="002B76E0">
          <w:rPr>
            <w:rStyle w:val="Hyperlink"/>
            <w:noProof/>
          </w:rPr>
          <w:t>2.3.2.1</w:t>
        </w:r>
        <w:r>
          <w:rPr>
            <w:rFonts w:asciiTheme="minorHAnsi" w:eastAsiaTheme="minorEastAsia" w:hAnsiTheme="minorHAnsi" w:cstheme="minorBidi"/>
            <w:noProof/>
            <w:sz w:val="22"/>
            <w:szCs w:val="22"/>
          </w:rPr>
          <w:tab/>
        </w:r>
        <w:r w:rsidRPr="002B76E0">
          <w:rPr>
            <w:rStyle w:val="Hyperlink"/>
            <w:noProof/>
          </w:rPr>
          <w:t>Choice Group Control and Choice Section Control</w:t>
        </w:r>
        <w:r>
          <w:rPr>
            <w:noProof/>
            <w:webHidden/>
          </w:rPr>
          <w:tab/>
        </w:r>
        <w:r>
          <w:rPr>
            <w:noProof/>
            <w:webHidden/>
          </w:rPr>
          <w:fldChar w:fldCharType="begin"/>
        </w:r>
        <w:r>
          <w:rPr>
            <w:noProof/>
            <w:webHidden/>
          </w:rPr>
          <w:instrText xml:space="preserve"> PAGEREF _Toc83915580 \h </w:instrText>
        </w:r>
        <w:r>
          <w:rPr>
            <w:noProof/>
            <w:webHidden/>
          </w:rPr>
        </w:r>
        <w:r>
          <w:rPr>
            <w:noProof/>
            <w:webHidden/>
          </w:rPr>
          <w:fldChar w:fldCharType="separate"/>
        </w:r>
        <w:r>
          <w:rPr>
            <w:noProof/>
            <w:webHidden/>
          </w:rPr>
          <w:t>210</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581" w:history="1">
        <w:r w:rsidRPr="002B76E0">
          <w:rPr>
            <w:rStyle w:val="Hyperlink"/>
            <w:noProof/>
          </w:rPr>
          <w:t>2.3.2.2</w:t>
        </w:r>
        <w:r>
          <w:rPr>
            <w:rFonts w:asciiTheme="minorHAnsi" w:eastAsiaTheme="minorEastAsia" w:hAnsiTheme="minorHAnsi" w:cstheme="minorBidi"/>
            <w:noProof/>
            <w:sz w:val="22"/>
            <w:szCs w:val="22"/>
          </w:rPr>
          <w:tab/>
        </w:r>
        <w:r w:rsidRPr="002B76E0">
          <w:rPr>
            <w:rStyle w:val="Hyperlink"/>
            <w:noProof/>
          </w:rPr>
          <w:t>Combo Box Control</w:t>
        </w:r>
        <w:r>
          <w:rPr>
            <w:noProof/>
            <w:webHidden/>
          </w:rPr>
          <w:tab/>
        </w:r>
        <w:r>
          <w:rPr>
            <w:noProof/>
            <w:webHidden/>
          </w:rPr>
          <w:fldChar w:fldCharType="begin"/>
        </w:r>
        <w:r>
          <w:rPr>
            <w:noProof/>
            <w:webHidden/>
          </w:rPr>
          <w:instrText xml:space="preserve"> PAGEREF _Toc83915581 \h </w:instrText>
        </w:r>
        <w:r>
          <w:rPr>
            <w:noProof/>
            <w:webHidden/>
          </w:rPr>
        </w:r>
        <w:r>
          <w:rPr>
            <w:noProof/>
            <w:webHidden/>
          </w:rPr>
          <w:fldChar w:fldCharType="separate"/>
        </w:r>
        <w:r>
          <w:rPr>
            <w:noProof/>
            <w:webHidden/>
          </w:rPr>
          <w:t>211</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582" w:history="1">
        <w:r w:rsidRPr="002B76E0">
          <w:rPr>
            <w:rStyle w:val="Hyperlink"/>
            <w:noProof/>
          </w:rPr>
          <w:t>2.3.2.3</w:t>
        </w:r>
        <w:r>
          <w:rPr>
            <w:rFonts w:asciiTheme="minorHAnsi" w:eastAsiaTheme="minorEastAsia" w:hAnsiTheme="minorHAnsi" w:cstheme="minorBidi"/>
            <w:noProof/>
            <w:sz w:val="22"/>
            <w:szCs w:val="22"/>
          </w:rPr>
          <w:tab/>
        </w:r>
        <w:r w:rsidRPr="002B76E0">
          <w:rPr>
            <w:rStyle w:val="Hyperlink"/>
            <w:noProof/>
          </w:rPr>
          <w:t>Date and Time Picker Control</w:t>
        </w:r>
        <w:r>
          <w:rPr>
            <w:noProof/>
            <w:webHidden/>
          </w:rPr>
          <w:tab/>
        </w:r>
        <w:r>
          <w:rPr>
            <w:noProof/>
            <w:webHidden/>
          </w:rPr>
          <w:fldChar w:fldCharType="begin"/>
        </w:r>
        <w:r>
          <w:rPr>
            <w:noProof/>
            <w:webHidden/>
          </w:rPr>
          <w:instrText xml:space="preserve"> PAGEREF _Toc83915582 \h </w:instrText>
        </w:r>
        <w:r>
          <w:rPr>
            <w:noProof/>
            <w:webHidden/>
          </w:rPr>
        </w:r>
        <w:r>
          <w:rPr>
            <w:noProof/>
            <w:webHidden/>
          </w:rPr>
          <w:fldChar w:fldCharType="separate"/>
        </w:r>
        <w:r>
          <w:rPr>
            <w:noProof/>
            <w:webHidden/>
          </w:rPr>
          <w:t>212</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583" w:history="1">
        <w:r w:rsidRPr="002B76E0">
          <w:rPr>
            <w:rStyle w:val="Hyperlink"/>
            <w:noProof/>
          </w:rPr>
          <w:t>2.3.2.4</w:t>
        </w:r>
        <w:r>
          <w:rPr>
            <w:rFonts w:asciiTheme="minorHAnsi" w:eastAsiaTheme="minorEastAsia" w:hAnsiTheme="minorHAnsi" w:cstheme="minorBidi"/>
            <w:noProof/>
            <w:sz w:val="22"/>
            <w:szCs w:val="22"/>
          </w:rPr>
          <w:tab/>
        </w:r>
        <w:r w:rsidRPr="002B76E0">
          <w:rPr>
            <w:rStyle w:val="Hyperlink"/>
            <w:noProof/>
          </w:rPr>
          <w:t>External Item Picker Control</w:t>
        </w:r>
        <w:r>
          <w:rPr>
            <w:noProof/>
            <w:webHidden/>
          </w:rPr>
          <w:tab/>
        </w:r>
        <w:r>
          <w:rPr>
            <w:noProof/>
            <w:webHidden/>
          </w:rPr>
          <w:fldChar w:fldCharType="begin"/>
        </w:r>
        <w:r>
          <w:rPr>
            <w:noProof/>
            <w:webHidden/>
          </w:rPr>
          <w:instrText xml:space="preserve"> PAGEREF _Toc83915583 \h </w:instrText>
        </w:r>
        <w:r>
          <w:rPr>
            <w:noProof/>
            <w:webHidden/>
          </w:rPr>
        </w:r>
        <w:r>
          <w:rPr>
            <w:noProof/>
            <w:webHidden/>
          </w:rPr>
          <w:fldChar w:fldCharType="separate"/>
        </w:r>
        <w:r>
          <w:rPr>
            <w:noProof/>
            <w:webHidden/>
          </w:rPr>
          <w:t>212</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584" w:history="1">
        <w:r w:rsidRPr="002B76E0">
          <w:rPr>
            <w:rStyle w:val="Hyperlink"/>
            <w:noProof/>
          </w:rPr>
          <w:t>2.3.2.5</w:t>
        </w:r>
        <w:r>
          <w:rPr>
            <w:rFonts w:asciiTheme="minorHAnsi" w:eastAsiaTheme="minorEastAsia" w:hAnsiTheme="minorHAnsi" w:cstheme="minorBidi"/>
            <w:noProof/>
            <w:sz w:val="22"/>
            <w:szCs w:val="22"/>
          </w:rPr>
          <w:tab/>
        </w:r>
        <w:r w:rsidRPr="002B76E0">
          <w:rPr>
            <w:rStyle w:val="Hyperlink"/>
            <w:noProof/>
          </w:rPr>
          <w:t>Embedded Picture Control</w:t>
        </w:r>
        <w:r>
          <w:rPr>
            <w:noProof/>
            <w:webHidden/>
          </w:rPr>
          <w:tab/>
        </w:r>
        <w:r>
          <w:rPr>
            <w:noProof/>
            <w:webHidden/>
          </w:rPr>
          <w:fldChar w:fldCharType="begin"/>
        </w:r>
        <w:r>
          <w:rPr>
            <w:noProof/>
            <w:webHidden/>
          </w:rPr>
          <w:instrText xml:space="preserve"> PAGEREF _Toc83915584 \h </w:instrText>
        </w:r>
        <w:r>
          <w:rPr>
            <w:noProof/>
            <w:webHidden/>
          </w:rPr>
        </w:r>
        <w:r>
          <w:rPr>
            <w:noProof/>
            <w:webHidden/>
          </w:rPr>
          <w:fldChar w:fldCharType="separate"/>
        </w:r>
        <w:r>
          <w:rPr>
            <w:noProof/>
            <w:webHidden/>
          </w:rPr>
          <w:t>213</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585" w:history="1">
        <w:r w:rsidRPr="002B76E0">
          <w:rPr>
            <w:rStyle w:val="Hyperlink"/>
            <w:noProof/>
          </w:rPr>
          <w:t>2.3.2.6</w:t>
        </w:r>
        <w:r>
          <w:rPr>
            <w:rFonts w:asciiTheme="minorHAnsi" w:eastAsiaTheme="minorEastAsia" w:hAnsiTheme="minorHAnsi" w:cstheme="minorBidi"/>
            <w:noProof/>
            <w:sz w:val="22"/>
            <w:szCs w:val="22"/>
          </w:rPr>
          <w:tab/>
        </w:r>
        <w:r w:rsidRPr="002B76E0">
          <w:rPr>
            <w:rStyle w:val="Hyperlink"/>
            <w:noProof/>
          </w:rPr>
          <w:t>Hyperlink Input Control</w:t>
        </w:r>
        <w:r>
          <w:rPr>
            <w:noProof/>
            <w:webHidden/>
          </w:rPr>
          <w:tab/>
        </w:r>
        <w:r>
          <w:rPr>
            <w:noProof/>
            <w:webHidden/>
          </w:rPr>
          <w:fldChar w:fldCharType="begin"/>
        </w:r>
        <w:r>
          <w:rPr>
            <w:noProof/>
            <w:webHidden/>
          </w:rPr>
          <w:instrText xml:space="preserve"> PAGEREF _Toc83915585 \h </w:instrText>
        </w:r>
        <w:r>
          <w:rPr>
            <w:noProof/>
            <w:webHidden/>
          </w:rPr>
        </w:r>
        <w:r>
          <w:rPr>
            <w:noProof/>
            <w:webHidden/>
          </w:rPr>
          <w:fldChar w:fldCharType="separate"/>
        </w:r>
        <w:r>
          <w:rPr>
            <w:noProof/>
            <w:webHidden/>
          </w:rPr>
          <w:t>213</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586" w:history="1">
        <w:r w:rsidRPr="002B76E0">
          <w:rPr>
            <w:rStyle w:val="Hyperlink"/>
            <w:noProof/>
          </w:rPr>
          <w:t>2.3.2.7</w:t>
        </w:r>
        <w:r>
          <w:rPr>
            <w:rFonts w:asciiTheme="minorHAnsi" w:eastAsiaTheme="minorEastAsia" w:hAnsiTheme="minorHAnsi" w:cstheme="minorBidi"/>
            <w:noProof/>
            <w:sz w:val="22"/>
            <w:szCs w:val="22"/>
          </w:rPr>
          <w:tab/>
        </w:r>
        <w:r w:rsidRPr="002B76E0">
          <w:rPr>
            <w:rStyle w:val="Hyperlink"/>
            <w:noProof/>
          </w:rPr>
          <w:t>List Controls (Bulleted List Control, Numbered List Control and Plain List Control)</w:t>
        </w:r>
        <w:r>
          <w:rPr>
            <w:noProof/>
            <w:webHidden/>
          </w:rPr>
          <w:tab/>
        </w:r>
        <w:r>
          <w:rPr>
            <w:noProof/>
            <w:webHidden/>
          </w:rPr>
          <w:fldChar w:fldCharType="begin"/>
        </w:r>
        <w:r>
          <w:rPr>
            <w:noProof/>
            <w:webHidden/>
          </w:rPr>
          <w:instrText xml:space="preserve"> PAGEREF _Toc83915586 \h </w:instrText>
        </w:r>
        <w:r>
          <w:rPr>
            <w:noProof/>
            <w:webHidden/>
          </w:rPr>
        </w:r>
        <w:r>
          <w:rPr>
            <w:noProof/>
            <w:webHidden/>
          </w:rPr>
          <w:fldChar w:fldCharType="separate"/>
        </w:r>
        <w:r>
          <w:rPr>
            <w:noProof/>
            <w:webHidden/>
          </w:rPr>
          <w:t>215</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587" w:history="1">
        <w:r w:rsidRPr="002B76E0">
          <w:rPr>
            <w:rStyle w:val="Hyperlink"/>
            <w:noProof/>
          </w:rPr>
          <w:t>2.3.2.8</w:t>
        </w:r>
        <w:r>
          <w:rPr>
            <w:rFonts w:asciiTheme="minorHAnsi" w:eastAsiaTheme="minorEastAsia" w:hAnsiTheme="minorHAnsi" w:cstheme="minorBidi"/>
            <w:noProof/>
            <w:sz w:val="22"/>
            <w:szCs w:val="22"/>
          </w:rPr>
          <w:tab/>
        </w:r>
        <w:r w:rsidRPr="002B76E0">
          <w:rPr>
            <w:rStyle w:val="Hyperlink"/>
            <w:noProof/>
          </w:rPr>
          <w:t>Linked Picture Control</w:t>
        </w:r>
        <w:r>
          <w:rPr>
            <w:noProof/>
            <w:webHidden/>
          </w:rPr>
          <w:tab/>
        </w:r>
        <w:r>
          <w:rPr>
            <w:noProof/>
            <w:webHidden/>
          </w:rPr>
          <w:fldChar w:fldCharType="begin"/>
        </w:r>
        <w:r>
          <w:rPr>
            <w:noProof/>
            <w:webHidden/>
          </w:rPr>
          <w:instrText xml:space="preserve"> PAGEREF _Toc83915587 \h </w:instrText>
        </w:r>
        <w:r>
          <w:rPr>
            <w:noProof/>
            <w:webHidden/>
          </w:rPr>
        </w:r>
        <w:r>
          <w:rPr>
            <w:noProof/>
            <w:webHidden/>
          </w:rPr>
          <w:fldChar w:fldCharType="separate"/>
        </w:r>
        <w:r>
          <w:rPr>
            <w:noProof/>
            <w:webHidden/>
          </w:rPr>
          <w:t>216</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588" w:history="1">
        <w:r w:rsidRPr="002B76E0">
          <w:rPr>
            <w:rStyle w:val="Hyperlink"/>
            <w:noProof/>
          </w:rPr>
          <w:t>2.3.2.9</w:t>
        </w:r>
        <w:r>
          <w:rPr>
            <w:rFonts w:asciiTheme="minorHAnsi" w:eastAsiaTheme="minorEastAsia" w:hAnsiTheme="minorHAnsi" w:cstheme="minorBidi"/>
            <w:noProof/>
            <w:sz w:val="22"/>
            <w:szCs w:val="22"/>
          </w:rPr>
          <w:tab/>
        </w:r>
        <w:r w:rsidRPr="002B76E0">
          <w:rPr>
            <w:rStyle w:val="Hyperlink"/>
            <w:noProof/>
          </w:rPr>
          <w:t>Multiple-Selection List Box Control</w:t>
        </w:r>
        <w:r>
          <w:rPr>
            <w:noProof/>
            <w:webHidden/>
          </w:rPr>
          <w:tab/>
        </w:r>
        <w:r>
          <w:rPr>
            <w:noProof/>
            <w:webHidden/>
          </w:rPr>
          <w:fldChar w:fldCharType="begin"/>
        </w:r>
        <w:r>
          <w:rPr>
            <w:noProof/>
            <w:webHidden/>
          </w:rPr>
          <w:instrText xml:space="preserve"> PAGEREF _Toc83915588 \h </w:instrText>
        </w:r>
        <w:r>
          <w:rPr>
            <w:noProof/>
            <w:webHidden/>
          </w:rPr>
        </w:r>
        <w:r>
          <w:rPr>
            <w:noProof/>
            <w:webHidden/>
          </w:rPr>
          <w:fldChar w:fldCharType="separate"/>
        </w:r>
        <w:r>
          <w:rPr>
            <w:noProof/>
            <w:webHidden/>
          </w:rPr>
          <w:t>218</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589" w:history="1">
        <w:r w:rsidRPr="002B76E0">
          <w:rPr>
            <w:rStyle w:val="Hyperlink"/>
            <w:noProof/>
          </w:rPr>
          <w:t>2.3.2.10</w:t>
        </w:r>
        <w:r>
          <w:rPr>
            <w:rFonts w:asciiTheme="minorHAnsi" w:eastAsiaTheme="minorEastAsia" w:hAnsiTheme="minorHAnsi" w:cstheme="minorBidi"/>
            <w:noProof/>
            <w:sz w:val="22"/>
            <w:szCs w:val="22"/>
          </w:rPr>
          <w:tab/>
        </w:r>
        <w:r w:rsidRPr="002B76E0">
          <w:rPr>
            <w:rStyle w:val="Hyperlink"/>
            <w:noProof/>
          </w:rPr>
          <w:t>Picture Button Control</w:t>
        </w:r>
        <w:r>
          <w:rPr>
            <w:noProof/>
            <w:webHidden/>
          </w:rPr>
          <w:tab/>
        </w:r>
        <w:r>
          <w:rPr>
            <w:noProof/>
            <w:webHidden/>
          </w:rPr>
          <w:fldChar w:fldCharType="begin"/>
        </w:r>
        <w:r>
          <w:rPr>
            <w:noProof/>
            <w:webHidden/>
          </w:rPr>
          <w:instrText xml:space="preserve"> PAGEREF _Toc83915589 \h </w:instrText>
        </w:r>
        <w:r>
          <w:rPr>
            <w:noProof/>
            <w:webHidden/>
          </w:rPr>
        </w:r>
        <w:r>
          <w:rPr>
            <w:noProof/>
            <w:webHidden/>
          </w:rPr>
          <w:fldChar w:fldCharType="separate"/>
        </w:r>
        <w:r>
          <w:rPr>
            <w:noProof/>
            <w:webHidden/>
          </w:rPr>
          <w:t>218</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590" w:history="1">
        <w:r w:rsidRPr="002B76E0">
          <w:rPr>
            <w:rStyle w:val="Hyperlink"/>
            <w:noProof/>
          </w:rPr>
          <w:t>2.3.2.11</w:t>
        </w:r>
        <w:r>
          <w:rPr>
            <w:rFonts w:asciiTheme="minorHAnsi" w:eastAsiaTheme="minorEastAsia" w:hAnsiTheme="minorHAnsi" w:cstheme="minorBidi"/>
            <w:noProof/>
            <w:sz w:val="22"/>
            <w:szCs w:val="22"/>
          </w:rPr>
          <w:tab/>
        </w:r>
        <w:r w:rsidRPr="002B76E0">
          <w:rPr>
            <w:rStyle w:val="Hyperlink"/>
            <w:noProof/>
          </w:rPr>
          <w:t>SharePoint File Attachment Control</w:t>
        </w:r>
        <w:r>
          <w:rPr>
            <w:noProof/>
            <w:webHidden/>
          </w:rPr>
          <w:tab/>
        </w:r>
        <w:r>
          <w:rPr>
            <w:noProof/>
            <w:webHidden/>
          </w:rPr>
          <w:fldChar w:fldCharType="begin"/>
        </w:r>
        <w:r>
          <w:rPr>
            <w:noProof/>
            <w:webHidden/>
          </w:rPr>
          <w:instrText xml:space="preserve"> PAGEREF _Toc83915590 \h </w:instrText>
        </w:r>
        <w:r>
          <w:rPr>
            <w:noProof/>
            <w:webHidden/>
          </w:rPr>
        </w:r>
        <w:r>
          <w:rPr>
            <w:noProof/>
            <w:webHidden/>
          </w:rPr>
          <w:fldChar w:fldCharType="separate"/>
        </w:r>
        <w:r>
          <w:rPr>
            <w:noProof/>
            <w:webHidden/>
          </w:rPr>
          <w:t>218</w:t>
        </w:r>
        <w:r>
          <w:rPr>
            <w:noProof/>
            <w:webHidden/>
          </w:rPr>
          <w:fldChar w:fldCharType="end"/>
        </w:r>
      </w:hyperlink>
    </w:p>
    <w:p w:rsidR="001819AE" w:rsidRDefault="001819AE">
      <w:pPr>
        <w:pStyle w:val="TOC2"/>
        <w:rPr>
          <w:rFonts w:asciiTheme="minorHAnsi" w:eastAsiaTheme="minorEastAsia" w:hAnsiTheme="minorHAnsi" w:cstheme="minorBidi"/>
          <w:noProof/>
          <w:sz w:val="22"/>
          <w:szCs w:val="22"/>
        </w:rPr>
      </w:pPr>
      <w:hyperlink w:anchor="_Toc83915591" w:history="1">
        <w:r w:rsidRPr="002B76E0">
          <w:rPr>
            <w:rStyle w:val="Hyperlink"/>
            <w:noProof/>
          </w:rPr>
          <w:t>2.4</w:t>
        </w:r>
        <w:r>
          <w:rPr>
            <w:rFonts w:asciiTheme="minorHAnsi" w:eastAsiaTheme="minorEastAsia" w:hAnsiTheme="minorHAnsi" w:cstheme="minorBidi"/>
            <w:noProof/>
            <w:sz w:val="22"/>
            <w:szCs w:val="22"/>
          </w:rPr>
          <w:tab/>
        </w:r>
        <w:r w:rsidRPr="002B76E0">
          <w:rPr>
            <w:rStyle w:val="Hyperlink"/>
            <w:noProof/>
          </w:rPr>
          <w:t>Form View Files (XSLT) Specification</w:t>
        </w:r>
        <w:r>
          <w:rPr>
            <w:noProof/>
            <w:webHidden/>
          </w:rPr>
          <w:tab/>
        </w:r>
        <w:r>
          <w:rPr>
            <w:noProof/>
            <w:webHidden/>
          </w:rPr>
          <w:fldChar w:fldCharType="begin"/>
        </w:r>
        <w:r>
          <w:rPr>
            <w:noProof/>
            <w:webHidden/>
          </w:rPr>
          <w:instrText xml:space="preserve"> PAGEREF _Toc83915591 \h </w:instrText>
        </w:r>
        <w:r>
          <w:rPr>
            <w:noProof/>
            <w:webHidden/>
          </w:rPr>
        </w:r>
        <w:r>
          <w:rPr>
            <w:noProof/>
            <w:webHidden/>
          </w:rPr>
          <w:fldChar w:fldCharType="separate"/>
        </w:r>
        <w:r>
          <w:rPr>
            <w:noProof/>
            <w:webHidden/>
          </w:rPr>
          <w:t>218</w:t>
        </w:r>
        <w:r>
          <w:rPr>
            <w:noProof/>
            <w:webHidden/>
          </w:rPr>
          <w:fldChar w:fldCharType="end"/>
        </w:r>
      </w:hyperlink>
    </w:p>
    <w:p w:rsidR="001819AE" w:rsidRDefault="001819AE">
      <w:pPr>
        <w:pStyle w:val="TOC3"/>
        <w:rPr>
          <w:rFonts w:asciiTheme="minorHAnsi" w:eastAsiaTheme="minorEastAsia" w:hAnsiTheme="minorHAnsi" w:cstheme="minorBidi"/>
          <w:noProof/>
          <w:sz w:val="22"/>
          <w:szCs w:val="22"/>
        </w:rPr>
      </w:pPr>
      <w:hyperlink w:anchor="_Toc83915592" w:history="1">
        <w:r w:rsidRPr="002B76E0">
          <w:rPr>
            <w:rStyle w:val="Hyperlink"/>
            <w:noProof/>
          </w:rPr>
          <w:t>2.4.1</w:t>
        </w:r>
        <w:r>
          <w:rPr>
            <w:rFonts w:asciiTheme="minorHAnsi" w:eastAsiaTheme="minorEastAsia" w:hAnsiTheme="minorHAnsi" w:cstheme="minorBidi"/>
            <w:noProof/>
            <w:sz w:val="22"/>
            <w:szCs w:val="22"/>
          </w:rPr>
          <w:tab/>
        </w:r>
        <w:r w:rsidRPr="002B76E0">
          <w:rPr>
            <w:rStyle w:val="Hyperlink"/>
            <w:noProof/>
          </w:rPr>
          <w:t>View Representation</w:t>
        </w:r>
        <w:r>
          <w:rPr>
            <w:noProof/>
            <w:webHidden/>
          </w:rPr>
          <w:tab/>
        </w:r>
        <w:r>
          <w:rPr>
            <w:noProof/>
            <w:webHidden/>
          </w:rPr>
          <w:fldChar w:fldCharType="begin"/>
        </w:r>
        <w:r>
          <w:rPr>
            <w:noProof/>
            <w:webHidden/>
          </w:rPr>
          <w:instrText xml:space="preserve"> PAGEREF _Toc83915592 \h </w:instrText>
        </w:r>
        <w:r>
          <w:rPr>
            <w:noProof/>
            <w:webHidden/>
          </w:rPr>
        </w:r>
        <w:r>
          <w:rPr>
            <w:noProof/>
            <w:webHidden/>
          </w:rPr>
          <w:fldChar w:fldCharType="separate"/>
        </w:r>
        <w:r>
          <w:rPr>
            <w:noProof/>
            <w:webHidden/>
          </w:rPr>
          <w:t>219</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593" w:history="1">
        <w:r w:rsidRPr="002B76E0">
          <w:rPr>
            <w:rStyle w:val="Hyperlink"/>
            <w:noProof/>
          </w:rPr>
          <w:t>2.4.1.1</w:t>
        </w:r>
        <w:r>
          <w:rPr>
            <w:rFonts w:asciiTheme="minorHAnsi" w:eastAsiaTheme="minorEastAsia" w:hAnsiTheme="minorHAnsi" w:cstheme="minorBidi"/>
            <w:noProof/>
            <w:sz w:val="22"/>
            <w:szCs w:val="22"/>
          </w:rPr>
          <w:tab/>
        </w:r>
        <w:r w:rsidRPr="002B76E0">
          <w:rPr>
            <w:rStyle w:val="Hyperlink"/>
            <w:noProof/>
          </w:rPr>
          <w:t>View Syntax</w:t>
        </w:r>
        <w:r>
          <w:rPr>
            <w:noProof/>
            <w:webHidden/>
          </w:rPr>
          <w:tab/>
        </w:r>
        <w:r>
          <w:rPr>
            <w:noProof/>
            <w:webHidden/>
          </w:rPr>
          <w:fldChar w:fldCharType="begin"/>
        </w:r>
        <w:r>
          <w:rPr>
            <w:noProof/>
            <w:webHidden/>
          </w:rPr>
          <w:instrText xml:space="preserve"> PAGEREF _Toc83915593 \h </w:instrText>
        </w:r>
        <w:r>
          <w:rPr>
            <w:noProof/>
            <w:webHidden/>
          </w:rPr>
        </w:r>
        <w:r>
          <w:rPr>
            <w:noProof/>
            <w:webHidden/>
          </w:rPr>
          <w:fldChar w:fldCharType="separate"/>
        </w:r>
        <w:r>
          <w:rPr>
            <w:noProof/>
            <w:webHidden/>
          </w:rPr>
          <w:t>220</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594" w:history="1">
        <w:r w:rsidRPr="002B76E0">
          <w:rPr>
            <w:rStyle w:val="Hyperlink"/>
            <w:noProof/>
          </w:rPr>
          <w:t>2.4.1.2</w:t>
        </w:r>
        <w:r>
          <w:rPr>
            <w:rFonts w:asciiTheme="minorHAnsi" w:eastAsiaTheme="minorEastAsia" w:hAnsiTheme="minorHAnsi" w:cstheme="minorBidi"/>
            <w:noProof/>
            <w:sz w:val="22"/>
            <w:szCs w:val="22"/>
          </w:rPr>
          <w:tab/>
        </w:r>
        <w:r w:rsidRPr="002B76E0">
          <w:rPr>
            <w:rStyle w:val="Hyperlink"/>
            <w:noProof/>
          </w:rPr>
          <w:t>XSL Root Template</w:t>
        </w:r>
        <w:r>
          <w:rPr>
            <w:noProof/>
            <w:webHidden/>
          </w:rPr>
          <w:tab/>
        </w:r>
        <w:r>
          <w:rPr>
            <w:noProof/>
            <w:webHidden/>
          </w:rPr>
          <w:fldChar w:fldCharType="begin"/>
        </w:r>
        <w:r>
          <w:rPr>
            <w:noProof/>
            <w:webHidden/>
          </w:rPr>
          <w:instrText xml:space="preserve"> PAGEREF _Toc83915594 \h </w:instrText>
        </w:r>
        <w:r>
          <w:rPr>
            <w:noProof/>
            <w:webHidden/>
          </w:rPr>
        </w:r>
        <w:r>
          <w:rPr>
            <w:noProof/>
            <w:webHidden/>
          </w:rPr>
          <w:fldChar w:fldCharType="separate"/>
        </w:r>
        <w:r>
          <w:rPr>
            <w:noProof/>
            <w:webHidden/>
          </w:rPr>
          <w:t>225</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595" w:history="1">
        <w:r w:rsidRPr="002B76E0">
          <w:rPr>
            <w:rStyle w:val="Hyperlink"/>
            <w:noProof/>
          </w:rPr>
          <w:t>2.4.1.3</w:t>
        </w:r>
        <w:r>
          <w:rPr>
            <w:rFonts w:asciiTheme="minorHAnsi" w:eastAsiaTheme="minorEastAsia" w:hAnsiTheme="minorHAnsi" w:cstheme="minorBidi"/>
            <w:noProof/>
            <w:sz w:val="22"/>
            <w:szCs w:val="22"/>
          </w:rPr>
          <w:tab/>
        </w:r>
        <w:r w:rsidRPr="002B76E0">
          <w:rPr>
            <w:rStyle w:val="Hyperlink"/>
            <w:noProof/>
          </w:rPr>
          <w:t>XSL Root Template Style Sheets</w:t>
        </w:r>
        <w:r>
          <w:rPr>
            <w:noProof/>
            <w:webHidden/>
          </w:rPr>
          <w:tab/>
        </w:r>
        <w:r>
          <w:rPr>
            <w:noProof/>
            <w:webHidden/>
          </w:rPr>
          <w:fldChar w:fldCharType="begin"/>
        </w:r>
        <w:r>
          <w:rPr>
            <w:noProof/>
            <w:webHidden/>
          </w:rPr>
          <w:instrText xml:space="preserve"> PAGEREF _Toc83915595 \h </w:instrText>
        </w:r>
        <w:r>
          <w:rPr>
            <w:noProof/>
            <w:webHidden/>
          </w:rPr>
        </w:r>
        <w:r>
          <w:rPr>
            <w:noProof/>
            <w:webHidden/>
          </w:rPr>
          <w:fldChar w:fldCharType="separate"/>
        </w:r>
        <w:r>
          <w:rPr>
            <w:noProof/>
            <w:webHidden/>
          </w:rPr>
          <w:t>227</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596" w:history="1">
        <w:r w:rsidRPr="002B76E0">
          <w:rPr>
            <w:rStyle w:val="Hyperlink"/>
            <w:noProof/>
          </w:rPr>
          <w:t>2.4.1.4</w:t>
        </w:r>
        <w:r>
          <w:rPr>
            <w:rFonts w:asciiTheme="minorHAnsi" w:eastAsiaTheme="minorEastAsia" w:hAnsiTheme="minorHAnsi" w:cstheme="minorBidi"/>
            <w:noProof/>
            <w:sz w:val="22"/>
            <w:szCs w:val="22"/>
          </w:rPr>
          <w:tab/>
        </w:r>
        <w:r w:rsidRPr="002B76E0">
          <w:rPr>
            <w:rStyle w:val="Hyperlink"/>
            <w:noProof/>
          </w:rPr>
          <w:t>Control Data Formatting</w:t>
        </w:r>
        <w:r>
          <w:rPr>
            <w:noProof/>
            <w:webHidden/>
          </w:rPr>
          <w:tab/>
        </w:r>
        <w:r>
          <w:rPr>
            <w:noProof/>
            <w:webHidden/>
          </w:rPr>
          <w:fldChar w:fldCharType="begin"/>
        </w:r>
        <w:r>
          <w:rPr>
            <w:noProof/>
            <w:webHidden/>
          </w:rPr>
          <w:instrText xml:space="preserve"> PAGEREF _Toc83915596 \h </w:instrText>
        </w:r>
        <w:r>
          <w:rPr>
            <w:noProof/>
            <w:webHidden/>
          </w:rPr>
        </w:r>
        <w:r>
          <w:rPr>
            <w:noProof/>
            <w:webHidden/>
          </w:rPr>
          <w:fldChar w:fldCharType="separate"/>
        </w:r>
        <w:r>
          <w:rPr>
            <w:noProof/>
            <w:webHidden/>
          </w:rPr>
          <w:t>255</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597" w:history="1">
        <w:r w:rsidRPr="002B76E0">
          <w:rPr>
            <w:rStyle w:val="Hyperlink"/>
            <w:noProof/>
          </w:rPr>
          <w:t>2.4.1.5</w:t>
        </w:r>
        <w:r>
          <w:rPr>
            <w:rFonts w:asciiTheme="minorHAnsi" w:eastAsiaTheme="minorEastAsia" w:hAnsiTheme="minorHAnsi" w:cstheme="minorBidi"/>
            <w:noProof/>
            <w:sz w:val="22"/>
            <w:szCs w:val="22"/>
          </w:rPr>
          <w:tab/>
        </w:r>
        <w:r w:rsidRPr="002B76E0">
          <w:rPr>
            <w:rStyle w:val="Hyperlink"/>
            <w:noProof/>
          </w:rPr>
          <w:t>Button Control</w:t>
        </w:r>
        <w:r>
          <w:rPr>
            <w:noProof/>
            <w:webHidden/>
          </w:rPr>
          <w:tab/>
        </w:r>
        <w:r>
          <w:rPr>
            <w:noProof/>
            <w:webHidden/>
          </w:rPr>
          <w:fldChar w:fldCharType="begin"/>
        </w:r>
        <w:r>
          <w:rPr>
            <w:noProof/>
            <w:webHidden/>
          </w:rPr>
          <w:instrText xml:space="preserve"> PAGEREF _Toc83915597 \h </w:instrText>
        </w:r>
        <w:r>
          <w:rPr>
            <w:noProof/>
            <w:webHidden/>
          </w:rPr>
        </w:r>
        <w:r>
          <w:rPr>
            <w:noProof/>
            <w:webHidden/>
          </w:rPr>
          <w:fldChar w:fldCharType="separate"/>
        </w:r>
        <w:r>
          <w:rPr>
            <w:noProof/>
            <w:webHidden/>
          </w:rPr>
          <w:t>257</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598" w:history="1">
        <w:r w:rsidRPr="002B76E0">
          <w:rPr>
            <w:rStyle w:val="Hyperlink"/>
            <w:noProof/>
          </w:rPr>
          <w:t>2.4.1.6</w:t>
        </w:r>
        <w:r>
          <w:rPr>
            <w:rFonts w:asciiTheme="minorHAnsi" w:eastAsiaTheme="minorEastAsia" w:hAnsiTheme="minorHAnsi" w:cstheme="minorBidi"/>
            <w:noProof/>
            <w:sz w:val="22"/>
            <w:szCs w:val="22"/>
          </w:rPr>
          <w:tab/>
        </w:r>
        <w:r w:rsidRPr="002B76E0">
          <w:rPr>
            <w:rStyle w:val="Hyperlink"/>
            <w:noProof/>
          </w:rPr>
          <w:t>Check Box Control</w:t>
        </w:r>
        <w:r>
          <w:rPr>
            <w:noProof/>
            <w:webHidden/>
          </w:rPr>
          <w:tab/>
        </w:r>
        <w:r>
          <w:rPr>
            <w:noProof/>
            <w:webHidden/>
          </w:rPr>
          <w:fldChar w:fldCharType="begin"/>
        </w:r>
        <w:r>
          <w:rPr>
            <w:noProof/>
            <w:webHidden/>
          </w:rPr>
          <w:instrText xml:space="preserve"> PAGEREF _Toc83915598 \h </w:instrText>
        </w:r>
        <w:r>
          <w:rPr>
            <w:noProof/>
            <w:webHidden/>
          </w:rPr>
        </w:r>
        <w:r>
          <w:rPr>
            <w:noProof/>
            <w:webHidden/>
          </w:rPr>
          <w:fldChar w:fldCharType="separate"/>
        </w:r>
        <w:r>
          <w:rPr>
            <w:noProof/>
            <w:webHidden/>
          </w:rPr>
          <w:t>260</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599" w:history="1">
        <w:r w:rsidRPr="002B76E0">
          <w:rPr>
            <w:rStyle w:val="Hyperlink"/>
            <w:noProof/>
          </w:rPr>
          <w:t>2.4.1.7</w:t>
        </w:r>
        <w:r>
          <w:rPr>
            <w:rFonts w:asciiTheme="minorHAnsi" w:eastAsiaTheme="minorEastAsia" w:hAnsiTheme="minorHAnsi" w:cstheme="minorBidi"/>
            <w:noProof/>
            <w:sz w:val="22"/>
            <w:szCs w:val="22"/>
          </w:rPr>
          <w:tab/>
        </w:r>
        <w:r w:rsidRPr="002B76E0">
          <w:rPr>
            <w:rStyle w:val="Hyperlink"/>
            <w:noProof/>
          </w:rPr>
          <w:t>Contact Selector Control</w:t>
        </w:r>
        <w:r>
          <w:rPr>
            <w:noProof/>
            <w:webHidden/>
          </w:rPr>
          <w:tab/>
        </w:r>
        <w:r>
          <w:rPr>
            <w:noProof/>
            <w:webHidden/>
          </w:rPr>
          <w:fldChar w:fldCharType="begin"/>
        </w:r>
        <w:r>
          <w:rPr>
            <w:noProof/>
            <w:webHidden/>
          </w:rPr>
          <w:instrText xml:space="preserve"> PAGEREF _Toc83915599 \h </w:instrText>
        </w:r>
        <w:r>
          <w:rPr>
            <w:noProof/>
            <w:webHidden/>
          </w:rPr>
        </w:r>
        <w:r>
          <w:rPr>
            <w:noProof/>
            <w:webHidden/>
          </w:rPr>
          <w:fldChar w:fldCharType="separate"/>
        </w:r>
        <w:r>
          <w:rPr>
            <w:noProof/>
            <w:webHidden/>
          </w:rPr>
          <w:t>262</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00" w:history="1">
        <w:r w:rsidRPr="002B76E0">
          <w:rPr>
            <w:rStyle w:val="Hyperlink"/>
            <w:noProof/>
          </w:rPr>
          <w:t>2.4.1.8</w:t>
        </w:r>
        <w:r>
          <w:rPr>
            <w:rFonts w:asciiTheme="minorHAnsi" w:eastAsiaTheme="minorEastAsia" w:hAnsiTheme="minorHAnsi" w:cstheme="minorBidi"/>
            <w:noProof/>
            <w:sz w:val="22"/>
            <w:szCs w:val="22"/>
          </w:rPr>
          <w:tab/>
        </w:r>
        <w:r w:rsidRPr="002B76E0">
          <w:rPr>
            <w:rStyle w:val="Hyperlink"/>
            <w:noProof/>
          </w:rPr>
          <w:t>Date Picker Control</w:t>
        </w:r>
        <w:r>
          <w:rPr>
            <w:noProof/>
            <w:webHidden/>
          </w:rPr>
          <w:tab/>
        </w:r>
        <w:r>
          <w:rPr>
            <w:noProof/>
            <w:webHidden/>
          </w:rPr>
          <w:fldChar w:fldCharType="begin"/>
        </w:r>
        <w:r>
          <w:rPr>
            <w:noProof/>
            <w:webHidden/>
          </w:rPr>
          <w:instrText xml:space="preserve"> PAGEREF _Toc83915600 \h </w:instrText>
        </w:r>
        <w:r>
          <w:rPr>
            <w:noProof/>
            <w:webHidden/>
          </w:rPr>
        </w:r>
        <w:r>
          <w:rPr>
            <w:noProof/>
            <w:webHidden/>
          </w:rPr>
          <w:fldChar w:fldCharType="separate"/>
        </w:r>
        <w:r>
          <w:rPr>
            <w:noProof/>
            <w:webHidden/>
          </w:rPr>
          <w:t>264</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01" w:history="1">
        <w:r w:rsidRPr="002B76E0">
          <w:rPr>
            <w:rStyle w:val="Hyperlink"/>
            <w:noProof/>
          </w:rPr>
          <w:t>2.4.1.9</w:t>
        </w:r>
        <w:r>
          <w:rPr>
            <w:rFonts w:asciiTheme="minorHAnsi" w:eastAsiaTheme="minorEastAsia" w:hAnsiTheme="minorHAnsi" w:cstheme="minorBidi"/>
            <w:noProof/>
            <w:sz w:val="22"/>
            <w:szCs w:val="22"/>
          </w:rPr>
          <w:tab/>
        </w:r>
        <w:r w:rsidRPr="002B76E0">
          <w:rPr>
            <w:rStyle w:val="Hyperlink"/>
            <w:noProof/>
          </w:rPr>
          <w:t>Drop-Down List Control</w:t>
        </w:r>
        <w:r>
          <w:rPr>
            <w:noProof/>
            <w:webHidden/>
          </w:rPr>
          <w:tab/>
        </w:r>
        <w:r>
          <w:rPr>
            <w:noProof/>
            <w:webHidden/>
          </w:rPr>
          <w:fldChar w:fldCharType="begin"/>
        </w:r>
        <w:r>
          <w:rPr>
            <w:noProof/>
            <w:webHidden/>
          </w:rPr>
          <w:instrText xml:space="preserve"> PAGEREF _Toc83915601 \h </w:instrText>
        </w:r>
        <w:r>
          <w:rPr>
            <w:noProof/>
            <w:webHidden/>
          </w:rPr>
        </w:r>
        <w:r>
          <w:rPr>
            <w:noProof/>
            <w:webHidden/>
          </w:rPr>
          <w:fldChar w:fldCharType="separate"/>
        </w:r>
        <w:r>
          <w:rPr>
            <w:noProof/>
            <w:webHidden/>
          </w:rPr>
          <w:t>270</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02" w:history="1">
        <w:r w:rsidRPr="002B76E0">
          <w:rPr>
            <w:rStyle w:val="Hyperlink"/>
            <w:noProof/>
          </w:rPr>
          <w:t>2.4.1.10</w:t>
        </w:r>
        <w:r>
          <w:rPr>
            <w:rFonts w:asciiTheme="minorHAnsi" w:eastAsiaTheme="minorEastAsia" w:hAnsiTheme="minorHAnsi" w:cstheme="minorBidi"/>
            <w:noProof/>
            <w:sz w:val="22"/>
            <w:szCs w:val="22"/>
          </w:rPr>
          <w:tab/>
        </w:r>
        <w:r w:rsidRPr="002B76E0">
          <w:rPr>
            <w:rStyle w:val="Hyperlink"/>
            <w:noProof/>
          </w:rPr>
          <w:t>Expression Box Control</w:t>
        </w:r>
        <w:r>
          <w:rPr>
            <w:noProof/>
            <w:webHidden/>
          </w:rPr>
          <w:tab/>
        </w:r>
        <w:r>
          <w:rPr>
            <w:noProof/>
            <w:webHidden/>
          </w:rPr>
          <w:fldChar w:fldCharType="begin"/>
        </w:r>
        <w:r>
          <w:rPr>
            <w:noProof/>
            <w:webHidden/>
          </w:rPr>
          <w:instrText xml:space="preserve"> PAGEREF _Toc83915602 \h </w:instrText>
        </w:r>
        <w:r>
          <w:rPr>
            <w:noProof/>
            <w:webHidden/>
          </w:rPr>
        </w:r>
        <w:r>
          <w:rPr>
            <w:noProof/>
            <w:webHidden/>
          </w:rPr>
          <w:fldChar w:fldCharType="separate"/>
        </w:r>
        <w:r>
          <w:rPr>
            <w:noProof/>
            <w:webHidden/>
          </w:rPr>
          <w:t>275</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03" w:history="1">
        <w:r w:rsidRPr="002B76E0">
          <w:rPr>
            <w:rStyle w:val="Hyperlink"/>
            <w:noProof/>
          </w:rPr>
          <w:t>2.4.1.11</w:t>
        </w:r>
        <w:r>
          <w:rPr>
            <w:rFonts w:asciiTheme="minorHAnsi" w:eastAsiaTheme="minorEastAsia" w:hAnsiTheme="minorHAnsi" w:cstheme="minorBidi"/>
            <w:noProof/>
            <w:sz w:val="22"/>
            <w:szCs w:val="22"/>
          </w:rPr>
          <w:tab/>
        </w:r>
        <w:r w:rsidRPr="002B76E0">
          <w:rPr>
            <w:rStyle w:val="Hyperlink"/>
            <w:noProof/>
          </w:rPr>
          <w:t>File Attachment Control</w:t>
        </w:r>
        <w:r>
          <w:rPr>
            <w:noProof/>
            <w:webHidden/>
          </w:rPr>
          <w:tab/>
        </w:r>
        <w:r>
          <w:rPr>
            <w:noProof/>
            <w:webHidden/>
          </w:rPr>
          <w:fldChar w:fldCharType="begin"/>
        </w:r>
        <w:r>
          <w:rPr>
            <w:noProof/>
            <w:webHidden/>
          </w:rPr>
          <w:instrText xml:space="preserve"> PAGEREF _Toc83915603 \h </w:instrText>
        </w:r>
        <w:r>
          <w:rPr>
            <w:noProof/>
            <w:webHidden/>
          </w:rPr>
        </w:r>
        <w:r>
          <w:rPr>
            <w:noProof/>
            <w:webHidden/>
          </w:rPr>
          <w:fldChar w:fldCharType="separate"/>
        </w:r>
        <w:r>
          <w:rPr>
            <w:noProof/>
            <w:webHidden/>
          </w:rPr>
          <w:t>278</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04" w:history="1">
        <w:r w:rsidRPr="002B76E0">
          <w:rPr>
            <w:rStyle w:val="Hyperlink"/>
            <w:noProof/>
          </w:rPr>
          <w:t>2.4.1.12</w:t>
        </w:r>
        <w:r>
          <w:rPr>
            <w:rFonts w:asciiTheme="minorHAnsi" w:eastAsiaTheme="minorEastAsia" w:hAnsiTheme="minorHAnsi" w:cstheme="minorBidi"/>
            <w:noProof/>
            <w:sz w:val="22"/>
            <w:szCs w:val="22"/>
          </w:rPr>
          <w:tab/>
        </w:r>
        <w:r w:rsidRPr="002B76E0">
          <w:rPr>
            <w:rStyle w:val="Hyperlink"/>
            <w:noProof/>
          </w:rPr>
          <w:t>Hyperlink Control</w:t>
        </w:r>
        <w:r>
          <w:rPr>
            <w:noProof/>
            <w:webHidden/>
          </w:rPr>
          <w:tab/>
        </w:r>
        <w:r>
          <w:rPr>
            <w:noProof/>
            <w:webHidden/>
          </w:rPr>
          <w:fldChar w:fldCharType="begin"/>
        </w:r>
        <w:r>
          <w:rPr>
            <w:noProof/>
            <w:webHidden/>
          </w:rPr>
          <w:instrText xml:space="preserve"> PAGEREF _Toc83915604 \h </w:instrText>
        </w:r>
        <w:r>
          <w:rPr>
            <w:noProof/>
            <w:webHidden/>
          </w:rPr>
        </w:r>
        <w:r>
          <w:rPr>
            <w:noProof/>
            <w:webHidden/>
          </w:rPr>
          <w:fldChar w:fldCharType="separate"/>
        </w:r>
        <w:r>
          <w:rPr>
            <w:noProof/>
            <w:webHidden/>
          </w:rPr>
          <w:t>278</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05" w:history="1">
        <w:r w:rsidRPr="002B76E0">
          <w:rPr>
            <w:rStyle w:val="Hyperlink"/>
            <w:noProof/>
          </w:rPr>
          <w:t>2.4.1.13</w:t>
        </w:r>
        <w:r>
          <w:rPr>
            <w:rFonts w:asciiTheme="minorHAnsi" w:eastAsiaTheme="minorEastAsia" w:hAnsiTheme="minorHAnsi" w:cstheme="minorBidi"/>
            <w:noProof/>
            <w:sz w:val="22"/>
            <w:szCs w:val="22"/>
          </w:rPr>
          <w:tab/>
        </w:r>
        <w:r w:rsidRPr="002B76E0">
          <w:rPr>
            <w:rStyle w:val="Hyperlink"/>
            <w:noProof/>
          </w:rPr>
          <w:t>List Box Control</w:t>
        </w:r>
        <w:r>
          <w:rPr>
            <w:noProof/>
            <w:webHidden/>
          </w:rPr>
          <w:tab/>
        </w:r>
        <w:r>
          <w:rPr>
            <w:noProof/>
            <w:webHidden/>
          </w:rPr>
          <w:fldChar w:fldCharType="begin"/>
        </w:r>
        <w:r>
          <w:rPr>
            <w:noProof/>
            <w:webHidden/>
          </w:rPr>
          <w:instrText xml:space="preserve"> PAGEREF _Toc83915605 \h </w:instrText>
        </w:r>
        <w:r>
          <w:rPr>
            <w:noProof/>
            <w:webHidden/>
          </w:rPr>
        </w:r>
        <w:r>
          <w:rPr>
            <w:noProof/>
            <w:webHidden/>
          </w:rPr>
          <w:fldChar w:fldCharType="separate"/>
        </w:r>
        <w:r>
          <w:rPr>
            <w:noProof/>
            <w:webHidden/>
          </w:rPr>
          <w:t>280</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06" w:history="1">
        <w:r w:rsidRPr="002B76E0">
          <w:rPr>
            <w:rStyle w:val="Hyperlink"/>
            <w:noProof/>
          </w:rPr>
          <w:t>2.4.1.14</w:t>
        </w:r>
        <w:r>
          <w:rPr>
            <w:rFonts w:asciiTheme="minorHAnsi" w:eastAsiaTheme="minorEastAsia" w:hAnsiTheme="minorHAnsi" w:cstheme="minorBidi"/>
            <w:noProof/>
            <w:sz w:val="22"/>
            <w:szCs w:val="22"/>
          </w:rPr>
          <w:tab/>
        </w:r>
        <w:r w:rsidRPr="002B76E0">
          <w:rPr>
            <w:rStyle w:val="Hyperlink"/>
            <w:noProof/>
          </w:rPr>
          <w:t>Option Button Control</w:t>
        </w:r>
        <w:r>
          <w:rPr>
            <w:noProof/>
            <w:webHidden/>
          </w:rPr>
          <w:tab/>
        </w:r>
        <w:r>
          <w:rPr>
            <w:noProof/>
            <w:webHidden/>
          </w:rPr>
          <w:fldChar w:fldCharType="begin"/>
        </w:r>
        <w:r>
          <w:rPr>
            <w:noProof/>
            <w:webHidden/>
          </w:rPr>
          <w:instrText xml:space="preserve"> PAGEREF _Toc83915606 \h </w:instrText>
        </w:r>
        <w:r>
          <w:rPr>
            <w:noProof/>
            <w:webHidden/>
          </w:rPr>
        </w:r>
        <w:r>
          <w:rPr>
            <w:noProof/>
            <w:webHidden/>
          </w:rPr>
          <w:fldChar w:fldCharType="separate"/>
        </w:r>
        <w:r>
          <w:rPr>
            <w:noProof/>
            <w:webHidden/>
          </w:rPr>
          <w:t>282</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07" w:history="1">
        <w:r w:rsidRPr="002B76E0">
          <w:rPr>
            <w:rStyle w:val="Hyperlink"/>
            <w:noProof/>
          </w:rPr>
          <w:t>2.4.1.15</w:t>
        </w:r>
        <w:r>
          <w:rPr>
            <w:rFonts w:asciiTheme="minorHAnsi" w:eastAsiaTheme="minorEastAsia" w:hAnsiTheme="minorHAnsi" w:cstheme="minorBidi"/>
            <w:noProof/>
            <w:sz w:val="22"/>
            <w:szCs w:val="22"/>
          </w:rPr>
          <w:tab/>
        </w:r>
        <w:r w:rsidRPr="002B76E0">
          <w:rPr>
            <w:rStyle w:val="Hyperlink"/>
            <w:noProof/>
          </w:rPr>
          <w:t>Repeating Section Control</w:t>
        </w:r>
        <w:r>
          <w:rPr>
            <w:noProof/>
            <w:webHidden/>
          </w:rPr>
          <w:tab/>
        </w:r>
        <w:r>
          <w:rPr>
            <w:noProof/>
            <w:webHidden/>
          </w:rPr>
          <w:fldChar w:fldCharType="begin"/>
        </w:r>
        <w:r>
          <w:rPr>
            <w:noProof/>
            <w:webHidden/>
          </w:rPr>
          <w:instrText xml:space="preserve"> PAGEREF _Toc83915607 \h </w:instrText>
        </w:r>
        <w:r>
          <w:rPr>
            <w:noProof/>
            <w:webHidden/>
          </w:rPr>
        </w:r>
        <w:r>
          <w:rPr>
            <w:noProof/>
            <w:webHidden/>
          </w:rPr>
          <w:fldChar w:fldCharType="separate"/>
        </w:r>
        <w:r>
          <w:rPr>
            <w:noProof/>
            <w:webHidden/>
          </w:rPr>
          <w:t>284</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08" w:history="1">
        <w:r w:rsidRPr="002B76E0">
          <w:rPr>
            <w:rStyle w:val="Hyperlink"/>
            <w:noProof/>
          </w:rPr>
          <w:t>2.4.1.16</w:t>
        </w:r>
        <w:r>
          <w:rPr>
            <w:rFonts w:asciiTheme="minorHAnsi" w:eastAsiaTheme="minorEastAsia" w:hAnsiTheme="minorHAnsi" w:cstheme="minorBidi"/>
            <w:noProof/>
            <w:sz w:val="22"/>
            <w:szCs w:val="22"/>
          </w:rPr>
          <w:tab/>
        </w:r>
        <w:r w:rsidRPr="002B76E0">
          <w:rPr>
            <w:rStyle w:val="Hyperlink"/>
            <w:noProof/>
          </w:rPr>
          <w:t>Repeating Table Control</w:t>
        </w:r>
        <w:r>
          <w:rPr>
            <w:noProof/>
            <w:webHidden/>
          </w:rPr>
          <w:tab/>
        </w:r>
        <w:r>
          <w:rPr>
            <w:noProof/>
            <w:webHidden/>
          </w:rPr>
          <w:fldChar w:fldCharType="begin"/>
        </w:r>
        <w:r>
          <w:rPr>
            <w:noProof/>
            <w:webHidden/>
          </w:rPr>
          <w:instrText xml:space="preserve"> PAGEREF _Toc83915608 \h </w:instrText>
        </w:r>
        <w:r>
          <w:rPr>
            <w:noProof/>
            <w:webHidden/>
          </w:rPr>
        </w:r>
        <w:r>
          <w:rPr>
            <w:noProof/>
            <w:webHidden/>
          </w:rPr>
          <w:fldChar w:fldCharType="separate"/>
        </w:r>
        <w:r>
          <w:rPr>
            <w:noProof/>
            <w:webHidden/>
          </w:rPr>
          <w:t>285</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09" w:history="1">
        <w:r w:rsidRPr="002B76E0">
          <w:rPr>
            <w:rStyle w:val="Hyperlink"/>
            <w:noProof/>
          </w:rPr>
          <w:t>2.4.1.17</w:t>
        </w:r>
        <w:r>
          <w:rPr>
            <w:rFonts w:asciiTheme="minorHAnsi" w:eastAsiaTheme="minorEastAsia" w:hAnsiTheme="minorHAnsi" w:cstheme="minorBidi"/>
            <w:noProof/>
            <w:sz w:val="22"/>
            <w:szCs w:val="22"/>
          </w:rPr>
          <w:tab/>
        </w:r>
        <w:r w:rsidRPr="002B76E0">
          <w:rPr>
            <w:rStyle w:val="Hyperlink"/>
            <w:noProof/>
          </w:rPr>
          <w:t>Rich Text Box Control</w:t>
        </w:r>
        <w:r>
          <w:rPr>
            <w:noProof/>
            <w:webHidden/>
          </w:rPr>
          <w:tab/>
        </w:r>
        <w:r>
          <w:rPr>
            <w:noProof/>
            <w:webHidden/>
          </w:rPr>
          <w:fldChar w:fldCharType="begin"/>
        </w:r>
        <w:r>
          <w:rPr>
            <w:noProof/>
            <w:webHidden/>
          </w:rPr>
          <w:instrText xml:space="preserve"> PAGEREF _Toc83915609 \h </w:instrText>
        </w:r>
        <w:r>
          <w:rPr>
            <w:noProof/>
            <w:webHidden/>
          </w:rPr>
        </w:r>
        <w:r>
          <w:rPr>
            <w:noProof/>
            <w:webHidden/>
          </w:rPr>
          <w:fldChar w:fldCharType="separate"/>
        </w:r>
        <w:r>
          <w:rPr>
            <w:noProof/>
            <w:webHidden/>
          </w:rPr>
          <w:t>288</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10" w:history="1">
        <w:r w:rsidRPr="002B76E0">
          <w:rPr>
            <w:rStyle w:val="Hyperlink"/>
            <w:noProof/>
          </w:rPr>
          <w:t>2.4.1.18</w:t>
        </w:r>
        <w:r>
          <w:rPr>
            <w:rFonts w:asciiTheme="minorHAnsi" w:eastAsiaTheme="minorEastAsia" w:hAnsiTheme="minorHAnsi" w:cstheme="minorBidi"/>
            <w:noProof/>
            <w:sz w:val="22"/>
            <w:szCs w:val="22"/>
          </w:rPr>
          <w:tab/>
        </w:r>
        <w:r w:rsidRPr="002B76E0">
          <w:rPr>
            <w:rStyle w:val="Hyperlink"/>
            <w:noProof/>
          </w:rPr>
          <w:t>Section Control and Optional Section Control</w:t>
        </w:r>
        <w:r>
          <w:rPr>
            <w:noProof/>
            <w:webHidden/>
          </w:rPr>
          <w:tab/>
        </w:r>
        <w:r>
          <w:rPr>
            <w:noProof/>
            <w:webHidden/>
          </w:rPr>
          <w:fldChar w:fldCharType="begin"/>
        </w:r>
        <w:r>
          <w:rPr>
            <w:noProof/>
            <w:webHidden/>
          </w:rPr>
          <w:instrText xml:space="preserve"> PAGEREF _Toc83915610 \h </w:instrText>
        </w:r>
        <w:r>
          <w:rPr>
            <w:noProof/>
            <w:webHidden/>
          </w:rPr>
        </w:r>
        <w:r>
          <w:rPr>
            <w:noProof/>
            <w:webHidden/>
          </w:rPr>
          <w:fldChar w:fldCharType="separate"/>
        </w:r>
        <w:r>
          <w:rPr>
            <w:noProof/>
            <w:webHidden/>
          </w:rPr>
          <w:t>290</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11" w:history="1">
        <w:r w:rsidRPr="002B76E0">
          <w:rPr>
            <w:rStyle w:val="Hyperlink"/>
            <w:noProof/>
          </w:rPr>
          <w:t>2.4.1.19</w:t>
        </w:r>
        <w:r>
          <w:rPr>
            <w:rFonts w:asciiTheme="minorHAnsi" w:eastAsiaTheme="minorEastAsia" w:hAnsiTheme="minorHAnsi" w:cstheme="minorBidi"/>
            <w:noProof/>
            <w:sz w:val="22"/>
            <w:szCs w:val="22"/>
          </w:rPr>
          <w:tab/>
        </w:r>
        <w:r w:rsidRPr="002B76E0">
          <w:rPr>
            <w:rStyle w:val="Hyperlink"/>
            <w:noProof/>
          </w:rPr>
          <w:t>Table Control</w:t>
        </w:r>
        <w:r>
          <w:rPr>
            <w:noProof/>
            <w:webHidden/>
          </w:rPr>
          <w:tab/>
        </w:r>
        <w:r>
          <w:rPr>
            <w:noProof/>
            <w:webHidden/>
          </w:rPr>
          <w:fldChar w:fldCharType="begin"/>
        </w:r>
        <w:r>
          <w:rPr>
            <w:noProof/>
            <w:webHidden/>
          </w:rPr>
          <w:instrText xml:space="preserve"> PAGEREF _Toc83915611 \h </w:instrText>
        </w:r>
        <w:r>
          <w:rPr>
            <w:noProof/>
            <w:webHidden/>
          </w:rPr>
        </w:r>
        <w:r>
          <w:rPr>
            <w:noProof/>
            <w:webHidden/>
          </w:rPr>
          <w:fldChar w:fldCharType="separate"/>
        </w:r>
        <w:r>
          <w:rPr>
            <w:noProof/>
            <w:webHidden/>
          </w:rPr>
          <w:t>295</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12" w:history="1">
        <w:r w:rsidRPr="002B76E0">
          <w:rPr>
            <w:rStyle w:val="Hyperlink"/>
            <w:noProof/>
          </w:rPr>
          <w:t>2.4.1.20</w:t>
        </w:r>
        <w:r>
          <w:rPr>
            <w:rFonts w:asciiTheme="minorHAnsi" w:eastAsiaTheme="minorEastAsia" w:hAnsiTheme="minorHAnsi" w:cstheme="minorBidi"/>
            <w:noProof/>
            <w:sz w:val="22"/>
            <w:szCs w:val="22"/>
          </w:rPr>
          <w:tab/>
        </w:r>
        <w:r w:rsidRPr="002B76E0">
          <w:rPr>
            <w:rStyle w:val="Hyperlink"/>
            <w:noProof/>
          </w:rPr>
          <w:t>Text Box Control</w:t>
        </w:r>
        <w:r>
          <w:rPr>
            <w:noProof/>
            <w:webHidden/>
          </w:rPr>
          <w:tab/>
        </w:r>
        <w:r>
          <w:rPr>
            <w:noProof/>
            <w:webHidden/>
          </w:rPr>
          <w:fldChar w:fldCharType="begin"/>
        </w:r>
        <w:r>
          <w:rPr>
            <w:noProof/>
            <w:webHidden/>
          </w:rPr>
          <w:instrText xml:space="preserve"> PAGEREF _Toc83915612 \h </w:instrText>
        </w:r>
        <w:r>
          <w:rPr>
            <w:noProof/>
            <w:webHidden/>
          </w:rPr>
        </w:r>
        <w:r>
          <w:rPr>
            <w:noProof/>
            <w:webHidden/>
          </w:rPr>
          <w:fldChar w:fldCharType="separate"/>
        </w:r>
        <w:r>
          <w:rPr>
            <w:noProof/>
            <w:webHidden/>
          </w:rPr>
          <w:t>296</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13" w:history="1">
        <w:r w:rsidRPr="002B76E0">
          <w:rPr>
            <w:rStyle w:val="Hyperlink"/>
            <w:noProof/>
          </w:rPr>
          <w:t>2.4.1.21</w:t>
        </w:r>
        <w:r>
          <w:rPr>
            <w:rFonts w:asciiTheme="minorHAnsi" w:eastAsiaTheme="minorEastAsia" w:hAnsiTheme="minorHAnsi" w:cstheme="minorBidi"/>
            <w:noProof/>
            <w:sz w:val="22"/>
            <w:szCs w:val="22"/>
          </w:rPr>
          <w:tab/>
        </w:r>
        <w:r w:rsidRPr="002B76E0">
          <w:rPr>
            <w:rStyle w:val="Hyperlink"/>
            <w:noProof/>
          </w:rPr>
          <w:t>View Representation for Controls Introduced in Version 2 of the Structure Specification</w:t>
        </w:r>
        <w:r>
          <w:rPr>
            <w:noProof/>
            <w:webHidden/>
          </w:rPr>
          <w:tab/>
        </w:r>
        <w:r>
          <w:rPr>
            <w:noProof/>
            <w:webHidden/>
          </w:rPr>
          <w:fldChar w:fldCharType="begin"/>
        </w:r>
        <w:r>
          <w:rPr>
            <w:noProof/>
            <w:webHidden/>
          </w:rPr>
          <w:instrText xml:space="preserve"> PAGEREF _Toc83915613 \h </w:instrText>
        </w:r>
        <w:r>
          <w:rPr>
            <w:noProof/>
            <w:webHidden/>
          </w:rPr>
        </w:r>
        <w:r>
          <w:rPr>
            <w:noProof/>
            <w:webHidden/>
          </w:rPr>
          <w:fldChar w:fldCharType="separate"/>
        </w:r>
        <w:r>
          <w:rPr>
            <w:noProof/>
            <w:webHidden/>
          </w:rPr>
          <w:t>302</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614" w:history="1">
        <w:r w:rsidRPr="002B76E0">
          <w:rPr>
            <w:rStyle w:val="Hyperlink"/>
            <w:noProof/>
          </w:rPr>
          <w:t>2.4.1.21.1</w:t>
        </w:r>
        <w:r>
          <w:rPr>
            <w:rFonts w:asciiTheme="minorHAnsi" w:eastAsiaTheme="minorEastAsia" w:hAnsiTheme="minorHAnsi" w:cstheme="minorBidi"/>
            <w:noProof/>
            <w:sz w:val="22"/>
            <w:szCs w:val="22"/>
          </w:rPr>
          <w:tab/>
        </w:r>
        <w:r w:rsidRPr="002B76E0">
          <w:rPr>
            <w:rStyle w:val="Hyperlink"/>
            <w:noProof/>
          </w:rPr>
          <w:t>Choice Group Control and Choice Section Control</w:t>
        </w:r>
        <w:r>
          <w:rPr>
            <w:noProof/>
            <w:webHidden/>
          </w:rPr>
          <w:tab/>
        </w:r>
        <w:r>
          <w:rPr>
            <w:noProof/>
            <w:webHidden/>
          </w:rPr>
          <w:fldChar w:fldCharType="begin"/>
        </w:r>
        <w:r>
          <w:rPr>
            <w:noProof/>
            <w:webHidden/>
          </w:rPr>
          <w:instrText xml:space="preserve"> PAGEREF _Toc83915614 \h </w:instrText>
        </w:r>
        <w:r>
          <w:rPr>
            <w:noProof/>
            <w:webHidden/>
          </w:rPr>
        </w:r>
        <w:r>
          <w:rPr>
            <w:noProof/>
            <w:webHidden/>
          </w:rPr>
          <w:fldChar w:fldCharType="separate"/>
        </w:r>
        <w:r>
          <w:rPr>
            <w:noProof/>
            <w:webHidden/>
          </w:rPr>
          <w:t>302</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615" w:history="1">
        <w:r w:rsidRPr="002B76E0">
          <w:rPr>
            <w:rStyle w:val="Hyperlink"/>
            <w:noProof/>
          </w:rPr>
          <w:t>2.4.1.21.2</w:t>
        </w:r>
        <w:r>
          <w:rPr>
            <w:rFonts w:asciiTheme="minorHAnsi" w:eastAsiaTheme="minorEastAsia" w:hAnsiTheme="minorHAnsi" w:cstheme="minorBidi"/>
            <w:noProof/>
            <w:sz w:val="22"/>
            <w:szCs w:val="22"/>
          </w:rPr>
          <w:tab/>
        </w:r>
        <w:r w:rsidRPr="002B76E0">
          <w:rPr>
            <w:rStyle w:val="Hyperlink"/>
            <w:noProof/>
          </w:rPr>
          <w:t>Combo Box Control</w:t>
        </w:r>
        <w:r>
          <w:rPr>
            <w:noProof/>
            <w:webHidden/>
          </w:rPr>
          <w:tab/>
        </w:r>
        <w:r>
          <w:rPr>
            <w:noProof/>
            <w:webHidden/>
          </w:rPr>
          <w:fldChar w:fldCharType="begin"/>
        </w:r>
        <w:r>
          <w:rPr>
            <w:noProof/>
            <w:webHidden/>
          </w:rPr>
          <w:instrText xml:space="preserve"> PAGEREF _Toc83915615 \h </w:instrText>
        </w:r>
        <w:r>
          <w:rPr>
            <w:noProof/>
            <w:webHidden/>
          </w:rPr>
        </w:r>
        <w:r>
          <w:rPr>
            <w:noProof/>
            <w:webHidden/>
          </w:rPr>
          <w:fldChar w:fldCharType="separate"/>
        </w:r>
        <w:r>
          <w:rPr>
            <w:noProof/>
            <w:webHidden/>
          </w:rPr>
          <w:t>304</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616" w:history="1">
        <w:r w:rsidRPr="002B76E0">
          <w:rPr>
            <w:rStyle w:val="Hyperlink"/>
            <w:noProof/>
          </w:rPr>
          <w:t>2.4.1.21.3</w:t>
        </w:r>
        <w:r>
          <w:rPr>
            <w:rFonts w:asciiTheme="minorHAnsi" w:eastAsiaTheme="minorEastAsia" w:hAnsiTheme="minorHAnsi" w:cstheme="minorBidi"/>
            <w:noProof/>
            <w:sz w:val="22"/>
            <w:szCs w:val="22"/>
          </w:rPr>
          <w:tab/>
        </w:r>
        <w:r w:rsidRPr="002B76E0">
          <w:rPr>
            <w:rStyle w:val="Hyperlink"/>
            <w:noProof/>
          </w:rPr>
          <w:t>Date and Time Picker Control</w:t>
        </w:r>
        <w:r>
          <w:rPr>
            <w:noProof/>
            <w:webHidden/>
          </w:rPr>
          <w:tab/>
        </w:r>
        <w:r>
          <w:rPr>
            <w:noProof/>
            <w:webHidden/>
          </w:rPr>
          <w:fldChar w:fldCharType="begin"/>
        </w:r>
        <w:r>
          <w:rPr>
            <w:noProof/>
            <w:webHidden/>
          </w:rPr>
          <w:instrText xml:space="preserve"> PAGEREF _Toc83915616 \h </w:instrText>
        </w:r>
        <w:r>
          <w:rPr>
            <w:noProof/>
            <w:webHidden/>
          </w:rPr>
        </w:r>
        <w:r>
          <w:rPr>
            <w:noProof/>
            <w:webHidden/>
          </w:rPr>
          <w:fldChar w:fldCharType="separate"/>
        </w:r>
        <w:r>
          <w:rPr>
            <w:noProof/>
            <w:webHidden/>
          </w:rPr>
          <w:t>313</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617" w:history="1">
        <w:r w:rsidRPr="002B76E0">
          <w:rPr>
            <w:rStyle w:val="Hyperlink"/>
            <w:noProof/>
          </w:rPr>
          <w:t>2.4.1.21.4</w:t>
        </w:r>
        <w:r>
          <w:rPr>
            <w:rFonts w:asciiTheme="minorHAnsi" w:eastAsiaTheme="minorEastAsia" w:hAnsiTheme="minorHAnsi" w:cstheme="minorBidi"/>
            <w:noProof/>
            <w:sz w:val="22"/>
            <w:szCs w:val="22"/>
          </w:rPr>
          <w:tab/>
        </w:r>
        <w:r w:rsidRPr="002B76E0">
          <w:rPr>
            <w:rStyle w:val="Hyperlink"/>
            <w:noProof/>
          </w:rPr>
          <w:t>External Item Picker Control</w:t>
        </w:r>
        <w:r>
          <w:rPr>
            <w:noProof/>
            <w:webHidden/>
          </w:rPr>
          <w:tab/>
        </w:r>
        <w:r>
          <w:rPr>
            <w:noProof/>
            <w:webHidden/>
          </w:rPr>
          <w:fldChar w:fldCharType="begin"/>
        </w:r>
        <w:r>
          <w:rPr>
            <w:noProof/>
            <w:webHidden/>
          </w:rPr>
          <w:instrText xml:space="preserve"> PAGEREF _Toc83915617 \h </w:instrText>
        </w:r>
        <w:r>
          <w:rPr>
            <w:noProof/>
            <w:webHidden/>
          </w:rPr>
        </w:r>
        <w:r>
          <w:rPr>
            <w:noProof/>
            <w:webHidden/>
          </w:rPr>
          <w:fldChar w:fldCharType="separate"/>
        </w:r>
        <w:r>
          <w:rPr>
            <w:noProof/>
            <w:webHidden/>
          </w:rPr>
          <w:t>313</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618" w:history="1">
        <w:r w:rsidRPr="002B76E0">
          <w:rPr>
            <w:rStyle w:val="Hyperlink"/>
            <w:noProof/>
          </w:rPr>
          <w:t>2.4.1.21.5</w:t>
        </w:r>
        <w:r>
          <w:rPr>
            <w:rFonts w:asciiTheme="minorHAnsi" w:eastAsiaTheme="minorEastAsia" w:hAnsiTheme="minorHAnsi" w:cstheme="minorBidi"/>
            <w:noProof/>
            <w:sz w:val="22"/>
            <w:szCs w:val="22"/>
          </w:rPr>
          <w:tab/>
        </w:r>
        <w:r w:rsidRPr="002B76E0">
          <w:rPr>
            <w:rStyle w:val="Hyperlink"/>
            <w:noProof/>
          </w:rPr>
          <w:t>Embedded Picture Control</w:t>
        </w:r>
        <w:r>
          <w:rPr>
            <w:noProof/>
            <w:webHidden/>
          </w:rPr>
          <w:tab/>
        </w:r>
        <w:r>
          <w:rPr>
            <w:noProof/>
            <w:webHidden/>
          </w:rPr>
          <w:fldChar w:fldCharType="begin"/>
        </w:r>
        <w:r>
          <w:rPr>
            <w:noProof/>
            <w:webHidden/>
          </w:rPr>
          <w:instrText xml:space="preserve"> PAGEREF _Toc83915618 \h </w:instrText>
        </w:r>
        <w:r>
          <w:rPr>
            <w:noProof/>
            <w:webHidden/>
          </w:rPr>
        </w:r>
        <w:r>
          <w:rPr>
            <w:noProof/>
            <w:webHidden/>
          </w:rPr>
          <w:fldChar w:fldCharType="separate"/>
        </w:r>
        <w:r>
          <w:rPr>
            <w:noProof/>
            <w:webHidden/>
          </w:rPr>
          <w:t>316</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619" w:history="1">
        <w:r w:rsidRPr="002B76E0">
          <w:rPr>
            <w:rStyle w:val="Hyperlink"/>
            <w:noProof/>
          </w:rPr>
          <w:t>2.4.1.21.6</w:t>
        </w:r>
        <w:r>
          <w:rPr>
            <w:rFonts w:asciiTheme="minorHAnsi" w:eastAsiaTheme="minorEastAsia" w:hAnsiTheme="minorHAnsi" w:cstheme="minorBidi"/>
            <w:noProof/>
            <w:sz w:val="22"/>
            <w:szCs w:val="22"/>
          </w:rPr>
          <w:tab/>
        </w:r>
        <w:r w:rsidRPr="002B76E0">
          <w:rPr>
            <w:rStyle w:val="Hyperlink"/>
            <w:noProof/>
          </w:rPr>
          <w:t>Hyperlink Input Control</w:t>
        </w:r>
        <w:r>
          <w:rPr>
            <w:noProof/>
            <w:webHidden/>
          </w:rPr>
          <w:tab/>
        </w:r>
        <w:r>
          <w:rPr>
            <w:noProof/>
            <w:webHidden/>
          </w:rPr>
          <w:fldChar w:fldCharType="begin"/>
        </w:r>
        <w:r>
          <w:rPr>
            <w:noProof/>
            <w:webHidden/>
          </w:rPr>
          <w:instrText xml:space="preserve"> PAGEREF _Toc83915619 \h </w:instrText>
        </w:r>
        <w:r>
          <w:rPr>
            <w:noProof/>
            <w:webHidden/>
          </w:rPr>
        </w:r>
        <w:r>
          <w:rPr>
            <w:noProof/>
            <w:webHidden/>
          </w:rPr>
          <w:fldChar w:fldCharType="separate"/>
        </w:r>
        <w:r>
          <w:rPr>
            <w:noProof/>
            <w:webHidden/>
          </w:rPr>
          <w:t>317</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620" w:history="1">
        <w:r w:rsidRPr="002B76E0">
          <w:rPr>
            <w:rStyle w:val="Hyperlink"/>
            <w:noProof/>
          </w:rPr>
          <w:t>2.4.1.21.7</w:t>
        </w:r>
        <w:r>
          <w:rPr>
            <w:rFonts w:asciiTheme="minorHAnsi" w:eastAsiaTheme="minorEastAsia" w:hAnsiTheme="minorHAnsi" w:cstheme="minorBidi"/>
            <w:noProof/>
            <w:sz w:val="22"/>
            <w:szCs w:val="22"/>
          </w:rPr>
          <w:tab/>
        </w:r>
        <w:r w:rsidRPr="002B76E0">
          <w:rPr>
            <w:rStyle w:val="Hyperlink"/>
            <w:noProof/>
          </w:rPr>
          <w:t>List Controls (Bulleted List Control, Numbered List Control and Plain List Control)</w:t>
        </w:r>
        <w:r>
          <w:rPr>
            <w:noProof/>
            <w:webHidden/>
          </w:rPr>
          <w:tab/>
        </w:r>
        <w:r>
          <w:rPr>
            <w:noProof/>
            <w:webHidden/>
          </w:rPr>
          <w:fldChar w:fldCharType="begin"/>
        </w:r>
        <w:r>
          <w:rPr>
            <w:noProof/>
            <w:webHidden/>
          </w:rPr>
          <w:instrText xml:space="preserve"> PAGEREF _Toc83915620 \h </w:instrText>
        </w:r>
        <w:r>
          <w:rPr>
            <w:noProof/>
            <w:webHidden/>
          </w:rPr>
        </w:r>
        <w:r>
          <w:rPr>
            <w:noProof/>
            <w:webHidden/>
          </w:rPr>
          <w:fldChar w:fldCharType="separate"/>
        </w:r>
        <w:r>
          <w:rPr>
            <w:noProof/>
            <w:webHidden/>
          </w:rPr>
          <w:t>324</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621" w:history="1">
        <w:r w:rsidRPr="002B76E0">
          <w:rPr>
            <w:rStyle w:val="Hyperlink"/>
            <w:noProof/>
          </w:rPr>
          <w:t>2.4.1.21.8</w:t>
        </w:r>
        <w:r>
          <w:rPr>
            <w:rFonts w:asciiTheme="minorHAnsi" w:eastAsiaTheme="minorEastAsia" w:hAnsiTheme="minorHAnsi" w:cstheme="minorBidi"/>
            <w:noProof/>
            <w:sz w:val="22"/>
            <w:szCs w:val="22"/>
          </w:rPr>
          <w:tab/>
        </w:r>
        <w:r w:rsidRPr="002B76E0">
          <w:rPr>
            <w:rStyle w:val="Hyperlink"/>
            <w:noProof/>
          </w:rPr>
          <w:t>Linked Picture Control</w:t>
        </w:r>
        <w:r>
          <w:rPr>
            <w:noProof/>
            <w:webHidden/>
          </w:rPr>
          <w:tab/>
        </w:r>
        <w:r>
          <w:rPr>
            <w:noProof/>
            <w:webHidden/>
          </w:rPr>
          <w:fldChar w:fldCharType="begin"/>
        </w:r>
        <w:r>
          <w:rPr>
            <w:noProof/>
            <w:webHidden/>
          </w:rPr>
          <w:instrText xml:space="preserve"> PAGEREF _Toc83915621 \h </w:instrText>
        </w:r>
        <w:r>
          <w:rPr>
            <w:noProof/>
            <w:webHidden/>
          </w:rPr>
        </w:r>
        <w:r>
          <w:rPr>
            <w:noProof/>
            <w:webHidden/>
          </w:rPr>
          <w:fldChar w:fldCharType="separate"/>
        </w:r>
        <w:r>
          <w:rPr>
            <w:noProof/>
            <w:webHidden/>
          </w:rPr>
          <w:t>326</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622" w:history="1">
        <w:r w:rsidRPr="002B76E0">
          <w:rPr>
            <w:rStyle w:val="Hyperlink"/>
            <w:noProof/>
          </w:rPr>
          <w:t>2.4.1.21.9</w:t>
        </w:r>
        <w:r>
          <w:rPr>
            <w:rFonts w:asciiTheme="minorHAnsi" w:eastAsiaTheme="minorEastAsia" w:hAnsiTheme="minorHAnsi" w:cstheme="minorBidi"/>
            <w:noProof/>
            <w:sz w:val="22"/>
            <w:szCs w:val="22"/>
          </w:rPr>
          <w:tab/>
        </w:r>
        <w:r w:rsidRPr="002B76E0">
          <w:rPr>
            <w:rStyle w:val="Hyperlink"/>
            <w:noProof/>
          </w:rPr>
          <w:t>Multiple-Selection List Box Control</w:t>
        </w:r>
        <w:r>
          <w:rPr>
            <w:noProof/>
            <w:webHidden/>
          </w:rPr>
          <w:tab/>
        </w:r>
        <w:r>
          <w:rPr>
            <w:noProof/>
            <w:webHidden/>
          </w:rPr>
          <w:fldChar w:fldCharType="begin"/>
        </w:r>
        <w:r>
          <w:rPr>
            <w:noProof/>
            <w:webHidden/>
          </w:rPr>
          <w:instrText xml:space="preserve"> PAGEREF _Toc83915622 \h </w:instrText>
        </w:r>
        <w:r>
          <w:rPr>
            <w:noProof/>
            <w:webHidden/>
          </w:rPr>
        </w:r>
        <w:r>
          <w:rPr>
            <w:noProof/>
            <w:webHidden/>
          </w:rPr>
          <w:fldChar w:fldCharType="separate"/>
        </w:r>
        <w:r>
          <w:rPr>
            <w:noProof/>
            <w:webHidden/>
          </w:rPr>
          <w:t>328</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623" w:history="1">
        <w:r w:rsidRPr="002B76E0">
          <w:rPr>
            <w:rStyle w:val="Hyperlink"/>
            <w:noProof/>
          </w:rPr>
          <w:t>2.4.1.21.10</w:t>
        </w:r>
        <w:r>
          <w:rPr>
            <w:rFonts w:asciiTheme="minorHAnsi" w:eastAsiaTheme="minorEastAsia" w:hAnsiTheme="minorHAnsi" w:cstheme="minorBidi"/>
            <w:noProof/>
            <w:sz w:val="22"/>
            <w:szCs w:val="22"/>
          </w:rPr>
          <w:tab/>
        </w:r>
        <w:r w:rsidRPr="002B76E0">
          <w:rPr>
            <w:rStyle w:val="Hyperlink"/>
            <w:noProof/>
          </w:rPr>
          <w:t>Picture Button Control</w:t>
        </w:r>
        <w:r>
          <w:rPr>
            <w:noProof/>
            <w:webHidden/>
          </w:rPr>
          <w:tab/>
        </w:r>
        <w:r>
          <w:rPr>
            <w:noProof/>
            <w:webHidden/>
          </w:rPr>
          <w:fldChar w:fldCharType="begin"/>
        </w:r>
        <w:r>
          <w:rPr>
            <w:noProof/>
            <w:webHidden/>
          </w:rPr>
          <w:instrText xml:space="preserve"> PAGEREF _Toc83915623 \h </w:instrText>
        </w:r>
        <w:r>
          <w:rPr>
            <w:noProof/>
            <w:webHidden/>
          </w:rPr>
        </w:r>
        <w:r>
          <w:rPr>
            <w:noProof/>
            <w:webHidden/>
          </w:rPr>
          <w:fldChar w:fldCharType="separate"/>
        </w:r>
        <w:r>
          <w:rPr>
            <w:noProof/>
            <w:webHidden/>
          </w:rPr>
          <w:t>336</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624" w:history="1">
        <w:r w:rsidRPr="002B76E0">
          <w:rPr>
            <w:rStyle w:val="Hyperlink"/>
            <w:noProof/>
          </w:rPr>
          <w:t>2.4.1.21.11</w:t>
        </w:r>
        <w:r>
          <w:rPr>
            <w:rFonts w:asciiTheme="minorHAnsi" w:eastAsiaTheme="minorEastAsia" w:hAnsiTheme="minorHAnsi" w:cstheme="minorBidi"/>
            <w:noProof/>
            <w:sz w:val="22"/>
            <w:szCs w:val="22"/>
          </w:rPr>
          <w:tab/>
        </w:r>
        <w:r w:rsidRPr="002B76E0">
          <w:rPr>
            <w:rStyle w:val="Hyperlink"/>
            <w:noProof/>
          </w:rPr>
          <w:t>SharePoint File Attachment Control</w:t>
        </w:r>
        <w:r>
          <w:rPr>
            <w:noProof/>
            <w:webHidden/>
          </w:rPr>
          <w:tab/>
        </w:r>
        <w:r>
          <w:rPr>
            <w:noProof/>
            <w:webHidden/>
          </w:rPr>
          <w:fldChar w:fldCharType="begin"/>
        </w:r>
        <w:r>
          <w:rPr>
            <w:noProof/>
            <w:webHidden/>
          </w:rPr>
          <w:instrText xml:space="preserve"> PAGEREF _Toc83915624 \h </w:instrText>
        </w:r>
        <w:r>
          <w:rPr>
            <w:noProof/>
            <w:webHidden/>
          </w:rPr>
        </w:r>
        <w:r>
          <w:rPr>
            <w:noProof/>
            <w:webHidden/>
          </w:rPr>
          <w:fldChar w:fldCharType="separate"/>
        </w:r>
        <w:r>
          <w:rPr>
            <w:noProof/>
            <w:webHidden/>
          </w:rPr>
          <w:t>338</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25" w:history="1">
        <w:r w:rsidRPr="002B76E0">
          <w:rPr>
            <w:rStyle w:val="Hyperlink"/>
            <w:noProof/>
          </w:rPr>
          <w:t>2.4.1.22</w:t>
        </w:r>
        <w:r>
          <w:rPr>
            <w:rFonts w:asciiTheme="minorHAnsi" w:eastAsiaTheme="minorEastAsia" w:hAnsiTheme="minorHAnsi" w:cstheme="minorBidi"/>
            <w:noProof/>
            <w:sz w:val="22"/>
            <w:szCs w:val="22"/>
          </w:rPr>
          <w:tab/>
        </w:r>
        <w:r w:rsidRPr="002B76E0">
          <w:rPr>
            <w:rStyle w:val="Hyperlink"/>
            <w:noProof/>
          </w:rPr>
          <w:t>Ignored Controls</w:t>
        </w:r>
        <w:r>
          <w:rPr>
            <w:noProof/>
            <w:webHidden/>
          </w:rPr>
          <w:tab/>
        </w:r>
        <w:r>
          <w:rPr>
            <w:noProof/>
            <w:webHidden/>
          </w:rPr>
          <w:fldChar w:fldCharType="begin"/>
        </w:r>
        <w:r>
          <w:rPr>
            <w:noProof/>
            <w:webHidden/>
          </w:rPr>
          <w:instrText xml:space="preserve"> PAGEREF _Toc83915625 \h </w:instrText>
        </w:r>
        <w:r>
          <w:rPr>
            <w:noProof/>
            <w:webHidden/>
          </w:rPr>
        </w:r>
        <w:r>
          <w:rPr>
            <w:noProof/>
            <w:webHidden/>
          </w:rPr>
          <w:fldChar w:fldCharType="separate"/>
        </w:r>
        <w:r>
          <w:rPr>
            <w:noProof/>
            <w:webHidden/>
          </w:rPr>
          <w:t>339</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26" w:history="1">
        <w:r w:rsidRPr="002B76E0">
          <w:rPr>
            <w:rStyle w:val="Hyperlink"/>
            <w:noProof/>
          </w:rPr>
          <w:t>2.4.1.23</w:t>
        </w:r>
        <w:r>
          <w:rPr>
            <w:rFonts w:asciiTheme="minorHAnsi" w:eastAsiaTheme="minorEastAsia" w:hAnsiTheme="minorHAnsi" w:cstheme="minorBidi"/>
            <w:noProof/>
            <w:sz w:val="22"/>
            <w:szCs w:val="22"/>
          </w:rPr>
          <w:tab/>
        </w:r>
        <w:r w:rsidRPr="002B76E0">
          <w:rPr>
            <w:rStyle w:val="Hyperlink"/>
            <w:noProof/>
          </w:rPr>
          <w:t>Invalid Controls</w:t>
        </w:r>
        <w:r>
          <w:rPr>
            <w:noProof/>
            <w:webHidden/>
          </w:rPr>
          <w:tab/>
        </w:r>
        <w:r>
          <w:rPr>
            <w:noProof/>
            <w:webHidden/>
          </w:rPr>
          <w:fldChar w:fldCharType="begin"/>
        </w:r>
        <w:r>
          <w:rPr>
            <w:noProof/>
            <w:webHidden/>
          </w:rPr>
          <w:instrText xml:space="preserve"> PAGEREF _Toc83915626 \h </w:instrText>
        </w:r>
        <w:r>
          <w:rPr>
            <w:noProof/>
            <w:webHidden/>
          </w:rPr>
        </w:r>
        <w:r>
          <w:rPr>
            <w:noProof/>
            <w:webHidden/>
          </w:rPr>
          <w:fldChar w:fldCharType="separate"/>
        </w:r>
        <w:r>
          <w:rPr>
            <w:noProof/>
            <w:webHidden/>
          </w:rPr>
          <w:t>339</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27" w:history="1">
        <w:r w:rsidRPr="002B76E0">
          <w:rPr>
            <w:rStyle w:val="Hyperlink"/>
            <w:noProof/>
          </w:rPr>
          <w:t>2.4.1.24</w:t>
        </w:r>
        <w:r>
          <w:rPr>
            <w:rFonts w:asciiTheme="minorHAnsi" w:eastAsiaTheme="minorEastAsia" w:hAnsiTheme="minorHAnsi" w:cstheme="minorBidi"/>
            <w:noProof/>
            <w:sz w:val="22"/>
            <w:szCs w:val="22"/>
          </w:rPr>
          <w:tab/>
        </w:r>
        <w:r w:rsidRPr="002B76E0">
          <w:rPr>
            <w:rStyle w:val="Hyperlink"/>
            <w:noProof/>
          </w:rPr>
          <w:t>Invalid Constructs</w:t>
        </w:r>
        <w:r>
          <w:rPr>
            <w:noProof/>
            <w:webHidden/>
          </w:rPr>
          <w:tab/>
        </w:r>
        <w:r>
          <w:rPr>
            <w:noProof/>
            <w:webHidden/>
          </w:rPr>
          <w:fldChar w:fldCharType="begin"/>
        </w:r>
        <w:r>
          <w:rPr>
            <w:noProof/>
            <w:webHidden/>
          </w:rPr>
          <w:instrText xml:space="preserve"> PAGEREF _Toc83915627 \h </w:instrText>
        </w:r>
        <w:r>
          <w:rPr>
            <w:noProof/>
            <w:webHidden/>
          </w:rPr>
        </w:r>
        <w:r>
          <w:rPr>
            <w:noProof/>
            <w:webHidden/>
          </w:rPr>
          <w:fldChar w:fldCharType="separate"/>
        </w:r>
        <w:r>
          <w:rPr>
            <w:noProof/>
            <w:webHidden/>
          </w:rPr>
          <w:t>340</w:t>
        </w:r>
        <w:r>
          <w:rPr>
            <w:noProof/>
            <w:webHidden/>
          </w:rPr>
          <w:fldChar w:fldCharType="end"/>
        </w:r>
      </w:hyperlink>
    </w:p>
    <w:p w:rsidR="001819AE" w:rsidRDefault="001819AE">
      <w:pPr>
        <w:pStyle w:val="TOC3"/>
        <w:rPr>
          <w:rFonts w:asciiTheme="minorHAnsi" w:eastAsiaTheme="minorEastAsia" w:hAnsiTheme="minorHAnsi" w:cstheme="minorBidi"/>
          <w:noProof/>
          <w:sz w:val="22"/>
          <w:szCs w:val="22"/>
        </w:rPr>
      </w:pPr>
      <w:hyperlink w:anchor="_Toc83915628" w:history="1">
        <w:r w:rsidRPr="002B76E0">
          <w:rPr>
            <w:rStyle w:val="Hyperlink"/>
            <w:noProof/>
          </w:rPr>
          <w:t>2.4.2</w:t>
        </w:r>
        <w:r>
          <w:rPr>
            <w:rFonts w:asciiTheme="minorHAnsi" w:eastAsiaTheme="minorEastAsia" w:hAnsiTheme="minorHAnsi" w:cstheme="minorBidi"/>
            <w:noProof/>
            <w:sz w:val="22"/>
            <w:szCs w:val="22"/>
          </w:rPr>
          <w:tab/>
        </w:r>
        <w:r w:rsidRPr="002B76E0">
          <w:rPr>
            <w:rStyle w:val="Hyperlink"/>
            <w:noProof/>
          </w:rPr>
          <w:t>Control-Specific Attributes</w:t>
        </w:r>
        <w:r>
          <w:rPr>
            <w:noProof/>
            <w:webHidden/>
          </w:rPr>
          <w:tab/>
        </w:r>
        <w:r>
          <w:rPr>
            <w:noProof/>
            <w:webHidden/>
          </w:rPr>
          <w:fldChar w:fldCharType="begin"/>
        </w:r>
        <w:r>
          <w:rPr>
            <w:noProof/>
            <w:webHidden/>
          </w:rPr>
          <w:instrText xml:space="preserve"> PAGEREF _Toc83915628 \h </w:instrText>
        </w:r>
        <w:r>
          <w:rPr>
            <w:noProof/>
            <w:webHidden/>
          </w:rPr>
        </w:r>
        <w:r>
          <w:rPr>
            <w:noProof/>
            <w:webHidden/>
          </w:rPr>
          <w:fldChar w:fldCharType="separate"/>
        </w:r>
        <w:r>
          <w:rPr>
            <w:noProof/>
            <w:webHidden/>
          </w:rPr>
          <w:t>340</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29" w:history="1">
        <w:r w:rsidRPr="002B76E0">
          <w:rPr>
            <w:rStyle w:val="Hyperlink"/>
            <w:noProof/>
          </w:rPr>
          <w:t>2.4.2.1</w:t>
        </w:r>
        <w:r>
          <w:rPr>
            <w:rFonts w:asciiTheme="minorHAnsi" w:eastAsiaTheme="minorEastAsia" w:hAnsiTheme="minorHAnsi" w:cstheme="minorBidi"/>
            <w:noProof/>
            <w:sz w:val="22"/>
            <w:szCs w:val="22"/>
          </w:rPr>
          <w:tab/>
        </w:r>
        <w:r w:rsidRPr="002B76E0">
          <w:rPr>
            <w:rStyle w:val="Hyperlink"/>
            <w:noProof/>
          </w:rPr>
          <w:t>action</w:t>
        </w:r>
        <w:r>
          <w:rPr>
            <w:noProof/>
            <w:webHidden/>
          </w:rPr>
          <w:tab/>
        </w:r>
        <w:r>
          <w:rPr>
            <w:noProof/>
            <w:webHidden/>
          </w:rPr>
          <w:fldChar w:fldCharType="begin"/>
        </w:r>
        <w:r>
          <w:rPr>
            <w:noProof/>
            <w:webHidden/>
          </w:rPr>
          <w:instrText xml:space="preserve"> PAGEREF _Toc83915629 \h </w:instrText>
        </w:r>
        <w:r>
          <w:rPr>
            <w:noProof/>
            <w:webHidden/>
          </w:rPr>
        </w:r>
        <w:r>
          <w:rPr>
            <w:noProof/>
            <w:webHidden/>
          </w:rPr>
          <w:fldChar w:fldCharType="separate"/>
        </w:r>
        <w:r>
          <w:rPr>
            <w:noProof/>
            <w:webHidden/>
          </w:rPr>
          <w:t>342</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30" w:history="1">
        <w:r w:rsidRPr="002B76E0">
          <w:rPr>
            <w:rStyle w:val="Hyperlink"/>
            <w:noProof/>
          </w:rPr>
          <w:t>2.4.2.2</w:t>
        </w:r>
        <w:r>
          <w:rPr>
            <w:rFonts w:asciiTheme="minorHAnsi" w:eastAsiaTheme="minorEastAsia" w:hAnsiTheme="minorHAnsi" w:cstheme="minorBidi"/>
            <w:noProof/>
            <w:sz w:val="22"/>
            <w:szCs w:val="22"/>
          </w:rPr>
          <w:tab/>
        </w:r>
        <w:r w:rsidRPr="002B76E0">
          <w:rPr>
            <w:rStyle w:val="Hyperlink"/>
            <w:noProof/>
          </w:rPr>
          <w:t>allowNonMatching</w:t>
        </w:r>
        <w:r>
          <w:rPr>
            <w:noProof/>
            <w:webHidden/>
          </w:rPr>
          <w:tab/>
        </w:r>
        <w:r>
          <w:rPr>
            <w:noProof/>
            <w:webHidden/>
          </w:rPr>
          <w:fldChar w:fldCharType="begin"/>
        </w:r>
        <w:r>
          <w:rPr>
            <w:noProof/>
            <w:webHidden/>
          </w:rPr>
          <w:instrText xml:space="preserve"> PAGEREF _Toc83915630 \h </w:instrText>
        </w:r>
        <w:r>
          <w:rPr>
            <w:noProof/>
            <w:webHidden/>
          </w:rPr>
        </w:r>
        <w:r>
          <w:rPr>
            <w:noProof/>
            <w:webHidden/>
          </w:rPr>
          <w:fldChar w:fldCharType="separate"/>
        </w:r>
        <w:r>
          <w:rPr>
            <w:noProof/>
            <w:webHidden/>
          </w:rPr>
          <w:t>342</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31" w:history="1">
        <w:r w:rsidRPr="002B76E0">
          <w:rPr>
            <w:rStyle w:val="Hyperlink"/>
            <w:noProof/>
          </w:rPr>
          <w:t>2.4.2.3</w:t>
        </w:r>
        <w:r>
          <w:rPr>
            <w:rFonts w:asciiTheme="minorHAnsi" w:eastAsiaTheme="minorEastAsia" w:hAnsiTheme="minorHAnsi" w:cstheme="minorBidi"/>
            <w:noProof/>
            <w:sz w:val="22"/>
            <w:szCs w:val="22"/>
          </w:rPr>
          <w:tab/>
        </w:r>
        <w:r w:rsidRPr="002B76E0">
          <w:rPr>
            <w:rStyle w:val="Hyperlink"/>
            <w:noProof/>
          </w:rPr>
          <w:t>autoAdvance</w:t>
        </w:r>
        <w:r>
          <w:rPr>
            <w:noProof/>
            <w:webHidden/>
          </w:rPr>
          <w:tab/>
        </w:r>
        <w:r>
          <w:rPr>
            <w:noProof/>
            <w:webHidden/>
          </w:rPr>
          <w:fldChar w:fldCharType="begin"/>
        </w:r>
        <w:r>
          <w:rPr>
            <w:noProof/>
            <w:webHidden/>
          </w:rPr>
          <w:instrText xml:space="preserve"> PAGEREF _Toc83915631 \h </w:instrText>
        </w:r>
        <w:r>
          <w:rPr>
            <w:noProof/>
            <w:webHidden/>
          </w:rPr>
        </w:r>
        <w:r>
          <w:rPr>
            <w:noProof/>
            <w:webHidden/>
          </w:rPr>
          <w:fldChar w:fldCharType="separate"/>
        </w:r>
        <w:r>
          <w:rPr>
            <w:noProof/>
            <w:webHidden/>
          </w:rPr>
          <w:t>343</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32" w:history="1">
        <w:r w:rsidRPr="002B76E0">
          <w:rPr>
            <w:rStyle w:val="Hyperlink"/>
            <w:noProof/>
          </w:rPr>
          <w:t>2.4.2.4</w:t>
        </w:r>
        <w:r>
          <w:rPr>
            <w:rFonts w:asciiTheme="minorHAnsi" w:eastAsiaTheme="minorEastAsia" w:hAnsiTheme="minorHAnsi" w:cstheme="minorBidi"/>
            <w:noProof/>
            <w:sz w:val="22"/>
            <w:szCs w:val="22"/>
          </w:rPr>
          <w:tab/>
        </w:r>
        <w:r w:rsidRPr="002B76E0">
          <w:rPr>
            <w:rStyle w:val="Hyperlink"/>
            <w:noProof/>
          </w:rPr>
          <w:t>auxDom</w:t>
        </w:r>
        <w:r>
          <w:rPr>
            <w:noProof/>
            <w:webHidden/>
          </w:rPr>
          <w:tab/>
        </w:r>
        <w:r>
          <w:rPr>
            <w:noProof/>
            <w:webHidden/>
          </w:rPr>
          <w:fldChar w:fldCharType="begin"/>
        </w:r>
        <w:r>
          <w:rPr>
            <w:noProof/>
            <w:webHidden/>
          </w:rPr>
          <w:instrText xml:space="preserve"> PAGEREF _Toc83915632 \h </w:instrText>
        </w:r>
        <w:r>
          <w:rPr>
            <w:noProof/>
            <w:webHidden/>
          </w:rPr>
        </w:r>
        <w:r>
          <w:rPr>
            <w:noProof/>
            <w:webHidden/>
          </w:rPr>
          <w:fldChar w:fldCharType="separate"/>
        </w:r>
        <w:r>
          <w:rPr>
            <w:noProof/>
            <w:webHidden/>
          </w:rPr>
          <w:t>343</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33" w:history="1">
        <w:r w:rsidRPr="002B76E0">
          <w:rPr>
            <w:rStyle w:val="Hyperlink"/>
            <w:noProof/>
          </w:rPr>
          <w:t>2.4.2.5</w:t>
        </w:r>
        <w:r>
          <w:rPr>
            <w:rFonts w:asciiTheme="minorHAnsi" w:eastAsiaTheme="minorEastAsia" w:hAnsiTheme="minorHAnsi" w:cstheme="minorBidi"/>
            <w:noProof/>
            <w:sz w:val="22"/>
            <w:szCs w:val="22"/>
          </w:rPr>
          <w:tab/>
        </w:r>
        <w:r w:rsidRPr="002B76E0">
          <w:rPr>
            <w:rStyle w:val="Hyperlink"/>
            <w:noProof/>
          </w:rPr>
          <w:t>backgroundPicture</w:t>
        </w:r>
        <w:r>
          <w:rPr>
            <w:noProof/>
            <w:webHidden/>
          </w:rPr>
          <w:tab/>
        </w:r>
        <w:r>
          <w:rPr>
            <w:noProof/>
            <w:webHidden/>
          </w:rPr>
          <w:fldChar w:fldCharType="begin"/>
        </w:r>
        <w:r>
          <w:rPr>
            <w:noProof/>
            <w:webHidden/>
          </w:rPr>
          <w:instrText xml:space="preserve"> PAGEREF _Toc83915633 \h </w:instrText>
        </w:r>
        <w:r>
          <w:rPr>
            <w:noProof/>
            <w:webHidden/>
          </w:rPr>
        </w:r>
        <w:r>
          <w:rPr>
            <w:noProof/>
            <w:webHidden/>
          </w:rPr>
          <w:fldChar w:fldCharType="separate"/>
        </w:r>
        <w:r>
          <w:rPr>
            <w:noProof/>
            <w:webHidden/>
          </w:rPr>
          <w:t>343</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34" w:history="1">
        <w:r w:rsidRPr="002B76E0">
          <w:rPr>
            <w:rStyle w:val="Hyperlink"/>
            <w:noProof/>
          </w:rPr>
          <w:t>2.4.2.6</w:t>
        </w:r>
        <w:r>
          <w:rPr>
            <w:rFonts w:asciiTheme="minorHAnsi" w:eastAsiaTheme="minorEastAsia" w:hAnsiTheme="minorHAnsi" w:cstheme="minorBidi"/>
            <w:noProof/>
            <w:sz w:val="22"/>
            <w:szCs w:val="22"/>
          </w:rPr>
          <w:tab/>
        </w:r>
        <w:r w:rsidRPr="002B76E0">
          <w:rPr>
            <w:rStyle w:val="Hyperlink"/>
            <w:noProof/>
          </w:rPr>
          <w:t>binding</w:t>
        </w:r>
        <w:r>
          <w:rPr>
            <w:noProof/>
            <w:webHidden/>
          </w:rPr>
          <w:tab/>
        </w:r>
        <w:r>
          <w:rPr>
            <w:noProof/>
            <w:webHidden/>
          </w:rPr>
          <w:fldChar w:fldCharType="begin"/>
        </w:r>
        <w:r>
          <w:rPr>
            <w:noProof/>
            <w:webHidden/>
          </w:rPr>
          <w:instrText xml:space="preserve"> PAGEREF _Toc83915634 \h </w:instrText>
        </w:r>
        <w:r>
          <w:rPr>
            <w:noProof/>
            <w:webHidden/>
          </w:rPr>
        </w:r>
        <w:r>
          <w:rPr>
            <w:noProof/>
            <w:webHidden/>
          </w:rPr>
          <w:fldChar w:fldCharType="separate"/>
        </w:r>
        <w:r>
          <w:rPr>
            <w:noProof/>
            <w:webHidden/>
          </w:rPr>
          <w:t>343</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35" w:history="1">
        <w:r w:rsidRPr="002B76E0">
          <w:rPr>
            <w:rStyle w:val="Hyperlink"/>
            <w:noProof/>
          </w:rPr>
          <w:t>2.4.2.7</w:t>
        </w:r>
        <w:r>
          <w:rPr>
            <w:rFonts w:asciiTheme="minorHAnsi" w:eastAsiaTheme="minorEastAsia" w:hAnsiTheme="minorHAnsi" w:cstheme="minorBidi"/>
            <w:noProof/>
            <w:sz w:val="22"/>
            <w:szCs w:val="22"/>
          </w:rPr>
          <w:tab/>
        </w:r>
        <w:r w:rsidRPr="002B76E0">
          <w:rPr>
            <w:rStyle w:val="Hyperlink"/>
            <w:noProof/>
          </w:rPr>
          <w:t>bindingProperty</w:t>
        </w:r>
        <w:r>
          <w:rPr>
            <w:noProof/>
            <w:webHidden/>
          </w:rPr>
          <w:tab/>
        </w:r>
        <w:r>
          <w:rPr>
            <w:noProof/>
            <w:webHidden/>
          </w:rPr>
          <w:fldChar w:fldCharType="begin"/>
        </w:r>
        <w:r>
          <w:rPr>
            <w:noProof/>
            <w:webHidden/>
          </w:rPr>
          <w:instrText xml:space="preserve"> PAGEREF _Toc83915635 \h </w:instrText>
        </w:r>
        <w:r>
          <w:rPr>
            <w:noProof/>
            <w:webHidden/>
          </w:rPr>
        </w:r>
        <w:r>
          <w:rPr>
            <w:noProof/>
            <w:webHidden/>
          </w:rPr>
          <w:fldChar w:fldCharType="separate"/>
        </w:r>
        <w:r>
          <w:rPr>
            <w:noProof/>
            <w:webHidden/>
          </w:rPr>
          <w:t>345</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36" w:history="1">
        <w:r w:rsidRPr="002B76E0">
          <w:rPr>
            <w:rStyle w:val="Hyperlink"/>
            <w:noProof/>
          </w:rPr>
          <w:t>2.4.2.8</w:t>
        </w:r>
        <w:r>
          <w:rPr>
            <w:rFonts w:asciiTheme="minorHAnsi" w:eastAsiaTheme="minorEastAsia" w:hAnsiTheme="minorHAnsi" w:cstheme="minorBidi"/>
            <w:noProof/>
            <w:sz w:val="22"/>
            <w:szCs w:val="22"/>
          </w:rPr>
          <w:tab/>
        </w:r>
        <w:r w:rsidRPr="002B76E0">
          <w:rPr>
            <w:rStyle w:val="Hyperlink"/>
            <w:noProof/>
          </w:rPr>
          <w:t>bindingType</w:t>
        </w:r>
        <w:r>
          <w:rPr>
            <w:noProof/>
            <w:webHidden/>
          </w:rPr>
          <w:tab/>
        </w:r>
        <w:r>
          <w:rPr>
            <w:noProof/>
            <w:webHidden/>
          </w:rPr>
          <w:fldChar w:fldCharType="begin"/>
        </w:r>
        <w:r>
          <w:rPr>
            <w:noProof/>
            <w:webHidden/>
          </w:rPr>
          <w:instrText xml:space="preserve"> PAGEREF _Toc83915636 \h </w:instrText>
        </w:r>
        <w:r>
          <w:rPr>
            <w:noProof/>
            <w:webHidden/>
          </w:rPr>
        </w:r>
        <w:r>
          <w:rPr>
            <w:noProof/>
            <w:webHidden/>
          </w:rPr>
          <w:fldChar w:fldCharType="separate"/>
        </w:r>
        <w:r>
          <w:rPr>
            <w:noProof/>
            <w:webHidden/>
          </w:rPr>
          <w:t>346</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37" w:history="1">
        <w:r w:rsidRPr="002B76E0">
          <w:rPr>
            <w:rStyle w:val="Hyperlink"/>
            <w:noProof/>
          </w:rPr>
          <w:t>2.4.2.9</w:t>
        </w:r>
        <w:r>
          <w:rPr>
            <w:rFonts w:asciiTheme="minorHAnsi" w:eastAsiaTheme="minorEastAsia" w:hAnsiTheme="minorHAnsi" w:cstheme="minorBidi"/>
            <w:noProof/>
            <w:sz w:val="22"/>
            <w:szCs w:val="22"/>
          </w:rPr>
          <w:tab/>
        </w:r>
        <w:r w:rsidRPr="002B76E0">
          <w:rPr>
            <w:rStyle w:val="Hyperlink"/>
            <w:noProof/>
          </w:rPr>
          <w:t>boundProp</w:t>
        </w:r>
        <w:r>
          <w:rPr>
            <w:noProof/>
            <w:webHidden/>
          </w:rPr>
          <w:tab/>
        </w:r>
        <w:r>
          <w:rPr>
            <w:noProof/>
            <w:webHidden/>
          </w:rPr>
          <w:fldChar w:fldCharType="begin"/>
        </w:r>
        <w:r>
          <w:rPr>
            <w:noProof/>
            <w:webHidden/>
          </w:rPr>
          <w:instrText xml:space="preserve"> PAGEREF _Toc83915637 \h </w:instrText>
        </w:r>
        <w:r>
          <w:rPr>
            <w:noProof/>
            <w:webHidden/>
          </w:rPr>
        </w:r>
        <w:r>
          <w:rPr>
            <w:noProof/>
            <w:webHidden/>
          </w:rPr>
          <w:fldChar w:fldCharType="separate"/>
        </w:r>
        <w:r>
          <w:rPr>
            <w:noProof/>
            <w:webHidden/>
          </w:rPr>
          <w:t>346</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38" w:history="1">
        <w:r w:rsidRPr="002B76E0">
          <w:rPr>
            <w:rStyle w:val="Hyperlink"/>
            <w:noProof/>
          </w:rPr>
          <w:t>2.4.2.10</w:t>
        </w:r>
        <w:r>
          <w:rPr>
            <w:rFonts w:asciiTheme="minorHAnsi" w:eastAsiaTheme="minorEastAsia" w:hAnsiTheme="minorHAnsi" w:cstheme="minorBidi"/>
            <w:noProof/>
            <w:sz w:val="22"/>
            <w:szCs w:val="22"/>
          </w:rPr>
          <w:tab/>
        </w:r>
        <w:r w:rsidRPr="002B76E0">
          <w:rPr>
            <w:rStyle w:val="Hyperlink"/>
            <w:noProof/>
          </w:rPr>
          <w:t>CtrlId</w:t>
        </w:r>
        <w:r>
          <w:rPr>
            <w:noProof/>
            <w:webHidden/>
          </w:rPr>
          <w:tab/>
        </w:r>
        <w:r>
          <w:rPr>
            <w:noProof/>
            <w:webHidden/>
          </w:rPr>
          <w:fldChar w:fldCharType="begin"/>
        </w:r>
        <w:r>
          <w:rPr>
            <w:noProof/>
            <w:webHidden/>
          </w:rPr>
          <w:instrText xml:space="preserve"> PAGEREF _Toc83915638 \h </w:instrText>
        </w:r>
        <w:r>
          <w:rPr>
            <w:noProof/>
            <w:webHidden/>
          </w:rPr>
        </w:r>
        <w:r>
          <w:rPr>
            <w:noProof/>
            <w:webHidden/>
          </w:rPr>
          <w:fldChar w:fldCharType="separate"/>
        </w:r>
        <w:r>
          <w:rPr>
            <w:noProof/>
            <w:webHidden/>
          </w:rPr>
          <w:t>348</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39" w:history="1">
        <w:r w:rsidRPr="002B76E0">
          <w:rPr>
            <w:rStyle w:val="Hyperlink"/>
            <w:noProof/>
          </w:rPr>
          <w:t>2.4.2.11</w:t>
        </w:r>
        <w:r>
          <w:rPr>
            <w:rFonts w:asciiTheme="minorHAnsi" w:eastAsiaTheme="minorEastAsia" w:hAnsiTheme="minorHAnsi" w:cstheme="minorBidi"/>
            <w:noProof/>
            <w:sz w:val="22"/>
            <w:szCs w:val="22"/>
          </w:rPr>
          <w:tab/>
        </w:r>
        <w:r w:rsidRPr="002B76E0">
          <w:rPr>
            <w:rStyle w:val="Hyperlink"/>
            <w:noProof/>
          </w:rPr>
          <w:t>datafmt</w:t>
        </w:r>
        <w:r>
          <w:rPr>
            <w:noProof/>
            <w:webHidden/>
          </w:rPr>
          <w:tab/>
        </w:r>
        <w:r>
          <w:rPr>
            <w:noProof/>
            <w:webHidden/>
          </w:rPr>
          <w:fldChar w:fldCharType="begin"/>
        </w:r>
        <w:r>
          <w:rPr>
            <w:noProof/>
            <w:webHidden/>
          </w:rPr>
          <w:instrText xml:space="preserve"> PAGEREF _Toc83915639 \h </w:instrText>
        </w:r>
        <w:r>
          <w:rPr>
            <w:noProof/>
            <w:webHidden/>
          </w:rPr>
        </w:r>
        <w:r>
          <w:rPr>
            <w:noProof/>
            <w:webHidden/>
          </w:rPr>
          <w:fldChar w:fldCharType="separate"/>
        </w:r>
        <w:r>
          <w:rPr>
            <w:noProof/>
            <w:webHidden/>
          </w:rPr>
          <w:t>349</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40" w:history="1">
        <w:r w:rsidRPr="002B76E0">
          <w:rPr>
            <w:rStyle w:val="Hyperlink"/>
            <w:noProof/>
          </w:rPr>
          <w:t>2.4.2.12</w:t>
        </w:r>
        <w:r>
          <w:rPr>
            <w:rFonts w:asciiTheme="minorHAnsi" w:eastAsiaTheme="minorEastAsia" w:hAnsiTheme="minorHAnsi" w:cstheme="minorBidi"/>
            <w:noProof/>
            <w:sz w:val="22"/>
            <w:szCs w:val="22"/>
          </w:rPr>
          <w:tab/>
        </w:r>
        <w:r w:rsidRPr="002B76E0">
          <w:rPr>
            <w:rStyle w:val="Hyperlink"/>
            <w:noProof/>
          </w:rPr>
          <w:t>disableEditing</w:t>
        </w:r>
        <w:r>
          <w:rPr>
            <w:noProof/>
            <w:webHidden/>
          </w:rPr>
          <w:tab/>
        </w:r>
        <w:r>
          <w:rPr>
            <w:noProof/>
            <w:webHidden/>
          </w:rPr>
          <w:fldChar w:fldCharType="begin"/>
        </w:r>
        <w:r>
          <w:rPr>
            <w:noProof/>
            <w:webHidden/>
          </w:rPr>
          <w:instrText xml:space="preserve"> PAGEREF _Toc83915640 \h </w:instrText>
        </w:r>
        <w:r>
          <w:rPr>
            <w:noProof/>
            <w:webHidden/>
          </w:rPr>
        </w:r>
        <w:r>
          <w:rPr>
            <w:noProof/>
            <w:webHidden/>
          </w:rPr>
          <w:fldChar w:fldCharType="separate"/>
        </w:r>
        <w:r>
          <w:rPr>
            <w:noProof/>
            <w:webHidden/>
          </w:rPr>
          <w:t>354</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41" w:history="1">
        <w:r w:rsidRPr="002B76E0">
          <w:rPr>
            <w:rStyle w:val="Hyperlink"/>
            <w:noProof/>
          </w:rPr>
          <w:t>2.4.2.13</w:t>
        </w:r>
        <w:r>
          <w:rPr>
            <w:rFonts w:asciiTheme="minorHAnsi" w:eastAsiaTheme="minorEastAsia" w:hAnsiTheme="minorHAnsi" w:cstheme="minorBidi"/>
            <w:noProof/>
            <w:sz w:val="22"/>
            <w:szCs w:val="22"/>
          </w:rPr>
          <w:tab/>
        </w:r>
        <w:r w:rsidRPr="002B76E0">
          <w:rPr>
            <w:rStyle w:val="Hyperlink"/>
            <w:noProof/>
          </w:rPr>
          <w:t>enabledProperty</w:t>
        </w:r>
        <w:r>
          <w:rPr>
            <w:noProof/>
            <w:webHidden/>
          </w:rPr>
          <w:tab/>
        </w:r>
        <w:r>
          <w:rPr>
            <w:noProof/>
            <w:webHidden/>
          </w:rPr>
          <w:fldChar w:fldCharType="begin"/>
        </w:r>
        <w:r>
          <w:rPr>
            <w:noProof/>
            <w:webHidden/>
          </w:rPr>
          <w:instrText xml:space="preserve"> PAGEREF _Toc83915641 \h </w:instrText>
        </w:r>
        <w:r>
          <w:rPr>
            <w:noProof/>
            <w:webHidden/>
          </w:rPr>
        </w:r>
        <w:r>
          <w:rPr>
            <w:noProof/>
            <w:webHidden/>
          </w:rPr>
          <w:fldChar w:fldCharType="separate"/>
        </w:r>
        <w:r>
          <w:rPr>
            <w:noProof/>
            <w:webHidden/>
          </w:rPr>
          <w:t>355</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42" w:history="1">
        <w:r w:rsidRPr="002B76E0">
          <w:rPr>
            <w:rStyle w:val="Hyperlink"/>
            <w:noProof/>
          </w:rPr>
          <w:t>2.4.2.14</w:t>
        </w:r>
        <w:r>
          <w:rPr>
            <w:rFonts w:asciiTheme="minorHAnsi" w:eastAsiaTheme="minorEastAsia" w:hAnsiTheme="minorHAnsi" w:cstheme="minorBidi"/>
            <w:noProof/>
            <w:sz w:val="22"/>
            <w:szCs w:val="22"/>
          </w:rPr>
          <w:tab/>
        </w:r>
        <w:r w:rsidRPr="002B76E0">
          <w:rPr>
            <w:rStyle w:val="Hyperlink"/>
            <w:noProof/>
          </w:rPr>
          <w:t>enabledValue</w:t>
        </w:r>
        <w:r>
          <w:rPr>
            <w:noProof/>
            <w:webHidden/>
          </w:rPr>
          <w:tab/>
        </w:r>
        <w:r>
          <w:rPr>
            <w:noProof/>
            <w:webHidden/>
          </w:rPr>
          <w:fldChar w:fldCharType="begin"/>
        </w:r>
        <w:r>
          <w:rPr>
            <w:noProof/>
            <w:webHidden/>
          </w:rPr>
          <w:instrText xml:space="preserve"> PAGEREF _Toc83915642 \h </w:instrText>
        </w:r>
        <w:r>
          <w:rPr>
            <w:noProof/>
            <w:webHidden/>
          </w:rPr>
        </w:r>
        <w:r>
          <w:rPr>
            <w:noProof/>
            <w:webHidden/>
          </w:rPr>
          <w:fldChar w:fldCharType="separate"/>
        </w:r>
        <w:r>
          <w:rPr>
            <w:noProof/>
            <w:webHidden/>
          </w:rPr>
          <w:t>355</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43" w:history="1">
        <w:r w:rsidRPr="002B76E0">
          <w:rPr>
            <w:rStyle w:val="Hyperlink"/>
            <w:noProof/>
          </w:rPr>
          <w:t>2.4.2.15</w:t>
        </w:r>
        <w:r>
          <w:rPr>
            <w:rFonts w:asciiTheme="minorHAnsi" w:eastAsiaTheme="minorEastAsia" w:hAnsiTheme="minorHAnsi" w:cstheme="minorBidi"/>
            <w:noProof/>
            <w:sz w:val="22"/>
            <w:szCs w:val="22"/>
          </w:rPr>
          <w:tab/>
        </w:r>
        <w:r w:rsidRPr="002B76E0">
          <w:rPr>
            <w:rStyle w:val="Hyperlink"/>
            <w:noProof/>
          </w:rPr>
          <w:t>ghosted</w:t>
        </w:r>
        <w:r>
          <w:rPr>
            <w:noProof/>
            <w:webHidden/>
          </w:rPr>
          <w:tab/>
        </w:r>
        <w:r>
          <w:rPr>
            <w:noProof/>
            <w:webHidden/>
          </w:rPr>
          <w:fldChar w:fldCharType="begin"/>
        </w:r>
        <w:r>
          <w:rPr>
            <w:noProof/>
            <w:webHidden/>
          </w:rPr>
          <w:instrText xml:space="preserve"> PAGEREF _Toc83915643 \h </w:instrText>
        </w:r>
        <w:r>
          <w:rPr>
            <w:noProof/>
            <w:webHidden/>
          </w:rPr>
        </w:r>
        <w:r>
          <w:rPr>
            <w:noProof/>
            <w:webHidden/>
          </w:rPr>
          <w:fldChar w:fldCharType="separate"/>
        </w:r>
        <w:r>
          <w:rPr>
            <w:noProof/>
            <w:webHidden/>
          </w:rPr>
          <w:t>355</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44" w:history="1">
        <w:r w:rsidRPr="002B76E0">
          <w:rPr>
            <w:rStyle w:val="Hyperlink"/>
            <w:noProof/>
          </w:rPr>
          <w:t>2.4.2.16</w:t>
        </w:r>
        <w:r>
          <w:rPr>
            <w:rFonts w:asciiTheme="minorHAnsi" w:eastAsiaTheme="minorEastAsia" w:hAnsiTheme="minorHAnsi" w:cstheme="minorBidi"/>
            <w:noProof/>
            <w:sz w:val="22"/>
            <w:szCs w:val="22"/>
          </w:rPr>
          <w:tab/>
        </w:r>
        <w:r w:rsidRPr="002B76E0">
          <w:rPr>
            <w:rStyle w:val="Hyperlink"/>
            <w:noProof/>
          </w:rPr>
          <w:t>ictID</w:t>
        </w:r>
        <w:r>
          <w:rPr>
            <w:noProof/>
            <w:webHidden/>
          </w:rPr>
          <w:tab/>
        </w:r>
        <w:r>
          <w:rPr>
            <w:noProof/>
            <w:webHidden/>
          </w:rPr>
          <w:fldChar w:fldCharType="begin"/>
        </w:r>
        <w:r>
          <w:rPr>
            <w:noProof/>
            <w:webHidden/>
          </w:rPr>
          <w:instrText xml:space="preserve"> PAGEREF _Toc83915644 \h </w:instrText>
        </w:r>
        <w:r>
          <w:rPr>
            <w:noProof/>
            <w:webHidden/>
          </w:rPr>
        </w:r>
        <w:r>
          <w:rPr>
            <w:noProof/>
            <w:webHidden/>
          </w:rPr>
          <w:fldChar w:fldCharType="separate"/>
        </w:r>
        <w:r>
          <w:rPr>
            <w:noProof/>
            <w:webHidden/>
          </w:rPr>
          <w:t>355</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45" w:history="1">
        <w:r w:rsidRPr="002B76E0">
          <w:rPr>
            <w:rStyle w:val="Hyperlink"/>
            <w:noProof/>
          </w:rPr>
          <w:t>2.4.2.17</w:t>
        </w:r>
        <w:r>
          <w:rPr>
            <w:rFonts w:asciiTheme="minorHAnsi" w:eastAsiaTheme="minorEastAsia" w:hAnsiTheme="minorHAnsi" w:cstheme="minorBidi"/>
            <w:noProof/>
            <w:sz w:val="22"/>
            <w:szCs w:val="22"/>
          </w:rPr>
          <w:tab/>
        </w:r>
        <w:r w:rsidRPr="002B76E0">
          <w:rPr>
            <w:rStyle w:val="Hyperlink"/>
            <w:noProof/>
          </w:rPr>
          <w:t>ictVersion</w:t>
        </w:r>
        <w:r>
          <w:rPr>
            <w:noProof/>
            <w:webHidden/>
          </w:rPr>
          <w:tab/>
        </w:r>
        <w:r>
          <w:rPr>
            <w:noProof/>
            <w:webHidden/>
          </w:rPr>
          <w:fldChar w:fldCharType="begin"/>
        </w:r>
        <w:r>
          <w:rPr>
            <w:noProof/>
            <w:webHidden/>
          </w:rPr>
          <w:instrText xml:space="preserve"> PAGEREF _Toc83915645 \h </w:instrText>
        </w:r>
        <w:r>
          <w:rPr>
            <w:noProof/>
            <w:webHidden/>
          </w:rPr>
        </w:r>
        <w:r>
          <w:rPr>
            <w:noProof/>
            <w:webHidden/>
          </w:rPr>
          <w:fldChar w:fldCharType="separate"/>
        </w:r>
        <w:r>
          <w:rPr>
            <w:noProof/>
            <w:webHidden/>
          </w:rPr>
          <w:t>355</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46" w:history="1">
        <w:r w:rsidRPr="002B76E0">
          <w:rPr>
            <w:rStyle w:val="Hyperlink"/>
            <w:noProof/>
          </w:rPr>
          <w:t>2.4.2.18</w:t>
        </w:r>
        <w:r>
          <w:rPr>
            <w:rFonts w:asciiTheme="minorHAnsi" w:eastAsiaTheme="minorEastAsia" w:hAnsiTheme="minorHAnsi" w:cstheme="minorBidi"/>
            <w:noProof/>
            <w:sz w:val="22"/>
            <w:szCs w:val="22"/>
          </w:rPr>
          <w:tab/>
        </w:r>
        <w:r w:rsidRPr="002B76E0">
          <w:rPr>
            <w:rStyle w:val="Hyperlink"/>
            <w:noProof/>
          </w:rPr>
          <w:t>inline</w:t>
        </w:r>
        <w:r>
          <w:rPr>
            <w:noProof/>
            <w:webHidden/>
          </w:rPr>
          <w:tab/>
        </w:r>
        <w:r>
          <w:rPr>
            <w:noProof/>
            <w:webHidden/>
          </w:rPr>
          <w:fldChar w:fldCharType="begin"/>
        </w:r>
        <w:r>
          <w:rPr>
            <w:noProof/>
            <w:webHidden/>
          </w:rPr>
          <w:instrText xml:space="preserve"> PAGEREF _Toc83915646 \h </w:instrText>
        </w:r>
        <w:r>
          <w:rPr>
            <w:noProof/>
            <w:webHidden/>
          </w:rPr>
        </w:r>
        <w:r>
          <w:rPr>
            <w:noProof/>
            <w:webHidden/>
          </w:rPr>
          <w:fldChar w:fldCharType="separate"/>
        </w:r>
        <w:r>
          <w:rPr>
            <w:noProof/>
            <w:webHidden/>
          </w:rPr>
          <w:t>355</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47" w:history="1">
        <w:r w:rsidRPr="002B76E0">
          <w:rPr>
            <w:rStyle w:val="Hyperlink"/>
            <w:noProof/>
          </w:rPr>
          <w:t>2.4.2.19</w:t>
        </w:r>
        <w:r>
          <w:rPr>
            <w:rFonts w:asciiTheme="minorHAnsi" w:eastAsiaTheme="minorEastAsia" w:hAnsiTheme="minorHAnsi" w:cstheme="minorBidi"/>
            <w:noProof/>
            <w:sz w:val="22"/>
            <w:szCs w:val="22"/>
          </w:rPr>
          <w:tab/>
        </w:r>
        <w:r w:rsidRPr="002B76E0">
          <w:rPr>
            <w:rStyle w:val="Hyperlink"/>
            <w:noProof/>
          </w:rPr>
          <w:t>innerCtrl</w:t>
        </w:r>
        <w:r>
          <w:rPr>
            <w:noProof/>
            <w:webHidden/>
          </w:rPr>
          <w:tab/>
        </w:r>
        <w:r>
          <w:rPr>
            <w:noProof/>
            <w:webHidden/>
          </w:rPr>
          <w:fldChar w:fldCharType="begin"/>
        </w:r>
        <w:r>
          <w:rPr>
            <w:noProof/>
            <w:webHidden/>
          </w:rPr>
          <w:instrText xml:space="preserve"> PAGEREF _Toc83915647 \h </w:instrText>
        </w:r>
        <w:r>
          <w:rPr>
            <w:noProof/>
            <w:webHidden/>
          </w:rPr>
        </w:r>
        <w:r>
          <w:rPr>
            <w:noProof/>
            <w:webHidden/>
          </w:rPr>
          <w:fldChar w:fldCharType="separate"/>
        </w:r>
        <w:r>
          <w:rPr>
            <w:noProof/>
            <w:webHidden/>
          </w:rPr>
          <w:t>356</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48" w:history="1">
        <w:r w:rsidRPr="002B76E0">
          <w:rPr>
            <w:rStyle w:val="Hyperlink"/>
            <w:noProof/>
          </w:rPr>
          <w:t>2.4.2.20</w:t>
        </w:r>
        <w:r>
          <w:rPr>
            <w:rFonts w:asciiTheme="minorHAnsi" w:eastAsiaTheme="minorEastAsia" w:hAnsiTheme="minorHAnsi" w:cstheme="minorBidi"/>
            <w:noProof/>
            <w:sz w:val="22"/>
            <w:szCs w:val="22"/>
          </w:rPr>
          <w:tab/>
        </w:r>
        <w:r w:rsidRPr="002B76E0">
          <w:rPr>
            <w:rStyle w:val="Hyperlink"/>
            <w:noProof/>
          </w:rPr>
          <w:t>inputscope</w:t>
        </w:r>
        <w:r>
          <w:rPr>
            <w:noProof/>
            <w:webHidden/>
          </w:rPr>
          <w:tab/>
        </w:r>
        <w:r>
          <w:rPr>
            <w:noProof/>
            <w:webHidden/>
          </w:rPr>
          <w:fldChar w:fldCharType="begin"/>
        </w:r>
        <w:r>
          <w:rPr>
            <w:noProof/>
            <w:webHidden/>
          </w:rPr>
          <w:instrText xml:space="preserve"> PAGEREF _Toc83915648 \h </w:instrText>
        </w:r>
        <w:r>
          <w:rPr>
            <w:noProof/>
            <w:webHidden/>
          </w:rPr>
        </w:r>
        <w:r>
          <w:rPr>
            <w:noProof/>
            <w:webHidden/>
          </w:rPr>
          <w:fldChar w:fldCharType="separate"/>
        </w:r>
        <w:r>
          <w:rPr>
            <w:noProof/>
            <w:webHidden/>
          </w:rPr>
          <w:t>356</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49" w:history="1">
        <w:r w:rsidRPr="002B76E0">
          <w:rPr>
            <w:rStyle w:val="Hyperlink"/>
            <w:noProof/>
          </w:rPr>
          <w:t>2.4.2.21</w:t>
        </w:r>
        <w:r>
          <w:rPr>
            <w:rFonts w:asciiTheme="minorHAnsi" w:eastAsiaTheme="minorEastAsia" w:hAnsiTheme="minorHAnsi" w:cstheme="minorBidi"/>
            <w:noProof/>
            <w:sz w:val="22"/>
            <w:szCs w:val="22"/>
          </w:rPr>
          <w:tab/>
        </w:r>
        <w:r w:rsidRPr="002B76E0">
          <w:rPr>
            <w:rStyle w:val="Hyperlink"/>
            <w:noProof/>
          </w:rPr>
          <w:t>inputScopeId</w:t>
        </w:r>
        <w:r>
          <w:rPr>
            <w:noProof/>
            <w:webHidden/>
          </w:rPr>
          <w:tab/>
        </w:r>
        <w:r>
          <w:rPr>
            <w:noProof/>
            <w:webHidden/>
          </w:rPr>
          <w:fldChar w:fldCharType="begin"/>
        </w:r>
        <w:r>
          <w:rPr>
            <w:noProof/>
            <w:webHidden/>
          </w:rPr>
          <w:instrText xml:space="preserve"> PAGEREF _Toc83915649 \h </w:instrText>
        </w:r>
        <w:r>
          <w:rPr>
            <w:noProof/>
            <w:webHidden/>
          </w:rPr>
        </w:r>
        <w:r>
          <w:rPr>
            <w:noProof/>
            <w:webHidden/>
          </w:rPr>
          <w:fldChar w:fldCharType="separate"/>
        </w:r>
        <w:r>
          <w:rPr>
            <w:noProof/>
            <w:webHidden/>
          </w:rPr>
          <w:t>356</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50" w:history="1">
        <w:r w:rsidRPr="002B76E0">
          <w:rPr>
            <w:rStyle w:val="Hyperlink"/>
            <w:noProof/>
          </w:rPr>
          <w:t>2.4.2.22</w:t>
        </w:r>
        <w:r>
          <w:rPr>
            <w:rFonts w:asciiTheme="minorHAnsi" w:eastAsiaTheme="minorEastAsia" w:hAnsiTheme="minorHAnsi" w:cstheme="minorBidi"/>
            <w:noProof/>
            <w:sz w:val="22"/>
            <w:szCs w:val="22"/>
          </w:rPr>
          <w:tab/>
        </w:r>
        <w:r w:rsidRPr="002B76E0">
          <w:rPr>
            <w:rStyle w:val="Hyperlink"/>
            <w:noProof/>
          </w:rPr>
          <w:t>layoutText</w:t>
        </w:r>
        <w:r>
          <w:rPr>
            <w:noProof/>
            <w:webHidden/>
          </w:rPr>
          <w:tab/>
        </w:r>
        <w:r>
          <w:rPr>
            <w:noProof/>
            <w:webHidden/>
          </w:rPr>
          <w:fldChar w:fldCharType="begin"/>
        </w:r>
        <w:r>
          <w:rPr>
            <w:noProof/>
            <w:webHidden/>
          </w:rPr>
          <w:instrText xml:space="preserve"> PAGEREF _Toc83915650 \h </w:instrText>
        </w:r>
        <w:r>
          <w:rPr>
            <w:noProof/>
            <w:webHidden/>
          </w:rPr>
        </w:r>
        <w:r>
          <w:rPr>
            <w:noProof/>
            <w:webHidden/>
          </w:rPr>
          <w:fldChar w:fldCharType="separate"/>
        </w:r>
        <w:r>
          <w:rPr>
            <w:noProof/>
            <w:webHidden/>
          </w:rPr>
          <w:t>356</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51" w:history="1">
        <w:r w:rsidRPr="002B76E0">
          <w:rPr>
            <w:rStyle w:val="Hyperlink"/>
            <w:noProof/>
          </w:rPr>
          <w:t>2.4.2.23</w:t>
        </w:r>
        <w:r>
          <w:rPr>
            <w:rFonts w:asciiTheme="minorHAnsi" w:eastAsiaTheme="minorEastAsia" w:hAnsiTheme="minorHAnsi" w:cstheme="minorBidi"/>
            <w:noProof/>
            <w:sz w:val="22"/>
            <w:szCs w:val="22"/>
          </w:rPr>
          <w:tab/>
        </w:r>
        <w:r w:rsidRPr="002B76E0">
          <w:rPr>
            <w:rStyle w:val="Hyperlink"/>
            <w:noProof/>
          </w:rPr>
          <w:t>linkedToMaster</w:t>
        </w:r>
        <w:r>
          <w:rPr>
            <w:noProof/>
            <w:webHidden/>
          </w:rPr>
          <w:tab/>
        </w:r>
        <w:r>
          <w:rPr>
            <w:noProof/>
            <w:webHidden/>
          </w:rPr>
          <w:fldChar w:fldCharType="begin"/>
        </w:r>
        <w:r>
          <w:rPr>
            <w:noProof/>
            <w:webHidden/>
          </w:rPr>
          <w:instrText xml:space="preserve"> PAGEREF _Toc83915651 \h </w:instrText>
        </w:r>
        <w:r>
          <w:rPr>
            <w:noProof/>
            <w:webHidden/>
          </w:rPr>
        </w:r>
        <w:r>
          <w:rPr>
            <w:noProof/>
            <w:webHidden/>
          </w:rPr>
          <w:fldChar w:fldCharType="separate"/>
        </w:r>
        <w:r>
          <w:rPr>
            <w:noProof/>
            <w:webHidden/>
          </w:rPr>
          <w:t>357</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52" w:history="1">
        <w:r w:rsidRPr="002B76E0">
          <w:rPr>
            <w:rStyle w:val="Hyperlink"/>
            <w:noProof/>
          </w:rPr>
          <w:t>2.4.2.24</w:t>
        </w:r>
        <w:r>
          <w:rPr>
            <w:rFonts w:asciiTheme="minorHAnsi" w:eastAsiaTheme="minorEastAsia" w:hAnsiTheme="minorHAnsi" w:cstheme="minorBidi"/>
            <w:noProof/>
            <w:sz w:val="22"/>
            <w:szCs w:val="22"/>
          </w:rPr>
          <w:tab/>
        </w:r>
        <w:r w:rsidRPr="002B76E0">
          <w:rPr>
            <w:rStyle w:val="Hyperlink"/>
            <w:noProof/>
          </w:rPr>
          <w:t>masterID</w:t>
        </w:r>
        <w:r>
          <w:rPr>
            <w:noProof/>
            <w:webHidden/>
          </w:rPr>
          <w:tab/>
        </w:r>
        <w:r>
          <w:rPr>
            <w:noProof/>
            <w:webHidden/>
          </w:rPr>
          <w:fldChar w:fldCharType="begin"/>
        </w:r>
        <w:r>
          <w:rPr>
            <w:noProof/>
            <w:webHidden/>
          </w:rPr>
          <w:instrText xml:space="preserve"> PAGEREF _Toc83915652 \h </w:instrText>
        </w:r>
        <w:r>
          <w:rPr>
            <w:noProof/>
            <w:webHidden/>
          </w:rPr>
        </w:r>
        <w:r>
          <w:rPr>
            <w:noProof/>
            <w:webHidden/>
          </w:rPr>
          <w:fldChar w:fldCharType="separate"/>
        </w:r>
        <w:r>
          <w:rPr>
            <w:noProof/>
            <w:webHidden/>
          </w:rPr>
          <w:t>357</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53" w:history="1">
        <w:r w:rsidRPr="002B76E0">
          <w:rPr>
            <w:rStyle w:val="Hyperlink"/>
            <w:noProof/>
          </w:rPr>
          <w:t>2.4.2.25</w:t>
        </w:r>
        <w:r>
          <w:rPr>
            <w:rFonts w:asciiTheme="minorHAnsi" w:eastAsiaTheme="minorEastAsia" w:hAnsiTheme="minorHAnsi" w:cstheme="minorBidi"/>
            <w:noProof/>
            <w:sz w:val="22"/>
            <w:szCs w:val="22"/>
          </w:rPr>
          <w:tab/>
        </w:r>
        <w:r w:rsidRPr="002B76E0">
          <w:rPr>
            <w:rStyle w:val="Hyperlink"/>
            <w:noProof/>
          </w:rPr>
          <w:t>masterName</w:t>
        </w:r>
        <w:r>
          <w:rPr>
            <w:noProof/>
            <w:webHidden/>
          </w:rPr>
          <w:tab/>
        </w:r>
        <w:r>
          <w:rPr>
            <w:noProof/>
            <w:webHidden/>
          </w:rPr>
          <w:fldChar w:fldCharType="begin"/>
        </w:r>
        <w:r>
          <w:rPr>
            <w:noProof/>
            <w:webHidden/>
          </w:rPr>
          <w:instrText xml:space="preserve"> PAGEREF _Toc83915653 \h </w:instrText>
        </w:r>
        <w:r>
          <w:rPr>
            <w:noProof/>
            <w:webHidden/>
          </w:rPr>
        </w:r>
        <w:r>
          <w:rPr>
            <w:noProof/>
            <w:webHidden/>
          </w:rPr>
          <w:fldChar w:fldCharType="separate"/>
        </w:r>
        <w:r>
          <w:rPr>
            <w:noProof/>
            <w:webHidden/>
          </w:rPr>
          <w:t>357</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54" w:history="1">
        <w:r w:rsidRPr="002B76E0">
          <w:rPr>
            <w:rStyle w:val="Hyperlink"/>
            <w:noProof/>
          </w:rPr>
          <w:t>2.4.2.26</w:t>
        </w:r>
        <w:r>
          <w:rPr>
            <w:rFonts w:asciiTheme="minorHAnsi" w:eastAsiaTheme="minorEastAsia" w:hAnsiTheme="minorHAnsi" w:cstheme="minorBidi"/>
            <w:noProof/>
            <w:sz w:val="22"/>
            <w:szCs w:val="22"/>
          </w:rPr>
          <w:tab/>
        </w:r>
        <w:r w:rsidRPr="002B76E0">
          <w:rPr>
            <w:rStyle w:val="Hyperlink"/>
            <w:noProof/>
          </w:rPr>
          <w:t>num</w:t>
        </w:r>
        <w:r>
          <w:rPr>
            <w:noProof/>
            <w:webHidden/>
          </w:rPr>
          <w:tab/>
        </w:r>
        <w:r>
          <w:rPr>
            <w:noProof/>
            <w:webHidden/>
          </w:rPr>
          <w:fldChar w:fldCharType="begin"/>
        </w:r>
        <w:r>
          <w:rPr>
            <w:noProof/>
            <w:webHidden/>
          </w:rPr>
          <w:instrText xml:space="preserve"> PAGEREF _Toc83915654 \h </w:instrText>
        </w:r>
        <w:r>
          <w:rPr>
            <w:noProof/>
            <w:webHidden/>
          </w:rPr>
        </w:r>
        <w:r>
          <w:rPr>
            <w:noProof/>
            <w:webHidden/>
          </w:rPr>
          <w:fldChar w:fldCharType="separate"/>
        </w:r>
        <w:r>
          <w:rPr>
            <w:noProof/>
            <w:webHidden/>
          </w:rPr>
          <w:t>357</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55" w:history="1">
        <w:r w:rsidRPr="002B76E0">
          <w:rPr>
            <w:rStyle w:val="Hyperlink"/>
            <w:noProof/>
          </w:rPr>
          <w:t>2.4.2.27</w:t>
        </w:r>
        <w:r>
          <w:rPr>
            <w:rFonts w:asciiTheme="minorHAnsi" w:eastAsiaTheme="minorEastAsia" w:hAnsiTheme="minorHAnsi" w:cstheme="minorBidi"/>
            <w:noProof/>
            <w:sz w:val="22"/>
            <w:szCs w:val="22"/>
          </w:rPr>
          <w:tab/>
        </w:r>
        <w:r w:rsidRPr="002B76E0">
          <w:rPr>
            <w:rStyle w:val="Hyperlink"/>
            <w:noProof/>
          </w:rPr>
          <w:t>offValue</w:t>
        </w:r>
        <w:r>
          <w:rPr>
            <w:noProof/>
            <w:webHidden/>
          </w:rPr>
          <w:tab/>
        </w:r>
        <w:r>
          <w:rPr>
            <w:noProof/>
            <w:webHidden/>
          </w:rPr>
          <w:fldChar w:fldCharType="begin"/>
        </w:r>
        <w:r>
          <w:rPr>
            <w:noProof/>
            <w:webHidden/>
          </w:rPr>
          <w:instrText xml:space="preserve"> PAGEREF _Toc83915655 \h </w:instrText>
        </w:r>
        <w:r>
          <w:rPr>
            <w:noProof/>
            <w:webHidden/>
          </w:rPr>
        </w:r>
        <w:r>
          <w:rPr>
            <w:noProof/>
            <w:webHidden/>
          </w:rPr>
          <w:fldChar w:fldCharType="separate"/>
        </w:r>
        <w:r>
          <w:rPr>
            <w:noProof/>
            <w:webHidden/>
          </w:rPr>
          <w:t>358</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56" w:history="1">
        <w:r w:rsidRPr="002B76E0">
          <w:rPr>
            <w:rStyle w:val="Hyperlink"/>
            <w:noProof/>
          </w:rPr>
          <w:t>2.4.2.28</w:t>
        </w:r>
        <w:r>
          <w:rPr>
            <w:rFonts w:asciiTheme="minorHAnsi" w:eastAsiaTheme="minorEastAsia" w:hAnsiTheme="minorHAnsi" w:cstheme="minorBidi"/>
            <w:noProof/>
            <w:sz w:val="22"/>
            <w:szCs w:val="22"/>
          </w:rPr>
          <w:tab/>
        </w:r>
        <w:r w:rsidRPr="002B76E0">
          <w:rPr>
            <w:rStyle w:val="Hyperlink"/>
            <w:noProof/>
          </w:rPr>
          <w:t>onValue</w:t>
        </w:r>
        <w:r>
          <w:rPr>
            <w:noProof/>
            <w:webHidden/>
          </w:rPr>
          <w:tab/>
        </w:r>
        <w:r>
          <w:rPr>
            <w:noProof/>
            <w:webHidden/>
          </w:rPr>
          <w:fldChar w:fldCharType="begin"/>
        </w:r>
        <w:r>
          <w:rPr>
            <w:noProof/>
            <w:webHidden/>
          </w:rPr>
          <w:instrText xml:space="preserve"> PAGEREF _Toc83915656 \h </w:instrText>
        </w:r>
        <w:r>
          <w:rPr>
            <w:noProof/>
            <w:webHidden/>
          </w:rPr>
        </w:r>
        <w:r>
          <w:rPr>
            <w:noProof/>
            <w:webHidden/>
          </w:rPr>
          <w:fldChar w:fldCharType="separate"/>
        </w:r>
        <w:r>
          <w:rPr>
            <w:noProof/>
            <w:webHidden/>
          </w:rPr>
          <w:t>358</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57" w:history="1">
        <w:r w:rsidRPr="002B76E0">
          <w:rPr>
            <w:rStyle w:val="Hyperlink"/>
            <w:noProof/>
          </w:rPr>
          <w:t>2.4.2.29</w:t>
        </w:r>
        <w:r>
          <w:rPr>
            <w:rFonts w:asciiTheme="minorHAnsi" w:eastAsiaTheme="minorEastAsia" w:hAnsiTheme="minorHAnsi" w:cstheme="minorBidi"/>
            <w:noProof/>
            <w:sz w:val="22"/>
            <w:szCs w:val="22"/>
          </w:rPr>
          <w:tab/>
        </w:r>
        <w:r w:rsidRPr="002B76E0">
          <w:rPr>
            <w:rStyle w:val="Hyperlink"/>
            <w:noProof/>
          </w:rPr>
          <w:t>postbackModel</w:t>
        </w:r>
        <w:r>
          <w:rPr>
            <w:noProof/>
            <w:webHidden/>
          </w:rPr>
          <w:tab/>
        </w:r>
        <w:r>
          <w:rPr>
            <w:noProof/>
            <w:webHidden/>
          </w:rPr>
          <w:fldChar w:fldCharType="begin"/>
        </w:r>
        <w:r>
          <w:rPr>
            <w:noProof/>
            <w:webHidden/>
          </w:rPr>
          <w:instrText xml:space="preserve"> PAGEREF _Toc83915657 \h </w:instrText>
        </w:r>
        <w:r>
          <w:rPr>
            <w:noProof/>
            <w:webHidden/>
          </w:rPr>
        </w:r>
        <w:r>
          <w:rPr>
            <w:noProof/>
            <w:webHidden/>
          </w:rPr>
          <w:fldChar w:fldCharType="separate"/>
        </w:r>
        <w:r>
          <w:rPr>
            <w:noProof/>
            <w:webHidden/>
          </w:rPr>
          <w:t>358</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58" w:history="1">
        <w:r w:rsidRPr="002B76E0">
          <w:rPr>
            <w:rStyle w:val="Hyperlink"/>
            <w:noProof/>
          </w:rPr>
          <w:t>2.4.2.30</w:t>
        </w:r>
        <w:r>
          <w:rPr>
            <w:rFonts w:asciiTheme="minorHAnsi" w:eastAsiaTheme="minorEastAsia" w:hAnsiTheme="minorHAnsi" w:cstheme="minorBidi"/>
            <w:noProof/>
            <w:sz w:val="22"/>
            <w:szCs w:val="22"/>
          </w:rPr>
          <w:tab/>
        </w:r>
        <w:r w:rsidRPr="002B76E0">
          <w:rPr>
            <w:rStyle w:val="Hyperlink"/>
            <w:noProof/>
          </w:rPr>
          <w:t>ref</w:t>
        </w:r>
        <w:r>
          <w:rPr>
            <w:noProof/>
            <w:webHidden/>
          </w:rPr>
          <w:tab/>
        </w:r>
        <w:r>
          <w:rPr>
            <w:noProof/>
            <w:webHidden/>
          </w:rPr>
          <w:fldChar w:fldCharType="begin"/>
        </w:r>
        <w:r>
          <w:rPr>
            <w:noProof/>
            <w:webHidden/>
          </w:rPr>
          <w:instrText xml:space="preserve"> PAGEREF _Toc83915658 \h </w:instrText>
        </w:r>
        <w:r>
          <w:rPr>
            <w:noProof/>
            <w:webHidden/>
          </w:rPr>
        </w:r>
        <w:r>
          <w:rPr>
            <w:noProof/>
            <w:webHidden/>
          </w:rPr>
          <w:fldChar w:fldCharType="separate"/>
        </w:r>
        <w:r>
          <w:rPr>
            <w:noProof/>
            <w:webHidden/>
          </w:rPr>
          <w:t>359</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59" w:history="1">
        <w:r w:rsidRPr="002B76E0">
          <w:rPr>
            <w:rStyle w:val="Hyperlink"/>
            <w:noProof/>
          </w:rPr>
          <w:t>2.4.2.31</w:t>
        </w:r>
        <w:r>
          <w:rPr>
            <w:rFonts w:asciiTheme="minorHAnsi" w:eastAsiaTheme="minorEastAsia" w:hAnsiTheme="minorHAnsi" w:cstheme="minorBidi"/>
            <w:noProof/>
            <w:sz w:val="22"/>
            <w:szCs w:val="22"/>
          </w:rPr>
          <w:tab/>
        </w:r>
        <w:r w:rsidRPr="002B76E0">
          <w:rPr>
            <w:rStyle w:val="Hyperlink"/>
            <w:noProof/>
          </w:rPr>
          <w:t>SignatureBlock</w:t>
        </w:r>
        <w:r>
          <w:rPr>
            <w:noProof/>
            <w:webHidden/>
          </w:rPr>
          <w:tab/>
        </w:r>
        <w:r>
          <w:rPr>
            <w:noProof/>
            <w:webHidden/>
          </w:rPr>
          <w:fldChar w:fldCharType="begin"/>
        </w:r>
        <w:r>
          <w:rPr>
            <w:noProof/>
            <w:webHidden/>
          </w:rPr>
          <w:instrText xml:space="preserve"> PAGEREF _Toc83915659 \h </w:instrText>
        </w:r>
        <w:r>
          <w:rPr>
            <w:noProof/>
            <w:webHidden/>
          </w:rPr>
        </w:r>
        <w:r>
          <w:rPr>
            <w:noProof/>
            <w:webHidden/>
          </w:rPr>
          <w:fldChar w:fldCharType="separate"/>
        </w:r>
        <w:r>
          <w:rPr>
            <w:noProof/>
            <w:webHidden/>
          </w:rPr>
          <w:t>360</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60" w:history="1">
        <w:r w:rsidRPr="002B76E0">
          <w:rPr>
            <w:rStyle w:val="Hyperlink"/>
            <w:noProof/>
          </w:rPr>
          <w:t>2.4.2.32</w:t>
        </w:r>
        <w:r>
          <w:rPr>
            <w:rFonts w:asciiTheme="minorHAnsi" w:eastAsiaTheme="minorEastAsia" w:hAnsiTheme="minorHAnsi" w:cstheme="minorBidi"/>
            <w:noProof/>
            <w:sz w:val="22"/>
            <w:szCs w:val="22"/>
          </w:rPr>
          <w:tab/>
        </w:r>
        <w:r w:rsidRPr="002B76E0">
          <w:rPr>
            <w:rStyle w:val="Hyperlink"/>
            <w:noProof/>
          </w:rPr>
          <w:t>SignedSectionDisplaySignatures</w:t>
        </w:r>
        <w:r>
          <w:rPr>
            <w:noProof/>
            <w:webHidden/>
          </w:rPr>
          <w:tab/>
        </w:r>
        <w:r>
          <w:rPr>
            <w:noProof/>
            <w:webHidden/>
          </w:rPr>
          <w:fldChar w:fldCharType="begin"/>
        </w:r>
        <w:r>
          <w:rPr>
            <w:noProof/>
            <w:webHidden/>
          </w:rPr>
          <w:instrText xml:space="preserve"> PAGEREF _Toc83915660 \h </w:instrText>
        </w:r>
        <w:r>
          <w:rPr>
            <w:noProof/>
            <w:webHidden/>
          </w:rPr>
        </w:r>
        <w:r>
          <w:rPr>
            <w:noProof/>
            <w:webHidden/>
          </w:rPr>
          <w:fldChar w:fldCharType="separate"/>
        </w:r>
        <w:r>
          <w:rPr>
            <w:noProof/>
            <w:webHidden/>
          </w:rPr>
          <w:t>360</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61" w:history="1">
        <w:r w:rsidRPr="002B76E0">
          <w:rPr>
            <w:rStyle w:val="Hyperlink"/>
            <w:noProof/>
          </w:rPr>
          <w:t>2.4.2.33</w:t>
        </w:r>
        <w:r>
          <w:rPr>
            <w:rFonts w:asciiTheme="minorHAnsi" w:eastAsiaTheme="minorEastAsia" w:hAnsiTheme="minorHAnsi" w:cstheme="minorBidi"/>
            <w:noProof/>
            <w:sz w:val="22"/>
            <w:szCs w:val="22"/>
          </w:rPr>
          <w:tab/>
        </w:r>
        <w:r w:rsidRPr="002B76E0">
          <w:rPr>
            <w:rStyle w:val="Hyperlink"/>
            <w:noProof/>
          </w:rPr>
          <w:t>SignedSectionName</w:t>
        </w:r>
        <w:r>
          <w:rPr>
            <w:noProof/>
            <w:webHidden/>
          </w:rPr>
          <w:tab/>
        </w:r>
        <w:r>
          <w:rPr>
            <w:noProof/>
            <w:webHidden/>
          </w:rPr>
          <w:fldChar w:fldCharType="begin"/>
        </w:r>
        <w:r>
          <w:rPr>
            <w:noProof/>
            <w:webHidden/>
          </w:rPr>
          <w:instrText xml:space="preserve"> PAGEREF _Toc83915661 \h </w:instrText>
        </w:r>
        <w:r>
          <w:rPr>
            <w:noProof/>
            <w:webHidden/>
          </w:rPr>
        </w:r>
        <w:r>
          <w:rPr>
            <w:noProof/>
            <w:webHidden/>
          </w:rPr>
          <w:fldChar w:fldCharType="separate"/>
        </w:r>
        <w:r>
          <w:rPr>
            <w:noProof/>
            <w:webHidden/>
          </w:rPr>
          <w:t>360</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62" w:history="1">
        <w:r w:rsidRPr="002B76E0">
          <w:rPr>
            <w:rStyle w:val="Hyperlink"/>
            <w:noProof/>
          </w:rPr>
          <w:t>2.4.2.34</w:t>
        </w:r>
        <w:r>
          <w:rPr>
            <w:rFonts w:asciiTheme="minorHAnsi" w:eastAsiaTheme="minorEastAsia" w:hAnsiTheme="minorHAnsi" w:cstheme="minorBidi"/>
            <w:noProof/>
            <w:sz w:val="22"/>
            <w:szCs w:val="22"/>
          </w:rPr>
          <w:tab/>
        </w:r>
        <w:r w:rsidRPr="002B76E0">
          <w:rPr>
            <w:rStyle w:val="Hyperlink"/>
            <w:noProof/>
          </w:rPr>
          <w:t>value</w:t>
        </w:r>
        <w:r>
          <w:rPr>
            <w:noProof/>
            <w:webHidden/>
          </w:rPr>
          <w:tab/>
        </w:r>
        <w:r>
          <w:rPr>
            <w:noProof/>
            <w:webHidden/>
          </w:rPr>
          <w:fldChar w:fldCharType="begin"/>
        </w:r>
        <w:r>
          <w:rPr>
            <w:noProof/>
            <w:webHidden/>
          </w:rPr>
          <w:instrText xml:space="preserve"> PAGEREF _Toc83915662 \h </w:instrText>
        </w:r>
        <w:r>
          <w:rPr>
            <w:noProof/>
            <w:webHidden/>
          </w:rPr>
        </w:r>
        <w:r>
          <w:rPr>
            <w:noProof/>
            <w:webHidden/>
          </w:rPr>
          <w:fldChar w:fldCharType="separate"/>
        </w:r>
        <w:r>
          <w:rPr>
            <w:noProof/>
            <w:webHidden/>
          </w:rPr>
          <w:t>361</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63" w:history="1">
        <w:r w:rsidRPr="002B76E0">
          <w:rPr>
            <w:rStyle w:val="Hyperlink"/>
            <w:noProof/>
          </w:rPr>
          <w:t>2.4.2.35</w:t>
        </w:r>
        <w:r>
          <w:rPr>
            <w:rFonts w:asciiTheme="minorHAnsi" w:eastAsiaTheme="minorEastAsia" w:hAnsiTheme="minorHAnsi" w:cstheme="minorBidi"/>
            <w:noProof/>
            <w:sz w:val="22"/>
            <w:szCs w:val="22"/>
          </w:rPr>
          <w:tab/>
        </w:r>
        <w:r w:rsidRPr="002B76E0">
          <w:rPr>
            <w:rStyle w:val="Hyperlink"/>
            <w:noProof/>
          </w:rPr>
          <w:t>xctname</w:t>
        </w:r>
        <w:r>
          <w:rPr>
            <w:noProof/>
            <w:webHidden/>
          </w:rPr>
          <w:tab/>
        </w:r>
        <w:r>
          <w:rPr>
            <w:noProof/>
            <w:webHidden/>
          </w:rPr>
          <w:fldChar w:fldCharType="begin"/>
        </w:r>
        <w:r>
          <w:rPr>
            <w:noProof/>
            <w:webHidden/>
          </w:rPr>
          <w:instrText xml:space="preserve"> PAGEREF _Toc83915663 \h </w:instrText>
        </w:r>
        <w:r>
          <w:rPr>
            <w:noProof/>
            <w:webHidden/>
          </w:rPr>
        </w:r>
        <w:r>
          <w:rPr>
            <w:noProof/>
            <w:webHidden/>
          </w:rPr>
          <w:fldChar w:fldCharType="separate"/>
        </w:r>
        <w:r>
          <w:rPr>
            <w:noProof/>
            <w:webHidden/>
          </w:rPr>
          <w:t>361</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64" w:history="1">
        <w:r w:rsidRPr="002B76E0">
          <w:rPr>
            <w:rStyle w:val="Hyperlink"/>
            <w:noProof/>
          </w:rPr>
          <w:t>2.4.2.36</w:t>
        </w:r>
        <w:r>
          <w:rPr>
            <w:rFonts w:asciiTheme="minorHAnsi" w:eastAsiaTheme="minorEastAsia" w:hAnsiTheme="minorHAnsi" w:cstheme="minorBidi"/>
            <w:noProof/>
            <w:sz w:val="22"/>
            <w:szCs w:val="22"/>
          </w:rPr>
          <w:tab/>
        </w:r>
        <w:r w:rsidRPr="002B76E0">
          <w:rPr>
            <w:rStyle w:val="Hyperlink"/>
            <w:noProof/>
          </w:rPr>
          <w:t>xmlToEdit</w:t>
        </w:r>
        <w:r>
          <w:rPr>
            <w:noProof/>
            <w:webHidden/>
          </w:rPr>
          <w:tab/>
        </w:r>
        <w:r>
          <w:rPr>
            <w:noProof/>
            <w:webHidden/>
          </w:rPr>
          <w:fldChar w:fldCharType="begin"/>
        </w:r>
        <w:r>
          <w:rPr>
            <w:noProof/>
            <w:webHidden/>
          </w:rPr>
          <w:instrText xml:space="preserve"> PAGEREF _Toc83915664 \h </w:instrText>
        </w:r>
        <w:r>
          <w:rPr>
            <w:noProof/>
            <w:webHidden/>
          </w:rPr>
        </w:r>
        <w:r>
          <w:rPr>
            <w:noProof/>
            <w:webHidden/>
          </w:rPr>
          <w:fldChar w:fldCharType="separate"/>
        </w:r>
        <w:r>
          <w:rPr>
            <w:noProof/>
            <w:webHidden/>
          </w:rPr>
          <w:t>363</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65" w:history="1">
        <w:r w:rsidRPr="002B76E0">
          <w:rPr>
            <w:rStyle w:val="Hyperlink"/>
            <w:noProof/>
          </w:rPr>
          <w:t>2.4.2.37</w:t>
        </w:r>
        <w:r>
          <w:rPr>
            <w:rFonts w:asciiTheme="minorHAnsi" w:eastAsiaTheme="minorEastAsia" w:hAnsiTheme="minorHAnsi" w:cstheme="minorBidi"/>
            <w:noProof/>
            <w:sz w:val="22"/>
            <w:szCs w:val="22"/>
          </w:rPr>
          <w:tab/>
        </w:r>
        <w:r w:rsidRPr="002B76E0">
          <w:rPr>
            <w:rStyle w:val="Hyperlink"/>
            <w:noProof/>
          </w:rPr>
          <w:t>Control-Specific Attributes Introduced in Version 2 of the Structure Specification</w:t>
        </w:r>
        <w:r>
          <w:rPr>
            <w:noProof/>
            <w:webHidden/>
          </w:rPr>
          <w:tab/>
        </w:r>
        <w:r>
          <w:rPr>
            <w:noProof/>
            <w:webHidden/>
          </w:rPr>
          <w:fldChar w:fldCharType="begin"/>
        </w:r>
        <w:r>
          <w:rPr>
            <w:noProof/>
            <w:webHidden/>
          </w:rPr>
          <w:instrText xml:space="preserve"> PAGEREF _Toc83915665 \h </w:instrText>
        </w:r>
        <w:r>
          <w:rPr>
            <w:noProof/>
            <w:webHidden/>
          </w:rPr>
        </w:r>
        <w:r>
          <w:rPr>
            <w:noProof/>
            <w:webHidden/>
          </w:rPr>
          <w:fldChar w:fldCharType="separate"/>
        </w:r>
        <w:r>
          <w:rPr>
            <w:noProof/>
            <w:webHidden/>
          </w:rPr>
          <w:t>363</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666" w:history="1">
        <w:r w:rsidRPr="002B76E0">
          <w:rPr>
            <w:rStyle w:val="Hyperlink"/>
            <w:noProof/>
          </w:rPr>
          <w:t>2.4.2.37.1</w:t>
        </w:r>
        <w:r>
          <w:rPr>
            <w:rFonts w:asciiTheme="minorHAnsi" w:eastAsiaTheme="minorEastAsia" w:hAnsiTheme="minorHAnsi" w:cstheme="minorBidi"/>
            <w:noProof/>
            <w:sz w:val="22"/>
            <w:szCs w:val="22"/>
          </w:rPr>
          <w:tab/>
        </w:r>
        <w:r w:rsidRPr="002B76E0">
          <w:rPr>
            <w:rStyle w:val="Hyperlink"/>
            <w:noProof/>
          </w:rPr>
          <w:t>AllowMultiple</w:t>
        </w:r>
        <w:r>
          <w:rPr>
            <w:noProof/>
            <w:webHidden/>
          </w:rPr>
          <w:tab/>
        </w:r>
        <w:r>
          <w:rPr>
            <w:noProof/>
            <w:webHidden/>
          </w:rPr>
          <w:fldChar w:fldCharType="begin"/>
        </w:r>
        <w:r>
          <w:rPr>
            <w:noProof/>
            <w:webHidden/>
          </w:rPr>
          <w:instrText xml:space="preserve"> PAGEREF _Toc83915666 \h </w:instrText>
        </w:r>
        <w:r>
          <w:rPr>
            <w:noProof/>
            <w:webHidden/>
          </w:rPr>
        </w:r>
        <w:r>
          <w:rPr>
            <w:noProof/>
            <w:webHidden/>
          </w:rPr>
          <w:fldChar w:fldCharType="separate"/>
        </w:r>
        <w:r>
          <w:rPr>
            <w:noProof/>
            <w:webHidden/>
          </w:rPr>
          <w:t>363</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667" w:history="1">
        <w:r w:rsidRPr="002B76E0">
          <w:rPr>
            <w:rStyle w:val="Hyperlink"/>
            <w:noProof/>
          </w:rPr>
          <w:t>2.4.2.37.2</w:t>
        </w:r>
        <w:r>
          <w:rPr>
            <w:rFonts w:asciiTheme="minorHAnsi" w:eastAsiaTheme="minorEastAsia" w:hAnsiTheme="minorHAnsi" w:cstheme="minorBidi"/>
            <w:noProof/>
            <w:sz w:val="22"/>
            <w:szCs w:val="22"/>
          </w:rPr>
          <w:tab/>
        </w:r>
        <w:r w:rsidRPr="002B76E0">
          <w:rPr>
            <w:rStyle w:val="Hyperlink"/>
            <w:noProof/>
          </w:rPr>
          <w:t>binding_secondary</w:t>
        </w:r>
        <w:r>
          <w:rPr>
            <w:noProof/>
            <w:webHidden/>
          </w:rPr>
          <w:tab/>
        </w:r>
        <w:r>
          <w:rPr>
            <w:noProof/>
            <w:webHidden/>
          </w:rPr>
          <w:fldChar w:fldCharType="begin"/>
        </w:r>
        <w:r>
          <w:rPr>
            <w:noProof/>
            <w:webHidden/>
          </w:rPr>
          <w:instrText xml:space="preserve"> PAGEREF _Toc83915667 \h </w:instrText>
        </w:r>
        <w:r>
          <w:rPr>
            <w:noProof/>
            <w:webHidden/>
          </w:rPr>
        </w:r>
        <w:r>
          <w:rPr>
            <w:noProof/>
            <w:webHidden/>
          </w:rPr>
          <w:fldChar w:fldCharType="separate"/>
        </w:r>
        <w:r>
          <w:rPr>
            <w:noProof/>
            <w:webHidden/>
          </w:rPr>
          <w:t>364</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668" w:history="1">
        <w:r w:rsidRPr="002B76E0">
          <w:rPr>
            <w:rStyle w:val="Hyperlink"/>
            <w:noProof/>
          </w:rPr>
          <w:t>2.4.2.37.3</w:t>
        </w:r>
        <w:r>
          <w:rPr>
            <w:rFonts w:asciiTheme="minorHAnsi" w:eastAsiaTheme="minorEastAsia" w:hAnsiTheme="minorHAnsi" w:cstheme="minorBidi"/>
            <w:noProof/>
            <w:sz w:val="22"/>
            <w:szCs w:val="22"/>
          </w:rPr>
          <w:tab/>
        </w:r>
        <w:r w:rsidRPr="002B76E0">
          <w:rPr>
            <w:rStyle w:val="Hyperlink"/>
            <w:noProof/>
          </w:rPr>
          <w:t>boundPropSecondary</w:t>
        </w:r>
        <w:r>
          <w:rPr>
            <w:noProof/>
            <w:webHidden/>
          </w:rPr>
          <w:tab/>
        </w:r>
        <w:r>
          <w:rPr>
            <w:noProof/>
            <w:webHidden/>
          </w:rPr>
          <w:fldChar w:fldCharType="begin"/>
        </w:r>
        <w:r>
          <w:rPr>
            <w:noProof/>
            <w:webHidden/>
          </w:rPr>
          <w:instrText xml:space="preserve"> PAGEREF _Toc83915668 \h </w:instrText>
        </w:r>
        <w:r>
          <w:rPr>
            <w:noProof/>
            <w:webHidden/>
          </w:rPr>
        </w:r>
        <w:r>
          <w:rPr>
            <w:noProof/>
            <w:webHidden/>
          </w:rPr>
          <w:fldChar w:fldCharType="separate"/>
        </w:r>
        <w:r>
          <w:rPr>
            <w:noProof/>
            <w:webHidden/>
          </w:rPr>
          <w:t>364</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669" w:history="1">
        <w:r w:rsidRPr="002B76E0">
          <w:rPr>
            <w:rStyle w:val="Hyperlink"/>
            <w:noProof/>
          </w:rPr>
          <w:t>2.4.2.37.4</w:t>
        </w:r>
        <w:r>
          <w:rPr>
            <w:rFonts w:asciiTheme="minorHAnsi" w:eastAsiaTheme="minorEastAsia" w:hAnsiTheme="minorHAnsi" w:cstheme="minorBidi"/>
            <w:noProof/>
            <w:sz w:val="22"/>
            <w:szCs w:val="22"/>
          </w:rPr>
          <w:tab/>
        </w:r>
        <w:r w:rsidRPr="002B76E0">
          <w:rPr>
            <w:rStyle w:val="Hyperlink"/>
            <w:noProof/>
          </w:rPr>
          <w:t>datafmt2</w:t>
        </w:r>
        <w:r>
          <w:rPr>
            <w:noProof/>
            <w:webHidden/>
          </w:rPr>
          <w:tab/>
        </w:r>
        <w:r>
          <w:rPr>
            <w:noProof/>
            <w:webHidden/>
          </w:rPr>
          <w:fldChar w:fldCharType="begin"/>
        </w:r>
        <w:r>
          <w:rPr>
            <w:noProof/>
            <w:webHidden/>
          </w:rPr>
          <w:instrText xml:space="preserve"> PAGEREF _Toc83915669 \h </w:instrText>
        </w:r>
        <w:r>
          <w:rPr>
            <w:noProof/>
            <w:webHidden/>
          </w:rPr>
        </w:r>
        <w:r>
          <w:rPr>
            <w:noProof/>
            <w:webHidden/>
          </w:rPr>
          <w:fldChar w:fldCharType="separate"/>
        </w:r>
        <w:r>
          <w:rPr>
            <w:noProof/>
            <w:webHidden/>
          </w:rPr>
          <w:t>364</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670" w:history="1">
        <w:r w:rsidRPr="002B76E0">
          <w:rPr>
            <w:rStyle w:val="Hyperlink"/>
            <w:noProof/>
          </w:rPr>
          <w:t>2.4.2.37.5</w:t>
        </w:r>
        <w:r>
          <w:rPr>
            <w:rFonts w:asciiTheme="minorHAnsi" w:eastAsiaTheme="minorEastAsia" w:hAnsiTheme="minorHAnsi" w:cstheme="minorBidi"/>
            <w:noProof/>
            <w:sz w:val="22"/>
            <w:szCs w:val="22"/>
          </w:rPr>
          <w:tab/>
        </w:r>
        <w:r w:rsidRPr="002B76E0">
          <w:rPr>
            <w:rStyle w:val="Hyperlink"/>
            <w:noProof/>
          </w:rPr>
          <w:t>HideInPrintView</w:t>
        </w:r>
        <w:r>
          <w:rPr>
            <w:noProof/>
            <w:webHidden/>
          </w:rPr>
          <w:tab/>
        </w:r>
        <w:r>
          <w:rPr>
            <w:noProof/>
            <w:webHidden/>
          </w:rPr>
          <w:fldChar w:fldCharType="begin"/>
        </w:r>
        <w:r>
          <w:rPr>
            <w:noProof/>
            <w:webHidden/>
          </w:rPr>
          <w:instrText xml:space="preserve"> PAGEREF _Toc83915670 \h </w:instrText>
        </w:r>
        <w:r>
          <w:rPr>
            <w:noProof/>
            <w:webHidden/>
          </w:rPr>
        </w:r>
        <w:r>
          <w:rPr>
            <w:noProof/>
            <w:webHidden/>
          </w:rPr>
          <w:fldChar w:fldCharType="separate"/>
        </w:r>
        <w:r>
          <w:rPr>
            <w:noProof/>
            <w:webHidden/>
          </w:rPr>
          <w:t>365</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671" w:history="1">
        <w:r w:rsidRPr="002B76E0">
          <w:rPr>
            <w:rStyle w:val="Hyperlink"/>
            <w:noProof/>
          </w:rPr>
          <w:t>2.4.2.37.6</w:t>
        </w:r>
        <w:r>
          <w:rPr>
            <w:rFonts w:asciiTheme="minorHAnsi" w:eastAsiaTheme="minorEastAsia" w:hAnsiTheme="minorHAnsi" w:cstheme="minorBidi"/>
            <w:noProof/>
            <w:sz w:val="22"/>
            <w:szCs w:val="22"/>
          </w:rPr>
          <w:tab/>
        </w:r>
        <w:r w:rsidRPr="002B76E0">
          <w:rPr>
            <w:rStyle w:val="Hyperlink"/>
            <w:noProof/>
          </w:rPr>
          <w:t>HoverSrc</w:t>
        </w:r>
        <w:r>
          <w:rPr>
            <w:noProof/>
            <w:webHidden/>
          </w:rPr>
          <w:tab/>
        </w:r>
        <w:r>
          <w:rPr>
            <w:noProof/>
            <w:webHidden/>
          </w:rPr>
          <w:fldChar w:fldCharType="begin"/>
        </w:r>
        <w:r>
          <w:rPr>
            <w:noProof/>
            <w:webHidden/>
          </w:rPr>
          <w:instrText xml:space="preserve"> PAGEREF _Toc83915671 \h </w:instrText>
        </w:r>
        <w:r>
          <w:rPr>
            <w:noProof/>
            <w:webHidden/>
          </w:rPr>
        </w:r>
        <w:r>
          <w:rPr>
            <w:noProof/>
            <w:webHidden/>
          </w:rPr>
          <w:fldChar w:fldCharType="separate"/>
        </w:r>
        <w:r>
          <w:rPr>
            <w:noProof/>
            <w:webHidden/>
          </w:rPr>
          <w:t>366</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672" w:history="1">
        <w:r w:rsidRPr="002B76E0">
          <w:rPr>
            <w:rStyle w:val="Hyperlink"/>
            <w:noProof/>
          </w:rPr>
          <w:t>2.4.2.37.7</w:t>
        </w:r>
        <w:r>
          <w:rPr>
            <w:rFonts w:asciiTheme="minorHAnsi" w:eastAsiaTheme="minorEastAsia" w:hAnsiTheme="minorHAnsi" w:cstheme="minorBidi"/>
            <w:noProof/>
            <w:sz w:val="22"/>
            <w:szCs w:val="22"/>
          </w:rPr>
          <w:tab/>
        </w:r>
        <w:r w:rsidRPr="002B76E0">
          <w:rPr>
            <w:rStyle w:val="Hyperlink"/>
            <w:noProof/>
          </w:rPr>
          <w:t>SearchPeopleOnly</w:t>
        </w:r>
        <w:r>
          <w:rPr>
            <w:noProof/>
            <w:webHidden/>
          </w:rPr>
          <w:tab/>
        </w:r>
        <w:r>
          <w:rPr>
            <w:noProof/>
            <w:webHidden/>
          </w:rPr>
          <w:fldChar w:fldCharType="begin"/>
        </w:r>
        <w:r>
          <w:rPr>
            <w:noProof/>
            <w:webHidden/>
          </w:rPr>
          <w:instrText xml:space="preserve"> PAGEREF _Toc83915672 \h </w:instrText>
        </w:r>
        <w:r>
          <w:rPr>
            <w:noProof/>
            <w:webHidden/>
          </w:rPr>
        </w:r>
        <w:r>
          <w:rPr>
            <w:noProof/>
            <w:webHidden/>
          </w:rPr>
          <w:fldChar w:fldCharType="separate"/>
        </w:r>
        <w:r>
          <w:rPr>
            <w:noProof/>
            <w:webHidden/>
          </w:rPr>
          <w:t>366</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673" w:history="1">
        <w:r w:rsidRPr="002B76E0">
          <w:rPr>
            <w:rStyle w:val="Hyperlink"/>
            <w:noProof/>
          </w:rPr>
          <w:t>2.4.2.37.8</w:t>
        </w:r>
        <w:r>
          <w:rPr>
            <w:rFonts w:asciiTheme="minorHAnsi" w:eastAsiaTheme="minorEastAsia" w:hAnsiTheme="minorHAnsi" w:cstheme="minorBidi"/>
            <w:noProof/>
            <w:sz w:val="22"/>
            <w:szCs w:val="22"/>
          </w:rPr>
          <w:tab/>
        </w:r>
        <w:r w:rsidRPr="002B76E0">
          <w:rPr>
            <w:rStyle w:val="Hyperlink"/>
            <w:noProof/>
          </w:rPr>
          <w:t>server</w:t>
        </w:r>
        <w:r>
          <w:rPr>
            <w:noProof/>
            <w:webHidden/>
          </w:rPr>
          <w:tab/>
        </w:r>
        <w:r>
          <w:rPr>
            <w:noProof/>
            <w:webHidden/>
          </w:rPr>
          <w:fldChar w:fldCharType="begin"/>
        </w:r>
        <w:r>
          <w:rPr>
            <w:noProof/>
            <w:webHidden/>
          </w:rPr>
          <w:instrText xml:space="preserve"> PAGEREF _Toc83915673 \h </w:instrText>
        </w:r>
        <w:r>
          <w:rPr>
            <w:noProof/>
            <w:webHidden/>
          </w:rPr>
        </w:r>
        <w:r>
          <w:rPr>
            <w:noProof/>
            <w:webHidden/>
          </w:rPr>
          <w:fldChar w:fldCharType="separate"/>
        </w:r>
        <w:r>
          <w:rPr>
            <w:noProof/>
            <w:webHidden/>
          </w:rPr>
          <w:t>366</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674" w:history="1">
        <w:r w:rsidRPr="002B76E0">
          <w:rPr>
            <w:rStyle w:val="Hyperlink"/>
            <w:noProof/>
          </w:rPr>
          <w:t>2.4.2.37.9</w:t>
        </w:r>
        <w:r>
          <w:rPr>
            <w:rFonts w:asciiTheme="minorHAnsi" w:eastAsiaTheme="minorEastAsia" w:hAnsiTheme="minorHAnsi" w:cstheme="minorBidi"/>
            <w:noProof/>
            <w:sz w:val="22"/>
            <w:szCs w:val="22"/>
          </w:rPr>
          <w:tab/>
        </w:r>
        <w:r w:rsidRPr="002B76E0">
          <w:rPr>
            <w:rStyle w:val="Hyperlink"/>
            <w:noProof/>
          </w:rPr>
          <w:t>SharePointGroup</w:t>
        </w:r>
        <w:r>
          <w:rPr>
            <w:noProof/>
            <w:webHidden/>
          </w:rPr>
          <w:tab/>
        </w:r>
        <w:r>
          <w:rPr>
            <w:noProof/>
            <w:webHidden/>
          </w:rPr>
          <w:fldChar w:fldCharType="begin"/>
        </w:r>
        <w:r>
          <w:rPr>
            <w:noProof/>
            <w:webHidden/>
          </w:rPr>
          <w:instrText xml:space="preserve"> PAGEREF _Toc83915674 \h </w:instrText>
        </w:r>
        <w:r>
          <w:rPr>
            <w:noProof/>
            <w:webHidden/>
          </w:rPr>
        </w:r>
        <w:r>
          <w:rPr>
            <w:noProof/>
            <w:webHidden/>
          </w:rPr>
          <w:fldChar w:fldCharType="separate"/>
        </w:r>
        <w:r>
          <w:rPr>
            <w:noProof/>
            <w:webHidden/>
          </w:rPr>
          <w:t>366</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675" w:history="1">
        <w:r w:rsidRPr="002B76E0">
          <w:rPr>
            <w:rStyle w:val="Hyperlink"/>
            <w:noProof/>
          </w:rPr>
          <w:t>2.4.2.37.10</w:t>
        </w:r>
        <w:r>
          <w:rPr>
            <w:rFonts w:asciiTheme="minorHAnsi" w:eastAsiaTheme="minorEastAsia" w:hAnsiTheme="minorHAnsi" w:cstheme="minorBidi"/>
            <w:noProof/>
            <w:sz w:val="22"/>
            <w:szCs w:val="22"/>
          </w:rPr>
          <w:tab/>
        </w:r>
        <w:r w:rsidRPr="002B76E0">
          <w:rPr>
            <w:rStyle w:val="Hyperlink"/>
            <w:noProof/>
          </w:rPr>
          <w:t>widgetIndex</w:t>
        </w:r>
        <w:r>
          <w:rPr>
            <w:noProof/>
            <w:webHidden/>
          </w:rPr>
          <w:tab/>
        </w:r>
        <w:r>
          <w:rPr>
            <w:noProof/>
            <w:webHidden/>
          </w:rPr>
          <w:fldChar w:fldCharType="begin"/>
        </w:r>
        <w:r>
          <w:rPr>
            <w:noProof/>
            <w:webHidden/>
          </w:rPr>
          <w:instrText xml:space="preserve"> PAGEREF _Toc83915675 \h </w:instrText>
        </w:r>
        <w:r>
          <w:rPr>
            <w:noProof/>
            <w:webHidden/>
          </w:rPr>
        </w:r>
        <w:r>
          <w:rPr>
            <w:noProof/>
            <w:webHidden/>
          </w:rPr>
          <w:fldChar w:fldCharType="separate"/>
        </w:r>
        <w:r>
          <w:rPr>
            <w:noProof/>
            <w:webHidden/>
          </w:rPr>
          <w:t>367</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676" w:history="1">
        <w:r w:rsidRPr="002B76E0">
          <w:rPr>
            <w:rStyle w:val="Hyperlink"/>
            <w:noProof/>
          </w:rPr>
          <w:t>2.4.2.37.11</w:t>
        </w:r>
        <w:r>
          <w:rPr>
            <w:rFonts w:asciiTheme="minorHAnsi" w:eastAsiaTheme="minorEastAsia" w:hAnsiTheme="minorHAnsi" w:cstheme="minorBidi"/>
            <w:noProof/>
            <w:sz w:val="22"/>
            <w:szCs w:val="22"/>
          </w:rPr>
          <w:tab/>
        </w:r>
        <w:r w:rsidRPr="002B76E0">
          <w:rPr>
            <w:rStyle w:val="Hyperlink"/>
            <w:noProof/>
          </w:rPr>
          <w:t>caption_</w:t>
        </w:r>
        <w:r>
          <w:rPr>
            <w:noProof/>
            <w:webHidden/>
          </w:rPr>
          <w:tab/>
        </w:r>
        <w:r>
          <w:rPr>
            <w:noProof/>
            <w:webHidden/>
          </w:rPr>
          <w:fldChar w:fldCharType="begin"/>
        </w:r>
        <w:r>
          <w:rPr>
            <w:noProof/>
            <w:webHidden/>
          </w:rPr>
          <w:instrText xml:space="preserve"> PAGEREF _Toc83915676 \h </w:instrText>
        </w:r>
        <w:r>
          <w:rPr>
            <w:noProof/>
            <w:webHidden/>
          </w:rPr>
        </w:r>
        <w:r>
          <w:rPr>
            <w:noProof/>
            <w:webHidden/>
          </w:rPr>
          <w:fldChar w:fldCharType="separate"/>
        </w:r>
        <w:r>
          <w:rPr>
            <w:noProof/>
            <w:webHidden/>
          </w:rPr>
          <w:t>367</w:t>
        </w:r>
        <w:r>
          <w:rPr>
            <w:noProof/>
            <w:webHidden/>
          </w:rPr>
          <w:fldChar w:fldCharType="end"/>
        </w:r>
      </w:hyperlink>
    </w:p>
    <w:p w:rsidR="001819AE" w:rsidRDefault="001819AE">
      <w:pPr>
        <w:pStyle w:val="TOC3"/>
        <w:rPr>
          <w:rFonts w:asciiTheme="minorHAnsi" w:eastAsiaTheme="minorEastAsia" w:hAnsiTheme="minorHAnsi" w:cstheme="minorBidi"/>
          <w:noProof/>
          <w:sz w:val="22"/>
          <w:szCs w:val="22"/>
        </w:rPr>
      </w:pPr>
      <w:hyperlink w:anchor="_Toc83915677" w:history="1">
        <w:r w:rsidRPr="002B76E0">
          <w:rPr>
            <w:rStyle w:val="Hyperlink"/>
            <w:noProof/>
          </w:rPr>
          <w:t>2.4.3</w:t>
        </w:r>
        <w:r>
          <w:rPr>
            <w:rFonts w:asciiTheme="minorHAnsi" w:eastAsiaTheme="minorEastAsia" w:hAnsiTheme="minorHAnsi" w:cstheme="minorBidi"/>
            <w:noProof/>
            <w:sz w:val="22"/>
            <w:szCs w:val="22"/>
          </w:rPr>
          <w:tab/>
        </w:r>
        <w:r w:rsidRPr="002B76E0">
          <w:rPr>
            <w:rStyle w:val="Hyperlink"/>
            <w:noProof/>
          </w:rPr>
          <w:t>XSL Function Extensions</w:t>
        </w:r>
        <w:r>
          <w:rPr>
            <w:noProof/>
            <w:webHidden/>
          </w:rPr>
          <w:tab/>
        </w:r>
        <w:r>
          <w:rPr>
            <w:noProof/>
            <w:webHidden/>
          </w:rPr>
          <w:fldChar w:fldCharType="begin"/>
        </w:r>
        <w:r>
          <w:rPr>
            <w:noProof/>
            <w:webHidden/>
          </w:rPr>
          <w:instrText xml:space="preserve"> PAGEREF _Toc83915677 \h </w:instrText>
        </w:r>
        <w:r>
          <w:rPr>
            <w:noProof/>
            <w:webHidden/>
          </w:rPr>
        </w:r>
        <w:r>
          <w:rPr>
            <w:noProof/>
            <w:webHidden/>
          </w:rPr>
          <w:fldChar w:fldCharType="separate"/>
        </w:r>
        <w:r>
          <w:rPr>
            <w:noProof/>
            <w:webHidden/>
          </w:rPr>
          <w:t>368</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78" w:history="1">
        <w:r w:rsidRPr="002B76E0">
          <w:rPr>
            <w:rStyle w:val="Hyperlink"/>
            <w:noProof/>
          </w:rPr>
          <w:t>2.4.3.1</w:t>
        </w:r>
        <w:r>
          <w:rPr>
            <w:rFonts w:asciiTheme="minorHAnsi" w:eastAsiaTheme="minorEastAsia" w:hAnsiTheme="minorHAnsi" w:cstheme="minorBidi"/>
            <w:noProof/>
            <w:sz w:val="22"/>
            <w:szCs w:val="22"/>
          </w:rPr>
          <w:tab/>
        </w:r>
        <w:r w:rsidRPr="002B76E0">
          <w:rPr>
            <w:rStyle w:val="Hyperlink"/>
            <w:noProof/>
          </w:rPr>
          <w:t>msxsl</w:t>
        </w:r>
        <w:r>
          <w:rPr>
            <w:noProof/>
            <w:webHidden/>
          </w:rPr>
          <w:tab/>
        </w:r>
        <w:r>
          <w:rPr>
            <w:noProof/>
            <w:webHidden/>
          </w:rPr>
          <w:fldChar w:fldCharType="begin"/>
        </w:r>
        <w:r>
          <w:rPr>
            <w:noProof/>
            <w:webHidden/>
          </w:rPr>
          <w:instrText xml:space="preserve"> PAGEREF _Toc83915678 \h </w:instrText>
        </w:r>
        <w:r>
          <w:rPr>
            <w:noProof/>
            <w:webHidden/>
          </w:rPr>
        </w:r>
        <w:r>
          <w:rPr>
            <w:noProof/>
            <w:webHidden/>
          </w:rPr>
          <w:fldChar w:fldCharType="separate"/>
        </w:r>
        <w:r>
          <w:rPr>
            <w:noProof/>
            <w:webHidden/>
          </w:rPr>
          <w:t>368</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679" w:history="1">
        <w:r w:rsidRPr="002B76E0">
          <w:rPr>
            <w:rStyle w:val="Hyperlink"/>
            <w:noProof/>
          </w:rPr>
          <w:t>2.4.3.1.1</w:t>
        </w:r>
        <w:r>
          <w:rPr>
            <w:rFonts w:asciiTheme="minorHAnsi" w:eastAsiaTheme="minorEastAsia" w:hAnsiTheme="minorHAnsi" w:cstheme="minorBidi"/>
            <w:noProof/>
            <w:sz w:val="22"/>
            <w:szCs w:val="22"/>
          </w:rPr>
          <w:tab/>
        </w:r>
        <w:r w:rsidRPr="002B76E0">
          <w:rPr>
            <w:rStyle w:val="Hyperlink"/>
            <w:noProof/>
          </w:rPr>
          <w:t>string-compare</w:t>
        </w:r>
        <w:r>
          <w:rPr>
            <w:noProof/>
            <w:webHidden/>
          </w:rPr>
          <w:tab/>
        </w:r>
        <w:r>
          <w:rPr>
            <w:noProof/>
            <w:webHidden/>
          </w:rPr>
          <w:fldChar w:fldCharType="begin"/>
        </w:r>
        <w:r>
          <w:rPr>
            <w:noProof/>
            <w:webHidden/>
          </w:rPr>
          <w:instrText xml:space="preserve"> PAGEREF _Toc83915679 \h </w:instrText>
        </w:r>
        <w:r>
          <w:rPr>
            <w:noProof/>
            <w:webHidden/>
          </w:rPr>
        </w:r>
        <w:r>
          <w:rPr>
            <w:noProof/>
            <w:webHidden/>
          </w:rPr>
          <w:fldChar w:fldCharType="separate"/>
        </w:r>
        <w:r>
          <w:rPr>
            <w:noProof/>
            <w:webHidden/>
          </w:rPr>
          <w:t>368</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80" w:history="1">
        <w:r w:rsidRPr="002B76E0">
          <w:rPr>
            <w:rStyle w:val="Hyperlink"/>
            <w:noProof/>
          </w:rPr>
          <w:t>2.4.3.2</w:t>
        </w:r>
        <w:r>
          <w:rPr>
            <w:rFonts w:asciiTheme="minorHAnsi" w:eastAsiaTheme="minorEastAsia" w:hAnsiTheme="minorHAnsi" w:cstheme="minorBidi"/>
            <w:noProof/>
            <w:sz w:val="22"/>
            <w:szCs w:val="22"/>
          </w:rPr>
          <w:tab/>
        </w:r>
        <w:r w:rsidRPr="002B76E0">
          <w:rPr>
            <w:rStyle w:val="Hyperlink"/>
            <w:noProof/>
          </w:rPr>
          <w:t>xdDate</w:t>
        </w:r>
        <w:r>
          <w:rPr>
            <w:noProof/>
            <w:webHidden/>
          </w:rPr>
          <w:tab/>
        </w:r>
        <w:r>
          <w:rPr>
            <w:noProof/>
            <w:webHidden/>
          </w:rPr>
          <w:fldChar w:fldCharType="begin"/>
        </w:r>
        <w:r>
          <w:rPr>
            <w:noProof/>
            <w:webHidden/>
          </w:rPr>
          <w:instrText xml:space="preserve"> PAGEREF _Toc83915680 \h </w:instrText>
        </w:r>
        <w:r>
          <w:rPr>
            <w:noProof/>
            <w:webHidden/>
          </w:rPr>
        </w:r>
        <w:r>
          <w:rPr>
            <w:noProof/>
            <w:webHidden/>
          </w:rPr>
          <w:fldChar w:fldCharType="separate"/>
        </w:r>
        <w:r>
          <w:rPr>
            <w:noProof/>
            <w:webHidden/>
          </w:rPr>
          <w:t>368</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681" w:history="1">
        <w:r w:rsidRPr="002B76E0">
          <w:rPr>
            <w:rStyle w:val="Hyperlink"/>
            <w:noProof/>
          </w:rPr>
          <w:t>2.4.3.2.1</w:t>
        </w:r>
        <w:r>
          <w:rPr>
            <w:rFonts w:asciiTheme="minorHAnsi" w:eastAsiaTheme="minorEastAsia" w:hAnsiTheme="minorHAnsi" w:cstheme="minorBidi"/>
            <w:noProof/>
            <w:sz w:val="22"/>
            <w:szCs w:val="22"/>
          </w:rPr>
          <w:tab/>
        </w:r>
        <w:r w:rsidRPr="002B76E0">
          <w:rPr>
            <w:rStyle w:val="Hyperlink"/>
            <w:noProof/>
          </w:rPr>
          <w:t>AddDays</w:t>
        </w:r>
        <w:r>
          <w:rPr>
            <w:noProof/>
            <w:webHidden/>
          </w:rPr>
          <w:tab/>
        </w:r>
        <w:r>
          <w:rPr>
            <w:noProof/>
            <w:webHidden/>
          </w:rPr>
          <w:fldChar w:fldCharType="begin"/>
        </w:r>
        <w:r>
          <w:rPr>
            <w:noProof/>
            <w:webHidden/>
          </w:rPr>
          <w:instrText xml:space="preserve"> PAGEREF _Toc83915681 \h </w:instrText>
        </w:r>
        <w:r>
          <w:rPr>
            <w:noProof/>
            <w:webHidden/>
          </w:rPr>
        </w:r>
        <w:r>
          <w:rPr>
            <w:noProof/>
            <w:webHidden/>
          </w:rPr>
          <w:fldChar w:fldCharType="separate"/>
        </w:r>
        <w:r>
          <w:rPr>
            <w:noProof/>
            <w:webHidden/>
          </w:rPr>
          <w:t>368</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682" w:history="1">
        <w:r w:rsidRPr="002B76E0">
          <w:rPr>
            <w:rStyle w:val="Hyperlink"/>
            <w:noProof/>
          </w:rPr>
          <w:t>2.4.3.2.2</w:t>
        </w:r>
        <w:r>
          <w:rPr>
            <w:rFonts w:asciiTheme="minorHAnsi" w:eastAsiaTheme="minorEastAsia" w:hAnsiTheme="minorHAnsi" w:cstheme="minorBidi"/>
            <w:noProof/>
            <w:sz w:val="22"/>
            <w:szCs w:val="22"/>
          </w:rPr>
          <w:tab/>
        </w:r>
        <w:r w:rsidRPr="002B76E0">
          <w:rPr>
            <w:rStyle w:val="Hyperlink"/>
            <w:noProof/>
          </w:rPr>
          <w:t>AddSeconds</w:t>
        </w:r>
        <w:r>
          <w:rPr>
            <w:noProof/>
            <w:webHidden/>
          </w:rPr>
          <w:tab/>
        </w:r>
        <w:r>
          <w:rPr>
            <w:noProof/>
            <w:webHidden/>
          </w:rPr>
          <w:fldChar w:fldCharType="begin"/>
        </w:r>
        <w:r>
          <w:rPr>
            <w:noProof/>
            <w:webHidden/>
          </w:rPr>
          <w:instrText xml:space="preserve"> PAGEREF _Toc83915682 \h </w:instrText>
        </w:r>
        <w:r>
          <w:rPr>
            <w:noProof/>
            <w:webHidden/>
          </w:rPr>
        </w:r>
        <w:r>
          <w:rPr>
            <w:noProof/>
            <w:webHidden/>
          </w:rPr>
          <w:fldChar w:fldCharType="separate"/>
        </w:r>
        <w:r>
          <w:rPr>
            <w:noProof/>
            <w:webHidden/>
          </w:rPr>
          <w:t>369</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683" w:history="1">
        <w:r w:rsidRPr="002B76E0">
          <w:rPr>
            <w:rStyle w:val="Hyperlink"/>
            <w:noProof/>
          </w:rPr>
          <w:t>2.4.3.2.3</w:t>
        </w:r>
        <w:r>
          <w:rPr>
            <w:rFonts w:asciiTheme="minorHAnsi" w:eastAsiaTheme="minorEastAsia" w:hAnsiTheme="minorHAnsi" w:cstheme="minorBidi"/>
            <w:noProof/>
            <w:sz w:val="22"/>
            <w:szCs w:val="22"/>
          </w:rPr>
          <w:tab/>
        </w:r>
        <w:r w:rsidRPr="002B76E0">
          <w:rPr>
            <w:rStyle w:val="Hyperlink"/>
            <w:noProof/>
          </w:rPr>
          <w:t>Now</w:t>
        </w:r>
        <w:r>
          <w:rPr>
            <w:noProof/>
            <w:webHidden/>
          </w:rPr>
          <w:tab/>
        </w:r>
        <w:r>
          <w:rPr>
            <w:noProof/>
            <w:webHidden/>
          </w:rPr>
          <w:fldChar w:fldCharType="begin"/>
        </w:r>
        <w:r>
          <w:rPr>
            <w:noProof/>
            <w:webHidden/>
          </w:rPr>
          <w:instrText xml:space="preserve"> PAGEREF _Toc83915683 \h </w:instrText>
        </w:r>
        <w:r>
          <w:rPr>
            <w:noProof/>
            <w:webHidden/>
          </w:rPr>
        </w:r>
        <w:r>
          <w:rPr>
            <w:noProof/>
            <w:webHidden/>
          </w:rPr>
          <w:fldChar w:fldCharType="separate"/>
        </w:r>
        <w:r>
          <w:rPr>
            <w:noProof/>
            <w:webHidden/>
          </w:rPr>
          <w:t>369</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684" w:history="1">
        <w:r w:rsidRPr="002B76E0">
          <w:rPr>
            <w:rStyle w:val="Hyperlink"/>
            <w:noProof/>
          </w:rPr>
          <w:t>2.4.3.2.4</w:t>
        </w:r>
        <w:r>
          <w:rPr>
            <w:rFonts w:asciiTheme="minorHAnsi" w:eastAsiaTheme="minorEastAsia" w:hAnsiTheme="minorHAnsi" w:cstheme="minorBidi"/>
            <w:noProof/>
            <w:sz w:val="22"/>
            <w:szCs w:val="22"/>
          </w:rPr>
          <w:tab/>
        </w:r>
        <w:r w:rsidRPr="002B76E0">
          <w:rPr>
            <w:rStyle w:val="Hyperlink"/>
            <w:noProof/>
          </w:rPr>
          <w:t>Today</w:t>
        </w:r>
        <w:r>
          <w:rPr>
            <w:noProof/>
            <w:webHidden/>
          </w:rPr>
          <w:tab/>
        </w:r>
        <w:r>
          <w:rPr>
            <w:noProof/>
            <w:webHidden/>
          </w:rPr>
          <w:fldChar w:fldCharType="begin"/>
        </w:r>
        <w:r>
          <w:rPr>
            <w:noProof/>
            <w:webHidden/>
          </w:rPr>
          <w:instrText xml:space="preserve"> PAGEREF _Toc83915684 \h </w:instrText>
        </w:r>
        <w:r>
          <w:rPr>
            <w:noProof/>
            <w:webHidden/>
          </w:rPr>
        </w:r>
        <w:r>
          <w:rPr>
            <w:noProof/>
            <w:webHidden/>
          </w:rPr>
          <w:fldChar w:fldCharType="separate"/>
        </w:r>
        <w:r>
          <w:rPr>
            <w:noProof/>
            <w:webHidden/>
          </w:rPr>
          <w:t>369</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85" w:history="1">
        <w:r w:rsidRPr="002B76E0">
          <w:rPr>
            <w:rStyle w:val="Hyperlink"/>
            <w:noProof/>
          </w:rPr>
          <w:t>2.4.3.3</w:t>
        </w:r>
        <w:r>
          <w:rPr>
            <w:rFonts w:asciiTheme="minorHAnsi" w:eastAsiaTheme="minorEastAsia" w:hAnsiTheme="minorHAnsi" w:cstheme="minorBidi"/>
            <w:noProof/>
            <w:sz w:val="22"/>
            <w:szCs w:val="22"/>
          </w:rPr>
          <w:tab/>
        </w:r>
        <w:r w:rsidRPr="002B76E0">
          <w:rPr>
            <w:rStyle w:val="Hyperlink"/>
            <w:noProof/>
          </w:rPr>
          <w:t>xdEnvironment</w:t>
        </w:r>
        <w:r>
          <w:rPr>
            <w:noProof/>
            <w:webHidden/>
          </w:rPr>
          <w:tab/>
        </w:r>
        <w:r>
          <w:rPr>
            <w:noProof/>
            <w:webHidden/>
          </w:rPr>
          <w:fldChar w:fldCharType="begin"/>
        </w:r>
        <w:r>
          <w:rPr>
            <w:noProof/>
            <w:webHidden/>
          </w:rPr>
          <w:instrText xml:space="preserve"> PAGEREF _Toc83915685 \h </w:instrText>
        </w:r>
        <w:r>
          <w:rPr>
            <w:noProof/>
            <w:webHidden/>
          </w:rPr>
        </w:r>
        <w:r>
          <w:rPr>
            <w:noProof/>
            <w:webHidden/>
          </w:rPr>
          <w:fldChar w:fldCharType="separate"/>
        </w:r>
        <w:r>
          <w:rPr>
            <w:noProof/>
            <w:webHidden/>
          </w:rPr>
          <w:t>369</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686" w:history="1">
        <w:r w:rsidRPr="002B76E0">
          <w:rPr>
            <w:rStyle w:val="Hyperlink"/>
            <w:noProof/>
          </w:rPr>
          <w:t>2.4.3.3.1</w:t>
        </w:r>
        <w:r>
          <w:rPr>
            <w:rFonts w:asciiTheme="minorHAnsi" w:eastAsiaTheme="minorEastAsia" w:hAnsiTheme="minorHAnsi" w:cstheme="minorBidi"/>
            <w:noProof/>
            <w:sz w:val="22"/>
            <w:szCs w:val="22"/>
          </w:rPr>
          <w:tab/>
        </w:r>
        <w:r w:rsidRPr="002B76E0">
          <w:rPr>
            <w:rStyle w:val="Hyperlink"/>
            <w:noProof/>
          </w:rPr>
          <w:t>IsBrowser</w:t>
        </w:r>
        <w:r>
          <w:rPr>
            <w:noProof/>
            <w:webHidden/>
          </w:rPr>
          <w:tab/>
        </w:r>
        <w:r>
          <w:rPr>
            <w:noProof/>
            <w:webHidden/>
          </w:rPr>
          <w:fldChar w:fldCharType="begin"/>
        </w:r>
        <w:r>
          <w:rPr>
            <w:noProof/>
            <w:webHidden/>
          </w:rPr>
          <w:instrText xml:space="preserve"> PAGEREF _Toc83915686 \h </w:instrText>
        </w:r>
        <w:r>
          <w:rPr>
            <w:noProof/>
            <w:webHidden/>
          </w:rPr>
        </w:r>
        <w:r>
          <w:rPr>
            <w:noProof/>
            <w:webHidden/>
          </w:rPr>
          <w:fldChar w:fldCharType="separate"/>
        </w:r>
        <w:r>
          <w:rPr>
            <w:noProof/>
            <w:webHidden/>
          </w:rPr>
          <w:t>369</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687" w:history="1">
        <w:r w:rsidRPr="002B76E0">
          <w:rPr>
            <w:rStyle w:val="Hyperlink"/>
            <w:noProof/>
          </w:rPr>
          <w:t>2.4.3.3.2</w:t>
        </w:r>
        <w:r>
          <w:rPr>
            <w:rFonts w:asciiTheme="minorHAnsi" w:eastAsiaTheme="minorEastAsia" w:hAnsiTheme="minorHAnsi" w:cstheme="minorBidi"/>
            <w:noProof/>
            <w:sz w:val="22"/>
            <w:szCs w:val="22"/>
          </w:rPr>
          <w:tab/>
        </w:r>
        <w:r w:rsidRPr="002B76E0">
          <w:rPr>
            <w:rStyle w:val="Hyperlink"/>
            <w:noProof/>
          </w:rPr>
          <w:t>IsMobile</w:t>
        </w:r>
        <w:r>
          <w:rPr>
            <w:noProof/>
            <w:webHidden/>
          </w:rPr>
          <w:tab/>
        </w:r>
        <w:r>
          <w:rPr>
            <w:noProof/>
            <w:webHidden/>
          </w:rPr>
          <w:fldChar w:fldCharType="begin"/>
        </w:r>
        <w:r>
          <w:rPr>
            <w:noProof/>
            <w:webHidden/>
          </w:rPr>
          <w:instrText xml:space="preserve"> PAGEREF _Toc83915687 \h </w:instrText>
        </w:r>
        <w:r>
          <w:rPr>
            <w:noProof/>
            <w:webHidden/>
          </w:rPr>
        </w:r>
        <w:r>
          <w:rPr>
            <w:noProof/>
            <w:webHidden/>
          </w:rPr>
          <w:fldChar w:fldCharType="separate"/>
        </w:r>
        <w:r>
          <w:rPr>
            <w:noProof/>
            <w:webHidden/>
          </w:rPr>
          <w:t>369</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88" w:history="1">
        <w:r w:rsidRPr="002B76E0">
          <w:rPr>
            <w:rStyle w:val="Hyperlink"/>
            <w:noProof/>
          </w:rPr>
          <w:t>2.4.3.4</w:t>
        </w:r>
        <w:r>
          <w:rPr>
            <w:rFonts w:asciiTheme="minorHAnsi" w:eastAsiaTheme="minorEastAsia" w:hAnsiTheme="minorHAnsi" w:cstheme="minorBidi"/>
            <w:noProof/>
            <w:sz w:val="22"/>
            <w:szCs w:val="22"/>
          </w:rPr>
          <w:tab/>
        </w:r>
        <w:r w:rsidRPr="002B76E0">
          <w:rPr>
            <w:rStyle w:val="Hyperlink"/>
            <w:noProof/>
          </w:rPr>
          <w:t>xdFormatting</w:t>
        </w:r>
        <w:r>
          <w:rPr>
            <w:noProof/>
            <w:webHidden/>
          </w:rPr>
          <w:tab/>
        </w:r>
        <w:r>
          <w:rPr>
            <w:noProof/>
            <w:webHidden/>
          </w:rPr>
          <w:fldChar w:fldCharType="begin"/>
        </w:r>
        <w:r>
          <w:rPr>
            <w:noProof/>
            <w:webHidden/>
          </w:rPr>
          <w:instrText xml:space="preserve"> PAGEREF _Toc83915688 \h </w:instrText>
        </w:r>
        <w:r>
          <w:rPr>
            <w:noProof/>
            <w:webHidden/>
          </w:rPr>
        </w:r>
        <w:r>
          <w:rPr>
            <w:noProof/>
            <w:webHidden/>
          </w:rPr>
          <w:fldChar w:fldCharType="separate"/>
        </w:r>
        <w:r>
          <w:rPr>
            <w:noProof/>
            <w:webHidden/>
          </w:rPr>
          <w:t>370</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689" w:history="1">
        <w:r w:rsidRPr="002B76E0">
          <w:rPr>
            <w:rStyle w:val="Hyperlink"/>
            <w:noProof/>
          </w:rPr>
          <w:t>2.4.3.4.1</w:t>
        </w:r>
        <w:r>
          <w:rPr>
            <w:rFonts w:asciiTheme="minorHAnsi" w:eastAsiaTheme="minorEastAsia" w:hAnsiTheme="minorHAnsi" w:cstheme="minorBidi"/>
            <w:noProof/>
            <w:sz w:val="22"/>
            <w:szCs w:val="22"/>
          </w:rPr>
          <w:tab/>
        </w:r>
        <w:r w:rsidRPr="002B76E0">
          <w:rPr>
            <w:rStyle w:val="Hyperlink"/>
            <w:noProof/>
          </w:rPr>
          <w:t>formatString</w:t>
        </w:r>
        <w:r>
          <w:rPr>
            <w:noProof/>
            <w:webHidden/>
          </w:rPr>
          <w:tab/>
        </w:r>
        <w:r>
          <w:rPr>
            <w:noProof/>
            <w:webHidden/>
          </w:rPr>
          <w:fldChar w:fldCharType="begin"/>
        </w:r>
        <w:r>
          <w:rPr>
            <w:noProof/>
            <w:webHidden/>
          </w:rPr>
          <w:instrText xml:space="preserve"> PAGEREF _Toc83915689 \h </w:instrText>
        </w:r>
        <w:r>
          <w:rPr>
            <w:noProof/>
            <w:webHidden/>
          </w:rPr>
        </w:r>
        <w:r>
          <w:rPr>
            <w:noProof/>
            <w:webHidden/>
          </w:rPr>
          <w:fldChar w:fldCharType="separate"/>
        </w:r>
        <w:r>
          <w:rPr>
            <w:noProof/>
            <w:webHidden/>
          </w:rPr>
          <w:t>370</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690" w:history="1">
        <w:r w:rsidRPr="002B76E0">
          <w:rPr>
            <w:rStyle w:val="Hyperlink"/>
            <w:noProof/>
          </w:rPr>
          <w:t>2.4.3.4.2</w:t>
        </w:r>
        <w:r>
          <w:rPr>
            <w:rFonts w:asciiTheme="minorHAnsi" w:eastAsiaTheme="minorEastAsia" w:hAnsiTheme="minorHAnsi" w:cstheme="minorBidi"/>
            <w:noProof/>
            <w:sz w:val="22"/>
            <w:szCs w:val="22"/>
          </w:rPr>
          <w:tab/>
        </w:r>
        <w:r w:rsidRPr="002B76E0">
          <w:rPr>
            <w:rStyle w:val="Hyperlink"/>
            <w:noProof/>
          </w:rPr>
          <w:t>formatString2</w:t>
        </w:r>
        <w:r>
          <w:rPr>
            <w:noProof/>
            <w:webHidden/>
          </w:rPr>
          <w:tab/>
        </w:r>
        <w:r>
          <w:rPr>
            <w:noProof/>
            <w:webHidden/>
          </w:rPr>
          <w:fldChar w:fldCharType="begin"/>
        </w:r>
        <w:r>
          <w:rPr>
            <w:noProof/>
            <w:webHidden/>
          </w:rPr>
          <w:instrText xml:space="preserve"> PAGEREF _Toc83915690 \h </w:instrText>
        </w:r>
        <w:r>
          <w:rPr>
            <w:noProof/>
            <w:webHidden/>
          </w:rPr>
        </w:r>
        <w:r>
          <w:rPr>
            <w:noProof/>
            <w:webHidden/>
          </w:rPr>
          <w:fldChar w:fldCharType="separate"/>
        </w:r>
        <w:r>
          <w:rPr>
            <w:noProof/>
            <w:webHidden/>
          </w:rPr>
          <w:t>370</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91" w:history="1">
        <w:r w:rsidRPr="002B76E0">
          <w:rPr>
            <w:rStyle w:val="Hyperlink"/>
            <w:noProof/>
          </w:rPr>
          <w:t>2.4.3.5</w:t>
        </w:r>
        <w:r>
          <w:rPr>
            <w:rFonts w:asciiTheme="minorHAnsi" w:eastAsiaTheme="minorEastAsia" w:hAnsiTheme="minorHAnsi" w:cstheme="minorBidi"/>
            <w:noProof/>
            <w:sz w:val="22"/>
            <w:szCs w:val="22"/>
          </w:rPr>
          <w:tab/>
        </w:r>
        <w:r w:rsidRPr="002B76E0">
          <w:rPr>
            <w:rStyle w:val="Hyperlink"/>
            <w:noProof/>
          </w:rPr>
          <w:t>xdImage</w:t>
        </w:r>
        <w:r>
          <w:rPr>
            <w:noProof/>
            <w:webHidden/>
          </w:rPr>
          <w:tab/>
        </w:r>
        <w:r>
          <w:rPr>
            <w:noProof/>
            <w:webHidden/>
          </w:rPr>
          <w:fldChar w:fldCharType="begin"/>
        </w:r>
        <w:r>
          <w:rPr>
            <w:noProof/>
            <w:webHidden/>
          </w:rPr>
          <w:instrText xml:space="preserve"> PAGEREF _Toc83915691 \h </w:instrText>
        </w:r>
        <w:r>
          <w:rPr>
            <w:noProof/>
            <w:webHidden/>
          </w:rPr>
        </w:r>
        <w:r>
          <w:rPr>
            <w:noProof/>
            <w:webHidden/>
          </w:rPr>
          <w:fldChar w:fldCharType="separate"/>
        </w:r>
        <w:r>
          <w:rPr>
            <w:noProof/>
            <w:webHidden/>
          </w:rPr>
          <w:t>370</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692" w:history="1">
        <w:r w:rsidRPr="002B76E0">
          <w:rPr>
            <w:rStyle w:val="Hyperlink"/>
            <w:noProof/>
          </w:rPr>
          <w:t>2.4.3.5.1</w:t>
        </w:r>
        <w:r>
          <w:rPr>
            <w:rFonts w:asciiTheme="minorHAnsi" w:eastAsiaTheme="minorEastAsia" w:hAnsiTheme="minorHAnsi" w:cstheme="minorBidi"/>
            <w:noProof/>
            <w:sz w:val="22"/>
            <w:szCs w:val="22"/>
          </w:rPr>
          <w:tab/>
        </w:r>
        <w:r w:rsidRPr="002B76E0">
          <w:rPr>
            <w:rStyle w:val="Hyperlink"/>
            <w:noProof/>
          </w:rPr>
          <w:t>getImageUrl</w:t>
        </w:r>
        <w:r>
          <w:rPr>
            <w:noProof/>
            <w:webHidden/>
          </w:rPr>
          <w:tab/>
        </w:r>
        <w:r>
          <w:rPr>
            <w:noProof/>
            <w:webHidden/>
          </w:rPr>
          <w:fldChar w:fldCharType="begin"/>
        </w:r>
        <w:r>
          <w:rPr>
            <w:noProof/>
            <w:webHidden/>
          </w:rPr>
          <w:instrText xml:space="preserve"> PAGEREF _Toc83915692 \h </w:instrText>
        </w:r>
        <w:r>
          <w:rPr>
            <w:noProof/>
            <w:webHidden/>
          </w:rPr>
        </w:r>
        <w:r>
          <w:rPr>
            <w:noProof/>
            <w:webHidden/>
          </w:rPr>
          <w:fldChar w:fldCharType="separate"/>
        </w:r>
        <w:r>
          <w:rPr>
            <w:noProof/>
            <w:webHidden/>
          </w:rPr>
          <w:t>370</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93" w:history="1">
        <w:r w:rsidRPr="002B76E0">
          <w:rPr>
            <w:rStyle w:val="Hyperlink"/>
            <w:noProof/>
          </w:rPr>
          <w:t>2.4.3.6</w:t>
        </w:r>
        <w:r>
          <w:rPr>
            <w:rFonts w:asciiTheme="minorHAnsi" w:eastAsiaTheme="minorEastAsia" w:hAnsiTheme="minorHAnsi" w:cstheme="minorBidi"/>
            <w:noProof/>
            <w:sz w:val="22"/>
            <w:szCs w:val="22"/>
          </w:rPr>
          <w:tab/>
        </w:r>
        <w:r w:rsidRPr="002B76E0">
          <w:rPr>
            <w:rStyle w:val="Hyperlink"/>
            <w:noProof/>
          </w:rPr>
          <w:t>xdMath</w:t>
        </w:r>
        <w:r>
          <w:rPr>
            <w:noProof/>
            <w:webHidden/>
          </w:rPr>
          <w:tab/>
        </w:r>
        <w:r>
          <w:rPr>
            <w:noProof/>
            <w:webHidden/>
          </w:rPr>
          <w:fldChar w:fldCharType="begin"/>
        </w:r>
        <w:r>
          <w:rPr>
            <w:noProof/>
            <w:webHidden/>
          </w:rPr>
          <w:instrText xml:space="preserve"> PAGEREF _Toc83915693 \h </w:instrText>
        </w:r>
        <w:r>
          <w:rPr>
            <w:noProof/>
            <w:webHidden/>
          </w:rPr>
        </w:r>
        <w:r>
          <w:rPr>
            <w:noProof/>
            <w:webHidden/>
          </w:rPr>
          <w:fldChar w:fldCharType="separate"/>
        </w:r>
        <w:r>
          <w:rPr>
            <w:noProof/>
            <w:webHidden/>
          </w:rPr>
          <w:t>371</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694" w:history="1">
        <w:r w:rsidRPr="002B76E0">
          <w:rPr>
            <w:rStyle w:val="Hyperlink"/>
            <w:noProof/>
          </w:rPr>
          <w:t>2.4.3.6.1</w:t>
        </w:r>
        <w:r>
          <w:rPr>
            <w:rFonts w:asciiTheme="minorHAnsi" w:eastAsiaTheme="minorEastAsia" w:hAnsiTheme="minorHAnsi" w:cstheme="minorBidi"/>
            <w:noProof/>
            <w:sz w:val="22"/>
            <w:szCs w:val="22"/>
          </w:rPr>
          <w:tab/>
        </w:r>
        <w:r w:rsidRPr="002B76E0">
          <w:rPr>
            <w:rStyle w:val="Hyperlink"/>
            <w:noProof/>
          </w:rPr>
          <w:t>Avg</w:t>
        </w:r>
        <w:r>
          <w:rPr>
            <w:noProof/>
            <w:webHidden/>
          </w:rPr>
          <w:tab/>
        </w:r>
        <w:r>
          <w:rPr>
            <w:noProof/>
            <w:webHidden/>
          </w:rPr>
          <w:fldChar w:fldCharType="begin"/>
        </w:r>
        <w:r>
          <w:rPr>
            <w:noProof/>
            <w:webHidden/>
          </w:rPr>
          <w:instrText xml:space="preserve"> PAGEREF _Toc83915694 \h </w:instrText>
        </w:r>
        <w:r>
          <w:rPr>
            <w:noProof/>
            <w:webHidden/>
          </w:rPr>
        </w:r>
        <w:r>
          <w:rPr>
            <w:noProof/>
            <w:webHidden/>
          </w:rPr>
          <w:fldChar w:fldCharType="separate"/>
        </w:r>
        <w:r>
          <w:rPr>
            <w:noProof/>
            <w:webHidden/>
          </w:rPr>
          <w:t>371</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695" w:history="1">
        <w:r w:rsidRPr="002B76E0">
          <w:rPr>
            <w:rStyle w:val="Hyperlink"/>
            <w:noProof/>
          </w:rPr>
          <w:t>2.4.3.6.2</w:t>
        </w:r>
        <w:r>
          <w:rPr>
            <w:rFonts w:asciiTheme="minorHAnsi" w:eastAsiaTheme="minorEastAsia" w:hAnsiTheme="minorHAnsi" w:cstheme="minorBidi"/>
            <w:noProof/>
            <w:sz w:val="22"/>
            <w:szCs w:val="22"/>
          </w:rPr>
          <w:tab/>
        </w:r>
        <w:r w:rsidRPr="002B76E0">
          <w:rPr>
            <w:rStyle w:val="Hyperlink"/>
            <w:noProof/>
          </w:rPr>
          <w:t>Eval</w:t>
        </w:r>
        <w:r>
          <w:rPr>
            <w:noProof/>
            <w:webHidden/>
          </w:rPr>
          <w:tab/>
        </w:r>
        <w:r>
          <w:rPr>
            <w:noProof/>
            <w:webHidden/>
          </w:rPr>
          <w:fldChar w:fldCharType="begin"/>
        </w:r>
        <w:r>
          <w:rPr>
            <w:noProof/>
            <w:webHidden/>
          </w:rPr>
          <w:instrText xml:space="preserve"> PAGEREF _Toc83915695 \h </w:instrText>
        </w:r>
        <w:r>
          <w:rPr>
            <w:noProof/>
            <w:webHidden/>
          </w:rPr>
        </w:r>
        <w:r>
          <w:rPr>
            <w:noProof/>
            <w:webHidden/>
          </w:rPr>
          <w:fldChar w:fldCharType="separate"/>
        </w:r>
        <w:r>
          <w:rPr>
            <w:noProof/>
            <w:webHidden/>
          </w:rPr>
          <w:t>371</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696" w:history="1">
        <w:r w:rsidRPr="002B76E0">
          <w:rPr>
            <w:rStyle w:val="Hyperlink"/>
            <w:noProof/>
          </w:rPr>
          <w:t>2.4.3.6.3</w:t>
        </w:r>
        <w:r>
          <w:rPr>
            <w:rFonts w:asciiTheme="minorHAnsi" w:eastAsiaTheme="minorEastAsia" w:hAnsiTheme="minorHAnsi" w:cstheme="minorBidi"/>
            <w:noProof/>
            <w:sz w:val="22"/>
            <w:szCs w:val="22"/>
          </w:rPr>
          <w:tab/>
        </w:r>
        <w:r w:rsidRPr="002B76E0">
          <w:rPr>
            <w:rStyle w:val="Hyperlink"/>
            <w:noProof/>
          </w:rPr>
          <w:t>Max</w:t>
        </w:r>
        <w:r>
          <w:rPr>
            <w:noProof/>
            <w:webHidden/>
          </w:rPr>
          <w:tab/>
        </w:r>
        <w:r>
          <w:rPr>
            <w:noProof/>
            <w:webHidden/>
          </w:rPr>
          <w:fldChar w:fldCharType="begin"/>
        </w:r>
        <w:r>
          <w:rPr>
            <w:noProof/>
            <w:webHidden/>
          </w:rPr>
          <w:instrText xml:space="preserve"> PAGEREF _Toc83915696 \h </w:instrText>
        </w:r>
        <w:r>
          <w:rPr>
            <w:noProof/>
            <w:webHidden/>
          </w:rPr>
        </w:r>
        <w:r>
          <w:rPr>
            <w:noProof/>
            <w:webHidden/>
          </w:rPr>
          <w:fldChar w:fldCharType="separate"/>
        </w:r>
        <w:r>
          <w:rPr>
            <w:noProof/>
            <w:webHidden/>
          </w:rPr>
          <w:t>371</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697" w:history="1">
        <w:r w:rsidRPr="002B76E0">
          <w:rPr>
            <w:rStyle w:val="Hyperlink"/>
            <w:noProof/>
          </w:rPr>
          <w:t>2.4.3.6.4</w:t>
        </w:r>
        <w:r>
          <w:rPr>
            <w:rFonts w:asciiTheme="minorHAnsi" w:eastAsiaTheme="minorEastAsia" w:hAnsiTheme="minorHAnsi" w:cstheme="minorBidi"/>
            <w:noProof/>
            <w:sz w:val="22"/>
            <w:szCs w:val="22"/>
          </w:rPr>
          <w:tab/>
        </w:r>
        <w:r w:rsidRPr="002B76E0">
          <w:rPr>
            <w:rStyle w:val="Hyperlink"/>
            <w:noProof/>
          </w:rPr>
          <w:t>Min</w:t>
        </w:r>
        <w:r>
          <w:rPr>
            <w:noProof/>
            <w:webHidden/>
          </w:rPr>
          <w:tab/>
        </w:r>
        <w:r>
          <w:rPr>
            <w:noProof/>
            <w:webHidden/>
          </w:rPr>
          <w:fldChar w:fldCharType="begin"/>
        </w:r>
        <w:r>
          <w:rPr>
            <w:noProof/>
            <w:webHidden/>
          </w:rPr>
          <w:instrText xml:space="preserve"> PAGEREF _Toc83915697 \h </w:instrText>
        </w:r>
        <w:r>
          <w:rPr>
            <w:noProof/>
            <w:webHidden/>
          </w:rPr>
        </w:r>
        <w:r>
          <w:rPr>
            <w:noProof/>
            <w:webHidden/>
          </w:rPr>
          <w:fldChar w:fldCharType="separate"/>
        </w:r>
        <w:r>
          <w:rPr>
            <w:noProof/>
            <w:webHidden/>
          </w:rPr>
          <w:t>371</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698" w:history="1">
        <w:r w:rsidRPr="002B76E0">
          <w:rPr>
            <w:rStyle w:val="Hyperlink"/>
            <w:noProof/>
          </w:rPr>
          <w:t>2.4.3.6.5</w:t>
        </w:r>
        <w:r>
          <w:rPr>
            <w:rFonts w:asciiTheme="minorHAnsi" w:eastAsiaTheme="minorEastAsia" w:hAnsiTheme="minorHAnsi" w:cstheme="minorBidi"/>
            <w:noProof/>
            <w:sz w:val="22"/>
            <w:szCs w:val="22"/>
          </w:rPr>
          <w:tab/>
        </w:r>
        <w:r w:rsidRPr="002B76E0">
          <w:rPr>
            <w:rStyle w:val="Hyperlink"/>
            <w:noProof/>
          </w:rPr>
          <w:t>Nz</w:t>
        </w:r>
        <w:r>
          <w:rPr>
            <w:noProof/>
            <w:webHidden/>
          </w:rPr>
          <w:tab/>
        </w:r>
        <w:r>
          <w:rPr>
            <w:noProof/>
            <w:webHidden/>
          </w:rPr>
          <w:fldChar w:fldCharType="begin"/>
        </w:r>
        <w:r>
          <w:rPr>
            <w:noProof/>
            <w:webHidden/>
          </w:rPr>
          <w:instrText xml:space="preserve"> PAGEREF _Toc83915698 \h </w:instrText>
        </w:r>
        <w:r>
          <w:rPr>
            <w:noProof/>
            <w:webHidden/>
          </w:rPr>
        </w:r>
        <w:r>
          <w:rPr>
            <w:noProof/>
            <w:webHidden/>
          </w:rPr>
          <w:fldChar w:fldCharType="separate"/>
        </w:r>
        <w:r>
          <w:rPr>
            <w:noProof/>
            <w:webHidden/>
          </w:rPr>
          <w:t>372</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699" w:history="1">
        <w:r w:rsidRPr="002B76E0">
          <w:rPr>
            <w:rStyle w:val="Hyperlink"/>
            <w:noProof/>
          </w:rPr>
          <w:t>2.4.3.7</w:t>
        </w:r>
        <w:r>
          <w:rPr>
            <w:rFonts w:asciiTheme="minorHAnsi" w:eastAsiaTheme="minorEastAsia" w:hAnsiTheme="minorHAnsi" w:cstheme="minorBidi"/>
            <w:noProof/>
            <w:sz w:val="22"/>
            <w:szCs w:val="22"/>
          </w:rPr>
          <w:tab/>
        </w:r>
        <w:r w:rsidRPr="002B76E0">
          <w:rPr>
            <w:rStyle w:val="Hyperlink"/>
            <w:noProof/>
          </w:rPr>
          <w:t>xdUser</w:t>
        </w:r>
        <w:r>
          <w:rPr>
            <w:noProof/>
            <w:webHidden/>
          </w:rPr>
          <w:tab/>
        </w:r>
        <w:r>
          <w:rPr>
            <w:noProof/>
            <w:webHidden/>
          </w:rPr>
          <w:fldChar w:fldCharType="begin"/>
        </w:r>
        <w:r>
          <w:rPr>
            <w:noProof/>
            <w:webHidden/>
          </w:rPr>
          <w:instrText xml:space="preserve"> PAGEREF _Toc83915699 \h </w:instrText>
        </w:r>
        <w:r>
          <w:rPr>
            <w:noProof/>
            <w:webHidden/>
          </w:rPr>
        </w:r>
        <w:r>
          <w:rPr>
            <w:noProof/>
            <w:webHidden/>
          </w:rPr>
          <w:fldChar w:fldCharType="separate"/>
        </w:r>
        <w:r>
          <w:rPr>
            <w:noProof/>
            <w:webHidden/>
          </w:rPr>
          <w:t>372</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700" w:history="1">
        <w:r w:rsidRPr="002B76E0">
          <w:rPr>
            <w:rStyle w:val="Hyperlink"/>
            <w:noProof/>
          </w:rPr>
          <w:t>2.4.3.7.1</w:t>
        </w:r>
        <w:r>
          <w:rPr>
            <w:rFonts w:asciiTheme="minorHAnsi" w:eastAsiaTheme="minorEastAsia" w:hAnsiTheme="minorHAnsi" w:cstheme="minorBidi"/>
            <w:noProof/>
            <w:sz w:val="22"/>
            <w:szCs w:val="22"/>
          </w:rPr>
          <w:tab/>
        </w:r>
        <w:r w:rsidRPr="002B76E0">
          <w:rPr>
            <w:rStyle w:val="Hyperlink"/>
            <w:noProof/>
          </w:rPr>
          <w:t>get-UserName</w:t>
        </w:r>
        <w:r>
          <w:rPr>
            <w:noProof/>
            <w:webHidden/>
          </w:rPr>
          <w:tab/>
        </w:r>
        <w:r>
          <w:rPr>
            <w:noProof/>
            <w:webHidden/>
          </w:rPr>
          <w:fldChar w:fldCharType="begin"/>
        </w:r>
        <w:r>
          <w:rPr>
            <w:noProof/>
            <w:webHidden/>
          </w:rPr>
          <w:instrText xml:space="preserve"> PAGEREF _Toc83915700 \h </w:instrText>
        </w:r>
        <w:r>
          <w:rPr>
            <w:noProof/>
            <w:webHidden/>
          </w:rPr>
        </w:r>
        <w:r>
          <w:rPr>
            <w:noProof/>
            <w:webHidden/>
          </w:rPr>
          <w:fldChar w:fldCharType="separate"/>
        </w:r>
        <w:r>
          <w:rPr>
            <w:noProof/>
            <w:webHidden/>
          </w:rPr>
          <w:t>372</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701" w:history="1">
        <w:r w:rsidRPr="002B76E0">
          <w:rPr>
            <w:rStyle w:val="Hyperlink"/>
            <w:noProof/>
          </w:rPr>
          <w:t>2.4.3.8</w:t>
        </w:r>
        <w:r>
          <w:rPr>
            <w:rFonts w:asciiTheme="minorHAnsi" w:eastAsiaTheme="minorEastAsia" w:hAnsiTheme="minorHAnsi" w:cstheme="minorBidi"/>
            <w:noProof/>
            <w:sz w:val="22"/>
            <w:szCs w:val="22"/>
          </w:rPr>
          <w:tab/>
        </w:r>
        <w:r w:rsidRPr="002B76E0">
          <w:rPr>
            <w:rStyle w:val="Hyperlink"/>
            <w:noProof/>
          </w:rPr>
          <w:t>xdUtil</w:t>
        </w:r>
        <w:r>
          <w:rPr>
            <w:noProof/>
            <w:webHidden/>
          </w:rPr>
          <w:tab/>
        </w:r>
        <w:r>
          <w:rPr>
            <w:noProof/>
            <w:webHidden/>
          </w:rPr>
          <w:fldChar w:fldCharType="begin"/>
        </w:r>
        <w:r>
          <w:rPr>
            <w:noProof/>
            <w:webHidden/>
          </w:rPr>
          <w:instrText xml:space="preserve"> PAGEREF _Toc83915701 \h </w:instrText>
        </w:r>
        <w:r>
          <w:rPr>
            <w:noProof/>
            <w:webHidden/>
          </w:rPr>
        </w:r>
        <w:r>
          <w:rPr>
            <w:noProof/>
            <w:webHidden/>
          </w:rPr>
          <w:fldChar w:fldCharType="separate"/>
        </w:r>
        <w:r>
          <w:rPr>
            <w:noProof/>
            <w:webHidden/>
          </w:rPr>
          <w:t>372</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702" w:history="1">
        <w:r w:rsidRPr="002B76E0">
          <w:rPr>
            <w:rStyle w:val="Hyperlink"/>
            <w:noProof/>
          </w:rPr>
          <w:t>2.4.3.8.1</w:t>
        </w:r>
        <w:r>
          <w:rPr>
            <w:rFonts w:asciiTheme="minorHAnsi" w:eastAsiaTheme="minorEastAsia" w:hAnsiTheme="minorHAnsi" w:cstheme="minorBidi"/>
            <w:noProof/>
            <w:sz w:val="22"/>
            <w:szCs w:val="22"/>
          </w:rPr>
          <w:tab/>
        </w:r>
        <w:r w:rsidRPr="002B76E0">
          <w:rPr>
            <w:rStyle w:val="Hyperlink"/>
            <w:noProof/>
          </w:rPr>
          <w:t>Match</w:t>
        </w:r>
        <w:r>
          <w:rPr>
            <w:noProof/>
            <w:webHidden/>
          </w:rPr>
          <w:tab/>
        </w:r>
        <w:r>
          <w:rPr>
            <w:noProof/>
            <w:webHidden/>
          </w:rPr>
          <w:fldChar w:fldCharType="begin"/>
        </w:r>
        <w:r>
          <w:rPr>
            <w:noProof/>
            <w:webHidden/>
          </w:rPr>
          <w:instrText xml:space="preserve"> PAGEREF _Toc83915702 \h </w:instrText>
        </w:r>
        <w:r>
          <w:rPr>
            <w:noProof/>
            <w:webHidden/>
          </w:rPr>
        </w:r>
        <w:r>
          <w:rPr>
            <w:noProof/>
            <w:webHidden/>
          </w:rPr>
          <w:fldChar w:fldCharType="separate"/>
        </w:r>
        <w:r>
          <w:rPr>
            <w:noProof/>
            <w:webHidden/>
          </w:rPr>
          <w:t>372</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703" w:history="1">
        <w:r w:rsidRPr="002B76E0">
          <w:rPr>
            <w:rStyle w:val="Hyperlink"/>
            <w:noProof/>
          </w:rPr>
          <w:t>2.4.3.9</w:t>
        </w:r>
        <w:r>
          <w:rPr>
            <w:rFonts w:asciiTheme="minorHAnsi" w:eastAsiaTheme="minorEastAsia" w:hAnsiTheme="minorHAnsi" w:cstheme="minorBidi"/>
            <w:noProof/>
            <w:sz w:val="22"/>
            <w:szCs w:val="22"/>
          </w:rPr>
          <w:tab/>
        </w:r>
        <w:r w:rsidRPr="002B76E0">
          <w:rPr>
            <w:rStyle w:val="Hyperlink"/>
            <w:noProof/>
          </w:rPr>
          <w:t>xdXDocument</w:t>
        </w:r>
        <w:r>
          <w:rPr>
            <w:noProof/>
            <w:webHidden/>
          </w:rPr>
          <w:tab/>
        </w:r>
        <w:r>
          <w:rPr>
            <w:noProof/>
            <w:webHidden/>
          </w:rPr>
          <w:fldChar w:fldCharType="begin"/>
        </w:r>
        <w:r>
          <w:rPr>
            <w:noProof/>
            <w:webHidden/>
          </w:rPr>
          <w:instrText xml:space="preserve"> PAGEREF _Toc83915703 \h </w:instrText>
        </w:r>
        <w:r>
          <w:rPr>
            <w:noProof/>
            <w:webHidden/>
          </w:rPr>
        </w:r>
        <w:r>
          <w:rPr>
            <w:noProof/>
            <w:webHidden/>
          </w:rPr>
          <w:fldChar w:fldCharType="separate"/>
        </w:r>
        <w:r>
          <w:rPr>
            <w:noProof/>
            <w:webHidden/>
          </w:rPr>
          <w:t>372</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704" w:history="1">
        <w:r w:rsidRPr="002B76E0">
          <w:rPr>
            <w:rStyle w:val="Hyperlink"/>
            <w:noProof/>
          </w:rPr>
          <w:t>2.4.3.9.1</w:t>
        </w:r>
        <w:r>
          <w:rPr>
            <w:rFonts w:asciiTheme="minorHAnsi" w:eastAsiaTheme="minorEastAsia" w:hAnsiTheme="minorHAnsi" w:cstheme="minorBidi"/>
            <w:noProof/>
            <w:sz w:val="22"/>
            <w:szCs w:val="22"/>
          </w:rPr>
          <w:tab/>
        </w:r>
        <w:r w:rsidRPr="002B76E0">
          <w:rPr>
            <w:rStyle w:val="Hyperlink"/>
            <w:noProof/>
          </w:rPr>
          <w:t>get-dom</w:t>
        </w:r>
        <w:r>
          <w:rPr>
            <w:noProof/>
            <w:webHidden/>
          </w:rPr>
          <w:tab/>
        </w:r>
        <w:r>
          <w:rPr>
            <w:noProof/>
            <w:webHidden/>
          </w:rPr>
          <w:fldChar w:fldCharType="begin"/>
        </w:r>
        <w:r>
          <w:rPr>
            <w:noProof/>
            <w:webHidden/>
          </w:rPr>
          <w:instrText xml:space="preserve"> PAGEREF _Toc83915704 \h </w:instrText>
        </w:r>
        <w:r>
          <w:rPr>
            <w:noProof/>
            <w:webHidden/>
          </w:rPr>
        </w:r>
        <w:r>
          <w:rPr>
            <w:noProof/>
            <w:webHidden/>
          </w:rPr>
          <w:fldChar w:fldCharType="separate"/>
        </w:r>
        <w:r>
          <w:rPr>
            <w:noProof/>
            <w:webHidden/>
          </w:rPr>
          <w:t>372</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705" w:history="1">
        <w:r w:rsidRPr="002B76E0">
          <w:rPr>
            <w:rStyle w:val="Hyperlink"/>
            <w:noProof/>
          </w:rPr>
          <w:t>2.4.3.9.2</w:t>
        </w:r>
        <w:r>
          <w:rPr>
            <w:rFonts w:asciiTheme="minorHAnsi" w:eastAsiaTheme="minorEastAsia" w:hAnsiTheme="minorHAnsi" w:cstheme="minorBidi"/>
            <w:noProof/>
            <w:sz w:val="22"/>
            <w:szCs w:val="22"/>
          </w:rPr>
          <w:tab/>
        </w:r>
        <w:r w:rsidRPr="002B76E0">
          <w:rPr>
            <w:rStyle w:val="Hyperlink"/>
            <w:noProof/>
          </w:rPr>
          <w:t>getDOM</w:t>
        </w:r>
        <w:r>
          <w:rPr>
            <w:noProof/>
            <w:webHidden/>
          </w:rPr>
          <w:tab/>
        </w:r>
        <w:r>
          <w:rPr>
            <w:noProof/>
            <w:webHidden/>
          </w:rPr>
          <w:fldChar w:fldCharType="begin"/>
        </w:r>
        <w:r>
          <w:rPr>
            <w:noProof/>
            <w:webHidden/>
          </w:rPr>
          <w:instrText xml:space="preserve"> PAGEREF _Toc83915705 \h </w:instrText>
        </w:r>
        <w:r>
          <w:rPr>
            <w:noProof/>
            <w:webHidden/>
          </w:rPr>
        </w:r>
        <w:r>
          <w:rPr>
            <w:noProof/>
            <w:webHidden/>
          </w:rPr>
          <w:fldChar w:fldCharType="separate"/>
        </w:r>
        <w:r>
          <w:rPr>
            <w:noProof/>
            <w:webHidden/>
          </w:rPr>
          <w:t>373</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706" w:history="1">
        <w:r w:rsidRPr="002B76E0">
          <w:rPr>
            <w:rStyle w:val="Hyperlink"/>
            <w:noProof/>
          </w:rPr>
          <w:t>2.4.3.9.3</w:t>
        </w:r>
        <w:r>
          <w:rPr>
            <w:rFonts w:asciiTheme="minorHAnsi" w:eastAsiaTheme="minorEastAsia" w:hAnsiTheme="minorHAnsi" w:cstheme="minorBidi"/>
            <w:noProof/>
            <w:sz w:val="22"/>
            <w:szCs w:val="22"/>
          </w:rPr>
          <w:tab/>
        </w:r>
        <w:r w:rsidRPr="002B76E0">
          <w:rPr>
            <w:rStyle w:val="Hyperlink"/>
            <w:noProof/>
          </w:rPr>
          <w:t>getnamednodeproperty</w:t>
        </w:r>
        <w:r>
          <w:rPr>
            <w:noProof/>
            <w:webHidden/>
          </w:rPr>
          <w:tab/>
        </w:r>
        <w:r>
          <w:rPr>
            <w:noProof/>
            <w:webHidden/>
          </w:rPr>
          <w:fldChar w:fldCharType="begin"/>
        </w:r>
        <w:r>
          <w:rPr>
            <w:noProof/>
            <w:webHidden/>
          </w:rPr>
          <w:instrText xml:space="preserve"> PAGEREF _Toc83915706 \h </w:instrText>
        </w:r>
        <w:r>
          <w:rPr>
            <w:noProof/>
            <w:webHidden/>
          </w:rPr>
        </w:r>
        <w:r>
          <w:rPr>
            <w:noProof/>
            <w:webHidden/>
          </w:rPr>
          <w:fldChar w:fldCharType="separate"/>
        </w:r>
        <w:r>
          <w:rPr>
            <w:noProof/>
            <w:webHidden/>
          </w:rPr>
          <w:t>373</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707" w:history="1">
        <w:r w:rsidRPr="002B76E0">
          <w:rPr>
            <w:rStyle w:val="Hyperlink"/>
            <w:noProof/>
          </w:rPr>
          <w:t>2.4.3.10</w:t>
        </w:r>
        <w:r>
          <w:rPr>
            <w:rFonts w:asciiTheme="minorHAnsi" w:eastAsiaTheme="minorEastAsia" w:hAnsiTheme="minorHAnsi" w:cstheme="minorBidi"/>
            <w:noProof/>
            <w:sz w:val="22"/>
            <w:szCs w:val="22"/>
          </w:rPr>
          <w:tab/>
        </w:r>
        <w:r w:rsidRPr="002B76E0">
          <w:rPr>
            <w:rStyle w:val="Hyperlink"/>
            <w:noProof/>
          </w:rPr>
          <w:t>xdServerInfo</w:t>
        </w:r>
        <w:r>
          <w:rPr>
            <w:noProof/>
            <w:webHidden/>
          </w:rPr>
          <w:tab/>
        </w:r>
        <w:r>
          <w:rPr>
            <w:noProof/>
            <w:webHidden/>
          </w:rPr>
          <w:fldChar w:fldCharType="begin"/>
        </w:r>
        <w:r>
          <w:rPr>
            <w:noProof/>
            <w:webHidden/>
          </w:rPr>
          <w:instrText xml:space="preserve"> PAGEREF _Toc83915707 \h </w:instrText>
        </w:r>
        <w:r>
          <w:rPr>
            <w:noProof/>
            <w:webHidden/>
          </w:rPr>
        </w:r>
        <w:r>
          <w:rPr>
            <w:noProof/>
            <w:webHidden/>
          </w:rPr>
          <w:fldChar w:fldCharType="separate"/>
        </w:r>
        <w:r>
          <w:rPr>
            <w:noProof/>
            <w:webHidden/>
          </w:rPr>
          <w:t>373</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708" w:history="1">
        <w:r w:rsidRPr="002B76E0">
          <w:rPr>
            <w:rStyle w:val="Hyperlink"/>
            <w:noProof/>
          </w:rPr>
          <w:t>2.4.3.10.1</w:t>
        </w:r>
        <w:r>
          <w:rPr>
            <w:rFonts w:asciiTheme="minorHAnsi" w:eastAsiaTheme="minorEastAsia" w:hAnsiTheme="minorHAnsi" w:cstheme="minorBidi"/>
            <w:noProof/>
            <w:sz w:val="22"/>
            <w:szCs w:val="22"/>
          </w:rPr>
          <w:tab/>
        </w:r>
        <w:r w:rsidRPr="002B76E0">
          <w:rPr>
            <w:rStyle w:val="Hyperlink"/>
            <w:noProof/>
          </w:rPr>
          <w:t>get-SharePointListUrl</w:t>
        </w:r>
        <w:r>
          <w:rPr>
            <w:noProof/>
            <w:webHidden/>
          </w:rPr>
          <w:tab/>
        </w:r>
        <w:r>
          <w:rPr>
            <w:noProof/>
            <w:webHidden/>
          </w:rPr>
          <w:fldChar w:fldCharType="begin"/>
        </w:r>
        <w:r>
          <w:rPr>
            <w:noProof/>
            <w:webHidden/>
          </w:rPr>
          <w:instrText xml:space="preserve"> PAGEREF _Toc83915708 \h </w:instrText>
        </w:r>
        <w:r>
          <w:rPr>
            <w:noProof/>
            <w:webHidden/>
          </w:rPr>
        </w:r>
        <w:r>
          <w:rPr>
            <w:noProof/>
            <w:webHidden/>
          </w:rPr>
          <w:fldChar w:fldCharType="separate"/>
        </w:r>
        <w:r>
          <w:rPr>
            <w:noProof/>
            <w:webHidden/>
          </w:rPr>
          <w:t>373</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709" w:history="1">
        <w:r w:rsidRPr="002B76E0">
          <w:rPr>
            <w:rStyle w:val="Hyperlink"/>
            <w:noProof/>
          </w:rPr>
          <w:t>2.4.3.10.2</w:t>
        </w:r>
        <w:r>
          <w:rPr>
            <w:rFonts w:asciiTheme="minorHAnsi" w:eastAsiaTheme="minorEastAsia" w:hAnsiTheme="minorHAnsi" w:cstheme="minorBidi"/>
            <w:noProof/>
            <w:sz w:val="22"/>
            <w:szCs w:val="22"/>
          </w:rPr>
          <w:tab/>
        </w:r>
        <w:r w:rsidRPr="002B76E0">
          <w:rPr>
            <w:rStyle w:val="Hyperlink"/>
            <w:noProof/>
          </w:rPr>
          <w:t>get-SharePointSiteUrl</w:t>
        </w:r>
        <w:r>
          <w:rPr>
            <w:noProof/>
            <w:webHidden/>
          </w:rPr>
          <w:tab/>
        </w:r>
        <w:r>
          <w:rPr>
            <w:noProof/>
            <w:webHidden/>
          </w:rPr>
          <w:fldChar w:fldCharType="begin"/>
        </w:r>
        <w:r>
          <w:rPr>
            <w:noProof/>
            <w:webHidden/>
          </w:rPr>
          <w:instrText xml:space="preserve"> PAGEREF _Toc83915709 \h </w:instrText>
        </w:r>
        <w:r>
          <w:rPr>
            <w:noProof/>
            <w:webHidden/>
          </w:rPr>
        </w:r>
        <w:r>
          <w:rPr>
            <w:noProof/>
            <w:webHidden/>
          </w:rPr>
          <w:fldChar w:fldCharType="separate"/>
        </w:r>
        <w:r>
          <w:rPr>
            <w:noProof/>
            <w:webHidden/>
          </w:rPr>
          <w:t>373</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710" w:history="1">
        <w:r w:rsidRPr="002B76E0">
          <w:rPr>
            <w:rStyle w:val="Hyperlink"/>
            <w:noProof/>
          </w:rPr>
          <w:t>2.4.3.10.3</w:t>
        </w:r>
        <w:r>
          <w:rPr>
            <w:rFonts w:asciiTheme="minorHAnsi" w:eastAsiaTheme="minorEastAsia" w:hAnsiTheme="minorHAnsi" w:cstheme="minorBidi"/>
            <w:noProof/>
            <w:sz w:val="22"/>
            <w:szCs w:val="22"/>
          </w:rPr>
          <w:tab/>
        </w:r>
        <w:r w:rsidRPr="002B76E0">
          <w:rPr>
            <w:rStyle w:val="Hyperlink"/>
            <w:noProof/>
          </w:rPr>
          <w:t>get-SharePointServerRootUrl</w:t>
        </w:r>
        <w:r>
          <w:rPr>
            <w:noProof/>
            <w:webHidden/>
          </w:rPr>
          <w:tab/>
        </w:r>
        <w:r>
          <w:rPr>
            <w:noProof/>
            <w:webHidden/>
          </w:rPr>
          <w:fldChar w:fldCharType="begin"/>
        </w:r>
        <w:r>
          <w:rPr>
            <w:noProof/>
            <w:webHidden/>
          </w:rPr>
          <w:instrText xml:space="preserve"> PAGEREF _Toc83915710 \h </w:instrText>
        </w:r>
        <w:r>
          <w:rPr>
            <w:noProof/>
            <w:webHidden/>
          </w:rPr>
        </w:r>
        <w:r>
          <w:rPr>
            <w:noProof/>
            <w:webHidden/>
          </w:rPr>
          <w:fldChar w:fldCharType="separate"/>
        </w:r>
        <w:r>
          <w:rPr>
            <w:noProof/>
            <w:webHidden/>
          </w:rPr>
          <w:t>374</w:t>
        </w:r>
        <w:r>
          <w:rPr>
            <w:noProof/>
            <w:webHidden/>
          </w:rPr>
          <w:fldChar w:fldCharType="end"/>
        </w:r>
      </w:hyperlink>
    </w:p>
    <w:p w:rsidR="001819AE" w:rsidRDefault="001819AE">
      <w:pPr>
        <w:pStyle w:val="TOC5"/>
        <w:rPr>
          <w:rFonts w:asciiTheme="minorHAnsi" w:eastAsiaTheme="minorEastAsia" w:hAnsiTheme="minorHAnsi" w:cstheme="minorBidi"/>
          <w:noProof/>
          <w:sz w:val="22"/>
          <w:szCs w:val="22"/>
        </w:rPr>
      </w:pPr>
      <w:hyperlink w:anchor="_Toc83915711" w:history="1">
        <w:r w:rsidRPr="002B76E0">
          <w:rPr>
            <w:rStyle w:val="Hyperlink"/>
            <w:noProof/>
          </w:rPr>
          <w:t>2.4.3.10.4</w:t>
        </w:r>
        <w:r>
          <w:rPr>
            <w:rFonts w:asciiTheme="minorHAnsi" w:eastAsiaTheme="minorEastAsia" w:hAnsiTheme="minorHAnsi" w:cstheme="minorBidi"/>
            <w:noProof/>
            <w:sz w:val="22"/>
            <w:szCs w:val="22"/>
          </w:rPr>
          <w:tab/>
        </w:r>
        <w:r w:rsidRPr="002B76E0">
          <w:rPr>
            <w:rStyle w:val="Hyperlink"/>
            <w:noProof/>
          </w:rPr>
          <w:t>get-SharePointSiteCollectionUrl</w:t>
        </w:r>
        <w:r>
          <w:rPr>
            <w:noProof/>
            <w:webHidden/>
          </w:rPr>
          <w:tab/>
        </w:r>
        <w:r>
          <w:rPr>
            <w:noProof/>
            <w:webHidden/>
          </w:rPr>
          <w:fldChar w:fldCharType="begin"/>
        </w:r>
        <w:r>
          <w:rPr>
            <w:noProof/>
            <w:webHidden/>
          </w:rPr>
          <w:instrText xml:space="preserve"> PAGEREF _Toc83915711 \h </w:instrText>
        </w:r>
        <w:r>
          <w:rPr>
            <w:noProof/>
            <w:webHidden/>
          </w:rPr>
        </w:r>
        <w:r>
          <w:rPr>
            <w:noProof/>
            <w:webHidden/>
          </w:rPr>
          <w:fldChar w:fldCharType="separate"/>
        </w:r>
        <w:r>
          <w:rPr>
            <w:noProof/>
            <w:webHidden/>
          </w:rPr>
          <w:t>374</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712" w:history="1">
        <w:r w:rsidRPr="002B76E0">
          <w:rPr>
            <w:rStyle w:val="Hyperlink"/>
            <w:noProof/>
          </w:rPr>
          <w:t>2.4.3.11</w:t>
        </w:r>
        <w:r>
          <w:rPr>
            <w:rFonts w:asciiTheme="minorHAnsi" w:eastAsiaTheme="minorEastAsia" w:hAnsiTheme="minorHAnsi" w:cstheme="minorBidi"/>
            <w:noProof/>
            <w:sz w:val="22"/>
            <w:szCs w:val="22"/>
          </w:rPr>
          <w:tab/>
        </w:r>
        <w:r w:rsidRPr="002B76E0">
          <w:rPr>
            <w:rStyle w:val="Hyperlink"/>
            <w:noProof/>
          </w:rPr>
          <w:t>ipApp</w:t>
        </w:r>
        <w:r>
          <w:rPr>
            <w:noProof/>
            <w:webHidden/>
          </w:rPr>
          <w:tab/>
        </w:r>
        <w:r>
          <w:rPr>
            <w:noProof/>
            <w:webHidden/>
          </w:rPr>
          <w:fldChar w:fldCharType="begin"/>
        </w:r>
        <w:r>
          <w:rPr>
            <w:noProof/>
            <w:webHidden/>
          </w:rPr>
          <w:instrText xml:space="preserve"> PAGEREF _Toc83915712 \h </w:instrText>
        </w:r>
        <w:r>
          <w:rPr>
            <w:noProof/>
            <w:webHidden/>
          </w:rPr>
        </w:r>
        <w:r>
          <w:rPr>
            <w:noProof/>
            <w:webHidden/>
          </w:rPr>
          <w:fldChar w:fldCharType="separate"/>
        </w:r>
        <w:r>
          <w:rPr>
            <w:noProof/>
            <w:webHidden/>
          </w:rPr>
          <w:t>374</w:t>
        </w:r>
        <w:r>
          <w:rPr>
            <w:noProof/>
            <w:webHidden/>
          </w:rPr>
          <w:fldChar w:fldCharType="end"/>
        </w:r>
      </w:hyperlink>
    </w:p>
    <w:p w:rsidR="001819AE" w:rsidRDefault="001819AE">
      <w:pPr>
        <w:pStyle w:val="TOC2"/>
        <w:rPr>
          <w:rFonts w:asciiTheme="minorHAnsi" w:eastAsiaTheme="minorEastAsia" w:hAnsiTheme="minorHAnsi" w:cstheme="minorBidi"/>
          <w:noProof/>
          <w:sz w:val="22"/>
          <w:szCs w:val="22"/>
        </w:rPr>
      </w:pPr>
      <w:hyperlink w:anchor="_Toc83915713" w:history="1">
        <w:r w:rsidRPr="002B76E0">
          <w:rPr>
            <w:rStyle w:val="Hyperlink"/>
            <w:noProof/>
          </w:rPr>
          <w:t>2.5</w:t>
        </w:r>
        <w:r>
          <w:rPr>
            <w:rFonts w:asciiTheme="minorHAnsi" w:eastAsiaTheme="minorEastAsia" w:hAnsiTheme="minorHAnsi" w:cstheme="minorBidi"/>
            <w:noProof/>
            <w:sz w:val="22"/>
            <w:szCs w:val="22"/>
          </w:rPr>
          <w:tab/>
        </w:r>
        <w:r w:rsidRPr="002B76E0">
          <w:rPr>
            <w:rStyle w:val="Hyperlink"/>
            <w:noProof/>
          </w:rPr>
          <w:t>Print View Files (XSLT) Specification</w:t>
        </w:r>
        <w:r>
          <w:rPr>
            <w:noProof/>
            <w:webHidden/>
          </w:rPr>
          <w:tab/>
        </w:r>
        <w:r>
          <w:rPr>
            <w:noProof/>
            <w:webHidden/>
          </w:rPr>
          <w:fldChar w:fldCharType="begin"/>
        </w:r>
        <w:r>
          <w:rPr>
            <w:noProof/>
            <w:webHidden/>
          </w:rPr>
          <w:instrText xml:space="preserve"> PAGEREF _Toc83915713 \h </w:instrText>
        </w:r>
        <w:r>
          <w:rPr>
            <w:noProof/>
            <w:webHidden/>
          </w:rPr>
        </w:r>
        <w:r>
          <w:rPr>
            <w:noProof/>
            <w:webHidden/>
          </w:rPr>
          <w:fldChar w:fldCharType="separate"/>
        </w:r>
        <w:r>
          <w:rPr>
            <w:noProof/>
            <w:webHidden/>
          </w:rPr>
          <w:t>374</w:t>
        </w:r>
        <w:r>
          <w:rPr>
            <w:noProof/>
            <w:webHidden/>
          </w:rPr>
          <w:fldChar w:fldCharType="end"/>
        </w:r>
      </w:hyperlink>
    </w:p>
    <w:p w:rsidR="001819AE" w:rsidRDefault="001819AE">
      <w:pPr>
        <w:pStyle w:val="TOC2"/>
        <w:rPr>
          <w:rFonts w:asciiTheme="minorHAnsi" w:eastAsiaTheme="minorEastAsia" w:hAnsiTheme="minorHAnsi" w:cstheme="minorBidi"/>
          <w:noProof/>
          <w:sz w:val="22"/>
          <w:szCs w:val="22"/>
        </w:rPr>
      </w:pPr>
      <w:hyperlink w:anchor="_Toc83915714" w:history="1">
        <w:r w:rsidRPr="002B76E0">
          <w:rPr>
            <w:rStyle w:val="Hyperlink"/>
            <w:noProof/>
          </w:rPr>
          <w:t>2.6</w:t>
        </w:r>
        <w:r>
          <w:rPr>
            <w:rFonts w:asciiTheme="minorHAnsi" w:eastAsiaTheme="minorEastAsia" w:hAnsiTheme="minorHAnsi" w:cstheme="minorBidi"/>
            <w:noProof/>
            <w:sz w:val="22"/>
            <w:szCs w:val="22"/>
          </w:rPr>
          <w:tab/>
        </w:r>
        <w:r w:rsidRPr="002B76E0">
          <w:rPr>
            <w:rStyle w:val="Hyperlink"/>
            <w:noProof/>
          </w:rPr>
          <w:t>Submit Files (XML) Specification</w:t>
        </w:r>
        <w:r>
          <w:rPr>
            <w:noProof/>
            <w:webHidden/>
          </w:rPr>
          <w:tab/>
        </w:r>
        <w:r>
          <w:rPr>
            <w:noProof/>
            <w:webHidden/>
          </w:rPr>
          <w:fldChar w:fldCharType="begin"/>
        </w:r>
        <w:r>
          <w:rPr>
            <w:noProof/>
            <w:webHidden/>
          </w:rPr>
          <w:instrText xml:space="preserve"> PAGEREF _Toc83915714 \h </w:instrText>
        </w:r>
        <w:r>
          <w:rPr>
            <w:noProof/>
            <w:webHidden/>
          </w:rPr>
        </w:r>
        <w:r>
          <w:rPr>
            <w:noProof/>
            <w:webHidden/>
          </w:rPr>
          <w:fldChar w:fldCharType="separate"/>
        </w:r>
        <w:r>
          <w:rPr>
            <w:noProof/>
            <w:webHidden/>
          </w:rPr>
          <w:t>374</w:t>
        </w:r>
        <w:r>
          <w:rPr>
            <w:noProof/>
            <w:webHidden/>
          </w:rPr>
          <w:fldChar w:fldCharType="end"/>
        </w:r>
      </w:hyperlink>
    </w:p>
    <w:p w:rsidR="001819AE" w:rsidRDefault="001819AE">
      <w:pPr>
        <w:pStyle w:val="TOC3"/>
        <w:rPr>
          <w:rFonts w:asciiTheme="minorHAnsi" w:eastAsiaTheme="minorEastAsia" w:hAnsiTheme="minorHAnsi" w:cstheme="minorBidi"/>
          <w:noProof/>
          <w:sz w:val="22"/>
          <w:szCs w:val="22"/>
        </w:rPr>
      </w:pPr>
      <w:hyperlink w:anchor="_Toc83915715" w:history="1">
        <w:r w:rsidRPr="002B76E0">
          <w:rPr>
            <w:rStyle w:val="Hyperlink"/>
            <w:noProof/>
          </w:rPr>
          <w:t>2.6.1</w:t>
        </w:r>
        <w:r>
          <w:rPr>
            <w:rFonts w:asciiTheme="minorHAnsi" w:eastAsiaTheme="minorEastAsia" w:hAnsiTheme="minorHAnsi" w:cstheme="minorBidi"/>
            <w:noProof/>
            <w:sz w:val="22"/>
            <w:szCs w:val="22"/>
          </w:rPr>
          <w:tab/>
        </w:r>
        <w:r w:rsidRPr="002B76E0">
          <w:rPr>
            <w:rStyle w:val="Hyperlink"/>
            <w:noProof/>
          </w:rPr>
          <w:t>myFields</w:t>
        </w:r>
        <w:r>
          <w:rPr>
            <w:noProof/>
            <w:webHidden/>
          </w:rPr>
          <w:tab/>
        </w:r>
        <w:r>
          <w:rPr>
            <w:noProof/>
            <w:webHidden/>
          </w:rPr>
          <w:fldChar w:fldCharType="begin"/>
        </w:r>
        <w:r>
          <w:rPr>
            <w:noProof/>
            <w:webHidden/>
          </w:rPr>
          <w:instrText xml:space="preserve"> PAGEREF _Toc83915715 \h </w:instrText>
        </w:r>
        <w:r>
          <w:rPr>
            <w:noProof/>
            <w:webHidden/>
          </w:rPr>
        </w:r>
        <w:r>
          <w:rPr>
            <w:noProof/>
            <w:webHidden/>
          </w:rPr>
          <w:fldChar w:fldCharType="separate"/>
        </w:r>
        <w:r>
          <w:rPr>
            <w:noProof/>
            <w:webHidden/>
          </w:rPr>
          <w:t>374</w:t>
        </w:r>
        <w:r>
          <w:rPr>
            <w:noProof/>
            <w:webHidden/>
          </w:rPr>
          <w:fldChar w:fldCharType="end"/>
        </w:r>
      </w:hyperlink>
    </w:p>
    <w:p w:rsidR="001819AE" w:rsidRDefault="001819AE">
      <w:pPr>
        <w:pStyle w:val="TOC3"/>
        <w:rPr>
          <w:rFonts w:asciiTheme="minorHAnsi" w:eastAsiaTheme="minorEastAsia" w:hAnsiTheme="minorHAnsi" w:cstheme="minorBidi"/>
          <w:noProof/>
          <w:sz w:val="22"/>
          <w:szCs w:val="22"/>
        </w:rPr>
      </w:pPr>
      <w:hyperlink w:anchor="_Toc83915716" w:history="1">
        <w:r w:rsidRPr="002B76E0">
          <w:rPr>
            <w:rStyle w:val="Hyperlink"/>
            <w:noProof/>
          </w:rPr>
          <w:t>2.6.2</w:t>
        </w:r>
        <w:r>
          <w:rPr>
            <w:rFonts w:asciiTheme="minorHAnsi" w:eastAsiaTheme="minorEastAsia" w:hAnsiTheme="minorHAnsi" w:cstheme="minorBidi"/>
            <w:noProof/>
            <w:sz w:val="22"/>
            <w:szCs w:val="22"/>
          </w:rPr>
          <w:tab/>
        </w:r>
        <w:r w:rsidRPr="002B76E0">
          <w:rPr>
            <w:rStyle w:val="Hyperlink"/>
            <w:noProof/>
          </w:rPr>
          <w:t>dataFields</w:t>
        </w:r>
        <w:r>
          <w:rPr>
            <w:noProof/>
            <w:webHidden/>
          </w:rPr>
          <w:tab/>
        </w:r>
        <w:r>
          <w:rPr>
            <w:noProof/>
            <w:webHidden/>
          </w:rPr>
          <w:fldChar w:fldCharType="begin"/>
        </w:r>
        <w:r>
          <w:rPr>
            <w:noProof/>
            <w:webHidden/>
          </w:rPr>
          <w:instrText xml:space="preserve"> PAGEREF _Toc83915716 \h </w:instrText>
        </w:r>
        <w:r>
          <w:rPr>
            <w:noProof/>
            <w:webHidden/>
          </w:rPr>
        </w:r>
        <w:r>
          <w:rPr>
            <w:noProof/>
            <w:webHidden/>
          </w:rPr>
          <w:fldChar w:fldCharType="separate"/>
        </w:r>
        <w:r>
          <w:rPr>
            <w:noProof/>
            <w:webHidden/>
          </w:rPr>
          <w:t>375</w:t>
        </w:r>
        <w:r>
          <w:rPr>
            <w:noProof/>
            <w:webHidden/>
          </w:rPr>
          <w:fldChar w:fldCharType="end"/>
        </w:r>
      </w:hyperlink>
    </w:p>
    <w:p w:rsidR="001819AE" w:rsidRDefault="001819AE">
      <w:pPr>
        <w:pStyle w:val="TOC2"/>
        <w:rPr>
          <w:rFonts w:asciiTheme="minorHAnsi" w:eastAsiaTheme="minorEastAsia" w:hAnsiTheme="minorHAnsi" w:cstheme="minorBidi"/>
          <w:noProof/>
          <w:sz w:val="22"/>
          <w:szCs w:val="22"/>
        </w:rPr>
      </w:pPr>
      <w:hyperlink w:anchor="_Toc83915717" w:history="1">
        <w:r w:rsidRPr="002B76E0">
          <w:rPr>
            <w:rStyle w:val="Hyperlink"/>
            <w:noProof/>
          </w:rPr>
          <w:t>2.7</w:t>
        </w:r>
        <w:r>
          <w:rPr>
            <w:rFonts w:asciiTheme="minorHAnsi" w:eastAsiaTheme="minorEastAsia" w:hAnsiTheme="minorHAnsi" w:cstheme="minorBidi"/>
            <w:noProof/>
            <w:sz w:val="22"/>
            <w:szCs w:val="22"/>
          </w:rPr>
          <w:tab/>
        </w:r>
        <w:r w:rsidRPr="002B76E0">
          <w:rPr>
            <w:rStyle w:val="Hyperlink"/>
            <w:noProof/>
          </w:rPr>
          <w:t>Template.XML Specification</w:t>
        </w:r>
        <w:r>
          <w:rPr>
            <w:noProof/>
            <w:webHidden/>
          </w:rPr>
          <w:tab/>
        </w:r>
        <w:r>
          <w:rPr>
            <w:noProof/>
            <w:webHidden/>
          </w:rPr>
          <w:fldChar w:fldCharType="begin"/>
        </w:r>
        <w:r>
          <w:rPr>
            <w:noProof/>
            <w:webHidden/>
          </w:rPr>
          <w:instrText xml:space="preserve"> PAGEREF _Toc83915717 \h </w:instrText>
        </w:r>
        <w:r>
          <w:rPr>
            <w:noProof/>
            <w:webHidden/>
          </w:rPr>
        </w:r>
        <w:r>
          <w:rPr>
            <w:noProof/>
            <w:webHidden/>
          </w:rPr>
          <w:fldChar w:fldCharType="separate"/>
        </w:r>
        <w:r>
          <w:rPr>
            <w:noProof/>
            <w:webHidden/>
          </w:rPr>
          <w:t>375</w:t>
        </w:r>
        <w:r>
          <w:rPr>
            <w:noProof/>
            <w:webHidden/>
          </w:rPr>
          <w:fldChar w:fldCharType="end"/>
        </w:r>
      </w:hyperlink>
    </w:p>
    <w:p w:rsidR="001819AE" w:rsidRDefault="001819AE">
      <w:pPr>
        <w:pStyle w:val="TOC2"/>
        <w:rPr>
          <w:rFonts w:asciiTheme="minorHAnsi" w:eastAsiaTheme="minorEastAsia" w:hAnsiTheme="minorHAnsi" w:cstheme="minorBidi"/>
          <w:noProof/>
          <w:sz w:val="22"/>
          <w:szCs w:val="22"/>
        </w:rPr>
      </w:pPr>
      <w:hyperlink w:anchor="_Toc83915718" w:history="1">
        <w:r w:rsidRPr="002B76E0">
          <w:rPr>
            <w:rStyle w:val="Hyperlink"/>
            <w:noProof/>
          </w:rPr>
          <w:t>2.8</w:t>
        </w:r>
        <w:r>
          <w:rPr>
            <w:rFonts w:asciiTheme="minorHAnsi" w:eastAsiaTheme="minorEastAsia" w:hAnsiTheme="minorHAnsi" w:cstheme="minorBidi"/>
            <w:noProof/>
            <w:sz w:val="22"/>
            <w:szCs w:val="22"/>
          </w:rPr>
          <w:tab/>
        </w:r>
        <w:r w:rsidRPr="002B76E0">
          <w:rPr>
            <w:rStyle w:val="Hyperlink"/>
            <w:noProof/>
          </w:rPr>
          <w:t>Upgrade.XSL Specification</w:t>
        </w:r>
        <w:r>
          <w:rPr>
            <w:noProof/>
            <w:webHidden/>
          </w:rPr>
          <w:tab/>
        </w:r>
        <w:r>
          <w:rPr>
            <w:noProof/>
            <w:webHidden/>
          </w:rPr>
          <w:fldChar w:fldCharType="begin"/>
        </w:r>
        <w:r>
          <w:rPr>
            <w:noProof/>
            <w:webHidden/>
          </w:rPr>
          <w:instrText xml:space="preserve"> PAGEREF _Toc83915718 \h </w:instrText>
        </w:r>
        <w:r>
          <w:rPr>
            <w:noProof/>
            <w:webHidden/>
          </w:rPr>
        </w:r>
        <w:r>
          <w:rPr>
            <w:noProof/>
            <w:webHidden/>
          </w:rPr>
          <w:fldChar w:fldCharType="separate"/>
        </w:r>
        <w:r>
          <w:rPr>
            <w:noProof/>
            <w:webHidden/>
          </w:rPr>
          <w:t>375</w:t>
        </w:r>
        <w:r>
          <w:rPr>
            <w:noProof/>
            <w:webHidden/>
          </w:rPr>
          <w:fldChar w:fldCharType="end"/>
        </w:r>
      </w:hyperlink>
    </w:p>
    <w:p w:rsidR="001819AE" w:rsidRDefault="001819AE">
      <w:pPr>
        <w:pStyle w:val="TOC3"/>
        <w:rPr>
          <w:rFonts w:asciiTheme="minorHAnsi" w:eastAsiaTheme="minorEastAsia" w:hAnsiTheme="minorHAnsi" w:cstheme="minorBidi"/>
          <w:noProof/>
          <w:sz w:val="22"/>
          <w:szCs w:val="22"/>
        </w:rPr>
      </w:pPr>
      <w:hyperlink w:anchor="_Toc83915719" w:history="1">
        <w:r w:rsidRPr="002B76E0">
          <w:rPr>
            <w:rStyle w:val="Hyperlink"/>
            <w:noProof/>
          </w:rPr>
          <w:t>2.8.1</w:t>
        </w:r>
        <w:r>
          <w:rPr>
            <w:rFonts w:asciiTheme="minorHAnsi" w:eastAsiaTheme="minorEastAsia" w:hAnsiTheme="minorHAnsi" w:cstheme="minorBidi"/>
            <w:noProof/>
            <w:sz w:val="22"/>
            <w:szCs w:val="22"/>
          </w:rPr>
          <w:tab/>
        </w:r>
        <w:r w:rsidRPr="002B76E0">
          <w:rPr>
            <w:rStyle w:val="Hyperlink"/>
            <w:noProof/>
          </w:rPr>
          <w:t>MSXSL:Node-Set()</w:t>
        </w:r>
        <w:r>
          <w:rPr>
            <w:noProof/>
            <w:webHidden/>
          </w:rPr>
          <w:tab/>
        </w:r>
        <w:r>
          <w:rPr>
            <w:noProof/>
            <w:webHidden/>
          </w:rPr>
          <w:fldChar w:fldCharType="begin"/>
        </w:r>
        <w:r>
          <w:rPr>
            <w:noProof/>
            <w:webHidden/>
          </w:rPr>
          <w:instrText xml:space="preserve"> PAGEREF _Toc83915719 \h </w:instrText>
        </w:r>
        <w:r>
          <w:rPr>
            <w:noProof/>
            <w:webHidden/>
          </w:rPr>
        </w:r>
        <w:r>
          <w:rPr>
            <w:noProof/>
            <w:webHidden/>
          </w:rPr>
          <w:fldChar w:fldCharType="separate"/>
        </w:r>
        <w:r>
          <w:rPr>
            <w:noProof/>
            <w:webHidden/>
          </w:rPr>
          <w:t>376</w:t>
        </w:r>
        <w:r>
          <w:rPr>
            <w:noProof/>
            <w:webHidden/>
          </w:rPr>
          <w:fldChar w:fldCharType="end"/>
        </w:r>
      </w:hyperlink>
    </w:p>
    <w:p w:rsidR="001819AE" w:rsidRDefault="001819AE">
      <w:pPr>
        <w:pStyle w:val="TOC1"/>
        <w:rPr>
          <w:rFonts w:asciiTheme="minorHAnsi" w:eastAsiaTheme="minorEastAsia" w:hAnsiTheme="minorHAnsi" w:cstheme="minorBidi"/>
          <w:b w:val="0"/>
          <w:bCs w:val="0"/>
          <w:noProof/>
          <w:sz w:val="22"/>
          <w:szCs w:val="22"/>
        </w:rPr>
      </w:pPr>
      <w:hyperlink w:anchor="_Toc83915720" w:history="1">
        <w:r w:rsidRPr="002B76E0">
          <w:rPr>
            <w:rStyle w:val="Hyperlink"/>
            <w:noProof/>
          </w:rPr>
          <w:t>3</w:t>
        </w:r>
        <w:r>
          <w:rPr>
            <w:rFonts w:asciiTheme="minorHAnsi" w:eastAsiaTheme="minorEastAsia" w:hAnsiTheme="minorHAnsi" w:cstheme="minorBidi"/>
            <w:b w:val="0"/>
            <w:bCs w:val="0"/>
            <w:noProof/>
            <w:sz w:val="22"/>
            <w:szCs w:val="22"/>
          </w:rPr>
          <w:tab/>
        </w:r>
        <w:r w:rsidRPr="002B76E0">
          <w:rPr>
            <w:rStyle w:val="Hyperlink"/>
            <w:noProof/>
          </w:rPr>
          <w:t>Structure Examples</w:t>
        </w:r>
        <w:r>
          <w:rPr>
            <w:noProof/>
            <w:webHidden/>
          </w:rPr>
          <w:tab/>
        </w:r>
        <w:r>
          <w:rPr>
            <w:noProof/>
            <w:webHidden/>
          </w:rPr>
          <w:fldChar w:fldCharType="begin"/>
        </w:r>
        <w:r>
          <w:rPr>
            <w:noProof/>
            <w:webHidden/>
          </w:rPr>
          <w:instrText xml:space="preserve"> PAGEREF _Toc83915720 \h </w:instrText>
        </w:r>
        <w:r>
          <w:rPr>
            <w:noProof/>
            <w:webHidden/>
          </w:rPr>
        </w:r>
        <w:r>
          <w:rPr>
            <w:noProof/>
            <w:webHidden/>
          </w:rPr>
          <w:fldChar w:fldCharType="separate"/>
        </w:r>
        <w:r>
          <w:rPr>
            <w:noProof/>
            <w:webHidden/>
          </w:rPr>
          <w:t>377</w:t>
        </w:r>
        <w:r>
          <w:rPr>
            <w:noProof/>
            <w:webHidden/>
          </w:rPr>
          <w:fldChar w:fldCharType="end"/>
        </w:r>
      </w:hyperlink>
    </w:p>
    <w:p w:rsidR="001819AE" w:rsidRDefault="001819AE">
      <w:pPr>
        <w:pStyle w:val="TOC2"/>
        <w:rPr>
          <w:rFonts w:asciiTheme="minorHAnsi" w:eastAsiaTheme="minorEastAsia" w:hAnsiTheme="minorHAnsi" w:cstheme="minorBidi"/>
          <w:noProof/>
          <w:sz w:val="22"/>
          <w:szCs w:val="22"/>
        </w:rPr>
      </w:pPr>
      <w:hyperlink w:anchor="_Toc83915721" w:history="1">
        <w:r w:rsidRPr="002B76E0">
          <w:rPr>
            <w:rStyle w:val="Hyperlink"/>
            <w:noProof/>
          </w:rPr>
          <w:t>3.1</w:t>
        </w:r>
        <w:r>
          <w:rPr>
            <w:rFonts w:asciiTheme="minorHAnsi" w:eastAsiaTheme="minorEastAsia" w:hAnsiTheme="minorHAnsi" w:cstheme="minorBidi"/>
            <w:noProof/>
            <w:sz w:val="22"/>
            <w:szCs w:val="22"/>
          </w:rPr>
          <w:tab/>
        </w:r>
        <w:r w:rsidRPr="002B76E0">
          <w:rPr>
            <w:rStyle w:val="Hyperlink"/>
            <w:noProof/>
          </w:rPr>
          <w:t>The InfoPath Form Template Format</w:t>
        </w:r>
        <w:r>
          <w:rPr>
            <w:noProof/>
            <w:webHidden/>
          </w:rPr>
          <w:tab/>
        </w:r>
        <w:r>
          <w:rPr>
            <w:noProof/>
            <w:webHidden/>
          </w:rPr>
          <w:fldChar w:fldCharType="begin"/>
        </w:r>
        <w:r>
          <w:rPr>
            <w:noProof/>
            <w:webHidden/>
          </w:rPr>
          <w:instrText xml:space="preserve"> PAGEREF _Toc83915721 \h </w:instrText>
        </w:r>
        <w:r>
          <w:rPr>
            <w:noProof/>
            <w:webHidden/>
          </w:rPr>
        </w:r>
        <w:r>
          <w:rPr>
            <w:noProof/>
            <w:webHidden/>
          </w:rPr>
          <w:fldChar w:fldCharType="separate"/>
        </w:r>
        <w:r>
          <w:rPr>
            <w:noProof/>
            <w:webHidden/>
          </w:rPr>
          <w:t>377</w:t>
        </w:r>
        <w:r>
          <w:rPr>
            <w:noProof/>
            <w:webHidden/>
          </w:rPr>
          <w:fldChar w:fldCharType="end"/>
        </w:r>
      </w:hyperlink>
    </w:p>
    <w:p w:rsidR="001819AE" w:rsidRDefault="001819AE">
      <w:pPr>
        <w:pStyle w:val="TOC3"/>
        <w:rPr>
          <w:rFonts w:asciiTheme="minorHAnsi" w:eastAsiaTheme="minorEastAsia" w:hAnsiTheme="minorHAnsi" w:cstheme="minorBidi"/>
          <w:noProof/>
          <w:sz w:val="22"/>
          <w:szCs w:val="22"/>
        </w:rPr>
      </w:pPr>
      <w:hyperlink w:anchor="_Toc83915722" w:history="1">
        <w:r w:rsidRPr="002B76E0">
          <w:rPr>
            <w:rStyle w:val="Hyperlink"/>
            <w:noProof/>
          </w:rPr>
          <w:t>3.1.1</w:t>
        </w:r>
        <w:r>
          <w:rPr>
            <w:rFonts w:asciiTheme="minorHAnsi" w:eastAsiaTheme="minorEastAsia" w:hAnsiTheme="minorHAnsi" w:cstheme="minorBidi"/>
            <w:noProof/>
            <w:sz w:val="22"/>
            <w:szCs w:val="22"/>
          </w:rPr>
          <w:tab/>
        </w:r>
        <w:r w:rsidRPr="002B76E0">
          <w:rPr>
            <w:rStyle w:val="Hyperlink"/>
            <w:noProof/>
          </w:rPr>
          <w:t>Simple Form Template</w:t>
        </w:r>
        <w:r>
          <w:rPr>
            <w:noProof/>
            <w:webHidden/>
          </w:rPr>
          <w:tab/>
        </w:r>
        <w:r>
          <w:rPr>
            <w:noProof/>
            <w:webHidden/>
          </w:rPr>
          <w:fldChar w:fldCharType="begin"/>
        </w:r>
        <w:r>
          <w:rPr>
            <w:noProof/>
            <w:webHidden/>
          </w:rPr>
          <w:instrText xml:space="preserve"> PAGEREF _Toc83915722 \h </w:instrText>
        </w:r>
        <w:r>
          <w:rPr>
            <w:noProof/>
            <w:webHidden/>
          </w:rPr>
        </w:r>
        <w:r>
          <w:rPr>
            <w:noProof/>
            <w:webHidden/>
          </w:rPr>
          <w:fldChar w:fldCharType="separate"/>
        </w:r>
        <w:r>
          <w:rPr>
            <w:noProof/>
            <w:webHidden/>
          </w:rPr>
          <w:t>377</w:t>
        </w:r>
        <w:r>
          <w:rPr>
            <w:noProof/>
            <w:webHidden/>
          </w:rPr>
          <w:fldChar w:fldCharType="end"/>
        </w:r>
      </w:hyperlink>
    </w:p>
    <w:p w:rsidR="001819AE" w:rsidRDefault="001819AE">
      <w:pPr>
        <w:pStyle w:val="TOC3"/>
        <w:rPr>
          <w:rFonts w:asciiTheme="minorHAnsi" w:eastAsiaTheme="minorEastAsia" w:hAnsiTheme="minorHAnsi" w:cstheme="minorBidi"/>
          <w:noProof/>
          <w:sz w:val="22"/>
          <w:szCs w:val="22"/>
        </w:rPr>
      </w:pPr>
      <w:hyperlink w:anchor="_Toc83915723" w:history="1">
        <w:r w:rsidRPr="002B76E0">
          <w:rPr>
            <w:rStyle w:val="Hyperlink"/>
            <w:noProof/>
          </w:rPr>
          <w:t>3.1.2</w:t>
        </w:r>
        <w:r>
          <w:rPr>
            <w:rFonts w:asciiTheme="minorHAnsi" w:eastAsiaTheme="minorEastAsia" w:hAnsiTheme="minorHAnsi" w:cstheme="minorBidi"/>
            <w:noProof/>
            <w:sz w:val="22"/>
            <w:szCs w:val="22"/>
          </w:rPr>
          <w:tab/>
        </w:r>
        <w:r w:rsidRPr="002B76E0">
          <w:rPr>
            <w:rStyle w:val="Hyperlink"/>
            <w:noProof/>
          </w:rPr>
          <w:t>Complex Form Template</w:t>
        </w:r>
        <w:r>
          <w:rPr>
            <w:noProof/>
            <w:webHidden/>
          </w:rPr>
          <w:tab/>
        </w:r>
        <w:r>
          <w:rPr>
            <w:noProof/>
            <w:webHidden/>
          </w:rPr>
          <w:fldChar w:fldCharType="begin"/>
        </w:r>
        <w:r>
          <w:rPr>
            <w:noProof/>
            <w:webHidden/>
          </w:rPr>
          <w:instrText xml:space="preserve"> PAGEREF _Toc83915723 \h </w:instrText>
        </w:r>
        <w:r>
          <w:rPr>
            <w:noProof/>
            <w:webHidden/>
          </w:rPr>
        </w:r>
        <w:r>
          <w:rPr>
            <w:noProof/>
            <w:webHidden/>
          </w:rPr>
          <w:fldChar w:fldCharType="separate"/>
        </w:r>
        <w:r>
          <w:rPr>
            <w:noProof/>
            <w:webHidden/>
          </w:rPr>
          <w:t>377</w:t>
        </w:r>
        <w:r>
          <w:rPr>
            <w:noProof/>
            <w:webHidden/>
          </w:rPr>
          <w:fldChar w:fldCharType="end"/>
        </w:r>
      </w:hyperlink>
    </w:p>
    <w:p w:rsidR="001819AE" w:rsidRDefault="001819AE">
      <w:pPr>
        <w:pStyle w:val="TOC2"/>
        <w:rPr>
          <w:rFonts w:asciiTheme="minorHAnsi" w:eastAsiaTheme="minorEastAsia" w:hAnsiTheme="minorHAnsi" w:cstheme="minorBidi"/>
          <w:noProof/>
          <w:sz w:val="22"/>
          <w:szCs w:val="22"/>
        </w:rPr>
      </w:pPr>
      <w:hyperlink w:anchor="_Toc83915724" w:history="1">
        <w:r w:rsidRPr="002B76E0">
          <w:rPr>
            <w:rStyle w:val="Hyperlink"/>
            <w:noProof/>
          </w:rPr>
          <w:t>3.2</w:t>
        </w:r>
        <w:r>
          <w:rPr>
            <w:rFonts w:asciiTheme="minorHAnsi" w:eastAsiaTheme="minorEastAsia" w:hAnsiTheme="minorHAnsi" w:cstheme="minorBidi"/>
            <w:noProof/>
            <w:sz w:val="22"/>
            <w:szCs w:val="22"/>
          </w:rPr>
          <w:tab/>
        </w:r>
        <w:r w:rsidRPr="002B76E0">
          <w:rPr>
            <w:rStyle w:val="Hyperlink"/>
            <w:noProof/>
          </w:rPr>
          <w:t>Form Definition File (XSF) Examples</w:t>
        </w:r>
        <w:r>
          <w:rPr>
            <w:noProof/>
            <w:webHidden/>
          </w:rPr>
          <w:tab/>
        </w:r>
        <w:r>
          <w:rPr>
            <w:noProof/>
            <w:webHidden/>
          </w:rPr>
          <w:fldChar w:fldCharType="begin"/>
        </w:r>
        <w:r>
          <w:rPr>
            <w:noProof/>
            <w:webHidden/>
          </w:rPr>
          <w:instrText xml:space="preserve"> PAGEREF _Toc83915724 \h </w:instrText>
        </w:r>
        <w:r>
          <w:rPr>
            <w:noProof/>
            <w:webHidden/>
          </w:rPr>
        </w:r>
        <w:r>
          <w:rPr>
            <w:noProof/>
            <w:webHidden/>
          </w:rPr>
          <w:fldChar w:fldCharType="separate"/>
        </w:r>
        <w:r>
          <w:rPr>
            <w:noProof/>
            <w:webHidden/>
          </w:rPr>
          <w:t>378</w:t>
        </w:r>
        <w:r>
          <w:rPr>
            <w:noProof/>
            <w:webHidden/>
          </w:rPr>
          <w:fldChar w:fldCharType="end"/>
        </w:r>
      </w:hyperlink>
    </w:p>
    <w:p w:rsidR="001819AE" w:rsidRDefault="001819AE">
      <w:pPr>
        <w:pStyle w:val="TOC3"/>
        <w:rPr>
          <w:rFonts w:asciiTheme="minorHAnsi" w:eastAsiaTheme="minorEastAsia" w:hAnsiTheme="minorHAnsi" w:cstheme="minorBidi"/>
          <w:noProof/>
          <w:sz w:val="22"/>
          <w:szCs w:val="22"/>
        </w:rPr>
      </w:pPr>
      <w:hyperlink w:anchor="_Toc83915725" w:history="1">
        <w:r w:rsidRPr="002B76E0">
          <w:rPr>
            <w:rStyle w:val="Hyperlink"/>
            <w:noProof/>
          </w:rPr>
          <w:t>3.2.1</w:t>
        </w:r>
        <w:r>
          <w:rPr>
            <w:rFonts w:asciiTheme="minorHAnsi" w:eastAsiaTheme="minorEastAsia" w:hAnsiTheme="minorHAnsi" w:cstheme="minorBidi"/>
            <w:noProof/>
            <w:sz w:val="22"/>
            <w:szCs w:val="22"/>
          </w:rPr>
          <w:tab/>
        </w:r>
        <w:r w:rsidRPr="002B76E0">
          <w:rPr>
            <w:rStyle w:val="Hyperlink"/>
            <w:noProof/>
          </w:rPr>
          <w:t>Form Definition File (XSF) Examples: Browser-Compatible Form</w:t>
        </w:r>
        <w:r>
          <w:rPr>
            <w:noProof/>
            <w:webHidden/>
          </w:rPr>
          <w:tab/>
        </w:r>
        <w:r>
          <w:rPr>
            <w:noProof/>
            <w:webHidden/>
          </w:rPr>
          <w:fldChar w:fldCharType="begin"/>
        </w:r>
        <w:r>
          <w:rPr>
            <w:noProof/>
            <w:webHidden/>
          </w:rPr>
          <w:instrText xml:space="preserve"> PAGEREF _Toc83915725 \h </w:instrText>
        </w:r>
        <w:r>
          <w:rPr>
            <w:noProof/>
            <w:webHidden/>
          </w:rPr>
        </w:r>
        <w:r>
          <w:rPr>
            <w:noProof/>
            <w:webHidden/>
          </w:rPr>
          <w:fldChar w:fldCharType="separate"/>
        </w:r>
        <w:r>
          <w:rPr>
            <w:noProof/>
            <w:webHidden/>
          </w:rPr>
          <w:t>378</w:t>
        </w:r>
        <w:r>
          <w:rPr>
            <w:noProof/>
            <w:webHidden/>
          </w:rPr>
          <w:fldChar w:fldCharType="end"/>
        </w:r>
      </w:hyperlink>
    </w:p>
    <w:p w:rsidR="001819AE" w:rsidRDefault="001819AE">
      <w:pPr>
        <w:pStyle w:val="TOC3"/>
        <w:rPr>
          <w:rFonts w:asciiTheme="minorHAnsi" w:eastAsiaTheme="minorEastAsia" w:hAnsiTheme="minorHAnsi" w:cstheme="minorBidi"/>
          <w:noProof/>
          <w:sz w:val="22"/>
          <w:szCs w:val="22"/>
        </w:rPr>
      </w:pPr>
      <w:hyperlink w:anchor="_Toc83915726" w:history="1">
        <w:r w:rsidRPr="002B76E0">
          <w:rPr>
            <w:rStyle w:val="Hyperlink"/>
            <w:noProof/>
          </w:rPr>
          <w:t>3.2.2</w:t>
        </w:r>
        <w:r>
          <w:rPr>
            <w:rFonts w:asciiTheme="minorHAnsi" w:eastAsiaTheme="minorEastAsia" w:hAnsiTheme="minorHAnsi" w:cstheme="minorBidi"/>
            <w:noProof/>
            <w:sz w:val="22"/>
            <w:szCs w:val="22"/>
          </w:rPr>
          <w:tab/>
        </w:r>
        <w:r w:rsidRPr="002B76E0">
          <w:rPr>
            <w:rStyle w:val="Hyperlink"/>
            <w:noProof/>
          </w:rPr>
          <w:t>Form Definition File (XSF) Examples: List Form</w:t>
        </w:r>
        <w:r>
          <w:rPr>
            <w:noProof/>
            <w:webHidden/>
          </w:rPr>
          <w:tab/>
        </w:r>
        <w:r>
          <w:rPr>
            <w:noProof/>
            <w:webHidden/>
          </w:rPr>
          <w:fldChar w:fldCharType="begin"/>
        </w:r>
        <w:r>
          <w:rPr>
            <w:noProof/>
            <w:webHidden/>
          </w:rPr>
          <w:instrText xml:space="preserve"> PAGEREF _Toc83915726 \h </w:instrText>
        </w:r>
        <w:r>
          <w:rPr>
            <w:noProof/>
            <w:webHidden/>
          </w:rPr>
        </w:r>
        <w:r>
          <w:rPr>
            <w:noProof/>
            <w:webHidden/>
          </w:rPr>
          <w:fldChar w:fldCharType="separate"/>
        </w:r>
        <w:r>
          <w:rPr>
            <w:noProof/>
            <w:webHidden/>
          </w:rPr>
          <w:t>381</w:t>
        </w:r>
        <w:r>
          <w:rPr>
            <w:noProof/>
            <w:webHidden/>
          </w:rPr>
          <w:fldChar w:fldCharType="end"/>
        </w:r>
      </w:hyperlink>
    </w:p>
    <w:p w:rsidR="001819AE" w:rsidRDefault="001819AE">
      <w:pPr>
        <w:pStyle w:val="TOC2"/>
        <w:rPr>
          <w:rFonts w:asciiTheme="minorHAnsi" w:eastAsiaTheme="minorEastAsia" w:hAnsiTheme="minorHAnsi" w:cstheme="minorBidi"/>
          <w:noProof/>
          <w:sz w:val="22"/>
          <w:szCs w:val="22"/>
        </w:rPr>
      </w:pPr>
      <w:hyperlink w:anchor="_Toc83915727" w:history="1">
        <w:r w:rsidRPr="002B76E0">
          <w:rPr>
            <w:rStyle w:val="Hyperlink"/>
            <w:noProof/>
          </w:rPr>
          <w:t>3.3</w:t>
        </w:r>
        <w:r>
          <w:rPr>
            <w:rFonts w:asciiTheme="minorHAnsi" w:eastAsiaTheme="minorEastAsia" w:hAnsiTheme="minorHAnsi" w:cstheme="minorBidi"/>
            <w:noProof/>
            <w:sz w:val="22"/>
            <w:szCs w:val="22"/>
          </w:rPr>
          <w:tab/>
        </w:r>
        <w:r w:rsidRPr="002B76E0">
          <w:rPr>
            <w:rStyle w:val="Hyperlink"/>
            <w:noProof/>
          </w:rPr>
          <w:t>XML Schema Files (XSD) Examples</w:t>
        </w:r>
        <w:r>
          <w:rPr>
            <w:noProof/>
            <w:webHidden/>
          </w:rPr>
          <w:tab/>
        </w:r>
        <w:r>
          <w:rPr>
            <w:noProof/>
            <w:webHidden/>
          </w:rPr>
          <w:fldChar w:fldCharType="begin"/>
        </w:r>
        <w:r>
          <w:rPr>
            <w:noProof/>
            <w:webHidden/>
          </w:rPr>
          <w:instrText xml:space="preserve"> PAGEREF _Toc83915727 \h </w:instrText>
        </w:r>
        <w:r>
          <w:rPr>
            <w:noProof/>
            <w:webHidden/>
          </w:rPr>
        </w:r>
        <w:r>
          <w:rPr>
            <w:noProof/>
            <w:webHidden/>
          </w:rPr>
          <w:fldChar w:fldCharType="separate"/>
        </w:r>
        <w:r>
          <w:rPr>
            <w:noProof/>
            <w:webHidden/>
          </w:rPr>
          <w:t>386</w:t>
        </w:r>
        <w:r>
          <w:rPr>
            <w:noProof/>
            <w:webHidden/>
          </w:rPr>
          <w:fldChar w:fldCharType="end"/>
        </w:r>
      </w:hyperlink>
    </w:p>
    <w:p w:rsidR="001819AE" w:rsidRDefault="001819AE">
      <w:pPr>
        <w:pStyle w:val="TOC2"/>
        <w:rPr>
          <w:rFonts w:asciiTheme="minorHAnsi" w:eastAsiaTheme="minorEastAsia" w:hAnsiTheme="minorHAnsi" w:cstheme="minorBidi"/>
          <w:noProof/>
          <w:sz w:val="22"/>
          <w:szCs w:val="22"/>
        </w:rPr>
      </w:pPr>
      <w:hyperlink w:anchor="_Toc83915728" w:history="1">
        <w:r w:rsidRPr="002B76E0">
          <w:rPr>
            <w:rStyle w:val="Hyperlink"/>
            <w:noProof/>
          </w:rPr>
          <w:t>3.4</w:t>
        </w:r>
        <w:r>
          <w:rPr>
            <w:rFonts w:asciiTheme="minorHAnsi" w:eastAsiaTheme="minorEastAsia" w:hAnsiTheme="minorHAnsi" w:cstheme="minorBidi"/>
            <w:noProof/>
            <w:sz w:val="22"/>
            <w:szCs w:val="22"/>
          </w:rPr>
          <w:tab/>
        </w:r>
        <w:r w:rsidRPr="002B76E0">
          <w:rPr>
            <w:rStyle w:val="Hyperlink"/>
            <w:noProof/>
          </w:rPr>
          <w:t>Form View Files (XSL) Examples</w:t>
        </w:r>
        <w:r>
          <w:rPr>
            <w:noProof/>
            <w:webHidden/>
          </w:rPr>
          <w:tab/>
        </w:r>
        <w:r>
          <w:rPr>
            <w:noProof/>
            <w:webHidden/>
          </w:rPr>
          <w:fldChar w:fldCharType="begin"/>
        </w:r>
        <w:r>
          <w:rPr>
            <w:noProof/>
            <w:webHidden/>
          </w:rPr>
          <w:instrText xml:space="preserve"> PAGEREF _Toc83915728 \h </w:instrText>
        </w:r>
        <w:r>
          <w:rPr>
            <w:noProof/>
            <w:webHidden/>
          </w:rPr>
        </w:r>
        <w:r>
          <w:rPr>
            <w:noProof/>
            <w:webHidden/>
          </w:rPr>
          <w:fldChar w:fldCharType="separate"/>
        </w:r>
        <w:r>
          <w:rPr>
            <w:noProof/>
            <w:webHidden/>
          </w:rPr>
          <w:t>387</w:t>
        </w:r>
        <w:r>
          <w:rPr>
            <w:noProof/>
            <w:webHidden/>
          </w:rPr>
          <w:fldChar w:fldCharType="end"/>
        </w:r>
      </w:hyperlink>
    </w:p>
    <w:p w:rsidR="001819AE" w:rsidRDefault="001819AE">
      <w:pPr>
        <w:pStyle w:val="TOC3"/>
        <w:rPr>
          <w:rFonts w:asciiTheme="minorHAnsi" w:eastAsiaTheme="minorEastAsia" w:hAnsiTheme="minorHAnsi" w:cstheme="minorBidi"/>
          <w:noProof/>
          <w:sz w:val="22"/>
          <w:szCs w:val="22"/>
        </w:rPr>
      </w:pPr>
      <w:hyperlink w:anchor="_Toc83915729" w:history="1">
        <w:r w:rsidRPr="002B76E0">
          <w:rPr>
            <w:rStyle w:val="Hyperlink"/>
            <w:noProof/>
          </w:rPr>
          <w:t>3.4.1</w:t>
        </w:r>
        <w:r>
          <w:rPr>
            <w:rFonts w:asciiTheme="minorHAnsi" w:eastAsiaTheme="minorEastAsia" w:hAnsiTheme="minorHAnsi" w:cstheme="minorBidi"/>
            <w:noProof/>
            <w:sz w:val="22"/>
            <w:szCs w:val="22"/>
          </w:rPr>
          <w:tab/>
        </w:r>
        <w:r w:rsidRPr="002B76E0">
          <w:rPr>
            <w:rStyle w:val="Hyperlink"/>
            <w:noProof/>
          </w:rPr>
          <w:t>Control Representation</w:t>
        </w:r>
        <w:r>
          <w:rPr>
            <w:noProof/>
            <w:webHidden/>
          </w:rPr>
          <w:tab/>
        </w:r>
        <w:r>
          <w:rPr>
            <w:noProof/>
            <w:webHidden/>
          </w:rPr>
          <w:fldChar w:fldCharType="begin"/>
        </w:r>
        <w:r>
          <w:rPr>
            <w:noProof/>
            <w:webHidden/>
          </w:rPr>
          <w:instrText xml:space="preserve"> PAGEREF _Toc83915729 \h </w:instrText>
        </w:r>
        <w:r>
          <w:rPr>
            <w:noProof/>
            <w:webHidden/>
          </w:rPr>
        </w:r>
        <w:r>
          <w:rPr>
            <w:noProof/>
            <w:webHidden/>
          </w:rPr>
          <w:fldChar w:fldCharType="separate"/>
        </w:r>
        <w:r>
          <w:rPr>
            <w:noProof/>
            <w:webHidden/>
          </w:rPr>
          <w:t>387</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730" w:history="1">
        <w:r w:rsidRPr="002B76E0">
          <w:rPr>
            <w:rStyle w:val="Hyperlink"/>
            <w:noProof/>
          </w:rPr>
          <w:t>3.4.1.1</w:t>
        </w:r>
        <w:r>
          <w:rPr>
            <w:rFonts w:asciiTheme="minorHAnsi" w:eastAsiaTheme="minorEastAsia" w:hAnsiTheme="minorHAnsi" w:cstheme="minorBidi"/>
            <w:noProof/>
            <w:sz w:val="22"/>
            <w:szCs w:val="22"/>
          </w:rPr>
          <w:tab/>
        </w:r>
        <w:r w:rsidRPr="002B76E0">
          <w:rPr>
            <w:rStyle w:val="Hyperlink"/>
            <w:noProof/>
          </w:rPr>
          <w:t>Button Control</w:t>
        </w:r>
        <w:r>
          <w:rPr>
            <w:noProof/>
            <w:webHidden/>
          </w:rPr>
          <w:tab/>
        </w:r>
        <w:r>
          <w:rPr>
            <w:noProof/>
            <w:webHidden/>
          </w:rPr>
          <w:fldChar w:fldCharType="begin"/>
        </w:r>
        <w:r>
          <w:rPr>
            <w:noProof/>
            <w:webHidden/>
          </w:rPr>
          <w:instrText xml:space="preserve"> PAGEREF _Toc83915730 \h </w:instrText>
        </w:r>
        <w:r>
          <w:rPr>
            <w:noProof/>
            <w:webHidden/>
          </w:rPr>
        </w:r>
        <w:r>
          <w:rPr>
            <w:noProof/>
            <w:webHidden/>
          </w:rPr>
          <w:fldChar w:fldCharType="separate"/>
        </w:r>
        <w:r>
          <w:rPr>
            <w:noProof/>
            <w:webHidden/>
          </w:rPr>
          <w:t>387</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731" w:history="1">
        <w:r w:rsidRPr="002B76E0">
          <w:rPr>
            <w:rStyle w:val="Hyperlink"/>
            <w:noProof/>
          </w:rPr>
          <w:t>3.4.1.2</w:t>
        </w:r>
        <w:r>
          <w:rPr>
            <w:rFonts w:asciiTheme="minorHAnsi" w:eastAsiaTheme="minorEastAsia" w:hAnsiTheme="minorHAnsi" w:cstheme="minorBidi"/>
            <w:noProof/>
            <w:sz w:val="22"/>
            <w:szCs w:val="22"/>
          </w:rPr>
          <w:tab/>
        </w:r>
        <w:r w:rsidRPr="002B76E0">
          <w:rPr>
            <w:rStyle w:val="Hyperlink"/>
            <w:noProof/>
          </w:rPr>
          <w:t>Check Box Control</w:t>
        </w:r>
        <w:r>
          <w:rPr>
            <w:noProof/>
            <w:webHidden/>
          </w:rPr>
          <w:tab/>
        </w:r>
        <w:r>
          <w:rPr>
            <w:noProof/>
            <w:webHidden/>
          </w:rPr>
          <w:fldChar w:fldCharType="begin"/>
        </w:r>
        <w:r>
          <w:rPr>
            <w:noProof/>
            <w:webHidden/>
          </w:rPr>
          <w:instrText xml:space="preserve"> PAGEREF _Toc83915731 \h </w:instrText>
        </w:r>
        <w:r>
          <w:rPr>
            <w:noProof/>
            <w:webHidden/>
          </w:rPr>
        </w:r>
        <w:r>
          <w:rPr>
            <w:noProof/>
            <w:webHidden/>
          </w:rPr>
          <w:fldChar w:fldCharType="separate"/>
        </w:r>
        <w:r>
          <w:rPr>
            <w:noProof/>
            <w:webHidden/>
          </w:rPr>
          <w:t>388</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732" w:history="1">
        <w:r w:rsidRPr="002B76E0">
          <w:rPr>
            <w:rStyle w:val="Hyperlink"/>
            <w:noProof/>
          </w:rPr>
          <w:t>3.4.1.3</w:t>
        </w:r>
        <w:r>
          <w:rPr>
            <w:rFonts w:asciiTheme="minorHAnsi" w:eastAsiaTheme="minorEastAsia" w:hAnsiTheme="minorHAnsi" w:cstheme="minorBidi"/>
            <w:noProof/>
            <w:sz w:val="22"/>
            <w:szCs w:val="22"/>
          </w:rPr>
          <w:tab/>
        </w:r>
        <w:r w:rsidRPr="002B76E0">
          <w:rPr>
            <w:rStyle w:val="Hyperlink"/>
            <w:noProof/>
          </w:rPr>
          <w:t>Contact Selector Control</w:t>
        </w:r>
        <w:r>
          <w:rPr>
            <w:noProof/>
            <w:webHidden/>
          </w:rPr>
          <w:tab/>
        </w:r>
        <w:r>
          <w:rPr>
            <w:noProof/>
            <w:webHidden/>
          </w:rPr>
          <w:fldChar w:fldCharType="begin"/>
        </w:r>
        <w:r>
          <w:rPr>
            <w:noProof/>
            <w:webHidden/>
          </w:rPr>
          <w:instrText xml:space="preserve"> PAGEREF _Toc83915732 \h </w:instrText>
        </w:r>
        <w:r>
          <w:rPr>
            <w:noProof/>
            <w:webHidden/>
          </w:rPr>
        </w:r>
        <w:r>
          <w:rPr>
            <w:noProof/>
            <w:webHidden/>
          </w:rPr>
          <w:fldChar w:fldCharType="separate"/>
        </w:r>
        <w:r>
          <w:rPr>
            <w:noProof/>
            <w:webHidden/>
          </w:rPr>
          <w:t>389</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733" w:history="1">
        <w:r w:rsidRPr="002B76E0">
          <w:rPr>
            <w:rStyle w:val="Hyperlink"/>
            <w:noProof/>
          </w:rPr>
          <w:t>3.4.1.4</w:t>
        </w:r>
        <w:r>
          <w:rPr>
            <w:rFonts w:asciiTheme="minorHAnsi" w:eastAsiaTheme="minorEastAsia" w:hAnsiTheme="minorHAnsi" w:cstheme="minorBidi"/>
            <w:noProof/>
            <w:sz w:val="22"/>
            <w:szCs w:val="22"/>
          </w:rPr>
          <w:tab/>
        </w:r>
        <w:r w:rsidRPr="002B76E0">
          <w:rPr>
            <w:rStyle w:val="Hyperlink"/>
            <w:noProof/>
          </w:rPr>
          <w:t>Date Picker Control</w:t>
        </w:r>
        <w:r>
          <w:rPr>
            <w:noProof/>
            <w:webHidden/>
          </w:rPr>
          <w:tab/>
        </w:r>
        <w:r>
          <w:rPr>
            <w:noProof/>
            <w:webHidden/>
          </w:rPr>
          <w:fldChar w:fldCharType="begin"/>
        </w:r>
        <w:r>
          <w:rPr>
            <w:noProof/>
            <w:webHidden/>
          </w:rPr>
          <w:instrText xml:space="preserve"> PAGEREF _Toc83915733 \h </w:instrText>
        </w:r>
        <w:r>
          <w:rPr>
            <w:noProof/>
            <w:webHidden/>
          </w:rPr>
        </w:r>
        <w:r>
          <w:rPr>
            <w:noProof/>
            <w:webHidden/>
          </w:rPr>
          <w:fldChar w:fldCharType="separate"/>
        </w:r>
        <w:r>
          <w:rPr>
            <w:noProof/>
            <w:webHidden/>
          </w:rPr>
          <w:t>390</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734" w:history="1">
        <w:r w:rsidRPr="002B76E0">
          <w:rPr>
            <w:rStyle w:val="Hyperlink"/>
            <w:noProof/>
          </w:rPr>
          <w:t>3.4.1.5</w:t>
        </w:r>
        <w:r>
          <w:rPr>
            <w:rFonts w:asciiTheme="minorHAnsi" w:eastAsiaTheme="minorEastAsia" w:hAnsiTheme="minorHAnsi" w:cstheme="minorBidi"/>
            <w:noProof/>
            <w:sz w:val="22"/>
            <w:szCs w:val="22"/>
          </w:rPr>
          <w:tab/>
        </w:r>
        <w:r w:rsidRPr="002B76E0">
          <w:rPr>
            <w:rStyle w:val="Hyperlink"/>
            <w:noProof/>
          </w:rPr>
          <w:t>Drop-Down List Control</w:t>
        </w:r>
        <w:r>
          <w:rPr>
            <w:noProof/>
            <w:webHidden/>
          </w:rPr>
          <w:tab/>
        </w:r>
        <w:r>
          <w:rPr>
            <w:noProof/>
            <w:webHidden/>
          </w:rPr>
          <w:fldChar w:fldCharType="begin"/>
        </w:r>
        <w:r>
          <w:rPr>
            <w:noProof/>
            <w:webHidden/>
          </w:rPr>
          <w:instrText xml:space="preserve"> PAGEREF _Toc83915734 \h </w:instrText>
        </w:r>
        <w:r>
          <w:rPr>
            <w:noProof/>
            <w:webHidden/>
          </w:rPr>
        </w:r>
        <w:r>
          <w:rPr>
            <w:noProof/>
            <w:webHidden/>
          </w:rPr>
          <w:fldChar w:fldCharType="separate"/>
        </w:r>
        <w:r>
          <w:rPr>
            <w:noProof/>
            <w:webHidden/>
          </w:rPr>
          <w:t>391</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735" w:history="1">
        <w:r w:rsidRPr="002B76E0">
          <w:rPr>
            <w:rStyle w:val="Hyperlink"/>
            <w:noProof/>
          </w:rPr>
          <w:t>3.4.1.6</w:t>
        </w:r>
        <w:r>
          <w:rPr>
            <w:rFonts w:asciiTheme="minorHAnsi" w:eastAsiaTheme="minorEastAsia" w:hAnsiTheme="minorHAnsi" w:cstheme="minorBidi"/>
            <w:noProof/>
            <w:sz w:val="22"/>
            <w:szCs w:val="22"/>
          </w:rPr>
          <w:tab/>
        </w:r>
        <w:r w:rsidRPr="002B76E0">
          <w:rPr>
            <w:rStyle w:val="Hyperlink"/>
            <w:noProof/>
          </w:rPr>
          <w:t>Expression Box Control</w:t>
        </w:r>
        <w:r>
          <w:rPr>
            <w:noProof/>
            <w:webHidden/>
          </w:rPr>
          <w:tab/>
        </w:r>
        <w:r>
          <w:rPr>
            <w:noProof/>
            <w:webHidden/>
          </w:rPr>
          <w:fldChar w:fldCharType="begin"/>
        </w:r>
        <w:r>
          <w:rPr>
            <w:noProof/>
            <w:webHidden/>
          </w:rPr>
          <w:instrText xml:space="preserve"> PAGEREF _Toc83915735 \h </w:instrText>
        </w:r>
        <w:r>
          <w:rPr>
            <w:noProof/>
            <w:webHidden/>
          </w:rPr>
        </w:r>
        <w:r>
          <w:rPr>
            <w:noProof/>
            <w:webHidden/>
          </w:rPr>
          <w:fldChar w:fldCharType="separate"/>
        </w:r>
        <w:r>
          <w:rPr>
            <w:noProof/>
            <w:webHidden/>
          </w:rPr>
          <w:t>394</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736" w:history="1">
        <w:r w:rsidRPr="002B76E0">
          <w:rPr>
            <w:rStyle w:val="Hyperlink"/>
            <w:noProof/>
          </w:rPr>
          <w:t>3.4.1.7</w:t>
        </w:r>
        <w:r>
          <w:rPr>
            <w:rFonts w:asciiTheme="minorHAnsi" w:eastAsiaTheme="minorEastAsia" w:hAnsiTheme="minorHAnsi" w:cstheme="minorBidi"/>
            <w:noProof/>
            <w:sz w:val="22"/>
            <w:szCs w:val="22"/>
          </w:rPr>
          <w:tab/>
        </w:r>
        <w:r w:rsidRPr="002B76E0">
          <w:rPr>
            <w:rStyle w:val="Hyperlink"/>
            <w:noProof/>
          </w:rPr>
          <w:t>File Attachment Control</w:t>
        </w:r>
        <w:r>
          <w:rPr>
            <w:noProof/>
            <w:webHidden/>
          </w:rPr>
          <w:tab/>
        </w:r>
        <w:r>
          <w:rPr>
            <w:noProof/>
            <w:webHidden/>
          </w:rPr>
          <w:fldChar w:fldCharType="begin"/>
        </w:r>
        <w:r>
          <w:rPr>
            <w:noProof/>
            <w:webHidden/>
          </w:rPr>
          <w:instrText xml:space="preserve"> PAGEREF _Toc83915736 \h </w:instrText>
        </w:r>
        <w:r>
          <w:rPr>
            <w:noProof/>
            <w:webHidden/>
          </w:rPr>
        </w:r>
        <w:r>
          <w:rPr>
            <w:noProof/>
            <w:webHidden/>
          </w:rPr>
          <w:fldChar w:fldCharType="separate"/>
        </w:r>
        <w:r>
          <w:rPr>
            <w:noProof/>
            <w:webHidden/>
          </w:rPr>
          <w:t>395</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737" w:history="1">
        <w:r w:rsidRPr="002B76E0">
          <w:rPr>
            <w:rStyle w:val="Hyperlink"/>
            <w:noProof/>
          </w:rPr>
          <w:t>3.4.1.8</w:t>
        </w:r>
        <w:r>
          <w:rPr>
            <w:rFonts w:asciiTheme="minorHAnsi" w:eastAsiaTheme="minorEastAsia" w:hAnsiTheme="minorHAnsi" w:cstheme="minorBidi"/>
            <w:noProof/>
            <w:sz w:val="22"/>
            <w:szCs w:val="22"/>
          </w:rPr>
          <w:tab/>
        </w:r>
        <w:r w:rsidRPr="002B76E0">
          <w:rPr>
            <w:rStyle w:val="Hyperlink"/>
            <w:noProof/>
          </w:rPr>
          <w:t>Hyperlink Control</w:t>
        </w:r>
        <w:r>
          <w:rPr>
            <w:noProof/>
            <w:webHidden/>
          </w:rPr>
          <w:tab/>
        </w:r>
        <w:r>
          <w:rPr>
            <w:noProof/>
            <w:webHidden/>
          </w:rPr>
          <w:fldChar w:fldCharType="begin"/>
        </w:r>
        <w:r>
          <w:rPr>
            <w:noProof/>
            <w:webHidden/>
          </w:rPr>
          <w:instrText xml:space="preserve"> PAGEREF _Toc83915737 \h </w:instrText>
        </w:r>
        <w:r>
          <w:rPr>
            <w:noProof/>
            <w:webHidden/>
          </w:rPr>
        </w:r>
        <w:r>
          <w:rPr>
            <w:noProof/>
            <w:webHidden/>
          </w:rPr>
          <w:fldChar w:fldCharType="separate"/>
        </w:r>
        <w:r>
          <w:rPr>
            <w:noProof/>
            <w:webHidden/>
          </w:rPr>
          <w:t>395</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738" w:history="1">
        <w:r w:rsidRPr="002B76E0">
          <w:rPr>
            <w:rStyle w:val="Hyperlink"/>
            <w:noProof/>
          </w:rPr>
          <w:t>3.4.1.9</w:t>
        </w:r>
        <w:r>
          <w:rPr>
            <w:rFonts w:asciiTheme="minorHAnsi" w:eastAsiaTheme="minorEastAsia" w:hAnsiTheme="minorHAnsi" w:cstheme="minorBidi"/>
            <w:noProof/>
            <w:sz w:val="22"/>
            <w:szCs w:val="22"/>
          </w:rPr>
          <w:tab/>
        </w:r>
        <w:r w:rsidRPr="002B76E0">
          <w:rPr>
            <w:rStyle w:val="Hyperlink"/>
            <w:noProof/>
          </w:rPr>
          <w:t>List Box Control</w:t>
        </w:r>
        <w:r>
          <w:rPr>
            <w:noProof/>
            <w:webHidden/>
          </w:rPr>
          <w:tab/>
        </w:r>
        <w:r>
          <w:rPr>
            <w:noProof/>
            <w:webHidden/>
          </w:rPr>
          <w:fldChar w:fldCharType="begin"/>
        </w:r>
        <w:r>
          <w:rPr>
            <w:noProof/>
            <w:webHidden/>
          </w:rPr>
          <w:instrText xml:space="preserve"> PAGEREF _Toc83915738 \h </w:instrText>
        </w:r>
        <w:r>
          <w:rPr>
            <w:noProof/>
            <w:webHidden/>
          </w:rPr>
        </w:r>
        <w:r>
          <w:rPr>
            <w:noProof/>
            <w:webHidden/>
          </w:rPr>
          <w:fldChar w:fldCharType="separate"/>
        </w:r>
        <w:r>
          <w:rPr>
            <w:noProof/>
            <w:webHidden/>
          </w:rPr>
          <w:t>396</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739" w:history="1">
        <w:r w:rsidRPr="002B76E0">
          <w:rPr>
            <w:rStyle w:val="Hyperlink"/>
            <w:noProof/>
          </w:rPr>
          <w:t>3.4.1.10</w:t>
        </w:r>
        <w:r>
          <w:rPr>
            <w:rFonts w:asciiTheme="minorHAnsi" w:eastAsiaTheme="minorEastAsia" w:hAnsiTheme="minorHAnsi" w:cstheme="minorBidi"/>
            <w:noProof/>
            <w:sz w:val="22"/>
            <w:szCs w:val="22"/>
          </w:rPr>
          <w:tab/>
        </w:r>
        <w:r w:rsidRPr="002B76E0">
          <w:rPr>
            <w:rStyle w:val="Hyperlink"/>
            <w:noProof/>
          </w:rPr>
          <w:t>Option Button Control</w:t>
        </w:r>
        <w:r>
          <w:rPr>
            <w:noProof/>
            <w:webHidden/>
          </w:rPr>
          <w:tab/>
        </w:r>
        <w:r>
          <w:rPr>
            <w:noProof/>
            <w:webHidden/>
          </w:rPr>
          <w:fldChar w:fldCharType="begin"/>
        </w:r>
        <w:r>
          <w:rPr>
            <w:noProof/>
            <w:webHidden/>
          </w:rPr>
          <w:instrText xml:space="preserve"> PAGEREF _Toc83915739 \h </w:instrText>
        </w:r>
        <w:r>
          <w:rPr>
            <w:noProof/>
            <w:webHidden/>
          </w:rPr>
        </w:r>
        <w:r>
          <w:rPr>
            <w:noProof/>
            <w:webHidden/>
          </w:rPr>
          <w:fldChar w:fldCharType="separate"/>
        </w:r>
        <w:r>
          <w:rPr>
            <w:noProof/>
            <w:webHidden/>
          </w:rPr>
          <w:t>398</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740" w:history="1">
        <w:r w:rsidRPr="002B76E0">
          <w:rPr>
            <w:rStyle w:val="Hyperlink"/>
            <w:noProof/>
          </w:rPr>
          <w:t>3.4.1.11</w:t>
        </w:r>
        <w:r>
          <w:rPr>
            <w:rFonts w:asciiTheme="minorHAnsi" w:eastAsiaTheme="minorEastAsia" w:hAnsiTheme="minorHAnsi" w:cstheme="minorBidi"/>
            <w:noProof/>
            <w:sz w:val="22"/>
            <w:szCs w:val="22"/>
          </w:rPr>
          <w:tab/>
        </w:r>
        <w:r w:rsidRPr="002B76E0">
          <w:rPr>
            <w:rStyle w:val="Hyperlink"/>
            <w:noProof/>
          </w:rPr>
          <w:t>Repeating Section Control</w:t>
        </w:r>
        <w:r>
          <w:rPr>
            <w:noProof/>
            <w:webHidden/>
          </w:rPr>
          <w:tab/>
        </w:r>
        <w:r>
          <w:rPr>
            <w:noProof/>
            <w:webHidden/>
          </w:rPr>
          <w:fldChar w:fldCharType="begin"/>
        </w:r>
        <w:r>
          <w:rPr>
            <w:noProof/>
            <w:webHidden/>
          </w:rPr>
          <w:instrText xml:space="preserve"> PAGEREF _Toc83915740 \h </w:instrText>
        </w:r>
        <w:r>
          <w:rPr>
            <w:noProof/>
            <w:webHidden/>
          </w:rPr>
        </w:r>
        <w:r>
          <w:rPr>
            <w:noProof/>
            <w:webHidden/>
          </w:rPr>
          <w:fldChar w:fldCharType="separate"/>
        </w:r>
        <w:r>
          <w:rPr>
            <w:noProof/>
            <w:webHidden/>
          </w:rPr>
          <w:t>399</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741" w:history="1">
        <w:r w:rsidRPr="002B76E0">
          <w:rPr>
            <w:rStyle w:val="Hyperlink"/>
            <w:noProof/>
          </w:rPr>
          <w:t>3.4.1.12</w:t>
        </w:r>
        <w:r>
          <w:rPr>
            <w:rFonts w:asciiTheme="minorHAnsi" w:eastAsiaTheme="minorEastAsia" w:hAnsiTheme="minorHAnsi" w:cstheme="minorBidi"/>
            <w:noProof/>
            <w:sz w:val="22"/>
            <w:szCs w:val="22"/>
          </w:rPr>
          <w:tab/>
        </w:r>
        <w:r w:rsidRPr="002B76E0">
          <w:rPr>
            <w:rStyle w:val="Hyperlink"/>
            <w:noProof/>
          </w:rPr>
          <w:t>Repeating Table Control</w:t>
        </w:r>
        <w:r>
          <w:rPr>
            <w:noProof/>
            <w:webHidden/>
          </w:rPr>
          <w:tab/>
        </w:r>
        <w:r>
          <w:rPr>
            <w:noProof/>
            <w:webHidden/>
          </w:rPr>
          <w:fldChar w:fldCharType="begin"/>
        </w:r>
        <w:r>
          <w:rPr>
            <w:noProof/>
            <w:webHidden/>
          </w:rPr>
          <w:instrText xml:space="preserve"> PAGEREF _Toc83915741 \h </w:instrText>
        </w:r>
        <w:r>
          <w:rPr>
            <w:noProof/>
            <w:webHidden/>
          </w:rPr>
        </w:r>
        <w:r>
          <w:rPr>
            <w:noProof/>
            <w:webHidden/>
          </w:rPr>
          <w:fldChar w:fldCharType="separate"/>
        </w:r>
        <w:r>
          <w:rPr>
            <w:noProof/>
            <w:webHidden/>
          </w:rPr>
          <w:t>399</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742" w:history="1">
        <w:r w:rsidRPr="002B76E0">
          <w:rPr>
            <w:rStyle w:val="Hyperlink"/>
            <w:noProof/>
          </w:rPr>
          <w:t>3.4.1.13</w:t>
        </w:r>
        <w:r>
          <w:rPr>
            <w:rFonts w:asciiTheme="minorHAnsi" w:eastAsiaTheme="minorEastAsia" w:hAnsiTheme="minorHAnsi" w:cstheme="minorBidi"/>
            <w:noProof/>
            <w:sz w:val="22"/>
            <w:szCs w:val="22"/>
          </w:rPr>
          <w:tab/>
        </w:r>
        <w:r w:rsidRPr="002B76E0">
          <w:rPr>
            <w:rStyle w:val="Hyperlink"/>
            <w:noProof/>
          </w:rPr>
          <w:t>Rich Text Box Control</w:t>
        </w:r>
        <w:r>
          <w:rPr>
            <w:noProof/>
            <w:webHidden/>
          </w:rPr>
          <w:tab/>
        </w:r>
        <w:r>
          <w:rPr>
            <w:noProof/>
            <w:webHidden/>
          </w:rPr>
          <w:fldChar w:fldCharType="begin"/>
        </w:r>
        <w:r>
          <w:rPr>
            <w:noProof/>
            <w:webHidden/>
          </w:rPr>
          <w:instrText xml:space="preserve"> PAGEREF _Toc83915742 \h </w:instrText>
        </w:r>
        <w:r>
          <w:rPr>
            <w:noProof/>
            <w:webHidden/>
          </w:rPr>
        </w:r>
        <w:r>
          <w:rPr>
            <w:noProof/>
            <w:webHidden/>
          </w:rPr>
          <w:fldChar w:fldCharType="separate"/>
        </w:r>
        <w:r>
          <w:rPr>
            <w:noProof/>
            <w:webHidden/>
          </w:rPr>
          <w:t>403</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743" w:history="1">
        <w:r w:rsidRPr="002B76E0">
          <w:rPr>
            <w:rStyle w:val="Hyperlink"/>
            <w:noProof/>
          </w:rPr>
          <w:t>3.4.1.14</w:t>
        </w:r>
        <w:r>
          <w:rPr>
            <w:rFonts w:asciiTheme="minorHAnsi" w:eastAsiaTheme="minorEastAsia" w:hAnsiTheme="minorHAnsi" w:cstheme="minorBidi"/>
            <w:noProof/>
            <w:sz w:val="22"/>
            <w:szCs w:val="22"/>
          </w:rPr>
          <w:tab/>
        </w:r>
        <w:r w:rsidRPr="002B76E0">
          <w:rPr>
            <w:rStyle w:val="Hyperlink"/>
            <w:noProof/>
          </w:rPr>
          <w:t>Section Control and Optional Section Control</w:t>
        </w:r>
        <w:r>
          <w:rPr>
            <w:noProof/>
            <w:webHidden/>
          </w:rPr>
          <w:tab/>
        </w:r>
        <w:r>
          <w:rPr>
            <w:noProof/>
            <w:webHidden/>
          </w:rPr>
          <w:fldChar w:fldCharType="begin"/>
        </w:r>
        <w:r>
          <w:rPr>
            <w:noProof/>
            <w:webHidden/>
          </w:rPr>
          <w:instrText xml:space="preserve"> PAGEREF _Toc83915743 \h </w:instrText>
        </w:r>
        <w:r>
          <w:rPr>
            <w:noProof/>
            <w:webHidden/>
          </w:rPr>
        </w:r>
        <w:r>
          <w:rPr>
            <w:noProof/>
            <w:webHidden/>
          </w:rPr>
          <w:fldChar w:fldCharType="separate"/>
        </w:r>
        <w:r>
          <w:rPr>
            <w:noProof/>
            <w:webHidden/>
          </w:rPr>
          <w:t>403</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744" w:history="1">
        <w:r w:rsidRPr="002B76E0">
          <w:rPr>
            <w:rStyle w:val="Hyperlink"/>
            <w:noProof/>
          </w:rPr>
          <w:t>3.4.1.15</w:t>
        </w:r>
        <w:r>
          <w:rPr>
            <w:rFonts w:asciiTheme="minorHAnsi" w:eastAsiaTheme="minorEastAsia" w:hAnsiTheme="minorHAnsi" w:cstheme="minorBidi"/>
            <w:noProof/>
            <w:sz w:val="22"/>
            <w:szCs w:val="22"/>
          </w:rPr>
          <w:tab/>
        </w:r>
        <w:r w:rsidRPr="002B76E0">
          <w:rPr>
            <w:rStyle w:val="Hyperlink"/>
            <w:noProof/>
          </w:rPr>
          <w:t>Table Control</w:t>
        </w:r>
        <w:r>
          <w:rPr>
            <w:noProof/>
            <w:webHidden/>
          </w:rPr>
          <w:tab/>
        </w:r>
        <w:r>
          <w:rPr>
            <w:noProof/>
            <w:webHidden/>
          </w:rPr>
          <w:fldChar w:fldCharType="begin"/>
        </w:r>
        <w:r>
          <w:rPr>
            <w:noProof/>
            <w:webHidden/>
          </w:rPr>
          <w:instrText xml:space="preserve"> PAGEREF _Toc83915744 \h </w:instrText>
        </w:r>
        <w:r>
          <w:rPr>
            <w:noProof/>
            <w:webHidden/>
          </w:rPr>
        </w:r>
        <w:r>
          <w:rPr>
            <w:noProof/>
            <w:webHidden/>
          </w:rPr>
          <w:fldChar w:fldCharType="separate"/>
        </w:r>
        <w:r>
          <w:rPr>
            <w:noProof/>
            <w:webHidden/>
          </w:rPr>
          <w:t>406</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745" w:history="1">
        <w:r w:rsidRPr="002B76E0">
          <w:rPr>
            <w:rStyle w:val="Hyperlink"/>
            <w:noProof/>
          </w:rPr>
          <w:t>3.4.1.16</w:t>
        </w:r>
        <w:r>
          <w:rPr>
            <w:rFonts w:asciiTheme="minorHAnsi" w:eastAsiaTheme="minorEastAsia" w:hAnsiTheme="minorHAnsi" w:cstheme="minorBidi"/>
            <w:noProof/>
            <w:sz w:val="22"/>
            <w:szCs w:val="22"/>
          </w:rPr>
          <w:tab/>
        </w:r>
        <w:r w:rsidRPr="002B76E0">
          <w:rPr>
            <w:rStyle w:val="Hyperlink"/>
            <w:noProof/>
          </w:rPr>
          <w:t>Text Box Control</w:t>
        </w:r>
        <w:r>
          <w:rPr>
            <w:noProof/>
            <w:webHidden/>
          </w:rPr>
          <w:tab/>
        </w:r>
        <w:r>
          <w:rPr>
            <w:noProof/>
            <w:webHidden/>
          </w:rPr>
          <w:fldChar w:fldCharType="begin"/>
        </w:r>
        <w:r>
          <w:rPr>
            <w:noProof/>
            <w:webHidden/>
          </w:rPr>
          <w:instrText xml:space="preserve"> PAGEREF _Toc83915745 \h </w:instrText>
        </w:r>
        <w:r>
          <w:rPr>
            <w:noProof/>
            <w:webHidden/>
          </w:rPr>
        </w:r>
        <w:r>
          <w:rPr>
            <w:noProof/>
            <w:webHidden/>
          </w:rPr>
          <w:fldChar w:fldCharType="separate"/>
        </w:r>
        <w:r>
          <w:rPr>
            <w:noProof/>
            <w:webHidden/>
          </w:rPr>
          <w:t>406</w:t>
        </w:r>
        <w:r>
          <w:rPr>
            <w:noProof/>
            <w:webHidden/>
          </w:rPr>
          <w:fldChar w:fldCharType="end"/>
        </w:r>
      </w:hyperlink>
    </w:p>
    <w:p w:rsidR="001819AE" w:rsidRDefault="001819AE">
      <w:pPr>
        <w:pStyle w:val="TOC3"/>
        <w:rPr>
          <w:rFonts w:asciiTheme="minorHAnsi" w:eastAsiaTheme="minorEastAsia" w:hAnsiTheme="minorHAnsi" w:cstheme="minorBidi"/>
          <w:noProof/>
          <w:sz w:val="22"/>
          <w:szCs w:val="22"/>
        </w:rPr>
      </w:pPr>
      <w:hyperlink w:anchor="_Toc83915746" w:history="1">
        <w:r w:rsidRPr="002B76E0">
          <w:rPr>
            <w:rStyle w:val="Hyperlink"/>
            <w:noProof/>
          </w:rPr>
          <w:t>3.4.2</w:t>
        </w:r>
        <w:r>
          <w:rPr>
            <w:rFonts w:asciiTheme="minorHAnsi" w:eastAsiaTheme="minorEastAsia" w:hAnsiTheme="minorHAnsi" w:cstheme="minorBidi"/>
            <w:noProof/>
            <w:sz w:val="22"/>
            <w:szCs w:val="22"/>
          </w:rPr>
          <w:tab/>
        </w:r>
        <w:r w:rsidRPr="002B76E0">
          <w:rPr>
            <w:rStyle w:val="Hyperlink"/>
            <w:noProof/>
          </w:rPr>
          <w:t>Control Representation for Controls Introduced in Version 2 of the Structure Specification</w:t>
        </w:r>
        <w:r>
          <w:rPr>
            <w:noProof/>
            <w:webHidden/>
          </w:rPr>
          <w:tab/>
        </w:r>
        <w:r>
          <w:rPr>
            <w:noProof/>
            <w:webHidden/>
          </w:rPr>
          <w:fldChar w:fldCharType="begin"/>
        </w:r>
        <w:r>
          <w:rPr>
            <w:noProof/>
            <w:webHidden/>
          </w:rPr>
          <w:instrText xml:space="preserve"> PAGEREF _Toc83915746 \h </w:instrText>
        </w:r>
        <w:r>
          <w:rPr>
            <w:noProof/>
            <w:webHidden/>
          </w:rPr>
        </w:r>
        <w:r>
          <w:rPr>
            <w:noProof/>
            <w:webHidden/>
          </w:rPr>
          <w:fldChar w:fldCharType="separate"/>
        </w:r>
        <w:r>
          <w:rPr>
            <w:noProof/>
            <w:webHidden/>
          </w:rPr>
          <w:t>408</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747" w:history="1">
        <w:r w:rsidRPr="002B76E0">
          <w:rPr>
            <w:rStyle w:val="Hyperlink"/>
            <w:noProof/>
          </w:rPr>
          <w:t>3.4.2.1</w:t>
        </w:r>
        <w:r>
          <w:rPr>
            <w:rFonts w:asciiTheme="minorHAnsi" w:eastAsiaTheme="minorEastAsia" w:hAnsiTheme="minorHAnsi" w:cstheme="minorBidi"/>
            <w:noProof/>
            <w:sz w:val="22"/>
            <w:szCs w:val="22"/>
          </w:rPr>
          <w:tab/>
        </w:r>
        <w:r w:rsidRPr="002B76E0">
          <w:rPr>
            <w:rStyle w:val="Hyperlink"/>
            <w:noProof/>
          </w:rPr>
          <w:t>Choice Group Control and Choice Section Control</w:t>
        </w:r>
        <w:r>
          <w:rPr>
            <w:noProof/>
            <w:webHidden/>
          </w:rPr>
          <w:tab/>
        </w:r>
        <w:r>
          <w:rPr>
            <w:noProof/>
            <w:webHidden/>
          </w:rPr>
          <w:fldChar w:fldCharType="begin"/>
        </w:r>
        <w:r>
          <w:rPr>
            <w:noProof/>
            <w:webHidden/>
          </w:rPr>
          <w:instrText xml:space="preserve"> PAGEREF _Toc83915747 \h </w:instrText>
        </w:r>
        <w:r>
          <w:rPr>
            <w:noProof/>
            <w:webHidden/>
          </w:rPr>
        </w:r>
        <w:r>
          <w:rPr>
            <w:noProof/>
            <w:webHidden/>
          </w:rPr>
          <w:fldChar w:fldCharType="separate"/>
        </w:r>
        <w:r>
          <w:rPr>
            <w:noProof/>
            <w:webHidden/>
          </w:rPr>
          <w:t>408</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748" w:history="1">
        <w:r w:rsidRPr="002B76E0">
          <w:rPr>
            <w:rStyle w:val="Hyperlink"/>
            <w:noProof/>
          </w:rPr>
          <w:t>3.4.2.2</w:t>
        </w:r>
        <w:r>
          <w:rPr>
            <w:rFonts w:asciiTheme="minorHAnsi" w:eastAsiaTheme="minorEastAsia" w:hAnsiTheme="minorHAnsi" w:cstheme="minorBidi"/>
            <w:noProof/>
            <w:sz w:val="22"/>
            <w:szCs w:val="22"/>
          </w:rPr>
          <w:tab/>
        </w:r>
        <w:r w:rsidRPr="002B76E0">
          <w:rPr>
            <w:rStyle w:val="Hyperlink"/>
            <w:noProof/>
          </w:rPr>
          <w:t>Combo Box Control</w:t>
        </w:r>
        <w:r>
          <w:rPr>
            <w:noProof/>
            <w:webHidden/>
          </w:rPr>
          <w:tab/>
        </w:r>
        <w:r>
          <w:rPr>
            <w:noProof/>
            <w:webHidden/>
          </w:rPr>
          <w:fldChar w:fldCharType="begin"/>
        </w:r>
        <w:r>
          <w:rPr>
            <w:noProof/>
            <w:webHidden/>
          </w:rPr>
          <w:instrText xml:space="preserve"> PAGEREF _Toc83915748 \h </w:instrText>
        </w:r>
        <w:r>
          <w:rPr>
            <w:noProof/>
            <w:webHidden/>
          </w:rPr>
        </w:r>
        <w:r>
          <w:rPr>
            <w:noProof/>
            <w:webHidden/>
          </w:rPr>
          <w:fldChar w:fldCharType="separate"/>
        </w:r>
        <w:r>
          <w:rPr>
            <w:noProof/>
            <w:webHidden/>
          </w:rPr>
          <w:t>409</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749" w:history="1">
        <w:r w:rsidRPr="002B76E0">
          <w:rPr>
            <w:rStyle w:val="Hyperlink"/>
            <w:noProof/>
          </w:rPr>
          <w:t>3.4.2.3</w:t>
        </w:r>
        <w:r>
          <w:rPr>
            <w:rFonts w:asciiTheme="minorHAnsi" w:eastAsiaTheme="minorEastAsia" w:hAnsiTheme="minorHAnsi" w:cstheme="minorBidi"/>
            <w:noProof/>
            <w:sz w:val="22"/>
            <w:szCs w:val="22"/>
          </w:rPr>
          <w:tab/>
        </w:r>
        <w:r w:rsidRPr="002B76E0">
          <w:rPr>
            <w:rStyle w:val="Hyperlink"/>
            <w:noProof/>
          </w:rPr>
          <w:t>Date and Time Picker Control</w:t>
        </w:r>
        <w:r>
          <w:rPr>
            <w:noProof/>
            <w:webHidden/>
          </w:rPr>
          <w:tab/>
        </w:r>
        <w:r>
          <w:rPr>
            <w:noProof/>
            <w:webHidden/>
          </w:rPr>
          <w:fldChar w:fldCharType="begin"/>
        </w:r>
        <w:r>
          <w:rPr>
            <w:noProof/>
            <w:webHidden/>
          </w:rPr>
          <w:instrText xml:space="preserve"> PAGEREF _Toc83915749 \h </w:instrText>
        </w:r>
        <w:r>
          <w:rPr>
            <w:noProof/>
            <w:webHidden/>
          </w:rPr>
        </w:r>
        <w:r>
          <w:rPr>
            <w:noProof/>
            <w:webHidden/>
          </w:rPr>
          <w:fldChar w:fldCharType="separate"/>
        </w:r>
        <w:r>
          <w:rPr>
            <w:noProof/>
            <w:webHidden/>
          </w:rPr>
          <w:t>414</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750" w:history="1">
        <w:r w:rsidRPr="002B76E0">
          <w:rPr>
            <w:rStyle w:val="Hyperlink"/>
            <w:noProof/>
          </w:rPr>
          <w:t>3.4.2.4</w:t>
        </w:r>
        <w:r>
          <w:rPr>
            <w:rFonts w:asciiTheme="minorHAnsi" w:eastAsiaTheme="minorEastAsia" w:hAnsiTheme="minorHAnsi" w:cstheme="minorBidi"/>
            <w:noProof/>
            <w:sz w:val="22"/>
            <w:szCs w:val="22"/>
          </w:rPr>
          <w:tab/>
        </w:r>
        <w:r w:rsidRPr="002B76E0">
          <w:rPr>
            <w:rStyle w:val="Hyperlink"/>
            <w:noProof/>
          </w:rPr>
          <w:t>External Item Picker Control</w:t>
        </w:r>
        <w:r>
          <w:rPr>
            <w:noProof/>
            <w:webHidden/>
          </w:rPr>
          <w:tab/>
        </w:r>
        <w:r>
          <w:rPr>
            <w:noProof/>
            <w:webHidden/>
          </w:rPr>
          <w:fldChar w:fldCharType="begin"/>
        </w:r>
        <w:r>
          <w:rPr>
            <w:noProof/>
            <w:webHidden/>
          </w:rPr>
          <w:instrText xml:space="preserve"> PAGEREF _Toc83915750 \h </w:instrText>
        </w:r>
        <w:r>
          <w:rPr>
            <w:noProof/>
            <w:webHidden/>
          </w:rPr>
        </w:r>
        <w:r>
          <w:rPr>
            <w:noProof/>
            <w:webHidden/>
          </w:rPr>
          <w:fldChar w:fldCharType="separate"/>
        </w:r>
        <w:r>
          <w:rPr>
            <w:noProof/>
            <w:webHidden/>
          </w:rPr>
          <w:t>415</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751" w:history="1">
        <w:r w:rsidRPr="002B76E0">
          <w:rPr>
            <w:rStyle w:val="Hyperlink"/>
            <w:noProof/>
          </w:rPr>
          <w:t>3.4.2.5</w:t>
        </w:r>
        <w:r>
          <w:rPr>
            <w:rFonts w:asciiTheme="minorHAnsi" w:eastAsiaTheme="minorEastAsia" w:hAnsiTheme="minorHAnsi" w:cstheme="minorBidi"/>
            <w:noProof/>
            <w:sz w:val="22"/>
            <w:szCs w:val="22"/>
          </w:rPr>
          <w:tab/>
        </w:r>
        <w:r w:rsidRPr="002B76E0">
          <w:rPr>
            <w:rStyle w:val="Hyperlink"/>
            <w:noProof/>
          </w:rPr>
          <w:t>Embedded Picture Control</w:t>
        </w:r>
        <w:r>
          <w:rPr>
            <w:noProof/>
            <w:webHidden/>
          </w:rPr>
          <w:tab/>
        </w:r>
        <w:r>
          <w:rPr>
            <w:noProof/>
            <w:webHidden/>
          </w:rPr>
          <w:fldChar w:fldCharType="begin"/>
        </w:r>
        <w:r>
          <w:rPr>
            <w:noProof/>
            <w:webHidden/>
          </w:rPr>
          <w:instrText xml:space="preserve"> PAGEREF _Toc83915751 \h </w:instrText>
        </w:r>
        <w:r>
          <w:rPr>
            <w:noProof/>
            <w:webHidden/>
          </w:rPr>
        </w:r>
        <w:r>
          <w:rPr>
            <w:noProof/>
            <w:webHidden/>
          </w:rPr>
          <w:fldChar w:fldCharType="separate"/>
        </w:r>
        <w:r>
          <w:rPr>
            <w:noProof/>
            <w:webHidden/>
          </w:rPr>
          <w:t>416</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752" w:history="1">
        <w:r w:rsidRPr="002B76E0">
          <w:rPr>
            <w:rStyle w:val="Hyperlink"/>
            <w:noProof/>
          </w:rPr>
          <w:t>3.4.2.6</w:t>
        </w:r>
        <w:r>
          <w:rPr>
            <w:rFonts w:asciiTheme="minorHAnsi" w:eastAsiaTheme="minorEastAsia" w:hAnsiTheme="minorHAnsi" w:cstheme="minorBidi"/>
            <w:noProof/>
            <w:sz w:val="22"/>
            <w:szCs w:val="22"/>
          </w:rPr>
          <w:tab/>
        </w:r>
        <w:r w:rsidRPr="002B76E0">
          <w:rPr>
            <w:rStyle w:val="Hyperlink"/>
            <w:noProof/>
          </w:rPr>
          <w:t>Hyperlink Input Control</w:t>
        </w:r>
        <w:r>
          <w:rPr>
            <w:noProof/>
            <w:webHidden/>
          </w:rPr>
          <w:tab/>
        </w:r>
        <w:r>
          <w:rPr>
            <w:noProof/>
            <w:webHidden/>
          </w:rPr>
          <w:fldChar w:fldCharType="begin"/>
        </w:r>
        <w:r>
          <w:rPr>
            <w:noProof/>
            <w:webHidden/>
          </w:rPr>
          <w:instrText xml:space="preserve"> PAGEREF _Toc83915752 \h </w:instrText>
        </w:r>
        <w:r>
          <w:rPr>
            <w:noProof/>
            <w:webHidden/>
          </w:rPr>
        </w:r>
        <w:r>
          <w:rPr>
            <w:noProof/>
            <w:webHidden/>
          </w:rPr>
          <w:fldChar w:fldCharType="separate"/>
        </w:r>
        <w:r>
          <w:rPr>
            <w:noProof/>
            <w:webHidden/>
          </w:rPr>
          <w:t>417</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753" w:history="1">
        <w:r w:rsidRPr="002B76E0">
          <w:rPr>
            <w:rStyle w:val="Hyperlink"/>
            <w:noProof/>
          </w:rPr>
          <w:t>3.4.2.7</w:t>
        </w:r>
        <w:r>
          <w:rPr>
            <w:rFonts w:asciiTheme="minorHAnsi" w:eastAsiaTheme="minorEastAsia" w:hAnsiTheme="minorHAnsi" w:cstheme="minorBidi"/>
            <w:noProof/>
            <w:sz w:val="22"/>
            <w:szCs w:val="22"/>
          </w:rPr>
          <w:tab/>
        </w:r>
        <w:r w:rsidRPr="002B76E0">
          <w:rPr>
            <w:rStyle w:val="Hyperlink"/>
            <w:noProof/>
          </w:rPr>
          <w:t>List Controls (Bulleted List Control, Numbered List Control and Plain List Control)</w:t>
        </w:r>
        <w:r>
          <w:rPr>
            <w:noProof/>
            <w:webHidden/>
          </w:rPr>
          <w:tab/>
        </w:r>
        <w:r>
          <w:rPr>
            <w:noProof/>
            <w:webHidden/>
          </w:rPr>
          <w:fldChar w:fldCharType="begin"/>
        </w:r>
        <w:r>
          <w:rPr>
            <w:noProof/>
            <w:webHidden/>
          </w:rPr>
          <w:instrText xml:space="preserve"> PAGEREF _Toc83915753 \h </w:instrText>
        </w:r>
        <w:r>
          <w:rPr>
            <w:noProof/>
            <w:webHidden/>
          </w:rPr>
        </w:r>
        <w:r>
          <w:rPr>
            <w:noProof/>
            <w:webHidden/>
          </w:rPr>
          <w:fldChar w:fldCharType="separate"/>
        </w:r>
        <w:r>
          <w:rPr>
            <w:noProof/>
            <w:webHidden/>
          </w:rPr>
          <w:t>419</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754" w:history="1">
        <w:r w:rsidRPr="002B76E0">
          <w:rPr>
            <w:rStyle w:val="Hyperlink"/>
            <w:noProof/>
          </w:rPr>
          <w:t>3.4.2.8</w:t>
        </w:r>
        <w:r>
          <w:rPr>
            <w:rFonts w:asciiTheme="minorHAnsi" w:eastAsiaTheme="minorEastAsia" w:hAnsiTheme="minorHAnsi" w:cstheme="minorBidi"/>
            <w:noProof/>
            <w:sz w:val="22"/>
            <w:szCs w:val="22"/>
          </w:rPr>
          <w:tab/>
        </w:r>
        <w:r w:rsidRPr="002B76E0">
          <w:rPr>
            <w:rStyle w:val="Hyperlink"/>
            <w:noProof/>
          </w:rPr>
          <w:t>Linked Picture Control</w:t>
        </w:r>
        <w:r>
          <w:rPr>
            <w:noProof/>
            <w:webHidden/>
          </w:rPr>
          <w:tab/>
        </w:r>
        <w:r>
          <w:rPr>
            <w:noProof/>
            <w:webHidden/>
          </w:rPr>
          <w:fldChar w:fldCharType="begin"/>
        </w:r>
        <w:r>
          <w:rPr>
            <w:noProof/>
            <w:webHidden/>
          </w:rPr>
          <w:instrText xml:space="preserve"> PAGEREF _Toc83915754 \h </w:instrText>
        </w:r>
        <w:r>
          <w:rPr>
            <w:noProof/>
            <w:webHidden/>
          </w:rPr>
        </w:r>
        <w:r>
          <w:rPr>
            <w:noProof/>
            <w:webHidden/>
          </w:rPr>
          <w:fldChar w:fldCharType="separate"/>
        </w:r>
        <w:r>
          <w:rPr>
            <w:noProof/>
            <w:webHidden/>
          </w:rPr>
          <w:t>420</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755" w:history="1">
        <w:r w:rsidRPr="002B76E0">
          <w:rPr>
            <w:rStyle w:val="Hyperlink"/>
            <w:noProof/>
          </w:rPr>
          <w:t>3.4.2.9</w:t>
        </w:r>
        <w:r>
          <w:rPr>
            <w:rFonts w:asciiTheme="minorHAnsi" w:eastAsiaTheme="minorEastAsia" w:hAnsiTheme="minorHAnsi" w:cstheme="minorBidi"/>
            <w:noProof/>
            <w:sz w:val="22"/>
            <w:szCs w:val="22"/>
          </w:rPr>
          <w:tab/>
        </w:r>
        <w:r w:rsidRPr="002B76E0">
          <w:rPr>
            <w:rStyle w:val="Hyperlink"/>
            <w:noProof/>
          </w:rPr>
          <w:t>Multiple-Selection List Box Control</w:t>
        </w:r>
        <w:r>
          <w:rPr>
            <w:noProof/>
            <w:webHidden/>
          </w:rPr>
          <w:tab/>
        </w:r>
        <w:r>
          <w:rPr>
            <w:noProof/>
            <w:webHidden/>
          </w:rPr>
          <w:fldChar w:fldCharType="begin"/>
        </w:r>
        <w:r>
          <w:rPr>
            <w:noProof/>
            <w:webHidden/>
          </w:rPr>
          <w:instrText xml:space="preserve"> PAGEREF _Toc83915755 \h </w:instrText>
        </w:r>
        <w:r>
          <w:rPr>
            <w:noProof/>
            <w:webHidden/>
          </w:rPr>
        </w:r>
        <w:r>
          <w:rPr>
            <w:noProof/>
            <w:webHidden/>
          </w:rPr>
          <w:fldChar w:fldCharType="separate"/>
        </w:r>
        <w:r>
          <w:rPr>
            <w:noProof/>
            <w:webHidden/>
          </w:rPr>
          <w:t>421</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756" w:history="1">
        <w:r w:rsidRPr="002B76E0">
          <w:rPr>
            <w:rStyle w:val="Hyperlink"/>
            <w:noProof/>
          </w:rPr>
          <w:t>3.4.2.10</w:t>
        </w:r>
        <w:r>
          <w:rPr>
            <w:rFonts w:asciiTheme="minorHAnsi" w:eastAsiaTheme="minorEastAsia" w:hAnsiTheme="minorHAnsi" w:cstheme="minorBidi"/>
            <w:noProof/>
            <w:sz w:val="22"/>
            <w:szCs w:val="22"/>
          </w:rPr>
          <w:tab/>
        </w:r>
        <w:r w:rsidRPr="002B76E0">
          <w:rPr>
            <w:rStyle w:val="Hyperlink"/>
            <w:noProof/>
          </w:rPr>
          <w:t>Picture Button Control</w:t>
        </w:r>
        <w:r>
          <w:rPr>
            <w:noProof/>
            <w:webHidden/>
          </w:rPr>
          <w:tab/>
        </w:r>
        <w:r>
          <w:rPr>
            <w:noProof/>
            <w:webHidden/>
          </w:rPr>
          <w:fldChar w:fldCharType="begin"/>
        </w:r>
        <w:r>
          <w:rPr>
            <w:noProof/>
            <w:webHidden/>
          </w:rPr>
          <w:instrText xml:space="preserve"> PAGEREF _Toc83915756 \h </w:instrText>
        </w:r>
        <w:r>
          <w:rPr>
            <w:noProof/>
            <w:webHidden/>
          </w:rPr>
        </w:r>
        <w:r>
          <w:rPr>
            <w:noProof/>
            <w:webHidden/>
          </w:rPr>
          <w:fldChar w:fldCharType="separate"/>
        </w:r>
        <w:r>
          <w:rPr>
            <w:noProof/>
            <w:webHidden/>
          </w:rPr>
          <w:t>426</w:t>
        </w:r>
        <w:r>
          <w:rPr>
            <w:noProof/>
            <w:webHidden/>
          </w:rPr>
          <w:fldChar w:fldCharType="end"/>
        </w:r>
      </w:hyperlink>
    </w:p>
    <w:p w:rsidR="001819AE" w:rsidRDefault="001819AE">
      <w:pPr>
        <w:pStyle w:val="TOC4"/>
        <w:rPr>
          <w:rFonts w:asciiTheme="minorHAnsi" w:eastAsiaTheme="minorEastAsia" w:hAnsiTheme="minorHAnsi" w:cstheme="minorBidi"/>
          <w:noProof/>
          <w:sz w:val="22"/>
          <w:szCs w:val="22"/>
        </w:rPr>
      </w:pPr>
      <w:hyperlink w:anchor="_Toc83915757" w:history="1">
        <w:r w:rsidRPr="002B76E0">
          <w:rPr>
            <w:rStyle w:val="Hyperlink"/>
            <w:noProof/>
          </w:rPr>
          <w:t>3.4.2.11</w:t>
        </w:r>
        <w:r>
          <w:rPr>
            <w:rFonts w:asciiTheme="minorHAnsi" w:eastAsiaTheme="minorEastAsia" w:hAnsiTheme="minorHAnsi" w:cstheme="minorBidi"/>
            <w:noProof/>
            <w:sz w:val="22"/>
            <w:szCs w:val="22"/>
          </w:rPr>
          <w:tab/>
        </w:r>
        <w:r w:rsidRPr="002B76E0">
          <w:rPr>
            <w:rStyle w:val="Hyperlink"/>
            <w:noProof/>
          </w:rPr>
          <w:t>SharePoint File Attachment Control</w:t>
        </w:r>
        <w:r>
          <w:rPr>
            <w:noProof/>
            <w:webHidden/>
          </w:rPr>
          <w:tab/>
        </w:r>
        <w:r>
          <w:rPr>
            <w:noProof/>
            <w:webHidden/>
          </w:rPr>
          <w:fldChar w:fldCharType="begin"/>
        </w:r>
        <w:r>
          <w:rPr>
            <w:noProof/>
            <w:webHidden/>
          </w:rPr>
          <w:instrText xml:space="preserve"> PAGEREF _Toc83915757 \h </w:instrText>
        </w:r>
        <w:r>
          <w:rPr>
            <w:noProof/>
            <w:webHidden/>
          </w:rPr>
        </w:r>
        <w:r>
          <w:rPr>
            <w:noProof/>
            <w:webHidden/>
          </w:rPr>
          <w:fldChar w:fldCharType="separate"/>
        </w:r>
        <w:r>
          <w:rPr>
            <w:noProof/>
            <w:webHidden/>
          </w:rPr>
          <w:t>428</w:t>
        </w:r>
        <w:r>
          <w:rPr>
            <w:noProof/>
            <w:webHidden/>
          </w:rPr>
          <w:fldChar w:fldCharType="end"/>
        </w:r>
      </w:hyperlink>
    </w:p>
    <w:p w:rsidR="001819AE" w:rsidRDefault="001819AE">
      <w:pPr>
        <w:pStyle w:val="TOC3"/>
        <w:rPr>
          <w:rFonts w:asciiTheme="minorHAnsi" w:eastAsiaTheme="minorEastAsia" w:hAnsiTheme="minorHAnsi" w:cstheme="minorBidi"/>
          <w:noProof/>
          <w:sz w:val="22"/>
          <w:szCs w:val="22"/>
        </w:rPr>
      </w:pPr>
      <w:hyperlink w:anchor="_Toc83915758" w:history="1">
        <w:r w:rsidRPr="002B76E0">
          <w:rPr>
            <w:rStyle w:val="Hyperlink"/>
            <w:noProof/>
          </w:rPr>
          <w:t>3.4.3</w:t>
        </w:r>
        <w:r>
          <w:rPr>
            <w:rFonts w:asciiTheme="minorHAnsi" w:eastAsiaTheme="minorEastAsia" w:hAnsiTheme="minorHAnsi" w:cstheme="minorBidi"/>
            <w:noProof/>
            <w:sz w:val="22"/>
            <w:szCs w:val="22"/>
          </w:rPr>
          <w:tab/>
        </w:r>
        <w:r w:rsidRPr="002B76E0">
          <w:rPr>
            <w:rStyle w:val="Hyperlink"/>
            <w:noProof/>
          </w:rPr>
          <w:t>Control-Specific Attributes</w:t>
        </w:r>
        <w:r>
          <w:rPr>
            <w:noProof/>
            <w:webHidden/>
          </w:rPr>
          <w:tab/>
        </w:r>
        <w:r>
          <w:rPr>
            <w:noProof/>
            <w:webHidden/>
          </w:rPr>
          <w:fldChar w:fldCharType="begin"/>
        </w:r>
        <w:r>
          <w:rPr>
            <w:noProof/>
            <w:webHidden/>
          </w:rPr>
          <w:instrText xml:space="preserve"> PAGEREF _Toc83915758 \h </w:instrText>
        </w:r>
        <w:r>
          <w:rPr>
            <w:noProof/>
            <w:webHidden/>
          </w:rPr>
        </w:r>
        <w:r>
          <w:rPr>
            <w:noProof/>
            <w:webHidden/>
          </w:rPr>
          <w:fldChar w:fldCharType="separate"/>
        </w:r>
        <w:r>
          <w:rPr>
            <w:noProof/>
            <w:webHidden/>
          </w:rPr>
          <w:t>428</w:t>
        </w:r>
        <w:r>
          <w:rPr>
            <w:noProof/>
            <w:webHidden/>
          </w:rPr>
          <w:fldChar w:fldCharType="end"/>
        </w:r>
      </w:hyperlink>
    </w:p>
    <w:p w:rsidR="001819AE" w:rsidRDefault="001819AE">
      <w:pPr>
        <w:pStyle w:val="TOC3"/>
        <w:rPr>
          <w:rFonts w:asciiTheme="minorHAnsi" w:eastAsiaTheme="minorEastAsia" w:hAnsiTheme="minorHAnsi" w:cstheme="minorBidi"/>
          <w:noProof/>
          <w:sz w:val="22"/>
          <w:szCs w:val="22"/>
        </w:rPr>
      </w:pPr>
      <w:hyperlink w:anchor="_Toc83915759" w:history="1">
        <w:r w:rsidRPr="002B76E0">
          <w:rPr>
            <w:rStyle w:val="Hyperlink"/>
            <w:noProof/>
          </w:rPr>
          <w:t>3.4.4</w:t>
        </w:r>
        <w:r>
          <w:rPr>
            <w:rFonts w:asciiTheme="minorHAnsi" w:eastAsiaTheme="minorEastAsia" w:hAnsiTheme="minorHAnsi" w:cstheme="minorBidi"/>
            <w:noProof/>
            <w:sz w:val="22"/>
            <w:szCs w:val="22"/>
          </w:rPr>
          <w:tab/>
        </w:r>
        <w:r w:rsidRPr="002B76E0">
          <w:rPr>
            <w:rStyle w:val="Hyperlink"/>
            <w:noProof/>
          </w:rPr>
          <w:t>XSL Function Extensions</w:t>
        </w:r>
        <w:r>
          <w:rPr>
            <w:noProof/>
            <w:webHidden/>
          </w:rPr>
          <w:tab/>
        </w:r>
        <w:r>
          <w:rPr>
            <w:noProof/>
            <w:webHidden/>
          </w:rPr>
          <w:fldChar w:fldCharType="begin"/>
        </w:r>
        <w:r>
          <w:rPr>
            <w:noProof/>
            <w:webHidden/>
          </w:rPr>
          <w:instrText xml:space="preserve"> PAGEREF _Toc83915759 \h </w:instrText>
        </w:r>
        <w:r>
          <w:rPr>
            <w:noProof/>
            <w:webHidden/>
          </w:rPr>
        </w:r>
        <w:r>
          <w:rPr>
            <w:noProof/>
            <w:webHidden/>
          </w:rPr>
          <w:fldChar w:fldCharType="separate"/>
        </w:r>
        <w:r>
          <w:rPr>
            <w:noProof/>
            <w:webHidden/>
          </w:rPr>
          <w:t>434</w:t>
        </w:r>
        <w:r>
          <w:rPr>
            <w:noProof/>
            <w:webHidden/>
          </w:rPr>
          <w:fldChar w:fldCharType="end"/>
        </w:r>
      </w:hyperlink>
    </w:p>
    <w:p w:rsidR="001819AE" w:rsidRDefault="001819AE">
      <w:pPr>
        <w:pStyle w:val="TOC2"/>
        <w:rPr>
          <w:rFonts w:asciiTheme="minorHAnsi" w:eastAsiaTheme="minorEastAsia" w:hAnsiTheme="minorHAnsi" w:cstheme="minorBidi"/>
          <w:noProof/>
          <w:sz w:val="22"/>
          <w:szCs w:val="22"/>
        </w:rPr>
      </w:pPr>
      <w:hyperlink w:anchor="_Toc83915760" w:history="1">
        <w:r w:rsidRPr="002B76E0">
          <w:rPr>
            <w:rStyle w:val="Hyperlink"/>
            <w:noProof/>
          </w:rPr>
          <w:t>3.5</w:t>
        </w:r>
        <w:r>
          <w:rPr>
            <w:rFonts w:asciiTheme="minorHAnsi" w:eastAsiaTheme="minorEastAsia" w:hAnsiTheme="minorHAnsi" w:cstheme="minorBidi"/>
            <w:noProof/>
            <w:sz w:val="22"/>
            <w:szCs w:val="22"/>
          </w:rPr>
          <w:tab/>
        </w:r>
        <w:r w:rsidRPr="002B76E0">
          <w:rPr>
            <w:rStyle w:val="Hyperlink"/>
            <w:noProof/>
          </w:rPr>
          <w:t>Print View Files (XSLT) Examples</w:t>
        </w:r>
        <w:r>
          <w:rPr>
            <w:noProof/>
            <w:webHidden/>
          </w:rPr>
          <w:tab/>
        </w:r>
        <w:r>
          <w:rPr>
            <w:noProof/>
            <w:webHidden/>
          </w:rPr>
          <w:fldChar w:fldCharType="begin"/>
        </w:r>
        <w:r>
          <w:rPr>
            <w:noProof/>
            <w:webHidden/>
          </w:rPr>
          <w:instrText xml:space="preserve"> PAGEREF _Toc83915760 \h </w:instrText>
        </w:r>
        <w:r>
          <w:rPr>
            <w:noProof/>
            <w:webHidden/>
          </w:rPr>
        </w:r>
        <w:r>
          <w:rPr>
            <w:noProof/>
            <w:webHidden/>
          </w:rPr>
          <w:fldChar w:fldCharType="separate"/>
        </w:r>
        <w:r>
          <w:rPr>
            <w:noProof/>
            <w:webHidden/>
          </w:rPr>
          <w:t>438</w:t>
        </w:r>
        <w:r>
          <w:rPr>
            <w:noProof/>
            <w:webHidden/>
          </w:rPr>
          <w:fldChar w:fldCharType="end"/>
        </w:r>
      </w:hyperlink>
    </w:p>
    <w:p w:rsidR="001819AE" w:rsidRDefault="001819AE">
      <w:pPr>
        <w:pStyle w:val="TOC2"/>
        <w:rPr>
          <w:rFonts w:asciiTheme="minorHAnsi" w:eastAsiaTheme="minorEastAsia" w:hAnsiTheme="minorHAnsi" w:cstheme="minorBidi"/>
          <w:noProof/>
          <w:sz w:val="22"/>
          <w:szCs w:val="22"/>
        </w:rPr>
      </w:pPr>
      <w:hyperlink w:anchor="_Toc83915761" w:history="1">
        <w:r w:rsidRPr="002B76E0">
          <w:rPr>
            <w:rStyle w:val="Hyperlink"/>
            <w:noProof/>
          </w:rPr>
          <w:t>3.6</w:t>
        </w:r>
        <w:r>
          <w:rPr>
            <w:rFonts w:asciiTheme="minorHAnsi" w:eastAsiaTheme="minorEastAsia" w:hAnsiTheme="minorHAnsi" w:cstheme="minorBidi"/>
            <w:noProof/>
            <w:sz w:val="22"/>
            <w:szCs w:val="22"/>
          </w:rPr>
          <w:tab/>
        </w:r>
        <w:r w:rsidRPr="002B76E0">
          <w:rPr>
            <w:rStyle w:val="Hyperlink"/>
            <w:noProof/>
          </w:rPr>
          <w:t>Submit Files (XML) Examples</w:t>
        </w:r>
        <w:r>
          <w:rPr>
            <w:noProof/>
            <w:webHidden/>
          </w:rPr>
          <w:tab/>
        </w:r>
        <w:r>
          <w:rPr>
            <w:noProof/>
            <w:webHidden/>
          </w:rPr>
          <w:fldChar w:fldCharType="begin"/>
        </w:r>
        <w:r>
          <w:rPr>
            <w:noProof/>
            <w:webHidden/>
          </w:rPr>
          <w:instrText xml:space="preserve"> PAGEREF _Toc83915761 \h </w:instrText>
        </w:r>
        <w:r>
          <w:rPr>
            <w:noProof/>
            <w:webHidden/>
          </w:rPr>
        </w:r>
        <w:r>
          <w:rPr>
            <w:noProof/>
            <w:webHidden/>
          </w:rPr>
          <w:fldChar w:fldCharType="separate"/>
        </w:r>
        <w:r>
          <w:rPr>
            <w:noProof/>
            <w:webHidden/>
          </w:rPr>
          <w:t>439</w:t>
        </w:r>
        <w:r>
          <w:rPr>
            <w:noProof/>
            <w:webHidden/>
          </w:rPr>
          <w:fldChar w:fldCharType="end"/>
        </w:r>
      </w:hyperlink>
    </w:p>
    <w:p w:rsidR="001819AE" w:rsidRDefault="001819AE">
      <w:pPr>
        <w:pStyle w:val="TOC2"/>
        <w:rPr>
          <w:rFonts w:asciiTheme="minorHAnsi" w:eastAsiaTheme="minorEastAsia" w:hAnsiTheme="minorHAnsi" w:cstheme="minorBidi"/>
          <w:noProof/>
          <w:sz w:val="22"/>
          <w:szCs w:val="22"/>
        </w:rPr>
      </w:pPr>
      <w:hyperlink w:anchor="_Toc83915762" w:history="1">
        <w:r w:rsidRPr="002B76E0">
          <w:rPr>
            <w:rStyle w:val="Hyperlink"/>
            <w:noProof/>
          </w:rPr>
          <w:t>3.7</w:t>
        </w:r>
        <w:r>
          <w:rPr>
            <w:rFonts w:asciiTheme="minorHAnsi" w:eastAsiaTheme="minorEastAsia" w:hAnsiTheme="minorHAnsi" w:cstheme="minorBidi"/>
            <w:noProof/>
            <w:sz w:val="22"/>
            <w:szCs w:val="22"/>
          </w:rPr>
          <w:tab/>
        </w:r>
        <w:r w:rsidRPr="002B76E0">
          <w:rPr>
            <w:rStyle w:val="Hyperlink"/>
            <w:noProof/>
          </w:rPr>
          <w:t>Template.XML Examples</w:t>
        </w:r>
        <w:r>
          <w:rPr>
            <w:noProof/>
            <w:webHidden/>
          </w:rPr>
          <w:tab/>
        </w:r>
        <w:r>
          <w:rPr>
            <w:noProof/>
            <w:webHidden/>
          </w:rPr>
          <w:fldChar w:fldCharType="begin"/>
        </w:r>
        <w:r>
          <w:rPr>
            <w:noProof/>
            <w:webHidden/>
          </w:rPr>
          <w:instrText xml:space="preserve"> PAGEREF _Toc83915762 \h </w:instrText>
        </w:r>
        <w:r>
          <w:rPr>
            <w:noProof/>
            <w:webHidden/>
          </w:rPr>
        </w:r>
        <w:r>
          <w:rPr>
            <w:noProof/>
            <w:webHidden/>
          </w:rPr>
          <w:fldChar w:fldCharType="separate"/>
        </w:r>
        <w:r>
          <w:rPr>
            <w:noProof/>
            <w:webHidden/>
          </w:rPr>
          <w:t>440</w:t>
        </w:r>
        <w:r>
          <w:rPr>
            <w:noProof/>
            <w:webHidden/>
          </w:rPr>
          <w:fldChar w:fldCharType="end"/>
        </w:r>
      </w:hyperlink>
    </w:p>
    <w:p w:rsidR="001819AE" w:rsidRDefault="001819AE">
      <w:pPr>
        <w:pStyle w:val="TOC2"/>
        <w:rPr>
          <w:rFonts w:asciiTheme="minorHAnsi" w:eastAsiaTheme="minorEastAsia" w:hAnsiTheme="minorHAnsi" w:cstheme="minorBidi"/>
          <w:noProof/>
          <w:sz w:val="22"/>
          <w:szCs w:val="22"/>
        </w:rPr>
      </w:pPr>
      <w:hyperlink w:anchor="_Toc83915763" w:history="1">
        <w:r w:rsidRPr="002B76E0">
          <w:rPr>
            <w:rStyle w:val="Hyperlink"/>
            <w:noProof/>
          </w:rPr>
          <w:t>3.8</w:t>
        </w:r>
        <w:r>
          <w:rPr>
            <w:rFonts w:asciiTheme="minorHAnsi" w:eastAsiaTheme="minorEastAsia" w:hAnsiTheme="minorHAnsi" w:cstheme="minorBidi"/>
            <w:noProof/>
            <w:sz w:val="22"/>
            <w:szCs w:val="22"/>
          </w:rPr>
          <w:tab/>
        </w:r>
        <w:r w:rsidRPr="002B76E0">
          <w:rPr>
            <w:rStyle w:val="Hyperlink"/>
            <w:noProof/>
          </w:rPr>
          <w:t>Upgrade.XSL Examples</w:t>
        </w:r>
        <w:r>
          <w:rPr>
            <w:noProof/>
            <w:webHidden/>
          </w:rPr>
          <w:tab/>
        </w:r>
        <w:r>
          <w:rPr>
            <w:noProof/>
            <w:webHidden/>
          </w:rPr>
          <w:fldChar w:fldCharType="begin"/>
        </w:r>
        <w:r>
          <w:rPr>
            <w:noProof/>
            <w:webHidden/>
          </w:rPr>
          <w:instrText xml:space="preserve"> PAGEREF _Toc83915763 \h </w:instrText>
        </w:r>
        <w:r>
          <w:rPr>
            <w:noProof/>
            <w:webHidden/>
          </w:rPr>
        </w:r>
        <w:r>
          <w:rPr>
            <w:noProof/>
            <w:webHidden/>
          </w:rPr>
          <w:fldChar w:fldCharType="separate"/>
        </w:r>
        <w:r>
          <w:rPr>
            <w:noProof/>
            <w:webHidden/>
          </w:rPr>
          <w:t>440</w:t>
        </w:r>
        <w:r>
          <w:rPr>
            <w:noProof/>
            <w:webHidden/>
          </w:rPr>
          <w:fldChar w:fldCharType="end"/>
        </w:r>
      </w:hyperlink>
    </w:p>
    <w:p w:rsidR="001819AE" w:rsidRDefault="001819AE">
      <w:pPr>
        <w:pStyle w:val="TOC3"/>
        <w:rPr>
          <w:rFonts w:asciiTheme="minorHAnsi" w:eastAsiaTheme="minorEastAsia" w:hAnsiTheme="minorHAnsi" w:cstheme="minorBidi"/>
          <w:noProof/>
          <w:sz w:val="22"/>
          <w:szCs w:val="22"/>
        </w:rPr>
      </w:pPr>
      <w:hyperlink w:anchor="_Toc83915764" w:history="1">
        <w:r w:rsidRPr="002B76E0">
          <w:rPr>
            <w:rStyle w:val="Hyperlink"/>
            <w:noProof/>
          </w:rPr>
          <w:t>3.8.1</w:t>
        </w:r>
        <w:r>
          <w:rPr>
            <w:rFonts w:asciiTheme="minorHAnsi" w:eastAsiaTheme="minorEastAsia" w:hAnsiTheme="minorHAnsi" w:cstheme="minorBidi"/>
            <w:noProof/>
            <w:sz w:val="22"/>
            <w:szCs w:val="22"/>
          </w:rPr>
          <w:tab/>
        </w:r>
        <w:r w:rsidRPr="002B76E0">
          <w:rPr>
            <w:rStyle w:val="Hyperlink"/>
            <w:noProof/>
          </w:rPr>
          <w:t>Upgrade.XSL Example</w:t>
        </w:r>
        <w:r>
          <w:rPr>
            <w:noProof/>
            <w:webHidden/>
          </w:rPr>
          <w:tab/>
        </w:r>
        <w:r>
          <w:rPr>
            <w:noProof/>
            <w:webHidden/>
          </w:rPr>
          <w:fldChar w:fldCharType="begin"/>
        </w:r>
        <w:r>
          <w:rPr>
            <w:noProof/>
            <w:webHidden/>
          </w:rPr>
          <w:instrText xml:space="preserve"> PAGEREF _Toc83915764 \h </w:instrText>
        </w:r>
        <w:r>
          <w:rPr>
            <w:noProof/>
            <w:webHidden/>
          </w:rPr>
        </w:r>
        <w:r>
          <w:rPr>
            <w:noProof/>
            <w:webHidden/>
          </w:rPr>
          <w:fldChar w:fldCharType="separate"/>
        </w:r>
        <w:r>
          <w:rPr>
            <w:noProof/>
            <w:webHidden/>
          </w:rPr>
          <w:t>440</w:t>
        </w:r>
        <w:r>
          <w:rPr>
            <w:noProof/>
            <w:webHidden/>
          </w:rPr>
          <w:fldChar w:fldCharType="end"/>
        </w:r>
      </w:hyperlink>
    </w:p>
    <w:p w:rsidR="001819AE" w:rsidRDefault="001819AE">
      <w:pPr>
        <w:pStyle w:val="TOC3"/>
        <w:rPr>
          <w:rFonts w:asciiTheme="minorHAnsi" w:eastAsiaTheme="minorEastAsia" w:hAnsiTheme="minorHAnsi" w:cstheme="minorBidi"/>
          <w:noProof/>
          <w:sz w:val="22"/>
          <w:szCs w:val="22"/>
        </w:rPr>
      </w:pPr>
      <w:hyperlink w:anchor="_Toc83915765" w:history="1">
        <w:r w:rsidRPr="002B76E0">
          <w:rPr>
            <w:rStyle w:val="Hyperlink"/>
            <w:noProof/>
          </w:rPr>
          <w:t>3.8.2</w:t>
        </w:r>
        <w:r>
          <w:rPr>
            <w:rFonts w:asciiTheme="minorHAnsi" w:eastAsiaTheme="minorEastAsia" w:hAnsiTheme="minorHAnsi" w:cstheme="minorBidi"/>
            <w:noProof/>
            <w:sz w:val="22"/>
            <w:szCs w:val="22"/>
          </w:rPr>
          <w:tab/>
        </w:r>
        <w:r w:rsidRPr="002B76E0">
          <w:rPr>
            <w:rStyle w:val="Hyperlink"/>
            <w:noProof/>
          </w:rPr>
          <w:t>MSXSL:Node-Set() Example</w:t>
        </w:r>
        <w:r>
          <w:rPr>
            <w:noProof/>
            <w:webHidden/>
          </w:rPr>
          <w:tab/>
        </w:r>
        <w:r>
          <w:rPr>
            <w:noProof/>
            <w:webHidden/>
          </w:rPr>
          <w:fldChar w:fldCharType="begin"/>
        </w:r>
        <w:r>
          <w:rPr>
            <w:noProof/>
            <w:webHidden/>
          </w:rPr>
          <w:instrText xml:space="preserve"> PAGEREF _Toc83915765 \h </w:instrText>
        </w:r>
        <w:r>
          <w:rPr>
            <w:noProof/>
            <w:webHidden/>
          </w:rPr>
        </w:r>
        <w:r>
          <w:rPr>
            <w:noProof/>
            <w:webHidden/>
          </w:rPr>
          <w:fldChar w:fldCharType="separate"/>
        </w:r>
        <w:r>
          <w:rPr>
            <w:noProof/>
            <w:webHidden/>
          </w:rPr>
          <w:t>442</w:t>
        </w:r>
        <w:r>
          <w:rPr>
            <w:noProof/>
            <w:webHidden/>
          </w:rPr>
          <w:fldChar w:fldCharType="end"/>
        </w:r>
      </w:hyperlink>
    </w:p>
    <w:p w:rsidR="001819AE" w:rsidRDefault="001819AE">
      <w:pPr>
        <w:pStyle w:val="TOC1"/>
        <w:rPr>
          <w:rFonts w:asciiTheme="minorHAnsi" w:eastAsiaTheme="minorEastAsia" w:hAnsiTheme="minorHAnsi" w:cstheme="minorBidi"/>
          <w:b w:val="0"/>
          <w:bCs w:val="0"/>
          <w:noProof/>
          <w:sz w:val="22"/>
          <w:szCs w:val="22"/>
        </w:rPr>
      </w:pPr>
      <w:hyperlink w:anchor="_Toc83915766" w:history="1">
        <w:r w:rsidRPr="002B76E0">
          <w:rPr>
            <w:rStyle w:val="Hyperlink"/>
            <w:noProof/>
          </w:rPr>
          <w:t>4</w:t>
        </w:r>
        <w:r>
          <w:rPr>
            <w:rFonts w:asciiTheme="minorHAnsi" w:eastAsiaTheme="minorEastAsia" w:hAnsiTheme="minorHAnsi" w:cstheme="minorBidi"/>
            <w:b w:val="0"/>
            <w:bCs w:val="0"/>
            <w:noProof/>
            <w:sz w:val="22"/>
            <w:szCs w:val="22"/>
          </w:rPr>
          <w:tab/>
        </w:r>
        <w:r w:rsidRPr="002B76E0">
          <w:rPr>
            <w:rStyle w:val="Hyperlink"/>
            <w:noProof/>
          </w:rPr>
          <w:t>Security</w:t>
        </w:r>
        <w:r>
          <w:rPr>
            <w:noProof/>
            <w:webHidden/>
          </w:rPr>
          <w:tab/>
        </w:r>
        <w:r>
          <w:rPr>
            <w:noProof/>
            <w:webHidden/>
          </w:rPr>
          <w:fldChar w:fldCharType="begin"/>
        </w:r>
        <w:r>
          <w:rPr>
            <w:noProof/>
            <w:webHidden/>
          </w:rPr>
          <w:instrText xml:space="preserve"> PAGEREF _Toc83915766 \h </w:instrText>
        </w:r>
        <w:r>
          <w:rPr>
            <w:noProof/>
            <w:webHidden/>
          </w:rPr>
        </w:r>
        <w:r>
          <w:rPr>
            <w:noProof/>
            <w:webHidden/>
          </w:rPr>
          <w:fldChar w:fldCharType="separate"/>
        </w:r>
        <w:r>
          <w:rPr>
            <w:noProof/>
            <w:webHidden/>
          </w:rPr>
          <w:t>444</w:t>
        </w:r>
        <w:r>
          <w:rPr>
            <w:noProof/>
            <w:webHidden/>
          </w:rPr>
          <w:fldChar w:fldCharType="end"/>
        </w:r>
      </w:hyperlink>
    </w:p>
    <w:p w:rsidR="001819AE" w:rsidRDefault="001819AE">
      <w:pPr>
        <w:pStyle w:val="TOC2"/>
        <w:rPr>
          <w:rFonts w:asciiTheme="minorHAnsi" w:eastAsiaTheme="minorEastAsia" w:hAnsiTheme="minorHAnsi" w:cstheme="minorBidi"/>
          <w:noProof/>
          <w:sz w:val="22"/>
          <w:szCs w:val="22"/>
        </w:rPr>
      </w:pPr>
      <w:hyperlink w:anchor="_Toc83915767" w:history="1">
        <w:r w:rsidRPr="002B76E0">
          <w:rPr>
            <w:rStyle w:val="Hyperlink"/>
            <w:noProof/>
          </w:rPr>
          <w:t>4.1</w:t>
        </w:r>
        <w:r>
          <w:rPr>
            <w:rFonts w:asciiTheme="minorHAnsi" w:eastAsiaTheme="minorEastAsia" w:hAnsiTheme="minorHAnsi" w:cstheme="minorBidi"/>
            <w:noProof/>
            <w:sz w:val="22"/>
            <w:szCs w:val="22"/>
          </w:rPr>
          <w:tab/>
        </w:r>
        <w:r w:rsidRPr="002B76E0">
          <w:rPr>
            <w:rStyle w:val="Hyperlink"/>
            <w:noProof/>
          </w:rPr>
          <w:t>Security Considerations for Implementers</w:t>
        </w:r>
        <w:r>
          <w:rPr>
            <w:noProof/>
            <w:webHidden/>
          </w:rPr>
          <w:tab/>
        </w:r>
        <w:r>
          <w:rPr>
            <w:noProof/>
            <w:webHidden/>
          </w:rPr>
          <w:fldChar w:fldCharType="begin"/>
        </w:r>
        <w:r>
          <w:rPr>
            <w:noProof/>
            <w:webHidden/>
          </w:rPr>
          <w:instrText xml:space="preserve"> PAGEREF _Toc83915767 \h </w:instrText>
        </w:r>
        <w:r>
          <w:rPr>
            <w:noProof/>
            <w:webHidden/>
          </w:rPr>
        </w:r>
        <w:r>
          <w:rPr>
            <w:noProof/>
            <w:webHidden/>
          </w:rPr>
          <w:fldChar w:fldCharType="separate"/>
        </w:r>
        <w:r>
          <w:rPr>
            <w:noProof/>
            <w:webHidden/>
          </w:rPr>
          <w:t>444</w:t>
        </w:r>
        <w:r>
          <w:rPr>
            <w:noProof/>
            <w:webHidden/>
          </w:rPr>
          <w:fldChar w:fldCharType="end"/>
        </w:r>
      </w:hyperlink>
    </w:p>
    <w:p w:rsidR="001819AE" w:rsidRDefault="001819AE">
      <w:pPr>
        <w:pStyle w:val="TOC2"/>
        <w:rPr>
          <w:rFonts w:asciiTheme="minorHAnsi" w:eastAsiaTheme="minorEastAsia" w:hAnsiTheme="minorHAnsi" w:cstheme="minorBidi"/>
          <w:noProof/>
          <w:sz w:val="22"/>
          <w:szCs w:val="22"/>
        </w:rPr>
      </w:pPr>
      <w:hyperlink w:anchor="_Toc83915768" w:history="1">
        <w:r w:rsidRPr="002B76E0">
          <w:rPr>
            <w:rStyle w:val="Hyperlink"/>
            <w:noProof/>
          </w:rPr>
          <w:t>4.2</w:t>
        </w:r>
        <w:r>
          <w:rPr>
            <w:rFonts w:asciiTheme="minorHAnsi" w:eastAsiaTheme="minorEastAsia" w:hAnsiTheme="minorHAnsi" w:cstheme="minorBidi"/>
            <w:noProof/>
            <w:sz w:val="22"/>
            <w:szCs w:val="22"/>
          </w:rPr>
          <w:tab/>
        </w:r>
        <w:r w:rsidRPr="002B76E0">
          <w:rPr>
            <w:rStyle w:val="Hyperlink"/>
            <w:noProof/>
          </w:rPr>
          <w:t>Index of Security Fields</w:t>
        </w:r>
        <w:r>
          <w:rPr>
            <w:noProof/>
            <w:webHidden/>
          </w:rPr>
          <w:tab/>
        </w:r>
        <w:r>
          <w:rPr>
            <w:noProof/>
            <w:webHidden/>
          </w:rPr>
          <w:fldChar w:fldCharType="begin"/>
        </w:r>
        <w:r>
          <w:rPr>
            <w:noProof/>
            <w:webHidden/>
          </w:rPr>
          <w:instrText xml:space="preserve"> PAGEREF _Toc83915768 \h </w:instrText>
        </w:r>
        <w:r>
          <w:rPr>
            <w:noProof/>
            <w:webHidden/>
          </w:rPr>
        </w:r>
        <w:r>
          <w:rPr>
            <w:noProof/>
            <w:webHidden/>
          </w:rPr>
          <w:fldChar w:fldCharType="separate"/>
        </w:r>
        <w:r>
          <w:rPr>
            <w:noProof/>
            <w:webHidden/>
          </w:rPr>
          <w:t>444</w:t>
        </w:r>
        <w:r>
          <w:rPr>
            <w:noProof/>
            <w:webHidden/>
          </w:rPr>
          <w:fldChar w:fldCharType="end"/>
        </w:r>
      </w:hyperlink>
    </w:p>
    <w:p w:rsidR="001819AE" w:rsidRDefault="001819AE">
      <w:pPr>
        <w:pStyle w:val="TOC1"/>
        <w:rPr>
          <w:rFonts w:asciiTheme="minorHAnsi" w:eastAsiaTheme="minorEastAsia" w:hAnsiTheme="minorHAnsi" w:cstheme="minorBidi"/>
          <w:b w:val="0"/>
          <w:bCs w:val="0"/>
          <w:noProof/>
          <w:sz w:val="22"/>
          <w:szCs w:val="22"/>
        </w:rPr>
      </w:pPr>
      <w:hyperlink w:anchor="_Toc83915769" w:history="1">
        <w:r w:rsidRPr="002B76E0">
          <w:rPr>
            <w:rStyle w:val="Hyperlink"/>
            <w:noProof/>
          </w:rPr>
          <w:t>5</w:t>
        </w:r>
        <w:r>
          <w:rPr>
            <w:rFonts w:asciiTheme="minorHAnsi" w:eastAsiaTheme="minorEastAsia" w:hAnsiTheme="minorHAnsi" w:cstheme="minorBidi"/>
            <w:b w:val="0"/>
            <w:bCs w:val="0"/>
            <w:noProof/>
            <w:sz w:val="22"/>
            <w:szCs w:val="22"/>
          </w:rPr>
          <w:tab/>
        </w:r>
        <w:r w:rsidRPr="002B76E0">
          <w:rPr>
            <w:rStyle w:val="Hyperlink"/>
            <w:noProof/>
          </w:rPr>
          <w:t>Appendix A: Full XML Schemas</w:t>
        </w:r>
        <w:r>
          <w:rPr>
            <w:noProof/>
            <w:webHidden/>
          </w:rPr>
          <w:tab/>
        </w:r>
        <w:r>
          <w:rPr>
            <w:noProof/>
            <w:webHidden/>
          </w:rPr>
          <w:fldChar w:fldCharType="begin"/>
        </w:r>
        <w:r>
          <w:rPr>
            <w:noProof/>
            <w:webHidden/>
          </w:rPr>
          <w:instrText xml:space="preserve"> PAGEREF _Toc83915769 \h </w:instrText>
        </w:r>
        <w:r>
          <w:rPr>
            <w:noProof/>
            <w:webHidden/>
          </w:rPr>
        </w:r>
        <w:r>
          <w:rPr>
            <w:noProof/>
            <w:webHidden/>
          </w:rPr>
          <w:fldChar w:fldCharType="separate"/>
        </w:r>
        <w:r>
          <w:rPr>
            <w:noProof/>
            <w:webHidden/>
          </w:rPr>
          <w:t>445</w:t>
        </w:r>
        <w:r>
          <w:rPr>
            <w:noProof/>
            <w:webHidden/>
          </w:rPr>
          <w:fldChar w:fldCharType="end"/>
        </w:r>
      </w:hyperlink>
    </w:p>
    <w:p w:rsidR="001819AE" w:rsidRDefault="001819AE">
      <w:pPr>
        <w:pStyle w:val="TOC2"/>
        <w:rPr>
          <w:rFonts w:asciiTheme="minorHAnsi" w:eastAsiaTheme="minorEastAsia" w:hAnsiTheme="minorHAnsi" w:cstheme="minorBidi"/>
          <w:noProof/>
          <w:sz w:val="22"/>
          <w:szCs w:val="22"/>
        </w:rPr>
      </w:pPr>
      <w:hyperlink w:anchor="_Toc83915770" w:history="1">
        <w:r w:rsidRPr="002B76E0">
          <w:rPr>
            <w:rStyle w:val="Hyperlink"/>
            <w:noProof/>
          </w:rPr>
          <w:t>5.1</w:t>
        </w:r>
        <w:r>
          <w:rPr>
            <w:rFonts w:asciiTheme="minorHAnsi" w:eastAsiaTheme="minorEastAsia" w:hAnsiTheme="minorHAnsi" w:cstheme="minorBidi"/>
            <w:noProof/>
            <w:sz w:val="22"/>
            <w:szCs w:val="22"/>
          </w:rPr>
          <w:tab/>
        </w:r>
        <w:r w:rsidRPr="002B76E0">
          <w:rPr>
            <w:rStyle w:val="Hyperlink"/>
            <w:noProof/>
          </w:rPr>
          <w:t>The InfoPath XSF XSD file</w:t>
        </w:r>
        <w:r>
          <w:rPr>
            <w:noProof/>
            <w:webHidden/>
          </w:rPr>
          <w:tab/>
        </w:r>
        <w:r>
          <w:rPr>
            <w:noProof/>
            <w:webHidden/>
          </w:rPr>
          <w:fldChar w:fldCharType="begin"/>
        </w:r>
        <w:r>
          <w:rPr>
            <w:noProof/>
            <w:webHidden/>
          </w:rPr>
          <w:instrText xml:space="preserve"> PAGEREF _Toc83915770 \h </w:instrText>
        </w:r>
        <w:r>
          <w:rPr>
            <w:noProof/>
            <w:webHidden/>
          </w:rPr>
        </w:r>
        <w:r>
          <w:rPr>
            <w:noProof/>
            <w:webHidden/>
          </w:rPr>
          <w:fldChar w:fldCharType="separate"/>
        </w:r>
        <w:r>
          <w:rPr>
            <w:noProof/>
            <w:webHidden/>
          </w:rPr>
          <w:t>445</w:t>
        </w:r>
        <w:r>
          <w:rPr>
            <w:noProof/>
            <w:webHidden/>
          </w:rPr>
          <w:fldChar w:fldCharType="end"/>
        </w:r>
      </w:hyperlink>
    </w:p>
    <w:p w:rsidR="001819AE" w:rsidRDefault="001819AE">
      <w:pPr>
        <w:pStyle w:val="TOC2"/>
        <w:rPr>
          <w:rFonts w:asciiTheme="minorHAnsi" w:eastAsiaTheme="minorEastAsia" w:hAnsiTheme="minorHAnsi" w:cstheme="minorBidi"/>
          <w:noProof/>
          <w:sz w:val="22"/>
          <w:szCs w:val="22"/>
        </w:rPr>
      </w:pPr>
      <w:hyperlink w:anchor="_Toc83915771" w:history="1">
        <w:r w:rsidRPr="002B76E0">
          <w:rPr>
            <w:rStyle w:val="Hyperlink"/>
            <w:noProof/>
          </w:rPr>
          <w:t>5.2</w:t>
        </w:r>
        <w:r>
          <w:rPr>
            <w:rFonts w:asciiTheme="minorHAnsi" w:eastAsiaTheme="minorEastAsia" w:hAnsiTheme="minorHAnsi" w:cstheme="minorBidi"/>
            <w:noProof/>
            <w:sz w:val="22"/>
            <w:szCs w:val="22"/>
          </w:rPr>
          <w:tab/>
        </w:r>
        <w:r w:rsidRPr="002B76E0">
          <w:rPr>
            <w:rStyle w:val="Hyperlink"/>
            <w:noProof/>
          </w:rPr>
          <w:t>The InfoPath XSF2 XSD file</w:t>
        </w:r>
        <w:r>
          <w:rPr>
            <w:noProof/>
            <w:webHidden/>
          </w:rPr>
          <w:tab/>
        </w:r>
        <w:r>
          <w:rPr>
            <w:noProof/>
            <w:webHidden/>
          </w:rPr>
          <w:fldChar w:fldCharType="begin"/>
        </w:r>
        <w:r>
          <w:rPr>
            <w:noProof/>
            <w:webHidden/>
          </w:rPr>
          <w:instrText xml:space="preserve"> PAGEREF _Toc83915771 \h </w:instrText>
        </w:r>
        <w:r>
          <w:rPr>
            <w:noProof/>
            <w:webHidden/>
          </w:rPr>
        </w:r>
        <w:r>
          <w:rPr>
            <w:noProof/>
            <w:webHidden/>
          </w:rPr>
          <w:fldChar w:fldCharType="separate"/>
        </w:r>
        <w:r>
          <w:rPr>
            <w:noProof/>
            <w:webHidden/>
          </w:rPr>
          <w:t>470</w:t>
        </w:r>
        <w:r>
          <w:rPr>
            <w:noProof/>
            <w:webHidden/>
          </w:rPr>
          <w:fldChar w:fldCharType="end"/>
        </w:r>
      </w:hyperlink>
    </w:p>
    <w:p w:rsidR="001819AE" w:rsidRDefault="001819AE">
      <w:pPr>
        <w:pStyle w:val="TOC2"/>
        <w:rPr>
          <w:rFonts w:asciiTheme="minorHAnsi" w:eastAsiaTheme="minorEastAsia" w:hAnsiTheme="minorHAnsi" w:cstheme="minorBidi"/>
          <w:noProof/>
          <w:sz w:val="22"/>
          <w:szCs w:val="22"/>
        </w:rPr>
      </w:pPr>
      <w:hyperlink w:anchor="_Toc83915772" w:history="1">
        <w:r w:rsidRPr="002B76E0">
          <w:rPr>
            <w:rStyle w:val="Hyperlink"/>
            <w:noProof/>
          </w:rPr>
          <w:t>5.3</w:t>
        </w:r>
        <w:r>
          <w:rPr>
            <w:rFonts w:asciiTheme="minorHAnsi" w:eastAsiaTheme="minorEastAsia" w:hAnsiTheme="minorHAnsi" w:cstheme="minorBidi"/>
            <w:noProof/>
            <w:sz w:val="22"/>
            <w:szCs w:val="22"/>
          </w:rPr>
          <w:tab/>
        </w:r>
        <w:r w:rsidRPr="002B76E0">
          <w:rPr>
            <w:rStyle w:val="Hyperlink"/>
            <w:noProof/>
          </w:rPr>
          <w:t>The InfoPath XSF3 XSD file</w:t>
        </w:r>
        <w:r>
          <w:rPr>
            <w:noProof/>
            <w:webHidden/>
          </w:rPr>
          <w:tab/>
        </w:r>
        <w:r>
          <w:rPr>
            <w:noProof/>
            <w:webHidden/>
          </w:rPr>
          <w:fldChar w:fldCharType="begin"/>
        </w:r>
        <w:r>
          <w:rPr>
            <w:noProof/>
            <w:webHidden/>
          </w:rPr>
          <w:instrText xml:space="preserve"> PAGEREF _Toc83915772 \h </w:instrText>
        </w:r>
        <w:r>
          <w:rPr>
            <w:noProof/>
            <w:webHidden/>
          </w:rPr>
        </w:r>
        <w:r>
          <w:rPr>
            <w:noProof/>
            <w:webHidden/>
          </w:rPr>
          <w:fldChar w:fldCharType="separate"/>
        </w:r>
        <w:r>
          <w:rPr>
            <w:noProof/>
            <w:webHidden/>
          </w:rPr>
          <w:t>479</w:t>
        </w:r>
        <w:r>
          <w:rPr>
            <w:noProof/>
            <w:webHidden/>
          </w:rPr>
          <w:fldChar w:fldCharType="end"/>
        </w:r>
      </w:hyperlink>
    </w:p>
    <w:p w:rsidR="001819AE" w:rsidRDefault="001819AE">
      <w:pPr>
        <w:pStyle w:val="TOC2"/>
        <w:rPr>
          <w:rFonts w:asciiTheme="minorHAnsi" w:eastAsiaTheme="minorEastAsia" w:hAnsiTheme="minorHAnsi" w:cstheme="minorBidi"/>
          <w:noProof/>
          <w:sz w:val="22"/>
          <w:szCs w:val="22"/>
        </w:rPr>
      </w:pPr>
      <w:hyperlink w:anchor="_Toc83915773" w:history="1">
        <w:r w:rsidRPr="002B76E0">
          <w:rPr>
            <w:rStyle w:val="Hyperlink"/>
            <w:noProof/>
          </w:rPr>
          <w:t>5.4</w:t>
        </w:r>
        <w:r>
          <w:rPr>
            <w:rFonts w:asciiTheme="minorHAnsi" w:eastAsiaTheme="minorEastAsia" w:hAnsiTheme="minorHAnsi" w:cstheme="minorBidi"/>
            <w:noProof/>
            <w:sz w:val="22"/>
            <w:szCs w:val="22"/>
          </w:rPr>
          <w:tab/>
        </w:r>
        <w:r w:rsidRPr="002B76E0">
          <w:rPr>
            <w:rStyle w:val="Hyperlink"/>
            <w:noProof/>
          </w:rPr>
          <w:t>The Built-In ActiveX Controls XSD file</w:t>
        </w:r>
        <w:r>
          <w:rPr>
            <w:noProof/>
            <w:webHidden/>
          </w:rPr>
          <w:tab/>
        </w:r>
        <w:r>
          <w:rPr>
            <w:noProof/>
            <w:webHidden/>
          </w:rPr>
          <w:fldChar w:fldCharType="begin"/>
        </w:r>
        <w:r>
          <w:rPr>
            <w:noProof/>
            <w:webHidden/>
          </w:rPr>
          <w:instrText xml:space="preserve"> PAGEREF _Toc83915773 \h </w:instrText>
        </w:r>
        <w:r>
          <w:rPr>
            <w:noProof/>
            <w:webHidden/>
          </w:rPr>
        </w:r>
        <w:r>
          <w:rPr>
            <w:noProof/>
            <w:webHidden/>
          </w:rPr>
          <w:fldChar w:fldCharType="separate"/>
        </w:r>
        <w:r>
          <w:rPr>
            <w:noProof/>
            <w:webHidden/>
          </w:rPr>
          <w:t>482</w:t>
        </w:r>
        <w:r>
          <w:rPr>
            <w:noProof/>
            <w:webHidden/>
          </w:rPr>
          <w:fldChar w:fldCharType="end"/>
        </w:r>
      </w:hyperlink>
    </w:p>
    <w:p w:rsidR="001819AE" w:rsidRDefault="001819AE">
      <w:pPr>
        <w:pStyle w:val="TOC1"/>
        <w:rPr>
          <w:rFonts w:asciiTheme="minorHAnsi" w:eastAsiaTheme="minorEastAsia" w:hAnsiTheme="minorHAnsi" w:cstheme="minorBidi"/>
          <w:b w:val="0"/>
          <w:bCs w:val="0"/>
          <w:noProof/>
          <w:sz w:val="22"/>
          <w:szCs w:val="22"/>
        </w:rPr>
      </w:pPr>
      <w:hyperlink w:anchor="_Toc83915774" w:history="1">
        <w:r w:rsidRPr="002B76E0">
          <w:rPr>
            <w:rStyle w:val="Hyperlink"/>
            <w:noProof/>
          </w:rPr>
          <w:t>6</w:t>
        </w:r>
        <w:r>
          <w:rPr>
            <w:rFonts w:asciiTheme="minorHAnsi" w:eastAsiaTheme="minorEastAsia" w:hAnsiTheme="minorHAnsi" w:cstheme="minorBidi"/>
            <w:b w:val="0"/>
            <w:bCs w:val="0"/>
            <w:noProof/>
            <w:sz w:val="22"/>
            <w:szCs w:val="22"/>
          </w:rPr>
          <w:tab/>
        </w:r>
        <w:r w:rsidRPr="002B76E0">
          <w:rPr>
            <w:rStyle w:val="Hyperlink"/>
            <w:noProof/>
          </w:rPr>
          <w:t>Appendix B: Product Behavior</w:t>
        </w:r>
        <w:r>
          <w:rPr>
            <w:noProof/>
            <w:webHidden/>
          </w:rPr>
          <w:tab/>
        </w:r>
        <w:r>
          <w:rPr>
            <w:noProof/>
            <w:webHidden/>
          </w:rPr>
          <w:fldChar w:fldCharType="begin"/>
        </w:r>
        <w:r>
          <w:rPr>
            <w:noProof/>
            <w:webHidden/>
          </w:rPr>
          <w:instrText xml:space="preserve"> PAGEREF _Toc83915774 \h </w:instrText>
        </w:r>
        <w:r>
          <w:rPr>
            <w:noProof/>
            <w:webHidden/>
          </w:rPr>
        </w:r>
        <w:r>
          <w:rPr>
            <w:noProof/>
            <w:webHidden/>
          </w:rPr>
          <w:fldChar w:fldCharType="separate"/>
        </w:r>
        <w:r>
          <w:rPr>
            <w:noProof/>
            <w:webHidden/>
          </w:rPr>
          <w:t>484</w:t>
        </w:r>
        <w:r>
          <w:rPr>
            <w:noProof/>
            <w:webHidden/>
          </w:rPr>
          <w:fldChar w:fldCharType="end"/>
        </w:r>
      </w:hyperlink>
    </w:p>
    <w:p w:rsidR="001819AE" w:rsidRDefault="001819AE">
      <w:pPr>
        <w:pStyle w:val="TOC1"/>
        <w:rPr>
          <w:rFonts w:asciiTheme="minorHAnsi" w:eastAsiaTheme="minorEastAsia" w:hAnsiTheme="minorHAnsi" w:cstheme="minorBidi"/>
          <w:b w:val="0"/>
          <w:bCs w:val="0"/>
          <w:noProof/>
          <w:sz w:val="22"/>
          <w:szCs w:val="22"/>
        </w:rPr>
      </w:pPr>
      <w:hyperlink w:anchor="_Toc83915775" w:history="1">
        <w:r w:rsidRPr="002B76E0">
          <w:rPr>
            <w:rStyle w:val="Hyperlink"/>
            <w:noProof/>
          </w:rPr>
          <w:t>7</w:t>
        </w:r>
        <w:r>
          <w:rPr>
            <w:rFonts w:asciiTheme="minorHAnsi" w:eastAsiaTheme="minorEastAsia" w:hAnsiTheme="minorHAnsi" w:cstheme="minorBidi"/>
            <w:b w:val="0"/>
            <w:bCs w:val="0"/>
            <w:noProof/>
            <w:sz w:val="22"/>
            <w:szCs w:val="22"/>
          </w:rPr>
          <w:tab/>
        </w:r>
        <w:r w:rsidRPr="002B76E0">
          <w:rPr>
            <w:rStyle w:val="Hyperlink"/>
            <w:noProof/>
          </w:rPr>
          <w:t>Change Tracking</w:t>
        </w:r>
        <w:r>
          <w:rPr>
            <w:noProof/>
            <w:webHidden/>
          </w:rPr>
          <w:tab/>
        </w:r>
        <w:r>
          <w:rPr>
            <w:noProof/>
            <w:webHidden/>
          </w:rPr>
          <w:fldChar w:fldCharType="begin"/>
        </w:r>
        <w:r>
          <w:rPr>
            <w:noProof/>
            <w:webHidden/>
          </w:rPr>
          <w:instrText xml:space="preserve"> PAGEREF _Toc83915775 \h </w:instrText>
        </w:r>
        <w:r>
          <w:rPr>
            <w:noProof/>
            <w:webHidden/>
          </w:rPr>
        </w:r>
        <w:r>
          <w:rPr>
            <w:noProof/>
            <w:webHidden/>
          </w:rPr>
          <w:fldChar w:fldCharType="separate"/>
        </w:r>
        <w:r>
          <w:rPr>
            <w:noProof/>
            <w:webHidden/>
          </w:rPr>
          <w:t>485</w:t>
        </w:r>
        <w:r>
          <w:rPr>
            <w:noProof/>
            <w:webHidden/>
          </w:rPr>
          <w:fldChar w:fldCharType="end"/>
        </w:r>
      </w:hyperlink>
    </w:p>
    <w:p w:rsidR="001819AE" w:rsidRDefault="001819AE">
      <w:pPr>
        <w:pStyle w:val="TOC1"/>
        <w:rPr>
          <w:rFonts w:asciiTheme="minorHAnsi" w:eastAsiaTheme="minorEastAsia" w:hAnsiTheme="minorHAnsi" w:cstheme="minorBidi"/>
          <w:b w:val="0"/>
          <w:bCs w:val="0"/>
          <w:noProof/>
          <w:sz w:val="22"/>
          <w:szCs w:val="22"/>
        </w:rPr>
      </w:pPr>
      <w:hyperlink w:anchor="_Toc83915776" w:history="1">
        <w:r w:rsidRPr="002B76E0">
          <w:rPr>
            <w:rStyle w:val="Hyperlink"/>
            <w:noProof/>
          </w:rPr>
          <w:t>8</w:t>
        </w:r>
        <w:r>
          <w:rPr>
            <w:rFonts w:asciiTheme="minorHAnsi" w:eastAsiaTheme="minorEastAsia" w:hAnsiTheme="minorHAnsi" w:cstheme="minorBidi"/>
            <w:b w:val="0"/>
            <w:bCs w:val="0"/>
            <w:noProof/>
            <w:sz w:val="22"/>
            <w:szCs w:val="22"/>
          </w:rPr>
          <w:tab/>
        </w:r>
        <w:r w:rsidRPr="002B76E0">
          <w:rPr>
            <w:rStyle w:val="Hyperlink"/>
            <w:noProof/>
          </w:rPr>
          <w:t>Index</w:t>
        </w:r>
        <w:r>
          <w:rPr>
            <w:noProof/>
            <w:webHidden/>
          </w:rPr>
          <w:tab/>
        </w:r>
        <w:r>
          <w:rPr>
            <w:noProof/>
            <w:webHidden/>
          </w:rPr>
          <w:fldChar w:fldCharType="begin"/>
        </w:r>
        <w:r>
          <w:rPr>
            <w:noProof/>
            <w:webHidden/>
          </w:rPr>
          <w:instrText xml:space="preserve"> PAGEREF _Toc83915776 \h </w:instrText>
        </w:r>
        <w:r>
          <w:rPr>
            <w:noProof/>
            <w:webHidden/>
          </w:rPr>
        </w:r>
        <w:r>
          <w:rPr>
            <w:noProof/>
            <w:webHidden/>
          </w:rPr>
          <w:fldChar w:fldCharType="separate"/>
        </w:r>
        <w:r>
          <w:rPr>
            <w:noProof/>
            <w:webHidden/>
          </w:rPr>
          <w:t>486</w:t>
        </w:r>
        <w:r>
          <w:rPr>
            <w:noProof/>
            <w:webHidden/>
          </w:rPr>
          <w:fldChar w:fldCharType="end"/>
        </w:r>
      </w:hyperlink>
    </w:p>
    <w:p w:rsidR="008B42D4" w:rsidRDefault="001819AE">
      <w:r>
        <w:fldChar w:fldCharType="end"/>
      </w:r>
    </w:p>
    <w:p w:rsidR="008B42D4" w:rsidRDefault="001819AE">
      <w:pPr>
        <w:pStyle w:val="Heading1"/>
      </w:pPr>
      <w:bookmarkStart w:id="1" w:name="section_e1c94df0ad5c40a4bd12c2c9ed856062"/>
      <w:bookmarkStart w:id="2" w:name="_Toc83915277"/>
      <w:r>
        <w:lastRenderedPageBreak/>
        <w:t>Introduction</w:t>
      </w:r>
      <w:bookmarkEnd w:id="1"/>
      <w:bookmarkEnd w:id="2"/>
      <w:r>
        <w:fldChar w:fldCharType="begin"/>
      </w:r>
      <w:r>
        <w:instrText xml:space="preserve"> XE "Introduction" </w:instrText>
      </w:r>
      <w:r>
        <w:fldChar w:fldCharType="end"/>
      </w:r>
    </w:p>
    <w:p w:rsidR="008B42D4" w:rsidRDefault="001819AE">
      <w:pPr>
        <w:rPr>
          <w:i/>
        </w:rPr>
      </w:pPr>
      <w:r>
        <w:t>The InfoPath Form Template Format Version 2 Protocol is a specification of the file format for InfoPath® form tem</w:t>
      </w:r>
      <w:r>
        <w:t>plates. A form template (.xsn) file contains several files that are used to represent the data fields, visualization and behavior of a specific type of electronic form.</w:t>
      </w:r>
    </w:p>
    <w:p w:rsidR="008B42D4" w:rsidRDefault="001819AE">
      <w:r>
        <w:t>Sections 1.7 and 2 of this specification are normative. All other sections and examples</w:t>
      </w:r>
      <w:r>
        <w:t xml:space="preserve"> in this specification are informative.</w:t>
      </w:r>
    </w:p>
    <w:p w:rsidR="008B42D4" w:rsidRDefault="001819AE">
      <w:pPr>
        <w:pStyle w:val="Heading2"/>
      </w:pPr>
      <w:bookmarkStart w:id="3" w:name="section_cf6f0e9c8c5a40e1ada914aa76e37be9"/>
      <w:bookmarkStart w:id="4" w:name="_Toc83915278"/>
      <w:r>
        <w:t>Glossary</w:t>
      </w:r>
      <w:bookmarkEnd w:id="3"/>
      <w:bookmarkEnd w:id="4"/>
      <w:r>
        <w:fldChar w:fldCharType="begin"/>
      </w:r>
      <w:r>
        <w:instrText xml:space="preserve"> XE "Glossary" </w:instrText>
      </w:r>
      <w:r>
        <w:fldChar w:fldCharType="end"/>
      </w:r>
    </w:p>
    <w:p w:rsidR="008B42D4" w:rsidRDefault="001819AE">
      <w:r>
        <w:t>This document uses the following terms:</w:t>
      </w:r>
    </w:p>
    <w:p w:rsidR="008B42D4" w:rsidRDefault="001819AE">
      <w:pPr>
        <w:ind w:left="548" w:hanging="274"/>
      </w:pPr>
      <w:bookmarkStart w:id="5" w:name="gt_13085cf6-6745-4b49-be34-0d3901c36c85"/>
      <w:r>
        <w:rPr>
          <w:b/>
        </w:rPr>
        <w:t>absolute URL</w:t>
      </w:r>
      <w:r>
        <w:t>: The full Internet address of a page or other World Wide Web resource. The absolute URL includes a protocol, such as "http," a network lo</w:t>
      </w:r>
      <w:r>
        <w:t>cation, and an optional path and file name — for example, http://www.treyresearch.net/.</w:t>
      </w:r>
      <w:bookmarkEnd w:id="5"/>
    </w:p>
    <w:p w:rsidR="008B42D4" w:rsidRDefault="001819AE">
      <w:pPr>
        <w:ind w:left="548" w:hanging="274"/>
      </w:pPr>
      <w:bookmarkStart w:id="6" w:name="gt_f3dcc35f-8f80-474e-ac39-106a23f059c2"/>
      <w:r>
        <w:rPr>
          <w:b/>
        </w:rPr>
        <w:t>ActiveX control</w:t>
      </w:r>
      <w:r>
        <w:t>: A reusable software control, such as a check box or button, that uses ActiveX technology and provides options to users or runs macros or scripts that a</w:t>
      </w:r>
      <w:r>
        <w:t>utomate a task. See also ActiveX object.</w:t>
      </w:r>
      <w:bookmarkEnd w:id="6"/>
    </w:p>
    <w:p w:rsidR="008B42D4" w:rsidRDefault="001819AE">
      <w:pPr>
        <w:ind w:left="548" w:hanging="274"/>
      </w:pPr>
      <w:bookmarkStart w:id="7" w:name="gt_3477d72a-874b-4a2a-b6a9-1431c128df49"/>
      <w:r>
        <w:rPr>
          <w:b/>
        </w:rPr>
        <w:t>ActiveX Data Objects (ADO)</w:t>
      </w:r>
      <w:r>
        <w:t>: A data access interface that connects to, retrieves, manipulates, and updates data in Object Linking and Embedding (OLE) database-compliant data sources.</w:t>
      </w:r>
      <w:bookmarkEnd w:id="7"/>
    </w:p>
    <w:p w:rsidR="008B42D4" w:rsidRDefault="001819AE">
      <w:pPr>
        <w:ind w:left="548" w:hanging="274"/>
      </w:pPr>
      <w:bookmarkStart w:id="8" w:name="gt_79fa85ca-ac61-467c-b819-e97dc1a7a599"/>
      <w:r>
        <w:rPr>
          <w:b/>
        </w:rPr>
        <w:t>ASCII</w:t>
      </w:r>
      <w:r>
        <w:t>: The American Standard Code</w:t>
      </w:r>
      <w:r>
        <w:t xml:space="preserve"> for Information Interchange (ASCII) is an 8-bit character-encoding scheme based on the English alphabet. ASCII codes represent text in computers, communications equipment, and other devices that work with text. ASCII refers to a single 8-bit ASCII charact</w:t>
      </w:r>
      <w:r>
        <w:t>er or an array of 8-bit ASCII characters with the high bit of each character set to zero.</w:t>
      </w:r>
      <w:bookmarkEnd w:id="8"/>
    </w:p>
    <w:p w:rsidR="008B42D4" w:rsidRDefault="001819AE">
      <w:pPr>
        <w:ind w:left="548" w:hanging="274"/>
      </w:pPr>
      <w:bookmarkStart w:id="9" w:name="gt_697718b3-ced0-48e0-bf9c-7b25cf902eca"/>
      <w:r>
        <w:rPr>
          <w:b/>
        </w:rPr>
        <w:t>ASP.NET control</w:t>
      </w:r>
      <w:r>
        <w:t>: A server-side component that encapsulates user interface and related functionality. An ASP.NET server control derives directly or indirectly from the</w:t>
      </w:r>
      <w:r>
        <w:t xml:space="preserve"> System.Web.UI.Control class. The superset of ASP.NET server controls includes web server controls, HTML server controls, and ASP.NET mobile controls.</w:t>
      </w:r>
      <w:bookmarkEnd w:id="9"/>
    </w:p>
    <w:p w:rsidR="008B42D4" w:rsidRDefault="001819AE">
      <w:pPr>
        <w:ind w:left="548" w:hanging="274"/>
      </w:pPr>
      <w:bookmarkStart w:id="10" w:name="gt_7d79c711-c9ae-4cd0-929d-96b521f69b67"/>
      <w:r>
        <w:rPr>
          <w:b/>
        </w:rPr>
        <w:t>assembly</w:t>
      </w:r>
      <w:r>
        <w:t xml:space="preserve">: </w:t>
      </w:r>
      <w:r>
        <w:t>A collection of one or more files that is versioned and deployed as a unit. An assembly is the primary building block of a .NET Framework application. All managed types and resources are contained within an assembly and are marked either as accessible only</w:t>
      </w:r>
      <w:r>
        <w:t xml:space="preserve"> within the assembly or as accessible from code in other assemblies. Assemblies also play a key role in security. The code access security system uses information about an assembly to determine the set of permissions that is granted to code in the assembly</w:t>
      </w:r>
      <w:r>
        <w:t>.</w:t>
      </w:r>
      <w:bookmarkEnd w:id="10"/>
    </w:p>
    <w:p w:rsidR="008B42D4" w:rsidRDefault="001819AE">
      <w:pPr>
        <w:ind w:left="548" w:hanging="274"/>
      </w:pPr>
      <w:bookmarkStart w:id="11" w:name="gt_5d07b95e-85c9-42c0-9139-ff06b787b459"/>
      <w:r>
        <w:rPr>
          <w:b/>
        </w:rPr>
        <w:t>attachment</w:t>
      </w:r>
      <w:r>
        <w:t>: An external file that is included with an Internet message or associated with an item in a SharePoint list.</w:t>
      </w:r>
      <w:bookmarkEnd w:id="11"/>
    </w:p>
    <w:p w:rsidR="008B42D4" w:rsidRDefault="001819AE">
      <w:pPr>
        <w:ind w:left="548" w:hanging="274"/>
      </w:pPr>
      <w:bookmarkStart w:id="12" w:name="gt_24ddbbb4-b79e-4419-96ec-0fdd229c9ebf"/>
      <w:r>
        <w:rPr>
          <w:b/>
        </w:rPr>
        <w:t>Augmented Backus-Naur Form (ABNF)</w:t>
      </w:r>
      <w:r>
        <w:t>: A modified version of Backus-Naur Form (BNF), commonly used by Internet specifications. ABNF notati</w:t>
      </w:r>
      <w:r>
        <w:t xml:space="preserve">on balances compactness and simplicity with reasonable representational power. ABNF differs from standard BNF in its definitions and uses of naming rules, repetition, alternatives, order-independence, and value ranges. For more information, see </w:t>
      </w:r>
      <w:hyperlink r:id="rId15">
        <w:r>
          <w:rPr>
            <w:rStyle w:val="Hyperlink"/>
          </w:rPr>
          <w:t>[RFC5234]</w:t>
        </w:r>
      </w:hyperlink>
      <w:r>
        <w:t>.</w:t>
      </w:r>
      <w:bookmarkEnd w:id="12"/>
    </w:p>
    <w:p w:rsidR="008B42D4" w:rsidRDefault="001819AE">
      <w:pPr>
        <w:ind w:left="548" w:hanging="274"/>
      </w:pPr>
      <w:bookmarkStart w:id="13" w:name="gt_8e2b1aa9-87f0-4a42-aa3d-9e3a5d5a826c"/>
      <w:r>
        <w:rPr>
          <w:b/>
        </w:rPr>
        <w:t>background color</w:t>
      </w:r>
      <w:r>
        <w:t>: A color against which characters, patterns, and graphics are displayed. See also foreground color.</w:t>
      </w:r>
      <w:bookmarkEnd w:id="13"/>
    </w:p>
    <w:p w:rsidR="008B42D4" w:rsidRDefault="001819AE">
      <w:pPr>
        <w:ind w:left="548" w:hanging="274"/>
      </w:pPr>
      <w:bookmarkStart w:id="14" w:name="gt_f5634b00-a1bf-4143-bb4f-9cd9dbad2bc0"/>
      <w:r>
        <w:rPr>
          <w:b/>
        </w:rPr>
        <w:t>blind carbon copy (Bcc) recipient</w:t>
      </w:r>
      <w:r>
        <w:t xml:space="preserve">: An addressee on a Message object that </w:t>
      </w:r>
      <w:r>
        <w:t>is not visible to recipients of the Message object.</w:t>
      </w:r>
      <w:bookmarkEnd w:id="14"/>
    </w:p>
    <w:p w:rsidR="008B42D4" w:rsidRDefault="001819AE">
      <w:pPr>
        <w:ind w:left="548" w:hanging="274"/>
      </w:pPr>
      <w:bookmarkStart w:id="15" w:name="gt_1d79d7a7-ba2c-4b34-931c-7ba8057c87b2"/>
      <w:r>
        <w:rPr>
          <w:b/>
        </w:rPr>
        <w:t>Boolean</w:t>
      </w:r>
      <w:r>
        <w:t>: An operation or expression that can be evaluated only as either true or false.</w:t>
      </w:r>
      <w:bookmarkEnd w:id="15"/>
    </w:p>
    <w:p w:rsidR="008B42D4" w:rsidRDefault="001819AE">
      <w:pPr>
        <w:ind w:left="548" w:hanging="274"/>
      </w:pPr>
      <w:bookmarkStart w:id="16" w:name="gt_96ac39c1-e3ee-4485-b481-0553e5606cad"/>
      <w:r>
        <w:rPr>
          <w:b/>
        </w:rPr>
        <w:lastRenderedPageBreak/>
        <w:t>border formatting</w:t>
      </w:r>
      <w:r>
        <w:t>: A set of properties that, as a whole, specify the appearance of a border, such as color, line sty</w:t>
      </w:r>
      <w:r>
        <w:t>le, and thickness.</w:t>
      </w:r>
      <w:bookmarkEnd w:id="16"/>
    </w:p>
    <w:p w:rsidR="008B42D4" w:rsidRDefault="001819AE">
      <w:pPr>
        <w:ind w:left="548" w:hanging="274"/>
      </w:pPr>
      <w:bookmarkStart w:id="17" w:name="gt_6ccd9c47-10bf-4df8-a115-2165a373a344"/>
      <w:r>
        <w:rPr>
          <w:b/>
        </w:rPr>
        <w:t>browser-compatible form template</w:t>
      </w:r>
      <w:r>
        <w:t>: A form template that is designed for publication to a protocol server that is running InfoPath Forms Services.</w:t>
      </w:r>
      <w:bookmarkEnd w:id="17"/>
    </w:p>
    <w:p w:rsidR="008B42D4" w:rsidRDefault="001819AE">
      <w:pPr>
        <w:ind w:left="548" w:hanging="274"/>
      </w:pPr>
      <w:bookmarkStart w:id="18" w:name="gt_f6829604-aa55-4a5a-b15d-dc9e4d2ef181"/>
      <w:r>
        <w:rPr>
          <w:b/>
        </w:rPr>
        <w:t>built-in control</w:t>
      </w:r>
      <w:r>
        <w:t xml:space="preserve">: A control that is included with Microsoft InfoPath and appears by default </w:t>
      </w:r>
      <w:r>
        <w:t>in the Controls pane.</w:t>
      </w:r>
      <w:bookmarkEnd w:id="18"/>
    </w:p>
    <w:p w:rsidR="008B42D4" w:rsidRDefault="001819AE">
      <w:pPr>
        <w:ind w:left="548" w:hanging="274"/>
      </w:pPr>
      <w:bookmarkStart w:id="19" w:name="gt_bc640a4e-1a52-4ceb-85c4-dc30688cf218"/>
      <w:r>
        <w:rPr>
          <w:b/>
        </w:rPr>
        <w:t>business object</w:t>
      </w:r>
      <w:r>
        <w:t>: An object that performs a defined set of operations, such as data validation or business logic rules, related to a business process or workflow.</w:t>
      </w:r>
      <w:bookmarkEnd w:id="19"/>
    </w:p>
    <w:p w:rsidR="008B42D4" w:rsidRDefault="001819AE">
      <w:pPr>
        <w:ind w:left="548" w:hanging="274"/>
      </w:pPr>
      <w:bookmarkStart w:id="20" w:name="gt_974eecac-648c-4048-9c26-634318d74369"/>
      <w:r>
        <w:rPr>
          <w:b/>
        </w:rPr>
        <w:t>cabinet (.cab) file</w:t>
      </w:r>
      <w:r>
        <w:t xml:space="preserve">: </w:t>
      </w:r>
      <w:r>
        <w:t>A single file that stores multiple compressed files to facilitate storage or transmission.</w:t>
      </w:r>
      <w:bookmarkEnd w:id="20"/>
    </w:p>
    <w:p w:rsidR="008B42D4" w:rsidRDefault="001819AE">
      <w:pPr>
        <w:ind w:left="548" w:hanging="274"/>
      </w:pPr>
      <w:bookmarkStart w:id="21" w:name="gt_2cbe8fb2-9e96-404c-86e3-2a760c17030b"/>
      <w:r>
        <w:rPr>
          <w:b/>
        </w:rPr>
        <w:t>carbon copy (Cc) recipient</w:t>
      </w:r>
      <w:r>
        <w:t>: An address on a Message object that is visible to recipients of the Message object but is not necessarily expected to take any action.</w:t>
      </w:r>
      <w:bookmarkEnd w:id="21"/>
    </w:p>
    <w:p w:rsidR="008B42D4" w:rsidRDefault="001819AE">
      <w:pPr>
        <w:ind w:left="548" w:hanging="274"/>
      </w:pPr>
      <w:bookmarkStart w:id="22" w:name="gt_e7702f92-e7e2-47b1-9659-91b4e25dfe3d"/>
      <w:r>
        <w:rPr>
          <w:b/>
        </w:rPr>
        <w:t>Co</w:t>
      </w:r>
      <w:r>
        <w:rPr>
          <w:b/>
        </w:rPr>
        <w:t>llaborative Application Markup Language (CAML)</w:t>
      </w:r>
      <w:r>
        <w:t>: An XML-based language that is used to describe various elements, such as queries and views, in sites that are based on SharePoint Products and Technologies.</w:t>
      </w:r>
      <w:bookmarkEnd w:id="22"/>
    </w:p>
    <w:p w:rsidR="008B42D4" w:rsidRDefault="001819AE">
      <w:pPr>
        <w:ind w:left="548" w:hanging="274"/>
      </w:pPr>
      <w:bookmarkStart w:id="23" w:name="gt_9fc0c6e3-3fd3-4cfd-bf45-7b5d3461f972"/>
      <w:r>
        <w:rPr>
          <w:b/>
        </w:rPr>
        <w:t>column</w:t>
      </w:r>
      <w:r>
        <w:t>: A single set of data that is displayed vert</w:t>
      </w:r>
      <w:r>
        <w:t xml:space="preserve">ically in a worksheet or a table. </w:t>
      </w:r>
      <w:bookmarkEnd w:id="23"/>
    </w:p>
    <w:p w:rsidR="008B42D4" w:rsidRDefault="001819AE">
      <w:pPr>
        <w:ind w:left="548" w:hanging="274"/>
      </w:pPr>
      <w:bookmarkStart w:id="24" w:name="gt_5a8a1e18-9f8c-48c6-9ad0-7975ade8d516"/>
      <w:r>
        <w:rPr>
          <w:b/>
        </w:rPr>
        <w:t>conditional formatting</w:t>
      </w:r>
      <w:r>
        <w:t>: A mechanism that changes the appearance of a user interface element based on the evaluation of a rule or expression.</w:t>
      </w:r>
      <w:bookmarkEnd w:id="24"/>
    </w:p>
    <w:p w:rsidR="008B42D4" w:rsidRDefault="001819AE">
      <w:pPr>
        <w:ind w:left="548" w:hanging="274"/>
      </w:pPr>
      <w:bookmarkStart w:id="25" w:name="gt_03a9d0ca-2f10-4f3d-b910-052714a96f7d"/>
      <w:r>
        <w:rPr>
          <w:b/>
        </w:rPr>
        <w:t>connection string</w:t>
      </w:r>
      <w:r>
        <w:t>: A series of arguments, delimited by a semicolon, that defines</w:t>
      </w:r>
      <w:r>
        <w:t xml:space="preserve"> the location of a database and how to connect to it.</w:t>
      </w:r>
      <w:bookmarkEnd w:id="25"/>
    </w:p>
    <w:p w:rsidR="008B42D4" w:rsidRDefault="001819AE">
      <w:pPr>
        <w:ind w:left="548" w:hanging="274"/>
      </w:pPr>
      <w:bookmarkStart w:id="26" w:name="gt_fc6992e5-543f-453b-871a-6b5c6cdd040d"/>
      <w:r>
        <w:rPr>
          <w:b/>
        </w:rPr>
        <w:t>content type</w:t>
      </w:r>
      <w:r>
        <w:t xml:space="preserve">: A named and uniquely identifiable collection of settings and fields that store metadata for individual items in a SharePoint list. One or more content types can be associated with a list, </w:t>
      </w:r>
      <w:r>
        <w:t>which restricts the contents to items of those types.</w:t>
      </w:r>
      <w:bookmarkEnd w:id="26"/>
    </w:p>
    <w:p w:rsidR="008B42D4" w:rsidRDefault="001819AE">
      <w:pPr>
        <w:ind w:left="548" w:hanging="274"/>
      </w:pPr>
      <w:bookmarkStart w:id="27" w:name="gt_b9e86552-0bd2-49f2-acea-a94af2842587"/>
      <w:r>
        <w:rPr>
          <w:b/>
        </w:rPr>
        <w:t>content type identifier</w:t>
      </w:r>
      <w:r>
        <w:t xml:space="preserve">: A unique identifier that is assigned to a </w:t>
      </w:r>
      <w:hyperlink w:anchor="gt_fc6992e5-543f-453b-871a-6b5c6cdd040d">
        <w:r>
          <w:rPr>
            <w:rStyle w:val="HyperlinkGreen"/>
            <w:b/>
          </w:rPr>
          <w:t>content type</w:t>
        </w:r>
      </w:hyperlink>
      <w:r>
        <w:t>.</w:t>
      </w:r>
      <w:bookmarkEnd w:id="27"/>
    </w:p>
    <w:p w:rsidR="008B42D4" w:rsidRDefault="001819AE">
      <w:pPr>
        <w:ind w:left="548" w:hanging="274"/>
      </w:pPr>
      <w:bookmarkStart w:id="28" w:name="gt_3c89d16f-a826-4166-96ab-bf13e65b1a40"/>
      <w:r>
        <w:rPr>
          <w:b/>
        </w:rPr>
        <w:t>control</w:t>
      </w:r>
      <w:r>
        <w:t>: A graphical user interface object that users inter</w:t>
      </w:r>
      <w:r>
        <w:t>act with when working with applications, forms, documents, webpages, and other types of files.</w:t>
      </w:r>
      <w:bookmarkEnd w:id="28"/>
    </w:p>
    <w:p w:rsidR="008B42D4" w:rsidRDefault="001819AE">
      <w:pPr>
        <w:ind w:left="548" w:hanging="274"/>
      </w:pPr>
      <w:bookmarkStart w:id="29" w:name="gt_6e5219e9-4a21-400b-b91f-991b7215a543"/>
      <w:r>
        <w:rPr>
          <w:b/>
        </w:rPr>
        <w:t>data adapter</w:t>
      </w:r>
      <w:r>
        <w:t>: Code that submits data to and retrieves data from an external data source. Also referred to as data provider.</w:t>
      </w:r>
      <w:bookmarkEnd w:id="29"/>
    </w:p>
    <w:p w:rsidR="008B42D4" w:rsidRDefault="001819AE">
      <w:pPr>
        <w:ind w:left="548" w:hanging="274"/>
      </w:pPr>
      <w:bookmarkStart w:id="30" w:name="gt_024a24fb-c1c0-4393-ab0c-f0e3e3f41629"/>
      <w:r>
        <w:rPr>
          <w:b/>
        </w:rPr>
        <w:t>data connection</w:t>
      </w:r>
      <w:r>
        <w:t>: A link between an ap</w:t>
      </w:r>
      <w:r>
        <w:t xml:space="preserve">plication and a data source. Data connections can be used to query and submit data. </w:t>
      </w:r>
      <w:bookmarkEnd w:id="30"/>
    </w:p>
    <w:p w:rsidR="008B42D4" w:rsidRDefault="001819AE">
      <w:pPr>
        <w:ind w:left="548" w:hanging="274"/>
      </w:pPr>
      <w:bookmarkStart w:id="31" w:name="gt_677e4a8c-b88e-406f-b07c-561a24b4fbe0"/>
      <w:r>
        <w:rPr>
          <w:b/>
        </w:rPr>
        <w:t>data connection library</w:t>
      </w:r>
      <w:r>
        <w:t>: A SharePoint library that contains a collection of universal data connection (.udcx) and Office data connection (.odc) files.</w:t>
      </w:r>
      <w:bookmarkEnd w:id="31"/>
    </w:p>
    <w:p w:rsidR="008B42D4" w:rsidRDefault="001819AE">
      <w:pPr>
        <w:ind w:left="548" w:hanging="274"/>
      </w:pPr>
      <w:bookmarkStart w:id="32" w:name="gt_e091613c-6901-4874-b9b2-27273ead1075"/>
      <w:r>
        <w:rPr>
          <w:b/>
        </w:rPr>
        <w:t>data source</w:t>
      </w:r>
      <w:r>
        <w:t>: A colle</w:t>
      </w:r>
      <w:r>
        <w:t xml:space="preserve">ction of fields and groups that define and store the data for an InfoPath form. Controls in a form are bound to the fields and groups in the data sources of the form. See also </w:t>
      </w:r>
      <w:hyperlink w:anchor="gt_c8fcf822-b535-41a8-a54f-bab000dceb1c">
        <w:r>
          <w:rPr>
            <w:rStyle w:val="HyperlinkGreen"/>
            <w:b/>
          </w:rPr>
          <w:t>main data source</w:t>
        </w:r>
      </w:hyperlink>
      <w:r>
        <w:t xml:space="preserve"> a</w:t>
      </w:r>
      <w:r>
        <w:t xml:space="preserve">nd </w:t>
      </w:r>
      <w:hyperlink w:anchor="gt_50cc3678-bebc-44c8-9379-c939de128a25">
        <w:r>
          <w:rPr>
            <w:rStyle w:val="HyperlinkGreen"/>
            <w:b/>
          </w:rPr>
          <w:t>secondary data source</w:t>
        </w:r>
      </w:hyperlink>
      <w:r>
        <w:t>.</w:t>
      </w:r>
      <w:bookmarkEnd w:id="32"/>
    </w:p>
    <w:p w:rsidR="008B42D4" w:rsidRDefault="001819AE">
      <w:pPr>
        <w:ind w:left="548" w:hanging="274"/>
      </w:pPr>
      <w:bookmarkStart w:id="33" w:name="gt_ad0cf6e3-05c3-482d-ab0f-617f91871189"/>
      <w:r>
        <w:rPr>
          <w:b/>
        </w:rPr>
        <w:t>digital signature</w:t>
      </w:r>
      <w:r>
        <w:t>: A message authenticator that is typically derived from a cryptographic operation by using an asymmetric algorithm and private key. When a symmetric a</w:t>
      </w:r>
      <w:r>
        <w:t>lgorithm is used for this purpose, the authenticator is typically referred to as a Message Authentication Code (MAC).</w:t>
      </w:r>
      <w:bookmarkEnd w:id="33"/>
    </w:p>
    <w:p w:rsidR="008B42D4" w:rsidRDefault="001819AE">
      <w:pPr>
        <w:ind w:left="548" w:hanging="274"/>
      </w:pPr>
      <w:bookmarkStart w:id="34" w:name="gt_d5a050e4-8780-41a3-84e3-efe536301b0d"/>
      <w:r>
        <w:rPr>
          <w:b/>
        </w:rPr>
        <w:t>empty string</w:t>
      </w:r>
      <w:r>
        <w:t xml:space="preserve">: A string object or variable that is initialized with the value "". </w:t>
      </w:r>
      <w:bookmarkEnd w:id="34"/>
    </w:p>
    <w:p w:rsidR="008B42D4" w:rsidRDefault="001819AE">
      <w:pPr>
        <w:ind w:left="548" w:hanging="274"/>
      </w:pPr>
      <w:bookmarkStart w:id="35" w:name="gt_d9627033-291e-4bb4-9786-9cff803d7995"/>
      <w:r>
        <w:rPr>
          <w:b/>
        </w:rPr>
        <w:t>Extended Backus-Naur Form (EBNF)</w:t>
      </w:r>
      <w:r>
        <w:t xml:space="preserve">: A modified version of </w:t>
      </w:r>
      <w:r>
        <w:t xml:space="preserve">Backus-Naur Form (BNF), which is commonly used to describe programming languages and formal languages. EBNF extends </w:t>
      </w:r>
      <w:r>
        <w:lastRenderedPageBreak/>
        <w:t xml:space="preserve">standard BNF to better enable the concise expression of such languages, as described in </w:t>
      </w:r>
      <w:hyperlink r:id="rId16">
        <w:r>
          <w:rPr>
            <w:rStyle w:val="Hyperlink"/>
          </w:rPr>
          <w:t>[ISO-14977]</w:t>
        </w:r>
      </w:hyperlink>
      <w:r>
        <w:t>.</w:t>
      </w:r>
      <w:bookmarkEnd w:id="35"/>
    </w:p>
    <w:p w:rsidR="008B42D4" w:rsidRDefault="001819AE">
      <w:pPr>
        <w:ind w:left="548" w:hanging="274"/>
      </w:pPr>
      <w:bookmarkStart w:id="36" w:name="gt_edc20449-60c9-440a-b275-9773ffd6635b"/>
      <w:r>
        <w:rPr>
          <w:b/>
        </w:rPr>
        <w:t>Extensible Stylesheet Language (XSL)</w:t>
      </w:r>
      <w:r>
        <w:t xml:space="preserve">: An </w:t>
      </w:r>
      <w:hyperlink w:anchor="gt_982b7f8e-d516-4fd5-8d5e-1a836081ed85">
        <w:r>
          <w:rPr>
            <w:rStyle w:val="HyperlinkGreen"/>
            <w:b/>
          </w:rPr>
          <w:t>XML</w:t>
        </w:r>
      </w:hyperlink>
      <w:r>
        <w:t xml:space="preserve"> vocabulary that is used to transform XML data to another form, such as </w:t>
      </w:r>
      <w:hyperlink w:anchor="gt_549c4960-e8be-4c24-bc2b-b86530f1c1bf">
        <w:r>
          <w:rPr>
            <w:rStyle w:val="HyperlinkGreen"/>
            <w:b/>
          </w:rPr>
          <w:t>HTML</w:t>
        </w:r>
      </w:hyperlink>
      <w:r>
        <w:t>, by means of a style sheet that defines presentation rules.</w:t>
      </w:r>
      <w:bookmarkEnd w:id="36"/>
    </w:p>
    <w:p w:rsidR="008B42D4" w:rsidRDefault="001819AE">
      <w:pPr>
        <w:ind w:left="548" w:hanging="274"/>
      </w:pPr>
      <w:bookmarkStart w:id="37" w:name="gt_df9dcbea-1df6-4537-ba61-04770bee66cf"/>
      <w:r>
        <w:rPr>
          <w:b/>
        </w:rPr>
        <w:t>external content type</w:t>
      </w:r>
      <w:r>
        <w:t>: A type of DataClass object that is stored in a line-of-business (LOB) system and whose instances have a persistent EntityInstanceId. Also referred to as Enti</w:t>
      </w:r>
      <w:r>
        <w:t>ty.</w:t>
      </w:r>
      <w:bookmarkEnd w:id="37"/>
    </w:p>
    <w:p w:rsidR="008B42D4" w:rsidRDefault="001819AE">
      <w:pPr>
        <w:ind w:left="548" w:hanging="274"/>
      </w:pPr>
      <w:bookmarkStart w:id="38" w:name="gt_0803e7df-8941-47c6-ac94-9d2f224c6f68"/>
      <w:r>
        <w:rPr>
          <w:b/>
        </w:rPr>
        <w:t>external list</w:t>
      </w:r>
      <w:r>
        <w:t>: A container that is within a SharePoint site and that references a set of EntityInstances that are sourced from a line-of-business (LOB) system. It has a customizable schema that is composed of one or more Fields.</w:t>
      </w:r>
      <w:bookmarkEnd w:id="38"/>
    </w:p>
    <w:p w:rsidR="008B42D4" w:rsidRDefault="001819AE">
      <w:pPr>
        <w:ind w:left="548" w:hanging="274"/>
      </w:pPr>
      <w:bookmarkStart w:id="39" w:name="gt_f819dd42-7f44-4613-8231-d5ad47f2bbcc"/>
      <w:r>
        <w:rPr>
          <w:b/>
        </w:rPr>
        <w:t>field</w:t>
      </w:r>
      <w:r>
        <w:t xml:space="preserve">: </w:t>
      </w:r>
      <w:r>
        <w:t xml:space="preserve">A discrete unit of a record that has a name, a data type, and a value. </w:t>
      </w:r>
      <w:bookmarkEnd w:id="39"/>
    </w:p>
    <w:p w:rsidR="008B42D4" w:rsidRDefault="001819AE">
      <w:pPr>
        <w:ind w:left="548" w:hanging="274"/>
      </w:pPr>
      <w:bookmarkStart w:id="40" w:name="gt_b9ccb552-70a9-4d7b-bbc5-e10aa6ad991c"/>
      <w:r>
        <w:rPr>
          <w:b/>
        </w:rPr>
        <w:t>field definition</w:t>
      </w:r>
      <w:r>
        <w:t xml:space="preserve">: The definition of a field in the </w:t>
      </w:r>
      <w:hyperlink w:anchor="gt_e7702f92-e7e2-47b1-9659-91b4e25dfe3d">
        <w:r>
          <w:rPr>
            <w:rStyle w:val="HyperlinkGreen"/>
            <w:b/>
          </w:rPr>
          <w:t>Collaborative Application Markup Language (CAML)</w:t>
        </w:r>
      </w:hyperlink>
      <w:r>
        <w:t>.</w:t>
      </w:r>
      <w:bookmarkEnd w:id="40"/>
    </w:p>
    <w:p w:rsidR="008B42D4" w:rsidRDefault="001819AE">
      <w:pPr>
        <w:ind w:left="548" w:hanging="274"/>
      </w:pPr>
      <w:bookmarkStart w:id="41" w:name="gt_c7858bfa-d4d2-48a7-ac9c-d2e90fbe3590"/>
      <w:r>
        <w:rPr>
          <w:b/>
        </w:rPr>
        <w:t>form</w:t>
      </w:r>
      <w:r>
        <w:t xml:space="preserve">: </w:t>
      </w:r>
      <w:r>
        <w:t xml:space="preserve">A structured document with controls and spaces that are reserved for entering and displaying information. Forms can contain special coding for actions such as submitting and querying data. </w:t>
      </w:r>
      <w:bookmarkEnd w:id="41"/>
    </w:p>
    <w:p w:rsidR="008B42D4" w:rsidRDefault="001819AE">
      <w:pPr>
        <w:ind w:left="548" w:hanging="274"/>
      </w:pPr>
      <w:bookmarkStart w:id="42" w:name="gt_b55e5277-85be-4e84-9b9b-9b2fd48ef4a7"/>
      <w:r>
        <w:rPr>
          <w:b/>
        </w:rPr>
        <w:t>form definition (.xsf) file</w:t>
      </w:r>
      <w:r>
        <w:t xml:space="preserve">: An </w:t>
      </w:r>
      <w:hyperlink w:anchor="gt_982b7f8e-d516-4fd5-8d5e-1a836081ed85">
        <w:r>
          <w:rPr>
            <w:rStyle w:val="HyperlinkGreen"/>
            <w:b/>
          </w:rPr>
          <w:t>XML</w:t>
        </w:r>
      </w:hyperlink>
      <w:r>
        <w:t xml:space="preserve"> file with an .xsf file name extension. The file contains information about the files and components that are used within a form, including user interface customizations, </w:t>
      </w:r>
      <w:hyperlink w:anchor="gt_bd0ce6f9-c350-4900-827e-951265294067">
        <w:r>
          <w:rPr>
            <w:rStyle w:val="HyperlinkGreen"/>
            <w:b/>
          </w:rPr>
          <w:t>XML schemas</w:t>
        </w:r>
      </w:hyperlink>
      <w:r>
        <w:t>, views, business logic, events, and deployment settings.</w:t>
      </w:r>
      <w:bookmarkEnd w:id="42"/>
    </w:p>
    <w:p w:rsidR="008B42D4" w:rsidRDefault="001819AE">
      <w:pPr>
        <w:ind w:left="548" w:hanging="274"/>
      </w:pPr>
      <w:bookmarkStart w:id="43" w:name="gt_b320841e-18ad-4661-9a11-7bd8afacd45c"/>
      <w:r>
        <w:rPr>
          <w:b/>
        </w:rPr>
        <w:t>form file</w:t>
      </w:r>
      <w:r>
        <w:t xml:space="preserve">: An </w:t>
      </w:r>
      <w:hyperlink w:anchor="gt_982b7f8e-d516-4fd5-8d5e-1a836081ed85">
        <w:r>
          <w:rPr>
            <w:rStyle w:val="HyperlinkGreen"/>
            <w:b/>
          </w:rPr>
          <w:t>XML</w:t>
        </w:r>
      </w:hyperlink>
      <w:r>
        <w:t xml:space="preserve"> file that contains data that is entered into an InfoPath form by using a web browser or Microsoft I</w:t>
      </w:r>
      <w:r>
        <w:t>nfoPath.</w:t>
      </w:r>
      <w:bookmarkEnd w:id="43"/>
    </w:p>
    <w:p w:rsidR="008B42D4" w:rsidRDefault="001819AE">
      <w:pPr>
        <w:ind w:left="548" w:hanging="274"/>
      </w:pPr>
      <w:bookmarkStart w:id="44" w:name="gt_74c9d77e-7eed-4f86-93b4-a373cfe03486"/>
      <w:r>
        <w:rPr>
          <w:b/>
        </w:rPr>
        <w:t>form library</w:t>
      </w:r>
      <w:r>
        <w:t>: A type of document library that is optimized for storing and displaying data in XML-based forms.</w:t>
      </w:r>
      <w:bookmarkEnd w:id="44"/>
    </w:p>
    <w:p w:rsidR="008B42D4" w:rsidRDefault="001819AE">
      <w:pPr>
        <w:ind w:left="548" w:hanging="274"/>
      </w:pPr>
      <w:bookmarkStart w:id="45" w:name="gt_d17d82ac-393a-4a9a-b5ef-7fa4476e792d"/>
      <w:r>
        <w:rPr>
          <w:b/>
        </w:rPr>
        <w:t>form security level</w:t>
      </w:r>
      <w:r>
        <w:t>: A setting that determines whether an InfoPath form can access data on other domains, or access files and settings o</w:t>
      </w:r>
      <w:r>
        <w:t>n a user's computer. There are three security levels for forms: Restricted, Domain, and Full Trust.</w:t>
      </w:r>
      <w:bookmarkEnd w:id="45"/>
    </w:p>
    <w:p w:rsidR="008B42D4" w:rsidRDefault="001819AE">
      <w:pPr>
        <w:ind w:left="548" w:hanging="274"/>
      </w:pPr>
      <w:bookmarkStart w:id="46" w:name="gt_edb0720e-f343-40c1-80fc-d140823178dc"/>
      <w:r>
        <w:rPr>
          <w:b/>
        </w:rPr>
        <w:t>form server</w:t>
      </w:r>
      <w:r>
        <w:t>: A server that can host XML-based electronic forms and that supports rendering those forms in a web browser.</w:t>
      </w:r>
      <w:bookmarkEnd w:id="46"/>
    </w:p>
    <w:p w:rsidR="008B42D4" w:rsidRDefault="001819AE">
      <w:pPr>
        <w:ind w:left="548" w:hanging="274"/>
      </w:pPr>
      <w:bookmarkStart w:id="47" w:name="gt_2024af9c-9fcc-4e6d-b34a-14bfe53b62ca"/>
      <w:r>
        <w:rPr>
          <w:b/>
        </w:rPr>
        <w:t>form template</w:t>
      </w:r>
      <w:r>
        <w:t>: A file or set of fil</w:t>
      </w:r>
      <w:r>
        <w:t>es that defines the data structure, appearance, and behavior of a form.</w:t>
      </w:r>
      <w:bookmarkEnd w:id="47"/>
    </w:p>
    <w:p w:rsidR="008B42D4" w:rsidRDefault="001819AE">
      <w:pPr>
        <w:ind w:left="548" w:hanging="274"/>
      </w:pPr>
      <w:bookmarkStart w:id="48" w:name="gt_2a72ec89-d66d-4dbf-ad54-0bf1b66c996e"/>
      <w:r>
        <w:rPr>
          <w:b/>
        </w:rPr>
        <w:t>form template (.xsn) file</w:t>
      </w:r>
      <w:r>
        <w:t xml:space="preserve">: A </w:t>
      </w:r>
      <w:hyperlink w:anchor="gt_974eecac-648c-4048-9c26-634318d74369">
        <w:r>
          <w:rPr>
            <w:rStyle w:val="HyperlinkGreen"/>
            <w:b/>
          </w:rPr>
          <w:t>cabinet (.cab) file</w:t>
        </w:r>
      </w:hyperlink>
      <w:r>
        <w:t xml:space="preserve"> with an .xsn file name extension that contains the files that comprise a </w:t>
      </w:r>
      <w:r>
        <w:t>form template.</w:t>
      </w:r>
      <w:bookmarkEnd w:id="48"/>
    </w:p>
    <w:p w:rsidR="008B42D4" w:rsidRDefault="001819AE">
      <w:pPr>
        <w:ind w:left="548" w:hanging="274"/>
      </w:pPr>
      <w:bookmarkStart w:id="49" w:name="gt_07bd946b-cc1f-4b1c-8dad-855d7a5f26cd"/>
      <w:r>
        <w:rPr>
          <w:b/>
        </w:rPr>
        <w:t>form view</w:t>
      </w:r>
      <w:r>
        <w:t>: A display setting that is saved with an InfoPath form template and specifies which controls and data appear on a form when the form is being filled out.</w:t>
      </w:r>
      <w:bookmarkEnd w:id="49"/>
    </w:p>
    <w:p w:rsidR="008B42D4" w:rsidRDefault="001819AE">
      <w:pPr>
        <w:ind w:left="548" w:hanging="274"/>
      </w:pPr>
      <w:bookmarkStart w:id="50" w:name="gt_f49694cc-c350-462d-ab8e-816f0103c6c1"/>
      <w:r>
        <w:rPr>
          <w:b/>
        </w:rPr>
        <w:t>globally unique identifier (GUID)</w:t>
      </w:r>
      <w:r>
        <w:t>: A term used interchangeably with universal</w:t>
      </w:r>
      <w:r>
        <w:t>ly unique identifier (UUID) in Microsoft protocol technical documents (TDs). Interchanging the usage of these terms does not imply or require a specific algorithm or mechanism to generate the value. Specifically, the use of this term does not imply or requ</w:t>
      </w:r>
      <w:r>
        <w:t xml:space="preserve">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50"/>
    </w:p>
    <w:p w:rsidR="008B42D4" w:rsidRDefault="001819AE">
      <w:pPr>
        <w:ind w:left="548" w:hanging="274"/>
      </w:pPr>
      <w:bookmarkStart w:id="51" w:name="gt_51c51c14-7f9d-4c0b-a69c-d3e059bfffac"/>
      <w:r>
        <w:rPr>
          <w:b/>
        </w:rPr>
        <w:t>group</w:t>
      </w:r>
      <w:r>
        <w:t>: An element that can contain fields and other groups in the data source for an InfoPath form. Controls that contain other controls, such as repeating tables and sections, a</w:t>
      </w:r>
      <w:r>
        <w:t xml:space="preserve">re bound to groups. </w:t>
      </w:r>
      <w:bookmarkEnd w:id="51"/>
    </w:p>
    <w:p w:rsidR="008B42D4" w:rsidRDefault="001819AE">
      <w:pPr>
        <w:ind w:left="548" w:hanging="274"/>
      </w:pPr>
      <w:bookmarkStart w:id="52" w:name="gt_b7e2b611-0af5-4fec-8af2-3f9ce7bad205"/>
      <w:r>
        <w:rPr>
          <w:b/>
        </w:rPr>
        <w:t>hash</w:t>
      </w:r>
      <w:r>
        <w:t xml:space="preserve">: A fixed-size result that is obtained by applying a one-way mathematical function, which is sometimes referred to as a hash algorithm, to an arbitrary amount of data. If the input data </w:t>
      </w:r>
      <w:r>
        <w:lastRenderedPageBreak/>
        <w:t xml:space="preserve">changes, the hash also changes. The hash can </w:t>
      </w:r>
      <w:r>
        <w:t>be used in many operations, including authentication and digital signing.</w:t>
      </w:r>
      <w:bookmarkEnd w:id="52"/>
    </w:p>
    <w:p w:rsidR="008B42D4" w:rsidRDefault="001819AE">
      <w:pPr>
        <w:ind w:left="548" w:hanging="274"/>
      </w:pPr>
      <w:bookmarkStart w:id="53" w:name="gt_68c4562b-c99d-4e14-8b91-834ffe616e0f"/>
      <w:r>
        <w:rPr>
          <w:b/>
        </w:rPr>
        <w:t>HTTP method</w:t>
      </w:r>
      <w:r>
        <w:t xml:space="preserve">: In an HTTP message, a token that specifies the method to be performed on the resource that is identified by the Request-URI, as described in </w:t>
      </w:r>
      <w:hyperlink r:id="rId19">
        <w:r>
          <w:rPr>
            <w:rStyle w:val="Hyperlink"/>
          </w:rPr>
          <w:t>[RFC2616]</w:t>
        </w:r>
      </w:hyperlink>
      <w:r>
        <w:t>.</w:t>
      </w:r>
      <w:bookmarkEnd w:id="53"/>
    </w:p>
    <w:p w:rsidR="008B42D4" w:rsidRDefault="001819AE">
      <w:pPr>
        <w:ind w:left="548" w:hanging="274"/>
      </w:pPr>
      <w:bookmarkStart w:id="54" w:name="gt_549c4960-e8be-4c24-bc2b-b86530f1c1bf"/>
      <w:r>
        <w:rPr>
          <w:b/>
        </w:rPr>
        <w:t>Hypertext Markup Language (HTML)</w:t>
      </w:r>
      <w:r>
        <w:t xml:space="preserve">: An application of the Standard Generalized Markup Language (SGML) that uses tags to mark elements in a document, as described in </w:t>
      </w:r>
      <w:hyperlink r:id="rId20">
        <w:r>
          <w:rPr>
            <w:rStyle w:val="Hyperlink"/>
          </w:rPr>
          <w:t>[HTML]</w:t>
        </w:r>
      </w:hyperlink>
      <w:r>
        <w:t>.</w:t>
      </w:r>
      <w:bookmarkEnd w:id="54"/>
    </w:p>
    <w:p w:rsidR="008B42D4" w:rsidRDefault="001819AE">
      <w:pPr>
        <w:ind w:left="548" w:hanging="274"/>
      </w:pPr>
      <w:bookmarkStart w:id="55"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55"/>
    </w:p>
    <w:p w:rsidR="008B42D4" w:rsidRDefault="001819AE">
      <w:pPr>
        <w:ind w:left="548" w:hanging="274"/>
      </w:pPr>
      <w:bookmarkStart w:id="56" w:name="gt_62f400ab-0d69-4ca6-9c6f-12fc7b6f1ea2"/>
      <w:r>
        <w:rPr>
          <w:b/>
        </w:rPr>
        <w:t>identifier</w:t>
      </w:r>
      <w:r>
        <w:t>: A string value that is used to uniquely identify a component of the CSDL and that is of type SimpleIdentifier.</w:t>
      </w:r>
      <w:bookmarkEnd w:id="56"/>
    </w:p>
    <w:p w:rsidR="008B42D4" w:rsidRDefault="001819AE">
      <w:pPr>
        <w:ind w:left="548" w:hanging="274"/>
      </w:pPr>
      <w:bookmarkStart w:id="57" w:name="gt_ff35237a-a497-42aa-b0d5-7a0116328759"/>
      <w:r>
        <w:rPr>
          <w:b/>
        </w:rPr>
        <w:t>Information Rights Management (IRM)</w:t>
      </w:r>
      <w:r>
        <w:t>: A technology that provides persistent protection to digital data by using encryption, certificates, and au</w:t>
      </w:r>
      <w:r>
        <w:t>thentication. Authorized recipients or users acquire a license to gain access to the protected files according to the rights or business rules that are set by the content owner.</w:t>
      </w:r>
      <w:bookmarkEnd w:id="57"/>
    </w:p>
    <w:p w:rsidR="008B42D4" w:rsidRDefault="001819AE">
      <w:pPr>
        <w:ind w:left="548" w:hanging="274"/>
      </w:pPr>
      <w:bookmarkStart w:id="58" w:name="gt_c7f99c66-592f-4053-b62a-878c189653b6"/>
      <w:r>
        <w:rPr>
          <w:b/>
        </w:rPr>
        <w:t>language code identifier (LCID)</w:t>
      </w:r>
      <w:r>
        <w:t>: A 32-bit number that identifies the user inte</w:t>
      </w:r>
      <w:r>
        <w:t>rface human language dialect or variation that is supported by an application or a client computer.</w:t>
      </w:r>
      <w:bookmarkEnd w:id="58"/>
    </w:p>
    <w:p w:rsidR="008B42D4" w:rsidRDefault="001819AE">
      <w:pPr>
        <w:ind w:left="548" w:hanging="274"/>
      </w:pPr>
      <w:bookmarkStart w:id="59" w:name="gt_b8c262f8-6c09-457a-9b68-4bf3a08ab067"/>
      <w:r>
        <w:rPr>
          <w:b/>
        </w:rPr>
        <w:t>left-to-right</w:t>
      </w:r>
      <w:r>
        <w:t>: A reading order in which characters in words are read from left to right, and words are read from left to right in sentences.</w:t>
      </w:r>
      <w:bookmarkEnd w:id="59"/>
    </w:p>
    <w:p w:rsidR="008B42D4" w:rsidRDefault="001819AE">
      <w:pPr>
        <w:ind w:left="548" w:hanging="274"/>
      </w:pPr>
      <w:bookmarkStart w:id="60" w:name="gt_04ce231e-214c-44fd-b7ba-7cc19eee79bf"/>
      <w:r>
        <w:rPr>
          <w:b/>
        </w:rPr>
        <w:t>list</w:t>
      </w:r>
      <w:r>
        <w:t>: A contain</w:t>
      </w:r>
      <w:r>
        <w:t xml:space="preserve">er within a SharePoint site that stores list items. A list has a customizable schema that is composed of one or more fields. </w:t>
      </w:r>
      <w:bookmarkEnd w:id="60"/>
    </w:p>
    <w:p w:rsidR="008B42D4" w:rsidRDefault="001819AE">
      <w:pPr>
        <w:ind w:left="548" w:hanging="274"/>
      </w:pPr>
      <w:bookmarkStart w:id="61" w:name="gt_c0840405-6151-4827-8f47-85b78f78c065"/>
      <w:r>
        <w:rPr>
          <w:b/>
        </w:rPr>
        <w:t>list identifier</w:t>
      </w:r>
      <w:r>
        <w:t xml:space="preserve">: A GUID that is used to identify a </w:t>
      </w:r>
      <w:hyperlink w:anchor="gt_04ce231e-214c-44fd-b7ba-7cc19eee79bf">
        <w:r>
          <w:rPr>
            <w:rStyle w:val="HyperlinkGreen"/>
            <w:b/>
          </w:rPr>
          <w:t>list</w:t>
        </w:r>
      </w:hyperlink>
      <w:r>
        <w:t xml:space="preserve"> in a site co</w:t>
      </w:r>
      <w:r>
        <w:t>llection.</w:t>
      </w:r>
      <w:bookmarkEnd w:id="61"/>
    </w:p>
    <w:p w:rsidR="008B42D4" w:rsidRDefault="001819AE">
      <w:pPr>
        <w:ind w:left="548" w:hanging="274"/>
      </w:pPr>
      <w:bookmarkStart w:id="62" w:name="gt_90e59c46-7c1b-473d-b949-f66e9ce029c3"/>
      <w:r>
        <w:rPr>
          <w:b/>
        </w:rPr>
        <w:t>list item</w:t>
      </w:r>
      <w:r>
        <w:t>: An individual entry within a SharePoint list. Each list item has a schema that maps to fields in the list that contains the item, depending on the content type of the item.</w:t>
      </w:r>
      <w:bookmarkEnd w:id="62"/>
    </w:p>
    <w:p w:rsidR="008B42D4" w:rsidRDefault="001819AE">
      <w:pPr>
        <w:ind w:left="548" w:hanging="274"/>
      </w:pPr>
      <w:bookmarkStart w:id="63" w:name="gt_1b49f76a-a3f7-4c2b-935e-2f764eafec71"/>
      <w:r>
        <w:rPr>
          <w:b/>
        </w:rPr>
        <w:t>list view</w:t>
      </w:r>
      <w:r>
        <w:t>: A named collection of settings for querying and dis</w:t>
      </w:r>
      <w:r>
        <w:t>playing items in a SharePoint list. There are two types of views: Personal, which can be used only by the user who created the view; and Public, which can be used by all users who have permission to access to the site.</w:t>
      </w:r>
      <w:bookmarkEnd w:id="63"/>
    </w:p>
    <w:p w:rsidR="008B42D4" w:rsidRDefault="001819AE">
      <w:pPr>
        <w:ind w:left="548" w:hanging="274"/>
      </w:pPr>
      <w:bookmarkStart w:id="64" w:name="gt_6753eeed-2264-4233-b3b2-c889e101b4f1"/>
      <w:r>
        <w:rPr>
          <w:b/>
        </w:rPr>
        <w:t>LobSystemInstance</w:t>
      </w:r>
      <w:r>
        <w:t>: A type of Metadata</w:t>
      </w:r>
      <w:r>
        <w:t>Object that represents a specific deployed instance of a line-of-business (LOB) system, as represented by a LobSystem. LobSystemInstances are contained by LobSystems. LobSystemInstance Properties describe how to connect to an instance of the LobSystem that</w:t>
      </w:r>
      <w:r>
        <w:t xml:space="preserve"> contains them by providing information such as the server name, connection string, and authentication mode.</w:t>
      </w:r>
      <w:bookmarkEnd w:id="64"/>
    </w:p>
    <w:p w:rsidR="008B42D4" w:rsidRDefault="001819AE">
      <w:pPr>
        <w:ind w:left="548" w:hanging="274"/>
      </w:pPr>
      <w:bookmarkStart w:id="65" w:name="gt_7b78ebef-e35d-45ab-abfd-4121b60995de"/>
      <w:r>
        <w:rPr>
          <w:b/>
        </w:rPr>
        <w:t>locale</w:t>
      </w:r>
      <w:r>
        <w:t>: A collection of rules and data that are specific to a language and a geographical area. A locale can include information about sorting rule</w:t>
      </w:r>
      <w:r>
        <w:t>s, date and time formatting, numeric and monetary conventions, and character classification.</w:t>
      </w:r>
      <w:bookmarkEnd w:id="65"/>
    </w:p>
    <w:p w:rsidR="008B42D4" w:rsidRDefault="001819AE">
      <w:pPr>
        <w:ind w:left="548" w:hanging="274"/>
      </w:pPr>
      <w:bookmarkStart w:id="66" w:name="gt_516e038e-03b3-4fd0-9045-39d13f03a8f7"/>
      <w:r>
        <w:rPr>
          <w:b/>
        </w:rPr>
        <w:t>lookup field</w:t>
      </w:r>
      <w:r>
        <w:t>: A field of the Lookup type that enables users to select an item from another data source.</w:t>
      </w:r>
      <w:bookmarkEnd w:id="66"/>
    </w:p>
    <w:p w:rsidR="008B42D4" w:rsidRDefault="001819AE">
      <w:pPr>
        <w:ind w:left="548" w:hanging="274"/>
      </w:pPr>
      <w:bookmarkStart w:id="67" w:name="gt_b43ce025-ddf9-4290-9da4-ebbbb353cc14"/>
      <w:r>
        <w:rPr>
          <w:b/>
        </w:rPr>
        <w:t>main data connection</w:t>
      </w:r>
      <w:r>
        <w:t xml:space="preserve">: </w:t>
      </w:r>
      <w:r>
        <w:t xml:space="preserve">The primary connection between an InfoPath form and a </w:t>
      </w:r>
      <w:hyperlink w:anchor="gt_e091613c-6901-4874-b9b2-27273ead1075">
        <w:r>
          <w:rPr>
            <w:rStyle w:val="HyperlinkGreen"/>
            <w:b/>
          </w:rPr>
          <w:t>data source</w:t>
        </w:r>
      </w:hyperlink>
      <w:r>
        <w:t xml:space="preserve"> that stores or provides data for the form. The main data connection defines the structure of the main data source of the form.</w:t>
      </w:r>
      <w:bookmarkEnd w:id="67"/>
    </w:p>
    <w:p w:rsidR="008B42D4" w:rsidRDefault="001819AE">
      <w:pPr>
        <w:ind w:left="548" w:hanging="274"/>
      </w:pPr>
      <w:bookmarkStart w:id="68" w:name="gt_c8fcf822-b535-41a8-a54f-bab000dceb1c"/>
      <w:r>
        <w:rPr>
          <w:b/>
        </w:rPr>
        <w:t>m</w:t>
      </w:r>
      <w:r>
        <w:rPr>
          <w:b/>
        </w:rPr>
        <w:t>ain data source</w:t>
      </w:r>
      <w:r>
        <w:t xml:space="preserve">: An </w:t>
      </w:r>
      <w:hyperlink w:anchor="gt_8fa90ece-7a01-4c00-af85-adbf0ed01882">
        <w:r>
          <w:rPr>
            <w:rStyle w:val="HyperlinkGreen"/>
            <w:b/>
          </w:rPr>
          <w:t>XML document</w:t>
        </w:r>
      </w:hyperlink>
      <w:r>
        <w:t xml:space="preserve"> or </w:t>
      </w:r>
      <w:hyperlink w:anchor="gt_bd0ce6f9-c350-4900-827e-951265294067">
        <w:r>
          <w:rPr>
            <w:rStyle w:val="HyperlinkGreen"/>
            <w:b/>
          </w:rPr>
          <w:t>XML schema</w:t>
        </w:r>
      </w:hyperlink>
      <w:r>
        <w:t xml:space="preserve"> that defines the collection of fields and </w:t>
      </w:r>
      <w:hyperlink w:anchor="gt_51c51c14-7f9d-4c0b-a69c-d3e059bfffac">
        <w:r>
          <w:rPr>
            <w:rStyle w:val="HyperlinkGreen"/>
            <w:b/>
          </w:rPr>
          <w:t>groups</w:t>
        </w:r>
      </w:hyperlink>
      <w:r>
        <w:t xml:space="preserve"> that store data for an InfoPath form.</w:t>
      </w:r>
      <w:bookmarkEnd w:id="68"/>
    </w:p>
    <w:p w:rsidR="008B42D4" w:rsidRDefault="001819AE">
      <w:pPr>
        <w:ind w:left="548" w:hanging="274"/>
      </w:pPr>
      <w:bookmarkStart w:id="69" w:name="gt_8a06dbed-3a9b-42c0-a719-d769f2eb605b"/>
      <w:r>
        <w:rPr>
          <w:b/>
        </w:rPr>
        <w:t>MIME type</w:t>
      </w:r>
      <w:r>
        <w:t>: A method that is used by protocol clients to associate files of a certain type with applications that can open or access files of that type.</w:t>
      </w:r>
      <w:bookmarkEnd w:id="69"/>
    </w:p>
    <w:p w:rsidR="008B42D4" w:rsidRDefault="001819AE">
      <w:pPr>
        <w:ind w:left="548" w:hanging="274"/>
      </w:pPr>
      <w:bookmarkStart w:id="70" w:name="gt_b2dcde72-7fbf-401e-be58-056b2f7e84b0"/>
      <w:r>
        <w:rPr>
          <w:b/>
        </w:rPr>
        <w:lastRenderedPageBreak/>
        <w:t>mobile device</w:t>
      </w:r>
      <w:r>
        <w:t xml:space="preserve">: A small computing device </w:t>
      </w:r>
      <w:r>
        <w:t>that is easily portable and can be used in various environments.</w:t>
      </w:r>
      <w:bookmarkEnd w:id="70"/>
    </w:p>
    <w:p w:rsidR="008B42D4" w:rsidRDefault="001819AE">
      <w:pPr>
        <w:ind w:left="548" w:hanging="274"/>
      </w:pPr>
      <w:bookmarkStart w:id="71" w:name="gt_e6245def-e67d-4ab2-8c7d-04863b1c1063"/>
      <w:r>
        <w:rPr>
          <w:b/>
        </w:rPr>
        <w:t>named property</w:t>
      </w:r>
      <w:r>
        <w:t>: A property that is identified by both a GUID and either a string name or a 32-bit identifier.</w:t>
      </w:r>
      <w:bookmarkEnd w:id="71"/>
    </w:p>
    <w:p w:rsidR="008B42D4" w:rsidRDefault="001819AE">
      <w:pPr>
        <w:ind w:left="548" w:hanging="274"/>
      </w:pPr>
      <w:bookmarkStart w:id="72" w:name="gt_d59204c4-92c7-4b41-8e08-3969db599472"/>
      <w:r>
        <w:rPr>
          <w:b/>
        </w:rPr>
        <w:t>postback</w:t>
      </w:r>
      <w:r>
        <w:t>: A process in which a webpage sends data back to the server that hosts t</w:t>
      </w:r>
      <w:r>
        <w:t>he page.</w:t>
      </w:r>
      <w:bookmarkEnd w:id="72"/>
    </w:p>
    <w:p w:rsidR="008B42D4" w:rsidRDefault="001819AE">
      <w:pPr>
        <w:ind w:left="548" w:hanging="274"/>
      </w:pPr>
      <w:bookmarkStart w:id="73" w:name="gt_4aa17e16-af14-4459-95ab-25a16b74dcf3"/>
      <w:r>
        <w:rPr>
          <w:b/>
        </w:rPr>
        <w:t>print view</w:t>
      </w:r>
      <w:r>
        <w:t>: A document view that displays a document as it will appear on a printed page.</w:t>
      </w:r>
      <w:bookmarkEnd w:id="73"/>
    </w:p>
    <w:p w:rsidR="008B42D4" w:rsidRDefault="001819AE">
      <w:pPr>
        <w:ind w:left="548" w:hanging="274"/>
      </w:pPr>
      <w:bookmarkStart w:id="74" w:name="gt_37fbc661-f744-48fa-9d8e-f34513cab9c2"/>
      <w:r>
        <w:rPr>
          <w:b/>
        </w:rPr>
        <w:t>query</w:t>
      </w:r>
      <w:r>
        <w:t>: A formalized instruction to a data source to either extract data or perform a specified action. A query can be in the form of a query expression, a me</w:t>
      </w:r>
      <w:r>
        <w:t xml:space="preserve">thod-based query, or a combination of the two. The data source can be in different forms, such as a relational database, </w:t>
      </w:r>
      <w:hyperlink w:anchor="gt_8fa90ece-7a01-4c00-af85-adbf0ed01882">
        <w:r>
          <w:rPr>
            <w:rStyle w:val="HyperlinkGreen"/>
            <w:b/>
          </w:rPr>
          <w:t>XML document</w:t>
        </w:r>
      </w:hyperlink>
      <w:r>
        <w:t>, or in-memory object. See also search query.</w:t>
      </w:r>
      <w:bookmarkEnd w:id="74"/>
    </w:p>
    <w:p w:rsidR="008B42D4" w:rsidRDefault="001819AE">
      <w:pPr>
        <w:ind w:left="548" w:hanging="274"/>
      </w:pPr>
      <w:bookmarkStart w:id="75" w:name="gt_2c716d3a-e60b-4e52-bbb0-2fdeb298003b"/>
      <w:r>
        <w:rPr>
          <w:b/>
        </w:rPr>
        <w:t xml:space="preserve">red-green-blue </w:t>
      </w:r>
      <w:r>
        <w:rPr>
          <w:b/>
        </w:rPr>
        <w:t>(RGB)</w:t>
      </w:r>
      <w:r>
        <w:t>: A color model that describes color information in terms of the red (R), green (G), and blue (B) intensities in a color.</w:t>
      </w:r>
      <w:bookmarkEnd w:id="75"/>
    </w:p>
    <w:p w:rsidR="008B42D4" w:rsidRDefault="001819AE">
      <w:pPr>
        <w:ind w:left="548" w:hanging="274"/>
      </w:pPr>
      <w:bookmarkStart w:id="76" w:name="gt_1cb08f77-dfa0-4328-b241-235f36ff8cf2"/>
      <w:r>
        <w:rPr>
          <w:b/>
        </w:rPr>
        <w:t>repeating group</w:t>
      </w:r>
      <w:r>
        <w:t>: A group that can occur more than once in the data source for an InfoPath form. Controls such as repeating sectio</w:t>
      </w:r>
      <w:r>
        <w:t>ns and repeating tables can be bound to repeating groups. See also bind.</w:t>
      </w:r>
      <w:bookmarkEnd w:id="76"/>
    </w:p>
    <w:p w:rsidR="008B42D4" w:rsidRDefault="001819AE">
      <w:pPr>
        <w:ind w:left="548" w:hanging="274"/>
      </w:pPr>
      <w:bookmarkStart w:id="77" w:name="gt_72236660-af53-4390-877a-afece46ad517"/>
      <w:r>
        <w:rPr>
          <w:b/>
        </w:rPr>
        <w:t>Representational State Transfer (REST)</w:t>
      </w:r>
      <w:r>
        <w:t xml:space="preserve">: A class of </w:t>
      </w:r>
      <w:hyperlink w:anchor="gt_a96bfb18-c329-40f5-89fd-df7a94b89882">
        <w:r>
          <w:rPr>
            <w:rStyle w:val="HyperlinkGreen"/>
            <w:b/>
          </w:rPr>
          <w:t>web services</w:t>
        </w:r>
      </w:hyperlink>
      <w:r>
        <w:t xml:space="preserve"> that is used to transfer domain-specific data by using </w:t>
      </w:r>
      <w:hyperlink w:anchor="gt_d72f1494-4917-4e9e-a9fd-b8f1b2758dcd">
        <w:r>
          <w:rPr>
            <w:rStyle w:val="HyperlinkGreen"/>
            <w:b/>
          </w:rPr>
          <w:t>HTTP</w:t>
        </w:r>
      </w:hyperlink>
      <w:r>
        <w:t xml:space="preserve">, without additional messaging layers or session tracking, and returns textual data, such as </w:t>
      </w:r>
      <w:hyperlink w:anchor="gt_982b7f8e-d516-4fd5-8d5e-1a836081ed85">
        <w:r>
          <w:rPr>
            <w:rStyle w:val="HyperlinkGreen"/>
            <w:b/>
          </w:rPr>
          <w:t>XML</w:t>
        </w:r>
      </w:hyperlink>
      <w:r>
        <w:t>.</w:t>
      </w:r>
      <w:bookmarkEnd w:id="77"/>
    </w:p>
    <w:p w:rsidR="008B42D4" w:rsidRDefault="001819AE">
      <w:pPr>
        <w:ind w:left="548" w:hanging="274"/>
      </w:pPr>
      <w:bookmarkStart w:id="78" w:name="gt_91359688-7863-4e88-b507-f57b3dada5ec"/>
      <w:r>
        <w:rPr>
          <w:b/>
        </w:rPr>
        <w:t>right-to-left</w:t>
      </w:r>
      <w:r>
        <w:t>: A reading and dis</w:t>
      </w:r>
      <w:r>
        <w:t>play order that is optimized for right-to-left languages.</w:t>
      </w:r>
      <w:bookmarkEnd w:id="78"/>
    </w:p>
    <w:p w:rsidR="008B42D4" w:rsidRDefault="001819AE">
      <w:pPr>
        <w:ind w:left="548" w:hanging="274"/>
      </w:pPr>
      <w:bookmarkStart w:id="79" w:name="gt_a87817fc-9b18-49a1-925e-9be9e1d92665"/>
      <w:r>
        <w:rPr>
          <w:b/>
        </w:rPr>
        <w:t>row</w:t>
      </w:r>
      <w:r>
        <w:t>: A single set of data that is displayed horizontally in a worksheet or a table.</w:t>
      </w:r>
      <w:bookmarkEnd w:id="79"/>
    </w:p>
    <w:p w:rsidR="008B42D4" w:rsidRDefault="001819AE">
      <w:pPr>
        <w:ind w:left="548" w:hanging="274"/>
      </w:pPr>
      <w:bookmarkStart w:id="80" w:name="gt_b4fb40b2-72f2-4fd8-875b-277270553c4f"/>
      <w:r>
        <w:rPr>
          <w:b/>
        </w:rPr>
        <w:t>rule</w:t>
      </w:r>
      <w:r>
        <w:t xml:space="preserve">: A condition or action, or a set of conditions or actions, that performs tasks automatically based on events </w:t>
      </w:r>
      <w:r>
        <w:t xml:space="preserve">and values. </w:t>
      </w:r>
      <w:bookmarkEnd w:id="80"/>
    </w:p>
    <w:p w:rsidR="008B42D4" w:rsidRDefault="001819AE">
      <w:pPr>
        <w:ind w:left="548" w:hanging="274"/>
      </w:pPr>
      <w:bookmarkStart w:id="81" w:name="gt_40d962f6-71c4-4c93-a79c-e4de3fe07101"/>
      <w:r>
        <w:rPr>
          <w:b/>
        </w:rPr>
        <w:t>secondary data connection</w:t>
      </w:r>
      <w:r>
        <w:t>: Any auxiliary connection between an InfoPath form and a data source that stores or provides data for the form.</w:t>
      </w:r>
      <w:bookmarkEnd w:id="81"/>
    </w:p>
    <w:p w:rsidR="008B42D4" w:rsidRDefault="001819AE">
      <w:pPr>
        <w:ind w:left="548" w:hanging="274"/>
      </w:pPr>
      <w:bookmarkStart w:id="82" w:name="gt_50cc3678-bebc-44c8-9379-c939de128a25"/>
      <w:r>
        <w:rPr>
          <w:b/>
        </w:rPr>
        <w:t>secondary data source</w:t>
      </w:r>
      <w:r>
        <w:t xml:space="preserve">: An </w:t>
      </w:r>
      <w:hyperlink w:anchor="gt_982b7f8e-d516-4fd5-8d5e-1a836081ed85">
        <w:r>
          <w:rPr>
            <w:rStyle w:val="HyperlinkGreen"/>
            <w:b/>
          </w:rPr>
          <w:t>XML</w:t>
        </w:r>
      </w:hyperlink>
      <w:r>
        <w:t xml:space="preserve"> data file, a </w:t>
      </w:r>
      <w:r>
        <w:t xml:space="preserve">database, or a </w:t>
      </w:r>
      <w:hyperlink w:anchor="gt_a96bfb18-c329-40f5-89fd-df7a94b89882">
        <w:r>
          <w:rPr>
            <w:rStyle w:val="HyperlinkGreen"/>
            <w:b/>
          </w:rPr>
          <w:t>web service</w:t>
        </w:r>
      </w:hyperlink>
      <w:r>
        <w:t xml:space="preserve"> that is used to populate controls or provide values in an InfoPath form.</w:t>
      </w:r>
      <w:bookmarkEnd w:id="82"/>
    </w:p>
    <w:p w:rsidR="008B42D4" w:rsidRDefault="001819AE">
      <w:pPr>
        <w:ind w:left="548" w:hanging="274"/>
      </w:pPr>
      <w:bookmarkStart w:id="83" w:name="gt_e01bcfbc-89a8-4fd6-8728-d1933a49651b"/>
      <w:r>
        <w:rPr>
          <w:b/>
        </w:rPr>
        <w:t>server-relative URL</w:t>
      </w:r>
      <w:r>
        <w:t>: A relative URL that does not specify a scheme or host, and assumes a base</w:t>
      </w:r>
      <w:r>
        <w:t xml:space="preserve"> URI of the root of the host, as described in </w:t>
      </w:r>
      <w:hyperlink r:id="rId21">
        <w:r>
          <w:rPr>
            <w:rStyle w:val="Hyperlink"/>
          </w:rPr>
          <w:t>[RFC3986]</w:t>
        </w:r>
      </w:hyperlink>
      <w:r>
        <w:t>.</w:t>
      </w:r>
      <w:bookmarkEnd w:id="83"/>
    </w:p>
    <w:p w:rsidR="008B42D4" w:rsidRDefault="001819AE">
      <w:pPr>
        <w:ind w:left="548" w:hanging="274"/>
      </w:pPr>
      <w:bookmarkStart w:id="84" w:name="gt_80392d0e-f718-441d-bdf4-e6d672637511"/>
      <w:r>
        <w:rPr>
          <w:b/>
        </w:rPr>
        <w:t>SHA-256</w:t>
      </w:r>
      <w:r>
        <w:t>: An algorithm that generates a 256-bit hash value from an arbitrary amount of input data.</w:t>
      </w:r>
      <w:bookmarkEnd w:id="84"/>
    </w:p>
    <w:p w:rsidR="008B42D4" w:rsidRDefault="001819AE">
      <w:pPr>
        <w:ind w:left="548" w:hanging="274"/>
      </w:pPr>
      <w:bookmarkStart w:id="85" w:name="gt_8abdc986-5679-42d9-ad76-b11eb5a0daba"/>
      <w:r>
        <w:rPr>
          <w:b/>
        </w:rPr>
        <w:t>site</w:t>
      </w:r>
      <w:r>
        <w:t>: A group of related pages and d</w:t>
      </w:r>
      <w:r>
        <w:t>ata within a SharePoint site collection. The structure and content of a site is based on a site definition. Also referred to as SharePoint site and web site.</w:t>
      </w:r>
      <w:bookmarkEnd w:id="85"/>
    </w:p>
    <w:p w:rsidR="008B42D4" w:rsidRDefault="001819AE">
      <w:pPr>
        <w:ind w:left="548" w:hanging="274"/>
      </w:pPr>
      <w:bookmarkStart w:id="86" w:name="gt_aed5b662-5f22-436d-a37f-c70d9c278bfa"/>
      <w:r>
        <w:rPr>
          <w:b/>
        </w:rPr>
        <w:t>site collection</w:t>
      </w:r>
      <w:r>
        <w:t>: A set of websites that are in the same content database, have the same owner, and</w:t>
      </w:r>
      <w:r>
        <w:t xml:space="preserve"> share administration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top-level site for the site collecti</w:t>
      </w:r>
      <w:r>
        <w:t>on. Each site collection contains a top-level site, can contain one or more subsites, and can have a shared navigational structure.</w:t>
      </w:r>
      <w:bookmarkEnd w:id="86"/>
    </w:p>
    <w:p w:rsidR="008B42D4" w:rsidRDefault="001819AE">
      <w:pPr>
        <w:ind w:left="548" w:hanging="274"/>
      </w:pPr>
      <w:bookmarkStart w:id="87" w:name="gt_c1358651-96c1-4ce0-8e1f-b0b7a94145e3"/>
      <w:r>
        <w:rPr>
          <w:b/>
        </w:rPr>
        <w:t>SOAP action</w:t>
      </w:r>
      <w:r>
        <w:t xml:space="preserve">: The HTTP request header field used to indicate the intent of the SOAP request, using a URI value. See </w:t>
      </w:r>
      <w:hyperlink r:id="rId22">
        <w:r>
          <w:rPr>
            <w:rStyle w:val="Hyperlink"/>
          </w:rPr>
          <w:t>[SOAP1.1]</w:t>
        </w:r>
      </w:hyperlink>
      <w:r>
        <w:t xml:space="preserve"> section 6.1.1 for more information.</w:t>
      </w:r>
      <w:bookmarkEnd w:id="87"/>
    </w:p>
    <w:p w:rsidR="008B42D4" w:rsidRDefault="001819AE">
      <w:pPr>
        <w:ind w:left="548" w:hanging="274"/>
      </w:pPr>
      <w:bookmarkStart w:id="88" w:name="gt_96185df3-4677-478c-b239-f72fcf514c59"/>
      <w:r>
        <w:rPr>
          <w:b/>
        </w:rPr>
        <w:t>SOAP message</w:t>
      </w:r>
      <w:r>
        <w:t xml:space="preserve">: An </w:t>
      </w:r>
      <w:hyperlink w:anchor="gt_982b7f8e-d516-4fd5-8d5e-1a836081ed85">
        <w:r>
          <w:rPr>
            <w:rStyle w:val="HyperlinkGreen"/>
            <w:b/>
          </w:rPr>
          <w:t>XML</w:t>
        </w:r>
      </w:hyperlink>
      <w:r>
        <w:t xml:space="preserve"> document consisting of a mandatory SOAP envelope, an optional SOAP head</w:t>
      </w:r>
      <w:r>
        <w:t xml:space="preserve">er, and a mandatory SOAP body. See </w:t>
      </w:r>
      <w:hyperlink r:id="rId23">
        <w:r>
          <w:rPr>
            <w:rStyle w:val="Hyperlink"/>
          </w:rPr>
          <w:t>[SOAP1.2-1/2007]</w:t>
        </w:r>
      </w:hyperlink>
      <w:r>
        <w:t xml:space="preserve"> section 5 for more information.</w:t>
      </w:r>
      <w:bookmarkEnd w:id="88"/>
    </w:p>
    <w:p w:rsidR="008B42D4" w:rsidRDefault="001819AE">
      <w:pPr>
        <w:ind w:left="548" w:hanging="274"/>
      </w:pPr>
      <w:bookmarkStart w:id="89" w:name="gt_e46314dd-7cbd-469f-8fa5-59ec4b9a6f1c"/>
      <w:r>
        <w:rPr>
          <w:b/>
        </w:rPr>
        <w:t>SpecificFinder</w:t>
      </w:r>
      <w:r>
        <w:t>: A type of MethodInstance that can be called to return a specific EntityInstance of a specif</w:t>
      </w:r>
      <w:r>
        <w:t xml:space="preserve">ic Entity given its EntityInstanceId. SpecificFinder input is defined and ordered by the </w:t>
      </w:r>
      <w:r>
        <w:lastRenderedPageBreak/>
        <w:t>Identifiers that are associated with the Entity that is associated with the Method that is associated with the SpecificFinder.</w:t>
      </w:r>
      <w:bookmarkEnd w:id="89"/>
    </w:p>
    <w:p w:rsidR="008B42D4" w:rsidRDefault="001819AE">
      <w:pPr>
        <w:ind w:left="548" w:hanging="274"/>
      </w:pPr>
      <w:bookmarkStart w:id="90" w:name="gt_dc5ca224-43ec-4b44-9dba-726d6fd6057d"/>
      <w:r>
        <w:rPr>
          <w:b/>
        </w:rPr>
        <w:t>SQL statement</w:t>
      </w:r>
      <w:r>
        <w:t xml:space="preserve">: </w:t>
      </w:r>
      <w:r>
        <w:t>A complete phrase in SQL that begins with a keyword and completely describes an action to be taken on data.</w:t>
      </w:r>
      <w:bookmarkEnd w:id="90"/>
    </w:p>
    <w:p w:rsidR="008B42D4" w:rsidRDefault="001819AE">
      <w:pPr>
        <w:ind w:left="548" w:hanging="274"/>
      </w:pPr>
      <w:bookmarkStart w:id="91" w:name="gt_37416b0f-ca5b-4fac-96e5-082eb80a3d84"/>
      <w:r>
        <w:rPr>
          <w:b/>
        </w:rPr>
        <w:t>Structured Query Language (SQL)</w:t>
      </w:r>
      <w:r>
        <w:t xml:space="preserve">: A database query and programming language that is widely used for accessing, querying, updating, and managing data </w:t>
      </w:r>
      <w:r>
        <w:t>in relational database systems.</w:t>
      </w:r>
      <w:bookmarkEnd w:id="91"/>
    </w:p>
    <w:p w:rsidR="008B42D4" w:rsidRDefault="001819AE">
      <w:pPr>
        <w:ind w:left="548" w:hanging="274"/>
      </w:pPr>
      <w:bookmarkStart w:id="92" w:name="gt_fa68f665-0afb-4f16-8c5a-a259a3fa0072"/>
      <w:r>
        <w:rPr>
          <w:b/>
        </w:rPr>
        <w:t>submit</w:t>
      </w:r>
      <w:r>
        <w:t>: The process of sending data to an external data source such as a web service, database, Internet message, or SharePoint site.</w:t>
      </w:r>
      <w:bookmarkEnd w:id="92"/>
    </w:p>
    <w:p w:rsidR="008B42D4" w:rsidRDefault="001819AE">
      <w:pPr>
        <w:ind w:left="548" w:hanging="274"/>
      </w:pPr>
      <w:bookmarkStart w:id="93" w:name="gt_883917f6-f18f-475c-8dd0-f96679549750"/>
      <w:r>
        <w:rPr>
          <w:b/>
        </w:rPr>
        <w:t>symbol file</w:t>
      </w:r>
      <w:r>
        <w:t>: A file that contains information about an executable image, including the nam</w:t>
      </w:r>
      <w:r>
        <w:t>es and addresses of functions and variables.</w:t>
      </w:r>
      <w:bookmarkEnd w:id="93"/>
    </w:p>
    <w:p w:rsidR="008B42D4" w:rsidRDefault="001819AE">
      <w:pPr>
        <w:ind w:left="548" w:hanging="274"/>
      </w:pPr>
      <w:bookmarkStart w:id="94" w:name="gt_c57c58f2-a71c-4dc0-ae75-471d52b62f13"/>
      <w:r>
        <w:rPr>
          <w:b/>
        </w:rPr>
        <w:t>toolbar</w:t>
      </w:r>
      <w:r>
        <w:t>: A row, column, or block of controls that represent tasks or commands within an application. A toolbar can be either a menu toolbar, which provides access to menu commands, or a basic toolbar</w:t>
      </w:r>
      <w:r>
        <w:t>, which contains buttons that provide shortcuts to tasks that are frequently accessed from menus.</w:t>
      </w:r>
      <w:bookmarkEnd w:id="94"/>
    </w:p>
    <w:p w:rsidR="008B42D4" w:rsidRDefault="001819AE">
      <w:pPr>
        <w:ind w:left="548" w:hanging="274"/>
      </w:pPr>
      <w:bookmarkStart w:id="95"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4">
        <w:r>
          <w:rPr>
            <w:rStyle w:val="Hyperlink"/>
          </w:rPr>
          <w:t>[UNICODE5.0.0/2007]</w:t>
        </w:r>
      </w:hyperlink>
      <w:r>
        <w:t xml:space="preserve"> provides three forms (UTF-8, UTF-16, and UTF-32) and seven schemes (UTF-8, UTF-16, UTF-16 BE, UTF-16 LE,</w:t>
      </w:r>
      <w:r>
        <w:t xml:space="preserve"> UTF-32, UTF-32 LE, and UTF-32 BE).</w:t>
      </w:r>
      <w:bookmarkEnd w:id="95"/>
    </w:p>
    <w:p w:rsidR="008B42D4" w:rsidRDefault="001819AE">
      <w:pPr>
        <w:ind w:left="548" w:hanging="274"/>
      </w:pPr>
      <w:bookmarkStart w:id="96"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5">
        <w:r>
          <w:rPr>
            <w:rStyle w:val="Hyperlink"/>
          </w:rPr>
          <w:t>[RFC1738]</w:t>
        </w:r>
      </w:hyperlink>
      <w:r>
        <w:t>.</w:t>
      </w:r>
      <w:bookmarkEnd w:id="96"/>
    </w:p>
    <w:p w:rsidR="008B42D4" w:rsidRDefault="001819AE">
      <w:pPr>
        <w:ind w:left="548" w:hanging="274"/>
      </w:pPr>
      <w:bookmarkStart w:id="97" w:name="gt_9a732d73-ab03-4ba4-ad26-127a132df3d9"/>
      <w:r>
        <w:rPr>
          <w:b/>
        </w:rPr>
        <w:t>Uniform Resource Name (URN)</w:t>
      </w:r>
      <w:r>
        <w:t xml:space="preserve">: A string that identifies a persistent Internet resource, as described in </w:t>
      </w:r>
      <w:hyperlink r:id="rId26">
        <w:r>
          <w:rPr>
            <w:rStyle w:val="Hyperlink"/>
          </w:rPr>
          <w:t>[RFC2141]</w:t>
        </w:r>
      </w:hyperlink>
      <w:r>
        <w:t>. A URN can provide a mechanism for locating and re</w:t>
      </w:r>
      <w:r>
        <w:t>trieving a schema file that defines a specific namespace. Although a URL can provide similar functionality, a URN can refer to more than one URL and is not location-dependent.</w:t>
      </w:r>
      <w:bookmarkEnd w:id="97"/>
    </w:p>
    <w:p w:rsidR="008B42D4" w:rsidRDefault="001819AE">
      <w:pPr>
        <w:ind w:left="548" w:hanging="274"/>
      </w:pPr>
      <w:bookmarkStart w:id="98" w:name="gt_d07ac95f-1308-46a3-a7eb-27c0d5553912"/>
      <w:r>
        <w:rPr>
          <w:b/>
        </w:rPr>
        <w:t>Universal Data Connection (.udc, .udcx) file</w:t>
      </w:r>
      <w:r>
        <w:t xml:space="preserve">: An </w:t>
      </w:r>
      <w:hyperlink w:anchor="gt_982b7f8e-d516-4fd5-8d5e-1a836081ed85">
        <w:r>
          <w:rPr>
            <w:rStyle w:val="HyperlinkGreen"/>
            <w:b/>
          </w:rPr>
          <w:t>XML</w:t>
        </w:r>
      </w:hyperlink>
      <w:r>
        <w:t xml:space="preserve"> file that has a .udc or .udcx file name extension that contains user credentials and other authentication information that is used to connect to a data source.</w:t>
      </w:r>
      <w:bookmarkEnd w:id="98"/>
    </w:p>
    <w:p w:rsidR="008B42D4" w:rsidRDefault="001819AE">
      <w:pPr>
        <w:ind w:left="548" w:hanging="274"/>
      </w:pPr>
      <w:bookmarkStart w:id="99" w:name="gt_c9507dca-291d-4fd6-9cba-a9ee7da8c908"/>
      <w:r>
        <w:rPr>
          <w:b/>
        </w:rPr>
        <w:t>Universal Naming Convention (UNC)</w:t>
      </w:r>
      <w:r>
        <w:t>: A string format that speci</w:t>
      </w:r>
      <w:r>
        <w:t xml:space="preserve">fies the location of a resource. For more information, see </w:t>
      </w:r>
      <w:hyperlink r:id="rId27" w:anchor="Section_cca2742956894a16b2b49325d93e4ba2">
        <w:r>
          <w:rPr>
            <w:rStyle w:val="Hyperlink"/>
          </w:rPr>
          <w:t>[MS-DTYP]</w:t>
        </w:r>
      </w:hyperlink>
      <w:r>
        <w:t xml:space="preserve"> section 2.2.57.</w:t>
      </w:r>
      <w:bookmarkEnd w:id="99"/>
    </w:p>
    <w:p w:rsidR="008B42D4" w:rsidRDefault="001819AE">
      <w:pPr>
        <w:ind w:left="548" w:hanging="274"/>
      </w:pPr>
      <w:bookmarkStart w:id="100" w:name="gt_e0d80398-1411-47cf-8201-a1e284415fce"/>
      <w:r>
        <w:rPr>
          <w:b/>
        </w:rPr>
        <w:t>user agent</w:t>
      </w:r>
      <w:r>
        <w:t>: An HTTP user agent, as specified in [RFC2616].</w:t>
      </w:r>
      <w:bookmarkEnd w:id="100"/>
    </w:p>
    <w:p w:rsidR="008B42D4" w:rsidRDefault="001819AE">
      <w:pPr>
        <w:ind w:left="548" w:hanging="274"/>
      </w:pPr>
      <w:bookmarkStart w:id="101" w:name="gt_c298446e-09d2-470d-a70f-5249dafa15c6"/>
      <w:r>
        <w:rPr>
          <w:b/>
        </w:rPr>
        <w:t>user name</w:t>
      </w:r>
      <w:r>
        <w:t>: A unique name that ide</w:t>
      </w:r>
      <w:r>
        <w:t>ntifies a specific user account. The user name of an account is unique among the other group names and user names within its own domain or workgroup.</w:t>
      </w:r>
      <w:bookmarkEnd w:id="101"/>
    </w:p>
    <w:p w:rsidR="008B42D4" w:rsidRDefault="001819AE">
      <w:pPr>
        <w:ind w:left="548" w:hanging="274"/>
      </w:pPr>
      <w:bookmarkStart w:id="102" w:name="gt_4c9eef52-69d4-43e7-ac04-ff1fe43a94fb"/>
      <w:r>
        <w:rPr>
          <w:b/>
        </w:rPr>
        <w:t>UTF-16</w:t>
      </w:r>
      <w:r>
        <w:t>: A standard for encoding Unicode characters, defined in the Unicode standard, in which the most com</w:t>
      </w:r>
      <w:r>
        <w:t>monly used characters are defined as double-byte characters. Unless specified otherwise, this term refers to the UTF-16 encoding form specified in [UNICODE5.0.0/2007] section 3.9.</w:t>
      </w:r>
      <w:bookmarkEnd w:id="102"/>
    </w:p>
    <w:p w:rsidR="008B42D4" w:rsidRDefault="001819AE">
      <w:pPr>
        <w:ind w:left="548" w:hanging="274"/>
      </w:pPr>
      <w:bookmarkStart w:id="103" w:name="gt_68024ef0-c00a-4ecf-8dba-42371b11bfeb"/>
      <w:r>
        <w:rPr>
          <w:b/>
        </w:rPr>
        <w:t>Web Distributed Authoring and Versioning Protocol (WebDAV)</w:t>
      </w:r>
      <w:r>
        <w:t>: The Web Distribu</w:t>
      </w:r>
      <w:r>
        <w:t xml:space="preserve">ted Authoring and Versioning Protocol, as described in </w:t>
      </w:r>
      <w:hyperlink r:id="rId28">
        <w:r>
          <w:rPr>
            <w:rStyle w:val="Hyperlink"/>
          </w:rPr>
          <w:t>[RFC2518]</w:t>
        </w:r>
      </w:hyperlink>
      <w:r>
        <w:t xml:space="preserve"> or </w:t>
      </w:r>
      <w:hyperlink r:id="rId29">
        <w:r>
          <w:rPr>
            <w:rStyle w:val="Hyperlink"/>
          </w:rPr>
          <w:t>[RFC4918]</w:t>
        </w:r>
      </w:hyperlink>
      <w:r>
        <w:t>.</w:t>
      </w:r>
      <w:bookmarkEnd w:id="103"/>
    </w:p>
    <w:p w:rsidR="008B42D4" w:rsidRDefault="001819AE">
      <w:pPr>
        <w:ind w:left="548" w:hanging="274"/>
      </w:pPr>
      <w:bookmarkStart w:id="104" w:name="gt_6c241eba-98bb-4a9c-b1fc-da406c9cc1be"/>
      <w:r>
        <w:rPr>
          <w:b/>
        </w:rPr>
        <w:t>Web Part</w:t>
      </w:r>
      <w:r>
        <w:t>: A reusable component that contains o</w:t>
      </w:r>
      <w:r>
        <w:t xml:space="preserve">r generates web-based content such as </w:t>
      </w:r>
      <w:hyperlink w:anchor="gt_982b7f8e-d516-4fd5-8d5e-1a836081ed85">
        <w:r>
          <w:rPr>
            <w:rStyle w:val="HyperlinkGreen"/>
            <w:b/>
          </w:rPr>
          <w:t>XML</w:t>
        </w:r>
      </w:hyperlink>
      <w:r>
        <w:t xml:space="preserve">, </w:t>
      </w:r>
      <w:hyperlink w:anchor="gt_549c4960-e8be-4c24-bc2b-b86530f1c1bf">
        <w:r>
          <w:rPr>
            <w:rStyle w:val="HyperlinkGreen"/>
            <w:b/>
          </w:rPr>
          <w:t>HTML</w:t>
        </w:r>
      </w:hyperlink>
      <w:r>
        <w:t xml:space="preserve">, and scripting code. It has a standard property schema and displays that content in </w:t>
      </w:r>
      <w:r>
        <w:t>a cohesive unit on a webpage. See also Web Parts Page.</w:t>
      </w:r>
      <w:bookmarkEnd w:id="104"/>
    </w:p>
    <w:p w:rsidR="008B42D4" w:rsidRDefault="001819AE">
      <w:pPr>
        <w:ind w:left="548" w:hanging="274"/>
      </w:pPr>
      <w:bookmarkStart w:id="105" w:name="gt_12447cfd-feab-4d19-954c-c7403eeb0d5c"/>
      <w:r>
        <w:rPr>
          <w:b/>
        </w:rPr>
        <w:t>Web Part connection</w:t>
      </w:r>
      <w:r>
        <w:t xml:space="preserve">: </w:t>
      </w:r>
      <w:r>
        <w:t>An element in a Web Parts Page that defines a provider-consumer data relationship between two Web Parts. When a Web Parts Page is rendered, data provided by one Web Part can affect how and what is rendered by the other Web Part.</w:t>
      </w:r>
      <w:bookmarkEnd w:id="105"/>
    </w:p>
    <w:p w:rsidR="008B42D4" w:rsidRDefault="001819AE">
      <w:pPr>
        <w:ind w:left="548" w:hanging="274"/>
      </w:pPr>
      <w:bookmarkStart w:id="106" w:name="gt_a96bfb18-c329-40f5-89fd-df7a94b89882"/>
      <w:r>
        <w:rPr>
          <w:b/>
        </w:rPr>
        <w:lastRenderedPageBreak/>
        <w:t>web service</w:t>
      </w:r>
      <w:r>
        <w:t>: A unit of appl</w:t>
      </w:r>
      <w:r>
        <w:t xml:space="preserve">ication logic that provides data and services to other applications and can be called by using standard Internet transport protocols such as </w:t>
      </w:r>
      <w:hyperlink w:anchor="gt_d72f1494-4917-4e9e-a9fd-b8f1b2758dcd">
        <w:r>
          <w:rPr>
            <w:rStyle w:val="HyperlinkGreen"/>
            <w:b/>
          </w:rPr>
          <w:t>HTTP</w:t>
        </w:r>
      </w:hyperlink>
      <w:r>
        <w:t>, Simple Mail Transfer Protocol (SMTP), or File T</w:t>
      </w:r>
      <w:r>
        <w:t>ransfer Protocol (FTP). Web services can perform functions that range from simple requests to complicated business processes.</w:t>
      </w:r>
      <w:bookmarkEnd w:id="106"/>
    </w:p>
    <w:p w:rsidR="008B42D4" w:rsidRDefault="001819AE">
      <w:pPr>
        <w:ind w:left="548" w:hanging="274"/>
      </w:pPr>
      <w:bookmarkStart w:id="107" w:name="gt_5a824664-0858-4b09-b852-83baf4584efa"/>
      <w:r>
        <w:rPr>
          <w:b/>
        </w:rPr>
        <w:t>Web Services Description Language (WSDL)</w:t>
      </w:r>
      <w:r>
        <w:t>: An XML format for describing network services as a set of endpoints that operate on mess</w:t>
      </w:r>
      <w:r>
        <w:t>ages that contain either document-oriented or procedure-oriented information. The operations and messages are described abstractly and are bound to a concrete network protocol and message format in order to define an endpoint. Related concrete endpoints ar</w:t>
      </w:r>
      <w:r>
        <w:t>e combined into abstract endpoints, which describe a network service. WSDL is extensible, which allows the description of endpoints and their messages regardless of the message formats or network protocols that are used.</w:t>
      </w:r>
      <w:bookmarkEnd w:id="107"/>
    </w:p>
    <w:p w:rsidR="008B42D4" w:rsidRDefault="001819AE">
      <w:pPr>
        <w:ind w:left="548" w:hanging="274"/>
      </w:pPr>
      <w:bookmarkStart w:id="108" w:name="gt_356359d0-525e-4037-93b5-9567489c16ce"/>
      <w:r>
        <w:rPr>
          <w:b/>
        </w:rPr>
        <w:t>workflow</w:t>
      </w:r>
      <w:r>
        <w:t>: A structured modular comp</w:t>
      </w:r>
      <w:r>
        <w:t>onent that enables the automated movement of documents or items through a specific sequence of actions or tasks that are related to built-in or user-defined business processes.</w:t>
      </w:r>
      <w:bookmarkEnd w:id="108"/>
    </w:p>
    <w:p w:rsidR="008B42D4" w:rsidRDefault="001819AE">
      <w:pPr>
        <w:ind w:left="548" w:hanging="274"/>
      </w:pPr>
      <w:bookmarkStart w:id="109" w:name="gt_982b7f8e-d516-4fd5-8d5e-1a836081ed85"/>
      <w:r>
        <w:rPr>
          <w:b/>
        </w:rPr>
        <w:t>XML</w:t>
      </w:r>
      <w:r>
        <w:t xml:space="preserve">: The Extensible Markup Language, as described in </w:t>
      </w:r>
      <w:hyperlink r:id="rId30">
        <w:r>
          <w:rPr>
            <w:rStyle w:val="Hyperlink"/>
          </w:rPr>
          <w:t>[XML1.0]</w:t>
        </w:r>
      </w:hyperlink>
      <w:r>
        <w:t>.</w:t>
      </w:r>
      <w:bookmarkEnd w:id="109"/>
    </w:p>
    <w:p w:rsidR="008B42D4" w:rsidRDefault="001819AE">
      <w:pPr>
        <w:ind w:left="548" w:hanging="274"/>
      </w:pPr>
      <w:bookmarkStart w:id="110" w:name="gt_8fa90ece-7a01-4c00-af85-adbf0ed01882"/>
      <w:r>
        <w:rPr>
          <w:b/>
        </w:rPr>
        <w:t>XML document</w:t>
      </w:r>
      <w:r>
        <w:t xml:space="preserve">: A document object that is well formed, as described in </w:t>
      </w:r>
      <w:hyperlink r:id="rId31">
        <w:r>
          <w:rPr>
            <w:rStyle w:val="Hyperlink"/>
          </w:rPr>
          <w:t>[XML10/5]</w:t>
        </w:r>
      </w:hyperlink>
      <w:r>
        <w:t>, and might be valid. An XML document has a logical structure t</w:t>
      </w:r>
      <w:r>
        <w:t>hat is composed of declarations, elements, comments, character references, and processing instructions. It also has a physical structure that is composed of entities, starting with the root, or document, entity.</w:t>
      </w:r>
      <w:bookmarkEnd w:id="110"/>
    </w:p>
    <w:p w:rsidR="008B42D4" w:rsidRDefault="001819AE">
      <w:pPr>
        <w:ind w:left="548" w:hanging="274"/>
      </w:pPr>
      <w:bookmarkStart w:id="111" w:name="gt_a364f92c-0374-4568-b7f8-40bd74437dd5"/>
      <w:r>
        <w:rPr>
          <w:b/>
        </w:rPr>
        <w:t>XML element</w:t>
      </w:r>
      <w:r>
        <w:t xml:space="preserve">: An </w:t>
      </w:r>
      <w:hyperlink w:anchor="gt_982b7f8e-d516-4fd5-8d5e-1a836081ed85">
        <w:r>
          <w:rPr>
            <w:rStyle w:val="HyperlinkGreen"/>
            <w:b/>
          </w:rPr>
          <w:t>XML</w:t>
        </w:r>
      </w:hyperlink>
      <w:r>
        <w:t xml:space="preserve"> structure that typically consists of a start tag, an end tag, and the information between those tags. Elements can have attributes and can contain other elements.</w:t>
      </w:r>
      <w:bookmarkEnd w:id="111"/>
    </w:p>
    <w:p w:rsidR="008B42D4" w:rsidRDefault="001819AE">
      <w:pPr>
        <w:ind w:left="548" w:hanging="274"/>
      </w:pPr>
      <w:bookmarkStart w:id="112" w:name="gt_775c2c6d-1ce7-49c7-838b-5fa0dcb7ee4d"/>
      <w:r>
        <w:rPr>
          <w:b/>
        </w:rPr>
        <w:t>XML fragment</w:t>
      </w:r>
      <w:r>
        <w:t xml:space="preserve">: Lines of text that adhere to </w:t>
      </w:r>
      <w:hyperlink w:anchor="gt_982b7f8e-d516-4fd5-8d5e-1a836081ed85">
        <w:r>
          <w:rPr>
            <w:rStyle w:val="HyperlinkGreen"/>
            <w:b/>
          </w:rPr>
          <w:t>XML</w:t>
        </w:r>
      </w:hyperlink>
      <w:r>
        <w:t xml:space="preserve"> tag rules, as described in </w:t>
      </w:r>
      <w:hyperlink r:id="rId32">
        <w:r>
          <w:rPr>
            <w:rStyle w:val="Hyperlink"/>
          </w:rPr>
          <w:t>[XML]</w:t>
        </w:r>
      </w:hyperlink>
      <w:r>
        <w:t>, but do not have a Document Type Definition (DTD) or schema, processing instructions, or any other heade</w:t>
      </w:r>
      <w:r>
        <w:t>r information.</w:t>
      </w:r>
      <w:bookmarkEnd w:id="112"/>
    </w:p>
    <w:p w:rsidR="008B42D4" w:rsidRDefault="001819AE">
      <w:pPr>
        <w:ind w:left="548" w:hanging="274"/>
      </w:pPr>
      <w:bookmarkStart w:id="113" w:name="gt_76e94022-1e78-4323-b8ba-cf7776e6b8d4"/>
      <w:r>
        <w:rPr>
          <w:b/>
        </w:rPr>
        <w:t>XML node</w:t>
      </w:r>
      <w:r>
        <w:t xml:space="preserve">: The smallest unit of a valid, complete structure in an </w:t>
      </w:r>
      <w:hyperlink w:anchor="gt_8fa90ece-7a01-4c00-af85-adbf0ed01882">
        <w:r>
          <w:rPr>
            <w:rStyle w:val="HyperlinkGreen"/>
            <w:b/>
          </w:rPr>
          <w:t>XML document</w:t>
        </w:r>
      </w:hyperlink>
      <w:r>
        <w:t>. For example, a node can represent an element, an attribute, or a text string.</w:t>
      </w:r>
      <w:bookmarkEnd w:id="113"/>
    </w:p>
    <w:p w:rsidR="008B42D4" w:rsidRDefault="001819AE">
      <w:pPr>
        <w:ind w:left="548" w:hanging="274"/>
      </w:pPr>
      <w:bookmarkStart w:id="114" w:name="gt_bd0ce6f9-c350-4900-827e-951265294067"/>
      <w:r>
        <w:rPr>
          <w:b/>
        </w:rPr>
        <w:t>XML schema</w:t>
      </w:r>
      <w:r>
        <w:t>: A descript</w:t>
      </w:r>
      <w:r>
        <w:t xml:space="preserve">ion of a type of </w:t>
      </w:r>
      <w:hyperlink w:anchor="gt_8fa90ece-7a01-4c00-af85-adbf0ed01882">
        <w:r>
          <w:rPr>
            <w:rStyle w:val="HyperlinkGreen"/>
            <w:b/>
          </w:rPr>
          <w:t>XML document</w:t>
        </w:r>
      </w:hyperlink>
      <w:r>
        <w:t xml:space="preserve"> that is typically expressed in terms of constraints on the structure and content of documents of that type, in addition to the basic syntax constraints that are imp</w:t>
      </w:r>
      <w:r>
        <w:t xml:space="preserve">osed by </w:t>
      </w:r>
      <w:hyperlink w:anchor="gt_982b7f8e-d516-4fd5-8d5e-1a836081ed85">
        <w:r>
          <w:rPr>
            <w:rStyle w:val="HyperlinkGreen"/>
            <w:b/>
          </w:rPr>
          <w:t>XML</w:t>
        </w:r>
      </w:hyperlink>
      <w:r>
        <w:t xml:space="preserve"> itself. An XML schema provides a view of a document type at a relatively high level of abstraction.</w:t>
      </w:r>
      <w:bookmarkEnd w:id="114"/>
    </w:p>
    <w:p w:rsidR="008B42D4" w:rsidRDefault="001819AE">
      <w:pPr>
        <w:ind w:left="548" w:hanging="274"/>
      </w:pPr>
      <w:bookmarkStart w:id="115" w:name="gt_d991d16e-0b6b-48cd-8b8a-b3e7200a8a2c"/>
      <w:r>
        <w:rPr>
          <w:b/>
        </w:rPr>
        <w:t>XML schema document</w:t>
      </w:r>
      <w:r>
        <w:t xml:space="preserve">: See </w:t>
      </w:r>
      <w:hyperlink w:anchor="gt_bd0ce6f9-c350-4900-827e-951265294067">
        <w:r>
          <w:rPr>
            <w:rStyle w:val="HyperlinkGreen"/>
            <w:b/>
          </w:rPr>
          <w:t>XML schema</w:t>
        </w:r>
      </w:hyperlink>
      <w:r>
        <w:t>.</w:t>
      </w:r>
      <w:bookmarkEnd w:id="115"/>
    </w:p>
    <w:p w:rsidR="008B42D4" w:rsidRDefault="001819AE">
      <w:pPr>
        <w:ind w:left="548" w:hanging="274"/>
      </w:pPr>
      <w:bookmarkStart w:id="116" w:name="gt_02004611-da4e-45c1-a960-d268be5bb72c"/>
      <w:r>
        <w:rPr>
          <w:b/>
        </w:rPr>
        <w:t>XPath expression</w:t>
      </w:r>
      <w:r>
        <w:t xml:space="preserve">: An expression that searches an71 </w:t>
      </w:r>
      <w:hyperlink w:anchor="gt_8fa90ece-7a01-4c00-af85-adbf0ed01882">
        <w:r>
          <w:rPr>
            <w:rStyle w:val="HyperlinkGreen"/>
            <w:b/>
          </w:rPr>
          <w:t>XML document</w:t>
        </w:r>
      </w:hyperlink>
      <w:r>
        <w:t xml:space="preserve"> and can extract and manipulate data in elements or attributes within that document.</w:t>
      </w:r>
      <w:bookmarkEnd w:id="116"/>
    </w:p>
    <w:p w:rsidR="008B42D4" w:rsidRDefault="001819AE">
      <w:pPr>
        <w:ind w:left="548" w:hanging="274"/>
      </w:pPr>
      <w:bookmarkStart w:id="117" w:name="gt_e7bdbc86-a7e4-4962-af23-67de95179400"/>
      <w:r>
        <w:rPr>
          <w:b/>
        </w:rPr>
        <w:t>XSL Transformation (XSLT)</w:t>
      </w:r>
      <w:r>
        <w:t xml:space="preserve">: A </w:t>
      </w:r>
      <w:r>
        <w:t xml:space="preserve">declarative, XML-based language that is used to present or transform XML data. It is designed for use as part of the </w:t>
      </w:r>
      <w:hyperlink w:anchor="gt_edc20449-60c9-440a-b275-9773ffd6635b">
        <w:r>
          <w:rPr>
            <w:rStyle w:val="HyperlinkGreen"/>
            <w:b/>
          </w:rPr>
          <w:t>Extensible Stylesheet Language (XSL)</w:t>
        </w:r>
      </w:hyperlink>
      <w:r>
        <w:t>.</w:t>
      </w:r>
      <w:bookmarkEnd w:id="117"/>
    </w:p>
    <w:p w:rsidR="008B42D4" w:rsidRDefault="001819AE">
      <w:pPr>
        <w:ind w:left="548" w:hanging="274"/>
      </w:pPr>
      <w:r>
        <w:rPr>
          <w:b/>
        </w:rPr>
        <w:t>MAY, SHOULD, MUST, SHOULD NOT, MUST NOT:</w:t>
      </w:r>
      <w:r>
        <w:t xml:space="preserve"> These terms (in all caps) are used as defined in </w:t>
      </w:r>
      <w:hyperlink r:id="rId33">
        <w:r>
          <w:rPr>
            <w:rStyle w:val="Hyperlink"/>
          </w:rPr>
          <w:t>[RFC2119]</w:t>
        </w:r>
      </w:hyperlink>
      <w:r>
        <w:t>. All statements of optional behavior use either MAY, SHOULD, or SHOULD NOT.</w:t>
      </w:r>
    </w:p>
    <w:p w:rsidR="008B42D4" w:rsidRDefault="001819AE">
      <w:pPr>
        <w:pStyle w:val="Heading2"/>
      </w:pPr>
      <w:bookmarkStart w:id="118" w:name="section_cf9e02bbafd34bcaa20bb728e4e0edfd"/>
      <w:bookmarkStart w:id="119" w:name="_Toc83915279"/>
      <w:r>
        <w:t>References</w:t>
      </w:r>
      <w:bookmarkEnd w:id="118"/>
      <w:bookmarkEnd w:id="119"/>
      <w:r>
        <w:fldChar w:fldCharType="begin"/>
      </w:r>
      <w:r>
        <w:instrText xml:space="preserve"> XE "</w:instrText>
      </w:r>
      <w:r>
        <w:instrText xml:space="preserve">References" </w:instrText>
      </w:r>
      <w:r>
        <w:fldChar w:fldCharType="end"/>
      </w:r>
    </w:p>
    <w:p w:rsidR="008B42D4" w:rsidRDefault="001819AE">
      <w:r w:rsidRPr="00301053">
        <w:t>Links to a document in the Microsoft Open Specifications library point to the correct section in the most recently published version of the referenced document. However, because individual documents in the library are not updated at the same</w:t>
      </w:r>
      <w:r w:rsidRPr="00301053">
        <w:t xml:space="preserve"> time, the section numbers in the documents may not match. You can confirm the correct section numbering by checking the </w:t>
      </w:r>
      <w:hyperlink r:id="rId34" w:history="1">
        <w:r w:rsidRPr="00874DB6">
          <w:rPr>
            <w:rStyle w:val="Hyperlink"/>
          </w:rPr>
          <w:t>Errata</w:t>
        </w:r>
      </w:hyperlink>
      <w:r w:rsidRPr="00301053">
        <w:t xml:space="preserve">.  </w:t>
      </w:r>
    </w:p>
    <w:p w:rsidR="008B42D4" w:rsidRDefault="001819AE">
      <w:pPr>
        <w:pStyle w:val="Heading3"/>
      </w:pPr>
      <w:bookmarkStart w:id="120" w:name="section_755532ce54714c35b445d252c7af5fa3"/>
      <w:bookmarkStart w:id="121" w:name="_Toc83915280"/>
      <w:r>
        <w:lastRenderedPageBreak/>
        <w:t>Normative References</w:t>
      </w:r>
      <w:bookmarkEnd w:id="120"/>
      <w:bookmarkEnd w:id="12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B42D4" w:rsidRDefault="001819AE">
      <w:r>
        <w:t xml:space="preserve">We conduct frequent surveys of the normative references to assure their continued availability. If you have any issue with finding a normative reference, please contact </w:t>
      </w:r>
      <w:hyperlink r:id="rId35" w:history="1">
        <w:r>
          <w:rPr>
            <w:rStyle w:val="Hyperlink"/>
          </w:rPr>
          <w:t>dochelp@micr</w:t>
        </w:r>
        <w:r>
          <w:rPr>
            <w:rStyle w:val="Hyperlink"/>
          </w:rPr>
          <w:t>osoft.com</w:t>
        </w:r>
      </w:hyperlink>
      <w:r>
        <w:t xml:space="preserve">. We will assist you in finding the relevant information. </w:t>
      </w:r>
    </w:p>
    <w:p w:rsidR="008B42D4" w:rsidRDefault="001819AE">
      <w:pPr>
        <w:spacing w:after="200"/>
      </w:pPr>
      <w:r>
        <w:t xml:space="preserve">[CSS-LEVEL1] Lie, H. and Bos, B., "Cascading Style Sheets: W3C Recommendation", REC CSS1-19990111, January 1999, </w:t>
      </w:r>
      <w:hyperlink r:id="rId36">
        <w:r>
          <w:rPr>
            <w:rStyle w:val="Hyperlink"/>
          </w:rPr>
          <w:t>http://www</w:t>
        </w:r>
        <w:r>
          <w:rPr>
            <w:rStyle w:val="Hyperlink"/>
          </w:rPr>
          <w:t>.w3.org/TR/1999/REC-CSS1-19990111</w:t>
        </w:r>
      </w:hyperlink>
    </w:p>
    <w:p w:rsidR="008B42D4" w:rsidRDefault="001819AE">
      <w:pPr>
        <w:spacing w:after="200"/>
      </w:pPr>
      <w:r>
        <w:t xml:space="preserve">[CSS-LEVEL2] Bos, B., Celik, T., Hickson, I., and Lie, H., "Cascading Style Sheets Level 2 Revision 1 (CSS2.1) Specification: W3C Candidate Recommendation", July 2007, </w:t>
      </w:r>
      <w:hyperlink r:id="rId37">
        <w:r>
          <w:rPr>
            <w:rStyle w:val="Hyperlink"/>
          </w:rPr>
          <w:t>http://www.w3.org/TR/2007/CR-CSS21-20070719/</w:t>
        </w:r>
      </w:hyperlink>
    </w:p>
    <w:p w:rsidR="008B42D4" w:rsidRDefault="001819AE">
      <w:pPr>
        <w:spacing w:after="200"/>
      </w:pPr>
      <w:r>
        <w:t xml:space="preserve">[HTML] World Wide Web Consortium, "HTML 4.01 Specification", W3C Recommendation, December 1999, </w:t>
      </w:r>
      <w:hyperlink r:id="rId38">
        <w:r>
          <w:rPr>
            <w:rStyle w:val="Hyperlink"/>
          </w:rPr>
          <w:t>http://www.w3.org/TR/html4/</w:t>
        </w:r>
      </w:hyperlink>
    </w:p>
    <w:p w:rsidR="008B42D4" w:rsidRDefault="001819AE">
      <w:pPr>
        <w:spacing w:after="200"/>
      </w:pPr>
      <w:r>
        <w:t>[ISO-10646</w:t>
      </w:r>
      <w:r>
        <w:t xml:space="preserve">] International Organization for Standardization, "Information Technology -- Universal Multiple-Octet Coded Character Set (UCS)", ISO/IEC 10646:2003 December 2003, </w:t>
      </w:r>
      <w:hyperlink r:id="rId39">
        <w:r>
          <w:rPr>
            <w:rStyle w:val="Hyperlink"/>
          </w:rPr>
          <w:t>http://www.iso.ch/iso/en/Ca</w:t>
        </w:r>
        <w:r>
          <w:rPr>
            <w:rStyle w:val="Hyperlink"/>
          </w:rPr>
          <w:t>talogueDetailPage.CatalogueDetail?CSNUMBER=39921&amp;ICS1</w:t>
        </w:r>
      </w:hyperlink>
    </w:p>
    <w:p w:rsidR="008B42D4" w:rsidRDefault="001819AE">
      <w:pPr>
        <w:spacing w:after="200"/>
      </w:pPr>
      <w:r>
        <w:t xml:space="preserve">[ISO-8601] International Organization for Standardization, "Data Elements and Interchange Formats - Information Interchange - Representation of Dates and Times", ISO/IEC 8601:2004, December 2004, </w:t>
      </w:r>
      <w:hyperlink r:id="rId40">
        <w:r>
          <w:rPr>
            <w:rStyle w:val="Hyperlink"/>
          </w:rPr>
          <w:t>http://www.iso.org/iso/en/CatalogueDetailPage.CatalogueDetail?CSNUMBER=40874&amp;ICS1=1&amp;ICS2=140&amp;ICS3=30</w:t>
        </w:r>
      </w:hyperlink>
    </w:p>
    <w:p w:rsidR="008B42D4" w:rsidRDefault="001819AE">
      <w:r>
        <w:rPr>
          <w:b/>
        </w:rPr>
        <w:t xml:space="preserve">Note </w:t>
      </w:r>
      <w:r>
        <w:t>There is a charge to download the specification.</w:t>
      </w:r>
    </w:p>
    <w:p w:rsidR="008B42D4" w:rsidRDefault="001819AE">
      <w:pPr>
        <w:spacing w:after="200"/>
      </w:pPr>
      <w:r>
        <w:t>[MC-MCF] Microsoft Corporation, "Microsoft</w:t>
      </w:r>
      <w:r>
        <w:t xml:space="preserve"> Cabinet Format", </w:t>
      </w:r>
      <w:hyperlink r:id="rId41">
        <w:r>
          <w:rPr>
            <w:rStyle w:val="Hyperlink"/>
          </w:rPr>
          <w:t>http://msdn.microsoft.com/en-us/library/bb417343.aspx</w:t>
        </w:r>
      </w:hyperlink>
    </w:p>
    <w:p w:rsidR="008B42D4" w:rsidRDefault="001819AE">
      <w:pPr>
        <w:spacing w:after="200"/>
      </w:pPr>
      <w:r>
        <w:t>[MS-IPFFX] Microsoft Corporation, "</w:t>
      </w:r>
      <w:hyperlink r:id="rId42" w:anchor="Section_18d25c38f26448e0b64dc71ce00b2de4">
        <w:r>
          <w:rPr>
            <w:rStyle w:val="Hyperlink"/>
          </w:rPr>
          <w:t>Inf</w:t>
        </w:r>
        <w:r>
          <w:rPr>
            <w:rStyle w:val="Hyperlink"/>
          </w:rPr>
          <w:t>oPath Form File Format</w:t>
        </w:r>
      </w:hyperlink>
      <w:r>
        <w:t>".</w:t>
      </w:r>
    </w:p>
    <w:p w:rsidR="008B42D4" w:rsidRDefault="001819AE">
      <w:pPr>
        <w:spacing w:after="200"/>
      </w:pPr>
      <w:r>
        <w:t>[MS-IPFF] Microsoft Corporation, "</w:t>
      </w:r>
      <w:hyperlink r:id="rId43" w:anchor="Section_93482ffc8be24c288de5324a835e66b1">
        <w:r>
          <w:rPr>
            <w:rStyle w:val="Hyperlink"/>
          </w:rPr>
          <w:t>InfoPath Form Template Format</w:t>
        </w:r>
      </w:hyperlink>
      <w:r>
        <w:t>".</w:t>
      </w:r>
    </w:p>
    <w:p w:rsidR="008B42D4" w:rsidRDefault="001819AE">
      <w:pPr>
        <w:spacing w:after="200"/>
      </w:pPr>
      <w:r>
        <w:t>[MS-LCID] Microsoft Corporation, "</w:t>
      </w:r>
      <w:hyperlink r:id="rId44" w:anchor="Section_70feba9f294e491eb6eb56532684c37f">
        <w:r>
          <w:rPr>
            <w:rStyle w:val="Hyperlink"/>
          </w:rPr>
          <w:t>Windows Language Code Identifier (LCID) Reference</w:t>
        </w:r>
      </w:hyperlink>
      <w:r>
        <w:t>".</w:t>
      </w:r>
    </w:p>
    <w:p w:rsidR="008B42D4" w:rsidRDefault="001819AE">
      <w:pPr>
        <w:spacing w:after="200"/>
      </w:pPr>
      <w:r>
        <w:t>[MS-UDCX] Microsoft Corporation, "</w:t>
      </w:r>
      <w:hyperlink r:id="rId45" w:anchor="Section_415db64e5dc243efa6972e4cc4c5f422">
        <w:r>
          <w:rPr>
            <w:rStyle w:val="Hyperlink"/>
          </w:rPr>
          <w:t>Universal Data</w:t>
        </w:r>
        <w:r>
          <w:rPr>
            <w:rStyle w:val="Hyperlink"/>
          </w:rPr>
          <w:t xml:space="preserve"> Connection 2.0 XML File Format</w:t>
        </w:r>
      </w:hyperlink>
      <w:r>
        <w:t>".</w:t>
      </w:r>
    </w:p>
    <w:p w:rsidR="008B42D4" w:rsidRDefault="001819AE">
      <w:pPr>
        <w:spacing w:after="200"/>
      </w:pPr>
      <w:r>
        <w:t>[MS-WSSCAML] Microsoft Corporation, "</w:t>
      </w:r>
      <w:hyperlink r:id="rId46" w:anchor="Section_8d6156fd646842949594644a946ed6a6">
        <w:r>
          <w:rPr>
            <w:rStyle w:val="Hyperlink"/>
          </w:rPr>
          <w:t>Collaborative Application Markup Language (CAML) Structure</w:t>
        </w:r>
      </w:hyperlink>
      <w:r>
        <w:t>".</w:t>
      </w:r>
    </w:p>
    <w:p w:rsidR="008B42D4" w:rsidRDefault="001819AE">
      <w:pPr>
        <w:spacing w:after="200"/>
      </w:pPr>
      <w:r>
        <w:t>[MS-WSSFO2] Microsoft Corporation, "</w:t>
      </w:r>
      <w:hyperlink r:id="rId47" w:anchor="Section_4ac66069a82b4132aabfdfbaaf3c986c">
        <w:r>
          <w:rPr>
            <w:rStyle w:val="Hyperlink"/>
          </w:rPr>
          <w:t>Windows SharePoint Services (WSS): File Operations Database Communications Version 2 Protocol</w:t>
        </w:r>
      </w:hyperlink>
      <w:r>
        <w:t>".</w:t>
      </w:r>
    </w:p>
    <w:p w:rsidR="008B42D4" w:rsidRDefault="001819AE">
      <w:pPr>
        <w:spacing w:after="200"/>
      </w:pPr>
      <w:r>
        <w:t>[MS-WSSTS] Microsoft Corporation, "</w:t>
      </w:r>
      <w:hyperlink r:id="rId48" w:anchor="Section_52b95801d55f4d63a1c3b4e857c43b31">
        <w:r>
          <w:rPr>
            <w:rStyle w:val="Hyperlink"/>
          </w:rPr>
          <w:t>Windows SharePoint Services</w:t>
        </w:r>
      </w:hyperlink>
      <w:r>
        <w:t>".</w:t>
      </w:r>
    </w:p>
    <w:p w:rsidR="008B42D4" w:rsidRDefault="001819AE">
      <w:pPr>
        <w:spacing w:after="200"/>
      </w:pPr>
      <w:r>
        <w:t xml:space="preserve">[MSDN-CALID] Microsoft Corporation, "Calendar Identifiers", </w:t>
      </w:r>
      <w:hyperlink r:id="rId49">
        <w:r>
          <w:rPr>
            <w:rStyle w:val="Hyperlink"/>
          </w:rPr>
          <w:t>http://msdn.microsoft.com/en-us/library/dd317732.aspx</w:t>
        </w:r>
      </w:hyperlink>
    </w:p>
    <w:p w:rsidR="008B42D4" w:rsidRDefault="001819AE">
      <w:pPr>
        <w:spacing w:after="200"/>
      </w:pPr>
      <w:r>
        <w:t>[NIST.FIPS.180-4</w:t>
      </w:r>
      <w:r>
        <w:t xml:space="preserve">] National Institute of Standards and Technology, "Secure Hash Standard (SHS)", August 2015, </w:t>
      </w:r>
      <w:hyperlink r:id="rId50">
        <w:r>
          <w:rPr>
            <w:rStyle w:val="Hyperlink"/>
          </w:rPr>
          <w:t>https://nvlpubs.nist.gov/nistpubs/FIPS/NIST.FIPS.180-4.pdf</w:t>
        </w:r>
      </w:hyperlink>
    </w:p>
    <w:p w:rsidR="008B42D4" w:rsidRDefault="001819AE">
      <w:pPr>
        <w:spacing w:after="200"/>
      </w:pPr>
      <w:r>
        <w:t xml:space="preserve">[RFC2119] Bradner, S., "Key words for </w:t>
      </w:r>
      <w:r>
        <w:t xml:space="preserve">use in RFCs to Indicate Requirement Levels", BCP 14, RFC 2119, March 1997, </w:t>
      </w:r>
      <w:hyperlink r:id="rId51">
        <w:r>
          <w:rPr>
            <w:rStyle w:val="Hyperlink"/>
          </w:rPr>
          <w:t>http://www.rfc-editor.org/rfc/rfc2119.txt</w:t>
        </w:r>
      </w:hyperlink>
    </w:p>
    <w:p w:rsidR="008B42D4" w:rsidRDefault="001819AE">
      <w:pPr>
        <w:spacing w:after="200"/>
      </w:pPr>
      <w:r>
        <w:t>[RFC2781] Hoffman, P., and Yergeau, F., "UTF-16, an encoding of ISO 10646"</w:t>
      </w:r>
      <w:r>
        <w:t xml:space="preserve">, RFC 2781, February 2000, </w:t>
      </w:r>
      <w:hyperlink r:id="rId52">
        <w:r>
          <w:rPr>
            <w:rStyle w:val="Hyperlink"/>
          </w:rPr>
          <w:t>http://www.rfc-editor.org/rfc/rfc2781.txt</w:t>
        </w:r>
      </w:hyperlink>
    </w:p>
    <w:p w:rsidR="008B42D4" w:rsidRDefault="001819AE">
      <w:pPr>
        <w:spacing w:after="200"/>
      </w:pPr>
      <w:r>
        <w:t>[SOAP1.2/2] Gudgin, M., Hadley, M., Mendelsohn, N., Moreau, J., and Nielsen, H.F., "SOAP Version 1.2 Part 2: Adjuncts", W3</w:t>
      </w:r>
      <w:r>
        <w:t xml:space="preserve">C Recommendation, June 2003, </w:t>
      </w:r>
      <w:hyperlink r:id="rId53">
        <w:r>
          <w:rPr>
            <w:rStyle w:val="Hyperlink"/>
          </w:rPr>
          <w:t>http://www.w3.org/TR/2003/REC-soap12-part2-20030624</w:t>
        </w:r>
      </w:hyperlink>
    </w:p>
    <w:p w:rsidR="008B42D4" w:rsidRDefault="001819AE">
      <w:pPr>
        <w:spacing w:after="200"/>
      </w:pPr>
      <w:r>
        <w:lastRenderedPageBreak/>
        <w:t>[W3C-XML] Bray, T., Paoli, J., Sperberg-McQueen, C.M., Maler, E., Yergeau, F., Eds., "Extensible Markup Langua</w:t>
      </w:r>
      <w:r>
        <w:t xml:space="preserve">ge (XML) 1.1 (Second Edition)", W3C Recommendation, August 2006, </w:t>
      </w:r>
      <w:hyperlink r:id="rId54">
        <w:r>
          <w:rPr>
            <w:rStyle w:val="Hyperlink"/>
          </w:rPr>
          <w:t>http://www.w3.org/TR/2006/REC-xml11-20060816/</w:t>
        </w:r>
      </w:hyperlink>
    </w:p>
    <w:p w:rsidR="008B42D4" w:rsidRDefault="001819AE">
      <w:pPr>
        <w:spacing w:after="200"/>
      </w:pPr>
      <w:r>
        <w:t>[W3C-XSLT] World Wide Web Consortium, "XSL Transformations (XSLT) Version 1.0",</w:t>
      </w:r>
      <w:r>
        <w:t xml:space="preserve"> W3C Recommendation 16 November 1999, </w:t>
      </w:r>
      <w:hyperlink r:id="rId55">
        <w:r>
          <w:rPr>
            <w:rStyle w:val="Hyperlink"/>
          </w:rPr>
          <w:t>http://www.w3.org/TR/1999/REC-xslt-19991116</w:t>
        </w:r>
      </w:hyperlink>
    </w:p>
    <w:p w:rsidR="008B42D4" w:rsidRDefault="001819AE">
      <w:pPr>
        <w:spacing w:after="200"/>
      </w:pPr>
      <w:r>
        <w:t>[XML Namespaces] Bray, T., Hollander, D., and Layman, A., "Namespaces in XML", W3C Recommendation, January 1</w:t>
      </w:r>
      <w:r>
        <w:t xml:space="preserve">999, </w:t>
      </w:r>
      <w:hyperlink r:id="rId56">
        <w:r>
          <w:rPr>
            <w:rStyle w:val="Hyperlink"/>
          </w:rPr>
          <w:t>http://www.w3.org/TR/1999/REC-xml-names-19990114/</w:t>
        </w:r>
      </w:hyperlink>
    </w:p>
    <w:p w:rsidR="008B42D4" w:rsidRDefault="001819AE">
      <w:pPr>
        <w:spacing w:after="200"/>
      </w:pPr>
      <w:r>
        <w:t xml:space="preserve">[XML10] World Wide Web Consortium, "Extensible Markup Language (XML) 1.0 (Third Edition)", February 2004, </w:t>
      </w:r>
      <w:hyperlink r:id="rId57">
        <w:r>
          <w:rPr>
            <w:rStyle w:val="Hyperlink"/>
          </w:rPr>
          <w:t>http://www.w3.org/TR/2004/REC-xml-20040204/</w:t>
        </w:r>
      </w:hyperlink>
    </w:p>
    <w:p w:rsidR="008B42D4" w:rsidRDefault="001819AE">
      <w:pPr>
        <w:spacing w:after="200"/>
      </w:pPr>
      <w:r>
        <w:t xml:space="preserve">[XMLDSig] Bartel, M., Boyer, J., Fox, B., et al., "XML-Signature Syntax and Processing", W3C Recommendation, February 2002, </w:t>
      </w:r>
      <w:hyperlink r:id="rId58">
        <w:r>
          <w:rPr>
            <w:rStyle w:val="Hyperlink"/>
          </w:rPr>
          <w:t>http://www.w3.org/TR/2002/REC-xmldsig-core-20020212/</w:t>
        </w:r>
      </w:hyperlink>
    </w:p>
    <w:p w:rsidR="008B42D4" w:rsidRDefault="001819AE">
      <w:pPr>
        <w:spacing w:after="200"/>
      </w:pPr>
      <w:r>
        <w:t>[XMLSCHEMA1] Thompson, H., Beech, D., Maloney, M., and Mendelsohn, N., Eds., "XML Schema Part 1: Structures", W3C Recommendation, May 2001,</w:t>
      </w:r>
      <w:r>
        <w:t xml:space="preserve"> </w:t>
      </w:r>
      <w:hyperlink r:id="rId59">
        <w:r>
          <w:rPr>
            <w:rStyle w:val="Hyperlink"/>
          </w:rPr>
          <w:t>http://www.w3.org/TR/2001/REC-xmlschema-1-20010502/</w:t>
        </w:r>
      </w:hyperlink>
    </w:p>
    <w:p w:rsidR="008B42D4" w:rsidRDefault="001819AE">
      <w:pPr>
        <w:spacing w:after="200"/>
      </w:pPr>
      <w:r>
        <w:t xml:space="preserve">[XPATH] Clark, J. and DeRose, S., "XML Path Language (XPath), Version 1.0", W3C Recommendation, November 1999, </w:t>
      </w:r>
      <w:hyperlink r:id="rId60">
        <w:r>
          <w:rPr>
            <w:rStyle w:val="Hyperlink"/>
          </w:rPr>
          <w:t>http://www.w3.org/TR/1999/REC-xpath-19991116/</w:t>
        </w:r>
      </w:hyperlink>
    </w:p>
    <w:p w:rsidR="008B42D4" w:rsidRDefault="001819AE">
      <w:pPr>
        <w:pStyle w:val="Heading3"/>
      </w:pPr>
      <w:bookmarkStart w:id="122" w:name="section_2cdec65fda674b2b86f4f2fec943d127"/>
      <w:bookmarkStart w:id="123" w:name="_Toc83915281"/>
      <w:r>
        <w:t>Informative References</w:t>
      </w:r>
      <w:bookmarkEnd w:id="122"/>
      <w:bookmarkEnd w:id="12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B42D4" w:rsidRDefault="001819AE">
      <w:pPr>
        <w:spacing w:after="200"/>
      </w:pPr>
      <w:r>
        <w:t xml:space="preserve">[MSDN-XPATH] Microsoft Corporation, "Microsoft XPath Extension Functions", </w:t>
      </w:r>
      <w:hyperlink r:id="rId61">
        <w:r>
          <w:rPr>
            <w:rStyle w:val="Hyperlink"/>
          </w:rPr>
          <w:t>http://msdn.microsoft.com/en-us/library/ms256453.aspx</w:t>
        </w:r>
      </w:hyperlink>
    </w:p>
    <w:p w:rsidR="008B42D4" w:rsidRDefault="001819AE">
      <w:pPr>
        <w:spacing w:after="200"/>
      </w:pPr>
      <w:r>
        <w:t xml:space="preserve">[MSDN-XSF] Microsoft Corporation, "InfoPath 2007 XSF Schema Reference", </w:t>
      </w:r>
      <w:hyperlink r:id="rId62">
        <w:r>
          <w:rPr>
            <w:rStyle w:val="Hyperlink"/>
          </w:rPr>
          <w:t>http://msdn.microsoft.com/en-us/library/bb265224.aspx</w:t>
        </w:r>
      </w:hyperlink>
    </w:p>
    <w:p w:rsidR="008B42D4" w:rsidRDefault="001819AE">
      <w:pPr>
        <w:pStyle w:val="Heading2"/>
      </w:pPr>
      <w:bookmarkStart w:id="124" w:name="section_d2c7da7163ba47a2a0cf24c5784ede70"/>
      <w:bookmarkStart w:id="125" w:name="_Toc83915282"/>
      <w:r>
        <w:t>Structure Overview (Synopsis)</w:t>
      </w:r>
      <w:bookmarkEnd w:id="124"/>
      <w:bookmarkEnd w:id="125"/>
      <w:r>
        <w:fldChar w:fldCharType="begin"/>
      </w:r>
      <w:r>
        <w:instrText xml:space="preserve"> XE "Overview (synopsis)" </w:instrText>
      </w:r>
      <w:r>
        <w:fldChar w:fldCharType="end"/>
      </w:r>
      <w:r>
        <w:fldChar w:fldCharType="begin"/>
      </w:r>
      <w:r>
        <w:instrText xml:space="preserve"> XE "Overview (synopsis):form template (.xsn) file" </w:instrText>
      </w:r>
      <w:r>
        <w:fldChar w:fldCharType="end"/>
      </w:r>
      <w:r>
        <w:fldChar w:fldCharType="begin"/>
      </w:r>
      <w:r>
        <w:instrText xml:space="preserve"> XE "Form template (.xsn) file" </w:instrText>
      </w:r>
      <w:r>
        <w:fldChar w:fldCharType="end"/>
      </w:r>
      <w:r>
        <w:fldChar w:fldCharType="begin"/>
      </w:r>
      <w:r>
        <w:instrText xml:space="preserve"> XE "CAB format:form template (.xsn) file" </w:instrText>
      </w:r>
      <w:r>
        <w:fldChar w:fldCharType="end"/>
      </w:r>
    </w:p>
    <w:p w:rsidR="008B42D4" w:rsidRDefault="001819AE">
      <w:r>
        <w:t xml:space="preserve">A </w:t>
      </w:r>
      <w:hyperlink w:anchor="gt_2a72ec89-d66d-4dbf-ad54-0bf1b66c996e">
        <w:r>
          <w:rPr>
            <w:rStyle w:val="HyperlinkGreen"/>
            <w:b/>
          </w:rPr>
          <w:t>form template (.xsn) file</w:t>
        </w:r>
      </w:hyperlink>
      <w:r>
        <w:t xml:space="preserve"> is a </w:t>
      </w:r>
      <w:hyperlink w:anchor="gt_974eecac-648c-4048-9c26-634318d74369">
        <w:r>
          <w:rPr>
            <w:rStyle w:val="HyperlinkGreen"/>
            <w:b/>
          </w:rPr>
          <w:t>cabinet (.cab) file</w:t>
        </w:r>
      </w:hyperlink>
      <w:r>
        <w:t xml:space="preserve">, as described in </w:t>
      </w:r>
      <w:hyperlink r:id="rId63">
        <w:r>
          <w:rPr>
            <w:rStyle w:val="Hyperlink"/>
          </w:rPr>
          <w:t>[MC-MCF]</w:t>
        </w:r>
      </w:hyperlink>
      <w:r>
        <w:t xml:space="preserve">, which contains files used by a </w:t>
      </w:r>
      <w:hyperlink w:anchor="gt_edb0720e-f343-40c1-80fc-d140823178dc">
        <w:r>
          <w:rPr>
            <w:rStyle w:val="HyperlinkGreen"/>
            <w:b/>
          </w:rPr>
          <w:t>form server</w:t>
        </w:r>
      </w:hyperlink>
      <w:r>
        <w:t xml:space="preserve"> to render and edit new or existing </w:t>
      </w:r>
      <w:hyperlink w:anchor="gt_b320841e-18ad-4661-9a11-7bd8afacd45c">
        <w:r>
          <w:rPr>
            <w:rStyle w:val="HyperlinkGreen"/>
            <w:b/>
          </w:rPr>
          <w:t>form files</w:t>
        </w:r>
      </w:hyperlink>
      <w:r>
        <w:t xml:space="preserve"> in a Web browser. Form files are used to store the data of a </w:t>
      </w:r>
      <w:hyperlink w:anchor="gt_c7858bfa-d4d2-48a7-ac9c-d2e90fbe3590">
        <w:r>
          <w:rPr>
            <w:rStyle w:val="HyperlinkGreen"/>
            <w:b/>
          </w:rPr>
          <w:t>form</w:t>
        </w:r>
      </w:hyperlink>
      <w:r>
        <w:t xml:space="preserve"> that has been filled out. For example, an expense report form template could define the data that expense report forms need to contain, such as total amount and date filed, which data is optional, and h</w:t>
      </w:r>
      <w:r>
        <w:t>ow the data fields are be presented to the person filling out the report.</w:t>
      </w:r>
    </w:p>
    <w:p w:rsidR="008B42D4" w:rsidRDefault="001819AE">
      <w:r>
        <w:t>A form server understanding the format can parse and retrieve the files inside the form template (.xsn) file. The form server can then use the information to render and edit a new or</w:t>
      </w:r>
      <w:r>
        <w:t xml:space="preserve"> existing form file in a Web browser.</w:t>
      </w:r>
    </w:p>
    <w:p w:rsidR="008B42D4" w:rsidRDefault="001819AE">
      <w:r>
        <w:t>In other words, a form server needs to understand the two essential components of a form:</w:t>
      </w:r>
    </w:p>
    <w:p w:rsidR="008B42D4" w:rsidRDefault="001819AE">
      <w:pPr>
        <w:pStyle w:val="ListParagraph"/>
        <w:numPr>
          <w:ilvl w:val="0"/>
          <w:numId w:val="47"/>
        </w:numPr>
        <w:rPr>
          <w:i/>
        </w:rPr>
      </w:pPr>
      <w:r>
        <w:t>The form template (.xsn) file used to render and edit the data.</w:t>
      </w:r>
    </w:p>
    <w:p w:rsidR="008B42D4" w:rsidRDefault="001819AE">
      <w:pPr>
        <w:pStyle w:val="ListParagraph"/>
        <w:numPr>
          <w:ilvl w:val="0"/>
          <w:numId w:val="47"/>
        </w:numPr>
        <w:rPr>
          <w:i/>
        </w:rPr>
      </w:pPr>
      <w:r>
        <w:t>The form file used to store the data.</w:t>
      </w:r>
    </w:p>
    <w:p w:rsidR="008B42D4" w:rsidRDefault="001819AE">
      <w:r>
        <w:t xml:space="preserve">Details on how form files </w:t>
      </w:r>
      <w:r>
        <w:t xml:space="preserve">are associated with a form template are described in </w:t>
      </w:r>
      <w:hyperlink r:id="rId64" w:anchor="Section_18d25c38f26448e0b64dc71ce00b2de4">
        <w:r>
          <w:rPr>
            <w:rStyle w:val="Hyperlink"/>
          </w:rPr>
          <w:t>[MS-IPFFX]</w:t>
        </w:r>
      </w:hyperlink>
      <w:r>
        <w:t>.</w:t>
      </w:r>
    </w:p>
    <w:p w:rsidR="008B42D4" w:rsidRDefault="001819AE">
      <w:r>
        <w:t>Certain files need to be included within the form template (.xsn) file for a form server to correctly open or c</w:t>
      </w:r>
      <w:r>
        <w:t>reate a form file. Other files are included only in certain scenarios.</w:t>
      </w:r>
    </w:p>
    <w:p w:rsidR="008B42D4" w:rsidRDefault="001819AE">
      <w:pPr>
        <w:tabs>
          <w:tab w:val="num" w:pos="0"/>
        </w:tabs>
      </w:pPr>
      <w:r>
        <w:t>The following figure illustrates a typical form template (.xsn) file.</w:t>
      </w:r>
    </w:p>
    <w:p w:rsidR="008B42D4" w:rsidRDefault="001819AE">
      <w:pPr>
        <w:tabs>
          <w:tab w:val="num" w:pos="0"/>
        </w:tabs>
      </w:pPr>
      <w:r>
        <w:rPr>
          <w:noProof/>
        </w:rPr>
        <w:lastRenderedPageBreak/>
        <w:drawing>
          <wp:inline distT="0" distB="0" distL="0" distR="0">
            <wp:extent cx="2009775" cy="2536190"/>
            <wp:effectExtent l="19050" t="0" r="9525" b="0"/>
            <wp:docPr id="5555" name="MS-IPFF2_picta982f01c-1ea7-4275-813c-7cba4e9cddaf.png" descr="A typical form template (.xsn) file" title="A typical form template (.xsn)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IPFF2_picta982f01c-1ea7-4275-813c-7cba4e9cddaf.png" descr="A typical form template (.xsn) file" title="A typical form template (.xsn) file"/>
                    <pic:cNvPicPr>
                      <a:picLocks noChangeAspect="1" noChangeArrowheads="1"/>
                    </pic:cNvPicPr>
                  </pic:nvPicPr>
                  <pic:blipFill>
                    <a:blip r:embed="rId65" cstate="print"/>
                    <a:srcRect/>
                    <a:stretch>
                      <a:fillRect/>
                    </a:stretch>
                  </pic:blipFill>
                  <pic:spPr bwMode="auto">
                    <a:xfrm>
                      <a:off x="0" y="0"/>
                      <a:ext cx="2009775" cy="2536190"/>
                    </a:xfrm>
                    <a:prstGeom prst="rect">
                      <a:avLst/>
                    </a:prstGeom>
                    <a:noFill/>
                    <a:ln w="9525">
                      <a:noFill/>
                      <a:miter lim="800000"/>
                      <a:headEnd/>
                      <a:tailEnd/>
                    </a:ln>
                  </pic:spPr>
                </pic:pic>
              </a:graphicData>
            </a:graphic>
          </wp:inline>
        </w:drawing>
      </w:r>
    </w:p>
    <w:p w:rsidR="008B42D4" w:rsidRDefault="001819AE">
      <w:pPr>
        <w:pStyle w:val="Caption"/>
      </w:pPr>
      <w:r>
        <w:t xml:space="preserve">Figure </w:t>
      </w:r>
      <w:r>
        <w:fldChar w:fldCharType="begin"/>
      </w:r>
      <w:r>
        <w:instrText xml:space="preserve"> SEQ Figure \* ARABIC </w:instrText>
      </w:r>
      <w:r>
        <w:fldChar w:fldCharType="separate"/>
      </w:r>
      <w:r>
        <w:rPr>
          <w:noProof/>
        </w:rPr>
        <w:t>1</w:t>
      </w:r>
      <w:r>
        <w:fldChar w:fldCharType="end"/>
      </w:r>
      <w:r>
        <w:t>: A typical form template (.xsn) file</w:t>
      </w:r>
    </w:p>
    <w:p w:rsidR="008B42D4" w:rsidRDefault="001819AE">
      <w:r>
        <w:t xml:space="preserve">The following sections describe the files </w:t>
      </w:r>
      <w:r>
        <w:t>that can be found in a form template (.xsn) file and how they are used to render a form (1).</w:t>
      </w:r>
    </w:p>
    <w:p w:rsidR="008B42D4" w:rsidRDefault="001819AE">
      <w:r>
        <w:t xml:space="preserve">The form template (.xsn) file is specified in section </w:t>
      </w:r>
      <w:hyperlink w:anchor="Section_4168b5cdbdf7458d8c4b969a48aaf344" w:history="1">
        <w:r>
          <w:rPr>
            <w:rStyle w:val="Hyperlink"/>
          </w:rPr>
          <w:t>2.1</w:t>
        </w:r>
      </w:hyperlink>
      <w:r>
        <w:t xml:space="preserve">. Examples are provided in section </w:t>
      </w:r>
      <w:hyperlink w:anchor="Section_5963b2db89384f7497c5f44ddc288daa" w:history="1">
        <w:r>
          <w:rPr>
            <w:rStyle w:val="Hyperlink"/>
          </w:rPr>
          <w:t>3.1</w:t>
        </w:r>
      </w:hyperlink>
      <w:r>
        <w:t>.</w:t>
      </w:r>
    </w:p>
    <w:p w:rsidR="008B42D4" w:rsidRDefault="001819AE">
      <w:pPr>
        <w:pStyle w:val="Heading3"/>
      </w:pPr>
      <w:bookmarkStart w:id="126" w:name="section_6876d8e3acbb4d5d9a89b5021381469d"/>
      <w:bookmarkStart w:id="127" w:name="_Toc83915283"/>
      <w:r>
        <w:t>Form Definition File (XSF)</w:t>
      </w:r>
      <w:bookmarkEnd w:id="126"/>
      <w:bookmarkEnd w:id="127"/>
      <w:r>
        <w:fldChar w:fldCharType="begin"/>
      </w:r>
      <w:r>
        <w:instrText xml:space="preserve"> XE "Overview (synopsis):form definition (.xsf) file" </w:instrText>
      </w:r>
      <w:r>
        <w:fldChar w:fldCharType="end"/>
      </w:r>
      <w:r>
        <w:fldChar w:fldCharType="begin"/>
      </w:r>
      <w:r>
        <w:instrText xml:space="preserve"> XE "Form definition (.xsf) file" </w:instrText>
      </w:r>
      <w:r>
        <w:fldChar w:fldCharType="end"/>
      </w:r>
      <w:r>
        <w:fldChar w:fldCharType="begin"/>
      </w:r>
      <w:r>
        <w:instrText xml:space="preserve"> XE "CAB format:form definition (.xsf) file" </w:instrText>
      </w:r>
      <w:r>
        <w:fldChar w:fldCharType="end"/>
      </w:r>
    </w:p>
    <w:p w:rsidR="008B42D4" w:rsidRDefault="001819AE">
      <w:r>
        <w:t xml:space="preserve">The </w:t>
      </w:r>
      <w:hyperlink w:anchor="gt_b55e5277-85be-4e84-9b9b-9b2fd48ef4a7">
        <w:r>
          <w:rPr>
            <w:rStyle w:val="HyperlinkGreen"/>
            <w:b/>
          </w:rPr>
          <w:t>form definition (.xsf) file</w:t>
        </w:r>
      </w:hyperlink>
      <w:r>
        <w:t xml:space="preserve">, manifest.xsf, specifies information about the </w:t>
      </w:r>
      <w:hyperlink w:anchor="gt_2024af9c-9fcc-4e6d-b34a-14bfe53b62ca">
        <w:r>
          <w:rPr>
            <w:rStyle w:val="HyperlinkGreen"/>
            <w:b/>
          </w:rPr>
          <w:t>form template</w:t>
        </w:r>
      </w:hyperlink>
      <w:r>
        <w:t>, including the following:</w:t>
      </w:r>
    </w:p>
    <w:p w:rsidR="008B42D4" w:rsidRDefault="001819AE">
      <w:pPr>
        <w:pStyle w:val="ListParagraph"/>
        <w:numPr>
          <w:ilvl w:val="0"/>
          <w:numId w:val="48"/>
        </w:numPr>
      </w:pPr>
      <w:r>
        <w:t>the list of files that comprise the form template</w:t>
      </w:r>
      <w:r>
        <w:t xml:space="preserve"> (.xsn) file and the relationships between them.</w:t>
      </w:r>
    </w:p>
    <w:p w:rsidR="008B42D4" w:rsidRDefault="001819AE">
      <w:pPr>
        <w:pStyle w:val="ListParagraph"/>
        <w:numPr>
          <w:ilvl w:val="0"/>
          <w:numId w:val="48"/>
        </w:numPr>
      </w:pPr>
      <w:r>
        <w:t>properties of the form template, such as deployment information and user interface customizations.</w:t>
      </w:r>
    </w:p>
    <w:p w:rsidR="008B42D4" w:rsidRDefault="001819AE">
      <w:pPr>
        <w:pStyle w:val="ListParagraph"/>
        <w:numPr>
          <w:ilvl w:val="0"/>
          <w:numId w:val="48"/>
        </w:numPr>
      </w:pPr>
      <w:r>
        <w:t xml:space="preserve">properties of certain </w:t>
      </w:r>
      <w:hyperlink w:anchor="gt_3c89d16f-a826-4166-96ab-bf13e65b1a40">
        <w:r>
          <w:rPr>
            <w:rStyle w:val="HyperlinkGreen"/>
            <w:b/>
          </w:rPr>
          <w:t>controls</w:t>
        </w:r>
      </w:hyperlink>
      <w:r>
        <w:t xml:space="preserve"> within the form</w:t>
      </w:r>
      <w:r>
        <w:t xml:space="preserve"> template. For example, a control can have associated </w:t>
      </w:r>
      <w:hyperlink w:anchor="gt_b4fb40b2-72f2-4fd8-875b-277270553c4f">
        <w:r>
          <w:rPr>
            <w:rStyle w:val="HyperlinkGreen"/>
            <w:b/>
          </w:rPr>
          <w:t>rules</w:t>
        </w:r>
      </w:hyperlink>
      <w:r>
        <w:t xml:space="preserve"> that perform tasks automatically based on events and values.</w:t>
      </w:r>
    </w:p>
    <w:p w:rsidR="008B42D4" w:rsidRDefault="001819AE">
      <w:r>
        <w:t xml:space="preserve">The form definition (.xsf) file is described in section </w:t>
      </w:r>
      <w:hyperlink w:anchor="Section_729df1f223534b9e997f36600646ac5b" w:history="1">
        <w:r>
          <w:rPr>
            <w:rStyle w:val="Hyperlink"/>
          </w:rPr>
          <w:t>2.2</w:t>
        </w:r>
      </w:hyperlink>
      <w:r>
        <w:t xml:space="preserve">. Examples are provided in section </w:t>
      </w:r>
      <w:hyperlink w:anchor="Section_f9b3f26d6ce84ce78770a3b7961c6943" w:history="1">
        <w:r>
          <w:rPr>
            <w:rStyle w:val="Hyperlink"/>
          </w:rPr>
          <w:t>3.2</w:t>
        </w:r>
      </w:hyperlink>
      <w:r>
        <w:t>.</w:t>
      </w:r>
    </w:p>
    <w:p w:rsidR="008B42D4" w:rsidRDefault="001819AE">
      <w:pPr>
        <w:pStyle w:val="Heading3"/>
      </w:pPr>
      <w:bookmarkStart w:id="128" w:name="section_318dec52522b446c9f51d3c80ed6d654"/>
      <w:bookmarkStart w:id="129" w:name="_Toc83915284"/>
      <w:r>
        <w:t>XML Schema Files (XSD)</w:t>
      </w:r>
      <w:bookmarkEnd w:id="128"/>
      <w:bookmarkEnd w:id="129"/>
      <w:r>
        <w:fldChar w:fldCharType="begin"/>
      </w:r>
      <w:r>
        <w:instrText xml:space="preserve"> XE "Overview (synopsis):XML schema files (XSD)" </w:instrText>
      </w:r>
      <w:r>
        <w:fldChar w:fldCharType="end"/>
      </w:r>
      <w:r>
        <w:fldChar w:fldCharType="begin"/>
      </w:r>
      <w:r>
        <w:instrText xml:space="preserve"> XE "XML schema files (XSD)" </w:instrText>
      </w:r>
      <w:r>
        <w:fldChar w:fldCharType="end"/>
      </w:r>
      <w:r>
        <w:fldChar w:fldCharType="begin"/>
      </w:r>
      <w:r>
        <w:instrText xml:space="preserve"> XE "C</w:instrText>
      </w:r>
      <w:r>
        <w:instrText xml:space="preserve">AB format:XML schema files (XSD)" </w:instrText>
      </w:r>
      <w:r>
        <w:fldChar w:fldCharType="end"/>
      </w:r>
    </w:p>
    <w:p w:rsidR="008B42D4" w:rsidRDefault="001819AE">
      <w:r>
        <w:t xml:space="preserve"> There are one or more of the following </w:t>
      </w:r>
      <w:hyperlink w:anchor="gt_d991d16e-0b6b-48cd-8b8a-b3e7200a8a2c">
        <w:r>
          <w:rPr>
            <w:rStyle w:val="HyperlinkGreen"/>
            <w:b/>
          </w:rPr>
          <w:t>XML schema documents</w:t>
        </w:r>
      </w:hyperlink>
      <w:r>
        <w:t xml:space="preserve"> in a </w:t>
      </w:r>
      <w:hyperlink w:anchor="gt_2a72ec89-d66d-4dbf-ad54-0bf1b66c996e">
        <w:r>
          <w:rPr>
            <w:rStyle w:val="HyperlinkGreen"/>
            <w:b/>
          </w:rPr>
          <w:t>form template (.xsn) file</w:t>
        </w:r>
      </w:hyperlink>
      <w:r>
        <w:t>:</w:t>
      </w:r>
    </w:p>
    <w:p w:rsidR="008B42D4" w:rsidRDefault="001819AE">
      <w:pPr>
        <w:pStyle w:val="ListParagraph"/>
        <w:numPr>
          <w:ilvl w:val="0"/>
          <w:numId w:val="49"/>
        </w:numPr>
      </w:pPr>
      <w:r>
        <w:t>ty</w:t>
      </w:r>
      <w:r>
        <w:t xml:space="preserve">pically there is one primary XSD file, often called myschema.xsd, which specifies the </w:t>
      </w:r>
      <w:hyperlink w:anchor="gt_bd0ce6f9-c350-4900-827e-951265294067">
        <w:r>
          <w:rPr>
            <w:rStyle w:val="HyperlinkGreen"/>
            <w:b/>
          </w:rPr>
          <w:t>XML schema</w:t>
        </w:r>
      </w:hyperlink>
      <w:r>
        <w:t xml:space="preserve"> that all </w:t>
      </w:r>
      <w:hyperlink w:anchor="gt_b320841e-18ad-4661-9a11-7bd8afacd45c">
        <w:r>
          <w:rPr>
            <w:rStyle w:val="HyperlinkGreen"/>
            <w:b/>
          </w:rPr>
          <w:t>form files</w:t>
        </w:r>
      </w:hyperlink>
      <w:r>
        <w:t xml:space="preserve"> based on the </w:t>
      </w:r>
      <w:hyperlink w:anchor="gt_2024af9c-9fcc-4e6d-b34a-14bfe53b62ca">
        <w:r>
          <w:rPr>
            <w:rStyle w:val="HyperlinkGreen"/>
            <w:b/>
          </w:rPr>
          <w:t>form template</w:t>
        </w:r>
      </w:hyperlink>
      <w:r>
        <w:t xml:space="preserve"> conform to.</w:t>
      </w:r>
    </w:p>
    <w:p w:rsidR="008B42D4" w:rsidRDefault="001819AE">
      <w:pPr>
        <w:pStyle w:val="ListParagraph"/>
        <w:numPr>
          <w:ilvl w:val="0"/>
          <w:numId w:val="49"/>
        </w:numPr>
      </w:pPr>
      <w:r>
        <w:t xml:space="preserve">one or more secondary XSD files that specify the XML schemas for </w:t>
      </w:r>
      <w:hyperlink w:anchor="gt_024a24fb-c1c0-4393-ab0c-f0e3e3f41629">
        <w:r>
          <w:rPr>
            <w:rStyle w:val="HyperlinkGreen"/>
            <w:b/>
          </w:rPr>
          <w:t>data connections</w:t>
        </w:r>
      </w:hyperlink>
      <w:r>
        <w:t xml:space="preserve"> used in the form template.</w:t>
      </w:r>
    </w:p>
    <w:p w:rsidR="008B42D4" w:rsidRDefault="001819AE">
      <w:r>
        <w:t xml:space="preserve">The </w:t>
      </w:r>
      <w:hyperlink w:anchor="gt_b55e5277-85be-4e84-9b9b-9b2fd48ef4a7">
        <w:r>
          <w:rPr>
            <w:rStyle w:val="HyperlinkGreen"/>
            <w:b/>
          </w:rPr>
          <w:t>form definition (.xsf) file</w:t>
        </w:r>
      </w:hyperlink>
      <w:r>
        <w:t xml:space="preserve"> specifies which XSD file is the primary one and which ones are associated with data connections.</w:t>
      </w:r>
    </w:p>
    <w:p w:rsidR="008B42D4" w:rsidRDefault="001819AE">
      <w:r>
        <w:t xml:space="preserve">The structure of the primary XSD file is described in section </w:t>
      </w:r>
      <w:hyperlink w:anchor="Section_b815545728c7401da460da7ea3badcd3" w:history="1">
        <w:r>
          <w:rPr>
            <w:rStyle w:val="Hyperlink"/>
          </w:rPr>
          <w:t>2.3</w:t>
        </w:r>
      </w:hyperlink>
      <w:r>
        <w:t xml:space="preserve">. Each XSD file is described in section </w:t>
      </w:r>
      <w:hyperlink w:anchor="Section_bd900ddba06942eb888c40653601042b" w:history="1">
        <w:r>
          <w:rPr>
            <w:rStyle w:val="Hyperlink"/>
          </w:rPr>
          <w:t>2.2.1.2.41</w:t>
        </w:r>
      </w:hyperlink>
      <w:r>
        <w:t xml:space="preserve">. Examples are provided in section </w:t>
      </w:r>
      <w:hyperlink w:anchor="Section_8472dd80c0fc43c6a4a0b87aadd0784c" w:history="1">
        <w:r>
          <w:rPr>
            <w:rStyle w:val="Hyperlink"/>
          </w:rPr>
          <w:t>3.3</w:t>
        </w:r>
      </w:hyperlink>
      <w:r>
        <w:t>.</w:t>
      </w:r>
    </w:p>
    <w:p w:rsidR="008B42D4" w:rsidRDefault="001819AE">
      <w:pPr>
        <w:pStyle w:val="Heading3"/>
      </w:pPr>
      <w:bookmarkStart w:id="130" w:name="section_faa9e451fbb5414f8647015c11c4ac75"/>
      <w:bookmarkStart w:id="131" w:name="_Toc83915285"/>
      <w:r>
        <w:lastRenderedPageBreak/>
        <w:t>Form View Files (XSLT)</w:t>
      </w:r>
      <w:bookmarkEnd w:id="130"/>
      <w:bookmarkEnd w:id="131"/>
      <w:r>
        <w:fldChar w:fldCharType="begin"/>
      </w:r>
      <w:r>
        <w:instrText xml:space="preserve"> XE "Overview (synopsis):form view files (XSLT)" </w:instrText>
      </w:r>
      <w:r>
        <w:fldChar w:fldCharType="end"/>
      </w:r>
      <w:r>
        <w:fldChar w:fldCharType="begin"/>
      </w:r>
      <w:r>
        <w:instrText xml:space="preserve"> XE "Form view files (XSLT)" </w:instrText>
      </w:r>
      <w:r>
        <w:fldChar w:fldCharType="end"/>
      </w:r>
      <w:r>
        <w:fldChar w:fldCharType="begin"/>
      </w:r>
      <w:r>
        <w:instrText xml:space="preserve"> XE "CAB format:form view files (XSLT)" </w:instrText>
      </w:r>
      <w:r>
        <w:fldChar w:fldCharType="end"/>
      </w:r>
    </w:p>
    <w:p w:rsidR="008B42D4" w:rsidRDefault="001819AE">
      <w:r>
        <w:t xml:space="preserve">A </w:t>
      </w:r>
      <w:hyperlink w:anchor="gt_07bd946b-cc1f-4b1c-8dad-855d7a5f26cd">
        <w:r>
          <w:rPr>
            <w:rStyle w:val="HyperlinkGreen"/>
            <w:b/>
          </w:rPr>
          <w:t>form view</w:t>
        </w:r>
      </w:hyperlink>
      <w:r>
        <w:t xml:space="preserve"> is a specific visual</w:t>
      </w:r>
      <w:r>
        <w:t xml:space="preserve">ization of a </w:t>
      </w:r>
      <w:hyperlink w:anchor="gt_b320841e-18ad-4661-9a11-7bd8afacd45c">
        <w:r>
          <w:rPr>
            <w:rStyle w:val="HyperlinkGreen"/>
            <w:b/>
          </w:rPr>
          <w:t>form file</w:t>
        </w:r>
      </w:hyperlink>
      <w:r>
        <w:t xml:space="preserve"> in a Web browser. It specifies what </w:t>
      </w:r>
      <w:hyperlink w:anchor="gt_3c89d16f-a826-4166-96ab-bf13e65b1a40">
        <w:r>
          <w:rPr>
            <w:rStyle w:val="HyperlinkGreen"/>
            <w:b/>
          </w:rPr>
          <w:t>controls</w:t>
        </w:r>
      </w:hyperlink>
      <w:r>
        <w:t xml:space="preserve"> are used to represent the </w:t>
      </w:r>
      <w:hyperlink w:anchor="gt_f819dd42-7f44-4613-8231-d5ad47f2bbcc">
        <w:r>
          <w:rPr>
            <w:rStyle w:val="HyperlinkGreen"/>
            <w:b/>
          </w:rPr>
          <w:t>fields</w:t>
        </w:r>
      </w:hyperlink>
      <w:r>
        <w:t xml:space="preserve"> in the </w:t>
      </w:r>
      <w:hyperlink w:anchor="gt_c7858bfa-d4d2-48a7-ac9c-d2e90fbe3590">
        <w:r>
          <w:rPr>
            <w:rStyle w:val="HyperlinkGreen"/>
            <w:b/>
          </w:rPr>
          <w:t>form</w:t>
        </w:r>
      </w:hyperlink>
      <w:r>
        <w:t xml:space="preserve"> and how they are laid out. It also provides information to the </w:t>
      </w:r>
      <w:hyperlink w:anchor="gt_edb0720e-f343-40c1-80fc-d140823178dc">
        <w:r>
          <w:rPr>
            <w:rStyle w:val="HyperlinkGreen"/>
            <w:b/>
          </w:rPr>
          <w:t>form server</w:t>
        </w:r>
      </w:hyperlink>
      <w:r>
        <w:t xml:space="preserve"> about the edit</w:t>
      </w:r>
      <w:r>
        <w:t>ing behavior for each control. For example, it tells the server what actions to take when a particular field’s value changes.</w:t>
      </w:r>
    </w:p>
    <w:p w:rsidR="008B42D4" w:rsidRDefault="001819AE">
      <w:r>
        <w:t xml:space="preserve">A form view is represented by an </w:t>
      </w:r>
      <w:hyperlink w:anchor="gt_e7bdbc86-a7e4-4962-af23-67de95179400">
        <w:r>
          <w:rPr>
            <w:rStyle w:val="HyperlinkGreen"/>
            <w:b/>
          </w:rPr>
          <w:t>XSL Transformation (XSLT)</w:t>
        </w:r>
      </w:hyperlink>
      <w:r>
        <w:t xml:space="preserve"> file, whi</w:t>
      </w:r>
      <w:r>
        <w:t xml:space="preserve">ch uses the .XSL file extension. There are one or more of the following XSLT files in the </w:t>
      </w:r>
      <w:hyperlink w:anchor="gt_2024af9c-9fcc-4e6d-b34a-14bfe53b62ca">
        <w:r>
          <w:rPr>
            <w:rStyle w:val="HyperlinkGreen"/>
            <w:b/>
          </w:rPr>
          <w:t>form template</w:t>
        </w:r>
      </w:hyperlink>
      <w:r>
        <w:t>:</w:t>
      </w:r>
    </w:p>
    <w:p w:rsidR="008B42D4" w:rsidRDefault="001819AE">
      <w:pPr>
        <w:pStyle w:val="ListParagraph"/>
        <w:numPr>
          <w:ilvl w:val="0"/>
          <w:numId w:val="50"/>
        </w:numPr>
      </w:pPr>
      <w:r>
        <w:t>one default XSLT file, for example view1.xsl, used to render a form file when it is first</w:t>
      </w:r>
      <w:r>
        <w:t xml:space="preserve"> opened or created.</w:t>
      </w:r>
    </w:p>
    <w:p w:rsidR="008B42D4" w:rsidRDefault="001819AE">
      <w:pPr>
        <w:pStyle w:val="ListParagraph"/>
        <w:numPr>
          <w:ilvl w:val="0"/>
          <w:numId w:val="50"/>
        </w:numPr>
      </w:pPr>
      <w:r>
        <w:t>other XSLT files, for example view2.xsl, which can be used to render the form (1) as it is edited.</w:t>
      </w:r>
    </w:p>
    <w:p w:rsidR="008B42D4" w:rsidRDefault="001819AE">
      <w:r>
        <w:t xml:space="preserve">The default XSLT file is specified in the </w:t>
      </w:r>
      <w:hyperlink w:anchor="gt_b55e5277-85be-4e84-9b9b-9b2fd48ef4a7">
        <w:r>
          <w:rPr>
            <w:rStyle w:val="HyperlinkGreen"/>
            <w:b/>
          </w:rPr>
          <w:t>form definition (.xsf) file</w:t>
        </w:r>
      </w:hyperlink>
      <w:r>
        <w:t>.</w:t>
      </w:r>
    </w:p>
    <w:p w:rsidR="008B42D4" w:rsidRDefault="001819AE">
      <w:r>
        <w:t xml:space="preserve">The </w:t>
      </w:r>
      <w:r>
        <w:t xml:space="preserve">contents of an XSLT file are used to transform the data in a form file into </w:t>
      </w:r>
      <w:hyperlink w:anchor="gt_549c4960-e8be-4c24-bc2b-b86530f1c1bf">
        <w:r>
          <w:rPr>
            <w:rStyle w:val="HyperlinkGreen"/>
            <w:b/>
          </w:rPr>
          <w:t>HTML</w:t>
        </w:r>
      </w:hyperlink>
      <w:r>
        <w:t>, so that the form (1) can be rendered and edited in a Web browser. The resulting HTML visualization consists of H</w:t>
      </w:r>
      <w:r>
        <w:t>TML used to lay out and represent the controls and informative text. The HTML for a control also contains properties specifying its behavior.</w:t>
      </w:r>
    </w:p>
    <w:p w:rsidR="008B42D4" w:rsidRDefault="001819AE">
      <w:r>
        <w:t>The following table lists the controls that can be used in a form (1). Controls are usually tied to specific field</w:t>
      </w:r>
      <w:r>
        <w:t>s (3) in the form file and are used to edit such fields (3). Some controls, as noted in the table, are not the direct representation of any particular fields (3).</w:t>
      </w:r>
    </w:p>
    <w:tbl>
      <w:tblPr>
        <w:tblStyle w:val="Table-ShadedHeader"/>
        <w:tblW w:w="0" w:type="auto"/>
        <w:tblLook w:val="04A0" w:firstRow="1" w:lastRow="0" w:firstColumn="1" w:lastColumn="0" w:noHBand="0" w:noVBand="1"/>
      </w:tblPr>
      <w:tblGrid>
        <w:gridCol w:w="1184"/>
        <w:gridCol w:w="8291"/>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8B42D4" w:rsidRDefault="001819AE">
            <w:pPr>
              <w:pStyle w:val="TableHeaderText"/>
              <w:spacing w:before="0" w:after="0"/>
            </w:pPr>
            <w:r>
              <w:t>Control</w:t>
            </w:r>
          </w:p>
        </w:tc>
        <w:tc>
          <w:tcPr>
            <w:tcW w:w="0" w:type="auto"/>
            <w:hideMark/>
          </w:tcPr>
          <w:p w:rsidR="008B42D4" w:rsidRDefault="001819AE">
            <w:pPr>
              <w:pStyle w:val="TableHeaderText"/>
              <w:spacing w:before="0" w:after="0"/>
            </w:pPr>
            <w:r>
              <w:t>Description and sample visual representation</w:t>
            </w:r>
          </w:p>
        </w:tc>
      </w:tr>
      <w:tr w:rsidR="008B42D4" w:rsidTr="008B42D4">
        <w:tc>
          <w:tcPr>
            <w:tcW w:w="0" w:type="auto"/>
            <w:hideMark/>
          </w:tcPr>
          <w:p w:rsidR="008B42D4" w:rsidRDefault="001819AE">
            <w:pPr>
              <w:pStyle w:val="TableBodyText"/>
              <w:spacing w:before="0" w:after="0"/>
            </w:pPr>
            <w:r>
              <w:t>Button</w:t>
            </w:r>
          </w:p>
        </w:tc>
        <w:tc>
          <w:tcPr>
            <w:tcW w:w="0" w:type="auto"/>
            <w:hideMark/>
          </w:tcPr>
          <w:p w:rsidR="008B42D4" w:rsidRDefault="001819AE">
            <w:pPr>
              <w:pStyle w:val="TableBodyText"/>
              <w:spacing w:before="0" w:after="0"/>
            </w:pPr>
            <w:r>
              <w:t>A control used to run an action.</w:t>
            </w:r>
            <w:r>
              <w:t xml:space="preserve"> It is not tied to a field (3).</w:t>
            </w:r>
          </w:p>
          <w:p w:rsidR="008B42D4" w:rsidRDefault="008B42D4">
            <w:pPr>
              <w:pStyle w:val="TableBodyText"/>
              <w:spacing w:before="0" w:after="0"/>
            </w:pPr>
          </w:p>
          <w:p w:rsidR="008B42D4" w:rsidRDefault="001819AE">
            <w:pPr>
              <w:pStyle w:val="TableBodyText"/>
              <w:tabs>
                <w:tab w:val="num" w:pos="0"/>
              </w:tabs>
              <w:spacing w:before="0" w:after="0"/>
            </w:pPr>
            <w:r>
              <w:t>The following figure illustrates a typical representation of a button control.</w:t>
            </w:r>
          </w:p>
          <w:p w:rsidR="008B42D4" w:rsidRDefault="001819AE">
            <w:pPr>
              <w:pStyle w:val="TableBodyText"/>
              <w:spacing w:before="0" w:after="0"/>
            </w:pPr>
            <w:r>
              <w:rPr>
                <w:noProof/>
              </w:rPr>
              <w:drawing>
                <wp:inline distT="0" distB="0" distL="0" distR="0">
                  <wp:extent cx="914400" cy="400047"/>
                  <wp:effectExtent l="0" t="0" r="0" b="0"/>
                  <wp:docPr id="2" name="[MS-IPFF2]" descr="A button control" title="A button control"/>
                  <wp:cNvGraphicFramePr/>
                  <a:graphic xmlns:a="http://schemas.openxmlformats.org/drawingml/2006/main">
                    <a:graphicData uri="http://schemas.openxmlformats.org/drawingml/2006/picture">
                      <pic:pic xmlns:pic="http://schemas.openxmlformats.org/drawingml/2006/picture">
                        <pic:nvPicPr>
                          <pic:cNvPr id="0" name="pictced1dd8b-002c-48c7-8c1b-093604431fc6" descr="A button control" title="A button control"/>
                          <pic:cNvPicPr/>
                        </pic:nvPicPr>
                        <pic:blipFill>
                          <a:blip r:embed="rId66" cstate="print"/>
                          <a:stretch>
                            <a:fillRect/>
                          </a:stretch>
                        </pic:blipFill>
                        <pic:spPr>
                          <a:xfrm>
                            <a:off x="0" y="0"/>
                            <a:ext cx="914400" cy="400047"/>
                          </a:xfrm>
                          <a:prstGeom prst="rect">
                            <a:avLst/>
                          </a:prstGeom>
                        </pic:spPr>
                      </pic:pic>
                    </a:graphicData>
                  </a:graphic>
                </wp:inline>
              </w:drawing>
            </w:r>
          </w:p>
          <w:p w:rsidR="008B42D4" w:rsidRDefault="001819AE">
            <w:pPr>
              <w:pStyle w:val="Caption"/>
            </w:pPr>
            <w:r>
              <w:t xml:space="preserve">Figure </w:t>
            </w:r>
            <w:r>
              <w:fldChar w:fldCharType="begin"/>
            </w:r>
            <w:r>
              <w:instrText xml:space="preserve"> SEQ Figure \* ARABIC </w:instrText>
            </w:r>
            <w:r>
              <w:fldChar w:fldCharType="separate"/>
            </w:r>
            <w:r>
              <w:rPr>
                <w:noProof/>
              </w:rPr>
              <w:t>2</w:t>
            </w:r>
            <w:r>
              <w:fldChar w:fldCharType="end"/>
            </w:r>
            <w:r>
              <w:t>: A button control</w:t>
            </w:r>
          </w:p>
          <w:p w:rsidR="008B42D4" w:rsidRDefault="001819AE">
            <w:pPr>
              <w:pStyle w:val="TableBodyText"/>
              <w:spacing w:before="0" w:after="0"/>
            </w:pPr>
            <w:r>
              <w:t xml:space="preserve">The visualization and properties of the control are described in section </w:t>
            </w:r>
            <w:hyperlink w:anchor="Section_dcdf97ba388e4dd0a46c36854d8629d3" w:history="1">
              <w:r>
                <w:rPr>
                  <w:rStyle w:val="Hyperlink"/>
                </w:rPr>
                <w:t>2.4.1.5</w:t>
              </w:r>
            </w:hyperlink>
            <w:r>
              <w:t xml:space="preserve">. The relationship to the </w:t>
            </w:r>
            <w:hyperlink w:anchor="gt_bd0ce6f9-c350-4900-827e-951265294067">
              <w:r>
                <w:rPr>
                  <w:rStyle w:val="HyperlinkGreen"/>
                  <w:b/>
                </w:rPr>
                <w:t>XML schema</w:t>
              </w:r>
            </w:hyperlink>
            <w:r>
              <w:t xml:space="preserve"> of the form template is described in section </w:t>
            </w:r>
            <w:hyperlink w:anchor="Section_c6ab8570ec57497daed7dd19374c25cb" w:history="1">
              <w:r>
                <w:rPr>
                  <w:rStyle w:val="Hyperlink"/>
                </w:rPr>
                <w:t>2.3.1.1</w:t>
              </w:r>
            </w:hyperlink>
            <w:r>
              <w:t xml:space="preserve">. Behaviors affecting the control are described in sections </w:t>
            </w:r>
            <w:hyperlink w:anchor="Section_817634439685454a86223fb82897aa1d" w:history="1">
              <w:r>
                <w:rPr>
                  <w:rStyle w:val="Hyperlink"/>
                </w:rPr>
                <w:t>2.2.1.2.126</w:t>
              </w:r>
            </w:hyperlink>
            <w:r>
              <w:t xml:space="preserve"> and </w:t>
            </w:r>
            <w:hyperlink w:anchor="Section_4cef432e10aa4750aa2bb264419c3769" w:history="1">
              <w:r>
                <w:rPr>
                  <w:rStyle w:val="Hyperlink"/>
                </w:rPr>
                <w:t>2.2.1.2.43</w:t>
              </w:r>
            </w:hyperlink>
            <w:r>
              <w:t>.</w:t>
            </w:r>
          </w:p>
        </w:tc>
      </w:tr>
      <w:tr w:rsidR="008B42D4" w:rsidTr="008B42D4">
        <w:tc>
          <w:tcPr>
            <w:tcW w:w="0" w:type="auto"/>
            <w:hideMark/>
          </w:tcPr>
          <w:p w:rsidR="008B42D4" w:rsidRDefault="001819AE">
            <w:pPr>
              <w:pStyle w:val="TableBodyText"/>
              <w:spacing w:before="0" w:after="0"/>
            </w:pPr>
            <w:r>
              <w:t>Check Box</w:t>
            </w:r>
          </w:p>
        </w:tc>
        <w:tc>
          <w:tcPr>
            <w:tcW w:w="0" w:type="auto"/>
            <w:hideMark/>
          </w:tcPr>
          <w:p w:rsidR="008B42D4" w:rsidRDefault="001819AE">
            <w:pPr>
              <w:pStyle w:val="TableBodyText"/>
              <w:spacing w:before="0" w:after="0"/>
            </w:pPr>
            <w:r>
              <w:t>A control that al</w:t>
            </w:r>
            <w:r>
              <w:t>lows users to set yes/no or true/false values by adding or removing a check mark from a small square box.</w:t>
            </w:r>
          </w:p>
          <w:p w:rsidR="008B42D4" w:rsidRDefault="008B42D4">
            <w:pPr>
              <w:pStyle w:val="TableBodyText"/>
              <w:spacing w:before="0" w:after="0"/>
            </w:pPr>
          </w:p>
          <w:p w:rsidR="008B42D4" w:rsidRDefault="001819AE">
            <w:pPr>
              <w:pStyle w:val="TableBodyText"/>
              <w:tabs>
                <w:tab w:val="num" w:pos="0"/>
              </w:tabs>
              <w:spacing w:before="0" w:after="0"/>
            </w:pPr>
            <w:r>
              <w:t>The following figure illustrates a typical representation of a check box control.</w:t>
            </w:r>
          </w:p>
          <w:p w:rsidR="008B42D4" w:rsidRDefault="001819AE">
            <w:pPr>
              <w:pStyle w:val="TableBodyText"/>
              <w:tabs>
                <w:tab w:val="num" w:pos="0"/>
              </w:tabs>
              <w:spacing w:before="0" w:after="0"/>
            </w:pPr>
            <w:r>
              <w:rPr>
                <w:noProof/>
              </w:rPr>
              <w:drawing>
                <wp:inline distT="0" distB="0" distL="0" distR="0">
                  <wp:extent cx="1114425" cy="1819275"/>
                  <wp:effectExtent l="0" t="0" r="0" b="0"/>
                  <wp:docPr id="3" name="[MS-IPFF2]" descr="A set of check box controls" title="A set of check box controls"/>
                  <wp:cNvGraphicFramePr/>
                  <a:graphic xmlns:a="http://schemas.openxmlformats.org/drawingml/2006/main">
                    <a:graphicData uri="http://schemas.openxmlformats.org/drawingml/2006/picture">
                      <pic:pic xmlns:pic="http://schemas.openxmlformats.org/drawingml/2006/picture">
                        <pic:nvPicPr>
                          <pic:cNvPr id="0" name="pictb06257ed-9c02-4eea-b7e7-c74bcd107c91" descr="A set of check box controls" title="A set of check box controls"/>
                          <pic:cNvPicPr/>
                        </pic:nvPicPr>
                        <pic:blipFill>
                          <a:blip r:embed="rId67" cstate="print"/>
                          <a:stretch>
                            <a:fillRect/>
                          </a:stretch>
                        </pic:blipFill>
                        <pic:spPr>
                          <a:xfrm>
                            <a:off x="0" y="0"/>
                            <a:ext cx="1114425" cy="1819275"/>
                          </a:xfrm>
                          <a:prstGeom prst="rect">
                            <a:avLst/>
                          </a:prstGeom>
                        </pic:spPr>
                      </pic:pic>
                    </a:graphicData>
                  </a:graphic>
                </wp:inline>
              </w:drawing>
            </w:r>
          </w:p>
          <w:p w:rsidR="008B42D4" w:rsidRDefault="001819AE">
            <w:pPr>
              <w:pStyle w:val="Caption"/>
            </w:pPr>
            <w:r>
              <w:t xml:space="preserve">Figure </w:t>
            </w:r>
            <w:r>
              <w:fldChar w:fldCharType="begin"/>
            </w:r>
            <w:r>
              <w:instrText xml:space="preserve"> SEQ Figure \* ARABIC </w:instrText>
            </w:r>
            <w:r>
              <w:fldChar w:fldCharType="separate"/>
            </w:r>
            <w:r>
              <w:rPr>
                <w:noProof/>
              </w:rPr>
              <w:t>3</w:t>
            </w:r>
            <w:r>
              <w:fldChar w:fldCharType="end"/>
            </w:r>
            <w:r>
              <w:t>: A set of check box controls</w:t>
            </w:r>
          </w:p>
          <w:p w:rsidR="008B42D4" w:rsidRDefault="001819AE">
            <w:pPr>
              <w:pStyle w:val="TableBodyText"/>
              <w:spacing w:before="0" w:after="0"/>
            </w:pPr>
            <w:r>
              <w:t>Th</w:t>
            </w:r>
            <w:r>
              <w:t xml:space="preserve">e visualization and properties of the control are described in section </w:t>
            </w:r>
            <w:hyperlink w:anchor="Section_9833cb5edbc64d09ab5f2659d8f6ad1d" w:history="1">
              <w:r>
                <w:rPr>
                  <w:rStyle w:val="Hyperlink"/>
                </w:rPr>
                <w:t>2.4.1.6</w:t>
              </w:r>
            </w:hyperlink>
            <w:r>
              <w:t xml:space="preserve">. The relationship to the XML schema of the form template is described in section </w:t>
            </w:r>
            <w:hyperlink w:anchor="Section_41fe1bb331774380960173168476a7cd" w:history="1">
              <w:r>
                <w:rPr>
                  <w:rStyle w:val="Hyperlink"/>
                </w:rPr>
                <w:t>2.3.1.2</w:t>
              </w:r>
            </w:hyperlink>
            <w:r>
              <w:t>. Behaviors affecting the control are described in sections 2.2.1.2.126 and 2.2.1.2.43.</w:t>
            </w:r>
          </w:p>
        </w:tc>
      </w:tr>
      <w:tr w:rsidR="008B42D4" w:rsidTr="008B42D4">
        <w:tc>
          <w:tcPr>
            <w:tcW w:w="0" w:type="auto"/>
            <w:hideMark/>
          </w:tcPr>
          <w:p w:rsidR="008B42D4" w:rsidRDefault="001819AE">
            <w:pPr>
              <w:pStyle w:val="TableBodyText"/>
              <w:spacing w:before="0" w:after="0"/>
            </w:pPr>
            <w:r>
              <w:lastRenderedPageBreak/>
              <w:t>Choice Group, Choice Section</w:t>
            </w:r>
          </w:p>
        </w:tc>
        <w:tc>
          <w:tcPr>
            <w:tcW w:w="0" w:type="auto"/>
            <w:hideMark/>
          </w:tcPr>
          <w:p w:rsidR="008B42D4" w:rsidRDefault="001819AE">
            <w:pPr>
              <w:pStyle w:val="TableBodyText"/>
              <w:spacing w:before="0" w:after="0"/>
            </w:pPr>
            <w:r>
              <w:t xml:space="preserve">A choice group control allows users to choose between two or more choice sections to include in the form </w:t>
            </w:r>
            <w:r>
              <w:t>(1), where each choice section can contain one or more controls. When filling out a form (1), users can replace the default choice section with a different choice section.</w:t>
            </w:r>
          </w:p>
          <w:p w:rsidR="008B42D4" w:rsidRDefault="008B42D4">
            <w:pPr>
              <w:pStyle w:val="TableBodyText"/>
              <w:spacing w:before="0" w:after="0"/>
            </w:pPr>
          </w:p>
          <w:p w:rsidR="008B42D4" w:rsidRDefault="001819AE">
            <w:pPr>
              <w:pStyle w:val="TableBodyText"/>
              <w:spacing w:before="0" w:after="0"/>
            </w:pPr>
            <w:r>
              <w:t>The following figure illustrates a typical representation of a choice group control</w:t>
            </w:r>
            <w:r>
              <w:t xml:space="preserve"> and its default choice section control.</w:t>
            </w:r>
          </w:p>
          <w:p w:rsidR="008B42D4" w:rsidRDefault="001819AE">
            <w:pPr>
              <w:pStyle w:val="TableBodyText"/>
              <w:spacing w:before="0" w:after="0"/>
            </w:pPr>
            <w:r>
              <w:rPr>
                <w:noProof/>
              </w:rPr>
              <w:drawing>
                <wp:inline distT="0" distB="0" distL="0" distR="0">
                  <wp:extent cx="3743325" cy="762000"/>
                  <wp:effectExtent l="0" t="0" r="0" b="0"/>
                  <wp:docPr id="4" name="[MS-IPFF2]" descr="A choice group control" title="A choice group control"/>
                  <wp:cNvGraphicFramePr/>
                  <a:graphic xmlns:a="http://schemas.openxmlformats.org/drawingml/2006/main">
                    <a:graphicData uri="http://schemas.openxmlformats.org/drawingml/2006/picture">
                      <pic:pic xmlns:pic="http://schemas.openxmlformats.org/drawingml/2006/picture">
                        <pic:nvPicPr>
                          <pic:cNvPr id="0" name="pict0f87a2f2-aef7-4cf4-857f-8e78f19195a8" descr="A choice group control" title="A choice group control"/>
                          <pic:cNvPicPr/>
                        </pic:nvPicPr>
                        <pic:blipFill>
                          <a:blip r:embed="rId68" cstate="print"/>
                          <a:stretch>
                            <a:fillRect/>
                          </a:stretch>
                        </pic:blipFill>
                        <pic:spPr>
                          <a:xfrm>
                            <a:off x="0" y="0"/>
                            <a:ext cx="3743325" cy="762000"/>
                          </a:xfrm>
                          <a:prstGeom prst="rect">
                            <a:avLst/>
                          </a:prstGeom>
                        </pic:spPr>
                      </pic:pic>
                    </a:graphicData>
                  </a:graphic>
                </wp:inline>
              </w:drawing>
            </w:r>
          </w:p>
          <w:p w:rsidR="008B42D4" w:rsidRDefault="001819AE">
            <w:pPr>
              <w:pStyle w:val="Caption"/>
            </w:pPr>
            <w:r>
              <w:t xml:space="preserve">Figure </w:t>
            </w:r>
            <w:r>
              <w:fldChar w:fldCharType="begin"/>
            </w:r>
            <w:r>
              <w:instrText xml:space="preserve"> SEQ Figure \* ARABIC </w:instrText>
            </w:r>
            <w:r>
              <w:fldChar w:fldCharType="separate"/>
            </w:r>
            <w:r>
              <w:rPr>
                <w:noProof/>
              </w:rPr>
              <w:t>4</w:t>
            </w:r>
            <w:r>
              <w:fldChar w:fldCharType="end"/>
            </w:r>
            <w:r>
              <w:t>: A choice group control</w:t>
            </w:r>
          </w:p>
          <w:p w:rsidR="008B42D4" w:rsidRDefault="001819AE">
            <w:pPr>
              <w:pStyle w:val="TableBodyText"/>
              <w:spacing w:before="0" w:after="0"/>
            </w:pPr>
            <w:r>
              <w:t xml:space="preserve">The visualization and properties of the control are described in section </w:t>
            </w:r>
            <w:hyperlink w:anchor="Section_e30797f63a5f405c8a81d9dd35e68062" w:tooltip="Section_CP_XSL_Controls_choicesection" w:history="1">
              <w:r>
                <w:rPr>
                  <w:rStyle w:val="Hyperlink"/>
                </w:rPr>
                <w:t>2.4.1.21.1</w:t>
              </w:r>
            </w:hyperlink>
            <w:r>
              <w:t xml:space="preserve">. The relationship to the XML schema of the form template is described in section </w:t>
            </w:r>
            <w:hyperlink w:anchor="Section_2d4a074350384be5839cfa67e95ff61a" w:tooltip="Section_CP_XSD_Controls_choicesection" w:history="1">
              <w:r>
                <w:rPr>
                  <w:rStyle w:val="Hyperlink"/>
                </w:rPr>
                <w:t>2.3.2.1</w:t>
              </w:r>
            </w:hyperlink>
            <w:r>
              <w:t>. Behaviors affecting the control</w:t>
            </w:r>
            <w:r>
              <w:t xml:space="preserve"> are described in sections 2.2.1.2.126 and 2.2.1.2.43.</w:t>
            </w:r>
          </w:p>
        </w:tc>
      </w:tr>
      <w:tr w:rsidR="008B42D4" w:rsidTr="008B42D4">
        <w:tc>
          <w:tcPr>
            <w:tcW w:w="0" w:type="auto"/>
            <w:hideMark/>
          </w:tcPr>
          <w:p w:rsidR="008B42D4" w:rsidRDefault="001819AE">
            <w:pPr>
              <w:pStyle w:val="TableBodyText"/>
              <w:spacing w:before="0" w:after="0"/>
            </w:pPr>
            <w:r>
              <w:t>Combo Box</w:t>
            </w:r>
          </w:p>
        </w:tc>
        <w:tc>
          <w:tcPr>
            <w:tcW w:w="0" w:type="auto"/>
            <w:hideMark/>
          </w:tcPr>
          <w:p w:rsidR="008B42D4" w:rsidRDefault="001819AE">
            <w:pPr>
              <w:pStyle w:val="TableBodyText"/>
              <w:spacing w:before="0" w:after="0"/>
            </w:pPr>
            <w:r>
              <w:t>A control that allows users to either type an entry or make a selection from a list of options.</w:t>
            </w:r>
          </w:p>
          <w:p w:rsidR="008B42D4" w:rsidRDefault="008B42D4">
            <w:pPr>
              <w:pStyle w:val="TableBodyText"/>
              <w:spacing w:before="0" w:after="0"/>
            </w:pPr>
          </w:p>
          <w:p w:rsidR="008B42D4" w:rsidRDefault="001819AE">
            <w:pPr>
              <w:pStyle w:val="TableBodyText"/>
              <w:tabs>
                <w:tab w:val="num" w:pos="0"/>
              </w:tabs>
              <w:spacing w:before="0" w:after="0"/>
            </w:pPr>
            <w:r>
              <w:t>The following figure illustrates a typical representation of a combo box control.</w:t>
            </w:r>
          </w:p>
          <w:p w:rsidR="008B42D4" w:rsidRDefault="008B42D4">
            <w:pPr>
              <w:pStyle w:val="TableBodyText"/>
              <w:tabs>
                <w:tab w:val="num" w:pos="0"/>
              </w:tabs>
              <w:spacing w:before="0" w:after="0"/>
            </w:pPr>
          </w:p>
          <w:p w:rsidR="008B42D4" w:rsidRDefault="001819AE">
            <w:pPr>
              <w:pStyle w:val="TableBodyText"/>
              <w:tabs>
                <w:tab w:val="num" w:pos="0"/>
              </w:tabs>
              <w:spacing w:before="0" w:after="0"/>
            </w:pPr>
            <w:r>
              <w:rPr>
                <w:noProof/>
              </w:rPr>
              <w:drawing>
                <wp:inline distT="0" distB="0" distL="0" distR="0">
                  <wp:extent cx="1504950" cy="1447800"/>
                  <wp:effectExtent l="0" t="0" r="0" b="0"/>
                  <wp:docPr id="5" name="[MS-IPFF2]" descr="A combo box control" title="A combo box control"/>
                  <wp:cNvGraphicFramePr/>
                  <a:graphic xmlns:a="http://schemas.openxmlformats.org/drawingml/2006/main">
                    <a:graphicData uri="http://schemas.openxmlformats.org/drawingml/2006/picture">
                      <pic:pic xmlns:pic="http://schemas.openxmlformats.org/drawingml/2006/picture">
                        <pic:nvPicPr>
                          <pic:cNvPr id="0" name="pict0ea5c049-e0dc-44f3-997c-367bc3272f1f" descr="A combo box control" title="A combo box control"/>
                          <pic:cNvPicPr/>
                        </pic:nvPicPr>
                        <pic:blipFill>
                          <a:blip r:embed="rId69" cstate="print"/>
                          <a:stretch>
                            <a:fillRect/>
                          </a:stretch>
                        </pic:blipFill>
                        <pic:spPr>
                          <a:xfrm>
                            <a:off x="0" y="0"/>
                            <a:ext cx="1504950" cy="1447800"/>
                          </a:xfrm>
                          <a:prstGeom prst="rect">
                            <a:avLst/>
                          </a:prstGeom>
                        </pic:spPr>
                      </pic:pic>
                    </a:graphicData>
                  </a:graphic>
                </wp:inline>
              </w:drawing>
            </w:r>
          </w:p>
          <w:p w:rsidR="008B42D4" w:rsidRDefault="001819AE">
            <w:pPr>
              <w:pStyle w:val="Caption"/>
            </w:pPr>
            <w:r>
              <w:t xml:space="preserve">Figure </w:t>
            </w:r>
            <w:r>
              <w:fldChar w:fldCharType="begin"/>
            </w:r>
            <w:r>
              <w:instrText xml:space="preserve"> SEQ Figure \* ARABIC </w:instrText>
            </w:r>
            <w:r>
              <w:fldChar w:fldCharType="separate"/>
            </w:r>
            <w:r>
              <w:rPr>
                <w:noProof/>
              </w:rPr>
              <w:t>5</w:t>
            </w:r>
            <w:r>
              <w:fldChar w:fldCharType="end"/>
            </w:r>
            <w:r>
              <w:t>: A combo box control</w:t>
            </w:r>
          </w:p>
          <w:p w:rsidR="008B42D4" w:rsidRDefault="001819AE">
            <w:pPr>
              <w:pStyle w:val="TableBodyText"/>
              <w:spacing w:before="0" w:after="0"/>
            </w:pPr>
            <w:r>
              <w:t xml:space="preserve">The visualization and properties of the control are described in section </w:t>
            </w:r>
            <w:hyperlink w:anchor="Section_3b48aed6aab14d0682c090270844a346" w:tooltip="Section_CP_XSL_Controls_combobox" w:history="1">
              <w:r>
                <w:rPr>
                  <w:rStyle w:val="Hyperlink"/>
                </w:rPr>
                <w:t>2.4.1.21.2</w:t>
              </w:r>
            </w:hyperlink>
            <w:r>
              <w:t>. The relationship to the X</w:t>
            </w:r>
            <w:r>
              <w:t xml:space="preserve">ML schema of the form template is described in section </w:t>
            </w:r>
            <w:hyperlink w:anchor="Section_3ed0282ac49743ae996a0b986600ec96" w:tooltip="Section_CP_XSD_Controls_comboxbox" w:history="1">
              <w:r>
                <w:rPr>
                  <w:rStyle w:val="Hyperlink"/>
                </w:rPr>
                <w:t>2.3.2.2</w:t>
              </w:r>
            </w:hyperlink>
            <w:r>
              <w:t>. Behaviors affecting the control are described in sections 2.2.1.2.126 and 2.2.1.2.43.</w:t>
            </w:r>
          </w:p>
        </w:tc>
      </w:tr>
      <w:tr w:rsidR="008B42D4" w:rsidTr="008B42D4">
        <w:tc>
          <w:tcPr>
            <w:tcW w:w="0" w:type="auto"/>
            <w:hideMark/>
          </w:tcPr>
          <w:p w:rsidR="008B42D4" w:rsidRDefault="001819AE">
            <w:pPr>
              <w:pStyle w:val="TableBodyText"/>
              <w:spacing w:before="0" w:after="0"/>
            </w:pPr>
            <w:r>
              <w:t>Contac</w:t>
            </w:r>
            <w:r>
              <w:t>t Selector</w:t>
            </w:r>
          </w:p>
        </w:tc>
        <w:tc>
          <w:tcPr>
            <w:tcW w:w="0" w:type="auto"/>
            <w:hideMark/>
          </w:tcPr>
          <w:p w:rsidR="008B42D4" w:rsidRDefault="001819AE">
            <w:pPr>
              <w:pStyle w:val="TableBodyText"/>
              <w:spacing w:before="0" w:after="0"/>
            </w:pPr>
            <w:r>
              <w:t>A control that allows users to select one or more contacts from a protocol server user list.</w:t>
            </w:r>
          </w:p>
          <w:p w:rsidR="008B42D4" w:rsidRDefault="008B42D4">
            <w:pPr>
              <w:pStyle w:val="TableBodyText"/>
              <w:spacing w:before="0" w:after="0"/>
            </w:pPr>
          </w:p>
          <w:p w:rsidR="008B42D4" w:rsidRDefault="001819AE">
            <w:pPr>
              <w:pStyle w:val="TableBodyText"/>
              <w:tabs>
                <w:tab w:val="num" w:pos="0"/>
              </w:tabs>
              <w:spacing w:before="0" w:after="0"/>
            </w:pPr>
            <w:r>
              <w:t>The following figure illustrates a typical representation of a contact selector control.</w:t>
            </w:r>
          </w:p>
          <w:p w:rsidR="008B42D4" w:rsidRDefault="001819AE">
            <w:pPr>
              <w:pStyle w:val="TableBodyText"/>
              <w:spacing w:before="0" w:after="0"/>
            </w:pPr>
            <w:r>
              <w:rPr>
                <w:noProof/>
              </w:rPr>
              <w:drawing>
                <wp:inline distT="0" distB="0" distL="0" distR="0">
                  <wp:extent cx="2962275" cy="390525"/>
                  <wp:effectExtent l="0" t="0" r="0" b="0"/>
                  <wp:docPr id="6" name="[MS-IPFF2]" descr="A contact selector control" title="A contact selector control"/>
                  <wp:cNvGraphicFramePr/>
                  <a:graphic xmlns:a="http://schemas.openxmlformats.org/drawingml/2006/main">
                    <a:graphicData uri="http://schemas.openxmlformats.org/drawingml/2006/picture">
                      <pic:pic xmlns:pic="http://schemas.openxmlformats.org/drawingml/2006/picture">
                        <pic:nvPicPr>
                          <pic:cNvPr id="0" name="pict1e2d3cac-dd70-4705-b904-bafc73c6cd35" descr="A contact selector control" title="A contact selector control"/>
                          <pic:cNvPicPr/>
                        </pic:nvPicPr>
                        <pic:blipFill>
                          <a:blip r:embed="rId70" cstate="print"/>
                          <a:stretch>
                            <a:fillRect/>
                          </a:stretch>
                        </pic:blipFill>
                        <pic:spPr>
                          <a:xfrm>
                            <a:off x="0" y="0"/>
                            <a:ext cx="2962275" cy="390525"/>
                          </a:xfrm>
                          <a:prstGeom prst="rect">
                            <a:avLst/>
                          </a:prstGeom>
                        </pic:spPr>
                      </pic:pic>
                    </a:graphicData>
                  </a:graphic>
                </wp:inline>
              </w:drawing>
            </w:r>
          </w:p>
          <w:p w:rsidR="008B42D4" w:rsidRDefault="001819AE">
            <w:pPr>
              <w:pStyle w:val="Caption"/>
            </w:pPr>
            <w:r>
              <w:t xml:space="preserve">Figure </w:t>
            </w:r>
            <w:r>
              <w:fldChar w:fldCharType="begin"/>
            </w:r>
            <w:r>
              <w:instrText xml:space="preserve"> SEQ Figure \* ARABIC </w:instrText>
            </w:r>
            <w:r>
              <w:fldChar w:fldCharType="separate"/>
            </w:r>
            <w:r>
              <w:rPr>
                <w:noProof/>
              </w:rPr>
              <w:t>6</w:t>
            </w:r>
            <w:r>
              <w:fldChar w:fldCharType="end"/>
            </w:r>
            <w:r>
              <w:t>: A contact selector contro</w:t>
            </w:r>
            <w:r>
              <w:t>l</w:t>
            </w:r>
          </w:p>
          <w:p w:rsidR="008B42D4" w:rsidRDefault="001819AE">
            <w:pPr>
              <w:pStyle w:val="TableBodyText"/>
              <w:spacing w:before="0" w:after="0"/>
            </w:pPr>
            <w:r>
              <w:t xml:space="preserve">The visualization and properties of the control are described in section </w:t>
            </w:r>
            <w:hyperlink w:anchor="Section_3fa9c5e9e9bb42e8ac1cbbe58d815133" w:history="1">
              <w:r>
                <w:rPr>
                  <w:rStyle w:val="Hyperlink"/>
                </w:rPr>
                <w:t>2.4.1.7</w:t>
              </w:r>
            </w:hyperlink>
            <w:r>
              <w:t xml:space="preserve">. The relationship to the XML schema of the form template is described in section </w:t>
            </w:r>
            <w:hyperlink w:anchor="Section_23c801db850d4b03a93d7762819cd13f" w:history="1">
              <w:r>
                <w:rPr>
                  <w:rStyle w:val="Hyperlink"/>
                </w:rPr>
                <w:t>2.3.1.3</w:t>
              </w:r>
            </w:hyperlink>
            <w:r>
              <w:t>. Behaviors affecting the control are described in sections 2.2.1.2.126 and 2.2.1.2.43.</w:t>
            </w:r>
          </w:p>
        </w:tc>
      </w:tr>
      <w:tr w:rsidR="008B42D4" w:rsidTr="008B42D4">
        <w:tc>
          <w:tcPr>
            <w:tcW w:w="0" w:type="auto"/>
            <w:hideMark/>
          </w:tcPr>
          <w:p w:rsidR="008B42D4" w:rsidRDefault="001819AE">
            <w:pPr>
              <w:pStyle w:val="TableBodyText"/>
              <w:spacing w:before="0" w:after="0"/>
            </w:pPr>
            <w:r>
              <w:t>Date Picker</w:t>
            </w:r>
          </w:p>
        </w:tc>
        <w:tc>
          <w:tcPr>
            <w:tcW w:w="0" w:type="auto"/>
            <w:hideMark/>
          </w:tcPr>
          <w:p w:rsidR="008B42D4" w:rsidRDefault="001819AE">
            <w:pPr>
              <w:pStyle w:val="TableBodyText"/>
              <w:spacing w:before="0" w:after="0"/>
            </w:pPr>
            <w:r>
              <w:t>A control that contains a box where users can type dates and a calendar button that allows users to select a date.</w:t>
            </w:r>
          </w:p>
          <w:p w:rsidR="008B42D4" w:rsidRDefault="001819AE">
            <w:pPr>
              <w:pStyle w:val="TableBodyText"/>
              <w:tabs>
                <w:tab w:val="num" w:pos="0"/>
              </w:tabs>
              <w:spacing w:before="0" w:after="0"/>
            </w:pPr>
            <w:r>
              <w:t xml:space="preserve">The </w:t>
            </w:r>
            <w:r>
              <w:t>following figure illustrates a typical representation of a date picker control.</w:t>
            </w:r>
          </w:p>
          <w:p w:rsidR="008B42D4" w:rsidRDefault="008B42D4">
            <w:pPr>
              <w:pStyle w:val="TableBodyText"/>
              <w:tabs>
                <w:tab w:val="num" w:pos="0"/>
              </w:tabs>
              <w:spacing w:before="0" w:after="0"/>
            </w:pPr>
          </w:p>
          <w:p w:rsidR="008B42D4" w:rsidRDefault="001819AE">
            <w:pPr>
              <w:pStyle w:val="TableBodyText"/>
              <w:spacing w:before="0" w:after="0"/>
            </w:pPr>
            <w:r>
              <w:rPr>
                <w:noProof/>
              </w:rPr>
              <w:lastRenderedPageBreak/>
              <w:drawing>
                <wp:inline distT="0" distB="0" distL="0" distR="0">
                  <wp:extent cx="2560320" cy="1823537"/>
                  <wp:effectExtent l="0" t="0" r="0" b="0"/>
                  <wp:docPr id="7" name="[MS-IPFF2]" descr="A date picker control" title="A date picker control"/>
                  <wp:cNvGraphicFramePr/>
                  <a:graphic xmlns:a="http://schemas.openxmlformats.org/drawingml/2006/main">
                    <a:graphicData uri="http://schemas.openxmlformats.org/drawingml/2006/picture">
                      <pic:pic xmlns:pic="http://schemas.openxmlformats.org/drawingml/2006/picture">
                        <pic:nvPicPr>
                          <pic:cNvPr id="0" name="pict68a7ee6a-ca8a-4aaf-8896-4a7bd93dbcf4" descr="A date picker control" title="A date picker control"/>
                          <pic:cNvPicPr/>
                        </pic:nvPicPr>
                        <pic:blipFill>
                          <a:blip r:embed="rId71" cstate="print"/>
                          <a:stretch>
                            <a:fillRect/>
                          </a:stretch>
                        </pic:blipFill>
                        <pic:spPr>
                          <a:xfrm>
                            <a:off x="0" y="0"/>
                            <a:ext cx="2560320" cy="1823537"/>
                          </a:xfrm>
                          <a:prstGeom prst="rect">
                            <a:avLst/>
                          </a:prstGeom>
                        </pic:spPr>
                      </pic:pic>
                    </a:graphicData>
                  </a:graphic>
                </wp:inline>
              </w:drawing>
            </w:r>
          </w:p>
          <w:p w:rsidR="008B42D4" w:rsidRDefault="001819AE">
            <w:pPr>
              <w:pStyle w:val="Caption"/>
            </w:pPr>
            <w:r>
              <w:t xml:space="preserve">Figure </w:t>
            </w:r>
            <w:r>
              <w:fldChar w:fldCharType="begin"/>
            </w:r>
            <w:r>
              <w:instrText xml:space="preserve"> SEQ Figure \* ARABIC </w:instrText>
            </w:r>
            <w:r>
              <w:fldChar w:fldCharType="separate"/>
            </w:r>
            <w:r>
              <w:rPr>
                <w:noProof/>
              </w:rPr>
              <w:t>7</w:t>
            </w:r>
            <w:r>
              <w:fldChar w:fldCharType="end"/>
            </w:r>
            <w:r>
              <w:t>: A date picker control</w:t>
            </w:r>
          </w:p>
          <w:p w:rsidR="008B42D4" w:rsidRDefault="001819AE">
            <w:pPr>
              <w:pStyle w:val="TableBodyText"/>
              <w:spacing w:before="0" w:after="0"/>
            </w:pPr>
            <w:r>
              <w:t xml:space="preserve">The visualization and properties of the control are described in section </w:t>
            </w:r>
            <w:hyperlink w:anchor="Section_dfb347da9a554c4cb69b5170f1e244c8" w:history="1">
              <w:r>
                <w:rPr>
                  <w:rStyle w:val="Hyperlink"/>
                </w:rPr>
                <w:t>2.4.1.8</w:t>
              </w:r>
            </w:hyperlink>
            <w:r>
              <w:t xml:space="preserve">. The relationship to the XML schema of the form template is described in section </w:t>
            </w:r>
            <w:hyperlink w:anchor="Section_c5646eac40a24a93af1f796e7913d8a6" w:history="1">
              <w:r>
                <w:rPr>
                  <w:rStyle w:val="Hyperlink"/>
                </w:rPr>
                <w:t>2.3.1.4</w:t>
              </w:r>
            </w:hyperlink>
            <w:r>
              <w:t xml:space="preserve">. Behaviors affecting the control are described in sections 2.2.1.2.126 and </w:t>
            </w:r>
            <w:r>
              <w:t>2.2.1.2.43.</w:t>
            </w:r>
          </w:p>
        </w:tc>
      </w:tr>
      <w:tr w:rsidR="008B42D4" w:rsidTr="008B42D4">
        <w:tc>
          <w:tcPr>
            <w:tcW w:w="0" w:type="auto"/>
            <w:hideMark/>
          </w:tcPr>
          <w:p w:rsidR="008B42D4" w:rsidRDefault="001819AE">
            <w:pPr>
              <w:pStyle w:val="TableBodyText"/>
              <w:spacing w:before="0" w:after="0"/>
            </w:pPr>
            <w:r>
              <w:lastRenderedPageBreak/>
              <w:t>Date and Time Picker</w:t>
            </w:r>
          </w:p>
        </w:tc>
        <w:tc>
          <w:tcPr>
            <w:tcW w:w="0" w:type="auto"/>
            <w:hideMark/>
          </w:tcPr>
          <w:p w:rsidR="008B42D4" w:rsidRDefault="001819AE">
            <w:pPr>
              <w:pStyle w:val="TableBodyText"/>
              <w:spacing w:before="0" w:after="0"/>
            </w:pPr>
            <w:r>
              <w:t>A control that allows users to type a date and time or select a date from a calendar display.</w:t>
            </w:r>
          </w:p>
          <w:p w:rsidR="008B42D4" w:rsidRDefault="008B42D4">
            <w:pPr>
              <w:pStyle w:val="TableBodyText"/>
              <w:spacing w:before="0" w:after="0"/>
            </w:pPr>
          </w:p>
          <w:p w:rsidR="008B42D4" w:rsidRDefault="001819AE">
            <w:pPr>
              <w:pStyle w:val="TableBodyText"/>
              <w:tabs>
                <w:tab w:val="num" w:pos="0"/>
              </w:tabs>
              <w:spacing w:before="0" w:after="0"/>
            </w:pPr>
            <w:r>
              <w:t>The following figure illustrates a typical representation of a date and time picker control.</w:t>
            </w:r>
          </w:p>
          <w:p w:rsidR="008B42D4" w:rsidRDefault="001819AE">
            <w:pPr>
              <w:pStyle w:val="TableBodyText"/>
              <w:tabs>
                <w:tab w:val="num" w:pos="0"/>
              </w:tabs>
              <w:spacing w:before="0" w:after="0"/>
            </w:pPr>
            <w:r>
              <w:rPr>
                <w:noProof/>
              </w:rPr>
              <w:drawing>
                <wp:inline distT="0" distB="0" distL="0" distR="0">
                  <wp:extent cx="3124200" cy="2219325"/>
                  <wp:effectExtent l="0" t="0" r="0" b="0"/>
                  <wp:docPr id="8" name="[MS-IPFF2]" descr="A date and time picker control" title="A date and time picker control"/>
                  <wp:cNvGraphicFramePr/>
                  <a:graphic xmlns:a="http://schemas.openxmlformats.org/drawingml/2006/main">
                    <a:graphicData uri="http://schemas.openxmlformats.org/drawingml/2006/picture">
                      <pic:pic xmlns:pic="http://schemas.openxmlformats.org/drawingml/2006/picture">
                        <pic:nvPicPr>
                          <pic:cNvPr id="0" name="pict3fc47c7c-58dc-4820-a02c-5cafe5792818" descr="A date and time picker control" title="A date and time picker control"/>
                          <pic:cNvPicPr/>
                        </pic:nvPicPr>
                        <pic:blipFill>
                          <a:blip r:embed="rId72" cstate="print"/>
                          <a:stretch>
                            <a:fillRect/>
                          </a:stretch>
                        </pic:blipFill>
                        <pic:spPr>
                          <a:xfrm>
                            <a:off x="0" y="0"/>
                            <a:ext cx="3124200" cy="2219325"/>
                          </a:xfrm>
                          <a:prstGeom prst="rect">
                            <a:avLst/>
                          </a:prstGeom>
                        </pic:spPr>
                      </pic:pic>
                    </a:graphicData>
                  </a:graphic>
                </wp:inline>
              </w:drawing>
            </w:r>
          </w:p>
          <w:p w:rsidR="008B42D4" w:rsidRDefault="001819AE">
            <w:pPr>
              <w:pStyle w:val="Caption"/>
            </w:pPr>
            <w:r>
              <w:t xml:space="preserve">Figure </w:t>
            </w:r>
            <w:r>
              <w:fldChar w:fldCharType="begin"/>
            </w:r>
            <w:r>
              <w:instrText xml:space="preserve"> SEQ Figure \* ARABIC </w:instrText>
            </w:r>
            <w:r>
              <w:fldChar w:fldCharType="separate"/>
            </w:r>
            <w:r>
              <w:rPr>
                <w:noProof/>
              </w:rPr>
              <w:t>8</w:t>
            </w:r>
            <w:r>
              <w:fldChar w:fldCharType="end"/>
            </w:r>
            <w:r>
              <w:t>: A date and time picker control</w:t>
            </w:r>
          </w:p>
          <w:p w:rsidR="008B42D4" w:rsidRDefault="001819AE">
            <w:pPr>
              <w:pStyle w:val="TableBodyText"/>
              <w:spacing w:before="0" w:after="0"/>
            </w:pPr>
            <w:r>
              <w:t xml:space="preserve">The visualization and properties of the control are described in section </w:t>
            </w:r>
            <w:hyperlink w:anchor="Section_70b5e41849bb48c281220f125caa84f7" w:tooltip="Section_CP_XSL_Controls_date_and_time_pi" w:history="1">
              <w:r>
                <w:rPr>
                  <w:rStyle w:val="Hyperlink"/>
                </w:rPr>
                <w:t>2.4.1.21.3</w:t>
              </w:r>
            </w:hyperlink>
            <w:r>
              <w:t>. The relationship to the XML sch</w:t>
            </w:r>
            <w:r>
              <w:t xml:space="preserve">ema of the form template is described in section </w:t>
            </w:r>
            <w:hyperlink w:anchor="Section_578424ee0fd844dd9fb71996567122bb" w:tooltip="Section_CP_XSD_Controls_date_and_time_pi" w:history="1">
              <w:r>
                <w:rPr>
                  <w:rStyle w:val="Hyperlink"/>
                </w:rPr>
                <w:t>2.3.2.3</w:t>
              </w:r>
            </w:hyperlink>
            <w:r>
              <w:t>. Behaviors affecting the control are described in sections 2.2.1.2.126 and 2.2.1.2.43.</w:t>
            </w:r>
          </w:p>
        </w:tc>
      </w:tr>
      <w:tr w:rsidR="008B42D4" w:rsidTr="008B42D4">
        <w:tc>
          <w:tcPr>
            <w:tcW w:w="0" w:type="auto"/>
            <w:hideMark/>
          </w:tcPr>
          <w:p w:rsidR="008B42D4" w:rsidRDefault="001819AE">
            <w:pPr>
              <w:pStyle w:val="TableBodyText"/>
              <w:spacing w:before="0" w:after="0"/>
            </w:pPr>
            <w:r>
              <w:t>Drop-</w:t>
            </w:r>
            <w:r>
              <w:t>Down List Control</w:t>
            </w:r>
          </w:p>
        </w:tc>
        <w:tc>
          <w:tcPr>
            <w:tcW w:w="0" w:type="auto"/>
            <w:hideMark/>
          </w:tcPr>
          <w:p w:rsidR="008B42D4" w:rsidRDefault="001819AE">
            <w:pPr>
              <w:pStyle w:val="TableBodyText"/>
              <w:spacing w:before="0" w:after="0"/>
            </w:pPr>
            <w:r>
              <w:t>A control that presents users with a list of choices in a box. To select an item from the list (1), users click an arrow to open the list (1) of choices.</w:t>
            </w:r>
          </w:p>
          <w:p w:rsidR="008B42D4" w:rsidRDefault="008B42D4">
            <w:pPr>
              <w:pStyle w:val="TableBodyText"/>
              <w:spacing w:before="0" w:after="0"/>
            </w:pPr>
          </w:p>
          <w:p w:rsidR="008B42D4" w:rsidRDefault="001819AE">
            <w:pPr>
              <w:pStyle w:val="TableBodyText"/>
            </w:pPr>
            <w:r>
              <w:t>The following figure illustrates a typical representation of a drop-down list contr</w:t>
            </w:r>
            <w:r>
              <w:t>ol.</w:t>
            </w:r>
          </w:p>
          <w:p w:rsidR="008B42D4" w:rsidRDefault="001819AE">
            <w:pPr>
              <w:pStyle w:val="TableBodyText"/>
              <w:tabs>
                <w:tab w:val="num" w:pos="0"/>
              </w:tabs>
              <w:spacing w:before="0" w:after="0"/>
            </w:pPr>
            <w:r>
              <w:rPr>
                <w:noProof/>
              </w:rPr>
              <w:drawing>
                <wp:inline distT="0" distB="0" distL="0" distR="0">
                  <wp:extent cx="1428750" cy="1304925"/>
                  <wp:effectExtent l="0" t="0" r="0" b="0"/>
                  <wp:docPr id="9" name="[MS-IPFF2]" descr="A drop-down list control" title="A drop-down list control"/>
                  <wp:cNvGraphicFramePr/>
                  <a:graphic xmlns:a="http://schemas.openxmlformats.org/drawingml/2006/main">
                    <a:graphicData uri="http://schemas.openxmlformats.org/drawingml/2006/picture">
                      <pic:pic xmlns:pic="http://schemas.openxmlformats.org/drawingml/2006/picture">
                        <pic:nvPicPr>
                          <pic:cNvPr id="0" name="pictcc573f82-b61e-4d34-a93f-a452383f6bd7" descr="A drop-down list control" title="A drop-down list control"/>
                          <pic:cNvPicPr/>
                        </pic:nvPicPr>
                        <pic:blipFill>
                          <a:blip r:embed="rId73" cstate="print"/>
                          <a:stretch>
                            <a:fillRect/>
                          </a:stretch>
                        </pic:blipFill>
                        <pic:spPr>
                          <a:xfrm>
                            <a:off x="0" y="0"/>
                            <a:ext cx="1428750" cy="1304925"/>
                          </a:xfrm>
                          <a:prstGeom prst="rect">
                            <a:avLst/>
                          </a:prstGeom>
                        </pic:spPr>
                      </pic:pic>
                    </a:graphicData>
                  </a:graphic>
                </wp:inline>
              </w:drawing>
            </w:r>
          </w:p>
          <w:p w:rsidR="008B42D4" w:rsidRDefault="001819AE">
            <w:pPr>
              <w:pStyle w:val="Caption"/>
            </w:pPr>
            <w:r>
              <w:t xml:space="preserve">Figure </w:t>
            </w:r>
            <w:r>
              <w:fldChar w:fldCharType="begin"/>
            </w:r>
            <w:r>
              <w:instrText xml:space="preserve"> SEQ Figure \* ARABIC </w:instrText>
            </w:r>
            <w:r>
              <w:fldChar w:fldCharType="separate"/>
            </w:r>
            <w:r>
              <w:rPr>
                <w:noProof/>
              </w:rPr>
              <w:t>9</w:t>
            </w:r>
            <w:r>
              <w:fldChar w:fldCharType="end"/>
            </w:r>
            <w:r>
              <w:t>: A drop-down list control</w:t>
            </w:r>
          </w:p>
          <w:p w:rsidR="008B42D4" w:rsidRDefault="001819AE">
            <w:pPr>
              <w:pStyle w:val="TableBodyText"/>
              <w:spacing w:before="0" w:after="0"/>
            </w:pPr>
            <w:r>
              <w:lastRenderedPageBreak/>
              <w:t xml:space="preserve">The visualization and properties of the control are described in section </w:t>
            </w:r>
            <w:hyperlink w:anchor="Section_c9d358c8019b483ea01d7952cc79789f" w:history="1">
              <w:r>
                <w:rPr>
                  <w:rStyle w:val="Hyperlink"/>
                </w:rPr>
                <w:t>2.4.1.9</w:t>
              </w:r>
            </w:hyperlink>
            <w:r>
              <w:t xml:space="preserve">. The relationship to the XML schema of the form template is described in section </w:t>
            </w:r>
            <w:hyperlink w:anchor="Section_10e3affd227448c1a4e78b0d91cd23ea" w:history="1">
              <w:r>
                <w:rPr>
                  <w:rStyle w:val="Hyperlink"/>
                </w:rPr>
                <w:t>2.3.1.5</w:t>
              </w:r>
            </w:hyperlink>
            <w:r>
              <w:t>. Behaviors affecting the control are described in sections 2.2.1.2.126 and 2.2.1.2.43.</w:t>
            </w:r>
          </w:p>
        </w:tc>
      </w:tr>
      <w:tr w:rsidR="008B42D4" w:rsidTr="008B42D4">
        <w:tc>
          <w:tcPr>
            <w:tcW w:w="0" w:type="auto"/>
            <w:hideMark/>
          </w:tcPr>
          <w:p w:rsidR="008B42D4" w:rsidRDefault="001819AE">
            <w:pPr>
              <w:pStyle w:val="TableBodyText"/>
              <w:spacing w:before="0" w:after="0"/>
            </w:pPr>
            <w:r>
              <w:lastRenderedPageBreak/>
              <w:t>External Item Pick</w:t>
            </w:r>
            <w:r>
              <w:t>er</w:t>
            </w:r>
          </w:p>
        </w:tc>
        <w:tc>
          <w:tcPr>
            <w:tcW w:w="0" w:type="auto"/>
            <w:hideMark/>
          </w:tcPr>
          <w:p w:rsidR="008B42D4" w:rsidRDefault="001819AE">
            <w:pPr>
              <w:pStyle w:val="TableBodyText"/>
              <w:spacing w:before="0" w:after="0"/>
            </w:pPr>
            <w:r>
              <w:t>A control that allows users to select or enter an instance of an external content type from a business data catalog on the protocol server.</w:t>
            </w:r>
          </w:p>
          <w:p w:rsidR="008B42D4" w:rsidRDefault="008B42D4">
            <w:pPr>
              <w:pStyle w:val="TableBodyText"/>
              <w:spacing w:before="0" w:after="0"/>
            </w:pPr>
          </w:p>
          <w:p w:rsidR="008B42D4" w:rsidRDefault="001819AE">
            <w:pPr>
              <w:pStyle w:val="TableBodyText"/>
              <w:tabs>
                <w:tab w:val="num" w:pos="0"/>
              </w:tabs>
              <w:spacing w:before="0" w:after="0"/>
            </w:pPr>
            <w:r>
              <w:t>The following figure illustrates a typical representation of an external item picker control.</w:t>
            </w:r>
          </w:p>
          <w:p w:rsidR="008B42D4" w:rsidRDefault="008B42D4">
            <w:pPr>
              <w:pStyle w:val="TableBodyText"/>
              <w:spacing w:before="0" w:after="0"/>
            </w:pPr>
          </w:p>
          <w:p w:rsidR="008B42D4" w:rsidRDefault="001819AE">
            <w:pPr>
              <w:pStyle w:val="TableBodyText"/>
              <w:spacing w:before="0" w:after="0"/>
            </w:pPr>
            <w:r>
              <w:rPr>
                <w:noProof/>
              </w:rPr>
              <w:drawing>
                <wp:inline distT="0" distB="0" distL="0" distR="0">
                  <wp:extent cx="2914650" cy="371475"/>
                  <wp:effectExtent l="0" t="0" r="0" b="0"/>
                  <wp:docPr id="10" name="[MS-IPFF2]" descr="An external item picker control" title="An external item picker control"/>
                  <wp:cNvGraphicFramePr/>
                  <a:graphic xmlns:a="http://schemas.openxmlformats.org/drawingml/2006/main">
                    <a:graphicData uri="http://schemas.openxmlformats.org/drawingml/2006/picture">
                      <pic:pic xmlns:pic="http://schemas.openxmlformats.org/drawingml/2006/picture">
                        <pic:nvPicPr>
                          <pic:cNvPr id="0" name="pict0b855e95-a1e6-457a-8328-17eda216f5df" descr="An external item picker control" title="An external item picker control"/>
                          <pic:cNvPicPr/>
                        </pic:nvPicPr>
                        <pic:blipFill>
                          <a:blip r:embed="rId74" cstate="print"/>
                          <a:stretch>
                            <a:fillRect/>
                          </a:stretch>
                        </pic:blipFill>
                        <pic:spPr>
                          <a:xfrm>
                            <a:off x="0" y="0"/>
                            <a:ext cx="2914650" cy="371475"/>
                          </a:xfrm>
                          <a:prstGeom prst="rect">
                            <a:avLst/>
                          </a:prstGeom>
                        </pic:spPr>
                      </pic:pic>
                    </a:graphicData>
                  </a:graphic>
                </wp:inline>
              </w:drawing>
            </w:r>
          </w:p>
          <w:p w:rsidR="008B42D4" w:rsidRDefault="001819AE">
            <w:pPr>
              <w:pStyle w:val="Caption"/>
            </w:pPr>
            <w:r>
              <w:t xml:space="preserve">Figure </w:t>
            </w:r>
            <w:r>
              <w:fldChar w:fldCharType="begin"/>
            </w:r>
            <w:r>
              <w:instrText xml:space="preserve"> SEQ Fig</w:instrText>
            </w:r>
            <w:r>
              <w:instrText xml:space="preserve">ure \* ARABIC </w:instrText>
            </w:r>
            <w:r>
              <w:fldChar w:fldCharType="separate"/>
            </w:r>
            <w:r>
              <w:rPr>
                <w:noProof/>
              </w:rPr>
              <w:t>10</w:t>
            </w:r>
            <w:r>
              <w:fldChar w:fldCharType="end"/>
            </w:r>
            <w:r>
              <w:t>: An external item picker control</w:t>
            </w:r>
          </w:p>
          <w:p w:rsidR="008B42D4" w:rsidRDefault="001819AE">
            <w:pPr>
              <w:pStyle w:val="TableBodyText"/>
              <w:spacing w:before="0" w:after="0"/>
            </w:pPr>
            <w:r>
              <w:t xml:space="preserve">The visualization and properties of the control are described in section </w:t>
            </w:r>
            <w:hyperlink w:anchor="Section_b7286384f7144b7fb7448ba0642dd216" w:tooltip="Section_CP_XSL_Controls_entity_picker" w:history="1">
              <w:r>
                <w:rPr>
                  <w:rStyle w:val="Hyperlink"/>
                </w:rPr>
                <w:t>2.4.1.21.4</w:t>
              </w:r>
            </w:hyperlink>
            <w:r>
              <w:t>. The relationshi</w:t>
            </w:r>
            <w:r>
              <w:t xml:space="preserve">p to the XML schema of the form template is described in section </w:t>
            </w:r>
            <w:hyperlink w:anchor="Section_49e27a98d0ec47e9951fee939b4a9ca7" w:tooltip="Section_CP_XSD_Controls_entity_picker" w:history="1">
              <w:r>
                <w:rPr>
                  <w:rStyle w:val="Hyperlink"/>
                </w:rPr>
                <w:t>2.3.2.4</w:t>
              </w:r>
            </w:hyperlink>
            <w:r>
              <w:t>. Behaviors affecting the control are described in sections 2.2.1.2.126 and 2.2.1</w:t>
            </w:r>
            <w:r>
              <w:t>.2.43.</w:t>
            </w:r>
          </w:p>
        </w:tc>
      </w:tr>
      <w:tr w:rsidR="008B42D4" w:rsidTr="008B42D4">
        <w:tc>
          <w:tcPr>
            <w:tcW w:w="0" w:type="auto"/>
            <w:hideMark/>
          </w:tcPr>
          <w:p w:rsidR="008B42D4" w:rsidRDefault="001819AE">
            <w:pPr>
              <w:pStyle w:val="TableBodyText"/>
              <w:spacing w:before="0" w:after="0"/>
            </w:pPr>
            <w:r>
              <w:t>Expression Box</w:t>
            </w:r>
          </w:p>
        </w:tc>
        <w:tc>
          <w:tcPr>
            <w:tcW w:w="0" w:type="auto"/>
            <w:hideMark/>
          </w:tcPr>
          <w:p w:rsidR="008B42D4" w:rsidRDefault="001819AE">
            <w:pPr>
              <w:pStyle w:val="TableBodyText"/>
              <w:spacing w:before="0" w:after="0"/>
            </w:pPr>
            <w:r>
              <w:t>A read-only text control used to display information.</w:t>
            </w:r>
          </w:p>
          <w:p w:rsidR="008B42D4" w:rsidRDefault="008B42D4">
            <w:pPr>
              <w:pStyle w:val="TableBodyText"/>
              <w:spacing w:before="0" w:after="0"/>
            </w:pPr>
          </w:p>
          <w:p w:rsidR="008B42D4" w:rsidRDefault="001819AE">
            <w:pPr>
              <w:pStyle w:val="TableBodyText"/>
              <w:tabs>
                <w:tab w:val="num" w:pos="0"/>
              </w:tabs>
              <w:spacing w:before="0" w:after="0"/>
            </w:pPr>
            <w:r>
              <w:t>The following figure illustrates a typical representation of an expression box control.</w:t>
            </w:r>
          </w:p>
          <w:p w:rsidR="008B42D4" w:rsidRDefault="001819AE">
            <w:pPr>
              <w:pStyle w:val="TableBodyText"/>
              <w:spacing w:before="0" w:after="0"/>
            </w:pPr>
            <w:r>
              <w:rPr>
                <w:noProof/>
              </w:rPr>
              <w:drawing>
                <wp:inline distT="0" distB="0" distL="0" distR="0">
                  <wp:extent cx="1447800" cy="381000"/>
                  <wp:effectExtent l="0" t="0" r="0" b="0"/>
                  <wp:docPr id="11" name="[MS-IPFF2]" descr="An expression box control" title="An expression box control"/>
                  <wp:cNvGraphicFramePr/>
                  <a:graphic xmlns:a="http://schemas.openxmlformats.org/drawingml/2006/main">
                    <a:graphicData uri="http://schemas.openxmlformats.org/drawingml/2006/picture">
                      <pic:pic xmlns:pic="http://schemas.openxmlformats.org/drawingml/2006/picture">
                        <pic:nvPicPr>
                          <pic:cNvPr id="0" name="pict593af16a-406d-4f81-929f-b3dd36f3caa1" descr="An expression box control" title="An expression box control"/>
                          <pic:cNvPicPr/>
                        </pic:nvPicPr>
                        <pic:blipFill>
                          <a:blip r:embed="rId75" cstate="print"/>
                          <a:stretch>
                            <a:fillRect/>
                          </a:stretch>
                        </pic:blipFill>
                        <pic:spPr>
                          <a:xfrm>
                            <a:off x="0" y="0"/>
                            <a:ext cx="1447800" cy="381000"/>
                          </a:xfrm>
                          <a:prstGeom prst="rect">
                            <a:avLst/>
                          </a:prstGeom>
                        </pic:spPr>
                      </pic:pic>
                    </a:graphicData>
                  </a:graphic>
                </wp:inline>
              </w:drawing>
            </w:r>
          </w:p>
          <w:p w:rsidR="008B42D4" w:rsidRDefault="001819AE">
            <w:pPr>
              <w:pStyle w:val="Caption"/>
            </w:pPr>
            <w:r>
              <w:t xml:space="preserve">Figure </w:t>
            </w:r>
            <w:r>
              <w:fldChar w:fldCharType="begin"/>
            </w:r>
            <w:r>
              <w:instrText xml:space="preserve"> SEQ Figure \* ARABIC </w:instrText>
            </w:r>
            <w:r>
              <w:fldChar w:fldCharType="separate"/>
            </w:r>
            <w:r>
              <w:rPr>
                <w:noProof/>
              </w:rPr>
              <w:t>11</w:t>
            </w:r>
            <w:r>
              <w:fldChar w:fldCharType="end"/>
            </w:r>
            <w:r>
              <w:t>: An expression box control</w:t>
            </w:r>
          </w:p>
          <w:p w:rsidR="008B42D4" w:rsidRDefault="008B42D4">
            <w:pPr>
              <w:pStyle w:val="TableBodyText"/>
              <w:tabs>
                <w:tab w:val="left" w:pos="2835"/>
              </w:tabs>
              <w:spacing w:before="0" w:after="0"/>
            </w:pPr>
          </w:p>
          <w:p w:rsidR="008B42D4" w:rsidRDefault="001819AE">
            <w:pPr>
              <w:pStyle w:val="TableBodyText"/>
              <w:spacing w:before="0" w:after="0"/>
            </w:pPr>
            <w:r>
              <w:t xml:space="preserve">The visualization and properties of the control are described in section </w:t>
            </w:r>
            <w:hyperlink w:anchor="Section_978fd8ab8ffa4d88b599039899379c81" w:history="1">
              <w:r>
                <w:rPr>
                  <w:rStyle w:val="Hyperlink"/>
                </w:rPr>
                <w:t>2.4.1.10</w:t>
              </w:r>
            </w:hyperlink>
            <w:r>
              <w:t xml:space="preserve">. The relationship to the XML schema of the form template is described in section </w:t>
            </w:r>
            <w:hyperlink w:anchor="Section_66b460779fa241e5ae60e207aea4b0c2" w:history="1">
              <w:r>
                <w:rPr>
                  <w:rStyle w:val="Hyperlink"/>
                </w:rPr>
                <w:t>2.3.1.6</w:t>
              </w:r>
            </w:hyperlink>
            <w:r>
              <w:t>. Behaviors affecting the control are described in sections 2.2.1.2.126 and 2.2.1.2.43.</w:t>
            </w:r>
          </w:p>
        </w:tc>
      </w:tr>
      <w:tr w:rsidR="008B42D4" w:rsidTr="008B42D4">
        <w:tc>
          <w:tcPr>
            <w:tcW w:w="0" w:type="auto"/>
            <w:hideMark/>
          </w:tcPr>
          <w:p w:rsidR="008B42D4" w:rsidRDefault="001819AE">
            <w:pPr>
              <w:pStyle w:val="TableBodyText"/>
              <w:spacing w:before="0" w:after="0"/>
            </w:pPr>
            <w:r>
              <w:t>File Attachment</w:t>
            </w:r>
          </w:p>
        </w:tc>
        <w:tc>
          <w:tcPr>
            <w:tcW w:w="0" w:type="auto"/>
            <w:hideMark/>
          </w:tcPr>
          <w:p w:rsidR="008B42D4" w:rsidRDefault="001819AE">
            <w:pPr>
              <w:pStyle w:val="TableBodyText"/>
              <w:spacing w:before="0" w:after="0"/>
            </w:pPr>
            <w:r>
              <w:t xml:space="preserve">A control that allows users to attach files to their form files. Each file attachment </w:t>
            </w:r>
            <w:r>
              <w:t>control permits one file to be attached.</w:t>
            </w:r>
          </w:p>
          <w:p w:rsidR="008B42D4" w:rsidRDefault="008B42D4">
            <w:pPr>
              <w:pStyle w:val="TableBodyText"/>
              <w:spacing w:before="0" w:after="0"/>
            </w:pPr>
          </w:p>
          <w:p w:rsidR="008B42D4" w:rsidRDefault="001819AE">
            <w:pPr>
              <w:pStyle w:val="TableBodyText"/>
              <w:tabs>
                <w:tab w:val="num" w:pos="0"/>
              </w:tabs>
              <w:spacing w:before="0" w:after="0"/>
            </w:pPr>
            <w:r>
              <w:t>The following figure illustrates a typical representation of a file attachment control.</w:t>
            </w:r>
          </w:p>
          <w:p w:rsidR="008B42D4" w:rsidRDefault="001819AE">
            <w:pPr>
              <w:pStyle w:val="TableBodyText"/>
              <w:tabs>
                <w:tab w:val="num" w:pos="0"/>
              </w:tabs>
              <w:spacing w:before="0" w:after="0"/>
            </w:pPr>
            <w:r>
              <w:rPr>
                <w:noProof/>
              </w:rPr>
              <w:drawing>
                <wp:inline distT="0" distB="0" distL="0" distR="0">
                  <wp:extent cx="2076450" cy="847725"/>
                  <wp:effectExtent l="0" t="0" r="0" b="0"/>
                  <wp:docPr id="12" name="[MS-IPFF2]" descr="A file attachment control" title="A file attachment control"/>
                  <wp:cNvGraphicFramePr/>
                  <a:graphic xmlns:a="http://schemas.openxmlformats.org/drawingml/2006/main">
                    <a:graphicData uri="http://schemas.openxmlformats.org/drawingml/2006/picture">
                      <pic:pic xmlns:pic="http://schemas.openxmlformats.org/drawingml/2006/picture">
                        <pic:nvPicPr>
                          <pic:cNvPr id="0" name="pict1fc7634f-28a9-4a02-926d-bcceac72e438" descr="A file attachment control" title="A file attachment control"/>
                          <pic:cNvPicPr/>
                        </pic:nvPicPr>
                        <pic:blipFill>
                          <a:blip r:embed="rId76" cstate="print"/>
                          <a:stretch>
                            <a:fillRect/>
                          </a:stretch>
                        </pic:blipFill>
                        <pic:spPr>
                          <a:xfrm>
                            <a:off x="0" y="0"/>
                            <a:ext cx="2076450" cy="847725"/>
                          </a:xfrm>
                          <a:prstGeom prst="rect">
                            <a:avLst/>
                          </a:prstGeom>
                        </pic:spPr>
                      </pic:pic>
                    </a:graphicData>
                  </a:graphic>
                </wp:inline>
              </w:drawing>
            </w:r>
          </w:p>
          <w:p w:rsidR="008B42D4" w:rsidRDefault="001819AE">
            <w:pPr>
              <w:pStyle w:val="Caption"/>
            </w:pPr>
            <w:r>
              <w:t xml:space="preserve">Figure </w:t>
            </w:r>
            <w:r>
              <w:fldChar w:fldCharType="begin"/>
            </w:r>
            <w:r>
              <w:instrText xml:space="preserve"> SEQ Figure \* ARABIC </w:instrText>
            </w:r>
            <w:r>
              <w:fldChar w:fldCharType="separate"/>
            </w:r>
            <w:r>
              <w:rPr>
                <w:noProof/>
              </w:rPr>
              <w:t>12</w:t>
            </w:r>
            <w:r>
              <w:fldChar w:fldCharType="end"/>
            </w:r>
            <w:r>
              <w:t>: A file attachment control</w:t>
            </w:r>
          </w:p>
          <w:p w:rsidR="008B42D4" w:rsidRDefault="001819AE">
            <w:pPr>
              <w:pStyle w:val="TableBodyText"/>
              <w:spacing w:before="0" w:after="0"/>
            </w:pPr>
            <w:r>
              <w:t xml:space="preserve">The visualization and properties of the control are described </w:t>
            </w:r>
            <w:r>
              <w:t xml:space="preserve">in section </w:t>
            </w:r>
            <w:hyperlink w:anchor="Section_d6d42ed4023949c286b8ccd3c2699e51" w:history="1">
              <w:r>
                <w:rPr>
                  <w:rStyle w:val="Hyperlink"/>
                </w:rPr>
                <w:t>2.4.1.11</w:t>
              </w:r>
            </w:hyperlink>
            <w:r>
              <w:t xml:space="preserve">. The relationship to the XML schema of the form template is described in section </w:t>
            </w:r>
            <w:hyperlink w:anchor="Section_8ea2e4a0c8764251b4fb012d3f3d7866" w:history="1">
              <w:r>
                <w:rPr>
                  <w:rStyle w:val="Hyperlink"/>
                </w:rPr>
                <w:t>2.3.1.7</w:t>
              </w:r>
            </w:hyperlink>
            <w:r>
              <w:t>. Behaviors affecting the co</w:t>
            </w:r>
            <w:r>
              <w:t>ntrol are described in sections 2.2.1.2.126 and 2.2.1.2.43.</w:t>
            </w:r>
          </w:p>
        </w:tc>
      </w:tr>
      <w:tr w:rsidR="008B42D4" w:rsidTr="008B42D4">
        <w:tc>
          <w:tcPr>
            <w:tcW w:w="0" w:type="auto"/>
            <w:hideMark/>
          </w:tcPr>
          <w:p w:rsidR="008B42D4" w:rsidRDefault="001819AE">
            <w:pPr>
              <w:pStyle w:val="TableBodyText"/>
              <w:spacing w:before="0" w:after="0"/>
            </w:pPr>
            <w:r>
              <w:t>Hyperlink</w:t>
            </w:r>
          </w:p>
        </w:tc>
        <w:tc>
          <w:tcPr>
            <w:tcW w:w="0" w:type="auto"/>
            <w:hideMark/>
          </w:tcPr>
          <w:p w:rsidR="008B42D4" w:rsidRDefault="001819AE">
            <w:pPr>
              <w:pStyle w:val="TableBodyText"/>
              <w:spacing w:before="0" w:after="0"/>
            </w:pPr>
            <w:r>
              <w:t xml:space="preserve">A control that can be used to link to a </w:t>
            </w:r>
            <w:hyperlink w:anchor="gt_433a4fb7-ef84-46b0-ab65-905f5e3a80b1">
              <w:r>
                <w:rPr>
                  <w:rStyle w:val="HyperlinkGreen"/>
                  <w:b/>
                </w:rPr>
                <w:t>Uniform Resource Locator (URL)</w:t>
              </w:r>
            </w:hyperlink>
            <w:r>
              <w:t>.</w:t>
            </w:r>
          </w:p>
          <w:p w:rsidR="008B42D4" w:rsidRDefault="008B42D4">
            <w:pPr>
              <w:pStyle w:val="TableBodyText"/>
              <w:spacing w:before="0" w:after="0"/>
            </w:pPr>
          </w:p>
          <w:p w:rsidR="008B42D4" w:rsidRDefault="001819AE">
            <w:pPr>
              <w:pStyle w:val="TableBodyText"/>
              <w:tabs>
                <w:tab w:val="num" w:pos="0"/>
              </w:tabs>
              <w:spacing w:before="0" w:after="0"/>
            </w:pPr>
            <w:r>
              <w:t>The following figure illustrates a typical represe</w:t>
            </w:r>
            <w:r>
              <w:t>ntation of a hyperlink.</w:t>
            </w:r>
          </w:p>
          <w:p w:rsidR="008B42D4" w:rsidRDefault="001819AE">
            <w:pPr>
              <w:pStyle w:val="TableBodyText"/>
              <w:spacing w:before="0" w:after="0"/>
            </w:pPr>
            <w:r>
              <w:rPr>
                <w:noProof/>
              </w:rPr>
              <w:drawing>
                <wp:inline distT="0" distB="0" distL="0" distR="0">
                  <wp:extent cx="809625" cy="323850"/>
                  <wp:effectExtent l="0" t="0" r="0" b="0"/>
                  <wp:docPr id="13" name="[MS-IPFF2]" descr="A hyperlink control" title="A hyperlink control"/>
                  <wp:cNvGraphicFramePr/>
                  <a:graphic xmlns:a="http://schemas.openxmlformats.org/drawingml/2006/main">
                    <a:graphicData uri="http://schemas.openxmlformats.org/drawingml/2006/picture">
                      <pic:pic xmlns:pic="http://schemas.openxmlformats.org/drawingml/2006/picture">
                        <pic:nvPicPr>
                          <pic:cNvPr id="0" name="pict93c1c5f8-4e12-4011-891b-b816cfc7d440" descr="A hyperlink control" title="A hyperlink control"/>
                          <pic:cNvPicPr/>
                        </pic:nvPicPr>
                        <pic:blipFill>
                          <a:blip r:embed="rId77" cstate="print"/>
                          <a:stretch>
                            <a:fillRect/>
                          </a:stretch>
                        </pic:blipFill>
                        <pic:spPr>
                          <a:xfrm>
                            <a:off x="0" y="0"/>
                            <a:ext cx="809625" cy="323850"/>
                          </a:xfrm>
                          <a:prstGeom prst="rect">
                            <a:avLst/>
                          </a:prstGeom>
                        </pic:spPr>
                      </pic:pic>
                    </a:graphicData>
                  </a:graphic>
                </wp:inline>
              </w:drawing>
            </w:r>
          </w:p>
          <w:p w:rsidR="008B42D4" w:rsidRDefault="001819AE">
            <w:pPr>
              <w:pStyle w:val="Caption"/>
            </w:pPr>
            <w:r>
              <w:t xml:space="preserve">Figure </w:t>
            </w:r>
            <w:r>
              <w:fldChar w:fldCharType="begin"/>
            </w:r>
            <w:r>
              <w:instrText xml:space="preserve"> SEQ Figure \* ARABIC </w:instrText>
            </w:r>
            <w:r>
              <w:fldChar w:fldCharType="separate"/>
            </w:r>
            <w:r>
              <w:rPr>
                <w:noProof/>
              </w:rPr>
              <w:t>13</w:t>
            </w:r>
            <w:r>
              <w:fldChar w:fldCharType="end"/>
            </w:r>
            <w:r>
              <w:t>: A hyperlink control</w:t>
            </w:r>
          </w:p>
          <w:p w:rsidR="008B42D4" w:rsidRDefault="001819AE">
            <w:pPr>
              <w:pStyle w:val="TableBodyText"/>
              <w:spacing w:before="0" w:after="0"/>
            </w:pPr>
            <w:r>
              <w:t xml:space="preserve">The visualization and properties of the control are described in section </w:t>
            </w:r>
            <w:hyperlink w:anchor="Section_b80d04218185435da6cfd70c03ac15e9" w:history="1">
              <w:r>
                <w:rPr>
                  <w:rStyle w:val="Hyperlink"/>
                </w:rPr>
                <w:t>2.4.1.12</w:t>
              </w:r>
            </w:hyperlink>
            <w:r>
              <w:t xml:space="preserve">. The relationship to the XML schema of the form template is described in section </w:t>
            </w:r>
            <w:hyperlink w:anchor="Section_b3a70f57dc814859aef52c3ad8f2dd06" w:history="1">
              <w:r>
                <w:rPr>
                  <w:rStyle w:val="Hyperlink"/>
                </w:rPr>
                <w:t>2.3.1.8</w:t>
              </w:r>
            </w:hyperlink>
            <w:r>
              <w:t>. Behaviors affecting the control are described in sections 2.2.1.2.126 and 2.2.1.2.43.</w:t>
            </w:r>
          </w:p>
        </w:tc>
      </w:tr>
      <w:tr w:rsidR="008B42D4" w:rsidTr="008B42D4">
        <w:tc>
          <w:tcPr>
            <w:tcW w:w="0" w:type="auto"/>
            <w:hideMark/>
          </w:tcPr>
          <w:p w:rsidR="008B42D4" w:rsidRDefault="001819AE">
            <w:pPr>
              <w:pStyle w:val="TableBodyText"/>
              <w:spacing w:before="0" w:after="0"/>
            </w:pPr>
            <w:r>
              <w:t>Hyperlink Input</w:t>
            </w:r>
          </w:p>
        </w:tc>
        <w:tc>
          <w:tcPr>
            <w:tcW w:w="0" w:type="auto"/>
            <w:hideMark/>
          </w:tcPr>
          <w:p w:rsidR="008B42D4" w:rsidRDefault="001819AE">
            <w:pPr>
              <w:pStyle w:val="TableBodyText"/>
              <w:spacing w:before="0" w:after="0"/>
            </w:pPr>
            <w:r>
              <w:t xml:space="preserve">A </w:t>
            </w:r>
            <w:r>
              <w:t>control that allows users to insert a hyperlink in a form by entering a URL and display text.</w:t>
            </w:r>
          </w:p>
          <w:p w:rsidR="008B42D4" w:rsidRDefault="008B42D4">
            <w:pPr>
              <w:pStyle w:val="TableBodyText"/>
              <w:spacing w:before="0" w:after="0"/>
            </w:pPr>
          </w:p>
          <w:p w:rsidR="008B42D4" w:rsidRDefault="001819AE">
            <w:pPr>
              <w:pStyle w:val="TableBodyText"/>
              <w:tabs>
                <w:tab w:val="num" w:pos="0"/>
              </w:tabs>
              <w:spacing w:before="0" w:after="0"/>
            </w:pPr>
            <w:r>
              <w:t>The following figure illustrates a typical representation hyperlink input control.</w:t>
            </w:r>
          </w:p>
          <w:p w:rsidR="008B42D4" w:rsidRDefault="008B42D4">
            <w:pPr>
              <w:pStyle w:val="TableBodyText"/>
              <w:tabs>
                <w:tab w:val="num" w:pos="0"/>
              </w:tabs>
              <w:spacing w:before="0" w:after="0"/>
            </w:pPr>
          </w:p>
          <w:p w:rsidR="008B42D4" w:rsidRDefault="001819AE">
            <w:pPr>
              <w:pStyle w:val="TableBodyText"/>
              <w:tabs>
                <w:tab w:val="num" w:pos="0"/>
              </w:tabs>
              <w:spacing w:before="0" w:after="0"/>
            </w:pPr>
            <w:r>
              <w:rPr>
                <w:noProof/>
              </w:rPr>
              <w:lastRenderedPageBreak/>
              <w:drawing>
                <wp:inline distT="0" distB="0" distL="0" distR="0">
                  <wp:extent cx="1914525" cy="1057275"/>
                  <wp:effectExtent l="0" t="0" r="0" b="0"/>
                  <wp:docPr id="14" name="[MS-IPFF2]" descr="A hyperlink input control" title="A hyperlink input control"/>
                  <wp:cNvGraphicFramePr/>
                  <a:graphic xmlns:a="http://schemas.openxmlformats.org/drawingml/2006/main">
                    <a:graphicData uri="http://schemas.openxmlformats.org/drawingml/2006/picture">
                      <pic:pic xmlns:pic="http://schemas.openxmlformats.org/drawingml/2006/picture">
                        <pic:nvPicPr>
                          <pic:cNvPr id="0" name="picteed8a42d-9ba6-4853-9c9a-9428047c86c4" descr="A hyperlink input control" title="A hyperlink input control"/>
                          <pic:cNvPicPr/>
                        </pic:nvPicPr>
                        <pic:blipFill>
                          <a:blip r:embed="rId78" cstate="print"/>
                          <a:stretch>
                            <a:fillRect/>
                          </a:stretch>
                        </pic:blipFill>
                        <pic:spPr>
                          <a:xfrm>
                            <a:off x="0" y="0"/>
                            <a:ext cx="1914525" cy="1057275"/>
                          </a:xfrm>
                          <a:prstGeom prst="rect">
                            <a:avLst/>
                          </a:prstGeom>
                        </pic:spPr>
                      </pic:pic>
                    </a:graphicData>
                  </a:graphic>
                </wp:inline>
              </w:drawing>
            </w:r>
          </w:p>
          <w:p w:rsidR="008B42D4" w:rsidRDefault="001819AE">
            <w:pPr>
              <w:pStyle w:val="Caption"/>
            </w:pPr>
            <w:r>
              <w:t xml:space="preserve">Figure </w:t>
            </w:r>
            <w:r>
              <w:fldChar w:fldCharType="begin"/>
            </w:r>
            <w:r>
              <w:instrText xml:space="preserve"> SEQ Figure \* ARABIC </w:instrText>
            </w:r>
            <w:r>
              <w:fldChar w:fldCharType="separate"/>
            </w:r>
            <w:r>
              <w:rPr>
                <w:noProof/>
              </w:rPr>
              <w:t>14</w:t>
            </w:r>
            <w:r>
              <w:fldChar w:fldCharType="end"/>
            </w:r>
            <w:r>
              <w:t>: A hyperlink input control</w:t>
            </w:r>
          </w:p>
          <w:p w:rsidR="008B42D4" w:rsidRDefault="001819AE">
            <w:pPr>
              <w:pStyle w:val="TableBodyText"/>
              <w:spacing w:before="0" w:after="0"/>
            </w:pPr>
            <w:r>
              <w:t>The visualiza</w:t>
            </w:r>
            <w:r>
              <w:t xml:space="preserve">tion and properties of the control are described in section </w:t>
            </w:r>
            <w:hyperlink w:anchor="Section_9f985ba8d3224b789eb60a3dc93aa9a0" w:tooltip="Section_CP_XSL_Controls_o14_hyperlink" w:history="1">
              <w:r>
                <w:rPr>
                  <w:rStyle w:val="Hyperlink"/>
                </w:rPr>
                <w:t>2.4.1.21.6</w:t>
              </w:r>
            </w:hyperlink>
            <w:r>
              <w:t xml:space="preserve">. The relationship to the XML schema of the form template is described in section </w:t>
            </w:r>
            <w:hyperlink w:anchor="Section_b3fa7525da9949daae4e49805fa1b095" w:tooltip="Section_CP_XSD_Controls_o14_hyperlink" w:history="1">
              <w:r>
                <w:rPr>
                  <w:rStyle w:val="Hyperlink"/>
                </w:rPr>
                <w:t>2.3.2.6</w:t>
              </w:r>
            </w:hyperlink>
            <w:r>
              <w:t>. Behaviors affecting the control are described in sections 2.2.1.2.126 and 2.2.1.2.43.</w:t>
            </w:r>
          </w:p>
        </w:tc>
      </w:tr>
      <w:tr w:rsidR="008B42D4" w:rsidTr="008B42D4">
        <w:tc>
          <w:tcPr>
            <w:tcW w:w="0" w:type="auto"/>
            <w:hideMark/>
          </w:tcPr>
          <w:p w:rsidR="008B42D4" w:rsidRDefault="001819AE">
            <w:pPr>
              <w:pStyle w:val="TableBodyText"/>
              <w:spacing w:before="0" w:after="0"/>
            </w:pPr>
            <w:r>
              <w:lastRenderedPageBreak/>
              <w:t>List (Bulleted, Numbered, Plain)</w:t>
            </w:r>
          </w:p>
        </w:tc>
        <w:tc>
          <w:tcPr>
            <w:tcW w:w="0" w:type="auto"/>
            <w:hideMark/>
          </w:tcPr>
          <w:p w:rsidR="008B42D4" w:rsidRDefault="001819AE">
            <w:pPr>
              <w:pStyle w:val="TableBodyText"/>
              <w:spacing w:before="0" w:after="0"/>
            </w:pPr>
            <w:r>
              <w:t>A control that allows use</w:t>
            </w:r>
            <w:r>
              <w:t>rs to enter text in a bulleted, numbered, or plain list (1).</w:t>
            </w:r>
          </w:p>
          <w:p w:rsidR="008B42D4" w:rsidRDefault="008B42D4">
            <w:pPr>
              <w:pStyle w:val="TableBodyText"/>
              <w:spacing w:before="0" w:after="0"/>
            </w:pPr>
          </w:p>
          <w:p w:rsidR="008B42D4" w:rsidRDefault="001819AE">
            <w:pPr>
              <w:pStyle w:val="TableBodyText"/>
              <w:tabs>
                <w:tab w:val="num" w:pos="0"/>
              </w:tabs>
              <w:spacing w:before="0" w:after="0"/>
            </w:pPr>
            <w:r>
              <w:t>The following figure illustrates a typical representation of a bulleted, numbered, and plain list control.</w:t>
            </w:r>
          </w:p>
          <w:p w:rsidR="008B42D4" w:rsidRDefault="001819AE">
            <w:pPr>
              <w:pStyle w:val="TableBodyText"/>
              <w:spacing w:before="0" w:after="0"/>
            </w:pPr>
            <w:r>
              <w:rPr>
                <w:noProof/>
              </w:rPr>
              <w:drawing>
                <wp:inline distT="0" distB="0" distL="0" distR="0">
                  <wp:extent cx="4191000" cy="790575"/>
                  <wp:effectExtent l="0" t="0" r="0" b="0"/>
                  <wp:docPr id="15" name="[MS-IPFF2]" descr="A bulleted, numbered, and plain list control (left, center and right respectively)" title="A bulleted, numbered, and plain list control (left, center and right respectively)"/>
                  <wp:cNvGraphicFramePr/>
                  <a:graphic xmlns:a="http://schemas.openxmlformats.org/drawingml/2006/main">
                    <a:graphicData uri="http://schemas.openxmlformats.org/drawingml/2006/picture">
                      <pic:pic xmlns:pic="http://schemas.openxmlformats.org/drawingml/2006/picture">
                        <pic:nvPicPr>
                          <pic:cNvPr id="0" name="pict0f58cde5-72fe-4bbb-ae57-6c1fdef84b9c" descr="A bulleted, numbered, and plain list control (left, center and right respectively)" title="A bulleted, numbered, and plain list control (left, center and right respectively)"/>
                          <pic:cNvPicPr/>
                        </pic:nvPicPr>
                        <pic:blipFill>
                          <a:blip r:embed="rId79" cstate="print"/>
                          <a:stretch>
                            <a:fillRect/>
                          </a:stretch>
                        </pic:blipFill>
                        <pic:spPr>
                          <a:xfrm>
                            <a:off x="0" y="0"/>
                            <a:ext cx="4191000" cy="790575"/>
                          </a:xfrm>
                          <a:prstGeom prst="rect">
                            <a:avLst/>
                          </a:prstGeom>
                        </pic:spPr>
                      </pic:pic>
                    </a:graphicData>
                  </a:graphic>
                </wp:inline>
              </w:drawing>
            </w:r>
          </w:p>
          <w:p w:rsidR="008B42D4" w:rsidRDefault="001819AE">
            <w:pPr>
              <w:pStyle w:val="Caption"/>
            </w:pPr>
            <w:r>
              <w:t xml:space="preserve">Figure </w:t>
            </w:r>
            <w:r>
              <w:fldChar w:fldCharType="begin"/>
            </w:r>
            <w:r>
              <w:instrText xml:space="preserve"> SEQ Figure \* ARABIC </w:instrText>
            </w:r>
            <w:r>
              <w:fldChar w:fldCharType="separate"/>
            </w:r>
            <w:r>
              <w:rPr>
                <w:noProof/>
              </w:rPr>
              <w:t>15</w:t>
            </w:r>
            <w:r>
              <w:fldChar w:fldCharType="end"/>
            </w:r>
            <w:r>
              <w:t xml:space="preserve">: A bulleted, numbered, and plain list control </w:t>
            </w:r>
            <w:r>
              <w:t>(left, center and right respectively)</w:t>
            </w:r>
          </w:p>
          <w:p w:rsidR="008B42D4" w:rsidRDefault="001819AE">
            <w:pPr>
              <w:pStyle w:val="TableBodyText"/>
              <w:spacing w:before="0" w:after="0"/>
            </w:pPr>
            <w:r>
              <w:t xml:space="preserve">The visualization and properties of the control are described in section </w:t>
            </w:r>
            <w:hyperlink w:anchor="Section_fea7988a5e9644b9a290d2d7b0379f55" w:tooltip="Section_CP_XSL_Controls_list" w:history="1">
              <w:r>
                <w:rPr>
                  <w:rStyle w:val="Hyperlink"/>
                </w:rPr>
                <w:t>2.4.1.21.7</w:t>
              </w:r>
            </w:hyperlink>
            <w:r>
              <w:t>. The relationship to the XML schema of t</w:t>
            </w:r>
            <w:r>
              <w:t xml:space="preserve">he form template is described in section </w:t>
            </w:r>
            <w:hyperlink w:anchor="Section_97a70b17fe354cfa914fd44eb59e949e" w:tooltip="Section_CP_XSD_Controls_list" w:history="1">
              <w:r>
                <w:rPr>
                  <w:rStyle w:val="Hyperlink"/>
                </w:rPr>
                <w:t>2.3.2.7</w:t>
              </w:r>
            </w:hyperlink>
            <w:r>
              <w:t>. Behaviors affecting the control are described in sections 2.2.1.2.126 and 2.2.1.2.43.</w:t>
            </w:r>
          </w:p>
        </w:tc>
      </w:tr>
      <w:tr w:rsidR="008B42D4" w:rsidTr="008B42D4">
        <w:tc>
          <w:tcPr>
            <w:tcW w:w="0" w:type="auto"/>
            <w:hideMark/>
          </w:tcPr>
          <w:p w:rsidR="008B42D4" w:rsidRDefault="001819AE">
            <w:pPr>
              <w:pStyle w:val="TableBodyText"/>
              <w:spacing w:before="0" w:after="0"/>
            </w:pPr>
            <w:r>
              <w:t>List Box</w:t>
            </w:r>
          </w:p>
        </w:tc>
        <w:tc>
          <w:tcPr>
            <w:tcW w:w="0" w:type="auto"/>
            <w:hideMark/>
          </w:tcPr>
          <w:p w:rsidR="008B42D4" w:rsidRDefault="001819AE">
            <w:pPr>
              <w:pStyle w:val="TableBodyText"/>
              <w:spacing w:before="0" w:after="0"/>
            </w:pPr>
            <w:r>
              <w:t xml:space="preserve">A control that </w:t>
            </w:r>
            <w:r>
              <w:t>presents users with a list of choices in a box from which users select the appropriate item.</w:t>
            </w:r>
          </w:p>
          <w:p w:rsidR="008B42D4" w:rsidRDefault="008B42D4">
            <w:pPr>
              <w:pStyle w:val="TableBodyText"/>
              <w:spacing w:before="0" w:after="0"/>
            </w:pPr>
          </w:p>
          <w:p w:rsidR="008B42D4" w:rsidRDefault="001819AE">
            <w:pPr>
              <w:pStyle w:val="TableBodyText"/>
              <w:tabs>
                <w:tab w:val="num" w:pos="0"/>
              </w:tabs>
              <w:spacing w:before="0" w:after="0"/>
            </w:pPr>
            <w:r>
              <w:t>The following figure illustrates a typical representation of a list box control.</w:t>
            </w:r>
          </w:p>
          <w:p w:rsidR="008B42D4" w:rsidRDefault="001819AE">
            <w:pPr>
              <w:pStyle w:val="TableBodyText"/>
              <w:spacing w:before="0" w:after="0"/>
            </w:pPr>
            <w:r>
              <w:rPr>
                <w:noProof/>
              </w:rPr>
              <w:drawing>
                <wp:inline distT="0" distB="0" distL="0" distR="0">
                  <wp:extent cx="1371600" cy="514350"/>
                  <wp:effectExtent l="0" t="0" r="0" b="0"/>
                  <wp:docPr id="16" name="[MS-IPFF2]" descr="A list box control" title="A list box control"/>
                  <wp:cNvGraphicFramePr/>
                  <a:graphic xmlns:a="http://schemas.openxmlformats.org/drawingml/2006/main">
                    <a:graphicData uri="http://schemas.openxmlformats.org/drawingml/2006/picture">
                      <pic:pic xmlns:pic="http://schemas.openxmlformats.org/drawingml/2006/picture">
                        <pic:nvPicPr>
                          <pic:cNvPr id="0" name="pictdaf88d49-10ef-45f5-9035-e1b638885e92" descr="A list box control" title="A list box control"/>
                          <pic:cNvPicPr/>
                        </pic:nvPicPr>
                        <pic:blipFill>
                          <a:blip r:embed="rId80" cstate="print"/>
                          <a:stretch>
                            <a:fillRect/>
                          </a:stretch>
                        </pic:blipFill>
                        <pic:spPr>
                          <a:xfrm>
                            <a:off x="0" y="0"/>
                            <a:ext cx="1371600" cy="514350"/>
                          </a:xfrm>
                          <a:prstGeom prst="rect">
                            <a:avLst/>
                          </a:prstGeom>
                        </pic:spPr>
                      </pic:pic>
                    </a:graphicData>
                  </a:graphic>
                </wp:inline>
              </w:drawing>
            </w:r>
          </w:p>
          <w:p w:rsidR="008B42D4" w:rsidRDefault="001819AE">
            <w:pPr>
              <w:pStyle w:val="Caption"/>
            </w:pPr>
            <w:r>
              <w:t xml:space="preserve">Figure </w:t>
            </w:r>
            <w:r>
              <w:fldChar w:fldCharType="begin"/>
            </w:r>
            <w:r>
              <w:instrText xml:space="preserve"> SEQ Figure \* ARABIC </w:instrText>
            </w:r>
            <w:r>
              <w:fldChar w:fldCharType="separate"/>
            </w:r>
            <w:r>
              <w:rPr>
                <w:noProof/>
              </w:rPr>
              <w:t>16</w:t>
            </w:r>
            <w:r>
              <w:fldChar w:fldCharType="end"/>
            </w:r>
            <w:r>
              <w:t>: A list box control</w:t>
            </w:r>
          </w:p>
          <w:p w:rsidR="008B42D4" w:rsidRDefault="001819AE">
            <w:pPr>
              <w:pStyle w:val="TableBodyText"/>
              <w:spacing w:before="0" w:after="0"/>
            </w:pPr>
            <w:r>
              <w:t>The visualization and pr</w:t>
            </w:r>
            <w:r>
              <w:t xml:space="preserve">operties of the control are described in section </w:t>
            </w:r>
            <w:hyperlink w:anchor="Section_089b04c2db0440739880aa8461816320" w:history="1">
              <w:r>
                <w:rPr>
                  <w:rStyle w:val="Hyperlink"/>
                </w:rPr>
                <w:t>2.4.1.13</w:t>
              </w:r>
            </w:hyperlink>
            <w:r>
              <w:t xml:space="preserve">. The relationship to the XML schema of the form template is described in section </w:t>
            </w:r>
            <w:hyperlink w:anchor="Section_6378e55e8f9a49a3a846615d26b828ba" w:history="1">
              <w:r>
                <w:rPr>
                  <w:rStyle w:val="Hyperlink"/>
                </w:rPr>
                <w:t>2.3.1.9</w:t>
              </w:r>
            </w:hyperlink>
            <w:r>
              <w:t>. Behaviors affecting the control are described in sections 2.2.1.2.126 and 2.2.1.2.43.</w:t>
            </w:r>
          </w:p>
        </w:tc>
      </w:tr>
      <w:tr w:rsidR="008B42D4" w:rsidTr="008B42D4">
        <w:tc>
          <w:tcPr>
            <w:tcW w:w="0" w:type="auto"/>
            <w:hideMark/>
          </w:tcPr>
          <w:p w:rsidR="008B42D4" w:rsidRDefault="001819AE">
            <w:pPr>
              <w:pStyle w:val="TableBodyText"/>
              <w:spacing w:before="0" w:after="0"/>
            </w:pPr>
            <w:r>
              <w:t>Multiple-Selection List Box</w:t>
            </w:r>
          </w:p>
        </w:tc>
        <w:tc>
          <w:tcPr>
            <w:tcW w:w="0" w:type="auto"/>
            <w:hideMark/>
          </w:tcPr>
          <w:p w:rsidR="008B42D4" w:rsidRDefault="001819AE">
            <w:pPr>
              <w:pStyle w:val="TableBodyText"/>
              <w:spacing w:before="0" w:after="0"/>
            </w:pPr>
            <w:r>
              <w:t>A control that allows users to select multiple values from a list of options.</w:t>
            </w:r>
          </w:p>
          <w:p w:rsidR="008B42D4" w:rsidRDefault="008B42D4">
            <w:pPr>
              <w:pStyle w:val="TableBodyText"/>
              <w:spacing w:before="0" w:after="0"/>
            </w:pPr>
          </w:p>
          <w:p w:rsidR="008B42D4" w:rsidRDefault="001819AE">
            <w:pPr>
              <w:pStyle w:val="TableBodyText"/>
              <w:tabs>
                <w:tab w:val="num" w:pos="0"/>
              </w:tabs>
              <w:spacing w:before="0" w:after="0"/>
            </w:pPr>
            <w:r>
              <w:t>The following figure illustrates a typical represe</w:t>
            </w:r>
            <w:r>
              <w:t>ntation of a multiple-selection list box control.</w:t>
            </w:r>
          </w:p>
          <w:p w:rsidR="008B42D4" w:rsidRDefault="008B42D4">
            <w:pPr>
              <w:pStyle w:val="TableBodyText"/>
              <w:tabs>
                <w:tab w:val="num" w:pos="0"/>
              </w:tabs>
              <w:spacing w:before="0" w:after="0"/>
            </w:pPr>
          </w:p>
          <w:p w:rsidR="008B42D4" w:rsidRDefault="001819AE">
            <w:pPr>
              <w:pStyle w:val="TableBodyText"/>
              <w:spacing w:before="0" w:after="0"/>
            </w:pPr>
            <w:r>
              <w:rPr>
                <w:noProof/>
              </w:rPr>
              <w:drawing>
                <wp:inline distT="0" distB="0" distL="0" distR="0">
                  <wp:extent cx="1343025" cy="1009650"/>
                  <wp:effectExtent l="0" t="0" r="0" b="0"/>
                  <wp:docPr id="18" name="[MS-IPFF2]" descr="A multiple-selection list box control" title="A multiple-selection list box control"/>
                  <wp:cNvGraphicFramePr/>
                  <a:graphic xmlns:a="http://schemas.openxmlformats.org/drawingml/2006/main">
                    <a:graphicData uri="http://schemas.openxmlformats.org/drawingml/2006/picture">
                      <pic:pic xmlns:pic="http://schemas.openxmlformats.org/drawingml/2006/picture">
                        <pic:nvPicPr>
                          <pic:cNvPr id="0" name="picte791235c-ac64-47b9-8c4d-4e085ef7b248" descr="A multiple-selection list box control" title="A multiple-selection list box control"/>
                          <pic:cNvPicPr/>
                        </pic:nvPicPr>
                        <pic:blipFill>
                          <a:blip r:embed="rId81" cstate="print"/>
                          <a:stretch>
                            <a:fillRect/>
                          </a:stretch>
                        </pic:blipFill>
                        <pic:spPr>
                          <a:xfrm>
                            <a:off x="0" y="0"/>
                            <a:ext cx="1343025" cy="1009650"/>
                          </a:xfrm>
                          <a:prstGeom prst="rect">
                            <a:avLst/>
                          </a:prstGeom>
                        </pic:spPr>
                      </pic:pic>
                    </a:graphicData>
                  </a:graphic>
                </wp:inline>
              </w:drawing>
            </w:r>
          </w:p>
          <w:p w:rsidR="008B42D4" w:rsidRDefault="001819AE">
            <w:pPr>
              <w:pStyle w:val="Caption"/>
            </w:pPr>
            <w:r>
              <w:t xml:space="preserve">Figure </w:t>
            </w:r>
            <w:r>
              <w:fldChar w:fldCharType="begin"/>
            </w:r>
            <w:r>
              <w:instrText xml:space="preserve"> SEQ Figure \* ARABIC </w:instrText>
            </w:r>
            <w:r>
              <w:fldChar w:fldCharType="separate"/>
            </w:r>
            <w:r>
              <w:rPr>
                <w:noProof/>
              </w:rPr>
              <w:t>17</w:t>
            </w:r>
            <w:r>
              <w:fldChar w:fldCharType="end"/>
            </w:r>
            <w:r>
              <w:t>: A multiple-selection list box control</w:t>
            </w:r>
          </w:p>
          <w:p w:rsidR="008B42D4" w:rsidRDefault="001819AE">
            <w:pPr>
              <w:pStyle w:val="TableBodyText"/>
              <w:spacing w:before="0" w:after="0"/>
            </w:pPr>
            <w:r>
              <w:t xml:space="preserve">The visualization and properties of the control are described in section </w:t>
            </w:r>
            <w:hyperlink w:anchor="Section_a660c544d9864ac98f493d0737992eeb" w:tooltip="Section_CP_XSL_Controls_multiple_selecti" w:history="1">
              <w:r>
                <w:rPr>
                  <w:rStyle w:val="Hyperlink"/>
                </w:rPr>
                <w:t>2.4.1.21.9</w:t>
              </w:r>
            </w:hyperlink>
            <w:r>
              <w:t xml:space="preserve">. The relationship to the XML schema of the form template is described in section </w:t>
            </w:r>
            <w:hyperlink w:anchor="Section_fc575a7225dd48ccaf11bc07483cd1d2" w:tooltip="Section_CP_XSD_Controls_multiple_selecti" w:history="1">
              <w:r>
                <w:rPr>
                  <w:rStyle w:val="Hyperlink"/>
                </w:rPr>
                <w:t>2.3.2.9</w:t>
              </w:r>
            </w:hyperlink>
            <w:r>
              <w:t>.</w:t>
            </w:r>
            <w:r>
              <w:t xml:space="preserve"> Behaviors affecting the control are described in sections 2.2.1.2.126 and 2.2.1.2.43.</w:t>
            </w:r>
          </w:p>
        </w:tc>
      </w:tr>
      <w:tr w:rsidR="008B42D4" w:rsidTr="008B42D4">
        <w:tc>
          <w:tcPr>
            <w:tcW w:w="0" w:type="auto"/>
            <w:hideMark/>
          </w:tcPr>
          <w:p w:rsidR="008B42D4" w:rsidRDefault="001819AE">
            <w:pPr>
              <w:pStyle w:val="TableBodyText"/>
              <w:spacing w:before="0" w:after="0"/>
            </w:pPr>
            <w:r>
              <w:t xml:space="preserve">Option </w:t>
            </w:r>
            <w:r>
              <w:lastRenderedPageBreak/>
              <w:t>Button</w:t>
            </w:r>
          </w:p>
        </w:tc>
        <w:tc>
          <w:tcPr>
            <w:tcW w:w="0" w:type="auto"/>
            <w:hideMark/>
          </w:tcPr>
          <w:p w:rsidR="008B42D4" w:rsidRDefault="001819AE">
            <w:pPr>
              <w:pStyle w:val="TableBodyText"/>
              <w:spacing w:before="0" w:after="0"/>
            </w:pPr>
            <w:r>
              <w:lastRenderedPageBreak/>
              <w:t xml:space="preserve">A control that lets users select from a set of mutually exclusive choices. When one option button in </w:t>
            </w:r>
            <w:r>
              <w:lastRenderedPageBreak/>
              <w:t xml:space="preserve">a </w:t>
            </w:r>
            <w:hyperlink w:anchor="gt_51c51c14-7f9d-4c0b-a69c-d3e059bfffac">
              <w:r>
                <w:rPr>
                  <w:rStyle w:val="HyperlinkGreen"/>
                  <w:b/>
                </w:rPr>
                <w:t>group</w:t>
              </w:r>
            </w:hyperlink>
            <w:r>
              <w:t xml:space="preserve"> is selected, the other option buttons are cleared.</w:t>
            </w:r>
          </w:p>
          <w:p w:rsidR="008B42D4" w:rsidRDefault="008B42D4">
            <w:pPr>
              <w:pStyle w:val="TableBodyText"/>
              <w:spacing w:before="0" w:after="0"/>
            </w:pPr>
          </w:p>
          <w:p w:rsidR="008B42D4" w:rsidRDefault="001819AE">
            <w:pPr>
              <w:pStyle w:val="TableBodyText"/>
              <w:tabs>
                <w:tab w:val="num" w:pos="0"/>
              </w:tabs>
              <w:spacing w:before="0" w:after="0"/>
            </w:pPr>
            <w:r>
              <w:t>The following figure illustrates a typical representation of an option button control.</w:t>
            </w:r>
          </w:p>
          <w:p w:rsidR="008B42D4" w:rsidRDefault="001819AE">
            <w:pPr>
              <w:pStyle w:val="TableBodyText"/>
              <w:tabs>
                <w:tab w:val="num" w:pos="0"/>
              </w:tabs>
              <w:spacing w:before="0" w:after="0"/>
            </w:pPr>
            <w:r>
              <w:rPr>
                <w:noProof/>
              </w:rPr>
              <w:drawing>
                <wp:inline distT="0" distB="0" distL="0" distR="0">
                  <wp:extent cx="1123950" cy="1724025"/>
                  <wp:effectExtent l="0" t="0" r="0" b="0"/>
                  <wp:docPr id="19" name="[MS-IPFF2]" descr="A set of option button controls" title="A set of option button controls"/>
                  <wp:cNvGraphicFramePr/>
                  <a:graphic xmlns:a="http://schemas.openxmlformats.org/drawingml/2006/main">
                    <a:graphicData uri="http://schemas.openxmlformats.org/drawingml/2006/picture">
                      <pic:pic xmlns:pic="http://schemas.openxmlformats.org/drawingml/2006/picture">
                        <pic:nvPicPr>
                          <pic:cNvPr id="0" name="pictbee554fe-b454-4f23-81e6-8b07d88b1398" descr="A set of option button controls" title="A set of option button controls"/>
                          <pic:cNvPicPr/>
                        </pic:nvPicPr>
                        <pic:blipFill>
                          <a:blip r:embed="rId82" cstate="print"/>
                          <a:stretch>
                            <a:fillRect/>
                          </a:stretch>
                        </pic:blipFill>
                        <pic:spPr>
                          <a:xfrm>
                            <a:off x="0" y="0"/>
                            <a:ext cx="1123950" cy="1724025"/>
                          </a:xfrm>
                          <a:prstGeom prst="rect">
                            <a:avLst/>
                          </a:prstGeom>
                        </pic:spPr>
                      </pic:pic>
                    </a:graphicData>
                  </a:graphic>
                </wp:inline>
              </w:drawing>
            </w:r>
          </w:p>
          <w:p w:rsidR="008B42D4" w:rsidRDefault="001819AE">
            <w:pPr>
              <w:pStyle w:val="Caption"/>
            </w:pPr>
            <w:r>
              <w:t xml:space="preserve">Figure </w:t>
            </w:r>
            <w:r>
              <w:fldChar w:fldCharType="begin"/>
            </w:r>
            <w:r>
              <w:instrText xml:space="preserve"> SEQ Figure \* ARABIC </w:instrText>
            </w:r>
            <w:r>
              <w:fldChar w:fldCharType="separate"/>
            </w:r>
            <w:r>
              <w:rPr>
                <w:noProof/>
              </w:rPr>
              <w:t>18</w:t>
            </w:r>
            <w:r>
              <w:fldChar w:fldCharType="end"/>
            </w:r>
            <w:r>
              <w:t>: A set of option button controls</w:t>
            </w:r>
          </w:p>
          <w:p w:rsidR="008B42D4" w:rsidRDefault="001819AE">
            <w:pPr>
              <w:pStyle w:val="TableBodyText"/>
              <w:spacing w:before="0" w:after="0"/>
            </w:pPr>
            <w:r>
              <w:t xml:space="preserve">The visualization and properties of the control are described in section </w:t>
            </w:r>
            <w:hyperlink w:anchor="Section_81aa8e0fbf1546b096fbb845ef128269" w:history="1">
              <w:r>
                <w:rPr>
                  <w:rStyle w:val="Hyperlink"/>
                </w:rPr>
                <w:t>2.4.1.14</w:t>
              </w:r>
            </w:hyperlink>
            <w:r>
              <w:t xml:space="preserve">. The relationship to the XML schema of the form template is described in section </w:t>
            </w:r>
            <w:hyperlink w:anchor="Section_8359ff2ef82a4075a0abbe37013a7b4f" w:history="1">
              <w:r>
                <w:rPr>
                  <w:rStyle w:val="Hyperlink"/>
                </w:rPr>
                <w:t>2.3.1.10</w:t>
              </w:r>
            </w:hyperlink>
            <w:r>
              <w:t>. Behaviors affecting the control are described in sections 2.2.1.2.126 and 2.2.1.2.43.</w:t>
            </w:r>
          </w:p>
        </w:tc>
      </w:tr>
      <w:tr w:rsidR="008B42D4" w:rsidTr="008B42D4">
        <w:tc>
          <w:tcPr>
            <w:tcW w:w="0" w:type="auto"/>
            <w:hideMark/>
          </w:tcPr>
          <w:p w:rsidR="008B42D4" w:rsidRDefault="001819AE">
            <w:pPr>
              <w:pStyle w:val="TableBodyText"/>
              <w:spacing w:before="0" w:after="0"/>
            </w:pPr>
            <w:r>
              <w:lastRenderedPageBreak/>
              <w:t>Picture (Embedded and Linked)</w:t>
            </w:r>
          </w:p>
        </w:tc>
        <w:tc>
          <w:tcPr>
            <w:tcW w:w="0" w:type="auto"/>
            <w:hideMark/>
          </w:tcPr>
          <w:p w:rsidR="008B42D4" w:rsidRDefault="001819AE">
            <w:pPr>
              <w:pStyle w:val="TableBodyText"/>
              <w:spacing w:before="0" w:after="0"/>
            </w:pPr>
            <w:r>
              <w:t>A control that allows users to insert a picture in the form (1).</w:t>
            </w:r>
          </w:p>
          <w:p w:rsidR="008B42D4" w:rsidRDefault="008B42D4">
            <w:pPr>
              <w:pStyle w:val="TableBodyText"/>
              <w:spacing w:before="0" w:after="0"/>
            </w:pPr>
          </w:p>
          <w:p w:rsidR="008B42D4" w:rsidRDefault="001819AE">
            <w:pPr>
              <w:pStyle w:val="TableBodyText"/>
              <w:tabs>
                <w:tab w:val="num" w:pos="0"/>
              </w:tabs>
              <w:spacing w:before="0" w:after="0"/>
            </w:pPr>
            <w:r>
              <w:t>The f</w:t>
            </w:r>
            <w:r>
              <w:t>ollowing figure illustrates a typical representation of an embedded and linked picture control.</w:t>
            </w:r>
          </w:p>
          <w:p w:rsidR="008B42D4" w:rsidRDefault="008B42D4">
            <w:pPr>
              <w:pStyle w:val="TableBodyText"/>
              <w:spacing w:before="0" w:after="0"/>
            </w:pPr>
          </w:p>
          <w:p w:rsidR="008B42D4" w:rsidRDefault="001819AE">
            <w:pPr>
              <w:pStyle w:val="TableBodyText"/>
              <w:spacing w:before="0" w:after="0"/>
            </w:pPr>
            <w:r>
              <w:rPr>
                <w:noProof/>
              </w:rPr>
              <w:drawing>
                <wp:inline distT="0" distB="0" distL="0" distR="0">
                  <wp:extent cx="1771650" cy="352425"/>
                  <wp:effectExtent l="0" t="0" r="0" b="0"/>
                  <wp:docPr id="20" name="[MS-IPFF2]" descr="A picture control" title="A picture control"/>
                  <wp:cNvGraphicFramePr/>
                  <a:graphic xmlns:a="http://schemas.openxmlformats.org/drawingml/2006/main">
                    <a:graphicData uri="http://schemas.openxmlformats.org/drawingml/2006/picture">
                      <pic:pic xmlns:pic="http://schemas.openxmlformats.org/drawingml/2006/picture">
                        <pic:nvPicPr>
                          <pic:cNvPr id="0" name="pict09ad67e7-6547-48b0-9eb3-d3218bf9bb23" descr="A picture control" title="A picture control"/>
                          <pic:cNvPicPr/>
                        </pic:nvPicPr>
                        <pic:blipFill>
                          <a:blip r:embed="rId83" cstate="print"/>
                          <a:stretch>
                            <a:fillRect/>
                          </a:stretch>
                        </pic:blipFill>
                        <pic:spPr>
                          <a:xfrm>
                            <a:off x="0" y="0"/>
                            <a:ext cx="1771650" cy="352425"/>
                          </a:xfrm>
                          <a:prstGeom prst="rect">
                            <a:avLst/>
                          </a:prstGeom>
                        </pic:spPr>
                      </pic:pic>
                    </a:graphicData>
                  </a:graphic>
                </wp:inline>
              </w:drawing>
            </w:r>
          </w:p>
          <w:p w:rsidR="008B42D4" w:rsidRDefault="001819AE">
            <w:pPr>
              <w:pStyle w:val="Caption"/>
            </w:pPr>
            <w:r>
              <w:t xml:space="preserve">Figure </w:t>
            </w:r>
            <w:r>
              <w:fldChar w:fldCharType="begin"/>
            </w:r>
            <w:r>
              <w:instrText xml:space="preserve"> SEQ Figure \* ARABIC </w:instrText>
            </w:r>
            <w:r>
              <w:fldChar w:fldCharType="separate"/>
            </w:r>
            <w:r>
              <w:rPr>
                <w:noProof/>
              </w:rPr>
              <w:t>19</w:t>
            </w:r>
            <w:r>
              <w:fldChar w:fldCharType="end"/>
            </w:r>
            <w:r>
              <w:t>: A picture control</w:t>
            </w:r>
          </w:p>
          <w:p w:rsidR="008B42D4" w:rsidRDefault="001819AE">
            <w:pPr>
              <w:pStyle w:val="TableBodyText"/>
              <w:spacing w:before="0" w:after="0"/>
            </w:pPr>
            <w:r>
              <w:t xml:space="preserve">The visualization and properties of the control are described in sections </w:t>
            </w:r>
            <w:hyperlink w:anchor="Section_a6080fa0dd2c49779bea35ac62da363f" w:tooltip="Section_CP_XSL_Controls_embedded_picture" w:history="1">
              <w:r>
                <w:rPr>
                  <w:rStyle w:val="Hyperlink"/>
                </w:rPr>
                <w:t>2.4.1.21.5</w:t>
              </w:r>
            </w:hyperlink>
            <w:r>
              <w:t xml:space="preserve"> and </w:t>
            </w:r>
            <w:hyperlink w:anchor="Section_3f59321a941341d69c6db9c4801d3a03" w:tooltip="Section_CP_XSL_Controls_linked_picture" w:history="1">
              <w:r>
                <w:rPr>
                  <w:rStyle w:val="Hyperlink"/>
                </w:rPr>
                <w:t>2.4.1.21.8</w:t>
              </w:r>
            </w:hyperlink>
            <w:r>
              <w:t>. The relationship to the XML schema of the form t</w:t>
            </w:r>
            <w:r>
              <w:t xml:space="preserve">emplate is described in sections </w:t>
            </w:r>
            <w:hyperlink w:anchor="Section_0e49fb8c378841739449f9816347c5c8" w:tooltip="Section_CP_XSD_Controls_embedded_picture" w:history="1">
              <w:r>
                <w:rPr>
                  <w:rStyle w:val="Hyperlink"/>
                </w:rPr>
                <w:t>2.3.2.5</w:t>
              </w:r>
            </w:hyperlink>
            <w:r>
              <w:t xml:space="preserve"> and </w:t>
            </w:r>
            <w:hyperlink w:anchor="Section_8eab0c828251418eaf42c4e79869715f" w:tooltip="Section_CP_XSD_Controls_linked_picture" w:history="1">
              <w:r>
                <w:rPr>
                  <w:rStyle w:val="Hyperlink"/>
                </w:rPr>
                <w:t>2</w:t>
              </w:r>
              <w:r>
                <w:rPr>
                  <w:rStyle w:val="Hyperlink"/>
                </w:rPr>
                <w:t>.3.2.8</w:t>
              </w:r>
            </w:hyperlink>
            <w:r>
              <w:t>. Behaviors affecting the control are described in sections 2.2.1.2.126 and 2.2.1.2.43.</w:t>
            </w:r>
          </w:p>
        </w:tc>
      </w:tr>
      <w:tr w:rsidR="008B42D4" w:rsidTr="008B42D4">
        <w:tc>
          <w:tcPr>
            <w:tcW w:w="0" w:type="auto"/>
            <w:hideMark/>
          </w:tcPr>
          <w:p w:rsidR="008B42D4" w:rsidRDefault="001819AE">
            <w:pPr>
              <w:pStyle w:val="TableBodyText"/>
              <w:spacing w:before="0" w:after="0"/>
            </w:pPr>
            <w:r>
              <w:t>Picture Button</w:t>
            </w:r>
          </w:p>
        </w:tc>
        <w:tc>
          <w:tcPr>
            <w:tcW w:w="0" w:type="auto"/>
            <w:hideMark/>
          </w:tcPr>
          <w:p w:rsidR="008B42D4" w:rsidRDefault="001819AE">
            <w:pPr>
              <w:pStyle w:val="TableBodyText"/>
              <w:spacing w:before="0" w:after="0"/>
            </w:pPr>
            <w:r>
              <w:t xml:space="preserve">A control that allows users to run an action. Users can replace the button graphic with a custom picture that is displayed on the form (1). It is </w:t>
            </w:r>
            <w:r>
              <w:t>not tied to a field (3).</w:t>
            </w:r>
          </w:p>
          <w:p w:rsidR="008B42D4" w:rsidRDefault="008B42D4">
            <w:pPr>
              <w:pStyle w:val="TableBodyText"/>
              <w:spacing w:before="0" w:after="0"/>
            </w:pPr>
          </w:p>
          <w:p w:rsidR="008B42D4" w:rsidRDefault="001819AE">
            <w:pPr>
              <w:pStyle w:val="TableBodyText"/>
              <w:tabs>
                <w:tab w:val="num" w:pos="0"/>
              </w:tabs>
              <w:spacing w:before="0" w:after="0"/>
            </w:pPr>
            <w:r>
              <w:t>The following figure illustrates a typical representation of a picture button control.</w:t>
            </w:r>
          </w:p>
          <w:p w:rsidR="008B42D4" w:rsidRDefault="008B42D4">
            <w:pPr>
              <w:pStyle w:val="TableBodyText"/>
              <w:tabs>
                <w:tab w:val="num" w:pos="0"/>
              </w:tabs>
              <w:spacing w:before="0" w:after="0"/>
            </w:pPr>
          </w:p>
          <w:p w:rsidR="008B42D4" w:rsidRDefault="001819AE">
            <w:pPr>
              <w:pStyle w:val="TableBodyText"/>
            </w:pPr>
            <w:r>
              <w:rPr>
                <w:noProof/>
              </w:rPr>
              <w:drawing>
                <wp:inline distT="0" distB="0" distL="0" distR="0">
                  <wp:extent cx="1362075" cy="590550"/>
                  <wp:effectExtent l="0" t="0" r="0" b="0"/>
                  <wp:docPr id="21" name="[MS-IPFF2]" descr="A picture button control; the right image shows it in the hover state" title="A picture button control; the right image shows it in the hover state"/>
                  <wp:cNvGraphicFramePr/>
                  <a:graphic xmlns:a="http://schemas.openxmlformats.org/drawingml/2006/main">
                    <a:graphicData uri="http://schemas.openxmlformats.org/drawingml/2006/picture">
                      <pic:pic xmlns:pic="http://schemas.openxmlformats.org/drawingml/2006/picture">
                        <pic:nvPicPr>
                          <pic:cNvPr id="0" name="pict2c7b3dad-fc75-4aab-9d0a-b9db31421b39" descr="A picture button control; the right image shows it in the hover state" title="A picture button control; the right image shows it in the hover state"/>
                          <pic:cNvPicPr/>
                        </pic:nvPicPr>
                        <pic:blipFill>
                          <a:blip r:embed="rId84" cstate="print"/>
                          <a:stretch>
                            <a:fillRect/>
                          </a:stretch>
                        </pic:blipFill>
                        <pic:spPr>
                          <a:xfrm>
                            <a:off x="0" y="0"/>
                            <a:ext cx="1362075" cy="590550"/>
                          </a:xfrm>
                          <a:prstGeom prst="rect">
                            <a:avLst/>
                          </a:prstGeom>
                        </pic:spPr>
                      </pic:pic>
                    </a:graphicData>
                  </a:graphic>
                </wp:inline>
              </w:drawing>
            </w:r>
          </w:p>
          <w:p w:rsidR="008B42D4" w:rsidRDefault="001819AE">
            <w:pPr>
              <w:pStyle w:val="Caption"/>
            </w:pPr>
            <w:r>
              <w:t xml:space="preserve">Figure </w:t>
            </w:r>
            <w:r>
              <w:fldChar w:fldCharType="begin"/>
            </w:r>
            <w:r>
              <w:instrText xml:space="preserve"> SEQ Figure \* ARABIC </w:instrText>
            </w:r>
            <w:r>
              <w:fldChar w:fldCharType="separate"/>
            </w:r>
            <w:r>
              <w:rPr>
                <w:noProof/>
              </w:rPr>
              <w:t>20</w:t>
            </w:r>
            <w:r>
              <w:fldChar w:fldCharType="end"/>
            </w:r>
            <w:r>
              <w:t>: A picture button control; the right image shows it in the hover state</w:t>
            </w:r>
          </w:p>
          <w:p w:rsidR="008B42D4" w:rsidRDefault="001819AE">
            <w:pPr>
              <w:pStyle w:val="TableBodyText"/>
              <w:spacing w:before="0" w:after="0"/>
            </w:pPr>
            <w:r>
              <w:t xml:space="preserve">The visualization and properties of the control are described in section </w:t>
            </w:r>
            <w:hyperlink w:anchor="Section_435eba7c688c4f1da21789ab0a2f05ae" w:tooltip="Section_CP_XSL_Controls_picturebutton" w:history="1">
              <w:r>
                <w:rPr>
                  <w:rStyle w:val="Hyperlink"/>
                </w:rPr>
                <w:t>2.4.1.21.10</w:t>
              </w:r>
            </w:hyperlink>
            <w:r>
              <w:t>. The relationship to the XML schema of the form template is describe</w:t>
            </w:r>
            <w:r>
              <w:t xml:space="preserve">d in section </w:t>
            </w:r>
            <w:hyperlink w:anchor="Section_9a28620286d4443c92b737991271b7e3" w:tooltip="Section_CP_XSD_Controls_picturebutton" w:history="1">
              <w:r>
                <w:rPr>
                  <w:rStyle w:val="Hyperlink"/>
                </w:rPr>
                <w:t>2.3.2.10</w:t>
              </w:r>
            </w:hyperlink>
            <w:r>
              <w:t>. Behaviors affecting the control are described in sections 2.2.1.2.126 and 2.2.1.2.43.</w:t>
            </w:r>
          </w:p>
        </w:tc>
      </w:tr>
      <w:tr w:rsidR="008B42D4" w:rsidTr="008B42D4">
        <w:tc>
          <w:tcPr>
            <w:tcW w:w="0" w:type="auto"/>
            <w:hideMark/>
          </w:tcPr>
          <w:p w:rsidR="008B42D4" w:rsidRDefault="001819AE">
            <w:pPr>
              <w:pStyle w:val="TableBodyText"/>
              <w:spacing w:before="0" w:after="0"/>
            </w:pPr>
            <w:r>
              <w:t>Rich Text Box</w:t>
            </w:r>
          </w:p>
        </w:tc>
        <w:tc>
          <w:tcPr>
            <w:tcW w:w="0" w:type="auto"/>
            <w:hideMark/>
          </w:tcPr>
          <w:p w:rsidR="008B42D4" w:rsidRDefault="001819AE">
            <w:pPr>
              <w:pStyle w:val="TableBodyText"/>
              <w:spacing w:before="0" w:after="0"/>
            </w:pPr>
            <w:r>
              <w:t>A text input control that can</w:t>
            </w:r>
            <w:r>
              <w:t xml:space="preserve"> contain formatted text, including bold and italic text, and a variety of fonts, font sizes, and font colors.</w:t>
            </w:r>
          </w:p>
          <w:p w:rsidR="008B42D4" w:rsidRDefault="008B42D4">
            <w:pPr>
              <w:pStyle w:val="TableBodyText"/>
              <w:spacing w:before="0" w:after="0"/>
            </w:pPr>
          </w:p>
          <w:p w:rsidR="008B42D4" w:rsidRDefault="001819AE">
            <w:pPr>
              <w:pStyle w:val="TableBodyText"/>
              <w:tabs>
                <w:tab w:val="num" w:pos="0"/>
              </w:tabs>
              <w:spacing w:before="0" w:after="0"/>
            </w:pPr>
            <w:r>
              <w:t>The following figure illustrates a typical representation of a rich text box control.</w:t>
            </w:r>
          </w:p>
          <w:p w:rsidR="008B42D4" w:rsidRDefault="001819AE">
            <w:pPr>
              <w:pStyle w:val="TableBodyText"/>
              <w:tabs>
                <w:tab w:val="num" w:pos="0"/>
              </w:tabs>
              <w:spacing w:before="0" w:after="0"/>
            </w:pPr>
            <w:r>
              <w:rPr>
                <w:noProof/>
              </w:rPr>
              <w:lastRenderedPageBreak/>
              <w:drawing>
                <wp:inline distT="0" distB="0" distL="0" distR="0">
                  <wp:extent cx="4991100" cy="1695450"/>
                  <wp:effectExtent l="0" t="0" r="0" b="0"/>
                  <wp:docPr id="22" name="[MS-IPFF2]" descr="A rich text box control; the top image shows it in the editing state" title="A rich text box control; the top image shows it in the editing state"/>
                  <wp:cNvGraphicFramePr/>
                  <a:graphic xmlns:a="http://schemas.openxmlformats.org/drawingml/2006/main">
                    <a:graphicData uri="http://schemas.openxmlformats.org/drawingml/2006/picture">
                      <pic:pic xmlns:pic="http://schemas.openxmlformats.org/drawingml/2006/picture">
                        <pic:nvPicPr>
                          <pic:cNvPr id="0" name="pict99122299-b946-4655-bdfe-6544f4934de5" descr="A rich text box control; the top image shows it in the editing state" title="A rich text box control; the top image shows it in the editing state"/>
                          <pic:cNvPicPr/>
                        </pic:nvPicPr>
                        <pic:blipFill>
                          <a:blip r:embed="rId85" cstate="print"/>
                          <a:stretch>
                            <a:fillRect/>
                          </a:stretch>
                        </pic:blipFill>
                        <pic:spPr>
                          <a:xfrm>
                            <a:off x="0" y="0"/>
                            <a:ext cx="4991100" cy="1695450"/>
                          </a:xfrm>
                          <a:prstGeom prst="rect">
                            <a:avLst/>
                          </a:prstGeom>
                        </pic:spPr>
                      </pic:pic>
                    </a:graphicData>
                  </a:graphic>
                </wp:inline>
              </w:drawing>
            </w:r>
          </w:p>
          <w:p w:rsidR="008B42D4" w:rsidRDefault="001819AE">
            <w:pPr>
              <w:pStyle w:val="Caption"/>
            </w:pPr>
            <w:r>
              <w:t xml:space="preserve">Figure </w:t>
            </w:r>
            <w:r>
              <w:fldChar w:fldCharType="begin"/>
            </w:r>
            <w:r>
              <w:instrText xml:space="preserve"> SEQ Figure \* ARABIC </w:instrText>
            </w:r>
            <w:r>
              <w:fldChar w:fldCharType="separate"/>
            </w:r>
            <w:r>
              <w:rPr>
                <w:noProof/>
              </w:rPr>
              <w:t>21</w:t>
            </w:r>
            <w:r>
              <w:fldChar w:fldCharType="end"/>
            </w:r>
            <w:r>
              <w:t>: A rich text box contr</w:t>
            </w:r>
            <w:r>
              <w:t>ol; the top image shows it in the editing state</w:t>
            </w:r>
          </w:p>
          <w:p w:rsidR="008B42D4" w:rsidRDefault="001819AE">
            <w:pPr>
              <w:pStyle w:val="TableBodyText"/>
              <w:spacing w:before="0" w:after="0"/>
            </w:pPr>
            <w:r>
              <w:t xml:space="preserve">The visualization and properties of the control are described in section </w:t>
            </w:r>
            <w:hyperlink w:anchor="Section_c916c059ae834462ba69caf8022cb2ef" w:history="1">
              <w:r>
                <w:rPr>
                  <w:rStyle w:val="Hyperlink"/>
                </w:rPr>
                <w:t>2.4.1.17</w:t>
              </w:r>
            </w:hyperlink>
            <w:r>
              <w:t>. The relationship to the XML schema of the form template is descri</w:t>
            </w:r>
            <w:r>
              <w:t xml:space="preserve">bed in section </w:t>
            </w:r>
            <w:hyperlink w:anchor="Section_c13bda717c2d4897aa37eac39986e366" w:history="1">
              <w:r>
                <w:rPr>
                  <w:rStyle w:val="Hyperlink"/>
                </w:rPr>
                <w:t>2.3.1.13</w:t>
              </w:r>
            </w:hyperlink>
            <w:r>
              <w:t>. Behaviors affecting the control are described in sections 2.2.1.2.126 and 2.2.1.2.43.</w:t>
            </w:r>
          </w:p>
        </w:tc>
      </w:tr>
      <w:tr w:rsidR="008B42D4" w:rsidTr="008B42D4">
        <w:tc>
          <w:tcPr>
            <w:tcW w:w="0" w:type="auto"/>
            <w:hideMark/>
          </w:tcPr>
          <w:p w:rsidR="008B42D4" w:rsidRDefault="001819AE">
            <w:pPr>
              <w:pStyle w:val="TableBodyText"/>
              <w:spacing w:before="0" w:after="0"/>
            </w:pPr>
            <w:r>
              <w:lastRenderedPageBreak/>
              <w:t>SharePoint File Attachment</w:t>
            </w:r>
          </w:p>
        </w:tc>
        <w:tc>
          <w:tcPr>
            <w:tcW w:w="0" w:type="auto"/>
            <w:hideMark/>
          </w:tcPr>
          <w:p w:rsidR="008B42D4" w:rsidRDefault="001819AE">
            <w:pPr>
              <w:pStyle w:val="TableBodyText"/>
              <w:spacing w:before="0" w:after="0"/>
            </w:pPr>
            <w:r>
              <w:t>A control that allows users to attach multiple files to t</w:t>
            </w:r>
            <w:r>
              <w:t>he form (1).</w:t>
            </w:r>
          </w:p>
          <w:p w:rsidR="008B42D4" w:rsidRDefault="008B42D4">
            <w:pPr>
              <w:pStyle w:val="TableBodyText"/>
              <w:spacing w:before="0" w:after="0"/>
            </w:pPr>
          </w:p>
          <w:p w:rsidR="008B42D4" w:rsidRDefault="001819AE">
            <w:pPr>
              <w:pStyle w:val="TableBodyText"/>
              <w:spacing w:before="0" w:after="0"/>
            </w:pPr>
            <w:r>
              <w:t>The following figure illustrates a typical representation of a SharePoint file attachment control.</w:t>
            </w:r>
          </w:p>
          <w:p w:rsidR="008B42D4" w:rsidRDefault="008B42D4">
            <w:pPr>
              <w:pStyle w:val="TableBodyText"/>
              <w:spacing w:before="0" w:after="0"/>
            </w:pPr>
          </w:p>
          <w:p w:rsidR="008B42D4" w:rsidRDefault="001819AE">
            <w:pPr>
              <w:pStyle w:val="TableBodyText"/>
              <w:spacing w:before="0" w:after="0"/>
            </w:pPr>
            <w:r>
              <w:rPr>
                <w:noProof/>
              </w:rPr>
              <w:drawing>
                <wp:inline distT="0" distB="0" distL="0" distR="0">
                  <wp:extent cx="1952625" cy="600075"/>
                  <wp:effectExtent l="0" t="0" r="0" b="0"/>
                  <wp:docPr id="23" name="[MS-IPFF2]" descr="A SharePoint file attachment control" title="A SharePoint file attachment control"/>
                  <wp:cNvGraphicFramePr/>
                  <a:graphic xmlns:a="http://schemas.openxmlformats.org/drawingml/2006/main">
                    <a:graphicData uri="http://schemas.openxmlformats.org/drawingml/2006/picture">
                      <pic:pic xmlns:pic="http://schemas.openxmlformats.org/drawingml/2006/picture">
                        <pic:nvPicPr>
                          <pic:cNvPr id="0" name="pictfa1177a2-8a6c-4056-be15-e516d6ee350c" descr="A SharePoint file attachment control" title="A SharePoint file attachment control"/>
                          <pic:cNvPicPr/>
                        </pic:nvPicPr>
                        <pic:blipFill>
                          <a:blip r:embed="rId86" cstate="print"/>
                          <a:stretch>
                            <a:fillRect/>
                          </a:stretch>
                        </pic:blipFill>
                        <pic:spPr>
                          <a:xfrm>
                            <a:off x="0" y="0"/>
                            <a:ext cx="1952625" cy="600075"/>
                          </a:xfrm>
                          <a:prstGeom prst="rect">
                            <a:avLst/>
                          </a:prstGeom>
                        </pic:spPr>
                      </pic:pic>
                    </a:graphicData>
                  </a:graphic>
                </wp:inline>
              </w:drawing>
            </w:r>
          </w:p>
          <w:p w:rsidR="008B42D4" w:rsidRDefault="001819AE">
            <w:pPr>
              <w:pStyle w:val="Caption"/>
            </w:pPr>
            <w:r>
              <w:t xml:space="preserve">Figure </w:t>
            </w:r>
            <w:r>
              <w:fldChar w:fldCharType="begin"/>
            </w:r>
            <w:r>
              <w:instrText xml:space="preserve"> SEQ Figure \* ARABIC </w:instrText>
            </w:r>
            <w:r>
              <w:fldChar w:fldCharType="separate"/>
            </w:r>
            <w:r>
              <w:rPr>
                <w:noProof/>
              </w:rPr>
              <w:t>22</w:t>
            </w:r>
            <w:r>
              <w:fldChar w:fldCharType="end"/>
            </w:r>
            <w:r>
              <w:t>: A SharePoint file attachment control</w:t>
            </w:r>
          </w:p>
          <w:p w:rsidR="008B42D4" w:rsidRDefault="001819AE">
            <w:pPr>
              <w:pStyle w:val="TableBodyText"/>
              <w:spacing w:before="0" w:after="0"/>
            </w:pPr>
            <w:r>
              <w:t xml:space="preserve">The visualization and properties of the control are described in section </w:t>
            </w:r>
            <w:hyperlink w:anchor="Section_7e23d42d01ff415a88104a1931026395" w:tooltip="Section_CP_XSL_Controls_sharepoint_filea" w:history="1">
              <w:r>
                <w:rPr>
                  <w:rStyle w:val="Hyperlink"/>
                </w:rPr>
                <w:t>2.4.1.21.11</w:t>
              </w:r>
            </w:hyperlink>
            <w:r>
              <w:t>. The relationship to the XML schema of the form template is descr</w:t>
            </w:r>
            <w:r>
              <w:t xml:space="preserve">ibed in section </w:t>
            </w:r>
            <w:hyperlink w:anchor="Section_5595b2536aec44f7b287035571fea2ed" w:tooltip="Section_CP_XSD_Controls_sharepoint_filea" w:history="1">
              <w:r>
                <w:rPr>
                  <w:rStyle w:val="Hyperlink"/>
                </w:rPr>
                <w:t>2.3.2.11</w:t>
              </w:r>
            </w:hyperlink>
            <w:r>
              <w:t>. Behaviors affecting the control are described in sections 2.2.1.2.126 and 2.2.1.2.43.</w:t>
            </w:r>
          </w:p>
        </w:tc>
      </w:tr>
      <w:tr w:rsidR="008B42D4" w:rsidTr="008B42D4">
        <w:tc>
          <w:tcPr>
            <w:tcW w:w="0" w:type="auto"/>
            <w:hideMark/>
          </w:tcPr>
          <w:p w:rsidR="008B42D4" w:rsidRDefault="001819AE">
            <w:pPr>
              <w:pStyle w:val="TableBodyText"/>
              <w:spacing w:before="0" w:after="0"/>
            </w:pPr>
            <w:r>
              <w:t>Table</w:t>
            </w:r>
          </w:p>
        </w:tc>
        <w:tc>
          <w:tcPr>
            <w:tcW w:w="0" w:type="auto"/>
            <w:hideMark/>
          </w:tcPr>
          <w:p w:rsidR="008B42D4" w:rsidRDefault="001819AE">
            <w:pPr>
              <w:pStyle w:val="TableBodyText"/>
              <w:tabs>
                <w:tab w:val="num" w:pos="0"/>
              </w:tabs>
              <w:spacing w:before="0" w:after="0"/>
            </w:pPr>
            <w:r>
              <w:t>A table used to lay out the for</w:t>
            </w:r>
            <w:r>
              <w:t>m (1). It is not tied to a field (3).</w:t>
            </w:r>
          </w:p>
          <w:p w:rsidR="008B42D4" w:rsidRDefault="008B42D4">
            <w:pPr>
              <w:pStyle w:val="TableBodyText"/>
              <w:tabs>
                <w:tab w:val="num" w:pos="0"/>
              </w:tabs>
              <w:spacing w:before="0" w:after="0"/>
            </w:pPr>
          </w:p>
          <w:p w:rsidR="008B42D4" w:rsidRDefault="001819AE">
            <w:pPr>
              <w:pStyle w:val="TableBodyText"/>
              <w:tabs>
                <w:tab w:val="num" w:pos="0"/>
              </w:tabs>
              <w:spacing w:before="0" w:after="0"/>
            </w:pPr>
            <w:r>
              <w:t>The following figure illustrates a typical representation of a table control.</w:t>
            </w:r>
          </w:p>
          <w:p w:rsidR="008B42D4" w:rsidRDefault="001819AE">
            <w:pPr>
              <w:pStyle w:val="TableBodyText"/>
              <w:spacing w:before="0" w:after="0"/>
            </w:pPr>
            <w:r>
              <w:rPr>
                <w:noProof/>
              </w:rPr>
              <w:drawing>
                <wp:inline distT="0" distB="0" distL="0" distR="0">
                  <wp:extent cx="4781550" cy="476250"/>
                  <wp:effectExtent l="0" t="0" r="0" b="0"/>
                  <wp:docPr id="24" name="[MS-IPFF2]" descr="A table" title="A table"/>
                  <wp:cNvGraphicFramePr/>
                  <a:graphic xmlns:a="http://schemas.openxmlformats.org/drawingml/2006/main">
                    <a:graphicData uri="http://schemas.openxmlformats.org/drawingml/2006/picture">
                      <pic:pic xmlns:pic="http://schemas.openxmlformats.org/drawingml/2006/picture">
                        <pic:nvPicPr>
                          <pic:cNvPr id="0" name="picta8eeeac7-f997-4be9-b1b1-a6ea326a38b4" descr="A table" title="A table"/>
                          <pic:cNvPicPr/>
                        </pic:nvPicPr>
                        <pic:blipFill>
                          <a:blip r:embed="rId87" cstate="print"/>
                          <a:srcRect r="1375"/>
                          <a:stretch>
                            <a:fillRect/>
                          </a:stretch>
                        </pic:blipFill>
                        <pic:spPr>
                          <a:xfrm>
                            <a:off x="0" y="0"/>
                            <a:ext cx="4781550" cy="476250"/>
                          </a:xfrm>
                          <a:prstGeom prst="rect">
                            <a:avLst/>
                          </a:prstGeom>
                        </pic:spPr>
                      </pic:pic>
                    </a:graphicData>
                  </a:graphic>
                </wp:inline>
              </w:drawing>
            </w:r>
          </w:p>
          <w:p w:rsidR="008B42D4" w:rsidRDefault="001819AE">
            <w:pPr>
              <w:pStyle w:val="Caption"/>
            </w:pPr>
            <w:r>
              <w:t xml:space="preserve">Figure </w:t>
            </w:r>
            <w:r>
              <w:fldChar w:fldCharType="begin"/>
            </w:r>
            <w:r>
              <w:instrText xml:space="preserve"> SEQ Figure \* ARABIC </w:instrText>
            </w:r>
            <w:r>
              <w:fldChar w:fldCharType="separate"/>
            </w:r>
            <w:r>
              <w:rPr>
                <w:noProof/>
              </w:rPr>
              <w:t>23</w:t>
            </w:r>
            <w:r>
              <w:fldChar w:fldCharType="end"/>
            </w:r>
            <w:r>
              <w:t>: A table</w:t>
            </w:r>
          </w:p>
          <w:p w:rsidR="008B42D4" w:rsidRDefault="001819AE">
            <w:pPr>
              <w:pStyle w:val="TableBodyText"/>
              <w:spacing w:before="0" w:after="0"/>
            </w:pPr>
            <w:r>
              <w:t xml:space="preserve">The visualization and properties of the control are described in section </w:t>
            </w:r>
            <w:hyperlink w:anchor="Section_9588aba57acc46e09b276d94b49928d6" w:history="1">
              <w:r>
                <w:rPr>
                  <w:rStyle w:val="Hyperlink"/>
                </w:rPr>
                <w:t>2.4.1.19</w:t>
              </w:r>
            </w:hyperlink>
            <w:r>
              <w:t xml:space="preserve">. The relationship to the XML schema of the form template is described in section </w:t>
            </w:r>
            <w:hyperlink w:anchor="Section_ec8ef905cc6a4ab3afd5fb71bdfe810c" w:history="1">
              <w:r>
                <w:rPr>
                  <w:rStyle w:val="Hyperlink"/>
                </w:rPr>
                <w:t>2.3.1.15</w:t>
              </w:r>
            </w:hyperlink>
            <w:r>
              <w:t>. Behaviors affecting the control are described in section</w:t>
            </w:r>
            <w:r>
              <w:t>s 2.2.1.2.126 and 2.2.1.2.43.</w:t>
            </w:r>
          </w:p>
        </w:tc>
      </w:tr>
      <w:tr w:rsidR="008B42D4" w:rsidTr="008B42D4">
        <w:tc>
          <w:tcPr>
            <w:tcW w:w="0" w:type="auto"/>
            <w:hideMark/>
          </w:tcPr>
          <w:p w:rsidR="008B42D4" w:rsidRDefault="001819AE">
            <w:pPr>
              <w:pStyle w:val="TableBodyText"/>
              <w:spacing w:before="0" w:after="0"/>
            </w:pPr>
            <w:r>
              <w:t>Text Box</w:t>
            </w:r>
          </w:p>
        </w:tc>
        <w:tc>
          <w:tcPr>
            <w:tcW w:w="0" w:type="auto"/>
            <w:hideMark/>
          </w:tcPr>
          <w:p w:rsidR="008B42D4" w:rsidRDefault="001819AE">
            <w:pPr>
              <w:pStyle w:val="TableBodyText"/>
              <w:spacing w:before="0" w:after="0"/>
            </w:pPr>
            <w:r>
              <w:t>A text input control that can contain any unformatted text. Text box controls cannot contain formatted text.</w:t>
            </w:r>
          </w:p>
          <w:p w:rsidR="008B42D4" w:rsidRDefault="008B42D4">
            <w:pPr>
              <w:pStyle w:val="TableBodyText"/>
              <w:spacing w:before="0" w:after="0"/>
            </w:pPr>
          </w:p>
          <w:p w:rsidR="008B42D4" w:rsidRDefault="001819AE">
            <w:pPr>
              <w:pStyle w:val="TableBodyText"/>
              <w:tabs>
                <w:tab w:val="num" w:pos="0"/>
              </w:tabs>
              <w:spacing w:before="0" w:after="0"/>
            </w:pPr>
            <w:r>
              <w:t>The following figure illustrates a typical representation of a text box control.</w:t>
            </w:r>
          </w:p>
          <w:p w:rsidR="008B42D4" w:rsidRDefault="001819AE">
            <w:pPr>
              <w:pStyle w:val="TableBodyText"/>
              <w:tabs>
                <w:tab w:val="num" w:pos="0"/>
              </w:tabs>
              <w:spacing w:before="0" w:after="0"/>
            </w:pPr>
            <w:r>
              <w:rPr>
                <w:noProof/>
              </w:rPr>
              <w:drawing>
                <wp:inline distT="0" distB="0" distL="0" distR="0">
                  <wp:extent cx="1638300" cy="1047750"/>
                  <wp:effectExtent l="0" t="0" r="0" b="0"/>
                  <wp:docPr id="25" name="[MS-IPFF2]" descr="A text box control" title="A text box control"/>
                  <wp:cNvGraphicFramePr/>
                  <a:graphic xmlns:a="http://schemas.openxmlformats.org/drawingml/2006/main">
                    <a:graphicData uri="http://schemas.openxmlformats.org/drawingml/2006/picture">
                      <pic:pic xmlns:pic="http://schemas.openxmlformats.org/drawingml/2006/picture">
                        <pic:nvPicPr>
                          <pic:cNvPr id="0" name="pictd1940b7c-02e8-4411-8974-8b2ade101897" descr="A text box control" title="A text box control"/>
                          <pic:cNvPicPr/>
                        </pic:nvPicPr>
                        <pic:blipFill>
                          <a:blip r:embed="rId88" cstate="print"/>
                          <a:stretch>
                            <a:fillRect/>
                          </a:stretch>
                        </pic:blipFill>
                        <pic:spPr>
                          <a:xfrm>
                            <a:off x="0" y="0"/>
                            <a:ext cx="1638300" cy="1047750"/>
                          </a:xfrm>
                          <a:prstGeom prst="rect">
                            <a:avLst/>
                          </a:prstGeom>
                        </pic:spPr>
                      </pic:pic>
                    </a:graphicData>
                  </a:graphic>
                </wp:inline>
              </w:drawing>
            </w:r>
          </w:p>
          <w:p w:rsidR="008B42D4" w:rsidRDefault="001819AE">
            <w:pPr>
              <w:pStyle w:val="Caption"/>
            </w:pPr>
            <w:r>
              <w:t xml:space="preserve">Figure </w:t>
            </w:r>
            <w:r>
              <w:fldChar w:fldCharType="begin"/>
            </w:r>
            <w:r>
              <w:instrText xml:space="preserve"> SEQ Figure \* A</w:instrText>
            </w:r>
            <w:r>
              <w:instrText xml:space="preserve">RABIC </w:instrText>
            </w:r>
            <w:r>
              <w:fldChar w:fldCharType="separate"/>
            </w:r>
            <w:r>
              <w:rPr>
                <w:noProof/>
              </w:rPr>
              <w:t>24</w:t>
            </w:r>
            <w:r>
              <w:fldChar w:fldCharType="end"/>
            </w:r>
            <w:r>
              <w:t>: A text box control</w:t>
            </w:r>
          </w:p>
          <w:p w:rsidR="008B42D4" w:rsidRDefault="001819AE">
            <w:pPr>
              <w:pStyle w:val="TableBodyText"/>
              <w:spacing w:before="0" w:after="0"/>
            </w:pPr>
            <w:r>
              <w:t xml:space="preserve">The visualization and properties of the control are described in section </w:t>
            </w:r>
            <w:hyperlink w:anchor="Section_b0ae61b3af514976b919807f3ee8c30c" w:history="1">
              <w:r>
                <w:rPr>
                  <w:rStyle w:val="Hyperlink"/>
                </w:rPr>
                <w:t>2.4.1.20</w:t>
              </w:r>
            </w:hyperlink>
            <w:r>
              <w:t xml:space="preserve">. The relationship to the XML schema of the form template is described in section </w:t>
            </w:r>
            <w:hyperlink w:anchor="Section_8a71d09d2bdd456d9954f8164013f6a3" w:history="1">
              <w:r>
                <w:rPr>
                  <w:rStyle w:val="Hyperlink"/>
                </w:rPr>
                <w:t>2.3.1.16</w:t>
              </w:r>
            </w:hyperlink>
            <w:r>
              <w:t>. Behaviors affecting the control are described in sections 2.2.1.2.126 and 2.2.1.2.43.</w:t>
            </w:r>
          </w:p>
        </w:tc>
      </w:tr>
      <w:tr w:rsidR="008B42D4" w:rsidTr="008B42D4">
        <w:tc>
          <w:tcPr>
            <w:tcW w:w="0" w:type="auto"/>
            <w:hideMark/>
          </w:tcPr>
          <w:p w:rsidR="008B42D4" w:rsidRDefault="001819AE">
            <w:pPr>
              <w:pStyle w:val="TableBodyText"/>
              <w:spacing w:before="0" w:after="0"/>
            </w:pPr>
            <w:r>
              <w:lastRenderedPageBreak/>
              <w:t>Repeating Table</w:t>
            </w:r>
          </w:p>
        </w:tc>
        <w:tc>
          <w:tcPr>
            <w:tcW w:w="0" w:type="auto"/>
            <w:hideMark/>
          </w:tcPr>
          <w:p w:rsidR="008B42D4" w:rsidRDefault="001819AE">
            <w:pPr>
              <w:pStyle w:val="TableBodyText"/>
              <w:spacing w:before="0" w:after="0"/>
            </w:pPr>
            <w:r>
              <w:t xml:space="preserve">A control that displays repeating information in a tabular structure. Each item </w:t>
            </w:r>
            <w:r>
              <w:t>appears in a new row in the repeating table control. When filling out a form (1), users can add or delete rows in a repeating table control as necessary. Repeating table controls can contain other controls.</w:t>
            </w:r>
          </w:p>
          <w:p w:rsidR="008B42D4" w:rsidRDefault="008B42D4">
            <w:pPr>
              <w:pStyle w:val="TableBodyText"/>
              <w:spacing w:before="0" w:after="0"/>
            </w:pPr>
          </w:p>
          <w:p w:rsidR="008B42D4" w:rsidRDefault="001819AE">
            <w:pPr>
              <w:pStyle w:val="TableBodyText"/>
              <w:tabs>
                <w:tab w:val="num" w:pos="0"/>
              </w:tabs>
              <w:spacing w:before="0" w:after="0"/>
            </w:pPr>
            <w:r>
              <w:t>The following figure illustrates a typical repre</w:t>
            </w:r>
            <w:r>
              <w:t>sentation of a repeating table control.</w:t>
            </w:r>
          </w:p>
          <w:p w:rsidR="008B42D4" w:rsidRDefault="001819AE">
            <w:pPr>
              <w:pStyle w:val="TableBodyText"/>
              <w:spacing w:before="0" w:after="0"/>
            </w:pPr>
            <w:r>
              <w:rPr>
                <w:noProof/>
              </w:rPr>
              <w:drawing>
                <wp:inline distT="0" distB="0" distL="0" distR="0">
                  <wp:extent cx="4783927" cy="523875"/>
                  <wp:effectExtent l="0" t="0" r="0" b="0"/>
                  <wp:docPr id="26" name="[MS-IPFF2]" descr="A repeating table control with three text box controls per row" title="A repeating table control with three text box controls per row"/>
                  <wp:cNvGraphicFramePr/>
                  <a:graphic xmlns:a="http://schemas.openxmlformats.org/drawingml/2006/main">
                    <a:graphicData uri="http://schemas.openxmlformats.org/drawingml/2006/picture">
                      <pic:pic xmlns:pic="http://schemas.openxmlformats.org/drawingml/2006/picture">
                        <pic:nvPicPr>
                          <pic:cNvPr id="0" name="picta8a9c12a-815d-4033-b7d8-13c7c793e1df" descr="A repeating table control with three text box controls per row" title="A repeating table control with three text box controls per row"/>
                          <pic:cNvPicPr/>
                        </pic:nvPicPr>
                        <pic:blipFill>
                          <a:blip r:embed="rId89" cstate="print"/>
                          <a:srcRect r="1326"/>
                          <a:stretch>
                            <a:fillRect/>
                          </a:stretch>
                        </pic:blipFill>
                        <pic:spPr>
                          <a:xfrm>
                            <a:off x="0" y="0"/>
                            <a:ext cx="4783927" cy="523875"/>
                          </a:xfrm>
                          <a:prstGeom prst="rect">
                            <a:avLst/>
                          </a:prstGeom>
                        </pic:spPr>
                      </pic:pic>
                    </a:graphicData>
                  </a:graphic>
                </wp:inline>
              </w:drawing>
            </w:r>
          </w:p>
          <w:p w:rsidR="008B42D4" w:rsidRDefault="001819AE">
            <w:pPr>
              <w:pStyle w:val="Caption"/>
            </w:pPr>
            <w:r>
              <w:t xml:space="preserve">Figure </w:t>
            </w:r>
            <w:r>
              <w:fldChar w:fldCharType="begin"/>
            </w:r>
            <w:r>
              <w:instrText xml:space="preserve"> SEQ Figure \* ARABIC </w:instrText>
            </w:r>
            <w:r>
              <w:fldChar w:fldCharType="separate"/>
            </w:r>
            <w:r>
              <w:rPr>
                <w:noProof/>
              </w:rPr>
              <w:t>25</w:t>
            </w:r>
            <w:r>
              <w:fldChar w:fldCharType="end"/>
            </w:r>
            <w:r>
              <w:t>: A repeating table control with three text box controls per row</w:t>
            </w:r>
          </w:p>
          <w:p w:rsidR="008B42D4" w:rsidRDefault="001819AE">
            <w:pPr>
              <w:pStyle w:val="TableBodyText"/>
              <w:spacing w:before="0" w:after="0"/>
            </w:pPr>
            <w:r>
              <w:t xml:space="preserve">The visualization and properties of the control are described in section </w:t>
            </w:r>
            <w:hyperlink w:anchor="Section_b3b0109d0d3c49b28cefec55d3971394" w:history="1">
              <w:r>
                <w:rPr>
                  <w:rStyle w:val="Hyperlink"/>
                </w:rPr>
                <w:t>2.4.1.16</w:t>
              </w:r>
            </w:hyperlink>
            <w:r>
              <w:t xml:space="preserve">. The relationship to the XML schema of the form template is described in section </w:t>
            </w:r>
            <w:hyperlink w:anchor="Section_b0bedc1ada86482aa6a4504a21a45453" w:history="1">
              <w:r>
                <w:rPr>
                  <w:rStyle w:val="Hyperlink"/>
                </w:rPr>
                <w:t>2.3.1.12</w:t>
              </w:r>
            </w:hyperlink>
            <w:r>
              <w:t>. Behaviors affecting the control are described in sections 2.2.1.2.126 and 2.2.</w:t>
            </w:r>
            <w:r>
              <w:t>1.2.43.</w:t>
            </w:r>
          </w:p>
        </w:tc>
      </w:tr>
      <w:tr w:rsidR="008B42D4" w:rsidTr="008B42D4">
        <w:tc>
          <w:tcPr>
            <w:tcW w:w="0" w:type="auto"/>
            <w:hideMark/>
          </w:tcPr>
          <w:p w:rsidR="008B42D4" w:rsidRDefault="001819AE">
            <w:pPr>
              <w:pStyle w:val="TableBodyText"/>
              <w:spacing w:before="0" w:after="0"/>
            </w:pPr>
            <w:r>
              <w:t>Section, Optional Section</w:t>
            </w:r>
          </w:p>
        </w:tc>
        <w:tc>
          <w:tcPr>
            <w:tcW w:w="0" w:type="auto"/>
            <w:hideMark/>
          </w:tcPr>
          <w:p w:rsidR="008B42D4" w:rsidRDefault="001819AE">
            <w:pPr>
              <w:pStyle w:val="TableBodyText"/>
            </w:pPr>
            <w:r>
              <w:t>A control that is a container for other controls. An optional section control is the same as the section control, but does not need to be initially displayed in the form (1).</w:t>
            </w:r>
          </w:p>
          <w:p w:rsidR="008B42D4" w:rsidRDefault="008B42D4">
            <w:pPr>
              <w:pStyle w:val="TableBodyText"/>
              <w:spacing w:before="0" w:after="0"/>
            </w:pPr>
          </w:p>
          <w:p w:rsidR="008B42D4" w:rsidRDefault="001819AE">
            <w:pPr>
              <w:pStyle w:val="TableBodyText"/>
              <w:tabs>
                <w:tab w:val="num" w:pos="0"/>
              </w:tabs>
              <w:spacing w:before="0" w:after="0"/>
            </w:pPr>
            <w:r>
              <w:t xml:space="preserve">The following figure illustrates a typical </w:t>
            </w:r>
            <w:r>
              <w:t>representation of a section control.</w:t>
            </w:r>
          </w:p>
          <w:p w:rsidR="008B42D4" w:rsidRDefault="001819AE">
            <w:pPr>
              <w:pStyle w:val="TableBodyText"/>
              <w:spacing w:before="0" w:after="0"/>
            </w:pPr>
            <w:r>
              <w:rPr>
                <w:noProof/>
              </w:rPr>
              <w:drawing>
                <wp:inline distT="0" distB="0" distL="0" distR="0">
                  <wp:extent cx="4760704" cy="790575"/>
                  <wp:effectExtent l="0" t="0" r="0" b="0"/>
                  <wp:docPr id="27" name="[MS-IPFF2]" descr="A section control containing two text box controls" title="A section control containing two text box controls"/>
                  <wp:cNvGraphicFramePr/>
                  <a:graphic xmlns:a="http://schemas.openxmlformats.org/drawingml/2006/main">
                    <a:graphicData uri="http://schemas.openxmlformats.org/drawingml/2006/picture">
                      <pic:pic xmlns:pic="http://schemas.openxmlformats.org/drawingml/2006/picture">
                        <pic:nvPicPr>
                          <pic:cNvPr id="0" name="picta8f57836-68c4-464e-8a6c-1f3433d5d2de" descr="A section control containing two text box controls" title="A section control containing two text box controls"/>
                          <pic:cNvPicPr/>
                        </pic:nvPicPr>
                        <pic:blipFill>
                          <a:blip r:embed="rId90" cstate="print"/>
                          <a:srcRect r="1833"/>
                          <a:stretch>
                            <a:fillRect/>
                          </a:stretch>
                        </pic:blipFill>
                        <pic:spPr>
                          <a:xfrm>
                            <a:off x="0" y="0"/>
                            <a:ext cx="4760704" cy="790575"/>
                          </a:xfrm>
                          <a:prstGeom prst="rect">
                            <a:avLst/>
                          </a:prstGeom>
                        </pic:spPr>
                      </pic:pic>
                    </a:graphicData>
                  </a:graphic>
                </wp:inline>
              </w:drawing>
            </w:r>
          </w:p>
          <w:p w:rsidR="008B42D4" w:rsidRDefault="001819AE">
            <w:pPr>
              <w:pStyle w:val="Caption"/>
            </w:pPr>
            <w:r>
              <w:t xml:space="preserve">Figure </w:t>
            </w:r>
            <w:r>
              <w:fldChar w:fldCharType="begin"/>
            </w:r>
            <w:r>
              <w:instrText xml:space="preserve"> SEQ Figure \* ARABIC </w:instrText>
            </w:r>
            <w:r>
              <w:fldChar w:fldCharType="separate"/>
            </w:r>
            <w:r>
              <w:rPr>
                <w:noProof/>
              </w:rPr>
              <w:t>26</w:t>
            </w:r>
            <w:r>
              <w:fldChar w:fldCharType="end"/>
            </w:r>
            <w:r>
              <w:t>: A section control containing two text box controls</w:t>
            </w:r>
          </w:p>
          <w:p w:rsidR="008B42D4" w:rsidRDefault="001819AE">
            <w:pPr>
              <w:pStyle w:val="TableBodyText"/>
              <w:spacing w:before="0" w:after="0"/>
            </w:pPr>
            <w:r>
              <w:t xml:space="preserve">The visualization and properties of the control are described in section </w:t>
            </w:r>
            <w:hyperlink w:anchor="Section_c574889129eb489d8f90374f18a0e846" w:history="1">
              <w:r>
                <w:rPr>
                  <w:rStyle w:val="Hyperlink"/>
                </w:rPr>
                <w:t>2.4.1.18</w:t>
              </w:r>
            </w:hyperlink>
            <w:r>
              <w:t xml:space="preserve">. The relationship to the XML schema of the form template is described in section </w:t>
            </w:r>
            <w:hyperlink w:anchor="Section_0da21746e1ba4a39b4421dd37cf79b5d" w:history="1">
              <w:r>
                <w:rPr>
                  <w:rStyle w:val="Hyperlink"/>
                </w:rPr>
                <w:t>2.3.1.14</w:t>
              </w:r>
            </w:hyperlink>
            <w:r>
              <w:t>. Behaviors affecting the control are described in sections 2.2.1.2.126 and 2.2.1.2.43.</w:t>
            </w:r>
          </w:p>
        </w:tc>
      </w:tr>
      <w:tr w:rsidR="008B42D4" w:rsidTr="008B42D4">
        <w:tc>
          <w:tcPr>
            <w:tcW w:w="0" w:type="auto"/>
            <w:hideMark/>
          </w:tcPr>
          <w:p w:rsidR="008B42D4" w:rsidRDefault="001819AE">
            <w:pPr>
              <w:pStyle w:val="TableBodyText"/>
              <w:spacing w:before="0" w:after="0"/>
            </w:pPr>
            <w:r>
              <w:t>Repeat</w:t>
            </w:r>
            <w:r>
              <w:t>ing Section</w:t>
            </w:r>
          </w:p>
        </w:tc>
        <w:tc>
          <w:tcPr>
            <w:tcW w:w="0" w:type="auto"/>
            <w:hideMark/>
          </w:tcPr>
          <w:p w:rsidR="008B42D4" w:rsidRDefault="001819AE">
            <w:pPr>
              <w:pStyle w:val="TableBodyText"/>
              <w:spacing w:before="0" w:after="0"/>
            </w:pPr>
            <w:r>
              <w:t>A control that is a container for other controls and is used to display repeating information. When filling out the form (1) that includes a repeating section control, users can add additional occurrences of the repeating section control.</w:t>
            </w:r>
          </w:p>
          <w:p w:rsidR="008B42D4" w:rsidRDefault="008B42D4">
            <w:pPr>
              <w:pStyle w:val="TableBodyText"/>
              <w:spacing w:before="0" w:after="0"/>
            </w:pPr>
          </w:p>
          <w:p w:rsidR="008B42D4" w:rsidRDefault="001819AE">
            <w:pPr>
              <w:pStyle w:val="TableBodyText"/>
              <w:tabs>
                <w:tab w:val="num" w:pos="0"/>
              </w:tabs>
              <w:spacing w:before="0" w:after="0"/>
            </w:pPr>
            <w:r>
              <w:t xml:space="preserve">The </w:t>
            </w:r>
            <w:r>
              <w:t>following figure illustrates a typical representation of a repeating section control.</w:t>
            </w:r>
          </w:p>
          <w:p w:rsidR="008B42D4" w:rsidRDefault="001819AE">
            <w:pPr>
              <w:pStyle w:val="TableBodyText"/>
              <w:spacing w:before="0" w:after="0"/>
            </w:pPr>
            <w:r>
              <w:rPr>
                <w:noProof/>
              </w:rPr>
              <w:drawing>
                <wp:inline distT="0" distB="0" distL="0" distR="0">
                  <wp:extent cx="4781187" cy="704850"/>
                  <wp:effectExtent l="0" t="0" r="0" b="0"/>
                  <wp:docPr id="28" name="[MS-IPFF2]" descr="A repeating section control" title="A repeating section control"/>
                  <wp:cNvGraphicFramePr/>
                  <a:graphic xmlns:a="http://schemas.openxmlformats.org/drawingml/2006/main">
                    <a:graphicData uri="http://schemas.openxmlformats.org/drawingml/2006/picture">
                      <pic:pic xmlns:pic="http://schemas.openxmlformats.org/drawingml/2006/picture">
                        <pic:nvPicPr>
                          <pic:cNvPr id="0" name="pict1170e91a-6db7-4bf9-a734-2a3440bd932c" descr="A repeating section control" title="A repeating section control"/>
                          <pic:cNvPicPr/>
                        </pic:nvPicPr>
                        <pic:blipFill>
                          <a:blip r:embed="rId91" cstate="print"/>
                          <a:srcRect r="1383"/>
                          <a:stretch>
                            <a:fillRect/>
                          </a:stretch>
                        </pic:blipFill>
                        <pic:spPr>
                          <a:xfrm>
                            <a:off x="0" y="0"/>
                            <a:ext cx="4781187" cy="704850"/>
                          </a:xfrm>
                          <a:prstGeom prst="rect">
                            <a:avLst/>
                          </a:prstGeom>
                        </pic:spPr>
                      </pic:pic>
                    </a:graphicData>
                  </a:graphic>
                </wp:inline>
              </w:drawing>
            </w:r>
          </w:p>
          <w:p w:rsidR="008B42D4" w:rsidRDefault="001819AE">
            <w:pPr>
              <w:pStyle w:val="Caption"/>
            </w:pPr>
            <w:r>
              <w:t xml:space="preserve">Figure </w:t>
            </w:r>
            <w:r>
              <w:fldChar w:fldCharType="begin"/>
            </w:r>
            <w:r>
              <w:instrText xml:space="preserve"> SEQ Figure \* ARABIC </w:instrText>
            </w:r>
            <w:r>
              <w:fldChar w:fldCharType="separate"/>
            </w:r>
            <w:r>
              <w:rPr>
                <w:noProof/>
              </w:rPr>
              <w:t>27</w:t>
            </w:r>
            <w:r>
              <w:fldChar w:fldCharType="end"/>
            </w:r>
            <w:r>
              <w:t>: A repeating section control</w:t>
            </w:r>
          </w:p>
          <w:p w:rsidR="008B42D4" w:rsidRDefault="001819AE">
            <w:pPr>
              <w:pStyle w:val="TableBodyText"/>
              <w:spacing w:before="0" w:after="0"/>
            </w:pPr>
            <w:r>
              <w:t xml:space="preserve">The visualization and properties of the control are described in section </w:t>
            </w:r>
            <w:hyperlink w:anchor="Section_af41132c352a4b6e8a67b0eb8197ccd3" w:history="1">
              <w:r>
                <w:rPr>
                  <w:rStyle w:val="Hyperlink"/>
                </w:rPr>
                <w:t>2.4.1.15</w:t>
              </w:r>
            </w:hyperlink>
            <w:r>
              <w:t xml:space="preserve">. The relationship to the XML schema of the form template is described in section </w:t>
            </w:r>
            <w:hyperlink w:anchor="Section_9343d9ebf18b464da2f5637ce7f9764f" w:history="1">
              <w:r>
                <w:rPr>
                  <w:rStyle w:val="Hyperlink"/>
                </w:rPr>
                <w:t>2.3.1.11</w:t>
              </w:r>
            </w:hyperlink>
            <w:r>
              <w:t>. Behaviors affecting the control are described in sections 2.2.1.2.1</w:t>
            </w:r>
            <w:r>
              <w:t>26 and 2.2.1.2.43.</w:t>
            </w:r>
          </w:p>
        </w:tc>
      </w:tr>
    </w:tbl>
    <w:p w:rsidR="008B42D4" w:rsidRDefault="001819AE">
      <w:r>
        <w:t xml:space="preserve">The structure of an XSLT file that defines a form view is described in section </w:t>
      </w:r>
      <w:hyperlink w:anchor="Section_94d26e1b188842adba89783238c6892b" w:history="1">
        <w:r>
          <w:rPr>
            <w:rStyle w:val="Hyperlink"/>
          </w:rPr>
          <w:t>2.4</w:t>
        </w:r>
      </w:hyperlink>
      <w:r>
        <w:t xml:space="preserve">. The role of each XSLT file is described in section </w:t>
      </w:r>
      <w:hyperlink w:anchor="Section_76d3f8c6d8cd40b5a19f7b68f354c01b" w:history="1">
        <w:r>
          <w:rPr>
            <w:rStyle w:val="Hyperlink"/>
          </w:rPr>
          <w:t>2.2.1.2.103</w:t>
        </w:r>
      </w:hyperlink>
      <w:r>
        <w:t xml:space="preserve">. Examples are provided in section </w:t>
      </w:r>
      <w:hyperlink w:anchor="Section_1ddb04ba92f94bfb945be98f51f623b3" w:history="1">
        <w:r>
          <w:rPr>
            <w:rStyle w:val="Hyperlink"/>
          </w:rPr>
          <w:t>3.4</w:t>
        </w:r>
      </w:hyperlink>
      <w:r>
        <w:t>.</w:t>
      </w:r>
    </w:p>
    <w:p w:rsidR="008B42D4" w:rsidRDefault="001819AE">
      <w:pPr>
        <w:pStyle w:val="Heading3"/>
      </w:pPr>
      <w:bookmarkStart w:id="132" w:name="section_0ef488be3a3941ce8a1f59566e6607c6"/>
      <w:bookmarkStart w:id="133" w:name="_Toc83915286"/>
      <w:r>
        <w:t>Print View Files (XSLT)</w:t>
      </w:r>
      <w:bookmarkEnd w:id="132"/>
      <w:bookmarkEnd w:id="133"/>
      <w:r>
        <w:fldChar w:fldCharType="begin"/>
      </w:r>
      <w:r>
        <w:instrText xml:space="preserve"> XE "Overview (synopsis):print view files (XSLT)" </w:instrText>
      </w:r>
      <w:r>
        <w:fldChar w:fldCharType="end"/>
      </w:r>
      <w:r>
        <w:fldChar w:fldCharType="begin"/>
      </w:r>
      <w:r>
        <w:instrText xml:space="preserve"> XE "Print view files (XSLT)" </w:instrText>
      </w:r>
      <w:r>
        <w:fldChar w:fldCharType="end"/>
      </w:r>
      <w:r>
        <w:fldChar w:fldCharType="begin"/>
      </w:r>
      <w:r>
        <w:instrText xml:space="preserve"> XE "CAB format:pri</w:instrText>
      </w:r>
      <w:r>
        <w:instrText xml:space="preserve">nt view files (XSLT)" </w:instrText>
      </w:r>
      <w:r>
        <w:fldChar w:fldCharType="end"/>
      </w:r>
    </w:p>
    <w:p w:rsidR="008B42D4" w:rsidRDefault="001819AE">
      <w:hyperlink w:anchor="gt_4aa17e16-af14-4459-95ab-25a16b74dcf3">
        <w:r>
          <w:rPr>
            <w:rStyle w:val="HyperlinkGreen"/>
            <w:b/>
          </w:rPr>
          <w:t>Print views</w:t>
        </w:r>
      </w:hyperlink>
      <w:r>
        <w:t xml:space="preserve"> are visualizations of the </w:t>
      </w:r>
      <w:hyperlink w:anchor="gt_c7858bfa-d4d2-48a7-ac9c-d2e90fbe3590">
        <w:r>
          <w:rPr>
            <w:rStyle w:val="HyperlinkGreen"/>
            <w:b/>
          </w:rPr>
          <w:t>form</w:t>
        </w:r>
      </w:hyperlink>
      <w:r>
        <w:t xml:space="preserve"> used for printing. A print view is defined by an </w:t>
      </w:r>
      <w:hyperlink w:anchor="gt_e7bdbc86-a7e4-4962-af23-67de95179400">
        <w:r>
          <w:rPr>
            <w:rStyle w:val="HyperlinkGreen"/>
            <w:b/>
          </w:rPr>
          <w:t>XSLT</w:t>
        </w:r>
      </w:hyperlink>
      <w:r>
        <w:t xml:space="preserve"> file that is optimized for printing the data instead of visualizing it in a Web browser. For example, a print view could use dark text on a white background, or suppress borders on the </w:t>
      </w:r>
      <w:hyperlink w:anchor="gt_3c89d16f-a826-4166-96ab-bf13e65b1a40">
        <w:r>
          <w:rPr>
            <w:rStyle w:val="HyperlinkGreen"/>
            <w:b/>
          </w:rPr>
          <w:t>controls</w:t>
        </w:r>
      </w:hyperlink>
      <w:r>
        <w:t>.</w:t>
      </w:r>
    </w:p>
    <w:p w:rsidR="008B42D4" w:rsidRDefault="001819AE">
      <w:r>
        <w:t xml:space="preserve">A print view is always associated with a </w:t>
      </w:r>
      <w:hyperlink w:anchor="gt_07bd946b-cc1f-4b1c-8dad-855d7a5f26cd">
        <w:r>
          <w:rPr>
            <w:rStyle w:val="HyperlinkGreen"/>
            <w:b/>
          </w:rPr>
          <w:t>form view</w:t>
        </w:r>
      </w:hyperlink>
      <w:r>
        <w:t xml:space="preserve"> so that when the </w:t>
      </w:r>
      <w:hyperlink w:anchor="gt_edb0720e-f343-40c1-80fc-d140823178dc">
        <w:r>
          <w:rPr>
            <w:rStyle w:val="HyperlinkGreen"/>
            <w:b/>
          </w:rPr>
          <w:t>form server</w:t>
        </w:r>
      </w:hyperlink>
      <w:r>
        <w:t xml:space="preserve"> is displaying the form view and the user chooses to print the form, the print view is sent to the printer.</w:t>
      </w:r>
    </w:p>
    <w:p w:rsidR="008B42D4" w:rsidRDefault="001819AE">
      <w:r>
        <w:t xml:space="preserve">The association between a form view and a print view is specified in the </w:t>
      </w:r>
      <w:hyperlink w:anchor="gt_b55e5277-85be-4e84-9b9b-9b2fd48ef4a7">
        <w:r>
          <w:rPr>
            <w:rStyle w:val="HyperlinkGreen"/>
            <w:b/>
          </w:rPr>
          <w:t>form definiti</w:t>
        </w:r>
        <w:r>
          <w:rPr>
            <w:rStyle w:val="HyperlinkGreen"/>
            <w:b/>
          </w:rPr>
          <w:t>on (.xsf) file</w:t>
        </w:r>
      </w:hyperlink>
      <w:r>
        <w:t>.</w:t>
      </w:r>
    </w:p>
    <w:p w:rsidR="008B42D4" w:rsidRDefault="001819AE">
      <w:r>
        <w:lastRenderedPageBreak/>
        <w:t xml:space="preserve">The structure of an XSLT file that defines a print view is described in section </w:t>
      </w:r>
      <w:hyperlink w:anchor="Section_bb22d462695849139d1749e57e0b3c97" w:history="1">
        <w:r>
          <w:rPr>
            <w:rStyle w:val="Hyperlink"/>
          </w:rPr>
          <w:t>2.5</w:t>
        </w:r>
      </w:hyperlink>
      <w:r>
        <w:t xml:space="preserve">. The role of each XSLT file is described in section </w:t>
      </w:r>
      <w:hyperlink w:anchor="Section_76d3f8c6d8cd40b5a19f7b68f354c01b" w:history="1">
        <w:r>
          <w:rPr>
            <w:rStyle w:val="Hyperlink"/>
          </w:rPr>
          <w:t>2.2.1.2.103</w:t>
        </w:r>
      </w:hyperlink>
      <w:r>
        <w:t xml:space="preserve">. Examples are provided in section </w:t>
      </w:r>
      <w:hyperlink w:anchor="Section_41663feae6d640c5895e112537edccef" w:history="1">
        <w:r>
          <w:rPr>
            <w:rStyle w:val="Hyperlink"/>
          </w:rPr>
          <w:t>3.5</w:t>
        </w:r>
      </w:hyperlink>
      <w:r>
        <w:t>.</w:t>
      </w:r>
    </w:p>
    <w:p w:rsidR="008B42D4" w:rsidRDefault="001819AE">
      <w:pPr>
        <w:pStyle w:val="Heading3"/>
      </w:pPr>
      <w:bookmarkStart w:id="134" w:name="section_eed917f9412e4ead9e7d715fd56ba9ed"/>
      <w:bookmarkStart w:id="135" w:name="_Toc83915287"/>
      <w:r>
        <w:t>Submit Files (XML)</w:t>
      </w:r>
      <w:bookmarkEnd w:id="134"/>
      <w:bookmarkEnd w:id="135"/>
      <w:r>
        <w:fldChar w:fldCharType="begin"/>
      </w:r>
      <w:r>
        <w:instrText xml:space="preserve"> XE "Overview (synopsis):submit files (XML)" </w:instrText>
      </w:r>
      <w:r>
        <w:fldChar w:fldCharType="end"/>
      </w:r>
      <w:r>
        <w:fldChar w:fldCharType="begin"/>
      </w:r>
      <w:r>
        <w:instrText xml:space="preserve"> XE "Submit files (XML)" </w:instrText>
      </w:r>
      <w:r>
        <w:fldChar w:fldCharType="end"/>
      </w:r>
      <w:r>
        <w:fldChar w:fldCharType="begin"/>
      </w:r>
      <w:r>
        <w:instrText xml:space="preserve"> XE "CAB format:submit files (XML)" </w:instrText>
      </w:r>
      <w:r>
        <w:fldChar w:fldCharType="end"/>
      </w:r>
    </w:p>
    <w:p w:rsidR="008B42D4" w:rsidRDefault="001819AE">
      <w:r>
        <w:t xml:space="preserve"> </w:t>
      </w:r>
      <w:hyperlink w:anchor="gt_fa68f665-0afb-4f16-8c5a-a259a3fa0072">
        <w:r>
          <w:rPr>
            <w:rStyle w:val="HyperlinkGreen"/>
            <w:b/>
          </w:rPr>
          <w:t>Submit</w:t>
        </w:r>
      </w:hyperlink>
      <w:r>
        <w:t xml:space="preserve"> files are </w:t>
      </w:r>
      <w:hyperlink w:anchor="gt_982b7f8e-d516-4fd5-8d5e-1a836081ed85">
        <w:r>
          <w:rPr>
            <w:rStyle w:val="HyperlinkGreen"/>
            <w:b/>
          </w:rPr>
          <w:t>XML</w:t>
        </w:r>
      </w:hyperlink>
      <w:r>
        <w:t xml:space="preserve"> files, as described in </w:t>
      </w:r>
      <w:hyperlink r:id="rId92">
        <w:r>
          <w:rPr>
            <w:rStyle w:val="Hyperlink"/>
          </w:rPr>
          <w:t>[W3C-XML]</w:t>
        </w:r>
      </w:hyperlink>
      <w:r>
        <w:t>, that spe</w:t>
      </w:r>
      <w:r>
        <w:t xml:space="preserve">cify the information used to submit form data to a </w:t>
      </w:r>
      <w:hyperlink w:anchor="gt_a96bfb18-c329-40f5-89fd-df7a94b89882">
        <w:r>
          <w:rPr>
            <w:rStyle w:val="HyperlinkGreen"/>
            <w:b/>
          </w:rPr>
          <w:t>Web service</w:t>
        </w:r>
      </w:hyperlink>
      <w:r>
        <w:t xml:space="preserve">. This information is only needed when the </w:t>
      </w:r>
      <w:hyperlink w:anchor="gt_c7858bfa-d4d2-48a7-ac9c-d2e90fbe3590">
        <w:r>
          <w:rPr>
            <w:rStyle w:val="HyperlinkGreen"/>
            <w:b/>
          </w:rPr>
          <w:t>form</w:t>
        </w:r>
      </w:hyperlink>
      <w:r>
        <w:t xml:space="preserve"> has behaviors that sub</w:t>
      </w:r>
      <w:r>
        <w:t>mit data to a Web service, although there are Web services for which no submit file is needed.</w:t>
      </w:r>
    </w:p>
    <w:p w:rsidR="008B42D4" w:rsidRDefault="001819AE">
      <w:r>
        <w:t xml:space="preserve">This information is composed of two parts, the submit files and a </w:t>
      </w:r>
      <w:hyperlink w:anchor="gt_b55e5277-85be-4e84-9b9b-9b2fd48ef4a7">
        <w:r>
          <w:rPr>
            <w:rStyle w:val="HyperlinkGreen"/>
            <w:b/>
          </w:rPr>
          <w:t>form definition (.xsf) file</w:t>
        </w:r>
      </w:hyperlink>
      <w:r>
        <w:t>, as f</w:t>
      </w:r>
      <w:r>
        <w:t>ollows:</w:t>
      </w:r>
    </w:p>
    <w:p w:rsidR="008B42D4" w:rsidRDefault="001819AE">
      <w:pPr>
        <w:pStyle w:val="ListParagraph"/>
        <w:numPr>
          <w:ilvl w:val="0"/>
          <w:numId w:val="51"/>
        </w:numPr>
      </w:pPr>
      <w:r>
        <w:t>the submit files contain XML templates based on the parameters required by the Web service methods.</w:t>
      </w:r>
    </w:p>
    <w:p w:rsidR="008B42D4" w:rsidRDefault="001819AE">
      <w:pPr>
        <w:pStyle w:val="ListParagraph"/>
        <w:numPr>
          <w:ilvl w:val="0"/>
          <w:numId w:val="51"/>
        </w:numPr>
      </w:pPr>
      <w:r>
        <w:t xml:space="preserve">the form definition (.xsf) file contains references to submit files and specifies a mapping between </w:t>
      </w:r>
      <w:hyperlink w:anchor="gt_f819dd42-7f44-4613-8231-d5ad47f2bbcc">
        <w:r>
          <w:rPr>
            <w:rStyle w:val="HyperlinkGreen"/>
            <w:b/>
          </w:rPr>
          <w:t>fields</w:t>
        </w:r>
      </w:hyperlink>
      <w:r>
        <w:t xml:space="preserve"> and parameters to the Web service methods.</w:t>
      </w:r>
    </w:p>
    <w:p w:rsidR="008B42D4" w:rsidRDefault="001819AE">
      <w:r>
        <w:t xml:space="preserve">Submit files are described in section </w:t>
      </w:r>
      <w:hyperlink w:anchor="Section_c2cddfd46d8f497b9a501c108fa69b21" w:history="1">
        <w:r>
          <w:rPr>
            <w:rStyle w:val="Hyperlink"/>
          </w:rPr>
          <w:t>2.6</w:t>
        </w:r>
      </w:hyperlink>
      <w:r>
        <w:t xml:space="preserve">. Examples are provided in section </w:t>
      </w:r>
      <w:hyperlink w:anchor="Section_6a448ab770d74999831cc4d0e6ca3157" w:history="1">
        <w:r>
          <w:rPr>
            <w:rStyle w:val="Hyperlink"/>
          </w:rPr>
          <w:t>3.6</w:t>
        </w:r>
      </w:hyperlink>
      <w:r>
        <w:t>.</w:t>
      </w:r>
    </w:p>
    <w:p w:rsidR="008B42D4" w:rsidRDefault="001819AE">
      <w:pPr>
        <w:pStyle w:val="Heading3"/>
      </w:pPr>
      <w:bookmarkStart w:id="136" w:name="section_ec1be2d6460048f1ba40de62e48f7a01"/>
      <w:bookmarkStart w:id="137" w:name="_Toc83915288"/>
      <w:r>
        <w:t>Template.XML File</w:t>
      </w:r>
      <w:bookmarkEnd w:id="136"/>
      <w:bookmarkEnd w:id="137"/>
      <w:r>
        <w:fldChar w:fldCharType="begin"/>
      </w:r>
      <w:r>
        <w:instrText xml:space="preserve"> XE "Overview (synopsis):template.XML file" </w:instrText>
      </w:r>
      <w:r>
        <w:fldChar w:fldCharType="end"/>
      </w:r>
      <w:r>
        <w:fldChar w:fldCharType="begin"/>
      </w:r>
      <w:r>
        <w:instrText xml:space="preserve"> XE "Template (XML):file" </w:instrText>
      </w:r>
      <w:r>
        <w:fldChar w:fldCharType="end"/>
      </w:r>
      <w:r>
        <w:fldChar w:fldCharType="begin"/>
      </w:r>
      <w:r>
        <w:instrText xml:space="preserve"> XE "CAB format:template (XML) file" </w:instrText>
      </w:r>
      <w:r>
        <w:fldChar w:fldCharType="end"/>
      </w:r>
    </w:p>
    <w:p w:rsidR="008B42D4" w:rsidRDefault="001819AE">
      <w:r>
        <w:t xml:space="preserve"> The template.xml file is a </w:t>
      </w:r>
      <w:hyperlink w:anchor="gt_b320841e-18ad-4661-9a11-7bd8afacd45c">
        <w:r>
          <w:rPr>
            <w:rStyle w:val="HyperlinkGreen"/>
            <w:b/>
          </w:rPr>
          <w:t>form file</w:t>
        </w:r>
      </w:hyperlink>
      <w:r>
        <w:t xml:space="preserve"> based on the </w:t>
      </w:r>
      <w:hyperlink w:anchor="gt_2024af9c-9fcc-4e6d-b34a-14bfe53b62ca">
        <w:r>
          <w:rPr>
            <w:rStyle w:val="HyperlinkGreen"/>
            <w:b/>
          </w:rPr>
          <w:t>form template</w:t>
        </w:r>
      </w:hyperlink>
      <w:r>
        <w:t xml:space="preserve"> that contains it. It is used to store and load initial values of the </w:t>
      </w:r>
      <w:hyperlink w:anchor="gt_f819dd42-7f44-4613-8231-d5ad47f2bbcc">
        <w:r>
          <w:rPr>
            <w:rStyle w:val="HyperlinkGreen"/>
            <w:b/>
          </w:rPr>
          <w:t>fields</w:t>
        </w:r>
      </w:hyperlink>
      <w:r>
        <w:t xml:space="preserve"> when creating a new form file based on the form template. For example, it is used when creating a new expense report based on an expense report template. This file is used only when creating a new form file based on the form template.</w:t>
      </w:r>
    </w:p>
    <w:p w:rsidR="008B42D4" w:rsidRDefault="001819AE">
      <w:r>
        <w:t xml:space="preserve">Template.xml is described in section </w:t>
      </w:r>
      <w:hyperlink w:anchor="Section_ff8a0958bee049588effcd6d41882080" w:history="1">
        <w:r>
          <w:rPr>
            <w:rStyle w:val="Hyperlink"/>
          </w:rPr>
          <w:t>2.7</w:t>
        </w:r>
      </w:hyperlink>
      <w:r>
        <w:t xml:space="preserve">. Examples are provided in section </w:t>
      </w:r>
      <w:hyperlink w:anchor="Section_6fc2112d8139459b99570f1c65e9f341" w:history="1">
        <w:r>
          <w:rPr>
            <w:rStyle w:val="Hyperlink"/>
          </w:rPr>
          <w:t>3.7</w:t>
        </w:r>
      </w:hyperlink>
      <w:r>
        <w:t>.</w:t>
      </w:r>
    </w:p>
    <w:p w:rsidR="008B42D4" w:rsidRDefault="001819AE">
      <w:pPr>
        <w:pStyle w:val="Heading3"/>
      </w:pPr>
      <w:bookmarkStart w:id="138" w:name="section_83aa6eab43594f8b8df575d3bb14e586"/>
      <w:bookmarkStart w:id="139" w:name="_Toc83915289"/>
      <w:r>
        <w:t>Upgrade.XSL File</w:t>
      </w:r>
      <w:bookmarkEnd w:id="138"/>
      <w:bookmarkEnd w:id="139"/>
      <w:r>
        <w:fldChar w:fldCharType="begin"/>
      </w:r>
      <w:r>
        <w:instrText xml:space="preserve"> XE "Overview (synopsis):upgrade.XSL fil</w:instrText>
      </w:r>
      <w:r>
        <w:instrText xml:space="preserve">e" </w:instrText>
      </w:r>
      <w:r>
        <w:fldChar w:fldCharType="end"/>
      </w:r>
      <w:r>
        <w:fldChar w:fldCharType="begin"/>
      </w:r>
      <w:r>
        <w:instrText xml:space="preserve"> XE "Upgrade (XSL):file)" </w:instrText>
      </w:r>
      <w:r>
        <w:fldChar w:fldCharType="end"/>
      </w:r>
      <w:r>
        <w:fldChar w:fldCharType="begin"/>
      </w:r>
      <w:r>
        <w:instrText xml:space="preserve"> XE "CAB format:upgrade XSL file" </w:instrText>
      </w:r>
      <w:r>
        <w:fldChar w:fldCharType="end"/>
      </w:r>
    </w:p>
    <w:p w:rsidR="008B42D4" w:rsidRDefault="001819AE">
      <w:r>
        <w:t xml:space="preserve"> The upgrade.xsl file is an </w:t>
      </w:r>
      <w:hyperlink w:anchor="gt_e7bdbc86-a7e4-4962-af23-67de95179400">
        <w:r>
          <w:rPr>
            <w:rStyle w:val="HyperlinkGreen"/>
            <w:b/>
          </w:rPr>
          <w:t>XSLT</w:t>
        </w:r>
      </w:hyperlink>
      <w:r>
        <w:t xml:space="preserve"> file used to upgrade an existing </w:t>
      </w:r>
      <w:hyperlink w:anchor="gt_b320841e-18ad-4661-9a11-7bd8afacd45c">
        <w:r>
          <w:rPr>
            <w:rStyle w:val="HyperlinkGreen"/>
            <w:b/>
          </w:rPr>
          <w:t>form file</w:t>
        </w:r>
      </w:hyperlink>
      <w:r>
        <w:t xml:space="preserve"> if a newer version of the </w:t>
      </w:r>
      <w:hyperlink w:anchor="gt_2024af9c-9fcc-4e6d-b34a-14bfe53b62ca">
        <w:r>
          <w:rPr>
            <w:rStyle w:val="HyperlinkGreen"/>
            <w:b/>
          </w:rPr>
          <w:t>form template</w:t>
        </w:r>
      </w:hyperlink>
      <w:r>
        <w:t xml:space="preserve"> becomes available.</w:t>
      </w:r>
    </w:p>
    <w:p w:rsidR="008B42D4" w:rsidRDefault="001819AE">
      <w:r>
        <w:t xml:space="preserve">When upgrade.xsl is present in a </w:t>
      </w:r>
      <w:hyperlink w:anchor="gt_2a72ec89-d66d-4dbf-ad54-0bf1b66c996e">
        <w:r>
          <w:rPr>
            <w:rStyle w:val="HyperlinkGreen"/>
            <w:b/>
          </w:rPr>
          <w:t>form template (.xsn) file</w:t>
        </w:r>
      </w:hyperlink>
      <w:r>
        <w:t>,</w:t>
      </w:r>
      <w:r>
        <w:t xml:space="preserve"> the </w:t>
      </w:r>
      <w:hyperlink w:anchor="gt_edb0720e-f343-40c1-80fc-d140823178dc">
        <w:r>
          <w:rPr>
            <w:rStyle w:val="HyperlinkGreen"/>
            <w:b/>
          </w:rPr>
          <w:t>form server</w:t>
        </w:r>
      </w:hyperlink>
      <w:r>
        <w:t xml:space="preserve"> applies it to transform a form file created with an older version of the associated form template to match the latest version. Upgrade.xsl is not used when creating new form fil</w:t>
      </w:r>
      <w:r>
        <w:t>es.</w:t>
      </w:r>
    </w:p>
    <w:p w:rsidR="008B42D4" w:rsidRDefault="001819AE">
      <w:r>
        <w:t>When applied, the upgrade.xsl transform does the following:</w:t>
      </w:r>
    </w:p>
    <w:p w:rsidR="008B42D4" w:rsidRDefault="001819AE">
      <w:pPr>
        <w:pStyle w:val="ListParagraph"/>
        <w:numPr>
          <w:ilvl w:val="0"/>
          <w:numId w:val="52"/>
        </w:numPr>
      </w:pPr>
      <w:r>
        <w:t xml:space="preserve">Copies </w:t>
      </w:r>
      <w:hyperlink w:anchor="gt_f819dd42-7f44-4613-8231-d5ad47f2bbcc">
        <w:r>
          <w:rPr>
            <w:rStyle w:val="HyperlinkGreen"/>
            <w:b/>
          </w:rPr>
          <w:t>fields</w:t>
        </w:r>
      </w:hyperlink>
      <w:r>
        <w:t xml:space="preserve"> from the form file to the upgraded one.</w:t>
      </w:r>
    </w:p>
    <w:p w:rsidR="008B42D4" w:rsidRDefault="001819AE">
      <w:pPr>
        <w:pStyle w:val="ListParagraph"/>
        <w:numPr>
          <w:ilvl w:val="0"/>
          <w:numId w:val="52"/>
        </w:numPr>
      </w:pPr>
      <w:r>
        <w:t>Removes fields (3) that are no longer used.</w:t>
      </w:r>
    </w:p>
    <w:p w:rsidR="008B42D4" w:rsidRDefault="001819AE">
      <w:pPr>
        <w:pStyle w:val="ListParagraph"/>
        <w:numPr>
          <w:ilvl w:val="0"/>
          <w:numId w:val="52"/>
        </w:numPr>
      </w:pPr>
      <w:r>
        <w:t>Adds new fields (3) that have be</w:t>
      </w:r>
      <w:r>
        <w:t>en added to the newer version of the form template.</w:t>
      </w:r>
    </w:p>
    <w:p w:rsidR="008B42D4" w:rsidRDefault="001819AE">
      <w:r>
        <w:t>Once the transform has been applied, the resulting form file has to be usable by the form server.</w:t>
      </w:r>
    </w:p>
    <w:p w:rsidR="008B42D4" w:rsidRDefault="001819AE">
      <w:r>
        <w:t xml:space="preserve">Upgrade.xsl is described in section </w:t>
      </w:r>
      <w:hyperlink w:anchor="Section_4627637c976e43e28ec2b24201b5af7c" w:history="1">
        <w:r>
          <w:rPr>
            <w:rStyle w:val="Hyperlink"/>
          </w:rPr>
          <w:t>2.8</w:t>
        </w:r>
      </w:hyperlink>
      <w:r>
        <w:t xml:space="preserve">. Examples are provided in section </w:t>
      </w:r>
      <w:hyperlink w:anchor="Section_5313235541164706ad69a8e9e1a70c9e" w:history="1">
        <w:r>
          <w:rPr>
            <w:rStyle w:val="Hyperlink"/>
          </w:rPr>
          <w:t>3.8</w:t>
        </w:r>
      </w:hyperlink>
      <w:r>
        <w:t>.</w:t>
      </w:r>
    </w:p>
    <w:p w:rsidR="008B42D4" w:rsidRDefault="001819AE">
      <w:pPr>
        <w:pStyle w:val="Heading3"/>
      </w:pPr>
      <w:bookmarkStart w:id="140" w:name="section_dfbaffc9de8d4a2b892b03fb58438937"/>
      <w:bookmarkStart w:id="141" w:name="_Toc83915290"/>
      <w:r>
        <w:t>Resource Files</w:t>
      </w:r>
      <w:bookmarkEnd w:id="140"/>
      <w:bookmarkEnd w:id="141"/>
      <w:r>
        <w:fldChar w:fldCharType="begin"/>
      </w:r>
      <w:r>
        <w:instrText xml:space="preserve"> XE "Overview (synopsis):resource files" </w:instrText>
      </w:r>
      <w:r>
        <w:fldChar w:fldCharType="end"/>
      </w:r>
      <w:r>
        <w:fldChar w:fldCharType="begin"/>
      </w:r>
      <w:r>
        <w:instrText xml:space="preserve"> XE "Resource files" </w:instrText>
      </w:r>
      <w:r>
        <w:fldChar w:fldCharType="end"/>
      </w:r>
      <w:r>
        <w:fldChar w:fldCharType="begin"/>
      </w:r>
      <w:r>
        <w:instrText xml:space="preserve"> XE "CAB format:resource files" </w:instrText>
      </w:r>
      <w:r>
        <w:fldChar w:fldCharType="end"/>
      </w:r>
    </w:p>
    <w:p w:rsidR="008B42D4" w:rsidRDefault="001819AE">
      <w:r>
        <w:t>The following files are present for certa</w:t>
      </w:r>
      <w:r>
        <w:t xml:space="preserve">in </w:t>
      </w:r>
      <w:hyperlink w:anchor="gt_2024af9c-9fcc-4e6d-b34a-14bfe53b62ca">
        <w:r>
          <w:rPr>
            <w:rStyle w:val="HyperlinkGreen"/>
            <w:b/>
          </w:rPr>
          <w:t>form templates</w:t>
        </w:r>
      </w:hyperlink>
      <w:r>
        <w:t>:</w:t>
      </w:r>
    </w:p>
    <w:p w:rsidR="008B42D4" w:rsidRDefault="001819AE">
      <w:pPr>
        <w:pStyle w:val="ListParagraph"/>
        <w:numPr>
          <w:ilvl w:val="0"/>
          <w:numId w:val="53"/>
        </w:numPr>
      </w:pPr>
      <w:hyperlink w:anchor="gt_bc640a4e-1a52-4ceb-85c4-dc30688cf218">
        <w:r>
          <w:rPr>
            <w:rStyle w:val="HyperlinkGreen"/>
            <w:b/>
          </w:rPr>
          <w:t>Business object</w:t>
        </w:r>
      </w:hyperlink>
      <w:r>
        <w:t xml:space="preserve"> files</w:t>
      </w:r>
    </w:p>
    <w:p w:rsidR="008B42D4" w:rsidRDefault="001819AE">
      <w:pPr>
        <w:pStyle w:val="ListParagraph"/>
        <w:numPr>
          <w:ilvl w:val="0"/>
          <w:numId w:val="53"/>
        </w:numPr>
      </w:pPr>
      <w:r>
        <w:t>Image files</w:t>
      </w:r>
    </w:p>
    <w:p w:rsidR="008B42D4" w:rsidRDefault="001819AE">
      <w:pPr>
        <w:pStyle w:val="ListParagraph"/>
        <w:numPr>
          <w:ilvl w:val="0"/>
          <w:numId w:val="53"/>
        </w:numPr>
      </w:pPr>
      <w:r>
        <w:t xml:space="preserve">File </w:t>
      </w:r>
      <w:hyperlink w:anchor="gt_5d07b95e-85c9-42c0-9139-ff06b787b459">
        <w:r>
          <w:rPr>
            <w:rStyle w:val="HyperlinkGreen"/>
            <w:b/>
          </w:rPr>
          <w:t>attachments</w:t>
        </w:r>
      </w:hyperlink>
    </w:p>
    <w:p w:rsidR="008B42D4" w:rsidRDefault="001819AE">
      <w:r>
        <w:lastRenderedPageBreak/>
        <w:t xml:space="preserve">The list of files in the form template is described in sections </w:t>
      </w:r>
      <w:hyperlink w:anchor="Section_4168b5cdbdf7458d8c4b969a48aaf344" w:history="1">
        <w:r>
          <w:rPr>
            <w:rStyle w:val="Hyperlink"/>
          </w:rPr>
          <w:t>2.1</w:t>
        </w:r>
      </w:hyperlink>
      <w:r>
        <w:t xml:space="preserve"> and </w:t>
      </w:r>
      <w:hyperlink w:anchor="Section_2835a0094b08406ab51027c95a01e39a" w:history="1">
        <w:r>
          <w:rPr>
            <w:rStyle w:val="Hyperlink"/>
          </w:rPr>
          <w:t>2.2.1.2.78</w:t>
        </w:r>
      </w:hyperlink>
      <w:r>
        <w:t xml:space="preserve">. Examples are provided in section </w:t>
      </w:r>
      <w:hyperlink w:anchor="Section_5963b2db89384f7497c5f44ddc288daa" w:history="1">
        <w:r>
          <w:rPr>
            <w:rStyle w:val="Hyperlink"/>
          </w:rPr>
          <w:t>3.1</w:t>
        </w:r>
      </w:hyperlink>
      <w:r>
        <w:t>.</w:t>
      </w:r>
    </w:p>
    <w:p w:rsidR="008B42D4" w:rsidRDefault="001819AE">
      <w:pPr>
        <w:pStyle w:val="Heading3"/>
      </w:pPr>
      <w:bookmarkStart w:id="142" w:name="section_3d39ad6a05ed44938ea76c50e6536513"/>
      <w:bookmarkStart w:id="143" w:name="_Toc83915291"/>
      <w:r>
        <w:t>Unused Files</w:t>
      </w:r>
      <w:bookmarkEnd w:id="142"/>
      <w:bookmarkEnd w:id="143"/>
      <w:r>
        <w:fldChar w:fldCharType="begin"/>
      </w:r>
      <w:r>
        <w:instrText xml:space="preserve"> XE "Overview (synopsis):unused files" </w:instrText>
      </w:r>
      <w:r>
        <w:fldChar w:fldCharType="end"/>
      </w:r>
      <w:r>
        <w:fldChar w:fldCharType="begin"/>
      </w:r>
      <w:r>
        <w:instrText xml:space="preserve"> XE "Unused files" </w:instrText>
      </w:r>
      <w:r>
        <w:fldChar w:fldCharType="end"/>
      </w:r>
      <w:r>
        <w:fldChar w:fldCharType="begin"/>
      </w:r>
      <w:r>
        <w:instrText xml:space="preserve"> XE "CAB format:unused files" </w:instrText>
      </w:r>
      <w:r>
        <w:fldChar w:fldCharType="end"/>
      </w:r>
    </w:p>
    <w:p w:rsidR="008B42D4" w:rsidRDefault="001819AE">
      <w:r>
        <w:t xml:space="preserve">The following files are never used by a </w:t>
      </w:r>
      <w:hyperlink w:anchor="gt_edb0720e-f343-40c1-80fc-d140823178dc">
        <w:r>
          <w:rPr>
            <w:rStyle w:val="HyperlinkGreen"/>
            <w:b/>
          </w:rPr>
          <w:t>f</w:t>
        </w:r>
        <w:r>
          <w:rPr>
            <w:rStyle w:val="HyperlinkGreen"/>
            <w:b/>
          </w:rPr>
          <w:t>orm server</w:t>
        </w:r>
      </w:hyperlink>
      <w:r>
        <w:t xml:space="preserve"> to render or edit a </w:t>
      </w:r>
      <w:hyperlink w:anchor="gt_c7858bfa-d4d2-48a7-ac9c-d2e90fbe3590">
        <w:r>
          <w:rPr>
            <w:rStyle w:val="HyperlinkGreen"/>
            <w:b/>
          </w:rPr>
          <w:t>form</w:t>
        </w:r>
      </w:hyperlink>
      <w:r>
        <w:t>, but are often present for use by the InfoPath client application:</w:t>
      </w:r>
    </w:p>
    <w:p w:rsidR="008B42D4" w:rsidRDefault="001819AE">
      <w:pPr>
        <w:pStyle w:val="ListParagraph"/>
        <w:numPr>
          <w:ilvl w:val="0"/>
          <w:numId w:val="54"/>
        </w:numPr>
      </w:pPr>
      <w:r>
        <w:t xml:space="preserve">the </w:t>
      </w:r>
      <w:r>
        <w:rPr>
          <w:i/>
        </w:rPr>
        <w:t>schema</w:t>
      </w:r>
      <w:r>
        <w:t xml:space="preserve">_offline.xml files are used for storing data from </w:t>
      </w:r>
      <w:hyperlink w:anchor="gt_024a24fb-c1c0-4393-ab0c-f0e3e3f41629">
        <w:r>
          <w:rPr>
            <w:rStyle w:val="HyperlinkGreen"/>
            <w:b/>
          </w:rPr>
          <w:t>data connections</w:t>
        </w:r>
      </w:hyperlink>
      <w:r>
        <w:t xml:space="preserve"> so that they can be accessed offline.</w:t>
      </w:r>
    </w:p>
    <w:p w:rsidR="008B42D4" w:rsidRDefault="001819AE">
      <w:pPr>
        <w:pStyle w:val="ListParagraph"/>
        <w:numPr>
          <w:ilvl w:val="0"/>
          <w:numId w:val="54"/>
        </w:numPr>
      </w:pPr>
      <w:r>
        <w:t xml:space="preserve">the merge.xsl file contains an </w:t>
      </w:r>
      <w:hyperlink w:anchor="gt_e7bdbc86-a7e4-4962-af23-67de95179400">
        <w:r>
          <w:rPr>
            <w:rStyle w:val="HyperlinkGreen"/>
            <w:b/>
          </w:rPr>
          <w:t>XSLT</w:t>
        </w:r>
      </w:hyperlink>
      <w:r>
        <w:t xml:space="preserve">, as described in </w:t>
      </w:r>
      <w:hyperlink r:id="rId93">
        <w:r>
          <w:rPr>
            <w:rStyle w:val="Hyperlink"/>
          </w:rPr>
          <w:t>[W3C-XSLT]</w:t>
        </w:r>
      </w:hyperlink>
      <w:r>
        <w:t xml:space="preserve">, which can be used to combine multiple </w:t>
      </w:r>
      <w:hyperlink w:anchor="gt_b320841e-18ad-4661-9a11-7bd8afacd45c">
        <w:r>
          <w:rPr>
            <w:rStyle w:val="HyperlinkGreen"/>
            <w:b/>
          </w:rPr>
          <w:t>form files</w:t>
        </w:r>
      </w:hyperlink>
      <w:r>
        <w:t xml:space="preserve"> into a single form file.</w:t>
      </w:r>
    </w:p>
    <w:p w:rsidR="008B42D4" w:rsidRDefault="001819AE">
      <w:pPr>
        <w:pStyle w:val="ListParagraph"/>
        <w:numPr>
          <w:ilvl w:val="0"/>
          <w:numId w:val="54"/>
        </w:numPr>
      </w:pPr>
      <w:r>
        <w:t xml:space="preserve">the sampledata.xml file is an </w:t>
      </w:r>
      <w:hyperlink w:anchor="gt_982b7f8e-d516-4fd5-8d5e-1a836081ed85">
        <w:r>
          <w:rPr>
            <w:rStyle w:val="HyperlinkGreen"/>
            <w:b/>
          </w:rPr>
          <w:t>XML</w:t>
        </w:r>
      </w:hyperlink>
      <w:r>
        <w:t xml:space="preserve"> file, as described in </w:t>
      </w:r>
      <w:hyperlink r:id="rId94">
        <w:r>
          <w:rPr>
            <w:rStyle w:val="Hyperlink"/>
          </w:rPr>
          <w:t>[W3C-XML]</w:t>
        </w:r>
      </w:hyperlink>
      <w:r>
        <w:t xml:space="preserve"> containing sample data for the form           </w:t>
      </w:r>
    </w:p>
    <w:p w:rsidR="008B42D4" w:rsidRDefault="001819AE">
      <w:pPr>
        <w:pStyle w:val="ListParagraph"/>
        <w:numPr>
          <w:ilvl w:val="0"/>
          <w:numId w:val="54"/>
        </w:numPr>
      </w:pPr>
      <w:r>
        <w:t xml:space="preserve">the </w:t>
      </w:r>
      <w:r>
        <w:rPr>
          <w:i/>
        </w:rPr>
        <w:t>script</w:t>
      </w:r>
      <w:r>
        <w:t xml:space="preserve">.js and </w:t>
      </w:r>
      <w:r>
        <w:rPr>
          <w:i/>
        </w:rPr>
        <w:t>script</w:t>
      </w:r>
      <w:r>
        <w:t>.vbs files are used for scripting events</w:t>
      </w:r>
    </w:p>
    <w:p w:rsidR="008B42D4" w:rsidRDefault="001819AE">
      <w:pPr>
        <w:pStyle w:val="ListParagraph"/>
        <w:numPr>
          <w:ilvl w:val="0"/>
          <w:numId w:val="54"/>
        </w:numPr>
      </w:pPr>
      <w:r>
        <w:t>the</w:t>
      </w:r>
      <w:r>
        <w:rPr>
          <w:i/>
        </w:rPr>
        <w:t xml:space="preserve"> irm_template</w:t>
      </w:r>
      <w:r>
        <w:t xml:space="preserve"> file is used for </w:t>
      </w:r>
      <w:hyperlink w:anchor="gt_ff35237a-a497-42aa-b0d5-7a0116328759">
        <w:r>
          <w:rPr>
            <w:rStyle w:val="HyperlinkGreen"/>
            <w:b/>
          </w:rPr>
          <w:t>Information Rights Management (IRM)</w:t>
        </w:r>
      </w:hyperlink>
      <w:r>
        <w:t>.</w:t>
      </w:r>
    </w:p>
    <w:p w:rsidR="008B42D4" w:rsidRDefault="001819AE">
      <w:pPr>
        <w:pStyle w:val="ListParagraph"/>
        <w:numPr>
          <w:ilvl w:val="0"/>
          <w:numId w:val="54"/>
        </w:numPr>
      </w:pPr>
      <w:r>
        <w:t>the importerrors.xml file contains errors resulting from importing files.</w:t>
      </w:r>
    </w:p>
    <w:p w:rsidR="008B42D4" w:rsidRDefault="001819AE">
      <w:r>
        <w:t xml:space="preserve">The list of files in the </w:t>
      </w:r>
      <w:hyperlink w:anchor="gt_2024af9c-9fcc-4e6d-b34a-14bfe53b62ca">
        <w:r>
          <w:rPr>
            <w:rStyle w:val="HyperlinkGreen"/>
            <w:b/>
          </w:rPr>
          <w:t>form te</w:t>
        </w:r>
        <w:r>
          <w:rPr>
            <w:rStyle w:val="HyperlinkGreen"/>
            <w:b/>
          </w:rPr>
          <w:t>mplate</w:t>
        </w:r>
      </w:hyperlink>
      <w:r>
        <w:t xml:space="preserve"> is described in sections </w:t>
      </w:r>
      <w:hyperlink w:anchor="Section_4168b5cdbdf7458d8c4b969a48aaf344" w:history="1">
        <w:r>
          <w:rPr>
            <w:rStyle w:val="Hyperlink"/>
          </w:rPr>
          <w:t>2.1</w:t>
        </w:r>
      </w:hyperlink>
      <w:r>
        <w:t xml:space="preserve"> and </w:t>
      </w:r>
      <w:hyperlink w:anchor="Section_2835a0094b08406ab51027c95a01e39a" w:history="1">
        <w:r>
          <w:rPr>
            <w:rStyle w:val="Hyperlink"/>
          </w:rPr>
          <w:t>2.2.1.2.78</w:t>
        </w:r>
      </w:hyperlink>
      <w:r>
        <w:t>.</w:t>
      </w:r>
    </w:p>
    <w:p w:rsidR="008B42D4" w:rsidRDefault="001819AE">
      <w:pPr>
        <w:pStyle w:val="Heading2"/>
      </w:pPr>
      <w:bookmarkStart w:id="144" w:name="section_c423ae20dcea4968b4f5d2c614240b86"/>
      <w:bookmarkStart w:id="145" w:name="_Toc83915292"/>
      <w:r>
        <w:t>Relationship to Protocols and Other Structures</w:t>
      </w:r>
      <w:bookmarkEnd w:id="144"/>
      <w:bookmarkEnd w:id="145"/>
      <w:r>
        <w:fldChar w:fldCharType="begin"/>
      </w:r>
      <w:r>
        <w:instrText xml:space="preserve"> XE "Relationship to protocols and oth</w:instrText>
      </w:r>
      <w:r>
        <w:instrText xml:space="preserve">er structures" </w:instrText>
      </w:r>
      <w:r>
        <w:fldChar w:fldCharType="end"/>
      </w:r>
    </w:p>
    <w:p w:rsidR="008B42D4" w:rsidRDefault="001819AE">
      <w:r>
        <w:t xml:space="preserve">The InfoPath form template format is an extension of the </w:t>
      </w:r>
      <w:hyperlink w:anchor="gt_974eecac-648c-4048-9c26-634318d74369">
        <w:r>
          <w:rPr>
            <w:rStyle w:val="HyperlinkGreen"/>
            <w:b/>
          </w:rPr>
          <w:t>cabinet (.cab) file</w:t>
        </w:r>
      </w:hyperlink>
      <w:r>
        <w:t xml:space="preserve"> format described in </w:t>
      </w:r>
      <w:hyperlink r:id="rId95">
        <w:r>
          <w:rPr>
            <w:rStyle w:val="Hyperlink"/>
          </w:rPr>
          <w:t>[MC-MCF]</w:t>
        </w:r>
      </w:hyperlink>
      <w:r>
        <w:t>.</w:t>
      </w:r>
    </w:p>
    <w:p w:rsidR="008B42D4" w:rsidRDefault="001819AE">
      <w:r>
        <w:t xml:space="preserve">All </w:t>
      </w:r>
      <w:hyperlink w:anchor="gt_e7bdbc86-a7e4-4962-af23-67de95179400">
        <w:r>
          <w:rPr>
            <w:rStyle w:val="HyperlinkGreen"/>
            <w:b/>
          </w:rPr>
          <w:t>XSLT</w:t>
        </w:r>
      </w:hyperlink>
      <w:r>
        <w:t xml:space="preserve"> files contained in a </w:t>
      </w:r>
      <w:hyperlink w:anchor="gt_2a72ec89-d66d-4dbf-ad54-0bf1b66c996e">
        <w:r>
          <w:rPr>
            <w:rStyle w:val="HyperlinkGreen"/>
            <w:b/>
          </w:rPr>
          <w:t>form template (.xsn) file</w:t>
        </w:r>
      </w:hyperlink>
      <w:r>
        <w:t xml:space="preserve"> are XSLTs files, as described in </w:t>
      </w:r>
      <w:hyperlink r:id="rId96">
        <w:r>
          <w:rPr>
            <w:rStyle w:val="Hyperlink"/>
          </w:rPr>
          <w:t>[W3C-XSLT]</w:t>
        </w:r>
      </w:hyperlink>
      <w:r>
        <w:t>.</w:t>
      </w:r>
    </w:p>
    <w:p w:rsidR="008B42D4" w:rsidRDefault="001819AE">
      <w:r>
        <w:t xml:space="preserve">All </w:t>
      </w:r>
      <w:hyperlink w:anchor="gt_bd0ce6f9-c350-4900-827e-951265294067">
        <w:r>
          <w:rPr>
            <w:rStyle w:val="HyperlinkGreen"/>
            <w:b/>
          </w:rPr>
          <w:t>XML schema</w:t>
        </w:r>
      </w:hyperlink>
      <w:r>
        <w:t xml:space="preserve"> (.xsd) files contained in a form template (.xsn) file are XSD files, as described in </w:t>
      </w:r>
      <w:hyperlink r:id="rId97">
        <w:r>
          <w:rPr>
            <w:rStyle w:val="Hyperlink"/>
          </w:rPr>
          <w:t>[XMLSCHEMA1]</w:t>
        </w:r>
      </w:hyperlink>
      <w:r>
        <w:t>.</w:t>
      </w:r>
    </w:p>
    <w:p w:rsidR="008B42D4" w:rsidRDefault="001819AE">
      <w:r>
        <w:t xml:space="preserve">Template.XML is a </w:t>
      </w:r>
      <w:hyperlink w:anchor="gt_b320841e-18ad-4661-9a11-7bd8afacd45c">
        <w:r>
          <w:rPr>
            <w:rStyle w:val="HyperlinkGreen"/>
            <w:b/>
          </w:rPr>
          <w:t>form file</w:t>
        </w:r>
      </w:hyperlink>
      <w:r>
        <w:t xml:space="preserve">, as described in </w:t>
      </w:r>
      <w:hyperlink r:id="rId98" w:anchor="Section_18d25c38f26448e0b64dc71ce00b2de4">
        <w:r>
          <w:rPr>
            <w:rStyle w:val="Hyperlink"/>
          </w:rPr>
          <w:t>[MS-IPFFX]</w:t>
        </w:r>
      </w:hyperlink>
      <w:r>
        <w:t>.</w:t>
      </w:r>
    </w:p>
    <w:p w:rsidR="008B42D4" w:rsidRDefault="001819AE">
      <w:pPr>
        <w:pStyle w:val="Heading2"/>
      </w:pPr>
      <w:bookmarkStart w:id="146" w:name="section_c74c627b6ae94f1b91305e0f2eea6fd7"/>
      <w:bookmarkStart w:id="147" w:name="_Toc83915293"/>
      <w:r>
        <w:t>Applicability Statement</w:t>
      </w:r>
      <w:bookmarkEnd w:id="146"/>
      <w:bookmarkEnd w:id="147"/>
      <w:r>
        <w:fldChar w:fldCharType="begin"/>
      </w:r>
      <w:r>
        <w:instrText xml:space="preserve"> XE "Applicability" </w:instrText>
      </w:r>
      <w:r>
        <w:fldChar w:fldCharType="end"/>
      </w:r>
    </w:p>
    <w:p w:rsidR="008B42D4" w:rsidRDefault="001819AE">
      <w:r>
        <w:t xml:space="preserve">This structure is used by a </w:t>
      </w:r>
      <w:hyperlink w:anchor="gt_edb0720e-f343-40c1-80fc-d140823178dc">
        <w:r>
          <w:rPr>
            <w:rStyle w:val="HyperlinkGreen"/>
            <w:b/>
          </w:rPr>
          <w:t>form server</w:t>
        </w:r>
      </w:hyperlink>
      <w:r>
        <w:t xml:space="preserve"> to render and edit </w:t>
      </w:r>
      <w:hyperlink w:anchor="gt_c7858bfa-d4d2-48a7-ac9c-d2e90fbe3590">
        <w:r>
          <w:rPr>
            <w:rStyle w:val="HyperlinkGreen"/>
            <w:b/>
          </w:rPr>
          <w:t>forms</w:t>
        </w:r>
      </w:hyperlink>
      <w:r>
        <w:t xml:space="preserve"> based on a </w:t>
      </w:r>
      <w:hyperlink w:anchor="gt_2024af9c-9fcc-4e6d-b34a-14bfe53b62ca">
        <w:r>
          <w:rPr>
            <w:rStyle w:val="HyperlinkGreen"/>
            <w:b/>
          </w:rPr>
          <w:t>form template</w:t>
        </w:r>
      </w:hyperlink>
      <w:r>
        <w:t>. The form (1) is rendered and edited using a Web browser.</w:t>
      </w:r>
    </w:p>
    <w:p w:rsidR="008B42D4" w:rsidRDefault="001819AE">
      <w:pPr>
        <w:pStyle w:val="Heading2"/>
      </w:pPr>
      <w:bookmarkStart w:id="148" w:name="section_6daa299ecb334ddd8a2863f4610ab728"/>
      <w:bookmarkStart w:id="149" w:name="_Toc83915294"/>
      <w:r>
        <w:t>Versioning and Localization</w:t>
      </w:r>
      <w:bookmarkEnd w:id="148"/>
      <w:bookmarkEnd w:id="149"/>
      <w:r>
        <w:fldChar w:fldCharType="begin"/>
      </w:r>
      <w:r>
        <w:instrText xml:space="preserve"> XE "Versioning" </w:instrText>
      </w:r>
      <w:r>
        <w:fldChar w:fldCharType="end"/>
      </w:r>
      <w:r>
        <w:fldChar w:fldCharType="begin"/>
      </w:r>
      <w:r>
        <w:instrText xml:space="preserve"> XE "Localization" </w:instrText>
      </w:r>
      <w:r>
        <w:fldChar w:fldCharType="end"/>
      </w:r>
    </w:p>
    <w:p w:rsidR="008B42D4" w:rsidRDefault="001819AE">
      <w:r>
        <w:t>This document covers versioning issues in the following areas:</w:t>
      </w:r>
    </w:p>
    <w:p w:rsidR="008B42D4" w:rsidRDefault="001819AE">
      <w:r>
        <w:rPr>
          <w:b/>
        </w:rPr>
        <w:t>Structure Versions:</w:t>
      </w:r>
      <w:r>
        <w:t xml:space="preserve"> This structure specifies</w:t>
      </w:r>
      <w:r>
        <w:t xml:space="preserve"> the only version of the InfoPath form template format.</w:t>
      </w:r>
    </w:p>
    <w:p w:rsidR="008B42D4" w:rsidRDefault="001819AE">
      <w:r>
        <w:rPr>
          <w:b/>
        </w:rPr>
        <w:t>Localization:</w:t>
      </w:r>
      <w:r>
        <w:t xml:space="preserve"> This structure specifies no locale-specific processes or data.</w:t>
      </w:r>
    </w:p>
    <w:p w:rsidR="008B42D4" w:rsidRDefault="001819AE">
      <w:pPr>
        <w:pStyle w:val="Heading2"/>
      </w:pPr>
      <w:bookmarkStart w:id="150" w:name="section_e8b80a36e14a4235b51d15430264d0b8"/>
      <w:bookmarkStart w:id="151" w:name="_Toc83915295"/>
      <w:r>
        <w:t>Vendor-Extensible Fields</w:t>
      </w:r>
      <w:bookmarkEnd w:id="150"/>
      <w:bookmarkEnd w:id="15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8B42D4" w:rsidRDefault="001819AE">
      <w:r>
        <w:t>This protocol defines vendor-e</w:t>
      </w:r>
      <w:r>
        <w:t xml:space="preserve">xtensible </w:t>
      </w:r>
      <w:hyperlink w:anchor="gt_f819dd42-7f44-4613-8231-d5ad47f2bbcc">
        <w:r>
          <w:rPr>
            <w:rStyle w:val="HyperlinkGreen"/>
            <w:b/>
          </w:rPr>
          <w:t>fields</w:t>
        </w:r>
      </w:hyperlink>
      <w:r>
        <w:t xml:space="preserve">, as specified by the </w:t>
      </w:r>
      <w:r>
        <w:rPr>
          <w:b/>
        </w:rPr>
        <w:t>solutionDefinition</w:t>
      </w:r>
      <w:r>
        <w:t xml:space="preserve"> element in section </w:t>
      </w:r>
      <w:hyperlink w:anchor="Section_b055c55f07ca465f82f569c0b2995874" w:history="1">
        <w:r>
          <w:rPr>
            <w:rStyle w:val="Hyperlink"/>
          </w:rPr>
          <w:t>2.2.2.2.1</w:t>
        </w:r>
      </w:hyperlink>
      <w:r>
        <w:t>.</w:t>
      </w:r>
    </w:p>
    <w:p w:rsidR="008B42D4" w:rsidRDefault="001819AE">
      <w:pPr>
        <w:pStyle w:val="Heading1"/>
      </w:pPr>
      <w:bookmarkStart w:id="152" w:name="section_c30b4d1dc6dd42449d86d8b5bb3bd75b"/>
      <w:bookmarkStart w:id="153" w:name="_Toc83915296"/>
      <w:r>
        <w:lastRenderedPageBreak/>
        <w:t>Structures</w:t>
      </w:r>
      <w:bookmarkEnd w:id="152"/>
      <w:bookmarkEnd w:id="153"/>
    </w:p>
    <w:p w:rsidR="008B42D4" w:rsidRDefault="001819AE">
      <w:pPr>
        <w:pStyle w:val="Heading2"/>
      </w:pPr>
      <w:bookmarkStart w:id="154" w:name="section_4168b5cdbdf7458d8c4b969a48aaf344"/>
      <w:bookmarkStart w:id="155" w:name="_Toc83915297"/>
      <w:r>
        <w:t>The InfoPath Form Template Format</w:t>
      </w:r>
      <w:bookmarkEnd w:id="154"/>
      <w:bookmarkEnd w:id="155"/>
      <w:r>
        <w:fldChar w:fldCharType="begin"/>
      </w:r>
      <w:r>
        <w:instrText xml:space="preserve"> XE</w:instrText>
      </w:r>
      <w:r>
        <w:instrText xml:space="preserve"> "InfoPath form template" </w:instrText>
      </w:r>
      <w:r>
        <w:fldChar w:fldCharType="end"/>
      </w:r>
      <w:r>
        <w:fldChar w:fldCharType="begin"/>
      </w:r>
      <w:r>
        <w:instrText xml:space="preserve"> XE "Structures,InfoPath form template format" </w:instrText>
      </w:r>
      <w:r>
        <w:fldChar w:fldCharType="end"/>
      </w:r>
    </w:p>
    <w:p w:rsidR="008B42D4" w:rsidRDefault="001819AE">
      <w:r>
        <w:t xml:space="preserve">A </w:t>
      </w:r>
      <w:hyperlink w:anchor="gt_2a72ec89-d66d-4dbf-ad54-0bf1b66c996e">
        <w:r>
          <w:rPr>
            <w:rStyle w:val="HyperlinkGreen"/>
            <w:b/>
          </w:rPr>
          <w:t>form template (.xsn) file</w:t>
        </w:r>
      </w:hyperlink>
      <w:r>
        <w:t xml:space="preserve"> MUST be a </w:t>
      </w:r>
      <w:hyperlink w:anchor="gt_974eecac-648c-4048-9c26-634318d74369">
        <w:r>
          <w:rPr>
            <w:rStyle w:val="HyperlinkGreen"/>
            <w:b/>
          </w:rPr>
          <w:t>cabinet (.cab) f</w:t>
        </w:r>
        <w:r>
          <w:rPr>
            <w:rStyle w:val="HyperlinkGreen"/>
            <w:b/>
          </w:rPr>
          <w:t>ile</w:t>
        </w:r>
      </w:hyperlink>
      <w:r>
        <w:t xml:space="preserve">, as specified in </w:t>
      </w:r>
      <w:hyperlink r:id="rId99">
        <w:r>
          <w:rPr>
            <w:rStyle w:val="Hyperlink"/>
          </w:rPr>
          <w:t>[MC-MCF]</w:t>
        </w:r>
      </w:hyperlink>
      <w:r>
        <w:t xml:space="preserve">, containing other files used by </w:t>
      </w:r>
      <w:hyperlink w:anchor="gt_edb0720e-f343-40c1-80fc-d140823178dc">
        <w:r>
          <w:rPr>
            <w:rStyle w:val="HyperlinkGreen"/>
            <w:b/>
          </w:rPr>
          <w:t>form servers</w:t>
        </w:r>
      </w:hyperlink>
      <w:r>
        <w:t xml:space="preserve"> to display </w:t>
      </w:r>
      <w:hyperlink w:anchor="gt_c7858bfa-d4d2-48a7-ac9c-d2e90fbe3590">
        <w:r>
          <w:rPr>
            <w:rStyle w:val="HyperlinkGreen"/>
            <w:b/>
          </w:rPr>
          <w:t>forms</w:t>
        </w:r>
      </w:hyperlink>
      <w:r>
        <w:t xml:space="preserve">. The </w:t>
      </w:r>
      <w:r>
        <w:t>following sections list files that could appear in a form template (.xsn) file.</w:t>
      </w:r>
    </w:p>
    <w:p w:rsidR="008B42D4" w:rsidRDefault="001819AE">
      <w:r>
        <w:t xml:space="preserve">The name of the form template (.xsn) file MUST end with the .xsn file extension and MUST contain </w:t>
      </w:r>
      <w:hyperlink w:anchor="gt_c305d0ab-8b94-461a-bd76-13b40cb8c4d8">
        <w:r>
          <w:rPr>
            <w:rStyle w:val="HyperlinkGreen"/>
            <w:b/>
          </w:rPr>
          <w:t>Unicode</w:t>
        </w:r>
      </w:hyperlink>
      <w:r>
        <w:t xml:space="preserve"> </w:t>
      </w:r>
      <w:hyperlink w:anchor="gt_4c9eef52-69d4-43e7-ac04-ff1fe43a94fb">
        <w:r>
          <w:rPr>
            <w:rStyle w:val="HyperlinkGreen"/>
            <w:b/>
          </w:rPr>
          <w:t>UTF-16</w:t>
        </w:r>
      </w:hyperlink>
      <w:r>
        <w:t xml:space="preserve"> characters, as specified in </w:t>
      </w:r>
      <w:hyperlink r:id="rId100">
        <w:r>
          <w:rPr>
            <w:rStyle w:val="Hyperlink"/>
          </w:rPr>
          <w:t>[RFC2781]</w:t>
        </w:r>
      </w:hyperlink>
      <w:r>
        <w:t xml:space="preserve">. The form template (.xsn) file name MUST NOT contain the following characters: " # % &amp; * : &lt; </w:t>
      </w:r>
      <w:r>
        <w:t>&gt; ? { | } ~. The form template (.xsn) file name MUST NOT contain characters that have different hexadecimal values than the following: 0x00-0x1F and 0x7F-0x9F.</w:t>
      </w:r>
    </w:p>
    <w:p w:rsidR="008B42D4" w:rsidRDefault="001819AE">
      <w:pPr>
        <w:pStyle w:val="Heading3"/>
      </w:pPr>
      <w:bookmarkStart w:id="156" w:name="section_efdd8845685f446e8b7000ad7ebc96bb"/>
      <w:bookmarkStart w:id="157" w:name="_Toc83915298"/>
      <w:r>
        <w:t>manifest.xsf</w:t>
      </w:r>
      <w:bookmarkEnd w:id="156"/>
      <w:bookmarkEnd w:id="157"/>
      <w:r>
        <w:fldChar w:fldCharType="begin"/>
      </w:r>
      <w:r>
        <w:instrText xml:space="preserve"> XE "manifest.xsf" </w:instrText>
      </w:r>
      <w:r>
        <w:fldChar w:fldCharType="end"/>
      </w:r>
      <w:r>
        <w:fldChar w:fldCharType="begin"/>
      </w:r>
      <w:r>
        <w:instrText xml:space="preserve"> XE "InfoPath form template:manifest.xsf" </w:instrText>
      </w:r>
      <w:r>
        <w:fldChar w:fldCharType="end"/>
      </w:r>
      <w:r>
        <w:fldChar w:fldCharType="begin"/>
      </w:r>
      <w:r>
        <w:instrText xml:space="preserve"> XE "Structures:Inf</w:instrText>
      </w:r>
      <w:r>
        <w:instrText xml:space="preserve">oPath form template format:manifest.xsf" </w:instrText>
      </w:r>
      <w:r>
        <w:fldChar w:fldCharType="end"/>
      </w:r>
    </w:p>
    <w:p w:rsidR="008B42D4" w:rsidRDefault="001819AE">
      <w:r>
        <w:t xml:space="preserve"> A </w:t>
      </w:r>
      <w:hyperlink w:anchor="gt_2a72ec89-d66d-4dbf-ad54-0bf1b66c996e">
        <w:r>
          <w:rPr>
            <w:rStyle w:val="HyperlinkGreen"/>
            <w:b/>
          </w:rPr>
          <w:t>form template (.xsn) file</w:t>
        </w:r>
      </w:hyperlink>
      <w:r>
        <w:t xml:space="preserve"> MUST include manifest.xsf, the </w:t>
      </w:r>
      <w:hyperlink w:anchor="gt_b55e5277-85be-4e84-9b9b-9b2fd48ef4a7">
        <w:r>
          <w:rPr>
            <w:rStyle w:val="HyperlinkGreen"/>
            <w:b/>
          </w:rPr>
          <w:t>form definition (.xsf) file</w:t>
        </w:r>
      </w:hyperlink>
      <w:r>
        <w:t>,</w:t>
      </w:r>
      <w:r>
        <w:t xml:space="preserve"> and this file MUST be the first one in the form template (.xsn) file. The form definition (.xsf) file specifies the other files that are to appear in the form template (.xsn) file. All files in the form template (.xsn) file MUST be specified in the form d</w:t>
      </w:r>
      <w:r>
        <w:t xml:space="preserve">efinition (.xsf) file, other than the form definition (.xsf) file itself. See section </w:t>
      </w:r>
      <w:hyperlink w:anchor="Section_729df1f223534b9e997f36600646ac5b" w:history="1">
        <w:r>
          <w:rPr>
            <w:rStyle w:val="Hyperlink"/>
          </w:rPr>
          <w:t>2.2</w:t>
        </w:r>
      </w:hyperlink>
      <w:r>
        <w:t xml:space="preserve"> and section </w:t>
      </w:r>
      <w:hyperlink w:anchor="Section_2835a0094b08406ab51027c95a01e39a" w:history="1">
        <w:r>
          <w:rPr>
            <w:rStyle w:val="Hyperlink"/>
          </w:rPr>
          <w:t>2.2.1.2.78</w:t>
        </w:r>
      </w:hyperlink>
      <w:r>
        <w:t>.</w:t>
      </w:r>
    </w:p>
    <w:p w:rsidR="008B42D4" w:rsidRDefault="001819AE">
      <w:pPr>
        <w:pStyle w:val="Heading3"/>
      </w:pPr>
      <w:bookmarkStart w:id="158" w:name="section_5f67b8b244cc45c78f36592e8bca103a"/>
      <w:bookmarkStart w:id="159" w:name="_Toc83915299"/>
      <w:r>
        <w:t>Primary Schema File</w:t>
      </w:r>
      <w:bookmarkEnd w:id="158"/>
      <w:bookmarkEnd w:id="159"/>
      <w:r>
        <w:fldChar w:fldCharType="begin"/>
      </w:r>
      <w:r>
        <w:instrText xml:space="preserve"> XE</w:instrText>
      </w:r>
      <w:r>
        <w:instrText xml:space="preserve"> "Primary schema file" </w:instrText>
      </w:r>
      <w:r>
        <w:fldChar w:fldCharType="end"/>
      </w:r>
      <w:r>
        <w:fldChar w:fldCharType="begin"/>
      </w:r>
      <w:r>
        <w:instrText xml:space="preserve"> XE "InfoPath form template:primary schema file" </w:instrText>
      </w:r>
      <w:r>
        <w:fldChar w:fldCharType="end"/>
      </w:r>
      <w:r>
        <w:fldChar w:fldCharType="begin"/>
      </w:r>
      <w:r>
        <w:instrText xml:space="preserve"> XE "Structures:InfoPath form template format:primary schema file" </w:instrText>
      </w:r>
      <w:r>
        <w:fldChar w:fldCharType="end"/>
      </w:r>
    </w:p>
    <w:p w:rsidR="008B42D4" w:rsidRDefault="001819AE">
      <w:r>
        <w:t xml:space="preserve"> A </w:t>
      </w:r>
      <w:hyperlink w:anchor="gt_2a72ec89-d66d-4dbf-ad54-0bf1b66c996e">
        <w:r>
          <w:rPr>
            <w:rStyle w:val="HyperlinkGreen"/>
            <w:b/>
          </w:rPr>
          <w:t>form template (.xsn) file</w:t>
        </w:r>
      </w:hyperlink>
      <w:r>
        <w:t xml:space="preserve"> MUST contain a prim</w:t>
      </w:r>
      <w:r>
        <w:t xml:space="preserve">ary schema file. The primary schema file MUST conform to the naming conventions for files stored in a </w:t>
      </w:r>
      <w:hyperlink w:anchor="gt_974eecac-648c-4048-9c26-634318d74369">
        <w:r>
          <w:rPr>
            <w:rStyle w:val="HyperlinkGreen"/>
            <w:b/>
          </w:rPr>
          <w:t>cabinet (.cab) file</w:t>
        </w:r>
      </w:hyperlink>
      <w:r>
        <w:t xml:space="preserve">. See section </w:t>
      </w:r>
      <w:hyperlink w:anchor="Section_b815545728c7401da460da7ea3badcd3" w:history="1">
        <w:r>
          <w:rPr>
            <w:rStyle w:val="Hyperlink"/>
          </w:rPr>
          <w:t>2.3</w:t>
        </w:r>
      </w:hyperlink>
      <w:r>
        <w:t>.</w:t>
      </w:r>
    </w:p>
    <w:p w:rsidR="008B42D4" w:rsidRDefault="001819AE">
      <w:pPr>
        <w:pStyle w:val="Heading3"/>
      </w:pPr>
      <w:bookmarkStart w:id="160" w:name="section_ce61ebcbc01d4fc0a10ad599fc80a1c8"/>
      <w:bookmarkStart w:id="161" w:name="_Toc83915300"/>
      <w:r>
        <w:t>View Files</w:t>
      </w:r>
      <w:bookmarkEnd w:id="160"/>
      <w:bookmarkEnd w:id="161"/>
      <w:r>
        <w:fldChar w:fldCharType="begin"/>
      </w:r>
      <w:r>
        <w:instrText xml:space="preserve"> XE "View files" </w:instrText>
      </w:r>
      <w:r>
        <w:fldChar w:fldCharType="end"/>
      </w:r>
      <w:r>
        <w:fldChar w:fldCharType="begin"/>
      </w:r>
      <w:r>
        <w:instrText xml:space="preserve"> XE "InfoPath form template:view files" </w:instrText>
      </w:r>
      <w:r>
        <w:fldChar w:fldCharType="end"/>
      </w:r>
      <w:r>
        <w:fldChar w:fldCharType="begin"/>
      </w:r>
      <w:r>
        <w:instrText xml:space="preserve"> XE "Structures:InfoPath form template format:view files" </w:instrText>
      </w:r>
      <w:r>
        <w:fldChar w:fldCharType="end"/>
      </w:r>
    </w:p>
    <w:p w:rsidR="008B42D4" w:rsidRDefault="001819AE">
      <w:r>
        <w:t xml:space="preserve"> A </w:t>
      </w:r>
      <w:hyperlink w:anchor="gt_2a72ec89-d66d-4dbf-ad54-0bf1b66c996e">
        <w:r>
          <w:rPr>
            <w:rStyle w:val="HyperlinkGreen"/>
            <w:b/>
          </w:rPr>
          <w:t>form template (.xsn) file</w:t>
        </w:r>
      </w:hyperlink>
      <w:r>
        <w:t xml:space="preserve"> MUST include at least one f</w:t>
      </w:r>
      <w:r>
        <w:t xml:space="preserve">orm view file. A form view file MUST conform to the naming conventions for files stored in a </w:t>
      </w:r>
      <w:hyperlink w:anchor="gt_974eecac-648c-4048-9c26-634318d74369">
        <w:r>
          <w:rPr>
            <w:rStyle w:val="HyperlinkGreen"/>
            <w:b/>
          </w:rPr>
          <w:t>cabinet (.cab) file</w:t>
        </w:r>
      </w:hyperlink>
      <w:r>
        <w:t>. Form view</w:t>
      </w:r>
      <w:r>
        <w:rPr>
          <w:i/>
        </w:rPr>
        <w:t xml:space="preserve"> </w:t>
      </w:r>
      <w:r>
        <w:t xml:space="preserve">files conform to the XSL specification in section </w:t>
      </w:r>
      <w:hyperlink w:anchor="Section_94d26e1b188842adba89783238c6892b" w:history="1">
        <w:r>
          <w:rPr>
            <w:rStyle w:val="Hyperlink"/>
          </w:rPr>
          <w:t>2.4</w:t>
        </w:r>
      </w:hyperlink>
      <w:r>
        <w:t xml:space="preserve">. Also see section </w:t>
      </w:r>
      <w:hyperlink w:anchor="Section_bb22d462695849139d1749e57e0b3c97" w:history="1">
        <w:r>
          <w:rPr>
            <w:rStyle w:val="Hyperlink"/>
          </w:rPr>
          <w:t>2.5</w:t>
        </w:r>
      </w:hyperlink>
      <w:r>
        <w:t>.</w:t>
      </w:r>
    </w:p>
    <w:p w:rsidR="008B42D4" w:rsidRDefault="001819AE">
      <w:pPr>
        <w:pStyle w:val="Heading3"/>
      </w:pPr>
      <w:bookmarkStart w:id="162" w:name="section_6285ba348f044ca4b68cd9ff012b73c4"/>
      <w:bookmarkStart w:id="163" w:name="_Toc83915301"/>
      <w:r>
        <w:t>Sample Data File</w:t>
      </w:r>
      <w:bookmarkEnd w:id="162"/>
      <w:bookmarkEnd w:id="163"/>
      <w:r>
        <w:fldChar w:fldCharType="begin"/>
      </w:r>
      <w:r>
        <w:instrText xml:space="preserve"> XE "Sample data file" </w:instrText>
      </w:r>
      <w:r>
        <w:fldChar w:fldCharType="end"/>
      </w:r>
      <w:r>
        <w:fldChar w:fldCharType="begin"/>
      </w:r>
      <w:r>
        <w:instrText xml:space="preserve"> XE "InfoPath form template:sample data file" </w:instrText>
      </w:r>
      <w:r>
        <w:fldChar w:fldCharType="end"/>
      </w:r>
      <w:r>
        <w:fldChar w:fldCharType="begin"/>
      </w:r>
      <w:r>
        <w:instrText xml:space="preserve"> XE "Structures:InfoPa</w:instrText>
      </w:r>
      <w:r>
        <w:instrText xml:space="preserve">th form template format:sample data file" </w:instrText>
      </w:r>
      <w:r>
        <w:fldChar w:fldCharType="end"/>
      </w:r>
    </w:p>
    <w:p w:rsidR="008B42D4" w:rsidRDefault="001819AE">
      <w:r>
        <w:t xml:space="preserve"> A </w:t>
      </w:r>
      <w:hyperlink w:anchor="gt_2a72ec89-d66d-4dbf-ad54-0bf1b66c996e">
        <w:r>
          <w:rPr>
            <w:rStyle w:val="HyperlinkGreen"/>
            <w:b/>
          </w:rPr>
          <w:t>form template (.xsn) file</w:t>
        </w:r>
      </w:hyperlink>
      <w:r>
        <w:t xml:space="preserve"> MUST include a sample data file. Contents of the sampledata.xml file MUST be ignored by the </w:t>
      </w:r>
      <w:hyperlink w:anchor="gt_edb0720e-f343-40c1-80fc-d140823178dc">
        <w:r>
          <w:rPr>
            <w:rStyle w:val="HyperlinkGreen"/>
            <w:b/>
          </w:rPr>
          <w:t>form server</w:t>
        </w:r>
      </w:hyperlink>
      <w:r>
        <w:t xml:space="preserve">. </w:t>
      </w:r>
    </w:p>
    <w:p w:rsidR="008B42D4" w:rsidRDefault="001819AE">
      <w:pPr>
        <w:pStyle w:val="Heading3"/>
      </w:pPr>
      <w:bookmarkStart w:id="164" w:name="section_831034f02bcc48d99c146e5589b94f04"/>
      <w:bookmarkStart w:id="165" w:name="_Toc83915302"/>
      <w:r>
        <w:t>Template File</w:t>
      </w:r>
      <w:bookmarkEnd w:id="164"/>
      <w:bookmarkEnd w:id="165"/>
      <w:r>
        <w:fldChar w:fldCharType="begin"/>
      </w:r>
      <w:r>
        <w:instrText xml:space="preserve"> XE "Template file" </w:instrText>
      </w:r>
      <w:r>
        <w:fldChar w:fldCharType="end"/>
      </w:r>
      <w:r>
        <w:fldChar w:fldCharType="begin"/>
      </w:r>
      <w:r>
        <w:instrText xml:space="preserve"> XE "InfoPath form template:template file" </w:instrText>
      </w:r>
      <w:r>
        <w:fldChar w:fldCharType="end"/>
      </w:r>
      <w:r>
        <w:fldChar w:fldCharType="begin"/>
      </w:r>
      <w:r>
        <w:instrText xml:space="preserve"> XE "Structures:InfoPath form template format:template file" </w:instrText>
      </w:r>
      <w:r>
        <w:fldChar w:fldCharType="end"/>
      </w:r>
    </w:p>
    <w:p w:rsidR="008B42D4" w:rsidRDefault="001819AE">
      <w:r>
        <w:t xml:space="preserve"> A </w:t>
      </w:r>
      <w:hyperlink w:anchor="gt_2a72ec89-d66d-4dbf-ad54-0bf1b66c996e">
        <w:r>
          <w:rPr>
            <w:rStyle w:val="HyperlinkGreen"/>
            <w:b/>
          </w:rPr>
          <w:t>form template (.xsn) file</w:t>
        </w:r>
      </w:hyperlink>
      <w:r>
        <w:t xml:space="preserve"> MUST include a template file. See section </w:t>
      </w:r>
      <w:hyperlink w:anchor="Section_ff8a0958bee049588effcd6d41882080" w:history="1">
        <w:r>
          <w:rPr>
            <w:rStyle w:val="Hyperlink"/>
          </w:rPr>
          <w:t>2.7</w:t>
        </w:r>
      </w:hyperlink>
      <w:r>
        <w:t>.</w:t>
      </w:r>
    </w:p>
    <w:p w:rsidR="008B42D4" w:rsidRDefault="001819AE">
      <w:pPr>
        <w:pStyle w:val="Heading3"/>
      </w:pPr>
      <w:bookmarkStart w:id="166" w:name="section_cfc25a21c4c943fa879ab68b2a5dee78"/>
      <w:bookmarkStart w:id="167" w:name="_Toc83915303"/>
      <w:r>
        <w:t>Secondary Schema File</w:t>
      </w:r>
      <w:bookmarkEnd w:id="166"/>
      <w:bookmarkEnd w:id="167"/>
      <w:r>
        <w:fldChar w:fldCharType="begin"/>
      </w:r>
      <w:r>
        <w:instrText xml:space="preserve"> XE "Secondary schema file" </w:instrText>
      </w:r>
      <w:r>
        <w:fldChar w:fldCharType="end"/>
      </w:r>
      <w:r>
        <w:fldChar w:fldCharType="begin"/>
      </w:r>
      <w:r>
        <w:instrText xml:space="preserve"> XE "InfoPath form template:secondary schema file" </w:instrText>
      </w:r>
      <w:r>
        <w:fldChar w:fldCharType="end"/>
      </w:r>
      <w:r>
        <w:fldChar w:fldCharType="begin"/>
      </w:r>
      <w:r>
        <w:instrText xml:space="preserve"> XE "Structures:In</w:instrText>
      </w:r>
      <w:r>
        <w:instrText xml:space="preserve">foPath form template format:secondary schema file" </w:instrText>
      </w:r>
      <w:r>
        <w:fldChar w:fldCharType="end"/>
      </w:r>
    </w:p>
    <w:p w:rsidR="008B42D4" w:rsidRDefault="001819AE">
      <w:r>
        <w:t xml:space="preserve"> A </w:t>
      </w:r>
      <w:hyperlink w:anchor="gt_2a72ec89-d66d-4dbf-ad54-0bf1b66c996e">
        <w:r>
          <w:rPr>
            <w:rStyle w:val="HyperlinkGreen"/>
            <w:b/>
          </w:rPr>
          <w:t>form template (.xsn) file</w:t>
        </w:r>
      </w:hyperlink>
      <w:r>
        <w:t xml:space="preserve"> MUST contain one or more secondary schema files if there are </w:t>
      </w:r>
      <w:hyperlink w:anchor="gt_024a24fb-c1c0-4393-ab0c-f0e3e3f41629">
        <w:r>
          <w:rPr>
            <w:rStyle w:val="HyperlinkGreen"/>
            <w:b/>
          </w:rPr>
          <w:t>data connections</w:t>
        </w:r>
      </w:hyperlink>
      <w:r>
        <w:t xml:space="preserve"> within the </w:t>
      </w:r>
      <w:hyperlink w:anchor="gt_2024af9c-9fcc-4e6d-b34a-14bfe53b62ca">
        <w:r>
          <w:rPr>
            <w:rStyle w:val="HyperlinkGreen"/>
            <w:b/>
          </w:rPr>
          <w:t>form template</w:t>
        </w:r>
      </w:hyperlink>
      <w:r>
        <w:t xml:space="preserve">. A secondary schema file MUST conform to the naming conventions for files stored in a </w:t>
      </w:r>
      <w:hyperlink w:anchor="gt_974eecac-648c-4048-9c26-634318d74369">
        <w:r>
          <w:rPr>
            <w:rStyle w:val="HyperlinkGreen"/>
            <w:b/>
          </w:rPr>
          <w:t>cabinet (.cab) file</w:t>
        </w:r>
      </w:hyperlink>
      <w:r>
        <w:t xml:space="preserve">. See section </w:t>
      </w:r>
      <w:hyperlink w:anchor="Section_b815545728c7401da460da7ea3badcd3" w:history="1">
        <w:r>
          <w:rPr>
            <w:rStyle w:val="Hyperlink"/>
          </w:rPr>
          <w:t>2.3</w:t>
        </w:r>
      </w:hyperlink>
      <w:r>
        <w:t xml:space="preserve"> and section </w:t>
      </w:r>
      <w:hyperlink w:anchor="Section_6a2fa48a8c494502a49a381dc45e41d8" w:history="1">
        <w:r>
          <w:rPr>
            <w:rStyle w:val="Hyperlink"/>
          </w:rPr>
          <w:t>2.2.2.2.21</w:t>
        </w:r>
      </w:hyperlink>
      <w:r>
        <w:t>.</w:t>
      </w:r>
    </w:p>
    <w:p w:rsidR="008B42D4" w:rsidRDefault="001819AE">
      <w:pPr>
        <w:pStyle w:val="Heading3"/>
      </w:pPr>
      <w:bookmarkStart w:id="168" w:name="section_3616560e8fce408caaac1db834ac860e"/>
      <w:bookmarkStart w:id="169" w:name="_Toc83915304"/>
      <w:r>
        <w:t>Submit Data Files</w:t>
      </w:r>
      <w:bookmarkEnd w:id="168"/>
      <w:bookmarkEnd w:id="169"/>
      <w:r>
        <w:fldChar w:fldCharType="begin"/>
      </w:r>
      <w:r>
        <w:instrText xml:space="preserve"> XE "Submit data files" </w:instrText>
      </w:r>
      <w:r>
        <w:fldChar w:fldCharType="end"/>
      </w:r>
      <w:r>
        <w:fldChar w:fldCharType="begin"/>
      </w:r>
      <w:r>
        <w:instrText xml:space="preserve"> XE "InfoPath form templ</w:instrText>
      </w:r>
      <w:r>
        <w:instrText xml:space="preserve">ate:submit data files" </w:instrText>
      </w:r>
      <w:r>
        <w:fldChar w:fldCharType="end"/>
      </w:r>
      <w:r>
        <w:fldChar w:fldCharType="begin"/>
      </w:r>
      <w:r>
        <w:instrText xml:space="preserve"> XE "Structures:InfoPath form template format:submit data files" </w:instrText>
      </w:r>
      <w:r>
        <w:fldChar w:fldCharType="end"/>
      </w:r>
    </w:p>
    <w:p w:rsidR="008B42D4" w:rsidRDefault="001819AE">
      <w:r>
        <w:t xml:space="preserve"> A </w:t>
      </w:r>
      <w:hyperlink w:anchor="gt_2a72ec89-d66d-4dbf-ad54-0bf1b66c996e">
        <w:r>
          <w:rPr>
            <w:rStyle w:val="HyperlinkGreen"/>
            <w:b/>
          </w:rPr>
          <w:t>form template (.xsn) file</w:t>
        </w:r>
      </w:hyperlink>
      <w:r>
        <w:t xml:space="preserve"> MAY contain one or more submit data files if there are </w:t>
      </w:r>
      <w:hyperlink w:anchor="gt_024a24fb-c1c0-4393-ab0c-f0e3e3f41629">
        <w:r>
          <w:rPr>
            <w:rStyle w:val="HyperlinkGreen"/>
            <w:b/>
          </w:rPr>
          <w:t>data connections</w:t>
        </w:r>
      </w:hyperlink>
      <w:r>
        <w:t xml:space="preserve"> within the </w:t>
      </w:r>
      <w:hyperlink w:anchor="gt_2024af9c-9fcc-4e6d-b34a-14bfe53b62ca">
        <w:r>
          <w:rPr>
            <w:rStyle w:val="HyperlinkGreen"/>
            <w:b/>
          </w:rPr>
          <w:t>form template</w:t>
        </w:r>
      </w:hyperlink>
      <w:r>
        <w:t xml:space="preserve">. Submit data files MUST conform to the naming conventions for files stored in a </w:t>
      </w:r>
      <w:hyperlink w:anchor="gt_974eecac-648c-4048-9c26-634318d74369">
        <w:r>
          <w:rPr>
            <w:rStyle w:val="HyperlinkGreen"/>
            <w:b/>
          </w:rPr>
          <w:t>cabinet (.cab) file</w:t>
        </w:r>
      </w:hyperlink>
      <w:r>
        <w:t xml:space="preserve">. See section </w:t>
      </w:r>
      <w:hyperlink w:anchor="Section_c2cddfd46d8f497b9a501c108fa69b21" w:history="1">
        <w:r>
          <w:rPr>
            <w:rStyle w:val="Hyperlink"/>
          </w:rPr>
          <w:t>2.6</w:t>
        </w:r>
      </w:hyperlink>
      <w:r>
        <w:t>.</w:t>
      </w:r>
    </w:p>
    <w:p w:rsidR="008B42D4" w:rsidRDefault="001819AE">
      <w:pPr>
        <w:pStyle w:val="Heading3"/>
      </w:pPr>
      <w:bookmarkStart w:id="170" w:name="section_68c55c951b6e47ec905b3a73cd05fe1d"/>
      <w:bookmarkStart w:id="171" w:name="_Toc83915305"/>
      <w:r>
        <w:lastRenderedPageBreak/>
        <w:t>View Upgrade File</w:t>
      </w:r>
      <w:bookmarkEnd w:id="170"/>
      <w:bookmarkEnd w:id="171"/>
      <w:r>
        <w:fldChar w:fldCharType="begin"/>
      </w:r>
      <w:r>
        <w:instrText xml:space="preserve"> XE "View upgrade file" </w:instrText>
      </w:r>
      <w:r>
        <w:fldChar w:fldCharType="end"/>
      </w:r>
      <w:r>
        <w:fldChar w:fldCharType="begin"/>
      </w:r>
      <w:r>
        <w:instrText xml:space="preserve"> XE "InfoPath form template:view upgrade file" </w:instrText>
      </w:r>
      <w:r>
        <w:fldChar w:fldCharType="end"/>
      </w:r>
      <w:r>
        <w:fldChar w:fldCharType="begin"/>
      </w:r>
      <w:r>
        <w:instrText xml:space="preserve"> XE "Structures:</w:instrText>
      </w:r>
      <w:r>
        <w:instrText xml:space="preserve">InfoPath form template format:view upgrade file" </w:instrText>
      </w:r>
      <w:r>
        <w:fldChar w:fldCharType="end"/>
      </w:r>
    </w:p>
    <w:p w:rsidR="008B42D4" w:rsidRDefault="001819AE">
      <w:r>
        <w:t xml:space="preserve"> A </w:t>
      </w:r>
      <w:hyperlink w:anchor="gt_2a72ec89-d66d-4dbf-ad54-0bf1b66c996e">
        <w:r>
          <w:rPr>
            <w:rStyle w:val="HyperlinkGreen"/>
            <w:b/>
          </w:rPr>
          <w:t>form template (.xsn) file</w:t>
        </w:r>
      </w:hyperlink>
      <w:r>
        <w:t xml:space="preserve"> SHOULD contain a view upgrade file if there are multiple versions of the </w:t>
      </w:r>
      <w:hyperlink w:anchor="gt_2024af9c-9fcc-4e6d-b34a-14bfe53b62ca">
        <w:r>
          <w:rPr>
            <w:rStyle w:val="HyperlinkGreen"/>
            <w:b/>
          </w:rPr>
          <w:t>form template</w:t>
        </w:r>
      </w:hyperlink>
      <w:r>
        <w:t xml:space="preserve"> published. See section </w:t>
      </w:r>
      <w:hyperlink w:anchor="Section_4627637c976e43e28ec2b24201b5af7c" w:history="1">
        <w:r>
          <w:rPr>
            <w:rStyle w:val="Hyperlink"/>
          </w:rPr>
          <w:t>2.8</w:t>
        </w:r>
      </w:hyperlink>
      <w:r>
        <w:t>.</w:t>
      </w:r>
    </w:p>
    <w:p w:rsidR="008B42D4" w:rsidRDefault="001819AE">
      <w:pPr>
        <w:pStyle w:val="Heading3"/>
      </w:pPr>
      <w:bookmarkStart w:id="172" w:name="section_978a879ab3c64b34bfb733be3c3de342"/>
      <w:bookmarkStart w:id="173" w:name="_Toc83915306"/>
      <w:r>
        <w:t>Merge View File</w:t>
      </w:r>
      <w:bookmarkEnd w:id="172"/>
      <w:bookmarkEnd w:id="173"/>
      <w:r>
        <w:fldChar w:fldCharType="begin"/>
      </w:r>
      <w:r>
        <w:instrText xml:space="preserve"> XE "Merge view file" </w:instrText>
      </w:r>
      <w:r>
        <w:fldChar w:fldCharType="end"/>
      </w:r>
      <w:r>
        <w:fldChar w:fldCharType="begin"/>
      </w:r>
      <w:r>
        <w:instrText xml:space="preserve"> XE "InfoPath form template:merge view file" </w:instrText>
      </w:r>
      <w:r>
        <w:fldChar w:fldCharType="end"/>
      </w:r>
      <w:r>
        <w:fldChar w:fldCharType="begin"/>
      </w:r>
      <w:r>
        <w:instrText xml:space="preserve"> XE "Structures:InfoPath form template format:</w:instrText>
      </w:r>
      <w:r>
        <w:instrText xml:space="preserve">merge view file" </w:instrText>
      </w:r>
      <w:r>
        <w:fldChar w:fldCharType="end"/>
      </w:r>
    </w:p>
    <w:p w:rsidR="008B42D4" w:rsidRDefault="001819AE">
      <w:r>
        <w:t xml:space="preserve"> A </w:t>
      </w:r>
      <w:hyperlink w:anchor="gt_2a72ec89-d66d-4dbf-ad54-0bf1b66c996e">
        <w:r>
          <w:rPr>
            <w:rStyle w:val="HyperlinkGreen"/>
            <w:b/>
          </w:rPr>
          <w:t>form template (.xsn) file</w:t>
        </w:r>
      </w:hyperlink>
      <w:r>
        <w:t xml:space="preserve"> MAY contain a merge view file. Merge view files MUST be ignored by the </w:t>
      </w:r>
      <w:hyperlink w:anchor="gt_edb0720e-f343-40c1-80fc-d140823178dc">
        <w:r>
          <w:rPr>
            <w:rStyle w:val="HyperlinkGreen"/>
            <w:b/>
          </w:rPr>
          <w:t>form server</w:t>
        </w:r>
      </w:hyperlink>
      <w:r>
        <w:t>.</w:t>
      </w:r>
    </w:p>
    <w:p w:rsidR="008B42D4" w:rsidRDefault="001819AE">
      <w:pPr>
        <w:pStyle w:val="Heading3"/>
      </w:pPr>
      <w:bookmarkStart w:id="174" w:name="section_1c64558a615c4469a9312fb0c771bbaf"/>
      <w:bookmarkStart w:id="175" w:name="_Toc83915307"/>
      <w:r>
        <w:t>Offline Secondary Schema Files</w:t>
      </w:r>
      <w:bookmarkEnd w:id="174"/>
      <w:bookmarkEnd w:id="175"/>
      <w:r>
        <w:fldChar w:fldCharType="begin"/>
      </w:r>
      <w:r>
        <w:instrText xml:space="preserve"> XE "Offline secondary schema files" </w:instrText>
      </w:r>
      <w:r>
        <w:fldChar w:fldCharType="end"/>
      </w:r>
      <w:r>
        <w:fldChar w:fldCharType="begin"/>
      </w:r>
      <w:r>
        <w:instrText xml:space="preserve"> XE "InfoPath form template:offline secondary schema files" </w:instrText>
      </w:r>
      <w:r>
        <w:fldChar w:fldCharType="end"/>
      </w:r>
      <w:r>
        <w:fldChar w:fldCharType="begin"/>
      </w:r>
      <w:r>
        <w:instrText xml:space="preserve"> XE "Structures:InfoPath form template format:offline secondary schema files" </w:instrText>
      </w:r>
      <w:r>
        <w:fldChar w:fldCharType="end"/>
      </w:r>
    </w:p>
    <w:p w:rsidR="008B42D4" w:rsidRDefault="001819AE">
      <w:r>
        <w:t xml:space="preserve"> A </w:t>
      </w:r>
      <w:hyperlink w:anchor="gt_2a72ec89-d66d-4dbf-ad54-0bf1b66c996e">
        <w:r>
          <w:rPr>
            <w:rStyle w:val="HyperlinkGreen"/>
            <w:b/>
          </w:rPr>
          <w:t>form template (.xsn) file</w:t>
        </w:r>
      </w:hyperlink>
      <w:r>
        <w:t xml:space="preserve"> MAY contain one or more files that are associated with a secondary schema file. Offline secondary schema files MUST be ignored by the </w:t>
      </w:r>
      <w:hyperlink w:anchor="gt_edb0720e-f343-40c1-80fc-d140823178dc">
        <w:r>
          <w:rPr>
            <w:rStyle w:val="HyperlinkGreen"/>
            <w:b/>
          </w:rPr>
          <w:t>form server</w:t>
        </w:r>
      </w:hyperlink>
      <w:r>
        <w:t>.</w:t>
      </w:r>
    </w:p>
    <w:p w:rsidR="008B42D4" w:rsidRDefault="001819AE">
      <w:pPr>
        <w:pStyle w:val="Heading3"/>
      </w:pPr>
      <w:bookmarkStart w:id="176" w:name="section_4fea7a2ee8b940b0bad28dabde81947b"/>
      <w:bookmarkStart w:id="177" w:name="_Toc83915308"/>
      <w:r>
        <w:t>Business Object</w:t>
      </w:r>
      <w:bookmarkEnd w:id="176"/>
      <w:bookmarkEnd w:id="177"/>
      <w:r>
        <w:fldChar w:fldCharType="begin"/>
      </w:r>
      <w:r>
        <w:instrText xml:space="preserve"> XE "Business object" </w:instrText>
      </w:r>
      <w:r>
        <w:fldChar w:fldCharType="end"/>
      </w:r>
      <w:r>
        <w:fldChar w:fldCharType="begin"/>
      </w:r>
      <w:r>
        <w:instrText xml:space="preserve"> XE "InfoPath form template:business object" </w:instrText>
      </w:r>
      <w:r>
        <w:fldChar w:fldCharType="end"/>
      </w:r>
      <w:r>
        <w:fldChar w:fldCharType="begin"/>
      </w:r>
      <w:r>
        <w:instrText xml:space="preserve"> XE "Structures:InfoPath form template format:business object" </w:instrText>
      </w:r>
      <w:r>
        <w:fldChar w:fldCharType="end"/>
      </w:r>
    </w:p>
    <w:p w:rsidR="008B42D4" w:rsidRDefault="001819AE">
      <w:r>
        <w:t xml:space="preserve"> A </w:t>
      </w:r>
      <w:hyperlink w:anchor="gt_2a72ec89-d66d-4dbf-ad54-0bf1b66c996e">
        <w:r>
          <w:rPr>
            <w:rStyle w:val="HyperlinkGreen"/>
            <w:b/>
          </w:rPr>
          <w:t>form template (.xsn) file</w:t>
        </w:r>
      </w:hyperlink>
      <w:r>
        <w:t xml:space="preserve"> MUST contain a </w:t>
      </w:r>
      <w:hyperlink w:anchor="gt_bc640a4e-1a52-4ceb-85c4-dc30688cf218">
        <w:r>
          <w:rPr>
            <w:rStyle w:val="HyperlinkGreen"/>
            <w:b/>
          </w:rPr>
          <w:t>business object</w:t>
        </w:r>
      </w:hyperlink>
      <w:r>
        <w:t xml:space="preserve"> file if there is a business object associated with the </w:t>
      </w:r>
      <w:hyperlink w:anchor="gt_2024af9c-9fcc-4e6d-b34a-14bfe53b62ca">
        <w:r>
          <w:rPr>
            <w:rStyle w:val="HyperlinkGreen"/>
            <w:b/>
          </w:rPr>
          <w:t>form template</w:t>
        </w:r>
      </w:hyperlink>
      <w:r>
        <w:t xml:space="preserve">. The business object file MUST </w:t>
      </w:r>
      <w:r>
        <w:t xml:space="preserve">conform to the naming conventions for files stored in a </w:t>
      </w:r>
      <w:hyperlink w:anchor="gt_974eecac-648c-4048-9c26-634318d74369">
        <w:r>
          <w:rPr>
            <w:rStyle w:val="HyperlinkGreen"/>
            <w:b/>
          </w:rPr>
          <w:t>cabinet (.cab) file</w:t>
        </w:r>
      </w:hyperlink>
      <w:r>
        <w:t xml:space="preserve">. See section </w:t>
      </w:r>
      <w:hyperlink w:anchor="Section_6d27d8dde61645b1ad120dc31a7e3cfa" w:history="1">
        <w:r>
          <w:rPr>
            <w:rStyle w:val="Hyperlink"/>
          </w:rPr>
          <w:t>2.2.2.2.43</w:t>
        </w:r>
      </w:hyperlink>
      <w:r>
        <w:t>.</w:t>
      </w:r>
    </w:p>
    <w:p w:rsidR="008B42D4" w:rsidRDefault="001819AE">
      <w:pPr>
        <w:pStyle w:val="Heading3"/>
      </w:pPr>
      <w:bookmarkStart w:id="178" w:name="section_0a3e58ede6e7430aa054933b09c1cbc3"/>
      <w:bookmarkStart w:id="179" w:name="_Toc83915309"/>
      <w:r>
        <w:t>Javascript Files</w:t>
      </w:r>
      <w:bookmarkEnd w:id="178"/>
      <w:bookmarkEnd w:id="179"/>
      <w:r>
        <w:fldChar w:fldCharType="begin"/>
      </w:r>
      <w:r>
        <w:instrText xml:space="preserve"> XE "Javascript f</w:instrText>
      </w:r>
      <w:r>
        <w:instrText xml:space="preserve">iles" </w:instrText>
      </w:r>
      <w:r>
        <w:fldChar w:fldCharType="end"/>
      </w:r>
      <w:r>
        <w:fldChar w:fldCharType="begin"/>
      </w:r>
      <w:r>
        <w:instrText xml:space="preserve"> XE "InfoPath form template:Javascript files" </w:instrText>
      </w:r>
      <w:r>
        <w:fldChar w:fldCharType="end"/>
      </w:r>
      <w:r>
        <w:fldChar w:fldCharType="begin"/>
      </w:r>
      <w:r>
        <w:instrText xml:space="preserve"> XE "Structures:InfoPath form template format:Javascript files" </w:instrText>
      </w:r>
      <w:r>
        <w:fldChar w:fldCharType="end"/>
      </w:r>
    </w:p>
    <w:p w:rsidR="008B42D4" w:rsidRDefault="001819AE">
      <w:r>
        <w:t xml:space="preserve"> A </w:t>
      </w:r>
      <w:hyperlink w:anchor="gt_2a72ec89-d66d-4dbf-ad54-0bf1b66c996e">
        <w:r>
          <w:rPr>
            <w:rStyle w:val="HyperlinkGreen"/>
            <w:b/>
          </w:rPr>
          <w:t>form template (.xsn) file</w:t>
        </w:r>
      </w:hyperlink>
      <w:r>
        <w:t xml:space="preserve"> MAY contain one or more JavaScript files. </w:t>
      </w:r>
      <w:r>
        <w:t xml:space="preserve">See section </w:t>
      </w:r>
      <w:hyperlink w:anchor="Section_673326a3b3ff4d3b99aedcb6565f1092" w:history="1">
        <w:r>
          <w:rPr>
            <w:rStyle w:val="Hyperlink"/>
          </w:rPr>
          <w:t>2.2.1.2.14</w:t>
        </w:r>
      </w:hyperlink>
      <w:r>
        <w:t>.</w:t>
      </w:r>
    </w:p>
    <w:p w:rsidR="008B42D4" w:rsidRDefault="001819AE">
      <w:pPr>
        <w:pStyle w:val="Heading3"/>
      </w:pPr>
      <w:bookmarkStart w:id="180" w:name="section_ccc0f5ac21844e0ea4b76a3cdf968394"/>
      <w:bookmarkStart w:id="181" w:name="_Toc83915310"/>
      <w:r>
        <w:t>VBScript Files</w:t>
      </w:r>
      <w:bookmarkEnd w:id="180"/>
      <w:bookmarkEnd w:id="181"/>
      <w:r>
        <w:fldChar w:fldCharType="begin"/>
      </w:r>
      <w:r>
        <w:instrText xml:space="preserve"> XE "VBScript files" </w:instrText>
      </w:r>
      <w:r>
        <w:fldChar w:fldCharType="end"/>
      </w:r>
      <w:r>
        <w:fldChar w:fldCharType="begin"/>
      </w:r>
      <w:r>
        <w:instrText xml:space="preserve"> XE "InfoPath form template:VBScript files" </w:instrText>
      </w:r>
      <w:r>
        <w:fldChar w:fldCharType="end"/>
      </w:r>
      <w:r>
        <w:fldChar w:fldCharType="begin"/>
      </w:r>
      <w:r>
        <w:instrText xml:space="preserve"> XE "Structures:InfoPath form template format:secondary schema file" </w:instrText>
      </w:r>
      <w:r>
        <w:fldChar w:fldCharType="end"/>
      </w:r>
    </w:p>
    <w:p w:rsidR="008B42D4" w:rsidRDefault="001819AE">
      <w:r>
        <w:t xml:space="preserve"> A </w:t>
      </w:r>
      <w:hyperlink w:anchor="gt_2a72ec89-d66d-4dbf-ad54-0bf1b66c996e">
        <w:r>
          <w:rPr>
            <w:rStyle w:val="HyperlinkGreen"/>
            <w:b/>
          </w:rPr>
          <w:t>form template (.xsn) file</w:t>
        </w:r>
      </w:hyperlink>
      <w:r>
        <w:t xml:space="preserve"> MAY contain one or more VBScript files. See section </w:t>
      </w:r>
      <w:hyperlink w:anchor="Section_673326a3b3ff4d3b99aedcb6565f1092" w:history="1">
        <w:r>
          <w:rPr>
            <w:rStyle w:val="Hyperlink"/>
          </w:rPr>
          <w:t>2.2.1.2.14</w:t>
        </w:r>
      </w:hyperlink>
      <w:r>
        <w:t>.</w:t>
      </w:r>
    </w:p>
    <w:p w:rsidR="008B42D4" w:rsidRDefault="001819AE">
      <w:pPr>
        <w:pStyle w:val="Heading3"/>
      </w:pPr>
      <w:bookmarkStart w:id="182" w:name="section_f1b0904c5d124163b365c0232027c960"/>
      <w:bookmarkStart w:id="183" w:name="_Toc83915311"/>
      <w:r>
        <w:t>Importer Errors File</w:t>
      </w:r>
      <w:bookmarkEnd w:id="182"/>
      <w:bookmarkEnd w:id="183"/>
      <w:r>
        <w:fldChar w:fldCharType="begin"/>
      </w:r>
      <w:r>
        <w:instrText xml:space="preserve"> XE "Importer errors file" </w:instrText>
      </w:r>
      <w:r>
        <w:fldChar w:fldCharType="end"/>
      </w:r>
      <w:r>
        <w:fldChar w:fldCharType="begin"/>
      </w:r>
      <w:r>
        <w:instrText xml:space="preserve"> XE "Info</w:instrText>
      </w:r>
      <w:r>
        <w:instrText xml:space="preserve">Path form template:importer errors file" </w:instrText>
      </w:r>
      <w:r>
        <w:fldChar w:fldCharType="end"/>
      </w:r>
      <w:r>
        <w:fldChar w:fldCharType="begin"/>
      </w:r>
      <w:r>
        <w:instrText xml:space="preserve"> XE "Structures:InfoPath form template format:importer errors file" </w:instrText>
      </w:r>
      <w:r>
        <w:fldChar w:fldCharType="end"/>
      </w:r>
    </w:p>
    <w:p w:rsidR="008B42D4" w:rsidRDefault="001819AE">
      <w:r>
        <w:t xml:space="preserve"> A </w:t>
      </w:r>
      <w:hyperlink w:anchor="gt_2a72ec89-d66d-4dbf-ad54-0bf1b66c996e">
        <w:r>
          <w:rPr>
            <w:rStyle w:val="HyperlinkGreen"/>
            <w:b/>
          </w:rPr>
          <w:t>form template (.xsn) file</w:t>
        </w:r>
      </w:hyperlink>
      <w:r>
        <w:t xml:space="preserve"> MAY contain an importer errors file. If present, th</w:t>
      </w:r>
      <w:r>
        <w:t>e importer error file MUST be ignored.</w:t>
      </w:r>
    </w:p>
    <w:p w:rsidR="008B42D4" w:rsidRDefault="001819AE">
      <w:pPr>
        <w:pStyle w:val="Heading3"/>
      </w:pPr>
      <w:bookmarkStart w:id="184" w:name="section_27e6f99ec0254b918f99e4b9a9c03fd1"/>
      <w:bookmarkStart w:id="185" w:name="_Toc83915312"/>
      <w:r>
        <w:t>Irm Template File</w:t>
      </w:r>
      <w:bookmarkEnd w:id="184"/>
      <w:bookmarkEnd w:id="185"/>
      <w:r>
        <w:fldChar w:fldCharType="begin"/>
      </w:r>
      <w:r>
        <w:instrText xml:space="preserve"> XE "Irm template file" </w:instrText>
      </w:r>
      <w:r>
        <w:fldChar w:fldCharType="end"/>
      </w:r>
      <w:r>
        <w:fldChar w:fldCharType="begin"/>
      </w:r>
      <w:r>
        <w:instrText xml:space="preserve"> XE "InfoPath form template:Irm template file" </w:instrText>
      </w:r>
      <w:r>
        <w:fldChar w:fldCharType="end"/>
      </w:r>
      <w:r>
        <w:fldChar w:fldCharType="begin"/>
      </w:r>
      <w:r>
        <w:instrText xml:space="preserve"> XE "Structures:InfoPath form template format:Irm template file" </w:instrText>
      </w:r>
      <w:r>
        <w:fldChar w:fldCharType="end"/>
      </w:r>
    </w:p>
    <w:p w:rsidR="008B42D4" w:rsidRDefault="001819AE">
      <w:r>
        <w:t xml:space="preserve"> A </w:t>
      </w:r>
      <w:hyperlink w:anchor="gt_2a72ec89-d66d-4dbf-ad54-0bf1b66c996e">
        <w:r>
          <w:rPr>
            <w:rStyle w:val="HyperlinkGreen"/>
            <w:b/>
          </w:rPr>
          <w:t>form template (.xsn) file</w:t>
        </w:r>
      </w:hyperlink>
      <w:r>
        <w:t xml:space="preserve"> MUST NOT contain an irm_template file.</w:t>
      </w:r>
    </w:p>
    <w:p w:rsidR="008B42D4" w:rsidRDefault="001819AE">
      <w:pPr>
        <w:pStyle w:val="Heading3"/>
      </w:pPr>
      <w:bookmarkStart w:id="186" w:name="section_1dce70982aaa4e7cabf708a5b83c3feb"/>
      <w:bookmarkStart w:id="187" w:name="_Toc83915313"/>
      <w:r>
        <w:t>Resource Files</w:t>
      </w:r>
      <w:bookmarkEnd w:id="186"/>
      <w:bookmarkEnd w:id="187"/>
      <w:r>
        <w:fldChar w:fldCharType="begin"/>
      </w:r>
      <w:r>
        <w:instrText xml:space="preserve"> XE "Resource files" </w:instrText>
      </w:r>
      <w:r>
        <w:fldChar w:fldCharType="end"/>
      </w:r>
      <w:r>
        <w:fldChar w:fldCharType="begin"/>
      </w:r>
      <w:r>
        <w:instrText xml:space="preserve"> XE "InfoPath form template:resource files" </w:instrText>
      </w:r>
      <w:r>
        <w:fldChar w:fldCharType="end"/>
      </w:r>
      <w:r>
        <w:fldChar w:fldCharType="begin"/>
      </w:r>
      <w:r>
        <w:instrText xml:space="preserve"> XE "Structures:InfoPath form template format:re</w:instrText>
      </w:r>
      <w:r>
        <w:instrText xml:space="preserve">source files" </w:instrText>
      </w:r>
      <w:r>
        <w:fldChar w:fldCharType="end"/>
      </w:r>
    </w:p>
    <w:p w:rsidR="008B42D4" w:rsidRDefault="001819AE">
      <w:r>
        <w:t xml:space="preserve"> A </w:t>
      </w:r>
      <w:hyperlink w:anchor="gt_2a72ec89-d66d-4dbf-ad54-0bf1b66c996e">
        <w:r>
          <w:rPr>
            <w:rStyle w:val="HyperlinkGreen"/>
            <w:b/>
          </w:rPr>
          <w:t>form template (.xsn) file</w:t>
        </w:r>
      </w:hyperlink>
      <w:r>
        <w:t xml:space="preserve"> MAY contain other files specified in the </w:t>
      </w:r>
      <w:hyperlink w:anchor="gt_b55e5277-85be-4e84-9b9b-9b2fd48ef4a7">
        <w:r>
          <w:rPr>
            <w:rStyle w:val="HyperlinkGreen"/>
            <w:b/>
          </w:rPr>
          <w:t>form definition (.xsf) file</w:t>
        </w:r>
      </w:hyperlink>
      <w:r>
        <w:t>. These files MUST</w:t>
      </w:r>
      <w:r>
        <w:t xml:space="preserve"> conform to the naming conventions for files stored in a </w:t>
      </w:r>
      <w:hyperlink w:anchor="gt_974eecac-648c-4048-9c26-634318d74369">
        <w:r>
          <w:rPr>
            <w:rStyle w:val="HyperlinkGreen"/>
            <w:b/>
          </w:rPr>
          <w:t>cabinet (.cab) file</w:t>
        </w:r>
      </w:hyperlink>
      <w:r>
        <w:t xml:space="preserve">. Resource files MAY include files that would cause the </w:t>
      </w:r>
      <w:hyperlink w:anchor="gt_edb0720e-f343-40c1-80fc-d140823178dc">
        <w:r>
          <w:rPr>
            <w:rStyle w:val="HyperlinkGreen"/>
            <w:b/>
          </w:rPr>
          <w:t>form server</w:t>
        </w:r>
      </w:hyperlink>
      <w:r>
        <w:t xml:space="preserve"> to reject the form template (.xsn) file or return an error in other circumstances. See section </w:t>
      </w:r>
      <w:hyperlink w:anchor="Section_2835a0094b08406ab51027c95a01e39a" w:history="1">
        <w:r>
          <w:rPr>
            <w:rStyle w:val="Hyperlink"/>
          </w:rPr>
          <w:t>2.2.1.2.78</w:t>
        </w:r>
      </w:hyperlink>
      <w:r>
        <w:t>.</w:t>
      </w:r>
    </w:p>
    <w:p w:rsidR="008B42D4" w:rsidRDefault="001819AE">
      <w:pPr>
        <w:pStyle w:val="Heading2"/>
      </w:pPr>
      <w:bookmarkStart w:id="188" w:name="section_729df1f223534b9e997f36600646ac5b"/>
      <w:bookmarkStart w:id="189" w:name="_Toc83915314"/>
      <w:r>
        <w:t>Form Definition File (XSF) Specification</w:t>
      </w:r>
      <w:bookmarkEnd w:id="188"/>
      <w:bookmarkEnd w:id="189"/>
      <w:r>
        <w:fldChar w:fldCharType="begin"/>
      </w:r>
      <w:r>
        <w:instrText xml:space="preserve"> XE "Form definition file (XSF)" </w:instrText>
      </w:r>
      <w:r>
        <w:fldChar w:fldCharType="end"/>
      </w:r>
      <w:r>
        <w:fldChar w:fldCharType="begin"/>
      </w:r>
      <w:r>
        <w:instrText xml:space="preserve"> X</w:instrText>
      </w:r>
      <w:r>
        <w:instrText xml:space="preserve">E "Structures:form definition file (XSF)" </w:instrText>
      </w:r>
      <w:r>
        <w:fldChar w:fldCharType="end"/>
      </w:r>
    </w:p>
    <w:p w:rsidR="008B42D4" w:rsidRDefault="001819AE">
      <w:r>
        <w:t xml:space="preserve">The </w:t>
      </w:r>
      <w:hyperlink w:anchor="gt_b55e5277-85be-4e84-9b9b-9b2fd48ef4a7">
        <w:r>
          <w:rPr>
            <w:rStyle w:val="HyperlinkGreen"/>
            <w:b/>
          </w:rPr>
          <w:t>form definition (.xsf) file</w:t>
        </w:r>
      </w:hyperlink>
      <w:r>
        <w:t xml:space="preserve"> specifies the properties, content and files of the </w:t>
      </w:r>
      <w:hyperlink w:anchor="gt_2024af9c-9fcc-4e6d-b34a-14bfe53b62ca">
        <w:r>
          <w:rPr>
            <w:rStyle w:val="HyperlinkGreen"/>
            <w:b/>
          </w:rPr>
          <w:t>form</w:t>
        </w:r>
        <w:r>
          <w:rPr>
            <w:rStyle w:val="HyperlinkGreen"/>
            <w:b/>
          </w:rPr>
          <w:t xml:space="preserve"> template</w:t>
        </w:r>
      </w:hyperlink>
      <w:r>
        <w:t xml:space="preserve">. It MUST conform to the form definition (.xsf) file </w:t>
      </w:r>
      <w:hyperlink w:anchor="gt_bd0ce6f9-c350-4900-827e-951265294067">
        <w:r>
          <w:rPr>
            <w:rStyle w:val="HyperlinkGreen"/>
            <w:b/>
          </w:rPr>
          <w:t>XML schema</w:t>
        </w:r>
      </w:hyperlink>
      <w:r>
        <w:t>, as defined by the types and elements in the sections listed in the following table.</w:t>
      </w:r>
    </w:p>
    <w:tbl>
      <w:tblPr>
        <w:tblStyle w:val="Table-ShadedHeader"/>
        <w:tblW w:w="4940" w:type="pct"/>
        <w:tblLayout w:type="fixed"/>
        <w:tblLook w:val="04A0" w:firstRow="1" w:lastRow="0" w:firstColumn="1" w:lastColumn="0" w:noHBand="0" w:noVBand="1"/>
      </w:tblPr>
      <w:tblGrid>
        <w:gridCol w:w="1560"/>
        <w:gridCol w:w="7915"/>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823" w:type="pct"/>
          </w:tcPr>
          <w:p w:rsidR="008B42D4" w:rsidRDefault="001819AE">
            <w:pPr>
              <w:pStyle w:val="TableHeaderText"/>
            </w:pPr>
            <w:r>
              <w:t>Section</w:t>
            </w:r>
          </w:p>
        </w:tc>
        <w:tc>
          <w:tcPr>
            <w:tcW w:w="4177" w:type="pct"/>
          </w:tcPr>
          <w:p w:rsidR="008B42D4" w:rsidRDefault="001819AE">
            <w:pPr>
              <w:pStyle w:val="TableHeaderText"/>
            </w:pPr>
            <w:r>
              <w:t>Summary</w:t>
            </w:r>
          </w:p>
        </w:tc>
      </w:tr>
      <w:tr w:rsidR="008B42D4" w:rsidTr="008B42D4">
        <w:tc>
          <w:tcPr>
            <w:tcW w:w="823" w:type="pct"/>
          </w:tcPr>
          <w:p w:rsidR="008B42D4" w:rsidRDefault="001819AE">
            <w:pPr>
              <w:pStyle w:val="TableBodyText"/>
            </w:pPr>
            <w:hyperlink w:anchor="Section_299b00f1ebf7455fbd7a3f4d5859c3b4" w:tooltip="Section_CP_XSF_1" w:history="1">
              <w:r>
                <w:rPr>
                  <w:rStyle w:val="Hyperlink"/>
                </w:rPr>
                <w:t>2.2.1</w:t>
              </w:r>
            </w:hyperlink>
            <w:r>
              <w:t xml:space="preserve"> Form </w:t>
            </w:r>
            <w:r>
              <w:lastRenderedPageBreak/>
              <w:t>Definition File (XSF) Specification</w:t>
            </w:r>
          </w:p>
        </w:tc>
        <w:tc>
          <w:tcPr>
            <w:tcW w:w="4177" w:type="pct"/>
          </w:tcPr>
          <w:p w:rsidR="008B42D4" w:rsidRDefault="001819AE">
            <w:pPr>
              <w:pStyle w:val="TableBodyText"/>
            </w:pPr>
            <w:r>
              <w:lastRenderedPageBreak/>
              <w:t xml:space="preserve">This section specifies types and elements in the </w:t>
            </w:r>
            <w:r>
              <w:rPr>
                <w:b/>
              </w:rPr>
              <w:t>XSF namespace</w:t>
            </w:r>
            <w:r>
              <w:t>:</w:t>
            </w:r>
          </w:p>
          <w:p w:rsidR="008B42D4" w:rsidRDefault="001819AE">
            <w:pPr>
              <w:pStyle w:val="TableBodyText"/>
            </w:pPr>
            <w:r>
              <w:lastRenderedPageBreak/>
              <w:t>http://schemas.microsoft.com/office/infopath/2003/solutionDefinit</w:t>
            </w:r>
            <w:r>
              <w:t>ion</w:t>
            </w:r>
          </w:p>
          <w:p w:rsidR="008B42D4" w:rsidRDefault="008B42D4">
            <w:pPr>
              <w:pStyle w:val="TableBodyText"/>
            </w:pPr>
          </w:p>
          <w:p w:rsidR="008B42D4" w:rsidRDefault="001819AE">
            <w:pPr>
              <w:pStyle w:val="TableBodyText"/>
            </w:pPr>
            <w:r>
              <w:t xml:space="preserve">The </w:t>
            </w:r>
            <w:r>
              <w:rPr>
                <w:b/>
              </w:rPr>
              <w:t>xDocumentClass</w:t>
            </w:r>
            <w:r>
              <w:t xml:space="preserve"> element (section </w:t>
            </w:r>
            <w:hyperlink w:anchor="Section_1f636cf574e54a19ad1cb58e5a80fa66" w:history="1">
              <w:r>
                <w:rPr>
                  <w:rStyle w:val="Hyperlink"/>
                </w:rPr>
                <w:t>2.2.1.2.1</w:t>
              </w:r>
            </w:hyperlink>
            <w:r>
              <w:t>) is the root element of the form definition (.xsf) file, contains the core set of properties, content, and files of the form template.</w:t>
            </w:r>
          </w:p>
          <w:p w:rsidR="008B42D4" w:rsidRDefault="001819AE">
            <w:pPr>
              <w:pStyle w:val="TableBodyText"/>
            </w:pPr>
            <w:r>
              <w:t xml:space="preserve">The </w:t>
            </w:r>
            <w:r>
              <w:rPr>
                <w:b/>
              </w:rPr>
              <w:t>extens</w:t>
            </w:r>
            <w:r>
              <w:rPr>
                <w:b/>
              </w:rPr>
              <w:t>ions</w:t>
            </w:r>
            <w:r>
              <w:t xml:space="preserve"> element (section </w:t>
            </w:r>
            <w:hyperlink w:anchor="Section_e678d4aae43542b0b3c69de3005c37fc" w:history="1">
              <w:r>
                <w:rPr>
                  <w:rStyle w:val="Hyperlink"/>
                </w:rPr>
                <w:t>2.2.1.2.111</w:t>
              </w:r>
            </w:hyperlink>
            <w:r>
              <w:t>) contains extensions to the properties, content, and files of the form template.</w:t>
            </w:r>
          </w:p>
        </w:tc>
      </w:tr>
      <w:tr w:rsidR="008B42D4" w:rsidTr="008B42D4">
        <w:tc>
          <w:tcPr>
            <w:tcW w:w="823" w:type="pct"/>
          </w:tcPr>
          <w:p w:rsidR="008B42D4" w:rsidRDefault="001819AE">
            <w:pPr>
              <w:pStyle w:val="TableBodyText"/>
            </w:pPr>
            <w:hyperlink w:anchor="Section_4b1c86ef964a472686f883f7c08ff389" w:tooltip="Section_CP_XSF_2" w:history="1">
              <w:r>
                <w:rPr>
                  <w:rStyle w:val="Hyperlink"/>
                </w:rPr>
                <w:t>2.2.2</w:t>
              </w:r>
            </w:hyperlink>
            <w:r>
              <w:t xml:space="preserve"> Form Definition File (XSF2) Extension Specification</w:t>
            </w:r>
          </w:p>
        </w:tc>
        <w:tc>
          <w:tcPr>
            <w:tcW w:w="4177" w:type="pct"/>
          </w:tcPr>
          <w:p w:rsidR="008B42D4" w:rsidRDefault="001819AE">
            <w:pPr>
              <w:pStyle w:val="TableBodyText"/>
            </w:pPr>
            <w:r>
              <w:t xml:space="preserve">This section specifies types and elements in the </w:t>
            </w:r>
            <w:r>
              <w:rPr>
                <w:b/>
              </w:rPr>
              <w:t>XSF2 namespace</w:t>
            </w:r>
            <w:r>
              <w:t>:</w:t>
            </w:r>
          </w:p>
          <w:p w:rsidR="008B42D4" w:rsidRDefault="001819AE">
            <w:pPr>
              <w:pStyle w:val="TableBodyText"/>
            </w:pPr>
            <w:r>
              <w:t>http://schemas.microsoft.com/office/infopath/2006/sol</w:t>
            </w:r>
            <w:r>
              <w:t>utionDefinition/extensions</w:t>
            </w:r>
          </w:p>
          <w:p w:rsidR="008B42D4" w:rsidRDefault="008B42D4">
            <w:pPr>
              <w:pStyle w:val="TableBodyText"/>
            </w:pPr>
          </w:p>
          <w:p w:rsidR="008B42D4" w:rsidRDefault="001819AE">
            <w:pPr>
              <w:pStyle w:val="TableBodyText"/>
            </w:pPr>
            <w:r>
              <w:t xml:space="preserve">The </w:t>
            </w:r>
            <w:r>
              <w:rPr>
                <w:b/>
              </w:rPr>
              <w:t>XSF2:solutionDefinition</w:t>
            </w:r>
            <w:r>
              <w:t xml:space="preserve"> element (section </w:t>
            </w:r>
            <w:hyperlink w:anchor="Section_b055c55f07ca465f82f569c0b2995874" w:history="1">
              <w:r>
                <w:rPr>
                  <w:rStyle w:val="Hyperlink"/>
                </w:rPr>
                <w:t>2.2.2.2.1</w:t>
              </w:r>
            </w:hyperlink>
            <w:r>
              <w:t>) acts as the container for multiple extensions to the properties and content of the form template. This element i</w:t>
            </w:r>
            <w:r>
              <w:t xml:space="preserve">s contained by the </w:t>
            </w:r>
            <w:r>
              <w:rPr>
                <w:b/>
              </w:rPr>
              <w:t>extensions</w:t>
            </w:r>
            <w:r>
              <w:t xml:space="preserve"> element (section 2.2.1.2.111) of the </w:t>
            </w:r>
            <w:r>
              <w:rPr>
                <w:b/>
              </w:rPr>
              <w:t>xDocumentClass</w:t>
            </w:r>
            <w:r>
              <w:t xml:space="preserve"> element (section 2.2.1.2.1).</w:t>
            </w:r>
          </w:p>
        </w:tc>
      </w:tr>
      <w:tr w:rsidR="008B42D4" w:rsidTr="008B42D4">
        <w:tc>
          <w:tcPr>
            <w:tcW w:w="823" w:type="pct"/>
          </w:tcPr>
          <w:p w:rsidR="008B42D4" w:rsidRDefault="001819AE">
            <w:pPr>
              <w:pStyle w:val="TableBodyText"/>
            </w:pPr>
            <w:hyperlink w:anchor="Section_6bcaf84c75d94297aced65f9815cb9c2" w:tooltip="Section_CP_XSF_3" w:history="1">
              <w:r>
                <w:rPr>
                  <w:rStyle w:val="Hyperlink"/>
                </w:rPr>
                <w:t>2.2.3</w:t>
              </w:r>
            </w:hyperlink>
            <w:r>
              <w:t xml:space="preserve"> Form Definition File (XSF3) Extension Specification</w:t>
            </w:r>
          </w:p>
        </w:tc>
        <w:tc>
          <w:tcPr>
            <w:tcW w:w="4177" w:type="pct"/>
          </w:tcPr>
          <w:p w:rsidR="008B42D4" w:rsidRDefault="001819AE">
            <w:pPr>
              <w:pStyle w:val="TableBodyText"/>
            </w:pPr>
            <w:r>
              <w:t>This</w:t>
            </w:r>
            <w:r>
              <w:t xml:space="preserve"> section specifies types and elements in the </w:t>
            </w:r>
            <w:r>
              <w:rPr>
                <w:b/>
              </w:rPr>
              <w:t>XSF3 namespace:</w:t>
            </w:r>
          </w:p>
          <w:p w:rsidR="008B42D4" w:rsidRDefault="001819AE">
            <w:pPr>
              <w:pStyle w:val="TableBodyText"/>
            </w:pPr>
            <w:r>
              <w:t>http://schemas.microsoft.com/office/infopath/2009/solutionDefinition/extensions</w:t>
            </w:r>
          </w:p>
          <w:p w:rsidR="008B42D4" w:rsidRDefault="008B42D4">
            <w:pPr>
              <w:pStyle w:val="TableBodyText"/>
            </w:pPr>
          </w:p>
          <w:p w:rsidR="008B42D4" w:rsidRDefault="001819AE">
            <w:pPr>
              <w:pStyle w:val="TableBodyText"/>
            </w:pPr>
            <w:r>
              <w:t xml:space="preserve">The </w:t>
            </w:r>
            <w:r>
              <w:rPr>
                <w:b/>
              </w:rPr>
              <w:t>XSF3:solutionDefinition</w:t>
            </w:r>
            <w:r>
              <w:t xml:space="preserve"> (section </w:t>
            </w:r>
            <w:hyperlink w:anchor="Section_8ec3602eac444cefbb37229ff3a3fd78" w:history="1">
              <w:r>
                <w:rPr>
                  <w:rStyle w:val="Hyperlink"/>
                </w:rPr>
                <w:t>2.2.3.2.1</w:t>
              </w:r>
            </w:hyperlink>
            <w:r>
              <w:t xml:space="preserve">) and </w:t>
            </w:r>
            <w:r>
              <w:rPr>
                <w:b/>
              </w:rPr>
              <w:t>so</w:t>
            </w:r>
            <w:r>
              <w:rPr>
                <w:b/>
              </w:rPr>
              <w:t>lutionPropertiesExtension2009</w:t>
            </w:r>
            <w:r>
              <w:t xml:space="preserve"> elements (section </w:t>
            </w:r>
            <w:hyperlink w:anchor="Section_3ed15121a0c940d4b14ffa778d6a2b73" w:history="1">
              <w:r>
                <w:rPr>
                  <w:rStyle w:val="Hyperlink"/>
                </w:rPr>
                <w:t>2.2.3.2.6</w:t>
              </w:r>
            </w:hyperlink>
            <w:r>
              <w:t xml:space="preserve">) act as the containers for multiple extensions to the properties and content of the form template. These elements are contained by the </w:t>
            </w:r>
            <w:r>
              <w:rPr>
                <w:b/>
              </w:rPr>
              <w:t>ext</w:t>
            </w:r>
            <w:r>
              <w:rPr>
                <w:b/>
              </w:rPr>
              <w:t>ensions</w:t>
            </w:r>
            <w:r>
              <w:t xml:space="preserve"> element (section 2.2.1.2.111) of the </w:t>
            </w:r>
            <w:r>
              <w:rPr>
                <w:b/>
              </w:rPr>
              <w:t>xDocumentClass</w:t>
            </w:r>
            <w:r>
              <w:t xml:space="preserve"> element (section 2.2.1.2.1).</w:t>
            </w:r>
          </w:p>
        </w:tc>
      </w:tr>
    </w:tbl>
    <w:p w:rsidR="008B42D4" w:rsidRDefault="008B42D4">
      <w:pPr>
        <w:spacing w:before="0" w:after="0"/>
        <w:rPr>
          <w:b/>
        </w:rPr>
      </w:pPr>
    </w:p>
    <w:p w:rsidR="008B42D4" w:rsidRDefault="001819AE">
      <w:pPr>
        <w:pStyle w:val="Heading3"/>
      </w:pPr>
      <w:bookmarkStart w:id="190" w:name="section_299b00f1ebf7455fbd7a3f4d5859c3b4"/>
      <w:bookmarkStart w:id="191" w:name="_Toc83915315"/>
      <w:r>
        <w:t>Form Definition File (XSF) Specification</w:t>
      </w:r>
      <w:bookmarkEnd w:id="190"/>
      <w:bookmarkEnd w:id="191"/>
      <w:r>
        <w:fldChar w:fldCharType="begin"/>
      </w:r>
      <w:r>
        <w:instrText xml:space="preserve"> XE "Form definition file (XSF)" </w:instrText>
      </w:r>
      <w:r>
        <w:fldChar w:fldCharType="end"/>
      </w:r>
      <w:r>
        <w:fldChar w:fldCharType="begin"/>
      </w:r>
      <w:r>
        <w:instrText xml:space="preserve"> XE "Structures:form definition file (XSF)" </w:instrText>
      </w:r>
      <w:r>
        <w:fldChar w:fldCharType="end"/>
      </w:r>
    </w:p>
    <w:p w:rsidR="008B42D4" w:rsidRDefault="001819AE">
      <w:r>
        <w:t xml:space="preserve">The following tables list, in alphabetical order, the types and elements used in the </w:t>
      </w:r>
      <w:hyperlink w:anchor="gt_bd0ce6f9-c350-4900-827e-951265294067">
        <w:r>
          <w:rPr>
            <w:rStyle w:val="HyperlinkGreen"/>
            <w:b/>
          </w:rPr>
          <w:t>XML schema</w:t>
        </w:r>
      </w:hyperlink>
      <w:r>
        <w:t xml:space="preserve"> for the </w:t>
      </w:r>
      <w:hyperlink w:anchor="gt_b55e5277-85be-4e84-9b9b-9b2fd48ef4a7">
        <w:r>
          <w:rPr>
            <w:rStyle w:val="HyperlinkGreen"/>
            <w:b/>
          </w:rPr>
          <w:t>form definition (.xsf) file</w:t>
        </w:r>
      </w:hyperlink>
      <w:r>
        <w:t>.</w:t>
      </w:r>
      <w:r>
        <w:t xml:space="preserve"> The types and elements belong to the </w:t>
      </w:r>
      <w:r>
        <w:rPr>
          <w:b/>
        </w:rPr>
        <w:t>XSF namespace</w:t>
      </w:r>
      <w:r>
        <w:t xml:space="preserve"> (http://schemas.microsoft.com/office/infopath/2003/solutionDefinition).</w:t>
      </w:r>
    </w:p>
    <w:p w:rsidR="008B42D4" w:rsidRDefault="001819AE">
      <w:r>
        <w:t xml:space="preserve">The XML schema is extended by the additional types and elements specified in sections </w:t>
      </w:r>
      <w:hyperlink w:anchor="Section_4b1c86ef964a472686f883f7c08ff389" w:tooltip="Section_CP_XSF_2" w:history="1">
        <w:r>
          <w:rPr>
            <w:rStyle w:val="Hyperlink"/>
          </w:rPr>
          <w:t>2.2.2</w:t>
        </w:r>
      </w:hyperlink>
      <w:r>
        <w:t xml:space="preserve"> and </w:t>
      </w:r>
      <w:hyperlink w:anchor="Section_6bcaf84c75d94297aced65f9815cb9c2" w:tooltip="Section_CP_XSF_3" w:history="1">
        <w:r>
          <w:rPr>
            <w:rStyle w:val="Hyperlink"/>
          </w:rPr>
          <w:t>2.2.3</w:t>
        </w:r>
      </w:hyperlink>
      <w:r>
        <w:t>.</w:t>
      </w:r>
    </w:p>
    <w:p w:rsidR="008B42D4" w:rsidRDefault="001819AE">
      <w:r>
        <w:t xml:space="preserve">The </w:t>
      </w:r>
      <w:r>
        <w:rPr>
          <w:b/>
        </w:rPr>
        <w:t>xDocumentClass</w:t>
      </w:r>
      <w:r>
        <w:t xml:space="preserve"> element (section </w:t>
      </w:r>
      <w:hyperlink w:anchor="Section_1f636cf574e54a19ad1cb58e5a80fa66" w:history="1">
        <w:r>
          <w:rPr>
            <w:rStyle w:val="Hyperlink"/>
          </w:rPr>
          <w:t>2.2.1.2.1</w:t>
        </w:r>
      </w:hyperlink>
      <w:r>
        <w:t xml:space="preserve">) MUST be the </w:t>
      </w:r>
      <w:r>
        <w:t>root element of the form definition (.xsf) file.</w:t>
      </w:r>
    </w:p>
    <w:tbl>
      <w:tblPr>
        <w:tblStyle w:val="Table-ShadedHeader"/>
        <w:tblW w:w="0" w:type="auto"/>
        <w:tblLook w:val="04A0" w:firstRow="1" w:lastRow="0" w:firstColumn="1" w:lastColumn="0" w:noHBand="0" w:noVBand="1"/>
      </w:tblPr>
      <w:tblGrid>
        <w:gridCol w:w="3686"/>
        <w:gridCol w:w="3686"/>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3686" w:type="dxa"/>
          </w:tcPr>
          <w:p w:rsidR="008B42D4" w:rsidRDefault="001819AE">
            <w:pPr>
              <w:pStyle w:val="TableHeaderText"/>
              <w:spacing w:before="0" w:after="0"/>
            </w:pPr>
            <w:r>
              <w:t>Type</w:t>
            </w:r>
          </w:p>
        </w:tc>
        <w:tc>
          <w:tcPr>
            <w:tcW w:w="3686" w:type="dxa"/>
          </w:tcPr>
          <w:p w:rsidR="008B42D4" w:rsidRDefault="001819AE">
            <w:pPr>
              <w:pStyle w:val="TableHeaderText"/>
              <w:spacing w:before="0" w:after="0"/>
            </w:pPr>
            <w:r>
              <w:t>Specified in Section</w:t>
            </w:r>
          </w:p>
        </w:tc>
      </w:tr>
      <w:tr w:rsidR="008B42D4" w:rsidTr="008B42D4">
        <w:tc>
          <w:tcPr>
            <w:tcW w:w="3686" w:type="dxa"/>
          </w:tcPr>
          <w:p w:rsidR="008B42D4" w:rsidRDefault="001819AE">
            <w:pPr>
              <w:pStyle w:val="TableBodyText"/>
              <w:spacing w:before="0" w:after="0"/>
              <w:rPr>
                <w:b/>
              </w:rPr>
            </w:pPr>
            <w:r>
              <w:rPr>
                <w:b/>
              </w:rPr>
              <w:t>xdDesignMode</w:t>
            </w:r>
          </w:p>
        </w:tc>
        <w:tc>
          <w:tcPr>
            <w:tcW w:w="3686" w:type="dxa"/>
          </w:tcPr>
          <w:p w:rsidR="008B42D4" w:rsidRDefault="001819AE">
            <w:pPr>
              <w:pStyle w:val="TableBodyText"/>
              <w:spacing w:before="0" w:after="0"/>
            </w:pPr>
            <w:hyperlink w:anchor="Section_d445be88b85b4abc82769dda6b1eda65" w:history="1">
              <w:r>
                <w:rPr>
                  <w:rStyle w:val="Hyperlink"/>
                </w:rPr>
                <w:t>2.2.1.1.13</w:t>
              </w:r>
            </w:hyperlink>
          </w:p>
        </w:tc>
      </w:tr>
      <w:tr w:rsidR="008B42D4" w:rsidTr="008B42D4">
        <w:tc>
          <w:tcPr>
            <w:tcW w:w="3686" w:type="dxa"/>
          </w:tcPr>
          <w:p w:rsidR="008B42D4" w:rsidRDefault="001819AE">
            <w:pPr>
              <w:pStyle w:val="TableBodyText"/>
              <w:spacing w:before="0" w:after="0"/>
              <w:rPr>
                <w:b/>
              </w:rPr>
            </w:pPr>
            <w:r>
              <w:rPr>
                <w:b/>
              </w:rPr>
              <w:t>xdEmptyString</w:t>
            </w:r>
          </w:p>
        </w:tc>
        <w:tc>
          <w:tcPr>
            <w:tcW w:w="3686" w:type="dxa"/>
          </w:tcPr>
          <w:p w:rsidR="008B42D4" w:rsidRDefault="001819AE">
            <w:pPr>
              <w:pStyle w:val="TableBodyText"/>
              <w:spacing w:before="0" w:after="0"/>
            </w:pPr>
            <w:hyperlink w:anchor="Section_c2f52b4b0a5041b883554191e3c82063" w:history="1">
              <w:r>
                <w:rPr>
                  <w:rStyle w:val="Hyperlink"/>
                </w:rPr>
                <w:t>2.2.1.1.11</w:t>
              </w:r>
            </w:hyperlink>
          </w:p>
        </w:tc>
      </w:tr>
      <w:tr w:rsidR="008B42D4" w:rsidTr="008B42D4">
        <w:tc>
          <w:tcPr>
            <w:tcW w:w="3686" w:type="dxa"/>
          </w:tcPr>
          <w:p w:rsidR="008B42D4" w:rsidRDefault="001819AE">
            <w:pPr>
              <w:pStyle w:val="TableBodyText"/>
              <w:spacing w:before="0" w:after="0"/>
              <w:rPr>
                <w:b/>
              </w:rPr>
            </w:pPr>
            <w:r>
              <w:rPr>
                <w:b/>
              </w:rPr>
              <w:t>xdEnabledDisabled</w:t>
            </w:r>
          </w:p>
        </w:tc>
        <w:tc>
          <w:tcPr>
            <w:tcW w:w="3686" w:type="dxa"/>
          </w:tcPr>
          <w:p w:rsidR="008B42D4" w:rsidRDefault="001819AE">
            <w:pPr>
              <w:pStyle w:val="TableBodyText"/>
              <w:spacing w:before="0" w:after="0"/>
            </w:pPr>
            <w:hyperlink w:anchor="Section_3497953d81ee497b84e7e6940574a0ac" w:history="1">
              <w:r>
                <w:rPr>
                  <w:rStyle w:val="Hyperlink"/>
                </w:rPr>
                <w:t>2.2.1.1.5</w:t>
              </w:r>
            </w:hyperlink>
          </w:p>
        </w:tc>
      </w:tr>
      <w:tr w:rsidR="008B42D4" w:rsidTr="008B42D4">
        <w:tc>
          <w:tcPr>
            <w:tcW w:w="3686" w:type="dxa"/>
          </w:tcPr>
          <w:p w:rsidR="008B42D4" w:rsidRDefault="001819AE">
            <w:pPr>
              <w:pStyle w:val="TableBodyText"/>
              <w:spacing w:before="0" w:after="0"/>
              <w:rPr>
                <w:b/>
              </w:rPr>
            </w:pPr>
            <w:r>
              <w:rPr>
                <w:b/>
              </w:rPr>
              <w:t>xdErrorMessage</w:t>
            </w:r>
          </w:p>
        </w:tc>
        <w:tc>
          <w:tcPr>
            <w:tcW w:w="3686" w:type="dxa"/>
          </w:tcPr>
          <w:p w:rsidR="008B42D4" w:rsidRDefault="001819AE">
            <w:pPr>
              <w:pStyle w:val="TableBodyText"/>
              <w:spacing w:before="0" w:after="0"/>
            </w:pPr>
            <w:hyperlink w:anchor="Section_be1f656c7dc340b994464ff8f9994088" w:history="1">
              <w:r>
                <w:rPr>
                  <w:rStyle w:val="Hyperlink"/>
                </w:rPr>
                <w:t>2.2.1.1.12</w:t>
              </w:r>
            </w:hyperlink>
          </w:p>
        </w:tc>
      </w:tr>
      <w:tr w:rsidR="008B42D4" w:rsidTr="008B42D4">
        <w:tc>
          <w:tcPr>
            <w:tcW w:w="3686" w:type="dxa"/>
          </w:tcPr>
          <w:p w:rsidR="008B42D4" w:rsidRDefault="001819AE">
            <w:pPr>
              <w:pStyle w:val="TableBodyText"/>
              <w:spacing w:before="0" w:after="0"/>
            </w:pPr>
            <w:r>
              <w:rPr>
                <w:b/>
              </w:rPr>
              <w:t>xdExpressionLiteral</w:t>
            </w:r>
          </w:p>
        </w:tc>
        <w:tc>
          <w:tcPr>
            <w:tcW w:w="3686" w:type="dxa"/>
          </w:tcPr>
          <w:p w:rsidR="008B42D4" w:rsidRDefault="001819AE">
            <w:pPr>
              <w:pStyle w:val="TableBodyText"/>
              <w:spacing w:before="0" w:after="0"/>
            </w:pPr>
            <w:hyperlink w:anchor="Section_4021805bc51f423481b9ea6a73182041" w:history="1">
              <w:r>
                <w:rPr>
                  <w:rStyle w:val="Hyperlink"/>
                </w:rPr>
                <w:t>2.2.1.1.7</w:t>
              </w:r>
            </w:hyperlink>
          </w:p>
        </w:tc>
      </w:tr>
      <w:tr w:rsidR="008B42D4" w:rsidTr="008B42D4">
        <w:tc>
          <w:tcPr>
            <w:tcW w:w="3686" w:type="dxa"/>
          </w:tcPr>
          <w:p w:rsidR="008B42D4" w:rsidRDefault="001819AE">
            <w:pPr>
              <w:pStyle w:val="TableBodyText"/>
              <w:spacing w:before="0" w:after="0"/>
            </w:pPr>
            <w:r>
              <w:rPr>
                <w:b/>
              </w:rPr>
              <w:t>xdFileName</w:t>
            </w:r>
          </w:p>
        </w:tc>
        <w:tc>
          <w:tcPr>
            <w:tcW w:w="3686" w:type="dxa"/>
          </w:tcPr>
          <w:p w:rsidR="008B42D4" w:rsidRDefault="001819AE">
            <w:pPr>
              <w:pStyle w:val="TableBodyText"/>
              <w:spacing w:before="0" w:after="0"/>
            </w:pPr>
            <w:hyperlink w:anchor="Section_f3461cd7ba5a404a87311d1849938533" w:history="1">
              <w:r>
                <w:rPr>
                  <w:rStyle w:val="Hyperlink"/>
                </w:rPr>
                <w:t>2.2.1.1.8</w:t>
              </w:r>
            </w:hyperlink>
          </w:p>
        </w:tc>
      </w:tr>
      <w:tr w:rsidR="008B42D4" w:rsidTr="008B42D4">
        <w:tc>
          <w:tcPr>
            <w:tcW w:w="3686" w:type="dxa"/>
          </w:tcPr>
          <w:p w:rsidR="008B42D4" w:rsidRDefault="001819AE">
            <w:pPr>
              <w:pStyle w:val="TableBodyText"/>
              <w:spacing w:before="0" w:after="0"/>
            </w:pPr>
            <w:r>
              <w:rPr>
                <w:b/>
              </w:rPr>
              <w:t>xdHWSCaption</w:t>
            </w:r>
          </w:p>
        </w:tc>
        <w:tc>
          <w:tcPr>
            <w:tcW w:w="3686" w:type="dxa"/>
          </w:tcPr>
          <w:p w:rsidR="008B42D4" w:rsidRDefault="001819AE">
            <w:pPr>
              <w:pStyle w:val="TableBodyText"/>
              <w:spacing w:before="0" w:after="0"/>
            </w:pPr>
            <w:hyperlink w:anchor="Section_8f68feb0a9384d2496329a8e4129fb2f" w:history="1">
              <w:r>
                <w:rPr>
                  <w:rStyle w:val="Hyperlink"/>
                </w:rPr>
                <w:t>2.2.1.1.19</w:t>
              </w:r>
            </w:hyperlink>
          </w:p>
        </w:tc>
      </w:tr>
      <w:tr w:rsidR="008B42D4" w:rsidTr="008B42D4">
        <w:tc>
          <w:tcPr>
            <w:tcW w:w="3686" w:type="dxa"/>
          </w:tcPr>
          <w:p w:rsidR="008B42D4" w:rsidRDefault="001819AE">
            <w:pPr>
              <w:pStyle w:val="TableBodyText"/>
              <w:spacing w:before="0" w:after="0"/>
            </w:pPr>
            <w:r>
              <w:rPr>
                <w:b/>
              </w:rPr>
              <w:t>xdHWSname</w:t>
            </w:r>
          </w:p>
        </w:tc>
        <w:tc>
          <w:tcPr>
            <w:tcW w:w="3686" w:type="dxa"/>
          </w:tcPr>
          <w:p w:rsidR="008B42D4" w:rsidRDefault="001819AE">
            <w:pPr>
              <w:pStyle w:val="TableBodyText"/>
              <w:spacing w:before="0" w:after="0"/>
            </w:pPr>
            <w:hyperlink w:anchor="Section_d017838206d94f9188157c68ee900916" w:history="1">
              <w:r>
                <w:rPr>
                  <w:rStyle w:val="Hyperlink"/>
                </w:rPr>
                <w:t>2.2.1.1.</w:t>
              </w:r>
              <w:r>
                <w:rPr>
                  <w:rStyle w:val="Hyperlink"/>
                </w:rPr>
                <w:t>18</w:t>
              </w:r>
            </w:hyperlink>
          </w:p>
        </w:tc>
      </w:tr>
      <w:tr w:rsidR="008B42D4" w:rsidTr="008B42D4">
        <w:tc>
          <w:tcPr>
            <w:tcW w:w="3686" w:type="dxa"/>
          </w:tcPr>
          <w:p w:rsidR="008B42D4" w:rsidRDefault="001819AE">
            <w:pPr>
              <w:pStyle w:val="TableBodyText"/>
              <w:spacing w:before="0" w:after="0"/>
            </w:pPr>
            <w:r>
              <w:rPr>
                <w:b/>
              </w:rPr>
              <w:t>xdManualAuto</w:t>
            </w:r>
          </w:p>
        </w:tc>
        <w:tc>
          <w:tcPr>
            <w:tcW w:w="3686" w:type="dxa"/>
          </w:tcPr>
          <w:p w:rsidR="008B42D4" w:rsidRDefault="001819AE">
            <w:pPr>
              <w:pStyle w:val="TableBodyText"/>
              <w:spacing w:before="0" w:after="0"/>
            </w:pPr>
            <w:hyperlink w:anchor="Section_e4dafc39c7da40cb8f066bb7f05876f0" w:history="1">
              <w:r>
                <w:rPr>
                  <w:rStyle w:val="Hyperlink"/>
                </w:rPr>
                <w:t>2.2.1.1.6</w:t>
              </w:r>
            </w:hyperlink>
          </w:p>
        </w:tc>
      </w:tr>
      <w:tr w:rsidR="008B42D4" w:rsidTr="008B42D4">
        <w:tc>
          <w:tcPr>
            <w:tcW w:w="3686" w:type="dxa"/>
          </w:tcPr>
          <w:p w:rsidR="008B42D4" w:rsidRDefault="001819AE">
            <w:pPr>
              <w:pStyle w:val="TableBodyText"/>
              <w:spacing w:before="0" w:after="0"/>
            </w:pPr>
            <w:r>
              <w:rPr>
                <w:b/>
              </w:rPr>
              <w:t>xdRoleName</w:t>
            </w:r>
          </w:p>
        </w:tc>
        <w:tc>
          <w:tcPr>
            <w:tcW w:w="3686" w:type="dxa"/>
          </w:tcPr>
          <w:p w:rsidR="008B42D4" w:rsidRDefault="001819AE">
            <w:pPr>
              <w:pStyle w:val="TableBodyText"/>
              <w:spacing w:before="0" w:after="0"/>
            </w:pPr>
            <w:hyperlink w:anchor="Section_dc0fd828fcdd42fb9c97f46372eda556" w:history="1">
              <w:r>
                <w:rPr>
                  <w:rStyle w:val="Hyperlink"/>
                </w:rPr>
                <w:t>2.2.1.1.3</w:t>
              </w:r>
            </w:hyperlink>
          </w:p>
        </w:tc>
      </w:tr>
      <w:tr w:rsidR="008B42D4" w:rsidTr="008B42D4">
        <w:tc>
          <w:tcPr>
            <w:tcW w:w="3686" w:type="dxa"/>
          </w:tcPr>
          <w:p w:rsidR="008B42D4" w:rsidRDefault="001819AE">
            <w:pPr>
              <w:pStyle w:val="TableBodyText"/>
              <w:spacing w:before="0" w:after="0"/>
            </w:pPr>
            <w:r>
              <w:rPr>
                <w:b/>
              </w:rPr>
              <w:t>xdScriptLanguage</w:t>
            </w:r>
          </w:p>
        </w:tc>
        <w:tc>
          <w:tcPr>
            <w:tcW w:w="3686" w:type="dxa"/>
          </w:tcPr>
          <w:p w:rsidR="008B42D4" w:rsidRDefault="001819AE">
            <w:pPr>
              <w:pStyle w:val="TableBodyText"/>
              <w:spacing w:before="0" w:after="0"/>
            </w:pPr>
            <w:hyperlink w:anchor="Section_ffa0d8be812646458c358868a44f40b7" w:history="1">
              <w:r>
                <w:rPr>
                  <w:rStyle w:val="Hyperlink"/>
                </w:rPr>
                <w:t>2.2.1.1.9</w:t>
              </w:r>
            </w:hyperlink>
          </w:p>
        </w:tc>
      </w:tr>
      <w:tr w:rsidR="008B42D4" w:rsidTr="008B42D4">
        <w:tc>
          <w:tcPr>
            <w:tcW w:w="3686" w:type="dxa"/>
          </w:tcPr>
          <w:p w:rsidR="008B42D4" w:rsidRDefault="001819AE">
            <w:pPr>
              <w:pStyle w:val="TableBodyText"/>
              <w:spacing w:before="0" w:after="0"/>
            </w:pPr>
            <w:r>
              <w:rPr>
                <w:b/>
              </w:rPr>
              <w:t>xdSignatureRelationEnum</w:t>
            </w:r>
          </w:p>
        </w:tc>
        <w:tc>
          <w:tcPr>
            <w:tcW w:w="3686" w:type="dxa"/>
          </w:tcPr>
          <w:p w:rsidR="008B42D4" w:rsidRDefault="001819AE">
            <w:pPr>
              <w:pStyle w:val="TableBodyText"/>
              <w:spacing w:before="0" w:after="0"/>
            </w:pPr>
            <w:hyperlink w:anchor="Section_5444a25614a14c8281de1649460b41ab" w:history="1">
              <w:r>
                <w:rPr>
                  <w:rStyle w:val="Hyperlink"/>
                </w:rPr>
                <w:t>2.2.1.1.17</w:t>
              </w:r>
            </w:hyperlink>
          </w:p>
        </w:tc>
      </w:tr>
      <w:tr w:rsidR="008B42D4" w:rsidTr="008B42D4">
        <w:tc>
          <w:tcPr>
            <w:tcW w:w="3686" w:type="dxa"/>
          </w:tcPr>
          <w:p w:rsidR="008B42D4" w:rsidRDefault="001819AE">
            <w:pPr>
              <w:pStyle w:val="TableBodyText"/>
              <w:spacing w:before="0" w:after="0"/>
            </w:pPr>
            <w:r>
              <w:rPr>
                <w:b/>
              </w:rPr>
              <w:t>xdSignedDataBlockMessage</w:t>
            </w:r>
          </w:p>
        </w:tc>
        <w:tc>
          <w:tcPr>
            <w:tcW w:w="3686" w:type="dxa"/>
          </w:tcPr>
          <w:p w:rsidR="008B42D4" w:rsidRDefault="001819AE">
            <w:pPr>
              <w:pStyle w:val="TableBodyText"/>
              <w:spacing w:before="0" w:after="0"/>
            </w:pPr>
            <w:hyperlink w:anchor="Section_c296f678510c4cf8898d2f22f3028847" w:history="1">
              <w:r>
                <w:rPr>
                  <w:rStyle w:val="Hyperlink"/>
                </w:rPr>
                <w:t>2.2.1.1.16</w:t>
              </w:r>
            </w:hyperlink>
          </w:p>
        </w:tc>
      </w:tr>
      <w:tr w:rsidR="008B42D4" w:rsidTr="008B42D4">
        <w:tc>
          <w:tcPr>
            <w:tcW w:w="3686" w:type="dxa"/>
          </w:tcPr>
          <w:p w:rsidR="008B42D4" w:rsidRDefault="001819AE">
            <w:pPr>
              <w:pStyle w:val="TableBodyText"/>
              <w:spacing w:before="0" w:after="0"/>
            </w:pPr>
            <w:r>
              <w:rPr>
                <w:b/>
              </w:rPr>
              <w:t>xdSignedDataBlockName</w:t>
            </w:r>
          </w:p>
        </w:tc>
        <w:tc>
          <w:tcPr>
            <w:tcW w:w="3686" w:type="dxa"/>
          </w:tcPr>
          <w:p w:rsidR="008B42D4" w:rsidRDefault="001819AE">
            <w:pPr>
              <w:pStyle w:val="TableBodyText"/>
              <w:spacing w:before="0" w:after="0"/>
            </w:pPr>
            <w:hyperlink w:anchor="Section_70f3c1b854c84eff8ebb910089f402c1" w:history="1">
              <w:r>
                <w:rPr>
                  <w:rStyle w:val="Hyperlink"/>
                </w:rPr>
                <w:t>2.2.1.1.15</w:t>
              </w:r>
            </w:hyperlink>
          </w:p>
        </w:tc>
      </w:tr>
      <w:tr w:rsidR="008B42D4" w:rsidTr="008B42D4">
        <w:tc>
          <w:tcPr>
            <w:tcW w:w="3686" w:type="dxa"/>
          </w:tcPr>
          <w:p w:rsidR="008B42D4" w:rsidRDefault="001819AE">
            <w:pPr>
              <w:pStyle w:val="TableBodyText"/>
              <w:spacing w:before="0" w:after="0"/>
            </w:pPr>
            <w:r>
              <w:rPr>
                <w:b/>
              </w:rPr>
              <w:t>xdSignSignatureLineRuleEnum</w:t>
            </w:r>
          </w:p>
        </w:tc>
        <w:tc>
          <w:tcPr>
            <w:tcW w:w="3686" w:type="dxa"/>
          </w:tcPr>
          <w:p w:rsidR="008B42D4" w:rsidRDefault="001819AE">
            <w:pPr>
              <w:pStyle w:val="TableBodyText"/>
              <w:spacing w:before="0" w:after="0"/>
            </w:pPr>
            <w:hyperlink w:anchor="Section_80068008d3b549218ac32c8e0f0f0c9a" w:tooltip="xdSignSignatureLineRuleEnum" w:history="1">
              <w:r>
                <w:rPr>
                  <w:rStyle w:val="Hyperlink"/>
                </w:rPr>
                <w:t>2.2.1.1.20</w:t>
              </w:r>
            </w:hyperlink>
          </w:p>
        </w:tc>
      </w:tr>
      <w:tr w:rsidR="008B42D4" w:rsidTr="008B42D4">
        <w:tc>
          <w:tcPr>
            <w:tcW w:w="3686" w:type="dxa"/>
          </w:tcPr>
          <w:p w:rsidR="008B42D4" w:rsidRDefault="001819AE">
            <w:pPr>
              <w:pStyle w:val="TableBodyText"/>
              <w:spacing w:before="0" w:after="0"/>
            </w:pPr>
            <w:r>
              <w:rPr>
                <w:b/>
              </w:rPr>
              <w:lastRenderedPageBreak/>
              <w:t>xdSolutionVersion</w:t>
            </w:r>
          </w:p>
        </w:tc>
        <w:tc>
          <w:tcPr>
            <w:tcW w:w="3686" w:type="dxa"/>
          </w:tcPr>
          <w:p w:rsidR="008B42D4" w:rsidRDefault="001819AE">
            <w:pPr>
              <w:pStyle w:val="TableBodyText"/>
              <w:spacing w:before="0" w:after="0"/>
            </w:pPr>
            <w:hyperlink w:anchor="Section_3eb1641a5feb43088f3b644d7a651a44" w:history="1">
              <w:r>
                <w:rPr>
                  <w:rStyle w:val="Hyperlink"/>
                </w:rPr>
                <w:t>2.2.1.1.10</w:t>
              </w:r>
            </w:hyperlink>
          </w:p>
        </w:tc>
      </w:tr>
      <w:tr w:rsidR="008B42D4" w:rsidTr="008B42D4">
        <w:tc>
          <w:tcPr>
            <w:tcW w:w="3686" w:type="dxa"/>
          </w:tcPr>
          <w:p w:rsidR="008B42D4" w:rsidRDefault="001819AE">
            <w:pPr>
              <w:pStyle w:val="TableBodyText"/>
              <w:spacing w:before="0" w:after="0"/>
            </w:pPr>
            <w:r>
              <w:rPr>
                <w:b/>
              </w:rPr>
              <w:t>xdTitle</w:t>
            </w:r>
          </w:p>
        </w:tc>
        <w:tc>
          <w:tcPr>
            <w:tcW w:w="3686" w:type="dxa"/>
          </w:tcPr>
          <w:p w:rsidR="008B42D4" w:rsidRDefault="001819AE">
            <w:pPr>
              <w:pStyle w:val="TableBodyText"/>
              <w:spacing w:before="0" w:after="0"/>
            </w:pPr>
            <w:hyperlink w:anchor="Section_79d0d13de0e242fba3d91c930cb5cb28" w:history="1">
              <w:r>
                <w:rPr>
                  <w:rStyle w:val="Hyperlink"/>
                </w:rPr>
                <w:t>2.2.1.1.1</w:t>
              </w:r>
            </w:hyperlink>
          </w:p>
        </w:tc>
      </w:tr>
      <w:tr w:rsidR="008B42D4" w:rsidTr="008B42D4">
        <w:tc>
          <w:tcPr>
            <w:tcW w:w="3686" w:type="dxa"/>
          </w:tcPr>
          <w:p w:rsidR="008B42D4" w:rsidRDefault="001819AE">
            <w:pPr>
              <w:pStyle w:val="TableBodyText"/>
              <w:spacing w:before="0" w:after="0"/>
            </w:pPr>
            <w:r>
              <w:rPr>
                <w:b/>
              </w:rPr>
              <w:t>xdTrustLevel</w:t>
            </w:r>
          </w:p>
        </w:tc>
        <w:tc>
          <w:tcPr>
            <w:tcW w:w="3686" w:type="dxa"/>
          </w:tcPr>
          <w:p w:rsidR="008B42D4" w:rsidRDefault="001819AE">
            <w:pPr>
              <w:pStyle w:val="TableBodyText"/>
              <w:spacing w:before="0" w:after="0"/>
            </w:pPr>
            <w:hyperlink w:anchor="Section_2d2ce465a57d4eac8d399a93a9ec83d4" w:history="1">
              <w:r>
                <w:rPr>
                  <w:rStyle w:val="Hyperlink"/>
                </w:rPr>
                <w:t>2.2.1.1.14</w:t>
              </w:r>
            </w:hyperlink>
          </w:p>
        </w:tc>
      </w:tr>
      <w:tr w:rsidR="008B42D4" w:rsidTr="008B42D4">
        <w:tc>
          <w:tcPr>
            <w:tcW w:w="3686" w:type="dxa"/>
          </w:tcPr>
          <w:p w:rsidR="008B42D4" w:rsidRDefault="001819AE">
            <w:pPr>
              <w:pStyle w:val="TableBodyText"/>
              <w:spacing w:before="0" w:after="0"/>
            </w:pPr>
            <w:r>
              <w:rPr>
                <w:b/>
              </w:rPr>
              <w:t>xdViewName</w:t>
            </w:r>
          </w:p>
        </w:tc>
        <w:tc>
          <w:tcPr>
            <w:tcW w:w="3686" w:type="dxa"/>
          </w:tcPr>
          <w:p w:rsidR="008B42D4" w:rsidRDefault="001819AE">
            <w:pPr>
              <w:pStyle w:val="TableBodyText"/>
              <w:spacing w:before="0" w:after="0"/>
            </w:pPr>
            <w:hyperlink w:anchor="Section_11fe835521ae4451a5f9a59b8e9135f3" w:history="1">
              <w:r>
                <w:rPr>
                  <w:rStyle w:val="Hyperlink"/>
                </w:rPr>
                <w:t>2.2.1.1.2</w:t>
              </w:r>
            </w:hyperlink>
          </w:p>
        </w:tc>
      </w:tr>
      <w:tr w:rsidR="008B42D4" w:rsidTr="008B42D4">
        <w:tc>
          <w:tcPr>
            <w:tcW w:w="3686" w:type="dxa"/>
          </w:tcPr>
          <w:p w:rsidR="008B42D4" w:rsidRDefault="001819AE">
            <w:pPr>
              <w:pStyle w:val="TableBodyText"/>
              <w:spacing w:before="0" w:after="0"/>
            </w:pPr>
            <w:r>
              <w:rPr>
                <w:b/>
              </w:rPr>
              <w:t>xdYesNo</w:t>
            </w:r>
          </w:p>
        </w:tc>
        <w:tc>
          <w:tcPr>
            <w:tcW w:w="3686" w:type="dxa"/>
          </w:tcPr>
          <w:p w:rsidR="008B42D4" w:rsidRDefault="001819AE">
            <w:pPr>
              <w:pStyle w:val="TableBodyText"/>
              <w:spacing w:before="0" w:after="0"/>
            </w:pPr>
            <w:hyperlink w:anchor="Section_ed2c77cdebde4c55acbd223179748d98" w:history="1">
              <w:r>
                <w:rPr>
                  <w:rStyle w:val="Hyperlink"/>
                </w:rPr>
                <w:t>2.2.1.1.4</w:t>
              </w:r>
            </w:hyperlink>
          </w:p>
        </w:tc>
      </w:tr>
    </w:tbl>
    <w:p w:rsidR="008B42D4" w:rsidRDefault="008B42D4">
      <w:pPr>
        <w:spacing w:before="0" w:after="0"/>
      </w:pPr>
    </w:p>
    <w:tbl>
      <w:tblPr>
        <w:tblStyle w:val="Table-ShadedHeader"/>
        <w:tblW w:w="0" w:type="auto"/>
        <w:tblLook w:val="04A0" w:firstRow="1" w:lastRow="0" w:firstColumn="1" w:lastColumn="0" w:noHBand="0" w:noVBand="1"/>
      </w:tblPr>
      <w:tblGrid>
        <w:gridCol w:w="3686"/>
        <w:gridCol w:w="3686"/>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3686" w:type="dxa"/>
          </w:tcPr>
          <w:p w:rsidR="008B42D4" w:rsidRDefault="001819AE">
            <w:pPr>
              <w:pStyle w:val="TableHeaderText"/>
              <w:spacing w:before="0" w:after="0"/>
            </w:pPr>
            <w:r>
              <w:t>Element</w:t>
            </w:r>
          </w:p>
        </w:tc>
        <w:tc>
          <w:tcPr>
            <w:tcW w:w="3686" w:type="dxa"/>
          </w:tcPr>
          <w:p w:rsidR="008B42D4" w:rsidRDefault="001819AE">
            <w:pPr>
              <w:pStyle w:val="TableHeaderText"/>
              <w:spacing w:before="0" w:after="0"/>
            </w:pPr>
            <w:r>
              <w:t>Specified in Section</w:t>
            </w:r>
          </w:p>
        </w:tc>
      </w:tr>
      <w:tr w:rsidR="008B42D4" w:rsidTr="008B42D4">
        <w:tc>
          <w:tcPr>
            <w:tcW w:w="3686" w:type="dxa"/>
          </w:tcPr>
          <w:p w:rsidR="008B42D4" w:rsidRDefault="001819AE">
            <w:pPr>
              <w:pStyle w:val="TableBodyText"/>
              <w:spacing w:before="0" w:after="0"/>
            </w:pPr>
            <w:r>
              <w:rPr>
                <w:b/>
              </w:rPr>
              <w:t>action</w:t>
            </w:r>
          </w:p>
        </w:tc>
        <w:tc>
          <w:tcPr>
            <w:tcW w:w="3686" w:type="dxa"/>
          </w:tcPr>
          <w:p w:rsidR="008B42D4" w:rsidRDefault="001819AE">
            <w:pPr>
              <w:pStyle w:val="TableBodyText"/>
              <w:spacing w:before="0" w:after="0"/>
            </w:pPr>
            <w:hyperlink w:anchor="Section_9bb3d79bcf9d494c90ecd75d6d3bc904" w:history="1">
              <w:r>
                <w:rPr>
                  <w:rStyle w:val="Hyperlink"/>
                </w:rPr>
                <w:t>2.2.1.2.71</w:t>
              </w:r>
            </w:hyperlink>
          </w:p>
        </w:tc>
      </w:tr>
      <w:tr w:rsidR="008B42D4" w:rsidTr="008B42D4">
        <w:tc>
          <w:tcPr>
            <w:tcW w:w="3686" w:type="dxa"/>
          </w:tcPr>
          <w:p w:rsidR="008B42D4" w:rsidRDefault="001819AE">
            <w:pPr>
              <w:pStyle w:val="TableBodyText"/>
              <w:spacing w:before="0" w:after="0"/>
            </w:pPr>
            <w:r>
              <w:rPr>
                <w:b/>
              </w:rPr>
              <w:t>adoAdapter</w:t>
            </w:r>
          </w:p>
        </w:tc>
        <w:tc>
          <w:tcPr>
            <w:tcW w:w="3686" w:type="dxa"/>
          </w:tcPr>
          <w:p w:rsidR="008B42D4" w:rsidRDefault="001819AE">
            <w:pPr>
              <w:pStyle w:val="TableBodyText"/>
              <w:spacing w:before="0" w:after="0"/>
            </w:pPr>
            <w:hyperlink w:anchor="Section_8de09e3507be4d76b4ead3a49c98b647" w:history="1">
              <w:r>
                <w:rPr>
                  <w:rStyle w:val="Hyperlink"/>
                </w:rPr>
                <w:t>2.2.1.2.19</w:t>
              </w:r>
            </w:hyperlink>
          </w:p>
        </w:tc>
      </w:tr>
      <w:tr w:rsidR="008B42D4" w:rsidTr="008B42D4">
        <w:tc>
          <w:tcPr>
            <w:tcW w:w="3686" w:type="dxa"/>
          </w:tcPr>
          <w:p w:rsidR="008B42D4" w:rsidRDefault="001819AE">
            <w:pPr>
              <w:pStyle w:val="TableBodyText"/>
              <w:spacing w:before="0" w:after="0"/>
            </w:pPr>
            <w:r>
              <w:rPr>
                <w:b/>
              </w:rPr>
              <w:t>allowedActions</w:t>
            </w:r>
          </w:p>
        </w:tc>
        <w:tc>
          <w:tcPr>
            <w:tcW w:w="3686" w:type="dxa"/>
          </w:tcPr>
          <w:p w:rsidR="008B42D4" w:rsidRDefault="001819AE">
            <w:pPr>
              <w:pStyle w:val="TableBodyText"/>
              <w:spacing w:before="0" w:after="0"/>
            </w:pPr>
            <w:hyperlink w:anchor="Section_c0d2b5371ae1447d855ce9906a76f15d" w:history="1">
              <w:r>
                <w:rPr>
                  <w:rStyle w:val="Hyperlink"/>
                </w:rPr>
                <w:t>2.2.1.2.70</w:t>
              </w:r>
            </w:hyperlink>
          </w:p>
        </w:tc>
      </w:tr>
      <w:tr w:rsidR="008B42D4" w:rsidTr="008B42D4">
        <w:tc>
          <w:tcPr>
            <w:tcW w:w="3686" w:type="dxa"/>
          </w:tcPr>
          <w:p w:rsidR="008B42D4" w:rsidRDefault="001819AE">
            <w:pPr>
              <w:pStyle w:val="TableBodyText"/>
              <w:spacing w:before="0" w:after="0"/>
            </w:pPr>
            <w:r>
              <w:rPr>
                <w:b/>
              </w:rPr>
              <w:t>allowedControl</w:t>
            </w:r>
          </w:p>
        </w:tc>
        <w:tc>
          <w:tcPr>
            <w:tcW w:w="3686" w:type="dxa"/>
          </w:tcPr>
          <w:p w:rsidR="008B42D4" w:rsidRDefault="001819AE">
            <w:pPr>
              <w:pStyle w:val="TableBodyText"/>
              <w:spacing w:before="0" w:after="0"/>
            </w:pPr>
            <w:hyperlink w:anchor="Section_5b9fb628d6dc4719aa3cdb396963d36f" w:history="1">
              <w:r>
                <w:rPr>
                  <w:rStyle w:val="Hyperlink"/>
                </w:rPr>
                <w:t>2.2.1.2.83</w:t>
              </w:r>
            </w:hyperlink>
          </w:p>
        </w:tc>
      </w:tr>
      <w:tr w:rsidR="008B42D4" w:rsidTr="008B42D4">
        <w:tc>
          <w:tcPr>
            <w:tcW w:w="3686" w:type="dxa"/>
          </w:tcPr>
          <w:p w:rsidR="008B42D4" w:rsidRDefault="001819AE">
            <w:pPr>
              <w:pStyle w:val="TableBodyText"/>
              <w:spacing w:before="0" w:after="0"/>
            </w:pPr>
            <w:r>
              <w:rPr>
                <w:b/>
              </w:rPr>
              <w:t>allowedTasks</w:t>
            </w:r>
          </w:p>
        </w:tc>
        <w:tc>
          <w:tcPr>
            <w:tcW w:w="3686" w:type="dxa"/>
          </w:tcPr>
          <w:p w:rsidR="008B42D4" w:rsidRDefault="001819AE">
            <w:pPr>
              <w:pStyle w:val="TableBodyText"/>
              <w:spacing w:before="0" w:after="0"/>
            </w:pPr>
            <w:hyperlink w:anchor="Section_81369c1f826149c0aadcdaeafc7390b3" w:history="1">
              <w:r>
                <w:rPr>
                  <w:rStyle w:val="Hyperlink"/>
                </w:rPr>
                <w:t>2.2.1.2.72</w:t>
              </w:r>
            </w:hyperlink>
          </w:p>
        </w:tc>
      </w:tr>
      <w:tr w:rsidR="008B42D4" w:rsidTr="008B42D4">
        <w:tc>
          <w:tcPr>
            <w:tcW w:w="3686" w:type="dxa"/>
          </w:tcPr>
          <w:p w:rsidR="008B42D4" w:rsidRDefault="001819AE">
            <w:pPr>
              <w:pStyle w:val="TableBodyText"/>
              <w:spacing w:before="0" w:after="0"/>
            </w:pPr>
            <w:r>
              <w:rPr>
                <w:b/>
              </w:rPr>
              <w:t>applicationParameters</w:t>
            </w:r>
          </w:p>
        </w:tc>
        <w:tc>
          <w:tcPr>
            <w:tcW w:w="3686" w:type="dxa"/>
          </w:tcPr>
          <w:p w:rsidR="008B42D4" w:rsidRDefault="001819AE">
            <w:pPr>
              <w:pStyle w:val="TableBodyText"/>
              <w:spacing w:before="0" w:after="0"/>
            </w:pPr>
            <w:hyperlink w:anchor="Section_15a80db8923d4cb687a44917fde4f410" w:history="1">
              <w:r>
                <w:rPr>
                  <w:rStyle w:val="Hyperlink"/>
                </w:rPr>
                <w:t>2.2.1.2.4</w:t>
              </w:r>
            </w:hyperlink>
          </w:p>
        </w:tc>
      </w:tr>
      <w:tr w:rsidR="008B42D4" w:rsidTr="008B42D4">
        <w:tc>
          <w:tcPr>
            <w:tcW w:w="3686" w:type="dxa"/>
          </w:tcPr>
          <w:p w:rsidR="008B42D4" w:rsidRDefault="001819AE">
            <w:pPr>
              <w:pStyle w:val="TableBodyText"/>
              <w:spacing w:before="0" w:after="0"/>
            </w:pPr>
            <w:r>
              <w:rPr>
                <w:b/>
              </w:rPr>
              <w:t>assignmentAction</w:t>
            </w:r>
          </w:p>
        </w:tc>
        <w:tc>
          <w:tcPr>
            <w:tcW w:w="3686" w:type="dxa"/>
          </w:tcPr>
          <w:p w:rsidR="008B42D4" w:rsidRDefault="001819AE">
            <w:pPr>
              <w:pStyle w:val="TableBodyText"/>
              <w:spacing w:before="0" w:after="0"/>
            </w:pPr>
            <w:hyperlink w:anchor="Section_065ddf4a2d7e4aee95f115eaee68c824" w:history="1">
              <w:r>
                <w:rPr>
                  <w:rStyle w:val="Hyperlink"/>
                </w:rPr>
                <w:t>2.2.1.2.120</w:t>
              </w:r>
            </w:hyperlink>
          </w:p>
        </w:tc>
      </w:tr>
      <w:tr w:rsidR="008B42D4" w:rsidTr="008B42D4">
        <w:tc>
          <w:tcPr>
            <w:tcW w:w="3686" w:type="dxa"/>
          </w:tcPr>
          <w:p w:rsidR="008B42D4" w:rsidRDefault="001819AE">
            <w:pPr>
              <w:pStyle w:val="TableBodyText"/>
              <w:spacing w:before="0" w:after="0"/>
            </w:pPr>
            <w:r>
              <w:rPr>
                <w:b/>
              </w:rPr>
              <w:t>attachmentFileName</w:t>
            </w:r>
          </w:p>
        </w:tc>
        <w:tc>
          <w:tcPr>
            <w:tcW w:w="3686" w:type="dxa"/>
          </w:tcPr>
          <w:p w:rsidR="008B42D4" w:rsidRDefault="001819AE">
            <w:pPr>
              <w:pStyle w:val="TableBodyText"/>
              <w:spacing w:before="0" w:after="0"/>
            </w:pPr>
            <w:hyperlink w:anchor="Section_45fcd88acd5d4d8abe584c5a0958aaac" w:history="1">
              <w:r>
                <w:rPr>
                  <w:rStyle w:val="Hyperlink"/>
                </w:rPr>
                <w:t>2.2.1.2.38</w:t>
              </w:r>
            </w:hyperlink>
          </w:p>
        </w:tc>
      </w:tr>
      <w:tr w:rsidR="008B42D4" w:rsidTr="008B42D4">
        <w:tc>
          <w:tcPr>
            <w:tcW w:w="3686" w:type="dxa"/>
          </w:tcPr>
          <w:p w:rsidR="008B42D4" w:rsidRDefault="001819AE">
            <w:pPr>
              <w:pStyle w:val="TableBodyText"/>
              <w:spacing w:before="0" w:after="0"/>
            </w:pPr>
            <w:r>
              <w:rPr>
                <w:b/>
              </w:rPr>
              <w:t>attributeData</w:t>
            </w:r>
          </w:p>
        </w:tc>
        <w:tc>
          <w:tcPr>
            <w:tcW w:w="3686" w:type="dxa"/>
          </w:tcPr>
          <w:p w:rsidR="008B42D4" w:rsidRDefault="001819AE">
            <w:pPr>
              <w:pStyle w:val="TableBodyText"/>
              <w:spacing w:before="0" w:after="0"/>
            </w:pPr>
            <w:hyperlink w:anchor="Section_2b55d2f4cb784445912f6a824153d4dd" w:history="1">
              <w:r>
                <w:rPr>
                  <w:rStyle w:val="Hyperlink"/>
                </w:rPr>
                <w:t>2.2.1.2.86</w:t>
              </w:r>
            </w:hyperlink>
          </w:p>
        </w:tc>
      </w:tr>
      <w:tr w:rsidR="008B42D4" w:rsidTr="008B42D4">
        <w:tc>
          <w:tcPr>
            <w:tcW w:w="3686" w:type="dxa"/>
          </w:tcPr>
          <w:p w:rsidR="008B42D4" w:rsidRDefault="001819AE">
            <w:pPr>
              <w:pStyle w:val="TableBodyText"/>
              <w:spacing w:before="0" w:after="0"/>
            </w:pPr>
            <w:r>
              <w:rPr>
                <w:b/>
              </w:rPr>
              <w:t>autoReco</w:t>
            </w:r>
            <w:r>
              <w:rPr>
                <w:b/>
              </w:rPr>
              <w:t>very</w:t>
            </w:r>
          </w:p>
        </w:tc>
        <w:tc>
          <w:tcPr>
            <w:tcW w:w="3686" w:type="dxa"/>
          </w:tcPr>
          <w:p w:rsidR="008B42D4" w:rsidRDefault="001819AE">
            <w:pPr>
              <w:pStyle w:val="TableBodyText"/>
              <w:spacing w:before="0" w:after="0"/>
            </w:pPr>
            <w:hyperlink w:anchor="Section_91f24009cf154fefa949ea314fd5541f" w:history="1">
              <w:r>
                <w:rPr>
                  <w:rStyle w:val="Hyperlink"/>
                </w:rPr>
                <w:t>2.2.1.2.12</w:t>
              </w:r>
            </w:hyperlink>
          </w:p>
        </w:tc>
      </w:tr>
      <w:tr w:rsidR="008B42D4" w:rsidTr="008B42D4">
        <w:tc>
          <w:tcPr>
            <w:tcW w:w="3686" w:type="dxa"/>
          </w:tcPr>
          <w:p w:rsidR="008B42D4" w:rsidRDefault="001819AE">
            <w:pPr>
              <w:pStyle w:val="TableBodyText"/>
              <w:spacing w:before="0" w:after="0"/>
            </w:pPr>
            <w:r>
              <w:rPr>
                <w:b/>
              </w:rPr>
              <w:t>bcc</w:t>
            </w:r>
          </w:p>
        </w:tc>
        <w:tc>
          <w:tcPr>
            <w:tcW w:w="3686" w:type="dxa"/>
          </w:tcPr>
          <w:p w:rsidR="008B42D4" w:rsidRDefault="001819AE">
            <w:pPr>
              <w:pStyle w:val="TableBodyText"/>
              <w:spacing w:before="0" w:after="0"/>
            </w:pPr>
            <w:hyperlink w:anchor="Section_c5e712e5588d4cdb8595f645e57d49c4" w:history="1">
              <w:r>
                <w:rPr>
                  <w:rStyle w:val="Hyperlink"/>
                </w:rPr>
                <w:t>2.2.1.2.35</w:t>
              </w:r>
            </w:hyperlink>
          </w:p>
        </w:tc>
      </w:tr>
      <w:tr w:rsidR="008B42D4" w:rsidTr="008B42D4">
        <w:tc>
          <w:tcPr>
            <w:tcW w:w="3686" w:type="dxa"/>
          </w:tcPr>
          <w:p w:rsidR="008B42D4" w:rsidRDefault="001819AE">
            <w:pPr>
              <w:pStyle w:val="TableBodyText"/>
              <w:spacing w:before="0" w:after="0"/>
            </w:pPr>
            <w:r>
              <w:rPr>
                <w:b/>
              </w:rPr>
              <w:t>bdcAdapter</w:t>
            </w:r>
          </w:p>
        </w:tc>
        <w:tc>
          <w:tcPr>
            <w:tcW w:w="3686" w:type="dxa"/>
          </w:tcPr>
          <w:p w:rsidR="008B42D4" w:rsidRDefault="001819AE">
            <w:pPr>
              <w:pStyle w:val="TableBodyText"/>
              <w:spacing w:before="0" w:after="0"/>
            </w:pPr>
            <w:hyperlink w:anchor="Section_5d1343226d2749c9bb323e440f230e1a" w:tooltip="bdcAdapter.xsfschema" w:history="1">
              <w:r>
                <w:rPr>
                  <w:rStyle w:val="Hyperlink"/>
                </w:rPr>
                <w:t>2.2.1.2.129</w:t>
              </w:r>
            </w:hyperlink>
          </w:p>
        </w:tc>
      </w:tr>
      <w:tr w:rsidR="008B42D4" w:rsidTr="008B42D4">
        <w:tc>
          <w:tcPr>
            <w:tcW w:w="3686" w:type="dxa"/>
          </w:tcPr>
          <w:p w:rsidR="008B42D4" w:rsidRDefault="001819AE">
            <w:pPr>
              <w:pStyle w:val="TableBodyText"/>
              <w:spacing w:before="0" w:after="0"/>
            </w:pPr>
            <w:r>
              <w:rPr>
                <w:b/>
              </w:rPr>
              <w:t>button</w:t>
            </w:r>
          </w:p>
        </w:tc>
        <w:tc>
          <w:tcPr>
            <w:tcW w:w="3686" w:type="dxa"/>
          </w:tcPr>
          <w:p w:rsidR="008B42D4" w:rsidRDefault="001819AE">
            <w:pPr>
              <w:pStyle w:val="TableBodyText"/>
              <w:spacing w:before="0" w:after="0"/>
            </w:pPr>
            <w:hyperlink w:anchor="Section_cff56a2132c94f1e8deca5a14f8fd8f0" w:history="1">
              <w:r>
                <w:rPr>
                  <w:rStyle w:val="Hyperlink"/>
                </w:rPr>
                <w:t>2.2.1.2.87</w:t>
              </w:r>
            </w:hyperlink>
          </w:p>
        </w:tc>
      </w:tr>
      <w:tr w:rsidR="008B42D4" w:rsidTr="008B42D4">
        <w:tc>
          <w:tcPr>
            <w:tcW w:w="3686" w:type="dxa"/>
          </w:tcPr>
          <w:p w:rsidR="008B42D4" w:rsidRDefault="001819AE">
            <w:pPr>
              <w:pStyle w:val="TableBodyText"/>
              <w:spacing w:before="0" w:after="0"/>
            </w:pPr>
            <w:r>
              <w:rPr>
                <w:b/>
              </w:rPr>
              <w:t>button</w:t>
            </w:r>
          </w:p>
        </w:tc>
        <w:tc>
          <w:tcPr>
            <w:tcW w:w="3686" w:type="dxa"/>
          </w:tcPr>
          <w:p w:rsidR="008B42D4" w:rsidRDefault="001819AE">
            <w:pPr>
              <w:pStyle w:val="TableBodyText"/>
              <w:spacing w:before="0" w:after="0"/>
            </w:pPr>
            <w:hyperlink w:anchor="Section_a6a3dbf066ff4cc6a9773bf6e59a4ea5" w:history="1">
              <w:r>
                <w:rPr>
                  <w:rStyle w:val="Hyperlink"/>
                </w:rPr>
                <w:t>2.2.1.2.91</w:t>
              </w:r>
            </w:hyperlink>
          </w:p>
        </w:tc>
      </w:tr>
      <w:tr w:rsidR="008B42D4" w:rsidTr="008B42D4">
        <w:tc>
          <w:tcPr>
            <w:tcW w:w="3686" w:type="dxa"/>
          </w:tcPr>
          <w:p w:rsidR="008B42D4" w:rsidRDefault="001819AE">
            <w:pPr>
              <w:pStyle w:val="TableBodyText"/>
              <w:spacing w:before="0" w:after="0"/>
            </w:pPr>
            <w:r>
              <w:rPr>
                <w:b/>
              </w:rPr>
              <w:t>calculatedField</w:t>
            </w:r>
          </w:p>
        </w:tc>
        <w:tc>
          <w:tcPr>
            <w:tcW w:w="3686" w:type="dxa"/>
          </w:tcPr>
          <w:p w:rsidR="008B42D4" w:rsidRDefault="001819AE">
            <w:pPr>
              <w:pStyle w:val="TableBodyText"/>
              <w:spacing w:before="0" w:after="0"/>
            </w:pPr>
            <w:hyperlink w:anchor="Section_1e00a4828e1b43828a926b99959022b4" w:history="1">
              <w:r>
                <w:rPr>
                  <w:rStyle w:val="Hyperlink"/>
                </w:rPr>
                <w:t>2.2.1.2.1</w:t>
              </w:r>
              <w:r>
                <w:rPr>
                  <w:rStyle w:val="Hyperlink"/>
                </w:rPr>
                <w:t>28</w:t>
              </w:r>
            </w:hyperlink>
          </w:p>
        </w:tc>
      </w:tr>
      <w:tr w:rsidR="008B42D4" w:rsidTr="008B42D4">
        <w:tc>
          <w:tcPr>
            <w:tcW w:w="3686" w:type="dxa"/>
          </w:tcPr>
          <w:p w:rsidR="008B42D4" w:rsidRDefault="001819AE">
            <w:pPr>
              <w:pStyle w:val="TableBodyText"/>
              <w:spacing w:before="0" w:after="0"/>
            </w:pPr>
            <w:r>
              <w:rPr>
                <w:b/>
              </w:rPr>
              <w:t>calculations</w:t>
            </w:r>
          </w:p>
        </w:tc>
        <w:tc>
          <w:tcPr>
            <w:tcW w:w="3686" w:type="dxa"/>
          </w:tcPr>
          <w:p w:rsidR="008B42D4" w:rsidRDefault="001819AE">
            <w:pPr>
              <w:pStyle w:val="TableBodyText"/>
              <w:spacing w:before="0" w:after="0"/>
            </w:pPr>
            <w:hyperlink w:anchor="Section_bb38a82992a943f5995f5e428c6fc110" w:history="1">
              <w:r>
                <w:rPr>
                  <w:rStyle w:val="Hyperlink"/>
                </w:rPr>
                <w:t>2.2.1.2.127</w:t>
              </w:r>
            </w:hyperlink>
          </w:p>
        </w:tc>
      </w:tr>
      <w:tr w:rsidR="008B42D4" w:rsidTr="008B42D4">
        <w:tc>
          <w:tcPr>
            <w:tcW w:w="3686" w:type="dxa"/>
          </w:tcPr>
          <w:p w:rsidR="008B42D4" w:rsidRDefault="001819AE">
            <w:pPr>
              <w:pStyle w:val="TableBodyText"/>
              <w:spacing w:before="0" w:after="0"/>
              <w:rPr>
                <w:b/>
              </w:rPr>
            </w:pPr>
            <w:r>
              <w:rPr>
                <w:b/>
              </w:rPr>
              <w:t>cc</w:t>
            </w:r>
          </w:p>
        </w:tc>
        <w:tc>
          <w:tcPr>
            <w:tcW w:w="3686" w:type="dxa"/>
          </w:tcPr>
          <w:p w:rsidR="008B42D4" w:rsidRDefault="001819AE">
            <w:pPr>
              <w:pStyle w:val="TableBodyText"/>
              <w:spacing w:before="0" w:after="0"/>
            </w:pPr>
            <w:hyperlink w:anchor="Section_01b38df3db3442de8a0e77f714325010" w:history="1">
              <w:r>
                <w:rPr>
                  <w:rStyle w:val="Hyperlink"/>
                </w:rPr>
                <w:t>2.2.1.2.34</w:t>
              </w:r>
            </w:hyperlink>
          </w:p>
        </w:tc>
      </w:tr>
      <w:tr w:rsidR="008B42D4" w:rsidTr="008B42D4">
        <w:tc>
          <w:tcPr>
            <w:tcW w:w="3686" w:type="dxa"/>
          </w:tcPr>
          <w:p w:rsidR="008B42D4" w:rsidRDefault="001819AE">
            <w:pPr>
              <w:pStyle w:val="TableBodyText"/>
              <w:spacing w:before="0" w:after="0"/>
            </w:pPr>
            <w:r>
              <w:rPr>
                <w:b/>
              </w:rPr>
              <w:t>changeAdapterProperty</w:t>
            </w:r>
          </w:p>
        </w:tc>
        <w:tc>
          <w:tcPr>
            <w:tcW w:w="3686" w:type="dxa"/>
          </w:tcPr>
          <w:p w:rsidR="008B42D4" w:rsidRDefault="001819AE">
            <w:pPr>
              <w:pStyle w:val="TableBodyText"/>
              <w:spacing w:before="0" w:after="0"/>
            </w:pPr>
            <w:hyperlink w:anchor="Section_98bbd6b1b2ca4da0b6c0d4bef9247034" w:history="1">
              <w:r>
                <w:rPr>
                  <w:rStyle w:val="Hyperlink"/>
                </w:rPr>
                <w:t>2.2.1.2.121</w:t>
              </w:r>
            </w:hyperlink>
          </w:p>
        </w:tc>
      </w:tr>
      <w:tr w:rsidR="008B42D4" w:rsidTr="008B42D4">
        <w:tc>
          <w:tcPr>
            <w:tcW w:w="3686" w:type="dxa"/>
          </w:tcPr>
          <w:p w:rsidR="008B42D4" w:rsidRDefault="001819AE">
            <w:pPr>
              <w:pStyle w:val="TableBodyText"/>
              <w:spacing w:before="0" w:after="0"/>
            </w:pPr>
            <w:r>
              <w:rPr>
                <w:b/>
              </w:rPr>
              <w:t>chooseFragment</w:t>
            </w:r>
          </w:p>
        </w:tc>
        <w:tc>
          <w:tcPr>
            <w:tcW w:w="3686" w:type="dxa"/>
          </w:tcPr>
          <w:p w:rsidR="008B42D4" w:rsidRDefault="001819AE">
            <w:pPr>
              <w:pStyle w:val="TableBodyText"/>
              <w:spacing w:before="0" w:after="0"/>
            </w:pPr>
            <w:hyperlink w:anchor="Section_b99d42f72d2d435a8c4aedf94bd8c596" w:history="1">
              <w:r>
                <w:rPr>
                  <w:rStyle w:val="Hyperlink"/>
                </w:rPr>
                <w:t>2.2.1.2.88</w:t>
              </w:r>
            </w:hyperlink>
          </w:p>
        </w:tc>
      </w:tr>
      <w:tr w:rsidR="008B42D4" w:rsidTr="008B42D4">
        <w:tc>
          <w:tcPr>
            <w:tcW w:w="3686" w:type="dxa"/>
          </w:tcPr>
          <w:p w:rsidR="008B42D4" w:rsidRDefault="001819AE">
            <w:pPr>
              <w:pStyle w:val="TableBodyText"/>
              <w:spacing w:before="0" w:after="0"/>
            </w:pPr>
            <w:r>
              <w:rPr>
                <w:b/>
              </w:rPr>
              <w:t>closeDocumentAction</w:t>
            </w:r>
          </w:p>
        </w:tc>
        <w:tc>
          <w:tcPr>
            <w:tcW w:w="3686" w:type="dxa"/>
          </w:tcPr>
          <w:p w:rsidR="008B42D4" w:rsidRDefault="001819AE">
            <w:pPr>
              <w:pStyle w:val="TableBodyText"/>
              <w:spacing w:before="0" w:after="0"/>
            </w:pPr>
            <w:hyperlink w:anchor="Section_882c3504dd51479bbf640f8869ad1a7a" w:history="1">
              <w:r>
                <w:rPr>
                  <w:rStyle w:val="Hyperlink"/>
                </w:rPr>
                <w:t>2.2.1.2.124</w:t>
              </w:r>
            </w:hyperlink>
          </w:p>
        </w:tc>
      </w:tr>
      <w:tr w:rsidR="008B42D4" w:rsidTr="008B42D4">
        <w:tc>
          <w:tcPr>
            <w:tcW w:w="3686" w:type="dxa"/>
          </w:tcPr>
          <w:p w:rsidR="008B42D4" w:rsidRDefault="001819AE">
            <w:pPr>
              <w:pStyle w:val="TableBodyText"/>
              <w:spacing w:before="0" w:after="0"/>
            </w:pPr>
            <w:r>
              <w:rPr>
                <w:b/>
              </w:rPr>
              <w:t>customCategory</w:t>
            </w:r>
          </w:p>
        </w:tc>
        <w:tc>
          <w:tcPr>
            <w:tcW w:w="3686" w:type="dxa"/>
          </w:tcPr>
          <w:p w:rsidR="008B42D4" w:rsidRDefault="001819AE">
            <w:pPr>
              <w:pStyle w:val="TableBodyText"/>
              <w:spacing w:before="0" w:after="0"/>
            </w:pPr>
            <w:hyperlink w:anchor="Section_12e59096f06740f68b1abe8f1d2aee1f" w:history="1">
              <w:r>
                <w:rPr>
                  <w:rStyle w:val="Hyperlink"/>
                </w:rPr>
                <w:t>2.2.1.2.76</w:t>
              </w:r>
            </w:hyperlink>
          </w:p>
        </w:tc>
      </w:tr>
      <w:tr w:rsidR="008B42D4" w:rsidTr="008B42D4">
        <w:tc>
          <w:tcPr>
            <w:tcW w:w="3686" w:type="dxa"/>
          </w:tcPr>
          <w:p w:rsidR="008B42D4" w:rsidRDefault="001819AE">
            <w:pPr>
              <w:pStyle w:val="TableBodyText"/>
              <w:spacing w:before="0" w:after="0"/>
            </w:pPr>
            <w:r>
              <w:rPr>
                <w:b/>
              </w:rPr>
              <w:t>customValidation</w:t>
            </w:r>
          </w:p>
        </w:tc>
        <w:tc>
          <w:tcPr>
            <w:tcW w:w="3686" w:type="dxa"/>
          </w:tcPr>
          <w:p w:rsidR="008B42D4" w:rsidRDefault="001819AE">
            <w:pPr>
              <w:pStyle w:val="TableBodyText"/>
              <w:spacing w:before="0" w:after="0"/>
            </w:pPr>
            <w:hyperlink w:anchor="Section_4cef432e10aa4750aa2bb264419c3769" w:history="1">
              <w:r>
                <w:rPr>
                  <w:rStyle w:val="Hyperlink"/>
                </w:rPr>
                <w:t>2.2.1.2.43</w:t>
              </w:r>
            </w:hyperlink>
          </w:p>
        </w:tc>
      </w:tr>
      <w:tr w:rsidR="008B42D4" w:rsidTr="008B42D4">
        <w:tc>
          <w:tcPr>
            <w:tcW w:w="3686" w:type="dxa"/>
          </w:tcPr>
          <w:p w:rsidR="008B42D4" w:rsidRDefault="001819AE">
            <w:pPr>
              <w:pStyle w:val="TableBodyText"/>
              <w:spacing w:before="0" w:after="0"/>
            </w:pPr>
            <w:r>
              <w:rPr>
                <w:b/>
              </w:rPr>
              <w:t>dataAdapters</w:t>
            </w:r>
          </w:p>
        </w:tc>
        <w:tc>
          <w:tcPr>
            <w:tcW w:w="3686" w:type="dxa"/>
          </w:tcPr>
          <w:p w:rsidR="008B42D4" w:rsidRDefault="001819AE">
            <w:pPr>
              <w:pStyle w:val="TableBodyText"/>
              <w:spacing w:before="0" w:after="0"/>
            </w:pPr>
            <w:hyperlink w:anchor="Section_276920febf594800ab0d13cc087f1c5b" w:history="1">
              <w:r>
                <w:rPr>
                  <w:rStyle w:val="Hyperlink"/>
                </w:rPr>
                <w:t>2.2.1.2.40</w:t>
              </w:r>
            </w:hyperlink>
          </w:p>
        </w:tc>
      </w:tr>
      <w:tr w:rsidR="008B42D4" w:rsidTr="008B42D4">
        <w:tc>
          <w:tcPr>
            <w:tcW w:w="3686" w:type="dxa"/>
          </w:tcPr>
          <w:p w:rsidR="008B42D4" w:rsidRDefault="001819AE">
            <w:pPr>
              <w:pStyle w:val="TableBodyText"/>
              <w:spacing w:before="0" w:after="0"/>
            </w:pPr>
            <w:r>
              <w:rPr>
                <w:b/>
              </w:rPr>
              <w:t>dataObject</w:t>
            </w:r>
          </w:p>
        </w:tc>
        <w:tc>
          <w:tcPr>
            <w:tcW w:w="3686" w:type="dxa"/>
          </w:tcPr>
          <w:p w:rsidR="008B42D4" w:rsidRDefault="001819AE">
            <w:pPr>
              <w:pStyle w:val="TableBodyText"/>
              <w:spacing w:before="0" w:after="0"/>
            </w:pPr>
            <w:hyperlink w:anchor="Section_083d27c950244067957800c202c8ce91" w:history="1">
              <w:r>
                <w:rPr>
                  <w:rStyle w:val="Hyperlink"/>
                </w:rPr>
                <w:t>2.2.1.2.17</w:t>
              </w:r>
            </w:hyperlink>
          </w:p>
        </w:tc>
      </w:tr>
      <w:tr w:rsidR="008B42D4" w:rsidTr="008B42D4">
        <w:tc>
          <w:tcPr>
            <w:tcW w:w="3686" w:type="dxa"/>
          </w:tcPr>
          <w:p w:rsidR="008B42D4" w:rsidRDefault="001819AE">
            <w:pPr>
              <w:pStyle w:val="TableBodyText"/>
              <w:spacing w:before="0" w:after="0"/>
            </w:pPr>
            <w:r>
              <w:rPr>
                <w:b/>
              </w:rPr>
              <w:t>dataObjects</w:t>
            </w:r>
          </w:p>
        </w:tc>
        <w:tc>
          <w:tcPr>
            <w:tcW w:w="3686" w:type="dxa"/>
          </w:tcPr>
          <w:p w:rsidR="008B42D4" w:rsidRDefault="001819AE">
            <w:pPr>
              <w:pStyle w:val="TableBodyText"/>
              <w:spacing w:before="0" w:after="0"/>
            </w:pPr>
            <w:hyperlink w:anchor="Section_81734f7d12b64942862c647a27398867" w:history="1">
              <w:r>
                <w:rPr>
                  <w:rStyle w:val="Hyperlink"/>
                </w:rPr>
                <w:t>2.2.1.2.16</w:t>
              </w:r>
            </w:hyperlink>
          </w:p>
        </w:tc>
      </w:tr>
      <w:tr w:rsidR="008B42D4" w:rsidTr="008B42D4">
        <w:tc>
          <w:tcPr>
            <w:tcW w:w="3686" w:type="dxa"/>
          </w:tcPr>
          <w:p w:rsidR="008B42D4" w:rsidRDefault="001819AE">
            <w:pPr>
              <w:pStyle w:val="TableBodyText"/>
              <w:spacing w:before="0" w:after="0"/>
            </w:pPr>
            <w:r>
              <w:rPr>
                <w:b/>
              </w:rPr>
              <w:t>davAdapter</w:t>
            </w:r>
          </w:p>
        </w:tc>
        <w:tc>
          <w:tcPr>
            <w:tcW w:w="3686" w:type="dxa"/>
          </w:tcPr>
          <w:p w:rsidR="008B42D4" w:rsidRDefault="001819AE">
            <w:pPr>
              <w:pStyle w:val="TableBodyText"/>
              <w:spacing w:before="0" w:after="0"/>
            </w:pPr>
            <w:hyperlink w:anchor="Section_a6ed2235293c49f9b75c6a186af6258e" w:history="1">
              <w:r>
                <w:rPr>
                  <w:rStyle w:val="Hyperlink"/>
                </w:rPr>
                <w:t>2.2.1.2.29</w:t>
              </w:r>
            </w:hyperlink>
          </w:p>
        </w:tc>
      </w:tr>
      <w:tr w:rsidR="008B42D4" w:rsidTr="008B42D4">
        <w:tc>
          <w:tcPr>
            <w:tcW w:w="3686" w:type="dxa"/>
          </w:tcPr>
          <w:p w:rsidR="008B42D4" w:rsidRDefault="001819AE">
            <w:pPr>
              <w:pStyle w:val="TableBodyText"/>
              <w:spacing w:before="0" w:after="0"/>
            </w:pPr>
            <w:r>
              <w:rPr>
                <w:b/>
              </w:rPr>
              <w:t>dialogBoxExpressionAction</w:t>
            </w:r>
          </w:p>
        </w:tc>
        <w:tc>
          <w:tcPr>
            <w:tcW w:w="3686" w:type="dxa"/>
          </w:tcPr>
          <w:p w:rsidR="008B42D4" w:rsidRDefault="001819AE">
            <w:pPr>
              <w:pStyle w:val="TableBodyText"/>
              <w:spacing w:before="0" w:after="0"/>
            </w:pPr>
            <w:hyperlink w:anchor="Section_c1035b325b9d450e83353952467e757d" w:history="1">
              <w:r>
                <w:rPr>
                  <w:rStyle w:val="Hyperlink"/>
                </w:rPr>
                <w:t>2.2.1.2.118</w:t>
              </w:r>
            </w:hyperlink>
          </w:p>
        </w:tc>
      </w:tr>
      <w:tr w:rsidR="008B42D4" w:rsidTr="008B42D4">
        <w:tc>
          <w:tcPr>
            <w:tcW w:w="3686" w:type="dxa"/>
          </w:tcPr>
          <w:p w:rsidR="008B42D4" w:rsidRDefault="001819AE">
            <w:pPr>
              <w:pStyle w:val="TableBodyText"/>
              <w:spacing w:before="0" w:after="0"/>
            </w:pPr>
            <w:r>
              <w:rPr>
                <w:b/>
              </w:rPr>
              <w:t>dialogBoxMessageAction</w:t>
            </w:r>
          </w:p>
        </w:tc>
        <w:tc>
          <w:tcPr>
            <w:tcW w:w="3686" w:type="dxa"/>
          </w:tcPr>
          <w:p w:rsidR="008B42D4" w:rsidRDefault="001819AE">
            <w:pPr>
              <w:pStyle w:val="TableBodyText"/>
              <w:spacing w:before="0" w:after="0"/>
            </w:pPr>
            <w:hyperlink w:anchor="Section_4fa9e0ea3935447aac39e4f8d0671a96" w:history="1">
              <w:r>
                <w:rPr>
                  <w:rStyle w:val="Hyperlink"/>
                </w:rPr>
                <w:t>2.2.1.2.117</w:t>
              </w:r>
            </w:hyperlink>
          </w:p>
        </w:tc>
      </w:tr>
      <w:tr w:rsidR="008B42D4" w:rsidTr="008B42D4">
        <w:tc>
          <w:tcPr>
            <w:tcW w:w="3686" w:type="dxa"/>
          </w:tcPr>
          <w:p w:rsidR="008B42D4" w:rsidRDefault="001819AE">
            <w:pPr>
              <w:pStyle w:val="TableBodyText"/>
              <w:spacing w:before="0" w:after="0"/>
            </w:pPr>
            <w:r>
              <w:rPr>
                <w:b/>
              </w:rPr>
              <w:t>documentSchema</w:t>
            </w:r>
          </w:p>
        </w:tc>
        <w:tc>
          <w:tcPr>
            <w:tcW w:w="3686" w:type="dxa"/>
          </w:tcPr>
          <w:p w:rsidR="008B42D4" w:rsidRDefault="001819AE">
            <w:pPr>
              <w:pStyle w:val="TableBodyText"/>
              <w:spacing w:before="0" w:after="0"/>
            </w:pPr>
            <w:hyperlink w:anchor="Section_45981c1c90e445c285cfac0da4568f64" w:history="1">
              <w:r>
                <w:rPr>
                  <w:rStyle w:val="Hyperlink"/>
                </w:rPr>
                <w:t>2.2.1.2.42</w:t>
              </w:r>
            </w:hyperlink>
          </w:p>
        </w:tc>
      </w:tr>
      <w:tr w:rsidR="008B42D4" w:rsidTr="008B42D4">
        <w:tc>
          <w:tcPr>
            <w:tcW w:w="3686" w:type="dxa"/>
          </w:tcPr>
          <w:p w:rsidR="008B42D4" w:rsidRDefault="001819AE">
            <w:pPr>
              <w:pStyle w:val="TableBodyText"/>
              <w:spacing w:before="0" w:after="0"/>
            </w:pPr>
            <w:r>
              <w:rPr>
                <w:b/>
              </w:rPr>
              <w:t>documentSchemas</w:t>
            </w:r>
          </w:p>
        </w:tc>
        <w:tc>
          <w:tcPr>
            <w:tcW w:w="3686" w:type="dxa"/>
          </w:tcPr>
          <w:p w:rsidR="008B42D4" w:rsidRDefault="001819AE">
            <w:pPr>
              <w:pStyle w:val="TableBodyText"/>
              <w:spacing w:before="0" w:after="0"/>
            </w:pPr>
            <w:hyperlink w:anchor="Section_bd900ddba06942eb888c40653601042b" w:history="1">
              <w:r>
                <w:rPr>
                  <w:rStyle w:val="Hyperlink"/>
                </w:rPr>
                <w:t>2.2.1.2.41</w:t>
              </w:r>
            </w:hyperlink>
          </w:p>
        </w:tc>
      </w:tr>
      <w:tr w:rsidR="008B42D4" w:rsidTr="008B42D4">
        <w:tc>
          <w:tcPr>
            <w:tcW w:w="3686" w:type="dxa"/>
          </w:tcPr>
          <w:p w:rsidR="008B42D4" w:rsidRDefault="001819AE">
            <w:pPr>
              <w:pStyle w:val="TableBodyText"/>
              <w:spacing w:before="0" w:after="0"/>
            </w:pPr>
            <w:r>
              <w:rPr>
                <w:b/>
              </w:rPr>
              <w:t>documentSignatures</w:t>
            </w:r>
          </w:p>
        </w:tc>
        <w:tc>
          <w:tcPr>
            <w:tcW w:w="3686" w:type="dxa"/>
          </w:tcPr>
          <w:p w:rsidR="008B42D4" w:rsidRDefault="001819AE">
            <w:pPr>
              <w:pStyle w:val="TableBodyText"/>
              <w:spacing w:before="0" w:after="0"/>
            </w:pPr>
            <w:hyperlink w:anchor="Section_c20c27c1f49347419d29497b5a6fbcb9" w:history="1">
              <w:r>
                <w:rPr>
                  <w:rStyle w:val="Hyperlink"/>
                </w:rPr>
                <w:t>2.2.1.2.106</w:t>
              </w:r>
            </w:hyperlink>
          </w:p>
        </w:tc>
      </w:tr>
      <w:tr w:rsidR="008B42D4" w:rsidTr="008B42D4">
        <w:tc>
          <w:tcPr>
            <w:tcW w:w="3686" w:type="dxa"/>
          </w:tcPr>
          <w:p w:rsidR="008B42D4" w:rsidRDefault="001819AE">
            <w:pPr>
              <w:pStyle w:val="TableBodyText"/>
              <w:spacing w:before="0" w:after="0"/>
            </w:pPr>
            <w:r>
              <w:rPr>
                <w:b/>
              </w:rPr>
              <w:t>documentVersionUpgrade</w:t>
            </w:r>
          </w:p>
        </w:tc>
        <w:tc>
          <w:tcPr>
            <w:tcW w:w="3686" w:type="dxa"/>
          </w:tcPr>
          <w:p w:rsidR="008B42D4" w:rsidRDefault="001819AE">
            <w:pPr>
              <w:pStyle w:val="TableBodyText"/>
              <w:spacing w:before="0" w:after="0"/>
            </w:pPr>
            <w:hyperlink w:anchor="Section_b4da28b398bb4b3fa1adf875554d7d2b" w:history="1">
              <w:r>
                <w:rPr>
                  <w:rStyle w:val="Hyperlink"/>
                </w:rPr>
                <w:t>2.2.1.2.109</w:t>
              </w:r>
            </w:hyperlink>
          </w:p>
        </w:tc>
      </w:tr>
      <w:tr w:rsidR="008B42D4" w:rsidTr="008B42D4">
        <w:tc>
          <w:tcPr>
            <w:tcW w:w="3686" w:type="dxa"/>
          </w:tcPr>
          <w:p w:rsidR="008B42D4" w:rsidRDefault="001819AE">
            <w:pPr>
              <w:pStyle w:val="TableBodyText"/>
              <w:spacing w:before="0" w:after="0"/>
            </w:pPr>
            <w:r>
              <w:rPr>
                <w:b/>
              </w:rPr>
              <w:t>domEventHandler</w:t>
            </w:r>
          </w:p>
        </w:tc>
        <w:tc>
          <w:tcPr>
            <w:tcW w:w="3686" w:type="dxa"/>
          </w:tcPr>
          <w:p w:rsidR="008B42D4" w:rsidRDefault="001819AE">
            <w:pPr>
              <w:pStyle w:val="TableBodyText"/>
              <w:spacing w:before="0" w:after="0"/>
            </w:pPr>
            <w:hyperlink w:anchor="Section_af61105bfc6345b5be189104357c6118" w:history="1">
              <w:r>
                <w:rPr>
                  <w:rStyle w:val="Hyperlink"/>
                </w:rPr>
                <w:t>2.2.1.2.47</w:t>
              </w:r>
            </w:hyperlink>
          </w:p>
        </w:tc>
      </w:tr>
      <w:tr w:rsidR="008B42D4" w:rsidTr="008B42D4">
        <w:tc>
          <w:tcPr>
            <w:tcW w:w="3686" w:type="dxa"/>
          </w:tcPr>
          <w:p w:rsidR="008B42D4" w:rsidRDefault="001819AE">
            <w:pPr>
              <w:pStyle w:val="TableBodyText"/>
              <w:spacing w:before="0" w:after="0"/>
            </w:pPr>
            <w:r>
              <w:rPr>
                <w:b/>
              </w:rPr>
              <w:t>domEventHandlers</w:t>
            </w:r>
          </w:p>
        </w:tc>
        <w:tc>
          <w:tcPr>
            <w:tcW w:w="3686" w:type="dxa"/>
          </w:tcPr>
          <w:p w:rsidR="008B42D4" w:rsidRDefault="001819AE">
            <w:pPr>
              <w:pStyle w:val="TableBodyText"/>
              <w:spacing w:before="0" w:after="0"/>
            </w:pPr>
            <w:hyperlink w:anchor="Section_27d9778c2d384692ba112ab363888ca4" w:history="1">
              <w:r>
                <w:rPr>
                  <w:rStyle w:val="Hyperlink"/>
                </w:rPr>
                <w:t>2.2.1.2.46</w:t>
              </w:r>
            </w:hyperlink>
          </w:p>
        </w:tc>
      </w:tr>
      <w:tr w:rsidR="008B42D4" w:rsidTr="008B42D4">
        <w:tc>
          <w:tcPr>
            <w:tcW w:w="3686" w:type="dxa"/>
          </w:tcPr>
          <w:p w:rsidR="008B42D4" w:rsidRDefault="001819AE">
            <w:pPr>
              <w:pStyle w:val="TableBodyText"/>
              <w:spacing w:before="0" w:after="0"/>
            </w:pPr>
            <w:r>
              <w:rPr>
                <w:b/>
              </w:rPr>
              <w:t>editing</w:t>
            </w:r>
          </w:p>
        </w:tc>
        <w:tc>
          <w:tcPr>
            <w:tcW w:w="3686" w:type="dxa"/>
          </w:tcPr>
          <w:p w:rsidR="008B42D4" w:rsidRDefault="001819AE">
            <w:pPr>
              <w:pStyle w:val="TableBodyText"/>
              <w:spacing w:before="0" w:after="0"/>
            </w:pPr>
            <w:hyperlink w:anchor="Section_3aaa0212813345c5b9b629f426e4bcc9" w:history="1">
              <w:r>
                <w:rPr>
                  <w:rStyle w:val="Hyperlink"/>
                </w:rPr>
                <w:t>2.2.1.2.92</w:t>
              </w:r>
            </w:hyperlink>
          </w:p>
        </w:tc>
      </w:tr>
      <w:tr w:rsidR="008B42D4" w:rsidTr="008B42D4">
        <w:tc>
          <w:tcPr>
            <w:tcW w:w="3686" w:type="dxa"/>
          </w:tcPr>
          <w:p w:rsidR="008B42D4" w:rsidRDefault="001819AE">
            <w:pPr>
              <w:pStyle w:val="TableBodyText"/>
              <w:spacing w:before="0" w:after="0"/>
            </w:pPr>
            <w:r>
              <w:rPr>
                <w:b/>
              </w:rPr>
              <w:t>editWith</w:t>
            </w:r>
          </w:p>
        </w:tc>
        <w:tc>
          <w:tcPr>
            <w:tcW w:w="3686" w:type="dxa"/>
          </w:tcPr>
          <w:p w:rsidR="008B42D4" w:rsidRDefault="001819AE">
            <w:pPr>
              <w:pStyle w:val="TableBodyText"/>
              <w:spacing w:before="0" w:after="0"/>
            </w:pPr>
            <w:hyperlink w:anchor="Section_b10ee1d8394e4ac39e1870927c05422f" w:history="1">
              <w:r>
                <w:rPr>
                  <w:rStyle w:val="Hyperlink"/>
                </w:rPr>
                <w:t>2.2.1.2.89</w:t>
              </w:r>
            </w:hyperlink>
          </w:p>
        </w:tc>
      </w:tr>
      <w:tr w:rsidR="008B42D4" w:rsidTr="008B42D4">
        <w:tc>
          <w:tcPr>
            <w:tcW w:w="3686" w:type="dxa"/>
          </w:tcPr>
          <w:p w:rsidR="008B42D4" w:rsidRDefault="001819AE">
            <w:pPr>
              <w:pStyle w:val="TableBodyText"/>
              <w:spacing w:before="0" w:after="0"/>
            </w:pPr>
            <w:r>
              <w:rPr>
                <w:b/>
              </w:rPr>
              <w:t>emailAdapter</w:t>
            </w:r>
          </w:p>
        </w:tc>
        <w:tc>
          <w:tcPr>
            <w:tcW w:w="3686" w:type="dxa"/>
          </w:tcPr>
          <w:p w:rsidR="008B42D4" w:rsidRDefault="001819AE">
            <w:pPr>
              <w:pStyle w:val="TableBodyText"/>
              <w:spacing w:before="0" w:after="0"/>
            </w:pPr>
            <w:hyperlink w:anchor="Section_bf870cc881534514a161b53f8a372ba4" w:history="1">
              <w:r>
                <w:rPr>
                  <w:rStyle w:val="Hyperlink"/>
                </w:rPr>
                <w:t>2.2.1.2.32</w:t>
              </w:r>
            </w:hyperlink>
          </w:p>
        </w:tc>
      </w:tr>
      <w:tr w:rsidR="008B42D4" w:rsidTr="008B42D4">
        <w:tc>
          <w:tcPr>
            <w:tcW w:w="3686" w:type="dxa"/>
          </w:tcPr>
          <w:p w:rsidR="008B42D4" w:rsidRDefault="001819AE">
            <w:pPr>
              <w:pStyle w:val="TableBodyText"/>
              <w:spacing w:before="0" w:after="0"/>
            </w:pPr>
            <w:r>
              <w:rPr>
                <w:b/>
              </w:rPr>
              <w:t>errorCondition</w:t>
            </w:r>
          </w:p>
        </w:tc>
        <w:tc>
          <w:tcPr>
            <w:tcW w:w="3686" w:type="dxa"/>
          </w:tcPr>
          <w:p w:rsidR="008B42D4" w:rsidRDefault="001819AE">
            <w:pPr>
              <w:pStyle w:val="TableBodyText"/>
              <w:spacing w:before="0" w:after="0"/>
            </w:pPr>
            <w:hyperlink w:anchor="Section_b97c416cb3e744de9797aaf9d40abbf7" w:history="1">
              <w:r>
                <w:rPr>
                  <w:rStyle w:val="Hyperlink"/>
                </w:rPr>
                <w:t>2.2.1.2.44</w:t>
              </w:r>
            </w:hyperlink>
          </w:p>
        </w:tc>
      </w:tr>
      <w:tr w:rsidR="008B42D4" w:rsidTr="008B42D4">
        <w:tc>
          <w:tcPr>
            <w:tcW w:w="3686" w:type="dxa"/>
          </w:tcPr>
          <w:p w:rsidR="008B42D4" w:rsidRDefault="001819AE">
            <w:pPr>
              <w:pStyle w:val="TableBodyText"/>
              <w:spacing w:before="0" w:after="0"/>
            </w:pPr>
            <w:r>
              <w:rPr>
                <w:b/>
              </w:rPr>
              <w:t>errorMessage</w:t>
            </w:r>
          </w:p>
        </w:tc>
        <w:tc>
          <w:tcPr>
            <w:tcW w:w="3686" w:type="dxa"/>
          </w:tcPr>
          <w:p w:rsidR="008B42D4" w:rsidRDefault="001819AE">
            <w:pPr>
              <w:pStyle w:val="TableBodyText"/>
              <w:spacing w:before="0" w:after="0"/>
            </w:pPr>
            <w:hyperlink w:anchor="Section_f2aefa12a8bb4ad99b28f7f84fd92b1e" w:history="1">
              <w:r>
                <w:rPr>
                  <w:rStyle w:val="Hyperlink"/>
                </w:rPr>
                <w:t>2.2.1.2.45</w:t>
              </w:r>
            </w:hyperlink>
          </w:p>
        </w:tc>
      </w:tr>
      <w:tr w:rsidR="008B42D4" w:rsidTr="008B42D4">
        <w:tc>
          <w:tcPr>
            <w:tcW w:w="3686" w:type="dxa"/>
          </w:tcPr>
          <w:p w:rsidR="008B42D4" w:rsidRDefault="001819AE">
            <w:pPr>
              <w:pStyle w:val="TableBodyText"/>
              <w:spacing w:before="0" w:after="0"/>
            </w:pPr>
            <w:r>
              <w:rPr>
                <w:b/>
              </w:rPr>
              <w:t>errorMessage</w:t>
            </w:r>
          </w:p>
        </w:tc>
        <w:tc>
          <w:tcPr>
            <w:tcW w:w="3686" w:type="dxa"/>
          </w:tcPr>
          <w:p w:rsidR="008B42D4" w:rsidRDefault="001819AE">
            <w:pPr>
              <w:pStyle w:val="TableBodyText"/>
              <w:spacing w:before="0" w:after="0"/>
            </w:pPr>
            <w:hyperlink w:anchor="Section_4610f18088d148569cbc9d61c1b0e4e4" w:history="1">
              <w:r>
                <w:rPr>
                  <w:rStyle w:val="Hyperlink"/>
                </w:rPr>
                <w:t>2.2.1.2.56</w:t>
              </w:r>
            </w:hyperlink>
          </w:p>
        </w:tc>
      </w:tr>
      <w:tr w:rsidR="008B42D4" w:rsidTr="008B42D4">
        <w:tc>
          <w:tcPr>
            <w:tcW w:w="3686" w:type="dxa"/>
          </w:tcPr>
          <w:p w:rsidR="008B42D4" w:rsidRDefault="001819AE">
            <w:pPr>
              <w:pStyle w:val="TableBodyText"/>
              <w:spacing w:before="0" w:after="0"/>
            </w:pPr>
            <w:r>
              <w:rPr>
                <w:b/>
              </w:rPr>
              <w:lastRenderedPageBreak/>
              <w:t>exitRuleSet</w:t>
            </w:r>
          </w:p>
        </w:tc>
        <w:tc>
          <w:tcPr>
            <w:tcW w:w="3686" w:type="dxa"/>
          </w:tcPr>
          <w:p w:rsidR="008B42D4" w:rsidRDefault="001819AE">
            <w:pPr>
              <w:pStyle w:val="TableBodyText"/>
              <w:spacing w:before="0" w:after="0"/>
            </w:pPr>
            <w:hyperlink w:anchor="Section_6689bce211bb4a83ade17e49fd5fa8b1" w:history="1">
              <w:r>
                <w:rPr>
                  <w:rStyle w:val="Hyperlink"/>
                </w:rPr>
                <w:t>2.2.1.2.116</w:t>
              </w:r>
            </w:hyperlink>
          </w:p>
        </w:tc>
      </w:tr>
      <w:tr w:rsidR="008B42D4" w:rsidTr="008B42D4">
        <w:tc>
          <w:tcPr>
            <w:tcW w:w="3686" w:type="dxa"/>
          </w:tcPr>
          <w:p w:rsidR="008B42D4" w:rsidRDefault="001819AE">
            <w:pPr>
              <w:pStyle w:val="TableBodyText"/>
              <w:spacing w:before="0" w:after="0"/>
            </w:pPr>
            <w:r>
              <w:rPr>
                <w:b/>
              </w:rPr>
              <w:t>exportToExcel</w:t>
            </w:r>
          </w:p>
        </w:tc>
        <w:tc>
          <w:tcPr>
            <w:tcW w:w="3686" w:type="dxa"/>
          </w:tcPr>
          <w:p w:rsidR="008B42D4" w:rsidRDefault="001819AE">
            <w:pPr>
              <w:pStyle w:val="TableBodyText"/>
              <w:spacing w:before="0" w:after="0"/>
            </w:pPr>
            <w:hyperlink w:anchor="Section_2f39f84f3b414793b1ceed2120b85e58" w:history="1">
              <w:r>
                <w:rPr>
                  <w:rStyle w:val="Hyperlink"/>
                </w:rPr>
                <w:t>2.2.1.2.9</w:t>
              </w:r>
            </w:hyperlink>
          </w:p>
        </w:tc>
      </w:tr>
      <w:tr w:rsidR="008B42D4" w:rsidTr="008B42D4">
        <w:tc>
          <w:tcPr>
            <w:tcW w:w="3686" w:type="dxa"/>
          </w:tcPr>
          <w:p w:rsidR="008B42D4" w:rsidRDefault="001819AE">
            <w:pPr>
              <w:pStyle w:val="TableBodyText"/>
              <w:spacing w:before="0" w:after="0"/>
            </w:pPr>
            <w:r>
              <w:rPr>
                <w:b/>
              </w:rPr>
              <w:t>exportToWeb</w:t>
            </w:r>
          </w:p>
        </w:tc>
        <w:tc>
          <w:tcPr>
            <w:tcW w:w="3686" w:type="dxa"/>
          </w:tcPr>
          <w:p w:rsidR="008B42D4" w:rsidRDefault="001819AE">
            <w:pPr>
              <w:pStyle w:val="TableBodyText"/>
              <w:spacing w:before="0" w:after="0"/>
            </w:pPr>
            <w:hyperlink w:anchor="Section_12a0df84713244e59f5243a850d79d37" w:history="1">
              <w:r>
                <w:rPr>
                  <w:rStyle w:val="Hyperlink"/>
                </w:rPr>
                <w:t>2.2.1.2.8</w:t>
              </w:r>
            </w:hyperlink>
          </w:p>
        </w:tc>
      </w:tr>
      <w:tr w:rsidR="008B42D4" w:rsidTr="008B42D4">
        <w:tc>
          <w:tcPr>
            <w:tcW w:w="3686" w:type="dxa"/>
          </w:tcPr>
          <w:p w:rsidR="008B42D4" w:rsidRDefault="001819AE">
            <w:pPr>
              <w:pStyle w:val="TableBodyText"/>
              <w:spacing w:before="0" w:after="0"/>
            </w:pPr>
            <w:r>
              <w:rPr>
                <w:b/>
              </w:rPr>
              <w:t>extension</w:t>
            </w:r>
          </w:p>
        </w:tc>
        <w:tc>
          <w:tcPr>
            <w:tcW w:w="3686" w:type="dxa"/>
          </w:tcPr>
          <w:p w:rsidR="008B42D4" w:rsidRDefault="001819AE">
            <w:pPr>
              <w:pStyle w:val="TableBodyText"/>
              <w:spacing w:before="0" w:after="0"/>
            </w:pPr>
            <w:hyperlink w:anchor="Section_e774d38d4cdb49e1b2173e59db0b672e" w:history="1">
              <w:r>
                <w:rPr>
                  <w:rStyle w:val="Hyperlink"/>
                </w:rPr>
                <w:t>2.2.1.2.112</w:t>
              </w:r>
            </w:hyperlink>
          </w:p>
        </w:tc>
      </w:tr>
      <w:tr w:rsidR="008B42D4" w:rsidTr="008B42D4">
        <w:tc>
          <w:tcPr>
            <w:tcW w:w="3686" w:type="dxa"/>
          </w:tcPr>
          <w:p w:rsidR="008B42D4" w:rsidRDefault="001819AE">
            <w:pPr>
              <w:pStyle w:val="TableBodyText"/>
              <w:spacing w:before="0" w:after="0"/>
            </w:pPr>
            <w:r>
              <w:rPr>
                <w:b/>
              </w:rPr>
              <w:t>extensions</w:t>
            </w:r>
          </w:p>
        </w:tc>
        <w:tc>
          <w:tcPr>
            <w:tcW w:w="3686" w:type="dxa"/>
          </w:tcPr>
          <w:p w:rsidR="008B42D4" w:rsidRDefault="001819AE">
            <w:pPr>
              <w:pStyle w:val="TableBodyText"/>
              <w:spacing w:before="0" w:after="0"/>
            </w:pPr>
            <w:hyperlink w:anchor="Section_e678d4aae43542b0b3c69de3005c37fc" w:history="1">
              <w:r>
                <w:rPr>
                  <w:rStyle w:val="Hyperlink"/>
                </w:rPr>
                <w:t>2.2.1.2.111</w:t>
              </w:r>
            </w:hyperlink>
          </w:p>
        </w:tc>
      </w:tr>
      <w:tr w:rsidR="008B42D4" w:rsidTr="008B42D4">
        <w:tc>
          <w:tcPr>
            <w:tcW w:w="3686" w:type="dxa"/>
          </w:tcPr>
          <w:p w:rsidR="008B42D4" w:rsidRDefault="001819AE">
            <w:pPr>
              <w:pStyle w:val="TableBodyText"/>
              <w:spacing w:before="0" w:after="0"/>
            </w:pPr>
            <w:r>
              <w:rPr>
                <w:b/>
              </w:rPr>
              <w:t>externalView</w:t>
            </w:r>
          </w:p>
        </w:tc>
        <w:tc>
          <w:tcPr>
            <w:tcW w:w="3686" w:type="dxa"/>
          </w:tcPr>
          <w:p w:rsidR="008B42D4" w:rsidRDefault="001819AE">
            <w:pPr>
              <w:pStyle w:val="TableBodyText"/>
              <w:spacing w:before="0" w:after="0"/>
            </w:pPr>
            <w:hyperlink w:anchor="Section_74452e5494cd4126bbb60de45bfa7bec" w:history="1">
              <w:r>
                <w:rPr>
                  <w:rStyle w:val="Hyperlink"/>
                </w:rPr>
                <w:t>2.2.1.2.85</w:t>
              </w:r>
            </w:hyperlink>
          </w:p>
        </w:tc>
      </w:tr>
      <w:tr w:rsidR="008B42D4" w:rsidTr="008B42D4">
        <w:tc>
          <w:tcPr>
            <w:tcW w:w="3686" w:type="dxa"/>
          </w:tcPr>
          <w:p w:rsidR="008B42D4" w:rsidRDefault="001819AE">
            <w:pPr>
              <w:pStyle w:val="TableBodyText"/>
              <w:spacing w:before="0" w:after="0"/>
            </w:pPr>
            <w:r>
              <w:rPr>
                <w:b/>
              </w:rPr>
              <w:t>externalViews</w:t>
            </w:r>
          </w:p>
        </w:tc>
        <w:tc>
          <w:tcPr>
            <w:tcW w:w="3686" w:type="dxa"/>
          </w:tcPr>
          <w:p w:rsidR="008B42D4" w:rsidRDefault="001819AE">
            <w:pPr>
              <w:pStyle w:val="TableBodyText"/>
              <w:spacing w:before="0" w:after="0"/>
            </w:pPr>
            <w:hyperlink w:anchor="Section_0f325a1ae7824c09bed74634e01418f3" w:history="1">
              <w:r>
                <w:rPr>
                  <w:rStyle w:val="Hyperlink"/>
                </w:rPr>
                <w:t>2.2.1.2.84</w:t>
              </w:r>
            </w:hyperlink>
          </w:p>
        </w:tc>
      </w:tr>
      <w:tr w:rsidR="008B42D4" w:rsidTr="008B42D4">
        <w:tc>
          <w:tcPr>
            <w:tcW w:w="3686" w:type="dxa"/>
          </w:tcPr>
          <w:p w:rsidR="008B42D4" w:rsidRDefault="001819AE">
            <w:pPr>
              <w:pStyle w:val="TableBodyText"/>
              <w:spacing w:before="0" w:after="0"/>
            </w:pPr>
            <w:r>
              <w:rPr>
                <w:b/>
              </w:rPr>
              <w:t>featureRestrictions</w:t>
            </w:r>
          </w:p>
        </w:tc>
        <w:tc>
          <w:tcPr>
            <w:tcW w:w="3686" w:type="dxa"/>
          </w:tcPr>
          <w:p w:rsidR="008B42D4" w:rsidRDefault="001819AE">
            <w:pPr>
              <w:pStyle w:val="TableBodyText"/>
              <w:spacing w:before="0" w:after="0"/>
            </w:pPr>
            <w:hyperlink w:anchor="Section_e52d2b5beb334a3c8c609177f860411a" w:history="1">
              <w:r>
                <w:rPr>
                  <w:rStyle w:val="Hyperlink"/>
                </w:rPr>
                <w:t>2.2.1.2.6</w:t>
              </w:r>
            </w:hyperlink>
          </w:p>
        </w:tc>
      </w:tr>
      <w:tr w:rsidR="008B42D4" w:rsidTr="008B42D4">
        <w:tc>
          <w:tcPr>
            <w:tcW w:w="3686" w:type="dxa"/>
          </w:tcPr>
          <w:p w:rsidR="008B42D4" w:rsidRDefault="001819AE">
            <w:pPr>
              <w:pStyle w:val="TableBodyText"/>
              <w:spacing w:before="0" w:after="0"/>
            </w:pPr>
            <w:r>
              <w:rPr>
                <w:b/>
              </w:rPr>
              <w:t>field</w:t>
            </w:r>
          </w:p>
        </w:tc>
        <w:tc>
          <w:tcPr>
            <w:tcW w:w="3686" w:type="dxa"/>
          </w:tcPr>
          <w:p w:rsidR="008B42D4" w:rsidRDefault="001819AE">
            <w:pPr>
              <w:pStyle w:val="TableBodyText"/>
              <w:spacing w:before="0" w:after="0"/>
            </w:pPr>
            <w:hyperlink w:anchor="Section_7266f67940214079bfef82088073fd9b" w:history="1">
              <w:r>
                <w:rPr>
                  <w:rStyle w:val="Hyperlink"/>
                </w:rPr>
                <w:t>2.2.1.2.28</w:t>
              </w:r>
            </w:hyperlink>
          </w:p>
        </w:tc>
      </w:tr>
      <w:tr w:rsidR="008B42D4" w:rsidTr="008B42D4">
        <w:tc>
          <w:tcPr>
            <w:tcW w:w="3686" w:type="dxa"/>
          </w:tcPr>
          <w:p w:rsidR="008B42D4" w:rsidRDefault="001819AE">
            <w:pPr>
              <w:pStyle w:val="TableBodyText"/>
              <w:spacing w:before="0" w:after="0"/>
            </w:pPr>
            <w:r>
              <w:rPr>
                <w:b/>
              </w:rPr>
              <w:t>field</w:t>
            </w:r>
          </w:p>
        </w:tc>
        <w:tc>
          <w:tcPr>
            <w:tcW w:w="3686" w:type="dxa"/>
          </w:tcPr>
          <w:p w:rsidR="008B42D4" w:rsidRDefault="001819AE">
            <w:pPr>
              <w:pStyle w:val="TableBodyText"/>
              <w:spacing w:before="0" w:after="0"/>
            </w:pPr>
            <w:hyperlink w:anchor="Section_71c9a7d69d154ea5823cb019a383e511" w:history="1">
              <w:r>
                <w:rPr>
                  <w:rStyle w:val="Hyperlink"/>
                </w:rPr>
                <w:t>2.2.1.2.52</w:t>
              </w:r>
            </w:hyperlink>
          </w:p>
        </w:tc>
      </w:tr>
      <w:tr w:rsidR="008B42D4" w:rsidTr="008B42D4">
        <w:tc>
          <w:tcPr>
            <w:tcW w:w="3686" w:type="dxa"/>
          </w:tcPr>
          <w:p w:rsidR="008B42D4" w:rsidRDefault="001819AE">
            <w:pPr>
              <w:pStyle w:val="TableBodyText"/>
              <w:spacing w:before="0" w:after="0"/>
              <w:rPr>
                <w:b/>
              </w:rPr>
            </w:pPr>
            <w:r>
              <w:rPr>
                <w:b/>
              </w:rPr>
              <w:t>field</w:t>
            </w:r>
          </w:p>
        </w:tc>
        <w:tc>
          <w:tcPr>
            <w:tcW w:w="3686" w:type="dxa"/>
          </w:tcPr>
          <w:p w:rsidR="008B42D4" w:rsidRDefault="001819AE">
            <w:pPr>
              <w:pStyle w:val="TableBodyText"/>
              <w:spacing w:before="0" w:after="0"/>
            </w:pPr>
            <w:hyperlink w:anchor="Section_31c38731564e469297465c45be79fc59" w:tooltip="field.grooveAdapter.xsfschema" w:history="1">
              <w:r>
                <w:rPr>
                  <w:rStyle w:val="Hyperlink"/>
                </w:rPr>
                <w:t>2.2.1.2.131</w:t>
              </w:r>
            </w:hyperlink>
          </w:p>
        </w:tc>
      </w:tr>
      <w:tr w:rsidR="008B42D4" w:rsidTr="008B42D4">
        <w:tc>
          <w:tcPr>
            <w:tcW w:w="3686" w:type="dxa"/>
          </w:tcPr>
          <w:p w:rsidR="008B42D4" w:rsidRDefault="001819AE">
            <w:pPr>
              <w:pStyle w:val="TableBodyText"/>
              <w:spacing w:before="0" w:after="0"/>
              <w:rPr>
                <w:b/>
              </w:rPr>
            </w:pPr>
            <w:r>
              <w:rPr>
                <w:b/>
              </w:rPr>
              <w:t>field</w:t>
            </w:r>
          </w:p>
        </w:tc>
        <w:tc>
          <w:tcPr>
            <w:tcW w:w="3686" w:type="dxa"/>
          </w:tcPr>
          <w:p w:rsidR="008B42D4" w:rsidRDefault="001819AE">
            <w:pPr>
              <w:pStyle w:val="TableBodyText"/>
              <w:spacing w:before="0" w:after="0"/>
            </w:pPr>
            <w:hyperlink w:anchor="Section_180fd06317ae45ca9f29c01dffe11f7a" w:tooltip="field.sharepointListAdapterRW.xsfschema" w:history="1">
              <w:r>
                <w:rPr>
                  <w:rStyle w:val="Hyperlink"/>
                </w:rPr>
                <w:t>2.2.1.2.133</w:t>
              </w:r>
            </w:hyperlink>
          </w:p>
        </w:tc>
      </w:tr>
      <w:tr w:rsidR="008B42D4" w:rsidTr="008B42D4">
        <w:tc>
          <w:tcPr>
            <w:tcW w:w="3686" w:type="dxa"/>
          </w:tcPr>
          <w:p w:rsidR="008B42D4" w:rsidRDefault="001819AE">
            <w:pPr>
              <w:pStyle w:val="TableBodyText"/>
              <w:spacing w:before="0" w:after="0"/>
            </w:pPr>
            <w:r>
              <w:rPr>
                <w:b/>
              </w:rPr>
              <w:t>fields</w:t>
            </w:r>
          </w:p>
        </w:tc>
        <w:tc>
          <w:tcPr>
            <w:tcW w:w="3686" w:type="dxa"/>
          </w:tcPr>
          <w:p w:rsidR="008B42D4" w:rsidRDefault="001819AE">
            <w:pPr>
              <w:pStyle w:val="TableBodyText"/>
              <w:spacing w:before="0" w:after="0"/>
            </w:pPr>
            <w:hyperlink w:anchor="Section_cf18a2de286a45a9834aa6e8857e57ef" w:history="1">
              <w:r>
                <w:rPr>
                  <w:rStyle w:val="Hyperlink"/>
                </w:rPr>
                <w:t>2.2.1.2.51</w:t>
              </w:r>
            </w:hyperlink>
          </w:p>
        </w:tc>
      </w:tr>
      <w:tr w:rsidR="008B42D4" w:rsidTr="008B42D4">
        <w:tc>
          <w:tcPr>
            <w:tcW w:w="3686" w:type="dxa"/>
          </w:tcPr>
          <w:p w:rsidR="008B42D4" w:rsidRDefault="001819AE">
            <w:pPr>
              <w:pStyle w:val="TableBodyText"/>
              <w:spacing w:before="0" w:after="0"/>
            </w:pPr>
            <w:r>
              <w:rPr>
                <w:b/>
              </w:rPr>
              <w:t>file</w:t>
            </w:r>
          </w:p>
        </w:tc>
        <w:tc>
          <w:tcPr>
            <w:tcW w:w="3686" w:type="dxa"/>
          </w:tcPr>
          <w:p w:rsidR="008B42D4" w:rsidRDefault="001819AE">
            <w:pPr>
              <w:pStyle w:val="TableBodyText"/>
              <w:spacing w:before="0" w:after="0"/>
            </w:pPr>
            <w:hyperlink w:anchor="Section_66ffa366752348cb8bef901760088889" w:history="1">
              <w:r>
                <w:rPr>
                  <w:rStyle w:val="Hyperlink"/>
                </w:rPr>
                <w:t>2.2.1.2.79</w:t>
              </w:r>
            </w:hyperlink>
          </w:p>
        </w:tc>
      </w:tr>
      <w:tr w:rsidR="008B42D4" w:rsidTr="008B42D4">
        <w:tc>
          <w:tcPr>
            <w:tcW w:w="3686" w:type="dxa"/>
          </w:tcPr>
          <w:p w:rsidR="008B42D4" w:rsidRDefault="001819AE">
            <w:pPr>
              <w:pStyle w:val="TableBodyText"/>
              <w:spacing w:before="0" w:after="0"/>
            </w:pPr>
            <w:r>
              <w:rPr>
                <w:b/>
              </w:rPr>
              <w:t>fileName</w:t>
            </w:r>
          </w:p>
        </w:tc>
        <w:tc>
          <w:tcPr>
            <w:tcW w:w="3686" w:type="dxa"/>
          </w:tcPr>
          <w:p w:rsidR="008B42D4" w:rsidRDefault="001819AE">
            <w:pPr>
              <w:pStyle w:val="TableBodyText"/>
              <w:spacing w:before="0" w:after="0"/>
            </w:pPr>
            <w:hyperlink w:anchor="Section_87c44f4a249043f8a99371b899904553" w:history="1">
              <w:r>
                <w:rPr>
                  <w:rStyle w:val="Hyperlink"/>
                </w:rPr>
                <w:t>2.2.1.2.31</w:t>
              </w:r>
            </w:hyperlink>
          </w:p>
        </w:tc>
      </w:tr>
      <w:tr w:rsidR="008B42D4" w:rsidTr="008B42D4">
        <w:tc>
          <w:tcPr>
            <w:tcW w:w="3686" w:type="dxa"/>
          </w:tcPr>
          <w:p w:rsidR="008B42D4" w:rsidRDefault="001819AE">
            <w:pPr>
              <w:pStyle w:val="TableBodyText"/>
              <w:spacing w:before="0" w:after="0"/>
            </w:pPr>
            <w:r>
              <w:rPr>
                <w:b/>
              </w:rPr>
              <w:t>fileNew</w:t>
            </w:r>
          </w:p>
        </w:tc>
        <w:tc>
          <w:tcPr>
            <w:tcW w:w="3686" w:type="dxa"/>
          </w:tcPr>
          <w:p w:rsidR="008B42D4" w:rsidRDefault="001819AE">
            <w:pPr>
              <w:pStyle w:val="TableBodyText"/>
              <w:spacing w:before="0" w:after="0"/>
            </w:pPr>
            <w:hyperlink w:anchor="Section_86d6135891fe4b649d8abeb2bf6f529c" w:history="1">
              <w:r>
                <w:rPr>
                  <w:rStyle w:val="Hyperlink"/>
                </w:rPr>
                <w:t>2.2.1.2.74</w:t>
              </w:r>
            </w:hyperlink>
          </w:p>
        </w:tc>
      </w:tr>
      <w:tr w:rsidR="008B42D4" w:rsidTr="008B42D4">
        <w:tc>
          <w:tcPr>
            <w:tcW w:w="3686" w:type="dxa"/>
          </w:tcPr>
          <w:p w:rsidR="008B42D4" w:rsidRDefault="001819AE">
            <w:pPr>
              <w:pStyle w:val="TableBodyText"/>
              <w:spacing w:before="0" w:after="0"/>
            </w:pPr>
            <w:r>
              <w:rPr>
                <w:b/>
              </w:rPr>
              <w:t>fileProperties</w:t>
            </w:r>
          </w:p>
        </w:tc>
        <w:tc>
          <w:tcPr>
            <w:tcW w:w="3686" w:type="dxa"/>
          </w:tcPr>
          <w:p w:rsidR="008B42D4" w:rsidRDefault="001819AE">
            <w:pPr>
              <w:pStyle w:val="TableBodyText"/>
              <w:spacing w:before="0" w:after="0"/>
            </w:pPr>
            <w:hyperlink w:anchor="Section_bf1cf6b9718f443c8434f5f7b34fd118" w:history="1">
              <w:r>
                <w:rPr>
                  <w:rStyle w:val="Hyperlink"/>
                </w:rPr>
                <w:t>2.2.</w:t>
              </w:r>
              <w:r>
                <w:rPr>
                  <w:rStyle w:val="Hyperlink"/>
                </w:rPr>
                <w:t>1.2.80</w:t>
              </w:r>
            </w:hyperlink>
          </w:p>
        </w:tc>
      </w:tr>
      <w:tr w:rsidR="008B42D4" w:rsidTr="008B42D4">
        <w:tc>
          <w:tcPr>
            <w:tcW w:w="3686" w:type="dxa"/>
          </w:tcPr>
          <w:p w:rsidR="008B42D4" w:rsidRDefault="001819AE">
            <w:pPr>
              <w:pStyle w:val="TableBodyText"/>
              <w:spacing w:before="0" w:after="0"/>
            </w:pPr>
            <w:r>
              <w:rPr>
                <w:b/>
              </w:rPr>
              <w:t>files</w:t>
            </w:r>
          </w:p>
        </w:tc>
        <w:tc>
          <w:tcPr>
            <w:tcW w:w="3686" w:type="dxa"/>
          </w:tcPr>
          <w:p w:rsidR="008B42D4" w:rsidRDefault="001819AE">
            <w:pPr>
              <w:pStyle w:val="TableBodyText"/>
              <w:spacing w:before="0" w:after="0"/>
            </w:pPr>
            <w:hyperlink w:anchor="Section_2835a0094b08406ab51027c95a01e39a" w:history="1">
              <w:r>
                <w:rPr>
                  <w:rStyle w:val="Hyperlink"/>
                </w:rPr>
                <w:t>2.2.1.2.78</w:t>
              </w:r>
            </w:hyperlink>
          </w:p>
        </w:tc>
      </w:tr>
      <w:tr w:rsidR="008B42D4" w:rsidTr="008B42D4">
        <w:tc>
          <w:tcPr>
            <w:tcW w:w="3686" w:type="dxa"/>
          </w:tcPr>
          <w:p w:rsidR="008B42D4" w:rsidRDefault="001819AE">
            <w:pPr>
              <w:pStyle w:val="TableBodyText"/>
              <w:spacing w:before="0" w:after="0"/>
            </w:pPr>
            <w:r>
              <w:rPr>
                <w:b/>
              </w:rPr>
              <w:t>folderURL</w:t>
            </w:r>
          </w:p>
        </w:tc>
        <w:tc>
          <w:tcPr>
            <w:tcW w:w="3686" w:type="dxa"/>
          </w:tcPr>
          <w:p w:rsidR="008B42D4" w:rsidRDefault="001819AE">
            <w:pPr>
              <w:pStyle w:val="TableBodyText"/>
              <w:spacing w:before="0" w:after="0"/>
            </w:pPr>
            <w:hyperlink w:anchor="Section_aff3ffe0634d4b7487ef5557db253c6f" w:history="1">
              <w:r>
                <w:rPr>
                  <w:rStyle w:val="Hyperlink"/>
                </w:rPr>
                <w:t>2.2.1.2.30</w:t>
              </w:r>
            </w:hyperlink>
          </w:p>
        </w:tc>
      </w:tr>
      <w:tr w:rsidR="008B42D4" w:rsidTr="008B42D4">
        <w:tc>
          <w:tcPr>
            <w:tcW w:w="3686" w:type="dxa"/>
          </w:tcPr>
          <w:p w:rsidR="008B42D4" w:rsidRDefault="001819AE">
            <w:pPr>
              <w:pStyle w:val="TableBodyText"/>
              <w:spacing w:before="0" w:after="0"/>
            </w:pPr>
            <w:r>
              <w:rPr>
                <w:b/>
              </w:rPr>
              <w:t>footer</w:t>
            </w:r>
          </w:p>
        </w:tc>
        <w:tc>
          <w:tcPr>
            <w:tcW w:w="3686" w:type="dxa"/>
          </w:tcPr>
          <w:p w:rsidR="008B42D4" w:rsidRDefault="001819AE">
            <w:pPr>
              <w:pStyle w:val="TableBodyText"/>
              <w:spacing w:before="0" w:after="0"/>
            </w:pPr>
            <w:hyperlink w:anchor="Section_de5e50dd75aa45eebb1e8a97310166b1" w:history="1">
              <w:r>
                <w:rPr>
                  <w:rStyle w:val="Hyperlink"/>
                </w:rPr>
                <w:t>2.2.1.2.98</w:t>
              </w:r>
            </w:hyperlink>
          </w:p>
        </w:tc>
      </w:tr>
      <w:tr w:rsidR="008B42D4" w:rsidTr="008B42D4">
        <w:tc>
          <w:tcPr>
            <w:tcW w:w="3686" w:type="dxa"/>
          </w:tcPr>
          <w:p w:rsidR="008B42D4" w:rsidRDefault="001819AE">
            <w:pPr>
              <w:pStyle w:val="TableBodyText"/>
              <w:spacing w:before="0" w:after="0"/>
            </w:pPr>
            <w:r>
              <w:rPr>
                <w:b/>
              </w:rPr>
              <w:t>fragmentToInsert</w:t>
            </w:r>
          </w:p>
        </w:tc>
        <w:tc>
          <w:tcPr>
            <w:tcW w:w="3686" w:type="dxa"/>
          </w:tcPr>
          <w:p w:rsidR="008B42D4" w:rsidRDefault="001819AE">
            <w:pPr>
              <w:pStyle w:val="TableBodyText"/>
              <w:spacing w:before="0" w:after="0"/>
            </w:pPr>
            <w:hyperlink w:anchor="Section_3691ac25ab894ab49d8dd782ca064048" w:history="1">
              <w:r>
                <w:rPr>
                  <w:rStyle w:val="Hyperlink"/>
                </w:rPr>
                <w:t>2.2.1.2.94</w:t>
              </w:r>
            </w:hyperlink>
          </w:p>
        </w:tc>
      </w:tr>
      <w:tr w:rsidR="008B42D4" w:rsidTr="008B42D4">
        <w:tc>
          <w:tcPr>
            <w:tcW w:w="3686" w:type="dxa"/>
          </w:tcPr>
          <w:p w:rsidR="008B42D4" w:rsidRDefault="001819AE">
            <w:pPr>
              <w:pStyle w:val="TableBodyText"/>
              <w:spacing w:before="0" w:after="0"/>
            </w:pPr>
            <w:r>
              <w:rPr>
                <w:b/>
              </w:rPr>
              <w:t>getUserNameFromData</w:t>
            </w:r>
          </w:p>
        </w:tc>
        <w:tc>
          <w:tcPr>
            <w:tcW w:w="3686" w:type="dxa"/>
          </w:tcPr>
          <w:p w:rsidR="008B42D4" w:rsidRDefault="001819AE">
            <w:pPr>
              <w:pStyle w:val="TableBodyText"/>
              <w:spacing w:before="0" w:after="0"/>
            </w:pPr>
            <w:hyperlink w:anchor="Section_5a4ae5966cc4484e83dc06511b7fb6e1" w:history="1">
              <w:r>
                <w:rPr>
                  <w:rStyle w:val="Hyperlink"/>
                </w:rPr>
                <w:t>2.2.1.2.65</w:t>
              </w:r>
            </w:hyperlink>
          </w:p>
        </w:tc>
      </w:tr>
      <w:tr w:rsidR="008B42D4" w:rsidTr="008B42D4">
        <w:tc>
          <w:tcPr>
            <w:tcW w:w="3686" w:type="dxa"/>
          </w:tcPr>
          <w:p w:rsidR="008B42D4" w:rsidRDefault="001819AE">
            <w:pPr>
              <w:pStyle w:val="TableBodyText"/>
              <w:spacing w:before="0" w:after="0"/>
            </w:pPr>
            <w:r>
              <w:rPr>
                <w:b/>
              </w:rPr>
              <w:t>grooveAdapter</w:t>
            </w:r>
          </w:p>
        </w:tc>
        <w:tc>
          <w:tcPr>
            <w:tcW w:w="3686" w:type="dxa"/>
          </w:tcPr>
          <w:p w:rsidR="008B42D4" w:rsidRDefault="001819AE">
            <w:pPr>
              <w:pStyle w:val="TableBodyText"/>
              <w:spacing w:before="0" w:after="0"/>
            </w:pPr>
            <w:hyperlink w:anchor="Section_82a8c169575a46c290cd89420693b9ef" w:tooltip="grooveAdapter.xsfschema" w:history="1">
              <w:r>
                <w:rPr>
                  <w:rStyle w:val="Hyperlink"/>
                </w:rPr>
                <w:t>2.2.1.2.130</w:t>
              </w:r>
            </w:hyperlink>
          </w:p>
        </w:tc>
      </w:tr>
      <w:tr w:rsidR="008B42D4" w:rsidTr="008B42D4">
        <w:tc>
          <w:tcPr>
            <w:tcW w:w="3686" w:type="dxa"/>
          </w:tcPr>
          <w:p w:rsidR="008B42D4" w:rsidRDefault="001819AE">
            <w:pPr>
              <w:pStyle w:val="TableBodyText"/>
              <w:spacing w:before="0" w:after="0"/>
            </w:pPr>
            <w:r>
              <w:rPr>
                <w:b/>
              </w:rPr>
              <w:t>group</w:t>
            </w:r>
          </w:p>
        </w:tc>
        <w:tc>
          <w:tcPr>
            <w:tcW w:w="3686" w:type="dxa"/>
          </w:tcPr>
          <w:p w:rsidR="008B42D4" w:rsidRDefault="001819AE">
            <w:pPr>
              <w:pStyle w:val="TableBodyText"/>
              <w:spacing w:before="0" w:after="0"/>
            </w:pPr>
            <w:hyperlink w:anchor="Section_ef3beabfe0e94903bd91f9a77c1459fc" w:history="1">
              <w:r>
                <w:rPr>
                  <w:rStyle w:val="Hyperlink"/>
                </w:rPr>
                <w:t>2.2.1.2.67</w:t>
              </w:r>
            </w:hyperlink>
          </w:p>
        </w:tc>
      </w:tr>
      <w:tr w:rsidR="008B42D4" w:rsidTr="008B42D4">
        <w:tc>
          <w:tcPr>
            <w:tcW w:w="3686" w:type="dxa"/>
          </w:tcPr>
          <w:p w:rsidR="008B42D4" w:rsidRDefault="001819AE">
            <w:pPr>
              <w:pStyle w:val="TableBodyText"/>
              <w:spacing w:before="0" w:after="0"/>
            </w:pPr>
            <w:r>
              <w:rPr>
                <w:b/>
              </w:rPr>
              <w:t>header</w:t>
            </w:r>
          </w:p>
        </w:tc>
        <w:tc>
          <w:tcPr>
            <w:tcW w:w="3686" w:type="dxa"/>
          </w:tcPr>
          <w:p w:rsidR="008B42D4" w:rsidRDefault="001819AE">
            <w:pPr>
              <w:pStyle w:val="TableBodyText"/>
              <w:spacing w:before="0" w:after="0"/>
            </w:pPr>
            <w:hyperlink w:anchor="Section_128f4064f0444e7b8e68382f1ef0fbbd" w:history="1">
              <w:r>
                <w:rPr>
                  <w:rStyle w:val="Hyperlink"/>
                </w:rPr>
                <w:t>2.2.1.2.97</w:t>
              </w:r>
            </w:hyperlink>
          </w:p>
        </w:tc>
      </w:tr>
      <w:tr w:rsidR="008B42D4" w:rsidTr="008B42D4">
        <w:tc>
          <w:tcPr>
            <w:tcW w:w="3686" w:type="dxa"/>
          </w:tcPr>
          <w:p w:rsidR="008B42D4" w:rsidRDefault="001819AE">
            <w:pPr>
              <w:pStyle w:val="TableBodyText"/>
              <w:spacing w:before="0" w:after="0"/>
            </w:pPr>
            <w:r>
              <w:rPr>
                <w:b/>
              </w:rPr>
              <w:t>hwsAdapter</w:t>
            </w:r>
          </w:p>
        </w:tc>
        <w:tc>
          <w:tcPr>
            <w:tcW w:w="3686" w:type="dxa"/>
          </w:tcPr>
          <w:p w:rsidR="008B42D4" w:rsidRDefault="001819AE">
            <w:pPr>
              <w:pStyle w:val="TableBodyText"/>
              <w:spacing w:before="0" w:after="0"/>
            </w:pPr>
            <w:hyperlink w:anchor="Section_73798b2c1f0a44998b5b7c1b4c84ed6a" w:history="1">
              <w:r>
                <w:rPr>
                  <w:rStyle w:val="Hyperlink"/>
                </w:rPr>
                <w:t>2.2.1.2.21</w:t>
              </w:r>
            </w:hyperlink>
          </w:p>
        </w:tc>
      </w:tr>
      <w:tr w:rsidR="008B42D4" w:rsidTr="008B42D4">
        <w:tc>
          <w:tcPr>
            <w:tcW w:w="3686" w:type="dxa"/>
          </w:tcPr>
          <w:p w:rsidR="008B42D4" w:rsidRDefault="001819AE">
            <w:pPr>
              <w:pStyle w:val="TableBodyText"/>
              <w:spacing w:before="0" w:after="0"/>
            </w:pPr>
            <w:r>
              <w:rPr>
                <w:b/>
              </w:rPr>
              <w:t>hwsOperation</w:t>
            </w:r>
          </w:p>
        </w:tc>
        <w:tc>
          <w:tcPr>
            <w:tcW w:w="3686" w:type="dxa"/>
          </w:tcPr>
          <w:p w:rsidR="008B42D4" w:rsidRDefault="001819AE">
            <w:pPr>
              <w:pStyle w:val="TableBodyText"/>
              <w:spacing w:before="0" w:after="0"/>
            </w:pPr>
            <w:hyperlink w:anchor="Section_702f4339ec4d4838aa63064a23f1876e" w:history="1">
              <w:r>
                <w:rPr>
                  <w:rStyle w:val="Hyperlink"/>
                </w:rPr>
                <w:t>2.2.1.2.23</w:t>
              </w:r>
            </w:hyperlink>
          </w:p>
        </w:tc>
      </w:tr>
      <w:tr w:rsidR="008B42D4" w:rsidTr="008B42D4">
        <w:tc>
          <w:tcPr>
            <w:tcW w:w="3686" w:type="dxa"/>
          </w:tcPr>
          <w:p w:rsidR="008B42D4" w:rsidRDefault="001819AE">
            <w:pPr>
              <w:pStyle w:val="TableBodyText"/>
              <w:spacing w:before="0" w:after="0"/>
            </w:pPr>
            <w:r>
              <w:rPr>
                <w:b/>
              </w:rPr>
              <w:t>hwsWorkflow</w:t>
            </w:r>
          </w:p>
        </w:tc>
        <w:tc>
          <w:tcPr>
            <w:tcW w:w="3686" w:type="dxa"/>
          </w:tcPr>
          <w:p w:rsidR="008B42D4" w:rsidRDefault="001819AE">
            <w:pPr>
              <w:pStyle w:val="TableBodyText"/>
              <w:spacing w:before="0" w:after="0"/>
            </w:pPr>
            <w:hyperlink w:anchor="Section_6f4a55ef2af34dac915d3e0d365218d0" w:history="1">
              <w:r>
                <w:rPr>
                  <w:rStyle w:val="Hyperlink"/>
                </w:rPr>
                <w:t>2.2.1.2.68</w:t>
              </w:r>
            </w:hyperlink>
          </w:p>
        </w:tc>
      </w:tr>
      <w:tr w:rsidR="008B42D4" w:rsidTr="008B42D4">
        <w:tc>
          <w:tcPr>
            <w:tcW w:w="3686" w:type="dxa"/>
          </w:tcPr>
          <w:p w:rsidR="008B42D4" w:rsidRDefault="001819AE">
            <w:pPr>
              <w:pStyle w:val="TableBodyText"/>
              <w:spacing w:before="0" w:after="0"/>
            </w:pPr>
            <w:r>
              <w:rPr>
                <w:b/>
              </w:rPr>
              <w:t>importParameters</w:t>
            </w:r>
          </w:p>
        </w:tc>
        <w:tc>
          <w:tcPr>
            <w:tcW w:w="3686" w:type="dxa"/>
          </w:tcPr>
          <w:p w:rsidR="008B42D4" w:rsidRDefault="001819AE">
            <w:pPr>
              <w:pStyle w:val="TableBodyText"/>
              <w:spacing w:before="0" w:after="0"/>
            </w:pPr>
            <w:hyperlink w:anchor="Section_1c0bd8bc03124be7bb3a89f0792594f8" w:history="1">
              <w:r>
                <w:rPr>
                  <w:rStyle w:val="Hyperlink"/>
                </w:rPr>
                <w:t>2.2.1.2.48</w:t>
              </w:r>
            </w:hyperlink>
          </w:p>
        </w:tc>
      </w:tr>
      <w:tr w:rsidR="008B42D4" w:rsidTr="008B42D4">
        <w:tc>
          <w:tcPr>
            <w:tcW w:w="3686" w:type="dxa"/>
          </w:tcPr>
          <w:p w:rsidR="008B42D4" w:rsidRDefault="001819AE">
            <w:pPr>
              <w:pStyle w:val="TableBodyText"/>
              <w:spacing w:before="0" w:after="0"/>
            </w:pPr>
            <w:r>
              <w:rPr>
                <w:b/>
              </w:rPr>
              <w:t>importSource</w:t>
            </w:r>
          </w:p>
        </w:tc>
        <w:tc>
          <w:tcPr>
            <w:tcW w:w="3686" w:type="dxa"/>
          </w:tcPr>
          <w:p w:rsidR="008B42D4" w:rsidRDefault="001819AE">
            <w:pPr>
              <w:pStyle w:val="TableBodyText"/>
              <w:spacing w:before="0" w:after="0"/>
            </w:pPr>
            <w:hyperlink w:anchor="Section_8fb881b9523d41c69d183457db9db921" w:history="1">
              <w:r>
                <w:rPr>
                  <w:rStyle w:val="Hyperlink"/>
                </w:rPr>
                <w:t>2.2.1.2.49</w:t>
              </w:r>
            </w:hyperlink>
          </w:p>
        </w:tc>
      </w:tr>
      <w:tr w:rsidR="008B42D4" w:rsidTr="008B42D4">
        <w:tc>
          <w:tcPr>
            <w:tcW w:w="3686" w:type="dxa"/>
          </w:tcPr>
          <w:p w:rsidR="008B42D4" w:rsidRDefault="001819AE">
            <w:pPr>
              <w:pStyle w:val="TableBodyText"/>
              <w:spacing w:before="0" w:after="0"/>
            </w:pPr>
            <w:r>
              <w:rPr>
                <w:b/>
              </w:rPr>
              <w:t>initialXmlDocument</w:t>
            </w:r>
          </w:p>
        </w:tc>
        <w:tc>
          <w:tcPr>
            <w:tcW w:w="3686" w:type="dxa"/>
          </w:tcPr>
          <w:p w:rsidR="008B42D4" w:rsidRDefault="001819AE">
            <w:pPr>
              <w:pStyle w:val="TableBodyText"/>
              <w:spacing w:before="0" w:after="0"/>
            </w:pPr>
            <w:hyperlink w:anchor="Section_a9107ecc53174877ab7a4bf915c0911b" w:history="1">
              <w:r>
                <w:rPr>
                  <w:rStyle w:val="Hyperlink"/>
                </w:rPr>
                <w:t>2.2.1.2.75</w:t>
              </w:r>
            </w:hyperlink>
          </w:p>
        </w:tc>
      </w:tr>
      <w:tr w:rsidR="008B42D4" w:rsidTr="008B42D4">
        <w:tc>
          <w:tcPr>
            <w:tcW w:w="3686" w:type="dxa"/>
          </w:tcPr>
          <w:p w:rsidR="008B42D4" w:rsidRDefault="001819AE">
            <w:pPr>
              <w:pStyle w:val="TableBodyText"/>
              <w:spacing w:before="0" w:after="0"/>
            </w:pPr>
            <w:r>
              <w:rPr>
                <w:b/>
              </w:rPr>
              <w:t>input</w:t>
            </w:r>
          </w:p>
        </w:tc>
        <w:tc>
          <w:tcPr>
            <w:tcW w:w="3686" w:type="dxa"/>
          </w:tcPr>
          <w:p w:rsidR="008B42D4" w:rsidRDefault="001819AE">
            <w:pPr>
              <w:pStyle w:val="TableBodyText"/>
              <w:spacing w:before="0" w:after="0"/>
            </w:pPr>
            <w:hyperlink w:anchor="Section_9ec5bff9aae242efb0c18b3b8566f5c7" w:history="1">
              <w:r>
                <w:rPr>
                  <w:rStyle w:val="Hyperlink"/>
                </w:rPr>
                <w:t>2.2.1.2.24</w:t>
              </w:r>
            </w:hyperlink>
          </w:p>
        </w:tc>
      </w:tr>
      <w:tr w:rsidR="008B42D4" w:rsidTr="008B42D4">
        <w:tc>
          <w:tcPr>
            <w:tcW w:w="3686" w:type="dxa"/>
          </w:tcPr>
          <w:p w:rsidR="008B42D4" w:rsidRDefault="001819AE">
            <w:pPr>
              <w:pStyle w:val="TableBodyText"/>
              <w:spacing w:before="0" w:after="0"/>
            </w:pPr>
            <w:r>
              <w:rPr>
                <w:b/>
              </w:rPr>
              <w:t>intro</w:t>
            </w:r>
          </w:p>
        </w:tc>
        <w:tc>
          <w:tcPr>
            <w:tcW w:w="3686" w:type="dxa"/>
          </w:tcPr>
          <w:p w:rsidR="008B42D4" w:rsidRDefault="001819AE">
            <w:pPr>
              <w:pStyle w:val="TableBodyText"/>
              <w:spacing w:before="0" w:after="0"/>
            </w:pPr>
            <w:hyperlink w:anchor="Section_3b25d10d03c94a208d1cfc88da1b4444" w:history="1">
              <w:r>
                <w:rPr>
                  <w:rStyle w:val="Hyperlink"/>
                </w:rPr>
                <w:t>2.2.1.2.37</w:t>
              </w:r>
            </w:hyperlink>
          </w:p>
        </w:tc>
      </w:tr>
      <w:tr w:rsidR="008B42D4" w:rsidTr="008B42D4">
        <w:tc>
          <w:tcPr>
            <w:tcW w:w="3686" w:type="dxa"/>
          </w:tcPr>
          <w:p w:rsidR="008B42D4" w:rsidRDefault="001819AE">
            <w:pPr>
              <w:pStyle w:val="TableBodyText"/>
              <w:spacing w:before="0" w:after="0"/>
            </w:pPr>
            <w:r>
              <w:rPr>
                <w:b/>
              </w:rPr>
              <w:t>listProperties</w:t>
            </w:r>
          </w:p>
        </w:tc>
        <w:tc>
          <w:tcPr>
            <w:tcW w:w="3686" w:type="dxa"/>
          </w:tcPr>
          <w:p w:rsidR="008B42D4" w:rsidRDefault="001819AE">
            <w:pPr>
              <w:pStyle w:val="TableBodyText"/>
              <w:spacing w:before="0" w:after="0"/>
            </w:pPr>
            <w:hyperlink w:anchor="Section_f0f13c9efa3d40328c2a934c3cd501d3" w:history="1">
              <w:r>
                <w:rPr>
                  <w:rStyle w:val="Hyperlink"/>
                </w:rPr>
                <w:t>2.2.1.2.50</w:t>
              </w:r>
            </w:hyperlink>
          </w:p>
        </w:tc>
      </w:tr>
      <w:tr w:rsidR="008B42D4" w:rsidTr="008B42D4">
        <w:tc>
          <w:tcPr>
            <w:tcW w:w="3686" w:type="dxa"/>
          </w:tcPr>
          <w:p w:rsidR="008B42D4" w:rsidRDefault="001819AE">
            <w:pPr>
              <w:pStyle w:val="TableBodyText"/>
              <w:spacing w:before="0" w:after="0"/>
            </w:pPr>
            <w:r>
              <w:rPr>
                <w:b/>
              </w:rPr>
              <w:t>location</w:t>
            </w:r>
          </w:p>
        </w:tc>
        <w:tc>
          <w:tcPr>
            <w:tcW w:w="3686" w:type="dxa"/>
          </w:tcPr>
          <w:p w:rsidR="008B42D4" w:rsidRDefault="001819AE">
            <w:pPr>
              <w:pStyle w:val="TableBodyText"/>
              <w:spacing w:before="0" w:after="0"/>
            </w:pPr>
            <w:hyperlink w:anchor="Section_3204cff2efb74a62af6050460ce88035" w:history="1">
              <w:r>
                <w:rPr>
                  <w:rStyle w:val="Hyperlink"/>
                </w:rPr>
                <w:t>2.2.1.2.69</w:t>
              </w:r>
            </w:hyperlink>
          </w:p>
        </w:tc>
      </w:tr>
      <w:tr w:rsidR="008B42D4" w:rsidTr="008B42D4">
        <w:tc>
          <w:tcPr>
            <w:tcW w:w="3686" w:type="dxa"/>
          </w:tcPr>
          <w:p w:rsidR="008B42D4" w:rsidRDefault="001819AE">
            <w:pPr>
              <w:pStyle w:val="TableBodyText"/>
              <w:spacing w:before="0" w:after="0"/>
            </w:pPr>
            <w:r>
              <w:rPr>
                <w:b/>
              </w:rPr>
              <w:t>mainpane</w:t>
            </w:r>
          </w:p>
        </w:tc>
        <w:tc>
          <w:tcPr>
            <w:tcW w:w="3686" w:type="dxa"/>
          </w:tcPr>
          <w:p w:rsidR="008B42D4" w:rsidRDefault="001819AE">
            <w:pPr>
              <w:pStyle w:val="TableBodyText"/>
              <w:spacing w:before="0" w:after="0"/>
            </w:pPr>
            <w:hyperlink w:anchor="Section_0bfb7b359b9e4f94a25064d87f465020" w:history="1">
              <w:r>
                <w:rPr>
                  <w:rStyle w:val="Hyperlink"/>
                </w:rPr>
                <w:t>2.2.1.2.95</w:t>
              </w:r>
            </w:hyperlink>
          </w:p>
        </w:tc>
      </w:tr>
      <w:tr w:rsidR="008B42D4" w:rsidTr="008B42D4">
        <w:tc>
          <w:tcPr>
            <w:tcW w:w="3686" w:type="dxa"/>
          </w:tcPr>
          <w:p w:rsidR="008B42D4" w:rsidRDefault="001819AE">
            <w:pPr>
              <w:pStyle w:val="TableBodyText"/>
              <w:spacing w:before="0" w:after="0"/>
            </w:pPr>
            <w:r>
              <w:rPr>
                <w:b/>
              </w:rPr>
              <w:t>masterDetail</w:t>
            </w:r>
          </w:p>
        </w:tc>
        <w:tc>
          <w:tcPr>
            <w:tcW w:w="3686" w:type="dxa"/>
          </w:tcPr>
          <w:p w:rsidR="008B42D4" w:rsidRDefault="001819AE">
            <w:pPr>
              <w:pStyle w:val="TableBodyText"/>
              <w:spacing w:before="0" w:after="0"/>
            </w:pPr>
            <w:hyperlink w:anchor="Section_4d8c759bb05d4c98951c3ee168f5303c" w:history="1">
              <w:r>
                <w:rPr>
                  <w:rStyle w:val="Hyperlink"/>
                </w:rPr>
                <w:t>2.2.1.2.93</w:t>
              </w:r>
            </w:hyperlink>
          </w:p>
        </w:tc>
      </w:tr>
      <w:tr w:rsidR="008B42D4" w:rsidTr="008B42D4">
        <w:tc>
          <w:tcPr>
            <w:tcW w:w="3686" w:type="dxa"/>
          </w:tcPr>
          <w:p w:rsidR="008B42D4" w:rsidRDefault="001819AE">
            <w:pPr>
              <w:pStyle w:val="TableBodyText"/>
              <w:spacing w:before="0" w:after="0"/>
            </w:pPr>
            <w:r>
              <w:rPr>
                <w:b/>
              </w:rPr>
              <w:t>membership</w:t>
            </w:r>
          </w:p>
        </w:tc>
        <w:tc>
          <w:tcPr>
            <w:tcW w:w="3686" w:type="dxa"/>
          </w:tcPr>
          <w:p w:rsidR="008B42D4" w:rsidRDefault="001819AE">
            <w:pPr>
              <w:pStyle w:val="TableBodyText"/>
              <w:spacing w:before="0" w:after="0"/>
            </w:pPr>
            <w:hyperlink w:anchor="Section_e0e461334df54bbdb8a27bc5022f3b2b" w:history="1">
              <w:r>
                <w:rPr>
                  <w:rStyle w:val="Hyperlink"/>
                </w:rPr>
                <w:t>2.2.1.2.64</w:t>
              </w:r>
            </w:hyperlink>
          </w:p>
        </w:tc>
      </w:tr>
      <w:tr w:rsidR="008B42D4" w:rsidTr="008B42D4">
        <w:tc>
          <w:tcPr>
            <w:tcW w:w="3686" w:type="dxa"/>
          </w:tcPr>
          <w:p w:rsidR="008B42D4" w:rsidRDefault="001819AE">
            <w:pPr>
              <w:pStyle w:val="TableBodyText"/>
              <w:spacing w:before="0" w:after="0"/>
            </w:pPr>
            <w:r>
              <w:rPr>
                <w:b/>
              </w:rPr>
              <w:t>menu</w:t>
            </w:r>
          </w:p>
        </w:tc>
        <w:tc>
          <w:tcPr>
            <w:tcW w:w="3686" w:type="dxa"/>
          </w:tcPr>
          <w:p w:rsidR="008B42D4" w:rsidRDefault="001819AE">
            <w:pPr>
              <w:pStyle w:val="TableBodyText"/>
              <w:spacing w:before="0" w:after="0"/>
            </w:pPr>
            <w:hyperlink w:anchor="Section_924811b0556e4c7ca88221f2dbb3afe3" w:history="1">
              <w:r>
                <w:rPr>
                  <w:rStyle w:val="Hyperlink"/>
                </w:rPr>
                <w:t>2.2.1.2.100</w:t>
              </w:r>
            </w:hyperlink>
          </w:p>
        </w:tc>
      </w:tr>
      <w:tr w:rsidR="008B42D4" w:rsidTr="008B42D4">
        <w:tc>
          <w:tcPr>
            <w:tcW w:w="3686" w:type="dxa"/>
          </w:tcPr>
          <w:p w:rsidR="008B42D4" w:rsidRDefault="001819AE">
            <w:pPr>
              <w:pStyle w:val="TableBodyText"/>
              <w:spacing w:before="0" w:after="0"/>
            </w:pPr>
            <w:r>
              <w:rPr>
                <w:b/>
              </w:rPr>
              <w:t>menuArea</w:t>
            </w:r>
          </w:p>
        </w:tc>
        <w:tc>
          <w:tcPr>
            <w:tcW w:w="3686" w:type="dxa"/>
          </w:tcPr>
          <w:p w:rsidR="008B42D4" w:rsidRDefault="001819AE">
            <w:pPr>
              <w:pStyle w:val="TableBodyText"/>
              <w:spacing w:before="0" w:after="0"/>
            </w:pPr>
            <w:hyperlink w:anchor="Section_7969a5a74ef140429acaad1d599cf797" w:history="1">
              <w:r>
                <w:rPr>
                  <w:rStyle w:val="Hyperlink"/>
                </w:rPr>
                <w:t>2.2.1.2.101</w:t>
              </w:r>
            </w:hyperlink>
          </w:p>
        </w:tc>
      </w:tr>
      <w:tr w:rsidR="008B42D4" w:rsidTr="008B42D4">
        <w:tc>
          <w:tcPr>
            <w:tcW w:w="3686" w:type="dxa"/>
          </w:tcPr>
          <w:p w:rsidR="008B42D4" w:rsidRDefault="001819AE">
            <w:pPr>
              <w:pStyle w:val="TableBodyText"/>
              <w:spacing w:before="0" w:after="0"/>
            </w:pPr>
            <w:r>
              <w:rPr>
                <w:b/>
              </w:rPr>
              <w:t>message</w:t>
            </w:r>
          </w:p>
        </w:tc>
        <w:tc>
          <w:tcPr>
            <w:tcW w:w="3686" w:type="dxa"/>
          </w:tcPr>
          <w:p w:rsidR="008B42D4" w:rsidRDefault="001819AE">
            <w:pPr>
              <w:pStyle w:val="TableBodyText"/>
              <w:spacing w:before="0" w:after="0"/>
            </w:pPr>
            <w:hyperlink w:anchor="Section_7ab635209ae84fc8ba655c57adc27d1f" w:history="1">
              <w:r>
                <w:rPr>
                  <w:rStyle w:val="Hyperlink"/>
                </w:rPr>
                <w:t>2.2.1.2.108</w:t>
              </w:r>
            </w:hyperlink>
          </w:p>
        </w:tc>
      </w:tr>
      <w:tr w:rsidR="008B42D4" w:rsidTr="008B42D4">
        <w:tc>
          <w:tcPr>
            <w:tcW w:w="3686" w:type="dxa"/>
          </w:tcPr>
          <w:p w:rsidR="008B42D4" w:rsidRDefault="001819AE">
            <w:pPr>
              <w:pStyle w:val="TableBodyText"/>
              <w:spacing w:before="0" w:after="0"/>
            </w:pPr>
            <w:r>
              <w:rPr>
                <w:b/>
              </w:rPr>
              <w:t>onLoad</w:t>
            </w:r>
          </w:p>
        </w:tc>
        <w:tc>
          <w:tcPr>
            <w:tcW w:w="3686" w:type="dxa"/>
          </w:tcPr>
          <w:p w:rsidR="008B42D4" w:rsidRDefault="001819AE">
            <w:pPr>
              <w:pStyle w:val="TableBodyText"/>
              <w:spacing w:before="0" w:after="0"/>
            </w:pPr>
            <w:hyperlink w:anchor="Section_217f89ecab53454caf2bc492de4390de" w:history="1">
              <w:r>
                <w:rPr>
                  <w:rStyle w:val="Hyperlink"/>
                </w:rPr>
                <w:t>2.2.1.2.60</w:t>
              </w:r>
            </w:hyperlink>
          </w:p>
        </w:tc>
      </w:tr>
      <w:tr w:rsidR="008B42D4" w:rsidTr="008B42D4">
        <w:tc>
          <w:tcPr>
            <w:tcW w:w="3686" w:type="dxa"/>
          </w:tcPr>
          <w:p w:rsidR="008B42D4" w:rsidRDefault="001819AE">
            <w:pPr>
              <w:pStyle w:val="TableBodyText"/>
              <w:spacing w:before="0" w:after="0"/>
            </w:pPr>
            <w:r>
              <w:rPr>
                <w:b/>
              </w:rPr>
              <w:t>openNewDocumentAction</w:t>
            </w:r>
          </w:p>
        </w:tc>
        <w:tc>
          <w:tcPr>
            <w:tcW w:w="3686" w:type="dxa"/>
          </w:tcPr>
          <w:p w:rsidR="008B42D4" w:rsidRDefault="001819AE">
            <w:pPr>
              <w:pStyle w:val="TableBodyText"/>
              <w:spacing w:before="0" w:after="0"/>
            </w:pPr>
            <w:hyperlink w:anchor="Section_750b8401e9404705bd74ea2d95cdce2c" w:history="1">
              <w:r>
                <w:rPr>
                  <w:rStyle w:val="Hyperlink"/>
                </w:rPr>
                <w:t>2.2.1.2.123</w:t>
              </w:r>
            </w:hyperlink>
          </w:p>
        </w:tc>
      </w:tr>
      <w:tr w:rsidR="008B42D4" w:rsidTr="008B42D4">
        <w:tc>
          <w:tcPr>
            <w:tcW w:w="3686" w:type="dxa"/>
          </w:tcPr>
          <w:p w:rsidR="008B42D4" w:rsidRDefault="001819AE">
            <w:pPr>
              <w:pStyle w:val="TableBodyText"/>
              <w:spacing w:before="0" w:after="0"/>
            </w:pPr>
            <w:r>
              <w:rPr>
                <w:b/>
              </w:rPr>
              <w:t>operation</w:t>
            </w:r>
          </w:p>
        </w:tc>
        <w:tc>
          <w:tcPr>
            <w:tcW w:w="3686" w:type="dxa"/>
          </w:tcPr>
          <w:p w:rsidR="008B42D4" w:rsidRDefault="001819AE">
            <w:pPr>
              <w:pStyle w:val="TableBodyText"/>
              <w:spacing w:before="0" w:after="0"/>
            </w:pPr>
            <w:hyperlink w:anchor="Section_3cff6e7eec6c4996929d90b779f62e7e" w:history="1">
              <w:r>
                <w:rPr>
                  <w:rStyle w:val="Hyperlink"/>
                </w:rPr>
                <w:t>2.2.1.2.22</w:t>
              </w:r>
            </w:hyperlink>
          </w:p>
        </w:tc>
      </w:tr>
      <w:tr w:rsidR="008B42D4" w:rsidTr="008B42D4">
        <w:tc>
          <w:tcPr>
            <w:tcW w:w="3686" w:type="dxa"/>
          </w:tcPr>
          <w:p w:rsidR="008B42D4" w:rsidRDefault="001819AE">
            <w:pPr>
              <w:pStyle w:val="TableBodyText"/>
              <w:spacing w:before="0" w:after="0"/>
            </w:pPr>
            <w:r>
              <w:rPr>
                <w:b/>
              </w:rPr>
              <w:t>override</w:t>
            </w:r>
          </w:p>
        </w:tc>
        <w:tc>
          <w:tcPr>
            <w:tcW w:w="3686" w:type="dxa"/>
          </w:tcPr>
          <w:p w:rsidR="008B42D4" w:rsidRDefault="001819AE">
            <w:pPr>
              <w:pStyle w:val="TableBodyText"/>
              <w:spacing w:before="0" w:after="0"/>
            </w:pPr>
            <w:hyperlink w:anchor="Section_c1e992a86e6640c694a0e2c6b513ef77" w:history="1">
              <w:r>
                <w:rPr>
                  <w:rStyle w:val="Hyperlink"/>
                </w:rPr>
                <w:t>2.2.1.2.3</w:t>
              </w:r>
            </w:hyperlink>
          </w:p>
        </w:tc>
      </w:tr>
      <w:tr w:rsidR="008B42D4" w:rsidTr="008B42D4">
        <w:tc>
          <w:tcPr>
            <w:tcW w:w="3686" w:type="dxa"/>
          </w:tcPr>
          <w:p w:rsidR="008B42D4" w:rsidRDefault="001819AE">
            <w:pPr>
              <w:pStyle w:val="TableBodyText"/>
              <w:spacing w:before="0" w:after="0"/>
            </w:pPr>
            <w:r>
              <w:rPr>
                <w:b/>
              </w:rPr>
              <w:t>package</w:t>
            </w:r>
          </w:p>
        </w:tc>
        <w:tc>
          <w:tcPr>
            <w:tcW w:w="3686" w:type="dxa"/>
          </w:tcPr>
          <w:p w:rsidR="008B42D4" w:rsidRDefault="001819AE">
            <w:pPr>
              <w:pStyle w:val="TableBodyText"/>
              <w:spacing w:before="0" w:after="0"/>
            </w:pPr>
            <w:hyperlink w:anchor="Section_7a9931acd5c2454da84a5868203da4f8" w:history="1">
              <w:r>
                <w:rPr>
                  <w:rStyle w:val="Hyperlink"/>
                </w:rPr>
                <w:t>2.2.1.2.77</w:t>
              </w:r>
            </w:hyperlink>
          </w:p>
        </w:tc>
      </w:tr>
      <w:tr w:rsidR="008B42D4" w:rsidTr="008B42D4">
        <w:tc>
          <w:tcPr>
            <w:tcW w:w="3686" w:type="dxa"/>
          </w:tcPr>
          <w:p w:rsidR="008B42D4" w:rsidRDefault="001819AE">
            <w:pPr>
              <w:pStyle w:val="TableBodyText"/>
              <w:spacing w:before="0" w:after="0"/>
            </w:pPr>
            <w:r>
              <w:rPr>
                <w:b/>
              </w:rPr>
              <w:t>partFragment</w:t>
            </w:r>
          </w:p>
        </w:tc>
        <w:tc>
          <w:tcPr>
            <w:tcW w:w="3686" w:type="dxa"/>
          </w:tcPr>
          <w:p w:rsidR="008B42D4" w:rsidRDefault="001819AE">
            <w:pPr>
              <w:pStyle w:val="TableBodyText"/>
              <w:spacing w:before="0" w:after="0"/>
            </w:pPr>
            <w:hyperlink w:anchor="Section_f2d036c7797141b9bf1ef3c7c924a8bf" w:history="1">
              <w:r>
                <w:rPr>
                  <w:rStyle w:val="Hyperlink"/>
                </w:rPr>
                <w:t>2.2.1.2.25</w:t>
              </w:r>
            </w:hyperlink>
          </w:p>
        </w:tc>
      </w:tr>
      <w:tr w:rsidR="008B42D4" w:rsidTr="008B42D4">
        <w:tc>
          <w:tcPr>
            <w:tcW w:w="3686" w:type="dxa"/>
          </w:tcPr>
          <w:p w:rsidR="008B42D4" w:rsidRDefault="001819AE">
            <w:pPr>
              <w:pStyle w:val="TableBodyText"/>
              <w:spacing w:before="0" w:after="0"/>
            </w:pPr>
            <w:r>
              <w:rPr>
                <w:b/>
              </w:rPr>
              <w:lastRenderedPageBreak/>
              <w:t>permissions</w:t>
            </w:r>
          </w:p>
        </w:tc>
        <w:tc>
          <w:tcPr>
            <w:tcW w:w="3686" w:type="dxa"/>
          </w:tcPr>
          <w:p w:rsidR="008B42D4" w:rsidRDefault="001819AE">
            <w:pPr>
              <w:pStyle w:val="TableBodyText"/>
              <w:spacing w:before="0" w:after="0"/>
            </w:pPr>
            <w:hyperlink w:anchor="Section_1ece6e12db1944129003cd622ef7e3d9" w:history="1">
              <w:r>
                <w:rPr>
                  <w:rStyle w:val="Hyperlink"/>
                </w:rPr>
                <w:t>2.2.1.2.82</w:t>
              </w:r>
            </w:hyperlink>
          </w:p>
        </w:tc>
      </w:tr>
      <w:tr w:rsidR="008B42D4" w:rsidTr="008B42D4">
        <w:tc>
          <w:tcPr>
            <w:tcW w:w="3686" w:type="dxa"/>
          </w:tcPr>
          <w:p w:rsidR="008B42D4" w:rsidRDefault="001819AE">
            <w:pPr>
              <w:pStyle w:val="TableBodyText"/>
              <w:spacing w:before="0" w:after="0"/>
              <w:rPr>
                <w:b/>
              </w:rPr>
            </w:pPr>
            <w:r>
              <w:rPr>
                <w:b/>
              </w:rPr>
              <w:t>print</w:t>
            </w:r>
          </w:p>
        </w:tc>
        <w:tc>
          <w:tcPr>
            <w:tcW w:w="3686" w:type="dxa"/>
          </w:tcPr>
          <w:p w:rsidR="008B42D4" w:rsidRDefault="001819AE">
            <w:pPr>
              <w:pStyle w:val="TableBodyText"/>
              <w:spacing w:before="0" w:after="0"/>
            </w:pPr>
            <w:hyperlink w:anchor="Section_ed757b4015e34ad2a2f659989000ebb9" w:history="1">
              <w:r>
                <w:rPr>
                  <w:rStyle w:val="Hyperlink"/>
                </w:rPr>
                <w:t>2.2.1.2.10</w:t>
              </w:r>
            </w:hyperlink>
          </w:p>
        </w:tc>
      </w:tr>
      <w:tr w:rsidR="008B42D4" w:rsidTr="008B42D4">
        <w:tc>
          <w:tcPr>
            <w:tcW w:w="3686" w:type="dxa"/>
          </w:tcPr>
          <w:p w:rsidR="008B42D4" w:rsidRDefault="001819AE">
            <w:pPr>
              <w:pStyle w:val="TableBodyText"/>
              <w:spacing w:before="0" w:after="0"/>
            </w:pPr>
            <w:r>
              <w:rPr>
                <w:b/>
              </w:rPr>
              <w:t>printSettings</w:t>
            </w:r>
          </w:p>
        </w:tc>
        <w:tc>
          <w:tcPr>
            <w:tcW w:w="3686" w:type="dxa"/>
          </w:tcPr>
          <w:p w:rsidR="008B42D4" w:rsidRDefault="001819AE">
            <w:pPr>
              <w:pStyle w:val="TableBodyText"/>
              <w:spacing w:before="0" w:after="0"/>
            </w:pPr>
            <w:hyperlink w:anchor="Section_604c0f5aad32429d8c2d2a091997fd0a" w:history="1">
              <w:r>
                <w:rPr>
                  <w:rStyle w:val="Hyperlink"/>
                </w:rPr>
                <w:t>2.2.1.2.96</w:t>
              </w:r>
            </w:hyperlink>
          </w:p>
        </w:tc>
      </w:tr>
      <w:tr w:rsidR="008B42D4" w:rsidTr="008B42D4">
        <w:tc>
          <w:tcPr>
            <w:tcW w:w="3686" w:type="dxa"/>
          </w:tcPr>
          <w:p w:rsidR="008B42D4" w:rsidRDefault="001819AE">
            <w:pPr>
              <w:pStyle w:val="TableBodyText"/>
              <w:spacing w:before="0" w:after="0"/>
            </w:pPr>
            <w:r>
              <w:rPr>
                <w:b/>
              </w:rPr>
              <w:t>property</w:t>
            </w:r>
          </w:p>
        </w:tc>
        <w:tc>
          <w:tcPr>
            <w:tcW w:w="3686" w:type="dxa"/>
          </w:tcPr>
          <w:p w:rsidR="008B42D4" w:rsidRDefault="001819AE">
            <w:pPr>
              <w:pStyle w:val="TableBodyText"/>
              <w:spacing w:before="0" w:after="0"/>
            </w:pPr>
            <w:hyperlink w:anchor="Section_98c22b060132494184ddaf479652e3bd" w:history="1">
              <w:r>
                <w:rPr>
                  <w:rStyle w:val="Hyperlink"/>
                </w:rPr>
                <w:t>2.2.1.2.81</w:t>
              </w:r>
            </w:hyperlink>
          </w:p>
        </w:tc>
      </w:tr>
      <w:tr w:rsidR="008B42D4" w:rsidTr="008B42D4">
        <w:tc>
          <w:tcPr>
            <w:tcW w:w="3686" w:type="dxa"/>
          </w:tcPr>
          <w:p w:rsidR="008B42D4" w:rsidRDefault="001819AE">
            <w:pPr>
              <w:pStyle w:val="TableBodyText"/>
              <w:spacing w:before="0" w:after="0"/>
            </w:pPr>
            <w:r>
              <w:rPr>
                <w:b/>
              </w:rPr>
              <w:t>query</w:t>
            </w:r>
          </w:p>
        </w:tc>
        <w:tc>
          <w:tcPr>
            <w:tcW w:w="3686" w:type="dxa"/>
          </w:tcPr>
          <w:p w:rsidR="008B42D4" w:rsidRDefault="001819AE">
            <w:pPr>
              <w:pStyle w:val="TableBodyText"/>
              <w:spacing w:before="0" w:after="0"/>
            </w:pPr>
            <w:hyperlink w:anchor="Section_613212c6a6aa4969b2acf003fa5f7e3d" w:history="1">
              <w:r>
                <w:rPr>
                  <w:rStyle w:val="Hyperlink"/>
                </w:rPr>
                <w:t>2.2.1.2.13</w:t>
              </w:r>
            </w:hyperlink>
          </w:p>
        </w:tc>
      </w:tr>
      <w:tr w:rsidR="008B42D4" w:rsidTr="008B42D4">
        <w:tc>
          <w:tcPr>
            <w:tcW w:w="3686" w:type="dxa"/>
          </w:tcPr>
          <w:p w:rsidR="008B42D4" w:rsidRDefault="001819AE">
            <w:pPr>
              <w:pStyle w:val="TableBodyText"/>
              <w:spacing w:before="0" w:after="0"/>
            </w:pPr>
            <w:r>
              <w:rPr>
                <w:b/>
              </w:rPr>
              <w:t>query</w:t>
            </w:r>
          </w:p>
        </w:tc>
        <w:tc>
          <w:tcPr>
            <w:tcW w:w="3686" w:type="dxa"/>
          </w:tcPr>
          <w:p w:rsidR="008B42D4" w:rsidRDefault="001819AE">
            <w:pPr>
              <w:pStyle w:val="TableBodyText"/>
              <w:spacing w:before="0" w:after="0"/>
            </w:pPr>
            <w:hyperlink w:anchor="Section_8578c595bba24f63822bcdfe47f7b605" w:history="1">
              <w:r>
                <w:rPr>
                  <w:rStyle w:val="Hyperlink"/>
                </w:rPr>
                <w:t>2.2.1.2.18</w:t>
              </w:r>
            </w:hyperlink>
          </w:p>
        </w:tc>
      </w:tr>
      <w:tr w:rsidR="008B42D4" w:rsidTr="008B42D4">
        <w:tc>
          <w:tcPr>
            <w:tcW w:w="3686" w:type="dxa"/>
          </w:tcPr>
          <w:p w:rsidR="008B42D4" w:rsidRDefault="001819AE">
            <w:pPr>
              <w:pStyle w:val="TableBodyText"/>
              <w:spacing w:before="0" w:after="0"/>
            </w:pPr>
            <w:r>
              <w:rPr>
                <w:b/>
              </w:rPr>
              <w:t>queryAction</w:t>
            </w:r>
          </w:p>
        </w:tc>
        <w:tc>
          <w:tcPr>
            <w:tcW w:w="3686" w:type="dxa"/>
          </w:tcPr>
          <w:p w:rsidR="008B42D4" w:rsidRDefault="001819AE">
            <w:pPr>
              <w:pStyle w:val="TableBodyText"/>
              <w:spacing w:before="0" w:after="0"/>
            </w:pPr>
            <w:hyperlink w:anchor="Section_b7e45a09808e46a6a0584b31bf37109d" w:history="1">
              <w:r>
                <w:rPr>
                  <w:rStyle w:val="Hyperlink"/>
                </w:rPr>
                <w:t>2.2.1.2.122</w:t>
              </w:r>
            </w:hyperlink>
          </w:p>
        </w:tc>
      </w:tr>
      <w:tr w:rsidR="008B42D4" w:rsidTr="008B42D4">
        <w:tc>
          <w:tcPr>
            <w:tcW w:w="3686" w:type="dxa"/>
          </w:tcPr>
          <w:p w:rsidR="008B42D4" w:rsidRDefault="001819AE">
            <w:pPr>
              <w:pStyle w:val="TableBodyText"/>
              <w:spacing w:before="0" w:after="0"/>
            </w:pPr>
            <w:r>
              <w:rPr>
                <w:b/>
              </w:rPr>
              <w:t>role</w:t>
            </w:r>
          </w:p>
        </w:tc>
        <w:tc>
          <w:tcPr>
            <w:tcW w:w="3686" w:type="dxa"/>
          </w:tcPr>
          <w:p w:rsidR="008B42D4" w:rsidRDefault="001819AE">
            <w:pPr>
              <w:pStyle w:val="TableBodyText"/>
              <w:spacing w:before="0" w:after="0"/>
            </w:pPr>
            <w:hyperlink w:anchor="Section_a3d5eb5648ea4dcfb3650f569bb69d4e" w:history="1">
              <w:r>
                <w:rPr>
                  <w:rStyle w:val="Hyperlink"/>
                </w:rPr>
                <w:t>2.2.1.2.63</w:t>
              </w:r>
            </w:hyperlink>
          </w:p>
        </w:tc>
      </w:tr>
      <w:tr w:rsidR="008B42D4" w:rsidTr="008B42D4">
        <w:tc>
          <w:tcPr>
            <w:tcW w:w="3686" w:type="dxa"/>
          </w:tcPr>
          <w:p w:rsidR="008B42D4" w:rsidRDefault="001819AE">
            <w:pPr>
              <w:pStyle w:val="TableBodyText"/>
              <w:spacing w:before="0" w:after="0"/>
            </w:pPr>
            <w:r>
              <w:rPr>
                <w:b/>
              </w:rPr>
              <w:t>roles</w:t>
            </w:r>
          </w:p>
        </w:tc>
        <w:tc>
          <w:tcPr>
            <w:tcW w:w="3686" w:type="dxa"/>
          </w:tcPr>
          <w:p w:rsidR="008B42D4" w:rsidRDefault="001819AE">
            <w:pPr>
              <w:pStyle w:val="TableBodyText"/>
              <w:spacing w:before="0" w:after="0"/>
            </w:pPr>
            <w:hyperlink w:anchor="Section_203cc36aed2e48d39d44e590f507a9ad" w:history="1">
              <w:r>
                <w:rPr>
                  <w:rStyle w:val="Hyperlink"/>
                </w:rPr>
                <w:t>2.2.1.2.62</w:t>
              </w:r>
            </w:hyperlink>
          </w:p>
        </w:tc>
      </w:tr>
      <w:tr w:rsidR="008B42D4" w:rsidTr="008B42D4">
        <w:tc>
          <w:tcPr>
            <w:tcW w:w="3686" w:type="dxa"/>
          </w:tcPr>
          <w:p w:rsidR="008B42D4" w:rsidRDefault="001819AE">
            <w:pPr>
              <w:pStyle w:val="TableBodyText"/>
              <w:spacing w:before="0" w:after="0"/>
            </w:pPr>
            <w:r>
              <w:rPr>
                <w:b/>
              </w:rPr>
              <w:t>rule</w:t>
            </w:r>
          </w:p>
        </w:tc>
        <w:tc>
          <w:tcPr>
            <w:tcW w:w="3686" w:type="dxa"/>
          </w:tcPr>
          <w:p w:rsidR="008B42D4" w:rsidRDefault="001819AE">
            <w:pPr>
              <w:pStyle w:val="TableBodyText"/>
              <w:spacing w:before="0" w:after="0"/>
            </w:pPr>
            <w:hyperlink w:anchor="Section_e6f81f65d8314a40b12521fa9d4ff86b" w:history="1">
              <w:r>
                <w:rPr>
                  <w:rStyle w:val="Hyperlink"/>
                </w:rPr>
                <w:t>2.2.1.2.114</w:t>
              </w:r>
            </w:hyperlink>
          </w:p>
        </w:tc>
      </w:tr>
      <w:tr w:rsidR="008B42D4" w:rsidTr="008B42D4">
        <w:tc>
          <w:tcPr>
            <w:tcW w:w="3686" w:type="dxa"/>
          </w:tcPr>
          <w:p w:rsidR="008B42D4" w:rsidRDefault="001819AE">
            <w:pPr>
              <w:pStyle w:val="TableBodyText"/>
              <w:spacing w:before="0" w:after="0"/>
            </w:pPr>
            <w:r>
              <w:rPr>
                <w:b/>
              </w:rPr>
              <w:t>ruleSet</w:t>
            </w:r>
          </w:p>
        </w:tc>
        <w:tc>
          <w:tcPr>
            <w:tcW w:w="3686" w:type="dxa"/>
          </w:tcPr>
          <w:p w:rsidR="008B42D4" w:rsidRDefault="001819AE">
            <w:pPr>
              <w:pStyle w:val="TableBodyText"/>
              <w:spacing w:before="0" w:after="0"/>
            </w:pPr>
            <w:hyperlink w:anchor="Section_54bf658fe49648eda25e3643dcbb2dd9" w:history="1">
              <w:r>
                <w:rPr>
                  <w:rStyle w:val="Hyperlink"/>
                </w:rPr>
                <w:t>2.2.1.2.125</w:t>
              </w:r>
            </w:hyperlink>
          </w:p>
        </w:tc>
      </w:tr>
      <w:tr w:rsidR="008B42D4" w:rsidTr="008B42D4">
        <w:tc>
          <w:tcPr>
            <w:tcW w:w="3686" w:type="dxa"/>
          </w:tcPr>
          <w:p w:rsidR="008B42D4" w:rsidRDefault="001819AE">
            <w:pPr>
              <w:pStyle w:val="TableBodyText"/>
              <w:spacing w:before="0" w:after="0"/>
            </w:pPr>
            <w:r>
              <w:rPr>
                <w:b/>
              </w:rPr>
              <w:t>ruleSetAction</w:t>
            </w:r>
          </w:p>
        </w:tc>
        <w:tc>
          <w:tcPr>
            <w:tcW w:w="3686" w:type="dxa"/>
          </w:tcPr>
          <w:p w:rsidR="008B42D4" w:rsidRDefault="001819AE">
            <w:pPr>
              <w:pStyle w:val="TableBodyText"/>
              <w:spacing w:before="0" w:after="0"/>
            </w:pPr>
            <w:hyperlink w:anchor="Section_2b9799f871214176a7fff78edf591147" w:history="1">
              <w:r>
                <w:rPr>
                  <w:rStyle w:val="Hyperlink"/>
                </w:rPr>
                <w:t>2.2.1.2.113</w:t>
              </w:r>
            </w:hyperlink>
          </w:p>
        </w:tc>
      </w:tr>
      <w:tr w:rsidR="008B42D4" w:rsidTr="008B42D4">
        <w:tc>
          <w:tcPr>
            <w:tcW w:w="3686" w:type="dxa"/>
          </w:tcPr>
          <w:p w:rsidR="008B42D4" w:rsidRDefault="001819AE">
            <w:pPr>
              <w:pStyle w:val="TableBodyText"/>
              <w:spacing w:before="0" w:after="0"/>
            </w:pPr>
            <w:r>
              <w:rPr>
                <w:b/>
              </w:rPr>
              <w:t>ruleSets</w:t>
            </w:r>
          </w:p>
        </w:tc>
        <w:tc>
          <w:tcPr>
            <w:tcW w:w="3686" w:type="dxa"/>
          </w:tcPr>
          <w:p w:rsidR="008B42D4" w:rsidRDefault="001819AE">
            <w:pPr>
              <w:pStyle w:val="TableBodyText"/>
              <w:spacing w:before="0" w:after="0"/>
            </w:pPr>
            <w:hyperlink w:anchor="Section_817634439685454a86223fb82897aa1d" w:history="1">
              <w:r>
                <w:rPr>
                  <w:rStyle w:val="Hyperlink"/>
                </w:rPr>
                <w:t>2.2.1.2.126</w:t>
              </w:r>
            </w:hyperlink>
          </w:p>
        </w:tc>
      </w:tr>
      <w:tr w:rsidR="008B42D4" w:rsidTr="008B42D4">
        <w:tc>
          <w:tcPr>
            <w:tcW w:w="3686" w:type="dxa"/>
          </w:tcPr>
          <w:p w:rsidR="008B42D4" w:rsidRDefault="001819AE">
            <w:pPr>
              <w:pStyle w:val="TableBodyText"/>
              <w:spacing w:before="0" w:after="0"/>
            </w:pPr>
            <w:r>
              <w:rPr>
                <w:b/>
              </w:rPr>
              <w:t>save</w:t>
            </w:r>
          </w:p>
        </w:tc>
        <w:tc>
          <w:tcPr>
            <w:tcW w:w="3686" w:type="dxa"/>
          </w:tcPr>
          <w:p w:rsidR="008B42D4" w:rsidRDefault="001819AE">
            <w:pPr>
              <w:pStyle w:val="TableBodyText"/>
              <w:spacing w:before="0" w:after="0"/>
            </w:pPr>
            <w:hyperlink w:anchor="Section_b67850fc6c71410a91e11016e323bfe4" w:history="1">
              <w:r>
                <w:rPr>
                  <w:rStyle w:val="Hyperlink"/>
                </w:rPr>
                <w:t>2.2.1.2.7</w:t>
              </w:r>
            </w:hyperlink>
          </w:p>
        </w:tc>
      </w:tr>
      <w:tr w:rsidR="008B42D4" w:rsidTr="008B42D4">
        <w:tc>
          <w:tcPr>
            <w:tcW w:w="3686" w:type="dxa"/>
          </w:tcPr>
          <w:p w:rsidR="008B42D4" w:rsidRDefault="001819AE">
            <w:pPr>
              <w:pStyle w:val="TableBodyText"/>
              <w:spacing w:before="0" w:after="0"/>
            </w:pPr>
            <w:r>
              <w:rPr>
                <w:b/>
              </w:rPr>
              <w:t>save</w:t>
            </w:r>
          </w:p>
        </w:tc>
        <w:tc>
          <w:tcPr>
            <w:tcW w:w="3686" w:type="dxa"/>
          </w:tcPr>
          <w:p w:rsidR="008B42D4" w:rsidRDefault="001819AE">
            <w:pPr>
              <w:pStyle w:val="TableBodyText"/>
              <w:spacing w:before="0" w:after="0"/>
            </w:pPr>
            <w:hyperlink w:anchor="Section_89b1d81f7b874c3a8d3947aed6ab27d8" w:history="1">
              <w:r>
                <w:rPr>
                  <w:rStyle w:val="Hyperlink"/>
                </w:rPr>
                <w:t>2.2.1.2.61</w:t>
              </w:r>
            </w:hyperlink>
          </w:p>
        </w:tc>
      </w:tr>
      <w:tr w:rsidR="008B42D4" w:rsidTr="008B42D4">
        <w:tc>
          <w:tcPr>
            <w:tcW w:w="3686" w:type="dxa"/>
          </w:tcPr>
          <w:p w:rsidR="008B42D4" w:rsidRDefault="001819AE">
            <w:pPr>
              <w:pStyle w:val="TableBodyText"/>
              <w:spacing w:before="0" w:after="0"/>
            </w:pPr>
            <w:r>
              <w:rPr>
                <w:b/>
              </w:rPr>
              <w:t>schemaErrorMessages</w:t>
            </w:r>
          </w:p>
        </w:tc>
        <w:tc>
          <w:tcPr>
            <w:tcW w:w="3686" w:type="dxa"/>
          </w:tcPr>
          <w:p w:rsidR="008B42D4" w:rsidRDefault="001819AE">
            <w:pPr>
              <w:pStyle w:val="TableBodyText"/>
              <w:spacing w:before="0" w:after="0"/>
            </w:pPr>
            <w:hyperlink w:anchor="Section_61cdb121d72b4ea9a71ab5a90ffca3af" w:history="1">
              <w:r>
                <w:rPr>
                  <w:rStyle w:val="Hyperlink"/>
                </w:rPr>
                <w:t>2.2.1.2.2</w:t>
              </w:r>
            </w:hyperlink>
          </w:p>
        </w:tc>
      </w:tr>
      <w:tr w:rsidR="008B42D4" w:rsidTr="008B42D4">
        <w:tc>
          <w:tcPr>
            <w:tcW w:w="3686" w:type="dxa"/>
          </w:tcPr>
          <w:p w:rsidR="008B42D4" w:rsidRDefault="001819AE">
            <w:pPr>
              <w:pStyle w:val="TableBodyText"/>
              <w:spacing w:before="0" w:after="0"/>
            </w:pPr>
            <w:r>
              <w:rPr>
                <w:b/>
              </w:rPr>
              <w:t>script</w:t>
            </w:r>
          </w:p>
        </w:tc>
        <w:tc>
          <w:tcPr>
            <w:tcW w:w="3686" w:type="dxa"/>
          </w:tcPr>
          <w:p w:rsidR="008B42D4" w:rsidRDefault="001819AE">
            <w:pPr>
              <w:pStyle w:val="TableBodyText"/>
              <w:spacing w:before="0" w:after="0"/>
            </w:pPr>
            <w:hyperlink w:anchor="Section_72434a38889d48a7a4fff771ce0fd1a5" w:history="1">
              <w:r>
                <w:rPr>
                  <w:rStyle w:val="Hyperlink"/>
                </w:rPr>
                <w:t>2.2.1.2.15</w:t>
              </w:r>
            </w:hyperlink>
          </w:p>
        </w:tc>
      </w:tr>
      <w:tr w:rsidR="008B42D4" w:rsidTr="008B42D4">
        <w:tc>
          <w:tcPr>
            <w:tcW w:w="3686" w:type="dxa"/>
          </w:tcPr>
          <w:p w:rsidR="008B42D4" w:rsidRDefault="001819AE">
            <w:pPr>
              <w:pStyle w:val="TableBodyText"/>
              <w:spacing w:before="0" w:after="0"/>
            </w:pPr>
            <w:r>
              <w:rPr>
                <w:b/>
              </w:rPr>
              <w:t>scripts</w:t>
            </w:r>
          </w:p>
        </w:tc>
        <w:tc>
          <w:tcPr>
            <w:tcW w:w="3686" w:type="dxa"/>
          </w:tcPr>
          <w:p w:rsidR="008B42D4" w:rsidRDefault="001819AE">
            <w:pPr>
              <w:pStyle w:val="TableBodyText"/>
              <w:spacing w:before="0" w:after="0"/>
            </w:pPr>
            <w:hyperlink w:anchor="Section_673326a3b3ff4d3b99aedcb6565f1092" w:history="1">
              <w:r>
                <w:rPr>
                  <w:rStyle w:val="Hyperlink"/>
                </w:rPr>
                <w:t>2.2.1.2.14</w:t>
              </w:r>
            </w:hyperlink>
          </w:p>
        </w:tc>
      </w:tr>
      <w:tr w:rsidR="008B42D4" w:rsidTr="008B42D4">
        <w:tc>
          <w:tcPr>
            <w:tcW w:w="3686" w:type="dxa"/>
          </w:tcPr>
          <w:p w:rsidR="008B42D4" w:rsidRDefault="001819AE">
            <w:pPr>
              <w:pStyle w:val="TableBodyText"/>
              <w:spacing w:before="0" w:after="0"/>
            </w:pPr>
            <w:r>
              <w:rPr>
                <w:b/>
              </w:rPr>
              <w:t>sendMail</w:t>
            </w:r>
          </w:p>
        </w:tc>
        <w:tc>
          <w:tcPr>
            <w:tcW w:w="3686" w:type="dxa"/>
          </w:tcPr>
          <w:p w:rsidR="008B42D4" w:rsidRDefault="001819AE">
            <w:pPr>
              <w:pStyle w:val="TableBodyText"/>
              <w:spacing w:before="0" w:after="0"/>
            </w:pPr>
            <w:hyperlink w:anchor="Section_4c48abb3227c41289f344e6c84c0e236" w:history="1">
              <w:r>
                <w:rPr>
                  <w:rStyle w:val="Hyperlink"/>
                </w:rPr>
                <w:t>2.2.1.2.11</w:t>
              </w:r>
            </w:hyperlink>
          </w:p>
        </w:tc>
      </w:tr>
      <w:tr w:rsidR="008B42D4" w:rsidTr="008B42D4">
        <w:tc>
          <w:tcPr>
            <w:tcW w:w="3686" w:type="dxa"/>
          </w:tcPr>
          <w:p w:rsidR="008B42D4" w:rsidRDefault="001819AE">
            <w:pPr>
              <w:pStyle w:val="TableBodyText"/>
              <w:spacing w:before="0" w:after="0"/>
            </w:pPr>
            <w:r>
              <w:rPr>
                <w:b/>
              </w:rPr>
              <w:t>sharepointListAdapter</w:t>
            </w:r>
          </w:p>
        </w:tc>
        <w:tc>
          <w:tcPr>
            <w:tcW w:w="3686" w:type="dxa"/>
          </w:tcPr>
          <w:p w:rsidR="008B42D4" w:rsidRDefault="001819AE">
            <w:pPr>
              <w:pStyle w:val="TableBodyText"/>
              <w:spacing w:before="0" w:after="0"/>
            </w:pPr>
            <w:hyperlink w:anchor="Section_0bb40630e4904b90a564b762408972f8" w:history="1">
              <w:r>
                <w:rPr>
                  <w:rStyle w:val="Hyperlink"/>
                </w:rPr>
                <w:t>2.2.1.2.27</w:t>
              </w:r>
            </w:hyperlink>
          </w:p>
        </w:tc>
      </w:tr>
      <w:tr w:rsidR="008B42D4" w:rsidTr="008B42D4">
        <w:tc>
          <w:tcPr>
            <w:tcW w:w="3686" w:type="dxa"/>
          </w:tcPr>
          <w:p w:rsidR="008B42D4" w:rsidRDefault="001819AE">
            <w:pPr>
              <w:pStyle w:val="TableBodyText"/>
              <w:spacing w:before="0" w:after="0"/>
            </w:pPr>
            <w:r>
              <w:rPr>
                <w:b/>
              </w:rPr>
              <w:t>sharePointListAdapterRW</w:t>
            </w:r>
          </w:p>
        </w:tc>
        <w:tc>
          <w:tcPr>
            <w:tcW w:w="3686" w:type="dxa"/>
          </w:tcPr>
          <w:p w:rsidR="008B42D4" w:rsidRDefault="001819AE">
            <w:pPr>
              <w:pStyle w:val="TableBodyText"/>
              <w:spacing w:before="0" w:after="0"/>
            </w:pPr>
            <w:hyperlink w:anchor="Section_7bad9e4efb2f4ba0a50932a83230eb8b" w:tooltip="sharepointListAdapterRW.xsfschema" w:history="1">
              <w:r>
                <w:rPr>
                  <w:rStyle w:val="Hyperlink"/>
                </w:rPr>
                <w:t>2.2.1.2.132</w:t>
              </w:r>
            </w:hyperlink>
          </w:p>
        </w:tc>
      </w:tr>
      <w:tr w:rsidR="008B42D4" w:rsidTr="008B42D4">
        <w:tc>
          <w:tcPr>
            <w:tcW w:w="3686" w:type="dxa"/>
          </w:tcPr>
          <w:p w:rsidR="008B42D4" w:rsidRDefault="001819AE">
            <w:pPr>
              <w:pStyle w:val="TableBodyText"/>
              <w:spacing w:before="0" w:after="0"/>
            </w:pPr>
            <w:r>
              <w:rPr>
                <w:b/>
              </w:rPr>
              <w:t>signedDataBlock</w:t>
            </w:r>
          </w:p>
        </w:tc>
        <w:tc>
          <w:tcPr>
            <w:tcW w:w="3686" w:type="dxa"/>
          </w:tcPr>
          <w:p w:rsidR="008B42D4" w:rsidRDefault="001819AE">
            <w:pPr>
              <w:pStyle w:val="TableBodyText"/>
              <w:spacing w:before="0" w:after="0"/>
            </w:pPr>
            <w:hyperlink w:anchor="Section_7a0141c3fbd24c14a04b29eeeb49d027" w:history="1">
              <w:r>
                <w:rPr>
                  <w:rStyle w:val="Hyperlink"/>
                </w:rPr>
                <w:t>2.2.1.2.107</w:t>
              </w:r>
            </w:hyperlink>
          </w:p>
        </w:tc>
      </w:tr>
      <w:tr w:rsidR="008B42D4" w:rsidTr="008B42D4">
        <w:tc>
          <w:tcPr>
            <w:tcW w:w="3686" w:type="dxa"/>
          </w:tcPr>
          <w:p w:rsidR="008B42D4" w:rsidRDefault="001819AE">
            <w:pPr>
              <w:pStyle w:val="TableBodyText"/>
              <w:spacing w:before="0" w:after="0"/>
            </w:pPr>
            <w:r>
              <w:rPr>
                <w:b/>
              </w:rPr>
              <w:t>signSignatureLineAction</w:t>
            </w:r>
          </w:p>
        </w:tc>
        <w:tc>
          <w:tcPr>
            <w:tcW w:w="3686" w:type="dxa"/>
          </w:tcPr>
          <w:p w:rsidR="008B42D4" w:rsidRDefault="001819AE">
            <w:pPr>
              <w:pStyle w:val="TableBodyText"/>
              <w:spacing w:before="0" w:after="0"/>
            </w:pPr>
            <w:hyperlink w:anchor="Section_b3bb5238e029454f93be0039a2c9b0fd" w:tooltip="signSignatureLineAction.xsfschema" w:history="1">
              <w:r>
                <w:rPr>
                  <w:rStyle w:val="Hyperlink"/>
                </w:rPr>
                <w:t>2.2.1.2.135</w:t>
              </w:r>
            </w:hyperlink>
          </w:p>
        </w:tc>
      </w:tr>
      <w:tr w:rsidR="008B42D4" w:rsidTr="008B42D4">
        <w:tc>
          <w:tcPr>
            <w:tcW w:w="3686" w:type="dxa"/>
          </w:tcPr>
          <w:p w:rsidR="008B42D4" w:rsidRDefault="001819AE">
            <w:pPr>
              <w:pStyle w:val="TableBodyText"/>
              <w:spacing w:before="0" w:after="0"/>
            </w:pPr>
            <w:r>
              <w:rPr>
                <w:b/>
              </w:rPr>
              <w:t>solutionProperties</w:t>
            </w:r>
          </w:p>
        </w:tc>
        <w:tc>
          <w:tcPr>
            <w:tcW w:w="3686" w:type="dxa"/>
          </w:tcPr>
          <w:p w:rsidR="008B42D4" w:rsidRDefault="001819AE">
            <w:pPr>
              <w:pStyle w:val="TableBodyText"/>
              <w:spacing w:before="0" w:after="0"/>
            </w:pPr>
            <w:hyperlink w:anchor="Section_0674c05ba3c7446386edc6bce41bba5c" w:history="1">
              <w:r>
                <w:rPr>
                  <w:rStyle w:val="Hyperlink"/>
                </w:rPr>
                <w:t>2.2.1.2.5</w:t>
              </w:r>
            </w:hyperlink>
          </w:p>
        </w:tc>
      </w:tr>
      <w:tr w:rsidR="008B42D4" w:rsidTr="008B42D4">
        <w:tc>
          <w:tcPr>
            <w:tcW w:w="3686" w:type="dxa"/>
          </w:tcPr>
          <w:p w:rsidR="008B42D4" w:rsidRDefault="001819AE">
            <w:pPr>
              <w:pStyle w:val="TableBodyText"/>
              <w:spacing w:before="0" w:after="0"/>
            </w:pPr>
            <w:r>
              <w:rPr>
                <w:b/>
              </w:rPr>
              <w:t>subject</w:t>
            </w:r>
          </w:p>
        </w:tc>
        <w:tc>
          <w:tcPr>
            <w:tcW w:w="3686" w:type="dxa"/>
          </w:tcPr>
          <w:p w:rsidR="008B42D4" w:rsidRDefault="001819AE">
            <w:pPr>
              <w:pStyle w:val="TableBodyText"/>
              <w:spacing w:before="0" w:after="0"/>
            </w:pPr>
            <w:hyperlink w:anchor="Section_3c5036478ed94e109e31949ddcff20d2" w:history="1">
              <w:r>
                <w:rPr>
                  <w:rStyle w:val="Hyperlink"/>
                </w:rPr>
                <w:t>2.2.1.2.36</w:t>
              </w:r>
            </w:hyperlink>
          </w:p>
        </w:tc>
      </w:tr>
      <w:tr w:rsidR="008B42D4" w:rsidTr="008B42D4">
        <w:tc>
          <w:tcPr>
            <w:tcW w:w="3686" w:type="dxa"/>
          </w:tcPr>
          <w:p w:rsidR="008B42D4" w:rsidRDefault="001819AE">
            <w:pPr>
              <w:pStyle w:val="TableBodyText"/>
              <w:spacing w:before="0" w:after="0"/>
            </w:pPr>
            <w:r>
              <w:rPr>
                <w:b/>
              </w:rPr>
              <w:t>submit</w:t>
            </w:r>
          </w:p>
        </w:tc>
        <w:tc>
          <w:tcPr>
            <w:tcW w:w="3686" w:type="dxa"/>
          </w:tcPr>
          <w:p w:rsidR="008B42D4" w:rsidRDefault="001819AE">
            <w:pPr>
              <w:pStyle w:val="TableBodyText"/>
              <w:spacing w:before="0" w:after="0"/>
            </w:pPr>
            <w:hyperlink w:anchor="Section_8f599e641baf4199a606495e0254cbb6" w:history="1">
              <w:r>
                <w:rPr>
                  <w:rStyle w:val="Hyperlink"/>
                </w:rPr>
                <w:t>2.2.1.2.53</w:t>
              </w:r>
            </w:hyperlink>
          </w:p>
        </w:tc>
      </w:tr>
      <w:tr w:rsidR="008B42D4" w:rsidTr="008B42D4">
        <w:tc>
          <w:tcPr>
            <w:tcW w:w="3686" w:type="dxa"/>
          </w:tcPr>
          <w:p w:rsidR="008B42D4" w:rsidRDefault="001819AE">
            <w:pPr>
              <w:pStyle w:val="TableBodyText"/>
              <w:spacing w:before="0" w:after="0"/>
            </w:pPr>
            <w:r>
              <w:rPr>
                <w:b/>
              </w:rPr>
              <w:t>submitAction</w:t>
            </w:r>
          </w:p>
        </w:tc>
        <w:tc>
          <w:tcPr>
            <w:tcW w:w="3686" w:type="dxa"/>
          </w:tcPr>
          <w:p w:rsidR="008B42D4" w:rsidRDefault="001819AE">
            <w:pPr>
              <w:pStyle w:val="TableBodyText"/>
              <w:spacing w:before="0" w:after="0"/>
            </w:pPr>
            <w:hyperlink w:anchor="Section_282d7015778b4829a2dd84d99ee9f1dc" w:history="1">
              <w:r>
                <w:rPr>
                  <w:rStyle w:val="Hyperlink"/>
                </w:rPr>
                <w:t>2.2.1.2.54</w:t>
              </w:r>
            </w:hyperlink>
          </w:p>
        </w:tc>
      </w:tr>
      <w:tr w:rsidR="008B42D4" w:rsidTr="008B42D4">
        <w:tc>
          <w:tcPr>
            <w:tcW w:w="3686" w:type="dxa"/>
          </w:tcPr>
          <w:p w:rsidR="008B42D4" w:rsidRDefault="001819AE">
            <w:pPr>
              <w:pStyle w:val="TableBodyText"/>
              <w:spacing w:before="0" w:after="0"/>
            </w:pPr>
            <w:r>
              <w:rPr>
                <w:b/>
              </w:rPr>
              <w:t>submitAction</w:t>
            </w:r>
          </w:p>
        </w:tc>
        <w:tc>
          <w:tcPr>
            <w:tcW w:w="3686" w:type="dxa"/>
          </w:tcPr>
          <w:p w:rsidR="008B42D4" w:rsidRDefault="001819AE">
            <w:pPr>
              <w:pStyle w:val="TableBodyText"/>
              <w:spacing w:before="0" w:after="0"/>
            </w:pPr>
            <w:hyperlink w:anchor="Section_c0cdc7a8b3c4490b8412d51f646656fd" w:history="1">
              <w:r>
                <w:rPr>
                  <w:rStyle w:val="Hyperlink"/>
                </w:rPr>
                <w:t>2.2.1.2.115</w:t>
              </w:r>
            </w:hyperlink>
          </w:p>
        </w:tc>
      </w:tr>
      <w:tr w:rsidR="008B42D4" w:rsidTr="008B42D4">
        <w:tc>
          <w:tcPr>
            <w:tcW w:w="3686" w:type="dxa"/>
          </w:tcPr>
          <w:p w:rsidR="008B42D4" w:rsidRDefault="001819AE">
            <w:pPr>
              <w:pStyle w:val="TableBodyText"/>
              <w:spacing w:before="0" w:after="0"/>
            </w:pPr>
            <w:r>
              <w:rPr>
                <w:b/>
              </w:rPr>
              <w:t>submitToHostAdapter</w:t>
            </w:r>
          </w:p>
        </w:tc>
        <w:tc>
          <w:tcPr>
            <w:tcW w:w="3686" w:type="dxa"/>
          </w:tcPr>
          <w:p w:rsidR="008B42D4" w:rsidRDefault="001819AE">
            <w:pPr>
              <w:pStyle w:val="TableBodyText"/>
              <w:spacing w:before="0" w:after="0"/>
            </w:pPr>
            <w:hyperlink w:anchor="Section_eb8e677ff39341d2b54c8c65e4bcdd75" w:history="1">
              <w:r>
                <w:rPr>
                  <w:rStyle w:val="Hyperlink"/>
                </w:rPr>
                <w:t>2.2.1.2.39</w:t>
              </w:r>
            </w:hyperlink>
          </w:p>
        </w:tc>
      </w:tr>
      <w:tr w:rsidR="008B42D4" w:rsidTr="008B42D4">
        <w:tc>
          <w:tcPr>
            <w:tcW w:w="3686" w:type="dxa"/>
          </w:tcPr>
          <w:p w:rsidR="008B42D4" w:rsidRDefault="001819AE">
            <w:pPr>
              <w:pStyle w:val="TableBodyText"/>
              <w:spacing w:before="0" w:after="0"/>
            </w:pPr>
            <w:r>
              <w:rPr>
                <w:b/>
              </w:rPr>
              <w:t>successMessage</w:t>
            </w:r>
          </w:p>
        </w:tc>
        <w:tc>
          <w:tcPr>
            <w:tcW w:w="3686" w:type="dxa"/>
          </w:tcPr>
          <w:p w:rsidR="008B42D4" w:rsidRDefault="001819AE">
            <w:pPr>
              <w:pStyle w:val="TableBodyText"/>
              <w:spacing w:before="0" w:after="0"/>
            </w:pPr>
            <w:hyperlink w:anchor="Section_fb90cb468f7645a983f89f7d253e6c4c" w:history="1">
              <w:r>
                <w:rPr>
                  <w:rStyle w:val="Hyperlink"/>
                </w:rPr>
                <w:t>2.2.1.2.55</w:t>
              </w:r>
            </w:hyperlink>
          </w:p>
        </w:tc>
      </w:tr>
      <w:tr w:rsidR="008B42D4" w:rsidTr="008B42D4">
        <w:tc>
          <w:tcPr>
            <w:tcW w:w="3686" w:type="dxa"/>
          </w:tcPr>
          <w:p w:rsidR="008B42D4" w:rsidRDefault="001819AE">
            <w:pPr>
              <w:pStyle w:val="TableBodyText"/>
              <w:spacing w:before="0" w:after="0"/>
            </w:pPr>
            <w:r>
              <w:rPr>
                <w:b/>
              </w:rPr>
              <w:t>switchViewAction</w:t>
            </w:r>
          </w:p>
        </w:tc>
        <w:tc>
          <w:tcPr>
            <w:tcW w:w="3686" w:type="dxa"/>
          </w:tcPr>
          <w:p w:rsidR="008B42D4" w:rsidRDefault="001819AE">
            <w:pPr>
              <w:pStyle w:val="TableBodyText"/>
              <w:spacing w:before="0" w:after="0"/>
            </w:pPr>
            <w:hyperlink w:anchor="Section_bf39ea26e33a45438e802d3b2859992d" w:history="1">
              <w:r>
                <w:rPr>
                  <w:rStyle w:val="Hyperlink"/>
                </w:rPr>
                <w:t>2.2.1.2.119</w:t>
              </w:r>
            </w:hyperlink>
          </w:p>
        </w:tc>
      </w:tr>
      <w:tr w:rsidR="008B42D4" w:rsidTr="008B42D4">
        <w:tc>
          <w:tcPr>
            <w:tcW w:w="3686" w:type="dxa"/>
          </w:tcPr>
          <w:p w:rsidR="008B42D4" w:rsidRDefault="001819AE">
            <w:pPr>
              <w:pStyle w:val="TableBodyText"/>
              <w:spacing w:before="0" w:after="0"/>
            </w:pPr>
            <w:r>
              <w:rPr>
                <w:b/>
              </w:rPr>
              <w:t>task</w:t>
            </w:r>
          </w:p>
        </w:tc>
        <w:tc>
          <w:tcPr>
            <w:tcW w:w="3686" w:type="dxa"/>
          </w:tcPr>
          <w:p w:rsidR="008B42D4" w:rsidRDefault="001819AE">
            <w:pPr>
              <w:pStyle w:val="TableBodyText"/>
              <w:spacing w:before="0" w:after="0"/>
            </w:pPr>
            <w:hyperlink w:anchor="Section_a3f7519ec592478e8749b73595ebb225" w:history="1">
              <w:r>
                <w:rPr>
                  <w:rStyle w:val="Hyperlink"/>
                </w:rPr>
                <w:t>2.2.1.2.73</w:t>
              </w:r>
            </w:hyperlink>
          </w:p>
        </w:tc>
      </w:tr>
      <w:tr w:rsidR="008B42D4" w:rsidTr="008B42D4">
        <w:tc>
          <w:tcPr>
            <w:tcW w:w="3686" w:type="dxa"/>
          </w:tcPr>
          <w:p w:rsidR="008B42D4" w:rsidRDefault="001819AE">
            <w:pPr>
              <w:pStyle w:val="TableBodyText"/>
              <w:spacing w:before="0" w:after="0"/>
            </w:pPr>
            <w:r>
              <w:rPr>
                <w:b/>
              </w:rPr>
              <w:t>taskpane</w:t>
            </w:r>
          </w:p>
        </w:tc>
        <w:tc>
          <w:tcPr>
            <w:tcW w:w="3686" w:type="dxa"/>
          </w:tcPr>
          <w:p w:rsidR="008B42D4" w:rsidRDefault="001819AE">
            <w:pPr>
              <w:pStyle w:val="TableBodyText"/>
              <w:spacing w:before="0" w:after="0"/>
            </w:pPr>
            <w:hyperlink w:anchor="Section_88292eb5fb2e4b4abd9310c97d31ede0" w:history="1">
              <w:r>
                <w:rPr>
                  <w:rStyle w:val="Hyperlink"/>
                </w:rPr>
                <w:t>2.2.1.2.102</w:t>
              </w:r>
            </w:hyperlink>
          </w:p>
        </w:tc>
      </w:tr>
      <w:tr w:rsidR="008B42D4" w:rsidTr="008B42D4">
        <w:tc>
          <w:tcPr>
            <w:tcW w:w="3686" w:type="dxa"/>
          </w:tcPr>
          <w:p w:rsidR="008B42D4" w:rsidRDefault="001819AE">
            <w:pPr>
              <w:pStyle w:val="TableBodyText"/>
              <w:spacing w:before="0" w:after="0"/>
            </w:pPr>
            <w:r>
              <w:rPr>
                <w:b/>
              </w:rPr>
              <w:t>to</w:t>
            </w:r>
          </w:p>
        </w:tc>
        <w:tc>
          <w:tcPr>
            <w:tcW w:w="3686" w:type="dxa"/>
          </w:tcPr>
          <w:p w:rsidR="008B42D4" w:rsidRDefault="001819AE">
            <w:pPr>
              <w:pStyle w:val="TableBodyText"/>
              <w:spacing w:before="0" w:after="0"/>
            </w:pPr>
            <w:hyperlink w:anchor="Section_8f77da8eb8794c7e8465ee9b51b0566f" w:history="1">
              <w:r>
                <w:rPr>
                  <w:rStyle w:val="Hyperlink"/>
                </w:rPr>
                <w:t>2.2.1.2.33</w:t>
              </w:r>
            </w:hyperlink>
          </w:p>
        </w:tc>
      </w:tr>
      <w:tr w:rsidR="008B42D4" w:rsidTr="008B42D4">
        <w:tc>
          <w:tcPr>
            <w:tcW w:w="3686" w:type="dxa"/>
          </w:tcPr>
          <w:p w:rsidR="008B42D4" w:rsidRDefault="001819AE">
            <w:pPr>
              <w:pStyle w:val="TableBodyText"/>
              <w:spacing w:before="0" w:after="0"/>
            </w:pPr>
            <w:r>
              <w:rPr>
                <w:b/>
              </w:rPr>
              <w:t>toolbar</w:t>
            </w:r>
          </w:p>
        </w:tc>
        <w:tc>
          <w:tcPr>
            <w:tcW w:w="3686" w:type="dxa"/>
          </w:tcPr>
          <w:p w:rsidR="008B42D4" w:rsidRDefault="001819AE">
            <w:pPr>
              <w:pStyle w:val="TableBodyText"/>
              <w:spacing w:before="0" w:after="0"/>
            </w:pPr>
            <w:hyperlink w:anchor="Section_e61c9e2c5015432aa3551ccaaac3210b" w:history="1">
              <w:r>
                <w:rPr>
                  <w:rStyle w:val="Hyperlink"/>
                </w:rPr>
                <w:t>2.2.1.2.99</w:t>
              </w:r>
            </w:hyperlink>
          </w:p>
        </w:tc>
      </w:tr>
      <w:tr w:rsidR="008B42D4" w:rsidTr="008B42D4">
        <w:tc>
          <w:tcPr>
            <w:tcW w:w="3686" w:type="dxa"/>
          </w:tcPr>
          <w:p w:rsidR="008B42D4" w:rsidRDefault="001819AE">
            <w:pPr>
              <w:pStyle w:val="TableBodyText"/>
              <w:spacing w:before="0" w:after="0"/>
            </w:pPr>
            <w:r>
              <w:rPr>
                <w:b/>
              </w:rPr>
              <w:t>unboundControls</w:t>
            </w:r>
          </w:p>
        </w:tc>
        <w:tc>
          <w:tcPr>
            <w:tcW w:w="3686" w:type="dxa"/>
          </w:tcPr>
          <w:p w:rsidR="008B42D4" w:rsidRDefault="001819AE">
            <w:pPr>
              <w:pStyle w:val="TableBodyText"/>
              <w:spacing w:before="0" w:after="0"/>
            </w:pPr>
            <w:hyperlink w:anchor="Section_07eaaa21db8146ebb74b891fde0dd2ca" w:history="1">
              <w:r>
                <w:rPr>
                  <w:rStyle w:val="Hyperlink"/>
                </w:rPr>
                <w:t>2.2.1.2.90</w:t>
              </w:r>
            </w:hyperlink>
          </w:p>
        </w:tc>
      </w:tr>
      <w:tr w:rsidR="008B42D4" w:rsidTr="008B42D4">
        <w:tc>
          <w:tcPr>
            <w:tcW w:w="3686" w:type="dxa"/>
          </w:tcPr>
          <w:p w:rsidR="008B42D4" w:rsidRDefault="001819AE">
            <w:pPr>
              <w:pStyle w:val="TableBodyText"/>
              <w:spacing w:before="0" w:after="0"/>
            </w:pPr>
            <w:r>
              <w:rPr>
                <w:b/>
              </w:rPr>
              <w:t>useHttpHandler</w:t>
            </w:r>
          </w:p>
        </w:tc>
        <w:tc>
          <w:tcPr>
            <w:tcW w:w="3686" w:type="dxa"/>
          </w:tcPr>
          <w:p w:rsidR="008B42D4" w:rsidRDefault="001819AE">
            <w:pPr>
              <w:pStyle w:val="TableBodyText"/>
              <w:spacing w:before="0" w:after="0"/>
            </w:pPr>
            <w:hyperlink w:anchor="Section_554055c1fb76425b9da106111887cae7" w:history="1">
              <w:r>
                <w:rPr>
                  <w:rStyle w:val="Hyperlink"/>
                </w:rPr>
                <w:t>2.2.1.2.57</w:t>
              </w:r>
            </w:hyperlink>
          </w:p>
        </w:tc>
      </w:tr>
      <w:tr w:rsidR="008B42D4" w:rsidTr="008B42D4">
        <w:tc>
          <w:tcPr>
            <w:tcW w:w="3686" w:type="dxa"/>
          </w:tcPr>
          <w:p w:rsidR="008B42D4" w:rsidRDefault="001819AE">
            <w:pPr>
              <w:pStyle w:val="TableBodyText"/>
              <w:spacing w:before="0" w:after="0"/>
            </w:pPr>
            <w:r>
              <w:rPr>
                <w:b/>
              </w:rPr>
              <w:t>useQueryAdapter</w:t>
            </w:r>
          </w:p>
        </w:tc>
        <w:tc>
          <w:tcPr>
            <w:tcW w:w="3686" w:type="dxa"/>
          </w:tcPr>
          <w:p w:rsidR="008B42D4" w:rsidRDefault="001819AE">
            <w:pPr>
              <w:pStyle w:val="TableBodyText"/>
              <w:spacing w:before="0" w:after="0"/>
            </w:pPr>
            <w:hyperlink w:anchor="Section_33bd610ca4c54482ad8a72262f41d4c7" w:history="1">
              <w:r>
                <w:rPr>
                  <w:rStyle w:val="Hyperlink"/>
                </w:rPr>
                <w:t>2.2.1.2.59</w:t>
              </w:r>
            </w:hyperlink>
          </w:p>
        </w:tc>
      </w:tr>
      <w:tr w:rsidR="008B42D4" w:rsidTr="008B42D4">
        <w:tc>
          <w:tcPr>
            <w:tcW w:w="3686" w:type="dxa"/>
          </w:tcPr>
          <w:p w:rsidR="008B42D4" w:rsidRDefault="001819AE">
            <w:pPr>
              <w:pStyle w:val="TableBodyText"/>
              <w:spacing w:before="0" w:after="0"/>
            </w:pPr>
            <w:r>
              <w:rPr>
                <w:b/>
              </w:rPr>
              <w:t>userName</w:t>
            </w:r>
          </w:p>
        </w:tc>
        <w:tc>
          <w:tcPr>
            <w:tcW w:w="3686" w:type="dxa"/>
          </w:tcPr>
          <w:p w:rsidR="008B42D4" w:rsidRDefault="001819AE">
            <w:pPr>
              <w:pStyle w:val="TableBodyText"/>
              <w:spacing w:before="0" w:after="0"/>
            </w:pPr>
            <w:hyperlink w:anchor="Section_ac8b7182cc2e4974ba81eae053865ef8" w:history="1">
              <w:r>
                <w:rPr>
                  <w:rStyle w:val="Hyperlink"/>
                </w:rPr>
                <w:t>2.2.1.2.66</w:t>
              </w:r>
            </w:hyperlink>
          </w:p>
        </w:tc>
      </w:tr>
      <w:tr w:rsidR="008B42D4" w:rsidTr="008B42D4">
        <w:tc>
          <w:tcPr>
            <w:tcW w:w="3686" w:type="dxa"/>
          </w:tcPr>
          <w:p w:rsidR="008B42D4" w:rsidRDefault="001819AE">
            <w:pPr>
              <w:pStyle w:val="TableBodyText"/>
              <w:spacing w:before="0" w:after="0"/>
            </w:pPr>
            <w:r>
              <w:rPr>
                <w:b/>
              </w:rPr>
              <w:t>useScriptHandler</w:t>
            </w:r>
          </w:p>
        </w:tc>
        <w:tc>
          <w:tcPr>
            <w:tcW w:w="3686" w:type="dxa"/>
          </w:tcPr>
          <w:p w:rsidR="008B42D4" w:rsidRDefault="001819AE">
            <w:pPr>
              <w:pStyle w:val="TableBodyText"/>
              <w:spacing w:before="0" w:after="0"/>
            </w:pPr>
            <w:hyperlink w:anchor="Section_2267483d4586499090281b544ea8c27c" w:history="1">
              <w:r>
                <w:rPr>
                  <w:rStyle w:val="Hyperlink"/>
                </w:rPr>
                <w:t>2.2.1.2.58</w:t>
              </w:r>
            </w:hyperlink>
          </w:p>
        </w:tc>
      </w:tr>
      <w:tr w:rsidR="008B42D4" w:rsidTr="008B42D4">
        <w:tc>
          <w:tcPr>
            <w:tcW w:w="3686" w:type="dxa"/>
          </w:tcPr>
          <w:p w:rsidR="008B42D4" w:rsidRDefault="001819AE">
            <w:pPr>
              <w:pStyle w:val="TableBodyText"/>
              <w:spacing w:before="0" w:after="0"/>
            </w:pPr>
            <w:r>
              <w:rPr>
                <w:b/>
              </w:rPr>
              <w:t>useTransform</w:t>
            </w:r>
          </w:p>
        </w:tc>
        <w:tc>
          <w:tcPr>
            <w:tcW w:w="3686" w:type="dxa"/>
          </w:tcPr>
          <w:p w:rsidR="008B42D4" w:rsidRDefault="001819AE">
            <w:pPr>
              <w:pStyle w:val="TableBodyText"/>
              <w:spacing w:before="0" w:after="0"/>
            </w:pPr>
            <w:hyperlink w:anchor="Section_48addf4ae2d54401bc51cd42742f8373" w:history="1">
              <w:r>
                <w:rPr>
                  <w:rStyle w:val="Hyperlink"/>
                </w:rPr>
                <w:t>2.2.1.2.110</w:t>
              </w:r>
            </w:hyperlink>
          </w:p>
        </w:tc>
      </w:tr>
      <w:tr w:rsidR="008B42D4" w:rsidTr="008B42D4">
        <w:tc>
          <w:tcPr>
            <w:tcW w:w="3686" w:type="dxa"/>
          </w:tcPr>
          <w:p w:rsidR="008B42D4" w:rsidRDefault="001819AE">
            <w:pPr>
              <w:pStyle w:val="TableBodyText"/>
              <w:spacing w:before="0" w:after="0"/>
            </w:pPr>
            <w:r>
              <w:rPr>
                <w:b/>
              </w:rPr>
              <w:t>view</w:t>
            </w:r>
          </w:p>
        </w:tc>
        <w:tc>
          <w:tcPr>
            <w:tcW w:w="3686" w:type="dxa"/>
          </w:tcPr>
          <w:p w:rsidR="008B42D4" w:rsidRDefault="001819AE">
            <w:pPr>
              <w:pStyle w:val="TableBodyText"/>
              <w:spacing w:before="0" w:after="0"/>
            </w:pPr>
            <w:hyperlink w:anchor="Section_d3171aca42684bc396136d635d6cd749" w:history="1">
              <w:r>
                <w:rPr>
                  <w:rStyle w:val="Hyperlink"/>
                </w:rPr>
                <w:t>2.2.1.2.104</w:t>
              </w:r>
            </w:hyperlink>
          </w:p>
        </w:tc>
      </w:tr>
      <w:tr w:rsidR="008B42D4" w:rsidTr="008B42D4">
        <w:tc>
          <w:tcPr>
            <w:tcW w:w="3686" w:type="dxa"/>
          </w:tcPr>
          <w:p w:rsidR="008B42D4" w:rsidRDefault="001819AE">
            <w:pPr>
              <w:pStyle w:val="TableBodyText"/>
              <w:spacing w:before="0" w:after="0"/>
            </w:pPr>
            <w:r>
              <w:rPr>
                <w:b/>
              </w:rPr>
              <w:t>views</w:t>
            </w:r>
          </w:p>
        </w:tc>
        <w:tc>
          <w:tcPr>
            <w:tcW w:w="3686" w:type="dxa"/>
          </w:tcPr>
          <w:p w:rsidR="008B42D4" w:rsidRDefault="001819AE">
            <w:pPr>
              <w:pStyle w:val="TableBodyText"/>
              <w:spacing w:before="0" w:after="0"/>
            </w:pPr>
            <w:hyperlink w:anchor="Section_76d3f8c6d8cd40b5a19f7b68f354c01b" w:history="1">
              <w:r>
                <w:rPr>
                  <w:rStyle w:val="Hyperlink"/>
                </w:rPr>
                <w:t>2.2.1.2.103</w:t>
              </w:r>
            </w:hyperlink>
          </w:p>
        </w:tc>
      </w:tr>
      <w:tr w:rsidR="008B42D4" w:rsidTr="008B42D4">
        <w:tc>
          <w:tcPr>
            <w:tcW w:w="3686" w:type="dxa"/>
          </w:tcPr>
          <w:p w:rsidR="008B42D4" w:rsidRDefault="001819AE">
            <w:pPr>
              <w:pStyle w:val="TableBodyText"/>
              <w:spacing w:before="0" w:after="0"/>
            </w:pPr>
            <w:r>
              <w:rPr>
                <w:b/>
              </w:rPr>
              <w:t>webPartConnectionAction</w:t>
            </w:r>
          </w:p>
        </w:tc>
        <w:tc>
          <w:tcPr>
            <w:tcW w:w="3686" w:type="dxa"/>
          </w:tcPr>
          <w:p w:rsidR="008B42D4" w:rsidRDefault="001819AE">
            <w:pPr>
              <w:pStyle w:val="TableBodyText"/>
              <w:spacing w:before="0" w:after="0"/>
            </w:pPr>
            <w:hyperlink w:anchor="Section_b7aa04351f764f8ab74e25daa551cc94" w:tooltip="webPartConnectionAction.xsfschema" w:history="1">
              <w:r>
                <w:rPr>
                  <w:rStyle w:val="Hyperlink"/>
                </w:rPr>
                <w:t>2.2.1.2.134</w:t>
              </w:r>
            </w:hyperlink>
          </w:p>
        </w:tc>
      </w:tr>
      <w:tr w:rsidR="008B42D4" w:rsidTr="008B42D4">
        <w:tc>
          <w:tcPr>
            <w:tcW w:w="3686" w:type="dxa"/>
          </w:tcPr>
          <w:p w:rsidR="008B42D4" w:rsidRDefault="001819AE">
            <w:pPr>
              <w:pStyle w:val="TableBodyText"/>
              <w:spacing w:before="0" w:after="0"/>
            </w:pPr>
            <w:r>
              <w:rPr>
                <w:b/>
              </w:rPr>
              <w:t>webServiceAdapter</w:t>
            </w:r>
          </w:p>
        </w:tc>
        <w:tc>
          <w:tcPr>
            <w:tcW w:w="3686" w:type="dxa"/>
          </w:tcPr>
          <w:p w:rsidR="008B42D4" w:rsidRDefault="001819AE">
            <w:pPr>
              <w:pStyle w:val="TableBodyText"/>
              <w:spacing w:before="0" w:after="0"/>
            </w:pPr>
            <w:hyperlink w:anchor="Section_3e151d88c2e3486cb21d0b1d96923164" w:history="1">
              <w:r>
                <w:rPr>
                  <w:rStyle w:val="Hyperlink"/>
                </w:rPr>
                <w:t>2.2.1.2.20</w:t>
              </w:r>
            </w:hyperlink>
          </w:p>
        </w:tc>
      </w:tr>
      <w:tr w:rsidR="008B42D4" w:rsidTr="008B42D4">
        <w:tc>
          <w:tcPr>
            <w:tcW w:w="3686" w:type="dxa"/>
          </w:tcPr>
          <w:p w:rsidR="008B42D4" w:rsidRDefault="001819AE">
            <w:pPr>
              <w:pStyle w:val="TableBodyText"/>
              <w:spacing w:before="0" w:after="0"/>
            </w:pPr>
            <w:r>
              <w:rPr>
                <w:b/>
              </w:rPr>
              <w:t>xDocumentClass</w:t>
            </w:r>
          </w:p>
        </w:tc>
        <w:tc>
          <w:tcPr>
            <w:tcW w:w="3686" w:type="dxa"/>
          </w:tcPr>
          <w:p w:rsidR="008B42D4" w:rsidRDefault="001819AE">
            <w:pPr>
              <w:pStyle w:val="TableBodyText"/>
              <w:spacing w:before="0" w:after="0"/>
            </w:pPr>
            <w:r>
              <w:t>2.2.1.2.1</w:t>
            </w:r>
          </w:p>
        </w:tc>
      </w:tr>
      <w:tr w:rsidR="008B42D4" w:rsidTr="008B42D4">
        <w:tc>
          <w:tcPr>
            <w:tcW w:w="3686" w:type="dxa"/>
          </w:tcPr>
          <w:p w:rsidR="008B42D4" w:rsidRDefault="001819AE">
            <w:pPr>
              <w:pStyle w:val="TableBodyText"/>
              <w:spacing w:before="0" w:after="0"/>
            </w:pPr>
            <w:r>
              <w:rPr>
                <w:b/>
              </w:rPr>
              <w:t>xmlF</w:t>
            </w:r>
            <w:r>
              <w:rPr>
                <w:b/>
              </w:rPr>
              <w:t>ileAdapter</w:t>
            </w:r>
          </w:p>
        </w:tc>
        <w:tc>
          <w:tcPr>
            <w:tcW w:w="3686" w:type="dxa"/>
          </w:tcPr>
          <w:p w:rsidR="008B42D4" w:rsidRDefault="001819AE">
            <w:pPr>
              <w:pStyle w:val="TableBodyText"/>
              <w:spacing w:before="0" w:after="0"/>
            </w:pPr>
            <w:hyperlink w:anchor="Section_37f51bc4989a4676ab4083f4fd36f119" w:history="1">
              <w:r>
                <w:rPr>
                  <w:rStyle w:val="Hyperlink"/>
                </w:rPr>
                <w:t>2.2.1.2.26</w:t>
              </w:r>
            </w:hyperlink>
          </w:p>
        </w:tc>
      </w:tr>
      <w:tr w:rsidR="008B42D4" w:rsidTr="008B42D4">
        <w:tc>
          <w:tcPr>
            <w:tcW w:w="3686" w:type="dxa"/>
          </w:tcPr>
          <w:p w:rsidR="008B42D4" w:rsidRDefault="001819AE">
            <w:pPr>
              <w:pStyle w:val="TableBodyText"/>
              <w:spacing w:before="0" w:after="0"/>
            </w:pPr>
            <w:r>
              <w:rPr>
                <w:b/>
              </w:rPr>
              <w:lastRenderedPageBreak/>
              <w:t>xmlToEdit</w:t>
            </w:r>
          </w:p>
        </w:tc>
        <w:tc>
          <w:tcPr>
            <w:tcW w:w="3686" w:type="dxa"/>
          </w:tcPr>
          <w:p w:rsidR="008B42D4" w:rsidRDefault="001819AE">
            <w:pPr>
              <w:pStyle w:val="TableBodyText"/>
              <w:spacing w:before="0" w:after="0"/>
            </w:pPr>
            <w:hyperlink w:anchor="Section_94819580fd0349888cea45a0e84acb0e" w:history="1">
              <w:r>
                <w:rPr>
                  <w:rStyle w:val="Hyperlink"/>
                </w:rPr>
                <w:t>2.2.1.2.105</w:t>
              </w:r>
            </w:hyperlink>
          </w:p>
        </w:tc>
      </w:tr>
    </w:tbl>
    <w:p w:rsidR="008B42D4" w:rsidRDefault="008B42D4">
      <w:pPr>
        <w:spacing w:before="0" w:after="0"/>
      </w:pPr>
    </w:p>
    <w:p w:rsidR="008B42D4" w:rsidRDefault="001819AE">
      <w:pPr>
        <w:pStyle w:val="Heading4"/>
      </w:pPr>
      <w:bookmarkStart w:id="192" w:name="section_5f58e7edf594472ba5d7929149fc48ab"/>
      <w:bookmarkStart w:id="193" w:name="_Toc83915316"/>
      <w:r>
        <w:t>Form Definition File XSF Enumerations</w:t>
      </w:r>
      <w:bookmarkEnd w:id="192"/>
      <w:bookmarkEnd w:id="193"/>
      <w:r>
        <w:fldChar w:fldCharType="begin"/>
      </w:r>
      <w:r>
        <w:instrText xml:space="preserve"> XE "Form definition file (XSF):enumerations" </w:instrText>
      </w:r>
      <w:r>
        <w:fldChar w:fldCharType="end"/>
      </w:r>
      <w:r>
        <w:fldChar w:fldCharType="begin"/>
      </w:r>
      <w:r>
        <w:instrText xml:space="preserve"> XE </w:instrText>
      </w:r>
      <w:r>
        <w:instrText xml:space="preserve">"Structures:form definition file (XSF):enumerations" </w:instrText>
      </w:r>
      <w:r>
        <w:fldChar w:fldCharType="end"/>
      </w:r>
    </w:p>
    <w:p w:rsidR="008B42D4" w:rsidRDefault="001819AE">
      <w:r>
        <w:t xml:space="preserve">This section specifies the types used by elements and attributes in the </w:t>
      </w:r>
      <w:r>
        <w:rPr>
          <w:b/>
        </w:rPr>
        <w:t>XSF namespace</w:t>
      </w:r>
      <w:r>
        <w:t xml:space="preserve"> (http://schemas.microsoft.com/office/infopath/2003/solutionDefinition).</w:t>
      </w:r>
    </w:p>
    <w:p w:rsidR="008B42D4" w:rsidRDefault="001819AE">
      <w:pPr>
        <w:pStyle w:val="Heading5"/>
      </w:pPr>
      <w:bookmarkStart w:id="194" w:name="section_79d0d13de0e242fba3d91c930cb5cb28"/>
      <w:bookmarkStart w:id="195" w:name="_Toc83915317"/>
      <w:r>
        <w:t>xdTitle</w:t>
      </w:r>
      <w:bookmarkEnd w:id="194"/>
      <w:bookmarkEnd w:id="195"/>
      <w:r>
        <w:fldChar w:fldCharType="begin"/>
      </w:r>
      <w:r>
        <w:instrText xml:space="preserve"> XE "xdTitle enumeration" </w:instrText>
      </w:r>
      <w:r>
        <w:fldChar w:fldCharType="end"/>
      </w:r>
      <w:r>
        <w:fldChar w:fldCharType="begin"/>
      </w:r>
      <w:r>
        <w:instrText xml:space="preserve"> XE "En</w:instrText>
      </w:r>
      <w:r>
        <w:instrText xml:space="preserve">umerations:form definition file (XSF):xdTitle" </w:instrText>
      </w:r>
      <w:r>
        <w:fldChar w:fldCharType="end"/>
      </w:r>
      <w:r>
        <w:fldChar w:fldCharType="begin"/>
      </w:r>
      <w:r>
        <w:instrText xml:space="preserve"> XE "Form definition file (XSF):enumerations:xdTitle" </w:instrText>
      </w:r>
      <w:r>
        <w:fldChar w:fldCharType="end"/>
      </w:r>
    </w:p>
    <w:p w:rsidR="008B42D4" w:rsidRDefault="001819AE">
      <w:r>
        <w:t xml:space="preserve">The </w:t>
      </w:r>
      <w:r>
        <w:rPr>
          <w:b/>
        </w:rPr>
        <w:t>xdTitle</w:t>
      </w:r>
      <w:r>
        <w:t xml:space="preserve"> simple type specifies restrictions for a title </w:t>
      </w:r>
      <w:r>
        <w:rPr>
          <w:b/>
        </w:rPr>
        <w:t>string</w:t>
      </w:r>
      <w:r>
        <w:t>.</w:t>
      </w:r>
    </w:p>
    <w:p w:rsidR="008B42D4" w:rsidRDefault="008B42D4"/>
    <w:tbl>
      <w:tblPr>
        <w:tblStyle w:val="Table-ShadedHeader"/>
        <w:tblW w:w="0" w:type="auto"/>
        <w:tblLook w:val="04A0" w:firstRow="1" w:lastRow="0" w:firstColumn="1" w:lastColumn="0" w:noHBand="0" w:noVBand="1"/>
      </w:tblPr>
      <w:tblGrid>
        <w:gridCol w:w="4877"/>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Referenced By</w:t>
            </w:r>
          </w:p>
        </w:tc>
      </w:tr>
      <w:tr w:rsidR="008B42D4" w:rsidTr="008B42D4">
        <w:tc>
          <w:tcPr>
            <w:tcW w:w="0" w:type="auto"/>
          </w:tcPr>
          <w:p w:rsidR="008B42D4" w:rsidRDefault="001819AE">
            <w:pPr>
              <w:pStyle w:val="TableBodyText"/>
            </w:pPr>
            <w:hyperlink w:anchor="Section_8de09e3507be4d76b4ead3a49c98b647">
              <w:r>
                <w:rPr>
                  <w:rStyle w:val="Hyperlink"/>
                </w:rPr>
                <w:t>adoAdapter.xsfschema@name</w:t>
              </w:r>
            </w:hyperlink>
          </w:p>
        </w:tc>
      </w:tr>
      <w:tr w:rsidR="008B42D4" w:rsidTr="008B42D4">
        <w:tc>
          <w:tcPr>
            <w:tcW w:w="0" w:type="auto"/>
          </w:tcPr>
          <w:p w:rsidR="008B42D4" w:rsidRDefault="001819AE">
            <w:pPr>
              <w:pStyle w:val="TableBodyText"/>
            </w:pPr>
            <w:hyperlink w:anchor="Section_40fbd037c954439ea88c7a41a1b9c070">
              <w:r>
                <w:rPr>
                  <w:rStyle w:val="Hyperlink"/>
                </w:rPr>
                <w:t>adoAdapterExtension.xsf2.2.2.2.25@ref</w:t>
              </w:r>
            </w:hyperlink>
          </w:p>
        </w:tc>
      </w:tr>
      <w:tr w:rsidR="008B42D4" w:rsidTr="008B42D4">
        <w:tc>
          <w:tcPr>
            <w:tcW w:w="0" w:type="auto"/>
          </w:tcPr>
          <w:p w:rsidR="008B42D4" w:rsidRDefault="001819AE">
            <w:pPr>
              <w:pStyle w:val="TableBodyText"/>
            </w:pPr>
            <w:r>
              <w:t>adoAdapterExtension.xsf2.2.2.2.25@submitAdapterName</w:t>
            </w:r>
          </w:p>
        </w:tc>
      </w:tr>
      <w:tr w:rsidR="008B42D4" w:rsidTr="008B42D4">
        <w:tc>
          <w:tcPr>
            <w:tcW w:w="0" w:type="auto"/>
          </w:tcPr>
          <w:p w:rsidR="008B42D4" w:rsidRDefault="001819AE">
            <w:pPr>
              <w:pStyle w:val="TableBodyText"/>
            </w:pPr>
            <w:hyperlink w:anchor="Section_5d1343226d2749c9bb323e440f230e1a">
              <w:r>
                <w:rPr>
                  <w:rStyle w:val="Hyperlink"/>
                </w:rPr>
                <w:t>bdcAdapter.xsfschema@name</w:t>
              </w:r>
            </w:hyperlink>
          </w:p>
        </w:tc>
      </w:tr>
      <w:tr w:rsidR="008B42D4" w:rsidTr="008B42D4">
        <w:tc>
          <w:tcPr>
            <w:tcW w:w="0" w:type="auto"/>
          </w:tcPr>
          <w:p w:rsidR="008B42D4" w:rsidRDefault="001819AE">
            <w:pPr>
              <w:pStyle w:val="TableBodyText"/>
            </w:pPr>
            <w:r>
              <w:t>bdcAdapter.xsfschema@submitAdapterName</w:t>
            </w:r>
          </w:p>
        </w:tc>
      </w:tr>
      <w:tr w:rsidR="008B42D4" w:rsidTr="008B42D4">
        <w:tc>
          <w:tcPr>
            <w:tcW w:w="0" w:type="auto"/>
          </w:tcPr>
          <w:p w:rsidR="008B42D4" w:rsidRDefault="001819AE">
            <w:pPr>
              <w:pStyle w:val="TableBodyText"/>
            </w:pPr>
            <w:hyperlink w:anchor="Section_cff56a2132c94f1e8deca5a14f8fd8f0">
              <w:r>
                <w:rPr>
                  <w:rStyle w:val="Hyperlink"/>
                </w:rPr>
                <w:t>button.xsfschema@caption</w:t>
              </w:r>
            </w:hyperlink>
          </w:p>
        </w:tc>
      </w:tr>
      <w:tr w:rsidR="008B42D4" w:rsidTr="008B42D4">
        <w:tc>
          <w:tcPr>
            <w:tcW w:w="0" w:type="auto"/>
          </w:tcPr>
          <w:p w:rsidR="008B42D4" w:rsidRDefault="001819AE">
            <w:pPr>
              <w:pStyle w:val="TableBodyText"/>
            </w:pPr>
            <w:r>
              <w:t>button.xsfschema@tooltip</w:t>
            </w:r>
          </w:p>
        </w:tc>
      </w:tr>
      <w:tr w:rsidR="008B42D4" w:rsidTr="008B42D4">
        <w:tc>
          <w:tcPr>
            <w:tcW w:w="0" w:type="auto"/>
          </w:tcPr>
          <w:p w:rsidR="008B42D4" w:rsidRDefault="001819AE">
            <w:pPr>
              <w:pStyle w:val="TableBodyText"/>
            </w:pPr>
            <w:hyperlink w:anchor="Section_2cdeef4cdf9a44d58af6ff05e5f2d4f6">
              <w:r>
                <w:rPr>
                  <w:rStyle w:val="Hyperlink"/>
                </w:rPr>
                <w:t>command.xsf</w:t>
              </w:r>
              <w:r>
                <w:rPr>
                  <w:rStyle w:val="Hyperlink"/>
                </w:rPr>
                <w:t>2.2.2.2.5@caption</w:t>
              </w:r>
            </w:hyperlink>
          </w:p>
        </w:tc>
      </w:tr>
      <w:tr w:rsidR="008B42D4" w:rsidTr="008B42D4">
        <w:tc>
          <w:tcPr>
            <w:tcW w:w="0" w:type="auto"/>
          </w:tcPr>
          <w:p w:rsidR="008B42D4" w:rsidRDefault="001819AE">
            <w:pPr>
              <w:pStyle w:val="TableBodyText"/>
            </w:pPr>
            <w:hyperlink w:anchor="Section_12e59096f06740f68b1abe8f1d2aee1f">
              <w:r>
                <w:rPr>
                  <w:rStyle w:val="Hyperlink"/>
                </w:rPr>
                <w:t>customCategory.xsfschema@name</w:t>
              </w:r>
            </w:hyperlink>
          </w:p>
        </w:tc>
      </w:tr>
      <w:tr w:rsidR="008B42D4" w:rsidTr="008B42D4">
        <w:tc>
          <w:tcPr>
            <w:tcW w:w="0" w:type="auto"/>
          </w:tcPr>
          <w:p w:rsidR="008B42D4" w:rsidRDefault="001819AE">
            <w:pPr>
              <w:pStyle w:val="TableBodyText"/>
            </w:pPr>
            <w:hyperlink w:anchor="Section_083d27c950244067957800c202c8ce91">
              <w:r>
                <w:rPr>
                  <w:rStyle w:val="Hyperlink"/>
                </w:rPr>
                <w:t>dataObject.xsfschema@name</w:t>
              </w:r>
            </w:hyperlink>
          </w:p>
        </w:tc>
      </w:tr>
      <w:tr w:rsidR="008B42D4" w:rsidTr="008B42D4">
        <w:tc>
          <w:tcPr>
            <w:tcW w:w="0" w:type="auto"/>
          </w:tcPr>
          <w:p w:rsidR="008B42D4" w:rsidRDefault="001819AE">
            <w:pPr>
              <w:pStyle w:val="TableBodyText"/>
            </w:pPr>
            <w:hyperlink w:anchor="Section_a6ed2235293c49f9b75c6a186af6258e">
              <w:r>
                <w:rPr>
                  <w:rStyle w:val="Hyperlink"/>
                </w:rPr>
                <w:t>davAdapter.xsfschema@name</w:t>
              </w:r>
            </w:hyperlink>
          </w:p>
        </w:tc>
      </w:tr>
      <w:tr w:rsidR="008B42D4" w:rsidTr="008B42D4">
        <w:tc>
          <w:tcPr>
            <w:tcW w:w="0" w:type="auto"/>
          </w:tcPr>
          <w:p w:rsidR="008B42D4" w:rsidRDefault="001819AE">
            <w:pPr>
              <w:pStyle w:val="TableBodyText"/>
            </w:pPr>
            <w:hyperlink w:anchor="Section_b1d56fb4a543466184d39e50bd649c92">
              <w:r>
                <w:rPr>
                  <w:rStyle w:val="Hyperlink"/>
                </w:rPr>
                <w:t>davAdapterExtension.xsf2.2.2.2.24@ref</w:t>
              </w:r>
            </w:hyperlink>
          </w:p>
        </w:tc>
      </w:tr>
      <w:tr w:rsidR="008B42D4" w:rsidTr="008B42D4">
        <w:tc>
          <w:tcPr>
            <w:tcW w:w="0" w:type="auto"/>
          </w:tcPr>
          <w:p w:rsidR="008B42D4" w:rsidRDefault="001819AE">
            <w:pPr>
              <w:pStyle w:val="TableBodyText"/>
            </w:pPr>
            <w:hyperlink w:anchor="Section_b10ee1d8394e4ac39e1870927c05422f">
              <w:r>
                <w:rPr>
                  <w:rStyle w:val="Hyperlink"/>
                </w:rPr>
                <w:t>edi</w:t>
              </w:r>
              <w:r>
                <w:rPr>
                  <w:rStyle w:val="Hyperlink"/>
                </w:rPr>
                <w:t>tWith.xsfschema@caption</w:t>
              </w:r>
            </w:hyperlink>
          </w:p>
        </w:tc>
      </w:tr>
      <w:tr w:rsidR="008B42D4" w:rsidTr="008B42D4">
        <w:tc>
          <w:tcPr>
            <w:tcW w:w="0" w:type="auto"/>
          </w:tcPr>
          <w:p w:rsidR="008B42D4" w:rsidRDefault="001819AE">
            <w:pPr>
              <w:pStyle w:val="TableBodyText"/>
            </w:pPr>
            <w:hyperlink w:anchor="Section_bf870cc881534514a161b53f8a372ba4">
              <w:r>
                <w:rPr>
                  <w:rStyle w:val="Hyperlink"/>
                </w:rPr>
                <w:t>emailAdapter.xsfschema@name</w:t>
              </w:r>
            </w:hyperlink>
          </w:p>
        </w:tc>
      </w:tr>
      <w:tr w:rsidR="008B42D4" w:rsidTr="008B42D4">
        <w:tc>
          <w:tcPr>
            <w:tcW w:w="0" w:type="auto"/>
          </w:tcPr>
          <w:p w:rsidR="008B42D4" w:rsidRDefault="001819AE">
            <w:pPr>
              <w:pStyle w:val="TableBodyText"/>
            </w:pPr>
            <w:hyperlink w:anchor="Section_d919434a1982416cbfce14e8ca20d38f">
              <w:r>
                <w:rPr>
                  <w:rStyle w:val="Hyperlink"/>
                </w:rPr>
                <w:t>emailAdapterExtension.xsf2.2.2.2.28@ref</w:t>
              </w:r>
            </w:hyperlink>
          </w:p>
        </w:tc>
      </w:tr>
      <w:tr w:rsidR="008B42D4" w:rsidTr="008B42D4">
        <w:tc>
          <w:tcPr>
            <w:tcW w:w="0" w:type="auto"/>
          </w:tcPr>
          <w:p w:rsidR="008B42D4" w:rsidRDefault="001819AE">
            <w:pPr>
              <w:pStyle w:val="TableBodyText"/>
            </w:pPr>
            <w:hyperlink w:anchor="Section_71c9a7d69d154ea5823cb019a383e511">
              <w:r>
                <w:rPr>
                  <w:rStyle w:val="Hyperlink"/>
                </w:rPr>
                <w:t>field.xsfschema@columnName</w:t>
              </w:r>
            </w:hyperlink>
          </w:p>
        </w:tc>
      </w:tr>
      <w:tr w:rsidR="008B42D4" w:rsidTr="008B42D4">
        <w:tc>
          <w:tcPr>
            <w:tcW w:w="0" w:type="auto"/>
          </w:tcPr>
          <w:p w:rsidR="008B42D4" w:rsidRDefault="001819AE">
            <w:pPr>
              <w:pStyle w:val="TableBodyText"/>
            </w:pPr>
            <w:r>
              <w:t>field.xsfschema@name</w:t>
            </w:r>
          </w:p>
        </w:tc>
      </w:tr>
      <w:tr w:rsidR="008B42D4" w:rsidTr="008B42D4">
        <w:tc>
          <w:tcPr>
            <w:tcW w:w="0" w:type="auto"/>
          </w:tcPr>
          <w:p w:rsidR="008B42D4" w:rsidRDefault="001819AE">
            <w:pPr>
              <w:pStyle w:val="TableBodyText"/>
            </w:pPr>
            <w:hyperlink w:anchor="Section_82a8c169575a46c290cd89420693b9ef">
              <w:r>
                <w:rPr>
                  <w:rStyle w:val="Hyperlink"/>
                </w:rPr>
                <w:t>grooveAdapter.xsfschema@name</w:t>
              </w:r>
            </w:hyperlink>
          </w:p>
        </w:tc>
      </w:tr>
      <w:tr w:rsidR="008B42D4" w:rsidTr="008B42D4">
        <w:tc>
          <w:tcPr>
            <w:tcW w:w="0" w:type="auto"/>
          </w:tcPr>
          <w:p w:rsidR="008B42D4" w:rsidRDefault="001819AE">
            <w:pPr>
              <w:pStyle w:val="TableBodyText"/>
            </w:pPr>
            <w:hyperlink w:anchor="Section_73798b2c1f0a44998b5b7c1b4c84ed6a">
              <w:r>
                <w:rPr>
                  <w:rStyle w:val="Hyperlink"/>
                </w:rPr>
                <w:t>hwsAdapter.xsfschema@n</w:t>
              </w:r>
              <w:r>
                <w:rPr>
                  <w:rStyle w:val="Hyperlink"/>
                </w:rPr>
                <w:t>ame</w:t>
              </w:r>
            </w:hyperlink>
          </w:p>
        </w:tc>
      </w:tr>
      <w:tr w:rsidR="008B42D4" w:rsidTr="008B42D4">
        <w:tc>
          <w:tcPr>
            <w:tcW w:w="0" w:type="auto"/>
          </w:tcPr>
          <w:p w:rsidR="008B42D4" w:rsidRDefault="001819AE">
            <w:pPr>
              <w:pStyle w:val="TableBodyText"/>
            </w:pPr>
            <w:hyperlink w:anchor="Section_a9107ecc53174877ab7a4bf915c0911b">
              <w:r>
                <w:rPr>
                  <w:rStyle w:val="Hyperlink"/>
                </w:rPr>
                <w:t>initialXmlDocument.xsfschema@caption</w:t>
              </w:r>
            </w:hyperlink>
          </w:p>
        </w:tc>
      </w:tr>
      <w:tr w:rsidR="008B42D4" w:rsidTr="008B42D4">
        <w:tc>
          <w:tcPr>
            <w:tcW w:w="0" w:type="auto"/>
          </w:tcPr>
          <w:p w:rsidR="008B42D4" w:rsidRDefault="001819AE">
            <w:pPr>
              <w:pStyle w:val="TableBodyText"/>
            </w:pPr>
            <w:hyperlink w:anchor="Section_2289226f85f84b7db9f86324ec1e0c64">
              <w:r>
                <w:rPr>
                  <w:rStyle w:val="Hyperlink"/>
                </w:rPr>
                <w:t>inputScope.xsf2.2.2.2.40@caption</w:t>
              </w:r>
            </w:hyperlink>
          </w:p>
        </w:tc>
      </w:tr>
      <w:tr w:rsidR="008B42D4" w:rsidTr="008B42D4">
        <w:tc>
          <w:tcPr>
            <w:tcW w:w="0" w:type="auto"/>
          </w:tcPr>
          <w:p w:rsidR="008B42D4" w:rsidRDefault="001819AE">
            <w:pPr>
              <w:pStyle w:val="TableBodyText"/>
            </w:pPr>
            <w:hyperlink w:anchor="Section_924811b0556e4c7ca88221f2dbb3afe3">
              <w:r>
                <w:rPr>
                  <w:rStyle w:val="Hyperlink"/>
                </w:rPr>
                <w:t>menu.xsfschema@caption</w:t>
              </w:r>
            </w:hyperlink>
          </w:p>
        </w:tc>
      </w:tr>
      <w:tr w:rsidR="008B42D4" w:rsidTr="008B42D4">
        <w:tc>
          <w:tcPr>
            <w:tcW w:w="0" w:type="auto"/>
          </w:tcPr>
          <w:p w:rsidR="008B42D4" w:rsidRDefault="001819AE">
            <w:pPr>
              <w:pStyle w:val="TableBodyText"/>
            </w:pPr>
            <w:hyperlink w:anchor="Section_0bb40630e4904b90a564b762408972f8">
              <w:r>
                <w:rPr>
                  <w:rStyle w:val="Hyperlink"/>
                </w:rPr>
                <w:t>sharepointListAdapter.xsfschema@name</w:t>
              </w:r>
            </w:hyperlink>
          </w:p>
        </w:tc>
      </w:tr>
      <w:tr w:rsidR="008B42D4" w:rsidTr="008B42D4">
        <w:tc>
          <w:tcPr>
            <w:tcW w:w="0" w:type="auto"/>
          </w:tcPr>
          <w:p w:rsidR="008B42D4" w:rsidRDefault="001819AE">
            <w:pPr>
              <w:pStyle w:val="TableBodyText"/>
            </w:pPr>
            <w:hyperlink w:anchor="Section_6587326d2f224114be54d0492c33a7fc">
              <w:r>
                <w:rPr>
                  <w:rStyle w:val="Hyperlink"/>
                </w:rPr>
                <w:t>sharepointListAdapterExtension.xsf2.2.2.2.30@ref</w:t>
              </w:r>
            </w:hyperlink>
          </w:p>
        </w:tc>
      </w:tr>
      <w:tr w:rsidR="008B42D4" w:rsidTr="008B42D4">
        <w:tc>
          <w:tcPr>
            <w:tcW w:w="0" w:type="auto"/>
          </w:tcPr>
          <w:p w:rsidR="008B42D4" w:rsidRDefault="001819AE">
            <w:pPr>
              <w:pStyle w:val="TableBodyText"/>
            </w:pPr>
            <w:hyperlink w:anchor="Section_7bad9e4efb2f4ba0a50932a83230eb8b">
              <w:r>
                <w:rPr>
                  <w:rStyle w:val="Hyperlink"/>
                </w:rPr>
                <w:t>sharepointListAdapterRW.xsfschema@name</w:t>
              </w:r>
            </w:hyperlink>
          </w:p>
        </w:tc>
      </w:tr>
      <w:tr w:rsidR="008B42D4" w:rsidTr="008B42D4">
        <w:tc>
          <w:tcPr>
            <w:tcW w:w="0" w:type="auto"/>
          </w:tcPr>
          <w:p w:rsidR="008B42D4" w:rsidRDefault="001819AE">
            <w:pPr>
              <w:pStyle w:val="TableBodyText"/>
            </w:pPr>
            <w:hyperlink w:anchor="Section_d7051b1636804f01bceaeb52f41745a1">
              <w:r>
                <w:rPr>
                  <w:rStyle w:val="Hyperlink"/>
                </w:rPr>
                <w:t>sharepointListAdapterRWExtension.xsf2.2.</w:t>
              </w:r>
              <w:r>
                <w:rPr>
                  <w:rStyle w:val="Hyperlink"/>
                </w:rPr>
                <w:t>2.2.54@ref</w:t>
              </w:r>
            </w:hyperlink>
          </w:p>
        </w:tc>
      </w:tr>
      <w:tr w:rsidR="008B42D4" w:rsidTr="008B42D4">
        <w:tc>
          <w:tcPr>
            <w:tcW w:w="0" w:type="auto"/>
          </w:tcPr>
          <w:p w:rsidR="008B42D4" w:rsidRDefault="001819AE">
            <w:pPr>
              <w:pStyle w:val="TableBodyText"/>
            </w:pPr>
            <w:hyperlink w:anchor="Section_c0cdc7a8b3c4490b8412d51f646656fd">
              <w:r>
                <w:rPr>
                  <w:rStyle w:val="Hyperlink"/>
                </w:rPr>
                <w:t>submitAction.rule.xsfschema@adapter</w:t>
              </w:r>
            </w:hyperlink>
          </w:p>
        </w:tc>
      </w:tr>
      <w:tr w:rsidR="008B42D4" w:rsidTr="008B42D4">
        <w:tc>
          <w:tcPr>
            <w:tcW w:w="0" w:type="auto"/>
          </w:tcPr>
          <w:p w:rsidR="008B42D4" w:rsidRDefault="001819AE">
            <w:pPr>
              <w:pStyle w:val="TableBodyText"/>
            </w:pPr>
            <w:hyperlink w:anchor="Section_60b8bfff0d2141f79cb81e382c38b8cc">
              <w:r>
                <w:rPr>
                  <w:rStyle w:val="Hyperlink"/>
                </w:rPr>
                <w:t>submitAction.submit.xsf2.2.2.2.45@adapter</w:t>
              </w:r>
            </w:hyperlink>
          </w:p>
        </w:tc>
      </w:tr>
      <w:tr w:rsidR="008B42D4" w:rsidTr="008B42D4">
        <w:tc>
          <w:tcPr>
            <w:tcW w:w="0" w:type="auto"/>
          </w:tcPr>
          <w:p w:rsidR="008B42D4" w:rsidRDefault="001819AE">
            <w:pPr>
              <w:pStyle w:val="TableBodyText"/>
            </w:pPr>
            <w:hyperlink w:anchor="Section_282d7015778b4829a2dd84d99ee9f1dc">
              <w:r>
                <w:rPr>
                  <w:rStyle w:val="Hyperlink"/>
                </w:rPr>
                <w:t>submitAction.submit.xsfschema@adapter</w:t>
              </w:r>
            </w:hyperlink>
          </w:p>
        </w:tc>
      </w:tr>
      <w:tr w:rsidR="008B42D4" w:rsidTr="008B42D4">
        <w:tc>
          <w:tcPr>
            <w:tcW w:w="0" w:type="auto"/>
          </w:tcPr>
          <w:p w:rsidR="008B42D4" w:rsidRDefault="001819AE">
            <w:pPr>
              <w:pStyle w:val="TableBodyText"/>
            </w:pPr>
            <w:hyperlink w:anchor="Section_eb8e677ff39341d2b54c8c65e4bcdd75">
              <w:r>
                <w:rPr>
                  <w:rStyle w:val="Hyperlink"/>
                </w:rPr>
                <w:t>submitToHostAdapter.xsfschema@name</w:t>
              </w:r>
            </w:hyperlink>
          </w:p>
        </w:tc>
      </w:tr>
      <w:tr w:rsidR="008B42D4" w:rsidTr="008B42D4">
        <w:tc>
          <w:tcPr>
            <w:tcW w:w="0" w:type="auto"/>
          </w:tcPr>
          <w:p w:rsidR="008B42D4" w:rsidRDefault="001819AE">
            <w:pPr>
              <w:pStyle w:val="TableBodyText"/>
            </w:pPr>
            <w:hyperlink w:anchor="Section_e61c9e2c5015432aa3551ccaaac3210b">
              <w:r>
                <w:rPr>
                  <w:rStyle w:val="Hyperlink"/>
                </w:rPr>
                <w:t>toolbar.xsfschema@caption</w:t>
              </w:r>
            </w:hyperlink>
          </w:p>
        </w:tc>
      </w:tr>
      <w:tr w:rsidR="008B42D4" w:rsidTr="008B42D4">
        <w:tc>
          <w:tcPr>
            <w:tcW w:w="0" w:type="auto"/>
          </w:tcPr>
          <w:p w:rsidR="008B42D4" w:rsidRDefault="001819AE">
            <w:pPr>
              <w:pStyle w:val="TableBodyText"/>
            </w:pPr>
            <w:r>
              <w:t>too</w:t>
            </w:r>
            <w:r>
              <w:t>lbar.xsfschema@name</w:t>
            </w:r>
          </w:p>
        </w:tc>
      </w:tr>
      <w:tr w:rsidR="008B42D4" w:rsidTr="008B42D4">
        <w:tc>
          <w:tcPr>
            <w:tcW w:w="0" w:type="auto"/>
          </w:tcPr>
          <w:p w:rsidR="008B42D4" w:rsidRDefault="001819AE">
            <w:pPr>
              <w:pStyle w:val="TableBodyText"/>
            </w:pPr>
            <w:hyperlink w:anchor="Section_88c0c160ef364786a46a3291a037cff1">
              <w:r>
                <w:rPr>
                  <w:rStyle w:val="Hyperlink"/>
                </w:rPr>
                <w:t>viewExtension.xsf2.2.2.2.35@ref</w:t>
              </w:r>
            </w:hyperlink>
          </w:p>
        </w:tc>
      </w:tr>
      <w:tr w:rsidR="008B42D4" w:rsidTr="008B42D4">
        <w:tc>
          <w:tcPr>
            <w:tcW w:w="0" w:type="auto"/>
          </w:tcPr>
          <w:p w:rsidR="008B42D4" w:rsidRDefault="001819AE">
            <w:pPr>
              <w:pStyle w:val="TableBodyText"/>
            </w:pPr>
            <w:hyperlink w:anchor="Section_b4024da6ab1b498ea07f90e070e4438f">
              <w:r>
                <w:rPr>
                  <w:rStyle w:val="Hyperlink"/>
                </w:rPr>
                <w:t>viewExtension.xsf2.2.3.2.9@ref</w:t>
              </w:r>
            </w:hyperlink>
          </w:p>
        </w:tc>
      </w:tr>
      <w:tr w:rsidR="008B42D4" w:rsidTr="008B42D4">
        <w:tc>
          <w:tcPr>
            <w:tcW w:w="0" w:type="auto"/>
          </w:tcPr>
          <w:p w:rsidR="008B42D4" w:rsidRDefault="001819AE">
            <w:pPr>
              <w:pStyle w:val="TableBodyText"/>
            </w:pPr>
            <w:hyperlink w:anchor="Section_3e151d88c2e3486cb21d0b1d96923164">
              <w:r>
                <w:rPr>
                  <w:rStyle w:val="Hyperlink"/>
                </w:rPr>
                <w:t>webServiceAdapter.xsfschema@name</w:t>
              </w:r>
            </w:hyperlink>
          </w:p>
        </w:tc>
      </w:tr>
      <w:tr w:rsidR="008B42D4" w:rsidTr="008B42D4">
        <w:tc>
          <w:tcPr>
            <w:tcW w:w="0" w:type="auto"/>
          </w:tcPr>
          <w:p w:rsidR="008B42D4" w:rsidRDefault="001819AE">
            <w:pPr>
              <w:pStyle w:val="TableBodyText"/>
            </w:pPr>
            <w:hyperlink w:anchor="Section_b155517f5351425381b956c6495cfb60">
              <w:r>
                <w:rPr>
                  <w:rStyle w:val="Hyperlink"/>
                </w:rPr>
                <w:t>webServiceAdapterExtension.xsf2.2.2.2.26@ref</w:t>
              </w:r>
            </w:hyperlink>
          </w:p>
        </w:tc>
      </w:tr>
      <w:tr w:rsidR="008B42D4" w:rsidTr="008B42D4">
        <w:tc>
          <w:tcPr>
            <w:tcW w:w="0" w:type="auto"/>
          </w:tcPr>
          <w:p w:rsidR="008B42D4" w:rsidRDefault="001819AE">
            <w:pPr>
              <w:pStyle w:val="TableBodyText"/>
            </w:pPr>
            <w:hyperlink w:anchor="Section_37f51bc4989a4676ab4083f4fd36f119">
              <w:r>
                <w:rPr>
                  <w:rStyle w:val="Hyperlink"/>
                </w:rPr>
                <w:t>xmlFileAdapter.xsfschema@name</w:t>
              </w:r>
            </w:hyperlink>
          </w:p>
        </w:tc>
      </w:tr>
      <w:tr w:rsidR="008B42D4" w:rsidTr="008B42D4">
        <w:tc>
          <w:tcPr>
            <w:tcW w:w="0" w:type="auto"/>
          </w:tcPr>
          <w:p w:rsidR="008B42D4" w:rsidRDefault="001819AE">
            <w:pPr>
              <w:pStyle w:val="TableBodyText"/>
            </w:pPr>
            <w:hyperlink w:anchor="Section_e7754578df7541c0994038beed84381b">
              <w:r>
                <w:rPr>
                  <w:rStyle w:val="Hyperlink"/>
                </w:rPr>
                <w:t>xmlFileAdapterExtension.xsf2.2.2.2.29@ref</w:t>
              </w:r>
            </w:hyperlink>
          </w:p>
        </w:tc>
      </w:tr>
      <w:tr w:rsidR="008B42D4" w:rsidTr="008B42D4">
        <w:tc>
          <w:tcPr>
            <w:tcW w:w="0" w:type="auto"/>
          </w:tcPr>
          <w:p w:rsidR="008B42D4" w:rsidRDefault="001819AE">
            <w:pPr>
              <w:pStyle w:val="TableBodyText"/>
            </w:pPr>
            <w:hyperlink w:anchor="Section_3449c7d774c6431c800995662efdd244">
              <w:r>
                <w:rPr>
                  <w:rStyle w:val="Hyperlink"/>
                </w:rPr>
                <w:t>xmlToEditExtension.xsf2.2.2.2.36@ref</w:t>
              </w:r>
            </w:hyperlink>
          </w:p>
        </w:tc>
      </w:tr>
      <w:tr w:rsidR="008B42D4" w:rsidTr="008B42D4">
        <w:tc>
          <w:tcPr>
            <w:tcW w:w="0" w:type="auto"/>
          </w:tcPr>
          <w:p w:rsidR="008B42D4" w:rsidRDefault="001819AE">
            <w:pPr>
              <w:pStyle w:val="TableBodyText"/>
            </w:pPr>
            <w:hyperlink w:anchor="Section_c264a92923fa4b939bc318171dbb31fb">
              <w:r>
                <w:rPr>
                  <w:rStyle w:val="Hyperlink"/>
                </w:rPr>
                <w:t>xmlToEditExtension.xsf2.2.3.2.10@ref</w:t>
              </w:r>
            </w:hyperlink>
          </w:p>
        </w:tc>
      </w:tr>
    </w:tbl>
    <w:p w:rsidR="008B42D4" w:rsidRDefault="008B42D4"/>
    <w:p w:rsidR="008B42D4" w:rsidRDefault="001819AE">
      <w:r>
        <w:t>The following W3C XML Schema (</w:t>
      </w:r>
      <w:hyperlink r:id="rId101">
        <w:r>
          <w:rPr>
            <w:rStyle w:val="Hyperlink"/>
          </w:rPr>
          <w:t>[XMLSCHEMA1]</w:t>
        </w:r>
      </w:hyperlink>
      <w:r>
        <w:t xml:space="preserve"> section 2.1) fragment specifies the contents of this </w:t>
      </w:r>
      <w:r>
        <w:t>simple type.</w:t>
      </w:r>
    </w:p>
    <w:p w:rsidR="008B42D4" w:rsidRDefault="001819AE">
      <w:pPr>
        <w:pStyle w:val="Code"/>
      </w:pPr>
      <w:r>
        <w:t>&lt;xsd:simpleType name="xdTitle"&gt;</w:t>
      </w:r>
    </w:p>
    <w:p w:rsidR="008B42D4" w:rsidRDefault="001819AE">
      <w:pPr>
        <w:pStyle w:val="Code"/>
      </w:pPr>
      <w:r>
        <w:t xml:space="preserve">  &lt;xsd:restriction base="xsd:string"&gt;</w:t>
      </w:r>
    </w:p>
    <w:p w:rsidR="008B42D4" w:rsidRDefault="001819AE">
      <w:pPr>
        <w:pStyle w:val="Code"/>
      </w:pPr>
      <w:r>
        <w:t xml:space="preserve">    &lt;xsd:minLength value="1"/&gt;</w:t>
      </w:r>
    </w:p>
    <w:p w:rsidR="008B42D4" w:rsidRDefault="001819AE">
      <w:pPr>
        <w:pStyle w:val="Code"/>
      </w:pPr>
      <w:r>
        <w:t xml:space="preserve">    &lt;xsd:maxLength value="255"/&gt;</w:t>
      </w:r>
    </w:p>
    <w:p w:rsidR="008B42D4" w:rsidRDefault="001819AE">
      <w:pPr>
        <w:pStyle w:val="Code"/>
      </w:pPr>
      <w:r>
        <w:t xml:space="preserve">    &lt;xsd:pattern value="([^\p{Z}\p{Cc}\p{Cf}\p{Cn}])(([^\p{Zl}\p{Zp}\p{Cc}])*([^\p{Z}\p{Cc}\p{Cf}\p{Cn}]))?"/</w:t>
      </w:r>
      <w:r>
        <w:t>&gt;</w:t>
      </w:r>
    </w:p>
    <w:p w:rsidR="008B42D4" w:rsidRDefault="001819AE">
      <w:pPr>
        <w:pStyle w:val="Code"/>
      </w:pPr>
      <w:r>
        <w:t xml:space="preserve">  &lt;/xsd:restriction&gt;</w:t>
      </w:r>
    </w:p>
    <w:p w:rsidR="008B42D4" w:rsidRDefault="001819AE">
      <w:pPr>
        <w:pStyle w:val="Code"/>
      </w:pPr>
      <w:r>
        <w:t>&lt;/xsd:simpleType&gt;</w:t>
      </w:r>
    </w:p>
    <w:p w:rsidR="008B42D4" w:rsidRDefault="001819AE">
      <w:pPr>
        <w:pStyle w:val="Heading5"/>
      </w:pPr>
      <w:bookmarkStart w:id="196" w:name="section_11fe835521ae4451a5f9a59b8e9135f3"/>
      <w:bookmarkStart w:id="197" w:name="_Toc83915318"/>
      <w:r>
        <w:t>xdViewName</w:t>
      </w:r>
      <w:bookmarkEnd w:id="196"/>
      <w:bookmarkEnd w:id="197"/>
      <w:r>
        <w:fldChar w:fldCharType="begin"/>
      </w:r>
      <w:r>
        <w:instrText xml:space="preserve"> XE "xdViewName enumeration" </w:instrText>
      </w:r>
      <w:r>
        <w:fldChar w:fldCharType="end"/>
      </w:r>
      <w:r>
        <w:fldChar w:fldCharType="begin"/>
      </w:r>
      <w:r>
        <w:instrText xml:space="preserve"> XE "Enumerations:form definition file (XSF):xdViewName" </w:instrText>
      </w:r>
      <w:r>
        <w:fldChar w:fldCharType="end"/>
      </w:r>
      <w:r>
        <w:fldChar w:fldCharType="begin"/>
      </w:r>
      <w:r>
        <w:instrText xml:space="preserve"> XE "Form definition file (XSF):enumerations:xdViewName" </w:instrText>
      </w:r>
      <w:r>
        <w:fldChar w:fldCharType="end"/>
      </w:r>
    </w:p>
    <w:p w:rsidR="008B42D4" w:rsidRDefault="001819AE">
      <w:r>
        <w:t xml:space="preserve">The </w:t>
      </w:r>
      <w:r>
        <w:rPr>
          <w:b/>
        </w:rPr>
        <w:t>xdViewName</w:t>
      </w:r>
      <w:r>
        <w:t xml:space="preserve"> simple type specifies restrictions for specifying the name of a </w:t>
      </w:r>
      <w:hyperlink w:anchor="gt_07bd946b-cc1f-4b1c-8dad-855d7a5f26cd">
        <w:r>
          <w:rPr>
            <w:rStyle w:val="HyperlinkGreen"/>
            <w:b/>
          </w:rPr>
          <w:t>form view</w:t>
        </w:r>
      </w:hyperlink>
      <w:r>
        <w:t>.</w:t>
      </w:r>
    </w:p>
    <w:p w:rsidR="008B42D4" w:rsidRDefault="008B42D4"/>
    <w:tbl>
      <w:tblPr>
        <w:tblStyle w:val="Table-ShadedHeader"/>
        <w:tblW w:w="0" w:type="auto"/>
        <w:tblLook w:val="04A0" w:firstRow="1" w:lastRow="0" w:firstColumn="1" w:lastColumn="0" w:noHBand="0" w:noVBand="1"/>
      </w:tblPr>
      <w:tblGrid>
        <w:gridCol w:w="3046"/>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Referenced By</w:t>
            </w:r>
          </w:p>
        </w:tc>
      </w:tr>
      <w:tr w:rsidR="008B42D4" w:rsidTr="008B42D4">
        <w:tc>
          <w:tcPr>
            <w:tcW w:w="0" w:type="auto"/>
          </w:tcPr>
          <w:p w:rsidR="008B42D4" w:rsidRDefault="001819AE">
            <w:pPr>
              <w:pStyle w:val="TableBodyText"/>
            </w:pPr>
            <w:hyperlink w:anchor="Section_74452e5494cd4126bbb60de45bfa7bec">
              <w:r>
                <w:rPr>
                  <w:rStyle w:val="Hyperlink"/>
                </w:rPr>
                <w:t>externalView.xsfschema@name</w:t>
              </w:r>
            </w:hyperlink>
          </w:p>
        </w:tc>
      </w:tr>
      <w:tr w:rsidR="008B42D4" w:rsidTr="008B42D4">
        <w:tc>
          <w:tcPr>
            <w:tcW w:w="0" w:type="auto"/>
          </w:tcPr>
          <w:p w:rsidR="008B42D4" w:rsidRDefault="001819AE">
            <w:pPr>
              <w:pStyle w:val="TableBodyText"/>
            </w:pPr>
            <w:hyperlink w:anchor="Section_6584ae86f2a0456a9726fa2057680f4a">
              <w:r>
                <w:rPr>
                  <w:rStyle w:val="Hyperlink"/>
                </w:rPr>
                <w:t>includedView.xsf2.2.2.2.16@name</w:t>
              </w:r>
            </w:hyperlink>
          </w:p>
        </w:tc>
      </w:tr>
      <w:tr w:rsidR="008B42D4" w:rsidTr="008B42D4">
        <w:tc>
          <w:tcPr>
            <w:tcW w:w="0" w:type="auto"/>
          </w:tcPr>
          <w:p w:rsidR="008B42D4" w:rsidRDefault="001819AE">
            <w:pPr>
              <w:pStyle w:val="TableBodyText"/>
            </w:pPr>
            <w:hyperlink w:anchor="Section_a3d5eb5648ea4dcfb3650f569bb69d4e">
              <w:r>
                <w:rPr>
                  <w:rStyle w:val="Hyperlink"/>
                </w:rPr>
                <w:t>role.xsfschema@name</w:t>
              </w:r>
            </w:hyperlink>
          </w:p>
        </w:tc>
      </w:tr>
      <w:tr w:rsidR="008B42D4" w:rsidTr="008B42D4">
        <w:tc>
          <w:tcPr>
            <w:tcW w:w="0" w:type="auto"/>
          </w:tcPr>
          <w:p w:rsidR="008B42D4" w:rsidRDefault="001819AE">
            <w:pPr>
              <w:pStyle w:val="TableBodyText"/>
            </w:pPr>
            <w:hyperlink w:anchor="Section_bf39ea26e33a45438e802d3b2859992d">
              <w:r>
                <w:rPr>
                  <w:rStyle w:val="Hyperlink"/>
                </w:rPr>
                <w:t>switchViewAction.xsfsch</w:t>
              </w:r>
              <w:r>
                <w:rPr>
                  <w:rStyle w:val="Hyperlink"/>
                </w:rPr>
                <w:t>ema@view</w:t>
              </w:r>
            </w:hyperlink>
          </w:p>
        </w:tc>
      </w:tr>
      <w:tr w:rsidR="008B42D4" w:rsidTr="008B42D4">
        <w:tc>
          <w:tcPr>
            <w:tcW w:w="0" w:type="auto"/>
          </w:tcPr>
          <w:p w:rsidR="008B42D4" w:rsidRDefault="001819AE">
            <w:pPr>
              <w:pStyle w:val="TableBodyText"/>
            </w:pPr>
            <w:hyperlink w:anchor="Section_d3171aca42684bc396136d635d6cd749">
              <w:r>
                <w:rPr>
                  <w:rStyle w:val="Hyperlink"/>
                </w:rPr>
                <w:t>view.xsfschema@caption</w:t>
              </w:r>
            </w:hyperlink>
          </w:p>
        </w:tc>
      </w:tr>
      <w:tr w:rsidR="008B42D4" w:rsidTr="008B42D4">
        <w:tc>
          <w:tcPr>
            <w:tcW w:w="0" w:type="auto"/>
          </w:tcPr>
          <w:p w:rsidR="008B42D4" w:rsidRDefault="001819AE">
            <w:pPr>
              <w:pStyle w:val="TableBodyText"/>
            </w:pPr>
            <w:r>
              <w:t>view.xsfschema@name</w:t>
            </w:r>
          </w:p>
        </w:tc>
      </w:tr>
    </w:tbl>
    <w:p w:rsidR="008B42D4" w:rsidRDefault="008B42D4"/>
    <w:p w:rsidR="008B42D4" w:rsidRDefault="001819AE">
      <w:r>
        <w:t>The following W3C XML Schema (</w:t>
      </w:r>
      <w:hyperlink r:id="rId102">
        <w:r>
          <w:rPr>
            <w:rStyle w:val="Hyperlink"/>
          </w:rPr>
          <w:t>[XMLSCHEMA1]</w:t>
        </w:r>
      </w:hyperlink>
      <w:r>
        <w:t xml:space="preserve"> section 2.1) fragment specifi</w:t>
      </w:r>
      <w:r>
        <w:t>es the contents of this simple type.</w:t>
      </w:r>
    </w:p>
    <w:p w:rsidR="008B42D4" w:rsidRDefault="001819AE">
      <w:pPr>
        <w:pStyle w:val="Code"/>
      </w:pPr>
      <w:r>
        <w:t>&lt;xsd:simpleType name="xdViewName"&gt;</w:t>
      </w:r>
    </w:p>
    <w:p w:rsidR="008B42D4" w:rsidRDefault="001819AE">
      <w:pPr>
        <w:pStyle w:val="Code"/>
      </w:pPr>
      <w:r>
        <w:t xml:space="preserve">  &lt;xsd:restriction base="xsd:string"&gt;</w:t>
      </w:r>
    </w:p>
    <w:p w:rsidR="008B42D4" w:rsidRDefault="001819AE">
      <w:pPr>
        <w:pStyle w:val="Code"/>
      </w:pPr>
      <w:r>
        <w:t xml:space="preserve">    &lt;xsd:minLength value="1"/&gt;</w:t>
      </w:r>
    </w:p>
    <w:p w:rsidR="008B42D4" w:rsidRDefault="001819AE">
      <w:pPr>
        <w:pStyle w:val="Code"/>
      </w:pPr>
      <w:r>
        <w:t xml:space="preserve">    &lt;xsd:maxLength value="255"/&gt;</w:t>
      </w:r>
    </w:p>
    <w:p w:rsidR="008B42D4" w:rsidRDefault="001819AE">
      <w:pPr>
        <w:pStyle w:val="Code"/>
      </w:pPr>
      <w:r>
        <w:t xml:space="preserve">    &lt;xsd:pattern value="([^\p{Z}\p{C}/\\#&amp;&amp;quot;&amp;gt;&amp;</w:t>
      </w:r>
      <w:r>
        <w:t>lt;])(([^\p{Zl}\p{Zp}\p{C}/\\#&amp;&amp;quot;&amp;gt;&amp;lt;])*([^\p{Z}\p{C}/\\#&amp;&amp;quot;&amp;gt;&amp;lt;]))?"/&gt;</w:t>
      </w:r>
    </w:p>
    <w:p w:rsidR="008B42D4" w:rsidRDefault="001819AE">
      <w:pPr>
        <w:pStyle w:val="Code"/>
      </w:pPr>
      <w:r>
        <w:t xml:space="preserve">  &lt;/xsd:restriction&gt;</w:t>
      </w:r>
    </w:p>
    <w:p w:rsidR="008B42D4" w:rsidRDefault="001819AE">
      <w:pPr>
        <w:pStyle w:val="Code"/>
      </w:pPr>
      <w:r>
        <w:t>&lt;/xsd:simpleType&gt;</w:t>
      </w:r>
    </w:p>
    <w:p w:rsidR="008B42D4" w:rsidRDefault="001819AE">
      <w:pPr>
        <w:pStyle w:val="Heading5"/>
      </w:pPr>
      <w:bookmarkStart w:id="198" w:name="section_dc0fd828fcdd42fb9c97f46372eda556"/>
      <w:bookmarkStart w:id="199" w:name="_Toc83915319"/>
      <w:r>
        <w:t>xdRoleName</w:t>
      </w:r>
      <w:bookmarkEnd w:id="198"/>
      <w:bookmarkEnd w:id="199"/>
      <w:r>
        <w:fldChar w:fldCharType="begin"/>
      </w:r>
      <w:r>
        <w:instrText xml:space="preserve"> XE "xdRoleName enumeration" </w:instrText>
      </w:r>
      <w:r>
        <w:fldChar w:fldCharType="end"/>
      </w:r>
      <w:r>
        <w:fldChar w:fldCharType="begin"/>
      </w:r>
      <w:r>
        <w:instrText xml:space="preserve"> XE "Enumerations:form definition file (XSF):xdRoleName" </w:instrText>
      </w:r>
      <w:r>
        <w:fldChar w:fldCharType="end"/>
      </w:r>
      <w:r>
        <w:fldChar w:fldCharType="begin"/>
      </w:r>
      <w:r>
        <w:instrText xml:space="preserve"> XE "Form definition file (XS</w:instrText>
      </w:r>
      <w:r>
        <w:instrText xml:space="preserve">F):enumerations:xdRoleName" </w:instrText>
      </w:r>
      <w:r>
        <w:fldChar w:fldCharType="end"/>
      </w:r>
    </w:p>
    <w:p w:rsidR="008B42D4" w:rsidRDefault="001819AE">
      <w:r>
        <w:t xml:space="preserve"> The </w:t>
      </w:r>
      <w:r>
        <w:rPr>
          <w:b/>
        </w:rPr>
        <w:t>xdRoleName</w:t>
      </w:r>
      <w:r>
        <w:t xml:space="preserve"> simple type specifies restrictions for an attribute that MUST NOT be present. </w:t>
      </w:r>
    </w:p>
    <w:p w:rsidR="008B42D4" w:rsidRDefault="008B42D4"/>
    <w:tbl>
      <w:tblPr>
        <w:tblStyle w:val="Table-ShadedHeader"/>
        <w:tblW w:w="0" w:type="auto"/>
        <w:tblLook w:val="04A0" w:firstRow="1" w:lastRow="0" w:firstColumn="1" w:lastColumn="0" w:noHBand="0" w:noVBand="1"/>
      </w:tblPr>
      <w:tblGrid>
        <w:gridCol w:w="2051"/>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Referenced By</w:t>
            </w:r>
          </w:p>
        </w:tc>
      </w:tr>
      <w:tr w:rsidR="008B42D4" w:rsidTr="008B42D4">
        <w:tc>
          <w:tcPr>
            <w:tcW w:w="0" w:type="auto"/>
          </w:tcPr>
          <w:p w:rsidR="008B42D4" w:rsidRDefault="001819AE">
            <w:pPr>
              <w:pStyle w:val="TableBodyText"/>
            </w:pPr>
            <w:hyperlink w:anchor="Section_a3d5eb5648ea4dcfb3650f569bb69d4e">
              <w:r>
                <w:rPr>
                  <w:rStyle w:val="Hyperlink"/>
                </w:rPr>
                <w:t>role.xsfschema@name</w:t>
              </w:r>
            </w:hyperlink>
          </w:p>
        </w:tc>
      </w:tr>
    </w:tbl>
    <w:p w:rsidR="008B42D4" w:rsidRDefault="008B42D4"/>
    <w:p w:rsidR="008B42D4" w:rsidRDefault="001819AE">
      <w:r>
        <w:t xml:space="preserve">The following W3C XML Schema </w:t>
      </w:r>
      <w:r>
        <w:t>(</w:t>
      </w:r>
      <w:hyperlink r:id="rId103">
        <w:r>
          <w:rPr>
            <w:rStyle w:val="Hyperlink"/>
          </w:rPr>
          <w:t>[XMLSCHEMA1]</w:t>
        </w:r>
      </w:hyperlink>
      <w:r>
        <w:t xml:space="preserve"> section 2.1) fragment specifies the contents of this simple type.</w:t>
      </w:r>
    </w:p>
    <w:p w:rsidR="008B42D4" w:rsidRDefault="001819AE">
      <w:pPr>
        <w:pStyle w:val="Code"/>
      </w:pPr>
      <w:r>
        <w:t>&lt;xsd:simpleType name="xdRoleName"&gt;</w:t>
      </w:r>
    </w:p>
    <w:p w:rsidR="008B42D4" w:rsidRDefault="001819AE">
      <w:pPr>
        <w:pStyle w:val="Code"/>
      </w:pPr>
      <w:r>
        <w:t xml:space="preserve">  &lt;xsd:restriction base="xsf:xdViewName"/&gt;</w:t>
      </w:r>
    </w:p>
    <w:p w:rsidR="008B42D4" w:rsidRDefault="001819AE">
      <w:pPr>
        <w:pStyle w:val="Code"/>
      </w:pPr>
      <w:r>
        <w:t>&lt;/xsd:simpleType&gt;</w:t>
      </w:r>
    </w:p>
    <w:p w:rsidR="008B42D4" w:rsidRDefault="001819AE">
      <w:pPr>
        <w:pStyle w:val="Heading5"/>
      </w:pPr>
      <w:bookmarkStart w:id="200" w:name="section_ed2c77cdebde4c55acbd223179748d98"/>
      <w:bookmarkStart w:id="201" w:name="_Toc83915320"/>
      <w:r>
        <w:t>xdYesNo</w:t>
      </w:r>
      <w:bookmarkEnd w:id="200"/>
      <w:bookmarkEnd w:id="201"/>
      <w:r>
        <w:fldChar w:fldCharType="begin"/>
      </w:r>
      <w:r>
        <w:instrText xml:space="preserve"> XE "xdYesNo enumeration" </w:instrText>
      </w:r>
      <w:r>
        <w:fldChar w:fldCharType="end"/>
      </w:r>
      <w:r>
        <w:fldChar w:fldCharType="begin"/>
      </w:r>
      <w:r>
        <w:instrText xml:space="preserve"> XE "Enumerations:form definition file (XSF):xdYesNo" </w:instrText>
      </w:r>
      <w:r>
        <w:fldChar w:fldCharType="end"/>
      </w:r>
      <w:r>
        <w:fldChar w:fldCharType="begin"/>
      </w:r>
      <w:r>
        <w:instrText xml:space="preserve"> XE "Form definition file (XSF):enumerations:xdYesNo" </w:instrText>
      </w:r>
      <w:r>
        <w:fldChar w:fldCharType="end"/>
      </w:r>
    </w:p>
    <w:p w:rsidR="008B42D4" w:rsidRDefault="001819AE">
      <w:r>
        <w:t xml:space="preserve">The </w:t>
      </w:r>
      <w:r>
        <w:rPr>
          <w:b/>
        </w:rPr>
        <w:t>xdYesNo</w:t>
      </w:r>
      <w:r>
        <w:t xml:space="preserve"> simple type specifies </w:t>
      </w:r>
      <w:r>
        <w:rPr>
          <w:b/>
        </w:rPr>
        <w:t>enumeration</w:t>
      </w:r>
      <w:r>
        <w:t xml:space="preserve"> values for specifying a "yes" or "no" value. </w:t>
      </w:r>
    </w:p>
    <w:p w:rsidR="008B42D4" w:rsidRDefault="001819AE">
      <w:r>
        <w:rPr>
          <w:b/>
        </w:rPr>
        <w:t xml:space="preserve">no: </w:t>
      </w:r>
      <w:r>
        <w:t>This value evaluate</w:t>
      </w:r>
      <w:r>
        <w:t>s to "no".</w:t>
      </w:r>
    </w:p>
    <w:p w:rsidR="008B42D4" w:rsidRDefault="001819AE">
      <w:r>
        <w:rPr>
          <w:b/>
        </w:rPr>
        <w:t xml:space="preserve">yes: </w:t>
      </w:r>
      <w:r>
        <w:t>This value evaluates to "yes".</w:t>
      </w:r>
    </w:p>
    <w:p w:rsidR="008B42D4" w:rsidRDefault="008B42D4"/>
    <w:tbl>
      <w:tblPr>
        <w:tblStyle w:val="Table-ShadedHeader"/>
        <w:tblW w:w="0" w:type="auto"/>
        <w:tblLook w:val="04A0" w:firstRow="1" w:lastRow="0" w:firstColumn="1" w:lastColumn="0" w:noHBand="0" w:noVBand="1"/>
      </w:tblPr>
      <w:tblGrid>
        <w:gridCol w:w="5902"/>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Referenced By</w:t>
            </w:r>
          </w:p>
        </w:tc>
      </w:tr>
      <w:tr w:rsidR="008B42D4" w:rsidTr="008B42D4">
        <w:tc>
          <w:tcPr>
            <w:tcW w:w="0" w:type="auto"/>
          </w:tcPr>
          <w:p w:rsidR="008B42D4" w:rsidRDefault="001819AE">
            <w:pPr>
              <w:pStyle w:val="TableBodyText"/>
            </w:pPr>
            <w:hyperlink w:anchor="Section_9bb3d79bcf9d494c90ecd75d6d3bc904">
              <w:r>
                <w:rPr>
                  <w:rStyle w:val="Hyperlink"/>
                </w:rPr>
                <w:t>action.xsfschema@canInitiateWorkflow</w:t>
              </w:r>
            </w:hyperlink>
          </w:p>
        </w:tc>
      </w:tr>
      <w:tr w:rsidR="008B42D4" w:rsidTr="008B42D4">
        <w:tc>
          <w:tcPr>
            <w:tcW w:w="0" w:type="auto"/>
          </w:tcPr>
          <w:p w:rsidR="008B42D4" w:rsidRDefault="001819AE">
            <w:pPr>
              <w:pStyle w:val="TableBodyText"/>
            </w:pPr>
            <w:hyperlink w:anchor="Section_8de09e3507be4d76b4ead3a49c98b647">
              <w:r>
                <w:rPr>
                  <w:rStyle w:val="Hyperlink"/>
                </w:rPr>
                <w:t>adoAdapter.xsfschema@queryAll</w:t>
              </w:r>
              <w:r>
                <w:rPr>
                  <w:rStyle w:val="Hyperlink"/>
                </w:rPr>
                <w:t>owed</w:t>
              </w:r>
            </w:hyperlink>
          </w:p>
        </w:tc>
      </w:tr>
      <w:tr w:rsidR="008B42D4" w:rsidTr="008B42D4">
        <w:tc>
          <w:tcPr>
            <w:tcW w:w="0" w:type="auto"/>
          </w:tcPr>
          <w:p w:rsidR="008B42D4" w:rsidRDefault="001819AE">
            <w:pPr>
              <w:pStyle w:val="TableBodyText"/>
            </w:pPr>
            <w:r>
              <w:lastRenderedPageBreak/>
              <w:t>adoAdapter.xsfschema@submitAllowed</w:t>
            </w:r>
          </w:p>
        </w:tc>
      </w:tr>
      <w:tr w:rsidR="008B42D4" w:rsidTr="008B42D4">
        <w:tc>
          <w:tcPr>
            <w:tcW w:w="0" w:type="auto"/>
          </w:tcPr>
          <w:p w:rsidR="008B42D4" w:rsidRDefault="001819AE">
            <w:pPr>
              <w:pStyle w:val="TableBodyText"/>
            </w:pPr>
            <w:hyperlink w:anchor="Section_fb2fc6d6e1b4440990148a87582a26c4">
              <w:r>
                <w:rPr>
                  <w:rStyle w:val="Hyperlink"/>
                </w:rPr>
                <w:t>autoUpdatePrompt.xsf2.2.2.2.38@showPrompt</w:t>
              </w:r>
            </w:hyperlink>
          </w:p>
        </w:tc>
      </w:tr>
      <w:tr w:rsidR="008B42D4" w:rsidTr="008B42D4">
        <w:tc>
          <w:tcPr>
            <w:tcW w:w="0" w:type="auto"/>
          </w:tcPr>
          <w:p w:rsidR="008B42D4" w:rsidRDefault="001819AE">
            <w:pPr>
              <w:pStyle w:val="TableBodyText"/>
            </w:pPr>
            <w:hyperlink w:anchor="Section_e20f12d2f9f44a5dbb38ea3aedabd7a0">
              <w:r>
                <w:rPr>
                  <w:rStyle w:val="Hyperlink"/>
                </w:rPr>
                <w:t>baseUrl.xsf2.2.3.2.2@queryServerInfo</w:t>
              </w:r>
            </w:hyperlink>
          </w:p>
        </w:tc>
      </w:tr>
      <w:tr w:rsidR="008B42D4" w:rsidTr="008B42D4">
        <w:tc>
          <w:tcPr>
            <w:tcW w:w="0" w:type="auto"/>
          </w:tcPr>
          <w:p w:rsidR="008B42D4" w:rsidRDefault="001819AE">
            <w:pPr>
              <w:pStyle w:val="TableBodyText"/>
            </w:pPr>
            <w:hyperlink w:anchor="Section_5d1343226d2749c9bb323e440f230e1a">
              <w:r>
                <w:rPr>
                  <w:rStyle w:val="Hyperlink"/>
                </w:rPr>
                <w:t>bdcAdapter.xsfschema@queryAllowed</w:t>
              </w:r>
            </w:hyperlink>
          </w:p>
        </w:tc>
      </w:tr>
      <w:tr w:rsidR="008B42D4" w:rsidTr="008B42D4">
        <w:tc>
          <w:tcPr>
            <w:tcW w:w="0" w:type="auto"/>
          </w:tcPr>
          <w:p w:rsidR="008B42D4" w:rsidRDefault="001819AE">
            <w:pPr>
              <w:pStyle w:val="TableBodyText"/>
            </w:pPr>
            <w:r>
              <w:t>bdcAdapter.xsfschema@submitAllowed</w:t>
            </w:r>
          </w:p>
        </w:tc>
      </w:tr>
      <w:tr w:rsidR="008B42D4" w:rsidTr="008B42D4">
        <w:tc>
          <w:tcPr>
            <w:tcW w:w="0" w:type="auto"/>
          </w:tcPr>
          <w:p w:rsidR="008B42D4" w:rsidRDefault="001819AE">
            <w:pPr>
              <w:pStyle w:val="TableBodyText"/>
            </w:pPr>
            <w:hyperlink w:anchor="Section_bb38a82992a943f5995f5e428c6fc110">
              <w:r>
                <w:rPr>
                  <w:rStyle w:val="Hyperlink"/>
                </w:rPr>
                <w:t>calculations.xsfschema@treatBlankValueAsZero</w:t>
              </w:r>
            </w:hyperlink>
          </w:p>
        </w:tc>
      </w:tr>
      <w:tr w:rsidR="008B42D4" w:rsidTr="008B42D4">
        <w:tc>
          <w:tcPr>
            <w:tcW w:w="0" w:type="auto"/>
          </w:tcPr>
          <w:p w:rsidR="008B42D4" w:rsidRDefault="001819AE">
            <w:pPr>
              <w:pStyle w:val="TableBodyText"/>
            </w:pPr>
            <w:hyperlink w:anchor="Section_882c3504dd51479bbf640f8869ad1a7a">
              <w:r>
                <w:rPr>
                  <w:rStyle w:val="Hyperlink"/>
                </w:rPr>
                <w:t>closeDocumentAction.xsfschema@promptToSaveChanges</w:t>
              </w:r>
            </w:hyperlink>
          </w:p>
        </w:tc>
      </w:tr>
      <w:tr w:rsidR="008B42D4" w:rsidTr="008B42D4">
        <w:tc>
          <w:tcPr>
            <w:tcW w:w="0" w:type="auto"/>
          </w:tcPr>
          <w:p w:rsidR="008B42D4" w:rsidRDefault="001819AE">
            <w:pPr>
              <w:pStyle w:val="TableBodyText"/>
            </w:pPr>
            <w:hyperlink w:anchor="Section_b4a07e7b6df24bad99629eb62dbf4eb5">
              <w:r>
                <w:rPr>
                  <w:rStyle w:val="Hyperlink"/>
                </w:rPr>
                <w:t>contentTypeTemplate.xsf2.2.2.2.10@browserEnable</w:t>
              </w:r>
            </w:hyperlink>
          </w:p>
        </w:tc>
      </w:tr>
      <w:tr w:rsidR="008B42D4" w:rsidTr="008B42D4">
        <w:tc>
          <w:tcPr>
            <w:tcW w:w="0" w:type="auto"/>
          </w:tcPr>
          <w:p w:rsidR="008B42D4" w:rsidRDefault="001819AE">
            <w:pPr>
              <w:pStyle w:val="TableBodyText"/>
            </w:pPr>
            <w:hyperlink w:anchor="Section_083d27c950244067957800c202c8ce91">
              <w:r>
                <w:rPr>
                  <w:rStyle w:val="Hyperlink"/>
                </w:rPr>
                <w:t>dataObject.xsfschema@initOnLoad</w:t>
              </w:r>
            </w:hyperlink>
          </w:p>
        </w:tc>
      </w:tr>
      <w:tr w:rsidR="008B42D4" w:rsidTr="008B42D4">
        <w:tc>
          <w:tcPr>
            <w:tcW w:w="0" w:type="auto"/>
          </w:tcPr>
          <w:p w:rsidR="008B42D4" w:rsidRDefault="001819AE">
            <w:pPr>
              <w:pStyle w:val="TableBodyText"/>
            </w:pPr>
            <w:hyperlink w:anchor="Section_a6ed2235293c49f9b75c6a186af6258e">
              <w:r>
                <w:rPr>
                  <w:rStyle w:val="Hyperlink"/>
                </w:rPr>
                <w:t>davAdapter.xsfschema@overwriteAllowed</w:t>
              </w:r>
            </w:hyperlink>
          </w:p>
        </w:tc>
      </w:tr>
      <w:tr w:rsidR="008B42D4" w:rsidTr="008B42D4">
        <w:tc>
          <w:tcPr>
            <w:tcW w:w="0" w:type="auto"/>
          </w:tcPr>
          <w:p w:rsidR="008B42D4" w:rsidRDefault="001819AE">
            <w:pPr>
              <w:pStyle w:val="TableBodyText"/>
            </w:pPr>
            <w:r>
              <w:t>davAdapter.xsfschema@queryAllowed</w:t>
            </w:r>
          </w:p>
        </w:tc>
      </w:tr>
      <w:tr w:rsidR="008B42D4" w:rsidTr="008B42D4">
        <w:tc>
          <w:tcPr>
            <w:tcW w:w="0" w:type="auto"/>
          </w:tcPr>
          <w:p w:rsidR="008B42D4" w:rsidRDefault="001819AE">
            <w:pPr>
              <w:pStyle w:val="TableBodyText"/>
            </w:pPr>
            <w:r>
              <w:t>davAdapter.xsfschema@submitAllowed</w:t>
            </w:r>
          </w:p>
        </w:tc>
      </w:tr>
      <w:tr w:rsidR="008B42D4" w:rsidTr="008B42D4">
        <w:tc>
          <w:tcPr>
            <w:tcW w:w="0" w:type="auto"/>
          </w:tcPr>
          <w:p w:rsidR="008B42D4" w:rsidRDefault="001819AE">
            <w:pPr>
              <w:pStyle w:val="TableBodyText"/>
            </w:pPr>
            <w:hyperlink w:anchor="Section_45981c1c90e445c285cfac0da4568f64">
              <w:r>
                <w:rPr>
                  <w:rStyle w:val="Hyperlink"/>
                </w:rPr>
                <w:t>documentSchema.xsfschema@rootSchema</w:t>
              </w:r>
            </w:hyperlink>
          </w:p>
        </w:tc>
      </w:tr>
      <w:tr w:rsidR="008B42D4" w:rsidTr="008B42D4">
        <w:tc>
          <w:tcPr>
            <w:tcW w:w="0" w:type="auto"/>
          </w:tcPr>
          <w:p w:rsidR="008B42D4" w:rsidRDefault="001819AE">
            <w:pPr>
              <w:pStyle w:val="TableBodyText"/>
            </w:pPr>
            <w:hyperlink w:anchor="Section_b10ee1d8394e4ac39e1870927c05422f">
              <w:r>
                <w:rPr>
                  <w:rStyle w:val="Hyperlink"/>
                </w:rPr>
                <w:t>editWith.xsfschema@autoComplete</w:t>
              </w:r>
            </w:hyperlink>
          </w:p>
        </w:tc>
      </w:tr>
      <w:tr w:rsidR="008B42D4" w:rsidTr="008B42D4">
        <w:tc>
          <w:tcPr>
            <w:tcW w:w="0" w:type="auto"/>
          </w:tcPr>
          <w:p w:rsidR="008B42D4" w:rsidRDefault="001819AE">
            <w:pPr>
              <w:pStyle w:val="TableBodyText"/>
            </w:pPr>
            <w:r>
              <w:t>editWith.xsfschema@proofing</w:t>
            </w:r>
          </w:p>
        </w:tc>
      </w:tr>
      <w:tr w:rsidR="008B42D4" w:rsidTr="008B42D4">
        <w:tc>
          <w:tcPr>
            <w:tcW w:w="0" w:type="auto"/>
          </w:tcPr>
          <w:p w:rsidR="008B42D4" w:rsidRDefault="001819AE">
            <w:pPr>
              <w:pStyle w:val="TableBodyText"/>
            </w:pPr>
            <w:hyperlink w:anchor="Section_bf870cc881534514a161b53f8a372ba4">
              <w:r>
                <w:rPr>
                  <w:rStyle w:val="Hyperlink"/>
                </w:rPr>
                <w:t>emailAdapter.xsfschema@queryAllowed</w:t>
              </w:r>
            </w:hyperlink>
          </w:p>
        </w:tc>
      </w:tr>
      <w:tr w:rsidR="008B42D4" w:rsidTr="008B42D4">
        <w:tc>
          <w:tcPr>
            <w:tcW w:w="0" w:type="auto"/>
          </w:tcPr>
          <w:p w:rsidR="008B42D4" w:rsidRDefault="001819AE">
            <w:pPr>
              <w:pStyle w:val="TableBodyText"/>
            </w:pPr>
            <w:r>
              <w:t>emailAdapter.xsfschema@submitAllowed</w:t>
            </w:r>
          </w:p>
        </w:tc>
      </w:tr>
      <w:tr w:rsidR="008B42D4" w:rsidTr="008B42D4">
        <w:tc>
          <w:tcPr>
            <w:tcW w:w="0" w:type="auto"/>
          </w:tcPr>
          <w:p w:rsidR="008B42D4" w:rsidRDefault="001819AE">
            <w:pPr>
              <w:pStyle w:val="TableBodyText"/>
            </w:pPr>
            <w:hyperlink w:anchor="Section_31c38731564e469297465c45be79fc59">
              <w:r>
                <w:rPr>
                  <w:rStyle w:val="Hyperlink"/>
                </w:rPr>
                <w:t>field.grooveAdapter.xsfschema@isLookup</w:t>
              </w:r>
            </w:hyperlink>
          </w:p>
        </w:tc>
      </w:tr>
      <w:tr w:rsidR="008B42D4" w:rsidTr="008B42D4">
        <w:tc>
          <w:tcPr>
            <w:tcW w:w="0" w:type="auto"/>
          </w:tcPr>
          <w:p w:rsidR="008B42D4" w:rsidRDefault="001819AE">
            <w:pPr>
              <w:pStyle w:val="TableBodyText"/>
            </w:pPr>
            <w:hyperlink w:anchor="Section_7266f67940214079bfef82088073fd9b">
              <w:r>
                <w:rPr>
                  <w:rStyle w:val="Hyperlink"/>
                </w:rPr>
                <w:t>field.sharepointListAdapter.xsfschema@isLookup</w:t>
              </w:r>
            </w:hyperlink>
          </w:p>
        </w:tc>
      </w:tr>
      <w:tr w:rsidR="008B42D4" w:rsidTr="008B42D4">
        <w:tc>
          <w:tcPr>
            <w:tcW w:w="0" w:type="auto"/>
          </w:tcPr>
          <w:p w:rsidR="008B42D4" w:rsidRDefault="001819AE">
            <w:pPr>
              <w:pStyle w:val="TableBodyText"/>
            </w:pPr>
            <w:hyperlink w:anchor="Section_180fd06317ae45ca9f29c01dffe11f7a">
              <w:r>
                <w:rPr>
                  <w:rStyle w:val="Hyperlink"/>
                </w:rPr>
                <w:t>field.sharepointListAdapterRW.xsfschema@appendOnly</w:t>
              </w:r>
            </w:hyperlink>
          </w:p>
        </w:tc>
      </w:tr>
      <w:tr w:rsidR="008B42D4" w:rsidTr="008B42D4">
        <w:tc>
          <w:tcPr>
            <w:tcW w:w="0" w:type="auto"/>
          </w:tcPr>
          <w:p w:rsidR="008B42D4" w:rsidRDefault="001819AE">
            <w:pPr>
              <w:pStyle w:val="TableBodyText"/>
            </w:pPr>
            <w:r>
              <w:t>field.sharepointListAdapterRW.xs</w:t>
            </w:r>
            <w:r>
              <w:t>fschema@required</w:t>
            </w:r>
          </w:p>
        </w:tc>
      </w:tr>
      <w:tr w:rsidR="008B42D4" w:rsidTr="008B42D4">
        <w:tc>
          <w:tcPr>
            <w:tcW w:w="0" w:type="auto"/>
          </w:tcPr>
          <w:p w:rsidR="008B42D4" w:rsidRDefault="001819AE">
            <w:pPr>
              <w:pStyle w:val="TableBodyText"/>
            </w:pPr>
            <w:hyperlink w:anchor="Section_71c9a7d69d154ea5823cb019a383e511">
              <w:r>
                <w:rPr>
                  <w:rStyle w:val="Hyperlink"/>
                </w:rPr>
                <w:t>field.xsfschema@required</w:t>
              </w:r>
            </w:hyperlink>
          </w:p>
        </w:tc>
      </w:tr>
      <w:tr w:rsidR="008B42D4" w:rsidTr="008B42D4">
        <w:tc>
          <w:tcPr>
            <w:tcW w:w="0" w:type="auto"/>
          </w:tcPr>
          <w:p w:rsidR="008B42D4" w:rsidRDefault="001819AE">
            <w:pPr>
              <w:pStyle w:val="TableBodyText"/>
            </w:pPr>
            <w:r>
              <w:t>field.xsfschema@viewable</w:t>
            </w:r>
          </w:p>
        </w:tc>
      </w:tr>
      <w:tr w:rsidR="008B42D4" w:rsidTr="008B42D4">
        <w:tc>
          <w:tcPr>
            <w:tcW w:w="0" w:type="auto"/>
          </w:tcPr>
          <w:p w:rsidR="008B42D4" w:rsidRDefault="001819AE">
            <w:pPr>
              <w:pStyle w:val="TableBodyText"/>
            </w:pPr>
            <w:hyperlink w:anchor="Section_af7b4f4df19d4b749e4d6443cfcd5b0a">
              <w:r>
                <w:rPr>
                  <w:rStyle w:val="Hyperlink"/>
                </w:rPr>
                <w:t>fieldExtension.xsf2.2.2.2.20@readWrite</w:t>
              </w:r>
            </w:hyperlink>
          </w:p>
        </w:tc>
      </w:tr>
      <w:tr w:rsidR="008B42D4" w:rsidTr="008B42D4">
        <w:tc>
          <w:tcPr>
            <w:tcW w:w="0" w:type="auto"/>
          </w:tcPr>
          <w:p w:rsidR="008B42D4" w:rsidRDefault="001819AE">
            <w:pPr>
              <w:pStyle w:val="TableBodyText"/>
            </w:pPr>
            <w:hyperlink w:anchor="Section_82a8c169575a46c290cd89420693b9ef">
              <w:r>
                <w:rPr>
                  <w:rStyle w:val="Hyperlink"/>
                </w:rPr>
                <w:t>grooveAdapter.xsfschema@queryAllowed</w:t>
              </w:r>
            </w:hyperlink>
          </w:p>
        </w:tc>
      </w:tr>
      <w:tr w:rsidR="008B42D4" w:rsidTr="008B42D4">
        <w:tc>
          <w:tcPr>
            <w:tcW w:w="0" w:type="auto"/>
          </w:tcPr>
          <w:p w:rsidR="008B42D4" w:rsidRDefault="001819AE">
            <w:pPr>
              <w:pStyle w:val="TableBodyText"/>
            </w:pPr>
            <w:r>
              <w:t>grooveAdapter.xsfschema@queryThisFormOnly</w:t>
            </w:r>
          </w:p>
        </w:tc>
      </w:tr>
      <w:tr w:rsidR="008B42D4" w:rsidTr="008B42D4">
        <w:tc>
          <w:tcPr>
            <w:tcW w:w="0" w:type="auto"/>
          </w:tcPr>
          <w:p w:rsidR="008B42D4" w:rsidRDefault="001819AE">
            <w:pPr>
              <w:pStyle w:val="TableBodyText"/>
            </w:pPr>
            <w:r>
              <w:t>grooveAdapter.xsfschema@submitAllowed</w:t>
            </w:r>
          </w:p>
        </w:tc>
      </w:tr>
      <w:tr w:rsidR="008B42D4" w:rsidTr="008B42D4">
        <w:tc>
          <w:tcPr>
            <w:tcW w:w="0" w:type="auto"/>
          </w:tcPr>
          <w:p w:rsidR="008B42D4" w:rsidRDefault="001819AE">
            <w:pPr>
              <w:pStyle w:val="TableBodyText"/>
            </w:pPr>
            <w:hyperlink w:anchor="Section_73798b2c1f0a44998b5b7c1b4c84ed6a">
              <w:r>
                <w:rPr>
                  <w:rStyle w:val="Hyperlink"/>
                </w:rPr>
                <w:t>hwsAdapter.xsfschema@queryAllo</w:t>
              </w:r>
              <w:r>
                <w:rPr>
                  <w:rStyle w:val="Hyperlink"/>
                </w:rPr>
                <w:t>wed</w:t>
              </w:r>
            </w:hyperlink>
          </w:p>
        </w:tc>
      </w:tr>
      <w:tr w:rsidR="008B42D4" w:rsidTr="008B42D4">
        <w:tc>
          <w:tcPr>
            <w:tcW w:w="0" w:type="auto"/>
          </w:tcPr>
          <w:p w:rsidR="008B42D4" w:rsidRDefault="001819AE">
            <w:pPr>
              <w:pStyle w:val="TableBodyText"/>
            </w:pPr>
            <w:r>
              <w:t>hwsAdapter.xsfschema@submitAllowed</w:t>
            </w:r>
          </w:p>
        </w:tc>
      </w:tr>
      <w:tr w:rsidR="008B42D4" w:rsidTr="008B42D4">
        <w:tc>
          <w:tcPr>
            <w:tcW w:w="0" w:type="auto"/>
          </w:tcPr>
          <w:p w:rsidR="008B42D4" w:rsidRDefault="001819AE">
            <w:pPr>
              <w:pStyle w:val="TableBodyText"/>
            </w:pPr>
            <w:hyperlink w:anchor="Section_6f4a55ef2af34dac915d3e0d365218d0">
              <w:r>
                <w:rPr>
                  <w:rStyle w:val="Hyperlink"/>
                </w:rPr>
                <w:t>hwsWorkflow.xsfschema@taskpaneVisible</w:t>
              </w:r>
            </w:hyperlink>
          </w:p>
        </w:tc>
      </w:tr>
      <w:tr w:rsidR="008B42D4" w:rsidTr="008B42D4">
        <w:tc>
          <w:tcPr>
            <w:tcW w:w="0" w:type="auto"/>
          </w:tcPr>
          <w:p w:rsidR="008B42D4" w:rsidRDefault="001819AE">
            <w:pPr>
              <w:pStyle w:val="TableBodyText"/>
            </w:pPr>
            <w:hyperlink w:anchor="Section_1c0bd8bc03124be7bb3a89f0792594f8">
              <w:r>
                <w:rPr>
                  <w:rStyle w:val="Hyperlink"/>
                </w:rPr>
                <w:t>importParameters.xsfschema@enabled</w:t>
              </w:r>
            </w:hyperlink>
          </w:p>
        </w:tc>
      </w:tr>
      <w:tr w:rsidR="008B42D4" w:rsidTr="008B42D4">
        <w:tc>
          <w:tcPr>
            <w:tcW w:w="0" w:type="auto"/>
          </w:tcPr>
          <w:p w:rsidR="008B42D4" w:rsidRDefault="001819AE">
            <w:pPr>
              <w:pStyle w:val="TableBodyText"/>
            </w:pPr>
            <w:r>
              <w:t>importParameters.xsfschema@useScriptHandler</w:t>
            </w:r>
          </w:p>
        </w:tc>
      </w:tr>
      <w:tr w:rsidR="008B42D4" w:rsidTr="008B42D4">
        <w:tc>
          <w:tcPr>
            <w:tcW w:w="0" w:type="auto"/>
          </w:tcPr>
          <w:p w:rsidR="008B42D4" w:rsidRDefault="001819AE">
            <w:pPr>
              <w:pStyle w:val="TableBodyText"/>
            </w:pPr>
            <w:hyperlink w:anchor="Section_6d27d8dde61645b1ad120dc31a7e3cfa">
              <w:r>
                <w:rPr>
                  <w:rStyle w:val="Hyperlink"/>
                </w:rPr>
                <w:t>managedCode.xsf2.2.2.2.43@enabled</w:t>
              </w:r>
            </w:hyperlink>
          </w:p>
        </w:tc>
      </w:tr>
      <w:tr w:rsidR="008B42D4" w:rsidTr="008B42D4">
        <w:tc>
          <w:tcPr>
            <w:tcW w:w="0" w:type="auto"/>
          </w:tcPr>
          <w:p w:rsidR="008B42D4" w:rsidRDefault="001819AE">
            <w:pPr>
              <w:pStyle w:val="TableBodyText"/>
            </w:pPr>
            <w:hyperlink w:anchor="Section_6c4bf06fa8c54b38ae851140a91b1977">
              <w:r>
                <w:rPr>
                  <w:rStyle w:val="Hyperlink"/>
                </w:rPr>
                <w:t>mergedPrintView.xsf2.2.2.2.14@isCustomizable</w:t>
              </w:r>
            </w:hyperlink>
          </w:p>
        </w:tc>
      </w:tr>
      <w:tr w:rsidR="008B42D4" w:rsidTr="008B42D4">
        <w:tc>
          <w:tcPr>
            <w:tcW w:w="0" w:type="auto"/>
          </w:tcPr>
          <w:p w:rsidR="008B42D4" w:rsidRDefault="001819AE">
            <w:pPr>
              <w:pStyle w:val="TableBodyText"/>
            </w:pPr>
            <w:r>
              <w:t>merg</w:t>
            </w:r>
            <w:r>
              <w:t>edPrintView.xsf2.2.2.2.14@isDefault</w:t>
            </w:r>
          </w:p>
        </w:tc>
      </w:tr>
      <w:tr w:rsidR="008B42D4" w:rsidTr="008B42D4">
        <w:tc>
          <w:tcPr>
            <w:tcW w:w="0" w:type="auto"/>
          </w:tcPr>
          <w:p w:rsidR="008B42D4" w:rsidRDefault="001819AE">
            <w:pPr>
              <w:pStyle w:val="TableBodyText"/>
            </w:pPr>
            <w:hyperlink w:anchor="Section_7c9b737bf7434593b188db2c6a0f71aa">
              <w:r>
                <w:rPr>
                  <w:rStyle w:val="Hyperlink"/>
                </w:rPr>
                <w:t>offline.xsf2.2.2.2.17@cacheQueries</w:t>
              </w:r>
            </w:hyperlink>
          </w:p>
        </w:tc>
      </w:tr>
      <w:tr w:rsidR="008B42D4" w:rsidTr="008B42D4">
        <w:tc>
          <w:tcPr>
            <w:tcW w:w="0" w:type="auto"/>
          </w:tcPr>
          <w:p w:rsidR="008B42D4" w:rsidRDefault="001819AE">
            <w:pPr>
              <w:pStyle w:val="TableBodyText"/>
            </w:pPr>
            <w:r>
              <w:t>offline.xsf2.2.2.2.17@openIfQueryFails</w:t>
            </w:r>
          </w:p>
        </w:tc>
      </w:tr>
      <w:tr w:rsidR="008B42D4" w:rsidTr="008B42D4">
        <w:tc>
          <w:tcPr>
            <w:tcW w:w="0" w:type="auto"/>
          </w:tcPr>
          <w:p w:rsidR="008B42D4" w:rsidRDefault="001819AE">
            <w:pPr>
              <w:pStyle w:val="TableBodyText"/>
            </w:pPr>
            <w:hyperlink w:anchor="Section_f2d036c7797141b9bf1ef3c7c924a8bf">
              <w:r>
                <w:rPr>
                  <w:rStyle w:val="Hyperlink"/>
                </w:rPr>
                <w:t>partFragment.xsfs</w:t>
              </w:r>
              <w:r>
                <w:rPr>
                  <w:rStyle w:val="Hyperlink"/>
                </w:rPr>
                <w:t>chema@sendAsString</w:t>
              </w:r>
            </w:hyperlink>
          </w:p>
        </w:tc>
      </w:tr>
      <w:tr w:rsidR="008B42D4" w:rsidTr="008B42D4">
        <w:tc>
          <w:tcPr>
            <w:tcW w:w="0" w:type="auto"/>
          </w:tcPr>
          <w:p w:rsidR="008B42D4" w:rsidRDefault="001819AE">
            <w:pPr>
              <w:pStyle w:val="TableBodyText"/>
            </w:pPr>
            <w:hyperlink w:anchor="Section_604c0f5aad32429d8c2d2a091997fd0a">
              <w:r>
                <w:rPr>
                  <w:rStyle w:val="Hyperlink"/>
                </w:rPr>
                <w:t>printSettings.xsfschema@collate</w:t>
              </w:r>
            </w:hyperlink>
          </w:p>
        </w:tc>
      </w:tr>
      <w:tr w:rsidR="008B42D4" w:rsidTr="008B42D4">
        <w:tc>
          <w:tcPr>
            <w:tcW w:w="0" w:type="auto"/>
          </w:tcPr>
          <w:p w:rsidR="008B42D4" w:rsidRDefault="001819AE">
            <w:pPr>
              <w:pStyle w:val="TableBodyText"/>
            </w:pPr>
            <w:hyperlink w:anchor="Section_203cc36aed2e48d39d44e590f507a9ad">
              <w:r>
                <w:rPr>
                  <w:rStyle w:val="Hyperlink"/>
                </w:rPr>
                <w:t>roles.xsfschema@hideStatusBarDisplay</w:t>
              </w:r>
            </w:hyperlink>
          </w:p>
        </w:tc>
      </w:tr>
      <w:tr w:rsidR="008B42D4" w:rsidTr="008B42D4">
        <w:tc>
          <w:tcPr>
            <w:tcW w:w="0" w:type="auto"/>
          </w:tcPr>
          <w:p w:rsidR="008B42D4" w:rsidRDefault="001819AE">
            <w:pPr>
              <w:pStyle w:val="TableBodyText"/>
            </w:pPr>
            <w:hyperlink w:anchor="Section_e6f81f65d8314a40b12521fa9d4ff86b">
              <w:r>
                <w:rPr>
                  <w:rStyle w:val="Hyperlink"/>
                </w:rPr>
                <w:t>rule.xsfschema@isEnabled</w:t>
              </w:r>
            </w:hyperlink>
          </w:p>
        </w:tc>
      </w:tr>
      <w:tr w:rsidR="008B42D4" w:rsidTr="008B42D4">
        <w:tc>
          <w:tcPr>
            <w:tcW w:w="0" w:type="auto"/>
          </w:tcPr>
          <w:p w:rsidR="008B42D4" w:rsidRDefault="001819AE">
            <w:pPr>
              <w:pStyle w:val="TableBodyText"/>
            </w:pPr>
            <w:hyperlink w:anchor="Section_673326a3b3ff4d3b99aedcb6565f1092">
              <w:r>
                <w:rPr>
                  <w:rStyle w:val="Hyperlink"/>
                </w:rPr>
                <w:t>scripts.xsfschema@enforceScriptTimeout</w:t>
              </w:r>
            </w:hyperlink>
          </w:p>
        </w:tc>
      </w:tr>
      <w:tr w:rsidR="008B42D4" w:rsidTr="008B42D4">
        <w:tc>
          <w:tcPr>
            <w:tcW w:w="0" w:type="auto"/>
          </w:tcPr>
          <w:p w:rsidR="008B42D4" w:rsidRDefault="001819AE">
            <w:pPr>
              <w:pStyle w:val="TableBodyText"/>
            </w:pPr>
            <w:hyperlink w:anchor="Section_ec3ee1c2dd594cca887fd35b67b04b31">
              <w:r>
                <w:rPr>
                  <w:rStyle w:val="Hyperlink"/>
                </w:rPr>
                <w:t>sen</w:t>
              </w:r>
              <w:r>
                <w:rPr>
                  <w:rStyle w:val="Hyperlink"/>
                </w:rPr>
                <w:t>dByMail.xsf2.2.2.2.31@disableEmailForms</w:t>
              </w:r>
            </w:hyperlink>
          </w:p>
        </w:tc>
      </w:tr>
      <w:tr w:rsidR="008B42D4" w:rsidTr="008B42D4">
        <w:tc>
          <w:tcPr>
            <w:tcW w:w="0" w:type="auto"/>
          </w:tcPr>
          <w:p w:rsidR="008B42D4" w:rsidRDefault="001819AE">
            <w:pPr>
              <w:pStyle w:val="TableBodyText"/>
            </w:pPr>
            <w:hyperlink w:anchor="Section_83ef45f50e794b14bee8c7609cef35c3">
              <w:r>
                <w:rPr>
                  <w:rStyle w:val="Hyperlink"/>
                </w:rPr>
                <w:t>server.xsf2.2.2.2.2@isMobileEnabled</w:t>
              </w:r>
            </w:hyperlink>
          </w:p>
        </w:tc>
      </w:tr>
      <w:tr w:rsidR="008B42D4" w:rsidTr="008B42D4">
        <w:tc>
          <w:tcPr>
            <w:tcW w:w="0" w:type="auto"/>
          </w:tcPr>
          <w:p w:rsidR="008B42D4" w:rsidRDefault="001819AE">
            <w:pPr>
              <w:pStyle w:val="TableBodyText"/>
            </w:pPr>
            <w:r>
              <w:t>server.xsf2.2.2.2.2@isPreSubmitPostBackEnabled</w:t>
            </w:r>
          </w:p>
        </w:tc>
      </w:tr>
      <w:tr w:rsidR="008B42D4" w:rsidTr="008B42D4">
        <w:tc>
          <w:tcPr>
            <w:tcW w:w="0" w:type="auto"/>
          </w:tcPr>
          <w:p w:rsidR="008B42D4" w:rsidRDefault="001819AE">
            <w:pPr>
              <w:pStyle w:val="TableBodyText"/>
            </w:pPr>
            <w:hyperlink w:anchor="Section_0bb40630e4904b90a564b762408972f8">
              <w:r>
                <w:rPr>
                  <w:rStyle w:val="Hyperlink"/>
                </w:rPr>
                <w:t>shar</w:t>
              </w:r>
              <w:r>
                <w:rPr>
                  <w:rStyle w:val="Hyperlink"/>
                </w:rPr>
                <w:t>epointListAdapter.xsfschema@queryAllowed</w:t>
              </w:r>
            </w:hyperlink>
          </w:p>
        </w:tc>
      </w:tr>
      <w:tr w:rsidR="008B42D4" w:rsidTr="008B42D4">
        <w:tc>
          <w:tcPr>
            <w:tcW w:w="0" w:type="auto"/>
          </w:tcPr>
          <w:p w:rsidR="008B42D4" w:rsidRDefault="001819AE">
            <w:pPr>
              <w:pStyle w:val="TableBodyText"/>
            </w:pPr>
            <w:r>
              <w:t>sharepointListAdapter.xsfschema@submitAllowed</w:t>
            </w:r>
          </w:p>
        </w:tc>
      </w:tr>
      <w:tr w:rsidR="008B42D4" w:rsidTr="008B42D4">
        <w:tc>
          <w:tcPr>
            <w:tcW w:w="0" w:type="auto"/>
          </w:tcPr>
          <w:p w:rsidR="008B42D4" w:rsidRDefault="001819AE">
            <w:pPr>
              <w:pStyle w:val="TableBodyText"/>
            </w:pPr>
            <w:hyperlink w:anchor="Section_6587326d2f224114be54d0492c33a7fc">
              <w:r>
                <w:rPr>
                  <w:rStyle w:val="Hyperlink"/>
                </w:rPr>
                <w:t>sharepointListAdapterExtension.xsf2.2.2.2.30@queryThisFormOnly</w:t>
              </w:r>
            </w:hyperlink>
          </w:p>
        </w:tc>
      </w:tr>
      <w:tr w:rsidR="008B42D4" w:rsidTr="008B42D4">
        <w:tc>
          <w:tcPr>
            <w:tcW w:w="0" w:type="auto"/>
          </w:tcPr>
          <w:p w:rsidR="008B42D4" w:rsidRDefault="001819AE">
            <w:pPr>
              <w:pStyle w:val="TableBodyText"/>
            </w:pPr>
            <w:hyperlink w:anchor="Section_7bad9e4efb2f4ba0a50932a83230eb8b">
              <w:r>
                <w:rPr>
                  <w:rStyle w:val="Hyperlink"/>
                </w:rPr>
                <w:t>sharepointListAdapterRW.xsfschema@autogen</w:t>
              </w:r>
            </w:hyperlink>
          </w:p>
        </w:tc>
      </w:tr>
      <w:tr w:rsidR="008B42D4" w:rsidTr="008B42D4">
        <w:tc>
          <w:tcPr>
            <w:tcW w:w="0" w:type="auto"/>
          </w:tcPr>
          <w:p w:rsidR="008B42D4" w:rsidRDefault="001819AE">
            <w:pPr>
              <w:pStyle w:val="TableBodyText"/>
            </w:pPr>
            <w:r>
              <w:t>sharepointListAdapterRW.xsfschema@queryAllowed</w:t>
            </w:r>
          </w:p>
        </w:tc>
      </w:tr>
      <w:tr w:rsidR="008B42D4" w:rsidTr="008B42D4">
        <w:tc>
          <w:tcPr>
            <w:tcW w:w="0" w:type="auto"/>
          </w:tcPr>
          <w:p w:rsidR="008B42D4" w:rsidRDefault="001819AE">
            <w:pPr>
              <w:pStyle w:val="TableBodyText"/>
            </w:pPr>
            <w:r>
              <w:t>sharepointListAdapterRW.xsfschema@queryOneItemOnly</w:t>
            </w:r>
          </w:p>
        </w:tc>
      </w:tr>
      <w:tr w:rsidR="008B42D4" w:rsidTr="008B42D4">
        <w:tc>
          <w:tcPr>
            <w:tcW w:w="0" w:type="auto"/>
          </w:tcPr>
          <w:p w:rsidR="008B42D4" w:rsidRDefault="001819AE">
            <w:pPr>
              <w:pStyle w:val="TableBodyText"/>
            </w:pPr>
            <w:r>
              <w:t>sharepointListAdapterRW.xsfschema@sortAscending</w:t>
            </w:r>
          </w:p>
        </w:tc>
      </w:tr>
      <w:tr w:rsidR="008B42D4" w:rsidTr="008B42D4">
        <w:tc>
          <w:tcPr>
            <w:tcW w:w="0" w:type="auto"/>
          </w:tcPr>
          <w:p w:rsidR="008B42D4" w:rsidRDefault="001819AE">
            <w:pPr>
              <w:pStyle w:val="TableBodyText"/>
            </w:pPr>
            <w:r>
              <w:t>sharepointListAdapterRW.xsfschema@submitAllowed</w:t>
            </w:r>
          </w:p>
        </w:tc>
      </w:tr>
      <w:tr w:rsidR="008B42D4" w:rsidTr="008B42D4">
        <w:tc>
          <w:tcPr>
            <w:tcW w:w="0" w:type="auto"/>
          </w:tcPr>
          <w:p w:rsidR="008B42D4" w:rsidRDefault="001819AE">
            <w:pPr>
              <w:pStyle w:val="TableBodyText"/>
            </w:pPr>
            <w:hyperlink w:anchor="Section_d7051b1636804f01bceaeb52f41745a1">
              <w:r>
                <w:rPr>
                  <w:rStyle w:val="Hyperlink"/>
                </w:rPr>
                <w:t>sharepointListAdapterRWExtension.xsf2.2.2.2.54@queryThisFormOnly</w:t>
              </w:r>
            </w:hyperlink>
          </w:p>
        </w:tc>
      </w:tr>
      <w:tr w:rsidR="008B42D4" w:rsidTr="008B42D4">
        <w:tc>
          <w:tcPr>
            <w:tcW w:w="0" w:type="auto"/>
          </w:tcPr>
          <w:p w:rsidR="008B42D4" w:rsidRDefault="001819AE">
            <w:pPr>
              <w:pStyle w:val="TableBodyText"/>
            </w:pPr>
            <w:hyperlink w:anchor="Section_9014919953d147f5803c8ec720578209">
              <w:r>
                <w:rPr>
                  <w:rStyle w:val="Hyperlink"/>
                </w:rPr>
                <w:t>signatureLine.x</w:t>
              </w:r>
              <w:r>
                <w:rPr>
                  <w:rStyle w:val="Hyperlink"/>
                </w:rPr>
                <w:t>sf2.2.3.2.12@showDate</w:t>
              </w:r>
            </w:hyperlink>
          </w:p>
        </w:tc>
      </w:tr>
      <w:tr w:rsidR="008B42D4" w:rsidTr="008B42D4">
        <w:tc>
          <w:tcPr>
            <w:tcW w:w="0" w:type="auto"/>
          </w:tcPr>
          <w:p w:rsidR="008B42D4" w:rsidRDefault="001819AE">
            <w:pPr>
              <w:pStyle w:val="TableBodyText"/>
            </w:pPr>
            <w:hyperlink w:anchor="Section_b3bb5238e029454f93be0039a2c9b0fd">
              <w:r>
                <w:rPr>
                  <w:rStyle w:val="Hyperlink"/>
                </w:rPr>
                <w:t>signSignatureLineAction.xsfschema@checkHostEnabled</w:t>
              </w:r>
            </w:hyperlink>
          </w:p>
        </w:tc>
      </w:tr>
      <w:tr w:rsidR="008B42D4" w:rsidTr="008B42D4">
        <w:tc>
          <w:tcPr>
            <w:tcW w:w="0" w:type="auto"/>
          </w:tcPr>
          <w:p w:rsidR="008B42D4" w:rsidRDefault="001819AE">
            <w:pPr>
              <w:pStyle w:val="TableBodyText"/>
            </w:pPr>
            <w:r>
              <w:t>signSignatureLineAction.xsfschema@isExpression</w:t>
            </w:r>
          </w:p>
        </w:tc>
      </w:tr>
      <w:tr w:rsidR="008B42D4" w:rsidTr="008B42D4">
        <w:tc>
          <w:tcPr>
            <w:tcW w:w="0" w:type="auto"/>
          </w:tcPr>
          <w:p w:rsidR="008B42D4" w:rsidRDefault="001819AE">
            <w:pPr>
              <w:pStyle w:val="TableBodyText"/>
            </w:pPr>
            <w:r>
              <w:t>signSignatureLineAction.xsfschema@isSignaturePictureExpression</w:t>
            </w:r>
          </w:p>
        </w:tc>
      </w:tr>
      <w:tr w:rsidR="008B42D4" w:rsidTr="008B42D4">
        <w:tc>
          <w:tcPr>
            <w:tcW w:w="0" w:type="auto"/>
          </w:tcPr>
          <w:p w:rsidR="008B42D4" w:rsidRDefault="001819AE">
            <w:pPr>
              <w:pStyle w:val="TableBodyText"/>
            </w:pPr>
            <w:r>
              <w:t>signSi</w:t>
            </w:r>
            <w:r>
              <w:t>gnatureLineAction.xsfschema@signaturePictureEnabled</w:t>
            </w:r>
          </w:p>
        </w:tc>
      </w:tr>
      <w:tr w:rsidR="008B42D4" w:rsidTr="008B42D4">
        <w:tc>
          <w:tcPr>
            <w:tcW w:w="0" w:type="auto"/>
          </w:tcPr>
          <w:p w:rsidR="008B42D4" w:rsidRDefault="001819AE">
            <w:pPr>
              <w:pStyle w:val="TableBodyText"/>
            </w:pPr>
            <w:hyperlink w:anchor="Section_b055c55f07ca465f82f569c0b2995874">
              <w:r>
                <w:rPr>
                  <w:rStyle w:val="Hyperlink"/>
                </w:rPr>
                <w:t>solutionDefinition.xsf2.2.2.2.1@allowClientOnlyCode</w:t>
              </w:r>
            </w:hyperlink>
          </w:p>
        </w:tc>
      </w:tr>
      <w:tr w:rsidR="008B42D4" w:rsidTr="008B42D4">
        <w:tc>
          <w:tcPr>
            <w:tcW w:w="0" w:type="auto"/>
          </w:tcPr>
          <w:p w:rsidR="008B42D4" w:rsidRDefault="001819AE">
            <w:pPr>
              <w:pStyle w:val="TableBodyText"/>
            </w:pPr>
            <w:r>
              <w:t>solutionDefinition.xsf2.2.2.2.1@verifyOnServer</w:t>
            </w:r>
          </w:p>
        </w:tc>
      </w:tr>
      <w:tr w:rsidR="008B42D4" w:rsidTr="008B42D4">
        <w:tc>
          <w:tcPr>
            <w:tcW w:w="0" w:type="auto"/>
          </w:tcPr>
          <w:p w:rsidR="008B42D4" w:rsidRDefault="001819AE">
            <w:pPr>
              <w:pStyle w:val="TableBodyText"/>
            </w:pPr>
            <w:hyperlink w:anchor="Section_dad14879d8e8455db0d5e485eb8127bb">
              <w:r>
                <w:rPr>
                  <w:rStyle w:val="Hyperlink"/>
                </w:rPr>
                <w:t>solutionMode.xsf2.2.3.2.7@autogenerated</w:t>
              </w:r>
            </w:hyperlink>
          </w:p>
        </w:tc>
      </w:tr>
      <w:tr w:rsidR="008B42D4" w:rsidTr="008B42D4">
        <w:tc>
          <w:tcPr>
            <w:tcW w:w="0" w:type="auto"/>
          </w:tcPr>
          <w:p w:rsidR="008B42D4" w:rsidRDefault="001819AE">
            <w:pPr>
              <w:pStyle w:val="TableBodyText"/>
            </w:pPr>
            <w:r>
              <w:t>solutionMode.xsf2.2.3.2.7@isListEditForm</w:t>
            </w:r>
          </w:p>
        </w:tc>
      </w:tr>
      <w:tr w:rsidR="008B42D4" w:rsidTr="008B42D4">
        <w:tc>
          <w:tcPr>
            <w:tcW w:w="0" w:type="auto"/>
          </w:tcPr>
          <w:p w:rsidR="008B42D4" w:rsidRDefault="001819AE">
            <w:pPr>
              <w:pStyle w:val="TableBodyText"/>
            </w:pPr>
            <w:hyperlink w:anchor="Section_0674c05ba3c7446386edc6bce41bba5c">
              <w:r>
                <w:rPr>
                  <w:rStyle w:val="Hyperlink"/>
                </w:rPr>
                <w:t>solutionProperties.xsfschema@allowCustomization</w:t>
              </w:r>
            </w:hyperlink>
          </w:p>
        </w:tc>
      </w:tr>
      <w:tr w:rsidR="008B42D4" w:rsidTr="008B42D4">
        <w:tc>
          <w:tcPr>
            <w:tcW w:w="0" w:type="auto"/>
          </w:tcPr>
          <w:p w:rsidR="008B42D4" w:rsidRDefault="001819AE">
            <w:pPr>
              <w:pStyle w:val="TableBodyText"/>
            </w:pPr>
            <w:r>
              <w:lastRenderedPageBreak/>
              <w:t>solutionProperties.xsfschema@automaticallyCreateNodes</w:t>
            </w:r>
          </w:p>
        </w:tc>
      </w:tr>
      <w:tr w:rsidR="008B42D4" w:rsidTr="008B42D4">
        <w:tc>
          <w:tcPr>
            <w:tcW w:w="0" w:type="auto"/>
          </w:tcPr>
          <w:p w:rsidR="008B42D4" w:rsidRDefault="001819AE">
            <w:pPr>
              <w:pStyle w:val="TableBodyText"/>
            </w:pPr>
            <w:hyperlink w:anchor="Section_a9e1034a0cef44c0ad8709d4f9a75bef">
              <w:r>
                <w:rPr>
                  <w:rStyle w:val="Hyperlink"/>
                </w:rPr>
                <w:t>submit.xsf2.2.2.2.44@disableMenuItem</w:t>
              </w:r>
            </w:hyperlink>
          </w:p>
        </w:tc>
      </w:tr>
      <w:tr w:rsidR="008B42D4" w:rsidTr="008B42D4">
        <w:tc>
          <w:tcPr>
            <w:tcW w:w="0" w:type="auto"/>
          </w:tcPr>
          <w:p w:rsidR="008B42D4" w:rsidRDefault="001819AE">
            <w:pPr>
              <w:pStyle w:val="TableBodyText"/>
            </w:pPr>
            <w:r>
              <w:t>submit.xsf2.2.2.2.44@showSignatureReminder</w:t>
            </w:r>
          </w:p>
        </w:tc>
      </w:tr>
      <w:tr w:rsidR="008B42D4" w:rsidTr="008B42D4">
        <w:tc>
          <w:tcPr>
            <w:tcW w:w="0" w:type="auto"/>
          </w:tcPr>
          <w:p w:rsidR="008B42D4" w:rsidRDefault="001819AE">
            <w:pPr>
              <w:pStyle w:val="TableBodyText"/>
            </w:pPr>
            <w:r>
              <w:t>submit.xsf2.2.2.2.44@showStatusDialog</w:t>
            </w:r>
          </w:p>
        </w:tc>
      </w:tr>
      <w:tr w:rsidR="008B42D4" w:rsidTr="008B42D4">
        <w:tc>
          <w:tcPr>
            <w:tcW w:w="0" w:type="auto"/>
          </w:tcPr>
          <w:p w:rsidR="008B42D4" w:rsidRDefault="001819AE">
            <w:pPr>
              <w:pStyle w:val="TableBodyText"/>
            </w:pPr>
            <w:hyperlink w:anchor="Section_8f599e641baf4199a606495e0254cbb6">
              <w:r>
                <w:rPr>
                  <w:rStyle w:val="Hyperlink"/>
                </w:rPr>
                <w:t>submit.xsfschema@disableMenuItem</w:t>
              </w:r>
            </w:hyperlink>
          </w:p>
        </w:tc>
      </w:tr>
      <w:tr w:rsidR="008B42D4" w:rsidTr="008B42D4">
        <w:tc>
          <w:tcPr>
            <w:tcW w:w="0" w:type="auto"/>
          </w:tcPr>
          <w:p w:rsidR="008B42D4" w:rsidRDefault="001819AE">
            <w:pPr>
              <w:pStyle w:val="TableBodyText"/>
            </w:pPr>
            <w:r>
              <w:t>submit.xsfschema@showSignatureReminder</w:t>
            </w:r>
          </w:p>
        </w:tc>
      </w:tr>
      <w:tr w:rsidR="008B42D4" w:rsidTr="008B42D4">
        <w:tc>
          <w:tcPr>
            <w:tcW w:w="0" w:type="auto"/>
          </w:tcPr>
          <w:p w:rsidR="008B42D4" w:rsidRDefault="001819AE">
            <w:pPr>
              <w:pStyle w:val="TableBodyText"/>
            </w:pPr>
            <w:r>
              <w:t>submit.xsfschema@showStatusDialog</w:t>
            </w:r>
          </w:p>
        </w:tc>
      </w:tr>
      <w:tr w:rsidR="008B42D4" w:rsidTr="008B42D4">
        <w:tc>
          <w:tcPr>
            <w:tcW w:w="0" w:type="auto"/>
          </w:tcPr>
          <w:p w:rsidR="008B42D4" w:rsidRDefault="001819AE">
            <w:pPr>
              <w:pStyle w:val="TableBodyText"/>
            </w:pPr>
            <w:hyperlink w:anchor="Section_eb8e677ff39341d2b54c8c65e4bcdd75">
              <w:r>
                <w:rPr>
                  <w:rStyle w:val="Hyperlink"/>
                </w:rPr>
                <w:t>submitToHostAdapter.xsf</w:t>
              </w:r>
              <w:r>
                <w:rPr>
                  <w:rStyle w:val="Hyperlink"/>
                </w:rPr>
                <w:t>schema@queryAllowed</w:t>
              </w:r>
            </w:hyperlink>
          </w:p>
        </w:tc>
      </w:tr>
      <w:tr w:rsidR="008B42D4" w:rsidTr="008B42D4">
        <w:tc>
          <w:tcPr>
            <w:tcW w:w="0" w:type="auto"/>
          </w:tcPr>
          <w:p w:rsidR="008B42D4" w:rsidRDefault="001819AE">
            <w:pPr>
              <w:pStyle w:val="TableBodyText"/>
            </w:pPr>
            <w:r>
              <w:t>submitToHostAdapter.xsfschema@submitAllowed</w:t>
            </w:r>
          </w:p>
        </w:tc>
      </w:tr>
      <w:tr w:rsidR="008B42D4" w:rsidTr="008B42D4">
        <w:tc>
          <w:tcPr>
            <w:tcW w:w="0" w:type="auto"/>
          </w:tcPr>
          <w:p w:rsidR="008B42D4" w:rsidRDefault="001819AE">
            <w:pPr>
              <w:pStyle w:val="TableBodyText"/>
            </w:pPr>
            <w:hyperlink w:anchor="Section_fe58162470db4e6f83aba48e946db275">
              <w:r>
                <w:rPr>
                  <w:rStyle w:val="Hyperlink"/>
                </w:rPr>
                <w:t>suggestedSignerEmailAddress.signatureLin@isCalculation</w:t>
              </w:r>
            </w:hyperlink>
          </w:p>
        </w:tc>
      </w:tr>
      <w:tr w:rsidR="008B42D4" w:rsidTr="008B42D4">
        <w:tc>
          <w:tcPr>
            <w:tcW w:w="0" w:type="auto"/>
          </w:tcPr>
          <w:p w:rsidR="008B42D4" w:rsidRDefault="001819AE">
            <w:pPr>
              <w:pStyle w:val="TableBodyText"/>
            </w:pPr>
            <w:hyperlink w:anchor="Section_8ccd774ff3b94e78843c607bbf005c99">
              <w:r>
                <w:rPr>
                  <w:rStyle w:val="Hyperlink"/>
                </w:rPr>
                <w:t>suggeste</w:t>
              </w:r>
              <w:r>
                <w:rPr>
                  <w:rStyle w:val="Hyperlink"/>
                </w:rPr>
                <w:t>dSignerName.signatureLine.xsf2.2.3.2.14@isCalculation</w:t>
              </w:r>
            </w:hyperlink>
          </w:p>
        </w:tc>
      </w:tr>
      <w:tr w:rsidR="008B42D4" w:rsidTr="008B42D4">
        <w:tc>
          <w:tcPr>
            <w:tcW w:w="0" w:type="auto"/>
          </w:tcPr>
          <w:p w:rsidR="008B42D4" w:rsidRDefault="001819AE">
            <w:pPr>
              <w:pStyle w:val="TableBodyText"/>
            </w:pPr>
            <w:hyperlink w:anchor="Section_c3e51771cf4747cc9a84721201654fbd">
              <w:r>
                <w:rPr>
                  <w:rStyle w:val="Hyperlink"/>
                </w:rPr>
                <w:t>suggestedSignerTitle.signatureLine.xsf2.2.3.2.15@isCalculation</w:t>
              </w:r>
            </w:hyperlink>
          </w:p>
        </w:tc>
      </w:tr>
      <w:tr w:rsidR="008B42D4" w:rsidTr="008B42D4">
        <w:tc>
          <w:tcPr>
            <w:tcW w:w="0" w:type="auto"/>
          </w:tcPr>
          <w:p w:rsidR="008B42D4" w:rsidRDefault="001819AE">
            <w:pPr>
              <w:pStyle w:val="TableBodyText"/>
            </w:pPr>
            <w:hyperlink w:anchor="Section_548a02070d614457ac798f716c27d75e">
              <w:r>
                <w:rPr>
                  <w:rStyle w:val="Hyperlink"/>
                </w:rPr>
                <w:t>toolbar.xsf2.2.2.2.3@enabledBottom</w:t>
              </w:r>
            </w:hyperlink>
          </w:p>
        </w:tc>
      </w:tr>
      <w:tr w:rsidR="008B42D4" w:rsidTr="008B42D4">
        <w:tc>
          <w:tcPr>
            <w:tcW w:w="0" w:type="auto"/>
          </w:tcPr>
          <w:p w:rsidR="008B42D4" w:rsidRDefault="001819AE">
            <w:pPr>
              <w:pStyle w:val="TableBodyText"/>
            </w:pPr>
            <w:r>
              <w:t>toolbar.xsf2.2.2.2.3@enabledTop</w:t>
            </w:r>
          </w:p>
        </w:tc>
      </w:tr>
      <w:tr w:rsidR="008B42D4" w:rsidTr="008B42D4">
        <w:tc>
          <w:tcPr>
            <w:tcW w:w="0" w:type="auto"/>
          </w:tcPr>
          <w:p w:rsidR="008B42D4" w:rsidRDefault="001819AE">
            <w:pPr>
              <w:pStyle w:val="TableBodyText"/>
            </w:pPr>
            <w:hyperlink w:anchor="Section_d3171aca42684bc396136d635d6cd749">
              <w:r>
                <w:rPr>
                  <w:rStyle w:val="Hyperlink"/>
                </w:rPr>
                <w:t>view.xsfschema@showMenuItem</w:t>
              </w:r>
            </w:hyperlink>
          </w:p>
        </w:tc>
      </w:tr>
      <w:tr w:rsidR="008B42D4" w:rsidTr="008B42D4">
        <w:tc>
          <w:tcPr>
            <w:tcW w:w="0" w:type="auto"/>
          </w:tcPr>
          <w:p w:rsidR="008B42D4" w:rsidRDefault="001819AE">
            <w:pPr>
              <w:pStyle w:val="TableBodyText"/>
            </w:pPr>
            <w:hyperlink w:anchor="Section_88c0c160ef364786a46a3291a037cff1">
              <w:r>
                <w:rPr>
                  <w:rStyle w:val="Hyperlink"/>
                </w:rPr>
                <w:t>viewExtension.xsf2.2.2.2.35@clie</w:t>
              </w:r>
              <w:r>
                <w:rPr>
                  <w:rStyle w:val="Hyperlink"/>
                </w:rPr>
                <w:t>ntOnly</w:t>
              </w:r>
            </w:hyperlink>
          </w:p>
        </w:tc>
      </w:tr>
      <w:tr w:rsidR="008B42D4" w:rsidTr="008B42D4">
        <w:tc>
          <w:tcPr>
            <w:tcW w:w="0" w:type="auto"/>
          </w:tcPr>
          <w:p w:rsidR="008B42D4" w:rsidRDefault="001819AE">
            <w:pPr>
              <w:pStyle w:val="TableBodyText"/>
            </w:pPr>
            <w:r>
              <w:t>viewExtension.xsf2.2.2.2.35@readOnly</w:t>
            </w:r>
          </w:p>
        </w:tc>
      </w:tr>
      <w:tr w:rsidR="008B42D4" w:rsidTr="008B42D4">
        <w:tc>
          <w:tcPr>
            <w:tcW w:w="0" w:type="auto"/>
          </w:tcPr>
          <w:p w:rsidR="008B42D4" w:rsidRDefault="001819AE">
            <w:pPr>
              <w:pStyle w:val="TableBodyText"/>
            </w:pPr>
            <w:hyperlink w:anchor="Section_818049d42d3a439592425f681194ba13">
              <w:r>
                <w:rPr>
                  <w:rStyle w:val="Hyperlink"/>
                </w:rPr>
                <w:t>warning.xsf2.2.2.2.33@hidden</w:t>
              </w:r>
            </w:hyperlink>
          </w:p>
        </w:tc>
      </w:tr>
      <w:tr w:rsidR="008B42D4" w:rsidTr="008B42D4">
        <w:tc>
          <w:tcPr>
            <w:tcW w:w="0" w:type="auto"/>
          </w:tcPr>
          <w:p w:rsidR="008B42D4" w:rsidRDefault="001819AE">
            <w:pPr>
              <w:pStyle w:val="TableBodyText"/>
            </w:pPr>
            <w:hyperlink w:anchor="Section_3e151d88c2e3486cb21d0b1d96923164">
              <w:r>
                <w:rPr>
                  <w:rStyle w:val="Hyperlink"/>
                </w:rPr>
                <w:t>webServiceAdapter.xsfschema@queryAllowed</w:t>
              </w:r>
            </w:hyperlink>
          </w:p>
        </w:tc>
      </w:tr>
      <w:tr w:rsidR="008B42D4" w:rsidTr="008B42D4">
        <w:tc>
          <w:tcPr>
            <w:tcW w:w="0" w:type="auto"/>
          </w:tcPr>
          <w:p w:rsidR="008B42D4" w:rsidRDefault="001819AE">
            <w:pPr>
              <w:pStyle w:val="TableBodyText"/>
            </w:pPr>
            <w:r>
              <w:t>webServiceAd</w:t>
            </w:r>
            <w:r>
              <w:t>apter.xsfschema@submitAllowed</w:t>
            </w:r>
          </w:p>
        </w:tc>
      </w:tr>
      <w:tr w:rsidR="008B42D4" w:rsidTr="008B42D4">
        <w:tc>
          <w:tcPr>
            <w:tcW w:w="0" w:type="auto"/>
          </w:tcPr>
          <w:p w:rsidR="008B42D4" w:rsidRDefault="001819AE">
            <w:pPr>
              <w:pStyle w:val="TableBodyText"/>
            </w:pPr>
            <w:r>
              <w:t>webServiceAdapter.xsfschema@useDataSet</w:t>
            </w:r>
          </w:p>
        </w:tc>
      </w:tr>
      <w:tr w:rsidR="008B42D4" w:rsidTr="008B42D4">
        <w:tc>
          <w:tcPr>
            <w:tcW w:w="0" w:type="auto"/>
          </w:tcPr>
          <w:p w:rsidR="008B42D4" w:rsidRDefault="001819AE">
            <w:pPr>
              <w:pStyle w:val="TableBodyText"/>
            </w:pPr>
            <w:hyperlink w:anchor="Section_b155517f5351425381b956c6495cfb60">
              <w:r>
                <w:rPr>
                  <w:rStyle w:val="Hyperlink"/>
                </w:rPr>
                <w:t>webServiceAdapterExtension.xsf2.2.2.2.26@trackDataSetChanges</w:t>
              </w:r>
            </w:hyperlink>
          </w:p>
        </w:tc>
      </w:tr>
      <w:tr w:rsidR="008B42D4" w:rsidTr="008B42D4">
        <w:tc>
          <w:tcPr>
            <w:tcW w:w="0" w:type="auto"/>
          </w:tcPr>
          <w:p w:rsidR="008B42D4" w:rsidRDefault="001819AE">
            <w:pPr>
              <w:pStyle w:val="TableBodyText"/>
            </w:pPr>
            <w:hyperlink w:anchor="Section_cecea0ba1a244d2ba327dae95b183e5e">
              <w:r>
                <w:rPr>
                  <w:rStyle w:val="Hyperlink"/>
                </w:rPr>
                <w:t>wss.xsf2.2.2.2.8@browserEnable</w:t>
              </w:r>
            </w:hyperlink>
          </w:p>
        </w:tc>
      </w:tr>
      <w:tr w:rsidR="008B42D4" w:rsidTr="008B42D4">
        <w:tc>
          <w:tcPr>
            <w:tcW w:w="0" w:type="auto"/>
          </w:tcPr>
          <w:p w:rsidR="008B42D4" w:rsidRDefault="001819AE">
            <w:pPr>
              <w:pStyle w:val="TableBodyText"/>
            </w:pPr>
            <w:hyperlink w:anchor="Section_1f636cf574e54a19ad1cb58e5a80fa66">
              <w:r>
                <w:rPr>
                  <w:rStyle w:val="Hyperlink"/>
                </w:rPr>
                <w:t>xDocumentClass.xsfschema@dataFormSolution</w:t>
              </w:r>
            </w:hyperlink>
          </w:p>
        </w:tc>
      </w:tr>
      <w:tr w:rsidR="008B42D4" w:rsidTr="008B42D4">
        <w:tc>
          <w:tcPr>
            <w:tcW w:w="0" w:type="auto"/>
          </w:tcPr>
          <w:p w:rsidR="008B42D4" w:rsidRDefault="001819AE">
            <w:pPr>
              <w:pStyle w:val="TableBodyText"/>
            </w:pPr>
            <w:r>
              <w:t>xDocumentClass.xsfschema@requireFullTrust</w:t>
            </w:r>
          </w:p>
        </w:tc>
      </w:tr>
      <w:tr w:rsidR="008B42D4" w:rsidTr="008B42D4">
        <w:tc>
          <w:tcPr>
            <w:tcW w:w="0" w:type="auto"/>
          </w:tcPr>
          <w:p w:rsidR="008B42D4" w:rsidRDefault="001819AE">
            <w:pPr>
              <w:pStyle w:val="TableBodyText"/>
            </w:pPr>
            <w:hyperlink w:anchor="Section_e7754578df7541c0994038beed84381b">
              <w:r>
                <w:rPr>
                  <w:rStyle w:val="Hyperlink"/>
                </w:rPr>
                <w:t>xmlFileAdapterExtension.xsf2.2.2.2.29@isRest</w:t>
              </w:r>
            </w:hyperlink>
          </w:p>
        </w:tc>
      </w:tr>
      <w:tr w:rsidR="008B42D4" w:rsidTr="008B42D4">
        <w:tc>
          <w:tcPr>
            <w:tcW w:w="0" w:type="auto"/>
          </w:tcPr>
          <w:p w:rsidR="008B42D4" w:rsidRDefault="001819AE">
            <w:pPr>
              <w:pStyle w:val="TableBodyText"/>
            </w:pPr>
            <w:hyperlink w:anchor="Section_3449c7d774c6431c800995662efdd244">
              <w:r>
                <w:rPr>
                  <w:rStyle w:val="Hyperlink"/>
                </w:rPr>
                <w:t>xmlToEditExtension.xsf2.2.2.2.36@allowLinkedImages</w:t>
              </w:r>
            </w:hyperlink>
          </w:p>
        </w:tc>
      </w:tr>
      <w:tr w:rsidR="008B42D4" w:rsidTr="008B42D4">
        <w:tc>
          <w:tcPr>
            <w:tcW w:w="0" w:type="auto"/>
          </w:tcPr>
          <w:p w:rsidR="008B42D4" w:rsidRDefault="001819AE">
            <w:pPr>
              <w:pStyle w:val="TableBodyText"/>
            </w:pPr>
            <w:r>
              <w:t>xmlToEditExtension.xsf2.2.2.2.36@excludeEmbeddedImages</w:t>
            </w:r>
          </w:p>
        </w:tc>
      </w:tr>
      <w:tr w:rsidR="008B42D4" w:rsidTr="008B42D4">
        <w:tc>
          <w:tcPr>
            <w:tcW w:w="0" w:type="auto"/>
          </w:tcPr>
          <w:p w:rsidR="008B42D4" w:rsidRDefault="001819AE">
            <w:pPr>
              <w:pStyle w:val="TableBodyText"/>
            </w:pPr>
            <w:hyperlink w:anchor="Section_c264a92923fa4b939bc318171dbb31fb">
              <w:r>
                <w:rPr>
                  <w:rStyle w:val="Hyperlink"/>
                </w:rPr>
                <w:t>xmlToEditExtension.xsf2.2.3.2.10@excludeHyperlink</w:t>
              </w:r>
            </w:hyperlink>
          </w:p>
        </w:tc>
      </w:tr>
      <w:tr w:rsidR="008B42D4" w:rsidTr="008B42D4">
        <w:tc>
          <w:tcPr>
            <w:tcW w:w="0" w:type="auto"/>
          </w:tcPr>
          <w:p w:rsidR="008B42D4" w:rsidRDefault="001819AE">
            <w:pPr>
              <w:pStyle w:val="TableBodyText"/>
            </w:pPr>
            <w:r>
              <w:t>xmlToEditExtension.xsf2.2.3.2.10@excludeTables</w:t>
            </w:r>
          </w:p>
        </w:tc>
      </w:tr>
    </w:tbl>
    <w:p w:rsidR="008B42D4" w:rsidRDefault="008B42D4"/>
    <w:p w:rsidR="008B42D4" w:rsidRDefault="001819AE">
      <w:r>
        <w:lastRenderedPageBreak/>
        <w:t>The following W3C XML Schema (</w:t>
      </w:r>
      <w:hyperlink r:id="rId104">
        <w:r>
          <w:rPr>
            <w:rStyle w:val="Hyperlink"/>
          </w:rPr>
          <w:t>[XMLSCHEMA1]</w:t>
        </w:r>
      </w:hyperlink>
      <w:r>
        <w:t xml:space="preserve"> section 2.1) fragment specifies the contents of this simple type.</w:t>
      </w:r>
    </w:p>
    <w:p w:rsidR="008B42D4" w:rsidRDefault="001819AE">
      <w:pPr>
        <w:pStyle w:val="Code"/>
      </w:pPr>
      <w:r>
        <w:t>&lt;xsd:simpleType name="xdYesNo"&gt;</w:t>
      </w:r>
    </w:p>
    <w:p w:rsidR="008B42D4" w:rsidRDefault="001819AE">
      <w:pPr>
        <w:pStyle w:val="Code"/>
      </w:pPr>
      <w:r>
        <w:t xml:space="preserve">  &lt;xsd:restriction base="xsd:NMTOKEN"&gt;</w:t>
      </w:r>
    </w:p>
    <w:p w:rsidR="008B42D4" w:rsidRDefault="001819AE">
      <w:pPr>
        <w:pStyle w:val="Code"/>
      </w:pPr>
      <w:r>
        <w:t xml:space="preserve">    &lt;xsd:enumeration value="yes"/&gt;</w:t>
      </w:r>
    </w:p>
    <w:p w:rsidR="008B42D4" w:rsidRDefault="001819AE">
      <w:pPr>
        <w:pStyle w:val="Code"/>
      </w:pPr>
      <w:r>
        <w:t xml:space="preserve">    &lt;xsd:enumeration value="no"/&gt;</w:t>
      </w:r>
    </w:p>
    <w:p w:rsidR="008B42D4" w:rsidRDefault="001819AE">
      <w:pPr>
        <w:pStyle w:val="Code"/>
      </w:pPr>
      <w:r>
        <w:t xml:space="preserve">  &lt;/xsd:restriction&gt;</w:t>
      </w:r>
    </w:p>
    <w:p w:rsidR="008B42D4" w:rsidRDefault="001819AE">
      <w:pPr>
        <w:pStyle w:val="Code"/>
      </w:pPr>
      <w:r>
        <w:t>&lt;/xsd:simpleType</w:t>
      </w:r>
      <w:r>
        <w:t>&gt;</w:t>
      </w:r>
    </w:p>
    <w:p w:rsidR="008B42D4" w:rsidRDefault="001819AE">
      <w:pPr>
        <w:pStyle w:val="Heading5"/>
      </w:pPr>
      <w:bookmarkStart w:id="202" w:name="section_3497953d81ee497b84e7e6940574a0ac"/>
      <w:bookmarkStart w:id="203" w:name="_Toc83915321"/>
      <w:r>
        <w:t>xdEnabledDisabled</w:t>
      </w:r>
      <w:bookmarkEnd w:id="202"/>
      <w:bookmarkEnd w:id="203"/>
      <w:r>
        <w:fldChar w:fldCharType="begin"/>
      </w:r>
      <w:r>
        <w:instrText xml:space="preserve"> XE "xdEnabledDisabled enumeration" </w:instrText>
      </w:r>
      <w:r>
        <w:fldChar w:fldCharType="end"/>
      </w:r>
      <w:r>
        <w:fldChar w:fldCharType="begin"/>
      </w:r>
      <w:r>
        <w:instrText xml:space="preserve"> XE "Enumerations:form definition file (XSF):xdEnabledDisabled" </w:instrText>
      </w:r>
      <w:r>
        <w:fldChar w:fldCharType="end"/>
      </w:r>
      <w:r>
        <w:fldChar w:fldCharType="begin"/>
      </w:r>
      <w:r>
        <w:instrText xml:space="preserve"> XE "Form definition file (XSF):enumerations:xdEnabledDisabled" </w:instrText>
      </w:r>
      <w:r>
        <w:fldChar w:fldCharType="end"/>
      </w:r>
    </w:p>
    <w:p w:rsidR="008B42D4" w:rsidRDefault="001819AE">
      <w:r>
        <w:t xml:space="preserve"> The </w:t>
      </w:r>
      <w:r>
        <w:rPr>
          <w:b/>
        </w:rPr>
        <w:t>xdEnabledDisabled</w:t>
      </w:r>
      <w:r>
        <w:t xml:space="preserve"> simple type specifies </w:t>
      </w:r>
      <w:r>
        <w:rPr>
          <w:b/>
        </w:rPr>
        <w:t>enumeration</w:t>
      </w:r>
      <w:r>
        <w:t xml:space="preserve"> values fo</w:t>
      </w:r>
      <w:r>
        <w:t>r specifying an "enabled" or "disabled" value.</w:t>
      </w:r>
    </w:p>
    <w:p w:rsidR="008B42D4" w:rsidRDefault="001819AE">
      <w:r>
        <w:rPr>
          <w:b/>
        </w:rPr>
        <w:t xml:space="preserve">disabled: </w:t>
      </w:r>
      <w:r>
        <w:t xml:space="preserve">This value evaluates to "disabled". </w:t>
      </w:r>
    </w:p>
    <w:p w:rsidR="008B42D4" w:rsidRDefault="001819AE">
      <w:r>
        <w:rPr>
          <w:b/>
        </w:rPr>
        <w:t xml:space="preserve">enabled: </w:t>
      </w:r>
      <w:r>
        <w:t xml:space="preserve">This value evaluates to "enabled". </w:t>
      </w:r>
    </w:p>
    <w:p w:rsidR="008B42D4" w:rsidRDefault="008B42D4"/>
    <w:tbl>
      <w:tblPr>
        <w:tblStyle w:val="Table-ShadedHeader"/>
        <w:tblW w:w="0" w:type="auto"/>
        <w:tblLook w:val="04A0" w:firstRow="1" w:lastRow="0" w:firstColumn="1" w:lastColumn="0" w:noHBand="0" w:noVBand="1"/>
      </w:tblPr>
      <w:tblGrid>
        <w:gridCol w:w="338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Referenced By</w:t>
            </w:r>
          </w:p>
        </w:tc>
      </w:tr>
      <w:tr w:rsidR="008B42D4" w:rsidTr="008B42D4">
        <w:tc>
          <w:tcPr>
            <w:tcW w:w="0" w:type="auto"/>
          </w:tcPr>
          <w:p w:rsidR="008B42D4" w:rsidRDefault="001819AE">
            <w:pPr>
              <w:pStyle w:val="TableBodyText"/>
            </w:pPr>
            <w:hyperlink w:anchor="Section_91f24009cf154fefa949ea314fd5541f">
              <w:r>
                <w:rPr>
                  <w:rStyle w:val="Hyperlink"/>
                </w:rPr>
                <w:t>autoRecovery.xsfschema@feature</w:t>
              </w:r>
            </w:hyperlink>
          </w:p>
        </w:tc>
      </w:tr>
      <w:tr w:rsidR="008B42D4" w:rsidTr="008B42D4">
        <w:tc>
          <w:tcPr>
            <w:tcW w:w="0" w:type="auto"/>
          </w:tcPr>
          <w:p w:rsidR="008B42D4" w:rsidRDefault="001819AE">
            <w:pPr>
              <w:pStyle w:val="TableBodyText"/>
            </w:pPr>
            <w:hyperlink w:anchor="Section_2f39f84f3b414793b1ceed2120b85e58">
              <w:r>
                <w:rPr>
                  <w:rStyle w:val="Hyperlink"/>
                </w:rPr>
                <w:t>exportToExcel.xsfschema@ui</w:t>
              </w:r>
            </w:hyperlink>
          </w:p>
        </w:tc>
      </w:tr>
      <w:tr w:rsidR="008B42D4" w:rsidTr="008B42D4">
        <w:tc>
          <w:tcPr>
            <w:tcW w:w="0" w:type="auto"/>
          </w:tcPr>
          <w:p w:rsidR="008B42D4" w:rsidRDefault="001819AE">
            <w:pPr>
              <w:pStyle w:val="TableBodyText"/>
            </w:pPr>
            <w:hyperlink w:anchor="Section_4bcc3468d73c43c8962740a93eb0d4f0">
              <w:r>
                <w:rPr>
                  <w:rStyle w:val="Hyperlink"/>
                </w:rPr>
                <w:t>exportToPDForXPS.xsf2.2.2.2.49@ui</w:t>
              </w:r>
            </w:hyperlink>
          </w:p>
        </w:tc>
      </w:tr>
      <w:tr w:rsidR="008B42D4" w:rsidTr="008B42D4">
        <w:tc>
          <w:tcPr>
            <w:tcW w:w="0" w:type="auto"/>
          </w:tcPr>
          <w:p w:rsidR="008B42D4" w:rsidRDefault="001819AE">
            <w:pPr>
              <w:pStyle w:val="TableBodyText"/>
            </w:pPr>
            <w:hyperlink w:anchor="Section_12a0df84713244e59f5243a850d79d37">
              <w:r>
                <w:rPr>
                  <w:rStyle w:val="Hyperlink"/>
                </w:rPr>
                <w:t>export</w:t>
              </w:r>
              <w:r>
                <w:rPr>
                  <w:rStyle w:val="Hyperlink"/>
                </w:rPr>
                <w:t>ToWeb.xsfschema@ui</w:t>
              </w:r>
            </w:hyperlink>
          </w:p>
        </w:tc>
      </w:tr>
      <w:tr w:rsidR="008B42D4" w:rsidTr="008B42D4">
        <w:tc>
          <w:tcPr>
            <w:tcW w:w="0" w:type="auto"/>
          </w:tcPr>
          <w:p w:rsidR="008B42D4" w:rsidRDefault="001819AE">
            <w:pPr>
              <w:pStyle w:val="TableBodyText"/>
            </w:pPr>
            <w:hyperlink w:anchor="Section_ed757b4015e34ad2a2f659989000ebb9">
              <w:r>
                <w:rPr>
                  <w:rStyle w:val="Hyperlink"/>
                </w:rPr>
                <w:t>print.xsfschema@ui</w:t>
              </w:r>
            </w:hyperlink>
          </w:p>
        </w:tc>
      </w:tr>
      <w:tr w:rsidR="008B42D4" w:rsidTr="008B42D4">
        <w:tc>
          <w:tcPr>
            <w:tcW w:w="0" w:type="auto"/>
          </w:tcPr>
          <w:p w:rsidR="008B42D4" w:rsidRDefault="001819AE">
            <w:pPr>
              <w:pStyle w:val="TableBodyText"/>
            </w:pPr>
            <w:hyperlink w:anchor="Section_b67850fc6c71410a91e11016e323bfe4">
              <w:r>
                <w:rPr>
                  <w:rStyle w:val="Hyperlink"/>
                </w:rPr>
                <w:t>save.featureRestrictions.xsfschema@ui</w:t>
              </w:r>
            </w:hyperlink>
          </w:p>
        </w:tc>
      </w:tr>
      <w:tr w:rsidR="008B42D4" w:rsidTr="008B42D4">
        <w:tc>
          <w:tcPr>
            <w:tcW w:w="0" w:type="auto"/>
          </w:tcPr>
          <w:p w:rsidR="008B42D4" w:rsidRDefault="001819AE">
            <w:pPr>
              <w:pStyle w:val="TableBodyText"/>
            </w:pPr>
            <w:hyperlink w:anchor="Section_4c48abb3227c41289f344e6c84c0e236">
              <w:r>
                <w:rPr>
                  <w:rStyle w:val="Hyperlink"/>
                </w:rPr>
                <w:t>sendMail.xsfschema@ui</w:t>
              </w:r>
            </w:hyperlink>
          </w:p>
        </w:tc>
      </w:tr>
    </w:tbl>
    <w:p w:rsidR="008B42D4" w:rsidRDefault="008B42D4"/>
    <w:p w:rsidR="008B42D4" w:rsidRDefault="001819AE">
      <w:r>
        <w:t>The following W3C XML Schema (</w:t>
      </w:r>
      <w:hyperlink r:id="rId105">
        <w:r>
          <w:rPr>
            <w:rStyle w:val="Hyperlink"/>
          </w:rPr>
          <w:t>[XMLSCHEMA1]</w:t>
        </w:r>
      </w:hyperlink>
      <w:r>
        <w:t xml:space="preserve"> section 2.1) fragment specifies the contents of this simple type.</w:t>
      </w:r>
    </w:p>
    <w:p w:rsidR="008B42D4" w:rsidRDefault="001819AE">
      <w:pPr>
        <w:pStyle w:val="Code"/>
      </w:pPr>
      <w:r>
        <w:t>&lt;xsd:simpleType name="xdEnabledDisabled"&gt;</w:t>
      </w:r>
    </w:p>
    <w:p w:rsidR="008B42D4" w:rsidRDefault="001819AE">
      <w:pPr>
        <w:pStyle w:val="Code"/>
      </w:pPr>
      <w:r>
        <w:t xml:space="preserve">  &lt;</w:t>
      </w:r>
      <w:r>
        <w:t>xsd:restriction base="xsd:NMTOKEN"&gt;</w:t>
      </w:r>
    </w:p>
    <w:p w:rsidR="008B42D4" w:rsidRDefault="001819AE">
      <w:pPr>
        <w:pStyle w:val="Code"/>
      </w:pPr>
      <w:r>
        <w:t xml:space="preserve">    &lt;xsd:enumeration value="enabled"/&gt;</w:t>
      </w:r>
    </w:p>
    <w:p w:rsidR="008B42D4" w:rsidRDefault="001819AE">
      <w:pPr>
        <w:pStyle w:val="Code"/>
      </w:pPr>
      <w:r>
        <w:t xml:space="preserve">    &lt;xsd:enumeration value="disabled"/&gt;</w:t>
      </w:r>
    </w:p>
    <w:p w:rsidR="008B42D4" w:rsidRDefault="001819AE">
      <w:pPr>
        <w:pStyle w:val="Code"/>
      </w:pPr>
      <w:r>
        <w:t xml:space="preserve">  &lt;/xsd:restriction&gt;</w:t>
      </w:r>
    </w:p>
    <w:p w:rsidR="008B42D4" w:rsidRDefault="001819AE">
      <w:pPr>
        <w:pStyle w:val="Code"/>
      </w:pPr>
      <w:r>
        <w:t>&lt;/xsd:simpleType&gt;</w:t>
      </w:r>
    </w:p>
    <w:p w:rsidR="008B42D4" w:rsidRDefault="001819AE">
      <w:pPr>
        <w:pStyle w:val="Heading5"/>
      </w:pPr>
      <w:bookmarkStart w:id="204" w:name="section_e4dafc39c7da40cb8f066bb7f05876f0"/>
      <w:bookmarkStart w:id="205" w:name="_Toc83915322"/>
      <w:r>
        <w:t>xdManualAuto</w:t>
      </w:r>
      <w:bookmarkEnd w:id="204"/>
      <w:bookmarkEnd w:id="205"/>
      <w:r>
        <w:fldChar w:fldCharType="begin"/>
      </w:r>
      <w:r>
        <w:instrText xml:space="preserve"> XE "xdManualAuto enumeration" </w:instrText>
      </w:r>
      <w:r>
        <w:fldChar w:fldCharType="end"/>
      </w:r>
      <w:r>
        <w:fldChar w:fldCharType="begin"/>
      </w:r>
      <w:r>
        <w:instrText xml:space="preserve"> XE "Enumerations:form definition file (XSF):xdManualAuto</w:instrText>
      </w:r>
      <w:r>
        <w:instrText xml:space="preserve">" </w:instrText>
      </w:r>
      <w:r>
        <w:fldChar w:fldCharType="end"/>
      </w:r>
      <w:r>
        <w:fldChar w:fldCharType="begin"/>
      </w:r>
      <w:r>
        <w:instrText xml:space="preserve"> XE "Form definition file (XSF):enumerations:xdManualAuto" </w:instrText>
      </w:r>
      <w:r>
        <w:fldChar w:fldCharType="end"/>
      </w:r>
    </w:p>
    <w:p w:rsidR="008B42D4" w:rsidRDefault="001819AE">
      <w:r>
        <w:t xml:space="preserve"> The </w:t>
      </w:r>
      <w:r>
        <w:rPr>
          <w:b/>
        </w:rPr>
        <w:t>xdManualAuto</w:t>
      </w:r>
      <w:r>
        <w:t xml:space="preserve"> simple type specifies </w:t>
      </w:r>
      <w:r>
        <w:rPr>
          <w:b/>
        </w:rPr>
        <w:t>enumeration</w:t>
      </w:r>
      <w:r>
        <w:t xml:space="preserve"> values for specifying a "manual" or "automatic" value. </w:t>
      </w:r>
    </w:p>
    <w:p w:rsidR="008B42D4" w:rsidRDefault="001819AE">
      <w:r>
        <w:rPr>
          <w:b/>
        </w:rPr>
        <w:t xml:space="preserve">automatic: </w:t>
      </w:r>
      <w:r>
        <w:t>This value evaluates to "automatic".</w:t>
      </w:r>
    </w:p>
    <w:p w:rsidR="008B42D4" w:rsidRDefault="001819AE">
      <w:r>
        <w:rPr>
          <w:b/>
        </w:rPr>
        <w:t xml:space="preserve">manual: </w:t>
      </w:r>
      <w:r>
        <w:t>This value evaluates to "m</w:t>
      </w:r>
      <w:r>
        <w:t>anual".</w:t>
      </w:r>
    </w:p>
    <w:p w:rsidR="008B42D4" w:rsidRDefault="008B42D4"/>
    <w:tbl>
      <w:tblPr>
        <w:tblStyle w:val="Table-ShadedHeader"/>
        <w:tblW w:w="0" w:type="auto"/>
        <w:tblLook w:val="04A0" w:firstRow="1" w:lastRow="0" w:firstColumn="1" w:lastColumn="0" w:noHBand="0" w:noVBand="1"/>
      </w:tblPr>
      <w:tblGrid>
        <w:gridCol w:w="4159"/>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lastRenderedPageBreak/>
              <w:t>Referenced By</w:t>
            </w:r>
          </w:p>
        </w:tc>
      </w:tr>
      <w:tr w:rsidR="008B42D4" w:rsidTr="008B42D4">
        <w:tc>
          <w:tcPr>
            <w:tcW w:w="0" w:type="auto"/>
          </w:tcPr>
          <w:p w:rsidR="008B42D4" w:rsidRDefault="001819AE">
            <w:pPr>
              <w:pStyle w:val="TableBodyText"/>
            </w:pPr>
            <w:hyperlink w:anchor="Section_8fb881b9523d41c69d183457db9db921">
              <w:r>
                <w:rPr>
                  <w:rStyle w:val="Hyperlink"/>
                </w:rPr>
                <w:t>importSource.xsfschema@authoringOfTransform</w:t>
              </w:r>
            </w:hyperlink>
          </w:p>
        </w:tc>
      </w:tr>
      <w:tr w:rsidR="008B42D4" w:rsidTr="008B42D4">
        <w:tc>
          <w:tcPr>
            <w:tcW w:w="0" w:type="auto"/>
          </w:tcPr>
          <w:p w:rsidR="008B42D4" w:rsidRDefault="001819AE">
            <w:pPr>
              <w:pStyle w:val="TableBodyText"/>
            </w:pPr>
            <w:hyperlink w:anchor="Section_1f636cf574e54a19ad1cb58e5a80fa66">
              <w:r>
                <w:rPr>
                  <w:rStyle w:val="Hyperlink"/>
                </w:rPr>
                <w:t>xDocumentClass.xsfschema@trustSetting</w:t>
              </w:r>
            </w:hyperlink>
          </w:p>
        </w:tc>
      </w:tr>
    </w:tbl>
    <w:p w:rsidR="008B42D4" w:rsidRDefault="008B42D4"/>
    <w:p w:rsidR="008B42D4" w:rsidRDefault="001819AE">
      <w:r>
        <w:t>The following W3C XML</w:t>
      </w:r>
      <w:r>
        <w:t xml:space="preserve"> Schema (</w:t>
      </w:r>
      <w:hyperlink r:id="rId106">
        <w:r>
          <w:rPr>
            <w:rStyle w:val="Hyperlink"/>
          </w:rPr>
          <w:t>[XMLSCHEMA1]</w:t>
        </w:r>
      </w:hyperlink>
      <w:r>
        <w:t xml:space="preserve"> section 2.1) fragment specifies the contents of this simple type.</w:t>
      </w:r>
    </w:p>
    <w:p w:rsidR="008B42D4" w:rsidRDefault="001819AE">
      <w:pPr>
        <w:pStyle w:val="Code"/>
      </w:pPr>
      <w:r>
        <w:t>&lt;xsd:simpleType name="xdManualAuto"&gt;</w:t>
      </w:r>
    </w:p>
    <w:p w:rsidR="008B42D4" w:rsidRDefault="001819AE">
      <w:pPr>
        <w:pStyle w:val="Code"/>
      </w:pPr>
      <w:r>
        <w:t xml:space="preserve">  &lt;xsd:restriction base="xsd:NMTOKEN"&gt;</w:t>
      </w:r>
    </w:p>
    <w:p w:rsidR="008B42D4" w:rsidRDefault="001819AE">
      <w:pPr>
        <w:pStyle w:val="Code"/>
      </w:pPr>
      <w:r>
        <w:t xml:space="preserve">    &lt;</w:t>
      </w:r>
      <w:r>
        <w:t>xsd:enumeration value="manual"/&gt;</w:t>
      </w:r>
    </w:p>
    <w:p w:rsidR="008B42D4" w:rsidRDefault="001819AE">
      <w:pPr>
        <w:pStyle w:val="Code"/>
      </w:pPr>
      <w:r>
        <w:t xml:space="preserve">    &lt;xsd:enumeration value="automatic"/&gt;</w:t>
      </w:r>
    </w:p>
    <w:p w:rsidR="008B42D4" w:rsidRDefault="001819AE">
      <w:pPr>
        <w:pStyle w:val="Code"/>
      </w:pPr>
      <w:r>
        <w:t xml:space="preserve">  &lt;/xsd:restriction&gt;</w:t>
      </w:r>
    </w:p>
    <w:p w:rsidR="008B42D4" w:rsidRDefault="001819AE">
      <w:pPr>
        <w:pStyle w:val="Code"/>
      </w:pPr>
      <w:r>
        <w:t>&lt;/xsd:simpleType&gt;</w:t>
      </w:r>
    </w:p>
    <w:p w:rsidR="008B42D4" w:rsidRDefault="001819AE">
      <w:pPr>
        <w:pStyle w:val="Heading5"/>
      </w:pPr>
      <w:bookmarkStart w:id="206" w:name="section_4021805bc51f423481b9ea6a73182041"/>
      <w:bookmarkStart w:id="207" w:name="_Toc83915323"/>
      <w:r>
        <w:t>xdExpressionLiteral</w:t>
      </w:r>
      <w:bookmarkEnd w:id="206"/>
      <w:bookmarkEnd w:id="207"/>
      <w:r>
        <w:fldChar w:fldCharType="begin"/>
      </w:r>
      <w:r>
        <w:instrText xml:space="preserve"> XE "xdExpressionLiteral enumeration" </w:instrText>
      </w:r>
      <w:r>
        <w:fldChar w:fldCharType="end"/>
      </w:r>
      <w:r>
        <w:fldChar w:fldCharType="begin"/>
      </w:r>
      <w:r>
        <w:instrText xml:space="preserve"> XE "Enumerations:form definition file (XSF):xdExpressionLiteral" </w:instrText>
      </w:r>
      <w:r>
        <w:fldChar w:fldCharType="end"/>
      </w:r>
      <w:r>
        <w:fldChar w:fldCharType="begin"/>
      </w:r>
      <w:r>
        <w:instrText xml:space="preserve"> XE "Form defini</w:instrText>
      </w:r>
      <w:r>
        <w:instrText xml:space="preserve">tion file (XSF):enumerations:xdExpressionLiteral" </w:instrText>
      </w:r>
      <w:r>
        <w:fldChar w:fldCharType="end"/>
      </w:r>
    </w:p>
    <w:p w:rsidR="008B42D4" w:rsidRDefault="001819AE">
      <w:r>
        <w:t xml:space="preserve"> The </w:t>
      </w:r>
      <w:r>
        <w:rPr>
          <w:b/>
        </w:rPr>
        <w:t>xdExpressionLiteral</w:t>
      </w:r>
      <w:r>
        <w:t xml:space="preserve"> simple type specifies </w:t>
      </w:r>
      <w:r>
        <w:rPr>
          <w:b/>
        </w:rPr>
        <w:t>enumeration</w:t>
      </w:r>
      <w:r>
        <w:t xml:space="preserve"> values for specifying whether the corresponding value is an </w:t>
      </w:r>
      <w:hyperlink w:anchor="gt_02004611-da4e-45c1-a960-d268be5bb72c">
        <w:r>
          <w:rPr>
            <w:rStyle w:val="HyperlinkGreen"/>
            <w:b/>
          </w:rPr>
          <w:t>XPath expression</w:t>
        </w:r>
      </w:hyperlink>
      <w:r>
        <w:t xml:space="preserve"> or a </w:t>
      </w:r>
      <w:r>
        <w:t>literal string.</w:t>
      </w:r>
    </w:p>
    <w:p w:rsidR="008B42D4" w:rsidRDefault="001819AE">
      <w:r>
        <w:rPr>
          <w:b/>
        </w:rPr>
        <w:t xml:space="preserve">expression: </w:t>
      </w:r>
      <w:r>
        <w:t>This value specifies that the corresponding value evaluates to an XPath expression.</w:t>
      </w:r>
    </w:p>
    <w:p w:rsidR="008B42D4" w:rsidRDefault="001819AE">
      <w:r>
        <w:rPr>
          <w:b/>
        </w:rPr>
        <w:t xml:space="preserve">literal: </w:t>
      </w:r>
      <w:r>
        <w:t>This value specifies that the corresponding value evaluates to a literal string.</w:t>
      </w:r>
    </w:p>
    <w:p w:rsidR="008B42D4" w:rsidRDefault="008B42D4"/>
    <w:tbl>
      <w:tblPr>
        <w:tblStyle w:val="Table-ShadedHeader"/>
        <w:tblW w:w="0" w:type="auto"/>
        <w:tblLook w:val="04A0" w:firstRow="1" w:lastRow="0" w:firstColumn="1" w:lastColumn="0" w:noHBand="0" w:noVBand="1"/>
      </w:tblPr>
      <w:tblGrid>
        <w:gridCol w:w="4806"/>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Referenced By</w:t>
            </w:r>
          </w:p>
        </w:tc>
      </w:tr>
      <w:tr w:rsidR="008B42D4" w:rsidTr="008B42D4">
        <w:tc>
          <w:tcPr>
            <w:tcW w:w="0" w:type="auto"/>
          </w:tcPr>
          <w:p w:rsidR="008B42D4" w:rsidRDefault="001819AE">
            <w:pPr>
              <w:pStyle w:val="TableBodyText"/>
            </w:pPr>
            <w:hyperlink w:anchor="Section_45fcd88acd5d4d8abe584c5a0958aaac">
              <w:r>
                <w:rPr>
                  <w:rStyle w:val="Hyperlink"/>
                </w:rPr>
                <w:t>attachmentFileName.emailAdapter.xsfschem@valueType</w:t>
              </w:r>
            </w:hyperlink>
          </w:p>
        </w:tc>
      </w:tr>
      <w:tr w:rsidR="008B42D4" w:rsidTr="008B42D4">
        <w:tc>
          <w:tcPr>
            <w:tcW w:w="0" w:type="auto"/>
          </w:tcPr>
          <w:p w:rsidR="008B42D4" w:rsidRDefault="001819AE">
            <w:pPr>
              <w:pStyle w:val="TableBodyText"/>
            </w:pPr>
            <w:hyperlink w:anchor="Section_c5e712e5588d4cdb8595f645e57d49c4">
              <w:r>
                <w:rPr>
                  <w:rStyle w:val="Hyperlink"/>
                </w:rPr>
                <w:t>bcc.emailAdapter.xsfschema@valueType</w:t>
              </w:r>
            </w:hyperlink>
          </w:p>
        </w:tc>
      </w:tr>
      <w:tr w:rsidR="008B42D4" w:rsidTr="008B42D4">
        <w:tc>
          <w:tcPr>
            <w:tcW w:w="0" w:type="auto"/>
          </w:tcPr>
          <w:p w:rsidR="008B42D4" w:rsidRDefault="001819AE">
            <w:pPr>
              <w:pStyle w:val="TableBodyText"/>
            </w:pPr>
            <w:hyperlink w:anchor="Section_01b38df3db3442de8a0e77f714325010">
              <w:r>
                <w:rPr>
                  <w:rStyle w:val="Hyperlink"/>
                </w:rPr>
                <w:t>cc.emailAdapter.xsfschema@valueType</w:t>
              </w:r>
            </w:hyperlink>
          </w:p>
        </w:tc>
      </w:tr>
      <w:tr w:rsidR="008B42D4" w:rsidTr="008B42D4">
        <w:tc>
          <w:tcPr>
            <w:tcW w:w="0" w:type="auto"/>
          </w:tcPr>
          <w:p w:rsidR="008B42D4" w:rsidRDefault="001819AE">
            <w:pPr>
              <w:pStyle w:val="TableBodyText"/>
            </w:pPr>
            <w:hyperlink w:anchor="Section_87c44f4a249043f8a99371b899904553">
              <w:r>
                <w:rPr>
                  <w:rStyle w:val="Hyperlink"/>
                </w:rPr>
                <w:t>fileName.davAdapter.xsfschema@valueType</w:t>
              </w:r>
            </w:hyperlink>
          </w:p>
        </w:tc>
      </w:tr>
      <w:tr w:rsidR="008B42D4" w:rsidTr="008B42D4">
        <w:tc>
          <w:tcPr>
            <w:tcW w:w="0" w:type="auto"/>
          </w:tcPr>
          <w:p w:rsidR="008B42D4" w:rsidRDefault="001819AE">
            <w:pPr>
              <w:pStyle w:val="TableBodyText"/>
            </w:pPr>
            <w:hyperlink w:anchor="Section_3c5036478ed94e109e31949ddcff20d2">
              <w:r>
                <w:rPr>
                  <w:rStyle w:val="Hyperlink"/>
                </w:rPr>
                <w:t>subject.emailAdapter.xsfschema@valueType</w:t>
              </w:r>
            </w:hyperlink>
          </w:p>
        </w:tc>
      </w:tr>
      <w:tr w:rsidR="008B42D4" w:rsidTr="008B42D4">
        <w:tc>
          <w:tcPr>
            <w:tcW w:w="0" w:type="auto"/>
          </w:tcPr>
          <w:p w:rsidR="008B42D4" w:rsidRDefault="001819AE">
            <w:pPr>
              <w:pStyle w:val="TableBodyText"/>
            </w:pPr>
            <w:hyperlink w:anchor="Section_8f77da8eb8794c7e8465ee9b51b0566f">
              <w:r>
                <w:rPr>
                  <w:rStyle w:val="Hyperlink"/>
                </w:rPr>
                <w:t>to.emailAdapter.xsfschema@valueType</w:t>
              </w:r>
            </w:hyperlink>
          </w:p>
        </w:tc>
      </w:tr>
    </w:tbl>
    <w:p w:rsidR="008B42D4" w:rsidRDefault="008B42D4"/>
    <w:p w:rsidR="008B42D4" w:rsidRDefault="001819AE">
      <w:r>
        <w:t>The following W3C XML Schema (</w:t>
      </w:r>
      <w:hyperlink r:id="rId107">
        <w:r>
          <w:rPr>
            <w:rStyle w:val="Hyperlink"/>
          </w:rPr>
          <w:t>[XMLSCHEMA1]</w:t>
        </w:r>
      </w:hyperlink>
      <w:r>
        <w:t xml:space="preserve"> section 2.1) fragment specifies the contents of t</w:t>
      </w:r>
      <w:r>
        <w:t>his simple type.</w:t>
      </w:r>
    </w:p>
    <w:p w:rsidR="008B42D4" w:rsidRDefault="001819AE">
      <w:pPr>
        <w:pStyle w:val="Code"/>
      </w:pPr>
      <w:r>
        <w:t>&lt;xsd:simpleType name="xdExpressionLiteral"&gt;</w:t>
      </w:r>
    </w:p>
    <w:p w:rsidR="008B42D4" w:rsidRDefault="001819AE">
      <w:pPr>
        <w:pStyle w:val="Code"/>
      </w:pPr>
      <w:r>
        <w:t xml:space="preserve">  &lt;xsd:restriction base="xsd:NMTOKEN"&gt;</w:t>
      </w:r>
    </w:p>
    <w:p w:rsidR="008B42D4" w:rsidRDefault="001819AE">
      <w:pPr>
        <w:pStyle w:val="Code"/>
      </w:pPr>
      <w:r>
        <w:t xml:space="preserve">    &lt;xsd:enumeration value="expression"/&gt;</w:t>
      </w:r>
    </w:p>
    <w:p w:rsidR="008B42D4" w:rsidRDefault="001819AE">
      <w:pPr>
        <w:pStyle w:val="Code"/>
      </w:pPr>
      <w:r>
        <w:t xml:space="preserve">    &lt;xsd:enumeration value="literal"/&gt;</w:t>
      </w:r>
    </w:p>
    <w:p w:rsidR="008B42D4" w:rsidRDefault="001819AE">
      <w:pPr>
        <w:pStyle w:val="Code"/>
      </w:pPr>
      <w:r>
        <w:t xml:space="preserve">  &lt;/xsd:restriction&gt;</w:t>
      </w:r>
    </w:p>
    <w:p w:rsidR="008B42D4" w:rsidRDefault="001819AE">
      <w:pPr>
        <w:pStyle w:val="Code"/>
      </w:pPr>
      <w:r>
        <w:t>&lt;/xsd:simpleType&gt;</w:t>
      </w:r>
    </w:p>
    <w:p w:rsidR="008B42D4" w:rsidRDefault="001819AE">
      <w:pPr>
        <w:pStyle w:val="Heading5"/>
      </w:pPr>
      <w:bookmarkStart w:id="208" w:name="section_f3461cd7ba5a404a87311d1849938533"/>
      <w:bookmarkStart w:id="209" w:name="_Toc83915324"/>
      <w:r>
        <w:t>xdFileName</w:t>
      </w:r>
      <w:bookmarkEnd w:id="208"/>
      <w:bookmarkEnd w:id="209"/>
      <w:r>
        <w:fldChar w:fldCharType="begin"/>
      </w:r>
      <w:r>
        <w:instrText xml:space="preserve"> XE "xdFileName enumeratio</w:instrText>
      </w:r>
      <w:r>
        <w:instrText xml:space="preserve">n" </w:instrText>
      </w:r>
      <w:r>
        <w:fldChar w:fldCharType="end"/>
      </w:r>
      <w:r>
        <w:fldChar w:fldCharType="begin"/>
      </w:r>
      <w:r>
        <w:instrText xml:space="preserve"> XE "Enumerations:form definition file (XSF):xdFileName" </w:instrText>
      </w:r>
      <w:r>
        <w:fldChar w:fldCharType="end"/>
      </w:r>
      <w:r>
        <w:fldChar w:fldCharType="begin"/>
      </w:r>
      <w:r>
        <w:instrText xml:space="preserve"> XE "Form definition file (XSF):enumerations:xdFileName" </w:instrText>
      </w:r>
      <w:r>
        <w:fldChar w:fldCharType="end"/>
      </w:r>
    </w:p>
    <w:p w:rsidR="008B42D4" w:rsidRDefault="001819AE">
      <w:r>
        <w:t xml:space="preserve">The </w:t>
      </w:r>
      <w:r>
        <w:rPr>
          <w:b/>
        </w:rPr>
        <w:t>xdFileName</w:t>
      </w:r>
      <w:r>
        <w:t xml:space="preserve"> simple type specifies restrictions for specifying the name of a file that is part of the </w:t>
      </w:r>
      <w:hyperlink w:anchor="gt_2024af9c-9fcc-4e6d-b34a-14bfe53b62ca">
        <w:r>
          <w:rPr>
            <w:rStyle w:val="HyperlinkGreen"/>
            <w:b/>
          </w:rPr>
          <w:t>form template</w:t>
        </w:r>
      </w:hyperlink>
      <w:r>
        <w:t>.</w:t>
      </w:r>
    </w:p>
    <w:p w:rsidR="008B42D4" w:rsidRDefault="008B42D4"/>
    <w:tbl>
      <w:tblPr>
        <w:tblStyle w:val="Table-ShadedHeader"/>
        <w:tblW w:w="0" w:type="auto"/>
        <w:tblLook w:val="04A0" w:firstRow="1" w:lastRow="0" w:firstColumn="1" w:lastColumn="0" w:noHBand="0" w:noVBand="1"/>
      </w:tblPr>
      <w:tblGrid>
        <w:gridCol w:w="3828"/>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Referenced By</w:t>
            </w:r>
          </w:p>
        </w:tc>
      </w:tr>
      <w:tr w:rsidR="008B42D4" w:rsidTr="008B42D4">
        <w:tc>
          <w:tcPr>
            <w:tcW w:w="0" w:type="auto"/>
          </w:tcPr>
          <w:p w:rsidR="008B42D4" w:rsidRDefault="001819AE">
            <w:pPr>
              <w:pStyle w:val="TableBodyText"/>
            </w:pPr>
            <w:hyperlink w:anchor="Section_66ffa366752348cb8bef901760088889">
              <w:r>
                <w:rPr>
                  <w:rStyle w:val="Hyperlink"/>
                </w:rPr>
                <w:t>file.xsfschema@name</w:t>
              </w:r>
            </w:hyperlink>
          </w:p>
        </w:tc>
      </w:tr>
      <w:tr w:rsidR="008B42D4" w:rsidTr="008B42D4">
        <w:tc>
          <w:tcPr>
            <w:tcW w:w="0" w:type="auto"/>
          </w:tcPr>
          <w:p w:rsidR="008B42D4" w:rsidRDefault="001819AE">
            <w:pPr>
              <w:pStyle w:val="TableBodyText"/>
            </w:pPr>
            <w:hyperlink w:anchor="Section_8fb881b9523d41c69d183457db9db921">
              <w:r>
                <w:rPr>
                  <w:rStyle w:val="Hyperlink"/>
                </w:rPr>
                <w:t>importSource.xsfschema@schema</w:t>
              </w:r>
            </w:hyperlink>
          </w:p>
        </w:tc>
      </w:tr>
      <w:tr w:rsidR="008B42D4" w:rsidTr="008B42D4">
        <w:tc>
          <w:tcPr>
            <w:tcW w:w="0" w:type="auto"/>
          </w:tcPr>
          <w:p w:rsidR="008B42D4" w:rsidRDefault="001819AE">
            <w:pPr>
              <w:pStyle w:val="TableBodyText"/>
            </w:pPr>
            <w:r>
              <w:t>importSource.xsfschema@transform</w:t>
            </w:r>
          </w:p>
        </w:tc>
      </w:tr>
      <w:tr w:rsidR="008B42D4" w:rsidTr="008B42D4">
        <w:tc>
          <w:tcPr>
            <w:tcW w:w="0" w:type="auto"/>
          </w:tcPr>
          <w:p w:rsidR="008B42D4" w:rsidRDefault="001819AE">
            <w:pPr>
              <w:pStyle w:val="TableBodyText"/>
            </w:pPr>
            <w:hyperlink w:anchor="Section_a9107ecc53174877ab7a4bf915c0911b">
              <w:r>
                <w:rPr>
                  <w:rStyle w:val="Hyperlink"/>
                </w:rPr>
                <w:t>initialXmlDocument.xsfschema@href</w:t>
              </w:r>
            </w:hyperlink>
          </w:p>
        </w:tc>
      </w:tr>
      <w:tr w:rsidR="008B42D4" w:rsidTr="008B42D4">
        <w:tc>
          <w:tcPr>
            <w:tcW w:w="0" w:type="auto"/>
          </w:tcPr>
          <w:p w:rsidR="008B42D4" w:rsidRDefault="001819AE">
            <w:pPr>
              <w:pStyle w:val="TableBodyText"/>
            </w:pPr>
            <w:hyperlink w:anchor="Section_0bfb7b359b9e4f94a25064d87f465020">
              <w:r>
                <w:rPr>
                  <w:rStyle w:val="Hyperlink"/>
                </w:rPr>
                <w:t>mainpane.xsfschema@transform</w:t>
              </w:r>
            </w:hyperlink>
          </w:p>
        </w:tc>
      </w:tr>
      <w:tr w:rsidR="008B42D4" w:rsidTr="008B42D4">
        <w:tc>
          <w:tcPr>
            <w:tcW w:w="0" w:type="auto"/>
          </w:tcPr>
          <w:p w:rsidR="008B42D4" w:rsidRDefault="001819AE">
            <w:pPr>
              <w:pStyle w:val="TableBodyText"/>
            </w:pPr>
            <w:hyperlink w:anchor="Section_72434a38889d48a7a4fff771ce0fd1a5">
              <w:r>
                <w:rPr>
                  <w:rStyle w:val="Hyperlink"/>
                </w:rPr>
                <w:t>script.xsfschema@src</w:t>
              </w:r>
            </w:hyperlink>
          </w:p>
        </w:tc>
      </w:tr>
      <w:tr w:rsidR="008B42D4" w:rsidTr="008B42D4">
        <w:tc>
          <w:tcPr>
            <w:tcW w:w="0" w:type="auto"/>
          </w:tcPr>
          <w:p w:rsidR="008B42D4" w:rsidRDefault="001819AE">
            <w:pPr>
              <w:pStyle w:val="TableBodyText"/>
            </w:pPr>
            <w:hyperlink w:anchor="Section_0674c05ba3c7446386edc6bce41bba5c">
              <w:r>
                <w:rPr>
                  <w:rStyle w:val="Hyperlink"/>
                </w:rPr>
                <w:t>solutionProperties.xsfschema@lastOpenView</w:t>
              </w:r>
            </w:hyperlink>
          </w:p>
        </w:tc>
      </w:tr>
      <w:tr w:rsidR="008B42D4" w:rsidTr="008B42D4">
        <w:tc>
          <w:tcPr>
            <w:tcW w:w="0" w:type="auto"/>
          </w:tcPr>
          <w:p w:rsidR="008B42D4" w:rsidRDefault="001819AE">
            <w:pPr>
              <w:pStyle w:val="TableBodyText"/>
            </w:pPr>
            <w:hyperlink w:anchor="Section_48addf4ae2d54401bc51cd42742f8373">
              <w:r>
                <w:rPr>
                  <w:rStyle w:val="Hyperlink"/>
                </w:rPr>
                <w:t>useTransform.xsfschema@transform</w:t>
              </w:r>
            </w:hyperlink>
          </w:p>
        </w:tc>
      </w:tr>
    </w:tbl>
    <w:p w:rsidR="008B42D4" w:rsidRDefault="008B42D4"/>
    <w:p w:rsidR="008B42D4" w:rsidRDefault="001819AE">
      <w:r>
        <w:t>The following W3C XML Schema (</w:t>
      </w:r>
      <w:hyperlink r:id="rId108">
        <w:r>
          <w:rPr>
            <w:rStyle w:val="Hyperlink"/>
          </w:rPr>
          <w:t>[XMLSCHEMA1]</w:t>
        </w:r>
      </w:hyperlink>
      <w:r>
        <w:t xml:space="preserve"> section 2.1) fragment specifies the contents of this simple type.</w:t>
      </w:r>
    </w:p>
    <w:p w:rsidR="008B42D4" w:rsidRDefault="001819AE">
      <w:pPr>
        <w:pStyle w:val="Code"/>
      </w:pPr>
      <w:r>
        <w:t>&lt;xsd:simpleType name="xdFileName"&gt;</w:t>
      </w:r>
    </w:p>
    <w:p w:rsidR="008B42D4" w:rsidRDefault="001819AE">
      <w:pPr>
        <w:pStyle w:val="Code"/>
      </w:pPr>
      <w:r>
        <w:t xml:space="preserve">  &lt;xsd:restriction base="xsd:string"&gt;</w:t>
      </w:r>
    </w:p>
    <w:p w:rsidR="008B42D4" w:rsidRDefault="001819AE">
      <w:pPr>
        <w:pStyle w:val="Code"/>
      </w:pPr>
      <w:r>
        <w:t xml:space="preserve">    &lt;xs</w:t>
      </w:r>
      <w:r>
        <w:t>d:minLength value="1"/&gt;</w:t>
      </w:r>
    </w:p>
    <w:p w:rsidR="008B42D4" w:rsidRDefault="001819AE">
      <w:pPr>
        <w:pStyle w:val="Code"/>
      </w:pPr>
      <w:r>
        <w:t xml:space="preserve">    &lt;xsd:maxLength value="64"/&gt;</w:t>
      </w:r>
    </w:p>
    <w:p w:rsidR="008B42D4" w:rsidRDefault="001819AE">
      <w:pPr>
        <w:pStyle w:val="Code"/>
      </w:pPr>
      <w:r>
        <w:t xml:space="preserve">  &lt;/xsd:restriction&gt;</w:t>
      </w:r>
    </w:p>
    <w:p w:rsidR="008B42D4" w:rsidRDefault="001819AE">
      <w:pPr>
        <w:pStyle w:val="Code"/>
      </w:pPr>
      <w:r>
        <w:t>&lt;/xsd:simpleType&gt;</w:t>
      </w:r>
    </w:p>
    <w:p w:rsidR="008B42D4" w:rsidRDefault="001819AE">
      <w:pPr>
        <w:pStyle w:val="Heading5"/>
      </w:pPr>
      <w:bookmarkStart w:id="210" w:name="section_ffa0d8be812646458c358868a44f40b7"/>
      <w:bookmarkStart w:id="211" w:name="_Toc83915325"/>
      <w:r>
        <w:t>xdScriptLanguage</w:t>
      </w:r>
      <w:bookmarkEnd w:id="210"/>
      <w:bookmarkEnd w:id="211"/>
      <w:r>
        <w:fldChar w:fldCharType="begin"/>
      </w:r>
      <w:r>
        <w:instrText xml:space="preserve"> XE "xdScriptLanguage enumeration" </w:instrText>
      </w:r>
      <w:r>
        <w:fldChar w:fldCharType="end"/>
      </w:r>
      <w:r>
        <w:fldChar w:fldCharType="begin"/>
      </w:r>
      <w:r>
        <w:instrText xml:space="preserve"> XE "Enumerations:form definition file (XSF):xdScriptLanguage" </w:instrText>
      </w:r>
      <w:r>
        <w:fldChar w:fldCharType="end"/>
      </w:r>
      <w:r>
        <w:fldChar w:fldCharType="begin"/>
      </w:r>
      <w:r>
        <w:instrText xml:space="preserve"> XE "Form definition file (XSF):enumerations:xdScriptLanguage" </w:instrText>
      </w:r>
      <w:r>
        <w:fldChar w:fldCharType="end"/>
      </w:r>
    </w:p>
    <w:p w:rsidR="008B42D4" w:rsidRDefault="001819AE">
      <w:r>
        <w:t xml:space="preserve">The </w:t>
      </w:r>
      <w:r>
        <w:rPr>
          <w:b/>
        </w:rPr>
        <w:t>xdScriptLanguage</w:t>
      </w:r>
      <w:r>
        <w:t xml:space="preserve"> simple type specifies restrictions for the </w:t>
      </w:r>
      <w:r>
        <w:rPr>
          <w:b/>
        </w:rPr>
        <w:t>language</w:t>
      </w:r>
      <w:r>
        <w:t xml:space="preserve"> and </w:t>
      </w:r>
      <w:r>
        <w:rPr>
          <w:b/>
        </w:rPr>
        <w:t>scriptLanguage</w:t>
      </w:r>
      <w:r>
        <w:t xml:space="preserve"> attributes.</w:t>
      </w:r>
    </w:p>
    <w:p w:rsidR="008B42D4" w:rsidRDefault="001819AE">
      <w:r>
        <w:t xml:space="preserve">The </w:t>
      </w:r>
      <w:r>
        <w:rPr>
          <w:b/>
        </w:rPr>
        <w:t>language</w:t>
      </w:r>
      <w:r>
        <w:t xml:space="preserve"> attribute of the </w:t>
      </w:r>
      <w:r>
        <w:rPr>
          <w:b/>
        </w:rPr>
        <w:t>scripts</w:t>
      </w:r>
      <w:r>
        <w:t xml:space="preserve"> element (section </w:t>
      </w:r>
      <w:hyperlink w:anchor="Section_673326a3b3ff4d3b99aedcb6565f1092" w:history="1">
        <w:r>
          <w:rPr>
            <w:rStyle w:val="Hyperlink"/>
          </w:rPr>
          <w:t>2.2.1.2.14</w:t>
        </w:r>
      </w:hyperlink>
      <w:r>
        <w:t xml:space="preserve">) MUST NOT be present. The </w:t>
      </w:r>
      <w:r>
        <w:rPr>
          <w:b/>
        </w:rPr>
        <w:t xml:space="preserve">scriptLanguage </w:t>
      </w:r>
      <w:r>
        <w:t xml:space="preserve">attribute of the </w:t>
      </w:r>
      <w:r>
        <w:rPr>
          <w:b/>
        </w:rPr>
        <w:t xml:space="preserve">solutionProperties </w:t>
      </w:r>
      <w:r>
        <w:t xml:space="preserve">element (section </w:t>
      </w:r>
      <w:hyperlink w:anchor="Section_0674c05ba3c7446386edc6bce41bba5c" w:history="1">
        <w:r>
          <w:rPr>
            <w:rStyle w:val="Hyperlink"/>
          </w:rPr>
          <w:t>2.2.1.2.5</w:t>
        </w:r>
      </w:hyperlink>
      <w:r>
        <w:t>) MUST be ignored.</w:t>
      </w:r>
    </w:p>
    <w:p w:rsidR="008B42D4" w:rsidRDefault="008B42D4"/>
    <w:tbl>
      <w:tblPr>
        <w:tblStyle w:val="Table-ShadedHeader"/>
        <w:tblW w:w="0" w:type="auto"/>
        <w:tblLook w:val="04A0" w:firstRow="1" w:lastRow="0" w:firstColumn="1" w:lastColumn="0" w:noHBand="0" w:noVBand="1"/>
      </w:tblPr>
      <w:tblGrid>
        <w:gridCol w:w="396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Referenced By</w:t>
            </w:r>
          </w:p>
        </w:tc>
      </w:tr>
      <w:tr w:rsidR="008B42D4" w:rsidTr="008B42D4">
        <w:tc>
          <w:tcPr>
            <w:tcW w:w="0" w:type="auto"/>
          </w:tcPr>
          <w:p w:rsidR="008B42D4" w:rsidRDefault="001819AE">
            <w:pPr>
              <w:pStyle w:val="TableBodyText"/>
            </w:pPr>
            <w:r>
              <w:t>scripts.xsfschema@</w:t>
            </w:r>
            <w:r>
              <w:t>language</w:t>
            </w:r>
          </w:p>
        </w:tc>
      </w:tr>
      <w:tr w:rsidR="008B42D4" w:rsidTr="008B42D4">
        <w:tc>
          <w:tcPr>
            <w:tcW w:w="0" w:type="auto"/>
          </w:tcPr>
          <w:p w:rsidR="008B42D4" w:rsidRDefault="001819AE">
            <w:pPr>
              <w:pStyle w:val="TableBodyText"/>
            </w:pPr>
            <w:r>
              <w:t>solutionProperties.xsfschema@scriptLanguage</w:t>
            </w:r>
          </w:p>
        </w:tc>
      </w:tr>
    </w:tbl>
    <w:p w:rsidR="008B42D4" w:rsidRDefault="008B42D4"/>
    <w:p w:rsidR="008B42D4" w:rsidRDefault="001819AE">
      <w:r>
        <w:t>The following W3C XML Schema (</w:t>
      </w:r>
      <w:hyperlink r:id="rId109">
        <w:r>
          <w:rPr>
            <w:rStyle w:val="Hyperlink"/>
          </w:rPr>
          <w:t>[XMLSCHEMA1]</w:t>
        </w:r>
      </w:hyperlink>
      <w:r>
        <w:t xml:space="preserve"> section 2.1) fragment specifies the contents of this simple type.</w:t>
      </w:r>
    </w:p>
    <w:p w:rsidR="008B42D4" w:rsidRDefault="001819AE">
      <w:pPr>
        <w:pStyle w:val="Code"/>
      </w:pPr>
      <w:r>
        <w:t>&lt;xsd:simpleType name="xdSc</w:t>
      </w:r>
      <w:r>
        <w:t>riptLanguage"&gt;</w:t>
      </w:r>
    </w:p>
    <w:p w:rsidR="008B42D4" w:rsidRDefault="001819AE">
      <w:pPr>
        <w:pStyle w:val="Code"/>
      </w:pPr>
      <w:r>
        <w:t xml:space="preserve">  &lt;xsd:restriction base="xsd:NMTOKEN"&gt;</w:t>
      </w:r>
    </w:p>
    <w:p w:rsidR="008B42D4" w:rsidRDefault="001819AE">
      <w:pPr>
        <w:pStyle w:val="Code"/>
      </w:pPr>
      <w:r>
        <w:t xml:space="preserve">    &lt;xsd:pattern value="((([Jj][Aa][Vv][Aa]|(([Jj])|([Vv][Bb])))([Ss][Cc][Rr][Ii][Pp][Tt]))([.][Ee][Nn][Cc][Oo][Dd][Ee]))|(([Jj][Aa][Vv][Aa]|(([Jj])|([Vv][Bb])))([Ss][Cc][Rr][Ii][Pp][Tt]))|([Mm][Aa][Nn]</w:t>
      </w:r>
      <w:r>
        <w:t>[Aa][Gg][Ee][Dd][Cc][Oo][Dd][Ee])"/&gt;</w:t>
      </w:r>
    </w:p>
    <w:p w:rsidR="008B42D4" w:rsidRDefault="001819AE">
      <w:pPr>
        <w:pStyle w:val="Code"/>
      </w:pPr>
      <w:r>
        <w:t xml:space="preserve">  &lt;/xsd:restriction&gt;</w:t>
      </w:r>
    </w:p>
    <w:p w:rsidR="008B42D4" w:rsidRDefault="001819AE">
      <w:pPr>
        <w:pStyle w:val="Code"/>
      </w:pPr>
      <w:r>
        <w:lastRenderedPageBreak/>
        <w:t>&lt;/xsd:simpleType&gt;</w:t>
      </w:r>
    </w:p>
    <w:p w:rsidR="008B42D4" w:rsidRDefault="001819AE">
      <w:pPr>
        <w:pStyle w:val="Heading5"/>
      </w:pPr>
      <w:bookmarkStart w:id="212" w:name="section_3eb1641a5feb43088f3b644d7a651a44"/>
      <w:bookmarkStart w:id="213" w:name="_Toc83915326"/>
      <w:r>
        <w:t>xdSolutionVersion</w:t>
      </w:r>
      <w:bookmarkEnd w:id="212"/>
      <w:bookmarkEnd w:id="213"/>
      <w:r>
        <w:fldChar w:fldCharType="begin"/>
      </w:r>
      <w:r>
        <w:instrText xml:space="preserve"> XE "xdSolutionVersion enumeration" </w:instrText>
      </w:r>
      <w:r>
        <w:fldChar w:fldCharType="end"/>
      </w:r>
      <w:r>
        <w:fldChar w:fldCharType="begin"/>
      </w:r>
      <w:r>
        <w:instrText xml:space="preserve"> XE "Enumerations:form definition file (XSF):xdSolutionVersion" </w:instrText>
      </w:r>
      <w:r>
        <w:fldChar w:fldCharType="end"/>
      </w:r>
      <w:r>
        <w:fldChar w:fldCharType="begin"/>
      </w:r>
      <w:r>
        <w:instrText xml:space="preserve"> XE "Form definition file (XSF):enumerations:xdSolutionVers</w:instrText>
      </w:r>
      <w:r>
        <w:instrText xml:space="preserve">ion" </w:instrText>
      </w:r>
      <w:r>
        <w:fldChar w:fldCharType="end"/>
      </w:r>
    </w:p>
    <w:p w:rsidR="008B42D4" w:rsidRDefault="001819AE">
      <w:r>
        <w:t xml:space="preserve">The </w:t>
      </w:r>
      <w:r>
        <w:rPr>
          <w:b/>
        </w:rPr>
        <w:t>xdSolutionVersion</w:t>
      </w:r>
      <w:r>
        <w:t xml:space="preserve"> simple type specifies restrictions for specifying the version of the </w:t>
      </w:r>
      <w:hyperlink w:anchor="gt_2024af9c-9fcc-4e6d-b34a-14bfe53b62ca">
        <w:r>
          <w:rPr>
            <w:rStyle w:val="HyperlinkGreen"/>
            <w:b/>
          </w:rPr>
          <w:t>form template</w:t>
        </w:r>
      </w:hyperlink>
      <w:r>
        <w:t>.</w:t>
      </w:r>
    </w:p>
    <w:p w:rsidR="008B42D4" w:rsidRDefault="008B42D4"/>
    <w:tbl>
      <w:tblPr>
        <w:tblStyle w:val="Table-ShadedHeader"/>
        <w:tblW w:w="0" w:type="auto"/>
        <w:tblLook w:val="04A0" w:firstRow="1" w:lastRow="0" w:firstColumn="1" w:lastColumn="0" w:noHBand="0" w:noVBand="1"/>
      </w:tblPr>
      <w:tblGrid>
        <w:gridCol w:w="510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Referenced By</w:t>
            </w:r>
          </w:p>
        </w:tc>
      </w:tr>
      <w:tr w:rsidR="008B42D4" w:rsidTr="008B42D4">
        <w:tc>
          <w:tcPr>
            <w:tcW w:w="0" w:type="auto"/>
          </w:tcPr>
          <w:p w:rsidR="008B42D4" w:rsidRDefault="001819AE">
            <w:pPr>
              <w:pStyle w:val="TableBodyText"/>
            </w:pPr>
            <w:hyperlink w:anchor="Section_0674c05ba3c7446386edc6bce41bba5c">
              <w:r>
                <w:rPr>
                  <w:rStyle w:val="Hyperlink"/>
                </w:rPr>
                <w:t>solutionProperties.xsfschema@lastVersionNeedingTransform</w:t>
              </w:r>
            </w:hyperlink>
          </w:p>
        </w:tc>
      </w:tr>
      <w:tr w:rsidR="008B42D4" w:rsidTr="008B42D4">
        <w:tc>
          <w:tcPr>
            <w:tcW w:w="0" w:type="auto"/>
          </w:tcPr>
          <w:p w:rsidR="008B42D4" w:rsidRDefault="001819AE">
            <w:pPr>
              <w:pStyle w:val="TableBodyText"/>
            </w:pPr>
            <w:hyperlink w:anchor="Section_48addf4ae2d54401bc51cd42742f8373">
              <w:r>
                <w:rPr>
                  <w:rStyle w:val="Hyperlink"/>
                </w:rPr>
                <w:t>useTransform.xsfschema@maxVersionToUpgrade</w:t>
              </w:r>
            </w:hyperlink>
          </w:p>
        </w:tc>
      </w:tr>
      <w:tr w:rsidR="008B42D4" w:rsidTr="008B42D4">
        <w:tc>
          <w:tcPr>
            <w:tcW w:w="0" w:type="auto"/>
          </w:tcPr>
          <w:p w:rsidR="008B42D4" w:rsidRDefault="001819AE">
            <w:pPr>
              <w:pStyle w:val="TableBodyText"/>
            </w:pPr>
            <w:r>
              <w:t>useTransform.xsfschema@minVersionToUpgrade</w:t>
            </w:r>
          </w:p>
        </w:tc>
      </w:tr>
      <w:tr w:rsidR="008B42D4" w:rsidTr="008B42D4">
        <w:tc>
          <w:tcPr>
            <w:tcW w:w="0" w:type="auto"/>
          </w:tcPr>
          <w:p w:rsidR="008B42D4" w:rsidRDefault="001819AE">
            <w:pPr>
              <w:pStyle w:val="TableBodyText"/>
            </w:pPr>
            <w:hyperlink w:anchor="Section_1f636cf574e54a19ad1cb58e5a80fa66">
              <w:r>
                <w:rPr>
                  <w:rStyle w:val="Hyperlink"/>
                </w:rPr>
                <w:t>xDocumentClass.xsfschema@solutionFormatVersion</w:t>
              </w:r>
            </w:hyperlink>
          </w:p>
        </w:tc>
      </w:tr>
      <w:tr w:rsidR="008B42D4" w:rsidTr="008B42D4">
        <w:tc>
          <w:tcPr>
            <w:tcW w:w="0" w:type="auto"/>
          </w:tcPr>
          <w:p w:rsidR="008B42D4" w:rsidRDefault="001819AE">
            <w:pPr>
              <w:pStyle w:val="TableBodyText"/>
            </w:pPr>
            <w:r>
              <w:t>xDocumentClass.xsfschema@solutionVersion</w:t>
            </w:r>
          </w:p>
        </w:tc>
      </w:tr>
    </w:tbl>
    <w:p w:rsidR="008B42D4" w:rsidRDefault="008B42D4"/>
    <w:p w:rsidR="008B42D4" w:rsidRDefault="001819AE">
      <w:r>
        <w:t>The following W3C XML Schema (</w:t>
      </w:r>
      <w:hyperlink r:id="rId110">
        <w:r>
          <w:rPr>
            <w:rStyle w:val="Hyperlink"/>
          </w:rPr>
          <w:t>[XMLSCHEMA1]</w:t>
        </w:r>
      </w:hyperlink>
      <w:r>
        <w:t xml:space="preserve"> section 2.1) fragment specifies the conte</w:t>
      </w:r>
      <w:r>
        <w:t>nts of this simple type.</w:t>
      </w:r>
    </w:p>
    <w:p w:rsidR="008B42D4" w:rsidRDefault="001819AE">
      <w:pPr>
        <w:pStyle w:val="Code"/>
      </w:pPr>
      <w:r>
        <w:t>&lt;xsd:simpleType name="xdSolutionVersion"&gt;</w:t>
      </w:r>
    </w:p>
    <w:p w:rsidR="008B42D4" w:rsidRDefault="001819AE">
      <w:pPr>
        <w:pStyle w:val="Code"/>
      </w:pPr>
      <w:r>
        <w:t xml:space="preserve">  &lt;xsd:restriction base="xsd:string"&gt;</w:t>
      </w:r>
    </w:p>
    <w:p w:rsidR="008B42D4" w:rsidRDefault="001819AE">
      <w:pPr>
        <w:pStyle w:val="Code"/>
      </w:pPr>
      <w:r>
        <w:t xml:space="preserve">    &lt;xsd:pattern value="(([0-9]{1,4}.){3}[0-9]{1,4})"/&gt;</w:t>
      </w:r>
    </w:p>
    <w:p w:rsidR="008B42D4" w:rsidRDefault="001819AE">
      <w:pPr>
        <w:pStyle w:val="Code"/>
      </w:pPr>
      <w:r>
        <w:t xml:space="preserve">  &lt;/xsd:restriction&gt;</w:t>
      </w:r>
    </w:p>
    <w:p w:rsidR="008B42D4" w:rsidRDefault="001819AE">
      <w:pPr>
        <w:pStyle w:val="Code"/>
      </w:pPr>
      <w:r>
        <w:t>&lt;/xsd:simpleType&gt;</w:t>
      </w:r>
    </w:p>
    <w:p w:rsidR="008B42D4" w:rsidRDefault="001819AE">
      <w:pPr>
        <w:pStyle w:val="Heading5"/>
      </w:pPr>
      <w:bookmarkStart w:id="214" w:name="section_c2f52b4b0a5041b883554191e3c82063"/>
      <w:bookmarkStart w:id="215" w:name="_Toc83915327"/>
      <w:r>
        <w:t>xdEmptyString</w:t>
      </w:r>
      <w:bookmarkEnd w:id="214"/>
      <w:bookmarkEnd w:id="215"/>
      <w:r>
        <w:fldChar w:fldCharType="begin"/>
      </w:r>
      <w:r>
        <w:instrText xml:space="preserve"> XE "xdEmptyString enumeration" </w:instrText>
      </w:r>
      <w:r>
        <w:fldChar w:fldCharType="end"/>
      </w:r>
      <w:r>
        <w:fldChar w:fldCharType="begin"/>
      </w:r>
      <w:r>
        <w:instrText xml:space="preserve"> XE "Enumerations:form definition file (XSF):xdEmptyString" </w:instrText>
      </w:r>
      <w:r>
        <w:fldChar w:fldCharType="end"/>
      </w:r>
      <w:r>
        <w:fldChar w:fldCharType="begin"/>
      </w:r>
      <w:r>
        <w:instrText xml:space="preserve"> XE "Form definition file (XSF):enumerations:xdEmptyString" </w:instrText>
      </w:r>
      <w:r>
        <w:fldChar w:fldCharType="end"/>
      </w:r>
    </w:p>
    <w:p w:rsidR="008B42D4" w:rsidRDefault="001819AE">
      <w:r>
        <w:t xml:space="preserve">The </w:t>
      </w:r>
      <w:r>
        <w:rPr>
          <w:b/>
        </w:rPr>
        <w:t>xdEmptyString</w:t>
      </w:r>
      <w:r>
        <w:t xml:space="preserve"> simple type specifies restrictions for specifying an </w:t>
      </w:r>
      <w:hyperlink w:anchor="gt_d5a050e4-8780-41a3-84e3-efe536301b0d">
        <w:r>
          <w:rPr>
            <w:rStyle w:val="HyperlinkGreen"/>
            <w:b/>
          </w:rPr>
          <w:t>empty string</w:t>
        </w:r>
      </w:hyperlink>
      <w:r>
        <w:t>.</w:t>
      </w:r>
    </w:p>
    <w:p w:rsidR="008B42D4" w:rsidRDefault="008B42D4"/>
    <w:tbl>
      <w:tblPr>
        <w:tblStyle w:val="Table-ShadedHeader"/>
        <w:tblW w:w="0" w:type="auto"/>
        <w:tblLook w:val="04A0" w:firstRow="1" w:lastRow="0" w:firstColumn="1" w:lastColumn="0" w:noHBand="0" w:noVBand="1"/>
      </w:tblPr>
      <w:tblGrid>
        <w:gridCol w:w="3192"/>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Referenced By</w:t>
            </w:r>
          </w:p>
        </w:tc>
      </w:tr>
      <w:tr w:rsidR="008B42D4" w:rsidTr="008B42D4">
        <w:tc>
          <w:tcPr>
            <w:tcW w:w="0" w:type="auto"/>
          </w:tcPr>
          <w:p w:rsidR="008B42D4" w:rsidRDefault="001819AE">
            <w:pPr>
              <w:pStyle w:val="TableBodyText"/>
            </w:pPr>
            <w:hyperlink w:anchor="Section_48addf4ae2d54401bc51cd42742f8373">
              <w:r>
                <w:rPr>
                  <w:rStyle w:val="Hyperlink"/>
                </w:rPr>
                <w:t>useTransform.xsfschema@transform</w:t>
              </w:r>
            </w:hyperlink>
          </w:p>
        </w:tc>
      </w:tr>
    </w:tbl>
    <w:p w:rsidR="008B42D4" w:rsidRDefault="008B42D4"/>
    <w:p w:rsidR="008B42D4" w:rsidRDefault="001819AE">
      <w:r>
        <w:t>The following W3C XML Schema (</w:t>
      </w:r>
      <w:hyperlink r:id="rId111">
        <w:r>
          <w:rPr>
            <w:rStyle w:val="Hyperlink"/>
          </w:rPr>
          <w:t>[XMLSCHEMA1]</w:t>
        </w:r>
      </w:hyperlink>
      <w:r>
        <w:t xml:space="preserve"> section 2.1) fragm</w:t>
      </w:r>
      <w:r>
        <w:t>ent specifies the contents of this simple type.</w:t>
      </w:r>
    </w:p>
    <w:p w:rsidR="008B42D4" w:rsidRDefault="001819AE">
      <w:pPr>
        <w:pStyle w:val="Code"/>
      </w:pPr>
      <w:r>
        <w:t>&lt;xsd:simpleType name="xdEmptyString"&gt;</w:t>
      </w:r>
    </w:p>
    <w:p w:rsidR="008B42D4" w:rsidRDefault="001819AE">
      <w:pPr>
        <w:pStyle w:val="Code"/>
      </w:pPr>
      <w:r>
        <w:t xml:space="preserve">  &lt;xsd:restriction base="xsd:string"&gt;</w:t>
      </w:r>
    </w:p>
    <w:p w:rsidR="008B42D4" w:rsidRDefault="001819AE">
      <w:pPr>
        <w:pStyle w:val="Code"/>
      </w:pPr>
      <w:r>
        <w:t xml:space="preserve">    &lt;xsd:maxLength value="0"/&gt;</w:t>
      </w:r>
    </w:p>
    <w:p w:rsidR="008B42D4" w:rsidRDefault="001819AE">
      <w:pPr>
        <w:pStyle w:val="Code"/>
      </w:pPr>
      <w:r>
        <w:t xml:space="preserve">  &lt;/xsd:restriction&gt;</w:t>
      </w:r>
    </w:p>
    <w:p w:rsidR="008B42D4" w:rsidRDefault="001819AE">
      <w:pPr>
        <w:pStyle w:val="Code"/>
      </w:pPr>
      <w:r>
        <w:t>&lt;/xsd:simpleType&gt;</w:t>
      </w:r>
    </w:p>
    <w:p w:rsidR="008B42D4" w:rsidRDefault="001819AE">
      <w:pPr>
        <w:pStyle w:val="Heading5"/>
      </w:pPr>
      <w:bookmarkStart w:id="216" w:name="section_be1f656c7dc340b994464ff8f9994088"/>
      <w:bookmarkStart w:id="217" w:name="_Toc83915328"/>
      <w:r>
        <w:t>xdErrorMessage</w:t>
      </w:r>
      <w:bookmarkEnd w:id="216"/>
      <w:bookmarkEnd w:id="217"/>
      <w:r>
        <w:fldChar w:fldCharType="begin"/>
      </w:r>
      <w:r>
        <w:instrText xml:space="preserve"> XE "xdErrorMessage enumeration" </w:instrText>
      </w:r>
      <w:r>
        <w:fldChar w:fldCharType="end"/>
      </w:r>
      <w:r>
        <w:fldChar w:fldCharType="begin"/>
      </w:r>
      <w:r>
        <w:instrText xml:space="preserve"> XE "Enumerat</w:instrText>
      </w:r>
      <w:r>
        <w:instrText xml:space="preserve">ions:form definition file (XSF):xdErrorMessage" </w:instrText>
      </w:r>
      <w:r>
        <w:fldChar w:fldCharType="end"/>
      </w:r>
      <w:r>
        <w:fldChar w:fldCharType="begin"/>
      </w:r>
      <w:r>
        <w:instrText xml:space="preserve"> XE "Form definition file (XSF):enumerations:xdErrorMessage" </w:instrText>
      </w:r>
      <w:r>
        <w:fldChar w:fldCharType="end"/>
      </w:r>
    </w:p>
    <w:p w:rsidR="008B42D4" w:rsidRDefault="001819AE">
      <w:r>
        <w:t xml:space="preserve">The </w:t>
      </w:r>
      <w:r>
        <w:rPr>
          <w:b/>
        </w:rPr>
        <w:t>xdErrorMessage</w:t>
      </w:r>
      <w:r>
        <w:t xml:space="preserve"> simple type specifies restrictions for specifying an error message.</w:t>
      </w:r>
    </w:p>
    <w:p w:rsidR="008B42D4" w:rsidRDefault="008B42D4"/>
    <w:tbl>
      <w:tblPr>
        <w:tblStyle w:val="Table-ShadedHeader"/>
        <w:tblW w:w="0" w:type="auto"/>
        <w:tblLook w:val="04A0" w:firstRow="1" w:lastRow="0" w:firstColumn="1" w:lastColumn="0" w:noHBand="0" w:noVBand="1"/>
      </w:tblPr>
      <w:tblGrid>
        <w:gridCol w:w="2223"/>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Referenced By</w:t>
            </w:r>
          </w:p>
        </w:tc>
      </w:tr>
      <w:tr w:rsidR="008B42D4" w:rsidTr="008B42D4">
        <w:tc>
          <w:tcPr>
            <w:tcW w:w="0" w:type="auto"/>
          </w:tcPr>
          <w:p w:rsidR="008B42D4" w:rsidRDefault="001819AE">
            <w:pPr>
              <w:pStyle w:val="TableBodyText"/>
            </w:pPr>
            <w:hyperlink w:anchor="Section_f2aefa12a8bb4ad99b28f7f84fd92b1e">
              <w:r>
                <w:rPr>
                  <w:rStyle w:val="Hyperlink"/>
                </w:rPr>
                <w:t>errorMessage.xsfschema</w:t>
              </w:r>
            </w:hyperlink>
          </w:p>
        </w:tc>
      </w:tr>
    </w:tbl>
    <w:p w:rsidR="008B42D4" w:rsidRDefault="008B42D4"/>
    <w:p w:rsidR="008B42D4" w:rsidRDefault="001819AE">
      <w:r>
        <w:t>The following W3C XML Schema (</w:t>
      </w:r>
      <w:hyperlink r:id="rId112">
        <w:r>
          <w:rPr>
            <w:rStyle w:val="Hyperlink"/>
          </w:rPr>
          <w:t>[XMLSCHEMA1]</w:t>
        </w:r>
      </w:hyperlink>
      <w:r>
        <w:t xml:space="preserve"> section 2.1) fragment specifies the contents of this simple type.</w:t>
      </w:r>
    </w:p>
    <w:p w:rsidR="008B42D4" w:rsidRDefault="001819AE">
      <w:pPr>
        <w:pStyle w:val="Code"/>
      </w:pPr>
      <w:r>
        <w:t>&lt;xsd:simpleType name="xdErrorMessage"&gt;</w:t>
      </w:r>
    </w:p>
    <w:p w:rsidR="008B42D4" w:rsidRDefault="001819AE">
      <w:pPr>
        <w:pStyle w:val="Code"/>
      </w:pPr>
      <w:r>
        <w:t xml:space="preserve">  &lt;xsd:restriction base="xsd:string"&gt;</w:t>
      </w:r>
    </w:p>
    <w:p w:rsidR="008B42D4" w:rsidRDefault="001819AE">
      <w:pPr>
        <w:pStyle w:val="Code"/>
      </w:pPr>
      <w:r>
        <w:t xml:space="preserve">    &lt;xsd:maxLength value="1023"/&gt;</w:t>
      </w:r>
    </w:p>
    <w:p w:rsidR="008B42D4" w:rsidRDefault="001819AE">
      <w:pPr>
        <w:pStyle w:val="Code"/>
      </w:pPr>
      <w:r>
        <w:t xml:space="preserve">  &lt;/xsd:restriction&gt;</w:t>
      </w:r>
    </w:p>
    <w:p w:rsidR="008B42D4" w:rsidRDefault="001819AE">
      <w:pPr>
        <w:pStyle w:val="Code"/>
      </w:pPr>
      <w:r>
        <w:t>&lt;/xsd:simpleType&gt;</w:t>
      </w:r>
    </w:p>
    <w:p w:rsidR="008B42D4" w:rsidRDefault="001819AE">
      <w:pPr>
        <w:pStyle w:val="Heading5"/>
      </w:pPr>
      <w:bookmarkStart w:id="218" w:name="section_d445be88b85b4abc82769dda6b1eda65"/>
      <w:bookmarkStart w:id="219" w:name="_Toc83915329"/>
      <w:r>
        <w:t>xdDesignMode</w:t>
      </w:r>
      <w:bookmarkEnd w:id="218"/>
      <w:bookmarkEnd w:id="219"/>
      <w:r>
        <w:fldChar w:fldCharType="begin"/>
      </w:r>
      <w:r>
        <w:instrText xml:space="preserve"> XE "xdDesignMode enumerati</w:instrText>
      </w:r>
      <w:r>
        <w:instrText xml:space="preserve">on" </w:instrText>
      </w:r>
      <w:r>
        <w:fldChar w:fldCharType="end"/>
      </w:r>
      <w:r>
        <w:fldChar w:fldCharType="begin"/>
      </w:r>
      <w:r>
        <w:instrText xml:space="preserve"> XE "Enumerations:form definition file (XSF):xdDesignMode" </w:instrText>
      </w:r>
      <w:r>
        <w:fldChar w:fldCharType="end"/>
      </w:r>
      <w:r>
        <w:fldChar w:fldCharType="begin"/>
      </w:r>
      <w:r>
        <w:instrText xml:space="preserve"> XE "Form definition file (XSF):enumerations:xdDesignMode" </w:instrText>
      </w:r>
      <w:r>
        <w:fldChar w:fldCharType="end"/>
      </w:r>
    </w:p>
    <w:p w:rsidR="008B42D4" w:rsidRDefault="001819AE">
      <w:r>
        <w:t xml:space="preserve">The </w:t>
      </w:r>
      <w:r>
        <w:rPr>
          <w:b/>
        </w:rPr>
        <w:t>xdDesignMode</w:t>
      </w:r>
      <w:r>
        <w:t xml:space="preserve"> simple type specifies </w:t>
      </w:r>
      <w:r>
        <w:rPr>
          <w:b/>
        </w:rPr>
        <w:t>enumeration</w:t>
      </w:r>
      <w:r>
        <w:t xml:space="preserve"> values for specifying a "normal" or "protected" value. </w:t>
      </w:r>
    </w:p>
    <w:p w:rsidR="008B42D4" w:rsidRDefault="001819AE">
      <w:r>
        <w:rPr>
          <w:b/>
        </w:rPr>
        <w:t xml:space="preserve">normal: </w:t>
      </w:r>
      <w:r>
        <w:t>This value e</w:t>
      </w:r>
      <w:r>
        <w:t>valuates to "normal".</w:t>
      </w:r>
    </w:p>
    <w:p w:rsidR="008B42D4" w:rsidRDefault="001819AE">
      <w:r>
        <w:rPr>
          <w:b/>
        </w:rPr>
        <w:t xml:space="preserve">protected: </w:t>
      </w:r>
      <w:r>
        <w:t>This value evaluates to "protected".</w:t>
      </w:r>
    </w:p>
    <w:p w:rsidR="008B42D4" w:rsidRDefault="008B42D4"/>
    <w:tbl>
      <w:tblPr>
        <w:tblStyle w:val="Table-ShadedHeader"/>
        <w:tblW w:w="0" w:type="auto"/>
        <w:tblLook w:val="04A0" w:firstRow="1" w:lastRow="0" w:firstColumn="1" w:lastColumn="0" w:noHBand="0" w:noVBand="1"/>
      </w:tblPr>
      <w:tblGrid>
        <w:gridCol w:w="3286"/>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Referenced By</w:t>
            </w:r>
          </w:p>
        </w:tc>
      </w:tr>
      <w:tr w:rsidR="008B42D4" w:rsidTr="008B42D4">
        <w:tc>
          <w:tcPr>
            <w:tcW w:w="0" w:type="auto"/>
          </w:tcPr>
          <w:p w:rsidR="008B42D4" w:rsidRDefault="001819AE">
            <w:pPr>
              <w:pStyle w:val="TableBodyText"/>
            </w:pPr>
            <w:hyperlink w:anchor="Section_74452e5494cd4126bbb60de45bfa7bec">
              <w:r>
                <w:rPr>
                  <w:rStyle w:val="Hyperlink"/>
                </w:rPr>
                <w:t>externalView.xsfschema@designMode</w:t>
              </w:r>
            </w:hyperlink>
          </w:p>
        </w:tc>
      </w:tr>
      <w:tr w:rsidR="008B42D4" w:rsidTr="008B42D4">
        <w:tc>
          <w:tcPr>
            <w:tcW w:w="0" w:type="auto"/>
          </w:tcPr>
          <w:p w:rsidR="008B42D4" w:rsidRDefault="001819AE">
            <w:pPr>
              <w:pStyle w:val="TableBodyText"/>
            </w:pPr>
            <w:hyperlink w:anchor="Section_d3171aca42684bc396136d635d6cd749">
              <w:r>
                <w:rPr>
                  <w:rStyle w:val="Hyperlink"/>
                </w:rPr>
                <w:t>view.xsfschema@designMode</w:t>
              </w:r>
            </w:hyperlink>
          </w:p>
        </w:tc>
      </w:tr>
    </w:tbl>
    <w:p w:rsidR="008B42D4" w:rsidRDefault="008B42D4"/>
    <w:p w:rsidR="008B42D4" w:rsidRDefault="001819AE">
      <w:r>
        <w:t>The following W3C XML Schema (</w:t>
      </w:r>
      <w:hyperlink r:id="rId113">
        <w:r>
          <w:rPr>
            <w:rStyle w:val="Hyperlink"/>
          </w:rPr>
          <w:t>[XMLSCHEMA1]</w:t>
        </w:r>
      </w:hyperlink>
      <w:r>
        <w:t xml:space="preserve"> section 2.1) fragment specifies the contents of this simple type.</w:t>
      </w:r>
    </w:p>
    <w:p w:rsidR="008B42D4" w:rsidRDefault="001819AE">
      <w:pPr>
        <w:pStyle w:val="Code"/>
      </w:pPr>
      <w:r>
        <w:t>&lt;xsd:simpleType name="xdDesignMode"&gt;</w:t>
      </w:r>
    </w:p>
    <w:p w:rsidR="008B42D4" w:rsidRDefault="001819AE">
      <w:pPr>
        <w:pStyle w:val="Code"/>
      </w:pPr>
      <w:r>
        <w:t xml:space="preserve">  &lt;xsd:restrictio</w:t>
      </w:r>
      <w:r>
        <w:t>n base="xsd:NMTOKEN"&gt;</w:t>
      </w:r>
    </w:p>
    <w:p w:rsidR="008B42D4" w:rsidRDefault="001819AE">
      <w:pPr>
        <w:pStyle w:val="Code"/>
      </w:pPr>
      <w:r>
        <w:t xml:space="preserve">    &lt;xsd:enumeration value="normal"/&gt;</w:t>
      </w:r>
    </w:p>
    <w:p w:rsidR="008B42D4" w:rsidRDefault="001819AE">
      <w:pPr>
        <w:pStyle w:val="Code"/>
      </w:pPr>
      <w:r>
        <w:t xml:space="preserve">    &lt;xsd:enumeration value="protected"/&gt;</w:t>
      </w:r>
    </w:p>
    <w:p w:rsidR="008B42D4" w:rsidRDefault="001819AE">
      <w:pPr>
        <w:pStyle w:val="Code"/>
      </w:pPr>
      <w:r>
        <w:t xml:space="preserve">  &lt;/xsd:restriction&gt;</w:t>
      </w:r>
    </w:p>
    <w:p w:rsidR="008B42D4" w:rsidRDefault="001819AE">
      <w:pPr>
        <w:pStyle w:val="Code"/>
      </w:pPr>
      <w:r>
        <w:t>&lt;/xsd:simpleType&gt;</w:t>
      </w:r>
    </w:p>
    <w:p w:rsidR="008B42D4" w:rsidRDefault="001819AE">
      <w:pPr>
        <w:pStyle w:val="Heading5"/>
      </w:pPr>
      <w:bookmarkStart w:id="220" w:name="section_2d2ce465a57d4eac8d399a93a9ec83d4"/>
      <w:bookmarkStart w:id="221" w:name="_Toc83915330"/>
      <w:r>
        <w:t>xdTrustLevel</w:t>
      </w:r>
      <w:bookmarkEnd w:id="220"/>
      <w:bookmarkEnd w:id="221"/>
      <w:r>
        <w:fldChar w:fldCharType="begin"/>
      </w:r>
      <w:r>
        <w:instrText xml:space="preserve"> XE "xdTrustLevel enumeration" </w:instrText>
      </w:r>
      <w:r>
        <w:fldChar w:fldCharType="end"/>
      </w:r>
      <w:r>
        <w:fldChar w:fldCharType="begin"/>
      </w:r>
      <w:r>
        <w:instrText xml:space="preserve"> XE "Enumerations:form definition file (XSF):xdTrustLevel" </w:instrText>
      </w:r>
      <w:r>
        <w:fldChar w:fldCharType="end"/>
      </w:r>
      <w:r>
        <w:fldChar w:fldCharType="begin"/>
      </w:r>
      <w:r>
        <w:instrText xml:space="preserve"> XE "Form </w:instrText>
      </w:r>
      <w:r>
        <w:instrText xml:space="preserve">definition file (XSF):enumerations:xdTrustLevel" </w:instrText>
      </w:r>
      <w:r>
        <w:fldChar w:fldCharType="end"/>
      </w:r>
    </w:p>
    <w:p w:rsidR="008B42D4" w:rsidRDefault="001819AE">
      <w:r>
        <w:t xml:space="preserve">The </w:t>
      </w:r>
      <w:r>
        <w:rPr>
          <w:b/>
        </w:rPr>
        <w:t>xdTrustLevel</w:t>
      </w:r>
      <w:r>
        <w:t xml:space="preserve"> simple type specifies </w:t>
      </w:r>
      <w:r>
        <w:rPr>
          <w:b/>
        </w:rPr>
        <w:t>enumeration</w:t>
      </w:r>
      <w:r>
        <w:t xml:space="preserve"> values for specifying a "restricted" or "domain" value.</w:t>
      </w:r>
    </w:p>
    <w:p w:rsidR="008B42D4" w:rsidRDefault="001819AE">
      <w:r>
        <w:rPr>
          <w:b/>
        </w:rPr>
        <w:t xml:space="preserve">domain: </w:t>
      </w:r>
      <w:r>
        <w:t>This value evaluates to "domain".</w:t>
      </w:r>
    </w:p>
    <w:p w:rsidR="008B42D4" w:rsidRDefault="001819AE">
      <w:r>
        <w:rPr>
          <w:b/>
        </w:rPr>
        <w:t xml:space="preserve">restricted: </w:t>
      </w:r>
      <w:r>
        <w:t xml:space="preserve">This value evaluates to "restricted". This </w:t>
      </w:r>
      <w:r>
        <w:t>value MUST NOT be present.</w:t>
      </w:r>
    </w:p>
    <w:p w:rsidR="008B42D4" w:rsidRDefault="008B42D4"/>
    <w:tbl>
      <w:tblPr>
        <w:tblStyle w:val="Table-ShadedHeader"/>
        <w:tblW w:w="0" w:type="auto"/>
        <w:tblLook w:val="04A0" w:firstRow="1" w:lastRow="0" w:firstColumn="1" w:lastColumn="0" w:noHBand="0" w:noVBand="1"/>
      </w:tblPr>
      <w:tblGrid>
        <w:gridCol w:w="3429"/>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lastRenderedPageBreak/>
              <w:t>Referenced By</w:t>
            </w:r>
          </w:p>
        </w:tc>
      </w:tr>
      <w:tr w:rsidR="008B42D4" w:rsidTr="008B42D4">
        <w:tc>
          <w:tcPr>
            <w:tcW w:w="0" w:type="auto"/>
          </w:tcPr>
          <w:p w:rsidR="008B42D4" w:rsidRDefault="001819AE">
            <w:pPr>
              <w:pStyle w:val="TableBodyText"/>
            </w:pPr>
            <w:hyperlink w:anchor="Section_1f636cf574e54a19ad1cb58e5a80fa66">
              <w:r>
                <w:rPr>
                  <w:rStyle w:val="Hyperlink"/>
                </w:rPr>
                <w:t>xDocumentClass.xsfschema@trustLevel</w:t>
              </w:r>
            </w:hyperlink>
          </w:p>
        </w:tc>
      </w:tr>
    </w:tbl>
    <w:p w:rsidR="008B42D4" w:rsidRDefault="008B42D4"/>
    <w:p w:rsidR="008B42D4" w:rsidRDefault="001819AE">
      <w:r>
        <w:t>The following W3C XML Schema (</w:t>
      </w:r>
      <w:hyperlink r:id="rId114">
        <w:r>
          <w:rPr>
            <w:rStyle w:val="Hyperlink"/>
          </w:rPr>
          <w:t>[XMLSCHEMA1]</w:t>
        </w:r>
      </w:hyperlink>
      <w:r>
        <w:t xml:space="preserve"> section 2.1) fragment specifies the contents of this simple type.</w:t>
      </w:r>
    </w:p>
    <w:p w:rsidR="008B42D4" w:rsidRDefault="001819AE">
      <w:pPr>
        <w:pStyle w:val="Code"/>
      </w:pPr>
      <w:r>
        <w:t>&lt;xsd:simpleType name="xdTrustLevel"&gt;</w:t>
      </w:r>
    </w:p>
    <w:p w:rsidR="008B42D4" w:rsidRDefault="001819AE">
      <w:pPr>
        <w:pStyle w:val="Code"/>
      </w:pPr>
      <w:r>
        <w:t xml:space="preserve">  &lt;xsd:restriction base="xsd:string"&gt;</w:t>
      </w:r>
    </w:p>
    <w:p w:rsidR="008B42D4" w:rsidRDefault="001819AE">
      <w:pPr>
        <w:pStyle w:val="Code"/>
      </w:pPr>
      <w:r>
        <w:t xml:space="preserve">    &lt;xsd:enumeration value="restricted"/&gt;</w:t>
      </w:r>
    </w:p>
    <w:p w:rsidR="008B42D4" w:rsidRDefault="001819AE">
      <w:pPr>
        <w:pStyle w:val="Code"/>
      </w:pPr>
      <w:r>
        <w:t xml:space="preserve">    &lt;xsd:enumeration value="domain"/&gt;</w:t>
      </w:r>
    </w:p>
    <w:p w:rsidR="008B42D4" w:rsidRDefault="001819AE">
      <w:pPr>
        <w:pStyle w:val="Code"/>
      </w:pPr>
      <w:r>
        <w:t xml:space="preserve">  &lt;/xsd:restriction&gt;</w:t>
      </w:r>
    </w:p>
    <w:p w:rsidR="008B42D4" w:rsidRDefault="001819AE">
      <w:pPr>
        <w:pStyle w:val="Code"/>
      </w:pPr>
      <w:r>
        <w:t>&lt;/xsd:simpleT</w:t>
      </w:r>
      <w:r>
        <w:t>ype&gt;</w:t>
      </w:r>
    </w:p>
    <w:p w:rsidR="008B42D4" w:rsidRDefault="001819AE">
      <w:pPr>
        <w:pStyle w:val="Heading5"/>
      </w:pPr>
      <w:bookmarkStart w:id="222" w:name="section_70f3c1b854c84eff8ebb910089f402c1"/>
      <w:bookmarkStart w:id="223" w:name="_Toc83915331"/>
      <w:r>
        <w:t>xdSignedDataBlockName</w:t>
      </w:r>
      <w:bookmarkEnd w:id="222"/>
      <w:bookmarkEnd w:id="223"/>
      <w:r>
        <w:fldChar w:fldCharType="begin"/>
      </w:r>
      <w:r>
        <w:instrText xml:space="preserve"> XE "xdSignedDataBlockName enumeration" </w:instrText>
      </w:r>
      <w:r>
        <w:fldChar w:fldCharType="end"/>
      </w:r>
      <w:r>
        <w:fldChar w:fldCharType="begin"/>
      </w:r>
      <w:r>
        <w:instrText xml:space="preserve"> XE "Enumerations:form definition file (XSF):xdSignedDataBlockName" </w:instrText>
      </w:r>
      <w:r>
        <w:fldChar w:fldCharType="end"/>
      </w:r>
      <w:r>
        <w:fldChar w:fldCharType="begin"/>
      </w:r>
      <w:r>
        <w:instrText xml:space="preserve"> XE "Form definition file (XSF):enumerations:xdSignedDataBlockName" </w:instrText>
      </w:r>
      <w:r>
        <w:fldChar w:fldCharType="end"/>
      </w:r>
    </w:p>
    <w:p w:rsidR="008B42D4" w:rsidRDefault="001819AE">
      <w:r>
        <w:t xml:space="preserve">The </w:t>
      </w:r>
      <w:r>
        <w:rPr>
          <w:b/>
        </w:rPr>
        <w:t>xdSignedDataBlockName</w:t>
      </w:r>
      <w:r>
        <w:t xml:space="preserve"> simple type specifies</w:t>
      </w:r>
      <w:r>
        <w:t xml:space="preserve"> restrictions for specifying the name of a signed data block.</w:t>
      </w:r>
    </w:p>
    <w:p w:rsidR="008B42D4" w:rsidRDefault="008B42D4"/>
    <w:tbl>
      <w:tblPr>
        <w:tblStyle w:val="Table-ShadedHeader"/>
        <w:tblW w:w="0" w:type="auto"/>
        <w:tblLook w:val="04A0" w:firstRow="1" w:lastRow="0" w:firstColumn="1" w:lastColumn="0" w:noHBand="0" w:noVBand="1"/>
      </w:tblPr>
      <w:tblGrid>
        <w:gridCol w:w="3077"/>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Referenced By</w:t>
            </w:r>
          </w:p>
        </w:tc>
      </w:tr>
      <w:tr w:rsidR="008B42D4" w:rsidTr="008B42D4">
        <w:tc>
          <w:tcPr>
            <w:tcW w:w="0" w:type="auto"/>
          </w:tcPr>
          <w:p w:rsidR="008B42D4" w:rsidRDefault="001819AE">
            <w:pPr>
              <w:pStyle w:val="TableBodyText"/>
            </w:pPr>
            <w:hyperlink w:anchor="Section_7a0141c3fbd24c14a04b29eeeb49d027">
              <w:r>
                <w:rPr>
                  <w:rStyle w:val="Hyperlink"/>
                </w:rPr>
                <w:t>signedDataBlock.xsfschema@name</w:t>
              </w:r>
            </w:hyperlink>
          </w:p>
        </w:tc>
      </w:tr>
    </w:tbl>
    <w:p w:rsidR="008B42D4" w:rsidRDefault="008B42D4"/>
    <w:p w:rsidR="008B42D4" w:rsidRDefault="001819AE">
      <w:r>
        <w:t>The following W3C XML Schema (</w:t>
      </w:r>
      <w:hyperlink r:id="rId115">
        <w:r>
          <w:rPr>
            <w:rStyle w:val="Hyperlink"/>
          </w:rPr>
          <w:t>[XMLSCHEMA1]</w:t>
        </w:r>
      </w:hyperlink>
      <w:r>
        <w:t xml:space="preserve"> section 2.1) fragment specifies the contents of this simple type.</w:t>
      </w:r>
    </w:p>
    <w:p w:rsidR="008B42D4" w:rsidRDefault="001819AE">
      <w:pPr>
        <w:pStyle w:val="Code"/>
      </w:pPr>
      <w:r>
        <w:t>&lt;xsd:simpleType name="xdSignedDataBlockName"&gt;</w:t>
      </w:r>
    </w:p>
    <w:p w:rsidR="008B42D4" w:rsidRDefault="001819AE">
      <w:pPr>
        <w:pStyle w:val="Code"/>
      </w:pPr>
      <w:r>
        <w:t xml:space="preserve">  &lt;xsd:restriction base="xsd:ID"&gt;</w:t>
      </w:r>
    </w:p>
    <w:p w:rsidR="008B42D4" w:rsidRDefault="001819AE">
      <w:pPr>
        <w:pStyle w:val="Code"/>
      </w:pPr>
      <w:r>
        <w:t xml:space="preserve">    &lt;xsd:minLength value="1"/&gt;</w:t>
      </w:r>
    </w:p>
    <w:p w:rsidR="008B42D4" w:rsidRDefault="001819AE">
      <w:pPr>
        <w:pStyle w:val="Code"/>
      </w:pPr>
      <w:r>
        <w:t xml:space="preserve">   </w:t>
      </w:r>
      <w:r>
        <w:t xml:space="preserve"> &lt;xsd:maxLength value="255"/&gt;</w:t>
      </w:r>
    </w:p>
    <w:p w:rsidR="008B42D4" w:rsidRDefault="001819AE">
      <w:pPr>
        <w:pStyle w:val="Code"/>
      </w:pPr>
      <w:r>
        <w:t xml:space="preserve">  &lt;/xsd:restriction&gt;</w:t>
      </w:r>
    </w:p>
    <w:p w:rsidR="008B42D4" w:rsidRDefault="001819AE">
      <w:pPr>
        <w:pStyle w:val="Code"/>
      </w:pPr>
      <w:r>
        <w:t>&lt;/xsd:simpleType&gt;</w:t>
      </w:r>
    </w:p>
    <w:p w:rsidR="008B42D4" w:rsidRDefault="001819AE">
      <w:pPr>
        <w:pStyle w:val="Heading5"/>
      </w:pPr>
      <w:bookmarkStart w:id="224" w:name="section_c296f678510c4cf8898d2f22f3028847"/>
      <w:bookmarkStart w:id="225" w:name="_Toc83915332"/>
      <w:r>
        <w:t>xdSignedDataBlockMessage</w:t>
      </w:r>
      <w:bookmarkEnd w:id="224"/>
      <w:bookmarkEnd w:id="225"/>
      <w:r>
        <w:fldChar w:fldCharType="begin"/>
      </w:r>
      <w:r>
        <w:instrText xml:space="preserve"> XE "xdSignedDataBlockMessage enumeration" </w:instrText>
      </w:r>
      <w:r>
        <w:fldChar w:fldCharType="end"/>
      </w:r>
      <w:r>
        <w:fldChar w:fldCharType="begin"/>
      </w:r>
      <w:r>
        <w:instrText xml:space="preserve"> XE "Enumerations:form definition file (XSF):xdSignedDataBlockMessage" </w:instrText>
      </w:r>
      <w:r>
        <w:fldChar w:fldCharType="end"/>
      </w:r>
      <w:r>
        <w:fldChar w:fldCharType="begin"/>
      </w:r>
      <w:r>
        <w:instrText xml:space="preserve"> XE "Form definition file (XSF):enumerations:</w:instrText>
      </w:r>
      <w:r>
        <w:instrText xml:space="preserve">xdSignedDataBlockMessage" </w:instrText>
      </w:r>
      <w:r>
        <w:fldChar w:fldCharType="end"/>
      </w:r>
    </w:p>
    <w:p w:rsidR="008B42D4" w:rsidRDefault="001819AE">
      <w:r>
        <w:t xml:space="preserve">The </w:t>
      </w:r>
      <w:r>
        <w:rPr>
          <w:b/>
        </w:rPr>
        <w:t>xdSignedDataBlockMessage</w:t>
      </w:r>
      <w:r>
        <w:t xml:space="preserve"> simple type specifies restrictions for specifying the confirmation message that is displayed when a </w:t>
      </w:r>
      <w:hyperlink w:anchor="gt_ad0cf6e3-05c3-482d-ab0f-617f91871189">
        <w:r>
          <w:rPr>
            <w:rStyle w:val="HyperlinkGreen"/>
            <w:b/>
          </w:rPr>
          <w:t>digital signature</w:t>
        </w:r>
      </w:hyperlink>
      <w:r>
        <w:t xml:space="preserve"> is applied to the </w:t>
      </w:r>
      <w:hyperlink w:anchor="gt_c7858bfa-d4d2-48a7-ac9c-d2e90fbe3590">
        <w:r>
          <w:rPr>
            <w:rStyle w:val="HyperlinkGreen"/>
            <w:b/>
          </w:rPr>
          <w:t>form</w:t>
        </w:r>
      </w:hyperlink>
      <w:r>
        <w:t xml:space="preserve"> or section of the form.</w:t>
      </w:r>
    </w:p>
    <w:p w:rsidR="008B42D4" w:rsidRDefault="008B42D4"/>
    <w:tbl>
      <w:tblPr>
        <w:tblStyle w:val="Table-ShadedHeader"/>
        <w:tblW w:w="0" w:type="auto"/>
        <w:tblLook w:val="04A0" w:firstRow="1" w:lastRow="0" w:firstColumn="1" w:lastColumn="0" w:noHBand="0" w:noVBand="1"/>
      </w:tblPr>
      <w:tblGrid>
        <w:gridCol w:w="4201"/>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Referenced By</w:t>
            </w:r>
          </w:p>
        </w:tc>
      </w:tr>
      <w:tr w:rsidR="008B42D4" w:rsidTr="008B42D4">
        <w:tc>
          <w:tcPr>
            <w:tcW w:w="0" w:type="auto"/>
          </w:tcPr>
          <w:p w:rsidR="008B42D4" w:rsidRDefault="001819AE">
            <w:pPr>
              <w:pStyle w:val="TableBodyText"/>
            </w:pPr>
            <w:hyperlink w:anchor="Section_0fe7d16f4f55458a8e70ba809dfed4c9">
              <w:r>
                <w:rPr>
                  <w:rStyle w:val="Hyperlink"/>
                </w:rPr>
                <w:t>confirmationMessage.signatureLine.xsf2.2.3.2.13</w:t>
              </w:r>
            </w:hyperlink>
          </w:p>
        </w:tc>
      </w:tr>
      <w:tr w:rsidR="008B42D4" w:rsidTr="008B42D4">
        <w:tc>
          <w:tcPr>
            <w:tcW w:w="0" w:type="auto"/>
          </w:tcPr>
          <w:p w:rsidR="008B42D4" w:rsidRDefault="001819AE">
            <w:pPr>
              <w:pStyle w:val="TableBodyText"/>
            </w:pPr>
            <w:hyperlink w:anchor="Section_7ab635209ae84fc8ba655c57adc27d1f">
              <w:r>
                <w:rPr>
                  <w:rStyle w:val="Hyperlink"/>
                </w:rPr>
                <w:t>message.signedDataBlock.xsfschema</w:t>
              </w:r>
            </w:hyperlink>
          </w:p>
        </w:tc>
      </w:tr>
    </w:tbl>
    <w:p w:rsidR="008B42D4" w:rsidRDefault="008B42D4"/>
    <w:p w:rsidR="008B42D4" w:rsidRDefault="001819AE">
      <w:r>
        <w:t>The following W3C XML Schema (</w:t>
      </w:r>
      <w:hyperlink r:id="rId116">
        <w:r>
          <w:rPr>
            <w:rStyle w:val="Hyperlink"/>
          </w:rPr>
          <w:t>[XMLSCHEMA1]</w:t>
        </w:r>
      </w:hyperlink>
      <w:r>
        <w:t xml:space="preserve"> section 2.1) fragment specifies the contents of this simple type.</w:t>
      </w:r>
    </w:p>
    <w:p w:rsidR="008B42D4" w:rsidRDefault="001819AE">
      <w:pPr>
        <w:pStyle w:val="Code"/>
      </w:pPr>
      <w:r>
        <w:lastRenderedPageBreak/>
        <w:t>&lt;xsd:simpleType name="xdSignedDataBlockMessage"&gt;</w:t>
      </w:r>
    </w:p>
    <w:p w:rsidR="008B42D4" w:rsidRDefault="001819AE">
      <w:pPr>
        <w:pStyle w:val="Code"/>
      </w:pPr>
      <w:r>
        <w:t xml:space="preserve">  &lt;xsd:restriction base="xsd:string"&gt;</w:t>
      </w:r>
    </w:p>
    <w:p w:rsidR="008B42D4" w:rsidRDefault="001819AE">
      <w:pPr>
        <w:pStyle w:val="Code"/>
      </w:pPr>
      <w:r>
        <w:t xml:space="preserve">    &lt;xsd:maxLength value="255"/&gt;</w:t>
      </w:r>
    </w:p>
    <w:p w:rsidR="008B42D4" w:rsidRDefault="001819AE">
      <w:pPr>
        <w:pStyle w:val="Code"/>
      </w:pPr>
      <w:r>
        <w:t xml:space="preserve">  &lt;/xsd:restriction&gt;</w:t>
      </w:r>
    </w:p>
    <w:p w:rsidR="008B42D4" w:rsidRDefault="001819AE">
      <w:pPr>
        <w:pStyle w:val="Code"/>
      </w:pPr>
      <w:r>
        <w:t>&lt;/xsd:simpleType&gt;</w:t>
      </w:r>
    </w:p>
    <w:p w:rsidR="008B42D4" w:rsidRDefault="001819AE">
      <w:pPr>
        <w:pStyle w:val="Heading5"/>
      </w:pPr>
      <w:bookmarkStart w:id="226" w:name="section_5444a25614a14c8281de1649460b41ab"/>
      <w:bookmarkStart w:id="227" w:name="_Toc83915333"/>
      <w:r>
        <w:t>xdSignatureRelationEnum</w:t>
      </w:r>
      <w:bookmarkEnd w:id="226"/>
      <w:bookmarkEnd w:id="227"/>
      <w:r>
        <w:fldChar w:fldCharType="begin"/>
      </w:r>
      <w:r>
        <w:instrText xml:space="preserve"> XE "xd</w:instrText>
      </w:r>
      <w:r>
        <w:instrText xml:space="preserve">SignatureRelationEnum enumeration" </w:instrText>
      </w:r>
      <w:r>
        <w:fldChar w:fldCharType="end"/>
      </w:r>
      <w:r>
        <w:fldChar w:fldCharType="begin"/>
      </w:r>
      <w:r>
        <w:instrText xml:space="preserve"> XE "Enumerations:form definition file (XSF):xdSignatureRelationEnum" </w:instrText>
      </w:r>
      <w:r>
        <w:fldChar w:fldCharType="end"/>
      </w:r>
      <w:r>
        <w:fldChar w:fldCharType="begin"/>
      </w:r>
      <w:r>
        <w:instrText xml:space="preserve"> XE "Form definition file (XSF):enumerations:xdSignatureRelationEnum" </w:instrText>
      </w:r>
      <w:r>
        <w:fldChar w:fldCharType="end"/>
      </w:r>
    </w:p>
    <w:p w:rsidR="008B42D4" w:rsidRDefault="001819AE">
      <w:r>
        <w:t xml:space="preserve">The </w:t>
      </w:r>
      <w:r>
        <w:rPr>
          <w:b/>
        </w:rPr>
        <w:t>xdSignatureRelationEnum</w:t>
      </w:r>
      <w:r>
        <w:t xml:space="preserve"> simple type specifies </w:t>
      </w:r>
      <w:r>
        <w:rPr>
          <w:b/>
        </w:rPr>
        <w:t>enumeration</w:t>
      </w:r>
      <w:r>
        <w:t xml:space="preserve"> values for s</w:t>
      </w:r>
      <w:r>
        <w:t>pecifying a "countersign", "cosign", or "single" value.</w:t>
      </w:r>
    </w:p>
    <w:p w:rsidR="008B42D4" w:rsidRDefault="001819AE">
      <w:r>
        <w:rPr>
          <w:b/>
        </w:rPr>
        <w:t xml:space="preserve">cosign: </w:t>
      </w:r>
      <w:r>
        <w:t xml:space="preserve">This value evaluates to "cosign". </w:t>
      </w:r>
    </w:p>
    <w:p w:rsidR="008B42D4" w:rsidRDefault="001819AE">
      <w:r>
        <w:rPr>
          <w:b/>
        </w:rPr>
        <w:t xml:space="preserve">countersign: </w:t>
      </w:r>
      <w:r>
        <w:t>This value evaluates to "countersign".</w:t>
      </w:r>
    </w:p>
    <w:p w:rsidR="008B42D4" w:rsidRDefault="001819AE">
      <w:r>
        <w:rPr>
          <w:b/>
        </w:rPr>
        <w:t xml:space="preserve">single: </w:t>
      </w:r>
      <w:r>
        <w:t>This value evaluates to "single".</w:t>
      </w:r>
    </w:p>
    <w:p w:rsidR="008B42D4" w:rsidRDefault="008B42D4"/>
    <w:tbl>
      <w:tblPr>
        <w:tblStyle w:val="Table-ShadedHeader"/>
        <w:tblW w:w="0" w:type="auto"/>
        <w:tblLook w:val="04A0" w:firstRow="1" w:lastRow="0" w:firstColumn="1" w:lastColumn="0" w:noHBand="0" w:noVBand="1"/>
      </w:tblPr>
      <w:tblGrid>
        <w:gridCol w:w="3076"/>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Referenced By</w:t>
            </w:r>
          </w:p>
        </w:tc>
      </w:tr>
      <w:tr w:rsidR="008B42D4" w:rsidTr="008B42D4">
        <w:tc>
          <w:tcPr>
            <w:tcW w:w="0" w:type="auto"/>
          </w:tcPr>
          <w:p w:rsidR="008B42D4" w:rsidRDefault="001819AE">
            <w:pPr>
              <w:pStyle w:val="TableBodyText"/>
            </w:pPr>
            <w:hyperlink w:anchor="Section_7a0141c3fbd24c14a04b29eeeb49d027">
              <w:r>
                <w:rPr>
                  <w:rStyle w:val="Hyperlink"/>
                </w:rPr>
                <w:t>signedDataBlock.xsfschema@mode</w:t>
              </w:r>
            </w:hyperlink>
          </w:p>
        </w:tc>
      </w:tr>
    </w:tbl>
    <w:p w:rsidR="008B42D4" w:rsidRDefault="008B42D4"/>
    <w:p w:rsidR="008B42D4" w:rsidRDefault="001819AE">
      <w:r>
        <w:t>The following W3C XML Schema (</w:t>
      </w:r>
      <w:hyperlink r:id="rId117">
        <w:r>
          <w:rPr>
            <w:rStyle w:val="Hyperlink"/>
          </w:rPr>
          <w:t>[XMLSCHEMA1]</w:t>
        </w:r>
      </w:hyperlink>
      <w:r>
        <w:t xml:space="preserve"> section 2.1) fragment specifies the contents of this s</w:t>
      </w:r>
      <w:r>
        <w:t>imple type.</w:t>
      </w:r>
    </w:p>
    <w:p w:rsidR="008B42D4" w:rsidRDefault="001819AE">
      <w:pPr>
        <w:pStyle w:val="Code"/>
      </w:pPr>
      <w:r>
        <w:t>&lt;xsd:simpleType name="xdSignatureRelationEnum"&gt;</w:t>
      </w:r>
    </w:p>
    <w:p w:rsidR="008B42D4" w:rsidRDefault="001819AE">
      <w:pPr>
        <w:pStyle w:val="Code"/>
      </w:pPr>
      <w:r>
        <w:t xml:space="preserve">  &lt;xsd:restriction base="xsd:string"&gt;</w:t>
      </w:r>
    </w:p>
    <w:p w:rsidR="008B42D4" w:rsidRDefault="001819AE">
      <w:pPr>
        <w:pStyle w:val="Code"/>
      </w:pPr>
      <w:r>
        <w:t xml:space="preserve">    &lt;xsd:enumeration value="countersign"/&gt;</w:t>
      </w:r>
    </w:p>
    <w:p w:rsidR="008B42D4" w:rsidRDefault="001819AE">
      <w:pPr>
        <w:pStyle w:val="Code"/>
      </w:pPr>
      <w:r>
        <w:t xml:space="preserve">    &lt;xsd:enumeration value="cosign"/&gt;</w:t>
      </w:r>
    </w:p>
    <w:p w:rsidR="008B42D4" w:rsidRDefault="001819AE">
      <w:pPr>
        <w:pStyle w:val="Code"/>
      </w:pPr>
      <w:r>
        <w:t xml:space="preserve">    &lt;xsd:enumeration value="single"/&gt;</w:t>
      </w:r>
    </w:p>
    <w:p w:rsidR="008B42D4" w:rsidRDefault="001819AE">
      <w:pPr>
        <w:pStyle w:val="Code"/>
      </w:pPr>
      <w:r>
        <w:t xml:space="preserve">  &lt;/xsd:restriction&gt;</w:t>
      </w:r>
    </w:p>
    <w:p w:rsidR="008B42D4" w:rsidRDefault="001819AE">
      <w:pPr>
        <w:pStyle w:val="Code"/>
      </w:pPr>
      <w:r>
        <w:t>&lt;/xsd:simpleType&gt;</w:t>
      </w:r>
    </w:p>
    <w:p w:rsidR="008B42D4" w:rsidRDefault="001819AE">
      <w:pPr>
        <w:pStyle w:val="Heading5"/>
      </w:pPr>
      <w:bookmarkStart w:id="228" w:name="section_d017838206d94f9188157c68ee900916"/>
      <w:bookmarkStart w:id="229" w:name="_Toc83915334"/>
      <w:r>
        <w:t>xdHWSname</w:t>
      </w:r>
      <w:bookmarkEnd w:id="228"/>
      <w:bookmarkEnd w:id="229"/>
      <w:r>
        <w:fldChar w:fldCharType="begin"/>
      </w:r>
      <w:r>
        <w:instrText xml:space="preserve"> XE "xdHWSname enumeration" </w:instrText>
      </w:r>
      <w:r>
        <w:fldChar w:fldCharType="end"/>
      </w:r>
      <w:r>
        <w:fldChar w:fldCharType="begin"/>
      </w:r>
      <w:r>
        <w:instrText xml:space="preserve"> XE "Enumerations:form definition file (XSF):xdHWSname" </w:instrText>
      </w:r>
      <w:r>
        <w:fldChar w:fldCharType="end"/>
      </w:r>
      <w:r>
        <w:fldChar w:fldCharType="begin"/>
      </w:r>
      <w:r>
        <w:instrText xml:space="preserve"> XE "Form definition file (XSF):enumerations:xdHWSname" </w:instrText>
      </w:r>
      <w:r>
        <w:fldChar w:fldCharType="end"/>
      </w:r>
    </w:p>
    <w:p w:rsidR="008B42D4" w:rsidRDefault="001819AE">
      <w:r>
        <w:t xml:space="preserve">The </w:t>
      </w:r>
      <w:r>
        <w:rPr>
          <w:b/>
        </w:rPr>
        <w:t>xdHWSname</w:t>
      </w:r>
      <w:r>
        <w:t xml:space="preserve"> simple type specifies restrictions for an attribute that MUST NOT be present. </w:t>
      </w:r>
    </w:p>
    <w:p w:rsidR="008B42D4" w:rsidRDefault="008B42D4"/>
    <w:tbl>
      <w:tblPr>
        <w:tblStyle w:val="Table-ShadedHeader"/>
        <w:tblW w:w="0" w:type="auto"/>
        <w:tblLook w:val="04A0" w:firstRow="1" w:lastRow="0" w:firstColumn="1" w:lastColumn="0" w:noHBand="0" w:noVBand="1"/>
      </w:tblPr>
      <w:tblGrid>
        <w:gridCol w:w="2231"/>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Refere</w:t>
            </w:r>
            <w:r>
              <w:t>nced By</w:t>
            </w:r>
          </w:p>
        </w:tc>
      </w:tr>
      <w:tr w:rsidR="008B42D4" w:rsidTr="008B42D4">
        <w:tc>
          <w:tcPr>
            <w:tcW w:w="0" w:type="auto"/>
          </w:tcPr>
          <w:p w:rsidR="008B42D4" w:rsidRDefault="001819AE">
            <w:pPr>
              <w:pStyle w:val="TableBodyText"/>
            </w:pPr>
            <w:hyperlink w:anchor="Section_9bb3d79bcf9d494c90ecd75d6d3bc904">
              <w:r>
                <w:rPr>
                  <w:rStyle w:val="Hyperlink"/>
                </w:rPr>
                <w:t>action.xsfschema@name</w:t>
              </w:r>
            </w:hyperlink>
          </w:p>
        </w:tc>
      </w:tr>
      <w:tr w:rsidR="008B42D4" w:rsidTr="008B42D4">
        <w:tc>
          <w:tcPr>
            <w:tcW w:w="0" w:type="auto"/>
          </w:tcPr>
          <w:p w:rsidR="008B42D4" w:rsidRDefault="001819AE">
            <w:pPr>
              <w:pStyle w:val="TableBodyText"/>
            </w:pPr>
            <w:hyperlink w:anchor="Section_a3f7519ec592478e8749b73595ebb225">
              <w:r>
                <w:rPr>
                  <w:rStyle w:val="Hyperlink"/>
                </w:rPr>
                <w:t>task.xsfschema@name</w:t>
              </w:r>
            </w:hyperlink>
          </w:p>
        </w:tc>
      </w:tr>
    </w:tbl>
    <w:p w:rsidR="008B42D4" w:rsidRDefault="008B42D4"/>
    <w:p w:rsidR="008B42D4" w:rsidRDefault="001819AE">
      <w:r>
        <w:t>The following W3C XML Schema (</w:t>
      </w:r>
      <w:hyperlink r:id="rId118">
        <w:r>
          <w:rPr>
            <w:rStyle w:val="Hyperlink"/>
          </w:rPr>
          <w:t>[XMLSCHEMA1]</w:t>
        </w:r>
      </w:hyperlink>
      <w:r>
        <w:t xml:space="preserve"> section 2.1) fragment specifies the contents of this simple type.</w:t>
      </w:r>
    </w:p>
    <w:p w:rsidR="008B42D4" w:rsidRDefault="001819AE">
      <w:pPr>
        <w:pStyle w:val="Code"/>
      </w:pPr>
      <w:r>
        <w:t>&lt;xsd:simpleType name="xdHWSname"&gt;</w:t>
      </w:r>
    </w:p>
    <w:p w:rsidR="008B42D4" w:rsidRDefault="001819AE">
      <w:pPr>
        <w:pStyle w:val="Code"/>
      </w:pPr>
      <w:r>
        <w:t xml:space="preserve">  &lt;xsd:restriction base="xsd:NCName"&gt;</w:t>
      </w:r>
    </w:p>
    <w:p w:rsidR="008B42D4" w:rsidRDefault="001819AE">
      <w:pPr>
        <w:pStyle w:val="Code"/>
      </w:pPr>
      <w:r>
        <w:t xml:space="preserve">    &lt;</w:t>
      </w:r>
      <w:r>
        <w:t>xsd:pattern value="[^-^\.^\\^\[^\]^\|^\+^?^\*^@^\{^\}^\(^\)^&amp;gt;^&amp;lt;^=^;^,]*"/&gt;</w:t>
      </w:r>
    </w:p>
    <w:p w:rsidR="008B42D4" w:rsidRDefault="001819AE">
      <w:pPr>
        <w:pStyle w:val="Code"/>
      </w:pPr>
      <w:r>
        <w:t xml:space="preserve">  &lt;/xsd:restriction&gt;</w:t>
      </w:r>
    </w:p>
    <w:p w:rsidR="008B42D4" w:rsidRDefault="001819AE">
      <w:pPr>
        <w:pStyle w:val="Code"/>
      </w:pPr>
      <w:r>
        <w:t>&lt;/xsd:simpleType&gt;</w:t>
      </w:r>
    </w:p>
    <w:p w:rsidR="008B42D4" w:rsidRDefault="001819AE">
      <w:pPr>
        <w:pStyle w:val="Heading5"/>
      </w:pPr>
      <w:bookmarkStart w:id="230" w:name="section_8f68feb0a9384d2496329a8e4129fb2f"/>
      <w:bookmarkStart w:id="231" w:name="_Toc83915335"/>
      <w:r>
        <w:lastRenderedPageBreak/>
        <w:t>xdHWSCaption</w:t>
      </w:r>
      <w:bookmarkEnd w:id="230"/>
      <w:bookmarkEnd w:id="231"/>
      <w:r>
        <w:fldChar w:fldCharType="begin"/>
      </w:r>
      <w:r>
        <w:instrText xml:space="preserve"> XE "xdHWSCaption enumeration" </w:instrText>
      </w:r>
      <w:r>
        <w:fldChar w:fldCharType="end"/>
      </w:r>
      <w:r>
        <w:fldChar w:fldCharType="begin"/>
      </w:r>
      <w:r>
        <w:instrText xml:space="preserve"> XE "Enumerations:form definition file (XSF):xdHWSCaption" </w:instrText>
      </w:r>
      <w:r>
        <w:fldChar w:fldCharType="end"/>
      </w:r>
      <w:r>
        <w:fldChar w:fldCharType="begin"/>
      </w:r>
      <w:r>
        <w:instrText xml:space="preserve"> XE "Form definition file (XSF</w:instrText>
      </w:r>
      <w:r>
        <w:instrText xml:space="preserve">):enumerations:xdHWSCaption" </w:instrText>
      </w:r>
      <w:r>
        <w:fldChar w:fldCharType="end"/>
      </w:r>
    </w:p>
    <w:p w:rsidR="008B42D4" w:rsidRDefault="001819AE">
      <w:r>
        <w:t xml:space="preserve">The </w:t>
      </w:r>
      <w:r>
        <w:rPr>
          <w:b/>
        </w:rPr>
        <w:t>xdHWSCaption</w:t>
      </w:r>
      <w:r>
        <w:t xml:space="preserve"> simple type specifies restrictions for an attribute that MUST NOT be present.</w:t>
      </w:r>
    </w:p>
    <w:p w:rsidR="008B42D4" w:rsidRDefault="008B42D4"/>
    <w:tbl>
      <w:tblPr>
        <w:tblStyle w:val="Table-ShadedHeader"/>
        <w:tblW w:w="0" w:type="auto"/>
        <w:tblLook w:val="04A0" w:firstRow="1" w:lastRow="0" w:firstColumn="1" w:lastColumn="0" w:noHBand="0" w:noVBand="1"/>
      </w:tblPr>
      <w:tblGrid>
        <w:gridCol w:w="2367"/>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Referenced By</w:t>
            </w:r>
          </w:p>
        </w:tc>
      </w:tr>
      <w:tr w:rsidR="008B42D4" w:rsidTr="008B42D4">
        <w:tc>
          <w:tcPr>
            <w:tcW w:w="0" w:type="auto"/>
          </w:tcPr>
          <w:p w:rsidR="008B42D4" w:rsidRDefault="001819AE">
            <w:pPr>
              <w:pStyle w:val="TableBodyText"/>
            </w:pPr>
            <w:hyperlink w:anchor="Section_9bb3d79bcf9d494c90ecd75d6d3bc904">
              <w:r>
                <w:rPr>
                  <w:rStyle w:val="Hyperlink"/>
                </w:rPr>
                <w:t>action.xsfschema@caption</w:t>
              </w:r>
            </w:hyperlink>
          </w:p>
        </w:tc>
      </w:tr>
      <w:tr w:rsidR="008B42D4" w:rsidTr="008B42D4">
        <w:tc>
          <w:tcPr>
            <w:tcW w:w="0" w:type="auto"/>
          </w:tcPr>
          <w:p w:rsidR="008B42D4" w:rsidRDefault="001819AE">
            <w:pPr>
              <w:pStyle w:val="TableBodyText"/>
            </w:pPr>
            <w:hyperlink w:anchor="Section_a3f7519ec592478e8749b73595ebb225">
              <w:r>
                <w:rPr>
                  <w:rStyle w:val="Hyperlink"/>
                </w:rPr>
                <w:t>task.xsfschema@caption</w:t>
              </w:r>
            </w:hyperlink>
          </w:p>
        </w:tc>
      </w:tr>
    </w:tbl>
    <w:p w:rsidR="008B42D4" w:rsidRDefault="008B42D4"/>
    <w:p w:rsidR="008B42D4" w:rsidRDefault="001819AE">
      <w:r>
        <w:t>The following W3C XML Schema (</w:t>
      </w:r>
      <w:hyperlink r:id="rId119">
        <w:r>
          <w:rPr>
            <w:rStyle w:val="Hyperlink"/>
          </w:rPr>
          <w:t>[XMLSCHEMA1]</w:t>
        </w:r>
      </w:hyperlink>
      <w:r>
        <w:t xml:space="preserve"> section 2.1) fragment specifies the contents of this simple ty</w:t>
      </w:r>
      <w:r>
        <w:t>pe.</w:t>
      </w:r>
    </w:p>
    <w:p w:rsidR="008B42D4" w:rsidRDefault="001819AE">
      <w:pPr>
        <w:pStyle w:val="Code"/>
      </w:pPr>
      <w:r>
        <w:t>&lt;xsd:simpleType name="xdHWSCaption"&gt;</w:t>
      </w:r>
    </w:p>
    <w:p w:rsidR="008B42D4" w:rsidRDefault="001819AE">
      <w:pPr>
        <w:pStyle w:val="Code"/>
      </w:pPr>
      <w:r>
        <w:t xml:space="preserve">  &lt;xsd:restriction base="xsd:string"&gt;</w:t>
      </w:r>
    </w:p>
    <w:p w:rsidR="008B42D4" w:rsidRDefault="001819AE">
      <w:pPr>
        <w:pStyle w:val="Code"/>
      </w:pPr>
      <w:r>
        <w:t xml:space="preserve">    &lt;xsd:minLength value="1"/&gt;</w:t>
      </w:r>
    </w:p>
    <w:p w:rsidR="008B42D4" w:rsidRDefault="001819AE">
      <w:pPr>
        <w:pStyle w:val="Code"/>
      </w:pPr>
      <w:r>
        <w:t xml:space="preserve">    &lt;xsd:maxLength value="255"/&gt;</w:t>
      </w:r>
    </w:p>
    <w:p w:rsidR="008B42D4" w:rsidRDefault="001819AE">
      <w:pPr>
        <w:pStyle w:val="Code"/>
      </w:pPr>
      <w:r>
        <w:t xml:space="preserve">  &lt;/xsd:restriction&gt;</w:t>
      </w:r>
    </w:p>
    <w:p w:rsidR="008B42D4" w:rsidRDefault="001819AE">
      <w:pPr>
        <w:pStyle w:val="Code"/>
      </w:pPr>
      <w:r>
        <w:t>&lt;/xsd:simpleType&gt;</w:t>
      </w:r>
    </w:p>
    <w:p w:rsidR="008B42D4" w:rsidRDefault="001819AE">
      <w:pPr>
        <w:pStyle w:val="Heading5"/>
      </w:pPr>
      <w:bookmarkStart w:id="232" w:name="section_80068008d3b549218ac32c8e0f0f0c9a"/>
      <w:bookmarkStart w:id="233" w:name="_Toc83915336"/>
      <w:r>
        <w:t>xdSignSignatureLineRuleEnum</w:t>
      </w:r>
      <w:bookmarkEnd w:id="232"/>
      <w:bookmarkEnd w:id="233"/>
      <w:r>
        <w:fldChar w:fldCharType="begin"/>
      </w:r>
      <w:r>
        <w:instrText xml:space="preserve"> XE "xdSignSignatureLineRuleEnum enumeration" </w:instrText>
      </w:r>
      <w:r>
        <w:fldChar w:fldCharType="end"/>
      </w:r>
      <w:r>
        <w:fldChar w:fldCharType="begin"/>
      </w:r>
      <w:r>
        <w:instrText xml:space="preserve"> XE "Enumerations:form definition file (XSF):xdSignSignatureLineRuleEnum" </w:instrText>
      </w:r>
      <w:r>
        <w:fldChar w:fldCharType="end"/>
      </w:r>
      <w:r>
        <w:fldChar w:fldCharType="begin"/>
      </w:r>
      <w:r>
        <w:instrText xml:space="preserve"> XE "Form definition file (XSF):enumerations:xdSignSignatureLineRuleEnum" </w:instrText>
      </w:r>
      <w:r>
        <w:fldChar w:fldCharType="end"/>
      </w:r>
    </w:p>
    <w:p w:rsidR="008B42D4" w:rsidRDefault="001819AE">
      <w:r>
        <w:t xml:space="preserve">The </w:t>
      </w:r>
      <w:r>
        <w:rPr>
          <w:b/>
        </w:rPr>
        <w:t>xdSignSignatureLineRuleEnum</w:t>
      </w:r>
      <w:r>
        <w:t xml:space="preserve"> simple type specifies restrictions for an attribute that MUST be ignor</w:t>
      </w:r>
      <w:r>
        <w:t>ed.</w:t>
      </w:r>
    </w:p>
    <w:p w:rsidR="008B42D4" w:rsidRDefault="001819AE">
      <w:r>
        <w:rPr>
          <w:b/>
        </w:rPr>
        <w:t xml:space="preserve">signatureLineId: </w:t>
      </w:r>
      <w:r>
        <w:t>This value MUST be ignored.</w:t>
      </w:r>
    </w:p>
    <w:p w:rsidR="008B42D4" w:rsidRDefault="001819AE">
      <w:r>
        <w:rPr>
          <w:b/>
        </w:rPr>
        <w:t xml:space="preserve">suggestedSignerEmail: </w:t>
      </w:r>
      <w:r>
        <w:t>This value MUST be ignored.</w:t>
      </w:r>
    </w:p>
    <w:p w:rsidR="008B42D4" w:rsidRDefault="001819AE">
      <w:r>
        <w:rPr>
          <w:b/>
        </w:rPr>
        <w:t xml:space="preserve">suggestedSignerName: </w:t>
      </w:r>
      <w:r>
        <w:t>This value MUST be ignored.</w:t>
      </w:r>
    </w:p>
    <w:p w:rsidR="008B42D4" w:rsidRDefault="008B42D4"/>
    <w:tbl>
      <w:tblPr>
        <w:tblStyle w:val="Table-ShadedHeader"/>
        <w:tblW w:w="0" w:type="auto"/>
        <w:tblLook w:val="04A0" w:firstRow="1" w:lastRow="0" w:firstColumn="1" w:lastColumn="0" w:noHBand="0" w:noVBand="1"/>
      </w:tblPr>
      <w:tblGrid>
        <w:gridCol w:w="4322"/>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Referenced By</w:t>
            </w:r>
          </w:p>
        </w:tc>
      </w:tr>
      <w:tr w:rsidR="008B42D4" w:rsidTr="008B42D4">
        <w:tc>
          <w:tcPr>
            <w:tcW w:w="0" w:type="auto"/>
          </w:tcPr>
          <w:p w:rsidR="008B42D4" w:rsidRDefault="001819AE">
            <w:pPr>
              <w:pStyle w:val="TableBodyText"/>
            </w:pPr>
            <w:hyperlink w:anchor="Section_b3bb5238e029454f93be0039a2c9b0fd">
              <w:r>
                <w:rPr>
                  <w:rStyle w:val="Hyperlink"/>
                </w:rPr>
                <w:t>signSignatureLineAction.xsfschema@matchCriteria</w:t>
              </w:r>
            </w:hyperlink>
          </w:p>
        </w:tc>
      </w:tr>
    </w:tbl>
    <w:p w:rsidR="008B42D4" w:rsidRDefault="008B42D4"/>
    <w:p w:rsidR="008B42D4" w:rsidRDefault="001819AE">
      <w:r>
        <w:t>The following W3C XML Schema (</w:t>
      </w:r>
      <w:hyperlink r:id="rId120">
        <w:r>
          <w:rPr>
            <w:rStyle w:val="Hyperlink"/>
          </w:rPr>
          <w:t>[XMLSCHEMA1]</w:t>
        </w:r>
      </w:hyperlink>
      <w:r>
        <w:t xml:space="preserve"> section 2.1) fragment specifies the contents of this simple type.</w:t>
      </w:r>
    </w:p>
    <w:p w:rsidR="008B42D4" w:rsidRDefault="001819AE">
      <w:pPr>
        <w:pStyle w:val="Code"/>
      </w:pPr>
      <w:r>
        <w:t>&lt;xsd:simpleType name="xdSignSign</w:t>
      </w:r>
      <w:r>
        <w:t>atureLineRuleEnum"&gt;</w:t>
      </w:r>
    </w:p>
    <w:p w:rsidR="008B42D4" w:rsidRDefault="001819AE">
      <w:pPr>
        <w:pStyle w:val="Code"/>
      </w:pPr>
      <w:r>
        <w:t xml:space="preserve">  &lt;xsd:restriction base="xsd:string"&gt;</w:t>
      </w:r>
    </w:p>
    <w:p w:rsidR="008B42D4" w:rsidRDefault="001819AE">
      <w:pPr>
        <w:pStyle w:val="Code"/>
      </w:pPr>
      <w:r>
        <w:t xml:space="preserve">    &lt;xsd:enumeration value="suggestedSignerName"/&gt;</w:t>
      </w:r>
    </w:p>
    <w:p w:rsidR="008B42D4" w:rsidRDefault="001819AE">
      <w:pPr>
        <w:pStyle w:val="Code"/>
      </w:pPr>
      <w:r>
        <w:t xml:space="preserve">    &lt;xsd:enumeration value="suggestedSignerEmail"/&gt;</w:t>
      </w:r>
    </w:p>
    <w:p w:rsidR="008B42D4" w:rsidRDefault="001819AE">
      <w:pPr>
        <w:pStyle w:val="Code"/>
      </w:pPr>
      <w:r>
        <w:t xml:space="preserve">    &lt;xsd:enumeration value="signatureLineId"/&gt;</w:t>
      </w:r>
    </w:p>
    <w:p w:rsidR="008B42D4" w:rsidRDefault="001819AE">
      <w:pPr>
        <w:pStyle w:val="Code"/>
      </w:pPr>
      <w:r>
        <w:t xml:space="preserve">  &lt;/xsd:restriction&gt;</w:t>
      </w:r>
    </w:p>
    <w:p w:rsidR="008B42D4" w:rsidRDefault="001819AE">
      <w:pPr>
        <w:pStyle w:val="Code"/>
      </w:pPr>
      <w:r>
        <w:t>&lt;/xsd:simpleType&gt;</w:t>
      </w:r>
    </w:p>
    <w:p w:rsidR="008B42D4" w:rsidRDefault="001819AE">
      <w:pPr>
        <w:pStyle w:val="Heading4"/>
      </w:pPr>
      <w:bookmarkStart w:id="234" w:name="section_c10019f6b01e4effbf5ba4fde90fb485"/>
      <w:bookmarkStart w:id="235" w:name="_Toc83915337"/>
      <w:r>
        <w:t>Form Definition File XSF Elements</w:t>
      </w:r>
      <w:bookmarkEnd w:id="234"/>
      <w:bookmarkEnd w:id="235"/>
      <w:r>
        <w:fldChar w:fldCharType="begin"/>
      </w:r>
      <w:r>
        <w:instrText xml:space="preserve"> XE "Form definition file (XSF):elements" </w:instrText>
      </w:r>
      <w:r>
        <w:fldChar w:fldCharType="end"/>
      </w:r>
      <w:r>
        <w:fldChar w:fldCharType="begin"/>
      </w:r>
      <w:r>
        <w:instrText xml:space="preserve"> XE "Structures:form definition file (XSF):elements" </w:instrText>
      </w:r>
      <w:r>
        <w:fldChar w:fldCharType="end"/>
      </w:r>
    </w:p>
    <w:p w:rsidR="008B42D4" w:rsidRDefault="001819AE">
      <w:r>
        <w:t xml:space="preserve">This section specifies elements in the </w:t>
      </w:r>
      <w:r>
        <w:rPr>
          <w:b/>
        </w:rPr>
        <w:t>XSF namespace</w:t>
      </w:r>
      <w:r>
        <w:t xml:space="preserve"> (http://schemas.microsoft.com/office/infopath/2003/solutionDefinition)</w:t>
      </w:r>
      <w:r>
        <w:t>.</w:t>
      </w:r>
    </w:p>
    <w:p w:rsidR="008B42D4" w:rsidRDefault="001819AE">
      <w:pPr>
        <w:pStyle w:val="Heading5"/>
      </w:pPr>
      <w:bookmarkStart w:id="236" w:name="section_1f636cf574e54a19ad1cb58e5a80fa66"/>
      <w:bookmarkStart w:id="237" w:name="_Toc83915338"/>
      <w:r>
        <w:lastRenderedPageBreak/>
        <w:t>xDocumentClass</w:t>
      </w:r>
      <w:bookmarkEnd w:id="236"/>
      <w:bookmarkEnd w:id="237"/>
      <w:r>
        <w:fldChar w:fldCharType="begin"/>
      </w:r>
      <w:r>
        <w:instrText xml:space="preserve"> XE "xDocumentClass element" </w:instrText>
      </w:r>
      <w:r>
        <w:fldChar w:fldCharType="end"/>
      </w:r>
      <w:r>
        <w:fldChar w:fldCharType="begin"/>
      </w:r>
      <w:r>
        <w:instrText xml:space="preserve"> XE "Elements:form definition file (XSF):xDocumentClass" </w:instrText>
      </w:r>
      <w:r>
        <w:fldChar w:fldCharType="end"/>
      </w:r>
      <w:r>
        <w:fldChar w:fldCharType="begin"/>
      </w:r>
      <w:r>
        <w:instrText xml:space="preserve"> XE "Form definition file (XSF):elements:xDocumentClass" </w:instrText>
      </w:r>
      <w:r>
        <w:fldChar w:fldCharType="end"/>
      </w:r>
    </w:p>
    <w:p w:rsidR="008B42D4" w:rsidRDefault="001819AE">
      <w:r>
        <w:t xml:space="preserve">The </w:t>
      </w:r>
      <w:r>
        <w:rPr>
          <w:b/>
        </w:rPr>
        <w:t>xDocumentClass</w:t>
      </w:r>
      <w:r>
        <w:t xml:space="preserve"> element and its child elements specify the properties, appearance, cont</w:t>
      </w:r>
      <w:r>
        <w:t xml:space="preserve">ent, and files of the </w:t>
      </w:r>
      <w:hyperlink w:anchor="gt_2024af9c-9fcc-4e6d-b34a-14bfe53b62ca">
        <w:r>
          <w:rPr>
            <w:rStyle w:val="HyperlinkGreen"/>
            <w:b/>
          </w:rPr>
          <w:t>form template</w:t>
        </w:r>
      </w:hyperlink>
      <w:r>
        <w:t xml:space="preserve">. The values specified by this element determine the general behaviors, such as loading and upgrading, of all </w:t>
      </w:r>
      <w:hyperlink w:anchor="gt_c7858bfa-d4d2-48a7-ac9c-d2e90fbe3590">
        <w:r>
          <w:rPr>
            <w:rStyle w:val="HyperlinkGreen"/>
            <w:b/>
          </w:rPr>
          <w:t>forms</w:t>
        </w:r>
      </w:hyperlink>
      <w:r>
        <w:t xml:space="preserve"> generated from the form template. This element MUST be the root element of the </w:t>
      </w:r>
      <w:hyperlink w:anchor="gt_b55e5277-85be-4e84-9b9b-9b2fd48ef4a7">
        <w:r>
          <w:rPr>
            <w:rStyle w:val="HyperlinkGreen"/>
            <w:b/>
          </w:rPr>
          <w:t>form definition (.xsf) file</w:t>
        </w:r>
      </w:hyperlink>
      <w:r>
        <w:t>.</w:t>
      </w:r>
    </w:p>
    <w:p w:rsidR="008B42D4" w:rsidRDefault="008B42D4"/>
    <w:tbl>
      <w:tblPr>
        <w:tblStyle w:val="Table-ShadedHeader"/>
        <w:tblW w:w="0" w:type="auto"/>
        <w:tblLook w:val="04A0" w:firstRow="1" w:lastRow="0" w:firstColumn="1" w:lastColumn="0" w:noHBand="0" w:noVBand="1"/>
      </w:tblPr>
      <w:tblGrid>
        <w:gridCol w:w="2302"/>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15a80db8923d4cb687a44917fde4f410">
              <w:r>
                <w:rPr>
                  <w:rStyle w:val="Hyperlink"/>
                </w:rPr>
                <w:t>applicationParameters</w:t>
              </w:r>
            </w:hyperlink>
          </w:p>
        </w:tc>
      </w:tr>
      <w:tr w:rsidR="008B42D4" w:rsidTr="008B42D4">
        <w:tc>
          <w:tcPr>
            <w:tcW w:w="0" w:type="auto"/>
          </w:tcPr>
          <w:p w:rsidR="008B42D4" w:rsidRDefault="001819AE">
            <w:pPr>
              <w:pStyle w:val="TableBodyText"/>
            </w:pPr>
            <w:hyperlink w:anchor="Section_bb38a82992a943f5995f5e428c6fc110">
              <w:r>
                <w:rPr>
                  <w:rStyle w:val="Hyperlink"/>
                </w:rPr>
                <w:t>calculations</w:t>
              </w:r>
            </w:hyperlink>
          </w:p>
        </w:tc>
      </w:tr>
      <w:tr w:rsidR="008B42D4" w:rsidTr="008B42D4">
        <w:tc>
          <w:tcPr>
            <w:tcW w:w="0" w:type="auto"/>
          </w:tcPr>
          <w:p w:rsidR="008B42D4" w:rsidRDefault="001819AE">
            <w:pPr>
              <w:pStyle w:val="TableBodyText"/>
            </w:pPr>
            <w:hyperlink w:anchor="Section_4cef432e10aa4750aa2bb264419c3769">
              <w:r>
                <w:rPr>
                  <w:rStyle w:val="Hyperlink"/>
                </w:rPr>
                <w:t>customValidation</w:t>
              </w:r>
            </w:hyperlink>
          </w:p>
        </w:tc>
      </w:tr>
      <w:tr w:rsidR="008B42D4" w:rsidTr="008B42D4">
        <w:tc>
          <w:tcPr>
            <w:tcW w:w="0" w:type="auto"/>
          </w:tcPr>
          <w:p w:rsidR="008B42D4" w:rsidRDefault="001819AE">
            <w:pPr>
              <w:pStyle w:val="TableBodyText"/>
            </w:pPr>
            <w:hyperlink w:anchor="Section_276920febf594800ab0d13cc087f1c5b">
              <w:r>
                <w:rPr>
                  <w:rStyle w:val="Hyperlink"/>
                </w:rPr>
                <w:t>dataAdapters</w:t>
              </w:r>
            </w:hyperlink>
          </w:p>
        </w:tc>
      </w:tr>
      <w:tr w:rsidR="008B42D4" w:rsidTr="008B42D4">
        <w:tc>
          <w:tcPr>
            <w:tcW w:w="0" w:type="auto"/>
          </w:tcPr>
          <w:p w:rsidR="008B42D4" w:rsidRDefault="001819AE">
            <w:pPr>
              <w:pStyle w:val="TableBodyText"/>
            </w:pPr>
            <w:hyperlink w:anchor="Section_81734f7d12b64942862c647a27398867">
              <w:r>
                <w:rPr>
                  <w:rStyle w:val="Hyperlink"/>
                </w:rPr>
                <w:t>dataObjects</w:t>
              </w:r>
            </w:hyperlink>
          </w:p>
        </w:tc>
      </w:tr>
      <w:tr w:rsidR="008B42D4" w:rsidTr="008B42D4">
        <w:tc>
          <w:tcPr>
            <w:tcW w:w="0" w:type="auto"/>
          </w:tcPr>
          <w:p w:rsidR="008B42D4" w:rsidRDefault="001819AE">
            <w:pPr>
              <w:pStyle w:val="TableBodyText"/>
            </w:pPr>
            <w:hyperlink w:anchor="Section_bd900ddba06942eb888c40653601042b">
              <w:r>
                <w:rPr>
                  <w:rStyle w:val="Hyperlink"/>
                </w:rPr>
                <w:t>documentSchemas</w:t>
              </w:r>
            </w:hyperlink>
          </w:p>
        </w:tc>
      </w:tr>
      <w:tr w:rsidR="008B42D4" w:rsidTr="008B42D4">
        <w:tc>
          <w:tcPr>
            <w:tcW w:w="0" w:type="auto"/>
          </w:tcPr>
          <w:p w:rsidR="008B42D4" w:rsidRDefault="001819AE">
            <w:pPr>
              <w:pStyle w:val="TableBodyText"/>
            </w:pPr>
            <w:hyperlink w:anchor="Section_c20c27c1f49347419d29497b5a6fbcb9">
              <w:r>
                <w:rPr>
                  <w:rStyle w:val="Hyperlink"/>
                </w:rPr>
                <w:t>documentSignatures</w:t>
              </w:r>
            </w:hyperlink>
          </w:p>
        </w:tc>
      </w:tr>
      <w:tr w:rsidR="008B42D4" w:rsidTr="008B42D4">
        <w:tc>
          <w:tcPr>
            <w:tcW w:w="0" w:type="auto"/>
          </w:tcPr>
          <w:p w:rsidR="008B42D4" w:rsidRDefault="001819AE">
            <w:pPr>
              <w:pStyle w:val="TableBodyText"/>
            </w:pPr>
            <w:hyperlink w:anchor="Section_b4da28b398bb4b3fa1adf875554d7d2b">
              <w:r>
                <w:rPr>
                  <w:rStyle w:val="Hyperlink"/>
                </w:rPr>
                <w:t>documentVersionUpgrade</w:t>
              </w:r>
            </w:hyperlink>
          </w:p>
        </w:tc>
      </w:tr>
      <w:tr w:rsidR="008B42D4" w:rsidTr="008B42D4">
        <w:tc>
          <w:tcPr>
            <w:tcW w:w="0" w:type="auto"/>
          </w:tcPr>
          <w:p w:rsidR="008B42D4" w:rsidRDefault="001819AE">
            <w:pPr>
              <w:pStyle w:val="TableBodyText"/>
            </w:pPr>
            <w:hyperlink w:anchor="Section_27d9778c2d384692ba112ab363888ca4">
              <w:r>
                <w:rPr>
                  <w:rStyle w:val="Hyperlink"/>
                </w:rPr>
                <w:t>domEventHandlers</w:t>
              </w:r>
            </w:hyperlink>
          </w:p>
        </w:tc>
      </w:tr>
      <w:tr w:rsidR="008B42D4" w:rsidTr="008B42D4">
        <w:tc>
          <w:tcPr>
            <w:tcW w:w="0" w:type="auto"/>
          </w:tcPr>
          <w:p w:rsidR="008B42D4" w:rsidRDefault="001819AE">
            <w:pPr>
              <w:pStyle w:val="TableBodyText"/>
            </w:pPr>
            <w:hyperlink w:anchor="Section_e678d4aae43542b0b3c69de3005c37fc">
              <w:r>
                <w:rPr>
                  <w:rStyle w:val="Hyperlink"/>
                </w:rPr>
                <w:t>extensions</w:t>
              </w:r>
            </w:hyperlink>
          </w:p>
        </w:tc>
      </w:tr>
      <w:tr w:rsidR="008B42D4" w:rsidTr="008B42D4">
        <w:tc>
          <w:tcPr>
            <w:tcW w:w="0" w:type="auto"/>
          </w:tcPr>
          <w:p w:rsidR="008B42D4" w:rsidRDefault="001819AE">
            <w:pPr>
              <w:pStyle w:val="TableBodyText"/>
            </w:pPr>
            <w:hyperlink w:anchor="Section_0f325a1ae7824c09bed74634e01418f3">
              <w:r>
                <w:rPr>
                  <w:rStyle w:val="Hyperlink"/>
                </w:rPr>
                <w:t>externalViews</w:t>
              </w:r>
            </w:hyperlink>
          </w:p>
        </w:tc>
      </w:tr>
      <w:tr w:rsidR="008B42D4" w:rsidTr="008B42D4">
        <w:tc>
          <w:tcPr>
            <w:tcW w:w="0" w:type="auto"/>
          </w:tcPr>
          <w:p w:rsidR="008B42D4" w:rsidRDefault="001819AE">
            <w:pPr>
              <w:pStyle w:val="TableBodyText"/>
            </w:pPr>
            <w:hyperlink w:anchor="Section_e52d2b5beb334a3c8c609177f860411a">
              <w:r>
                <w:rPr>
                  <w:rStyle w:val="Hyperlink"/>
                </w:rPr>
                <w:t>featureRestrictions</w:t>
              </w:r>
            </w:hyperlink>
          </w:p>
        </w:tc>
      </w:tr>
      <w:tr w:rsidR="008B42D4" w:rsidTr="008B42D4">
        <w:tc>
          <w:tcPr>
            <w:tcW w:w="0" w:type="auto"/>
          </w:tcPr>
          <w:p w:rsidR="008B42D4" w:rsidRDefault="001819AE">
            <w:pPr>
              <w:pStyle w:val="TableBodyText"/>
            </w:pPr>
            <w:hyperlink w:anchor="Section_86d6135891fe4b649d8abeb2bf6f529c">
              <w:r>
                <w:rPr>
                  <w:rStyle w:val="Hyperlink"/>
                </w:rPr>
                <w:t>fileNew</w:t>
              </w:r>
            </w:hyperlink>
          </w:p>
        </w:tc>
      </w:tr>
      <w:tr w:rsidR="008B42D4" w:rsidTr="008B42D4">
        <w:tc>
          <w:tcPr>
            <w:tcW w:w="0" w:type="auto"/>
          </w:tcPr>
          <w:p w:rsidR="008B42D4" w:rsidRDefault="001819AE">
            <w:pPr>
              <w:pStyle w:val="TableBodyText"/>
            </w:pPr>
            <w:hyperlink w:anchor="Section_6f4a55ef2af34dac915d3e0d365218d0">
              <w:r>
                <w:rPr>
                  <w:rStyle w:val="Hyperlink"/>
                </w:rPr>
                <w:t>hwsWorkflow</w:t>
              </w:r>
            </w:hyperlink>
          </w:p>
        </w:tc>
      </w:tr>
      <w:tr w:rsidR="008B42D4" w:rsidTr="008B42D4">
        <w:tc>
          <w:tcPr>
            <w:tcW w:w="0" w:type="auto"/>
          </w:tcPr>
          <w:p w:rsidR="008B42D4" w:rsidRDefault="001819AE">
            <w:pPr>
              <w:pStyle w:val="TableBodyText"/>
            </w:pPr>
            <w:hyperlink w:anchor="Section_1c0bd8bc03124be7bb3a89f0792594f8">
              <w:r>
                <w:rPr>
                  <w:rStyle w:val="Hyperlink"/>
                </w:rPr>
                <w:t>importParameters</w:t>
              </w:r>
            </w:hyperlink>
          </w:p>
        </w:tc>
      </w:tr>
      <w:tr w:rsidR="008B42D4" w:rsidTr="008B42D4">
        <w:tc>
          <w:tcPr>
            <w:tcW w:w="0" w:type="auto"/>
          </w:tcPr>
          <w:p w:rsidR="008B42D4" w:rsidRDefault="001819AE">
            <w:pPr>
              <w:pStyle w:val="TableBodyText"/>
            </w:pPr>
            <w:hyperlink w:anchor="Section_f0f13c9efa3d40328c2a934c3cd501d3">
              <w:r>
                <w:rPr>
                  <w:rStyle w:val="Hyperlink"/>
                </w:rPr>
                <w:t>listProperties</w:t>
              </w:r>
            </w:hyperlink>
          </w:p>
        </w:tc>
      </w:tr>
      <w:tr w:rsidR="008B42D4" w:rsidTr="008B42D4">
        <w:tc>
          <w:tcPr>
            <w:tcW w:w="0" w:type="auto"/>
          </w:tcPr>
          <w:p w:rsidR="008B42D4" w:rsidRDefault="001819AE">
            <w:pPr>
              <w:pStyle w:val="TableBodyText"/>
            </w:pPr>
            <w:hyperlink w:anchor="Section_217f89ecab53454caf2bc492de4390de">
              <w:r>
                <w:rPr>
                  <w:rStyle w:val="Hyperlink"/>
                </w:rPr>
                <w:t>onLoad</w:t>
              </w:r>
            </w:hyperlink>
          </w:p>
        </w:tc>
      </w:tr>
      <w:tr w:rsidR="008B42D4" w:rsidTr="008B42D4">
        <w:tc>
          <w:tcPr>
            <w:tcW w:w="0" w:type="auto"/>
          </w:tcPr>
          <w:p w:rsidR="008B42D4" w:rsidRDefault="001819AE">
            <w:pPr>
              <w:pStyle w:val="TableBodyText"/>
            </w:pPr>
            <w:hyperlink w:anchor="Section_7a9931acd5c2454da84a5868203da4f8">
              <w:r>
                <w:rPr>
                  <w:rStyle w:val="Hyperlink"/>
                </w:rPr>
                <w:t>package</w:t>
              </w:r>
            </w:hyperlink>
          </w:p>
        </w:tc>
      </w:tr>
      <w:tr w:rsidR="008B42D4" w:rsidTr="008B42D4">
        <w:tc>
          <w:tcPr>
            <w:tcW w:w="0" w:type="auto"/>
          </w:tcPr>
          <w:p w:rsidR="008B42D4" w:rsidRDefault="001819AE">
            <w:pPr>
              <w:pStyle w:val="TableBodyText"/>
            </w:pPr>
            <w:hyperlink w:anchor="Section_1ece6e12db1944129003cd622ef7e3d9">
              <w:r>
                <w:rPr>
                  <w:rStyle w:val="Hyperlink"/>
                </w:rPr>
                <w:t>permissions</w:t>
              </w:r>
            </w:hyperlink>
          </w:p>
        </w:tc>
      </w:tr>
      <w:tr w:rsidR="008B42D4" w:rsidTr="008B42D4">
        <w:tc>
          <w:tcPr>
            <w:tcW w:w="0" w:type="auto"/>
          </w:tcPr>
          <w:p w:rsidR="008B42D4" w:rsidRDefault="001819AE">
            <w:pPr>
              <w:pStyle w:val="TableBodyText"/>
            </w:pPr>
            <w:hyperlink w:anchor="Section_613212c6a6aa4969b2acf003fa5f7e3d">
              <w:r>
                <w:rPr>
                  <w:rStyle w:val="Hyperlink"/>
                </w:rPr>
                <w:t>query</w:t>
              </w:r>
            </w:hyperlink>
          </w:p>
        </w:tc>
      </w:tr>
      <w:tr w:rsidR="008B42D4" w:rsidTr="008B42D4">
        <w:tc>
          <w:tcPr>
            <w:tcW w:w="0" w:type="auto"/>
          </w:tcPr>
          <w:p w:rsidR="008B42D4" w:rsidRDefault="001819AE">
            <w:pPr>
              <w:pStyle w:val="TableBodyText"/>
            </w:pPr>
            <w:hyperlink w:anchor="Section_203cc36aed2e48d39d44e590f507a9ad">
              <w:r>
                <w:rPr>
                  <w:rStyle w:val="Hyperlink"/>
                </w:rPr>
                <w:t>roles</w:t>
              </w:r>
            </w:hyperlink>
          </w:p>
        </w:tc>
      </w:tr>
      <w:tr w:rsidR="008B42D4" w:rsidTr="008B42D4">
        <w:tc>
          <w:tcPr>
            <w:tcW w:w="0" w:type="auto"/>
          </w:tcPr>
          <w:p w:rsidR="008B42D4" w:rsidRDefault="001819AE">
            <w:pPr>
              <w:pStyle w:val="TableBodyText"/>
            </w:pPr>
            <w:hyperlink w:anchor="Section_817634439685454a86223fb82897aa1d">
              <w:r>
                <w:rPr>
                  <w:rStyle w:val="Hyperlink"/>
                </w:rPr>
                <w:t>ruleSets</w:t>
              </w:r>
            </w:hyperlink>
          </w:p>
        </w:tc>
      </w:tr>
      <w:tr w:rsidR="008B42D4" w:rsidTr="008B42D4">
        <w:tc>
          <w:tcPr>
            <w:tcW w:w="0" w:type="auto"/>
          </w:tcPr>
          <w:p w:rsidR="008B42D4" w:rsidRDefault="001819AE">
            <w:pPr>
              <w:pStyle w:val="TableBodyText"/>
            </w:pPr>
            <w:hyperlink w:anchor="Section_89b1d81f7b874c3a8d3947aed6ab27d8">
              <w:r>
                <w:rPr>
                  <w:rStyle w:val="Hyperlink"/>
                </w:rPr>
                <w:t>save</w:t>
              </w:r>
            </w:hyperlink>
          </w:p>
        </w:tc>
      </w:tr>
      <w:tr w:rsidR="008B42D4" w:rsidTr="008B42D4">
        <w:tc>
          <w:tcPr>
            <w:tcW w:w="0" w:type="auto"/>
          </w:tcPr>
          <w:p w:rsidR="008B42D4" w:rsidRDefault="001819AE">
            <w:pPr>
              <w:pStyle w:val="TableBodyText"/>
            </w:pPr>
            <w:hyperlink w:anchor="Section_61cdb121d72b4ea9a71ab5a90ffca3af">
              <w:r>
                <w:rPr>
                  <w:rStyle w:val="Hyperlink"/>
                </w:rPr>
                <w:t>schemaErrorMessages</w:t>
              </w:r>
            </w:hyperlink>
          </w:p>
        </w:tc>
      </w:tr>
      <w:tr w:rsidR="008B42D4" w:rsidTr="008B42D4">
        <w:tc>
          <w:tcPr>
            <w:tcW w:w="0" w:type="auto"/>
          </w:tcPr>
          <w:p w:rsidR="008B42D4" w:rsidRDefault="001819AE">
            <w:pPr>
              <w:pStyle w:val="TableBodyText"/>
            </w:pPr>
            <w:hyperlink w:anchor="Section_673326a3b3ff4d3b99aedcb6565f1092">
              <w:r>
                <w:rPr>
                  <w:rStyle w:val="Hyperlink"/>
                </w:rPr>
                <w:t>scripts</w:t>
              </w:r>
            </w:hyperlink>
          </w:p>
        </w:tc>
      </w:tr>
      <w:tr w:rsidR="008B42D4" w:rsidTr="008B42D4">
        <w:tc>
          <w:tcPr>
            <w:tcW w:w="0" w:type="auto"/>
          </w:tcPr>
          <w:p w:rsidR="008B42D4" w:rsidRDefault="001819AE">
            <w:pPr>
              <w:pStyle w:val="TableBodyText"/>
            </w:pPr>
            <w:hyperlink w:anchor="Section_8f599e641baf4199a606495e0254cbb6">
              <w:r>
                <w:rPr>
                  <w:rStyle w:val="Hyperlink"/>
                </w:rPr>
                <w:t>submit</w:t>
              </w:r>
            </w:hyperlink>
          </w:p>
        </w:tc>
      </w:tr>
      <w:tr w:rsidR="008B42D4" w:rsidTr="008B42D4">
        <w:tc>
          <w:tcPr>
            <w:tcW w:w="0" w:type="auto"/>
          </w:tcPr>
          <w:p w:rsidR="008B42D4" w:rsidRDefault="001819AE">
            <w:pPr>
              <w:pStyle w:val="TableBodyText"/>
            </w:pPr>
            <w:hyperlink w:anchor="Section_88292eb5fb2e4b4abd9310c97d31ede0">
              <w:r>
                <w:rPr>
                  <w:rStyle w:val="Hyperlink"/>
                </w:rPr>
                <w:t>taskpane</w:t>
              </w:r>
            </w:hyperlink>
          </w:p>
        </w:tc>
      </w:tr>
      <w:tr w:rsidR="008B42D4" w:rsidTr="008B42D4">
        <w:tc>
          <w:tcPr>
            <w:tcW w:w="0" w:type="auto"/>
          </w:tcPr>
          <w:p w:rsidR="008B42D4" w:rsidRDefault="001819AE">
            <w:pPr>
              <w:pStyle w:val="TableBodyText"/>
            </w:pPr>
            <w:hyperlink w:anchor="Section_76d3f8c6d8cd40b5a19f7b68f354c01b">
              <w:r>
                <w:rPr>
                  <w:rStyle w:val="Hyperlink"/>
                </w:rPr>
                <w:t>views</w:t>
              </w:r>
            </w:hyperlink>
          </w:p>
        </w:tc>
      </w:tr>
    </w:tbl>
    <w:p w:rsidR="008B42D4" w:rsidRDefault="001819AE">
      <w:r>
        <w:t xml:space="preserve">Attributes: </w:t>
      </w:r>
    </w:p>
    <w:p w:rsidR="008B42D4" w:rsidRDefault="001819AE">
      <w:r>
        <w:rPr>
          <w:b/>
        </w:rPr>
        <w:t xml:space="preserve">author: </w:t>
      </w:r>
      <w:r>
        <w:t>This attribute specifies the name of the author of the</w:t>
      </w:r>
      <w:r>
        <w:t xml:space="preserve"> form template. If this attribute is not present, its value MUST be interpreted as an </w:t>
      </w:r>
      <w:hyperlink w:anchor="gt_d5a050e4-8780-41a3-84e3-efe536301b0d">
        <w:r>
          <w:rPr>
            <w:rStyle w:val="HyperlinkGreen"/>
            <w:b/>
          </w:rPr>
          <w:t>empty string</w:t>
        </w:r>
      </w:hyperlink>
      <w:r>
        <w:t>.</w:t>
      </w:r>
    </w:p>
    <w:p w:rsidR="008B42D4" w:rsidRDefault="001819AE">
      <w:r>
        <w:rPr>
          <w:b/>
        </w:rPr>
        <w:t xml:space="preserve">dataFormSolution: </w:t>
      </w:r>
      <w:r>
        <w:t xml:space="preserve">This attribute specifies whether a form template was designed based on a </w:t>
      </w:r>
      <w:hyperlink w:anchor="gt_b43ce025-ddf9-4290-9da4-ebbbb353cc14">
        <w:r>
          <w:rPr>
            <w:rStyle w:val="HyperlinkGreen"/>
            <w:b/>
          </w:rPr>
          <w:t>main data connection</w:t>
        </w:r>
      </w:hyperlink>
      <w:r>
        <w:t xml:space="preserve"> to a database or </w:t>
      </w:r>
      <w:hyperlink w:anchor="gt_a96bfb18-c329-40f5-89fd-df7a94b89882">
        <w:r>
          <w:rPr>
            <w:rStyle w:val="HyperlinkGreen"/>
            <w:b/>
          </w:rPr>
          <w:t>Web service</w:t>
        </w:r>
      </w:hyperlink>
      <w:r>
        <w:t>. If this attribute is not present, its value MUST be interpreted as "no".</w:t>
      </w:r>
    </w:p>
    <w:p w:rsidR="008B42D4" w:rsidRDefault="001819AE">
      <w:r>
        <w:rPr>
          <w:b/>
        </w:rPr>
        <w:t>descriptio</w:t>
      </w:r>
      <w:r>
        <w:rPr>
          <w:b/>
        </w:rPr>
        <w:t xml:space="preserve">n: </w:t>
      </w:r>
      <w:r>
        <w:t>This attribute specifies the description of the form template. If this attribute is not present, its value MUST be interpreted as an empty string (1).</w:t>
      </w:r>
    </w:p>
    <w:p w:rsidR="008B42D4" w:rsidRDefault="001819AE">
      <w:r>
        <w:rPr>
          <w:b/>
        </w:rPr>
        <w:t xml:space="preserve">name: </w:t>
      </w:r>
      <w:r>
        <w:t xml:space="preserve">This attribute specifies an identifier for the form template in the form of a </w:t>
      </w:r>
      <w:hyperlink w:anchor="gt_9a732d73-ab03-4ba4-ad26-127a132df3d9">
        <w:r>
          <w:rPr>
            <w:rStyle w:val="HyperlinkGreen"/>
            <w:b/>
          </w:rPr>
          <w:t>Uniform Resource Name (URN)</w:t>
        </w:r>
      </w:hyperlink>
      <w:r>
        <w:t>. This attribute MUST be specified.</w:t>
      </w:r>
    </w:p>
    <w:p w:rsidR="008B42D4" w:rsidRDefault="001819AE">
      <w:r>
        <w:rPr>
          <w:b/>
        </w:rPr>
        <w:t>productVersion:</w:t>
      </w:r>
      <w:r>
        <w:t xml:space="preserve"> This attribute specifies the version of the form designer with which the form template was created. This attribute’s value MUST be "1</w:t>
      </w:r>
      <w:r>
        <w:t>4.0.0.0" or "15.0.0.0".</w:t>
      </w:r>
      <w:bookmarkStart w:id="23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238"/>
    </w:p>
    <w:p w:rsidR="008B42D4" w:rsidRDefault="001819AE">
      <w:r>
        <w:rPr>
          <w:b/>
        </w:rPr>
        <w:t xml:space="preserve">publishUrl: </w:t>
      </w:r>
      <w:r>
        <w:t>This attribute MUST NOT be present.</w:t>
      </w:r>
    </w:p>
    <w:p w:rsidR="008B42D4" w:rsidRDefault="001819AE">
      <w:r>
        <w:rPr>
          <w:b/>
        </w:rPr>
        <w:t xml:space="preserve">requireFullTrust: </w:t>
      </w:r>
      <w:r>
        <w:t xml:space="preserve">This attribute specifies whether the form template requires an elevated </w:t>
      </w:r>
      <w:hyperlink w:anchor="gt_d17d82ac-393a-4a9a-b5ef-7fa4476e792d">
        <w:r>
          <w:rPr>
            <w:rStyle w:val="HyperlinkGreen"/>
            <w:b/>
          </w:rPr>
          <w:t>form security level</w:t>
        </w:r>
      </w:hyperlink>
      <w:r>
        <w:t xml:space="preserve">. If "yes", this attribute MUST override the form security level specified by the </w:t>
      </w:r>
      <w:r>
        <w:rPr>
          <w:b/>
        </w:rPr>
        <w:t>trustLevel</w:t>
      </w:r>
      <w:r>
        <w:t xml:space="preserve"> attribute, and the form MUST be loaded with an elevated form security level. An elevated form security level </w:t>
      </w:r>
      <w:r>
        <w:t xml:space="preserve">allows cross-domain </w:t>
      </w:r>
      <w:hyperlink w:anchor="gt_024a24fb-c1c0-4393-ab0c-f0e3e3f41629">
        <w:r>
          <w:rPr>
            <w:rStyle w:val="HyperlinkGreen"/>
            <w:b/>
          </w:rPr>
          <w:t>data connections</w:t>
        </w:r>
      </w:hyperlink>
      <w:r>
        <w:t xml:space="preserve"> and full access to </w:t>
      </w:r>
      <w:hyperlink w:anchor="gt_bc640a4e-1a52-4ceb-85c4-dc30688cf218">
        <w:r>
          <w:rPr>
            <w:rStyle w:val="HyperlinkGreen"/>
            <w:b/>
          </w:rPr>
          <w:t>business objects</w:t>
        </w:r>
      </w:hyperlink>
      <w:r>
        <w:t>. If this attribute is not present, its value MUST be interp</w:t>
      </w:r>
      <w:r>
        <w:t>reted as "no".</w:t>
      </w:r>
    </w:p>
    <w:p w:rsidR="008B42D4" w:rsidRDefault="001819AE">
      <w:r>
        <w:rPr>
          <w:b/>
        </w:rPr>
        <w:t xml:space="preserve">solutionFormatVersion: </w:t>
      </w:r>
      <w:r>
        <w:t xml:space="preserve">This attribute specifies the version number of the form template format. This attribute’s value MUST be "3.0.0.0" or "15.0.0.0". If the value is set to "2.0.0.0", "1.1.0.0" or "1.0.0.0", the form template MUST conform </w:t>
      </w:r>
      <w:r>
        <w:t xml:space="preserve">to </w:t>
      </w:r>
      <w:hyperlink r:id="rId121" w:anchor="Section_93482ffc8be24c288de5324a835e66b1">
        <w:r>
          <w:rPr>
            <w:rStyle w:val="Hyperlink"/>
          </w:rPr>
          <w:t>[MS-IPFF]</w:t>
        </w:r>
      </w:hyperlink>
      <w:r>
        <w:t>.</w:t>
      </w:r>
    </w:p>
    <w:p w:rsidR="008B42D4" w:rsidRDefault="001819AE">
      <w:r>
        <w:rPr>
          <w:b/>
        </w:rPr>
        <w:t xml:space="preserve">solutionVersion: </w:t>
      </w:r>
      <w:r>
        <w:t xml:space="preserve">This attribute specifies the version number of the form template. The value of this attribute MUST be greater than any version of the form template already published. Values are compared numerically, </w:t>
      </w:r>
      <w:hyperlink w:anchor="gt_b8c262f8-6c09-457a-9b68-4bf3a08ab067">
        <w:r>
          <w:rPr>
            <w:rStyle w:val="HyperlinkGreen"/>
            <w:b/>
          </w:rPr>
          <w:t>left-to-right</w:t>
        </w:r>
      </w:hyperlink>
      <w:r>
        <w:t>.</w:t>
      </w:r>
    </w:p>
    <w:p w:rsidR="008B42D4" w:rsidRDefault="001819AE">
      <w:r>
        <w:rPr>
          <w:b/>
        </w:rPr>
        <w:t xml:space="preserve">trustLevel: </w:t>
      </w:r>
      <w:r>
        <w:t>This attribute specifies the form security level. If this attribute is present, its value MUST be "domain". If this attribute is not present, its value MUST be interpreted as "domain". This attribute specifies the default s</w:t>
      </w:r>
      <w:r>
        <w:t xml:space="preserve">ecurity context that can be overridden using the </w:t>
      </w:r>
      <w:r>
        <w:rPr>
          <w:b/>
        </w:rPr>
        <w:t>requireFullTrust</w:t>
      </w:r>
      <w:r>
        <w:t xml:space="preserve"> attribute. The value of this attribute MUST NOT be "restricted".</w:t>
      </w:r>
    </w:p>
    <w:p w:rsidR="008B42D4" w:rsidRDefault="001819AE">
      <w:r>
        <w:rPr>
          <w:b/>
        </w:rPr>
        <w:t xml:space="preserve">trustSetting: </w:t>
      </w:r>
      <w:r>
        <w:t>This attribute MUST be ignored.</w:t>
      </w:r>
    </w:p>
    <w:p w:rsidR="008B42D4" w:rsidRDefault="001819AE">
      <w:r>
        <w:t>The following W3C XML Schema (</w:t>
      </w:r>
      <w:hyperlink r:id="rId122">
        <w:r>
          <w:rPr>
            <w:rStyle w:val="Hyperlink"/>
          </w:rPr>
          <w:t>[XMLSCHEMA1]</w:t>
        </w:r>
      </w:hyperlink>
      <w:r>
        <w:t xml:space="preserve"> section 2.1) fragment specifies the contents of this element.</w:t>
      </w:r>
    </w:p>
    <w:p w:rsidR="008B42D4" w:rsidRDefault="001819AE">
      <w:pPr>
        <w:pStyle w:val="Code"/>
      </w:pPr>
      <w:r>
        <w:t>&lt;xsd:element name="xDocumentClass"&gt;</w:t>
      </w:r>
    </w:p>
    <w:p w:rsidR="008B42D4" w:rsidRDefault="001819AE">
      <w:pPr>
        <w:pStyle w:val="Code"/>
      </w:pPr>
      <w:r>
        <w:t xml:space="preserve">  &lt;xsd:complexType&gt;</w:t>
      </w:r>
    </w:p>
    <w:p w:rsidR="008B42D4" w:rsidRDefault="001819AE">
      <w:pPr>
        <w:pStyle w:val="Code"/>
      </w:pPr>
      <w:r>
        <w:t xml:space="preserve">    &lt;xsd:all&gt;</w:t>
      </w:r>
    </w:p>
    <w:p w:rsidR="008B42D4" w:rsidRDefault="001819AE">
      <w:pPr>
        <w:pStyle w:val="Code"/>
      </w:pPr>
      <w:r>
        <w:t xml:space="preserve">      &lt;xsd:element ref="xsf:package" minOccurs="1"/&gt;</w:t>
      </w:r>
    </w:p>
    <w:p w:rsidR="008B42D4" w:rsidRDefault="001819AE">
      <w:pPr>
        <w:pStyle w:val="Code"/>
      </w:pPr>
      <w:r>
        <w:t xml:space="preserve">      &lt;</w:t>
      </w:r>
      <w:r>
        <w:t>xsd:element ref="xsf:permissions" minOccurs="0"/&gt;</w:t>
      </w:r>
    </w:p>
    <w:p w:rsidR="008B42D4" w:rsidRDefault="001819AE">
      <w:pPr>
        <w:pStyle w:val="Code"/>
      </w:pPr>
      <w:r>
        <w:t xml:space="preserve">      &lt;xsd:element ref="xsf:views" minOccurs="1"/&gt;</w:t>
      </w:r>
    </w:p>
    <w:p w:rsidR="008B42D4" w:rsidRDefault="001819AE">
      <w:pPr>
        <w:pStyle w:val="Code"/>
      </w:pPr>
      <w:r>
        <w:t xml:space="preserve">      &lt;xsd:element ref="xsf:hwsWorkflow" minOccurs="0"/&gt;</w:t>
      </w:r>
    </w:p>
    <w:p w:rsidR="008B42D4" w:rsidRDefault="001819AE">
      <w:pPr>
        <w:pStyle w:val="Code"/>
      </w:pPr>
      <w:r>
        <w:t xml:space="preserve">      &lt;xsd:element ref="xsf:externalViews" minOccurs="0"/&gt;</w:t>
      </w:r>
    </w:p>
    <w:p w:rsidR="008B42D4" w:rsidRDefault="001819AE">
      <w:pPr>
        <w:pStyle w:val="Code"/>
      </w:pPr>
      <w:r>
        <w:t xml:space="preserve">      &lt;!—scripts is Client-Only --&gt;</w:t>
      </w:r>
    </w:p>
    <w:p w:rsidR="008B42D4" w:rsidRDefault="001819AE">
      <w:pPr>
        <w:pStyle w:val="Code"/>
      </w:pPr>
      <w:r>
        <w:t xml:space="preserve">   </w:t>
      </w:r>
      <w:r>
        <w:t xml:space="preserve">   &lt;xsd:element ref="xsf:scripts" minOccurs="0"/&gt;</w:t>
      </w:r>
    </w:p>
    <w:p w:rsidR="008B42D4" w:rsidRDefault="001819AE">
      <w:pPr>
        <w:pStyle w:val="Code"/>
      </w:pPr>
      <w:r>
        <w:t xml:space="preserve">      &lt;xsd:element ref="xsf:schemaErrorMessages" minOccurs="0"/&gt;</w:t>
      </w:r>
    </w:p>
    <w:p w:rsidR="008B42D4" w:rsidRDefault="001819AE">
      <w:pPr>
        <w:pStyle w:val="Code"/>
      </w:pPr>
      <w:r>
        <w:t xml:space="preserve">      &lt;xsd:element ref="xsf:documentSchemas" minOccurs="0"/&gt;</w:t>
      </w:r>
    </w:p>
    <w:p w:rsidR="008B42D4" w:rsidRDefault="001819AE">
      <w:pPr>
        <w:pStyle w:val="Code"/>
      </w:pPr>
      <w:r>
        <w:t xml:space="preserve">      &lt;xsd:element ref="xsf:applicationParameters" minOccurs="0"/&gt;</w:t>
      </w:r>
    </w:p>
    <w:p w:rsidR="008B42D4" w:rsidRDefault="001819AE">
      <w:pPr>
        <w:pStyle w:val="Code"/>
      </w:pPr>
      <w:r>
        <w:lastRenderedPageBreak/>
        <w:t xml:space="preserve">      &lt;xsd:el</w:t>
      </w:r>
      <w:r>
        <w:t>ement ref="xsf:featureRestrictions" minOccurs="0"/&gt;</w:t>
      </w:r>
    </w:p>
    <w:p w:rsidR="008B42D4" w:rsidRDefault="001819AE">
      <w:pPr>
        <w:pStyle w:val="Code"/>
      </w:pPr>
      <w:r>
        <w:t xml:space="preserve">      &lt;xsd:element ref="xsf:fileNew" minOccurs="0"/&gt;</w:t>
      </w:r>
    </w:p>
    <w:p w:rsidR="008B42D4" w:rsidRDefault="001819AE">
      <w:pPr>
        <w:pStyle w:val="Code"/>
      </w:pPr>
      <w:r>
        <w:t xml:space="preserve">      &lt;xsd:element ref="xsf:customValidation" minOccurs="0"/&gt;</w:t>
      </w:r>
    </w:p>
    <w:p w:rsidR="008B42D4" w:rsidRDefault="001819AE">
      <w:pPr>
        <w:pStyle w:val="Code"/>
      </w:pPr>
      <w:r>
        <w:t xml:space="preserve">      &lt;xsd:element ref="xsf:domEventHandlers" minOccurs="0"/&gt;</w:t>
      </w:r>
    </w:p>
    <w:p w:rsidR="008B42D4" w:rsidRDefault="001819AE">
      <w:pPr>
        <w:pStyle w:val="Code"/>
      </w:pPr>
      <w:r>
        <w:t xml:space="preserve">      &lt;xsd:element ref="xsf</w:t>
      </w:r>
      <w:r>
        <w:t>:importParameters" minOccurs="0"/&gt;</w:t>
      </w:r>
    </w:p>
    <w:p w:rsidR="008B42D4" w:rsidRDefault="001819AE">
      <w:pPr>
        <w:pStyle w:val="Code"/>
      </w:pPr>
      <w:r>
        <w:t xml:space="preserve">      &lt;xsd:element ref="xsf:listProperties" minOccurs="0"/&gt;</w:t>
      </w:r>
    </w:p>
    <w:p w:rsidR="008B42D4" w:rsidRDefault="001819AE">
      <w:pPr>
        <w:pStyle w:val="Code"/>
      </w:pPr>
      <w:r>
        <w:t xml:space="preserve">      &lt;xsd:element ref="xsf:taskpane" minOccurs="0"/&gt;</w:t>
      </w:r>
    </w:p>
    <w:p w:rsidR="008B42D4" w:rsidRDefault="001819AE">
      <w:pPr>
        <w:pStyle w:val="Code"/>
      </w:pPr>
      <w:r>
        <w:t xml:space="preserve">      &lt;xsd:element ref="xsf:documentSignatures" minOccurs="0"/&gt;</w:t>
      </w:r>
    </w:p>
    <w:p w:rsidR="008B42D4" w:rsidRDefault="001819AE">
      <w:pPr>
        <w:pStyle w:val="Code"/>
      </w:pPr>
      <w:r>
        <w:t xml:space="preserve">      &lt;xsd:element ref="xsf:dataObjects" mi</w:t>
      </w:r>
      <w:r>
        <w:t>nOccurs="0"/&gt;</w:t>
      </w:r>
    </w:p>
    <w:p w:rsidR="008B42D4" w:rsidRDefault="001819AE">
      <w:pPr>
        <w:pStyle w:val="Code"/>
      </w:pPr>
      <w:r>
        <w:t xml:space="preserve">      &lt;xsd:element ref="xsf:dataAdapters" minOccurs="0"/&gt;</w:t>
      </w:r>
    </w:p>
    <w:p w:rsidR="008B42D4" w:rsidRDefault="001819AE">
      <w:pPr>
        <w:pStyle w:val="Code"/>
      </w:pPr>
      <w:r>
        <w:t xml:space="preserve">      &lt;xsd:element ref="xsf:query" minOccurs="0"/&gt;</w:t>
      </w:r>
    </w:p>
    <w:p w:rsidR="008B42D4" w:rsidRDefault="001819AE">
      <w:pPr>
        <w:pStyle w:val="Code"/>
      </w:pPr>
      <w:r>
        <w:t xml:space="preserve">      &lt;xsd:element ref="xsf:submit" minOccurs="0"/&gt;</w:t>
      </w:r>
    </w:p>
    <w:p w:rsidR="008B42D4" w:rsidRDefault="001819AE">
      <w:pPr>
        <w:pStyle w:val="Code"/>
      </w:pPr>
      <w:r>
        <w:t xml:space="preserve">      &lt;xsd:element ref="xsf:save" minOccurs="0"/&gt;</w:t>
      </w:r>
    </w:p>
    <w:p w:rsidR="008B42D4" w:rsidRDefault="001819AE">
      <w:pPr>
        <w:pStyle w:val="Code"/>
      </w:pPr>
      <w:r>
        <w:t xml:space="preserve">      &lt;</w:t>
      </w:r>
      <w:r>
        <w:t>xsd:element ref="xsf:roles" minOccurs="0"/&gt;</w:t>
      </w:r>
    </w:p>
    <w:p w:rsidR="008B42D4" w:rsidRDefault="001819AE">
      <w:pPr>
        <w:pStyle w:val="Code"/>
      </w:pPr>
      <w:r>
        <w:t xml:space="preserve">      &lt;xsd:element ref="xsf:onLoad" minOccurs="0"/&gt;</w:t>
      </w:r>
    </w:p>
    <w:p w:rsidR="008B42D4" w:rsidRDefault="001819AE">
      <w:pPr>
        <w:pStyle w:val="Code"/>
      </w:pPr>
      <w:r>
        <w:t xml:space="preserve">      &lt;xsd:element ref="xsf:documentVersionUpgrade" minOccurs="0"/&gt;</w:t>
      </w:r>
    </w:p>
    <w:p w:rsidR="008B42D4" w:rsidRDefault="001819AE">
      <w:pPr>
        <w:pStyle w:val="Code"/>
      </w:pPr>
      <w:r>
        <w:t xml:space="preserve">      &lt;xsd:element ref="xsf:extensions" minOccurs="0"/&gt;</w:t>
      </w:r>
    </w:p>
    <w:p w:rsidR="008B42D4" w:rsidRDefault="001819AE">
      <w:pPr>
        <w:pStyle w:val="Code"/>
      </w:pPr>
      <w:r>
        <w:t xml:space="preserve">      &lt;xsd:element ref="xsf:ruleSets</w:t>
      </w:r>
      <w:r>
        <w:t>" minOccurs="0"/&gt;</w:t>
      </w:r>
    </w:p>
    <w:p w:rsidR="008B42D4" w:rsidRDefault="001819AE">
      <w:pPr>
        <w:pStyle w:val="Code"/>
      </w:pPr>
      <w:r>
        <w:t xml:space="preserve">      &lt;xsd:element ref="xsf:calculations" minOccurs="0"/&gt;</w:t>
      </w:r>
    </w:p>
    <w:p w:rsidR="008B42D4" w:rsidRDefault="001819AE">
      <w:pPr>
        <w:pStyle w:val="Code"/>
      </w:pPr>
      <w:r>
        <w:t xml:space="preserve">    &lt;/xsd:all&gt;</w:t>
      </w:r>
    </w:p>
    <w:p w:rsidR="008B42D4" w:rsidRDefault="001819AE">
      <w:pPr>
        <w:pStyle w:val="Code"/>
      </w:pPr>
      <w:r>
        <w:t xml:space="preserve">    &lt;xsd:attribute name="name" type="xsd:string" use="optional"/&gt;</w:t>
      </w:r>
    </w:p>
    <w:p w:rsidR="008B42D4" w:rsidRDefault="001819AE">
      <w:pPr>
        <w:pStyle w:val="Code"/>
      </w:pPr>
      <w:r>
        <w:t xml:space="preserve">    &lt;xsd:attribute name="author" type="xsd:string" use="optional"/&gt;</w:t>
      </w:r>
    </w:p>
    <w:p w:rsidR="008B42D4" w:rsidRDefault="001819AE">
      <w:pPr>
        <w:pStyle w:val="Code"/>
      </w:pPr>
      <w:r>
        <w:t xml:space="preserve">    &lt;xsd:attribute name="descri</w:t>
      </w:r>
      <w:r>
        <w:t>ption" use="optional"&gt;</w:t>
      </w:r>
    </w:p>
    <w:p w:rsidR="008B42D4" w:rsidRDefault="001819AE">
      <w:pPr>
        <w:pStyle w:val="Code"/>
      </w:pPr>
      <w:r>
        <w:t xml:space="preserve">      &lt;xsd:simpleType&gt;</w:t>
      </w:r>
    </w:p>
    <w:p w:rsidR="008B42D4" w:rsidRDefault="001819AE">
      <w:pPr>
        <w:pStyle w:val="Code"/>
      </w:pPr>
      <w:r>
        <w:t xml:space="preserve">        &lt;xsd:restriction base="xsd:string"&gt;</w:t>
      </w:r>
    </w:p>
    <w:p w:rsidR="008B42D4" w:rsidRDefault="001819AE">
      <w:pPr>
        <w:pStyle w:val="Code"/>
      </w:pPr>
      <w:r>
        <w:t xml:space="preserve">          &lt;xsd:maxLength value="255"/&gt;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&lt;/xsd:attribute&gt;</w:t>
      </w:r>
    </w:p>
    <w:p w:rsidR="008B42D4" w:rsidRDefault="001819AE">
      <w:pPr>
        <w:pStyle w:val="Code"/>
      </w:pPr>
      <w:r>
        <w:t xml:space="preserve">    &lt;xsd:attribute name="solutionVersion"</w:t>
      </w:r>
      <w:hyperlink w:anchor="Section_3eb1641a5feb43088f3b644d7a651a44">
        <w:r>
          <w:rPr>
            <w:rStyle w:val="Hyperlink"/>
          </w:rPr>
          <w:t xml:space="preserve"> type="xsf:xdSolutionVersion"</w:t>
        </w:r>
      </w:hyperlink>
      <w:r>
        <w:t xml:space="preserve"> use="optional"/&gt;</w:t>
      </w:r>
    </w:p>
    <w:p w:rsidR="008B42D4" w:rsidRDefault="001819AE">
      <w:pPr>
        <w:pStyle w:val="Code"/>
      </w:pPr>
      <w:r>
        <w:t xml:space="preserve">    &lt;xsd:attribute name="productVersion" type="xsd:string" use="optional"/&gt;</w:t>
      </w:r>
    </w:p>
    <w:p w:rsidR="008B42D4" w:rsidRDefault="001819AE">
      <w:pPr>
        <w:pStyle w:val="Code"/>
      </w:pPr>
      <w:r>
        <w:t xml:space="preserve">    &lt;xsd:attribute name="solutionFormatVersion" type="xsf:xdSolutionVersion" use="re</w:t>
      </w:r>
      <w:r>
        <w:t>quired"/&gt;</w:t>
      </w:r>
    </w:p>
    <w:p w:rsidR="008B42D4" w:rsidRDefault="001819AE">
      <w:pPr>
        <w:pStyle w:val="Code"/>
      </w:pPr>
      <w:r>
        <w:t xml:space="preserve">    &lt;xsd:attribute name="dataFormSolution"</w:t>
      </w:r>
      <w:hyperlink w:anchor="Section_ed2c77cdebde4c55acbd223179748d98">
        <w:r>
          <w:rPr>
            <w:rStyle w:val="Hyperlink"/>
          </w:rPr>
          <w:t xml:space="preserve"> type="xsf:xdYesNo"</w:t>
        </w:r>
      </w:hyperlink>
      <w:r>
        <w:t xml:space="preserve"> use="optional"/&gt;</w:t>
      </w:r>
    </w:p>
    <w:p w:rsidR="008B42D4" w:rsidRDefault="001819AE">
      <w:pPr>
        <w:pStyle w:val="Code"/>
      </w:pPr>
      <w:r>
        <w:t xml:space="preserve">    &lt;xsd:attribute name="requireFullTrust" type="xsf:xdYesNo" use="optional"/&gt;</w:t>
      </w:r>
    </w:p>
    <w:p w:rsidR="008B42D4" w:rsidRDefault="001819AE">
      <w:pPr>
        <w:pStyle w:val="Code"/>
      </w:pPr>
      <w:r>
        <w:t xml:space="preserve">    &lt;</w:t>
      </w:r>
      <w:r>
        <w:t>xsd:attribute name="trustLevel"</w:t>
      </w:r>
      <w:hyperlink w:anchor="Section_2d2ce465a57d4eac8d399a93a9ec83d4">
        <w:r>
          <w:rPr>
            <w:rStyle w:val="Hyperlink"/>
          </w:rPr>
          <w:t xml:space="preserve"> type="xsf:xdTrustLevel"</w:t>
        </w:r>
      </w:hyperlink>
      <w:r>
        <w:t xml:space="preserve"> use="optional"/&gt;</w:t>
      </w:r>
    </w:p>
    <w:p w:rsidR="008B42D4" w:rsidRDefault="001819AE">
      <w:pPr>
        <w:pStyle w:val="Code"/>
      </w:pPr>
      <w:r>
        <w:t xml:space="preserve">    &lt;xsd:attribute name="trustSetting"</w:t>
      </w:r>
      <w:hyperlink w:anchor="Section_e4dafc39c7da40cb8f066bb7f05876f0">
        <w:r>
          <w:rPr>
            <w:rStyle w:val="Hyperlink"/>
          </w:rPr>
          <w:t xml:space="preserve"> type="xsf:xdManual</w:t>
        </w:r>
        <w:r>
          <w:rPr>
            <w:rStyle w:val="Hyperlink"/>
          </w:rPr>
          <w:t>Auto"</w:t>
        </w:r>
      </w:hyperlink>
      <w:r>
        <w:t xml:space="preserve"> use="optional"/&gt;</w:t>
      </w:r>
    </w:p>
    <w:p w:rsidR="008B42D4" w:rsidRDefault="001819AE">
      <w:pPr>
        <w:pStyle w:val="Code"/>
      </w:pPr>
      <w:r>
        <w:t xml:space="preserve">    &lt;xsd:attribute name="publishUrl" type="xsd:string" use="optional"/&gt;</w:t>
      </w:r>
    </w:p>
    <w:p w:rsidR="008B42D4" w:rsidRDefault="001819AE">
      <w:pPr>
        <w:pStyle w:val="Code"/>
      </w:pPr>
      <w:r>
        <w:t xml:space="preserve">  &lt;/xsd:complexType&gt;</w:t>
      </w:r>
    </w:p>
    <w:p w:rsidR="008B42D4" w:rsidRDefault="001819AE">
      <w:pPr>
        <w:pStyle w:val="Code"/>
      </w:pPr>
      <w:r>
        <w:t xml:space="preserve">  &lt;xsd:key name="view_name_key"&gt;</w:t>
      </w:r>
    </w:p>
    <w:p w:rsidR="008B42D4" w:rsidRDefault="001819AE">
      <w:pPr>
        <w:pStyle w:val="Code"/>
      </w:pPr>
      <w:r>
        <w:t xml:space="preserve">    &lt;xsd:selector xpath="./xsf:views/xsf:view"/&gt;</w:t>
      </w:r>
    </w:p>
    <w:p w:rsidR="008B42D4" w:rsidRDefault="001819AE">
      <w:pPr>
        <w:pStyle w:val="Code"/>
      </w:pPr>
      <w:r>
        <w:t xml:space="preserve">    &lt;xsd:field xpath="@name"/&gt;</w:t>
      </w:r>
    </w:p>
    <w:p w:rsidR="008B42D4" w:rsidRDefault="001819AE">
      <w:pPr>
        <w:pStyle w:val="Code"/>
      </w:pPr>
      <w:r>
        <w:t xml:space="preserve">  &lt;/xsd:key&gt;</w:t>
      </w:r>
    </w:p>
    <w:p w:rsidR="008B42D4" w:rsidRDefault="001819AE">
      <w:pPr>
        <w:pStyle w:val="Code"/>
      </w:pPr>
      <w:r>
        <w:t xml:space="preserve">  &lt;</w:t>
      </w:r>
      <w:r>
        <w:t>xsd:key name="externalView_name_key"&gt;</w:t>
      </w:r>
    </w:p>
    <w:p w:rsidR="008B42D4" w:rsidRDefault="001819AE">
      <w:pPr>
        <w:pStyle w:val="Code"/>
      </w:pPr>
      <w:r>
        <w:t xml:space="preserve">    &lt;xsd:selector xpath="./xsf:externalViews/xsf:externalView"/&gt;</w:t>
      </w:r>
    </w:p>
    <w:p w:rsidR="008B42D4" w:rsidRDefault="001819AE">
      <w:pPr>
        <w:pStyle w:val="Code"/>
      </w:pPr>
      <w:r>
        <w:t xml:space="preserve">    &lt;xsd:field xpath="@name"/&gt;</w:t>
      </w:r>
    </w:p>
    <w:p w:rsidR="008B42D4" w:rsidRDefault="001819AE">
      <w:pPr>
        <w:pStyle w:val="Code"/>
      </w:pPr>
      <w:r>
        <w:t xml:space="preserve">  &lt;/xsd:key&gt;</w:t>
      </w:r>
    </w:p>
    <w:p w:rsidR="008B42D4" w:rsidRDefault="001819AE">
      <w:pPr>
        <w:pStyle w:val="Code"/>
      </w:pPr>
      <w:r>
        <w:t xml:space="preserve">  &lt;xsd:key name="view_or_externalView_name_key"&gt;</w:t>
      </w:r>
    </w:p>
    <w:p w:rsidR="008B42D4" w:rsidRDefault="001819AE">
      <w:pPr>
        <w:pStyle w:val="Code"/>
      </w:pPr>
      <w:r>
        <w:t xml:space="preserve">    &lt;xsd:selector xpath="./xsf:views/xsf:view | ./xsf:extern</w:t>
      </w:r>
      <w:r>
        <w:t>alViews/xsf:externalView"/&gt;</w:t>
      </w:r>
    </w:p>
    <w:p w:rsidR="008B42D4" w:rsidRDefault="001819AE">
      <w:pPr>
        <w:pStyle w:val="Code"/>
      </w:pPr>
      <w:r>
        <w:t xml:space="preserve">    &lt;xsd:field xpath="@name"/&gt;</w:t>
      </w:r>
    </w:p>
    <w:p w:rsidR="008B42D4" w:rsidRDefault="001819AE">
      <w:pPr>
        <w:pStyle w:val="Code"/>
      </w:pPr>
      <w:r>
        <w:t xml:space="preserve">  &lt;/xsd:key&gt;</w:t>
      </w:r>
    </w:p>
    <w:p w:rsidR="008B42D4" w:rsidRDefault="001819AE">
      <w:pPr>
        <w:pStyle w:val="Code"/>
      </w:pPr>
      <w:r>
        <w:t xml:space="preserve">  &lt;xsd:key name="ruleset_name_key"&gt;</w:t>
      </w:r>
    </w:p>
    <w:p w:rsidR="008B42D4" w:rsidRDefault="001819AE">
      <w:pPr>
        <w:pStyle w:val="Code"/>
      </w:pPr>
      <w:r>
        <w:t xml:space="preserve">    &lt;xsd:selector xpath="./xsf:ruleSets/xsf:ruleSet"/&gt;</w:t>
      </w:r>
    </w:p>
    <w:p w:rsidR="008B42D4" w:rsidRDefault="001819AE">
      <w:pPr>
        <w:pStyle w:val="Code"/>
      </w:pPr>
      <w:r>
        <w:t xml:space="preserve">    &lt;xsd:field xpath="@name"/&gt;</w:t>
      </w:r>
    </w:p>
    <w:p w:rsidR="008B42D4" w:rsidRDefault="001819AE">
      <w:pPr>
        <w:pStyle w:val="Code"/>
      </w:pPr>
      <w:r>
        <w:t xml:space="preserve">  &lt;/xsd:key&gt;</w:t>
      </w:r>
    </w:p>
    <w:p w:rsidR="008B42D4" w:rsidRDefault="001819AE">
      <w:pPr>
        <w:pStyle w:val="Code"/>
      </w:pPr>
      <w:r>
        <w:t xml:space="preserve">  &lt;xsd:key name="dataObject_name_key"&gt;</w:t>
      </w:r>
    </w:p>
    <w:p w:rsidR="008B42D4" w:rsidRDefault="001819AE">
      <w:pPr>
        <w:pStyle w:val="Code"/>
      </w:pPr>
      <w:r>
        <w:t xml:space="preserve">    &lt;xsd:s</w:t>
      </w:r>
      <w:r>
        <w:t>elector xpath="./xsf:dataObjects/xsf:dataObject"/&gt;</w:t>
      </w:r>
    </w:p>
    <w:p w:rsidR="008B42D4" w:rsidRDefault="001819AE">
      <w:pPr>
        <w:pStyle w:val="Code"/>
      </w:pPr>
      <w:r>
        <w:t xml:space="preserve">    &lt;xsd:field xpath="@name"/&gt;</w:t>
      </w:r>
    </w:p>
    <w:p w:rsidR="008B42D4" w:rsidRDefault="001819AE">
      <w:pPr>
        <w:pStyle w:val="Code"/>
      </w:pPr>
      <w:r>
        <w:t xml:space="preserve">  &lt;/xsd:key&gt;</w:t>
      </w:r>
    </w:p>
    <w:p w:rsidR="008B42D4" w:rsidRDefault="001819AE">
      <w:pPr>
        <w:pStyle w:val="Code"/>
      </w:pPr>
      <w:r>
        <w:t xml:space="preserve">  &lt;xsd:unique name="adapter_name_unique"&gt;</w:t>
      </w:r>
    </w:p>
    <w:p w:rsidR="008B42D4" w:rsidRDefault="001819AE">
      <w:pPr>
        <w:pStyle w:val="Code"/>
      </w:pPr>
      <w:r>
        <w:t xml:space="preserve">    &lt;xsd:selector xpath="./xsf:dataObjects/xsf:dataObject/xsf:query/* | ./xsf:query/* | ./xsf:dataAdapters/* | ./xsf:su</w:t>
      </w:r>
      <w:r>
        <w:t>bmit/xsf:webServiceAdapter | ./xsf:submit/xsf:davAdapter | ./xsf:submit/xsf:emailAdapter | ./xsf:submit/xsf:submitToHostAdapter"/&gt;</w:t>
      </w:r>
    </w:p>
    <w:p w:rsidR="008B42D4" w:rsidRDefault="001819AE">
      <w:pPr>
        <w:pStyle w:val="Code"/>
      </w:pPr>
      <w:r>
        <w:t xml:space="preserve">    &lt;xsd:field xpath="@name"/&gt;</w:t>
      </w:r>
    </w:p>
    <w:p w:rsidR="008B42D4" w:rsidRDefault="001819AE">
      <w:pPr>
        <w:pStyle w:val="Code"/>
      </w:pPr>
      <w:r>
        <w:t xml:space="preserve">  &lt;/xsd:unique&gt;</w:t>
      </w:r>
    </w:p>
    <w:p w:rsidR="008B42D4" w:rsidRDefault="001819AE">
      <w:pPr>
        <w:pStyle w:val="Code"/>
      </w:pPr>
      <w:r>
        <w:t xml:space="preserve">  &lt;xsd:key name="adapter_name_key"&gt;</w:t>
      </w:r>
    </w:p>
    <w:p w:rsidR="008B42D4" w:rsidRDefault="001819AE">
      <w:pPr>
        <w:pStyle w:val="Code"/>
      </w:pPr>
      <w:r>
        <w:t xml:space="preserve">    &lt;xsd:selector xpath="./xsf:dataAdapter</w:t>
      </w:r>
      <w:r>
        <w:t>s/*"/&gt;</w:t>
      </w:r>
    </w:p>
    <w:p w:rsidR="008B42D4" w:rsidRDefault="001819AE">
      <w:pPr>
        <w:pStyle w:val="Code"/>
      </w:pPr>
      <w:r>
        <w:t xml:space="preserve">    &lt;xsd:field xpath="@name"/&gt;</w:t>
      </w:r>
    </w:p>
    <w:p w:rsidR="008B42D4" w:rsidRDefault="001819AE">
      <w:pPr>
        <w:pStyle w:val="Code"/>
      </w:pPr>
      <w:r>
        <w:t xml:space="preserve">  &lt;/xsd:key&gt;</w:t>
      </w:r>
    </w:p>
    <w:p w:rsidR="008B42D4" w:rsidRDefault="001819AE">
      <w:pPr>
        <w:pStyle w:val="Code"/>
      </w:pPr>
      <w:r>
        <w:t xml:space="preserve">  &lt;xsd:unique name="view_external_name_unique"&gt;</w:t>
      </w:r>
    </w:p>
    <w:p w:rsidR="008B42D4" w:rsidRDefault="001819AE">
      <w:pPr>
        <w:pStyle w:val="Code"/>
      </w:pPr>
      <w:r>
        <w:lastRenderedPageBreak/>
        <w:t xml:space="preserve">    &lt;xsd:selector xpath="./xsf:views/xsf:view | ./xsf:externalViews/xsf:externalView"/&gt;</w:t>
      </w:r>
    </w:p>
    <w:p w:rsidR="008B42D4" w:rsidRDefault="001819AE">
      <w:pPr>
        <w:pStyle w:val="Code"/>
      </w:pPr>
      <w:r>
        <w:t xml:space="preserve">    &lt;xsd:field xpath="@name"/&gt;</w:t>
      </w:r>
    </w:p>
    <w:p w:rsidR="008B42D4" w:rsidRDefault="001819AE">
      <w:pPr>
        <w:pStyle w:val="Code"/>
      </w:pPr>
      <w:r>
        <w:t xml:space="preserve">  &lt;/xsd:unique&gt;</w:t>
      </w:r>
    </w:p>
    <w:p w:rsidR="008B42D4" w:rsidRDefault="001819AE">
      <w:pPr>
        <w:pStyle w:val="Code"/>
      </w:pPr>
      <w:r>
        <w:t>&lt;/xsd:element&gt;</w:t>
      </w:r>
    </w:p>
    <w:p w:rsidR="008B42D4" w:rsidRDefault="001819AE">
      <w:pPr>
        <w:pStyle w:val="Heading5"/>
      </w:pPr>
      <w:bookmarkStart w:id="239" w:name="section_61cdb121d72b4ea9a71ab5a90ffca3af"/>
      <w:bookmarkStart w:id="240" w:name="_Toc83915339"/>
      <w:r>
        <w:t>schemaErrorMessages</w:t>
      </w:r>
      <w:bookmarkEnd w:id="239"/>
      <w:bookmarkEnd w:id="240"/>
      <w:r>
        <w:fldChar w:fldCharType="begin"/>
      </w:r>
      <w:r>
        <w:instrText xml:space="preserve"> XE "schemaErrorMessages element" </w:instrText>
      </w:r>
      <w:r>
        <w:fldChar w:fldCharType="end"/>
      </w:r>
      <w:r>
        <w:fldChar w:fldCharType="begin"/>
      </w:r>
      <w:r>
        <w:instrText xml:space="preserve"> XE "Elements:form definition file (XSF):schemaErrorMessages" </w:instrText>
      </w:r>
      <w:r>
        <w:fldChar w:fldCharType="end"/>
      </w:r>
      <w:r>
        <w:fldChar w:fldCharType="begin"/>
      </w:r>
      <w:r>
        <w:instrText xml:space="preserve"> XE "Form definition file (XSF):elements:schemaErrorMessages" </w:instrText>
      </w:r>
      <w:r>
        <w:fldChar w:fldCharType="end"/>
      </w:r>
    </w:p>
    <w:p w:rsidR="008B42D4" w:rsidRDefault="001819AE">
      <w:r>
        <w:t xml:space="preserve">The </w:t>
      </w:r>
      <w:r>
        <w:rPr>
          <w:b/>
        </w:rPr>
        <w:t>schemaErrorMessages</w:t>
      </w:r>
      <w:r>
        <w:t xml:space="preserve"> element specifies custom error messages that are</w:t>
      </w:r>
      <w:r>
        <w:t xml:space="preserve"> displayed for </w:t>
      </w:r>
      <w:hyperlink w:anchor="gt_bd0ce6f9-c350-4900-827e-951265294067">
        <w:r>
          <w:rPr>
            <w:rStyle w:val="HyperlinkGreen"/>
            <w:b/>
          </w:rPr>
          <w:t>XML schema</w:t>
        </w:r>
      </w:hyperlink>
      <w:r>
        <w:t xml:space="preserve"> data type errors in the </w:t>
      </w:r>
      <w:hyperlink w:anchor="gt_b320841e-18ad-4661-9a11-7bd8afacd45c">
        <w:r>
          <w:rPr>
            <w:rStyle w:val="HyperlinkGreen"/>
            <w:b/>
          </w:rPr>
          <w:t>form file</w:t>
        </w:r>
      </w:hyperlink>
      <w:r>
        <w: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1f636cf574e54a19ad1cb58e5a80fa66">
              <w:r>
                <w:rPr>
                  <w:rStyle w:val="Hyperlink"/>
                </w:rPr>
                <w:t>xDocumentClass</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c1e992a86e6640c694a0e2c6b513ef77">
              <w:r>
                <w:rPr>
                  <w:rStyle w:val="Hyperlink"/>
                </w:rPr>
                <w:t>override</w:t>
              </w:r>
            </w:hyperlink>
          </w:p>
        </w:tc>
      </w:tr>
    </w:tbl>
    <w:p w:rsidR="008B42D4" w:rsidRDefault="008B42D4"/>
    <w:p w:rsidR="008B42D4" w:rsidRDefault="001819AE">
      <w:r>
        <w:t>The following W3C XML Schema (</w:t>
      </w:r>
      <w:hyperlink r:id="rId123">
        <w:r>
          <w:rPr>
            <w:rStyle w:val="Hyperlink"/>
          </w:rPr>
          <w:t>[XMLSCHEMA1]</w:t>
        </w:r>
      </w:hyperlink>
      <w:r>
        <w:t xml:space="preserve"> section 2.1) fragment specifies the contents of this element.</w:t>
      </w:r>
    </w:p>
    <w:p w:rsidR="008B42D4" w:rsidRDefault="001819AE">
      <w:pPr>
        <w:pStyle w:val="Code"/>
      </w:pPr>
      <w:r>
        <w:t>&lt;xsd:element name="schemaErrorMessages"&gt;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ref="xsf:override" </w:t>
      </w:r>
      <w:r>
        <w:t>minOccurs="0" maxOccurs="unbounded"/&gt;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241" w:name="section_c1e992a86e6640c694a0e2c6b513ef77"/>
      <w:bookmarkStart w:id="242" w:name="_Toc83915340"/>
      <w:r>
        <w:t>override</w:t>
      </w:r>
      <w:bookmarkEnd w:id="241"/>
      <w:bookmarkEnd w:id="242"/>
      <w:r>
        <w:fldChar w:fldCharType="begin"/>
      </w:r>
      <w:r>
        <w:instrText xml:space="preserve"> XE "override element" </w:instrText>
      </w:r>
      <w:r>
        <w:fldChar w:fldCharType="end"/>
      </w:r>
      <w:r>
        <w:fldChar w:fldCharType="begin"/>
      </w:r>
      <w:r>
        <w:instrText xml:space="preserve"> XE "Elements:form definition file (XSF):override" </w:instrText>
      </w:r>
      <w:r>
        <w:fldChar w:fldCharType="end"/>
      </w:r>
      <w:r>
        <w:fldChar w:fldCharType="begin"/>
      </w:r>
      <w:r>
        <w:instrText xml:space="preserve"> XE "Form definition file (XSF):elements:override" </w:instrText>
      </w:r>
      <w:r>
        <w:fldChar w:fldCharType="end"/>
      </w:r>
    </w:p>
    <w:p w:rsidR="008B42D4" w:rsidRDefault="001819AE">
      <w:r>
        <w:t xml:space="preserve">The </w:t>
      </w:r>
      <w:r>
        <w:rPr>
          <w:b/>
        </w:rPr>
        <w:t>override</w:t>
      </w:r>
      <w:r>
        <w:t xml:space="preserve"> element s</w:t>
      </w:r>
      <w:r>
        <w:t xml:space="preserve">pecifies the </w:t>
      </w:r>
      <w:hyperlink w:anchor="gt_76e94022-1e78-4323-b8ba-cf7776e6b8d4">
        <w:r>
          <w:rPr>
            <w:rStyle w:val="HyperlinkGreen"/>
            <w:b/>
          </w:rPr>
          <w:t>XML node</w:t>
        </w:r>
      </w:hyperlink>
      <w:r>
        <w:t xml:space="preserve"> for which the </w:t>
      </w:r>
      <w:hyperlink w:anchor="gt_bd0ce6f9-c350-4900-827e-951265294067">
        <w:r>
          <w:rPr>
            <w:rStyle w:val="HyperlinkGreen"/>
            <w:b/>
          </w:rPr>
          <w:t>XML schema</w:t>
        </w:r>
      </w:hyperlink>
      <w:r>
        <w:t xml:space="preserve"> data type error message MUST be overridden.</w:t>
      </w:r>
    </w:p>
    <w:p w:rsidR="008B42D4" w:rsidRDefault="008B42D4"/>
    <w:tbl>
      <w:tblPr>
        <w:tblStyle w:val="Table-ShadedHeader"/>
        <w:tblW w:w="0" w:type="auto"/>
        <w:tblLook w:val="04A0" w:firstRow="1" w:lastRow="0" w:firstColumn="1" w:lastColumn="0" w:noHBand="0" w:noVBand="1"/>
      </w:tblPr>
      <w:tblGrid>
        <w:gridCol w:w="202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61cdb121d72b4ea9a71ab5a90ffca3af">
              <w:r>
                <w:rPr>
                  <w:rStyle w:val="Hyperlink"/>
                </w:rPr>
                <w:t>schemaErrorMessages</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f2aefa12a8bb4ad99b28f7f84fd92b1e">
              <w:r>
                <w:rPr>
                  <w:rStyle w:val="Hyperlink"/>
                </w:rPr>
                <w:t>errorMessage</w:t>
              </w:r>
            </w:hyperlink>
          </w:p>
        </w:tc>
      </w:tr>
    </w:tbl>
    <w:p w:rsidR="008B42D4" w:rsidRDefault="001819AE">
      <w:r>
        <w:t xml:space="preserve">Attributes: </w:t>
      </w:r>
    </w:p>
    <w:p w:rsidR="008B42D4" w:rsidRDefault="001819AE">
      <w:r>
        <w:rPr>
          <w:b/>
        </w:rPr>
        <w:t xml:space="preserve">match: </w:t>
      </w:r>
      <w:r>
        <w:t xml:space="preserve">This attribute MUST be an </w:t>
      </w:r>
      <w:hyperlink w:anchor="gt_02004611-da4e-45c1-a960-d268be5bb72c">
        <w:r>
          <w:rPr>
            <w:rStyle w:val="HyperlinkGreen"/>
            <w:b/>
          </w:rPr>
          <w:t>XPath expression</w:t>
        </w:r>
      </w:hyperlink>
      <w:r>
        <w:t xml:space="preserve"> that evaluates to a single XML node.</w:t>
      </w:r>
    </w:p>
    <w:p w:rsidR="008B42D4" w:rsidRDefault="001819AE">
      <w:r>
        <w:lastRenderedPageBreak/>
        <w:t>The following W3C XML Schema (</w:t>
      </w:r>
      <w:hyperlink r:id="rId124">
        <w:r>
          <w:rPr>
            <w:rStyle w:val="Hyperlink"/>
          </w:rPr>
          <w:t>[XMLSCHEMA1]</w:t>
        </w:r>
      </w:hyperlink>
      <w:r>
        <w:t xml:space="preserve"> section 2.1) fragment specifies the contents of this element.</w:t>
      </w:r>
    </w:p>
    <w:p w:rsidR="008B42D4" w:rsidRDefault="001819AE">
      <w:pPr>
        <w:pStyle w:val="Code"/>
      </w:pPr>
      <w:r>
        <w:t>&lt;xsd:element name="override"&gt;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ref="xsf:errorMessage"/&gt;</w:t>
      </w:r>
    </w:p>
    <w:p w:rsidR="008B42D4" w:rsidRDefault="001819AE">
      <w:pPr>
        <w:pStyle w:val="Code"/>
      </w:pPr>
      <w:r>
        <w:t xml:space="preserve">    &lt;/xsd:sequence&gt;</w:t>
      </w:r>
    </w:p>
    <w:p w:rsidR="008B42D4" w:rsidRDefault="001819AE">
      <w:pPr>
        <w:pStyle w:val="Code"/>
      </w:pPr>
      <w:r>
        <w:t xml:space="preserve">    &lt;xsd:attribute name="match" type="xsd:string" use="requi</w:t>
      </w:r>
      <w:r>
        <w:t>red"/&gt;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243" w:name="section_15a80db8923d4cb687a44917fde4f410"/>
      <w:bookmarkStart w:id="244" w:name="_Toc83915341"/>
      <w:r>
        <w:t>applicationParameters</w:t>
      </w:r>
      <w:bookmarkEnd w:id="243"/>
      <w:bookmarkEnd w:id="244"/>
      <w:r>
        <w:fldChar w:fldCharType="begin"/>
      </w:r>
      <w:r>
        <w:instrText xml:space="preserve"> XE "applicationParameters element" </w:instrText>
      </w:r>
      <w:r>
        <w:fldChar w:fldCharType="end"/>
      </w:r>
      <w:r>
        <w:fldChar w:fldCharType="begin"/>
      </w:r>
      <w:r>
        <w:instrText xml:space="preserve"> XE "Elements:form definition file (XSF):applicationParameters" </w:instrText>
      </w:r>
      <w:r>
        <w:fldChar w:fldCharType="end"/>
      </w:r>
      <w:r>
        <w:fldChar w:fldCharType="begin"/>
      </w:r>
      <w:r>
        <w:instrText xml:space="preserve"> XE "Form definition file (XSF):elements:applicationParameters" </w:instrText>
      </w:r>
      <w:r>
        <w:fldChar w:fldCharType="end"/>
      </w:r>
    </w:p>
    <w:p w:rsidR="008B42D4" w:rsidRDefault="001819AE">
      <w:r>
        <w:t xml:space="preserve">The </w:t>
      </w:r>
      <w:r>
        <w:rPr>
          <w:b/>
        </w:rPr>
        <w:t>applicationParameters</w:t>
      </w:r>
      <w:r>
        <w:t xml:space="preserve"> element MUST be ignored.</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1f636cf574e54a19ad1cb58e5a80fa66">
              <w:r>
                <w:rPr>
                  <w:rStyle w:val="Hyperlink"/>
                </w:rPr>
                <w:t>xDocumentClass</w:t>
              </w:r>
            </w:hyperlink>
          </w:p>
        </w:tc>
      </w:tr>
    </w:tbl>
    <w:p w:rsidR="008B42D4" w:rsidRDefault="008B42D4"/>
    <w:tbl>
      <w:tblPr>
        <w:tblStyle w:val="Table-ShadedHeader"/>
        <w:tblW w:w="0" w:type="auto"/>
        <w:tblLook w:val="04A0" w:firstRow="1" w:lastRow="0" w:firstColumn="1" w:lastColumn="0" w:noHBand="0" w:noVBand="1"/>
      </w:tblPr>
      <w:tblGrid>
        <w:gridCol w:w="1672"/>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0674c05ba3c7446386edc6bce41bba5c">
              <w:r>
                <w:rPr>
                  <w:rStyle w:val="Hyperlink"/>
                </w:rPr>
                <w:t>solutionProperties</w:t>
              </w:r>
            </w:hyperlink>
          </w:p>
        </w:tc>
      </w:tr>
    </w:tbl>
    <w:p w:rsidR="008B42D4" w:rsidRDefault="001819AE">
      <w:r>
        <w:t xml:space="preserve">Attributes: </w:t>
      </w:r>
    </w:p>
    <w:p w:rsidR="008B42D4" w:rsidRDefault="001819AE">
      <w:r>
        <w:rPr>
          <w:b/>
        </w:rPr>
        <w:t xml:space="preserve">application: </w:t>
      </w:r>
      <w:r>
        <w:t>This attribute MUST be ignored.</w:t>
      </w:r>
    </w:p>
    <w:p w:rsidR="008B42D4" w:rsidRDefault="001819AE">
      <w:r>
        <w:t>The following W3C XML Schema (</w:t>
      </w:r>
      <w:hyperlink r:id="rId125">
        <w:r>
          <w:rPr>
            <w:rStyle w:val="Hyperlink"/>
          </w:rPr>
          <w:t>[XMLSCHEMA1]</w:t>
        </w:r>
      </w:hyperlink>
      <w:r>
        <w:t xml:space="preserve"> section 2.1) fragment specifies the contents of this element.</w:t>
      </w:r>
    </w:p>
    <w:p w:rsidR="008B42D4" w:rsidRDefault="001819AE">
      <w:pPr>
        <w:pStyle w:val="Code"/>
      </w:pPr>
      <w:r>
        <w:t>&lt;xsd:element name="applicationParameters</w:t>
      </w:r>
      <w:r>
        <w:t>"&gt;</w:t>
      </w:r>
    </w:p>
    <w:p w:rsidR="008B42D4" w:rsidRDefault="001819AE">
      <w:pPr>
        <w:pStyle w:val="Code"/>
      </w:pPr>
      <w:r>
        <w:t xml:space="preserve">  &lt;xsd:complexType&gt;</w:t>
      </w:r>
    </w:p>
    <w:p w:rsidR="008B42D4" w:rsidRDefault="001819AE">
      <w:pPr>
        <w:pStyle w:val="Code"/>
      </w:pPr>
      <w:r>
        <w:t xml:space="preserve">    &lt;xsd:all&gt;</w:t>
      </w:r>
    </w:p>
    <w:p w:rsidR="008B42D4" w:rsidRDefault="001819AE">
      <w:pPr>
        <w:pStyle w:val="Code"/>
      </w:pPr>
      <w:r>
        <w:t xml:space="preserve">      &lt;xsd:element ref="xsf:solutionProperties" minOccurs="0"/&gt;</w:t>
      </w:r>
    </w:p>
    <w:p w:rsidR="008B42D4" w:rsidRDefault="001819AE">
      <w:pPr>
        <w:pStyle w:val="Code"/>
      </w:pPr>
      <w:r>
        <w:t xml:space="preserve">    &lt;/xsd:all&gt;</w:t>
      </w:r>
    </w:p>
    <w:p w:rsidR="008B42D4" w:rsidRDefault="001819AE">
      <w:pPr>
        <w:pStyle w:val="Code"/>
      </w:pPr>
      <w:r>
        <w:t xml:space="preserve">    &lt;xsd:attribute name="application" use="required"&gt;</w:t>
      </w:r>
    </w:p>
    <w:p w:rsidR="008B42D4" w:rsidRDefault="001819AE">
      <w:pPr>
        <w:pStyle w:val="Code"/>
      </w:pPr>
      <w:r>
        <w:t xml:space="preserve">      &lt;xsd:simpleType&gt;</w:t>
      </w:r>
    </w:p>
    <w:p w:rsidR="008B42D4" w:rsidRDefault="001819AE">
      <w:pPr>
        <w:pStyle w:val="Code"/>
      </w:pPr>
      <w:r>
        <w:t xml:space="preserve">        &lt;xsd:restriction base="xsd:string"&gt;</w:t>
      </w:r>
    </w:p>
    <w:p w:rsidR="008B42D4" w:rsidRDefault="001819AE">
      <w:pPr>
        <w:pStyle w:val="Code"/>
      </w:pPr>
      <w:r>
        <w:t xml:space="preserve">          &lt;xsd:enum</w:t>
      </w:r>
      <w:r>
        <w:t>eration value="InfoPath Design Mode"/&gt;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&lt;/xsd:attribute&gt;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245" w:name="section_0674c05ba3c7446386edc6bce41bba5c"/>
      <w:bookmarkStart w:id="246" w:name="_Toc83915342"/>
      <w:r>
        <w:t>solutionProperties</w:t>
      </w:r>
      <w:bookmarkEnd w:id="245"/>
      <w:bookmarkEnd w:id="246"/>
      <w:r>
        <w:fldChar w:fldCharType="begin"/>
      </w:r>
      <w:r>
        <w:instrText xml:space="preserve"> XE "solutionProperties element" </w:instrText>
      </w:r>
      <w:r>
        <w:fldChar w:fldCharType="end"/>
      </w:r>
      <w:r>
        <w:fldChar w:fldCharType="begin"/>
      </w:r>
      <w:r>
        <w:instrText xml:space="preserve"> XE "Elements:form definition file (XSF):solutionPropert</w:instrText>
      </w:r>
      <w:r>
        <w:instrText xml:space="preserve">ies" </w:instrText>
      </w:r>
      <w:r>
        <w:fldChar w:fldCharType="end"/>
      </w:r>
      <w:r>
        <w:fldChar w:fldCharType="begin"/>
      </w:r>
      <w:r>
        <w:instrText xml:space="preserve"> XE "Form definition file (XSF):elements:solutionProperties" </w:instrText>
      </w:r>
      <w:r>
        <w:fldChar w:fldCharType="end"/>
      </w:r>
    </w:p>
    <w:p w:rsidR="008B42D4" w:rsidRDefault="001819AE">
      <w:r>
        <w:t xml:space="preserve">The </w:t>
      </w:r>
      <w:r>
        <w:rPr>
          <w:b/>
        </w:rPr>
        <w:t>solutionProperties</w:t>
      </w:r>
      <w:r>
        <w:t xml:space="preserve"> element MUST be ignored.</w:t>
      </w:r>
    </w:p>
    <w:p w:rsidR="008B42D4" w:rsidRDefault="008B42D4"/>
    <w:tbl>
      <w:tblPr>
        <w:tblStyle w:val="Table-ShadedHeader"/>
        <w:tblW w:w="0" w:type="auto"/>
        <w:tblLook w:val="04A0" w:firstRow="1" w:lastRow="0" w:firstColumn="1" w:lastColumn="0" w:noHBand="0" w:noVBand="1"/>
      </w:tblPr>
      <w:tblGrid>
        <w:gridCol w:w="2016"/>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15a80db8923d4cb687a44917fde4f410">
              <w:r>
                <w:rPr>
                  <w:rStyle w:val="Hyperlink"/>
                </w:rPr>
                <w:t>applicationParameters</w:t>
              </w:r>
            </w:hyperlink>
          </w:p>
        </w:tc>
      </w:tr>
    </w:tbl>
    <w:p w:rsidR="008B42D4" w:rsidRDefault="001819AE">
      <w:r>
        <w:lastRenderedPageBreak/>
        <w:t xml:space="preserve">Attributes: </w:t>
      </w:r>
    </w:p>
    <w:p w:rsidR="008B42D4" w:rsidRDefault="001819AE">
      <w:r>
        <w:rPr>
          <w:b/>
        </w:rPr>
        <w:t xml:space="preserve">allowCustomization: </w:t>
      </w:r>
      <w:r>
        <w:t>This attribute MUST be ignored.</w:t>
      </w:r>
    </w:p>
    <w:p w:rsidR="008B42D4" w:rsidRDefault="001819AE">
      <w:r>
        <w:rPr>
          <w:b/>
        </w:rPr>
        <w:t xml:space="preserve">automaticallyCreateNodes: </w:t>
      </w:r>
      <w:r>
        <w:t>This attribute MUST be ignored.</w:t>
      </w:r>
    </w:p>
    <w:p w:rsidR="008B42D4" w:rsidRDefault="001819AE">
      <w:r>
        <w:rPr>
          <w:b/>
        </w:rPr>
        <w:t xml:space="preserve">fullyEditableNamespace: </w:t>
      </w:r>
      <w:r>
        <w:t>This attribute MUST be ignored.</w:t>
      </w:r>
    </w:p>
    <w:p w:rsidR="008B42D4" w:rsidRDefault="001819AE">
      <w:r>
        <w:rPr>
          <w:b/>
        </w:rPr>
        <w:t xml:space="preserve">lastOpenView: </w:t>
      </w:r>
      <w:r>
        <w:t>This attribute MUST be ignored.</w:t>
      </w:r>
    </w:p>
    <w:p w:rsidR="008B42D4" w:rsidRDefault="001819AE">
      <w:r>
        <w:rPr>
          <w:b/>
        </w:rPr>
        <w:t xml:space="preserve">lastVersionNeedingTransform: </w:t>
      </w:r>
      <w:r>
        <w:t>This attribute MUST be ignored.</w:t>
      </w:r>
    </w:p>
    <w:p w:rsidR="008B42D4" w:rsidRDefault="001819AE">
      <w:r>
        <w:rPr>
          <w:b/>
        </w:rPr>
        <w:t>pub</w:t>
      </w:r>
      <w:r>
        <w:rPr>
          <w:b/>
        </w:rPr>
        <w:t xml:space="preserve">lishSaveUrl: </w:t>
      </w:r>
      <w:r>
        <w:t>This attribute MUST be ignored.</w:t>
      </w:r>
    </w:p>
    <w:p w:rsidR="008B42D4" w:rsidRDefault="001819AE">
      <w:r>
        <w:rPr>
          <w:b/>
        </w:rPr>
        <w:t xml:space="preserve">scriptLanguage: </w:t>
      </w:r>
      <w:r>
        <w:t>This attribute MUST be ignored.</w:t>
      </w:r>
    </w:p>
    <w:p w:rsidR="008B42D4" w:rsidRDefault="001819AE">
      <w:r>
        <w:t>The following W3C XML Schema (</w:t>
      </w:r>
      <w:hyperlink r:id="rId126">
        <w:r>
          <w:rPr>
            <w:rStyle w:val="Hyperlink"/>
          </w:rPr>
          <w:t>[XMLSCHEMA1]</w:t>
        </w:r>
      </w:hyperlink>
      <w:r>
        <w:t xml:space="preserve"> section 2.1) fragment specifies the contents of this el</w:t>
      </w:r>
      <w:r>
        <w:t>ement.</w:t>
      </w:r>
    </w:p>
    <w:p w:rsidR="008B42D4" w:rsidRDefault="001819AE">
      <w:pPr>
        <w:pStyle w:val="Code"/>
      </w:pPr>
      <w:r>
        <w:t>&lt;xsd:element name="solutionProperties"&gt;</w:t>
      </w:r>
    </w:p>
    <w:p w:rsidR="008B42D4" w:rsidRDefault="001819AE">
      <w:pPr>
        <w:pStyle w:val="Code"/>
      </w:pPr>
      <w:r>
        <w:t xml:space="preserve">  &lt;xsd:complexType&gt;</w:t>
      </w:r>
    </w:p>
    <w:p w:rsidR="008B42D4" w:rsidRDefault="001819AE">
      <w:pPr>
        <w:pStyle w:val="Code"/>
      </w:pPr>
      <w:r>
        <w:t xml:space="preserve">    &lt;xsd:attribute name="allowCustomization"</w:t>
      </w:r>
      <w:hyperlink w:anchor="Section_ed2c77cdebde4c55acbd223179748d98">
        <w:r>
          <w:rPr>
            <w:rStyle w:val="Hyperlink"/>
          </w:rPr>
          <w:t xml:space="preserve"> type="xsf:xdYesNo"</w:t>
        </w:r>
      </w:hyperlink>
      <w:r>
        <w:t xml:space="preserve"> use="optional"/&gt;</w:t>
      </w:r>
    </w:p>
    <w:p w:rsidR="008B42D4" w:rsidRDefault="001819AE">
      <w:pPr>
        <w:pStyle w:val="Code"/>
      </w:pPr>
      <w:r>
        <w:t xml:space="preserve">    &lt;xsd:attribute name="lastOpenView"</w:t>
      </w:r>
      <w:hyperlink w:anchor="Section_f3461cd7ba5a404a87311d1849938533">
        <w:r>
          <w:rPr>
            <w:rStyle w:val="Hyperlink"/>
          </w:rPr>
          <w:t xml:space="preserve"> type="xsf:xdFileName"</w:t>
        </w:r>
      </w:hyperlink>
      <w:r>
        <w:t xml:space="preserve"> use="optional"/&gt;</w:t>
      </w:r>
    </w:p>
    <w:p w:rsidR="008B42D4" w:rsidRDefault="001819AE">
      <w:pPr>
        <w:pStyle w:val="Code"/>
      </w:pPr>
      <w:r>
        <w:t xml:space="preserve">    &lt;xsd:attribute name="scriptLanguage"</w:t>
      </w:r>
      <w:hyperlink w:anchor="Section_ffa0d8be812646458c358868a44f40b7">
        <w:r>
          <w:rPr>
            <w:rStyle w:val="Hyperlink"/>
          </w:rPr>
          <w:t xml:space="preserve"> type="xsf:xdScriptLanguage"</w:t>
        </w:r>
      </w:hyperlink>
      <w:r>
        <w:t xml:space="preserve"> use="optional"/&gt;</w:t>
      </w:r>
    </w:p>
    <w:p w:rsidR="008B42D4" w:rsidRDefault="001819AE">
      <w:pPr>
        <w:pStyle w:val="Code"/>
      </w:pPr>
      <w:r>
        <w:t xml:space="preserve">    &lt;xsd:at</w:t>
      </w:r>
      <w:r>
        <w:t>tribute name="automaticallyCreateNodes" type="xsf:xdYesNo" use="optional"/&gt;</w:t>
      </w:r>
    </w:p>
    <w:p w:rsidR="008B42D4" w:rsidRDefault="001819AE">
      <w:pPr>
        <w:pStyle w:val="Code"/>
      </w:pPr>
      <w:r>
        <w:t xml:space="preserve">    &lt;xsd:attribute name="lastVersionNeedingTransform"</w:t>
      </w:r>
      <w:hyperlink w:anchor="Section_3eb1641a5feb43088f3b644d7a651a44">
        <w:r>
          <w:rPr>
            <w:rStyle w:val="Hyperlink"/>
          </w:rPr>
          <w:t xml:space="preserve"> type="xsf:xdSolutionVersion"</w:t>
        </w:r>
      </w:hyperlink>
      <w:r>
        <w:t xml:space="preserve"> use="optional"/&gt;</w:t>
      </w:r>
    </w:p>
    <w:p w:rsidR="008B42D4" w:rsidRDefault="001819AE">
      <w:pPr>
        <w:pStyle w:val="Code"/>
      </w:pPr>
      <w:r>
        <w:t xml:space="preserve">    &lt;xsd:attribut</w:t>
      </w:r>
      <w:r>
        <w:t>e name="fullyEditableNamespace" type="xsd:anyURI" use="optional"/&gt;</w:t>
      </w:r>
    </w:p>
    <w:p w:rsidR="008B42D4" w:rsidRDefault="001819AE">
      <w:pPr>
        <w:pStyle w:val="Code"/>
      </w:pPr>
      <w:r>
        <w:t xml:space="preserve">    &lt;xsd:attribute name="publishSaveUrl" type="xsd:string" use="optional"/&gt;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247" w:name="section_e52d2b5beb334a3c8c609177f860411a"/>
      <w:bookmarkStart w:id="248" w:name="_Toc83915343"/>
      <w:r>
        <w:t>featureRestrictions</w:t>
      </w:r>
      <w:bookmarkEnd w:id="247"/>
      <w:bookmarkEnd w:id="248"/>
      <w:r>
        <w:fldChar w:fldCharType="begin"/>
      </w:r>
      <w:r>
        <w:instrText xml:space="preserve"> XE "featureRestrictions element" </w:instrText>
      </w:r>
      <w:r>
        <w:fldChar w:fldCharType="end"/>
      </w:r>
      <w:r>
        <w:fldChar w:fldCharType="begin"/>
      </w:r>
      <w:r>
        <w:instrText xml:space="preserve"> XE "Elements:form definition file (XSF):featureRestrictions" </w:instrText>
      </w:r>
      <w:r>
        <w:fldChar w:fldCharType="end"/>
      </w:r>
      <w:r>
        <w:fldChar w:fldCharType="begin"/>
      </w:r>
      <w:r>
        <w:instrText xml:space="preserve"> XE "Form definition file (XSF):elements:featureRestrictions" </w:instrText>
      </w:r>
      <w:r>
        <w:fldChar w:fldCharType="end"/>
      </w:r>
    </w:p>
    <w:p w:rsidR="008B42D4" w:rsidRDefault="001819AE">
      <w:r>
        <w:t xml:space="preserve">The </w:t>
      </w:r>
      <w:r>
        <w:rPr>
          <w:b/>
        </w:rPr>
        <w:t>featureRestrictions</w:t>
      </w:r>
      <w:r>
        <w:t xml:space="preserve"> element specifies one or more of the following features that are restricted when editing the </w:t>
      </w:r>
      <w:hyperlink w:anchor="gt_c7858bfa-d4d2-48a7-ac9c-d2e90fbe3590">
        <w:r>
          <w:rPr>
            <w:rStyle w:val="HyperlinkGreen"/>
            <w:b/>
          </w:rPr>
          <w:t>form</w:t>
        </w:r>
      </w:hyperlink>
      <w:r>
        <w:t>:</w:t>
      </w:r>
    </w:p>
    <w:p w:rsidR="008B42D4" w:rsidRDefault="001819AE">
      <w:pPr>
        <w:pStyle w:val="ListParagraph"/>
        <w:numPr>
          <w:ilvl w:val="0"/>
          <w:numId w:val="55"/>
        </w:numPr>
      </w:pPr>
      <w:r>
        <w:t xml:space="preserve">Auto-recovering the </w:t>
      </w:r>
      <w:hyperlink w:anchor="gt_b320841e-18ad-4661-9a11-7bd8afacd45c">
        <w:r>
          <w:rPr>
            <w:rStyle w:val="HyperlinkGreen"/>
            <w:b/>
          </w:rPr>
          <w:t>form file</w:t>
        </w:r>
      </w:hyperlink>
      <w:r>
        <w:t>: MUST be ignored.</w:t>
      </w:r>
    </w:p>
    <w:p w:rsidR="008B42D4" w:rsidRDefault="001819AE">
      <w:pPr>
        <w:pStyle w:val="ListParagraph"/>
        <w:numPr>
          <w:ilvl w:val="0"/>
          <w:numId w:val="55"/>
        </w:numPr>
      </w:pPr>
      <w:r>
        <w:t>Exporting the form file: MUST be ignored.</w:t>
      </w:r>
    </w:p>
    <w:p w:rsidR="008B42D4" w:rsidRDefault="001819AE">
      <w:pPr>
        <w:pStyle w:val="ListParagraph"/>
        <w:numPr>
          <w:ilvl w:val="0"/>
          <w:numId w:val="55"/>
        </w:numPr>
      </w:pPr>
      <w:r>
        <w:t>Printing the form (1).</w:t>
      </w:r>
    </w:p>
    <w:p w:rsidR="008B42D4" w:rsidRDefault="001819AE">
      <w:pPr>
        <w:pStyle w:val="ListParagraph"/>
        <w:numPr>
          <w:ilvl w:val="0"/>
          <w:numId w:val="55"/>
        </w:numPr>
      </w:pPr>
      <w:r>
        <w:t>Saving the form file.</w:t>
      </w:r>
    </w:p>
    <w:p w:rsidR="008B42D4" w:rsidRDefault="001819AE">
      <w:pPr>
        <w:pStyle w:val="ListParagraph"/>
        <w:numPr>
          <w:ilvl w:val="0"/>
          <w:numId w:val="55"/>
        </w:numPr>
      </w:pPr>
      <w:r>
        <w:t>Sending the form file as an e-mail attachment: MUST be ignored.</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1f636cf574e54a19ad1cb58e5a80fa66">
              <w:r>
                <w:rPr>
                  <w:rStyle w:val="Hyperlink"/>
                </w:rPr>
                <w:t>xDocumentClass</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91f24009cf154fefa949ea314fd5541f">
              <w:r>
                <w:rPr>
                  <w:rStyle w:val="Hyperlink"/>
                </w:rPr>
                <w:t>autoRecovery</w:t>
              </w:r>
            </w:hyperlink>
          </w:p>
        </w:tc>
      </w:tr>
      <w:tr w:rsidR="008B42D4" w:rsidTr="008B42D4">
        <w:tc>
          <w:tcPr>
            <w:tcW w:w="0" w:type="auto"/>
          </w:tcPr>
          <w:p w:rsidR="008B42D4" w:rsidRDefault="001819AE">
            <w:pPr>
              <w:pStyle w:val="TableBodyText"/>
            </w:pPr>
            <w:hyperlink w:anchor="Section_2f39f84f3b414793b1ceed2120b85e58">
              <w:r>
                <w:rPr>
                  <w:rStyle w:val="Hyperlink"/>
                </w:rPr>
                <w:t>exportToExcel</w:t>
              </w:r>
            </w:hyperlink>
          </w:p>
        </w:tc>
      </w:tr>
      <w:tr w:rsidR="008B42D4" w:rsidTr="008B42D4">
        <w:tc>
          <w:tcPr>
            <w:tcW w:w="0" w:type="auto"/>
          </w:tcPr>
          <w:p w:rsidR="008B42D4" w:rsidRDefault="001819AE">
            <w:pPr>
              <w:pStyle w:val="TableBodyText"/>
            </w:pPr>
            <w:hyperlink w:anchor="Section_12a0df84713244e59f5243a850d79d37">
              <w:r>
                <w:rPr>
                  <w:rStyle w:val="Hyperlink"/>
                </w:rPr>
                <w:t>exportToWeb</w:t>
              </w:r>
            </w:hyperlink>
          </w:p>
        </w:tc>
      </w:tr>
      <w:tr w:rsidR="008B42D4" w:rsidTr="008B42D4">
        <w:tc>
          <w:tcPr>
            <w:tcW w:w="0" w:type="auto"/>
          </w:tcPr>
          <w:p w:rsidR="008B42D4" w:rsidRDefault="001819AE">
            <w:pPr>
              <w:pStyle w:val="TableBodyText"/>
            </w:pPr>
            <w:hyperlink w:anchor="Section_ed757b4015e34ad2a2f659989000ebb9">
              <w:r>
                <w:rPr>
                  <w:rStyle w:val="Hyperlink"/>
                </w:rPr>
                <w:t>print</w:t>
              </w:r>
            </w:hyperlink>
          </w:p>
        </w:tc>
      </w:tr>
      <w:tr w:rsidR="008B42D4" w:rsidTr="008B42D4">
        <w:tc>
          <w:tcPr>
            <w:tcW w:w="0" w:type="auto"/>
          </w:tcPr>
          <w:p w:rsidR="008B42D4" w:rsidRDefault="001819AE">
            <w:pPr>
              <w:pStyle w:val="TableBodyText"/>
            </w:pPr>
            <w:hyperlink w:anchor="Section_b67850fc6c71410a91e11016e323bfe4">
              <w:r>
                <w:rPr>
                  <w:rStyle w:val="Hyperlink"/>
                </w:rPr>
                <w:t>save</w:t>
              </w:r>
            </w:hyperlink>
          </w:p>
        </w:tc>
      </w:tr>
      <w:tr w:rsidR="008B42D4" w:rsidTr="008B42D4">
        <w:tc>
          <w:tcPr>
            <w:tcW w:w="0" w:type="auto"/>
          </w:tcPr>
          <w:p w:rsidR="008B42D4" w:rsidRDefault="001819AE">
            <w:pPr>
              <w:pStyle w:val="TableBodyText"/>
            </w:pPr>
            <w:hyperlink w:anchor="Section_4c48abb3227c41289f344e6c84c0e236">
              <w:r>
                <w:rPr>
                  <w:rStyle w:val="Hyperlink"/>
                </w:rPr>
                <w:t>sendMail</w:t>
              </w:r>
            </w:hyperlink>
          </w:p>
        </w:tc>
      </w:tr>
    </w:tbl>
    <w:p w:rsidR="008B42D4" w:rsidRDefault="008B42D4"/>
    <w:p w:rsidR="008B42D4" w:rsidRDefault="001819AE">
      <w:r>
        <w:t>The following W3C XML Schema (</w:t>
      </w:r>
      <w:hyperlink r:id="rId127">
        <w:r>
          <w:rPr>
            <w:rStyle w:val="Hyperlink"/>
          </w:rPr>
          <w:t>[XMLSCHEMA1]</w:t>
        </w:r>
      </w:hyperlink>
      <w:r>
        <w:t xml:space="preserve"> section 2.1) fragment specifies the co</w:t>
      </w:r>
      <w:r>
        <w:t>ntents of this element.</w:t>
      </w:r>
    </w:p>
    <w:p w:rsidR="008B42D4" w:rsidRDefault="001819AE">
      <w:pPr>
        <w:pStyle w:val="Code"/>
      </w:pPr>
      <w:r>
        <w:t>&lt;xsd:element name="featureRestrictions"&gt;</w:t>
      </w:r>
    </w:p>
    <w:p w:rsidR="008B42D4" w:rsidRDefault="001819AE">
      <w:pPr>
        <w:pStyle w:val="Code"/>
      </w:pPr>
      <w:r>
        <w:t xml:space="preserve">  &lt;xsd:complexType&gt;</w:t>
      </w:r>
    </w:p>
    <w:p w:rsidR="008B42D4" w:rsidRDefault="001819AE">
      <w:pPr>
        <w:pStyle w:val="Code"/>
      </w:pPr>
      <w:r>
        <w:t xml:space="preserve">    &lt;xsd:all&gt;</w:t>
      </w:r>
    </w:p>
    <w:p w:rsidR="008B42D4" w:rsidRDefault="001819AE">
      <w:pPr>
        <w:pStyle w:val="Code"/>
      </w:pPr>
      <w:r>
        <w:t xml:space="preserve">      &lt;xsd:element name="save" minOccurs="0"&gt;</w:t>
      </w:r>
    </w:p>
    <w:p w:rsidR="008B42D4" w:rsidRDefault="001819AE">
      <w:pPr>
        <w:pStyle w:val="Code"/>
      </w:pPr>
      <w:r>
        <w:t xml:space="preserve">        &lt;xsd:complexType&gt;</w:t>
      </w:r>
    </w:p>
    <w:p w:rsidR="008B42D4" w:rsidRDefault="001819AE">
      <w:pPr>
        <w:pStyle w:val="Code"/>
      </w:pPr>
      <w:r>
        <w:t xml:space="preserve">          &lt;xsd:attribute name="ui"</w:t>
      </w:r>
      <w:hyperlink w:anchor="Section_3497953d81ee497b84e7e6940574a0ac">
        <w:r>
          <w:rPr>
            <w:rStyle w:val="Hyperlink"/>
          </w:rPr>
          <w:t xml:space="preserve"> type="xsf:xdEnabledDisabled"</w:t>
        </w:r>
      </w:hyperlink>
      <w:r>
        <w:t xml:space="preserve"> use="required"/&gt;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ref="xsf:exportToWeb" minOccurs="0"/&gt;</w:t>
      </w:r>
    </w:p>
    <w:p w:rsidR="008B42D4" w:rsidRDefault="001819AE">
      <w:pPr>
        <w:pStyle w:val="Code"/>
      </w:pPr>
      <w:r>
        <w:t xml:space="preserve">      &lt;xsd:element ref="xsf:exportToExcel" </w:t>
      </w:r>
      <w:r>
        <w:t>minOccurs="0"/&gt;</w:t>
      </w:r>
    </w:p>
    <w:p w:rsidR="008B42D4" w:rsidRDefault="001819AE">
      <w:pPr>
        <w:pStyle w:val="Code"/>
      </w:pPr>
      <w:r>
        <w:t xml:space="preserve">      &lt;xsd:element ref="xsf:print" minOccurs="0"/&gt;</w:t>
      </w:r>
    </w:p>
    <w:p w:rsidR="008B42D4" w:rsidRDefault="001819AE">
      <w:pPr>
        <w:pStyle w:val="Code"/>
      </w:pPr>
      <w:r>
        <w:t xml:space="preserve">      &lt;xsd:element ref="xsf:sendMail" minOccurs="0"/&gt;</w:t>
      </w:r>
    </w:p>
    <w:p w:rsidR="008B42D4" w:rsidRDefault="001819AE">
      <w:pPr>
        <w:pStyle w:val="Code"/>
      </w:pPr>
      <w:r>
        <w:t xml:space="preserve">      &lt;xsd:element ref="xsf:autoRecovery" minOccurs="0"/&gt;</w:t>
      </w:r>
    </w:p>
    <w:p w:rsidR="008B42D4" w:rsidRDefault="001819AE">
      <w:pPr>
        <w:pStyle w:val="Code"/>
      </w:pPr>
      <w:r>
        <w:t xml:space="preserve">    &lt;/xsd:all&gt;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249" w:name="section_b67850fc6c71410a91e11016e323bfe4"/>
      <w:bookmarkStart w:id="250" w:name="_Toc83915344"/>
      <w:r>
        <w:t>save (1)</w:t>
      </w:r>
      <w:bookmarkEnd w:id="249"/>
      <w:bookmarkEnd w:id="250"/>
      <w:r>
        <w:fldChar w:fldCharType="begin"/>
      </w:r>
      <w:r>
        <w:instrText xml:space="preserve"> XE "save element" </w:instrText>
      </w:r>
      <w:r>
        <w:fldChar w:fldCharType="end"/>
      </w:r>
      <w:r>
        <w:fldChar w:fldCharType="begin"/>
      </w:r>
      <w:r>
        <w:instrText xml:space="preserve"> XE "Elements:form definition file (XSF):save" </w:instrText>
      </w:r>
      <w:r>
        <w:fldChar w:fldCharType="end"/>
      </w:r>
      <w:r>
        <w:fldChar w:fldCharType="begin"/>
      </w:r>
      <w:r>
        <w:instrText xml:space="preserve"> XE "Form definition file (XSF):elements:save" </w:instrText>
      </w:r>
      <w:r>
        <w:fldChar w:fldCharType="end"/>
      </w:r>
    </w:p>
    <w:p w:rsidR="008B42D4" w:rsidRDefault="001819AE">
      <w:r>
        <w:t xml:space="preserve">The </w:t>
      </w:r>
      <w:r>
        <w:rPr>
          <w:b/>
        </w:rPr>
        <w:t>save</w:t>
      </w:r>
      <w:r>
        <w:t xml:space="preserve"> element specifies whether the form’s UI elements and keyboard shortcuts for saving the </w:t>
      </w:r>
      <w:hyperlink w:anchor="gt_b320841e-18ad-4661-9a11-7bd8afacd45c">
        <w:r>
          <w:rPr>
            <w:rStyle w:val="HyperlinkGreen"/>
            <w:b/>
          </w:rPr>
          <w:t>form file</w:t>
        </w:r>
      </w:hyperlink>
      <w:r>
        <w:t xml:space="preserve"> MUST be disabled. Restricting saving the form file through this element MUST NOT disable saving the form file through the use of form code.</w:t>
      </w:r>
    </w:p>
    <w:p w:rsidR="008B42D4" w:rsidRDefault="008B42D4"/>
    <w:tbl>
      <w:tblPr>
        <w:tblStyle w:val="Table-ShadedHeader"/>
        <w:tblW w:w="0" w:type="auto"/>
        <w:tblLook w:val="04A0" w:firstRow="1" w:lastRow="0" w:firstColumn="1" w:lastColumn="0" w:noHBand="0" w:noVBand="1"/>
      </w:tblPr>
      <w:tblGrid>
        <w:gridCol w:w="1743"/>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e52d2b5beb334a3c8c609177f860411a">
              <w:r>
                <w:rPr>
                  <w:rStyle w:val="Hyperlink"/>
                </w:rPr>
                <w:t>fea</w:t>
              </w:r>
              <w:r>
                <w:rPr>
                  <w:rStyle w:val="Hyperlink"/>
                </w:rPr>
                <w:t>tureRestrictions</w:t>
              </w:r>
            </w:hyperlink>
          </w:p>
        </w:tc>
      </w:tr>
    </w:tbl>
    <w:p w:rsidR="008B42D4" w:rsidRDefault="001819AE">
      <w:r>
        <w:t xml:space="preserve">Attributes: </w:t>
      </w:r>
    </w:p>
    <w:p w:rsidR="008B42D4" w:rsidRDefault="001819AE">
      <w:r>
        <w:rPr>
          <w:b/>
        </w:rPr>
        <w:t xml:space="preserve">ui: </w:t>
      </w:r>
      <w:r>
        <w:t>This attribute specifies whether the save feature is restricted via the form's menus, toolbars, or keyboard shortcuts.</w:t>
      </w:r>
    </w:p>
    <w:p w:rsidR="008B42D4" w:rsidRDefault="001819AE">
      <w:r>
        <w:t>The following W3C XML Schema (</w:t>
      </w:r>
      <w:hyperlink r:id="rId128">
        <w:r>
          <w:rPr>
            <w:rStyle w:val="Hyperlink"/>
          </w:rPr>
          <w:t>[XMLSCHEMA1]</w:t>
        </w:r>
      </w:hyperlink>
      <w:r>
        <w:t xml:space="preserve"> section 2.1) fragment specifies the contents of this element.</w:t>
      </w:r>
    </w:p>
    <w:p w:rsidR="008B42D4" w:rsidRDefault="001819AE">
      <w:pPr>
        <w:pStyle w:val="Code"/>
      </w:pPr>
      <w:r>
        <w:t>&lt;xsd:element name="save" minOccurs="0"&gt;</w:t>
      </w:r>
    </w:p>
    <w:p w:rsidR="008B42D4" w:rsidRDefault="001819AE">
      <w:pPr>
        <w:pStyle w:val="Code"/>
      </w:pPr>
      <w:r>
        <w:t xml:space="preserve">  &lt;xsd:complexType&gt;</w:t>
      </w:r>
    </w:p>
    <w:p w:rsidR="008B42D4" w:rsidRDefault="001819AE">
      <w:pPr>
        <w:pStyle w:val="Code"/>
      </w:pPr>
      <w:r>
        <w:t xml:space="preserve">    &lt;xsd:attribute name="ui"</w:t>
      </w:r>
      <w:hyperlink w:anchor="Section_3497953d81ee497b84e7e6940574a0ac">
        <w:r>
          <w:rPr>
            <w:rStyle w:val="Hyperlink"/>
          </w:rPr>
          <w:t xml:space="preserve"> type="xsf:xdEnabledDisabled"</w:t>
        </w:r>
      </w:hyperlink>
      <w:r>
        <w:t xml:space="preserve"> </w:t>
      </w:r>
      <w:r>
        <w:t>use="required"/&gt;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251" w:name="section_12a0df84713244e59f5243a850d79d37"/>
      <w:bookmarkStart w:id="252" w:name="_Toc83915345"/>
      <w:r>
        <w:t>exportToWeb</w:t>
      </w:r>
      <w:bookmarkEnd w:id="251"/>
      <w:bookmarkEnd w:id="252"/>
      <w:r>
        <w:fldChar w:fldCharType="begin"/>
      </w:r>
      <w:r>
        <w:instrText xml:space="preserve"> XE "exportToWeb element" </w:instrText>
      </w:r>
      <w:r>
        <w:fldChar w:fldCharType="end"/>
      </w:r>
      <w:r>
        <w:fldChar w:fldCharType="begin"/>
      </w:r>
      <w:r>
        <w:instrText xml:space="preserve"> XE "Elements:form definition file (XSF):exportToWeb" </w:instrText>
      </w:r>
      <w:r>
        <w:fldChar w:fldCharType="end"/>
      </w:r>
      <w:r>
        <w:fldChar w:fldCharType="begin"/>
      </w:r>
      <w:r>
        <w:instrText xml:space="preserve"> XE "Form definition file (XSF):elements:exportToWeb" </w:instrText>
      </w:r>
      <w:r>
        <w:fldChar w:fldCharType="end"/>
      </w:r>
    </w:p>
    <w:p w:rsidR="008B42D4" w:rsidRDefault="001819AE">
      <w:r>
        <w:lastRenderedPageBreak/>
        <w:t xml:space="preserve">The </w:t>
      </w:r>
      <w:r>
        <w:rPr>
          <w:b/>
        </w:rPr>
        <w:t>exportToWeb</w:t>
      </w:r>
      <w:r>
        <w:t xml:space="preserve"> element MUST be ignored.</w:t>
      </w:r>
    </w:p>
    <w:p w:rsidR="008B42D4" w:rsidRDefault="008B42D4"/>
    <w:tbl>
      <w:tblPr>
        <w:tblStyle w:val="Table-ShadedHeader"/>
        <w:tblW w:w="0" w:type="auto"/>
        <w:tblLook w:val="04A0" w:firstRow="1" w:lastRow="0" w:firstColumn="1" w:lastColumn="0" w:noHBand="0" w:noVBand="1"/>
      </w:tblPr>
      <w:tblGrid>
        <w:gridCol w:w="1743"/>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w:t>
            </w:r>
            <w:r>
              <w:t>ements</w:t>
            </w:r>
          </w:p>
        </w:tc>
      </w:tr>
      <w:tr w:rsidR="008B42D4" w:rsidTr="008B42D4">
        <w:tc>
          <w:tcPr>
            <w:tcW w:w="0" w:type="auto"/>
          </w:tcPr>
          <w:p w:rsidR="008B42D4" w:rsidRDefault="001819AE">
            <w:pPr>
              <w:pStyle w:val="TableBodyText"/>
            </w:pPr>
            <w:hyperlink w:anchor="Section_e52d2b5beb334a3c8c609177f860411a">
              <w:r>
                <w:rPr>
                  <w:rStyle w:val="Hyperlink"/>
                </w:rPr>
                <w:t>featureRestrictions</w:t>
              </w:r>
            </w:hyperlink>
          </w:p>
        </w:tc>
      </w:tr>
    </w:tbl>
    <w:p w:rsidR="008B42D4" w:rsidRDefault="001819AE">
      <w:r>
        <w:t xml:space="preserve">Attributes: </w:t>
      </w:r>
    </w:p>
    <w:p w:rsidR="008B42D4" w:rsidRDefault="001819AE">
      <w:r>
        <w:rPr>
          <w:b/>
        </w:rPr>
        <w:t xml:space="preserve">ui: </w:t>
      </w:r>
      <w:r>
        <w:t>This attribute MUST be ignored.</w:t>
      </w:r>
    </w:p>
    <w:p w:rsidR="008B42D4" w:rsidRDefault="001819AE">
      <w:r>
        <w:t>The following W3C XML Schema (</w:t>
      </w:r>
      <w:hyperlink r:id="rId129">
        <w:r>
          <w:rPr>
            <w:rStyle w:val="Hyperlink"/>
          </w:rPr>
          <w:t>[XMLSCHEMA1]</w:t>
        </w:r>
      </w:hyperlink>
      <w:r>
        <w:t xml:space="preserve"> section</w:t>
      </w:r>
      <w:r>
        <w:t xml:space="preserve"> 2.1) fragment specifies the contents of this element.</w:t>
      </w:r>
    </w:p>
    <w:p w:rsidR="008B42D4" w:rsidRDefault="001819AE">
      <w:pPr>
        <w:pStyle w:val="Code"/>
      </w:pPr>
      <w:r>
        <w:t>&lt;xsd:element name="exportToWeb"&gt;</w:t>
      </w:r>
    </w:p>
    <w:p w:rsidR="008B42D4" w:rsidRDefault="001819AE">
      <w:pPr>
        <w:pStyle w:val="Code"/>
      </w:pPr>
      <w:r>
        <w:t xml:space="preserve">  &lt;xsd:complexType&gt;</w:t>
      </w:r>
    </w:p>
    <w:p w:rsidR="008B42D4" w:rsidRDefault="001819AE">
      <w:pPr>
        <w:pStyle w:val="Code"/>
      </w:pPr>
      <w:r>
        <w:t xml:space="preserve">    &lt;xsd:attribute name="ui"</w:t>
      </w:r>
      <w:hyperlink w:anchor="Section_3497953d81ee497b84e7e6940574a0ac">
        <w:r>
          <w:rPr>
            <w:rStyle w:val="Hyperlink"/>
          </w:rPr>
          <w:t xml:space="preserve"> type="xsf:xdEnabledDisabled"</w:t>
        </w:r>
      </w:hyperlink>
      <w:r>
        <w:t xml:space="preserve"> use="required"/&gt;</w:t>
      </w:r>
    </w:p>
    <w:p w:rsidR="008B42D4" w:rsidRDefault="001819AE">
      <w:pPr>
        <w:pStyle w:val="Code"/>
      </w:pPr>
      <w:r>
        <w:t xml:space="preserve">  &lt;</w:t>
      </w:r>
      <w:r>
        <w:t>/xsd:complexType&gt;</w:t>
      </w:r>
    </w:p>
    <w:p w:rsidR="008B42D4" w:rsidRDefault="001819AE">
      <w:pPr>
        <w:pStyle w:val="Code"/>
      </w:pPr>
      <w:r>
        <w:t>&lt;/xsd:element&gt;</w:t>
      </w:r>
    </w:p>
    <w:p w:rsidR="008B42D4" w:rsidRDefault="001819AE">
      <w:pPr>
        <w:pStyle w:val="Heading5"/>
      </w:pPr>
      <w:bookmarkStart w:id="253" w:name="section_2f39f84f3b414793b1ceed2120b85e58"/>
      <w:bookmarkStart w:id="254" w:name="_Toc83915346"/>
      <w:r>
        <w:t>exportToExcel</w:t>
      </w:r>
      <w:bookmarkEnd w:id="253"/>
      <w:bookmarkEnd w:id="254"/>
      <w:r>
        <w:fldChar w:fldCharType="begin"/>
      </w:r>
      <w:r>
        <w:instrText xml:space="preserve"> XE "exportToExcel element" </w:instrText>
      </w:r>
      <w:r>
        <w:fldChar w:fldCharType="end"/>
      </w:r>
      <w:r>
        <w:fldChar w:fldCharType="begin"/>
      </w:r>
      <w:r>
        <w:instrText xml:space="preserve"> XE "Elements:form definition file (XSF):exportToExcel" </w:instrText>
      </w:r>
      <w:r>
        <w:fldChar w:fldCharType="end"/>
      </w:r>
      <w:r>
        <w:fldChar w:fldCharType="begin"/>
      </w:r>
      <w:r>
        <w:instrText xml:space="preserve"> XE "Form definition file (XSF):elements:exportToExcel" </w:instrText>
      </w:r>
      <w:r>
        <w:fldChar w:fldCharType="end"/>
      </w:r>
    </w:p>
    <w:p w:rsidR="008B42D4" w:rsidRDefault="001819AE">
      <w:r>
        <w:t xml:space="preserve">The </w:t>
      </w:r>
      <w:r>
        <w:rPr>
          <w:b/>
        </w:rPr>
        <w:t>exportToExcel</w:t>
      </w:r>
      <w:r>
        <w:t xml:space="preserve"> element MUST be ignored.</w:t>
      </w:r>
    </w:p>
    <w:p w:rsidR="008B42D4" w:rsidRDefault="008B42D4"/>
    <w:tbl>
      <w:tblPr>
        <w:tblStyle w:val="Table-ShadedHeader"/>
        <w:tblW w:w="0" w:type="auto"/>
        <w:tblLook w:val="04A0" w:firstRow="1" w:lastRow="0" w:firstColumn="1" w:lastColumn="0" w:noHBand="0" w:noVBand="1"/>
      </w:tblPr>
      <w:tblGrid>
        <w:gridCol w:w="1743"/>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e52d2b5beb334a3c8c609177f860411a">
              <w:r>
                <w:rPr>
                  <w:rStyle w:val="Hyperlink"/>
                </w:rPr>
                <w:t>featureRestrictions</w:t>
              </w:r>
            </w:hyperlink>
          </w:p>
        </w:tc>
      </w:tr>
    </w:tbl>
    <w:p w:rsidR="008B42D4" w:rsidRDefault="001819AE">
      <w:r>
        <w:t xml:space="preserve">Attributes: </w:t>
      </w:r>
    </w:p>
    <w:p w:rsidR="008B42D4" w:rsidRDefault="001819AE">
      <w:r>
        <w:rPr>
          <w:b/>
        </w:rPr>
        <w:t xml:space="preserve">ui: </w:t>
      </w:r>
      <w:r>
        <w:t>This attribute MUST be ignored.</w:t>
      </w:r>
    </w:p>
    <w:p w:rsidR="008B42D4" w:rsidRDefault="001819AE">
      <w:r>
        <w:t>The following W3C XML Schema (</w:t>
      </w:r>
      <w:hyperlink r:id="rId130">
        <w:r>
          <w:rPr>
            <w:rStyle w:val="Hyperlink"/>
          </w:rPr>
          <w:t>[XMLSCHEMA1]</w:t>
        </w:r>
      </w:hyperlink>
      <w:r>
        <w:t xml:space="preserve"> section 2.1) frag</w:t>
      </w:r>
      <w:r>
        <w:t>ment specifies the contents of this element.</w:t>
      </w:r>
    </w:p>
    <w:p w:rsidR="008B42D4" w:rsidRDefault="001819AE">
      <w:pPr>
        <w:pStyle w:val="Code"/>
      </w:pPr>
      <w:r>
        <w:t>&lt;xsd:element name="exportToExcel"&gt;</w:t>
      </w:r>
    </w:p>
    <w:p w:rsidR="008B42D4" w:rsidRDefault="001819AE">
      <w:pPr>
        <w:pStyle w:val="Code"/>
      </w:pPr>
      <w:r>
        <w:t xml:space="preserve">  &lt;xsd:complexType&gt;</w:t>
      </w:r>
    </w:p>
    <w:p w:rsidR="008B42D4" w:rsidRDefault="001819AE">
      <w:pPr>
        <w:pStyle w:val="Code"/>
      </w:pPr>
      <w:r>
        <w:t xml:space="preserve">    &lt;xsd:attribute name="ui"</w:t>
      </w:r>
      <w:hyperlink w:anchor="Section_3497953d81ee497b84e7e6940574a0ac">
        <w:r>
          <w:rPr>
            <w:rStyle w:val="Hyperlink"/>
          </w:rPr>
          <w:t xml:space="preserve"> type="xsf:xdEnabledDisabled"</w:t>
        </w:r>
      </w:hyperlink>
      <w:r>
        <w:t xml:space="preserve"> use="required"/&gt;</w:t>
      </w:r>
    </w:p>
    <w:p w:rsidR="008B42D4" w:rsidRDefault="001819AE">
      <w:pPr>
        <w:pStyle w:val="Code"/>
      </w:pPr>
      <w:r>
        <w:t xml:space="preserve">  &lt;/xsd:complexTyp</w:t>
      </w:r>
      <w:r>
        <w:t>e&gt;</w:t>
      </w:r>
    </w:p>
    <w:p w:rsidR="008B42D4" w:rsidRDefault="001819AE">
      <w:pPr>
        <w:pStyle w:val="Code"/>
      </w:pPr>
      <w:r>
        <w:t>&lt;/xsd:element&gt;</w:t>
      </w:r>
    </w:p>
    <w:p w:rsidR="008B42D4" w:rsidRDefault="001819AE">
      <w:pPr>
        <w:pStyle w:val="Heading5"/>
      </w:pPr>
      <w:bookmarkStart w:id="255" w:name="section_ed757b4015e34ad2a2f659989000ebb9"/>
      <w:bookmarkStart w:id="256" w:name="_Toc83915347"/>
      <w:r>
        <w:t>print</w:t>
      </w:r>
      <w:bookmarkEnd w:id="255"/>
      <w:bookmarkEnd w:id="256"/>
      <w:r>
        <w:fldChar w:fldCharType="begin"/>
      </w:r>
      <w:r>
        <w:instrText xml:space="preserve"> XE "print element" </w:instrText>
      </w:r>
      <w:r>
        <w:fldChar w:fldCharType="end"/>
      </w:r>
      <w:r>
        <w:fldChar w:fldCharType="begin"/>
      </w:r>
      <w:r>
        <w:instrText xml:space="preserve"> XE "Elements:form definition file (XSF):print" </w:instrText>
      </w:r>
      <w:r>
        <w:fldChar w:fldCharType="end"/>
      </w:r>
      <w:r>
        <w:fldChar w:fldCharType="begin"/>
      </w:r>
      <w:r>
        <w:instrText xml:space="preserve"> XE "Form definition file (XSF):elements:print" </w:instrText>
      </w:r>
      <w:r>
        <w:fldChar w:fldCharType="end"/>
      </w:r>
    </w:p>
    <w:p w:rsidR="008B42D4" w:rsidRDefault="001819AE">
      <w:r>
        <w:t xml:space="preserve">The </w:t>
      </w:r>
      <w:r>
        <w:rPr>
          <w:b/>
        </w:rPr>
        <w:t>print</w:t>
      </w:r>
      <w:r>
        <w:t xml:space="preserve"> element specifies whether the form’s UI elements and keyboard shortcuts for printing the </w:t>
      </w:r>
      <w:hyperlink w:anchor="gt_c7858bfa-d4d2-48a7-ac9c-d2e90fbe3590">
        <w:r>
          <w:rPr>
            <w:rStyle w:val="HyperlinkGreen"/>
            <w:b/>
          </w:rPr>
          <w:t>form</w:t>
        </w:r>
      </w:hyperlink>
      <w:r>
        <w:t xml:space="preserve"> are disabled. Restricting printing through this element MUST NOT disable printing the form through the use of form code.</w:t>
      </w:r>
    </w:p>
    <w:p w:rsidR="008B42D4" w:rsidRDefault="008B42D4"/>
    <w:tbl>
      <w:tblPr>
        <w:tblStyle w:val="Table-ShadedHeader"/>
        <w:tblW w:w="0" w:type="auto"/>
        <w:tblLook w:val="04A0" w:firstRow="1" w:lastRow="0" w:firstColumn="1" w:lastColumn="0" w:noHBand="0" w:noVBand="1"/>
      </w:tblPr>
      <w:tblGrid>
        <w:gridCol w:w="1743"/>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e52d2b5beb334a3c8c609177f860411a">
              <w:r>
                <w:rPr>
                  <w:rStyle w:val="Hyperlink"/>
                </w:rPr>
                <w:t>featureRestrictions</w:t>
              </w:r>
            </w:hyperlink>
          </w:p>
        </w:tc>
      </w:tr>
    </w:tbl>
    <w:p w:rsidR="008B42D4" w:rsidRDefault="001819AE">
      <w:r>
        <w:t xml:space="preserve">Attributes: </w:t>
      </w:r>
    </w:p>
    <w:p w:rsidR="008B42D4" w:rsidRDefault="001819AE">
      <w:r>
        <w:rPr>
          <w:b/>
        </w:rPr>
        <w:lastRenderedPageBreak/>
        <w:t>ui:</w:t>
      </w:r>
      <w:r>
        <w:t xml:space="preserve"> This attribute specifies whether the print feature is restricted via the form's menus, toolbars, or keyboard shortcuts.</w:t>
      </w:r>
    </w:p>
    <w:p w:rsidR="008B42D4" w:rsidRDefault="001819AE">
      <w:r>
        <w:t>The following W3C XML Schema (</w:t>
      </w:r>
      <w:hyperlink r:id="rId131">
        <w:r>
          <w:rPr>
            <w:rStyle w:val="Hyperlink"/>
          </w:rPr>
          <w:t>[XMLSCHEMA1]</w:t>
        </w:r>
      </w:hyperlink>
      <w:r>
        <w:t xml:space="preserve"> section 2.1) fragment specifies the contents of this element.</w:t>
      </w:r>
    </w:p>
    <w:p w:rsidR="008B42D4" w:rsidRDefault="001819AE">
      <w:pPr>
        <w:pStyle w:val="Code"/>
      </w:pPr>
      <w:r>
        <w:t>&lt;xsd:element name="print"&gt;</w:t>
      </w:r>
    </w:p>
    <w:p w:rsidR="008B42D4" w:rsidRDefault="001819AE">
      <w:pPr>
        <w:pStyle w:val="Code"/>
      </w:pPr>
      <w:r>
        <w:t xml:space="preserve">  &lt;xsd:complexType&gt;</w:t>
      </w:r>
    </w:p>
    <w:p w:rsidR="008B42D4" w:rsidRDefault="001819AE">
      <w:pPr>
        <w:pStyle w:val="Code"/>
      </w:pPr>
      <w:r>
        <w:t xml:space="preserve">    &lt;xsd:attribute name="ui"</w:t>
      </w:r>
      <w:hyperlink w:anchor="Section_3497953d81ee497b84e7e6940574a0ac">
        <w:r>
          <w:rPr>
            <w:rStyle w:val="Hyperlink"/>
          </w:rPr>
          <w:t xml:space="preserve"> type="xsf:xdEnabledDisabled"</w:t>
        </w:r>
      </w:hyperlink>
      <w:r>
        <w:t xml:space="preserve"> use="required"/&gt;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257" w:name="section_4c48abb3227c41289f344e6c84c0e236"/>
      <w:bookmarkStart w:id="258" w:name="_Toc83915348"/>
      <w:r>
        <w:t>sendMail</w:t>
      </w:r>
      <w:bookmarkEnd w:id="257"/>
      <w:bookmarkEnd w:id="258"/>
      <w:r>
        <w:fldChar w:fldCharType="begin"/>
      </w:r>
      <w:r>
        <w:instrText xml:space="preserve"> XE "sendMail element" </w:instrText>
      </w:r>
      <w:r>
        <w:fldChar w:fldCharType="end"/>
      </w:r>
      <w:r>
        <w:fldChar w:fldCharType="begin"/>
      </w:r>
      <w:r>
        <w:instrText xml:space="preserve"> XE "Elements:form definition file (XSF):sendMail" </w:instrText>
      </w:r>
      <w:r>
        <w:fldChar w:fldCharType="end"/>
      </w:r>
      <w:r>
        <w:fldChar w:fldCharType="begin"/>
      </w:r>
      <w:r>
        <w:instrText xml:space="preserve"> XE "Form definition file (XSF):elements:sendMail" </w:instrText>
      </w:r>
      <w:r>
        <w:fldChar w:fldCharType="end"/>
      </w:r>
    </w:p>
    <w:p w:rsidR="008B42D4" w:rsidRDefault="001819AE">
      <w:r>
        <w:t xml:space="preserve">The </w:t>
      </w:r>
      <w:r>
        <w:rPr>
          <w:b/>
        </w:rPr>
        <w:t>sendMail</w:t>
      </w:r>
      <w:r>
        <w:t xml:space="preserve"> element MUST be ignored.</w:t>
      </w:r>
    </w:p>
    <w:p w:rsidR="008B42D4" w:rsidRDefault="008B42D4"/>
    <w:tbl>
      <w:tblPr>
        <w:tblStyle w:val="Table-ShadedHeader"/>
        <w:tblW w:w="0" w:type="auto"/>
        <w:tblLook w:val="04A0" w:firstRow="1" w:lastRow="0" w:firstColumn="1" w:lastColumn="0" w:noHBand="0" w:noVBand="1"/>
      </w:tblPr>
      <w:tblGrid>
        <w:gridCol w:w="1743"/>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e52d2b5beb334a3c8c609177f860411a">
              <w:r>
                <w:rPr>
                  <w:rStyle w:val="Hyperlink"/>
                </w:rPr>
                <w:t>featureRestrictions</w:t>
              </w:r>
            </w:hyperlink>
          </w:p>
        </w:tc>
      </w:tr>
    </w:tbl>
    <w:p w:rsidR="008B42D4" w:rsidRDefault="001819AE">
      <w:r>
        <w:t xml:space="preserve">Attributes: </w:t>
      </w:r>
    </w:p>
    <w:p w:rsidR="008B42D4" w:rsidRDefault="001819AE">
      <w:r>
        <w:rPr>
          <w:b/>
        </w:rPr>
        <w:t xml:space="preserve">ui: </w:t>
      </w:r>
      <w:r>
        <w:t>This attribute MUST be ignored.</w:t>
      </w:r>
    </w:p>
    <w:p w:rsidR="008B42D4" w:rsidRDefault="001819AE">
      <w:r>
        <w:t>The following W3C XML Schema (</w:t>
      </w:r>
      <w:hyperlink r:id="rId132">
        <w:r>
          <w:rPr>
            <w:rStyle w:val="Hyperlink"/>
          </w:rPr>
          <w:t>[XMLSCHEMA1]</w:t>
        </w:r>
      </w:hyperlink>
      <w:r>
        <w:t xml:space="preserve"> section 2.1) frag</w:t>
      </w:r>
      <w:r>
        <w:t>ment specifies the contents of this element.</w:t>
      </w:r>
    </w:p>
    <w:p w:rsidR="008B42D4" w:rsidRDefault="001819AE">
      <w:pPr>
        <w:pStyle w:val="Code"/>
      </w:pPr>
      <w:r>
        <w:t>&lt;xsd:element name="sendMail"&gt;</w:t>
      </w:r>
    </w:p>
    <w:p w:rsidR="008B42D4" w:rsidRDefault="001819AE">
      <w:pPr>
        <w:pStyle w:val="Code"/>
      </w:pPr>
      <w:r>
        <w:t xml:space="preserve">  &lt;xsd:complexType&gt;</w:t>
      </w:r>
    </w:p>
    <w:p w:rsidR="008B42D4" w:rsidRDefault="001819AE">
      <w:pPr>
        <w:pStyle w:val="Code"/>
      </w:pPr>
      <w:r>
        <w:t xml:space="preserve">    &lt;xsd:attribute name="ui"</w:t>
      </w:r>
      <w:hyperlink w:anchor="Section_3497953d81ee497b84e7e6940574a0ac">
        <w:r>
          <w:rPr>
            <w:rStyle w:val="Hyperlink"/>
          </w:rPr>
          <w:t xml:space="preserve"> type="xsf:xdEnabledDisabled"</w:t>
        </w:r>
      </w:hyperlink>
      <w:r>
        <w:t xml:space="preserve"> use="required"/&gt;</w:t>
      </w:r>
    </w:p>
    <w:p w:rsidR="008B42D4" w:rsidRDefault="001819AE">
      <w:pPr>
        <w:pStyle w:val="Code"/>
      </w:pPr>
      <w:r>
        <w:t xml:space="preserve">  &lt;/xsd:complexType&gt;</w:t>
      </w:r>
    </w:p>
    <w:p w:rsidR="008B42D4" w:rsidRDefault="001819AE">
      <w:pPr>
        <w:pStyle w:val="Code"/>
      </w:pPr>
      <w:r>
        <w:t>&lt;/</w:t>
      </w:r>
      <w:r>
        <w:t>xsd:element&gt;</w:t>
      </w:r>
    </w:p>
    <w:p w:rsidR="008B42D4" w:rsidRDefault="001819AE">
      <w:pPr>
        <w:pStyle w:val="Heading5"/>
      </w:pPr>
      <w:bookmarkStart w:id="259" w:name="section_91f24009cf154fefa949ea314fd5541f"/>
      <w:bookmarkStart w:id="260" w:name="_Toc83915349"/>
      <w:r>
        <w:t>autoRecovery</w:t>
      </w:r>
      <w:bookmarkEnd w:id="259"/>
      <w:bookmarkEnd w:id="260"/>
      <w:r>
        <w:fldChar w:fldCharType="begin"/>
      </w:r>
      <w:r>
        <w:instrText xml:space="preserve"> XE "autoRecovery element" </w:instrText>
      </w:r>
      <w:r>
        <w:fldChar w:fldCharType="end"/>
      </w:r>
      <w:r>
        <w:fldChar w:fldCharType="begin"/>
      </w:r>
      <w:r>
        <w:instrText xml:space="preserve"> XE "Elements:form definition file (XSF):autoRecovery" </w:instrText>
      </w:r>
      <w:r>
        <w:fldChar w:fldCharType="end"/>
      </w:r>
      <w:r>
        <w:fldChar w:fldCharType="begin"/>
      </w:r>
      <w:r>
        <w:instrText xml:space="preserve"> XE "Form definition file (XSF):elements:autoRecovery" </w:instrText>
      </w:r>
      <w:r>
        <w:fldChar w:fldCharType="end"/>
      </w:r>
    </w:p>
    <w:p w:rsidR="008B42D4" w:rsidRDefault="001819AE">
      <w:r>
        <w:t xml:space="preserve">The </w:t>
      </w:r>
      <w:r>
        <w:rPr>
          <w:b/>
        </w:rPr>
        <w:t>autoRecovery</w:t>
      </w:r>
      <w:r>
        <w:t xml:space="preserve"> element MUST be ignored.</w:t>
      </w:r>
    </w:p>
    <w:p w:rsidR="008B42D4" w:rsidRDefault="008B42D4"/>
    <w:tbl>
      <w:tblPr>
        <w:tblStyle w:val="Table-ShadedHeader"/>
        <w:tblW w:w="0" w:type="auto"/>
        <w:tblLook w:val="04A0" w:firstRow="1" w:lastRow="0" w:firstColumn="1" w:lastColumn="0" w:noHBand="0" w:noVBand="1"/>
      </w:tblPr>
      <w:tblGrid>
        <w:gridCol w:w="1743"/>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e52d2b5beb334a3c8c609177f860411a">
              <w:r>
                <w:rPr>
                  <w:rStyle w:val="Hyperlink"/>
                </w:rPr>
                <w:t>featureRestrictions</w:t>
              </w:r>
            </w:hyperlink>
          </w:p>
        </w:tc>
      </w:tr>
    </w:tbl>
    <w:p w:rsidR="008B42D4" w:rsidRDefault="001819AE">
      <w:r>
        <w:t xml:space="preserve">Attributes: </w:t>
      </w:r>
    </w:p>
    <w:p w:rsidR="008B42D4" w:rsidRDefault="001819AE">
      <w:r>
        <w:rPr>
          <w:b/>
        </w:rPr>
        <w:t xml:space="preserve">feature: </w:t>
      </w:r>
      <w:r>
        <w:t>This attribute MUST be ignored.</w:t>
      </w:r>
    </w:p>
    <w:p w:rsidR="008B42D4" w:rsidRDefault="001819AE">
      <w:r>
        <w:t>The following W3C XML Schema (</w:t>
      </w:r>
      <w:hyperlink r:id="rId133">
        <w:r>
          <w:rPr>
            <w:rStyle w:val="Hyperlink"/>
          </w:rPr>
          <w:t>[XMLSCHEMA1]</w:t>
        </w:r>
      </w:hyperlink>
      <w:r>
        <w:t xml:space="preserve"> section 2.1) fragment specifies the contents of this element.</w:t>
      </w:r>
    </w:p>
    <w:p w:rsidR="008B42D4" w:rsidRDefault="001819AE">
      <w:pPr>
        <w:pStyle w:val="Code"/>
      </w:pPr>
      <w:r>
        <w:t>&lt;xsd:element name="autoRecovery"&gt;</w:t>
      </w:r>
    </w:p>
    <w:p w:rsidR="008B42D4" w:rsidRDefault="001819AE">
      <w:pPr>
        <w:pStyle w:val="Code"/>
      </w:pPr>
      <w:r>
        <w:t xml:space="preserve">  &lt;xsd:complexType&gt;</w:t>
      </w:r>
    </w:p>
    <w:p w:rsidR="008B42D4" w:rsidRDefault="001819AE">
      <w:pPr>
        <w:pStyle w:val="Code"/>
      </w:pPr>
      <w:r>
        <w:t xml:space="preserve">    &lt;xsd:attribute name="feature"</w:t>
      </w:r>
      <w:hyperlink w:anchor="Section_3497953d81ee497b84e7e6940574a0ac">
        <w:r>
          <w:rPr>
            <w:rStyle w:val="Hyperlink"/>
          </w:rPr>
          <w:t xml:space="preserve"> type="xsf:xdEnabledDisabled"</w:t>
        </w:r>
      </w:hyperlink>
      <w:r>
        <w:t xml:space="preserve"> use="required</w:t>
      </w:r>
      <w:r>
        <w:t>"/&gt;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261" w:name="section_613212c6a6aa4969b2acf003fa5f7e3d"/>
      <w:bookmarkStart w:id="262" w:name="_Toc83915350"/>
      <w:r>
        <w:lastRenderedPageBreak/>
        <w:t>query (1)</w:t>
      </w:r>
      <w:bookmarkEnd w:id="261"/>
      <w:bookmarkEnd w:id="262"/>
      <w:r>
        <w:fldChar w:fldCharType="begin"/>
      </w:r>
      <w:r>
        <w:instrText xml:space="preserve"> XE "query element" </w:instrText>
      </w:r>
      <w:r>
        <w:fldChar w:fldCharType="end"/>
      </w:r>
      <w:r>
        <w:fldChar w:fldCharType="begin"/>
      </w:r>
      <w:r>
        <w:instrText xml:space="preserve"> XE "Elements:form definition file (XSF):query" </w:instrText>
      </w:r>
      <w:r>
        <w:fldChar w:fldCharType="end"/>
      </w:r>
      <w:r>
        <w:fldChar w:fldCharType="begin"/>
      </w:r>
      <w:r>
        <w:instrText xml:space="preserve"> XE "Form definition file (XSF):elements:query" </w:instrText>
      </w:r>
      <w:r>
        <w:fldChar w:fldCharType="end"/>
      </w:r>
    </w:p>
    <w:p w:rsidR="008B42D4" w:rsidRDefault="001819AE">
      <w:r>
        <w:t xml:space="preserve">The </w:t>
      </w:r>
      <w:r>
        <w:rPr>
          <w:b/>
        </w:rPr>
        <w:t>query</w:t>
      </w:r>
      <w:r>
        <w:t xml:space="preserve"> element specifies the </w:t>
      </w:r>
      <w:hyperlink w:anchor="gt_b43ce025-ddf9-4290-9da4-ebbbb353cc14">
        <w:r>
          <w:rPr>
            <w:rStyle w:val="HyperlinkGreen"/>
            <w:b/>
          </w:rPr>
          <w:t>main data connection</w:t>
        </w:r>
      </w:hyperlink>
      <w:r>
        <w:t xml:space="preserve"> </w:t>
      </w:r>
      <w:hyperlink w:anchor="gt_6e5219e9-4a21-400b-b91f-991b7215a543">
        <w:r>
          <w:rPr>
            <w:rStyle w:val="HyperlinkGreen"/>
            <w:b/>
          </w:rPr>
          <w:t>data adapter</w:t>
        </w:r>
      </w:hyperlink>
      <w:r>
        <w:t xml:space="preserve"> that queries a </w:t>
      </w:r>
      <w:hyperlink w:anchor="gt_e091613c-6901-4874-b9b2-27273ead1075">
        <w:r>
          <w:rPr>
            <w:rStyle w:val="HyperlinkGreen"/>
            <w:b/>
          </w:rPr>
          <w:t>data source</w:t>
        </w:r>
      </w:hyperlink>
      <w:r>
        <w:t xml:space="preserve"> for data to</w:t>
      </w:r>
      <w:r>
        <w:t xml:space="preserve"> populate the </w:t>
      </w:r>
      <w:hyperlink w:anchor="gt_c8fcf822-b535-41a8-a54f-bab000dceb1c">
        <w:r>
          <w:rPr>
            <w:rStyle w:val="HyperlinkGreen"/>
            <w:b/>
          </w:rPr>
          <w:t>main data source</w:t>
        </w:r>
      </w:hyperlink>
      <w:r>
        <w:t xml:space="preserve">. The main data connection MUST specify a </w:t>
      </w:r>
      <w:hyperlink w:anchor="gt_024a24fb-c1c0-4393-ab0c-f0e3e3f41629">
        <w:r>
          <w:rPr>
            <w:rStyle w:val="HyperlinkGreen"/>
            <w:b/>
          </w:rPr>
          <w:t>data connection</w:t>
        </w:r>
      </w:hyperlink>
      <w:r>
        <w:t xml:space="preserve"> to a database, a </w:t>
      </w:r>
      <w:hyperlink w:anchor="gt_04ce231e-214c-44fd-b7ba-7cc19eee79bf">
        <w:r>
          <w:rPr>
            <w:rStyle w:val="HyperlinkGreen"/>
            <w:b/>
          </w:rPr>
          <w:t>list</w:t>
        </w:r>
      </w:hyperlink>
      <w:r>
        <w:t xml:space="preserve"> as specified in section </w:t>
      </w:r>
      <w:hyperlink w:anchor="Section_7bad9e4efb2f4ba0a50932a83230eb8b" w:history="1">
        <w:r>
          <w:rPr>
            <w:rStyle w:val="Hyperlink"/>
          </w:rPr>
          <w:t>2.2.1.2.132</w:t>
        </w:r>
      </w:hyperlink>
      <w:r>
        <w:t xml:space="preserve">, or a </w:t>
      </w:r>
      <w:hyperlink w:anchor="gt_a96bfb18-c329-40f5-89fd-df7a94b89882">
        <w:r>
          <w:rPr>
            <w:rStyle w:val="HyperlinkGreen"/>
            <w:b/>
          </w:rPr>
          <w:t>Web service</w:t>
        </w:r>
      </w:hyperlink>
      <w:r>
        <w:t>.</w:t>
      </w:r>
    </w:p>
    <w:p w:rsidR="008B42D4" w:rsidRDefault="001819AE">
      <w:r>
        <w:t xml:space="preserve">If the </w:t>
      </w:r>
      <w:hyperlink w:anchor="gt_2024af9c-9fcc-4e6d-b34a-14bfe53b62ca">
        <w:r>
          <w:rPr>
            <w:rStyle w:val="HyperlinkGreen"/>
            <w:b/>
          </w:rPr>
          <w:t>form template</w:t>
        </w:r>
      </w:hyperlink>
      <w:r>
        <w:t xml:space="preserve"> is designed based on a main data connection, as specified by the </w:t>
      </w:r>
      <w:r>
        <w:rPr>
          <w:b/>
        </w:rPr>
        <w:t>dataFormSolution</w:t>
      </w:r>
      <w:r>
        <w:t xml:space="preserve"> attribute of the </w:t>
      </w:r>
      <w:r>
        <w:rPr>
          <w:b/>
        </w:rPr>
        <w:t>xDocumentClass</w:t>
      </w:r>
      <w:r>
        <w:t xml:space="preserve"> element (section </w:t>
      </w:r>
      <w:hyperlink w:anchor="Section_1f636cf574e54a19ad1cb58e5a80fa66" w:history="1">
        <w:r>
          <w:rPr>
            <w:rStyle w:val="Hyperlink"/>
          </w:rPr>
          <w:t>2.2.1.2.1</w:t>
        </w:r>
      </w:hyperlink>
      <w:r>
        <w:t xml:space="preserve">), the main </w:t>
      </w:r>
      <w:r>
        <w:t xml:space="preserve">data source </w:t>
      </w:r>
      <w:hyperlink w:anchor="gt_bd0ce6f9-c350-4900-827e-951265294067">
        <w:r>
          <w:rPr>
            <w:rStyle w:val="HyperlinkGreen"/>
            <w:b/>
          </w:rPr>
          <w:t>XML schema</w:t>
        </w:r>
      </w:hyperlink>
      <w:r>
        <w:t xml:space="preserve"> is derived from the XML schema provided by the main data connection. If the form template is not designed based on a main data connection, the main data source XML schema </w:t>
      </w:r>
      <w:r>
        <w:t xml:space="preserve">is derived from manual modifications or an external </w:t>
      </w:r>
      <w:hyperlink w:anchor="gt_d991d16e-0b6b-48cd-8b8a-b3e7200a8a2c">
        <w:r>
          <w:rPr>
            <w:rStyle w:val="HyperlinkGreen"/>
            <w:b/>
          </w:rPr>
          <w:t>XML schema document</w:t>
        </w:r>
      </w:hyperlink>
      <w:r>
        <w: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r>
              <w:t>xDocumentClass</w:t>
            </w:r>
          </w:p>
        </w:tc>
      </w:tr>
    </w:tbl>
    <w:p w:rsidR="008B42D4" w:rsidRDefault="008B42D4"/>
    <w:tbl>
      <w:tblPr>
        <w:tblStyle w:val="Table-ShadedHeader"/>
        <w:tblW w:w="0" w:type="auto"/>
        <w:tblLook w:val="04A0" w:firstRow="1" w:lastRow="0" w:firstColumn="1" w:lastColumn="0" w:noHBand="0" w:noVBand="1"/>
      </w:tblPr>
      <w:tblGrid>
        <w:gridCol w:w="226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8de09e3507be4d76b4ead3a49c98b647">
              <w:r>
                <w:rPr>
                  <w:rStyle w:val="Hyperlink"/>
                </w:rPr>
                <w:t>adoAdapter</w:t>
              </w:r>
            </w:hyperlink>
          </w:p>
        </w:tc>
      </w:tr>
      <w:tr w:rsidR="008B42D4" w:rsidTr="008B42D4">
        <w:tc>
          <w:tcPr>
            <w:tcW w:w="0" w:type="auto"/>
          </w:tcPr>
          <w:p w:rsidR="008B42D4" w:rsidRDefault="001819AE">
            <w:pPr>
              <w:pStyle w:val="TableBodyText"/>
            </w:pPr>
            <w:hyperlink w:anchor="Section_5d1343226d2749c9bb323e440f230e1a">
              <w:r>
                <w:rPr>
                  <w:rStyle w:val="Hyperlink"/>
                </w:rPr>
                <w:t>bdcAdapter</w:t>
              </w:r>
            </w:hyperlink>
          </w:p>
        </w:tc>
      </w:tr>
      <w:tr w:rsidR="008B42D4" w:rsidTr="008B42D4">
        <w:tc>
          <w:tcPr>
            <w:tcW w:w="0" w:type="auto"/>
          </w:tcPr>
          <w:p w:rsidR="008B42D4" w:rsidRDefault="001819AE">
            <w:pPr>
              <w:pStyle w:val="TableBodyText"/>
            </w:pPr>
            <w:hyperlink w:anchor="Section_b7e45a09808e46a6a0584b31bf37109d">
              <w:r>
                <w:rPr>
                  <w:rStyle w:val="Hyperlink"/>
                </w:rPr>
                <w:t>queryAction</w:t>
              </w:r>
            </w:hyperlink>
          </w:p>
        </w:tc>
      </w:tr>
      <w:tr w:rsidR="008B42D4" w:rsidTr="008B42D4">
        <w:tc>
          <w:tcPr>
            <w:tcW w:w="0" w:type="auto"/>
          </w:tcPr>
          <w:p w:rsidR="008B42D4" w:rsidRDefault="001819AE">
            <w:pPr>
              <w:pStyle w:val="TableBodyText"/>
            </w:pPr>
            <w:hyperlink w:anchor="Section_0bb40630e4904b90a564b762408972f8">
              <w:r>
                <w:rPr>
                  <w:rStyle w:val="Hyperlink"/>
                </w:rPr>
                <w:t>sharepointListAdapter</w:t>
              </w:r>
            </w:hyperlink>
          </w:p>
        </w:tc>
      </w:tr>
      <w:tr w:rsidR="008B42D4" w:rsidTr="008B42D4">
        <w:tc>
          <w:tcPr>
            <w:tcW w:w="0" w:type="auto"/>
          </w:tcPr>
          <w:p w:rsidR="008B42D4" w:rsidRDefault="001819AE">
            <w:pPr>
              <w:pStyle w:val="TableBodyText"/>
            </w:pPr>
            <w:r>
              <w:t>sharepointListAdapterRW</w:t>
            </w:r>
          </w:p>
        </w:tc>
      </w:tr>
      <w:tr w:rsidR="008B42D4" w:rsidTr="008B42D4">
        <w:tc>
          <w:tcPr>
            <w:tcW w:w="0" w:type="auto"/>
          </w:tcPr>
          <w:p w:rsidR="008B42D4" w:rsidRDefault="001819AE">
            <w:pPr>
              <w:pStyle w:val="TableBodyText"/>
            </w:pPr>
            <w:hyperlink w:anchor="Section_3e151d88c2e3486cb21d0b1d96923164">
              <w:r>
                <w:rPr>
                  <w:rStyle w:val="Hyperlink"/>
                </w:rPr>
                <w:t>webServiceAdapter</w:t>
              </w:r>
            </w:hyperlink>
          </w:p>
        </w:tc>
      </w:tr>
      <w:tr w:rsidR="008B42D4" w:rsidTr="008B42D4">
        <w:tc>
          <w:tcPr>
            <w:tcW w:w="0" w:type="auto"/>
          </w:tcPr>
          <w:p w:rsidR="008B42D4" w:rsidRDefault="001819AE">
            <w:pPr>
              <w:pStyle w:val="TableBodyText"/>
            </w:pPr>
            <w:hyperlink w:anchor="Section_37f51bc4989a4676ab4083f4fd36f119">
              <w:r>
                <w:rPr>
                  <w:rStyle w:val="Hyperlink"/>
                </w:rPr>
                <w:t>xmlFileAdapter</w:t>
              </w:r>
            </w:hyperlink>
          </w:p>
        </w:tc>
      </w:tr>
    </w:tbl>
    <w:p w:rsidR="008B42D4" w:rsidRDefault="008B42D4"/>
    <w:p w:rsidR="008B42D4" w:rsidRDefault="001819AE">
      <w:r>
        <w:t>The following W3C XML Schema (</w:t>
      </w:r>
      <w:hyperlink r:id="rId134">
        <w:r>
          <w:rPr>
            <w:rStyle w:val="Hyperlink"/>
          </w:rPr>
          <w:t>[XMLSCHEMA1]</w:t>
        </w:r>
      </w:hyperlink>
      <w:r>
        <w:t xml:space="preserve"> section 2.1) fragment specifies the contents of this element.</w:t>
      </w:r>
    </w:p>
    <w:p w:rsidR="008B42D4" w:rsidRDefault="001819AE">
      <w:pPr>
        <w:pStyle w:val="Code"/>
      </w:pPr>
      <w:r>
        <w:t>&lt;xsd:element name="query"&gt;</w:t>
      </w:r>
    </w:p>
    <w:p w:rsidR="008B42D4" w:rsidRDefault="001819AE">
      <w:pPr>
        <w:pStyle w:val="Code"/>
      </w:pPr>
      <w:r>
        <w:t xml:space="preserve">  &lt;xsd:complexType&gt;</w:t>
      </w:r>
    </w:p>
    <w:p w:rsidR="008B42D4" w:rsidRDefault="001819AE">
      <w:pPr>
        <w:pStyle w:val="Code"/>
      </w:pPr>
      <w:r>
        <w:t xml:space="preserve">    &lt;xsd:choice&gt;</w:t>
      </w:r>
    </w:p>
    <w:p w:rsidR="008B42D4" w:rsidRDefault="001819AE">
      <w:pPr>
        <w:pStyle w:val="Code"/>
      </w:pPr>
      <w:r>
        <w:t xml:space="preserve">      &lt;xsd:element ref="xsf:queryAction"/&gt;</w:t>
      </w:r>
    </w:p>
    <w:p w:rsidR="008B42D4" w:rsidRDefault="001819AE">
      <w:pPr>
        <w:pStyle w:val="Code"/>
      </w:pPr>
      <w:r>
        <w:t xml:space="preserve">      &lt;xsd:element ref="xsf:adoAdapter"/&gt;</w:t>
      </w:r>
    </w:p>
    <w:p w:rsidR="008B42D4" w:rsidRDefault="001819AE">
      <w:pPr>
        <w:pStyle w:val="Code"/>
      </w:pPr>
      <w:r>
        <w:t xml:space="preserve">      </w:t>
      </w:r>
      <w:r>
        <w:t>&lt;xsd:element ref="xsf:webServiceAdapter"/&gt;</w:t>
      </w:r>
    </w:p>
    <w:p w:rsidR="008B42D4" w:rsidRDefault="001819AE">
      <w:pPr>
        <w:pStyle w:val="Code"/>
      </w:pPr>
      <w:r>
        <w:t xml:space="preserve">      &lt;xsd:element ref="xsf:xmlFileAdapter"/&gt;</w:t>
      </w:r>
    </w:p>
    <w:p w:rsidR="008B42D4" w:rsidRDefault="001819AE">
      <w:pPr>
        <w:pStyle w:val="Code"/>
      </w:pPr>
      <w:r>
        <w:t xml:space="preserve">      &lt;xsd:element ref="xsf:sharepointListAdapter"/&gt;</w:t>
      </w:r>
    </w:p>
    <w:p w:rsidR="008B42D4" w:rsidRDefault="001819AE">
      <w:pPr>
        <w:pStyle w:val="Code"/>
      </w:pPr>
      <w:r>
        <w:t xml:space="preserve">      &lt;xsd:element ref="xsf:sharepointListAdapterRW"/&gt;</w:t>
      </w:r>
    </w:p>
    <w:p w:rsidR="008B42D4" w:rsidRDefault="001819AE">
      <w:pPr>
        <w:pStyle w:val="Code"/>
      </w:pPr>
      <w:r>
        <w:t xml:space="preserve">      &lt;xsd:element ref="xsf:bdcAdapter"/&gt;</w:t>
      </w:r>
    </w:p>
    <w:p w:rsidR="008B42D4" w:rsidRDefault="001819AE">
      <w:pPr>
        <w:pStyle w:val="Code"/>
      </w:pPr>
      <w:r>
        <w:t xml:space="preserve">    &lt;/xsd:choice&gt;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263" w:name="section_673326a3b3ff4d3b99aedcb6565f1092"/>
      <w:bookmarkStart w:id="264" w:name="_Toc83915351"/>
      <w:r>
        <w:t>scripts</w:t>
      </w:r>
      <w:bookmarkEnd w:id="263"/>
      <w:bookmarkEnd w:id="264"/>
      <w:r>
        <w:fldChar w:fldCharType="begin"/>
      </w:r>
      <w:r>
        <w:instrText xml:space="preserve"> XE "scripts element" </w:instrText>
      </w:r>
      <w:r>
        <w:fldChar w:fldCharType="end"/>
      </w:r>
      <w:r>
        <w:fldChar w:fldCharType="begin"/>
      </w:r>
      <w:r>
        <w:instrText xml:space="preserve"> XE "Elements:form definition file (XSF):scripts" </w:instrText>
      </w:r>
      <w:r>
        <w:fldChar w:fldCharType="end"/>
      </w:r>
      <w:r>
        <w:fldChar w:fldCharType="begin"/>
      </w:r>
      <w:r>
        <w:instrText xml:space="preserve"> XE "Form definition file (XSF):elements:scripts" </w:instrText>
      </w:r>
      <w:r>
        <w:fldChar w:fldCharType="end"/>
      </w:r>
    </w:p>
    <w:p w:rsidR="008B42D4" w:rsidRDefault="001819AE">
      <w:r>
        <w:t xml:space="preserve">The </w:t>
      </w:r>
      <w:r>
        <w:rPr>
          <w:b/>
        </w:rPr>
        <w:t>scripts</w:t>
      </w:r>
      <w:r>
        <w:t xml:space="preserve"> element MUST NOT be used by the server.</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lastRenderedPageBreak/>
              <w:t>Parent Elements</w:t>
            </w:r>
          </w:p>
        </w:tc>
      </w:tr>
      <w:tr w:rsidR="008B42D4" w:rsidTr="008B42D4">
        <w:tc>
          <w:tcPr>
            <w:tcW w:w="0" w:type="auto"/>
          </w:tcPr>
          <w:p w:rsidR="008B42D4" w:rsidRDefault="001819AE">
            <w:pPr>
              <w:pStyle w:val="TableBodyText"/>
            </w:pPr>
            <w:hyperlink w:anchor="Section_1f636cf574e54a19ad1cb58e5a80fa66">
              <w:r>
                <w:rPr>
                  <w:rStyle w:val="Hyperlink"/>
                </w:rPr>
                <w:t>xDocumentClass</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72434a38889d48a7a4fff771ce0fd1a5">
              <w:r>
                <w:rPr>
                  <w:rStyle w:val="Hyperlink"/>
                </w:rPr>
                <w:t>script</w:t>
              </w:r>
            </w:hyperlink>
          </w:p>
        </w:tc>
      </w:tr>
    </w:tbl>
    <w:p w:rsidR="008B42D4" w:rsidRDefault="001819AE">
      <w:r>
        <w:t xml:space="preserve">Attributes: </w:t>
      </w:r>
    </w:p>
    <w:p w:rsidR="008B42D4" w:rsidRDefault="001819AE">
      <w:r>
        <w:rPr>
          <w:b/>
        </w:rPr>
        <w:t xml:space="preserve">enforceScriptTimeout: </w:t>
      </w:r>
      <w:r>
        <w:t>This attribute MUST NOT be used by the server.</w:t>
      </w:r>
    </w:p>
    <w:p w:rsidR="008B42D4" w:rsidRDefault="001819AE">
      <w:r>
        <w:rPr>
          <w:b/>
        </w:rPr>
        <w:t xml:space="preserve">language: </w:t>
      </w:r>
      <w:r>
        <w:t xml:space="preserve">This </w:t>
      </w:r>
      <w:r>
        <w:t>attribute MUST NOT be used by the server.</w:t>
      </w:r>
    </w:p>
    <w:p w:rsidR="008B42D4" w:rsidRDefault="001819AE">
      <w:r>
        <w:t>The following W3C XML Schema (</w:t>
      </w:r>
      <w:hyperlink r:id="rId135">
        <w:r>
          <w:rPr>
            <w:rStyle w:val="Hyperlink"/>
          </w:rPr>
          <w:t>[XMLSCHEMA1]</w:t>
        </w:r>
      </w:hyperlink>
      <w:r>
        <w:t xml:space="preserve"> section 2.1) fragment specifies the contents of this element.</w:t>
      </w:r>
    </w:p>
    <w:p w:rsidR="008B42D4" w:rsidRDefault="001819AE">
      <w:pPr>
        <w:pStyle w:val="Code"/>
      </w:pPr>
      <w:r>
        <w:t>&lt;xsd:element name="scripts"&gt;</w:t>
      </w:r>
    </w:p>
    <w:p w:rsidR="008B42D4" w:rsidRDefault="001819AE">
      <w:pPr>
        <w:pStyle w:val="Code"/>
      </w:pPr>
      <w:r>
        <w:t xml:space="preserve">  &lt;</w:t>
      </w:r>
      <w:r>
        <w:t>xsd:complexType&gt;</w:t>
      </w:r>
    </w:p>
    <w:p w:rsidR="008B42D4" w:rsidRDefault="001819AE">
      <w:pPr>
        <w:pStyle w:val="Code"/>
      </w:pPr>
      <w:r>
        <w:t xml:space="preserve">    &lt;xsd:sequence&gt;</w:t>
      </w:r>
    </w:p>
    <w:p w:rsidR="008B42D4" w:rsidRDefault="001819AE">
      <w:pPr>
        <w:pStyle w:val="Code"/>
      </w:pPr>
      <w:r>
        <w:t xml:space="preserve">      &lt;xsd:element ref="xsf:script" minOccurs="0" maxOccurs="unbounded"/&gt;</w:t>
      </w:r>
    </w:p>
    <w:p w:rsidR="008B42D4" w:rsidRDefault="001819AE">
      <w:pPr>
        <w:pStyle w:val="Code"/>
      </w:pPr>
      <w:r>
        <w:t xml:space="preserve">    &lt;/xsd:sequence&gt;</w:t>
      </w:r>
    </w:p>
    <w:p w:rsidR="008B42D4" w:rsidRDefault="001819AE">
      <w:pPr>
        <w:pStyle w:val="Code"/>
      </w:pPr>
      <w:r>
        <w:t xml:space="preserve">    &lt;xsd:attribute name="language"</w:t>
      </w:r>
      <w:hyperlink w:anchor="Section_ffa0d8be812646458c358868a44f40b7">
        <w:r>
          <w:rPr>
            <w:rStyle w:val="Hyperlink"/>
          </w:rPr>
          <w:t xml:space="preserve"> type="xsf:xdScriptLanguage"</w:t>
        </w:r>
      </w:hyperlink>
      <w:r>
        <w:t xml:space="preserve"> </w:t>
      </w:r>
      <w:r>
        <w:t>use="required"/&gt;</w:t>
      </w:r>
    </w:p>
    <w:p w:rsidR="008B42D4" w:rsidRDefault="001819AE">
      <w:pPr>
        <w:pStyle w:val="Code"/>
      </w:pPr>
      <w:r>
        <w:t xml:space="preserve">    &lt;xsd:attribute name="enforceScriptTimeout"</w:t>
      </w:r>
      <w:hyperlink w:anchor="Section_ed2c77cdebde4c55acbd223179748d98">
        <w:r>
          <w:rPr>
            <w:rStyle w:val="Hyperlink"/>
          </w:rPr>
          <w:t xml:space="preserve"> type="xsf:xdYesNo"</w:t>
        </w:r>
      </w:hyperlink>
      <w:r>
        <w:t xml:space="preserve"> use="optional" default="yes"/&gt;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265" w:name="section_72434a38889d48a7a4fff771ce0fd1a5"/>
      <w:bookmarkStart w:id="266" w:name="_Toc83915352"/>
      <w:r>
        <w:t>script</w:t>
      </w:r>
      <w:bookmarkEnd w:id="265"/>
      <w:bookmarkEnd w:id="266"/>
      <w:r>
        <w:fldChar w:fldCharType="begin"/>
      </w:r>
      <w:r>
        <w:instrText xml:space="preserve"> XE "script element" </w:instrText>
      </w:r>
      <w:r>
        <w:fldChar w:fldCharType="end"/>
      </w:r>
      <w:r>
        <w:fldChar w:fldCharType="begin"/>
      </w:r>
      <w:r>
        <w:instrText xml:space="preserve"> XE "Elements:</w:instrText>
      </w:r>
      <w:r>
        <w:instrText xml:space="preserve">form definition file (XSF):script" </w:instrText>
      </w:r>
      <w:r>
        <w:fldChar w:fldCharType="end"/>
      </w:r>
      <w:r>
        <w:fldChar w:fldCharType="begin"/>
      </w:r>
      <w:r>
        <w:instrText xml:space="preserve"> XE "Form definition file (XSF):elements:script" </w:instrText>
      </w:r>
      <w:r>
        <w:fldChar w:fldCharType="end"/>
      </w:r>
    </w:p>
    <w:p w:rsidR="008B42D4" w:rsidRDefault="001819AE">
      <w:r>
        <w:t xml:space="preserve">The </w:t>
      </w:r>
      <w:r>
        <w:rPr>
          <w:b/>
        </w:rPr>
        <w:t>script</w:t>
      </w:r>
      <w:r>
        <w:t xml:space="preserve"> element MUST NOT be present.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673326a3b3ff4d3b99aedcb6565f1092">
              <w:r>
                <w:rPr>
                  <w:rStyle w:val="Hyperlink"/>
                </w:rPr>
                <w:t>scripts</w:t>
              </w:r>
            </w:hyperlink>
          </w:p>
        </w:tc>
      </w:tr>
    </w:tbl>
    <w:p w:rsidR="008B42D4" w:rsidRDefault="001819AE">
      <w:r>
        <w:t xml:space="preserve">Attributes: </w:t>
      </w:r>
    </w:p>
    <w:p w:rsidR="008B42D4" w:rsidRDefault="001819AE">
      <w:r>
        <w:rPr>
          <w:b/>
        </w:rPr>
        <w:t xml:space="preserve">src: </w:t>
      </w:r>
      <w:r>
        <w:t>This attribute MUST</w:t>
      </w:r>
      <w:r>
        <w:t xml:space="preserve"> NOT be present.</w:t>
      </w:r>
    </w:p>
    <w:p w:rsidR="008B42D4" w:rsidRDefault="001819AE">
      <w:r>
        <w:t>The following W3C XML Schema (</w:t>
      </w:r>
      <w:hyperlink r:id="rId136">
        <w:r>
          <w:rPr>
            <w:rStyle w:val="Hyperlink"/>
          </w:rPr>
          <w:t>[XMLSCHEMA1]</w:t>
        </w:r>
      </w:hyperlink>
      <w:r>
        <w:t xml:space="preserve"> section 2.1) fragment specifies the contents of this element.</w:t>
      </w:r>
    </w:p>
    <w:p w:rsidR="008B42D4" w:rsidRDefault="001819AE">
      <w:pPr>
        <w:pStyle w:val="Code"/>
      </w:pPr>
      <w:r>
        <w:t>&lt;xsd:element name="script"&gt;</w:t>
      </w:r>
    </w:p>
    <w:p w:rsidR="008B42D4" w:rsidRDefault="001819AE">
      <w:pPr>
        <w:pStyle w:val="Code"/>
      </w:pPr>
      <w:r>
        <w:t xml:space="preserve">  &lt;xsd:complexType&gt;</w:t>
      </w:r>
    </w:p>
    <w:p w:rsidR="008B42D4" w:rsidRDefault="001819AE">
      <w:pPr>
        <w:pStyle w:val="Code"/>
      </w:pPr>
      <w:r>
        <w:t xml:space="preserve">    &lt;xsd:attribute na</w:t>
      </w:r>
      <w:r>
        <w:t>me="src"</w:t>
      </w:r>
      <w:hyperlink w:anchor="Section_f3461cd7ba5a404a87311d1849938533">
        <w:r>
          <w:rPr>
            <w:rStyle w:val="Hyperlink"/>
          </w:rPr>
          <w:t xml:space="preserve"> type="xsf:xdFileName"</w:t>
        </w:r>
      </w:hyperlink>
      <w:r>
        <w:t xml:space="preserve"> use="required"/&gt;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267" w:name="section_81734f7d12b64942862c647a27398867"/>
      <w:bookmarkStart w:id="268" w:name="_Toc83915353"/>
      <w:r>
        <w:t>dataObjects</w:t>
      </w:r>
      <w:bookmarkEnd w:id="267"/>
      <w:bookmarkEnd w:id="268"/>
      <w:r>
        <w:fldChar w:fldCharType="begin"/>
      </w:r>
      <w:r>
        <w:instrText xml:space="preserve"> XE "dataObjects element" </w:instrText>
      </w:r>
      <w:r>
        <w:fldChar w:fldCharType="end"/>
      </w:r>
      <w:r>
        <w:fldChar w:fldCharType="begin"/>
      </w:r>
      <w:r>
        <w:instrText xml:space="preserve"> XE "Elements:form definition file (XSF):dataObjects" </w:instrText>
      </w:r>
      <w:r>
        <w:fldChar w:fldCharType="end"/>
      </w:r>
      <w:r>
        <w:fldChar w:fldCharType="begin"/>
      </w:r>
      <w:r>
        <w:instrText xml:space="preserve"> XE "Form defi</w:instrText>
      </w:r>
      <w:r>
        <w:instrText xml:space="preserve">nition file (XSF):elements:dataObjects" </w:instrText>
      </w:r>
      <w:r>
        <w:fldChar w:fldCharType="end"/>
      </w:r>
    </w:p>
    <w:p w:rsidR="008B42D4" w:rsidRDefault="001819AE">
      <w:r>
        <w:t xml:space="preserve">The </w:t>
      </w:r>
      <w:r>
        <w:rPr>
          <w:b/>
        </w:rPr>
        <w:t>dataObjects</w:t>
      </w:r>
      <w:r>
        <w:t xml:space="preserve"> element specifies all </w:t>
      </w:r>
      <w:hyperlink w:anchor="gt_40d962f6-71c4-4c93-a79c-e4de3fe07101">
        <w:r>
          <w:rPr>
            <w:rStyle w:val="HyperlinkGreen"/>
            <w:b/>
          </w:rPr>
          <w:t>secondary data connections</w:t>
        </w:r>
      </w:hyperlink>
      <w:r>
        <w:t xml:space="preserve"> that query a </w:t>
      </w:r>
      <w:hyperlink w:anchor="gt_50cc3678-bebc-44c8-9379-c939de128a25">
        <w:r>
          <w:rPr>
            <w:rStyle w:val="HyperlinkGreen"/>
            <w:b/>
          </w:rPr>
          <w:t>secondary d</w:t>
        </w:r>
        <w:r>
          <w:rPr>
            <w:rStyle w:val="HyperlinkGreen"/>
            <w:b/>
          </w:rPr>
          <w:t>ata source</w:t>
        </w:r>
      </w:hyperlink>
      <w:r>
        <w:t xml:space="preserve">. Secondary data sources are used only to provide data to populate the </w:t>
      </w:r>
      <w:hyperlink w:anchor="gt_b320841e-18ad-4661-9a11-7bd8afacd45c">
        <w:r>
          <w:rPr>
            <w:rStyle w:val="HyperlinkGreen"/>
            <w:b/>
          </w:rPr>
          <w:t>form file</w:t>
        </w:r>
      </w:hyperlink>
      <w:r>
        <w:t xml:space="preserve"> or to be used for form functionality.</w:t>
      </w:r>
    </w:p>
    <w:p w:rsidR="008B42D4" w:rsidRDefault="001819AE">
      <w:r>
        <w:lastRenderedPageBreak/>
        <w:t xml:space="preserve">If the </w:t>
      </w:r>
      <w:hyperlink w:anchor="gt_2024af9c-9fcc-4e6d-b34a-14bfe53b62ca">
        <w:r>
          <w:rPr>
            <w:rStyle w:val="HyperlinkGreen"/>
            <w:b/>
          </w:rPr>
          <w:t>form template</w:t>
        </w:r>
      </w:hyperlink>
      <w:r>
        <w:t xml:space="preserve"> contains a secondary data connection that queries a secondary data source, the secondary data source </w:t>
      </w:r>
      <w:hyperlink w:anchor="gt_d991d16e-0b6b-48cd-8b8a-b3e7200a8a2c">
        <w:r>
          <w:rPr>
            <w:rStyle w:val="HyperlinkGreen"/>
            <w:b/>
          </w:rPr>
          <w:t>XML schema document</w:t>
        </w:r>
      </w:hyperlink>
      <w:r>
        <w:t xml:space="preserve"> MUST be contained in the </w:t>
      </w:r>
      <w:hyperlink w:anchor="gt_2a72ec89-d66d-4dbf-ad54-0bf1b66c996e">
        <w:r>
          <w:rPr>
            <w:rStyle w:val="HyperlinkGreen"/>
            <w:b/>
          </w:rPr>
          <w:t>form template (.xsn) file</w:t>
        </w:r>
      </w:hyperlink>
      <w:r>
        <w: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1f636cf574e54a19ad1cb58e5a80fa66">
              <w:r>
                <w:rPr>
                  <w:rStyle w:val="Hyperlink"/>
                </w:rPr>
                <w:t>xDocumentClass</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083d27c950244067957800c202c8ce91">
              <w:r>
                <w:rPr>
                  <w:rStyle w:val="Hyperlink"/>
                </w:rPr>
                <w:t>dataObject</w:t>
              </w:r>
            </w:hyperlink>
          </w:p>
        </w:tc>
      </w:tr>
    </w:tbl>
    <w:p w:rsidR="008B42D4" w:rsidRDefault="008B42D4"/>
    <w:p w:rsidR="008B42D4" w:rsidRDefault="001819AE">
      <w:r>
        <w:t>The following W3C XML Schema (</w:t>
      </w:r>
      <w:hyperlink r:id="rId137">
        <w:r>
          <w:rPr>
            <w:rStyle w:val="Hyperlink"/>
          </w:rPr>
          <w:t>[XMLSCHEMA1]</w:t>
        </w:r>
      </w:hyperlink>
      <w:r>
        <w:t xml:space="preserve"> section 2.1) fragment specifies the contents of this element.</w:t>
      </w:r>
    </w:p>
    <w:p w:rsidR="008B42D4" w:rsidRDefault="001819AE">
      <w:pPr>
        <w:pStyle w:val="Code"/>
      </w:pPr>
      <w:r>
        <w:t>&lt;xsd:element</w:t>
      </w:r>
      <w:r>
        <w:t xml:space="preserve"> name="dataObjects"&gt;</w:t>
      </w:r>
    </w:p>
    <w:p w:rsidR="008B42D4" w:rsidRDefault="001819AE">
      <w:pPr>
        <w:pStyle w:val="Code"/>
      </w:pPr>
      <w:r>
        <w:t xml:space="preserve">  &lt;xsd:complexType&gt;</w:t>
      </w:r>
    </w:p>
    <w:p w:rsidR="008B42D4" w:rsidRDefault="001819AE">
      <w:pPr>
        <w:pStyle w:val="Code"/>
      </w:pPr>
      <w:r>
        <w:t xml:space="preserve">    &lt;xsd:choice minOccurs="0" maxOccurs="unbounded"&gt;</w:t>
      </w:r>
    </w:p>
    <w:p w:rsidR="008B42D4" w:rsidRDefault="001819AE">
      <w:pPr>
        <w:pStyle w:val="Code"/>
      </w:pPr>
      <w:r>
        <w:t xml:space="preserve">      &lt;xsd:element ref="xsf:dataObject"/&gt;</w:t>
      </w:r>
    </w:p>
    <w:p w:rsidR="008B42D4" w:rsidRDefault="001819AE">
      <w:pPr>
        <w:pStyle w:val="Code"/>
      </w:pPr>
      <w:r>
        <w:t xml:space="preserve">    &lt;/xsd:choice&gt;</w:t>
      </w:r>
    </w:p>
    <w:p w:rsidR="008B42D4" w:rsidRDefault="001819AE">
      <w:pPr>
        <w:pStyle w:val="Code"/>
      </w:pPr>
      <w:r>
        <w:t xml:space="preserve">  &lt;/xsd:complexType&gt;</w:t>
      </w:r>
    </w:p>
    <w:p w:rsidR="008B42D4" w:rsidRDefault="001819AE">
      <w:pPr>
        <w:pStyle w:val="Code"/>
      </w:pPr>
      <w:r>
        <w:t xml:space="preserve">  &lt;xsd:unique name="dataObjects_name_unique"&gt;</w:t>
      </w:r>
    </w:p>
    <w:p w:rsidR="008B42D4" w:rsidRDefault="001819AE">
      <w:pPr>
        <w:pStyle w:val="Code"/>
      </w:pPr>
      <w:r>
        <w:t xml:space="preserve">    &lt;</w:t>
      </w:r>
      <w:r>
        <w:t>xsd:selector xpath="./xsf:dataObject"/&gt;</w:t>
      </w:r>
    </w:p>
    <w:p w:rsidR="008B42D4" w:rsidRDefault="001819AE">
      <w:pPr>
        <w:pStyle w:val="Code"/>
      </w:pPr>
      <w:r>
        <w:t xml:space="preserve">    &lt;xsd:field xpath="@name"/&gt;</w:t>
      </w:r>
    </w:p>
    <w:p w:rsidR="008B42D4" w:rsidRDefault="001819AE">
      <w:pPr>
        <w:pStyle w:val="Code"/>
      </w:pPr>
      <w:r>
        <w:t xml:space="preserve">  &lt;/xsd:unique&gt;</w:t>
      </w:r>
    </w:p>
    <w:p w:rsidR="008B42D4" w:rsidRDefault="001819AE">
      <w:pPr>
        <w:pStyle w:val="Code"/>
      </w:pPr>
      <w:r>
        <w:t>&lt;/xsd:element&gt;</w:t>
      </w:r>
    </w:p>
    <w:p w:rsidR="008B42D4" w:rsidRDefault="001819AE">
      <w:pPr>
        <w:pStyle w:val="Heading5"/>
      </w:pPr>
      <w:bookmarkStart w:id="269" w:name="section_083d27c950244067957800c202c8ce91"/>
      <w:bookmarkStart w:id="270" w:name="_Toc83915354"/>
      <w:r>
        <w:t>dataObject</w:t>
      </w:r>
      <w:bookmarkEnd w:id="269"/>
      <w:bookmarkEnd w:id="270"/>
      <w:r>
        <w:fldChar w:fldCharType="begin"/>
      </w:r>
      <w:r>
        <w:instrText xml:space="preserve"> XE "dataObject element" </w:instrText>
      </w:r>
      <w:r>
        <w:fldChar w:fldCharType="end"/>
      </w:r>
      <w:r>
        <w:fldChar w:fldCharType="begin"/>
      </w:r>
      <w:r>
        <w:instrText xml:space="preserve"> XE "Elements:form definition file (XSF):dataObject" </w:instrText>
      </w:r>
      <w:r>
        <w:fldChar w:fldCharType="end"/>
      </w:r>
      <w:r>
        <w:fldChar w:fldCharType="begin"/>
      </w:r>
      <w:r>
        <w:instrText xml:space="preserve"> XE "Form definition file (XSF):elements:dataObject" </w:instrText>
      </w:r>
      <w:r>
        <w:fldChar w:fldCharType="end"/>
      </w:r>
    </w:p>
    <w:p w:rsidR="008B42D4" w:rsidRDefault="001819AE">
      <w:r>
        <w:t xml:space="preserve">The </w:t>
      </w:r>
      <w:r>
        <w:rPr>
          <w:b/>
        </w:rPr>
        <w:t>da</w:t>
      </w:r>
      <w:r>
        <w:rPr>
          <w:b/>
        </w:rPr>
        <w:t>taObject</w:t>
      </w:r>
      <w:r>
        <w:t xml:space="preserve"> element specifies the properties and behavior of a </w:t>
      </w:r>
      <w:hyperlink w:anchor="gt_40d962f6-71c4-4c93-a79c-e4de3fe07101">
        <w:r>
          <w:rPr>
            <w:rStyle w:val="HyperlinkGreen"/>
            <w:b/>
          </w:rPr>
          <w:t>secondary data connection</w:t>
        </w:r>
      </w:hyperlink>
      <w:r>
        <w:t xml:space="preserve"> that queries a </w:t>
      </w:r>
      <w:hyperlink w:anchor="gt_50cc3678-bebc-44c8-9379-c939de128a25">
        <w:r>
          <w:rPr>
            <w:rStyle w:val="HyperlinkGreen"/>
            <w:b/>
          </w:rPr>
          <w:t>secondary data source</w:t>
        </w:r>
      </w:hyperlink>
      <w:r>
        <w:t xml:space="preserve"> for data.</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81734f7d12b64942862c647a27398867">
              <w:r>
                <w:rPr>
                  <w:rStyle w:val="Hyperlink"/>
                </w:rPr>
                <w:t>dataObjects</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8578c595bba24f63822bcdfe47f7b605">
              <w:r>
                <w:rPr>
                  <w:rStyle w:val="Hyperlink"/>
                </w:rPr>
                <w:t>query</w:t>
              </w:r>
            </w:hyperlink>
          </w:p>
        </w:tc>
      </w:tr>
    </w:tbl>
    <w:p w:rsidR="008B42D4" w:rsidRDefault="001819AE">
      <w:r>
        <w:t xml:space="preserve">Attributes: </w:t>
      </w:r>
    </w:p>
    <w:p w:rsidR="008B42D4" w:rsidRDefault="001819AE">
      <w:r>
        <w:rPr>
          <w:b/>
        </w:rPr>
        <w:t xml:space="preserve">initOnLoad: </w:t>
      </w:r>
      <w:r>
        <w:t xml:space="preserve">This attribute specifies whether the secondary data source MUST be queried when the </w:t>
      </w:r>
      <w:hyperlink w:anchor="gt_c7858bfa-d4d2-48a7-ac9c-d2e90fbe3590">
        <w:r>
          <w:rPr>
            <w:rStyle w:val="HyperlinkGreen"/>
            <w:b/>
          </w:rPr>
          <w:t>form</w:t>
        </w:r>
      </w:hyperlink>
      <w:r>
        <w:t xml:space="preserve"> is loaded. If this attribute is not present, its value MUST be interpreted as "no".</w:t>
      </w:r>
    </w:p>
    <w:p w:rsidR="008B42D4" w:rsidRDefault="001819AE">
      <w:r>
        <w:rPr>
          <w:b/>
        </w:rPr>
        <w:t xml:space="preserve">name: </w:t>
      </w:r>
      <w:r>
        <w:t xml:space="preserve">This attribute </w:t>
      </w:r>
      <w:r>
        <w:t xml:space="preserve">specifies the name for the secondary data source. The specified name MUST be unique among all secondary data sources in the </w:t>
      </w:r>
      <w:hyperlink w:anchor="gt_2024af9c-9fcc-4e6d-b34a-14bfe53b62ca">
        <w:r>
          <w:rPr>
            <w:rStyle w:val="HyperlinkGreen"/>
            <w:b/>
          </w:rPr>
          <w:t>form template</w:t>
        </w:r>
      </w:hyperlink>
      <w:r>
        <w:t>.</w:t>
      </w:r>
    </w:p>
    <w:p w:rsidR="008B42D4" w:rsidRDefault="001819AE">
      <w:r>
        <w:rPr>
          <w:b/>
        </w:rPr>
        <w:lastRenderedPageBreak/>
        <w:t xml:space="preserve">schema: </w:t>
      </w:r>
      <w:r>
        <w:t xml:space="preserve">This attribute specifies the name of the </w:t>
      </w:r>
      <w:hyperlink w:anchor="gt_d991d16e-0b6b-48cd-8b8a-b3e7200a8a2c">
        <w:r>
          <w:rPr>
            <w:rStyle w:val="HyperlinkGreen"/>
            <w:b/>
          </w:rPr>
          <w:t>XML schema document</w:t>
        </w:r>
      </w:hyperlink>
      <w:r>
        <w:t xml:space="preserve"> associated with the secondary data source.</w:t>
      </w:r>
    </w:p>
    <w:p w:rsidR="008B42D4" w:rsidRDefault="001819AE">
      <w:r>
        <w:t>The following W3C XML Schema (</w:t>
      </w:r>
      <w:hyperlink r:id="rId138">
        <w:r>
          <w:rPr>
            <w:rStyle w:val="Hyperlink"/>
          </w:rPr>
          <w:t>[XMLSCHEMA1]</w:t>
        </w:r>
      </w:hyperlink>
      <w:r>
        <w:t xml:space="preserve"> section 2.1) fragment specifi</w:t>
      </w:r>
      <w:r>
        <w:t>es the contents of this element.</w:t>
      </w:r>
    </w:p>
    <w:p w:rsidR="008B42D4" w:rsidRDefault="001819AE">
      <w:pPr>
        <w:pStyle w:val="Code"/>
      </w:pPr>
      <w:r>
        <w:t>&lt;xsd:element name="dataObject"&gt;</w:t>
      </w:r>
    </w:p>
    <w:p w:rsidR="008B42D4" w:rsidRDefault="001819AE">
      <w:pPr>
        <w:pStyle w:val="Code"/>
      </w:pPr>
      <w:r>
        <w:t xml:space="preserve">  &lt;xsd:complexType&gt;</w:t>
      </w:r>
    </w:p>
    <w:p w:rsidR="008B42D4" w:rsidRDefault="001819AE">
      <w:pPr>
        <w:pStyle w:val="Code"/>
      </w:pPr>
      <w:r>
        <w:t xml:space="preserve">    &lt;xsd:choice&gt;</w:t>
      </w:r>
    </w:p>
    <w:p w:rsidR="008B42D4" w:rsidRDefault="001819AE">
      <w:pPr>
        <w:pStyle w:val="Code"/>
      </w:pPr>
      <w:r>
        <w:t xml:space="preserve">      &lt;xsd:element name="query"&gt;</w:t>
      </w:r>
    </w:p>
    <w:p w:rsidR="008B42D4" w:rsidRDefault="001819AE">
      <w:pPr>
        <w:pStyle w:val="Code"/>
      </w:pPr>
      <w:r>
        <w:t xml:space="preserve">        &lt;xsd:complexType&gt;</w:t>
      </w:r>
    </w:p>
    <w:p w:rsidR="008B42D4" w:rsidRDefault="001819AE">
      <w:pPr>
        <w:pStyle w:val="Code"/>
      </w:pPr>
      <w:r>
        <w:t xml:space="preserve">          &lt;xsd:choice&gt;</w:t>
      </w:r>
    </w:p>
    <w:p w:rsidR="008B42D4" w:rsidRDefault="001819AE">
      <w:pPr>
        <w:pStyle w:val="Code"/>
      </w:pPr>
      <w:r>
        <w:t xml:space="preserve">            &lt;xsd:element ref="xsf:adoAdapter"/&gt;</w:t>
      </w:r>
    </w:p>
    <w:p w:rsidR="008B42D4" w:rsidRDefault="001819AE">
      <w:pPr>
        <w:pStyle w:val="Code"/>
      </w:pPr>
      <w:r>
        <w:t xml:space="preserve">            &lt;xsd:element</w:t>
      </w:r>
      <w:r>
        <w:t xml:space="preserve"> ref="xsf:webServiceAdapter"/&gt;</w:t>
      </w:r>
    </w:p>
    <w:p w:rsidR="008B42D4" w:rsidRDefault="001819AE">
      <w:pPr>
        <w:pStyle w:val="Code"/>
      </w:pPr>
      <w:r>
        <w:t xml:space="preserve">            &lt;xsd:element ref="xsf:xmlFileAdapter"/&gt;</w:t>
      </w:r>
    </w:p>
    <w:p w:rsidR="008B42D4" w:rsidRDefault="001819AE">
      <w:pPr>
        <w:pStyle w:val="Code"/>
      </w:pPr>
      <w:r>
        <w:t xml:space="preserve">            &lt;xsd:element ref="xsf:sharepointListAdapter"/&gt;</w:t>
      </w:r>
    </w:p>
    <w:p w:rsidR="008B42D4" w:rsidRDefault="001819AE">
      <w:pPr>
        <w:pStyle w:val="Code"/>
      </w:pPr>
      <w:r>
        <w:t xml:space="preserve">            &lt;xsd:element ref="xsf:sharepointListAdapterRW"/&gt;</w:t>
      </w:r>
    </w:p>
    <w:p w:rsidR="008B42D4" w:rsidRDefault="001819AE">
      <w:pPr>
        <w:pStyle w:val="Code"/>
      </w:pPr>
      <w:r>
        <w:t xml:space="preserve">          &lt;/xsd:choice&gt;</w:t>
      </w:r>
    </w:p>
    <w:p w:rsidR="008B42D4" w:rsidRDefault="001819AE">
      <w:pPr>
        <w:pStyle w:val="Code"/>
      </w:pPr>
      <w:r>
        <w:t xml:space="preserve">        &lt;/xsd:complexType&gt;</w:t>
      </w:r>
    </w:p>
    <w:p w:rsidR="008B42D4" w:rsidRDefault="001819AE">
      <w:pPr>
        <w:pStyle w:val="Code"/>
      </w:pPr>
      <w:r>
        <w:t xml:space="preserve">  </w:t>
      </w:r>
      <w:r>
        <w:t xml:space="preserve">    &lt;/xsd:element&gt;</w:t>
      </w:r>
    </w:p>
    <w:p w:rsidR="008B42D4" w:rsidRDefault="001819AE">
      <w:pPr>
        <w:pStyle w:val="Code"/>
      </w:pPr>
      <w:r>
        <w:t xml:space="preserve">    &lt;/xsd:choice&gt;</w:t>
      </w:r>
    </w:p>
    <w:p w:rsidR="008B42D4" w:rsidRDefault="001819AE">
      <w:pPr>
        <w:pStyle w:val="Code"/>
      </w:pPr>
      <w:r>
        <w:t xml:space="preserve">    &lt;xsd:attribute name="name"</w:t>
      </w:r>
      <w:hyperlink w:anchor="Section_79d0d13de0e242fba3d91c930cb5cb28">
        <w:r>
          <w:rPr>
            <w:rStyle w:val="Hyperlink"/>
          </w:rPr>
          <w:t xml:space="preserve"> type="xsf:xdTitle"</w:t>
        </w:r>
      </w:hyperlink>
      <w:r>
        <w:t xml:space="preserve"> use="required"/&gt;</w:t>
      </w:r>
    </w:p>
    <w:p w:rsidR="008B42D4" w:rsidRDefault="001819AE">
      <w:pPr>
        <w:pStyle w:val="Code"/>
      </w:pPr>
      <w:r>
        <w:t xml:space="preserve">    &lt;xsd:attribute name="schema" type="xsd:string" use="optional"/&gt;</w:t>
      </w:r>
    </w:p>
    <w:p w:rsidR="008B42D4" w:rsidRDefault="001819AE">
      <w:pPr>
        <w:pStyle w:val="Code"/>
      </w:pPr>
      <w:r>
        <w:t xml:space="preserve">    &lt;xsd:attribute na</w:t>
      </w:r>
      <w:r>
        <w:t>me="initOnLoad"</w:t>
      </w:r>
      <w:hyperlink w:anchor="Section_ed2c77cdebde4c55acbd223179748d98">
        <w:r>
          <w:rPr>
            <w:rStyle w:val="Hyperlink"/>
          </w:rPr>
          <w:t xml:space="preserve"> type="xsf:xdYesNo"</w:t>
        </w:r>
      </w:hyperlink>
      <w:r>
        <w:t xml:space="preserve"> use="optional"/&gt;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271" w:name="section_8578c595bba24f63822bcdfe47f7b605"/>
      <w:bookmarkStart w:id="272" w:name="_Toc83915355"/>
      <w:r>
        <w:t>query (2)</w:t>
      </w:r>
      <w:bookmarkEnd w:id="271"/>
      <w:bookmarkEnd w:id="272"/>
      <w:r>
        <w:fldChar w:fldCharType="begin"/>
      </w:r>
      <w:r>
        <w:instrText xml:space="preserve"> XE "query element" </w:instrText>
      </w:r>
      <w:r>
        <w:fldChar w:fldCharType="end"/>
      </w:r>
      <w:r>
        <w:fldChar w:fldCharType="begin"/>
      </w:r>
      <w:r>
        <w:instrText xml:space="preserve"> XE "Elements:form definition file (XSF):query" </w:instrText>
      </w:r>
      <w:r>
        <w:fldChar w:fldCharType="end"/>
      </w:r>
      <w:r>
        <w:fldChar w:fldCharType="begin"/>
      </w:r>
      <w:r>
        <w:instrText xml:space="preserve"> XE "Form definition file (XSF):elements:query" </w:instrText>
      </w:r>
      <w:r>
        <w:fldChar w:fldCharType="end"/>
      </w:r>
    </w:p>
    <w:p w:rsidR="008B42D4" w:rsidRDefault="001819AE">
      <w:r>
        <w:t xml:space="preserve">The </w:t>
      </w:r>
      <w:r>
        <w:rPr>
          <w:b/>
        </w:rPr>
        <w:t>query</w:t>
      </w:r>
      <w:r>
        <w:t xml:space="preserve"> element specifies a </w:t>
      </w:r>
      <w:hyperlink w:anchor="gt_6e5219e9-4a21-400b-b91f-991b7215a543">
        <w:r>
          <w:rPr>
            <w:rStyle w:val="HyperlinkGreen"/>
            <w:b/>
          </w:rPr>
          <w:t>data adapter</w:t>
        </w:r>
      </w:hyperlink>
      <w:r>
        <w:t xml:space="preserve"> that queries a </w:t>
      </w:r>
      <w:hyperlink w:anchor="gt_50cc3678-bebc-44c8-9379-c939de128a25">
        <w:r>
          <w:rPr>
            <w:rStyle w:val="HyperlinkGreen"/>
            <w:b/>
          </w:rPr>
          <w:t>secondary data source</w:t>
        </w:r>
      </w:hyperlink>
      <w:r>
        <w: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083d27c950244067957800c202c8ce91">
              <w:r>
                <w:rPr>
                  <w:rStyle w:val="Hyperlink"/>
                </w:rPr>
                <w:t>dataObject</w:t>
              </w:r>
            </w:hyperlink>
          </w:p>
        </w:tc>
      </w:tr>
    </w:tbl>
    <w:p w:rsidR="008B42D4" w:rsidRDefault="008B42D4"/>
    <w:tbl>
      <w:tblPr>
        <w:tblStyle w:val="Table-ShadedHeader"/>
        <w:tblW w:w="0" w:type="auto"/>
        <w:tblLook w:val="04A0" w:firstRow="1" w:lastRow="0" w:firstColumn="1" w:lastColumn="0" w:noHBand="0" w:noVBand="1"/>
      </w:tblPr>
      <w:tblGrid>
        <w:gridCol w:w="226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8de09e3507be4d76b4ead3a49c98b647">
              <w:r>
                <w:rPr>
                  <w:rStyle w:val="Hyperlink"/>
                </w:rPr>
                <w:t>adoAdapter</w:t>
              </w:r>
            </w:hyperlink>
          </w:p>
        </w:tc>
      </w:tr>
      <w:tr w:rsidR="008B42D4" w:rsidTr="008B42D4">
        <w:tc>
          <w:tcPr>
            <w:tcW w:w="0" w:type="auto"/>
          </w:tcPr>
          <w:p w:rsidR="008B42D4" w:rsidRDefault="001819AE">
            <w:pPr>
              <w:pStyle w:val="TableBodyText"/>
            </w:pPr>
            <w:hyperlink w:anchor="Section_0bb40630e4904b90a564b762408972f8">
              <w:r>
                <w:rPr>
                  <w:rStyle w:val="Hyperlink"/>
                </w:rPr>
                <w:t>sharepointListAdapter</w:t>
              </w:r>
            </w:hyperlink>
          </w:p>
        </w:tc>
      </w:tr>
      <w:tr w:rsidR="008B42D4" w:rsidTr="008B42D4">
        <w:tc>
          <w:tcPr>
            <w:tcW w:w="0" w:type="auto"/>
          </w:tcPr>
          <w:p w:rsidR="008B42D4" w:rsidRDefault="001819AE">
            <w:pPr>
              <w:pStyle w:val="TableBodyText"/>
            </w:pPr>
            <w:hyperlink w:anchor="Section_7bad9e4efb2f4ba0a50932a83230eb8b">
              <w:r>
                <w:rPr>
                  <w:rStyle w:val="Hyperlink"/>
                </w:rPr>
                <w:t>sharepointListAdapterRW</w:t>
              </w:r>
            </w:hyperlink>
          </w:p>
        </w:tc>
      </w:tr>
      <w:tr w:rsidR="008B42D4" w:rsidTr="008B42D4">
        <w:tc>
          <w:tcPr>
            <w:tcW w:w="0" w:type="auto"/>
          </w:tcPr>
          <w:p w:rsidR="008B42D4" w:rsidRDefault="001819AE">
            <w:pPr>
              <w:pStyle w:val="TableBodyText"/>
            </w:pPr>
            <w:hyperlink w:anchor="Section_3e151d88c2e3486cb21d0b1d96923164">
              <w:r>
                <w:rPr>
                  <w:rStyle w:val="Hyperlink"/>
                </w:rPr>
                <w:t>webServiceAdapter</w:t>
              </w:r>
            </w:hyperlink>
          </w:p>
        </w:tc>
      </w:tr>
      <w:tr w:rsidR="008B42D4" w:rsidTr="008B42D4">
        <w:tc>
          <w:tcPr>
            <w:tcW w:w="0" w:type="auto"/>
          </w:tcPr>
          <w:p w:rsidR="008B42D4" w:rsidRDefault="001819AE">
            <w:pPr>
              <w:pStyle w:val="TableBodyText"/>
            </w:pPr>
            <w:hyperlink w:anchor="Section_37f51bc4989a4676ab4083f4fd36f119">
              <w:r>
                <w:rPr>
                  <w:rStyle w:val="Hyperlink"/>
                </w:rPr>
                <w:t>xmlFileAdapter</w:t>
              </w:r>
            </w:hyperlink>
          </w:p>
        </w:tc>
      </w:tr>
    </w:tbl>
    <w:p w:rsidR="008B42D4" w:rsidRDefault="008B42D4"/>
    <w:p w:rsidR="008B42D4" w:rsidRDefault="001819AE">
      <w:r>
        <w:t>The following W3C XML Schema (</w:t>
      </w:r>
      <w:hyperlink r:id="rId139">
        <w:r>
          <w:rPr>
            <w:rStyle w:val="Hyperlink"/>
          </w:rPr>
          <w:t>[XMLSCHEMA1]</w:t>
        </w:r>
      </w:hyperlink>
      <w:r>
        <w:t xml:space="preserve"> section 2.1) fragment specifies the contents of this element.</w:t>
      </w:r>
    </w:p>
    <w:p w:rsidR="008B42D4" w:rsidRDefault="001819AE">
      <w:pPr>
        <w:pStyle w:val="Code"/>
      </w:pPr>
      <w:r>
        <w:t>&lt;xsd:element name="query"&gt;</w:t>
      </w:r>
    </w:p>
    <w:p w:rsidR="008B42D4" w:rsidRDefault="001819AE">
      <w:pPr>
        <w:pStyle w:val="Code"/>
      </w:pPr>
      <w:r>
        <w:t xml:space="preserve">  &lt;xsd:complexType&gt;</w:t>
      </w:r>
    </w:p>
    <w:p w:rsidR="008B42D4" w:rsidRDefault="001819AE">
      <w:pPr>
        <w:pStyle w:val="Code"/>
      </w:pPr>
      <w:r>
        <w:t xml:space="preserve">    &lt;xsd:choice&gt;</w:t>
      </w:r>
    </w:p>
    <w:p w:rsidR="008B42D4" w:rsidRDefault="001819AE">
      <w:pPr>
        <w:pStyle w:val="Code"/>
      </w:pPr>
      <w:r>
        <w:t xml:space="preserve">     </w:t>
      </w:r>
      <w:r>
        <w:t xml:space="preserve"> &lt;xsd:element ref="xsf:adoAdapter"/&gt;</w:t>
      </w:r>
    </w:p>
    <w:p w:rsidR="008B42D4" w:rsidRDefault="001819AE">
      <w:pPr>
        <w:pStyle w:val="Code"/>
      </w:pPr>
      <w:r>
        <w:t xml:space="preserve">      &lt;xsd:element ref="xsf:webServiceAdapter"/&gt;</w:t>
      </w:r>
    </w:p>
    <w:p w:rsidR="008B42D4" w:rsidRDefault="001819AE">
      <w:pPr>
        <w:pStyle w:val="Code"/>
      </w:pPr>
      <w:r>
        <w:t xml:space="preserve">      &lt;xsd:element ref="xsf:xmlFileAdapter"/&gt;</w:t>
      </w:r>
    </w:p>
    <w:p w:rsidR="008B42D4" w:rsidRDefault="001819AE">
      <w:pPr>
        <w:pStyle w:val="Code"/>
      </w:pPr>
      <w:r>
        <w:lastRenderedPageBreak/>
        <w:t xml:space="preserve">      &lt;xsd:element ref="xsf:sharepointListAdapter"/&gt;</w:t>
      </w:r>
    </w:p>
    <w:p w:rsidR="008B42D4" w:rsidRDefault="001819AE">
      <w:pPr>
        <w:pStyle w:val="Code"/>
      </w:pPr>
      <w:r>
        <w:t xml:space="preserve">      &lt;xsd:element ref="xsf:sharepointListAdapterRW"/&gt;</w:t>
      </w:r>
    </w:p>
    <w:p w:rsidR="008B42D4" w:rsidRDefault="001819AE">
      <w:pPr>
        <w:pStyle w:val="Code"/>
      </w:pPr>
      <w:r>
        <w:t xml:space="preserve">    &lt;/xsd:choice</w:t>
      </w:r>
      <w:r>
        <w:t>&gt;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273" w:name="section_8de09e3507be4d76b4ead3a49c98b647"/>
      <w:bookmarkStart w:id="274" w:name="_Toc83915356"/>
      <w:r>
        <w:t>adoAdapter</w:t>
      </w:r>
      <w:bookmarkEnd w:id="273"/>
      <w:bookmarkEnd w:id="274"/>
      <w:r>
        <w:fldChar w:fldCharType="begin"/>
      </w:r>
      <w:r>
        <w:instrText xml:space="preserve"> XE "adoAdapter element" </w:instrText>
      </w:r>
      <w:r>
        <w:fldChar w:fldCharType="end"/>
      </w:r>
      <w:r>
        <w:fldChar w:fldCharType="begin"/>
      </w:r>
      <w:r>
        <w:instrText xml:space="preserve"> XE "Elements:form definition file (XSF):adoAdapter" </w:instrText>
      </w:r>
      <w:r>
        <w:fldChar w:fldCharType="end"/>
      </w:r>
      <w:r>
        <w:fldChar w:fldCharType="begin"/>
      </w:r>
      <w:r>
        <w:instrText xml:space="preserve"> XE "Form definition file (XSF):elements:adoAdapter" </w:instrText>
      </w:r>
      <w:r>
        <w:fldChar w:fldCharType="end"/>
      </w:r>
    </w:p>
    <w:p w:rsidR="008B42D4" w:rsidRDefault="001819AE">
      <w:r>
        <w:t xml:space="preserve">The </w:t>
      </w:r>
      <w:r>
        <w:rPr>
          <w:b/>
        </w:rPr>
        <w:t>adoAdapter</w:t>
      </w:r>
      <w:r>
        <w:t xml:space="preserve"> element specifies the properties of a </w:t>
      </w:r>
      <w:hyperlink w:anchor="gt_6e5219e9-4a21-400b-b91f-991b7215a543">
        <w:r>
          <w:rPr>
            <w:rStyle w:val="HyperlinkGreen"/>
            <w:b/>
          </w:rPr>
          <w:t>data adapter</w:t>
        </w:r>
      </w:hyperlink>
      <w:r>
        <w:t xml:space="preserve"> that MUST be created to query data from a database. The </w:t>
      </w:r>
      <w:hyperlink w:anchor="gt_3477d72a-874b-4a2a-b6a9-1431c128df49">
        <w:r>
          <w:rPr>
            <w:rStyle w:val="HyperlinkGreen"/>
            <w:b/>
          </w:rPr>
          <w:t>ActiveX Data Objects (ADO)</w:t>
        </w:r>
      </w:hyperlink>
      <w:r>
        <w:t xml:space="preserve"> data adapter MUST NOT support submitting the </w:t>
      </w:r>
      <w:hyperlink w:anchor="gt_b320841e-18ad-4661-9a11-7bd8afacd45c">
        <w:r>
          <w:rPr>
            <w:rStyle w:val="HyperlinkGreen"/>
            <w:b/>
          </w:rPr>
          <w:t>form file</w:t>
        </w:r>
      </w:hyperlink>
      <w:r>
        <w:t xml:space="preserve"> and MUST NOT support querying an Access </w:t>
      </w:r>
      <w:hyperlink w:anchor="gt_e091613c-6901-4874-b9b2-27273ead1075">
        <w:r>
          <w:rPr>
            <w:rStyle w:val="HyperlinkGreen"/>
            <w:b/>
          </w:rPr>
          <w:t>data source</w:t>
        </w:r>
      </w:hyperlink>
      <w:r>
        <w: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276920febf594800ab0d13cc087f1c5b">
              <w:r>
                <w:rPr>
                  <w:rStyle w:val="Hyperlink"/>
                </w:rPr>
                <w:t>dataAdapters</w:t>
              </w:r>
            </w:hyperlink>
          </w:p>
        </w:tc>
      </w:tr>
      <w:tr w:rsidR="008B42D4" w:rsidTr="008B42D4">
        <w:tc>
          <w:tcPr>
            <w:tcW w:w="0" w:type="auto"/>
          </w:tcPr>
          <w:p w:rsidR="008B42D4" w:rsidRDefault="001819AE">
            <w:pPr>
              <w:pStyle w:val="TableBodyText"/>
            </w:pPr>
            <w:hyperlink w:anchor="Section_613212c6a6aa4969b2acf003fa5f7e3d">
              <w:r>
                <w:rPr>
                  <w:rStyle w:val="Hyperlink"/>
                </w:rPr>
                <w:t>query</w:t>
              </w:r>
            </w:hyperlink>
          </w:p>
        </w:tc>
      </w:tr>
    </w:tbl>
    <w:p w:rsidR="008B42D4" w:rsidRDefault="001819AE">
      <w:r>
        <w:t xml:space="preserve">Attributes: </w:t>
      </w:r>
    </w:p>
    <w:p w:rsidR="008B42D4" w:rsidRDefault="001819AE">
      <w:r>
        <w:rPr>
          <w:b/>
        </w:rPr>
        <w:t xml:space="preserve">commandText: </w:t>
      </w:r>
      <w:r>
        <w:t xml:space="preserve">This attribute specifies the </w:t>
      </w:r>
      <w:hyperlink w:anchor="gt_dc5ca224-43ec-4b44-9dba-726d6fd6057d">
        <w:r>
          <w:rPr>
            <w:rStyle w:val="HyperlinkGreen"/>
            <w:b/>
          </w:rPr>
          <w:t>SQL statement</w:t>
        </w:r>
      </w:hyperlink>
      <w:r>
        <w:t xml:space="preserve"> that is used for querying or submitting data to a database.</w:t>
      </w:r>
    </w:p>
    <w:p w:rsidR="008B42D4" w:rsidRDefault="001819AE">
      <w:r>
        <w:rPr>
          <w:b/>
        </w:rPr>
        <w:t xml:space="preserve">connectionString: </w:t>
      </w:r>
      <w:r>
        <w:t xml:space="preserve">This attribute specifies the ADO </w:t>
      </w:r>
      <w:hyperlink w:anchor="gt_03a9d0ca-2f10-4f3d-b910-052714a96f7d">
        <w:r>
          <w:rPr>
            <w:rStyle w:val="HyperlinkGreen"/>
            <w:b/>
          </w:rPr>
          <w:t>connection string</w:t>
        </w:r>
      </w:hyperlink>
      <w:r>
        <w:t xml:space="preserve"> that is used to connect to a database. The sp</w:t>
      </w:r>
      <w:r>
        <w:t xml:space="preserve">ecified value MUST NOT specify a </w:t>
      </w:r>
      <w:hyperlink w:anchor="gt_024a24fb-c1c0-4393-ab0c-f0e3e3f41629">
        <w:r>
          <w:rPr>
            <w:rStyle w:val="HyperlinkGreen"/>
            <w:b/>
          </w:rPr>
          <w:t>data connection</w:t>
        </w:r>
      </w:hyperlink>
      <w:r>
        <w:t xml:space="preserve"> to a data source file with the extensions ".mdb", ".mde", or ".accdb".</w:t>
      </w:r>
    </w:p>
    <w:p w:rsidR="008B42D4" w:rsidRDefault="001819AE">
      <w:r>
        <w:rPr>
          <w:b/>
        </w:rPr>
        <w:t xml:space="preserve">name: </w:t>
      </w:r>
      <w:r>
        <w:t>Specifies the name of the data adapter. The specified name MUST be u</w:t>
      </w:r>
      <w:r>
        <w:t xml:space="preserve">nique for all data adapters within the </w:t>
      </w:r>
      <w:hyperlink w:anchor="gt_2024af9c-9fcc-4e6d-b34a-14bfe53b62ca">
        <w:r>
          <w:rPr>
            <w:rStyle w:val="HyperlinkGreen"/>
            <w:b/>
          </w:rPr>
          <w:t>form template</w:t>
        </w:r>
      </w:hyperlink>
      <w:r>
        <w:t xml:space="preserve">. If this attribute is not present, its value MUST be interpreted as an </w:t>
      </w:r>
      <w:hyperlink w:anchor="gt_d5a050e4-8780-41a3-84e3-efe536301b0d">
        <w:r>
          <w:rPr>
            <w:rStyle w:val="HyperlinkGreen"/>
            <w:b/>
          </w:rPr>
          <w:t>empty st</w:t>
        </w:r>
        <w:r>
          <w:rPr>
            <w:rStyle w:val="HyperlinkGreen"/>
            <w:b/>
          </w:rPr>
          <w:t>ring</w:t>
        </w:r>
      </w:hyperlink>
      <w:r>
        <w:t>.</w:t>
      </w:r>
    </w:p>
    <w:p w:rsidR="008B42D4" w:rsidRDefault="001819AE">
      <w:r>
        <w:rPr>
          <w:b/>
        </w:rPr>
        <w:t xml:space="preserve">queryAllowed: </w:t>
      </w:r>
      <w:r>
        <w:t>This attribute specifies whether the data adapter is allowed to query the database for data. If this attribute is not present, its value MUST be interpreted as "yes".</w:t>
      </w:r>
    </w:p>
    <w:p w:rsidR="008B42D4" w:rsidRDefault="001819AE">
      <w:r>
        <w:rPr>
          <w:b/>
        </w:rPr>
        <w:t xml:space="preserve">submitAllowed: </w:t>
      </w:r>
      <w:r>
        <w:t>This attribute MUST be ignored.</w:t>
      </w:r>
    </w:p>
    <w:p w:rsidR="008B42D4" w:rsidRDefault="001819AE">
      <w:r>
        <w:t xml:space="preserve">The following W3C XML </w:t>
      </w:r>
      <w:r>
        <w:t>Schema (</w:t>
      </w:r>
      <w:hyperlink r:id="rId140">
        <w:r>
          <w:rPr>
            <w:rStyle w:val="Hyperlink"/>
          </w:rPr>
          <w:t>[XMLSCHEMA1]</w:t>
        </w:r>
      </w:hyperlink>
      <w:r>
        <w:t xml:space="preserve"> section 2.1) fragment specifies the contents of this element.</w:t>
      </w:r>
    </w:p>
    <w:p w:rsidR="008B42D4" w:rsidRDefault="001819AE">
      <w:pPr>
        <w:pStyle w:val="Code"/>
      </w:pPr>
      <w:r>
        <w:t>&lt;xsd:element name="adoAdapter"&gt;</w:t>
      </w:r>
    </w:p>
    <w:p w:rsidR="008B42D4" w:rsidRDefault="001819AE">
      <w:pPr>
        <w:pStyle w:val="Code"/>
      </w:pPr>
      <w:r>
        <w:t xml:space="preserve">  &lt;xsd:complexType&gt;</w:t>
      </w:r>
    </w:p>
    <w:p w:rsidR="008B42D4" w:rsidRDefault="001819AE">
      <w:pPr>
        <w:pStyle w:val="Code"/>
      </w:pPr>
      <w:r>
        <w:t xml:space="preserve">    &lt;xsd:attribute name="name"</w:t>
      </w:r>
      <w:hyperlink w:anchor="Section_79d0d13de0e242fba3d91c930cb5cb28">
        <w:r>
          <w:rPr>
            <w:rStyle w:val="Hyperlink"/>
          </w:rPr>
          <w:t xml:space="preserve"> type="xsf:xdTitle"</w:t>
        </w:r>
      </w:hyperlink>
      <w:r>
        <w:t xml:space="preserve"> use="optional"/&gt;</w:t>
      </w:r>
    </w:p>
    <w:p w:rsidR="008B42D4" w:rsidRDefault="001819AE">
      <w:pPr>
        <w:pStyle w:val="Code"/>
      </w:pPr>
      <w:r>
        <w:t xml:space="preserve">    &lt;xsd:attribute name="connectionString" type="xsd:string" use="required"/&gt;</w:t>
      </w:r>
    </w:p>
    <w:p w:rsidR="008B42D4" w:rsidRDefault="001819AE">
      <w:pPr>
        <w:pStyle w:val="Code"/>
      </w:pPr>
      <w:r>
        <w:t xml:space="preserve">    &lt;xsd:attribute name="commandText" type="xsd:string" use="required"/&gt;</w:t>
      </w:r>
    </w:p>
    <w:p w:rsidR="008B42D4" w:rsidRDefault="001819AE">
      <w:pPr>
        <w:pStyle w:val="Code"/>
      </w:pPr>
      <w:r>
        <w:t xml:space="preserve">    &lt;</w:t>
      </w:r>
      <w:r>
        <w:t>xsd:attribute name="queryAllowed"</w:t>
      </w:r>
      <w:hyperlink w:anchor="Section_ed2c77cdebde4c55acbd223179748d98">
        <w:r>
          <w:rPr>
            <w:rStyle w:val="Hyperlink"/>
          </w:rPr>
          <w:t xml:space="preserve"> type="xsf:xdYesNo"</w:t>
        </w:r>
      </w:hyperlink>
      <w:r>
        <w:t xml:space="preserve"> use="optional"/&gt;</w:t>
      </w:r>
    </w:p>
    <w:p w:rsidR="008B42D4" w:rsidRDefault="001819AE">
      <w:pPr>
        <w:pStyle w:val="Code"/>
      </w:pPr>
      <w:r>
        <w:t xml:space="preserve">    &lt;xsd:attribute name="submitAllowed" type="xsf:xdYesNo" use="optional"/&gt;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275" w:name="section_3e151d88c2e3486cb21d0b1d96923164"/>
      <w:bookmarkStart w:id="276" w:name="_Toc83915357"/>
      <w:r>
        <w:t>webServiceA</w:t>
      </w:r>
      <w:r>
        <w:t>dapter</w:t>
      </w:r>
      <w:bookmarkEnd w:id="275"/>
      <w:bookmarkEnd w:id="276"/>
      <w:r>
        <w:fldChar w:fldCharType="begin"/>
      </w:r>
      <w:r>
        <w:instrText xml:space="preserve"> XE "webServiceAdapter element" </w:instrText>
      </w:r>
      <w:r>
        <w:fldChar w:fldCharType="end"/>
      </w:r>
      <w:r>
        <w:fldChar w:fldCharType="begin"/>
      </w:r>
      <w:r>
        <w:instrText xml:space="preserve"> XE "Elements:form definition file (XSF):webServiceAdapter" </w:instrText>
      </w:r>
      <w:r>
        <w:fldChar w:fldCharType="end"/>
      </w:r>
      <w:r>
        <w:fldChar w:fldCharType="begin"/>
      </w:r>
      <w:r>
        <w:instrText xml:space="preserve"> XE "Form definition file (XSF):elements:webServiceAdapter" </w:instrText>
      </w:r>
      <w:r>
        <w:fldChar w:fldCharType="end"/>
      </w:r>
    </w:p>
    <w:p w:rsidR="008B42D4" w:rsidRDefault="001819AE">
      <w:r>
        <w:t xml:space="preserve">The </w:t>
      </w:r>
      <w:r>
        <w:rPr>
          <w:b/>
        </w:rPr>
        <w:t>webServiceAdapter</w:t>
      </w:r>
      <w:r>
        <w:t xml:space="preserve"> element specifies the properties of a </w:t>
      </w:r>
      <w:hyperlink w:anchor="gt_6e5219e9-4a21-400b-b91f-991b7215a543">
        <w:r>
          <w:rPr>
            <w:rStyle w:val="HyperlinkGreen"/>
            <w:b/>
          </w:rPr>
          <w:t>data adapter</w:t>
        </w:r>
      </w:hyperlink>
      <w:r>
        <w:t xml:space="preserve"> that MUST be created to query and submit data to a </w:t>
      </w:r>
      <w:hyperlink w:anchor="gt_a96bfb18-c329-40f5-89fd-df7a94b89882">
        <w:r>
          <w:rPr>
            <w:rStyle w:val="HyperlinkGreen"/>
            <w:b/>
          </w:rPr>
          <w:t>Web service</w:t>
        </w:r>
      </w:hyperlink>
      <w:r>
        <w:t>.</w:t>
      </w:r>
    </w:p>
    <w:p w:rsidR="008B42D4" w:rsidRDefault="001819AE">
      <w:r>
        <w:t xml:space="preserve">When a </w:t>
      </w:r>
      <w:hyperlink w:anchor="gt_c7858bfa-d4d2-48a7-ac9c-d2e90fbe3590">
        <w:r>
          <w:rPr>
            <w:rStyle w:val="HyperlinkGreen"/>
            <w:b/>
          </w:rPr>
          <w:t>form</w:t>
        </w:r>
      </w:hyperlink>
      <w:r>
        <w:t xml:space="preserve"> is submitted</w:t>
      </w:r>
      <w:r>
        <w:t xml:space="preserve"> to a Web service, a </w:t>
      </w:r>
      <w:hyperlink w:anchor="gt_96185df3-4677-478c-b239-f72fcf514c59">
        <w:r>
          <w:rPr>
            <w:rStyle w:val="HyperlinkGreen"/>
            <w:b/>
          </w:rPr>
          <w:t>SOAP message</w:t>
        </w:r>
      </w:hyperlink>
      <w:r>
        <w:t xml:space="preserve"> containing data from the </w:t>
      </w:r>
      <w:hyperlink w:anchor="gt_b320841e-18ad-4661-9a11-7bd8afacd45c">
        <w:r>
          <w:rPr>
            <w:rStyle w:val="HyperlinkGreen"/>
            <w:b/>
          </w:rPr>
          <w:t>form file</w:t>
        </w:r>
      </w:hyperlink>
      <w:r>
        <w:t xml:space="preserve"> is sent to the Web service. The SOAP message is generated from </w:t>
      </w:r>
      <w:r>
        <w:t xml:space="preserve">an </w:t>
      </w:r>
      <w:hyperlink w:anchor="gt_982b7f8e-d516-4fd5-8d5e-1a836081ed85">
        <w:r>
          <w:rPr>
            <w:rStyle w:val="HyperlinkGreen"/>
            <w:b/>
          </w:rPr>
          <w:t>XML</w:t>
        </w:r>
      </w:hyperlink>
      <w:r>
        <w:t xml:space="preserve"> template file, as specified in section </w:t>
      </w:r>
      <w:hyperlink w:anchor="Section_c2cddfd46d8f497b9a501c108fa69b21" w:history="1">
        <w:r>
          <w:rPr>
            <w:rStyle w:val="Hyperlink"/>
          </w:rPr>
          <w:t>2.6</w:t>
        </w:r>
      </w:hyperlink>
      <w:r>
        <w:t>, which is populated by data extracted from the form file.</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276920febf594800ab0d13cc087f1c5b">
              <w:r>
                <w:rPr>
                  <w:rStyle w:val="Hyperlink"/>
                </w:rPr>
                <w:t>dataAdapters</w:t>
              </w:r>
            </w:hyperlink>
          </w:p>
        </w:tc>
      </w:tr>
      <w:tr w:rsidR="008B42D4" w:rsidTr="008B42D4">
        <w:tc>
          <w:tcPr>
            <w:tcW w:w="0" w:type="auto"/>
          </w:tcPr>
          <w:p w:rsidR="008B42D4" w:rsidRDefault="001819AE">
            <w:pPr>
              <w:pStyle w:val="TableBodyText"/>
            </w:pPr>
            <w:hyperlink w:anchor="Section_613212c6a6aa4969b2acf003fa5f7e3d">
              <w:r>
                <w:rPr>
                  <w:rStyle w:val="Hyperlink"/>
                </w:rPr>
                <w:t>query</w:t>
              </w:r>
            </w:hyperlink>
          </w:p>
        </w:tc>
      </w:tr>
      <w:tr w:rsidR="008B42D4" w:rsidTr="008B42D4">
        <w:tc>
          <w:tcPr>
            <w:tcW w:w="0" w:type="auto"/>
          </w:tcPr>
          <w:p w:rsidR="008B42D4" w:rsidRDefault="001819AE">
            <w:pPr>
              <w:pStyle w:val="TableBodyText"/>
            </w:pPr>
            <w:hyperlink w:anchor="Section_8f599e641baf4199a606495e0254cbb6">
              <w:r>
                <w:rPr>
                  <w:rStyle w:val="Hyperlink"/>
                </w:rPr>
                <w:t>submit</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3cff6e7eec6c4996929d90b779f62e7e">
              <w:r>
                <w:rPr>
                  <w:rStyle w:val="Hyperlink"/>
                </w:rPr>
                <w:t>operation</w:t>
              </w:r>
            </w:hyperlink>
          </w:p>
        </w:tc>
      </w:tr>
    </w:tbl>
    <w:p w:rsidR="008B42D4" w:rsidRDefault="001819AE">
      <w:r>
        <w:t xml:space="preserve">Attributes: </w:t>
      </w:r>
    </w:p>
    <w:p w:rsidR="008B42D4" w:rsidRDefault="001819AE">
      <w:r>
        <w:rPr>
          <w:b/>
        </w:rPr>
        <w:t xml:space="preserve">name: </w:t>
      </w:r>
      <w:r>
        <w:t xml:space="preserve">This attribute specifies the name of the data adapter. The specified name MUST be unique for all data adapters within the </w:t>
      </w:r>
      <w:hyperlink w:anchor="gt_2024af9c-9fcc-4e6d-b34a-14bfe53b62ca">
        <w:r>
          <w:rPr>
            <w:rStyle w:val="HyperlinkGreen"/>
            <w:b/>
          </w:rPr>
          <w:t>form template</w:t>
        </w:r>
      </w:hyperlink>
      <w:r>
        <w:t xml:space="preserve">. If this attribute is not present, its value MUST be interpreted as an </w:t>
      </w:r>
      <w:hyperlink w:anchor="gt_d5a050e4-8780-41a3-84e3-efe536301b0d">
        <w:r>
          <w:rPr>
            <w:rStyle w:val="HyperlinkGreen"/>
            <w:b/>
          </w:rPr>
          <w:t>empty string</w:t>
        </w:r>
      </w:hyperlink>
      <w:r>
        <w:t>.</w:t>
      </w:r>
    </w:p>
    <w:p w:rsidR="008B42D4" w:rsidRDefault="001819AE">
      <w:r>
        <w:rPr>
          <w:b/>
        </w:rPr>
        <w:t xml:space="preserve">queryAllowed: </w:t>
      </w:r>
      <w:r>
        <w:t xml:space="preserve">This attribute specifies whether the data adapter is allowed to query the Web service for data. If this attribute is not present, its value MUST be interpreted as "yes". </w:t>
      </w:r>
    </w:p>
    <w:p w:rsidR="008B42D4" w:rsidRDefault="001819AE">
      <w:r>
        <w:rPr>
          <w:b/>
        </w:rPr>
        <w:t xml:space="preserve">submitAllowed: </w:t>
      </w:r>
      <w:r>
        <w:t>This attribute specifies whether the data adapter is allowed to submit</w:t>
      </w:r>
      <w:r>
        <w:t xml:space="preserve"> data to the Web service. If this attribute is not present, its value MUST be interpreted as "yes".</w:t>
      </w:r>
    </w:p>
    <w:p w:rsidR="008B42D4" w:rsidRDefault="001819AE">
      <w:r>
        <w:rPr>
          <w:b/>
        </w:rPr>
        <w:t xml:space="preserve">useDataSet: </w:t>
      </w:r>
      <w:r>
        <w:t xml:space="preserve">This attribute specifies whether the data adapter supports the ADO.Net </w:t>
      </w:r>
      <w:r>
        <w:rPr>
          <w:b/>
        </w:rPr>
        <w:t>DataSet</w:t>
      </w:r>
      <w:r>
        <w:t xml:space="preserve"> type. The ADO.Net </w:t>
      </w:r>
      <w:r>
        <w:rPr>
          <w:b/>
        </w:rPr>
        <w:t>DataSet</w:t>
      </w:r>
      <w:r>
        <w:t xml:space="preserve"> is used if the Web service queries data</w:t>
      </w:r>
      <w:r>
        <w:t xml:space="preserve"> from, and submits data to, an internal database. If this attribute is not present, its value MUST be interpreted as "no".</w:t>
      </w:r>
    </w:p>
    <w:p w:rsidR="008B42D4" w:rsidRDefault="001819AE">
      <w:r>
        <w:rPr>
          <w:b/>
        </w:rPr>
        <w:t xml:space="preserve">wsdlUrl: </w:t>
      </w:r>
      <w:r>
        <w:t xml:space="preserve">This attribute specifies the </w:t>
      </w:r>
      <w:hyperlink w:anchor="gt_433a4fb7-ef84-46b0-ab65-905f5e3a80b1">
        <w:r>
          <w:rPr>
            <w:rStyle w:val="HyperlinkGreen"/>
            <w:b/>
          </w:rPr>
          <w:t>URL</w:t>
        </w:r>
      </w:hyperlink>
      <w:r>
        <w:t xml:space="preserve"> of the Web service. It MUST b</w:t>
      </w:r>
      <w:r>
        <w:t xml:space="preserve">e either an </w:t>
      </w:r>
      <w:hyperlink w:anchor="gt_13085cf6-6745-4b49-be34-0d3901c36c85">
        <w:r>
          <w:rPr>
            <w:rStyle w:val="HyperlinkGreen"/>
            <w:b/>
          </w:rPr>
          <w:t>absolute URL</w:t>
        </w:r>
      </w:hyperlink>
      <w:r>
        <w:t xml:space="preserve"> or a </w:t>
      </w:r>
      <w:hyperlink w:anchor="gt_e01bcfbc-89a8-4fd6-8728-d1933a49651b">
        <w:r>
          <w:rPr>
            <w:rStyle w:val="HyperlinkGreen"/>
            <w:b/>
          </w:rPr>
          <w:t>server-relative URL</w:t>
        </w:r>
      </w:hyperlink>
      <w:r>
        <w:t xml:space="preserve"> or relative to the form template’s location. If this attribute is not present, its</w:t>
      </w:r>
      <w:r>
        <w:t xml:space="preserve"> value MUST be interpreted as an empty string.</w:t>
      </w:r>
    </w:p>
    <w:p w:rsidR="008B42D4" w:rsidRDefault="001819AE">
      <w:r>
        <w:t>The following W3C XML Schema (</w:t>
      </w:r>
      <w:hyperlink r:id="rId141">
        <w:r>
          <w:rPr>
            <w:rStyle w:val="Hyperlink"/>
          </w:rPr>
          <w:t>[XMLSCHEMA1]</w:t>
        </w:r>
      </w:hyperlink>
      <w:r>
        <w:t xml:space="preserve"> section 2.1) fragment specifies the contents of this element.</w:t>
      </w:r>
    </w:p>
    <w:p w:rsidR="008B42D4" w:rsidRDefault="001819AE">
      <w:pPr>
        <w:pStyle w:val="Code"/>
      </w:pPr>
      <w:r>
        <w:t>&lt;xsd:element name="webServiceAdapter"&gt;</w:t>
      </w:r>
    </w:p>
    <w:p w:rsidR="008B42D4" w:rsidRDefault="001819AE">
      <w:pPr>
        <w:pStyle w:val="Code"/>
      </w:pPr>
      <w:r>
        <w:t xml:space="preserve">  &lt;xsd:complexType&gt;</w:t>
      </w:r>
    </w:p>
    <w:p w:rsidR="008B42D4" w:rsidRDefault="001819AE">
      <w:pPr>
        <w:pStyle w:val="Code"/>
      </w:pPr>
      <w:r>
        <w:t xml:space="preserve">    &lt;xsd:choice&gt;</w:t>
      </w:r>
    </w:p>
    <w:p w:rsidR="008B42D4" w:rsidRDefault="001819AE">
      <w:pPr>
        <w:pStyle w:val="Code"/>
      </w:pPr>
      <w:r>
        <w:t xml:space="preserve">      &lt;xsd:element ref="xsf:operation"/&gt;</w:t>
      </w:r>
    </w:p>
    <w:p w:rsidR="008B42D4" w:rsidRDefault="001819AE">
      <w:pPr>
        <w:pStyle w:val="Code"/>
      </w:pPr>
      <w:r>
        <w:t xml:space="preserve">    &lt;/xsd:choice&gt;</w:t>
      </w:r>
    </w:p>
    <w:p w:rsidR="008B42D4" w:rsidRDefault="001819AE">
      <w:pPr>
        <w:pStyle w:val="Code"/>
      </w:pPr>
      <w:r>
        <w:t xml:space="preserve">    &lt;xsd:attribute name="name"</w:t>
      </w:r>
      <w:hyperlink w:anchor="Section_79d0d13de0e242fba3d91c930cb5cb28">
        <w:r>
          <w:rPr>
            <w:rStyle w:val="Hyperlink"/>
          </w:rPr>
          <w:t xml:space="preserve"> type="xsf:xdTitle"</w:t>
        </w:r>
      </w:hyperlink>
      <w:r>
        <w:t xml:space="preserve"> use="optional"/&gt;</w:t>
      </w:r>
    </w:p>
    <w:p w:rsidR="008B42D4" w:rsidRDefault="001819AE">
      <w:pPr>
        <w:pStyle w:val="Code"/>
      </w:pPr>
      <w:r>
        <w:t xml:space="preserve">    &lt;xsd:attribute name="wsdlU</w:t>
      </w:r>
      <w:r>
        <w:t>rl" type="xsd:string" use="required"/&gt;</w:t>
      </w:r>
    </w:p>
    <w:p w:rsidR="008B42D4" w:rsidRDefault="001819AE">
      <w:pPr>
        <w:pStyle w:val="Code"/>
      </w:pPr>
      <w:r>
        <w:t xml:space="preserve">    &lt;xsd:attribute name="queryAllowed"</w:t>
      </w:r>
      <w:hyperlink w:anchor="Section_ed2c77cdebde4c55acbd223179748d98">
        <w:r>
          <w:rPr>
            <w:rStyle w:val="Hyperlink"/>
          </w:rPr>
          <w:t xml:space="preserve"> type="xsf:xdYesNo"</w:t>
        </w:r>
      </w:hyperlink>
      <w:r>
        <w:t xml:space="preserve"> use="optional"/&gt;</w:t>
      </w:r>
    </w:p>
    <w:p w:rsidR="008B42D4" w:rsidRDefault="001819AE">
      <w:pPr>
        <w:pStyle w:val="Code"/>
      </w:pPr>
      <w:r>
        <w:t xml:space="preserve">    &lt;xsd:attribute name="submitAllowed" type="xsf:xdYesNo" use="optional"/&gt;</w:t>
      </w:r>
    </w:p>
    <w:p w:rsidR="008B42D4" w:rsidRDefault="001819AE">
      <w:pPr>
        <w:pStyle w:val="Code"/>
      </w:pPr>
      <w:r>
        <w:t xml:space="preserve">   </w:t>
      </w:r>
      <w:r>
        <w:t xml:space="preserve"> &lt;xsd:attribute name="useDataSet" type="xsf:xdYesNo" use="optional"/&gt;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277" w:name="section_73798b2c1f0a44998b5b7c1b4c84ed6a"/>
      <w:bookmarkStart w:id="278" w:name="_Toc83915358"/>
      <w:r>
        <w:t>hwsAdapter</w:t>
      </w:r>
      <w:bookmarkEnd w:id="277"/>
      <w:bookmarkEnd w:id="278"/>
      <w:r>
        <w:fldChar w:fldCharType="begin"/>
      </w:r>
      <w:r>
        <w:instrText xml:space="preserve"> XE "hwsAdapter element" </w:instrText>
      </w:r>
      <w:r>
        <w:fldChar w:fldCharType="end"/>
      </w:r>
      <w:r>
        <w:fldChar w:fldCharType="begin"/>
      </w:r>
      <w:r>
        <w:instrText xml:space="preserve"> XE "Elements:form definition file (XSF):hwsAdapter" </w:instrText>
      </w:r>
      <w:r>
        <w:fldChar w:fldCharType="end"/>
      </w:r>
      <w:r>
        <w:fldChar w:fldCharType="begin"/>
      </w:r>
      <w:r>
        <w:instrText xml:space="preserve"> XE "Form definition file (XSF):elements:hwsAdapter" </w:instrText>
      </w:r>
      <w:r>
        <w:fldChar w:fldCharType="end"/>
      </w:r>
    </w:p>
    <w:p w:rsidR="008B42D4" w:rsidRDefault="001819AE">
      <w:r>
        <w:t xml:space="preserve">The </w:t>
      </w:r>
      <w:r>
        <w:rPr>
          <w:b/>
        </w:rPr>
        <w:t>hwsAdapter</w:t>
      </w:r>
      <w:r>
        <w:t xml:space="preserve"> element MUST NOT be used by the server.</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lastRenderedPageBreak/>
              <w:t>Parent Elements</w:t>
            </w:r>
          </w:p>
        </w:tc>
      </w:tr>
      <w:tr w:rsidR="008B42D4" w:rsidTr="008B42D4">
        <w:tc>
          <w:tcPr>
            <w:tcW w:w="0" w:type="auto"/>
          </w:tcPr>
          <w:p w:rsidR="008B42D4" w:rsidRDefault="001819AE">
            <w:pPr>
              <w:pStyle w:val="TableBodyText"/>
            </w:pPr>
            <w:hyperlink w:anchor="Section_276920febf594800ab0d13cc087f1c5b">
              <w:r>
                <w:rPr>
                  <w:rStyle w:val="Hyperlink"/>
                </w:rPr>
                <w:t>dataAdapters</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702f4339ec4d4838aa63064a23f1876e">
              <w:r>
                <w:rPr>
                  <w:rStyle w:val="Hyperlink"/>
                </w:rPr>
                <w:t>hwsOperation</w:t>
              </w:r>
            </w:hyperlink>
          </w:p>
        </w:tc>
      </w:tr>
    </w:tbl>
    <w:p w:rsidR="008B42D4" w:rsidRDefault="001819AE">
      <w:r>
        <w:t xml:space="preserve">Attributes: </w:t>
      </w:r>
    </w:p>
    <w:p w:rsidR="008B42D4" w:rsidRDefault="001819AE">
      <w:r>
        <w:rPr>
          <w:b/>
        </w:rPr>
        <w:t xml:space="preserve">name: </w:t>
      </w:r>
      <w:r>
        <w:t>This attribute MUST NOT be used by the server.</w:t>
      </w:r>
    </w:p>
    <w:p w:rsidR="008B42D4" w:rsidRDefault="001819AE">
      <w:r>
        <w:rPr>
          <w:b/>
        </w:rPr>
        <w:t xml:space="preserve">queryAllowed: </w:t>
      </w:r>
      <w:r>
        <w:t>This attribute MUST NOT be used by the server.</w:t>
      </w:r>
    </w:p>
    <w:p w:rsidR="008B42D4" w:rsidRDefault="001819AE">
      <w:r>
        <w:rPr>
          <w:b/>
        </w:rPr>
        <w:t xml:space="preserve">submitAllowed: </w:t>
      </w:r>
      <w:r>
        <w:t>This attribute MUST NOT be used by the server.</w:t>
      </w:r>
    </w:p>
    <w:p w:rsidR="008B42D4" w:rsidRDefault="001819AE">
      <w:r>
        <w:rPr>
          <w:b/>
        </w:rPr>
        <w:t xml:space="preserve">wsdlUrl: </w:t>
      </w:r>
      <w:r>
        <w:t>This attribute MUST NOT be used by the server.</w:t>
      </w:r>
    </w:p>
    <w:p w:rsidR="008B42D4" w:rsidRDefault="001819AE">
      <w:r>
        <w:t>The following W3C XML S</w:t>
      </w:r>
      <w:r>
        <w:t>chema (</w:t>
      </w:r>
      <w:hyperlink r:id="rId142">
        <w:r>
          <w:rPr>
            <w:rStyle w:val="Hyperlink"/>
          </w:rPr>
          <w:t>[XMLSCHEMA1]</w:t>
        </w:r>
      </w:hyperlink>
      <w:r>
        <w:t xml:space="preserve"> section 2.1) fragment specifies the contents of this element.</w:t>
      </w:r>
    </w:p>
    <w:p w:rsidR="008B42D4" w:rsidRDefault="001819AE">
      <w:pPr>
        <w:pStyle w:val="Code"/>
      </w:pPr>
      <w:r>
        <w:t>&lt;xsd:element name="hwsAdapter"&gt;</w:t>
      </w:r>
    </w:p>
    <w:p w:rsidR="008B42D4" w:rsidRDefault="001819AE">
      <w:pPr>
        <w:pStyle w:val="Code"/>
      </w:pPr>
      <w:r>
        <w:t xml:space="preserve">  &lt;xsd:complexType&gt;</w:t>
      </w:r>
    </w:p>
    <w:p w:rsidR="008B42D4" w:rsidRDefault="001819AE">
      <w:pPr>
        <w:pStyle w:val="Code"/>
      </w:pPr>
      <w:r>
        <w:t xml:space="preserve">    &lt;xsd:choice&gt;</w:t>
      </w:r>
    </w:p>
    <w:p w:rsidR="008B42D4" w:rsidRDefault="001819AE">
      <w:pPr>
        <w:pStyle w:val="Code"/>
      </w:pPr>
      <w:r>
        <w:t xml:space="preserve">      &lt;xsd:element ref="xsf:hwsOperation</w:t>
      </w:r>
      <w:r>
        <w:t>"/&gt;</w:t>
      </w:r>
    </w:p>
    <w:p w:rsidR="008B42D4" w:rsidRDefault="001819AE">
      <w:pPr>
        <w:pStyle w:val="Code"/>
      </w:pPr>
      <w:r>
        <w:t xml:space="preserve">    &lt;/xsd:choice&gt;</w:t>
      </w:r>
    </w:p>
    <w:p w:rsidR="008B42D4" w:rsidRDefault="001819AE">
      <w:pPr>
        <w:pStyle w:val="Code"/>
      </w:pPr>
      <w:r>
        <w:t xml:space="preserve">    &lt;xsd:attribute name="name"</w:t>
      </w:r>
      <w:hyperlink w:anchor="Section_79d0d13de0e242fba3d91c930cb5cb28">
        <w:r>
          <w:rPr>
            <w:rStyle w:val="Hyperlink"/>
          </w:rPr>
          <w:t xml:space="preserve"> type="xsf:xdTitle"</w:t>
        </w:r>
      </w:hyperlink>
      <w:r>
        <w:t xml:space="preserve"> use="required"/&gt;</w:t>
      </w:r>
    </w:p>
    <w:p w:rsidR="008B42D4" w:rsidRDefault="001819AE">
      <w:pPr>
        <w:pStyle w:val="Code"/>
      </w:pPr>
      <w:r>
        <w:t xml:space="preserve">    &lt;xsd:attribute name="wsdlUrl" type="xsd:string" use="required"/&gt;</w:t>
      </w:r>
    </w:p>
    <w:p w:rsidR="008B42D4" w:rsidRDefault="001819AE">
      <w:pPr>
        <w:pStyle w:val="Code"/>
      </w:pPr>
      <w:r>
        <w:t xml:space="preserve">    &lt;xsd:attribute name="queryAllow</w:t>
      </w:r>
      <w:r>
        <w:t>ed"</w:t>
      </w:r>
      <w:hyperlink w:anchor="Section_ed2c77cdebde4c55acbd223179748d98">
        <w:r>
          <w:rPr>
            <w:rStyle w:val="Hyperlink"/>
          </w:rPr>
          <w:t xml:space="preserve"> type="xsf:xdYesNo"</w:t>
        </w:r>
      </w:hyperlink>
      <w:r>
        <w:t xml:space="preserve"> use="optional"/&gt;</w:t>
      </w:r>
    </w:p>
    <w:p w:rsidR="008B42D4" w:rsidRDefault="001819AE">
      <w:pPr>
        <w:pStyle w:val="Code"/>
      </w:pPr>
      <w:r>
        <w:t xml:space="preserve">    &lt;xsd:attribute name="submitAllowed" type="xsf:xdYesNo" use="optional"/&gt;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279" w:name="section_3cff6e7eec6c4996929d90b779f62e7e"/>
      <w:bookmarkStart w:id="280" w:name="_Toc83915359"/>
      <w:r>
        <w:t>operation</w:t>
      </w:r>
      <w:bookmarkEnd w:id="279"/>
      <w:bookmarkEnd w:id="280"/>
      <w:r>
        <w:fldChar w:fldCharType="begin"/>
      </w:r>
      <w:r>
        <w:instrText xml:space="preserve"> XE "operation element" </w:instrText>
      </w:r>
      <w:r>
        <w:fldChar w:fldCharType="end"/>
      </w:r>
      <w:r>
        <w:fldChar w:fldCharType="begin"/>
      </w:r>
      <w:r>
        <w:instrText xml:space="preserve"> XE "E</w:instrText>
      </w:r>
      <w:r>
        <w:instrText xml:space="preserve">lements:form definition file (XSF):operation" </w:instrText>
      </w:r>
      <w:r>
        <w:fldChar w:fldCharType="end"/>
      </w:r>
      <w:r>
        <w:fldChar w:fldCharType="begin"/>
      </w:r>
      <w:r>
        <w:instrText xml:space="preserve"> XE "Form definition file (XSF):elements:operation" </w:instrText>
      </w:r>
      <w:r>
        <w:fldChar w:fldCharType="end"/>
      </w:r>
    </w:p>
    <w:p w:rsidR="008B42D4" w:rsidRDefault="001819AE">
      <w:r>
        <w:t xml:space="preserve">The </w:t>
      </w:r>
      <w:r>
        <w:rPr>
          <w:b/>
        </w:rPr>
        <w:t>operation</w:t>
      </w:r>
      <w:r>
        <w:t xml:space="preserve"> element specifies the </w:t>
      </w:r>
      <w:hyperlink w:anchor="gt_a96bfb18-c329-40f5-89fd-df7a94b89882">
        <w:r>
          <w:rPr>
            <w:rStyle w:val="HyperlinkGreen"/>
            <w:b/>
          </w:rPr>
          <w:t>Web service</w:t>
        </w:r>
      </w:hyperlink>
      <w:r>
        <w:t xml:space="preserve"> operation method that MUST be used by the W</w:t>
      </w:r>
      <w:r>
        <w:t xml:space="preserve">eb service </w:t>
      </w:r>
      <w:hyperlink w:anchor="gt_6e5219e9-4a21-400b-b91f-991b7215a543">
        <w:r>
          <w:rPr>
            <w:rStyle w:val="HyperlinkGreen"/>
            <w:b/>
          </w:rPr>
          <w:t>data adapter</w:t>
        </w:r>
      </w:hyperlink>
      <w:r>
        <w:t xml:space="preserve"> for querying and submitting data.</w:t>
      </w:r>
    </w:p>
    <w:p w:rsidR="008B42D4" w:rsidRDefault="008B42D4"/>
    <w:tbl>
      <w:tblPr>
        <w:tblStyle w:val="Table-ShadedHeader"/>
        <w:tblW w:w="0" w:type="auto"/>
        <w:tblLook w:val="04A0" w:firstRow="1" w:lastRow="0" w:firstColumn="1" w:lastColumn="0" w:noHBand="0" w:noVBand="1"/>
      </w:tblPr>
      <w:tblGrid>
        <w:gridCol w:w="1778"/>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3e151d88c2e3486cb21d0b1d96923164">
              <w:r>
                <w:rPr>
                  <w:rStyle w:val="Hyperlink"/>
                </w:rPr>
                <w:t>webServiceAdapter</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9ec5bff9aae242efb0c18b3b8566f5c7">
              <w:r>
                <w:rPr>
                  <w:rStyle w:val="Hyperlink"/>
                </w:rPr>
                <w:t>input</w:t>
              </w:r>
            </w:hyperlink>
          </w:p>
        </w:tc>
      </w:tr>
    </w:tbl>
    <w:p w:rsidR="008B42D4" w:rsidRDefault="001819AE">
      <w:r>
        <w:t xml:space="preserve">Attributes: </w:t>
      </w:r>
    </w:p>
    <w:p w:rsidR="008B42D4" w:rsidRDefault="001819AE">
      <w:r>
        <w:rPr>
          <w:b/>
        </w:rPr>
        <w:t xml:space="preserve">name: </w:t>
      </w:r>
      <w:r>
        <w:t>This attribute specifies the name of the Web service method.</w:t>
      </w:r>
    </w:p>
    <w:p w:rsidR="008B42D4" w:rsidRDefault="001819AE">
      <w:r>
        <w:rPr>
          <w:b/>
        </w:rPr>
        <w:t xml:space="preserve">serviceUrl: </w:t>
      </w:r>
      <w:r>
        <w:t xml:space="preserve">This attribute specifies the </w:t>
      </w:r>
      <w:hyperlink w:anchor="gt_433a4fb7-ef84-46b0-ab65-905f5e3a80b1">
        <w:r>
          <w:rPr>
            <w:rStyle w:val="HyperlinkGreen"/>
            <w:b/>
          </w:rPr>
          <w:t>URL</w:t>
        </w:r>
      </w:hyperlink>
      <w:r>
        <w:t xml:space="preserve"> of the Web service to which the request is sent. It MUST be either an </w:t>
      </w:r>
      <w:hyperlink w:anchor="gt_13085cf6-6745-4b49-be34-0d3901c36c85">
        <w:r>
          <w:rPr>
            <w:rStyle w:val="HyperlinkGreen"/>
            <w:b/>
          </w:rPr>
          <w:t>absolute URL</w:t>
        </w:r>
      </w:hyperlink>
      <w:r>
        <w:t xml:space="preserve"> or a </w:t>
      </w:r>
      <w:hyperlink w:anchor="gt_e01bcfbc-89a8-4fd6-8728-d1933a49651b">
        <w:r>
          <w:rPr>
            <w:rStyle w:val="HyperlinkGreen"/>
            <w:b/>
          </w:rPr>
          <w:t>server-relative URL</w:t>
        </w:r>
      </w:hyperlink>
      <w:r>
        <w:t xml:space="preserve"> or relative to the </w:t>
      </w:r>
      <w:hyperlink w:anchor="gt_2024af9c-9fcc-4e6d-b34a-14bfe53b62ca">
        <w:r>
          <w:rPr>
            <w:rStyle w:val="HyperlinkGreen"/>
            <w:b/>
          </w:rPr>
          <w:t>form template’s</w:t>
        </w:r>
      </w:hyperlink>
      <w:r>
        <w:t xml:space="preserve"> location.</w:t>
      </w:r>
    </w:p>
    <w:p w:rsidR="008B42D4" w:rsidRDefault="001819AE">
      <w:r>
        <w:rPr>
          <w:b/>
        </w:rPr>
        <w:lastRenderedPageBreak/>
        <w:t xml:space="preserve">soapAction: </w:t>
      </w:r>
      <w:r>
        <w:t xml:space="preserve">This attribute specifies the </w:t>
      </w:r>
      <w:hyperlink w:anchor="gt_c1358651-96c1-4ce0-8e1f-b0b7a94145e3">
        <w:r>
          <w:rPr>
            <w:rStyle w:val="HyperlinkGreen"/>
            <w:b/>
          </w:rPr>
          <w:t>SOAP action</w:t>
        </w:r>
      </w:hyperlink>
      <w:r>
        <w:t xml:space="preserve"> of the Web service that is used for the operation. The sp</w:t>
      </w:r>
      <w:r>
        <w:t xml:space="preserve">ecified value MUST match the value specified by the </w:t>
      </w:r>
      <w:r>
        <w:rPr>
          <w:b/>
        </w:rPr>
        <w:t>SOAPAction</w:t>
      </w:r>
      <w:r>
        <w:t xml:space="preserve"> </w:t>
      </w:r>
      <w:hyperlink w:anchor="gt_d72f1494-4917-4e9e-a9fd-b8f1b2758dcd">
        <w:r>
          <w:rPr>
            <w:rStyle w:val="HyperlinkGreen"/>
            <w:b/>
          </w:rPr>
          <w:t>HTTP</w:t>
        </w:r>
      </w:hyperlink>
      <w:r>
        <w:t xml:space="preserve"> header field, as specified in </w:t>
      </w:r>
      <w:hyperlink r:id="rId143">
        <w:r>
          <w:rPr>
            <w:rStyle w:val="Hyperlink"/>
          </w:rPr>
          <w:t>[SOAP1.2/2]</w:t>
        </w:r>
      </w:hyperlink>
      <w:r>
        <w:t>, in the SOAP reques</w:t>
      </w:r>
      <w:r>
        <w:t>t message sent to the Web service.</w:t>
      </w:r>
    </w:p>
    <w:p w:rsidR="008B42D4" w:rsidRDefault="001819AE">
      <w:r>
        <w:t>The following W3C XML Schema (</w:t>
      </w:r>
      <w:hyperlink r:id="rId144">
        <w:r>
          <w:rPr>
            <w:rStyle w:val="Hyperlink"/>
          </w:rPr>
          <w:t>[XMLSCHEMA1]</w:t>
        </w:r>
      </w:hyperlink>
      <w:r>
        <w:t xml:space="preserve"> section 2.1) fragment specifies the contents of this element.</w:t>
      </w:r>
    </w:p>
    <w:p w:rsidR="008B42D4" w:rsidRDefault="001819AE">
      <w:pPr>
        <w:pStyle w:val="Code"/>
      </w:pPr>
      <w:r>
        <w:t>&lt;xsd:element name="operation"&gt;</w:t>
      </w:r>
    </w:p>
    <w:p w:rsidR="008B42D4" w:rsidRDefault="001819AE">
      <w:pPr>
        <w:pStyle w:val="Code"/>
      </w:pPr>
      <w:r>
        <w:t xml:space="preserve">  &lt;xsd:complexType&gt;</w:t>
      </w:r>
    </w:p>
    <w:p w:rsidR="008B42D4" w:rsidRDefault="001819AE">
      <w:pPr>
        <w:pStyle w:val="Code"/>
      </w:pPr>
      <w:r>
        <w:t xml:space="preserve">    &lt;xsd:choice&gt;</w:t>
      </w:r>
    </w:p>
    <w:p w:rsidR="008B42D4" w:rsidRDefault="001819AE">
      <w:pPr>
        <w:pStyle w:val="Code"/>
      </w:pPr>
      <w:r>
        <w:t xml:space="preserve">      &lt;xsd:element ref="xsf:input" minOccurs="0"/&gt;</w:t>
      </w:r>
    </w:p>
    <w:p w:rsidR="008B42D4" w:rsidRDefault="001819AE">
      <w:pPr>
        <w:pStyle w:val="Code"/>
      </w:pPr>
      <w:r>
        <w:t xml:space="preserve">    &lt;/xsd:choice&gt;</w:t>
      </w:r>
    </w:p>
    <w:p w:rsidR="008B42D4" w:rsidRDefault="001819AE">
      <w:pPr>
        <w:pStyle w:val="Code"/>
      </w:pPr>
      <w:r>
        <w:t xml:space="preserve">    &lt;xsd:attribute name="name" type="xsd:string" use="required"/&gt;</w:t>
      </w:r>
    </w:p>
    <w:p w:rsidR="008B42D4" w:rsidRDefault="001819AE">
      <w:pPr>
        <w:pStyle w:val="Code"/>
      </w:pPr>
      <w:r>
        <w:t xml:space="preserve">    &lt;xsd:attribute name="soapAction" type="xsd:string" use="required"/&gt;</w:t>
      </w:r>
    </w:p>
    <w:p w:rsidR="008B42D4" w:rsidRDefault="001819AE">
      <w:pPr>
        <w:pStyle w:val="Code"/>
      </w:pPr>
      <w:r>
        <w:t xml:space="preserve">    &lt;xsd:attribute name="service</w:t>
      </w:r>
      <w:r>
        <w:t>Url" type="xsd:string" use="required"/&gt;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281" w:name="section_702f4339ec4d4838aa63064a23f1876e"/>
      <w:bookmarkStart w:id="282" w:name="_Toc83915360"/>
      <w:r>
        <w:t>hwsOperation</w:t>
      </w:r>
      <w:bookmarkEnd w:id="281"/>
      <w:bookmarkEnd w:id="282"/>
      <w:r>
        <w:fldChar w:fldCharType="begin"/>
      </w:r>
      <w:r>
        <w:instrText xml:space="preserve"> XE "hwsOperation element" </w:instrText>
      </w:r>
      <w:r>
        <w:fldChar w:fldCharType="end"/>
      </w:r>
      <w:r>
        <w:fldChar w:fldCharType="begin"/>
      </w:r>
      <w:r>
        <w:instrText xml:space="preserve"> XE "Elements:form definition file (XSF):hwsOperation" </w:instrText>
      </w:r>
      <w:r>
        <w:fldChar w:fldCharType="end"/>
      </w:r>
      <w:r>
        <w:fldChar w:fldCharType="begin"/>
      </w:r>
      <w:r>
        <w:instrText xml:space="preserve"> XE "Form definition file (XSF):elements:hwsOperation" </w:instrText>
      </w:r>
      <w:r>
        <w:fldChar w:fldCharType="end"/>
      </w:r>
    </w:p>
    <w:p w:rsidR="008B42D4" w:rsidRDefault="001819AE">
      <w:r>
        <w:t xml:space="preserve">The </w:t>
      </w:r>
      <w:r>
        <w:rPr>
          <w:b/>
        </w:rPr>
        <w:t>hwsOperation</w:t>
      </w:r>
      <w:r>
        <w:t xml:space="preserve"> element</w:t>
      </w:r>
      <w:r>
        <w:t xml:space="preserve"> MUST NOT be used by the server.</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73798b2c1f0a44998b5b7c1b4c84ed6a">
              <w:r>
                <w:rPr>
                  <w:rStyle w:val="Hyperlink"/>
                </w:rPr>
                <w:t>hwsAdapter</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9ec5bff9aae242efb0c18b3b8566f5c7">
              <w:r>
                <w:rPr>
                  <w:rStyle w:val="Hyperlink"/>
                </w:rPr>
                <w:t>input</w:t>
              </w:r>
            </w:hyperlink>
          </w:p>
        </w:tc>
      </w:tr>
    </w:tbl>
    <w:p w:rsidR="008B42D4" w:rsidRDefault="001819AE">
      <w:r>
        <w:t xml:space="preserve">Attributes: </w:t>
      </w:r>
    </w:p>
    <w:p w:rsidR="008B42D4" w:rsidRDefault="001819AE">
      <w:r>
        <w:rPr>
          <w:b/>
        </w:rPr>
        <w:t xml:space="preserve">serviceUrl: </w:t>
      </w:r>
      <w:r>
        <w:t xml:space="preserve">This attribute </w:t>
      </w:r>
      <w:r>
        <w:t>MUST NOT be used by the server.</w:t>
      </w:r>
    </w:p>
    <w:p w:rsidR="008B42D4" w:rsidRDefault="001819AE">
      <w:r>
        <w:rPr>
          <w:b/>
        </w:rPr>
        <w:t xml:space="preserve">type: </w:t>
      </w:r>
      <w:r>
        <w:t>This attribute MUST NOT be used by the server.</w:t>
      </w:r>
    </w:p>
    <w:p w:rsidR="008B42D4" w:rsidRDefault="001819AE">
      <w:r>
        <w:rPr>
          <w:b/>
        </w:rPr>
        <w:t xml:space="preserve">typeID: </w:t>
      </w:r>
      <w:r>
        <w:t>This attribute MUST NOT be used by the server.</w:t>
      </w:r>
    </w:p>
    <w:p w:rsidR="008B42D4" w:rsidRDefault="001819AE">
      <w:r>
        <w:t>The following W3C XML Schema (</w:t>
      </w:r>
      <w:hyperlink r:id="rId145">
        <w:r>
          <w:rPr>
            <w:rStyle w:val="Hyperlink"/>
          </w:rPr>
          <w:t>[XMLSCHEMA1]</w:t>
        </w:r>
      </w:hyperlink>
      <w:r>
        <w:t xml:space="preserve"> section </w:t>
      </w:r>
      <w:r>
        <w:t>2.1) fragment specifies the contents of this element.</w:t>
      </w:r>
    </w:p>
    <w:p w:rsidR="008B42D4" w:rsidRDefault="001819AE">
      <w:pPr>
        <w:pStyle w:val="Code"/>
      </w:pPr>
      <w:r>
        <w:t>&lt;xsd:element name="hwsOperation"&gt;</w:t>
      </w:r>
    </w:p>
    <w:p w:rsidR="008B42D4" w:rsidRDefault="001819AE">
      <w:pPr>
        <w:pStyle w:val="Code"/>
      </w:pPr>
      <w:r>
        <w:t xml:space="preserve">  &lt;xsd:complexType&gt;</w:t>
      </w:r>
    </w:p>
    <w:p w:rsidR="008B42D4" w:rsidRDefault="001819AE">
      <w:pPr>
        <w:pStyle w:val="Code"/>
      </w:pPr>
      <w:r>
        <w:t xml:space="preserve">    &lt;xsd:choice&gt;</w:t>
      </w:r>
    </w:p>
    <w:p w:rsidR="008B42D4" w:rsidRDefault="001819AE">
      <w:pPr>
        <w:pStyle w:val="Code"/>
      </w:pPr>
      <w:r>
        <w:t xml:space="preserve">      &lt;xsd:element ref="xsf:input"/&gt;</w:t>
      </w:r>
    </w:p>
    <w:p w:rsidR="008B42D4" w:rsidRDefault="001819AE">
      <w:pPr>
        <w:pStyle w:val="Code"/>
      </w:pPr>
      <w:r>
        <w:t xml:space="preserve">    &lt;/xsd:choice&gt;</w:t>
      </w:r>
    </w:p>
    <w:p w:rsidR="008B42D4" w:rsidRDefault="001819AE">
      <w:pPr>
        <w:pStyle w:val="Code"/>
      </w:pPr>
      <w:r>
        <w:t xml:space="preserve">    &lt;xsd:attribute name="type" type="xsd:string" use="required"/&gt;</w:t>
      </w:r>
    </w:p>
    <w:p w:rsidR="008B42D4" w:rsidRDefault="001819AE">
      <w:pPr>
        <w:pStyle w:val="Code"/>
      </w:pPr>
      <w:r>
        <w:t xml:space="preserve">    &lt;xsd:a</w:t>
      </w:r>
      <w:r>
        <w:t>ttribute name="typeID" type="xsd:string" use="required"/&gt;</w:t>
      </w:r>
    </w:p>
    <w:p w:rsidR="008B42D4" w:rsidRDefault="001819AE">
      <w:pPr>
        <w:pStyle w:val="Code"/>
      </w:pPr>
      <w:r>
        <w:t xml:space="preserve">    &lt;xsd:attribute name="serviceUrl" type="xsd:string" use="required"/&gt;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283" w:name="section_9ec5bff9aae242efb0c18b3b8566f5c7"/>
      <w:bookmarkStart w:id="284" w:name="_Toc83915361"/>
      <w:r>
        <w:t>input</w:t>
      </w:r>
      <w:bookmarkEnd w:id="283"/>
      <w:bookmarkEnd w:id="284"/>
      <w:r>
        <w:fldChar w:fldCharType="begin"/>
      </w:r>
      <w:r>
        <w:instrText xml:space="preserve"> XE "input element" </w:instrText>
      </w:r>
      <w:r>
        <w:fldChar w:fldCharType="end"/>
      </w:r>
      <w:r>
        <w:fldChar w:fldCharType="begin"/>
      </w:r>
      <w:r>
        <w:instrText xml:space="preserve"> XE "Elements:form definition file (XSF):input" </w:instrText>
      </w:r>
      <w:r>
        <w:fldChar w:fldCharType="end"/>
      </w:r>
      <w:r>
        <w:fldChar w:fldCharType="begin"/>
      </w:r>
      <w:r>
        <w:instrText xml:space="preserve"> XE "Form definition file (XSF):elements:input" </w:instrText>
      </w:r>
      <w:r>
        <w:fldChar w:fldCharType="end"/>
      </w:r>
    </w:p>
    <w:p w:rsidR="008B42D4" w:rsidRDefault="001819AE">
      <w:r>
        <w:t xml:space="preserve">The </w:t>
      </w:r>
      <w:r>
        <w:rPr>
          <w:b/>
        </w:rPr>
        <w:t>input</w:t>
      </w:r>
      <w:r>
        <w:t xml:space="preserve"> element specifies a </w:t>
      </w:r>
      <w:hyperlink w:anchor="gt_96185df3-4677-478c-b239-f72fcf514c59">
        <w:r>
          <w:rPr>
            <w:rStyle w:val="HyperlinkGreen"/>
            <w:b/>
          </w:rPr>
          <w:t>SOAP message</w:t>
        </w:r>
      </w:hyperlink>
      <w:r>
        <w:t xml:space="preserve"> that is submitted to a </w:t>
      </w:r>
      <w:hyperlink w:anchor="gt_a96bfb18-c329-40f5-89fd-df7a94b89882">
        <w:r>
          <w:rPr>
            <w:rStyle w:val="HyperlinkGreen"/>
            <w:b/>
          </w:rPr>
          <w:t>Web service</w:t>
        </w:r>
      </w:hyperlink>
      <w:r>
        <w: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w:t>
            </w:r>
            <w:r>
              <w:t>arent Elements</w:t>
            </w:r>
          </w:p>
        </w:tc>
      </w:tr>
      <w:tr w:rsidR="008B42D4" w:rsidTr="008B42D4">
        <w:tc>
          <w:tcPr>
            <w:tcW w:w="0" w:type="auto"/>
          </w:tcPr>
          <w:p w:rsidR="008B42D4" w:rsidRDefault="001819AE">
            <w:pPr>
              <w:pStyle w:val="TableBodyText"/>
            </w:pPr>
            <w:hyperlink w:anchor="Section_702f4339ec4d4838aa63064a23f1876e">
              <w:r>
                <w:rPr>
                  <w:rStyle w:val="Hyperlink"/>
                </w:rPr>
                <w:t>hwsOperation</w:t>
              </w:r>
            </w:hyperlink>
          </w:p>
        </w:tc>
      </w:tr>
      <w:tr w:rsidR="008B42D4" w:rsidTr="008B42D4">
        <w:tc>
          <w:tcPr>
            <w:tcW w:w="0" w:type="auto"/>
          </w:tcPr>
          <w:p w:rsidR="008B42D4" w:rsidRDefault="001819AE">
            <w:pPr>
              <w:pStyle w:val="TableBodyText"/>
            </w:pPr>
            <w:hyperlink w:anchor="Section_3cff6e7eec6c4996929d90b779f62e7e">
              <w:r>
                <w:rPr>
                  <w:rStyle w:val="Hyperlink"/>
                </w:rPr>
                <w:t>operation</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f2d036c7797141b9bf1ef3c7c924a8bf">
              <w:r>
                <w:rPr>
                  <w:rStyle w:val="Hyperlink"/>
                </w:rPr>
                <w:t>partFragm</w:t>
              </w:r>
              <w:r>
                <w:rPr>
                  <w:rStyle w:val="Hyperlink"/>
                </w:rPr>
                <w:t>ent</w:t>
              </w:r>
            </w:hyperlink>
          </w:p>
        </w:tc>
      </w:tr>
    </w:tbl>
    <w:p w:rsidR="008B42D4" w:rsidRDefault="001819AE">
      <w:r>
        <w:t xml:space="preserve">Attributes: </w:t>
      </w:r>
    </w:p>
    <w:p w:rsidR="008B42D4" w:rsidRDefault="001819AE">
      <w:r>
        <w:rPr>
          <w:b/>
        </w:rPr>
        <w:t xml:space="preserve">source: </w:t>
      </w:r>
      <w:r>
        <w:t xml:space="preserve">This attribute specifies the name of the file containing the </w:t>
      </w:r>
      <w:hyperlink w:anchor="gt_982b7f8e-d516-4fd5-8d5e-1a836081ed85">
        <w:r>
          <w:rPr>
            <w:rStyle w:val="HyperlinkGreen"/>
            <w:b/>
          </w:rPr>
          <w:t>XML</w:t>
        </w:r>
      </w:hyperlink>
      <w:r>
        <w:t xml:space="preserve"> template from which the SOAP message is created. The specified file MUST exist in the </w:t>
      </w:r>
      <w:hyperlink w:anchor="gt_2024af9c-9fcc-4e6d-b34a-14bfe53b62ca">
        <w:r>
          <w:rPr>
            <w:rStyle w:val="HyperlinkGreen"/>
            <w:b/>
          </w:rPr>
          <w:t>form template</w:t>
        </w:r>
      </w:hyperlink>
      <w:r>
        <w:t>.</w:t>
      </w:r>
    </w:p>
    <w:p w:rsidR="008B42D4" w:rsidRDefault="001819AE">
      <w:r>
        <w:t>The following W3C XML Schema (</w:t>
      </w:r>
      <w:hyperlink r:id="rId146">
        <w:r>
          <w:rPr>
            <w:rStyle w:val="Hyperlink"/>
          </w:rPr>
          <w:t>[XMLSCHEMA1]</w:t>
        </w:r>
      </w:hyperlink>
      <w:r>
        <w:t xml:space="preserve"> section 2.1) fragment specifies the contents of this element.</w:t>
      </w:r>
    </w:p>
    <w:p w:rsidR="008B42D4" w:rsidRDefault="001819AE">
      <w:pPr>
        <w:pStyle w:val="Code"/>
      </w:pPr>
      <w:r>
        <w:t>&lt;xsd:elemen</w:t>
      </w:r>
      <w:r>
        <w:t>t name="input"&gt;</w:t>
      </w:r>
    </w:p>
    <w:p w:rsidR="008B42D4" w:rsidRDefault="001819AE">
      <w:pPr>
        <w:pStyle w:val="Code"/>
      </w:pPr>
      <w:r>
        <w:t xml:space="preserve">  &lt;xsd:complexType&gt;</w:t>
      </w:r>
    </w:p>
    <w:p w:rsidR="008B42D4" w:rsidRDefault="001819AE">
      <w:pPr>
        <w:pStyle w:val="Code"/>
      </w:pPr>
      <w:r>
        <w:t xml:space="preserve">    &lt;xsd:choice minOccurs="0" maxOccurs="unbounded"&gt;</w:t>
      </w:r>
    </w:p>
    <w:p w:rsidR="008B42D4" w:rsidRDefault="001819AE">
      <w:pPr>
        <w:pStyle w:val="Code"/>
      </w:pPr>
      <w:r>
        <w:t xml:space="preserve">      &lt;xsd:element ref="xsf:partFragment"/&gt;</w:t>
      </w:r>
    </w:p>
    <w:p w:rsidR="008B42D4" w:rsidRDefault="001819AE">
      <w:pPr>
        <w:pStyle w:val="Code"/>
      </w:pPr>
      <w:r>
        <w:t xml:space="preserve">    &lt;/xsd:choice&gt;</w:t>
      </w:r>
    </w:p>
    <w:p w:rsidR="008B42D4" w:rsidRDefault="001819AE">
      <w:pPr>
        <w:pStyle w:val="Code"/>
      </w:pPr>
      <w:r>
        <w:t xml:space="preserve">    &lt;xsd:attribute name="source" type="xsd:string" use="required"/&gt;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285" w:name="section_f2d036c7797141b9bf1ef3c7c924a8bf"/>
      <w:bookmarkStart w:id="286" w:name="_Toc83915362"/>
      <w:r>
        <w:t>p</w:t>
      </w:r>
      <w:r>
        <w:t>artFragment</w:t>
      </w:r>
      <w:bookmarkEnd w:id="285"/>
      <w:bookmarkEnd w:id="286"/>
      <w:r>
        <w:fldChar w:fldCharType="begin"/>
      </w:r>
      <w:r>
        <w:instrText xml:space="preserve"> XE "partFragment element" </w:instrText>
      </w:r>
      <w:r>
        <w:fldChar w:fldCharType="end"/>
      </w:r>
      <w:r>
        <w:fldChar w:fldCharType="begin"/>
      </w:r>
      <w:r>
        <w:instrText xml:space="preserve"> XE "Elements:form definition file (XSF):partFragment" </w:instrText>
      </w:r>
      <w:r>
        <w:fldChar w:fldCharType="end"/>
      </w:r>
      <w:r>
        <w:fldChar w:fldCharType="begin"/>
      </w:r>
      <w:r>
        <w:instrText xml:space="preserve"> XE "Form definition file (XSF):elements:partFragment" </w:instrText>
      </w:r>
      <w:r>
        <w:fldChar w:fldCharType="end"/>
      </w:r>
    </w:p>
    <w:p w:rsidR="008B42D4" w:rsidRDefault="001819AE">
      <w:r>
        <w:t xml:space="preserve">The </w:t>
      </w:r>
      <w:r>
        <w:rPr>
          <w:b/>
        </w:rPr>
        <w:t>partFragment</w:t>
      </w:r>
      <w:r>
        <w:t xml:space="preserve"> element specifies substitution information for a section of a </w:t>
      </w:r>
      <w:hyperlink w:anchor="gt_96185df3-4677-478c-b239-f72fcf514c59">
        <w:r>
          <w:rPr>
            <w:rStyle w:val="HyperlinkGreen"/>
            <w:b/>
          </w:rPr>
          <w:t>SOAP message</w:t>
        </w:r>
      </w:hyperlink>
      <w:r>
        <w:t xml:space="preserve"> submitted to a </w:t>
      </w:r>
      <w:hyperlink w:anchor="gt_a96bfb18-c329-40f5-89fd-df7a94b89882">
        <w:r>
          <w:rPr>
            <w:rStyle w:val="HyperlinkGreen"/>
            <w:b/>
          </w:rPr>
          <w:t>Web service</w:t>
        </w:r>
      </w:hyperlink>
      <w:r>
        <w:t>. If this element is present, the specified part of the SOAP message MUST be substituted with the specified data fr</w:t>
      </w:r>
      <w:r>
        <w:t xml:space="preserve">om the </w:t>
      </w:r>
      <w:hyperlink w:anchor="gt_b320841e-18ad-4661-9a11-7bd8afacd45c">
        <w:r>
          <w:rPr>
            <w:rStyle w:val="HyperlinkGreen"/>
            <w:b/>
          </w:rPr>
          <w:t>form file</w:t>
        </w:r>
      </w:hyperlink>
      <w:r>
        <w: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9ec5bff9aae242efb0c18b3b8566f5c7">
              <w:r>
                <w:rPr>
                  <w:rStyle w:val="Hyperlink"/>
                </w:rPr>
                <w:t>input</w:t>
              </w:r>
            </w:hyperlink>
          </w:p>
        </w:tc>
      </w:tr>
    </w:tbl>
    <w:p w:rsidR="008B42D4" w:rsidRDefault="001819AE">
      <w:r>
        <w:t xml:space="preserve">Attributes: </w:t>
      </w:r>
    </w:p>
    <w:p w:rsidR="008B42D4" w:rsidRDefault="001819AE">
      <w:r>
        <w:rPr>
          <w:b/>
        </w:rPr>
        <w:t xml:space="preserve">dataObject: </w:t>
      </w:r>
      <w:r>
        <w:t>This attribute MUST be ignored.</w:t>
      </w:r>
    </w:p>
    <w:p w:rsidR="008B42D4" w:rsidRDefault="001819AE">
      <w:r>
        <w:rPr>
          <w:b/>
        </w:rPr>
        <w:t xml:space="preserve">filter: </w:t>
      </w:r>
      <w:r>
        <w:t xml:space="preserve">This attribute specifies an </w:t>
      </w:r>
      <w:hyperlink w:anchor="gt_02004611-da4e-45c1-a960-d268be5bb72c">
        <w:r>
          <w:rPr>
            <w:rStyle w:val="HyperlinkGreen"/>
            <w:b/>
          </w:rPr>
          <w:t>XPath expression</w:t>
        </w:r>
      </w:hyperlink>
      <w:r>
        <w:t xml:space="preserve"> that MUST evaluate to an </w:t>
      </w:r>
      <w:hyperlink w:anchor="gt_982b7f8e-d516-4fd5-8d5e-1a836081ed85">
        <w:r>
          <w:rPr>
            <w:rStyle w:val="HyperlinkGreen"/>
            <w:b/>
          </w:rPr>
          <w:t>XML</w:t>
        </w:r>
      </w:hyperlink>
      <w:r>
        <w:t xml:space="preserve"> sub-tree in the form file. This attribute MUST be present </w:t>
      </w:r>
      <w:r>
        <w:t xml:space="preserve">when substituting a part of the SOAP message with a subset of the form file. If this attribute is not present, its value MUST be interpreted as an </w:t>
      </w:r>
      <w:hyperlink w:anchor="gt_d5a050e4-8780-41a3-84e3-efe536301b0d">
        <w:r>
          <w:rPr>
            <w:rStyle w:val="HyperlinkGreen"/>
            <w:b/>
          </w:rPr>
          <w:t>empty string</w:t>
        </w:r>
      </w:hyperlink>
      <w:r>
        <w:t>.</w:t>
      </w:r>
    </w:p>
    <w:p w:rsidR="008B42D4" w:rsidRDefault="001819AE">
      <w:r>
        <w:rPr>
          <w:b/>
        </w:rPr>
        <w:t xml:space="preserve">match: </w:t>
      </w:r>
      <w:r>
        <w:t>This attribute specifies a</w:t>
      </w:r>
      <w:r>
        <w:t>n XPath expression that identifies the elements and attributes inside the SOAP message to be replaced.</w:t>
      </w:r>
    </w:p>
    <w:p w:rsidR="008B42D4" w:rsidRDefault="001819AE">
      <w:r>
        <w:rPr>
          <w:b/>
        </w:rPr>
        <w:t xml:space="preserve">replaceWith: </w:t>
      </w:r>
      <w:r>
        <w:t>This attribute specifies an XPath expression that identifies the values in the form file that will replace a part of the SOAP message. If th</w:t>
      </w:r>
      <w:r>
        <w:t xml:space="preserve">e filter attribute is present, an XML sub-tree MUST replace a part of the SOAP message. If the filter attribute is not present, an </w:t>
      </w:r>
      <w:hyperlink w:anchor="gt_76e94022-1e78-4323-b8ba-cf7776e6b8d4">
        <w:r>
          <w:rPr>
            <w:rStyle w:val="HyperlinkGreen"/>
            <w:b/>
          </w:rPr>
          <w:t>XML node</w:t>
        </w:r>
      </w:hyperlink>
      <w:r>
        <w:t xml:space="preserve"> MUST replace a part of the SOAP message.</w:t>
      </w:r>
    </w:p>
    <w:p w:rsidR="008B42D4" w:rsidRDefault="001819AE">
      <w:r>
        <w:rPr>
          <w:b/>
        </w:rPr>
        <w:lastRenderedPageBreak/>
        <w:t xml:space="preserve">sendAsString: </w:t>
      </w:r>
      <w:r>
        <w:t xml:space="preserve">This attribute specifies whether the substituted part of the SOAP message is submitted as a </w:t>
      </w:r>
      <w:r>
        <w:rPr>
          <w:b/>
        </w:rPr>
        <w:t>string</w:t>
      </w:r>
      <w:r>
        <w:t>. If this attribute is not present, its value MUST be interpreted as "no".</w:t>
      </w:r>
    </w:p>
    <w:p w:rsidR="008B42D4" w:rsidRDefault="001819AE">
      <w:r>
        <w:t>The following W3C XML Schema (</w:t>
      </w:r>
      <w:hyperlink r:id="rId147">
        <w:r>
          <w:rPr>
            <w:rStyle w:val="Hyperlink"/>
          </w:rPr>
          <w:t>[XMLSCHEMA1]</w:t>
        </w:r>
      </w:hyperlink>
      <w:r>
        <w:t xml:space="preserve"> section 2.1) fragment specifies the contents of this element.</w:t>
      </w:r>
    </w:p>
    <w:p w:rsidR="008B42D4" w:rsidRDefault="001819AE">
      <w:pPr>
        <w:pStyle w:val="Code"/>
      </w:pPr>
      <w:r>
        <w:t>&lt;xsd:element name="partFragment"&gt;</w:t>
      </w:r>
    </w:p>
    <w:p w:rsidR="008B42D4" w:rsidRDefault="001819AE">
      <w:pPr>
        <w:pStyle w:val="Code"/>
      </w:pPr>
      <w:r>
        <w:t xml:space="preserve">  &lt;xsd:complexType&gt;</w:t>
      </w:r>
    </w:p>
    <w:p w:rsidR="008B42D4" w:rsidRDefault="001819AE">
      <w:pPr>
        <w:pStyle w:val="Code"/>
      </w:pPr>
      <w:r>
        <w:t xml:space="preserve">    &lt;xsd:attribute name="match" type="xsd:string" use="required"/&gt;</w:t>
      </w:r>
    </w:p>
    <w:p w:rsidR="008B42D4" w:rsidRDefault="001819AE">
      <w:pPr>
        <w:pStyle w:val="Code"/>
      </w:pPr>
      <w:r>
        <w:t xml:space="preserve">    &lt;xsd:attribute name="replaceWi</w:t>
      </w:r>
      <w:r>
        <w:t>th" type="xsd:string" use="required"/&gt;</w:t>
      </w:r>
    </w:p>
    <w:p w:rsidR="008B42D4" w:rsidRDefault="001819AE">
      <w:pPr>
        <w:pStyle w:val="Code"/>
      </w:pPr>
      <w:r>
        <w:t xml:space="preserve">    &lt;xsd:attribute name="sendAsString"</w:t>
      </w:r>
      <w:hyperlink w:anchor="Section_ed2c77cdebde4c55acbd223179748d98">
        <w:r>
          <w:rPr>
            <w:rStyle w:val="Hyperlink"/>
          </w:rPr>
          <w:t xml:space="preserve"> type="xsf:xdYesNo"</w:t>
        </w:r>
      </w:hyperlink>
      <w:r>
        <w:t xml:space="preserve"> use="optional"/&gt;</w:t>
      </w:r>
    </w:p>
    <w:p w:rsidR="008B42D4" w:rsidRDefault="001819AE">
      <w:pPr>
        <w:pStyle w:val="Code"/>
      </w:pPr>
      <w:r>
        <w:t xml:space="preserve">    &lt;xsd:attribute name="dataObject" type="xsd:string" use="optional"/&gt;</w:t>
      </w:r>
    </w:p>
    <w:p w:rsidR="008B42D4" w:rsidRDefault="001819AE">
      <w:pPr>
        <w:pStyle w:val="Code"/>
      </w:pPr>
      <w:r>
        <w:t xml:space="preserve">    &lt;xs</w:t>
      </w:r>
      <w:r>
        <w:t>d:attribute name="filter" type="xsd:string" use="optional"/&gt;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287" w:name="section_37f51bc4989a4676ab4083f4fd36f119"/>
      <w:bookmarkStart w:id="288" w:name="_Toc83915363"/>
      <w:r>
        <w:t>xmlFileAdapter</w:t>
      </w:r>
      <w:bookmarkEnd w:id="287"/>
      <w:bookmarkEnd w:id="288"/>
      <w:r>
        <w:fldChar w:fldCharType="begin"/>
      </w:r>
      <w:r>
        <w:instrText xml:space="preserve"> XE "xmlFileAdapter element" </w:instrText>
      </w:r>
      <w:r>
        <w:fldChar w:fldCharType="end"/>
      </w:r>
      <w:r>
        <w:fldChar w:fldCharType="begin"/>
      </w:r>
      <w:r>
        <w:instrText xml:space="preserve"> XE "Elements:form definition file (XSF):xmlFileAdapter" </w:instrText>
      </w:r>
      <w:r>
        <w:fldChar w:fldCharType="end"/>
      </w:r>
      <w:r>
        <w:fldChar w:fldCharType="begin"/>
      </w:r>
      <w:r>
        <w:instrText xml:space="preserve"> XE "Form definition file (XSF):elements:xmlFileAdapter</w:instrText>
      </w:r>
      <w:r>
        <w:instrText xml:space="preserve">" </w:instrText>
      </w:r>
      <w:r>
        <w:fldChar w:fldCharType="end"/>
      </w:r>
    </w:p>
    <w:p w:rsidR="008B42D4" w:rsidRDefault="001819AE">
      <w:r>
        <w:t xml:space="preserve">The </w:t>
      </w:r>
      <w:r>
        <w:rPr>
          <w:b/>
        </w:rPr>
        <w:t>xmlFileAdapter</w:t>
      </w:r>
      <w:r>
        <w:t xml:space="preserve"> element specifies the properties of a </w:t>
      </w:r>
      <w:hyperlink w:anchor="gt_6e5219e9-4a21-400b-b91f-991b7215a543">
        <w:r>
          <w:rPr>
            <w:rStyle w:val="HyperlinkGreen"/>
            <w:b/>
          </w:rPr>
          <w:t>data adapter</w:t>
        </w:r>
      </w:hyperlink>
      <w:r>
        <w:t xml:space="preserve"> that MUST be created to query an </w:t>
      </w:r>
      <w:hyperlink w:anchor="gt_982b7f8e-d516-4fd5-8d5e-1a836081ed85">
        <w:r>
          <w:rPr>
            <w:rStyle w:val="HyperlinkGreen"/>
            <w:b/>
          </w:rPr>
          <w:t>XML</w:t>
        </w:r>
      </w:hyperlink>
      <w:r>
        <w:t xml:space="preserve"> file for data. The X</w:t>
      </w:r>
      <w:r>
        <w:t xml:space="preserve">ML file can be located either within the </w:t>
      </w:r>
      <w:hyperlink w:anchor="gt_2a72ec89-d66d-4dbf-ad54-0bf1b66c996e">
        <w:r>
          <w:rPr>
            <w:rStyle w:val="HyperlinkGreen"/>
            <w:b/>
          </w:rPr>
          <w:t>form template (.xsn) file</w:t>
        </w:r>
      </w:hyperlink>
      <w:r>
        <w:t xml:space="preserve"> or at an external location.</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276920febf594800ab0d13cc087f1c5b">
              <w:r>
                <w:rPr>
                  <w:rStyle w:val="Hyperlink"/>
                </w:rPr>
                <w:t>dataAdapters</w:t>
              </w:r>
            </w:hyperlink>
          </w:p>
        </w:tc>
      </w:tr>
      <w:tr w:rsidR="008B42D4" w:rsidTr="008B42D4">
        <w:tc>
          <w:tcPr>
            <w:tcW w:w="0" w:type="auto"/>
          </w:tcPr>
          <w:p w:rsidR="008B42D4" w:rsidRDefault="001819AE">
            <w:pPr>
              <w:pStyle w:val="TableBodyText"/>
            </w:pPr>
            <w:hyperlink w:anchor="Section_613212c6a6aa4969b2acf003fa5f7e3d">
              <w:r>
                <w:rPr>
                  <w:rStyle w:val="Hyperlink"/>
                </w:rPr>
                <w:t>query</w:t>
              </w:r>
            </w:hyperlink>
          </w:p>
        </w:tc>
      </w:tr>
    </w:tbl>
    <w:p w:rsidR="008B42D4" w:rsidRDefault="001819AE">
      <w:r>
        <w:t xml:space="preserve">Attributes: </w:t>
      </w:r>
    </w:p>
    <w:p w:rsidR="008B42D4" w:rsidRDefault="001819AE">
      <w:r>
        <w:rPr>
          <w:b/>
        </w:rPr>
        <w:t xml:space="preserve">fileUrl: </w:t>
      </w:r>
      <w:r>
        <w:t xml:space="preserve">This attribute specifies either the </w:t>
      </w:r>
      <w:hyperlink w:anchor="gt_433a4fb7-ef84-46b0-ab65-905f5e3a80b1">
        <w:r>
          <w:rPr>
            <w:rStyle w:val="HyperlinkGreen"/>
            <w:b/>
          </w:rPr>
          <w:t>URL</w:t>
        </w:r>
      </w:hyperlink>
      <w:r>
        <w:t xml:space="preserve"> of an XML file that is not contained in the </w:t>
      </w:r>
      <w:hyperlink w:anchor="gt_2024af9c-9fcc-4e6d-b34a-14bfe53b62ca">
        <w:r>
          <w:rPr>
            <w:rStyle w:val="HyperlinkGreen"/>
            <w:b/>
          </w:rPr>
          <w:t>form template</w:t>
        </w:r>
      </w:hyperlink>
      <w:r>
        <w:t xml:space="preserve"> or the name of an XML file that is contained in the form template. It MUST be either an </w:t>
      </w:r>
      <w:hyperlink w:anchor="gt_13085cf6-6745-4b49-be34-0d3901c36c85">
        <w:r>
          <w:rPr>
            <w:rStyle w:val="HyperlinkGreen"/>
            <w:b/>
          </w:rPr>
          <w:t>absolute URL</w:t>
        </w:r>
      </w:hyperlink>
      <w:r>
        <w:t xml:space="preserve"> or </w:t>
      </w:r>
      <w:hyperlink w:anchor="gt_e01bcfbc-89a8-4fd6-8728-d1933a49651b">
        <w:r>
          <w:rPr>
            <w:rStyle w:val="HyperlinkGreen"/>
            <w:b/>
          </w:rPr>
          <w:t>server-relative URL</w:t>
        </w:r>
      </w:hyperlink>
      <w:r>
        <w:t xml:space="preserve"> or relative to the form template’s location if it is specifying the location of a file that is not contained in the form template. It MUST start with "x-soln:///" if it is spec</w:t>
      </w:r>
      <w:r>
        <w:t>ifying the name of an XML file that is contained in the form template.</w:t>
      </w:r>
    </w:p>
    <w:p w:rsidR="008B42D4" w:rsidRDefault="001819AE">
      <w:r>
        <w:rPr>
          <w:b/>
        </w:rPr>
        <w:t xml:space="preserve">name: </w:t>
      </w:r>
      <w:r>
        <w:t>This attribute specifies the name of the data adapter. The specified name MUST be unique for all data adapters within the form template. If this attribute is not present, its valu</w:t>
      </w:r>
      <w:r>
        <w:t xml:space="preserve">e MUST be interpreted as an </w:t>
      </w:r>
      <w:hyperlink w:anchor="gt_d5a050e4-8780-41a3-84e3-efe536301b0d">
        <w:r>
          <w:rPr>
            <w:rStyle w:val="HyperlinkGreen"/>
            <w:b/>
          </w:rPr>
          <w:t>empty string</w:t>
        </w:r>
      </w:hyperlink>
      <w:r>
        <w:t>.</w:t>
      </w:r>
    </w:p>
    <w:p w:rsidR="008B42D4" w:rsidRDefault="001819AE">
      <w:r>
        <w:t>The following W3C XML Schema (</w:t>
      </w:r>
      <w:hyperlink r:id="rId148">
        <w:r>
          <w:rPr>
            <w:rStyle w:val="Hyperlink"/>
          </w:rPr>
          <w:t>[XMLSCHEMA1]</w:t>
        </w:r>
      </w:hyperlink>
      <w:r>
        <w:t xml:space="preserve"> section 2.1) fragment specifies the contents</w:t>
      </w:r>
      <w:r>
        <w:t xml:space="preserve"> of this element.</w:t>
      </w:r>
    </w:p>
    <w:p w:rsidR="008B42D4" w:rsidRDefault="001819AE">
      <w:pPr>
        <w:pStyle w:val="Code"/>
      </w:pPr>
      <w:r>
        <w:t>&lt;xsd:element name="xmlFileAdapter"&gt;</w:t>
      </w:r>
    </w:p>
    <w:p w:rsidR="008B42D4" w:rsidRDefault="001819AE">
      <w:pPr>
        <w:pStyle w:val="Code"/>
      </w:pPr>
      <w:r>
        <w:t xml:space="preserve">  &lt;xsd:complexType&gt;</w:t>
      </w:r>
    </w:p>
    <w:p w:rsidR="008B42D4" w:rsidRDefault="001819AE">
      <w:pPr>
        <w:pStyle w:val="Code"/>
      </w:pPr>
      <w:r>
        <w:t xml:space="preserve">    &lt;xsd:attribute name="name"</w:t>
      </w:r>
      <w:hyperlink w:anchor="Section_79d0d13de0e242fba3d91c930cb5cb28">
        <w:r>
          <w:rPr>
            <w:rStyle w:val="Hyperlink"/>
          </w:rPr>
          <w:t xml:space="preserve"> type="xsf:xdTitle"</w:t>
        </w:r>
      </w:hyperlink>
      <w:r>
        <w:t xml:space="preserve"> use="optional"/&gt;</w:t>
      </w:r>
    </w:p>
    <w:p w:rsidR="008B42D4" w:rsidRDefault="001819AE">
      <w:pPr>
        <w:pStyle w:val="Code"/>
      </w:pPr>
      <w:r>
        <w:t xml:space="preserve">    &lt;xsd:attribute name="fileUrl" type="xsd:anyURI" </w:t>
      </w:r>
      <w:r>
        <w:t>use="required"/&gt;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289" w:name="section_0bb40630e4904b90a564b762408972f8"/>
      <w:bookmarkStart w:id="290" w:name="_Toc83915364"/>
      <w:r>
        <w:t>sharepointListAdapter</w:t>
      </w:r>
      <w:bookmarkEnd w:id="289"/>
      <w:bookmarkEnd w:id="290"/>
      <w:r>
        <w:fldChar w:fldCharType="begin"/>
      </w:r>
      <w:r>
        <w:instrText xml:space="preserve"> XE "sharepointListAdapter element" </w:instrText>
      </w:r>
      <w:r>
        <w:fldChar w:fldCharType="end"/>
      </w:r>
      <w:r>
        <w:fldChar w:fldCharType="begin"/>
      </w:r>
      <w:r>
        <w:instrText xml:space="preserve"> XE "Elements:form definition file (XSF):sharepointListAdapter" </w:instrText>
      </w:r>
      <w:r>
        <w:fldChar w:fldCharType="end"/>
      </w:r>
      <w:r>
        <w:fldChar w:fldCharType="begin"/>
      </w:r>
      <w:r>
        <w:instrText xml:space="preserve"> XE "Form definition file (XSF):elements:sharepointListAdapter" </w:instrText>
      </w:r>
      <w:r>
        <w:fldChar w:fldCharType="end"/>
      </w:r>
    </w:p>
    <w:p w:rsidR="008B42D4" w:rsidRDefault="001819AE">
      <w:r>
        <w:t xml:space="preserve">The </w:t>
      </w:r>
      <w:r>
        <w:rPr>
          <w:b/>
        </w:rPr>
        <w:t>sharepo</w:t>
      </w:r>
      <w:r>
        <w:rPr>
          <w:b/>
        </w:rPr>
        <w:t>intListAdapter</w:t>
      </w:r>
      <w:r>
        <w:t xml:space="preserve"> element specifies the properties of a </w:t>
      </w:r>
      <w:hyperlink w:anchor="gt_6e5219e9-4a21-400b-b91f-991b7215a543">
        <w:r>
          <w:rPr>
            <w:rStyle w:val="HyperlinkGreen"/>
            <w:b/>
          </w:rPr>
          <w:t>data adapter</w:t>
        </w:r>
      </w:hyperlink>
      <w:r>
        <w:t xml:space="preserve"> that MUST be created to query a </w:t>
      </w:r>
      <w:hyperlink w:anchor="gt_04ce231e-214c-44fd-b7ba-7cc19eee79bf">
        <w:r>
          <w:rPr>
            <w:rStyle w:val="HyperlinkGreen"/>
            <w:b/>
          </w:rPr>
          <w:t>list</w:t>
        </w:r>
      </w:hyperlink>
      <w:r>
        <w:t xml:space="preserve">. The list MUST be used as a </w:t>
      </w:r>
      <w:hyperlink w:anchor="gt_50cc3678-bebc-44c8-9379-c939de128a25">
        <w:r>
          <w:rPr>
            <w:rStyle w:val="HyperlinkGreen"/>
            <w:b/>
          </w:rPr>
          <w:t>secondary data source</w:t>
        </w:r>
      </w:hyperlink>
      <w:r>
        <w:t xml:space="preserve">, and the list data adapter MUST NOT support submitting the </w:t>
      </w:r>
      <w:hyperlink w:anchor="gt_b320841e-18ad-4661-9a11-7bd8afacd45c">
        <w:r>
          <w:rPr>
            <w:rStyle w:val="HyperlinkGreen"/>
            <w:b/>
          </w:rPr>
          <w:t>form file</w:t>
        </w:r>
      </w:hyperlink>
      <w:r>
        <w: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lastRenderedPageBreak/>
              <w:t>Parent Elements</w:t>
            </w:r>
          </w:p>
        </w:tc>
      </w:tr>
      <w:tr w:rsidR="008B42D4" w:rsidTr="008B42D4">
        <w:tc>
          <w:tcPr>
            <w:tcW w:w="0" w:type="auto"/>
          </w:tcPr>
          <w:p w:rsidR="008B42D4" w:rsidRDefault="001819AE">
            <w:pPr>
              <w:pStyle w:val="TableBodyText"/>
            </w:pPr>
            <w:hyperlink w:anchor="Section_276920febf594800ab0d13cc087f1c5b">
              <w:r>
                <w:rPr>
                  <w:rStyle w:val="Hyperlink"/>
                </w:rPr>
                <w:t>dataAdapters</w:t>
              </w:r>
            </w:hyperlink>
          </w:p>
        </w:tc>
      </w:tr>
      <w:tr w:rsidR="008B42D4" w:rsidTr="008B42D4">
        <w:tc>
          <w:tcPr>
            <w:tcW w:w="0" w:type="auto"/>
          </w:tcPr>
          <w:p w:rsidR="008B42D4" w:rsidRDefault="001819AE">
            <w:pPr>
              <w:pStyle w:val="TableBodyText"/>
            </w:pPr>
            <w:hyperlink w:anchor="Section_613212c6a6aa4969b2acf003fa5f7e3d">
              <w:r>
                <w:rPr>
                  <w:rStyle w:val="Hyperlink"/>
                </w:rPr>
                <w:t>query</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7266f67940214079bfef82088073fd9b">
              <w:r>
                <w:rPr>
                  <w:rStyle w:val="Hyperlink"/>
                </w:rPr>
                <w:t>field</w:t>
              </w:r>
            </w:hyperlink>
          </w:p>
        </w:tc>
      </w:tr>
    </w:tbl>
    <w:p w:rsidR="008B42D4" w:rsidRDefault="001819AE">
      <w:r>
        <w:t xml:space="preserve">Attributes: </w:t>
      </w:r>
    </w:p>
    <w:p w:rsidR="008B42D4" w:rsidRDefault="001819AE">
      <w:r>
        <w:rPr>
          <w:b/>
        </w:rPr>
        <w:t>infopathGro</w:t>
      </w:r>
      <w:r>
        <w:rPr>
          <w:b/>
        </w:rPr>
        <w:t xml:space="preserve">up: </w:t>
      </w:r>
      <w:r>
        <w:t xml:space="preserve">This attribute specifies the name of the parent </w:t>
      </w:r>
      <w:hyperlink w:anchor="gt_a364f92c-0374-4568-b7f8-40bd74437dd5">
        <w:r>
          <w:rPr>
            <w:rStyle w:val="HyperlinkGreen"/>
            <w:b/>
          </w:rPr>
          <w:t>XML element</w:t>
        </w:r>
      </w:hyperlink>
      <w:r>
        <w:t xml:space="preserve"> under which all query data is saved in the form file. The data adapter MUST save each returned query data item as a child of the specified element.</w:t>
      </w:r>
    </w:p>
    <w:p w:rsidR="008B42D4" w:rsidRDefault="001819AE">
      <w:r>
        <w:rPr>
          <w:b/>
        </w:rPr>
        <w:t xml:space="preserve">name: </w:t>
      </w:r>
      <w:r>
        <w:t xml:space="preserve">This attribute specifies the name of the data adapter. The specified name MUST be unique for all data adapters within the </w:t>
      </w:r>
      <w:hyperlink w:anchor="gt_2024af9c-9fcc-4e6d-b34a-14bfe53b62ca">
        <w:r>
          <w:rPr>
            <w:rStyle w:val="HyperlinkGreen"/>
            <w:b/>
          </w:rPr>
          <w:t>form template</w:t>
        </w:r>
      </w:hyperlink>
      <w:r>
        <w:t>.</w:t>
      </w:r>
    </w:p>
    <w:p w:rsidR="008B42D4" w:rsidRDefault="001819AE">
      <w:r>
        <w:rPr>
          <w:b/>
        </w:rPr>
        <w:t xml:space="preserve">queryAllowed: </w:t>
      </w:r>
      <w:r>
        <w:t>This attribute specifies whether the data a</w:t>
      </w:r>
      <w:r>
        <w:t>dapter is allowed to query the list (1) for data. If this attribute is not present, its value MUST be interpreted as "yes".</w:t>
      </w:r>
    </w:p>
    <w:p w:rsidR="008B42D4" w:rsidRDefault="001819AE">
      <w:r>
        <w:rPr>
          <w:b/>
        </w:rPr>
        <w:t xml:space="preserve">sharepointGuid: </w:t>
      </w:r>
      <w:r>
        <w:t xml:space="preserve">This attribute specifies the </w:t>
      </w:r>
      <w:hyperlink w:anchor="gt_f49694cc-c350-462d-ab8e-816f0103c6c1">
        <w:r>
          <w:rPr>
            <w:rStyle w:val="HyperlinkGreen"/>
            <w:b/>
          </w:rPr>
          <w:t>GUID</w:t>
        </w:r>
      </w:hyperlink>
      <w:r>
        <w:t xml:space="preserve"> of the list.</w:t>
      </w:r>
    </w:p>
    <w:p w:rsidR="008B42D4" w:rsidRDefault="001819AE">
      <w:r>
        <w:rPr>
          <w:b/>
        </w:rPr>
        <w:t>siteUrl</w:t>
      </w:r>
      <w:r>
        <w:rPr>
          <w:b/>
        </w:rPr>
        <w:t xml:space="preserve">: </w:t>
      </w:r>
      <w:r>
        <w:t xml:space="preserve">This attribute specifies the </w:t>
      </w:r>
      <w:hyperlink w:anchor="gt_433a4fb7-ef84-46b0-ab65-905f5e3a80b1">
        <w:r>
          <w:rPr>
            <w:rStyle w:val="HyperlinkGreen"/>
            <w:b/>
          </w:rPr>
          <w:t>URL</w:t>
        </w:r>
      </w:hyperlink>
      <w:r>
        <w:t xml:space="preserve"> of the parent </w:t>
      </w:r>
      <w:hyperlink w:anchor="gt_8abdc986-5679-42d9-ad76-b11eb5a0daba">
        <w:r>
          <w:rPr>
            <w:rStyle w:val="HyperlinkGreen"/>
            <w:b/>
          </w:rPr>
          <w:t>site</w:t>
        </w:r>
      </w:hyperlink>
      <w:r>
        <w:t>.</w:t>
      </w:r>
    </w:p>
    <w:p w:rsidR="008B42D4" w:rsidRDefault="001819AE">
      <w:r>
        <w:rPr>
          <w:b/>
        </w:rPr>
        <w:t xml:space="preserve">submitAllowed: </w:t>
      </w:r>
      <w:r>
        <w:t>This attribute specifies whether the data adapter is allowed t</w:t>
      </w:r>
      <w:r>
        <w:t>o submit data to the list (1). This attribute MUST NOT be set to "yes". If this attribute is not present, its value MUST be interpreted as "no".</w:t>
      </w:r>
    </w:p>
    <w:p w:rsidR="008B42D4" w:rsidRDefault="001819AE">
      <w:r>
        <w:t>The following W3C XML Schema (</w:t>
      </w:r>
      <w:hyperlink r:id="rId149">
        <w:r>
          <w:rPr>
            <w:rStyle w:val="Hyperlink"/>
          </w:rPr>
          <w:t>[XMLSCHEMA1]</w:t>
        </w:r>
      </w:hyperlink>
      <w:r>
        <w:t xml:space="preserve"> sec</w:t>
      </w:r>
      <w:r>
        <w:t>tion 2.1) fragment specifies the contents of this element.</w:t>
      </w:r>
    </w:p>
    <w:p w:rsidR="008B42D4" w:rsidRDefault="001819AE">
      <w:pPr>
        <w:pStyle w:val="Code"/>
      </w:pPr>
      <w:r>
        <w:t>&lt;xsd:element name="sharepointListAdapter"&gt;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name="field" minOccurs="0" maxOccurs="unbounded"&gt;</w:t>
      </w:r>
    </w:p>
    <w:p w:rsidR="008B42D4" w:rsidRDefault="001819AE">
      <w:pPr>
        <w:pStyle w:val="Code"/>
      </w:pPr>
      <w:r>
        <w:t xml:space="preserve">        &lt;xsd:complexType&gt;</w:t>
      </w:r>
    </w:p>
    <w:p w:rsidR="008B42D4" w:rsidRDefault="001819AE">
      <w:pPr>
        <w:pStyle w:val="Code"/>
      </w:pPr>
      <w:r>
        <w:t xml:space="preserve">          &lt;xsd:attri</w:t>
      </w:r>
      <w:r>
        <w:t>bute name="sharepointName" type="xsd:string" use="required"/&gt;</w:t>
      </w:r>
    </w:p>
    <w:p w:rsidR="008B42D4" w:rsidRDefault="001819AE">
      <w:pPr>
        <w:pStyle w:val="Code"/>
      </w:pPr>
      <w:r>
        <w:t xml:space="preserve">          &lt;xsd:attribute name="infopathName" type="xsd:string" use="required"/&gt;</w:t>
      </w:r>
    </w:p>
    <w:p w:rsidR="008B42D4" w:rsidRDefault="001819AE">
      <w:pPr>
        <w:pStyle w:val="Code"/>
      </w:pPr>
      <w:r>
        <w:t xml:space="preserve">          &lt;xsd:attribute name="isLookup"</w:t>
      </w:r>
      <w:hyperlink w:anchor="Section_ed2c77cdebde4c55acbd223179748d98">
        <w:r>
          <w:rPr>
            <w:rStyle w:val="Hyperlink"/>
          </w:rPr>
          <w:t xml:space="preserve"> type="xsf:</w:t>
        </w:r>
        <w:r>
          <w:rPr>
            <w:rStyle w:val="Hyperlink"/>
          </w:rPr>
          <w:t>xdYesNo"</w:t>
        </w:r>
      </w:hyperlink>
      <w:r>
        <w:t xml:space="preserve"> use="optional"/&gt;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&lt;/xsd:sequence&gt;</w:t>
      </w:r>
    </w:p>
    <w:p w:rsidR="008B42D4" w:rsidRDefault="001819AE">
      <w:pPr>
        <w:pStyle w:val="Code"/>
      </w:pPr>
      <w:r>
        <w:t xml:space="preserve">    &lt;xsd:attribute name="name"</w:t>
      </w:r>
      <w:hyperlink w:anchor="Section_79d0d13de0e242fba3d91c930cb5cb28">
        <w:r>
          <w:rPr>
            <w:rStyle w:val="Hyperlink"/>
          </w:rPr>
          <w:t xml:space="preserve"> type="xsf:xdTitle"</w:t>
        </w:r>
      </w:hyperlink>
      <w:r>
        <w:t xml:space="preserve"> use="required"/&gt;</w:t>
      </w:r>
    </w:p>
    <w:p w:rsidR="008B42D4" w:rsidRDefault="001819AE">
      <w:pPr>
        <w:pStyle w:val="Code"/>
      </w:pPr>
      <w:r>
        <w:t xml:space="preserve">    &lt;xsd:attribute name="siteUrl</w:t>
      </w:r>
      <w:r>
        <w:t>" type="xsd:string" use="required"/&gt;</w:t>
      </w:r>
    </w:p>
    <w:p w:rsidR="008B42D4" w:rsidRDefault="001819AE">
      <w:pPr>
        <w:pStyle w:val="Code"/>
      </w:pPr>
      <w:r>
        <w:t xml:space="preserve">    &lt;xsd:attribute name="sharepointGuid" type="xsd:string" use="required"/&gt;</w:t>
      </w:r>
    </w:p>
    <w:p w:rsidR="008B42D4" w:rsidRDefault="001819AE">
      <w:pPr>
        <w:pStyle w:val="Code"/>
      </w:pPr>
      <w:r>
        <w:t xml:space="preserve">    &lt;xsd:attribute name="infopathGroup" type="xsd:string" use="required"/&gt;</w:t>
      </w:r>
    </w:p>
    <w:p w:rsidR="008B42D4" w:rsidRDefault="001819AE">
      <w:pPr>
        <w:pStyle w:val="Code"/>
      </w:pPr>
      <w:r>
        <w:t xml:space="preserve">    &lt;xsd:attribute name="queryAllowed" type="xsf:xdYesNo" use="optio</w:t>
      </w:r>
      <w:r>
        <w:t>nal"/&gt;</w:t>
      </w:r>
    </w:p>
    <w:p w:rsidR="008B42D4" w:rsidRDefault="001819AE">
      <w:pPr>
        <w:pStyle w:val="Code"/>
      </w:pPr>
      <w:r>
        <w:t xml:space="preserve">    &lt;xsd:attribute name="submitAllowed" type="xsf:xdYesNo" use="optional"/&gt;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291" w:name="section_7266f67940214079bfef82088073fd9b"/>
      <w:bookmarkStart w:id="292" w:name="_Toc83915365"/>
      <w:r>
        <w:t>field (1)</w:t>
      </w:r>
      <w:bookmarkEnd w:id="291"/>
      <w:bookmarkEnd w:id="292"/>
      <w:r>
        <w:fldChar w:fldCharType="begin"/>
      </w:r>
      <w:r>
        <w:instrText xml:space="preserve"> XE "field element" </w:instrText>
      </w:r>
      <w:r>
        <w:fldChar w:fldCharType="end"/>
      </w:r>
      <w:r>
        <w:fldChar w:fldCharType="begin"/>
      </w:r>
      <w:r>
        <w:instrText xml:space="preserve"> XE "Elements:form definition file (XSF):field" </w:instrText>
      </w:r>
      <w:r>
        <w:fldChar w:fldCharType="end"/>
      </w:r>
      <w:r>
        <w:fldChar w:fldCharType="begin"/>
      </w:r>
      <w:r>
        <w:instrText xml:space="preserve"> XE "Form definition file (XSF):elements:field" </w:instrText>
      </w:r>
      <w:r>
        <w:fldChar w:fldCharType="end"/>
      </w:r>
    </w:p>
    <w:p w:rsidR="008B42D4" w:rsidRDefault="001819AE">
      <w:r>
        <w:t xml:space="preserve">The </w:t>
      </w:r>
      <w:r>
        <w:rPr>
          <w:b/>
        </w:rPr>
        <w:t>field</w:t>
      </w:r>
      <w:r>
        <w:t xml:space="preserve"> element specifies mapping information for a </w:t>
      </w:r>
      <w:hyperlink w:anchor="gt_04ce231e-214c-44fd-b7ba-7cc19eee79bf">
        <w:r>
          <w:rPr>
            <w:rStyle w:val="HyperlinkGreen"/>
            <w:b/>
          </w:rPr>
          <w:t>list</w:t>
        </w:r>
      </w:hyperlink>
      <w:r>
        <w:t xml:space="preserve"> </w:t>
      </w:r>
      <w:hyperlink w:anchor="gt_f819dd42-7f44-4613-8231-d5ad47f2bbcc">
        <w:r>
          <w:rPr>
            <w:rStyle w:val="HyperlinkGreen"/>
            <w:b/>
          </w:rPr>
          <w:t>field</w:t>
        </w:r>
      </w:hyperlink>
      <w:r>
        <w:t xml:space="preserve"> that is used by the list </w:t>
      </w:r>
      <w:hyperlink w:anchor="gt_6e5219e9-4a21-400b-b91f-991b7215a543">
        <w:r>
          <w:rPr>
            <w:rStyle w:val="HyperlinkGreen"/>
            <w:b/>
          </w:rPr>
          <w:t>data adapter</w:t>
        </w:r>
      </w:hyperlink>
      <w:r>
        <w:t xml:space="preserve"> to query a list. Each list field returned from a query MUST be specified by an instance of this element.</w:t>
      </w:r>
    </w:p>
    <w:p w:rsidR="008B42D4" w:rsidRDefault="008B42D4"/>
    <w:tbl>
      <w:tblPr>
        <w:tblStyle w:val="Table-ShadedHeader"/>
        <w:tblW w:w="0" w:type="auto"/>
        <w:tblLook w:val="04A0" w:firstRow="1" w:lastRow="0" w:firstColumn="1" w:lastColumn="0" w:noHBand="0" w:noVBand="1"/>
      </w:tblPr>
      <w:tblGrid>
        <w:gridCol w:w="1991"/>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lastRenderedPageBreak/>
              <w:t>Parent Elements</w:t>
            </w:r>
          </w:p>
        </w:tc>
      </w:tr>
      <w:tr w:rsidR="008B42D4" w:rsidTr="008B42D4">
        <w:tc>
          <w:tcPr>
            <w:tcW w:w="0" w:type="auto"/>
          </w:tcPr>
          <w:p w:rsidR="008B42D4" w:rsidRDefault="001819AE">
            <w:pPr>
              <w:pStyle w:val="TableBodyText"/>
            </w:pPr>
            <w:hyperlink w:anchor="Section_0bb40630e4904b90a564b762408972f8">
              <w:r>
                <w:rPr>
                  <w:rStyle w:val="Hyperlink"/>
                </w:rPr>
                <w:t>sharepointListAdapter</w:t>
              </w:r>
            </w:hyperlink>
          </w:p>
        </w:tc>
      </w:tr>
    </w:tbl>
    <w:p w:rsidR="008B42D4" w:rsidRDefault="001819AE">
      <w:r>
        <w:t xml:space="preserve">Attributes: </w:t>
      </w:r>
    </w:p>
    <w:p w:rsidR="008B42D4" w:rsidRDefault="001819AE">
      <w:r>
        <w:rPr>
          <w:b/>
        </w:rPr>
        <w:t xml:space="preserve">infopathName: </w:t>
      </w:r>
      <w:r>
        <w:t xml:space="preserve">This attribute specifies the name of the field in the </w:t>
      </w:r>
      <w:hyperlink w:anchor="gt_07bd946b-cc1f-4b1c-8dad-855d7a5f26cd">
        <w:r>
          <w:rPr>
            <w:rStyle w:val="HyperlinkGreen"/>
            <w:b/>
          </w:rPr>
          <w:t>form view</w:t>
        </w:r>
      </w:hyperlink>
      <w:r>
        <w:t xml:space="preserve"> that corresponds to the list field name, as specified by the value of the </w:t>
      </w:r>
      <w:r>
        <w:rPr>
          <w:b/>
        </w:rPr>
        <w:t>sharepointName</w:t>
      </w:r>
      <w:r>
        <w:t xml:space="preserve"> attribute.</w:t>
      </w:r>
    </w:p>
    <w:p w:rsidR="008B42D4" w:rsidRDefault="001819AE">
      <w:r>
        <w:rPr>
          <w:b/>
        </w:rPr>
        <w:t xml:space="preserve">isLookup: </w:t>
      </w:r>
      <w:r>
        <w:t>This a</w:t>
      </w:r>
      <w:r>
        <w:t xml:space="preserve">ttribute specifies whether the field is considered a </w:t>
      </w:r>
      <w:hyperlink w:anchor="gt_516e038e-03b3-4fd0-9045-39d13f03a8f7">
        <w:r>
          <w:rPr>
            <w:rStyle w:val="HyperlinkGreen"/>
            <w:b/>
          </w:rPr>
          <w:t>lookup field</w:t>
        </w:r>
      </w:hyperlink>
      <w:r>
        <w:t>. If this attribute is not present, its value MUST be interpreted as "no".</w:t>
      </w:r>
    </w:p>
    <w:p w:rsidR="008B42D4" w:rsidRDefault="001819AE">
      <w:r>
        <w:rPr>
          <w:b/>
        </w:rPr>
        <w:t xml:space="preserve">sharepointName: </w:t>
      </w:r>
      <w:r>
        <w:t>This attribute specifies the list fiel</w:t>
      </w:r>
      <w:r>
        <w:t xml:space="preserve">d name that corresponds to the name of the field in the form view, as specified by the value of the </w:t>
      </w:r>
      <w:r>
        <w:rPr>
          <w:b/>
        </w:rPr>
        <w:t>infopathName</w:t>
      </w:r>
      <w:r>
        <w:t xml:space="preserve"> attribute.</w:t>
      </w:r>
    </w:p>
    <w:p w:rsidR="008B42D4" w:rsidRDefault="001819AE">
      <w:r>
        <w:t>The following W3C XML Schema (</w:t>
      </w:r>
      <w:hyperlink r:id="rId150">
        <w:r>
          <w:rPr>
            <w:rStyle w:val="Hyperlink"/>
          </w:rPr>
          <w:t>[XMLSCHEMA1]</w:t>
        </w:r>
      </w:hyperlink>
      <w:r>
        <w:t xml:space="preserve"> section 2.1) fragment sp</w:t>
      </w:r>
      <w:r>
        <w:t>ecifies the contents of this element.</w:t>
      </w:r>
    </w:p>
    <w:p w:rsidR="008B42D4" w:rsidRDefault="001819AE">
      <w:pPr>
        <w:pStyle w:val="Code"/>
      </w:pPr>
      <w:r>
        <w:t>&lt;xsd:element name="field" minOccurs="0" maxOccurs="unbounded"&gt;</w:t>
      </w:r>
    </w:p>
    <w:p w:rsidR="008B42D4" w:rsidRDefault="001819AE">
      <w:pPr>
        <w:pStyle w:val="Code"/>
      </w:pPr>
      <w:r>
        <w:t xml:space="preserve">  &lt;xsd:complexType&gt;</w:t>
      </w:r>
    </w:p>
    <w:p w:rsidR="008B42D4" w:rsidRDefault="001819AE">
      <w:pPr>
        <w:pStyle w:val="Code"/>
      </w:pPr>
      <w:r>
        <w:t xml:space="preserve">    &lt;xsd:attribute name="sharepointName" type="xsd:string" use="required"/&gt;</w:t>
      </w:r>
    </w:p>
    <w:p w:rsidR="008B42D4" w:rsidRDefault="001819AE">
      <w:pPr>
        <w:pStyle w:val="Code"/>
      </w:pPr>
      <w:r>
        <w:t xml:space="preserve">    &lt;xsd:attribute name="infopathName" type="xsd:string" us</w:t>
      </w:r>
      <w:r>
        <w:t>e="required"/&gt;</w:t>
      </w:r>
    </w:p>
    <w:p w:rsidR="008B42D4" w:rsidRDefault="001819AE">
      <w:pPr>
        <w:pStyle w:val="Code"/>
      </w:pPr>
      <w:r>
        <w:t xml:space="preserve">    &lt;xsd:attribute name="isLookup"</w:t>
      </w:r>
      <w:hyperlink w:anchor="Section_ed2c77cdebde4c55acbd223179748d98">
        <w:r>
          <w:rPr>
            <w:rStyle w:val="Hyperlink"/>
          </w:rPr>
          <w:t xml:space="preserve"> type="xsf:xdYesNo"</w:t>
        </w:r>
      </w:hyperlink>
      <w:r>
        <w:t xml:space="preserve"> use="optional"/&gt;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293" w:name="section_a6ed2235293c49f9b75c6a186af6258e"/>
      <w:bookmarkStart w:id="294" w:name="_Toc83915366"/>
      <w:r>
        <w:t>davAdapter</w:t>
      </w:r>
      <w:bookmarkEnd w:id="293"/>
      <w:bookmarkEnd w:id="294"/>
      <w:r>
        <w:fldChar w:fldCharType="begin"/>
      </w:r>
      <w:r>
        <w:instrText xml:space="preserve"> XE "davAdapter element" </w:instrText>
      </w:r>
      <w:r>
        <w:fldChar w:fldCharType="end"/>
      </w:r>
      <w:r>
        <w:fldChar w:fldCharType="begin"/>
      </w:r>
      <w:r>
        <w:instrText xml:space="preserve"> XE "Elements:form definition file</w:instrText>
      </w:r>
      <w:r>
        <w:instrText xml:space="preserve"> (XSF):davAdapter" </w:instrText>
      </w:r>
      <w:r>
        <w:fldChar w:fldCharType="end"/>
      </w:r>
      <w:r>
        <w:fldChar w:fldCharType="begin"/>
      </w:r>
      <w:r>
        <w:instrText xml:space="preserve"> XE "Form definition file (XSF):elements:davAdapter" </w:instrText>
      </w:r>
      <w:r>
        <w:fldChar w:fldCharType="end"/>
      </w:r>
    </w:p>
    <w:p w:rsidR="008B42D4" w:rsidRDefault="001819AE">
      <w:r>
        <w:t xml:space="preserve">The </w:t>
      </w:r>
      <w:r>
        <w:rPr>
          <w:b/>
        </w:rPr>
        <w:t>davAdapter</w:t>
      </w:r>
      <w:r>
        <w:t xml:space="preserve"> element specifies the properties of a </w:t>
      </w:r>
      <w:hyperlink w:anchor="gt_6e5219e9-4a21-400b-b91f-991b7215a543">
        <w:r>
          <w:rPr>
            <w:rStyle w:val="HyperlinkGreen"/>
            <w:b/>
          </w:rPr>
          <w:t>data adapter</w:t>
        </w:r>
      </w:hyperlink>
      <w:r>
        <w:t xml:space="preserve"> that MUST be created to submit a </w:t>
      </w:r>
      <w:hyperlink w:anchor="gt_b320841e-18ad-4661-9a11-7bd8afacd45c">
        <w:r>
          <w:rPr>
            <w:rStyle w:val="HyperlinkGreen"/>
            <w:b/>
          </w:rPr>
          <w:t>form file</w:t>
        </w:r>
      </w:hyperlink>
      <w:r>
        <w:t xml:space="preserve"> to a </w:t>
      </w:r>
      <w:hyperlink w:anchor="gt_68024ef0-c00a-4ecf-8dba-42371b11bfeb">
        <w:r>
          <w:rPr>
            <w:rStyle w:val="HyperlinkGreen"/>
            <w:b/>
          </w:rPr>
          <w:t>WebDAV</w:t>
        </w:r>
      </w:hyperlink>
      <w:r>
        <w:t xml:space="preserve"> server. The WebDAV data adapter MUST NOT support querying a WebDAV server.</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276920febf594800ab0d13cc087f1c5b">
              <w:r>
                <w:rPr>
                  <w:rStyle w:val="Hyperlink"/>
                </w:rPr>
                <w:t>dataAdapters</w:t>
              </w:r>
            </w:hyperlink>
          </w:p>
        </w:tc>
      </w:tr>
      <w:tr w:rsidR="008B42D4" w:rsidTr="008B42D4">
        <w:tc>
          <w:tcPr>
            <w:tcW w:w="0" w:type="auto"/>
          </w:tcPr>
          <w:p w:rsidR="008B42D4" w:rsidRDefault="001819AE">
            <w:pPr>
              <w:pStyle w:val="TableBodyText"/>
            </w:pPr>
            <w:hyperlink w:anchor="Section_8f599e641baf4199a606495e0254cbb6">
              <w:r>
                <w:rPr>
                  <w:rStyle w:val="Hyperlink"/>
                </w:rPr>
                <w:t>submit</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87c44f4a249043f8a99371b899904553">
              <w:r>
                <w:rPr>
                  <w:rStyle w:val="Hyperlink"/>
                </w:rPr>
                <w:t>fileName</w:t>
              </w:r>
            </w:hyperlink>
          </w:p>
        </w:tc>
      </w:tr>
      <w:tr w:rsidR="008B42D4" w:rsidTr="008B42D4">
        <w:tc>
          <w:tcPr>
            <w:tcW w:w="0" w:type="auto"/>
          </w:tcPr>
          <w:p w:rsidR="008B42D4" w:rsidRDefault="001819AE">
            <w:pPr>
              <w:pStyle w:val="TableBodyText"/>
            </w:pPr>
            <w:hyperlink w:anchor="Section_aff3ffe0634d4b7487ef5557db253c6f">
              <w:r>
                <w:rPr>
                  <w:rStyle w:val="Hyperlink"/>
                </w:rPr>
                <w:t>folderURL</w:t>
              </w:r>
            </w:hyperlink>
          </w:p>
        </w:tc>
      </w:tr>
    </w:tbl>
    <w:p w:rsidR="008B42D4" w:rsidRDefault="001819AE">
      <w:r>
        <w:t xml:space="preserve">Attributes: </w:t>
      </w:r>
    </w:p>
    <w:p w:rsidR="008B42D4" w:rsidRDefault="001819AE">
      <w:r>
        <w:rPr>
          <w:b/>
        </w:rPr>
        <w:t xml:space="preserve">name: </w:t>
      </w:r>
      <w:r>
        <w:t xml:space="preserve">This attribute specifies the name of the data adapter. The specified name MUST be unique for all data adapters within the </w:t>
      </w:r>
      <w:hyperlink w:anchor="gt_2024af9c-9fcc-4e6d-b34a-14bfe53b62ca">
        <w:r>
          <w:rPr>
            <w:rStyle w:val="HyperlinkGreen"/>
            <w:b/>
          </w:rPr>
          <w:t>form template</w:t>
        </w:r>
      </w:hyperlink>
      <w:r>
        <w:t>.</w:t>
      </w:r>
    </w:p>
    <w:p w:rsidR="008B42D4" w:rsidRDefault="001819AE">
      <w:r>
        <w:rPr>
          <w:b/>
        </w:rPr>
        <w:t xml:space="preserve">overwriteAllowed: </w:t>
      </w:r>
      <w:r>
        <w:t>This attribute specifies whether the data adapter can overwrite an existing file. If this attribute is not present, its value MUST be interpreted as "no".</w:t>
      </w:r>
    </w:p>
    <w:p w:rsidR="008B42D4" w:rsidRDefault="001819AE">
      <w:r>
        <w:rPr>
          <w:b/>
        </w:rPr>
        <w:t xml:space="preserve">queryAllowed: </w:t>
      </w:r>
      <w:r>
        <w:t xml:space="preserve">This attribute specifies whether the data adapter is </w:t>
      </w:r>
      <w:r>
        <w:t xml:space="preserve">allowed to query the WebDAV server for data. This attribute MUST be set to "no". </w:t>
      </w:r>
    </w:p>
    <w:p w:rsidR="008B42D4" w:rsidRDefault="001819AE">
      <w:r>
        <w:rPr>
          <w:b/>
        </w:rPr>
        <w:lastRenderedPageBreak/>
        <w:t xml:space="preserve">submitAllowed: </w:t>
      </w:r>
      <w:r>
        <w:t>This attribute specifies whether the data adapter is allowed to submit data to the WebDAV server. This attribute MUST be set to "yes".</w:t>
      </w:r>
    </w:p>
    <w:p w:rsidR="008B42D4" w:rsidRDefault="001819AE">
      <w:r>
        <w:t>The following W3C XML Sc</w:t>
      </w:r>
      <w:r>
        <w:t>hema (</w:t>
      </w:r>
      <w:hyperlink r:id="rId151">
        <w:r>
          <w:rPr>
            <w:rStyle w:val="Hyperlink"/>
          </w:rPr>
          <w:t>[XMLSCHEMA1]</w:t>
        </w:r>
      </w:hyperlink>
      <w:r>
        <w:t xml:space="preserve"> section 2.1) fragment specifies the contents of this element.</w:t>
      </w:r>
    </w:p>
    <w:p w:rsidR="008B42D4" w:rsidRDefault="001819AE">
      <w:pPr>
        <w:pStyle w:val="Code"/>
      </w:pPr>
      <w:r>
        <w:t>&lt;xsd:element name="davAdapter"&gt;</w:t>
      </w:r>
    </w:p>
    <w:p w:rsidR="008B42D4" w:rsidRDefault="001819AE">
      <w:pPr>
        <w:pStyle w:val="Code"/>
      </w:pPr>
      <w:r>
        <w:t xml:space="preserve">  &lt;xsd:complexType&gt;</w:t>
      </w:r>
    </w:p>
    <w:p w:rsidR="008B42D4" w:rsidRDefault="001819AE">
      <w:pPr>
        <w:pStyle w:val="Code"/>
      </w:pPr>
      <w:r>
        <w:t xml:space="preserve">    &lt;xsd:all&gt;</w:t>
      </w:r>
    </w:p>
    <w:p w:rsidR="008B42D4" w:rsidRDefault="001819AE">
      <w:pPr>
        <w:pStyle w:val="Code"/>
      </w:pPr>
      <w:r>
        <w:t xml:space="preserve">      &lt;xsd:element name="folderURL"&gt;</w:t>
      </w:r>
    </w:p>
    <w:p w:rsidR="008B42D4" w:rsidRDefault="001819AE">
      <w:pPr>
        <w:pStyle w:val="Code"/>
      </w:pPr>
      <w:r>
        <w:t xml:space="preserve">       </w:t>
      </w:r>
      <w:r>
        <w:t xml:space="preserve"> &lt;xsd:complexType&gt;</w:t>
      </w:r>
    </w:p>
    <w:p w:rsidR="008B42D4" w:rsidRDefault="001819AE">
      <w:pPr>
        <w:pStyle w:val="Code"/>
      </w:pPr>
      <w:r>
        <w:t xml:space="preserve">          &lt;xsd:attribute name="value" type="xsd:string" use="required"/&gt;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name="fileName"&gt;</w:t>
      </w:r>
    </w:p>
    <w:p w:rsidR="008B42D4" w:rsidRDefault="001819AE">
      <w:pPr>
        <w:pStyle w:val="Code"/>
      </w:pPr>
      <w:r>
        <w:t xml:space="preserve">        &lt;xsd:complexType&gt;</w:t>
      </w:r>
    </w:p>
    <w:p w:rsidR="008B42D4" w:rsidRDefault="001819AE">
      <w:pPr>
        <w:pStyle w:val="Code"/>
      </w:pPr>
      <w:r>
        <w:t xml:space="preserve">          &lt;xsd:attribute name="value" type="xsd:string</w:t>
      </w:r>
      <w:r>
        <w:t>" use="required"/&gt;</w:t>
      </w:r>
    </w:p>
    <w:p w:rsidR="008B42D4" w:rsidRDefault="001819AE">
      <w:pPr>
        <w:pStyle w:val="Code"/>
      </w:pPr>
      <w:r>
        <w:t xml:space="preserve">          &lt;xsd:attribute name="valueType"</w:t>
      </w:r>
      <w:hyperlink w:anchor="Section_4021805bc51f423481b9ea6a73182041">
        <w:r>
          <w:rPr>
            <w:rStyle w:val="Hyperlink"/>
          </w:rPr>
          <w:t xml:space="preserve"> type="xsf:xdExpressionLiteral"</w:t>
        </w:r>
      </w:hyperlink>
      <w:r>
        <w:t xml:space="preserve"> use="optional"/&gt;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&lt;/xsd:all&gt;</w:t>
      </w:r>
    </w:p>
    <w:p w:rsidR="008B42D4" w:rsidRDefault="001819AE">
      <w:pPr>
        <w:pStyle w:val="Code"/>
      </w:pPr>
      <w:r>
        <w:t xml:space="preserve">    &lt;</w:t>
      </w:r>
      <w:r>
        <w:t>xsd:attribute name="name"</w:t>
      </w:r>
      <w:hyperlink w:anchor="Section_79d0d13de0e242fba3d91c930cb5cb28">
        <w:r>
          <w:rPr>
            <w:rStyle w:val="Hyperlink"/>
          </w:rPr>
          <w:t xml:space="preserve"> type="xsf:xdTitle"</w:t>
        </w:r>
      </w:hyperlink>
      <w:r>
        <w:t xml:space="preserve"> use="required"/&gt;</w:t>
      </w:r>
    </w:p>
    <w:p w:rsidR="008B42D4" w:rsidRDefault="001819AE">
      <w:pPr>
        <w:pStyle w:val="Code"/>
      </w:pPr>
      <w:r>
        <w:t xml:space="preserve">    &lt;xsd:attribute name="overwriteAllowed"</w:t>
      </w:r>
      <w:hyperlink w:anchor="Section_ed2c77cdebde4c55acbd223179748d98">
        <w:r>
          <w:rPr>
            <w:rStyle w:val="Hyperlink"/>
          </w:rPr>
          <w:t xml:space="preserve"> type="xsf:xdYesNo"</w:t>
        </w:r>
      </w:hyperlink>
      <w:r>
        <w:t xml:space="preserve"> use="o</w:t>
      </w:r>
      <w:r>
        <w:t>ptional"/&gt;</w:t>
      </w:r>
    </w:p>
    <w:p w:rsidR="008B42D4" w:rsidRDefault="001819AE">
      <w:pPr>
        <w:pStyle w:val="Code"/>
      </w:pPr>
      <w:r>
        <w:t xml:space="preserve">    &lt;xsd:attribute name="queryAllowed" type="xsf:xdYesNo" use="optional"/&gt;</w:t>
      </w:r>
    </w:p>
    <w:p w:rsidR="008B42D4" w:rsidRDefault="001819AE">
      <w:pPr>
        <w:pStyle w:val="Code"/>
      </w:pPr>
      <w:r>
        <w:t xml:space="preserve">    &lt;xsd:attribute name="submitAllowed" type="xsf:xdYesNo" use="optional"/&gt;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295" w:name="section_aff3ffe0634d4b7487ef5557db253c6f"/>
      <w:bookmarkStart w:id="296" w:name="_Toc83915367"/>
      <w:r>
        <w:t>folderURL</w:t>
      </w:r>
      <w:bookmarkEnd w:id="295"/>
      <w:bookmarkEnd w:id="296"/>
      <w:r>
        <w:fldChar w:fldCharType="begin"/>
      </w:r>
      <w:r>
        <w:instrText xml:space="preserve"> XE "folderURL element" </w:instrText>
      </w:r>
      <w:r>
        <w:fldChar w:fldCharType="end"/>
      </w:r>
      <w:r>
        <w:fldChar w:fldCharType="begin"/>
      </w:r>
      <w:r>
        <w:instrText xml:space="preserve"> XE "Elements:form definition file (XSF):folderURL" </w:instrText>
      </w:r>
      <w:r>
        <w:fldChar w:fldCharType="end"/>
      </w:r>
      <w:r>
        <w:fldChar w:fldCharType="begin"/>
      </w:r>
      <w:r>
        <w:instrText xml:space="preserve"> XE "Form definition file (XSF):elements:folderURL" </w:instrText>
      </w:r>
      <w:r>
        <w:fldChar w:fldCharType="end"/>
      </w:r>
    </w:p>
    <w:p w:rsidR="008B42D4" w:rsidRDefault="001819AE">
      <w:r>
        <w:t xml:space="preserve">The </w:t>
      </w:r>
      <w:r>
        <w:rPr>
          <w:b/>
        </w:rPr>
        <w:t>folderURL</w:t>
      </w:r>
      <w:r>
        <w:t xml:space="preserve"> element specifies the </w:t>
      </w:r>
      <w:hyperlink w:anchor="gt_433a4fb7-ef84-46b0-ab65-905f5e3a80b1">
        <w:r>
          <w:rPr>
            <w:rStyle w:val="HyperlinkGreen"/>
            <w:b/>
          </w:rPr>
          <w:t>URL</w:t>
        </w:r>
      </w:hyperlink>
      <w:r>
        <w:t xml:space="preserve"> of a </w:t>
      </w:r>
      <w:hyperlink w:anchor="gt_68024ef0-c00a-4ecf-8dba-42371b11bfeb">
        <w:r>
          <w:rPr>
            <w:rStyle w:val="HyperlinkGreen"/>
            <w:b/>
          </w:rPr>
          <w:t>WebDAV</w:t>
        </w:r>
      </w:hyperlink>
      <w:r>
        <w:t xml:space="preserve"> server or protocol server to which the </w:t>
      </w:r>
      <w:hyperlink w:anchor="gt_b320841e-18ad-4661-9a11-7bd8afacd45c">
        <w:r>
          <w:rPr>
            <w:rStyle w:val="HyperlinkGreen"/>
            <w:b/>
          </w:rPr>
          <w:t>form file</w:t>
        </w:r>
      </w:hyperlink>
      <w:r>
        <w:t xml:space="preserve"> MUST be submitted.</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a6ed2235293c49f9b75c6a186af6258e">
              <w:r>
                <w:rPr>
                  <w:rStyle w:val="Hyperlink"/>
                </w:rPr>
                <w:t>davAdapter</w:t>
              </w:r>
            </w:hyperlink>
          </w:p>
        </w:tc>
      </w:tr>
    </w:tbl>
    <w:p w:rsidR="008B42D4" w:rsidRDefault="001819AE">
      <w:r>
        <w:t>Attr</w:t>
      </w:r>
      <w:r>
        <w:t xml:space="preserve">ibutes: </w:t>
      </w:r>
    </w:p>
    <w:p w:rsidR="008B42D4" w:rsidRDefault="001819AE">
      <w:r>
        <w:rPr>
          <w:b/>
        </w:rPr>
        <w:t xml:space="preserve">value: </w:t>
      </w:r>
      <w:r>
        <w:t xml:space="preserve">This attribute specifies the server URL. The specified value MUST be either an </w:t>
      </w:r>
      <w:hyperlink w:anchor="gt_13085cf6-6745-4b49-be34-0d3901c36c85">
        <w:r>
          <w:rPr>
            <w:rStyle w:val="HyperlinkGreen"/>
            <w:b/>
          </w:rPr>
          <w:t>absolute URL</w:t>
        </w:r>
      </w:hyperlink>
      <w:r>
        <w:t xml:space="preserve"> that begins with "http://" or "https://" or a </w:t>
      </w:r>
      <w:hyperlink w:anchor="gt_e01bcfbc-89a8-4fd6-8728-d1933a49651b">
        <w:r>
          <w:rPr>
            <w:rStyle w:val="HyperlinkGreen"/>
            <w:b/>
          </w:rPr>
          <w:t>server-relative URL</w:t>
        </w:r>
      </w:hyperlink>
      <w:r>
        <w:t xml:space="preserve">, or relative to the </w:t>
      </w:r>
      <w:hyperlink w:anchor="gt_2024af9c-9fcc-4e6d-b34a-14bfe53b62ca">
        <w:r>
          <w:rPr>
            <w:rStyle w:val="HyperlinkGreen"/>
            <w:b/>
          </w:rPr>
          <w:t>form template’s</w:t>
        </w:r>
      </w:hyperlink>
      <w:r>
        <w:t xml:space="preserve"> location.</w:t>
      </w:r>
    </w:p>
    <w:p w:rsidR="008B42D4" w:rsidRDefault="001819AE">
      <w:r>
        <w:t>The following W3C XML Schema (</w:t>
      </w:r>
      <w:hyperlink r:id="rId152">
        <w:r>
          <w:rPr>
            <w:rStyle w:val="Hyperlink"/>
          </w:rPr>
          <w:t>[XMLSCHEMA1</w:t>
        </w:r>
        <w:r>
          <w:rPr>
            <w:rStyle w:val="Hyperlink"/>
          </w:rPr>
          <w:t>]</w:t>
        </w:r>
      </w:hyperlink>
      <w:r>
        <w:t xml:space="preserve"> section 2.1) fragment specifies the contents of this element.</w:t>
      </w:r>
    </w:p>
    <w:p w:rsidR="008B42D4" w:rsidRDefault="001819AE">
      <w:pPr>
        <w:pStyle w:val="Code"/>
      </w:pPr>
      <w:r>
        <w:t>&lt;xsd:element name="folderURL"&gt;</w:t>
      </w:r>
    </w:p>
    <w:p w:rsidR="008B42D4" w:rsidRDefault="001819AE">
      <w:pPr>
        <w:pStyle w:val="Code"/>
      </w:pPr>
      <w:r>
        <w:t xml:space="preserve">  &lt;xsd:complexType&gt;</w:t>
      </w:r>
    </w:p>
    <w:p w:rsidR="008B42D4" w:rsidRDefault="001819AE">
      <w:pPr>
        <w:pStyle w:val="Code"/>
      </w:pPr>
      <w:r>
        <w:t xml:space="preserve">    &lt;xsd:attribute name="value" type="xsd:string" use="required"/&gt;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297" w:name="section_87c44f4a249043f8a99371b899904553"/>
      <w:bookmarkStart w:id="298" w:name="_Toc83915368"/>
      <w:r>
        <w:t>fileName</w:t>
      </w:r>
      <w:bookmarkEnd w:id="297"/>
      <w:bookmarkEnd w:id="298"/>
      <w:r>
        <w:fldChar w:fldCharType="begin"/>
      </w:r>
      <w:r>
        <w:instrText xml:space="preserve"> XE "fileName element" </w:instrText>
      </w:r>
      <w:r>
        <w:fldChar w:fldCharType="end"/>
      </w:r>
      <w:r>
        <w:fldChar w:fldCharType="begin"/>
      </w:r>
      <w:r>
        <w:instrText xml:space="preserve"> XE "Elements:form definition file (XSF):fileName" </w:instrText>
      </w:r>
      <w:r>
        <w:fldChar w:fldCharType="end"/>
      </w:r>
      <w:r>
        <w:fldChar w:fldCharType="begin"/>
      </w:r>
      <w:r>
        <w:instrText xml:space="preserve"> XE "Form definition file (XSF):elements:fileName" </w:instrText>
      </w:r>
      <w:r>
        <w:fldChar w:fldCharType="end"/>
      </w:r>
    </w:p>
    <w:p w:rsidR="008B42D4" w:rsidRDefault="001819AE">
      <w:r>
        <w:t xml:space="preserve">The </w:t>
      </w:r>
      <w:r>
        <w:rPr>
          <w:b/>
        </w:rPr>
        <w:t>fileName</w:t>
      </w:r>
      <w:r>
        <w:t xml:space="preserve"> element specifies a file name that is used when the </w:t>
      </w:r>
      <w:hyperlink w:anchor="gt_b320841e-18ad-4661-9a11-7bd8afacd45c">
        <w:r>
          <w:rPr>
            <w:rStyle w:val="HyperlinkGreen"/>
            <w:b/>
          </w:rPr>
          <w:t>form file</w:t>
        </w:r>
      </w:hyperlink>
      <w:r>
        <w:t xml:space="preserve"> is submitted using the </w:t>
      </w:r>
      <w:hyperlink w:anchor="gt_68024ef0-c00a-4ecf-8dba-42371b11bfeb">
        <w:r>
          <w:rPr>
            <w:rStyle w:val="HyperlinkGreen"/>
            <w:b/>
          </w:rPr>
          <w:t>WebDAV</w:t>
        </w:r>
      </w:hyperlink>
      <w:r>
        <w:t xml:space="preserve"> </w:t>
      </w:r>
      <w:hyperlink w:anchor="gt_6e5219e9-4a21-400b-b91f-991b7215a543">
        <w:r>
          <w:rPr>
            <w:rStyle w:val="HyperlinkGreen"/>
            <w:b/>
          </w:rPr>
          <w:t>data adapter</w:t>
        </w:r>
      </w:hyperlink>
      <w:r>
        <w:t>. The form file MUST be submitted as a file with the specified name. If the specified fil</w:t>
      </w:r>
      <w:r>
        <w:t>e name does not include a file extension, the extension ".xml" MUST be appended.</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a6ed2235293c49f9b75c6a186af6258e">
              <w:r>
                <w:rPr>
                  <w:rStyle w:val="Hyperlink"/>
                </w:rPr>
                <w:t>davAdapter</w:t>
              </w:r>
            </w:hyperlink>
          </w:p>
        </w:tc>
      </w:tr>
    </w:tbl>
    <w:p w:rsidR="008B42D4" w:rsidRDefault="001819AE">
      <w:r>
        <w:t xml:space="preserve">Attributes: </w:t>
      </w:r>
    </w:p>
    <w:p w:rsidR="008B42D4" w:rsidRDefault="001819AE">
      <w:r>
        <w:rPr>
          <w:b/>
        </w:rPr>
        <w:t xml:space="preserve">value: </w:t>
      </w:r>
      <w:r>
        <w:t xml:space="preserve">This attribute specifies a file name or an </w:t>
      </w:r>
      <w:hyperlink w:anchor="gt_02004611-da4e-45c1-a960-d268be5bb72c">
        <w:r>
          <w:rPr>
            <w:rStyle w:val="HyperlinkGreen"/>
            <w:b/>
          </w:rPr>
          <w:t>XPath expression</w:t>
        </w:r>
      </w:hyperlink>
      <w:r>
        <w:t xml:space="preserve"> that evaluates to a file name. If it is set as an XPath expression, the </w:t>
      </w:r>
      <w:r>
        <w:rPr>
          <w:b/>
        </w:rPr>
        <w:t>valueType</w:t>
      </w:r>
      <w:r>
        <w:t xml:space="preserve"> attribute MUST be set to "expression". If it is set to a file name, the </w:t>
      </w:r>
      <w:r>
        <w:rPr>
          <w:b/>
        </w:rPr>
        <w:t>valueType</w:t>
      </w:r>
      <w:r>
        <w:t xml:space="preserve"> attribute MUST be set to "litera</w:t>
      </w:r>
      <w:r>
        <w:t>l".</w:t>
      </w:r>
    </w:p>
    <w:p w:rsidR="008B42D4" w:rsidRDefault="001819AE">
      <w:r>
        <w:rPr>
          <w:b/>
        </w:rPr>
        <w:t xml:space="preserve">valueType: </w:t>
      </w:r>
      <w:r>
        <w:t xml:space="preserve">This attribute specifies how the value of the </w:t>
      </w:r>
      <w:r>
        <w:rPr>
          <w:b/>
        </w:rPr>
        <w:t>value</w:t>
      </w:r>
      <w:r>
        <w:t xml:space="preserve"> attribute MUST be interpreted. If this attribute is set to "expression", the value of the </w:t>
      </w:r>
      <w:r>
        <w:rPr>
          <w:b/>
        </w:rPr>
        <w:t>value</w:t>
      </w:r>
      <w:r>
        <w:t xml:space="preserve"> attribute MUST be evaluated as an XPath expression. If this attribute is set to "literal", th</w:t>
      </w:r>
      <w:r>
        <w:t xml:space="preserve">e value of the </w:t>
      </w:r>
      <w:r>
        <w:rPr>
          <w:b/>
        </w:rPr>
        <w:t>value</w:t>
      </w:r>
      <w:r>
        <w:t xml:space="preserve"> attribute MUST be evaluated as a literal string.</w:t>
      </w:r>
    </w:p>
    <w:p w:rsidR="008B42D4" w:rsidRDefault="001819AE">
      <w:r>
        <w:t>The following W3C XML Schema (</w:t>
      </w:r>
      <w:hyperlink r:id="rId153">
        <w:r>
          <w:rPr>
            <w:rStyle w:val="Hyperlink"/>
          </w:rPr>
          <w:t>[XMLSCHEMA1]</w:t>
        </w:r>
      </w:hyperlink>
      <w:r>
        <w:t xml:space="preserve"> section 2.1) fragment specifies the contents of this element.</w:t>
      </w:r>
    </w:p>
    <w:p w:rsidR="008B42D4" w:rsidRDefault="001819AE">
      <w:pPr>
        <w:pStyle w:val="Code"/>
      </w:pPr>
      <w:r>
        <w:t>&lt;xsd:element nam</w:t>
      </w:r>
      <w:r>
        <w:t>e="fileName"&gt;</w:t>
      </w:r>
    </w:p>
    <w:p w:rsidR="008B42D4" w:rsidRDefault="001819AE">
      <w:pPr>
        <w:pStyle w:val="Code"/>
      </w:pPr>
      <w:r>
        <w:t xml:space="preserve">  &lt;xsd:complexType&gt;</w:t>
      </w:r>
    </w:p>
    <w:p w:rsidR="008B42D4" w:rsidRDefault="001819AE">
      <w:pPr>
        <w:pStyle w:val="Code"/>
      </w:pPr>
      <w:r>
        <w:t xml:space="preserve">    &lt;xsd:attribute name="value" type="xsd:string" use="required"/&gt;</w:t>
      </w:r>
    </w:p>
    <w:p w:rsidR="008B42D4" w:rsidRDefault="001819AE">
      <w:pPr>
        <w:pStyle w:val="Code"/>
      </w:pPr>
      <w:r>
        <w:t xml:space="preserve">    &lt;xsd:attribute name="valueType"</w:t>
      </w:r>
      <w:hyperlink w:anchor="Section_4021805bc51f423481b9ea6a73182041">
        <w:r>
          <w:rPr>
            <w:rStyle w:val="Hyperlink"/>
          </w:rPr>
          <w:t xml:space="preserve"> type="xsf:xdExpressionLiteral"</w:t>
        </w:r>
      </w:hyperlink>
      <w:r>
        <w:t xml:space="preserve"> use="optional"/&gt;</w:t>
      </w:r>
    </w:p>
    <w:p w:rsidR="008B42D4" w:rsidRDefault="001819AE">
      <w:pPr>
        <w:pStyle w:val="Code"/>
      </w:pPr>
      <w:r>
        <w:t xml:space="preserve">  &lt;/xsd:</w:t>
      </w:r>
      <w:r>
        <w:t>complexType&gt;</w:t>
      </w:r>
    </w:p>
    <w:p w:rsidR="008B42D4" w:rsidRDefault="001819AE">
      <w:pPr>
        <w:pStyle w:val="Code"/>
      </w:pPr>
      <w:r>
        <w:t>&lt;/xsd:element&gt;</w:t>
      </w:r>
    </w:p>
    <w:p w:rsidR="008B42D4" w:rsidRDefault="001819AE">
      <w:pPr>
        <w:pStyle w:val="Heading5"/>
      </w:pPr>
      <w:bookmarkStart w:id="299" w:name="section_bf870cc881534514a161b53f8a372ba4"/>
      <w:bookmarkStart w:id="300" w:name="_Toc83915369"/>
      <w:r>
        <w:t>emailAdapter</w:t>
      </w:r>
      <w:bookmarkEnd w:id="299"/>
      <w:bookmarkEnd w:id="300"/>
      <w:r>
        <w:fldChar w:fldCharType="begin"/>
      </w:r>
      <w:r>
        <w:instrText xml:space="preserve"> XE "emailAdapter element" </w:instrText>
      </w:r>
      <w:r>
        <w:fldChar w:fldCharType="end"/>
      </w:r>
      <w:r>
        <w:fldChar w:fldCharType="begin"/>
      </w:r>
      <w:r>
        <w:instrText xml:space="preserve"> XE "Elements:form definition file (XSF):emailAdapter" </w:instrText>
      </w:r>
      <w:r>
        <w:fldChar w:fldCharType="end"/>
      </w:r>
      <w:r>
        <w:fldChar w:fldCharType="begin"/>
      </w:r>
      <w:r>
        <w:instrText xml:space="preserve"> XE "Form definition file (XSF):elements:emailAdapter" </w:instrText>
      </w:r>
      <w:r>
        <w:fldChar w:fldCharType="end"/>
      </w:r>
    </w:p>
    <w:p w:rsidR="008B42D4" w:rsidRDefault="001819AE">
      <w:r>
        <w:t xml:space="preserve">The </w:t>
      </w:r>
      <w:r>
        <w:rPr>
          <w:b/>
        </w:rPr>
        <w:t>emailAdapter</w:t>
      </w:r>
      <w:r>
        <w:t xml:space="preserve"> element specifies the information needed to submit the </w:t>
      </w:r>
      <w:hyperlink w:anchor="gt_c7858bfa-d4d2-48a7-ac9c-d2e90fbe3590">
        <w:r>
          <w:rPr>
            <w:rStyle w:val="HyperlinkGreen"/>
            <w:b/>
          </w:rPr>
          <w:t>form</w:t>
        </w:r>
      </w:hyperlink>
      <w:r>
        <w:t xml:space="preserve"> as an attachment to an e-mail with a specified set of recipients, subject, and an introduction. The e-mail MUST have a set of recipients specified by the </w:t>
      </w:r>
      <w:r>
        <w:rPr>
          <w:b/>
        </w:rPr>
        <w:t xml:space="preserve">to </w:t>
      </w:r>
      <w:r>
        <w:t xml:space="preserve">element (section </w:t>
      </w:r>
      <w:hyperlink w:anchor="Section_8f77da8eb8794c7e8465ee9b51b0566f" w:history="1">
        <w:r>
          <w:rPr>
            <w:rStyle w:val="Hyperlink"/>
          </w:rPr>
          <w:t>2.2.1.2.33</w:t>
        </w:r>
      </w:hyperlink>
      <w:r>
        <w:t xml:space="preserve">), </w:t>
      </w:r>
      <w:r>
        <w:rPr>
          <w:b/>
        </w:rPr>
        <w:t xml:space="preserve">cc </w:t>
      </w:r>
      <w:r>
        <w:t xml:space="preserve">element (section </w:t>
      </w:r>
      <w:hyperlink w:anchor="Section_01b38df3db3442de8a0e77f714325010" w:history="1">
        <w:r>
          <w:rPr>
            <w:rStyle w:val="Hyperlink"/>
          </w:rPr>
          <w:t>2.2.1.2.34</w:t>
        </w:r>
      </w:hyperlink>
      <w:r>
        <w:t xml:space="preserve">), or </w:t>
      </w:r>
      <w:r>
        <w:rPr>
          <w:b/>
        </w:rPr>
        <w:t>bcc</w:t>
      </w:r>
      <w:r>
        <w:t xml:space="preserve"> element (section </w:t>
      </w:r>
      <w:hyperlink w:anchor="Section_c5e712e5588d4cdb8595f645e57d49c4" w:history="1">
        <w:r>
          <w:rPr>
            <w:rStyle w:val="Hyperlink"/>
          </w:rPr>
          <w:t>2.2.1.2.35</w:t>
        </w:r>
      </w:hyperlink>
      <w:r>
        <w: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 xml:space="preserve">Parent </w:t>
            </w:r>
            <w:r>
              <w:t>Elements</w:t>
            </w:r>
          </w:p>
        </w:tc>
      </w:tr>
      <w:tr w:rsidR="008B42D4" w:rsidTr="008B42D4">
        <w:tc>
          <w:tcPr>
            <w:tcW w:w="0" w:type="auto"/>
          </w:tcPr>
          <w:p w:rsidR="008B42D4" w:rsidRDefault="001819AE">
            <w:pPr>
              <w:pStyle w:val="TableBodyText"/>
            </w:pPr>
            <w:hyperlink w:anchor="Section_276920febf594800ab0d13cc087f1c5b">
              <w:r>
                <w:rPr>
                  <w:rStyle w:val="Hyperlink"/>
                </w:rPr>
                <w:t>dataAdapters</w:t>
              </w:r>
            </w:hyperlink>
          </w:p>
        </w:tc>
      </w:tr>
      <w:tr w:rsidR="008B42D4" w:rsidTr="008B42D4">
        <w:tc>
          <w:tcPr>
            <w:tcW w:w="0" w:type="auto"/>
          </w:tcPr>
          <w:p w:rsidR="008B42D4" w:rsidRDefault="001819AE">
            <w:pPr>
              <w:pStyle w:val="TableBodyText"/>
            </w:pPr>
            <w:hyperlink w:anchor="Section_8f599e641baf4199a606495e0254cbb6">
              <w:r>
                <w:rPr>
                  <w:rStyle w:val="Hyperlink"/>
                </w:rPr>
                <w:t>submit</w:t>
              </w:r>
            </w:hyperlink>
          </w:p>
        </w:tc>
      </w:tr>
    </w:tbl>
    <w:p w:rsidR="008B42D4" w:rsidRDefault="008B42D4"/>
    <w:tbl>
      <w:tblPr>
        <w:tblStyle w:val="Table-ShadedHeader"/>
        <w:tblW w:w="0" w:type="auto"/>
        <w:tblLook w:val="04A0" w:firstRow="1" w:lastRow="0" w:firstColumn="1" w:lastColumn="0" w:noHBand="0" w:noVBand="1"/>
      </w:tblPr>
      <w:tblGrid>
        <w:gridCol w:w="189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45fcd88acd5d4d8abe584c5a0958aaac">
              <w:r>
                <w:rPr>
                  <w:rStyle w:val="Hyperlink"/>
                </w:rPr>
                <w:t>attachmentFileName</w:t>
              </w:r>
            </w:hyperlink>
          </w:p>
        </w:tc>
      </w:tr>
      <w:tr w:rsidR="008B42D4" w:rsidTr="008B42D4">
        <w:tc>
          <w:tcPr>
            <w:tcW w:w="0" w:type="auto"/>
          </w:tcPr>
          <w:p w:rsidR="008B42D4" w:rsidRDefault="001819AE">
            <w:pPr>
              <w:pStyle w:val="TableBodyText"/>
            </w:pPr>
            <w:r>
              <w:t>bcc</w:t>
            </w:r>
          </w:p>
        </w:tc>
      </w:tr>
      <w:tr w:rsidR="008B42D4" w:rsidTr="008B42D4">
        <w:tc>
          <w:tcPr>
            <w:tcW w:w="0" w:type="auto"/>
          </w:tcPr>
          <w:p w:rsidR="008B42D4" w:rsidRDefault="001819AE">
            <w:pPr>
              <w:pStyle w:val="TableBodyText"/>
            </w:pPr>
            <w:r>
              <w:t>cc</w:t>
            </w:r>
          </w:p>
        </w:tc>
      </w:tr>
      <w:tr w:rsidR="008B42D4" w:rsidTr="008B42D4">
        <w:tc>
          <w:tcPr>
            <w:tcW w:w="0" w:type="auto"/>
          </w:tcPr>
          <w:p w:rsidR="008B42D4" w:rsidRDefault="001819AE">
            <w:pPr>
              <w:pStyle w:val="TableBodyText"/>
            </w:pPr>
            <w:hyperlink w:anchor="Section_3b25d10d03c94a208d1cfc88da1b4444">
              <w:r>
                <w:rPr>
                  <w:rStyle w:val="Hyperlink"/>
                </w:rPr>
                <w:t>intro</w:t>
              </w:r>
            </w:hyperlink>
          </w:p>
        </w:tc>
      </w:tr>
      <w:tr w:rsidR="008B42D4" w:rsidTr="008B42D4">
        <w:tc>
          <w:tcPr>
            <w:tcW w:w="0" w:type="auto"/>
          </w:tcPr>
          <w:p w:rsidR="008B42D4" w:rsidRDefault="001819AE">
            <w:pPr>
              <w:pStyle w:val="TableBodyText"/>
            </w:pPr>
            <w:hyperlink w:anchor="Section_3c5036478ed94e109e31949ddcff20d2">
              <w:r>
                <w:rPr>
                  <w:rStyle w:val="Hyperlink"/>
                </w:rPr>
                <w:t>subject</w:t>
              </w:r>
            </w:hyperlink>
          </w:p>
        </w:tc>
      </w:tr>
      <w:tr w:rsidR="008B42D4" w:rsidTr="008B42D4">
        <w:tc>
          <w:tcPr>
            <w:tcW w:w="0" w:type="auto"/>
          </w:tcPr>
          <w:p w:rsidR="008B42D4" w:rsidRDefault="001819AE">
            <w:pPr>
              <w:pStyle w:val="TableBodyText"/>
            </w:pPr>
            <w:r>
              <w:t>to</w:t>
            </w:r>
          </w:p>
        </w:tc>
      </w:tr>
    </w:tbl>
    <w:p w:rsidR="008B42D4" w:rsidRDefault="001819AE">
      <w:r>
        <w:t xml:space="preserve">Attributes: </w:t>
      </w:r>
    </w:p>
    <w:p w:rsidR="008B42D4" w:rsidRDefault="001819AE">
      <w:r>
        <w:rPr>
          <w:b/>
        </w:rPr>
        <w:lastRenderedPageBreak/>
        <w:t xml:space="preserve">name: </w:t>
      </w:r>
      <w:r>
        <w:t xml:space="preserve">This attribute specifies the name of the </w:t>
      </w:r>
      <w:hyperlink w:anchor="gt_6e5219e9-4a21-400b-b91f-991b7215a543">
        <w:r>
          <w:rPr>
            <w:rStyle w:val="HyperlinkGreen"/>
            <w:b/>
          </w:rPr>
          <w:t>data adapter</w:t>
        </w:r>
      </w:hyperlink>
      <w:r>
        <w:t xml:space="preserve">. The specified name MUST be unique for all data adapters within the </w:t>
      </w:r>
      <w:hyperlink w:anchor="gt_2024af9c-9fcc-4e6d-b34a-14bfe53b62ca">
        <w:r>
          <w:rPr>
            <w:rStyle w:val="HyperlinkGreen"/>
            <w:b/>
          </w:rPr>
          <w:t>form template</w:t>
        </w:r>
      </w:hyperlink>
      <w:r>
        <w:t>.</w:t>
      </w:r>
    </w:p>
    <w:p w:rsidR="008B42D4" w:rsidRDefault="001819AE">
      <w:r>
        <w:rPr>
          <w:b/>
        </w:rPr>
        <w:t xml:space="preserve">queryAllowed: </w:t>
      </w:r>
      <w:r>
        <w:t>This attribute specifies</w:t>
      </w:r>
      <w:r>
        <w:t xml:space="preserve"> whether the data adapter is allowed to query for data. This attribute MUST be set to "no".</w:t>
      </w:r>
    </w:p>
    <w:p w:rsidR="008B42D4" w:rsidRDefault="001819AE">
      <w:r>
        <w:rPr>
          <w:b/>
        </w:rPr>
        <w:t xml:space="preserve">submitAllowed: </w:t>
      </w:r>
      <w:r>
        <w:t>This attribute specifies whether the data adapter is allowed to submit data via e-mail. This attribute MUST be set to "yes".</w:t>
      </w:r>
    </w:p>
    <w:p w:rsidR="008B42D4" w:rsidRDefault="001819AE">
      <w:r>
        <w:t>The following W3C XML Sc</w:t>
      </w:r>
      <w:r>
        <w:t>hema (</w:t>
      </w:r>
      <w:hyperlink r:id="rId154">
        <w:r>
          <w:rPr>
            <w:rStyle w:val="Hyperlink"/>
          </w:rPr>
          <w:t>[XMLSCHEMA1]</w:t>
        </w:r>
      </w:hyperlink>
      <w:r>
        <w:t xml:space="preserve"> section 2.1) fragment specifies the contents of this element.</w:t>
      </w:r>
    </w:p>
    <w:p w:rsidR="008B42D4" w:rsidRDefault="001819AE">
      <w:pPr>
        <w:pStyle w:val="Code"/>
      </w:pPr>
      <w:r>
        <w:t>&lt;xsd:element name="emailAdapter"&gt;</w:t>
      </w:r>
    </w:p>
    <w:p w:rsidR="008B42D4" w:rsidRDefault="001819AE">
      <w:pPr>
        <w:pStyle w:val="Code"/>
      </w:pPr>
      <w:r>
        <w:t xml:space="preserve">  &lt;xsd:complexType&gt;</w:t>
      </w:r>
    </w:p>
    <w:p w:rsidR="008B42D4" w:rsidRDefault="001819AE">
      <w:pPr>
        <w:pStyle w:val="Code"/>
      </w:pPr>
      <w:r>
        <w:t xml:space="preserve">    &lt;xsd:all&gt;</w:t>
      </w:r>
    </w:p>
    <w:p w:rsidR="008B42D4" w:rsidRDefault="001819AE">
      <w:pPr>
        <w:pStyle w:val="Code"/>
      </w:pPr>
      <w:r>
        <w:t xml:space="preserve">      &lt;xsd:element name="to" minOccurs="0"</w:t>
      </w:r>
      <w:r>
        <w:t>&gt;</w:t>
      </w:r>
    </w:p>
    <w:p w:rsidR="008B42D4" w:rsidRDefault="001819AE">
      <w:pPr>
        <w:pStyle w:val="Code"/>
      </w:pPr>
      <w:r>
        <w:t xml:space="preserve">        &lt;xsd:complexType&gt;</w:t>
      </w:r>
    </w:p>
    <w:p w:rsidR="008B42D4" w:rsidRDefault="001819AE">
      <w:pPr>
        <w:pStyle w:val="Code"/>
      </w:pPr>
      <w:r>
        <w:t xml:space="preserve">          &lt;xsd:attribute name="value" type="xsd:string" use="required"/&gt;</w:t>
      </w:r>
    </w:p>
    <w:p w:rsidR="008B42D4" w:rsidRDefault="001819AE">
      <w:pPr>
        <w:pStyle w:val="Code"/>
      </w:pPr>
      <w:r>
        <w:t xml:space="preserve">          &lt;xsd:attribute name="valueType"</w:t>
      </w:r>
      <w:hyperlink w:anchor="Section_4021805bc51f423481b9ea6a73182041">
        <w:r>
          <w:rPr>
            <w:rStyle w:val="Hyperlink"/>
          </w:rPr>
          <w:t xml:space="preserve"> type="xsf:xdExpressionLiteral"</w:t>
        </w:r>
      </w:hyperlink>
      <w:r>
        <w:t xml:space="preserve"> use="optional"/&gt;</w:t>
      </w:r>
    </w:p>
    <w:p w:rsidR="008B42D4" w:rsidRDefault="001819AE">
      <w:pPr>
        <w:pStyle w:val="Code"/>
      </w:pPr>
      <w:r>
        <w:t xml:space="preserve">  </w:t>
      </w:r>
      <w:r>
        <w:t xml:space="preserve">      &lt;/xsd:complexType&gt;</w:t>
      </w:r>
    </w:p>
    <w:p w:rsidR="008B42D4" w:rsidRDefault="001819AE">
      <w:pPr>
        <w:pStyle w:val="Code"/>
      </w:pPr>
      <w:r>
        <w:t xml:space="preserve">      &lt;/xsd:element&gt;</w:t>
      </w:r>
    </w:p>
    <w:p w:rsidR="008B42D4" w:rsidRDefault="001819AE">
      <w:pPr>
        <w:pStyle w:val="Code"/>
      </w:pPr>
      <w:r>
        <w:t xml:space="preserve">      &lt;xsd:element name="cc" minOccurs="0"&gt;</w:t>
      </w:r>
    </w:p>
    <w:p w:rsidR="008B42D4" w:rsidRDefault="001819AE">
      <w:pPr>
        <w:pStyle w:val="Code"/>
      </w:pPr>
      <w:r>
        <w:t xml:space="preserve">        &lt;xsd:complexType&gt;</w:t>
      </w:r>
    </w:p>
    <w:p w:rsidR="008B42D4" w:rsidRDefault="001819AE">
      <w:pPr>
        <w:pStyle w:val="Code"/>
      </w:pPr>
      <w:r>
        <w:t xml:space="preserve">          &lt;xsd:attribute name="value" type="xsd:string" use="required"/&gt;</w:t>
      </w:r>
    </w:p>
    <w:p w:rsidR="008B42D4" w:rsidRDefault="001819AE">
      <w:pPr>
        <w:pStyle w:val="Code"/>
      </w:pPr>
      <w:r>
        <w:t xml:space="preserve">          &lt;xsd:attribute name="valueType"</w:t>
      </w:r>
      <w:r>
        <w:t xml:space="preserve"> type="xsf:xdExpressionLiteral" use="optional"/&gt;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name="bcc" minOccurs="0"&gt;</w:t>
      </w:r>
    </w:p>
    <w:p w:rsidR="008B42D4" w:rsidRDefault="001819AE">
      <w:pPr>
        <w:pStyle w:val="Code"/>
      </w:pPr>
      <w:r>
        <w:t xml:space="preserve">        &lt;xsd:complexType&gt;</w:t>
      </w:r>
    </w:p>
    <w:p w:rsidR="008B42D4" w:rsidRDefault="001819AE">
      <w:pPr>
        <w:pStyle w:val="Code"/>
      </w:pPr>
      <w:r>
        <w:t xml:space="preserve">          &lt;xsd:attribute name="value" type="xsd:string" use="required"/&gt;</w:t>
      </w:r>
    </w:p>
    <w:p w:rsidR="008B42D4" w:rsidRDefault="001819AE">
      <w:pPr>
        <w:pStyle w:val="Code"/>
      </w:pPr>
      <w:r>
        <w:t xml:space="preserve">          &lt;xsd:</w:t>
      </w:r>
      <w:r>
        <w:t>attribute name="valueType" type="xsf:xdExpressionLiteral" use="optional"/&gt;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name="subject" minOccurs="0"&gt;</w:t>
      </w:r>
    </w:p>
    <w:p w:rsidR="008B42D4" w:rsidRDefault="001819AE">
      <w:pPr>
        <w:pStyle w:val="Code"/>
      </w:pPr>
      <w:r>
        <w:t xml:space="preserve">        &lt;xsd:complexType&gt;</w:t>
      </w:r>
    </w:p>
    <w:p w:rsidR="008B42D4" w:rsidRDefault="001819AE">
      <w:pPr>
        <w:pStyle w:val="Code"/>
      </w:pPr>
      <w:r>
        <w:t xml:space="preserve">          &lt;xsd:attribute name="value" type="xsd:string" us</w:t>
      </w:r>
      <w:r>
        <w:t>e="required"/&gt;</w:t>
      </w:r>
    </w:p>
    <w:p w:rsidR="008B42D4" w:rsidRDefault="001819AE">
      <w:pPr>
        <w:pStyle w:val="Code"/>
      </w:pPr>
      <w:r>
        <w:t xml:space="preserve">          &lt;xsd:attribute name="valueType" type="xsf:xdExpressionLiteral" use="optional"/&gt;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name="intro" minOccurs="0"&gt;</w:t>
      </w:r>
    </w:p>
    <w:p w:rsidR="008B42D4" w:rsidRDefault="001819AE">
      <w:pPr>
        <w:pStyle w:val="Code"/>
      </w:pPr>
      <w:r>
        <w:t xml:space="preserve">        &lt;xsd:complexType&gt;</w:t>
      </w:r>
    </w:p>
    <w:p w:rsidR="008B42D4" w:rsidRDefault="001819AE">
      <w:pPr>
        <w:pStyle w:val="Code"/>
      </w:pPr>
      <w:r>
        <w:t xml:space="preserve">          &lt;xsd:attribute name=</w:t>
      </w:r>
      <w:r>
        <w:t>"value" type="xsd:string" use="required"/&gt;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name="attachmentFileName" minOccurs="0"&gt;</w:t>
      </w:r>
    </w:p>
    <w:p w:rsidR="008B42D4" w:rsidRDefault="001819AE">
      <w:pPr>
        <w:pStyle w:val="Code"/>
      </w:pPr>
      <w:r>
        <w:t xml:space="preserve">        &lt;xsd:complexType&gt;</w:t>
      </w:r>
    </w:p>
    <w:p w:rsidR="008B42D4" w:rsidRDefault="001819AE">
      <w:pPr>
        <w:pStyle w:val="Code"/>
      </w:pPr>
      <w:r>
        <w:t xml:space="preserve">          &lt;xsd:attribute name="value" type="xsd:string" use="required"/&gt;</w:t>
      </w:r>
    </w:p>
    <w:p w:rsidR="008B42D4" w:rsidRDefault="001819AE">
      <w:pPr>
        <w:pStyle w:val="Code"/>
      </w:pPr>
      <w:r>
        <w:t xml:space="preserve">      </w:t>
      </w:r>
      <w:r>
        <w:t xml:space="preserve">    &lt;xsd:attribute name="valueType" type="xsf:xdExpressionLiteral" use="optional"/&gt;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&lt;/xsd:all&gt;</w:t>
      </w:r>
    </w:p>
    <w:p w:rsidR="008B42D4" w:rsidRDefault="001819AE">
      <w:pPr>
        <w:pStyle w:val="Code"/>
      </w:pPr>
      <w:r>
        <w:t xml:space="preserve">    &lt;xsd:attribute name="name"</w:t>
      </w:r>
      <w:hyperlink w:anchor="Section_79d0d13de0e242fba3d91c930cb5cb28">
        <w:r>
          <w:rPr>
            <w:rStyle w:val="Hyperlink"/>
          </w:rPr>
          <w:t xml:space="preserve"> type="xsf:xdTitle"</w:t>
        </w:r>
      </w:hyperlink>
      <w:r>
        <w:t xml:space="preserve"> use="required"/&gt;</w:t>
      </w:r>
    </w:p>
    <w:p w:rsidR="008B42D4" w:rsidRDefault="001819AE">
      <w:pPr>
        <w:pStyle w:val="Code"/>
      </w:pPr>
      <w:r>
        <w:t xml:space="preserve">    &lt;xsd:attribute name="queryAllowed"</w:t>
      </w:r>
      <w:hyperlink w:anchor="Section_ed2c77cdebde4c55acbd223179748d98">
        <w:r>
          <w:rPr>
            <w:rStyle w:val="Hyperlink"/>
          </w:rPr>
          <w:t xml:space="preserve"> type="xsf:xdYesNo"</w:t>
        </w:r>
      </w:hyperlink>
      <w:r>
        <w:t xml:space="preserve"> use="optional"/&gt;</w:t>
      </w:r>
    </w:p>
    <w:p w:rsidR="008B42D4" w:rsidRDefault="001819AE">
      <w:pPr>
        <w:pStyle w:val="Code"/>
      </w:pPr>
      <w:r>
        <w:t xml:space="preserve">    &lt;xsd:attribute name="submitAllowed" type="xsf:xdYesNo" use="optional"/&gt;</w:t>
      </w:r>
    </w:p>
    <w:p w:rsidR="008B42D4" w:rsidRDefault="001819AE">
      <w:pPr>
        <w:pStyle w:val="Code"/>
      </w:pPr>
      <w:r>
        <w:t xml:space="preserve">  &lt;</w:t>
      </w:r>
      <w:r>
        <w:t>/xsd:complexType&gt;</w:t>
      </w:r>
    </w:p>
    <w:p w:rsidR="008B42D4" w:rsidRDefault="001819AE">
      <w:pPr>
        <w:pStyle w:val="Code"/>
      </w:pPr>
      <w:r>
        <w:t>&lt;/xsd:element&gt;</w:t>
      </w:r>
    </w:p>
    <w:p w:rsidR="008B42D4" w:rsidRDefault="001819AE">
      <w:pPr>
        <w:pStyle w:val="Heading5"/>
      </w:pPr>
      <w:bookmarkStart w:id="301" w:name="section_8f77da8eb8794c7e8465ee9b51b0566f"/>
      <w:bookmarkStart w:id="302" w:name="_Toc83915370"/>
      <w:r>
        <w:t>to</w:t>
      </w:r>
      <w:bookmarkEnd w:id="301"/>
      <w:bookmarkEnd w:id="302"/>
      <w:r>
        <w:fldChar w:fldCharType="begin"/>
      </w:r>
      <w:r>
        <w:instrText xml:space="preserve"> XE "to element" </w:instrText>
      </w:r>
      <w:r>
        <w:fldChar w:fldCharType="end"/>
      </w:r>
      <w:r>
        <w:fldChar w:fldCharType="begin"/>
      </w:r>
      <w:r>
        <w:instrText xml:space="preserve"> XE "Elements:form definition file (XSF):to" </w:instrText>
      </w:r>
      <w:r>
        <w:fldChar w:fldCharType="end"/>
      </w:r>
      <w:r>
        <w:fldChar w:fldCharType="begin"/>
      </w:r>
      <w:r>
        <w:instrText xml:space="preserve"> XE "Form definition file (XSF):elements:to" </w:instrText>
      </w:r>
      <w:r>
        <w:fldChar w:fldCharType="end"/>
      </w:r>
    </w:p>
    <w:p w:rsidR="008B42D4" w:rsidRDefault="001819AE">
      <w:r>
        <w:t xml:space="preserve">The </w:t>
      </w:r>
      <w:r>
        <w:rPr>
          <w:b/>
        </w:rPr>
        <w:t>to</w:t>
      </w:r>
      <w:r>
        <w:t xml:space="preserve"> element specifies the main recipient information for the e-mail message that is generated when the </w:t>
      </w:r>
      <w:hyperlink w:anchor="gt_b320841e-18ad-4661-9a11-7bd8afacd45c">
        <w:r>
          <w:rPr>
            <w:rStyle w:val="HyperlinkGreen"/>
            <w:b/>
          </w:rPr>
          <w:t>form file</w:t>
        </w:r>
      </w:hyperlink>
      <w:r>
        <w:t xml:space="preserve"> is submitted using the e-mail </w:t>
      </w:r>
      <w:hyperlink w:anchor="gt_6e5219e9-4a21-400b-b91f-991b7215a543">
        <w:r>
          <w:rPr>
            <w:rStyle w:val="HyperlinkGreen"/>
            <w:b/>
          </w:rPr>
          <w:t>data adapter</w:t>
        </w:r>
      </w:hyperlink>
      <w:r>
        <w: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lastRenderedPageBreak/>
              <w:t>Parent Elements</w:t>
            </w:r>
          </w:p>
        </w:tc>
      </w:tr>
      <w:tr w:rsidR="008B42D4" w:rsidTr="008B42D4">
        <w:tc>
          <w:tcPr>
            <w:tcW w:w="0" w:type="auto"/>
          </w:tcPr>
          <w:p w:rsidR="008B42D4" w:rsidRDefault="001819AE">
            <w:pPr>
              <w:pStyle w:val="TableBodyText"/>
            </w:pPr>
            <w:hyperlink w:anchor="Section_bf870cc881534514a161b53f8a372ba4">
              <w:r>
                <w:rPr>
                  <w:rStyle w:val="Hyperlink"/>
                </w:rPr>
                <w:t>emailAdapter</w:t>
              </w:r>
            </w:hyperlink>
          </w:p>
        </w:tc>
      </w:tr>
    </w:tbl>
    <w:p w:rsidR="008B42D4" w:rsidRDefault="001819AE">
      <w:r>
        <w:t xml:space="preserve">Attributes: </w:t>
      </w:r>
    </w:p>
    <w:p w:rsidR="008B42D4" w:rsidRDefault="001819AE">
      <w:r>
        <w:rPr>
          <w:b/>
        </w:rPr>
        <w:t xml:space="preserve">value: </w:t>
      </w:r>
      <w:r>
        <w:t xml:space="preserve">This attribute specifies either a literal string of recipient addresses or an </w:t>
      </w:r>
      <w:hyperlink w:anchor="gt_02004611-da4e-45c1-a960-d268be5bb72c">
        <w:r>
          <w:rPr>
            <w:rStyle w:val="HyperlinkGreen"/>
            <w:b/>
          </w:rPr>
          <w:t>XPath expression</w:t>
        </w:r>
      </w:hyperlink>
      <w:r>
        <w:t xml:space="preserve"> that evaluates to a string of recipient addresses. The recipien</w:t>
      </w:r>
      <w:r>
        <w:t xml:space="preserve">t addresses MUST be delimited by a ";". If the specified value is a literal string, the </w:t>
      </w:r>
      <w:r>
        <w:rPr>
          <w:b/>
        </w:rPr>
        <w:t>valueType</w:t>
      </w:r>
      <w:r>
        <w:t xml:space="preserve"> attribute MUST be unspecified or set to "literal". Otherwise, it MUST be set to "expression".</w:t>
      </w:r>
    </w:p>
    <w:p w:rsidR="008B42D4" w:rsidRDefault="001819AE">
      <w:r>
        <w:rPr>
          <w:b/>
        </w:rPr>
        <w:t xml:space="preserve">valueType: </w:t>
      </w:r>
      <w:r>
        <w:t xml:space="preserve">This attribute specifies how the value of the </w:t>
      </w:r>
      <w:r>
        <w:rPr>
          <w:b/>
        </w:rPr>
        <w:t>value</w:t>
      </w:r>
      <w:r>
        <w:t xml:space="preserve"> a</w:t>
      </w:r>
      <w:r>
        <w:t xml:space="preserve">ttribute MUST be interpreted. If this attribute is set to "expression", the value of the </w:t>
      </w:r>
      <w:r>
        <w:rPr>
          <w:b/>
        </w:rPr>
        <w:t>value</w:t>
      </w:r>
      <w:r>
        <w:t xml:space="preserve"> attribute MUST be evaluated as an XPath expression. If this attribute is set to "literal", the value of the </w:t>
      </w:r>
      <w:r>
        <w:rPr>
          <w:b/>
        </w:rPr>
        <w:t>value</w:t>
      </w:r>
      <w:r>
        <w:t xml:space="preserve"> attribute MUST be evaluated as a literal string</w:t>
      </w:r>
      <w:r>
        <w:t>.</w:t>
      </w:r>
    </w:p>
    <w:p w:rsidR="008B42D4" w:rsidRDefault="001819AE">
      <w:r>
        <w:t>The following W3C XML Schema (</w:t>
      </w:r>
      <w:hyperlink r:id="rId155">
        <w:r>
          <w:rPr>
            <w:rStyle w:val="Hyperlink"/>
          </w:rPr>
          <w:t>[XMLSCHEMA1]</w:t>
        </w:r>
      </w:hyperlink>
      <w:r>
        <w:t xml:space="preserve"> section 2.1) fragment specifies the contents of this element.</w:t>
      </w:r>
    </w:p>
    <w:p w:rsidR="008B42D4" w:rsidRDefault="001819AE">
      <w:pPr>
        <w:pStyle w:val="Code"/>
      </w:pPr>
      <w:r>
        <w:t>&lt;xsd:element name="to" minOccurs="0"&gt;</w:t>
      </w:r>
    </w:p>
    <w:p w:rsidR="008B42D4" w:rsidRDefault="001819AE">
      <w:pPr>
        <w:pStyle w:val="Code"/>
      </w:pPr>
      <w:r>
        <w:t xml:space="preserve">  &lt;xsd:complexType&gt;</w:t>
      </w:r>
    </w:p>
    <w:p w:rsidR="008B42D4" w:rsidRDefault="001819AE">
      <w:pPr>
        <w:pStyle w:val="Code"/>
      </w:pPr>
      <w:r>
        <w:t xml:space="preserve">    &lt;xsd:attribute name="v</w:t>
      </w:r>
      <w:r>
        <w:t>alue" type="xsd:string" use="required"/&gt;</w:t>
      </w:r>
    </w:p>
    <w:p w:rsidR="008B42D4" w:rsidRDefault="001819AE">
      <w:pPr>
        <w:pStyle w:val="Code"/>
      </w:pPr>
      <w:r>
        <w:t xml:space="preserve">    &lt;xsd:attribute name="valueType"</w:t>
      </w:r>
      <w:hyperlink w:anchor="Section_4021805bc51f423481b9ea6a73182041">
        <w:r>
          <w:rPr>
            <w:rStyle w:val="Hyperlink"/>
          </w:rPr>
          <w:t xml:space="preserve"> type="xsf:xdExpressionLiteral"</w:t>
        </w:r>
      </w:hyperlink>
      <w:r>
        <w:t xml:space="preserve"> use="optional"/&gt;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303" w:name="section_01b38df3db3442de8a0e77f714325010"/>
      <w:bookmarkStart w:id="304" w:name="_Toc83915371"/>
      <w:r>
        <w:t>cc</w:t>
      </w:r>
      <w:bookmarkEnd w:id="303"/>
      <w:bookmarkEnd w:id="304"/>
      <w:r>
        <w:fldChar w:fldCharType="begin"/>
      </w:r>
      <w:r>
        <w:instrText xml:space="preserve"> XE "cc element" </w:instrText>
      </w:r>
      <w:r>
        <w:fldChar w:fldCharType="end"/>
      </w:r>
      <w:r>
        <w:fldChar w:fldCharType="begin"/>
      </w:r>
      <w:r>
        <w:instrText xml:space="preserve"> XE "Elements:form definition file (XSF):cc" </w:instrText>
      </w:r>
      <w:r>
        <w:fldChar w:fldCharType="end"/>
      </w:r>
      <w:r>
        <w:fldChar w:fldCharType="begin"/>
      </w:r>
      <w:r>
        <w:instrText xml:space="preserve"> XE "Form definition file (XSF):elements:cc" </w:instrText>
      </w:r>
      <w:r>
        <w:fldChar w:fldCharType="end"/>
      </w:r>
    </w:p>
    <w:p w:rsidR="008B42D4" w:rsidRDefault="001819AE">
      <w:r>
        <w:t xml:space="preserve">The </w:t>
      </w:r>
      <w:r>
        <w:rPr>
          <w:b/>
        </w:rPr>
        <w:t>cc</w:t>
      </w:r>
      <w:r>
        <w:t xml:space="preserve"> element specifies the </w:t>
      </w:r>
      <w:hyperlink w:anchor="gt_2cbe8fb2-9e96-404c-86e3-2a760c17030b">
        <w:r>
          <w:rPr>
            <w:rStyle w:val="HyperlinkGreen"/>
            <w:b/>
          </w:rPr>
          <w:t>carbon copy (cc) recipients</w:t>
        </w:r>
      </w:hyperlink>
      <w:r>
        <w:t xml:space="preserve"> for the e-mail message that is generated w</w:t>
      </w:r>
      <w:r>
        <w:t xml:space="preserve">hen the </w:t>
      </w:r>
      <w:hyperlink w:anchor="gt_b320841e-18ad-4661-9a11-7bd8afacd45c">
        <w:r>
          <w:rPr>
            <w:rStyle w:val="HyperlinkGreen"/>
            <w:b/>
          </w:rPr>
          <w:t>form file</w:t>
        </w:r>
      </w:hyperlink>
      <w:r>
        <w:t xml:space="preserve"> is submitted using the e-mail </w:t>
      </w:r>
      <w:hyperlink w:anchor="gt_6e5219e9-4a21-400b-b91f-991b7215a543">
        <w:r>
          <w:rPr>
            <w:rStyle w:val="HyperlinkGreen"/>
            <w:b/>
          </w:rPr>
          <w:t>data adapter</w:t>
        </w:r>
      </w:hyperlink>
      <w:r>
        <w: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bf870cc881534514a161b53f8a372ba4">
              <w:r>
                <w:rPr>
                  <w:rStyle w:val="Hyperlink"/>
                </w:rPr>
                <w:t>emailAdapter</w:t>
              </w:r>
            </w:hyperlink>
          </w:p>
        </w:tc>
      </w:tr>
    </w:tbl>
    <w:p w:rsidR="008B42D4" w:rsidRDefault="001819AE">
      <w:r>
        <w:t xml:space="preserve">Attributes: </w:t>
      </w:r>
    </w:p>
    <w:p w:rsidR="008B42D4" w:rsidRDefault="001819AE">
      <w:r>
        <w:rPr>
          <w:b/>
        </w:rPr>
        <w:t xml:space="preserve">value: </w:t>
      </w:r>
      <w:r>
        <w:t xml:space="preserve">This attribute specifies either a literal string of recipient addresses or an </w:t>
      </w:r>
      <w:hyperlink w:anchor="gt_02004611-da4e-45c1-a960-d268be5bb72c">
        <w:r>
          <w:rPr>
            <w:rStyle w:val="HyperlinkGreen"/>
            <w:b/>
          </w:rPr>
          <w:t>XPath expression</w:t>
        </w:r>
      </w:hyperlink>
      <w:r>
        <w:t xml:space="preserve"> that</w:t>
      </w:r>
      <w:r>
        <w:t xml:space="preserve"> evaluates to a string of recipient addresses. The recipient addresses MUST be delimited by a ";". If the specified value is a literal string, the </w:t>
      </w:r>
      <w:r>
        <w:rPr>
          <w:b/>
        </w:rPr>
        <w:t>valueType</w:t>
      </w:r>
      <w:r>
        <w:t xml:space="preserve"> attribute MUST be unspecified or set to "literal". Otherwise, it MUST be set to "expression".</w:t>
      </w:r>
    </w:p>
    <w:p w:rsidR="008B42D4" w:rsidRDefault="001819AE">
      <w:r>
        <w:rPr>
          <w:b/>
        </w:rPr>
        <w:t>value</w:t>
      </w:r>
      <w:r>
        <w:rPr>
          <w:b/>
        </w:rPr>
        <w:t xml:space="preserve">Type: </w:t>
      </w:r>
      <w:r>
        <w:t xml:space="preserve"> This attribute specifies how the value of the </w:t>
      </w:r>
      <w:r>
        <w:rPr>
          <w:b/>
        </w:rPr>
        <w:t>value</w:t>
      </w:r>
      <w:r>
        <w:t xml:space="preserve"> attribute MUST be interpreted. If this attribute is set to "expression", the value of the </w:t>
      </w:r>
      <w:r>
        <w:rPr>
          <w:b/>
        </w:rPr>
        <w:t>value</w:t>
      </w:r>
      <w:r>
        <w:t xml:space="preserve"> attribute MUST be evaluated as an XPath expression. If this attribute is set to "literal", the value </w:t>
      </w:r>
      <w:r>
        <w:t xml:space="preserve">of the </w:t>
      </w:r>
      <w:r>
        <w:rPr>
          <w:b/>
        </w:rPr>
        <w:t>value</w:t>
      </w:r>
      <w:r>
        <w:t xml:space="preserve"> attribute MUST be evaluated as a literal string.</w:t>
      </w:r>
    </w:p>
    <w:p w:rsidR="008B42D4" w:rsidRDefault="001819AE">
      <w:r>
        <w:t>The following W3C XML Schema (</w:t>
      </w:r>
      <w:hyperlink r:id="rId156">
        <w:r>
          <w:rPr>
            <w:rStyle w:val="Hyperlink"/>
          </w:rPr>
          <w:t>[XMLSCHEMA1]</w:t>
        </w:r>
      </w:hyperlink>
      <w:r>
        <w:t xml:space="preserve"> section 2.1) fragment specifies the contents of this element.</w:t>
      </w:r>
    </w:p>
    <w:p w:rsidR="008B42D4" w:rsidRDefault="001819AE">
      <w:pPr>
        <w:pStyle w:val="Code"/>
      </w:pPr>
      <w:r>
        <w:t>&lt;xsd:element name="cc" m</w:t>
      </w:r>
      <w:r>
        <w:t>inOccurs="0"&gt;</w:t>
      </w:r>
    </w:p>
    <w:p w:rsidR="008B42D4" w:rsidRDefault="001819AE">
      <w:pPr>
        <w:pStyle w:val="Code"/>
      </w:pPr>
      <w:r>
        <w:t xml:space="preserve">  &lt;xsd:complexType&gt;</w:t>
      </w:r>
    </w:p>
    <w:p w:rsidR="008B42D4" w:rsidRDefault="001819AE">
      <w:pPr>
        <w:pStyle w:val="Code"/>
      </w:pPr>
      <w:r>
        <w:t xml:space="preserve">    &lt;xsd:attribute name="value" type="xsd:string" use="required"/&gt;</w:t>
      </w:r>
    </w:p>
    <w:p w:rsidR="008B42D4" w:rsidRDefault="001819AE">
      <w:pPr>
        <w:pStyle w:val="Code"/>
      </w:pPr>
      <w:r>
        <w:t xml:space="preserve">    &lt;xsd:attribute name="valueType"</w:t>
      </w:r>
      <w:hyperlink w:anchor="Section_4021805bc51f423481b9ea6a73182041">
        <w:r>
          <w:rPr>
            <w:rStyle w:val="Hyperlink"/>
          </w:rPr>
          <w:t xml:space="preserve"> type="xsf:xdExpressionLiteral"</w:t>
        </w:r>
      </w:hyperlink>
      <w:r>
        <w:t xml:space="preserve"> use="optional"/&gt;</w:t>
      </w:r>
    </w:p>
    <w:p w:rsidR="008B42D4" w:rsidRDefault="001819AE">
      <w:pPr>
        <w:pStyle w:val="Code"/>
      </w:pPr>
      <w:r>
        <w:t xml:space="preserve">  &lt;/xsd:</w:t>
      </w:r>
      <w:r>
        <w:t>complexType&gt;</w:t>
      </w:r>
    </w:p>
    <w:p w:rsidR="008B42D4" w:rsidRDefault="001819AE">
      <w:pPr>
        <w:pStyle w:val="Code"/>
      </w:pPr>
      <w:r>
        <w:t>&lt;/xsd:element&gt;</w:t>
      </w:r>
    </w:p>
    <w:p w:rsidR="008B42D4" w:rsidRDefault="001819AE">
      <w:pPr>
        <w:pStyle w:val="Heading5"/>
      </w:pPr>
      <w:bookmarkStart w:id="305" w:name="section_c5e712e5588d4cdb8595f645e57d49c4"/>
      <w:bookmarkStart w:id="306" w:name="_Toc83915372"/>
      <w:r>
        <w:lastRenderedPageBreak/>
        <w:t>bcc</w:t>
      </w:r>
      <w:bookmarkEnd w:id="305"/>
      <w:bookmarkEnd w:id="306"/>
      <w:r>
        <w:fldChar w:fldCharType="begin"/>
      </w:r>
      <w:r>
        <w:instrText xml:space="preserve"> XE "bcc element" </w:instrText>
      </w:r>
      <w:r>
        <w:fldChar w:fldCharType="end"/>
      </w:r>
      <w:r>
        <w:fldChar w:fldCharType="begin"/>
      </w:r>
      <w:r>
        <w:instrText xml:space="preserve"> XE "Elements:form definition file (XSF):bcc" </w:instrText>
      </w:r>
      <w:r>
        <w:fldChar w:fldCharType="end"/>
      </w:r>
      <w:r>
        <w:fldChar w:fldCharType="begin"/>
      </w:r>
      <w:r>
        <w:instrText xml:space="preserve"> XE "Form definition file (XSF):elements:bcc" </w:instrText>
      </w:r>
      <w:r>
        <w:fldChar w:fldCharType="end"/>
      </w:r>
    </w:p>
    <w:p w:rsidR="008B42D4" w:rsidRDefault="001819AE">
      <w:r>
        <w:t xml:space="preserve">The </w:t>
      </w:r>
      <w:r>
        <w:rPr>
          <w:b/>
        </w:rPr>
        <w:t>bcc</w:t>
      </w:r>
      <w:r>
        <w:t xml:space="preserve"> element specifies the </w:t>
      </w:r>
      <w:hyperlink w:anchor="gt_f5634b00-a1bf-4143-bb4f-9cd9dbad2bc0">
        <w:r>
          <w:rPr>
            <w:rStyle w:val="HyperlinkGreen"/>
            <w:b/>
          </w:rPr>
          <w:t>blind carbon copy (bcc) recipients</w:t>
        </w:r>
      </w:hyperlink>
      <w:r>
        <w:t xml:space="preserve"> for the e-mail message that is generated when the </w:t>
      </w:r>
      <w:hyperlink w:anchor="gt_b320841e-18ad-4661-9a11-7bd8afacd45c">
        <w:r>
          <w:rPr>
            <w:rStyle w:val="HyperlinkGreen"/>
            <w:b/>
          </w:rPr>
          <w:t>form file</w:t>
        </w:r>
      </w:hyperlink>
      <w:r>
        <w:t xml:space="preserve"> is submitted using the e-mail </w:t>
      </w:r>
      <w:hyperlink w:anchor="gt_6e5219e9-4a21-400b-b91f-991b7215a543">
        <w:r>
          <w:rPr>
            <w:rStyle w:val="HyperlinkGreen"/>
            <w:b/>
          </w:rPr>
          <w:t>data ad</w:t>
        </w:r>
        <w:r>
          <w:rPr>
            <w:rStyle w:val="HyperlinkGreen"/>
            <w:b/>
          </w:rPr>
          <w:t>apter</w:t>
        </w:r>
      </w:hyperlink>
      <w:r>
        <w: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bf870cc881534514a161b53f8a372ba4">
              <w:r>
                <w:rPr>
                  <w:rStyle w:val="Hyperlink"/>
                </w:rPr>
                <w:t>emailAdapter</w:t>
              </w:r>
            </w:hyperlink>
          </w:p>
        </w:tc>
      </w:tr>
    </w:tbl>
    <w:p w:rsidR="008B42D4" w:rsidRDefault="001819AE">
      <w:r>
        <w:t xml:space="preserve">Attributes: </w:t>
      </w:r>
    </w:p>
    <w:p w:rsidR="008B42D4" w:rsidRDefault="001819AE">
      <w:r>
        <w:rPr>
          <w:b/>
        </w:rPr>
        <w:t xml:space="preserve">value: </w:t>
      </w:r>
      <w:r>
        <w:t xml:space="preserve"> This attribute specifies either a literal string of recipient addresses or an </w:t>
      </w:r>
      <w:hyperlink w:anchor="gt_02004611-da4e-45c1-a960-d268be5bb72c">
        <w:r>
          <w:rPr>
            <w:rStyle w:val="HyperlinkGreen"/>
            <w:b/>
          </w:rPr>
          <w:t>XPath expression</w:t>
        </w:r>
      </w:hyperlink>
      <w:r>
        <w:t xml:space="preserve"> that evaluates to a string of recipient addresses. The recipient addresses MUST be delimited by a ";". If the specified value is a literal string, the </w:t>
      </w:r>
      <w:r>
        <w:rPr>
          <w:b/>
        </w:rPr>
        <w:t>valueType</w:t>
      </w:r>
      <w:r>
        <w:t xml:space="preserve"> attribute MUST be </w:t>
      </w:r>
      <w:r>
        <w:t xml:space="preserve">unspecified or set to "literal". Otherwise, it MUST be set to "expression". </w:t>
      </w:r>
    </w:p>
    <w:p w:rsidR="008B42D4" w:rsidRDefault="001819AE">
      <w:r>
        <w:rPr>
          <w:b/>
        </w:rPr>
        <w:t xml:space="preserve">valueType: </w:t>
      </w:r>
      <w:r>
        <w:t xml:space="preserve"> This attribute specifies how the value of the </w:t>
      </w:r>
      <w:r>
        <w:rPr>
          <w:b/>
        </w:rPr>
        <w:t>value</w:t>
      </w:r>
      <w:r>
        <w:t xml:space="preserve"> attribute MUST be interpreted. If this attribute is set to "expression", the value of the </w:t>
      </w:r>
      <w:r>
        <w:rPr>
          <w:b/>
        </w:rPr>
        <w:t>value</w:t>
      </w:r>
      <w:r>
        <w:t xml:space="preserve"> attribute MUST be e</w:t>
      </w:r>
      <w:r>
        <w:t xml:space="preserve">valuated as an XPath expression. If this attribute is set to "literal", the value of the </w:t>
      </w:r>
      <w:r>
        <w:rPr>
          <w:b/>
        </w:rPr>
        <w:t>value</w:t>
      </w:r>
      <w:r>
        <w:t xml:space="preserve"> attribute MUST be evaluated as a literal string.</w:t>
      </w:r>
    </w:p>
    <w:p w:rsidR="008B42D4" w:rsidRDefault="001819AE">
      <w:r>
        <w:t>The following W3C XML Schema (</w:t>
      </w:r>
      <w:hyperlink r:id="rId157">
        <w:r>
          <w:rPr>
            <w:rStyle w:val="Hyperlink"/>
          </w:rPr>
          <w:t>[XMLSCHEMA1]</w:t>
        </w:r>
      </w:hyperlink>
      <w:r>
        <w:t xml:space="preserve"> sect</w:t>
      </w:r>
      <w:r>
        <w:t>ion 2.1) fragment specifies the contents of this element.</w:t>
      </w:r>
    </w:p>
    <w:p w:rsidR="008B42D4" w:rsidRDefault="001819AE">
      <w:pPr>
        <w:pStyle w:val="Code"/>
      </w:pPr>
      <w:r>
        <w:t>&lt;xsd:element name="bcc" minOccurs="0"&gt;</w:t>
      </w:r>
    </w:p>
    <w:p w:rsidR="008B42D4" w:rsidRDefault="001819AE">
      <w:pPr>
        <w:pStyle w:val="Code"/>
      </w:pPr>
      <w:r>
        <w:t xml:space="preserve">  &lt;xsd:complexType&gt;</w:t>
      </w:r>
    </w:p>
    <w:p w:rsidR="008B42D4" w:rsidRDefault="001819AE">
      <w:pPr>
        <w:pStyle w:val="Code"/>
      </w:pPr>
      <w:r>
        <w:t xml:space="preserve">    &lt;xsd:attribute name="value" type="xsd:string" use="required"/&gt;</w:t>
      </w:r>
    </w:p>
    <w:p w:rsidR="008B42D4" w:rsidRDefault="001819AE">
      <w:pPr>
        <w:pStyle w:val="Code"/>
      </w:pPr>
      <w:r>
        <w:t xml:space="preserve">    &lt;xsd:attribute name="valueType"</w:t>
      </w:r>
      <w:hyperlink w:anchor="Section_4021805bc51f423481b9ea6a73182041">
        <w:r>
          <w:rPr>
            <w:rStyle w:val="Hyperlink"/>
          </w:rPr>
          <w:t xml:space="preserve"> type="xsf:xdExpressionLiteral"</w:t>
        </w:r>
      </w:hyperlink>
      <w:r>
        <w:t xml:space="preserve"> use="optional"/&gt;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307" w:name="section_3c5036478ed94e109e31949ddcff20d2"/>
      <w:bookmarkStart w:id="308" w:name="_Toc83915373"/>
      <w:r>
        <w:t>subject</w:t>
      </w:r>
      <w:bookmarkEnd w:id="307"/>
      <w:bookmarkEnd w:id="308"/>
      <w:r>
        <w:fldChar w:fldCharType="begin"/>
      </w:r>
      <w:r>
        <w:instrText xml:space="preserve"> XE "subject element" </w:instrText>
      </w:r>
      <w:r>
        <w:fldChar w:fldCharType="end"/>
      </w:r>
      <w:r>
        <w:fldChar w:fldCharType="begin"/>
      </w:r>
      <w:r>
        <w:instrText xml:space="preserve"> XE "Elements:form definition file (XSF):subject" </w:instrText>
      </w:r>
      <w:r>
        <w:fldChar w:fldCharType="end"/>
      </w:r>
      <w:r>
        <w:fldChar w:fldCharType="begin"/>
      </w:r>
      <w:r>
        <w:instrText xml:space="preserve"> XE "Form definition file (XSF):elements:subject" </w:instrText>
      </w:r>
      <w:r>
        <w:fldChar w:fldCharType="end"/>
      </w:r>
    </w:p>
    <w:p w:rsidR="008B42D4" w:rsidRDefault="001819AE">
      <w:r>
        <w:t xml:space="preserve">The </w:t>
      </w:r>
      <w:r>
        <w:rPr>
          <w:b/>
        </w:rPr>
        <w:t>subject</w:t>
      </w:r>
      <w:r>
        <w:t xml:space="preserve"> element specifies the subject text for the e-mail message that is generated when the </w:t>
      </w:r>
      <w:hyperlink w:anchor="gt_b320841e-18ad-4661-9a11-7bd8afacd45c">
        <w:r>
          <w:rPr>
            <w:rStyle w:val="HyperlinkGreen"/>
            <w:b/>
          </w:rPr>
          <w:t>form file</w:t>
        </w:r>
      </w:hyperlink>
      <w:r>
        <w:t xml:space="preserve"> is submitted using the e-mail </w:t>
      </w:r>
      <w:hyperlink w:anchor="gt_6e5219e9-4a21-400b-b91f-991b7215a543">
        <w:r>
          <w:rPr>
            <w:rStyle w:val="HyperlinkGreen"/>
            <w:b/>
          </w:rPr>
          <w:t>data adapter</w:t>
        </w:r>
      </w:hyperlink>
      <w:r>
        <w:t>. The specified subject text MUST NOT exceed 255 characters.</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bf870cc881534514a161b53f8a372ba4">
              <w:r>
                <w:rPr>
                  <w:rStyle w:val="Hyperlink"/>
                </w:rPr>
                <w:t>emailAdapter</w:t>
              </w:r>
            </w:hyperlink>
          </w:p>
        </w:tc>
      </w:tr>
    </w:tbl>
    <w:p w:rsidR="008B42D4" w:rsidRDefault="001819AE">
      <w:r>
        <w:t xml:space="preserve">Attributes: </w:t>
      </w:r>
    </w:p>
    <w:p w:rsidR="008B42D4" w:rsidRDefault="001819AE">
      <w:r>
        <w:rPr>
          <w:b/>
        </w:rPr>
        <w:t xml:space="preserve">value: </w:t>
      </w:r>
      <w:r>
        <w:t xml:space="preserve">This attribute specifies either a literal string or an </w:t>
      </w:r>
      <w:hyperlink w:anchor="gt_02004611-da4e-45c1-a960-d268be5bb72c">
        <w:r>
          <w:rPr>
            <w:rStyle w:val="HyperlinkGreen"/>
            <w:b/>
          </w:rPr>
          <w:t>XPath expression</w:t>
        </w:r>
      </w:hyperlink>
      <w:r>
        <w:t xml:space="preserve"> that evaluates to a </w:t>
      </w:r>
      <w:r>
        <w:rPr>
          <w:b/>
        </w:rPr>
        <w:t>string</w:t>
      </w:r>
      <w:r>
        <w:t xml:space="preserve">. If the specified value is a literal string, the </w:t>
      </w:r>
      <w:r>
        <w:rPr>
          <w:b/>
        </w:rPr>
        <w:t>valueType</w:t>
      </w:r>
      <w:r>
        <w:t xml:space="preserve"> attribute MUST be set to "literal". Otherwise, it MUST be set to "expression".</w:t>
      </w:r>
    </w:p>
    <w:p w:rsidR="008B42D4" w:rsidRDefault="001819AE">
      <w:r>
        <w:rPr>
          <w:b/>
        </w:rPr>
        <w:t xml:space="preserve">valueType: </w:t>
      </w:r>
      <w:r>
        <w:t xml:space="preserve"> This attribu</w:t>
      </w:r>
      <w:r>
        <w:t xml:space="preserve">te specifies how the value of the </w:t>
      </w:r>
      <w:r>
        <w:rPr>
          <w:b/>
        </w:rPr>
        <w:t>value</w:t>
      </w:r>
      <w:r>
        <w:t xml:space="preserve"> attribute MUST be interpreted. If this attribute is set to "expression", the value of the </w:t>
      </w:r>
      <w:r>
        <w:rPr>
          <w:b/>
        </w:rPr>
        <w:t>value</w:t>
      </w:r>
      <w:r>
        <w:t xml:space="preserve"> attribute MUST be evaluated as an XPath expression. If this attribute is set to "literal", the value of the </w:t>
      </w:r>
      <w:r>
        <w:rPr>
          <w:b/>
        </w:rPr>
        <w:t>value</w:t>
      </w:r>
      <w:r>
        <w:t xml:space="preserve"> attribute MUST be evaluated as a literal string.</w:t>
      </w:r>
    </w:p>
    <w:p w:rsidR="008B42D4" w:rsidRDefault="001819AE">
      <w:r>
        <w:t>The following W3C XML Schema (</w:t>
      </w:r>
      <w:hyperlink r:id="rId158">
        <w:r>
          <w:rPr>
            <w:rStyle w:val="Hyperlink"/>
          </w:rPr>
          <w:t>[XMLSCHEMA1]</w:t>
        </w:r>
      </w:hyperlink>
      <w:r>
        <w:t xml:space="preserve"> section 2.1) fragment specifies the contents of this element.</w:t>
      </w:r>
    </w:p>
    <w:p w:rsidR="008B42D4" w:rsidRDefault="001819AE">
      <w:pPr>
        <w:pStyle w:val="Code"/>
      </w:pPr>
      <w:r>
        <w:lastRenderedPageBreak/>
        <w:t>&lt;xsd:element name="subject" minOccur</w:t>
      </w:r>
      <w:r>
        <w:t>s="0"&gt;</w:t>
      </w:r>
    </w:p>
    <w:p w:rsidR="008B42D4" w:rsidRDefault="001819AE">
      <w:pPr>
        <w:pStyle w:val="Code"/>
      </w:pPr>
      <w:r>
        <w:t xml:space="preserve">  &lt;xsd:complexType&gt;</w:t>
      </w:r>
    </w:p>
    <w:p w:rsidR="008B42D4" w:rsidRDefault="001819AE">
      <w:pPr>
        <w:pStyle w:val="Code"/>
      </w:pPr>
      <w:r>
        <w:t xml:space="preserve">    &lt;xsd:attribute name="value" type="xsd:string" use="required"/&gt;</w:t>
      </w:r>
    </w:p>
    <w:p w:rsidR="008B42D4" w:rsidRDefault="001819AE">
      <w:pPr>
        <w:pStyle w:val="Code"/>
      </w:pPr>
      <w:r>
        <w:t xml:space="preserve">    &lt;xsd:attribute name="valueType"</w:t>
      </w:r>
      <w:hyperlink w:anchor="Section_4021805bc51f423481b9ea6a73182041">
        <w:r>
          <w:rPr>
            <w:rStyle w:val="Hyperlink"/>
          </w:rPr>
          <w:t xml:space="preserve"> type="xsf:xdExpressionLiteral"</w:t>
        </w:r>
      </w:hyperlink>
      <w:r>
        <w:t xml:space="preserve"> use="optional"/&gt;</w:t>
      </w:r>
    </w:p>
    <w:p w:rsidR="008B42D4" w:rsidRDefault="001819AE">
      <w:pPr>
        <w:pStyle w:val="Code"/>
      </w:pPr>
      <w:r>
        <w:t xml:space="preserve">  &lt;/xsd:complex</w:t>
      </w:r>
      <w:r>
        <w:t>Type&gt;</w:t>
      </w:r>
    </w:p>
    <w:p w:rsidR="008B42D4" w:rsidRDefault="001819AE">
      <w:pPr>
        <w:pStyle w:val="Code"/>
      </w:pPr>
      <w:r>
        <w:t>&lt;/xsd:element&gt;</w:t>
      </w:r>
    </w:p>
    <w:p w:rsidR="008B42D4" w:rsidRDefault="001819AE">
      <w:pPr>
        <w:pStyle w:val="Heading5"/>
      </w:pPr>
      <w:bookmarkStart w:id="309" w:name="section_3b25d10d03c94a208d1cfc88da1b4444"/>
      <w:bookmarkStart w:id="310" w:name="_Toc83915374"/>
      <w:r>
        <w:t>intro</w:t>
      </w:r>
      <w:bookmarkEnd w:id="309"/>
      <w:bookmarkEnd w:id="310"/>
      <w:r>
        <w:fldChar w:fldCharType="begin"/>
      </w:r>
      <w:r>
        <w:instrText xml:space="preserve"> XE "intro element" </w:instrText>
      </w:r>
      <w:r>
        <w:fldChar w:fldCharType="end"/>
      </w:r>
      <w:r>
        <w:fldChar w:fldCharType="begin"/>
      </w:r>
      <w:r>
        <w:instrText xml:space="preserve"> XE "Elements:form definition file (XSF):intro" </w:instrText>
      </w:r>
      <w:r>
        <w:fldChar w:fldCharType="end"/>
      </w:r>
      <w:r>
        <w:fldChar w:fldCharType="begin"/>
      </w:r>
      <w:r>
        <w:instrText xml:space="preserve"> XE "Form definition file (XSF):elements:intro" </w:instrText>
      </w:r>
      <w:r>
        <w:fldChar w:fldCharType="end"/>
      </w:r>
    </w:p>
    <w:p w:rsidR="008B42D4" w:rsidRDefault="001819AE">
      <w:r>
        <w:t xml:space="preserve">The </w:t>
      </w:r>
      <w:r>
        <w:rPr>
          <w:b/>
        </w:rPr>
        <w:t>intro</w:t>
      </w:r>
      <w:r>
        <w:t xml:space="preserve"> element specifies the body text for the e-mail message that is generated when the </w:t>
      </w:r>
      <w:hyperlink w:anchor="gt_b320841e-18ad-4661-9a11-7bd8afacd45c">
        <w:r>
          <w:rPr>
            <w:rStyle w:val="HyperlinkGreen"/>
            <w:b/>
          </w:rPr>
          <w:t>form file</w:t>
        </w:r>
      </w:hyperlink>
      <w:r>
        <w:t xml:space="preserve"> is submitted using the e-mail </w:t>
      </w:r>
      <w:hyperlink w:anchor="gt_6e5219e9-4a21-400b-b91f-991b7215a543">
        <w:r>
          <w:rPr>
            <w:rStyle w:val="HyperlinkGreen"/>
            <w:b/>
          </w:rPr>
          <w:t>data adapter</w:t>
        </w:r>
      </w:hyperlink>
      <w:r>
        <w: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bf870cc881534514a161b53f8a372ba4">
              <w:r>
                <w:rPr>
                  <w:rStyle w:val="Hyperlink"/>
                </w:rPr>
                <w:t>emailAdapter</w:t>
              </w:r>
            </w:hyperlink>
          </w:p>
        </w:tc>
      </w:tr>
    </w:tbl>
    <w:p w:rsidR="008B42D4" w:rsidRDefault="001819AE">
      <w:r>
        <w:t xml:space="preserve">Attributes: </w:t>
      </w:r>
    </w:p>
    <w:p w:rsidR="008B42D4" w:rsidRDefault="001819AE">
      <w:r>
        <w:rPr>
          <w:b/>
        </w:rPr>
        <w:t xml:space="preserve">value: </w:t>
      </w:r>
      <w:r>
        <w:t>This attribute specifies the body text.</w:t>
      </w:r>
    </w:p>
    <w:p w:rsidR="008B42D4" w:rsidRDefault="001819AE">
      <w:r>
        <w:t>The following W3C XML Schema (</w:t>
      </w:r>
      <w:hyperlink r:id="rId159">
        <w:r>
          <w:rPr>
            <w:rStyle w:val="Hyperlink"/>
          </w:rPr>
          <w:t>[XMLSCHEMA1]</w:t>
        </w:r>
      </w:hyperlink>
      <w:r>
        <w:t xml:space="preserve"> section 2.1) fragment specifies the contents of this element.</w:t>
      </w:r>
    </w:p>
    <w:p w:rsidR="008B42D4" w:rsidRDefault="001819AE">
      <w:pPr>
        <w:pStyle w:val="Code"/>
      </w:pPr>
      <w:r>
        <w:t>&lt;xsd:element name="intro</w:t>
      </w:r>
      <w:r>
        <w:t>" minOccurs="0"&gt;</w:t>
      </w:r>
    </w:p>
    <w:p w:rsidR="008B42D4" w:rsidRDefault="001819AE">
      <w:pPr>
        <w:pStyle w:val="Code"/>
      </w:pPr>
      <w:r>
        <w:t xml:space="preserve">  &lt;xsd:complexType&gt;</w:t>
      </w:r>
    </w:p>
    <w:p w:rsidR="008B42D4" w:rsidRDefault="001819AE">
      <w:pPr>
        <w:pStyle w:val="Code"/>
      </w:pPr>
      <w:r>
        <w:t xml:space="preserve">    &lt;xsd:attribute name="value" type="xsd:string" use="required"/&gt;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311" w:name="section_45fcd88acd5d4d8abe584c5a0958aaac"/>
      <w:bookmarkStart w:id="312" w:name="_Toc83915375"/>
      <w:r>
        <w:t>attachmentFileName</w:t>
      </w:r>
      <w:bookmarkEnd w:id="311"/>
      <w:bookmarkEnd w:id="312"/>
      <w:r>
        <w:fldChar w:fldCharType="begin"/>
      </w:r>
      <w:r>
        <w:instrText xml:space="preserve"> XE "attachmentFileName element" </w:instrText>
      </w:r>
      <w:r>
        <w:fldChar w:fldCharType="end"/>
      </w:r>
      <w:r>
        <w:fldChar w:fldCharType="begin"/>
      </w:r>
      <w:r>
        <w:instrText xml:space="preserve"> XE "Elements:form definition file (XSF):attachmentFileName" </w:instrText>
      </w:r>
      <w:r>
        <w:fldChar w:fldCharType="end"/>
      </w:r>
      <w:r>
        <w:fldChar w:fldCharType="begin"/>
      </w:r>
      <w:r>
        <w:instrText xml:space="preserve"> XE "Form definition file (XSF):elements:attachmentFileName" </w:instrText>
      </w:r>
      <w:r>
        <w:fldChar w:fldCharType="end"/>
      </w:r>
    </w:p>
    <w:p w:rsidR="008B42D4" w:rsidRDefault="001819AE">
      <w:r>
        <w:t xml:space="preserve">The </w:t>
      </w:r>
      <w:r>
        <w:rPr>
          <w:b/>
        </w:rPr>
        <w:t>attachmentFileName</w:t>
      </w:r>
      <w:r>
        <w:t xml:space="preserve"> element specifies the file name of a file attachment to be included with the e-mail message when the </w:t>
      </w:r>
      <w:hyperlink w:anchor="gt_b320841e-18ad-4661-9a11-7bd8afacd45c">
        <w:r>
          <w:rPr>
            <w:rStyle w:val="HyperlinkGreen"/>
            <w:b/>
          </w:rPr>
          <w:t>form f</w:t>
        </w:r>
        <w:r>
          <w:rPr>
            <w:rStyle w:val="HyperlinkGreen"/>
            <w:b/>
          </w:rPr>
          <w:t>ile</w:t>
        </w:r>
      </w:hyperlink>
      <w:r>
        <w:t xml:space="preserve"> is submitted using the e-mail </w:t>
      </w:r>
      <w:hyperlink w:anchor="gt_6e5219e9-4a21-400b-b91f-991b7215a543">
        <w:r>
          <w:rPr>
            <w:rStyle w:val="HyperlinkGreen"/>
            <w:b/>
          </w:rPr>
          <w:t>data adapter</w:t>
        </w:r>
      </w:hyperlink>
      <w:r>
        <w: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bf870cc881534514a161b53f8a372ba4">
              <w:r>
                <w:rPr>
                  <w:rStyle w:val="Hyperlink"/>
                </w:rPr>
                <w:t>emailAdapter</w:t>
              </w:r>
            </w:hyperlink>
          </w:p>
        </w:tc>
      </w:tr>
    </w:tbl>
    <w:p w:rsidR="008B42D4" w:rsidRDefault="001819AE">
      <w:r>
        <w:t xml:space="preserve">Attributes: </w:t>
      </w:r>
    </w:p>
    <w:p w:rsidR="008B42D4" w:rsidRDefault="001819AE">
      <w:r>
        <w:rPr>
          <w:b/>
        </w:rPr>
        <w:t xml:space="preserve">value: </w:t>
      </w:r>
      <w:r>
        <w:t xml:space="preserve">This attribute specifies the value of the </w:t>
      </w:r>
      <w:r>
        <w:rPr>
          <w:b/>
        </w:rPr>
        <w:t>attachmentFileName</w:t>
      </w:r>
      <w:r>
        <w:t xml:space="preserve"> element.</w:t>
      </w:r>
    </w:p>
    <w:p w:rsidR="008B42D4" w:rsidRDefault="001819AE">
      <w:r>
        <w:rPr>
          <w:b/>
        </w:rPr>
        <w:t xml:space="preserve">valueType: </w:t>
      </w:r>
      <w:r>
        <w:t xml:space="preserve">This attribute specifies how the value of the </w:t>
      </w:r>
      <w:r>
        <w:rPr>
          <w:b/>
        </w:rPr>
        <w:t>value</w:t>
      </w:r>
      <w:r>
        <w:t xml:space="preserve"> attribute MUST be interpreted. If this attribute is set to "expression", the value of the </w:t>
      </w:r>
      <w:r>
        <w:rPr>
          <w:b/>
        </w:rPr>
        <w:t>value</w:t>
      </w:r>
      <w:r>
        <w:t xml:space="preserve"> attribute MUST be evaluated</w:t>
      </w:r>
      <w:r>
        <w:t xml:space="preserve"> as an XPath expression. If this attribute is set to "literal", the value of the </w:t>
      </w:r>
      <w:r>
        <w:rPr>
          <w:b/>
        </w:rPr>
        <w:t>value</w:t>
      </w:r>
      <w:r>
        <w:t xml:space="preserve"> attribute MUST be evaluated as a literal string.</w:t>
      </w:r>
    </w:p>
    <w:p w:rsidR="008B42D4" w:rsidRDefault="001819AE">
      <w:r>
        <w:t>The following W3C XML Schema (</w:t>
      </w:r>
      <w:hyperlink r:id="rId160">
        <w:r>
          <w:rPr>
            <w:rStyle w:val="Hyperlink"/>
          </w:rPr>
          <w:t>[XMLSCHEMA1]</w:t>
        </w:r>
      </w:hyperlink>
      <w:r>
        <w:t xml:space="preserve"> section 2.1)</w:t>
      </w:r>
      <w:r>
        <w:t xml:space="preserve"> fragment specifies the contents of this element.</w:t>
      </w:r>
    </w:p>
    <w:p w:rsidR="008B42D4" w:rsidRDefault="001819AE">
      <w:pPr>
        <w:pStyle w:val="Code"/>
      </w:pPr>
      <w:r>
        <w:t>&lt;xsd:element name="attachmentFileName" minOccurs="0"&gt;</w:t>
      </w:r>
    </w:p>
    <w:p w:rsidR="008B42D4" w:rsidRDefault="001819AE">
      <w:pPr>
        <w:pStyle w:val="Code"/>
      </w:pPr>
      <w:r>
        <w:t xml:space="preserve">  &lt;xsd:complexType&gt;</w:t>
      </w:r>
    </w:p>
    <w:p w:rsidR="008B42D4" w:rsidRDefault="001819AE">
      <w:pPr>
        <w:pStyle w:val="Code"/>
      </w:pPr>
      <w:r>
        <w:t xml:space="preserve">    &lt;xsd:attribute name="value" type="xsd:string" use="required"/&gt;</w:t>
      </w:r>
    </w:p>
    <w:p w:rsidR="008B42D4" w:rsidRDefault="001819AE">
      <w:pPr>
        <w:pStyle w:val="Code"/>
      </w:pPr>
      <w:r>
        <w:lastRenderedPageBreak/>
        <w:t xml:space="preserve">    &lt;xsd:attribute name="valueType"</w:t>
      </w:r>
      <w:hyperlink w:anchor="Section_4021805bc51f423481b9ea6a73182041">
        <w:r>
          <w:rPr>
            <w:rStyle w:val="Hyperlink"/>
          </w:rPr>
          <w:t xml:space="preserve"> type="xsf:xdExpressionLiteral"</w:t>
        </w:r>
      </w:hyperlink>
      <w:r>
        <w:t xml:space="preserve"> use="optional"/&gt;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313" w:name="section_eb8e677ff39341d2b54c8c65e4bcdd75"/>
      <w:bookmarkStart w:id="314" w:name="_Toc83915376"/>
      <w:r>
        <w:t>submitToHostAdapter</w:t>
      </w:r>
      <w:bookmarkEnd w:id="313"/>
      <w:bookmarkEnd w:id="314"/>
      <w:r>
        <w:fldChar w:fldCharType="begin"/>
      </w:r>
      <w:r>
        <w:instrText xml:space="preserve"> XE "submitToHostAdapter element" </w:instrText>
      </w:r>
      <w:r>
        <w:fldChar w:fldCharType="end"/>
      </w:r>
      <w:r>
        <w:fldChar w:fldCharType="begin"/>
      </w:r>
      <w:r>
        <w:instrText xml:space="preserve"> XE "Elements:form definition file (XSF):submitToHostAdapter" </w:instrText>
      </w:r>
      <w:r>
        <w:fldChar w:fldCharType="end"/>
      </w:r>
      <w:r>
        <w:fldChar w:fldCharType="begin"/>
      </w:r>
      <w:r>
        <w:instrText xml:space="preserve"> XE "Form definitio</w:instrText>
      </w:r>
      <w:r>
        <w:instrText xml:space="preserve">n file (XSF):elements:submitToHostAdapter" </w:instrText>
      </w:r>
      <w:r>
        <w:fldChar w:fldCharType="end"/>
      </w:r>
    </w:p>
    <w:p w:rsidR="008B42D4" w:rsidRDefault="001819AE">
      <w:r>
        <w:t xml:space="preserve">The </w:t>
      </w:r>
      <w:r>
        <w:rPr>
          <w:b/>
        </w:rPr>
        <w:t>submitToHostAdapter</w:t>
      </w:r>
      <w:r>
        <w:t xml:space="preserve"> element specifies the properties of a </w:t>
      </w:r>
      <w:hyperlink w:anchor="gt_6e5219e9-4a21-400b-b91f-991b7215a543">
        <w:r>
          <w:rPr>
            <w:rStyle w:val="HyperlinkGreen"/>
            <w:b/>
          </w:rPr>
          <w:t>data adapter</w:t>
        </w:r>
      </w:hyperlink>
      <w:r>
        <w:t xml:space="preserve"> that MUST be created to submit data to a hosting environment.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w:t>
            </w:r>
            <w:r>
              <w:t>ments</w:t>
            </w:r>
          </w:p>
        </w:tc>
      </w:tr>
      <w:tr w:rsidR="008B42D4" w:rsidTr="008B42D4">
        <w:tc>
          <w:tcPr>
            <w:tcW w:w="0" w:type="auto"/>
          </w:tcPr>
          <w:p w:rsidR="008B42D4" w:rsidRDefault="001819AE">
            <w:pPr>
              <w:pStyle w:val="TableBodyText"/>
            </w:pPr>
            <w:hyperlink w:anchor="Section_276920febf594800ab0d13cc087f1c5b">
              <w:r>
                <w:rPr>
                  <w:rStyle w:val="Hyperlink"/>
                </w:rPr>
                <w:t>dataAdapters</w:t>
              </w:r>
            </w:hyperlink>
          </w:p>
        </w:tc>
      </w:tr>
      <w:tr w:rsidR="008B42D4" w:rsidTr="008B42D4">
        <w:tc>
          <w:tcPr>
            <w:tcW w:w="0" w:type="auto"/>
          </w:tcPr>
          <w:p w:rsidR="008B42D4" w:rsidRDefault="001819AE">
            <w:pPr>
              <w:pStyle w:val="TableBodyText"/>
            </w:pPr>
            <w:hyperlink w:anchor="Section_8f599e641baf4199a606495e0254cbb6">
              <w:r>
                <w:rPr>
                  <w:rStyle w:val="Hyperlink"/>
                </w:rPr>
                <w:t>submit</w:t>
              </w:r>
            </w:hyperlink>
          </w:p>
        </w:tc>
      </w:tr>
    </w:tbl>
    <w:p w:rsidR="008B42D4" w:rsidRDefault="001819AE">
      <w:r>
        <w:t xml:space="preserve">Attributes: </w:t>
      </w:r>
    </w:p>
    <w:p w:rsidR="008B42D4" w:rsidRDefault="001819AE">
      <w:r>
        <w:rPr>
          <w:b/>
        </w:rPr>
        <w:t xml:space="preserve">name: </w:t>
      </w:r>
      <w:r>
        <w:t xml:space="preserve">This attribute specifies the name of the data adapter. The specified name MUST be unique for all data adapters within the </w:t>
      </w:r>
      <w:hyperlink w:anchor="gt_2024af9c-9fcc-4e6d-b34a-14bfe53b62ca">
        <w:r>
          <w:rPr>
            <w:rStyle w:val="HyperlinkGreen"/>
            <w:b/>
          </w:rPr>
          <w:t>form template</w:t>
        </w:r>
      </w:hyperlink>
      <w:r>
        <w:t>.</w:t>
      </w:r>
    </w:p>
    <w:p w:rsidR="008B42D4" w:rsidRDefault="001819AE">
      <w:r>
        <w:rPr>
          <w:b/>
        </w:rPr>
        <w:t xml:space="preserve">queryAllowed: </w:t>
      </w:r>
      <w:r>
        <w:t>This attribute MUST be ignored.</w:t>
      </w:r>
    </w:p>
    <w:p w:rsidR="008B42D4" w:rsidRDefault="001819AE">
      <w:r>
        <w:rPr>
          <w:b/>
        </w:rPr>
        <w:t>submitAllow</w:t>
      </w:r>
      <w:r>
        <w:rPr>
          <w:b/>
        </w:rPr>
        <w:t xml:space="preserve">ed: </w:t>
      </w:r>
      <w:r>
        <w:t>This attribute specifies whether the data adapter is allowed to submit data to the host. This attribute MUST be interpreted as "yes".</w:t>
      </w:r>
    </w:p>
    <w:p w:rsidR="008B42D4" w:rsidRDefault="001819AE">
      <w:r>
        <w:t>The following W3C XML Schema (</w:t>
      </w:r>
      <w:hyperlink r:id="rId161">
        <w:r>
          <w:rPr>
            <w:rStyle w:val="Hyperlink"/>
          </w:rPr>
          <w:t>[XMLSCHEMA1]</w:t>
        </w:r>
      </w:hyperlink>
      <w:r>
        <w:t xml:space="preserve"> section 2.1) fragment specifies the contents of this element.</w:t>
      </w:r>
    </w:p>
    <w:p w:rsidR="008B42D4" w:rsidRDefault="001819AE">
      <w:pPr>
        <w:pStyle w:val="Code"/>
      </w:pPr>
      <w:r>
        <w:t>&lt;xsd:element name="submitToHostAdapter"&gt;</w:t>
      </w:r>
    </w:p>
    <w:p w:rsidR="008B42D4" w:rsidRDefault="001819AE">
      <w:pPr>
        <w:pStyle w:val="Code"/>
      </w:pPr>
      <w:r>
        <w:t xml:space="preserve">  &lt;xsd:complexType&gt;</w:t>
      </w:r>
    </w:p>
    <w:p w:rsidR="008B42D4" w:rsidRDefault="001819AE">
      <w:pPr>
        <w:pStyle w:val="Code"/>
      </w:pPr>
      <w:r>
        <w:t xml:space="preserve">    &lt;xsd:attribute name="name"</w:t>
      </w:r>
      <w:hyperlink w:anchor="Section_79d0d13de0e242fba3d91c930cb5cb28">
        <w:r>
          <w:rPr>
            <w:rStyle w:val="Hyperlink"/>
          </w:rPr>
          <w:t xml:space="preserve"> type="xsf:xdTitle"</w:t>
        </w:r>
      </w:hyperlink>
      <w:r>
        <w:t xml:space="preserve"> use="required"/&gt;</w:t>
      </w:r>
    </w:p>
    <w:p w:rsidR="008B42D4" w:rsidRDefault="001819AE">
      <w:pPr>
        <w:pStyle w:val="Code"/>
      </w:pPr>
      <w:r>
        <w:t xml:space="preserve">  </w:t>
      </w:r>
      <w:r>
        <w:t xml:space="preserve">  &lt;xsd:attribute name="queryAllowed"</w:t>
      </w:r>
      <w:hyperlink w:anchor="Section_ed2c77cdebde4c55acbd223179748d98">
        <w:r>
          <w:rPr>
            <w:rStyle w:val="Hyperlink"/>
          </w:rPr>
          <w:t xml:space="preserve"> type="xsf:xdYesNo"</w:t>
        </w:r>
      </w:hyperlink>
      <w:r>
        <w:t xml:space="preserve"> use="optional"/&gt;</w:t>
      </w:r>
    </w:p>
    <w:p w:rsidR="008B42D4" w:rsidRDefault="001819AE">
      <w:pPr>
        <w:pStyle w:val="Code"/>
      </w:pPr>
      <w:r>
        <w:t xml:space="preserve">    &lt;xsd:attribute name="submitAllowed" type="xsf:xdYesNo" use="optional"/&gt;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315" w:name="section_276920febf594800ab0d13cc087f1c5b"/>
      <w:bookmarkStart w:id="316" w:name="_Toc83915377"/>
      <w:r>
        <w:t>dataAdap</w:t>
      </w:r>
      <w:r>
        <w:t>ters</w:t>
      </w:r>
      <w:bookmarkEnd w:id="315"/>
      <w:bookmarkEnd w:id="316"/>
      <w:r>
        <w:fldChar w:fldCharType="begin"/>
      </w:r>
      <w:r>
        <w:instrText xml:space="preserve"> XE "dataAdapters element" </w:instrText>
      </w:r>
      <w:r>
        <w:fldChar w:fldCharType="end"/>
      </w:r>
      <w:r>
        <w:fldChar w:fldCharType="begin"/>
      </w:r>
      <w:r>
        <w:instrText xml:space="preserve"> XE "Elements:form definition file (XSF):dataAdapters" </w:instrText>
      </w:r>
      <w:r>
        <w:fldChar w:fldCharType="end"/>
      </w:r>
      <w:r>
        <w:fldChar w:fldCharType="begin"/>
      </w:r>
      <w:r>
        <w:instrText xml:space="preserve"> XE "Form definition file (XSF):elements:dataAdapters" </w:instrText>
      </w:r>
      <w:r>
        <w:fldChar w:fldCharType="end"/>
      </w:r>
    </w:p>
    <w:p w:rsidR="008B42D4" w:rsidRDefault="001819AE">
      <w:r>
        <w:t xml:space="preserve">The </w:t>
      </w:r>
      <w:r>
        <w:rPr>
          <w:b/>
        </w:rPr>
        <w:t>dataAdapters</w:t>
      </w:r>
      <w:r>
        <w:t xml:space="preserve"> element specifies the </w:t>
      </w:r>
      <w:hyperlink w:anchor="gt_40d962f6-71c4-4c93-a79c-e4de3fe07101">
        <w:r>
          <w:rPr>
            <w:rStyle w:val="HyperlinkGreen"/>
            <w:b/>
          </w:rPr>
          <w:t>seconda</w:t>
        </w:r>
        <w:r>
          <w:rPr>
            <w:rStyle w:val="HyperlinkGreen"/>
            <w:b/>
          </w:rPr>
          <w:t>ry data connection</w:t>
        </w:r>
      </w:hyperlink>
      <w:r>
        <w:t xml:space="preserve"> </w:t>
      </w:r>
      <w:hyperlink w:anchor="gt_6e5219e9-4a21-400b-b91f-991b7215a543">
        <w:r>
          <w:rPr>
            <w:rStyle w:val="HyperlinkGreen"/>
            <w:b/>
          </w:rPr>
          <w:t>data adapters</w:t>
        </w:r>
      </w:hyperlink>
      <w:r>
        <w:t xml:space="preserve"> that submit the </w:t>
      </w:r>
      <w:hyperlink w:anchor="gt_b320841e-18ad-4661-9a11-7bd8afacd45c">
        <w:r>
          <w:rPr>
            <w:rStyle w:val="HyperlinkGreen"/>
            <w:b/>
          </w:rPr>
          <w:t>form file</w:t>
        </w:r>
      </w:hyperlink>
      <w:r>
        <w:t xml:space="preserve"> to a </w:t>
      </w:r>
      <w:hyperlink w:anchor="gt_e091613c-6901-4874-b9b2-27273ead1075">
        <w:r>
          <w:rPr>
            <w:rStyle w:val="HyperlinkGreen"/>
            <w:b/>
          </w:rPr>
          <w:t>data s</w:t>
        </w:r>
        <w:r>
          <w:rPr>
            <w:rStyle w:val="HyperlinkGreen"/>
            <w:b/>
          </w:rPr>
          <w:t>ource</w:t>
        </w:r>
      </w:hyperlink>
      <w:r>
        <w: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1f636cf574e54a19ad1cb58e5a80fa66">
              <w:r>
                <w:rPr>
                  <w:rStyle w:val="Hyperlink"/>
                </w:rPr>
                <w:t>xDocumentClass</w:t>
              </w:r>
            </w:hyperlink>
          </w:p>
        </w:tc>
      </w:tr>
    </w:tbl>
    <w:p w:rsidR="008B42D4" w:rsidRDefault="008B42D4"/>
    <w:tbl>
      <w:tblPr>
        <w:tblStyle w:val="Table-ShadedHeader"/>
        <w:tblW w:w="0" w:type="auto"/>
        <w:tblLook w:val="04A0" w:firstRow="1" w:lastRow="0" w:firstColumn="1" w:lastColumn="0" w:noHBand="0" w:noVBand="1"/>
      </w:tblPr>
      <w:tblGrid>
        <w:gridCol w:w="1991"/>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8de09e3507be4d76b4ead3a49c98b647">
              <w:r>
                <w:rPr>
                  <w:rStyle w:val="Hyperlink"/>
                </w:rPr>
                <w:t>adoAdapter</w:t>
              </w:r>
            </w:hyperlink>
          </w:p>
        </w:tc>
      </w:tr>
      <w:tr w:rsidR="008B42D4" w:rsidTr="008B42D4">
        <w:tc>
          <w:tcPr>
            <w:tcW w:w="0" w:type="auto"/>
          </w:tcPr>
          <w:p w:rsidR="008B42D4" w:rsidRDefault="001819AE">
            <w:pPr>
              <w:pStyle w:val="TableBodyText"/>
            </w:pPr>
            <w:hyperlink w:anchor="Section_a6ed2235293c49f9b75c6a186af6258e">
              <w:r>
                <w:rPr>
                  <w:rStyle w:val="Hyperlink"/>
                </w:rPr>
                <w:t>davAdapter</w:t>
              </w:r>
            </w:hyperlink>
          </w:p>
        </w:tc>
      </w:tr>
      <w:tr w:rsidR="008B42D4" w:rsidTr="008B42D4">
        <w:tc>
          <w:tcPr>
            <w:tcW w:w="0" w:type="auto"/>
          </w:tcPr>
          <w:p w:rsidR="008B42D4" w:rsidRDefault="001819AE">
            <w:pPr>
              <w:pStyle w:val="TableBodyText"/>
            </w:pPr>
            <w:hyperlink w:anchor="Section_bf870cc881534514a161b53f8a372ba4">
              <w:r>
                <w:rPr>
                  <w:rStyle w:val="Hyperlink"/>
                </w:rPr>
                <w:t>emailAdapter</w:t>
              </w:r>
            </w:hyperlink>
          </w:p>
        </w:tc>
      </w:tr>
      <w:tr w:rsidR="008B42D4" w:rsidTr="008B42D4">
        <w:tc>
          <w:tcPr>
            <w:tcW w:w="0" w:type="auto"/>
          </w:tcPr>
          <w:p w:rsidR="008B42D4" w:rsidRDefault="001819AE">
            <w:pPr>
              <w:pStyle w:val="TableBodyText"/>
            </w:pPr>
            <w:hyperlink w:anchor="Section_73798b2c1f0a44998b5b7c1b4c84ed6a">
              <w:r>
                <w:rPr>
                  <w:rStyle w:val="Hyperlink"/>
                </w:rPr>
                <w:t>hwsAdapter</w:t>
              </w:r>
            </w:hyperlink>
          </w:p>
        </w:tc>
      </w:tr>
      <w:tr w:rsidR="008B42D4" w:rsidTr="008B42D4">
        <w:tc>
          <w:tcPr>
            <w:tcW w:w="0" w:type="auto"/>
          </w:tcPr>
          <w:p w:rsidR="008B42D4" w:rsidRDefault="001819AE">
            <w:pPr>
              <w:pStyle w:val="TableBodyText"/>
            </w:pPr>
            <w:hyperlink w:anchor="Section_0bb40630e4904b90a564b762408972f8">
              <w:r>
                <w:rPr>
                  <w:rStyle w:val="Hyperlink"/>
                </w:rPr>
                <w:t>sharepointListAdapter</w:t>
              </w:r>
            </w:hyperlink>
          </w:p>
        </w:tc>
      </w:tr>
      <w:tr w:rsidR="008B42D4" w:rsidTr="008B42D4">
        <w:tc>
          <w:tcPr>
            <w:tcW w:w="0" w:type="auto"/>
          </w:tcPr>
          <w:p w:rsidR="008B42D4" w:rsidRDefault="001819AE">
            <w:pPr>
              <w:pStyle w:val="TableBodyText"/>
            </w:pPr>
            <w:hyperlink w:anchor="Section_eb8e677ff39341d2b54c8c65e4bcdd75">
              <w:r>
                <w:rPr>
                  <w:rStyle w:val="Hyperlink"/>
                </w:rPr>
                <w:t>submitToHostAdapter</w:t>
              </w:r>
            </w:hyperlink>
          </w:p>
        </w:tc>
      </w:tr>
      <w:tr w:rsidR="008B42D4" w:rsidTr="008B42D4">
        <w:tc>
          <w:tcPr>
            <w:tcW w:w="0" w:type="auto"/>
          </w:tcPr>
          <w:p w:rsidR="008B42D4" w:rsidRDefault="001819AE">
            <w:pPr>
              <w:pStyle w:val="TableBodyText"/>
            </w:pPr>
            <w:hyperlink w:anchor="Section_3e151d88c2e3486cb21d0b1d96923164">
              <w:r>
                <w:rPr>
                  <w:rStyle w:val="Hyperlink"/>
                </w:rPr>
                <w:t>webServiceAdapter</w:t>
              </w:r>
            </w:hyperlink>
          </w:p>
        </w:tc>
      </w:tr>
      <w:tr w:rsidR="008B42D4" w:rsidTr="008B42D4">
        <w:tc>
          <w:tcPr>
            <w:tcW w:w="0" w:type="auto"/>
          </w:tcPr>
          <w:p w:rsidR="008B42D4" w:rsidRDefault="001819AE">
            <w:pPr>
              <w:pStyle w:val="TableBodyText"/>
            </w:pPr>
            <w:hyperlink w:anchor="Section_37f51bc4989a4676ab4083f4fd36f119">
              <w:r>
                <w:rPr>
                  <w:rStyle w:val="Hyperlink"/>
                </w:rPr>
                <w:t>xmlFileAdapter</w:t>
              </w:r>
            </w:hyperlink>
          </w:p>
        </w:tc>
      </w:tr>
    </w:tbl>
    <w:p w:rsidR="008B42D4" w:rsidRDefault="008B42D4"/>
    <w:p w:rsidR="008B42D4" w:rsidRDefault="001819AE">
      <w:r>
        <w:t>The following W3C XML Schema (</w:t>
      </w:r>
      <w:hyperlink r:id="rId162">
        <w:r>
          <w:rPr>
            <w:rStyle w:val="Hyperlink"/>
          </w:rPr>
          <w:t>[XMLSCHEMA1]</w:t>
        </w:r>
      </w:hyperlink>
      <w:r>
        <w:t xml:space="preserve"> section 2.1) fragment specifies the contents of this element.</w:t>
      </w:r>
    </w:p>
    <w:p w:rsidR="008B42D4" w:rsidRDefault="001819AE">
      <w:pPr>
        <w:pStyle w:val="Code"/>
      </w:pPr>
      <w:r>
        <w:t>&lt;xsd:element</w:t>
      </w:r>
      <w:r>
        <w:t xml:space="preserve"> name="dataAdapters"&gt;</w:t>
      </w:r>
    </w:p>
    <w:p w:rsidR="008B42D4" w:rsidRDefault="001819AE">
      <w:pPr>
        <w:pStyle w:val="Code"/>
      </w:pPr>
      <w:r>
        <w:t xml:space="preserve">  &lt;xsd:complexType&gt;</w:t>
      </w:r>
    </w:p>
    <w:p w:rsidR="008B42D4" w:rsidRDefault="001819AE">
      <w:pPr>
        <w:pStyle w:val="Code"/>
      </w:pPr>
      <w:r>
        <w:t xml:space="preserve">    &lt;xsd:choice minOccurs="0" maxOccurs="unbounded"&gt;</w:t>
      </w:r>
    </w:p>
    <w:p w:rsidR="008B42D4" w:rsidRDefault="001819AE">
      <w:pPr>
        <w:pStyle w:val="Code"/>
      </w:pPr>
      <w:r>
        <w:t xml:space="preserve">      &lt;xsd:element ref="xsf:adoAdapter"/&gt;</w:t>
      </w:r>
    </w:p>
    <w:p w:rsidR="008B42D4" w:rsidRDefault="001819AE">
      <w:pPr>
        <w:pStyle w:val="Code"/>
      </w:pPr>
      <w:r>
        <w:t xml:space="preserve">      &lt;xsd:element ref="xsf:webServiceAdapter"/&gt;</w:t>
      </w:r>
    </w:p>
    <w:p w:rsidR="008B42D4" w:rsidRDefault="001819AE">
      <w:pPr>
        <w:pStyle w:val="Code"/>
      </w:pPr>
      <w:r>
        <w:t xml:space="preserve">      &lt;xsd:element ref="xsf:xmlFileAdapter"/&gt;</w:t>
      </w:r>
    </w:p>
    <w:p w:rsidR="008B42D4" w:rsidRDefault="001819AE">
      <w:pPr>
        <w:pStyle w:val="Code"/>
      </w:pPr>
      <w:r>
        <w:t xml:space="preserve">      &lt;xsd:element ref="</w:t>
      </w:r>
      <w:r>
        <w:t>xsf:sharepointListAdapter"/&gt;</w:t>
      </w:r>
    </w:p>
    <w:p w:rsidR="008B42D4" w:rsidRDefault="001819AE">
      <w:pPr>
        <w:pStyle w:val="Code"/>
      </w:pPr>
      <w:r>
        <w:t xml:space="preserve">      &lt;xsd:element ref="xsf:davAdapter"/&gt;</w:t>
      </w:r>
    </w:p>
    <w:p w:rsidR="008B42D4" w:rsidRDefault="001819AE">
      <w:pPr>
        <w:pStyle w:val="Code"/>
      </w:pPr>
      <w:r>
        <w:t xml:space="preserve">      &lt;xsd:element ref="xsf:emailAdapter"/&gt;</w:t>
      </w:r>
    </w:p>
    <w:p w:rsidR="008B42D4" w:rsidRDefault="001819AE">
      <w:pPr>
        <w:pStyle w:val="Code"/>
      </w:pPr>
      <w:r>
        <w:t xml:space="preserve">      &lt;xsd:element ref="xsf:submitToHostAdapter"/&gt;</w:t>
      </w:r>
    </w:p>
    <w:p w:rsidR="008B42D4" w:rsidRDefault="001819AE">
      <w:pPr>
        <w:pStyle w:val="Code"/>
      </w:pPr>
      <w:r>
        <w:t xml:space="preserve">      &lt;xsd:element ref="xsf:hwsAdapter"/&gt;</w:t>
      </w:r>
    </w:p>
    <w:p w:rsidR="008B42D4" w:rsidRDefault="001819AE">
      <w:pPr>
        <w:pStyle w:val="Code"/>
      </w:pPr>
      <w:r>
        <w:t xml:space="preserve">    &lt;/xsd:choice&gt;</w:t>
      </w:r>
    </w:p>
    <w:p w:rsidR="008B42D4" w:rsidRDefault="001819AE">
      <w:pPr>
        <w:pStyle w:val="Code"/>
      </w:pPr>
      <w:r>
        <w:t xml:space="preserve">  &lt;/xsd:complexType&gt;</w:t>
      </w:r>
    </w:p>
    <w:p w:rsidR="008B42D4" w:rsidRDefault="001819AE">
      <w:pPr>
        <w:pStyle w:val="Code"/>
      </w:pPr>
      <w:r>
        <w:t>&lt;/xsd:ele</w:t>
      </w:r>
      <w:r>
        <w:t>ment&gt;</w:t>
      </w:r>
    </w:p>
    <w:p w:rsidR="008B42D4" w:rsidRDefault="001819AE">
      <w:pPr>
        <w:pStyle w:val="Heading5"/>
      </w:pPr>
      <w:bookmarkStart w:id="317" w:name="section_bd900ddba06942eb888c40653601042b"/>
      <w:bookmarkStart w:id="318" w:name="_Toc83915378"/>
      <w:r>
        <w:t>documentSchemas</w:t>
      </w:r>
      <w:bookmarkEnd w:id="317"/>
      <w:bookmarkEnd w:id="318"/>
      <w:r>
        <w:fldChar w:fldCharType="begin"/>
      </w:r>
      <w:r>
        <w:instrText xml:space="preserve"> XE "documentSchemas element" </w:instrText>
      </w:r>
      <w:r>
        <w:fldChar w:fldCharType="end"/>
      </w:r>
      <w:r>
        <w:fldChar w:fldCharType="begin"/>
      </w:r>
      <w:r>
        <w:instrText xml:space="preserve"> XE "Elements:form definition file (XSF):documentSchemas" </w:instrText>
      </w:r>
      <w:r>
        <w:fldChar w:fldCharType="end"/>
      </w:r>
      <w:r>
        <w:fldChar w:fldCharType="begin"/>
      </w:r>
      <w:r>
        <w:instrText xml:space="preserve"> XE "Form definition file (XSF):elements:documentSchemas" </w:instrText>
      </w:r>
      <w:r>
        <w:fldChar w:fldCharType="end"/>
      </w:r>
    </w:p>
    <w:p w:rsidR="008B42D4" w:rsidRDefault="001819AE">
      <w:r>
        <w:t xml:space="preserve">The </w:t>
      </w:r>
      <w:r>
        <w:rPr>
          <w:b/>
        </w:rPr>
        <w:t>documentSchemas</w:t>
      </w:r>
      <w:r>
        <w:t xml:space="preserve"> element specifies the </w:t>
      </w:r>
      <w:hyperlink w:anchor="gt_bd0ce6f9-c350-4900-827e-951265294067">
        <w:r>
          <w:rPr>
            <w:rStyle w:val="HyperlinkGreen"/>
            <w:b/>
          </w:rPr>
          <w:t>XML schemas</w:t>
        </w:r>
      </w:hyperlink>
      <w:r>
        <w:t xml:space="preserve"> for the </w:t>
      </w:r>
      <w:hyperlink w:anchor="gt_2024af9c-9fcc-4e6d-b34a-14bfe53b62ca">
        <w:r>
          <w:rPr>
            <w:rStyle w:val="HyperlinkGreen"/>
            <w:b/>
          </w:rPr>
          <w:t>form template</w:t>
        </w:r>
      </w:hyperlink>
      <w:r>
        <w:t xml:space="preserve">. This element contains references to one or more XML schemas that are used to form an authoritative XML schema to which the </w:t>
      </w:r>
      <w:hyperlink w:anchor="gt_b320841e-18ad-4661-9a11-7bd8afacd45c">
        <w:r>
          <w:rPr>
            <w:rStyle w:val="HyperlinkGreen"/>
            <w:b/>
          </w:rPr>
          <w:t>form file</w:t>
        </w:r>
      </w:hyperlink>
      <w:r>
        <w:t xml:space="preserve"> MUST fully conform, as specified by </w:t>
      </w:r>
      <w:hyperlink r:id="rId163">
        <w:r>
          <w:rPr>
            <w:rStyle w:val="Hyperlink"/>
          </w:rPr>
          <w:t>[XMLSCHEMA1]</w:t>
        </w:r>
      </w:hyperlink>
      <w:r>
        <w:t>.</w:t>
      </w:r>
    </w:p>
    <w:p w:rsidR="008B42D4" w:rsidRDefault="001819AE">
      <w:r>
        <w:t>The root element of the authoritative XML schema is defined in the XML schema ident</w:t>
      </w:r>
      <w:r>
        <w:t xml:space="preserve">ified by the </w:t>
      </w:r>
      <w:r>
        <w:rPr>
          <w:b/>
        </w:rPr>
        <w:t xml:space="preserve">rootSchema </w:t>
      </w:r>
      <w:r>
        <w:t xml:space="preserve">attribute of the </w:t>
      </w:r>
      <w:r>
        <w:rPr>
          <w:b/>
        </w:rPr>
        <w:t>documentSchema</w:t>
      </w:r>
      <w:r>
        <w:t xml:space="preserve"> element (section </w:t>
      </w:r>
      <w:hyperlink w:anchor="Section_45981c1c90e445c285cfac0da4568f64" w:history="1">
        <w:r>
          <w:rPr>
            <w:rStyle w:val="Hyperlink"/>
          </w:rPr>
          <w:t>2.2.1.2.42</w:t>
        </w:r>
      </w:hyperlink>
      <w:r>
        <w:t xml:space="preserve">). Additional XML schemas are included by using the XML schema’s </w:t>
      </w:r>
      <w:r>
        <w:rPr>
          <w:b/>
        </w:rPr>
        <w:t>import</w:t>
      </w:r>
      <w:r>
        <w:t xml:space="preserve"> or </w:t>
      </w:r>
      <w:r>
        <w:rPr>
          <w:b/>
        </w:rPr>
        <w:t>include</w:t>
      </w:r>
      <w:r>
        <w:t xml:space="preserve"> constructs as follows:</w:t>
      </w:r>
    </w:p>
    <w:p w:rsidR="008B42D4" w:rsidRDefault="001819AE">
      <w:pPr>
        <w:pStyle w:val="ListParagraph"/>
        <w:numPr>
          <w:ilvl w:val="0"/>
          <w:numId w:val="56"/>
        </w:numPr>
      </w:pPr>
      <w:r>
        <w:t xml:space="preserve">If the XML schema is included using the XML schema </w:t>
      </w:r>
      <w:r>
        <w:rPr>
          <w:b/>
        </w:rPr>
        <w:t>import</w:t>
      </w:r>
      <w:r>
        <w:t xml:space="preserve"> construct, as specified by [XMLSCHEMA1], a </w:t>
      </w:r>
      <w:r>
        <w:rPr>
          <w:b/>
        </w:rPr>
        <w:t>documentSchema</w:t>
      </w:r>
      <w:r>
        <w:t xml:space="preserve"> element MUST exist for that imported XML schema.</w:t>
      </w:r>
    </w:p>
    <w:p w:rsidR="008B42D4" w:rsidRDefault="001819AE">
      <w:pPr>
        <w:pStyle w:val="ListParagraph"/>
        <w:numPr>
          <w:ilvl w:val="0"/>
          <w:numId w:val="56"/>
        </w:numPr>
      </w:pPr>
      <w:r>
        <w:t xml:space="preserve">If the XML schema is included using the XML schema </w:t>
      </w:r>
      <w:r>
        <w:rPr>
          <w:b/>
        </w:rPr>
        <w:t>include</w:t>
      </w:r>
      <w:r>
        <w:t xml:space="preserve"> construct, as specified by [XMLS</w:t>
      </w:r>
      <w:r>
        <w:t xml:space="preserve">CHEMA1], a </w:t>
      </w:r>
      <w:r>
        <w:rPr>
          <w:b/>
        </w:rPr>
        <w:t>documentSchema</w:t>
      </w:r>
      <w:r>
        <w:t xml:space="preserve"> element MUST NOT exist for the included XML schema.</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1f636cf574e54a19ad1cb58e5a80fa66">
              <w:r>
                <w:rPr>
                  <w:rStyle w:val="Hyperlink"/>
                </w:rPr>
                <w:t>xDocumentClass</w:t>
              </w:r>
            </w:hyperlink>
          </w:p>
        </w:tc>
      </w:tr>
    </w:tbl>
    <w:p w:rsidR="008B42D4" w:rsidRDefault="008B42D4"/>
    <w:tbl>
      <w:tblPr>
        <w:tblStyle w:val="Table-ShadedHeader"/>
        <w:tblW w:w="0" w:type="auto"/>
        <w:tblLook w:val="04A0" w:firstRow="1" w:lastRow="0" w:firstColumn="1" w:lastColumn="0" w:noHBand="0" w:noVBand="1"/>
      </w:tblPr>
      <w:tblGrid>
        <w:gridCol w:w="1668"/>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r>
              <w:t>documentSchema</w:t>
            </w:r>
          </w:p>
        </w:tc>
      </w:tr>
    </w:tbl>
    <w:p w:rsidR="008B42D4" w:rsidRDefault="008B42D4"/>
    <w:p w:rsidR="008B42D4" w:rsidRDefault="001819AE">
      <w:r>
        <w:t>The following W3C XML Schema ([XMLSCHEMA1]</w:t>
      </w:r>
      <w:r>
        <w:t xml:space="preserve"> section 2.1) fragment specifies the contents of this element.</w:t>
      </w:r>
    </w:p>
    <w:p w:rsidR="008B42D4" w:rsidRDefault="001819AE">
      <w:pPr>
        <w:pStyle w:val="Code"/>
      </w:pPr>
      <w:r>
        <w:t>&lt;xsd:element name="documentSchemas"&gt;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ref="xsf:documentSchema" maxOccurs="unbounded"/&gt;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&lt;</w:t>
      </w:r>
      <w:r>
        <w:t>/xsd:element&gt;</w:t>
      </w:r>
    </w:p>
    <w:p w:rsidR="008B42D4" w:rsidRDefault="001819AE">
      <w:pPr>
        <w:pStyle w:val="Heading5"/>
      </w:pPr>
      <w:bookmarkStart w:id="319" w:name="section_45981c1c90e445c285cfac0da4568f64"/>
      <w:bookmarkStart w:id="320" w:name="_Toc83915379"/>
      <w:r>
        <w:t>documentSchema</w:t>
      </w:r>
      <w:bookmarkEnd w:id="319"/>
      <w:bookmarkEnd w:id="320"/>
      <w:r>
        <w:fldChar w:fldCharType="begin"/>
      </w:r>
      <w:r>
        <w:instrText xml:space="preserve"> XE "documentSchema element" </w:instrText>
      </w:r>
      <w:r>
        <w:fldChar w:fldCharType="end"/>
      </w:r>
      <w:r>
        <w:fldChar w:fldCharType="begin"/>
      </w:r>
      <w:r>
        <w:instrText xml:space="preserve"> XE "Elements:form definition file (XSF):documentSchema" </w:instrText>
      </w:r>
      <w:r>
        <w:fldChar w:fldCharType="end"/>
      </w:r>
      <w:r>
        <w:fldChar w:fldCharType="begin"/>
      </w:r>
      <w:r>
        <w:instrText xml:space="preserve"> XE "Form definition file (XSF):elements:documentSchema" </w:instrText>
      </w:r>
      <w:r>
        <w:fldChar w:fldCharType="end"/>
      </w:r>
    </w:p>
    <w:p w:rsidR="008B42D4" w:rsidRDefault="001819AE">
      <w:r>
        <w:t xml:space="preserve">The </w:t>
      </w:r>
      <w:r>
        <w:rPr>
          <w:b/>
        </w:rPr>
        <w:t>documentSchema</w:t>
      </w:r>
      <w:r>
        <w:t xml:space="preserve"> element specifies an </w:t>
      </w:r>
      <w:hyperlink w:anchor="gt_bd0ce6f9-c350-4900-827e-951265294067">
        <w:r>
          <w:rPr>
            <w:rStyle w:val="HyperlinkGreen"/>
            <w:b/>
          </w:rPr>
          <w:t>XML schema</w:t>
        </w:r>
      </w:hyperlink>
      <w:r>
        <w:t xml:space="preserve"> for the </w:t>
      </w:r>
      <w:hyperlink w:anchor="gt_2024af9c-9fcc-4e6d-b34a-14bfe53b62ca">
        <w:r>
          <w:rPr>
            <w:rStyle w:val="HyperlinkGreen"/>
            <w:b/>
          </w:rPr>
          <w:t>form template</w:t>
        </w:r>
      </w:hyperlink>
      <w:r>
        <w:t xml:space="preserve">. The specified XML schema MUST be defined by an </w:t>
      </w:r>
      <w:hyperlink w:anchor="gt_d991d16e-0b6b-48cd-8b8a-b3e7200a8a2c">
        <w:r>
          <w:rPr>
            <w:rStyle w:val="HyperlinkGreen"/>
            <w:b/>
          </w:rPr>
          <w:t>XML schema document</w:t>
        </w:r>
      </w:hyperlink>
      <w:r>
        <w:t xml:space="preserve"> in the </w:t>
      </w:r>
      <w:hyperlink w:anchor="gt_2a72ec89-d66d-4dbf-ad54-0bf1b66c996e">
        <w:r>
          <w:rPr>
            <w:rStyle w:val="HyperlinkGreen"/>
            <w:b/>
          </w:rPr>
          <w:t>form template (.xsn) file</w:t>
        </w:r>
      </w:hyperlink>
      <w:r>
        <w:t>.</w:t>
      </w:r>
    </w:p>
    <w:p w:rsidR="008B42D4" w:rsidRDefault="008B42D4"/>
    <w:tbl>
      <w:tblPr>
        <w:tblStyle w:val="Table-ShadedHeader"/>
        <w:tblW w:w="0" w:type="auto"/>
        <w:tblLook w:val="04A0" w:firstRow="1" w:lastRow="0" w:firstColumn="1" w:lastColumn="0" w:noHBand="0" w:noVBand="1"/>
      </w:tblPr>
      <w:tblGrid>
        <w:gridCol w:w="1752"/>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bd900ddba06942eb888c40653601042b">
              <w:r>
                <w:rPr>
                  <w:rStyle w:val="Hyperlink"/>
                </w:rPr>
                <w:t>documentSchemas</w:t>
              </w:r>
            </w:hyperlink>
          </w:p>
        </w:tc>
      </w:tr>
    </w:tbl>
    <w:p w:rsidR="008B42D4" w:rsidRDefault="001819AE">
      <w:r>
        <w:t xml:space="preserve">Attributes: </w:t>
      </w:r>
    </w:p>
    <w:p w:rsidR="008B42D4" w:rsidRDefault="001819AE">
      <w:r>
        <w:rPr>
          <w:b/>
        </w:rPr>
        <w:t xml:space="preserve">location: </w:t>
      </w:r>
      <w:r>
        <w:t>This attribute specifies the XML schema locati</w:t>
      </w:r>
      <w:r>
        <w:t>on as either only the name of the XML schema document or both the XML schema namespace and the name of the XML schema document, separated by a space. The specified name of the XML schema document MUST match the name of the corresponding file in the form te</w:t>
      </w:r>
      <w:r>
        <w:t xml:space="preserve">mplate (.xsn) file. If the XML schema namespace is specified, it MUST match the namespace specified by the </w:t>
      </w:r>
      <w:r>
        <w:rPr>
          <w:b/>
        </w:rPr>
        <w:t>value</w:t>
      </w:r>
      <w:r>
        <w:t xml:space="preserve"> attribute of the corresponding </w:t>
      </w:r>
      <w:r>
        <w:rPr>
          <w:b/>
        </w:rPr>
        <w:t>property</w:t>
      </w:r>
      <w:r>
        <w:t xml:space="preserve"> element (section </w:t>
      </w:r>
      <w:hyperlink w:anchor="Section_98c22b060132494184ddaf479652e3bd" w:history="1">
        <w:r>
          <w:rPr>
            <w:rStyle w:val="Hyperlink"/>
          </w:rPr>
          <w:t>2.2.1.2.81</w:t>
        </w:r>
      </w:hyperlink>
      <w:r>
        <w:t xml:space="preserve">) where the </w:t>
      </w:r>
      <w:r>
        <w:rPr>
          <w:b/>
        </w:rPr>
        <w:t>name</w:t>
      </w:r>
      <w:r>
        <w:t xml:space="preserve"> attribute is "namespace". All XML schema documents in the form template MUST use different namespaces.</w:t>
      </w:r>
    </w:p>
    <w:p w:rsidR="008B42D4" w:rsidRDefault="001819AE">
      <w:r>
        <w:rPr>
          <w:b/>
        </w:rPr>
        <w:t xml:space="preserve">rootSchema: </w:t>
      </w:r>
      <w:r>
        <w:t xml:space="preserve">This attribute specifies whether an XML schema is the top-level XML schema for </w:t>
      </w:r>
      <w:hyperlink w:anchor="gt_b320841e-18ad-4661-9a11-7bd8afacd45c">
        <w:r>
          <w:rPr>
            <w:rStyle w:val="HyperlinkGreen"/>
            <w:b/>
          </w:rPr>
          <w:t>form files</w:t>
        </w:r>
      </w:hyperlink>
      <w:r>
        <w:t xml:space="preserve"> associated with this form template. There MUST be exactly one </w:t>
      </w:r>
      <w:r>
        <w:rPr>
          <w:b/>
        </w:rPr>
        <w:t>documentSchema</w:t>
      </w:r>
      <w:r>
        <w:t xml:space="preserve"> element with a </w:t>
      </w:r>
      <w:r>
        <w:rPr>
          <w:b/>
        </w:rPr>
        <w:t>rootSchema</w:t>
      </w:r>
      <w:r>
        <w:t xml:space="preserve"> value of "yes" in a form template. If this attribute is not present, its value MUST be interpreted as "no".</w:t>
      </w:r>
    </w:p>
    <w:p w:rsidR="008B42D4" w:rsidRDefault="001819AE">
      <w:r>
        <w:t>The following W3C XML Schema (</w:t>
      </w:r>
      <w:hyperlink r:id="rId164">
        <w:r>
          <w:rPr>
            <w:rStyle w:val="Hyperlink"/>
          </w:rPr>
          <w:t>[XMLSCHEMA1]</w:t>
        </w:r>
      </w:hyperlink>
      <w:r>
        <w:t xml:space="preserve"> section 2.1) fragment specifies the contents of this element.</w:t>
      </w:r>
    </w:p>
    <w:p w:rsidR="008B42D4" w:rsidRDefault="001819AE">
      <w:pPr>
        <w:pStyle w:val="Code"/>
      </w:pPr>
      <w:r>
        <w:t>&lt;xsd:element name="documentSchema"&gt;</w:t>
      </w:r>
    </w:p>
    <w:p w:rsidR="008B42D4" w:rsidRDefault="001819AE">
      <w:pPr>
        <w:pStyle w:val="Code"/>
      </w:pPr>
      <w:r>
        <w:t xml:space="preserve">  &lt;xsd:complexType&gt;</w:t>
      </w:r>
    </w:p>
    <w:p w:rsidR="008B42D4" w:rsidRDefault="001819AE">
      <w:pPr>
        <w:pStyle w:val="Code"/>
      </w:pPr>
      <w:r>
        <w:t xml:space="preserve">    &lt;</w:t>
      </w:r>
      <w:r>
        <w:t>xsd:attribute name="location" type="xsd:string" use="required"/&gt;</w:t>
      </w:r>
    </w:p>
    <w:p w:rsidR="008B42D4" w:rsidRDefault="001819AE">
      <w:pPr>
        <w:pStyle w:val="Code"/>
      </w:pPr>
      <w:r>
        <w:t xml:space="preserve">    &lt;xsd:attribute name="rootSchema"</w:t>
      </w:r>
      <w:hyperlink w:anchor="Section_ed2c77cdebde4c55acbd223179748d98">
        <w:r>
          <w:rPr>
            <w:rStyle w:val="Hyperlink"/>
          </w:rPr>
          <w:t xml:space="preserve"> type="xsf:xdYesNo"</w:t>
        </w:r>
      </w:hyperlink>
      <w:r>
        <w:t>/&gt;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321" w:name="section_4cef432e10aa4750aa2bb264419c3769"/>
      <w:bookmarkStart w:id="322" w:name="_Toc83915380"/>
      <w:r>
        <w:t>customValidation</w:t>
      </w:r>
      <w:bookmarkEnd w:id="321"/>
      <w:bookmarkEnd w:id="322"/>
      <w:r>
        <w:fldChar w:fldCharType="begin"/>
      </w:r>
      <w:r>
        <w:instrText xml:space="preserve"> XE "customValidat</w:instrText>
      </w:r>
      <w:r>
        <w:instrText xml:space="preserve">ion element" </w:instrText>
      </w:r>
      <w:r>
        <w:fldChar w:fldCharType="end"/>
      </w:r>
      <w:r>
        <w:fldChar w:fldCharType="begin"/>
      </w:r>
      <w:r>
        <w:instrText xml:space="preserve"> XE "Elements:form definition file (XSF):customValidation" </w:instrText>
      </w:r>
      <w:r>
        <w:fldChar w:fldCharType="end"/>
      </w:r>
      <w:r>
        <w:fldChar w:fldCharType="begin"/>
      </w:r>
      <w:r>
        <w:instrText xml:space="preserve"> XE "Form definition file (XSF):elements:customValidation" </w:instrText>
      </w:r>
      <w:r>
        <w:fldChar w:fldCharType="end"/>
      </w:r>
    </w:p>
    <w:p w:rsidR="008B42D4" w:rsidRDefault="001819AE">
      <w:r>
        <w:t xml:space="preserve">The </w:t>
      </w:r>
      <w:r>
        <w:rPr>
          <w:b/>
        </w:rPr>
        <w:t>customValidation</w:t>
      </w:r>
      <w:r>
        <w:t xml:space="preserve"> element specifies a rule-based custom validation that is enforced in addition to the </w:t>
      </w:r>
      <w:hyperlink w:anchor="gt_bd0ce6f9-c350-4900-827e-951265294067">
        <w:r>
          <w:rPr>
            <w:rStyle w:val="HyperlinkGreen"/>
            <w:b/>
          </w:rPr>
          <w:t>XML schema</w:t>
        </w:r>
      </w:hyperlink>
      <w:r>
        <w:t xml:space="preserve"> validation.</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lastRenderedPageBreak/>
              <w:t>Parent Elements</w:t>
            </w:r>
          </w:p>
        </w:tc>
      </w:tr>
      <w:tr w:rsidR="008B42D4" w:rsidTr="008B42D4">
        <w:tc>
          <w:tcPr>
            <w:tcW w:w="0" w:type="auto"/>
          </w:tcPr>
          <w:p w:rsidR="008B42D4" w:rsidRDefault="001819AE">
            <w:pPr>
              <w:pStyle w:val="TableBodyText"/>
            </w:pPr>
            <w:hyperlink w:anchor="Section_1f636cf574e54a19ad1cb58e5a80fa66">
              <w:r>
                <w:rPr>
                  <w:rStyle w:val="Hyperlink"/>
                </w:rPr>
                <w:t>xDocumentClass</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b97c416cb3e744de9797aaf9d40abbf7">
              <w:r>
                <w:rPr>
                  <w:rStyle w:val="Hyperlink"/>
                </w:rPr>
                <w:t>errorC</w:t>
              </w:r>
              <w:r>
                <w:rPr>
                  <w:rStyle w:val="Hyperlink"/>
                </w:rPr>
                <w:t>ondition</w:t>
              </w:r>
            </w:hyperlink>
          </w:p>
        </w:tc>
      </w:tr>
    </w:tbl>
    <w:p w:rsidR="008B42D4" w:rsidRDefault="008B42D4"/>
    <w:p w:rsidR="008B42D4" w:rsidRDefault="001819AE">
      <w:r>
        <w:t>The following W3C XML Schema (</w:t>
      </w:r>
      <w:hyperlink r:id="rId165">
        <w:r>
          <w:rPr>
            <w:rStyle w:val="Hyperlink"/>
          </w:rPr>
          <w:t>[XMLSCHEMA1]</w:t>
        </w:r>
      </w:hyperlink>
      <w:r>
        <w:t xml:space="preserve"> section 2.1) fragment specifies the contents of this element.</w:t>
      </w:r>
    </w:p>
    <w:p w:rsidR="008B42D4" w:rsidRDefault="001819AE">
      <w:pPr>
        <w:pStyle w:val="Code"/>
      </w:pPr>
      <w:r>
        <w:t>&lt;xsd:element name="customValidation"&gt;</w:t>
      </w:r>
    </w:p>
    <w:p w:rsidR="008B42D4" w:rsidRDefault="001819AE">
      <w:pPr>
        <w:pStyle w:val="Code"/>
      </w:pPr>
      <w:r>
        <w:t xml:space="preserve">  &lt;xsd:complexType&gt;</w:t>
      </w:r>
    </w:p>
    <w:p w:rsidR="008B42D4" w:rsidRDefault="001819AE">
      <w:pPr>
        <w:pStyle w:val="Code"/>
      </w:pPr>
      <w:r>
        <w:t xml:space="preserve">    &lt;xsd:sequence</w:t>
      </w:r>
      <w:r>
        <w:t>&gt;</w:t>
      </w:r>
    </w:p>
    <w:p w:rsidR="008B42D4" w:rsidRDefault="001819AE">
      <w:pPr>
        <w:pStyle w:val="Code"/>
      </w:pPr>
      <w:r>
        <w:t xml:space="preserve">      &lt;xsd:element ref="xsf:errorCondition" minOccurs="0" maxOccurs="unbounded"/&gt;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323" w:name="section_b97c416cb3e744de9797aaf9d40abbf7"/>
      <w:bookmarkStart w:id="324" w:name="_Toc83915381"/>
      <w:r>
        <w:t>errorCondition</w:t>
      </w:r>
      <w:bookmarkEnd w:id="323"/>
      <w:bookmarkEnd w:id="324"/>
      <w:r>
        <w:fldChar w:fldCharType="begin"/>
      </w:r>
      <w:r>
        <w:instrText xml:space="preserve"> XE "errorCondition element" </w:instrText>
      </w:r>
      <w:r>
        <w:fldChar w:fldCharType="end"/>
      </w:r>
      <w:r>
        <w:fldChar w:fldCharType="begin"/>
      </w:r>
      <w:r>
        <w:instrText xml:space="preserve"> XE "Elements:form definition file (XSF):errorCondition" </w:instrText>
      </w:r>
      <w:r>
        <w:fldChar w:fldCharType="end"/>
      </w:r>
      <w:r>
        <w:fldChar w:fldCharType="begin"/>
      </w:r>
      <w:r>
        <w:instrText xml:space="preserve"> XE "Form definition file (XSF):elements:errorCondition" </w:instrText>
      </w:r>
      <w:r>
        <w:fldChar w:fldCharType="end"/>
      </w:r>
    </w:p>
    <w:p w:rsidR="008B42D4" w:rsidRDefault="001819AE">
      <w:r>
        <w:t xml:space="preserve">The </w:t>
      </w:r>
      <w:r>
        <w:rPr>
          <w:b/>
        </w:rPr>
        <w:t>errorCondition</w:t>
      </w:r>
      <w:r>
        <w:t xml:space="preserve"> element specifies a custom validation for a set of </w:t>
      </w:r>
      <w:hyperlink w:anchor="gt_76e94022-1e78-4323-b8ba-cf7776e6b8d4">
        <w:r>
          <w:rPr>
            <w:rStyle w:val="HyperlinkGreen"/>
            <w:b/>
          </w:rPr>
          <w:t>XML nodes</w:t>
        </w:r>
      </w:hyperlink>
      <w:r>
        <w:t xml:space="preserve"> in the </w:t>
      </w:r>
      <w:hyperlink w:anchor="gt_b320841e-18ad-4661-9a11-7bd8afacd45c">
        <w:r>
          <w:rPr>
            <w:rStyle w:val="HyperlinkGreen"/>
            <w:b/>
          </w:rPr>
          <w:t>form file</w:t>
        </w:r>
      </w:hyperlink>
      <w:r>
        <w:t>.</w:t>
      </w:r>
    </w:p>
    <w:p w:rsidR="008B42D4" w:rsidRDefault="001819AE">
      <w:r>
        <w:t xml:space="preserve">Any XML processing instruction named </w:t>
      </w:r>
      <w:r>
        <w:rPr>
          <w:b/>
        </w:rPr>
        <w:t>Caption</w:t>
      </w:r>
      <w:r>
        <w:t xml:space="preserve"> inside this element MUST be ignored.</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4cef432e10aa4750aa2bb264419c3769">
              <w:r>
                <w:rPr>
                  <w:rStyle w:val="Hyperlink"/>
                </w:rPr>
                <w:t>customValidation</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f2aefa12a8bb4ad99b28f7f84fd92b1e">
              <w:r>
                <w:rPr>
                  <w:rStyle w:val="Hyperlink"/>
                </w:rPr>
                <w:t>errorMessage</w:t>
              </w:r>
            </w:hyperlink>
          </w:p>
        </w:tc>
      </w:tr>
    </w:tbl>
    <w:p w:rsidR="008B42D4" w:rsidRDefault="001819AE">
      <w:r>
        <w:t xml:space="preserve">Attributes: </w:t>
      </w:r>
    </w:p>
    <w:p w:rsidR="008B42D4" w:rsidRDefault="001819AE">
      <w:r>
        <w:rPr>
          <w:b/>
        </w:rPr>
        <w:t xml:space="preserve">expression: </w:t>
      </w:r>
      <w:r>
        <w:t xml:space="preserve">This attribute specifies an </w:t>
      </w:r>
      <w:hyperlink w:anchor="gt_02004611-da4e-45c1-a960-d268be5bb72c">
        <w:r>
          <w:rPr>
            <w:rStyle w:val="HyperlinkGreen"/>
            <w:b/>
          </w:rPr>
          <w:t>XPath expression</w:t>
        </w:r>
      </w:hyperlink>
      <w:r>
        <w:t xml:space="preserve"> to validate the XML nodes returned by evaluating </w:t>
      </w:r>
      <w:r>
        <w:t xml:space="preserve">the </w:t>
      </w:r>
      <w:r>
        <w:rPr>
          <w:b/>
        </w:rPr>
        <w:t xml:space="preserve">match </w:t>
      </w:r>
      <w:r>
        <w:t xml:space="preserve">attribute value. If the </w:t>
      </w:r>
      <w:r>
        <w:rPr>
          <w:b/>
        </w:rPr>
        <w:t xml:space="preserve">expressionContext </w:t>
      </w:r>
      <w:r>
        <w:t>attribute is present, it specifies a context for the XPath expression.</w:t>
      </w:r>
    </w:p>
    <w:p w:rsidR="008B42D4" w:rsidRDefault="001819AE">
      <w:r>
        <w:rPr>
          <w:b/>
        </w:rPr>
        <w:t xml:space="preserve">expressionContext: </w:t>
      </w:r>
      <w:r>
        <w:t xml:space="preserve">This attribute specifies the XML node that provides the root context for the </w:t>
      </w:r>
      <w:r>
        <w:rPr>
          <w:b/>
        </w:rPr>
        <w:t>expression</w:t>
      </w:r>
      <w:r>
        <w:t xml:space="preserve"> attribute value. If this a</w:t>
      </w:r>
      <w:r>
        <w:t xml:space="preserve">ttribute is not present, its value MUST be interpreted as an </w:t>
      </w:r>
      <w:hyperlink w:anchor="gt_d5a050e4-8780-41a3-84e3-efe536301b0d">
        <w:r>
          <w:rPr>
            <w:rStyle w:val="HyperlinkGreen"/>
            <w:b/>
          </w:rPr>
          <w:t>empty string</w:t>
        </w:r>
      </w:hyperlink>
      <w:r>
        <w:t>.</w:t>
      </w:r>
    </w:p>
    <w:p w:rsidR="008B42D4" w:rsidRDefault="001819AE">
      <w:r>
        <w:rPr>
          <w:b/>
        </w:rPr>
        <w:t xml:space="preserve">match: </w:t>
      </w:r>
      <w:r>
        <w:t>This attribute specifies an XPath expression that evaluates to the XML nodes for which the custom validation app</w:t>
      </w:r>
      <w:r>
        <w:t>lies.</w:t>
      </w:r>
    </w:p>
    <w:p w:rsidR="008B42D4" w:rsidRDefault="001819AE">
      <w:r>
        <w:rPr>
          <w:b/>
        </w:rPr>
        <w:t xml:space="preserve">showErrorOn: </w:t>
      </w:r>
      <w:r>
        <w:t xml:space="preserve">This attribute specifies the XML nodes on which the error MUST be displayed when the </w:t>
      </w:r>
      <w:hyperlink w:anchor="gt_c7858bfa-d4d2-48a7-ac9c-d2e90fbe3590">
        <w:r>
          <w:rPr>
            <w:rStyle w:val="HyperlinkGreen"/>
            <w:b/>
          </w:rPr>
          <w:t>form</w:t>
        </w:r>
      </w:hyperlink>
      <w:r>
        <w:t xml:space="preserve"> is filled out. If this attribute is not present, its value MUST be interpreted as "."</w:t>
      </w:r>
      <w:r>
        <w:t>.</w:t>
      </w:r>
    </w:p>
    <w:p w:rsidR="008B42D4" w:rsidRDefault="001819AE">
      <w:r>
        <w:lastRenderedPageBreak/>
        <w:t>The following W3C XML Schema (</w:t>
      </w:r>
      <w:hyperlink r:id="rId166">
        <w:r>
          <w:rPr>
            <w:rStyle w:val="Hyperlink"/>
          </w:rPr>
          <w:t>[XMLSCHEMA1]</w:t>
        </w:r>
      </w:hyperlink>
      <w:r>
        <w:t xml:space="preserve"> section 2.1) fragment specifies the contents of this element.</w:t>
      </w:r>
    </w:p>
    <w:p w:rsidR="008B42D4" w:rsidRDefault="001819AE">
      <w:pPr>
        <w:pStyle w:val="Code"/>
      </w:pPr>
      <w:r>
        <w:t>&lt;xsd:element name="errorCondition"&gt;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w:t>
      </w:r>
      <w:r>
        <w:t>xsd:element ref="xsf:errorMessage"/&gt;</w:t>
      </w:r>
    </w:p>
    <w:p w:rsidR="008B42D4" w:rsidRDefault="001819AE">
      <w:pPr>
        <w:pStyle w:val="Code"/>
      </w:pPr>
      <w:r>
        <w:t xml:space="preserve">    &lt;/xsd:sequence&gt;</w:t>
      </w:r>
    </w:p>
    <w:p w:rsidR="008B42D4" w:rsidRDefault="001819AE">
      <w:pPr>
        <w:pStyle w:val="Code"/>
      </w:pPr>
      <w:r>
        <w:t xml:space="preserve">    &lt;xsd:attribute name="match" type="xsd:string" use="required"/&gt;</w:t>
      </w:r>
    </w:p>
    <w:p w:rsidR="008B42D4" w:rsidRDefault="001819AE">
      <w:pPr>
        <w:pStyle w:val="Code"/>
      </w:pPr>
      <w:r>
        <w:t xml:space="preserve">    &lt;xsd:attribute name="expression" type="xsd:string" use="required"/&gt;</w:t>
      </w:r>
    </w:p>
    <w:p w:rsidR="008B42D4" w:rsidRDefault="001819AE">
      <w:pPr>
        <w:pStyle w:val="Code"/>
      </w:pPr>
      <w:r>
        <w:t xml:space="preserve">    &lt;xsd:attribute name="expressionContext" type="xsd:string</w:t>
      </w:r>
      <w:r>
        <w:t>" use="optional"/&gt;</w:t>
      </w:r>
    </w:p>
    <w:p w:rsidR="008B42D4" w:rsidRDefault="001819AE">
      <w:pPr>
        <w:pStyle w:val="Code"/>
      </w:pPr>
      <w:r>
        <w:t xml:space="preserve">    &lt;xsd:attribute name="showErrorOn" type="xsd:string" use="optional"/&gt;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325" w:name="section_f2aefa12a8bb4ad99b28f7f84fd92b1e"/>
      <w:bookmarkStart w:id="326" w:name="_Toc83915382"/>
      <w:r>
        <w:t>errorMessage (1)</w:t>
      </w:r>
      <w:bookmarkEnd w:id="325"/>
      <w:bookmarkEnd w:id="326"/>
      <w:r>
        <w:fldChar w:fldCharType="begin"/>
      </w:r>
      <w:r>
        <w:instrText xml:space="preserve"> XE "errorMessage element" </w:instrText>
      </w:r>
      <w:r>
        <w:fldChar w:fldCharType="end"/>
      </w:r>
      <w:r>
        <w:fldChar w:fldCharType="begin"/>
      </w:r>
      <w:r>
        <w:instrText xml:space="preserve"> XE "Elements:form definition file (XSF):errorMessage" </w:instrText>
      </w:r>
      <w:r>
        <w:fldChar w:fldCharType="end"/>
      </w:r>
      <w:r>
        <w:fldChar w:fldCharType="begin"/>
      </w:r>
      <w:r>
        <w:instrText xml:space="preserve"> XE "Form definition file (XSF):elements:errorMessage" </w:instrText>
      </w:r>
      <w:r>
        <w:fldChar w:fldCharType="end"/>
      </w:r>
    </w:p>
    <w:p w:rsidR="008B42D4" w:rsidRDefault="001819AE">
      <w:r>
        <w:t xml:space="preserve">The </w:t>
      </w:r>
      <w:r>
        <w:rPr>
          <w:b/>
        </w:rPr>
        <w:t>errorMessage</w:t>
      </w:r>
      <w:r>
        <w:t xml:space="preserve"> element specifies the error message that MUST be returned if the value of the specified </w:t>
      </w:r>
      <w:hyperlink w:anchor="gt_76e94022-1e78-4323-b8ba-cf7776e6b8d4">
        <w:r>
          <w:rPr>
            <w:rStyle w:val="HyperlinkGreen"/>
            <w:b/>
          </w:rPr>
          <w:t>XML node</w:t>
        </w:r>
      </w:hyperlink>
      <w:r>
        <w:t xml:space="preserve"> is considered invalid </w:t>
      </w:r>
      <w:r>
        <w:t xml:space="preserve">according to the value specified by the </w:t>
      </w:r>
      <w:r>
        <w:rPr>
          <w:b/>
        </w:rPr>
        <w:t xml:space="preserve">expression </w:t>
      </w:r>
      <w:r>
        <w:t xml:space="preserve">attribute of the </w:t>
      </w:r>
      <w:r>
        <w:rPr>
          <w:b/>
        </w:rPr>
        <w:t xml:space="preserve">errorCondition </w:t>
      </w:r>
      <w:r>
        <w:t xml:space="preserve">element (section </w:t>
      </w:r>
      <w:hyperlink w:anchor="Section_b97c416cb3e744de9797aaf9d40abbf7" w:history="1">
        <w:r>
          <w:rPr>
            <w:rStyle w:val="Hyperlink"/>
          </w:rPr>
          <w:t>2.2.1.2.44</w:t>
        </w:r>
      </w:hyperlink>
      <w:r>
        <w: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r>
              <w:t>errorCondition</w:t>
            </w:r>
          </w:p>
        </w:tc>
      </w:tr>
      <w:tr w:rsidR="008B42D4" w:rsidTr="008B42D4">
        <w:tc>
          <w:tcPr>
            <w:tcW w:w="0" w:type="auto"/>
          </w:tcPr>
          <w:p w:rsidR="008B42D4" w:rsidRDefault="001819AE">
            <w:pPr>
              <w:pStyle w:val="TableBodyText"/>
            </w:pPr>
            <w:hyperlink w:anchor="Section_c1e992a86e6640c694a0e2c6b513ef77">
              <w:r>
                <w:rPr>
                  <w:rStyle w:val="Hyperlink"/>
                </w:rPr>
                <w:t>override</w:t>
              </w:r>
            </w:hyperlink>
          </w:p>
        </w:tc>
      </w:tr>
    </w:tbl>
    <w:p w:rsidR="008B42D4" w:rsidRDefault="001819AE">
      <w:r>
        <w:t xml:space="preserve">Attributes: </w:t>
      </w:r>
    </w:p>
    <w:p w:rsidR="008B42D4" w:rsidRDefault="001819AE">
      <w:r>
        <w:rPr>
          <w:b/>
        </w:rPr>
        <w:t xml:space="preserve">shortMessage: </w:t>
      </w:r>
      <w:r>
        <w:t>This attribute specifies the short error message that MUST be returned in the case of invalid data.</w:t>
      </w:r>
    </w:p>
    <w:p w:rsidR="008B42D4" w:rsidRDefault="001819AE">
      <w:r>
        <w:rPr>
          <w:b/>
        </w:rPr>
        <w:t xml:space="preserve">type: </w:t>
      </w:r>
      <w:r>
        <w:t xml:space="preserve">This attribute specifies the modality of the error message. If this attribute is not present, its value MUST be interpreted as "modal". If the value is "modal", the </w:t>
      </w:r>
      <w:r>
        <w:rPr>
          <w:b/>
        </w:rPr>
        <w:t>errorMessage</w:t>
      </w:r>
      <w:r>
        <w:t xml:space="preserve"> element MUST be ignored. If the value is "modeless", this </w:t>
      </w:r>
      <w:r>
        <w:rPr>
          <w:b/>
        </w:rPr>
        <w:t>errorMessage</w:t>
      </w:r>
      <w:r>
        <w:t xml:space="preserve"> element</w:t>
      </w:r>
      <w:r>
        <w:t xml:space="preserve"> MUST NOT be ignored.</w:t>
      </w:r>
    </w:p>
    <w:p w:rsidR="008B42D4" w:rsidRDefault="001819AE">
      <w:r>
        <w:t>The following W3C XML Schema (</w:t>
      </w:r>
      <w:hyperlink r:id="rId167">
        <w:r>
          <w:rPr>
            <w:rStyle w:val="Hyperlink"/>
          </w:rPr>
          <w:t>[XMLSCHEMA1]</w:t>
        </w:r>
      </w:hyperlink>
      <w:r>
        <w:t xml:space="preserve"> section 2.1) fragment specifies the contents of this element.</w:t>
      </w:r>
    </w:p>
    <w:p w:rsidR="008B42D4" w:rsidRDefault="001819AE">
      <w:pPr>
        <w:pStyle w:val="Code"/>
      </w:pPr>
      <w:r>
        <w:t>&lt;xsd:element name="errorMessage"&gt;</w:t>
      </w:r>
    </w:p>
    <w:p w:rsidR="008B42D4" w:rsidRDefault="001819AE">
      <w:pPr>
        <w:pStyle w:val="Code"/>
      </w:pPr>
      <w:r>
        <w:t xml:space="preserve">  &lt;xsd:complexType&gt;</w:t>
      </w:r>
    </w:p>
    <w:p w:rsidR="008B42D4" w:rsidRDefault="001819AE">
      <w:pPr>
        <w:pStyle w:val="Code"/>
      </w:pPr>
      <w:r>
        <w:t xml:space="preserve">    &lt;xsd:s</w:t>
      </w:r>
      <w:r>
        <w:t>impleContent&gt;</w:t>
      </w:r>
    </w:p>
    <w:p w:rsidR="008B42D4" w:rsidRDefault="001819AE">
      <w:pPr>
        <w:pStyle w:val="Code"/>
      </w:pPr>
      <w:r>
        <w:t xml:space="preserve">      &lt;xsd:extension base="xsf:xdErrorMessage"&gt;</w:t>
      </w:r>
    </w:p>
    <w:p w:rsidR="008B42D4" w:rsidRDefault="001819AE">
      <w:pPr>
        <w:pStyle w:val="Code"/>
      </w:pPr>
      <w:r>
        <w:t xml:space="preserve">        &lt;xsd:attribute name="type" use="optional"&gt;</w:t>
      </w:r>
    </w:p>
    <w:p w:rsidR="008B42D4" w:rsidRDefault="001819AE">
      <w:pPr>
        <w:pStyle w:val="Code"/>
      </w:pPr>
      <w:r>
        <w:t xml:space="preserve">          &lt;xsd:simpleType&gt;</w:t>
      </w:r>
    </w:p>
    <w:p w:rsidR="008B42D4" w:rsidRDefault="001819AE">
      <w:pPr>
        <w:pStyle w:val="Code"/>
      </w:pPr>
      <w:r>
        <w:t xml:space="preserve">            &lt;xsd:restriction base="xsd:NMTOKEN"&gt;</w:t>
      </w:r>
    </w:p>
    <w:p w:rsidR="008B42D4" w:rsidRDefault="001819AE">
      <w:pPr>
        <w:pStyle w:val="Code"/>
      </w:pPr>
      <w:r>
        <w:t xml:space="preserve">              &lt;xsd:enumeration value="modal"/&gt;</w:t>
      </w:r>
    </w:p>
    <w:p w:rsidR="008B42D4" w:rsidRDefault="001819AE">
      <w:pPr>
        <w:pStyle w:val="Code"/>
      </w:pPr>
      <w:r>
        <w:t xml:space="preserve">              &lt;xsd:e</w:t>
      </w:r>
      <w:r>
        <w:t>numeration value="modeless"/&gt;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&lt;/xsd:attribute&gt;</w:t>
      </w:r>
    </w:p>
    <w:p w:rsidR="008B42D4" w:rsidRDefault="001819AE">
      <w:pPr>
        <w:pStyle w:val="Code"/>
      </w:pPr>
      <w:r>
        <w:t xml:space="preserve">        &lt;xsd:attribute name="shortMessage" use="required"&gt;</w:t>
      </w:r>
    </w:p>
    <w:p w:rsidR="008B42D4" w:rsidRDefault="001819AE">
      <w:pPr>
        <w:pStyle w:val="Code"/>
      </w:pPr>
      <w:r>
        <w:t xml:space="preserve">          &lt;xsd:simpleType&gt;</w:t>
      </w:r>
    </w:p>
    <w:p w:rsidR="008B42D4" w:rsidRDefault="001819AE">
      <w:pPr>
        <w:pStyle w:val="Code"/>
      </w:pPr>
      <w:r>
        <w:t xml:space="preserve">            &lt;xsd:restriction base="xsd:string"&gt;</w:t>
      </w:r>
    </w:p>
    <w:p w:rsidR="008B42D4" w:rsidRDefault="001819AE">
      <w:pPr>
        <w:pStyle w:val="Code"/>
      </w:pPr>
      <w:r>
        <w:t xml:space="preserve">        </w:t>
      </w:r>
      <w:r>
        <w:t xml:space="preserve">      &lt;xsd:maxLength value="127"/&gt;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&lt;/xsd:attribute&gt;</w:t>
      </w:r>
    </w:p>
    <w:p w:rsidR="008B42D4" w:rsidRDefault="001819AE">
      <w:pPr>
        <w:pStyle w:val="Code"/>
      </w:pPr>
      <w:r>
        <w:t xml:space="preserve">      &lt;/xsd:extension&gt;</w:t>
      </w:r>
    </w:p>
    <w:p w:rsidR="008B42D4" w:rsidRDefault="001819AE">
      <w:pPr>
        <w:pStyle w:val="Code"/>
      </w:pPr>
      <w:r>
        <w:t xml:space="preserve">    &lt;/xsd:simpleContent&gt;</w:t>
      </w:r>
    </w:p>
    <w:p w:rsidR="008B42D4" w:rsidRDefault="001819AE">
      <w:pPr>
        <w:pStyle w:val="Code"/>
      </w:pPr>
      <w:r>
        <w:lastRenderedPageBreak/>
        <w:t xml:space="preserve">  &lt;/xsd:complexType&gt;</w:t>
      </w:r>
    </w:p>
    <w:p w:rsidR="008B42D4" w:rsidRDefault="001819AE">
      <w:pPr>
        <w:pStyle w:val="Code"/>
      </w:pPr>
      <w:r>
        <w:t>&lt;/xsd:element&gt;</w:t>
      </w:r>
    </w:p>
    <w:p w:rsidR="008B42D4" w:rsidRDefault="001819AE">
      <w:pPr>
        <w:pStyle w:val="Heading5"/>
      </w:pPr>
      <w:bookmarkStart w:id="327" w:name="section_27d9778c2d384692ba112ab363888ca4"/>
      <w:bookmarkStart w:id="328" w:name="_Toc83915383"/>
      <w:r>
        <w:t>domEventHandlers</w:t>
      </w:r>
      <w:bookmarkEnd w:id="327"/>
      <w:bookmarkEnd w:id="328"/>
      <w:r>
        <w:fldChar w:fldCharType="begin"/>
      </w:r>
      <w:r>
        <w:instrText xml:space="preserve"> XE "domEventHandlers element" </w:instrText>
      </w:r>
      <w:r>
        <w:fldChar w:fldCharType="end"/>
      </w:r>
      <w:r>
        <w:fldChar w:fldCharType="begin"/>
      </w:r>
      <w:r>
        <w:instrText xml:space="preserve"> XE "Elements:form definition file (XSF):domEventHandlers" </w:instrText>
      </w:r>
      <w:r>
        <w:fldChar w:fldCharType="end"/>
      </w:r>
      <w:r>
        <w:fldChar w:fldCharType="begin"/>
      </w:r>
      <w:r>
        <w:instrText xml:space="preserve"> XE "Form definition file (XSF):elements:domEventHandlers" </w:instrText>
      </w:r>
      <w:r>
        <w:fldChar w:fldCharType="end"/>
      </w:r>
    </w:p>
    <w:p w:rsidR="008B42D4" w:rsidRDefault="001819AE">
      <w:r>
        <w:t xml:space="preserve">The </w:t>
      </w:r>
      <w:r>
        <w:rPr>
          <w:b/>
        </w:rPr>
        <w:t>domEventHandlers</w:t>
      </w:r>
      <w:r>
        <w:t xml:space="preserve"> element specifies script-based event handlers that are triggered by changes to the </w:t>
      </w:r>
      <w:hyperlink w:anchor="gt_b320841e-18ad-4661-9a11-7bd8afacd45c">
        <w:r>
          <w:rPr>
            <w:rStyle w:val="HyperlinkGreen"/>
            <w:b/>
          </w:rPr>
          <w:t>form file</w:t>
        </w:r>
      </w:hyperlink>
      <w:r>
        <w: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1f636cf574e54a19ad1cb58e5a80fa66">
              <w:r>
                <w:rPr>
                  <w:rStyle w:val="Hyperlink"/>
                </w:rPr>
                <w:t>xDocumentClass</w:t>
              </w:r>
            </w:hyperlink>
          </w:p>
        </w:tc>
      </w:tr>
    </w:tbl>
    <w:p w:rsidR="008B42D4" w:rsidRDefault="008B42D4"/>
    <w:tbl>
      <w:tblPr>
        <w:tblStyle w:val="Table-ShadedHeader"/>
        <w:tblW w:w="0" w:type="auto"/>
        <w:tblLook w:val="04A0" w:firstRow="1" w:lastRow="0" w:firstColumn="1" w:lastColumn="0" w:noHBand="0" w:noVBand="1"/>
      </w:tblPr>
      <w:tblGrid>
        <w:gridCol w:w="1663"/>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af61105bfc6345b5be189104357c6118">
              <w:r>
                <w:rPr>
                  <w:rStyle w:val="Hyperlink"/>
                </w:rPr>
                <w:t>domEventHandler</w:t>
              </w:r>
            </w:hyperlink>
          </w:p>
        </w:tc>
      </w:tr>
    </w:tbl>
    <w:p w:rsidR="008B42D4" w:rsidRDefault="008B42D4"/>
    <w:p w:rsidR="008B42D4" w:rsidRDefault="001819AE">
      <w:r>
        <w:t>The following W3C</w:t>
      </w:r>
      <w:r>
        <w:t xml:space="preserve"> XML Schema (</w:t>
      </w:r>
      <w:hyperlink r:id="rId168">
        <w:r>
          <w:rPr>
            <w:rStyle w:val="Hyperlink"/>
          </w:rPr>
          <w:t>[XMLSCHEMA1]</w:t>
        </w:r>
      </w:hyperlink>
      <w:r>
        <w:t xml:space="preserve"> section 2.1) fragment specifies the contents of this element.</w:t>
      </w:r>
    </w:p>
    <w:p w:rsidR="008B42D4" w:rsidRDefault="001819AE">
      <w:pPr>
        <w:pStyle w:val="Code"/>
      </w:pPr>
      <w:r>
        <w:t>&lt;xsd:element name="domEventHandlers"&gt;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w:t>
      </w:r>
      <w:r>
        <w:t>xsd:element ref="xsf:domEventHandler" minOccurs="0" maxOccurs="unbounded"/&gt;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 xml:space="preserve">  &lt;xsd:unique name="domEventHandler_handlerObject_unique"&gt;</w:t>
      </w:r>
    </w:p>
    <w:p w:rsidR="008B42D4" w:rsidRDefault="001819AE">
      <w:pPr>
        <w:pStyle w:val="Code"/>
      </w:pPr>
      <w:r>
        <w:t xml:space="preserve">    &lt;xsd:selector xpath="."/&gt;</w:t>
      </w:r>
    </w:p>
    <w:p w:rsidR="008B42D4" w:rsidRDefault="001819AE">
      <w:pPr>
        <w:pStyle w:val="Code"/>
      </w:pPr>
      <w:r>
        <w:t xml:space="preserve">    &lt;xsd:field xpath="@handlerObject"/&gt;</w:t>
      </w:r>
    </w:p>
    <w:p w:rsidR="008B42D4" w:rsidRDefault="001819AE">
      <w:pPr>
        <w:pStyle w:val="Code"/>
      </w:pPr>
      <w:r>
        <w:t xml:space="preserve">  &lt;/xsd:un</w:t>
      </w:r>
      <w:r>
        <w:t>ique&gt;</w:t>
      </w:r>
    </w:p>
    <w:p w:rsidR="008B42D4" w:rsidRDefault="001819AE">
      <w:pPr>
        <w:pStyle w:val="Code"/>
      </w:pPr>
      <w:r>
        <w:t>&lt;/xsd:element&gt;</w:t>
      </w:r>
    </w:p>
    <w:p w:rsidR="008B42D4" w:rsidRDefault="001819AE">
      <w:pPr>
        <w:pStyle w:val="Heading5"/>
      </w:pPr>
      <w:bookmarkStart w:id="329" w:name="section_af61105bfc6345b5be189104357c6118"/>
      <w:bookmarkStart w:id="330" w:name="_Toc83915384"/>
      <w:r>
        <w:t>domEventHandler</w:t>
      </w:r>
      <w:bookmarkEnd w:id="329"/>
      <w:bookmarkEnd w:id="330"/>
      <w:r>
        <w:fldChar w:fldCharType="begin"/>
      </w:r>
      <w:r>
        <w:instrText xml:space="preserve"> XE "domEventHandler element" </w:instrText>
      </w:r>
      <w:r>
        <w:fldChar w:fldCharType="end"/>
      </w:r>
      <w:r>
        <w:fldChar w:fldCharType="begin"/>
      </w:r>
      <w:r>
        <w:instrText xml:space="preserve"> XE "Elements:form definition file (XSF):domEventHandler" </w:instrText>
      </w:r>
      <w:r>
        <w:fldChar w:fldCharType="end"/>
      </w:r>
      <w:r>
        <w:fldChar w:fldCharType="begin"/>
      </w:r>
      <w:r>
        <w:instrText xml:space="preserve"> XE "Form definition file (XSF):elements:domEventHandler" </w:instrText>
      </w:r>
      <w:r>
        <w:fldChar w:fldCharType="end"/>
      </w:r>
    </w:p>
    <w:p w:rsidR="008B42D4" w:rsidRDefault="001819AE">
      <w:r>
        <w:t xml:space="preserve">The </w:t>
      </w:r>
      <w:r>
        <w:rPr>
          <w:b/>
        </w:rPr>
        <w:t>domEventHandler</w:t>
      </w:r>
      <w:r>
        <w:t xml:space="preserve"> element specifies a handler for events triggere</w:t>
      </w:r>
      <w:r>
        <w:t xml:space="preserve">d when the specified </w:t>
      </w:r>
      <w:hyperlink w:anchor="gt_76e94022-1e78-4323-b8ba-cf7776e6b8d4">
        <w:r>
          <w:rPr>
            <w:rStyle w:val="HyperlinkGreen"/>
            <w:b/>
          </w:rPr>
          <w:t>XML nodes</w:t>
        </w:r>
      </w:hyperlink>
      <w:r>
        <w:t xml:space="preserve"> change. The child rule set is run when this handler is called. The various types of child </w:t>
      </w:r>
      <w:hyperlink w:anchor="gt_b4fb40b2-72f2-4fd8-875b-277270553c4f">
        <w:r>
          <w:rPr>
            <w:rStyle w:val="HyperlinkGreen"/>
            <w:b/>
          </w:rPr>
          <w:t>rules</w:t>
        </w:r>
      </w:hyperlink>
      <w:r>
        <w:t xml:space="preserve"> speci</w:t>
      </w:r>
      <w:r>
        <w:t xml:space="preserve">fy supported actions to take on the </w:t>
      </w:r>
      <w:hyperlink w:anchor="gt_b320841e-18ad-4661-9a11-7bd8afacd45c">
        <w:r>
          <w:rPr>
            <w:rStyle w:val="HyperlinkGreen"/>
            <w:b/>
          </w:rPr>
          <w:t>form file</w:t>
        </w:r>
      </w:hyperlink>
      <w:r>
        <w:t xml:space="preserve">. </w:t>
      </w:r>
    </w:p>
    <w:p w:rsidR="008B42D4" w:rsidRDefault="008B42D4"/>
    <w:tbl>
      <w:tblPr>
        <w:tblStyle w:val="Table-ShadedHeader"/>
        <w:tblW w:w="0" w:type="auto"/>
        <w:tblLook w:val="04A0" w:firstRow="1" w:lastRow="0" w:firstColumn="1" w:lastColumn="0" w:noHBand="0" w:noVBand="1"/>
      </w:tblPr>
      <w:tblGrid>
        <w:gridCol w:w="1747"/>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27d9778c2d384692ba112ab363888ca4">
              <w:r>
                <w:rPr>
                  <w:rStyle w:val="Hyperlink"/>
                </w:rPr>
                <w:t>domEventHandlers</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2b9799f871214176a7fff78edf591147">
              <w:r>
                <w:rPr>
                  <w:rStyle w:val="Hyperlink"/>
                </w:rPr>
                <w:t>ruleSetAction</w:t>
              </w:r>
            </w:hyperlink>
          </w:p>
        </w:tc>
      </w:tr>
    </w:tbl>
    <w:p w:rsidR="008B42D4" w:rsidRDefault="001819AE">
      <w:r>
        <w:t xml:space="preserve">Attributes: </w:t>
      </w:r>
    </w:p>
    <w:p w:rsidR="008B42D4" w:rsidRDefault="001819AE">
      <w:r>
        <w:rPr>
          <w:b/>
        </w:rPr>
        <w:lastRenderedPageBreak/>
        <w:t xml:space="preserve">dataObject: </w:t>
      </w:r>
      <w:r>
        <w:t xml:space="preserve">This attribute specifies the name of the </w:t>
      </w:r>
      <w:hyperlink w:anchor="gt_50cc3678-bebc-44c8-9379-c939de128a25">
        <w:r>
          <w:rPr>
            <w:rStyle w:val="HyperlinkGreen"/>
            <w:b/>
          </w:rPr>
          <w:t>secondary data source</w:t>
        </w:r>
      </w:hyperlink>
      <w:r>
        <w:t xml:space="preserve"> that MUST be used in the event</w:t>
      </w:r>
      <w:r>
        <w:t xml:space="preserve"> handler. The specified name MUST match the value specified by the corresponding name attribute of the </w:t>
      </w:r>
      <w:r>
        <w:rPr>
          <w:b/>
        </w:rPr>
        <w:t>dataObject</w:t>
      </w:r>
      <w:r>
        <w:t xml:space="preserve"> element (section </w:t>
      </w:r>
      <w:hyperlink w:anchor="Section_083d27c950244067957800c202c8ce91" w:history="1">
        <w:r>
          <w:rPr>
            <w:rStyle w:val="Hyperlink"/>
          </w:rPr>
          <w:t>2.2.1.2.17</w:t>
        </w:r>
      </w:hyperlink>
      <w:r>
        <w:t xml:space="preserve">). If this attribute is not present, its value MUST be </w:t>
      </w:r>
      <w:r>
        <w:t xml:space="preserve">interpreted as an </w:t>
      </w:r>
      <w:hyperlink w:anchor="gt_d5a050e4-8780-41a3-84e3-efe536301b0d">
        <w:r>
          <w:rPr>
            <w:rStyle w:val="HyperlinkGreen"/>
            <w:b/>
          </w:rPr>
          <w:t>empty string</w:t>
        </w:r>
      </w:hyperlink>
      <w:r>
        <w:t>.</w:t>
      </w:r>
    </w:p>
    <w:p w:rsidR="008B42D4" w:rsidRDefault="001819AE">
      <w:r>
        <w:rPr>
          <w:b/>
        </w:rPr>
        <w:t xml:space="preserve">handlerObject: </w:t>
      </w:r>
      <w:r>
        <w:t xml:space="preserve">This attribute specifies the name of the event handler. The specified name MUST be unique within the </w:t>
      </w:r>
      <w:hyperlink w:anchor="gt_2024af9c-9fcc-4e6d-b34a-14bfe53b62ca">
        <w:r>
          <w:rPr>
            <w:rStyle w:val="HyperlinkGreen"/>
            <w:b/>
          </w:rPr>
          <w:t>form template</w:t>
        </w:r>
      </w:hyperlink>
      <w:r>
        <w:t>.</w:t>
      </w:r>
    </w:p>
    <w:p w:rsidR="008B42D4" w:rsidRDefault="001819AE">
      <w:r>
        <w:rPr>
          <w:b/>
        </w:rPr>
        <w:t xml:space="preserve">match: </w:t>
      </w:r>
      <w:r>
        <w:t xml:space="preserve">This attribute specifies the XML nodes for which the event handler is declared. The value MUST be a valid </w:t>
      </w:r>
      <w:hyperlink w:anchor="gt_02004611-da4e-45c1-a960-d268be5bb72c">
        <w:r>
          <w:rPr>
            <w:rStyle w:val="HyperlinkGreen"/>
            <w:b/>
          </w:rPr>
          <w:t>XPath expression</w:t>
        </w:r>
      </w:hyperlink>
      <w:r>
        <w:t xml:space="preserve"> that identifies one or more XML n</w:t>
      </w:r>
      <w:r>
        <w:t>odes.</w:t>
      </w:r>
    </w:p>
    <w:p w:rsidR="008B42D4" w:rsidRDefault="001819AE">
      <w:r>
        <w:t>The following W3C XML Schema (</w:t>
      </w:r>
      <w:hyperlink r:id="rId169">
        <w:r>
          <w:rPr>
            <w:rStyle w:val="Hyperlink"/>
          </w:rPr>
          <w:t>[XMLSCHEMA1]</w:t>
        </w:r>
      </w:hyperlink>
      <w:r>
        <w:t xml:space="preserve"> section 2.1) fragment specifies the contents of this element.</w:t>
      </w:r>
    </w:p>
    <w:p w:rsidR="008B42D4" w:rsidRDefault="001819AE">
      <w:pPr>
        <w:pStyle w:val="Code"/>
      </w:pPr>
      <w:r>
        <w:t>&lt;xsd:element name="domEventHandler"&gt;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w:t>
      </w:r>
      <w:r>
        <w:t xml:space="preserve">  &lt;xsd:element ref="xsf:ruleSetAction" minOccurs="0" maxOccurs="1"/&gt;</w:t>
      </w:r>
    </w:p>
    <w:p w:rsidR="008B42D4" w:rsidRDefault="001819AE">
      <w:pPr>
        <w:pStyle w:val="Code"/>
      </w:pPr>
      <w:r>
        <w:t xml:space="preserve">    &lt;/xsd:sequence&gt;</w:t>
      </w:r>
    </w:p>
    <w:p w:rsidR="008B42D4" w:rsidRDefault="001819AE">
      <w:pPr>
        <w:pStyle w:val="Code"/>
      </w:pPr>
      <w:r>
        <w:t xml:space="preserve">    &lt;xsd:attribute name="dataObject" type="xsd:string" use="optional"/&gt;</w:t>
      </w:r>
    </w:p>
    <w:p w:rsidR="008B42D4" w:rsidRDefault="001819AE">
      <w:pPr>
        <w:pStyle w:val="Code"/>
      </w:pPr>
      <w:r>
        <w:t xml:space="preserve">    &lt;xsd:attribute name="match" type="xsd:string" use="required"/&gt;</w:t>
      </w:r>
    </w:p>
    <w:p w:rsidR="008B42D4" w:rsidRDefault="001819AE">
      <w:pPr>
        <w:pStyle w:val="Code"/>
      </w:pPr>
      <w:r>
        <w:t xml:space="preserve">    &lt;xsd:attribute name="han</w:t>
      </w:r>
      <w:r>
        <w:t>dlerObject" type="xsd:string" use="optional"/&gt;</w:t>
      </w:r>
    </w:p>
    <w:p w:rsidR="008B42D4" w:rsidRDefault="001819AE">
      <w:pPr>
        <w:pStyle w:val="Code"/>
      </w:pPr>
      <w:r>
        <w:t xml:space="preserve">  &lt;/xsd:complexType&gt;</w:t>
      </w:r>
    </w:p>
    <w:p w:rsidR="008B42D4" w:rsidRDefault="001819AE">
      <w:pPr>
        <w:pStyle w:val="Code"/>
      </w:pPr>
      <w:r>
        <w:t xml:space="preserve">  &lt;xsd:keyref name="domEventHandler_ruleSetAction" refer="xsf:ruleset_name_key"&gt;</w:t>
      </w:r>
    </w:p>
    <w:p w:rsidR="008B42D4" w:rsidRDefault="001819AE">
      <w:pPr>
        <w:pStyle w:val="Code"/>
      </w:pPr>
      <w:r>
        <w:t xml:space="preserve">    &lt;xsd:selector xpath="./xsf:ruleSetAction"/&gt;</w:t>
      </w:r>
    </w:p>
    <w:p w:rsidR="008B42D4" w:rsidRDefault="001819AE">
      <w:pPr>
        <w:pStyle w:val="Code"/>
      </w:pPr>
      <w:r>
        <w:t xml:space="preserve">    &lt;xsd:field xpath="@ruleSet"/&gt;</w:t>
      </w:r>
    </w:p>
    <w:p w:rsidR="008B42D4" w:rsidRDefault="001819AE">
      <w:pPr>
        <w:pStyle w:val="Code"/>
      </w:pPr>
      <w:r>
        <w:t xml:space="preserve">  &lt;/xsd:keyref&gt;</w:t>
      </w:r>
    </w:p>
    <w:p w:rsidR="008B42D4" w:rsidRDefault="001819AE">
      <w:pPr>
        <w:pStyle w:val="Code"/>
      </w:pPr>
      <w:r>
        <w:t>&lt;</w:t>
      </w:r>
      <w:r>
        <w:t>/xsd:element&gt;</w:t>
      </w:r>
    </w:p>
    <w:p w:rsidR="008B42D4" w:rsidRDefault="001819AE">
      <w:pPr>
        <w:pStyle w:val="Heading5"/>
      </w:pPr>
      <w:bookmarkStart w:id="331" w:name="section_1c0bd8bc03124be7bb3a89f0792594f8"/>
      <w:bookmarkStart w:id="332" w:name="_Toc83915385"/>
      <w:r>
        <w:t>importParameters</w:t>
      </w:r>
      <w:bookmarkEnd w:id="331"/>
      <w:bookmarkEnd w:id="332"/>
      <w:r>
        <w:fldChar w:fldCharType="begin"/>
      </w:r>
      <w:r>
        <w:instrText xml:space="preserve"> XE "importParameters element" </w:instrText>
      </w:r>
      <w:r>
        <w:fldChar w:fldCharType="end"/>
      </w:r>
      <w:r>
        <w:fldChar w:fldCharType="begin"/>
      </w:r>
      <w:r>
        <w:instrText xml:space="preserve"> XE "Elements:form definition file (XSF):importParameters" </w:instrText>
      </w:r>
      <w:r>
        <w:fldChar w:fldCharType="end"/>
      </w:r>
      <w:r>
        <w:fldChar w:fldCharType="begin"/>
      </w:r>
      <w:r>
        <w:instrText xml:space="preserve"> XE "Form definition file (XSF):elements:importParameters" </w:instrText>
      </w:r>
      <w:r>
        <w:fldChar w:fldCharType="end"/>
      </w:r>
    </w:p>
    <w:p w:rsidR="008B42D4" w:rsidRDefault="001819AE">
      <w:r>
        <w:t xml:space="preserve">The </w:t>
      </w:r>
      <w:r>
        <w:rPr>
          <w:b/>
        </w:rPr>
        <w:t>importParameters</w:t>
      </w:r>
      <w:r>
        <w:t xml:space="preserve"> element specifies whether the </w:t>
      </w:r>
      <w:hyperlink w:anchor="gt_b320841e-18ad-4661-9a11-7bd8afacd45c">
        <w:r>
          <w:rPr>
            <w:rStyle w:val="HyperlinkGreen"/>
            <w:b/>
          </w:rPr>
          <w:t>form file</w:t>
        </w:r>
      </w:hyperlink>
      <w:r>
        <w:t xml:space="preserve"> can merge another form file. The </w:t>
      </w:r>
      <w:r>
        <w:rPr>
          <w:b/>
        </w:rPr>
        <w:t>merge</w:t>
      </w:r>
      <w:r>
        <w:t xml:space="preserve"> feature MUST be enabled through this element.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1f636cf574e54a19ad1cb58e5a80fa66">
              <w:r>
                <w:rPr>
                  <w:rStyle w:val="Hyperlink"/>
                </w:rPr>
                <w:t>xDocumentClass</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w:t>
            </w:r>
            <w:r>
              <w:t>ld Elements</w:t>
            </w:r>
          </w:p>
        </w:tc>
      </w:tr>
      <w:tr w:rsidR="008B42D4" w:rsidTr="008B42D4">
        <w:tc>
          <w:tcPr>
            <w:tcW w:w="0" w:type="auto"/>
          </w:tcPr>
          <w:p w:rsidR="008B42D4" w:rsidRDefault="001819AE">
            <w:pPr>
              <w:pStyle w:val="TableBodyText"/>
            </w:pPr>
            <w:hyperlink w:anchor="Section_8fb881b9523d41c69d183457db9db921">
              <w:r>
                <w:rPr>
                  <w:rStyle w:val="Hyperlink"/>
                </w:rPr>
                <w:t>importSource</w:t>
              </w:r>
            </w:hyperlink>
          </w:p>
        </w:tc>
      </w:tr>
    </w:tbl>
    <w:p w:rsidR="008B42D4" w:rsidRDefault="001819AE">
      <w:r>
        <w:t xml:space="preserve">Attributes: </w:t>
      </w:r>
    </w:p>
    <w:p w:rsidR="008B42D4" w:rsidRDefault="001819AE">
      <w:r>
        <w:rPr>
          <w:b/>
        </w:rPr>
        <w:t xml:space="preserve">enabled: </w:t>
      </w:r>
      <w:r>
        <w:t>This attribute specifies whether form merging is enabled.</w:t>
      </w:r>
    </w:p>
    <w:p w:rsidR="008B42D4" w:rsidRDefault="001819AE">
      <w:r>
        <w:rPr>
          <w:b/>
        </w:rPr>
        <w:t xml:space="preserve">useScriptHandler: </w:t>
      </w:r>
      <w:r>
        <w:t>This attribute MUST be set to "no".</w:t>
      </w:r>
    </w:p>
    <w:p w:rsidR="008B42D4" w:rsidRDefault="001819AE">
      <w:r>
        <w:t>The following W3C XML Schema (</w:t>
      </w:r>
      <w:hyperlink r:id="rId170">
        <w:r>
          <w:rPr>
            <w:rStyle w:val="Hyperlink"/>
          </w:rPr>
          <w:t>[XMLSCHEMA1]</w:t>
        </w:r>
      </w:hyperlink>
      <w:r>
        <w:t xml:space="preserve"> section 2.1) fragment specifies the contents of this element.</w:t>
      </w:r>
    </w:p>
    <w:p w:rsidR="008B42D4" w:rsidRDefault="001819AE">
      <w:pPr>
        <w:pStyle w:val="Code"/>
      </w:pPr>
      <w:r>
        <w:t>&lt;xsd:element name="importParameters"&gt;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ref="xsf:importSource"</w:t>
      </w:r>
      <w:r>
        <w:t xml:space="preserve"> minOccurs="0" maxOccurs="unbounded"/&gt;</w:t>
      </w:r>
    </w:p>
    <w:p w:rsidR="008B42D4" w:rsidRDefault="001819AE">
      <w:pPr>
        <w:pStyle w:val="Code"/>
      </w:pPr>
      <w:r>
        <w:t xml:space="preserve">    &lt;/xsd:sequence&gt;</w:t>
      </w:r>
    </w:p>
    <w:p w:rsidR="008B42D4" w:rsidRDefault="001819AE">
      <w:pPr>
        <w:pStyle w:val="Code"/>
      </w:pPr>
      <w:r>
        <w:lastRenderedPageBreak/>
        <w:t xml:space="preserve">    &lt;xsd:attribute name="enabled"</w:t>
      </w:r>
      <w:hyperlink w:anchor="Section_ed2c77cdebde4c55acbd223179748d98">
        <w:r>
          <w:rPr>
            <w:rStyle w:val="Hyperlink"/>
          </w:rPr>
          <w:t xml:space="preserve"> type="xsf:xdYesNo"</w:t>
        </w:r>
      </w:hyperlink>
      <w:r>
        <w:t xml:space="preserve"> use="required"/&gt;</w:t>
      </w:r>
    </w:p>
    <w:p w:rsidR="008B42D4" w:rsidRDefault="001819AE">
      <w:pPr>
        <w:pStyle w:val="Code"/>
      </w:pPr>
      <w:r>
        <w:t xml:space="preserve">    &lt;xsd:attribute name="useScriptHandler" type="xsf:xdYesNo" us</w:t>
      </w:r>
      <w:r>
        <w:t>e="optional"/&gt;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333" w:name="section_8fb881b9523d41c69d183457db9db921"/>
      <w:bookmarkStart w:id="334" w:name="_Toc83915386"/>
      <w:r>
        <w:t>importSource</w:t>
      </w:r>
      <w:bookmarkEnd w:id="333"/>
      <w:bookmarkEnd w:id="334"/>
      <w:r>
        <w:fldChar w:fldCharType="begin"/>
      </w:r>
      <w:r>
        <w:instrText xml:space="preserve"> XE "importSource element" </w:instrText>
      </w:r>
      <w:r>
        <w:fldChar w:fldCharType="end"/>
      </w:r>
      <w:r>
        <w:fldChar w:fldCharType="begin"/>
      </w:r>
      <w:r>
        <w:instrText xml:space="preserve"> XE "Elements:form definition file (XSF):importSource" </w:instrText>
      </w:r>
      <w:r>
        <w:fldChar w:fldCharType="end"/>
      </w:r>
      <w:r>
        <w:fldChar w:fldCharType="begin"/>
      </w:r>
      <w:r>
        <w:instrText xml:space="preserve"> XE "Form definition file (XSF):elements:importSource" </w:instrText>
      </w:r>
      <w:r>
        <w:fldChar w:fldCharType="end"/>
      </w:r>
    </w:p>
    <w:p w:rsidR="008B42D4" w:rsidRDefault="001819AE">
      <w:r>
        <w:t xml:space="preserve">The </w:t>
      </w:r>
      <w:r>
        <w:rPr>
          <w:b/>
        </w:rPr>
        <w:t>importSource</w:t>
      </w:r>
      <w:r>
        <w:t xml:space="preserve"> element specifies the parameters</w:t>
      </w:r>
      <w:r>
        <w:t xml:space="preserve"> that are used when merging a source </w:t>
      </w:r>
      <w:hyperlink w:anchor="gt_b320841e-18ad-4661-9a11-7bd8afacd45c">
        <w:r>
          <w:rPr>
            <w:rStyle w:val="HyperlinkGreen"/>
            <w:b/>
          </w:rPr>
          <w:t>form file</w:t>
        </w:r>
      </w:hyperlink>
      <w:r>
        <w:t xml:space="preserve"> of a specific </w:t>
      </w:r>
      <w:hyperlink w:anchor="gt_bd0ce6f9-c350-4900-827e-951265294067">
        <w:r>
          <w:rPr>
            <w:rStyle w:val="HyperlinkGreen"/>
            <w:b/>
          </w:rPr>
          <w:t>XML schema</w:t>
        </w:r>
      </w:hyperlink>
      <w:r>
        <w:t xml:space="preserve"> into a destination form file. If this element is not present</w:t>
      </w:r>
      <w:r>
        <w:t xml:space="preserve">, the default </w:t>
      </w:r>
      <w:hyperlink w:anchor="gt_e7bdbc86-a7e4-4962-af23-67de95179400">
        <w:r>
          <w:rPr>
            <w:rStyle w:val="HyperlinkGreen"/>
            <w:b/>
          </w:rPr>
          <w:t>XSLT</w:t>
        </w:r>
      </w:hyperlink>
      <w:r>
        <w:t xml:space="preserve"> file MUST be used for all XSLTs during the </w:t>
      </w:r>
      <w:r>
        <w:rPr>
          <w:b/>
        </w:rPr>
        <w:t>merge</w:t>
      </w:r>
      <w:r>
        <w:t xml:space="preserve"> operation.</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1c0bd8bc03124be7bb3a89f0792594f8">
              <w:r>
                <w:rPr>
                  <w:rStyle w:val="Hyperlink"/>
                </w:rPr>
                <w:t>importParameters</w:t>
              </w:r>
            </w:hyperlink>
          </w:p>
        </w:tc>
      </w:tr>
    </w:tbl>
    <w:p w:rsidR="008B42D4" w:rsidRDefault="001819AE">
      <w:r>
        <w:t xml:space="preserve">Attributes: </w:t>
      </w:r>
    </w:p>
    <w:p w:rsidR="008B42D4" w:rsidRDefault="001819AE">
      <w:r>
        <w:rPr>
          <w:b/>
        </w:rPr>
        <w:t xml:space="preserve">authoringOfTransform: </w:t>
      </w:r>
      <w:r>
        <w:t>This attribute specifies whether the XSLTs are automatically authored. If this attribute is not present, its value MUST be interpreted as "manual".</w:t>
      </w:r>
    </w:p>
    <w:p w:rsidR="008B42D4" w:rsidRDefault="001819AE">
      <w:r>
        <w:rPr>
          <w:b/>
        </w:rPr>
        <w:t xml:space="preserve">name: </w:t>
      </w:r>
      <w:r>
        <w:t xml:space="preserve">This attribute specifies the name of the source </w:t>
      </w:r>
      <w:hyperlink w:anchor="gt_c7858bfa-d4d2-48a7-ac9c-d2e90fbe3590">
        <w:r>
          <w:rPr>
            <w:rStyle w:val="HyperlinkGreen"/>
            <w:b/>
          </w:rPr>
          <w:t>form</w:t>
        </w:r>
      </w:hyperlink>
      <w:r>
        <w:t>.</w:t>
      </w:r>
    </w:p>
    <w:p w:rsidR="008B42D4" w:rsidRDefault="001819AE">
      <w:r>
        <w:rPr>
          <w:b/>
        </w:rPr>
        <w:t xml:space="preserve">schema: </w:t>
      </w:r>
      <w:r>
        <w:t xml:space="preserve">This attribute specifies the name of the </w:t>
      </w:r>
      <w:hyperlink w:anchor="gt_d991d16e-0b6b-48cd-8b8a-b3e7200a8a2c">
        <w:r>
          <w:rPr>
            <w:rStyle w:val="HyperlinkGreen"/>
            <w:b/>
          </w:rPr>
          <w:t>XML schema document</w:t>
        </w:r>
      </w:hyperlink>
      <w:r>
        <w:t xml:space="preserve"> that is used to validate the source form file during the </w:t>
      </w:r>
      <w:r>
        <w:rPr>
          <w:b/>
        </w:rPr>
        <w:t>merge</w:t>
      </w:r>
      <w:r>
        <w:t xml:space="preserve"> operation. The specified f</w:t>
      </w:r>
      <w:r>
        <w:t xml:space="preserve">ile MUST exist in the </w:t>
      </w:r>
      <w:hyperlink w:anchor="gt_2024af9c-9fcc-4e6d-b34a-14bfe53b62ca">
        <w:r>
          <w:rPr>
            <w:rStyle w:val="HyperlinkGreen"/>
            <w:b/>
          </w:rPr>
          <w:t>form template</w:t>
        </w:r>
      </w:hyperlink>
      <w:r>
        <w:t>.</w:t>
      </w:r>
    </w:p>
    <w:p w:rsidR="008B42D4" w:rsidRDefault="001819AE">
      <w:r>
        <w:rPr>
          <w:b/>
        </w:rPr>
        <w:t xml:space="preserve">transform: </w:t>
      </w:r>
      <w:r>
        <w:t xml:space="preserve">This attribute specifies the name of the XSLT file that is used during the </w:t>
      </w:r>
      <w:r>
        <w:rPr>
          <w:b/>
        </w:rPr>
        <w:t>merge</w:t>
      </w:r>
      <w:r>
        <w:t xml:space="preserve"> operation. The specified name MUST match the name of the correspo</w:t>
      </w:r>
      <w:r>
        <w:t>nding file in the form template.</w:t>
      </w:r>
    </w:p>
    <w:p w:rsidR="008B42D4" w:rsidRDefault="001819AE">
      <w:r>
        <w:t>The following W3C XML Schema (</w:t>
      </w:r>
      <w:hyperlink r:id="rId171">
        <w:r>
          <w:rPr>
            <w:rStyle w:val="Hyperlink"/>
          </w:rPr>
          <w:t>[XMLSCHEMA1]</w:t>
        </w:r>
      </w:hyperlink>
      <w:r>
        <w:t xml:space="preserve"> section 2.1) fragment specifies the contents of this element.</w:t>
      </w:r>
    </w:p>
    <w:p w:rsidR="008B42D4" w:rsidRDefault="001819AE">
      <w:pPr>
        <w:pStyle w:val="Code"/>
      </w:pPr>
      <w:r>
        <w:t>&lt;xsd:element name="importSource"&gt;</w:t>
      </w:r>
    </w:p>
    <w:p w:rsidR="008B42D4" w:rsidRDefault="001819AE">
      <w:pPr>
        <w:pStyle w:val="Code"/>
      </w:pPr>
      <w:r>
        <w:t xml:space="preserve">  &lt;xsd:complexType&gt;</w:t>
      </w:r>
    </w:p>
    <w:p w:rsidR="008B42D4" w:rsidRDefault="001819AE">
      <w:pPr>
        <w:pStyle w:val="Code"/>
      </w:pPr>
      <w:r>
        <w:t xml:space="preserve">    &lt;xsd:attribute name="name" type="xsd:string" use="required"/&gt;</w:t>
      </w:r>
    </w:p>
    <w:p w:rsidR="008B42D4" w:rsidRDefault="001819AE">
      <w:pPr>
        <w:pStyle w:val="Code"/>
      </w:pPr>
      <w:r>
        <w:t xml:space="preserve">    &lt;xsd:attribute name="schema"</w:t>
      </w:r>
      <w:hyperlink w:anchor="Section_f3461cd7ba5a404a87311d1849938533">
        <w:r>
          <w:rPr>
            <w:rStyle w:val="Hyperlink"/>
          </w:rPr>
          <w:t xml:space="preserve"> type="xsf:xdFileName"</w:t>
        </w:r>
      </w:hyperlink>
      <w:r>
        <w:t xml:space="preserve"> use="required"/&gt;</w:t>
      </w:r>
    </w:p>
    <w:p w:rsidR="008B42D4" w:rsidRDefault="001819AE">
      <w:pPr>
        <w:pStyle w:val="Code"/>
      </w:pPr>
      <w:r>
        <w:t xml:space="preserve">    &lt;xsd:attribute name="transform" type="xsf:xdFileNa</w:t>
      </w:r>
      <w:r>
        <w:t>me" use="required"/&gt;</w:t>
      </w:r>
    </w:p>
    <w:p w:rsidR="008B42D4" w:rsidRDefault="001819AE">
      <w:pPr>
        <w:pStyle w:val="Code"/>
      </w:pPr>
      <w:r>
        <w:t xml:space="preserve">    &lt;xsd:attribute name="authoringOfTransform"</w:t>
      </w:r>
      <w:hyperlink w:anchor="Section_e4dafc39c7da40cb8f066bb7f05876f0">
        <w:r>
          <w:rPr>
            <w:rStyle w:val="Hyperlink"/>
          </w:rPr>
          <w:t xml:space="preserve"> type="xsf:xdManualAuto"</w:t>
        </w:r>
      </w:hyperlink>
      <w:r>
        <w:t xml:space="preserve"> use="optional"/&gt;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335" w:name="section_f0f13c9efa3d40328c2a934c3cd501d3"/>
      <w:bookmarkStart w:id="336" w:name="_Toc83915387"/>
      <w:r>
        <w:t>listProperties</w:t>
      </w:r>
      <w:bookmarkEnd w:id="335"/>
      <w:bookmarkEnd w:id="336"/>
      <w:r>
        <w:fldChar w:fldCharType="begin"/>
      </w:r>
      <w:r>
        <w:instrText xml:space="preserve"> XE "listProperties element" </w:instrText>
      </w:r>
      <w:r>
        <w:fldChar w:fldCharType="end"/>
      </w:r>
      <w:r>
        <w:fldChar w:fldCharType="begin"/>
      </w:r>
      <w:r>
        <w:instrText xml:space="preserve"> XE</w:instrText>
      </w:r>
      <w:r>
        <w:instrText xml:space="preserve"> "Elements:form definition file (XSF):listProperties" </w:instrText>
      </w:r>
      <w:r>
        <w:fldChar w:fldCharType="end"/>
      </w:r>
      <w:r>
        <w:fldChar w:fldCharType="begin"/>
      </w:r>
      <w:r>
        <w:instrText xml:space="preserve"> XE "Form definition file (XSF):elements:listProperties" </w:instrText>
      </w:r>
      <w:r>
        <w:fldChar w:fldCharType="end"/>
      </w:r>
    </w:p>
    <w:p w:rsidR="008B42D4" w:rsidRDefault="001819AE">
      <w:r>
        <w:t xml:space="preserve">The </w:t>
      </w:r>
      <w:r>
        <w:rPr>
          <w:b/>
        </w:rPr>
        <w:t>listProperties</w:t>
      </w:r>
      <w:r>
        <w:t xml:space="preserve"> element specifies a collection of </w:t>
      </w:r>
      <w:hyperlink w:anchor="gt_f819dd42-7f44-4613-8231-d5ad47f2bbcc">
        <w:r>
          <w:rPr>
            <w:rStyle w:val="HyperlinkGreen"/>
            <w:b/>
          </w:rPr>
          <w:t>fields</w:t>
        </w:r>
      </w:hyperlink>
      <w:r>
        <w:t xml:space="preserve"> that are promoted </w:t>
      </w:r>
      <w:r>
        <w:t xml:space="preserve">from the </w:t>
      </w:r>
      <w:hyperlink w:anchor="gt_b320841e-18ad-4661-9a11-7bd8afacd45c">
        <w:r>
          <w:rPr>
            <w:rStyle w:val="HyperlinkGreen"/>
            <w:b/>
          </w:rPr>
          <w:t>form file</w:t>
        </w:r>
      </w:hyperlink>
      <w:r>
        <w:t xml:space="preserve"> and made available to the default </w:t>
      </w:r>
      <w:hyperlink w:anchor="gt_1b49f76a-a3f7-4c2b-935e-2f764eafec71">
        <w:r>
          <w:rPr>
            <w:rStyle w:val="HyperlinkGreen"/>
            <w:b/>
          </w:rPr>
          <w:t>list view</w:t>
        </w:r>
      </w:hyperlink>
      <w:r>
        <w:t xml:space="preserve"> of a </w:t>
      </w:r>
      <w:hyperlink w:anchor="gt_74c9d77e-7eed-4f86-93b4-a373cfe03486">
        <w:r>
          <w:rPr>
            <w:rStyle w:val="HyperlinkGreen"/>
            <w:b/>
          </w:rPr>
          <w:t>form library</w:t>
        </w:r>
      </w:hyperlink>
      <w:r>
        <w:t xml:space="preserve"> as properties on that form library.</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1f636cf574e54a19ad1cb58e5a80fa66">
              <w:r>
                <w:rPr>
                  <w:rStyle w:val="Hyperlink"/>
                </w:rPr>
                <w:t>xDocumentClass</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cf18a2de286a45a9834aa6e8857e57ef">
              <w:r>
                <w:rPr>
                  <w:rStyle w:val="Hyperlink"/>
                </w:rPr>
                <w:t>fields</w:t>
              </w:r>
            </w:hyperlink>
          </w:p>
        </w:tc>
      </w:tr>
    </w:tbl>
    <w:p w:rsidR="008B42D4" w:rsidRDefault="008B42D4"/>
    <w:p w:rsidR="008B42D4" w:rsidRDefault="001819AE">
      <w:r>
        <w:t>The following W3C XML</w:t>
      </w:r>
      <w:r>
        <w:t xml:space="preserve"> Schema (</w:t>
      </w:r>
      <w:hyperlink r:id="rId172">
        <w:r>
          <w:rPr>
            <w:rStyle w:val="Hyperlink"/>
          </w:rPr>
          <w:t>[XMLSCHEMA1]</w:t>
        </w:r>
      </w:hyperlink>
      <w:r>
        <w:t xml:space="preserve"> section 2.1) fragment specifies the contents of this element.</w:t>
      </w:r>
    </w:p>
    <w:p w:rsidR="008B42D4" w:rsidRDefault="001819AE">
      <w:pPr>
        <w:pStyle w:val="Code"/>
      </w:pPr>
      <w:r>
        <w:t>&lt;xsd:element name="listProperties"&gt;</w:t>
      </w:r>
    </w:p>
    <w:p w:rsidR="008B42D4" w:rsidRDefault="001819AE">
      <w:pPr>
        <w:pStyle w:val="Code"/>
      </w:pPr>
      <w:r>
        <w:t xml:space="preserve">  &lt;xsd:complexType&gt;</w:t>
      </w:r>
    </w:p>
    <w:p w:rsidR="008B42D4" w:rsidRDefault="001819AE">
      <w:pPr>
        <w:pStyle w:val="Code"/>
      </w:pPr>
      <w:r>
        <w:t xml:space="preserve">    &lt;xsd:all&gt;</w:t>
      </w:r>
    </w:p>
    <w:p w:rsidR="008B42D4" w:rsidRDefault="001819AE">
      <w:pPr>
        <w:pStyle w:val="Code"/>
      </w:pPr>
      <w:r>
        <w:t xml:space="preserve">      &lt;xsd:element ref="xsf:fields"/&gt;</w:t>
      </w:r>
    </w:p>
    <w:p w:rsidR="008B42D4" w:rsidRDefault="001819AE">
      <w:pPr>
        <w:pStyle w:val="Code"/>
      </w:pPr>
      <w:r>
        <w:t xml:space="preserve">    &lt;/xsd:all&gt;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337" w:name="section_cf18a2de286a45a9834aa6e8857e57ef"/>
      <w:bookmarkStart w:id="338" w:name="_Toc83915388"/>
      <w:r>
        <w:t>fields</w:t>
      </w:r>
      <w:bookmarkEnd w:id="337"/>
      <w:bookmarkEnd w:id="338"/>
      <w:r>
        <w:fldChar w:fldCharType="begin"/>
      </w:r>
      <w:r>
        <w:instrText xml:space="preserve"> XE "fields element" </w:instrText>
      </w:r>
      <w:r>
        <w:fldChar w:fldCharType="end"/>
      </w:r>
      <w:r>
        <w:fldChar w:fldCharType="begin"/>
      </w:r>
      <w:r>
        <w:instrText xml:space="preserve"> XE "Elements:form definition file (XSF):fields" </w:instrText>
      </w:r>
      <w:r>
        <w:fldChar w:fldCharType="end"/>
      </w:r>
      <w:r>
        <w:fldChar w:fldCharType="begin"/>
      </w:r>
      <w:r>
        <w:instrText xml:space="preserve"> XE "Form definition file (XSF):elements:fields" </w:instrText>
      </w:r>
      <w:r>
        <w:fldChar w:fldCharType="end"/>
      </w:r>
    </w:p>
    <w:p w:rsidR="008B42D4" w:rsidRDefault="001819AE">
      <w:r>
        <w:t xml:space="preserve">The </w:t>
      </w:r>
      <w:r>
        <w:rPr>
          <w:b/>
        </w:rPr>
        <w:t>fields</w:t>
      </w:r>
      <w:r>
        <w:t xml:space="preserve"> element specifies a collection of </w:t>
      </w:r>
      <w:hyperlink w:anchor="gt_f819dd42-7f44-4613-8231-d5ad47f2bbcc">
        <w:r>
          <w:rPr>
            <w:rStyle w:val="HyperlinkGreen"/>
            <w:b/>
          </w:rPr>
          <w:t>fields</w:t>
        </w:r>
      </w:hyperlink>
      <w:r>
        <w:t xml:space="preserve"> that are promoted from the </w:t>
      </w:r>
      <w:hyperlink w:anchor="gt_b320841e-18ad-4661-9a11-7bd8afacd45c">
        <w:r>
          <w:rPr>
            <w:rStyle w:val="HyperlinkGreen"/>
            <w:b/>
          </w:rPr>
          <w:t>form file</w:t>
        </w:r>
      </w:hyperlink>
      <w:r>
        <w:t xml:space="preserve"> and made available to the default </w:t>
      </w:r>
      <w:hyperlink w:anchor="gt_1b49f76a-a3f7-4c2b-935e-2f764eafec71">
        <w:r>
          <w:rPr>
            <w:rStyle w:val="HyperlinkGreen"/>
            <w:b/>
          </w:rPr>
          <w:t>list view</w:t>
        </w:r>
      </w:hyperlink>
      <w:r>
        <w:t xml:space="preserve"> of a </w:t>
      </w:r>
      <w:hyperlink w:anchor="gt_74c9d77e-7eed-4f86-93b4-a373cfe03486">
        <w:r>
          <w:rPr>
            <w:rStyle w:val="HyperlinkGreen"/>
            <w:b/>
          </w:rPr>
          <w:t>form library</w:t>
        </w:r>
      </w:hyperlink>
      <w:r>
        <w: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f0f13c9efa3d40328c2a934c3cd501d3">
              <w:r>
                <w:rPr>
                  <w:rStyle w:val="Hyperlink"/>
                </w:rPr>
                <w:t>listProperties</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71c9a7d69d154ea5823cb019a383e511">
              <w:r>
                <w:rPr>
                  <w:rStyle w:val="Hyperlink"/>
                </w:rPr>
                <w:t>field</w:t>
              </w:r>
            </w:hyperlink>
          </w:p>
        </w:tc>
      </w:tr>
    </w:tbl>
    <w:p w:rsidR="008B42D4" w:rsidRDefault="008B42D4"/>
    <w:p w:rsidR="008B42D4" w:rsidRDefault="001819AE">
      <w:r>
        <w:t>The following W3C XML Schema (</w:t>
      </w:r>
      <w:hyperlink r:id="rId173">
        <w:r>
          <w:rPr>
            <w:rStyle w:val="Hyperlink"/>
          </w:rPr>
          <w:t>[XMLSCHEMA1]</w:t>
        </w:r>
      </w:hyperlink>
      <w:r>
        <w:t xml:space="preserve"> section 2.1) fragment specifies the contents of this element.</w:t>
      </w:r>
    </w:p>
    <w:p w:rsidR="008B42D4" w:rsidRDefault="001819AE">
      <w:pPr>
        <w:pStyle w:val="Code"/>
      </w:pPr>
      <w:r>
        <w:t>&lt;xsd:element name="fields"&gt;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w:t>
      </w:r>
      <w:r>
        <w:t>xsd:element ref="xsf:field" minOccurs="0" maxOccurs="unbounded"/&gt;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339" w:name="section_71c9a7d69d154ea5823cb019a383e511"/>
      <w:bookmarkStart w:id="340" w:name="_Toc83915389"/>
      <w:r>
        <w:t>field (2)</w:t>
      </w:r>
      <w:bookmarkEnd w:id="339"/>
      <w:bookmarkEnd w:id="340"/>
      <w:r>
        <w:fldChar w:fldCharType="begin"/>
      </w:r>
      <w:r>
        <w:instrText xml:space="preserve"> XE "field (list view) element" </w:instrText>
      </w:r>
      <w:r>
        <w:fldChar w:fldCharType="end"/>
      </w:r>
      <w:r>
        <w:fldChar w:fldCharType="begin"/>
      </w:r>
      <w:r>
        <w:instrText xml:space="preserve"> XE "Elements:form definition file (XSF):field (list view)" </w:instrText>
      </w:r>
      <w:r>
        <w:fldChar w:fldCharType="end"/>
      </w:r>
      <w:r>
        <w:fldChar w:fldCharType="begin"/>
      </w:r>
      <w:r>
        <w:instrText xml:space="preserve"> XE "Form definition file (XS</w:instrText>
      </w:r>
      <w:r>
        <w:instrText xml:space="preserve">F):elements:field (list view)" </w:instrText>
      </w:r>
      <w:r>
        <w:fldChar w:fldCharType="end"/>
      </w:r>
    </w:p>
    <w:p w:rsidR="008B42D4" w:rsidRDefault="001819AE">
      <w:r>
        <w:t xml:space="preserve">The </w:t>
      </w:r>
      <w:r>
        <w:rPr>
          <w:b/>
        </w:rPr>
        <w:t>field</w:t>
      </w:r>
      <w:r>
        <w:t xml:space="preserve"> element specifies a </w:t>
      </w:r>
      <w:hyperlink w:anchor="gt_f819dd42-7f44-4613-8231-d5ad47f2bbcc">
        <w:r>
          <w:rPr>
            <w:rStyle w:val="HyperlinkGreen"/>
            <w:b/>
          </w:rPr>
          <w:t>field</w:t>
        </w:r>
      </w:hyperlink>
      <w:r>
        <w:t xml:space="preserve"> that is promoted from the </w:t>
      </w:r>
      <w:hyperlink w:anchor="gt_b320841e-18ad-4661-9a11-7bd8afacd45c">
        <w:r>
          <w:rPr>
            <w:rStyle w:val="HyperlinkGreen"/>
            <w:b/>
          </w:rPr>
          <w:t>form file</w:t>
        </w:r>
      </w:hyperlink>
      <w:r>
        <w:t xml:space="preserve"> and made available to the </w:t>
      </w:r>
      <w:r>
        <w:t xml:space="preserve">default </w:t>
      </w:r>
      <w:hyperlink w:anchor="gt_1b49f76a-a3f7-4c2b-935e-2f764eafec71">
        <w:r>
          <w:rPr>
            <w:rStyle w:val="HyperlinkGreen"/>
            <w:b/>
          </w:rPr>
          <w:t>list view</w:t>
        </w:r>
      </w:hyperlink>
      <w:r>
        <w:t xml:space="preserve"> of a </w:t>
      </w:r>
      <w:hyperlink w:anchor="gt_74c9d77e-7eed-4f86-93b4-a373cfe03486">
        <w:r>
          <w:rPr>
            <w:rStyle w:val="HyperlinkGreen"/>
            <w:b/>
          </w:rPr>
          <w:t>form library</w:t>
        </w:r>
      </w:hyperlink>
      <w:r>
        <w:t>. Each promoted field (3) MUST be specified by an instance of this element.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cf18a2de286a45a9834aa6e8857e57ef">
              <w:r>
                <w:rPr>
                  <w:rStyle w:val="Hyperlink"/>
                </w:rPr>
                <w:t>fields</w:t>
              </w:r>
            </w:hyperlink>
          </w:p>
        </w:tc>
      </w:tr>
    </w:tbl>
    <w:p w:rsidR="008B42D4" w:rsidRDefault="001819AE">
      <w:r>
        <w:t xml:space="preserve">Attributes: </w:t>
      </w:r>
    </w:p>
    <w:p w:rsidR="008B42D4" w:rsidRDefault="001819AE">
      <w:r>
        <w:rPr>
          <w:b/>
        </w:rPr>
        <w:lastRenderedPageBreak/>
        <w:t xml:space="preserve">aggregation: </w:t>
      </w:r>
      <w:r>
        <w:t xml:space="preserve">This attribute specifies how a single </w:t>
      </w:r>
      <w:hyperlink w:anchor="gt_76e94022-1e78-4323-b8ba-cf7776e6b8d4">
        <w:r>
          <w:rPr>
            <w:rStyle w:val="HyperlinkGreen"/>
            <w:b/>
          </w:rPr>
          <w:t>XML node</w:t>
        </w:r>
      </w:hyperlink>
      <w:r>
        <w:t xml:space="preserve"> or a collection of XML nodes returned from evaluatin</w:t>
      </w:r>
      <w:r>
        <w:t xml:space="preserve">g the </w:t>
      </w:r>
      <w:r>
        <w:rPr>
          <w:b/>
        </w:rPr>
        <w:t>node</w:t>
      </w:r>
      <w:r>
        <w:t xml:space="preserve"> attribute value is aggregated to obtain a value for the field. If this attribute is not present, its value MUST be interpreted as an </w:t>
      </w:r>
      <w:hyperlink w:anchor="gt_d5a050e4-8780-41a3-84e3-efe536301b0d">
        <w:r>
          <w:rPr>
            <w:rStyle w:val="HyperlinkGreen"/>
            <w:b/>
          </w:rPr>
          <w:t>empty string</w:t>
        </w:r>
      </w:hyperlink>
      <w:r>
        <w:t>. If this attribute is present, it MUS</w:t>
      </w:r>
      <w:r>
        <w:t>T be set to one of the following values:</w:t>
      </w:r>
    </w:p>
    <w:p w:rsidR="008B42D4" w:rsidRDefault="001819AE">
      <w:pPr>
        <w:pStyle w:val="ListParagraph"/>
        <w:numPr>
          <w:ilvl w:val="0"/>
          <w:numId w:val="57"/>
        </w:numPr>
      </w:pPr>
      <w:r>
        <w:rPr>
          <w:b/>
        </w:rPr>
        <w:t>average:</w:t>
      </w:r>
      <w:r>
        <w:t xml:space="preserve"> The aggregate MUST be determined by calculating the average of all XML node values. This value MUST NOT be specified if any of the XML nodes is not of an </w:t>
      </w:r>
      <w:hyperlink w:anchor="gt_bd0ce6f9-c350-4900-827e-951265294067">
        <w:r>
          <w:rPr>
            <w:rStyle w:val="HyperlinkGreen"/>
            <w:b/>
          </w:rPr>
          <w:t>XML schema</w:t>
        </w:r>
      </w:hyperlink>
      <w:r>
        <w:t xml:space="preserve"> </w:t>
      </w:r>
      <w:r>
        <w:rPr>
          <w:b/>
        </w:rPr>
        <w:t>number</w:t>
      </w:r>
      <w:r>
        <w:t xml:space="preserve"> data type.</w:t>
      </w:r>
    </w:p>
    <w:p w:rsidR="008B42D4" w:rsidRDefault="001819AE">
      <w:pPr>
        <w:pStyle w:val="ListParagraph"/>
        <w:numPr>
          <w:ilvl w:val="0"/>
          <w:numId w:val="57"/>
        </w:numPr>
      </w:pPr>
      <w:r>
        <w:rPr>
          <w:b/>
        </w:rPr>
        <w:t>count:</w:t>
      </w:r>
      <w:r>
        <w:t xml:space="preserve"> The aggregate value MUST be determined by calculating the number of XML nodes.</w:t>
      </w:r>
    </w:p>
    <w:p w:rsidR="008B42D4" w:rsidRDefault="001819AE">
      <w:pPr>
        <w:pStyle w:val="ListParagraph"/>
        <w:numPr>
          <w:ilvl w:val="0"/>
          <w:numId w:val="57"/>
        </w:numPr>
      </w:pPr>
      <w:r>
        <w:rPr>
          <w:b/>
        </w:rPr>
        <w:t>first:</w:t>
      </w:r>
      <w:r>
        <w:t xml:space="preserve"> The aggregate value MUST be determined by returning the first XML node value in the collection.</w:t>
      </w:r>
    </w:p>
    <w:p w:rsidR="008B42D4" w:rsidRDefault="001819AE">
      <w:pPr>
        <w:pStyle w:val="ListParagraph"/>
        <w:numPr>
          <w:ilvl w:val="0"/>
          <w:numId w:val="57"/>
        </w:numPr>
      </w:pPr>
      <w:r>
        <w:rPr>
          <w:b/>
        </w:rPr>
        <w:t>last:</w:t>
      </w:r>
      <w:r>
        <w:t xml:space="preserve"> The aggregate value MU</w:t>
      </w:r>
      <w:r>
        <w:t>ST be determined by returning the last XML node value in the collection.</w:t>
      </w:r>
    </w:p>
    <w:p w:rsidR="008B42D4" w:rsidRDefault="001819AE">
      <w:pPr>
        <w:pStyle w:val="ListParagraph"/>
        <w:numPr>
          <w:ilvl w:val="0"/>
          <w:numId w:val="57"/>
        </w:numPr>
      </w:pPr>
      <w:r>
        <w:rPr>
          <w:b/>
        </w:rPr>
        <w:t>max:</w:t>
      </w:r>
      <w:r>
        <w:t xml:space="preserve"> The aggregate value MUST be determined by calculating the maximum XML node value in the collection. This value MUST NOT be specified if any of the XML nodes is not of an XML sche</w:t>
      </w:r>
      <w:r>
        <w:t xml:space="preserve">ma </w:t>
      </w:r>
      <w:r>
        <w:rPr>
          <w:b/>
        </w:rPr>
        <w:t>number</w:t>
      </w:r>
      <w:r>
        <w:t xml:space="preserve"> data type.</w:t>
      </w:r>
    </w:p>
    <w:p w:rsidR="008B42D4" w:rsidRDefault="001819AE">
      <w:pPr>
        <w:pStyle w:val="ListParagraph"/>
        <w:numPr>
          <w:ilvl w:val="0"/>
          <w:numId w:val="57"/>
        </w:numPr>
      </w:pPr>
      <w:r>
        <w:rPr>
          <w:b/>
        </w:rPr>
        <w:t>merge:</w:t>
      </w:r>
      <w:r>
        <w:t xml:space="preserve"> The aggregate value MUST be determined by concatenating all XML node values in the collection separated by </w:t>
      </w:r>
      <w:r>
        <w:rPr>
          <w:b/>
        </w:rPr>
        <w:t>newline</w:t>
      </w:r>
      <w:r>
        <w:t xml:space="preserve"> characters.</w:t>
      </w:r>
    </w:p>
    <w:p w:rsidR="008B42D4" w:rsidRDefault="001819AE">
      <w:pPr>
        <w:pStyle w:val="ListParagraph"/>
        <w:numPr>
          <w:ilvl w:val="0"/>
          <w:numId w:val="57"/>
        </w:numPr>
      </w:pPr>
      <w:r>
        <w:rPr>
          <w:b/>
        </w:rPr>
        <w:t>min:</w:t>
      </w:r>
      <w:r>
        <w:t xml:space="preserve"> The aggregate value MUST be determined by calculating the minimum XML node value in the collection. This value MUST NOT be specified if any of the XML nodes is not of an XML schema </w:t>
      </w:r>
      <w:r>
        <w:rPr>
          <w:b/>
        </w:rPr>
        <w:t>number</w:t>
      </w:r>
      <w:r>
        <w:t xml:space="preserve"> data type.</w:t>
      </w:r>
    </w:p>
    <w:p w:rsidR="008B42D4" w:rsidRDefault="001819AE">
      <w:pPr>
        <w:pStyle w:val="ListParagraph"/>
        <w:numPr>
          <w:ilvl w:val="0"/>
          <w:numId w:val="57"/>
        </w:numPr>
      </w:pPr>
      <w:r>
        <w:rPr>
          <w:b/>
        </w:rPr>
        <w:t>plaintext:</w:t>
      </w:r>
      <w:r>
        <w:t xml:space="preserve"> The aggregate value MUST be determined by ret</w:t>
      </w:r>
      <w:r>
        <w:t xml:space="preserve">urning the raw, unformatted text value of the XML node. This value MUST NOT be specified if the node attribute value evaluates to a collection of more than one XML node. This value MUST NOT be specified if the XML nodes is not of an XML schema </w:t>
      </w:r>
      <w:r>
        <w:rPr>
          <w:b/>
        </w:rPr>
        <w:t>rich text</w:t>
      </w:r>
      <w:r>
        <w:t xml:space="preserve"> da</w:t>
      </w:r>
      <w:r>
        <w:t>ta type.</w:t>
      </w:r>
    </w:p>
    <w:p w:rsidR="008B42D4" w:rsidRDefault="001819AE">
      <w:pPr>
        <w:pStyle w:val="ListParagraph"/>
        <w:numPr>
          <w:ilvl w:val="0"/>
          <w:numId w:val="57"/>
        </w:numPr>
      </w:pPr>
      <w:r>
        <w:rPr>
          <w:b/>
        </w:rPr>
        <w:t>sum:</w:t>
      </w:r>
      <w:r>
        <w:t xml:space="preserve"> The aggregate value MUST be determined by calculating the sum of all XML node values in the collection. This value MUST NOT be specified if any of the XML nodes is not of an XML schema </w:t>
      </w:r>
      <w:r>
        <w:rPr>
          <w:b/>
        </w:rPr>
        <w:t>number</w:t>
      </w:r>
      <w:r>
        <w:t xml:space="preserve"> data type.</w:t>
      </w:r>
    </w:p>
    <w:p w:rsidR="008B42D4" w:rsidRDefault="001819AE">
      <w:r>
        <w:rPr>
          <w:b/>
        </w:rPr>
        <w:t xml:space="preserve">columnName: </w:t>
      </w:r>
      <w:r>
        <w:t>This attribute specifies th</w:t>
      </w:r>
      <w:r>
        <w:t xml:space="preserve">e internal name of the corresponding </w:t>
      </w:r>
      <w:hyperlink w:anchor="gt_9fc0c6e3-3fd3-4cfd-bf45-7b5d3461f972">
        <w:r>
          <w:rPr>
            <w:rStyle w:val="HyperlinkGreen"/>
            <w:b/>
          </w:rPr>
          <w:t>column</w:t>
        </w:r>
      </w:hyperlink>
      <w:r>
        <w:t xml:space="preserve"> in the </w:t>
      </w:r>
      <w:hyperlink w:anchor="gt_37416b0f-ca5b-4fac-96e5-082eb80a3d84">
        <w:r>
          <w:rPr>
            <w:rStyle w:val="HyperlinkGreen"/>
            <w:b/>
          </w:rPr>
          <w:t>SQL</w:t>
        </w:r>
      </w:hyperlink>
      <w:r>
        <w:t xml:space="preserve"> database underlying the list view. The specified value MUST match the </w:t>
      </w:r>
      <w:r>
        <w:rPr>
          <w:b/>
        </w:rPr>
        <w:t>columnN</w:t>
      </w:r>
      <w:r>
        <w:rPr>
          <w:b/>
        </w:rPr>
        <w:t>ame</w:t>
      </w:r>
      <w:r>
        <w:t xml:space="preserve"> attribute for the </w:t>
      </w:r>
      <w:r>
        <w:rPr>
          <w:b/>
        </w:rPr>
        <w:t>fieldExtension</w:t>
      </w:r>
      <w:r>
        <w:t xml:space="preserve"> element, as specified in section </w:t>
      </w:r>
      <w:hyperlink w:anchor="Section_af7b4f4df19d4b749e4d6443cfcd5b0a" w:history="1">
        <w:r>
          <w:rPr>
            <w:rStyle w:val="Hyperlink"/>
          </w:rPr>
          <w:t>2.2.2.2.20</w:t>
        </w:r>
      </w:hyperlink>
      <w:r>
        <w:t>.</w:t>
      </w:r>
    </w:p>
    <w:p w:rsidR="008B42D4" w:rsidRDefault="001819AE">
      <w:r>
        <w:rPr>
          <w:b/>
        </w:rPr>
        <w:t xml:space="preserve">maxLength: </w:t>
      </w:r>
      <w:r>
        <w:t xml:space="preserve">This attribute specifies the maximum length of the field (3) in the number of bytes. If this attribute </w:t>
      </w:r>
      <w:r>
        <w:t>is not present, its value MUST be determined by the field type and site settings.</w:t>
      </w:r>
    </w:p>
    <w:p w:rsidR="008B42D4" w:rsidRDefault="001819AE">
      <w:r>
        <w:rPr>
          <w:b/>
        </w:rPr>
        <w:t xml:space="preserve">name: </w:t>
      </w:r>
      <w:r>
        <w:t>This attribute specifies the friendly name of the field (3) used on the list view.</w:t>
      </w:r>
    </w:p>
    <w:p w:rsidR="008B42D4" w:rsidRDefault="001819AE">
      <w:r>
        <w:rPr>
          <w:b/>
        </w:rPr>
        <w:t xml:space="preserve">node: </w:t>
      </w:r>
      <w:r>
        <w:t xml:space="preserve">This attribute specifies the </w:t>
      </w:r>
      <w:hyperlink w:anchor="gt_02004611-da4e-45c1-a960-d268be5bb72c">
        <w:r>
          <w:rPr>
            <w:rStyle w:val="HyperlinkGreen"/>
            <w:b/>
          </w:rPr>
          <w:t>XPath expression</w:t>
        </w:r>
      </w:hyperlink>
      <w:r>
        <w:t xml:space="preserve"> that evaluates to the corresponding field in the form file.</w:t>
      </w:r>
    </w:p>
    <w:p w:rsidR="008B42D4" w:rsidRDefault="001819AE">
      <w:r>
        <w:rPr>
          <w:b/>
        </w:rPr>
        <w:t xml:space="preserve">required: </w:t>
      </w:r>
      <w:r>
        <w:t>This attribute specifies whether this field (3) accepts NULL values. If this attribute is not present, its value MUST be interpreted as "no".</w:t>
      </w:r>
    </w:p>
    <w:p w:rsidR="008B42D4" w:rsidRDefault="001819AE">
      <w:r>
        <w:rPr>
          <w:b/>
        </w:rPr>
        <w:t xml:space="preserve">type: </w:t>
      </w:r>
      <w:r>
        <w:t>This attr</w:t>
      </w:r>
      <w:r>
        <w:t>ibute specifies the standard XML schema data type of the field (3).</w:t>
      </w:r>
    </w:p>
    <w:p w:rsidR="008B42D4" w:rsidRDefault="001819AE">
      <w:r>
        <w:rPr>
          <w:b/>
        </w:rPr>
        <w:t xml:space="preserve">viewable: </w:t>
      </w:r>
      <w:r>
        <w:t>This attribute specifies whether this field (3) is added to the default list view. If this attribute is not present, its value MUST be interpreted as "yes".</w:t>
      </w:r>
    </w:p>
    <w:p w:rsidR="008B42D4" w:rsidRDefault="001819AE">
      <w:r>
        <w:t>The following W3C XML</w:t>
      </w:r>
      <w:r>
        <w:t xml:space="preserve"> Schema (</w:t>
      </w:r>
      <w:hyperlink r:id="rId174">
        <w:r>
          <w:rPr>
            <w:rStyle w:val="Hyperlink"/>
          </w:rPr>
          <w:t>[XMLSCHEMA1]</w:t>
        </w:r>
      </w:hyperlink>
      <w:r>
        <w:t xml:space="preserve"> section 2.1) fragment specifies the contents of this element.</w:t>
      </w:r>
    </w:p>
    <w:p w:rsidR="008B42D4" w:rsidRDefault="001819AE">
      <w:pPr>
        <w:pStyle w:val="Code"/>
      </w:pPr>
      <w:r>
        <w:lastRenderedPageBreak/>
        <w:t>&lt;xsd:element name="field"&gt;</w:t>
      </w:r>
    </w:p>
    <w:p w:rsidR="008B42D4" w:rsidRDefault="001819AE">
      <w:pPr>
        <w:pStyle w:val="Code"/>
      </w:pPr>
      <w:r>
        <w:t xml:space="preserve">  &lt;xsd:complexType&gt;</w:t>
      </w:r>
    </w:p>
    <w:p w:rsidR="008B42D4" w:rsidRDefault="001819AE">
      <w:pPr>
        <w:pStyle w:val="Code"/>
      </w:pPr>
      <w:r>
        <w:t xml:space="preserve">    &lt;xsd:attribute name="type" type="xsd:NMTOKEN" use="requi</w:t>
      </w:r>
      <w:r>
        <w:t>red"/&gt;</w:t>
      </w:r>
    </w:p>
    <w:p w:rsidR="008B42D4" w:rsidRDefault="001819AE">
      <w:pPr>
        <w:pStyle w:val="Code"/>
      </w:pPr>
      <w:r>
        <w:t xml:space="preserve">    &lt;xsd:attribute name="name"</w:t>
      </w:r>
      <w:hyperlink w:anchor="Section_79d0d13de0e242fba3d91c930cb5cb28">
        <w:r>
          <w:rPr>
            <w:rStyle w:val="Hyperlink"/>
          </w:rPr>
          <w:t xml:space="preserve"> type="xsf:xdTitle"</w:t>
        </w:r>
      </w:hyperlink>
      <w:r>
        <w:t xml:space="preserve"> use="required"/&gt;</w:t>
      </w:r>
    </w:p>
    <w:p w:rsidR="008B42D4" w:rsidRDefault="001819AE">
      <w:pPr>
        <w:pStyle w:val="Code"/>
      </w:pPr>
      <w:r>
        <w:t xml:space="preserve">    &lt;xsd:attribute name="columnName" type="xsf:xdTitle" use="required"/&gt;</w:t>
      </w:r>
    </w:p>
    <w:p w:rsidR="008B42D4" w:rsidRDefault="001819AE">
      <w:pPr>
        <w:pStyle w:val="Code"/>
      </w:pPr>
      <w:r>
        <w:t xml:space="preserve">    &lt;xsd:attribute name="required"</w:t>
      </w:r>
      <w:hyperlink w:anchor="Section_ed2c77cdebde4c55acbd223179748d98">
        <w:r>
          <w:rPr>
            <w:rStyle w:val="Hyperlink"/>
          </w:rPr>
          <w:t xml:space="preserve"> type="xsf:xdYesNo"</w:t>
        </w:r>
      </w:hyperlink>
      <w:r>
        <w:t xml:space="preserve"> use="optional"/&gt;</w:t>
      </w:r>
    </w:p>
    <w:p w:rsidR="008B42D4" w:rsidRDefault="001819AE">
      <w:pPr>
        <w:pStyle w:val="Code"/>
      </w:pPr>
      <w:r>
        <w:t xml:space="preserve">    &lt;xsd:attribute name="viewable" type="xsf:xdYesNo" use="optional"/&gt;</w:t>
      </w:r>
    </w:p>
    <w:p w:rsidR="008B42D4" w:rsidRDefault="001819AE">
      <w:pPr>
        <w:pStyle w:val="Code"/>
      </w:pPr>
      <w:r>
        <w:t xml:space="preserve">    &lt;xsd:attribute name="node" type="xsd:string" use="required"/&gt;</w:t>
      </w:r>
    </w:p>
    <w:p w:rsidR="008B42D4" w:rsidRDefault="001819AE">
      <w:pPr>
        <w:pStyle w:val="Code"/>
      </w:pPr>
      <w:r>
        <w:t xml:space="preserve">    &lt;</w:t>
      </w:r>
      <w:r>
        <w:t>xsd:attribute name="maxLength" type="xsd:byte"/&gt;</w:t>
      </w:r>
    </w:p>
    <w:p w:rsidR="008B42D4" w:rsidRDefault="001819AE">
      <w:pPr>
        <w:pStyle w:val="Code"/>
      </w:pPr>
      <w:r>
        <w:t xml:space="preserve">    &lt;xsd:attribute name="aggregation" use="optional"&gt;</w:t>
      </w:r>
    </w:p>
    <w:p w:rsidR="008B42D4" w:rsidRDefault="001819AE">
      <w:pPr>
        <w:pStyle w:val="Code"/>
      </w:pPr>
      <w:r>
        <w:t xml:space="preserve">      &lt;xsd:simpleType&gt;</w:t>
      </w:r>
    </w:p>
    <w:p w:rsidR="008B42D4" w:rsidRDefault="001819AE">
      <w:pPr>
        <w:pStyle w:val="Code"/>
      </w:pPr>
      <w:r>
        <w:t xml:space="preserve">        &lt;xsd:restriction base="xsd:NMTOKEN"&gt;</w:t>
      </w:r>
    </w:p>
    <w:p w:rsidR="008B42D4" w:rsidRDefault="001819AE">
      <w:pPr>
        <w:pStyle w:val="Code"/>
      </w:pPr>
      <w:r>
        <w:t xml:space="preserve">          &lt;xsd:enumeration value="sum"/&gt;</w:t>
      </w:r>
    </w:p>
    <w:p w:rsidR="008B42D4" w:rsidRDefault="001819AE">
      <w:pPr>
        <w:pStyle w:val="Code"/>
      </w:pPr>
      <w:r>
        <w:t xml:space="preserve">          &lt;xsd:enumeration value="count"/&gt;</w:t>
      </w:r>
    </w:p>
    <w:p w:rsidR="008B42D4" w:rsidRDefault="001819AE">
      <w:pPr>
        <w:pStyle w:val="Code"/>
      </w:pPr>
      <w:r>
        <w:t xml:space="preserve"> </w:t>
      </w:r>
      <w:r>
        <w:t xml:space="preserve">         &lt;xsd:enumeration value="average"/&gt;</w:t>
      </w:r>
    </w:p>
    <w:p w:rsidR="008B42D4" w:rsidRDefault="001819AE">
      <w:pPr>
        <w:pStyle w:val="Code"/>
      </w:pPr>
      <w:r>
        <w:t xml:space="preserve">          &lt;xsd:enumeration value="min"/&gt;</w:t>
      </w:r>
    </w:p>
    <w:p w:rsidR="008B42D4" w:rsidRDefault="001819AE">
      <w:pPr>
        <w:pStyle w:val="Code"/>
      </w:pPr>
      <w:r>
        <w:t xml:space="preserve">          &lt;xsd:enumeration value="max"/&gt;</w:t>
      </w:r>
    </w:p>
    <w:p w:rsidR="008B42D4" w:rsidRDefault="001819AE">
      <w:pPr>
        <w:pStyle w:val="Code"/>
      </w:pPr>
      <w:r>
        <w:t xml:space="preserve">          &lt;xsd:enumeration value="first"/&gt;</w:t>
      </w:r>
    </w:p>
    <w:p w:rsidR="008B42D4" w:rsidRDefault="001819AE">
      <w:pPr>
        <w:pStyle w:val="Code"/>
      </w:pPr>
      <w:r>
        <w:t xml:space="preserve">          &lt;xsd:enumeration value="last"/&gt;</w:t>
      </w:r>
    </w:p>
    <w:p w:rsidR="008B42D4" w:rsidRDefault="001819AE">
      <w:pPr>
        <w:pStyle w:val="Code"/>
      </w:pPr>
      <w:r>
        <w:t xml:space="preserve">          &lt;xsd:enumeration value="merge"/&gt;</w:t>
      </w:r>
    </w:p>
    <w:p w:rsidR="008B42D4" w:rsidRDefault="001819AE">
      <w:pPr>
        <w:pStyle w:val="Code"/>
      </w:pPr>
      <w:r>
        <w:t xml:space="preserve">  </w:t>
      </w:r>
      <w:r>
        <w:t xml:space="preserve">        &lt;xsd:enumeration value="plaintext"/&gt;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&lt;/xsd:attribute&gt;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341" w:name="section_8f599e641baf4199a606495e0254cbb6"/>
      <w:bookmarkStart w:id="342" w:name="_Toc83915390"/>
      <w:r>
        <w:t>submit</w:t>
      </w:r>
      <w:bookmarkEnd w:id="341"/>
      <w:bookmarkEnd w:id="342"/>
      <w:r>
        <w:fldChar w:fldCharType="begin"/>
      </w:r>
      <w:r>
        <w:instrText xml:space="preserve"> XE "submit element" </w:instrText>
      </w:r>
      <w:r>
        <w:fldChar w:fldCharType="end"/>
      </w:r>
      <w:r>
        <w:fldChar w:fldCharType="begin"/>
      </w:r>
      <w:r>
        <w:instrText xml:space="preserve"> XE "Elements:form definition file (XSF):submit" </w:instrText>
      </w:r>
      <w:r>
        <w:fldChar w:fldCharType="end"/>
      </w:r>
      <w:r>
        <w:fldChar w:fldCharType="begin"/>
      </w:r>
      <w:r>
        <w:instrText xml:space="preserve"> XE "Form definition fi</w:instrText>
      </w:r>
      <w:r>
        <w:instrText xml:space="preserve">le (XSF):elements:submit" </w:instrText>
      </w:r>
      <w:r>
        <w:fldChar w:fldCharType="end"/>
      </w:r>
    </w:p>
    <w:p w:rsidR="008B42D4" w:rsidRDefault="001819AE">
      <w:r>
        <w:t xml:space="preserve">The </w:t>
      </w:r>
      <w:r>
        <w:rPr>
          <w:b/>
        </w:rPr>
        <w:t>submit</w:t>
      </w:r>
      <w:r>
        <w:t xml:space="preserve"> element specifies the necessary information for configuring the submit operation for the </w:t>
      </w:r>
      <w:hyperlink w:anchor="gt_c7858bfa-d4d2-48a7-ac9c-d2e90fbe3590">
        <w:r>
          <w:rPr>
            <w:rStyle w:val="HyperlinkGreen"/>
            <w:b/>
          </w:rPr>
          <w:t>form</w:t>
        </w:r>
      </w:hyperlink>
      <w:r>
        <w:t xml:space="preserve">. This includes information regarding the method to use, UI elements that call the operation, and related actions to perform after the submit operation is complete. A </w:t>
      </w:r>
      <w:r>
        <w:rPr>
          <w:b/>
        </w:rPr>
        <w:t>submit</w:t>
      </w:r>
      <w:r>
        <w:t xml:space="preserve"> element can be associated with a </w:t>
      </w:r>
      <w:hyperlink w:anchor="gt_6e5219e9-4a21-400b-b91f-991b7215a543">
        <w:r>
          <w:rPr>
            <w:rStyle w:val="HyperlinkGreen"/>
            <w:b/>
          </w:rPr>
          <w:t>data adapter</w:t>
        </w:r>
      </w:hyperlink>
      <w:r>
        <w:t xml:space="preserve">, rule set, script handler, or </w:t>
      </w:r>
      <w:hyperlink w:anchor="gt_d72f1494-4917-4e9e-a9fd-b8f1b2758dcd">
        <w:r>
          <w:rPr>
            <w:rStyle w:val="HyperlinkGreen"/>
            <w:b/>
          </w:rPr>
          <w:t>HTTP</w:t>
        </w:r>
      </w:hyperlink>
      <w:r>
        <w:t xml:space="preserve"> handler as follows:</w:t>
      </w:r>
    </w:p>
    <w:p w:rsidR="008B42D4" w:rsidRDefault="001819AE">
      <w:pPr>
        <w:pStyle w:val="ListParagraph"/>
        <w:numPr>
          <w:ilvl w:val="0"/>
          <w:numId w:val="58"/>
        </w:numPr>
      </w:pPr>
      <w:r>
        <w:rPr>
          <w:b/>
        </w:rPr>
        <w:t>Data adapter:</w:t>
      </w:r>
      <w:r>
        <w:t xml:space="preserve"> The </w:t>
      </w:r>
      <w:hyperlink w:anchor="gt_b320841e-18ad-4661-9a11-7bd8afacd45c">
        <w:r>
          <w:rPr>
            <w:rStyle w:val="HyperlinkGreen"/>
            <w:b/>
          </w:rPr>
          <w:t>form file</w:t>
        </w:r>
      </w:hyperlink>
      <w:r>
        <w:t xml:space="preserve"> is submitted using a da</w:t>
      </w:r>
      <w:r>
        <w:t xml:space="preserve">ta adapter if the target for the submit operation is a </w:t>
      </w:r>
      <w:hyperlink w:anchor="gt_e091613c-6901-4874-b9b2-27273ead1075">
        <w:r>
          <w:rPr>
            <w:rStyle w:val="HyperlinkGreen"/>
            <w:b/>
          </w:rPr>
          <w:t>data source</w:t>
        </w:r>
      </w:hyperlink>
      <w:r>
        <w:t xml:space="preserve"> with an associated data adapter, as specified by the </w:t>
      </w:r>
      <w:r>
        <w:rPr>
          <w:b/>
        </w:rPr>
        <w:t>davAdapter</w:t>
      </w:r>
      <w:r>
        <w:t xml:space="preserve"> element (section </w:t>
      </w:r>
      <w:hyperlink w:anchor="Section_a6ed2235293c49f9b75c6a186af6258e" w:history="1">
        <w:r>
          <w:rPr>
            <w:rStyle w:val="Hyperlink"/>
          </w:rPr>
          <w:t>2.2.1.2.29</w:t>
        </w:r>
      </w:hyperlink>
      <w:r>
        <w:t xml:space="preserve">), </w:t>
      </w:r>
      <w:r>
        <w:rPr>
          <w:b/>
        </w:rPr>
        <w:t>emailAdapter</w:t>
      </w:r>
      <w:r>
        <w:t xml:space="preserve"> element (section </w:t>
      </w:r>
      <w:hyperlink w:anchor="Section_bf870cc881534514a161b53f8a372ba4" w:history="1">
        <w:r>
          <w:rPr>
            <w:rStyle w:val="Hyperlink"/>
          </w:rPr>
          <w:t>2.2.1.2.32</w:t>
        </w:r>
      </w:hyperlink>
      <w:r>
        <w:t xml:space="preserve">), </w:t>
      </w:r>
      <w:r>
        <w:rPr>
          <w:b/>
        </w:rPr>
        <w:t>submitToHostAdapter</w:t>
      </w:r>
      <w:r>
        <w:t xml:space="preserve"> element (section </w:t>
      </w:r>
      <w:hyperlink w:anchor="Section_eb8e677ff39341d2b54c8c65e4bcdd75" w:history="1">
        <w:r>
          <w:rPr>
            <w:rStyle w:val="Hyperlink"/>
          </w:rPr>
          <w:t>2.2.1.2.39</w:t>
        </w:r>
      </w:hyperlink>
      <w:r>
        <w:t xml:space="preserve">), and </w:t>
      </w:r>
      <w:r>
        <w:rPr>
          <w:b/>
        </w:rPr>
        <w:t>webServiceAdapter</w:t>
      </w:r>
      <w:r>
        <w:t xml:space="preserve"> element (section </w:t>
      </w:r>
      <w:hyperlink w:anchor="Section_3e151d88c2e3486cb21d0b1d96923164" w:history="1">
        <w:r>
          <w:rPr>
            <w:rStyle w:val="Hyperlink"/>
          </w:rPr>
          <w:t>2.2.1.2.20</w:t>
        </w:r>
      </w:hyperlink>
      <w:r>
        <w:t xml:space="preserve">). The </w:t>
      </w:r>
      <w:r>
        <w:rPr>
          <w:b/>
        </w:rPr>
        <w:t>data adapter</w:t>
      </w:r>
      <w:r>
        <w:t xml:space="preserve"> child element MUST have the </w:t>
      </w:r>
      <w:r>
        <w:rPr>
          <w:b/>
        </w:rPr>
        <w:t>submitAllowed</w:t>
      </w:r>
      <w:r>
        <w:t xml:space="preserve"> attribute set to "yes".</w:t>
      </w:r>
    </w:p>
    <w:p w:rsidR="008B42D4" w:rsidRDefault="001819AE">
      <w:pPr>
        <w:pStyle w:val="ListParagraph"/>
        <w:numPr>
          <w:ilvl w:val="0"/>
          <w:numId w:val="58"/>
        </w:numPr>
      </w:pPr>
      <w:r>
        <w:rPr>
          <w:b/>
        </w:rPr>
        <w:t>Rule Set:</w:t>
      </w:r>
      <w:r>
        <w:t xml:space="preserve"> The form file is submitted by an associated collection </w:t>
      </w:r>
      <w:r>
        <w:t xml:space="preserve">of </w:t>
      </w:r>
      <w:hyperlink w:anchor="gt_b4fb40b2-72f2-4fd8-875b-277270553c4f">
        <w:r>
          <w:rPr>
            <w:rStyle w:val="HyperlinkGreen"/>
            <w:b/>
          </w:rPr>
          <w:t>rules</w:t>
        </w:r>
      </w:hyperlink>
      <w:r>
        <w:t xml:space="preserve"> that run associated actions specified by the </w:t>
      </w:r>
      <w:r>
        <w:rPr>
          <w:b/>
        </w:rPr>
        <w:t>ruleSetAction</w:t>
      </w:r>
      <w:r>
        <w:t xml:space="preserve"> element (section </w:t>
      </w:r>
      <w:hyperlink w:anchor="Section_2b9799f871214176a7fff78edf591147" w:history="1">
        <w:r>
          <w:rPr>
            <w:rStyle w:val="Hyperlink"/>
          </w:rPr>
          <w:t>2.2.1.2.113</w:t>
        </w:r>
      </w:hyperlink>
      <w:r>
        <w:t>).</w:t>
      </w:r>
    </w:p>
    <w:p w:rsidR="008B42D4" w:rsidRDefault="001819AE">
      <w:pPr>
        <w:pStyle w:val="ListParagraph"/>
        <w:numPr>
          <w:ilvl w:val="0"/>
          <w:numId w:val="58"/>
        </w:numPr>
      </w:pPr>
      <w:r>
        <w:rPr>
          <w:b/>
        </w:rPr>
        <w:t>Script Handler:</w:t>
      </w:r>
      <w:r>
        <w:t xml:space="preserve"> The form file is su</w:t>
      </w:r>
      <w:r>
        <w:t xml:space="preserve">bmitted by associated form code specified by the </w:t>
      </w:r>
      <w:r>
        <w:rPr>
          <w:b/>
        </w:rPr>
        <w:t>useScriptHandler</w:t>
      </w:r>
      <w:r>
        <w:t xml:space="preserve"> element (section </w:t>
      </w:r>
      <w:hyperlink w:anchor="Section_2267483d4586499090281b544ea8c27c" w:history="1">
        <w:r>
          <w:rPr>
            <w:rStyle w:val="Hyperlink"/>
          </w:rPr>
          <w:t>2.2.1.2.58</w:t>
        </w:r>
      </w:hyperlink>
      <w:r>
        <w:t>).</w:t>
      </w:r>
    </w:p>
    <w:p w:rsidR="008B42D4" w:rsidRDefault="001819AE">
      <w:pPr>
        <w:pStyle w:val="ListParagraph"/>
        <w:numPr>
          <w:ilvl w:val="0"/>
          <w:numId w:val="58"/>
        </w:numPr>
      </w:pPr>
      <w:r>
        <w:rPr>
          <w:b/>
        </w:rPr>
        <w:t>HTTP Handler:</w:t>
      </w:r>
      <w:r>
        <w:t xml:space="preserve"> The form file is submitted using the </w:t>
      </w:r>
      <w:hyperlink w:anchor="gt_68c4562b-c99d-4e14-8b91-834ffe616e0f">
        <w:r>
          <w:rPr>
            <w:rStyle w:val="HyperlinkGreen"/>
            <w:b/>
          </w:rPr>
          <w:t>HTTP method</w:t>
        </w:r>
      </w:hyperlink>
      <w:r>
        <w:t xml:space="preserve"> specified by the </w:t>
      </w:r>
      <w:r>
        <w:rPr>
          <w:b/>
        </w:rPr>
        <w:t>useHttpHandler</w:t>
      </w:r>
      <w:r>
        <w:t xml:space="preserve"> element (section </w:t>
      </w:r>
      <w:hyperlink w:anchor="Section_554055c1fb76425b9da106111887cae7" w:history="1">
        <w:r>
          <w:rPr>
            <w:rStyle w:val="Hyperlink"/>
          </w:rPr>
          <w:t>2.2.1.2.57</w:t>
        </w:r>
      </w:hyperlink>
      <w:r>
        <w:t>).</w:t>
      </w:r>
    </w:p>
    <w:p w:rsidR="008B42D4" w:rsidRDefault="001819AE">
      <w:r>
        <w:t xml:space="preserve">Prior to the </w:t>
      </w:r>
      <w:r>
        <w:rPr>
          <w:b/>
        </w:rPr>
        <w:t>submit</w:t>
      </w:r>
      <w:r>
        <w:t xml:space="preserve"> operation being performed, the form file MUST fully conform to the </w:t>
      </w:r>
      <w:hyperlink w:anchor="gt_bd0ce6f9-c350-4900-827e-951265294067">
        <w:r>
          <w:rPr>
            <w:rStyle w:val="HyperlinkGreen"/>
            <w:b/>
          </w:rPr>
          <w:t>XML schema</w:t>
        </w:r>
      </w:hyperlink>
      <w:r>
        <w:t xml:space="preserve"> specified in section </w:t>
      </w:r>
      <w:hyperlink w:anchor="Section_b815545728c7401da460da7ea3badcd3" w:history="1">
        <w:r>
          <w:rPr>
            <w:rStyle w:val="Hyperlink"/>
          </w:rPr>
          <w:t>2.3</w:t>
        </w:r>
      </w:hyperlink>
      <w:r>
        <w:t xml:space="preserve"> and to any custom validation defined in the </w:t>
      </w:r>
      <w:hyperlink w:anchor="gt_2024af9c-9fcc-4e6d-b34a-14bfe53b62ca">
        <w:r>
          <w:rPr>
            <w:rStyle w:val="HyperlinkGreen"/>
            <w:b/>
          </w:rPr>
          <w:t>form template</w:t>
        </w:r>
      </w:hyperlink>
      <w:r>
        <w:t>,</w:t>
      </w:r>
      <w:r>
        <w:t xml:space="preserve"> as specified by the </w:t>
      </w:r>
      <w:r>
        <w:rPr>
          <w:b/>
        </w:rPr>
        <w:t>customValidation</w:t>
      </w:r>
      <w:r>
        <w:t xml:space="preserve"> element (section </w:t>
      </w:r>
      <w:hyperlink w:anchor="Section_4cef432e10aa4750aa2bb264419c3769" w:history="1">
        <w:r>
          <w:rPr>
            <w:rStyle w:val="Hyperlink"/>
          </w:rPr>
          <w:t>2.2.1.2.43</w:t>
        </w:r>
      </w:hyperlink>
      <w:r>
        <w: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1f636cf574e54a19ad1cb58e5a80fa66">
              <w:r>
                <w:rPr>
                  <w:rStyle w:val="Hyperlink"/>
                </w:rPr>
                <w:t>xDocumentClass</w:t>
              </w:r>
            </w:hyperlink>
          </w:p>
        </w:tc>
      </w:tr>
    </w:tbl>
    <w:p w:rsidR="008B42D4" w:rsidRDefault="008B42D4"/>
    <w:tbl>
      <w:tblPr>
        <w:tblStyle w:val="Table-ShadedHeader"/>
        <w:tblW w:w="0" w:type="auto"/>
        <w:tblLook w:val="04A0" w:firstRow="1" w:lastRow="0" w:firstColumn="1" w:lastColumn="0" w:noHBand="0" w:noVBand="1"/>
      </w:tblPr>
      <w:tblGrid>
        <w:gridCol w:w="1968"/>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lastRenderedPageBreak/>
              <w:t>Child Elements</w:t>
            </w:r>
          </w:p>
        </w:tc>
      </w:tr>
      <w:tr w:rsidR="008B42D4" w:rsidTr="008B42D4">
        <w:tc>
          <w:tcPr>
            <w:tcW w:w="0" w:type="auto"/>
          </w:tcPr>
          <w:p w:rsidR="008B42D4" w:rsidRDefault="001819AE">
            <w:pPr>
              <w:pStyle w:val="TableBodyText"/>
            </w:pPr>
            <w:r>
              <w:t>davAdapter</w:t>
            </w:r>
          </w:p>
        </w:tc>
      </w:tr>
      <w:tr w:rsidR="008B42D4" w:rsidTr="008B42D4">
        <w:tc>
          <w:tcPr>
            <w:tcW w:w="0" w:type="auto"/>
          </w:tcPr>
          <w:p w:rsidR="008B42D4" w:rsidRDefault="001819AE">
            <w:pPr>
              <w:pStyle w:val="TableBodyText"/>
            </w:pPr>
            <w:r>
              <w:t>emailAdapter</w:t>
            </w:r>
          </w:p>
        </w:tc>
      </w:tr>
      <w:tr w:rsidR="008B42D4" w:rsidTr="008B42D4">
        <w:tc>
          <w:tcPr>
            <w:tcW w:w="0" w:type="auto"/>
          </w:tcPr>
          <w:p w:rsidR="008B42D4" w:rsidRDefault="001819AE">
            <w:pPr>
              <w:pStyle w:val="TableBodyText"/>
            </w:pPr>
            <w:hyperlink w:anchor="Section_4610f18088d148569cbc9d61c1b0e4e4">
              <w:r>
                <w:rPr>
                  <w:rStyle w:val="Hyperlink"/>
                </w:rPr>
                <w:t>errorMessage</w:t>
              </w:r>
            </w:hyperlink>
          </w:p>
        </w:tc>
      </w:tr>
      <w:tr w:rsidR="008B42D4" w:rsidTr="008B42D4">
        <w:tc>
          <w:tcPr>
            <w:tcW w:w="0" w:type="auto"/>
          </w:tcPr>
          <w:p w:rsidR="008B42D4" w:rsidRDefault="001819AE">
            <w:pPr>
              <w:pStyle w:val="TableBodyText"/>
            </w:pPr>
            <w:r>
              <w:t>ruleSetAction</w:t>
            </w:r>
          </w:p>
        </w:tc>
      </w:tr>
      <w:tr w:rsidR="008B42D4" w:rsidTr="008B42D4">
        <w:tc>
          <w:tcPr>
            <w:tcW w:w="0" w:type="auto"/>
          </w:tcPr>
          <w:p w:rsidR="008B42D4" w:rsidRDefault="001819AE">
            <w:pPr>
              <w:pStyle w:val="TableBodyText"/>
            </w:pPr>
            <w:hyperlink w:anchor="Section_282d7015778b4829a2dd84d99ee9f1dc">
              <w:r>
                <w:rPr>
                  <w:rStyle w:val="Hyperlink"/>
                </w:rPr>
                <w:t>submitAction</w:t>
              </w:r>
            </w:hyperlink>
          </w:p>
        </w:tc>
      </w:tr>
      <w:tr w:rsidR="008B42D4" w:rsidTr="008B42D4">
        <w:tc>
          <w:tcPr>
            <w:tcW w:w="0" w:type="auto"/>
          </w:tcPr>
          <w:p w:rsidR="008B42D4" w:rsidRDefault="001819AE">
            <w:pPr>
              <w:pStyle w:val="TableBodyText"/>
            </w:pPr>
            <w:r>
              <w:t>submitToHostAdapter</w:t>
            </w:r>
          </w:p>
        </w:tc>
      </w:tr>
      <w:tr w:rsidR="008B42D4" w:rsidTr="008B42D4">
        <w:tc>
          <w:tcPr>
            <w:tcW w:w="0" w:type="auto"/>
          </w:tcPr>
          <w:p w:rsidR="008B42D4" w:rsidRDefault="001819AE">
            <w:pPr>
              <w:pStyle w:val="TableBodyText"/>
            </w:pPr>
            <w:hyperlink w:anchor="Section_fb90cb468f7645a983f89f7d253e6c4c">
              <w:r>
                <w:rPr>
                  <w:rStyle w:val="Hyperlink"/>
                </w:rPr>
                <w:t>successMessage</w:t>
              </w:r>
            </w:hyperlink>
          </w:p>
        </w:tc>
      </w:tr>
      <w:tr w:rsidR="008B42D4" w:rsidTr="008B42D4">
        <w:tc>
          <w:tcPr>
            <w:tcW w:w="0" w:type="auto"/>
          </w:tcPr>
          <w:p w:rsidR="008B42D4" w:rsidRDefault="001819AE">
            <w:pPr>
              <w:pStyle w:val="TableBodyText"/>
            </w:pPr>
            <w:r>
              <w:t>useHttpHandler</w:t>
            </w:r>
          </w:p>
        </w:tc>
      </w:tr>
      <w:tr w:rsidR="008B42D4" w:rsidTr="008B42D4">
        <w:tc>
          <w:tcPr>
            <w:tcW w:w="0" w:type="auto"/>
          </w:tcPr>
          <w:p w:rsidR="008B42D4" w:rsidRDefault="001819AE">
            <w:pPr>
              <w:pStyle w:val="TableBodyText"/>
            </w:pPr>
            <w:hyperlink w:anchor="Section_33bd610ca4c54482ad8a72262f41d4c7">
              <w:r>
                <w:rPr>
                  <w:rStyle w:val="Hyperlink"/>
                </w:rPr>
                <w:t>useQueryAdapter</w:t>
              </w:r>
            </w:hyperlink>
          </w:p>
        </w:tc>
      </w:tr>
      <w:tr w:rsidR="008B42D4" w:rsidTr="008B42D4">
        <w:tc>
          <w:tcPr>
            <w:tcW w:w="0" w:type="auto"/>
          </w:tcPr>
          <w:p w:rsidR="008B42D4" w:rsidRDefault="001819AE">
            <w:pPr>
              <w:pStyle w:val="TableBodyText"/>
            </w:pPr>
            <w:r>
              <w:t>useScriptHandler</w:t>
            </w:r>
          </w:p>
        </w:tc>
      </w:tr>
      <w:tr w:rsidR="008B42D4" w:rsidTr="008B42D4">
        <w:tc>
          <w:tcPr>
            <w:tcW w:w="0" w:type="auto"/>
          </w:tcPr>
          <w:p w:rsidR="008B42D4" w:rsidRDefault="001819AE">
            <w:pPr>
              <w:pStyle w:val="TableBodyText"/>
            </w:pPr>
            <w:r>
              <w:t>webServiceAdapter</w:t>
            </w:r>
          </w:p>
        </w:tc>
      </w:tr>
    </w:tbl>
    <w:p w:rsidR="008B42D4" w:rsidRDefault="001819AE">
      <w:r>
        <w:t xml:space="preserve">Attributes: </w:t>
      </w:r>
    </w:p>
    <w:p w:rsidR="008B42D4" w:rsidRDefault="001819AE">
      <w:r>
        <w:rPr>
          <w:b/>
        </w:rPr>
        <w:t xml:space="preserve">caption: </w:t>
      </w:r>
      <w:r>
        <w:t>This attribute specifies the name of the submit button. A corresponding bu</w:t>
      </w:r>
      <w:r>
        <w:t xml:space="preserve">tton MUST appear on the </w:t>
      </w:r>
      <w:hyperlink w:anchor="gt_07bd946b-cc1f-4b1c-8dad-855d7a5f26cd">
        <w:r>
          <w:rPr>
            <w:rStyle w:val="HyperlinkGreen"/>
            <w:b/>
          </w:rPr>
          <w:t>form view</w:t>
        </w:r>
      </w:hyperlink>
      <w:r>
        <w:t xml:space="preserve"> toolbar when the form is loaded. If this attribute is not present, its value MUST be interpreted as "Submit".</w:t>
      </w:r>
    </w:p>
    <w:p w:rsidR="008B42D4" w:rsidRDefault="001819AE">
      <w:r>
        <w:rPr>
          <w:b/>
        </w:rPr>
        <w:t xml:space="preserve">disableMenuItem: </w:t>
      </w:r>
      <w:r>
        <w:t xml:space="preserve">This attribute specifies whether </w:t>
      </w:r>
      <w:r>
        <w:t>the button for submitting the form file is available. If this attribute’s value is "yes", the button MUST be removed from the toolbar. If this attribute is not present, its value MUST be interpreted as "no".</w:t>
      </w:r>
    </w:p>
    <w:p w:rsidR="008B42D4" w:rsidRDefault="001819AE">
      <w:r>
        <w:rPr>
          <w:b/>
        </w:rPr>
        <w:t xml:space="preserve">onAfterSubmit: </w:t>
      </w:r>
      <w:r>
        <w:t xml:space="preserve">This attribute specifies an </w:t>
      </w:r>
      <w:r>
        <w:t>action that MUST be taken upon successful submission of the form file. If this attribute is not present, its value MUST be interpreted as "keepOpen". The specified value MUST be one of the following:</w:t>
      </w:r>
    </w:p>
    <w:p w:rsidR="008B42D4" w:rsidRDefault="001819AE">
      <w:pPr>
        <w:pStyle w:val="ListParagraph"/>
        <w:numPr>
          <w:ilvl w:val="0"/>
          <w:numId w:val="59"/>
        </w:numPr>
      </w:pPr>
      <w:r>
        <w:rPr>
          <w:b/>
        </w:rPr>
        <w:t>close:</w:t>
      </w:r>
      <w:r>
        <w:t xml:space="preserve"> If this value is specified, the form closes on su</w:t>
      </w:r>
      <w:r>
        <w:t>ccessful submission of the form.</w:t>
      </w:r>
    </w:p>
    <w:p w:rsidR="008B42D4" w:rsidRDefault="001819AE">
      <w:pPr>
        <w:pStyle w:val="ListParagraph"/>
        <w:numPr>
          <w:ilvl w:val="0"/>
          <w:numId w:val="59"/>
        </w:numPr>
      </w:pPr>
      <w:r>
        <w:rPr>
          <w:b/>
        </w:rPr>
        <w:t>keepOpen:</w:t>
      </w:r>
      <w:r>
        <w:t xml:space="preserve"> If this value is specified, the form does NOT close on successful submission of the form.</w:t>
      </w:r>
    </w:p>
    <w:p w:rsidR="008B42D4" w:rsidRDefault="001819AE">
      <w:pPr>
        <w:pStyle w:val="ListParagraph"/>
        <w:numPr>
          <w:ilvl w:val="0"/>
          <w:numId w:val="59"/>
        </w:numPr>
      </w:pPr>
      <w:r>
        <w:rPr>
          <w:b/>
        </w:rPr>
        <w:t>openNew:</w:t>
      </w:r>
      <w:r>
        <w:t xml:space="preserve"> If this value is specified, the form closes and a new instance of the form is opened on successful submission of t</w:t>
      </w:r>
      <w:r>
        <w:t>he form.</w:t>
      </w:r>
    </w:p>
    <w:p w:rsidR="008B42D4" w:rsidRDefault="001819AE">
      <w:r>
        <w:rPr>
          <w:b/>
        </w:rPr>
        <w:t xml:space="preserve">showSignatureReminder: </w:t>
      </w:r>
      <w:r>
        <w:t>This attribute MUST be ignored.</w:t>
      </w:r>
    </w:p>
    <w:p w:rsidR="008B42D4" w:rsidRDefault="001819AE">
      <w:r>
        <w:rPr>
          <w:b/>
        </w:rPr>
        <w:t xml:space="preserve">showStatusDialog: </w:t>
      </w:r>
      <w:r>
        <w:t>This attribute specifies that a dialog box MUST be shown after the form file is submitted if this attribute’s value is "yes". If this attribute is not present, its value MUST</w:t>
      </w:r>
      <w:r>
        <w:t xml:space="preserve"> be interpreted as "yes".</w:t>
      </w:r>
    </w:p>
    <w:p w:rsidR="008B42D4" w:rsidRDefault="001819AE">
      <w:r>
        <w:t>The following W3C XML Schema (</w:t>
      </w:r>
      <w:hyperlink r:id="rId175">
        <w:r>
          <w:rPr>
            <w:rStyle w:val="Hyperlink"/>
          </w:rPr>
          <w:t>[XMLSCHEMA1]</w:t>
        </w:r>
      </w:hyperlink>
      <w:r>
        <w:t xml:space="preserve"> section 2.1) fragment specifies the contents of this element.</w:t>
      </w:r>
    </w:p>
    <w:p w:rsidR="008B42D4" w:rsidRDefault="001819AE">
      <w:pPr>
        <w:pStyle w:val="Code"/>
      </w:pPr>
      <w:r>
        <w:t>&lt;xsd:element name="submit"&gt;</w:t>
      </w:r>
    </w:p>
    <w:p w:rsidR="008B42D4" w:rsidRDefault="001819AE">
      <w:pPr>
        <w:pStyle w:val="Code"/>
      </w:pPr>
      <w:r>
        <w:t xml:space="preserve">  &lt;xsd:complexType&gt;</w:t>
      </w:r>
    </w:p>
    <w:p w:rsidR="008B42D4" w:rsidRDefault="001819AE">
      <w:pPr>
        <w:pStyle w:val="Code"/>
      </w:pPr>
      <w:r>
        <w:t xml:space="preserve">    &lt;xsd:all</w:t>
      </w:r>
      <w:r>
        <w:t>&gt;</w:t>
      </w:r>
    </w:p>
    <w:p w:rsidR="008B42D4" w:rsidRDefault="001819AE">
      <w:pPr>
        <w:pStyle w:val="Code"/>
      </w:pPr>
      <w:r>
        <w:t xml:space="preserve">      &lt;xsd:element name="submitAction" minOccurs="0"&gt;</w:t>
      </w:r>
    </w:p>
    <w:p w:rsidR="008B42D4" w:rsidRDefault="001819AE">
      <w:pPr>
        <w:pStyle w:val="Code"/>
      </w:pPr>
      <w:r>
        <w:t xml:space="preserve">        &lt;xsd:complexType&gt;</w:t>
      </w:r>
    </w:p>
    <w:p w:rsidR="008B42D4" w:rsidRDefault="001819AE">
      <w:pPr>
        <w:pStyle w:val="Code"/>
      </w:pPr>
      <w:r>
        <w:t xml:space="preserve">          &lt;xsd:attribute name="adapter"</w:t>
      </w:r>
      <w:hyperlink w:anchor="Section_79d0d13de0e242fba3d91c930cb5cb28">
        <w:r>
          <w:rPr>
            <w:rStyle w:val="Hyperlink"/>
          </w:rPr>
          <w:t xml:space="preserve"> type="xsf:xdTitle"</w:t>
        </w:r>
      </w:hyperlink>
      <w:r>
        <w:t xml:space="preserve"> use="required"/&gt;</w:t>
      </w:r>
    </w:p>
    <w:p w:rsidR="008B42D4" w:rsidRDefault="001819AE">
      <w:pPr>
        <w:pStyle w:val="Code"/>
      </w:pPr>
      <w:r>
        <w:t xml:space="preserve">        &lt;/xsd:complexType&gt;</w:t>
      </w:r>
    </w:p>
    <w:p w:rsidR="008B42D4" w:rsidRDefault="001819AE">
      <w:pPr>
        <w:pStyle w:val="Code"/>
      </w:pPr>
      <w:r>
        <w:lastRenderedPageBreak/>
        <w:t xml:space="preserve">        </w:t>
      </w:r>
      <w:r>
        <w:t>&lt;xsd:keyref name="submitAdapter_name_keyref" refer="xsf:adapter_name_key"&gt;</w:t>
      </w:r>
    </w:p>
    <w:p w:rsidR="008B42D4" w:rsidRDefault="001819AE">
      <w:pPr>
        <w:pStyle w:val="Code"/>
      </w:pPr>
      <w:r>
        <w:t xml:space="preserve">          &lt;xsd:selector xpath="."/&gt;</w:t>
      </w:r>
    </w:p>
    <w:p w:rsidR="008B42D4" w:rsidRDefault="001819AE">
      <w:pPr>
        <w:pStyle w:val="Code"/>
      </w:pPr>
      <w:r>
        <w:t xml:space="preserve">          &lt;xsd:field xpath="@adapter"/&gt;</w:t>
      </w:r>
    </w:p>
    <w:p w:rsidR="008B42D4" w:rsidRDefault="001819AE">
      <w:pPr>
        <w:pStyle w:val="Code"/>
      </w:pPr>
      <w:r>
        <w:t xml:space="preserve">        &lt;/xsd:keyref&gt;</w:t>
      </w:r>
    </w:p>
    <w:p w:rsidR="008B42D4" w:rsidRDefault="001819AE">
      <w:pPr>
        <w:pStyle w:val="Code"/>
      </w:pPr>
      <w:r>
        <w:t xml:space="preserve">      &lt;/xsd:element&gt;</w:t>
      </w:r>
    </w:p>
    <w:p w:rsidR="008B42D4" w:rsidRDefault="001819AE">
      <w:pPr>
        <w:pStyle w:val="Code"/>
      </w:pPr>
      <w:r>
        <w:t xml:space="preserve">      &lt;xsd:element ref="xsf:useHttpHandler" minOccurs="0"/&gt;</w:t>
      </w:r>
    </w:p>
    <w:p w:rsidR="008B42D4" w:rsidRDefault="001819AE">
      <w:pPr>
        <w:pStyle w:val="Code"/>
      </w:pPr>
      <w:r>
        <w:t xml:space="preserve">      &lt;xsd:element ref="xsf:useScriptHandler" minOccurs="0"/&gt;</w:t>
      </w:r>
    </w:p>
    <w:p w:rsidR="008B42D4" w:rsidRDefault="001819AE">
      <w:pPr>
        <w:pStyle w:val="Code"/>
      </w:pPr>
      <w:r>
        <w:t xml:space="preserve">      &lt;xsd:element ref="xsf:ruleSetAction" minOccurs="0"/&gt;</w:t>
      </w:r>
    </w:p>
    <w:p w:rsidR="008B42D4" w:rsidRDefault="001819AE">
      <w:pPr>
        <w:pStyle w:val="Code"/>
      </w:pPr>
      <w:r>
        <w:t xml:space="preserve">      &lt;xsd:element ref="xsf:useQueryAdapter" minOccurs="0"/&gt;</w:t>
      </w:r>
    </w:p>
    <w:p w:rsidR="008B42D4" w:rsidRDefault="001819AE">
      <w:pPr>
        <w:pStyle w:val="Code"/>
      </w:pPr>
      <w:r>
        <w:t xml:space="preserve">      &lt;xsd:element ref="xsf:webServiceAdapter" minOccurs="0"/&gt;</w:t>
      </w:r>
    </w:p>
    <w:p w:rsidR="008B42D4" w:rsidRDefault="001819AE">
      <w:pPr>
        <w:pStyle w:val="Code"/>
      </w:pPr>
      <w:r>
        <w:t xml:space="preserve">      &lt;xsd:</w:t>
      </w:r>
      <w:r>
        <w:t>element ref="xsf:davAdapter" minOccurs="0"/&gt;</w:t>
      </w:r>
    </w:p>
    <w:p w:rsidR="008B42D4" w:rsidRDefault="001819AE">
      <w:pPr>
        <w:pStyle w:val="Code"/>
      </w:pPr>
      <w:r>
        <w:t xml:space="preserve">      &lt;xsd:element ref="xsf:emailAdapter" minOccurs="0"/&gt;</w:t>
      </w:r>
    </w:p>
    <w:p w:rsidR="008B42D4" w:rsidRDefault="001819AE">
      <w:pPr>
        <w:pStyle w:val="Code"/>
      </w:pPr>
      <w:r>
        <w:t xml:space="preserve">      &lt;xsd:element ref="xsf:submitToHostAdapter" minOccurs="0"/&gt;</w:t>
      </w:r>
    </w:p>
    <w:p w:rsidR="008B42D4" w:rsidRDefault="001819AE">
      <w:pPr>
        <w:pStyle w:val="Code"/>
      </w:pPr>
      <w:r>
        <w:t xml:space="preserve">      &lt;xsd:element name="successMessage" type="xsd:string" minOccurs="0"/&gt;</w:t>
      </w:r>
    </w:p>
    <w:p w:rsidR="008B42D4" w:rsidRDefault="001819AE">
      <w:pPr>
        <w:pStyle w:val="Code"/>
      </w:pPr>
      <w:r>
        <w:t xml:space="preserve">      &lt;</w:t>
      </w:r>
      <w:r>
        <w:t>xsd:element name="errorMessage" type="xsd:string" minOccurs="0"/&gt;</w:t>
      </w:r>
    </w:p>
    <w:p w:rsidR="008B42D4" w:rsidRDefault="001819AE">
      <w:pPr>
        <w:pStyle w:val="Code"/>
      </w:pPr>
      <w:r>
        <w:t xml:space="preserve">    &lt;/xsd:all&gt;</w:t>
      </w:r>
    </w:p>
    <w:p w:rsidR="008B42D4" w:rsidRDefault="001819AE">
      <w:pPr>
        <w:pStyle w:val="Code"/>
      </w:pPr>
      <w:r>
        <w:t xml:space="preserve">    &lt;xsd:attribute name="caption" type="xsd:string" use="optional"/&gt;</w:t>
      </w:r>
    </w:p>
    <w:p w:rsidR="008B42D4" w:rsidRDefault="001819AE">
      <w:pPr>
        <w:pStyle w:val="Code"/>
      </w:pPr>
      <w:r>
        <w:t xml:space="preserve">    &lt;xsd:attribute name="onAfterSubmit" use="optional"&gt;</w:t>
      </w:r>
    </w:p>
    <w:p w:rsidR="008B42D4" w:rsidRDefault="001819AE">
      <w:pPr>
        <w:pStyle w:val="Code"/>
      </w:pPr>
      <w:r>
        <w:t xml:space="preserve">      &lt;xsd:simpleType&gt;</w:t>
      </w:r>
    </w:p>
    <w:p w:rsidR="008B42D4" w:rsidRDefault="001819AE">
      <w:pPr>
        <w:pStyle w:val="Code"/>
      </w:pPr>
      <w:r>
        <w:t xml:space="preserve">        &lt;xsd:restriction ba</w:t>
      </w:r>
      <w:r>
        <w:t>se="xsd:NMTOKEN"&gt;</w:t>
      </w:r>
    </w:p>
    <w:p w:rsidR="008B42D4" w:rsidRDefault="001819AE">
      <w:pPr>
        <w:pStyle w:val="Code"/>
      </w:pPr>
      <w:r>
        <w:t xml:space="preserve">          &lt;xsd:enumeration value="close"/&gt;</w:t>
      </w:r>
    </w:p>
    <w:p w:rsidR="008B42D4" w:rsidRDefault="001819AE">
      <w:pPr>
        <w:pStyle w:val="Code"/>
      </w:pPr>
      <w:r>
        <w:t xml:space="preserve">          &lt;xsd:enumeration value="keepOpen"/&gt;</w:t>
      </w:r>
    </w:p>
    <w:p w:rsidR="008B42D4" w:rsidRDefault="001819AE">
      <w:pPr>
        <w:pStyle w:val="Code"/>
      </w:pPr>
      <w:r>
        <w:t xml:space="preserve">          &lt;xsd:enumeration value="openNew"/&gt;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&lt;/xsd:attribute&gt;</w:t>
      </w:r>
    </w:p>
    <w:p w:rsidR="008B42D4" w:rsidRDefault="001819AE">
      <w:pPr>
        <w:pStyle w:val="Code"/>
      </w:pPr>
      <w:r>
        <w:t xml:space="preserve">    &lt;xsd:attribute name="showSta</w:t>
      </w:r>
      <w:r>
        <w:t>tusDialog"</w:t>
      </w:r>
      <w:hyperlink w:anchor="Section_ed2c77cdebde4c55acbd223179748d98">
        <w:r>
          <w:rPr>
            <w:rStyle w:val="Hyperlink"/>
          </w:rPr>
          <w:t xml:space="preserve"> type="xsf:xdYesNo"</w:t>
        </w:r>
      </w:hyperlink>
      <w:r>
        <w:t xml:space="preserve"> use="optional"/&gt;</w:t>
      </w:r>
    </w:p>
    <w:p w:rsidR="008B42D4" w:rsidRDefault="001819AE">
      <w:pPr>
        <w:pStyle w:val="Code"/>
      </w:pPr>
      <w:r>
        <w:t xml:space="preserve">    &lt;xsd:attribute name="showSignatureReminder" type="xsf:xdYesNo" use="optional"/&gt;</w:t>
      </w:r>
    </w:p>
    <w:p w:rsidR="008B42D4" w:rsidRDefault="001819AE">
      <w:pPr>
        <w:pStyle w:val="Code"/>
      </w:pPr>
      <w:r>
        <w:t xml:space="preserve">    &lt;xsd:attribute name="disableMenuItem" type="xsf:xdYesNo" u</w:t>
      </w:r>
      <w:r>
        <w:t>se="optional"/&gt;</w:t>
      </w:r>
    </w:p>
    <w:p w:rsidR="008B42D4" w:rsidRDefault="001819AE">
      <w:pPr>
        <w:pStyle w:val="Code"/>
      </w:pPr>
      <w:r>
        <w:t xml:space="preserve">  &lt;/xsd:complexType&gt;</w:t>
      </w:r>
    </w:p>
    <w:p w:rsidR="008B42D4" w:rsidRDefault="001819AE">
      <w:pPr>
        <w:pStyle w:val="Code"/>
      </w:pPr>
      <w:r>
        <w:t xml:space="preserve">  &lt;xsd:keyref name="submit_ruleSetAction" refer="xsf:ruleset_name_key"&gt;</w:t>
      </w:r>
    </w:p>
    <w:p w:rsidR="008B42D4" w:rsidRDefault="001819AE">
      <w:pPr>
        <w:pStyle w:val="Code"/>
      </w:pPr>
      <w:r>
        <w:t xml:space="preserve">    &lt;xsd:selector xpath="./xsf:ruleSetAction"/&gt;</w:t>
      </w:r>
    </w:p>
    <w:p w:rsidR="008B42D4" w:rsidRDefault="001819AE">
      <w:pPr>
        <w:pStyle w:val="Code"/>
      </w:pPr>
      <w:r>
        <w:t xml:space="preserve">    &lt;xsd:field xpath="@ruleSet"/&gt;</w:t>
      </w:r>
    </w:p>
    <w:p w:rsidR="008B42D4" w:rsidRDefault="001819AE">
      <w:pPr>
        <w:pStyle w:val="Code"/>
      </w:pPr>
      <w:r>
        <w:t xml:space="preserve">  &lt;/xsd:keyref&gt;</w:t>
      </w:r>
    </w:p>
    <w:p w:rsidR="008B42D4" w:rsidRDefault="001819AE">
      <w:pPr>
        <w:pStyle w:val="Code"/>
      </w:pPr>
      <w:r>
        <w:t>&lt;/xsd:element&gt;</w:t>
      </w:r>
    </w:p>
    <w:p w:rsidR="008B42D4" w:rsidRDefault="001819AE">
      <w:pPr>
        <w:pStyle w:val="Heading5"/>
      </w:pPr>
      <w:bookmarkStart w:id="343" w:name="section_282d7015778b4829a2dd84d99ee9f1dc"/>
      <w:bookmarkStart w:id="344" w:name="_Toc83915391"/>
      <w:r>
        <w:t>submitAction (1)</w:t>
      </w:r>
      <w:bookmarkEnd w:id="343"/>
      <w:bookmarkEnd w:id="344"/>
      <w:r>
        <w:fldChar w:fldCharType="begin"/>
      </w:r>
      <w:r>
        <w:instrText xml:space="preserve"> XE "submitAction </w:instrText>
      </w:r>
      <w:r>
        <w:instrText xml:space="preserve">element" </w:instrText>
      </w:r>
      <w:r>
        <w:fldChar w:fldCharType="end"/>
      </w:r>
      <w:r>
        <w:fldChar w:fldCharType="begin"/>
      </w:r>
      <w:r>
        <w:instrText xml:space="preserve"> XE "Elements:form definition file (XSF):submitAction" </w:instrText>
      </w:r>
      <w:r>
        <w:fldChar w:fldCharType="end"/>
      </w:r>
      <w:r>
        <w:fldChar w:fldCharType="begin"/>
      </w:r>
      <w:r>
        <w:instrText xml:space="preserve"> XE "Form definition file (XSF):elements:submitAction" </w:instrText>
      </w:r>
      <w:r>
        <w:fldChar w:fldCharType="end"/>
      </w:r>
    </w:p>
    <w:p w:rsidR="008B42D4" w:rsidRDefault="001819AE">
      <w:r>
        <w:t xml:space="preserve">The </w:t>
      </w:r>
      <w:r>
        <w:rPr>
          <w:b/>
        </w:rPr>
        <w:t>submitAction</w:t>
      </w:r>
      <w:r>
        <w:t xml:space="preserve"> element MUST NOT be present.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8f599e641baf4199a606495e0254cbb6">
              <w:r>
                <w:rPr>
                  <w:rStyle w:val="Hyperlink"/>
                </w:rPr>
                <w:t>submit</w:t>
              </w:r>
            </w:hyperlink>
          </w:p>
        </w:tc>
      </w:tr>
    </w:tbl>
    <w:p w:rsidR="008B42D4" w:rsidRDefault="001819AE">
      <w:r>
        <w:t xml:space="preserve">Attributes: </w:t>
      </w:r>
    </w:p>
    <w:p w:rsidR="008B42D4" w:rsidRDefault="001819AE">
      <w:r>
        <w:rPr>
          <w:b/>
        </w:rPr>
        <w:t xml:space="preserve">adapter: </w:t>
      </w:r>
      <w:r>
        <w:t>This attribute MUST NOT be present.</w:t>
      </w:r>
    </w:p>
    <w:p w:rsidR="008B42D4" w:rsidRDefault="001819AE">
      <w:r>
        <w:t>The following W3C XML Schema (</w:t>
      </w:r>
      <w:hyperlink r:id="rId176">
        <w:r>
          <w:rPr>
            <w:rStyle w:val="Hyperlink"/>
          </w:rPr>
          <w:t>[XMLSCHEMA1]</w:t>
        </w:r>
      </w:hyperlink>
      <w:r>
        <w:t xml:space="preserve"> section 2.1) fragment specifies the contents of this element.</w:t>
      </w:r>
    </w:p>
    <w:p w:rsidR="008B42D4" w:rsidRDefault="001819AE">
      <w:pPr>
        <w:pStyle w:val="Code"/>
      </w:pPr>
      <w:r>
        <w:t xml:space="preserve">&lt;xsd:element </w:t>
      </w:r>
      <w:r>
        <w:t>name="submitAction" minOccurs="0"&gt;</w:t>
      </w:r>
    </w:p>
    <w:p w:rsidR="008B42D4" w:rsidRDefault="001819AE">
      <w:pPr>
        <w:pStyle w:val="Code"/>
      </w:pPr>
      <w:r>
        <w:t xml:space="preserve">  &lt;xsd:complexType&gt;</w:t>
      </w:r>
    </w:p>
    <w:p w:rsidR="008B42D4" w:rsidRDefault="001819AE">
      <w:pPr>
        <w:pStyle w:val="Code"/>
      </w:pPr>
      <w:r>
        <w:t xml:space="preserve">    &lt;xsd:attribute name="adapter"</w:t>
      </w:r>
      <w:hyperlink w:anchor="Section_79d0d13de0e242fba3d91c930cb5cb28">
        <w:r>
          <w:rPr>
            <w:rStyle w:val="Hyperlink"/>
          </w:rPr>
          <w:t xml:space="preserve"> type="xsf:xdTitle"</w:t>
        </w:r>
      </w:hyperlink>
      <w:r>
        <w:t xml:space="preserve"> use="required"/&gt;</w:t>
      </w:r>
    </w:p>
    <w:p w:rsidR="008B42D4" w:rsidRDefault="001819AE">
      <w:pPr>
        <w:pStyle w:val="Code"/>
      </w:pPr>
      <w:r>
        <w:t xml:space="preserve">  &lt;/xsd:complexType&gt;</w:t>
      </w:r>
    </w:p>
    <w:p w:rsidR="008B42D4" w:rsidRDefault="001819AE">
      <w:pPr>
        <w:pStyle w:val="Code"/>
      </w:pPr>
      <w:r>
        <w:t xml:space="preserve">  &lt;xsd:keyref name="submitAdapter_name_keyref" </w:t>
      </w:r>
      <w:r>
        <w:t>refer="xsf:adapter_name_key"&gt;</w:t>
      </w:r>
    </w:p>
    <w:p w:rsidR="008B42D4" w:rsidRDefault="001819AE">
      <w:pPr>
        <w:pStyle w:val="Code"/>
      </w:pPr>
      <w:r>
        <w:t xml:space="preserve">    &lt;xsd:selector xpath="."/&gt;</w:t>
      </w:r>
    </w:p>
    <w:p w:rsidR="008B42D4" w:rsidRDefault="001819AE">
      <w:pPr>
        <w:pStyle w:val="Code"/>
      </w:pPr>
      <w:r>
        <w:t xml:space="preserve">    &lt;xsd:field xpath="@adapter"/&gt;</w:t>
      </w:r>
    </w:p>
    <w:p w:rsidR="008B42D4" w:rsidRDefault="001819AE">
      <w:pPr>
        <w:pStyle w:val="Code"/>
      </w:pPr>
      <w:r>
        <w:t xml:space="preserve">  &lt;/xsd:keyref&gt;</w:t>
      </w:r>
    </w:p>
    <w:p w:rsidR="008B42D4" w:rsidRDefault="001819AE">
      <w:pPr>
        <w:pStyle w:val="Code"/>
      </w:pPr>
      <w:r>
        <w:t>&lt;/xsd:element&gt;</w:t>
      </w:r>
    </w:p>
    <w:p w:rsidR="008B42D4" w:rsidRDefault="001819AE">
      <w:pPr>
        <w:pStyle w:val="Heading5"/>
      </w:pPr>
      <w:bookmarkStart w:id="345" w:name="section_fb90cb468f7645a983f89f7d253e6c4c"/>
      <w:bookmarkStart w:id="346" w:name="_Toc83915392"/>
      <w:r>
        <w:lastRenderedPageBreak/>
        <w:t>successMessage</w:t>
      </w:r>
      <w:bookmarkEnd w:id="345"/>
      <w:bookmarkEnd w:id="346"/>
      <w:r>
        <w:fldChar w:fldCharType="begin"/>
      </w:r>
      <w:r>
        <w:instrText xml:space="preserve"> XE "successMessage element" </w:instrText>
      </w:r>
      <w:r>
        <w:fldChar w:fldCharType="end"/>
      </w:r>
      <w:r>
        <w:fldChar w:fldCharType="begin"/>
      </w:r>
      <w:r>
        <w:instrText xml:space="preserve"> XE "Elements:form definition file (XSF):successMessage" </w:instrText>
      </w:r>
      <w:r>
        <w:fldChar w:fldCharType="end"/>
      </w:r>
      <w:r>
        <w:fldChar w:fldCharType="begin"/>
      </w:r>
      <w:r>
        <w:instrText xml:space="preserve"> XE "Form definition file (</w:instrText>
      </w:r>
      <w:r>
        <w:instrText xml:space="preserve">XSF):elements:successMessage" </w:instrText>
      </w:r>
      <w:r>
        <w:fldChar w:fldCharType="end"/>
      </w:r>
    </w:p>
    <w:p w:rsidR="008B42D4" w:rsidRDefault="001819AE">
      <w:r>
        <w:t xml:space="preserve">The </w:t>
      </w:r>
      <w:r>
        <w:rPr>
          <w:b/>
        </w:rPr>
        <w:t>successMessage</w:t>
      </w:r>
      <w:r>
        <w:t xml:space="preserve"> element specifies the </w:t>
      </w:r>
      <w:r>
        <w:rPr>
          <w:b/>
        </w:rPr>
        <w:t>string</w:t>
      </w:r>
      <w:r>
        <w:t xml:space="preserve"> used to notify the user that the </w:t>
      </w:r>
      <w:hyperlink w:anchor="gt_c7858bfa-d4d2-48a7-ac9c-d2e90fbe3590">
        <w:r>
          <w:rPr>
            <w:rStyle w:val="HyperlinkGreen"/>
            <w:b/>
          </w:rPr>
          <w:t>form</w:t>
        </w:r>
      </w:hyperlink>
      <w:r>
        <w:t xml:space="preserve"> was submitted successfully.</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8f599e641baf4199a606495e0254cbb6">
              <w:r>
                <w:rPr>
                  <w:rStyle w:val="Hyperlink"/>
                </w:rPr>
                <w:t>submit</w:t>
              </w:r>
            </w:hyperlink>
          </w:p>
        </w:tc>
      </w:tr>
    </w:tbl>
    <w:p w:rsidR="008B42D4" w:rsidRDefault="008B42D4"/>
    <w:p w:rsidR="008B42D4" w:rsidRDefault="001819AE">
      <w:r>
        <w:t>The following W3C XML Schema (</w:t>
      </w:r>
      <w:hyperlink r:id="rId177">
        <w:r>
          <w:rPr>
            <w:rStyle w:val="Hyperlink"/>
          </w:rPr>
          <w:t>[XMLSCHEMA1]</w:t>
        </w:r>
      </w:hyperlink>
      <w:r>
        <w:t xml:space="preserve"> section 2.1) fragment specifies the contents of this element.</w:t>
      </w:r>
    </w:p>
    <w:p w:rsidR="008B42D4" w:rsidRDefault="001819AE">
      <w:pPr>
        <w:pStyle w:val="Code"/>
      </w:pPr>
      <w:r>
        <w:t>&lt;xsd:element nam</w:t>
      </w:r>
      <w:r>
        <w:t>e="successMessage" type="xsd:string" minOccurs="0"/&gt;</w:t>
      </w:r>
    </w:p>
    <w:p w:rsidR="008B42D4" w:rsidRDefault="001819AE">
      <w:pPr>
        <w:pStyle w:val="Heading5"/>
      </w:pPr>
      <w:bookmarkStart w:id="347" w:name="section_4610f18088d148569cbc9d61c1b0e4e4"/>
      <w:bookmarkStart w:id="348" w:name="_Toc83915393"/>
      <w:r>
        <w:t>errorMessage (2)</w:t>
      </w:r>
      <w:bookmarkEnd w:id="347"/>
      <w:bookmarkEnd w:id="348"/>
      <w:r>
        <w:fldChar w:fldCharType="begin"/>
      </w:r>
      <w:r>
        <w:instrText xml:space="preserve"> XE "errorMessage element" </w:instrText>
      </w:r>
      <w:r>
        <w:fldChar w:fldCharType="end"/>
      </w:r>
      <w:r>
        <w:fldChar w:fldCharType="begin"/>
      </w:r>
      <w:r>
        <w:instrText xml:space="preserve"> XE "Elements:form definition file (XSF):errorMessage" </w:instrText>
      </w:r>
      <w:r>
        <w:fldChar w:fldCharType="end"/>
      </w:r>
      <w:r>
        <w:fldChar w:fldCharType="begin"/>
      </w:r>
      <w:r>
        <w:instrText xml:space="preserve"> XE "Form definition file (XSF):elements:errorMessage" </w:instrText>
      </w:r>
      <w:r>
        <w:fldChar w:fldCharType="end"/>
      </w:r>
    </w:p>
    <w:p w:rsidR="008B42D4" w:rsidRDefault="001819AE">
      <w:r>
        <w:t xml:space="preserve">The </w:t>
      </w:r>
      <w:r>
        <w:rPr>
          <w:b/>
        </w:rPr>
        <w:t>errorMessage</w:t>
      </w:r>
      <w:r>
        <w:t xml:space="preserve"> element specifies the </w:t>
      </w:r>
      <w:r>
        <w:rPr>
          <w:b/>
        </w:rPr>
        <w:t>stri</w:t>
      </w:r>
      <w:r>
        <w:rPr>
          <w:b/>
        </w:rPr>
        <w:t>ng</w:t>
      </w:r>
      <w:r>
        <w:t xml:space="preserve"> used to notify the user that the </w:t>
      </w:r>
      <w:hyperlink w:anchor="gt_c7858bfa-d4d2-48a7-ac9c-d2e90fbe3590">
        <w:r>
          <w:rPr>
            <w:rStyle w:val="HyperlinkGreen"/>
            <w:b/>
          </w:rPr>
          <w:t>form</w:t>
        </w:r>
      </w:hyperlink>
      <w:r>
        <w:t xml:space="preserve"> was not submitted successfully.</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8f599e641baf4199a606495e0254cbb6">
              <w:r>
                <w:rPr>
                  <w:rStyle w:val="Hyperlink"/>
                </w:rPr>
                <w:t>submit</w:t>
              </w:r>
            </w:hyperlink>
          </w:p>
        </w:tc>
      </w:tr>
    </w:tbl>
    <w:p w:rsidR="008B42D4" w:rsidRDefault="008B42D4"/>
    <w:p w:rsidR="008B42D4" w:rsidRDefault="001819AE">
      <w:r>
        <w:t>The following W3C XML Schema (</w:t>
      </w:r>
      <w:hyperlink r:id="rId178">
        <w:r>
          <w:rPr>
            <w:rStyle w:val="Hyperlink"/>
          </w:rPr>
          <w:t>[XMLSCHEMA1]</w:t>
        </w:r>
      </w:hyperlink>
      <w:r>
        <w:t xml:space="preserve"> section 2.1) fragment specifies the contents of this element.</w:t>
      </w:r>
    </w:p>
    <w:p w:rsidR="008B42D4" w:rsidRDefault="001819AE">
      <w:pPr>
        <w:pStyle w:val="Code"/>
      </w:pPr>
      <w:r>
        <w:t>&lt;xsd:element name="errorMessage" type="xsd:string" minOccurs="0"/&gt;</w:t>
      </w:r>
    </w:p>
    <w:p w:rsidR="008B42D4" w:rsidRDefault="001819AE">
      <w:pPr>
        <w:pStyle w:val="Heading5"/>
      </w:pPr>
      <w:bookmarkStart w:id="349" w:name="section_554055c1fb76425b9da106111887cae7"/>
      <w:bookmarkStart w:id="350" w:name="_Toc83915394"/>
      <w:r>
        <w:t>useHttpHandler</w:t>
      </w:r>
      <w:bookmarkEnd w:id="349"/>
      <w:bookmarkEnd w:id="350"/>
      <w:r>
        <w:fldChar w:fldCharType="begin"/>
      </w:r>
      <w:r>
        <w:instrText xml:space="preserve"> XE "useHttpHandler element" </w:instrText>
      </w:r>
      <w:r>
        <w:fldChar w:fldCharType="end"/>
      </w:r>
      <w:r>
        <w:fldChar w:fldCharType="begin"/>
      </w:r>
      <w:r>
        <w:instrText xml:space="preserve"> XE "Elements:form definition file (XSF):useHttpHandler" </w:instrText>
      </w:r>
      <w:r>
        <w:fldChar w:fldCharType="end"/>
      </w:r>
      <w:r>
        <w:fldChar w:fldCharType="begin"/>
      </w:r>
      <w:r>
        <w:instrText xml:space="preserve"> XE "Form definition file (XSF):elements:useHttpHandler" </w:instrText>
      </w:r>
      <w:r>
        <w:fldChar w:fldCharType="end"/>
      </w:r>
    </w:p>
    <w:p w:rsidR="008B42D4" w:rsidRDefault="001819AE">
      <w:r>
        <w:t xml:space="preserve">The </w:t>
      </w:r>
      <w:r>
        <w:rPr>
          <w:b/>
        </w:rPr>
        <w:t>useHttpHandler</w:t>
      </w:r>
      <w:r>
        <w:t xml:space="preserve"> element specifies that the </w:t>
      </w:r>
      <w:hyperlink w:anchor="gt_c7858bfa-d4d2-48a7-ac9c-d2e90fbe3590">
        <w:r>
          <w:rPr>
            <w:rStyle w:val="HyperlinkGreen"/>
            <w:b/>
          </w:rPr>
          <w:t>form</w:t>
        </w:r>
      </w:hyperlink>
      <w:r>
        <w:t xml:space="preserve"> MUST be submitted to the</w:t>
      </w:r>
      <w:r>
        <w:t xml:space="preserve"> specified </w:t>
      </w:r>
      <w:hyperlink w:anchor="gt_433a4fb7-ef84-46b0-ab65-905f5e3a80b1">
        <w:r>
          <w:rPr>
            <w:rStyle w:val="HyperlinkGreen"/>
            <w:b/>
          </w:rPr>
          <w:t>URL</w:t>
        </w:r>
      </w:hyperlink>
      <w:r>
        <w:t xml:space="preserve"> using the specified </w:t>
      </w:r>
      <w:hyperlink w:anchor="gt_68c4562b-c99d-4e14-8b91-834ffe616e0f">
        <w:r>
          <w:rPr>
            <w:rStyle w:val="HyperlinkGreen"/>
            <w:b/>
          </w:rPr>
          <w:t>HTTP method</w:t>
        </w:r>
      </w:hyperlink>
      <w:r>
        <w: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8f599e641baf4199a606495e0254cbb6">
              <w:r>
                <w:rPr>
                  <w:rStyle w:val="Hyperlink"/>
                </w:rPr>
                <w:t>submit</w:t>
              </w:r>
            </w:hyperlink>
          </w:p>
        </w:tc>
      </w:tr>
    </w:tbl>
    <w:p w:rsidR="008B42D4" w:rsidRDefault="001819AE">
      <w:r>
        <w:t xml:space="preserve">Attributes: </w:t>
      </w:r>
    </w:p>
    <w:p w:rsidR="008B42D4" w:rsidRDefault="001819AE">
      <w:r>
        <w:rPr>
          <w:b/>
        </w:rPr>
        <w:t xml:space="preserve">href: </w:t>
      </w:r>
      <w:r>
        <w:t xml:space="preserve">This attribute specifies the URL to which the form is submitted. It MUST be either an </w:t>
      </w:r>
      <w:hyperlink w:anchor="gt_13085cf6-6745-4b49-be34-0d3901c36c85">
        <w:r>
          <w:rPr>
            <w:rStyle w:val="HyperlinkGreen"/>
            <w:b/>
          </w:rPr>
          <w:t>absolute URL</w:t>
        </w:r>
      </w:hyperlink>
      <w:r>
        <w:t xml:space="preserve"> or </w:t>
      </w:r>
      <w:hyperlink w:anchor="gt_e01bcfbc-89a8-4fd6-8728-d1933a49651b">
        <w:r>
          <w:rPr>
            <w:rStyle w:val="HyperlinkGreen"/>
            <w:b/>
          </w:rPr>
          <w:t>ser</w:t>
        </w:r>
        <w:r>
          <w:rPr>
            <w:rStyle w:val="HyperlinkGreen"/>
            <w:b/>
          </w:rPr>
          <w:t>ver-relative URL</w:t>
        </w:r>
      </w:hyperlink>
      <w:r>
        <w:t xml:space="preserve"> or relative to the </w:t>
      </w:r>
      <w:hyperlink w:anchor="gt_2024af9c-9fcc-4e6d-b34a-14bfe53b62ca">
        <w:r>
          <w:rPr>
            <w:rStyle w:val="HyperlinkGreen"/>
            <w:b/>
          </w:rPr>
          <w:t>form template’s</w:t>
        </w:r>
      </w:hyperlink>
      <w:r>
        <w:t xml:space="preserve"> location.</w:t>
      </w:r>
    </w:p>
    <w:p w:rsidR="008B42D4" w:rsidRDefault="001819AE">
      <w:r>
        <w:rPr>
          <w:b/>
        </w:rPr>
        <w:t xml:space="preserve">method: </w:t>
      </w:r>
      <w:r>
        <w:t xml:space="preserve">This attribute specifies the HTTP method that is used to submit the form. This value MUST be "POST", as specified in </w:t>
      </w:r>
      <w:hyperlink r:id="rId179">
        <w:r>
          <w:rPr>
            <w:rStyle w:val="Hyperlink"/>
          </w:rPr>
          <w:t>[HTML]</w:t>
        </w:r>
      </w:hyperlink>
      <w:r>
        <w:t xml:space="preserve"> section 17.13.1.</w:t>
      </w:r>
    </w:p>
    <w:p w:rsidR="008B42D4" w:rsidRDefault="001819AE">
      <w:r>
        <w:t>The following W3C XML Schema (</w:t>
      </w:r>
      <w:hyperlink r:id="rId180">
        <w:r>
          <w:rPr>
            <w:rStyle w:val="Hyperlink"/>
          </w:rPr>
          <w:t>[XMLSCHEMA1]</w:t>
        </w:r>
      </w:hyperlink>
      <w:r>
        <w:t xml:space="preserve"> section 2.1) fragment specifies the contents of this element.</w:t>
      </w:r>
    </w:p>
    <w:p w:rsidR="008B42D4" w:rsidRDefault="001819AE">
      <w:pPr>
        <w:pStyle w:val="Code"/>
      </w:pPr>
      <w:r>
        <w:lastRenderedPageBreak/>
        <w:t>&lt;xsd</w:t>
      </w:r>
      <w:r>
        <w:t>:element name="useHttpHandler"&gt;</w:t>
      </w:r>
    </w:p>
    <w:p w:rsidR="008B42D4" w:rsidRDefault="001819AE">
      <w:pPr>
        <w:pStyle w:val="Code"/>
      </w:pPr>
      <w:r>
        <w:t xml:space="preserve">  &lt;xsd:complexType&gt;</w:t>
      </w:r>
    </w:p>
    <w:p w:rsidR="008B42D4" w:rsidRDefault="001819AE">
      <w:pPr>
        <w:pStyle w:val="Code"/>
      </w:pPr>
      <w:r>
        <w:t xml:space="preserve">    &lt;xsd:attribute name="method" use="required"&gt;</w:t>
      </w:r>
    </w:p>
    <w:p w:rsidR="008B42D4" w:rsidRDefault="001819AE">
      <w:pPr>
        <w:pStyle w:val="Code"/>
      </w:pPr>
      <w:r>
        <w:t xml:space="preserve">      &lt;xsd:simpleType&gt;</w:t>
      </w:r>
    </w:p>
    <w:p w:rsidR="008B42D4" w:rsidRDefault="001819AE">
      <w:pPr>
        <w:pStyle w:val="Code"/>
      </w:pPr>
      <w:r>
        <w:t xml:space="preserve">        &lt;xsd:restriction base="xsd:NMTOKEN"&gt;</w:t>
      </w:r>
    </w:p>
    <w:p w:rsidR="008B42D4" w:rsidRDefault="001819AE">
      <w:pPr>
        <w:pStyle w:val="Code"/>
      </w:pPr>
      <w:r>
        <w:t xml:space="preserve">          &lt;xsd:enumeration value="POST"/&gt;</w:t>
      </w:r>
    </w:p>
    <w:p w:rsidR="008B42D4" w:rsidRDefault="001819AE">
      <w:pPr>
        <w:pStyle w:val="Code"/>
      </w:pPr>
      <w:r>
        <w:t xml:space="preserve">        &lt;/xsd:restriction&gt;</w:t>
      </w:r>
    </w:p>
    <w:p w:rsidR="008B42D4" w:rsidRDefault="001819AE">
      <w:pPr>
        <w:pStyle w:val="Code"/>
      </w:pPr>
      <w:r>
        <w:t xml:space="preserve">      &lt;/xsd:simple</w:t>
      </w:r>
      <w:r>
        <w:t>Type&gt;</w:t>
      </w:r>
    </w:p>
    <w:p w:rsidR="008B42D4" w:rsidRDefault="001819AE">
      <w:pPr>
        <w:pStyle w:val="Code"/>
      </w:pPr>
      <w:r>
        <w:t xml:space="preserve">    &lt;/xsd:attribute&gt;</w:t>
      </w:r>
    </w:p>
    <w:p w:rsidR="008B42D4" w:rsidRDefault="001819AE">
      <w:pPr>
        <w:pStyle w:val="Code"/>
      </w:pPr>
      <w:r>
        <w:t xml:space="preserve">    &lt;xsd:attribute name="href" type="xsd:anyURI" use="required"/&gt;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351" w:name="section_2267483d4586499090281b544ea8c27c"/>
      <w:bookmarkStart w:id="352" w:name="_Toc83915395"/>
      <w:r>
        <w:t>useScriptHandler</w:t>
      </w:r>
      <w:bookmarkEnd w:id="351"/>
      <w:bookmarkEnd w:id="352"/>
      <w:r>
        <w:fldChar w:fldCharType="begin"/>
      </w:r>
      <w:r>
        <w:instrText xml:space="preserve"> XE "useScriptHandler element" </w:instrText>
      </w:r>
      <w:r>
        <w:fldChar w:fldCharType="end"/>
      </w:r>
      <w:r>
        <w:fldChar w:fldCharType="begin"/>
      </w:r>
      <w:r>
        <w:instrText xml:space="preserve"> XE "Elements:form definition file (XSF):useScriptHandler" </w:instrText>
      </w:r>
      <w:r>
        <w:fldChar w:fldCharType="end"/>
      </w:r>
      <w:r>
        <w:fldChar w:fldCharType="begin"/>
      </w:r>
      <w:r>
        <w:instrText xml:space="preserve"> XE "Form definition file (XSF):elements:useScriptHandler" </w:instrText>
      </w:r>
      <w:r>
        <w:fldChar w:fldCharType="end"/>
      </w:r>
    </w:p>
    <w:p w:rsidR="008B42D4" w:rsidRDefault="001819AE">
      <w:r>
        <w:t xml:space="preserve">The </w:t>
      </w:r>
      <w:r>
        <w:rPr>
          <w:b/>
        </w:rPr>
        <w:t>useScriptHandler</w:t>
      </w:r>
      <w:r>
        <w:t xml:space="preserve"> element specifies that the corresponding action MUST be performed using form code.</w:t>
      </w:r>
    </w:p>
    <w:p w:rsidR="008B42D4" w:rsidRDefault="008B42D4"/>
    <w:tbl>
      <w:tblPr>
        <w:tblStyle w:val="Table-ShadedHeader"/>
        <w:tblW w:w="0" w:type="auto"/>
        <w:tblLook w:val="04A0" w:firstRow="1" w:lastRow="0" w:firstColumn="1" w:lastColumn="0" w:noHBand="0" w:noVBand="1"/>
      </w:tblPr>
      <w:tblGrid>
        <w:gridCol w:w="2302"/>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b4da28b398bb4b3fa1adf875554d7d2b">
              <w:r>
                <w:rPr>
                  <w:rStyle w:val="Hyperlink"/>
                </w:rPr>
                <w:t>documentV</w:t>
              </w:r>
              <w:r>
                <w:rPr>
                  <w:rStyle w:val="Hyperlink"/>
                </w:rPr>
                <w:t>ersionUpgrade</w:t>
              </w:r>
            </w:hyperlink>
          </w:p>
        </w:tc>
      </w:tr>
      <w:tr w:rsidR="008B42D4" w:rsidTr="008B42D4">
        <w:tc>
          <w:tcPr>
            <w:tcW w:w="0" w:type="auto"/>
          </w:tcPr>
          <w:p w:rsidR="008B42D4" w:rsidRDefault="001819AE">
            <w:pPr>
              <w:pStyle w:val="TableBodyText"/>
            </w:pPr>
            <w:hyperlink w:anchor="Section_89b1d81f7b874c3a8d3947aed6ab27d8">
              <w:r>
                <w:rPr>
                  <w:rStyle w:val="Hyperlink"/>
                </w:rPr>
                <w:t>save</w:t>
              </w:r>
            </w:hyperlink>
          </w:p>
        </w:tc>
      </w:tr>
      <w:tr w:rsidR="008B42D4" w:rsidTr="008B42D4">
        <w:tc>
          <w:tcPr>
            <w:tcW w:w="0" w:type="auto"/>
          </w:tcPr>
          <w:p w:rsidR="008B42D4" w:rsidRDefault="001819AE">
            <w:pPr>
              <w:pStyle w:val="TableBodyText"/>
            </w:pPr>
            <w:hyperlink w:anchor="Section_8f599e641baf4199a606495e0254cbb6">
              <w:r>
                <w:rPr>
                  <w:rStyle w:val="Hyperlink"/>
                </w:rPr>
                <w:t>submit</w:t>
              </w:r>
            </w:hyperlink>
          </w:p>
        </w:tc>
      </w:tr>
    </w:tbl>
    <w:p w:rsidR="008B42D4" w:rsidRDefault="008B42D4"/>
    <w:p w:rsidR="008B42D4" w:rsidRDefault="001819AE">
      <w:r>
        <w:t>The following W3C XML Schema (</w:t>
      </w:r>
      <w:hyperlink r:id="rId181">
        <w:r>
          <w:rPr>
            <w:rStyle w:val="Hyperlink"/>
          </w:rPr>
          <w:t>[XMLS</w:t>
        </w:r>
        <w:r>
          <w:rPr>
            <w:rStyle w:val="Hyperlink"/>
          </w:rPr>
          <w:t>CHEMA1]</w:t>
        </w:r>
      </w:hyperlink>
      <w:r>
        <w:t xml:space="preserve"> section 2.1) fragment specifies the contents of this element.</w:t>
      </w:r>
    </w:p>
    <w:p w:rsidR="008B42D4" w:rsidRDefault="001819AE">
      <w:pPr>
        <w:pStyle w:val="Code"/>
      </w:pPr>
      <w:r>
        <w:t>&lt;xsd:element name="useScriptHandler"/&gt;</w:t>
      </w:r>
    </w:p>
    <w:p w:rsidR="008B42D4" w:rsidRDefault="001819AE">
      <w:pPr>
        <w:pStyle w:val="Heading5"/>
      </w:pPr>
      <w:bookmarkStart w:id="353" w:name="section_33bd610ca4c54482ad8a72262f41d4c7"/>
      <w:bookmarkStart w:id="354" w:name="_Toc83915396"/>
      <w:r>
        <w:t>useQueryAdapter</w:t>
      </w:r>
      <w:bookmarkEnd w:id="353"/>
      <w:bookmarkEnd w:id="354"/>
      <w:r>
        <w:fldChar w:fldCharType="begin"/>
      </w:r>
      <w:r>
        <w:instrText xml:space="preserve"> XE "useQueryAdapter element" </w:instrText>
      </w:r>
      <w:r>
        <w:fldChar w:fldCharType="end"/>
      </w:r>
      <w:r>
        <w:fldChar w:fldCharType="begin"/>
      </w:r>
      <w:r>
        <w:instrText xml:space="preserve"> XE "Elements:form definition file (XSF):useQueryAdapter" </w:instrText>
      </w:r>
      <w:r>
        <w:fldChar w:fldCharType="end"/>
      </w:r>
      <w:r>
        <w:fldChar w:fldCharType="begin"/>
      </w:r>
      <w:r>
        <w:instrText xml:space="preserve"> XE "Form definition file (XSF):elements</w:instrText>
      </w:r>
      <w:r>
        <w:instrText xml:space="preserve">:useQueryAdapter" </w:instrText>
      </w:r>
      <w:r>
        <w:fldChar w:fldCharType="end"/>
      </w:r>
    </w:p>
    <w:p w:rsidR="008B42D4" w:rsidRDefault="001819AE">
      <w:r>
        <w:t xml:space="preserve">The </w:t>
      </w:r>
      <w:r>
        <w:rPr>
          <w:b/>
        </w:rPr>
        <w:t>useQueryAdapter</w:t>
      </w:r>
      <w:r>
        <w:t xml:space="preserve"> element MUST NOT be present.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8f599e641baf4199a606495e0254cbb6">
              <w:r>
                <w:rPr>
                  <w:rStyle w:val="Hyperlink"/>
                </w:rPr>
                <w:t>submit</w:t>
              </w:r>
            </w:hyperlink>
          </w:p>
        </w:tc>
      </w:tr>
    </w:tbl>
    <w:p w:rsidR="008B42D4" w:rsidRDefault="008B42D4"/>
    <w:p w:rsidR="008B42D4" w:rsidRDefault="001819AE">
      <w:r>
        <w:t>The following W3C XML Schema (</w:t>
      </w:r>
      <w:hyperlink r:id="rId182">
        <w:r>
          <w:rPr>
            <w:rStyle w:val="Hyperlink"/>
          </w:rPr>
          <w:t>[XMLSCHEMA1]</w:t>
        </w:r>
      </w:hyperlink>
      <w:r>
        <w:t xml:space="preserve"> section 2.1) fragment specifies the contents of this element.</w:t>
      </w:r>
    </w:p>
    <w:p w:rsidR="008B42D4" w:rsidRDefault="001819AE">
      <w:pPr>
        <w:pStyle w:val="Code"/>
      </w:pPr>
      <w:r>
        <w:t>&lt;xsd:element name="useQueryAdapter"/&gt;</w:t>
      </w:r>
    </w:p>
    <w:p w:rsidR="008B42D4" w:rsidRDefault="001819AE">
      <w:pPr>
        <w:pStyle w:val="Heading5"/>
      </w:pPr>
      <w:bookmarkStart w:id="355" w:name="section_217f89ecab53454caf2bc492de4390de"/>
      <w:bookmarkStart w:id="356" w:name="_Toc83915397"/>
      <w:r>
        <w:t>onLoad</w:t>
      </w:r>
      <w:bookmarkEnd w:id="355"/>
      <w:bookmarkEnd w:id="356"/>
      <w:r>
        <w:fldChar w:fldCharType="begin"/>
      </w:r>
      <w:r>
        <w:instrText xml:space="preserve"> XE "onLoad element" </w:instrText>
      </w:r>
      <w:r>
        <w:fldChar w:fldCharType="end"/>
      </w:r>
      <w:r>
        <w:fldChar w:fldCharType="begin"/>
      </w:r>
      <w:r>
        <w:instrText xml:space="preserve"> XE "Elements:form definition file (XSF):onLoad" </w:instrText>
      </w:r>
      <w:r>
        <w:fldChar w:fldCharType="end"/>
      </w:r>
      <w:r>
        <w:fldChar w:fldCharType="begin"/>
      </w:r>
      <w:r>
        <w:instrText xml:space="preserve"> XE "Form definition file (XSF):elements:onLoad" </w:instrText>
      </w:r>
      <w:r>
        <w:fldChar w:fldCharType="end"/>
      </w:r>
    </w:p>
    <w:p w:rsidR="008B42D4" w:rsidRDefault="001819AE">
      <w:r>
        <w:t xml:space="preserve">The </w:t>
      </w:r>
      <w:r>
        <w:rPr>
          <w:b/>
        </w:rPr>
        <w:t>onLoad</w:t>
      </w:r>
      <w:r>
        <w:t xml:space="preserve"> </w:t>
      </w:r>
      <w:r>
        <w:t xml:space="preserve">element specifies a set of </w:t>
      </w:r>
      <w:hyperlink w:anchor="gt_b4fb40b2-72f2-4fd8-875b-277270553c4f">
        <w:r>
          <w:rPr>
            <w:rStyle w:val="HyperlinkGreen"/>
            <w:b/>
          </w:rPr>
          <w:t>rules</w:t>
        </w:r>
      </w:hyperlink>
      <w:r>
        <w:t xml:space="preserve"> that is called when the </w:t>
      </w:r>
      <w:hyperlink w:anchor="gt_c7858bfa-d4d2-48a7-ac9c-d2e90fbe3590">
        <w:r>
          <w:rPr>
            <w:rStyle w:val="HyperlinkGreen"/>
            <w:b/>
          </w:rPr>
          <w:t>form</w:t>
        </w:r>
      </w:hyperlink>
      <w:r>
        <w:t xml:space="preserve"> is loaded.</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lastRenderedPageBreak/>
              <w:t>Parent Elements</w:t>
            </w:r>
          </w:p>
        </w:tc>
      </w:tr>
      <w:tr w:rsidR="008B42D4" w:rsidTr="008B42D4">
        <w:tc>
          <w:tcPr>
            <w:tcW w:w="0" w:type="auto"/>
          </w:tcPr>
          <w:p w:rsidR="008B42D4" w:rsidRDefault="001819AE">
            <w:pPr>
              <w:pStyle w:val="TableBodyText"/>
            </w:pPr>
            <w:hyperlink w:anchor="Section_1f636cf574e54a19ad1cb58e5a80fa66">
              <w:r>
                <w:rPr>
                  <w:rStyle w:val="Hyperlink"/>
                </w:rPr>
                <w:t>xDocumentClass</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2b9799f871214176a7fff78edf591147">
              <w:r>
                <w:rPr>
                  <w:rStyle w:val="Hyperlink"/>
                </w:rPr>
                <w:t>ruleSetAction</w:t>
              </w:r>
            </w:hyperlink>
          </w:p>
        </w:tc>
      </w:tr>
    </w:tbl>
    <w:p w:rsidR="008B42D4" w:rsidRDefault="008B42D4"/>
    <w:p w:rsidR="008B42D4" w:rsidRDefault="001819AE">
      <w:r>
        <w:t>The following W3C XML Schema (</w:t>
      </w:r>
      <w:hyperlink r:id="rId183">
        <w:r>
          <w:rPr>
            <w:rStyle w:val="Hyperlink"/>
          </w:rPr>
          <w:t>[XMLSCHEMA1]</w:t>
        </w:r>
      </w:hyperlink>
      <w:r>
        <w:t xml:space="preserve"> section 2.1) fragment specifies the contents of this element.</w:t>
      </w:r>
    </w:p>
    <w:p w:rsidR="008B42D4" w:rsidRDefault="001819AE">
      <w:pPr>
        <w:pStyle w:val="Code"/>
      </w:pPr>
      <w:r>
        <w:t>&lt;xsd:element name="onLoad"&gt;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ref="xsf:ruleSetAction" minOccurs="1" maxOccurs="1"/&gt;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 xml:space="preserve">  &lt;xsd:keyre</w:t>
      </w:r>
      <w:r>
        <w:t>f name="load_ruleSetAction" refer="xsf:ruleset_name_key"&gt;</w:t>
      </w:r>
    </w:p>
    <w:p w:rsidR="008B42D4" w:rsidRDefault="001819AE">
      <w:pPr>
        <w:pStyle w:val="Code"/>
      </w:pPr>
      <w:r>
        <w:t xml:space="preserve">    &lt;xsd:selector xpath="./xsf:ruleSetAction"/&gt;</w:t>
      </w:r>
    </w:p>
    <w:p w:rsidR="008B42D4" w:rsidRDefault="001819AE">
      <w:pPr>
        <w:pStyle w:val="Code"/>
      </w:pPr>
      <w:r>
        <w:t xml:space="preserve">    &lt;xsd:field xpath="@ruleSet"/&gt;</w:t>
      </w:r>
    </w:p>
    <w:p w:rsidR="008B42D4" w:rsidRDefault="001819AE">
      <w:pPr>
        <w:pStyle w:val="Code"/>
      </w:pPr>
      <w:r>
        <w:t xml:space="preserve">  &lt;/xsd:keyref&gt;</w:t>
      </w:r>
    </w:p>
    <w:p w:rsidR="008B42D4" w:rsidRDefault="001819AE">
      <w:pPr>
        <w:pStyle w:val="Code"/>
      </w:pPr>
      <w:r>
        <w:t>&lt;/xsd:element&gt;</w:t>
      </w:r>
    </w:p>
    <w:p w:rsidR="008B42D4" w:rsidRDefault="001819AE">
      <w:pPr>
        <w:pStyle w:val="Heading5"/>
      </w:pPr>
      <w:bookmarkStart w:id="357" w:name="section_89b1d81f7b874c3a8d3947aed6ab27d8"/>
      <w:bookmarkStart w:id="358" w:name="_Toc83915398"/>
      <w:r>
        <w:t>save (2)</w:t>
      </w:r>
      <w:bookmarkEnd w:id="357"/>
      <w:bookmarkEnd w:id="358"/>
      <w:r>
        <w:fldChar w:fldCharType="begin"/>
      </w:r>
      <w:r>
        <w:instrText xml:space="preserve"> XE "save (disabled) element" </w:instrText>
      </w:r>
      <w:r>
        <w:fldChar w:fldCharType="end"/>
      </w:r>
      <w:r>
        <w:fldChar w:fldCharType="begin"/>
      </w:r>
      <w:r>
        <w:instrText xml:space="preserve"> XE "Elements:form definition file (XSF):save</w:instrText>
      </w:r>
      <w:r>
        <w:instrText xml:space="preserve"> (disabled)" </w:instrText>
      </w:r>
      <w:r>
        <w:fldChar w:fldCharType="end"/>
      </w:r>
      <w:r>
        <w:fldChar w:fldCharType="begin"/>
      </w:r>
      <w:r>
        <w:instrText xml:space="preserve"> XE "Form definition file (XSF):elements:save (disabled)" </w:instrText>
      </w:r>
      <w:r>
        <w:fldChar w:fldCharType="end"/>
      </w:r>
    </w:p>
    <w:p w:rsidR="008B42D4" w:rsidRDefault="001819AE">
      <w:r>
        <w:t xml:space="preserve">The </w:t>
      </w:r>
      <w:r>
        <w:rPr>
          <w:b/>
        </w:rPr>
        <w:t>save</w:t>
      </w:r>
      <w:r>
        <w:t xml:space="preserve"> element MUST NOT be present.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1f636cf574e54a19ad1cb58e5a80fa66">
              <w:r>
                <w:rPr>
                  <w:rStyle w:val="Hyperlink"/>
                </w:rPr>
                <w:t>xDocumentClass</w:t>
              </w:r>
            </w:hyperlink>
          </w:p>
        </w:tc>
      </w:tr>
    </w:tbl>
    <w:p w:rsidR="008B42D4" w:rsidRDefault="008B42D4"/>
    <w:tbl>
      <w:tblPr>
        <w:tblStyle w:val="Table-ShadedHeader"/>
        <w:tblW w:w="0" w:type="auto"/>
        <w:tblLook w:val="04A0" w:firstRow="1" w:lastRow="0" w:firstColumn="1" w:lastColumn="0" w:noHBand="0" w:noVBand="1"/>
      </w:tblPr>
      <w:tblGrid>
        <w:gridCol w:w="1603"/>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2267483d4586499090281b544ea8c27c">
              <w:r>
                <w:rPr>
                  <w:rStyle w:val="Hyperlink"/>
                </w:rPr>
                <w:t>useScriptHandler</w:t>
              </w:r>
            </w:hyperlink>
          </w:p>
        </w:tc>
      </w:tr>
    </w:tbl>
    <w:p w:rsidR="008B42D4" w:rsidRDefault="008B42D4"/>
    <w:p w:rsidR="008B42D4" w:rsidRDefault="001819AE">
      <w:r>
        <w:t>The following W3C XML Schema (</w:t>
      </w:r>
      <w:hyperlink r:id="rId184">
        <w:r>
          <w:rPr>
            <w:rStyle w:val="Hyperlink"/>
          </w:rPr>
          <w:t>[XMLSCHEMA1]</w:t>
        </w:r>
      </w:hyperlink>
      <w:r>
        <w:t xml:space="preserve"> section 2.1) fragment specifies the contents of this element.</w:t>
      </w:r>
    </w:p>
    <w:p w:rsidR="008B42D4" w:rsidRDefault="001819AE">
      <w:pPr>
        <w:pStyle w:val="Code"/>
      </w:pPr>
      <w:r>
        <w:t>&lt;</w:t>
      </w:r>
      <w:r>
        <w:t>xsd:element name="save"&gt;</w:t>
      </w:r>
    </w:p>
    <w:p w:rsidR="008B42D4" w:rsidRDefault="001819AE">
      <w:pPr>
        <w:pStyle w:val="Code"/>
      </w:pPr>
      <w:r>
        <w:t xml:space="preserve">  &lt;xsd:complexType&gt;</w:t>
      </w:r>
    </w:p>
    <w:p w:rsidR="008B42D4" w:rsidRDefault="001819AE">
      <w:pPr>
        <w:pStyle w:val="Code"/>
      </w:pPr>
      <w:r>
        <w:t xml:space="preserve">    &lt;xsd:choice minOccurs="0" maxOccurs="1"&gt;</w:t>
      </w:r>
    </w:p>
    <w:p w:rsidR="008B42D4" w:rsidRDefault="001819AE">
      <w:pPr>
        <w:pStyle w:val="Code"/>
      </w:pPr>
      <w:r>
        <w:t xml:space="preserve">      &lt;xsd:element ref="xsf:useScriptHandler"/&gt;</w:t>
      </w:r>
    </w:p>
    <w:p w:rsidR="008B42D4" w:rsidRDefault="001819AE">
      <w:pPr>
        <w:pStyle w:val="Code"/>
      </w:pPr>
      <w:r>
        <w:t xml:space="preserve">    &lt;/xsd:choice&gt;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359" w:name="section_203cc36aed2e48d39d44e590f507a9ad"/>
      <w:bookmarkStart w:id="360" w:name="_Toc83915399"/>
      <w:r>
        <w:t>roles</w:t>
      </w:r>
      <w:bookmarkEnd w:id="359"/>
      <w:bookmarkEnd w:id="360"/>
      <w:r>
        <w:fldChar w:fldCharType="begin"/>
      </w:r>
      <w:r>
        <w:instrText xml:space="preserve"> XE "roles element" </w:instrText>
      </w:r>
      <w:r>
        <w:fldChar w:fldCharType="end"/>
      </w:r>
      <w:r>
        <w:fldChar w:fldCharType="begin"/>
      </w:r>
      <w:r>
        <w:instrText xml:space="preserve"> XE "Elements:form definition file (X</w:instrText>
      </w:r>
      <w:r>
        <w:instrText xml:space="preserve">SF):roles" </w:instrText>
      </w:r>
      <w:r>
        <w:fldChar w:fldCharType="end"/>
      </w:r>
      <w:r>
        <w:fldChar w:fldCharType="begin"/>
      </w:r>
      <w:r>
        <w:instrText xml:space="preserve"> XE "Form definition file (XSF):elements:roles" </w:instrText>
      </w:r>
      <w:r>
        <w:fldChar w:fldCharType="end"/>
      </w:r>
    </w:p>
    <w:p w:rsidR="008B42D4" w:rsidRDefault="001819AE">
      <w:r>
        <w:lastRenderedPageBreak/>
        <w:t xml:space="preserve">The </w:t>
      </w:r>
      <w:r>
        <w:rPr>
          <w:b/>
        </w:rPr>
        <w:t>roles</w:t>
      </w:r>
      <w:r>
        <w:t xml:space="preserve"> element MUST NOT be present.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1f636cf574e54a19ad1cb58e5a80fa66">
              <w:r>
                <w:rPr>
                  <w:rStyle w:val="Hyperlink"/>
                </w:rPr>
                <w:t>xDocumentClass</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e0e461334df54bbdb8a27bc5022f3b2b">
              <w:r>
                <w:rPr>
                  <w:rStyle w:val="Hyperlink"/>
                </w:rPr>
                <w:t>membership</w:t>
              </w:r>
            </w:hyperlink>
          </w:p>
        </w:tc>
      </w:tr>
      <w:tr w:rsidR="008B42D4" w:rsidTr="008B42D4">
        <w:tc>
          <w:tcPr>
            <w:tcW w:w="0" w:type="auto"/>
          </w:tcPr>
          <w:p w:rsidR="008B42D4" w:rsidRDefault="001819AE">
            <w:pPr>
              <w:pStyle w:val="TableBodyText"/>
            </w:pPr>
            <w:hyperlink w:anchor="Section_a3d5eb5648ea4dcfb3650f569bb69d4e">
              <w:r>
                <w:rPr>
                  <w:rStyle w:val="Hyperlink"/>
                </w:rPr>
                <w:t>role</w:t>
              </w:r>
            </w:hyperlink>
          </w:p>
        </w:tc>
      </w:tr>
    </w:tbl>
    <w:p w:rsidR="008B42D4" w:rsidRDefault="001819AE">
      <w:r>
        <w:t xml:space="preserve">Attributes: </w:t>
      </w:r>
    </w:p>
    <w:p w:rsidR="008B42D4" w:rsidRDefault="001819AE">
      <w:r>
        <w:rPr>
          <w:b/>
        </w:rPr>
        <w:t xml:space="preserve">default: </w:t>
      </w:r>
      <w:r>
        <w:t>This attribute MUST NOT be present.</w:t>
      </w:r>
    </w:p>
    <w:p w:rsidR="008B42D4" w:rsidRDefault="001819AE">
      <w:r>
        <w:rPr>
          <w:b/>
        </w:rPr>
        <w:t xml:space="preserve">hideStatusBarDisplay: </w:t>
      </w:r>
      <w:r>
        <w:t>This attribute MUST NOT be present</w:t>
      </w:r>
      <w:r>
        <w:t>.</w:t>
      </w:r>
    </w:p>
    <w:p w:rsidR="008B42D4" w:rsidRDefault="001819AE">
      <w:r>
        <w:rPr>
          <w:b/>
        </w:rPr>
        <w:t xml:space="preserve">initiator: </w:t>
      </w:r>
      <w:r>
        <w:t>This attribute MUST NOT be present.</w:t>
      </w:r>
    </w:p>
    <w:p w:rsidR="008B42D4" w:rsidRDefault="001819AE">
      <w:r>
        <w:t>The following W3C XML Schema (</w:t>
      </w:r>
      <w:hyperlink r:id="rId185">
        <w:r>
          <w:rPr>
            <w:rStyle w:val="Hyperlink"/>
          </w:rPr>
          <w:t>[XMLSCHEMA1]</w:t>
        </w:r>
      </w:hyperlink>
      <w:r>
        <w:t xml:space="preserve"> section 2.1) fragment specifies the contents of this element.</w:t>
      </w:r>
    </w:p>
    <w:p w:rsidR="008B42D4" w:rsidRDefault="001819AE">
      <w:pPr>
        <w:pStyle w:val="Code"/>
      </w:pPr>
      <w:r>
        <w:t>&lt;xsd:element name="roles"&gt;</w:t>
      </w:r>
    </w:p>
    <w:p w:rsidR="008B42D4" w:rsidRDefault="001819AE">
      <w:pPr>
        <w:pStyle w:val="Code"/>
      </w:pPr>
      <w:r>
        <w:t xml:space="preserve">  &lt;xsd:com</w:t>
      </w:r>
      <w:r>
        <w:t>plexType&gt;</w:t>
      </w:r>
    </w:p>
    <w:p w:rsidR="008B42D4" w:rsidRDefault="001819AE">
      <w:pPr>
        <w:pStyle w:val="Code"/>
      </w:pPr>
      <w:r>
        <w:t xml:space="preserve">    &lt;xsd:sequence&gt;</w:t>
      </w:r>
    </w:p>
    <w:p w:rsidR="008B42D4" w:rsidRDefault="001819AE">
      <w:pPr>
        <w:pStyle w:val="Code"/>
      </w:pPr>
      <w:r>
        <w:t xml:space="preserve">      &lt;xsd:element ref="xsf:role" minOccurs="1" maxOccurs="unbounded"/&gt;</w:t>
      </w:r>
    </w:p>
    <w:p w:rsidR="008B42D4" w:rsidRDefault="001819AE">
      <w:pPr>
        <w:pStyle w:val="Code"/>
      </w:pPr>
      <w:r>
        <w:t xml:space="preserve">      &lt;xsd:element ref="xsf:membership" minOccurs="0" maxOccurs="1"/&gt;</w:t>
      </w:r>
    </w:p>
    <w:p w:rsidR="008B42D4" w:rsidRDefault="001819AE">
      <w:pPr>
        <w:pStyle w:val="Code"/>
      </w:pPr>
      <w:r>
        <w:t xml:space="preserve">    &lt;/xsd:sequence&gt;</w:t>
      </w:r>
    </w:p>
    <w:p w:rsidR="008B42D4" w:rsidRDefault="001819AE">
      <w:pPr>
        <w:pStyle w:val="Code"/>
      </w:pPr>
      <w:r>
        <w:t xml:space="preserve">    &lt;xsd:attribute name="default" type="xsd:string" use="required</w:t>
      </w:r>
      <w:r>
        <w:t>"/&gt;</w:t>
      </w:r>
    </w:p>
    <w:p w:rsidR="008B42D4" w:rsidRDefault="001819AE">
      <w:pPr>
        <w:pStyle w:val="Code"/>
      </w:pPr>
      <w:r>
        <w:t xml:space="preserve">    &lt;xsd:attribute name="initiator" type="xsd:string" use="optional"/&gt;</w:t>
      </w:r>
    </w:p>
    <w:p w:rsidR="008B42D4" w:rsidRDefault="001819AE">
      <w:pPr>
        <w:pStyle w:val="Code"/>
      </w:pPr>
      <w:r>
        <w:t xml:space="preserve">    &lt;xsd:attribute name="hideStatusBarDisplay"</w:t>
      </w:r>
      <w:hyperlink w:anchor="Section_ed2c77cdebde4c55acbd223179748d98">
        <w:r>
          <w:rPr>
            <w:rStyle w:val="Hyperlink"/>
          </w:rPr>
          <w:t xml:space="preserve"> type="xsf:xdYesNo"</w:t>
        </w:r>
      </w:hyperlink>
      <w:r>
        <w:t xml:space="preserve"> use="optional"/&gt;</w:t>
      </w:r>
    </w:p>
    <w:p w:rsidR="008B42D4" w:rsidRDefault="001819AE">
      <w:pPr>
        <w:pStyle w:val="Code"/>
      </w:pPr>
      <w:r>
        <w:t xml:space="preserve">  &lt;/xsd:complexType&gt;</w:t>
      </w:r>
    </w:p>
    <w:p w:rsidR="008B42D4" w:rsidRDefault="001819AE">
      <w:pPr>
        <w:pStyle w:val="Code"/>
      </w:pPr>
      <w:r>
        <w:t xml:space="preserve">  &lt;</w:t>
      </w:r>
      <w:r>
        <w:t>!-- role names must be unique --&gt;</w:t>
      </w:r>
    </w:p>
    <w:p w:rsidR="008B42D4" w:rsidRDefault="001819AE">
      <w:pPr>
        <w:pStyle w:val="Code"/>
      </w:pPr>
      <w:r>
        <w:t xml:space="preserve">  &lt;xsd:unique name="roles_name_unique"&gt;</w:t>
      </w:r>
    </w:p>
    <w:p w:rsidR="008B42D4" w:rsidRDefault="001819AE">
      <w:pPr>
        <w:pStyle w:val="Code"/>
      </w:pPr>
      <w:r>
        <w:t xml:space="preserve">    &lt;xsd:selector xpath="./xsf:role"/&gt;</w:t>
      </w:r>
    </w:p>
    <w:p w:rsidR="008B42D4" w:rsidRDefault="001819AE">
      <w:pPr>
        <w:pStyle w:val="Code"/>
      </w:pPr>
      <w:r>
        <w:t xml:space="preserve">    &lt;xsd:field xpath="@name"/&gt;</w:t>
      </w:r>
    </w:p>
    <w:p w:rsidR="008B42D4" w:rsidRDefault="001819AE">
      <w:pPr>
        <w:pStyle w:val="Code"/>
      </w:pPr>
      <w:r>
        <w:t xml:space="preserve">  &lt;/xsd:unique&gt;</w:t>
      </w:r>
    </w:p>
    <w:p w:rsidR="008B42D4" w:rsidRDefault="001819AE">
      <w:pPr>
        <w:pStyle w:val="Code"/>
      </w:pPr>
      <w:r>
        <w:t xml:space="preserve">  &lt;!-- fields must reference existing role --&gt;</w:t>
      </w:r>
    </w:p>
    <w:p w:rsidR="008B42D4" w:rsidRDefault="001819AE">
      <w:pPr>
        <w:pStyle w:val="Code"/>
      </w:pPr>
      <w:r>
        <w:t xml:space="preserve">  &lt;xsd:key name="role_name_key"&gt;</w:t>
      </w:r>
    </w:p>
    <w:p w:rsidR="008B42D4" w:rsidRDefault="001819AE">
      <w:pPr>
        <w:pStyle w:val="Code"/>
      </w:pPr>
      <w:r>
        <w:t xml:space="preserve">    &lt;xsd:selecto</w:t>
      </w:r>
      <w:r>
        <w:t>r xpath="./xsf:role"/&gt;</w:t>
      </w:r>
    </w:p>
    <w:p w:rsidR="008B42D4" w:rsidRDefault="001819AE">
      <w:pPr>
        <w:pStyle w:val="Code"/>
      </w:pPr>
      <w:r>
        <w:t xml:space="preserve">    &lt;xsd:field xpath="@name"/&gt;</w:t>
      </w:r>
    </w:p>
    <w:p w:rsidR="008B42D4" w:rsidRDefault="001819AE">
      <w:pPr>
        <w:pStyle w:val="Code"/>
      </w:pPr>
      <w:r>
        <w:t xml:space="preserve">  &lt;/xsd:key&gt;</w:t>
      </w:r>
    </w:p>
    <w:p w:rsidR="008B42D4" w:rsidRDefault="001819AE">
      <w:pPr>
        <w:pStyle w:val="Code"/>
      </w:pPr>
      <w:r>
        <w:t xml:space="preserve">  &lt;xsd:keyref name="role_default" refer="xsf:role_name_key"&gt;</w:t>
      </w:r>
    </w:p>
    <w:p w:rsidR="008B42D4" w:rsidRDefault="001819AE">
      <w:pPr>
        <w:pStyle w:val="Code"/>
      </w:pPr>
      <w:r>
        <w:t xml:space="preserve">    &lt;xsd:selector xpath="."/&gt;</w:t>
      </w:r>
    </w:p>
    <w:p w:rsidR="008B42D4" w:rsidRDefault="001819AE">
      <w:pPr>
        <w:pStyle w:val="Code"/>
      </w:pPr>
      <w:r>
        <w:t xml:space="preserve">    &lt;xsd:field xpath="@default"/&gt;</w:t>
      </w:r>
    </w:p>
    <w:p w:rsidR="008B42D4" w:rsidRDefault="001819AE">
      <w:pPr>
        <w:pStyle w:val="Code"/>
      </w:pPr>
      <w:r>
        <w:t xml:space="preserve">  &lt;/xsd:keyref&gt;</w:t>
      </w:r>
    </w:p>
    <w:p w:rsidR="008B42D4" w:rsidRDefault="001819AE">
      <w:pPr>
        <w:pStyle w:val="Code"/>
      </w:pPr>
      <w:r>
        <w:t xml:space="preserve">  &lt;xsd:keyref name="role_initiator" refer="xsf:r</w:t>
      </w:r>
      <w:r>
        <w:t>ole_name_key"&gt;</w:t>
      </w:r>
    </w:p>
    <w:p w:rsidR="008B42D4" w:rsidRDefault="001819AE">
      <w:pPr>
        <w:pStyle w:val="Code"/>
      </w:pPr>
      <w:r>
        <w:t xml:space="preserve">    &lt;xsd:selector xpath="."/&gt;</w:t>
      </w:r>
    </w:p>
    <w:p w:rsidR="008B42D4" w:rsidRDefault="001819AE">
      <w:pPr>
        <w:pStyle w:val="Code"/>
      </w:pPr>
      <w:r>
        <w:t xml:space="preserve">    &lt;xsd:field xpath="@initiator"/&gt;</w:t>
      </w:r>
    </w:p>
    <w:p w:rsidR="008B42D4" w:rsidRDefault="001819AE">
      <w:pPr>
        <w:pStyle w:val="Code"/>
      </w:pPr>
      <w:r>
        <w:t xml:space="preserve">  &lt;/xsd:keyref&gt;</w:t>
      </w:r>
    </w:p>
    <w:p w:rsidR="008B42D4" w:rsidRDefault="001819AE">
      <w:pPr>
        <w:pStyle w:val="Code"/>
      </w:pPr>
      <w:r>
        <w:t xml:space="preserve">  &lt;xsd:keyref name="role_membership" refer="xsf:role_name_key"&gt;</w:t>
      </w:r>
    </w:p>
    <w:p w:rsidR="008B42D4" w:rsidRDefault="001819AE">
      <w:pPr>
        <w:pStyle w:val="Code"/>
      </w:pPr>
      <w:r>
        <w:t xml:space="preserve">    &lt;xsd:selector xpath="./xsf:membership/*"/&gt;</w:t>
      </w:r>
    </w:p>
    <w:p w:rsidR="008B42D4" w:rsidRDefault="001819AE">
      <w:pPr>
        <w:pStyle w:val="Code"/>
      </w:pPr>
      <w:r>
        <w:t xml:space="preserve">    &lt;xsd:field xpath="@memberOf"/&gt;</w:t>
      </w:r>
    </w:p>
    <w:p w:rsidR="008B42D4" w:rsidRDefault="001819AE">
      <w:pPr>
        <w:pStyle w:val="Code"/>
      </w:pPr>
      <w:r>
        <w:t xml:space="preserve">  &lt;</w:t>
      </w:r>
      <w:r>
        <w:t>/xsd:keyref&gt;</w:t>
      </w:r>
    </w:p>
    <w:p w:rsidR="008B42D4" w:rsidRDefault="001819AE">
      <w:pPr>
        <w:pStyle w:val="Code"/>
      </w:pPr>
      <w:r>
        <w:t>&lt;/xsd:element&gt;</w:t>
      </w:r>
    </w:p>
    <w:p w:rsidR="008B42D4" w:rsidRDefault="001819AE">
      <w:pPr>
        <w:pStyle w:val="Heading5"/>
      </w:pPr>
      <w:bookmarkStart w:id="361" w:name="section_a3d5eb5648ea4dcfb3650f569bb69d4e"/>
      <w:bookmarkStart w:id="362" w:name="_Toc83915400"/>
      <w:r>
        <w:t>role</w:t>
      </w:r>
      <w:bookmarkEnd w:id="361"/>
      <w:bookmarkEnd w:id="362"/>
      <w:r>
        <w:fldChar w:fldCharType="begin"/>
      </w:r>
      <w:r>
        <w:instrText xml:space="preserve"> XE "role element" </w:instrText>
      </w:r>
      <w:r>
        <w:fldChar w:fldCharType="end"/>
      </w:r>
      <w:r>
        <w:fldChar w:fldCharType="begin"/>
      </w:r>
      <w:r>
        <w:instrText xml:space="preserve"> XE "Elements:form definition file (XSF):role" </w:instrText>
      </w:r>
      <w:r>
        <w:fldChar w:fldCharType="end"/>
      </w:r>
      <w:r>
        <w:fldChar w:fldCharType="begin"/>
      </w:r>
      <w:r>
        <w:instrText xml:space="preserve"> XE "Form definition file (XSF):elements:role" </w:instrText>
      </w:r>
      <w:r>
        <w:fldChar w:fldCharType="end"/>
      </w:r>
    </w:p>
    <w:p w:rsidR="008B42D4" w:rsidRDefault="001819AE">
      <w:r>
        <w:lastRenderedPageBreak/>
        <w:t xml:space="preserve">The </w:t>
      </w:r>
      <w:r>
        <w:rPr>
          <w:b/>
        </w:rPr>
        <w:t>role</w:t>
      </w:r>
      <w:r>
        <w:t xml:space="preserve"> element MUST NOT be present.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203cc36aed2e48d39d44e590f507a9ad">
              <w:r>
                <w:rPr>
                  <w:rStyle w:val="Hyperlink"/>
                </w:rPr>
                <w:t>roles</w:t>
              </w:r>
            </w:hyperlink>
          </w:p>
        </w:tc>
      </w:tr>
    </w:tbl>
    <w:p w:rsidR="008B42D4" w:rsidRDefault="001819AE">
      <w:r>
        <w:t xml:space="preserve">Attributes: </w:t>
      </w:r>
    </w:p>
    <w:p w:rsidR="008B42D4" w:rsidRDefault="001819AE">
      <w:r>
        <w:rPr>
          <w:b/>
        </w:rPr>
        <w:t xml:space="preserve">name: </w:t>
      </w:r>
      <w:r>
        <w:t>This attribute MUST NOT be present.</w:t>
      </w:r>
    </w:p>
    <w:p w:rsidR="008B42D4" w:rsidRDefault="001819AE">
      <w:r>
        <w:t>The following W3C XML Schema (</w:t>
      </w:r>
      <w:hyperlink r:id="rId186">
        <w:r>
          <w:rPr>
            <w:rStyle w:val="Hyperlink"/>
          </w:rPr>
          <w:t>[XMLSCHEMA1]</w:t>
        </w:r>
      </w:hyperlink>
      <w:r>
        <w:t xml:space="preserve"> section 2.1) fragment spe</w:t>
      </w:r>
      <w:r>
        <w:t>cifies the contents of this element.</w:t>
      </w:r>
    </w:p>
    <w:p w:rsidR="008B42D4" w:rsidRDefault="001819AE">
      <w:pPr>
        <w:pStyle w:val="Code"/>
      </w:pPr>
      <w:r>
        <w:t>&lt;xsd:element name="role"&gt;</w:t>
      </w:r>
    </w:p>
    <w:p w:rsidR="008B42D4" w:rsidRDefault="001819AE">
      <w:pPr>
        <w:pStyle w:val="Code"/>
      </w:pPr>
      <w:r>
        <w:t xml:space="preserve">  &lt;xsd:complexType&gt;</w:t>
      </w:r>
    </w:p>
    <w:p w:rsidR="008B42D4" w:rsidRDefault="001819AE">
      <w:pPr>
        <w:pStyle w:val="Code"/>
      </w:pPr>
      <w:r>
        <w:t xml:space="preserve">    &lt;xsd:attribute name="name"</w:t>
      </w:r>
      <w:hyperlink w:anchor="Section_dc0fd828fcdd42fb9c97f46372eda556">
        <w:r>
          <w:rPr>
            <w:rStyle w:val="Hyperlink"/>
          </w:rPr>
          <w:t xml:space="preserve"> type="xsf:xdRoleName"</w:t>
        </w:r>
      </w:hyperlink>
      <w:r>
        <w:t xml:space="preserve"> use="required"/&gt;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363" w:name="section_e0e461334df54bbdb8a27bc5022f3b2b"/>
      <w:bookmarkStart w:id="364" w:name="_Toc83915401"/>
      <w:r>
        <w:t>memb</w:t>
      </w:r>
      <w:r>
        <w:t>ership</w:t>
      </w:r>
      <w:bookmarkEnd w:id="363"/>
      <w:bookmarkEnd w:id="364"/>
      <w:r>
        <w:fldChar w:fldCharType="begin"/>
      </w:r>
      <w:r>
        <w:instrText xml:space="preserve"> XE "membership element" </w:instrText>
      </w:r>
      <w:r>
        <w:fldChar w:fldCharType="end"/>
      </w:r>
      <w:r>
        <w:fldChar w:fldCharType="begin"/>
      </w:r>
      <w:r>
        <w:instrText xml:space="preserve"> XE "Elements:form definition file (XSF):membership" </w:instrText>
      </w:r>
      <w:r>
        <w:fldChar w:fldCharType="end"/>
      </w:r>
      <w:r>
        <w:fldChar w:fldCharType="begin"/>
      </w:r>
      <w:r>
        <w:instrText xml:space="preserve"> XE "Form definition file (XSF):elements:membership" </w:instrText>
      </w:r>
      <w:r>
        <w:fldChar w:fldCharType="end"/>
      </w:r>
    </w:p>
    <w:p w:rsidR="008B42D4" w:rsidRDefault="001819AE">
      <w:r>
        <w:t xml:space="preserve">The </w:t>
      </w:r>
      <w:r>
        <w:rPr>
          <w:b/>
        </w:rPr>
        <w:t>membership</w:t>
      </w:r>
      <w:r>
        <w:t xml:space="preserve"> element MUST NOT be present.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203cc36aed2e48d39d44e590f507a9ad">
              <w:r>
                <w:rPr>
                  <w:rStyle w:val="Hyperlink"/>
                </w:rPr>
                <w:t>roles</w:t>
              </w:r>
            </w:hyperlink>
          </w:p>
        </w:tc>
      </w:tr>
    </w:tbl>
    <w:p w:rsidR="008B42D4" w:rsidRDefault="008B42D4"/>
    <w:tbl>
      <w:tblPr>
        <w:tblStyle w:val="Table-ShadedHeader"/>
        <w:tblW w:w="0" w:type="auto"/>
        <w:tblLook w:val="04A0" w:firstRow="1" w:lastRow="0" w:firstColumn="1" w:lastColumn="0" w:noHBand="0" w:noVBand="1"/>
      </w:tblPr>
      <w:tblGrid>
        <w:gridCol w:w="2111"/>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5a4ae5966cc4484e83dc06511b7fb6e1">
              <w:r>
                <w:rPr>
                  <w:rStyle w:val="Hyperlink"/>
                </w:rPr>
                <w:t>getUserNameFromData</w:t>
              </w:r>
            </w:hyperlink>
          </w:p>
        </w:tc>
      </w:tr>
      <w:tr w:rsidR="008B42D4" w:rsidTr="008B42D4">
        <w:tc>
          <w:tcPr>
            <w:tcW w:w="0" w:type="auto"/>
          </w:tcPr>
          <w:p w:rsidR="008B42D4" w:rsidRDefault="001819AE">
            <w:pPr>
              <w:pStyle w:val="TableBodyText"/>
            </w:pPr>
            <w:hyperlink w:anchor="Section_ef3beabfe0e94903bd91f9a77c1459fc">
              <w:r>
                <w:rPr>
                  <w:rStyle w:val="Hyperlink"/>
                </w:rPr>
                <w:t>group</w:t>
              </w:r>
            </w:hyperlink>
          </w:p>
        </w:tc>
      </w:tr>
      <w:tr w:rsidR="008B42D4" w:rsidTr="008B42D4">
        <w:tc>
          <w:tcPr>
            <w:tcW w:w="0" w:type="auto"/>
          </w:tcPr>
          <w:p w:rsidR="008B42D4" w:rsidRDefault="001819AE">
            <w:pPr>
              <w:pStyle w:val="TableBodyText"/>
            </w:pPr>
            <w:hyperlink w:anchor="Section_ac8b7182cc2e4974ba81eae053865ef8">
              <w:r>
                <w:rPr>
                  <w:rStyle w:val="Hyperlink"/>
                </w:rPr>
                <w:t>userName</w:t>
              </w:r>
            </w:hyperlink>
          </w:p>
        </w:tc>
      </w:tr>
    </w:tbl>
    <w:p w:rsidR="008B42D4" w:rsidRDefault="008B42D4"/>
    <w:p w:rsidR="008B42D4" w:rsidRDefault="001819AE">
      <w:r>
        <w:t>The following W3C XML Schema (</w:t>
      </w:r>
      <w:hyperlink r:id="rId187">
        <w:r>
          <w:rPr>
            <w:rStyle w:val="Hyperlink"/>
          </w:rPr>
          <w:t>[XMLSCHEMA1]</w:t>
        </w:r>
      </w:hyperlink>
      <w:r>
        <w:t xml:space="preserve"> section 2.1) fragment specifies the contents of this element.</w:t>
      </w:r>
    </w:p>
    <w:p w:rsidR="008B42D4" w:rsidRDefault="001819AE">
      <w:pPr>
        <w:pStyle w:val="Code"/>
      </w:pPr>
      <w:r>
        <w:t>&lt;xsd:element name="membership"&gt;</w:t>
      </w:r>
    </w:p>
    <w:p w:rsidR="008B42D4" w:rsidRDefault="001819AE">
      <w:pPr>
        <w:pStyle w:val="Code"/>
      </w:pPr>
      <w:r>
        <w:t xml:space="preserve">  &lt;xsd:complexType&gt;</w:t>
      </w:r>
    </w:p>
    <w:p w:rsidR="008B42D4" w:rsidRDefault="001819AE">
      <w:pPr>
        <w:pStyle w:val="Code"/>
      </w:pPr>
      <w:r>
        <w:t xml:space="preserve">    &lt;</w:t>
      </w:r>
      <w:r>
        <w:t>xsd:choice minOccurs="1" maxOccurs="unbounded"&gt;</w:t>
      </w:r>
    </w:p>
    <w:p w:rsidR="008B42D4" w:rsidRDefault="001819AE">
      <w:pPr>
        <w:pStyle w:val="Code"/>
      </w:pPr>
      <w:r>
        <w:t xml:space="preserve">      &lt;xsd:element ref="xsf:getUserNameFromData"/&gt;</w:t>
      </w:r>
    </w:p>
    <w:p w:rsidR="008B42D4" w:rsidRDefault="001819AE">
      <w:pPr>
        <w:pStyle w:val="Code"/>
      </w:pPr>
      <w:r>
        <w:t xml:space="preserve">      &lt;xsd:element ref="xsf:userName"/&gt;</w:t>
      </w:r>
    </w:p>
    <w:p w:rsidR="008B42D4" w:rsidRDefault="001819AE">
      <w:pPr>
        <w:pStyle w:val="Code"/>
      </w:pPr>
      <w:r>
        <w:t xml:space="preserve">      &lt;xsd:element ref="xsf:group"/&gt;</w:t>
      </w:r>
    </w:p>
    <w:p w:rsidR="008B42D4" w:rsidRDefault="001819AE">
      <w:pPr>
        <w:pStyle w:val="Code"/>
      </w:pPr>
      <w:r>
        <w:t xml:space="preserve">    &lt;/xsd:choice&gt;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365" w:name="section_5a4ae5966cc4484e83dc06511b7fb6e1"/>
      <w:bookmarkStart w:id="366" w:name="_Toc83915402"/>
      <w:r>
        <w:t>getUserNameFromData</w:t>
      </w:r>
      <w:bookmarkEnd w:id="365"/>
      <w:bookmarkEnd w:id="366"/>
      <w:r>
        <w:fldChar w:fldCharType="begin"/>
      </w:r>
      <w:r>
        <w:instrText xml:space="preserve"> XE "getUserNameFromData element" </w:instrText>
      </w:r>
      <w:r>
        <w:fldChar w:fldCharType="end"/>
      </w:r>
      <w:r>
        <w:fldChar w:fldCharType="begin"/>
      </w:r>
      <w:r>
        <w:instrText xml:space="preserve"> XE "Elements:form definition file (XSF):getUserNameFromData" </w:instrText>
      </w:r>
      <w:r>
        <w:fldChar w:fldCharType="end"/>
      </w:r>
      <w:r>
        <w:fldChar w:fldCharType="begin"/>
      </w:r>
      <w:r>
        <w:instrText xml:space="preserve"> XE "Form definition file (XSF):elements:getUserNameFromData" </w:instrText>
      </w:r>
      <w:r>
        <w:fldChar w:fldCharType="end"/>
      </w:r>
    </w:p>
    <w:p w:rsidR="008B42D4" w:rsidRDefault="001819AE">
      <w:r>
        <w:lastRenderedPageBreak/>
        <w:t xml:space="preserve">The </w:t>
      </w:r>
      <w:r>
        <w:rPr>
          <w:b/>
        </w:rPr>
        <w:t>getUserNameFromData</w:t>
      </w:r>
      <w:r>
        <w:t xml:space="preserve"> element MUST NOT be present.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e0e461334df54bbdb8a27bc5022f3b2b">
              <w:r>
                <w:rPr>
                  <w:rStyle w:val="Hyperlink"/>
                </w:rPr>
                <w:t>membership</w:t>
              </w:r>
            </w:hyperlink>
          </w:p>
        </w:tc>
      </w:tr>
    </w:tbl>
    <w:p w:rsidR="008B42D4" w:rsidRDefault="001819AE">
      <w:r>
        <w:t xml:space="preserve">Attributes: </w:t>
      </w:r>
    </w:p>
    <w:p w:rsidR="008B42D4" w:rsidRDefault="001819AE">
      <w:r>
        <w:rPr>
          <w:b/>
        </w:rPr>
        <w:t xml:space="preserve">dataObject: </w:t>
      </w:r>
      <w:r>
        <w:t>This attribute MUST NOT be present.</w:t>
      </w:r>
    </w:p>
    <w:p w:rsidR="008B42D4" w:rsidRDefault="001819AE">
      <w:r>
        <w:rPr>
          <w:b/>
        </w:rPr>
        <w:t xml:space="preserve">memberOf: </w:t>
      </w:r>
      <w:r>
        <w:t>This attribute MUST NOT be present.</w:t>
      </w:r>
    </w:p>
    <w:p w:rsidR="008B42D4" w:rsidRDefault="001819AE">
      <w:r>
        <w:rPr>
          <w:b/>
        </w:rPr>
        <w:t xml:space="preserve">select: </w:t>
      </w:r>
      <w:r>
        <w:t>This attribute MUST NOT be present.</w:t>
      </w:r>
    </w:p>
    <w:p w:rsidR="008B42D4" w:rsidRDefault="001819AE">
      <w:r>
        <w:t>The following W3C XML Schema (</w:t>
      </w:r>
      <w:hyperlink r:id="rId188">
        <w:r>
          <w:rPr>
            <w:rStyle w:val="Hyperlink"/>
          </w:rPr>
          <w:t>[XMLSCHEMA1]</w:t>
        </w:r>
      </w:hyperlink>
      <w:r>
        <w:t xml:space="preserve"> section 2.1) fragment specifies the contents of this element.</w:t>
      </w:r>
    </w:p>
    <w:p w:rsidR="008B42D4" w:rsidRDefault="001819AE">
      <w:pPr>
        <w:pStyle w:val="Code"/>
      </w:pPr>
      <w:r>
        <w:t>&lt;xsd:element name="getUserNameFromData"&gt;</w:t>
      </w:r>
    </w:p>
    <w:p w:rsidR="008B42D4" w:rsidRDefault="001819AE">
      <w:pPr>
        <w:pStyle w:val="Code"/>
      </w:pPr>
      <w:r>
        <w:t xml:space="preserve">  &lt;xsd:complexType&gt;</w:t>
      </w:r>
    </w:p>
    <w:p w:rsidR="008B42D4" w:rsidRDefault="001819AE">
      <w:pPr>
        <w:pStyle w:val="Code"/>
      </w:pPr>
      <w:r>
        <w:t xml:space="preserve">    &lt;xsd:attribute name="dataObject" type="xsd:string" use="optional"/&gt;</w:t>
      </w:r>
    </w:p>
    <w:p w:rsidR="008B42D4" w:rsidRDefault="001819AE">
      <w:pPr>
        <w:pStyle w:val="Code"/>
      </w:pPr>
      <w:r>
        <w:t xml:space="preserve">   </w:t>
      </w:r>
      <w:r>
        <w:t xml:space="preserve"> &lt;xsd:attribute name="select" type="xsd:string" use="required"/&gt;</w:t>
      </w:r>
    </w:p>
    <w:p w:rsidR="008B42D4" w:rsidRDefault="001819AE">
      <w:pPr>
        <w:pStyle w:val="Code"/>
      </w:pPr>
      <w:r>
        <w:t xml:space="preserve">    &lt;xsd:attribute name="memberOf" type="xsd:string" use="required"/&gt;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367" w:name="section_ac8b7182cc2e4974ba81eae053865ef8"/>
      <w:bookmarkStart w:id="368" w:name="_Toc83915403"/>
      <w:r>
        <w:t>userName</w:t>
      </w:r>
      <w:bookmarkEnd w:id="367"/>
      <w:bookmarkEnd w:id="368"/>
      <w:r>
        <w:fldChar w:fldCharType="begin"/>
      </w:r>
      <w:r>
        <w:instrText xml:space="preserve"> XE "userName element" </w:instrText>
      </w:r>
      <w:r>
        <w:fldChar w:fldCharType="end"/>
      </w:r>
      <w:r>
        <w:fldChar w:fldCharType="begin"/>
      </w:r>
      <w:r>
        <w:instrText xml:space="preserve"> XE "Elements:form definition file (XSF):userName" </w:instrText>
      </w:r>
      <w:r>
        <w:fldChar w:fldCharType="end"/>
      </w:r>
      <w:r>
        <w:fldChar w:fldCharType="begin"/>
      </w:r>
      <w:r>
        <w:instrText xml:space="preserve"> XE "Form definition file (XSF):elements:userName" </w:instrText>
      </w:r>
      <w:r>
        <w:fldChar w:fldCharType="end"/>
      </w:r>
    </w:p>
    <w:p w:rsidR="008B42D4" w:rsidRDefault="001819AE">
      <w:r>
        <w:t xml:space="preserve">The </w:t>
      </w:r>
      <w:r>
        <w:rPr>
          <w:b/>
        </w:rPr>
        <w:t>userName</w:t>
      </w:r>
      <w:r>
        <w:t xml:space="preserve"> element MUST NOT be present.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e0e461334df54bbdb8a27bc5022f3b2b">
              <w:r>
                <w:rPr>
                  <w:rStyle w:val="Hyperlink"/>
                </w:rPr>
                <w:t>membership</w:t>
              </w:r>
            </w:hyperlink>
          </w:p>
        </w:tc>
      </w:tr>
    </w:tbl>
    <w:p w:rsidR="008B42D4" w:rsidRDefault="001819AE">
      <w:r>
        <w:t xml:space="preserve">Attributes: </w:t>
      </w:r>
    </w:p>
    <w:p w:rsidR="008B42D4" w:rsidRDefault="001819AE">
      <w:r>
        <w:rPr>
          <w:b/>
        </w:rPr>
        <w:t xml:space="preserve">memberOf: </w:t>
      </w:r>
      <w:r>
        <w:t>This attribute MUST NOT be present.</w:t>
      </w:r>
    </w:p>
    <w:p w:rsidR="008B42D4" w:rsidRDefault="001819AE">
      <w:r>
        <w:rPr>
          <w:b/>
        </w:rPr>
        <w:t xml:space="preserve">name: </w:t>
      </w:r>
      <w:r>
        <w:t>T</w:t>
      </w:r>
      <w:r>
        <w:t>his attribute MUST NOT be present.</w:t>
      </w:r>
    </w:p>
    <w:p w:rsidR="008B42D4" w:rsidRDefault="001819AE">
      <w:r>
        <w:t>The following W3C XML Schema (</w:t>
      </w:r>
      <w:hyperlink r:id="rId189">
        <w:r>
          <w:rPr>
            <w:rStyle w:val="Hyperlink"/>
          </w:rPr>
          <w:t>[XMLSCHEMA1]</w:t>
        </w:r>
      </w:hyperlink>
      <w:r>
        <w:t xml:space="preserve"> section 2.1) fragment specifies the contents of this element.</w:t>
      </w:r>
    </w:p>
    <w:p w:rsidR="008B42D4" w:rsidRDefault="001819AE">
      <w:pPr>
        <w:pStyle w:val="Code"/>
      </w:pPr>
      <w:r>
        <w:t>&lt;xsd:element name="userName"&gt;</w:t>
      </w:r>
    </w:p>
    <w:p w:rsidR="008B42D4" w:rsidRDefault="001819AE">
      <w:pPr>
        <w:pStyle w:val="Code"/>
      </w:pPr>
      <w:r>
        <w:t xml:space="preserve">  &lt;xsd:complexType&gt;</w:t>
      </w:r>
    </w:p>
    <w:p w:rsidR="008B42D4" w:rsidRDefault="001819AE">
      <w:pPr>
        <w:pStyle w:val="Code"/>
      </w:pPr>
      <w:r>
        <w:t xml:space="preserve">    &lt;xsd:attribute name="name" type="xsd:string" use="required"/&gt;</w:t>
      </w:r>
    </w:p>
    <w:p w:rsidR="008B42D4" w:rsidRDefault="001819AE">
      <w:pPr>
        <w:pStyle w:val="Code"/>
      </w:pPr>
      <w:r>
        <w:t xml:space="preserve">    &lt;xsd:attribute name="memberOf" type="xsd:string" use="required"/&gt;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369" w:name="section_ef3beabfe0e94903bd91f9a77c1459fc"/>
      <w:bookmarkStart w:id="370" w:name="_Toc83915404"/>
      <w:r>
        <w:t>group</w:t>
      </w:r>
      <w:bookmarkEnd w:id="369"/>
      <w:bookmarkEnd w:id="370"/>
      <w:r>
        <w:fldChar w:fldCharType="begin"/>
      </w:r>
      <w:r>
        <w:instrText xml:space="preserve"> XE "group element" </w:instrText>
      </w:r>
      <w:r>
        <w:fldChar w:fldCharType="end"/>
      </w:r>
      <w:r>
        <w:fldChar w:fldCharType="begin"/>
      </w:r>
      <w:r>
        <w:instrText xml:space="preserve"> XE "Elements:form definition file (XSF):group" </w:instrText>
      </w:r>
      <w:r>
        <w:fldChar w:fldCharType="end"/>
      </w:r>
      <w:r>
        <w:fldChar w:fldCharType="begin"/>
      </w:r>
      <w:r>
        <w:instrText xml:space="preserve"> XE "Fo</w:instrText>
      </w:r>
      <w:r>
        <w:instrText xml:space="preserve">rm definition file (XSF):elements:group" </w:instrText>
      </w:r>
      <w:r>
        <w:fldChar w:fldCharType="end"/>
      </w:r>
    </w:p>
    <w:p w:rsidR="008B42D4" w:rsidRDefault="001819AE">
      <w:r>
        <w:t xml:space="preserve">The </w:t>
      </w:r>
      <w:r>
        <w:rPr>
          <w:b/>
        </w:rPr>
        <w:t>group</w:t>
      </w:r>
      <w:r>
        <w:t xml:space="preserve"> element MUST NOT be present.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lastRenderedPageBreak/>
              <w:t>Parent Elements</w:t>
            </w:r>
          </w:p>
        </w:tc>
      </w:tr>
      <w:tr w:rsidR="008B42D4" w:rsidTr="008B42D4">
        <w:tc>
          <w:tcPr>
            <w:tcW w:w="0" w:type="auto"/>
          </w:tcPr>
          <w:p w:rsidR="008B42D4" w:rsidRDefault="001819AE">
            <w:pPr>
              <w:pStyle w:val="TableBodyText"/>
            </w:pPr>
            <w:hyperlink w:anchor="Section_e0e461334df54bbdb8a27bc5022f3b2b">
              <w:r>
                <w:rPr>
                  <w:rStyle w:val="Hyperlink"/>
                </w:rPr>
                <w:t>membership</w:t>
              </w:r>
            </w:hyperlink>
          </w:p>
        </w:tc>
      </w:tr>
    </w:tbl>
    <w:p w:rsidR="008B42D4" w:rsidRDefault="001819AE">
      <w:r>
        <w:t xml:space="preserve">Attributes: </w:t>
      </w:r>
    </w:p>
    <w:p w:rsidR="008B42D4" w:rsidRDefault="001819AE">
      <w:r>
        <w:rPr>
          <w:b/>
        </w:rPr>
        <w:t xml:space="preserve">memberOf: </w:t>
      </w:r>
      <w:r>
        <w:t>This attribute MUST NOT be present.</w:t>
      </w:r>
    </w:p>
    <w:p w:rsidR="008B42D4" w:rsidRDefault="001819AE">
      <w:r>
        <w:rPr>
          <w:b/>
        </w:rPr>
        <w:t xml:space="preserve">name: </w:t>
      </w:r>
      <w:r>
        <w:t xml:space="preserve">This attribute </w:t>
      </w:r>
      <w:r>
        <w:t>MUST NOT be present.</w:t>
      </w:r>
    </w:p>
    <w:p w:rsidR="008B42D4" w:rsidRDefault="001819AE">
      <w:r>
        <w:t>The following W3C XML Schema (</w:t>
      </w:r>
      <w:hyperlink r:id="rId190">
        <w:r>
          <w:rPr>
            <w:rStyle w:val="Hyperlink"/>
          </w:rPr>
          <w:t>[XMLSCHEMA1]</w:t>
        </w:r>
      </w:hyperlink>
      <w:r>
        <w:t xml:space="preserve"> section 2.1) fragment specifies the contents of this element.</w:t>
      </w:r>
    </w:p>
    <w:p w:rsidR="008B42D4" w:rsidRDefault="001819AE">
      <w:pPr>
        <w:pStyle w:val="Code"/>
      </w:pPr>
      <w:r>
        <w:t>&lt;xsd:element name="group"&gt;</w:t>
      </w:r>
    </w:p>
    <w:p w:rsidR="008B42D4" w:rsidRDefault="001819AE">
      <w:pPr>
        <w:pStyle w:val="Code"/>
      </w:pPr>
      <w:r>
        <w:t xml:space="preserve">  &lt;xsd:complexType&gt;</w:t>
      </w:r>
    </w:p>
    <w:p w:rsidR="008B42D4" w:rsidRDefault="001819AE">
      <w:pPr>
        <w:pStyle w:val="Code"/>
      </w:pPr>
      <w:r>
        <w:t xml:space="preserve">    &lt;xsd:attribute</w:t>
      </w:r>
      <w:r>
        <w:t xml:space="preserve"> name="name" type="xsd:string" use="required"/&gt;</w:t>
      </w:r>
    </w:p>
    <w:p w:rsidR="008B42D4" w:rsidRDefault="001819AE">
      <w:pPr>
        <w:pStyle w:val="Code"/>
      </w:pPr>
      <w:r>
        <w:t xml:space="preserve">    &lt;xsd:attribute name="memberOf" type="xsd:string" use="required"/&gt;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371" w:name="section_6f4a55ef2af34dac915d3e0d365218d0"/>
      <w:bookmarkStart w:id="372" w:name="_Toc83915405"/>
      <w:r>
        <w:t>hwsWorkflow</w:t>
      </w:r>
      <w:bookmarkEnd w:id="371"/>
      <w:bookmarkEnd w:id="372"/>
      <w:r>
        <w:fldChar w:fldCharType="begin"/>
      </w:r>
      <w:r>
        <w:instrText xml:space="preserve"> XE "hwsWorkflow element" </w:instrText>
      </w:r>
      <w:r>
        <w:fldChar w:fldCharType="end"/>
      </w:r>
      <w:r>
        <w:fldChar w:fldCharType="begin"/>
      </w:r>
      <w:r>
        <w:instrText xml:space="preserve"> XE "Elements:form definition file (XSF):hwsWorkflow" </w:instrText>
      </w:r>
      <w:r>
        <w:fldChar w:fldCharType="end"/>
      </w:r>
      <w:r>
        <w:fldChar w:fldCharType="begin"/>
      </w:r>
      <w:r>
        <w:instrText xml:space="preserve"> XE "Fo</w:instrText>
      </w:r>
      <w:r>
        <w:instrText xml:space="preserve">rm definition file (XSF):elements:hwsWorkflow" </w:instrText>
      </w:r>
      <w:r>
        <w:fldChar w:fldCharType="end"/>
      </w:r>
    </w:p>
    <w:p w:rsidR="008B42D4" w:rsidRDefault="001819AE">
      <w:r>
        <w:t xml:space="preserve">The </w:t>
      </w:r>
      <w:r>
        <w:rPr>
          <w:b/>
        </w:rPr>
        <w:t>hwsWorkflow</w:t>
      </w:r>
      <w:r>
        <w:t xml:space="preserve"> element MUST NOT be present.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1f636cf574e54a19ad1cb58e5a80fa66">
              <w:r>
                <w:rPr>
                  <w:rStyle w:val="Hyperlink"/>
                </w:rPr>
                <w:t>xDocumentClass</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c0d2b5371ae1447d855ce9906a76f15d">
              <w:r>
                <w:rPr>
                  <w:rStyle w:val="Hyperlink"/>
                </w:rPr>
                <w:t>allowedActions</w:t>
              </w:r>
            </w:hyperlink>
          </w:p>
        </w:tc>
      </w:tr>
      <w:tr w:rsidR="008B42D4" w:rsidTr="008B42D4">
        <w:tc>
          <w:tcPr>
            <w:tcW w:w="0" w:type="auto"/>
          </w:tcPr>
          <w:p w:rsidR="008B42D4" w:rsidRDefault="001819AE">
            <w:pPr>
              <w:pStyle w:val="TableBodyText"/>
            </w:pPr>
            <w:hyperlink w:anchor="Section_81369c1f826149c0aadcdaeafc7390b3">
              <w:r>
                <w:rPr>
                  <w:rStyle w:val="Hyperlink"/>
                </w:rPr>
                <w:t>allowedTasks</w:t>
              </w:r>
            </w:hyperlink>
          </w:p>
        </w:tc>
      </w:tr>
      <w:tr w:rsidR="008B42D4" w:rsidTr="008B42D4">
        <w:tc>
          <w:tcPr>
            <w:tcW w:w="0" w:type="auto"/>
          </w:tcPr>
          <w:p w:rsidR="008B42D4" w:rsidRDefault="001819AE">
            <w:pPr>
              <w:pStyle w:val="TableBodyText"/>
            </w:pPr>
            <w:hyperlink w:anchor="Section_3204cff2efb74a62af6050460ce88035">
              <w:r>
                <w:rPr>
                  <w:rStyle w:val="Hyperlink"/>
                </w:rPr>
                <w:t>location</w:t>
              </w:r>
            </w:hyperlink>
          </w:p>
        </w:tc>
      </w:tr>
    </w:tbl>
    <w:p w:rsidR="008B42D4" w:rsidRDefault="001819AE">
      <w:r>
        <w:t xml:space="preserve">Attributes: </w:t>
      </w:r>
    </w:p>
    <w:p w:rsidR="008B42D4" w:rsidRDefault="001819AE">
      <w:r>
        <w:rPr>
          <w:b/>
        </w:rPr>
        <w:t xml:space="preserve">taskpaneVisible: </w:t>
      </w:r>
      <w:r>
        <w:t>This attribute MUST NOT be present.</w:t>
      </w:r>
    </w:p>
    <w:p w:rsidR="008B42D4" w:rsidRDefault="001819AE">
      <w:r>
        <w:t>The following W3C XML Schema (</w:t>
      </w:r>
      <w:hyperlink r:id="rId191">
        <w:r>
          <w:rPr>
            <w:rStyle w:val="Hyperlink"/>
          </w:rPr>
          <w:t>[XMLSCHEMA1]</w:t>
        </w:r>
      </w:hyperlink>
      <w:r>
        <w:t xml:space="preserve"> section 2.1) fragment specifies the contents of this element.</w:t>
      </w:r>
    </w:p>
    <w:p w:rsidR="008B42D4" w:rsidRDefault="001819AE">
      <w:pPr>
        <w:pStyle w:val="Code"/>
      </w:pPr>
      <w:r>
        <w:t>&lt;xsd:element name="hwsWorkflow"&gt;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ref="xsf:location" minOccurs="1" maxOccurs="1"/&gt;</w:t>
      </w:r>
    </w:p>
    <w:p w:rsidR="008B42D4" w:rsidRDefault="001819AE">
      <w:pPr>
        <w:pStyle w:val="Code"/>
      </w:pPr>
      <w:r>
        <w:t xml:space="preserve">      &lt;xsd:element ref="xsf:allowedActions" minOccurs="1" maxOccurs="1"/&gt;</w:t>
      </w:r>
    </w:p>
    <w:p w:rsidR="008B42D4" w:rsidRDefault="001819AE">
      <w:pPr>
        <w:pStyle w:val="Code"/>
      </w:pPr>
      <w:r>
        <w:t xml:space="preserve">      &lt;xsd:element ref="xsf:allowedTasks" minOccurs="0" maxOccurs="1"/&gt;</w:t>
      </w:r>
    </w:p>
    <w:p w:rsidR="008B42D4" w:rsidRDefault="001819AE">
      <w:pPr>
        <w:pStyle w:val="Code"/>
      </w:pPr>
      <w:r>
        <w:t xml:space="preserve">   </w:t>
      </w:r>
      <w:r>
        <w:t xml:space="preserve"> &lt;/xsd:sequence&gt;</w:t>
      </w:r>
    </w:p>
    <w:p w:rsidR="008B42D4" w:rsidRDefault="001819AE">
      <w:pPr>
        <w:pStyle w:val="Code"/>
      </w:pPr>
      <w:r>
        <w:t xml:space="preserve">    &lt;xsd:attribute name="taskpaneVisible"</w:t>
      </w:r>
      <w:hyperlink w:anchor="Section_ed2c77cdebde4c55acbd223179748d98">
        <w:r>
          <w:rPr>
            <w:rStyle w:val="Hyperlink"/>
          </w:rPr>
          <w:t xml:space="preserve"> type="xsf:xdYesNo"</w:t>
        </w:r>
      </w:hyperlink>
      <w:r>
        <w:t>/&gt;</w:t>
      </w:r>
    </w:p>
    <w:p w:rsidR="008B42D4" w:rsidRDefault="001819AE">
      <w:pPr>
        <w:pStyle w:val="Code"/>
      </w:pPr>
      <w:r>
        <w:t xml:space="preserve">  &lt;/xsd:complexType&gt;</w:t>
      </w:r>
    </w:p>
    <w:p w:rsidR="008B42D4" w:rsidRDefault="001819AE">
      <w:pPr>
        <w:pStyle w:val="Code"/>
      </w:pPr>
      <w:r>
        <w:t xml:space="preserve">  &lt;xsd:unique name="hws_actiontask_name"&gt;</w:t>
      </w:r>
    </w:p>
    <w:p w:rsidR="008B42D4" w:rsidRDefault="001819AE">
      <w:pPr>
        <w:pStyle w:val="Code"/>
      </w:pPr>
      <w:r>
        <w:t xml:space="preserve">    &lt;xsd:selector xpath="./xsf:allowedActions/xsf:</w:t>
      </w:r>
      <w:r>
        <w:t>action|./xsf:allowedTasks/xsf:task"/&gt;</w:t>
      </w:r>
    </w:p>
    <w:p w:rsidR="008B42D4" w:rsidRDefault="001819AE">
      <w:pPr>
        <w:pStyle w:val="Code"/>
      </w:pPr>
      <w:r>
        <w:t xml:space="preserve">    &lt;xsd:field xpath="@name"/&gt;</w:t>
      </w:r>
    </w:p>
    <w:p w:rsidR="008B42D4" w:rsidRDefault="001819AE">
      <w:pPr>
        <w:pStyle w:val="Code"/>
      </w:pPr>
      <w:r>
        <w:t xml:space="preserve">  &lt;/xsd:unique&gt;</w:t>
      </w:r>
    </w:p>
    <w:p w:rsidR="008B42D4" w:rsidRDefault="001819AE">
      <w:pPr>
        <w:pStyle w:val="Code"/>
      </w:pPr>
      <w:r>
        <w:lastRenderedPageBreak/>
        <w:t>&lt;/xsd:element&gt;</w:t>
      </w:r>
    </w:p>
    <w:p w:rsidR="008B42D4" w:rsidRDefault="001819AE">
      <w:pPr>
        <w:pStyle w:val="Heading5"/>
      </w:pPr>
      <w:bookmarkStart w:id="373" w:name="section_3204cff2efb74a62af6050460ce88035"/>
      <w:bookmarkStart w:id="374" w:name="_Toc83915406"/>
      <w:r>
        <w:t>location</w:t>
      </w:r>
      <w:bookmarkEnd w:id="373"/>
      <w:bookmarkEnd w:id="374"/>
      <w:r>
        <w:fldChar w:fldCharType="begin"/>
      </w:r>
      <w:r>
        <w:instrText xml:space="preserve"> XE "location element" </w:instrText>
      </w:r>
      <w:r>
        <w:fldChar w:fldCharType="end"/>
      </w:r>
      <w:r>
        <w:fldChar w:fldCharType="begin"/>
      </w:r>
      <w:r>
        <w:instrText xml:space="preserve"> XE "Elements:form definition file (XSF):location" </w:instrText>
      </w:r>
      <w:r>
        <w:fldChar w:fldCharType="end"/>
      </w:r>
      <w:r>
        <w:fldChar w:fldCharType="begin"/>
      </w:r>
      <w:r>
        <w:instrText xml:space="preserve"> XE "Form definition file (XSF):elements:location" </w:instrText>
      </w:r>
      <w:r>
        <w:fldChar w:fldCharType="end"/>
      </w:r>
    </w:p>
    <w:p w:rsidR="008B42D4" w:rsidRDefault="001819AE">
      <w:r>
        <w:t xml:space="preserve">The </w:t>
      </w:r>
      <w:r>
        <w:rPr>
          <w:b/>
        </w:rPr>
        <w:t>location</w:t>
      </w:r>
      <w:r>
        <w:t xml:space="preserve"> ele</w:t>
      </w:r>
      <w:r>
        <w:t>ment MUST NOT be present.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6f4a55ef2af34dac915d3e0d365218d0">
              <w:r>
                <w:rPr>
                  <w:rStyle w:val="Hyperlink"/>
                </w:rPr>
                <w:t>hwsWorkflow</w:t>
              </w:r>
            </w:hyperlink>
          </w:p>
        </w:tc>
      </w:tr>
    </w:tbl>
    <w:p w:rsidR="008B42D4" w:rsidRDefault="001819AE">
      <w:r>
        <w:t xml:space="preserve">Attributes: </w:t>
      </w:r>
    </w:p>
    <w:p w:rsidR="008B42D4" w:rsidRDefault="001819AE">
      <w:r>
        <w:rPr>
          <w:b/>
        </w:rPr>
        <w:t xml:space="preserve">url: </w:t>
      </w:r>
      <w:r>
        <w:t>This attribute MUST NOT be present.</w:t>
      </w:r>
    </w:p>
    <w:p w:rsidR="008B42D4" w:rsidRDefault="001819AE">
      <w:r>
        <w:t>The following W3C XML Schema (</w:t>
      </w:r>
      <w:hyperlink r:id="rId192">
        <w:r>
          <w:rPr>
            <w:rStyle w:val="Hyperlink"/>
          </w:rPr>
          <w:t>[XMLSCHEMA1]</w:t>
        </w:r>
      </w:hyperlink>
      <w:r>
        <w:t xml:space="preserve"> section 2.1) fragment specifies the contents of this element.</w:t>
      </w:r>
    </w:p>
    <w:p w:rsidR="008B42D4" w:rsidRDefault="001819AE">
      <w:pPr>
        <w:pStyle w:val="Code"/>
      </w:pPr>
      <w:r>
        <w:t>&lt;xsd:element name="location"&gt;</w:t>
      </w:r>
    </w:p>
    <w:p w:rsidR="008B42D4" w:rsidRDefault="001819AE">
      <w:pPr>
        <w:pStyle w:val="Code"/>
      </w:pPr>
      <w:r>
        <w:t xml:space="preserve">  &lt;xsd:complexType&gt;</w:t>
      </w:r>
    </w:p>
    <w:p w:rsidR="008B42D4" w:rsidRDefault="001819AE">
      <w:pPr>
        <w:pStyle w:val="Code"/>
      </w:pPr>
      <w:r>
        <w:t xml:space="preserve">    &lt;xsd:attribute name="url" type="xsd:string" use="required"/&gt;</w:t>
      </w:r>
    </w:p>
    <w:p w:rsidR="008B42D4" w:rsidRDefault="001819AE">
      <w:pPr>
        <w:pStyle w:val="Code"/>
      </w:pPr>
      <w:r>
        <w:t xml:space="preserve">  &lt;</w:t>
      </w:r>
      <w:r>
        <w:t>/xsd:complexType&gt;</w:t>
      </w:r>
    </w:p>
    <w:p w:rsidR="008B42D4" w:rsidRDefault="001819AE">
      <w:pPr>
        <w:pStyle w:val="Code"/>
      </w:pPr>
      <w:r>
        <w:t>&lt;/xsd:element&gt;</w:t>
      </w:r>
    </w:p>
    <w:p w:rsidR="008B42D4" w:rsidRDefault="001819AE">
      <w:pPr>
        <w:pStyle w:val="Heading5"/>
      </w:pPr>
      <w:bookmarkStart w:id="375" w:name="section_c0d2b5371ae1447d855ce9906a76f15d"/>
      <w:bookmarkStart w:id="376" w:name="_Toc83915407"/>
      <w:r>
        <w:t>allowedActions</w:t>
      </w:r>
      <w:bookmarkEnd w:id="375"/>
      <w:bookmarkEnd w:id="376"/>
      <w:r>
        <w:fldChar w:fldCharType="begin"/>
      </w:r>
      <w:r>
        <w:instrText xml:space="preserve"> XE "allowedActions element" </w:instrText>
      </w:r>
      <w:r>
        <w:fldChar w:fldCharType="end"/>
      </w:r>
      <w:r>
        <w:fldChar w:fldCharType="begin"/>
      </w:r>
      <w:r>
        <w:instrText xml:space="preserve"> XE "Elements:form definition file (XSF):allowedActions" </w:instrText>
      </w:r>
      <w:r>
        <w:fldChar w:fldCharType="end"/>
      </w:r>
      <w:r>
        <w:fldChar w:fldCharType="begin"/>
      </w:r>
      <w:r>
        <w:instrText xml:space="preserve"> XE "Form definition file (XSF):elements:allowedActions" </w:instrText>
      </w:r>
      <w:r>
        <w:fldChar w:fldCharType="end"/>
      </w:r>
    </w:p>
    <w:p w:rsidR="008B42D4" w:rsidRDefault="001819AE">
      <w:r>
        <w:t xml:space="preserve">The </w:t>
      </w:r>
      <w:r>
        <w:rPr>
          <w:b/>
        </w:rPr>
        <w:t>allowedActions</w:t>
      </w:r>
      <w:r>
        <w:t xml:space="preserve"> element MUST NOT be present.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 xml:space="preserve">Parent </w:t>
            </w:r>
            <w:r>
              <w:t>Elements</w:t>
            </w:r>
          </w:p>
        </w:tc>
      </w:tr>
      <w:tr w:rsidR="008B42D4" w:rsidTr="008B42D4">
        <w:tc>
          <w:tcPr>
            <w:tcW w:w="0" w:type="auto"/>
          </w:tcPr>
          <w:p w:rsidR="008B42D4" w:rsidRDefault="001819AE">
            <w:pPr>
              <w:pStyle w:val="TableBodyText"/>
            </w:pPr>
            <w:hyperlink w:anchor="Section_6f4a55ef2af34dac915d3e0d365218d0">
              <w:r>
                <w:rPr>
                  <w:rStyle w:val="Hyperlink"/>
                </w:rPr>
                <w:t>hwsWorkflow</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9bb3d79bcf9d494c90ecd75d6d3bc904">
              <w:r>
                <w:rPr>
                  <w:rStyle w:val="Hyperlink"/>
                </w:rPr>
                <w:t>action</w:t>
              </w:r>
            </w:hyperlink>
          </w:p>
        </w:tc>
      </w:tr>
    </w:tbl>
    <w:p w:rsidR="008B42D4" w:rsidRDefault="008B42D4"/>
    <w:p w:rsidR="008B42D4" w:rsidRDefault="001819AE">
      <w:r>
        <w:t>The following W3C XML Schema (</w:t>
      </w:r>
      <w:hyperlink r:id="rId193">
        <w:r>
          <w:rPr>
            <w:rStyle w:val="Hyperlink"/>
          </w:rPr>
          <w:t>[XMLSCHEMA1]</w:t>
        </w:r>
      </w:hyperlink>
      <w:r>
        <w:t xml:space="preserve"> section 2.1) fragment specifies the contents of this element.</w:t>
      </w:r>
    </w:p>
    <w:p w:rsidR="008B42D4" w:rsidRDefault="001819AE">
      <w:pPr>
        <w:pStyle w:val="Code"/>
      </w:pPr>
      <w:r>
        <w:t>&lt;xsd:element name="allowedActions"&gt;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ref="xsf:action" minOccu</w:t>
      </w:r>
      <w:r>
        <w:t>rs="1" maxOccurs="20"/&gt;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 xml:space="preserve">  &lt;xsd:unique name="hws_actionTypeID_unique"&gt;</w:t>
      </w:r>
    </w:p>
    <w:p w:rsidR="008B42D4" w:rsidRDefault="001819AE">
      <w:pPr>
        <w:pStyle w:val="Code"/>
      </w:pPr>
      <w:r>
        <w:t xml:space="preserve">    &lt;xsd:selector xpath="./xsf:action"/&gt;</w:t>
      </w:r>
    </w:p>
    <w:p w:rsidR="008B42D4" w:rsidRDefault="001819AE">
      <w:pPr>
        <w:pStyle w:val="Code"/>
      </w:pPr>
      <w:r>
        <w:t xml:space="preserve">    &lt;xsd:field xpath="@actionTypeID"/&gt;</w:t>
      </w:r>
    </w:p>
    <w:p w:rsidR="008B42D4" w:rsidRDefault="001819AE">
      <w:pPr>
        <w:pStyle w:val="Code"/>
      </w:pPr>
      <w:r>
        <w:t xml:space="preserve">  &lt;/xsd:unique&gt;</w:t>
      </w:r>
    </w:p>
    <w:p w:rsidR="008B42D4" w:rsidRDefault="001819AE">
      <w:pPr>
        <w:pStyle w:val="Code"/>
      </w:pPr>
      <w:r>
        <w:t>&lt;/xsd:element&gt;</w:t>
      </w:r>
    </w:p>
    <w:p w:rsidR="008B42D4" w:rsidRDefault="001819AE">
      <w:pPr>
        <w:pStyle w:val="Heading5"/>
      </w:pPr>
      <w:bookmarkStart w:id="377" w:name="section_9bb3d79bcf9d494c90ecd75d6d3bc904"/>
      <w:bookmarkStart w:id="378" w:name="_Toc83915408"/>
      <w:r>
        <w:lastRenderedPageBreak/>
        <w:t>action</w:t>
      </w:r>
      <w:bookmarkEnd w:id="377"/>
      <w:bookmarkEnd w:id="378"/>
      <w:r>
        <w:fldChar w:fldCharType="begin"/>
      </w:r>
      <w:r>
        <w:instrText xml:space="preserve"> XE "action element" </w:instrText>
      </w:r>
      <w:r>
        <w:fldChar w:fldCharType="end"/>
      </w:r>
      <w:r>
        <w:fldChar w:fldCharType="begin"/>
      </w:r>
      <w:r>
        <w:instrText xml:space="preserve"> XE "</w:instrText>
      </w:r>
      <w:r>
        <w:instrText xml:space="preserve">Elements:form definition file (XSF):action" </w:instrText>
      </w:r>
      <w:r>
        <w:fldChar w:fldCharType="end"/>
      </w:r>
      <w:r>
        <w:fldChar w:fldCharType="begin"/>
      </w:r>
      <w:r>
        <w:instrText xml:space="preserve"> XE "Form definition file (XSF):elements:action" </w:instrText>
      </w:r>
      <w:r>
        <w:fldChar w:fldCharType="end"/>
      </w:r>
    </w:p>
    <w:p w:rsidR="008B42D4" w:rsidRDefault="001819AE">
      <w:r>
        <w:t xml:space="preserve">The </w:t>
      </w:r>
      <w:r>
        <w:rPr>
          <w:b/>
        </w:rPr>
        <w:t>action</w:t>
      </w:r>
      <w:r>
        <w:t xml:space="preserve"> element MUST NOT be present.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c0d2b5371ae1447d855ce9906a76f15d">
              <w:r>
                <w:rPr>
                  <w:rStyle w:val="Hyperlink"/>
                </w:rPr>
                <w:t>allowedActions</w:t>
              </w:r>
            </w:hyperlink>
          </w:p>
        </w:tc>
      </w:tr>
    </w:tbl>
    <w:p w:rsidR="008B42D4" w:rsidRDefault="001819AE">
      <w:r>
        <w:t xml:space="preserve">Attributes: </w:t>
      </w:r>
    </w:p>
    <w:p w:rsidR="008B42D4" w:rsidRDefault="001819AE">
      <w:r>
        <w:rPr>
          <w:b/>
        </w:rPr>
        <w:t xml:space="preserve">actionTypeID: </w:t>
      </w:r>
      <w:r>
        <w:t>This attribute MUST NOT be present.</w:t>
      </w:r>
    </w:p>
    <w:p w:rsidR="008B42D4" w:rsidRDefault="001819AE">
      <w:r>
        <w:rPr>
          <w:b/>
        </w:rPr>
        <w:t xml:space="preserve">canInitiateWorkflow: </w:t>
      </w:r>
      <w:r>
        <w:t>This attribute MUST NOT be present.</w:t>
      </w:r>
    </w:p>
    <w:p w:rsidR="008B42D4" w:rsidRDefault="001819AE">
      <w:r>
        <w:rPr>
          <w:b/>
        </w:rPr>
        <w:t xml:space="preserve">caption: </w:t>
      </w:r>
      <w:r>
        <w:t>This attribute MUST NOT be present.</w:t>
      </w:r>
    </w:p>
    <w:p w:rsidR="008B42D4" w:rsidRDefault="001819AE">
      <w:r>
        <w:rPr>
          <w:b/>
        </w:rPr>
        <w:t xml:space="preserve">name: </w:t>
      </w:r>
      <w:r>
        <w:t>This attribute MUST NOT be present.</w:t>
      </w:r>
    </w:p>
    <w:p w:rsidR="008B42D4" w:rsidRDefault="001819AE">
      <w:r>
        <w:t>The following W3C XML Schema (</w:t>
      </w:r>
      <w:hyperlink r:id="rId194">
        <w:r>
          <w:rPr>
            <w:rStyle w:val="Hyperlink"/>
          </w:rPr>
          <w:t>[XMLSCHEMA1]</w:t>
        </w:r>
      </w:hyperlink>
      <w:r>
        <w:t xml:space="preserve"> section 2.1) fragment specifies the contents of this element.</w:t>
      </w:r>
    </w:p>
    <w:p w:rsidR="008B42D4" w:rsidRDefault="001819AE">
      <w:pPr>
        <w:pStyle w:val="Code"/>
      </w:pPr>
      <w:r>
        <w:t>&lt;xsd:element name="action"&gt;</w:t>
      </w:r>
    </w:p>
    <w:p w:rsidR="008B42D4" w:rsidRDefault="001819AE">
      <w:pPr>
        <w:pStyle w:val="Code"/>
      </w:pPr>
      <w:r>
        <w:t xml:space="preserve">  &lt;xsd:complexType&gt;</w:t>
      </w:r>
    </w:p>
    <w:p w:rsidR="008B42D4" w:rsidRDefault="001819AE">
      <w:pPr>
        <w:pStyle w:val="Code"/>
      </w:pPr>
      <w:r>
        <w:t xml:space="preserve">    &lt;xsd:attribute name="name"</w:t>
      </w:r>
      <w:hyperlink w:anchor="Section_d017838206d94f9188157c68ee900916">
        <w:r>
          <w:rPr>
            <w:rStyle w:val="Hyperlink"/>
          </w:rPr>
          <w:t xml:space="preserve"> type="</w:t>
        </w:r>
        <w:r>
          <w:rPr>
            <w:rStyle w:val="Hyperlink"/>
          </w:rPr>
          <w:t>xsf:xdHWSname"</w:t>
        </w:r>
      </w:hyperlink>
      <w:r>
        <w:t xml:space="preserve"> use="required"/&gt;</w:t>
      </w:r>
    </w:p>
    <w:p w:rsidR="008B42D4" w:rsidRDefault="001819AE">
      <w:pPr>
        <w:pStyle w:val="Code"/>
      </w:pPr>
      <w:r>
        <w:t xml:space="preserve">    &lt;xsd:attribute name="actionTypeID" type="xsd:string" use="required"/&gt;</w:t>
      </w:r>
    </w:p>
    <w:p w:rsidR="008B42D4" w:rsidRDefault="001819AE">
      <w:pPr>
        <w:pStyle w:val="Code"/>
      </w:pPr>
      <w:r>
        <w:t xml:space="preserve">    &lt;xsd:attribute name="canInitiateWorkflow"</w:t>
      </w:r>
      <w:hyperlink w:anchor="Section_ed2c77cdebde4c55acbd223179748d98">
        <w:r>
          <w:rPr>
            <w:rStyle w:val="Hyperlink"/>
          </w:rPr>
          <w:t xml:space="preserve"> type="xsf:xdYesNo"</w:t>
        </w:r>
      </w:hyperlink>
      <w:r>
        <w:t xml:space="preserve"> use="required"/&gt;</w:t>
      </w:r>
    </w:p>
    <w:p w:rsidR="008B42D4" w:rsidRDefault="001819AE">
      <w:pPr>
        <w:pStyle w:val="Code"/>
      </w:pPr>
      <w:r>
        <w:t xml:space="preserve">    &lt;</w:t>
      </w:r>
      <w:r>
        <w:t>xsd:attribute name="caption"</w:t>
      </w:r>
      <w:hyperlink w:anchor="Section_8f68feb0a9384d2496329a8e4129fb2f">
        <w:r>
          <w:rPr>
            <w:rStyle w:val="Hyperlink"/>
          </w:rPr>
          <w:t xml:space="preserve"> type="xsf:xdHWSCaption"</w:t>
        </w:r>
      </w:hyperlink>
      <w:r>
        <w:t xml:space="preserve"> use="optional"/&gt;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379" w:name="section_81369c1f826149c0aadcdaeafc7390b3"/>
      <w:bookmarkStart w:id="380" w:name="_Toc83915409"/>
      <w:r>
        <w:t>allowedTasks</w:t>
      </w:r>
      <w:bookmarkEnd w:id="379"/>
      <w:bookmarkEnd w:id="380"/>
      <w:r>
        <w:fldChar w:fldCharType="begin"/>
      </w:r>
      <w:r>
        <w:instrText xml:space="preserve"> XE "allowedTasks element" </w:instrText>
      </w:r>
      <w:r>
        <w:fldChar w:fldCharType="end"/>
      </w:r>
      <w:r>
        <w:fldChar w:fldCharType="begin"/>
      </w:r>
      <w:r>
        <w:instrText xml:space="preserve"> XE "Elements:form definition file (XSF):allow</w:instrText>
      </w:r>
      <w:r>
        <w:instrText xml:space="preserve">edTasks" </w:instrText>
      </w:r>
      <w:r>
        <w:fldChar w:fldCharType="end"/>
      </w:r>
      <w:r>
        <w:fldChar w:fldCharType="begin"/>
      </w:r>
      <w:r>
        <w:instrText xml:space="preserve"> XE "Form definition file (XSF):elements:allowedTasks" </w:instrText>
      </w:r>
      <w:r>
        <w:fldChar w:fldCharType="end"/>
      </w:r>
    </w:p>
    <w:p w:rsidR="008B42D4" w:rsidRDefault="001819AE">
      <w:r>
        <w:t xml:space="preserve">The </w:t>
      </w:r>
      <w:r>
        <w:rPr>
          <w:b/>
        </w:rPr>
        <w:t>allowedTasks</w:t>
      </w:r>
      <w:r>
        <w:t xml:space="preserve"> element MUST NOT be present.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6f4a55ef2af34dac915d3e0d365218d0">
              <w:r>
                <w:rPr>
                  <w:rStyle w:val="Hyperlink"/>
                </w:rPr>
                <w:t>hwsWorkflow</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a3f7519ec592478e8749b73595ebb225">
              <w:r>
                <w:rPr>
                  <w:rStyle w:val="Hyperlink"/>
                </w:rPr>
                <w:t>task</w:t>
              </w:r>
            </w:hyperlink>
          </w:p>
        </w:tc>
      </w:tr>
    </w:tbl>
    <w:p w:rsidR="008B42D4" w:rsidRDefault="008B42D4"/>
    <w:p w:rsidR="008B42D4" w:rsidRDefault="001819AE">
      <w:r>
        <w:t>The following W3C XML Schema (</w:t>
      </w:r>
      <w:hyperlink r:id="rId195">
        <w:r>
          <w:rPr>
            <w:rStyle w:val="Hyperlink"/>
          </w:rPr>
          <w:t>[XMLSCHEMA1]</w:t>
        </w:r>
      </w:hyperlink>
      <w:r>
        <w:t xml:space="preserve"> section 2.1) fragment specifies the contents of this element.</w:t>
      </w:r>
    </w:p>
    <w:p w:rsidR="008B42D4" w:rsidRDefault="001819AE">
      <w:pPr>
        <w:pStyle w:val="Code"/>
      </w:pPr>
      <w:r>
        <w:t xml:space="preserve">&lt;xsd:element </w:t>
      </w:r>
      <w:r>
        <w:t>name="allowedTasks"&gt;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ref="xsf:task" minOccurs="1" maxOccurs="20"/&gt;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 xml:space="preserve">  &lt;xsd:unique name="hws_taskID_unique"&gt;</w:t>
      </w:r>
    </w:p>
    <w:p w:rsidR="008B42D4" w:rsidRDefault="001819AE">
      <w:pPr>
        <w:pStyle w:val="Code"/>
      </w:pPr>
      <w:r>
        <w:lastRenderedPageBreak/>
        <w:t xml:space="preserve">    &lt;xsd:selector xpath="./xsf:task"/&gt;</w:t>
      </w:r>
    </w:p>
    <w:p w:rsidR="008B42D4" w:rsidRDefault="001819AE">
      <w:pPr>
        <w:pStyle w:val="Code"/>
      </w:pPr>
      <w:r>
        <w:t xml:space="preserve">    &lt;xsd:fi</w:t>
      </w:r>
      <w:r>
        <w:t>eld xpath="@taskTypeID"/&gt;</w:t>
      </w:r>
    </w:p>
    <w:p w:rsidR="008B42D4" w:rsidRDefault="001819AE">
      <w:pPr>
        <w:pStyle w:val="Code"/>
      </w:pPr>
      <w:r>
        <w:t xml:space="preserve">  &lt;/xsd:unique&gt;</w:t>
      </w:r>
    </w:p>
    <w:p w:rsidR="008B42D4" w:rsidRDefault="001819AE">
      <w:pPr>
        <w:pStyle w:val="Code"/>
      </w:pPr>
      <w:r>
        <w:t>&lt;/xsd:element&gt;</w:t>
      </w:r>
    </w:p>
    <w:p w:rsidR="008B42D4" w:rsidRDefault="001819AE">
      <w:pPr>
        <w:pStyle w:val="Heading5"/>
      </w:pPr>
      <w:bookmarkStart w:id="381" w:name="section_a3f7519ec592478e8749b73595ebb225"/>
      <w:bookmarkStart w:id="382" w:name="_Toc83915410"/>
      <w:r>
        <w:t>task</w:t>
      </w:r>
      <w:bookmarkEnd w:id="381"/>
      <w:bookmarkEnd w:id="382"/>
      <w:r>
        <w:fldChar w:fldCharType="begin"/>
      </w:r>
      <w:r>
        <w:instrText xml:space="preserve"> XE "task element" </w:instrText>
      </w:r>
      <w:r>
        <w:fldChar w:fldCharType="end"/>
      </w:r>
      <w:r>
        <w:fldChar w:fldCharType="begin"/>
      </w:r>
      <w:r>
        <w:instrText xml:space="preserve"> XE "Elements:form definition file (XSF):task" </w:instrText>
      </w:r>
      <w:r>
        <w:fldChar w:fldCharType="end"/>
      </w:r>
      <w:r>
        <w:fldChar w:fldCharType="begin"/>
      </w:r>
      <w:r>
        <w:instrText xml:space="preserve"> XE "Form definition file (XSF):elements:task" </w:instrText>
      </w:r>
      <w:r>
        <w:fldChar w:fldCharType="end"/>
      </w:r>
    </w:p>
    <w:p w:rsidR="008B42D4" w:rsidRDefault="001819AE">
      <w:r>
        <w:t xml:space="preserve">The </w:t>
      </w:r>
      <w:r>
        <w:rPr>
          <w:b/>
        </w:rPr>
        <w:t>task</w:t>
      </w:r>
      <w:r>
        <w:t xml:space="preserve"> element MUST NOT be present.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81369c1f826149c0aadcdaeafc7390b3">
              <w:r>
                <w:rPr>
                  <w:rStyle w:val="Hyperlink"/>
                </w:rPr>
                <w:t>allowedTasks</w:t>
              </w:r>
            </w:hyperlink>
          </w:p>
        </w:tc>
      </w:tr>
    </w:tbl>
    <w:p w:rsidR="008B42D4" w:rsidRDefault="001819AE">
      <w:r>
        <w:t xml:space="preserve">Attributes: </w:t>
      </w:r>
    </w:p>
    <w:p w:rsidR="008B42D4" w:rsidRDefault="001819AE">
      <w:r>
        <w:rPr>
          <w:b/>
        </w:rPr>
        <w:t xml:space="preserve">caption: </w:t>
      </w:r>
      <w:r>
        <w:t>This attribute MUST NOT be present.</w:t>
      </w:r>
    </w:p>
    <w:p w:rsidR="008B42D4" w:rsidRDefault="001819AE">
      <w:r>
        <w:rPr>
          <w:b/>
        </w:rPr>
        <w:t xml:space="preserve">name: </w:t>
      </w:r>
      <w:r>
        <w:t>This attribute MUST NOT be present.</w:t>
      </w:r>
    </w:p>
    <w:p w:rsidR="008B42D4" w:rsidRDefault="001819AE">
      <w:r>
        <w:rPr>
          <w:b/>
        </w:rPr>
        <w:t xml:space="preserve">taskTypeID: </w:t>
      </w:r>
      <w:r>
        <w:t>This attribute MUST NOT be present.</w:t>
      </w:r>
    </w:p>
    <w:p w:rsidR="008B42D4" w:rsidRDefault="001819AE">
      <w:r>
        <w:t>The following W3C XML Schema (</w:t>
      </w:r>
      <w:hyperlink r:id="rId196">
        <w:r>
          <w:rPr>
            <w:rStyle w:val="Hyperlink"/>
          </w:rPr>
          <w:t>[XMLSCHEMA1]</w:t>
        </w:r>
      </w:hyperlink>
      <w:r>
        <w:t xml:space="preserve"> section 2.1) fragment specifies the contents of this element.</w:t>
      </w:r>
    </w:p>
    <w:p w:rsidR="008B42D4" w:rsidRDefault="001819AE">
      <w:pPr>
        <w:pStyle w:val="Code"/>
      </w:pPr>
      <w:r>
        <w:t>&lt;xsd:element name="task"&gt;</w:t>
      </w:r>
    </w:p>
    <w:p w:rsidR="008B42D4" w:rsidRDefault="001819AE">
      <w:pPr>
        <w:pStyle w:val="Code"/>
      </w:pPr>
      <w:r>
        <w:t xml:space="preserve">  &lt;xsd:complexType&gt;</w:t>
      </w:r>
    </w:p>
    <w:p w:rsidR="008B42D4" w:rsidRDefault="001819AE">
      <w:pPr>
        <w:pStyle w:val="Code"/>
      </w:pPr>
      <w:r>
        <w:t xml:space="preserve">    &lt;xsd:attribute name="name"</w:t>
      </w:r>
      <w:hyperlink w:anchor="Section_d017838206d94f9188157c68ee900916">
        <w:r>
          <w:rPr>
            <w:rStyle w:val="Hyperlink"/>
          </w:rPr>
          <w:t xml:space="preserve"> type="xsf:xdHWSname"</w:t>
        </w:r>
      </w:hyperlink>
      <w:r>
        <w:t xml:space="preserve"> use="required"/&gt;</w:t>
      </w:r>
    </w:p>
    <w:p w:rsidR="008B42D4" w:rsidRDefault="001819AE">
      <w:pPr>
        <w:pStyle w:val="Code"/>
      </w:pPr>
      <w:r>
        <w:t xml:space="preserve">    &lt;xsd:attribute name="taskTypeID" type="xsd:string" use="required"/&gt;</w:t>
      </w:r>
    </w:p>
    <w:p w:rsidR="008B42D4" w:rsidRDefault="001819AE">
      <w:pPr>
        <w:pStyle w:val="Code"/>
      </w:pPr>
      <w:r>
        <w:t xml:space="preserve">    &lt;xsd:attribute name="caption"</w:t>
      </w:r>
      <w:hyperlink w:anchor="Section_8f68feb0a9384d2496329a8e4129fb2f">
        <w:r>
          <w:rPr>
            <w:rStyle w:val="Hyperlink"/>
          </w:rPr>
          <w:t xml:space="preserve"> type="xsf:xdHWSCaption"</w:t>
        </w:r>
      </w:hyperlink>
      <w:r>
        <w:t xml:space="preserve"> use</w:t>
      </w:r>
      <w:r>
        <w:t>="optional"/&gt;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383" w:name="section_86d6135891fe4b649d8abeb2bf6f529c"/>
      <w:bookmarkStart w:id="384" w:name="_Toc83915411"/>
      <w:r>
        <w:t>fileNew</w:t>
      </w:r>
      <w:bookmarkEnd w:id="383"/>
      <w:bookmarkEnd w:id="384"/>
      <w:r>
        <w:fldChar w:fldCharType="begin"/>
      </w:r>
      <w:r>
        <w:instrText xml:space="preserve"> XE "fileNew element" </w:instrText>
      </w:r>
      <w:r>
        <w:fldChar w:fldCharType="end"/>
      </w:r>
      <w:r>
        <w:fldChar w:fldCharType="begin"/>
      </w:r>
      <w:r>
        <w:instrText xml:space="preserve"> XE "Elements:form definition file (XSF):fileNew" </w:instrText>
      </w:r>
      <w:r>
        <w:fldChar w:fldCharType="end"/>
      </w:r>
      <w:r>
        <w:fldChar w:fldCharType="begin"/>
      </w:r>
      <w:r>
        <w:instrText xml:space="preserve"> XE "Form definition file (XSF):elements:fileNew" </w:instrText>
      </w:r>
      <w:r>
        <w:fldChar w:fldCharType="end"/>
      </w:r>
    </w:p>
    <w:p w:rsidR="008B42D4" w:rsidRDefault="001819AE">
      <w:r>
        <w:t xml:space="preserve">The </w:t>
      </w:r>
      <w:r>
        <w:rPr>
          <w:b/>
        </w:rPr>
        <w:t>fileNew</w:t>
      </w:r>
      <w:r>
        <w:t xml:space="preserve"> element specifies the name and location of the XML templat</w:t>
      </w:r>
      <w:r>
        <w:t xml:space="preserve">e file that contains default values for a new </w:t>
      </w:r>
      <w:hyperlink w:anchor="gt_c7858bfa-d4d2-48a7-ac9c-d2e90fbe3590">
        <w:r>
          <w:rPr>
            <w:rStyle w:val="HyperlinkGreen"/>
            <w:b/>
          </w:rPr>
          <w:t>form</w:t>
        </w:r>
      </w:hyperlink>
      <w:r>
        <w:t xml:space="preserve"> based on the </w:t>
      </w:r>
      <w:hyperlink w:anchor="gt_2024af9c-9fcc-4e6d-b34a-14bfe53b62ca">
        <w:r>
          <w:rPr>
            <w:rStyle w:val="HyperlinkGreen"/>
            <w:b/>
          </w:rPr>
          <w:t>form template</w:t>
        </w:r>
      </w:hyperlink>
      <w:r>
        <w: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1f636cf574e54a19ad1cb58e5a80fa66">
              <w:r>
                <w:rPr>
                  <w:rStyle w:val="Hyperlink"/>
                </w:rPr>
                <w:t>xDocumentClass</w:t>
              </w:r>
            </w:hyperlink>
          </w:p>
        </w:tc>
      </w:tr>
    </w:tbl>
    <w:p w:rsidR="008B42D4" w:rsidRDefault="008B42D4"/>
    <w:tbl>
      <w:tblPr>
        <w:tblStyle w:val="Table-ShadedHeader"/>
        <w:tblW w:w="0" w:type="auto"/>
        <w:tblLook w:val="04A0" w:firstRow="1" w:lastRow="0" w:firstColumn="1" w:lastColumn="0" w:noHBand="0" w:noVBand="1"/>
      </w:tblPr>
      <w:tblGrid>
        <w:gridCol w:w="1796"/>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a9107ecc53174877ab7a4bf915c0911b">
              <w:r>
                <w:rPr>
                  <w:rStyle w:val="Hyperlink"/>
                </w:rPr>
                <w:t>initialXmlDocument</w:t>
              </w:r>
            </w:hyperlink>
          </w:p>
        </w:tc>
      </w:tr>
    </w:tbl>
    <w:p w:rsidR="008B42D4" w:rsidRDefault="008B42D4"/>
    <w:p w:rsidR="008B42D4" w:rsidRDefault="001819AE">
      <w:r>
        <w:t>The following W3C XML Schema (</w:t>
      </w:r>
      <w:hyperlink r:id="rId197">
        <w:r>
          <w:rPr>
            <w:rStyle w:val="Hyperlink"/>
          </w:rPr>
          <w:t>[XMLSCHEMA1]</w:t>
        </w:r>
      </w:hyperlink>
      <w:r>
        <w:t xml:space="preserve"> section 2.1) fragment specifies the contents of this element.</w:t>
      </w:r>
    </w:p>
    <w:p w:rsidR="008B42D4" w:rsidRDefault="001819AE">
      <w:pPr>
        <w:pStyle w:val="Code"/>
      </w:pPr>
      <w:r>
        <w:t>&lt;xsd:element name="fileNew"&gt;</w:t>
      </w:r>
    </w:p>
    <w:p w:rsidR="008B42D4" w:rsidRDefault="001819AE">
      <w:pPr>
        <w:pStyle w:val="Code"/>
      </w:pPr>
      <w:r>
        <w:t xml:space="preserve">  &lt;xsd:complexType&gt;</w:t>
      </w:r>
    </w:p>
    <w:p w:rsidR="008B42D4" w:rsidRDefault="001819AE">
      <w:pPr>
        <w:pStyle w:val="Code"/>
      </w:pPr>
      <w:r>
        <w:lastRenderedPageBreak/>
        <w:t xml:space="preserve">    &lt;xsd:sequence&gt;</w:t>
      </w:r>
    </w:p>
    <w:p w:rsidR="008B42D4" w:rsidRDefault="001819AE">
      <w:pPr>
        <w:pStyle w:val="Code"/>
      </w:pPr>
      <w:r>
        <w:t xml:space="preserve">      &lt;xsd:element ref="xsf:initialXmlDocument"/&gt;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385" w:name="section_a9107ecc53174877ab7a4bf915c0911b"/>
      <w:bookmarkStart w:id="386" w:name="_Toc83915412"/>
      <w:r>
        <w:t>initialXmlDocument</w:t>
      </w:r>
      <w:bookmarkEnd w:id="385"/>
      <w:bookmarkEnd w:id="386"/>
      <w:r>
        <w:fldChar w:fldCharType="begin"/>
      </w:r>
      <w:r>
        <w:instrText xml:space="preserve"> XE "initialXmlDocument element" </w:instrText>
      </w:r>
      <w:r>
        <w:fldChar w:fldCharType="end"/>
      </w:r>
      <w:r>
        <w:fldChar w:fldCharType="begin"/>
      </w:r>
      <w:r>
        <w:instrText xml:space="preserve"> XE "Elements:form definition file (XSF):initialXmlDocument" </w:instrText>
      </w:r>
      <w:r>
        <w:fldChar w:fldCharType="end"/>
      </w:r>
      <w:r>
        <w:fldChar w:fldCharType="begin"/>
      </w:r>
      <w:r>
        <w:instrText xml:space="preserve"> XE "Form definition file (XSF):elements:initialXmlDocument" </w:instrText>
      </w:r>
      <w:r>
        <w:fldChar w:fldCharType="end"/>
      </w:r>
    </w:p>
    <w:p w:rsidR="008B42D4" w:rsidRDefault="001819AE">
      <w:r>
        <w:t xml:space="preserve">The </w:t>
      </w:r>
      <w:r>
        <w:rPr>
          <w:b/>
        </w:rPr>
        <w:t>initialXmlDocument</w:t>
      </w:r>
      <w:r>
        <w:t xml:space="preserve"> element specifies a reference to the template.xml file used for the cre</w:t>
      </w:r>
      <w:r>
        <w:t xml:space="preserve">ation of a new </w:t>
      </w:r>
      <w:hyperlink w:anchor="gt_c7858bfa-d4d2-48a7-ac9c-d2e90fbe3590">
        <w:r>
          <w:rPr>
            <w:rStyle w:val="HyperlinkGreen"/>
            <w:b/>
          </w:rPr>
          <w:t>form</w:t>
        </w:r>
      </w:hyperlink>
      <w:r>
        <w:t>.</w:t>
      </w:r>
    </w:p>
    <w:p w:rsidR="008B42D4" w:rsidRDefault="001819AE">
      <w:r>
        <w:t xml:space="preserve">When the new form is created, its </w:t>
      </w:r>
      <w:hyperlink w:anchor="gt_f819dd42-7f44-4613-8231-d5ad47f2bbcc">
        <w:r>
          <w:rPr>
            <w:rStyle w:val="HyperlinkGreen"/>
            <w:b/>
          </w:rPr>
          <w:t>field</w:t>
        </w:r>
      </w:hyperlink>
      <w:r>
        <w:t xml:space="preserve"> values MUST be populated with existing default values specified by the </w:t>
      </w:r>
      <w:r>
        <w:t xml:space="preserve">template.xml file, as specified in section </w:t>
      </w:r>
      <w:hyperlink w:anchor="Section_ff8a0958bee049588effcd6d41882080" w:history="1">
        <w:r>
          <w:rPr>
            <w:rStyle w:val="Hyperlink"/>
          </w:rPr>
          <w:t>2.7</w:t>
        </w:r>
      </w:hyperlink>
      <w:r>
        <w: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86d6135891fe4b649d8abeb2bf6f529c">
              <w:r>
                <w:rPr>
                  <w:rStyle w:val="Hyperlink"/>
                </w:rPr>
                <w:t>fileNew</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12e59096f06740f68b1abe8f1d2aee1f">
              <w:r>
                <w:rPr>
                  <w:rStyle w:val="Hyperlink"/>
                </w:rPr>
                <w:t>customCategory</w:t>
              </w:r>
            </w:hyperlink>
          </w:p>
        </w:tc>
      </w:tr>
    </w:tbl>
    <w:p w:rsidR="008B42D4" w:rsidRDefault="001819AE">
      <w:r>
        <w:t xml:space="preserve">Attributes: </w:t>
      </w:r>
    </w:p>
    <w:p w:rsidR="008B42D4" w:rsidRDefault="001819AE">
      <w:r>
        <w:rPr>
          <w:b/>
        </w:rPr>
        <w:t xml:space="preserve">caption: </w:t>
      </w:r>
      <w:r>
        <w:t>This attribute specifies the name of the form (1).</w:t>
      </w:r>
    </w:p>
    <w:p w:rsidR="008B42D4" w:rsidRDefault="001819AE">
      <w:r>
        <w:rPr>
          <w:b/>
        </w:rPr>
        <w:t xml:space="preserve">href: </w:t>
      </w:r>
      <w:r>
        <w:t>This attribute specifies the name of the template.xml file. The specified file name MUST match the n</w:t>
      </w:r>
      <w:r>
        <w:t xml:space="preserve">ame of the corresponding file in the </w:t>
      </w:r>
      <w:hyperlink w:anchor="gt_2024af9c-9fcc-4e6d-b34a-14bfe53b62ca">
        <w:r>
          <w:rPr>
            <w:rStyle w:val="HyperlinkGreen"/>
            <w:b/>
          </w:rPr>
          <w:t>form template</w:t>
        </w:r>
      </w:hyperlink>
      <w:r>
        <w:t>.</w:t>
      </w:r>
    </w:p>
    <w:p w:rsidR="008B42D4" w:rsidRDefault="001819AE">
      <w:r>
        <w:t>The following W3C XML Schema (</w:t>
      </w:r>
      <w:hyperlink r:id="rId198">
        <w:r>
          <w:rPr>
            <w:rStyle w:val="Hyperlink"/>
          </w:rPr>
          <w:t>[XMLSCHEMA1]</w:t>
        </w:r>
      </w:hyperlink>
      <w:r>
        <w:t xml:space="preserve"> section 2.1) fragment specifies th</w:t>
      </w:r>
      <w:r>
        <w:t>e contents of this element.</w:t>
      </w:r>
    </w:p>
    <w:p w:rsidR="008B42D4" w:rsidRDefault="001819AE">
      <w:pPr>
        <w:pStyle w:val="Code"/>
      </w:pPr>
      <w:r>
        <w:t>&lt;xsd:element name="initialXmlDocument"&gt;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ref="xsf:customCategory" minOccurs="0"/&gt;</w:t>
      </w:r>
    </w:p>
    <w:p w:rsidR="008B42D4" w:rsidRDefault="001819AE">
      <w:pPr>
        <w:pStyle w:val="Code"/>
      </w:pPr>
      <w:r>
        <w:t xml:space="preserve">    &lt;/xsd:sequence&gt;</w:t>
      </w:r>
    </w:p>
    <w:p w:rsidR="008B42D4" w:rsidRDefault="001819AE">
      <w:pPr>
        <w:pStyle w:val="Code"/>
      </w:pPr>
      <w:r>
        <w:t xml:space="preserve">    &lt;xsd:attribute name="caption"</w:t>
      </w:r>
      <w:hyperlink w:anchor="Section_79d0d13de0e242fba3d91c930cb5cb28">
        <w:r>
          <w:rPr>
            <w:rStyle w:val="Hyperlink"/>
          </w:rPr>
          <w:t xml:space="preserve"> type="xsf:xdTitle"</w:t>
        </w:r>
      </w:hyperlink>
      <w:r>
        <w:t xml:space="preserve"> use="required"/&gt;</w:t>
      </w:r>
    </w:p>
    <w:p w:rsidR="008B42D4" w:rsidRDefault="001819AE">
      <w:pPr>
        <w:pStyle w:val="Code"/>
      </w:pPr>
      <w:r>
        <w:t xml:space="preserve">    &lt;xsd:attribute name="href"</w:t>
      </w:r>
      <w:hyperlink w:anchor="Section_f3461cd7ba5a404a87311d1849938533">
        <w:r>
          <w:rPr>
            <w:rStyle w:val="Hyperlink"/>
          </w:rPr>
          <w:t xml:space="preserve"> type="xsf:xdFileName"</w:t>
        </w:r>
      </w:hyperlink>
      <w:r>
        <w:t xml:space="preserve"> use="required"/&gt;</w:t>
      </w:r>
    </w:p>
    <w:p w:rsidR="008B42D4" w:rsidRDefault="001819AE">
      <w:pPr>
        <w:pStyle w:val="Code"/>
      </w:pPr>
      <w:r>
        <w:t xml:space="preserve">  &lt;/xsd:complexType&gt;</w:t>
      </w:r>
    </w:p>
    <w:p w:rsidR="008B42D4" w:rsidRDefault="001819AE">
      <w:pPr>
        <w:pStyle w:val="Code"/>
      </w:pPr>
      <w:r>
        <w:t>&lt;/xs</w:t>
      </w:r>
      <w:r>
        <w:t>d:element&gt;</w:t>
      </w:r>
    </w:p>
    <w:p w:rsidR="008B42D4" w:rsidRDefault="001819AE">
      <w:pPr>
        <w:pStyle w:val="Heading5"/>
      </w:pPr>
      <w:bookmarkStart w:id="387" w:name="section_12e59096f06740f68b1abe8f1d2aee1f"/>
      <w:bookmarkStart w:id="388" w:name="_Toc83915413"/>
      <w:r>
        <w:t>customCategory</w:t>
      </w:r>
      <w:bookmarkEnd w:id="387"/>
      <w:bookmarkEnd w:id="388"/>
      <w:r>
        <w:fldChar w:fldCharType="begin"/>
      </w:r>
      <w:r>
        <w:instrText xml:space="preserve"> XE "customCategory element" </w:instrText>
      </w:r>
      <w:r>
        <w:fldChar w:fldCharType="end"/>
      </w:r>
      <w:r>
        <w:fldChar w:fldCharType="begin"/>
      </w:r>
      <w:r>
        <w:instrText xml:space="preserve"> XE "Elements:form definition file (XSF):customCategory" </w:instrText>
      </w:r>
      <w:r>
        <w:fldChar w:fldCharType="end"/>
      </w:r>
      <w:r>
        <w:fldChar w:fldCharType="begin"/>
      </w:r>
      <w:r>
        <w:instrText xml:space="preserve"> XE "Form definition file (XSF):elements:customCategory" </w:instrText>
      </w:r>
      <w:r>
        <w:fldChar w:fldCharType="end"/>
      </w:r>
    </w:p>
    <w:p w:rsidR="008B42D4" w:rsidRDefault="001819AE">
      <w:r>
        <w:t xml:space="preserve">The </w:t>
      </w:r>
      <w:r>
        <w:rPr>
          <w:b/>
        </w:rPr>
        <w:t>customCategory</w:t>
      </w:r>
      <w:r>
        <w:t xml:space="preserve"> element specifies the </w:t>
      </w:r>
      <w:hyperlink w:anchor="gt_2024af9c-9fcc-4e6d-b34a-14bfe53b62ca">
        <w:r>
          <w:rPr>
            <w:rStyle w:val="HyperlinkGreen"/>
            <w:b/>
          </w:rPr>
          <w:t>form template</w:t>
        </w:r>
      </w:hyperlink>
      <w:r>
        <w:t xml:space="preserve"> category, which is used to group together form templates.</w:t>
      </w:r>
    </w:p>
    <w:p w:rsidR="008B42D4" w:rsidRDefault="008B42D4"/>
    <w:tbl>
      <w:tblPr>
        <w:tblStyle w:val="Table-ShadedHeader"/>
        <w:tblW w:w="0" w:type="auto"/>
        <w:tblLook w:val="04A0" w:firstRow="1" w:lastRow="0" w:firstColumn="1" w:lastColumn="0" w:noHBand="0" w:noVBand="1"/>
      </w:tblPr>
      <w:tblGrid>
        <w:gridCol w:w="1796"/>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a9107ecc53174877ab7a4bf915c0911b">
              <w:r>
                <w:rPr>
                  <w:rStyle w:val="Hyperlink"/>
                </w:rPr>
                <w:t>initialXmlDocument</w:t>
              </w:r>
            </w:hyperlink>
          </w:p>
        </w:tc>
      </w:tr>
    </w:tbl>
    <w:p w:rsidR="008B42D4" w:rsidRDefault="001819AE">
      <w:r>
        <w:t xml:space="preserve">Attributes: </w:t>
      </w:r>
    </w:p>
    <w:p w:rsidR="008B42D4" w:rsidRDefault="001819AE">
      <w:r>
        <w:rPr>
          <w:b/>
        </w:rPr>
        <w:lastRenderedPageBreak/>
        <w:t xml:space="preserve">name: </w:t>
      </w:r>
      <w:r>
        <w:t>This</w:t>
      </w:r>
      <w:r>
        <w:t xml:space="preserve"> attribute specifies the name of the custom category.</w:t>
      </w:r>
    </w:p>
    <w:p w:rsidR="008B42D4" w:rsidRDefault="001819AE">
      <w:r>
        <w:t>The following W3C XML Schema (</w:t>
      </w:r>
      <w:hyperlink r:id="rId199">
        <w:r>
          <w:rPr>
            <w:rStyle w:val="Hyperlink"/>
          </w:rPr>
          <w:t>[XMLSCHEMA1]</w:t>
        </w:r>
      </w:hyperlink>
      <w:r>
        <w:t xml:space="preserve"> section 2.1) fragment specifies the contents of this element.</w:t>
      </w:r>
    </w:p>
    <w:p w:rsidR="008B42D4" w:rsidRDefault="001819AE">
      <w:pPr>
        <w:pStyle w:val="Code"/>
      </w:pPr>
      <w:r>
        <w:t xml:space="preserve">&lt;xsd:element </w:t>
      </w:r>
      <w:r>
        <w:t>name="customCategory"&gt;</w:t>
      </w:r>
    </w:p>
    <w:p w:rsidR="008B42D4" w:rsidRDefault="001819AE">
      <w:pPr>
        <w:pStyle w:val="Code"/>
      </w:pPr>
      <w:r>
        <w:t xml:space="preserve">  &lt;xsd:complexType&gt;</w:t>
      </w:r>
    </w:p>
    <w:p w:rsidR="008B42D4" w:rsidRDefault="001819AE">
      <w:pPr>
        <w:pStyle w:val="Code"/>
      </w:pPr>
      <w:r>
        <w:t xml:space="preserve">    &lt;xsd:attribute name="name"</w:t>
      </w:r>
      <w:hyperlink w:anchor="Section_79d0d13de0e242fba3d91c930cb5cb28">
        <w:r>
          <w:rPr>
            <w:rStyle w:val="Hyperlink"/>
          </w:rPr>
          <w:t xml:space="preserve"> type="xsf:xdTitle"</w:t>
        </w:r>
      </w:hyperlink>
      <w:r>
        <w:t xml:space="preserve"> use="required"/&gt;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389" w:name="section_7a9931acd5c2454da84a5868203da4f8"/>
      <w:bookmarkStart w:id="390" w:name="_Toc83915414"/>
      <w:r>
        <w:t>package</w:t>
      </w:r>
      <w:bookmarkEnd w:id="389"/>
      <w:bookmarkEnd w:id="390"/>
      <w:r>
        <w:fldChar w:fldCharType="begin"/>
      </w:r>
      <w:r>
        <w:instrText xml:space="preserve"> XE "package element" </w:instrText>
      </w:r>
      <w:r>
        <w:fldChar w:fldCharType="end"/>
      </w:r>
      <w:r>
        <w:fldChar w:fldCharType="begin"/>
      </w:r>
      <w:r>
        <w:instrText xml:space="preserve"> XE "Elements:fo</w:instrText>
      </w:r>
      <w:r>
        <w:instrText xml:space="preserve">rm definition file (XSF):package" </w:instrText>
      </w:r>
      <w:r>
        <w:fldChar w:fldCharType="end"/>
      </w:r>
      <w:r>
        <w:fldChar w:fldCharType="begin"/>
      </w:r>
      <w:r>
        <w:instrText xml:space="preserve"> XE "Form definition file (XSF):elements:package" </w:instrText>
      </w:r>
      <w:r>
        <w:fldChar w:fldCharType="end"/>
      </w:r>
    </w:p>
    <w:p w:rsidR="008B42D4" w:rsidRDefault="001819AE">
      <w:r>
        <w:t xml:space="preserve">The </w:t>
      </w:r>
      <w:r>
        <w:rPr>
          <w:b/>
        </w:rPr>
        <w:t>package</w:t>
      </w:r>
      <w:r>
        <w:t xml:space="preserve"> element specifies the collection of all files in the </w:t>
      </w:r>
      <w:hyperlink w:anchor="gt_2024af9c-9fcc-4e6d-b34a-14bfe53b62ca">
        <w:r>
          <w:rPr>
            <w:rStyle w:val="HyperlinkGreen"/>
            <w:b/>
          </w:rPr>
          <w:t>form template</w:t>
        </w:r>
      </w:hyperlink>
      <w:r>
        <w: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1f636cf574e54a19ad1cb58e5a80fa66">
              <w:r>
                <w:rPr>
                  <w:rStyle w:val="Hyperlink"/>
                </w:rPr>
                <w:t>xDocumentClass</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2835a0094b08406ab51027c95a01e39a">
              <w:r>
                <w:rPr>
                  <w:rStyle w:val="Hyperlink"/>
                </w:rPr>
                <w:t>files</w:t>
              </w:r>
            </w:hyperlink>
          </w:p>
        </w:tc>
      </w:tr>
    </w:tbl>
    <w:p w:rsidR="008B42D4" w:rsidRDefault="008B42D4"/>
    <w:p w:rsidR="008B42D4" w:rsidRDefault="001819AE">
      <w:r>
        <w:t>The following W3C XML Schema (</w:t>
      </w:r>
      <w:hyperlink r:id="rId200">
        <w:r>
          <w:rPr>
            <w:rStyle w:val="Hyperlink"/>
          </w:rPr>
          <w:t>[XMLSCHEMA1]</w:t>
        </w:r>
      </w:hyperlink>
      <w:r>
        <w:t xml:space="preserve"> section 2.1) fragment specifies the contents of this element.</w:t>
      </w:r>
    </w:p>
    <w:p w:rsidR="008B42D4" w:rsidRDefault="001819AE">
      <w:pPr>
        <w:pStyle w:val="Code"/>
      </w:pPr>
      <w:r>
        <w:t>&lt;xsd:element name="package"&gt;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ref="xsf:files"/&gt;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391" w:name="section_2835a0094b08406ab51027c95a01e39a"/>
      <w:bookmarkStart w:id="392" w:name="_Toc83915415"/>
      <w:r>
        <w:t>files</w:t>
      </w:r>
      <w:bookmarkEnd w:id="391"/>
      <w:bookmarkEnd w:id="392"/>
      <w:r>
        <w:fldChar w:fldCharType="begin"/>
      </w:r>
      <w:r>
        <w:instrText xml:space="preserve"> XE "files element" </w:instrText>
      </w:r>
      <w:r>
        <w:fldChar w:fldCharType="end"/>
      </w:r>
      <w:r>
        <w:fldChar w:fldCharType="begin"/>
      </w:r>
      <w:r>
        <w:instrText xml:space="preserve"> XE "Elements:form definition file (XSF):files" </w:instrText>
      </w:r>
      <w:r>
        <w:fldChar w:fldCharType="end"/>
      </w:r>
      <w:r>
        <w:fldChar w:fldCharType="begin"/>
      </w:r>
      <w:r>
        <w:instrText xml:space="preserve"> XE "Form definition file (XSF):elements:files" </w:instrText>
      </w:r>
      <w:r>
        <w:fldChar w:fldCharType="end"/>
      </w:r>
    </w:p>
    <w:p w:rsidR="008B42D4" w:rsidRDefault="001819AE">
      <w:r>
        <w:t xml:space="preserve">The </w:t>
      </w:r>
      <w:r>
        <w:rPr>
          <w:b/>
        </w:rPr>
        <w:t>files</w:t>
      </w:r>
      <w:r>
        <w:t xml:space="preserve"> element specifies the collection of all files in the </w:t>
      </w:r>
      <w:hyperlink w:anchor="gt_2024af9c-9fcc-4e6d-b34a-14bfe53b62ca">
        <w:r>
          <w:rPr>
            <w:rStyle w:val="HyperlinkGreen"/>
            <w:b/>
          </w:rPr>
          <w:t>form tem</w:t>
        </w:r>
        <w:r>
          <w:rPr>
            <w:rStyle w:val="HyperlinkGreen"/>
            <w:b/>
          </w:rPr>
          <w:t>plate</w:t>
        </w:r>
      </w:hyperlink>
      <w:r>
        <w:t xml:space="preserve">, as specified in section </w:t>
      </w:r>
      <w:hyperlink w:anchor="Section_4168b5cdbdf7458d8c4b969a48aaf344" w:history="1">
        <w:r>
          <w:rPr>
            <w:rStyle w:val="Hyperlink"/>
          </w:rPr>
          <w:t>2.1</w:t>
        </w:r>
      </w:hyperlink>
      <w:r>
        <w:t>, and their properties.</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7a9931acd5c2454da84a5868203da4f8">
              <w:r>
                <w:rPr>
                  <w:rStyle w:val="Hyperlink"/>
                </w:rPr>
                <w:t>package</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66ffa366752348cb8bef901760088889">
              <w:r>
                <w:rPr>
                  <w:rStyle w:val="Hyperlink"/>
                </w:rPr>
                <w:t>file</w:t>
              </w:r>
            </w:hyperlink>
          </w:p>
        </w:tc>
      </w:tr>
    </w:tbl>
    <w:p w:rsidR="008B42D4" w:rsidRDefault="008B42D4"/>
    <w:p w:rsidR="008B42D4" w:rsidRDefault="001819AE">
      <w:r>
        <w:t>The following W3C XML Schema (</w:t>
      </w:r>
      <w:hyperlink r:id="rId201">
        <w:r>
          <w:rPr>
            <w:rStyle w:val="Hyperlink"/>
          </w:rPr>
          <w:t>[XMLSCHEMA1]</w:t>
        </w:r>
      </w:hyperlink>
      <w:r>
        <w:t xml:space="preserve"> section 2.1) fragment specifies the contents of this element.</w:t>
      </w:r>
    </w:p>
    <w:p w:rsidR="008B42D4" w:rsidRDefault="001819AE">
      <w:pPr>
        <w:pStyle w:val="Code"/>
      </w:pPr>
      <w:r>
        <w:t>&lt;xsd:element name=</w:t>
      </w:r>
      <w:r>
        <w:t>"files"&gt;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ref="xsf:file" minOccurs="0" maxOccurs="unbounded"/&gt;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393" w:name="section_66ffa366752348cb8bef901760088889"/>
      <w:bookmarkStart w:id="394" w:name="_Toc83915416"/>
      <w:r>
        <w:t>file</w:t>
      </w:r>
      <w:bookmarkEnd w:id="393"/>
      <w:bookmarkEnd w:id="394"/>
      <w:r>
        <w:fldChar w:fldCharType="begin"/>
      </w:r>
      <w:r>
        <w:instrText xml:space="preserve"> XE "file element" </w:instrText>
      </w:r>
      <w:r>
        <w:fldChar w:fldCharType="end"/>
      </w:r>
      <w:r>
        <w:fldChar w:fldCharType="begin"/>
      </w:r>
      <w:r>
        <w:instrText xml:space="preserve"> XE "Elements:form definition file (XSF):file" </w:instrText>
      </w:r>
      <w:r>
        <w:fldChar w:fldCharType="end"/>
      </w:r>
      <w:r>
        <w:fldChar w:fldCharType="begin"/>
      </w:r>
      <w:r>
        <w:instrText xml:space="preserve"> XE "Form definition file (XSF):elements:file" </w:instrText>
      </w:r>
      <w:r>
        <w:fldChar w:fldCharType="end"/>
      </w:r>
    </w:p>
    <w:p w:rsidR="008B42D4" w:rsidRDefault="001819AE">
      <w:r>
        <w:t xml:space="preserve">The </w:t>
      </w:r>
      <w:r>
        <w:rPr>
          <w:b/>
        </w:rPr>
        <w:t>file</w:t>
      </w:r>
      <w:r>
        <w:t xml:space="preserve"> element specifies any file other than the </w:t>
      </w:r>
      <w:hyperlink w:anchor="gt_b55e5277-85be-4e84-9b9b-9b2fd48ef4a7">
        <w:r>
          <w:rPr>
            <w:rStyle w:val="HyperlinkGreen"/>
            <w:b/>
          </w:rPr>
          <w:t>form definition (.xsf) file</w:t>
        </w:r>
      </w:hyperlink>
      <w:r>
        <w:t xml:space="preserve"> contained within the </w:t>
      </w:r>
      <w:hyperlink w:anchor="gt_2a72ec89-d66d-4dbf-ad54-0bf1b66c996e">
        <w:r>
          <w:rPr>
            <w:rStyle w:val="HyperlinkGreen"/>
            <w:b/>
          </w:rPr>
          <w:t>form template (.xsn) file</w:t>
        </w:r>
      </w:hyperlink>
      <w:r>
        <w:t>. Every such contained file MUST be specified by an instance of this element.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2835a0094b08406ab51027c95a01e39a">
              <w:r>
                <w:rPr>
                  <w:rStyle w:val="Hyperlink"/>
                </w:rPr>
                <w:t>files</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bf1cf6b9718f443c8434f5f7b34fd118">
              <w:r>
                <w:rPr>
                  <w:rStyle w:val="Hyperlink"/>
                </w:rPr>
                <w:t>fileProperties</w:t>
              </w:r>
            </w:hyperlink>
          </w:p>
        </w:tc>
      </w:tr>
    </w:tbl>
    <w:p w:rsidR="008B42D4" w:rsidRDefault="001819AE">
      <w:r>
        <w:t xml:space="preserve">Attributes: </w:t>
      </w:r>
    </w:p>
    <w:p w:rsidR="008B42D4" w:rsidRDefault="001819AE">
      <w:r>
        <w:rPr>
          <w:b/>
        </w:rPr>
        <w:t xml:space="preserve">name: </w:t>
      </w:r>
      <w:r>
        <w:t xml:space="preserve">This attribute specifies the name of the file that MUST exist in the </w:t>
      </w:r>
      <w:hyperlink w:anchor="gt_2024af9c-9fcc-4e6d-b34a-14bfe53b62ca">
        <w:r>
          <w:rPr>
            <w:rStyle w:val="HyperlinkGreen"/>
            <w:b/>
          </w:rPr>
          <w:t>form template</w:t>
        </w:r>
      </w:hyperlink>
      <w:r>
        <w:t>.</w:t>
      </w:r>
    </w:p>
    <w:p w:rsidR="008B42D4" w:rsidRDefault="001819AE">
      <w:r>
        <w:t>The following W3C XML Schema (</w:t>
      </w:r>
      <w:hyperlink r:id="rId202">
        <w:r>
          <w:rPr>
            <w:rStyle w:val="Hyperlink"/>
          </w:rPr>
          <w:t>[XMLSCHEMA1]</w:t>
        </w:r>
      </w:hyperlink>
      <w:r>
        <w:t xml:space="preserve"> section 2.1) fragment specifies the contents of this element.</w:t>
      </w:r>
    </w:p>
    <w:p w:rsidR="008B42D4" w:rsidRDefault="001819AE">
      <w:pPr>
        <w:pStyle w:val="Code"/>
      </w:pPr>
      <w:r>
        <w:t>&lt;xsd:element name="file"&gt;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ref="xsf:fileProperties" minOccurs</w:t>
      </w:r>
      <w:r>
        <w:t>="0" maxOccurs="1"/&gt;</w:t>
      </w:r>
    </w:p>
    <w:p w:rsidR="008B42D4" w:rsidRDefault="001819AE">
      <w:pPr>
        <w:pStyle w:val="Code"/>
      </w:pPr>
      <w:r>
        <w:t xml:space="preserve">    &lt;/xsd:sequence&gt;</w:t>
      </w:r>
    </w:p>
    <w:p w:rsidR="008B42D4" w:rsidRDefault="001819AE">
      <w:pPr>
        <w:pStyle w:val="Code"/>
      </w:pPr>
      <w:r>
        <w:t xml:space="preserve">    &lt;xsd:attribute name="name"</w:t>
      </w:r>
      <w:hyperlink w:anchor="Section_f3461cd7ba5a404a87311d1849938533">
        <w:r>
          <w:rPr>
            <w:rStyle w:val="Hyperlink"/>
          </w:rPr>
          <w:t xml:space="preserve"> type="xsf:xdFileName"</w:t>
        </w:r>
      </w:hyperlink>
      <w:r>
        <w:t xml:space="preserve"> use="required"/&gt;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395" w:name="section_bf1cf6b9718f443c8434f5f7b34fd118"/>
      <w:bookmarkStart w:id="396" w:name="_Toc83915417"/>
      <w:r>
        <w:t>fileProperties</w:t>
      </w:r>
      <w:bookmarkEnd w:id="395"/>
      <w:bookmarkEnd w:id="396"/>
      <w:r>
        <w:fldChar w:fldCharType="begin"/>
      </w:r>
      <w:r>
        <w:instrText xml:space="preserve"> XE "fileProperties element" </w:instrText>
      </w:r>
      <w:r>
        <w:fldChar w:fldCharType="end"/>
      </w:r>
      <w:r>
        <w:fldChar w:fldCharType="begin"/>
      </w:r>
      <w:r>
        <w:instrText xml:space="preserve"> </w:instrText>
      </w:r>
      <w:r>
        <w:instrText xml:space="preserve">XE "Elements:form definition file (XSF):fileProperties" </w:instrText>
      </w:r>
      <w:r>
        <w:fldChar w:fldCharType="end"/>
      </w:r>
      <w:r>
        <w:fldChar w:fldCharType="begin"/>
      </w:r>
      <w:r>
        <w:instrText xml:space="preserve"> XE "Form definition file (XSF):elements:fileProperties" </w:instrText>
      </w:r>
      <w:r>
        <w:fldChar w:fldCharType="end"/>
      </w:r>
    </w:p>
    <w:p w:rsidR="008B42D4" w:rsidRDefault="001819AE">
      <w:r>
        <w:t xml:space="preserve">The </w:t>
      </w:r>
      <w:r>
        <w:rPr>
          <w:b/>
        </w:rPr>
        <w:t>fileProperties</w:t>
      </w:r>
      <w:r>
        <w:t xml:space="preserve"> element specifies a collection of properties of a file in the </w:t>
      </w:r>
      <w:hyperlink w:anchor="gt_2024af9c-9fcc-4e6d-b34a-14bfe53b62ca">
        <w:r>
          <w:rPr>
            <w:rStyle w:val="HyperlinkGreen"/>
            <w:b/>
          </w:rPr>
          <w:t>form template</w:t>
        </w:r>
      </w:hyperlink>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66ffa366752348cb8bef901760088889">
              <w:r>
                <w:rPr>
                  <w:rStyle w:val="Hyperlink"/>
                </w:rPr>
                <w:t>file</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lastRenderedPageBreak/>
              <w:t>Child Elements</w:t>
            </w:r>
          </w:p>
        </w:tc>
      </w:tr>
      <w:tr w:rsidR="008B42D4" w:rsidTr="008B42D4">
        <w:tc>
          <w:tcPr>
            <w:tcW w:w="0" w:type="auto"/>
          </w:tcPr>
          <w:p w:rsidR="008B42D4" w:rsidRDefault="001819AE">
            <w:pPr>
              <w:pStyle w:val="TableBodyText"/>
            </w:pPr>
            <w:hyperlink w:anchor="Section_98c22b060132494184ddaf479652e3bd">
              <w:r>
                <w:rPr>
                  <w:rStyle w:val="Hyperlink"/>
                </w:rPr>
                <w:t>property</w:t>
              </w:r>
            </w:hyperlink>
          </w:p>
        </w:tc>
      </w:tr>
    </w:tbl>
    <w:p w:rsidR="008B42D4" w:rsidRDefault="008B42D4"/>
    <w:p w:rsidR="008B42D4" w:rsidRDefault="001819AE">
      <w:r>
        <w:t>The following W3C XML Schema (</w:t>
      </w:r>
      <w:hyperlink r:id="rId203">
        <w:r>
          <w:rPr>
            <w:rStyle w:val="Hyperlink"/>
          </w:rPr>
          <w:t>[XMLSCHEMA1]</w:t>
        </w:r>
      </w:hyperlink>
      <w:r>
        <w:t xml:space="preserve"> section 2.1) fragment specifies the contents of this element.</w:t>
      </w:r>
    </w:p>
    <w:p w:rsidR="008B42D4" w:rsidRDefault="001819AE">
      <w:pPr>
        <w:pStyle w:val="Code"/>
      </w:pPr>
      <w:r>
        <w:t>&lt;xsd:element name="fileProperties"&gt;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ref="xsf:property" minOc</w:t>
      </w:r>
      <w:r>
        <w:t>curs="0" maxOccurs="unbounded"/&gt;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397" w:name="section_98c22b060132494184ddaf479652e3bd"/>
      <w:bookmarkStart w:id="398" w:name="_Toc83915418"/>
      <w:r>
        <w:t>property</w:t>
      </w:r>
      <w:bookmarkEnd w:id="397"/>
      <w:bookmarkEnd w:id="398"/>
      <w:r>
        <w:fldChar w:fldCharType="begin"/>
      </w:r>
      <w:r>
        <w:instrText xml:space="preserve"> XE "property element" </w:instrText>
      </w:r>
      <w:r>
        <w:fldChar w:fldCharType="end"/>
      </w:r>
      <w:r>
        <w:fldChar w:fldCharType="begin"/>
      </w:r>
      <w:r>
        <w:instrText xml:space="preserve"> XE "Elements:form definition file (XSF):property" </w:instrText>
      </w:r>
      <w:r>
        <w:fldChar w:fldCharType="end"/>
      </w:r>
      <w:r>
        <w:fldChar w:fldCharType="begin"/>
      </w:r>
      <w:r>
        <w:instrText xml:space="preserve"> XE "Form definition file (XSF):elements:property" </w:instrText>
      </w:r>
      <w:r>
        <w:fldChar w:fldCharType="end"/>
      </w:r>
    </w:p>
    <w:p w:rsidR="008B42D4" w:rsidRDefault="001819AE">
      <w:r>
        <w:t xml:space="preserve">The </w:t>
      </w:r>
      <w:r>
        <w:rPr>
          <w:b/>
        </w:rPr>
        <w:t>property</w:t>
      </w:r>
      <w:r>
        <w:t xml:space="preserve"> element specifies a property of a file that is part of the </w:t>
      </w:r>
      <w:hyperlink w:anchor="gt_2024af9c-9fcc-4e6d-b34a-14bfe53b62ca">
        <w:r>
          <w:rPr>
            <w:rStyle w:val="HyperlinkGreen"/>
            <w:b/>
          </w:rPr>
          <w:t>form template</w:t>
        </w:r>
      </w:hyperlink>
      <w:r>
        <w:t>. Each file property MUST be specified by an instance of this element.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bf1cf6b9718f443c8434f5f7b34fd118">
              <w:r>
                <w:rPr>
                  <w:rStyle w:val="Hyperlink"/>
                </w:rPr>
                <w:t>fileProperties</w:t>
              </w:r>
            </w:hyperlink>
          </w:p>
        </w:tc>
      </w:tr>
    </w:tbl>
    <w:p w:rsidR="008B42D4" w:rsidRDefault="001819AE">
      <w:r>
        <w:t xml:space="preserve">Attributes: </w:t>
      </w:r>
    </w:p>
    <w:p w:rsidR="008B42D4" w:rsidRDefault="001819AE">
      <w:r>
        <w:rPr>
          <w:b/>
        </w:rPr>
        <w:t xml:space="preserve">name: </w:t>
      </w:r>
      <w:r>
        <w:t xml:space="preserve">This attribute specifies the name of the file property and MUST be set to one of the following acceptable values. Each </w:t>
      </w:r>
      <w:r>
        <w:rPr>
          <w:b/>
        </w:rPr>
        <w:t>property</w:t>
      </w:r>
      <w:r>
        <w:t xml:space="preserve"> element MUST have a unique name within the set of file propert</w:t>
      </w:r>
      <w:r>
        <w:t xml:space="preserve">ies specified by each </w:t>
      </w:r>
      <w:r>
        <w:rPr>
          <w:b/>
        </w:rPr>
        <w:t>fileProperties</w:t>
      </w:r>
      <w:r>
        <w:t xml:space="preserve"> element (section 2.2.1.2.80). The corresponding acceptable values of the </w:t>
      </w:r>
      <w:r>
        <w:rPr>
          <w:b/>
        </w:rPr>
        <w:t>value</w:t>
      </w:r>
      <w:r>
        <w:t xml:space="preserve"> attribute are listed for each possible value of the </w:t>
      </w:r>
      <w:r>
        <w:rPr>
          <w:b/>
        </w:rPr>
        <w:t>name</w:t>
      </w:r>
      <w:r>
        <w:t xml:space="preserve"> attribute:</w:t>
      </w:r>
    </w:p>
    <w:p w:rsidR="008B42D4" w:rsidRDefault="001819AE">
      <w:pPr>
        <w:pStyle w:val="ListParagraph"/>
        <w:numPr>
          <w:ilvl w:val="0"/>
          <w:numId w:val="60"/>
        </w:numPr>
      </w:pPr>
      <w:r>
        <w:rPr>
          <w:b/>
        </w:rPr>
        <w:t>componentId:</w:t>
      </w:r>
      <w:r>
        <w:t xml:space="preserve"> Specifies that the corresponding </w:t>
      </w:r>
      <w:r>
        <w:rPr>
          <w:b/>
        </w:rPr>
        <w:t>value</w:t>
      </w:r>
      <w:r>
        <w:t xml:space="preserve"> attribute value is a</w:t>
      </w:r>
      <w:r>
        <w:t xml:space="preserve">n identifier that uniquely identifies the </w:t>
      </w:r>
      <w:hyperlink w:anchor="gt_07bd946b-cc1f-4b1c-8dad-855d7a5f26cd">
        <w:r>
          <w:rPr>
            <w:rStyle w:val="HyperlinkGreen"/>
            <w:b/>
          </w:rPr>
          <w:t>form view</w:t>
        </w:r>
      </w:hyperlink>
      <w:r>
        <w:t xml:space="preserve"> file. A form view file, as specified in section </w:t>
      </w:r>
      <w:hyperlink w:anchor="Section_94d26e1b188842adba89783238c6892b" w:history="1">
        <w:r>
          <w:rPr>
            <w:rStyle w:val="Hyperlink"/>
          </w:rPr>
          <w:t>2.4</w:t>
        </w:r>
      </w:hyperlink>
      <w:r>
        <w:t>, MUST have a file property wit</w:t>
      </w:r>
      <w:r>
        <w:t xml:space="preserve">h this name. The </w:t>
      </w:r>
      <w:r>
        <w:rPr>
          <w:b/>
        </w:rPr>
        <w:t xml:space="preserve">value </w:t>
      </w:r>
      <w:r>
        <w:t>attribute value MUST be set to a positive integer that is unique among all form view file properties in the form template.</w:t>
      </w:r>
    </w:p>
    <w:p w:rsidR="008B42D4" w:rsidRDefault="001819AE">
      <w:pPr>
        <w:pStyle w:val="ListParagraph"/>
        <w:numPr>
          <w:ilvl w:val="0"/>
          <w:numId w:val="60"/>
        </w:numPr>
      </w:pPr>
      <w:r>
        <w:rPr>
          <w:b/>
        </w:rPr>
        <w:t>dataObject:</w:t>
      </w:r>
      <w:r>
        <w:t xml:space="preserve"> Specifies that the parent </w:t>
      </w:r>
      <w:r>
        <w:rPr>
          <w:b/>
        </w:rPr>
        <w:t>file</w:t>
      </w:r>
      <w:r>
        <w:t xml:space="preserve"> element (section </w:t>
      </w:r>
      <w:hyperlink w:anchor="Section_66ffa366752348cb8bef901760088889" w:history="1">
        <w:r>
          <w:rPr>
            <w:rStyle w:val="Hyperlink"/>
          </w:rPr>
          <w:t>2.2.1.2.79</w:t>
        </w:r>
      </w:hyperlink>
      <w:r>
        <w:t xml:space="preserve">) represents an </w:t>
      </w:r>
      <w:hyperlink w:anchor="gt_d991d16e-0b6b-48cd-8b8a-b3e7200a8a2c">
        <w:r>
          <w:rPr>
            <w:rStyle w:val="HyperlinkGreen"/>
            <w:b/>
          </w:rPr>
          <w:t>XML schema document</w:t>
        </w:r>
      </w:hyperlink>
      <w:r>
        <w:t xml:space="preserve"> used to validate the </w:t>
      </w:r>
      <w:hyperlink w:anchor="gt_50cc3678-bebc-44c8-9379-c939de128a25">
        <w:r>
          <w:rPr>
            <w:rStyle w:val="HyperlinkGreen"/>
            <w:b/>
          </w:rPr>
          <w:t>secondary data source</w:t>
        </w:r>
      </w:hyperlink>
      <w:r>
        <w:t xml:space="preserve">. The </w:t>
      </w:r>
      <w:r>
        <w:rPr>
          <w:b/>
        </w:rPr>
        <w:t>value</w:t>
      </w:r>
      <w:r>
        <w:t xml:space="preserve"> attribute value MUST b</w:t>
      </w:r>
      <w:r>
        <w:t xml:space="preserve">e set to the value of the </w:t>
      </w:r>
      <w:r>
        <w:rPr>
          <w:b/>
        </w:rPr>
        <w:t>name</w:t>
      </w:r>
      <w:r>
        <w:t xml:space="preserve"> attribute of the </w:t>
      </w:r>
      <w:r>
        <w:rPr>
          <w:b/>
        </w:rPr>
        <w:t>file</w:t>
      </w:r>
      <w:r>
        <w:t xml:space="preserve"> element of the file that is used as a secondary data source.</w:t>
      </w:r>
    </w:p>
    <w:p w:rsidR="008B42D4" w:rsidRDefault="001819AE">
      <w:pPr>
        <w:pStyle w:val="ListParagraph"/>
        <w:numPr>
          <w:ilvl w:val="0"/>
          <w:numId w:val="60"/>
        </w:numPr>
        <w:rPr>
          <w:b/>
        </w:rPr>
      </w:pPr>
      <w:r>
        <w:rPr>
          <w:b/>
        </w:rPr>
        <w:t>editability:</w:t>
      </w:r>
      <w:r>
        <w:t xml:space="preserve"> Specifies that the corresponding </w:t>
      </w:r>
      <w:r>
        <w:rPr>
          <w:b/>
        </w:rPr>
        <w:t>value</w:t>
      </w:r>
      <w:r>
        <w:t xml:space="preserve"> attribute value is the degree to which the XML schema document is editable. The file speci</w:t>
      </w:r>
      <w:r>
        <w:t xml:space="preserve">fying the </w:t>
      </w:r>
      <w:hyperlink w:anchor="gt_bd0ce6f9-c350-4900-827e-951265294067">
        <w:r>
          <w:rPr>
            <w:rStyle w:val="HyperlinkGreen"/>
            <w:b/>
          </w:rPr>
          <w:t>XML schema</w:t>
        </w:r>
      </w:hyperlink>
      <w:r>
        <w:t xml:space="preserve"> of the </w:t>
      </w:r>
      <w:hyperlink w:anchor="gt_b320841e-18ad-4661-9a11-7bd8afacd45c">
        <w:r>
          <w:rPr>
            <w:rStyle w:val="HyperlinkGreen"/>
            <w:b/>
          </w:rPr>
          <w:t>form file</w:t>
        </w:r>
      </w:hyperlink>
      <w:r>
        <w:t xml:space="preserve"> MUST have a file property with this name. The </w:t>
      </w:r>
      <w:r>
        <w:rPr>
          <w:b/>
        </w:rPr>
        <w:t>value</w:t>
      </w:r>
      <w:r>
        <w:t xml:space="preserve"> attribute value MUST be set to one of the </w:t>
      </w:r>
      <w:r>
        <w:t>following:</w:t>
      </w:r>
    </w:p>
    <w:p w:rsidR="008B42D4" w:rsidRDefault="001819AE">
      <w:pPr>
        <w:pStyle w:val="ListParagraph"/>
        <w:numPr>
          <w:ilvl w:val="1"/>
          <w:numId w:val="60"/>
        </w:numPr>
      </w:pPr>
      <w:r>
        <w:rPr>
          <w:b/>
        </w:rPr>
        <w:t>full:</w:t>
      </w:r>
      <w:r>
        <w:t xml:space="preserve"> The XML schema document MUST be fully editable.</w:t>
      </w:r>
    </w:p>
    <w:p w:rsidR="008B42D4" w:rsidRDefault="001819AE">
      <w:pPr>
        <w:pStyle w:val="ListParagraph"/>
        <w:numPr>
          <w:ilvl w:val="1"/>
          <w:numId w:val="60"/>
        </w:numPr>
      </w:pPr>
      <w:r>
        <w:rPr>
          <w:b/>
        </w:rPr>
        <w:t>partial:</w:t>
      </w:r>
      <w:r>
        <w:t xml:space="preserve"> The XML schema document MUST be locked for editing. XML schema documents for secondary data sources MUST have an </w:t>
      </w:r>
      <w:r>
        <w:rPr>
          <w:b/>
        </w:rPr>
        <w:t>editability</w:t>
      </w:r>
      <w:r>
        <w:t xml:space="preserve"> property set to this value.</w:t>
      </w:r>
    </w:p>
    <w:p w:rsidR="008B42D4" w:rsidRDefault="001819AE">
      <w:pPr>
        <w:pStyle w:val="ListParagraph"/>
        <w:numPr>
          <w:ilvl w:val="0"/>
          <w:numId w:val="60"/>
        </w:numPr>
      </w:pPr>
      <w:r>
        <w:rPr>
          <w:b/>
        </w:rPr>
        <w:t>fileType:</w:t>
      </w:r>
      <w:r>
        <w:t xml:space="preserve"> Specifies that the corresponding </w:t>
      </w:r>
      <w:r>
        <w:rPr>
          <w:b/>
        </w:rPr>
        <w:t>value</w:t>
      </w:r>
      <w:r>
        <w:t xml:space="preserve"> attribute value specifies the file type. The </w:t>
      </w:r>
      <w:r>
        <w:rPr>
          <w:b/>
        </w:rPr>
        <w:t>value</w:t>
      </w:r>
      <w:r>
        <w:t xml:space="preserve"> attribute value MUST be set to one of the following:</w:t>
      </w:r>
    </w:p>
    <w:p w:rsidR="008B42D4" w:rsidRDefault="001819AE">
      <w:pPr>
        <w:pStyle w:val="ListParagraph"/>
        <w:numPr>
          <w:ilvl w:val="1"/>
          <w:numId w:val="60"/>
        </w:numPr>
      </w:pPr>
      <w:r>
        <w:rPr>
          <w:b/>
        </w:rPr>
        <w:t>pdb:</w:t>
      </w:r>
      <w:r>
        <w:t xml:space="preserve"> The file MUST be a </w:t>
      </w:r>
      <w:hyperlink w:anchor="gt_883917f6-f18f-475c-8dd0-f96679549750">
        <w:r>
          <w:rPr>
            <w:rStyle w:val="HyperlinkGreen"/>
            <w:b/>
          </w:rPr>
          <w:t>symbol file</w:t>
        </w:r>
      </w:hyperlink>
      <w:r>
        <w:t>. A form templa</w:t>
      </w:r>
      <w:r>
        <w:t xml:space="preserve">te containing </w:t>
      </w:r>
      <w:hyperlink w:anchor="gt_bc640a4e-1a52-4ceb-85c4-dc30688cf218">
        <w:r>
          <w:rPr>
            <w:rStyle w:val="HyperlinkGreen"/>
            <w:b/>
          </w:rPr>
          <w:t>business objects</w:t>
        </w:r>
      </w:hyperlink>
      <w:r>
        <w:t xml:space="preserve"> MAY have any number of files of this type.</w:t>
      </w:r>
    </w:p>
    <w:p w:rsidR="008B42D4" w:rsidRDefault="001819AE">
      <w:pPr>
        <w:pStyle w:val="ListParagraph"/>
        <w:numPr>
          <w:ilvl w:val="1"/>
          <w:numId w:val="60"/>
        </w:numPr>
      </w:pPr>
      <w:r>
        <w:rPr>
          <w:b/>
        </w:rPr>
        <w:lastRenderedPageBreak/>
        <w:t>refAssembly:</w:t>
      </w:r>
      <w:r>
        <w:t xml:space="preserve"> The file MUST be a form code </w:t>
      </w:r>
      <w:hyperlink w:anchor="gt_7d79c711-c9ae-4cd0-929d-96b521f69b67">
        <w:r>
          <w:rPr>
            <w:rStyle w:val="HyperlinkGreen"/>
            <w:b/>
          </w:rPr>
          <w:t>assembly</w:t>
        </w:r>
      </w:hyperlink>
      <w:r>
        <w:t xml:space="preserve"> other t</w:t>
      </w:r>
      <w:r>
        <w:t>han the main form code assembly. A form template containing business objects MAY have any number of files of this type.</w:t>
      </w:r>
    </w:p>
    <w:p w:rsidR="008B42D4" w:rsidRDefault="001819AE">
      <w:pPr>
        <w:pStyle w:val="ListParagraph"/>
        <w:numPr>
          <w:ilvl w:val="1"/>
          <w:numId w:val="60"/>
        </w:numPr>
      </w:pPr>
      <w:r>
        <w:rPr>
          <w:b/>
        </w:rPr>
        <w:t>rootAssembly:</w:t>
      </w:r>
      <w:r>
        <w:t xml:space="preserve"> The file refers to the main assembly of the </w:t>
      </w:r>
      <w:hyperlink w:anchor="gt_c7858bfa-d4d2-48a7-ac9c-d2e90fbe3590">
        <w:r>
          <w:rPr>
            <w:rStyle w:val="HyperlinkGreen"/>
            <w:b/>
          </w:rPr>
          <w:t>form</w:t>
        </w:r>
      </w:hyperlink>
      <w:r>
        <w:t xml:space="preserve"> code. A for</w:t>
      </w:r>
      <w:r>
        <w:t xml:space="preserve">m template containing business objects MUST have exactly one file property with a </w:t>
      </w:r>
      <w:r>
        <w:rPr>
          <w:b/>
        </w:rPr>
        <w:t>rootAssembly</w:t>
      </w:r>
      <w:r>
        <w:t xml:space="preserve"> attribute.</w:t>
      </w:r>
    </w:p>
    <w:p w:rsidR="008B42D4" w:rsidRDefault="001819AE">
      <w:pPr>
        <w:pStyle w:val="ListParagraph"/>
        <w:numPr>
          <w:ilvl w:val="1"/>
          <w:numId w:val="60"/>
        </w:numPr>
      </w:pPr>
      <w:r>
        <w:rPr>
          <w:b/>
        </w:rPr>
        <w:t>resource:</w:t>
      </w:r>
      <w:r>
        <w:t xml:space="preserve"> The file MUST be used as a secondary data source.</w:t>
      </w:r>
    </w:p>
    <w:p w:rsidR="008B42D4" w:rsidRDefault="001819AE">
      <w:pPr>
        <w:pStyle w:val="ListParagraph"/>
        <w:numPr>
          <w:ilvl w:val="1"/>
          <w:numId w:val="60"/>
        </w:numPr>
      </w:pPr>
      <w:r>
        <w:rPr>
          <w:b/>
        </w:rPr>
        <w:t>sampleData:</w:t>
      </w:r>
      <w:r>
        <w:t xml:space="preserve"> The file MUST be a file containing sample data for the form.</w:t>
      </w:r>
    </w:p>
    <w:p w:rsidR="008B42D4" w:rsidRDefault="001819AE">
      <w:pPr>
        <w:pStyle w:val="ListParagraph"/>
        <w:numPr>
          <w:ilvl w:val="0"/>
          <w:numId w:val="60"/>
        </w:numPr>
      </w:pPr>
      <w:r>
        <w:rPr>
          <w:b/>
        </w:rPr>
        <w:t>lang:</w:t>
      </w:r>
      <w:r>
        <w:t xml:space="preserve"> Specifies that the corresponding </w:t>
      </w:r>
      <w:r>
        <w:rPr>
          <w:b/>
        </w:rPr>
        <w:t>value</w:t>
      </w:r>
      <w:r>
        <w:t xml:space="preserve"> attribute value MUST be the language of the form file. A form view file, as specified in section 2.4, MUST have a file property with this name. The </w:t>
      </w:r>
      <w:r>
        <w:rPr>
          <w:b/>
        </w:rPr>
        <w:t>value</w:t>
      </w:r>
      <w:r>
        <w:t xml:space="preserve"> attribute value MUST be set to the </w:t>
      </w:r>
      <w:hyperlink w:anchor="gt_c7f99c66-592f-4053-b62a-878c189653b6">
        <w:r>
          <w:rPr>
            <w:rStyle w:val="HyperlinkGreen"/>
            <w:b/>
          </w:rPr>
          <w:t>language code identifier (LCID)</w:t>
        </w:r>
      </w:hyperlink>
      <w:r>
        <w:t xml:space="preserve">, as specified in </w:t>
      </w:r>
      <w:hyperlink r:id="rId204" w:anchor="Section_70feba9f294e491eb6eb56532684c37f">
        <w:r>
          <w:rPr>
            <w:rStyle w:val="Hyperlink"/>
          </w:rPr>
          <w:t>[MS-LCID]</w:t>
        </w:r>
      </w:hyperlink>
      <w:r>
        <w:t xml:space="preserve">, corresponding to the user </w:t>
      </w:r>
      <w:hyperlink w:anchor="gt_7b78ebef-e35d-45ab-abfd-4121b60995de">
        <w:r>
          <w:rPr>
            <w:rStyle w:val="HyperlinkGreen"/>
            <w:b/>
          </w:rPr>
          <w:t>locale</w:t>
        </w:r>
      </w:hyperlink>
      <w:r>
        <w:t>.</w:t>
      </w:r>
    </w:p>
    <w:p w:rsidR="008B42D4" w:rsidRDefault="001819AE">
      <w:pPr>
        <w:pStyle w:val="ListParagraph"/>
        <w:numPr>
          <w:ilvl w:val="0"/>
          <w:numId w:val="60"/>
        </w:numPr>
      </w:pPr>
      <w:r>
        <w:rPr>
          <w:b/>
        </w:rPr>
        <w:t>namespace:</w:t>
      </w:r>
      <w:r>
        <w:t xml:space="preserve"> Specifies that the corresponding </w:t>
      </w:r>
      <w:r>
        <w:rPr>
          <w:b/>
        </w:rPr>
        <w:t>value</w:t>
      </w:r>
      <w:r>
        <w:t xml:space="preserve"> attribute value MUST be the namespace of the XML schema document. An XML schema document MUST have a file property with this name. The </w:t>
      </w:r>
      <w:r>
        <w:rPr>
          <w:b/>
        </w:rPr>
        <w:t>value</w:t>
      </w:r>
      <w:r>
        <w:t xml:space="preserve"> attribute value MUST be set to the namespace of the</w:t>
      </w:r>
      <w:r>
        <w:t xml:space="preserve"> XML schema document.</w:t>
      </w:r>
    </w:p>
    <w:p w:rsidR="008B42D4" w:rsidRDefault="001819AE">
      <w:pPr>
        <w:pStyle w:val="ListParagraph"/>
        <w:numPr>
          <w:ilvl w:val="0"/>
          <w:numId w:val="60"/>
        </w:numPr>
      </w:pPr>
      <w:r>
        <w:rPr>
          <w:b/>
        </w:rPr>
        <w:t>rootElement</w:t>
      </w:r>
      <w:r>
        <w:t xml:space="preserve">: Specifies that the corresponding </w:t>
      </w:r>
      <w:r>
        <w:rPr>
          <w:b/>
        </w:rPr>
        <w:t>value</w:t>
      </w:r>
      <w:r>
        <w:t xml:space="preserve"> attribute value MUST be the root element of the XML schema document. An XML schema document MUST have a file property with this name. The </w:t>
      </w:r>
      <w:r>
        <w:rPr>
          <w:b/>
        </w:rPr>
        <w:t>value</w:t>
      </w:r>
      <w:r>
        <w:t xml:space="preserve"> attribute value MUST be set to the roo</w:t>
      </w:r>
      <w:r>
        <w:t>t element of the XML schema document.</w:t>
      </w:r>
    </w:p>
    <w:p w:rsidR="008B42D4" w:rsidRDefault="001819AE">
      <w:pPr>
        <w:pStyle w:val="ListParagraph"/>
        <w:numPr>
          <w:ilvl w:val="0"/>
          <w:numId w:val="60"/>
        </w:numPr>
      </w:pPr>
      <w:r>
        <w:rPr>
          <w:b/>
        </w:rPr>
        <w:t>useOnDemandAlgorithm:</w:t>
      </w:r>
      <w:r>
        <w:t xml:space="preserve"> This value MUST be ignored.</w:t>
      </w:r>
    </w:p>
    <w:p w:rsidR="008B42D4" w:rsidRDefault="001819AE">
      <w:pPr>
        <w:pStyle w:val="ListParagraph"/>
        <w:numPr>
          <w:ilvl w:val="0"/>
          <w:numId w:val="60"/>
        </w:numPr>
      </w:pPr>
      <w:r>
        <w:rPr>
          <w:b/>
        </w:rPr>
        <w:t>xmlToEditName:</w:t>
      </w:r>
      <w:r>
        <w:t xml:space="preserve"> Specifies that the corresponding </w:t>
      </w:r>
      <w:r>
        <w:rPr>
          <w:b/>
        </w:rPr>
        <w:t>value</w:t>
      </w:r>
      <w:r>
        <w:t xml:space="preserve"> attribute value MUST be equal to the value of the </w:t>
      </w:r>
      <w:r>
        <w:rPr>
          <w:b/>
        </w:rPr>
        <w:t>value</w:t>
      </w:r>
      <w:r>
        <w:t xml:space="preserve"> attribute for the </w:t>
      </w:r>
      <w:r>
        <w:rPr>
          <w:b/>
        </w:rPr>
        <w:t>componentId</w:t>
      </w:r>
      <w:r>
        <w:t xml:space="preserve"> file property. A form view file, as specified in section 2.4, MUST have a file property with this name. The </w:t>
      </w:r>
      <w:r>
        <w:rPr>
          <w:b/>
        </w:rPr>
        <w:t>value</w:t>
      </w:r>
      <w:r>
        <w:t xml:space="preserve"> attribute value MUST be set to a positive integer.</w:t>
      </w:r>
    </w:p>
    <w:p w:rsidR="008B42D4" w:rsidRDefault="001819AE">
      <w:r>
        <w:rPr>
          <w:b/>
        </w:rPr>
        <w:t xml:space="preserve">type: </w:t>
      </w:r>
      <w:r>
        <w:t>This attribute MUST be set to "string".</w:t>
      </w:r>
    </w:p>
    <w:p w:rsidR="008B42D4" w:rsidRDefault="001819AE">
      <w:r>
        <w:rPr>
          <w:b/>
        </w:rPr>
        <w:t xml:space="preserve">value: </w:t>
      </w:r>
      <w:r>
        <w:t>This attribute specifies the value of</w:t>
      </w:r>
      <w:r>
        <w:t xml:space="preserve"> the file property and MUST be set to one of the corresponding acceptable values specified in the </w:t>
      </w:r>
      <w:r>
        <w:rPr>
          <w:b/>
        </w:rPr>
        <w:t>name</w:t>
      </w:r>
      <w:r>
        <w:t xml:space="preserve"> attribute.</w:t>
      </w:r>
    </w:p>
    <w:p w:rsidR="008B42D4" w:rsidRDefault="001819AE">
      <w:r>
        <w:t>The following W3C XML Schema (</w:t>
      </w:r>
      <w:hyperlink r:id="rId205">
        <w:r>
          <w:rPr>
            <w:rStyle w:val="Hyperlink"/>
          </w:rPr>
          <w:t>[XMLSCHEMA1]</w:t>
        </w:r>
      </w:hyperlink>
      <w:r>
        <w:t xml:space="preserve"> section 2.1) fragment specifies th</w:t>
      </w:r>
      <w:r>
        <w:t>e contents of this element.</w:t>
      </w:r>
    </w:p>
    <w:p w:rsidR="008B42D4" w:rsidRDefault="001819AE">
      <w:pPr>
        <w:pStyle w:val="Code"/>
      </w:pPr>
      <w:r>
        <w:t>&lt;xsd:element name="property"&gt;</w:t>
      </w:r>
    </w:p>
    <w:p w:rsidR="008B42D4" w:rsidRDefault="001819AE">
      <w:pPr>
        <w:pStyle w:val="Code"/>
      </w:pPr>
      <w:r>
        <w:t xml:space="preserve">  &lt;xsd:complexType&gt;</w:t>
      </w:r>
    </w:p>
    <w:p w:rsidR="008B42D4" w:rsidRDefault="001819AE">
      <w:pPr>
        <w:pStyle w:val="Code"/>
      </w:pPr>
      <w:r>
        <w:t xml:space="preserve">    &lt;xsd:attribute name="name" type="xsd:string" use="required"/&gt;</w:t>
      </w:r>
    </w:p>
    <w:p w:rsidR="008B42D4" w:rsidRDefault="001819AE">
      <w:pPr>
        <w:pStyle w:val="Code"/>
      </w:pPr>
      <w:r>
        <w:t xml:space="preserve">    &lt;xsd:attribute name="value" type="xsd:string" use="required"/&gt;</w:t>
      </w:r>
    </w:p>
    <w:p w:rsidR="008B42D4" w:rsidRDefault="001819AE">
      <w:pPr>
        <w:pStyle w:val="Code"/>
      </w:pPr>
      <w:r>
        <w:t xml:space="preserve">    &lt;xsd:attribute name="type" type="xsd:QNam</w:t>
      </w:r>
      <w:r>
        <w:t>e" use="required"/&gt;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399" w:name="section_1ece6e12db1944129003cd622ef7e3d9"/>
      <w:bookmarkStart w:id="400" w:name="_Toc83915419"/>
      <w:r>
        <w:t>permissions</w:t>
      </w:r>
      <w:bookmarkEnd w:id="399"/>
      <w:bookmarkEnd w:id="400"/>
      <w:r>
        <w:fldChar w:fldCharType="begin"/>
      </w:r>
      <w:r>
        <w:instrText xml:space="preserve"> XE "permissions element" </w:instrText>
      </w:r>
      <w:r>
        <w:fldChar w:fldCharType="end"/>
      </w:r>
      <w:r>
        <w:fldChar w:fldCharType="begin"/>
      </w:r>
      <w:r>
        <w:instrText xml:space="preserve"> XE "Elements:form definition file (XSF):permissions" </w:instrText>
      </w:r>
      <w:r>
        <w:fldChar w:fldCharType="end"/>
      </w:r>
      <w:r>
        <w:fldChar w:fldCharType="begin"/>
      </w:r>
      <w:r>
        <w:instrText xml:space="preserve"> XE "Form definition file (XSF):elements:permissions" </w:instrText>
      </w:r>
      <w:r>
        <w:fldChar w:fldCharType="end"/>
      </w:r>
    </w:p>
    <w:p w:rsidR="008B42D4" w:rsidRDefault="001819AE">
      <w:r>
        <w:t xml:space="preserve">The </w:t>
      </w:r>
      <w:r>
        <w:rPr>
          <w:b/>
        </w:rPr>
        <w:t>permissions</w:t>
      </w:r>
      <w:r>
        <w:t xml:space="preserve"> element MUST be ignored.</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w:t>
            </w:r>
            <w:r>
              <w:t xml:space="preserve"> Elements</w:t>
            </w:r>
          </w:p>
        </w:tc>
      </w:tr>
      <w:tr w:rsidR="008B42D4" w:rsidTr="008B42D4">
        <w:tc>
          <w:tcPr>
            <w:tcW w:w="0" w:type="auto"/>
          </w:tcPr>
          <w:p w:rsidR="008B42D4" w:rsidRDefault="001819AE">
            <w:pPr>
              <w:pStyle w:val="TableBodyText"/>
            </w:pPr>
            <w:hyperlink w:anchor="Section_1f636cf574e54a19ad1cb58e5a80fa66">
              <w:r>
                <w:rPr>
                  <w:rStyle w:val="Hyperlink"/>
                </w:rPr>
                <w:t>xDocumentClass</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lastRenderedPageBreak/>
              <w:t>Child Elements</w:t>
            </w:r>
          </w:p>
        </w:tc>
      </w:tr>
      <w:tr w:rsidR="008B42D4" w:rsidTr="008B42D4">
        <w:tc>
          <w:tcPr>
            <w:tcW w:w="0" w:type="auto"/>
          </w:tcPr>
          <w:p w:rsidR="008B42D4" w:rsidRDefault="001819AE">
            <w:pPr>
              <w:pStyle w:val="TableBodyText"/>
            </w:pPr>
            <w:hyperlink w:anchor="Section_5b9fb628d6dc4719aa3cdb396963d36f">
              <w:r>
                <w:rPr>
                  <w:rStyle w:val="Hyperlink"/>
                </w:rPr>
                <w:t>allowedControl</w:t>
              </w:r>
            </w:hyperlink>
          </w:p>
        </w:tc>
      </w:tr>
    </w:tbl>
    <w:p w:rsidR="008B42D4" w:rsidRDefault="008B42D4"/>
    <w:p w:rsidR="008B42D4" w:rsidRDefault="001819AE">
      <w:r>
        <w:t>The following W3C XML Schema (</w:t>
      </w:r>
      <w:hyperlink r:id="rId206">
        <w:r>
          <w:rPr>
            <w:rStyle w:val="Hyperlink"/>
          </w:rPr>
          <w:t>[XMLSCHEMA1]</w:t>
        </w:r>
      </w:hyperlink>
      <w:r>
        <w:t xml:space="preserve"> section 2.1) fragment specifies the contents of this element.</w:t>
      </w:r>
    </w:p>
    <w:p w:rsidR="008B42D4" w:rsidRDefault="001819AE">
      <w:pPr>
        <w:pStyle w:val="Code"/>
      </w:pPr>
      <w:r>
        <w:t>&lt;xsd:element name="permissions"&gt;</w:t>
      </w:r>
    </w:p>
    <w:p w:rsidR="008B42D4" w:rsidRDefault="001819AE">
      <w:pPr>
        <w:pStyle w:val="Code"/>
      </w:pPr>
      <w:r>
        <w:t xml:space="preserve">  &lt;xsd:complexType&gt;</w:t>
      </w:r>
    </w:p>
    <w:p w:rsidR="008B42D4" w:rsidRDefault="001819AE">
      <w:pPr>
        <w:pStyle w:val="Code"/>
      </w:pPr>
      <w:r>
        <w:t xml:space="preserve">    &lt;xsd:choice minOccurs="0" maxOccurs="unbounded"&gt;</w:t>
      </w:r>
    </w:p>
    <w:p w:rsidR="008B42D4" w:rsidRDefault="001819AE">
      <w:pPr>
        <w:pStyle w:val="Code"/>
      </w:pPr>
      <w:r>
        <w:t xml:space="preserve">      &lt;xsd:e</w:t>
      </w:r>
      <w:r>
        <w:t>lement ref="xsf:allowedControl"/&gt;</w:t>
      </w:r>
    </w:p>
    <w:p w:rsidR="008B42D4" w:rsidRDefault="001819AE">
      <w:pPr>
        <w:pStyle w:val="Code"/>
      </w:pPr>
      <w:r>
        <w:t xml:space="preserve">    &lt;/xsd:choice&gt;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401" w:name="section_5b9fb628d6dc4719aa3cdb396963d36f"/>
      <w:bookmarkStart w:id="402" w:name="_Toc83915420"/>
      <w:r>
        <w:t>allowedControl</w:t>
      </w:r>
      <w:bookmarkEnd w:id="401"/>
      <w:bookmarkEnd w:id="402"/>
      <w:r>
        <w:fldChar w:fldCharType="begin"/>
      </w:r>
      <w:r>
        <w:instrText xml:space="preserve"> XE "allowedControl element" </w:instrText>
      </w:r>
      <w:r>
        <w:fldChar w:fldCharType="end"/>
      </w:r>
      <w:r>
        <w:fldChar w:fldCharType="begin"/>
      </w:r>
      <w:r>
        <w:instrText xml:space="preserve"> XE "Elements:form definition file (XSF):allowedControl" </w:instrText>
      </w:r>
      <w:r>
        <w:fldChar w:fldCharType="end"/>
      </w:r>
      <w:r>
        <w:fldChar w:fldCharType="begin"/>
      </w:r>
      <w:r>
        <w:instrText xml:space="preserve"> XE "Form definition file (XSF):elements:allowedControl" </w:instrText>
      </w:r>
      <w:r>
        <w:fldChar w:fldCharType="end"/>
      </w:r>
    </w:p>
    <w:p w:rsidR="008B42D4" w:rsidRDefault="001819AE">
      <w:r>
        <w:t xml:space="preserve">The </w:t>
      </w:r>
      <w:r>
        <w:rPr>
          <w:b/>
        </w:rPr>
        <w:t>allowedControl</w:t>
      </w:r>
      <w:r>
        <w:t xml:space="preserve"> element MUST be ignored.</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1ece6e12db1944129003cd622ef7e3d9">
              <w:r>
                <w:rPr>
                  <w:rStyle w:val="Hyperlink"/>
                </w:rPr>
                <w:t>permissions</w:t>
              </w:r>
            </w:hyperlink>
          </w:p>
        </w:tc>
      </w:tr>
    </w:tbl>
    <w:p w:rsidR="008B42D4" w:rsidRDefault="001819AE">
      <w:r>
        <w:t xml:space="preserve">Attributes: </w:t>
      </w:r>
    </w:p>
    <w:p w:rsidR="008B42D4" w:rsidRDefault="001819AE">
      <w:r>
        <w:rPr>
          <w:b/>
        </w:rPr>
        <w:t xml:space="preserve">cabFile: </w:t>
      </w:r>
      <w:r>
        <w:t>This attribute MUST be ignored.</w:t>
      </w:r>
    </w:p>
    <w:p w:rsidR="008B42D4" w:rsidRDefault="001819AE">
      <w:r>
        <w:rPr>
          <w:b/>
        </w:rPr>
        <w:t xml:space="preserve">clsid: </w:t>
      </w:r>
      <w:r>
        <w:t>This attribute MUST be ignored.</w:t>
      </w:r>
    </w:p>
    <w:p w:rsidR="008B42D4" w:rsidRDefault="001819AE">
      <w:r>
        <w:rPr>
          <w:b/>
        </w:rPr>
        <w:t xml:space="preserve">version: </w:t>
      </w:r>
      <w:r>
        <w:t xml:space="preserve">This attribute MUST </w:t>
      </w:r>
      <w:r>
        <w:t>be ignored.</w:t>
      </w:r>
    </w:p>
    <w:p w:rsidR="008B42D4" w:rsidRDefault="001819AE">
      <w:r>
        <w:t>The following W3C XML Schema (</w:t>
      </w:r>
      <w:hyperlink r:id="rId207">
        <w:r>
          <w:rPr>
            <w:rStyle w:val="Hyperlink"/>
          </w:rPr>
          <w:t>[XMLSCHEMA1]</w:t>
        </w:r>
      </w:hyperlink>
      <w:r>
        <w:t xml:space="preserve"> section 2.1) fragment specifies the contents of this element.</w:t>
      </w:r>
    </w:p>
    <w:p w:rsidR="008B42D4" w:rsidRDefault="001819AE">
      <w:pPr>
        <w:pStyle w:val="Code"/>
      </w:pPr>
      <w:r>
        <w:t>&lt;xsd:element name="allowedControl"&gt;</w:t>
      </w:r>
    </w:p>
    <w:p w:rsidR="008B42D4" w:rsidRDefault="001819AE">
      <w:pPr>
        <w:pStyle w:val="Code"/>
      </w:pPr>
      <w:r>
        <w:t xml:space="preserve">  &lt;xsd:complexType&gt;</w:t>
      </w:r>
    </w:p>
    <w:p w:rsidR="008B42D4" w:rsidRDefault="001819AE">
      <w:pPr>
        <w:pStyle w:val="Code"/>
      </w:pPr>
      <w:r>
        <w:t xml:space="preserve">    &lt;xsd:attribute</w:t>
      </w:r>
      <w:r>
        <w:t xml:space="preserve"> name="cabFile" type="xsd:string" use="optional"/&gt;</w:t>
      </w:r>
    </w:p>
    <w:p w:rsidR="008B42D4" w:rsidRDefault="001819AE">
      <w:pPr>
        <w:pStyle w:val="Code"/>
      </w:pPr>
      <w:r>
        <w:t xml:space="preserve">    &lt;xsd:attribute name="clsid" type="xsd:string" use="required"/&gt;</w:t>
      </w:r>
    </w:p>
    <w:p w:rsidR="008B42D4" w:rsidRDefault="001819AE">
      <w:pPr>
        <w:pStyle w:val="Code"/>
      </w:pPr>
      <w:r>
        <w:t xml:space="preserve">    &lt;xsd:attribute name="version" type="xsd:string" use="optional"/&gt;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403" w:name="section_0f325a1ae7824c09bed74634e01418f3"/>
      <w:bookmarkStart w:id="404" w:name="_Toc83915421"/>
      <w:r>
        <w:t>externalViews</w:t>
      </w:r>
      <w:bookmarkEnd w:id="403"/>
      <w:bookmarkEnd w:id="404"/>
      <w:r>
        <w:fldChar w:fldCharType="begin"/>
      </w:r>
      <w:r>
        <w:instrText xml:space="preserve"> XE "externalViews element" </w:instrText>
      </w:r>
      <w:r>
        <w:fldChar w:fldCharType="end"/>
      </w:r>
      <w:r>
        <w:fldChar w:fldCharType="begin"/>
      </w:r>
      <w:r>
        <w:instrText xml:space="preserve"> XE "Elements:form definition file (XSF):externalViews" </w:instrText>
      </w:r>
      <w:r>
        <w:fldChar w:fldCharType="end"/>
      </w:r>
      <w:r>
        <w:fldChar w:fldCharType="begin"/>
      </w:r>
      <w:r>
        <w:instrText xml:space="preserve"> XE "Form definition file (XSF):elements:externalViews" </w:instrText>
      </w:r>
      <w:r>
        <w:fldChar w:fldCharType="end"/>
      </w:r>
    </w:p>
    <w:p w:rsidR="008B42D4" w:rsidRDefault="001819AE">
      <w:r>
        <w:t xml:space="preserve">The </w:t>
      </w:r>
      <w:r>
        <w:rPr>
          <w:b/>
        </w:rPr>
        <w:t>externalViews</w:t>
      </w:r>
      <w:r>
        <w:t xml:space="preserve"> element MUST be ignored.</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1f636cf574e54a19ad1cb58e5a80fa66">
              <w:r>
                <w:rPr>
                  <w:rStyle w:val="Hyperlink"/>
                </w:rPr>
                <w:t>xDocumentClass</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lastRenderedPageBreak/>
              <w:t>Child Elements</w:t>
            </w:r>
          </w:p>
        </w:tc>
      </w:tr>
      <w:tr w:rsidR="008B42D4" w:rsidTr="008B42D4">
        <w:tc>
          <w:tcPr>
            <w:tcW w:w="0" w:type="auto"/>
          </w:tcPr>
          <w:p w:rsidR="008B42D4" w:rsidRDefault="001819AE">
            <w:pPr>
              <w:pStyle w:val="TableBodyText"/>
            </w:pPr>
            <w:hyperlink w:anchor="Section_74452e5494cd4126bbb60de45bfa7bec">
              <w:r>
                <w:rPr>
                  <w:rStyle w:val="Hyperlink"/>
                </w:rPr>
                <w:t>externalView</w:t>
              </w:r>
            </w:hyperlink>
          </w:p>
        </w:tc>
      </w:tr>
    </w:tbl>
    <w:p w:rsidR="008B42D4" w:rsidRDefault="001819AE">
      <w:r>
        <w:t xml:space="preserve">Attributes: </w:t>
      </w:r>
    </w:p>
    <w:p w:rsidR="008B42D4" w:rsidRDefault="001819AE">
      <w:r>
        <w:rPr>
          <w:b/>
        </w:rPr>
        <w:t xml:space="preserve">default: </w:t>
      </w:r>
      <w:r>
        <w:t>This attribute MUST be ignored.</w:t>
      </w:r>
    </w:p>
    <w:p w:rsidR="008B42D4" w:rsidRDefault="001819AE">
      <w:r>
        <w:t>The following W3C XML Schema (</w:t>
      </w:r>
      <w:hyperlink r:id="rId208">
        <w:r>
          <w:rPr>
            <w:rStyle w:val="Hyperlink"/>
          </w:rPr>
          <w:t>[XMLSCHEMA1]</w:t>
        </w:r>
      </w:hyperlink>
      <w:r>
        <w:t xml:space="preserve"> section 2.1) fragment specifies the contents of this element.</w:t>
      </w:r>
    </w:p>
    <w:p w:rsidR="008B42D4" w:rsidRDefault="001819AE">
      <w:pPr>
        <w:pStyle w:val="Code"/>
      </w:pPr>
      <w:r>
        <w:t>&lt;xsd:element name="externalViews"&gt;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ref="xsf:externalView" mi</w:t>
      </w:r>
      <w:r>
        <w:t>nOccurs="1" maxOccurs="unbounded"/&gt;</w:t>
      </w:r>
    </w:p>
    <w:p w:rsidR="008B42D4" w:rsidRDefault="001819AE">
      <w:pPr>
        <w:pStyle w:val="Code"/>
      </w:pPr>
      <w:r>
        <w:t xml:space="preserve">    &lt;/xsd:sequence&gt;</w:t>
      </w:r>
    </w:p>
    <w:p w:rsidR="008B42D4" w:rsidRDefault="001819AE">
      <w:pPr>
        <w:pStyle w:val="Code"/>
      </w:pPr>
      <w:r>
        <w:t xml:space="preserve">    &lt;xsd:attribute name="default" type="xsd:string"/&gt;</w:t>
      </w:r>
    </w:p>
    <w:p w:rsidR="008B42D4" w:rsidRDefault="001819AE">
      <w:pPr>
        <w:pStyle w:val="Code"/>
      </w:pPr>
      <w:r>
        <w:t xml:space="preserve">  &lt;/xsd:complexType&gt;</w:t>
      </w:r>
    </w:p>
    <w:p w:rsidR="008B42D4" w:rsidRDefault="001819AE">
      <w:pPr>
        <w:pStyle w:val="Code"/>
      </w:pPr>
      <w:r>
        <w:t xml:space="preserve">  &lt;xsd:unique name="externalViews_name_unique"&gt;</w:t>
      </w:r>
    </w:p>
    <w:p w:rsidR="008B42D4" w:rsidRDefault="001819AE">
      <w:pPr>
        <w:pStyle w:val="Code"/>
      </w:pPr>
      <w:r>
        <w:t xml:space="preserve">    &lt;xsd:selector xpath="./xsf:externalView"/&gt;</w:t>
      </w:r>
    </w:p>
    <w:p w:rsidR="008B42D4" w:rsidRDefault="001819AE">
      <w:pPr>
        <w:pStyle w:val="Code"/>
      </w:pPr>
      <w:r>
        <w:t xml:space="preserve">    &lt;xsd:field xpath="@default</w:t>
      </w:r>
      <w:r>
        <w:t>"/&gt;</w:t>
      </w:r>
    </w:p>
    <w:p w:rsidR="008B42D4" w:rsidRDefault="001819AE">
      <w:pPr>
        <w:pStyle w:val="Code"/>
      </w:pPr>
      <w:r>
        <w:t xml:space="preserve">  &lt;/xsd:unique&gt;</w:t>
      </w:r>
    </w:p>
    <w:p w:rsidR="008B42D4" w:rsidRDefault="001819AE">
      <w:pPr>
        <w:pStyle w:val="Code"/>
      </w:pPr>
      <w:r>
        <w:t xml:space="preserve">  &lt;xsd:keyref name="external_views_printView" refer="xsf:externalView_name_key"&gt;</w:t>
      </w:r>
    </w:p>
    <w:p w:rsidR="008B42D4" w:rsidRDefault="001819AE">
      <w:pPr>
        <w:pStyle w:val="Code"/>
      </w:pPr>
      <w:r>
        <w:t xml:space="preserve">    &lt;xsd:selector xpath="."/&gt;</w:t>
      </w:r>
    </w:p>
    <w:p w:rsidR="008B42D4" w:rsidRDefault="001819AE">
      <w:pPr>
        <w:pStyle w:val="Code"/>
      </w:pPr>
      <w:r>
        <w:t xml:space="preserve">    &lt;xsd:field xpath="@default"/&gt;</w:t>
      </w:r>
    </w:p>
    <w:p w:rsidR="008B42D4" w:rsidRDefault="001819AE">
      <w:pPr>
        <w:pStyle w:val="Code"/>
      </w:pPr>
      <w:r>
        <w:t xml:space="preserve">  &lt;/xsd:keyref&gt;</w:t>
      </w:r>
    </w:p>
    <w:p w:rsidR="008B42D4" w:rsidRDefault="001819AE">
      <w:pPr>
        <w:pStyle w:val="Code"/>
      </w:pPr>
      <w:r>
        <w:t>&lt;/xsd:element&gt;</w:t>
      </w:r>
    </w:p>
    <w:p w:rsidR="008B42D4" w:rsidRDefault="001819AE">
      <w:pPr>
        <w:pStyle w:val="Heading5"/>
      </w:pPr>
      <w:bookmarkStart w:id="405" w:name="section_74452e5494cd4126bbb60de45bfa7bec"/>
      <w:bookmarkStart w:id="406" w:name="_Toc83915422"/>
      <w:r>
        <w:t>externalView</w:t>
      </w:r>
      <w:bookmarkEnd w:id="405"/>
      <w:bookmarkEnd w:id="406"/>
      <w:r>
        <w:fldChar w:fldCharType="begin"/>
      </w:r>
      <w:r>
        <w:instrText xml:space="preserve"> XE "externalView element" </w:instrText>
      </w:r>
      <w:r>
        <w:fldChar w:fldCharType="end"/>
      </w:r>
      <w:r>
        <w:fldChar w:fldCharType="begin"/>
      </w:r>
      <w:r>
        <w:instrText xml:space="preserve"> XE "Elements:form definition file (XSF):externalView" </w:instrText>
      </w:r>
      <w:r>
        <w:fldChar w:fldCharType="end"/>
      </w:r>
      <w:r>
        <w:fldChar w:fldCharType="begin"/>
      </w:r>
      <w:r>
        <w:instrText xml:space="preserve"> XE "Form definition file (XSF):elements:externalView" </w:instrText>
      </w:r>
      <w:r>
        <w:fldChar w:fldCharType="end"/>
      </w:r>
    </w:p>
    <w:p w:rsidR="008B42D4" w:rsidRDefault="001819AE">
      <w:r>
        <w:t xml:space="preserve">The </w:t>
      </w:r>
      <w:r>
        <w:rPr>
          <w:b/>
        </w:rPr>
        <w:t>externalView</w:t>
      </w:r>
      <w:r>
        <w:t xml:space="preserve"> element MUST be ignored.</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0f325a1ae7824c09bed74634e01418f3">
              <w:r>
                <w:rPr>
                  <w:rStyle w:val="Hyperlink"/>
                </w:rPr>
                <w:t>externalViews</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0bfb7b359b9e4f94a25064d87f465020">
              <w:r>
                <w:rPr>
                  <w:rStyle w:val="Hyperlink"/>
                </w:rPr>
                <w:t>mainpane</w:t>
              </w:r>
            </w:hyperlink>
          </w:p>
        </w:tc>
      </w:tr>
    </w:tbl>
    <w:p w:rsidR="008B42D4" w:rsidRDefault="001819AE">
      <w:r>
        <w:t xml:space="preserve">Attributes: </w:t>
      </w:r>
    </w:p>
    <w:p w:rsidR="008B42D4" w:rsidRDefault="001819AE">
      <w:r>
        <w:rPr>
          <w:b/>
        </w:rPr>
        <w:t xml:space="preserve">designMode: </w:t>
      </w:r>
      <w:r>
        <w:t>This attribute MUST be ignored.</w:t>
      </w:r>
    </w:p>
    <w:p w:rsidR="008B42D4" w:rsidRDefault="001819AE">
      <w:r>
        <w:rPr>
          <w:b/>
        </w:rPr>
        <w:t xml:space="preserve">name: </w:t>
      </w:r>
      <w:r>
        <w:t>This attribute MUST be ignored.</w:t>
      </w:r>
    </w:p>
    <w:p w:rsidR="008B42D4" w:rsidRDefault="001819AE">
      <w:r>
        <w:rPr>
          <w:b/>
        </w:rPr>
        <w:t xml:space="preserve">target: </w:t>
      </w:r>
      <w:r>
        <w:t>This attribute MUST be ignored.</w:t>
      </w:r>
    </w:p>
    <w:p w:rsidR="008B42D4" w:rsidRDefault="001819AE">
      <w:r>
        <w:t>The following W3C XML Schema (</w:t>
      </w:r>
      <w:hyperlink r:id="rId209">
        <w:r>
          <w:rPr>
            <w:rStyle w:val="Hyperlink"/>
          </w:rPr>
          <w:t>[XMLSCHEMA1]</w:t>
        </w:r>
      </w:hyperlink>
      <w:r>
        <w:t xml:space="preserve"> section 2.1) fragment specifies the contents of this element.</w:t>
      </w:r>
    </w:p>
    <w:p w:rsidR="008B42D4" w:rsidRDefault="001819AE">
      <w:pPr>
        <w:pStyle w:val="Code"/>
      </w:pPr>
      <w:r>
        <w:t>&lt;xsd:element name="externalView"&gt;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ref="xsf:mainpane"/&gt;</w:t>
      </w:r>
    </w:p>
    <w:p w:rsidR="008B42D4" w:rsidRDefault="001819AE">
      <w:pPr>
        <w:pStyle w:val="Code"/>
      </w:pPr>
      <w:r>
        <w:t xml:space="preserve">    &lt;</w:t>
      </w:r>
      <w:r>
        <w:t>/xsd:sequence&gt;</w:t>
      </w:r>
    </w:p>
    <w:p w:rsidR="008B42D4" w:rsidRDefault="001819AE">
      <w:pPr>
        <w:pStyle w:val="Code"/>
      </w:pPr>
      <w:r>
        <w:lastRenderedPageBreak/>
        <w:t xml:space="preserve">    &lt;xsd:attribute name="target" type="xsd:string"/&gt;</w:t>
      </w:r>
    </w:p>
    <w:p w:rsidR="008B42D4" w:rsidRDefault="001819AE">
      <w:pPr>
        <w:pStyle w:val="Code"/>
      </w:pPr>
      <w:r>
        <w:t xml:space="preserve">    &lt;xsd:attribute name="name"</w:t>
      </w:r>
      <w:hyperlink w:anchor="Section_11fe835521ae4451a5f9a59b8e9135f3">
        <w:r>
          <w:rPr>
            <w:rStyle w:val="Hyperlink"/>
          </w:rPr>
          <w:t xml:space="preserve"> type="xsf:xdViewName"</w:t>
        </w:r>
      </w:hyperlink>
      <w:r>
        <w:t xml:space="preserve"> use="required"/&gt;</w:t>
      </w:r>
    </w:p>
    <w:p w:rsidR="008B42D4" w:rsidRDefault="001819AE">
      <w:pPr>
        <w:pStyle w:val="Code"/>
      </w:pPr>
      <w:r>
        <w:t xml:space="preserve">    &lt;xsd:attribute name="designMode"</w:t>
      </w:r>
      <w:hyperlink w:anchor="Section_d445be88b85b4abc82769dda6b1eda65">
        <w:r>
          <w:rPr>
            <w:rStyle w:val="Hyperlink"/>
          </w:rPr>
          <w:t xml:space="preserve"> type="xsf:xdDesignMode"</w:t>
        </w:r>
      </w:hyperlink>
      <w:r>
        <w:t>/&gt;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407" w:name="section_2b55d2f4cb784445912f6a824153d4dd"/>
      <w:bookmarkStart w:id="408" w:name="_Toc83915423"/>
      <w:r>
        <w:t>attributeData</w:t>
      </w:r>
      <w:bookmarkEnd w:id="407"/>
      <w:bookmarkEnd w:id="408"/>
      <w:r>
        <w:fldChar w:fldCharType="begin"/>
      </w:r>
      <w:r>
        <w:instrText xml:space="preserve"> XE "attributeData element" </w:instrText>
      </w:r>
      <w:r>
        <w:fldChar w:fldCharType="end"/>
      </w:r>
      <w:r>
        <w:fldChar w:fldCharType="begin"/>
      </w:r>
      <w:r>
        <w:instrText xml:space="preserve"> XE "Elements:form definition file (XSF):attributeData" </w:instrText>
      </w:r>
      <w:r>
        <w:fldChar w:fldCharType="end"/>
      </w:r>
      <w:r>
        <w:fldChar w:fldCharType="begin"/>
      </w:r>
      <w:r>
        <w:instrText xml:space="preserve"> XE "Form definition file (XSF):elements:attribu</w:instrText>
      </w:r>
      <w:r>
        <w:instrText xml:space="preserve">teData" </w:instrText>
      </w:r>
      <w:r>
        <w:fldChar w:fldCharType="end"/>
      </w:r>
    </w:p>
    <w:p w:rsidR="008B42D4" w:rsidRDefault="001819AE">
      <w:r>
        <w:t xml:space="preserve">The </w:t>
      </w:r>
      <w:r>
        <w:rPr>
          <w:b/>
        </w:rPr>
        <w:t>attributeData</w:t>
      </w:r>
      <w:r>
        <w:t xml:space="preserve"> element specifies the name and associated value of an attribute that MUST be inserted, or MUST be modified if it already exists, by the </w:t>
      </w:r>
      <w:r>
        <w:rPr>
          <w:b/>
        </w:rPr>
        <w:t>insert</w:t>
      </w:r>
      <w:r>
        <w:t xml:space="preserve"> action of the </w:t>
      </w:r>
      <w:r>
        <w:rPr>
          <w:b/>
        </w:rPr>
        <w:t>xCollection</w:t>
      </w:r>
      <w:r>
        <w:t xml:space="preserve"> or </w:t>
      </w:r>
      <w:r>
        <w:rPr>
          <w:b/>
        </w:rPr>
        <w:t>xOptional</w:t>
      </w:r>
      <w:r>
        <w:t xml:space="preserve"> </w:t>
      </w:r>
      <w:hyperlink w:anchor="gt_3c89d16f-a826-4166-96ab-bf13e65b1a40">
        <w:r>
          <w:rPr>
            <w:rStyle w:val="HyperlinkGreen"/>
            <w:b/>
          </w:rPr>
          <w:t>controls</w:t>
        </w:r>
      </w:hyperlink>
      <w:r>
        <w:t xml:space="preserve">. This element MUST be a child element of the </w:t>
      </w:r>
      <w:r>
        <w:rPr>
          <w:b/>
        </w:rPr>
        <w:t>chooseFragment</w:t>
      </w:r>
      <w:r>
        <w:t xml:space="preserve"> element, as specified in section </w:t>
      </w:r>
      <w:hyperlink w:anchor="Section_b99d42f72d2d435a8c4aedf94bd8c596" w:history="1">
        <w:r>
          <w:rPr>
            <w:rStyle w:val="Hyperlink"/>
          </w:rPr>
          <w:t>2.2.1.2.88</w:t>
        </w:r>
      </w:hyperlink>
      <w:r>
        <w:t>.</w:t>
      </w:r>
    </w:p>
    <w:p w:rsidR="008B42D4" w:rsidRDefault="001819AE">
      <w:r>
        <w:t xml:space="preserve">Attributes: </w:t>
      </w:r>
    </w:p>
    <w:p w:rsidR="008B42D4" w:rsidRDefault="001819AE">
      <w:r>
        <w:rPr>
          <w:b/>
        </w:rPr>
        <w:t>attribute</w:t>
      </w:r>
      <w:r>
        <w:rPr>
          <w:b/>
        </w:rPr>
        <w:t xml:space="preserve">: </w:t>
      </w:r>
      <w:r>
        <w:t>This attribute specifies the name of the inserted attribute.</w:t>
      </w:r>
    </w:p>
    <w:p w:rsidR="008B42D4" w:rsidRDefault="001819AE">
      <w:r>
        <w:rPr>
          <w:b/>
        </w:rPr>
        <w:t xml:space="preserve">value: </w:t>
      </w:r>
      <w:r>
        <w:t>This attribute specifies the value of the inserted attribute.</w:t>
      </w:r>
    </w:p>
    <w:p w:rsidR="008B42D4" w:rsidRDefault="001819AE">
      <w:r>
        <w:t>The following W3C XML Schema (</w:t>
      </w:r>
      <w:hyperlink r:id="rId210">
        <w:r>
          <w:rPr>
            <w:rStyle w:val="Hyperlink"/>
          </w:rPr>
          <w:t>[XMLSCHEMA1]</w:t>
        </w:r>
      </w:hyperlink>
      <w:r>
        <w:t xml:space="preserve"> section 2.1) fra</w:t>
      </w:r>
      <w:r>
        <w:t>gment specifies the contents of this element.</w:t>
      </w:r>
    </w:p>
    <w:p w:rsidR="008B42D4" w:rsidRDefault="001819AE">
      <w:pPr>
        <w:pStyle w:val="Code"/>
      </w:pPr>
      <w:r>
        <w:t>&lt;xsd:element name="attributeData"&gt;</w:t>
      </w:r>
    </w:p>
    <w:p w:rsidR="008B42D4" w:rsidRDefault="001819AE">
      <w:pPr>
        <w:pStyle w:val="Code"/>
      </w:pPr>
      <w:r>
        <w:t xml:space="preserve">  &lt;xsd:complexType&gt;</w:t>
      </w:r>
    </w:p>
    <w:p w:rsidR="008B42D4" w:rsidRDefault="001819AE">
      <w:pPr>
        <w:pStyle w:val="Code"/>
      </w:pPr>
      <w:r>
        <w:t xml:space="preserve">    &lt;xsd:attribute name="attribute" type="xsd:string" use="required"/&gt;</w:t>
      </w:r>
    </w:p>
    <w:p w:rsidR="008B42D4" w:rsidRDefault="001819AE">
      <w:pPr>
        <w:pStyle w:val="Code"/>
      </w:pPr>
      <w:r>
        <w:t xml:space="preserve">    &lt;xsd:attribute name="value" type="xsd:string" use="required"/&gt;</w:t>
      </w:r>
    </w:p>
    <w:p w:rsidR="008B42D4" w:rsidRDefault="001819AE">
      <w:pPr>
        <w:pStyle w:val="Code"/>
      </w:pPr>
      <w:r>
        <w:t xml:space="preserve">  &lt;/xsd:complexTy</w:t>
      </w:r>
      <w:r>
        <w:t>pe&gt;</w:t>
      </w:r>
    </w:p>
    <w:p w:rsidR="008B42D4" w:rsidRDefault="001819AE">
      <w:pPr>
        <w:pStyle w:val="Code"/>
      </w:pPr>
      <w:r>
        <w:t>&lt;/xsd:element&gt;</w:t>
      </w:r>
    </w:p>
    <w:p w:rsidR="008B42D4" w:rsidRDefault="001819AE">
      <w:pPr>
        <w:pStyle w:val="Heading5"/>
      </w:pPr>
      <w:bookmarkStart w:id="409" w:name="section_cff56a2132c94f1e8deca5a14f8fd8f0"/>
      <w:bookmarkStart w:id="410" w:name="_Toc83915424"/>
      <w:r>
        <w:t>button (1)</w:t>
      </w:r>
      <w:bookmarkEnd w:id="409"/>
      <w:bookmarkEnd w:id="410"/>
      <w:r>
        <w:fldChar w:fldCharType="begin"/>
      </w:r>
      <w:r>
        <w:instrText xml:space="preserve"> XE "button element" </w:instrText>
      </w:r>
      <w:r>
        <w:fldChar w:fldCharType="end"/>
      </w:r>
      <w:r>
        <w:fldChar w:fldCharType="begin"/>
      </w:r>
      <w:r>
        <w:instrText xml:space="preserve"> XE "Elements:form definition file (XSF):button" </w:instrText>
      </w:r>
      <w:r>
        <w:fldChar w:fldCharType="end"/>
      </w:r>
      <w:r>
        <w:fldChar w:fldCharType="begin"/>
      </w:r>
      <w:r>
        <w:instrText xml:space="preserve"> XE "Form definition file (XSF):elements:button" </w:instrText>
      </w:r>
      <w:r>
        <w:fldChar w:fldCharType="end"/>
      </w:r>
    </w:p>
    <w:p w:rsidR="008B42D4" w:rsidRDefault="001819AE">
      <w:r>
        <w:t xml:space="preserve">The </w:t>
      </w:r>
      <w:r>
        <w:rPr>
          <w:b/>
        </w:rPr>
        <w:t>button</w:t>
      </w:r>
      <w:r>
        <w:t xml:space="preserve"> element specifies a button on a </w:t>
      </w:r>
      <w:hyperlink w:anchor="gt_3c89d16f-a826-4166-96ab-bf13e65b1a40">
        <w:r>
          <w:rPr>
            <w:rStyle w:val="HyperlinkGreen"/>
            <w:b/>
          </w:rPr>
          <w:t>control</w:t>
        </w:r>
      </w:hyperlink>
      <w:r>
        <w:t xml:space="preserve"> menu and its associated action that MUST be performed when the button is pressed.</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924811b0556e4c7ca88221f2dbb3afe3">
              <w:r>
                <w:rPr>
                  <w:rStyle w:val="Hyperlink"/>
                </w:rPr>
                <w:t>menu</w:t>
              </w:r>
            </w:hyperlink>
          </w:p>
        </w:tc>
      </w:tr>
      <w:tr w:rsidR="008B42D4" w:rsidTr="008B42D4">
        <w:tc>
          <w:tcPr>
            <w:tcW w:w="0" w:type="auto"/>
          </w:tcPr>
          <w:p w:rsidR="008B42D4" w:rsidRDefault="001819AE">
            <w:pPr>
              <w:pStyle w:val="TableBodyText"/>
            </w:pPr>
            <w:hyperlink w:anchor="Section_7969a5a74ef140429acaad1d599cf797">
              <w:r>
                <w:rPr>
                  <w:rStyle w:val="Hyperlink"/>
                </w:rPr>
                <w:t>menuArea</w:t>
              </w:r>
            </w:hyperlink>
          </w:p>
        </w:tc>
      </w:tr>
      <w:tr w:rsidR="008B42D4" w:rsidTr="008B42D4">
        <w:tc>
          <w:tcPr>
            <w:tcW w:w="0" w:type="auto"/>
          </w:tcPr>
          <w:p w:rsidR="008B42D4" w:rsidRDefault="001819AE">
            <w:pPr>
              <w:pStyle w:val="TableBodyText"/>
            </w:pPr>
            <w:hyperlink w:anchor="Section_e61c9e2c5015432aa3551ccaaac3210b">
              <w:r>
                <w:rPr>
                  <w:rStyle w:val="Hyperlink"/>
                </w:rPr>
                <w:t>toolbar</w:t>
              </w:r>
            </w:hyperlink>
          </w:p>
        </w:tc>
      </w:tr>
    </w:tbl>
    <w:p w:rsidR="008B42D4" w:rsidRDefault="001819AE">
      <w:r>
        <w:t xml:space="preserve">Attributes: </w:t>
      </w:r>
    </w:p>
    <w:p w:rsidR="008B42D4" w:rsidRDefault="001819AE">
      <w:r>
        <w:rPr>
          <w:b/>
        </w:rPr>
        <w:t xml:space="preserve">action: </w:t>
      </w:r>
      <w:r>
        <w:t>This attribute specifies the control action that is performed. This attribute MUST be specified for buttons that manipulate the following controls:</w:t>
      </w:r>
    </w:p>
    <w:p w:rsidR="008B42D4" w:rsidRDefault="001819AE">
      <w:pPr>
        <w:pStyle w:val="ListParagraph"/>
        <w:numPr>
          <w:ilvl w:val="0"/>
          <w:numId w:val="61"/>
        </w:numPr>
      </w:pPr>
      <w:r>
        <w:rPr>
          <w:b/>
        </w:rPr>
        <w:t>xCollection:</w:t>
      </w:r>
      <w:r>
        <w:t xml:space="preserve"> A re</w:t>
      </w:r>
      <w:r>
        <w:t xml:space="preserve">peating section control, as specified in section </w:t>
      </w:r>
      <w:hyperlink w:anchor="Section_9343d9ebf18b464da2f5637ce7f9764f" w:history="1">
        <w:r>
          <w:rPr>
            <w:rStyle w:val="Hyperlink"/>
          </w:rPr>
          <w:t>2.3.1.11</w:t>
        </w:r>
      </w:hyperlink>
      <w:r>
        <w:t xml:space="preserve">, or a repeating table control, as specified in section </w:t>
      </w:r>
      <w:hyperlink w:anchor="Section_b3b0109d0d3c49b28cefec55d3971394" w:history="1">
        <w:r>
          <w:rPr>
            <w:rStyle w:val="Hyperlink"/>
          </w:rPr>
          <w:t>2.4.1.16</w:t>
        </w:r>
      </w:hyperlink>
      <w:r>
        <w:t>.</w:t>
      </w:r>
    </w:p>
    <w:p w:rsidR="008B42D4" w:rsidRDefault="001819AE">
      <w:pPr>
        <w:pStyle w:val="ListParagraph"/>
        <w:numPr>
          <w:ilvl w:val="0"/>
          <w:numId w:val="61"/>
        </w:numPr>
      </w:pPr>
      <w:r>
        <w:rPr>
          <w:b/>
        </w:rPr>
        <w:t>xOptional:</w:t>
      </w:r>
      <w:r>
        <w:t xml:space="preserve"> An optional section control, as specified in section </w:t>
      </w:r>
      <w:hyperlink w:anchor="Section_c574889129eb489d8f90374f18a0e846" w:history="1">
        <w:r>
          <w:rPr>
            <w:rStyle w:val="Hyperlink"/>
          </w:rPr>
          <w:t>2.4.1.18</w:t>
        </w:r>
      </w:hyperlink>
      <w:r>
        <w:t>.</w:t>
      </w:r>
    </w:p>
    <w:p w:rsidR="008B42D4" w:rsidRDefault="001819AE">
      <w:pPr>
        <w:pStyle w:val="ListParagraph"/>
        <w:numPr>
          <w:ilvl w:val="0"/>
          <w:numId w:val="61"/>
        </w:numPr>
      </w:pPr>
      <w:r>
        <w:rPr>
          <w:b/>
        </w:rPr>
        <w:t>xFileAttachment:</w:t>
      </w:r>
      <w:r>
        <w:t xml:space="preserve"> A file attachment control, as specified in section </w:t>
      </w:r>
      <w:hyperlink w:anchor="Section_8ea2e4a0c8764251b4fb012d3f3d7866" w:history="1">
        <w:r>
          <w:rPr>
            <w:rStyle w:val="Hyperlink"/>
          </w:rPr>
          <w:t>2.3.</w:t>
        </w:r>
        <w:r>
          <w:rPr>
            <w:rStyle w:val="Hyperlink"/>
          </w:rPr>
          <w:t>1.7</w:t>
        </w:r>
      </w:hyperlink>
      <w:r>
        <w:t>.</w:t>
      </w:r>
    </w:p>
    <w:p w:rsidR="008B42D4" w:rsidRDefault="001819AE">
      <w:r>
        <w:t>The specified value MUST be one of the following:</w:t>
      </w:r>
    </w:p>
    <w:p w:rsidR="008B42D4" w:rsidRDefault="001819AE">
      <w:pPr>
        <w:pStyle w:val="ListParagraph"/>
        <w:numPr>
          <w:ilvl w:val="0"/>
          <w:numId w:val="62"/>
        </w:numPr>
      </w:pPr>
      <w:r>
        <w:rPr>
          <w:b/>
        </w:rPr>
        <w:t>xCollection::insert:</w:t>
      </w:r>
      <w:r>
        <w:t xml:space="preserve"> This action inserts a new section after all existing sections.</w:t>
      </w:r>
    </w:p>
    <w:p w:rsidR="008B42D4" w:rsidRDefault="001819AE">
      <w:pPr>
        <w:pStyle w:val="ListParagraph"/>
        <w:numPr>
          <w:ilvl w:val="0"/>
          <w:numId w:val="62"/>
        </w:numPr>
      </w:pPr>
      <w:r>
        <w:rPr>
          <w:b/>
        </w:rPr>
        <w:lastRenderedPageBreak/>
        <w:t>xCollection::insertBefore:</w:t>
      </w:r>
      <w:r>
        <w:t xml:space="preserve"> This action inserts a new section before the current section.</w:t>
      </w:r>
    </w:p>
    <w:p w:rsidR="008B42D4" w:rsidRDefault="001819AE">
      <w:pPr>
        <w:pStyle w:val="ListParagraph"/>
        <w:numPr>
          <w:ilvl w:val="0"/>
          <w:numId w:val="62"/>
        </w:numPr>
      </w:pPr>
      <w:r>
        <w:rPr>
          <w:b/>
        </w:rPr>
        <w:t>xCollection::insertAfter:</w:t>
      </w:r>
      <w:r>
        <w:t xml:space="preserve"> Th</w:t>
      </w:r>
      <w:r>
        <w:t>is action inserts a new section after the current section.</w:t>
      </w:r>
    </w:p>
    <w:p w:rsidR="008B42D4" w:rsidRDefault="001819AE">
      <w:pPr>
        <w:pStyle w:val="ListParagraph"/>
        <w:numPr>
          <w:ilvl w:val="0"/>
          <w:numId w:val="62"/>
        </w:numPr>
      </w:pPr>
      <w:r>
        <w:rPr>
          <w:b/>
        </w:rPr>
        <w:t>xCollection::refreshFilter:</w:t>
      </w:r>
      <w:r>
        <w:t xml:space="preserve"> This action refreshes the control.</w:t>
      </w:r>
    </w:p>
    <w:p w:rsidR="008B42D4" w:rsidRDefault="001819AE">
      <w:pPr>
        <w:pStyle w:val="ListParagraph"/>
        <w:numPr>
          <w:ilvl w:val="0"/>
          <w:numId w:val="62"/>
        </w:numPr>
      </w:pPr>
      <w:r>
        <w:rPr>
          <w:b/>
        </w:rPr>
        <w:t>xCollection::remove:</w:t>
      </w:r>
      <w:r>
        <w:t xml:space="preserve"> This action deletes the current section.</w:t>
      </w:r>
    </w:p>
    <w:p w:rsidR="008B42D4" w:rsidRDefault="001819AE">
      <w:pPr>
        <w:pStyle w:val="ListParagraph"/>
        <w:numPr>
          <w:ilvl w:val="0"/>
          <w:numId w:val="62"/>
        </w:numPr>
      </w:pPr>
      <w:r>
        <w:rPr>
          <w:b/>
        </w:rPr>
        <w:t>xCollection::removeAll:</w:t>
      </w:r>
      <w:r>
        <w:t xml:space="preserve"> This action deletes all existing sections.</w:t>
      </w:r>
    </w:p>
    <w:p w:rsidR="008B42D4" w:rsidRDefault="001819AE">
      <w:pPr>
        <w:pStyle w:val="ListParagraph"/>
        <w:numPr>
          <w:ilvl w:val="0"/>
          <w:numId w:val="62"/>
        </w:numPr>
      </w:pPr>
      <w:r>
        <w:rPr>
          <w:b/>
        </w:rPr>
        <w:t>xOptional::insert:</w:t>
      </w:r>
      <w:r>
        <w:t xml:space="preserve"> This action inserts a new section after the current section.</w:t>
      </w:r>
    </w:p>
    <w:p w:rsidR="008B42D4" w:rsidRDefault="001819AE">
      <w:pPr>
        <w:pStyle w:val="ListParagraph"/>
        <w:numPr>
          <w:ilvl w:val="0"/>
          <w:numId w:val="62"/>
        </w:numPr>
      </w:pPr>
      <w:r>
        <w:rPr>
          <w:b/>
        </w:rPr>
        <w:t>xOptional::remove:</w:t>
      </w:r>
      <w:r>
        <w:t xml:space="preserve"> This action deletes the current section.</w:t>
      </w:r>
    </w:p>
    <w:p w:rsidR="008B42D4" w:rsidRDefault="001819AE">
      <w:pPr>
        <w:pStyle w:val="ListParagraph"/>
        <w:numPr>
          <w:ilvl w:val="0"/>
          <w:numId w:val="62"/>
        </w:numPr>
      </w:pPr>
      <w:r>
        <w:rPr>
          <w:b/>
        </w:rPr>
        <w:t>xFileAttachment::attach:</w:t>
      </w:r>
      <w:r>
        <w:t xml:space="preserve"> This action attaches a file to the </w:t>
      </w:r>
      <w:hyperlink w:anchor="gt_b320841e-18ad-4661-9a11-7bd8afacd45c">
        <w:r>
          <w:rPr>
            <w:rStyle w:val="HyperlinkGreen"/>
            <w:b/>
          </w:rPr>
          <w:t>form file</w:t>
        </w:r>
      </w:hyperlink>
      <w:r>
        <w:t>.</w:t>
      </w:r>
    </w:p>
    <w:p w:rsidR="008B42D4" w:rsidRDefault="001819AE">
      <w:pPr>
        <w:pStyle w:val="ListParagraph"/>
        <w:numPr>
          <w:ilvl w:val="0"/>
          <w:numId w:val="62"/>
        </w:numPr>
      </w:pPr>
      <w:r>
        <w:rPr>
          <w:b/>
        </w:rPr>
        <w:t>xFileAttachment::open:</w:t>
      </w:r>
      <w:r>
        <w:t xml:space="preserve"> This action opens an attached file.</w:t>
      </w:r>
    </w:p>
    <w:p w:rsidR="008B42D4" w:rsidRDefault="001819AE">
      <w:pPr>
        <w:pStyle w:val="ListParagraph"/>
        <w:numPr>
          <w:ilvl w:val="0"/>
          <w:numId w:val="62"/>
        </w:numPr>
      </w:pPr>
      <w:r>
        <w:rPr>
          <w:b/>
        </w:rPr>
        <w:t>xFileAttachment::saveAs:</w:t>
      </w:r>
      <w:r>
        <w:t xml:space="preserve"> This action saves an attached file out of the form file.</w:t>
      </w:r>
    </w:p>
    <w:p w:rsidR="008B42D4" w:rsidRDefault="001819AE">
      <w:pPr>
        <w:pStyle w:val="ListParagraph"/>
        <w:numPr>
          <w:ilvl w:val="0"/>
          <w:numId w:val="62"/>
        </w:numPr>
      </w:pPr>
      <w:r>
        <w:rPr>
          <w:b/>
        </w:rPr>
        <w:t>xFileAttachment::remove:</w:t>
      </w:r>
      <w:r>
        <w:t xml:space="preserve"> This action removes an attached file from the form file.</w:t>
      </w:r>
    </w:p>
    <w:p w:rsidR="008B42D4" w:rsidRDefault="001819AE">
      <w:pPr>
        <w:pStyle w:val="ListParagraph"/>
        <w:numPr>
          <w:ilvl w:val="0"/>
          <w:numId w:val="62"/>
        </w:numPr>
      </w:pPr>
      <w:r>
        <w:rPr>
          <w:b/>
        </w:rPr>
        <w:t>xReplace::replac</w:t>
      </w:r>
      <w:r>
        <w:rPr>
          <w:b/>
        </w:rPr>
        <w:t>e:</w:t>
      </w:r>
      <w:r>
        <w:t xml:space="preserve"> This action deletes the current section and inserts a new section in place of the previous current section.</w:t>
      </w:r>
    </w:p>
    <w:p w:rsidR="008B42D4" w:rsidRDefault="001819AE">
      <w:r>
        <w:rPr>
          <w:b/>
        </w:rPr>
        <w:t xml:space="preserve">caption: </w:t>
      </w:r>
      <w:r>
        <w:t>This attribute specifies the caption that MUST be displayed on the button. This value MUST be defined.</w:t>
      </w:r>
    </w:p>
    <w:p w:rsidR="008B42D4" w:rsidRDefault="001819AE">
      <w:r>
        <w:rPr>
          <w:b/>
        </w:rPr>
        <w:t xml:space="preserve">icon: </w:t>
      </w:r>
      <w:r>
        <w:t>This attribute MUST be igno</w:t>
      </w:r>
      <w:r>
        <w:t>red.</w:t>
      </w:r>
    </w:p>
    <w:p w:rsidR="008B42D4" w:rsidRDefault="001819AE">
      <w:r>
        <w:rPr>
          <w:b/>
        </w:rPr>
        <w:t xml:space="preserve">name: </w:t>
      </w:r>
      <w:r>
        <w:t>This attribute MUST be ignored.</w:t>
      </w:r>
    </w:p>
    <w:p w:rsidR="008B42D4" w:rsidRDefault="001819AE">
      <w:r>
        <w:rPr>
          <w:b/>
        </w:rPr>
        <w:t xml:space="preserve">showIf: </w:t>
      </w:r>
      <w:r>
        <w:t>This attribute SHOULD</w:t>
      </w:r>
      <w:bookmarkStart w:id="411"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411"/>
      <w:r>
        <w:t xml:space="preserve"> be ignored. The value MUST be one of the following:</w:t>
      </w:r>
    </w:p>
    <w:p w:rsidR="008B42D4" w:rsidRDefault="001819AE">
      <w:pPr>
        <w:pStyle w:val="ListParagraph"/>
        <w:numPr>
          <w:ilvl w:val="0"/>
          <w:numId w:val="63"/>
        </w:numPr>
      </w:pPr>
      <w:r>
        <w:rPr>
          <w:b/>
        </w:rPr>
        <w:t>always:</w:t>
      </w:r>
      <w:r>
        <w:t xml:space="preserve"> This value is deprecated.</w:t>
      </w:r>
    </w:p>
    <w:p w:rsidR="008B42D4" w:rsidRDefault="001819AE">
      <w:pPr>
        <w:pStyle w:val="ListParagraph"/>
        <w:numPr>
          <w:ilvl w:val="0"/>
          <w:numId w:val="63"/>
        </w:numPr>
      </w:pPr>
      <w:r>
        <w:rPr>
          <w:b/>
        </w:rPr>
        <w:t>enabled:</w:t>
      </w:r>
      <w:r>
        <w:t xml:space="preserve"> This value is depreca</w:t>
      </w:r>
      <w:r>
        <w:t>ted.</w:t>
      </w:r>
    </w:p>
    <w:p w:rsidR="008B42D4" w:rsidRDefault="001819AE">
      <w:pPr>
        <w:pStyle w:val="ListParagraph"/>
        <w:numPr>
          <w:ilvl w:val="0"/>
          <w:numId w:val="63"/>
        </w:numPr>
      </w:pPr>
      <w:r>
        <w:rPr>
          <w:b/>
        </w:rPr>
        <w:t>immediate:</w:t>
      </w:r>
      <w:r>
        <w:t xml:space="preserve"> If this value is specified, this button element MUST be shown when the parent </w:t>
      </w:r>
      <w:r>
        <w:rPr>
          <w:b/>
        </w:rPr>
        <w:t>menuArea</w:t>
      </w:r>
      <w:r>
        <w:t xml:space="preserve"> element (section 2.2.1.2.101) or </w:t>
      </w:r>
      <w:r>
        <w:rPr>
          <w:b/>
        </w:rPr>
        <w:t>menu</w:t>
      </w:r>
      <w:r>
        <w:t xml:space="preserve"> element (section 2.2.1.2.100) are rendered.</w:t>
      </w:r>
    </w:p>
    <w:p w:rsidR="008B42D4" w:rsidRDefault="001819AE">
      <w:r>
        <w:rPr>
          <w:b/>
        </w:rPr>
        <w:t xml:space="preserve">tooltip: </w:t>
      </w:r>
      <w:r>
        <w:t>This attribute MUST be ignored.</w:t>
      </w:r>
    </w:p>
    <w:p w:rsidR="008B42D4" w:rsidRDefault="001819AE">
      <w:r>
        <w:rPr>
          <w:b/>
        </w:rPr>
        <w:t xml:space="preserve">xmlToEdit: </w:t>
      </w:r>
      <w:r>
        <w:t xml:space="preserve">This attribute specifies the name of the control for which the </w:t>
      </w:r>
      <w:r>
        <w:rPr>
          <w:b/>
        </w:rPr>
        <w:t>button</w:t>
      </w:r>
      <w:r>
        <w:t xml:space="preserve"> is used. The specified value MUST match the value of the </w:t>
      </w:r>
      <w:r>
        <w:rPr>
          <w:b/>
        </w:rPr>
        <w:t xml:space="preserve">name </w:t>
      </w:r>
      <w:r>
        <w:t xml:space="preserve">attribute of the corresponding </w:t>
      </w:r>
      <w:r>
        <w:rPr>
          <w:b/>
        </w:rPr>
        <w:t>xmlToEdit</w:t>
      </w:r>
      <w:r>
        <w:t xml:space="preserve"> element (section </w:t>
      </w:r>
      <w:hyperlink w:anchor="Section_94819580fd0349888cea45a0e84acb0e" w:history="1">
        <w:r>
          <w:rPr>
            <w:rStyle w:val="Hyperlink"/>
          </w:rPr>
          <w:t>2.2.1.</w:t>
        </w:r>
        <w:r>
          <w:rPr>
            <w:rStyle w:val="Hyperlink"/>
          </w:rPr>
          <w:t>2.105</w:t>
        </w:r>
      </w:hyperlink>
      <w:r>
        <w:t>). This attribute MUST be defined for buttons used with collection controls.</w:t>
      </w:r>
    </w:p>
    <w:p w:rsidR="008B42D4" w:rsidRDefault="001819AE">
      <w:r>
        <w:t>The following W3C XML Schema (</w:t>
      </w:r>
      <w:hyperlink r:id="rId211">
        <w:r>
          <w:rPr>
            <w:rStyle w:val="Hyperlink"/>
          </w:rPr>
          <w:t>[XMLSCHEMA1]</w:t>
        </w:r>
      </w:hyperlink>
      <w:r>
        <w:t xml:space="preserve"> section 2.1) fragment specifies the contents of this element.</w:t>
      </w:r>
    </w:p>
    <w:p w:rsidR="008B42D4" w:rsidRDefault="001819AE">
      <w:pPr>
        <w:pStyle w:val="Code"/>
      </w:pPr>
      <w:r>
        <w:t>&lt;xsd</w:t>
      </w:r>
      <w:r>
        <w:t>:element name="button"&gt;</w:t>
      </w:r>
    </w:p>
    <w:p w:rsidR="008B42D4" w:rsidRDefault="001819AE">
      <w:pPr>
        <w:pStyle w:val="Code"/>
      </w:pPr>
      <w:r>
        <w:t xml:space="preserve">  &lt;xsd:complexType&gt;</w:t>
      </w:r>
    </w:p>
    <w:p w:rsidR="008B42D4" w:rsidRDefault="001819AE">
      <w:pPr>
        <w:pStyle w:val="Code"/>
      </w:pPr>
      <w:r>
        <w:t xml:space="preserve">    &lt;xsd:attribute name="caption"</w:t>
      </w:r>
      <w:hyperlink w:anchor="Section_79d0d13de0e242fba3d91c930cb5cb28">
        <w:r>
          <w:rPr>
            <w:rStyle w:val="Hyperlink"/>
          </w:rPr>
          <w:t xml:space="preserve"> type="xsf:xdTitle"</w:t>
        </w:r>
      </w:hyperlink>
      <w:r>
        <w:t>/&gt;</w:t>
      </w:r>
    </w:p>
    <w:p w:rsidR="008B42D4" w:rsidRDefault="001819AE">
      <w:pPr>
        <w:pStyle w:val="Code"/>
      </w:pPr>
      <w:r>
        <w:t xml:space="preserve">    &lt;xsd:attribute name="icon" type="xsd:string"/&gt;</w:t>
      </w:r>
    </w:p>
    <w:p w:rsidR="008B42D4" w:rsidRDefault="001819AE">
      <w:pPr>
        <w:pStyle w:val="Code"/>
      </w:pPr>
      <w:r>
        <w:t xml:space="preserve">    &lt;xsd:attribute name="tooltip" type="xsf</w:t>
      </w:r>
      <w:r>
        <w:t>:xdTitle"/&gt;</w:t>
      </w:r>
    </w:p>
    <w:p w:rsidR="008B42D4" w:rsidRDefault="001819AE">
      <w:pPr>
        <w:pStyle w:val="Code"/>
      </w:pPr>
      <w:r>
        <w:t xml:space="preserve">    &lt;xsd:attribute name="name" type="xsd:NMTOKEN"/&gt;</w:t>
      </w:r>
    </w:p>
    <w:p w:rsidR="008B42D4" w:rsidRDefault="001819AE">
      <w:pPr>
        <w:pStyle w:val="Code"/>
      </w:pPr>
      <w:r>
        <w:t xml:space="preserve">    &lt;xsd:attribute name="xmlToEdit" type="xsd:NMTOKEN"/&gt;</w:t>
      </w:r>
    </w:p>
    <w:p w:rsidR="008B42D4" w:rsidRDefault="001819AE">
      <w:pPr>
        <w:pStyle w:val="Code"/>
      </w:pPr>
      <w:r>
        <w:t xml:space="preserve">    &lt;xsd:attribute name="action"&gt;</w:t>
      </w:r>
    </w:p>
    <w:p w:rsidR="008B42D4" w:rsidRDefault="001819AE">
      <w:pPr>
        <w:pStyle w:val="Code"/>
      </w:pPr>
      <w:r>
        <w:t xml:space="preserve">      &lt;xsd:simpleType&gt;</w:t>
      </w:r>
    </w:p>
    <w:p w:rsidR="008B42D4" w:rsidRDefault="001819AE">
      <w:pPr>
        <w:pStyle w:val="Code"/>
      </w:pPr>
      <w:r>
        <w:t xml:space="preserve">        &lt;xsd:restriction base="xsd:NMTOKEN"&gt;</w:t>
      </w:r>
    </w:p>
    <w:p w:rsidR="008B42D4" w:rsidRDefault="001819AE">
      <w:pPr>
        <w:pStyle w:val="Code"/>
      </w:pPr>
      <w:r>
        <w:t xml:space="preserve">          &lt;xsd:enumeration value=</w:t>
      </w:r>
      <w:r>
        <w:t>"xCollection::insert"/&gt;</w:t>
      </w:r>
    </w:p>
    <w:p w:rsidR="008B42D4" w:rsidRDefault="001819AE">
      <w:pPr>
        <w:pStyle w:val="Code"/>
      </w:pPr>
      <w:r>
        <w:t xml:space="preserve">          &lt;xsd:enumeration value="xCollection::insertBefore"/&gt;</w:t>
      </w:r>
    </w:p>
    <w:p w:rsidR="008B42D4" w:rsidRDefault="001819AE">
      <w:pPr>
        <w:pStyle w:val="Code"/>
      </w:pPr>
      <w:r>
        <w:t xml:space="preserve">          &lt;xsd:enumeration value="xCollection::insertAfter"/&gt;</w:t>
      </w:r>
    </w:p>
    <w:p w:rsidR="008B42D4" w:rsidRDefault="001819AE">
      <w:pPr>
        <w:pStyle w:val="Code"/>
      </w:pPr>
      <w:r>
        <w:lastRenderedPageBreak/>
        <w:t xml:space="preserve">          &lt;xsd:enumeration value="xCollection::remove"/&gt;</w:t>
      </w:r>
    </w:p>
    <w:p w:rsidR="008B42D4" w:rsidRDefault="001819AE">
      <w:pPr>
        <w:pStyle w:val="Code"/>
      </w:pPr>
      <w:r>
        <w:t xml:space="preserve">          &lt;</w:t>
      </w:r>
      <w:r>
        <w:t>xsd:enumeration value="xCollection::refreshFilter"/&gt;</w:t>
      </w:r>
    </w:p>
    <w:p w:rsidR="008B42D4" w:rsidRDefault="001819AE">
      <w:pPr>
        <w:pStyle w:val="Code"/>
      </w:pPr>
      <w:r>
        <w:t xml:space="preserve">          &lt;xsd:enumeration value="xCollection::removeAll"/&gt;</w:t>
      </w:r>
    </w:p>
    <w:p w:rsidR="008B42D4" w:rsidRDefault="001819AE">
      <w:pPr>
        <w:pStyle w:val="Code"/>
      </w:pPr>
      <w:r>
        <w:t xml:space="preserve">          &lt;xsd:enumeration value="xOptional::insert"/&gt;</w:t>
      </w:r>
    </w:p>
    <w:p w:rsidR="008B42D4" w:rsidRDefault="001819AE">
      <w:pPr>
        <w:pStyle w:val="Code"/>
      </w:pPr>
      <w:r>
        <w:t xml:space="preserve">          &lt;xsd:enumeration value="xOptional::remove"/&gt;</w:t>
      </w:r>
    </w:p>
    <w:p w:rsidR="008B42D4" w:rsidRDefault="001819AE">
      <w:pPr>
        <w:pStyle w:val="Code"/>
      </w:pPr>
      <w:r>
        <w:t xml:space="preserve">          &lt;xsd:enumeration value=</w:t>
      </w:r>
      <w:r>
        <w:t>"xReplace::replace"/&gt;</w:t>
      </w:r>
    </w:p>
    <w:p w:rsidR="008B42D4" w:rsidRDefault="001819AE">
      <w:pPr>
        <w:pStyle w:val="Code"/>
      </w:pPr>
      <w:r>
        <w:t xml:space="preserve">          &lt;xsd:enumeration value="xFileAttachment::attach"/&gt;</w:t>
      </w:r>
    </w:p>
    <w:p w:rsidR="008B42D4" w:rsidRDefault="001819AE">
      <w:pPr>
        <w:pStyle w:val="Code"/>
      </w:pPr>
      <w:r>
        <w:t xml:space="preserve">          &lt;xsd:enumeration value="xFileAttachment::open"/&gt;</w:t>
      </w:r>
    </w:p>
    <w:p w:rsidR="008B42D4" w:rsidRDefault="001819AE">
      <w:pPr>
        <w:pStyle w:val="Code"/>
      </w:pPr>
      <w:r>
        <w:t xml:space="preserve">          &lt;xsd:enumeration value="xFileAttachment::saveAs"/&gt;</w:t>
      </w:r>
    </w:p>
    <w:p w:rsidR="008B42D4" w:rsidRDefault="001819AE">
      <w:pPr>
        <w:pStyle w:val="Code"/>
      </w:pPr>
      <w:r>
        <w:t xml:space="preserve">          &lt;xsd:enumeration value="xFileAttachment::re</w:t>
      </w:r>
      <w:r>
        <w:t>move"/&gt;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&lt;/xsd:attribute&gt;</w:t>
      </w:r>
    </w:p>
    <w:p w:rsidR="008B42D4" w:rsidRDefault="001819AE">
      <w:pPr>
        <w:pStyle w:val="Code"/>
      </w:pPr>
      <w:r>
        <w:t xml:space="preserve">    &lt;xsd:attribute name="showIf"&gt;</w:t>
      </w:r>
    </w:p>
    <w:p w:rsidR="008B42D4" w:rsidRDefault="001819AE">
      <w:pPr>
        <w:pStyle w:val="Code"/>
      </w:pPr>
      <w:r>
        <w:t xml:space="preserve">      &lt;xsd:simpleType&gt;</w:t>
      </w:r>
    </w:p>
    <w:p w:rsidR="008B42D4" w:rsidRDefault="001819AE">
      <w:pPr>
        <w:pStyle w:val="Code"/>
      </w:pPr>
      <w:r>
        <w:t xml:space="preserve">        &lt;xsd:restriction base="xsd:NMTOKEN"&gt;</w:t>
      </w:r>
    </w:p>
    <w:p w:rsidR="008B42D4" w:rsidRDefault="001819AE">
      <w:pPr>
        <w:pStyle w:val="Code"/>
      </w:pPr>
      <w:r>
        <w:t xml:space="preserve">          &lt;xsd:enumeration value="always"/&gt;</w:t>
      </w:r>
    </w:p>
    <w:p w:rsidR="008B42D4" w:rsidRDefault="001819AE">
      <w:pPr>
        <w:pStyle w:val="Code"/>
      </w:pPr>
      <w:r>
        <w:t xml:space="preserve">          &lt;xsd:enumeration val</w:t>
      </w:r>
      <w:r>
        <w:t>ue="enabled"/&gt;</w:t>
      </w:r>
    </w:p>
    <w:p w:rsidR="008B42D4" w:rsidRDefault="001819AE">
      <w:pPr>
        <w:pStyle w:val="Code"/>
      </w:pPr>
      <w:r>
        <w:t xml:space="preserve">          &lt;xsd:enumeration value="immediate"/&gt;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&lt;/xsd:attribute&gt;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412" w:name="section_b99d42f72d2d435a8c4aedf94bd8c596"/>
      <w:bookmarkStart w:id="413" w:name="_Toc83915425"/>
      <w:r>
        <w:t>chooseFragment</w:t>
      </w:r>
      <w:bookmarkEnd w:id="412"/>
      <w:bookmarkEnd w:id="413"/>
      <w:r>
        <w:fldChar w:fldCharType="begin"/>
      </w:r>
      <w:r>
        <w:instrText xml:space="preserve"> XE "chooseFragment element" </w:instrText>
      </w:r>
      <w:r>
        <w:fldChar w:fldCharType="end"/>
      </w:r>
      <w:r>
        <w:fldChar w:fldCharType="begin"/>
      </w:r>
      <w:r>
        <w:instrText xml:space="preserve"> XE "Elements:form definition file (XSF):chooseFragment" </w:instrText>
      </w:r>
      <w:r>
        <w:fldChar w:fldCharType="end"/>
      </w:r>
      <w:r>
        <w:fldChar w:fldCharType="begin"/>
      </w:r>
      <w:r>
        <w:instrText xml:space="preserve"> XE "Form definition file (XSF):elements:chooseFragment" </w:instrText>
      </w:r>
      <w:r>
        <w:fldChar w:fldCharType="end"/>
      </w:r>
    </w:p>
    <w:p w:rsidR="008B42D4" w:rsidRDefault="001819AE">
      <w:r>
        <w:t xml:space="preserve">The </w:t>
      </w:r>
      <w:r>
        <w:rPr>
          <w:b/>
        </w:rPr>
        <w:t>chooseFragment</w:t>
      </w:r>
      <w:r>
        <w:t xml:space="preserve"> element specifies an </w:t>
      </w:r>
      <w:hyperlink w:anchor="gt_775c2c6d-1ce7-49c7-838b-5fa0dcb7ee4d">
        <w:r>
          <w:rPr>
            <w:rStyle w:val="HyperlinkGreen"/>
            <w:b/>
          </w:rPr>
          <w:t>XML fragment</w:t>
        </w:r>
      </w:hyperlink>
      <w:r>
        <w:t>. An XML fragment is an</w:t>
      </w:r>
      <w:r>
        <w:t xml:space="preserve"> </w:t>
      </w:r>
      <w:hyperlink w:anchor="gt_982b7f8e-d516-4fd5-8d5e-1a836081ed85">
        <w:r>
          <w:rPr>
            <w:rStyle w:val="HyperlinkGreen"/>
            <w:b/>
          </w:rPr>
          <w:t>XML</w:t>
        </w:r>
      </w:hyperlink>
      <w:r>
        <w:t xml:space="preserve"> sub-tree that is intended to represent a unit of data. It is used for data insertion and replacement operations. </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3691ac25ab894ab49d8dd782ca064048">
              <w:r>
                <w:rPr>
                  <w:rStyle w:val="Hyperlink"/>
                </w:rPr>
                <w:t>fragmentToInsert</w:t>
              </w:r>
            </w:hyperlink>
          </w:p>
        </w:tc>
      </w:tr>
    </w:tbl>
    <w:p w:rsidR="008B42D4" w:rsidRDefault="001819AE">
      <w:r>
        <w:t xml:space="preserve">Attributes: </w:t>
      </w:r>
    </w:p>
    <w:p w:rsidR="008B42D4" w:rsidRDefault="001819AE">
      <w:r>
        <w:rPr>
          <w:b/>
        </w:rPr>
        <w:t xml:space="preserve">followingSiblings: </w:t>
      </w:r>
      <w:r>
        <w:t xml:space="preserve">This attribute specifies a relative </w:t>
      </w:r>
      <w:hyperlink w:anchor="gt_02004611-da4e-45c1-a960-d268be5bb72c">
        <w:r>
          <w:rPr>
            <w:rStyle w:val="HyperlinkGreen"/>
            <w:b/>
          </w:rPr>
          <w:t>XPath expression</w:t>
        </w:r>
      </w:hyperlink>
      <w:r>
        <w:t xml:space="preserve"> from the parent node. The pare</w:t>
      </w:r>
      <w:r>
        <w:t xml:space="preserve">nt node specifies the </w:t>
      </w:r>
      <w:hyperlink w:anchor="gt_76e94022-1e78-4323-b8ba-cf7776e6b8d4">
        <w:r>
          <w:rPr>
            <w:rStyle w:val="HyperlinkGreen"/>
            <w:b/>
          </w:rPr>
          <w:t>XML node</w:t>
        </w:r>
      </w:hyperlink>
      <w:r>
        <w:t xml:space="preserve"> prior to which the insertion of the XML fragment occurs. If the node is not found, the insertion action MUST be an append. If this attribute is not present, its va</w:t>
      </w:r>
      <w:r>
        <w:t xml:space="preserve">lue MUST be interpreted as an </w:t>
      </w:r>
      <w:hyperlink w:anchor="gt_d5a050e4-8780-41a3-84e3-efe536301b0d">
        <w:r>
          <w:rPr>
            <w:rStyle w:val="HyperlinkGreen"/>
            <w:b/>
          </w:rPr>
          <w:t>empty string</w:t>
        </w:r>
      </w:hyperlink>
      <w:r>
        <w:t>.</w:t>
      </w:r>
    </w:p>
    <w:p w:rsidR="008B42D4" w:rsidRDefault="001819AE">
      <w:r>
        <w:rPr>
          <w:b/>
        </w:rPr>
        <w:t xml:space="preserve">innerFragment: </w:t>
      </w:r>
      <w:r>
        <w:t>This attribute specifies a relative XPath expression from the parent node to the smallest fragment to be inserted. If this attribute is</w:t>
      </w:r>
      <w:r>
        <w:t xml:space="preserve"> not present, its value MUST be interpreted as an empty string (1).</w:t>
      </w:r>
    </w:p>
    <w:p w:rsidR="008B42D4" w:rsidRDefault="001819AE">
      <w:r>
        <w:rPr>
          <w:b/>
        </w:rPr>
        <w:t xml:space="preserve">parent: </w:t>
      </w:r>
      <w:r>
        <w:t>This attribute specifies a relative XPath expression from the container node that specifies the XML node under which the XML fragment MUST be inserted. If this attribute is not pre</w:t>
      </w:r>
      <w:r>
        <w:t>sent, its value MUST be interpreted as a period (".").</w:t>
      </w:r>
    </w:p>
    <w:p w:rsidR="008B42D4" w:rsidRDefault="001819AE">
      <w:r>
        <w:t>The following W3C XML Schema (</w:t>
      </w:r>
      <w:hyperlink r:id="rId212">
        <w:r>
          <w:rPr>
            <w:rStyle w:val="Hyperlink"/>
          </w:rPr>
          <w:t>[XMLSCHEMA1]</w:t>
        </w:r>
      </w:hyperlink>
      <w:r>
        <w:t xml:space="preserve"> section 2.1) fragment specifies the contents of this element.</w:t>
      </w:r>
    </w:p>
    <w:p w:rsidR="008B42D4" w:rsidRDefault="001819AE">
      <w:pPr>
        <w:pStyle w:val="Code"/>
      </w:pPr>
      <w:r>
        <w:t>&lt;xsd:element name="chooseFragme</w:t>
      </w:r>
      <w:r>
        <w:t>nt"&gt;</w:t>
      </w:r>
    </w:p>
    <w:p w:rsidR="008B42D4" w:rsidRDefault="001819AE">
      <w:pPr>
        <w:pStyle w:val="Code"/>
      </w:pPr>
      <w:r>
        <w:t xml:space="preserve">  &lt;xsd:complexType mixed="true"&gt;</w:t>
      </w:r>
    </w:p>
    <w:p w:rsidR="008B42D4" w:rsidRDefault="001819AE">
      <w:pPr>
        <w:pStyle w:val="Code"/>
      </w:pPr>
      <w:r>
        <w:t xml:space="preserve">    &lt;xsd:sequence&gt;</w:t>
      </w:r>
    </w:p>
    <w:p w:rsidR="008B42D4" w:rsidRDefault="001819AE">
      <w:pPr>
        <w:pStyle w:val="Code"/>
      </w:pPr>
      <w:r>
        <w:t xml:space="preserve">      &lt;xsd:any minOccurs="0" maxOccurs="unbounded" processContents="skip"/&gt;</w:t>
      </w:r>
    </w:p>
    <w:p w:rsidR="008B42D4" w:rsidRDefault="001819AE">
      <w:pPr>
        <w:pStyle w:val="Code"/>
      </w:pPr>
      <w:r>
        <w:t xml:space="preserve">    &lt;/xsd:sequence&gt;</w:t>
      </w:r>
    </w:p>
    <w:p w:rsidR="008B42D4" w:rsidRDefault="001819AE">
      <w:pPr>
        <w:pStyle w:val="Code"/>
      </w:pPr>
      <w:r>
        <w:t xml:space="preserve">    &lt;xsd:attribute name="parent" type="xsd:string"/&gt;</w:t>
      </w:r>
    </w:p>
    <w:p w:rsidR="008B42D4" w:rsidRDefault="001819AE">
      <w:pPr>
        <w:pStyle w:val="Code"/>
      </w:pPr>
      <w:r>
        <w:t xml:space="preserve">    &lt;xsd:attribute name="followingSiblings" type="</w:t>
      </w:r>
      <w:r>
        <w:t>xsd:string" use="optional"/&gt;</w:t>
      </w:r>
    </w:p>
    <w:p w:rsidR="008B42D4" w:rsidRDefault="001819AE">
      <w:pPr>
        <w:pStyle w:val="Code"/>
      </w:pPr>
      <w:r>
        <w:t xml:space="preserve">    &lt;xsd:attribute name="innerFragment" type="xsd:string" use="optional"/&gt;</w:t>
      </w:r>
    </w:p>
    <w:p w:rsidR="008B42D4" w:rsidRDefault="001819AE">
      <w:pPr>
        <w:pStyle w:val="Code"/>
      </w:pPr>
      <w:r>
        <w:lastRenderedPageBreak/>
        <w:t xml:space="preserve">  &lt;/xsd:complexType&gt;</w:t>
      </w:r>
    </w:p>
    <w:p w:rsidR="008B42D4" w:rsidRDefault="001819AE">
      <w:pPr>
        <w:pStyle w:val="Code"/>
      </w:pPr>
      <w:r>
        <w:t>&lt;/xsd:element&gt;</w:t>
      </w:r>
    </w:p>
    <w:p w:rsidR="008B42D4" w:rsidRDefault="001819AE">
      <w:pPr>
        <w:pStyle w:val="Heading5"/>
      </w:pPr>
      <w:bookmarkStart w:id="414" w:name="section_b10ee1d8394e4ac39e1870927c05422f"/>
      <w:bookmarkStart w:id="415" w:name="_Toc83915426"/>
      <w:r>
        <w:t>editWith</w:t>
      </w:r>
      <w:bookmarkEnd w:id="414"/>
      <w:bookmarkEnd w:id="415"/>
      <w:r>
        <w:fldChar w:fldCharType="begin"/>
      </w:r>
      <w:r>
        <w:instrText xml:space="preserve"> XE "editWith element" </w:instrText>
      </w:r>
      <w:r>
        <w:fldChar w:fldCharType="end"/>
      </w:r>
      <w:r>
        <w:fldChar w:fldCharType="begin"/>
      </w:r>
      <w:r>
        <w:instrText xml:space="preserve"> XE "Elements:form definition file (XSF):editWith" </w:instrText>
      </w:r>
      <w:r>
        <w:fldChar w:fldCharType="end"/>
      </w:r>
      <w:r>
        <w:fldChar w:fldCharType="begin"/>
      </w:r>
      <w:r>
        <w:instrText xml:space="preserve"> XE "Form definition file (XSF):elements:editWith" </w:instrText>
      </w:r>
      <w:r>
        <w:fldChar w:fldCharType="end"/>
      </w:r>
    </w:p>
    <w:p w:rsidR="008B42D4" w:rsidRDefault="001819AE">
      <w:r>
        <w:t xml:space="preserve">The </w:t>
      </w:r>
      <w:r>
        <w:rPr>
          <w:b/>
        </w:rPr>
        <w:t>editWith</w:t>
      </w:r>
      <w:r>
        <w:t xml:space="preserve"> element specifies an instance of a </w:t>
      </w:r>
      <w:hyperlink w:anchor="gt_3c89d16f-a826-4166-96ab-bf13e65b1a40">
        <w:r>
          <w:rPr>
            <w:rStyle w:val="HyperlinkGreen"/>
            <w:b/>
          </w:rPr>
          <w:t>control</w:t>
        </w:r>
      </w:hyperlink>
      <w:r>
        <w:t xml:space="preserve"> that edits data in the </w:t>
      </w:r>
      <w:hyperlink w:anchor="gt_b320841e-18ad-4661-9a11-7bd8afacd45c">
        <w:r>
          <w:rPr>
            <w:rStyle w:val="HyperlinkGreen"/>
            <w:b/>
          </w:rPr>
          <w:t>form file</w:t>
        </w:r>
      </w:hyperlink>
      <w:r>
        <w: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94819580fd0349888cea45a0e84acb0e">
              <w:r>
                <w:rPr>
                  <w:rStyle w:val="Hyperlink"/>
                </w:rPr>
                <w:t>xmlToEdit</w:t>
              </w:r>
            </w:hyperlink>
          </w:p>
        </w:tc>
      </w:tr>
    </w:tbl>
    <w:p w:rsidR="008B42D4" w:rsidRDefault="008B42D4"/>
    <w:tbl>
      <w:tblPr>
        <w:tblStyle w:val="Table-ShadedHeader"/>
        <w:tblW w:w="0" w:type="auto"/>
        <w:tblLook w:val="04A0" w:firstRow="1" w:lastRow="0" w:firstColumn="1" w:lastColumn="0" w:noHBand="0" w:noVBand="1"/>
      </w:tblPr>
      <w:tblGrid>
        <w:gridCol w:w="164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3691ac25ab894ab49d8dd782ca064048">
              <w:r>
                <w:rPr>
                  <w:rStyle w:val="Hyperlink"/>
                </w:rPr>
                <w:t>fragmentToInsert</w:t>
              </w:r>
            </w:hyperlink>
          </w:p>
        </w:tc>
      </w:tr>
      <w:tr w:rsidR="008B42D4" w:rsidTr="008B42D4">
        <w:tc>
          <w:tcPr>
            <w:tcW w:w="0" w:type="auto"/>
          </w:tcPr>
          <w:p w:rsidR="008B42D4" w:rsidRDefault="001819AE">
            <w:pPr>
              <w:pStyle w:val="TableBodyText"/>
            </w:pPr>
            <w:hyperlink w:anchor="Section_4d8c759bb05d4c98951c3ee168f5303c">
              <w:r>
                <w:rPr>
                  <w:rStyle w:val="Hyperlink"/>
                </w:rPr>
                <w:t>masterDetail</w:t>
              </w:r>
            </w:hyperlink>
          </w:p>
        </w:tc>
      </w:tr>
    </w:tbl>
    <w:p w:rsidR="008B42D4" w:rsidRDefault="001819AE">
      <w:r>
        <w:t xml:space="preserve">Attributes: </w:t>
      </w:r>
    </w:p>
    <w:p w:rsidR="008B42D4" w:rsidRDefault="001819AE">
      <w:r>
        <w:rPr>
          <w:b/>
        </w:rPr>
        <w:t xml:space="preserve">allowedFileTypes: </w:t>
      </w:r>
      <w:r>
        <w:t>This attribute MUST be ignored.</w:t>
      </w:r>
    </w:p>
    <w:p w:rsidR="008B42D4" w:rsidRDefault="001819AE">
      <w:r>
        <w:rPr>
          <w:b/>
        </w:rPr>
        <w:t xml:space="preserve">autoComplete: </w:t>
      </w:r>
      <w:r>
        <w:t xml:space="preserve">This attribute specifies whether auto-completion of </w:t>
      </w:r>
      <w:hyperlink w:anchor="gt_f819dd42-7f44-4613-8231-d5ad47f2bbcc">
        <w:r>
          <w:rPr>
            <w:rStyle w:val="HyperlinkGreen"/>
            <w:b/>
          </w:rPr>
          <w:t>fields</w:t>
        </w:r>
      </w:hyperlink>
      <w:r>
        <w:t xml:space="preserve"> is on. If this attribute is not present, its value MUST be interpreted as "no".</w:t>
      </w:r>
    </w:p>
    <w:p w:rsidR="008B42D4" w:rsidRDefault="001819AE">
      <w:r>
        <w:rPr>
          <w:b/>
        </w:rPr>
        <w:t xml:space="preserve">caption: </w:t>
      </w:r>
      <w:r>
        <w:t xml:space="preserve">This attribute specifies an identifier for alternate forms of </w:t>
      </w:r>
      <w:hyperlink w:anchor="gt_982b7f8e-d516-4fd5-8d5e-1a836081ed85">
        <w:r>
          <w:rPr>
            <w:rStyle w:val="HyperlinkGreen"/>
            <w:b/>
          </w:rPr>
          <w:t>XML</w:t>
        </w:r>
      </w:hyperlink>
      <w:r>
        <w:t xml:space="preserve"> data to be used in the</w:t>
      </w:r>
      <w:r>
        <w:t xml:space="preserve"> control. If this attribute is not present, its value MUST be interpreted as an empty string (1).</w:t>
      </w:r>
    </w:p>
    <w:p w:rsidR="008B42D4" w:rsidRDefault="001819AE">
      <w:r>
        <w:rPr>
          <w:b/>
        </w:rPr>
        <w:t xml:space="preserve">component: </w:t>
      </w:r>
      <w:r>
        <w:t xml:space="preserve">This attribute specifies the name of the control that is referenced by an instance of the </w:t>
      </w:r>
      <w:r>
        <w:rPr>
          <w:b/>
        </w:rPr>
        <w:t>xmlToEdit</w:t>
      </w:r>
      <w:r>
        <w:t xml:space="preserve"> element, as specified in section 2.2.1.2.105. T</w:t>
      </w:r>
      <w:r>
        <w:t>he specified value MUST be one of the following:</w:t>
      </w:r>
    </w:p>
    <w:p w:rsidR="008B42D4" w:rsidRDefault="001819AE">
      <w:pPr>
        <w:pStyle w:val="ListParagraph"/>
        <w:numPr>
          <w:ilvl w:val="0"/>
          <w:numId w:val="64"/>
        </w:numPr>
      </w:pPr>
      <w:r>
        <w:rPr>
          <w:b/>
        </w:rPr>
        <w:t>xCollection:</w:t>
      </w:r>
      <w:r>
        <w:t xml:space="preserve"> A repeating section control, as specified in section </w:t>
      </w:r>
      <w:hyperlink w:anchor="Section_af41132c352a4b6e8a67b0eb8197ccd3" w:history="1">
        <w:r>
          <w:rPr>
            <w:rStyle w:val="Hyperlink"/>
          </w:rPr>
          <w:t>2.4.1.15</w:t>
        </w:r>
      </w:hyperlink>
      <w:r>
        <w:t xml:space="preserve">, or a repeating table control, as specified in section </w:t>
      </w:r>
      <w:hyperlink w:anchor="Section_b3b0109d0d3c49b28cefec55d3971394" w:history="1">
        <w:r>
          <w:rPr>
            <w:rStyle w:val="Hyperlink"/>
          </w:rPr>
          <w:t>2.4.1.16</w:t>
        </w:r>
      </w:hyperlink>
      <w:r>
        <w:t>.</w:t>
      </w:r>
    </w:p>
    <w:p w:rsidR="008B42D4" w:rsidRDefault="001819AE">
      <w:pPr>
        <w:pStyle w:val="ListParagraph"/>
        <w:numPr>
          <w:ilvl w:val="0"/>
          <w:numId w:val="64"/>
        </w:numPr>
      </w:pPr>
      <w:r>
        <w:rPr>
          <w:b/>
        </w:rPr>
        <w:t>xOptional:</w:t>
      </w:r>
      <w:r>
        <w:t xml:space="preserve"> An optional section control, as specified in section </w:t>
      </w:r>
      <w:hyperlink w:anchor="Section_c574889129eb489d8f90374f18a0e846" w:history="1">
        <w:r>
          <w:rPr>
            <w:rStyle w:val="Hyperlink"/>
          </w:rPr>
          <w:t>2.4.1.18</w:t>
        </w:r>
      </w:hyperlink>
      <w:r>
        <w:t>.</w:t>
      </w:r>
    </w:p>
    <w:p w:rsidR="008B42D4" w:rsidRDefault="001819AE">
      <w:pPr>
        <w:pStyle w:val="ListParagraph"/>
        <w:numPr>
          <w:ilvl w:val="0"/>
          <w:numId w:val="64"/>
        </w:numPr>
      </w:pPr>
      <w:r>
        <w:rPr>
          <w:b/>
        </w:rPr>
        <w:t>xReplace:</w:t>
      </w:r>
      <w:r>
        <w:t xml:space="preserve"> A choice section control, as specified in section </w:t>
      </w:r>
      <w:hyperlink w:anchor="Section_e30797f63a5f405c8a81d9dd35e68062" w:history="1">
        <w:r>
          <w:rPr>
            <w:rStyle w:val="Hyperlink"/>
          </w:rPr>
          <w:t>2.4.1.21.1</w:t>
        </w:r>
      </w:hyperlink>
      <w:r>
        <w:t>.</w:t>
      </w:r>
    </w:p>
    <w:p w:rsidR="008B42D4" w:rsidRDefault="001819AE">
      <w:pPr>
        <w:pStyle w:val="ListParagraph"/>
        <w:numPr>
          <w:ilvl w:val="0"/>
          <w:numId w:val="64"/>
        </w:numPr>
      </w:pPr>
      <w:r>
        <w:rPr>
          <w:b/>
        </w:rPr>
        <w:t>xTextList:</w:t>
      </w:r>
      <w:r>
        <w:t xml:space="preserve"> A list control, as specified in section </w:t>
      </w:r>
      <w:hyperlink w:anchor="Section_fea7988a5e9644b9a290d2d7b0379f55" w:history="1">
        <w:r>
          <w:rPr>
            <w:rStyle w:val="Hyperlink"/>
          </w:rPr>
          <w:t>2.4.1.21.7</w:t>
        </w:r>
      </w:hyperlink>
      <w:r>
        <w:t>.</w:t>
      </w:r>
    </w:p>
    <w:p w:rsidR="008B42D4" w:rsidRDefault="001819AE">
      <w:pPr>
        <w:pStyle w:val="ListParagraph"/>
        <w:numPr>
          <w:ilvl w:val="0"/>
          <w:numId w:val="64"/>
        </w:numPr>
      </w:pPr>
      <w:r>
        <w:rPr>
          <w:b/>
        </w:rPr>
        <w:t>xField:</w:t>
      </w:r>
      <w:r>
        <w:t xml:space="preserve"> Specifies one of the following controls:</w:t>
      </w:r>
    </w:p>
    <w:p w:rsidR="008B42D4" w:rsidRDefault="001819AE">
      <w:pPr>
        <w:pStyle w:val="ListParagraph"/>
        <w:numPr>
          <w:ilvl w:val="1"/>
          <w:numId w:val="64"/>
        </w:numPr>
      </w:pPr>
      <w:r>
        <w:t xml:space="preserve">Check box control, as specified in section </w:t>
      </w:r>
      <w:hyperlink w:anchor="Section_9833cb5edbc64d09ab5f2659d8f6ad1d" w:history="1">
        <w:r>
          <w:rPr>
            <w:rStyle w:val="Hyperlink"/>
          </w:rPr>
          <w:t>2.4.1.6</w:t>
        </w:r>
      </w:hyperlink>
      <w:r>
        <w:t>.</w:t>
      </w:r>
    </w:p>
    <w:p w:rsidR="008B42D4" w:rsidRDefault="001819AE">
      <w:pPr>
        <w:pStyle w:val="ListParagraph"/>
        <w:numPr>
          <w:ilvl w:val="1"/>
          <w:numId w:val="64"/>
        </w:numPr>
      </w:pPr>
      <w:r>
        <w:t xml:space="preserve">Combo box control, as specified in section </w:t>
      </w:r>
      <w:hyperlink w:anchor="Section_3b48aed6aab14d0682c090270844a346" w:history="1">
        <w:r>
          <w:rPr>
            <w:rStyle w:val="Hyperlink"/>
          </w:rPr>
          <w:t>2.4.1.21.2</w:t>
        </w:r>
      </w:hyperlink>
      <w:r>
        <w:t>.</w:t>
      </w:r>
    </w:p>
    <w:p w:rsidR="008B42D4" w:rsidRDefault="001819AE">
      <w:pPr>
        <w:pStyle w:val="ListParagraph"/>
        <w:numPr>
          <w:ilvl w:val="1"/>
          <w:numId w:val="64"/>
        </w:numPr>
      </w:pPr>
      <w:r>
        <w:t>Date picker control, as speci</w:t>
      </w:r>
      <w:r>
        <w:t xml:space="preserve">fied in section </w:t>
      </w:r>
      <w:hyperlink w:anchor="Section_dfb347da9a554c4cb69b5170f1e244c8" w:history="1">
        <w:r>
          <w:rPr>
            <w:rStyle w:val="Hyperlink"/>
          </w:rPr>
          <w:t>2.4.1.8</w:t>
        </w:r>
      </w:hyperlink>
      <w:r>
        <w:t>.</w:t>
      </w:r>
    </w:p>
    <w:p w:rsidR="008B42D4" w:rsidRDefault="001819AE">
      <w:pPr>
        <w:pStyle w:val="ListParagraph"/>
        <w:numPr>
          <w:ilvl w:val="1"/>
          <w:numId w:val="64"/>
        </w:numPr>
      </w:pPr>
      <w:r>
        <w:t xml:space="preserve">Drop-down list control, as specified in section </w:t>
      </w:r>
      <w:hyperlink w:anchor="Section_c9d358c8019b483ea01d7952cc79789f" w:history="1">
        <w:r>
          <w:rPr>
            <w:rStyle w:val="Hyperlink"/>
          </w:rPr>
          <w:t>2.4.1.9</w:t>
        </w:r>
      </w:hyperlink>
      <w:r>
        <w:t>.</w:t>
      </w:r>
    </w:p>
    <w:p w:rsidR="008B42D4" w:rsidRDefault="001819AE">
      <w:pPr>
        <w:pStyle w:val="ListParagraph"/>
        <w:numPr>
          <w:ilvl w:val="1"/>
          <w:numId w:val="64"/>
        </w:numPr>
      </w:pPr>
      <w:r>
        <w:t xml:space="preserve">Hyperlink input control, as specified in section </w:t>
      </w:r>
      <w:hyperlink w:anchor="Section_9f985ba8d3224b789eb60a3dc93aa9a0" w:history="1">
        <w:r>
          <w:rPr>
            <w:rStyle w:val="Hyperlink"/>
          </w:rPr>
          <w:t>2.4.1.21.6</w:t>
        </w:r>
      </w:hyperlink>
      <w:r>
        <w:t>.</w:t>
      </w:r>
    </w:p>
    <w:p w:rsidR="008B42D4" w:rsidRDefault="001819AE">
      <w:pPr>
        <w:pStyle w:val="ListParagraph"/>
        <w:numPr>
          <w:ilvl w:val="1"/>
          <w:numId w:val="64"/>
        </w:numPr>
      </w:pPr>
      <w:r>
        <w:t xml:space="preserve">List box control, as specified in section </w:t>
      </w:r>
      <w:hyperlink w:anchor="Section_089b04c2db0440739880aa8461816320" w:history="1">
        <w:r>
          <w:rPr>
            <w:rStyle w:val="Hyperlink"/>
          </w:rPr>
          <w:t>2.4.1.13</w:t>
        </w:r>
      </w:hyperlink>
      <w:r>
        <w:t>.</w:t>
      </w:r>
    </w:p>
    <w:p w:rsidR="008B42D4" w:rsidRDefault="001819AE">
      <w:pPr>
        <w:pStyle w:val="ListParagraph"/>
        <w:numPr>
          <w:ilvl w:val="1"/>
          <w:numId w:val="64"/>
        </w:numPr>
      </w:pPr>
      <w:r>
        <w:t xml:space="preserve">Option button control, as specified in section </w:t>
      </w:r>
      <w:hyperlink w:anchor="Section_81aa8e0fbf1546b096fbb845ef128269" w:history="1">
        <w:r>
          <w:rPr>
            <w:rStyle w:val="Hyperlink"/>
          </w:rPr>
          <w:t>2.4.1.14</w:t>
        </w:r>
      </w:hyperlink>
      <w:r>
        <w:t>.</w:t>
      </w:r>
    </w:p>
    <w:p w:rsidR="008B42D4" w:rsidRDefault="001819AE">
      <w:pPr>
        <w:pStyle w:val="ListParagraph"/>
        <w:numPr>
          <w:ilvl w:val="1"/>
          <w:numId w:val="64"/>
        </w:numPr>
      </w:pPr>
      <w:r>
        <w:lastRenderedPageBreak/>
        <w:t xml:space="preserve">Rich text box control, as specified in section </w:t>
      </w:r>
      <w:hyperlink w:anchor="Section_c916c059ae834462ba69caf8022cb2ef" w:history="1">
        <w:r>
          <w:rPr>
            <w:rStyle w:val="Hyperlink"/>
          </w:rPr>
          <w:t>2.4.1.17</w:t>
        </w:r>
      </w:hyperlink>
      <w:r>
        <w:t>.</w:t>
      </w:r>
    </w:p>
    <w:p w:rsidR="008B42D4" w:rsidRDefault="001819AE">
      <w:pPr>
        <w:pStyle w:val="ListParagraph"/>
        <w:numPr>
          <w:ilvl w:val="1"/>
          <w:numId w:val="64"/>
        </w:numPr>
      </w:pPr>
      <w:r>
        <w:t xml:space="preserve">Text box control, as specified in section </w:t>
      </w:r>
      <w:hyperlink w:anchor="Section_b0ae61b3af514976b919807f3ee8c30c" w:history="1">
        <w:r>
          <w:rPr>
            <w:rStyle w:val="Hyperlink"/>
          </w:rPr>
          <w:t>2.4.1.20</w:t>
        </w:r>
      </w:hyperlink>
      <w:r>
        <w:t>.</w:t>
      </w:r>
    </w:p>
    <w:p w:rsidR="008B42D4" w:rsidRDefault="001819AE">
      <w:pPr>
        <w:pStyle w:val="ListParagraph"/>
        <w:numPr>
          <w:ilvl w:val="0"/>
          <w:numId w:val="64"/>
        </w:numPr>
      </w:pPr>
      <w:r>
        <w:rPr>
          <w:b/>
        </w:rPr>
        <w:t>xImage:</w:t>
      </w:r>
      <w:r>
        <w:t xml:space="preserve"> An image attachment control, as specified in section </w:t>
      </w:r>
      <w:hyperlink w:anchor="Section_3f59321a941341d69c6db9c4801d3a03" w:history="1">
        <w:r>
          <w:rPr>
            <w:rStyle w:val="Hyperlink"/>
          </w:rPr>
          <w:t>2.4.1.21.8</w:t>
        </w:r>
      </w:hyperlink>
      <w:r>
        <w:t>.</w:t>
      </w:r>
    </w:p>
    <w:p w:rsidR="008B42D4" w:rsidRDefault="001819AE">
      <w:pPr>
        <w:pStyle w:val="ListParagraph"/>
        <w:numPr>
          <w:ilvl w:val="0"/>
          <w:numId w:val="64"/>
        </w:numPr>
      </w:pPr>
      <w:r>
        <w:rPr>
          <w:b/>
        </w:rPr>
        <w:t>xFileAttachment:</w:t>
      </w:r>
      <w:r>
        <w:t xml:space="preserve"> A file attachment control, as specified in section </w:t>
      </w:r>
      <w:hyperlink w:anchor="Section_d6d42ed4023949c286b8ccd3c2699e51" w:history="1">
        <w:r>
          <w:rPr>
            <w:rStyle w:val="Hyperlink"/>
          </w:rPr>
          <w:t>2.4.1.11</w:t>
        </w:r>
      </w:hyperlink>
      <w:r>
        <w:t>.</w:t>
      </w:r>
    </w:p>
    <w:p w:rsidR="008B42D4" w:rsidRDefault="001819AE">
      <w:r>
        <w:rPr>
          <w:b/>
        </w:rPr>
        <w:t xml:space="preserve">field: </w:t>
      </w:r>
      <w:r>
        <w:t>This attribute MUST be ignored.</w:t>
      </w:r>
    </w:p>
    <w:p w:rsidR="008B42D4" w:rsidRDefault="001819AE">
      <w:r>
        <w:rPr>
          <w:b/>
        </w:rPr>
        <w:t xml:space="preserve">filterDependency: </w:t>
      </w:r>
      <w:r>
        <w:t xml:space="preserve">This attribute specifies a relative </w:t>
      </w:r>
      <w:hyperlink w:anchor="gt_02004611-da4e-45c1-a960-d268be5bb72c">
        <w:r>
          <w:rPr>
            <w:rStyle w:val="HyperlinkGreen"/>
            <w:b/>
          </w:rPr>
          <w:t>XPath expression</w:t>
        </w:r>
      </w:hyperlink>
      <w:r>
        <w:t xml:space="preserve"> to a control that is dependent on the </w:t>
      </w:r>
      <w:r>
        <w:rPr>
          <w:b/>
        </w:rPr>
        <w:t>PREDICATE_XPATH</w:t>
      </w:r>
      <w:r>
        <w:t xml:space="preserve"> expression. If multiple controls are dependent on the XPath expression, each control MUST be separated by </w:t>
      </w:r>
      <w:hyperlink w:anchor="gt_79fa85ca-ac61-467c-b819-e97dc1a7a599">
        <w:r>
          <w:rPr>
            <w:rStyle w:val="HyperlinkGreen"/>
            <w:b/>
          </w:rPr>
          <w:t>ASCII</w:t>
        </w:r>
      </w:hyperlink>
      <w:r>
        <w:t xml:space="preserve"> character "124", which repr</w:t>
      </w:r>
      <w:r>
        <w:t>esents a logical OR.</w:t>
      </w:r>
    </w:p>
    <w:p w:rsidR="008B42D4" w:rsidRDefault="001819AE">
      <w:r>
        <w:rPr>
          <w:b/>
        </w:rPr>
        <w:t xml:space="preserve">maxLength: </w:t>
      </w:r>
      <w:r>
        <w:t>This attribute MUST be ignored.</w:t>
      </w:r>
    </w:p>
    <w:p w:rsidR="008B42D4" w:rsidRDefault="001819AE">
      <w:r>
        <w:rPr>
          <w:b/>
        </w:rPr>
        <w:t xml:space="preserve">proofing: </w:t>
      </w:r>
      <w:r>
        <w:t>This attribute MUST be ignored.</w:t>
      </w:r>
    </w:p>
    <w:p w:rsidR="008B42D4" w:rsidRDefault="001819AE">
      <w:r>
        <w:rPr>
          <w:b/>
        </w:rPr>
        <w:t xml:space="preserve">removeAncestors: </w:t>
      </w:r>
      <w:r>
        <w:t>This attribute MUST be ignored.</w:t>
      </w:r>
    </w:p>
    <w:p w:rsidR="008B42D4" w:rsidRDefault="001819AE">
      <w:r>
        <w:rPr>
          <w:b/>
        </w:rPr>
        <w:t xml:space="preserve">type: </w:t>
      </w:r>
      <w:r>
        <w:t>This attribute MUST be ignored if the specified value is not "rich". The specified value MUST b</w:t>
      </w:r>
      <w:r>
        <w:t>e one of the following:</w:t>
      </w:r>
    </w:p>
    <w:p w:rsidR="008B42D4" w:rsidRDefault="001819AE">
      <w:pPr>
        <w:pStyle w:val="ListParagraph"/>
        <w:numPr>
          <w:ilvl w:val="0"/>
          <w:numId w:val="65"/>
        </w:numPr>
      </w:pPr>
      <w:r>
        <w:rPr>
          <w:b/>
        </w:rPr>
        <w:t>plain:</w:t>
      </w:r>
      <w:r>
        <w:t xml:space="preserve"> The instance of the control specified by this </w:t>
      </w:r>
      <w:r>
        <w:rPr>
          <w:b/>
        </w:rPr>
        <w:t>editWidth</w:t>
      </w:r>
      <w:r>
        <w:t xml:space="preserve"> element MUST only allow the input of unformatted text.</w:t>
      </w:r>
    </w:p>
    <w:p w:rsidR="008B42D4" w:rsidRDefault="001819AE">
      <w:pPr>
        <w:pStyle w:val="ListParagraph"/>
        <w:numPr>
          <w:ilvl w:val="0"/>
          <w:numId w:val="65"/>
        </w:numPr>
      </w:pPr>
      <w:r>
        <w:rPr>
          <w:b/>
        </w:rPr>
        <w:t>formatted:</w:t>
      </w:r>
      <w:r>
        <w:t xml:space="preserve"> This value is deprecated.</w:t>
      </w:r>
    </w:p>
    <w:p w:rsidR="008B42D4" w:rsidRDefault="001819AE">
      <w:pPr>
        <w:pStyle w:val="ListParagraph"/>
        <w:numPr>
          <w:ilvl w:val="0"/>
          <w:numId w:val="65"/>
        </w:numPr>
      </w:pPr>
      <w:r>
        <w:rPr>
          <w:b/>
        </w:rPr>
        <w:t>plainMultiline:</w:t>
      </w:r>
      <w:r>
        <w:t xml:space="preserve"> Same as "plain", with the additional support of </w:t>
      </w:r>
      <w:r>
        <w:rPr>
          <w:b/>
        </w:rPr>
        <w:t>newline</w:t>
      </w:r>
      <w:r>
        <w:t xml:space="preserve"> chara</w:t>
      </w:r>
      <w:r>
        <w:t>cters.</w:t>
      </w:r>
    </w:p>
    <w:p w:rsidR="008B42D4" w:rsidRDefault="001819AE">
      <w:pPr>
        <w:pStyle w:val="ListParagraph"/>
        <w:numPr>
          <w:ilvl w:val="0"/>
          <w:numId w:val="65"/>
        </w:numPr>
      </w:pPr>
      <w:r>
        <w:rPr>
          <w:b/>
        </w:rPr>
        <w:t>formattedMultiline:</w:t>
      </w:r>
      <w:r>
        <w:t xml:space="preserve"> This value is deprecated.</w:t>
      </w:r>
    </w:p>
    <w:p w:rsidR="008B42D4" w:rsidRDefault="001819AE">
      <w:pPr>
        <w:pStyle w:val="ListParagraph"/>
        <w:numPr>
          <w:ilvl w:val="0"/>
          <w:numId w:val="65"/>
        </w:numPr>
      </w:pPr>
      <w:r>
        <w:rPr>
          <w:b/>
        </w:rPr>
        <w:t>rich:</w:t>
      </w:r>
      <w:r>
        <w:t xml:space="preserve"> The instance of the control specified by this </w:t>
      </w:r>
      <w:r>
        <w:rPr>
          <w:b/>
        </w:rPr>
        <w:t>editWidth</w:t>
      </w:r>
      <w:r>
        <w:t xml:space="preserve"> element MUST allow rich formatting using </w:t>
      </w:r>
      <w:hyperlink w:anchor="gt_549c4960-e8be-4c24-bc2b-b86530f1c1bf">
        <w:r>
          <w:rPr>
            <w:rStyle w:val="HyperlinkGreen"/>
            <w:b/>
          </w:rPr>
          <w:t>HTML</w:t>
        </w:r>
      </w:hyperlink>
      <w:r>
        <w:t xml:space="preserve">, as specified in </w:t>
      </w:r>
      <w:hyperlink r:id="rId213">
        <w:r>
          <w:rPr>
            <w:rStyle w:val="Hyperlink"/>
          </w:rPr>
          <w:t>[HTML]</w:t>
        </w:r>
      </w:hyperlink>
      <w:r>
        <w:t xml:space="preserve">, as a valid XML 1.0 fragment, as specified in </w:t>
      </w:r>
      <w:hyperlink r:id="rId214">
        <w:r>
          <w:rPr>
            <w:rStyle w:val="Hyperlink"/>
          </w:rPr>
          <w:t>[W3C-XML]</w:t>
        </w:r>
      </w:hyperlink>
      <w:r>
        <w:t>.If the value is "rich", the following MUST be true:</w:t>
      </w:r>
    </w:p>
    <w:p w:rsidR="008B42D4" w:rsidRDefault="001819AE">
      <w:pPr>
        <w:pStyle w:val="ListParagraph"/>
        <w:numPr>
          <w:ilvl w:val="1"/>
          <w:numId w:val="65"/>
        </w:numPr>
      </w:pPr>
      <w:r>
        <w:t xml:space="preserve">If the </w:t>
      </w:r>
      <w:r>
        <w:rPr>
          <w:b/>
        </w:rPr>
        <w:t>xmlToEditExtension</w:t>
      </w:r>
      <w:r>
        <w:t xml:space="preserve"> </w:t>
      </w:r>
      <w:r>
        <w:t xml:space="preserve">element, as specified in section </w:t>
      </w:r>
      <w:hyperlink w:anchor="Section_3449c7d774c6431c800995662efdd244" w:history="1">
        <w:r>
          <w:rPr>
            <w:rStyle w:val="Hyperlink"/>
          </w:rPr>
          <w:t>2.2.2.2.36</w:t>
        </w:r>
      </w:hyperlink>
      <w:r>
        <w:t xml:space="preserve">, is present, both the </w:t>
      </w:r>
      <w:r>
        <w:rPr>
          <w:b/>
        </w:rPr>
        <w:t>excludeEmbeddedImages</w:t>
      </w:r>
      <w:r>
        <w:t xml:space="preserve"> and </w:t>
      </w:r>
      <w:r>
        <w:rPr>
          <w:b/>
        </w:rPr>
        <w:t>allowLinkedImages</w:t>
      </w:r>
      <w:r>
        <w:t xml:space="preserve"> attributes of the </w:t>
      </w:r>
      <w:r>
        <w:rPr>
          <w:b/>
        </w:rPr>
        <w:t>xmlToEditExtension</w:t>
      </w:r>
      <w:r>
        <w:t xml:space="preserve"> element MUST be set to "yes".</w:t>
      </w:r>
    </w:p>
    <w:p w:rsidR="008B42D4" w:rsidRDefault="001819AE">
      <w:pPr>
        <w:pStyle w:val="ListParagraph"/>
        <w:numPr>
          <w:ilvl w:val="1"/>
          <w:numId w:val="65"/>
        </w:numPr>
      </w:pPr>
      <w:r>
        <w:t xml:space="preserve">Otherwise, the </w:t>
      </w:r>
      <w:r>
        <w:rPr>
          <w:b/>
        </w:rPr>
        <w:t>clie</w:t>
      </w:r>
      <w:r>
        <w:rPr>
          <w:b/>
        </w:rPr>
        <w:t>ntOnly</w:t>
      </w:r>
      <w:r>
        <w:t xml:space="preserve"> attribute of the </w:t>
      </w:r>
      <w:r>
        <w:rPr>
          <w:b/>
        </w:rPr>
        <w:t>viewExtension</w:t>
      </w:r>
      <w:r>
        <w:t xml:space="preserve"> element, as specified in section </w:t>
      </w:r>
      <w:hyperlink w:anchor="Section_88c0c160ef364786a46a3291a037cff1" w:history="1">
        <w:r>
          <w:rPr>
            <w:rStyle w:val="Hyperlink"/>
          </w:rPr>
          <w:t>2.2.2.2.35</w:t>
        </w:r>
      </w:hyperlink>
      <w:r>
        <w:t xml:space="preserve">, that is the parent of the </w:t>
      </w:r>
      <w:r>
        <w:rPr>
          <w:b/>
        </w:rPr>
        <w:t>xmlToEditExtension</w:t>
      </w:r>
      <w:r>
        <w:t xml:space="preserve"> element MUST be set to "no".</w:t>
      </w:r>
    </w:p>
    <w:p w:rsidR="008B42D4" w:rsidRDefault="001819AE">
      <w:r>
        <w:rPr>
          <w:b/>
        </w:rPr>
        <w:t xml:space="preserve">useFilter: </w:t>
      </w:r>
      <w:r>
        <w:t>This attribute MUST be "yes"</w:t>
      </w:r>
      <w:r>
        <w:t xml:space="preserve"> if a </w:t>
      </w:r>
      <w:r>
        <w:rPr>
          <w:b/>
        </w:rPr>
        <w:t xml:space="preserve">PREDICATE_XPATH </w:t>
      </w:r>
      <w:r>
        <w:t xml:space="preserve">is specified for the control. Otherwise, the attribute MUST be "no" if there is not a </w:t>
      </w:r>
      <w:r>
        <w:rPr>
          <w:b/>
        </w:rPr>
        <w:t xml:space="preserve">PREDICATE_XPATH </w:t>
      </w:r>
      <w:r>
        <w:t>specified for the control.</w:t>
      </w:r>
    </w:p>
    <w:p w:rsidR="008B42D4" w:rsidRDefault="001819AE">
      <w:r>
        <w:rPr>
          <w:b/>
        </w:rPr>
        <w:t xml:space="preserve">widgetIcon: </w:t>
      </w:r>
      <w:r>
        <w:t xml:space="preserve">This attribute specifies if an icon is displayed when a </w:t>
      </w:r>
      <w:r>
        <w:rPr>
          <w:b/>
        </w:rPr>
        <w:t>PREDICATE_XPATH</w:t>
      </w:r>
      <w:r>
        <w:t xml:space="preserve"> has been evaluated. The value MUST be set to "filter" if a </w:t>
      </w:r>
      <w:r>
        <w:rPr>
          <w:b/>
        </w:rPr>
        <w:t xml:space="preserve">PREDICATE_XPATH </w:t>
      </w:r>
      <w:r>
        <w:t xml:space="preserve">is specified for the control. The value is set to “standard” when </w:t>
      </w:r>
      <w:r>
        <w:rPr>
          <w:b/>
        </w:rPr>
        <w:t>PREDICATE_XPATH</w:t>
      </w:r>
      <w:r>
        <w:t xml:space="preserve"> is not specified for the control. </w:t>
      </w:r>
    </w:p>
    <w:p w:rsidR="008B42D4" w:rsidRDefault="001819AE">
      <w:r>
        <w:t>The following W3C XML Schema (</w:t>
      </w:r>
      <w:hyperlink r:id="rId215">
        <w:r>
          <w:rPr>
            <w:rStyle w:val="Hyperlink"/>
          </w:rPr>
          <w:t>[XMLSCHEMA1]</w:t>
        </w:r>
      </w:hyperlink>
      <w:r>
        <w:t xml:space="preserve"> section 2.1) fragment specifies the contents of this element.</w:t>
      </w:r>
    </w:p>
    <w:p w:rsidR="008B42D4" w:rsidRDefault="001819AE">
      <w:pPr>
        <w:pStyle w:val="Code"/>
      </w:pPr>
      <w:r>
        <w:t>&lt;xsd:element name="editWith"&gt;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ref="xsf:masterDetail" minOccurs="0" maxOccurs="1"/&gt;</w:t>
      </w:r>
    </w:p>
    <w:p w:rsidR="008B42D4" w:rsidRDefault="001819AE">
      <w:pPr>
        <w:pStyle w:val="Code"/>
      </w:pPr>
      <w:r>
        <w:t xml:space="preserve">      &lt;x</w:t>
      </w:r>
      <w:r>
        <w:t>sd:element ref="xsf:fragmentToInsert" minOccurs="0" maxOccurs="1"/&gt;</w:t>
      </w:r>
    </w:p>
    <w:p w:rsidR="008B42D4" w:rsidRDefault="001819AE">
      <w:pPr>
        <w:pStyle w:val="Code"/>
      </w:pPr>
      <w:r>
        <w:t xml:space="preserve">    &lt;/xsd:sequence&gt;</w:t>
      </w:r>
    </w:p>
    <w:p w:rsidR="008B42D4" w:rsidRDefault="001819AE">
      <w:pPr>
        <w:pStyle w:val="Code"/>
      </w:pPr>
      <w:r>
        <w:t xml:space="preserve">    &lt;xsd:attribute name="component" use="required"&gt;</w:t>
      </w:r>
    </w:p>
    <w:p w:rsidR="008B42D4" w:rsidRDefault="001819AE">
      <w:pPr>
        <w:pStyle w:val="Code"/>
      </w:pPr>
      <w:r>
        <w:t xml:space="preserve">      &lt;xsd:simpleType&gt;</w:t>
      </w:r>
    </w:p>
    <w:p w:rsidR="008B42D4" w:rsidRDefault="001819AE">
      <w:pPr>
        <w:pStyle w:val="Code"/>
      </w:pPr>
      <w:r>
        <w:t xml:space="preserve">        &lt;xsd:restriction base="xsd:NMTOKEN"&gt;</w:t>
      </w:r>
    </w:p>
    <w:p w:rsidR="008B42D4" w:rsidRDefault="001819AE">
      <w:pPr>
        <w:pStyle w:val="Code"/>
      </w:pPr>
      <w:r>
        <w:lastRenderedPageBreak/>
        <w:t xml:space="preserve">          &lt;xsd:enumeration value="xCollection"/&gt;</w:t>
      </w:r>
    </w:p>
    <w:p w:rsidR="008B42D4" w:rsidRDefault="001819AE">
      <w:pPr>
        <w:pStyle w:val="Code"/>
      </w:pPr>
      <w:r>
        <w:t xml:space="preserve">          &lt;xsd:enumeration value="xOptional"/&gt;</w:t>
      </w:r>
    </w:p>
    <w:p w:rsidR="008B42D4" w:rsidRDefault="001819AE">
      <w:pPr>
        <w:pStyle w:val="Code"/>
      </w:pPr>
      <w:r>
        <w:t xml:space="preserve">          &lt;xsd:enumeration value="xReplace"/&gt;</w:t>
      </w:r>
    </w:p>
    <w:p w:rsidR="008B42D4" w:rsidRDefault="001819AE">
      <w:pPr>
        <w:pStyle w:val="Code"/>
      </w:pPr>
      <w:r>
        <w:t xml:space="preserve">          &lt;xsd:enumeration value="xTextList"/&gt;</w:t>
      </w:r>
    </w:p>
    <w:p w:rsidR="008B42D4" w:rsidRDefault="001819AE">
      <w:pPr>
        <w:pStyle w:val="Code"/>
      </w:pPr>
      <w:r>
        <w:t xml:space="preserve">          &lt;xsd:enumeration value="xField"/&gt;</w:t>
      </w:r>
    </w:p>
    <w:p w:rsidR="008B42D4" w:rsidRDefault="001819AE">
      <w:pPr>
        <w:pStyle w:val="Code"/>
      </w:pPr>
      <w:r>
        <w:t xml:space="preserve">          &lt;xsd:enumeration value="xImage"/&gt;</w:t>
      </w:r>
    </w:p>
    <w:p w:rsidR="008B42D4" w:rsidRDefault="001819AE">
      <w:pPr>
        <w:pStyle w:val="Code"/>
      </w:pPr>
      <w:r>
        <w:t xml:space="preserve">          &lt;</w:t>
      </w:r>
      <w:r>
        <w:t>xsd:enumeration value="xFileAttachment"/&gt;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&lt;/xsd:attribute&gt;</w:t>
      </w:r>
    </w:p>
    <w:p w:rsidR="008B42D4" w:rsidRDefault="001819AE">
      <w:pPr>
        <w:pStyle w:val="Code"/>
      </w:pPr>
      <w:r>
        <w:t xml:space="preserve">    &lt;xsd:attribute name="caption"</w:t>
      </w:r>
      <w:hyperlink w:anchor="Section_79d0d13de0e242fba3d91c930cb5cb28">
        <w:r>
          <w:rPr>
            <w:rStyle w:val="Hyperlink"/>
          </w:rPr>
          <w:t xml:space="preserve"> type="xsf:xdTitle"</w:t>
        </w:r>
      </w:hyperlink>
      <w:r>
        <w:t xml:space="preserve"> use="optional"/&gt;</w:t>
      </w:r>
    </w:p>
    <w:p w:rsidR="008B42D4" w:rsidRDefault="001819AE">
      <w:pPr>
        <w:pStyle w:val="Code"/>
      </w:pPr>
      <w:r>
        <w:t xml:space="preserve">    &lt;xsd:</w:t>
      </w:r>
      <w:r>
        <w:t>attribute name="autoComplete"</w:t>
      </w:r>
      <w:hyperlink w:anchor="Section_ed2c77cdebde4c55acbd223179748d98">
        <w:r>
          <w:rPr>
            <w:rStyle w:val="Hyperlink"/>
          </w:rPr>
          <w:t xml:space="preserve"> type="xsf:xdYesNo"</w:t>
        </w:r>
      </w:hyperlink>
      <w:r>
        <w:t xml:space="preserve"> use="optional"/&gt;</w:t>
      </w:r>
    </w:p>
    <w:p w:rsidR="008B42D4" w:rsidRDefault="001819AE">
      <w:pPr>
        <w:pStyle w:val="Code"/>
      </w:pPr>
      <w:r>
        <w:t xml:space="preserve">    &lt;xsd:attribute name="proofing" type="xsf:xdYesNo" use="optional"/&gt;</w:t>
      </w:r>
    </w:p>
    <w:p w:rsidR="008B42D4" w:rsidRDefault="001819AE">
      <w:pPr>
        <w:pStyle w:val="Code"/>
      </w:pPr>
      <w:r>
        <w:t xml:space="preserve">    &lt;xsd:attribute name="type" use="optional"&gt;</w:t>
      </w:r>
    </w:p>
    <w:p w:rsidR="008B42D4" w:rsidRDefault="001819AE">
      <w:pPr>
        <w:pStyle w:val="Code"/>
      </w:pPr>
      <w:r>
        <w:t xml:space="preserve">      &lt;xs</w:t>
      </w:r>
      <w:r>
        <w:t>d:simpleType&gt;</w:t>
      </w:r>
    </w:p>
    <w:p w:rsidR="008B42D4" w:rsidRDefault="001819AE">
      <w:pPr>
        <w:pStyle w:val="Code"/>
      </w:pPr>
      <w:r>
        <w:t xml:space="preserve">        &lt;xsd:restriction base="xsd:NMTOKEN"&gt;</w:t>
      </w:r>
    </w:p>
    <w:p w:rsidR="008B42D4" w:rsidRDefault="001819AE">
      <w:pPr>
        <w:pStyle w:val="Code"/>
      </w:pPr>
      <w:r>
        <w:t xml:space="preserve">          &lt;xsd:enumeration value="plain"/&gt;</w:t>
      </w:r>
    </w:p>
    <w:p w:rsidR="008B42D4" w:rsidRDefault="001819AE">
      <w:pPr>
        <w:pStyle w:val="Code"/>
      </w:pPr>
      <w:r>
        <w:t xml:space="preserve">          &lt;xsd:enumeration value="formatted"/&gt;</w:t>
      </w:r>
    </w:p>
    <w:p w:rsidR="008B42D4" w:rsidRDefault="001819AE">
      <w:pPr>
        <w:pStyle w:val="Code"/>
      </w:pPr>
      <w:r>
        <w:t xml:space="preserve">          &lt;xsd:enumeration value="plainMultiline"/&gt;</w:t>
      </w:r>
    </w:p>
    <w:p w:rsidR="008B42D4" w:rsidRDefault="001819AE">
      <w:pPr>
        <w:pStyle w:val="Code"/>
      </w:pPr>
      <w:r>
        <w:t xml:space="preserve">          &lt;xsd:enumeration value="formattedMultiline"/&gt;</w:t>
      </w:r>
    </w:p>
    <w:p w:rsidR="008B42D4" w:rsidRDefault="001819AE">
      <w:pPr>
        <w:pStyle w:val="Code"/>
      </w:pPr>
      <w:r>
        <w:t xml:space="preserve">          &lt;xsd:enumeration value="rich"/&gt;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&lt;/xsd:attribute&gt;</w:t>
      </w:r>
    </w:p>
    <w:p w:rsidR="008B42D4" w:rsidRDefault="001819AE">
      <w:pPr>
        <w:pStyle w:val="Code"/>
      </w:pPr>
      <w:r>
        <w:t xml:space="preserve">    &lt;xsd:attribute name="useFilter" use="optional"&gt;</w:t>
      </w:r>
    </w:p>
    <w:p w:rsidR="008B42D4" w:rsidRDefault="001819AE">
      <w:pPr>
        <w:pStyle w:val="Code"/>
      </w:pPr>
      <w:r>
        <w:t xml:space="preserve">      &lt;xsd:simpleType&gt;</w:t>
      </w:r>
    </w:p>
    <w:p w:rsidR="008B42D4" w:rsidRDefault="001819AE">
      <w:pPr>
        <w:pStyle w:val="Code"/>
      </w:pPr>
      <w:r>
        <w:t xml:space="preserve">        &lt;xsd:restriction base="xsd:string"&gt;</w:t>
      </w:r>
    </w:p>
    <w:p w:rsidR="008B42D4" w:rsidRDefault="001819AE">
      <w:pPr>
        <w:pStyle w:val="Code"/>
      </w:pPr>
      <w:r>
        <w:t xml:space="preserve">          &lt;</w:t>
      </w:r>
      <w:r>
        <w:t>xsd:enumeration value="yes"/&gt;</w:t>
      </w:r>
    </w:p>
    <w:p w:rsidR="008B42D4" w:rsidRDefault="001819AE">
      <w:pPr>
        <w:pStyle w:val="Code"/>
      </w:pPr>
      <w:r>
        <w:t xml:space="preserve">          &lt;xsd:enumeration value="no"/&gt;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&lt;/xsd:attribute&gt;</w:t>
      </w:r>
    </w:p>
    <w:p w:rsidR="008B42D4" w:rsidRDefault="001819AE">
      <w:pPr>
        <w:pStyle w:val="Code"/>
      </w:pPr>
      <w:r>
        <w:t xml:space="preserve">    &lt;xsd:attribute name="widgetIcon" use="optional"&gt;</w:t>
      </w:r>
    </w:p>
    <w:p w:rsidR="008B42D4" w:rsidRDefault="001819AE">
      <w:pPr>
        <w:pStyle w:val="Code"/>
      </w:pPr>
      <w:r>
        <w:t xml:space="preserve">      &lt;xsd:simpleType&gt;</w:t>
      </w:r>
    </w:p>
    <w:p w:rsidR="008B42D4" w:rsidRDefault="001819AE">
      <w:pPr>
        <w:pStyle w:val="Code"/>
      </w:pPr>
      <w:r>
        <w:t xml:space="preserve">        &lt;</w:t>
      </w:r>
      <w:r>
        <w:t>xsd:restriction base="xsd:string"&gt;</w:t>
      </w:r>
    </w:p>
    <w:p w:rsidR="008B42D4" w:rsidRDefault="001819AE">
      <w:pPr>
        <w:pStyle w:val="Code"/>
      </w:pPr>
      <w:r>
        <w:t xml:space="preserve">          &lt;xsd:enumeration value="standard"/&gt;</w:t>
      </w:r>
    </w:p>
    <w:p w:rsidR="008B42D4" w:rsidRDefault="001819AE">
      <w:pPr>
        <w:pStyle w:val="Code"/>
      </w:pPr>
      <w:r>
        <w:t xml:space="preserve">          &lt;xsd:enumeration value="filter"/&gt;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&lt;/xsd:attribute&gt;</w:t>
      </w:r>
    </w:p>
    <w:p w:rsidR="008B42D4" w:rsidRDefault="001819AE">
      <w:pPr>
        <w:pStyle w:val="Code"/>
      </w:pPr>
      <w:r>
        <w:t xml:space="preserve">    &lt;xsd:attribute name="filterDependency" type="xsd:string</w:t>
      </w:r>
      <w:r>
        <w:t>" use="optional"/&gt;</w:t>
      </w:r>
    </w:p>
    <w:p w:rsidR="008B42D4" w:rsidRDefault="001819AE">
      <w:pPr>
        <w:pStyle w:val="Code"/>
      </w:pPr>
      <w:r>
        <w:t xml:space="preserve">    &lt;xsd:attribute name="field" type="xsd:string" use="optional"/&gt;</w:t>
      </w:r>
    </w:p>
    <w:p w:rsidR="008B42D4" w:rsidRDefault="001819AE">
      <w:pPr>
        <w:pStyle w:val="Code"/>
      </w:pPr>
      <w:r>
        <w:t xml:space="preserve">    &lt;xsd:attribute name="removeAncestors" type="xsd:nonNegativeInteger" use="optional"/&gt;</w:t>
      </w:r>
    </w:p>
    <w:p w:rsidR="008B42D4" w:rsidRDefault="001819AE">
      <w:pPr>
        <w:pStyle w:val="Code"/>
      </w:pPr>
      <w:r>
        <w:t xml:space="preserve">    &lt;xsd:attribute name="maxLength" use="optional"&gt;</w:t>
      </w:r>
    </w:p>
    <w:p w:rsidR="008B42D4" w:rsidRDefault="001819AE">
      <w:pPr>
        <w:pStyle w:val="Code"/>
      </w:pPr>
      <w:r>
        <w:t xml:space="preserve">      &lt;xsd:simpleType&gt;</w:t>
      </w:r>
    </w:p>
    <w:p w:rsidR="008B42D4" w:rsidRDefault="001819AE">
      <w:pPr>
        <w:pStyle w:val="Code"/>
      </w:pPr>
      <w:r>
        <w:t xml:space="preserve">      </w:t>
      </w:r>
      <w:r>
        <w:t xml:space="preserve">  &lt;xsd:restriction base="xsd:integer"&gt;</w:t>
      </w:r>
    </w:p>
    <w:p w:rsidR="008B42D4" w:rsidRDefault="001819AE">
      <w:pPr>
        <w:pStyle w:val="Code"/>
      </w:pPr>
      <w:r>
        <w:t xml:space="preserve">          &lt;xsd:minInclusive value="-1"/&gt;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&lt;/xsd:attribute&gt;</w:t>
      </w:r>
    </w:p>
    <w:p w:rsidR="008B42D4" w:rsidRDefault="001819AE">
      <w:pPr>
        <w:pStyle w:val="Code"/>
      </w:pPr>
      <w:r>
        <w:t xml:space="preserve">    &lt;xsd:attribute name="allowedFileTypes" type="xsd:string" use="optional"/&gt;</w:t>
      </w:r>
    </w:p>
    <w:p w:rsidR="008B42D4" w:rsidRDefault="001819AE">
      <w:pPr>
        <w:pStyle w:val="Code"/>
      </w:pPr>
      <w:r>
        <w:t xml:space="preserve">    &lt;xsd:anyAttribute name</w:t>
      </w:r>
      <w:r>
        <w:t>space="http://schemas.microsoft.com/office/infopath/2003" processContents="skip"/&gt;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416" w:name="section_07eaaa21db8146ebb74b891fde0dd2ca"/>
      <w:bookmarkStart w:id="417" w:name="_Toc83915427"/>
      <w:r>
        <w:t>unboundControls</w:t>
      </w:r>
      <w:bookmarkEnd w:id="416"/>
      <w:bookmarkEnd w:id="417"/>
      <w:r>
        <w:fldChar w:fldCharType="begin"/>
      </w:r>
      <w:r>
        <w:instrText xml:space="preserve"> XE "unboundControls element" </w:instrText>
      </w:r>
      <w:r>
        <w:fldChar w:fldCharType="end"/>
      </w:r>
      <w:r>
        <w:fldChar w:fldCharType="begin"/>
      </w:r>
      <w:r>
        <w:instrText xml:space="preserve"> XE "Elements:form definition file (XSF):unboundControls" </w:instrText>
      </w:r>
      <w:r>
        <w:fldChar w:fldCharType="end"/>
      </w:r>
      <w:r>
        <w:fldChar w:fldCharType="begin"/>
      </w:r>
      <w:r>
        <w:instrText xml:space="preserve"> XE "Form definition file (XSF</w:instrText>
      </w:r>
      <w:r>
        <w:instrText xml:space="preserve">):elements:unboundControls" </w:instrText>
      </w:r>
      <w:r>
        <w:fldChar w:fldCharType="end"/>
      </w:r>
    </w:p>
    <w:p w:rsidR="008B42D4" w:rsidRDefault="001819AE">
      <w:r>
        <w:t xml:space="preserve">The </w:t>
      </w:r>
      <w:r>
        <w:rPr>
          <w:b/>
        </w:rPr>
        <w:t>unboundControls</w:t>
      </w:r>
      <w:r>
        <w:t xml:space="preserve"> element specifies a collection of </w:t>
      </w:r>
      <w:r>
        <w:rPr>
          <w:b/>
        </w:rPr>
        <w:t>buttons</w:t>
      </w:r>
      <w:r>
        <w:t xml:space="preserve"> in the </w:t>
      </w:r>
      <w:hyperlink w:anchor="gt_07bd946b-cc1f-4b1c-8dad-855d7a5f26cd">
        <w:r>
          <w:rPr>
            <w:rStyle w:val="HyperlinkGreen"/>
            <w:b/>
          </w:rPr>
          <w:t>form view</w:t>
        </w:r>
      </w:hyperlink>
      <w:r>
        <w: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d3171aca42684bc396136d635d6cd749">
              <w:r>
                <w:rPr>
                  <w:rStyle w:val="Hyperlink"/>
                </w:rPr>
                <w:t>view</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a6a3dbf066ff4cc6a9773bf6e59a4ea5">
              <w:r>
                <w:rPr>
                  <w:rStyle w:val="Hyperlink"/>
                </w:rPr>
                <w:t>button</w:t>
              </w:r>
            </w:hyperlink>
          </w:p>
        </w:tc>
      </w:tr>
    </w:tbl>
    <w:p w:rsidR="008B42D4" w:rsidRDefault="008B42D4"/>
    <w:p w:rsidR="008B42D4" w:rsidRDefault="001819AE">
      <w:r>
        <w:t>The following W3C XML Schema (</w:t>
      </w:r>
      <w:hyperlink r:id="rId216">
        <w:r>
          <w:rPr>
            <w:rStyle w:val="Hyperlink"/>
          </w:rPr>
          <w:t>[XMLSCHEMA1]</w:t>
        </w:r>
      </w:hyperlink>
      <w:r>
        <w:t xml:space="preserve"> section 2.1) fragment specifies the contents of this </w:t>
      </w:r>
      <w:r>
        <w:t>element.</w:t>
      </w:r>
    </w:p>
    <w:p w:rsidR="008B42D4" w:rsidRDefault="001819AE">
      <w:pPr>
        <w:pStyle w:val="Code"/>
      </w:pPr>
      <w:r>
        <w:t>&lt;xsd:element name="unboundControls"&gt;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 button --&gt;</w:t>
      </w:r>
    </w:p>
    <w:p w:rsidR="008B42D4" w:rsidRDefault="001819AE">
      <w:pPr>
        <w:pStyle w:val="Code"/>
      </w:pPr>
      <w:r>
        <w:t xml:space="preserve">      &lt;xsd:element name="button" minOccurs="0" maxOccurs="unbounded"&gt;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w:t>
      </w:r>
      <w:r>
        <w:t>xsd:element ref="xsf:ruleSetAction" minOccurs="0" maxOccurs="1"/&gt;</w:t>
      </w:r>
    </w:p>
    <w:p w:rsidR="008B42D4" w:rsidRDefault="001819AE">
      <w:pPr>
        <w:pStyle w:val="Code"/>
      </w:pPr>
      <w:r>
        <w:t xml:space="preserve">          &lt;/xsd:sequence&gt;</w:t>
      </w:r>
    </w:p>
    <w:p w:rsidR="008B42D4" w:rsidRDefault="001819AE">
      <w:pPr>
        <w:pStyle w:val="Code"/>
      </w:pPr>
      <w:r>
        <w:t xml:space="preserve">          &lt;xsd:attribute name="name" use="required"&gt;</w:t>
      </w:r>
    </w:p>
    <w:p w:rsidR="008B42D4" w:rsidRDefault="001819AE">
      <w:pPr>
        <w:pStyle w:val="Code"/>
      </w:pPr>
      <w:r>
        <w:t xml:space="preserve">            &lt;xsd:simpleType&gt;</w:t>
      </w:r>
    </w:p>
    <w:p w:rsidR="008B42D4" w:rsidRDefault="001819AE">
      <w:pPr>
        <w:pStyle w:val="Code"/>
      </w:pPr>
      <w:r>
        <w:t xml:space="preserve">              &lt;!-- type of name is non qualified name, but NCName also accepts</w:t>
      </w:r>
    </w:p>
    <w:p w:rsidR="008B42D4" w:rsidRDefault="001819AE">
      <w:pPr>
        <w:pStyle w:val="Code"/>
      </w:pPr>
      <w:r>
        <w:t xml:space="preserve">   </w:t>
      </w:r>
      <w:r>
        <w:t xml:space="preserve">           '.' and '-', so these characters are disabled by pattern restriction</w:t>
      </w:r>
    </w:p>
    <w:p w:rsidR="008B42D4" w:rsidRDefault="001819AE">
      <w:pPr>
        <w:pStyle w:val="Code"/>
      </w:pPr>
      <w:r>
        <w:t xml:space="preserve">              --&gt;</w:t>
      </w:r>
    </w:p>
    <w:p w:rsidR="008B42D4" w:rsidRDefault="001819AE">
      <w:pPr>
        <w:pStyle w:val="Code"/>
      </w:pPr>
      <w:r>
        <w:t xml:space="preserve">              &lt;xsd:restriction base="xsd:NCName"&gt;</w:t>
      </w:r>
    </w:p>
    <w:p w:rsidR="008B42D4" w:rsidRDefault="001819AE">
      <w:pPr>
        <w:pStyle w:val="Code"/>
      </w:pPr>
      <w:r>
        <w:t xml:space="preserve">                &lt;xsd:pattern value="[^\.\^-]*"/&gt;</w:t>
      </w:r>
    </w:p>
    <w:p w:rsidR="008B42D4" w:rsidRDefault="001819AE">
      <w:pPr>
        <w:pStyle w:val="Code"/>
      </w:pPr>
      <w:r>
        <w:t xml:space="preserve">              &lt;/xsd:restriction&gt;</w:t>
      </w:r>
    </w:p>
    <w:p w:rsidR="008B42D4" w:rsidRDefault="001819AE">
      <w:pPr>
        <w:pStyle w:val="Code"/>
      </w:pPr>
      <w:r>
        <w:t xml:space="preserve">            &lt;/xsd:simpleTy</w:t>
      </w:r>
      <w:r>
        <w:t>pe&gt;</w:t>
      </w:r>
    </w:p>
    <w:p w:rsidR="008B42D4" w:rsidRDefault="001819AE">
      <w:pPr>
        <w:pStyle w:val="Code"/>
      </w:pPr>
      <w:r>
        <w:t xml:space="preserve">          &lt;/xsd:attribute&gt;</w:t>
      </w:r>
    </w:p>
    <w:p w:rsidR="008B42D4" w:rsidRDefault="001819AE">
      <w:pPr>
        <w:pStyle w:val="Code"/>
      </w:pPr>
      <w:r>
        <w:t xml:space="preserve">        &lt;/xsd:complexType&gt;</w:t>
      </w:r>
    </w:p>
    <w:p w:rsidR="008B42D4" w:rsidRDefault="001819AE">
      <w:pPr>
        <w:pStyle w:val="Code"/>
      </w:pPr>
      <w:r>
        <w:t xml:space="preserve">        &lt;xsd:keyref name="button_ruleSetAction" refer="xsf:ruleset_name_key"&gt;</w:t>
      </w:r>
    </w:p>
    <w:p w:rsidR="008B42D4" w:rsidRDefault="001819AE">
      <w:pPr>
        <w:pStyle w:val="Code"/>
      </w:pPr>
      <w:r>
        <w:t xml:space="preserve">          &lt;xsd:selector xpath="./xsf:ruleSetAction"/&gt;</w:t>
      </w:r>
    </w:p>
    <w:p w:rsidR="008B42D4" w:rsidRDefault="001819AE">
      <w:pPr>
        <w:pStyle w:val="Code"/>
      </w:pPr>
      <w:r>
        <w:t xml:space="preserve">          &lt;xsd:field xpath="@ruleSet"/&gt;</w:t>
      </w:r>
    </w:p>
    <w:p w:rsidR="008B42D4" w:rsidRDefault="001819AE">
      <w:pPr>
        <w:pStyle w:val="Code"/>
      </w:pPr>
      <w:r>
        <w:t xml:space="preserve">        &lt;/xsd:keyref&gt;</w:t>
      </w:r>
    </w:p>
    <w:p w:rsidR="008B42D4" w:rsidRDefault="001819AE">
      <w:pPr>
        <w:pStyle w:val="Code"/>
      </w:pPr>
      <w:r>
        <w:t xml:space="preserve">    </w:t>
      </w:r>
      <w:r>
        <w:t xml:space="preserve">  &lt;/xsd:element&gt;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418" w:name="section_a6a3dbf066ff4cc6a9773bf6e59a4ea5"/>
      <w:bookmarkStart w:id="419" w:name="_Toc83915428"/>
      <w:r>
        <w:t>button (2)</w:t>
      </w:r>
      <w:bookmarkEnd w:id="418"/>
      <w:bookmarkEnd w:id="419"/>
      <w:r>
        <w:fldChar w:fldCharType="begin"/>
      </w:r>
      <w:r>
        <w:instrText xml:space="preserve"> XE "button (with event) element" </w:instrText>
      </w:r>
      <w:r>
        <w:fldChar w:fldCharType="end"/>
      </w:r>
      <w:r>
        <w:fldChar w:fldCharType="begin"/>
      </w:r>
      <w:r>
        <w:instrText xml:space="preserve"> XE "Elements:form definition file (XSF):button (with event)" </w:instrText>
      </w:r>
      <w:r>
        <w:fldChar w:fldCharType="end"/>
      </w:r>
      <w:r>
        <w:fldChar w:fldCharType="begin"/>
      </w:r>
      <w:r>
        <w:instrText xml:space="preserve"> XE "Form definition file (XSF):elements:button (with event)" </w:instrText>
      </w:r>
      <w:r>
        <w:fldChar w:fldCharType="end"/>
      </w:r>
    </w:p>
    <w:p w:rsidR="008B42D4" w:rsidRDefault="001819AE">
      <w:r>
        <w:t xml:space="preserve">The </w:t>
      </w:r>
      <w:r>
        <w:rPr>
          <w:b/>
        </w:rPr>
        <w:t>button</w:t>
      </w:r>
      <w:r>
        <w:t xml:space="preserve"> element specifies a </w:t>
      </w:r>
      <w:r>
        <w:rPr>
          <w:b/>
        </w:rPr>
        <w:t>button</w:t>
      </w:r>
      <w:r>
        <w:t xml:space="preserve"> that MAY have an associated event handler or </w:t>
      </w:r>
      <w:r>
        <w:rPr>
          <w:b/>
        </w:rPr>
        <w:t>ruleSetAction</w:t>
      </w:r>
      <w:r>
        <w:t xml:space="preserve">, as specified in section </w:t>
      </w:r>
      <w:hyperlink w:anchor="Section_2b9799f871214176a7fff78edf591147" w:history="1">
        <w:r>
          <w:rPr>
            <w:rStyle w:val="Hyperlink"/>
          </w:rPr>
          <w:t>2.2.1.2.113</w:t>
        </w:r>
      </w:hyperlink>
      <w:r>
        <w: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07eaaa21db8146ebb74b891fde0dd2ca">
              <w:r>
                <w:rPr>
                  <w:rStyle w:val="Hyperlink"/>
                </w:rPr>
                <w:t>unboundControls</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r>
              <w:t>ruleSetAction</w:t>
            </w:r>
          </w:p>
        </w:tc>
      </w:tr>
    </w:tbl>
    <w:p w:rsidR="008B42D4" w:rsidRDefault="001819AE">
      <w:r>
        <w:t xml:space="preserve">Attributes: </w:t>
      </w:r>
    </w:p>
    <w:p w:rsidR="008B42D4" w:rsidRDefault="001819AE">
      <w:r>
        <w:rPr>
          <w:b/>
        </w:rPr>
        <w:t xml:space="preserve">name: </w:t>
      </w:r>
      <w:r>
        <w:t xml:space="preserve">This attribute specifies the event handler identifier of the </w:t>
      </w:r>
      <w:r>
        <w:rPr>
          <w:b/>
        </w:rPr>
        <w:t>button</w:t>
      </w:r>
      <w:r>
        <w:t>.</w:t>
      </w:r>
    </w:p>
    <w:p w:rsidR="008B42D4" w:rsidRDefault="001819AE">
      <w:r>
        <w:lastRenderedPageBreak/>
        <w:t>The following W3C XML Schema (</w:t>
      </w:r>
      <w:hyperlink r:id="rId217">
        <w:r>
          <w:rPr>
            <w:rStyle w:val="Hyperlink"/>
          </w:rPr>
          <w:t>[XMLSCHEMA1]</w:t>
        </w:r>
      </w:hyperlink>
      <w:r>
        <w:t xml:space="preserve"> section 2.1) fragment specifies the contents of this element.</w:t>
      </w:r>
    </w:p>
    <w:p w:rsidR="008B42D4" w:rsidRDefault="001819AE">
      <w:pPr>
        <w:pStyle w:val="Code"/>
      </w:pPr>
      <w:r>
        <w:t>&lt;xsd:element name="button" minOccurs="0" maxOccurs="unbounded"&gt;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ref="xsf:ruleSetAction" minOccurs="0" maxOccurs="1"/&gt;</w:t>
      </w:r>
    </w:p>
    <w:p w:rsidR="008B42D4" w:rsidRDefault="001819AE">
      <w:pPr>
        <w:pStyle w:val="Code"/>
      </w:pPr>
      <w:r>
        <w:t xml:space="preserve">    &lt;</w:t>
      </w:r>
      <w:r>
        <w:t>/xsd:sequence&gt;</w:t>
      </w:r>
    </w:p>
    <w:p w:rsidR="008B42D4" w:rsidRDefault="001819AE">
      <w:pPr>
        <w:pStyle w:val="Code"/>
      </w:pPr>
      <w:r>
        <w:t xml:space="preserve">    &lt;xsd:attribute name="name" use="required"&gt;</w:t>
      </w:r>
    </w:p>
    <w:p w:rsidR="008B42D4" w:rsidRDefault="001819AE">
      <w:pPr>
        <w:pStyle w:val="Code"/>
      </w:pPr>
      <w:r>
        <w:t xml:space="preserve">      &lt;xsd:simpleType&gt;</w:t>
      </w:r>
    </w:p>
    <w:p w:rsidR="008B42D4" w:rsidRDefault="001819AE">
      <w:pPr>
        <w:pStyle w:val="Code"/>
      </w:pPr>
      <w:r>
        <w:t xml:space="preserve">        &lt;!-- type of name is non qualified name, but NCName also accepts '.' </w:t>
      </w:r>
    </w:p>
    <w:p w:rsidR="008B42D4" w:rsidRDefault="001819AE">
      <w:pPr>
        <w:pStyle w:val="Code"/>
      </w:pPr>
      <w:r>
        <w:t xml:space="preserve">         and '-', so these characters are disabled by pattern restriction --&gt;</w:t>
      </w:r>
    </w:p>
    <w:p w:rsidR="008B42D4" w:rsidRDefault="001819AE">
      <w:pPr>
        <w:pStyle w:val="Code"/>
      </w:pPr>
      <w:r>
        <w:t xml:space="preserve">        &lt;xsd:re</w:t>
      </w:r>
      <w:r>
        <w:t>striction base="xsd:NCName"&gt;</w:t>
      </w:r>
    </w:p>
    <w:p w:rsidR="008B42D4" w:rsidRDefault="001819AE">
      <w:pPr>
        <w:pStyle w:val="Code"/>
      </w:pPr>
      <w:r>
        <w:t xml:space="preserve">          &lt;xsd:pattern value="[^\.\^-]*"/&gt;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&lt;/xsd:attribute&gt;</w:t>
      </w:r>
    </w:p>
    <w:p w:rsidR="008B42D4" w:rsidRDefault="001819AE">
      <w:pPr>
        <w:pStyle w:val="Code"/>
      </w:pPr>
      <w:r>
        <w:t xml:space="preserve">  &lt;/xsd:complexType&gt;</w:t>
      </w:r>
    </w:p>
    <w:p w:rsidR="008B42D4" w:rsidRDefault="001819AE">
      <w:pPr>
        <w:pStyle w:val="Code"/>
      </w:pPr>
      <w:r>
        <w:t xml:space="preserve">  &lt;xsd:keyref name="button_ruleSetAction" refer="xsf:ruleset_name_key"&gt;</w:t>
      </w:r>
    </w:p>
    <w:p w:rsidR="008B42D4" w:rsidRDefault="001819AE">
      <w:pPr>
        <w:pStyle w:val="Code"/>
      </w:pPr>
      <w:r>
        <w:t xml:space="preserve">    &lt;xsd:selector x</w:t>
      </w:r>
      <w:r>
        <w:t>path="./xsf:ruleSetAction"/&gt;</w:t>
      </w:r>
    </w:p>
    <w:p w:rsidR="008B42D4" w:rsidRDefault="001819AE">
      <w:pPr>
        <w:pStyle w:val="Code"/>
      </w:pPr>
      <w:r>
        <w:t xml:space="preserve">    &lt;xsd:field xpath="@ruleSet"/&gt;</w:t>
      </w:r>
    </w:p>
    <w:p w:rsidR="008B42D4" w:rsidRDefault="001819AE">
      <w:pPr>
        <w:pStyle w:val="Code"/>
      </w:pPr>
      <w:r>
        <w:t xml:space="preserve">  &lt;/xsd:keyref&gt;</w:t>
      </w:r>
    </w:p>
    <w:p w:rsidR="008B42D4" w:rsidRDefault="001819AE">
      <w:pPr>
        <w:pStyle w:val="Code"/>
      </w:pPr>
      <w:r>
        <w:t>&lt;/xsd:element&gt;</w:t>
      </w:r>
    </w:p>
    <w:p w:rsidR="008B42D4" w:rsidRDefault="001819AE">
      <w:pPr>
        <w:pStyle w:val="Heading5"/>
      </w:pPr>
      <w:bookmarkStart w:id="420" w:name="section_3aaa0212813345c5b9b629f426e4bcc9"/>
      <w:bookmarkStart w:id="421" w:name="_Toc83915429"/>
      <w:r>
        <w:t>editing</w:t>
      </w:r>
      <w:bookmarkEnd w:id="420"/>
      <w:bookmarkEnd w:id="421"/>
      <w:r>
        <w:fldChar w:fldCharType="begin"/>
      </w:r>
      <w:r>
        <w:instrText xml:space="preserve"> XE "editing element" </w:instrText>
      </w:r>
      <w:r>
        <w:fldChar w:fldCharType="end"/>
      </w:r>
      <w:r>
        <w:fldChar w:fldCharType="begin"/>
      </w:r>
      <w:r>
        <w:instrText xml:space="preserve"> XE "Elements:form definition file (XSF):editing" </w:instrText>
      </w:r>
      <w:r>
        <w:fldChar w:fldCharType="end"/>
      </w:r>
      <w:r>
        <w:fldChar w:fldCharType="begin"/>
      </w:r>
      <w:r>
        <w:instrText xml:space="preserve"> XE "Form definition file (XSF):elements:editing" </w:instrText>
      </w:r>
      <w:r>
        <w:fldChar w:fldCharType="end"/>
      </w:r>
    </w:p>
    <w:p w:rsidR="008B42D4" w:rsidRDefault="001819AE">
      <w:r>
        <w:t xml:space="preserve">The </w:t>
      </w:r>
      <w:r>
        <w:rPr>
          <w:b/>
        </w:rPr>
        <w:t>editing</w:t>
      </w:r>
      <w:r>
        <w:t xml:space="preserve"> element specif</w:t>
      </w:r>
      <w:r>
        <w:t xml:space="preserve">ies additional information about </w:t>
      </w:r>
      <w:hyperlink w:anchor="gt_3c89d16f-a826-4166-96ab-bf13e65b1a40">
        <w:r>
          <w:rPr>
            <w:rStyle w:val="HyperlinkGreen"/>
            <w:b/>
          </w:rPr>
          <w:t>controls</w:t>
        </w:r>
      </w:hyperlink>
      <w:r>
        <w:t xml:space="preserve"> used in the </w:t>
      </w:r>
      <w:hyperlink w:anchor="gt_07bd946b-cc1f-4b1c-8dad-855d7a5f26cd">
        <w:r>
          <w:rPr>
            <w:rStyle w:val="HyperlinkGreen"/>
            <w:b/>
          </w:rPr>
          <w:t>form view</w:t>
        </w:r>
      </w:hyperlink>
      <w:r>
        <w:t xml:space="preserve"> to edit the </w:t>
      </w:r>
      <w:hyperlink w:anchor="gt_b320841e-18ad-4661-9a11-7bd8afacd45c">
        <w:r>
          <w:rPr>
            <w:rStyle w:val="HyperlinkGreen"/>
            <w:b/>
          </w:rPr>
          <w:t>form file</w:t>
        </w:r>
      </w:hyperlink>
      <w:r>
        <w:t xml:space="preserve">. </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d3171aca42684bc396136d635d6cd749">
              <w:r>
                <w:rPr>
                  <w:rStyle w:val="Hyperlink"/>
                </w:rPr>
                <w:t>view</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94819580fd0349888cea45a0e84acb0e">
              <w:r>
                <w:rPr>
                  <w:rStyle w:val="Hyperlink"/>
                </w:rPr>
                <w:t>xmlToEdit</w:t>
              </w:r>
            </w:hyperlink>
          </w:p>
        </w:tc>
      </w:tr>
    </w:tbl>
    <w:p w:rsidR="008B42D4" w:rsidRDefault="008B42D4"/>
    <w:p w:rsidR="008B42D4" w:rsidRDefault="001819AE">
      <w:r>
        <w:t>The following W3C XML Schema (</w:t>
      </w:r>
      <w:hyperlink r:id="rId218">
        <w:r>
          <w:rPr>
            <w:rStyle w:val="Hyperlink"/>
          </w:rPr>
          <w:t>[XMLSCHEMA1]</w:t>
        </w:r>
      </w:hyperlink>
      <w:r>
        <w:t xml:space="preserve"> section 2.1) fragment specifies the contents of this element.</w:t>
      </w:r>
    </w:p>
    <w:p w:rsidR="008B42D4" w:rsidRDefault="001819AE">
      <w:pPr>
        <w:pStyle w:val="Code"/>
      </w:pPr>
      <w:r>
        <w:t>&lt;xsd:element name="editing"&gt;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w:t>
      </w:r>
      <w:r>
        <w:t>xsd:element ref="xsf:xmlToEdit" minOccurs="0" maxOccurs="unbounded"/&gt;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422" w:name="section_4d8c759bb05d4c98951c3ee168f5303c"/>
      <w:bookmarkStart w:id="423" w:name="_Toc83915430"/>
      <w:r>
        <w:t>masterDetail</w:t>
      </w:r>
      <w:bookmarkEnd w:id="422"/>
      <w:bookmarkEnd w:id="423"/>
      <w:r>
        <w:fldChar w:fldCharType="begin"/>
      </w:r>
      <w:r>
        <w:instrText xml:space="preserve"> XE "masterDetail element" </w:instrText>
      </w:r>
      <w:r>
        <w:fldChar w:fldCharType="end"/>
      </w:r>
      <w:r>
        <w:fldChar w:fldCharType="begin"/>
      </w:r>
      <w:r>
        <w:instrText xml:space="preserve"> XE "Elements:form definition file (XSF):masterDetail" </w:instrText>
      </w:r>
      <w:r>
        <w:fldChar w:fldCharType="end"/>
      </w:r>
      <w:r>
        <w:fldChar w:fldCharType="begin"/>
      </w:r>
      <w:r>
        <w:instrText xml:space="preserve"> XE "Form definition file (XSF):</w:instrText>
      </w:r>
      <w:r>
        <w:instrText xml:space="preserve">elements:masterDetail" </w:instrText>
      </w:r>
      <w:r>
        <w:fldChar w:fldCharType="end"/>
      </w:r>
    </w:p>
    <w:p w:rsidR="008B42D4" w:rsidRDefault="001819AE">
      <w:r>
        <w:t xml:space="preserve">The </w:t>
      </w:r>
      <w:r>
        <w:rPr>
          <w:b/>
        </w:rPr>
        <w:t>masterDetail</w:t>
      </w:r>
      <w:r>
        <w:t xml:space="preserve"> element MUST NOT be present.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lastRenderedPageBreak/>
              <w:t>Parent Elements</w:t>
            </w:r>
          </w:p>
        </w:tc>
      </w:tr>
      <w:tr w:rsidR="008B42D4" w:rsidTr="008B42D4">
        <w:tc>
          <w:tcPr>
            <w:tcW w:w="0" w:type="auto"/>
          </w:tcPr>
          <w:p w:rsidR="008B42D4" w:rsidRDefault="001819AE">
            <w:pPr>
              <w:pStyle w:val="TableBodyText"/>
            </w:pPr>
            <w:hyperlink w:anchor="Section_b10ee1d8394e4ac39e1870927c05422f">
              <w:r>
                <w:rPr>
                  <w:rStyle w:val="Hyperlink"/>
                </w:rPr>
                <w:t>editWith</w:t>
              </w:r>
            </w:hyperlink>
          </w:p>
        </w:tc>
      </w:tr>
    </w:tbl>
    <w:p w:rsidR="008B42D4" w:rsidRDefault="001819AE">
      <w:r>
        <w:t xml:space="preserve">Attributes: </w:t>
      </w:r>
    </w:p>
    <w:p w:rsidR="008B42D4" w:rsidRDefault="001819AE">
      <w:r>
        <w:rPr>
          <w:b/>
        </w:rPr>
        <w:t xml:space="preserve">detailKey: </w:t>
      </w:r>
      <w:r>
        <w:t>This attribute MUST NOT be present.</w:t>
      </w:r>
    </w:p>
    <w:p w:rsidR="008B42D4" w:rsidRDefault="001819AE">
      <w:r>
        <w:rPr>
          <w:b/>
        </w:rPr>
        <w:t xml:space="preserve">master: </w:t>
      </w:r>
      <w:r>
        <w:t>This attribute MUST NOT b</w:t>
      </w:r>
      <w:r>
        <w:t>e present.</w:t>
      </w:r>
    </w:p>
    <w:p w:rsidR="008B42D4" w:rsidRDefault="001819AE">
      <w:r>
        <w:rPr>
          <w:b/>
        </w:rPr>
        <w:t xml:space="preserve">masterKey: </w:t>
      </w:r>
      <w:r>
        <w:t>This attribute MUST NOT be present.</w:t>
      </w:r>
    </w:p>
    <w:p w:rsidR="008B42D4" w:rsidRDefault="001819AE">
      <w:r>
        <w:rPr>
          <w:b/>
        </w:rPr>
        <w:t xml:space="preserve">masterViewContext: </w:t>
      </w:r>
      <w:r>
        <w:t>This attribute MUST NOT be present.</w:t>
      </w:r>
    </w:p>
    <w:p w:rsidR="008B42D4" w:rsidRDefault="001819AE">
      <w:r>
        <w:t>The following W3C XML Schema (</w:t>
      </w:r>
      <w:hyperlink r:id="rId219">
        <w:r>
          <w:rPr>
            <w:rStyle w:val="Hyperlink"/>
          </w:rPr>
          <w:t>[XMLSCHEMA1]</w:t>
        </w:r>
      </w:hyperlink>
      <w:r>
        <w:t xml:space="preserve"> section 2.1) fragment specifies the</w:t>
      </w:r>
      <w:r>
        <w:t xml:space="preserve"> contents of this element.</w:t>
      </w:r>
    </w:p>
    <w:p w:rsidR="008B42D4" w:rsidRDefault="001819AE">
      <w:pPr>
        <w:pStyle w:val="Code"/>
      </w:pPr>
      <w:r>
        <w:t>&lt;xsd:element name="masterDetail"&gt;</w:t>
      </w:r>
    </w:p>
    <w:p w:rsidR="008B42D4" w:rsidRDefault="001819AE">
      <w:pPr>
        <w:pStyle w:val="Code"/>
      </w:pPr>
      <w:r>
        <w:t xml:space="preserve">  &lt;xsd:complexType&gt;</w:t>
      </w:r>
    </w:p>
    <w:p w:rsidR="008B42D4" w:rsidRDefault="001819AE">
      <w:pPr>
        <w:pStyle w:val="Code"/>
      </w:pPr>
      <w:r>
        <w:t xml:space="preserve">    &lt;xsd:attribute name="master" type="xsd:string"/&gt;</w:t>
      </w:r>
    </w:p>
    <w:p w:rsidR="008B42D4" w:rsidRDefault="001819AE">
      <w:pPr>
        <w:pStyle w:val="Code"/>
      </w:pPr>
      <w:r>
        <w:t xml:space="preserve">    &lt;xsd:attribute name="masterViewContext" type="xsd:string"/&gt;</w:t>
      </w:r>
    </w:p>
    <w:p w:rsidR="008B42D4" w:rsidRDefault="001819AE">
      <w:pPr>
        <w:pStyle w:val="Code"/>
      </w:pPr>
      <w:r>
        <w:t xml:space="preserve">    &lt;xsd:attribute name="masterKey" type="xsd:string"/&gt;</w:t>
      </w:r>
    </w:p>
    <w:p w:rsidR="008B42D4" w:rsidRDefault="001819AE">
      <w:pPr>
        <w:pStyle w:val="Code"/>
      </w:pPr>
      <w:r>
        <w:t xml:space="preserve">    &lt;xsd:attribute name="detailKey" type="xsd:string"/&gt;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424" w:name="section_3691ac25ab894ab49d8dd782ca064048"/>
      <w:bookmarkStart w:id="425" w:name="_Toc83915431"/>
      <w:r>
        <w:t>fragmentToInsert</w:t>
      </w:r>
      <w:bookmarkEnd w:id="424"/>
      <w:bookmarkEnd w:id="425"/>
      <w:r>
        <w:fldChar w:fldCharType="begin"/>
      </w:r>
      <w:r>
        <w:instrText xml:space="preserve"> XE "fragmentToInsert element" </w:instrText>
      </w:r>
      <w:r>
        <w:fldChar w:fldCharType="end"/>
      </w:r>
      <w:r>
        <w:fldChar w:fldCharType="begin"/>
      </w:r>
      <w:r>
        <w:instrText xml:space="preserve"> XE "Elements:form definition file (XSF):fragmentToInsert" </w:instrText>
      </w:r>
      <w:r>
        <w:fldChar w:fldCharType="end"/>
      </w:r>
      <w:r>
        <w:fldChar w:fldCharType="begin"/>
      </w:r>
      <w:r>
        <w:instrText xml:space="preserve"> XE "Form definition file (XSF):elements:fragmentToIns</w:instrText>
      </w:r>
      <w:r>
        <w:instrText xml:space="preserve">ert" </w:instrText>
      </w:r>
      <w:r>
        <w:fldChar w:fldCharType="end"/>
      </w:r>
    </w:p>
    <w:p w:rsidR="008B42D4" w:rsidRDefault="001819AE">
      <w:r>
        <w:t xml:space="preserve">The </w:t>
      </w:r>
      <w:r>
        <w:rPr>
          <w:b/>
        </w:rPr>
        <w:t>fragmentToInsert</w:t>
      </w:r>
      <w:r>
        <w:t xml:space="preserve"> element specifies alternate versions of default </w:t>
      </w:r>
      <w:hyperlink w:anchor="gt_982b7f8e-d516-4fd5-8d5e-1a836081ed85">
        <w:r>
          <w:rPr>
            <w:rStyle w:val="HyperlinkGreen"/>
            <w:b/>
          </w:rPr>
          <w:t>XML</w:t>
        </w:r>
      </w:hyperlink>
      <w:r>
        <w:t xml:space="preserve"> data that are inserted into an associated </w:t>
      </w:r>
      <w:hyperlink w:anchor="gt_3c89d16f-a826-4166-96ab-bf13e65b1a40">
        <w:r>
          <w:rPr>
            <w:rStyle w:val="HyperlinkGreen"/>
            <w:b/>
          </w:rPr>
          <w:t>control</w:t>
        </w:r>
      </w:hyperlink>
      <w:r>
        <w: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b10ee1d8394e4ac39e1870927c05422f">
              <w:r>
                <w:rPr>
                  <w:rStyle w:val="Hyperlink"/>
                </w:rPr>
                <w:t>editWith</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b99d42f72d2d435a8c4aedf94bd8c596">
              <w:r>
                <w:rPr>
                  <w:rStyle w:val="Hyperlink"/>
                </w:rPr>
                <w:t>chooseFragment</w:t>
              </w:r>
            </w:hyperlink>
          </w:p>
        </w:tc>
      </w:tr>
    </w:tbl>
    <w:p w:rsidR="008B42D4" w:rsidRDefault="008B42D4"/>
    <w:p w:rsidR="008B42D4" w:rsidRDefault="001819AE">
      <w:r>
        <w:t>The following W3C XML Schema (</w:t>
      </w:r>
      <w:hyperlink r:id="rId220">
        <w:r>
          <w:rPr>
            <w:rStyle w:val="Hyperlink"/>
          </w:rPr>
          <w:t>[XMLSCHEMA1]</w:t>
        </w:r>
      </w:hyperlink>
      <w:r>
        <w:t xml:space="preserve"> section 2.1) fragment specifies the contents of this element.</w:t>
      </w:r>
    </w:p>
    <w:p w:rsidR="008B42D4" w:rsidRDefault="001819AE">
      <w:pPr>
        <w:pStyle w:val="Code"/>
      </w:pPr>
      <w:r>
        <w:t>&lt;xsd:element name="fragmentToInsert"&gt;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ref="xsf:chooseFragmen</w:t>
      </w:r>
      <w:r>
        <w:t>t" minOccurs="1" maxOccurs="unbounded"/&gt;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426" w:name="section_0bfb7b359b9e4f94a25064d87f465020"/>
      <w:bookmarkStart w:id="427" w:name="_Toc83915432"/>
      <w:r>
        <w:t>mainpane</w:t>
      </w:r>
      <w:bookmarkEnd w:id="426"/>
      <w:bookmarkEnd w:id="427"/>
      <w:r>
        <w:fldChar w:fldCharType="begin"/>
      </w:r>
      <w:r>
        <w:instrText xml:space="preserve"> XE "mainpane element" </w:instrText>
      </w:r>
      <w:r>
        <w:fldChar w:fldCharType="end"/>
      </w:r>
      <w:r>
        <w:fldChar w:fldCharType="begin"/>
      </w:r>
      <w:r>
        <w:instrText xml:space="preserve"> XE "Elements:form definition file (XSF):mainpane" </w:instrText>
      </w:r>
      <w:r>
        <w:fldChar w:fldCharType="end"/>
      </w:r>
      <w:r>
        <w:fldChar w:fldCharType="begin"/>
      </w:r>
      <w:r>
        <w:instrText xml:space="preserve"> XE "Form definition file (XSF):elements:mainpane" </w:instrText>
      </w:r>
      <w:r>
        <w:fldChar w:fldCharType="end"/>
      </w:r>
    </w:p>
    <w:p w:rsidR="008B42D4" w:rsidRDefault="001819AE">
      <w:r>
        <w:lastRenderedPageBreak/>
        <w:t xml:space="preserve">The </w:t>
      </w:r>
      <w:r>
        <w:rPr>
          <w:b/>
        </w:rPr>
        <w:t>mainpane</w:t>
      </w:r>
      <w:r>
        <w:t xml:space="preserve"> elemen</w:t>
      </w:r>
      <w:r>
        <w:t xml:space="preserve">t specifies the </w:t>
      </w:r>
      <w:hyperlink w:anchor="gt_e7bdbc86-a7e4-4962-af23-67de95179400">
        <w:r>
          <w:rPr>
            <w:rStyle w:val="HyperlinkGreen"/>
            <w:b/>
          </w:rPr>
          <w:t>XSLT</w:t>
        </w:r>
      </w:hyperlink>
      <w:r>
        <w:t xml:space="preserve"> file, as specified in section </w:t>
      </w:r>
      <w:hyperlink w:anchor="Section_94d26e1b188842adba89783238c6892b" w:history="1">
        <w:r>
          <w:rPr>
            <w:rStyle w:val="Hyperlink"/>
          </w:rPr>
          <w:t>2.4</w:t>
        </w:r>
      </w:hyperlink>
      <w:r>
        <w:t xml:space="preserve">, which is included in the </w:t>
      </w:r>
      <w:hyperlink w:anchor="gt_2024af9c-9fcc-4e6d-b34a-14bfe53b62ca">
        <w:r>
          <w:rPr>
            <w:rStyle w:val="HyperlinkGreen"/>
            <w:b/>
          </w:rPr>
          <w:t>form template</w:t>
        </w:r>
      </w:hyperlink>
      <w:r>
        <w:t xml:space="preserve"> and used to represent a </w:t>
      </w:r>
      <w:hyperlink w:anchor="gt_07bd946b-cc1f-4b1c-8dad-855d7a5f26cd">
        <w:r>
          <w:rPr>
            <w:rStyle w:val="HyperlinkGreen"/>
            <w:b/>
          </w:rPr>
          <w:t>form view</w:t>
        </w:r>
      </w:hyperlink>
      <w:r>
        <w: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74452e5494cd4126bbb60de45bfa7bec">
              <w:r>
                <w:rPr>
                  <w:rStyle w:val="Hyperlink"/>
                </w:rPr>
                <w:t>externalView</w:t>
              </w:r>
            </w:hyperlink>
          </w:p>
        </w:tc>
      </w:tr>
      <w:tr w:rsidR="008B42D4" w:rsidTr="008B42D4">
        <w:tc>
          <w:tcPr>
            <w:tcW w:w="0" w:type="auto"/>
          </w:tcPr>
          <w:p w:rsidR="008B42D4" w:rsidRDefault="001819AE">
            <w:pPr>
              <w:pStyle w:val="TableBodyText"/>
            </w:pPr>
            <w:hyperlink w:anchor="Section_d3171aca42684bc396136d635d6cd749">
              <w:r>
                <w:rPr>
                  <w:rStyle w:val="Hyperlink"/>
                </w:rPr>
                <w:t>view</w:t>
              </w:r>
            </w:hyperlink>
          </w:p>
        </w:tc>
      </w:tr>
    </w:tbl>
    <w:p w:rsidR="008B42D4" w:rsidRDefault="001819AE">
      <w:r>
        <w:t xml:space="preserve">Attributes: </w:t>
      </w:r>
    </w:p>
    <w:p w:rsidR="008B42D4" w:rsidRDefault="001819AE">
      <w:r>
        <w:rPr>
          <w:b/>
        </w:rPr>
        <w:t xml:space="preserve">transform: </w:t>
      </w:r>
      <w:r>
        <w:t xml:space="preserve">This attribute specifies the name of the XSLT file that is used to transform the </w:t>
      </w:r>
      <w:hyperlink w:anchor="gt_c7858bfa-d4d2-48a7-ac9c-d2e90fbe3590">
        <w:r>
          <w:rPr>
            <w:rStyle w:val="HyperlinkGreen"/>
            <w:b/>
          </w:rPr>
          <w:t>form</w:t>
        </w:r>
      </w:hyperlink>
      <w:r>
        <w:t>. The specified va</w:t>
      </w:r>
      <w:r>
        <w:t>lue MUST match the name of the corresponding file in the form template.</w:t>
      </w:r>
    </w:p>
    <w:p w:rsidR="008B42D4" w:rsidRDefault="001819AE">
      <w:r>
        <w:t>The following W3C XML Schema (</w:t>
      </w:r>
      <w:hyperlink r:id="rId221">
        <w:r>
          <w:rPr>
            <w:rStyle w:val="Hyperlink"/>
          </w:rPr>
          <w:t>[XMLSCHEMA1]</w:t>
        </w:r>
      </w:hyperlink>
      <w:r>
        <w:t xml:space="preserve"> section 2.1) fragment specifies the contents of this element.</w:t>
      </w:r>
    </w:p>
    <w:p w:rsidR="008B42D4" w:rsidRDefault="001819AE">
      <w:pPr>
        <w:pStyle w:val="Code"/>
      </w:pPr>
      <w:r>
        <w:t>&lt;xsd:element n</w:t>
      </w:r>
      <w:r>
        <w:t>ame="mainpane"&gt;</w:t>
      </w:r>
    </w:p>
    <w:p w:rsidR="008B42D4" w:rsidRDefault="001819AE">
      <w:pPr>
        <w:pStyle w:val="Code"/>
      </w:pPr>
      <w:r>
        <w:t xml:space="preserve">  &lt;xsd:complexType&gt;</w:t>
      </w:r>
    </w:p>
    <w:p w:rsidR="008B42D4" w:rsidRDefault="001819AE">
      <w:pPr>
        <w:pStyle w:val="Code"/>
      </w:pPr>
      <w:r>
        <w:t xml:space="preserve">    &lt;xsd:attribute name="transform"</w:t>
      </w:r>
      <w:hyperlink w:anchor="Section_f3461cd7ba5a404a87311d1849938533">
        <w:r>
          <w:rPr>
            <w:rStyle w:val="Hyperlink"/>
          </w:rPr>
          <w:t xml:space="preserve"> type="xsf:xdFileName"</w:t>
        </w:r>
      </w:hyperlink>
      <w:r>
        <w:t xml:space="preserve"> use="required"/&gt;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428" w:name="section_604c0f5aad32429d8c2d2a091997fd0a"/>
      <w:bookmarkStart w:id="429" w:name="_Toc83915433"/>
      <w:r>
        <w:t>printSettings</w:t>
      </w:r>
      <w:bookmarkEnd w:id="428"/>
      <w:bookmarkEnd w:id="429"/>
      <w:r>
        <w:fldChar w:fldCharType="begin"/>
      </w:r>
      <w:r>
        <w:instrText xml:space="preserve"> XE "printSettings element" </w:instrText>
      </w:r>
      <w:r>
        <w:fldChar w:fldCharType="end"/>
      </w:r>
      <w:r>
        <w:fldChar w:fldCharType="begin"/>
      </w:r>
      <w:r>
        <w:instrText xml:space="preserve"> XE "Elements:form definition file (XSF):printSettings" </w:instrText>
      </w:r>
      <w:r>
        <w:fldChar w:fldCharType="end"/>
      </w:r>
      <w:r>
        <w:fldChar w:fldCharType="begin"/>
      </w:r>
      <w:r>
        <w:instrText xml:space="preserve"> XE "Form definition file (XSF):elements:printSettings" </w:instrText>
      </w:r>
      <w:r>
        <w:fldChar w:fldCharType="end"/>
      </w:r>
    </w:p>
    <w:p w:rsidR="008B42D4" w:rsidRDefault="001819AE">
      <w:r>
        <w:t xml:space="preserve">The </w:t>
      </w:r>
      <w:r>
        <w:rPr>
          <w:b/>
        </w:rPr>
        <w:t>printSettings</w:t>
      </w:r>
      <w:r>
        <w:t xml:space="preserve"> element MUST be ignored.</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6c4bf06fa8c54b38ae851140a91b1977">
              <w:r>
                <w:rPr>
                  <w:rStyle w:val="Hyperlink"/>
                </w:rPr>
                <w:t>mergedPrintView</w:t>
              </w:r>
            </w:hyperlink>
          </w:p>
        </w:tc>
      </w:tr>
      <w:tr w:rsidR="008B42D4" w:rsidTr="008B42D4">
        <w:tc>
          <w:tcPr>
            <w:tcW w:w="0" w:type="auto"/>
          </w:tcPr>
          <w:p w:rsidR="008B42D4" w:rsidRDefault="001819AE">
            <w:pPr>
              <w:pStyle w:val="TableBodyText"/>
            </w:pPr>
            <w:hyperlink w:anchor="Section_d3171aca42684bc396136d635d6cd749">
              <w:r>
                <w:rPr>
                  <w:rStyle w:val="Hyperlink"/>
                </w:rPr>
                <w:t>view</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de5e50dd75aa45eebb1e8a97310166b1">
              <w:r>
                <w:rPr>
                  <w:rStyle w:val="Hyperlink"/>
                </w:rPr>
                <w:t>footer</w:t>
              </w:r>
            </w:hyperlink>
          </w:p>
        </w:tc>
      </w:tr>
      <w:tr w:rsidR="008B42D4" w:rsidTr="008B42D4">
        <w:tc>
          <w:tcPr>
            <w:tcW w:w="0" w:type="auto"/>
          </w:tcPr>
          <w:p w:rsidR="008B42D4" w:rsidRDefault="001819AE">
            <w:pPr>
              <w:pStyle w:val="TableBodyText"/>
            </w:pPr>
            <w:hyperlink w:anchor="Section_128f4064f0444e7b8e68382f1ef0fbbd">
              <w:r>
                <w:rPr>
                  <w:rStyle w:val="Hyperlink"/>
                </w:rPr>
                <w:t>header</w:t>
              </w:r>
            </w:hyperlink>
          </w:p>
        </w:tc>
      </w:tr>
    </w:tbl>
    <w:p w:rsidR="008B42D4" w:rsidRDefault="001819AE">
      <w:r>
        <w:t xml:space="preserve">Attributes: </w:t>
      </w:r>
    </w:p>
    <w:p w:rsidR="008B42D4" w:rsidRDefault="001819AE">
      <w:r>
        <w:rPr>
          <w:b/>
        </w:rPr>
        <w:t xml:space="preserve">bottomMargin: </w:t>
      </w:r>
      <w:r>
        <w:t>This attribute MUST be ignored.</w:t>
      </w:r>
    </w:p>
    <w:p w:rsidR="008B42D4" w:rsidRDefault="001819AE">
      <w:r>
        <w:rPr>
          <w:b/>
        </w:rPr>
        <w:t xml:space="preserve">collate: </w:t>
      </w:r>
      <w:r>
        <w:t>This attribute MUST be ignored.</w:t>
      </w:r>
    </w:p>
    <w:p w:rsidR="008B42D4" w:rsidRDefault="001819AE">
      <w:r>
        <w:rPr>
          <w:b/>
        </w:rPr>
        <w:t xml:space="preserve">copies: </w:t>
      </w:r>
      <w:r>
        <w:t>This attribute MUST be ignored.</w:t>
      </w:r>
    </w:p>
    <w:p w:rsidR="008B42D4" w:rsidRDefault="001819AE">
      <w:r>
        <w:rPr>
          <w:b/>
        </w:rPr>
        <w:t xml:space="preserve">footer: </w:t>
      </w:r>
      <w:r>
        <w:t>This attribute MUST be ignored.</w:t>
      </w:r>
    </w:p>
    <w:p w:rsidR="008B42D4" w:rsidRDefault="001819AE">
      <w:r>
        <w:rPr>
          <w:b/>
        </w:rPr>
        <w:t xml:space="preserve">header: </w:t>
      </w:r>
      <w:r>
        <w:t>This attribute MUST be ignored.</w:t>
      </w:r>
    </w:p>
    <w:p w:rsidR="008B42D4" w:rsidRDefault="001819AE">
      <w:r>
        <w:rPr>
          <w:b/>
        </w:rPr>
        <w:t xml:space="preserve">leftMargin: </w:t>
      </w:r>
      <w:r>
        <w:t>This attribute MUST be ignored.</w:t>
      </w:r>
    </w:p>
    <w:p w:rsidR="008B42D4" w:rsidRDefault="001819AE">
      <w:r>
        <w:rPr>
          <w:b/>
        </w:rPr>
        <w:t xml:space="preserve">marginUnitsType: </w:t>
      </w:r>
      <w:r>
        <w:t>This attribute MUST be ignored.</w:t>
      </w:r>
    </w:p>
    <w:p w:rsidR="008B42D4" w:rsidRDefault="001819AE">
      <w:r>
        <w:rPr>
          <w:b/>
        </w:rPr>
        <w:lastRenderedPageBreak/>
        <w:t xml:space="preserve">orientation: </w:t>
      </w:r>
      <w:r>
        <w:t>This attribute MUST be ignored.</w:t>
      </w:r>
    </w:p>
    <w:p w:rsidR="008B42D4" w:rsidRDefault="001819AE">
      <w:r>
        <w:rPr>
          <w:b/>
        </w:rPr>
        <w:t xml:space="preserve">pageRangeEnd: </w:t>
      </w:r>
      <w:r>
        <w:t>This attribute MUST be ignored.</w:t>
      </w:r>
    </w:p>
    <w:p w:rsidR="008B42D4" w:rsidRDefault="001819AE">
      <w:r>
        <w:rPr>
          <w:b/>
        </w:rPr>
        <w:t xml:space="preserve">pageRangeStart: </w:t>
      </w:r>
      <w:r>
        <w:t>This attribute MUST be ignored.</w:t>
      </w:r>
    </w:p>
    <w:p w:rsidR="008B42D4" w:rsidRDefault="001819AE">
      <w:r>
        <w:rPr>
          <w:b/>
        </w:rPr>
        <w:t xml:space="preserve">paperSize: </w:t>
      </w:r>
      <w:r>
        <w:t>This attribute MUST be ignored.</w:t>
      </w:r>
    </w:p>
    <w:p w:rsidR="008B42D4" w:rsidRDefault="001819AE">
      <w:r>
        <w:rPr>
          <w:b/>
        </w:rPr>
        <w:t xml:space="preserve">paperSource: </w:t>
      </w:r>
      <w:r>
        <w:t>This attribu</w:t>
      </w:r>
      <w:r>
        <w:t>te MUST be ignored.</w:t>
      </w:r>
    </w:p>
    <w:p w:rsidR="008B42D4" w:rsidRDefault="001819AE">
      <w:r>
        <w:rPr>
          <w:b/>
        </w:rPr>
        <w:t xml:space="preserve">printerName: </w:t>
      </w:r>
      <w:r>
        <w:t>This attribute MUST be ignored.</w:t>
      </w:r>
    </w:p>
    <w:p w:rsidR="008B42D4" w:rsidRDefault="001819AE">
      <w:r>
        <w:rPr>
          <w:b/>
        </w:rPr>
        <w:t xml:space="preserve">printerSpecificSettings: </w:t>
      </w:r>
      <w:r>
        <w:t>This attribute MUST be ignored.</w:t>
      </w:r>
    </w:p>
    <w:p w:rsidR="008B42D4" w:rsidRDefault="001819AE">
      <w:r>
        <w:rPr>
          <w:b/>
        </w:rPr>
        <w:t xml:space="preserve">rightMargin: </w:t>
      </w:r>
      <w:r>
        <w:t>This attribute MUST be ignored.</w:t>
      </w:r>
    </w:p>
    <w:p w:rsidR="008B42D4" w:rsidRDefault="001819AE">
      <w:r>
        <w:rPr>
          <w:b/>
        </w:rPr>
        <w:t xml:space="preserve">topMargin: </w:t>
      </w:r>
      <w:r>
        <w:t>This attribute MUST be ignored.</w:t>
      </w:r>
    </w:p>
    <w:p w:rsidR="008B42D4" w:rsidRDefault="001819AE">
      <w:r>
        <w:t>The following W3C XML Schema (</w:t>
      </w:r>
      <w:hyperlink r:id="rId222">
        <w:r>
          <w:rPr>
            <w:rStyle w:val="Hyperlink"/>
          </w:rPr>
          <w:t>[XMLSCHEMA1]</w:t>
        </w:r>
      </w:hyperlink>
      <w:r>
        <w:t xml:space="preserve"> section 2.1) fragment specifies the contents of this element.</w:t>
      </w:r>
    </w:p>
    <w:p w:rsidR="008B42D4" w:rsidRDefault="001819AE">
      <w:pPr>
        <w:pStyle w:val="Code"/>
      </w:pPr>
      <w:r>
        <w:t>&lt;xsd:element name="printSettings"&gt;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ref="xsf:header" minOccur</w:t>
      </w:r>
      <w:r>
        <w:t>s="0" maxOccurs="1"/&gt;</w:t>
      </w:r>
    </w:p>
    <w:p w:rsidR="008B42D4" w:rsidRDefault="001819AE">
      <w:pPr>
        <w:pStyle w:val="Code"/>
      </w:pPr>
      <w:r>
        <w:t xml:space="preserve">      &lt;xsd:element ref="xsf:footer" minOccurs="0" maxOccurs="1"/&gt;</w:t>
      </w:r>
    </w:p>
    <w:p w:rsidR="008B42D4" w:rsidRDefault="001819AE">
      <w:pPr>
        <w:pStyle w:val="Code"/>
      </w:pPr>
      <w:r>
        <w:t xml:space="preserve">    &lt;/xsd:sequence&gt;</w:t>
      </w:r>
    </w:p>
    <w:p w:rsidR="008B42D4" w:rsidRDefault="001819AE">
      <w:pPr>
        <w:pStyle w:val="Code"/>
      </w:pPr>
      <w:r>
        <w:t xml:space="preserve">    &lt;xsd:attribute name="orientation"&gt;</w:t>
      </w:r>
    </w:p>
    <w:p w:rsidR="008B42D4" w:rsidRDefault="001819AE">
      <w:pPr>
        <w:pStyle w:val="Code"/>
      </w:pPr>
      <w:r>
        <w:t xml:space="preserve">      &lt;xsd:simpleType&gt;</w:t>
      </w:r>
    </w:p>
    <w:p w:rsidR="008B42D4" w:rsidRDefault="001819AE">
      <w:pPr>
        <w:pStyle w:val="Code"/>
      </w:pPr>
      <w:r>
        <w:t xml:space="preserve">        &lt;xsd:restriction base="xsd:NMTOKEN"&gt;</w:t>
      </w:r>
    </w:p>
    <w:p w:rsidR="008B42D4" w:rsidRDefault="001819AE">
      <w:pPr>
        <w:pStyle w:val="Code"/>
      </w:pPr>
      <w:r>
        <w:t xml:space="preserve">          &lt;xsd:enumeration value="portrai</w:t>
      </w:r>
      <w:r>
        <w:t>t"/&gt;</w:t>
      </w:r>
    </w:p>
    <w:p w:rsidR="008B42D4" w:rsidRDefault="001819AE">
      <w:pPr>
        <w:pStyle w:val="Code"/>
      </w:pPr>
      <w:r>
        <w:t xml:space="preserve">          &lt;xsd:enumeration value="landscape"/&gt;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&lt;/xsd:attribute&gt;</w:t>
      </w:r>
    </w:p>
    <w:p w:rsidR="008B42D4" w:rsidRDefault="001819AE">
      <w:pPr>
        <w:pStyle w:val="Code"/>
      </w:pPr>
      <w:r>
        <w:t xml:space="preserve">    &lt;xsd:attribute name="header"&gt;</w:t>
      </w:r>
    </w:p>
    <w:p w:rsidR="008B42D4" w:rsidRDefault="001819AE">
      <w:pPr>
        <w:pStyle w:val="Code"/>
      </w:pPr>
      <w:r>
        <w:t xml:space="preserve">      &lt;xsd:simpleType&gt;</w:t>
      </w:r>
    </w:p>
    <w:p w:rsidR="008B42D4" w:rsidRDefault="001819AE">
      <w:pPr>
        <w:pStyle w:val="Code"/>
      </w:pPr>
      <w:r>
        <w:t xml:space="preserve">        &lt;xsd:restriction base="xsd:string"&gt;</w:t>
      </w:r>
    </w:p>
    <w:p w:rsidR="008B42D4" w:rsidRDefault="001819AE">
      <w:pPr>
        <w:pStyle w:val="Code"/>
      </w:pPr>
      <w:r>
        <w:t xml:space="preserve">          &lt;</w:t>
      </w:r>
      <w:r>
        <w:t>xsd:maxLength value="255"/&gt;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&lt;/xsd:attribute&gt;</w:t>
      </w:r>
    </w:p>
    <w:p w:rsidR="008B42D4" w:rsidRDefault="001819AE">
      <w:pPr>
        <w:pStyle w:val="Code"/>
      </w:pPr>
      <w:r>
        <w:t xml:space="preserve">    &lt;xsd:attribute name="footer"&gt;</w:t>
      </w:r>
    </w:p>
    <w:p w:rsidR="008B42D4" w:rsidRDefault="001819AE">
      <w:pPr>
        <w:pStyle w:val="Code"/>
      </w:pPr>
      <w:r>
        <w:t xml:space="preserve">      &lt;xsd:simpleType&gt;</w:t>
      </w:r>
    </w:p>
    <w:p w:rsidR="008B42D4" w:rsidRDefault="001819AE">
      <w:pPr>
        <w:pStyle w:val="Code"/>
      </w:pPr>
      <w:r>
        <w:t xml:space="preserve">        &lt;xsd:restriction base="xsd:string"&gt;</w:t>
      </w:r>
    </w:p>
    <w:p w:rsidR="008B42D4" w:rsidRDefault="001819AE">
      <w:pPr>
        <w:pStyle w:val="Code"/>
      </w:pPr>
      <w:r>
        <w:t xml:space="preserve">          &lt;xsd:maxLength value="255"/&gt;</w:t>
      </w:r>
    </w:p>
    <w:p w:rsidR="008B42D4" w:rsidRDefault="001819AE">
      <w:pPr>
        <w:pStyle w:val="Code"/>
      </w:pPr>
      <w:r>
        <w:t xml:space="preserve">        &lt;/xsd:re</w:t>
      </w:r>
      <w:r>
        <w:t>striction&gt;</w:t>
      </w:r>
    </w:p>
    <w:p w:rsidR="008B42D4" w:rsidRDefault="001819AE">
      <w:pPr>
        <w:pStyle w:val="Code"/>
      </w:pPr>
      <w:r>
        <w:t xml:space="preserve">      &lt;/xsd:simpleType&gt;</w:t>
      </w:r>
    </w:p>
    <w:p w:rsidR="008B42D4" w:rsidRDefault="001819AE">
      <w:pPr>
        <w:pStyle w:val="Code"/>
      </w:pPr>
      <w:r>
        <w:t xml:space="preserve">    &lt;/xsd:attribute&gt;</w:t>
      </w:r>
    </w:p>
    <w:p w:rsidR="008B42D4" w:rsidRDefault="001819AE">
      <w:pPr>
        <w:pStyle w:val="Code"/>
      </w:pPr>
      <w:r>
        <w:t xml:space="preserve">    &lt;xsd:attribute name="marginUnitsType"&gt;</w:t>
      </w:r>
    </w:p>
    <w:p w:rsidR="008B42D4" w:rsidRDefault="001819AE">
      <w:pPr>
        <w:pStyle w:val="Code"/>
      </w:pPr>
      <w:r>
        <w:t xml:space="preserve">      &lt;xsd:simpleType&gt;</w:t>
      </w:r>
    </w:p>
    <w:p w:rsidR="008B42D4" w:rsidRDefault="001819AE">
      <w:pPr>
        <w:pStyle w:val="Code"/>
      </w:pPr>
      <w:r>
        <w:t xml:space="preserve">        &lt;xsd:restriction base="xsd:NMTOKEN"&gt;</w:t>
      </w:r>
    </w:p>
    <w:p w:rsidR="008B42D4" w:rsidRDefault="001819AE">
      <w:pPr>
        <w:pStyle w:val="Code"/>
      </w:pPr>
      <w:r>
        <w:t xml:space="preserve">          &lt;xsd:enumeration value="in"/&gt;</w:t>
      </w:r>
    </w:p>
    <w:p w:rsidR="008B42D4" w:rsidRDefault="001819AE">
      <w:pPr>
        <w:pStyle w:val="Code"/>
      </w:pPr>
      <w:r>
        <w:t xml:space="preserve">          &lt;xsd:enumeration value="cm"/&gt;</w:t>
      </w:r>
    </w:p>
    <w:p w:rsidR="008B42D4" w:rsidRDefault="001819AE">
      <w:pPr>
        <w:pStyle w:val="Code"/>
      </w:pPr>
      <w:r>
        <w:t xml:space="preserve">        &lt;</w:t>
      </w:r>
      <w:r>
        <w:t>/xsd:restriction&gt;</w:t>
      </w:r>
    </w:p>
    <w:p w:rsidR="008B42D4" w:rsidRDefault="001819AE">
      <w:pPr>
        <w:pStyle w:val="Code"/>
      </w:pPr>
      <w:r>
        <w:t xml:space="preserve">      &lt;/xsd:simpleType&gt;</w:t>
      </w:r>
    </w:p>
    <w:p w:rsidR="008B42D4" w:rsidRDefault="001819AE">
      <w:pPr>
        <w:pStyle w:val="Code"/>
      </w:pPr>
      <w:r>
        <w:t xml:space="preserve">    &lt;/xsd:attribute&gt;</w:t>
      </w:r>
    </w:p>
    <w:p w:rsidR="008B42D4" w:rsidRDefault="001819AE">
      <w:pPr>
        <w:pStyle w:val="Code"/>
      </w:pPr>
      <w:r>
        <w:t xml:space="preserve">    &lt;xsd:attribute name="rightMargin"&gt;</w:t>
      </w:r>
    </w:p>
    <w:p w:rsidR="008B42D4" w:rsidRDefault="001819AE">
      <w:pPr>
        <w:pStyle w:val="Code"/>
      </w:pPr>
      <w:r>
        <w:t xml:space="preserve">      &lt;xsd:simpleType&gt;</w:t>
      </w:r>
    </w:p>
    <w:p w:rsidR="008B42D4" w:rsidRDefault="001819AE">
      <w:pPr>
        <w:pStyle w:val="Code"/>
      </w:pPr>
      <w:r>
        <w:t xml:space="preserve">        &lt;xsd:restriction base="xsd:float"&gt;</w:t>
      </w:r>
    </w:p>
    <w:p w:rsidR="008B42D4" w:rsidRDefault="001819AE">
      <w:pPr>
        <w:pStyle w:val="Code"/>
      </w:pPr>
      <w:r>
        <w:t xml:space="preserve">          &lt;xsd:minInclusive value="0"/&gt;</w:t>
      </w:r>
    </w:p>
    <w:p w:rsidR="008B42D4" w:rsidRDefault="001819AE">
      <w:pPr>
        <w:pStyle w:val="Code"/>
      </w:pPr>
      <w:r>
        <w:t xml:space="preserve">          &lt;xsd:maxInclusive value="100"/&gt;</w:t>
      </w:r>
    </w:p>
    <w:p w:rsidR="008B42D4" w:rsidRDefault="001819AE">
      <w:pPr>
        <w:pStyle w:val="Code"/>
      </w:pPr>
      <w:r>
        <w:t xml:space="preserve">      </w:t>
      </w:r>
      <w:r>
        <w:t xml:space="preserve">  &lt;/xsd:restriction&gt;</w:t>
      </w:r>
    </w:p>
    <w:p w:rsidR="008B42D4" w:rsidRDefault="001819AE">
      <w:pPr>
        <w:pStyle w:val="Code"/>
      </w:pPr>
      <w:r>
        <w:t xml:space="preserve">      &lt;/xsd:simpleType&gt;</w:t>
      </w:r>
    </w:p>
    <w:p w:rsidR="008B42D4" w:rsidRDefault="001819AE">
      <w:pPr>
        <w:pStyle w:val="Code"/>
      </w:pPr>
      <w:r>
        <w:t xml:space="preserve">    &lt;/xsd:attribute&gt;</w:t>
      </w:r>
    </w:p>
    <w:p w:rsidR="008B42D4" w:rsidRDefault="001819AE">
      <w:pPr>
        <w:pStyle w:val="Code"/>
      </w:pPr>
      <w:r>
        <w:t xml:space="preserve">    &lt;xsd:attribute name="leftMargin"&gt;</w:t>
      </w:r>
    </w:p>
    <w:p w:rsidR="008B42D4" w:rsidRDefault="001819AE">
      <w:pPr>
        <w:pStyle w:val="Code"/>
      </w:pPr>
      <w:r>
        <w:lastRenderedPageBreak/>
        <w:t xml:space="preserve">      &lt;xsd:simpleType&gt;</w:t>
      </w:r>
    </w:p>
    <w:p w:rsidR="008B42D4" w:rsidRDefault="001819AE">
      <w:pPr>
        <w:pStyle w:val="Code"/>
      </w:pPr>
      <w:r>
        <w:t xml:space="preserve">        &lt;xsd:restriction base="xsd:float"&gt;</w:t>
      </w:r>
    </w:p>
    <w:p w:rsidR="008B42D4" w:rsidRDefault="001819AE">
      <w:pPr>
        <w:pStyle w:val="Code"/>
      </w:pPr>
      <w:r>
        <w:t xml:space="preserve">          &lt;xsd:minInclusive value="0"/&gt;</w:t>
      </w:r>
    </w:p>
    <w:p w:rsidR="008B42D4" w:rsidRDefault="001819AE">
      <w:pPr>
        <w:pStyle w:val="Code"/>
      </w:pPr>
      <w:r>
        <w:t xml:space="preserve">          &lt;xsd:maxInclusive value="100"/&gt;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&lt;/xsd:attribute&gt;</w:t>
      </w:r>
    </w:p>
    <w:p w:rsidR="008B42D4" w:rsidRDefault="001819AE">
      <w:pPr>
        <w:pStyle w:val="Code"/>
      </w:pPr>
      <w:r>
        <w:t xml:space="preserve">    &lt;xsd:attribute name="topMargin"&gt;</w:t>
      </w:r>
    </w:p>
    <w:p w:rsidR="008B42D4" w:rsidRDefault="001819AE">
      <w:pPr>
        <w:pStyle w:val="Code"/>
      </w:pPr>
      <w:r>
        <w:t xml:space="preserve">      &lt;xsd:simpleType&gt;</w:t>
      </w:r>
    </w:p>
    <w:p w:rsidR="008B42D4" w:rsidRDefault="001819AE">
      <w:pPr>
        <w:pStyle w:val="Code"/>
      </w:pPr>
      <w:r>
        <w:t xml:space="preserve">        &lt;xsd:restriction base="xsd:float"&gt;</w:t>
      </w:r>
    </w:p>
    <w:p w:rsidR="008B42D4" w:rsidRDefault="001819AE">
      <w:pPr>
        <w:pStyle w:val="Code"/>
      </w:pPr>
      <w:r>
        <w:t xml:space="preserve">          &lt;xsd:minInclusive value="0"/&gt;</w:t>
      </w:r>
    </w:p>
    <w:p w:rsidR="008B42D4" w:rsidRDefault="001819AE">
      <w:pPr>
        <w:pStyle w:val="Code"/>
      </w:pPr>
      <w:r>
        <w:t xml:space="preserve">          &lt;xsd:maxInclusive value="100"/&gt;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&lt;/xsd:attribute&gt;</w:t>
      </w:r>
    </w:p>
    <w:p w:rsidR="008B42D4" w:rsidRDefault="001819AE">
      <w:pPr>
        <w:pStyle w:val="Code"/>
      </w:pPr>
      <w:r>
        <w:t xml:space="preserve">    &lt;xsd:attribute name="bottomMargin"&gt;</w:t>
      </w:r>
    </w:p>
    <w:p w:rsidR="008B42D4" w:rsidRDefault="001819AE">
      <w:pPr>
        <w:pStyle w:val="Code"/>
      </w:pPr>
      <w:r>
        <w:t xml:space="preserve">      &lt;xsd:simpleType&gt;</w:t>
      </w:r>
    </w:p>
    <w:p w:rsidR="008B42D4" w:rsidRDefault="001819AE">
      <w:pPr>
        <w:pStyle w:val="Code"/>
      </w:pPr>
      <w:r>
        <w:t xml:space="preserve">        &lt;xsd:restriction base="xsd:float"&gt;</w:t>
      </w:r>
    </w:p>
    <w:p w:rsidR="008B42D4" w:rsidRDefault="001819AE">
      <w:pPr>
        <w:pStyle w:val="Code"/>
      </w:pPr>
      <w:r>
        <w:t xml:space="preserve">          &lt;xsd:minInclusive value="0"/&gt;</w:t>
      </w:r>
    </w:p>
    <w:p w:rsidR="008B42D4" w:rsidRDefault="001819AE">
      <w:pPr>
        <w:pStyle w:val="Code"/>
      </w:pPr>
      <w:r>
        <w:t xml:space="preserve">          &lt;xsd:maxInclusive value="10</w:t>
      </w:r>
      <w:r>
        <w:t>0"/&gt;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&lt;/xsd:attribute&gt;</w:t>
      </w:r>
    </w:p>
    <w:p w:rsidR="008B42D4" w:rsidRDefault="001819AE">
      <w:pPr>
        <w:pStyle w:val="Code"/>
      </w:pPr>
      <w:r>
        <w:t xml:space="preserve">    &lt;xsd:attribute name="printerName"&gt;</w:t>
      </w:r>
    </w:p>
    <w:p w:rsidR="008B42D4" w:rsidRDefault="001819AE">
      <w:pPr>
        <w:pStyle w:val="Code"/>
      </w:pPr>
      <w:r>
        <w:t xml:space="preserve">      &lt;xsd:simpleType&gt;</w:t>
      </w:r>
    </w:p>
    <w:p w:rsidR="008B42D4" w:rsidRDefault="001819AE">
      <w:pPr>
        <w:pStyle w:val="Code"/>
      </w:pPr>
      <w:r>
        <w:t xml:space="preserve">        &lt;xsd:restriction base="xsd:string"&gt;</w:t>
      </w:r>
    </w:p>
    <w:p w:rsidR="008B42D4" w:rsidRDefault="001819AE">
      <w:pPr>
        <w:pStyle w:val="Code"/>
      </w:pPr>
      <w:r>
        <w:t xml:space="preserve">          &lt;xsd:maxLength value="255"/&gt;</w:t>
      </w:r>
    </w:p>
    <w:p w:rsidR="008B42D4" w:rsidRDefault="001819AE">
      <w:pPr>
        <w:pStyle w:val="Code"/>
      </w:pPr>
      <w:r>
        <w:t xml:space="preserve">        &lt;/xsd:restriction&gt;</w:t>
      </w:r>
    </w:p>
    <w:p w:rsidR="008B42D4" w:rsidRDefault="001819AE">
      <w:pPr>
        <w:pStyle w:val="Code"/>
      </w:pPr>
      <w:r>
        <w:t xml:space="preserve">      &lt;</w:t>
      </w:r>
      <w:r>
        <w:t>/xsd:simpleType&gt;</w:t>
      </w:r>
    </w:p>
    <w:p w:rsidR="008B42D4" w:rsidRDefault="001819AE">
      <w:pPr>
        <w:pStyle w:val="Code"/>
      </w:pPr>
      <w:r>
        <w:t xml:space="preserve">    &lt;/xsd:attribute&gt;</w:t>
      </w:r>
    </w:p>
    <w:p w:rsidR="008B42D4" w:rsidRDefault="001819AE">
      <w:pPr>
        <w:pStyle w:val="Code"/>
      </w:pPr>
      <w:r>
        <w:t xml:space="preserve">    &lt;xsd:attribute name="paperSize"&gt;</w:t>
      </w:r>
    </w:p>
    <w:p w:rsidR="008B42D4" w:rsidRDefault="001819AE">
      <w:pPr>
        <w:pStyle w:val="Code"/>
      </w:pPr>
      <w:r>
        <w:t xml:space="preserve">      &lt;xsd:simpleType&gt;</w:t>
      </w:r>
    </w:p>
    <w:p w:rsidR="008B42D4" w:rsidRDefault="001819AE">
      <w:pPr>
        <w:pStyle w:val="Code"/>
      </w:pPr>
      <w:r>
        <w:t xml:space="preserve">        &lt;xsd:restriction base="xsd:string"&gt;</w:t>
      </w:r>
    </w:p>
    <w:p w:rsidR="008B42D4" w:rsidRDefault="001819AE">
      <w:pPr>
        <w:pStyle w:val="Code"/>
      </w:pPr>
      <w:r>
        <w:t xml:space="preserve">          &lt;xsd:maxLength value="255"/&gt;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&lt;/xsd:attribute&gt;</w:t>
      </w:r>
    </w:p>
    <w:p w:rsidR="008B42D4" w:rsidRDefault="001819AE">
      <w:pPr>
        <w:pStyle w:val="Code"/>
      </w:pPr>
      <w:r>
        <w:t xml:space="preserve">    &lt;xsd:attribute name="paperSource"&gt;</w:t>
      </w:r>
    </w:p>
    <w:p w:rsidR="008B42D4" w:rsidRDefault="001819AE">
      <w:pPr>
        <w:pStyle w:val="Code"/>
      </w:pPr>
      <w:r>
        <w:t xml:space="preserve">      &lt;xsd:simpleType&gt;</w:t>
      </w:r>
    </w:p>
    <w:p w:rsidR="008B42D4" w:rsidRDefault="001819AE">
      <w:pPr>
        <w:pStyle w:val="Code"/>
      </w:pPr>
      <w:r>
        <w:t xml:space="preserve">        &lt;xsd:restriction base="xsd:string"&gt;</w:t>
      </w:r>
    </w:p>
    <w:p w:rsidR="008B42D4" w:rsidRDefault="001819AE">
      <w:pPr>
        <w:pStyle w:val="Code"/>
      </w:pPr>
      <w:r>
        <w:t xml:space="preserve">          &lt;xsd:maxLength value="255"/&gt;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&lt;/xsd:attribute&gt;</w:t>
      </w:r>
    </w:p>
    <w:p w:rsidR="008B42D4" w:rsidRDefault="001819AE">
      <w:pPr>
        <w:pStyle w:val="Code"/>
      </w:pPr>
      <w:r>
        <w:t xml:space="preserve">    &lt;xsd:attribute name="copies"&gt;</w:t>
      </w:r>
    </w:p>
    <w:p w:rsidR="008B42D4" w:rsidRDefault="001819AE">
      <w:pPr>
        <w:pStyle w:val="Code"/>
      </w:pPr>
      <w:r>
        <w:t xml:space="preserve">     </w:t>
      </w:r>
      <w:r>
        <w:t xml:space="preserve"> &lt;xsd:simpleType&gt;</w:t>
      </w:r>
    </w:p>
    <w:p w:rsidR="008B42D4" w:rsidRDefault="001819AE">
      <w:pPr>
        <w:pStyle w:val="Code"/>
      </w:pPr>
      <w:r>
        <w:t xml:space="preserve">        &lt;xsd:restriction base="xsd:integer"&gt;</w:t>
      </w:r>
    </w:p>
    <w:p w:rsidR="008B42D4" w:rsidRDefault="001819AE">
      <w:pPr>
        <w:pStyle w:val="Code"/>
      </w:pPr>
      <w:r>
        <w:t xml:space="preserve">          &lt;xsd:minInclusive value="1"/&gt;</w:t>
      </w:r>
    </w:p>
    <w:p w:rsidR="008B42D4" w:rsidRDefault="001819AE">
      <w:pPr>
        <w:pStyle w:val="Code"/>
      </w:pPr>
      <w:r>
        <w:t xml:space="preserve">          &lt;xsd:maxInclusive value="9999"/&gt;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&lt;/xsd:attribute&gt;</w:t>
      </w:r>
    </w:p>
    <w:p w:rsidR="008B42D4" w:rsidRDefault="001819AE">
      <w:pPr>
        <w:pStyle w:val="Code"/>
      </w:pPr>
      <w:r>
        <w:t xml:space="preserve">    &lt;xsd:attribute name="collate"</w:t>
      </w:r>
      <w:hyperlink w:anchor="Section_ed2c77cdebde4c55acbd223179748d98">
        <w:r>
          <w:rPr>
            <w:rStyle w:val="Hyperlink"/>
          </w:rPr>
          <w:t xml:space="preserve"> type="xsf:xdYesNo"</w:t>
        </w:r>
      </w:hyperlink>
      <w:r>
        <w:t>/&gt;</w:t>
      </w:r>
    </w:p>
    <w:p w:rsidR="008B42D4" w:rsidRDefault="001819AE">
      <w:pPr>
        <w:pStyle w:val="Code"/>
      </w:pPr>
      <w:r>
        <w:t xml:space="preserve">    &lt;xsd:attribute name="pageRangeStart"&gt;</w:t>
      </w:r>
    </w:p>
    <w:p w:rsidR="008B42D4" w:rsidRDefault="001819AE">
      <w:pPr>
        <w:pStyle w:val="Code"/>
      </w:pPr>
      <w:r>
        <w:t xml:space="preserve">      &lt;xsd:simpleType&gt;</w:t>
      </w:r>
    </w:p>
    <w:p w:rsidR="008B42D4" w:rsidRDefault="001819AE">
      <w:pPr>
        <w:pStyle w:val="Code"/>
      </w:pPr>
      <w:r>
        <w:t xml:space="preserve">        &lt;xsd:restriction base="xsd:integer"&gt;</w:t>
      </w:r>
    </w:p>
    <w:p w:rsidR="008B42D4" w:rsidRDefault="001819AE">
      <w:pPr>
        <w:pStyle w:val="Code"/>
      </w:pPr>
      <w:r>
        <w:t xml:space="preserve">          &lt;xsd:minInclusive value="1"/&gt;</w:t>
      </w:r>
    </w:p>
    <w:p w:rsidR="008B42D4" w:rsidRDefault="001819AE">
      <w:pPr>
        <w:pStyle w:val="Code"/>
      </w:pPr>
      <w:r>
        <w:t xml:space="preserve">          &lt;xsd:maxInclu</w:t>
      </w:r>
      <w:r>
        <w:t>sive value="32000"/&gt;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&lt;/xsd:attribute&gt;</w:t>
      </w:r>
    </w:p>
    <w:p w:rsidR="008B42D4" w:rsidRDefault="001819AE">
      <w:pPr>
        <w:pStyle w:val="Code"/>
      </w:pPr>
      <w:r>
        <w:t xml:space="preserve">    &lt;xsd:attribute name="pageRangeEnd"&gt;</w:t>
      </w:r>
    </w:p>
    <w:p w:rsidR="008B42D4" w:rsidRDefault="001819AE">
      <w:pPr>
        <w:pStyle w:val="Code"/>
      </w:pPr>
      <w:r>
        <w:t xml:space="preserve">      &lt;xsd:simpleType&gt;</w:t>
      </w:r>
    </w:p>
    <w:p w:rsidR="008B42D4" w:rsidRDefault="001819AE">
      <w:pPr>
        <w:pStyle w:val="Code"/>
      </w:pPr>
      <w:r>
        <w:t xml:space="preserve">        &lt;xsd:restriction base="xsd:integer"&gt;</w:t>
      </w:r>
    </w:p>
    <w:p w:rsidR="008B42D4" w:rsidRDefault="001819AE">
      <w:pPr>
        <w:pStyle w:val="Code"/>
      </w:pPr>
      <w:r>
        <w:t xml:space="preserve">          &lt;xsd:minInclusive value="1"/&gt;</w:t>
      </w:r>
    </w:p>
    <w:p w:rsidR="008B42D4" w:rsidRDefault="001819AE">
      <w:pPr>
        <w:pStyle w:val="Code"/>
      </w:pPr>
      <w:r>
        <w:t xml:space="preserve">          &lt;</w:t>
      </w:r>
      <w:r>
        <w:t>xsd:maxInclusive value="32000"/&gt;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lastRenderedPageBreak/>
        <w:t xml:space="preserve">    &lt;/xsd:attribute&gt;</w:t>
      </w:r>
    </w:p>
    <w:p w:rsidR="008B42D4" w:rsidRDefault="001819AE">
      <w:pPr>
        <w:pStyle w:val="Code"/>
      </w:pPr>
      <w:r>
        <w:t xml:space="preserve">    &lt;xsd:attribute name="printerSpecificSettings"&gt;</w:t>
      </w:r>
    </w:p>
    <w:p w:rsidR="008B42D4" w:rsidRDefault="001819AE">
      <w:pPr>
        <w:pStyle w:val="Code"/>
      </w:pPr>
      <w:r>
        <w:t xml:space="preserve">      &lt;xsd:simpleType&gt;</w:t>
      </w:r>
    </w:p>
    <w:p w:rsidR="008B42D4" w:rsidRDefault="001819AE">
      <w:pPr>
        <w:pStyle w:val="Code"/>
      </w:pPr>
      <w:r>
        <w:t xml:space="preserve">        &lt;xsd:restriction base="xsd:string"&gt;</w:t>
      </w:r>
    </w:p>
    <w:p w:rsidR="008B42D4" w:rsidRDefault="001819AE">
      <w:pPr>
        <w:pStyle w:val="Code"/>
      </w:pPr>
      <w:r>
        <w:t xml:space="preserve">          &lt;xsd:maxLength value="2</w:t>
      </w:r>
      <w:r>
        <w:t>55"/&gt;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&lt;/xsd:attribute&gt;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430" w:name="section_128f4064f0444e7b8e68382f1ef0fbbd"/>
      <w:bookmarkStart w:id="431" w:name="_Toc83915434"/>
      <w:r>
        <w:t>header</w:t>
      </w:r>
      <w:bookmarkEnd w:id="430"/>
      <w:bookmarkEnd w:id="431"/>
      <w:r>
        <w:fldChar w:fldCharType="begin"/>
      </w:r>
      <w:r>
        <w:instrText xml:space="preserve"> XE "header element" </w:instrText>
      </w:r>
      <w:r>
        <w:fldChar w:fldCharType="end"/>
      </w:r>
      <w:r>
        <w:fldChar w:fldCharType="begin"/>
      </w:r>
      <w:r>
        <w:instrText xml:space="preserve"> XE "Elements:form definition file (XSF):header" </w:instrText>
      </w:r>
      <w:r>
        <w:fldChar w:fldCharType="end"/>
      </w:r>
      <w:r>
        <w:fldChar w:fldCharType="begin"/>
      </w:r>
      <w:r>
        <w:instrText xml:space="preserve"> XE "Form definition file (XSF):elements:header" </w:instrText>
      </w:r>
      <w:r>
        <w:fldChar w:fldCharType="end"/>
      </w:r>
    </w:p>
    <w:p w:rsidR="008B42D4" w:rsidRDefault="001819AE">
      <w:r>
        <w:t xml:space="preserve">The </w:t>
      </w:r>
      <w:r>
        <w:rPr>
          <w:b/>
        </w:rPr>
        <w:t>header</w:t>
      </w:r>
      <w:r>
        <w:t xml:space="preserve"> element MUST be ignored.</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604c0f5aad32429d8c2d2a091997fd0a">
              <w:r>
                <w:rPr>
                  <w:rStyle w:val="Hyperlink"/>
                </w:rPr>
                <w:t>printSettings</w:t>
              </w:r>
            </w:hyperlink>
          </w:p>
        </w:tc>
      </w:tr>
    </w:tbl>
    <w:p w:rsidR="008B42D4" w:rsidRDefault="008B42D4"/>
    <w:p w:rsidR="008B42D4" w:rsidRDefault="001819AE">
      <w:r>
        <w:t>The following W3C XML Schema (</w:t>
      </w:r>
      <w:hyperlink r:id="rId223">
        <w:r>
          <w:rPr>
            <w:rStyle w:val="Hyperlink"/>
          </w:rPr>
          <w:t>[XMLSCHEMA1]</w:t>
        </w:r>
      </w:hyperlink>
      <w:r>
        <w:t xml:space="preserve"> section 2.1) fragment specifies the contents of this element.</w:t>
      </w:r>
    </w:p>
    <w:p w:rsidR="008B42D4" w:rsidRDefault="001819AE">
      <w:pPr>
        <w:pStyle w:val="Code"/>
      </w:pPr>
      <w:r>
        <w:t>&lt;xsd:element name="header"&gt;</w:t>
      </w:r>
    </w:p>
    <w:p w:rsidR="008B42D4" w:rsidRDefault="001819AE">
      <w:pPr>
        <w:pStyle w:val="Code"/>
      </w:pPr>
      <w:r>
        <w:t xml:space="preserve">  &lt;xsd:complexType mixed="true"&gt;</w:t>
      </w:r>
    </w:p>
    <w:p w:rsidR="008B42D4" w:rsidRDefault="001819AE">
      <w:pPr>
        <w:pStyle w:val="Code"/>
      </w:pPr>
      <w:r>
        <w:t xml:space="preserve">    &lt;xsd:sequence&gt;</w:t>
      </w:r>
    </w:p>
    <w:p w:rsidR="008B42D4" w:rsidRDefault="001819AE">
      <w:pPr>
        <w:pStyle w:val="Code"/>
      </w:pPr>
      <w:r>
        <w:t xml:space="preserve">      &lt;xsd:any minOccurs="0" maxOccurs="unbounded" processContents="skip"/&gt;</w:t>
      </w:r>
    </w:p>
    <w:p w:rsidR="008B42D4" w:rsidRDefault="001819AE">
      <w:pPr>
        <w:pStyle w:val="Code"/>
      </w:pPr>
      <w:r>
        <w:t xml:space="preserve">    &lt;/xsd:sequence&gt;</w:t>
      </w:r>
    </w:p>
    <w:p w:rsidR="008B42D4" w:rsidRDefault="001819AE">
      <w:pPr>
        <w:pStyle w:val="Code"/>
      </w:pPr>
      <w:r>
        <w:t xml:space="preserve">  &lt;</w:t>
      </w:r>
      <w:r>
        <w:t>/xsd:complexType&gt;</w:t>
      </w:r>
    </w:p>
    <w:p w:rsidR="008B42D4" w:rsidRDefault="001819AE">
      <w:pPr>
        <w:pStyle w:val="Code"/>
      </w:pPr>
      <w:r>
        <w:t>&lt;/xsd:element&gt;</w:t>
      </w:r>
    </w:p>
    <w:p w:rsidR="008B42D4" w:rsidRDefault="001819AE">
      <w:pPr>
        <w:pStyle w:val="Heading5"/>
      </w:pPr>
      <w:bookmarkStart w:id="432" w:name="section_de5e50dd75aa45eebb1e8a97310166b1"/>
      <w:bookmarkStart w:id="433" w:name="_Toc83915435"/>
      <w:r>
        <w:t>footer</w:t>
      </w:r>
      <w:bookmarkEnd w:id="432"/>
      <w:bookmarkEnd w:id="433"/>
      <w:r>
        <w:fldChar w:fldCharType="begin"/>
      </w:r>
      <w:r>
        <w:instrText xml:space="preserve"> XE "footer element" </w:instrText>
      </w:r>
      <w:r>
        <w:fldChar w:fldCharType="end"/>
      </w:r>
      <w:r>
        <w:fldChar w:fldCharType="begin"/>
      </w:r>
      <w:r>
        <w:instrText xml:space="preserve"> XE "Elements:form definition file (XSF):footer" </w:instrText>
      </w:r>
      <w:r>
        <w:fldChar w:fldCharType="end"/>
      </w:r>
      <w:r>
        <w:fldChar w:fldCharType="begin"/>
      </w:r>
      <w:r>
        <w:instrText xml:space="preserve"> XE "Form definition file (XSF):elements:footer" </w:instrText>
      </w:r>
      <w:r>
        <w:fldChar w:fldCharType="end"/>
      </w:r>
    </w:p>
    <w:p w:rsidR="008B42D4" w:rsidRDefault="001819AE">
      <w:r>
        <w:t xml:space="preserve">The </w:t>
      </w:r>
      <w:r>
        <w:rPr>
          <w:b/>
        </w:rPr>
        <w:t>footer</w:t>
      </w:r>
      <w:r>
        <w:t xml:space="preserve"> element MUST be ignored.</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604c0f5aad32429d8c2d2a091997fd0a">
              <w:r>
                <w:rPr>
                  <w:rStyle w:val="Hyperlink"/>
                </w:rPr>
                <w:t>printSettings</w:t>
              </w:r>
            </w:hyperlink>
          </w:p>
        </w:tc>
      </w:tr>
    </w:tbl>
    <w:p w:rsidR="008B42D4" w:rsidRDefault="008B42D4"/>
    <w:p w:rsidR="008B42D4" w:rsidRDefault="001819AE">
      <w:r>
        <w:t>The following W3C XML Schema (</w:t>
      </w:r>
      <w:hyperlink r:id="rId224">
        <w:r>
          <w:rPr>
            <w:rStyle w:val="Hyperlink"/>
          </w:rPr>
          <w:t>[XMLSCHEMA1]</w:t>
        </w:r>
      </w:hyperlink>
      <w:r>
        <w:t xml:space="preserve"> section 2.1) fragment specifies the contents of this element.</w:t>
      </w:r>
    </w:p>
    <w:p w:rsidR="008B42D4" w:rsidRDefault="001819AE">
      <w:pPr>
        <w:pStyle w:val="Code"/>
      </w:pPr>
      <w:r>
        <w:t>&lt;xsd:element name="footer"&gt;</w:t>
      </w:r>
    </w:p>
    <w:p w:rsidR="008B42D4" w:rsidRDefault="001819AE">
      <w:pPr>
        <w:pStyle w:val="Code"/>
      </w:pPr>
      <w:r>
        <w:t xml:space="preserve">  &lt;</w:t>
      </w:r>
      <w:r>
        <w:t>xsd:complexType mixed="true"&gt;</w:t>
      </w:r>
    </w:p>
    <w:p w:rsidR="008B42D4" w:rsidRDefault="001819AE">
      <w:pPr>
        <w:pStyle w:val="Code"/>
      </w:pPr>
      <w:r>
        <w:t xml:space="preserve">    &lt;xsd:sequence&gt;</w:t>
      </w:r>
    </w:p>
    <w:p w:rsidR="008B42D4" w:rsidRDefault="001819AE">
      <w:pPr>
        <w:pStyle w:val="Code"/>
      </w:pPr>
      <w:r>
        <w:t xml:space="preserve">      &lt;xsd:any minOccurs="0" maxOccurs="unbounded" processContents="skip"/&gt;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434" w:name="section_e61c9e2c5015432aa3551ccaaac3210b"/>
      <w:bookmarkStart w:id="435" w:name="_Toc83915436"/>
      <w:r>
        <w:t>toolbar</w:t>
      </w:r>
      <w:bookmarkEnd w:id="434"/>
      <w:bookmarkEnd w:id="435"/>
      <w:r>
        <w:fldChar w:fldCharType="begin"/>
      </w:r>
      <w:r>
        <w:instrText xml:space="preserve"> XE "toolbar element" </w:instrText>
      </w:r>
      <w:r>
        <w:fldChar w:fldCharType="end"/>
      </w:r>
      <w:r>
        <w:fldChar w:fldCharType="begin"/>
      </w:r>
      <w:r>
        <w:instrText xml:space="preserve"> XE "Elements:form definition file (XSF):too</w:instrText>
      </w:r>
      <w:r>
        <w:instrText xml:space="preserve">lbar" </w:instrText>
      </w:r>
      <w:r>
        <w:fldChar w:fldCharType="end"/>
      </w:r>
      <w:r>
        <w:fldChar w:fldCharType="begin"/>
      </w:r>
      <w:r>
        <w:instrText xml:space="preserve"> XE "Form definition file (XSF):elements:toolbar" </w:instrText>
      </w:r>
      <w:r>
        <w:fldChar w:fldCharType="end"/>
      </w:r>
    </w:p>
    <w:p w:rsidR="008B42D4" w:rsidRDefault="001819AE">
      <w:r>
        <w:lastRenderedPageBreak/>
        <w:t xml:space="preserve">The </w:t>
      </w:r>
      <w:r>
        <w:rPr>
          <w:b/>
        </w:rPr>
        <w:t>toolbar</w:t>
      </w:r>
      <w:r>
        <w:t xml:space="preserve"> element MUST be ignored.</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d3171aca42684bc396136d635d6cd749">
              <w:r>
                <w:rPr>
                  <w:rStyle w:val="Hyperlink"/>
                </w:rPr>
                <w:t>view</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cff56a2132c94f1e8deca5a14f8fd8f0">
              <w:r>
                <w:rPr>
                  <w:rStyle w:val="Hyperlink"/>
                </w:rPr>
                <w:t>button</w:t>
              </w:r>
            </w:hyperlink>
          </w:p>
        </w:tc>
      </w:tr>
      <w:tr w:rsidR="008B42D4" w:rsidTr="008B42D4">
        <w:tc>
          <w:tcPr>
            <w:tcW w:w="0" w:type="auto"/>
          </w:tcPr>
          <w:p w:rsidR="008B42D4" w:rsidRDefault="001819AE">
            <w:pPr>
              <w:pStyle w:val="TableBodyText"/>
            </w:pPr>
            <w:hyperlink w:anchor="Section_924811b0556e4c7ca88221f2dbb3afe3">
              <w:r>
                <w:rPr>
                  <w:rStyle w:val="Hyperlink"/>
                </w:rPr>
                <w:t>menu</w:t>
              </w:r>
            </w:hyperlink>
          </w:p>
        </w:tc>
      </w:tr>
    </w:tbl>
    <w:p w:rsidR="008B42D4" w:rsidRDefault="001819AE">
      <w:r>
        <w:t xml:space="preserve">Attributes: </w:t>
      </w:r>
    </w:p>
    <w:p w:rsidR="008B42D4" w:rsidRDefault="001819AE">
      <w:r>
        <w:rPr>
          <w:b/>
        </w:rPr>
        <w:t xml:space="preserve">caption: </w:t>
      </w:r>
      <w:r>
        <w:t>This attribute MUST be ignored.</w:t>
      </w:r>
    </w:p>
    <w:p w:rsidR="008B42D4" w:rsidRDefault="001819AE">
      <w:r>
        <w:rPr>
          <w:b/>
        </w:rPr>
        <w:t xml:space="preserve">name: </w:t>
      </w:r>
      <w:r>
        <w:t>This attribute MUST be ignored.</w:t>
      </w:r>
    </w:p>
    <w:p w:rsidR="008B42D4" w:rsidRDefault="001819AE">
      <w:r>
        <w:t>The following W3C XML Sche</w:t>
      </w:r>
      <w:r>
        <w:t>ma (</w:t>
      </w:r>
      <w:hyperlink r:id="rId225">
        <w:r>
          <w:rPr>
            <w:rStyle w:val="Hyperlink"/>
          </w:rPr>
          <w:t>[XMLSCHEMA1]</w:t>
        </w:r>
      </w:hyperlink>
      <w:r>
        <w:t xml:space="preserve"> section 2.1) fragment specifies the contents of this element.</w:t>
      </w:r>
    </w:p>
    <w:p w:rsidR="008B42D4" w:rsidRDefault="001819AE">
      <w:pPr>
        <w:pStyle w:val="Code"/>
      </w:pPr>
      <w:r>
        <w:t>&lt;xsd:element name="toolbar"&gt;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&lt;xsd:group ref="xsf:UIItem" minOccurs=</w:t>
      </w:r>
      <w:r>
        <w:t>"0" maxOccurs="unbounded"/&gt;</w:t>
      </w:r>
    </w:p>
    <w:p w:rsidR="008B42D4" w:rsidRDefault="001819AE">
      <w:pPr>
        <w:pStyle w:val="Code"/>
      </w:pPr>
      <w:r>
        <w:t xml:space="preserve">    &lt;/xsd:sequence&gt;</w:t>
      </w:r>
    </w:p>
    <w:p w:rsidR="008B42D4" w:rsidRDefault="001819AE">
      <w:pPr>
        <w:pStyle w:val="Code"/>
      </w:pPr>
      <w:r>
        <w:t xml:space="preserve">    &lt;xsd:attribute name="name"</w:t>
      </w:r>
      <w:hyperlink w:anchor="Section_79d0d13de0e242fba3d91c930cb5cb28">
        <w:r>
          <w:rPr>
            <w:rStyle w:val="Hyperlink"/>
          </w:rPr>
          <w:t xml:space="preserve"> type="xsf:xdTitle"</w:t>
        </w:r>
      </w:hyperlink>
      <w:r>
        <w:t xml:space="preserve"> use="required"/&gt;</w:t>
      </w:r>
    </w:p>
    <w:p w:rsidR="008B42D4" w:rsidRDefault="001819AE">
      <w:pPr>
        <w:pStyle w:val="Code"/>
      </w:pPr>
      <w:r>
        <w:t xml:space="preserve">    &lt;xsd:attribute name="caption" type="xsf:xdTitle" use="required"/&gt;</w:t>
      </w:r>
    </w:p>
    <w:p w:rsidR="008B42D4" w:rsidRDefault="001819AE">
      <w:pPr>
        <w:pStyle w:val="Code"/>
      </w:pPr>
      <w:r>
        <w:t xml:space="preserve">  &lt;</w:t>
      </w:r>
      <w:r>
        <w:t>/xsd:complexType&gt;</w:t>
      </w:r>
    </w:p>
    <w:p w:rsidR="008B42D4" w:rsidRDefault="001819AE">
      <w:pPr>
        <w:pStyle w:val="Code"/>
      </w:pPr>
      <w:r>
        <w:t>&lt;/xsd:element&gt;</w:t>
      </w:r>
    </w:p>
    <w:p w:rsidR="008B42D4" w:rsidRDefault="001819AE">
      <w:pPr>
        <w:pStyle w:val="Heading5"/>
      </w:pPr>
      <w:bookmarkStart w:id="436" w:name="section_924811b0556e4c7ca88221f2dbb3afe3"/>
      <w:bookmarkStart w:id="437" w:name="_Toc83915437"/>
      <w:r>
        <w:t>menu</w:t>
      </w:r>
      <w:bookmarkEnd w:id="436"/>
      <w:bookmarkEnd w:id="437"/>
      <w:r>
        <w:fldChar w:fldCharType="begin"/>
      </w:r>
      <w:r>
        <w:instrText xml:space="preserve"> XE "menu element" </w:instrText>
      </w:r>
      <w:r>
        <w:fldChar w:fldCharType="end"/>
      </w:r>
      <w:r>
        <w:fldChar w:fldCharType="begin"/>
      </w:r>
      <w:r>
        <w:instrText xml:space="preserve"> XE "Elements:form definition file (XSF):menu" </w:instrText>
      </w:r>
      <w:r>
        <w:fldChar w:fldCharType="end"/>
      </w:r>
      <w:r>
        <w:fldChar w:fldCharType="begin"/>
      </w:r>
      <w:r>
        <w:instrText xml:space="preserve"> XE "Form definition file (XSF):elements:menu" </w:instrText>
      </w:r>
      <w:r>
        <w:fldChar w:fldCharType="end"/>
      </w:r>
    </w:p>
    <w:p w:rsidR="008B42D4" w:rsidRDefault="001819AE">
      <w:r>
        <w:t xml:space="preserve">The </w:t>
      </w:r>
      <w:r>
        <w:rPr>
          <w:b/>
        </w:rPr>
        <w:t>menu</w:t>
      </w:r>
      <w:r>
        <w:t xml:space="preserve"> element specifies a custom menu that MUST be applied to the </w:t>
      </w:r>
      <w:hyperlink w:anchor="gt_07bd946b-cc1f-4b1c-8dad-855d7a5f26cd">
        <w:r>
          <w:rPr>
            <w:rStyle w:val="HyperlinkGreen"/>
            <w:b/>
          </w:rPr>
          <w:t>form view</w:t>
        </w:r>
      </w:hyperlink>
      <w:r>
        <w: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r>
              <w:t>menu</w:t>
            </w:r>
          </w:p>
        </w:tc>
      </w:tr>
      <w:tr w:rsidR="008B42D4" w:rsidTr="008B42D4">
        <w:tc>
          <w:tcPr>
            <w:tcW w:w="0" w:type="auto"/>
          </w:tcPr>
          <w:p w:rsidR="008B42D4" w:rsidRDefault="001819AE">
            <w:pPr>
              <w:pStyle w:val="TableBodyText"/>
            </w:pPr>
            <w:hyperlink w:anchor="Section_7969a5a74ef140429acaad1d599cf797">
              <w:r>
                <w:rPr>
                  <w:rStyle w:val="Hyperlink"/>
                </w:rPr>
                <w:t>menuArea</w:t>
              </w:r>
            </w:hyperlink>
          </w:p>
        </w:tc>
      </w:tr>
      <w:tr w:rsidR="008B42D4" w:rsidTr="008B42D4">
        <w:tc>
          <w:tcPr>
            <w:tcW w:w="0" w:type="auto"/>
          </w:tcPr>
          <w:p w:rsidR="008B42D4" w:rsidRDefault="001819AE">
            <w:pPr>
              <w:pStyle w:val="TableBodyText"/>
            </w:pPr>
            <w:hyperlink w:anchor="Section_e61c9e2c5015432aa3551ccaaac3210b">
              <w:r>
                <w:rPr>
                  <w:rStyle w:val="Hyperlink"/>
                </w:rPr>
                <w:t>toolbar</w:t>
              </w:r>
            </w:hyperlink>
          </w:p>
        </w:tc>
      </w:tr>
      <w:tr w:rsidR="008B42D4" w:rsidTr="008B42D4">
        <w:tc>
          <w:tcPr>
            <w:tcW w:w="0" w:type="auto"/>
          </w:tcPr>
          <w:p w:rsidR="008B42D4" w:rsidRDefault="001819AE">
            <w:pPr>
              <w:pStyle w:val="TableBodyText"/>
            </w:pPr>
            <w:hyperlink w:anchor="Section_d3171aca42684bc396136d635d6cd749">
              <w:r>
                <w:rPr>
                  <w:rStyle w:val="Hyperlink"/>
                </w:rPr>
                <w:t>view</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cff56a2132c94f1e8deca5a14f8fd8f0">
              <w:r>
                <w:rPr>
                  <w:rStyle w:val="Hyperlink"/>
                </w:rPr>
                <w:t>button</w:t>
              </w:r>
            </w:hyperlink>
          </w:p>
        </w:tc>
      </w:tr>
      <w:tr w:rsidR="008B42D4" w:rsidTr="008B42D4">
        <w:tc>
          <w:tcPr>
            <w:tcW w:w="0" w:type="auto"/>
          </w:tcPr>
          <w:p w:rsidR="008B42D4" w:rsidRDefault="001819AE">
            <w:pPr>
              <w:pStyle w:val="TableBodyText"/>
            </w:pPr>
            <w:r>
              <w:t>menu</w:t>
            </w:r>
          </w:p>
        </w:tc>
      </w:tr>
    </w:tbl>
    <w:p w:rsidR="008B42D4" w:rsidRDefault="001819AE">
      <w:r>
        <w:lastRenderedPageBreak/>
        <w:t xml:space="preserve">Attributes: </w:t>
      </w:r>
    </w:p>
    <w:p w:rsidR="008B42D4" w:rsidRDefault="001819AE">
      <w:r>
        <w:rPr>
          <w:b/>
        </w:rPr>
        <w:t xml:space="preserve">caption: </w:t>
      </w:r>
      <w:r>
        <w:t xml:space="preserve">This attribute specifies the caption for the </w:t>
      </w:r>
      <w:r>
        <w:rPr>
          <w:b/>
        </w:rPr>
        <w:t>menu</w:t>
      </w:r>
      <w:r>
        <w:t>.</w:t>
      </w:r>
    </w:p>
    <w:p w:rsidR="008B42D4" w:rsidRDefault="001819AE">
      <w:r>
        <w:t xml:space="preserve">The following W3C XML </w:t>
      </w:r>
      <w:r>
        <w:t>Schema (</w:t>
      </w:r>
      <w:hyperlink r:id="rId226">
        <w:r>
          <w:rPr>
            <w:rStyle w:val="Hyperlink"/>
          </w:rPr>
          <w:t>[XMLSCHEMA1]</w:t>
        </w:r>
      </w:hyperlink>
      <w:r>
        <w:t xml:space="preserve"> section 2.1) fragment specifies the contents of this element.</w:t>
      </w:r>
    </w:p>
    <w:p w:rsidR="008B42D4" w:rsidRDefault="001819AE">
      <w:pPr>
        <w:pStyle w:val="Code"/>
      </w:pPr>
      <w:r>
        <w:t>&lt;xsd:element name="menu"&gt;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&lt;xsd:group ref="xsf:UIItem" minOccurs</w:t>
      </w:r>
      <w:r>
        <w:t>="0" maxOccurs="unbounded"/&gt;</w:t>
      </w:r>
    </w:p>
    <w:p w:rsidR="008B42D4" w:rsidRDefault="001819AE">
      <w:pPr>
        <w:pStyle w:val="Code"/>
      </w:pPr>
      <w:r>
        <w:t xml:space="preserve">    &lt;/xsd:sequence&gt;</w:t>
      </w:r>
    </w:p>
    <w:p w:rsidR="008B42D4" w:rsidRDefault="001819AE">
      <w:pPr>
        <w:pStyle w:val="Code"/>
      </w:pPr>
      <w:r>
        <w:t xml:space="preserve">    &lt;xsd:attribute name="caption"</w:t>
      </w:r>
      <w:hyperlink w:anchor="Section_79d0d13de0e242fba3d91c930cb5cb28">
        <w:r>
          <w:rPr>
            <w:rStyle w:val="Hyperlink"/>
          </w:rPr>
          <w:t xml:space="preserve"> type="xsf:xdTitle"</w:t>
        </w:r>
      </w:hyperlink>
      <w:r>
        <w:t xml:space="preserve"> use="required"/&gt;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438" w:name="section_7969a5a74ef140429acaad1d599cf797"/>
      <w:bookmarkStart w:id="439" w:name="_Toc83915438"/>
      <w:r>
        <w:t>menuArea</w:t>
      </w:r>
      <w:bookmarkEnd w:id="438"/>
      <w:bookmarkEnd w:id="439"/>
      <w:r>
        <w:fldChar w:fldCharType="begin"/>
      </w:r>
      <w:r>
        <w:instrText xml:space="preserve"> XE "menuArea element" </w:instrText>
      </w:r>
      <w:r>
        <w:fldChar w:fldCharType="end"/>
      </w:r>
      <w:r>
        <w:fldChar w:fldCharType="begin"/>
      </w:r>
      <w:r>
        <w:instrText xml:space="preserve"> XE "Elements:form definition file (XSF):menuArea" </w:instrText>
      </w:r>
      <w:r>
        <w:fldChar w:fldCharType="end"/>
      </w:r>
      <w:r>
        <w:fldChar w:fldCharType="begin"/>
      </w:r>
      <w:r>
        <w:instrText xml:space="preserve"> XE "Form definition file (XSF):elements:menuArea" </w:instrText>
      </w:r>
      <w:r>
        <w:fldChar w:fldCharType="end"/>
      </w:r>
    </w:p>
    <w:p w:rsidR="008B42D4" w:rsidRDefault="001819AE">
      <w:r>
        <w:t xml:space="preserve">The </w:t>
      </w:r>
      <w:r>
        <w:rPr>
          <w:b/>
        </w:rPr>
        <w:t>menuArea</w:t>
      </w:r>
      <w:r>
        <w:t xml:space="preserve"> element specifies a custom menu area that MUST be applied to the specified </w:t>
      </w:r>
      <w:hyperlink w:anchor="gt_3c89d16f-a826-4166-96ab-bf13e65b1a40">
        <w:r>
          <w:rPr>
            <w:rStyle w:val="HyperlinkGreen"/>
            <w:b/>
          </w:rPr>
          <w:t>control</w:t>
        </w:r>
      </w:hyperlink>
      <w:r>
        <w:t xml:space="preserve"> in the </w:t>
      </w:r>
      <w:hyperlink w:anchor="gt_07bd946b-cc1f-4b1c-8dad-855d7a5f26cd">
        <w:r>
          <w:rPr>
            <w:rStyle w:val="HyperlinkGreen"/>
            <w:b/>
          </w:rPr>
          <w:t>form view</w:t>
        </w:r>
      </w:hyperlink>
      <w:r>
        <w: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d3171aca42684bc396136d635d6cd749">
              <w:r>
                <w:rPr>
                  <w:rStyle w:val="Hyperlink"/>
                </w:rPr>
                <w:t>view</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cff56a2132c94f1e8deca5a14f8fd8f0">
              <w:r>
                <w:rPr>
                  <w:rStyle w:val="Hyperlink"/>
                </w:rPr>
                <w:t>button</w:t>
              </w:r>
            </w:hyperlink>
          </w:p>
        </w:tc>
      </w:tr>
      <w:tr w:rsidR="008B42D4" w:rsidTr="008B42D4">
        <w:tc>
          <w:tcPr>
            <w:tcW w:w="0" w:type="auto"/>
          </w:tcPr>
          <w:p w:rsidR="008B42D4" w:rsidRDefault="001819AE">
            <w:pPr>
              <w:pStyle w:val="TableBodyText"/>
            </w:pPr>
            <w:hyperlink w:anchor="Section_924811b0556e4c7ca88221f2dbb3afe3">
              <w:r>
                <w:rPr>
                  <w:rStyle w:val="Hyperlink"/>
                </w:rPr>
                <w:t>menu</w:t>
              </w:r>
            </w:hyperlink>
          </w:p>
        </w:tc>
      </w:tr>
    </w:tbl>
    <w:p w:rsidR="008B42D4" w:rsidRDefault="001819AE">
      <w:r>
        <w:t xml:space="preserve">Attributes: </w:t>
      </w:r>
    </w:p>
    <w:p w:rsidR="008B42D4" w:rsidRDefault="001819AE">
      <w:r>
        <w:rPr>
          <w:b/>
        </w:rPr>
        <w:t xml:space="preserve">name: </w:t>
      </w:r>
      <w:r>
        <w:t>This attribute MUST be set to "msoStructuralEditingContextMenu". Possible values for this attribute are as follows:</w:t>
      </w:r>
    </w:p>
    <w:p w:rsidR="008B42D4" w:rsidRDefault="001819AE">
      <w:pPr>
        <w:pStyle w:val="ListParagraph"/>
        <w:numPr>
          <w:ilvl w:val="0"/>
          <w:numId w:val="66"/>
        </w:numPr>
      </w:pPr>
      <w:r>
        <w:rPr>
          <w:b/>
        </w:rPr>
        <w:t>msoEditMenu:</w:t>
      </w:r>
      <w:r>
        <w:t xml:space="preserve"> This value MUST NOT be specifie</w:t>
      </w:r>
      <w:r>
        <w:t>d.</w:t>
      </w:r>
    </w:p>
    <w:p w:rsidR="008B42D4" w:rsidRDefault="001819AE">
      <w:pPr>
        <w:pStyle w:val="ListParagraph"/>
        <w:numPr>
          <w:ilvl w:val="0"/>
          <w:numId w:val="66"/>
        </w:numPr>
      </w:pPr>
      <w:r>
        <w:rPr>
          <w:b/>
        </w:rPr>
        <w:t>msoFileMenu:</w:t>
      </w:r>
      <w:r>
        <w:t xml:space="preserve"> This value MUST NOT be specified.</w:t>
      </w:r>
    </w:p>
    <w:p w:rsidR="008B42D4" w:rsidRDefault="001819AE">
      <w:pPr>
        <w:pStyle w:val="ListParagraph"/>
        <w:numPr>
          <w:ilvl w:val="0"/>
          <w:numId w:val="66"/>
        </w:numPr>
      </w:pPr>
      <w:r>
        <w:rPr>
          <w:b/>
        </w:rPr>
        <w:t>msoHelpMenu:</w:t>
      </w:r>
      <w:r>
        <w:t xml:space="preserve"> This value MUST NOT be specified.</w:t>
      </w:r>
    </w:p>
    <w:p w:rsidR="008B42D4" w:rsidRDefault="001819AE">
      <w:pPr>
        <w:pStyle w:val="ListParagraph"/>
        <w:numPr>
          <w:ilvl w:val="0"/>
          <w:numId w:val="66"/>
        </w:numPr>
      </w:pPr>
      <w:r>
        <w:rPr>
          <w:b/>
        </w:rPr>
        <w:t>msoInsertMenu:</w:t>
      </w:r>
      <w:r>
        <w:t xml:space="preserve"> This value MUST NOT be specified.</w:t>
      </w:r>
    </w:p>
    <w:p w:rsidR="008B42D4" w:rsidRDefault="001819AE">
      <w:pPr>
        <w:pStyle w:val="ListParagraph"/>
        <w:numPr>
          <w:ilvl w:val="0"/>
          <w:numId w:val="66"/>
        </w:numPr>
      </w:pPr>
      <w:r>
        <w:rPr>
          <w:b/>
        </w:rPr>
        <w:t>msoFormatMenu:</w:t>
      </w:r>
      <w:r>
        <w:t xml:space="preserve"> This value MUST NOT be specified.</w:t>
      </w:r>
    </w:p>
    <w:p w:rsidR="008B42D4" w:rsidRDefault="001819AE">
      <w:pPr>
        <w:pStyle w:val="ListParagraph"/>
        <w:numPr>
          <w:ilvl w:val="0"/>
          <w:numId w:val="66"/>
        </w:numPr>
      </w:pPr>
      <w:r>
        <w:rPr>
          <w:b/>
        </w:rPr>
        <w:t>msoStructuralEditingContextMenu:</w:t>
      </w:r>
      <w:r>
        <w:t xml:space="preserve"> Specifies the context menu that is shown for the following controls:</w:t>
      </w:r>
    </w:p>
    <w:p w:rsidR="008B42D4" w:rsidRDefault="001819AE">
      <w:pPr>
        <w:pStyle w:val="ListParagraph"/>
        <w:numPr>
          <w:ilvl w:val="1"/>
          <w:numId w:val="66"/>
        </w:numPr>
      </w:pPr>
      <w:r>
        <w:t xml:space="preserve">Choice group control and choice section (section </w:t>
      </w:r>
      <w:hyperlink w:anchor="Section_e30797f63a5f405c8a81d9dd35e68062" w:history="1">
        <w:r>
          <w:rPr>
            <w:rStyle w:val="Hyperlink"/>
          </w:rPr>
          <w:t>2.4.1.21.1</w:t>
        </w:r>
      </w:hyperlink>
      <w:r>
        <w:t>)</w:t>
      </w:r>
    </w:p>
    <w:p w:rsidR="008B42D4" w:rsidRDefault="001819AE">
      <w:pPr>
        <w:pStyle w:val="ListParagraph"/>
        <w:numPr>
          <w:ilvl w:val="1"/>
          <w:numId w:val="66"/>
        </w:numPr>
      </w:pPr>
      <w:r>
        <w:t xml:space="preserve">Repeating section control (section </w:t>
      </w:r>
      <w:hyperlink w:anchor="Section_af41132c352a4b6e8a67b0eb8197ccd3" w:history="1">
        <w:r>
          <w:rPr>
            <w:rStyle w:val="Hyperlink"/>
          </w:rPr>
          <w:t>2.4.1.15</w:t>
        </w:r>
      </w:hyperlink>
      <w:r>
        <w:t>)</w:t>
      </w:r>
    </w:p>
    <w:p w:rsidR="008B42D4" w:rsidRDefault="001819AE">
      <w:pPr>
        <w:pStyle w:val="ListParagraph"/>
        <w:numPr>
          <w:ilvl w:val="1"/>
          <w:numId w:val="66"/>
        </w:numPr>
      </w:pPr>
      <w:r>
        <w:t xml:space="preserve">Repeating table control (section </w:t>
      </w:r>
      <w:hyperlink w:anchor="Section_b3b0109d0d3c49b28cefec55d3971394" w:history="1">
        <w:r>
          <w:rPr>
            <w:rStyle w:val="Hyperlink"/>
          </w:rPr>
          <w:t>2.4.1.16</w:t>
        </w:r>
      </w:hyperlink>
      <w:r>
        <w:t>)</w:t>
      </w:r>
    </w:p>
    <w:p w:rsidR="008B42D4" w:rsidRDefault="001819AE">
      <w:pPr>
        <w:pStyle w:val="ListParagraph"/>
        <w:numPr>
          <w:ilvl w:val="1"/>
          <w:numId w:val="66"/>
        </w:numPr>
      </w:pPr>
      <w:r>
        <w:t xml:space="preserve">Section control and optional section control (section </w:t>
      </w:r>
      <w:hyperlink w:anchor="Section_c574889129eb489d8f90374f18a0e846" w:history="1">
        <w:r>
          <w:rPr>
            <w:rStyle w:val="Hyperlink"/>
          </w:rPr>
          <w:t>2.4.1.18</w:t>
        </w:r>
      </w:hyperlink>
      <w:r>
        <w:t>)</w:t>
      </w:r>
    </w:p>
    <w:p w:rsidR="008B42D4" w:rsidRDefault="001819AE">
      <w:pPr>
        <w:pStyle w:val="ListParagraph"/>
        <w:numPr>
          <w:ilvl w:val="0"/>
          <w:numId w:val="66"/>
        </w:numPr>
      </w:pPr>
      <w:r>
        <w:rPr>
          <w:b/>
        </w:rPr>
        <w:lastRenderedPageBreak/>
        <w:t>msoTableMenu:</w:t>
      </w:r>
      <w:r>
        <w:t xml:space="preserve"> This value MUST NOT be specified.</w:t>
      </w:r>
    </w:p>
    <w:p w:rsidR="008B42D4" w:rsidRDefault="001819AE">
      <w:pPr>
        <w:pStyle w:val="ListParagraph"/>
        <w:numPr>
          <w:ilvl w:val="0"/>
          <w:numId w:val="66"/>
        </w:numPr>
      </w:pPr>
      <w:r>
        <w:rPr>
          <w:b/>
        </w:rPr>
        <w:t>msoToolsMenu:</w:t>
      </w:r>
      <w:r>
        <w:t xml:space="preserve"> This value MUST NOT be specified.</w:t>
      </w:r>
    </w:p>
    <w:p w:rsidR="008B42D4" w:rsidRDefault="001819AE">
      <w:pPr>
        <w:pStyle w:val="ListParagraph"/>
        <w:numPr>
          <w:ilvl w:val="0"/>
          <w:numId w:val="66"/>
        </w:numPr>
      </w:pPr>
      <w:r>
        <w:rPr>
          <w:b/>
        </w:rPr>
        <w:t>msoViewMenu:</w:t>
      </w:r>
      <w:r>
        <w:t xml:space="preserve"> This value MUST NOT be specified.</w:t>
      </w:r>
    </w:p>
    <w:p w:rsidR="008B42D4" w:rsidRDefault="001819AE">
      <w:r>
        <w:t>The following W3C XML Schema (</w:t>
      </w:r>
      <w:hyperlink r:id="rId227">
        <w:r>
          <w:rPr>
            <w:rStyle w:val="Hyperlink"/>
          </w:rPr>
          <w:t>[XMLSCHEMA1]</w:t>
        </w:r>
      </w:hyperlink>
      <w:r>
        <w:t xml:space="preserve"> section 2.1) fragment specifies the contents of this element.</w:t>
      </w:r>
    </w:p>
    <w:p w:rsidR="008B42D4" w:rsidRDefault="001819AE">
      <w:pPr>
        <w:pStyle w:val="Code"/>
      </w:pPr>
      <w:r>
        <w:t>&lt;xsd:element name="menuArea"&gt;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&lt;xsd:group ref="xsf:UIItem" minOccurs="0" maxOccurs="unbounded"/&gt;</w:t>
      </w:r>
    </w:p>
    <w:p w:rsidR="008B42D4" w:rsidRDefault="001819AE">
      <w:pPr>
        <w:pStyle w:val="Code"/>
      </w:pPr>
      <w:r>
        <w:t xml:space="preserve">    &lt;/xsd:sequence&gt;</w:t>
      </w:r>
    </w:p>
    <w:p w:rsidR="008B42D4" w:rsidRDefault="001819AE">
      <w:pPr>
        <w:pStyle w:val="Code"/>
      </w:pPr>
      <w:r>
        <w:t xml:space="preserve">    &lt;xsd:attribute n</w:t>
      </w:r>
      <w:r>
        <w:t>ame="name" use="required"&gt;</w:t>
      </w:r>
    </w:p>
    <w:p w:rsidR="008B42D4" w:rsidRDefault="001819AE">
      <w:pPr>
        <w:pStyle w:val="Code"/>
      </w:pPr>
      <w:r>
        <w:t xml:space="preserve">      &lt;xsd:simpleType&gt;</w:t>
      </w:r>
    </w:p>
    <w:p w:rsidR="008B42D4" w:rsidRDefault="001819AE">
      <w:pPr>
        <w:pStyle w:val="Code"/>
      </w:pPr>
      <w:r>
        <w:t xml:space="preserve">        &lt;xsd:restriction base="xsd:NMTOKEN"&gt;</w:t>
      </w:r>
    </w:p>
    <w:p w:rsidR="008B42D4" w:rsidRDefault="001819AE">
      <w:pPr>
        <w:pStyle w:val="Code"/>
      </w:pPr>
      <w:r>
        <w:t xml:space="preserve">          &lt;xsd:enumeration value="msoFileMenu"/&gt;</w:t>
      </w:r>
    </w:p>
    <w:p w:rsidR="008B42D4" w:rsidRDefault="001819AE">
      <w:pPr>
        <w:pStyle w:val="Code"/>
      </w:pPr>
      <w:r>
        <w:t xml:space="preserve">          &lt;xsd:enumeration value="msoEditMenu"/&gt;</w:t>
      </w:r>
    </w:p>
    <w:p w:rsidR="008B42D4" w:rsidRDefault="001819AE">
      <w:pPr>
        <w:pStyle w:val="Code"/>
      </w:pPr>
      <w:r>
        <w:t xml:space="preserve">          &lt;xsd:enumeration value="msoInsertMenu"/&gt;</w:t>
      </w:r>
    </w:p>
    <w:p w:rsidR="008B42D4" w:rsidRDefault="001819AE">
      <w:pPr>
        <w:pStyle w:val="Code"/>
      </w:pPr>
      <w:r>
        <w:t xml:space="preserve">          &lt;x</w:t>
      </w:r>
      <w:r>
        <w:t>sd:enumeration value="msoViewMenu"/&gt;</w:t>
      </w:r>
    </w:p>
    <w:p w:rsidR="008B42D4" w:rsidRDefault="001819AE">
      <w:pPr>
        <w:pStyle w:val="Code"/>
      </w:pPr>
      <w:r>
        <w:t xml:space="preserve">          &lt;xsd:enumeration value="msoFormatMenu"/&gt;</w:t>
      </w:r>
    </w:p>
    <w:p w:rsidR="008B42D4" w:rsidRDefault="001819AE">
      <w:pPr>
        <w:pStyle w:val="Code"/>
      </w:pPr>
      <w:r>
        <w:t xml:space="preserve">          &lt;xsd:enumeration value="msoToolsMenu"/&gt;</w:t>
      </w:r>
    </w:p>
    <w:p w:rsidR="008B42D4" w:rsidRDefault="001819AE">
      <w:pPr>
        <w:pStyle w:val="Code"/>
      </w:pPr>
      <w:r>
        <w:t xml:space="preserve">          &lt;xsd:enumeration value="msoTableMenu"/&gt;</w:t>
      </w:r>
    </w:p>
    <w:p w:rsidR="008B42D4" w:rsidRDefault="001819AE">
      <w:pPr>
        <w:pStyle w:val="Code"/>
      </w:pPr>
      <w:r>
        <w:t xml:space="preserve">          &lt;xsd:enumeration value="msoHelpMenu"/&gt;</w:t>
      </w:r>
    </w:p>
    <w:p w:rsidR="008B42D4" w:rsidRDefault="001819AE">
      <w:pPr>
        <w:pStyle w:val="Code"/>
      </w:pPr>
      <w:r>
        <w:t xml:space="preserve">          &lt;xsd:enum</w:t>
      </w:r>
      <w:r>
        <w:t>eration value="msoStructuralEditingContextMenu"/&gt;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&lt;/xsd:attribute&gt;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440" w:name="section_88292eb5fb2e4b4abd9310c97d31ede0"/>
      <w:bookmarkStart w:id="441" w:name="_Toc83915439"/>
      <w:r>
        <w:t>taskpane</w:t>
      </w:r>
      <w:bookmarkEnd w:id="440"/>
      <w:bookmarkEnd w:id="441"/>
      <w:r>
        <w:fldChar w:fldCharType="begin"/>
      </w:r>
      <w:r>
        <w:instrText xml:space="preserve"> XE "taskpane element" </w:instrText>
      </w:r>
      <w:r>
        <w:fldChar w:fldCharType="end"/>
      </w:r>
      <w:r>
        <w:fldChar w:fldCharType="begin"/>
      </w:r>
      <w:r>
        <w:instrText xml:space="preserve"> XE "Elements:form definition file (XSF):taskpane" </w:instrText>
      </w:r>
      <w:r>
        <w:fldChar w:fldCharType="end"/>
      </w:r>
      <w:r>
        <w:fldChar w:fldCharType="begin"/>
      </w:r>
      <w:r>
        <w:instrText xml:space="preserve"> XE "Form definition file (XSF):elements:taskpane" </w:instrText>
      </w:r>
      <w:r>
        <w:fldChar w:fldCharType="end"/>
      </w:r>
    </w:p>
    <w:p w:rsidR="008B42D4" w:rsidRDefault="001819AE">
      <w:r>
        <w:t xml:space="preserve">The </w:t>
      </w:r>
      <w:r>
        <w:rPr>
          <w:b/>
        </w:rPr>
        <w:t>taskpane</w:t>
      </w:r>
      <w:r>
        <w:t xml:space="preserve"> element MUST be ignored.</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1f636cf574e54a19ad1cb58e5a80fa66">
              <w:r>
                <w:rPr>
                  <w:rStyle w:val="Hyperlink"/>
                </w:rPr>
                <w:t>xDocumentClass</w:t>
              </w:r>
            </w:hyperlink>
          </w:p>
        </w:tc>
      </w:tr>
    </w:tbl>
    <w:p w:rsidR="008B42D4" w:rsidRDefault="001819AE">
      <w:r>
        <w:t xml:space="preserve">Attributes: </w:t>
      </w:r>
    </w:p>
    <w:p w:rsidR="008B42D4" w:rsidRDefault="001819AE">
      <w:r>
        <w:rPr>
          <w:b/>
        </w:rPr>
        <w:t xml:space="preserve">caption: </w:t>
      </w:r>
      <w:r>
        <w:t>This attribute MUST be ignored.</w:t>
      </w:r>
    </w:p>
    <w:p w:rsidR="008B42D4" w:rsidRDefault="001819AE">
      <w:r>
        <w:rPr>
          <w:b/>
        </w:rPr>
        <w:t xml:space="preserve">href: </w:t>
      </w:r>
      <w:r>
        <w:t>This at</w:t>
      </w:r>
      <w:r>
        <w:t>tribute MUST be ignored.</w:t>
      </w:r>
    </w:p>
    <w:p w:rsidR="008B42D4" w:rsidRDefault="001819AE">
      <w:r>
        <w:t>The following W3C XML Schema (</w:t>
      </w:r>
      <w:hyperlink r:id="rId228">
        <w:r>
          <w:rPr>
            <w:rStyle w:val="Hyperlink"/>
          </w:rPr>
          <w:t>[XMLSCHEMA1]</w:t>
        </w:r>
      </w:hyperlink>
      <w:r>
        <w:t xml:space="preserve"> section 2.1) fragment specifies the contents of this element.</w:t>
      </w:r>
    </w:p>
    <w:p w:rsidR="008B42D4" w:rsidRDefault="001819AE">
      <w:pPr>
        <w:pStyle w:val="Code"/>
      </w:pPr>
      <w:r>
        <w:t>&lt;xsd:element name="taskpane"&gt;</w:t>
      </w:r>
    </w:p>
    <w:p w:rsidR="008B42D4" w:rsidRDefault="001819AE">
      <w:pPr>
        <w:pStyle w:val="Code"/>
      </w:pPr>
      <w:r>
        <w:t xml:space="preserve">  &lt;xsd:complexType&gt;</w:t>
      </w:r>
    </w:p>
    <w:p w:rsidR="008B42D4" w:rsidRDefault="001819AE">
      <w:pPr>
        <w:pStyle w:val="Code"/>
      </w:pPr>
      <w:r>
        <w:t xml:space="preserve">    &lt;xsd:at</w:t>
      </w:r>
      <w:r>
        <w:t>tribute name="caption" type="xsd:string" use="required"/&gt;</w:t>
      </w:r>
    </w:p>
    <w:p w:rsidR="008B42D4" w:rsidRDefault="001819AE">
      <w:pPr>
        <w:pStyle w:val="Code"/>
      </w:pPr>
      <w:r>
        <w:t xml:space="preserve">    &lt;xsd:attribute name="href" type="xsd:string" use="required"/&gt;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442" w:name="section_76d3f8c6d8cd40b5a19f7b68f354c01b"/>
      <w:bookmarkStart w:id="443" w:name="_Toc83915440"/>
      <w:r>
        <w:t>views</w:t>
      </w:r>
      <w:bookmarkEnd w:id="442"/>
      <w:bookmarkEnd w:id="443"/>
      <w:r>
        <w:fldChar w:fldCharType="begin"/>
      </w:r>
      <w:r>
        <w:instrText xml:space="preserve"> XE "views element" </w:instrText>
      </w:r>
      <w:r>
        <w:fldChar w:fldCharType="end"/>
      </w:r>
      <w:r>
        <w:fldChar w:fldCharType="begin"/>
      </w:r>
      <w:r>
        <w:instrText xml:space="preserve"> XE "Elements:form definition file (XSF):views" </w:instrText>
      </w:r>
      <w:r>
        <w:fldChar w:fldCharType="end"/>
      </w:r>
      <w:r>
        <w:fldChar w:fldCharType="begin"/>
      </w:r>
      <w:r>
        <w:instrText xml:space="preserve"> XE "Form definition file (XSF):elements:views" </w:instrText>
      </w:r>
      <w:r>
        <w:fldChar w:fldCharType="end"/>
      </w:r>
    </w:p>
    <w:p w:rsidR="008B42D4" w:rsidRDefault="001819AE">
      <w:r>
        <w:lastRenderedPageBreak/>
        <w:t xml:space="preserve">The </w:t>
      </w:r>
      <w:r>
        <w:rPr>
          <w:b/>
        </w:rPr>
        <w:t>views</w:t>
      </w:r>
      <w:r>
        <w:t xml:space="preserve"> element specifies the collection of all </w:t>
      </w:r>
      <w:hyperlink w:anchor="gt_07bd946b-cc1f-4b1c-8dad-855d7a5f26cd">
        <w:r>
          <w:rPr>
            <w:rStyle w:val="HyperlinkGreen"/>
            <w:b/>
          </w:rPr>
          <w:t>form views</w:t>
        </w:r>
      </w:hyperlink>
      <w:r>
        <w:t xml:space="preserve"> in the </w:t>
      </w:r>
      <w:hyperlink w:anchor="gt_2024af9c-9fcc-4e6d-b34a-14bfe53b62ca">
        <w:r>
          <w:rPr>
            <w:rStyle w:val="HyperlinkGreen"/>
            <w:b/>
          </w:rPr>
          <w:t>form template</w:t>
        </w:r>
      </w:hyperlink>
      <w:r>
        <w:t xml:space="preserve">. Form views are used to render and edit </w:t>
      </w:r>
      <w:hyperlink w:anchor="gt_b320841e-18ad-4661-9a11-7bd8afacd45c">
        <w:r>
          <w:rPr>
            <w:rStyle w:val="HyperlinkGreen"/>
            <w:b/>
          </w:rPr>
          <w:t>form files</w:t>
        </w:r>
      </w:hyperlink>
      <w:r>
        <w:t xml:space="preserve"> associated with the form template. Form views are represented by </w:t>
      </w:r>
      <w:hyperlink w:anchor="gt_e7bdbc86-a7e4-4962-af23-67de95179400">
        <w:r>
          <w:rPr>
            <w:rStyle w:val="HyperlinkGreen"/>
            <w:b/>
          </w:rPr>
          <w:t>XSLT</w:t>
        </w:r>
      </w:hyperlink>
      <w:r>
        <w:t xml:space="preserve"> files, as </w:t>
      </w:r>
      <w:r>
        <w:t xml:space="preserve">specified in section </w:t>
      </w:r>
      <w:hyperlink w:anchor="Section_94d26e1b188842adba89783238c6892b" w:tooltip="Section_CP_XSL" w:history="1">
        <w:r>
          <w:rPr>
            <w:rStyle w:val="Hyperlink"/>
          </w:rPr>
          <w:t>2.4</w:t>
        </w:r>
      </w:hyperlink>
      <w:r>
        <w:t xml:space="preserve">, which define how to convert form files into </w:t>
      </w:r>
      <w:hyperlink w:anchor="gt_549c4960-e8be-4c24-bc2b-b86530f1c1bf">
        <w:r>
          <w:rPr>
            <w:rStyle w:val="HyperlinkGreen"/>
            <w:b/>
          </w:rPr>
          <w:t>HTML</w:t>
        </w:r>
      </w:hyperlink>
      <w:r>
        <w:t>. A specific form view is used by defaul</w:t>
      </w:r>
      <w:r>
        <w:t>t, and other form views can be displayed.</w:t>
      </w:r>
    </w:p>
    <w:p w:rsidR="008B42D4" w:rsidRDefault="001819AE">
      <w:r>
        <w:t xml:space="preserve">Each </w:t>
      </w:r>
      <w:hyperlink w:anchor="gt_6ccd9c47-10bf-4df8-a115-2165a373a344">
        <w:r>
          <w:rPr>
            <w:rStyle w:val="HyperlinkGreen"/>
            <w:b/>
          </w:rPr>
          <w:t>browser-compatible form template</w:t>
        </w:r>
      </w:hyperlink>
      <w:r>
        <w:t xml:space="preserve"> MUST contain at least one form view where both of the following are true:</w:t>
      </w:r>
    </w:p>
    <w:p w:rsidR="008B42D4" w:rsidRDefault="001819AE">
      <w:pPr>
        <w:pStyle w:val="ListParagraph"/>
        <w:numPr>
          <w:ilvl w:val="0"/>
          <w:numId w:val="67"/>
        </w:numPr>
      </w:pPr>
      <w:r>
        <w:t xml:space="preserve">The </w:t>
      </w:r>
      <w:r>
        <w:rPr>
          <w:b/>
        </w:rPr>
        <w:t>clientOnly</w:t>
      </w:r>
      <w:r>
        <w:t xml:space="preserve"> attribute of the </w:t>
      </w:r>
      <w:r>
        <w:rPr>
          <w:b/>
        </w:rPr>
        <w:t>viewExte</w:t>
      </w:r>
      <w:r>
        <w:rPr>
          <w:b/>
        </w:rPr>
        <w:t>nsion</w:t>
      </w:r>
      <w:r>
        <w:t xml:space="preserve"> element, as specified in section </w:t>
      </w:r>
      <w:hyperlink w:anchor="Section_88c0c160ef364786a46a3291a037cff1" w:history="1">
        <w:r>
          <w:rPr>
            <w:rStyle w:val="Hyperlink"/>
          </w:rPr>
          <w:t>2.2.2.2.35</w:t>
        </w:r>
      </w:hyperlink>
      <w:r>
        <w:t>, is set to "no".</w:t>
      </w:r>
    </w:p>
    <w:p w:rsidR="008B42D4" w:rsidRDefault="001819AE">
      <w:pPr>
        <w:pStyle w:val="ListParagraph"/>
        <w:numPr>
          <w:ilvl w:val="0"/>
          <w:numId w:val="67"/>
        </w:numPr>
      </w:pPr>
      <w:r>
        <w:t xml:space="preserve">The </w:t>
      </w:r>
      <w:r>
        <w:rPr>
          <w:b/>
        </w:rPr>
        <w:t>designMode</w:t>
      </w:r>
      <w:r>
        <w:t xml:space="preserve"> attribute of the </w:t>
      </w:r>
      <w:r>
        <w:rPr>
          <w:b/>
        </w:rPr>
        <w:t>view</w:t>
      </w:r>
      <w:r>
        <w:t xml:space="preserve"> element, as specified in section </w:t>
      </w:r>
      <w:hyperlink w:anchor="Section_d3171aca42684bc396136d635d6cd749" w:history="1">
        <w:r>
          <w:rPr>
            <w:rStyle w:val="Hyperlink"/>
          </w:rPr>
          <w:t>2.2.1.2.104</w:t>
        </w:r>
      </w:hyperlink>
      <w:r>
        <w:t>, is set to "normal".</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1f636cf574e54a19ad1cb58e5a80fa66">
              <w:r>
                <w:rPr>
                  <w:rStyle w:val="Hyperlink"/>
                </w:rPr>
                <w:t>xDocumentClass</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r>
              <w:t>view</w:t>
            </w:r>
          </w:p>
        </w:tc>
      </w:tr>
    </w:tbl>
    <w:p w:rsidR="008B42D4" w:rsidRDefault="001819AE">
      <w:r>
        <w:t xml:space="preserve">Attributes: </w:t>
      </w:r>
    </w:p>
    <w:p w:rsidR="008B42D4" w:rsidRDefault="001819AE">
      <w:r>
        <w:rPr>
          <w:b/>
        </w:rPr>
        <w:t xml:space="preserve">default: </w:t>
      </w:r>
      <w:r>
        <w:t xml:space="preserve">This attribute specifies the name of the form view that is used to render the form file. If this attribute is present, the value MUST match the value specified by the </w:t>
      </w:r>
      <w:r>
        <w:rPr>
          <w:b/>
        </w:rPr>
        <w:t>name</w:t>
      </w:r>
      <w:r>
        <w:t xml:space="preserve"> attribute of a </w:t>
      </w:r>
      <w:r>
        <w:rPr>
          <w:b/>
        </w:rPr>
        <w:t>view</w:t>
      </w:r>
      <w:r>
        <w:t xml:space="preserve"> element. If this attribute is not present, the first form view MUST be rendered.</w:t>
      </w:r>
    </w:p>
    <w:p w:rsidR="008B42D4" w:rsidRDefault="001819AE">
      <w:r>
        <w:t>The following W3C XML Schema (</w:t>
      </w:r>
      <w:hyperlink r:id="rId229">
        <w:r>
          <w:rPr>
            <w:rStyle w:val="Hyperlink"/>
          </w:rPr>
          <w:t>[XMLSCHEMA1]</w:t>
        </w:r>
      </w:hyperlink>
      <w:r>
        <w:t xml:space="preserve"> section 2.1) fragment specifies the contents of this element.</w:t>
      </w:r>
    </w:p>
    <w:p w:rsidR="008B42D4" w:rsidRDefault="001819AE">
      <w:pPr>
        <w:pStyle w:val="Code"/>
      </w:pPr>
      <w:r>
        <w:t>&lt;xsd</w:t>
      </w:r>
      <w:r>
        <w:t>:element name="views"&gt;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ref="xsf:view" minOccurs="1" maxOccurs="unbounded"/&gt;</w:t>
      </w:r>
    </w:p>
    <w:p w:rsidR="008B42D4" w:rsidRDefault="001819AE">
      <w:pPr>
        <w:pStyle w:val="Code"/>
      </w:pPr>
      <w:r>
        <w:t xml:space="preserve">    &lt;/xsd:sequence&gt;</w:t>
      </w:r>
    </w:p>
    <w:p w:rsidR="008B42D4" w:rsidRDefault="001819AE">
      <w:pPr>
        <w:pStyle w:val="Code"/>
      </w:pPr>
      <w:r>
        <w:t xml:space="preserve">    &lt;xsd:attribute name="default" type="xsd:string"/&gt;</w:t>
      </w:r>
    </w:p>
    <w:p w:rsidR="008B42D4" w:rsidRDefault="001819AE">
      <w:pPr>
        <w:pStyle w:val="Code"/>
      </w:pPr>
      <w:r>
        <w:t xml:space="preserve">  &lt;/xsd:complexType&gt;</w:t>
      </w:r>
    </w:p>
    <w:p w:rsidR="008B42D4" w:rsidRDefault="001819AE">
      <w:pPr>
        <w:pStyle w:val="Code"/>
      </w:pPr>
      <w:r>
        <w:t xml:space="preserve">  &lt;xsd:unique name="views_n</w:t>
      </w:r>
      <w:r>
        <w:t>ame_unique"&gt;</w:t>
      </w:r>
    </w:p>
    <w:p w:rsidR="008B42D4" w:rsidRDefault="001819AE">
      <w:pPr>
        <w:pStyle w:val="Code"/>
      </w:pPr>
      <w:r>
        <w:t xml:space="preserve">    &lt;xsd:selector xpath="./xsf:view"/&gt;</w:t>
      </w:r>
    </w:p>
    <w:p w:rsidR="008B42D4" w:rsidRDefault="001819AE">
      <w:pPr>
        <w:pStyle w:val="Code"/>
      </w:pPr>
      <w:r>
        <w:t xml:space="preserve">    &lt;xsd:field xpath="@name"/&gt;</w:t>
      </w:r>
    </w:p>
    <w:p w:rsidR="008B42D4" w:rsidRDefault="001819AE">
      <w:pPr>
        <w:pStyle w:val="Code"/>
      </w:pPr>
      <w:r>
        <w:t xml:space="preserve">  &lt;/xsd:unique&gt;</w:t>
      </w:r>
    </w:p>
    <w:p w:rsidR="008B42D4" w:rsidRDefault="001819AE">
      <w:pPr>
        <w:pStyle w:val="Code"/>
      </w:pPr>
      <w:r>
        <w:t xml:space="preserve">  &lt;xsd:keyref name="view_printView" refer="xsf:view_or_externalView_name_key"&gt;</w:t>
      </w:r>
    </w:p>
    <w:p w:rsidR="008B42D4" w:rsidRDefault="001819AE">
      <w:pPr>
        <w:pStyle w:val="Code"/>
      </w:pPr>
      <w:r>
        <w:t xml:space="preserve">    &lt;xsd:selector xpath="./xsf:view"/&gt;</w:t>
      </w:r>
    </w:p>
    <w:p w:rsidR="008B42D4" w:rsidRDefault="001819AE">
      <w:pPr>
        <w:pStyle w:val="Code"/>
      </w:pPr>
      <w:r>
        <w:t xml:space="preserve">    &lt;xsd:field xpath="@printView"/&gt;</w:t>
      </w:r>
    </w:p>
    <w:p w:rsidR="008B42D4" w:rsidRDefault="001819AE">
      <w:pPr>
        <w:pStyle w:val="Code"/>
      </w:pPr>
      <w:r>
        <w:t xml:space="preserve">  &lt;</w:t>
      </w:r>
      <w:r>
        <w:t>/xsd:keyref&gt;</w:t>
      </w:r>
    </w:p>
    <w:p w:rsidR="008B42D4" w:rsidRDefault="001819AE">
      <w:pPr>
        <w:pStyle w:val="Code"/>
      </w:pPr>
      <w:r>
        <w:t xml:space="preserve">  &lt;xsd:keyref name="views_default" refer="xsf:view_name_key"&gt;</w:t>
      </w:r>
    </w:p>
    <w:p w:rsidR="008B42D4" w:rsidRDefault="001819AE">
      <w:pPr>
        <w:pStyle w:val="Code"/>
      </w:pPr>
      <w:r>
        <w:t xml:space="preserve">    &lt;xsd:selector xpath="."/&gt;</w:t>
      </w:r>
    </w:p>
    <w:p w:rsidR="008B42D4" w:rsidRDefault="001819AE">
      <w:pPr>
        <w:pStyle w:val="Code"/>
      </w:pPr>
      <w:r>
        <w:t xml:space="preserve">    &lt;xsd:field xpath="@default"/&gt;</w:t>
      </w:r>
    </w:p>
    <w:p w:rsidR="008B42D4" w:rsidRDefault="001819AE">
      <w:pPr>
        <w:pStyle w:val="Code"/>
      </w:pPr>
      <w:r>
        <w:t xml:space="preserve">  &lt;/xsd:keyref&gt;</w:t>
      </w:r>
    </w:p>
    <w:p w:rsidR="008B42D4" w:rsidRDefault="001819AE">
      <w:pPr>
        <w:pStyle w:val="Code"/>
      </w:pPr>
      <w:r>
        <w:t>&lt;/xsd:element&gt;</w:t>
      </w:r>
    </w:p>
    <w:p w:rsidR="008B42D4" w:rsidRDefault="001819AE">
      <w:pPr>
        <w:pStyle w:val="Heading5"/>
      </w:pPr>
      <w:bookmarkStart w:id="444" w:name="section_d3171aca42684bc396136d635d6cd749"/>
      <w:bookmarkStart w:id="445" w:name="_Toc83915441"/>
      <w:r>
        <w:t>view</w:t>
      </w:r>
      <w:bookmarkEnd w:id="444"/>
      <w:bookmarkEnd w:id="445"/>
      <w:r>
        <w:fldChar w:fldCharType="begin"/>
      </w:r>
      <w:r>
        <w:instrText xml:space="preserve"> XE "view element" </w:instrText>
      </w:r>
      <w:r>
        <w:fldChar w:fldCharType="end"/>
      </w:r>
      <w:r>
        <w:fldChar w:fldCharType="begin"/>
      </w:r>
      <w:r>
        <w:instrText xml:space="preserve"> XE "Elements:form definition file (XSF):view" </w:instrText>
      </w:r>
      <w:r>
        <w:fldChar w:fldCharType="end"/>
      </w:r>
      <w:r>
        <w:fldChar w:fldCharType="begin"/>
      </w:r>
      <w:r>
        <w:instrText xml:space="preserve"> XE "Form de</w:instrText>
      </w:r>
      <w:r>
        <w:instrText xml:space="preserve">finition file (XSF):elements:view" </w:instrText>
      </w:r>
      <w:r>
        <w:fldChar w:fldCharType="end"/>
      </w:r>
    </w:p>
    <w:p w:rsidR="008B42D4" w:rsidRDefault="001819AE">
      <w:r>
        <w:lastRenderedPageBreak/>
        <w:t xml:space="preserve">The </w:t>
      </w:r>
      <w:r>
        <w:rPr>
          <w:b/>
        </w:rPr>
        <w:t>view</w:t>
      </w:r>
      <w:r>
        <w:t xml:space="preserve"> element specifies information about a </w:t>
      </w:r>
      <w:hyperlink w:anchor="gt_07bd946b-cc1f-4b1c-8dad-855d7a5f26cd">
        <w:r>
          <w:rPr>
            <w:rStyle w:val="HyperlinkGreen"/>
            <w:b/>
          </w:rPr>
          <w:t>form view</w:t>
        </w:r>
      </w:hyperlink>
      <w:r>
        <w:t xml:space="preserve">, which is a specific visualization of a </w:t>
      </w:r>
      <w:hyperlink w:anchor="gt_b320841e-18ad-4661-9a11-7bd8afacd45c">
        <w:r>
          <w:rPr>
            <w:rStyle w:val="HyperlinkGreen"/>
            <w:b/>
          </w:rPr>
          <w:t>form file</w:t>
        </w:r>
      </w:hyperlink>
      <w:r>
        <w:t xml:space="preserve">. It specifies what </w:t>
      </w:r>
      <w:hyperlink w:anchor="gt_3c89d16f-a826-4166-96ab-bf13e65b1a40">
        <w:r>
          <w:rPr>
            <w:rStyle w:val="HyperlinkGreen"/>
            <w:b/>
          </w:rPr>
          <w:t>controls</w:t>
        </w:r>
      </w:hyperlink>
      <w:r>
        <w:t xml:space="preserve"> are used to represent the </w:t>
      </w:r>
      <w:hyperlink w:anchor="gt_f819dd42-7f44-4613-8231-d5ad47f2bbcc">
        <w:r>
          <w:rPr>
            <w:rStyle w:val="HyperlinkGreen"/>
            <w:b/>
          </w:rPr>
          <w:t>fields</w:t>
        </w:r>
      </w:hyperlink>
      <w:r>
        <w:t xml:space="preserve"> in the </w:t>
      </w:r>
      <w:hyperlink w:anchor="gt_c7858bfa-d4d2-48a7-ac9c-d2e90fbe3590">
        <w:r>
          <w:rPr>
            <w:rStyle w:val="HyperlinkGreen"/>
            <w:b/>
          </w:rPr>
          <w:t>form</w:t>
        </w:r>
      </w:hyperlink>
      <w:r>
        <w:t xml:space="preserve"> and how they are rendered using </w:t>
      </w:r>
      <w:hyperlink w:anchor="gt_549c4960-e8be-4c24-bc2b-b86530f1c1bf">
        <w:r>
          <w:rPr>
            <w:rStyle w:val="HyperlinkGreen"/>
            <w:b/>
          </w:rPr>
          <w:t>HTML</w:t>
        </w:r>
      </w:hyperlink>
      <w:r>
        <w:t xml:space="preserve">. A form view is represented by an </w:t>
      </w:r>
      <w:hyperlink w:anchor="gt_e7bdbc86-a7e4-4962-af23-67de95179400">
        <w:r>
          <w:rPr>
            <w:rStyle w:val="HyperlinkGreen"/>
            <w:b/>
          </w:rPr>
          <w:t>XSLT</w:t>
        </w:r>
      </w:hyperlink>
      <w:r>
        <w:t xml:space="preserve"> file, as specified in section </w:t>
      </w:r>
      <w:hyperlink w:anchor="Section_94d26e1b188842adba89783238c6892b" w:tooltip="Section_CP_XSL" w:history="1">
        <w:r>
          <w:rPr>
            <w:rStyle w:val="Hyperlink"/>
          </w:rPr>
          <w:t>2.4</w:t>
        </w:r>
      </w:hyperlink>
      <w:r>
        <w:t>.</w:t>
      </w:r>
    </w:p>
    <w:p w:rsidR="008B42D4" w:rsidRDefault="001819AE">
      <w:r>
        <w:t>A form view MUST be generated as specified by this element.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76d3f8c6d8cd40b5a19f7b68f354c01b">
              <w:r>
                <w:rPr>
                  <w:rStyle w:val="Hyperlink"/>
                </w:rPr>
                <w:t>views</w:t>
              </w:r>
            </w:hyperlink>
          </w:p>
        </w:tc>
      </w:tr>
    </w:tbl>
    <w:p w:rsidR="008B42D4" w:rsidRDefault="008B42D4"/>
    <w:tbl>
      <w:tblPr>
        <w:tblStyle w:val="Table-ShadedHeader"/>
        <w:tblW w:w="0" w:type="auto"/>
        <w:tblLook w:val="04A0" w:firstRow="1" w:lastRow="0" w:firstColumn="1" w:lastColumn="0" w:noHBand="0" w:noVBand="1"/>
      </w:tblPr>
      <w:tblGrid>
        <w:gridCol w:w="1598"/>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3aaa0212813345c5b9b629f426e4bcc9">
              <w:r>
                <w:rPr>
                  <w:rStyle w:val="Hyperlink"/>
                </w:rPr>
                <w:t>editing</w:t>
              </w:r>
            </w:hyperlink>
          </w:p>
        </w:tc>
      </w:tr>
      <w:tr w:rsidR="008B42D4" w:rsidTr="008B42D4">
        <w:tc>
          <w:tcPr>
            <w:tcW w:w="0" w:type="auto"/>
          </w:tcPr>
          <w:p w:rsidR="008B42D4" w:rsidRDefault="001819AE">
            <w:pPr>
              <w:pStyle w:val="TableBodyText"/>
            </w:pPr>
            <w:hyperlink w:anchor="Section_0bfb7b359b9e4f94a25064d87f465020">
              <w:r>
                <w:rPr>
                  <w:rStyle w:val="Hyperlink"/>
                </w:rPr>
                <w:t>mainpane</w:t>
              </w:r>
            </w:hyperlink>
          </w:p>
        </w:tc>
      </w:tr>
      <w:tr w:rsidR="008B42D4" w:rsidTr="008B42D4">
        <w:tc>
          <w:tcPr>
            <w:tcW w:w="0" w:type="auto"/>
          </w:tcPr>
          <w:p w:rsidR="008B42D4" w:rsidRDefault="001819AE">
            <w:pPr>
              <w:pStyle w:val="TableBodyText"/>
            </w:pPr>
            <w:hyperlink w:anchor="Section_924811b0556e4c7ca88221f2dbb3afe3">
              <w:r>
                <w:rPr>
                  <w:rStyle w:val="Hyperlink"/>
                </w:rPr>
                <w:t>menu</w:t>
              </w:r>
            </w:hyperlink>
          </w:p>
        </w:tc>
      </w:tr>
      <w:tr w:rsidR="008B42D4" w:rsidTr="008B42D4">
        <w:tc>
          <w:tcPr>
            <w:tcW w:w="0" w:type="auto"/>
          </w:tcPr>
          <w:p w:rsidR="008B42D4" w:rsidRDefault="001819AE">
            <w:pPr>
              <w:pStyle w:val="TableBodyText"/>
            </w:pPr>
            <w:hyperlink w:anchor="Section_7969a5a74ef140429acaad1d599cf797">
              <w:r>
                <w:rPr>
                  <w:rStyle w:val="Hyperlink"/>
                </w:rPr>
                <w:t>menuArea</w:t>
              </w:r>
            </w:hyperlink>
          </w:p>
        </w:tc>
      </w:tr>
      <w:tr w:rsidR="008B42D4" w:rsidTr="008B42D4">
        <w:tc>
          <w:tcPr>
            <w:tcW w:w="0" w:type="auto"/>
          </w:tcPr>
          <w:p w:rsidR="008B42D4" w:rsidRDefault="001819AE">
            <w:pPr>
              <w:pStyle w:val="TableBodyText"/>
            </w:pPr>
            <w:hyperlink w:anchor="Section_604c0f5aad32429d8c2d2a091997fd0a">
              <w:r>
                <w:rPr>
                  <w:rStyle w:val="Hyperlink"/>
                </w:rPr>
                <w:t>printSettings</w:t>
              </w:r>
            </w:hyperlink>
          </w:p>
        </w:tc>
      </w:tr>
      <w:tr w:rsidR="008B42D4" w:rsidTr="008B42D4">
        <w:tc>
          <w:tcPr>
            <w:tcW w:w="0" w:type="auto"/>
          </w:tcPr>
          <w:p w:rsidR="008B42D4" w:rsidRDefault="001819AE">
            <w:pPr>
              <w:pStyle w:val="TableBodyText"/>
            </w:pPr>
            <w:hyperlink w:anchor="Section_e61c9e2c5015432aa3551ccaaac3210b">
              <w:r>
                <w:rPr>
                  <w:rStyle w:val="Hyperlink"/>
                </w:rPr>
                <w:t>toolbar</w:t>
              </w:r>
            </w:hyperlink>
          </w:p>
        </w:tc>
      </w:tr>
      <w:tr w:rsidR="008B42D4" w:rsidTr="008B42D4">
        <w:tc>
          <w:tcPr>
            <w:tcW w:w="0" w:type="auto"/>
          </w:tcPr>
          <w:p w:rsidR="008B42D4" w:rsidRDefault="001819AE">
            <w:pPr>
              <w:pStyle w:val="TableBodyText"/>
            </w:pPr>
            <w:hyperlink w:anchor="Section_07eaaa21db8146ebb74b891fde0dd2ca">
              <w:r>
                <w:rPr>
                  <w:rStyle w:val="Hyperlink"/>
                </w:rPr>
                <w:t>unboundControl</w:t>
              </w:r>
              <w:r>
                <w:rPr>
                  <w:rStyle w:val="Hyperlink"/>
                </w:rPr>
                <w:t>s</w:t>
              </w:r>
            </w:hyperlink>
          </w:p>
        </w:tc>
      </w:tr>
    </w:tbl>
    <w:p w:rsidR="008B42D4" w:rsidRDefault="001819AE">
      <w:r>
        <w:t xml:space="preserve">Attributes: </w:t>
      </w:r>
    </w:p>
    <w:p w:rsidR="008B42D4" w:rsidRDefault="001819AE">
      <w:r>
        <w:rPr>
          <w:b/>
        </w:rPr>
        <w:t xml:space="preserve">caption: </w:t>
      </w:r>
      <w:r>
        <w:t xml:space="preserve">This attribute specifies the display name for the form view. If this attribute is not present, its value MUST be interpreted as an </w:t>
      </w:r>
      <w:hyperlink w:anchor="gt_d5a050e4-8780-41a3-84e3-efe536301b0d">
        <w:r>
          <w:rPr>
            <w:rStyle w:val="HyperlinkGreen"/>
            <w:b/>
          </w:rPr>
          <w:t>empty string</w:t>
        </w:r>
      </w:hyperlink>
      <w:r>
        <w:t>.</w:t>
      </w:r>
    </w:p>
    <w:p w:rsidR="008B42D4" w:rsidRDefault="001819AE">
      <w:r>
        <w:rPr>
          <w:b/>
        </w:rPr>
        <w:t xml:space="preserve">designMode: </w:t>
      </w:r>
      <w:r>
        <w:t>This attribu</w:t>
      </w:r>
      <w:r>
        <w:t xml:space="preserve">te specifies the state of the form view. A form view with a </w:t>
      </w:r>
      <w:r>
        <w:rPr>
          <w:b/>
        </w:rPr>
        <w:t>designMode</w:t>
      </w:r>
      <w:r>
        <w:t xml:space="preserve"> value of "protected" MUST be ignored. There MUST be at least one form view with a </w:t>
      </w:r>
      <w:r>
        <w:rPr>
          <w:b/>
        </w:rPr>
        <w:t>designMode</w:t>
      </w:r>
      <w:r>
        <w:t xml:space="preserve"> value of "normal". </w:t>
      </w:r>
    </w:p>
    <w:p w:rsidR="008B42D4" w:rsidRDefault="001819AE">
      <w:r>
        <w:rPr>
          <w:b/>
        </w:rPr>
        <w:t xml:space="preserve">name: </w:t>
      </w:r>
      <w:r>
        <w:t>This attribute specifies the name of the form view.</w:t>
      </w:r>
    </w:p>
    <w:p w:rsidR="008B42D4" w:rsidRDefault="001819AE">
      <w:r>
        <w:rPr>
          <w:b/>
        </w:rPr>
        <w:t xml:space="preserve">printView: </w:t>
      </w:r>
      <w:r>
        <w:t>Thi</w:t>
      </w:r>
      <w:r>
        <w:t xml:space="preserve">s attribute specifies the name of another form view to be used for printing the form view. The specified value MUST match the </w:t>
      </w:r>
      <w:r>
        <w:rPr>
          <w:b/>
        </w:rPr>
        <w:t xml:space="preserve">name </w:t>
      </w:r>
      <w:r>
        <w:t xml:space="preserve">attribute of the </w:t>
      </w:r>
      <w:r>
        <w:rPr>
          <w:b/>
        </w:rPr>
        <w:t>view</w:t>
      </w:r>
      <w:r>
        <w:t xml:space="preserve"> element of one of the </w:t>
      </w:r>
      <w:r>
        <w:rPr>
          <w:b/>
        </w:rPr>
        <w:t>view</w:t>
      </w:r>
      <w:r>
        <w:t xml:space="preserve"> elements. If this attribute is not present, the current form view is used fo</w:t>
      </w:r>
      <w:r>
        <w:t>r printing.</w:t>
      </w:r>
    </w:p>
    <w:p w:rsidR="008B42D4" w:rsidRDefault="001819AE">
      <w:r>
        <w:rPr>
          <w:b/>
        </w:rPr>
        <w:t xml:space="preserve">showMenuItem: </w:t>
      </w:r>
      <w:r>
        <w:t>This attribute specifies whether the menu item corresponding to the form view is displayed in the menu of form views. If this attribute is not present, its value MUST be interpreted as "no".</w:t>
      </w:r>
    </w:p>
    <w:p w:rsidR="008B42D4" w:rsidRDefault="001819AE">
      <w:r>
        <w:t>The following W3C XML Schema (</w:t>
      </w:r>
      <w:hyperlink r:id="rId230">
        <w:r>
          <w:rPr>
            <w:rStyle w:val="Hyperlink"/>
          </w:rPr>
          <w:t>[XMLSCHEMA1]</w:t>
        </w:r>
      </w:hyperlink>
      <w:r>
        <w:t xml:space="preserve"> section 2.1) fragment specifies the contents of this element.</w:t>
      </w:r>
    </w:p>
    <w:p w:rsidR="008B42D4" w:rsidRDefault="001819AE">
      <w:pPr>
        <w:pStyle w:val="Code"/>
      </w:pPr>
      <w:r>
        <w:t>&lt;xsd:element name="view"&gt;</w:t>
      </w:r>
    </w:p>
    <w:p w:rsidR="008B42D4" w:rsidRDefault="001819AE">
      <w:pPr>
        <w:pStyle w:val="Code"/>
      </w:pPr>
      <w:r>
        <w:t xml:space="preserve">  &lt;xsd:complexType&gt;</w:t>
      </w:r>
    </w:p>
    <w:p w:rsidR="008B42D4" w:rsidRDefault="001819AE">
      <w:pPr>
        <w:pStyle w:val="Code"/>
      </w:pPr>
      <w:r>
        <w:t xml:space="preserve">    &lt;</w:t>
      </w:r>
      <w:r>
        <w:t>xsd:group ref="xsf:ViewContent" minOccurs="0" maxOccurs="unbounded"/&gt;</w:t>
      </w:r>
    </w:p>
    <w:p w:rsidR="008B42D4" w:rsidRDefault="001819AE">
      <w:pPr>
        <w:pStyle w:val="Code"/>
      </w:pPr>
      <w:r>
        <w:t xml:space="preserve">    &lt;xsd:attribute name="caption"</w:t>
      </w:r>
      <w:hyperlink w:anchor="Section_11fe835521ae4451a5f9a59b8e9135f3">
        <w:r>
          <w:rPr>
            <w:rStyle w:val="Hyperlink"/>
          </w:rPr>
          <w:t xml:space="preserve"> type="xsf:xdViewName"</w:t>
        </w:r>
      </w:hyperlink>
      <w:r>
        <w:t>/&gt;</w:t>
      </w:r>
    </w:p>
    <w:p w:rsidR="008B42D4" w:rsidRDefault="001819AE">
      <w:pPr>
        <w:pStyle w:val="Code"/>
      </w:pPr>
      <w:r>
        <w:t xml:space="preserve">    &lt;xsd:attribute name="name" type="xsf:xdViewName" use="require</w:t>
      </w:r>
      <w:r>
        <w:t>d"/&gt;</w:t>
      </w:r>
    </w:p>
    <w:p w:rsidR="008B42D4" w:rsidRDefault="001819AE">
      <w:pPr>
        <w:pStyle w:val="Code"/>
      </w:pPr>
      <w:r>
        <w:t xml:space="preserve">    &lt;xsd:attribute name="showMenuItem"</w:t>
      </w:r>
      <w:hyperlink w:anchor="Section_ed2c77cdebde4c55acbd223179748d98">
        <w:r>
          <w:rPr>
            <w:rStyle w:val="Hyperlink"/>
          </w:rPr>
          <w:t xml:space="preserve"> type="xsf:xdYesNo"</w:t>
        </w:r>
      </w:hyperlink>
      <w:r>
        <w:t xml:space="preserve"> use="optional"/&gt;</w:t>
      </w:r>
    </w:p>
    <w:p w:rsidR="008B42D4" w:rsidRDefault="001819AE">
      <w:pPr>
        <w:pStyle w:val="Code"/>
      </w:pPr>
      <w:r>
        <w:t xml:space="preserve">    &lt;xsd:attribute name="printView" type="xsd:string"/&gt;</w:t>
      </w:r>
    </w:p>
    <w:p w:rsidR="008B42D4" w:rsidRDefault="001819AE">
      <w:pPr>
        <w:pStyle w:val="Code"/>
      </w:pPr>
      <w:r>
        <w:t xml:space="preserve">    &lt;xsd:attribute name="designMode"</w:t>
      </w:r>
      <w:hyperlink w:anchor="Section_d445be88b85b4abc82769dda6b1eda65">
        <w:r>
          <w:rPr>
            <w:rStyle w:val="Hyperlink"/>
          </w:rPr>
          <w:t xml:space="preserve"> type="xsf:xdDesignMode"</w:t>
        </w:r>
      </w:hyperlink>
      <w:r>
        <w:t>/&gt;</w:t>
      </w:r>
    </w:p>
    <w:p w:rsidR="008B42D4" w:rsidRDefault="001819AE">
      <w:pPr>
        <w:pStyle w:val="Code"/>
      </w:pPr>
      <w:r>
        <w:t xml:space="preserve">  &lt;/xsd:complexType&gt;</w:t>
      </w:r>
    </w:p>
    <w:p w:rsidR="008B42D4" w:rsidRDefault="001819AE">
      <w:pPr>
        <w:pStyle w:val="Code"/>
      </w:pPr>
      <w:r>
        <w:t xml:space="preserve">  &lt;xsd:unique name="toolbar_name_unique"&gt;</w:t>
      </w:r>
    </w:p>
    <w:p w:rsidR="008B42D4" w:rsidRDefault="001819AE">
      <w:pPr>
        <w:pStyle w:val="Code"/>
      </w:pPr>
      <w:r>
        <w:lastRenderedPageBreak/>
        <w:t xml:space="preserve">    &lt;xsd:selector xpath="./xsf:toolbar"/&gt;</w:t>
      </w:r>
    </w:p>
    <w:p w:rsidR="008B42D4" w:rsidRDefault="001819AE">
      <w:pPr>
        <w:pStyle w:val="Code"/>
      </w:pPr>
      <w:r>
        <w:t xml:space="preserve">    &lt;xsd:field xpath="@name"/&gt;</w:t>
      </w:r>
    </w:p>
    <w:p w:rsidR="008B42D4" w:rsidRDefault="001819AE">
      <w:pPr>
        <w:pStyle w:val="Code"/>
      </w:pPr>
      <w:r>
        <w:t xml:space="preserve">  &lt;/xsd:unique&gt;</w:t>
      </w:r>
    </w:p>
    <w:p w:rsidR="008B42D4" w:rsidRDefault="001819AE">
      <w:pPr>
        <w:pStyle w:val="Code"/>
      </w:pPr>
      <w:r>
        <w:t xml:space="preserve">  &lt;xsd:unique name="menuArea_name_u</w:t>
      </w:r>
      <w:r>
        <w:t>nique"&gt;</w:t>
      </w:r>
    </w:p>
    <w:p w:rsidR="008B42D4" w:rsidRDefault="001819AE">
      <w:pPr>
        <w:pStyle w:val="Code"/>
      </w:pPr>
      <w:r>
        <w:t xml:space="preserve">    &lt;xsd:selector xpath="./xsf:menuArea"/&gt;</w:t>
      </w:r>
    </w:p>
    <w:p w:rsidR="008B42D4" w:rsidRDefault="001819AE">
      <w:pPr>
        <w:pStyle w:val="Code"/>
      </w:pPr>
      <w:r>
        <w:t xml:space="preserve">    &lt;xsd:field xpath="@name"/&gt;</w:t>
      </w:r>
    </w:p>
    <w:p w:rsidR="008B42D4" w:rsidRDefault="001819AE">
      <w:pPr>
        <w:pStyle w:val="Code"/>
      </w:pPr>
      <w:r>
        <w:t xml:space="preserve">  &lt;/xsd:unique&gt;</w:t>
      </w:r>
    </w:p>
    <w:p w:rsidR="008B42D4" w:rsidRDefault="001819AE">
      <w:pPr>
        <w:pStyle w:val="Code"/>
      </w:pPr>
      <w:r>
        <w:t xml:space="preserve">  &lt;xsd:unique name="xmlToEdit_name_unique"&gt;</w:t>
      </w:r>
    </w:p>
    <w:p w:rsidR="008B42D4" w:rsidRDefault="001819AE">
      <w:pPr>
        <w:pStyle w:val="Code"/>
      </w:pPr>
      <w:r>
        <w:t xml:space="preserve">    &lt;xsd:selector xpath="./xsf:editing/xsf:xmlToEdit"/&gt;</w:t>
      </w:r>
    </w:p>
    <w:p w:rsidR="008B42D4" w:rsidRDefault="001819AE">
      <w:pPr>
        <w:pStyle w:val="Code"/>
      </w:pPr>
      <w:r>
        <w:t xml:space="preserve">    &lt;xsd:field xpath="@name"/&gt;</w:t>
      </w:r>
    </w:p>
    <w:p w:rsidR="008B42D4" w:rsidRDefault="001819AE">
      <w:pPr>
        <w:pStyle w:val="Code"/>
      </w:pPr>
      <w:r>
        <w:t xml:space="preserve">  &lt;/xsd:unique&gt;</w:t>
      </w:r>
    </w:p>
    <w:p w:rsidR="008B42D4" w:rsidRDefault="001819AE">
      <w:pPr>
        <w:pStyle w:val="Code"/>
      </w:pPr>
      <w:r>
        <w:t xml:space="preserve">  &lt;xsd:key </w:t>
      </w:r>
      <w:r>
        <w:t>name="xmlToEdit_name_key"&gt;</w:t>
      </w:r>
    </w:p>
    <w:p w:rsidR="008B42D4" w:rsidRDefault="001819AE">
      <w:pPr>
        <w:pStyle w:val="Code"/>
      </w:pPr>
      <w:r>
        <w:t xml:space="preserve">    &lt;xsd:selector xpath="./xsf:editing/xsf:xmlToEdit"/&gt;</w:t>
      </w:r>
    </w:p>
    <w:p w:rsidR="008B42D4" w:rsidRDefault="001819AE">
      <w:pPr>
        <w:pStyle w:val="Code"/>
      </w:pPr>
      <w:r>
        <w:t xml:space="preserve">    &lt;xsd:field xpath="@name"/&gt;</w:t>
      </w:r>
    </w:p>
    <w:p w:rsidR="008B42D4" w:rsidRDefault="001819AE">
      <w:pPr>
        <w:pStyle w:val="Code"/>
      </w:pPr>
      <w:r>
        <w:t xml:space="preserve">  &lt;/xsd:key&gt;</w:t>
      </w:r>
    </w:p>
    <w:p w:rsidR="008B42D4" w:rsidRDefault="001819AE">
      <w:pPr>
        <w:pStyle w:val="Code"/>
      </w:pPr>
      <w:r>
        <w:t xml:space="preserve">  &lt;xsd:keyref name="button_xmlToEdit_reference" refer="xsf:xmlToEdit_name_key"&gt;</w:t>
      </w:r>
    </w:p>
    <w:p w:rsidR="008B42D4" w:rsidRDefault="001819AE">
      <w:pPr>
        <w:pStyle w:val="Code"/>
      </w:pPr>
      <w:r>
        <w:t xml:space="preserve">    &lt;xsd:selector xpath="./xsf:menuArea/xsf:butto</w:t>
      </w:r>
      <w:r>
        <w:t>n | ./xsf:menu/xsf:button | ./xsf:toolbar/xsf:button"/&gt;</w:t>
      </w:r>
    </w:p>
    <w:p w:rsidR="008B42D4" w:rsidRDefault="001819AE">
      <w:pPr>
        <w:pStyle w:val="Code"/>
      </w:pPr>
      <w:r>
        <w:t xml:space="preserve">    &lt;xsd:field xpath="@xmlToEdit"/&gt;</w:t>
      </w:r>
    </w:p>
    <w:p w:rsidR="008B42D4" w:rsidRDefault="001819AE">
      <w:pPr>
        <w:pStyle w:val="Code"/>
      </w:pPr>
      <w:r>
        <w:t xml:space="preserve">  &lt;/xsd:keyref&gt;</w:t>
      </w:r>
    </w:p>
    <w:p w:rsidR="008B42D4" w:rsidRDefault="001819AE">
      <w:pPr>
        <w:pStyle w:val="Code"/>
      </w:pPr>
      <w:r>
        <w:t>&lt;/xsd:element&gt;</w:t>
      </w:r>
    </w:p>
    <w:p w:rsidR="008B42D4" w:rsidRDefault="001819AE">
      <w:pPr>
        <w:pStyle w:val="Heading5"/>
      </w:pPr>
      <w:bookmarkStart w:id="446" w:name="section_94819580fd0349888cea45a0e84acb0e"/>
      <w:bookmarkStart w:id="447" w:name="_Toc83915442"/>
      <w:r>
        <w:t>xmlToEdit</w:t>
      </w:r>
      <w:bookmarkEnd w:id="446"/>
      <w:bookmarkEnd w:id="447"/>
      <w:r>
        <w:fldChar w:fldCharType="begin"/>
      </w:r>
      <w:r>
        <w:instrText xml:space="preserve"> XE "xmlToEdit element" </w:instrText>
      </w:r>
      <w:r>
        <w:fldChar w:fldCharType="end"/>
      </w:r>
      <w:r>
        <w:fldChar w:fldCharType="begin"/>
      </w:r>
      <w:r>
        <w:instrText xml:space="preserve"> XE "Elements:form definition file (XSF):xmlToEdit" </w:instrText>
      </w:r>
      <w:r>
        <w:fldChar w:fldCharType="end"/>
      </w:r>
      <w:r>
        <w:fldChar w:fldCharType="begin"/>
      </w:r>
      <w:r>
        <w:instrText xml:space="preserve"> XE "Form definition file (XSF):elements:xmlToEdit" </w:instrText>
      </w:r>
      <w:r>
        <w:fldChar w:fldCharType="end"/>
      </w:r>
    </w:p>
    <w:p w:rsidR="008B42D4" w:rsidRDefault="001819AE">
      <w:r>
        <w:t xml:space="preserve">The </w:t>
      </w:r>
      <w:r>
        <w:rPr>
          <w:b/>
        </w:rPr>
        <w:t>xmlToEdit</w:t>
      </w:r>
      <w:r>
        <w:t xml:space="preserve"> element specifies additional properties of a </w:t>
      </w:r>
      <w:hyperlink w:anchor="gt_3c89d16f-a826-4166-96ab-bf13e65b1a40">
        <w:r>
          <w:rPr>
            <w:rStyle w:val="HyperlinkGreen"/>
            <w:b/>
          </w:rPr>
          <w:t>control</w:t>
        </w:r>
      </w:hyperlink>
      <w:r>
        <w:t xml:space="preserve"> that is used in the </w:t>
      </w:r>
      <w:hyperlink w:anchor="gt_07bd946b-cc1f-4b1c-8dad-855d7a5f26cd">
        <w:r>
          <w:rPr>
            <w:rStyle w:val="HyperlinkGreen"/>
            <w:b/>
          </w:rPr>
          <w:t>form view</w:t>
        </w:r>
      </w:hyperlink>
      <w:r>
        <w:t xml:space="preserve"> to edit the </w:t>
      </w:r>
      <w:hyperlink w:anchor="gt_b320841e-18ad-4661-9a11-7bd8afacd45c">
        <w:r>
          <w:rPr>
            <w:rStyle w:val="HyperlinkGreen"/>
            <w:b/>
          </w:rPr>
          <w:t>form file</w:t>
        </w:r>
      </w:hyperlink>
      <w:r>
        <w: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3aaa0212813345c5b9b629f426e4bcc9">
              <w:r>
                <w:rPr>
                  <w:rStyle w:val="Hyperlink"/>
                </w:rPr>
                <w:t>editing</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b10ee1d8394e4ac39e1870927c05422f">
              <w:r>
                <w:rPr>
                  <w:rStyle w:val="Hyperlink"/>
                </w:rPr>
                <w:t>editWith</w:t>
              </w:r>
            </w:hyperlink>
          </w:p>
        </w:tc>
      </w:tr>
    </w:tbl>
    <w:p w:rsidR="008B42D4" w:rsidRDefault="001819AE">
      <w:r>
        <w:t xml:space="preserve">Attributes: </w:t>
      </w:r>
    </w:p>
    <w:p w:rsidR="008B42D4" w:rsidRDefault="001819AE">
      <w:r>
        <w:rPr>
          <w:b/>
        </w:rPr>
        <w:t xml:space="preserve">container: </w:t>
      </w:r>
      <w:r>
        <w:t xml:space="preserve">This attribute specifies an </w:t>
      </w:r>
      <w:hyperlink w:anchor="gt_02004611-da4e-45c1-a960-d268be5bb72c">
        <w:r>
          <w:rPr>
            <w:rStyle w:val="HyperlinkGreen"/>
            <w:b/>
          </w:rPr>
          <w:t>XPath expression</w:t>
        </w:r>
      </w:hyperlink>
      <w:r>
        <w:t xml:space="preserve"> that evaluates to the context in which the control MUST be selectable and enabled.</w:t>
      </w:r>
    </w:p>
    <w:p w:rsidR="008B42D4" w:rsidRDefault="001819AE">
      <w:r>
        <w:rPr>
          <w:b/>
        </w:rPr>
        <w:t xml:space="preserve">item: </w:t>
      </w:r>
      <w:r>
        <w:t xml:space="preserve">This attribute specifies an XPath expression that MUST evaluate to the </w:t>
      </w:r>
      <w:hyperlink w:anchor="gt_76e94022-1e78-4323-b8ba-cf7776e6b8d4">
        <w:r>
          <w:rPr>
            <w:rStyle w:val="HyperlinkGreen"/>
            <w:b/>
          </w:rPr>
          <w:t>XML nodes</w:t>
        </w:r>
      </w:hyperlink>
      <w:r>
        <w:t xml:space="preserve"> to be edited with the c</w:t>
      </w:r>
      <w:r>
        <w:t xml:space="preserve">ontrol. The specified XPath expression MUST be unique among all </w:t>
      </w:r>
      <w:r>
        <w:rPr>
          <w:b/>
        </w:rPr>
        <w:t>xmlToEdit</w:t>
      </w:r>
      <w:r>
        <w:t xml:space="preserve"> elements in the </w:t>
      </w:r>
      <w:hyperlink w:anchor="gt_b55e5277-85be-4e84-9b9b-9b2fd48ef4a7">
        <w:r>
          <w:rPr>
            <w:rStyle w:val="HyperlinkGreen"/>
            <w:b/>
          </w:rPr>
          <w:t>form definition (.xsf) file</w:t>
        </w:r>
      </w:hyperlink>
      <w:r>
        <w:t>.</w:t>
      </w:r>
    </w:p>
    <w:p w:rsidR="008B42D4" w:rsidRDefault="001819AE">
      <w:r>
        <w:rPr>
          <w:b/>
        </w:rPr>
        <w:t xml:space="preserve">name: </w:t>
      </w:r>
      <w:r>
        <w:t>This attribute specifies the name of the control.</w:t>
      </w:r>
    </w:p>
    <w:p w:rsidR="008B42D4" w:rsidRDefault="001819AE">
      <w:r>
        <w:rPr>
          <w:b/>
        </w:rPr>
        <w:t xml:space="preserve">viewContext: </w:t>
      </w:r>
      <w:r>
        <w:t>This a</w:t>
      </w:r>
      <w:r>
        <w:t xml:space="preserve">ttribute specifies the identifier of the corresponding control in the form view. If this attribute is not present, its value MUST be interpreted as an </w:t>
      </w:r>
      <w:hyperlink w:anchor="gt_d5a050e4-8780-41a3-84e3-efe536301b0d">
        <w:r>
          <w:rPr>
            <w:rStyle w:val="HyperlinkGreen"/>
            <w:b/>
          </w:rPr>
          <w:t>empty string</w:t>
        </w:r>
      </w:hyperlink>
      <w:r>
        <w:t>.</w:t>
      </w:r>
    </w:p>
    <w:p w:rsidR="008B42D4" w:rsidRDefault="001819AE">
      <w:r>
        <w:t xml:space="preserve">The following W3C XML Schema </w:t>
      </w:r>
      <w:r>
        <w:t>(</w:t>
      </w:r>
      <w:hyperlink r:id="rId231">
        <w:r>
          <w:rPr>
            <w:rStyle w:val="Hyperlink"/>
          </w:rPr>
          <w:t>[XMLSCHEMA1]</w:t>
        </w:r>
      </w:hyperlink>
      <w:r>
        <w:t xml:space="preserve"> section 2.1) fragment specifies the contents of this element.</w:t>
      </w:r>
    </w:p>
    <w:p w:rsidR="008B42D4" w:rsidRDefault="001819AE">
      <w:pPr>
        <w:pStyle w:val="Code"/>
      </w:pPr>
      <w:r>
        <w:t>&lt;xsd:element name="xmlToEdit"&gt;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ref="xsf:editWith" minOccu</w:t>
      </w:r>
      <w:r>
        <w:t>rs="0" maxOccurs="1"/&gt;</w:t>
      </w:r>
    </w:p>
    <w:p w:rsidR="008B42D4" w:rsidRDefault="001819AE">
      <w:pPr>
        <w:pStyle w:val="Code"/>
      </w:pPr>
      <w:r>
        <w:t xml:space="preserve">    &lt;/xsd:sequence&gt;</w:t>
      </w:r>
    </w:p>
    <w:p w:rsidR="008B42D4" w:rsidRDefault="001819AE">
      <w:pPr>
        <w:pStyle w:val="Code"/>
      </w:pPr>
      <w:r>
        <w:lastRenderedPageBreak/>
        <w:t xml:space="preserve">    &lt;xsd:attribute name="name" type="xsd:NMTOKEN" use="required"/&gt;</w:t>
      </w:r>
    </w:p>
    <w:p w:rsidR="008B42D4" w:rsidRDefault="001819AE">
      <w:pPr>
        <w:pStyle w:val="Code"/>
      </w:pPr>
      <w:r>
        <w:t xml:space="preserve">    &lt;xsd:attribute name="item" type="xsd:string" use="required"/&gt;</w:t>
      </w:r>
    </w:p>
    <w:p w:rsidR="008B42D4" w:rsidRDefault="001819AE">
      <w:pPr>
        <w:pStyle w:val="Code"/>
      </w:pPr>
      <w:r>
        <w:t xml:space="preserve">    &lt;xsd:attribute name="container" type="xsd:string"/&gt;</w:t>
      </w:r>
    </w:p>
    <w:p w:rsidR="008B42D4" w:rsidRDefault="001819AE">
      <w:pPr>
        <w:pStyle w:val="Code"/>
      </w:pPr>
      <w:r>
        <w:t xml:space="preserve">    &lt;xsd:attribute name=</w:t>
      </w:r>
      <w:r>
        <w:t>"viewContext"&gt;</w:t>
      </w:r>
    </w:p>
    <w:p w:rsidR="008B42D4" w:rsidRDefault="001819AE">
      <w:pPr>
        <w:pStyle w:val="Code"/>
      </w:pPr>
      <w:r>
        <w:t xml:space="preserve">      &lt;xsd:simpleType&gt;</w:t>
      </w:r>
    </w:p>
    <w:p w:rsidR="008B42D4" w:rsidRDefault="001819AE">
      <w:pPr>
        <w:pStyle w:val="Code"/>
      </w:pPr>
      <w:r>
        <w:t xml:space="preserve">        &lt;xsd:restriction base="xsd:string"&gt;</w:t>
      </w:r>
    </w:p>
    <w:p w:rsidR="008B42D4" w:rsidRDefault="001819AE">
      <w:pPr>
        <w:pStyle w:val="Code"/>
      </w:pPr>
      <w:r>
        <w:t xml:space="preserve">          &lt;xsd:pattern value="((\.|\#|[a-zA-Z0-9_])[a-zA-Z0-9_]*)(\s((\.|\#|[a-zA-Z0-9_])[a-zA-Z0-9_]*))*"/&gt;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&lt;/xsd:attr</w:t>
      </w:r>
      <w:r>
        <w:t>ibute&gt;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448" w:name="section_c20c27c1f49347419d29497b5a6fbcb9"/>
      <w:bookmarkStart w:id="449" w:name="_Toc83915443"/>
      <w:r>
        <w:t>documentSignatures</w:t>
      </w:r>
      <w:bookmarkEnd w:id="448"/>
      <w:bookmarkEnd w:id="449"/>
      <w:r>
        <w:fldChar w:fldCharType="begin"/>
      </w:r>
      <w:r>
        <w:instrText xml:space="preserve"> XE "documentSignatures element" </w:instrText>
      </w:r>
      <w:r>
        <w:fldChar w:fldCharType="end"/>
      </w:r>
      <w:r>
        <w:fldChar w:fldCharType="begin"/>
      </w:r>
      <w:r>
        <w:instrText xml:space="preserve"> XE "Elements:form definition file (XSF):documentSignatures" </w:instrText>
      </w:r>
      <w:r>
        <w:fldChar w:fldCharType="end"/>
      </w:r>
      <w:r>
        <w:fldChar w:fldCharType="begin"/>
      </w:r>
      <w:r>
        <w:instrText xml:space="preserve"> XE "Form definition file (XSF):elements:documentSignatures" </w:instrText>
      </w:r>
      <w:r>
        <w:fldChar w:fldCharType="end"/>
      </w:r>
    </w:p>
    <w:p w:rsidR="008B42D4" w:rsidRDefault="001819AE">
      <w:r>
        <w:t xml:space="preserve">The </w:t>
      </w:r>
      <w:r>
        <w:rPr>
          <w:b/>
        </w:rPr>
        <w:t>documentSignatures</w:t>
      </w:r>
      <w:r>
        <w:t xml:space="preserve"> element specifies the </w:t>
      </w:r>
      <w:hyperlink w:anchor="gt_ad0cf6e3-05c3-482d-ab0f-617f91871189">
        <w:r>
          <w:rPr>
            <w:rStyle w:val="HyperlinkGreen"/>
            <w:b/>
          </w:rPr>
          <w:t>digital signatures</w:t>
        </w:r>
      </w:hyperlink>
      <w:r>
        <w:t xml:space="preserve">, as specified in </w:t>
      </w:r>
      <w:hyperlink r:id="rId232" w:anchor="Section_18d25c38f26448e0b64dc71ce00b2de4">
        <w:r>
          <w:rPr>
            <w:rStyle w:val="Hyperlink"/>
          </w:rPr>
          <w:t>[MS-IPFFX]</w:t>
        </w:r>
      </w:hyperlink>
      <w:r>
        <w:t xml:space="preserve">, which are used to sign the </w:t>
      </w:r>
      <w:hyperlink w:anchor="gt_b320841e-18ad-4661-9a11-7bd8afacd45c">
        <w:r>
          <w:rPr>
            <w:rStyle w:val="HyperlinkGreen"/>
            <w:b/>
          </w:rPr>
          <w:t>form file</w:t>
        </w:r>
      </w:hyperlink>
      <w:r>
        <w:t xml:space="preserve">, according to </w:t>
      </w:r>
      <w:hyperlink r:id="rId233">
        <w:r>
          <w:rPr>
            <w:rStyle w:val="Hyperlink"/>
          </w:rPr>
          <w:t>[XMLDSig]</w:t>
        </w:r>
      </w:hyperlink>
      <w:r>
        <w: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1f636cf574e54a19ad1cb58e5a80fa66">
              <w:r>
                <w:rPr>
                  <w:rStyle w:val="Hyperlink"/>
                </w:rPr>
                <w:t>xDocumentClass</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w:t>
            </w:r>
            <w:r>
              <w:t>nts</w:t>
            </w:r>
          </w:p>
        </w:tc>
      </w:tr>
      <w:tr w:rsidR="008B42D4" w:rsidTr="008B42D4">
        <w:tc>
          <w:tcPr>
            <w:tcW w:w="0" w:type="auto"/>
          </w:tcPr>
          <w:p w:rsidR="008B42D4" w:rsidRDefault="001819AE">
            <w:pPr>
              <w:pStyle w:val="TableBodyText"/>
            </w:pPr>
            <w:hyperlink w:anchor="Section_7a0141c3fbd24c14a04b29eeeb49d027">
              <w:r>
                <w:rPr>
                  <w:rStyle w:val="Hyperlink"/>
                </w:rPr>
                <w:t>signedDataBlock</w:t>
              </w:r>
            </w:hyperlink>
          </w:p>
        </w:tc>
      </w:tr>
    </w:tbl>
    <w:p w:rsidR="008B42D4" w:rsidRDefault="001819AE">
      <w:r>
        <w:t xml:space="preserve">Attributes: </w:t>
      </w:r>
    </w:p>
    <w:p w:rsidR="008B42D4" w:rsidRDefault="001819AE">
      <w:r>
        <w:rPr>
          <w:b/>
        </w:rPr>
        <w:t xml:space="preserve">signatureLocation: </w:t>
      </w:r>
      <w:r>
        <w:t>This attribute MUST NOT be present.</w:t>
      </w:r>
    </w:p>
    <w:p w:rsidR="008B42D4" w:rsidRDefault="001819AE">
      <w:r>
        <w:t>The following W3C XML Schema (</w:t>
      </w:r>
      <w:hyperlink r:id="rId234">
        <w:r>
          <w:rPr>
            <w:rStyle w:val="Hyperlink"/>
          </w:rPr>
          <w:t>[XMLSCHEMA1]</w:t>
        </w:r>
      </w:hyperlink>
      <w:r>
        <w:t xml:space="preserve"> section 2.1) fragment specifies the contents of this element.</w:t>
      </w:r>
    </w:p>
    <w:p w:rsidR="008B42D4" w:rsidRDefault="001819AE">
      <w:pPr>
        <w:pStyle w:val="Code"/>
      </w:pPr>
      <w:r>
        <w:t>&lt;xsd:element name="documentSignatures"&gt;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ref="xsf:signedDataBlock" minOccurs="0" maxOccurs="unbounded"/&gt;</w:t>
      </w:r>
    </w:p>
    <w:p w:rsidR="008B42D4" w:rsidRDefault="001819AE">
      <w:pPr>
        <w:pStyle w:val="Code"/>
      </w:pPr>
      <w:r>
        <w:t xml:space="preserve">    &lt;/xsd:sequence&gt;</w:t>
      </w:r>
    </w:p>
    <w:p w:rsidR="008B42D4" w:rsidRDefault="001819AE">
      <w:pPr>
        <w:pStyle w:val="Code"/>
      </w:pPr>
      <w:r>
        <w:t xml:space="preserve">    &lt;xsd:attribute name="signatureLocation" type="xsd:string" use="optional"/&gt;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450" w:name="section_7a0141c3fbd24c14a04b29eeeb49d027"/>
      <w:bookmarkStart w:id="451" w:name="_Toc83915444"/>
      <w:r>
        <w:t>signedDataBlock</w:t>
      </w:r>
      <w:bookmarkEnd w:id="450"/>
      <w:bookmarkEnd w:id="451"/>
      <w:r>
        <w:fldChar w:fldCharType="begin"/>
      </w:r>
      <w:r>
        <w:instrText xml:space="preserve"> XE "signedDataBlock element" </w:instrText>
      </w:r>
      <w:r>
        <w:fldChar w:fldCharType="end"/>
      </w:r>
      <w:r>
        <w:fldChar w:fldCharType="begin"/>
      </w:r>
      <w:r>
        <w:instrText xml:space="preserve"> XE "Elements:form definition file (XSF):signedDataBlock" </w:instrText>
      </w:r>
      <w:r>
        <w:fldChar w:fldCharType="end"/>
      </w:r>
      <w:r>
        <w:fldChar w:fldCharType="begin"/>
      </w:r>
      <w:r>
        <w:instrText xml:space="preserve"> XE "Form definition file (XSF):e</w:instrText>
      </w:r>
      <w:r>
        <w:instrText xml:space="preserve">lements:signedDataBlock" </w:instrText>
      </w:r>
      <w:r>
        <w:fldChar w:fldCharType="end"/>
      </w:r>
    </w:p>
    <w:p w:rsidR="008B42D4" w:rsidRDefault="001819AE">
      <w:r>
        <w:t xml:space="preserve">The </w:t>
      </w:r>
      <w:r>
        <w:rPr>
          <w:b/>
        </w:rPr>
        <w:t>signedDataBlock</w:t>
      </w:r>
      <w:r>
        <w:t xml:space="preserve"> element specifies a set of </w:t>
      </w:r>
      <w:hyperlink w:anchor="gt_76e94022-1e78-4323-b8ba-cf7776e6b8d4">
        <w:r>
          <w:rPr>
            <w:rStyle w:val="HyperlinkGreen"/>
            <w:b/>
          </w:rPr>
          <w:t>XML nodes</w:t>
        </w:r>
      </w:hyperlink>
      <w:r>
        <w:t xml:space="preserve"> in the </w:t>
      </w:r>
      <w:hyperlink w:anchor="gt_b320841e-18ad-4661-9a11-7bd8afacd45c">
        <w:r>
          <w:rPr>
            <w:rStyle w:val="HyperlinkGreen"/>
            <w:b/>
          </w:rPr>
          <w:t>form file</w:t>
        </w:r>
      </w:hyperlink>
      <w:r>
        <w:t xml:space="preserve"> that MUST be signed by a </w:t>
      </w:r>
      <w:hyperlink w:anchor="gt_ad0cf6e3-05c3-482d-ab0f-617f91871189">
        <w:r>
          <w:rPr>
            <w:rStyle w:val="HyperlinkGreen"/>
            <w:b/>
          </w:rPr>
          <w:t>digital signature</w:t>
        </w:r>
      </w:hyperlink>
      <w:r>
        <w:t>.</w:t>
      </w:r>
    </w:p>
    <w:p w:rsidR="008B42D4" w:rsidRDefault="008B42D4"/>
    <w:tbl>
      <w:tblPr>
        <w:tblStyle w:val="Table-ShadedHeader"/>
        <w:tblW w:w="0" w:type="auto"/>
        <w:tblLook w:val="04A0" w:firstRow="1" w:lastRow="0" w:firstColumn="1" w:lastColumn="0" w:noHBand="0" w:noVBand="1"/>
      </w:tblPr>
      <w:tblGrid>
        <w:gridCol w:w="1889"/>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c20c27c1f49347419d29497b5a6fbcb9">
              <w:r>
                <w:rPr>
                  <w:rStyle w:val="Hyperlink"/>
                </w:rPr>
                <w:t>documentSignatures</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lastRenderedPageBreak/>
              <w:t>Child Elements</w:t>
            </w:r>
          </w:p>
        </w:tc>
      </w:tr>
      <w:tr w:rsidR="008B42D4" w:rsidTr="008B42D4">
        <w:tc>
          <w:tcPr>
            <w:tcW w:w="0" w:type="auto"/>
          </w:tcPr>
          <w:p w:rsidR="008B42D4" w:rsidRDefault="001819AE">
            <w:pPr>
              <w:pStyle w:val="TableBodyText"/>
            </w:pPr>
            <w:hyperlink w:anchor="Section_7ab635209ae84fc8ba655c57adc27d1f">
              <w:r>
                <w:rPr>
                  <w:rStyle w:val="Hyperlink"/>
                </w:rPr>
                <w:t>message</w:t>
              </w:r>
            </w:hyperlink>
          </w:p>
        </w:tc>
      </w:tr>
    </w:tbl>
    <w:p w:rsidR="008B42D4" w:rsidRDefault="001819AE">
      <w:r>
        <w:t xml:space="preserve">Attributes: </w:t>
      </w:r>
    </w:p>
    <w:p w:rsidR="008B42D4" w:rsidRDefault="001819AE">
      <w:r>
        <w:rPr>
          <w:b/>
        </w:rPr>
        <w:t xml:space="preserve">data: </w:t>
      </w:r>
      <w:r>
        <w:t xml:space="preserve">This attribute specifies an </w:t>
      </w:r>
      <w:hyperlink w:anchor="gt_02004611-da4e-45c1-a960-d268be5bb72c">
        <w:r>
          <w:rPr>
            <w:rStyle w:val="HyperlinkGreen"/>
            <w:b/>
          </w:rPr>
          <w:t>XPath expression</w:t>
        </w:r>
      </w:hyperlink>
      <w:r>
        <w:t xml:space="preserve"> that MUST evaluate to a collection of XML nodes.</w:t>
      </w:r>
    </w:p>
    <w:p w:rsidR="008B42D4" w:rsidRDefault="001819AE">
      <w:r>
        <w:rPr>
          <w:b/>
        </w:rPr>
        <w:t xml:space="preserve">mode: </w:t>
      </w:r>
      <w:r>
        <w:t xml:space="preserve">This </w:t>
      </w:r>
      <w:r>
        <w:t>attribute specifies the relationship of the digital signature (1) and MUST be one of the following values:</w:t>
      </w:r>
    </w:p>
    <w:p w:rsidR="008B42D4" w:rsidRDefault="001819AE">
      <w:pPr>
        <w:pStyle w:val="ListParagraph"/>
        <w:numPr>
          <w:ilvl w:val="0"/>
          <w:numId w:val="68"/>
        </w:numPr>
      </w:pPr>
      <w:r>
        <w:rPr>
          <w:b/>
        </w:rPr>
        <w:t>countersign:</w:t>
      </w:r>
      <w:r>
        <w:t xml:space="preserve"> The digital signature signs all previous digital signatures.</w:t>
      </w:r>
    </w:p>
    <w:p w:rsidR="008B42D4" w:rsidRDefault="001819AE">
      <w:pPr>
        <w:pStyle w:val="ListParagraph"/>
        <w:numPr>
          <w:ilvl w:val="0"/>
          <w:numId w:val="68"/>
        </w:numPr>
      </w:pPr>
      <w:r>
        <w:rPr>
          <w:b/>
        </w:rPr>
        <w:t>cosign</w:t>
      </w:r>
      <w:r>
        <w:t xml:space="preserve">: The digital signature (1) is treated independently of all previous </w:t>
      </w:r>
      <w:r>
        <w:t>digital signatures (1).</w:t>
      </w:r>
    </w:p>
    <w:p w:rsidR="008B42D4" w:rsidRDefault="001819AE">
      <w:pPr>
        <w:pStyle w:val="ListParagraph"/>
        <w:numPr>
          <w:ilvl w:val="0"/>
          <w:numId w:val="68"/>
        </w:numPr>
      </w:pPr>
      <w:r>
        <w:rPr>
          <w:b/>
        </w:rPr>
        <w:t>single:</w:t>
      </w:r>
      <w:r>
        <w:t xml:space="preserve"> The signed data block MUST NOT be signed by more than one digital signature.</w:t>
      </w:r>
    </w:p>
    <w:p w:rsidR="008B42D4" w:rsidRDefault="001819AE">
      <w:r>
        <w:rPr>
          <w:b/>
        </w:rPr>
        <w:t xml:space="preserve">name: </w:t>
      </w:r>
      <w:r>
        <w:t>This attribute specifies the name of the signed data block.</w:t>
      </w:r>
    </w:p>
    <w:p w:rsidR="008B42D4" w:rsidRDefault="001819AE">
      <w:r>
        <w:rPr>
          <w:b/>
        </w:rPr>
        <w:t xml:space="preserve">signatureLocation: </w:t>
      </w:r>
      <w:r>
        <w:t>This attribute specifies an XPath expression that MUST evaluat</w:t>
      </w:r>
      <w:r>
        <w:t>e to an XML node in the form file. The specified location MUST be used to store the digital signature (1).</w:t>
      </w:r>
    </w:p>
    <w:p w:rsidR="008B42D4" w:rsidRDefault="001819AE">
      <w:r>
        <w:t>The following W3C XML Schema (</w:t>
      </w:r>
      <w:hyperlink r:id="rId235">
        <w:r>
          <w:rPr>
            <w:rStyle w:val="Hyperlink"/>
          </w:rPr>
          <w:t>[XMLSCHEMA1]</w:t>
        </w:r>
      </w:hyperlink>
      <w:r>
        <w:t xml:space="preserve"> section 2.1) fragment specifies the conte</w:t>
      </w:r>
      <w:r>
        <w:t>nts of this element.</w:t>
      </w:r>
    </w:p>
    <w:p w:rsidR="008B42D4" w:rsidRDefault="001819AE">
      <w:pPr>
        <w:pStyle w:val="Code"/>
      </w:pPr>
      <w:r>
        <w:t>&lt;xsd:element name="signedDataBlock"&gt;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name="message"</w:t>
      </w:r>
      <w:hyperlink w:anchor="Section_c296f678510c4cf8898d2f22f3028847">
        <w:r>
          <w:rPr>
            <w:rStyle w:val="Hyperlink"/>
          </w:rPr>
          <w:t xml:space="preserve"> type="xsf:xdSignedDataBlockMessage"</w:t>
        </w:r>
      </w:hyperlink>
      <w:r>
        <w:t xml:space="preserve"> minOccurs="0"/&gt;</w:t>
      </w:r>
    </w:p>
    <w:p w:rsidR="008B42D4" w:rsidRDefault="001819AE">
      <w:pPr>
        <w:pStyle w:val="Code"/>
      </w:pPr>
      <w:r>
        <w:t xml:space="preserve">    &lt;/xsd:</w:t>
      </w:r>
      <w:r>
        <w:t>sequence&gt;</w:t>
      </w:r>
    </w:p>
    <w:p w:rsidR="008B42D4" w:rsidRDefault="001819AE">
      <w:pPr>
        <w:pStyle w:val="Code"/>
      </w:pPr>
      <w:r>
        <w:t xml:space="preserve">    &lt;xsd:attribute name="name"</w:t>
      </w:r>
      <w:hyperlink w:anchor="Section_70f3c1b854c84eff8ebb910089f402c1">
        <w:r>
          <w:rPr>
            <w:rStyle w:val="Hyperlink"/>
          </w:rPr>
          <w:t xml:space="preserve"> type="xsf:xdSignedDataBlockName"</w:t>
        </w:r>
      </w:hyperlink>
      <w:r>
        <w:t xml:space="preserve"> use="required"/&gt;</w:t>
      </w:r>
    </w:p>
    <w:p w:rsidR="008B42D4" w:rsidRDefault="001819AE">
      <w:pPr>
        <w:pStyle w:val="Code"/>
      </w:pPr>
      <w:r>
        <w:t xml:space="preserve">    &lt;xsd:attribute name="data" type="xsd:string" use="required"/&gt;</w:t>
      </w:r>
    </w:p>
    <w:p w:rsidR="008B42D4" w:rsidRDefault="001819AE">
      <w:pPr>
        <w:pStyle w:val="Code"/>
      </w:pPr>
      <w:r>
        <w:t xml:space="preserve">    &lt;xsd:attribute name="signatureLo</w:t>
      </w:r>
      <w:r>
        <w:t>cation" type="xsd:string" use="required"/&gt;</w:t>
      </w:r>
    </w:p>
    <w:p w:rsidR="008B42D4" w:rsidRDefault="001819AE">
      <w:pPr>
        <w:pStyle w:val="Code"/>
      </w:pPr>
      <w:r>
        <w:t xml:space="preserve">    &lt;xsd:attribute name="mode"</w:t>
      </w:r>
      <w:hyperlink w:anchor="Section_5444a25614a14c8281de1649460b41ab">
        <w:r>
          <w:rPr>
            <w:rStyle w:val="Hyperlink"/>
          </w:rPr>
          <w:t xml:space="preserve"> type="xsf:xdSignatureRelationEnum"</w:t>
        </w:r>
      </w:hyperlink>
      <w:r>
        <w:t xml:space="preserve"> use="required"/&gt;</w:t>
      </w:r>
    </w:p>
    <w:p w:rsidR="008B42D4" w:rsidRDefault="001819AE">
      <w:pPr>
        <w:pStyle w:val="Code"/>
      </w:pPr>
      <w:r>
        <w:t xml:space="preserve">  &lt;/xsd:complexType&gt;</w:t>
      </w:r>
    </w:p>
    <w:p w:rsidR="008B42D4" w:rsidRDefault="001819AE">
      <w:pPr>
        <w:pStyle w:val="Code"/>
      </w:pPr>
      <w:r>
        <w:t xml:space="preserve">  &lt;</w:t>
      </w:r>
      <w:r>
        <w:t>xsd:unique name="signedDataBlock_name_unique"&gt;</w:t>
      </w:r>
    </w:p>
    <w:p w:rsidR="008B42D4" w:rsidRDefault="001819AE">
      <w:pPr>
        <w:pStyle w:val="Code"/>
      </w:pPr>
      <w:r>
        <w:t xml:space="preserve">    &lt;xsd:selector xpath="."/&gt;</w:t>
      </w:r>
    </w:p>
    <w:p w:rsidR="008B42D4" w:rsidRDefault="001819AE">
      <w:pPr>
        <w:pStyle w:val="Code"/>
      </w:pPr>
      <w:r>
        <w:t xml:space="preserve">    &lt;xsd:field xpath="@name"/&gt;</w:t>
      </w:r>
    </w:p>
    <w:p w:rsidR="008B42D4" w:rsidRDefault="001819AE">
      <w:pPr>
        <w:pStyle w:val="Code"/>
      </w:pPr>
      <w:r>
        <w:t xml:space="preserve">  &lt;/xsd:unique&gt;</w:t>
      </w:r>
    </w:p>
    <w:p w:rsidR="008B42D4" w:rsidRDefault="001819AE">
      <w:pPr>
        <w:pStyle w:val="Code"/>
      </w:pPr>
      <w:r>
        <w:t>&lt;/xsd:element&gt;</w:t>
      </w:r>
    </w:p>
    <w:p w:rsidR="008B42D4" w:rsidRDefault="001819AE">
      <w:pPr>
        <w:pStyle w:val="Heading5"/>
      </w:pPr>
      <w:bookmarkStart w:id="452" w:name="section_7ab635209ae84fc8ba655c57adc27d1f"/>
      <w:bookmarkStart w:id="453" w:name="_Toc83915445"/>
      <w:r>
        <w:t>message</w:t>
      </w:r>
      <w:bookmarkEnd w:id="452"/>
      <w:bookmarkEnd w:id="453"/>
      <w:r>
        <w:fldChar w:fldCharType="begin"/>
      </w:r>
      <w:r>
        <w:instrText xml:space="preserve"> XE "message element" </w:instrText>
      </w:r>
      <w:r>
        <w:fldChar w:fldCharType="end"/>
      </w:r>
      <w:r>
        <w:fldChar w:fldCharType="begin"/>
      </w:r>
      <w:r>
        <w:instrText xml:space="preserve"> XE "Elements:form definition file (XSF):message" </w:instrText>
      </w:r>
      <w:r>
        <w:fldChar w:fldCharType="end"/>
      </w:r>
      <w:r>
        <w:fldChar w:fldCharType="begin"/>
      </w:r>
      <w:r>
        <w:instrText xml:space="preserve"> XE "Form definition file (XSF):elements:message" </w:instrText>
      </w:r>
      <w:r>
        <w:fldChar w:fldCharType="end"/>
      </w:r>
    </w:p>
    <w:p w:rsidR="008B42D4" w:rsidRDefault="001819AE">
      <w:r>
        <w:t xml:space="preserve">The </w:t>
      </w:r>
      <w:r>
        <w:rPr>
          <w:b/>
        </w:rPr>
        <w:t>message</w:t>
      </w:r>
      <w:r>
        <w:t xml:space="preserve"> element specifies the confirmation message that MUST be displayed before a </w:t>
      </w:r>
      <w:hyperlink w:anchor="gt_ad0cf6e3-05c3-482d-ab0f-617f91871189">
        <w:r>
          <w:rPr>
            <w:rStyle w:val="HyperlinkGreen"/>
            <w:b/>
          </w:rPr>
          <w:t>digital signature</w:t>
        </w:r>
      </w:hyperlink>
      <w:r>
        <w:t xml:space="preserve"> is applied to the </w:t>
      </w:r>
      <w:hyperlink w:anchor="gt_c7858bfa-d4d2-48a7-ac9c-d2e90fbe3590">
        <w:r>
          <w:rPr>
            <w:rStyle w:val="HyperlinkGreen"/>
            <w:b/>
          </w:rPr>
          <w:t>form</w:t>
        </w:r>
      </w:hyperlink>
      <w:r>
        <w:t xml:space="preserve"> or section of the form.</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7a0141c3fbd24c14a04b29eeeb49d027">
              <w:r>
                <w:rPr>
                  <w:rStyle w:val="Hyperlink"/>
                </w:rPr>
                <w:t>signedDataBlock</w:t>
              </w:r>
            </w:hyperlink>
          </w:p>
        </w:tc>
      </w:tr>
    </w:tbl>
    <w:p w:rsidR="008B42D4" w:rsidRDefault="008B42D4"/>
    <w:p w:rsidR="008B42D4" w:rsidRDefault="001819AE">
      <w:r>
        <w:t>The following W3C XML Schema (</w:t>
      </w:r>
      <w:hyperlink r:id="rId236">
        <w:r>
          <w:rPr>
            <w:rStyle w:val="Hyperlink"/>
          </w:rPr>
          <w:t>[XMLSCHEMA1]</w:t>
        </w:r>
      </w:hyperlink>
      <w:r>
        <w:t xml:space="preserve"> section 2.1) fragment specifies the contents of this element.</w:t>
      </w:r>
    </w:p>
    <w:p w:rsidR="008B42D4" w:rsidRDefault="001819AE">
      <w:pPr>
        <w:pStyle w:val="Code"/>
      </w:pPr>
      <w:r>
        <w:t>&lt;xsd:element name="message"</w:t>
      </w:r>
      <w:hyperlink w:anchor="Section_c296f678510c4cf8898d2f22f3028847">
        <w:r>
          <w:rPr>
            <w:rStyle w:val="Hyperlink"/>
          </w:rPr>
          <w:t xml:space="preserve"> type="xsf:xdSignedDataBlockMessage"</w:t>
        </w:r>
      </w:hyperlink>
      <w:r>
        <w:t xml:space="preserve"> minOccurs="0"/&gt;</w:t>
      </w:r>
    </w:p>
    <w:p w:rsidR="008B42D4" w:rsidRDefault="001819AE">
      <w:pPr>
        <w:pStyle w:val="Heading5"/>
      </w:pPr>
      <w:bookmarkStart w:id="454" w:name="section_b4da28b398bb4b3fa1adf875554d7d2b"/>
      <w:bookmarkStart w:id="455" w:name="_Toc83915446"/>
      <w:r>
        <w:lastRenderedPageBreak/>
        <w:t>documentVersionUpgrade</w:t>
      </w:r>
      <w:bookmarkEnd w:id="454"/>
      <w:bookmarkEnd w:id="455"/>
      <w:r>
        <w:fldChar w:fldCharType="begin"/>
      </w:r>
      <w:r>
        <w:instrText xml:space="preserve"> XE "</w:instrText>
      </w:r>
      <w:r>
        <w:instrText xml:space="preserve">documentVersionUpgrade element" </w:instrText>
      </w:r>
      <w:r>
        <w:fldChar w:fldCharType="end"/>
      </w:r>
      <w:r>
        <w:fldChar w:fldCharType="begin"/>
      </w:r>
      <w:r>
        <w:instrText xml:space="preserve"> XE "Elements:form definition file (XSF):documentVersionUpgrade" </w:instrText>
      </w:r>
      <w:r>
        <w:fldChar w:fldCharType="end"/>
      </w:r>
      <w:r>
        <w:fldChar w:fldCharType="begin"/>
      </w:r>
      <w:r>
        <w:instrText xml:space="preserve"> XE "Form definition file (XSF):elements:documentVersionUpgrade" </w:instrText>
      </w:r>
      <w:r>
        <w:fldChar w:fldCharType="end"/>
      </w:r>
    </w:p>
    <w:p w:rsidR="008B42D4" w:rsidRDefault="001819AE">
      <w:r>
        <w:t xml:space="preserve">The </w:t>
      </w:r>
      <w:r>
        <w:rPr>
          <w:b/>
        </w:rPr>
        <w:t>documentVersionUpgrade</w:t>
      </w:r>
      <w:r>
        <w:t xml:space="preserve"> element specifies the process by which </w:t>
      </w:r>
      <w:hyperlink w:anchor="gt_c7858bfa-d4d2-48a7-ac9c-d2e90fbe3590">
        <w:r>
          <w:rPr>
            <w:rStyle w:val="HyperlinkGreen"/>
            <w:b/>
          </w:rPr>
          <w:t>forms</w:t>
        </w:r>
      </w:hyperlink>
      <w:r>
        <w:t xml:space="preserve"> created based on an older version of the </w:t>
      </w:r>
      <w:hyperlink w:anchor="gt_2024af9c-9fcc-4e6d-b34a-14bfe53b62ca">
        <w:r>
          <w:rPr>
            <w:rStyle w:val="HyperlinkGreen"/>
            <w:b/>
          </w:rPr>
          <w:t>form template</w:t>
        </w:r>
      </w:hyperlink>
      <w:r>
        <w:t xml:space="preserve"> are upgraded to the latest version of the form template.</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1f636cf574e54a19ad1cb58e5a80fa66">
              <w:r>
                <w:rPr>
                  <w:rStyle w:val="Hyperlink"/>
                </w:rPr>
                <w:t>xDocumentClass</w:t>
              </w:r>
            </w:hyperlink>
          </w:p>
        </w:tc>
      </w:tr>
    </w:tbl>
    <w:p w:rsidR="008B42D4" w:rsidRDefault="008B42D4"/>
    <w:tbl>
      <w:tblPr>
        <w:tblStyle w:val="Table-ShadedHeader"/>
        <w:tblW w:w="0" w:type="auto"/>
        <w:tblLook w:val="04A0" w:firstRow="1" w:lastRow="0" w:firstColumn="1" w:lastColumn="0" w:noHBand="0" w:noVBand="1"/>
      </w:tblPr>
      <w:tblGrid>
        <w:gridCol w:w="1603"/>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2267483d4586499090281b544ea8c27c">
              <w:r>
                <w:rPr>
                  <w:rStyle w:val="Hyperlink"/>
                </w:rPr>
                <w:t>useScriptHandler</w:t>
              </w:r>
            </w:hyperlink>
          </w:p>
        </w:tc>
      </w:tr>
      <w:tr w:rsidR="008B42D4" w:rsidTr="008B42D4">
        <w:tc>
          <w:tcPr>
            <w:tcW w:w="0" w:type="auto"/>
          </w:tcPr>
          <w:p w:rsidR="008B42D4" w:rsidRDefault="001819AE">
            <w:pPr>
              <w:pStyle w:val="TableBodyText"/>
            </w:pPr>
            <w:hyperlink w:anchor="Section_48addf4ae2d54401bc51cd42742f8373">
              <w:r>
                <w:rPr>
                  <w:rStyle w:val="Hyperlink"/>
                </w:rPr>
                <w:t>useTransform</w:t>
              </w:r>
            </w:hyperlink>
          </w:p>
        </w:tc>
      </w:tr>
    </w:tbl>
    <w:p w:rsidR="008B42D4" w:rsidRDefault="008B42D4"/>
    <w:p w:rsidR="008B42D4" w:rsidRDefault="001819AE">
      <w:r>
        <w:t>The</w:t>
      </w:r>
      <w:r>
        <w:t xml:space="preserve"> following W3C XML Schema (</w:t>
      </w:r>
      <w:hyperlink r:id="rId237">
        <w:r>
          <w:rPr>
            <w:rStyle w:val="Hyperlink"/>
          </w:rPr>
          <w:t>[XMLSCHEMA1]</w:t>
        </w:r>
      </w:hyperlink>
      <w:r>
        <w:t xml:space="preserve"> section 2.1) fragment specifies the contents of this element.</w:t>
      </w:r>
    </w:p>
    <w:p w:rsidR="008B42D4" w:rsidRDefault="001819AE">
      <w:pPr>
        <w:pStyle w:val="Code"/>
      </w:pPr>
      <w:r>
        <w:t>&lt;xsd:element name="documentVersionUpgrade"&gt;</w:t>
      </w:r>
    </w:p>
    <w:p w:rsidR="008B42D4" w:rsidRDefault="001819AE">
      <w:pPr>
        <w:pStyle w:val="Code"/>
      </w:pPr>
      <w:r>
        <w:t xml:space="preserve">  &lt;xsd:complexType&gt;</w:t>
      </w:r>
    </w:p>
    <w:p w:rsidR="008B42D4" w:rsidRDefault="001819AE">
      <w:pPr>
        <w:pStyle w:val="Code"/>
      </w:pPr>
      <w:r>
        <w:t xml:space="preserve">    &lt;xsd:choice&gt;</w:t>
      </w:r>
    </w:p>
    <w:p w:rsidR="008B42D4" w:rsidRDefault="001819AE">
      <w:pPr>
        <w:pStyle w:val="Code"/>
      </w:pPr>
      <w:r>
        <w:t xml:space="preserve">      &lt;</w:t>
      </w:r>
      <w:r>
        <w:t>xsd:element ref="xsf:useScriptHandler"/&gt;</w:t>
      </w:r>
    </w:p>
    <w:p w:rsidR="008B42D4" w:rsidRDefault="001819AE">
      <w:pPr>
        <w:pStyle w:val="Code"/>
      </w:pPr>
      <w:r>
        <w:t xml:space="preserve">      &lt;xsd:element ref="xsf:useTransform"/&gt;</w:t>
      </w:r>
    </w:p>
    <w:p w:rsidR="008B42D4" w:rsidRDefault="001819AE">
      <w:pPr>
        <w:pStyle w:val="Code"/>
      </w:pPr>
      <w:r>
        <w:t xml:space="preserve">    &lt;/xsd:choice&gt;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456" w:name="section_48addf4ae2d54401bc51cd42742f8373"/>
      <w:bookmarkStart w:id="457" w:name="_Toc83915447"/>
      <w:r>
        <w:t>useTransform</w:t>
      </w:r>
      <w:bookmarkEnd w:id="456"/>
      <w:bookmarkEnd w:id="457"/>
      <w:r>
        <w:fldChar w:fldCharType="begin"/>
      </w:r>
      <w:r>
        <w:instrText xml:space="preserve"> XE "useTransform element" </w:instrText>
      </w:r>
      <w:r>
        <w:fldChar w:fldCharType="end"/>
      </w:r>
      <w:r>
        <w:fldChar w:fldCharType="begin"/>
      </w:r>
      <w:r>
        <w:instrText xml:space="preserve"> XE "Elements:form definition file (XSF):useTransform" </w:instrText>
      </w:r>
      <w:r>
        <w:fldChar w:fldCharType="end"/>
      </w:r>
      <w:r>
        <w:fldChar w:fldCharType="begin"/>
      </w:r>
      <w:r>
        <w:instrText xml:space="preserve"> XE "Form definitio</w:instrText>
      </w:r>
      <w:r>
        <w:instrText xml:space="preserve">n file (XSF):elements:useTransform" </w:instrText>
      </w:r>
      <w:r>
        <w:fldChar w:fldCharType="end"/>
      </w:r>
    </w:p>
    <w:p w:rsidR="008B42D4" w:rsidRDefault="001819AE">
      <w:r>
        <w:t xml:space="preserve">The </w:t>
      </w:r>
      <w:r>
        <w:rPr>
          <w:b/>
        </w:rPr>
        <w:t>useTransform</w:t>
      </w:r>
      <w:r>
        <w:t xml:space="preserve"> element specifies the </w:t>
      </w:r>
      <w:hyperlink w:anchor="gt_e7bdbc86-a7e4-4962-af23-67de95179400">
        <w:r>
          <w:rPr>
            <w:rStyle w:val="HyperlinkGreen"/>
            <w:b/>
          </w:rPr>
          <w:t>XSLT</w:t>
        </w:r>
      </w:hyperlink>
      <w:r>
        <w:t xml:space="preserve"> file, as defined by section </w:t>
      </w:r>
      <w:hyperlink w:anchor="Section_4627637c976e43e28ec2b24201b5af7c" w:history="1">
        <w:r>
          <w:rPr>
            <w:rStyle w:val="Hyperlink"/>
          </w:rPr>
          <w:t>2.8</w:t>
        </w:r>
      </w:hyperlink>
      <w:r>
        <w:t>, and the restrictio</w:t>
      </w:r>
      <w:r>
        <w:t xml:space="preserve">ns that MUST be used to upgrade the </w:t>
      </w:r>
      <w:hyperlink w:anchor="gt_c7858bfa-d4d2-48a7-ac9c-d2e90fbe3590">
        <w:r>
          <w:rPr>
            <w:rStyle w:val="HyperlinkGreen"/>
            <w:b/>
          </w:rPr>
          <w:t>form</w:t>
        </w:r>
      </w:hyperlink>
      <w:r>
        <w:t>.</w:t>
      </w:r>
    </w:p>
    <w:p w:rsidR="008B42D4" w:rsidRDefault="008B42D4"/>
    <w:tbl>
      <w:tblPr>
        <w:tblStyle w:val="Table-ShadedHeader"/>
        <w:tblW w:w="0" w:type="auto"/>
        <w:tblLook w:val="04A0" w:firstRow="1" w:lastRow="0" w:firstColumn="1" w:lastColumn="0" w:noHBand="0" w:noVBand="1"/>
      </w:tblPr>
      <w:tblGrid>
        <w:gridCol w:w="2302"/>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b4da28b398bb4b3fa1adf875554d7d2b">
              <w:r>
                <w:rPr>
                  <w:rStyle w:val="Hyperlink"/>
                </w:rPr>
                <w:t>documentVersionUpgrade</w:t>
              </w:r>
            </w:hyperlink>
          </w:p>
        </w:tc>
      </w:tr>
    </w:tbl>
    <w:p w:rsidR="008B42D4" w:rsidRDefault="001819AE">
      <w:r>
        <w:t xml:space="preserve">Attributes: </w:t>
      </w:r>
    </w:p>
    <w:p w:rsidR="008B42D4" w:rsidRDefault="001819AE">
      <w:r>
        <w:rPr>
          <w:b/>
        </w:rPr>
        <w:t xml:space="preserve">maxVersionToUpgrade: </w:t>
      </w:r>
      <w:r>
        <w:t>This attribut</w:t>
      </w:r>
      <w:r>
        <w:t xml:space="preserve">e specifies the inclusive value for the maximum </w:t>
      </w:r>
      <w:hyperlink w:anchor="gt_2024af9c-9fcc-4e6d-b34a-14bfe53b62ca">
        <w:r>
          <w:rPr>
            <w:rStyle w:val="HyperlinkGreen"/>
            <w:b/>
          </w:rPr>
          <w:t>form template</w:t>
        </w:r>
      </w:hyperlink>
      <w:r>
        <w:t xml:space="preserve"> version, specified by the </w:t>
      </w:r>
      <w:r>
        <w:rPr>
          <w:b/>
        </w:rPr>
        <w:t>solutionVersion</w:t>
      </w:r>
      <w:r>
        <w:t xml:space="preserve"> attribute of the </w:t>
      </w:r>
      <w:r>
        <w:rPr>
          <w:b/>
        </w:rPr>
        <w:t>xDocumentClass</w:t>
      </w:r>
      <w:r>
        <w:t xml:space="preserve"> element, as specified in section </w:t>
      </w:r>
      <w:hyperlink w:anchor="Section_1f636cf574e54a19ad1cb58e5a80fa66" w:history="1">
        <w:r>
          <w:rPr>
            <w:rStyle w:val="Hyperlink"/>
          </w:rPr>
          <w:t>2.2.1.2.1</w:t>
        </w:r>
      </w:hyperlink>
      <w:r>
        <w:t>, that MUST be upgraded. If this attribute is not present, the maximum version boundary for upgrading MUST be ignored.</w:t>
      </w:r>
    </w:p>
    <w:p w:rsidR="008B42D4" w:rsidRDefault="001819AE">
      <w:r>
        <w:rPr>
          <w:b/>
        </w:rPr>
        <w:t xml:space="preserve">minVersionToUpgrade: </w:t>
      </w:r>
      <w:r>
        <w:t xml:space="preserve">This attribute specifies the inclusive value for the minimum form template version, specified by the </w:t>
      </w:r>
      <w:r>
        <w:rPr>
          <w:b/>
        </w:rPr>
        <w:t>solutionVersion</w:t>
      </w:r>
      <w:r>
        <w:t xml:space="preserve"> attribute of the </w:t>
      </w:r>
      <w:r>
        <w:rPr>
          <w:b/>
        </w:rPr>
        <w:t>xDocumentClass</w:t>
      </w:r>
      <w:r>
        <w:t xml:space="preserve"> element, which MUST be upgraded. If this attribute is not present, the minimum version boundary for upgradi</w:t>
      </w:r>
      <w:r>
        <w:t>ng is not checked.</w:t>
      </w:r>
    </w:p>
    <w:p w:rsidR="008B42D4" w:rsidRDefault="001819AE">
      <w:r>
        <w:rPr>
          <w:b/>
        </w:rPr>
        <w:t xml:space="preserve">transform: </w:t>
      </w:r>
      <w:r>
        <w:t xml:space="preserve">This attribute specifies the name of the XSLT file used to upgrade the form. The specified file MUST exist in the form template or the value MUST be an </w:t>
      </w:r>
      <w:hyperlink w:anchor="gt_d5a050e4-8780-41a3-84e3-efe536301b0d">
        <w:r>
          <w:rPr>
            <w:rStyle w:val="HyperlinkGreen"/>
            <w:b/>
          </w:rPr>
          <w:t>empty string</w:t>
        </w:r>
      </w:hyperlink>
      <w:r>
        <w:t>.</w:t>
      </w:r>
    </w:p>
    <w:p w:rsidR="008B42D4" w:rsidRDefault="001819AE">
      <w:r>
        <w:lastRenderedPageBreak/>
        <w:t>The following W3C XML Schema (</w:t>
      </w:r>
      <w:hyperlink r:id="rId238">
        <w:r>
          <w:rPr>
            <w:rStyle w:val="Hyperlink"/>
          </w:rPr>
          <w:t>[XMLSCHEMA1]</w:t>
        </w:r>
      </w:hyperlink>
      <w:r>
        <w:t xml:space="preserve"> section 2.1) fragment specifies the contents of this element.</w:t>
      </w:r>
    </w:p>
    <w:p w:rsidR="008B42D4" w:rsidRDefault="001819AE">
      <w:pPr>
        <w:pStyle w:val="Code"/>
      </w:pPr>
      <w:r>
        <w:t>&lt;xsd:element name="useTransform"&gt;</w:t>
      </w:r>
    </w:p>
    <w:p w:rsidR="008B42D4" w:rsidRDefault="001819AE">
      <w:pPr>
        <w:pStyle w:val="Code"/>
      </w:pPr>
      <w:r>
        <w:t xml:space="preserve">  &lt;xsd:complexType&gt;</w:t>
      </w:r>
    </w:p>
    <w:p w:rsidR="008B42D4" w:rsidRDefault="001819AE">
      <w:pPr>
        <w:pStyle w:val="Code"/>
      </w:pPr>
      <w:r>
        <w:t xml:space="preserve">    &lt;</w:t>
      </w:r>
      <w:r>
        <w:t>xsd:attribute name="transform" use="required"&gt;</w:t>
      </w:r>
    </w:p>
    <w:p w:rsidR="008B42D4" w:rsidRDefault="001819AE">
      <w:pPr>
        <w:pStyle w:val="Code"/>
      </w:pPr>
      <w:r>
        <w:t xml:space="preserve">      &lt;xsd:simpleType&gt;</w:t>
      </w:r>
    </w:p>
    <w:p w:rsidR="008B42D4" w:rsidRDefault="001819AE">
      <w:pPr>
        <w:pStyle w:val="Code"/>
      </w:pPr>
      <w:r>
        <w:t xml:space="preserve">        &lt;xsd:union memberTypes="xsf:xdFileName xsf:xdEmptyString"/&gt;</w:t>
      </w:r>
    </w:p>
    <w:p w:rsidR="008B42D4" w:rsidRDefault="001819AE">
      <w:pPr>
        <w:pStyle w:val="Code"/>
      </w:pPr>
      <w:r>
        <w:t xml:space="preserve">      &lt;/xsd:simpleType&gt;</w:t>
      </w:r>
    </w:p>
    <w:p w:rsidR="008B42D4" w:rsidRDefault="001819AE">
      <w:pPr>
        <w:pStyle w:val="Code"/>
      </w:pPr>
      <w:r>
        <w:t xml:space="preserve">    &lt;/xsd:attribute&gt;</w:t>
      </w:r>
    </w:p>
    <w:p w:rsidR="008B42D4" w:rsidRDefault="001819AE">
      <w:pPr>
        <w:pStyle w:val="Code"/>
      </w:pPr>
      <w:r>
        <w:t xml:space="preserve">    &lt;xsd:attribute name="minVersionToUpgrade"</w:t>
      </w:r>
      <w:hyperlink w:anchor="Section_3eb1641a5feb43088f3b644d7a651a44">
        <w:r>
          <w:rPr>
            <w:rStyle w:val="Hyperlink"/>
          </w:rPr>
          <w:t xml:space="preserve"> type="xsf:xdSolutionVersion"</w:t>
        </w:r>
      </w:hyperlink>
      <w:r>
        <w:t xml:space="preserve"> use="required"/&gt;</w:t>
      </w:r>
    </w:p>
    <w:p w:rsidR="008B42D4" w:rsidRDefault="001819AE">
      <w:pPr>
        <w:pStyle w:val="Code"/>
      </w:pPr>
      <w:r>
        <w:t xml:space="preserve">    &lt;xsd:attribute name="maxVersionToUpgrade" type="xsf:xdSolutionVersion"/&gt;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458" w:name="section_e678d4aae43542b0b3c69de3005c37fc"/>
      <w:bookmarkStart w:id="459" w:name="_Toc83915448"/>
      <w:r>
        <w:t>extensions</w:t>
      </w:r>
      <w:bookmarkEnd w:id="458"/>
      <w:bookmarkEnd w:id="459"/>
      <w:r>
        <w:fldChar w:fldCharType="begin"/>
      </w:r>
      <w:r>
        <w:instrText xml:space="preserve"> XE "extensions element" </w:instrText>
      </w:r>
      <w:r>
        <w:fldChar w:fldCharType="end"/>
      </w:r>
      <w:r>
        <w:fldChar w:fldCharType="begin"/>
      </w:r>
      <w:r>
        <w:instrText xml:space="preserve"> XE "Elements:form defin</w:instrText>
      </w:r>
      <w:r>
        <w:instrText xml:space="preserve">ition file (XSF):extensions" </w:instrText>
      </w:r>
      <w:r>
        <w:fldChar w:fldCharType="end"/>
      </w:r>
      <w:r>
        <w:fldChar w:fldCharType="begin"/>
      </w:r>
      <w:r>
        <w:instrText xml:space="preserve"> XE "Form definition file (XSF):elements:extensions" </w:instrText>
      </w:r>
      <w:r>
        <w:fldChar w:fldCharType="end"/>
      </w:r>
    </w:p>
    <w:p w:rsidR="008B42D4" w:rsidRDefault="001819AE">
      <w:r>
        <w:t xml:space="preserve">The </w:t>
      </w:r>
      <w:r>
        <w:rPr>
          <w:b/>
        </w:rPr>
        <w:t>extensions</w:t>
      </w:r>
      <w:r>
        <w:t xml:space="preserve"> element specifies the extensions to the properties and content of the </w:t>
      </w:r>
      <w:hyperlink w:anchor="gt_b55e5277-85be-4e84-9b9b-9b2fd48ef4a7">
        <w:r>
          <w:rPr>
            <w:rStyle w:val="HyperlinkGreen"/>
            <w:b/>
          </w:rPr>
          <w:t>form definition (.xsf)</w:t>
        </w:r>
        <w:r>
          <w:rPr>
            <w:rStyle w:val="HyperlinkGreen"/>
            <w:b/>
          </w:rPr>
          <w:t xml:space="preserve"> file</w:t>
        </w:r>
      </w:hyperlink>
      <w:r>
        <w:t xml:space="preserve">. Each extension MUST conform to the </w:t>
      </w:r>
      <w:hyperlink w:anchor="gt_bd0ce6f9-c350-4900-827e-951265294067">
        <w:r>
          <w:rPr>
            <w:rStyle w:val="HyperlinkGreen"/>
            <w:b/>
          </w:rPr>
          <w:t>XML schema</w:t>
        </w:r>
      </w:hyperlink>
      <w:r>
        <w:t xml:space="preserve"> specified in section </w:t>
      </w:r>
      <w:hyperlink w:anchor="Section_4b1c86ef964a472686f883f7c08ff389" w:tooltip="Section_CP_XSF_2" w:history="1">
        <w:r>
          <w:rPr>
            <w:rStyle w:val="Hyperlink"/>
          </w:rPr>
          <w:t>2.2.2</w:t>
        </w:r>
      </w:hyperlink>
      <w:r>
        <w:t xml:space="preserve"> or section </w:t>
      </w:r>
      <w:hyperlink w:anchor="Section_6bcaf84c75d94297aced65f9815cb9c2" w:tooltip="Section_CP_XSF_3" w:history="1">
        <w:r>
          <w:rPr>
            <w:rStyle w:val="Hyperlink"/>
          </w:rPr>
          <w:t>2.2.3</w:t>
        </w:r>
      </w:hyperlink>
      <w:r>
        <w: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1f636cf574e54a19ad1cb58e5a80fa66">
              <w:r>
                <w:rPr>
                  <w:rStyle w:val="Hyperlink"/>
                </w:rPr>
                <w:t>xDocumentClass</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e774d38d4cdb49e1b2173e59db0b672e">
              <w:r>
                <w:rPr>
                  <w:rStyle w:val="Hyperlink"/>
                </w:rPr>
                <w:t>extension</w:t>
              </w:r>
            </w:hyperlink>
          </w:p>
        </w:tc>
      </w:tr>
    </w:tbl>
    <w:p w:rsidR="008B42D4" w:rsidRDefault="008B42D4"/>
    <w:p w:rsidR="008B42D4" w:rsidRDefault="001819AE">
      <w:r>
        <w:t>The following W3C XML Schema (</w:t>
      </w:r>
      <w:hyperlink r:id="rId239">
        <w:r>
          <w:rPr>
            <w:rStyle w:val="Hyperlink"/>
          </w:rPr>
          <w:t>[XMLSCHEMA1]</w:t>
        </w:r>
      </w:hyperlink>
      <w:r>
        <w:t xml:space="preserve"> section 2.1) fragment specifies the contents of this element.</w:t>
      </w:r>
    </w:p>
    <w:p w:rsidR="008B42D4" w:rsidRDefault="001819AE">
      <w:pPr>
        <w:pStyle w:val="Code"/>
      </w:pPr>
      <w:r>
        <w:t>&lt;xsd:element name="extensions"&gt;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w:t>
      </w:r>
      <w:r>
        <w:t>ment ref="xsf:extension" minOccurs="0" maxOccurs="unbounded"/&gt;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460" w:name="section_e774d38d4cdb49e1b2173e59db0b672e"/>
      <w:bookmarkStart w:id="461" w:name="_Toc83915449"/>
      <w:r>
        <w:t>extension</w:t>
      </w:r>
      <w:bookmarkEnd w:id="460"/>
      <w:bookmarkEnd w:id="461"/>
      <w:r>
        <w:fldChar w:fldCharType="begin"/>
      </w:r>
      <w:r>
        <w:instrText xml:space="preserve"> XE "extension element" </w:instrText>
      </w:r>
      <w:r>
        <w:fldChar w:fldCharType="end"/>
      </w:r>
      <w:r>
        <w:fldChar w:fldCharType="begin"/>
      </w:r>
      <w:r>
        <w:instrText xml:space="preserve"> XE "Elements:form definition file (XSF):extension" </w:instrText>
      </w:r>
      <w:r>
        <w:fldChar w:fldCharType="end"/>
      </w:r>
      <w:r>
        <w:fldChar w:fldCharType="begin"/>
      </w:r>
      <w:r>
        <w:instrText xml:space="preserve"> XE "Form definition file (XSF):elements:extension" </w:instrText>
      </w:r>
      <w:r>
        <w:fldChar w:fldCharType="end"/>
      </w:r>
    </w:p>
    <w:p w:rsidR="008B42D4" w:rsidRDefault="001819AE">
      <w:r>
        <w:t xml:space="preserve">The </w:t>
      </w:r>
      <w:r>
        <w:rPr>
          <w:b/>
        </w:rPr>
        <w:t>extension</w:t>
      </w:r>
      <w:r>
        <w:t xml:space="preserve"> element specifies a container for </w:t>
      </w:r>
      <w:hyperlink w:anchor="gt_bd0ce6f9-c350-4900-827e-951265294067">
        <w:r>
          <w:rPr>
            <w:rStyle w:val="HyperlinkGreen"/>
            <w:b/>
          </w:rPr>
          <w:t>XML schema</w:t>
        </w:r>
      </w:hyperlink>
      <w:r>
        <w:t xml:space="preserve"> extensions.</w:t>
      </w:r>
    </w:p>
    <w:p w:rsidR="008B42D4" w:rsidRDefault="001819AE">
      <w:r>
        <w:t xml:space="preserve">Each extension MUST conform to the XML schema specified in section </w:t>
      </w:r>
      <w:hyperlink w:anchor="Section_4b1c86ef964a472686f883f7c08ff389" w:tooltip="Section_CP_XSF_2" w:history="1">
        <w:r>
          <w:rPr>
            <w:rStyle w:val="Hyperlink"/>
          </w:rPr>
          <w:t>2.2.2</w:t>
        </w:r>
      </w:hyperlink>
      <w:r>
        <w:t xml:space="preserve"> or section </w:t>
      </w:r>
      <w:hyperlink w:anchor="Section_6bcaf84c75d94297aced65f9815cb9c2" w:tooltip="Section_CP_XSF_3" w:history="1">
        <w:r>
          <w:rPr>
            <w:rStyle w:val="Hyperlink"/>
          </w:rPr>
          <w:t>2.2.3</w:t>
        </w:r>
      </w:hyperlink>
      <w:r>
        <w:t>.</w:t>
      </w:r>
    </w:p>
    <w:p w:rsidR="008B42D4" w:rsidRDefault="001819AE">
      <w:r>
        <w:t xml:space="preserve">The </w:t>
      </w:r>
      <w:r>
        <w:rPr>
          <w:b/>
        </w:rPr>
        <w:t>XSF2:solutionDefinition</w:t>
      </w:r>
      <w:r>
        <w:t xml:space="preserve"> element, as specified in section </w:t>
      </w:r>
      <w:hyperlink w:anchor="Section_b055c55f07ca465f82f569c0b2995874" w:history="1">
        <w:r>
          <w:rPr>
            <w:rStyle w:val="Hyperlink"/>
          </w:rPr>
          <w:t>2.2.2.2.1</w:t>
        </w:r>
      </w:hyperlink>
      <w:r>
        <w:t xml:space="preserve">, MUST be the root element of all </w:t>
      </w:r>
      <w:r>
        <w:rPr>
          <w:b/>
        </w:rPr>
        <w:t>XSF2 extensions</w:t>
      </w:r>
      <w:r>
        <w:t>, as specified in section 2.2.2.</w:t>
      </w:r>
    </w:p>
    <w:p w:rsidR="008B42D4" w:rsidRDefault="001819AE">
      <w:r>
        <w:t xml:space="preserve">The </w:t>
      </w:r>
      <w:r>
        <w:rPr>
          <w:b/>
        </w:rPr>
        <w:t>XSF3:solutionDefinition</w:t>
      </w:r>
      <w:r>
        <w:t xml:space="preserve"> element, as specified in section </w:t>
      </w:r>
      <w:hyperlink w:anchor="Section_8ec3602eac444cefbb37229ff3a3fd78" w:history="1">
        <w:r>
          <w:rPr>
            <w:rStyle w:val="Hyperlink"/>
          </w:rPr>
          <w:t>2.2.3.2.1</w:t>
        </w:r>
      </w:hyperlink>
      <w:r>
        <w:t xml:space="preserve">, or </w:t>
      </w:r>
      <w:r>
        <w:rPr>
          <w:b/>
        </w:rPr>
        <w:t>solutionPropertiesExtension2009</w:t>
      </w:r>
      <w:r>
        <w:t xml:space="preserve"> element, as specified in section </w:t>
      </w:r>
      <w:hyperlink w:anchor="Section_3ed15121a0c940d4b14ffa778d6a2b73">
        <w:r>
          <w:rPr>
            <w:rStyle w:val="Hyperlink"/>
          </w:rPr>
          <w:t>2.2.3.2.6</w:t>
        </w:r>
      </w:hyperlink>
      <w:r>
        <w:t xml:space="preserve">, MUST be the containers of all </w:t>
      </w:r>
      <w:r>
        <w:rPr>
          <w:b/>
        </w:rPr>
        <w:t>XSF3 extensions</w:t>
      </w:r>
      <w:r>
        <w:t>, as specified in section 2.2.3.</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e678d4aae43542b0b3c69de3005c37fc">
              <w:r>
                <w:rPr>
                  <w:rStyle w:val="Hyperlink"/>
                </w:rPr>
                <w:t>extensions</w:t>
              </w:r>
            </w:hyperlink>
          </w:p>
        </w:tc>
      </w:tr>
    </w:tbl>
    <w:p w:rsidR="008B42D4" w:rsidRDefault="001819AE">
      <w:r>
        <w:t xml:space="preserve">Attributes: </w:t>
      </w:r>
    </w:p>
    <w:p w:rsidR="008B42D4" w:rsidRDefault="001819AE">
      <w:r>
        <w:rPr>
          <w:b/>
        </w:rPr>
        <w:t xml:space="preserve">name: </w:t>
      </w:r>
      <w:r>
        <w:t xml:space="preserve">This attribute specifies the name of this XML schema extension. </w:t>
      </w:r>
    </w:p>
    <w:p w:rsidR="008B42D4" w:rsidRDefault="001819AE">
      <w:r>
        <w:t>The following W3C XML Schema (</w:t>
      </w:r>
      <w:hyperlink r:id="rId240">
        <w:r>
          <w:rPr>
            <w:rStyle w:val="Hyperlink"/>
          </w:rPr>
          <w:t>[</w:t>
        </w:r>
        <w:r>
          <w:rPr>
            <w:rStyle w:val="Hyperlink"/>
          </w:rPr>
          <w:t>XMLSCHEMA1]</w:t>
        </w:r>
      </w:hyperlink>
      <w:r>
        <w:t xml:space="preserve"> section 2.1) fragment specifies the contents of this element.</w:t>
      </w:r>
    </w:p>
    <w:p w:rsidR="008B42D4" w:rsidRDefault="001819AE">
      <w:pPr>
        <w:pStyle w:val="Code"/>
      </w:pPr>
      <w:r>
        <w:t>&lt;xsd:element name="extension"&gt;</w:t>
      </w:r>
    </w:p>
    <w:p w:rsidR="008B42D4" w:rsidRDefault="001819AE">
      <w:pPr>
        <w:pStyle w:val="Code"/>
      </w:pPr>
      <w:r>
        <w:t xml:space="preserve">  &lt;xsd:complexType mixed="true"&gt;</w:t>
      </w:r>
    </w:p>
    <w:p w:rsidR="008B42D4" w:rsidRDefault="001819AE">
      <w:pPr>
        <w:pStyle w:val="Code"/>
      </w:pPr>
      <w:r>
        <w:t xml:space="preserve">    &lt;xsd:sequence&gt;</w:t>
      </w:r>
    </w:p>
    <w:p w:rsidR="008B42D4" w:rsidRDefault="001819AE">
      <w:pPr>
        <w:pStyle w:val="Code"/>
      </w:pPr>
      <w:r>
        <w:t xml:space="preserve">      &lt;xsd:any minOccurs="0" maxOccurs="unbounded" processContents="lax"/&gt;</w:t>
      </w:r>
    </w:p>
    <w:p w:rsidR="008B42D4" w:rsidRDefault="001819AE">
      <w:pPr>
        <w:pStyle w:val="Code"/>
      </w:pPr>
      <w:r>
        <w:t xml:space="preserve">    &lt;/xsd:sequence&gt;</w:t>
      </w:r>
    </w:p>
    <w:p w:rsidR="008B42D4" w:rsidRDefault="001819AE">
      <w:pPr>
        <w:pStyle w:val="Code"/>
      </w:pPr>
      <w:r>
        <w:t xml:space="preserve">    </w:t>
      </w:r>
      <w:r>
        <w:t>&lt;xsd:attribute name="name" type="xsd:NMTOKEN" use="required"/&gt;</w:t>
      </w:r>
    </w:p>
    <w:p w:rsidR="008B42D4" w:rsidRDefault="001819AE">
      <w:pPr>
        <w:pStyle w:val="Code"/>
      </w:pPr>
      <w:r>
        <w:t xml:space="preserve">    &lt;xsd:anyAttribute processContents="skip"/&gt;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462" w:name="section_2b9799f871214176a7fff78edf591147"/>
      <w:bookmarkStart w:id="463" w:name="_Toc83915450"/>
      <w:r>
        <w:t>ruleSetAction</w:t>
      </w:r>
      <w:bookmarkEnd w:id="462"/>
      <w:bookmarkEnd w:id="463"/>
      <w:r>
        <w:fldChar w:fldCharType="begin"/>
      </w:r>
      <w:r>
        <w:instrText xml:space="preserve"> XE "ruleSetAction element" </w:instrText>
      </w:r>
      <w:r>
        <w:fldChar w:fldCharType="end"/>
      </w:r>
      <w:r>
        <w:fldChar w:fldCharType="begin"/>
      </w:r>
      <w:r>
        <w:instrText xml:space="preserve"> XE "Elements:form definition file (XSF):ruleSetAction" </w:instrText>
      </w:r>
      <w:r>
        <w:fldChar w:fldCharType="end"/>
      </w:r>
      <w:r>
        <w:fldChar w:fldCharType="begin"/>
      </w:r>
      <w:r>
        <w:instrText xml:space="preserve"> XE "Form definition file (XSF):elements:ruleSetAction" </w:instrText>
      </w:r>
      <w:r>
        <w:fldChar w:fldCharType="end"/>
      </w:r>
    </w:p>
    <w:p w:rsidR="008B42D4" w:rsidRDefault="001819AE">
      <w:r>
        <w:t xml:space="preserve">The </w:t>
      </w:r>
      <w:r>
        <w:rPr>
          <w:b/>
        </w:rPr>
        <w:t>ruleSetAction</w:t>
      </w:r>
      <w:r>
        <w:t xml:space="preserve"> element specifies the rule set, as defined by the </w:t>
      </w:r>
      <w:r>
        <w:rPr>
          <w:b/>
        </w:rPr>
        <w:t>ruleSet</w:t>
      </w:r>
      <w:r>
        <w:t xml:space="preserve"> element, as specified in section </w:t>
      </w:r>
      <w:hyperlink w:anchor="Section_54bf658fe49648eda25e3643dcbb2dd9" w:history="1">
        <w:r>
          <w:rPr>
            <w:rStyle w:val="Hyperlink"/>
          </w:rPr>
          <w:t>2.2.1.2.125</w:t>
        </w:r>
      </w:hyperlink>
      <w:r>
        <w:t>, that MUST be ca</w:t>
      </w:r>
      <w:r>
        <w:t xml:space="preserve">lled by a </w:t>
      </w:r>
      <w:hyperlink w:anchor="gt_c7858bfa-d4d2-48a7-ac9c-d2e90fbe3590">
        <w:r>
          <w:rPr>
            <w:rStyle w:val="HyperlinkGreen"/>
            <w:b/>
          </w:rPr>
          <w:t>form</w:t>
        </w:r>
      </w:hyperlink>
      <w:r>
        <w:t xml:space="preserve"> or </w:t>
      </w:r>
      <w:hyperlink w:anchor="gt_b320841e-18ad-4661-9a11-7bd8afacd45c">
        <w:r>
          <w:rPr>
            <w:rStyle w:val="HyperlinkGreen"/>
            <w:b/>
          </w:rPr>
          <w:t>form file</w:t>
        </w:r>
      </w:hyperlink>
      <w:r>
        <w:t xml:space="preserve"> event.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a6a3dbf066ff4cc6a9773bf6e59a4ea5">
              <w:r>
                <w:rPr>
                  <w:rStyle w:val="Hyperlink"/>
                </w:rPr>
                <w:t>button</w:t>
              </w:r>
            </w:hyperlink>
          </w:p>
        </w:tc>
      </w:tr>
      <w:tr w:rsidR="008B42D4" w:rsidTr="008B42D4">
        <w:tc>
          <w:tcPr>
            <w:tcW w:w="0" w:type="auto"/>
          </w:tcPr>
          <w:p w:rsidR="008B42D4" w:rsidRDefault="001819AE">
            <w:pPr>
              <w:pStyle w:val="TableBodyText"/>
            </w:pPr>
            <w:hyperlink w:anchor="Section_af61105bfc6345b5be189104357c6118">
              <w:r>
                <w:rPr>
                  <w:rStyle w:val="Hyperlink"/>
                </w:rPr>
                <w:t>domEventHandler</w:t>
              </w:r>
            </w:hyperlink>
          </w:p>
        </w:tc>
      </w:tr>
      <w:tr w:rsidR="008B42D4" w:rsidTr="008B42D4">
        <w:tc>
          <w:tcPr>
            <w:tcW w:w="0" w:type="auto"/>
          </w:tcPr>
          <w:p w:rsidR="008B42D4" w:rsidRDefault="001819AE">
            <w:pPr>
              <w:pStyle w:val="TableBodyText"/>
            </w:pPr>
            <w:hyperlink w:anchor="Section_217f89ecab53454caf2bc492de4390de">
              <w:r>
                <w:rPr>
                  <w:rStyle w:val="Hyperlink"/>
                </w:rPr>
                <w:t>onLoad</w:t>
              </w:r>
            </w:hyperlink>
          </w:p>
        </w:tc>
      </w:tr>
      <w:tr w:rsidR="008B42D4" w:rsidTr="008B42D4">
        <w:tc>
          <w:tcPr>
            <w:tcW w:w="0" w:type="auto"/>
          </w:tcPr>
          <w:p w:rsidR="008B42D4" w:rsidRDefault="001819AE">
            <w:pPr>
              <w:pStyle w:val="TableBodyText"/>
            </w:pPr>
            <w:hyperlink w:anchor="Section_8f599e641baf4199a606495e0254cbb6">
              <w:r>
                <w:rPr>
                  <w:rStyle w:val="Hyperlink"/>
                </w:rPr>
                <w:t>submit</w:t>
              </w:r>
            </w:hyperlink>
          </w:p>
        </w:tc>
      </w:tr>
    </w:tbl>
    <w:p w:rsidR="008B42D4" w:rsidRDefault="001819AE">
      <w:r>
        <w:t xml:space="preserve">Attributes: </w:t>
      </w:r>
    </w:p>
    <w:p w:rsidR="008B42D4" w:rsidRDefault="001819AE">
      <w:r>
        <w:rPr>
          <w:b/>
        </w:rPr>
        <w:t xml:space="preserve">ruleSet: </w:t>
      </w:r>
      <w:r>
        <w:t>This attribute speci</w:t>
      </w:r>
      <w:r>
        <w:t xml:space="preserve">fies the name of the rule set that is called. The specified value MUST match the value specified by the </w:t>
      </w:r>
      <w:r>
        <w:rPr>
          <w:b/>
        </w:rPr>
        <w:t>name</w:t>
      </w:r>
      <w:r>
        <w:t xml:space="preserve"> attribute of the corresponding </w:t>
      </w:r>
      <w:r>
        <w:rPr>
          <w:b/>
        </w:rPr>
        <w:t>ruleSet</w:t>
      </w:r>
      <w:r>
        <w:t xml:space="preserve"> element. </w:t>
      </w:r>
    </w:p>
    <w:p w:rsidR="008B42D4" w:rsidRDefault="001819AE">
      <w:r>
        <w:t>The following W3C XML Schema (</w:t>
      </w:r>
      <w:hyperlink r:id="rId241">
        <w:r>
          <w:rPr>
            <w:rStyle w:val="Hyperlink"/>
          </w:rPr>
          <w:t>[XM</w:t>
        </w:r>
        <w:r>
          <w:rPr>
            <w:rStyle w:val="Hyperlink"/>
          </w:rPr>
          <w:t>LSCHEMA1]</w:t>
        </w:r>
      </w:hyperlink>
      <w:r>
        <w:t xml:space="preserve"> section 2.1) fragment specifies the contents of this element.</w:t>
      </w:r>
    </w:p>
    <w:p w:rsidR="008B42D4" w:rsidRDefault="001819AE">
      <w:pPr>
        <w:pStyle w:val="Code"/>
      </w:pPr>
      <w:r>
        <w:t>&lt;xsd:element name="ruleSetAction"&gt;</w:t>
      </w:r>
    </w:p>
    <w:p w:rsidR="008B42D4" w:rsidRDefault="001819AE">
      <w:pPr>
        <w:pStyle w:val="Code"/>
      </w:pPr>
      <w:r>
        <w:t xml:space="preserve">  &lt;xsd:complexType&gt;</w:t>
      </w:r>
    </w:p>
    <w:p w:rsidR="008B42D4" w:rsidRDefault="001819AE">
      <w:pPr>
        <w:pStyle w:val="Code"/>
      </w:pPr>
      <w:r>
        <w:t xml:space="preserve">    &lt;xsd:attribute name="ruleSet" type="xsd:string" use="required"/&gt;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464" w:name="section_e6f81f65d8314a40b12521fa9d4ff86b"/>
      <w:bookmarkStart w:id="465" w:name="_Toc83915451"/>
      <w:r>
        <w:t>rule</w:t>
      </w:r>
      <w:bookmarkEnd w:id="464"/>
      <w:bookmarkEnd w:id="465"/>
      <w:r>
        <w:fldChar w:fldCharType="begin"/>
      </w:r>
      <w:r>
        <w:instrText xml:space="preserve"> XE "rule element" </w:instrText>
      </w:r>
      <w:r>
        <w:fldChar w:fldCharType="end"/>
      </w:r>
      <w:r>
        <w:fldChar w:fldCharType="begin"/>
      </w:r>
      <w:r>
        <w:instrText xml:space="preserve"> XE "Elements:form definition file (XSF):rule" </w:instrText>
      </w:r>
      <w:r>
        <w:fldChar w:fldCharType="end"/>
      </w:r>
      <w:r>
        <w:fldChar w:fldCharType="begin"/>
      </w:r>
      <w:r>
        <w:instrText xml:space="preserve"> XE "Form definition file (XSF):elements:rule" </w:instrText>
      </w:r>
      <w:r>
        <w:fldChar w:fldCharType="end"/>
      </w:r>
    </w:p>
    <w:p w:rsidR="008B42D4" w:rsidRDefault="001819AE">
      <w:r>
        <w:lastRenderedPageBreak/>
        <w:t xml:space="preserve">The </w:t>
      </w:r>
      <w:r>
        <w:rPr>
          <w:b/>
        </w:rPr>
        <w:t>rule</w:t>
      </w:r>
      <w:r>
        <w:t xml:space="preserve"> element specifies a </w:t>
      </w:r>
      <w:hyperlink w:anchor="gt_b4fb40b2-72f2-4fd8-875b-277270553c4f">
        <w:r>
          <w:rPr>
            <w:rStyle w:val="HyperlinkGreen"/>
            <w:b/>
          </w:rPr>
          <w:t>rule</w:t>
        </w:r>
      </w:hyperlink>
      <w:r>
        <w:t>, which is composed of the rule definition and the event by w</w:t>
      </w:r>
      <w:r>
        <w:t xml:space="preserve">hich the rule is called. The rule definition is defined by this element and the </w:t>
      </w:r>
      <w:r>
        <w:rPr>
          <w:b/>
        </w:rPr>
        <w:t>ruleSet</w:t>
      </w:r>
      <w:r>
        <w:t xml:space="preserve"> element, as specified in section </w:t>
      </w:r>
      <w:hyperlink w:anchor="Section_54bf658fe49648eda25e3643dcbb2dd9" w:history="1">
        <w:r>
          <w:rPr>
            <w:rStyle w:val="Hyperlink"/>
          </w:rPr>
          <w:t>2.2.1.2.125</w:t>
        </w:r>
      </w:hyperlink>
      <w:r>
        <w:t>. The event is defined by the following elements:</w:t>
      </w:r>
    </w:p>
    <w:p w:rsidR="008B42D4" w:rsidRDefault="001819AE">
      <w:pPr>
        <w:pStyle w:val="ListParagraph"/>
        <w:numPr>
          <w:ilvl w:val="0"/>
          <w:numId w:val="69"/>
        </w:numPr>
      </w:pPr>
      <w:r>
        <w:rPr>
          <w:b/>
        </w:rPr>
        <w:t>button</w:t>
      </w:r>
      <w:r>
        <w:t xml:space="preserve">, as specified in section </w:t>
      </w:r>
      <w:hyperlink w:anchor="Section_a6a3dbf066ff4cc6a9773bf6e59a4ea5" w:history="1">
        <w:r>
          <w:rPr>
            <w:rStyle w:val="Hyperlink"/>
          </w:rPr>
          <w:t>2.2.1.2.91</w:t>
        </w:r>
      </w:hyperlink>
      <w:r>
        <w:t>.</w:t>
      </w:r>
    </w:p>
    <w:p w:rsidR="008B42D4" w:rsidRDefault="001819AE">
      <w:pPr>
        <w:pStyle w:val="ListParagraph"/>
        <w:numPr>
          <w:ilvl w:val="0"/>
          <w:numId w:val="69"/>
        </w:numPr>
      </w:pPr>
      <w:r>
        <w:rPr>
          <w:b/>
        </w:rPr>
        <w:t>domEventHandler</w:t>
      </w:r>
      <w:r>
        <w:t xml:space="preserve">, as specified in section </w:t>
      </w:r>
      <w:hyperlink w:anchor="Section_af61105bfc6345b5be189104357c6118" w:history="1">
        <w:r>
          <w:rPr>
            <w:rStyle w:val="Hyperlink"/>
          </w:rPr>
          <w:t>2.2.1.2.47</w:t>
        </w:r>
      </w:hyperlink>
      <w:r>
        <w:t>.</w:t>
      </w:r>
    </w:p>
    <w:p w:rsidR="008B42D4" w:rsidRDefault="001819AE">
      <w:pPr>
        <w:pStyle w:val="ListParagraph"/>
        <w:numPr>
          <w:ilvl w:val="0"/>
          <w:numId w:val="69"/>
        </w:numPr>
      </w:pPr>
      <w:r>
        <w:rPr>
          <w:b/>
        </w:rPr>
        <w:t>onLoad</w:t>
      </w:r>
      <w:r>
        <w:t xml:space="preserve">, as specified in section </w:t>
      </w:r>
      <w:hyperlink w:anchor="Section_217f89ecab53454caf2bc492de4390de" w:history="1">
        <w:r>
          <w:rPr>
            <w:rStyle w:val="Hyperlink"/>
          </w:rPr>
          <w:t>2.2.1.2.60</w:t>
        </w:r>
      </w:hyperlink>
      <w:r>
        <w:t>.</w:t>
      </w:r>
    </w:p>
    <w:p w:rsidR="008B42D4" w:rsidRDefault="001819AE">
      <w:pPr>
        <w:pStyle w:val="ListParagraph"/>
        <w:numPr>
          <w:ilvl w:val="0"/>
          <w:numId w:val="69"/>
        </w:numPr>
      </w:pPr>
      <w:r>
        <w:rPr>
          <w:b/>
        </w:rPr>
        <w:t>submit</w:t>
      </w:r>
      <w:r>
        <w:t xml:space="preserve">, as specified in section </w:t>
      </w:r>
      <w:hyperlink w:anchor="Section_8f599e641baf4199a606495e0254cbb6" w:history="1">
        <w:r>
          <w:rPr>
            <w:rStyle w:val="Hyperlink"/>
          </w:rPr>
          <w:t>2.2.1.2.53</w:t>
        </w:r>
      </w:hyperlink>
      <w:r>
        <w:t>.</w:t>
      </w:r>
    </w:p>
    <w:p w:rsidR="008B42D4" w:rsidRDefault="001819AE">
      <w:r>
        <w:t xml:space="preserve">It is also defined by the </w:t>
      </w:r>
      <w:r>
        <w:rPr>
          <w:b/>
        </w:rPr>
        <w:t>ruleSetAction</w:t>
      </w:r>
      <w:r>
        <w:t xml:space="preserve"> element associated with each of these elements.</w:t>
      </w:r>
    </w:p>
    <w:p w:rsidR="008B42D4" w:rsidRDefault="001819AE">
      <w:r>
        <w:t>A rul</w:t>
      </w:r>
      <w:r>
        <w:t>e (1) consists of the following:</w:t>
      </w:r>
    </w:p>
    <w:p w:rsidR="008B42D4" w:rsidRDefault="001819AE">
      <w:pPr>
        <w:pStyle w:val="ListParagraph"/>
        <w:numPr>
          <w:ilvl w:val="0"/>
          <w:numId w:val="70"/>
        </w:numPr>
      </w:pPr>
      <w:r>
        <w:t>A set of one or more actions.</w:t>
      </w:r>
    </w:p>
    <w:p w:rsidR="008B42D4" w:rsidRDefault="001819AE">
      <w:pPr>
        <w:pStyle w:val="ListParagraph"/>
        <w:numPr>
          <w:ilvl w:val="0"/>
          <w:numId w:val="70"/>
        </w:numPr>
      </w:pPr>
      <w:r>
        <w:t>A condition that determines whether the actions are executed.</w:t>
      </w:r>
    </w:p>
    <w:p w:rsidR="008B42D4" w:rsidRDefault="001819AE">
      <w:r>
        <w:t xml:space="preserve">If the rule’s associated condition evaluates positively with the </w:t>
      </w:r>
      <w:r>
        <w:rPr>
          <w:b/>
        </w:rPr>
        <w:t>true</w:t>
      </w:r>
      <w:r>
        <w:t xml:space="preserve"> function, as specified in </w:t>
      </w:r>
      <w:hyperlink r:id="rId242">
        <w:r>
          <w:rPr>
            <w:rStyle w:val="Hyperlink"/>
          </w:rPr>
          <w:t>[XPATH]</w:t>
        </w:r>
      </w:hyperlink>
      <w:r>
        <w:t xml:space="preserve"> section 4.3, the rule’s associated actions are processed sequentially in the order in which they are listed within the </w:t>
      </w:r>
      <w:r>
        <w:rPr>
          <w:b/>
        </w:rPr>
        <w:t>rule</w:t>
      </w:r>
      <w:r>
        <w:t xml:space="preserve"> element.</w:t>
      </w:r>
    </w:p>
    <w:p w:rsidR="008B42D4" w:rsidRDefault="001819AE">
      <w:r>
        <w:t xml:space="preserve">           Rules are grouped together as a rule set, as specified by the </w:t>
      </w:r>
      <w:r>
        <w:rPr>
          <w:b/>
        </w:rPr>
        <w:t>ruleSet</w:t>
      </w:r>
      <w:r>
        <w:t xml:space="preserve"> elem</w:t>
      </w:r>
      <w:r>
        <w:t xml:space="preserve">ent specified in section 2.2.1.2.125, containing one or more rules. A rule set is bound to one of the following events with the </w:t>
      </w:r>
      <w:r>
        <w:rPr>
          <w:b/>
        </w:rPr>
        <w:t>ruleSetAction</w:t>
      </w:r>
      <w:r>
        <w:t xml:space="preserve"> element, as specified in section </w:t>
      </w:r>
      <w:hyperlink w:anchor="Section_2b9799f871214176a7fff78edf591147" w:history="1">
        <w:r>
          <w:rPr>
            <w:rStyle w:val="Hyperlink"/>
          </w:rPr>
          <w:t>2.2.1.2.113</w:t>
        </w:r>
      </w:hyperlink>
      <w:r>
        <w:t>:</w:t>
      </w:r>
    </w:p>
    <w:p w:rsidR="008B42D4" w:rsidRDefault="001819AE">
      <w:pPr>
        <w:pStyle w:val="ListParagraph"/>
        <w:numPr>
          <w:ilvl w:val="0"/>
          <w:numId w:val="71"/>
        </w:numPr>
      </w:pPr>
      <w:r>
        <w:t>A form f</w:t>
      </w:r>
      <w:r>
        <w:t xml:space="preserve">ile change, such as a change in an </w:t>
      </w:r>
      <w:hyperlink w:anchor="gt_76e94022-1e78-4323-b8ba-cf7776e6b8d4">
        <w:r>
          <w:rPr>
            <w:rStyle w:val="HyperlinkGreen"/>
            <w:b/>
          </w:rPr>
          <w:t>XML node’s</w:t>
        </w:r>
      </w:hyperlink>
      <w:r>
        <w:t xml:space="preserve"> value.</w:t>
      </w:r>
    </w:p>
    <w:p w:rsidR="008B42D4" w:rsidRDefault="001819AE">
      <w:pPr>
        <w:pStyle w:val="ListParagraph"/>
        <w:numPr>
          <w:ilvl w:val="0"/>
          <w:numId w:val="71"/>
        </w:numPr>
      </w:pPr>
      <w:r>
        <w:t xml:space="preserve">A form action, such as submitting the </w:t>
      </w:r>
      <w:hyperlink w:anchor="gt_b320841e-18ad-4661-9a11-7bd8afacd45c">
        <w:r>
          <w:rPr>
            <w:rStyle w:val="HyperlinkGreen"/>
            <w:b/>
          </w:rPr>
          <w:t>form file</w:t>
        </w:r>
      </w:hyperlink>
      <w:r>
        <w:t>.</w:t>
      </w:r>
    </w:p>
    <w:p w:rsidR="008B42D4" w:rsidRDefault="001819AE">
      <w:pPr>
        <w:pStyle w:val="ListParagraph"/>
        <w:numPr>
          <w:ilvl w:val="0"/>
          <w:numId w:val="71"/>
        </w:numPr>
      </w:pPr>
      <w:r>
        <w:t xml:space="preserve">An unbound </w:t>
      </w:r>
      <w:hyperlink w:anchor="gt_3c89d16f-a826-4166-96ab-bf13e65b1a40">
        <w:r>
          <w:rPr>
            <w:rStyle w:val="HyperlinkGreen"/>
            <w:b/>
          </w:rPr>
          <w:t>control</w:t>
        </w:r>
      </w:hyperlink>
      <w:r>
        <w:t xml:space="preserve"> event, such as a button click event.</w:t>
      </w:r>
    </w:p>
    <w:p w:rsidR="008B42D4" w:rsidRDefault="001819AE">
      <w:r>
        <w:t xml:space="preserve">Each rule set is processed sequentially in the order in which they are listed within the </w:t>
      </w:r>
      <w:r>
        <w:rPr>
          <w:b/>
        </w:rPr>
        <w:t>ruleSets</w:t>
      </w:r>
      <w:r>
        <w:t xml:space="preserve"> element, as specified in section </w:t>
      </w:r>
      <w:hyperlink w:anchor="Section_817634439685454a86223fb82897aa1d" w:history="1">
        <w:r>
          <w:rPr>
            <w:rStyle w:val="Hyperlink"/>
          </w:rPr>
          <w:t>2.2.1.2.126</w:t>
        </w:r>
      </w:hyperlink>
      <w:r>
        <w: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r>
              <w:t>ruleSet</w:t>
            </w:r>
          </w:p>
        </w:tc>
      </w:tr>
    </w:tbl>
    <w:p w:rsidR="008B42D4" w:rsidRDefault="008B42D4"/>
    <w:tbl>
      <w:tblPr>
        <w:tblStyle w:val="Table-ShadedHeader"/>
        <w:tblW w:w="0" w:type="auto"/>
        <w:tblLook w:val="04A0" w:firstRow="1" w:lastRow="0" w:firstColumn="1" w:lastColumn="0" w:noHBand="0" w:noVBand="1"/>
      </w:tblPr>
      <w:tblGrid>
        <w:gridCol w:w="2379"/>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065ddf4a2d7e4aee95f115eaee68c824">
              <w:r>
                <w:rPr>
                  <w:rStyle w:val="Hyperlink"/>
                </w:rPr>
                <w:t>assignmentAction</w:t>
              </w:r>
            </w:hyperlink>
          </w:p>
        </w:tc>
      </w:tr>
      <w:tr w:rsidR="008B42D4" w:rsidTr="008B42D4">
        <w:tc>
          <w:tcPr>
            <w:tcW w:w="0" w:type="auto"/>
          </w:tcPr>
          <w:p w:rsidR="008B42D4" w:rsidRDefault="001819AE">
            <w:pPr>
              <w:pStyle w:val="TableBodyText"/>
            </w:pPr>
            <w:hyperlink w:anchor="Section_98bbd6b1b2ca4da0b6c0d4bef9247034">
              <w:r>
                <w:rPr>
                  <w:rStyle w:val="Hyperlink"/>
                </w:rPr>
                <w:t>changeAdapterProperty</w:t>
              </w:r>
            </w:hyperlink>
          </w:p>
        </w:tc>
      </w:tr>
      <w:tr w:rsidR="008B42D4" w:rsidTr="008B42D4">
        <w:tc>
          <w:tcPr>
            <w:tcW w:w="0" w:type="auto"/>
          </w:tcPr>
          <w:p w:rsidR="008B42D4" w:rsidRDefault="001819AE">
            <w:pPr>
              <w:pStyle w:val="TableBodyText"/>
            </w:pPr>
            <w:hyperlink w:anchor="Section_882c3504dd51479bbf640f8869ad1a7a">
              <w:r>
                <w:rPr>
                  <w:rStyle w:val="Hyperlink"/>
                </w:rPr>
                <w:t>closeDocumentAction</w:t>
              </w:r>
            </w:hyperlink>
          </w:p>
        </w:tc>
      </w:tr>
      <w:tr w:rsidR="008B42D4" w:rsidTr="008B42D4">
        <w:tc>
          <w:tcPr>
            <w:tcW w:w="0" w:type="auto"/>
          </w:tcPr>
          <w:p w:rsidR="008B42D4" w:rsidRDefault="001819AE">
            <w:pPr>
              <w:pStyle w:val="TableBodyText"/>
            </w:pPr>
            <w:hyperlink w:anchor="Section_c1035b325b9d450e83353952467e757d">
              <w:r>
                <w:rPr>
                  <w:rStyle w:val="Hyperlink"/>
                </w:rPr>
                <w:t>dialogBoxExpressionAction</w:t>
              </w:r>
            </w:hyperlink>
          </w:p>
        </w:tc>
      </w:tr>
      <w:tr w:rsidR="008B42D4" w:rsidTr="008B42D4">
        <w:tc>
          <w:tcPr>
            <w:tcW w:w="0" w:type="auto"/>
          </w:tcPr>
          <w:p w:rsidR="008B42D4" w:rsidRDefault="001819AE">
            <w:pPr>
              <w:pStyle w:val="TableBodyText"/>
            </w:pPr>
            <w:hyperlink w:anchor="Section_4fa9e0ea3935447aac39e4f8d0671a96">
              <w:r>
                <w:rPr>
                  <w:rStyle w:val="Hyperlink"/>
                </w:rPr>
                <w:t>dialogBoxMessageAction</w:t>
              </w:r>
            </w:hyperlink>
          </w:p>
        </w:tc>
      </w:tr>
      <w:tr w:rsidR="008B42D4" w:rsidTr="008B42D4">
        <w:tc>
          <w:tcPr>
            <w:tcW w:w="0" w:type="auto"/>
          </w:tcPr>
          <w:p w:rsidR="008B42D4" w:rsidRDefault="001819AE">
            <w:pPr>
              <w:pStyle w:val="TableBodyText"/>
            </w:pPr>
            <w:hyperlink w:anchor="Section_6689bce211bb4a83ade17e49fd5fa8b1">
              <w:r>
                <w:rPr>
                  <w:rStyle w:val="Hyperlink"/>
                </w:rPr>
                <w:t>exitRuleSet</w:t>
              </w:r>
            </w:hyperlink>
          </w:p>
        </w:tc>
      </w:tr>
      <w:tr w:rsidR="008B42D4" w:rsidTr="008B42D4">
        <w:tc>
          <w:tcPr>
            <w:tcW w:w="0" w:type="auto"/>
          </w:tcPr>
          <w:p w:rsidR="008B42D4" w:rsidRDefault="001819AE">
            <w:pPr>
              <w:pStyle w:val="TableBodyText"/>
            </w:pPr>
            <w:hyperlink w:anchor="Section_750b8401e9404705bd74ea2d95cdce2c">
              <w:r>
                <w:rPr>
                  <w:rStyle w:val="Hyperlink"/>
                </w:rPr>
                <w:t>openNewDocumentAction</w:t>
              </w:r>
            </w:hyperlink>
          </w:p>
        </w:tc>
      </w:tr>
      <w:tr w:rsidR="008B42D4" w:rsidTr="008B42D4">
        <w:tc>
          <w:tcPr>
            <w:tcW w:w="0" w:type="auto"/>
          </w:tcPr>
          <w:p w:rsidR="008B42D4" w:rsidRDefault="001819AE">
            <w:pPr>
              <w:pStyle w:val="TableBodyText"/>
            </w:pPr>
            <w:hyperlink w:anchor="Section_b7e45a09808e46a6a0584b31bf37109d">
              <w:r>
                <w:rPr>
                  <w:rStyle w:val="Hyperlink"/>
                </w:rPr>
                <w:t>queryAc</w:t>
              </w:r>
              <w:r>
                <w:rPr>
                  <w:rStyle w:val="Hyperlink"/>
                </w:rPr>
                <w:t>tion</w:t>
              </w:r>
            </w:hyperlink>
          </w:p>
        </w:tc>
      </w:tr>
      <w:tr w:rsidR="008B42D4" w:rsidTr="008B42D4">
        <w:tc>
          <w:tcPr>
            <w:tcW w:w="0" w:type="auto"/>
          </w:tcPr>
          <w:p w:rsidR="008B42D4" w:rsidRDefault="001819AE">
            <w:pPr>
              <w:pStyle w:val="TableBodyText"/>
            </w:pPr>
            <w:hyperlink w:anchor="Section_b3bb5238e029454f93be0039a2c9b0fd">
              <w:r>
                <w:rPr>
                  <w:rStyle w:val="Hyperlink"/>
                </w:rPr>
                <w:t>signSignatureLineAction</w:t>
              </w:r>
            </w:hyperlink>
          </w:p>
        </w:tc>
      </w:tr>
      <w:tr w:rsidR="008B42D4" w:rsidTr="008B42D4">
        <w:tc>
          <w:tcPr>
            <w:tcW w:w="0" w:type="auto"/>
          </w:tcPr>
          <w:p w:rsidR="008B42D4" w:rsidRDefault="001819AE">
            <w:pPr>
              <w:pStyle w:val="TableBodyText"/>
            </w:pPr>
            <w:hyperlink w:anchor="Section_c0cdc7a8b3c4490b8412d51f646656fd">
              <w:r>
                <w:rPr>
                  <w:rStyle w:val="Hyperlink"/>
                </w:rPr>
                <w:t>submitAction</w:t>
              </w:r>
            </w:hyperlink>
          </w:p>
        </w:tc>
      </w:tr>
      <w:tr w:rsidR="008B42D4" w:rsidTr="008B42D4">
        <w:tc>
          <w:tcPr>
            <w:tcW w:w="0" w:type="auto"/>
          </w:tcPr>
          <w:p w:rsidR="008B42D4" w:rsidRDefault="001819AE">
            <w:pPr>
              <w:pStyle w:val="TableBodyText"/>
            </w:pPr>
            <w:hyperlink w:anchor="Section_bf39ea26e33a45438e802d3b2859992d">
              <w:r>
                <w:rPr>
                  <w:rStyle w:val="Hyperlink"/>
                </w:rPr>
                <w:t>switchViewAction</w:t>
              </w:r>
            </w:hyperlink>
          </w:p>
        </w:tc>
      </w:tr>
      <w:tr w:rsidR="008B42D4" w:rsidTr="008B42D4">
        <w:tc>
          <w:tcPr>
            <w:tcW w:w="0" w:type="auto"/>
          </w:tcPr>
          <w:p w:rsidR="008B42D4" w:rsidRDefault="001819AE">
            <w:pPr>
              <w:pStyle w:val="TableBodyText"/>
            </w:pPr>
            <w:hyperlink w:anchor="Section_b7aa04351f764f8ab74e25daa551cc94">
              <w:r>
                <w:rPr>
                  <w:rStyle w:val="Hyperlink"/>
                </w:rPr>
                <w:t>webPartConnectionAction</w:t>
              </w:r>
            </w:hyperlink>
          </w:p>
        </w:tc>
      </w:tr>
    </w:tbl>
    <w:p w:rsidR="008B42D4" w:rsidRDefault="001819AE">
      <w:r>
        <w:t xml:space="preserve">Attributes: </w:t>
      </w:r>
    </w:p>
    <w:p w:rsidR="008B42D4" w:rsidRDefault="001819AE">
      <w:r>
        <w:rPr>
          <w:b/>
        </w:rPr>
        <w:t xml:space="preserve">caption: </w:t>
      </w:r>
      <w:r>
        <w:t>This attribute specifies the name of the rule (1).</w:t>
      </w:r>
    </w:p>
    <w:p w:rsidR="008B42D4" w:rsidRDefault="001819AE">
      <w:r>
        <w:rPr>
          <w:b/>
        </w:rPr>
        <w:t xml:space="preserve">condition: </w:t>
      </w:r>
      <w:r>
        <w:t xml:space="preserve">This attribute specifies an </w:t>
      </w:r>
      <w:hyperlink w:anchor="gt_02004611-da4e-45c1-a960-d268be5bb72c">
        <w:r>
          <w:rPr>
            <w:rStyle w:val="HyperlinkGreen"/>
            <w:b/>
          </w:rPr>
          <w:t>XPath expression</w:t>
        </w:r>
      </w:hyperlink>
      <w:r>
        <w:t xml:space="preserve"> that MUST evaluate to either "true()" or "false()". If it evaluates to "true()", the associated actions MUST be executed. If this attribute is not present, its value MUST be interpreted as "true()".</w:t>
      </w:r>
    </w:p>
    <w:p w:rsidR="008B42D4" w:rsidRDefault="001819AE">
      <w:r>
        <w:rPr>
          <w:b/>
        </w:rPr>
        <w:t xml:space="preserve">isEnabled: </w:t>
      </w:r>
      <w:r>
        <w:t>This attribute specifies if</w:t>
      </w:r>
      <w:r>
        <w:t xml:space="preserve"> the rule MUST be enabled for the </w:t>
      </w:r>
      <w:hyperlink w:anchor="gt_c7858bfa-d4d2-48a7-ac9c-d2e90fbe3590">
        <w:r>
          <w:rPr>
            <w:rStyle w:val="HyperlinkGreen"/>
            <w:b/>
          </w:rPr>
          <w:t>form</w:t>
        </w:r>
      </w:hyperlink>
      <w:r>
        <w:t>. If this attribute is not present, its value MUST be interpreted as "yes".</w:t>
      </w:r>
    </w:p>
    <w:p w:rsidR="008B42D4" w:rsidRDefault="001819AE">
      <w:r>
        <w:t>The following W3C XML Schema (</w:t>
      </w:r>
      <w:hyperlink r:id="rId243">
        <w:r>
          <w:rPr>
            <w:rStyle w:val="Hyperlink"/>
          </w:rPr>
          <w:t>[XMLSCHEMA1]</w:t>
        </w:r>
      </w:hyperlink>
      <w:r>
        <w:t xml:space="preserve"> section 2.1) fragment specifies the contents of this element.</w:t>
      </w:r>
    </w:p>
    <w:p w:rsidR="008B42D4" w:rsidRDefault="001819AE">
      <w:pPr>
        <w:pStyle w:val="Code"/>
      </w:pPr>
      <w:r>
        <w:t>&lt;xsd:element name="rule"&gt;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&lt;xsd:choice minOccurs="0" maxOccurs="unbounded"&gt;</w:t>
      </w:r>
    </w:p>
    <w:p w:rsidR="008B42D4" w:rsidRDefault="001819AE">
      <w:pPr>
        <w:pStyle w:val="Code"/>
      </w:pPr>
      <w:r>
        <w:t xml:space="preserve">        &lt;</w:t>
      </w:r>
      <w:r>
        <w:t>xsd:element ref="xsf:dialogBoxMessageAction"/&gt;</w:t>
      </w:r>
    </w:p>
    <w:p w:rsidR="008B42D4" w:rsidRDefault="001819AE">
      <w:pPr>
        <w:pStyle w:val="Code"/>
      </w:pPr>
      <w:r>
        <w:t xml:space="preserve">        &lt;xsd:element ref="xsf:dialogBoxExpressionAction"/&gt;</w:t>
      </w:r>
    </w:p>
    <w:p w:rsidR="008B42D4" w:rsidRDefault="001819AE">
      <w:pPr>
        <w:pStyle w:val="Code"/>
      </w:pPr>
      <w:r>
        <w:t xml:space="preserve">        &lt;xsd:element ref="xsf:switchViewAction"/&gt;</w:t>
      </w:r>
    </w:p>
    <w:p w:rsidR="008B42D4" w:rsidRDefault="001819AE">
      <w:pPr>
        <w:pStyle w:val="Code"/>
      </w:pPr>
      <w:r>
        <w:t xml:space="preserve">        &lt;xsd:element ref="xsf:assignmentAction"/&gt;</w:t>
      </w:r>
    </w:p>
    <w:p w:rsidR="008B42D4" w:rsidRDefault="001819AE">
      <w:pPr>
        <w:pStyle w:val="Code"/>
      </w:pPr>
      <w:r>
        <w:t xml:space="preserve">        &lt;xsd:element ref="xsf:queryAction"/&gt;</w:t>
      </w:r>
    </w:p>
    <w:p w:rsidR="008B42D4" w:rsidRDefault="001819AE">
      <w:pPr>
        <w:pStyle w:val="Code"/>
      </w:pPr>
      <w:r>
        <w:t xml:space="preserve">     </w:t>
      </w:r>
      <w:r>
        <w:t xml:space="preserve">   &lt;xsd:element ref="xsf:changeAdapterProperty"/&gt;</w:t>
      </w:r>
    </w:p>
    <w:p w:rsidR="008B42D4" w:rsidRDefault="001819AE">
      <w:pPr>
        <w:pStyle w:val="Code"/>
      </w:pPr>
      <w:r>
        <w:t xml:space="preserve">        &lt;xsd:element name="submitAction"&gt;</w:t>
      </w:r>
    </w:p>
    <w:p w:rsidR="008B42D4" w:rsidRDefault="001819AE">
      <w:pPr>
        <w:pStyle w:val="Code"/>
      </w:pPr>
      <w:r>
        <w:t xml:space="preserve">          &lt;xsd:complexType&gt;</w:t>
      </w:r>
    </w:p>
    <w:p w:rsidR="008B42D4" w:rsidRDefault="001819AE">
      <w:pPr>
        <w:pStyle w:val="Code"/>
      </w:pPr>
      <w:r>
        <w:t xml:space="preserve">            &lt;xsd:attribute name="adapter"</w:t>
      </w:r>
      <w:hyperlink w:anchor="Section_79d0d13de0e242fba3d91c930cb5cb28">
        <w:r>
          <w:rPr>
            <w:rStyle w:val="Hyperlink"/>
          </w:rPr>
          <w:t xml:space="preserve"> type="xsf:xdTitle"</w:t>
        </w:r>
      </w:hyperlink>
      <w:r>
        <w:t xml:space="preserve"> use="require</w:t>
      </w:r>
      <w:r>
        <w:t>d"/&gt;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ref="xsf:openNewDocumentAction"/&gt;</w:t>
      </w:r>
    </w:p>
    <w:p w:rsidR="008B42D4" w:rsidRDefault="001819AE">
      <w:pPr>
        <w:pStyle w:val="Code"/>
      </w:pPr>
      <w:r>
        <w:t xml:space="preserve">        &lt;xsd:element ref="xsf:closeDocumentAction"/&gt;</w:t>
      </w:r>
    </w:p>
    <w:p w:rsidR="008B42D4" w:rsidRDefault="001819AE">
      <w:pPr>
        <w:pStyle w:val="Code"/>
      </w:pPr>
      <w:r>
        <w:t xml:space="preserve">        &lt;xsd:element ref="xsf:webPartConnectionAction"/&gt;</w:t>
      </w:r>
    </w:p>
    <w:p w:rsidR="008B42D4" w:rsidRDefault="001819AE">
      <w:pPr>
        <w:pStyle w:val="Code"/>
      </w:pPr>
      <w:r>
        <w:t xml:space="preserve">        &lt;xsd:element ref="xsf:sign</w:t>
      </w:r>
      <w:r>
        <w:t>SignatureLineAction"/&gt;</w:t>
      </w:r>
    </w:p>
    <w:p w:rsidR="008B42D4" w:rsidRDefault="001819AE">
      <w:pPr>
        <w:pStyle w:val="Code"/>
      </w:pPr>
      <w:r>
        <w:t xml:space="preserve">      &lt;/xsd:choice&gt;</w:t>
      </w:r>
    </w:p>
    <w:p w:rsidR="008B42D4" w:rsidRDefault="001819AE">
      <w:pPr>
        <w:pStyle w:val="Code"/>
      </w:pPr>
      <w:r>
        <w:t xml:space="preserve">      &lt;xsd:element name="exitRuleSet" minOccurs="0"&gt;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&lt;/xsd:sequence&gt;</w:t>
      </w:r>
    </w:p>
    <w:p w:rsidR="008B42D4" w:rsidRDefault="001819AE">
      <w:pPr>
        <w:pStyle w:val="Code"/>
      </w:pPr>
      <w:r>
        <w:t xml:space="preserve">    &lt;xsd:attribute name="caption" type="xsd:string" use="required"/&gt;</w:t>
      </w:r>
    </w:p>
    <w:p w:rsidR="008B42D4" w:rsidRDefault="001819AE">
      <w:pPr>
        <w:pStyle w:val="Code"/>
      </w:pPr>
      <w:r>
        <w:t xml:space="preserve">    &lt;xsd:attribute name</w:t>
      </w:r>
      <w:r>
        <w:t>="condition" type="xsd:string" use="optional"/&gt;</w:t>
      </w:r>
    </w:p>
    <w:p w:rsidR="008B42D4" w:rsidRDefault="001819AE">
      <w:pPr>
        <w:pStyle w:val="Code"/>
      </w:pPr>
      <w:r>
        <w:t xml:space="preserve">    &lt;xsd:attribute name="isEnabled"</w:t>
      </w:r>
      <w:hyperlink w:anchor="Section_ed2c77cdebde4c55acbd223179748d98">
        <w:r>
          <w:rPr>
            <w:rStyle w:val="Hyperlink"/>
          </w:rPr>
          <w:t xml:space="preserve"> type="xsf:xdYesNo"</w:t>
        </w:r>
      </w:hyperlink>
      <w:r>
        <w:t xml:space="preserve"> use="optional" default="yes"/&gt;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466" w:name="section_c0cdc7a8b3c4490b8412d51f646656fd"/>
      <w:bookmarkStart w:id="467" w:name="_Toc83915452"/>
      <w:r>
        <w:t>submitAction (2)</w:t>
      </w:r>
      <w:bookmarkEnd w:id="466"/>
      <w:bookmarkEnd w:id="467"/>
      <w:r>
        <w:fldChar w:fldCharType="begin"/>
      </w:r>
      <w:r>
        <w:instrText xml:space="preserve"> XE "su</w:instrText>
      </w:r>
      <w:r>
        <w:instrText xml:space="preserve">bmitAction element" </w:instrText>
      </w:r>
      <w:r>
        <w:fldChar w:fldCharType="end"/>
      </w:r>
      <w:r>
        <w:fldChar w:fldCharType="begin"/>
      </w:r>
      <w:r>
        <w:instrText xml:space="preserve"> XE "Elements:form definition file (XSF):submitAction" </w:instrText>
      </w:r>
      <w:r>
        <w:fldChar w:fldCharType="end"/>
      </w:r>
      <w:r>
        <w:fldChar w:fldCharType="begin"/>
      </w:r>
      <w:r>
        <w:instrText xml:space="preserve"> XE "Form definition file (XSF):elements:isubmitAction" </w:instrText>
      </w:r>
      <w:r>
        <w:fldChar w:fldCharType="end"/>
      </w:r>
    </w:p>
    <w:p w:rsidR="008B42D4" w:rsidRDefault="001819AE">
      <w:r>
        <w:t xml:space="preserve">The </w:t>
      </w:r>
      <w:r>
        <w:rPr>
          <w:b/>
        </w:rPr>
        <w:t>submitAction</w:t>
      </w:r>
      <w:r>
        <w:t xml:space="preserve"> element specifies the </w:t>
      </w:r>
      <w:hyperlink w:anchor="gt_6e5219e9-4a21-400b-b91f-991b7215a543">
        <w:r>
          <w:rPr>
            <w:rStyle w:val="HyperlinkGreen"/>
            <w:b/>
          </w:rPr>
          <w:t>data adapter</w:t>
        </w:r>
      </w:hyperlink>
      <w:r>
        <w:t xml:space="preserve"> that MUST submit the </w:t>
      </w:r>
      <w:hyperlink w:anchor="gt_b320841e-18ad-4661-9a11-7bd8afacd45c">
        <w:r>
          <w:rPr>
            <w:rStyle w:val="HyperlinkGreen"/>
            <w:b/>
          </w:rPr>
          <w:t>form file</w:t>
        </w:r>
      </w:hyperlink>
      <w:r>
        <w:t xml:space="preserve"> when called by a form action.</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lastRenderedPageBreak/>
              <w:t>Parent Elements</w:t>
            </w:r>
          </w:p>
        </w:tc>
      </w:tr>
      <w:tr w:rsidR="008B42D4" w:rsidTr="008B42D4">
        <w:tc>
          <w:tcPr>
            <w:tcW w:w="0" w:type="auto"/>
          </w:tcPr>
          <w:p w:rsidR="008B42D4" w:rsidRDefault="001819AE">
            <w:pPr>
              <w:pStyle w:val="TableBodyText"/>
            </w:pPr>
            <w:hyperlink w:anchor="Section_e6f81f65d8314a40b12521fa9d4ff86b">
              <w:r>
                <w:rPr>
                  <w:rStyle w:val="Hyperlink"/>
                </w:rPr>
                <w:t>rule</w:t>
              </w:r>
            </w:hyperlink>
          </w:p>
        </w:tc>
      </w:tr>
    </w:tbl>
    <w:p w:rsidR="008B42D4" w:rsidRDefault="001819AE">
      <w:r>
        <w:t xml:space="preserve">Attributes: </w:t>
      </w:r>
    </w:p>
    <w:p w:rsidR="008B42D4" w:rsidRDefault="001819AE">
      <w:r>
        <w:rPr>
          <w:b/>
        </w:rPr>
        <w:t xml:space="preserve">adapter: </w:t>
      </w:r>
      <w:r>
        <w:t xml:space="preserve">This attribute </w:t>
      </w:r>
      <w:r>
        <w:t>specifies the name of the corresponding data adapter that is used to submit the form file. The specified name MUST match the name of an existing data adapter that allows submission of the form file.</w:t>
      </w:r>
    </w:p>
    <w:p w:rsidR="008B42D4" w:rsidRDefault="001819AE">
      <w:r>
        <w:t>The following W3C XML Schema (</w:t>
      </w:r>
      <w:hyperlink r:id="rId244">
        <w:r>
          <w:rPr>
            <w:rStyle w:val="Hyperlink"/>
          </w:rPr>
          <w:t>[XMLSCHEMA1]</w:t>
        </w:r>
      </w:hyperlink>
      <w:r>
        <w:t xml:space="preserve"> section 2.1) fragment specifies the contents of this element.</w:t>
      </w:r>
    </w:p>
    <w:p w:rsidR="008B42D4" w:rsidRDefault="001819AE">
      <w:pPr>
        <w:pStyle w:val="Code"/>
      </w:pPr>
      <w:r>
        <w:t>&lt;xsd:element name="submitAction"&gt;</w:t>
      </w:r>
    </w:p>
    <w:p w:rsidR="008B42D4" w:rsidRDefault="001819AE">
      <w:pPr>
        <w:pStyle w:val="Code"/>
      </w:pPr>
      <w:r>
        <w:t xml:space="preserve">  &lt;xsd:complexType&gt;</w:t>
      </w:r>
    </w:p>
    <w:p w:rsidR="008B42D4" w:rsidRDefault="001819AE">
      <w:pPr>
        <w:pStyle w:val="Code"/>
      </w:pPr>
      <w:r>
        <w:t xml:space="preserve">    &lt;xsd:attribute name="adapter"</w:t>
      </w:r>
      <w:hyperlink w:anchor="Section_79d0d13de0e242fba3d91c930cb5cb28">
        <w:r>
          <w:rPr>
            <w:rStyle w:val="Hyperlink"/>
          </w:rPr>
          <w:t xml:space="preserve"> type="xsf:xdTitle"</w:t>
        </w:r>
      </w:hyperlink>
      <w:r>
        <w:t xml:space="preserve"> use="required"/&gt;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468" w:name="section_6689bce211bb4a83ade17e49fd5fa8b1"/>
      <w:bookmarkStart w:id="469" w:name="_Toc83915453"/>
      <w:r>
        <w:t>exitRuleSet</w:t>
      </w:r>
      <w:bookmarkEnd w:id="468"/>
      <w:bookmarkEnd w:id="469"/>
      <w:r>
        <w:fldChar w:fldCharType="begin"/>
      </w:r>
      <w:r>
        <w:instrText xml:space="preserve"> XE "exitRuleSet element" </w:instrText>
      </w:r>
      <w:r>
        <w:fldChar w:fldCharType="end"/>
      </w:r>
      <w:r>
        <w:fldChar w:fldCharType="begin"/>
      </w:r>
      <w:r>
        <w:instrText xml:space="preserve"> XE "Elements:form definition file (XSF):exitRuleSet" </w:instrText>
      </w:r>
      <w:r>
        <w:fldChar w:fldCharType="end"/>
      </w:r>
      <w:r>
        <w:fldChar w:fldCharType="begin"/>
      </w:r>
      <w:r>
        <w:instrText xml:space="preserve"> XE "Form definition file (XSF):elements:exitRuleSet" </w:instrText>
      </w:r>
      <w:r>
        <w:fldChar w:fldCharType="end"/>
      </w:r>
    </w:p>
    <w:p w:rsidR="008B42D4" w:rsidRDefault="001819AE">
      <w:r>
        <w:t xml:space="preserve">The </w:t>
      </w:r>
      <w:r>
        <w:rPr>
          <w:b/>
        </w:rPr>
        <w:t>exitRuleSet</w:t>
      </w:r>
      <w:r>
        <w:t xml:space="preserve"> element </w:t>
      </w:r>
      <w:r>
        <w:t>specifies that rule processing MUST stop for the entire rule set.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e6f81f65d8314a40b12521fa9d4ff86b">
              <w:r>
                <w:rPr>
                  <w:rStyle w:val="Hyperlink"/>
                </w:rPr>
                <w:t>rule</w:t>
              </w:r>
            </w:hyperlink>
          </w:p>
        </w:tc>
      </w:tr>
    </w:tbl>
    <w:p w:rsidR="008B42D4" w:rsidRDefault="008B42D4"/>
    <w:p w:rsidR="008B42D4" w:rsidRDefault="001819AE">
      <w:r>
        <w:t>The following W3C XML Schema (</w:t>
      </w:r>
      <w:hyperlink r:id="rId245">
        <w:r>
          <w:rPr>
            <w:rStyle w:val="Hyperlink"/>
          </w:rPr>
          <w:t>[XMLSCHEMA1]</w:t>
        </w:r>
      </w:hyperlink>
      <w:r>
        <w:t xml:space="preserve"> section 2.1) fragment specifies the contents of this element.</w:t>
      </w:r>
    </w:p>
    <w:p w:rsidR="008B42D4" w:rsidRDefault="001819AE">
      <w:pPr>
        <w:pStyle w:val="Code"/>
      </w:pPr>
      <w:r>
        <w:t>&lt;xsd:element name="exitRuleSet" minOccurs="0"&gt;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470" w:name="section_4fa9e0ea3935447aac39e4f8d0671a96"/>
      <w:bookmarkStart w:id="471" w:name="_Toc83915454"/>
      <w:r>
        <w:t>dialogBoxMessageAction</w:t>
      </w:r>
      <w:bookmarkEnd w:id="470"/>
      <w:bookmarkEnd w:id="471"/>
      <w:r>
        <w:fldChar w:fldCharType="begin"/>
      </w:r>
      <w:r>
        <w:instrText xml:space="preserve"> XE "dialogBoxMessageAction element" </w:instrText>
      </w:r>
      <w:r>
        <w:fldChar w:fldCharType="end"/>
      </w:r>
      <w:r>
        <w:fldChar w:fldCharType="begin"/>
      </w:r>
      <w:r>
        <w:instrText xml:space="preserve"> XE "Elements:form definition file (X</w:instrText>
      </w:r>
      <w:r>
        <w:instrText xml:space="preserve">SF):dialogBoxMessageAction" </w:instrText>
      </w:r>
      <w:r>
        <w:fldChar w:fldCharType="end"/>
      </w:r>
      <w:r>
        <w:fldChar w:fldCharType="begin"/>
      </w:r>
      <w:r>
        <w:instrText xml:space="preserve"> XE "Form definition file (XSF):elements:dialogBoxMessageAction" </w:instrText>
      </w:r>
      <w:r>
        <w:fldChar w:fldCharType="end"/>
      </w:r>
    </w:p>
    <w:p w:rsidR="008B42D4" w:rsidRDefault="001819AE">
      <w:r>
        <w:t xml:space="preserve">The </w:t>
      </w:r>
      <w:r>
        <w:rPr>
          <w:b/>
        </w:rPr>
        <w:t>dialogBoxMessageAction</w:t>
      </w:r>
      <w:r>
        <w:t xml:space="preserve"> element MUST be ignored.</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e6f81f65d8314a40b12521fa9d4ff86b">
              <w:r>
                <w:rPr>
                  <w:rStyle w:val="Hyperlink"/>
                </w:rPr>
                <w:t>rule</w:t>
              </w:r>
            </w:hyperlink>
          </w:p>
        </w:tc>
      </w:tr>
    </w:tbl>
    <w:p w:rsidR="008B42D4" w:rsidRDefault="008B42D4"/>
    <w:p w:rsidR="008B42D4" w:rsidRDefault="001819AE">
      <w:r>
        <w:t xml:space="preserve">The following W3C </w:t>
      </w:r>
      <w:r>
        <w:t>XML Schema (</w:t>
      </w:r>
      <w:hyperlink r:id="rId246">
        <w:r>
          <w:rPr>
            <w:rStyle w:val="Hyperlink"/>
          </w:rPr>
          <w:t>[XMLSCHEMA1]</w:t>
        </w:r>
      </w:hyperlink>
      <w:r>
        <w:t xml:space="preserve"> section 2.1) fragment specifies the contents of this element.</w:t>
      </w:r>
    </w:p>
    <w:p w:rsidR="008B42D4" w:rsidRDefault="001819AE">
      <w:pPr>
        <w:pStyle w:val="Code"/>
      </w:pPr>
      <w:r>
        <w:t>&lt;xsd:element name="dialogBoxMessageAction"&gt;</w:t>
      </w:r>
    </w:p>
    <w:p w:rsidR="008B42D4" w:rsidRDefault="001819AE">
      <w:pPr>
        <w:pStyle w:val="Code"/>
      </w:pPr>
      <w:r>
        <w:t xml:space="preserve">  &lt;xsd:simpleType&gt;</w:t>
      </w:r>
    </w:p>
    <w:p w:rsidR="008B42D4" w:rsidRDefault="001819AE">
      <w:pPr>
        <w:pStyle w:val="Code"/>
      </w:pPr>
      <w:r>
        <w:t xml:space="preserve">    &lt;xsd:restriction base="xsd:string"&gt;</w:t>
      </w:r>
    </w:p>
    <w:p w:rsidR="008B42D4" w:rsidRDefault="001819AE">
      <w:pPr>
        <w:pStyle w:val="Code"/>
      </w:pPr>
      <w:r>
        <w:t xml:space="preserve">      &lt;xsd:maxLength value="1024"/&gt;</w:t>
      </w:r>
    </w:p>
    <w:p w:rsidR="008B42D4" w:rsidRDefault="001819AE">
      <w:pPr>
        <w:pStyle w:val="Code"/>
      </w:pPr>
      <w:r>
        <w:lastRenderedPageBreak/>
        <w:t xml:space="preserve">    &lt;/xsd:restriction&gt;</w:t>
      </w:r>
    </w:p>
    <w:p w:rsidR="008B42D4" w:rsidRDefault="001819AE">
      <w:pPr>
        <w:pStyle w:val="Code"/>
      </w:pPr>
      <w:r>
        <w:t xml:space="preserve">  &lt;/xsd:simpleType&gt;</w:t>
      </w:r>
    </w:p>
    <w:p w:rsidR="008B42D4" w:rsidRDefault="001819AE">
      <w:pPr>
        <w:pStyle w:val="Code"/>
      </w:pPr>
      <w:r>
        <w:t>&lt;/xsd:element&gt;</w:t>
      </w:r>
    </w:p>
    <w:p w:rsidR="008B42D4" w:rsidRDefault="001819AE">
      <w:pPr>
        <w:pStyle w:val="Heading5"/>
      </w:pPr>
      <w:bookmarkStart w:id="472" w:name="section_c1035b325b9d450e83353952467e757d"/>
      <w:bookmarkStart w:id="473" w:name="_Toc83915455"/>
      <w:r>
        <w:t>dialogBoxExpressionAction</w:t>
      </w:r>
      <w:bookmarkEnd w:id="472"/>
      <w:bookmarkEnd w:id="473"/>
      <w:r>
        <w:fldChar w:fldCharType="begin"/>
      </w:r>
      <w:r>
        <w:instrText xml:space="preserve"> XE "dialogBoxExpressionAction element" </w:instrText>
      </w:r>
      <w:r>
        <w:fldChar w:fldCharType="end"/>
      </w:r>
      <w:r>
        <w:fldChar w:fldCharType="begin"/>
      </w:r>
      <w:r>
        <w:instrText xml:space="preserve"> XE "Elements:form definition file (XSF):dialogBoxExpressionAction" </w:instrText>
      </w:r>
      <w:r>
        <w:fldChar w:fldCharType="end"/>
      </w:r>
      <w:r>
        <w:fldChar w:fldCharType="begin"/>
      </w:r>
      <w:r>
        <w:instrText xml:space="preserve"> XE "Form definition file (XSF):elements:dialogBoxExpressionAction" </w:instrText>
      </w:r>
      <w:r>
        <w:fldChar w:fldCharType="end"/>
      </w:r>
    </w:p>
    <w:p w:rsidR="008B42D4" w:rsidRDefault="001819AE">
      <w:r>
        <w:t xml:space="preserve">The </w:t>
      </w:r>
      <w:r>
        <w:rPr>
          <w:b/>
        </w:rPr>
        <w:t>dialogBoxExpressionAction</w:t>
      </w:r>
      <w:r>
        <w:t xml:space="preserve"> element MUST be ignored.</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e6f81f65d8314a40b12521fa9d4ff86b">
              <w:r>
                <w:rPr>
                  <w:rStyle w:val="Hyperlink"/>
                </w:rPr>
                <w:t>rule</w:t>
              </w:r>
            </w:hyperlink>
          </w:p>
        </w:tc>
      </w:tr>
    </w:tbl>
    <w:p w:rsidR="008B42D4" w:rsidRDefault="008B42D4"/>
    <w:p w:rsidR="008B42D4" w:rsidRDefault="001819AE">
      <w:r>
        <w:t>The following W3C XML Schema (</w:t>
      </w:r>
      <w:hyperlink r:id="rId247">
        <w:r>
          <w:rPr>
            <w:rStyle w:val="Hyperlink"/>
          </w:rPr>
          <w:t>[XMLSCHEMA1]</w:t>
        </w:r>
      </w:hyperlink>
      <w:r>
        <w:t xml:space="preserve"> section 2.1) fragment specifies the contents of this element.</w:t>
      </w:r>
    </w:p>
    <w:p w:rsidR="008B42D4" w:rsidRDefault="001819AE">
      <w:pPr>
        <w:pStyle w:val="Code"/>
      </w:pPr>
      <w:r>
        <w:t>&lt;xsd:element name="dialogBoxExpressionAction" type="xsd:string"/&gt;</w:t>
      </w:r>
    </w:p>
    <w:p w:rsidR="008B42D4" w:rsidRDefault="001819AE">
      <w:pPr>
        <w:pStyle w:val="Heading5"/>
      </w:pPr>
      <w:bookmarkStart w:id="474" w:name="section_bf39ea26e33a45438e802d3b2859992d"/>
      <w:bookmarkStart w:id="475" w:name="_Toc83915456"/>
      <w:r>
        <w:t>switchViewAction</w:t>
      </w:r>
      <w:bookmarkEnd w:id="474"/>
      <w:bookmarkEnd w:id="475"/>
      <w:r>
        <w:fldChar w:fldCharType="begin"/>
      </w:r>
      <w:r>
        <w:instrText xml:space="preserve"> XE "switchViewAction element" </w:instrText>
      </w:r>
      <w:r>
        <w:fldChar w:fldCharType="end"/>
      </w:r>
      <w:r>
        <w:fldChar w:fldCharType="begin"/>
      </w:r>
      <w:r>
        <w:instrText xml:space="preserve"> XE "Elements</w:instrText>
      </w:r>
      <w:r>
        <w:instrText xml:space="preserve">:form definition file (XSF):switchViewAction" </w:instrText>
      </w:r>
      <w:r>
        <w:fldChar w:fldCharType="end"/>
      </w:r>
      <w:r>
        <w:fldChar w:fldCharType="begin"/>
      </w:r>
      <w:r>
        <w:instrText xml:space="preserve"> XE "Form definition file (XSF):elements:switchViewAction" </w:instrText>
      </w:r>
      <w:r>
        <w:fldChar w:fldCharType="end"/>
      </w:r>
    </w:p>
    <w:p w:rsidR="008B42D4" w:rsidRDefault="001819AE">
      <w:r>
        <w:t xml:space="preserve">The </w:t>
      </w:r>
      <w:r>
        <w:rPr>
          <w:b/>
        </w:rPr>
        <w:t>switchViewAction</w:t>
      </w:r>
      <w:r>
        <w:t xml:space="preserve"> element specifies the </w:t>
      </w:r>
      <w:hyperlink w:anchor="gt_07bd946b-cc1f-4b1c-8dad-855d7a5f26cd">
        <w:r>
          <w:rPr>
            <w:rStyle w:val="HyperlinkGreen"/>
            <w:b/>
          </w:rPr>
          <w:t>form view</w:t>
        </w:r>
      </w:hyperlink>
      <w:r>
        <w:t xml:space="preserve"> that MUST be shown when called </w:t>
      </w:r>
      <w:r>
        <w:t>by a form event.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e6f81f65d8314a40b12521fa9d4ff86b">
              <w:r>
                <w:rPr>
                  <w:rStyle w:val="Hyperlink"/>
                </w:rPr>
                <w:t>rule</w:t>
              </w:r>
            </w:hyperlink>
          </w:p>
        </w:tc>
      </w:tr>
    </w:tbl>
    <w:p w:rsidR="008B42D4" w:rsidRDefault="001819AE">
      <w:r>
        <w:t xml:space="preserve">Attributes: </w:t>
      </w:r>
    </w:p>
    <w:p w:rsidR="008B42D4" w:rsidRDefault="001819AE">
      <w:r>
        <w:rPr>
          <w:b/>
        </w:rPr>
        <w:t xml:space="preserve">view: </w:t>
      </w:r>
      <w:r>
        <w:t xml:space="preserve">This attribute specifies the name of the form view that is shown. The specified name MUST match an existing </w:t>
      </w:r>
      <w:r>
        <w:rPr>
          <w:b/>
        </w:rPr>
        <w:t>name</w:t>
      </w:r>
      <w:r>
        <w:t xml:space="preserve"> attribute of the </w:t>
      </w:r>
      <w:r>
        <w:rPr>
          <w:b/>
        </w:rPr>
        <w:t>view</w:t>
      </w:r>
      <w:r>
        <w:t xml:space="preserve"> element, as specified in section </w:t>
      </w:r>
      <w:hyperlink w:anchor="Section_d3171aca42684bc396136d635d6cd749" w:history="1">
        <w:r>
          <w:rPr>
            <w:rStyle w:val="Hyperlink"/>
          </w:rPr>
          <w:t>2.2.1.2.104</w:t>
        </w:r>
      </w:hyperlink>
      <w:r>
        <w:t>.</w:t>
      </w:r>
    </w:p>
    <w:p w:rsidR="008B42D4" w:rsidRDefault="001819AE">
      <w:r>
        <w:t>The following W3C XML Schema (</w:t>
      </w:r>
      <w:hyperlink r:id="rId248">
        <w:r>
          <w:rPr>
            <w:rStyle w:val="Hyperlink"/>
          </w:rPr>
          <w:t>[XMLSCHEMA1]</w:t>
        </w:r>
      </w:hyperlink>
      <w:r>
        <w:t xml:space="preserve"> section 2.1) fragment specifies the c</w:t>
      </w:r>
      <w:r>
        <w:t>ontents of this element.</w:t>
      </w:r>
    </w:p>
    <w:p w:rsidR="008B42D4" w:rsidRDefault="001819AE">
      <w:pPr>
        <w:pStyle w:val="Code"/>
      </w:pPr>
      <w:r>
        <w:t>&lt;xsd:element name="switchViewAction"&gt;</w:t>
      </w:r>
    </w:p>
    <w:p w:rsidR="008B42D4" w:rsidRDefault="001819AE">
      <w:pPr>
        <w:pStyle w:val="Code"/>
      </w:pPr>
      <w:r>
        <w:t xml:space="preserve">  &lt;xsd:complexType&gt;</w:t>
      </w:r>
    </w:p>
    <w:p w:rsidR="008B42D4" w:rsidRDefault="001819AE">
      <w:pPr>
        <w:pStyle w:val="Code"/>
      </w:pPr>
      <w:r>
        <w:t xml:space="preserve">    &lt;xsd:attribute name="view"</w:t>
      </w:r>
      <w:hyperlink w:anchor="Section_11fe835521ae4451a5f9a59b8e9135f3">
        <w:r>
          <w:rPr>
            <w:rStyle w:val="Hyperlink"/>
          </w:rPr>
          <w:t xml:space="preserve"> type="xsf:xdViewName"</w:t>
        </w:r>
      </w:hyperlink>
      <w:r>
        <w:t xml:space="preserve"> use="required"/&gt;</w:t>
      </w:r>
    </w:p>
    <w:p w:rsidR="008B42D4" w:rsidRDefault="001819AE">
      <w:pPr>
        <w:pStyle w:val="Code"/>
      </w:pPr>
      <w:r>
        <w:t xml:space="preserve">  &lt;/xsd:complexType&gt;</w:t>
      </w:r>
    </w:p>
    <w:p w:rsidR="008B42D4" w:rsidRDefault="001819AE">
      <w:pPr>
        <w:pStyle w:val="Code"/>
      </w:pPr>
      <w:r>
        <w:t xml:space="preserve">  &lt;xsd:keyref name=</w:t>
      </w:r>
      <w:r>
        <w:t>"switchViewAction_view_keyref" refer="xsf:view_name_key"&gt;</w:t>
      </w:r>
    </w:p>
    <w:p w:rsidR="008B42D4" w:rsidRDefault="001819AE">
      <w:pPr>
        <w:pStyle w:val="Code"/>
      </w:pPr>
      <w:r>
        <w:t xml:space="preserve">    &lt;xsd:selector xpath="."/&gt;</w:t>
      </w:r>
    </w:p>
    <w:p w:rsidR="008B42D4" w:rsidRDefault="001819AE">
      <w:pPr>
        <w:pStyle w:val="Code"/>
      </w:pPr>
      <w:r>
        <w:t xml:space="preserve">    &lt;xsd:field xpath="@view"/&gt;</w:t>
      </w:r>
    </w:p>
    <w:p w:rsidR="008B42D4" w:rsidRDefault="001819AE">
      <w:pPr>
        <w:pStyle w:val="Code"/>
      </w:pPr>
      <w:r>
        <w:t xml:space="preserve">  &lt;/xsd:keyref&gt;</w:t>
      </w:r>
    </w:p>
    <w:p w:rsidR="008B42D4" w:rsidRDefault="001819AE">
      <w:pPr>
        <w:pStyle w:val="Code"/>
      </w:pPr>
      <w:r>
        <w:t>&lt;/xsd:element&gt;</w:t>
      </w:r>
    </w:p>
    <w:p w:rsidR="008B42D4" w:rsidRDefault="001819AE">
      <w:pPr>
        <w:pStyle w:val="Heading5"/>
      </w:pPr>
      <w:bookmarkStart w:id="476" w:name="section_065ddf4a2d7e4aee95f115eaee68c824"/>
      <w:bookmarkStart w:id="477" w:name="_Toc83915457"/>
      <w:r>
        <w:t>assignmentAction</w:t>
      </w:r>
      <w:bookmarkEnd w:id="476"/>
      <w:bookmarkEnd w:id="477"/>
      <w:r>
        <w:fldChar w:fldCharType="begin"/>
      </w:r>
      <w:r>
        <w:instrText xml:space="preserve"> XE "assignmentAction element" </w:instrText>
      </w:r>
      <w:r>
        <w:fldChar w:fldCharType="end"/>
      </w:r>
      <w:r>
        <w:fldChar w:fldCharType="begin"/>
      </w:r>
      <w:r>
        <w:instrText xml:space="preserve"> XE "Elements:form definition file (XSF):assignmentAction" </w:instrText>
      </w:r>
      <w:r>
        <w:fldChar w:fldCharType="end"/>
      </w:r>
      <w:r>
        <w:fldChar w:fldCharType="begin"/>
      </w:r>
      <w:r>
        <w:instrText xml:space="preserve"> XE "Form definition file (XSF):elements:assignmentAction" </w:instrText>
      </w:r>
      <w:r>
        <w:fldChar w:fldCharType="end"/>
      </w:r>
    </w:p>
    <w:p w:rsidR="008B42D4" w:rsidRDefault="001819AE">
      <w:r>
        <w:t xml:space="preserve">The </w:t>
      </w:r>
      <w:r>
        <w:rPr>
          <w:b/>
        </w:rPr>
        <w:t>assignmentAction</w:t>
      </w:r>
      <w:r>
        <w:t xml:space="preserve"> element specifies an action that MUST set the value of a </w:t>
      </w:r>
      <w:hyperlink w:anchor="gt_f819dd42-7f44-4613-8231-d5ad47f2bbcc">
        <w:r>
          <w:rPr>
            <w:rStyle w:val="HyperlinkGreen"/>
            <w:b/>
          </w:rPr>
          <w:t>field</w:t>
        </w:r>
      </w:hyperlink>
      <w:r>
        <w: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lastRenderedPageBreak/>
              <w:t>Parent Elements</w:t>
            </w:r>
          </w:p>
        </w:tc>
      </w:tr>
      <w:tr w:rsidR="008B42D4" w:rsidTr="008B42D4">
        <w:tc>
          <w:tcPr>
            <w:tcW w:w="0" w:type="auto"/>
          </w:tcPr>
          <w:p w:rsidR="008B42D4" w:rsidRDefault="001819AE">
            <w:pPr>
              <w:pStyle w:val="TableBodyText"/>
            </w:pPr>
            <w:hyperlink w:anchor="Section_e6f81f65d8314a40b12521fa9d4ff86b">
              <w:r>
                <w:rPr>
                  <w:rStyle w:val="Hyperlink"/>
                </w:rPr>
                <w:t>rule</w:t>
              </w:r>
            </w:hyperlink>
          </w:p>
        </w:tc>
      </w:tr>
    </w:tbl>
    <w:p w:rsidR="008B42D4" w:rsidRDefault="001819AE">
      <w:r>
        <w:t xml:space="preserve">Attributes: </w:t>
      </w:r>
    </w:p>
    <w:p w:rsidR="008B42D4" w:rsidRDefault="001819AE">
      <w:r>
        <w:rPr>
          <w:b/>
        </w:rPr>
        <w:t xml:space="preserve">expression: </w:t>
      </w:r>
      <w:r>
        <w:t xml:space="preserve">This attribute specifies an </w:t>
      </w:r>
      <w:hyperlink w:anchor="gt_02004611-da4e-45c1-a960-d268be5bb72c">
        <w:r>
          <w:rPr>
            <w:rStyle w:val="HyperlinkGreen"/>
            <w:b/>
          </w:rPr>
          <w:t>XPath expression</w:t>
        </w:r>
      </w:hyperlink>
      <w:r>
        <w:t xml:space="preserve"> to populate the value of the </w:t>
      </w:r>
      <w:r>
        <w:rPr>
          <w:b/>
        </w:rPr>
        <w:t>targetField</w:t>
      </w:r>
      <w:r>
        <w:t xml:space="preserve"> attribute.</w:t>
      </w:r>
    </w:p>
    <w:p w:rsidR="008B42D4" w:rsidRDefault="001819AE">
      <w:r>
        <w:rPr>
          <w:b/>
        </w:rPr>
        <w:t xml:space="preserve">targetField: </w:t>
      </w:r>
      <w:r>
        <w:t xml:space="preserve">This attribute specifies an XPath expression that MUST evaluate to the target </w:t>
      </w:r>
      <w:hyperlink w:anchor="gt_76e94022-1e78-4323-b8ba-cf7776e6b8d4">
        <w:r>
          <w:rPr>
            <w:rStyle w:val="HyperlinkGreen"/>
            <w:b/>
          </w:rPr>
          <w:t>XML node</w:t>
        </w:r>
      </w:hyperlink>
      <w:r>
        <w:t>.</w:t>
      </w:r>
    </w:p>
    <w:p w:rsidR="008B42D4" w:rsidRDefault="001819AE">
      <w:r>
        <w:t>The following W3C XML Schema (</w:t>
      </w:r>
      <w:hyperlink r:id="rId249">
        <w:r>
          <w:rPr>
            <w:rStyle w:val="Hyperlink"/>
          </w:rPr>
          <w:t>[XMLSCHEMA1]</w:t>
        </w:r>
      </w:hyperlink>
      <w:r>
        <w:t xml:space="preserve"> section 2.1) fragment specifies the contents of this element.</w:t>
      </w:r>
    </w:p>
    <w:p w:rsidR="008B42D4" w:rsidRDefault="001819AE">
      <w:pPr>
        <w:pStyle w:val="Code"/>
      </w:pPr>
      <w:r>
        <w:t>&lt;xsd:element name="assignmentAction"&gt;</w:t>
      </w:r>
    </w:p>
    <w:p w:rsidR="008B42D4" w:rsidRDefault="001819AE">
      <w:pPr>
        <w:pStyle w:val="Code"/>
      </w:pPr>
      <w:r>
        <w:t xml:space="preserve">  &lt;xsd:complexType&gt;</w:t>
      </w:r>
    </w:p>
    <w:p w:rsidR="008B42D4" w:rsidRDefault="001819AE">
      <w:pPr>
        <w:pStyle w:val="Code"/>
      </w:pPr>
      <w:r>
        <w:t xml:space="preserve">    &lt;xsd:attribute name="targetField" type="xsd:string" use="require</w:t>
      </w:r>
      <w:r>
        <w:t>d"/&gt;</w:t>
      </w:r>
    </w:p>
    <w:p w:rsidR="008B42D4" w:rsidRDefault="001819AE">
      <w:pPr>
        <w:pStyle w:val="Code"/>
      </w:pPr>
      <w:r>
        <w:t xml:space="preserve">    &lt;xsd:attribute name="expression" type="xsd:string" use="required"/&gt;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478" w:name="section_98bbd6b1b2ca4da0b6c0d4bef9247034"/>
      <w:bookmarkStart w:id="479" w:name="_Toc83915458"/>
      <w:r>
        <w:t>changeAdapterProperty</w:t>
      </w:r>
      <w:bookmarkEnd w:id="478"/>
      <w:bookmarkEnd w:id="479"/>
      <w:r>
        <w:fldChar w:fldCharType="begin"/>
      </w:r>
      <w:r>
        <w:instrText xml:space="preserve"> XE "changeAdapterProperty element" </w:instrText>
      </w:r>
      <w:r>
        <w:fldChar w:fldCharType="end"/>
      </w:r>
      <w:r>
        <w:fldChar w:fldCharType="begin"/>
      </w:r>
      <w:r>
        <w:instrText xml:space="preserve"> XE "Elements:form definition file (XSF):changeAdapterProperty" </w:instrText>
      </w:r>
      <w:r>
        <w:fldChar w:fldCharType="end"/>
      </w:r>
      <w:r>
        <w:fldChar w:fldCharType="begin"/>
      </w:r>
      <w:r>
        <w:instrText xml:space="preserve"> XE "Form definiti</w:instrText>
      </w:r>
      <w:r>
        <w:instrText xml:space="preserve">on file (XSF):elements:changeAdapterProperty" </w:instrText>
      </w:r>
      <w:r>
        <w:fldChar w:fldCharType="end"/>
      </w:r>
    </w:p>
    <w:p w:rsidR="008B42D4" w:rsidRDefault="001819AE">
      <w:r>
        <w:t xml:space="preserve">The </w:t>
      </w:r>
      <w:r>
        <w:rPr>
          <w:b/>
        </w:rPr>
        <w:t>changeAdapterProperty</w:t>
      </w:r>
      <w:r>
        <w:t xml:space="preserve"> element specifies an action that MUST set the value of the </w:t>
      </w:r>
      <w:hyperlink w:anchor="gt_e091613c-6901-4874-b9b2-27273ead1075">
        <w:r>
          <w:rPr>
            <w:rStyle w:val="HyperlinkGreen"/>
            <w:b/>
          </w:rPr>
          <w:t>data source</w:t>
        </w:r>
      </w:hyperlink>
      <w:r>
        <w:t xml:space="preserve"> of a </w:t>
      </w:r>
      <w:hyperlink w:anchor="gt_6e5219e9-4a21-400b-b91f-991b7215a543">
        <w:r>
          <w:rPr>
            <w:rStyle w:val="HyperlinkGreen"/>
            <w:b/>
          </w:rPr>
          <w:t>data adapter</w:t>
        </w:r>
      </w:hyperlink>
      <w:r>
        <w: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e6f81f65d8314a40b12521fa9d4ff86b">
              <w:r>
                <w:rPr>
                  <w:rStyle w:val="Hyperlink"/>
                </w:rPr>
                <w:t>rule</w:t>
              </w:r>
            </w:hyperlink>
          </w:p>
        </w:tc>
      </w:tr>
    </w:tbl>
    <w:p w:rsidR="008B42D4" w:rsidRDefault="001819AE">
      <w:r>
        <w:t xml:space="preserve">Attributes: </w:t>
      </w:r>
    </w:p>
    <w:p w:rsidR="008B42D4" w:rsidRDefault="001819AE">
      <w:r>
        <w:rPr>
          <w:b/>
        </w:rPr>
        <w:t xml:space="preserve">adapter: </w:t>
      </w:r>
      <w:r>
        <w:t>This attribute specifies the name of the data adapter that MUST change its data source</w:t>
      </w:r>
      <w:r>
        <w:t xml:space="preserve">. The referenced data adapter MUST be a </w:t>
      </w:r>
      <w:hyperlink w:anchor="gt_72236660-af53-4390-877a-afece46ad517">
        <w:r>
          <w:rPr>
            <w:rStyle w:val="HyperlinkGreen"/>
            <w:b/>
          </w:rPr>
          <w:t>Representational State Transfer (REST)</w:t>
        </w:r>
      </w:hyperlink>
      <w:r>
        <w:t xml:space="preserve"> data adapter.</w:t>
      </w:r>
    </w:p>
    <w:p w:rsidR="008B42D4" w:rsidRDefault="001819AE">
      <w:r>
        <w:rPr>
          <w:b/>
        </w:rPr>
        <w:t xml:space="preserve">adapterProperty: </w:t>
      </w:r>
      <w:r>
        <w:t>This attribute MUST be ignored.</w:t>
      </w:r>
    </w:p>
    <w:p w:rsidR="008B42D4" w:rsidRDefault="001819AE">
      <w:r>
        <w:rPr>
          <w:b/>
        </w:rPr>
        <w:t xml:space="preserve">expression: </w:t>
      </w:r>
      <w:r>
        <w:t xml:space="preserve">This attribute specifies an </w:t>
      </w:r>
      <w:hyperlink w:anchor="gt_02004611-da4e-45c1-a960-d268be5bb72c">
        <w:r>
          <w:rPr>
            <w:rStyle w:val="HyperlinkGreen"/>
            <w:b/>
          </w:rPr>
          <w:t>XPath expression</w:t>
        </w:r>
      </w:hyperlink>
      <w:r>
        <w:t xml:space="preserve"> to populate the data source of the </w:t>
      </w:r>
      <w:r>
        <w:rPr>
          <w:b/>
        </w:rPr>
        <w:t>adapter</w:t>
      </w:r>
      <w:r>
        <w:t xml:space="preserve"> attribute.</w:t>
      </w:r>
    </w:p>
    <w:p w:rsidR="008B42D4" w:rsidRDefault="001819AE">
      <w:r>
        <w:t>The following W3C XML Schema (</w:t>
      </w:r>
      <w:hyperlink r:id="rId250">
        <w:r>
          <w:rPr>
            <w:rStyle w:val="Hyperlink"/>
          </w:rPr>
          <w:t>[XMLSCHEMA1]</w:t>
        </w:r>
      </w:hyperlink>
      <w:r>
        <w:t xml:space="preserve"> section 2.1) fragment speci</w:t>
      </w:r>
      <w:r>
        <w:t>fies the contents of this element.</w:t>
      </w:r>
    </w:p>
    <w:p w:rsidR="008B42D4" w:rsidRDefault="001819AE">
      <w:pPr>
        <w:pStyle w:val="Code"/>
      </w:pPr>
      <w:r>
        <w:t>&lt;xsd:element name="changeAdapterProperty"&gt;</w:t>
      </w:r>
    </w:p>
    <w:p w:rsidR="008B42D4" w:rsidRDefault="001819AE">
      <w:pPr>
        <w:pStyle w:val="Code"/>
      </w:pPr>
      <w:r>
        <w:t xml:space="preserve">  &lt;xsd:complexType&gt;</w:t>
      </w:r>
    </w:p>
    <w:p w:rsidR="008B42D4" w:rsidRDefault="001819AE">
      <w:pPr>
        <w:pStyle w:val="Code"/>
      </w:pPr>
      <w:r>
        <w:t xml:space="preserve">    &lt;xsd:attribute name="adapter" type="xsd:string" use="required"/&gt;</w:t>
      </w:r>
    </w:p>
    <w:p w:rsidR="008B42D4" w:rsidRDefault="001819AE">
      <w:pPr>
        <w:pStyle w:val="Code"/>
      </w:pPr>
      <w:r>
        <w:t xml:space="preserve">    &lt;xsd:attribute name="adapterProperty" type="xsd:string" use="required"/&gt;</w:t>
      </w:r>
    </w:p>
    <w:p w:rsidR="008B42D4" w:rsidRDefault="001819AE">
      <w:pPr>
        <w:pStyle w:val="Code"/>
      </w:pPr>
      <w:r>
        <w:t xml:space="preserve">    &lt;xsd:att</w:t>
      </w:r>
      <w:r>
        <w:t>ribute name="expression" type="xsd:string" use="required"/&gt;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480" w:name="section_b7e45a09808e46a6a0584b31bf37109d"/>
      <w:bookmarkStart w:id="481" w:name="_Toc83915459"/>
      <w:r>
        <w:t>queryAction</w:t>
      </w:r>
      <w:bookmarkEnd w:id="480"/>
      <w:bookmarkEnd w:id="481"/>
      <w:r>
        <w:fldChar w:fldCharType="begin"/>
      </w:r>
      <w:r>
        <w:instrText xml:space="preserve"> XE "queryAction element" </w:instrText>
      </w:r>
      <w:r>
        <w:fldChar w:fldCharType="end"/>
      </w:r>
      <w:r>
        <w:fldChar w:fldCharType="begin"/>
      </w:r>
      <w:r>
        <w:instrText xml:space="preserve"> XE "Elements:form definition file (XSF):queryAction" </w:instrText>
      </w:r>
      <w:r>
        <w:fldChar w:fldCharType="end"/>
      </w:r>
      <w:r>
        <w:fldChar w:fldCharType="begin"/>
      </w:r>
      <w:r>
        <w:instrText xml:space="preserve"> XE "Form definition file (XSF):elements:queryAction" </w:instrText>
      </w:r>
      <w:r>
        <w:fldChar w:fldCharType="end"/>
      </w:r>
    </w:p>
    <w:p w:rsidR="008B42D4" w:rsidRDefault="001819AE">
      <w:r>
        <w:t xml:space="preserve">The </w:t>
      </w:r>
      <w:r>
        <w:rPr>
          <w:b/>
        </w:rPr>
        <w:t>quer</w:t>
      </w:r>
      <w:r>
        <w:rPr>
          <w:b/>
        </w:rPr>
        <w:t>yAction</w:t>
      </w:r>
      <w:r>
        <w:t xml:space="preserve"> element specifies a </w:t>
      </w:r>
      <w:hyperlink w:anchor="gt_6e5219e9-4a21-400b-b91f-991b7215a543">
        <w:r>
          <w:rPr>
            <w:rStyle w:val="HyperlinkGreen"/>
            <w:b/>
          </w:rPr>
          <w:t>data adapter</w:t>
        </w:r>
      </w:hyperlink>
      <w:r>
        <w:t xml:space="preserve"> that MUST query its </w:t>
      </w:r>
      <w:hyperlink w:anchor="gt_e091613c-6901-4874-b9b2-27273ead1075">
        <w:r>
          <w:rPr>
            <w:rStyle w:val="HyperlinkGreen"/>
            <w:b/>
          </w:rPr>
          <w:t>data source</w:t>
        </w:r>
      </w:hyperlink>
      <w:r>
        <w:t xml:space="preserve"> when called by a form action.</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lastRenderedPageBreak/>
              <w:t>Parent Elements</w:t>
            </w:r>
          </w:p>
        </w:tc>
      </w:tr>
      <w:tr w:rsidR="008B42D4" w:rsidTr="008B42D4">
        <w:tc>
          <w:tcPr>
            <w:tcW w:w="0" w:type="auto"/>
          </w:tcPr>
          <w:p w:rsidR="008B42D4" w:rsidRDefault="001819AE">
            <w:pPr>
              <w:pStyle w:val="TableBodyText"/>
            </w:pPr>
            <w:hyperlink w:anchor="Section_613212c6a6aa4969b2acf003fa5f7e3d">
              <w:r>
                <w:rPr>
                  <w:rStyle w:val="Hyperlink"/>
                </w:rPr>
                <w:t>query</w:t>
              </w:r>
            </w:hyperlink>
          </w:p>
        </w:tc>
      </w:tr>
      <w:tr w:rsidR="008B42D4" w:rsidTr="008B42D4">
        <w:tc>
          <w:tcPr>
            <w:tcW w:w="0" w:type="auto"/>
          </w:tcPr>
          <w:p w:rsidR="008B42D4" w:rsidRDefault="001819AE">
            <w:pPr>
              <w:pStyle w:val="TableBodyText"/>
            </w:pPr>
            <w:hyperlink w:anchor="Section_e6f81f65d8314a40b12521fa9d4ff86b">
              <w:r>
                <w:rPr>
                  <w:rStyle w:val="Hyperlink"/>
                </w:rPr>
                <w:t>rule</w:t>
              </w:r>
            </w:hyperlink>
          </w:p>
        </w:tc>
      </w:tr>
    </w:tbl>
    <w:p w:rsidR="008B42D4" w:rsidRDefault="001819AE">
      <w:r>
        <w:t xml:space="preserve">Attributes: </w:t>
      </w:r>
    </w:p>
    <w:p w:rsidR="008B42D4" w:rsidRDefault="001819AE">
      <w:r>
        <w:rPr>
          <w:b/>
        </w:rPr>
        <w:t xml:space="preserve">adapter: </w:t>
      </w:r>
      <w:r>
        <w:t>This attribute specifies the name of the data adapter that MUST query its data source (2).</w:t>
      </w:r>
    </w:p>
    <w:p w:rsidR="008B42D4" w:rsidRDefault="001819AE">
      <w:r>
        <w:t xml:space="preserve">The following </w:t>
      </w:r>
      <w:r>
        <w:t>W3C XML Schema (</w:t>
      </w:r>
      <w:hyperlink r:id="rId251">
        <w:r>
          <w:rPr>
            <w:rStyle w:val="Hyperlink"/>
          </w:rPr>
          <w:t>[XMLSCHEMA1]</w:t>
        </w:r>
      </w:hyperlink>
      <w:r>
        <w:t xml:space="preserve"> section 2.1) fragment specifies the contents of this element.</w:t>
      </w:r>
    </w:p>
    <w:p w:rsidR="008B42D4" w:rsidRDefault="001819AE">
      <w:pPr>
        <w:pStyle w:val="Code"/>
      </w:pPr>
      <w:r>
        <w:t>&lt;xsd:element name="queryAction"&gt;</w:t>
      </w:r>
    </w:p>
    <w:p w:rsidR="008B42D4" w:rsidRDefault="001819AE">
      <w:pPr>
        <w:pStyle w:val="Code"/>
      </w:pPr>
      <w:r>
        <w:t xml:space="preserve">  &lt;xsd:complexType&gt;</w:t>
      </w:r>
    </w:p>
    <w:p w:rsidR="008B42D4" w:rsidRDefault="001819AE">
      <w:pPr>
        <w:pStyle w:val="Code"/>
      </w:pPr>
      <w:r>
        <w:t xml:space="preserve">    &lt;</w:t>
      </w:r>
      <w:r>
        <w:t>xsd:attribute name="adapter" type="xsd:string" use="required"/&gt;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482" w:name="section_750b8401e9404705bd74ea2d95cdce2c"/>
      <w:bookmarkStart w:id="483" w:name="_Toc83915460"/>
      <w:r>
        <w:t>openNewDocumentAction</w:t>
      </w:r>
      <w:bookmarkEnd w:id="482"/>
      <w:bookmarkEnd w:id="483"/>
      <w:r>
        <w:fldChar w:fldCharType="begin"/>
      </w:r>
      <w:r>
        <w:instrText xml:space="preserve"> XE "openNewDocumentAction element" </w:instrText>
      </w:r>
      <w:r>
        <w:fldChar w:fldCharType="end"/>
      </w:r>
      <w:r>
        <w:fldChar w:fldCharType="begin"/>
      </w:r>
      <w:r>
        <w:instrText xml:space="preserve"> XE "Elements:form definition file (XSF):openNewDocumentAction" </w:instrText>
      </w:r>
      <w:r>
        <w:fldChar w:fldCharType="end"/>
      </w:r>
      <w:r>
        <w:fldChar w:fldCharType="begin"/>
      </w:r>
      <w:r>
        <w:instrText xml:space="preserve"> XE "Form definition file (XSF)</w:instrText>
      </w:r>
      <w:r>
        <w:instrText xml:space="preserve">:elements:openNewDocumentAction" </w:instrText>
      </w:r>
      <w:r>
        <w:fldChar w:fldCharType="end"/>
      </w:r>
    </w:p>
    <w:p w:rsidR="008B42D4" w:rsidRDefault="001819AE">
      <w:r>
        <w:t xml:space="preserve">The </w:t>
      </w:r>
      <w:r>
        <w:rPr>
          <w:b/>
        </w:rPr>
        <w:t>openNewDocumentAction</w:t>
      </w:r>
      <w:r>
        <w:t xml:space="preserve"> element MUST NOT be present.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e6f81f65d8314a40b12521fa9d4ff86b">
              <w:r>
                <w:rPr>
                  <w:rStyle w:val="Hyperlink"/>
                </w:rPr>
                <w:t>rule</w:t>
              </w:r>
            </w:hyperlink>
          </w:p>
        </w:tc>
      </w:tr>
    </w:tbl>
    <w:p w:rsidR="008B42D4" w:rsidRDefault="001819AE">
      <w:r>
        <w:t xml:space="preserve">Attributes: </w:t>
      </w:r>
    </w:p>
    <w:p w:rsidR="008B42D4" w:rsidRDefault="001819AE">
      <w:r>
        <w:rPr>
          <w:b/>
        </w:rPr>
        <w:t xml:space="preserve">solutionURI: </w:t>
      </w:r>
      <w:r>
        <w:t>This attribute MUST be ignored.</w:t>
      </w:r>
    </w:p>
    <w:p w:rsidR="008B42D4" w:rsidRDefault="001819AE">
      <w:r>
        <w:t xml:space="preserve">The following W3C </w:t>
      </w:r>
      <w:r>
        <w:t>XML Schema (</w:t>
      </w:r>
      <w:hyperlink r:id="rId252">
        <w:r>
          <w:rPr>
            <w:rStyle w:val="Hyperlink"/>
          </w:rPr>
          <w:t>[XMLSCHEMA1]</w:t>
        </w:r>
      </w:hyperlink>
      <w:r>
        <w:t xml:space="preserve"> section 2.1) fragment specifies the contents of this element.</w:t>
      </w:r>
    </w:p>
    <w:p w:rsidR="008B42D4" w:rsidRDefault="001819AE">
      <w:pPr>
        <w:pStyle w:val="Code"/>
      </w:pPr>
      <w:r>
        <w:t>&lt;xsd:element name="openNewDocumentAction"&gt;</w:t>
      </w:r>
    </w:p>
    <w:p w:rsidR="008B42D4" w:rsidRDefault="001819AE">
      <w:pPr>
        <w:pStyle w:val="Code"/>
      </w:pPr>
      <w:r>
        <w:t xml:space="preserve">  &lt;xsd:complexType&gt;</w:t>
      </w:r>
    </w:p>
    <w:p w:rsidR="008B42D4" w:rsidRDefault="001819AE">
      <w:pPr>
        <w:pStyle w:val="Code"/>
      </w:pPr>
      <w:r>
        <w:t xml:space="preserve">    &lt;xsd:attribute name="solutionURI" typ</w:t>
      </w:r>
      <w:r>
        <w:t>e="xsd:anyURI" use="required"/&gt;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484" w:name="section_882c3504dd51479bbf640f8869ad1a7a"/>
      <w:bookmarkStart w:id="485" w:name="_Toc83915461"/>
      <w:r>
        <w:t>closeDocumentAction</w:t>
      </w:r>
      <w:bookmarkEnd w:id="484"/>
      <w:bookmarkEnd w:id="485"/>
      <w:r>
        <w:fldChar w:fldCharType="begin"/>
      </w:r>
      <w:r>
        <w:instrText xml:space="preserve"> XE "closeDocumentAction element" </w:instrText>
      </w:r>
      <w:r>
        <w:fldChar w:fldCharType="end"/>
      </w:r>
      <w:r>
        <w:fldChar w:fldCharType="begin"/>
      </w:r>
      <w:r>
        <w:instrText xml:space="preserve"> XE "Elements:form definition file (XSF):closeDocumentAction" </w:instrText>
      </w:r>
      <w:r>
        <w:fldChar w:fldCharType="end"/>
      </w:r>
      <w:r>
        <w:fldChar w:fldCharType="begin"/>
      </w:r>
      <w:r>
        <w:instrText xml:space="preserve"> XE "Form definition file (XSF):elements:closeDocumentAction" </w:instrText>
      </w:r>
      <w:r>
        <w:fldChar w:fldCharType="end"/>
      </w:r>
    </w:p>
    <w:p w:rsidR="008B42D4" w:rsidRDefault="001819AE">
      <w:r>
        <w:t xml:space="preserve">The </w:t>
      </w:r>
      <w:r>
        <w:rPr>
          <w:b/>
        </w:rPr>
        <w:t>closeDocumentAction</w:t>
      </w:r>
      <w:r>
        <w:t xml:space="preserve"> element specifies an action to close the </w:t>
      </w:r>
      <w:hyperlink w:anchor="gt_c7858bfa-d4d2-48a7-ac9c-d2e90fbe3590">
        <w:r>
          <w:rPr>
            <w:rStyle w:val="HyperlinkGreen"/>
            <w:b/>
          </w:rPr>
          <w:t>form</w:t>
        </w:r>
      </w:hyperlink>
      <w:r>
        <w: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e6f81f65d8314a40b12521fa9d4ff86b">
              <w:r>
                <w:rPr>
                  <w:rStyle w:val="Hyperlink"/>
                </w:rPr>
                <w:t>rule</w:t>
              </w:r>
            </w:hyperlink>
          </w:p>
        </w:tc>
      </w:tr>
    </w:tbl>
    <w:p w:rsidR="008B42D4" w:rsidRDefault="001819AE">
      <w:r>
        <w:t xml:space="preserve">Attributes: </w:t>
      </w:r>
    </w:p>
    <w:p w:rsidR="008B42D4" w:rsidRDefault="001819AE">
      <w:r>
        <w:rPr>
          <w:b/>
        </w:rPr>
        <w:t xml:space="preserve">promptToSaveChanges: </w:t>
      </w:r>
      <w:r>
        <w:t>This a</w:t>
      </w:r>
      <w:r>
        <w:t>ttribute MUST be ignored.</w:t>
      </w:r>
    </w:p>
    <w:p w:rsidR="008B42D4" w:rsidRDefault="001819AE">
      <w:r>
        <w:t>The following W3C XML Schema (</w:t>
      </w:r>
      <w:hyperlink r:id="rId253">
        <w:r>
          <w:rPr>
            <w:rStyle w:val="Hyperlink"/>
          </w:rPr>
          <w:t>[XMLSCHEMA1]</w:t>
        </w:r>
      </w:hyperlink>
      <w:r>
        <w:t xml:space="preserve"> section 2.1) fragment specifies the contents of this element.</w:t>
      </w:r>
    </w:p>
    <w:p w:rsidR="008B42D4" w:rsidRDefault="001819AE">
      <w:pPr>
        <w:pStyle w:val="Code"/>
      </w:pPr>
      <w:r>
        <w:lastRenderedPageBreak/>
        <w:t>&lt;xsd:element name="closeDocumentAction"&gt;</w:t>
      </w:r>
    </w:p>
    <w:p w:rsidR="008B42D4" w:rsidRDefault="001819AE">
      <w:pPr>
        <w:pStyle w:val="Code"/>
      </w:pPr>
      <w:r>
        <w:t xml:space="preserve">  &lt;xsd:complexType&gt;</w:t>
      </w:r>
    </w:p>
    <w:p w:rsidR="008B42D4" w:rsidRDefault="001819AE">
      <w:pPr>
        <w:pStyle w:val="Code"/>
      </w:pPr>
      <w:r>
        <w:t xml:space="preserve">    &lt;xsd:attribute name="promptToSaveChanges"</w:t>
      </w:r>
      <w:hyperlink w:anchor="Section_ed2c77cdebde4c55acbd223179748d98">
        <w:r>
          <w:rPr>
            <w:rStyle w:val="Hyperlink"/>
          </w:rPr>
          <w:t xml:space="preserve"> type="xsf:xdYesNo"</w:t>
        </w:r>
      </w:hyperlink>
      <w:r>
        <w:t xml:space="preserve"> use="required"/&gt;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486" w:name="section_54bf658fe49648eda25e3643dcbb2dd9"/>
      <w:bookmarkStart w:id="487" w:name="_Toc83915462"/>
      <w:r>
        <w:t>ruleSet</w:t>
      </w:r>
      <w:bookmarkEnd w:id="486"/>
      <w:bookmarkEnd w:id="487"/>
      <w:r>
        <w:fldChar w:fldCharType="begin"/>
      </w:r>
      <w:r>
        <w:instrText xml:space="preserve"> XE "ruleSet element" </w:instrText>
      </w:r>
      <w:r>
        <w:fldChar w:fldCharType="end"/>
      </w:r>
      <w:r>
        <w:fldChar w:fldCharType="begin"/>
      </w:r>
      <w:r>
        <w:instrText xml:space="preserve"> XE "Elements:form definition file (XSF):ruleSet" </w:instrText>
      </w:r>
      <w:r>
        <w:fldChar w:fldCharType="end"/>
      </w:r>
      <w:r>
        <w:fldChar w:fldCharType="begin"/>
      </w:r>
      <w:r>
        <w:instrText xml:space="preserve"> XE "Form definition file (XSF):elements:ruleSet" </w:instrText>
      </w:r>
      <w:r>
        <w:fldChar w:fldCharType="end"/>
      </w:r>
    </w:p>
    <w:p w:rsidR="008B42D4" w:rsidRDefault="001819AE">
      <w:r>
        <w:t xml:space="preserve">The </w:t>
      </w:r>
      <w:r>
        <w:rPr>
          <w:b/>
        </w:rPr>
        <w:t>ruleSet</w:t>
      </w:r>
      <w:r>
        <w:t xml:space="preserve"> element specifies a set of one or more </w:t>
      </w:r>
      <w:hyperlink w:anchor="gt_b4fb40b2-72f2-4fd8-875b-277270553c4f">
        <w:r>
          <w:rPr>
            <w:rStyle w:val="HyperlinkGreen"/>
            <w:b/>
          </w:rPr>
          <w:t>rules</w:t>
        </w:r>
      </w:hyperlink>
      <w:r>
        <w:t xml:space="preserve"> for the </w:t>
      </w:r>
      <w:hyperlink w:anchor="gt_c7858bfa-d4d2-48a7-ac9c-d2e90fbe3590">
        <w:r>
          <w:rPr>
            <w:rStyle w:val="HyperlinkGreen"/>
            <w:b/>
          </w:rPr>
          <w:t>form</w:t>
        </w:r>
      </w:hyperlink>
      <w:r>
        <w: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817634439685454a86223fb82897aa1d">
              <w:r>
                <w:rPr>
                  <w:rStyle w:val="Hyperlink"/>
                </w:rPr>
                <w:t>ruleSets</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e6f81f65d8314a40b12521fa9d4ff86b">
              <w:r>
                <w:rPr>
                  <w:rStyle w:val="Hyperlink"/>
                </w:rPr>
                <w:t>rule</w:t>
              </w:r>
            </w:hyperlink>
          </w:p>
        </w:tc>
      </w:tr>
    </w:tbl>
    <w:p w:rsidR="008B42D4" w:rsidRDefault="001819AE">
      <w:r>
        <w:t xml:space="preserve">Attributes: </w:t>
      </w:r>
    </w:p>
    <w:p w:rsidR="008B42D4" w:rsidRDefault="001819AE">
      <w:r>
        <w:rPr>
          <w:b/>
        </w:rPr>
        <w:t xml:space="preserve">name: </w:t>
      </w:r>
      <w:r>
        <w:t xml:space="preserve">This attribute </w:t>
      </w:r>
      <w:r>
        <w:t>specifies the name of the set of rules (1).</w:t>
      </w:r>
    </w:p>
    <w:p w:rsidR="008B42D4" w:rsidRDefault="001819AE">
      <w:r>
        <w:t>The following W3C XML Schema (</w:t>
      </w:r>
      <w:hyperlink r:id="rId254">
        <w:r>
          <w:rPr>
            <w:rStyle w:val="Hyperlink"/>
          </w:rPr>
          <w:t>[XMLSCHEMA1]</w:t>
        </w:r>
      </w:hyperlink>
      <w:r>
        <w:t xml:space="preserve"> section 2.1) fragment specifies the contents of this element.</w:t>
      </w:r>
    </w:p>
    <w:p w:rsidR="008B42D4" w:rsidRDefault="001819AE">
      <w:pPr>
        <w:pStyle w:val="Code"/>
      </w:pPr>
      <w:r>
        <w:t>&lt;xsd:element name="ruleSet"&gt;</w:t>
      </w:r>
    </w:p>
    <w:p w:rsidR="008B42D4" w:rsidRDefault="001819AE">
      <w:pPr>
        <w:pStyle w:val="Code"/>
      </w:pPr>
      <w:r>
        <w:t xml:space="preserve">  &lt;xsd:comple</w:t>
      </w:r>
      <w:r>
        <w:t>xType&gt;</w:t>
      </w:r>
    </w:p>
    <w:p w:rsidR="008B42D4" w:rsidRDefault="001819AE">
      <w:pPr>
        <w:pStyle w:val="Code"/>
      </w:pPr>
      <w:r>
        <w:t xml:space="preserve">    &lt;xsd:sequence&gt;</w:t>
      </w:r>
    </w:p>
    <w:p w:rsidR="008B42D4" w:rsidRDefault="001819AE">
      <w:pPr>
        <w:pStyle w:val="Code"/>
      </w:pPr>
      <w:r>
        <w:t xml:space="preserve">      &lt;xsd:element ref="xsf:rule" minOccurs="1" maxOccurs="unbounded"/&gt;</w:t>
      </w:r>
    </w:p>
    <w:p w:rsidR="008B42D4" w:rsidRDefault="001819AE">
      <w:pPr>
        <w:pStyle w:val="Code"/>
      </w:pPr>
      <w:r>
        <w:t xml:space="preserve">    &lt;/xsd:sequence&gt;</w:t>
      </w:r>
    </w:p>
    <w:p w:rsidR="008B42D4" w:rsidRDefault="001819AE">
      <w:pPr>
        <w:pStyle w:val="Code"/>
      </w:pPr>
      <w:r>
        <w:t xml:space="preserve">    &lt;xsd:attribute name="name" type="xsd:string" use="required"/&gt;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488" w:name="section_817634439685454a86223fb82897aa1d"/>
      <w:bookmarkStart w:id="489" w:name="_Toc83915463"/>
      <w:r>
        <w:t>ruleSets</w:t>
      </w:r>
      <w:bookmarkEnd w:id="488"/>
      <w:bookmarkEnd w:id="489"/>
      <w:r>
        <w:fldChar w:fldCharType="begin"/>
      </w:r>
      <w:r>
        <w:instrText xml:space="preserve"> XE "ruleSets element" </w:instrText>
      </w:r>
      <w:r>
        <w:fldChar w:fldCharType="end"/>
      </w:r>
      <w:r>
        <w:fldChar w:fldCharType="begin"/>
      </w:r>
      <w:r>
        <w:instrText xml:space="preserve"> XE</w:instrText>
      </w:r>
      <w:r>
        <w:instrText xml:space="preserve"> "Elements:form definition file (XSF):ruleSets" </w:instrText>
      </w:r>
      <w:r>
        <w:fldChar w:fldCharType="end"/>
      </w:r>
      <w:r>
        <w:fldChar w:fldCharType="begin"/>
      </w:r>
      <w:r>
        <w:instrText xml:space="preserve"> XE "Form definition file (XSF):elements:ruleSets" </w:instrText>
      </w:r>
      <w:r>
        <w:fldChar w:fldCharType="end"/>
      </w:r>
    </w:p>
    <w:p w:rsidR="008B42D4" w:rsidRDefault="001819AE">
      <w:r>
        <w:t xml:space="preserve">The </w:t>
      </w:r>
      <w:r>
        <w:rPr>
          <w:b/>
        </w:rPr>
        <w:t>ruleSets</w:t>
      </w:r>
      <w:r>
        <w:t xml:space="preserve"> element specifies the rule sets for the </w:t>
      </w:r>
      <w:hyperlink w:anchor="gt_c7858bfa-d4d2-48a7-ac9c-d2e90fbe3590">
        <w:r>
          <w:rPr>
            <w:rStyle w:val="HyperlinkGreen"/>
            <w:b/>
          </w:rPr>
          <w:t>form</w:t>
        </w:r>
      </w:hyperlink>
      <w:r>
        <w: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1f636cf574e54a19ad1cb58e5a80fa66">
              <w:r>
                <w:rPr>
                  <w:rStyle w:val="Hyperlink"/>
                </w:rPr>
                <w:t>xDocumentClass</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54bf658fe49648eda25e3643dcbb2dd9">
              <w:r>
                <w:rPr>
                  <w:rStyle w:val="Hyperlink"/>
                </w:rPr>
                <w:t>ruleSet</w:t>
              </w:r>
            </w:hyperlink>
          </w:p>
        </w:tc>
      </w:tr>
    </w:tbl>
    <w:p w:rsidR="008B42D4" w:rsidRDefault="008B42D4"/>
    <w:p w:rsidR="008B42D4" w:rsidRDefault="001819AE">
      <w:r>
        <w:lastRenderedPageBreak/>
        <w:t>The following W3C XML Schema (</w:t>
      </w:r>
      <w:hyperlink r:id="rId255">
        <w:r>
          <w:rPr>
            <w:rStyle w:val="Hyperlink"/>
          </w:rPr>
          <w:t>[XMLSCHEMA1]</w:t>
        </w:r>
      </w:hyperlink>
      <w:r>
        <w:t xml:space="preserve"> section 2.1) fragment specifies the contents of this element.</w:t>
      </w:r>
    </w:p>
    <w:p w:rsidR="008B42D4" w:rsidRDefault="001819AE">
      <w:pPr>
        <w:pStyle w:val="Code"/>
      </w:pPr>
      <w:r>
        <w:t>&lt;xsd:element name="ruleSets"&gt;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ref="xsf:ruleSet" minOccurs="0" maxOccurs="unbounded"/&gt;</w:t>
      </w:r>
    </w:p>
    <w:p w:rsidR="008B42D4" w:rsidRDefault="001819AE">
      <w:pPr>
        <w:pStyle w:val="Code"/>
      </w:pPr>
      <w:r>
        <w:t xml:space="preserve">    &lt;/xsd:sequence&gt;</w:t>
      </w:r>
    </w:p>
    <w:p w:rsidR="008B42D4" w:rsidRDefault="001819AE">
      <w:pPr>
        <w:pStyle w:val="Code"/>
      </w:pPr>
      <w:r>
        <w:t xml:space="preserve">  &lt;/xsd:complexTy</w:t>
      </w:r>
      <w:r>
        <w:t>pe&gt;</w:t>
      </w:r>
    </w:p>
    <w:p w:rsidR="008B42D4" w:rsidRDefault="001819AE">
      <w:pPr>
        <w:pStyle w:val="Code"/>
      </w:pPr>
      <w:r>
        <w:t xml:space="preserve">  &lt;xsd:unique name="ruleSets_name_unique"&gt;</w:t>
      </w:r>
    </w:p>
    <w:p w:rsidR="008B42D4" w:rsidRDefault="001819AE">
      <w:pPr>
        <w:pStyle w:val="Code"/>
      </w:pPr>
      <w:r>
        <w:t xml:space="preserve">    &lt;xsd:selector xpath="./xsf:ruleSet"/&gt;</w:t>
      </w:r>
    </w:p>
    <w:p w:rsidR="008B42D4" w:rsidRDefault="001819AE">
      <w:pPr>
        <w:pStyle w:val="Code"/>
      </w:pPr>
      <w:r>
        <w:t xml:space="preserve">    &lt;xsd:field xpath="@name"/&gt;</w:t>
      </w:r>
    </w:p>
    <w:p w:rsidR="008B42D4" w:rsidRDefault="001819AE">
      <w:pPr>
        <w:pStyle w:val="Code"/>
      </w:pPr>
      <w:r>
        <w:t xml:space="preserve">  &lt;/xsd:unique&gt;</w:t>
      </w:r>
    </w:p>
    <w:p w:rsidR="008B42D4" w:rsidRDefault="001819AE">
      <w:pPr>
        <w:pStyle w:val="Code"/>
      </w:pPr>
      <w:r>
        <w:t>&lt;/xsd:element&gt;</w:t>
      </w:r>
    </w:p>
    <w:p w:rsidR="008B42D4" w:rsidRDefault="001819AE">
      <w:pPr>
        <w:pStyle w:val="Heading5"/>
      </w:pPr>
      <w:bookmarkStart w:id="490" w:name="section_bb38a82992a943f5995f5e428c6fc110"/>
      <w:bookmarkStart w:id="491" w:name="_Toc83915464"/>
      <w:r>
        <w:t>calculations</w:t>
      </w:r>
      <w:bookmarkEnd w:id="490"/>
      <w:bookmarkEnd w:id="491"/>
      <w:r>
        <w:fldChar w:fldCharType="begin"/>
      </w:r>
      <w:r>
        <w:instrText xml:space="preserve"> XE "calculations element" </w:instrText>
      </w:r>
      <w:r>
        <w:fldChar w:fldCharType="end"/>
      </w:r>
      <w:r>
        <w:fldChar w:fldCharType="begin"/>
      </w:r>
      <w:r>
        <w:instrText xml:space="preserve"> XE "Elements:form definition file (XSF):calculations" </w:instrText>
      </w:r>
      <w:r>
        <w:fldChar w:fldCharType="end"/>
      </w:r>
      <w:r>
        <w:fldChar w:fldCharType="begin"/>
      </w:r>
      <w:r>
        <w:instrText xml:space="preserve"> XE "Form definition file (XSF):elements:calculations" </w:instrText>
      </w:r>
      <w:r>
        <w:fldChar w:fldCharType="end"/>
      </w:r>
    </w:p>
    <w:p w:rsidR="008B42D4" w:rsidRDefault="001819AE">
      <w:r>
        <w:t xml:space="preserve">The </w:t>
      </w:r>
      <w:r>
        <w:rPr>
          <w:b/>
        </w:rPr>
        <w:t>calculations</w:t>
      </w:r>
      <w:r>
        <w:t xml:space="preserve"> element specifies definitions for the calculations performed in the </w:t>
      </w:r>
      <w:hyperlink w:anchor="gt_c7858bfa-d4d2-48a7-ac9c-d2e90fbe3590">
        <w:r>
          <w:rPr>
            <w:rStyle w:val="HyperlinkGreen"/>
            <w:b/>
          </w:rPr>
          <w:t>form</w:t>
        </w:r>
      </w:hyperlink>
      <w:r>
        <w:t xml:space="preserve"> and how blank values are handled.</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w:t>
            </w:r>
            <w:r>
              <w:t>ents</w:t>
            </w:r>
          </w:p>
        </w:tc>
      </w:tr>
      <w:tr w:rsidR="008B42D4" w:rsidTr="008B42D4">
        <w:tc>
          <w:tcPr>
            <w:tcW w:w="0" w:type="auto"/>
          </w:tcPr>
          <w:p w:rsidR="008B42D4" w:rsidRDefault="001819AE">
            <w:pPr>
              <w:pStyle w:val="TableBodyText"/>
            </w:pPr>
            <w:hyperlink w:anchor="Section_1f636cf574e54a19ad1cb58e5a80fa66">
              <w:r>
                <w:rPr>
                  <w:rStyle w:val="Hyperlink"/>
                </w:rPr>
                <w:t>xDocumentClass</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1e00a4828e1b43828a926b99959022b4">
              <w:r>
                <w:rPr>
                  <w:rStyle w:val="Hyperlink"/>
                </w:rPr>
                <w:t>calculatedField</w:t>
              </w:r>
            </w:hyperlink>
          </w:p>
        </w:tc>
      </w:tr>
    </w:tbl>
    <w:p w:rsidR="008B42D4" w:rsidRDefault="001819AE">
      <w:r>
        <w:t xml:space="preserve">Attributes: </w:t>
      </w:r>
    </w:p>
    <w:p w:rsidR="008B42D4" w:rsidRDefault="001819AE">
      <w:r>
        <w:rPr>
          <w:b/>
        </w:rPr>
        <w:t xml:space="preserve">treatBlankValueAsZero: </w:t>
      </w:r>
      <w:r>
        <w:t xml:space="preserve">This attribute specifies whether an </w:t>
      </w:r>
      <w:hyperlink w:anchor="gt_d5a050e4-8780-41a3-84e3-efe536301b0d">
        <w:r>
          <w:rPr>
            <w:rStyle w:val="HyperlinkGreen"/>
            <w:b/>
          </w:rPr>
          <w:t>empty string</w:t>
        </w:r>
      </w:hyperlink>
      <w:r>
        <w:t xml:space="preserve"> is equivalent to the integer zero (0). If this attribute is not present, its value MUST be interpreted as "yes".</w:t>
      </w:r>
    </w:p>
    <w:p w:rsidR="008B42D4" w:rsidRDefault="001819AE">
      <w:r>
        <w:t>The following W3C XML Schema (</w:t>
      </w:r>
      <w:hyperlink r:id="rId256">
        <w:r>
          <w:rPr>
            <w:rStyle w:val="Hyperlink"/>
          </w:rPr>
          <w:t>[XMLSCHEMA1]</w:t>
        </w:r>
      </w:hyperlink>
      <w:r>
        <w:t xml:space="preserve"> section 2.1) fragment specifies the contents of this element.</w:t>
      </w:r>
    </w:p>
    <w:p w:rsidR="008B42D4" w:rsidRDefault="001819AE">
      <w:pPr>
        <w:pStyle w:val="Code"/>
      </w:pPr>
      <w:r>
        <w:t>&lt;xsd:element name="calculations"&gt;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ref="xsf:calculatedField" minOccurs="0" maxOccurs="unbounded"/&gt;</w:t>
      </w:r>
    </w:p>
    <w:p w:rsidR="008B42D4" w:rsidRDefault="001819AE">
      <w:pPr>
        <w:pStyle w:val="Code"/>
      </w:pPr>
      <w:r>
        <w:t xml:space="preserve">    &lt;/xsd:sequence&gt;</w:t>
      </w:r>
    </w:p>
    <w:p w:rsidR="008B42D4" w:rsidRDefault="001819AE">
      <w:pPr>
        <w:pStyle w:val="Code"/>
      </w:pPr>
      <w:r>
        <w:t xml:space="preserve">    &lt;xsd:attribute name="treatBlankValueAsZero"</w:t>
      </w:r>
      <w:hyperlink w:anchor="Section_ed2c77cdebde4c55acbd223179748d98">
        <w:r>
          <w:rPr>
            <w:rStyle w:val="Hyperlink"/>
          </w:rPr>
          <w:t xml:space="preserve"> type="xsf:xdYesNo"</w:t>
        </w:r>
      </w:hyperlink>
      <w:r>
        <w:t xml:space="preserve"> use="optional"/&gt;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492" w:name="section_1e00a4828e1b43828a926b99959022b4"/>
      <w:bookmarkStart w:id="493" w:name="_Toc83915465"/>
      <w:r>
        <w:t>calculatedField</w:t>
      </w:r>
      <w:bookmarkEnd w:id="492"/>
      <w:bookmarkEnd w:id="493"/>
      <w:r>
        <w:fldChar w:fldCharType="begin"/>
      </w:r>
      <w:r>
        <w:instrText xml:space="preserve"> XE "calculatedField element" </w:instrText>
      </w:r>
      <w:r>
        <w:fldChar w:fldCharType="end"/>
      </w:r>
      <w:r>
        <w:fldChar w:fldCharType="begin"/>
      </w:r>
      <w:r>
        <w:instrText xml:space="preserve"> XE "Elements:form definition file (XSF):calculatedField" </w:instrText>
      </w:r>
      <w:r>
        <w:fldChar w:fldCharType="end"/>
      </w:r>
      <w:r>
        <w:fldChar w:fldCharType="begin"/>
      </w:r>
      <w:r>
        <w:instrText xml:space="preserve"> XE "Form definition file (XSF):elements:calculatedField" </w:instrText>
      </w:r>
      <w:r>
        <w:fldChar w:fldCharType="end"/>
      </w:r>
    </w:p>
    <w:p w:rsidR="008B42D4" w:rsidRDefault="001819AE">
      <w:r>
        <w:t xml:space="preserve">The </w:t>
      </w:r>
      <w:r>
        <w:rPr>
          <w:b/>
        </w:rPr>
        <w:t>calculatedField</w:t>
      </w:r>
      <w:r>
        <w:t xml:space="preserve"> element specifies an individual calculation, when the calculation is to be performed, and where there the result is</w:t>
      </w:r>
      <w:r>
        <w:t xml:space="preserve"> stored.</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bb38a82992a943f5995f5e428c6fc110">
              <w:r>
                <w:rPr>
                  <w:rStyle w:val="Hyperlink"/>
                </w:rPr>
                <w:t>calculations</w:t>
              </w:r>
            </w:hyperlink>
          </w:p>
        </w:tc>
      </w:tr>
    </w:tbl>
    <w:p w:rsidR="008B42D4" w:rsidRDefault="001819AE">
      <w:r>
        <w:lastRenderedPageBreak/>
        <w:t xml:space="preserve">Attributes: </w:t>
      </w:r>
    </w:p>
    <w:p w:rsidR="008B42D4" w:rsidRDefault="001819AE">
      <w:r>
        <w:rPr>
          <w:b/>
        </w:rPr>
        <w:t xml:space="preserve">expression: </w:t>
      </w:r>
      <w:r>
        <w:t xml:space="preserve">This attribute specifies the formula, as an </w:t>
      </w:r>
      <w:hyperlink w:anchor="gt_02004611-da4e-45c1-a960-d268be5bb72c">
        <w:r>
          <w:rPr>
            <w:rStyle w:val="HyperlinkGreen"/>
            <w:b/>
          </w:rPr>
          <w:t>XPath expression</w:t>
        </w:r>
      </w:hyperlink>
      <w:r>
        <w:t xml:space="preserve">, to be evaluated. The result MUST be stored in the </w:t>
      </w:r>
      <w:r>
        <w:rPr>
          <w:b/>
        </w:rPr>
        <w:t xml:space="preserve">target </w:t>
      </w:r>
      <w:r>
        <w:t>attribute.</w:t>
      </w:r>
    </w:p>
    <w:p w:rsidR="008B42D4" w:rsidRDefault="001819AE">
      <w:r>
        <w:rPr>
          <w:b/>
        </w:rPr>
        <w:t xml:space="preserve">refresh: </w:t>
      </w:r>
      <w:r>
        <w:t>This attribute specifies when the expression MUST be evaluated. The value MUST be one of the following values:</w:t>
      </w:r>
    </w:p>
    <w:p w:rsidR="008B42D4" w:rsidRDefault="001819AE">
      <w:pPr>
        <w:pStyle w:val="ListParagraph"/>
        <w:numPr>
          <w:ilvl w:val="0"/>
          <w:numId w:val="72"/>
        </w:numPr>
      </w:pPr>
      <w:r>
        <w:rPr>
          <w:b/>
        </w:rPr>
        <w:t>onInit:</w:t>
      </w:r>
      <w:r>
        <w:t xml:space="preserve"> The value is evaluated when the node is initialized</w:t>
      </w:r>
    </w:p>
    <w:p w:rsidR="008B42D4" w:rsidRDefault="001819AE">
      <w:pPr>
        <w:pStyle w:val="ListParagraph"/>
        <w:numPr>
          <w:ilvl w:val="0"/>
          <w:numId w:val="72"/>
        </w:numPr>
      </w:pPr>
      <w:r>
        <w:rPr>
          <w:b/>
        </w:rPr>
        <w:t>onChan</w:t>
      </w:r>
      <w:r>
        <w:rPr>
          <w:b/>
        </w:rPr>
        <w:t>ge:</w:t>
      </w:r>
      <w:r>
        <w:t xml:space="preserve"> The value is evaluated when a parameter of the expression changes.</w:t>
      </w:r>
    </w:p>
    <w:p w:rsidR="008B42D4" w:rsidRDefault="001819AE">
      <w:r>
        <w:rPr>
          <w:b/>
        </w:rPr>
        <w:t xml:space="preserve">target: </w:t>
      </w:r>
      <w:r>
        <w:t xml:space="preserve">This attribute specifies the XPath expression location where the result of evaluating the </w:t>
      </w:r>
      <w:r>
        <w:rPr>
          <w:b/>
        </w:rPr>
        <w:t>expression</w:t>
      </w:r>
      <w:r>
        <w:t xml:space="preserve"> attribute MUST be stored.</w:t>
      </w:r>
    </w:p>
    <w:p w:rsidR="008B42D4" w:rsidRDefault="001819AE">
      <w:r>
        <w:t>The following W3C XML Schema (</w:t>
      </w:r>
      <w:hyperlink r:id="rId257">
        <w:r>
          <w:rPr>
            <w:rStyle w:val="Hyperlink"/>
          </w:rPr>
          <w:t>[XMLSCHEMA1]</w:t>
        </w:r>
      </w:hyperlink>
      <w:r>
        <w:t xml:space="preserve"> section 2.1) fragment specifies the contents of this element.</w:t>
      </w:r>
    </w:p>
    <w:p w:rsidR="008B42D4" w:rsidRDefault="001819AE">
      <w:pPr>
        <w:pStyle w:val="Code"/>
      </w:pPr>
      <w:r>
        <w:t>&lt;xsd:element name="calculatedField"&gt;</w:t>
      </w:r>
    </w:p>
    <w:p w:rsidR="008B42D4" w:rsidRDefault="001819AE">
      <w:pPr>
        <w:pStyle w:val="Code"/>
      </w:pPr>
      <w:r>
        <w:t xml:space="preserve">  &lt;xsd:complexType&gt;</w:t>
      </w:r>
    </w:p>
    <w:p w:rsidR="008B42D4" w:rsidRDefault="001819AE">
      <w:pPr>
        <w:pStyle w:val="Code"/>
      </w:pPr>
      <w:r>
        <w:t xml:space="preserve">    &lt;xsd:attribute name="target" type="xsd:string" use="required"/&gt;</w:t>
      </w:r>
    </w:p>
    <w:p w:rsidR="008B42D4" w:rsidRDefault="001819AE">
      <w:pPr>
        <w:pStyle w:val="Code"/>
      </w:pPr>
      <w:r>
        <w:t xml:space="preserve">    &lt;xsd:at</w:t>
      </w:r>
      <w:r>
        <w:t>tribute name="expression" type="xsd:string" use="required"/&gt;</w:t>
      </w:r>
    </w:p>
    <w:p w:rsidR="008B42D4" w:rsidRDefault="001819AE">
      <w:pPr>
        <w:pStyle w:val="Code"/>
      </w:pPr>
      <w:r>
        <w:t xml:space="preserve">    &lt;xsd:attribute name="refresh" type="xsd:string" use="required"/&gt;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494" w:name="section_5d1343226d2749c9bb323e440f230e1a"/>
      <w:bookmarkStart w:id="495" w:name="_Toc83915466"/>
      <w:r>
        <w:t>bdcAdapter</w:t>
      </w:r>
      <w:bookmarkEnd w:id="494"/>
      <w:bookmarkEnd w:id="495"/>
      <w:r>
        <w:fldChar w:fldCharType="begin"/>
      </w:r>
      <w:r>
        <w:instrText xml:space="preserve"> XE "bdcAdapter element" </w:instrText>
      </w:r>
      <w:r>
        <w:fldChar w:fldCharType="end"/>
      </w:r>
      <w:r>
        <w:fldChar w:fldCharType="begin"/>
      </w:r>
      <w:r>
        <w:instrText xml:space="preserve"> XE "Elements:form definition file (XSF):bdcAdapter" </w:instrText>
      </w:r>
      <w:r>
        <w:fldChar w:fldCharType="end"/>
      </w:r>
      <w:r>
        <w:fldChar w:fldCharType="begin"/>
      </w:r>
      <w:r>
        <w:instrText xml:space="preserve"> XE "Form definition file (XSF):elements:bdcAdapter" </w:instrText>
      </w:r>
      <w:r>
        <w:fldChar w:fldCharType="end"/>
      </w:r>
    </w:p>
    <w:p w:rsidR="008B42D4" w:rsidRDefault="001819AE">
      <w:r>
        <w:t xml:space="preserve">The </w:t>
      </w:r>
      <w:r>
        <w:rPr>
          <w:b/>
        </w:rPr>
        <w:t>bdcAdapter</w:t>
      </w:r>
      <w:r>
        <w:t xml:space="preserve"> element specifies the properties of a </w:t>
      </w:r>
      <w:hyperlink w:anchor="gt_6e5219e9-4a21-400b-b91f-991b7215a543">
        <w:r>
          <w:rPr>
            <w:rStyle w:val="HyperlinkGreen"/>
            <w:b/>
          </w:rPr>
          <w:t>data adapter</w:t>
        </w:r>
      </w:hyperlink>
      <w:r>
        <w:t xml:space="preserve"> that MUST be created to query and submit data from and to an </w:t>
      </w:r>
      <w:hyperlink w:anchor="gt_df9dcbea-1df6-4537-ba61-04770bee66cf">
        <w:r>
          <w:rPr>
            <w:rStyle w:val="HyperlinkGreen"/>
            <w:b/>
          </w:rPr>
          <w:t>external content type</w:t>
        </w:r>
      </w:hyperlink>
      <w:r>
        <w: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613212c6a6aa4969b2acf003fa5f7e3d">
              <w:r>
                <w:rPr>
                  <w:rStyle w:val="Hyperlink"/>
                </w:rPr>
                <w:t>query</w:t>
              </w:r>
            </w:hyperlink>
          </w:p>
        </w:tc>
      </w:tr>
    </w:tbl>
    <w:p w:rsidR="008B42D4" w:rsidRDefault="001819AE">
      <w:r>
        <w:t xml:space="preserve">Attributes: </w:t>
      </w:r>
    </w:p>
    <w:p w:rsidR="008B42D4" w:rsidRDefault="001819AE">
      <w:r>
        <w:rPr>
          <w:b/>
        </w:rPr>
        <w:t xml:space="preserve">entityName: </w:t>
      </w:r>
      <w:r>
        <w:t>This attribute specifies the name of the external content type. Its</w:t>
      </w:r>
      <w:r>
        <w:t xml:space="preserve"> length MUST be greater than or equal to 1 and less than or equal to 255.</w:t>
      </w:r>
    </w:p>
    <w:p w:rsidR="008B42D4" w:rsidRDefault="001819AE">
      <w:r>
        <w:rPr>
          <w:b/>
        </w:rPr>
        <w:t xml:space="preserve">entityNamespace: </w:t>
      </w:r>
      <w:r>
        <w:t>This attribute specifies the namespace of an external content type. Its length MUST be greater than or equal to 1 and less than or equal to 255.</w:t>
      </w:r>
    </w:p>
    <w:p w:rsidR="008B42D4" w:rsidRDefault="001819AE">
      <w:r>
        <w:rPr>
          <w:b/>
        </w:rPr>
        <w:t>entitySchemaVersion:</w:t>
      </w:r>
      <w:r>
        <w:rPr>
          <w:b/>
        </w:rPr>
        <w:t xml:space="preserve"> </w:t>
      </w:r>
      <w:r>
        <w:t xml:space="preserve">This attribute specifies the version of the external content type. It MUST conform to the following </w:t>
      </w:r>
      <w:hyperlink w:anchor="gt_24ddbbb4-b79e-4419-96ec-0fdd229c9ebf">
        <w:r>
          <w:rPr>
            <w:rStyle w:val="HyperlinkGreen"/>
            <w:b/>
          </w:rPr>
          <w:t>Augmented Backus-Naur Form (ABNF)</w:t>
        </w:r>
      </w:hyperlink>
      <w:r>
        <w:t>:</w:t>
      </w:r>
    </w:p>
    <w:p w:rsidR="008B42D4" w:rsidRDefault="001819AE">
      <w:pPr>
        <w:pStyle w:val="Code"/>
      </w:pPr>
      <w:r>
        <w:t>EntitySchemaVersion = 1*(DIGIT) "." 1*(DIGIT) "." 1*(DIGIT</w:t>
      </w:r>
      <w:r>
        <w:t>) "." 1*(DIGIT)</w:t>
      </w:r>
    </w:p>
    <w:p w:rsidR="008B42D4" w:rsidRDefault="001819AE">
      <w:r>
        <w:rPr>
          <w:b/>
        </w:rPr>
        <w:t xml:space="preserve">lobSystemInstance: </w:t>
      </w:r>
      <w:r>
        <w:t xml:space="preserve">This attribute specifies the name of the </w:t>
      </w:r>
      <w:hyperlink w:anchor="gt_6753eeed-2264-4233-b3b2-c889e101b4f1">
        <w:r>
          <w:rPr>
            <w:rStyle w:val="HyperlinkGreen"/>
            <w:b/>
          </w:rPr>
          <w:t>LobSystemInstance</w:t>
        </w:r>
      </w:hyperlink>
      <w:r>
        <w:t>. Its length MUST be greater than or equal to 1 and less than or equal to 255.</w:t>
      </w:r>
    </w:p>
    <w:p w:rsidR="008B42D4" w:rsidRDefault="001819AE">
      <w:r>
        <w:rPr>
          <w:b/>
        </w:rPr>
        <w:t xml:space="preserve">name: </w:t>
      </w:r>
      <w:r>
        <w:t>This attribute s</w:t>
      </w:r>
      <w:r>
        <w:t xml:space="preserve">pecifies the name of the data adapter. The specified name MUST be unique for all data adapters within the </w:t>
      </w:r>
      <w:hyperlink w:anchor="gt_2024af9c-9fcc-4e6d-b34a-14bfe53b62ca">
        <w:r>
          <w:rPr>
            <w:rStyle w:val="HyperlinkGreen"/>
            <w:b/>
          </w:rPr>
          <w:t>form template</w:t>
        </w:r>
      </w:hyperlink>
      <w:r>
        <w:t>.</w:t>
      </w:r>
    </w:p>
    <w:p w:rsidR="008B42D4" w:rsidRDefault="001819AE">
      <w:r>
        <w:rPr>
          <w:b/>
        </w:rPr>
        <w:t xml:space="preserve">queryAllowed: </w:t>
      </w:r>
      <w:r>
        <w:t>This attribute specifies whether the data adapter is allowe</w:t>
      </w:r>
      <w:r>
        <w:t xml:space="preserve">d to query the </w:t>
      </w:r>
      <w:hyperlink w:anchor="gt_04ce231e-214c-44fd-b7ba-7cc19eee79bf">
        <w:r>
          <w:rPr>
            <w:rStyle w:val="HyperlinkGreen"/>
            <w:b/>
          </w:rPr>
          <w:t>list</w:t>
        </w:r>
      </w:hyperlink>
      <w:r>
        <w:t xml:space="preserve"> for data. The value for this attribute MUST be "yes". If this attribute is not present, its value MUST be interpreted as "yes".</w:t>
      </w:r>
    </w:p>
    <w:p w:rsidR="008B42D4" w:rsidRDefault="001819AE">
      <w:r>
        <w:rPr>
          <w:b/>
        </w:rPr>
        <w:lastRenderedPageBreak/>
        <w:t xml:space="preserve">specificFinder: </w:t>
      </w:r>
      <w:r>
        <w:t>This attribute specifies the n</w:t>
      </w:r>
      <w:r>
        <w:t xml:space="preserve">ame of the </w:t>
      </w:r>
      <w:hyperlink w:anchor="gt_e46314dd-7cbd-469f-8fa5-59ec4b9a6f1c">
        <w:r>
          <w:rPr>
            <w:rStyle w:val="HyperlinkGreen"/>
            <w:b/>
          </w:rPr>
          <w:t>SpecificFinder</w:t>
        </w:r>
      </w:hyperlink>
      <w:r>
        <w:t xml:space="preserve"> method. Its length MUST be greater than or equal to 1 and less than or equal to 255.</w:t>
      </w:r>
    </w:p>
    <w:p w:rsidR="008B42D4" w:rsidRDefault="001819AE">
      <w:r>
        <w:rPr>
          <w:b/>
        </w:rPr>
        <w:t xml:space="preserve">submitAdapterName: </w:t>
      </w:r>
      <w:r>
        <w:t>This attribute specifies the name of the data adapter that is us</w:t>
      </w:r>
      <w:r>
        <w:t>ed for submitting data.</w:t>
      </w:r>
    </w:p>
    <w:p w:rsidR="008B42D4" w:rsidRDefault="001819AE">
      <w:r>
        <w:rPr>
          <w:b/>
        </w:rPr>
        <w:t xml:space="preserve">submitAllowed: </w:t>
      </w:r>
      <w:r>
        <w:t>This attribute specifies whether the data adapter is allowed to submit data to the list (1). If this attribute is not present, its value MUST be interpreted as "no".</w:t>
      </w:r>
    </w:p>
    <w:p w:rsidR="008B42D4" w:rsidRDefault="001819AE">
      <w:r>
        <w:t>The following W3C XML Schema (</w:t>
      </w:r>
      <w:hyperlink r:id="rId258">
        <w:r>
          <w:rPr>
            <w:rStyle w:val="Hyperlink"/>
          </w:rPr>
          <w:t>[XMLSCHEMA1]</w:t>
        </w:r>
      </w:hyperlink>
      <w:r>
        <w:t xml:space="preserve"> section 2.1) fragment specifies the contents of this element.</w:t>
      </w:r>
    </w:p>
    <w:p w:rsidR="008B42D4" w:rsidRDefault="001819AE">
      <w:pPr>
        <w:pStyle w:val="Code"/>
      </w:pPr>
      <w:r>
        <w:t>&lt;xsd:element name="bdcAdapter"&gt;</w:t>
      </w:r>
    </w:p>
    <w:p w:rsidR="008B42D4" w:rsidRDefault="001819AE">
      <w:pPr>
        <w:pStyle w:val="Code"/>
      </w:pPr>
      <w:r>
        <w:t xml:space="preserve">  &lt;xsd:complexType&gt;</w:t>
      </w:r>
    </w:p>
    <w:p w:rsidR="008B42D4" w:rsidRDefault="001819AE">
      <w:pPr>
        <w:pStyle w:val="Code"/>
      </w:pPr>
      <w:r>
        <w:t xml:space="preserve">    &lt;xsd:attribute name="lobSystemInstance" type="xsd:string" use="optional"/&gt;</w:t>
      </w:r>
    </w:p>
    <w:p w:rsidR="008B42D4" w:rsidRDefault="001819AE">
      <w:pPr>
        <w:pStyle w:val="Code"/>
      </w:pPr>
      <w:r>
        <w:t xml:space="preserve">    &lt;x</w:t>
      </w:r>
      <w:r>
        <w:t>sd:attribute name="entityNamespace" type="xsd:string" use="required"/&gt;</w:t>
      </w:r>
    </w:p>
    <w:p w:rsidR="008B42D4" w:rsidRDefault="001819AE">
      <w:pPr>
        <w:pStyle w:val="Code"/>
      </w:pPr>
      <w:r>
        <w:t xml:space="preserve">    &lt;xsd:attribute name="entityName" type="xsd:string" use="required"/&gt;</w:t>
      </w:r>
    </w:p>
    <w:p w:rsidR="008B42D4" w:rsidRDefault="001819AE">
      <w:pPr>
        <w:pStyle w:val="Code"/>
      </w:pPr>
      <w:r>
        <w:t xml:space="preserve">    &lt;xsd:attribute name="specificFinder" type="xsd:string" use="required"/&gt;</w:t>
      </w:r>
    </w:p>
    <w:p w:rsidR="008B42D4" w:rsidRDefault="001819AE">
      <w:pPr>
        <w:pStyle w:val="Code"/>
      </w:pPr>
      <w:r>
        <w:t xml:space="preserve">    &lt;xsd:attribute name="name"</w:t>
      </w:r>
      <w:hyperlink w:anchor="Section_79d0d13de0e242fba3d91c930cb5cb28">
        <w:r>
          <w:rPr>
            <w:rStyle w:val="Hyperlink"/>
          </w:rPr>
          <w:t xml:space="preserve"> type="xsf:xdTitle"</w:t>
        </w:r>
      </w:hyperlink>
      <w:r>
        <w:t xml:space="preserve"> use="required"/&gt;</w:t>
      </w:r>
    </w:p>
    <w:p w:rsidR="008B42D4" w:rsidRDefault="001819AE">
      <w:pPr>
        <w:pStyle w:val="Code"/>
      </w:pPr>
      <w:r>
        <w:t xml:space="preserve">    &lt;xsd:attribute name="submitAdapterName" type="xsf:xdTitle" use="required"/&gt;</w:t>
      </w:r>
    </w:p>
    <w:p w:rsidR="008B42D4" w:rsidRDefault="001819AE">
      <w:pPr>
        <w:pStyle w:val="Code"/>
      </w:pPr>
      <w:r>
        <w:t xml:space="preserve">    &lt;xsd:attribute name="queryAllowed"</w:t>
      </w:r>
      <w:hyperlink w:anchor="Section_ed2c77cdebde4c55acbd223179748d98">
        <w:r>
          <w:rPr>
            <w:rStyle w:val="Hyperlink"/>
          </w:rPr>
          <w:t xml:space="preserve"> type="xsf:xdYesNo"</w:t>
        </w:r>
      </w:hyperlink>
      <w:r>
        <w:t xml:space="preserve"> use="optional"/&gt;</w:t>
      </w:r>
    </w:p>
    <w:p w:rsidR="008B42D4" w:rsidRDefault="001819AE">
      <w:pPr>
        <w:pStyle w:val="Code"/>
      </w:pPr>
      <w:r>
        <w:t xml:space="preserve">    &lt;xsd:attribute name="submitAllowed" type="xsf:xdYesNo" use="optional"/&gt;</w:t>
      </w:r>
    </w:p>
    <w:p w:rsidR="008B42D4" w:rsidRDefault="001819AE">
      <w:pPr>
        <w:pStyle w:val="Code"/>
      </w:pPr>
      <w:r>
        <w:t xml:space="preserve">    &lt;xsd:attribute name="entitySchemaVersion" type="xsd:string" use="required"/&gt;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496" w:name="section_82a8c169575a46c290cd89420693b9ef"/>
      <w:bookmarkStart w:id="497" w:name="_Toc83915467"/>
      <w:r>
        <w:t>grooveAdapter</w:t>
      </w:r>
      <w:bookmarkEnd w:id="496"/>
      <w:bookmarkEnd w:id="497"/>
      <w:r>
        <w:fldChar w:fldCharType="begin"/>
      </w:r>
      <w:r>
        <w:instrText xml:space="preserve"> XE "grooveAdapter element" </w:instrText>
      </w:r>
      <w:r>
        <w:fldChar w:fldCharType="end"/>
      </w:r>
      <w:r>
        <w:fldChar w:fldCharType="begin"/>
      </w:r>
      <w:r>
        <w:instrText xml:space="preserve"> XE "Elements:form definition file (XSF):grooveAdapter" </w:instrText>
      </w:r>
      <w:r>
        <w:fldChar w:fldCharType="end"/>
      </w:r>
      <w:r>
        <w:fldChar w:fldCharType="begin"/>
      </w:r>
      <w:r>
        <w:instrText xml:space="preserve"> XE "Form definition file (XSF):elements:grooveAdapter" </w:instrText>
      </w:r>
      <w:r>
        <w:fldChar w:fldCharType="end"/>
      </w:r>
    </w:p>
    <w:p w:rsidR="008B42D4" w:rsidRDefault="001819AE">
      <w:r>
        <w:t xml:space="preserve">The </w:t>
      </w:r>
      <w:r>
        <w:rPr>
          <w:b/>
        </w:rPr>
        <w:t>grooveAdapter</w:t>
      </w:r>
      <w:r>
        <w:t xml:space="preserve"> element MUST NOT be present.</w:t>
      </w:r>
    </w:p>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31c38731564e469297465c45be79fc59">
              <w:r>
                <w:rPr>
                  <w:rStyle w:val="Hyperlink"/>
                </w:rPr>
                <w:t>field</w:t>
              </w:r>
            </w:hyperlink>
          </w:p>
        </w:tc>
      </w:tr>
    </w:tbl>
    <w:p w:rsidR="008B42D4" w:rsidRDefault="001819AE">
      <w:r>
        <w:t xml:space="preserve">Attributes: </w:t>
      </w:r>
    </w:p>
    <w:p w:rsidR="008B42D4" w:rsidRDefault="001819AE">
      <w:r>
        <w:rPr>
          <w:b/>
        </w:rPr>
        <w:t xml:space="preserve">infopathGroup: </w:t>
      </w:r>
      <w:r>
        <w:t>This attribute MUST NOT be present.</w:t>
      </w:r>
    </w:p>
    <w:p w:rsidR="008B42D4" w:rsidRDefault="001819AE">
      <w:r>
        <w:rPr>
          <w:b/>
        </w:rPr>
        <w:t xml:space="preserve">name: </w:t>
      </w:r>
      <w:r>
        <w:t>This attribute MUST NOT be present.</w:t>
      </w:r>
    </w:p>
    <w:p w:rsidR="008B42D4" w:rsidRDefault="001819AE">
      <w:r>
        <w:rPr>
          <w:b/>
        </w:rPr>
        <w:t xml:space="preserve">queryAllowed: </w:t>
      </w:r>
      <w:r>
        <w:t>This attribute MUST NOT be present.</w:t>
      </w:r>
    </w:p>
    <w:p w:rsidR="008B42D4" w:rsidRDefault="001819AE">
      <w:r>
        <w:rPr>
          <w:b/>
        </w:rPr>
        <w:t xml:space="preserve">queryThisFormOnly: </w:t>
      </w:r>
      <w:r>
        <w:t>This attribute MUST NOT be present.</w:t>
      </w:r>
    </w:p>
    <w:p w:rsidR="008B42D4" w:rsidRDefault="001819AE">
      <w:r>
        <w:rPr>
          <w:b/>
        </w:rPr>
        <w:t xml:space="preserve">spaceBindableUrl: </w:t>
      </w:r>
      <w:r>
        <w:t>This attribute MUST NOT be present.</w:t>
      </w:r>
    </w:p>
    <w:p w:rsidR="008B42D4" w:rsidRDefault="001819AE">
      <w:r>
        <w:rPr>
          <w:b/>
        </w:rPr>
        <w:t xml:space="preserve">spaceCanonicalUrl: </w:t>
      </w:r>
      <w:r>
        <w:t>This attribute MUST NOT be present.</w:t>
      </w:r>
    </w:p>
    <w:p w:rsidR="008B42D4" w:rsidRDefault="001819AE">
      <w:r>
        <w:rPr>
          <w:b/>
        </w:rPr>
        <w:t xml:space="preserve">spaceCanonicalUrlFormattedForSandboxing: </w:t>
      </w:r>
      <w:r>
        <w:t>This attribute MUST NOT be present.</w:t>
      </w:r>
    </w:p>
    <w:p w:rsidR="008B42D4" w:rsidRDefault="001819AE">
      <w:r>
        <w:rPr>
          <w:b/>
        </w:rPr>
        <w:t xml:space="preserve">spaceName: </w:t>
      </w:r>
      <w:r>
        <w:t>This attribute MUST NOT be present.</w:t>
      </w:r>
    </w:p>
    <w:p w:rsidR="008B42D4" w:rsidRDefault="001819AE">
      <w:r>
        <w:rPr>
          <w:b/>
        </w:rPr>
        <w:t xml:space="preserve">submitAllowed: </w:t>
      </w:r>
      <w:r>
        <w:t>This att</w:t>
      </w:r>
      <w:r>
        <w:t>ribute MUST NOT be present.</w:t>
      </w:r>
    </w:p>
    <w:p w:rsidR="008B42D4" w:rsidRDefault="001819AE">
      <w:r>
        <w:rPr>
          <w:b/>
        </w:rPr>
        <w:t xml:space="preserve">toolBindableUrl: </w:t>
      </w:r>
      <w:r>
        <w:t>This attribute MUST NOT be present.</w:t>
      </w:r>
    </w:p>
    <w:p w:rsidR="008B42D4" w:rsidRDefault="001819AE">
      <w:r>
        <w:rPr>
          <w:b/>
        </w:rPr>
        <w:t xml:space="preserve">toolCanonicalUrl: </w:t>
      </w:r>
      <w:r>
        <w:t>This attribute MUST NOT be present.</w:t>
      </w:r>
    </w:p>
    <w:p w:rsidR="008B42D4" w:rsidRDefault="001819AE">
      <w:r>
        <w:rPr>
          <w:b/>
        </w:rPr>
        <w:t xml:space="preserve">toolDisplayName: </w:t>
      </w:r>
      <w:r>
        <w:t>This attribute MUST NOT be present.</w:t>
      </w:r>
    </w:p>
    <w:p w:rsidR="008B42D4" w:rsidRDefault="001819AE">
      <w:r>
        <w:rPr>
          <w:b/>
        </w:rPr>
        <w:lastRenderedPageBreak/>
        <w:t xml:space="preserve">toolName: </w:t>
      </w:r>
      <w:r>
        <w:t>This attribute MUST NOT be present.</w:t>
      </w:r>
    </w:p>
    <w:p w:rsidR="008B42D4" w:rsidRDefault="001819AE">
      <w:r>
        <w:rPr>
          <w:b/>
        </w:rPr>
        <w:t xml:space="preserve">viewDisplayName: </w:t>
      </w:r>
      <w:r>
        <w:t xml:space="preserve">This </w:t>
      </w:r>
      <w:r>
        <w:t>attribute MUST NOT be present.</w:t>
      </w:r>
    </w:p>
    <w:p w:rsidR="008B42D4" w:rsidRDefault="001819AE">
      <w:r>
        <w:rPr>
          <w:b/>
        </w:rPr>
        <w:t xml:space="preserve">viewName: </w:t>
      </w:r>
      <w:r>
        <w:t>This attribute MUST NOT be present.</w:t>
      </w:r>
    </w:p>
    <w:p w:rsidR="008B42D4" w:rsidRDefault="001819AE">
      <w:r>
        <w:t>The following W3C XML Schema (</w:t>
      </w:r>
      <w:hyperlink r:id="rId259">
        <w:r>
          <w:rPr>
            <w:rStyle w:val="Hyperlink"/>
          </w:rPr>
          <w:t>[XMLSCHEMA1]</w:t>
        </w:r>
      </w:hyperlink>
      <w:r>
        <w:t xml:space="preserve"> section 2.1) fragment specifies the contents of this element.</w:t>
      </w:r>
    </w:p>
    <w:p w:rsidR="008B42D4" w:rsidRDefault="001819AE">
      <w:pPr>
        <w:pStyle w:val="Code"/>
      </w:pPr>
      <w:r>
        <w:t>&lt;xsd:elem</w:t>
      </w:r>
      <w:r>
        <w:t>ent name="grooveAdapter"&gt;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name="field" minOccurs="0" maxOccurs="unbounded"&gt;</w:t>
      </w:r>
    </w:p>
    <w:p w:rsidR="008B42D4" w:rsidRDefault="001819AE">
      <w:pPr>
        <w:pStyle w:val="Code"/>
      </w:pPr>
      <w:r>
        <w:t xml:space="preserve">        &lt;xsd:complexType&gt;</w:t>
      </w:r>
    </w:p>
    <w:p w:rsidR="008B42D4" w:rsidRDefault="001819AE">
      <w:pPr>
        <w:pStyle w:val="Code"/>
      </w:pPr>
      <w:r>
        <w:t xml:space="preserve">          &lt;xsd:attribute name="name" type="xsd:string" use="required"/&gt;</w:t>
      </w:r>
    </w:p>
    <w:p w:rsidR="008B42D4" w:rsidRDefault="001819AE">
      <w:pPr>
        <w:pStyle w:val="Code"/>
      </w:pPr>
      <w:r>
        <w:t xml:space="preserve">          &lt;xsd:attribute</w:t>
      </w:r>
      <w:r>
        <w:t xml:space="preserve"> name="displayName" type="xsd:string" use="optional"/&gt;</w:t>
      </w:r>
    </w:p>
    <w:p w:rsidR="008B42D4" w:rsidRDefault="001819AE">
      <w:pPr>
        <w:pStyle w:val="Code"/>
      </w:pPr>
      <w:r>
        <w:t xml:space="preserve">          &lt;xsd:attribute name="infopathName" type="xsd:string" use="required"/&gt;</w:t>
      </w:r>
    </w:p>
    <w:p w:rsidR="008B42D4" w:rsidRDefault="001819AE">
      <w:pPr>
        <w:pStyle w:val="Code"/>
      </w:pPr>
      <w:r>
        <w:t xml:space="preserve">          &lt;xsd:attribute name="isLookup"</w:t>
      </w:r>
      <w:hyperlink w:anchor="Section_ed2c77cdebde4c55acbd223179748d98">
        <w:r>
          <w:rPr>
            <w:rStyle w:val="Hyperlink"/>
          </w:rPr>
          <w:t xml:space="preserve"> type="xsf:xdYesNo"</w:t>
        </w:r>
      </w:hyperlink>
      <w:r>
        <w:t xml:space="preserve"> use="optional"/&gt;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&lt;/xsd:sequence&gt;</w:t>
      </w:r>
    </w:p>
    <w:p w:rsidR="008B42D4" w:rsidRDefault="001819AE">
      <w:pPr>
        <w:pStyle w:val="Code"/>
      </w:pPr>
      <w:r>
        <w:t xml:space="preserve">    &lt;xsd:attribute name="name"</w:t>
      </w:r>
      <w:hyperlink w:anchor="Section_79d0d13de0e242fba3d91c930cb5cb28">
        <w:r>
          <w:rPr>
            <w:rStyle w:val="Hyperlink"/>
          </w:rPr>
          <w:t xml:space="preserve"> type="xsf:xdTitle"</w:t>
        </w:r>
      </w:hyperlink>
      <w:r>
        <w:t xml:space="preserve"> use="required"/&gt;</w:t>
      </w:r>
    </w:p>
    <w:p w:rsidR="008B42D4" w:rsidRDefault="001819AE">
      <w:pPr>
        <w:pStyle w:val="Code"/>
      </w:pPr>
      <w:r>
        <w:t xml:space="preserve">    &lt;xsd:attribute na</w:t>
      </w:r>
      <w:r>
        <w:t>me="spaceName" type="xsd:string" use="required"/&gt;</w:t>
      </w:r>
    </w:p>
    <w:p w:rsidR="008B42D4" w:rsidRDefault="001819AE">
      <w:pPr>
        <w:pStyle w:val="Code"/>
      </w:pPr>
      <w:r>
        <w:t xml:space="preserve">    &lt;xsd:attribute name="spaceBindableUrl" type="xsd:string" use="required"/&gt;</w:t>
      </w:r>
    </w:p>
    <w:p w:rsidR="008B42D4" w:rsidRDefault="001819AE">
      <w:pPr>
        <w:pStyle w:val="Code"/>
      </w:pPr>
      <w:r>
        <w:t xml:space="preserve">    &lt;xsd:attribute name="spaceCanonicalUrl" type="xsd:string" use="required"/&gt;</w:t>
      </w:r>
    </w:p>
    <w:p w:rsidR="008B42D4" w:rsidRDefault="001819AE">
      <w:pPr>
        <w:pStyle w:val="Code"/>
      </w:pPr>
      <w:r>
        <w:t xml:space="preserve">    &lt;</w:t>
      </w:r>
      <w:r>
        <w:t>xsd:attribute name="spaceCanonicalUrlFormattedForSandboxing" type="xsd:string" use="required"/&gt;</w:t>
      </w:r>
    </w:p>
    <w:p w:rsidR="008B42D4" w:rsidRDefault="001819AE">
      <w:pPr>
        <w:pStyle w:val="Code"/>
      </w:pPr>
      <w:r>
        <w:t xml:space="preserve">    &lt;xsd:attribute name="toolName" type="xsd:string" use="required"/&gt;</w:t>
      </w:r>
    </w:p>
    <w:p w:rsidR="008B42D4" w:rsidRDefault="001819AE">
      <w:pPr>
        <w:pStyle w:val="Code"/>
      </w:pPr>
      <w:r>
        <w:t xml:space="preserve">    &lt;xsd:attribute name="toolDisplayName" type="xsd:string" use="required"/&gt;</w:t>
      </w:r>
    </w:p>
    <w:p w:rsidR="008B42D4" w:rsidRDefault="001819AE">
      <w:pPr>
        <w:pStyle w:val="Code"/>
      </w:pPr>
      <w:r>
        <w:t xml:space="preserve">    &lt;xsd:attr</w:t>
      </w:r>
      <w:r>
        <w:t>ibute name="toolBindableUrl" type="xsd:string" use="required"/&gt;</w:t>
      </w:r>
    </w:p>
    <w:p w:rsidR="008B42D4" w:rsidRDefault="001819AE">
      <w:pPr>
        <w:pStyle w:val="Code"/>
      </w:pPr>
      <w:r>
        <w:t xml:space="preserve">    &lt;xsd:attribute name="toolCanonicalUrl" type="xsd:string" use="required"/&gt;</w:t>
      </w:r>
    </w:p>
    <w:p w:rsidR="008B42D4" w:rsidRDefault="001819AE">
      <w:pPr>
        <w:pStyle w:val="Code"/>
      </w:pPr>
      <w:r>
        <w:t xml:space="preserve">    &lt;xsd:attribute name="viewName" type="xsd:string" use="required"/&gt;</w:t>
      </w:r>
    </w:p>
    <w:p w:rsidR="008B42D4" w:rsidRDefault="001819AE">
      <w:pPr>
        <w:pStyle w:val="Code"/>
      </w:pPr>
      <w:r>
        <w:t xml:space="preserve">    &lt;xsd:attribute name="viewDisplayName" ty</w:t>
      </w:r>
      <w:r>
        <w:t>pe="xsd:string" use="required"/&gt;</w:t>
      </w:r>
    </w:p>
    <w:p w:rsidR="008B42D4" w:rsidRDefault="001819AE">
      <w:pPr>
        <w:pStyle w:val="Code"/>
      </w:pPr>
      <w:r>
        <w:t xml:space="preserve">    &lt;xsd:attribute name="infopathGroup" type="xsd:string" use="required"/&gt;</w:t>
      </w:r>
    </w:p>
    <w:p w:rsidR="008B42D4" w:rsidRDefault="001819AE">
      <w:pPr>
        <w:pStyle w:val="Code"/>
      </w:pPr>
      <w:r>
        <w:t xml:space="preserve">    &lt;xsd:attribute name="queryAllowed" type="xsf:xdYesNo" use="optional" default="yes"/&gt;</w:t>
      </w:r>
    </w:p>
    <w:p w:rsidR="008B42D4" w:rsidRDefault="001819AE">
      <w:pPr>
        <w:pStyle w:val="Code"/>
      </w:pPr>
      <w:r>
        <w:t xml:space="preserve">    &lt;xsd:attribute name="submitAllowed" type="xsf:xdYesNo" </w:t>
      </w:r>
      <w:r>
        <w:t>use="optional" default="no"/&gt;</w:t>
      </w:r>
    </w:p>
    <w:p w:rsidR="008B42D4" w:rsidRDefault="001819AE">
      <w:pPr>
        <w:pStyle w:val="Code"/>
      </w:pPr>
      <w:r>
        <w:t xml:space="preserve">    &lt;xsd:attribute name="queryThisFormOnly" type="xsf:xdYesNo" use="optional" default="no"/&gt;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498" w:name="section_31c38731564e469297465c45be79fc59"/>
      <w:bookmarkStart w:id="499" w:name="_Toc83915468"/>
      <w:r>
        <w:t>field (3)</w:t>
      </w:r>
      <w:bookmarkEnd w:id="498"/>
      <w:bookmarkEnd w:id="499"/>
      <w:r>
        <w:fldChar w:fldCharType="begin"/>
      </w:r>
      <w:r>
        <w:instrText xml:space="preserve"> XE "field (grooveAdapter) element" </w:instrText>
      </w:r>
      <w:r>
        <w:fldChar w:fldCharType="end"/>
      </w:r>
      <w:r>
        <w:fldChar w:fldCharType="begin"/>
      </w:r>
      <w:r>
        <w:instrText xml:space="preserve"> XE "Elements:form definition file (XSF):field (gr</w:instrText>
      </w:r>
      <w:r>
        <w:instrText xml:space="preserve">ooveAdapter)" </w:instrText>
      </w:r>
      <w:r>
        <w:fldChar w:fldCharType="end"/>
      </w:r>
      <w:r>
        <w:fldChar w:fldCharType="begin"/>
      </w:r>
      <w:r>
        <w:instrText xml:space="preserve"> XE "Form definition file (XSF):elements:field (grooveAdapter)" </w:instrText>
      </w:r>
      <w:r>
        <w:fldChar w:fldCharType="end"/>
      </w:r>
    </w:p>
    <w:p w:rsidR="008B42D4" w:rsidRDefault="001819AE">
      <w:r>
        <w:t xml:space="preserve">The </w:t>
      </w:r>
      <w:r>
        <w:rPr>
          <w:b/>
        </w:rPr>
        <w:t>field</w:t>
      </w:r>
      <w:r>
        <w:t xml:space="preserve"> element MUST NOT be present.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82a8c169575a46c290cd89420693b9ef">
              <w:r>
                <w:rPr>
                  <w:rStyle w:val="Hyperlink"/>
                </w:rPr>
                <w:t>grooveAdapter</w:t>
              </w:r>
            </w:hyperlink>
          </w:p>
        </w:tc>
      </w:tr>
    </w:tbl>
    <w:p w:rsidR="008B42D4" w:rsidRDefault="001819AE">
      <w:r>
        <w:t xml:space="preserve">Attributes: </w:t>
      </w:r>
    </w:p>
    <w:p w:rsidR="008B42D4" w:rsidRDefault="001819AE">
      <w:r>
        <w:rPr>
          <w:b/>
        </w:rPr>
        <w:t xml:space="preserve">displayName: </w:t>
      </w:r>
      <w:r>
        <w:t xml:space="preserve">This </w:t>
      </w:r>
      <w:r>
        <w:t>attribute MUST NOT be present.</w:t>
      </w:r>
    </w:p>
    <w:p w:rsidR="008B42D4" w:rsidRDefault="001819AE">
      <w:r>
        <w:rPr>
          <w:b/>
        </w:rPr>
        <w:t xml:space="preserve">infopathName: </w:t>
      </w:r>
      <w:r>
        <w:t>This attribute MUST NOT be present.</w:t>
      </w:r>
    </w:p>
    <w:p w:rsidR="008B42D4" w:rsidRDefault="001819AE">
      <w:r>
        <w:rPr>
          <w:b/>
        </w:rPr>
        <w:t xml:space="preserve">isLookup: </w:t>
      </w:r>
      <w:r>
        <w:t>This attribute MUST NOT be present.</w:t>
      </w:r>
    </w:p>
    <w:p w:rsidR="008B42D4" w:rsidRDefault="001819AE">
      <w:r>
        <w:rPr>
          <w:b/>
        </w:rPr>
        <w:t xml:space="preserve">name: </w:t>
      </w:r>
      <w:r>
        <w:t>This attribute MUST NOT be present.</w:t>
      </w:r>
    </w:p>
    <w:p w:rsidR="008B42D4" w:rsidRDefault="001819AE">
      <w:r>
        <w:t>The following W3C XML Schema (</w:t>
      </w:r>
      <w:hyperlink r:id="rId260">
        <w:r>
          <w:rPr>
            <w:rStyle w:val="Hyperlink"/>
          </w:rPr>
          <w:t>[XMLSCHEMA1]</w:t>
        </w:r>
      </w:hyperlink>
      <w:r>
        <w:t xml:space="preserve"> section 2.1) fragment specifies the contents of this element.</w:t>
      </w:r>
    </w:p>
    <w:p w:rsidR="008B42D4" w:rsidRDefault="001819AE">
      <w:pPr>
        <w:pStyle w:val="Code"/>
      </w:pPr>
      <w:r>
        <w:lastRenderedPageBreak/>
        <w:t>&lt;xsd:element name="field" minOccurs="0" maxOccurs="unbounded"&gt;</w:t>
      </w:r>
    </w:p>
    <w:p w:rsidR="008B42D4" w:rsidRDefault="001819AE">
      <w:pPr>
        <w:pStyle w:val="Code"/>
      </w:pPr>
      <w:r>
        <w:t xml:space="preserve">  &lt;xsd:complexType&gt;</w:t>
      </w:r>
    </w:p>
    <w:p w:rsidR="008B42D4" w:rsidRDefault="001819AE">
      <w:pPr>
        <w:pStyle w:val="Code"/>
      </w:pPr>
      <w:r>
        <w:t xml:space="preserve">    &lt;xsd:attribute name="name" type="xsd:string" use="required"/&gt;</w:t>
      </w:r>
    </w:p>
    <w:p w:rsidR="008B42D4" w:rsidRDefault="001819AE">
      <w:pPr>
        <w:pStyle w:val="Code"/>
      </w:pPr>
      <w:r>
        <w:t xml:space="preserve">    &lt;</w:t>
      </w:r>
      <w:r>
        <w:t>xsd:attribute name="displayName" type="xsd:string" use="optional"/&gt;</w:t>
      </w:r>
    </w:p>
    <w:p w:rsidR="008B42D4" w:rsidRDefault="001819AE">
      <w:pPr>
        <w:pStyle w:val="Code"/>
      </w:pPr>
      <w:r>
        <w:t xml:space="preserve">    &lt;xsd:attribute name="infopathName" type="xsd:string" use="required"/&gt;</w:t>
      </w:r>
    </w:p>
    <w:p w:rsidR="008B42D4" w:rsidRDefault="001819AE">
      <w:pPr>
        <w:pStyle w:val="Code"/>
      </w:pPr>
      <w:r>
        <w:t xml:space="preserve">    &lt;xsd:attribute name="isLookup"</w:t>
      </w:r>
      <w:hyperlink w:anchor="Section_ed2c77cdebde4c55acbd223179748d98">
        <w:r>
          <w:rPr>
            <w:rStyle w:val="Hyperlink"/>
          </w:rPr>
          <w:t xml:space="preserve"> type="xsf:xdYesN</w:t>
        </w:r>
        <w:r>
          <w:rPr>
            <w:rStyle w:val="Hyperlink"/>
          </w:rPr>
          <w:t>o"</w:t>
        </w:r>
      </w:hyperlink>
      <w:r>
        <w:t xml:space="preserve"> use="optional"/&gt;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500" w:name="section_7bad9e4efb2f4ba0a50932a83230eb8b"/>
      <w:bookmarkStart w:id="501" w:name="_Toc83915469"/>
      <w:r>
        <w:t>sharepointListAdapterRW</w:t>
      </w:r>
      <w:bookmarkEnd w:id="500"/>
      <w:bookmarkEnd w:id="501"/>
      <w:r>
        <w:fldChar w:fldCharType="begin"/>
      </w:r>
      <w:r>
        <w:instrText xml:space="preserve"> XE "sharepointListAdapterRW element" </w:instrText>
      </w:r>
      <w:r>
        <w:fldChar w:fldCharType="end"/>
      </w:r>
      <w:r>
        <w:fldChar w:fldCharType="begin"/>
      </w:r>
      <w:r>
        <w:instrText xml:space="preserve"> XE "Elements:form definition file (XSF):sharepointListAdapterRW" </w:instrText>
      </w:r>
      <w:r>
        <w:fldChar w:fldCharType="end"/>
      </w:r>
      <w:r>
        <w:fldChar w:fldCharType="begin"/>
      </w:r>
      <w:r>
        <w:instrText xml:space="preserve"> XE "Form definition file (XSF):elements:sharepointListAdapterRW" </w:instrText>
      </w:r>
      <w:r>
        <w:fldChar w:fldCharType="end"/>
      </w:r>
    </w:p>
    <w:p w:rsidR="008B42D4" w:rsidRDefault="001819AE">
      <w:r>
        <w:t xml:space="preserve">The </w:t>
      </w:r>
      <w:r>
        <w:rPr>
          <w:b/>
        </w:rPr>
        <w:t>sharepointListAdapterRW</w:t>
      </w:r>
      <w:r>
        <w:t xml:space="preserve"> element specifies the properties of a </w:t>
      </w:r>
      <w:hyperlink w:anchor="gt_6e5219e9-4a21-400b-b91f-991b7215a543">
        <w:r>
          <w:rPr>
            <w:rStyle w:val="HyperlinkGreen"/>
            <w:b/>
          </w:rPr>
          <w:t>data adapter</w:t>
        </w:r>
      </w:hyperlink>
      <w:r>
        <w:t xml:space="preserve"> that MUST be created to query and submit data from and to a </w:t>
      </w:r>
      <w:hyperlink w:anchor="gt_04ce231e-214c-44fd-b7ba-7cc19eee79bf">
        <w:r>
          <w:rPr>
            <w:rStyle w:val="HyperlinkGreen"/>
            <w:b/>
          </w:rPr>
          <w:t>list</w:t>
        </w:r>
      </w:hyperlink>
      <w:r>
        <w:t>. The data adapter MUST NOT support submitting data to the list as a secondary data source.</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613212c6a6aa4969b2acf003fa5f7e3d">
              <w:r>
                <w:rPr>
                  <w:rStyle w:val="Hyperlink"/>
                </w:rPr>
                <w:t>query</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180fd06317ae45ca9f29c01dffe11f7a">
              <w:r>
                <w:rPr>
                  <w:rStyle w:val="Hyperlink"/>
                </w:rPr>
                <w:t>field</w:t>
              </w:r>
            </w:hyperlink>
          </w:p>
        </w:tc>
      </w:tr>
    </w:tbl>
    <w:p w:rsidR="008B42D4" w:rsidRDefault="001819AE">
      <w:r>
        <w:t xml:space="preserve">Attributes: </w:t>
      </w:r>
    </w:p>
    <w:p w:rsidR="008B42D4" w:rsidRDefault="001819AE">
      <w:r>
        <w:rPr>
          <w:b/>
        </w:rPr>
        <w:t xml:space="preserve">autogen: </w:t>
      </w:r>
      <w:r>
        <w:t xml:space="preserve">This attribute specifies whether this data adapter is associated with a </w:t>
      </w:r>
      <w:hyperlink w:anchor="gt_516e038e-03b3-4fd0-9045-39d13f03a8f7">
        <w:r>
          <w:rPr>
            <w:rStyle w:val="HyperlinkGreen"/>
            <w:b/>
          </w:rPr>
          <w:t>lookup field</w:t>
        </w:r>
      </w:hyperlink>
      <w:r>
        <w:t xml:space="preserve"> defined in the </w:t>
      </w:r>
      <w:hyperlink w:anchor="gt_c8fcf822-b535-41a8-a54f-bab000dceb1c">
        <w:r>
          <w:rPr>
            <w:rStyle w:val="HyperlinkGreen"/>
            <w:b/>
          </w:rPr>
          <w:t>main data source</w:t>
        </w:r>
      </w:hyperlink>
      <w:r>
        <w:t>. If this attribute is not present, its value MUST be interpreted as "no".</w:t>
      </w:r>
    </w:p>
    <w:p w:rsidR="008B42D4" w:rsidRDefault="001819AE">
      <w:r>
        <w:rPr>
          <w:b/>
        </w:rPr>
        <w:t xml:space="preserve">contentTypeID: </w:t>
      </w:r>
      <w:r>
        <w:t xml:space="preserve">This attribute specifies the </w:t>
      </w:r>
      <w:hyperlink w:anchor="gt_b9e86552-0bd2-49f2-acea-a94af2842587">
        <w:r>
          <w:rPr>
            <w:rStyle w:val="HyperlinkGreen"/>
            <w:b/>
          </w:rPr>
          <w:t>c</w:t>
        </w:r>
        <w:r>
          <w:rPr>
            <w:rStyle w:val="HyperlinkGreen"/>
            <w:b/>
          </w:rPr>
          <w:t>ontent type identifier</w:t>
        </w:r>
      </w:hyperlink>
      <w:r>
        <w:t xml:space="preserve">, as specified in </w:t>
      </w:r>
      <w:hyperlink r:id="rId261" w:anchor="Section_52b95801d55f4d63a1c3b4e857c43b31">
        <w:r>
          <w:rPr>
            <w:rStyle w:val="Hyperlink"/>
          </w:rPr>
          <w:t>[MS-WSSTS]</w:t>
        </w:r>
      </w:hyperlink>
      <w:r>
        <w:t xml:space="preserve"> section 2.1.2.8.1, of the </w:t>
      </w:r>
      <w:hyperlink w:anchor="gt_fc6992e5-543f-453b-871a-6b5c6cdd040d">
        <w:r>
          <w:rPr>
            <w:rStyle w:val="HyperlinkGreen"/>
            <w:b/>
          </w:rPr>
          <w:t>content type</w:t>
        </w:r>
      </w:hyperlink>
      <w:r>
        <w:t xml:space="preserve"> associated with the data</w:t>
      </w:r>
      <w:r>
        <w:t xml:space="preserve"> adapter. This attribute MUST be set to an </w:t>
      </w:r>
      <w:hyperlink w:anchor="gt_d5a050e4-8780-41a3-84e3-efe536301b0d">
        <w:r>
          <w:rPr>
            <w:rStyle w:val="HyperlinkGreen"/>
            <w:b/>
          </w:rPr>
          <w:t>empty string</w:t>
        </w:r>
      </w:hyperlink>
      <w:r>
        <w:t xml:space="preserve"> for a secondary data source.</w:t>
      </w:r>
    </w:p>
    <w:p w:rsidR="008B42D4" w:rsidRDefault="001819AE">
      <w:r>
        <w:rPr>
          <w:b/>
        </w:rPr>
        <w:t xml:space="preserve">name: </w:t>
      </w:r>
      <w:r>
        <w:t>This attribute specifies the name of the data adapter. The specified name MUST be unique for all data a</w:t>
      </w:r>
      <w:r>
        <w:t xml:space="preserve">dapters within the </w:t>
      </w:r>
      <w:hyperlink w:anchor="gt_2024af9c-9fcc-4e6d-b34a-14bfe53b62ca">
        <w:r>
          <w:rPr>
            <w:rStyle w:val="HyperlinkGreen"/>
            <w:b/>
          </w:rPr>
          <w:t>form template</w:t>
        </w:r>
      </w:hyperlink>
      <w:r>
        <w:t>.</w:t>
      </w:r>
    </w:p>
    <w:p w:rsidR="008B42D4" w:rsidRDefault="001819AE">
      <w:r>
        <w:rPr>
          <w:b/>
        </w:rPr>
        <w:t xml:space="preserve">queryAllowed: </w:t>
      </w:r>
      <w:r>
        <w:t>This attribute specifies whether the data adapter is allowed to query the list (1) for data. The value for this attribute MUST be set to "yes". If</w:t>
      </w:r>
      <w:r>
        <w:t xml:space="preserve"> this attribute is not present, its value MUST be interpreted as "yes".</w:t>
      </w:r>
    </w:p>
    <w:p w:rsidR="008B42D4" w:rsidRDefault="001819AE">
      <w:r>
        <w:rPr>
          <w:b/>
        </w:rPr>
        <w:t xml:space="preserve">queryOneItemOnly: </w:t>
      </w:r>
      <w:r>
        <w:t xml:space="preserve">This attribute specifies whether the main data source is allowed to query one or multiple </w:t>
      </w:r>
      <w:hyperlink w:anchor="gt_90e59c46-7c1b-473d-b949-f66e9ce029c3">
        <w:r>
          <w:rPr>
            <w:rStyle w:val="HyperlinkGreen"/>
            <w:b/>
          </w:rPr>
          <w:t>list items</w:t>
        </w:r>
      </w:hyperlink>
      <w:r>
        <w:t>. Th</w:t>
      </w:r>
      <w:r>
        <w:t>e value for this attribute MUST NOT be present for a secondary data source (2). If this attribute is not present, its value MUST be interpreted as "no".</w:t>
      </w:r>
    </w:p>
    <w:p w:rsidR="008B42D4" w:rsidRDefault="001819AE">
      <w:r>
        <w:rPr>
          <w:b/>
        </w:rPr>
        <w:t xml:space="preserve">relativeListUrl: </w:t>
      </w:r>
      <w:r>
        <w:t xml:space="preserve">This attribute specifies the </w:t>
      </w:r>
      <w:hyperlink w:anchor="gt_433a4fb7-ef84-46b0-ab65-905f5e3a80b1">
        <w:r>
          <w:rPr>
            <w:rStyle w:val="HyperlinkGreen"/>
            <w:b/>
          </w:rPr>
          <w:t>URL</w:t>
        </w:r>
      </w:hyperlink>
      <w:r>
        <w:t xml:space="preserve"> of the list. If the </w:t>
      </w:r>
      <w:r>
        <w:rPr>
          <w:b/>
        </w:rPr>
        <w:t>siteURL</w:t>
      </w:r>
      <w:r>
        <w:t xml:space="preserve"> attribute is an </w:t>
      </w:r>
      <w:hyperlink w:anchor="gt_13085cf6-6745-4b49-be34-0d3901c36c85">
        <w:r>
          <w:rPr>
            <w:rStyle w:val="HyperlinkGreen"/>
            <w:b/>
          </w:rPr>
          <w:t>absolute URL</w:t>
        </w:r>
      </w:hyperlink>
      <w:r>
        <w:t xml:space="preserve">, the value for this attribute MUST be relative to </w:t>
      </w:r>
      <w:r>
        <w:rPr>
          <w:b/>
        </w:rPr>
        <w:t>siteURL</w:t>
      </w:r>
      <w:r>
        <w:t xml:space="preserve">. If the </w:t>
      </w:r>
      <w:r>
        <w:rPr>
          <w:b/>
        </w:rPr>
        <w:t>siteURL</w:t>
      </w:r>
      <w:r>
        <w:t xml:space="preserve"> attribute is a </w:t>
      </w:r>
      <w:hyperlink w:anchor="gt_e01bcfbc-89a8-4fd6-8728-d1933a49651b">
        <w:r>
          <w:rPr>
            <w:rStyle w:val="HyperlinkGreen"/>
            <w:b/>
          </w:rPr>
          <w:t>server-relative URL</w:t>
        </w:r>
      </w:hyperlink>
      <w:r>
        <w:t>, the value for this attribute MUST also be a server-relative URL. Otherwise it MUST be relative to the form template’s location.</w:t>
      </w:r>
    </w:p>
    <w:p w:rsidR="008B42D4" w:rsidRDefault="001819AE">
      <w:r>
        <w:rPr>
          <w:b/>
        </w:rPr>
        <w:t xml:space="preserve">sharePointListChoices: </w:t>
      </w:r>
      <w:r>
        <w:t>This attribute specifies the name of the secondary data sourc</w:t>
      </w:r>
      <w:r>
        <w:t xml:space="preserve">e associated with this data adapter. The value for this attribute MUST be the name of an </w:t>
      </w:r>
      <w:r>
        <w:rPr>
          <w:b/>
        </w:rPr>
        <w:t>xmlFileAdapter</w:t>
      </w:r>
      <w:r>
        <w:t xml:space="preserve"> element, as specified in section </w:t>
      </w:r>
      <w:hyperlink w:anchor="Section_37f51bc4989a4676ab4083f4fd36f119" w:history="1">
        <w:r>
          <w:rPr>
            <w:rStyle w:val="Hyperlink"/>
          </w:rPr>
          <w:t>2.2.1.2.26</w:t>
        </w:r>
      </w:hyperlink>
      <w:r>
        <w:t>, that exists in the form template. This attribut</w:t>
      </w:r>
      <w:r>
        <w:t xml:space="preserve">e MUST NOT be present for a secondary data source. This attribute MUST be present only if this data adapter contains a </w:t>
      </w:r>
      <w:r>
        <w:rPr>
          <w:b/>
        </w:rPr>
        <w:t>field</w:t>
      </w:r>
      <w:r>
        <w:t xml:space="preserve"> element, as specified in section 2.2.1.2.133, that specifies a </w:t>
      </w:r>
      <w:r>
        <w:rPr>
          <w:b/>
        </w:rPr>
        <w:t>type</w:t>
      </w:r>
      <w:r>
        <w:t xml:space="preserve"> value set to "Choice" or "MultiChoice".</w:t>
      </w:r>
    </w:p>
    <w:p w:rsidR="008B42D4" w:rsidRDefault="001819AE">
      <w:r>
        <w:rPr>
          <w:b/>
        </w:rPr>
        <w:lastRenderedPageBreak/>
        <w:t xml:space="preserve">sharePointListID: </w:t>
      </w:r>
      <w:r>
        <w:t xml:space="preserve">This attribute specifies the </w:t>
      </w:r>
      <w:hyperlink w:anchor="gt_c0840405-6151-4827-8f47-85b78f78c065">
        <w:r>
          <w:rPr>
            <w:rStyle w:val="HyperlinkGreen"/>
            <w:b/>
          </w:rPr>
          <w:t>list identifier</w:t>
        </w:r>
      </w:hyperlink>
      <w:r>
        <w:t>, as specified in [MS-WSSTS] section 2.1.2.7, of the list (1) associated with the data adapter.</w:t>
      </w:r>
    </w:p>
    <w:p w:rsidR="008B42D4" w:rsidRDefault="001819AE">
      <w:r>
        <w:rPr>
          <w:b/>
        </w:rPr>
        <w:t xml:space="preserve">siteURL: </w:t>
      </w:r>
      <w:r>
        <w:t>This attribute specifies the URL of the paren</w:t>
      </w:r>
      <w:r>
        <w:t xml:space="preserve">t </w:t>
      </w:r>
      <w:hyperlink w:anchor="gt_8abdc986-5679-42d9-ad76-b11eb5a0daba">
        <w:r>
          <w:rPr>
            <w:rStyle w:val="HyperlinkGreen"/>
            <w:b/>
          </w:rPr>
          <w:t>site</w:t>
        </w:r>
      </w:hyperlink>
      <w:r>
        <w:t>. It MUST be an absolute URL, a server-relative URL, or a URL relative to the form template’s location.</w:t>
      </w:r>
    </w:p>
    <w:p w:rsidR="008B42D4" w:rsidRDefault="001819AE">
      <w:r>
        <w:rPr>
          <w:b/>
        </w:rPr>
        <w:t xml:space="preserve">sortAscending: </w:t>
      </w:r>
      <w:r>
        <w:t xml:space="preserve">This attribute specifies the value to use for the </w:t>
      </w:r>
      <w:r>
        <w:rPr>
          <w:b/>
        </w:rPr>
        <w:t>Ascending</w:t>
      </w:r>
      <w:r>
        <w:t xml:space="preserve"> attribute</w:t>
      </w:r>
      <w:r>
        <w:t xml:space="preserve"> of the </w:t>
      </w:r>
      <w:r>
        <w:rPr>
          <w:b/>
        </w:rPr>
        <w:t>OrderBy</w:t>
      </w:r>
      <w:r>
        <w:t xml:space="preserve"> element, as specified in </w:t>
      </w:r>
      <w:hyperlink r:id="rId262" w:anchor="Section_8d6156fd646842949594644a946ed6a6">
        <w:r>
          <w:rPr>
            <w:rStyle w:val="Hyperlink"/>
          </w:rPr>
          <w:t>[MS-WSSCAML]</w:t>
        </w:r>
      </w:hyperlink>
      <w:r>
        <w:t xml:space="preserve"> section 2.2.2.1.3, to query the list for data. This attribute MUST NOT be present for a main data source or for a second</w:t>
      </w:r>
      <w:r>
        <w:t xml:space="preserve">ary data source with the </w:t>
      </w:r>
      <w:r>
        <w:rPr>
          <w:b/>
        </w:rPr>
        <w:t>autogen</w:t>
      </w:r>
      <w:r>
        <w:t xml:space="preserve"> attribute set to "yes". If this attribute is not present, its value MUST be interpreted as "no".</w:t>
      </w:r>
    </w:p>
    <w:p w:rsidR="008B42D4" w:rsidRDefault="001819AE">
      <w:r>
        <w:rPr>
          <w:b/>
        </w:rPr>
        <w:t xml:space="preserve">sortBy: </w:t>
      </w:r>
      <w:r>
        <w:t xml:space="preserve">This attribute specifies the value to use for the </w:t>
      </w:r>
      <w:r>
        <w:rPr>
          <w:b/>
        </w:rPr>
        <w:t>SortBy</w:t>
      </w:r>
      <w:r>
        <w:t xml:space="preserve"> attribute of the </w:t>
      </w:r>
      <w:r>
        <w:rPr>
          <w:b/>
        </w:rPr>
        <w:t>OrderBy</w:t>
      </w:r>
      <w:r>
        <w:t xml:space="preserve"> element, as specified in [MS-WSSCAML</w:t>
      </w:r>
      <w:r>
        <w:t xml:space="preserve">] section 2.2.2.1.3, to query the list for data. This attribute MUST NOT be present for a main data source or for a secondary data source with the </w:t>
      </w:r>
      <w:r>
        <w:rPr>
          <w:b/>
        </w:rPr>
        <w:t>autogen</w:t>
      </w:r>
      <w:r>
        <w:t xml:space="preserve"> attribute set to "yes".</w:t>
      </w:r>
    </w:p>
    <w:p w:rsidR="008B42D4" w:rsidRDefault="001819AE">
      <w:r>
        <w:rPr>
          <w:b/>
        </w:rPr>
        <w:t xml:space="preserve">submitAllowed: </w:t>
      </w:r>
      <w:r>
        <w:t>This attribute specifies whether the data adapter is allowed t</w:t>
      </w:r>
      <w:r>
        <w:t>o submit data to the list (1). This attribute MUST be set to "yes" for a main data source and MUST be set to "no" for a secondary data source (2). If this attribute is not present, its value MUST be interpreted as "no".</w:t>
      </w:r>
    </w:p>
    <w:p w:rsidR="008B42D4" w:rsidRDefault="001819AE">
      <w:r>
        <w:rPr>
          <w:b/>
        </w:rPr>
        <w:t xml:space="preserve">version: </w:t>
      </w:r>
      <w:r>
        <w:t xml:space="preserve">This attribute specifies the version of the content type against which this </w:t>
      </w:r>
      <w:hyperlink w:anchor="gt_b43ce025-ddf9-4290-9da4-ebbbb353cc14">
        <w:r>
          <w:rPr>
            <w:rStyle w:val="HyperlinkGreen"/>
            <w:b/>
          </w:rPr>
          <w:t>main data connection</w:t>
        </w:r>
      </w:hyperlink>
      <w:r>
        <w:t xml:space="preserve"> was created. This attribute MUST NOT be present for a secondary data source.</w:t>
      </w:r>
    </w:p>
    <w:p w:rsidR="008B42D4" w:rsidRDefault="001819AE">
      <w:r>
        <w:t xml:space="preserve">This attribute MUST </w:t>
      </w:r>
      <w:r>
        <w:t xml:space="preserve">be a </w:t>
      </w:r>
      <w:hyperlink w:anchor="gt_b7e2b611-0af5-4fec-8af2-3f9ce7bad205">
        <w:r>
          <w:rPr>
            <w:rStyle w:val="HyperlinkGreen"/>
            <w:b/>
          </w:rPr>
          <w:t>hash</w:t>
        </w:r>
      </w:hyperlink>
      <w:r>
        <w:t xml:space="preserve"> of the </w:t>
      </w:r>
      <w:r>
        <w:rPr>
          <w:b/>
        </w:rPr>
        <w:t>field property summary</w:t>
      </w:r>
      <w:r>
        <w:t xml:space="preserve"> generated using the </w:t>
      </w:r>
      <w:hyperlink w:anchor="gt_80392d0e-f718-441d-bdf4-e6d672637511">
        <w:r>
          <w:rPr>
            <w:rStyle w:val="HyperlinkGreen"/>
            <w:b/>
          </w:rPr>
          <w:t>SHA-256</w:t>
        </w:r>
      </w:hyperlink>
      <w:r>
        <w:t xml:space="preserve"> hash algorithm (</w:t>
      </w:r>
      <w:hyperlink r:id="rId263">
        <w:r>
          <w:rPr>
            <w:rStyle w:val="Hyperlink"/>
          </w:rPr>
          <w:t>[NIST.FIPS.180-4]</w:t>
        </w:r>
      </w:hyperlink>
      <w:r>
        <w:t xml:space="preserve">). The </w:t>
      </w:r>
      <w:r>
        <w:rPr>
          <w:b/>
        </w:rPr>
        <w:t>field property summary</w:t>
      </w:r>
      <w:r>
        <w:t xml:space="preserve"> is a delimited list of all properties for every </w:t>
      </w:r>
      <w:hyperlink w:anchor="gt_f819dd42-7f44-4613-8231-d5ad47f2bbcc">
        <w:r>
          <w:rPr>
            <w:rStyle w:val="HyperlinkGreen"/>
            <w:b/>
          </w:rPr>
          <w:t>field</w:t>
        </w:r>
      </w:hyperlink>
      <w:r>
        <w:t xml:space="preserve"> defined in the content type. It has the following structure:</w:t>
      </w:r>
    </w:p>
    <w:p w:rsidR="008B42D4" w:rsidRDefault="001819AE">
      <w:pPr>
        <w:pStyle w:val="ListParagraph"/>
        <w:numPr>
          <w:ilvl w:val="0"/>
          <w:numId w:val="73"/>
        </w:numPr>
      </w:pPr>
      <w:r>
        <w:t>"</w:t>
      </w:r>
      <w:r>
        <w:rPr>
          <w:i/>
        </w:rPr>
        <w:t>&lt;Field1Proper</w:t>
      </w:r>
      <w:r>
        <w:rPr>
          <w:i/>
        </w:rPr>
        <w:t>ties&gt;\r\n&lt;Field2Properties&gt;\r\n</w:t>
      </w:r>
      <w:r>
        <w:t>...</w:t>
      </w:r>
      <w:r>
        <w:rPr>
          <w:i/>
        </w:rPr>
        <w:t>&lt;FieldNProperties&gt;\r\n</w:t>
      </w:r>
      <w:r>
        <w:t xml:space="preserve">" where </w:t>
      </w:r>
      <w:r>
        <w:rPr>
          <w:i/>
        </w:rPr>
        <w:t>n</w:t>
      </w:r>
      <w:r>
        <w:t xml:space="preserve"> is the number of fields defined in the content type.</w:t>
      </w:r>
    </w:p>
    <w:p w:rsidR="008B42D4" w:rsidRDefault="001819AE">
      <w:r>
        <w:t xml:space="preserve">Each </w:t>
      </w:r>
      <w:r>
        <w:rPr>
          <w:i/>
        </w:rPr>
        <w:t xml:space="preserve">&lt;FieldNProperties&gt; </w:t>
      </w:r>
      <w:r>
        <w:t>string MUST follow this structure:</w:t>
      </w:r>
    </w:p>
    <w:p w:rsidR="008B42D4" w:rsidRDefault="001819AE">
      <w:pPr>
        <w:pStyle w:val="ListParagraph"/>
        <w:numPr>
          <w:ilvl w:val="0"/>
          <w:numId w:val="73"/>
        </w:numPr>
      </w:pPr>
      <w:r>
        <w:t>"</w:t>
      </w:r>
      <w:r>
        <w:rPr>
          <w:i/>
        </w:rPr>
        <w:t>&lt;FieldAttributesNameValuePairs&gt;&lt;FieldElementsNameValuePairs&gt;\r\n</w:t>
      </w:r>
      <w:r>
        <w:t>"</w:t>
      </w:r>
    </w:p>
    <w:p w:rsidR="008B42D4" w:rsidRDefault="001819AE">
      <w:pPr>
        <w:rPr>
          <w:b/>
          <w:i/>
        </w:rPr>
      </w:pPr>
      <w:r>
        <w:t xml:space="preserve">The </w:t>
      </w:r>
      <w:r>
        <w:rPr>
          <w:i/>
        </w:rPr>
        <w:t>FieldAt</w:t>
      </w:r>
      <w:r>
        <w:rPr>
          <w:i/>
        </w:rPr>
        <w:t>tributesNameValuePairs</w:t>
      </w:r>
      <w:r>
        <w:t xml:space="preserve"> structure MUST be a list of </w:t>
      </w:r>
      <w:r>
        <w:rPr>
          <w:b/>
        </w:rPr>
        <w:t>strings</w:t>
      </w:r>
      <w:r>
        <w:t>, one for each attribute, which MUST follow this structure:</w:t>
      </w:r>
    </w:p>
    <w:p w:rsidR="008B42D4" w:rsidRDefault="001819AE">
      <w:pPr>
        <w:pStyle w:val="ListParagraph"/>
        <w:numPr>
          <w:ilvl w:val="0"/>
          <w:numId w:val="73"/>
        </w:numPr>
      </w:pPr>
      <w:r>
        <w:t>"</w:t>
      </w:r>
      <w:r>
        <w:rPr>
          <w:i/>
        </w:rPr>
        <w:t>&lt;FieldDefinitionAttributeName&gt;:&lt;FieldDefinitionAttributeValue&gt;\r\n</w:t>
      </w:r>
      <w:r>
        <w:t>"</w:t>
      </w:r>
    </w:p>
    <w:p w:rsidR="008B42D4" w:rsidRDefault="001819AE">
      <w:r>
        <w:t xml:space="preserve">Each </w:t>
      </w:r>
      <w:r>
        <w:rPr>
          <w:i/>
        </w:rPr>
        <w:t>FieldDefinitionAttributeName/FieldDefinitionAttributeValue</w:t>
      </w:r>
      <w:r>
        <w:t xml:space="preserve"> pair </w:t>
      </w:r>
      <w:r>
        <w:t xml:space="preserve">MUST be constructed using the ordered set of </w:t>
      </w:r>
      <w:hyperlink w:anchor="gt_b9ccb552-70a9-4d7b-bbc5-e10aa6ad991c">
        <w:r>
          <w:rPr>
            <w:rStyle w:val="HyperlinkGreen"/>
            <w:b/>
          </w:rPr>
          <w:t>field definition</w:t>
        </w:r>
      </w:hyperlink>
      <w:r>
        <w:t xml:space="preserve"> attributes in the following table.</w:t>
      </w:r>
    </w:p>
    <w:tbl>
      <w:tblPr>
        <w:tblStyle w:val="Table-ShadedHeader"/>
        <w:tblW w:w="9360" w:type="dxa"/>
        <w:tblLook w:val="04A0" w:firstRow="1" w:lastRow="0" w:firstColumn="1" w:lastColumn="0" w:noHBand="0" w:noVBand="1"/>
      </w:tblPr>
      <w:tblGrid>
        <w:gridCol w:w="2003"/>
        <w:gridCol w:w="7357"/>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1998" w:type="dxa"/>
          </w:tcPr>
          <w:p w:rsidR="008B42D4" w:rsidRDefault="001819AE">
            <w:pPr>
              <w:pStyle w:val="TableHeaderText"/>
            </w:pPr>
            <w:r>
              <w:t>Field Definition Attribute Name</w:t>
            </w:r>
          </w:p>
        </w:tc>
        <w:tc>
          <w:tcPr>
            <w:tcW w:w="7362" w:type="dxa"/>
          </w:tcPr>
          <w:p w:rsidR="008B42D4" w:rsidRDefault="001819AE">
            <w:pPr>
              <w:pStyle w:val="TableHeaderText"/>
            </w:pPr>
            <w:r>
              <w:t>Field Definition Attribute Value</w:t>
            </w:r>
          </w:p>
        </w:tc>
      </w:tr>
      <w:tr w:rsidR="008B42D4" w:rsidTr="008B42D4">
        <w:trPr>
          <w:trHeight w:val="728"/>
        </w:trPr>
        <w:tc>
          <w:tcPr>
            <w:tcW w:w="1998" w:type="dxa"/>
          </w:tcPr>
          <w:p w:rsidR="008B42D4" w:rsidRDefault="001819AE">
            <w:pPr>
              <w:pStyle w:val="TableBodyText"/>
              <w:rPr>
                <w:b/>
              </w:rPr>
            </w:pPr>
            <w:r>
              <w:rPr>
                <w:b/>
              </w:rPr>
              <w:t>Name</w:t>
            </w:r>
          </w:p>
        </w:tc>
        <w:tc>
          <w:tcPr>
            <w:tcW w:w="7362" w:type="dxa"/>
          </w:tcPr>
          <w:p w:rsidR="008B42D4" w:rsidRDefault="001819AE">
            <w:pPr>
              <w:pStyle w:val="TableBodyText"/>
            </w:pPr>
            <w:r>
              <w:t xml:space="preserve">Value set for the field’s </w:t>
            </w:r>
            <w:r>
              <w:rPr>
                <w:b/>
              </w:rPr>
              <w:t>Name</w:t>
            </w:r>
            <w:r>
              <w:t xml:space="preserve"> attribute in the content type, as specified in </w:t>
            </w:r>
            <w:hyperlink r:id="rId264" w:anchor="Section_4ac66069a82b4132aabfdfbaaf3c986c">
              <w:r>
                <w:rPr>
                  <w:rStyle w:val="Hyperlink"/>
                </w:rPr>
                <w:t>[MS-WSSFO2]</w:t>
              </w:r>
            </w:hyperlink>
            <w:r>
              <w:t xml:space="preserve"> section 2.2.8.3.3.1.</w:t>
            </w:r>
          </w:p>
        </w:tc>
      </w:tr>
      <w:tr w:rsidR="008B42D4" w:rsidTr="008B42D4">
        <w:tc>
          <w:tcPr>
            <w:tcW w:w="1998" w:type="dxa"/>
          </w:tcPr>
          <w:p w:rsidR="008B42D4" w:rsidRDefault="001819AE">
            <w:pPr>
              <w:pStyle w:val="TableBodyText"/>
              <w:rPr>
                <w:b/>
              </w:rPr>
            </w:pPr>
            <w:r>
              <w:rPr>
                <w:b/>
              </w:rPr>
              <w:t>Type</w:t>
            </w:r>
          </w:p>
        </w:tc>
        <w:tc>
          <w:tcPr>
            <w:tcW w:w="7362" w:type="dxa"/>
          </w:tcPr>
          <w:p w:rsidR="008B42D4" w:rsidRDefault="001819AE">
            <w:pPr>
              <w:pStyle w:val="TableBodyText"/>
            </w:pPr>
            <w:r>
              <w:t xml:space="preserve">Value set for the field’s </w:t>
            </w:r>
            <w:r>
              <w:rPr>
                <w:b/>
              </w:rPr>
              <w:t>Type</w:t>
            </w:r>
            <w:r>
              <w:t xml:space="preserve"> attribute in the content type, as specified in </w:t>
            </w:r>
            <w:r>
              <w:t>[MS-WSSFO2] section 2.2.8.3.3.1.</w:t>
            </w:r>
          </w:p>
        </w:tc>
      </w:tr>
      <w:tr w:rsidR="008B42D4" w:rsidTr="008B42D4">
        <w:tc>
          <w:tcPr>
            <w:tcW w:w="1998" w:type="dxa"/>
          </w:tcPr>
          <w:p w:rsidR="008B42D4" w:rsidRDefault="001819AE">
            <w:pPr>
              <w:pStyle w:val="TableBodyText"/>
              <w:rPr>
                <w:b/>
              </w:rPr>
            </w:pPr>
            <w:r>
              <w:rPr>
                <w:b/>
              </w:rPr>
              <w:t>MaxLength</w:t>
            </w:r>
          </w:p>
        </w:tc>
        <w:tc>
          <w:tcPr>
            <w:tcW w:w="7362" w:type="dxa"/>
          </w:tcPr>
          <w:p w:rsidR="008B42D4" w:rsidRDefault="001819AE">
            <w:pPr>
              <w:pStyle w:val="TableBodyText"/>
            </w:pPr>
            <w:r>
              <w:t xml:space="preserve">Value set for the field’s </w:t>
            </w:r>
            <w:r>
              <w:rPr>
                <w:b/>
              </w:rPr>
              <w:t>MaxLength</w:t>
            </w:r>
            <w:r>
              <w:t xml:space="preserve"> attribute in the content type, as specified in [MS-WSSFO2] section 2.2.8.3.3.1.</w:t>
            </w:r>
          </w:p>
        </w:tc>
      </w:tr>
      <w:tr w:rsidR="008B42D4" w:rsidTr="008B42D4">
        <w:tc>
          <w:tcPr>
            <w:tcW w:w="1998" w:type="dxa"/>
          </w:tcPr>
          <w:p w:rsidR="008B42D4" w:rsidRDefault="001819AE">
            <w:pPr>
              <w:pStyle w:val="TableBodyText"/>
              <w:rPr>
                <w:b/>
              </w:rPr>
            </w:pPr>
            <w:r>
              <w:rPr>
                <w:b/>
              </w:rPr>
              <w:t>Min</w:t>
            </w:r>
          </w:p>
        </w:tc>
        <w:tc>
          <w:tcPr>
            <w:tcW w:w="7362" w:type="dxa"/>
          </w:tcPr>
          <w:p w:rsidR="008B42D4" w:rsidRDefault="001819AE">
            <w:pPr>
              <w:pStyle w:val="TableBodyText"/>
            </w:pPr>
            <w:r>
              <w:t xml:space="preserve">Value set for the field’s </w:t>
            </w:r>
            <w:r>
              <w:rPr>
                <w:b/>
              </w:rPr>
              <w:t>Min</w:t>
            </w:r>
            <w:r>
              <w:t xml:space="preserve"> attribute in the content type, as specified in [MS-WSSFO2] se</w:t>
            </w:r>
            <w:r>
              <w:t>ction 2.2.8.3.3.1.</w:t>
            </w:r>
          </w:p>
        </w:tc>
      </w:tr>
      <w:tr w:rsidR="008B42D4" w:rsidTr="008B42D4">
        <w:tc>
          <w:tcPr>
            <w:tcW w:w="1998" w:type="dxa"/>
          </w:tcPr>
          <w:p w:rsidR="008B42D4" w:rsidRDefault="001819AE">
            <w:pPr>
              <w:pStyle w:val="TableBodyText"/>
              <w:rPr>
                <w:b/>
              </w:rPr>
            </w:pPr>
            <w:r>
              <w:rPr>
                <w:b/>
              </w:rPr>
              <w:t>Max</w:t>
            </w:r>
          </w:p>
        </w:tc>
        <w:tc>
          <w:tcPr>
            <w:tcW w:w="7362" w:type="dxa"/>
          </w:tcPr>
          <w:p w:rsidR="008B42D4" w:rsidRDefault="001819AE">
            <w:pPr>
              <w:pStyle w:val="TableBodyText"/>
            </w:pPr>
            <w:r>
              <w:t xml:space="preserve">Value set for the field’s </w:t>
            </w:r>
            <w:r>
              <w:rPr>
                <w:b/>
              </w:rPr>
              <w:t>Max</w:t>
            </w:r>
            <w:r>
              <w:t xml:space="preserve"> attribute in the content type, as specified in [MS-WSSFO2] section 2.2.8.3.3.1.</w:t>
            </w:r>
          </w:p>
        </w:tc>
      </w:tr>
      <w:tr w:rsidR="008B42D4" w:rsidTr="008B42D4">
        <w:tc>
          <w:tcPr>
            <w:tcW w:w="1998" w:type="dxa"/>
          </w:tcPr>
          <w:p w:rsidR="008B42D4" w:rsidRDefault="001819AE">
            <w:pPr>
              <w:pStyle w:val="TableBodyText"/>
              <w:rPr>
                <w:b/>
              </w:rPr>
            </w:pPr>
            <w:r>
              <w:rPr>
                <w:b/>
              </w:rPr>
              <w:t>Required</w:t>
            </w:r>
          </w:p>
        </w:tc>
        <w:tc>
          <w:tcPr>
            <w:tcW w:w="7362" w:type="dxa"/>
          </w:tcPr>
          <w:p w:rsidR="008B42D4" w:rsidRDefault="001819AE">
            <w:pPr>
              <w:pStyle w:val="TableBodyText"/>
            </w:pPr>
            <w:r>
              <w:t xml:space="preserve">Value set for the field’s </w:t>
            </w:r>
            <w:r>
              <w:rPr>
                <w:b/>
              </w:rPr>
              <w:t>Required</w:t>
            </w:r>
            <w:r>
              <w:t xml:space="preserve"> attribute in the content type, as specified in [MS-WSSFO2] section 2.2.8.3.3.</w:t>
            </w:r>
            <w:r>
              <w:t>1.</w:t>
            </w:r>
          </w:p>
        </w:tc>
      </w:tr>
      <w:tr w:rsidR="008B42D4" w:rsidTr="008B42D4">
        <w:tc>
          <w:tcPr>
            <w:tcW w:w="1998" w:type="dxa"/>
          </w:tcPr>
          <w:p w:rsidR="008B42D4" w:rsidRDefault="001819AE">
            <w:pPr>
              <w:pStyle w:val="TableBodyText"/>
              <w:rPr>
                <w:b/>
              </w:rPr>
            </w:pPr>
            <w:r>
              <w:rPr>
                <w:b/>
              </w:rPr>
              <w:lastRenderedPageBreak/>
              <w:t>RichText</w:t>
            </w:r>
          </w:p>
        </w:tc>
        <w:tc>
          <w:tcPr>
            <w:tcW w:w="7362" w:type="dxa"/>
          </w:tcPr>
          <w:p w:rsidR="008B42D4" w:rsidRDefault="001819AE">
            <w:pPr>
              <w:pStyle w:val="TableBodyText"/>
            </w:pPr>
            <w:r>
              <w:t xml:space="preserve">Value set for the field’s </w:t>
            </w:r>
            <w:r>
              <w:rPr>
                <w:b/>
              </w:rPr>
              <w:t>RichText</w:t>
            </w:r>
            <w:r>
              <w:t xml:space="preserve"> attribute in the content type, as specified in [MS-WSSFO2] section 2.2.8.3.3.1.</w:t>
            </w:r>
          </w:p>
        </w:tc>
      </w:tr>
      <w:tr w:rsidR="008B42D4" w:rsidTr="008B42D4">
        <w:tc>
          <w:tcPr>
            <w:tcW w:w="1998" w:type="dxa"/>
          </w:tcPr>
          <w:p w:rsidR="008B42D4" w:rsidRDefault="001819AE">
            <w:pPr>
              <w:pStyle w:val="TableBodyText"/>
              <w:rPr>
                <w:b/>
              </w:rPr>
            </w:pPr>
            <w:r>
              <w:rPr>
                <w:b/>
              </w:rPr>
              <w:t>RichTextMode</w:t>
            </w:r>
          </w:p>
        </w:tc>
        <w:tc>
          <w:tcPr>
            <w:tcW w:w="7362" w:type="dxa"/>
          </w:tcPr>
          <w:p w:rsidR="008B42D4" w:rsidRDefault="001819AE">
            <w:pPr>
              <w:pStyle w:val="TableBodyText"/>
            </w:pPr>
            <w:r>
              <w:t xml:space="preserve">Value set for the field’s </w:t>
            </w:r>
            <w:r>
              <w:rPr>
                <w:b/>
              </w:rPr>
              <w:t>RichTextMode</w:t>
            </w:r>
            <w:r>
              <w:t xml:space="preserve"> attribute in the content type, as specified in [MS-WSSFO2] section </w:t>
            </w:r>
            <w:r>
              <w:t>2.2.8.3.3.1.</w:t>
            </w:r>
          </w:p>
        </w:tc>
      </w:tr>
      <w:tr w:rsidR="008B42D4" w:rsidTr="008B42D4">
        <w:tc>
          <w:tcPr>
            <w:tcW w:w="1998" w:type="dxa"/>
          </w:tcPr>
          <w:p w:rsidR="008B42D4" w:rsidRDefault="001819AE">
            <w:pPr>
              <w:pStyle w:val="TableBodyText"/>
              <w:rPr>
                <w:b/>
              </w:rPr>
            </w:pPr>
            <w:r>
              <w:rPr>
                <w:b/>
              </w:rPr>
              <w:t>List</w:t>
            </w:r>
          </w:p>
        </w:tc>
        <w:tc>
          <w:tcPr>
            <w:tcW w:w="7362" w:type="dxa"/>
          </w:tcPr>
          <w:p w:rsidR="008B42D4" w:rsidRDefault="001819AE">
            <w:pPr>
              <w:pStyle w:val="TableBodyText"/>
            </w:pPr>
            <w:r>
              <w:t xml:space="preserve">Value set for the field’s </w:t>
            </w:r>
            <w:r>
              <w:rPr>
                <w:b/>
              </w:rPr>
              <w:t>List</w:t>
            </w:r>
            <w:r>
              <w:t xml:space="preserve"> attribute in the content type, as specified in [MS-WSSFO2] section 2.2.8.3.3.1.</w:t>
            </w:r>
          </w:p>
        </w:tc>
      </w:tr>
      <w:tr w:rsidR="008B42D4" w:rsidTr="008B42D4">
        <w:tc>
          <w:tcPr>
            <w:tcW w:w="1998" w:type="dxa"/>
          </w:tcPr>
          <w:p w:rsidR="008B42D4" w:rsidRDefault="001819AE">
            <w:pPr>
              <w:pStyle w:val="TableBodyText"/>
              <w:rPr>
                <w:b/>
              </w:rPr>
            </w:pPr>
            <w:r>
              <w:rPr>
                <w:b/>
              </w:rPr>
              <w:t>ShowField</w:t>
            </w:r>
          </w:p>
        </w:tc>
        <w:tc>
          <w:tcPr>
            <w:tcW w:w="7362" w:type="dxa"/>
          </w:tcPr>
          <w:p w:rsidR="008B42D4" w:rsidRDefault="001819AE">
            <w:pPr>
              <w:pStyle w:val="TableBodyText"/>
            </w:pPr>
            <w:r>
              <w:t xml:space="preserve">Value set for the field’s </w:t>
            </w:r>
            <w:r>
              <w:rPr>
                <w:b/>
              </w:rPr>
              <w:t>ShowField</w:t>
            </w:r>
            <w:r>
              <w:t xml:space="preserve"> attribute in the content type, as specified in [MS-WSSFO2] section 2.2.8.3.3.1.</w:t>
            </w:r>
          </w:p>
        </w:tc>
      </w:tr>
      <w:tr w:rsidR="008B42D4" w:rsidTr="008B42D4">
        <w:tc>
          <w:tcPr>
            <w:tcW w:w="1998" w:type="dxa"/>
          </w:tcPr>
          <w:p w:rsidR="008B42D4" w:rsidRDefault="001819AE">
            <w:pPr>
              <w:pStyle w:val="TableBodyText"/>
              <w:rPr>
                <w:b/>
              </w:rPr>
            </w:pPr>
            <w:r>
              <w:rPr>
                <w:b/>
              </w:rPr>
              <w:t>UserSelectionScope</w:t>
            </w:r>
          </w:p>
        </w:tc>
        <w:tc>
          <w:tcPr>
            <w:tcW w:w="7362" w:type="dxa"/>
          </w:tcPr>
          <w:p w:rsidR="008B42D4" w:rsidRDefault="001819AE">
            <w:pPr>
              <w:pStyle w:val="TableBodyText"/>
            </w:pPr>
            <w:r>
              <w:t xml:space="preserve">Value set for the field’s </w:t>
            </w:r>
            <w:r>
              <w:rPr>
                <w:b/>
              </w:rPr>
              <w:t>UserSelectionScope</w:t>
            </w:r>
            <w:r>
              <w:t xml:space="preserve"> attribute in the content type, as specified in [MS-WSSFO2] section 2.2.8.3.3.1.</w:t>
            </w:r>
          </w:p>
        </w:tc>
      </w:tr>
      <w:tr w:rsidR="008B42D4" w:rsidTr="008B42D4">
        <w:tc>
          <w:tcPr>
            <w:tcW w:w="1998" w:type="dxa"/>
          </w:tcPr>
          <w:p w:rsidR="008B42D4" w:rsidRDefault="001819AE">
            <w:pPr>
              <w:pStyle w:val="TableBodyText"/>
              <w:rPr>
                <w:b/>
              </w:rPr>
            </w:pPr>
            <w:r>
              <w:rPr>
                <w:b/>
              </w:rPr>
              <w:t>FillInChoice</w:t>
            </w:r>
          </w:p>
        </w:tc>
        <w:tc>
          <w:tcPr>
            <w:tcW w:w="7362" w:type="dxa"/>
          </w:tcPr>
          <w:p w:rsidR="008B42D4" w:rsidRDefault="001819AE">
            <w:pPr>
              <w:pStyle w:val="TableBodyText"/>
            </w:pPr>
            <w:r>
              <w:t xml:space="preserve">Value set for the field’s </w:t>
            </w:r>
            <w:r>
              <w:rPr>
                <w:b/>
              </w:rPr>
              <w:t>FillInChoice</w:t>
            </w:r>
            <w:r>
              <w:t xml:space="preserve"> attribute in the content type, as specified in [MS-WSSFO2</w:t>
            </w:r>
            <w:r>
              <w:t>] section 2.2.8.3.3.1.</w:t>
            </w:r>
          </w:p>
        </w:tc>
      </w:tr>
      <w:tr w:rsidR="008B42D4" w:rsidTr="008B42D4">
        <w:tc>
          <w:tcPr>
            <w:tcW w:w="1998" w:type="dxa"/>
          </w:tcPr>
          <w:p w:rsidR="008B42D4" w:rsidRDefault="001819AE">
            <w:pPr>
              <w:pStyle w:val="TableBodyText"/>
              <w:rPr>
                <w:b/>
              </w:rPr>
            </w:pPr>
            <w:r>
              <w:rPr>
                <w:b/>
              </w:rPr>
              <w:t>Format</w:t>
            </w:r>
          </w:p>
        </w:tc>
        <w:tc>
          <w:tcPr>
            <w:tcW w:w="7362" w:type="dxa"/>
          </w:tcPr>
          <w:p w:rsidR="008B42D4" w:rsidRDefault="001819AE">
            <w:pPr>
              <w:pStyle w:val="TableBodyText"/>
            </w:pPr>
            <w:r>
              <w:t xml:space="preserve">Value set for the field’s </w:t>
            </w:r>
            <w:r>
              <w:rPr>
                <w:b/>
              </w:rPr>
              <w:t>Format</w:t>
            </w:r>
            <w:r>
              <w:t xml:space="preserve"> attribute in the content type, as specified in [MS-WSSFO2] section 2.2.8.3.3.1.</w:t>
            </w:r>
          </w:p>
        </w:tc>
      </w:tr>
      <w:tr w:rsidR="008B42D4" w:rsidTr="008B42D4">
        <w:tc>
          <w:tcPr>
            <w:tcW w:w="1998" w:type="dxa"/>
          </w:tcPr>
          <w:p w:rsidR="008B42D4" w:rsidRDefault="001819AE">
            <w:pPr>
              <w:pStyle w:val="TableBodyText"/>
              <w:rPr>
                <w:b/>
              </w:rPr>
            </w:pPr>
            <w:r>
              <w:rPr>
                <w:b/>
              </w:rPr>
              <w:t>Decimals</w:t>
            </w:r>
          </w:p>
        </w:tc>
        <w:tc>
          <w:tcPr>
            <w:tcW w:w="7362" w:type="dxa"/>
          </w:tcPr>
          <w:p w:rsidR="008B42D4" w:rsidRDefault="001819AE">
            <w:pPr>
              <w:pStyle w:val="TableBodyText"/>
            </w:pPr>
            <w:r>
              <w:t xml:space="preserve">Value set for the field’s </w:t>
            </w:r>
            <w:r>
              <w:rPr>
                <w:b/>
              </w:rPr>
              <w:t>Decimals</w:t>
            </w:r>
            <w:r>
              <w:t xml:space="preserve"> attribute in the content type, as specified in [MS-WSSFO2] section </w:t>
            </w:r>
            <w:r>
              <w:t>2.2.8.3.3.1.</w:t>
            </w:r>
          </w:p>
        </w:tc>
      </w:tr>
      <w:tr w:rsidR="008B42D4" w:rsidTr="008B42D4">
        <w:tc>
          <w:tcPr>
            <w:tcW w:w="1998" w:type="dxa"/>
          </w:tcPr>
          <w:p w:rsidR="008B42D4" w:rsidRDefault="001819AE">
            <w:pPr>
              <w:pStyle w:val="TableBodyText"/>
              <w:rPr>
                <w:b/>
              </w:rPr>
            </w:pPr>
            <w:r>
              <w:rPr>
                <w:b/>
              </w:rPr>
              <w:t>Percentage</w:t>
            </w:r>
          </w:p>
        </w:tc>
        <w:tc>
          <w:tcPr>
            <w:tcW w:w="7362" w:type="dxa"/>
          </w:tcPr>
          <w:p w:rsidR="008B42D4" w:rsidRDefault="001819AE">
            <w:pPr>
              <w:pStyle w:val="TableBodyText"/>
            </w:pPr>
            <w:r>
              <w:t xml:space="preserve">Value set for the field’s </w:t>
            </w:r>
            <w:r>
              <w:rPr>
                <w:b/>
              </w:rPr>
              <w:t>Percentage</w:t>
            </w:r>
            <w:r>
              <w:t xml:space="preserve"> attribute in the content type, as specified in [MS-WSSFO2] section 2.2.8.3.3.1.</w:t>
            </w:r>
          </w:p>
        </w:tc>
      </w:tr>
      <w:tr w:rsidR="008B42D4" w:rsidTr="008B42D4">
        <w:tc>
          <w:tcPr>
            <w:tcW w:w="1998" w:type="dxa"/>
          </w:tcPr>
          <w:p w:rsidR="008B42D4" w:rsidRDefault="001819AE">
            <w:pPr>
              <w:pStyle w:val="TableBodyText"/>
              <w:rPr>
                <w:b/>
              </w:rPr>
            </w:pPr>
            <w:r>
              <w:rPr>
                <w:b/>
              </w:rPr>
              <w:t>LCID</w:t>
            </w:r>
          </w:p>
        </w:tc>
        <w:tc>
          <w:tcPr>
            <w:tcW w:w="7362" w:type="dxa"/>
          </w:tcPr>
          <w:p w:rsidR="008B42D4" w:rsidRDefault="001819AE">
            <w:pPr>
              <w:pStyle w:val="TableBodyText"/>
            </w:pPr>
            <w:r>
              <w:t xml:space="preserve">Value set for the field’s </w:t>
            </w:r>
            <w:r>
              <w:rPr>
                <w:b/>
              </w:rPr>
              <w:t>LCID</w:t>
            </w:r>
            <w:r>
              <w:t xml:space="preserve"> attribute in the content type, as specified in [MS-WSSFO2] section </w:t>
            </w:r>
            <w:r>
              <w:t>2.2.8.3.3.1.</w:t>
            </w:r>
          </w:p>
        </w:tc>
      </w:tr>
      <w:tr w:rsidR="008B42D4" w:rsidTr="008B42D4">
        <w:tc>
          <w:tcPr>
            <w:tcW w:w="1998" w:type="dxa"/>
          </w:tcPr>
          <w:p w:rsidR="008B42D4" w:rsidRDefault="001819AE">
            <w:pPr>
              <w:pStyle w:val="TableBodyText"/>
              <w:rPr>
                <w:b/>
              </w:rPr>
            </w:pPr>
            <w:r>
              <w:rPr>
                <w:b/>
              </w:rPr>
              <w:t>ReadOnly</w:t>
            </w:r>
          </w:p>
        </w:tc>
        <w:tc>
          <w:tcPr>
            <w:tcW w:w="7362" w:type="dxa"/>
          </w:tcPr>
          <w:p w:rsidR="008B42D4" w:rsidRDefault="001819AE">
            <w:pPr>
              <w:pStyle w:val="TableBodyText"/>
            </w:pPr>
            <w:r>
              <w:t xml:space="preserve">Value set for the field’s </w:t>
            </w:r>
            <w:r>
              <w:rPr>
                <w:b/>
              </w:rPr>
              <w:t>ReadOnly</w:t>
            </w:r>
            <w:r>
              <w:t xml:space="preserve"> attribute in the content type, as specified in [MS-WSSFO2] section 2.2.8.3.3.1.</w:t>
            </w:r>
          </w:p>
        </w:tc>
      </w:tr>
      <w:tr w:rsidR="008B42D4" w:rsidTr="008B42D4">
        <w:tc>
          <w:tcPr>
            <w:tcW w:w="1998" w:type="dxa"/>
          </w:tcPr>
          <w:p w:rsidR="008B42D4" w:rsidRDefault="001819AE">
            <w:pPr>
              <w:pStyle w:val="TableBodyText"/>
              <w:rPr>
                <w:b/>
              </w:rPr>
            </w:pPr>
            <w:r>
              <w:rPr>
                <w:b/>
              </w:rPr>
              <w:t>Format</w:t>
            </w:r>
          </w:p>
        </w:tc>
        <w:tc>
          <w:tcPr>
            <w:tcW w:w="7362" w:type="dxa"/>
          </w:tcPr>
          <w:p w:rsidR="008B42D4" w:rsidRDefault="001819AE">
            <w:pPr>
              <w:pStyle w:val="TableBodyText"/>
            </w:pPr>
            <w:r>
              <w:t xml:space="preserve">Value set for the field’s </w:t>
            </w:r>
            <w:r>
              <w:rPr>
                <w:b/>
              </w:rPr>
              <w:t>Format</w:t>
            </w:r>
            <w:r>
              <w:t xml:space="preserve"> attribute in the content type, as specified in [MS-WSSFO2] section 2.2.8.3.3.</w:t>
            </w:r>
            <w:r>
              <w:t>1.</w:t>
            </w:r>
          </w:p>
        </w:tc>
      </w:tr>
      <w:tr w:rsidR="008B42D4" w:rsidTr="008B42D4">
        <w:tc>
          <w:tcPr>
            <w:tcW w:w="1998" w:type="dxa"/>
          </w:tcPr>
          <w:p w:rsidR="008B42D4" w:rsidRDefault="001819AE">
            <w:pPr>
              <w:pStyle w:val="TableBodyText"/>
              <w:rPr>
                <w:b/>
              </w:rPr>
            </w:pPr>
            <w:r>
              <w:rPr>
                <w:b/>
              </w:rPr>
              <w:t>AppendOnly</w:t>
            </w:r>
          </w:p>
        </w:tc>
        <w:tc>
          <w:tcPr>
            <w:tcW w:w="7362" w:type="dxa"/>
          </w:tcPr>
          <w:p w:rsidR="008B42D4" w:rsidRDefault="001819AE">
            <w:pPr>
              <w:pStyle w:val="TableBodyText"/>
            </w:pPr>
            <w:r>
              <w:t xml:space="preserve">Value set for the field’s </w:t>
            </w:r>
            <w:r>
              <w:rPr>
                <w:b/>
              </w:rPr>
              <w:t>AppendOnly</w:t>
            </w:r>
            <w:r>
              <w:t xml:space="preserve"> attribute in the content type, as specified in [MS-WSSFO2] section 2.2.8.3.3.1.</w:t>
            </w:r>
          </w:p>
        </w:tc>
      </w:tr>
    </w:tbl>
    <w:p w:rsidR="008B42D4" w:rsidRDefault="001819AE">
      <w:r>
        <w:t xml:space="preserve">Any field definition attributes, as specified in the preceding table, that are not present in the content type </w:t>
      </w:r>
      <w:hyperlink w:anchor="gt_e7702f92-e7e2-47b1-9659-91b4e25dfe3d">
        <w:r>
          <w:rPr>
            <w:rStyle w:val="HyperlinkGreen"/>
            <w:b/>
          </w:rPr>
          <w:t>CAML</w:t>
        </w:r>
      </w:hyperlink>
      <w:r>
        <w:t xml:space="preserve"> for a field MUST NOT be included in the </w:t>
      </w:r>
      <w:r>
        <w:rPr>
          <w:i/>
        </w:rPr>
        <w:t>FieldAttributesNameValuePairs</w:t>
      </w:r>
      <w:r>
        <w:t xml:space="preserve"> structure.</w:t>
      </w:r>
    </w:p>
    <w:p w:rsidR="008B42D4" w:rsidRDefault="001819AE">
      <w:pPr>
        <w:tabs>
          <w:tab w:val="left" w:pos="4020"/>
        </w:tabs>
        <w:rPr>
          <w:b/>
        </w:rPr>
      </w:pPr>
      <w:r>
        <w:t xml:space="preserve">The </w:t>
      </w:r>
      <w:r>
        <w:rPr>
          <w:i/>
        </w:rPr>
        <w:t>FieldElementsNameValuePairs</w:t>
      </w:r>
      <w:r>
        <w:t xml:space="preserve"> structure MUST be a "\r\n" separated list constructed using the ordered set of field def</w:t>
      </w:r>
      <w:r>
        <w:t>inition elements in the following table.</w:t>
      </w:r>
    </w:p>
    <w:tbl>
      <w:tblPr>
        <w:tblStyle w:val="Table-ShadedHeader"/>
        <w:tblW w:w="9360" w:type="dxa"/>
        <w:tblLook w:val="04A0" w:firstRow="1" w:lastRow="0" w:firstColumn="1" w:lastColumn="0" w:noHBand="0" w:noVBand="1"/>
      </w:tblPr>
      <w:tblGrid>
        <w:gridCol w:w="1998"/>
        <w:gridCol w:w="7362"/>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1998" w:type="dxa"/>
          </w:tcPr>
          <w:p w:rsidR="008B42D4" w:rsidRDefault="001819AE">
            <w:pPr>
              <w:pStyle w:val="TableHeaderText"/>
            </w:pPr>
            <w:r>
              <w:t>Field Definition Element Name</w:t>
            </w:r>
          </w:p>
        </w:tc>
        <w:tc>
          <w:tcPr>
            <w:tcW w:w="7362" w:type="dxa"/>
          </w:tcPr>
          <w:p w:rsidR="008B42D4" w:rsidRDefault="001819AE">
            <w:pPr>
              <w:pStyle w:val="TableHeaderText"/>
            </w:pPr>
            <w:r>
              <w:t>Field Definition Element Value</w:t>
            </w:r>
          </w:p>
        </w:tc>
      </w:tr>
      <w:tr w:rsidR="008B42D4" w:rsidTr="008B42D4">
        <w:trPr>
          <w:trHeight w:val="728"/>
        </w:trPr>
        <w:tc>
          <w:tcPr>
            <w:tcW w:w="1998" w:type="dxa"/>
          </w:tcPr>
          <w:p w:rsidR="008B42D4" w:rsidRDefault="001819AE">
            <w:pPr>
              <w:pStyle w:val="TableBodyText"/>
              <w:rPr>
                <w:b/>
              </w:rPr>
            </w:pPr>
            <w:r>
              <w:rPr>
                <w:b/>
              </w:rPr>
              <w:t>CHOICES</w:t>
            </w:r>
          </w:p>
        </w:tc>
        <w:tc>
          <w:tcPr>
            <w:tcW w:w="7362" w:type="dxa"/>
          </w:tcPr>
          <w:p w:rsidR="008B42D4" w:rsidRDefault="001819AE">
            <w:pPr>
              <w:pStyle w:val="TableBodyText"/>
            </w:pPr>
            <w:r>
              <w:t xml:space="preserve">The field’s choices </w:t>
            </w:r>
            <w:hyperlink w:anchor="gt_76e94022-1e78-4323-b8ba-cf7776e6b8d4">
              <w:r>
                <w:rPr>
                  <w:rStyle w:val="HyperlinkGreen"/>
                  <w:b/>
                </w:rPr>
                <w:t>XML node</w:t>
              </w:r>
            </w:hyperlink>
            <w:r>
              <w:t xml:space="preserve"> element in the content type CAML, as specified in </w:t>
            </w:r>
            <w:r>
              <w:t>[MS-WSSFO2] section 2.2.8.3.3.1.</w:t>
            </w:r>
          </w:p>
          <w:p w:rsidR="008B42D4" w:rsidRDefault="001819AE">
            <w:pPr>
              <w:pStyle w:val="TableBodyText"/>
            </w:pPr>
            <w:r>
              <w:t xml:space="preserve">The </w:t>
            </w:r>
            <w:r>
              <w:rPr>
                <w:b/>
              </w:rPr>
              <w:t>string</w:t>
            </w:r>
            <w:r>
              <w:t xml:space="preserve"> value for this element MUST be set to a concatenation of </w:t>
            </w:r>
            <w:r>
              <w:rPr>
                <w:b/>
              </w:rPr>
              <w:t>strings</w:t>
            </w:r>
            <w:r>
              <w:t xml:space="preserve">. Each </w:t>
            </w:r>
            <w:r>
              <w:rPr>
                <w:b/>
              </w:rPr>
              <w:t>string</w:t>
            </w:r>
            <w:r>
              <w:t xml:space="preserve"> MUST be set to the text within every child XML node with leading and trailing white space characters removed.</w:t>
            </w:r>
          </w:p>
        </w:tc>
      </w:tr>
      <w:tr w:rsidR="008B42D4" w:rsidTr="008B42D4">
        <w:trPr>
          <w:trHeight w:val="728"/>
        </w:trPr>
        <w:tc>
          <w:tcPr>
            <w:tcW w:w="1998" w:type="dxa"/>
          </w:tcPr>
          <w:p w:rsidR="008B42D4" w:rsidRDefault="001819AE">
            <w:pPr>
              <w:pStyle w:val="TableBodyText"/>
              <w:rPr>
                <w:b/>
              </w:rPr>
            </w:pPr>
            <w:r>
              <w:rPr>
                <w:b/>
              </w:rPr>
              <w:t>Default</w:t>
            </w:r>
          </w:p>
        </w:tc>
        <w:tc>
          <w:tcPr>
            <w:tcW w:w="7362" w:type="dxa"/>
          </w:tcPr>
          <w:p w:rsidR="008B42D4" w:rsidRDefault="001819AE">
            <w:pPr>
              <w:pStyle w:val="TableBodyText"/>
            </w:pPr>
            <w:r>
              <w:t>Specifies the f</w:t>
            </w:r>
            <w:r>
              <w:t>ield’s default XML node element in the content type CAML, as specified in [MS-WSSFO2] section 2.2.8.3.3.1.</w:t>
            </w:r>
          </w:p>
          <w:p w:rsidR="008B42D4" w:rsidRDefault="001819AE">
            <w:pPr>
              <w:pStyle w:val="TableBodyText"/>
            </w:pPr>
            <w:r>
              <w:t xml:space="preserve">The </w:t>
            </w:r>
            <w:r>
              <w:rPr>
                <w:b/>
              </w:rPr>
              <w:t>string</w:t>
            </w:r>
            <w:r>
              <w:t xml:space="preserve"> value for this element MUST be set to a concatenation of </w:t>
            </w:r>
            <w:r>
              <w:rPr>
                <w:b/>
              </w:rPr>
              <w:t>strings</w:t>
            </w:r>
            <w:r>
              <w:t xml:space="preserve">. Each </w:t>
            </w:r>
            <w:r>
              <w:rPr>
                <w:b/>
              </w:rPr>
              <w:t>string</w:t>
            </w:r>
            <w:r>
              <w:t xml:space="preserve"> MUST be set to the text within every child XML node with lea</w:t>
            </w:r>
            <w:r>
              <w:t>ding and trailing white space characters removed.</w:t>
            </w:r>
          </w:p>
        </w:tc>
      </w:tr>
    </w:tbl>
    <w:p w:rsidR="008B42D4" w:rsidRDefault="001819AE">
      <w:r>
        <w:lastRenderedPageBreak/>
        <w:t xml:space="preserve">The field definition elements specified in the preceding table that are not present in the content type CAML for a field MUST NOT be included in the </w:t>
      </w:r>
      <w:r>
        <w:rPr>
          <w:i/>
        </w:rPr>
        <w:t>FieldElementsNameValuePairs</w:t>
      </w:r>
      <w:r>
        <w:t xml:space="preserve"> structure.</w:t>
      </w:r>
    </w:p>
    <w:p w:rsidR="008B42D4" w:rsidRDefault="001819AE">
      <w:pPr>
        <w:rPr>
          <w:i/>
        </w:rPr>
      </w:pPr>
      <w:r>
        <w:t xml:space="preserve">The </w:t>
      </w:r>
      <w:r>
        <w:rPr>
          <w:i/>
        </w:rPr>
        <w:t>FieldElements</w:t>
      </w:r>
      <w:r>
        <w:rPr>
          <w:i/>
        </w:rPr>
        <w:t>NameValuePairs</w:t>
      </w:r>
      <w:r>
        <w:t xml:space="preserve"> </w:t>
      </w:r>
      <w:r>
        <w:rPr>
          <w:b/>
        </w:rPr>
        <w:t>string</w:t>
      </w:r>
      <w:r>
        <w:t xml:space="preserve"> value MUST NOT contain leading or trailing white space characters.</w:t>
      </w:r>
    </w:p>
    <w:p w:rsidR="008B42D4" w:rsidRDefault="001819AE">
      <w:r>
        <w:t>The following W3C XML Schema (</w:t>
      </w:r>
      <w:hyperlink r:id="rId265">
        <w:r>
          <w:rPr>
            <w:rStyle w:val="Hyperlink"/>
          </w:rPr>
          <w:t>[XMLSCHEMA1]</w:t>
        </w:r>
      </w:hyperlink>
      <w:r>
        <w:t xml:space="preserve"> section 2.1) fragment specifies the contents of this element.</w:t>
      </w:r>
    </w:p>
    <w:p w:rsidR="008B42D4" w:rsidRDefault="001819AE">
      <w:pPr>
        <w:pStyle w:val="Code"/>
      </w:pPr>
      <w:r>
        <w:t>&lt;xsd:element name="sharepointListAdapterRW"&gt;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name="field" minOccurs="0" maxOccurs="unbounded"&gt;</w:t>
      </w:r>
    </w:p>
    <w:p w:rsidR="008B42D4" w:rsidRDefault="001819AE">
      <w:pPr>
        <w:pStyle w:val="Code"/>
      </w:pPr>
      <w:r>
        <w:t xml:space="preserve">        &lt;xsd:complexType&gt;</w:t>
      </w:r>
    </w:p>
    <w:p w:rsidR="008B42D4" w:rsidRDefault="001819AE">
      <w:pPr>
        <w:pStyle w:val="Code"/>
      </w:pPr>
      <w:r>
        <w:t xml:space="preserve">          &lt;xsd</w:t>
      </w:r>
      <w:r>
        <w:t>:attribute name="internalName" type="xsd:string" use="required"/&gt;</w:t>
      </w:r>
    </w:p>
    <w:p w:rsidR="008B42D4" w:rsidRDefault="001819AE">
      <w:pPr>
        <w:pStyle w:val="Code"/>
      </w:pPr>
      <w:r>
        <w:t xml:space="preserve">          &lt;xsd:attribute name="hiddenFieldName" type="xsd:string" use="optional"/&gt;</w:t>
      </w:r>
    </w:p>
    <w:p w:rsidR="008B42D4" w:rsidRDefault="001819AE">
      <w:pPr>
        <w:pStyle w:val="Code"/>
      </w:pPr>
      <w:r>
        <w:t xml:space="preserve">          &lt;xsd:attribute name="type" type="xsd:string" use="required"/&gt;</w:t>
      </w:r>
    </w:p>
    <w:p w:rsidR="008B42D4" w:rsidRDefault="001819AE">
      <w:pPr>
        <w:pStyle w:val="Code"/>
      </w:pPr>
      <w:r>
        <w:t xml:space="preserve">          &lt;xsd:attribute name="auxD</w:t>
      </w:r>
      <w:r>
        <w:t>omName" type="xsd:string" use="optional"/&gt;</w:t>
      </w:r>
    </w:p>
    <w:p w:rsidR="008B42D4" w:rsidRDefault="001819AE">
      <w:pPr>
        <w:pStyle w:val="Code"/>
      </w:pPr>
      <w:r>
        <w:t xml:space="preserve">          &lt;xsd:attribute name="showFieldName" type="xsd:string" use="optional"/&gt;</w:t>
      </w:r>
    </w:p>
    <w:p w:rsidR="008B42D4" w:rsidRDefault="001819AE">
      <w:pPr>
        <w:pStyle w:val="Code"/>
      </w:pPr>
      <w:r>
        <w:t xml:space="preserve">          &lt;xsd:attribute name="required"</w:t>
      </w:r>
      <w:hyperlink w:anchor="Section_ed2c77cdebde4c55acbd223179748d98">
        <w:r>
          <w:rPr>
            <w:rStyle w:val="Hyperlink"/>
          </w:rPr>
          <w:t xml:space="preserve"> type="xsf:xdYesNo"</w:t>
        </w:r>
      </w:hyperlink>
      <w:r>
        <w:t xml:space="preserve"> use="opti</w:t>
      </w:r>
      <w:r>
        <w:t>onal"/&gt;</w:t>
      </w:r>
    </w:p>
    <w:p w:rsidR="008B42D4" w:rsidRDefault="001819AE">
      <w:pPr>
        <w:pStyle w:val="Code"/>
      </w:pPr>
      <w:r>
        <w:t xml:space="preserve">          &lt;xsd:attribute name="appendOnly" type="xsf:xdYesNo" use="optional"/&gt;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&lt;/xsd:sequence&gt;</w:t>
      </w:r>
    </w:p>
    <w:p w:rsidR="008B42D4" w:rsidRDefault="001819AE">
      <w:pPr>
        <w:pStyle w:val="Code"/>
      </w:pPr>
      <w:r>
        <w:t xml:space="preserve">    &lt;xsd:attribute name="name"</w:t>
      </w:r>
      <w:hyperlink w:anchor="Section_79d0d13de0e242fba3d91c930cb5cb28">
        <w:r>
          <w:rPr>
            <w:rStyle w:val="Hyperlink"/>
          </w:rPr>
          <w:t xml:space="preserve"> type="xsf:xdTitle"</w:t>
        </w:r>
      </w:hyperlink>
      <w:r>
        <w:t xml:space="preserve"> use="required"/&gt;</w:t>
      </w:r>
    </w:p>
    <w:p w:rsidR="008B42D4" w:rsidRDefault="001819AE">
      <w:pPr>
        <w:pStyle w:val="Code"/>
      </w:pPr>
      <w:r>
        <w:t xml:space="preserve">    &lt;xsd:attribute name="siteURL" type="xsd:string" use="required"/&gt;</w:t>
      </w:r>
    </w:p>
    <w:p w:rsidR="008B42D4" w:rsidRDefault="001819AE">
      <w:pPr>
        <w:pStyle w:val="Code"/>
      </w:pPr>
      <w:r>
        <w:t xml:space="preserve">    &lt;xsd:attribute name="sharePointListID" type="xsd:string" use="required"/&gt;</w:t>
      </w:r>
    </w:p>
    <w:p w:rsidR="008B42D4" w:rsidRDefault="001819AE">
      <w:pPr>
        <w:pStyle w:val="Code"/>
      </w:pPr>
      <w:r>
        <w:t xml:space="preserve">    &lt;xsd:attribute name="contentTypeID" type="xsd:string" use="required"</w:t>
      </w:r>
      <w:r>
        <w:t>/&gt;</w:t>
      </w:r>
    </w:p>
    <w:p w:rsidR="008B42D4" w:rsidRDefault="001819AE">
      <w:pPr>
        <w:pStyle w:val="Code"/>
      </w:pPr>
      <w:r>
        <w:t xml:space="preserve">    &lt;xsd:attribute name="queryAllowed" type="xsf:xdYesNo" use="optional"/&gt;</w:t>
      </w:r>
    </w:p>
    <w:p w:rsidR="008B42D4" w:rsidRDefault="001819AE">
      <w:pPr>
        <w:pStyle w:val="Code"/>
      </w:pPr>
      <w:r>
        <w:t xml:space="preserve">    &lt;xsd:attribute name="submitAllowed" type="xsf:xdYesNo" use="optional"/&gt;</w:t>
      </w:r>
    </w:p>
    <w:p w:rsidR="008B42D4" w:rsidRDefault="001819AE">
      <w:pPr>
        <w:pStyle w:val="Code"/>
      </w:pPr>
      <w:r>
        <w:t xml:space="preserve">    &lt;xsd:attribute name="autogen" type="xsf:xdYesNo" use="optional"/&gt;</w:t>
      </w:r>
    </w:p>
    <w:p w:rsidR="008B42D4" w:rsidRDefault="001819AE">
      <w:pPr>
        <w:pStyle w:val="Code"/>
      </w:pPr>
      <w:r>
        <w:t xml:space="preserve">    &lt;xsd:attribute name="relativ</w:t>
      </w:r>
      <w:r>
        <w:t>eListUrl" type="xsd:string" use="optional"/&gt;</w:t>
      </w:r>
    </w:p>
    <w:p w:rsidR="008B42D4" w:rsidRDefault="001819AE">
      <w:pPr>
        <w:pStyle w:val="Code"/>
      </w:pPr>
      <w:r>
        <w:t xml:space="preserve">    &lt;xsd:attribute name="version" type="xsd:string" use="optional"/&gt;</w:t>
      </w:r>
    </w:p>
    <w:p w:rsidR="008B42D4" w:rsidRDefault="001819AE">
      <w:pPr>
        <w:pStyle w:val="Code"/>
      </w:pPr>
      <w:r>
        <w:t xml:space="preserve">    &lt;xsd:attribute name="sharePointListChoices" type="xsd:string" use="optional"/&gt;</w:t>
      </w:r>
    </w:p>
    <w:p w:rsidR="008B42D4" w:rsidRDefault="001819AE">
      <w:pPr>
        <w:pStyle w:val="Code"/>
      </w:pPr>
      <w:r>
        <w:t xml:space="preserve">    &lt;xsd:attribute name="queryOneItemOnly" type="xsf:xdYesN</w:t>
      </w:r>
      <w:r>
        <w:t>o" use="optional"/&gt;</w:t>
      </w:r>
    </w:p>
    <w:p w:rsidR="008B42D4" w:rsidRDefault="001819AE">
      <w:pPr>
        <w:pStyle w:val="Code"/>
      </w:pPr>
      <w:r>
        <w:t xml:space="preserve">    &lt;xsd:attribute name="sortBy" type="xsd:string" use="optional"/&gt;</w:t>
      </w:r>
    </w:p>
    <w:p w:rsidR="008B42D4" w:rsidRDefault="001819AE">
      <w:pPr>
        <w:pStyle w:val="Code"/>
      </w:pPr>
      <w:r>
        <w:t xml:space="preserve">    &lt;xsd:attribute name="sortAscending" type="xsf:xdYesNo" use="optional"/&gt;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502" w:name="section_180fd06317ae45ca9f29c01dffe11f7a"/>
      <w:bookmarkStart w:id="503" w:name="_Toc83915470"/>
      <w:r>
        <w:t>field (4)</w:t>
      </w:r>
      <w:bookmarkEnd w:id="502"/>
      <w:bookmarkEnd w:id="503"/>
      <w:r>
        <w:fldChar w:fldCharType="begin"/>
      </w:r>
      <w:r>
        <w:instrText xml:space="preserve"> XE "field (ListAdapter) element" </w:instrText>
      </w:r>
      <w:r>
        <w:fldChar w:fldCharType="end"/>
      </w:r>
      <w:r>
        <w:fldChar w:fldCharType="begin"/>
      </w:r>
      <w:r>
        <w:instrText xml:space="preserve"> XE "Elemen</w:instrText>
      </w:r>
      <w:r>
        <w:instrText xml:space="preserve">ts:form definition file (XSF):field (ListAdapter)" </w:instrText>
      </w:r>
      <w:r>
        <w:fldChar w:fldCharType="end"/>
      </w:r>
      <w:r>
        <w:fldChar w:fldCharType="begin"/>
      </w:r>
      <w:r>
        <w:instrText xml:space="preserve"> XE "Form definition file (XSF):elements:field (ListAdapter)" </w:instrText>
      </w:r>
      <w:r>
        <w:fldChar w:fldCharType="end"/>
      </w:r>
    </w:p>
    <w:p w:rsidR="008B42D4" w:rsidRDefault="001819AE">
      <w:r>
        <w:t xml:space="preserve">The </w:t>
      </w:r>
      <w:r>
        <w:rPr>
          <w:b/>
        </w:rPr>
        <w:t>field</w:t>
      </w:r>
      <w:r>
        <w:t xml:space="preserve"> element specifies mapping information for a </w:t>
      </w:r>
      <w:hyperlink w:anchor="gt_f819dd42-7f44-4613-8231-d5ad47f2bbcc">
        <w:r>
          <w:rPr>
            <w:rStyle w:val="HyperlinkGreen"/>
            <w:b/>
          </w:rPr>
          <w:t>field</w:t>
        </w:r>
      </w:hyperlink>
      <w:r>
        <w:t xml:space="preserve"> that is used by </w:t>
      </w:r>
      <w:r>
        <w:t xml:space="preserve">the list </w:t>
      </w:r>
      <w:hyperlink w:anchor="gt_6e5219e9-4a21-400b-b91f-991b7215a543">
        <w:r>
          <w:rPr>
            <w:rStyle w:val="HyperlinkGreen"/>
            <w:b/>
          </w:rPr>
          <w:t>data adapter</w:t>
        </w:r>
      </w:hyperlink>
      <w:r>
        <w:t xml:space="preserve"> to query or submit data to and from a </w:t>
      </w:r>
      <w:hyperlink w:anchor="gt_04ce231e-214c-44fd-b7ba-7cc19eee79bf">
        <w:r>
          <w:rPr>
            <w:rStyle w:val="HyperlinkGreen"/>
            <w:b/>
          </w:rPr>
          <w:t>list</w:t>
        </w:r>
      </w:hyperlink>
      <w:r>
        <w:t>.</w:t>
      </w:r>
    </w:p>
    <w:p w:rsidR="008B42D4" w:rsidRDefault="008B42D4"/>
    <w:tbl>
      <w:tblPr>
        <w:tblStyle w:val="Table-ShadedHeader"/>
        <w:tblW w:w="0" w:type="auto"/>
        <w:tblLook w:val="04A0" w:firstRow="1" w:lastRow="0" w:firstColumn="1" w:lastColumn="0" w:noHBand="0" w:noVBand="1"/>
      </w:tblPr>
      <w:tblGrid>
        <w:gridCol w:w="226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7bad9e4efb2f4ba0a50932a83230eb8b">
              <w:r>
                <w:rPr>
                  <w:rStyle w:val="Hyperlink"/>
                </w:rPr>
                <w:t>sharepointListAdapterRW</w:t>
              </w:r>
            </w:hyperlink>
          </w:p>
        </w:tc>
      </w:tr>
    </w:tbl>
    <w:p w:rsidR="008B42D4" w:rsidRDefault="001819AE">
      <w:r>
        <w:t xml:space="preserve">Attributes: </w:t>
      </w:r>
    </w:p>
    <w:p w:rsidR="008B42D4" w:rsidRDefault="001819AE">
      <w:r>
        <w:rPr>
          <w:b/>
        </w:rPr>
        <w:t xml:space="preserve">appendOnly: </w:t>
      </w:r>
      <w:r>
        <w:t xml:space="preserve">This attribute specifies whether the field is an append-only field, as specified in </w:t>
      </w:r>
      <w:hyperlink r:id="rId266" w:anchor="Section_4ac66069a82b4132aabfdfbaaf3c986c">
        <w:r>
          <w:rPr>
            <w:rStyle w:val="Hyperlink"/>
          </w:rPr>
          <w:t>[MS-WSSFO2]</w:t>
        </w:r>
      </w:hyperlink>
      <w:r>
        <w:t xml:space="preserve"> section 2.2.8.3.3.1. If this attribute is not present, its value MUST be interpreted as "no".</w:t>
      </w:r>
    </w:p>
    <w:p w:rsidR="008B42D4" w:rsidRDefault="001819AE">
      <w:r>
        <w:rPr>
          <w:b/>
        </w:rPr>
        <w:t xml:space="preserve">auxDomName: </w:t>
      </w:r>
      <w:r>
        <w:t xml:space="preserve">This attribute specifies the name of the data adapter associated with a </w:t>
      </w:r>
      <w:hyperlink w:anchor="gt_516e038e-03b3-4fd0-9045-39d13f03a8f7">
        <w:r>
          <w:rPr>
            <w:rStyle w:val="HyperlinkGreen"/>
            <w:b/>
          </w:rPr>
          <w:t>lookup field</w:t>
        </w:r>
      </w:hyperlink>
      <w:r>
        <w:t xml:space="preserve">. The value for this attribute MUST be the name of a secondary list data adapter that exists in the </w:t>
      </w:r>
      <w:hyperlink w:anchor="gt_2024af9c-9fcc-4e6d-b34a-14bfe53b62ca">
        <w:r>
          <w:rPr>
            <w:rStyle w:val="HyperlinkGreen"/>
            <w:b/>
          </w:rPr>
          <w:t>form template</w:t>
        </w:r>
      </w:hyperlink>
      <w:r>
        <w:t>. This attribute MUST be present for a field that spe</w:t>
      </w:r>
      <w:r>
        <w:t xml:space="preserve">cifies a </w:t>
      </w:r>
      <w:r>
        <w:rPr>
          <w:b/>
        </w:rPr>
        <w:t>type</w:t>
      </w:r>
      <w:r>
        <w:t xml:space="preserve"> value set to "Lookup" or "LookupMulti".</w:t>
      </w:r>
    </w:p>
    <w:p w:rsidR="008B42D4" w:rsidRDefault="001819AE">
      <w:r>
        <w:rPr>
          <w:b/>
        </w:rPr>
        <w:t xml:space="preserve">hiddenFieldName: </w:t>
      </w:r>
      <w:r>
        <w:t>This attribute MUST be ignored.</w:t>
      </w:r>
    </w:p>
    <w:p w:rsidR="008B42D4" w:rsidRDefault="001819AE">
      <w:r>
        <w:rPr>
          <w:b/>
        </w:rPr>
        <w:lastRenderedPageBreak/>
        <w:t xml:space="preserve">internalName: </w:t>
      </w:r>
      <w:r>
        <w:t>This attribute specifies the field's (3) internal name.</w:t>
      </w:r>
    </w:p>
    <w:p w:rsidR="008B42D4" w:rsidRDefault="001819AE">
      <w:r>
        <w:rPr>
          <w:b/>
        </w:rPr>
        <w:t xml:space="preserve">required: </w:t>
      </w:r>
      <w:r>
        <w:t>This attribute specifies whether the list's field is required, as specifi</w:t>
      </w:r>
      <w:r>
        <w:t>ed in [MS-WSSFO2] section 2.2.8.3.3.1. If this attribute is not present, its value MUST be interpreted as "no".</w:t>
      </w:r>
    </w:p>
    <w:p w:rsidR="008B42D4" w:rsidRDefault="001819AE">
      <w:r>
        <w:rPr>
          <w:b/>
        </w:rPr>
        <w:t xml:space="preserve">showFieldName: </w:t>
      </w:r>
      <w:r>
        <w:t>This attribute specifies the name of the show field, as specified in [MS-WSSFO2] section 2.2.8.3.3, associated with a lookup fiel</w:t>
      </w:r>
      <w:r>
        <w:t xml:space="preserve">d. This attribute MUST be present for a field that specifies a </w:t>
      </w:r>
      <w:r>
        <w:rPr>
          <w:b/>
        </w:rPr>
        <w:t>type</w:t>
      </w:r>
      <w:r>
        <w:t xml:space="preserve"> value set to "Lookup" or "LookupMulti".</w:t>
      </w:r>
    </w:p>
    <w:p w:rsidR="008B42D4" w:rsidRDefault="001819AE">
      <w:r>
        <w:rPr>
          <w:b/>
        </w:rPr>
        <w:t xml:space="preserve">type: </w:t>
      </w:r>
      <w:r>
        <w:t>This attribute specifies the type for the field (3). The value for this attribute MUST be one listed in the following table.</w:t>
      </w:r>
    </w:p>
    <w:tbl>
      <w:tblPr>
        <w:tblStyle w:val="Table-ShadedHeader"/>
        <w:tblW w:w="9360" w:type="dxa"/>
        <w:tblLook w:val="04A0" w:firstRow="1" w:lastRow="0" w:firstColumn="1" w:lastColumn="0" w:noHBand="0" w:noVBand="1"/>
      </w:tblPr>
      <w:tblGrid>
        <w:gridCol w:w="2464"/>
        <w:gridCol w:w="6896"/>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2464" w:type="dxa"/>
          </w:tcPr>
          <w:p w:rsidR="008B42D4" w:rsidRDefault="001819AE">
            <w:pPr>
              <w:pStyle w:val="TableHeaderText"/>
            </w:pPr>
            <w:r>
              <w:t>Field Type</w:t>
            </w:r>
          </w:p>
        </w:tc>
        <w:tc>
          <w:tcPr>
            <w:tcW w:w="6896" w:type="dxa"/>
          </w:tcPr>
          <w:p w:rsidR="008B42D4" w:rsidRDefault="001819AE">
            <w:pPr>
              <w:pStyle w:val="TableHeaderText"/>
            </w:pPr>
            <w:r>
              <w:t>Descri</w:t>
            </w:r>
            <w:r>
              <w:t>ption</w:t>
            </w:r>
          </w:p>
        </w:tc>
      </w:tr>
      <w:tr w:rsidR="008B42D4" w:rsidTr="008B42D4">
        <w:trPr>
          <w:trHeight w:val="312"/>
        </w:trPr>
        <w:tc>
          <w:tcPr>
            <w:tcW w:w="2464" w:type="dxa"/>
          </w:tcPr>
          <w:p w:rsidR="008B42D4" w:rsidRDefault="001819AE">
            <w:pPr>
              <w:pStyle w:val="TableBodyText"/>
              <w:rPr>
                <w:b/>
              </w:rPr>
            </w:pPr>
            <w:r>
              <w:rPr>
                <w:b/>
              </w:rPr>
              <w:t>Counter</w:t>
            </w:r>
          </w:p>
        </w:tc>
        <w:tc>
          <w:tcPr>
            <w:tcW w:w="6896" w:type="dxa"/>
          </w:tcPr>
          <w:p w:rsidR="008B42D4" w:rsidRDefault="001819AE">
            <w:pPr>
              <w:pStyle w:val="TableBodyText"/>
            </w:pPr>
            <w:r>
              <w:t xml:space="preserve">As specified in </w:t>
            </w:r>
            <w:hyperlink r:id="rId267" w:anchor="Section_52b95801d55f4d63a1c3b4e857c43b31">
              <w:r>
                <w:rPr>
                  <w:rStyle w:val="Hyperlink"/>
                </w:rPr>
                <w:t>[MS-WSSTS]</w:t>
              </w:r>
            </w:hyperlink>
            <w:r>
              <w:t xml:space="preserve"> section 2.3.1.</w:t>
            </w:r>
          </w:p>
        </w:tc>
      </w:tr>
      <w:tr w:rsidR="008B42D4" w:rsidTr="008B42D4">
        <w:trPr>
          <w:trHeight w:val="474"/>
        </w:trPr>
        <w:tc>
          <w:tcPr>
            <w:tcW w:w="2464" w:type="dxa"/>
          </w:tcPr>
          <w:p w:rsidR="008B42D4" w:rsidRDefault="001819AE">
            <w:pPr>
              <w:pStyle w:val="TableBodyText"/>
              <w:rPr>
                <w:b/>
              </w:rPr>
            </w:pPr>
            <w:r>
              <w:rPr>
                <w:b/>
              </w:rPr>
              <w:t>Integer</w:t>
            </w:r>
          </w:p>
        </w:tc>
        <w:tc>
          <w:tcPr>
            <w:tcW w:w="6896" w:type="dxa"/>
          </w:tcPr>
          <w:p w:rsidR="008B42D4" w:rsidRDefault="001819AE">
            <w:pPr>
              <w:pStyle w:val="TableBodyText"/>
            </w:pPr>
            <w:r>
              <w:t xml:space="preserve">As specified in [MS-WSSTS] section 2.3.1. This attribute MUST NOT be present for a </w:t>
            </w:r>
            <w:hyperlink w:anchor="gt_c8fcf822-b535-41a8-a54f-bab000dceb1c">
              <w:r>
                <w:rPr>
                  <w:rStyle w:val="HyperlinkGreen"/>
                  <w:b/>
                </w:rPr>
                <w:t>main data source</w:t>
              </w:r>
            </w:hyperlink>
            <w:r>
              <w:t>.</w:t>
            </w:r>
          </w:p>
        </w:tc>
      </w:tr>
      <w:tr w:rsidR="008B42D4" w:rsidTr="008B42D4">
        <w:trPr>
          <w:trHeight w:val="375"/>
        </w:trPr>
        <w:tc>
          <w:tcPr>
            <w:tcW w:w="2464" w:type="dxa"/>
          </w:tcPr>
          <w:p w:rsidR="008B42D4" w:rsidRDefault="001819AE">
            <w:pPr>
              <w:pStyle w:val="TableBodyText"/>
              <w:rPr>
                <w:b/>
              </w:rPr>
            </w:pPr>
            <w:r>
              <w:rPr>
                <w:b/>
              </w:rPr>
              <w:t>Number</w:t>
            </w:r>
          </w:p>
        </w:tc>
        <w:tc>
          <w:tcPr>
            <w:tcW w:w="6896" w:type="dxa"/>
          </w:tcPr>
          <w:p w:rsidR="008B42D4" w:rsidRDefault="001819AE">
            <w:pPr>
              <w:pStyle w:val="TableBodyText"/>
            </w:pPr>
            <w:r>
              <w:t>As specified in [MS-WSSTS] section 2.3.1.</w:t>
            </w:r>
          </w:p>
        </w:tc>
      </w:tr>
      <w:tr w:rsidR="008B42D4" w:rsidTr="008B42D4">
        <w:trPr>
          <w:trHeight w:val="384"/>
        </w:trPr>
        <w:tc>
          <w:tcPr>
            <w:tcW w:w="2464" w:type="dxa"/>
          </w:tcPr>
          <w:p w:rsidR="008B42D4" w:rsidRDefault="001819AE">
            <w:pPr>
              <w:pStyle w:val="TableBodyText"/>
              <w:rPr>
                <w:b/>
              </w:rPr>
            </w:pPr>
            <w:r>
              <w:rPr>
                <w:b/>
              </w:rPr>
              <w:t>Currency</w:t>
            </w:r>
          </w:p>
        </w:tc>
        <w:tc>
          <w:tcPr>
            <w:tcW w:w="6896" w:type="dxa"/>
          </w:tcPr>
          <w:p w:rsidR="008B42D4" w:rsidRDefault="001819AE">
            <w:pPr>
              <w:pStyle w:val="TableBodyText"/>
            </w:pPr>
            <w:r>
              <w:t>As specified in [MS-WSSTS] section 2.3.1.</w:t>
            </w:r>
          </w:p>
        </w:tc>
      </w:tr>
      <w:tr w:rsidR="008B42D4" w:rsidTr="008B42D4">
        <w:trPr>
          <w:trHeight w:val="384"/>
        </w:trPr>
        <w:tc>
          <w:tcPr>
            <w:tcW w:w="2464" w:type="dxa"/>
          </w:tcPr>
          <w:p w:rsidR="008B42D4" w:rsidRDefault="001819AE">
            <w:pPr>
              <w:pStyle w:val="TableBodyText"/>
              <w:rPr>
                <w:b/>
              </w:rPr>
            </w:pPr>
            <w:r>
              <w:rPr>
                <w:b/>
              </w:rPr>
              <w:t>Text</w:t>
            </w:r>
          </w:p>
        </w:tc>
        <w:tc>
          <w:tcPr>
            <w:tcW w:w="6896" w:type="dxa"/>
          </w:tcPr>
          <w:p w:rsidR="008B42D4" w:rsidRDefault="001819AE">
            <w:pPr>
              <w:pStyle w:val="TableBodyText"/>
            </w:pPr>
            <w:r>
              <w:t>As specified in [MS-WSSTS] section 2.3.1.</w:t>
            </w:r>
          </w:p>
        </w:tc>
      </w:tr>
      <w:tr w:rsidR="008B42D4" w:rsidTr="008B42D4">
        <w:trPr>
          <w:trHeight w:val="384"/>
        </w:trPr>
        <w:tc>
          <w:tcPr>
            <w:tcW w:w="2464" w:type="dxa"/>
          </w:tcPr>
          <w:p w:rsidR="008B42D4" w:rsidRDefault="001819AE">
            <w:pPr>
              <w:pStyle w:val="TableBodyText"/>
              <w:rPr>
                <w:b/>
              </w:rPr>
            </w:pPr>
            <w:r>
              <w:rPr>
                <w:b/>
              </w:rPr>
              <w:t>Choice</w:t>
            </w:r>
          </w:p>
        </w:tc>
        <w:tc>
          <w:tcPr>
            <w:tcW w:w="6896" w:type="dxa"/>
          </w:tcPr>
          <w:p w:rsidR="008B42D4" w:rsidRDefault="001819AE">
            <w:pPr>
              <w:pStyle w:val="TableBodyText"/>
            </w:pPr>
            <w:r>
              <w:t xml:space="preserve">As specified in </w:t>
            </w:r>
            <w:r>
              <w:t>[MS-WSSTS] section 2.3.1.</w:t>
            </w:r>
          </w:p>
        </w:tc>
      </w:tr>
      <w:tr w:rsidR="008B42D4" w:rsidTr="008B42D4">
        <w:trPr>
          <w:trHeight w:val="465"/>
        </w:trPr>
        <w:tc>
          <w:tcPr>
            <w:tcW w:w="2464" w:type="dxa"/>
          </w:tcPr>
          <w:p w:rsidR="008B42D4" w:rsidRDefault="001819AE">
            <w:pPr>
              <w:pStyle w:val="TableBodyText"/>
              <w:rPr>
                <w:b/>
              </w:rPr>
            </w:pPr>
            <w:r>
              <w:rPr>
                <w:b/>
              </w:rPr>
              <w:t>Plain</w:t>
            </w:r>
          </w:p>
        </w:tc>
        <w:tc>
          <w:tcPr>
            <w:tcW w:w="6896" w:type="dxa"/>
          </w:tcPr>
          <w:p w:rsidR="008B42D4" w:rsidRDefault="001819AE">
            <w:pPr>
              <w:pStyle w:val="TableBodyText"/>
            </w:pPr>
            <w:r>
              <w:t xml:space="preserve">Specifies a </w:t>
            </w:r>
            <w:r>
              <w:rPr>
                <w:b/>
              </w:rPr>
              <w:t>Note</w:t>
            </w:r>
            <w:r>
              <w:t xml:space="preserve"> field, as specified in [MS-WSSTS] section 2.3.1, with no formatted text.</w:t>
            </w:r>
          </w:p>
        </w:tc>
      </w:tr>
      <w:tr w:rsidR="008B42D4" w:rsidTr="008B42D4">
        <w:trPr>
          <w:trHeight w:val="728"/>
        </w:trPr>
        <w:tc>
          <w:tcPr>
            <w:tcW w:w="2464" w:type="dxa"/>
          </w:tcPr>
          <w:p w:rsidR="008B42D4" w:rsidRDefault="001819AE">
            <w:pPr>
              <w:pStyle w:val="TableBodyText"/>
              <w:rPr>
                <w:b/>
              </w:rPr>
            </w:pPr>
            <w:r>
              <w:rPr>
                <w:b/>
              </w:rPr>
              <w:t>Compatible</w:t>
            </w:r>
          </w:p>
        </w:tc>
        <w:tc>
          <w:tcPr>
            <w:tcW w:w="6896" w:type="dxa"/>
          </w:tcPr>
          <w:p w:rsidR="008B42D4" w:rsidRDefault="001819AE">
            <w:pPr>
              <w:pStyle w:val="TableBodyText"/>
            </w:pPr>
            <w:r>
              <w:t xml:space="preserve">Specifies a </w:t>
            </w:r>
            <w:r>
              <w:rPr>
                <w:b/>
              </w:rPr>
              <w:t>Note</w:t>
            </w:r>
            <w:r>
              <w:t xml:space="preserve"> field, as specified in [MS-WSSTS] section 2.3.1,  with compatible formatting, as specified in [MS-WSSFO2</w:t>
            </w:r>
            <w:r>
              <w:t>] section 2.2.8.2.5.</w:t>
            </w:r>
          </w:p>
        </w:tc>
      </w:tr>
      <w:tr w:rsidR="008B42D4" w:rsidTr="008B42D4">
        <w:trPr>
          <w:trHeight w:val="728"/>
        </w:trPr>
        <w:tc>
          <w:tcPr>
            <w:tcW w:w="2464" w:type="dxa"/>
          </w:tcPr>
          <w:p w:rsidR="008B42D4" w:rsidRDefault="001819AE">
            <w:pPr>
              <w:pStyle w:val="TableBodyText"/>
              <w:rPr>
                <w:b/>
              </w:rPr>
            </w:pPr>
            <w:r>
              <w:rPr>
                <w:b/>
              </w:rPr>
              <w:t>FullHTML</w:t>
            </w:r>
          </w:p>
        </w:tc>
        <w:tc>
          <w:tcPr>
            <w:tcW w:w="6896" w:type="dxa"/>
          </w:tcPr>
          <w:p w:rsidR="008B42D4" w:rsidRDefault="001819AE">
            <w:pPr>
              <w:pStyle w:val="TableBodyText"/>
            </w:pPr>
            <w:r>
              <w:t xml:space="preserve">Specifies a </w:t>
            </w:r>
            <w:r>
              <w:rPr>
                <w:b/>
              </w:rPr>
              <w:t>Note</w:t>
            </w:r>
            <w:r>
              <w:t xml:space="preserve"> field, as specified in [MS-WSSTS] section 2.3.1, with full </w:t>
            </w:r>
            <w:hyperlink w:anchor="gt_549c4960-e8be-4c24-bc2b-b86530f1c1bf">
              <w:r>
                <w:rPr>
                  <w:rStyle w:val="HyperlinkGreen"/>
                  <w:b/>
                </w:rPr>
                <w:t>HTML</w:t>
              </w:r>
            </w:hyperlink>
            <w:r>
              <w:t xml:space="preserve"> formatting, as specified in [MS-WSSFO2] section 2.2.8.2.5.</w:t>
            </w:r>
          </w:p>
        </w:tc>
      </w:tr>
      <w:tr w:rsidR="008B42D4" w:rsidTr="008B42D4">
        <w:trPr>
          <w:trHeight w:val="411"/>
        </w:trPr>
        <w:tc>
          <w:tcPr>
            <w:tcW w:w="2464" w:type="dxa"/>
          </w:tcPr>
          <w:p w:rsidR="008B42D4" w:rsidRDefault="001819AE">
            <w:pPr>
              <w:pStyle w:val="TableBodyText"/>
              <w:rPr>
                <w:b/>
              </w:rPr>
            </w:pPr>
            <w:r>
              <w:rPr>
                <w:b/>
              </w:rPr>
              <w:t>DateTime</w:t>
            </w:r>
          </w:p>
        </w:tc>
        <w:tc>
          <w:tcPr>
            <w:tcW w:w="6896" w:type="dxa"/>
          </w:tcPr>
          <w:p w:rsidR="008B42D4" w:rsidRDefault="001819AE">
            <w:pPr>
              <w:pStyle w:val="TableBodyText"/>
            </w:pPr>
            <w:r>
              <w:t>As specified in [MS-WSSTS] section 2.3.1.</w:t>
            </w:r>
          </w:p>
        </w:tc>
      </w:tr>
      <w:tr w:rsidR="008B42D4" w:rsidTr="008B42D4">
        <w:trPr>
          <w:trHeight w:val="384"/>
        </w:trPr>
        <w:tc>
          <w:tcPr>
            <w:tcW w:w="2464" w:type="dxa"/>
          </w:tcPr>
          <w:p w:rsidR="008B42D4" w:rsidRDefault="001819AE">
            <w:pPr>
              <w:pStyle w:val="TableBodyText"/>
              <w:rPr>
                <w:b/>
              </w:rPr>
            </w:pPr>
            <w:r>
              <w:rPr>
                <w:b/>
              </w:rPr>
              <w:t>Boolean</w:t>
            </w:r>
          </w:p>
        </w:tc>
        <w:tc>
          <w:tcPr>
            <w:tcW w:w="6896" w:type="dxa"/>
          </w:tcPr>
          <w:p w:rsidR="008B42D4" w:rsidRDefault="001819AE">
            <w:pPr>
              <w:pStyle w:val="TableBodyText"/>
            </w:pPr>
            <w:r>
              <w:t>As specified in [MS-WSSTS] section 2.3.1.</w:t>
            </w:r>
          </w:p>
        </w:tc>
      </w:tr>
      <w:tr w:rsidR="008B42D4" w:rsidTr="008B42D4">
        <w:trPr>
          <w:trHeight w:val="321"/>
        </w:trPr>
        <w:tc>
          <w:tcPr>
            <w:tcW w:w="2464" w:type="dxa"/>
          </w:tcPr>
          <w:p w:rsidR="008B42D4" w:rsidRDefault="001819AE">
            <w:pPr>
              <w:pStyle w:val="TableBodyText"/>
              <w:rPr>
                <w:b/>
              </w:rPr>
            </w:pPr>
            <w:r>
              <w:rPr>
                <w:b/>
              </w:rPr>
              <w:t>Lookup</w:t>
            </w:r>
          </w:p>
        </w:tc>
        <w:tc>
          <w:tcPr>
            <w:tcW w:w="6896" w:type="dxa"/>
          </w:tcPr>
          <w:p w:rsidR="008B42D4" w:rsidRDefault="001819AE">
            <w:pPr>
              <w:pStyle w:val="TableBodyText"/>
            </w:pPr>
            <w:r>
              <w:t>As specified in [MS-WSSTS] section 2.3.1.</w:t>
            </w:r>
          </w:p>
        </w:tc>
      </w:tr>
      <w:tr w:rsidR="008B42D4" w:rsidTr="008B42D4">
        <w:trPr>
          <w:trHeight w:val="321"/>
        </w:trPr>
        <w:tc>
          <w:tcPr>
            <w:tcW w:w="2464" w:type="dxa"/>
          </w:tcPr>
          <w:p w:rsidR="008B42D4" w:rsidRDefault="001819AE">
            <w:pPr>
              <w:pStyle w:val="TableBodyText"/>
              <w:rPr>
                <w:b/>
              </w:rPr>
            </w:pPr>
            <w:r>
              <w:rPr>
                <w:b/>
              </w:rPr>
              <w:t>LookupMulti</w:t>
            </w:r>
          </w:p>
        </w:tc>
        <w:tc>
          <w:tcPr>
            <w:tcW w:w="6896" w:type="dxa"/>
          </w:tcPr>
          <w:p w:rsidR="008B42D4" w:rsidRDefault="001819AE">
            <w:pPr>
              <w:pStyle w:val="TableBodyText"/>
            </w:pPr>
            <w:r>
              <w:t>As specified in [MS-WSSTS] section 2.3.1.</w:t>
            </w:r>
          </w:p>
        </w:tc>
      </w:tr>
      <w:tr w:rsidR="008B42D4" w:rsidTr="008B42D4">
        <w:trPr>
          <w:trHeight w:val="294"/>
        </w:trPr>
        <w:tc>
          <w:tcPr>
            <w:tcW w:w="2464" w:type="dxa"/>
          </w:tcPr>
          <w:p w:rsidR="008B42D4" w:rsidRDefault="001819AE">
            <w:pPr>
              <w:pStyle w:val="TableBodyText"/>
              <w:rPr>
                <w:b/>
              </w:rPr>
            </w:pPr>
            <w:r>
              <w:rPr>
                <w:b/>
              </w:rPr>
              <w:t>MultiChoice</w:t>
            </w:r>
          </w:p>
        </w:tc>
        <w:tc>
          <w:tcPr>
            <w:tcW w:w="6896" w:type="dxa"/>
          </w:tcPr>
          <w:p w:rsidR="008B42D4" w:rsidRDefault="001819AE">
            <w:pPr>
              <w:pStyle w:val="TableBodyText"/>
            </w:pPr>
            <w:r>
              <w:t>As specified in [MS-WSSTS] section 2.3.1.</w:t>
            </w:r>
          </w:p>
        </w:tc>
      </w:tr>
      <w:tr w:rsidR="008B42D4" w:rsidTr="008B42D4">
        <w:trPr>
          <w:trHeight w:val="294"/>
        </w:trPr>
        <w:tc>
          <w:tcPr>
            <w:tcW w:w="2464" w:type="dxa"/>
          </w:tcPr>
          <w:p w:rsidR="008B42D4" w:rsidRDefault="001819AE">
            <w:pPr>
              <w:pStyle w:val="TableBodyText"/>
              <w:rPr>
                <w:b/>
              </w:rPr>
            </w:pPr>
            <w:r>
              <w:rPr>
                <w:b/>
              </w:rPr>
              <w:t>URL</w:t>
            </w:r>
          </w:p>
        </w:tc>
        <w:tc>
          <w:tcPr>
            <w:tcW w:w="6896" w:type="dxa"/>
          </w:tcPr>
          <w:p w:rsidR="008B42D4" w:rsidRDefault="001819AE">
            <w:pPr>
              <w:pStyle w:val="TableBodyText"/>
            </w:pPr>
            <w:r>
              <w:t>As specified in [MS-WSSTS] section 2.3.1.</w:t>
            </w:r>
          </w:p>
        </w:tc>
      </w:tr>
      <w:tr w:rsidR="008B42D4" w:rsidTr="008B42D4">
        <w:trPr>
          <w:trHeight w:val="294"/>
        </w:trPr>
        <w:tc>
          <w:tcPr>
            <w:tcW w:w="2464" w:type="dxa"/>
          </w:tcPr>
          <w:p w:rsidR="008B42D4" w:rsidRDefault="001819AE">
            <w:pPr>
              <w:pStyle w:val="TableBodyText"/>
              <w:rPr>
                <w:b/>
              </w:rPr>
            </w:pPr>
            <w:r>
              <w:rPr>
                <w:b/>
              </w:rPr>
              <w:t>User</w:t>
            </w:r>
          </w:p>
        </w:tc>
        <w:tc>
          <w:tcPr>
            <w:tcW w:w="6896" w:type="dxa"/>
          </w:tcPr>
          <w:p w:rsidR="008B42D4" w:rsidRDefault="001819AE">
            <w:pPr>
              <w:pStyle w:val="TableBodyText"/>
            </w:pPr>
            <w:r>
              <w:t>As specified in [MS-WSSTS] section 2.3.1.</w:t>
            </w:r>
          </w:p>
        </w:tc>
      </w:tr>
      <w:tr w:rsidR="008B42D4" w:rsidTr="008B42D4">
        <w:trPr>
          <w:trHeight w:val="294"/>
        </w:trPr>
        <w:tc>
          <w:tcPr>
            <w:tcW w:w="2464" w:type="dxa"/>
          </w:tcPr>
          <w:p w:rsidR="008B42D4" w:rsidRDefault="001819AE">
            <w:pPr>
              <w:pStyle w:val="TableBodyText"/>
              <w:rPr>
                <w:b/>
              </w:rPr>
            </w:pPr>
            <w:r>
              <w:rPr>
                <w:b/>
              </w:rPr>
              <w:t>UserMulti</w:t>
            </w:r>
          </w:p>
        </w:tc>
        <w:tc>
          <w:tcPr>
            <w:tcW w:w="6896" w:type="dxa"/>
          </w:tcPr>
          <w:p w:rsidR="008B42D4" w:rsidRDefault="001819AE">
            <w:pPr>
              <w:pStyle w:val="TableBodyText"/>
            </w:pPr>
            <w:r>
              <w:t>As specified in [MS-WSSTS] section 2.3.1.</w:t>
            </w:r>
          </w:p>
        </w:tc>
      </w:tr>
      <w:tr w:rsidR="008B42D4" w:rsidTr="008B42D4">
        <w:trPr>
          <w:trHeight w:val="285"/>
        </w:trPr>
        <w:tc>
          <w:tcPr>
            <w:tcW w:w="2464" w:type="dxa"/>
          </w:tcPr>
          <w:p w:rsidR="008B42D4" w:rsidRDefault="001819AE">
            <w:pPr>
              <w:pStyle w:val="TableBodyText"/>
              <w:rPr>
                <w:b/>
              </w:rPr>
            </w:pPr>
            <w:r>
              <w:rPr>
                <w:b/>
              </w:rPr>
              <w:t>Calculated</w:t>
            </w:r>
          </w:p>
        </w:tc>
        <w:tc>
          <w:tcPr>
            <w:tcW w:w="6896" w:type="dxa"/>
          </w:tcPr>
          <w:p w:rsidR="008B42D4" w:rsidRDefault="001819AE">
            <w:pPr>
              <w:pStyle w:val="TableBodyText"/>
            </w:pPr>
            <w:r>
              <w:t>As specified in [MS-WSSTS] section 2.3.1.</w:t>
            </w:r>
          </w:p>
        </w:tc>
      </w:tr>
      <w:tr w:rsidR="008B42D4" w:rsidTr="008B42D4">
        <w:trPr>
          <w:trHeight w:val="294"/>
        </w:trPr>
        <w:tc>
          <w:tcPr>
            <w:tcW w:w="2464" w:type="dxa"/>
          </w:tcPr>
          <w:p w:rsidR="008B42D4" w:rsidRDefault="001819AE">
            <w:pPr>
              <w:pStyle w:val="TableBodyText"/>
              <w:rPr>
                <w:b/>
              </w:rPr>
            </w:pPr>
            <w:r>
              <w:rPr>
                <w:b/>
              </w:rPr>
              <w:t>Attachments</w:t>
            </w:r>
          </w:p>
        </w:tc>
        <w:tc>
          <w:tcPr>
            <w:tcW w:w="6896" w:type="dxa"/>
          </w:tcPr>
          <w:p w:rsidR="008B42D4" w:rsidRDefault="001819AE">
            <w:pPr>
              <w:pStyle w:val="TableBodyText"/>
            </w:pPr>
            <w:r>
              <w:t>As specified in [MS-WSSTS] section 2.3.1.</w:t>
            </w:r>
          </w:p>
        </w:tc>
      </w:tr>
      <w:tr w:rsidR="008B42D4" w:rsidTr="008B42D4">
        <w:trPr>
          <w:trHeight w:val="728"/>
        </w:trPr>
        <w:tc>
          <w:tcPr>
            <w:tcW w:w="2464" w:type="dxa"/>
          </w:tcPr>
          <w:p w:rsidR="008B42D4" w:rsidRDefault="001819AE">
            <w:pPr>
              <w:pStyle w:val="TableBodyText"/>
              <w:rPr>
                <w:b/>
              </w:rPr>
            </w:pPr>
            <w:r>
              <w:rPr>
                <w:b/>
              </w:rPr>
              <w:t>HybridUser</w:t>
            </w:r>
          </w:p>
        </w:tc>
        <w:tc>
          <w:tcPr>
            <w:tcW w:w="6896" w:type="dxa"/>
          </w:tcPr>
          <w:p w:rsidR="008B42D4" w:rsidRDefault="001819AE">
            <w:pPr>
              <w:pStyle w:val="TableBodyText"/>
            </w:pPr>
            <w:r>
              <w:t xml:space="preserve">Specifies an aggregation of fields. This field type value MUST only be set for a form template with the </w:t>
            </w:r>
            <w:r>
              <w:rPr>
                <w:b/>
              </w:rPr>
              <w:t xml:space="preserve">solutionMode </w:t>
            </w:r>
            <w:r>
              <w:t xml:space="preserve">attribute, as specified in section </w:t>
            </w:r>
            <w:hyperlink w:anchor="Section_dad14879d8e8455db0d5e485eb8127bb" w:tooltip="solutionMode.xsf3" w:history="1">
              <w:r>
                <w:rPr>
                  <w:rStyle w:val="Hyperlink"/>
                </w:rPr>
                <w:t>2.2.3.2.7</w:t>
              </w:r>
            </w:hyperlink>
            <w:r>
              <w:t>, set to "workflowInitAssoc".</w:t>
            </w:r>
          </w:p>
        </w:tc>
      </w:tr>
    </w:tbl>
    <w:p w:rsidR="008B42D4" w:rsidRDefault="008B42D4"/>
    <w:p w:rsidR="008B42D4" w:rsidRDefault="001819AE">
      <w:r>
        <w:t>The following W3C XML Schema (</w:t>
      </w:r>
      <w:hyperlink r:id="rId268">
        <w:r>
          <w:rPr>
            <w:rStyle w:val="Hyperlink"/>
          </w:rPr>
          <w:t>[XMLSCHEMA1]</w:t>
        </w:r>
      </w:hyperlink>
      <w:r>
        <w:t xml:space="preserve"> section 2.1) fragment specifies the contents of this element.</w:t>
      </w:r>
    </w:p>
    <w:p w:rsidR="008B42D4" w:rsidRDefault="001819AE">
      <w:pPr>
        <w:pStyle w:val="Code"/>
      </w:pPr>
      <w:r>
        <w:t>&lt;xsd:element name="field" minOccurs="0" maxOccurs="unb</w:t>
      </w:r>
      <w:r>
        <w:t>ounded"&gt;</w:t>
      </w:r>
    </w:p>
    <w:p w:rsidR="008B42D4" w:rsidRDefault="001819AE">
      <w:pPr>
        <w:pStyle w:val="Code"/>
      </w:pPr>
      <w:r>
        <w:t xml:space="preserve">  &lt;xsd:complexType&gt;</w:t>
      </w:r>
    </w:p>
    <w:p w:rsidR="008B42D4" w:rsidRDefault="001819AE">
      <w:pPr>
        <w:pStyle w:val="Code"/>
      </w:pPr>
      <w:r>
        <w:t xml:space="preserve">    &lt;xsd:attribute name="internalName" type="xsd:string" use="required"/&gt;</w:t>
      </w:r>
    </w:p>
    <w:p w:rsidR="008B42D4" w:rsidRDefault="001819AE">
      <w:pPr>
        <w:pStyle w:val="Code"/>
      </w:pPr>
      <w:r>
        <w:t xml:space="preserve">    &lt;xsd:attribute name="hiddenFieldName" type="xsd:string" use="optional"/&gt;</w:t>
      </w:r>
    </w:p>
    <w:p w:rsidR="008B42D4" w:rsidRDefault="001819AE">
      <w:pPr>
        <w:pStyle w:val="Code"/>
      </w:pPr>
      <w:r>
        <w:t xml:space="preserve">    &lt;xsd:attribute name="type" type="xsd:string" use="required"/&gt;</w:t>
      </w:r>
    </w:p>
    <w:p w:rsidR="008B42D4" w:rsidRDefault="001819AE">
      <w:pPr>
        <w:pStyle w:val="Code"/>
      </w:pPr>
      <w:r>
        <w:t xml:space="preserve">    &lt;</w:t>
      </w:r>
      <w:r>
        <w:t>xsd:attribute name="auxDomName" type="xsd:string" use="optional"/&gt;</w:t>
      </w:r>
    </w:p>
    <w:p w:rsidR="008B42D4" w:rsidRDefault="001819AE">
      <w:pPr>
        <w:pStyle w:val="Code"/>
      </w:pPr>
      <w:r>
        <w:t xml:space="preserve">    &lt;xsd:attribute name="showFieldName" type="xsd:string" use="optional"/&gt;</w:t>
      </w:r>
    </w:p>
    <w:p w:rsidR="008B42D4" w:rsidRDefault="001819AE">
      <w:pPr>
        <w:pStyle w:val="Code"/>
      </w:pPr>
      <w:r>
        <w:t xml:space="preserve">    &lt;xsd:attribute name="required"</w:t>
      </w:r>
      <w:hyperlink w:anchor="Section_ed2c77cdebde4c55acbd223179748d98">
        <w:r>
          <w:rPr>
            <w:rStyle w:val="Hyperlink"/>
          </w:rPr>
          <w:t xml:space="preserve"> type="xsf:xdYesN</w:t>
        </w:r>
        <w:r>
          <w:rPr>
            <w:rStyle w:val="Hyperlink"/>
          </w:rPr>
          <w:t>o"</w:t>
        </w:r>
      </w:hyperlink>
      <w:r>
        <w:t xml:space="preserve"> use="optional"/&gt;</w:t>
      </w:r>
    </w:p>
    <w:p w:rsidR="008B42D4" w:rsidRDefault="001819AE">
      <w:pPr>
        <w:pStyle w:val="Code"/>
      </w:pPr>
      <w:r>
        <w:t xml:space="preserve">    &lt;xsd:attribute name="appendOnly" type="xsf:xdYesNo" use="optional"/&gt;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504" w:name="section_b7aa04351f764f8ab74e25daa551cc94"/>
      <w:bookmarkStart w:id="505" w:name="_Toc83915471"/>
      <w:r>
        <w:t>webPartConnectionAction</w:t>
      </w:r>
      <w:bookmarkEnd w:id="504"/>
      <w:bookmarkEnd w:id="505"/>
      <w:r>
        <w:fldChar w:fldCharType="begin"/>
      </w:r>
      <w:r>
        <w:instrText xml:space="preserve"> XE "webPartConnectionAction element" </w:instrText>
      </w:r>
      <w:r>
        <w:fldChar w:fldCharType="end"/>
      </w:r>
      <w:r>
        <w:fldChar w:fldCharType="begin"/>
      </w:r>
      <w:r>
        <w:instrText xml:space="preserve"> XE "Elements:form definition file (XSF):webPartConnectionAction</w:instrText>
      </w:r>
      <w:r>
        <w:instrText xml:space="preserve">" </w:instrText>
      </w:r>
      <w:r>
        <w:fldChar w:fldCharType="end"/>
      </w:r>
      <w:r>
        <w:fldChar w:fldCharType="begin"/>
      </w:r>
      <w:r>
        <w:instrText xml:space="preserve"> XE "Form definition file (XSF):elements:webPartConnectionAction" </w:instrText>
      </w:r>
      <w:r>
        <w:fldChar w:fldCharType="end"/>
      </w:r>
    </w:p>
    <w:p w:rsidR="008B42D4" w:rsidRDefault="001819AE">
      <w:r>
        <w:t xml:space="preserve">The </w:t>
      </w:r>
      <w:r>
        <w:rPr>
          <w:b/>
        </w:rPr>
        <w:t>webPartConnectionAction</w:t>
      </w:r>
      <w:r>
        <w:t xml:space="preserve"> element specifies that the </w:t>
      </w:r>
      <w:hyperlink w:anchor="gt_c7858bfa-d4d2-48a7-ac9c-d2e90fbe3590">
        <w:r>
          <w:rPr>
            <w:rStyle w:val="HyperlinkGreen"/>
            <w:b/>
          </w:rPr>
          <w:t>form</w:t>
        </w:r>
      </w:hyperlink>
      <w:r>
        <w:t xml:space="preserve"> MUST submit its data to any connected </w:t>
      </w:r>
      <w:hyperlink w:anchor="gt_6c241eba-98bb-4a9c-b1fc-da406c9cc1be">
        <w:r>
          <w:rPr>
            <w:rStyle w:val="HyperlinkGreen"/>
            <w:b/>
          </w:rPr>
          <w:t>Web Parts</w:t>
        </w:r>
      </w:hyperlink>
      <w:r>
        <w:t xml:space="preserve"> when called by a form action and the form is a data provider in a </w:t>
      </w:r>
      <w:hyperlink w:anchor="gt_12447cfd-feab-4d19-954c-c7403eeb0d5c">
        <w:r>
          <w:rPr>
            <w:rStyle w:val="HyperlinkGreen"/>
            <w:b/>
          </w:rPr>
          <w:t>Web Part connection</w:t>
        </w:r>
      </w:hyperlink>
      <w:r>
        <w: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e6f81f65d8314a40b12521fa9d4ff86b">
              <w:r>
                <w:rPr>
                  <w:rStyle w:val="Hyperlink"/>
                </w:rPr>
                <w:t>rule</w:t>
              </w:r>
            </w:hyperlink>
          </w:p>
        </w:tc>
      </w:tr>
    </w:tbl>
    <w:p w:rsidR="008B42D4" w:rsidRDefault="008B42D4"/>
    <w:p w:rsidR="008B42D4" w:rsidRDefault="001819AE">
      <w:r>
        <w:t>The following W3C XML Schema (</w:t>
      </w:r>
      <w:hyperlink r:id="rId269">
        <w:r>
          <w:rPr>
            <w:rStyle w:val="Hyperlink"/>
          </w:rPr>
          <w:t>[XMLSCHEMA1]</w:t>
        </w:r>
      </w:hyperlink>
      <w:r>
        <w:t xml:space="preserve"> section 2.1) fragment specifies the contents of this element.</w:t>
      </w:r>
    </w:p>
    <w:p w:rsidR="008B42D4" w:rsidRDefault="001819AE">
      <w:pPr>
        <w:pStyle w:val="Code"/>
      </w:pPr>
      <w:r>
        <w:t>&lt;xsd:element name="webPartConnectionAction"/&gt;</w:t>
      </w:r>
    </w:p>
    <w:p w:rsidR="008B42D4" w:rsidRDefault="001819AE">
      <w:pPr>
        <w:pStyle w:val="Heading5"/>
      </w:pPr>
      <w:bookmarkStart w:id="506" w:name="section_b3bb5238e029454f93be0039a2c9b0fd"/>
      <w:bookmarkStart w:id="507" w:name="_Toc83915472"/>
      <w:r>
        <w:t>signSignat</w:t>
      </w:r>
      <w:r>
        <w:t>ureLineAction</w:t>
      </w:r>
      <w:bookmarkEnd w:id="506"/>
      <w:bookmarkEnd w:id="507"/>
      <w:r>
        <w:fldChar w:fldCharType="begin"/>
      </w:r>
      <w:r>
        <w:instrText xml:space="preserve"> XE "signSignatureLineAction element" </w:instrText>
      </w:r>
      <w:r>
        <w:fldChar w:fldCharType="end"/>
      </w:r>
      <w:r>
        <w:fldChar w:fldCharType="begin"/>
      </w:r>
      <w:r>
        <w:instrText xml:space="preserve"> XE "Elements:form definition file (XSF):signSignatureLineAction" </w:instrText>
      </w:r>
      <w:r>
        <w:fldChar w:fldCharType="end"/>
      </w:r>
      <w:r>
        <w:fldChar w:fldCharType="begin"/>
      </w:r>
      <w:r>
        <w:instrText xml:space="preserve"> XE "Form definition file (XSF):elements:signSignatureLineAction" </w:instrText>
      </w:r>
      <w:r>
        <w:fldChar w:fldCharType="end"/>
      </w:r>
    </w:p>
    <w:p w:rsidR="008B42D4" w:rsidRDefault="001819AE">
      <w:r>
        <w:t xml:space="preserve">The </w:t>
      </w:r>
      <w:r>
        <w:rPr>
          <w:b/>
        </w:rPr>
        <w:t>signSignatureLineAction</w:t>
      </w:r>
      <w:r>
        <w:t xml:space="preserve"> element MUST be ignored.</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 xml:space="preserve">Parent </w:t>
            </w:r>
            <w:r>
              <w:t>Elements</w:t>
            </w:r>
          </w:p>
        </w:tc>
      </w:tr>
      <w:tr w:rsidR="008B42D4" w:rsidTr="008B42D4">
        <w:tc>
          <w:tcPr>
            <w:tcW w:w="0" w:type="auto"/>
          </w:tcPr>
          <w:p w:rsidR="008B42D4" w:rsidRDefault="001819AE">
            <w:pPr>
              <w:pStyle w:val="TableBodyText"/>
            </w:pPr>
            <w:hyperlink w:anchor="Section_e6f81f65d8314a40b12521fa9d4ff86b">
              <w:r>
                <w:rPr>
                  <w:rStyle w:val="Hyperlink"/>
                </w:rPr>
                <w:t>rule</w:t>
              </w:r>
            </w:hyperlink>
          </w:p>
        </w:tc>
      </w:tr>
    </w:tbl>
    <w:p w:rsidR="008B42D4" w:rsidRDefault="001819AE">
      <w:r>
        <w:t xml:space="preserve">Attributes: </w:t>
      </w:r>
    </w:p>
    <w:p w:rsidR="008B42D4" w:rsidRDefault="001819AE">
      <w:r>
        <w:rPr>
          <w:b/>
        </w:rPr>
        <w:t xml:space="preserve">checkHost: </w:t>
      </w:r>
      <w:r>
        <w:t>This attribute MUST be ignored.</w:t>
      </w:r>
    </w:p>
    <w:p w:rsidR="008B42D4" w:rsidRDefault="001819AE">
      <w:r>
        <w:rPr>
          <w:b/>
        </w:rPr>
        <w:t xml:space="preserve">checkHostEnabled: </w:t>
      </w:r>
      <w:r>
        <w:t>This attribute MUST be ignored.</w:t>
      </w:r>
    </w:p>
    <w:p w:rsidR="008B42D4" w:rsidRDefault="001819AE">
      <w:r>
        <w:rPr>
          <w:b/>
        </w:rPr>
        <w:t xml:space="preserve">defaultSignaturePicture: </w:t>
      </w:r>
      <w:r>
        <w:t>This attribute MUST be ignored.</w:t>
      </w:r>
    </w:p>
    <w:p w:rsidR="008B42D4" w:rsidRDefault="001819AE">
      <w:r>
        <w:rPr>
          <w:b/>
        </w:rPr>
        <w:t xml:space="preserve">isExpression: </w:t>
      </w:r>
      <w:r>
        <w:t>This attribute MUST be ignored.</w:t>
      </w:r>
    </w:p>
    <w:p w:rsidR="008B42D4" w:rsidRDefault="001819AE">
      <w:r>
        <w:rPr>
          <w:b/>
        </w:rPr>
        <w:t xml:space="preserve">isSignaturePictureExpression: </w:t>
      </w:r>
      <w:r>
        <w:t>This attribute MUST be ignored.</w:t>
      </w:r>
    </w:p>
    <w:p w:rsidR="008B42D4" w:rsidRDefault="001819AE">
      <w:r>
        <w:rPr>
          <w:b/>
        </w:rPr>
        <w:t xml:space="preserve">matchCriteria: </w:t>
      </w:r>
      <w:r>
        <w:t>This attribute MUST be ignored.</w:t>
      </w:r>
    </w:p>
    <w:p w:rsidR="008B42D4" w:rsidRDefault="001819AE">
      <w:r>
        <w:rPr>
          <w:b/>
        </w:rPr>
        <w:lastRenderedPageBreak/>
        <w:t xml:space="preserve">matchValue: </w:t>
      </w:r>
      <w:r>
        <w:t>This attribute MUST be ignored.</w:t>
      </w:r>
    </w:p>
    <w:p w:rsidR="008B42D4" w:rsidRDefault="001819AE">
      <w:r>
        <w:rPr>
          <w:b/>
        </w:rPr>
        <w:t xml:space="preserve">signaturePictureEnabled: </w:t>
      </w:r>
      <w:r>
        <w:t>This attribute MUST be ignored.</w:t>
      </w:r>
    </w:p>
    <w:p w:rsidR="008B42D4" w:rsidRDefault="001819AE">
      <w:r>
        <w:t xml:space="preserve">The following </w:t>
      </w:r>
      <w:r>
        <w:t>W3C XML Schema (</w:t>
      </w:r>
      <w:hyperlink r:id="rId270">
        <w:r>
          <w:rPr>
            <w:rStyle w:val="Hyperlink"/>
          </w:rPr>
          <w:t>[XMLSCHEMA1]</w:t>
        </w:r>
      </w:hyperlink>
      <w:r>
        <w:t xml:space="preserve"> section 2.1) fragment specifies the contents of this element.</w:t>
      </w:r>
    </w:p>
    <w:p w:rsidR="008B42D4" w:rsidRDefault="001819AE">
      <w:pPr>
        <w:pStyle w:val="Code"/>
      </w:pPr>
      <w:r>
        <w:t>&lt;xsd:element name="signSignatureLineAction"&gt;</w:t>
      </w:r>
    </w:p>
    <w:p w:rsidR="008B42D4" w:rsidRDefault="001819AE">
      <w:pPr>
        <w:pStyle w:val="Code"/>
      </w:pPr>
      <w:r>
        <w:t xml:space="preserve">  &lt;xsd:complexType&gt;</w:t>
      </w:r>
    </w:p>
    <w:p w:rsidR="008B42D4" w:rsidRDefault="001819AE">
      <w:pPr>
        <w:pStyle w:val="Code"/>
      </w:pPr>
      <w:r>
        <w:t xml:space="preserve">    &lt;xsd:attribute name="matchCrite</w:t>
      </w:r>
      <w:r>
        <w:t>ria"</w:t>
      </w:r>
      <w:hyperlink w:anchor="Section_80068008d3b549218ac32c8e0f0f0c9a">
        <w:r>
          <w:rPr>
            <w:rStyle w:val="Hyperlink"/>
          </w:rPr>
          <w:t xml:space="preserve"> type="xsf:xdSignSignatureLineRuleEnum"</w:t>
        </w:r>
      </w:hyperlink>
      <w:r>
        <w:t xml:space="preserve"> use="required"/&gt;</w:t>
      </w:r>
    </w:p>
    <w:p w:rsidR="008B42D4" w:rsidRDefault="001819AE">
      <w:pPr>
        <w:pStyle w:val="Code"/>
      </w:pPr>
      <w:r>
        <w:t xml:space="preserve">    &lt;xsd:attribute name="matchValue" type="xsd:string" use="required"/&gt;</w:t>
      </w:r>
    </w:p>
    <w:p w:rsidR="008B42D4" w:rsidRDefault="001819AE">
      <w:pPr>
        <w:pStyle w:val="Code"/>
      </w:pPr>
      <w:r>
        <w:t xml:space="preserve">    &lt;xsd:attribute name="isExpression"</w:t>
      </w:r>
      <w:hyperlink w:anchor="Section_ed2c77cdebde4c55acbd223179748d98">
        <w:r>
          <w:rPr>
            <w:rStyle w:val="Hyperlink"/>
          </w:rPr>
          <w:t xml:space="preserve"> type="xsf:xdYesNo"</w:t>
        </w:r>
      </w:hyperlink>
      <w:r>
        <w:t xml:space="preserve"> use="required"/&gt;</w:t>
      </w:r>
    </w:p>
    <w:p w:rsidR="008B42D4" w:rsidRDefault="001819AE">
      <w:pPr>
        <w:pStyle w:val="Code"/>
      </w:pPr>
      <w:r>
        <w:t xml:space="preserve">    &lt;xsd:attribute name="signaturePictureEnabled" type="xsf:xdYesNo" use="required"/&gt;</w:t>
      </w:r>
    </w:p>
    <w:p w:rsidR="008B42D4" w:rsidRDefault="001819AE">
      <w:pPr>
        <w:pStyle w:val="Code"/>
      </w:pPr>
      <w:r>
        <w:t xml:space="preserve">    &lt;xsd:attribute name="defaultSignaturePicture" type="xsd:string" use=</w:t>
      </w:r>
      <w:r>
        <w:t>"optional"/&gt;</w:t>
      </w:r>
    </w:p>
    <w:p w:rsidR="008B42D4" w:rsidRDefault="001819AE">
      <w:pPr>
        <w:pStyle w:val="Code"/>
      </w:pPr>
      <w:r>
        <w:t xml:space="preserve">    &lt;xsd:attribute name="isSignaturePictureExpression" type="xsf:xdYesNo" use="required"/&gt;</w:t>
      </w:r>
    </w:p>
    <w:p w:rsidR="008B42D4" w:rsidRDefault="001819AE">
      <w:pPr>
        <w:pStyle w:val="Code"/>
      </w:pPr>
      <w:r>
        <w:t xml:space="preserve">    &lt;xsd:attribute name="checkHostEnabled" type="xsf:xdYesNo" use="required"/&gt;</w:t>
      </w:r>
    </w:p>
    <w:p w:rsidR="008B42D4" w:rsidRDefault="001819AE">
      <w:pPr>
        <w:pStyle w:val="Code"/>
      </w:pPr>
      <w:r>
        <w:t xml:space="preserve">    &lt;xsd:attribute name="checkHost" type="xsd:string" use="optional"/&gt;</w:t>
      </w:r>
    </w:p>
    <w:p w:rsidR="008B42D4" w:rsidRDefault="001819AE">
      <w:pPr>
        <w:pStyle w:val="Code"/>
      </w:pPr>
      <w:r>
        <w:t xml:space="preserve">  </w:t>
      </w:r>
      <w:r>
        <w:t>&lt;/xsd:complexType&gt;</w:t>
      </w:r>
    </w:p>
    <w:p w:rsidR="008B42D4" w:rsidRDefault="001819AE">
      <w:pPr>
        <w:pStyle w:val="Code"/>
      </w:pPr>
      <w:r>
        <w:t>&lt;/xsd:element&gt;</w:t>
      </w:r>
    </w:p>
    <w:p w:rsidR="008B42D4" w:rsidRDefault="001819AE">
      <w:pPr>
        <w:pStyle w:val="Heading3"/>
      </w:pPr>
      <w:bookmarkStart w:id="508" w:name="section_4b1c86ef964a472686f883f7c08ff389"/>
      <w:bookmarkStart w:id="509" w:name="_Toc83915473"/>
      <w:r>
        <w:t>Form Definition File (XSF2) Extension Specification</w:t>
      </w:r>
      <w:bookmarkEnd w:id="508"/>
      <w:bookmarkEnd w:id="509"/>
      <w:r>
        <w:fldChar w:fldCharType="begin"/>
      </w:r>
      <w:r>
        <w:instrText xml:space="preserve"> XE "Form definition file (XSF2) " </w:instrText>
      </w:r>
      <w:r>
        <w:fldChar w:fldCharType="end"/>
      </w:r>
      <w:r>
        <w:fldChar w:fldCharType="begin"/>
      </w:r>
      <w:r>
        <w:instrText xml:space="preserve"> XE "Structures:form definition file (XSF2)" </w:instrText>
      </w:r>
      <w:r>
        <w:fldChar w:fldCharType="end"/>
      </w:r>
    </w:p>
    <w:p w:rsidR="008B42D4" w:rsidRDefault="001819AE">
      <w:r>
        <w:t xml:space="preserve">The following tables list, in alphabetical order, the types and elements used in the </w:t>
      </w:r>
      <w:hyperlink w:anchor="gt_bd0ce6f9-c350-4900-827e-951265294067">
        <w:r>
          <w:rPr>
            <w:rStyle w:val="HyperlinkGreen"/>
            <w:b/>
          </w:rPr>
          <w:t>XML schema</w:t>
        </w:r>
      </w:hyperlink>
      <w:r>
        <w:t xml:space="preserve"> for the XSF2 extensions to the </w:t>
      </w:r>
      <w:hyperlink w:anchor="gt_b55e5277-85be-4e84-9b9b-9b2fd48ef4a7">
        <w:r>
          <w:rPr>
            <w:rStyle w:val="HyperlinkGreen"/>
            <w:b/>
          </w:rPr>
          <w:t>form definition (.xsf) file</w:t>
        </w:r>
      </w:hyperlink>
      <w:r>
        <w:t xml:space="preserve">. The types and elements belong to the </w:t>
      </w:r>
      <w:r>
        <w:rPr>
          <w:b/>
        </w:rPr>
        <w:t>XSF2</w:t>
      </w:r>
      <w:r>
        <w:t xml:space="preserve"> namespace (http://sc</w:t>
      </w:r>
      <w:r>
        <w:t>hemas.microsoft.com/office/infopath/2006/solutionDefinition/extensions).</w:t>
      </w:r>
    </w:p>
    <w:p w:rsidR="008B42D4" w:rsidRDefault="001819AE">
      <w:r>
        <w:t xml:space="preserve">The </w:t>
      </w:r>
      <w:r>
        <w:rPr>
          <w:b/>
        </w:rPr>
        <w:t>XSF2</w:t>
      </w:r>
      <w:r>
        <w:t xml:space="preserve"> XML schema is an extension of the XML schema for the form definition (.xsf) file specified in section </w:t>
      </w:r>
      <w:hyperlink w:anchor="Section_299b00f1ebf7455fbd7a3f4d5859c3b4" w:tooltip="Section_CP_XSF_1" w:history="1">
        <w:r>
          <w:rPr>
            <w:rStyle w:val="Hyperlink"/>
          </w:rPr>
          <w:t>2.2.1</w:t>
        </w:r>
      </w:hyperlink>
      <w:r>
        <w:t>.</w:t>
      </w:r>
    </w:p>
    <w:p w:rsidR="008B42D4" w:rsidRDefault="001819AE">
      <w:r>
        <w:t xml:space="preserve">The </w:t>
      </w:r>
      <w:r>
        <w:rPr>
          <w:b/>
        </w:rPr>
        <w:t>XSF2:solutionDefinition</w:t>
      </w:r>
      <w:r>
        <w:t xml:space="preserve"> element, as specified in section </w:t>
      </w:r>
      <w:hyperlink w:anchor="Section_b055c55f07ca465f82f569c0b2995874" w:history="1">
        <w:r>
          <w:rPr>
            <w:rStyle w:val="Hyperlink"/>
          </w:rPr>
          <w:t>2.2.2.2.1</w:t>
        </w:r>
      </w:hyperlink>
      <w:r>
        <w:t>, MUST be the root element for all XSF2 extensions.</w:t>
      </w:r>
    </w:p>
    <w:tbl>
      <w:tblPr>
        <w:tblStyle w:val="Table-ShadedHeader"/>
        <w:tblW w:w="0" w:type="auto"/>
        <w:tblLook w:val="04A0" w:firstRow="1" w:lastRow="0" w:firstColumn="1" w:lastColumn="0" w:noHBand="0" w:noVBand="1"/>
      </w:tblPr>
      <w:tblGrid>
        <w:gridCol w:w="3686"/>
        <w:gridCol w:w="3686"/>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3686" w:type="dxa"/>
          </w:tcPr>
          <w:p w:rsidR="008B42D4" w:rsidRDefault="001819AE">
            <w:pPr>
              <w:pStyle w:val="TableHeaderText"/>
              <w:tabs>
                <w:tab w:val="left" w:pos="870"/>
              </w:tabs>
            </w:pPr>
            <w:r>
              <w:t>Type</w:t>
            </w:r>
          </w:p>
        </w:tc>
        <w:tc>
          <w:tcPr>
            <w:tcW w:w="3686" w:type="dxa"/>
          </w:tcPr>
          <w:p w:rsidR="008B42D4" w:rsidRDefault="001819AE">
            <w:pPr>
              <w:pStyle w:val="TableHeaderText"/>
            </w:pPr>
            <w:r>
              <w:t>Specified in Section</w:t>
            </w:r>
          </w:p>
        </w:tc>
      </w:tr>
      <w:tr w:rsidR="008B42D4" w:rsidTr="008B42D4">
        <w:tc>
          <w:tcPr>
            <w:tcW w:w="3686" w:type="dxa"/>
          </w:tcPr>
          <w:p w:rsidR="008B42D4" w:rsidRDefault="001819AE">
            <w:pPr>
              <w:pStyle w:val="TableBodyText"/>
            </w:pPr>
            <w:r>
              <w:rPr>
                <w:b/>
              </w:rPr>
              <w:t>compatibilityModesType</w:t>
            </w:r>
          </w:p>
        </w:tc>
        <w:tc>
          <w:tcPr>
            <w:tcW w:w="3686" w:type="dxa"/>
          </w:tcPr>
          <w:p w:rsidR="008B42D4" w:rsidRDefault="001819AE">
            <w:pPr>
              <w:pStyle w:val="TableBodyText"/>
            </w:pPr>
            <w:hyperlink w:anchor="Section_8e3748193bbe4b16b59b9dafdfb13344" w:history="1">
              <w:r>
                <w:rPr>
                  <w:rStyle w:val="Hyperlink"/>
                </w:rPr>
                <w:t>2.2.2.1.3</w:t>
              </w:r>
            </w:hyperlink>
          </w:p>
        </w:tc>
      </w:tr>
      <w:tr w:rsidR="008B42D4" w:rsidTr="008B42D4">
        <w:tc>
          <w:tcPr>
            <w:tcW w:w="3686" w:type="dxa"/>
          </w:tcPr>
          <w:p w:rsidR="008B42D4" w:rsidRDefault="001819AE">
            <w:pPr>
              <w:pStyle w:val="TableBodyText"/>
            </w:pPr>
            <w:r>
              <w:rPr>
                <w:b/>
              </w:rPr>
              <w:t>emailAttachmentType</w:t>
            </w:r>
          </w:p>
        </w:tc>
        <w:tc>
          <w:tcPr>
            <w:tcW w:w="3686" w:type="dxa"/>
          </w:tcPr>
          <w:p w:rsidR="008B42D4" w:rsidRDefault="001819AE">
            <w:pPr>
              <w:pStyle w:val="TableBodyText"/>
            </w:pPr>
            <w:hyperlink w:anchor="Section_a75af73fb60b49249d7b575384daf7c8" w:history="1">
              <w:r>
                <w:rPr>
                  <w:rStyle w:val="Hyperlink"/>
                </w:rPr>
                <w:t>2.2.2.1.2</w:t>
              </w:r>
            </w:hyperlink>
          </w:p>
        </w:tc>
      </w:tr>
      <w:tr w:rsidR="008B42D4" w:rsidTr="008B42D4">
        <w:tc>
          <w:tcPr>
            <w:tcW w:w="3686" w:type="dxa"/>
          </w:tcPr>
          <w:p w:rsidR="008B42D4" w:rsidRDefault="001819AE">
            <w:pPr>
              <w:pStyle w:val="TableBodyText"/>
            </w:pPr>
            <w:r>
              <w:rPr>
                <w:b/>
              </w:rPr>
              <w:t>formDescriptionType</w:t>
            </w:r>
          </w:p>
        </w:tc>
        <w:tc>
          <w:tcPr>
            <w:tcW w:w="3686" w:type="dxa"/>
          </w:tcPr>
          <w:p w:rsidR="008B42D4" w:rsidRDefault="001819AE">
            <w:pPr>
              <w:pStyle w:val="TableBodyText"/>
            </w:pPr>
            <w:hyperlink w:anchor="Section_c77f2bd3f2dc4eda9b95efc856a8d400" w:history="1">
              <w:r>
                <w:rPr>
                  <w:rStyle w:val="Hyperlink"/>
                </w:rPr>
                <w:t>2.2.2.1.5</w:t>
              </w:r>
            </w:hyperlink>
          </w:p>
        </w:tc>
      </w:tr>
      <w:tr w:rsidR="008B42D4" w:rsidTr="008B42D4">
        <w:tc>
          <w:tcPr>
            <w:tcW w:w="3686" w:type="dxa"/>
          </w:tcPr>
          <w:p w:rsidR="008B42D4" w:rsidRDefault="001819AE">
            <w:pPr>
              <w:pStyle w:val="TableBodyText"/>
            </w:pPr>
            <w:r>
              <w:rPr>
                <w:b/>
              </w:rPr>
              <w:t>formLocaleType</w:t>
            </w:r>
          </w:p>
        </w:tc>
        <w:tc>
          <w:tcPr>
            <w:tcW w:w="3686" w:type="dxa"/>
          </w:tcPr>
          <w:p w:rsidR="008B42D4" w:rsidRDefault="001819AE">
            <w:pPr>
              <w:pStyle w:val="TableBodyText"/>
            </w:pPr>
            <w:hyperlink w:anchor="Section_dfc222560947449d9819e260880d20a1" w:history="1">
              <w:r>
                <w:rPr>
                  <w:rStyle w:val="Hyperlink"/>
                </w:rPr>
                <w:t>2.2.2.1.6</w:t>
              </w:r>
            </w:hyperlink>
          </w:p>
        </w:tc>
      </w:tr>
      <w:tr w:rsidR="008B42D4" w:rsidTr="008B42D4">
        <w:tc>
          <w:tcPr>
            <w:tcW w:w="3686" w:type="dxa"/>
          </w:tcPr>
          <w:p w:rsidR="008B42D4" w:rsidRDefault="001819AE">
            <w:pPr>
              <w:pStyle w:val="TableBodyText"/>
            </w:pPr>
            <w:r>
              <w:rPr>
                <w:b/>
              </w:rPr>
              <w:t>managedCodeType</w:t>
            </w:r>
          </w:p>
        </w:tc>
        <w:tc>
          <w:tcPr>
            <w:tcW w:w="3686" w:type="dxa"/>
          </w:tcPr>
          <w:p w:rsidR="008B42D4" w:rsidRDefault="001819AE">
            <w:pPr>
              <w:pStyle w:val="TableBodyText"/>
            </w:pPr>
            <w:hyperlink w:anchor="Section_b1a7be0b387948f1b6cf2eefdbf955f4" w:history="1">
              <w:r>
                <w:rPr>
                  <w:rStyle w:val="Hyperlink"/>
                </w:rPr>
                <w:t>2.2.2.1.7</w:t>
              </w:r>
            </w:hyperlink>
          </w:p>
        </w:tc>
      </w:tr>
      <w:tr w:rsidR="008B42D4" w:rsidTr="008B42D4">
        <w:tc>
          <w:tcPr>
            <w:tcW w:w="3686" w:type="dxa"/>
          </w:tcPr>
          <w:p w:rsidR="008B42D4" w:rsidRDefault="001819AE">
            <w:pPr>
              <w:pStyle w:val="TableBodyText"/>
            </w:pPr>
            <w:r>
              <w:rPr>
                <w:b/>
              </w:rPr>
              <w:t>serverCommandActionType</w:t>
            </w:r>
          </w:p>
        </w:tc>
        <w:tc>
          <w:tcPr>
            <w:tcW w:w="3686" w:type="dxa"/>
          </w:tcPr>
          <w:p w:rsidR="008B42D4" w:rsidRDefault="001819AE">
            <w:pPr>
              <w:pStyle w:val="TableBodyText"/>
            </w:pPr>
            <w:hyperlink w:anchor="Section_82383d56bd25474cb315f50d1618c13c" w:history="1">
              <w:r>
                <w:rPr>
                  <w:rStyle w:val="Hyperlink"/>
                </w:rPr>
                <w:t>2.2.2.1.1</w:t>
              </w:r>
            </w:hyperlink>
          </w:p>
        </w:tc>
      </w:tr>
      <w:tr w:rsidR="008B42D4" w:rsidTr="008B42D4">
        <w:tc>
          <w:tcPr>
            <w:tcW w:w="3686" w:type="dxa"/>
          </w:tcPr>
          <w:p w:rsidR="008B42D4" w:rsidRDefault="001819AE">
            <w:pPr>
              <w:pStyle w:val="TableBodyText"/>
            </w:pPr>
            <w:r>
              <w:rPr>
                <w:b/>
              </w:rPr>
              <w:t>solutionType</w:t>
            </w:r>
          </w:p>
        </w:tc>
        <w:tc>
          <w:tcPr>
            <w:tcW w:w="3686" w:type="dxa"/>
          </w:tcPr>
          <w:p w:rsidR="008B42D4" w:rsidRDefault="001819AE">
            <w:pPr>
              <w:pStyle w:val="TableBodyText"/>
            </w:pPr>
            <w:hyperlink w:anchor="Section_cf382434f4f94294ad6438ba56ec3384" w:history="1">
              <w:r>
                <w:rPr>
                  <w:rStyle w:val="Hyperlink"/>
                </w:rPr>
                <w:t>2.2.2.1.4</w:t>
              </w:r>
            </w:hyperlink>
          </w:p>
        </w:tc>
      </w:tr>
    </w:tbl>
    <w:p w:rsidR="008B42D4" w:rsidRDefault="008B42D4">
      <w:pPr>
        <w:spacing w:before="0" w:after="0"/>
      </w:pPr>
    </w:p>
    <w:tbl>
      <w:tblPr>
        <w:tblStyle w:val="Table-ShadedHeader"/>
        <w:tblW w:w="0" w:type="auto"/>
        <w:tblLook w:val="04A0" w:firstRow="1" w:lastRow="0" w:firstColumn="1" w:lastColumn="0" w:noHBand="0" w:noVBand="1"/>
      </w:tblPr>
      <w:tblGrid>
        <w:gridCol w:w="3686"/>
        <w:gridCol w:w="3686"/>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3686" w:type="dxa"/>
          </w:tcPr>
          <w:p w:rsidR="008B42D4" w:rsidRDefault="001819AE">
            <w:pPr>
              <w:pStyle w:val="TableHeaderText"/>
              <w:spacing w:before="0" w:after="0"/>
            </w:pPr>
            <w:r>
              <w:t>Element</w:t>
            </w:r>
          </w:p>
        </w:tc>
        <w:tc>
          <w:tcPr>
            <w:tcW w:w="3686" w:type="dxa"/>
          </w:tcPr>
          <w:p w:rsidR="008B42D4" w:rsidRDefault="001819AE">
            <w:pPr>
              <w:pStyle w:val="TableHeaderText"/>
              <w:spacing w:before="0" w:after="0"/>
            </w:pPr>
            <w:r>
              <w:t>Specified in Section</w:t>
            </w:r>
          </w:p>
        </w:tc>
      </w:tr>
      <w:tr w:rsidR="008B42D4" w:rsidTr="008B42D4">
        <w:tc>
          <w:tcPr>
            <w:tcW w:w="3686" w:type="dxa"/>
          </w:tcPr>
          <w:p w:rsidR="008B42D4" w:rsidRDefault="001819AE">
            <w:pPr>
              <w:pStyle w:val="TableBodyText"/>
              <w:spacing w:before="0" w:after="0"/>
            </w:pPr>
            <w:r>
              <w:rPr>
                <w:b/>
              </w:rPr>
              <w:t>admin</w:t>
            </w:r>
          </w:p>
        </w:tc>
        <w:tc>
          <w:tcPr>
            <w:tcW w:w="3686" w:type="dxa"/>
          </w:tcPr>
          <w:p w:rsidR="008B42D4" w:rsidRDefault="001819AE">
            <w:pPr>
              <w:pStyle w:val="TableBodyText"/>
              <w:spacing w:before="0" w:after="0"/>
            </w:pPr>
            <w:hyperlink w:anchor="Section_fe3c715a6e8949649ede635c88bd0769" w:history="1">
              <w:r>
                <w:rPr>
                  <w:rStyle w:val="Hyperlink"/>
                </w:rPr>
                <w:t>2.2.2.2.13</w:t>
              </w:r>
            </w:hyperlink>
          </w:p>
        </w:tc>
      </w:tr>
      <w:tr w:rsidR="008B42D4" w:rsidTr="008B42D4">
        <w:tc>
          <w:tcPr>
            <w:tcW w:w="3686" w:type="dxa"/>
          </w:tcPr>
          <w:p w:rsidR="008B42D4" w:rsidRDefault="001819AE">
            <w:pPr>
              <w:pStyle w:val="TableBodyText"/>
              <w:spacing w:before="0" w:after="0"/>
            </w:pPr>
            <w:r>
              <w:rPr>
                <w:b/>
              </w:rPr>
              <w:t>adoAdapterExtension</w:t>
            </w:r>
          </w:p>
        </w:tc>
        <w:tc>
          <w:tcPr>
            <w:tcW w:w="3686" w:type="dxa"/>
          </w:tcPr>
          <w:p w:rsidR="008B42D4" w:rsidRDefault="001819AE">
            <w:pPr>
              <w:pStyle w:val="TableBodyText"/>
              <w:spacing w:before="0" w:after="0"/>
            </w:pPr>
            <w:hyperlink w:anchor="Section_40fbd037c954439ea88c7a41a1b9c070" w:history="1">
              <w:r>
                <w:rPr>
                  <w:rStyle w:val="Hyperlink"/>
                </w:rPr>
                <w:t>2.2.2.2.25</w:t>
              </w:r>
            </w:hyperlink>
          </w:p>
        </w:tc>
      </w:tr>
      <w:tr w:rsidR="008B42D4" w:rsidTr="008B42D4">
        <w:tc>
          <w:tcPr>
            <w:tcW w:w="3686" w:type="dxa"/>
          </w:tcPr>
          <w:p w:rsidR="008B42D4" w:rsidRDefault="001819AE">
            <w:pPr>
              <w:pStyle w:val="TableBodyText"/>
              <w:spacing w:before="0" w:after="0"/>
            </w:pPr>
            <w:r>
              <w:rPr>
                <w:b/>
              </w:rPr>
              <w:t>autoUpdatePrompt</w:t>
            </w:r>
          </w:p>
        </w:tc>
        <w:tc>
          <w:tcPr>
            <w:tcW w:w="3686" w:type="dxa"/>
          </w:tcPr>
          <w:p w:rsidR="008B42D4" w:rsidRDefault="001819AE">
            <w:pPr>
              <w:pStyle w:val="TableBodyText"/>
              <w:spacing w:before="0" w:after="0"/>
            </w:pPr>
            <w:hyperlink w:anchor="Section_fb2fc6d6e1b4440990148a87582a26c4" w:history="1">
              <w:r>
                <w:rPr>
                  <w:rStyle w:val="Hyperlink"/>
                </w:rPr>
                <w:t>2.2.2.2.38</w:t>
              </w:r>
            </w:hyperlink>
          </w:p>
        </w:tc>
      </w:tr>
      <w:tr w:rsidR="008B42D4" w:rsidTr="008B42D4">
        <w:tc>
          <w:tcPr>
            <w:tcW w:w="3686" w:type="dxa"/>
          </w:tcPr>
          <w:p w:rsidR="008B42D4" w:rsidRDefault="001819AE">
            <w:pPr>
              <w:pStyle w:val="TableBodyText"/>
              <w:spacing w:before="0" w:after="0"/>
            </w:pPr>
            <w:r>
              <w:rPr>
                <w:b/>
              </w:rPr>
              <w:t>command</w:t>
            </w:r>
          </w:p>
        </w:tc>
        <w:tc>
          <w:tcPr>
            <w:tcW w:w="3686" w:type="dxa"/>
          </w:tcPr>
          <w:p w:rsidR="008B42D4" w:rsidRDefault="001819AE">
            <w:pPr>
              <w:pStyle w:val="TableBodyText"/>
              <w:spacing w:before="0" w:after="0"/>
            </w:pPr>
            <w:hyperlink w:anchor="Section_2cdeef4cdf9a44d58af6ff05e5f2d4f6" w:history="1">
              <w:r>
                <w:rPr>
                  <w:rStyle w:val="Hyperlink"/>
                </w:rPr>
                <w:t>2.2.2.2.5</w:t>
              </w:r>
            </w:hyperlink>
          </w:p>
        </w:tc>
      </w:tr>
      <w:tr w:rsidR="008B42D4" w:rsidTr="008B42D4">
        <w:tc>
          <w:tcPr>
            <w:tcW w:w="3686" w:type="dxa"/>
          </w:tcPr>
          <w:p w:rsidR="008B42D4" w:rsidRDefault="001819AE">
            <w:pPr>
              <w:pStyle w:val="TableBodyText"/>
              <w:spacing w:before="0" w:after="0"/>
            </w:pPr>
            <w:r>
              <w:rPr>
                <w:b/>
              </w:rPr>
              <w:t>commands</w:t>
            </w:r>
          </w:p>
        </w:tc>
        <w:tc>
          <w:tcPr>
            <w:tcW w:w="3686" w:type="dxa"/>
          </w:tcPr>
          <w:p w:rsidR="008B42D4" w:rsidRDefault="001819AE">
            <w:pPr>
              <w:pStyle w:val="TableBodyText"/>
              <w:spacing w:before="0" w:after="0"/>
            </w:pPr>
            <w:hyperlink w:anchor="Section_c4ba558a127145a1a0ee7130713d6f85" w:history="1">
              <w:r>
                <w:rPr>
                  <w:rStyle w:val="Hyperlink"/>
                </w:rPr>
                <w:t>2.2.2.2.4</w:t>
              </w:r>
            </w:hyperlink>
          </w:p>
        </w:tc>
      </w:tr>
      <w:tr w:rsidR="008B42D4" w:rsidTr="008B42D4">
        <w:tc>
          <w:tcPr>
            <w:tcW w:w="3686" w:type="dxa"/>
          </w:tcPr>
          <w:p w:rsidR="008B42D4" w:rsidRDefault="001819AE">
            <w:pPr>
              <w:pStyle w:val="TableBodyText"/>
              <w:spacing w:before="0" w:after="0"/>
            </w:pPr>
            <w:r>
              <w:rPr>
                <w:b/>
              </w:rPr>
              <w:t>connectoid</w:t>
            </w:r>
          </w:p>
        </w:tc>
        <w:tc>
          <w:tcPr>
            <w:tcW w:w="3686" w:type="dxa"/>
          </w:tcPr>
          <w:p w:rsidR="008B42D4" w:rsidRDefault="001819AE">
            <w:pPr>
              <w:pStyle w:val="TableBodyText"/>
              <w:spacing w:before="0" w:after="0"/>
            </w:pPr>
            <w:hyperlink w:anchor="Section_7db60e97c836403e86d8192770c62772" w:history="1">
              <w:r>
                <w:rPr>
                  <w:rStyle w:val="Hyperlink"/>
                </w:rPr>
                <w:t>2.2.2.2.23</w:t>
              </w:r>
            </w:hyperlink>
          </w:p>
        </w:tc>
      </w:tr>
      <w:tr w:rsidR="008B42D4" w:rsidTr="008B42D4">
        <w:tc>
          <w:tcPr>
            <w:tcW w:w="3686" w:type="dxa"/>
          </w:tcPr>
          <w:p w:rsidR="008B42D4" w:rsidRDefault="001819AE">
            <w:pPr>
              <w:pStyle w:val="TableBodyText"/>
              <w:spacing w:before="0" w:after="0"/>
            </w:pPr>
            <w:r>
              <w:rPr>
                <w:b/>
              </w:rPr>
              <w:t>contentType</w:t>
            </w:r>
          </w:p>
        </w:tc>
        <w:tc>
          <w:tcPr>
            <w:tcW w:w="3686" w:type="dxa"/>
          </w:tcPr>
          <w:p w:rsidR="008B42D4" w:rsidRDefault="001819AE">
            <w:pPr>
              <w:pStyle w:val="TableBodyText"/>
              <w:spacing w:before="0" w:after="0"/>
            </w:pPr>
            <w:hyperlink w:anchor="Section_3331c890162b4e2d90de20b207235269" w:history="1">
              <w:r>
                <w:rPr>
                  <w:rStyle w:val="Hyperlink"/>
                </w:rPr>
                <w:t>2.2.2.2.9</w:t>
              </w:r>
            </w:hyperlink>
          </w:p>
        </w:tc>
      </w:tr>
      <w:tr w:rsidR="008B42D4" w:rsidTr="008B42D4">
        <w:tc>
          <w:tcPr>
            <w:tcW w:w="3686" w:type="dxa"/>
          </w:tcPr>
          <w:p w:rsidR="008B42D4" w:rsidRDefault="001819AE">
            <w:pPr>
              <w:pStyle w:val="TableBodyText"/>
              <w:spacing w:before="0" w:after="0"/>
            </w:pPr>
            <w:r>
              <w:rPr>
                <w:b/>
              </w:rPr>
              <w:t>contentTypeTemplate</w:t>
            </w:r>
          </w:p>
        </w:tc>
        <w:tc>
          <w:tcPr>
            <w:tcW w:w="3686" w:type="dxa"/>
          </w:tcPr>
          <w:p w:rsidR="008B42D4" w:rsidRDefault="001819AE">
            <w:pPr>
              <w:pStyle w:val="TableBodyText"/>
              <w:spacing w:before="0" w:after="0"/>
            </w:pPr>
            <w:hyperlink w:anchor="Section_b4a07e7b6df24bad99629eb62dbf4eb5" w:history="1">
              <w:r>
                <w:rPr>
                  <w:rStyle w:val="Hyperlink"/>
                </w:rPr>
                <w:t>2.2.2.2.10</w:t>
              </w:r>
            </w:hyperlink>
          </w:p>
        </w:tc>
      </w:tr>
      <w:tr w:rsidR="008B42D4" w:rsidTr="008B42D4">
        <w:tc>
          <w:tcPr>
            <w:tcW w:w="3686" w:type="dxa"/>
          </w:tcPr>
          <w:p w:rsidR="008B42D4" w:rsidRDefault="001819AE">
            <w:pPr>
              <w:pStyle w:val="TableBodyText"/>
              <w:spacing w:before="0" w:after="0"/>
            </w:pPr>
            <w:r>
              <w:rPr>
                <w:b/>
              </w:rPr>
              <w:lastRenderedPageBreak/>
              <w:t>dataConnections</w:t>
            </w:r>
          </w:p>
        </w:tc>
        <w:tc>
          <w:tcPr>
            <w:tcW w:w="3686" w:type="dxa"/>
          </w:tcPr>
          <w:p w:rsidR="008B42D4" w:rsidRDefault="001819AE">
            <w:pPr>
              <w:pStyle w:val="TableBodyText"/>
              <w:spacing w:before="0" w:after="0"/>
            </w:pPr>
            <w:hyperlink w:anchor="Section_6a2fa48a8c494502a49a381dc45e41d8" w:history="1">
              <w:r>
                <w:rPr>
                  <w:rStyle w:val="Hyperlink"/>
                </w:rPr>
                <w:t>2.2.2.2.21</w:t>
              </w:r>
            </w:hyperlink>
          </w:p>
        </w:tc>
      </w:tr>
      <w:tr w:rsidR="008B42D4" w:rsidTr="008B42D4">
        <w:tc>
          <w:tcPr>
            <w:tcW w:w="3686" w:type="dxa"/>
          </w:tcPr>
          <w:p w:rsidR="008B42D4" w:rsidRDefault="001819AE">
            <w:pPr>
              <w:pStyle w:val="TableBodyText"/>
              <w:spacing w:before="0" w:after="0"/>
            </w:pPr>
            <w:r>
              <w:rPr>
                <w:b/>
              </w:rPr>
              <w:t>davAdapterExtension</w:t>
            </w:r>
          </w:p>
        </w:tc>
        <w:tc>
          <w:tcPr>
            <w:tcW w:w="3686" w:type="dxa"/>
          </w:tcPr>
          <w:p w:rsidR="008B42D4" w:rsidRDefault="001819AE">
            <w:pPr>
              <w:pStyle w:val="TableBodyText"/>
              <w:spacing w:before="0" w:after="0"/>
            </w:pPr>
            <w:hyperlink w:anchor="Section_b1d56fb4a543466184d39e50bd649c92" w:history="1">
              <w:r>
                <w:rPr>
                  <w:rStyle w:val="Hyperlink"/>
                </w:rPr>
                <w:t>2.2.2.2.24</w:t>
              </w:r>
            </w:hyperlink>
          </w:p>
        </w:tc>
      </w:tr>
      <w:tr w:rsidR="008B42D4" w:rsidTr="008B42D4">
        <w:tc>
          <w:tcPr>
            <w:tcW w:w="3686" w:type="dxa"/>
          </w:tcPr>
          <w:p w:rsidR="008B42D4" w:rsidRDefault="001819AE">
            <w:pPr>
              <w:pStyle w:val="TableBodyText"/>
              <w:spacing w:before="0" w:after="0"/>
            </w:pPr>
            <w:r>
              <w:rPr>
                <w:b/>
              </w:rPr>
              <w:t>email</w:t>
            </w:r>
            <w:r>
              <w:rPr>
                <w:b/>
              </w:rPr>
              <w:t>AdapterExtension</w:t>
            </w:r>
          </w:p>
        </w:tc>
        <w:tc>
          <w:tcPr>
            <w:tcW w:w="3686" w:type="dxa"/>
          </w:tcPr>
          <w:p w:rsidR="008B42D4" w:rsidRDefault="001819AE">
            <w:pPr>
              <w:pStyle w:val="TableBodyText"/>
              <w:spacing w:before="0" w:after="0"/>
            </w:pPr>
            <w:hyperlink w:anchor="Section_d919434a1982416cbfce14e8ca20d38f" w:history="1">
              <w:r>
                <w:rPr>
                  <w:rStyle w:val="Hyperlink"/>
                </w:rPr>
                <w:t>2.2.2.2.28</w:t>
              </w:r>
            </w:hyperlink>
          </w:p>
        </w:tc>
      </w:tr>
      <w:tr w:rsidR="008B42D4" w:rsidTr="008B42D4">
        <w:tc>
          <w:tcPr>
            <w:tcW w:w="3686" w:type="dxa"/>
          </w:tcPr>
          <w:p w:rsidR="008B42D4" w:rsidRDefault="001819AE">
            <w:pPr>
              <w:pStyle w:val="TableBodyText"/>
              <w:spacing w:before="0" w:after="0"/>
            </w:pPr>
            <w:r>
              <w:rPr>
                <w:b/>
              </w:rPr>
              <w:t>entity</w:t>
            </w:r>
          </w:p>
        </w:tc>
        <w:tc>
          <w:tcPr>
            <w:tcW w:w="3686" w:type="dxa"/>
          </w:tcPr>
          <w:p w:rsidR="008B42D4" w:rsidRDefault="001819AE">
            <w:pPr>
              <w:pStyle w:val="TableBodyText"/>
              <w:spacing w:before="0" w:after="0"/>
            </w:pPr>
            <w:hyperlink w:anchor="Section_8b2fc9272e6b4fbd9a1343aa7c5bc224" w:tooltip="entity.xsf2" w:history="1">
              <w:r>
                <w:rPr>
                  <w:rStyle w:val="Hyperlink"/>
                </w:rPr>
                <w:t>2.2.2.2.51</w:t>
              </w:r>
            </w:hyperlink>
          </w:p>
        </w:tc>
      </w:tr>
      <w:tr w:rsidR="008B42D4" w:rsidTr="008B42D4">
        <w:tc>
          <w:tcPr>
            <w:tcW w:w="3686" w:type="dxa"/>
          </w:tcPr>
          <w:p w:rsidR="008B42D4" w:rsidRDefault="001819AE">
            <w:pPr>
              <w:pStyle w:val="TableBodyText"/>
              <w:spacing w:before="0" w:after="0"/>
            </w:pPr>
            <w:r>
              <w:rPr>
                <w:b/>
              </w:rPr>
              <w:t>errorMessage</w:t>
            </w:r>
          </w:p>
        </w:tc>
        <w:tc>
          <w:tcPr>
            <w:tcW w:w="3686" w:type="dxa"/>
          </w:tcPr>
          <w:p w:rsidR="008B42D4" w:rsidRDefault="001819AE">
            <w:pPr>
              <w:pStyle w:val="TableBodyText"/>
              <w:spacing w:before="0" w:after="0"/>
            </w:pPr>
            <w:hyperlink w:anchor="Section_5a3a8a36a83449849ed1a2d0b312a9e2" w:history="1">
              <w:r>
                <w:rPr>
                  <w:rStyle w:val="Hyperlink"/>
                </w:rPr>
                <w:t>2.2.2.2.47</w:t>
              </w:r>
            </w:hyperlink>
          </w:p>
        </w:tc>
      </w:tr>
      <w:tr w:rsidR="008B42D4" w:rsidTr="008B42D4">
        <w:tc>
          <w:tcPr>
            <w:tcW w:w="3686" w:type="dxa"/>
          </w:tcPr>
          <w:p w:rsidR="008B42D4" w:rsidRDefault="001819AE">
            <w:pPr>
              <w:pStyle w:val="TableBodyText"/>
              <w:spacing w:before="0" w:after="0"/>
            </w:pPr>
            <w:r>
              <w:rPr>
                <w:b/>
              </w:rPr>
              <w:t>exportToPDForXPS</w:t>
            </w:r>
          </w:p>
        </w:tc>
        <w:tc>
          <w:tcPr>
            <w:tcW w:w="3686" w:type="dxa"/>
          </w:tcPr>
          <w:p w:rsidR="008B42D4" w:rsidRDefault="001819AE">
            <w:pPr>
              <w:pStyle w:val="TableBodyText"/>
              <w:spacing w:before="0" w:after="0"/>
            </w:pPr>
            <w:hyperlink w:anchor="Section_4bcc3468d73c43c8962740a93eb0d4f0" w:history="1">
              <w:r>
                <w:rPr>
                  <w:rStyle w:val="Hyperlink"/>
                </w:rPr>
                <w:t>2.2.2.2.49</w:t>
              </w:r>
            </w:hyperlink>
          </w:p>
        </w:tc>
      </w:tr>
      <w:tr w:rsidR="008B42D4" w:rsidTr="008B42D4">
        <w:tc>
          <w:tcPr>
            <w:tcW w:w="3686" w:type="dxa"/>
          </w:tcPr>
          <w:p w:rsidR="008B42D4" w:rsidRDefault="001819AE">
            <w:pPr>
              <w:pStyle w:val="TableBodyText"/>
              <w:spacing w:before="0" w:after="0"/>
            </w:pPr>
            <w:r>
              <w:rPr>
                <w:b/>
              </w:rPr>
              <w:t>featureRestrictionsExtension</w:t>
            </w:r>
          </w:p>
        </w:tc>
        <w:tc>
          <w:tcPr>
            <w:tcW w:w="3686" w:type="dxa"/>
          </w:tcPr>
          <w:p w:rsidR="008B42D4" w:rsidRDefault="001819AE">
            <w:pPr>
              <w:pStyle w:val="TableBodyText"/>
              <w:spacing w:before="0" w:after="0"/>
            </w:pPr>
            <w:hyperlink w:anchor="Section_d3456d4e0f194bf291102d095a748c6a" w:history="1">
              <w:r>
                <w:rPr>
                  <w:rStyle w:val="Hyperlink"/>
                </w:rPr>
                <w:t>2.2.2.2.48</w:t>
              </w:r>
            </w:hyperlink>
          </w:p>
        </w:tc>
      </w:tr>
      <w:tr w:rsidR="008B42D4" w:rsidTr="008B42D4">
        <w:tc>
          <w:tcPr>
            <w:tcW w:w="3686" w:type="dxa"/>
          </w:tcPr>
          <w:p w:rsidR="008B42D4" w:rsidRDefault="001819AE">
            <w:pPr>
              <w:pStyle w:val="TableBodyText"/>
              <w:spacing w:before="0" w:after="0"/>
            </w:pPr>
            <w:r>
              <w:rPr>
                <w:b/>
              </w:rPr>
              <w:t>fieldExtension</w:t>
            </w:r>
          </w:p>
        </w:tc>
        <w:tc>
          <w:tcPr>
            <w:tcW w:w="3686" w:type="dxa"/>
          </w:tcPr>
          <w:p w:rsidR="008B42D4" w:rsidRDefault="001819AE">
            <w:pPr>
              <w:pStyle w:val="TableBodyText"/>
              <w:spacing w:before="0" w:after="0"/>
            </w:pPr>
            <w:hyperlink w:anchor="Section_af7b4f4df19d4b749e4d6443cfcd5b0a" w:history="1">
              <w:r>
                <w:rPr>
                  <w:rStyle w:val="Hyperlink"/>
                </w:rPr>
                <w:t>2.2.2.2.20</w:t>
              </w:r>
            </w:hyperlink>
          </w:p>
        </w:tc>
      </w:tr>
      <w:tr w:rsidR="008B42D4" w:rsidTr="008B42D4">
        <w:tc>
          <w:tcPr>
            <w:tcW w:w="3686" w:type="dxa"/>
          </w:tcPr>
          <w:p w:rsidR="008B42D4" w:rsidRDefault="001819AE">
            <w:pPr>
              <w:pStyle w:val="TableBodyText"/>
              <w:spacing w:before="0" w:after="0"/>
            </w:pPr>
            <w:r>
              <w:rPr>
                <w:b/>
              </w:rPr>
              <w:t>fieldsExtension</w:t>
            </w:r>
          </w:p>
        </w:tc>
        <w:tc>
          <w:tcPr>
            <w:tcW w:w="3686" w:type="dxa"/>
          </w:tcPr>
          <w:p w:rsidR="008B42D4" w:rsidRDefault="001819AE">
            <w:pPr>
              <w:pStyle w:val="TableBodyText"/>
              <w:spacing w:before="0" w:after="0"/>
            </w:pPr>
            <w:hyperlink w:anchor="Section_141a7b8bfa524582863bb5ba5cfd3e1c" w:history="1">
              <w:r>
                <w:rPr>
                  <w:rStyle w:val="Hyperlink"/>
                </w:rPr>
                <w:t>2.2.2.2.19</w:t>
              </w:r>
            </w:hyperlink>
          </w:p>
        </w:tc>
      </w:tr>
      <w:tr w:rsidR="008B42D4" w:rsidTr="008B42D4">
        <w:tc>
          <w:tcPr>
            <w:tcW w:w="3686" w:type="dxa"/>
          </w:tcPr>
          <w:p w:rsidR="008B42D4" w:rsidRDefault="001819AE">
            <w:pPr>
              <w:pStyle w:val="TableBodyText"/>
              <w:spacing w:before="0" w:after="0"/>
            </w:pPr>
            <w:r>
              <w:rPr>
                <w:b/>
              </w:rPr>
              <w:t>groove</w:t>
            </w:r>
          </w:p>
        </w:tc>
        <w:tc>
          <w:tcPr>
            <w:tcW w:w="3686" w:type="dxa"/>
          </w:tcPr>
          <w:p w:rsidR="008B42D4" w:rsidRDefault="001819AE">
            <w:pPr>
              <w:pStyle w:val="TableBodyText"/>
              <w:spacing w:before="0" w:after="0"/>
            </w:pPr>
            <w:hyperlink w:anchor="Section_174bd55cfb064adcaa8cbb3d1b319b0f" w:tooltip="groove.xsf2" w:history="1">
              <w:r>
                <w:rPr>
                  <w:rStyle w:val="Hyperlink"/>
                </w:rPr>
                <w:t>2.2.2.2.53</w:t>
              </w:r>
            </w:hyperlink>
          </w:p>
        </w:tc>
      </w:tr>
      <w:tr w:rsidR="008B42D4" w:rsidTr="008B42D4">
        <w:tc>
          <w:tcPr>
            <w:tcW w:w="3686" w:type="dxa"/>
          </w:tcPr>
          <w:p w:rsidR="008B42D4" w:rsidRDefault="001819AE">
            <w:pPr>
              <w:pStyle w:val="TableBodyText"/>
              <w:spacing w:before="0" w:after="0"/>
            </w:pPr>
            <w:r>
              <w:rPr>
                <w:b/>
              </w:rPr>
              <w:t>includedView</w:t>
            </w:r>
          </w:p>
        </w:tc>
        <w:tc>
          <w:tcPr>
            <w:tcW w:w="3686" w:type="dxa"/>
          </w:tcPr>
          <w:p w:rsidR="008B42D4" w:rsidRDefault="001819AE">
            <w:pPr>
              <w:pStyle w:val="TableBodyText"/>
              <w:spacing w:before="0" w:after="0"/>
            </w:pPr>
            <w:hyperlink w:anchor="Section_6584ae86f2a0456a9726fa2057680f4a" w:history="1">
              <w:r>
                <w:rPr>
                  <w:rStyle w:val="Hyperlink"/>
                </w:rPr>
                <w:t>2.2.2.2.16</w:t>
              </w:r>
            </w:hyperlink>
          </w:p>
        </w:tc>
      </w:tr>
      <w:tr w:rsidR="008B42D4" w:rsidTr="008B42D4">
        <w:tc>
          <w:tcPr>
            <w:tcW w:w="3686" w:type="dxa"/>
          </w:tcPr>
          <w:p w:rsidR="008B42D4" w:rsidRDefault="001819AE">
            <w:pPr>
              <w:pStyle w:val="TableBodyText"/>
              <w:spacing w:before="0" w:after="0"/>
            </w:pPr>
            <w:r>
              <w:rPr>
                <w:b/>
              </w:rPr>
              <w:t>includedViews</w:t>
            </w:r>
          </w:p>
        </w:tc>
        <w:tc>
          <w:tcPr>
            <w:tcW w:w="3686" w:type="dxa"/>
          </w:tcPr>
          <w:p w:rsidR="008B42D4" w:rsidRDefault="001819AE">
            <w:pPr>
              <w:pStyle w:val="TableBodyText"/>
              <w:spacing w:before="0" w:after="0"/>
            </w:pPr>
            <w:hyperlink w:anchor="Section_6fee746a438e461caeb74f2cbd32dabc" w:history="1">
              <w:r>
                <w:rPr>
                  <w:rStyle w:val="Hyperlink"/>
                </w:rPr>
                <w:t>2.2.2.2.15</w:t>
              </w:r>
            </w:hyperlink>
          </w:p>
        </w:tc>
      </w:tr>
      <w:tr w:rsidR="008B42D4" w:rsidTr="008B42D4">
        <w:tc>
          <w:tcPr>
            <w:tcW w:w="3686" w:type="dxa"/>
          </w:tcPr>
          <w:p w:rsidR="008B42D4" w:rsidRDefault="001819AE">
            <w:pPr>
              <w:pStyle w:val="TableBodyText"/>
              <w:spacing w:before="0" w:after="0"/>
            </w:pPr>
            <w:r>
              <w:rPr>
                <w:b/>
              </w:rPr>
              <w:t>inputScope</w:t>
            </w:r>
          </w:p>
        </w:tc>
        <w:tc>
          <w:tcPr>
            <w:tcW w:w="3686" w:type="dxa"/>
          </w:tcPr>
          <w:p w:rsidR="008B42D4" w:rsidRDefault="001819AE">
            <w:pPr>
              <w:pStyle w:val="TableBodyText"/>
              <w:spacing w:before="0" w:after="0"/>
            </w:pPr>
            <w:hyperlink w:anchor="Section_2289226f85f84b7db9f86324ec1e0c64" w:history="1">
              <w:r>
                <w:rPr>
                  <w:rStyle w:val="Hyperlink"/>
                </w:rPr>
                <w:t>2.2.2.2.40</w:t>
              </w:r>
            </w:hyperlink>
          </w:p>
        </w:tc>
      </w:tr>
      <w:tr w:rsidR="008B42D4" w:rsidTr="008B42D4">
        <w:tc>
          <w:tcPr>
            <w:tcW w:w="3686" w:type="dxa"/>
          </w:tcPr>
          <w:p w:rsidR="008B42D4" w:rsidRDefault="001819AE">
            <w:pPr>
              <w:pStyle w:val="TableBodyText"/>
              <w:spacing w:before="0" w:after="0"/>
            </w:pPr>
            <w:r>
              <w:rPr>
                <w:b/>
              </w:rPr>
              <w:t>in</w:t>
            </w:r>
            <w:r>
              <w:rPr>
                <w:b/>
              </w:rPr>
              <w:t>putScopes</w:t>
            </w:r>
          </w:p>
        </w:tc>
        <w:tc>
          <w:tcPr>
            <w:tcW w:w="3686" w:type="dxa"/>
          </w:tcPr>
          <w:p w:rsidR="008B42D4" w:rsidRDefault="001819AE">
            <w:pPr>
              <w:pStyle w:val="TableBodyText"/>
              <w:spacing w:before="0" w:after="0"/>
            </w:pPr>
            <w:hyperlink w:anchor="Section_3ab2833e44d34e4aa8622d28940b6fac" w:history="1">
              <w:r>
                <w:rPr>
                  <w:rStyle w:val="Hyperlink"/>
                </w:rPr>
                <w:t>2.2.2.2.39</w:t>
              </w:r>
            </w:hyperlink>
          </w:p>
        </w:tc>
      </w:tr>
      <w:tr w:rsidR="008B42D4" w:rsidTr="008B42D4">
        <w:tc>
          <w:tcPr>
            <w:tcW w:w="3686" w:type="dxa"/>
          </w:tcPr>
          <w:p w:rsidR="008B42D4" w:rsidRDefault="001819AE">
            <w:pPr>
              <w:pStyle w:val="TableBodyText"/>
              <w:spacing w:before="0" w:after="0"/>
            </w:pPr>
            <w:r>
              <w:rPr>
                <w:b/>
              </w:rPr>
              <w:t>install</w:t>
            </w:r>
          </w:p>
        </w:tc>
        <w:tc>
          <w:tcPr>
            <w:tcW w:w="3686" w:type="dxa"/>
          </w:tcPr>
          <w:p w:rsidR="008B42D4" w:rsidRDefault="001819AE">
            <w:pPr>
              <w:pStyle w:val="TableBodyText"/>
              <w:spacing w:before="0" w:after="0"/>
            </w:pPr>
            <w:hyperlink w:anchor="Section_af3c2f889ae24552a8183c3c3cf13a5d" w:history="1">
              <w:r>
                <w:rPr>
                  <w:rStyle w:val="Hyperlink"/>
                </w:rPr>
                <w:t>2.2.2.2.7</w:t>
              </w:r>
            </w:hyperlink>
          </w:p>
        </w:tc>
      </w:tr>
      <w:tr w:rsidR="008B42D4" w:rsidTr="008B42D4">
        <w:tc>
          <w:tcPr>
            <w:tcW w:w="3686" w:type="dxa"/>
          </w:tcPr>
          <w:p w:rsidR="008B42D4" w:rsidRDefault="001819AE">
            <w:pPr>
              <w:pStyle w:val="TableBodyText"/>
              <w:spacing w:before="0" w:after="0"/>
            </w:pPr>
            <w:r>
              <w:rPr>
                <w:b/>
              </w:rPr>
              <w:t>list</w:t>
            </w:r>
          </w:p>
        </w:tc>
        <w:tc>
          <w:tcPr>
            <w:tcW w:w="3686" w:type="dxa"/>
          </w:tcPr>
          <w:p w:rsidR="008B42D4" w:rsidRDefault="001819AE">
            <w:pPr>
              <w:pStyle w:val="TableBodyText"/>
              <w:spacing w:before="0" w:after="0"/>
            </w:pPr>
            <w:hyperlink w:anchor="Section_461341fc6a2b422599ba82f03c70b677" w:tooltip="list.xsf2" w:history="1">
              <w:r>
                <w:rPr>
                  <w:rStyle w:val="Hyperlink"/>
                </w:rPr>
                <w:t>2.2.2.2.50</w:t>
              </w:r>
            </w:hyperlink>
          </w:p>
        </w:tc>
      </w:tr>
      <w:tr w:rsidR="008B42D4" w:rsidTr="008B42D4">
        <w:tc>
          <w:tcPr>
            <w:tcW w:w="3686" w:type="dxa"/>
          </w:tcPr>
          <w:p w:rsidR="008B42D4" w:rsidRDefault="001819AE">
            <w:pPr>
              <w:pStyle w:val="TableBodyText"/>
              <w:spacing w:before="0" w:after="0"/>
            </w:pPr>
            <w:r>
              <w:rPr>
                <w:b/>
              </w:rPr>
              <w:t>listPropertiesExtension</w:t>
            </w:r>
          </w:p>
        </w:tc>
        <w:tc>
          <w:tcPr>
            <w:tcW w:w="3686" w:type="dxa"/>
          </w:tcPr>
          <w:p w:rsidR="008B42D4" w:rsidRDefault="001819AE">
            <w:pPr>
              <w:pStyle w:val="TableBodyText"/>
              <w:spacing w:before="0" w:after="0"/>
            </w:pPr>
            <w:hyperlink w:anchor="Section_5ea8ddcd4450444f9524a051567fece5" w:history="1">
              <w:r>
                <w:rPr>
                  <w:rStyle w:val="Hyperlink"/>
                </w:rPr>
                <w:t>2.2.2.2.18</w:t>
              </w:r>
            </w:hyperlink>
          </w:p>
        </w:tc>
      </w:tr>
      <w:tr w:rsidR="008B42D4" w:rsidTr="008B42D4">
        <w:tc>
          <w:tcPr>
            <w:tcW w:w="3686" w:type="dxa"/>
          </w:tcPr>
          <w:p w:rsidR="008B42D4" w:rsidRDefault="001819AE">
            <w:pPr>
              <w:pStyle w:val="TableBodyText"/>
              <w:spacing w:before="0" w:after="0"/>
            </w:pPr>
            <w:r>
              <w:rPr>
                <w:b/>
              </w:rPr>
              <w:t>mail</w:t>
            </w:r>
          </w:p>
        </w:tc>
        <w:tc>
          <w:tcPr>
            <w:tcW w:w="3686" w:type="dxa"/>
          </w:tcPr>
          <w:p w:rsidR="008B42D4" w:rsidRDefault="001819AE">
            <w:pPr>
              <w:pStyle w:val="TableBodyText"/>
              <w:spacing w:before="0" w:after="0"/>
            </w:pPr>
            <w:hyperlink w:anchor="Section_905e0f84b6044bc480964ea44580b56e" w:history="1">
              <w:r>
                <w:rPr>
                  <w:rStyle w:val="Hyperlink"/>
                </w:rPr>
                <w:t>2.2.2.2.12</w:t>
              </w:r>
            </w:hyperlink>
          </w:p>
        </w:tc>
      </w:tr>
      <w:tr w:rsidR="008B42D4" w:rsidTr="008B42D4">
        <w:tc>
          <w:tcPr>
            <w:tcW w:w="3686" w:type="dxa"/>
          </w:tcPr>
          <w:p w:rsidR="008B42D4" w:rsidRDefault="001819AE">
            <w:pPr>
              <w:pStyle w:val="TableBodyText"/>
              <w:spacing w:before="0" w:after="0"/>
            </w:pPr>
            <w:r>
              <w:rPr>
                <w:b/>
              </w:rPr>
              <w:t>managedCode</w:t>
            </w:r>
          </w:p>
        </w:tc>
        <w:tc>
          <w:tcPr>
            <w:tcW w:w="3686" w:type="dxa"/>
          </w:tcPr>
          <w:p w:rsidR="008B42D4" w:rsidRDefault="001819AE">
            <w:pPr>
              <w:pStyle w:val="TableBodyText"/>
              <w:spacing w:before="0" w:after="0"/>
            </w:pPr>
            <w:hyperlink w:anchor="Section_6d27d8dde61645b1ad120dc31a7e3cfa" w:history="1">
              <w:r>
                <w:rPr>
                  <w:rStyle w:val="Hyperlink"/>
                </w:rPr>
                <w:t>2.2.2.2.43</w:t>
              </w:r>
            </w:hyperlink>
          </w:p>
        </w:tc>
      </w:tr>
      <w:tr w:rsidR="008B42D4" w:rsidTr="008B42D4">
        <w:tc>
          <w:tcPr>
            <w:tcW w:w="3686" w:type="dxa"/>
          </w:tcPr>
          <w:p w:rsidR="008B42D4" w:rsidRDefault="001819AE">
            <w:pPr>
              <w:pStyle w:val="TableBodyText"/>
              <w:spacing w:before="0" w:after="0"/>
            </w:pPr>
            <w:r>
              <w:rPr>
                <w:b/>
              </w:rPr>
              <w:t>mergedPrintView</w:t>
            </w:r>
          </w:p>
        </w:tc>
        <w:tc>
          <w:tcPr>
            <w:tcW w:w="3686" w:type="dxa"/>
          </w:tcPr>
          <w:p w:rsidR="008B42D4" w:rsidRDefault="001819AE">
            <w:pPr>
              <w:pStyle w:val="TableBodyText"/>
              <w:spacing w:before="0" w:after="0"/>
            </w:pPr>
            <w:hyperlink w:anchor="Section_6c4bf06fa8c54b38ae851140a91b1977" w:history="1">
              <w:r>
                <w:rPr>
                  <w:rStyle w:val="Hyperlink"/>
                </w:rPr>
                <w:t>2.2.2.2.14</w:t>
              </w:r>
            </w:hyperlink>
          </w:p>
        </w:tc>
      </w:tr>
      <w:tr w:rsidR="008B42D4" w:rsidTr="008B42D4">
        <w:tc>
          <w:tcPr>
            <w:tcW w:w="3686" w:type="dxa"/>
          </w:tcPr>
          <w:p w:rsidR="008B42D4" w:rsidRDefault="001819AE">
            <w:pPr>
              <w:pStyle w:val="TableBodyText"/>
              <w:spacing w:before="0" w:after="0"/>
            </w:pPr>
            <w:r>
              <w:rPr>
                <w:b/>
              </w:rPr>
              <w:t>offline</w:t>
            </w:r>
          </w:p>
        </w:tc>
        <w:tc>
          <w:tcPr>
            <w:tcW w:w="3686" w:type="dxa"/>
          </w:tcPr>
          <w:p w:rsidR="008B42D4" w:rsidRDefault="001819AE">
            <w:pPr>
              <w:pStyle w:val="TableBodyText"/>
              <w:spacing w:before="0" w:after="0"/>
            </w:pPr>
            <w:hyperlink w:anchor="Section_7c9b737bf7434593b188db2c6a0f71aa" w:history="1">
              <w:r>
                <w:rPr>
                  <w:rStyle w:val="Hyperlink"/>
                </w:rPr>
                <w:t>2.2.2.2.17</w:t>
              </w:r>
            </w:hyperlink>
          </w:p>
        </w:tc>
      </w:tr>
      <w:tr w:rsidR="008B42D4" w:rsidTr="008B42D4">
        <w:tc>
          <w:tcPr>
            <w:tcW w:w="3686" w:type="dxa"/>
          </w:tcPr>
          <w:p w:rsidR="008B42D4" w:rsidRDefault="001819AE">
            <w:pPr>
              <w:pStyle w:val="TableBodyText"/>
              <w:spacing w:before="0" w:after="0"/>
            </w:pPr>
            <w:r>
              <w:rPr>
                <w:b/>
              </w:rPr>
              <w:t>preview</w:t>
            </w:r>
          </w:p>
        </w:tc>
        <w:tc>
          <w:tcPr>
            <w:tcW w:w="3686" w:type="dxa"/>
          </w:tcPr>
          <w:p w:rsidR="008B42D4" w:rsidRDefault="001819AE">
            <w:pPr>
              <w:pStyle w:val="TableBodyText"/>
              <w:spacing w:before="0" w:after="0"/>
            </w:pPr>
            <w:hyperlink w:anchor="Section_85a62c103aa1429f858c02ea84cf5ac5" w:history="1">
              <w:r>
                <w:rPr>
                  <w:rStyle w:val="Hyperlink"/>
                </w:rPr>
                <w:t>2.2.2.2.37</w:t>
              </w:r>
            </w:hyperlink>
          </w:p>
        </w:tc>
      </w:tr>
      <w:tr w:rsidR="008B42D4" w:rsidTr="008B42D4">
        <w:tc>
          <w:tcPr>
            <w:tcW w:w="3686" w:type="dxa"/>
          </w:tcPr>
          <w:p w:rsidR="008B42D4" w:rsidRDefault="001819AE">
            <w:pPr>
              <w:pStyle w:val="TableBodyText"/>
              <w:spacing w:before="0" w:after="0"/>
            </w:pPr>
            <w:r>
              <w:rPr>
                <w:b/>
              </w:rPr>
              <w:t>relativeQuery</w:t>
            </w:r>
          </w:p>
        </w:tc>
        <w:tc>
          <w:tcPr>
            <w:tcW w:w="3686" w:type="dxa"/>
          </w:tcPr>
          <w:p w:rsidR="008B42D4" w:rsidRDefault="001819AE">
            <w:pPr>
              <w:pStyle w:val="TableBodyText"/>
              <w:spacing w:before="0" w:after="0"/>
            </w:pPr>
            <w:hyperlink w:anchor="Section_71c226c8431f43b688cdd811f2ac11a6" w:history="1">
              <w:r>
                <w:rPr>
                  <w:rStyle w:val="Hyperlink"/>
                </w:rPr>
                <w:t>2.2.2.2.27</w:t>
              </w:r>
            </w:hyperlink>
          </w:p>
        </w:tc>
      </w:tr>
      <w:tr w:rsidR="008B42D4" w:rsidTr="008B42D4">
        <w:tc>
          <w:tcPr>
            <w:tcW w:w="3686" w:type="dxa"/>
          </w:tcPr>
          <w:p w:rsidR="008B42D4" w:rsidRDefault="001819AE">
            <w:pPr>
              <w:pStyle w:val="TableBodyText"/>
              <w:spacing w:before="0" w:after="0"/>
            </w:pPr>
            <w:r>
              <w:rPr>
                <w:b/>
              </w:rPr>
              <w:t>sendByMail</w:t>
            </w:r>
          </w:p>
        </w:tc>
        <w:tc>
          <w:tcPr>
            <w:tcW w:w="3686" w:type="dxa"/>
          </w:tcPr>
          <w:p w:rsidR="008B42D4" w:rsidRDefault="001819AE">
            <w:pPr>
              <w:pStyle w:val="TableBodyText"/>
              <w:spacing w:before="0" w:after="0"/>
            </w:pPr>
            <w:hyperlink w:anchor="Section_ec3ee1c2dd594cca887fd35b67b04b31" w:history="1">
              <w:r>
                <w:rPr>
                  <w:rStyle w:val="Hyperlink"/>
                </w:rPr>
                <w:t>2.2.2.2.31</w:t>
              </w:r>
            </w:hyperlink>
          </w:p>
        </w:tc>
      </w:tr>
      <w:tr w:rsidR="008B42D4" w:rsidTr="008B42D4">
        <w:tc>
          <w:tcPr>
            <w:tcW w:w="3686" w:type="dxa"/>
          </w:tcPr>
          <w:p w:rsidR="008B42D4" w:rsidRDefault="001819AE">
            <w:pPr>
              <w:pStyle w:val="TableBodyText"/>
              <w:spacing w:before="0" w:after="0"/>
            </w:pPr>
            <w:r>
              <w:rPr>
                <w:b/>
              </w:rPr>
              <w:t>server</w:t>
            </w:r>
          </w:p>
        </w:tc>
        <w:tc>
          <w:tcPr>
            <w:tcW w:w="3686" w:type="dxa"/>
          </w:tcPr>
          <w:p w:rsidR="008B42D4" w:rsidRDefault="001819AE">
            <w:pPr>
              <w:pStyle w:val="TableBodyText"/>
              <w:spacing w:before="0" w:after="0"/>
            </w:pPr>
            <w:hyperlink w:anchor="Section_83ef45f50e794b14bee8c7609cef35c3" w:history="1">
              <w:r>
                <w:rPr>
                  <w:rStyle w:val="Hyperlink"/>
                </w:rPr>
                <w:t>2.2.2.2.2</w:t>
              </w:r>
            </w:hyperlink>
          </w:p>
        </w:tc>
      </w:tr>
      <w:tr w:rsidR="008B42D4" w:rsidTr="008B42D4">
        <w:tc>
          <w:tcPr>
            <w:tcW w:w="3686" w:type="dxa"/>
          </w:tcPr>
          <w:p w:rsidR="008B42D4" w:rsidRDefault="001819AE">
            <w:pPr>
              <w:pStyle w:val="TableBodyText"/>
              <w:spacing w:before="0" w:after="0"/>
            </w:pPr>
            <w:r>
              <w:rPr>
                <w:b/>
              </w:rPr>
              <w:t>share</w:t>
            </w:r>
          </w:p>
        </w:tc>
        <w:tc>
          <w:tcPr>
            <w:tcW w:w="3686" w:type="dxa"/>
          </w:tcPr>
          <w:p w:rsidR="008B42D4" w:rsidRDefault="001819AE">
            <w:pPr>
              <w:pStyle w:val="TableBodyText"/>
              <w:spacing w:before="0" w:after="0"/>
            </w:pPr>
            <w:hyperlink w:anchor="Section_bea929c638bd4d77a6b0f1851fdcefe0" w:history="1">
              <w:r>
                <w:rPr>
                  <w:rStyle w:val="Hyperlink"/>
                </w:rPr>
                <w:t>2.2.2.2.11</w:t>
              </w:r>
            </w:hyperlink>
          </w:p>
        </w:tc>
      </w:tr>
      <w:tr w:rsidR="008B42D4" w:rsidTr="008B42D4">
        <w:tc>
          <w:tcPr>
            <w:tcW w:w="3686" w:type="dxa"/>
          </w:tcPr>
          <w:p w:rsidR="008B42D4" w:rsidRDefault="001819AE">
            <w:pPr>
              <w:pStyle w:val="TableBodyText"/>
              <w:spacing w:before="0" w:after="0"/>
            </w:pPr>
            <w:r>
              <w:rPr>
                <w:b/>
              </w:rPr>
              <w:t>sharepointListAdapterExtension</w:t>
            </w:r>
          </w:p>
        </w:tc>
        <w:tc>
          <w:tcPr>
            <w:tcW w:w="3686" w:type="dxa"/>
          </w:tcPr>
          <w:p w:rsidR="008B42D4" w:rsidRDefault="001819AE">
            <w:pPr>
              <w:pStyle w:val="TableBodyText"/>
              <w:spacing w:before="0" w:after="0"/>
            </w:pPr>
            <w:hyperlink w:anchor="Section_6587326d2f224114be54d0492c33a7fc" w:history="1">
              <w:r>
                <w:rPr>
                  <w:rStyle w:val="Hyperlink"/>
                </w:rPr>
                <w:t>2.2.2.2.30</w:t>
              </w:r>
            </w:hyperlink>
          </w:p>
        </w:tc>
      </w:tr>
      <w:tr w:rsidR="008B42D4" w:rsidTr="008B42D4">
        <w:tc>
          <w:tcPr>
            <w:tcW w:w="3686" w:type="dxa"/>
          </w:tcPr>
          <w:p w:rsidR="008B42D4" w:rsidRDefault="001819AE">
            <w:pPr>
              <w:pStyle w:val="TableBodyText"/>
              <w:spacing w:before="0" w:after="0"/>
            </w:pPr>
            <w:r>
              <w:rPr>
                <w:b/>
              </w:rPr>
              <w:t>sharepointListAdapterRWExtension</w:t>
            </w:r>
          </w:p>
        </w:tc>
        <w:tc>
          <w:tcPr>
            <w:tcW w:w="3686" w:type="dxa"/>
          </w:tcPr>
          <w:p w:rsidR="008B42D4" w:rsidRDefault="001819AE">
            <w:pPr>
              <w:pStyle w:val="TableBodyText"/>
              <w:spacing w:before="0" w:after="0"/>
            </w:pPr>
            <w:hyperlink w:anchor="Section_d7051b1636804f01bceaeb52f41745a1" w:tooltip="sharepointListAdapterRWExtension.xsf2" w:history="1">
              <w:r>
                <w:rPr>
                  <w:rStyle w:val="Hyperlink"/>
                </w:rPr>
                <w:t>2.2.2.2.54</w:t>
              </w:r>
            </w:hyperlink>
          </w:p>
        </w:tc>
      </w:tr>
      <w:tr w:rsidR="008B42D4" w:rsidTr="008B42D4">
        <w:tc>
          <w:tcPr>
            <w:tcW w:w="3686" w:type="dxa"/>
          </w:tcPr>
          <w:p w:rsidR="008B42D4" w:rsidRDefault="001819AE">
            <w:pPr>
              <w:pStyle w:val="TableBodyText"/>
              <w:spacing w:before="0" w:after="0"/>
            </w:pPr>
            <w:r>
              <w:rPr>
                <w:b/>
              </w:rPr>
              <w:t>solutionDefinition</w:t>
            </w:r>
          </w:p>
        </w:tc>
        <w:tc>
          <w:tcPr>
            <w:tcW w:w="3686" w:type="dxa"/>
          </w:tcPr>
          <w:p w:rsidR="008B42D4" w:rsidRDefault="001819AE">
            <w:pPr>
              <w:pStyle w:val="TableBodyText"/>
              <w:spacing w:before="0" w:after="0"/>
            </w:pPr>
            <w:r>
              <w:t>2.2.2.2.1</w:t>
            </w:r>
          </w:p>
        </w:tc>
      </w:tr>
      <w:tr w:rsidR="008B42D4" w:rsidTr="008B42D4">
        <w:tc>
          <w:tcPr>
            <w:tcW w:w="3686" w:type="dxa"/>
          </w:tcPr>
          <w:p w:rsidR="008B42D4" w:rsidRDefault="001819AE">
            <w:pPr>
              <w:pStyle w:val="TableBodyText"/>
              <w:spacing w:before="0" w:after="0"/>
            </w:pPr>
            <w:r>
              <w:rPr>
                <w:b/>
              </w:rPr>
              <w:t>solutionPropertiesExtension</w:t>
            </w:r>
          </w:p>
        </w:tc>
        <w:tc>
          <w:tcPr>
            <w:tcW w:w="3686" w:type="dxa"/>
          </w:tcPr>
          <w:p w:rsidR="008B42D4" w:rsidRDefault="001819AE">
            <w:pPr>
              <w:pStyle w:val="TableBodyText"/>
              <w:spacing w:before="0" w:after="0"/>
            </w:pPr>
            <w:hyperlink w:anchor="Section_5b19ecbc422d45f6b86bd7c7f13ffa2c" w:history="1">
              <w:r>
                <w:rPr>
                  <w:rStyle w:val="Hyperlink"/>
                </w:rPr>
                <w:t>2.2.2.2.6</w:t>
              </w:r>
            </w:hyperlink>
          </w:p>
        </w:tc>
      </w:tr>
      <w:tr w:rsidR="008B42D4" w:rsidTr="008B42D4">
        <w:tc>
          <w:tcPr>
            <w:tcW w:w="3686" w:type="dxa"/>
          </w:tcPr>
          <w:p w:rsidR="008B42D4" w:rsidRDefault="001819AE">
            <w:pPr>
              <w:pStyle w:val="TableBodyText"/>
              <w:spacing w:before="0" w:after="0"/>
            </w:pPr>
            <w:r>
              <w:rPr>
                <w:b/>
              </w:rPr>
              <w:t>submit</w:t>
            </w:r>
          </w:p>
        </w:tc>
        <w:tc>
          <w:tcPr>
            <w:tcW w:w="3686" w:type="dxa"/>
          </w:tcPr>
          <w:p w:rsidR="008B42D4" w:rsidRDefault="001819AE">
            <w:pPr>
              <w:pStyle w:val="TableBodyText"/>
              <w:spacing w:before="0" w:after="0"/>
            </w:pPr>
            <w:hyperlink w:anchor="Section_a9e1034a0cef44c0ad8709d4f9a75bef" w:history="1">
              <w:r>
                <w:rPr>
                  <w:rStyle w:val="Hyperlink"/>
                </w:rPr>
                <w:t>2.2.2.2.44</w:t>
              </w:r>
            </w:hyperlink>
          </w:p>
        </w:tc>
      </w:tr>
      <w:tr w:rsidR="008B42D4" w:rsidTr="008B42D4">
        <w:tc>
          <w:tcPr>
            <w:tcW w:w="3686" w:type="dxa"/>
          </w:tcPr>
          <w:p w:rsidR="008B42D4" w:rsidRDefault="001819AE">
            <w:pPr>
              <w:pStyle w:val="TableBodyText"/>
              <w:spacing w:before="0" w:after="0"/>
            </w:pPr>
            <w:r>
              <w:rPr>
                <w:b/>
              </w:rPr>
              <w:t>submitAction</w:t>
            </w:r>
          </w:p>
        </w:tc>
        <w:tc>
          <w:tcPr>
            <w:tcW w:w="3686" w:type="dxa"/>
          </w:tcPr>
          <w:p w:rsidR="008B42D4" w:rsidRDefault="001819AE">
            <w:pPr>
              <w:pStyle w:val="TableBodyText"/>
              <w:spacing w:before="0" w:after="0"/>
            </w:pPr>
            <w:hyperlink w:anchor="Section_60b8bfff0d2141f79cb81e382c38b8cc" w:history="1">
              <w:r>
                <w:rPr>
                  <w:rStyle w:val="Hyperlink"/>
                </w:rPr>
                <w:t>2.2.2.2.45</w:t>
              </w:r>
            </w:hyperlink>
          </w:p>
        </w:tc>
      </w:tr>
      <w:tr w:rsidR="008B42D4" w:rsidTr="008B42D4">
        <w:tc>
          <w:tcPr>
            <w:tcW w:w="3686" w:type="dxa"/>
          </w:tcPr>
          <w:p w:rsidR="008B42D4" w:rsidRDefault="001819AE">
            <w:pPr>
              <w:pStyle w:val="TableBodyText"/>
              <w:spacing w:before="0" w:after="0"/>
            </w:pPr>
            <w:r>
              <w:rPr>
                <w:b/>
              </w:rPr>
              <w:t>successMessage</w:t>
            </w:r>
          </w:p>
        </w:tc>
        <w:tc>
          <w:tcPr>
            <w:tcW w:w="3686" w:type="dxa"/>
          </w:tcPr>
          <w:p w:rsidR="008B42D4" w:rsidRDefault="001819AE">
            <w:pPr>
              <w:pStyle w:val="TableBodyText"/>
              <w:spacing w:before="0" w:after="0"/>
            </w:pPr>
            <w:hyperlink w:anchor="Section_e27645aa3bcb4948a85e0cdb70cc9e98" w:history="1">
              <w:r>
                <w:rPr>
                  <w:rStyle w:val="Hyperlink"/>
                </w:rPr>
                <w:t>2.2.2.2.46</w:t>
              </w:r>
            </w:hyperlink>
          </w:p>
        </w:tc>
      </w:tr>
      <w:tr w:rsidR="008B42D4" w:rsidTr="008B42D4">
        <w:tc>
          <w:tcPr>
            <w:tcW w:w="3686" w:type="dxa"/>
          </w:tcPr>
          <w:p w:rsidR="008B42D4" w:rsidRDefault="001819AE">
            <w:pPr>
              <w:pStyle w:val="TableBodyText"/>
              <w:spacing w:before="0" w:after="0"/>
            </w:pPr>
            <w:r>
              <w:rPr>
                <w:b/>
              </w:rPr>
              <w:t>toolbar</w:t>
            </w:r>
          </w:p>
        </w:tc>
        <w:tc>
          <w:tcPr>
            <w:tcW w:w="3686" w:type="dxa"/>
          </w:tcPr>
          <w:p w:rsidR="008B42D4" w:rsidRDefault="001819AE">
            <w:pPr>
              <w:pStyle w:val="TableBodyText"/>
              <w:spacing w:before="0" w:after="0"/>
            </w:pPr>
            <w:hyperlink w:anchor="Section_548a02070d614457ac798f716c27d75e" w:history="1">
              <w:r>
                <w:rPr>
                  <w:rStyle w:val="Hyperlink"/>
                </w:rPr>
                <w:t>2.2.2.2.3</w:t>
              </w:r>
            </w:hyperlink>
          </w:p>
        </w:tc>
      </w:tr>
      <w:tr w:rsidR="008B42D4" w:rsidTr="008B42D4">
        <w:tc>
          <w:tcPr>
            <w:tcW w:w="3686" w:type="dxa"/>
          </w:tcPr>
          <w:p w:rsidR="008B42D4" w:rsidRDefault="001819AE">
            <w:pPr>
              <w:pStyle w:val="TableBodyText"/>
              <w:spacing w:before="0" w:after="0"/>
            </w:pPr>
            <w:r>
              <w:rPr>
                <w:b/>
              </w:rPr>
              <w:t>useHttpHandlerExtension</w:t>
            </w:r>
          </w:p>
        </w:tc>
        <w:tc>
          <w:tcPr>
            <w:tcW w:w="3686" w:type="dxa"/>
          </w:tcPr>
          <w:p w:rsidR="008B42D4" w:rsidRDefault="001819AE">
            <w:pPr>
              <w:pStyle w:val="TableBodyText"/>
              <w:spacing w:before="0" w:after="0"/>
            </w:pPr>
            <w:hyperlink w:anchor="Section_eeed0924399a477aa4f64c81ae9a2c8f" w:history="1">
              <w:r>
                <w:rPr>
                  <w:rStyle w:val="Hyperlink"/>
                </w:rPr>
                <w:t>2.2.2.2.22</w:t>
              </w:r>
            </w:hyperlink>
          </w:p>
        </w:tc>
      </w:tr>
      <w:tr w:rsidR="008B42D4" w:rsidTr="008B42D4">
        <w:tc>
          <w:tcPr>
            <w:tcW w:w="3686" w:type="dxa"/>
          </w:tcPr>
          <w:p w:rsidR="008B42D4" w:rsidRDefault="001819AE">
            <w:pPr>
              <w:pStyle w:val="TableBodyText"/>
              <w:spacing w:before="0" w:after="0"/>
            </w:pPr>
            <w:r>
              <w:rPr>
                <w:b/>
              </w:rPr>
              <w:t>viewExtension</w:t>
            </w:r>
          </w:p>
        </w:tc>
        <w:tc>
          <w:tcPr>
            <w:tcW w:w="3686" w:type="dxa"/>
          </w:tcPr>
          <w:p w:rsidR="008B42D4" w:rsidRDefault="001819AE">
            <w:pPr>
              <w:pStyle w:val="TableBodyText"/>
              <w:spacing w:before="0" w:after="0"/>
            </w:pPr>
            <w:hyperlink w:anchor="Section_88c0c160ef364786a46a3291a037cff1" w:history="1">
              <w:r>
                <w:rPr>
                  <w:rStyle w:val="Hyperlink"/>
                </w:rPr>
                <w:t>2.2.2.2.35</w:t>
              </w:r>
            </w:hyperlink>
          </w:p>
        </w:tc>
      </w:tr>
      <w:tr w:rsidR="008B42D4" w:rsidTr="008B42D4">
        <w:tc>
          <w:tcPr>
            <w:tcW w:w="3686" w:type="dxa"/>
          </w:tcPr>
          <w:p w:rsidR="008B42D4" w:rsidRDefault="001819AE">
            <w:pPr>
              <w:pStyle w:val="TableBodyText"/>
              <w:spacing w:before="0" w:after="0"/>
            </w:pPr>
            <w:r>
              <w:rPr>
                <w:b/>
              </w:rPr>
              <w:t>viewsExte</w:t>
            </w:r>
            <w:r>
              <w:rPr>
                <w:b/>
              </w:rPr>
              <w:t>nsion</w:t>
            </w:r>
          </w:p>
        </w:tc>
        <w:tc>
          <w:tcPr>
            <w:tcW w:w="3686" w:type="dxa"/>
          </w:tcPr>
          <w:p w:rsidR="008B42D4" w:rsidRDefault="001819AE">
            <w:pPr>
              <w:pStyle w:val="TableBodyText"/>
              <w:spacing w:before="0" w:after="0"/>
            </w:pPr>
            <w:hyperlink w:anchor="Section_a60d2e61c39347e0b634bceacb9f7ac6" w:history="1">
              <w:r>
                <w:rPr>
                  <w:rStyle w:val="Hyperlink"/>
                </w:rPr>
                <w:t>2.2.2.2.34</w:t>
              </w:r>
            </w:hyperlink>
          </w:p>
        </w:tc>
      </w:tr>
      <w:tr w:rsidR="008B42D4" w:rsidTr="008B42D4">
        <w:tc>
          <w:tcPr>
            <w:tcW w:w="3686" w:type="dxa"/>
          </w:tcPr>
          <w:p w:rsidR="008B42D4" w:rsidRDefault="001819AE">
            <w:pPr>
              <w:pStyle w:val="TableBodyText"/>
              <w:spacing w:before="0" w:after="0"/>
            </w:pPr>
            <w:r>
              <w:rPr>
                <w:b/>
              </w:rPr>
              <w:t>warning</w:t>
            </w:r>
          </w:p>
        </w:tc>
        <w:tc>
          <w:tcPr>
            <w:tcW w:w="3686" w:type="dxa"/>
          </w:tcPr>
          <w:p w:rsidR="008B42D4" w:rsidRDefault="001819AE">
            <w:pPr>
              <w:pStyle w:val="TableBodyText"/>
              <w:spacing w:before="0" w:after="0"/>
            </w:pPr>
            <w:hyperlink w:anchor="Section_818049d42d3a439592425f681194ba13" w:history="1">
              <w:r>
                <w:rPr>
                  <w:rStyle w:val="Hyperlink"/>
                </w:rPr>
                <w:t>2.2.2.2.33</w:t>
              </w:r>
            </w:hyperlink>
          </w:p>
        </w:tc>
      </w:tr>
      <w:tr w:rsidR="008B42D4" w:rsidTr="008B42D4">
        <w:tc>
          <w:tcPr>
            <w:tcW w:w="3686" w:type="dxa"/>
          </w:tcPr>
          <w:p w:rsidR="008B42D4" w:rsidRDefault="001819AE">
            <w:pPr>
              <w:pStyle w:val="TableBodyText"/>
              <w:spacing w:before="0" w:after="0"/>
            </w:pPr>
            <w:r>
              <w:rPr>
                <w:b/>
              </w:rPr>
              <w:t>warnings</w:t>
            </w:r>
          </w:p>
        </w:tc>
        <w:tc>
          <w:tcPr>
            <w:tcW w:w="3686" w:type="dxa"/>
          </w:tcPr>
          <w:p w:rsidR="008B42D4" w:rsidRDefault="001819AE">
            <w:pPr>
              <w:pStyle w:val="TableBodyText"/>
              <w:spacing w:before="0" w:after="0"/>
            </w:pPr>
            <w:hyperlink w:anchor="Section_1f3124fd778f4b0ca6950565b7789b58" w:history="1">
              <w:r>
                <w:rPr>
                  <w:rStyle w:val="Hyperlink"/>
                </w:rPr>
                <w:t>2.2.2.2.32</w:t>
              </w:r>
            </w:hyperlink>
          </w:p>
        </w:tc>
      </w:tr>
      <w:tr w:rsidR="008B42D4" w:rsidTr="008B42D4">
        <w:tc>
          <w:tcPr>
            <w:tcW w:w="3686" w:type="dxa"/>
          </w:tcPr>
          <w:p w:rsidR="008B42D4" w:rsidRDefault="001819AE">
            <w:pPr>
              <w:pStyle w:val="TableBodyText"/>
              <w:spacing w:before="0" w:after="0"/>
            </w:pPr>
            <w:r>
              <w:rPr>
                <w:b/>
              </w:rPr>
              <w:t>webServiceAdapterExtension</w:t>
            </w:r>
          </w:p>
        </w:tc>
        <w:tc>
          <w:tcPr>
            <w:tcW w:w="3686" w:type="dxa"/>
          </w:tcPr>
          <w:p w:rsidR="008B42D4" w:rsidRDefault="001819AE">
            <w:pPr>
              <w:pStyle w:val="TableBodyText"/>
              <w:spacing w:before="0" w:after="0"/>
            </w:pPr>
            <w:hyperlink w:anchor="Section_b155517f5351425381b956c6495cfb60" w:history="1">
              <w:r>
                <w:rPr>
                  <w:rStyle w:val="Hyperlink"/>
                </w:rPr>
                <w:t>2.2.2.2.26</w:t>
              </w:r>
            </w:hyperlink>
          </w:p>
        </w:tc>
      </w:tr>
      <w:tr w:rsidR="008B42D4" w:rsidTr="008B42D4">
        <w:tc>
          <w:tcPr>
            <w:tcW w:w="3686" w:type="dxa"/>
          </w:tcPr>
          <w:p w:rsidR="008B42D4" w:rsidRDefault="001819AE">
            <w:pPr>
              <w:pStyle w:val="TableBodyText"/>
              <w:spacing w:before="0" w:after="0"/>
            </w:pPr>
            <w:r>
              <w:rPr>
                <w:b/>
              </w:rPr>
              <w:t>word</w:t>
            </w:r>
          </w:p>
        </w:tc>
        <w:tc>
          <w:tcPr>
            <w:tcW w:w="3686" w:type="dxa"/>
          </w:tcPr>
          <w:p w:rsidR="008B42D4" w:rsidRDefault="001819AE">
            <w:pPr>
              <w:pStyle w:val="TableBodyText"/>
              <w:spacing w:before="0" w:after="0"/>
            </w:pPr>
            <w:hyperlink w:anchor="Section_6fcc0e18573445198e2465d1e9ded689" w:history="1">
              <w:r>
                <w:rPr>
                  <w:rStyle w:val="Hyperlink"/>
                </w:rPr>
                <w:t>2.2.2.2.42</w:t>
              </w:r>
            </w:hyperlink>
          </w:p>
        </w:tc>
      </w:tr>
      <w:tr w:rsidR="008B42D4" w:rsidTr="008B42D4">
        <w:tc>
          <w:tcPr>
            <w:tcW w:w="3686" w:type="dxa"/>
          </w:tcPr>
          <w:p w:rsidR="008B42D4" w:rsidRDefault="001819AE">
            <w:pPr>
              <w:pStyle w:val="TableBodyText"/>
              <w:spacing w:before="0" w:after="0"/>
            </w:pPr>
            <w:r>
              <w:rPr>
                <w:b/>
              </w:rPr>
              <w:t>words</w:t>
            </w:r>
          </w:p>
        </w:tc>
        <w:tc>
          <w:tcPr>
            <w:tcW w:w="3686" w:type="dxa"/>
          </w:tcPr>
          <w:p w:rsidR="008B42D4" w:rsidRDefault="001819AE">
            <w:pPr>
              <w:pStyle w:val="TableBodyText"/>
              <w:spacing w:before="0" w:after="0"/>
            </w:pPr>
            <w:hyperlink w:anchor="Section_7fb298dfa5d6403cb95c134a7e81dedf" w:history="1">
              <w:r>
                <w:rPr>
                  <w:rStyle w:val="Hyperlink"/>
                </w:rPr>
                <w:t>2.2.2.2.41</w:t>
              </w:r>
            </w:hyperlink>
          </w:p>
        </w:tc>
      </w:tr>
      <w:tr w:rsidR="008B42D4" w:rsidTr="008B42D4">
        <w:tc>
          <w:tcPr>
            <w:tcW w:w="3686" w:type="dxa"/>
          </w:tcPr>
          <w:p w:rsidR="008B42D4" w:rsidRDefault="001819AE">
            <w:pPr>
              <w:pStyle w:val="TableBodyText"/>
              <w:spacing w:before="0" w:after="0"/>
            </w:pPr>
            <w:r>
              <w:rPr>
                <w:b/>
              </w:rPr>
              <w:t>wo</w:t>
            </w:r>
            <w:r>
              <w:rPr>
                <w:b/>
              </w:rPr>
              <w:t>rkflowInitAssoc</w:t>
            </w:r>
          </w:p>
        </w:tc>
        <w:tc>
          <w:tcPr>
            <w:tcW w:w="3686" w:type="dxa"/>
          </w:tcPr>
          <w:p w:rsidR="008B42D4" w:rsidRDefault="001819AE">
            <w:pPr>
              <w:pStyle w:val="TableBodyText"/>
              <w:spacing w:before="0" w:after="0"/>
            </w:pPr>
            <w:hyperlink w:anchor="Section_c1d9d621111044389e126ab33133fd33" w:tooltip="workflowInitAssoc.xsf2" w:history="1">
              <w:r>
                <w:rPr>
                  <w:rStyle w:val="Hyperlink"/>
                </w:rPr>
                <w:t>2.2.2.2.52</w:t>
              </w:r>
            </w:hyperlink>
          </w:p>
        </w:tc>
      </w:tr>
      <w:tr w:rsidR="008B42D4" w:rsidTr="008B42D4">
        <w:tc>
          <w:tcPr>
            <w:tcW w:w="3686" w:type="dxa"/>
          </w:tcPr>
          <w:p w:rsidR="008B42D4" w:rsidRDefault="001819AE">
            <w:pPr>
              <w:pStyle w:val="TableBodyText"/>
              <w:spacing w:before="0" w:after="0"/>
            </w:pPr>
            <w:r>
              <w:rPr>
                <w:b/>
              </w:rPr>
              <w:t>wss</w:t>
            </w:r>
          </w:p>
        </w:tc>
        <w:tc>
          <w:tcPr>
            <w:tcW w:w="3686" w:type="dxa"/>
          </w:tcPr>
          <w:p w:rsidR="008B42D4" w:rsidRDefault="001819AE">
            <w:pPr>
              <w:pStyle w:val="TableBodyText"/>
              <w:spacing w:before="0" w:after="0"/>
            </w:pPr>
            <w:hyperlink w:anchor="Section_cecea0ba1a244d2ba327dae95b183e5e" w:history="1">
              <w:r>
                <w:rPr>
                  <w:rStyle w:val="Hyperlink"/>
                </w:rPr>
                <w:t>2.2.2.2.8</w:t>
              </w:r>
            </w:hyperlink>
          </w:p>
        </w:tc>
      </w:tr>
      <w:tr w:rsidR="008B42D4" w:rsidTr="008B42D4">
        <w:tc>
          <w:tcPr>
            <w:tcW w:w="3686" w:type="dxa"/>
          </w:tcPr>
          <w:p w:rsidR="008B42D4" w:rsidRDefault="001819AE">
            <w:pPr>
              <w:pStyle w:val="TableBodyText"/>
              <w:spacing w:before="0" w:after="0"/>
            </w:pPr>
            <w:r>
              <w:rPr>
                <w:b/>
              </w:rPr>
              <w:t>xmlFileAdapterExtension</w:t>
            </w:r>
          </w:p>
        </w:tc>
        <w:tc>
          <w:tcPr>
            <w:tcW w:w="3686" w:type="dxa"/>
          </w:tcPr>
          <w:p w:rsidR="008B42D4" w:rsidRDefault="001819AE">
            <w:pPr>
              <w:pStyle w:val="TableBodyText"/>
              <w:spacing w:before="0" w:after="0"/>
            </w:pPr>
            <w:hyperlink w:anchor="Section_e7754578df7541c0994038beed84381b" w:history="1">
              <w:r>
                <w:rPr>
                  <w:rStyle w:val="Hyperlink"/>
                </w:rPr>
                <w:t>2.2.2.2.29</w:t>
              </w:r>
            </w:hyperlink>
          </w:p>
        </w:tc>
      </w:tr>
      <w:tr w:rsidR="008B42D4" w:rsidTr="008B42D4">
        <w:tc>
          <w:tcPr>
            <w:tcW w:w="3686" w:type="dxa"/>
          </w:tcPr>
          <w:p w:rsidR="008B42D4" w:rsidRDefault="001819AE">
            <w:pPr>
              <w:pStyle w:val="TableBodyText"/>
              <w:spacing w:before="0" w:after="0"/>
            </w:pPr>
            <w:r>
              <w:rPr>
                <w:b/>
              </w:rPr>
              <w:t>xmlToEditExtension</w:t>
            </w:r>
          </w:p>
        </w:tc>
        <w:tc>
          <w:tcPr>
            <w:tcW w:w="3686" w:type="dxa"/>
          </w:tcPr>
          <w:p w:rsidR="008B42D4" w:rsidRDefault="001819AE">
            <w:pPr>
              <w:pStyle w:val="TableBodyText"/>
              <w:spacing w:before="0" w:after="0"/>
            </w:pPr>
            <w:hyperlink w:anchor="Section_3449c7d774c6431c800995662efdd244" w:history="1">
              <w:r>
                <w:rPr>
                  <w:rStyle w:val="Hyperlink"/>
                </w:rPr>
                <w:t>2.2.2.2.36</w:t>
              </w:r>
            </w:hyperlink>
          </w:p>
        </w:tc>
      </w:tr>
    </w:tbl>
    <w:p w:rsidR="008B42D4" w:rsidRDefault="008B42D4">
      <w:pPr>
        <w:spacing w:before="0" w:after="0"/>
      </w:pPr>
    </w:p>
    <w:p w:rsidR="008B42D4" w:rsidRDefault="001819AE">
      <w:pPr>
        <w:pStyle w:val="Heading4"/>
      </w:pPr>
      <w:bookmarkStart w:id="510" w:name="section_f8688ed2e3bd4048a3d98e591d067479"/>
      <w:bookmarkStart w:id="511" w:name="_Toc83915474"/>
      <w:r>
        <w:lastRenderedPageBreak/>
        <w:t>Form Definition File XSF2 Enumerations</w:t>
      </w:r>
      <w:bookmarkEnd w:id="510"/>
      <w:bookmarkEnd w:id="511"/>
      <w:r>
        <w:fldChar w:fldCharType="begin"/>
      </w:r>
      <w:r>
        <w:instrText xml:space="preserve"> XE "Form definition file (XSF2):simple types" </w:instrText>
      </w:r>
      <w:r>
        <w:fldChar w:fldCharType="end"/>
      </w:r>
      <w:r>
        <w:fldChar w:fldCharType="begin"/>
      </w:r>
      <w:r>
        <w:instrText xml:space="preserve"> XE "Structures:form definition file (XSF2):simple types" </w:instrText>
      </w:r>
      <w:r>
        <w:fldChar w:fldCharType="end"/>
      </w:r>
    </w:p>
    <w:p w:rsidR="008B42D4" w:rsidRDefault="001819AE">
      <w:r>
        <w:t xml:space="preserve">This section specifies the types used by elements and attributes in the </w:t>
      </w:r>
      <w:r>
        <w:rPr>
          <w:b/>
        </w:rPr>
        <w:t>XSF2 namespace</w:t>
      </w:r>
      <w:r>
        <w:t xml:space="preserve"> (http://schemas.microsoft.com/office/infopath/2006/solutionDefinition/extensions).</w:t>
      </w:r>
    </w:p>
    <w:p w:rsidR="008B42D4" w:rsidRDefault="001819AE">
      <w:pPr>
        <w:pStyle w:val="Heading5"/>
      </w:pPr>
      <w:bookmarkStart w:id="512" w:name="section_82383d56bd25474cb315f50d1618c13c"/>
      <w:bookmarkStart w:id="513" w:name="_Toc83915475"/>
      <w:r>
        <w:t>serverCommandActionType</w:t>
      </w:r>
      <w:bookmarkEnd w:id="512"/>
      <w:bookmarkEnd w:id="513"/>
      <w:r>
        <w:fldChar w:fldCharType="begin"/>
      </w:r>
      <w:r>
        <w:instrText xml:space="preserve"> X</w:instrText>
      </w:r>
      <w:r>
        <w:instrText xml:space="preserve">E "serverCommandActionType simple type" </w:instrText>
      </w:r>
      <w:r>
        <w:fldChar w:fldCharType="end"/>
      </w:r>
      <w:r>
        <w:fldChar w:fldCharType="begin"/>
      </w:r>
      <w:r>
        <w:instrText xml:space="preserve"> XE "Simple types:form definition file (XSF2):serverCommandActionType" </w:instrText>
      </w:r>
      <w:r>
        <w:fldChar w:fldCharType="end"/>
      </w:r>
      <w:r>
        <w:fldChar w:fldCharType="begin"/>
      </w:r>
      <w:r>
        <w:instrText xml:space="preserve"> XE "Form definition file (XSF2):simple types:serverCommandActionType" </w:instrText>
      </w:r>
      <w:r>
        <w:fldChar w:fldCharType="end"/>
      </w:r>
    </w:p>
    <w:p w:rsidR="008B42D4" w:rsidRDefault="001819AE">
      <w:r>
        <w:t xml:space="preserve"> The </w:t>
      </w:r>
      <w:r>
        <w:rPr>
          <w:b/>
        </w:rPr>
        <w:t>serverCommandActionType</w:t>
      </w:r>
      <w:r>
        <w:t xml:space="preserve"> simple type specifies restrictions for</w:t>
      </w:r>
      <w:r>
        <w:t xml:space="preserve"> specifying a </w:t>
      </w:r>
      <w:hyperlink w:anchor="gt_c7858bfa-d4d2-48a7-ac9c-d2e90fbe3590">
        <w:r>
          <w:rPr>
            <w:rStyle w:val="HyperlinkGreen"/>
            <w:b/>
          </w:rPr>
          <w:t>form</w:t>
        </w:r>
      </w:hyperlink>
      <w:r>
        <w:t xml:space="preserve"> action on the form </w:t>
      </w:r>
      <w:hyperlink w:anchor="gt_c57c58f2-a71c-4dc0-ae75-471d52b62f13">
        <w:r>
          <w:rPr>
            <w:rStyle w:val="HyperlinkGreen"/>
            <w:b/>
          </w:rPr>
          <w:t>toolbar</w:t>
        </w:r>
      </w:hyperlink>
      <w:r>
        <w:t>.</w:t>
      </w:r>
    </w:p>
    <w:p w:rsidR="008B42D4" w:rsidRDefault="008B42D4"/>
    <w:tbl>
      <w:tblPr>
        <w:tblStyle w:val="Table-ShadedHeader"/>
        <w:tblW w:w="0" w:type="auto"/>
        <w:tblLook w:val="04A0" w:firstRow="1" w:lastRow="0" w:firstColumn="1" w:lastColumn="0" w:noHBand="0" w:noVBand="1"/>
      </w:tblPr>
      <w:tblGrid>
        <w:gridCol w:w="2698"/>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Referenced By</w:t>
            </w:r>
          </w:p>
        </w:tc>
      </w:tr>
      <w:tr w:rsidR="008B42D4" w:rsidTr="008B42D4">
        <w:tc>
          <w:tcPr>
            <w:tcW w:w="0" w:type="auto"/>
          </w:tcPr>
          <w:p w:rsidR="008B42D4" w:rsidRDefault="001819AE">
            <w:pPr>
              <w:pStyle w:val="TableBodyText"/>
            </w:pPr>
            <w:hyperlink w:anchor="Section_2cdeef4cdf9a44d58af6ff05e5f2d4f6">
              <w:r>
                <w:rPr>
                  <w:rStyle w:val="Hyperlink"/>
                </w:rPr>
                <w:t>command.xsf2.2.2.2.5@action</w:t>
              </w:r>
            </w:hyperlink>
          </w:p>
        </w:tc>
      </w:tr>
    </w:tbl>
    <w:p w:rsidR="008B42D4" w:rsidRDefault="008B42D4"/>
    <w:p w:rsidR="008B42D4" w:rsidRDefault="001819AE">
      <w:r>
        <w:t>The following W3C XML Schema (</w:t>
      </w:r>
      <w:hyperlink r:id="rId271">
        <w:r>
          <w:rPr>
            <w:rStyle w:val="Hyperlink"/>
          </w:rPr>
          <w:t>[XMLSCHEMA1]</w:t>
        </w:r>
      </w:hyperlink>
      <w:r>
        <w:t xml:space="preserve"> section 2.1) fragment specifies the contents of this simple type.</w:t>
      </w:r>
    </w:p>
    <w:p w:rsidR="008B42D4" w:rsidRDefault="001819AE">
      <w:pPr>
        <w:pStyle w:val="Code"/>
      </w:pPr>
      <w:r>
        <w:t>&lt;xsd:simpleType name="serverCommandActionType"&gt;</w:t>
      </w:r>
    </w:p>
    <w:p w:rsidR="008B42D4" w:rsidRDefault="001819AE">
      <w:pPr>
        <w:pStyle w:val="Code"/>
      </w:pPr>
      <w:r>
        <w:t xml:space="preserve">  &lt;x</w:t>
      </w:r>
      <w:r>
        <w:t>sd:restriction base="xsd:NMTOKEN"&gt;</w:t>
      </w:r>
    </w:p>
    <w:p w:rsidR="008B42D4" w:rsidRDefault="001819AE">
      <w:pPr>
        <w:pStyle w:val="Code"/>
      </w:pPr>
      <w:r>
        <w:t xml:space="preserve">    &lt;xsd:pattern value="[a-zA-Z0-9_]*"/&gt;</w:t>
      </w:r>
    </w:p>
    <w:p w:rsidR="008B42D4" w:rsidRDefault="001819AE">
      <w:pPr>
        <w:pStyle w:val="Code"/>
      </w:pPr>
      <w:r>
        <w:t xml:space="preserve">  &lt;/xsd:restriction&gt;</w:t>
      </w:r>
    </w:p>
    <w:p w:rsidR="008B42D4" w:rsidRDefault="001819AE">
      <w:pPr>
        <w:pStyle w:val="Code"/>
      </w:pPr>
      <w:r>
        <w:t>&lt;/xsd:simpleType&gt;</w:t>
      </w:r>
    </w:p>
    <w:p w:rsidR="008B42D4" w:rsidRDefault="001819AE">
      <w:pPr>
        <w:pStyle w:val="Heading5"/>
      </w:pPr>
      <w:bookmarkStart w:id="514" w:name="section_a75af73fb60b49249d7b575384daf7c8"/>
      <w:bookmarkStart w:id="515" w:name="_Toc83915476"/>
      <w:r>
        <w:t>emailAttachmentType</w:t>
      </w:r>
      <w:bookmarkEnd w:id="514"/>
      <w:bookmarkEnd w:id="515"/>
      <w:r>
        <w:fldChar w:fldCharType="begin"/>
      </w:r>
      <w:r>
        <w:instrText xml:space="preserve"> XE "emailAttachmentType simple type" </w:instrText>
      </w:r>
      <w:r>
        <w:fldChar w:fldCharType="end"/>
      </w:r>
      <w:r>
        <w:fldChar w:fldCharType="begin"/>
      </w:r>
      <w:r>
        <w:instrText xml:space="preserve"> XE "Simple types:form definition file (XSF2):emailAttachmentType" </w:instrText>
      </w:r>
      <w:r>
        <w:fldChar w:fldCharType="end"/>
      </w:r>
      <w:r>
        <w:fldChar w:fldCharType="begin"/>
      </w:r>
      <w:r>
        <w:instrText xml:space="preserve"> XE "Form def</w:instrText>
      </w:r>
      <w:r>
        <w:instrText xml:space="preserve">inition file (XSF2):simple types:serverCommandActionType" </w:instrText>
      </w:r>
      <w:r>
        <w:fldChar w:fldCharType="end"/>
      </w:r>
    </w:p>
    <w:p w:rsidR="008B42D4" w:rsidRDefault="001819AE">
      <w:r>
        <w:t xml:space="preserve"> The </w:t>
      </w:r>
      <w:r>
        <w:rPr>
          <w:b/>
        </w:rPr>
        <w:t>emailAttachmentType</w:t>
      </w:r>
      <w:r>
        <w:t xml:space="preserve"> simple type specifies restrictions for specifying the file format of an attached </w:t>
      </w:r>
      <w:hyperlink w:anchor="gt_c7858bfa-d4d2-48a7-ac9c-d2e90fbe3590">
        <w:r>
          <w:rPr>
            <w:rStyle w:val="HyperlinkGreen"/>
            <w:b/>
          </w:rPr>
          <w:t>form</w:t>
        </w:r>
      </w:hyperlink>
      <w:r>
        <w:t xml:space="preserve"> or </w:t>
      </w:r>
      <w:hyperlink w:anchor="gt_2024af9c-9fcc-4e6d-b34a-14bfe53b62ca">
        <w:r>
          <w:rPr>
            <w:rStyle w:val="HyperlinkGreen"/>
            <w:b/>
          </w:rPr>
          <w:t>form template</w:t>
        </w:r>
      </w:hyperlink>
      <w:r>
        <w:t xml:space="preserve"> when it is sent in e-mail.</w:t>
      </w:r>
    </w:p>
    <w:p w:rsidR="008B42D4" w:rsidRDefault="008B42D4"/>
    <w:tbl>
      <w:tblPr>
        <w:tblStyle w:val="Table-ShadedHeader"/>
        <w:tblW w:w="0" w:type="auto"/>
        <w:tblLook w:val="04A0" w:firstRow="1" w:lastRow="0" w:firstColumn="1" w:lastColumn="0" w:noHBand="0" w:noVBand="1"/>
      </w:tblPr>
      <w:tblGrid>
        <w:gridCol w:w="5128"/>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Referenced By</w:t>
            </w:r>
          </w:p>
        </w:tc>
      </w:tr>
      <w:tr w:rsidR="008B42D4" w:rsidTr="008B42D4">
        <w:tc>
          <w:tcPr>
            <w:tcW w:w="0" w:type="auto"/>
          </w:tcPr>
          <w:p w:rsidR="008B42D4" w:rsidRDefault="001819AE">
            <w:pPr>
              <w:pStyle w:val="TableBodyText"/>
            </w:pPr>
            <w:hyperlink w:anchor="Section_d919434a1982416cbfce14e8ca20d38f">
              <w:r>
                <w:rPr>
                  <w:rStyle w:val="Hyperlink"/>
                </w:rPr>
                <w:t>emailAdapterExtension.xsf2.2.2.2.28@emailAttachmentType</w:t>
              </w:r>
            </w:hyperlink>
          </w:p>
        </w:tc>
      </w:tr>
      <w:tr w:rsidR="008B42D4" w:rsidTr="008B42D4">
        <w:tc>
          <w:tcPr>
            <w:tcW w:w="0" w:type="auto"/>
          </w:tcPr>
          <w:p w:rsidR="008B42D4" w:rsidRDefault="001819AE">
            <w:pPr>
              <w:pStyle w:val="TableBodyText"/>
            </w:pPr>
            <w:hyperlink w:anchor="Section_ec3ee1c2dd594cca887fd35b67b04b31">
              <w:r>
                <w:rPr>
                  <w:rStyle w:val="Hyperlink"/>
                </w:rPr>
                <w:t>sendByMail.xsf2.2.2.2.31@emailAttachmentType</w:t>
              </w:r>
            </w:hyperlink>
          </w:p>
        </w:tc>
      </w:tr>
    </w:tbl>
    <w:p w:rsidR="008B42D4" w:rsidRDefault="008B42D4"/>
    <w:p w:rsidR="008B42D4" w:rsidRDefault="001819AE">
      <w:r>
        <w:t>The following W3C XML Schema (</w:t>
      </w:r>
      <w:hyperlink r:id="rId272">
        <w:r>
          <w:rPr>
            <w:rStyle w:val="Hyperlink"/>
          </w:rPr>
          <w:t>[XMLSCHEMA1]</w:t>
        </w:r>
      </w:hyperlink>
      <w:r>
        <w:t xml:space="preserve"> section 2.1) fragment specifies the contents of this simp</w:t>
      </w:r>
      <w:r>
        <w:t>le type.</w:t>
      </w:r>
    </w:p>
    <w:p w:rsidR="008B42D4" w:rsidRDefault="001819AE">
      <w:pPr>
        <w:pStyle w:val="Code"/>
      </w:pPr>
      <w:r>
        <w:t>&lt;xsd:simpleType name="emailAttachmentType"&gt;</w:t>
      </w:r>
    </w:p>
    <w:p w:rsidR="008B42D4" w:rsidRDefault="001819AE">
      <w:pPr>
        <w:pStyle w:val="Code"/>
      </w:pPr>
      <w:r>
        <w:t xml:space="preserve">  &lt;xsd:restriction base="xsd:NMTOKEN"&gt;</w:t>
      </w:r>
    </w:p>
    <w:p w:rsidR="008B42D4" w:rsidRDefault="001819AE">
      <w:pPr>
        <w:pStyle w:val="Code"/>
      </w:pPr>
      <w:r>
        <w:t xml:space="preserve">    &lt;xsd:pattern value="[a-zA-Z0-9_]*"/&gt;</w:t>
      </w:r>
    </w:p>
    <w:p w:rsidR="008B42D4" w:rsidRDefault="001819AE">
      <w:pPr>
        <w:pStyle w:val="Code"/>
      </w:pPr>
      <w:r>
        <w:t xml:space="preserve">  &lt;/xsd:restriction&gt;</w:t>
      </w:r>
    </w:p>
    <w:p w:rsidR="008B42D4" w:rsidRDefault="001819AE">
      <w:pPr>
        <w:pStyle w:val="Code"/>
      </w:pPr>
      <w:r>
        <w:t>&lt;/xsd:simpleType&gt;</w:t>
      </w:r>
    </w:p>
    <w:p w:rsidR="008B42D4" w:rsidRDefault="001819AE">
      <w:pPr>
        <w:pStyle w:val="Heading5"/>
      </w:pPr>
      <w:bookmarkStart w:id="516" w:name="section_8e3748193bbe4b16b59b9dafdfb13344"/>
      <w:bookmarkStart w:id="517" w:name="_Toc83915477"/>
      <w:r>
        <w:t>compatibilityModesType</w:t>
      </w:r>
      <w:bookmarkEnd w:id="516"/>
      <w:bookmarkEnd w:id="517"/>
      <w:r>
        <w:fldChar w:fldCharType="begin"/>
      </w:r>
      <w:r>
        <w:instrText xml:space="preserve"> XE "compatibilityModesType simple type" </w:instrText>
      </w:r>
      <w:r>
        <w:fldChar w:fldCharType="end"/>
      </w:r>
      <w:r>
        <w:fldChar w:fldCharType="begin"/>
      </w:r>
      <w:r>
        <w:instrText xml:space="preserve"> XE "Simple types:f</w:instrText>
      </w:r>
      <w:r>
        <w:instrText xml:space="preserve">orm definition file (XSF2):compatibilityModesType" </w:instrText>
      </w:r>
      <w:r>
        <w:fldChar w:fldCharType="end"/>
      </w:r>
      <w:r>
        <w:fldChar w:fldCharType="begin"/>
      </w:r>
      <w:r>
        <w:instrText xml:space="preserve"> XE "Form definition file (XSF2):simple types:compatibilityModesType" </w:instrText>
      </w:r>
      <w:r>
        <w:fldChar w:fldCharType="end"/>
      </w:r>
    </w:p>
    <w:p w:rsidR="008B42D4" w:rsidRDefault="001819AE">
      <w:r>
        <w:t xml:space="preserve"> The </w:t>
      </w:r>
      <w:r>
        <w:rPr>
          <w:b/>
        </w:rPr>
        <w:t>compatibilityModesType</w:t>
      </w:r>
      <w:r>
        <w:t xml:space="preserve"> simple type specifies restrictions for specifying the compatibility mode for the </w:t>
      </w:r>
      <w:hyperlink w:anchor="gt_2024af9c-9fcc-4e6d-b34a-14bfe53b62ca">
        <w:r>
          <w:rPr>
            <w:rStyle w:val="HyperlinkGreen"/>
            <w:b/>
          </w:rPr>
          <w:t>form template</w:t>
        </w:r>
      </w:hyperlink>
      <w:r>
        <w:t>.</w:t>
      </w:r>
    </w:p>
    <w:p w:rsidR="008B42D4" w:rsidRDefault="008B42D4"/>
    <w:tbl>
      <w:tblPr>
        <w:tblStyle w:val="Table-ShadedHeader"/>
        <w:tblW w:w="0" w:type="auto"/>
        <w:tblLook w:val="04A0" w:firstRow="1" w:lastRow="0" w:firstColumn="1" w:lastColumn="0" w:noHBand="0" w:noVBand="1"/>
      </w:tblPr>
      <w:tblGrid>
        <w:gridCol w:w="45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lastRenderedPageBreak/>
              <w:t>Referenced By</w:t>
            </w:r>
          </w:p>
        </w:tc>
      </w:tr>
      <w:tr w:rsidR="008B42D4" w:rsidTr="008B42D4">
        <w:tc>
          <w:tcPr>
            <w:tcW w:w="0" w:type="auto"/>
          </w:tcPr>
          <w:p w:rsidR="008B42D4" w:rsidRDefault="001819AE">
            <w:pPr>
              <w:pStyle w:val="TableBodyText"/>
            </w:pPr>
            <w:hyperlink w:anchor="Section_b055c55f07ca465f82f569c0b2995874">
              <w:r>
                <w:rPr>
                  <w:rStyle w:val="Hyperlink"/>
                </w:rPr>
                <w:t>solutionDefinition.xsf2.2.2.2.1@runtimeCompatibility</w:t>
              </w:r>
            </w:hyperlink>
          </w:p>
        </w:tc>
      </w:tr>
    </w:tbl>
    <w:p w:rsidR="008B42D4" w:rsidRDefault="008B42D4"/>
    <w:p w:rsidR="008B42D4" w:rsidRDefault="001819AE">
      <w:r>
        <w:t>The following W3C XML Schema (</w:t>
      </w:r>
      <w:hyperlink r:id="rId273">
        <w:r>
          <w:rPr>
            <w:rStyle w:val="Hyperlink"/>
          </w:rPr>
          <w:t>[XMLSCHEMA1]</w:t>
        </w:r>
      </w:hyperlink>
      <w:r>
        <w:t xml:space="preserve"> section 2.1) fragment specifies the contents of this simple type.</w:t>
      </w:r>
    </w:p>
    <w:p w:rsidR="008B42D4" w:rsidRDefault="001819AE">
      <w:pPr>
        <w:pStyle w:val="Code"/>
      </w:pPr>
      <w:r>
        <w:t>&lt;xsd:simpleType name="compatibilityModesType"&gt;</w:t>
      </w:r>
    </w:p>
    <w:p w:rsidR="008B42D4" w:rsidRDefault="001819AE">
      <w:pPr>
        <w:pStyle w:val="Code"/>
      </w:pPr>
      <w:r>
        <w:t xml:space="preserve">  &lt;xsd:restriction base="xsd:NMTOKEN"&gt;</w:t>
      </w:r>
    </w:p>
    <w:p w:rsidR="008B42D4" w:rsidRDefault="001819AE">
      <w:pPr>
        <w:pStyle w:val="Code"/>
      </w:pPr>
      <w:r>
        <w:t xml:space="preserve">    &lt;xsd:pattern value="[a-z</w:t>
      </w:r>
      <w:r>
        <w:t>A-Z0-9_]*"/&gt;</w:t>
      </w:r>
    </w:p>
    <w:p w:rsidR="008B42D4" w:rsidRDefault="001819AE">
      <w:pPr>
        <w:pStyle w:val="Code"/>
      </w:pPr>
      <w:r>
        <w:t xml:space="preserve">  &lt;/xsd:restriction&gt;</w:t>
      </w:r>
    </w:p>
    <w:p w:rsidR="008B42D4" w:rsidRDefault="001819AE">
      <w:pPr>
        <w:pStyle w:val="Code"/>
      </w:pPr>
      <w:r>
        <w:t>&lt;/xsd:simpleType&gt;</w:t>
      </w:r>
    </w:p>
    <w:p w:rsidR="008B42D4" w:rsidRDefault="001819AE">
      <w:pPr>
        <w:pStyle w:val="Heading5"/>
      </w:pPr>
      <w:bookmarkStart w:id="518" w:name="section_cf382434f4f94294ad6438ba56ec3384"/>
      <w:bookmarkStart w:id="519" w:name="_Toc83915478"/>
      <w:r>
        <w:t>solutionType</w:t>
      </w:r>
      <w:bookmarkEnd w:id="518"/>
      <w:bookmarkEnd w:id="519"/>
      <w:r>
        <w:fldChar w:fldCharType="begin"/>
      </w:r>
      <w:r>
        <w:instrText xml:space="preserve"> XE "solutionType simple type" </w:instrText>
      </w:r>
      <w:r>
        <w:fldChar w:fldCharType="end"/>
      </w:r>
      <w:r>
        <w:fldChar w:fldCharType="begin"/>
      </w:r>
      <w:r>
        <w:instrText xml:space="preserve"> XE "Simple types:form definition file (XSF2):solutionType" </w:instrText>
      </w:r>
      <w:r>
        <w:fldChar w:fldCharType="end"/>
      </w:r>
      <w:r>
        <w:fldChar w:fldCharType="begin"/>
      </w:r>
      <w:r>
        <w:instrText xml:space="preserve"> XE "Form definition file (XSF2):simple types:solutionType" </w:instrText>
      </w:r>
      <w:r>
        <w:fldChar w:fldCharType="end"/>
      </w:r>
    </w:p>
    <w:p w:rsidR="008B42D4" w:rsidRDefault="001819AE">
      <w:r>
        <w:t xml:space="preserve"> The </w:t>
      </w:r>
      <w:r>
        <w:rPr>
          <w:b/>
        </w:rPr>
        <w:t>solutionType</w:t>
      </w:r>
      <w:r>
        <w:t xml:space="preserve"> simple type spec</w:t>
      </w:r>
      <w:r>
        <w:t>ifies restrictions for an attribute that, if present, MUST be ignored.</w:t>
      </w:r>
    </w:p>
    <w:p w:rsidR="008B42D4" w:rsidRDefault="008B42D4"/>
    <w:tbl>
      <w:tblPr>
        <w:tblStyle w:val="Table-ShadedHeader"/>
        <w:tblW w:w="0" w:type="auto"/>
        <w:tblLook w:val="04A0" w:firstRow="1" w:lastRow="0" w:firstColumn="1" w:lastColumn="0" w:noHBand="0" w:noVBand="1"/>
      </w:tblPr>
      <w:tblGrid>
        <w:gridCol w:w="384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Referenced By</w:t>
            </w:r>
          </w:p>
        </w:tc>
      </w:tr>
      <w:tr w:rsidR="008B42D4" w:rsidTr="008B42D4">
        <w:tc>
          <w:tcPr>
            <w:tcW w:w="0" w:type="auto"/>
          </w:tcPr>
          <w:p w:rsidR="008B42D4" w:rsidRDefault="001819AE">
            <w:pPr>
              <w:pStyle w:val="TableBodyText"/>
            </w:pPr>
            <w:hyperlink w:anchor="Section_b055c55f07ca465f82f569c0b2995874">
              <w:r>
                <w:rPr>
                  <w:rStyle w:val="Hyperlink"/>
                </w:rPr>
                <w:t>solutionDefinition.xsf2.2.2.2.1@solutionType</w:t>
              </w:r>
            </w:hyperlink>
          </w:p>
        </w:tc>
      </w:tr>
    </w:tbl>
    <w:p w:rsidR="008B42D4" w:rsidRDefault="008B42D4"/>
    <w:p w:rsidR="008B42D4" w:rsidRDefault="001819AE">
      <w:r>
        <w:t>The following W3C XML Schema (</w:t>
      </w:r>
      <w:hyperlink r:id="rId274">
        <w:r>
          <w:rPr>
            <w:rStyle w:val="Hyperlink"/>
          </w:rPr>
          <w:t>[XMLSCHEMA1]</w:t>
        </w:r>
      </w:hyperlink>
      <w:r>
        <w:t xml:space="preserve"> section 2.1) fragment specifies the contents of this simple type.</w:t>
      </w:r>
    </w:p>
    <w:p w:rsidR="008B42D4" w:rsidRDefault="001819AE">
      <w:pPr>
        <w:pStyle w:val="Code"/>
      </w:pPr>
      <w:r>
        <w:t>&lt;xsd:simpleType name="solutionType"&gt;</w:t>
      </w:r>
    </w:p>
    <w:p w:rsidR="008B42D4" w:rsidRDefault="001819AE">
      <w:pPr>
        <w:pStyle w:val="Code"/>
      </w:pPr>
      <w:r>
        <w:t xml:space="preserve">  &lt;xsd:restriction base="xsd:NMTOKEN"&gt;</w:t>
      </w:r>
    </w:p>
    <w:p w:rsidR="008B42D4" w:rsidRDefault="001819AE">
      <w:pPr>
        <w:pStyle w:val="Code"/>
      </w:pPr>
      <w:r>
        <w:t xml:space="preserve">    &lt;xsd:pattern value="[a-zA-Z0-9]*"/</w:t>
      </w:r>
      <w:r>
        <w:t>&gt;</w:t>
      </w:r>
    </w:p>
    <w:p w:rsidR="008B42D4" w:rsidRDefault="001819AE">
      <w:pPr>
        <w:pStyle w:val="Code"/>
      </w:pPr>
      <w:r>
        <w:t xml:space="preserve">  &lt;/xsd:restriction&gt;</w:t>
      </w:r>
    </w:p>
    <w:p w:rsidR="008B42D4" w:rsidRDefault="001819AE">
      <w:pPr>
        <w:pStyle w:val="Code"/>
      </w:pPr>
      <w:r>
        <w:t>&lt;/xsd:simpleType&gt;</w:t>
      </w:r>
    </w:p>
    <w:p w:rsidR="008B42D4" w:rsidRDefault="001819AE">
      <w:pPr>
        <w:pStyle w:val="Heading5"/>
      </w:pPr>
      <w:bookmarkStart w:id="520" w:name="section_c77f2bd3f2dc4eda9b95efc856a8d400"/>
      <w:bookmarkStart w:id="521" w:name="_Toc83915479"/>
      <w:r>
        <w:t>formDescriptionType</w:t>
      </w:r>
      <w:bookmarkEnd w:id="520"/>
      <w:bookmarkEnd w:id="521"/>
      <w:r>
        <w:fldChar w:fldCharType="begin"/>
      </w:r>
      <w:r>
        <w:instrText xml:space="preserve"> XE "formDescriptionType simple type" </w:instrText>
      </w:r>
      <w:r>
        <w:fldChar w:fldCharType="end"/>
      </w:r>
      <w:r>
        <w:fldChar w:fldCharType="begin"/>
      </w:r>
      <w:r>
        <w:instrText xml:space="preserve"> XE "Simple types:form definition file (XSF2):formDescriptionType" </w:instrText>
      </w:r>
      <w:r>
        <w:fldChar w:fldCharType="end"/>
      </w:r>
      <w:r>
        <w:fldChar w:fldCharType="begin"/>
      </w:r>
      <w:r>
        <w:instrText xml:space="preserve"> XE "Form definition file (XSF2):simple types:formDescriptionType" </w:instrText>
      </w:r>
      <w:r>
        <w:fldChar w:fldCharType="end"/>
      </w:r>
    </w:p>
    <w:p w:rsidR="008B42D4" w:rsidRDefault="001819AE">
      <w:r>
        <w:t xml:space="preserve"> The </w:t>
      </w:r>
      <w:r>
        <w:rPr>
          <w:b/>
        </w:rPr>
        <w:t>formDescript</w:t>
      </w:r>
      <w:r>
        <w:rPr>
          <w:b/>
        </w:rPr>
        <w:t>ionType</w:t>
      </w:r>
      <w:r>
        <w:t xml:space="preserve"> simple type specifies restrictions for specifying the </w:t>
      </w:r>
      <w:hyperlink w:anchor="gt_2024af9c-9fcc-4e6d-b34a-14bfe53b62ca">
        <w:r>
          <w:rPr>
            <w:rStyle w:val="HyperlinkGreen"/>
            <w:b/>
          </w:rPr>
          <w:t>form template</w:t>
        </w:r>
      </w:hyperlink>
      <w:r>
        <w:t xml:space="preserve"> description.</w:t>
      </w:r>
    </w:p>
    <w:p w:rsidR="008B42D4" w:rsidRDefault="008B42D4"/>
    <w:tbl>
      <w:tblPr>
        <w:tblStyle w:val="Table-ShadedHeader"/>
        <w:tblW w:w="0" w:type="auto"/>
        <w:tblLook w:val="04A0" w:firstRow="1" w:lastRow="0" w:firstColumn="1" w:lastColumn="0" w:noHBand="0" w:noVBand="1"/>
      </w:tblPr>
      <w:tblGrid>
        <w:gridCol w:w="3703"/>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Referenced By</w:t>
            </w:r>
          </w:p>
        </w:tc>
      </w:tr>
      <w:tr w:rsidR="008B42D4" w:rsidTr="008B42D4">
        <w:tc>
          <w:tcPr>
            <w:tcW w:w="0" w:type="auto"/>
          </w:tcPr>
          <w:p w:rsidR="008B42D4" w:rsidRDefault="001819AE">
            <w:pPr>
              <w:pStyle w:val="TableBodyText"/>
            </w:pPr>
            <w:hyperlink w:anchor="Section_b055c55f07ca465f82f569c0b2995874">
              <w:r>
                <w:rPr>
                  <w:rStyle w:val="Hyperlink"/>
                </w:rPr>
                <w:t>solutionDefinition.xsf2.2.</w:t>
              </w:r>
              <w:r>
                <w:rPr>
                  <w:rStyle w:val="Hyperlink"/>
                </w:rPr>
                <w:t>2.2.1@description</w:t>
              </w:r>
            </w:hyperlink>
          </w:p>
        </w:tc>
      </w:tr>
    </w:tbl>
    <w:p w:rsidR="008B42D4" w:rsidRDefault="008B42D4"/>
    <w:p w:rsidR="008B42D4" w:rsidRDefault="001819AE">
      <w:r>
        <w:t>The following W3C XML Schema (</w:t>
      </w:r>
      <w:hyperlink r:id="rId275">
        <w:r>
          <w:rPr>
            <w:rStyle w:val="Hyperlink"/>
          </w:rPr>
          <w:t>[XMLSCHEMA1]</w:t>
        </w:r>
      </w:hyperlink>
      <w:r>
        <w:t xml:space="preserve"> section 2.1) fragment specifies the contents of this simple type.</w:t>
      </w:r>
    </w:p>
    <w:p w:rsidR="008B42D4" w:rsidRDefault="001819AE">
      <w:pPr>
        <w:pStyle w:val="Code"/>
      </w:pPr>
      <w:r>
        <w:t>&lt;xsd:simpleType name="formDescriptionType"&gt;</w:t>
      </w:r>
    </w:p>
    <w:p w:rsidR="008B42D4" w:rsidRDefault="001819AE">
      <w:pPr>
        <w:pStyle w:val="Code"/>
      </w:pPr>
      <w:r>
        <w:t xml:space="preserve">  &lt;</w:t>
      </w:r>
      <w:r>
        <w:t>xsd:restriction base="xsd:string"&gt;</w:t>
      </w:r>
    </w:p>
    <w:p w:rsidR="008B42D4" w:rsidRDefault="001819AE">
      <w:pPr>
        <w:pStyle w:val="Code"/>
      </w:pPr>
      <w:r>
        <w:t xml:space="preserve">    &lt;xsd:maxLength value="1024"/&gt;</w:t>
      </w:r>
    </w:p>
    <w:p w:rsidR="008B42D4" w:rsidRDefault="001819AE">
      <w:pPr>
        <w:pStyle w:val="Code"/>
      </w:pPr>
      <w:r>
        <w:t xml:space="preserve">    &lt;xsd:minLength value="1"/&gt;</w:t>
      </w:r>
    </w:p>
    <w:p w:rsidR="008B42D4" w:rsidRDefault="001819AE">
      <w:pPr>
        <w:pStyle w:val="Code"/>
      </w:pPr>
      <w:r>
        <w:lastRenderedPageBreak/>
        <w:t xml:space="preserve">  &lt;/xsd:restriction&gt;</w:t>
      </w:r>
    </w:p>
    <w:p w:rsidR="008B42D4" w:rsidRDefault="001819AE">
      <w:pPr>
        <w:pStyle w:val="Code"/>
      </w:pPr>
      <w:r>
        <w:t>&lt;/xsd:simpleType&gt;</w:t>
      </w:r>
    </w:p>
    <w:p w:rsidR="008B42D4" w:rsidRDefault="001819AE">
      <w:pPr>
        <w:pStyle w:val="Heading5"/>
      </w:pPr>
      <w:bookmarkStart w:id="522" w:name="section_dfc222560947449d9819e260880d20a1"/>
      <w:bookmarkStart w:id="523" w:name="_Toc83915480"/>
      <w:r>
        <w:t>formLocaleType</w:t>
      </w:r>
      <w:bookmarkEnd w:id="522"/>
      <w:bookmarkEnd w:id="523"/>
      <w:r>
        <w:fldChar w:fldCharType="begin"/>
      </w:r>
      <w:r>
        <w:instrText xml:space="preserve"> XE "formLocaleType simple type" </w:instrText>
      </w:r>
      <w:r>
        <w:fldChar w:fldCharType="end"/>
      </w:r>
      <w:r>
        <w:fldChar w:fldCharType="begin"/>
      </w:r>
      <w:r>
        <w:instrText xml:space="preserve"> XE "Simple types:form definition file (XSF2):formLocaleType" </w:instrText>
      </w:r>
      <w:r>
        <w:fldChar w:fldCharType="end"/>
      </w:r>
      <w:r>
        <w:fldChar w:fldCharType="begin"/>
      </w:r>
      <w:r>
        <w:instrText xml:space="preserve"> XE "Form definition file (XSF2):simple types:formLocaleType" </w:instrText>
      </w:r>
      <w:r>
        <w:fldChar w:fldCharType="end"/>
      </w:r>
    </w:p>
    <w:p w:rsidR="008B42D4" w:rsidRDefault="001819AE">
      <w:r>
        <w:t xml:space="preserve"> The </w:t>
      </w:r>
      <w:r>
        <w:rPr>
          <w:b/>
        </w:rPr>
        <w:t>formLocaleType</w:t>
      </w:r>
      <w:r>
        <w:t xml:space="preserve"> simple type specifies restrictions for specifying the </w:t>
      </w:r>
      <w:hyperlink w:anchor="gt_7b78ebef-e35d-45ab-abfd-4121b60995de">
        <w:r>
          <w:rPr>
            <w:rStyle w:val="HyperlinkGreen"/>
            <w:b/>
          </w:rPr>
          <w:t>locale</w:t>
        </w:r>
      </w:hyperlink>
      <w:r>
        <w:t xml:space="preserve"> of the </w:t>
      </w:r>
      <w:hyperlink w:anchor="gt_2024af9c-9fcc-4e6d-b34a-14bfe53b62ca">
        <w:r>
          <w:rPr>
            <w:rStyle w:val="HyperlinkGreen"/>
            <w:b/>
          </w:rPr>
          <w:t>form template</w:t>
        </w:r>
      </w:hyperlink>
      <w:r>
        <w:t>.</w:t>
      </w:r>
    </w:p>
    <w:p w:rsidR="008B42D4" w:rsidRDefault="008B42D4"/>
    <w:tbl>
      <w:tblPr>
        <w:tblStyle w:val="Table-ShadedHeader"/>
        <w:tblW w:w="0" w:type="auto"/>
        <w:tblLook w:val="04A0" w:firstRow="1" w:lastRow="0" w:firstColumn="1" w:lastColumn="0" w:noHBand="0" w:noVBand="1"/>
      </w:tblPr>
      <w:tblGrid>
        <w:gridCol w:w="2812"/>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Referenced By</w:t>
            </w:r>
          </w:p>
        </w:tc>
      </w:tr>
      <w:tr w:rsidR="008B42D4" w:rsidTr="008B42D4">
        <w:tc>
          <w:tcPr>
            <w:tcW w:w="0" w:type="auto"/>
          </w:tcPr>
          <w:p w:rsidR="008B42D4" w:rsidRDefault="001819AE">
            <w:pPr>
              <w:pStyle w:val="TableBodyText"/>
            </w:pPr>
            <w:hyperlink w:anchor="Section_83ef45f50e794b14bee8c7609cef35c3">
              <w:r>
                <w:rPr>
                  <w:rStyle w:val="Hyperlink"/>
                </w:rPr>
                <w:t>server.xsf2.2.2.2.2@formLocale</w:t>
              </w:r>
            </w:hyperlink>
          </w:p>
        </w:tc>
      </w:tr>
    </w:tbl>
    <w:p w:rsidR="008B42D4" w:rsidRDefault="008B42D4"/>
    <w:p w:rsidR="008B42D4" w:rsidRDefault="001819AE">
      <w:r>
        <w:t>The following W3C XML Schema (</w:t>
      </w:r>
      <w:hyperlink r:id="rId276">
        <w:r>
          <w:rPr>
            <w:rStyle w:val="Hyperlink"/>
          </w:rPr>
          <w:t>[XMLSCHEMA1]</w:t>
        </w:r>
      </w:hyperlink>
      <w:r>
        <w:t xml:space="preserve"> section 2.1) fragment specifies the contents of this simple type.</w:t>
      </w:r>
    </w:p>
    <w:p w:rsidR="008B42D4" w:rsidRDefault="001819AE">
      <w:pPr>
        <w:pStyle w:val="Code"/>
      </w:pPr>
      <w:r>
        <w:t>&lt;xsd:simpleType name="formLocaleType"&gt;</w:t>
      </w:r>
    </w:p>
    <w:p w:rsidR="008B42D4" w:rsidRDefault="001819AE">
      <w:pPr>
        <w:pStyle w:val="Code"/>
      </w:pPr>
      <w:r>
        <w:t xml:space="preserve">  &lt;xsd:restriction base="xsd:token"&gt;</w:t>
      </w:r>
    </w:p>
    <w:p w:rsidR="008B42D4" w:rsidRDefault="001819AE">
      <w:pPr>
        <w:pStyle w:val="Code"/>
      </w:pPr>
      <w:r>
        <w:t xml:space="preserve">    &lt;xsd:minLength value="1"/&gt;</w:t>
      </w:r>
    </w:p>
    <w:p w:rsidR="008B42D4" w:rsidRDefault="001819AE">
      <w:pPr>
        <w:pStyle w:val="Code"/>
      </w:pPr>
      <w:r>
        <w:t xml:space="preserve">  &lt;/xsd:restriction&gt;</w:t>
      </w:r>
    </w:p>
    <w:p w:rsidR="008B42D4" w:rsidRDefault="001819AE">
      <w:pPr>
        <w:pStyle w:val="Code"/>
      </w:pPr>
      <w:r>
        <w:t>&lt;/xsd:simpleType&gt;</w:t>
      </w:r>
    </w:p>
    <w:p w:rsidR="008B42D4" w:rsidRDefault="001819AE">
      <w:pPr>
        <w:pStyle w:val="Heading5"/>
      </w:pPr>
      <w:bookmarkStart w:id="524" w:name="section_b1a7be0b387948f1b6cf2eefdbf955f4"/>
      <w:bookmarkStart w:id="525" w:name="_Toc83915481"/>
      <w:r>
        <w:t>managedCodeType</w:t>
      </w:r>
      <w:bookmarkEnd w:id="524"/>
      <w:bookmarkEnd w:id="525"/>
      <w:r>
        <w:fldChar w:fldCharType="begin"/>
      </w:r>
      <w:r>
        <w:instrText xml:space="preserve"> XE "managedCodeType simple </w:instrText>
      </w:r>
      <w:r>
        <w:instrText xml:space="preserve">type" </w:instrText>
      </w:r>
      <w:r>
        <w:fldChar w:fldCharType="end"/>
      </w:r>
      <w:r>
        <w:fldChar w:fldCharType="begin"/>
      </w:r>
      <w:r>
        <w:instrText xml:space="preserve"> XE "Simple types:form definition file (XSF2):managedCodeType" </w:instrText>
      </w:r>
      <w:r>
        <w:fldChar w:fldCharType="end"/>
      </w:r>
      <w:r>
        <w:fldChar w:fldCharType="begin"/>
      </w:r>
      <w:r>
        <w:instrText xml:space="preserve"> XE "Form definition file (XSF2):simple types:managedCodeType" </w:instrText>
      </w:r>
      <w:r>
        <w:fldChar w:fldCharType="end"/>
      </w:r>
    </w:p>
    <w:p w:rsidR="008B42D4" w:rsidRDefault="001819AE">
      <w:r>
        <w:t xml:space="preserve"> The </w:t>
      </w:r>
      <w:r>
        <w:rPr>
          <w:b/>
        </w:rPr>
        <w:t>managedCodeType</w:t>
      </w:r>
      <w:r>
        <w:t xml:space="preserve"> simple type specifies restrictions for specifying the </w:t>
      </w:r>
      <w:hyperlink w:anchor="gt_bc640a4e-1a52-4ceb-85c4-dc30688cf218">
        <w:r>
          <w:rPr>
            <w:rStyle w:val="HyperlinkGreen"/>
            <w:b/>
          </w:rPr>
          <w:t>business objects</w:t>
        </w:r>
      </w:hyperlink>
      <w:r>
        <w:t xml:space="preserve"> programming language used in the </w:t>
      </w:r>
      <w:hyperlink w:anchor="gt_2024af9c-9fcc-4e6d-b34a-14bfe53b62ca">
        <w:r>
          <w:rPr>
            <w:rStyle w:val="HyperlinkGreen"/>
            <w:b/>
          </w:rPr>
          <w:t>form template</w:t>
        </w:r>
      </w:hyperlink>
      <w:r>
        <w:t>.</w:t>
      </w:r>
    </w:p>
    <w:p w:rsidR="008B42D4" w:rsidRDefault="008B42D4"/>
    <w:tbl>
      <w:tblPr>
        <w:tblStyle w:val="Table-ShadedHeader"/>
        <w:tblW w:w="0" w:type="auto"/>
        <w:tblLook w:val="04A0" w:firstRow="1" w:lastRow="0" w:firstColumn="1" w:lastColumn="0" w:noHBand="0" w:noVBand="1"/>
      </w:tblPr>
      <w:tblGrid>
        <w:gridCol w:w="3407"/>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Referenced By</w:t>
            </w:r>
          </w:p>
        </w:tc>
      </w:tr>
      <w:tr w:rsidR="008B42D4" w:rsidTr="008B42D4">
        <w:tc>
          <w:tcPr>
            <w:tcW w:w="0" w:type="auto"/>
          </w:tcPr>
          <w:p w:rsidR="008B42D4" w:rsidRDefault="001819AE">
            <w:pPr>
              <w:pStyle w:val="TableBodyText"/>
            </w:pPr>
            <w:hyperlink w:anchor="Section_6d27d8dde61645b1ad120dc31a7e3cfa">
              <w:r>
                <w:rPr>
                  <w:rStyle w:val="Hyperlink"/>
                </w:rPr>
                <w:t>managedCode.xsf2.2.2.2.43@lang</w:t>
              </w:r>
              <w:r>
                <w:rPr>
                  <w:rStyle w:val="Hyperlink"/>
                </w:rPr>
                <w:t>uage</w:t>
              </w:r>
            </w:hyperlink>
          </w:p>
        </w:tc>
      </w:tr>
    </w:tbl>
    <w:p w:rsidR="008B42D4" w:rsidRDefault="008B42D4"/>
    <w:p w:rsidR="008B42D4" w:rsidRDefault="001819AE">
      <w:r>
        <w:t>The following W3C XML Schema (</w:t>
      </w:r>
      <w:hyperlink r:id="rId277">
        <w:r>
          <w:rPr>
            <w:rStyle w:val="Hyperlink"/>
          </w:rPr>
          <w:t>[XMLSCHEMA1]</w:t>
        </w:r>
      </w:hyperlink>
      <w:r>
        <w:t xml:space="preserve"> section 2.1) fragment specifies the contents of this simple type.</w:t>
      </w:r>
    </w:p>
    <w:p w:rsidR="008B42D4" w:rsidRDefault="001819AE">
      <w:pPr>
        <w:pStyle w:val="Code"/>
      </w:pPr>
      <w:r>
        <w:t>&lt;xsd:simpleType name="managedCodeType"&gt;</w:t>
      </w:r>
    </w:p>
    <w:p w:rsidR="008B42D4" w:rsidRDefault="001819AE">
      <w:pPr>
        <w:pStyle w:val="Code"/>
      </w:pPr>
      <w:r>
        <w:t xml:space="preserve">  &lt;</w:t>
      </w:r>
      <w:r>
        <w:t>xsd:restriction base="xsd:string"&gt;</w:t>
      </w:r>
    </w:p>
    <w:p w:rsidR="008B42D4" w:rsidRDefault="001819AE">
      <w:pPr>
        <w:pStyle w:val="Code"/>
      </w:pPr>
      <w:r>
        <w:t xml:space="preserve">    &lt;xsd:pattern value="[a-zA-Z0-9\.]*"/&gt;</w:t>
      </w:r>
    </w:p>
    <w:p w:rsidR="008B42D4" w:rsidRDefault="001819AE">
      <w:pPr>
        <w:pStyle w:val="Code"/>
      </w:pPr>
      <w:r>
        <w:t xml:space="preserve">  &lt;/xsd:restriction&gt;</w:t>
      </w:r>
    </w:p>
    <w:p w:rsidR="008B42D4" w:rsidRDefault="001819AE">
      <w:pPr>
        <w:pStyle w:val="Code"/>
      </w:pPr>
      <w:r>
        <w:t>&lt;/xsd:simpleType&gt;</w:t>
      </w:r>
    </w:p>
    <w:p w:rsidR="008B42D4" w:rsidRDefault="001819AE">
      <w:pPr>
        <w:pStyle w:val="Heading4"/>
      </w:pPr>
      <w:bookmarkStart w:id="526" w:name="section_b7ee27b996c64bb88148453c14394258"/>
      <w:bookmarkStart w:id="527" w:name="_Toc83915482"/>
      <w:r>
        <w:t>Form Definition File XSF2 Elements</w:t>
      </w:r>
      <w:bookmarkEnd w:id="526"/>
      <w:bookmarkEnd w:id="527"/>
      <w:r>
        <w:fldChar w:fldCharType="begin"/>
      </w:r>
      <w:r>
        <w:instrText xml:space="preserve"> XE "Form definition file (XSF2):elements" </w:instrText>
      </w:r>
      <w:r>
        <w:fldChar w:fldCharType="end"/>
      </w:r>
      <w:r>
        <w:fldChar w:fldCharType="begin"/>
      </w:r>
      <w:r>
        <w:instrText xml:space="preserve"> XE "Structures:form definition file (XSF2):elements" </w:instrText>
      </w:r>
      <w:r>
        <w:fldChar w:fldCharType="end"/>
      </w:r>
    </w:p>
    <w:p w:rsidR="008B42D4" w:rsidRDefault="001819AE">
      <w:r>
        <w:t xml:space="preserve">This section specifies the elements and attributes in the </w:t>
      </w:r>
      <w:r>
        <w:rPr>
          <w:b/>
        </w:rPr>
        <w:t>XSF2</w:t>
      </w:r>
      <w:r>
        <w:t xml:space="preserve"> namespace (http://schemas.microsoft.com/office/infopath/2006/solutionDefinition/extensions).</w:t>
      </w:r>
    </w:p>
    <w:p w:rsidR="008B42D4" w:rsidRDefault="001819AE">
      <w:pPr>
        <w:pStyle w:val="Heading5"/>
      </w:pPr>
      <w:bookmarkStart w:id="528" w:name="section_b055c55f07ca465f82f569c0b2995874"/>
      <w:bookmarkStart w:id="529" w:name="_Toc83915483"/>
      <w:r>
        <w:t>solutionDefinition</w:t>
      </w:r>
      <w:bookmarkEnd w:id="528"/>
      <w:bookmarkEnd w:id="529"/>
      <w:r>
        <w:fldChar w:fldCharType="begin"/>
      </w:r>
      <w:r>
        <w:instrText xml:space="preserve"> XE "solutionDefinition element" </w:instrText>
      </w:r>
      <w:r>
        <w:fldChar w:fldCharType="end"/>
      </w:r>
      <w:r>
        <w:fldChar w:fldCharType="begin"/>
      </w:r>
      <w:r>
        <w:instrText xml:space="preserve"> XE "Elements:form definition file (XSF2):solut</w:instrText>
      </w:r>
      <w:r>
        <w:instrText xml:space="preserve">ionDefinition" </w:instrText>
      </w:r>
      <w:r>
        <w:fldChar w:fldCharType="end"/>
      </w:r>
      <w:r>
        <w:fldChar w:fldCharType="begin"/>
      </w:r>
      <w:r>
        <w:instrText xml:space="preserve"> XE "Form definition file (XSF2):elements:solutionDefinition" </w:instrText>
      </w:r>
      <w:r>
        <w:fldChar w:fldCharType="end"/>
      </w:r>
    </w:p>
    <w:p w:rsidR="008B42D4" w:rsidRDefault="001819AE">
      <w:r>
        <w:t xml:space="preserve">The </w:t>
      </w:r>
      <w:r>
        <w:rPr>
          <w:b/>
        </w:rPr>
        <w:t>solutionDefinition</w:t>
      </w:r>
      <w:r>
        <w:t xml:space="preserve"> element acts as the container for extensions to the properties and content of the </w:t>
      </w:r>
      <w:hyperlink w:anchor="gt_2024af9c-9fcc-4e6d-b34a-14bfe53b62ca">
        <w:r>
          <w:rPr>
            <w:rStyle w:val="HyperlinkGreen"/>
            <w:b/>
          </w:rPr>
          <w:t>form te</w:t>
        </w:r>
        <w:r>
          <w:rPr>
            <w:rStyle w:val="HyperlinkGreen"/>
            <w:b/>
          </w:rPr>
          <w:t>mplate</w:t>
        </w:r>
      </w:hyperlink>
      <w:r>
        <w:t>.</w:t>
      </w:r>
    </w:p>
    <w:p w:rsidR="008B42D4" w:rsidRDefault="001819AE">
      <w:r>
        <w:lastRenderedPageBreak/>
        <w:t xml:space="preserve">This element MUST be the root element of all XSF2 extensions, as specified in section </w:t>
      </w:r>
      <w:hyperlink w:anchor="Section_4b1c86ef964a472686f883f7c08ff389" w:tooltip="Section_CP_XSF_2" w:history="1">
        <w:r>
          <w:rPr>
            <w:rStyle w:val="Hyperlink"/>
          </w:rPr>
          <w:t>2.2.2</w:t>
        </w:r>
      </w:hyperlink>
      <w:r>
        <w:t>.</w:t>
      </w:r>
    </w:p>
    <w:p w:rsidR="008B42D4" w:rsidRDefault="001819AE">
      <w:r>
        <w:t xml:space="preserve">This element MUST be contained by the </w:t>
      </w:r>
      <w:r>
        <w:rPr>
          <w:b/>
        </w:rPr>
        <w:t>extension</w:t>
      </w:r>
      <w:r>
        <w:t xml:space="preserve"> element, as specified in </w:t>
      </w:r>
      <w:r>
        <w:t xml:space="preserve">section </w:t>
      </w:r>
      <w:hyperlink w:anchor="Section_e774d38d4cdb49e1b2173e59db0b672e" w:history="1">
        <w:r>
          <w:rPr>
            <w:rStyle w:val="Hyperlink"/>
          </w:rPr>
          <w:t>2.2.1.2.112</w:t>
        </w:r>
      </w:hyperlink>
      <w:r>
        <w:t>.</w:t>
      </w:r>
    </w:p>
    <w:p w:rsidR="008B42D4" w:rsidRDefault="001819AE">
      <w:r>
        <w:t xml:space="preserve">This element also enables extending the </w:t>
      </w:r>
      <w:hyperlink w:anchor="gt_b55e5277-85be-4e84-9b9b-9b2fd48ef4a7">
        <w:r>
          <w:rPr>
            <w:rStyle w:val="HyperlinkGreen"/>
            <w:b/>
          </w:rPr>
          <w:t>form definition (.xsf) file</w:t>
        </w:r>
      </w:hyperlink>
      <w:r>
        <w:t xml:space="preserve"> with custom attributes not specified by this </w:t>
      </w:r>
      <w:r>
        <w:t xml:space="preserve">protocol document. Custom attributes MUST NOT be defined under the </w:t>
      </w:r>
      <w:r>
        <w:rPr>
          <w:b/>
        </w:rPr>
        <w:t>XSF</w:t>
      </w:r>
      <w:r>
        <w:t xml:space="preserve">, </w:t>
      </w:r>
      <w:r>
        <w:rPr>
          <w:b/>
        </w:rPr>
        <w:t>XSF2</w:t>
      </w:r>
      <w:r>
        <w:t xml:space="preserve"> or </w:t>
      </w:r>
      <w:r>
        <w:rPr>
          <w:b/>
        </w:rPr>
        <w:t>XSF3</w:t>
      </w:r>
      <w:r>
        <w:t xml:space="preserve"> namespaces (http://schemas.microsoft.com/office/infopath/2003/solutionDefinition, http://schemas.microsoft.com/office/infopath/2006/solutionDefinition/extensions, http://s</w:t>
      </w:r>
      <w:r>
        <w:t>chemas.microsoft.com/office/infopath/2009/solutionDefinition/extensions respectively). Any custom attribute MUST be ignored.</w:t>
      </w:r>
    </w:p>
    <w:p w:rsidR="008B42D4" w:rsidRDefault="008B42D4"/>
    <w:tbl>
      <w:tblPr>
        <w:tblStyle w:val="Table-ShadedHeader"/>
        <w:tblW w:w="0" w:type="auto"/>
        <w:tblLook w:val="04A0" w:firstRow="1" w:lastRow="0" w:firstColumn="1" w:lastColumn="0" w:noHBand="0" w:noVBand="1"/>
      </w:tblPr>
      <w:tblGrid>
        <w:gridCol w:w="252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fb2fc6d6e1b4440990148a87582a26c4">
              <w:r>
                <w:rPr>
                  <w:rStyle w:val="Hyperlink"/>
                </w:rPr>
                <w:t>autoUpdatePrompt</w:t>
              </w:r>
            </w:hyperlink>
          </w:p>
        </w:tc>
      </w:tr>
      <w:tr w:rsidR="008B42D4" w:rsidTr="008B42D4">
        <w:tc>
          <w:tcPr>
            <w:tcW w:w="0" w:type="auto"/>
          </w:tcPr>
          <w:p w:rsidR="008B42D4" w:rsidRDefault="001819AE">
            <w:pPr>
              <w:pStyle w:val="TableBodyText"/>
            </w:pPr>
            <w:hyperlink w:anchor="Section_6a2fa48a8c494502a49a381dc45e41d8">
              <w:r>
                <w:rPr>
                  <w:rStyle w:val="Hyperlink"/>
                </w:rPr>
                <w:t>dataConnections</w:t>
              </w:r>
            </w:hyperlink>
          </w:p>
        </w:tc>
      </w:tr>
      <w:tr w:rsidR="008B42D4" w:rsidTr="008B42D4">
        <w:tc>
          <w:tcPr>
            <w:tcW w:w="0" w:type="auto"/>
          </w:tcPr>
          <w:p w:rsidR="008B42D4" w:rsidRDefault="001819AE">
            <w:pPr>
              <w:pStyle w:val="TableBodyText"/>
            </w:pPr>
            <w:hyperlink w:anchor="Section_d3456d4e0f194bf291102d095a748c6a">
              <w:r>
                <w:rPr>
                  <w:rStyle w:val="Hyperlink"/>
                </w:rPr>
                <w:t>featureRestrictionsExtension</w:t>
              </w:r>
            </w:hyperlink>
          </w:p>
        </w:tc>
      </w:tr>
      <w:tr w:rsidR="008B42D4" w:rsidTr="008B42D4">
        <w:tc>
          <w:tcPr>
            <w:tcW w:w="0" w:type="auto"/>
          </w:tcPr>
          <w:p w:rsidR="008B42D4" w:rsidRDefault="001819AE">
            <w:pPr>
              <w:pStyle w:val="TableBodyText"/>
            </w:pPr>
            <w:hyperlink w:anchor="Section_3ab2833e44d34e4aa8622d28940b6fac">
              <w:r>
                <w:rPr>
                  <w:rStyle w:val="Hyperlink"/>
                </w:rPr>
                <w:t>inputScopes</w:t>
              </w:r>
            </w:hyperlink>
          </w:p>
        </w:tc>
      </w:tr>
      <w:tr w:rsidR="008B42D4" w:rsidTr="008B42D4">
        <w:tc>
          <w:tcPr>
            <w:tcW w:w="0" w:type="auto"/>
          </w:tcPr>
          <w:p w:rsidR="008B42D4" w:rsidRDefault="001819AE">
            <w:pPr>
              <w:pStyle w:val="TableBodyText"/>
            </w:pPr>
            <w:hyperlink w:anchor="Section_5ea8ddcd4450444f9524a051567fece5">
              <w:r>
                <w:rPr>
                  <w:rStyle w:val="Hyperlink"/>
                </w:rPr>
                <w:t>listPropertiesExtension</w:t>
              </w:r>
            </w:hyperlink>
          </w:p>
        </w:tc>
      </w:tr>
      <w:tr w:rsidR="008B42D4" w:rsidTr="008B42D4">
        <w:tc>
          <w:tcPr>
            <w:tcW w:w="0" w:type="auto"/>
          </w:tcPr>
          <w:p w:rsidR="008B42D4" w:rsidRDefault="001819AE">
            <w:pPr>
              <w:pStyle w:val="TableBodyText"/>
            </w:pPr>
            <w:hyperlink w:anchor="Section_6d27d8dde61645b1ad120dc31a7e3cfa">
              <w:r>
                <w:rPr>
                  <w:rStyle w:val="Hyperlink"/>
                </w:rPr>
                <w:t>managedCode</w:t>
              </w:r>
            </w:hyperlink>
          </w:p>
        </w:tc>
      </w:tr>
      <w:tr w:rsidR="008B42D4" w:rsidTr="008B42D4">
        <w:tc>
          <w:tcPr>
            <w:tcW w:w="0" w:type="auto"/>
          </w:tcPr>
          <w:p w:rsidR="008B42D4" w:rsidRDefault="001819AE">
            <w:pPr>
              <w:pStyle w:val="TableBodyText"/>
            </w:pPr>
            <w:hyperlink w:anchor="Section_6c4bf06fa8c54b38ae851140a91b1977">
              <w:r>
                <w:rPr>
                  <w:rStyle w:val="Hyperlink"/>
                </w:rPr>
                <w:t>mergedPrintView</w:t>
              </w:r>
            </w:hyperlink>
          </w:p>
        </w:tc>
      </w:tr>
      <w:tr w:rsidR="008B42D4" w:rsidTr="008B42D4">
        <w:tc>
          <w:tcPr>
            <w:tcW w:w="0" w:type="auto"/>
          </w:tcPr>
          <w:p w:rsidR="008B42D4" w:rsidRDefault="001819AE">
            <w:pPr>
              <w:pStyle w:val="TableBodyText"/>
            </w:pPr>
            <w:hyperlink w:anchor="Section_7c9b737bf7434593b188db2c6a0f71aa">
              <w:r>
                <w:rPr>
                  <w:rStyle w:val="Hyperlink"/>
                </w:rPr>
                <w:t>offline</w:t>
              </w:r>
            </w:hyperlink>
          </w:p>
        </w:tc>
      </w:tr>
      <w:tr w:rsidR="008B42D4" w:rsidTr="008B42D4">
        <w:tc>
          <w:tcPr>
            <w:tcW w:w="0" w:type="auto"/>
          </w:tcPr>
          <w:p w:rsidR="008B42D4" w:rsidRDefault="001819AE">
            <w:pPr>
              <w:pStyle w:val="TableBodyText"/>
            </w:pPr>
            <w:hyperlink w:anchor="Section_85a62c103aa1429f858c02ea84cf5ac5">
              <w:r>
                <w:rPr>
                  <w:rStyle w:val="Hyperlink"/>
                </w:rPr>
                <w:t>preview</w:t>
              </w:r>
            </w:hyperlink>
          </w:p>
        </w:tc>
      </w:tr>
      <w:tr w:rsidR="008B42D4" w:rsidTr="008B42D4">
        <w:tc>
          <w:tcPr>
            <w:tcW w:w="0" w:type="auto"/>
          </w:tcPr>
          <w:p w:rsidR="008B42D4" w:rsidRDefault="001819AE">
            <w:pPr>
              <w:pStyle w:val="TableBodyText"/>
            </w:pPr>
            <w:hyperlink w:anchor="Section_ec3ee1c2dd594cca887fd35b67b04b31">
              <w:r>
                <w:rPr>
                  <w:rStyle w:val="Hyperlink"/>
                </w:rPr>
                <w:t>sendByMail</w:t>
              </w:r>
            </w:hyperlink>
          </w:p>
        </w:tc>
      </w:tr>
      <w:tr w:rsidR="008B42D4" w:rsidTr="008B42D4">
        <w:tc>
          <w:tcPr>
            <w:tcW w:w="0" w:type="auto"/>
          </w:tcPr>
          <w:p w:rsidR="008B42D4" w:rsidRDefault="001819AE">
            <w:pPr>
              <w:pStyle w:val="TableBodyText"/>
            </w:pPr>
            <w:hyperlink w:anchor="Section_83ef45f50e794b14bee8c7609cef35c3">
              <w:r>
                <w:rPr>
                  <w:rStyle w:val="Hyperlink"/>
                </w:rPr>
                <w:t>server</w:t>
              </w:r>
            </w:hyperlink>
          </w:p>
        </w:tc>
      </w:tr>
      <w:tr w:rsidR="008B42D4" w:rsidTr="008B42D4">
        <w:tc>
          <w:tcPr>
            <w:tcW w:w="0" w:type="auto"/>
          </w:tcPr>
          <w:p w:rsidR="008B42D4" w:rsidRDefault="001819AE">
            <w:pPr>
              <w:pStyle w:val="TableBodyText"/>
            </w:pPr>
            <w:hyperlink w:anchor="Section_5b19ecbc422d45f6b86bd7c7f13ffa2c">
              <w:r>
                <w:rPr>
                  <w:rStyle w:val="Hyperlink"/>
                </w:rPr>
                <w:t>solutionPropertiesExtension</w:t>
              </w:r>
            </w:hyperlink>
          </w:p>
        </w:tc>
      </w:tr>
      <w:tr w:rsidR="008B42D4" w:rsidTr="008B42D4">
        <w:tc>
          <w:tcPr>
            <w:tcW w:w="0" w:type="auto"/>
          </w:tcPr>
          <w:p w:rsidR="008B42D4" w:rsidRDefault="001819AE">
            <w:pPr>
              <w:pStyle w:val="TableBodyText"/>
            </w:pPr>
            <w:hyperlink w:anchor="Section_a9e1034a0cef44c0ad8709d4f9a75bef">
              <w:r>
                <w:rPr>
                  <w:rStyle w:val="Hyperlink"/>
                </w:rPr>
                <w:t>submit</w:t>
              </w:r>
            </w:hyperlink>
          </w:p>
        </w:tc>
      </w:tr>
      <w:tr w:rsidR="008B42D4" w:rsidTr="008B42D4">
        <w:tc>
          <w:tcPr>
            <w:tcW w:w="0" w:type="auto"/>
          </w:tcPr>
          <w:p w:rsidR="008B42D4" w:rsidRDefault="001819AE">
            <w:pPr>
              <w:pStyle w:val="TableBodyText"/>
            </w:pPr>
            <w:hyperlink w:anchor="Section_a60d2e61c39347e0b634bceacb9f7ac6">
              <w:r>
                <w:rPr>
                  <w:rStyle w:val="Hyperlink"/>
                </w:rPr>
                <w:t>viewsExtension</w:t>
              </w:r>
            </w:hyperlink>
          </w:p>
        </w:tc>
      </w:tr>
      <w:tr w:rsidR="008B42D4" w:rsidTr="008B42D4">
        <w:tc>
          <w:tcPr>
            <w:tcW w:w="0" w:type="auto"/>
          </w:tcPr>
          <w:p w:rsidR="008B42D4" w:rsidRDefault="001819AE">
            <w:pPr>
              <w:pStyle w:val="TableBodyText"/>
            </w:pPr>
            <w:hyperlink w:anchor="Section_1f3124fd778f4b0ca6950565b7789b58">
              <w:r>
                <w:rPr>
                  <w:rStyle w:val="Hyperlink"/>
                </w:rPr>
                <w:t>warnings</w:t>
              </w:r>
            </w:hyperlink>
          </w:p>
        </w:tc>
      </w:tr>
    </w:tbl>
    <w:p w:rsidR="008B42D4" w:rsidRDefault="001819AE">
      <w:r>
        <w:t xml:space="preserve">Attributes: </w:t>
      </w:r>
    </w:p>
    <w:p w:rsidR="008B42D4" w:rsidRDefault="001819AE">
      <w:r>
        <w:rPr>
          <w:b/>
        </w:rPr>
        <w:t xml:space="preserve">allowClientOnlyCode: </w:t>
      </w:r>
      <w:r>
        <w:t xml:space="preserve">This attribute specifies whether a </w:t>
      </w:r>
      <w:hyperlink w:anchor="gt_6ccd9c47-10bf-4df8-a115-2165a373a344">
        <w:r>
          <w:rPr>
            <w:rStyle w:val="HyperlinkGreen"/>
            <w:b/>
          </w:rPr>
          <w:t>browser-compatible form template</w:t>
        </w:r>
      </w:hyperlink>
      <w:r>
        <w:t xml:space="preserve"> is designed to enable the inclusion of client-specific object model code that is not compatible with the protocol server. If this attribute is "yes", a warning MUST be generated when browser-enablin</w:t>
      </w:r>
      <w:r>
        <w:t>g a form template containing incompatible code. If this attribute is "no", an error MUST be generated when browser-enabling a form template containing incompatible code.</w:t>
      </w:r>
    </w:p>
    <w:p w:rsidR="008B42D4" w:rsidRDefault="001819AE">
      <w:r>
        <w:rPr>
          <w:b/>
        </w:rPr>
        <w:t xml:space="preserve">description: </w:t>
      </w:r>
      <w:r>
        <w:t>This attribute is the description of the form template.</w:t>
      </w:r>
    </w:p>
    <w:p w:rsidR="008B42D4" w:rsidRDefault="001819AE">
      <w:r>
        <w:rPr>
          <w:b/>
        </w:rPr>
        <w:t>runtimeCompatibil</w:t>
      </w:r>
      <w:r>
        <w:rPr>
          <w:b/>
        </w:rPr>
        <w:t xml:space="preserve">ity: </w:t>
      </w:r>
      <w:r>
        <w:t>This attribute MUST be set to "client server".</w:t>
      </w:r>
    </w:p>
    <w:p w:rsidR="008B42D4" w:rsidRDefault="001819AE">
      <w:r>
        <w:rPr>
          <w:b/>
        </w:rPr>
        <w:t xml:space="preserve">runtimeCompatibilityURL: </w:t>
      </w:r>
      <w:r>
        <w:t>This attribute MUST be ignored.</w:t>
      </w:r>
    </w:p>
    <w:p w:rsidR="008B42D4" w:rsidRDefault="001819AE">
      <w:r>
        <w:rPr>
          <w:b/>
        </w:rPr>
        <w:t xml:space="preserve">solutionType: </w:t>
      </w:r>
      <w:r>
        <w:t xml:space="preserve">This attribute MUST be ignored. </w:t>
      </w:r>
    </w:p>
    <w:p w:rsidR="008B42D4" w:rsidRDefault="001819AE">
      <w:r>
        <w:rPr>
          <w:b/>
        </w:rPr>
        <w:t xml:space="preserve">verifyOnServer: </w:t>
      </w:r>
      <w:r>
        <w:t>This attribute MUST be ignored.</w:t>
      </w:r>
    </w:p>
    <w:p w:rsidR="008B42D4" w:rsidRDefault="001819AE">
      <w:r>
        <w:lastRenderedPageBreak/>
        <w:t>The following W3C XML Schema (</w:t>
      </w:r>
      <w:hyperlink r:id="rId278">
        <w:r>
          <w:rPr>
            <w:rStyle w:val="Hyperlink"/>
          </w:rPr>
          <w:t>[XMLSCHEMA1]</w:t>
        </w:r>
      </w:hyperlink>
      <w:r>
        <w:t xml:space="preserve"> section 2.1) fragment specifies the contents of this element.</w:t>
      </w:r>
    </w:p>
    <w:p w:rsidR="008B42D4" w:rsidRDefault="001819AE">
      <w:pPr>
        <w:pStyle w:val="Code"/>
      </w:pPr>
      <w:r>
        <w:t>&lt;xsd:element name="solutionDefinition"&gt;</w:t>
      </w:r>
    </w:p>
    <w:p w:rsidR="008B42D4" w:rsidRDefault="001819AE">
      <w:pPr>
        <w:pStyle w:val="Code"/>
      </w:pPr>
      <w:r>
        <w:t xml:space="preserve">  &lt;xsd:complexType&gt;</w:t>
      </w:r>
    </w:p>
    <w:p w:rsidR="008B42D4" w:rsidRDefault="001819AE">
      <w:pPr>
        <w:pStyle w:val="Code"/>
      </w:pPr>
      <w:r>
        <w:t xml:space="preserve">    &lt;xsd:all&gt;</w:t>
      </w:r>
    </w:p>
    <w:p w:rsidR="008B42D4" w:rsidRDefault="001819AE">
      <w:pPr>
        <w:pStyle w:val="Code"/>
      </w:pPr>
      <w:r>
        <w:t xml:space="preserve">      &lt;xsd:element ref="xsf2:server" minOccurs="0"/&gt;</w:t>
      </w:r>
    </w:p>
    <w:p w:rsidR="008B42D4" w:rsidRDefault="001819AE">
      <w:pPr>
        <w:pStyle w:val="Code"/>
      </w:pPr>
      <w:r>
        <w:t xml:space="preserve">      &lt;xsd:</w:t>
      </w:r>
      <w:r>
        <w:t>element ref="xsf2:solutionPropertiesExtension" minOccurs="0"/&gt;</w:t>
      </w:r>
    </w:p>
    <w:p w:rsidR="008B42D4" w:rsidRDefault="001819AE">
      <w:pPr>
        <w:pStyle w:val="Code"/>
      </w:pPr>
      <w:r>
        <w:t xml:space="preserve">      &lt;xsd:element ref="xsf2:mergedPrintView" minOccurs="0"/&gt;</w:t>
      </w:r>
    </w:p>
    <w:p w:rsidR="008B42D4" w:rsidRDefault="001819AE">
      <w:pPr>
        <w:pStyle w:val="Code"/>
      </w:pPr>
      <w:r>
        <w:t xml:space="preserve">      &lt;xsd:element ref="xsf2:offline" minOccurs="0"/&gt;</w:t>
      </w:r>
    </w:p>
    <w:p w:rsidR="008B42D4" w:rsidRDefault="001819AE">
      <w:pPr>
        <w:pStyle w:val="Code"/>
      </w:pPr>
      <w:r>
        <w:t xml:space="preserve">      &lt;xsd:element ref="xsf2:listPropertiesExtension" minOccurs="0"/&gt;</w:t>
      </w:r>
    </w:p>
    <w:p w:rsidR="008B42D4" w:rsidRDefault="001819AE">
      <w:pPr>
        <w:pStyle w:val="Code"/>
      </w:pPr>
      <w:r>
        <w:t xml:space="preserve">      &lt;</w:t>
      </w:r>
      <w:r>
        <w:t>xsd:element ref="xsf2:dataConnections" minOccurs="0"/&gt;</w:t>
      </w:r>
    </w:p>
    <w:p w:rsidR="008B42D4" w:rsidRDefault="001819AE">
      <w:pPr>
        <w:pStyle w:val="Code"/>
      </w:pPr>
      <w:r>
        <w:t xml:space="preserve">      &lt;xsd:element ref="xsf2:sendByMail" minOccurs="0"/&gt;</w:t>
      </w:r>
    </w:p>
    <w:p w:rsidR="008B42D4" w:rsidRDefault="001819AE">
      <w:pPr>
        <w:pStyle w:val="Code"/>
      </w:pPr>
      <w:r>
        <w:t xml:space="preserve">      &lt;xsd:element ref="xsf2:warnings" minOccurs="0"/&gt;</w:t>
      </w:r>
    </w:p>
    <w:p w:rsidR="008B42D4" w:rsidRDefault="001819AE">
      <w:pPr>
        <w:pStyle w:val="Code"/>
      </w:pPr>
      <w:r>
        <w:t xml:space="preserve">      &lt;xsd:element ref="xsf2:viewsExtension" minOccurs="0"/&gt;</w:t>
      </w:r>
    </w:p>
    <w:p w:rsidR="008B42D4" w:rsidRDefault="001819AE">
      <w:pPr>
        <w:pStyle w:val="Code"/>
      </w:pPr>
      <w:r>
        <w:t xml:space="preserve">      &lt;</w:t>
      </w:r>
      <w:r>
        <w:t>xsd:element ref="xsf2:preview" minOccurs="0"/&gt;</w:t>
      </w:r>
    </w:p>
    <w:p w:rsidR="008B42D4" w:rsidRDefault="001819AE">
      <w:pPr>
        <w:pStyle w:val="Code"/>
      </w:pPr>
      <w:r>
        <w:t xml:space="preserve">      &lt;xsd:element ref="xsf2:autoUpdatePrompt" minOccurs="0"/&gt;</w:t>
      </w:r>
    </w:p>
    <w:p w:rsidR="008B42D4" w:rsidRDefault="001819AE">
      <w:pPr>
        <w:pStyle w:val="Code"/>
      </w:pPr>
      <w:r>
        <w:t xml:space="preserve">      &lt;xsd:element ref="xsf2:inputScopes" minOccurs="0"/&gt;</w:t>
      </w:r>
    </w:p>
    <w:p w:rsidR="008B42D4" w:rsidRDefault="001819AE">
      <w:pPr>
        <w:pStyle w:val="Code"/>
      </w:pPr>
      <w:r>
        <w:t xml:space="preserve">      &lt;xsd:element ref="xsf2:managedCode" minOccurs="0"/&gt;</w:t>
      </w:r>
    </w:p>
    <w:p w:rsidR="008B42D4" w:rsidRDefault="001819AE">
      <w:pPr>
        <w:pStyle w:val="Code"/>
      </w:pPr>
      <w:r>
        <w:t xml:space="preserve">      &lt;</w:t>
      </w:r>
      <w:r>
        <w:t>xsd:element ref="xsf2:submit" minOccurs="0"/&gt;</w:t>
      </w:r>
    </w:p>
    <w:p w:rsidR="008B42D4" w:rsidRDefault="001819AE">
      <w:pPr>
        <w:pStyle w:val="Code"/>
      </w:pPr>
      <w:r>
        <w:t xml:space="preserve">      &lt;xsd:element ref="xsf2:featureRestrictionsExtension" minOccurs="0"/&gt;</w:t>
      </w:r>
    </w:p>
    <w:p w:rsidR="008B42D4" w:rsidRDefault="001819AE">
      <w:pPr>
        <w:pStyle w:val="Code"/>
      </w:pPr>
      <w:r>
        <w:t xml:space="preserve">    &lt;/xsd:all&gt;</w:t>
      </w:r>
    </w:p>
    <w:p w:rsidR="008B42D4" w:rsidRDefault="001819AE">
      <w:pPr>
        <w:pStyle w:val="Code"/>
      </w:pPr>
      <w:r>
        <w:t xml:space="preserve">    &lt;xsd:attribute name="runtimeCompatibility" use="required"&gt;</w:t>
      </w:r>
    </w:p>
    <w:p w:rsidR="008B42D4" w:rsidRDefault="001819AE">
      <w:pPr>
        <w:pStyle w:val="Code"/>
      </w:pPr>
      <w:r>
        <w:t xml:space="preserve">      &lt;xsd:simpleType&gt;</w:t>
      </w:r>
    </w:p>
    <w:p w:rsidR="008B42D4" w:rsidRDefault="001819AE">
      <w:pPr>
        <w:pStyle w:val="Code"/>
      </w:pPr>
      <w:r>
        <w:t xml:space="preserve">        &lt;xsd:list itemType="xsf2:c</w:t>
      </w:r>
      <w:r>
        <w:t>ompatibilityModesType"/&gt;</w:t>
      </w:r>
    </w:p>
    <w:p w:rsidR="008B42D4" w:rsidRDefault="001819AE">
      <w:pPr>
        <w:pStyle w:val="Code"/>
      </w:pPr>
      <w:r>
        <w:t xml:space="preserve">      &lt;/xsd:simpleType&gt;</w:t>
      </w:r>
    </w:p>
    <w:p w:rsidR="008B42D4" w:rsidRDefault="001819AE">
      <w:pPr>
        <w:pStyle w:val="Code"/>
      </w:pPr>
      <w:r>
        <w:t xml:space="preserve">    &lt;/xsd:attribute&gt;</w:t>
      </w:r>
    </w:p>
    <w:p w:rsidR="008B42D4" w:rsidRDefault="001819AE">
      <w:pPr>
        <w:pStyle w:val="Code"/>
      </w:pPr>
      <w:r>
        <w:t xml:space="preserve">    &lt;xsd:attribute name="solutionType"</w:t>
      </w:r>
      <w:hyperlink w:anchor="Section_cf382434f4f94294ad6438ba56ec3384">
        <w:r>
          <w:rPr>
            <w:rStyle w:val="Hyperlink"/>
          </w:rPr>
          <w:t xml:space="preserve"> type="xsf2.2.2.1.4:solutionType"</w:t>
        </w:r>
      </w:hyperlink>
      <w:r>
        <w:t xml:space="preserve"> use="optional"/&gt;</w:t>
      </w:r>
    </w:p>
    <w:p w:rsidR="008B42D4" w:rsidRDefault="001819AE">
      <w:pPr>
        <w:pStyle w:val="Code"/>
      </w:pPr>
      <w:r>
        <w:t xml:space="preserve">    &lt;xsd:attribute name="descripti</w:t>
      </w:r>
      <w:r>
        <w:t>on"</w:t>
      </w:r>
      <w:hyperlink w:anchor="Section_c77f2bd3f2dc4eda9b95efc856a8d400">
        <w:r>
          <w:rPr>
            <w:rStyle w:val="Hyperlink"/>
          </w:rPr>
          <w:t xml:space="preserve"> type="xsf2.2.2.1.5:formDescriptionType"</w:t>
        </w:r>
      </w:hyperlink>
      <w:r>
        <w:t xml:space="preserve"> use="optional"/&gt;</w:t>
      </w:r>
    </w:p>
    <w:p w:rsidR="008B42D4" w:rsidRDefault="001819AE">
      <w:pPr>
        <w:pStyle w:val="Code"/>
      </w:pPr>
      <w:r>
        <w:t xml:space="preserve">    &lt;xsd:attribute name="allowClientOnlyCode"</w:t>
      </w:r>
      <w:hyperlink w:anchor="Section_ed2c77cdebde4c55acbd223179748d98">
        <w:r>
          <w:rPr>
            <w:rStyle w:val="Hyperlink"/>
          </w:rPr>
          <w:t xml:space="preserve"> type="xsf:xdYesNo"</w:t>
        </w:r>
      </w:hyperlink>
      <w:r>
        <w:t xml:space="preserve"> use=</w:t>
      </w:r>
      <w:r>
        <w:t>"optional" default="no"/&gt;</w:t>
      </w:r>
    </w:p>
    <w:p w:rsidR="008B42D4" w:rsidRDefault="001819AE">
      <w:pPr>
        <w:pStyle w:val="Code"/>
      </w:pPr>
      <w:r>
        <w:t xml:space="preserve">    &lt;xsd:attribute name="runtimeCompatibilityURL" type="xsd:string" use="optional"/&gt;</w:t>
      </w:r>
    </w:p>
    <w:p w:rsidR="008B42D4" w:rsidRDefault="001819AE">
      <w:pPr>
        <w:pStyle w:val="Code"/>
      </w:pPr>
      <w:r>
        <w:t xml:space="preserve">    &lt;xsd:attribute name="verifyOnServer" type="xsf:xdYesNo" use="optional"/&gt;</w:t>
      </w:r>
    </w:p>
    <w:p w:rsidR="008B42D4" w:rsidRDefault="001819AE">
      <w:pPr>
        <w:pStyle w:val="Code"/>
      </w:pPr>
      <w:r>
        <w:t xml:space="preserve">    &lt;xsd:anyAttribute processContents="skip"/&gt;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530" w:name="section_83ef45f50e794b14bee8c7609cef35c3"/>
      <w:bookmarkStart w:id="531" w:name="_Toc83915484"/>
      <w:r>
        <w:t>server</w:t>
      </w:r>
      <w:bookmarkEnd w:id="530"/>
      <w:bookmarkEnd w:id="531"/>
      <w:r>
        <w:fldChar w:fldCharType="begin"/>
      </w:r>
      <w:r>
        <w:instrText xml:space="preserve"> XE "server element" </w:instrText>
      </w:r>
      <w:r>
        <w:fldChar w:fldCharType="end"/>
      </w:r>
      <w:r>
        <w:fldChar w:fldCharType="begin"/>
      </w:r>
      <w:r>
        <w:instrText xml:space="preserve"> XE "Elements:form definition file (XSF2):server" </w:instrText>
      </w:r>
      <w:r>
        <w:fldChar w:fldCharType="end"/>
      </w:r>
      <w:r>
        <w:fldChar w:fldCharType="begin"/>
      </w:r>
      <w:r>
        <w:instrText xml:space="preserve"> XE "Form definition file (XSF2):elements:server" </w:instrText>
      </w:r>
      <w:r>
        <w:fldChar w:fldCharType="end"/>
      </w:r>
    </w:p>
    <w:p w:rsidR="008B42D4" w:rsidRDefault="001819AE">
      <w:r>
        <w:t xml:space="preserve">The </w:t>
      </w:r>
      <w:r>
        <w:rPr>
          <w:b/>
        </w:rPr>
        <w:t>server</w:t>
      </w:r>
      <w:r>
        <w:t xml:space="preserve"> element specifies display and functional properties for the </w:t>
      </w:r>
      <w:hyperlink w:anchor="gt_2024af9c-9fcc-4e6d-b34a-14bfe53b62ca">
        <w:r>
          <w:rPr>
            <w:rStyle w:val="HyperlinkGreen"/>
            <w:b/>
          </w:rPr>
          <w:t>form template</w:t>
        </w:r>
      </w:hyperlink>
      <w:r>
        <w: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b055c55f07ca465f82f569c0b2995874">
              <w:r>
                <w:rPr>
                  <w:rStyle w:val="Hyperlink"/>
                </w:rPr>
                <w:t>solutionDefinition</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548a02070d614457ac798f716c27d75e">
              <w:r>
                <w:rPr>
                  <w:rStyle w:val="Hyperlink"/>
                </w:rPr>
                <w:t>toolbar</w:t>
              </w:r>
            </w:hyperlink>
          </w:p>
        </w:tc>
      </w:tr>
    </w:tbl>
    <w:p w:rsidR="008B42D4" w:rsidRDefault="001819AE">
      <w:r>
        <w:t xml:space="preserve">Attributes: </w:t>
      </w:r>
    </w:p>
    <w:p w:rsidR="008B42D4" w:rsidRDefault="001819AE">
      <w:r>
        <w:rPr>
          <w:b/>
        </w:rPr>
        <w:t>formLocale</w:t>
      </w:r>
      <w:bookmarkStart w:id="532" w:name="Appendix_A_Target_3"/>
      <w:r>
        <w:rPr>
          <w:rStyle w:val="Hyperlink"/>
          <w:b/>
        </w:rPr>
        <w:fldChar w:fldCharType="begin"/>
      </w:r>
      <w:r>
        <w:rPr>
          <w:rStyle w:val="Hyperlink"/>
          <w:b/>
        </w:rPr>
        <w:instrText xml:space="preserve"> HYPERLINK \l "Appendix_A_3" \o "Product behavior note 3" \h </w:instrText>
      </w:r>
      <w:r>
        <w:rPr>
          <w:rStyle w:val="Hyperlink"/>
          <w:b/>
        </w:rPr>
      </w:r>
      <w:r>
        <w:rPr>
          <w:rStyle w:val="Hyperlink"/>
          <w:b/>
        </w:rPr>
        <w:fldChar w:fldCharType="separate"/>
      </w:r>
      <w:r>
        <w:rPr>
          <w:rStyle w:val="Hyperlink"/>
          <w:b/>
        </w:rPr>
        <w:t>&lt;3&gt;</w:t>
      </w:r>
      <w:r>
        <w:rPr>
          <w:rStyle w:val="Hyperlink"/>
          <w:b/>
        </w:rPr>
        <w:fldChar w:fldCharType="end"/>
      </w:r>
      <w:bookmarkEnd w:id="532"/>
      <w:r>
        <w:rPr>
          <w:b/>
        </w:rPr>
        <w:t xml:space="preserve">: </w:t>
      </w:r>
      <w:r>
        <w:t xml:space="preserve">This attribute specifies the </w:t>
      </w:r>
      <w:hyperlink w:anchor="gt_7b78ebef-e35d-45ab-abfd-4121b60995de">
        <w:r>
          <w:rPr>
            <w:rStyle w:val="HyperlinkGreen"/>
            <w:b/>
          </w:rPr>
          <w:t>locale</w:t>
        </w:r>
      </w:hyperlink>
      <w:r>
        <w:t xml:space="preserve"> in which to render the form template. The specified value MUST be a valid locale, as defined by </w:t>
      </w:r>
      <w:hyperlink r:id="rId279" w:anchor="Section_70feba9f294e491eb6eb56532684c37f">
        <w:r>
          <w:rPr>
            <w:rStyle w:val="Hyperlink"/>
          </w:rPr>
          <w:t>[MS-LCID]</w:t>
        </w:r>
      </w:hyperlink>
      <w:r>
        <w:t>.</w:t>
      </w:r>
    </w:p>
    <w:p w:rsidR="008B42D4" w:rsidRDefault="001819AE">
      <w:r>
        <w:rPr>
          <w:b/>
        </w:rPr>
        <w:t xml:space="preserve">isMobileEnabled: </w:t>
      </w:r>
      <w:r>
        <w:t>This attribute specifies whether the form template c</w:t>
      </w:r>
      <w:r>
        <w:t xml:space="preserve">an be rendered on a mobile device. This </w:t>
      </w:r>
      <w:r>
        <w:rPr>
          <w:b/>
        </w:rPr>
        <w:t>attribute</w:t>
      </w:r>
      <w:r>
        <w:t xml:space="preserve"> MUST be set to "yes" for the </w:t>
      </w:r>
      <w:hyperlink w:anchor="gt_c7858bfa-d4d2-48a7-ac9c-d2e90fbe3590">
        <w:r>
          <w:rPr>
            <w:rStyle w:val="HyperlinkGreen"/>
            <w:b/>
          </w:rPr>
          <w:t>form</w:t>
        </w:r>
      </w:hyperlink>
      <w:r>
        <w:t xml:space="preserve"> to be loaded in a mobile Web browser.</w:t>
      </w:r>
    </w:p>
    <w:p w:rsidR="008B42D4" w:rsidRDefault="001819AE">
      <w:r>
        <w:rPr>
          <w:b/>
        </w:rPr>
        <w:lastRenderedPageBreak/>
        <w:t xml:space="preserve">isPreSubmitPostBackEnabled: </w:t>
      </w:r>
      <w:r>
        <w:t>This attribute specifies whether the Web bro</w:t>
      </w:r>
      <w:r>
        <w:t xml:space="preserve">wser MUST </w:t>
      </w:r>
      <w:hyperlink w:anchor="gt_d59204c4-92c7-4b41-8e08-3969db599472">
        <w:r>
          <w:rPr>
            <w:rStyle w:val="HyperlinkGreen"/>
            <w:b/>
          </w:rPr>
          <w:t>postback</w:t>
        </w:r>
      </w:hyperlink>
      <w:r>
        <w:t xml:space="preserve"> the form prior to submitting the </w:t>
      </w:r>
      <w:hyperlink w:anchor="gt_b320841e-18ad-4661-9a11-7bd8afacd45c">
        <w:r>
          <w:rPr>
            <w:rStyle w:val="HyperlinkGreen"/>
            <w:b/>
          </w:rPr>
          <w:t>form file</w:t>
        </w:r>
      </w:hyperlink>
      <w:r>
        <w:t>. If the form (1) will be postbacked, the user MUST be notified that th</w:t>
      </w:r>
      <w:r>
        <w:t>e form file will be submitted after the postback. If this attribute is not present, its value MUST be interpreted as "no".</w:t>
      </w:r>
    </w:p>
    <w:p w:rsidR="008B42D4" w:rsidRDefault="001819AE">
      <w:r>
        <w:t>The following W3C XML Schema (</w:t>
      </w:r>
      <w:hyperlink r:id="rId280">
        <w:r>
          <w:rPr>
            <w:rStyle w:val="Hyperlink"/>
          </w:rPr>
          <w:t>[XMLSCHEMA1]</w:t>
        </w:r>
      </w:hyperlink>
      <w:r>
        <w:t xml:space="preserve"> section 2.1) fragment specifies the contents of this element.</w:t>
      </w:r>
    </w:p>
    <w:p w:rsidR="008B42D4" w:rsidRDefault="001819AE">
      <w:pPr>
        <w:pStyle w:val="Code"/>
      </w:pPr>
      <w:r>
        <w:t>&lt;xsd:element name="server"&gt;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ref="xsf2:toolbar" minOccurs="0"/&gt;</w:t>
      </w:r>
    </w:p>
    <w:p w:rsidR="008B42D4" w:rsidRDefault="001819AE">
      <w:pPr>
        <w:pStyle w:val="Code"/>
      </w:pPr>
      <w:r>
        <w:t xml:space="preserve">    &lt;/xsd:sequence&gt;</w:t>
      </w:r>
    </w:p>
    <w:p w:rsidR="008B42D4" w:rsidRDefault="001819AE">
      <w:pPr>
        <w:pStyle w:val="Code"/>
      </w:pPr>
      <w:r>
        <w:t xml:space="preserve">    &lt;xsd:attribute name="formLocale"</w:t>
      </w:r>
      <w:hyperlink w:anchor="Section_dfc222560947449d9819e260880d20a1">
        <w:r>
          <w:rPr>
            <w:rStyle w:val="Hyperlink"/>
          </w:rPr>
          <w:t xml:space="preserve"> type="xsf2.2.2.1.6:formLocaleType"</w:t>
        </w:r>
      </w:hyperlink>
      <w:r>
        <w:t xml:space="preserve"> use="required"/&gt;</w:t>
      </w:r>
    </w:p>
    <w:p w:rsidR="008B42D4" w:rsidRDefault="001819AE">
      <w:pPr>
        <w:pStyle w:val="Code"/>
      </w:pPr>
      <w:r>
        <w:t xml:space="preserve">    &lt;xsd:attribute name="isPreSubmitPostBackEnabled"</w:t>
      </w:r>
      <w:hyperlink w:anchor="Section_ed2c77cdebde4c55acbd223179748d98">
        <w:r>
          <w:rPr>
            <w:rStyle w:val="Hyperlink"/>
          </w:rPr>
          <w:t xml:space="preserve"> type="xsf:xdYesNo"</w:t>
        </w:r>
      </w:hyperlink>
      <w:r>
        <w:t xml:space="preserve"> use="optional"/&gt;</w:t>
      </w:r>
    </w:p>
    <w:p w:rsidR="008B42D4" w:rsidRDefault="001819AE">
      <w:pPr>
        <w:pStyle w:val="Code"/>
      </w:pPr>
      <w:r>
        <w:t xml:space="preserve">    </w:t>
      </w:r>
      <w:r>
        <w:t>&lt;xsd:attribute name="isMobileEnabled" type="xsf:xdYesNo" use="optional"/&gt;</w:t>
      </w:r>
    </w:p>
    <w:p w:rsidR="008B42D4" w:rsidRDefault="001819AE">
      <w:pPr>
        <w:pStyle w:val="Code"/>
      </w:pPr>
      <w:r>
        <w:t xml:space="preserve">    &lt;xsd:anyAttribute processContents="skip"/&gt;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533" w:name="section_548a02070d614457ac798f716c27d75e"/>
      <w:bookmarkStart w:id="534" w:name="_Toc83915485"/>
      <w:r>
        <w:t>toolbar</w:t>
      </w:r>
      <w:bookmarkEnd w:id="533"/>
      <w:bookmarkEnd w:id="534"/>
      <w:r>
        <w:fldChar w:fldCharType="begin"/>
      </w:r>
      <w:r>
        <w:instrText xml:space="preserve"> XE "toolbar element" </w:instrText>
      </w:r>
      <w:r>
        <w:fldChar w:fldCharType="end"/>
      </w:r>
      <w:r>
        <w:fldChar w:fldCharType="begin"/>
      </w:r>
      <w:r>
        <w:instrText xml:space="preserve"> XE "Elements:form definition file (XSF2):toolbar" </w:instrText>
      </w:r>
      <w:r>
        <w:fldChar w:fldCharType="end"/>
      </w:r>
      <w:r>
        <w:fldChar w:fldCharType="begin"/>
      </w:r>
      <w:r>
        <w:instrText xml:space="preserve"> XE "Form defin</w:instrText>
      </w:r>
      <w:r>
        <w:instrText xml:space="preserve">ition file (XSF2):elements:toolbar" </w:instrText>
      </w:r>
      <w:r>
        <w:fldChar w:fldCharType="end"/>
      </w:r>
    </w:p>
    <w:p w:rsidR="008B42D4" w:rsidRDefault="001819AE">
      <w:r>
        <w:t xml:space="preserve">The </w:t>
      </w:r>
      <w:r>
        <w:rPr>
          <w:b/>
        </w:rPr>
        <w:t>toolbar</w:t>
      </w:r>
      <w:r>
        <w:t xml:space="preserve"> element specifies information about the toolbar that is displayed when a </w:t>
      </w:r>
      <w:hyperlink w:anchor="gt_c7858bfa-d4d2-48a7-ac9c-d2e90fbe3590">
        <w:r>
          <w:rPr>
            <w:rStyle w:val="HyperlinkGreen"/>
            <w:b/>
          </w:rPr>
          <w:t>form</w:t>
        </w:r>
      </w:hyperlink>
      <w:r>
        <w:t xml:space="preserve"> is loaded. </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83ef45f50e794b14bee8c7609cef35c3">
              <w:r>
                <w:rPr>
                  <w:rStyle w:val="Hyperlink"/>
                </w:rPr>
                <w:t>server</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c4ba558a127145a1a0ee7130713d6f85">
              <w:r>
                <w:rPr>
                  <w:rStyle w:val="Hyperlink"/>
                </w:rPr>
                <w:t>commands</w:t>
              </w:r>
            </w:hyperlink>
          </w:p>
        </w:tc>
      </w:tr>
    </w:tbl>
    <w:p w:rsidR="008B42D4" w:rsidRDefault="001819AE">
      <w:r>
        <w:t xml:space="preserve">Attributes: </w:t>
      </w:r>
    </w:p>
    <w:p w:rsidR="008B42D4" w:rsidRDefault="001819AE">
      <w:r>
        <w:rPr>
          <w:b/>
        </w:rPr>
        <w:t xml:space="preserve">enabledBottom: </w:t>
      </w:r>
      <w:r>
        <w:t xml:space="preserve">This attribute specifies whether the </w:t>
      </w:r>
      <w:r>
        <w:rPr>
          <w:b/>
        </w:rPr>
        <w:t>toolbar</w:t>
      </w:r>
      <w:r>
        <w:t xml:space="preserve"> MUST be displayed at the bottom of the form.</w:t>
      </w:r>
    </w:p>
    <w:p w:rsidR="008B42D4" w:rsidRDefault="001819AE">
      <w:r>
        <w:rPr>
          <w:b/>
        </w:rPr>
        <w:t xml:space="preserve">enabledTop: enabledBottom: </w:t>
      </w:r>
      <w:r>
        <w:t xml:space="preserve">This attribute specifies whether the </w:t>
      </w:r>
      <w:r>
        <w:rPr>
          <w:b/>
        </w:rPr>
        <w:t>toolbar</w:t>
      </w:r>
      <w:r>
        <w:t xml:space="preserve"> MUST be displayed at the top of the form.</w:t>
      </w:r>
    </w:p>
    <w:p w:rsidR="008B42D4" w:rsidRDefault="001819AE">
      <w:r>
        <w:t>The following W3C XML Schema (</w:t>
      </w:r>
      <w:hyperlink r:id="rId281">
        <w:r>
          <w:rPr>
            <w:rStyle w:val="Hyperlink"/>
          </w:rPr>
          <w:t>[XMLSCHEMA1]</w:t>
        </w:r>
      </w:hyperlink>
      <w:r>
        <w:t xml:space="preserve"> section 2.1) fragment specifies th</w:t>
      </w:r>
      <w:r>
        <w:t>e contents of this element.</w:t>
      </w:r>
    </w:p>
    <w:p w:rsidR="008B42D4" w:rsidRDefault="001819AE">
      <w:pPr>
        <w:pStyle w:val="Code"/>
      </w:pPr>
      <w:r>
        <w:t>&lt;xsd:element name="toolbar"&gt;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ref="xsf2:commands" minOccurs="0"/&gt;</w:t>
      </w:r>
    </w:p>
    <w:p w:rsidR="008B42D4" w:rsidRDefault="001819AE">
      <w:pPr>
        <w:pStyle w:val="Code"/>
      </w:pPr>
      <w:r>
        <w:t xml:space="preserve">    &lt;/xsd:sequence&gt;</w:t>
      </w:r>
    </w:p>
    <w:p w:rsidR="008B42D4" w:rsidRDefault="001819AE">
      <w:pPr>
        <w:pStyle w:val="Code"/>
      </w:pPr>
      <w:r>
        <w:t xml:space="preserve">    &lt;xsd:attribute name="enabledTop"</w:t>
      </w:r>
      <w:hyperlink w:anchor="Section_ed2c77cdebde4c55acbd223179748d98">
        <w:r>
          <w:rPr>
            <w:rStyle w:val="Hyperlink"/>
          </w:rPr>
          <w:t xml:space="preserve"> type="xsf:xdYesNo"</w:t>
        </w:r>
      </w:hyperlink>
      <w:r>
        <w:t xml:space="preserve"> use="optional" default="no"/&gt;</w:t>
      </w:r>
    </w:p>
    <w:p w:rsidR="008B42D4" w:rsidRDefault="001819AE">
      <w:pPr>
        <w:pStyle w:val="Code"/>
      </w:pPr>
      <w:r>
        <w:t xml:space="preserve">    &lt;xsd:attribute name="enabledBottom" type="xsf:xdYesNo" use="optional" default="no"/&gt;</w:t>
      </w:r>
    </w:p>
    <w:p w:rsidR="008B42D4" w:rsidRDefault="001819AE">
      <w:pPr>
        <w:pStyle w:val="Code"/>
      </w:pPr>
      <w:r>
        <w:t xml:space="preserve">    &lt;xsd:anyAttribute processContents="skip"/&gt;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535" w:name="section_c4ba558a127145a1a0ee7130713d6f85"/>
      <w:bookmarkStart w:id="536" w:name="_Toc83915486"/>
      <w:r>
        <w:t>commands</w:t>
      </w:r>
      <w:bookmarkEnd w:id="535"/>
      <w:bookmarkEnd w:id="536"/>
      <w:r>
        <w:fldChar w:fldCharType="begin"/>
      </w:r>
      <w:r>
        <w:instrText xml:space="preserve"> XE "commands element" </w:instrText>
      </w:r>
      <w:r>
        <w:fldChar w:fldCharType="end"/>
      </w:r>
      <w:r>
        <w:fldChar w:fldCharType="begin"/>
      </w:r>
      <w:r>
        <w:instrText xml:space="preserve"> XE "Elements:form definition file (XSF2):commands" </w:instrText>
      </w:r>
      <w:r>
        <w:fldChar w:fldCharType="end"/>
      </w:r>
      <w:r>
        <w:fldChar w:fldCharType="begin"/>
      </w:r>
      <w:r>
        <w:instrText xml:space="preserve"> XE "Form definition file (XSF2):elements:commands" </w:instrText>
      </w:r>
      <w:r>
        <w:fldChar w:fldCharType="end"/>
      </w:r>
    </w:p>
    <w:p w:rsidR="008B42D4" w:rsidRDefault="001819AE">
      <w:r>
        <w:lastRenderedPageBreak/>
        <w:t xml:space="preserve">The </w:t>
      </w:r>
      <w:r>
        <w:rPr>
          <w:b/>
        </w:rPr>
        <w:t>commands</w:t>
      </w:r>
      <w:r>
        <w:t xml:space="preserve"> element contains commands that are displayed on visible </w:t>
      </w:r>
      <w:hyperlink w:anchor="gt_c57c58f2-a71c-4dc0-ae75-471d52b62f13">
        <w:r>
          <w:rPr>
            <w:rStyle w:val="HyperlinkGreen"/>
            <w:b/>
          </w:rPr>
          <w:t>toolbars</w:t>
        </w:r>
      </w:hyperlink>
      <w:r>
        <w:t xml:space="preserve"> when a </w:t>
      </w:r>
      <w:hyperlink w:anchor="gt_c7858bfa-d4d2-48a7-ac9c-d2e90fbe3590">
        <w:r>
          <w:rPr>
            <w:rStyle w:val="HyperlinkGreen"/>
            <w:b/>
          </w:rPr>
          <w:t>form</w:t>
        </w:r>
      </w:hyperlink>
      <w:r>
        <w:t xml:space="preserve"> is loaded. </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548a02070d614457ac798f716c27d75e">
              <w:r>
                <w:rPr>
                  <w:rStyle w:val="Hyperlink"/>
                </w:rPr>
                <w:t>toolbar</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2cdeef4cdf9a44d58af6ff05e5f2d4f6">
              <w:r>
                <w:rPr>
                  <w:rStyle w:val="Hyperlink"/>
                </w:rPr>
                <w:t>command</w:t>
              </w:r>
            </w:hyperlink>
          </w:p>
        </w:tc>
      </w:tr>
    </w:tbl>
    <w:p w:rsidR="008B42D4" w:rsidRDefault="008B42D4"/>
    <w:p w:rsidR="008B42D4" w:rsidRDefault="001819AE">
      <w:r>
        <w:t>The following W3C XML Schema (</w:t>
      </w:r>
      <w:hyperlink r:id="rId282">
        <w:r>
          <w:rPr>
            <w:rStyle w:val="Hyperlink"/>
          </w:rPr>
          <w:t>[XMLSCHEMA1]</w:t>
        </w:r>
      </w:hyperlink>
      <w:r>
        <w:t xml:space="preserve"> section 2.1) fragment specifies the contents of this element.</w:t>
      </w:r>
    </w:p>
    <w:p w:rsidR="008B42D4" w:rsidRDefault="001819AE">
      <w:pPr>
        <w:pStyle w:val="Code"/>
      </w:pPr>
      <w:r>
        <w:t>&lt;xsd:element name="commands"&gt;</w:t>
      </w:r>
    </w:p>
    <w:p w:rsidR="008B42D4" w:rsidRDefault="001819AE">
      <w:pPr>
        <w:pStyle w:val="Code"/>
      </w:pPr>
      <w:r>
        <w:t xml:space="preserve">  &lt;xsd:complexType&gt;</w:t>
      </w:r>
    </w:p>
    <w:p w:rsidR="008B42D4" w:rsidRDefault="001819AE">
      <w:pPr>
        <w:pStyle w:val="Code"/>
      </w:pPr>
      <w:r>
        <w:t xml:space="preserve">    &lt;</w:t>
      </w:r>
      <w:r>
        <w:t>xsd:sequence&gt;</w:t>
      </w:r>
    </w:p>
    <w:p w:rsidR="008B42D4" w:rsidRDefault="001819AE">
      <w:pPr>
        <w:pStyle w:val="Code"/>
      </w:pPr>
      <w:r>
        <w:t xml:space="preserve">      &lt;xsd:element ref="xsf2:command" maxOccurs="unbounded" minOccurs="0"/&gt;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537" w:name="section_2cdeef4cdf9a44d58af6ff05e5f2d4f6"/>
      <w:bookmarkStart w:id="538" w:name="_Toc83915487"/>
      <w:r>
        <w:t>command</w:t>
      </w:r>
      <w:bookmarkEnd w:id="537"/>
      <w:bookmarkEnd w:id="538"/>
      <w:r>
        <w:fldChar w:fldCharType="begin"/>
      </w:r>
      <w:r>
        <w:instrText xml:space="preserve"> XE "command element" </w:instrText>
      </w:r>
      <w:r>
        <w:fldChar w:fldCharType="end"/>
      </w:r>
      <w:r>
        <w:fldChar w:fldCharType="begin"/>
      </w:r>
      <w:r>
        <w:instrText xml:space="preserve"> XE "Elements:form definition file (XSF2):command" </w:instrText>
      </w:r>
      <w:r>
        <w:fldChar w:fldCharType="end"/>
      </w:r>
      <w:r>
        <w:fldChar w:fldCharType="begin"/>
      </w:r>
      <w:r>
        <w:instrText xml:space="preserve"> XE "Form definition file </w:instrText>
      </w:r>
      <w:r>
        <w:instrText xml:space="preserve">(XSF2):elements:command" </w:instrText>
      </w:r>
      <w:r>
        <w:fldChar w:fldCharType="end"/>
      </w:r>
    </w:p>
    <w:p w:rsidR="008B42D4" w:rsidRDefault="001819AE">
      <w:r>
        <w:t xml:space="preserve">The </w:t>
      </w:r>
      <w:r>
        <w:rPr>
          <w:b/>
        </w:rPr>
        <w:t>command</w:t>
      </w:r>
      <w:r>
        <w:t xml:space="preserve"> element specifies a command that MUST be displayed on the </w:t>
      </w:r>
      <w:hyperlink w:anchor="gt_c57c58f2-a71c-4dc0-ae75-471d52b62f13">
        <w:r>
          <w:rPr>
            <w:rStyle w:val="HyperlinkGreen"/>
            <w:b/>
          </w:rPr>
          <w:t>toolbar</w:t>
        </w:r>
      </w:hyperlink>
      <w:r>
        <w:t xml:space="preserve"> when a </w:t>
      </w:r>
      <w:hyperlink w:anchor="gt_c7858bfa-d4d2-48a7-ac9c-d2e90fbe3590">
        <w:r>
          <w:rPr>
            <w:rStyle w:val="HyperlinkGreen"/>
            <w:b/>
          </w:rPr>
          <w:t>form</w:t>
        </w:r>
      </w:hyperlink>
      <w:r>
        <w:t xml:space="preserve"> is opened.</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w:t>
            </w:r>
            <w:r>
              <w:t>rent Elements</w:t>
            </w:r>
          </w:p>
        </w:tc>
      </w:tr>
      <w:tr w:rsidR="008B42D4" w:rsidTr="008B42D4">
        <w:tc>
          <w:tcPr>
            <w:tcW w:w="0" w:type="auto"/>
          </w:tcPr>
          <w:p w:rsidR="008B42D4" w:rsidRDefault="001819AE">
            <w:pPr>
              <w:pStyle w:val="TableBodyText"/>
            </w:pPr>
            <w:hyperlink w:anchor="Section_c4ba558a127145a1a0ee7130713d6f85">
              <w:r>
                <w:rPr>
                  <w:rStyle w:val="Hyperlink"/>
                </w:rPr>
                <w:t>commands</w:t>
              </w:r>
            </w:hyperlink>
          </w:p>
        </w:tc>
      </w:tr>
    </w:tbl>
    <w:p w:rsidR="008B42D4" w:rsidRDefault="001819AE">
      <w:r>
        <w:t xml:space="preserve">Attributes: </w:t>
      </w:r>
    </w:p>
    <w:p w:rsidR="008B42D4" w:rsidRDefault="001819AE">
      <w:r>
        <w:rPr>
          <w:b/>
        </w:rPr>
        <w:t xml:space="preserve">action: </w:t>
      </w:r>
      <w:r>
        <w:t>This attribute specifies an action that MUST be performed when the toolbar button is clicked. The value MUST be one of the following values:</w:t>
      </w:r>
    </w:p>
    <w:p w:rsidR="008B42D4" w:rsidRDefault="001819AE">
      <w:pPr>
        <w:pStyle w:val="ListParagraph"/>
        <w:numPr>
          <w:ilvl w:val="0"/>
          <w:numId w:val="74"/>
        </w:numPr>
      </w:pPr>
      <w:r>
        <w:t>"submit"</w:t>
      </w:r>
    </w:p>
    <w:p w:rsidR="008B42D4" w:rsidRDefault="001819AE">
      <w:pPr>
        <w:pStyle w:val="ListParagraph"/>
        <w:numPr>
          <w:ilvl w:val="0"/>
          <w:numId w:val="74"/>
        </w:numPr>
      </w:pPr>
      <w:r>
        <w:t>"print"</w:t>
      </w:r>
    </w:p>
    <w:p w:rsidR="008B42D4" w:rsidRDefault="001819AE">
      <w:pPr>
        <w:pStyle w:val="ListParagraph"/>
        <w:numPr>
          <w:ilvl w:val="0"/>
          <w:numId w:val="74"/>
        </w:numPr>
      </w:pPr>
      <w:r>
        <w:t>"view"</w:t>
      </w:r>
    </w:p>
    <w:p w:rsidR="008B42D4" w:rsidRDefault="001819AE">
      <w:pPr>
        <w:pStyle w:val="ListParagraph"/>
        <w:numPr>
          <w:ilvl w:val="0"/>
          <w:numId w:val="74"/>
        </w:numPr>
      </w:pPr>
      <w:r>
        <w:t>"save"</w:t>
      </w:r>
    </w:p>
    <w:p w:rsidR="008B42D4" w:rsidRDefault="001819AE">
      <w:pPr>
        <w:pStyle w:val="ListParagraph"/>
        <w:numPr>
          <w:ilvl w:val="0"/>
          <w:numId w:val="74"/>
        </w:numPr>
      </w:pPr>
      <w:r>
        <w:t>"saveAs"</w:t>
      </w:r>
    </w:p>
    <w:p w:rsidR="008B42D4" w:rsidRDefault="001819AE">
      <w:pPr>
        <w:pStyle w:val="ListParagraph"/>
        <w:numPr>
          <w:ilvl w:val="0"/>
          <w:numId w:val="74"/>
        </w:numPr>
      </w:pPr>
      <w:r>
        <w:t>"close"</w:t>
      </w:r>
    </w:p>
    <w:p w:rsidR="008B42D4" w:rsidRDefault="001819AE">
      <w:pPr>
        <w:pStyle w:val="ListParagraph"/>
        <w:numPr>
          <w:ilvl w:val="0"/>
          <w:numId w:val="74"/>
        </w:numPr>
      </w:pPr>
      <w:r>
        <w:t>"refresh"</w:t>
      </w:r>
    </w:p>
    <w:p w:rsidR="008B42D4" w:rsidRDefault="001819AE">
      <w:r>
        <w:rPr>
          <w:b/>
        </w:rPr>
        <w:t xml:space="preserve">caption: </w:t>
      </w:r>
      <w:r>
        <w:t>This attribute MUST be ignored.</w:t>
      </w:r>
    </w:p>
    <w:p w:rsidR="008B42D4" w:rsidRDefault="001819AE">
      <w:r>
        <w:lastRenderedPageBreak/>
        <w:t>The following W3C XML Schema (</w:t>
      </w:r>
      <w:hyperlink r:id="rId283">
        <w:r>
          <w:rPr>
            <w:rStyle w:val="Hyperlink"/>
          </w:rPr>
          <w:t>[XMLSCHEMA1]</w:t>
        </w:r>
      </w:hyperlink>
      <w:r>
        <w:t xml:space="preserve"> section 2.1) fragment specifies the contents of t</w:t>
      </w:r>
      <w:r>
        <w:t>his element.</w:t>
      </w:r>
    </w:p>
    <w:p w:rsidR="008B42D4" w:rsidRDefault="001819AE">
      <w:pPr>
        <w:pStyle w:val="Code"/>
      </w:pPr>
      <w:r>
        <w:t>&lt;xsd:element name="command"&gt;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&lt;xsd:attribute name="action"</w:t>
      </w:r>
      <w:hyperlink w:anchor="Section_82383d56bd25474cb315f50d1618c13c">
        <w:r>
          <w:rPr>
            <w:rStyle w:val="Hyperlink"/>
          </w:rPr>
          <w:t xml:space="preserve"> type="xsf2.2.2.1.1:serverCommandActionType"</w:t>
        </w:r>
      </w:hyperlink>
      <w:r>
        <w:t xml:space="preserve"> use="required"/&gt;</w:t>
      </w:r>
    </w:p>
    <w:p w:rsidR="008B42D4" w:rsidRDefault="001819AE">
      <w:pPr>
        <w:pStyle w:val="Code"/>
      </w:pPr>
      <w:r>
        <w:t xml:space="preserve">    &lt;xsd:attribut</w:t>
      </w:r>
      <w:r>
        <w:t>e name="caption"</w:t>
      </w:r>
      <w:hyperlink w:anchor="Section_79d0d13de0e242fba3d91c930cb5cb28">
        <w:r>
          <w:rPr>
            <w:rStyle w:val="Hyperlink"/>
          </w:rPr>
          <w:t xml:space="preserve"> type="xsf:xdTitle"</w:t>
        </w:r>
      </w:hyperlink>
      <w:r>
        <w:t xml:space="preserve"> use="optional"/&gt;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539" w:name="section_5b19ecbc422d45f6b86bd7c7f13ffa2c"/>
      <w:bookmarkStart w:id="540" w:name="_Toc83915488"/>
      <w:r>
        <w:t>solutionPropertiesExtension</w:t>
      </w:r>
      <w:bookmarkEnd w:id="539"/>
      <w:bookmarkEnd w:id="540"/>
      <w:r>
        <w:fldChar w:fldCharType="begin"/>
      </w:r>
      <w:r>
        <w:instrText xml:space="preserve"> XE "solutionPropertiesExtension element" </w:instrText>
      </w:r>
      <w:r>
        <w:fldChar w:fldCharType="end"/>
      </w:r>
      <w:r>
        <w:fldChar w:fldCharType="begin"/>
      </w:r>
      <w:r>
        <w:instrText xml:space="preserve"> XE "Elements:form definition file (XSF2):solutionPropertiesExtension" </w:instrText>
      </w:r>
      <w:r>
        <w:fldChar w:fldCharType="end"/>
      </w:r>
      <w:r>
        <w:fldChar w:fldCharType="begin"/>
      </w:r>
      <w:r>
        <w:instrText xml:space="preserve"> XE "Form definition file (XSF2):elements:solutionPropertiesExtension" </w:instrText>
      </w:r>
      <w:r>
        <w:fldChar w:fldCharType="end"/>
      </w:r>
    </w:p>
    <w:p w:rsidR="008B42D4" w:rsidRDefault="001819AE">
      <w:r>
        <w:t xml:space="preserve">The </w:t>
      </w:r>
      <w:r>
        <w:rPr>
          <w:b/>
        </w:rPr>
        <w:t>solutionPropertiesExtension</w:t>
      </w:r>
      <w:r>
        <w:t xml:space="preserve"> element MUST be ignored.</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b055c55f07ca465f82f569c0b2995874">
              <w:r>
                <w:rPr>
                  <w:rStyle w:val="Hyperlink"/>
                </w:rPr>
                <w:t>solutionDefinition</w:t>
              </w:r>
            </w:hyperlink>
          </w:p>
        </w:tc>
      </w:tr>
    </w:tbl>
    <w:p w:rsidR="008B42D4" w:rsidRDefault="008B42D4"/>
    <w:tbl>
      <w:tblPr>
        <w:tblStyle w:val="Table-ShadedHeader"/>
        <w:tblW w:w="0" w:type="auto"/>
        <w:tblLook w:val="04A0" w:firstRow="1" w:lastRow="0" w:firstColumn="1" w:lastColumn="0" w:noHBand="0" w:noVBand="1"/>
      </w:tblPr>
      <w:tblGrid>
        <w:gridCol w:w="1971"/>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fe3c715a6e8949649ede635c88bd0769">
              <w:r>
                <w:rPr>
                  <w:rStyle w:val="Hyperlink"/>
                </w:rPr>
                <w:t>admin</w:t>
              </w:r>
            </w:hyperlink>
          </w:p>
        </w:tc>
      </w:tr>
      <w:tr w:rsidR="008B42D4" w:rsidTr="008B42D4">
        <w:tc>
          <w:tcPr>
            <w:tcW w:w="0" w:type="auto"/>
          </w:tcPr>
          <w:p w:rsidR="008B42D4" w:rsidRDefault="001819AE">
            <w:pPr>
              <w:pStyle w:val="TableBodyText"/>
            </w:pPr>
            <w:hyperlink w:anchor="Section_3331c890162b4e2d90de20b207235269">
              <w:r>
                <w:rPr>
                  <w:rStyle w:val="Hyperlink"/>
                </w:rPr>
                <w:t>contentType</w:t>
              </w:r>
            </w:hyperlink>
          </w:p>
        </w:tc>
      </w:tr>
      <w:tr w:rsidR="008B42D4" w:rsidTr="008B42D4">
        <w:tc>
          <w:tcPr>
            <w:tcW w:w="0" w:type="auto"/>
          </w:tcPr>
          <w:p w:rsidR="008B42D4" w:rsidRDefault="001819AE">
            <w:pPr>
              <w:pStyle w:val="TableBodyText"/>
            </w:pPr>
            <w:hyperlink w:anchor="Section_b4a07e7b6df24bad99629eb62dbf4eb5">
              <w:r>
                <w:rPr>
                  <w:rStyle w:val="Hyperlink"/>
                </w:rPr>
                <w:t>contentTypeTemplate</w:t>
              </w:r>
            </w:hyperlink>
          </w:p>
        </w:tc>
      </w:tr>
      <w:tr w:rsidR="008B42D4" w:rsidTr="008B42D4">
        <w:tc>
          <w:tcPr>
            <w:tcW w:w="0" w:type="auto"/>
          </w:tcPr>
          <w:p w:rsidR="008B42D4" w:rsidRDefault="001819AE">
            <w:pPr>
              <w:pStyle w:val="TableBodyText"/>
            </w:pPr>
            <w:hyperlink w:anchor="Section_8b2fc9272e6b4fbd9a1343aa7c5bc224">
              <w:r>
                <w:rPr>
                  <w:rStyle w:val="Hyperlink"/>
                </w:rPr>
                <w:t>entity</w:t>
              </w:r>
            </w:hyperlink>
          </w:p>
        </w:tc>
      </w:tr>
      <w:tr w:rsidR="008B42D4" w:rsidTr="008B42D4">
        <w:tc>
          <w:tcPr>
            <w:tcW w:w="0" w:type="auto"/>
          </w:tcPr>
          <w:p w:rsidR="008B42D4" w:rsidRDefault="001819AE">
            <w:pPr>
              <w:pStyle w:val="TableBodyText"/>
            </w:pPr>
            <w:hyperlink w:anchor="Section_174bd55cfb064adcaa8cbb3d1b319b0f">
              <w:r>
                <w:rPr>
                  <w:rStyle w:val="Hyperlink"/>
                </w:rPr>
                <w:t>groove</w:t>
              </w:r>
            </w:hyperlink>
          </w:p>
        </w:tc>
      </w:tr>
      <w:tr w:rsidR="008B42D4" w:rsidTr="008B42D4">
        <w:tc>
          <w:tcPr>
            <w:tcW w:w="0" w:type="auto"/>
          </w:tcPr>
          <w:p w:rsidR="008B42D4" w:rsidRDefault="001819AE">
            <w:pPr>
              <w:pStyle w:val="TableBodyText"/>
            </w:pPr>
            <w:hyperlink w:anchor="Section_af3c2f889ae24552a8183c3c3cf13a5d">
              <w:r>
                <w:rPr>
                  <w:rStyle w:val="Hyperlink"/>
                </w:rPr>
                <w:t>install</w:t>
              </w:r>
            </w:hyperlink>
          </w:p>
        </w:tc>
      </w:tr>
      <w:tr w:rsidR="008B42D4" w:rsidTr="008B42D4">
        <w:tc>
          <w:tcPr>
            <w:tcW w:w="0" w:type="auto"/>
          </w:tcPr>
          <w:p w:rsidR="008B42D4" w:rsidRDefault="001819AE">
            <w:pPr>
              <w:pStyle w:val="TableBodyText"/>
            </w:pPr>
            <w:hyperlink w:anchor="Section_461341fc6a2b422599ba82f03c70b677">
              <w:r>
                <w:rPr>
                  <w:rStyle w:val="Hyperlink"/>
                </w:rPr>
                <w:t>list</w:t>
              </w:r>
            </w:hyperlink>
          </w:p>
        </w:tc>
      </w:tr>
      <w:tr w:rsidR="008B42D4" w:rsidTr="008B42D4">
        <w:tc>
          <w:tcPr>
            <w:tcW w:w="0" w:type="auto"/>
          </w:tcPr>
          <w:p w:rsidR="008B42D4" w:rsidRDefault="001819AE">
            <w:pPr>
              <w:pStyle w:val="TableBodyText"/>
            </w:pPr>
            <w:hyperlink w:anchor="Section_905e0f84b6044bc480964ea44580b56e">
              <w:r>
                <w:rPr>
                  <w:rStyle w:val="Hyperlink"/>
                </w:rPr>
                <w:t>mail</w:t>
              </w:r>
            </w:hyperlink>
          </w:p>
        </w:tc>
      </w:tr>
      <w:tr w:rsidR="008B42D4" w:rsidTr="008B42D4">
        <w:tc>
          <w:tcPr>
            <w:tcW w:w="0" w:type="auto"/>
          </w:tcPr>
          <w:p w:rsidR="008B42D4" w:rsidRDefault="001819AE">
            <w:pPr>
              <w:pStyle w:val="TableBodyText"/>
            </w:pPr>
            <w:hyperlink w:anchor="Section_bea929c638bd4d77a6b0f1851fdcefe0">
              <w:r>
                <w:rPr>
                  <w:rStyle w:val="Hyperlink"/>
                </w:rPr>
                <w:t>share</w:t>
              </w:r>
            </w:hyperlink>
          </w:p>
        </w:tc>
      </w:tr>
      <w:tr w:rsidR="008B42D4" w:rsidTr="008B42D4">
        <w:tc>
          <w:tcPr>
            <w:tcW w:w="0" w:type="auto"/>
          </w:tcPr>
          <w:p w:rsidR="008B42D4" w:rsidRDefault="001819AE">
            <w:pPr>
              <w:pStyle w:val="TableBodyText"/>
            </w:pPr>
            <w:hyperlink w:anchor="Section_c1d9d621111044389e126ab33133fd33">
              <w:r>
                <w:rPr>
                  <w:rStyle w:val="Hyperlink"/>
                </w:rPr>
                <w:t>workflowInitAssoc</w:t>
              </w:r>
            </w:hyperlink>
          </w:p>
        </w:tc>
      </w:tr>
      <w:tr w:rsidR="008B42D4" w:rsidTr="008B42D4">
        <w:tc>
          <w:tcPr>
            <w:tcW w:w="0" w:type="auto"/>
          </w:tcPr>
          <w:p w:rsidR="008B42D4" w:rsidRDefault="001819AE">
            <w:pPr>
              <w:pStyle w:val="TableBodyText"/>
            </w:pPr>
            <w:hyperlink w:anchor="Section_cecea0ba1a244d2ba327dae95b183e5e">
              <w:r>
                <w:rPr>
                  <w:rStyle w:val="Hyperlink"/>
                </w:rPr>
                <w:t>wss</w:t>
              </w:r>
            </w:hyperlink>
          </w:p>
        </w:tc>
      </w:tr>
    </w:tbl>
    <w:p w:rsidR="008B42D4" w:rsidRDefault="001819AE">
      <w:r>
        <w:t xml:space="preserve">Attributes: </w:t>
      </w:r>
    </w:p>
    <w:p w:rsidR="008B42D4" w:rsidRDefault="001819AE">
      <w:r>
        <w:rPr>
          <w:b/>
        </w:rPr>
        <w:t xml:space="preserve">branch: </w:t>
      </w:r>
      <w:r>
        <w:t>This attribute MUST be ignored.</w:t>
      </w:r>
    </w:p>
    <w:p w:rsidR="008B42D4" w:rsidRDefault="001819AE">
      <w:r>
        <w:t>The following W3C XML Schema (</w:t>
      </w:r>
      <w:hyperlink r:id="rId284">
        <w:r>
          <w:rPr>
            <w:rStyle w:val="Hyperlink"/>
          </w:rPr>
          <w:t>[XMLSCHEMA1]</w:t>
        </w:r>
      </w:hyperlink>
      <w:r>
        <w:t xml:space="preserve"> section 2.1) fragment specifies the contents of this element.</w:t>
      </w:r>
    </w:p>
    <w:p w:rsidR="008B42D4" w:rsidRDefault="001819AE">
      <w:pPr>
        <w:pStyle w:val="Code"/>
      </w:pPr>
      <w:r>
        <w:t>&lt;xsd:element name="solutionPropertiesExtension"&gt;</w:t>
      </w:r>
    </w:p>
    <w:p w:rsidR="008B42D4" w:rsidRDefault="001819AE">
      <w:pPr>
        <w:pStyle w:val="Code"/>
      </w:pPr>
      <w:r>
        <w:t xml:space="preserve">  &lt;xsd:complexType&gt;</w:t>
      </w:r>
    </w:p>
    <w:p w:rsidR="008B42D4" w:rsidRDefault="001819AE">
      <w:pPr>
        <w:pStyle w:val="Code"/>
      </w:pPr>
      <w:r>
        <w:t xml:space="preserve">    &lt;xsd:all&gt;</w:t>
      </w:r>
    </w:p>
    <w:p w:rsidR="008B42D4" w:rsidRDefault="001819AE">
      <w:pPr>
        <w:pStyle w:val="Code"/>
      </w:pPr>
      <w:r>
        <w:t xml:space="preserve">      &lt;xsd:element ref="xsf2:insta</w:t>
      </w:r>
      <w:r>
        <w:t>ll" minOccurs="0"/&gt;</w:t>
      </w:r>
    </w:p>
    <w:p w:rsidR="008B42D4" w:rsidRDefault="001819AE">
      <w:pPr>
        <w:pStyle w:val="Code"/>
      </w:pPr>
      <w:r>
        <w:t xml:space="preserve">      &lt;xsd:element ref="xsf2:wss" minOccurs="0"/&gt;</w:t>
      </w:r>
    </w:p>
    <w:p w:rsidR="008B42D4" w:rsidRDefault="001819AE">
      <w:pPr>
        <w:pStyle w:val="Code"/>
      </w:pPr>
      <w:r>
        <w:t xml:space="preserve">      &lt;xsd:element ref="xsf2:contentType" minOccurs="0"/&gt;</w:t>
      </w:r>
    </w:p>
    <w:p w:rsidR="008B42D4" w:rsidRDefault="001819AE">
      <w:pPr>
        <w:pStyle w:val="Code"/>
      </w:pPr>
      <w:r>
        <w:t xml:space="preserve">      &lt;xsd:element ref="xsf2:share" minOccurs="0"/&gt;</w:t>
      </w:r>
    </w:p>
    <w:p w:rsidR="008B42D4" w:rsidRDefault="001819AE">
      <w:pPr>
        <w:pStyle w:val="Code"/>
      </w:pPr>
      <w:r>
        <w:lastRenderedPageBreak/>
        <w:t xml:space="preserve">      &lt;xsd:element ref="xsf2:mail" minOccurs="0"/&gt;</w:t>
      </w:r>
    </w:p>
    <w:p w:rsidR="008B42D4" w:rsidRDefault="001819AE">
      <w:pPr>
        <w:pStyle w:val="Code"/>
      </w:pPr>
      <w:r>
        <w:t xml:space="preserve">      &lt;</w:t>
      </w:r>
      <w:r>
        <w:t>xsd:element ref="xsf2:admin" minOccurs="0"/&gt;</w:t>
      </w:r>
    </w:p>
    <w:p w:rsidR="008B42D4" w:rsidRDefault="001819AE">
      <w:pPr>
        <w:pStyle w:val="Code"/>
      </w:pPr>
      <w:r>
        <w:t xml:space="preserve">      &lt;xsd:element ref="xsf2:contentTypeTemplate" minOccurs="0"/&gt;</w:t>
      </w:r>
    </w:p>
    <w:p w:rsidR="008B42D4" w:rsidRDefault="001819AE">
      <w:pPr>
        <w:pStyle w:val="Code"/>
      </w:pPr>
      <w:r>
        <w:t xml:space="preserve">      &lt;xsd:element ref="xsf2:list" minOccurs="0"/&gt;</w:t>
      </w:r>
    </w:p>
    <w:p w:rsidR="008B42D4" w:rsidRDefault="001819AE">
      <w:pPr>
        <w:pStyle w:val="Code"/>
      </w:pPr>
      <w:r>
        <w:t xml:space="preserve">      &lt;xsd:element ref="xsf2:entity" minOccurs="0"/&gt;</w:t>
      </w:r>
    </w:p>
    <w:p w:rsidR="008B42D4" w:rsidRDefault="001819AE">
      <w:pPr>
        <w:pStyle w:val="Code"/>
      </w:pPr>
      <w:r>
        <w:t xml:space="preserve">      &lt;xsd:element ref="xsf2:workflowInit</w:t>
      </w:r>
      <w:r>
        <w:t>Assoc" minOccurs="0"/&gt;</w:t>
      </w:r>
    </w:p>
    <w:p w:rsidR="008B42D4" w:rsidRDefault="001819AE">
      <w:pPr>
        <w:pStyle w:val="Code"/>
      </w:pPr>
      <w:r>
        <w:t xml:space="preserve">      &lt;xsd:element ref="xsf2:groove" minOccurs="0"/&gt;</w:t>
      </w:r>
    </w:p>
    <w:p w:rsidR="008B42D4" w:rsidRDefault="001819AE">
      <w:pPr>
        <w:pStyle w:val="Code"/>
      </w:pPr>
      <w:r>
        <w:t xml:space="preserve">    &lt;/xsd:all&gt;</w:t>
      </w:r>
    </w:p>
    <w:p w:rsidR="008B42D4" w:rsidRDefault="001819AE">
      <w:pPr>
        <w:pStyle w:val="Code"/>
      </w:pPr>
      <w:r>
        <w:t xml:space="preserve">    &lt;xsd:attribute name="branch" use="required"&gt;</w:t>
      </w:r>
    </w:p>
    <w:p w:rsidR="008B42D4" w:rsidRDefault="001819AE">
      <w:pPr>
        <w:pStyle w:val="Code"/>
      </w:pPr>
      <w:r>
        <w:t xml:space="preserve">      &lt;xsd:simpleType&gt;</w:t>
      </w:r>
    </w:p>
    <w:p w:rsidR="008B42D4" w:rsidRDefault="001819AE">
      <w:pPr>
        <w:pStyle w:val="Code"/>
      </w:pPr>
      <w:r>
        <w:t xml:space="preserve">        &lt;xsd:restriction base="xsd:string"&gt;</w:t>
      </w:r>
    </w:p>
    <w:p w:rsidR="008B42D4" w:rsidRDefault="001819AE">
      <w:pPr>
        <w:pStyle w:val="Code"/>
      </w:pPr>
      <w:r>
        <w:t xml:space="preserve">          &lt;xsd:enumeration value="install"/&gt;</w:t>
      </w:r>
    </w:p>
    <w:p w:rsidR="008B42D4" w:rsidRDefault="001819AE">
      <w:pPr>
        <w:pStyle w:val="Code"/>
      </w:pPr>
      <w:r>
        <w:t xml:space="preserve">    </w:t>
      </w:r>
      <w:r>
        <w:t xml:space="preserve">      &lt;xsd:enumeration value="wss"/&gt;</w:t>
      </w:r>
    </w:p>
    <w:p w:rsidR="008B42D4" w:rsidRDefault="001819AE">
      <w:pPr>
        <w:pStyle w:val="Code"/>
      </w:pPr>
      <w:r>
        <w:t xml:space="preserve">          &lt;xsd:enumeration value="contentType"/&gt;</w:t>
      </w:r>
    </w:p>
    <w:p w:rsidR="008B42D4" w:rsidRDefault="001819AE">
      <w:pPr>
        <w:pStyle w:val="Code"/>
      </w:pPr>
      <w:r>
        <w:t xml:space="preserve">          &lt;xsd:enumeration value="share"/&gt;</w:t>
      </w:r>
    </w:p>
    <w:p w:rsidR="008B42D4" w:rsidRDefault="001819AE">
      <w:pPr>
        <w:pStyle w:val="Code"/>
      </w:pPr>
      <w:r>
        <w:t xml:space="preserve">          &lt;xsd:enumeration value="mail"/&gt;</w:t>
      </w:r>
    </w:p>
    <w:p w:rsidR="008B42D4" w:rsidRDefault="001819AE">
      <w:pPr>
        <w:pStyle w:val="Code"/>
      </w:pPr>
      <w:r>
        <w:t xml:space="preserve">          &lt;xsd:enumeration value="admin"/&gt;</w:t>
      </w:r>
    </w:p>
    <w:p w:rsidR="008B42D4" w:rsidRDefault="001819AE">
      <w:pPr>
        <w:pStyle w:val="Code"/>
      </w:pPr>
      <w:r>
        <w:t xml:space="preserve">          &lt;xsd:enumeration value="contentT</w:t>
      </w:r>
      <w:r>
        <w:t>ypeTemplate"/&gt;</w:t>
      </w:r>
    </w:p>
    <w:p w:rsidR="008B42D4" w:rsidRDefault="001819AE">
      <w:pPr>
        <w:pStyle w:val="Code"/>
      </w:pPr>
      <w:r>
        <w:t xml:space="preserve">          &lt;xsd:enumeration value="list"/&gt;</w:t>
      </w:r>
    </w:p>
    <w:p w:rsidR="008B42D4" w:rsidRDefault="001819AE">
      <w:pPr>
        <w:pStyle w:val="Code"/>
      </w:pPr>
      <w:r>
        <w:t xml:space="preserve">          &lt;xsd:enumeration value="entity"/&gt;</w:t>
      </w:r>
    </w:p>
    <w:p w:rsidR="008B42D4" w:rsidRDefault="001819AE">
      <w:pPr>
        <w:pStyle w:val="Code"/>
      </w:pPr>
      <w:r>
        <w:t xml:space="preserve">          &lt;xsd:enumeration value="workflowInitAssoc"/&gt;</w:t>
      </w:r>
    </w:p>
    <w:p w:rsidR="008B42D4" w:rsidRDefault="001819AE">
      <w:pPr>
        <w:pStyle w:val="Code"/>
      </w:pPr>
      <w:r>
        <w:t xml:space="preserve">          &lt;xsd:enumeration value="groove"/&gt;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w:t>
      </w:r>
      <w:r>
        <w:t>/xsd:attribute&gt;</w:t>
      </w:r>
    </w:p>
    <w:p w:rsidR="008B42D4" w:rsidRDefault="001819AE">
      <w:pPr>
        <w:pStyle w:val="Code"/>
      </w:pPr>
      <w:r>
        <w:t xml:space="preserve">    &lt;xsd:anyAttribute processContents="skip"/&gt;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541" w:name="section_af3c2f889ae24552a8183c3c3cf13a5d"/>
      <w:bookmarkStart w:id="542" w:name="_Toc83915489"/>
      <w:r>
        <w:t>install</w:t>
      </w:r>
      <w:bookmarkEnd w:id="541"/>
      <w:bookmarkEnd w:id="542"/>
      <w:r>
        <w:fldChar w:fldCharType="begin"/>
      </w:r>
      <w:r>
        <w:instrText xml:space="preserve"> XE "install element" </w:instrText>
      </w:r>
      <w:r>
        <w:fldChar w:fldCharType="end"/>
      </w:r>
      <w:r>
        <w:fldChar w:fldCharType="begin"/>
      </w:r>
      <w:r>
        <w:instrText xml:space="preserve"> XE "Elements:form definition file (XSF2):install" </w:instrText>
      </w:r>
      <w:r>
        <w:fldChar w:fldCharType="end"/>
      </w:r>
      <w:r>
        <w:fldChar w:fldCharType="begin"/>
      </w:r>
      <w:r>
        <w:instrText xml:space="preserve"> XE "Form definition file (XSF2):elements:install" </w:instrText>
      </w:r>
      <w:r>
        <w:fldChar w:fldCharType="end"/>
      </w:r>
    </w:p>
    <w:p w:rsidR="008B42D4" w:rsidRDefault="001819AE">
      <w:r>
        <w:t xml:space="preserve">The </w:t>
      </w:r>
      <w:r>
        <w:rPr>
          <w:b/>
        </w:rPr>
        <w:t>install</w:t>
      </w:r>
      <w:r>
        <w:t xml:space="preserve"> element MUST be ignored.</w:t>
      </w:r>
    </w:p>
    <w:p w:rsidR="008B42D4" w:rsidRDefault="008B42D4"/>
    <w:tbl>
      <w:tblPr>
        <w:tblStyle w:val="Table-ShadedHeader"/>
        <w:tblW w:w="0" w:type="auto"/>
        <w:tblLook w:val="04A0" w:firstRow="1" w:lastRow="0" w:firstColumn="1" w:lastColumn="0" w:noHBand="0" w:noVBand="1"/>
      </w:tblPr>
      <w:tblGrid>
        <w:gridCol w:w="2453"/>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5b19ecbc422d45f6b86bd7c7f13ffa2c">
              <w:r>
                <w:rPr>
                  <w:rStyle w:val="Hyperlink"/>
                </w:rPr>
                <w:t>solutionPropertiesExtension</w:t>
              </w:r>
            </w:hyperlink>
          </w:p>
        </w:tc>
      </w:tr>
    </w:tbl>
    <w:p w:rsidR="008B42D4" w:rsidRDefault="001819AE">
      <w:r>
        <w:t xml:space="preserve">Attributes: </w:t>
      </w:r>
    </w:p>
    <w:p w:rsidR="008B42D4" w:rsidRDefault="001819AE">
      <w:r>
        <w:rPr>
          <w:b/>
        </w:rPr>
        <w:t xml:space="preserve">companyName: </w:t>
      </w:r>
      <w:r>
        <w:t>This attribute MUST be ignored.</w:t>
      </w:r>
    </w:p>
    <w:p w:rsidR="008B42D4" w:rsidRDefault="001819AE">
      <w:r>
        <w:rPr>
          <w:b/>
        </w:rPr>
        <w:t xml:space="preserve">language: </w:t>
      </w:r>
      <w:r>
        <w:t>This attribute MUST be ignored.</w:t>
      </w:r>
    </w:p>
    <w:p w:rsidR="008B42D4" w:rsidRDefault="001819AE">
      <w:r>
        <w:rPr>
          <w:b/>
        </w:rPr>
        <w:t xml:space="preserve">path: </w:t>
      </w:r>
      <w:r>
        <w:t>This attribute</w:t>
      </w:r>
      <w:r>
        <w:t xml:space="preserve"> MUST be ignored.</w:t>
      </w:r>
    </w:p>
    <w:p w:rsidR="008B42D4" w:rsidRDefault="001819AE">
      <w:r>
        <w:rPr>
          <w:b/>
        </w:rPr>
        <w:t xml:space="preserve">updatePath: </w:t>
      </w:r>
      <w:r>
        <w:t>This attribute MUST be ignored.</w:t>
      </w:r>
    </w:p>
    <w:p w:rsidR="008B42D4" w:rsidRDefault="001819AE">
      <w:r>
        <w:t>The following W3C XML Schema (</w:t>
      </w:r>
      <w:hyperlink r:id="rId285">
        <w:r>
          <w:rPr>
            <w:rStyle w:val="Hyperlink"/>
          </w:rPr>
          <w:t>[XMLSCHEMA1]</w:t>
        </w:r>
      </w:hyperlink>
      <w:r>
        <w:t xml:space="preserve"> section 2.1) fragment specifies the contents of this element.</w:t>
      </w:r>
    </w:p>
    <w:p w:rsidR="008B42D4" w:rsidRDefault="001819AE">
      <w:pPr>
        <w:pStyle w:val="Code"/>
      </w:pPr>
      <w:r>
        <w:t xml:space="preserve">&lt;xsd:element </w:t>
      </w:r>
      <w:r>
        <w:t>name="install"&gt;</w:t>
      </w:r>
    </w:p>
    <w:p w:rsidR="008B42D4" w:rsidRDefault="001819AE">
      <w:pPr>
        <w:pStyle w:val="Code"/>
      </w:pPr>
      <w:r>
        <w:t xml:space="preserve">  &lt;xsd:complexType&gt;</w:t>
      </w:r>
    </w:p>
    <w:p w:rsidR="008B42D4" w:rsidRDefault="001819AE">
      <w:pPr>
        <w:pStyle w:val="Code"/>
      </w:pPr>
      <w:r>
        <w:t xml:space="preserve">    &lt;xsd:attribute name="companyName" type="xsd:string" use="required"/&gt;</w:t>
      </w:r>
    </w:p>
    <w:p w:rsidR="008B42D4" w:rsidRDefault="001819AE">
      <w:pPr>
        <w:pStyle w:val="Code"/>
      </w:pPr>
      <w:r>
        <w:t xml:space="preserve">    &lt;xsd:attribute name="language" type="xsd:string" use="required"/&gt;</w:t>
      </w:r>
    </w:p>
    <w:p w:rsidR="008B42D4" w:rsidRDefault="001819AE">
      <w:pPr>
        <w:pStyle w:val="Code"/>
      </w:pPr>
      <w:r>
        <w:t xml:space="preserve">    &lt;xsd:attribute name="path" type="xsd:string" use="required"/&gt;</w:t>
      </w:r>
    </w:p>
    <w:p w:rsidR="008B42D4" w:rsidRDefault="001819AE">
      <w:pPr>
        <w:pStyle w:val="Code"/>
      </w:pPr>
      <w:r>
        <w:t xml:space="preserve">    &lt;</w:t>
      </w:r>
      <w:r>
        <w:t>xsd:attribute name="updatePath" type="xsd:string" use="optional"/&gt;</w:t>
      </w:r>
    </w:p>
    <w:p w:rsidR="008B42D4" w:rsidRDefault="001819AE">
      <w:pPr>
        <w:pStyle w:val="Code"/>
      </w:pPr>
      <w:r>
        <w:t xml:space="preserve">    &lt;xsd:anyAttribute processContents="skip"/&gt;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543" w:name="section_cecea0ba1a244d2ba327dae95b183e5e"/>
      <w:bookmarkStart w:id="544" w:name="_Toc83915490"/>
      <w:r>
        <w:lastRenderedPageBreak/>
        <w:t>wss</w:t>
      </w:r>
      <w:bookmarkEnd w:id="543"/>
      <w:bookmarkEnd w:id="544"/>
      <w:r>
        <w:fldChar w:fldCharType="begin"/>
      </w:r>
      <w:r>
        <w:instrText xml:space="preserve"> XE "wss element" </w:instrText>
      </w:r>
      <w:r>
        <w:fldChar w:fldCharType="end"/>
      </w:r>
      <w:r>
        <w:fldChar w:fldCharType="begin"/>
      </w:r>
      <w:r>
        <w:instrText xml:space="preserve"> XE "Elements:form definition file (XSF2):wss" </w:instrText>
      </w:r>
      <w:r>
        <w:fldChar w:fldCharType="end"/>
      </w:r>
      <w:r>
        <w:fldChar w:fldCharType="begin"/>
      </w:r>
      <w:r>
        <w:instrText xml:space="preserve"> XE "Form definition file (XSF2):e</w:instrText>
      </w:r>
      <w:r>
        <w:instrText xml:space="preserve">lements:wss" </w:instrText>
      </w:r>
      <w:r>
        <w:fldChar w:fldCharType="end"/>
      </w:r>
    </w:p>
    <w:p w:rsidR="008B42D4" w:rsidRDefault="001819AE">
      <w:r>
        <w:t xml:space="preserve">The </w:t>
      </w:r>
      <w:r>
        <w:rPr>
          <w:b/>
        </w:rPr>
        <w:t>wss</w:t>
      </w:r>
      <w:r>
        <w:t xml:space="preserve"> element MUST be ignored.</w:t>
      </w:r>
    </w:p>
    <w:p w:rsidR="008B42D4" w:rsidRDefault="008B42D4"/>
    <w:tbl>
      <w:tblPr>
        <w:tblStyle w:val="Table-ShadedHeader"/>
        <w:tblW w:w="0" w:type="auto"/>
        <w:tblLook w:val="04A0" w:firstRow="1" w:lastRow="0" w:firstColumn="1" w:lastColumn="0" w:noHBand="0" w:noVBand="1"/>
      </w:tblPr>
      <w:tblGrid>
        <w:gridCol w:w="2453"/>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5b19ecbc422d45f6b86bd7c7f13ffa2c">
              <w:r>
                <w:rPr>
                  <w:rStyle w:val="Hyperlink"/>
                </w:rPr>
                <w:t>solutionPropertiesExtension</w:t>
              </w:r>
            </w:hyperlink>
          </w:p>
        </w:tc>
      </w:tr>
    </w:tbl>
    <w:p w:rsidR="008B42D4" w:rsidRDefault="001819AE">
      <w:r>
        <w:t xml:space="preserve">Attributes: </w:t>
      </w:r>
    </w:p>
    <w:p w:rsidR="008B42D4" w:rsidRDefault="001819AE">
      <w:r>
        <w:rPr>
          <w:b/>
        </w:rPr>
        <w:t xml:space="preserve">browserEnable: </w:t>
      </w:r>
      <w:r>
        <w:t>This attribute MUST be ignored.</w:t>
      </w:r>
    </w:p>
    <w:p w:rsidR="008B42D4" w:rsidRDefault="001819AE">
      <w:r>
        <w:rPr>
          <w:b/>
        </w:rPr>
        <w:t xml:space="preserve">description: </w:t>
      </w:r>
      <w:r>
        <w:t>This attribute MUST be i</w:t>
      </w:r>
      <w:r>
        <w:t>gnored.</w:t>
      </w:r>
    </w:p>
    <w:p w:rsidR="008B42D4" w:rsidRDefault="001819AE">
      <w:r>
        <w:rPr>
          <w:b/>
        </w:rPr>
        <w:t xml:space="preserve">name: </w:t>
      </w:r>
      <w:r>
        <w:t>This attribute MUST be ignored.</w:t>
      </w:r>
    </w:p>
    <w:p w:rsidR="008B42D4" w:rsidRDefault="001819AE">
      <w:r>
        <w:rPr>
          <w:b/>
        </w:rPr>
        <w:t xml:space="preserve">path: </w:t>
      </w:r>
      <w:r>
        <w:t>This attribute MUST be ignored.</w:t>
      </w:r>
    </w:p>
    <w:p w:rsidR="008B42D4" w:rsidRDefault="001819AE">
      <w:r>
        <w:t>The following W3C XML Schema (</w:t>
      </w:r>
      <w:hyperlink r:id="rId286">
        <w:r>
          <w:rPr>
            <w:rStyle w:val="Hyperlink"/>
          </w:rPr>
          <w:t>[XMLSCHEMA1]</w:t>
        </w:r>
      </w:hyperlink>
      <w:r>
        <w:t xml:space="preserve"> section 2.1) fragment specifies the contents of this element.</w:t>
      </w:r>
    </w:p>
    <w:p w:rsidR="008B42D4" w:rsidRDefault="001819AE">
      <w:pPr>
        <w:pStyle w:val="Code"/>
      </w:pPr>
      <w:r>
        <w:t>&lt;x</w:t>
      </w:r>
      <w:r>
        <w:t>sd:element name="wss"&gt;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&lt;xsd:attribute name="path" type="xsd:string" use="required"/&gt;</w:t>
      </w:r>
    </w:p>
    <w:p w:rsidR="008B42D4" w:rsidRDefault="001819AE">
      <w:pPr>
        <w:pStyle w:val="Code"/>
      </w:pPr>
      <w:r>
        <w:t xml:space="preserve">    &lt;xsd:attribute name="name" type="xsd:string" use="required"/&gt;</w:t>
      </w:r>
    </w:p>
    <w:p w:rsidR="008B42D4" w:rsidRDefault="001819AE">
      <w:pPr>
        <w:pStyle w:val="Code"/>
      </w:pPr>
      <w:r>
        <w:t xml:space="preserve">    &lt;</w:t>
      </w:r>
      <w:r>
        <w:t>xsd:attribute name="description" type="xsd:string" use="required"/&gt;</w:t>
      </w:r>
    </w:p>
    <w:p w:rsidR="008B42D4" w:rsidRDefault="001819AE">
      <w:pPr>
        <w:pStyle w:val="Code"/>
      </w:pPr>
      <w:r>
        <w:t xml:space="preserve">    &lt;xsd:attribute name="browserEnable"</w:t>
      </w:r>
      <w:hyperlink w:anchor="Section_ed2c77cdebde4c55acbd223179748d98">
        <w:r>
          <w:rPr>
            <w:rStyle w:val="Hyperlink"/>
          </w:rPr>
          <w:t xml:space="preserve"> type="xsf:xdYesNo"</w:t>
        </w:r>
      </w:hyperlink>
      <w:r>
        <w:t xml:space="preserve"> use="optional"/&gt;</w:t>
      </w:r>
    </w:p>
    <w:p w:rsidR="008B42D4" w:rsidRDefault="001819AE">
      <w:pPr>
        <w:pStyle w:val="Code"/>
      </w:pPr>
      <w:r>
        <w:t xml:space="preserve">    &lt;xsd:anyAttribute processContents="skip"/&gt;</w:t>
      </w:r>
    </w:p>
    <w:p w:rsidR="008B42D4" w:rsidRDefault="001819AE">
      <w:pPr>
        <w:pStyle w:val="Code"/>
      </w:pPr>
      <w:r>
        <w:t xml:space="preserve">  </w:t>
      </w:r>
      <w:r>
        <w:t>&lt;/xsd:complexType&gt;</w:t>
      </w:r>
    </w:p>
    <w:p w:rsidR="008B42D4" w:rsidRDefault="001819AE">
      <w:pPr>
        <w:pStyle w:val="Code"/>
      </w:pPr>
      <w:r>
        <w:t>&lt;/xsd:element&gt;</w:t>
      </w:r>
    </w:p>
    <w:p w:rsidR="008B42D4" w:rsidRDefault="001819AE">
      <w:pPr>
        <w:pStyle w:val="Heading5"/>
      </w:pPr>
      <w:bookmarkStart w:id="545" w:name="section_3331c890162b4e2d90de20b207235269"/>
      <w:bookmarkStart w:id="546" w:name="_Toc83915491"/>
      <w:r>
        <w:t>contentType</w:t>
      </w:r>
      <w:bookmarkEnd w:id="545"/>
      <w:bookmarkEnd w:id="546"/>
      <w:r>
        <w:fldChar w:fldCharType="begin"/>
      </w:r>
      <w:r>
        <w:instrText xml:space="preserve"> XE "contentType element" </w:instrText>
      </w:r>
      <w:r>
        <w:fldChar w:fldCharType="end"/>
      </w:r>
      <w:r>
        <w:fldChar w:fldCharType="begin"/>
      </w:r>
      <w:r>
        <w:instrText xml:space="preserve"> XE "Elements:form definition file (XSF2):contentType" </w:instrText>
      </w:r>
      <w:r>
        <w:fldChar w:fldCharType="end"/>
      </w:r>
      <w:r>
        <w:fldChar w:fldCharType="begin"/>
      </w:r>
      <w:r>
        <w:instrText xml:space="preserve"> XE "Form definition file (XSF2):elements:contentType" </w:instrText>
      </w:r>
      <w:r>
        <w:fldChar w:fldCharType="end"/>
      </w:r>
    </w:p>
    <w:p w:rsidR="008B42D4" w:rsidRDefault="001819AE">
      <w:r>
        <w:t xml:space="preserve">The </w:t>
      </w:r>
      <w:r>
        <w:rPr>
          <w:b/>
        </w:rPr>
        <w:t>contentType</w:t>
      </w:r>
      <w:r>
        <w:t xml:space="preserve"> element MUST be ignored.</w:t>
      </w:r>
    </w:p>
    <w:p w:rsidR="008B42D4" w:rsidRDefault="008B42D4"/>
    <w:tbl>
      <w:tblPr>
        <w:tblStyle w:val="Table-ShadedHeader"/>
        <w:tblW w:w="0" w:type="auto"/>
        <w:tblLook w:val="04A0" w:firstRow="1" w:lastRow="0" w:firstColumn="1" w:lastColumn="0" w:noHBand="0" w:noVBand="1"/>
      </w:tblPr>
      <w:tblGrid>
        <w:gridCol w:w="2453"/>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5b19ecbc422d45f6b86bd7c7f13ffa2c">
              <w:r>
                <w:rPr>
                  <w:rStyle w:val="Hyperlink"/>
                </w:rPr>
                <w:t>solutionPropertiesExtension</w:t>
              </w:r>
            </w:hyperlink>
          </w:p>
        </w:tc>
      </w:tr>
    </w:tbl>
    <w:p w:rsidR="008B42D4" w:rsidRDefault="001819AE">
      <w:r>
        <w:t xml:space="preserve">Attributes: </w:t>
      </w:r>
    </w:p>
    <w:p w:rsidR="008B42D4" w:rsidRDefault="001819AE">
      <w:r>
        <w:rPr>
          <w:b/>
        </w:rPr>
        <w:t>path:</w:t>
      </w:r>
      <w:r>
        <w:t xml:space="preserve"> This attribute MUST be ignored.</w:t>
      </w:r>
    </w:p>
    <w:p w:rsidR="008B42D4" w:rsidRDefault="001819AE">
      <w:r>
        <w:rPr>
          <w:b/>
        </w:rPr>
        <w:t xml:space="preserve">sharepointContentTypeId: </w:t>
      </w:r>
      <w:r>
        <w:t>This attribute MUST be ignored.</w:t>
      </w:r>
    </w:p>
    <w:p w:rsidR="008B42D4" w:rsidRDefault="001819AE">
      <w:r>
        <w:t>The following W3C XML Schema (</w:t>
      </w:r>
      <w:hyperlink r:id="rId287">
        <w:r>
          <w:rPr>
            <w:rStyle w:val="Hyperlink"/>
          </w:rPr>
          <w:t>[XMLSCHEMA1]</w:t>
        </w:r>
      </w:hyperlink>
      <w:r>
        <w:t xml:space="preserve"> section 2.1) fragment specifies the contents of this element.</w:t>
      </w:r>
    </w:p>
    <w:p w:rsidR="008B42D4" w:rsidRDefault="001819AE">
      <w:pPr>
        <w:pStyle w:val="Code"/>
      </w:pPr>
      <w:r>
        <w:t>&lt;xsd:element name="contentType"&gt;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&lt;xsd:attribute name="path" type="xsd:string" use="required"/&gt;</w:t>
      </w:r>
    </w:p>
    <w:p w:rsidR="008B42D4" w:rsidRDefault="001819AE">
      <w:pPr>
        <w:pStyle w:val="Code"/>
      </w:pPr>
      <w:r>
        <w:t xml:space="preserve">    &lt;</w:t>
      </w:r>
      <w:r>
        <w:t>xsd:attribute name="sharepointContentTypeId" type="xsd:string" use="required"/&gt;</w:t>
      </w:r>
    </w:p>
    <w:p w:rsidR="008B42D4" w:rsidRDefault="001819AE">
      <w:pPr>
        <w:pStyle w:val="Code"/>
      </w:pPr>
      <w:r>
        <w:t xml:space="preserve">    &lt;xsd:anyAttribute processContents="skip"/&gt;</w:t>
      </w:r>
    </w:p>
    <w:p w:rsidR="008B42D4" w:rsidRDefault="001819AE">
      <w:pPr>
        <w:pStyle w:val="Code"/>
      </w:pPr>
      <w:r>
        <w:t xml:space="preserve">  &lt;/xsd:complexType&gt;</w:t>
      </w:r>
    </w:p>
    <w:p w:rsidR="008B42D4" w:rsidRDefault="001819AE">
      <w:pPr>
        <w:pStyle w:val="Code"/>
      </w:pPr>
      <w:r>
        <w:lastRenderedPageBreak/>
        <w:t>&lt;/xsd:element&gt;</w:t>
      </w:r>
    </w:p>
    <w:p w:rsidR="008B42D4" w:rsidRDefault="001819AE">
      <w:pPr>
        <w:pStyle w:val="Heading5"/>
      </w:pPr>
      <w:bookmarkStart w:id="547" w:name="section_b4a07e7b6df24bad99629eb62dbf4eb5"/>
      <w:bookmarkStart w:id="548" w:name="_Toc83915492"/>
      <w:r>
        <w:t>contentTypeTemplate</w:t>
      </w:r>
      <w:bookmarkEnd w:id="547"/>
      <w:bookmarkEnd w:id="548"/>
      <w:r>
        <w:fldChar w:fldCharType="begin"/>
      </w:r>
      <w:r>
        <w:instrText xml:space="preserve"> XE "contentTypeTemplate element" </w:instrText>
      </w:r>
      <w:r>
        <w:fldChar w:fldCharType="end"/>
      </w:r>
      <w:r>
        <w:fldChar w:fldCharType="begin"/>
      </w:r>
      <w:r>
        <w:instrText xml:space="preserve"> XE "Elements:form definition file (XS</w:instrText>
      </w:r>
      <w:r>
        <w:instrText xml:space="preserve">F2):contentTypeTemplate" </w:instrText>
      </w:r>
      <w:r>
        <w:fldChar w:fldCharType="end"/>
      </w:r>
      <w:r>
        <w:fldChar w:fldCharType="begin"/>
      </w:r>
      <w:r>
        <w:instrText xml:space="preserve"> XE "Form definition file (XSF2):elements:contentTypeTemplate" </w:instrText>
      </w:r>
      <w:r>
        <w:fldChar w:fldCharType="end"/>
      </w:r>
    </w:p>
    <w:p w:rsidR="008B42D4" w:rsidRDefault="001819AE">
      <w:r>
        <w:t xml:space="preserve">The </w:t>
      </w:r>
      <w:r>
        <w:rPr>
          <w:b/>
        </w:rPr>
        <w:t>contentTypeTemplate</w:t>
      </w:r>
      <w:r>
        <w:t xml:space="preserve"> element MUST be ignored.</w:t>
      </w:r>
    </w:p>
    <w:p w:rsidR="008B42D4" w:rsidRDefault="008B42D4"/>
    <w:tbl>
      <w:tblPr>
        <w:tblStyle w:val="Table-ShadedHeader"/>
        <w:tblW w:w="0" w:type="auto"/>
        <w:tblLook w:val="04A0" w:firstRow="1" w:lastRow="0" w:firstColumn="1" w:lastColumn="0" w:noHBand="0" w:noVBand="1"/>
      </w:tblPr>
      <w:tblGrid>
        <w:gridCol w:w="2453"/>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5b19ecbc422d45f6b86bd7c7f13ffa2c">
              <w:r>
                <w:rPr>
                  <w:rStyle w:val="Hyperlink"/>
                </w:rPr>
                <w:t>solutionPropertiesExtension</w:t>
              </w:r>
            </w:hyperlink>
          </w:p>
        </w:tc>
      </w:tr>
    </w:tbl>
    <w:p w:rsidR="008B42D4" w:rsidRDefault="001819AE">
      <w:r>
        <w:t>Attr</w:t>
      </w:r>
      <w:r>
        <w:t xml:space="preserve">ibutes: </w:t>
      </w:r>
    </w:p>
    <w:p w:rsidR="008B42D4" w:rsidRDefault="001819AE">
      <w:r>
        <w:rPr>
          <w:b/>
        </w:rPr>
        <w:t xml:space="preserve">browserEnable: </w:t>
      </w:r>
      <w:r>
        <w:t>This attribute MUST be ignored.</w:t>
      </w:r>
    </w:p>
    <w:p w:rsidR="008B42D4" w:rsidRDefault="001819AE">
      <w:r>
        <w:rPr>
          <w:b/>
        </w:rPr>
        <w:t>description:</w:t>
      </w:r>
      <w:r>
        <w:t xml:space="preserve"> This attribute MUST be ignored.</w:t>
      </w:r>
    </w:p>
    <w:p w:rsidR="008B42D4" w:rsidRDefault="001819AE">
      <w:r>
        <w:rPr>
          <w:b/>
        </w:rPr>
        <w:t xml:space="preserve">name: </w:t>
      </w:r>
      <w:r>
        <w:t>This attribute MUST be ignored.</w:t>
      </w:r>
    </w:p>
    <w:p w:rsidR="008B42D4" w:rsidRDefault="001819AE">
      <w:r>
        <w:rPr>
          <w:b/>
        </w:rPr>
        <w:t xml:space="preserve">path: </w:t>
      </w:r>
      <w:r>
        <w:t>This attribute MUST be ignored.</w:t>
      </w:r>
    </w:p>
    <w:p w:rsidR="008B42D4" w:rsidRDefault="001819AE">
      <w:r>
        <w:rPr>
          <w:b/>
        </w:rPr>
        <w:t xml:space="preserve">site: </w:t>
      </w:r>
      <w:r>
        <w:t>This attribute MUST be ignored.</w:t>
      </w:r>
    </w:p>
    <w:p w:rsidR="008B42D4" w:rsidRDefault="001819AE">
      <w:r>
        <w:t>The following W3C XML Schema (</w:t>
      </w:r>
      <w:hyperlink r:id="rId288">
        <w:r>
          <w:rPr>
            <w:rStyle w:val="Hyperlink"/>
          </w:rPr>
          <w:t>[XMLSCHEMA1]</w:t>
        </w:r>
      </w:hyperlink>
      <w:r>
        <w:t xml:space="preserve"> section 2.1) fragment specifies the contents of this element.</w:t>
      </w:r>
    </w:p>
    <w:p w:rsidR="008B42D4" w:rsidRDefault="001819AE">
      <w:pPr>
        <w:pStyle w:val="Code"/>
      </w:pPr>
      <w:r>
        <w:t>&lt;xsd:element name="contentTypeTemplate"&gt;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&lt;xsd:attribute name="site" type="</w:t>
      </w:r>
      <w:r>
        <w:t>xsd:string" use="required"/&gt;</w:t>
      </w:r>
    </w:p>
    <w:p w:rsidR="008B42D4" w:rsidRDefault="001819AE">
      <w:pPr>
        <w:pStyle w:val="Code"/>
      </w:pPr>
      <w:r>
        <w:t xml:space="preserve">    &lt;xsd:attribute name="path" type="xsd:string" use="required"/&gt;</w:t>
      </w:r>
    </w:p>
    <w:p w:rsidR="008B42D4" w:rsidRDefault="001819AE">
      <w:pPr>
        <w:pStyle w:val="Code"/>
      </w:pPr>
      <w:r>
        <w:t xml:space="preserve">    &lt;xsd:attribute name="name" type="xsd:string" use="required"/&gt;</w:t>
      </w:r>
    </w:p>
    <w:p w:rsidR="008B42D4" w:rsidRDefault="001819AE">
      <w:pPr>
        <w:pStyle w:val="Code"/>
      </w:pPr>
      <w:r>
        <w:t xml:space="preserve">    &lt;xsd:attribute name="description" type="xsd:string" use="required"/&gt;</w:t>
      </w:r>
    </w:p>
    <w:p w:rsidR="008B42D4" w:rsidRDefault="001819AE">
      <w:pPr>
        <w:pStyle w:val="Code"/>
      </w:pPr>
      <w:r>
        <w:t xml:space="preserve">    &lt;</w:t>
      </w:r>
      <w:r>
        <w:t>xsd:attribute name="browserEnable"</w:t>
      </w:r>
      <w:hyperlink w:anchor="Section_ed2c77cdebde4c55acbd223179748d98">
        <w:r>
          <w:rPr>
            <w:rStyle w:val="Hyperlink"/>
          </w:rPr>
          <w:t xml:space="preserve"> type="xsf:xdYesNo"</w:t>
        </w:r>
      </w:hyperlink>
      <w:r>
        <w:t xml:space="preserve"> use="optional"/&gt;</w:t>
      </w:r>
    </w:p>
    <w:p w:rsidR="008B42D4" w:rsidRDefault="001819AE">
      <w:pPr>
        <w:pStyle w:val="Code"/>
      </w:pPr>
      <w:r>
        <w:t xml:space="preserve">    &lt;xsd:anyAttribute processContents="skip"/&gt;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549" w:name="section_bea929c638bd4d77a6b0f1851fdcefe0"/>
      <w:bookmarkStart w:id="550" w:name="_Toc83915493"/>
      <w:r>
        <w:t>share</w:t>
      </w:r>
      <w:bookmarkEnd w:id="549"/>
      <w:bookmarkEnd w:id="550"/>
      <w:r>
        <w:fldChar w:fldCharType="begin"/>
      </w:r>
      <w:r>
        <w:instrText xml:space="preserve"> XE "share element" </w:instrText>
      </w:r>
      <w:r>
        <w:fldChar w:fldCharType="end"/>
      </w:r>
      <w:r>
        <w:fldChar w:fldCharType="begin"/>
      </w:r>
      <w:r>
        <w:instrText xml:space="preserve"> XE "Element</w:instrText>
      </w:r>
      <w:r>
        <w:instrText xml:space="preserve">s:form definition file (XSF2):share" </w:instrText>
      </w:r>
      <w:r>
        <w:fldChar w:fldCharType="end"/>
      </w:r>
      <w:r>
        <w:fldChar w:fldCharType="begin"/>
      </w:r>
      <w:r>
        <w:instrText xml:space="preserve"> XE "Form definition file (XSF2):elements:share" </w:instrText>
      </w:r>
      <w:r>
        <w:fldChar w:fldCharType="end"/>
      </w:r>
    </w:p>
    <w:p w:rsidR="008B42D4" w:rsidRDefault="001819AE">
      <w:r>
        <w:t xml:space="preserve">The </w:t>
      </w:r>
      <w:r>
        <w:rPr>
          <w:b/>
        </w:rPr>
        <w:t>share</w:t>
      </w:r>
      <w:r>
        <w:t xml:space="preserve"> element MUST be ignored.</w:t>
      </w:r>
    </w:p>
    <w:p w:rsidR="008B42D4" w:rsidRDefault="008B42D4"/>
    <w:tbl>
      <w:tblPr>
        <w:tblStyle w:val="Table-ShadedHeader"/>
        <w:tblW w:w="0" w:type="auto"/>
        <w:tblLook w:val="04A0" w:firstRow="1" w:lastRow="0" w:firstColumn="1" w:lastColumn="0" w:noHBand="0" w:noVBand="1"/>
      </w:tblPr>
      <w:tblGrid>
        <w:gridCol w:w="2453"/>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5b19ecbc422d45f6b86bd7c7f13ffa2c">
              <w:r>
                <w:rPr>
                  <w:rStyle w:val="Hyperlink"/>
                </w:rPr>
                <w:t>solutionPropertiesExtension</w:t>
              </w:r>
            </w:hyperlink>
          </w:p>
        </w:tc>
      </w:tr>
    </w:tbl>
    <w:p w:rsidR="008B42D4" w:rsidRDefault="001819AE">
      <w:r>
        <w:t xml:space="preserve">Attributes: </w:t>
      </w:r>
    </w:p>
    <w:p w:rsidR="008B42D4" w:rsidRDefault="001819AE">
      <w:r>
        <w:rPr>
          <w:b/>
        </w:rPr>
        <w:t>accessPath:</w:t>
      </w:r>
      <w:r>
        <w:t xml:space="preserve"> This attribute MUST be ignored. </w:t>
      </w:r>
    </w:p>
    <w:p w:rsidR="008B42D4" w:rsidRDefault="001819AE">
      <w:r>
        <w:rPr>
          <w:b/>
        </w:rPr>
        <w:t xml:space="preserve">formName: </w:t>
      </w:r>
      <w:r>
        <w:t>This attribute MUST be ignored.</w:t>
      </w:r>
    </w:p>
    <w:p w:rsidR="008B42D4" w:rsidRDefault="001819AE">
      <w:r>
        <w:rPr>
          <w:b/>
        </w:rPr>
        <w:t xml:space="preserve">path: </w:t>
      </w:r>
      <w:r>
        <w:t>This attribute MUST be ignored.</w:t>
      </w:r>
    </w:p>
    <w:p w:rsidR="008B42D4" w:rsidRDefault="001819AE">
      <w:r>
        <w:lastRenderedPageBreak/>
        <w:t>The following W3C XML Schema (</w:t>
      </w:r>
      <w:hyperlink r:id="rId289">
        <w:r>
          <w:rPr>
            <w:rStyle w:val="Hyperlink"/>
          </w:rPr>
          <w:t>[XMLSCHEMA1]</w:t>
        </w:r>
      </w:hyperlink>
      <w:r>
        <w:t xml:space="preserve"> section 2.1) fragment s</w:t>
      </w:r>
      <w:r>
        <w:t>pecifies the contents of this element.</w:t>
      </w:r>
    </w:p>
    <w:p w:rsidR="008B42D4" w:rsidRDefault="001819AE">
      <w:pPr>
        <w:pStyle w:val="Code"/>
      </w:pPr>
      <w:r>
        <w:t>&lt;xsd:element name="share"&gt;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&lt;xsd:attribute name="formName" type="xsd:string" use="required"/&gt;</w:t>
      </w:r>
    </w:p>
    <w:p w:rsidR="008B42D4" w:rsidRDefault="001819AE">
      <w:pPr>
        <w:pStyle w:val="Code"/>
      </w:pPr>
      <w:r>
        <w:t xml:space="preserve">    &lt;xsd:attribute name="path" type="xsd:string" use="required"/&gt;</w:t>
      </w:r>
    </w:p>
    <w:p w:rsidR="008B42D4" w:rsidRDefault="001819AE">
      <w:pPr>
        <w:pStyle w:val="Code"/>
      </w:pPr>
      <w:r>
        <w:t xml:space="preserve">    &lt;xsd:attri</w:t>
      </w:r>
      <w:r>
        <w:t>bute name="accessPath" type="xsd:string" use="required"/&gt;</w:t>
      </w:r>
    </w:p>
    <w:p w:rsidR="008B42D4" w:rsidRDefault="001819AE">
      <w:pPr>
        <w:pStyle w:val="Code"/>
      </w:pPr>
      <w:r>
        <w:t xml:space="preserve">    &lt;xsd:anyAttribute processContents="skip"/&gt;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551" w:name="section_905e0f84b6044bc480964ea44580b56e"/>
      <w:bookmarkStart w:id="552" w:name="_Toc83915494"/>
      <w:r>
        <w:t>mail</w:t>
      </w:r>
      <w:bookmarkEnd w:id="551"/>
      <w:bookmarkEnd w:id="552"/>
      <w:r>
        <w:fldChar w:fldCharType="begin"/>
      </w:r>
      <w:r>
        <w:instrText xml:space="preserve"> XE "mail element" </w:instrText>
      </w:r>
      <w:r>
        <w:fldChar w:fldCharType="end"/>
      </w:r>
      <w:r>
        <w:fldChar w:fldCharType="begin"/>
      </w:r>
      <w:r>
        <w:instrText xml:space="preserve"> XE "Elements:form definition file (XSF2):mail" </w:instrText>
      </w:r>
      <w:r>
        <w:fldChar w:fldCharType="end"/>
      </w:r>
      <w:r>
        <w:fldChar w:fldCharType="begin"/>
      </w:r>
      <w:r>
        <w:instrText xml:space="preserve"> XE "Form definition file (XSF2):element</w:instrText>
      </w:r>
      <w:r>
        <w:instrText xml:space="preserve">s:mail" </w:instrText>
      </w:r>
      <w:r>
        <w:fldChar w:fldCharType="end"/>
      </w:r>
    </w:p>
    <w:p w:rsidR="008B42D4" w:rsidRDefault="001819AE">
      <w:r>
        <w:t xml:space="preserve">The </w:t>
      </w:r>
      <w:r>
        <w:rPr>
          <w:b/>
        </w:rPr>
        <w:t>mail</w:t>
      </w:r>
      <w:r>
        <w:t xml:space="preserve"> element MUST be ignored.</w:t>
      </w:r>
    </w:p>
    <w:p w:rsidR="008B42D4" w:rsidRDefault="008B42D4"/>
    <w:tbl>
      <w:tblPr>
        <w:tblStyle w:val="Table-ShadedHeader"/>
        <w:tblW w:w="0" w:type="auto"/>
        <w:tblLook w:val="04A0" w:firstRow="1" w:lastRow="0" w:firstColumn="1" w:lastColumn="0" w:noHBand="0" w:noVBand="1"/>
      </w:tblPr>
      <w:tblGrid>
        <w:gridCol w:w="2453"/>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5b19ecbc422d45f6b86bd7c7f13ffa2c">
              <w:r>
                <w:rPr>
                  <w:rStyle w:val="Hyperlink"/>
                </w:rPr>
                <w:t>solutionPropertiesExtension</w:t>
              </w:r>
            </w:hyperlink>
          </w:p>
        </w:tc>
      </w:tr>
    </w:tbl>
    <w:p w:rsidR="008B42D4" w:rsidRDefault="001819AE">
      <w:r>
        <w:t xml:space="preserve">Attributes: </w:t>
      </w:r>
    </w:p>
    <w:p w:rsidR="008B42D4" w:rsidRDefault="001819AE">
      <w:r>
        <w:rPr>
          <w:b/>
        </w:rPr>
        <w:t xml:space="preserve">formName: </w:t>
      </w:r>
      <w:r>
        <w:t>This attribute MUST be ignored.</w:t>
      </w:r>
    </w:p>
    <w:p w:rsidR="008B42D4" w:rsidRDefault="001819AE">
      <w:r>
        <w:t>The following W3C XML Schema (</w:t>
      </w:r>
      <w:hyperlink r:id="rId290">
        <w:r>
          <w:rPr>
            <w:rStyle w:val="Hyperlink"/>
          </w:rPr>
          <w:t>[XMLSCHEMA1]</w:t>
        </w:r>
      </w:hyperlink>
      <w:r>
        <w:t xml:space="preserve"> section 2.1) fragment specifies the contents of this element.</w:t>
      </w:r>
    </w:p>
    <w:p w:rsidR="008B42D4" w:rsidRDefault="001819AE">
      <w:pPr>
        <w:pStyle w:val="Code"/>
      </w:pPr>
      <w:r>
        <w:t>&lt;xsd:element name="mail"&gt;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w:t>
      </w:r>
      <w:r>
        <w:t>xsd:attribute name="formName" type="xsd:string" use="required"/&gt;</w:t>
      </w:r>
    </w:p>
    <w:p w:rsidR="008B42D4" w:rsidRDefault="001819AE">
      <w:pPr>
        <w:pStyle w:val="Code"/>
      </w:pPr>
      <w:r>
        <w:t xml:space="preserve">    &lt;xsd:anyAttribute processContents="skip"/&gt;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553" w:name="section_fe3c715a6e8949649ede635c88bd0769"/>
      <w:bookmarkStart w:id="554" w:name="_Toc83915495"/>
      <w:r>
        <w:t>admin</w:t>
      </w:r>
      <w:bookmarkEnd w:id="553"/>
      <w:bookmarkEnd w:id="554"/>
      <w:r>
        <w:fldChar w:fldCharType="begin"/>
      </w:r>
      <w:r>
        <w:instrText xml:space="preserve"> XE "admin element" </w:instrText>
      </w:r>
      <w:r>
        <w:fldChar w:fldCharType="end"/>
      </w:r>
      <w:r>
        <w:fldChar w:fldCharType="begin"/>
      </w:r>
      <w:r>
        <w:instrText xml:space="preserve"> XE "Elements:form definition file (XSF2):admin" </w:instrText>
      </w:r>
      <w:r>
        <w:fldChar w:fldCharType="end"/>
      </w:r>
      <w:r>
        <w:fldChar w:fldCharType="begin"/>
      </w:r>
      <w:r>
        <w:instrText xml:space="preserve"> XE "Form definition file (XSF</w:instrText>
      </w:r>
      <w:r>
        <w:instrText xml:space="preserve">2):elements:admin" </w:instrText>
      </w:r>
      <w:r>
        <w:fldChar w:fldCharType="end"/>
      </w:r>
    </w:p>
    <w:p w:rsidR="008B42D4" w:rsidRDefault="001819AE">
      <w:r>
        <w:t xml:space="preserve">The </w:t>
      </w:r>
      <w:r>
        <w:rPr>
          <w:b/>
        </w:rPr>
        <w:t>admin</w:t>
      </w:r>
      <w:r>
        <w:t xml:space="preserve"> element MUST be ignored.</w:t>
      </w:r>
    </w:p>
    <w:p w:rsidR="008B42D4" w:rsidRDefault="008B42D4"/>
    <w:tbl>
      <w:tblPr>
        <w:tblStyle w:val="Table-ShadedHeader"/>
        <w:tblW w:w="0" w:type="auto"/>
        <w:tblLook w:val="04A0" w:firstRow="1" w:lastRow="0" w:firstColumn="1" w:lastColumn="0" w:noHBand="0" w:noVBand="1"/>
      </w:tblPr>
      <w:tblGrid>
        <w:gridCol w:w="2453"/>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5b19ecbc422d45f6b86bd7c7f13ffa2c">
              <w:r>
                <w:rPr>
                  <w:rStyle w:val="Hyperlink"/>
                </w:rPr>
                <w:t>solutionPropertiesExtension</w:t>
              </w:r>
            </w:hyperlink>
          </w:p>
        </w:tc>
      </w:tr>
    </w:tbl>
    <w:p w:rsidR="008B42D4" w:rsidRDefault="001819AE">
      <w:r>
        <w:t xml:space="preserve">Attributes: </w:t>
      </w:r>
    </w:p>
    <w:p w:rsidR="008B42D4" w:rsidRDefault="001819AE">
      <w:r>
        <w:rPr>
          <w:b/>
        </w:rPr>
        <w:t xml:space="preserve">path: </w:t>
      </w:r>
      <w:r>
        <w:t>This attribute MUST be ignored.</w:t>
      </w:r>
    </w:p>
    <w:p w:rsidR="008B42D4" w:rsidRDefault="001819AE">
      <w:r>
        <w:rPr>
          <w:b/>
        </w:rPr>
        <w:t xml:space="preserve">site: </w:t>
      </w:r>
      <w:r>
        <w:t>This attribute MUST be ignored.</w:t>
      </w:r>
    </w:p>
    <w:p w:rsidR="008B42D4" w:rsidRDefault="001819AE">
      <w:r>
        <w:t>The following W3C XML Schema (</w:t>
      </w:r>
      <w:hyperlink r:id="rId291">
        <w:r>
          <w:rPr>
            <w:rStyle w:val="Hyperlink"/>
          </w:rPr>
          <w:t>[XMLSCHEMA1]</w:t>
        </w:r>
      </w:hyperlink>
      <w:r>
        <w:t xml:space="preserve"> section 2.1) fragment specifies the contents of this element.</w:t>
      </w:r>
    </w:p>
    <w:p w:rsidR="008B42D4" w:rsidRDefault="001819AE">
      <w:pPr>
        <w:pStyle w:val="Code"/>
      </w:pPr>
      <w:r>
        <w:t>&lt;xsd:element name="admin"&gt;</w:t>
      </w:r>
    </w:p>
    <w:p w:rsidR="008B42D4" w:rsidRDefault="001819AE">
      <w:pPr>
        <w:pStyle w:val="Code"/>
      </w:pPr>
      <w:r>
        <w:lastRenderedPageBreak/>
        <w:t xml:space="preserve">  &lt;xsd:complexType&gt;</w:t>
      </w:r>
    </w:p>
    <w:p w:rsidR="008B42D4" w:rsidRDefault="001819AE">
      <w:pPr>
        <w:pStyle w:val="Code"/>
      </w:pPr>
      <w:r>
        <w:t xml:space="preserve">    &lt;xsd:sequence/&gt;</w:t>
      </w:r>
    </w:p>
    <w:p w:rsidR="008B42D4" w:rsidRDefault="001819AE">
      <w:pPr>
        <w:pStyle w:val="Code"/>
      </w:pPr>
      <w:r>
        <w:t xml:space="preserve">    &lt;xsd:attribute </w:t>
      </w:r>
      <w:r>
        <w:t>name="path" type="xsd:string" use="required"/&gt;</w:t>
      </w:r>
    </w:p>
    <w:p w:rsidR="008B42D4" w:rsidRDefault="001819AE">
      <w:pPr>
        <w:pStyle w:val="Code"/>
      </w:pPr>
      <w:r>
        <w:t xml:space="preserve">    &lt;xsd:attribute name="site" type="xsd:string" use="required"/&gt;</w:t>
      </w:r>
    </w:p>
    <w:p w:rsidR="008B42D4" w:rsidRDefault="001819AE">
      <w:pPr>
        <w:pStyle w:val="Code"/>
      </w:pPr>
      <w:r>
        <w:t xml:space="preserve">    &lt;xsd:anyAttribute processContents="skip"/&gt;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555" w:name="section_6c4bf06fa8c54b38ae851140a91b1977"/>
      <w:bookmarkStart w:id="556" w:name="_Toc83915496"/>
      <w:r>
        <w:t>mergedPrintView</w:t>
      </w:r>
      <w:bookmarkEnd w:id="555"/>
      <w:bookmarkEnd w:id="556"/>
      <w:r>
        <w:fldChar w:fldCharType="begin"/>
      </w:r>
      <w:r>
        <w:instrText xml:space="preserve"> XE "mergedPrintView element" </w:instrText>
      </w:r>
      <w:r>
        <w:fldChar w:fldCharType="end"/>
      </w:r>
      <w:r>
        <w:fldChar w:fldCharType="begin"/>
      </w:r>
      <w:r>
        <w:instrText xml:space="preserve"> XE "Elements</w:instrText>
      </w:r>
      <w:r>
        <w:instrText xml:space="preserve">:form definition file (XSF2):mergedPrintView" </w:instrText>
      </w:r>
      <w:r>
        <w:fldChar w:fldCharType="end"/>
      </w:r>
      <w:r>
        <w:fldChar w:fldCharType="begin"/>
      </w:r>
      <w:r>
        <w:instrText xml:space="preserve"> XE "Form definition file (XSF2):elements:mergedPrintView" </w:instrText>
      </w:r>
      <w:r>
        <w:fldChar w:fldCharType="end"/>
      </w:r>
    </w:p>
    <w:p w:rsidR="008B42D4" w:rsidRDefault="001819AE">
      <w:r>
        <w:t xml:space="preserve">The </w:t>
      </w:r>
      <w:r>
        <w:rPr>
          <w:b/>
        </w:rPr>
        <w:t>mergedPrintView</w:t>
      </w:r>
      <w:r>
        <w:t xml:space="preserve"> element MUST be ignored.</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b055c55f07ca465f82f569c0b2995874">
              <w:r>
                <w:rPr>
                  <w:rStyle w:val="Hyperlink"/>
                </w:rPr>
                <w:t>solutionDefinition</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6fee746a438e461caeb74f2cbd32dabc">
              <w:r>
                <w:rPr>
                  <w:rStyle w:val="Hyperlink"/>
                </w:rPr>
                <w:t>includedViews</w:t>
              </w:r>
            </w:hyperlink>
          </w:p>
        </w:tc>
      </w:tr>
      <w:tr w:rsidR="008B42D4" w:rsidTr="008B42D4">
        <w:tc>
          <w:tcPr>
            <w:tcW w:w="0" w:type="auto"/>
          </w:tcPr>
          <w:p w:rsidR="008B42D4" w:rsidRDefault="001819AE">
            <w:pPr>
              <w:pStyle w:val="TableBodyText"/>
            </w:pPr>
            <w:hyperlink w:anchor="Section_604c0f5aad32429d8c2d2a091997fd0a">
              <w:r>
                <w:rPr>
                  <w:rStyle w:val="Hyperlink"/>
                </w:rPr>
                <w:t>printSettings</w:t>
              </w:r>
            </w:hyperlink>
          </w:p>
        </w:tc>
      </w:tr>
    </w:tbl>
    <w:p w:rsidR="008B42D4" w:rsidRDefault="001819AE">
      <w:r>
        <w:t xml:space="preserve">Attributes: </w:t>
      </w:r>
    </w:p>
    <w:p w:rsidR="008B42D4" w:rsidRDefault="001819AE">
      <w:r>
        <w:rPr>
          <w:b/>
        </w:rPr>
        <w:t xml:space="preserve">isCustomizable: </w:t>
      </w:r>
      <w:r>
        <w:t>This attribute MUST be ignored.</w:t>
      </w:r>
    </w:p>
    <w:p w:rsidR="008B42D4" w:rsidRDefault="001819AE">
      <w:r>
        <w:rPr>
          <w:b/>
        </w:rPr>
        <w:t xml:space="preserve">isDefault: </w:t>
      </w:r>
      <w:r>
        <w:t xml:space="preserve">This </w:t>
      </w:r>
      <w:r>
        <w:t>attribute MUST be ignored.</w:t>
      </w:r>
    </w:p>
    <w:p w:rsidR="008B42D4" w:rsidRDefault="001819AE">
      <w:r>
        <w:rPr>
          <w:b/>
        </w:rPr>
        <w:t xml:space="preserve">viewBreak: </w:t>
      </w:r>
      <w:r>
        <w:t>This attribute MUST be ignored.</w:t>
      </w:r>
    </w:p>
    <w:p w:rsidR="008B42D4" w:rsidRDefault="001819AE">
      <w:r>
        <w:t>The following W3C XML Schema (</w:t>
      </w:r>
      <w:hyperlink r:id="rId292">
        <w:r>
          <w:rPr>
            <w:rStyle w:val="Hyperlink"/>
          </w:rPr>
          <w:t>[XMLSCHEMA1]</w:t>
        </w:r>
      </w:hyperlink>
      <w:r>
        <w:t xml:space="preserve"> section 2.1) fragment specifies the contents of this element.</w:t>
      </w:r>
    </w:p>
    <w:p w:rsidR="008B42D4" w:rsidRDefault="001819AE">
      <w:pPr>
        <w:pStyle w:val="Code"/>
      </w:pPr>
      <w:r>
        <w:t>&lt;xsd:element nam</w:t>
      </w:r>
      <w:r>
        <w:t>e="mergedPrintView"&gt;</w:t>
      </w:r>
    </w:p>
    <w:p w:rsidR="008B42D4" w:rsidRDefault="001819AE">
      <w:pPr>
        <w:pStyle w:val="Code"/>
      </w:pPr>
      <w:r>
        <w:t xml:space="preserve">  &lt;xsd:complexType&gt;</w:t>
      </w:r>
    </w:p>
    <w:p w:rsidR="008B42D4" w:rsidRDefault="001819AE">
      <w:pPr>
        <w:pStyle w:val="Code"/>
      </w:pPr>
      <w:r>
        <w:t xml:space="preserve">    &lt;xsd:all&gt;</w:t>
      </w:r>
    </w:p>
    <w:p w:rsidR="008B42D4" w:rsidRDefault="001819AE">
      <w:pPr>
        <w:pStyle w:val="Code"/>
      </w:pPr>
      <w:r>
        <w:t xml:space="preserve">      &lt;xsd:element ref="xsf:printSettings" minOccurs="0"/&gt;</w:t>
      </w:r>
    </w:p>
    <w:p w:rsidR="008B42D4" w:rsidRDefault="001819AE">
      <w:pPr>
        <w:pStyle w:val="Code"/>
      </w:pPr>
      <w:r>
        <w:t xml:space="preserve">      &lt;xsd:element ref="xsf2:includedViews" minOccurs="0"/&gt;</w:t>
      </w:r>
    </w:p>
    <w:p w:rsidR="008B42D4" w:rsidRDefault="001819AE">
      <w:pPr>
        <w:pStyle w:val="Code"/>
      </w:pPr>
      <w:r>
        <w:t xml:space="preserve">    &lt;/xsd:all&gt;</w:t>
      </w:r>
    </w:p>
    <w:p w:rsidR="008B42D4" w:rsidRDefault="001819AE">
      <w:pPr>
        <w:pStyle w:val="Code"/>
      </w:pPr>
      <w:r>
        <w:t xml:space="preserve">    &lt;xsd:attribute name="isDefault"</w:t>
      </w:r>
      <w:hyperlink w:anchor="Section_ed2c77cdebde4c55acbd223179748d98">
        <w:r>
          <w:rPr>
            <w:rStyle w:val="Hyperlink"/>
          </w:rPr>
          <w:t xml:space="preserve"> type="xsf:xdYesNo"</w:t>
        </w:r>
      </w:hyperlink>
      <w:r>
        <w:t xml:space="preserve"> use="optional" default="no"/&gt;</w:t>
      </w:r>
    </w:p>
    <w:p w:rsidR="008B42D4" w:rsidRDefault="001819AE">
      <w:pPr>
        <w:pStyle w:val="Code"/>
      </w:pPr>
      <w:r>
        <w:t xml:space="preserve">    &lt;xsd:attribute name="isCustomizable" type="xsf:xdYesNo" use="optional" default="no"/&gt;</w:t>
      </w:r>
    </w:p>
    <w:p w:rsidR="008B42D4" w:rsidRDefault="001819AE">
      <w:pPr>
        <w:pStyle w:val="Code"/>
      </w:pPr>
      <w:r>
        <w:t xml:space="preserve">    &lt;xsd:attribute name="viewBreak" type="xsd:string" use="required"/&gt;</w:t>
      </w:r>
    </w:p>
    <w:p w:rsidR="008B42D4" w:rsidRDefault="001819AE">
      <w:pPr>
        <w:pStyle w:val="Code"/>
      </w:pPr>
      <w:r>
        <w:t xml:space="preserve">    &lt;</w:t>
      </w:r>
      <w:r>
        <w:t>xsd:anyAttribute processContents="skip"/&gt;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557" w:name="section_6fee746a438e461caeb74f2cbd32dabc"/>
      <w:bookmarkStart w:id="558" w:name="_Toc83915497"/>
      <w:r>
        <w:t>includedViews</w:t>
      </w:r>
      <w:bookmarkEnd w:id="557"/>
      <w:bookmarkEnd w:id="558"/>
      <w:r>
        <w:fldChar w:fldCharType="begin"/>
      </w:r>
      <w:r>
        <w:instrText xml:space="preserve"> XE "includedViews element" </w:instrText>
      </w:r>
      <w:r>
        <w:fldChar w:fldCharType="end"/>
      </w:r>
      <w:r>
        <w:fldChar w:fldCharType="begin"/>
      </w:r>
      <w:r>
        <w:instrText xml:space="preserve"> XE "Elements:form definition file (XSF2):includedViews" </w:instrText>
      </w:r>
      <w:r>
        <w:fldChar w:fldCharType="end"/>
      </w:r>
      <w:r>
        <w:fldChar w:fldCharType="begin"/>
      </w:r>
      <w:r>
        <w:instrText xml:space="preserve"> XE "Form definition file (XSF2):elements:includedViews" </w:instrText>
      </w:r>
      <w:r>
        <w:fldChar w:fldCharType="end"/>
      </w:r>
    </w:p>
    <w:p w:rsidR="008B42D4" w:rsidRDefault="001819AE">
      <w:r>
        <w:t xml:space="preserve">The </w:t>
      </w:r>
      <w:r>
        <w:rPr>
          <w:b/>
        </w:rPr>
        <w:t>includedView</w:t>
      </w:r>
      <w:r>
        <w:rPr>
          <w:b/>
        </w:rPr>
        <w:t>s</w:t>
      </w:r>
      <w:r>
        <w:t xml:space="preserve"> element MUST be ignored.</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6c4bf06fa8c54b38ae851140a91b1977">
              <w:r>
                <w:rPr>
                  <w:rStyle w:val="Hyperlink"/>
                </w:rPr>
                <w:t>mergedPrintView</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6584ae86f2a0456a9726fa2057680f4a">
              <w:r>
                <w:rPr>
                  <w:rStyle w:val="Hyperlink"/>
                </w:rPr>
                <w:t>includedView</w:t>
              </w:r>
            </w:hyperlink>
          </w:p>
        </w:tc>
      </w:tr>
    </w:tbl>
    <w:p w:rsidR="008B42D4" w:rsidRDefault="008B42D4"/>
    <w:p w:rsidR="008B42D4" w:rsidRDefault="001819AE">
      <w:r>
        <w:t>The following W3C XML Schema (</w:t>
      </w:r>
      <w:hyperlink r:id="rId293">
        <w:r>
          <w:rPr>
            <w:rStyle w:val="Hyperlink"/>
          </w:rPr>
          <w:t>[XMLSCHEMA1]</w:t>
        </w:r>
      </w:hyperlink>
      <w:r>
        <w:t xml:space="preserve"> section 2.1) fragment specifies the contents of this element.</w:t>
      </w:r>
    </w:p>
    <w:p w:rsidR="008B42D4" w:rsidRDefault="001819AE">
      <w:pPr>
        <w:pStyle w:val="Code"/>
      </w:pPr>
      <w:r>
        <w:t>&lt;xsd:element name="includedViews"&gt;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ref="xsf2:includedView" m</w:t>
      </w:r>
      <w:r>
        <w:t>inOccurs="0" maxOccurs="unbounded"/&gt;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559" w:name="section_6584ae86f2a0456a9726fa2057680f4a"/>
      <w:bookmarkStart w:id="560" w:name="_Toc83915498"/>
      <w:r>
        <w:t>includedView</w:t>
      </w:r>
      <w:bookmarkEnd w:id="559"/>
      <w:bookmarkEnd w:id="560"/>
      <w:r>
        <w:fldChar w:fldCharType="begin"/>
      </w:r>
      <w:r>
        <w:instrText xml:space="preserve"> XE "includedView element" </w:instrText>
      </w:r>
      <w:r>
        <w:fldChar w:fldCharType="end"/>
      </w:r>
      <w:r>
        <w:fldChar w:fldCharType="begin"/>
      </w:r>
      <w:r>
        <w:instrText xml:space="preserve"> XE "Elements:form definition file (XSF2):includedView" </w:instrText>
      </w:r>
      <w:r>
        <w:fldChar w:fldCharType="end"/>
      </w:r>
      <w:r>
        <w:fldChar w:fldCharType="begin"/>
      </w:r>
      <w:r>
        <w:instrText xml:space="preserve"> XE "Form definition file (XSF2):elements:includedView" </w:instrText>
      </w:r>
      <w:r>
        <w:fldChar w:fldCharType="end"/>
      </w:r>
    </w:p>
    <w:p w:rsidR="008B42D4" w:rsidRDefault="001819AE">
      <w:r>
        <w:t xml:space="preserve">The </w:t>
      </w:r>
      <w:r>
        <w:rPr>
          <w:b/>
        </w:rPr>
        <w:t>includedView</w:t>
      </w:r>
      <w:r>
        <w:t xml:space="preserve"> element MUST be ignored.</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6fee746a438e461caeb74f2cbd32dabc">
              <w:r>
                <w:rPr>
                  <w:rStyle w:val="Hyperlink"/>
                </w:rPr>
                <w:t>includedViews</w:t>
              </w:r>
            </w:hyperlink>
          </w:p>
        </w:tc>
      </w:tr>
    </w:tbl>
    <w:p w:rsidR="008B42D4" w:rsidRDefault="001819AE">
      <w:r>
        <w:t xml:space="preserve">Attributes: </w:t>
      </w:r>
    </w:p>
    <w:p w:rsidR="008B42D4" w:rsidRDefault="001819AE">
      <w:r>
        <w:rPr>
          <w:b/>
        </w:rPr>
        <w:t xml:space="preserve">name: </w:t>
      </w:r>
      <w:r>
        <w:t>This attribute MUST be ignored.</w:t>
      </w:r>
    </w:p>
    <w:p w:rsidR="008B42D4" w:rsidRDefault="001819AE">
      <w:r>
        <w:t>The following W3C XML Schema (</w:t>
      </w:r>
      <w:hyperlink r:id="rId294">
        <w:r>
          <w:rPr>
            <w:rStyle w:val="Hyperlink"/>
          </w:rPr>
          <w:t>[XMLSCHEMA1]</w:t>
        </w:r>
      </w:hyperlink>
      <w:r>
        <w:t xml:space="preserve"> section 2.1) fragment specifies the contents of this element.</w:t>
      </w:r>
    </w:p>
    <w:p w:rsidR="008B42D4" w:rsidRDefault="001819AE">
      <w:pPr>
        <w:pStyle w:val="Code"/>
      </w:pPr>
      <w:r>
        <w:t>&lt;xsd:element name="includedView"&gt;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&lt;xsd:attribute name="name"</w:t>
      </w:r>
      <w:hyperlink w:anchor="Section_11fe835521ae4451a5f9a59b8e9135f3">
        <w:r>
          <w:rPr>
            <w:rStyle w:val="Hyperlink"/>
          </w:rPr>
          <w:t xml:space="preserve"> type="xsf:xdViewName"</w:t>
        </w:r>
      </w:hyperlink>
      <w:r>
        <w:t xml:space="preserve"> use="required"/&gt;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561" w:name="section_7c9b737bf7434593b188db2c6a0f71aa"/>
      <w:bookmarkStart w:id="562" w:name="_Toc83915499"/>
      <w:r>
        <w:t>offline</w:t>
      </w:r>
      <w:bookmarkEnd w:id="561"/>
      <w:bookmarkEnd w:id="562"/>
      <w:r>
        <w:fldChar w:fldCharType="begin"/>
      </w:r>
      <w:r>
        <w:instrText xml:space="preserve"> XE "offline element" </w:instrText>
      </w:r>
      <w:r>
        <w:fldChar w:fldCharType="end"/>
      </w:r>
      <w:r>
        <w:fldChar w:fldCharType="begin"/>
      </w:r>
      <w:r>
        <w:instrText xml:space="preserve"> XE "Elements:form definition file (XSF2):offline" </w:instrText>
      </w:r>
      <w:r>
        <w:fldChar w:fldCharType="end"/>
      </w:r>
      <w:r>
        <w:fldChar w:fldCharType="begin"/>
      </w:r>
      <w:r>
        <w:instrText xml:space="preserve"> XE "Form definition file (XSF2):elements:offli</w:instrText>
      </w:r>
      <w:r>
        <w:instrText xml:space="preserve">ne" </w:instrText>
      </w:r>
      <w:r>
        <w:fldChar w:fldCharType="end"/>
      </w:r>
    </w:p>
    <w:p w:rsidR="008B42D4" w:rsidRDefault="001819AE">
      <w:r>
        <w:t xml:space="preserve">The </w:t>
      </w:r>
      <w:r>
        <w:rPr>
          <w:b/>
        </w:rPr>
        <w:t>offline</w:t>
      </w:r>
      <w:r>
        <w:t xml:space="preserve"> element MUST be ignored.</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b055c55f07ca465f82f569c0b2995874">
              <w:r>
                <w:rPr>
                  <w:rStyle w:val="Hyperlink"/>
                </w:rPr>
                <w:t>solutionDefinition</w:t>
              </w:r>
            </w:hyperlink>
          </w:p>
        </w:tc>
      </w:tr>
    </w:tbl>
    <w:p w:rsidR="008B42D4" w:rsidRDefault="001819AE">
      <w:r>
        <w:t xml:space="preserve">Attributes: </w:t>
      </w:r>
    </w:p>
    <w:p w:rsidR="008B42D4" w:rsidRDefault="001819AE">
      <w:r>
        <w:rPr>
          <w:b/>
        </w:rPr>
        <w:t xml:space="preserve">cacheQueries: </w:t>
      </w:r>
      <w:r>
        <w:t>This attribute MUST be ignored.</w:t>
      </w:r>
    </w:p>
    <w:p w:rsidR="008B42D4" w:rsidRDefault="001819AE">
      <w:r>
        <w:rPr>
          <w:b/>
        </w:rPr>
        <w:t xml:space="preserve">expirationTime: </w:t>
      </w:r>
      <w:r>
        <w:t>This attribute MUST be ignored.</w:t>
      </w:r>
    </w:p>
    <w:p w:rsidR="008B42D4" w:rsidRDefault="001819AE">
      <w:r>
        <w:rPr>
          <w:b/>
        </w:rPr>
        <w:lastRenderedPageBreak/>
        <w:t xml:space="preserve">openIfQueryFails: </w:t>
      </w:r>
      <w:r>
        <w:t>This attribute MUST be ignored.</w:t>
      </w:r>
    </w:p>
    <w:p w:rsidR="008B42D4" w:rsidRDefault="001819AE">
      <w:r>
        <w:t>The following W3C XML Schema (</w:t>
      </w:r>
      <w:hyperlink r:id="rId295">
        <w:r>
          <w:rPr>
            <w:rStyle w:val="Hyperlink"/>
          </w:rPr>
          <w:t>[XMLSCHEMA1]</w:t>
        </w:r>
      </w:hyperlink>
      <w:r>
        <w:t xml:space="preserve"> section 2.1) fragment specifies the contents of this element.</w:t>
      </w:r>
    </w:p>
    <w:p w:rsidR="008B42D4" w:rsidRDefault="001819AE">
      <w:pPr>
        <w:pStyle w:val="Code"/>
      </w:pPr>
      <w:r>
        <w:t>&lt;xsd:element name="offline"&gt;</w:t>
      </w:r>
    </w:p>
    <w:p w:rsidR="008B42D4" w:rsidRDefault="001819AE">
      <w:pPr>
        <w:pStyle w:val="Code"/>
      </w:pPr>
      <w:r>
        <w:t xml:space="preserve">  &lt;xsd:</w:t>
      </w:r>
      <w:r>
        <w:t>complexType&gt;</w:t>
      </w:r>
    </w:p>
    <w:p w:rsidR="008B42D4" w:rsidRDefault="001819AE">
      <w:pPr>
        <w:pStyle w:val="Code"/>
      </w:pPr>
      <w:r>
        <w:t xml:space="preserve">    &lt;xsd:attribute name="openIfQueryFails"</w:t>
      </w:r>
      <w:hyperlink w:anchor="Section_ed2c77cdebde4c55acbd223179748d98">
        <w:r>
          <w:rPr>
            <w:rStyle w:val="Hyperlink"/>
          </w:rPr>
          <w:t xml:space="preserve"> type="xsf:xdYesNo"</w:t>
        </w:r>
      </w:hyperlink>
      <w:r>
        <w:t xml:space="preserve"> default="no" use="optional"/&gt;</w:t>
      </w:r>
    </w:p>
    <w:p w:rsidR="008B42D4" w:rsidRDefault="001819AE">
      <w:pPr>
        <w:pStyle w:val="Code"/>
      </w:pPr>
      <w:r>
        <w:t xml:space="preserve">    &lt;xsd:attribute name="cacheQueries" type="xsf:xdYesNo" default="no" use="optional"/&gt;</w:t>
      </w:r>
    </w:p>
    <w:p w:rsidR="008B42D4" w:rsidRDefault="001819AE">
      <w:pPr>
        <w:pStyle w:val="Code"/>
      </w:pPr>
      <w:r>
        <w:t xml:space="preserve">    &lt;xsd:attribute name="expirationTime" type="xsd:nonNegativeInteger" use="optional"/&gt;</w:t>
      </w:r>
    </w:p>
    <w:p w:rsidR="008B42D4" w:rsidRDefault="001819AE">
      <w:pPr>
        <w:pStyle w:val="Code"/>
      </w:pPr>
      <w:r>
        <w:t xml:space="preserve">    &lt;xsd:anyAttribute processContents="skip"/&gt;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563" w:name="section_5ea8ddcd4450444f9524a051567fece5"/>
      <w:bookmarkStart w:id="564" w:name="_Toc83915500"/>
      <w:r>
        <w:t>listPropertiesExtension</w:t>
      </w:r>
      <w:bookmarkEnd w:id="563"/>
      <w:bookmarkEnd w:id="564"/>
      <w:r>
        <w:fldChar w:fldCharType="begin"/>
      </w:r>
      <w:r>
        <w:instrText xml:space="preserve"> XE "listPropertiesExtension element" </w:instrText>
      </w:r>
      <w:r>
        <w:fldChar w:fldCharType="end"/>
      </w:r>
      <w:r>
        <w:fldChar w:fldCharType="begin"/>
      </w:r>
      <w:r>
        <w:instrText xml:space="preserve"> XE "Elements:form definition file (XSF2):listPropertiesExtension" </w:instrText>
      </w:r>
      <w:r>
        <w:fldChar w:fldCharType="end"/>
      </w:r>
      <w:r>
        <w:fldChar w:fldCharType="begin"/>
      </w:r>
      <w:r>
        <w:instrText xml:space="preserve"> XE "Form definition file (XSF2):elements:listPropertiesExtension" </w:instrText>
      </w:r>
      <w:r>
        <w:fldChar w:fldCharType="end"/>
      </w:r>
    </w:p>
    <w:p w:rsidR="008B42D4" w:rsidRDefault="001819AE">
      <w:r>
        <w:t xml:space="preserve">The </w:t>
      </w:r>
      <w:r>
        <w:rPr>
          <w:b/>
        </w:rPr>
        <w:t>listPropertiesExtension</w:t>
      </w:r>
      <w:r>
        <w:t xml:space="preserve"> element MUST be ignored.</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b055c55f07ca465f82f569c0b2995874">
              <w:r>
                <w:rPr>
                  <w:rStyle w:val="Hyperlink"/>
                </w:rPr>
                <w:t>solutionDefinition</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141a7b8bfa524582863bb5ba5cfd3e1c">
              <w:r>
                <w:rPr>
                  <w:rStyle w:val="Hyperlink"/>
                </w:rPr>
                <w:t>fieldsExtension</w:t>
              </w:r>
            </w:hyperlink>
          </w:p>
        </w:tc>
      </w:tr>
    </w:tbl>
    <w:p w:rsidR="008B42D4" w:rsidRDefault="008B42D4"/>
    <w:p w:rsidR="008B42D4" w:rsidRDefault="001819AE">
      <w:r>
        <w:t>The following W3C XML Schema (</w:t>
      </w:r>
      <w:hyperlink r:id="rId296">
        <w:r>
          <w:rPr>
            <w:rStyle w:val="Hyperlink"/>
          </w:rPr>
          <w:t>[XMLSCHEMA1]</w:t>
        </w:r>
      </w:hyperlink>
      <w:r>
        <w:t xml:space="preserve"> section 2.1) fragment specifies the contents of this element.</w:t>
      </w:r>
    </w:p>
    <w:p w:rsidR="008B42D4" w:rsidRDefault="001819AE">
      <w:pPr>
        <w:pStyle w:val="Code"/>
      </w:pPr>
      <w:r>
        <w:t>&lt;xsd:element name="listPropertiesExtension"&gt;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ref="xsf2:fieldsExtension" minOccurs="0"/&gt;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&lt;/xsd:</w:t>
      </w:r>
      <w:r>
        <w:t>element&gt;</w:t>
      </w:r>
    </w:p>
    <w:p w:rsidR="008B42D4" w:rsidRDefault="001819AE">
      <w:pPr>
        <w:pStyle w:val="Heading5"/>
      </w:pPr>
      <w:bookmarkStart w:id="565" w:name="section_141a7b8bfa524582863bb5ba5cfd3e1c"/>
      <w:bookmarkStart w:id="566" w:name="_Toc83915501"/>
      <w:r>
        <w:t>fieldsExtension</w:t>
      </w:r>
      <w:bookmarkEnd w:id="565"/>
      <w:bookmarkEnd w:id="566"/>
      <w:r>
        <w:fldChar w:fldCharType="begin"/>
      </w:r>
      <w:r>
        <w:instrText xml:space="preserve"> XE "fieldsExtension element" </w:instrText>
      </w:r>
      <w:r>
        <w:fldChar w:fldCharType="end"/>
      </w:r>
      <w:r>
        <w:fldChar w:fldCharType="begin"/>
      </w:r>
      <w:r>
        <w:instrText xml:space="preserve"> XE "Elements:form definition file (XSF2):fieldsExtension" </w:instrText>
      </w:r>
      <w:r>
        <w:fldChar w:fldCharType="end"/>
      </w:r>
      <w:r>
        <w:fldChar w:fldCharType="begin"/>
      </w:r>
      <w:r>
        <w:instrText xml:space="preserve"> XE "Form definition file (XSF2):elements:fieldsExtension" </w:instrText>
      </w:r>
      <w:r>
        <w:fldChar w:fldCharType="end"/>
      </w:r>
    </w:p>
    <w:p w:rsidR="008B42D4" w:rsidRDefault="001819AE">
      <w:r>
        <w:t xml:space="preserve">The </w:t>
      </w:r>
      <w:r>
        <w:rPr>
          <w:b/>
        </w:rPr>
        <w:t>fieldsExtension</w:t>
      </w:r>
      <w:r>
        <w:t xml:space="preserve"> element MUST be ignored.</w:t>
      </w:r>
    </w:p>
    <w:p w:rsidR="008B42D4" w:rsidRDefault="008B42D4"/>
    <w:tbl>
      <w:tblPr>
        <w:tblStyle w:val="Table-ShadedHeader"/>
        <w:tblW w:w="0" w:type="auto"/>
        <w:tblLook w:val="04A0" w:firstRow="1" w:lastRow="0" w:firstColumn="1" w:lastColumn="0" w:noHBand="0" w:noVBand="1"/>
      </w:tblPr>
      <w:tblGrid>
        <w:gridCol w:w="2057"/>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5ea8ddcd4450444f9524a051567fece5">
              <w:r>
                <w:rPr>
                  <w:rStyle w:val="Hyperlink"/>
                </w:rPr>
                <w:t>listPropertiesExtension</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af7b4f4df19d4b749e4d6443cfcd5b0a">
              <w:r>
                <w:rPr>
                  <w:rStyle w:val="Hyperlink"/>
                </w:rPr>
                <w:t>fieldExtension</w:t>
              </w:r>
            </w:hyperlink>
          </w:p>
        </w:tc>
      </w:tr>
    </w:tbl>
    <w:p w:rsidR="008B42D4" w:rsidRDefault="008B42D4"/>
    <w:p w:rsidR="008B42D4" w:rsidRDefault="001819AE">
      <w:r>
        <w:t>The following W3C XML Schema (</w:t>
      </w:r>
      <w:hyperlink r:id="rId297">
        <w:r>
          <w:rPr>
            <w:rStyle w:val="Hyperlink"/>
          </w:rPr>
          <w:t>[XMLSCHEMA1]</w:t>
        </w:r>
      </w:hyperlink>
      <w:r>
        <w:t xml:space="preserve"> section 2.1) fragment specifies the contents of this element.</w:t>
      </w:r>
    </w:p>
    <w:p w:rsidR="008B42D4" w:rsidRDefault="001819AE">
      <w:pPr>
        <w:pStyle w:val="Code"/>
      </w:pPr>
      <w:r>
        <w:t>&lt;xsd:element name="fieldsExtension"&gt;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ref="xsf2:fieldExtension" maxOccurs="unbounded" minOccurs="1"/&gt;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567" w:name="section_af7b4f4df19d4b749e4d6443cfcd5b0a"/>
      <w:bookmarkStart w:id="568" w:name="_Toc83915502"/>
      <w:r>
        <w:t>fieldExtension</w:t>
      </w:r>
      <w:bookmarkEnd w:id="567"/>
      <w:bookmarkEnd w:id="568"/>
      <w:r>
        <w:fldChar w:fldCharType="begin"/>
      </w:r>
      <w:r>
        <w:instrText xml:space="preserve"> XE "fieldExtension element" </w:instrText>
      </w:r>
      <w:r>
        <w:fldChar w:fldCharType="end"/>
      </w:r>
      <w:r>
        <w:fldChar w:fldCharType="begin"/>
      </w:r>
      <w:r>
        <w:instrText xml:space="preserve"> XE "Elements:form definition file (XSF2):fieldExtension" </w:instrText>
      </w:r>
      <w:r>
        <w:fldChar w:fldCharType="end"/>
      </w:r>
      <w:r>
        <w:fldChar w:fldCharType="begin"/>
      </w:r>
      <w:r>
        <w:instrText xml:space="preserve"> XE "Form definition file (XSF2):elements:fieldExtension" </w:instrText>
      </w:r>
      <w:r>
        <w:fldChar w:fldCharType="end"/>
      </w:r>
    </w:p>
    <w:p w:rsidR="008B42D4" w:rsidRDefault="001819AE">
      <w:r>
        <w:t xml:space="preserve">The </w:t>
      </w:r>
      <w:r>
        <w:rPr>
          <w:b/>
        </w:rPr>
        <w:t>fieldExtension</w:t>
      </w:r>
      <w:r>
        <w:t xml:space="preserve"> element MUST be ignored.</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141a7b8bfa524582863bb5ba5cfd3e1c">
              <w:r>
                <w:rPr>
                  <w:rStyle w:val="Hyperlink"/>
                </w:rPr>
                <w:t>fieldsExtension</w:t>
              </w:r>
            </w:hyperlink>
          </w:p>
        </w:tc>
      </w:tr>
    </w:tbl>
    <w:p w:rsidR="008B42D4" w:rsidRDefault="001819AE">
      <w:r>
        <w:t xml:space="preserve">Attributes: </w:t>
      </w:r>
    </w:p>
    <w:p w:rsidR="008B42D4" w:rsidRDefault="001819AE">
      <w:r>
        <w:rPr>
          <w:b/>
        </w:rPr>
        <w:t xml:space="preserve">columnId: </w:t>
      </w:r>
      <w:r>
        <w:t>This attribute MUST be ignored.</w:t>
      </w:r>
    </w:p>
    <w:p w:rsidR="008B42D4" w:rsidRDefault="001819AE">
      <w:r>
        <w:rPr>
          <w:b/>
        </w:rPr>
        <w:t xml:space="preserve">columnName: </w:t>
      </w:r>
      <w:r>
        <w:t>This attribute MUST be ignored.</w:t>
      </w:r>
    </w:p>
    <w:p w:rsidR="008B42D4" w:rsidRDefault="001819AE">
      <w:r>
        <w:rPr>
          <w:b/>
        </w:rPr>
        <w:t xml:space="preserve">readWrite: </w:t>
      </w:r>
      <w:r>
        <w:t>This attribute MUST be</w:t>
      </w:r>
      <w:r>
        <w:t xml:space="preserve"> ignored. </w:t>
      </w:r>
    </w:p>
    <w:p w:rsidR="008B42D4" w:rsidRDefault="001819AE">
      <w:r>
        <w:t>The following W3C XML Schema (</w:t>
      </w:r>
      <w:hyperlink r:id="rId298">
        <w:r>
          <w:rPr>
            <w:rStyle w:val="Hyperlink"/>
          </w:rPr>
          <w:t>[XMLSCHEMA1]</w:t>
        </w:r>
      </w:hyperlink>
      <w:r>
        <w:t xml:space="preserve"> section 2.1) fragment specifies the contents of this element.</w:t>
      </w:r>
    </w:p>
    <w:p w:rsidR="008B42D4" w:rsidRDefault="001819AE">
      <w:pPr>
        <w:pStyle w:val="Code"/>
      </w:pPr>
      <w:r>
        <w:t>&lt;xsd:element name="fieldExtension"&gt;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&lt;xsd:attribute name="columnName" type="xsd:string" use="required"/&gt;</w:t>
      </w:r>
    </w:p>
    <w:p w:rsidR="008B42D4" w:rsidRDefault="001819AE">
      <w:pPr>
        <w:pStyle w:val="Code"/>
      </w:pPr>
      <w:r>
        <w:t xml:space="preserve">    &lt;xsd:attribute name="readWrite"</w:t>
      </w:r>
      <w:hyperlink w:anchor="Section_ed2c77cdebde4c55acbd223179748d98">
        <w:r>
          <w:rPr>
            <w:rStyle w:val="Hyperlink"/>
          </w:rPr>
          <w:t xml:space="preserve"> type="xsf:xdYesNo"</w:t>
        </w:r>
      </w:hyperlink>
      <w:r>
        <w:t xml:space="preserve"> use="optional" default="no"/&gt;</w:t>
      </w:r>
    </w:p>
    <w:p w:rsidR="008B42D4" w:rsidRDefault="001819AE">
      <w:pPr>
        <w:pStyle w:val="Code"/>
      </w:pPr>
      <w:r>
        <w:t xml:space="preserve">    &lt;xsd:attribute name="columnId" </w:t>
      </w:r>
      <w:r>
        <w:t>type="xsd:string" use="optional"/&gt;</w:t>
      </w:r>
    </w:p>
    <w:p w:rsidR="008B42D4" w:rsidRDefault="001819AE">
      <w:pPr>
        <w:pStyle w:val="Code"/>
      </w:pPr>
      <w:r>
        <w:t xml:space="preserve">    &lt;xsd:anyAttribute processContents="skip"/&gt;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569" w:name="section_6a2fa48a8c494502a49a381dc45e41d8"/>
      <w:bookmarkStart w:id="570" w:name="_Toc83915503"/>
      <w:r>
        <w:t>dataConnections</w:t>
      </w:r>
      <w:bookmarkEnd w:id="569"/>
      <w:bookmarkEnd w:id="570"/>
      <w:r>
        <w:fldChar w:fldCharType="begin"/>
      </w:r>
      <w:r>
        <w:instrText xml:space="preserve"> XE "dataConnections element" </w:instrText>
      </w:r>
      <w:r>
        <w:fldChar w:fldCharType="end"/>
      </w:r>
      <w:r>
        <w:fldChar w:fldCharType="begin"/>
      </w:r>
      <w:r>
        <w:instrText xml:space="preserve"> XE "Elements:form definition file (XSF2):dataConnections" </w:instrText>
      </w:r>
      <w:r>
        <w:fldChar w:fldCharType="end"/>
      </w:r>
      <w:r>
        <w:fldChar w:fldCharType="begin"/>
      </w:r>
      <w:r>
        <w:instrText xml:space="preserve"> XE "Form definition file (XSF</w:instrText>
      </w:r>
      <w:r>
        <w:instrText xml:space="preserve">2):elements:dataConnections" </w:instrText>
      </w:r>
      <w:r>
        <w:fldChar w:fldCharType="end"/>
      </w:r>
    </w:p>
    <w:p w:rsidR="008B42D4" w:rsidRDefault="001819AE">
      <w:r>
        <w:t xml:space="preserve">The </w:t>
      </w:r>
      <w:r>
        <w:rPr>
          <w:b/>
        </w:rPr>
        <w:t>dataConnections</w:t>
      </w:r>
      <w:r>
        <w:t xml:space="preserve"> element contains elements that specify extensions to </w:t>
      </w:r>
      <w:hyperlink w:anchor="gt_6e5219e9-4a21-400b-b91f-991b7215a543">
        <w:r>
          <w:rPr>
            <w:rStyle w:val="HyperlinkGreen"/>
            <w:b/>
          </w:rPr>
          <w:t>data adapter</w:t>
        </w:r>
      </w:hyperlink>
      <w:r>
        <w:t xml:space="preserve"> connection settings.</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b055c55f07ca465f82f569c0b2995874">
              <w:r>
                <w:rPr>
                  <w:rStyle w:val="Hyperlink"/>
                </w:rPr>
                <w:t>solutionDefinition</w:t>
              </w:r>
            </w:hyperlink>
          </w:p>
        </w:tc>
      </w:tr>
    </w:tbl>
    <w:p w:rsidR="008B42D4" w:rsidRDefault="008B42D4"/>
    <w:tbl>
      <w:tblPr>
        <w:tblStyle w:val="Table-ShadedHeader"/>
        <w:tblW w:w="0" w:type="auto"/>
        <w:tblLook w:val="04A0" w:firstRow="1" w:lastRow="0" w:firstColumn="1" w:lastColumn="0" w:noHBand="0" w:noVBand="1"/>
      </w:tblPr>
      <w:tblGrid>
        <w:gridCol w:w="3041"/>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lastRenderedPageBreak/>
              <w:t>Child Elements</w:t>
            </w:r>
          </w:p>
        </w:tc>
      </w:tr>
      <w:tr w:rsidR="008B42D4" w:rsidTr="008B42D4">
        <w:tc>
          <w:tcPr>
            <w:tcW w:w="0" w:type="auto"/>
          </w:tcPr>
          <w:p w:rsidR="008B42D4" w:rsidRDefault="001819AE">
            <w:pPr>
              <w:pStyle w:val="TableBodyText"/>
            </w:pPr>
            <w:hyperlink w:anchor="Section_40fbd037c954439ea88c7a41a1b9c070">
              <w:r>
                <w:rPr>
                  <w:rStyle w:val="Hyperlink"/>
                </w:rPr>
                <w:t>adoAdapterExtension</w:t>
              </w:r>
            </w:hyperlink>
          </w:p>
        </w:tc>
      </w:tr>
      <w:tr w:rsidR="008B42D4" w:rsidTr="008B42D4">
        <w:tc>
          <w:tcPr>
            <w:tcW w:w="0" w:type="auto"/>
          </w:tcPr>
          <w:p w:rsidR="008B42D4" w:rsidRDefault="001819AE">
            <w:pPr>
              <w:pStyle w:val="TableBodyText"/>
            </w:pPr>
            <w:hyperlink w:anchor="Section_b1d56fb4a543466184d39e50bd649c92">
              <w:r>
                <w:rPr>
                  <w:rStyle w:val="Hyperlink"/>
                </w:rPr>
                <w:t>davAdapterExtension</w:t>
              </w:r>
            </w:hyperlink>
          </w:p>
        </w:tc>
      </w:tr>
      <w:tr w:rsidR="008B42D4" w:rsidTr="008B42D4">
        <w:tc>
          <w:tcPr>
            <w:tcW w:w="0" w:type="auto"/>
          </w:tcPr>
          <w:p w:rsidR="008B42D4" w:rsidRDefault="001819AE">
            <w:pPr>
              <w:pStyle w:val="TableBodyText"/>
            </w:pPr>
            <w:hyperlink w:anchor="Section_d919434a1982416cbfce14e8ca20d38f">
              <w:r>
                <w:rPr>
                  <w:rStyle w:val="Hyperlink"/>
                </w:rPr>
                <w:t>emailAdapterExtension</w:t>
              </w:r>
            </w:hyperlink>
          </w:p>
        </w:tc>
      </w:tr>
      <w:tr w:rsidR="008B42D4" w:rsidTr="008B42D4">
        <w:tc>
          <w:tcPr>
            <w:tcW w:w="0" w:type="auto"/>
          </w:tcPr>
          <w:p w:rsidR="008B42D4" w:rsidRDefault="001819AE">
            <w:pPr>
              <w:pStyle w:val="TableBodyText"/>
            </w:pPr>
            <w:hyperlink w:anchor="Section_6587326d2f224114be54d0492c33a7fc">
              <w:r>
                <w:rPr>
                  <w:rStyle w:val="Hyperlink"/>
                </w:rPr>
                <w:t>sharepointListAdapterExtension</w:t>
              </w:r>
            </w:hyperlink>
          </w:p>
        </w:tc>
      </w:tr>
      <w:tr w:rsidR="008B42D4" w:rsidTr="008B42D4">
        <w:tc>
          <w:tcPr>
            <w:tcW w:w="0" w:type="auto"/>
          </w:tcPr>
          <w:p w:rsidR="008B42D4" w:rsidRDefault="001819AE">
            <w:pPr>
              <w:pStyle w:val="TableBodyText"/>
            </w:pPr>
            <w:hyperlink w:anchor="Section_d7051b1636804f01bceaeb52f41745a1">
              <w:r>
                <w:rPr>
                  <w:rStyle w:val="Hyperlink"/>
                </w:rPr>
                <w:t>sharepointList</w:t>
              </w:r>
              <w:r>
                <w:rPr>
                  <w:rStyle w:val="Hyperlink"/>
                </w:rPr>
                <w:t>AdapterRWExtension</w:t>
              </w:r>
            </w:hyperlink>
          </w:p>
        </w:tc>
      </w:tr>
      <w:tr w:rsidR="008B42D4" w:rsidTr="008B42D4">
        <w:tc>
          <w:tcPr>
            <w:tcW w:w="0" w:type="auto"/>
          </w:tcPr>
          <w:p w:rsidR="008B42D4" w:rsidRDefault="001819AE">
            <w:pPr>
              <w:pStyle w:val="TableBodyText"/>
            </w:pPr>
            <w:hyperlink w:anchor="Section_eeed0924399a477aa4f64c81ae9a2c8f">
              <w:r>
                <w:rPr>
                  <w:rStyle w:val="Hyperlink"/>
                </w:rPr>
                <w:t>useHttpHandlerExtension</w:t>
              </w:r>
            </w:hyperlink>
          </w:p>
        </w:tc>
      </w:tr>
      <w:tr w:rsidR="008B42D4" w:rsidTr="008B42D4">
        <w:tc>
          <w:tcPr>
            <w:tcW w:w="0" w:type="auto"/>
          </w:tcPr>
          <w:p w:rsidR="008B42D4" w:rsidRDefault="001819AE">
            <w:pPr>
              <w:pStyle w:val="TableBodyText"/>
            </w:pPr>
            <w:hyperlink w:anchor="Section_b155517f5351425381b956c6495cfb60">
              <w:r>
                <w:rPr>
                  <w:rStyle w:val="Hyperlink"/>
                </w:rPr>
                <w:t>webServiceAdapterExtension</w:t>
              </w:r>
            </w:hyperlink>
          </w:p>
        </w:tc>
      </w:tr>
      <w:tr w:rsidR="008B42D4" w:rsidTr="008B42D4">
        <w:tc>
          <w:tcPr>
            <w:tcW w:w="0" w:type="auto"/>
          </w:tcPr>
          <w:p w:rsidR="008B42D4" w:rsidRDefault="001819AE">
            <w:pPr>
              <w:pStyle w:val="TableBodyText"/>
            </w:pPr>
            <w:hyperlink w:anchor="Section_e7754578df7541c0994038beed84381b">
              <w:r>
                <w:rPr>
                  <w:rStyle w:val="Hyperlink"/>
                </w:rPr>
                <w:t>xmlFileAdapterExtension</w:t>
              </w:r>
            </w:hyperlink>
          </w:p>
        </w:tc>
      </w:tr>
    </w:tbl>
    <w:p w:rsidR="008B42D4" w:rsidRDefault="008B42D4"/>
    <w:p w:rsidR="008B42D4" w:rsidRDefault="001819AE">
      <w:r>
        <w:t>The following W3C XML Schema (</w:t>
      </w:r>
      <w:hyperlink r:id="rId299">
        <w:r>
          <w:rPr>
            <w:rStyle w:val="Hyperlink"/>
          </w:rPr>
          <w:t>[XMLSCHEMA1]</w:t>
        </w:r>
      </w:hyperlink>
      <w:r>
        <w:t xml:space="preserve"> section 2.1) fragment specifies the contents of this element.</w:t>
      </w:r>
    </w:p>
    <w:p w:rsidR="008B42D4" w:rsidRDefault="001819AE">
      <w:pPr>
        <w:pStyle w:val="Code"/>
      </w:pPr>
      <w:r>
        <w:t>&lt;xsd:element name="dataConnections"&gt;</w:t>
      </w:r>
    </w:p>
    <w:p w:rsidR="008B42D4" w:rsidRDefault="001819AE">
      <w:pPr>
        <w:pStyle w:val="Code"/>
      </w:pPr>
      <w:r>
        <w:t xml:space="preserve">  &lt;</w:t>
      </w:r>
      <w:r>
        <w:t>xsd:complexType&gt;</w:t>
      </w:r>
    </w:p>
    <w:p w:rsidR="008B42D4" w:rsidRDefault="001819AE">
      <w:pPr>
        <w:pStyle w:val="Code"/>
      </w:pPr>
      <w:r>
        <w:t xml:space="preserve">    &lt;xsd:sequence&gt;</w:t>
      </w:r>
    </w:p>
    <w:p w:rsidR="008B42D4" w:rsidRDefault="001819AE">
      <w:pPr>
        <w:pStyle w:val="Code"/>
      </w:pPr>
      <w:r>
        <w:t xml:space="preserve">      &lt;xsd:element ref="xsf2:useHttpHandlerExtension" minOccurs="0"/&gt;</w:t>
      </w:r>
    </w:p>
    <w:p w:rsidR="008B42D4" w:rsidRDefault="001819AE">
      <w:pPr>
        <w:pStyle w:val="Code"/>
      </w:pPr>
      <w:r>
        <w:t xml:space="preserve">      &lt;xsd:choice minOccurs="0" maxOccurs="unbounded"&gt;</w:t>
      </w:r>
    </w:p>
    <w:p w:rsidR="008B42D4" w:rsidRDefault="001819AE">
      <w:pPr>
        <w:pStyle w:val="Code"/>
      </w:pPr>
      <w:r>
        <w:t xml:space="preserve">        &lt;xsd:element ref="xsf2:davAdapterExtension" minOccurs="0" maxOccurs="unbounded"/&gt;</w:t>
      </w:r>
    </w:p>
    <w:p w:rsidR="008B42D4" w:rsidRDefault="001819AE">
      <w:pPr>
        <w:pStyle w:val="Code"/>
      </w:pPr>
      <w:r>
        <w:t xml:space="preserve">     </w:t>
      </w:r>
      <w:r>
        <w:t xml:space="preserve">   &lt;xsd:element ref="xsf2:adoAdapterExtension" minOccurs="0" maxOccurs="unbounded"/&gt;</w:t>
      </w:r>
    </w:p>
    <w:p w:rsidR="008B42D4" w:rsidRDefault="001819AE">
      <w:pPr>
        <w:pStyle w:val="Code"/>
      </w:pPr>
      <w:r>
        <w:t xml:space="preserve">        &lt;xsd:element ref="xsf2:webServiceAdapterExtension" minOccurs="0" maxOccurs="unbounded"/&gt;</w:t>
      </w:r>
    </w:p>
    <w:p w:rsidR="008B42D4" w:rsidRDefault="001819AE">
      <w:pPr>
        <w:pStyle w:val="Code"/>
      </w:pPr>
      <w:r>
        <w:t xml:space="preserve">        &lt;xsd:element ref="xsf2:emailAdapterExtension" minOccurs="0" maxOcc</w:t>
      </w:r>
      <w:r>
        <w:t>urs="unbounded"/&gt;</w:t>
      </w:r>
    </w:p>
    <w:p w:rsidR="008B42D4" w:rsidRDefault="001819AE">
      <w:pPr>
        <w:pStyle w:val="Code"/>
      </w:pPr>
      <w:r>
        <w:t xml:space="preserve">        &lt;xsd:element ref="xsf2:xmlFileAdapterExtension" minOccurs="0" maxOccurs="unbounded"/&gt;</w:t>
      </w:r>
    </w:p>
    <w:p w:rsidR="008B42D4" w:rsidRDefault="001819AE">
      <w:pPr>
        <w:pStyle w:val="Code"/>
      </w:pPr>
      <w:r>
        <w:t xml:space="preserve">        &lt;xsd:element ref="xsf2:sharepointListAdapterExtension" minOccurs="0" maxOccurs="unbounded"/&gt;</w:t>
      </w:r>
    </w:p>
    <w:p w:rsidR="008B42D4" w:rsidRDefault="001819AE">
      <w:pPr>
        <w:pStyle w:val="Code"/>
      </w:pPr>
      <w:r>
        <w:t xml:space="preserve">        &lt;xsd:element ref="xsf2:sharepointLi</w:t>
      </w:r>
      <w:r>
        <w:t>stAdapterRWExtension" minOccurs="0" maxOccurs="unbounded"/&gt;</w:t>
      </w:r>
    </w:p>
    <w:p w:rsidR="008B42D4" w:rsidRDefault="001819AE">
      <w:pPr>
        <w:pStyle w:val="Code"/>
      </w:pPr>
      <w:r>
        <w:t xml:space="preserve">      &lt;/xsd:choice&gt;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571" w:name="section_eeed0924399a477aa4f64c81ae9a2c8f"/>
      <w:bookmarkStart w:id="572" w:name="_Toc83915504"/>
      <w:r>
        <w:t>useHttpHandlerExtension</w:t>
      </w:r>
      <w:bookmarkEnd w:id="571"/>
      <w:bookmarkEnd w:id="572"/>
      <w:r>
        <w:fldChar w:fldCharType="begin"/>
      </w:r>
      <w:r>
        <w:instrText xml:space="preserve"> XE "useHttpHandlerExtension element" </w:instrText>
      </w:r>
      <w:r>
        <w:fldChar w:fldCharType="end"/>
      </w:r>
      <w:r>
        <w:fldChar w:fldCharType="begin"/>
      </w:r>
      <w:r>
        <w:instrText xml:space="preserve"> XE "Elements:form definition file (XSF2):useHttpHandlerE</w:instrText>
      </w:r>
      <w:r>
        <w:instrText xml:space="preserve">xtension" </w:instrText>
      </w:r>
      <w:r>
        <w:fldChar w:fldCharType="end"/>
      </w:r>
      <w:r>
        <w:fldChar w:fldCharType="begin"/>
      </w:r>
      <w:r>
        <w:instrText xml:space="preserve"> XE "Form definition file (XSF2):elements:useHttpHandlerExtension" </w:instrText>
      </w:r>
      <w:r>
        <w:fldChar w:fldCharType="end"/>
      </w:r>
    </w:p>
    <w:p w:rsidR="008B42D4" w:rsidRDefault="001819AE">
      <w:r>
        <w:t xml:space="preserve">The </w:t>
      </w:r>
      <w:r>
        <w:rPr>
          <w:b/>
        </w:rPr>
        <w:t>useHttpHandlerExtension</w:t>
      </w:r>
      <w:r>
        <w:t xml:space="preserve"> element specifies extended information for the </w:t>
      </w:r>
      <w:r>
        <w:rPr>
          <w:b/>
        </w:rPr>
        <w:t>useHttpHandler</w:t>
      </w:r>
      <w:r>
        <w:t xml:space="preserve"> element, as specified in section </w:t>
      </w:r>
      <w:hyperlink w:anchor="Section_554055c1fb76425b9da106111887cae7" w:history="1">
        <w:r>
          <w:rPr>
            <w:rStyle w:val="Hyperlink"/>
          </w:rPr>
          <w:t>2.2.1.2.57</w:t>
        </w:r>
      </w:hyperlink>
      <w:r>
        <w: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6a2fa48a8c494502a49a381dc45e41d8">
              <w:r>
                <w:rPr>
                  <w:rStyle w:val="Hyperlink"/>
                </w:rPr>
                <w:t>dataConnections</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7db60e97c836403e86d8192770c62772">
              <w:r>
                <w:rPr>
                  <w:rStyle w:val="Hyperlink"/>
                </w:rPr>
                <w:t>connectoid</w:t>
              </w:r>
            </w:hyperlink>
          </w:p>
        </w:tc>
      </w:tr>
    </w:tbl>
    <w:p w:rsidR="008B42D4" w:rsidRDefault="008B42D4"/>
    <w:p w:rsidR="008B42D4" w:rsidRDefault="001819AE">
      <w:r>
        <w:lastRenderedPageBreak/>
        <w:t>The following W3C XML Schema (</w:t>
      </w:r>
      <w:hyperlink r:id="rId300">
        <w:r>
          <w:rPr>
            <w:rStyle w:val="Hyperlink"/>
          </w:rPr>
          <w:t>[XMLSCHEMA1]</w:t>
        </w:r>
      </w:hyperlink>
      <w:r>
        <w:t xml:space="preserve"> section 2.1) fragment specifies the contents of this element.</w:t>
      </w:r>
    </w:p>
    <w:p w:rsidR="008B42D4" w:rsidRDefault="001819AE">
      <w:pPr>
        <w:pStyle w:val="Code"/>
      </w:pPr>
      <w:r>
        <w:t>&lt;xsd:element name="useHttpHandlerExtension"&gt;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ref="xsf2:conne</w:t>
      </w:r>
      <w:r>
        <w:t>ctoid" minOccurs="0"/&gt;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573" w:name="section_7db60e97c836403e86d8192770c62772"/>
      <w:bookmarkStart w:id="574" w:name="_Toc83915505"/>
      <w:r>
        <w:t>connectoid</w:t>
      </w:r>
      <w:bookmarkEnd w:id="573"/>
      <w:bookmarkEnd w:id="574"/>
      <w:r>
        <w:fldChar w:fldCharType="begin"/>
      </w:r>
      <w:r>
        <w:instrText xml:space="preserve"> XE "connectoid element" </w:instrText>
      </w:r>
      <w:r>
        <w:fldChar w:fldCharType="end"/>
      </w:r>
      <w:r>
        <w:fldChar w:fldCharType="begin"/>
      </w:r>
      <w:r>
        <w:instrText xml:space="preserve"> XE "Elements:form definition file (XSF2):connectoid" </w:instrText>
      </w:r>
      <w:r>
        <w:fldChar w:fldCharType="end"/>
      </w:r>
      <w:r>
        <w:fldChar w:fldCharType="begin"/>
      </w:r>
      <w:r>
        <w:instrText xml:space="preserve"> XE "Form definition file (XSF2):elements:connectoid" </w:instrText>
      </w:r>
      <w:r>
        <w:fldChar w:fldCharType="end"/>
      </w:r>
    </w:p>
    <w:p w:rsidR="008B42D4" w:rsidRDefault="001819AE">
      <w:r>
        <w:t xml:space="preserve">The </w:t>
      </w:r>
      <w:r>
        <w:rPr>
          <w:b/>
        </w:rPr>
        <w:t>connectoid</w:t>
      </w:r>
      <w:r>
        <w:t xml:space="preserve"> element specifies the location of a </w:t>
      </w:r>
      <w:hyperlink w:anchor="gt_d07ac95f-1308-46a3-a7eb-27c0d5553912">
        <w:r>
          <w:rPr>
            <w:rStyle w:val="HyperlinkGreen"/>
            <w:b/>
          </w:rPr>
          <w:t>Universal Data Connection (.udc, .udcx) file</w:t>
        </w:r>
      </w:hyperlink>
      <w:r>
        <w:t xml:space="preserve">, as specified by </w:t>
      </w:r>
      <w:hyperlink r:id="rId301" w:anchor="Section_415db64e5dc243efa6972e4cc4c5f422">
        <w:r>
          <w:rPr>
            <w:rStyle w:val="Hyperlink"/>
          </w:rPr>
          <w:t>[MS-UDCX]</w:t>
        </w:r>
      </w:hyperlink>
      <w:r>
        <w:t>, conta</w:t>
      </w:r>
      <w:r>
        <w:t xml:space="preserve">ining </w:t>
      </w:r>
      <w:hyperlink w:anchor="gt_6e5219e9-4a21-400b-b91f-991b7215a543">
        <w:r>
          <w:rPr>
            <w:rStyle w:val="HyperlinkGreen"/>
            <w:b/>
          </w:rPr>
          <w:t>data adapter</w:t>
        </w:r>
      </w:hyperlink>
      <w:r>
        <w:t xml:space="preserve"> connection settings that MUST override the connection settings specified in the </w:t>
      </w:r>
      <w:hyperlink w:anchor="gt_b55e5277-85be-4e84-9b9b-9b2fd48ef4a7">
        <w:r>
          <w:rPr>
            <w:rStyle w:val="HyperlinkGreen"/>
            <w:b/>
          </w:rPr>
          <w:t>form definition (.xsf) file</w:t>
        </w:r>
      </w:hyperlink>
      <w:r>
        <w:t>. A Un</w:t>
      </w:r>
      <w:r>
        <w:t>iversal Data Connection (.udc, .udcx) file provides the following benefits:</w:t>
      </w:r>
    </w:p>
    <w:p w:rsidR="008B42D4" w:rsidRDefault="001819AE">
      <w:pPr>
        <w:pStyle w:val="ListParagraph"/>
        <w:numPr>
          <w:ilvl w:val="0"/>
          <w:numId w:val="75"/>
        </w:numPr>
      </w:pPr>
      <w:r>
        <w:t xml:space="preserve">Allows a </w:t>
      </w:r>
      <w:hyperlink w:anchor="gt_2024af9c-9fcc-4e6d-b34a-14bfe53b62ca">
        <w:r>
          <w:rPr>
            <w:rStyle w:val="HyperlinkGreen"/>
            <w:b/>
          </w:rPr>
          <w:t>form template</w:t>
        </w:r>
      </w:hyperlink>
      <w:r>
        <w:t xml:space="preserve"> to be published on multiple </w:t>
      </w:r>
      <w:hyperlink w:anchor="gt_edb0720e-f343-40c1-80fc-d140823178dc">
        <w:r>
          <w:rPr>
            <w:rStyle w:val="HyperlinkGreen"/>
            <w:b/>
          </w:rPr>
          <w:t xml:space="preserve">form </w:t>
        </w:r>
        <w:r>
          <w:rPr>
            <w:rStyle w:val="HyperlinkGreen"/>
            <w:b/>
          </w:rPr>
          <w:t>servers</w:t>
        </w:r>
      </w:hyperlink>
      <w:r>
        <w:t xml:space="preserve"> and have different connection settings for each form server without modifying the connection settings in the form template.</w:t>
      </w:r>
    </w:p>
    <w:p w:rsidR="008B42D4" w:rsidRDefault="001819AE">
      <w:pPr>
        <w:pStyle w:val="ListParagraph"/>
        <w:numPr>
          <w:ilvl w:val="0"/>
          <w:numId w:val="75"/>
        </w:numPr>
      </w:pPr>
      <w:r>
        <w:t>Allows multiple form templates to be published on multiple form servers and share the same connection settings.</w:t>
      </w:r>
    </w:p>
    <w:p w:rsidR="008B42D4" w:rsidRDefault="001819AE">
      <w:pPr>
        <w:pStyle w:val="ListParagraph"/>
        <w:numPr>
          <w:ilvl w:val="0"/>
          <w:numId w:val="75"/>
        </w:numPr>
      </w:pPr>
      <w:r>
        <w:t>Allows a for</w:t>
      </w:r>
      <w:r>
        <w:t xml:space="preserve">m template without an elevated </w:t>
      </w:r>
      <w:hyperlink w:anchor="gt_d17d82ac-393a-4a9a-b5ef-7fa4476e792d">
        <w:r>
          <w:rPr>
            <w:rStyle w:val="HyperlinkGreen"/>
            <w:b/>
          </w:rPr>
          <w:t>form security level</w:t>
        </w:r>
      </w:hyperlink>
      <w:r>
        <w:t xml:space="preserve">, as specified by the </w:t>
      </w:r>
      <w:r>
        <w:rPr>
          <w:b/>
        </w:rPr>
        <w:t>requireFullTrust</w:t>
      </w:r>
      <w:r>
        <w:t xml:space="preserve"> attribute of the </w:t>
      </w:r>
      <w:r>
        <w:rPr>
          <w:b/>
        </w:rPr>
        <w:t>xDocumentClass</w:t>
      </w:r>
      <w:r>
        <w:t xml:space="preserve"> element specified in section </w:t>
      </w:r>
      <w:hyperlink w:anchor="Section_1f636cf574e54a19ad1cb58e5a80fa66" w:history="1">
        <w:r>
          <w:rPr>
            <w:rStyle w:val="Hyperlink"/>
          </w:rPr>
          <w:t>2.2.1.2.1</w:t>
        </w:r>
      </w:hyperlink>
      <w:r>
        <w:t xml:space="preserve">, to access specific </w:t>
      </w:r>
      <w:hyperlink w:anchor="gt_e091613c-6901-4874-b9b2-27273ead1075">
        <w:r>
          <w:rPr>
            <w:rStyle w:val="HyperlinkGreen"/>
            <w:b/>
          </w:rPr>
          <w:t>data sources</w:t>
        </w:r>
      </w:hyperlink>
      <w:r>
        <w:t xml:space="preserve"> in a different domain.</w:t>
      </w:r>
    </w:p>
    <w:p w:rsidR="008B42D4" w:rsidRDefault="001819AE">
      <w:pPr>
        <w:pStyle w:val="ListParagraph"/>
        <w:numPr>
          <w:ilvl w:val="0"/>
          <w:numId w:val="75"/>
        </w:numPr>
      </w:pPr>
      <w:r>
        <w:t xml:space="preserve">Allows the data adapter connection settings for a form template to be changed without modifying the </w:t>
      </w:r>
      <w:hyperlink w:anchor="gt_2a72ec89-d66d-4dbf-ad54-0bf1b66c996e">
        <w:r>
          <w:rPr>
            <w:rStyle w:val="HyperlinkGreen"/>
            <w:b/>
          </w:rPr>
          <w:t>form template (.xsn) file</w:t>
        </w:r>
      </w:hyperlink>
      <w:r>
        <w:t>.</w:t>
      </w:r>
    </w:p>
    <w:p w:rsidR="008B42D4" w:rsidRDefault="008B42D4"/>
    <w:tbl>
      <w:tblPr>
        <w:tblStyle w:val="Table-ShadedHeader"/>
        <w:tblW w:w="0" w:type="auto"/>
        <w:tblLook w:val="04A0" w:firstRow="1" w:lastRow="0" w:firstColumn="1" w:lastColumn="0" w:noHBand="0" w:noVBand="1"/>
      </w:tblPr>
      <w:tblGrid>
        <w:gridCol w:w="3041"/>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40fbd037c954439ea88c7a41a1b9c070">
              <w:r>
                <w:rPr>
                  <w:rStyle w:val="Hyperlink"/>
                </w:rPr>
                <w:t>adoAdapterExtension</w:t>
              </w:r>
            </w:hyperlink>
          </w:p>
        </w:tc>
      </w:tr>
      <w:tr w:rsidR="008B42D4" w:rsidTr="008B42D4">
        <w:tc>
          <w:tcPr>
            <w:tcW w:w="0" w:type="auto"/>
          </w:tcPr>
          <w:p w:rsidR="008B42D4" w:rsidRDefault="001819AE">
            <w:pPr>
              <w:pStyle w:val="TableBodyText"/>
            </w:pPr>
            <w:hyperlink w:anchor="Section_b1d56fb4a543466184d39e50bd649c92">
              <w:r>
                <w:rPr>
                  <w:rStyle w:val="Hyperlink"/>
                </w:rPr>
                <w:t>davA</w:t>
              </w:r>
              <w:r>
                <w:rPr>
                  <w:rStyle w:val="Hyperlink"/>
                </w:rPr>
                <w:t>dapterExtension</w:t>
              </w:r>
            </w:hyperlink>
          </w:p>
        </w:tc>
      </w:tr>
      <w:tr w:rsidR="008B42D4" w:rsidTr="008B42D4">
        <w:tc>
          <w:tcPr>
            <w:tcW w:w="0" w:type="auto"/>
          </w:tcPr>
          <w:p w:rsidR="008B42D4" w:rsidRDefault="001819AE">
            <w:pPr>
              <w:pStyle w:val="TableBodyText"/>
            </w:pPr>
            <w:hyperlink w:anchor="Section_6587326d2f224114be54d0492c33a7fc">
              <w:r>
                <w:rPr>
                  <w:rStyle w:val="Hyperlink"/>
                </w:rPr>
                <w:t>sharepointListAdapterExtension</w:t>
              </w:r>
            </w:hyperlink>
          </w:p>
        </w:tc>
      </w:tr>
      <w:tr w:rsidR="008B42D4" w:rsidTr="008B42D4">
        <w:tc>
          <w:tcPr>
            <w:tcW w:w="0" w:type="auto"/>
          </w:tcPr>
          <w:p w:rsidR="008B42D4" w:rsidRDefault="001819AE">
            <w:pPr>
              <w:pStyle w:val="TableBodyText"/>
            </w:pPr>
            <w:hyperlink w:anchor="Section_d7051b1636804f01bceaeb52f41745a1">
              <w:r>
                <w:rPr>
                  <w:rStyle w:val="Hyperlink"/>
                </w:rPr>
                <w:t>sharepointListAdapterRWExtension</w:t>
              </w:r>
            </w:hyperlink>
          </w:p>
        </w:tc>
      </w:tr>
      <w:tr w:rsidR="008B42D4" w:rsidTr="008B42D4">
        <w:tc>
          <w:tcPr>
            <w:tcW w:w="0" w:type="auto"/>
          </w:tcPr>
          <w:p w:rsidR="008B42D4" w:rsidRDefault="001819AE">
            <w:pPr>
              <w:pStyle w:val="TableBodyText"/>
            </w:pPr>
            <w:hyperlink w:anchor="Section_eeed0924399a477aa4f64c81ae9a2c8f">
              <w:r>
                <w:rPr>
                  <w:rStyle w:val="Hyperlink"/>
                </w:rPr>
                <w:t>useHttpHandlerExtension</w:t>
              </w:r>
            </w:hyperlink>
          </w:p>
        </w:tc>
      </w:tr>
      <w:tr w:rsidR="008B42D4" w:rsidTr="008B42D4">
        <w:tc>
          <w:tcPr>
            <w:tcW w:w="0" w:type="auto"/>
          </w:tcPr>
          <w:p w:rsidR="008B42D4" w:rsidRDefault="001819AE">
            <w:pPr>
              <w:pStyle w:val="TableBodyText"/>
            </w:pPr>
            <w:hyperlink w:anchor="Section_b155517f5351425381b956c6495cfb60">
              <w:r>
                <w:rPr>
                  <w:rStyle w:val="Hyperlink"/>
                </w:rPr>
                <w:t>webServiceAdapterExtension</w:t>
              </w:r>
            </w:hyperlink>
          </w:p>
        </w:tc>
      </w:tr>
      <w:tr w:rsidR="008B42D4" w:rsidTr="008B42D4">
        <w:tc>
          <w:tcPr>
            <w:tcW w:w="0" w:type="auto"/>
          </w:tcPr>
          <w:p w:rsidR="008B42D4" w:rsidRDefault="001819AE">
            <w:pPr>
              <w:pStyle w:val="TableBodyText"/>
            </w:pPr>
            <w:hyperlink w:anchor="Section_e7754578df7541c0994038beed84381b">
              <w:r>
                <w:rPr>
                  <w:rStyle w:val="Hyperlink"/>
                </w:rPr>
                <w:t>xmlFileAdapterExtension</w:t>
              </w:r>
            </w:hyperlink>
          </w:p>
        </w:tc>
      </w:tr>
    </w:tbl>
    <w:p w:rsidR="008B42D4" w:rsidRDefault="001819AE">
      <w:r>
        <w:t xml:space="preserve">Attributes: </w:t>
      </w:r>
    </w:p>
    <w:p w:rsidR="008B42D4" w:rsidRDefault="001819AE">
      <w:r>
        <w:rPr>
          <w:b/>
        </w:rPr>
        <w:t xml:space="preserve">connectionLinkType: </w:t>
      </w:r>
      <w:r>
        <w:t>This attribute specifies the location context of the Universal Data Connection (.udc, .udcx) file. The value MUST be one of the following:</w:t>
      </w:r>
    </w:p>
    <w:p w:rsidR="008B42D4" w:rsidRDefault="001819AE">
      <w:pPr>
        <w:pStyle w:val="ListParagraph"/>
        <w:numPr>
          <w:ilvl w:val="0"/>
          <w:numId w:val="76"/>
        </w:numPr>
      </w:pPr>
      <w:r>
        <w:rPr>
          <w:b/>
        </w:rPr>
        <w:t>relative:</w:t>
      </w:r>
      <w:r>
        <w:t xml:space="preserve"> The file is located in the current </w:t>
      </w:r>
      <w:hyperlink w:anchor="gt_aed5b662-5f22-436d-a37f-c70d9c278bfa">
        <w:r>
          <w:rPr>
            <w:rStyle w:val="HyperlinkGreen"/>
            <w:b/>
          </w:rPr>
          <w:t>site colle</w:t>
        </w:r>
        <w:r>
          <w:rPr>
            <w:rStyle w:val="HyperlinkGreen"/>
            <w:b/>
          </w:rPr>
          <w:t>ction</w:t>
        </w:r>
      </w:hyperlink>
      <w:r>
        <w:t>.</w:t>
      </w:r>
    </w:p>
    <w:p w:rsidR="008B42D4" w:rsidRDefault="001819AE">
      <w:pPr>
        <w:pStyle w:val="ListParagraph"/>
        <w:numPr>
          <w:ilvl w:val="0"/>
          <w:numId w:val="76"/>
        </w:numPr>
      </w:pPr>
      <w:r>
        <w:rPr>
          <w:b/>
        </w:rPr>
        <w:t>store:</w:t>
      </w:r>
      <w:r>
        <w:t xml:space="preserve"> The file is located in the global </w:t>
      </w:r>
      <w:hyperlink w:anchor="gt_677e4a8c-b88e-406f-b07c-561a24b4fbe0">
        <w:r>
          <w:rPr>
            <w:rStyle w:val="HyperlinkGreen"/>
            <w:b/>
          </w:rPr>
          <w:t>data connection library</w:t>
        </w:r>
      </w:hyperlink>
      <w:r>
        <w:t>.</w:t>
      </w:r>
    </w:p>
    <w:p w:rsidR="008B42D4" w:rsidRDefault="001819AE">
      <w:r>
        <w:rPr>
          <w:b/>
        </w:rPr>
        <w:t xml:space="preserve">name: </w:t>
      </w:r>
      <w:r>
        <w:t>This attribute MUST be ignored.</w:t>
      </w:r>
    </w:p>
    <w:p w:rsidR="008B42D4" w:rsidRDefault="001819AE">
      <w:r>
        <w:rPr>
          <w:b/>
        </w:rPr>
        <w:lastRenderedPageBreak/>
        <w:t xml:space="preserve">siteCollection: </w:t>
      </w:r>
      <w:r>
        <w:t xml:space="preserve">This attribute specifies the </w:t>
      </w:r>
      <w:hyperlink w:anchor="gt_433a4fb7-ef84-46b0-ab65-905f5e3a80b1">
        <w:r>
          <w:rPr>
            <w:rStyle w:val="HyperlinkGreen"/>
            <w:b/>
          </w:rPr>
          <w:t>URL</w:t>
        </w:r>
      </w:hyperlink>
      <w:r>
        <w:t xml:space="preserve"> to the root of the site collection where the original Universal Data Connection (.udc, .udcx) file is located. It MUST be either an </w:t>
      </w:r>
      <w:hyperlink w:anchor="gt_13085cf6-6745-4b49-be34-0d3901c36c85">
        <w:r>
          <w:rPr>
            <w:rStyle w:val="HyperlinkGreen"/>
            <w:b/>
          </w:rPr>
          <w:t>absolute URL</w:t>
        </w:r>
      </w:hyperlink>
      <w:r>
        <w:t xml:space="preserve"> or a </w:t>
      </w:r>
      <w:hyperlink w:anchor="gt_e01bcfbc-89a8-4fd6-8728-d1933a49651b">
        <w:r>
          <w:rPr>
            <w:rStyle w:val="HyperlinkGreen"/>
            <w:b/>
          </w:rPr>
          <w:t>server-relative URL</w:t>
        </w:r>
      </w:hyperlink>
      <w:r>
        <w:t xml:space="preserve"> or relative to the form template’s location. This value MUST be identical for all </w:t>
      </w:r>
      <w:r>
        <w:rPr>
          <w:b/>
        </w:rPr>
        <w:t>connectoid</w:t>
      </w:r>
      <w:r>
        <w:t xml:space="preserve"> elements in the form template.</w:t>
      </w:r>
    </w:p>
    <w:p w:rsidR="008B42D4" w:rsidRDefault="001819AE">
      <w:r>
        <w:rPr>
          <w:b/>
        </w:rPr>
        <w:t xml:space="preserve">source: </w:t>
      </w:r>
      <w:r>
        <w:t>This attribute specifies a URL that specifies the relative</w:t>
      </w:r>
      <w:r>
        <w:t xml:space="preserve"> path from the </w:t>
      </w:r>
      <w:r>
        <w:rPr>
          <w:b/>
        </w:rPr>
        <w:t xml:space="preserve">siteCollection </w:t>
      </w:r>
      <w:r>
        <w:t>attribute to the Universal Data Connection (.udc, .udcx) file.</w:t>
      </w:r>
    </w:p>
    <w:p w:rsidR="008B42D4" w:rsidRDefault="001819AE">
      <w:r>
        <w:t>The following W3C XML Schema (</w:t>
      </w:r>
      <w:hyperlink r:id="rId302">
        <w:r>
          <w:rPr>
            <w:rStyle w:val="Hyperlink"/>
          </w:rPr>
          <w:t>[XMLSCHEMA1]</w:t>
        </w:r>
      </w:hyperlink>
      <w:r>
        <w:t xml:space="preserve"> section 2.1) fragment specifies the contents of this element.</w:t>
      </w:r>
    </w:p>
    <w:p w:rsidR="008B42D4" w:rsidRDefault="001819AE">
      <w:pPr>
        <w:pStyle w:val="Code"/>
      </w:pPr>
      <w:r>
        <w:t>&lt;xsd:element name="connectoid"&gt;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&lt;xsd:attribute name="name" type="xsd:string" use="required"/&gt;</w:t>
      </w:r>
    </w:p>
    <w:p w:rsidR="008B42D4" w:rsidRDefault="001819AE">
      <w:pPr>
        <w:pStyle w:val="Code"/>
      </w:pPr>
      <w:r>
        <w:t xml:space="preserve">    &lt;xsd:attribute name="siteCollection" type="xsd:stri</w:t>
      </w:r>
      <w:r>
        <w:t>ng" use="required"/&gt;</w:t>
      </w:r>
    </w:p>
    <w:p w:rsidR="008B42D4" w:rsidRDefault="001819AE">
      <w:pPr>
        <w:pStyle w:val="Code"/>
      </w:pPr>
      <w:r>
        <w:t xml:space="preserve">    &lt;xsd:attribute name="source" type="xsd:string" use="required"/&gt;</w:t>
      </w:r>
    </w:p>
    <w:p w:rsidR="008B42D4" w:rsidRDefault="001819AE">
      <w:pPr>
        <w:pStyle w:val="Code"/>
      </w:pPr>
      <w:r>
        <w:t xml:space="preserve">    &lt;xsd:attribute name="connectionLinkType" type="xsd:string" use="required"/&gt;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575" w:name="section_b1d56fb4a543466184d39e50bd649c92"/>
      <w:bookmarkStart w:id="576" w:name="_Toc83915506"/>
      <w:r>
        <w:t>davAdapterExtension</w:t>
      </w:r>
      <w:bookmarkEnd w:id="575"/>
      <w:bookmarkEnd w:id="576"/>
      <w:r>
        <w:fldChar w:fldCharType="begin"/>
      </w:r>
      <w:r>
        <w:instrText xml:space="preserve"> XE "davAdapterExtension element</w:instrText>
      </w:r>
      <w:r>
        <w:instrText xml:space="preserve">" </w:instrText>
      </w:r>
      <w:r>
        <w:fldChar w:fldCharType="end"/>
      </w:r>
      <w:r>
        <w:fldChar w:fldCharType="begin"/>
      </w:r>
      <w:r>
        <w:instrText xml:space="preserve"> XE "Elements:form definition file (XSF2):davAdapterExtension" </w:instrText>
      </w:r>
      <w:r>
        <w:fldChar w:fldCharType="end"/>
      </w:r>
      <w:r>
        <w:fldChar w:fldCharType="begin"/>
      </w:r>
      <w:r>
        <w:instrText xml:space="preserve"> XE "Form definition file (XSF2):elements:davAdapterExtension" </w:instrText>
      </w:r>
      <w:r>
        <w:fldChar w:fldCharType="end"/>
      </w:r>
    </w:p>
    <w:p w:rsidR="008B42D4" w:rsidRDefault="001819AE">
      <w:r>
        <w:t xml:space="preserve">The </w:t>
      </w:r>
      <w:r>
        <w:rPr>
          <w:b/>
        </w:rPr>
        <w:t>davAdapterExtension</w:t>
      </w:r>
      <w:r>
        <w:t xml:space="preserve"> element specifies the extended information for the </w:t>
      </w:r>
      <w:r>
        <w:rPr>
          <w:b/>
        </w:rPr>
        <w:t>davAdapter</w:t>
      </w:r>
      <w:r>
        <w:t xml:space="preserve"> element, as specified in section </w:t>
      </w:r>
      <w:hyperlink w:anchor="Section_a6ed2235293c49f9b75c6a186af6258e" w:history="1">
        <w:r>
          <w:rPr>
            <w:rStyle w:val="Hyperlink"/>
          </w:rPr>
          <w:t>2.2.1.2.29</w:t>
        </w:r>
      </w:hyperlink>
      <w:r>
        <w: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6a2fa48a8c494502a49a381dc45e41d8">
              <w:r>
                <w:rPr>
                  <w:rStyle w:val="Hyperlink"/>
                </w:rPr>
                <w:t>dataConnections</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7db60e97c836403e86d8192770c62772">
              <w:r>
                <w:rPr>
                  <w:rStyle w:val="Hyperlink"/>
                </w:rPr>
                <w:t>connecto</w:t>
              </w:r>
              <w:r>
                <w:rPr>
                  <w:rStyle w:val="Hyperlink"/>
                </w:rPr>
                <w:t>id</w:t>
              </w:r>
            </w:hyperlink>
          </w:p>
        </w:tc>
      </w:tr>
    </w:tbl>
    <w:p w:rsidR="008B42D4" w:rsidRDefault="001819AE">
      <w:r>
        <w:t xml:space="preserve">Attributes: </w:t>
      </w:r>
    </w:p>
    <w:p w:rsidR="008B42D4" w:rsidRDefault="001819AE">
      <w:r>
        <w:rPr>
          <w:b/>
        </w:rPr>
        <w:t xml:space="preserve">ref: </w:t>
      </w:r>
      <w:r>
        <w:t xml:space="preserve">This attribute specifies the associated </w:t>
      </w:r>
      <w:r>
        <w:rPr>
          <w:b/>
        </w:rPr>
        <w:t>davAdapter</w:t>
      </w:r>
      <w:r>
        <w:t xml:space="preserve"> element that is being extended. The specified value SHOULD match the value specified by the </w:t>
      </w:r>
      <w:r>
        <w:rPr>
          <w:b/>
        </w:rPr>
        <w:t>name</w:t>
      </w:r>
      <w:r>
        <w:t xml:space="preserve"> attribute of the corresponding </w:t>
      </w:r>
      <w:r>
        <w:rPr>
          <w:b/>
        </w:rPr>
        <w:t xml:space="preserve">davAdapter </w:t>
      </w:r>
      <w:r>
        <w:t>element.</w:t>
      </w:r>
    </w:p>
    <w:p w:rsidR="008B42D4" w:rsidRDefault="001819AE">
      <w:r>
        <w:t>The following W3C XML Schema (</w:t>
      </w:r>
      <w:hyperlink r:id="rId303">
        <w:r>
          <w:rPr>
            <w:rStyle w:val="Hyperlink"/>
          </w:rPr>
          <w:t>[XMLSCHEMA1]</w:t>
        </w:r>
      </w:hyperlink>
      <w:r>
        <w:t xml:space="preserve"> section 2.1) fragment specifies the contents of this element.</w:t>
      </w:r>
    </w:p>
    <w:p w:rsidR="008B42D4" w:rsidRDefault="001819AE">
      <w:pPr>
        <w:pStyle w:val="Code"/>
      </w:pPr>
      <w:r>
        <w:t>&lt;xsd:element name="davAdapterExtension"&gt;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ref="xsf2:connectoi</w:t>
      </w:r>
      <w:r>
        <w:t>d" minOccurs="0"/&gt;</w:t>
      </w:r>
    </w:p>
    <w:p w:rsidR="008B42D4" w:rsidRDefault="001819AE">
      <w:pPr>
        <w:pStyle w:val="Code"/>
      </w:pPr>
      <w:r>
        <w:t xml:space="preserve">    &lt;/xsd:sequence&gt;</w:t>
      </w:r>
    </w:p>
    <w:p w:rsidR="008B42D4" w:rsidRDefault="001819AE">
      <w:pPr>
        <w:pStyle w:val="Code"/>
      </w:pPr>
      <w:r>
        <w:t xml:space="preserve">    &lt;xsd:attribute name="ref"</w:t>
      </w:r>
      <w:hyperlink w:anchor="Section_79d0d13de0e242fba3d91c930cb5cb28">
        <w:r>
          <w:rPr>
            <w:rStyle w:val="Hyperlink"/>
          </w:rPr>
          <w:t xml:space="preserve"> type="xsf:xdTitle"</w:t>
        </w:r>
      </w:hyperlink>
      <w:r>
        <w:t xml:space="preserve"> use="required"/&gt;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577" w:name="section_40fbd037c954439ea88c7a41a1b9c070"/>
      <w:bookmarkStart w:id="578" w:name="_Toc83915507"/>
      <w:r>
        <w:t>adoAdapterExtension</w:t>
      </w:r>
      <w:bookmarkEnd w:id="577"/>
      <w:bookmarkEnd w:id="578"/>
      <w:r>
        <w:fldChar w:fldCharType="begin"/>
      </w:r>
      <w:r>
        <w:instrText xml:space="preserve"> XE "adoAdapterExtension element"</w:instrText>
      </w:r>
      <w:r>
        <w:instrText xml:space="preserve"> </w:instrText>
      </w:r>
      <w:r>
        <w:fldChar w:fldCharType="end"/>
      </w:r>
      <w:r>
        <w:fldChar w:fldCharType="begin"/>
      </w:r>
      <w:r>
        <w:instrText xml:space="preserve"> XE "Elements:form definition file (XSF2):adoAdapterExtension" </w:instrText>
      </w:r>
      <w:r>
        <w:fldChar w:fldCharType="end"/>
      </w:r>
      <w:r>
        <w:fldChar w:fldCharType="begin"/>
      </w:r>
      <w:r>
        <w:instrText xml:space="preserve"> XE "Form definition file (XSF2):elements:adoAdapterExtension" </w:instrText>
      </w:r>
      <w:r>
        <w:fldChar w:fldCharType="end"/>
      </w:r>
    </w:p>
    <w:p w:rsidR="008B42D4" w:rsidRDefault="001819AE">
      <w:r>
        <w:lastRenderedPageBreak/>
        <w:t xml:space="preserve">The </w:t>
      </w:r>
      <w:r>
        <w:rPr>
          <w:b/>
        </w:rPr>
        <w:t>adoAdapterExtension</w:t>
      </w:r>
      <w:r>
        <w:t xml:space="preserve"> element specifies extended information for the </w:t>
      </w:r>
      <w:r>
        <w:rPr>
          <w:b/>
        </w:rPr>
        <w:t>adoAdapter</w:t>
      </w:r>
      <w:r>
        <w:t xml:space="preserve"> element, as specified in section </w:t>
      </w:r>
      <w:hyperlink w:anchor="Section_8de09e3507be4d76b4ead3a49c98b647" w:history="1">
        <w:r>
          <w:rPr>
            <w:rStyle w:val="Hyperlink"/>
          </w:rPr>
          <w:t>2.2.1.2.19</w:t>
        </w:r>
      </w:hyperlink>
      <w:r>
        <w: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6a2fa48a8c494502a49a381dc45e41d8">
              <w:r>
                <w:rPr>
                  <w:rStyle w:val="Hyperlink"/>
                </w:rPr>
                <w:t>dataConnections</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7db60e97c836403e86d8192770c62772">
              <w:r>
                <w:rPr>
                  <w:rStyle w:val="Hyperlink"/>
                </w:rPr>
                <w:t>connectoid</w:t>
              </w:r>
            </w:hyperlink>
          </w:p>
        </w:tc>
      </w:tr>
    </w:tbl>
    <w:p w:rsidR="008B42D4" w:rsidRDefault="001819AE">
      <w:r>
        <w:t xml:space="preserve">Attributes: </w:t>
      </w:r>
    </w:p>
    <w:p w:rsidR="008B42D4" w:rsidRDefault="001819AE">
      <w:r>
        <w:rPr>
          <w:b/>
        </w:rPr>
        <w:t xml:space="preserve">queryFile: </w:t>
      </w:r>
      <w:r>
        <w:t>This attribute MUST be ignored.</w:t>
      </w:r>
    </w:p>
    <w:p w:rsidR="008B42D4" w:rsidRDefault="001819AE">
      <w:r>
        <w:rPr>
          <w:b/>
        </w:rPr>
        <w:t xml:space="preserve">queryKey: </w:t>
      </w:r>
      <w:r>
        <w:t>This attribute MUST be ignored.</w:t>
      </w:r>
    </w:p>
    <w:p w:rsidR="008B42D4" w:rsidRDefault="001819AE">
      <w:r>
        <w:rPr>
          <w:b/>
        </w:rPr>
        <w:t xml:space="preserve">ref: </w:t>
      </w:r>
      <w:r>
        <w:t xml:space="preserve">This attribute specifies the associated </w:t>
      </w:r>
      <w:r>
        <w:rPr>
          <w:b/>
        </w:rPr>
        <w:t>adoAdapter</w:t>
      </w:r>
      <w:r>
        <w:t xml:space="preserve"> element that is being extended. The specified value SHOULD match the value specified by th</w:t>
      </w:r>
      <w:r>
        <w:t xml:space="preserve">e </w:t>
      </w:r>
      <w:r>
        <w:rPr>
          <w:b/>
        </w:rPr>
        <w:t>name</w:t>
      </w:r>
      <w:r>
        <w:t xml:space="preserve"> attribute of the corresponding </w:t>
      </w:r>
      <w:r>
        <w:rPr>
          <w:b/>
        </w:rPr>
        <w:t xml:space="preserve">adoAdapter </w:t>
      </w:r>
      <w:r>
        <w:t>element.</w:t>
      </w:r>
    </w:p>
    <w:p w:rsidR="008B42D4" w:rsidRDefault="001819AE">
      <w:r>
        <w:rPr>
          <w:b/>
        </w:rPr>
        <w:t xml:space="preserve">submitAdapterName: </w:t>
      </w:r>
      <w:r>
        <w:t>This attribute MUST be ignored.</w:t>
      </w:r>
    </w:p>
    <w:p w:rsidR="008B42D4" w:rsidRDefault="001819AE">
      <w:r>
        <w:t>The following W3C XML Schema (</w:t>
      </w:r>
      <w:hyperlink r:id="rId304">
        <w:r>
          <w:rPr>
            <w:rStyle w:val="Hyperlink"/>
          </w:rPr>
          <w:t>[XMLSCHEMA1]</w:t>
        </w:r>
      </w:hyperlink>
      <w:r>
        <w:t xml:space="preserve"> section 2.1) fragment specifies the con</w:t>
      </w:r>
      <w:r>
        <w:t>tents of this element.</w:t>
      </w:r>
    </w:p>
    <w:p w:rsidR="008B42D4" w:rsidRDefault="001819AE">
      <w:pPr>
        <w:pStyle w:val="Code"/>
      </w:pPr>
      <w:r>
        <w:t>&lt;xsd:element name="adoAdapterExtension"&gt;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ref="xsf2:connectoid" minOccurs="0"/&gt;</w:t>
      </w:r>
    </w:p>
    <w:p w:rsidR="008B42D4" w:rsidRDefault="001819AE">
      <w:pPr>
        <w:pStyle w:val="Code"/>
      </w:pPr>
      <w:r>
        <w:t xml:space="preserve">    &lt;/xsd:sequence&gt;</w:t>
      </w:r>
    </w:p>
    <w:p w:rsidR="008B42D4" w:rsidRDefault="001819AE">
      <w:pPr>
        <w:pStyle w:val="Code"/>
      </w:pPr>
      <w:r>
        <w:t xml:space="preserve">    &lt;xsd:attribute name="ref"</w:t>
      </w:r>
      <w:hyperlink w:anchor="Section_79d0d13de0e242fba3d91c930cb5cb28">
        <w:r>
          <w:rPr>
            <w:rStyle w:val="Hyperlink"/>
          </w:rPr>
          <w:t xml:space="preserve"> type="xsf:xdTitle"</w:t>
        </w:r>
      </w:hyperlink>
      <w:r>
        <w:t xml:space="preserve"> use="required"/&gt;</w:t>
      </w:r>
    </w:p>
    <w:p w:rsidR="008B42D4" w:rsidRDefault="001819AE">
      <w:pPr>
        <w:pStyle w:val="Code"/>
      </w:pPr>
      <w:r>
        <w:t xml:space="preserve">    &lt;xsd:attribute name="submitAdapterName" type="xsf:xdTitle" use="optional"/&gt;</w:t>
      </w:r>
    </w:p>
    <w:p w:rsidR="008B42D4" w:rsidRDefault="001819AE">
      <w:pPr>
        <w:pStyle w:val="Code"/>
      </w:pPr>
      <w:r>
        <w:t xml:space="preserve">    &lt;xsd:attributeGroup ref="xsf2:queryKeyFile"/&gt;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579" w:name="section_b155517f5351425381b956c6495cfb60"/>
      <w:bookmarkStart w:id="580" w:name="_Toc83915508"/>
      <w:r>
        <w:t>webServiceAdapterExtension</w:t>
      </w:r>
      <w:bookmarkEnd w:id="579"/>
      <w:bookmarkEnd w:id="580"/>
      <w:r>
        <w:fldChar w:fldCharType="begin"/>
      </w:r>
      <w:r>
        <w:instrText xml:space="preserve"> XE "webSer</w:instrText>
      </w:r>
      <w:r>
        <w:instrText xml:space="preserve">viceAdapterExtension element" </w:instrText>
      </w:r>
      <w:r>
        <w:fldChar w:fldCharType="end"/>
      </w:r>
      <w:r>
        <w:fldChar w:fldCharType="begin"/>
      </w:r>
      <w:r>
        <w:instrText xml:space="preserve"> XE "Elements:form definition file (XSF2):webServiceAdapterExtension" </w:instrText>
      </w:r>
      <w:r>
        <w:fldChar w:fldCharType="end"/>
      </w:r>
      <w:r>
        <w:fldChar w:fldCharType="begin"/>
      </w:r>
      <w:r>
        <w:instrText xml:space="preserve"> XE "Form definition file (XSF2):elements:webServiceAdapterExtension" </w:instrText>
      </w:r>
      <w:r>
        <w:fldChar w:fldCharType="end"/>
      </w:r>
    </w:p>
    <w:p w:rsidR="008B42D4" w:rsidRDefault="001819AE">
      <w:r>
        <w:t xml:space="preserve">The </w:t>
      </w:r>
      <w:r>
        <w:rPr>
          <w:b/>
        </w:rPr>
        <w:t>webServiceAdapterExtension</w:t>
      </w:r>
      <w:r>
        <w:t xml:space="preserve"> element specifies extended information for the </w:t>
      </w:r>
      <w:r>
        <w:rPr>
          <w:b/>
        </w:rPr>
        <w:t>webServiceAdapter</w:t>
      </w:r>
      <w:r>
        <w:t xml:space="preserve"> element, as specified in section </w:t>
      </w:r>
      <w:hyperlink w:anchor="Section_3e151d88c2e3486cb21d0b1d96923164" w:history="1">
        <w:r>
          <w:rPr>
            <w:rStyle w:val="Hyperlink"/>
          </w:rPr>
          <w:t>2.2.1.2.20</w:t>
        </w:r>
      </w:hyperlink>
      <w:r>
        <w:t xml:space="preserve">. This element MUST NOT have both a </w:t>
      </w:r>
      <w:r>
        <w:rPr>
          <w:b/>
        </w:rPr>
        <w:t>connectoid</w:t>
      </w:r>
      <w:r>
        <w:t xml:space="preserve"> child element, as specified in section </w:t>
      </w:r>
      <w:hyperlink w:anchor="Section_7db60e97c836403e86d8192770c62772" w:history="1">
        <w:r>
          <w:rPr>
            <w:rStyle w:val="Hyperlink"/>
          </w:rPr>
          <w:t>2.2.2.2.23</w:t>
        </w:r>
      </w:hyperlink>
      <w:r>
        <w:t xml:space="preserve">, and a </w:t>
      </w:r>
      <w:r>
        <w:rPr>
          <w:b/>
        </w:rPr>
        <w:t>relativeQuery</w:t>
      </w:r>
      <w:r>
        <w:t xml:space="preserve"> child element, as specified in section </w:t>
      </w:r>
      <w:hyperlink w:anchor="Section_71c226c8431f43b688cdd811f2ac11a6" w:history="1">
        <w:r>
          <w:rPr>
            <w:rStyle w:val="Hyperlink"/>
          </w:rPr>
          <w:t>2.2.2.2.27</w:t>
        </w:r>
      </w:hyperlink>
      <w:r>
        <w:t>, present.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6a2fa48a8c494502a49a381dc45e41d8">
              <w:r>
                <w:rPr>
                  <w:rStyle w:val="Hyperlink"/>
                </w:rPr>
                <w:t>dataConnections</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lastRenderedPageBreak/>
              <w:t>Child Elements</w:t>
            </w:r>
          </w:p>
        </w:tc>
      </w:tr>
      <w:tr w:rsidR="008B42D4" w:rsidTr="008B42D4">
        <w:tc>
          <w:tcPr>
            <w:tcW w:w="0" w:type="auto"/>
          </w:tcPr>
          <w:p w:rsidR="008B42D4" w:rsidRDefault="001819AE">
            <w:pPr>
              <w:pStyle w:val="TableBodyText"/>
            </w:pPr>
            <w:r>
              <w:t>connectoid</w:t>
            </w:r>
          </w:p>
        </w:tc>
      </w:tr>
      <w:tr w:rsidR="008B42D4" w:rsidTr="008B42D4">
        <w:tc>
          <w:tcPr>
            <w:tcW w:w="0" w:type="auto"/>
          </w:tcPr>
          <w:p w:rsidR="008B42D4" w:rsidRDefault="001819AE">
            <w:pPr>
              <w:pStyle w:val="TableBodyText"/>
            </w:pPr>
            <w:r>
              <w:t>relativeQuery</w:t>
            </w:r>
          </w:p>
        </w:tc>
      </w:tr>
    </w:tbl>
    <w:p w:rsidR="008B42D4" w:rsidRDefault="001819AE">
      <w:r>
        <w:t xml:space="preserve">Attributes: </w:t>
      </w:r>
    </w:p>
    <w:p w:rsidR="008B42D4" w:rsidRDefault="001819AE">
      <w:r>
        <w:rPr>
          <w:b/>
        </w:rPr>
        <w:t xml:space="preserve">queryFile: </w:t>
      </w:r>
      <w:r>
        <w:t xml:space="preserve">This attribute MUST be ignored. </w:t>
      </w:r>
    </w:p>
    <w:p w:rsidR="008B42D4" w:rsidRDefault="001819AE">
      <w:r>
        <w:rPr>
          <w:b/>
        </w:rPr>
        <w:t xml:space="preserve">queryKey: </w:t>
      </w:r>
      <w:r>
        <w:t>This attribute MUST be ignored.</w:t>
      </w:r>
    </w:p>
    <w:p w:rsidR="008B42D4" w:rsidRDefault="001819AE">
      <w:r>
        <w:rPr>
          <w:b/>
        </w:rPr>
        <w:t xml:space="preserve">ref: </w:t>
      </w:r>
      <w:r>
        <w:t xml:space="preserve">This attribute specifies the associated </w:t>
      </w:r>
      <w:r>
        <w:rPr>
          <w:b/>
        </w:rPr>
        <w:t>webServiceAdapter</w:t>
      </w:r>
      <w:r>
        <w:t xml:space="preserve"> element that is being extended. The specified value SHOULD match the value specified by the </w:t>
      </w:r>
      <w:r>
        <w:rPr>
          <w:b/>
        </w:rPr>
        <w:t>name</w:t>
      </w:r>
      <w:r>
        <w:t xml:space="preserve"> attribute of the corresponding </w:t>
      </w:r>
      <w:r>
        <w:rPr>
          <w:b/>
        </w:rPr>
        <w:t>webServiceAdapter</w:t>
      </w:r>
      <w:r>
        <w:t xml:space="preserve"> element.</w:t>
      </w:r>
    </w:p>
    <w:p w:rsidR="008B42D4" w:rsidRDefault="001819AE">
      <w:r>
        <w:rPr>
          <w:b/>
        </w:rPr>
        <w:t xml:space="preserve">trackDataSetChanges: </w:t>
      </w:r>
      <w:r>
        <w:t>This attribute MUST be "no".</w:t>
      </w:r>
    </w:p>
    <w:p w:rsidR="008B42D4" w:rsidRDefault="001819AE">
      <w:r>
        <w:t>The following W3C XML Schema (</w:t>
      </w:r>
      <w:hyperlink r:id="rId305">
        <w:r>
          <w:rPr>
            <w:rStyle w:val="Hyperlink"/>
          </w:rPr>
          <w:t>[XMLSCHEMA1]</w:t>
        </w:r>
      </w:hyperlink>
      <w:r>
        <w:t xml:space="preserve"> section 2.1) fragment specifies the contents of this element.</w:t>
      </w:r>
    </w:p>
    <w:p w:rsidR="008B42D4" w:rsidRDefault="001819AE">
      <w:pPr>
        <w:pStyle w:val="Code"/>
      </w:pPr>
      <w:r>
        <w:t>&lt;xsd:element name="webServiceAdapterExtension"&gt;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ref="xsf2:con</w:t>
      </w:r>
      <w:r>
        <w:t>nectoid" minOccurs="0"/&gt;</w:t>
      </w:r>
    </w:p>
    <w:p w:rsidR="008B42D4" w:rsidRDefault="001819AE">
      <w:pPr>
        <w:pStyle w:val="Code"/>
      </w:pPr>
      <w:r>
        <w:t xml:space="preserve">      &lt;xsd:element ref="xsf2:relativeQuery" minOccurs="0"/&gt;</w:t>
      </w:r>
    </w:p>
    <w:p w:rsidR="008B42D4" w:rsidRDefault="001819AE">
      <w:pPr>
        <w:pStyle w:val="Code"/>
      </w:pPr>
      <w:r>
        <w:t xml:space="preserve">    &lt;/xsd:sequence&gt;</w:t>
      </w:r>
    </w:p>
    <w:p w:rsidR="008B42D4" w:rsidRDefault="001819AE">
      <w:pPr>
        <w:pStyle w:val="Code"/>
      </w:pPr>
      <w:r>
        <w:t xml:space="preserve">    &lt;xsd:attribute name="trackDataSetChanges"</w:t>
      </w:r>
      <w:hyperlink w:anchor="Section_ed2c77cdebde4c55acbd223179748d98">
        <w:r>
          <w:rPr>
            <w:rStyle w:val="Hyperlink"/>
          </w:rPr>
          <w:t xml:space="preserve"> type="xsf:xdYesNo"</w:t>
        </w:r>
      </w:hyperlink>
      <w:r>
        <w:t xml:space="preserve"> use="optional" default=</w:t>
      </w:r>
      <w:r>
        <w:t>"no"/&gt;</w:t>
      </w:r>
    </w:p>
    <w:p w:rsidR="008B42D4" w:rsidRDefault="001819AE">
      <w:pPr>
        <w:pStyle w:val="Code"/>
      </w:pPr>
      <w:r>
        <w:t xml:space="preserve">    &lt;xsd:attribute name="ref"</w:t>
      </w:r>
      <w:hyperlink w:anchor="Section_79d0d13de0e242fba3d91c930cb5cb28">
        <w:r>
          <w:rPr>
            <w:rStyle w:val="Hyperlink"/>
          </w:rPr>
          <w:t xml:space="preserve"> type="xsf:xdTitle"</w:t>
        </w:r>
      </w:hyperlink>
      <w:r>
        <w:t xml:space="preserve"> use="required"/&gt;</w:t>
      </w:r>
    </w:p>
    <w:p w:rsidR="008B42D4" w:rsidRDefault="001819AE">
      <w:pPr>
        <w:pStyle w:val="Code"/>
      </w:pPr>
      <w:r>
        <w:t xml:space="preserve">    &lt;xsd:attributeGroup ref="xsf2:queryKeyFile"/&gt;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581" w:name="section_71c226c8431f43b688cdd811f2ac11a6"/>
      <w:bookmarkStart w:id="582" w:name="_Toc83915509"/>
      <w:r>
        <w:t>relativeQuery</w:t>
      </w:r>
      <w:bookmarkEnd w:id="581"/>
      <w:bookmarkEnd w:id="582"/>
      <w:r>
        <w:fldChar w:fldCharType="begin"/>
      </w:r>
      <w:r>
        <w:instrText xml:space="preserve"> XE "relativeQuery el</w:instrText>
      </w:r>
      <w:r>
        <w:instrText xml:space="preserve">ement" </w:instrText>
      </w:r>
      <w:r>
        <w:fldChar w:fldCharType="end"/>
      </w:r>
      <w:r>
        <w:fldChar w:fldCharType="begin"/>
      </w:r>
      <w:r>
        <w:instrText xml:space="preserve"> XE "Elements:form definition file (XSF2):relativeQuery" </w:instrText>
      </w:r>
      <w:r>
        <w:fldChar w:fldCharType="end"/>
      </w:r>
      <w:r>
        <w:fldChar w:fldCharType="begin"/>
      </w:r>
      <w:r>
        <w:instrText xml:space="preserve"> XE "Form definition file (XSF2):elements:relativeQuery" </w:instrText>
      </w:r>
      <w:r>
        <w:fldChar w:fldCharType="end"/>
      </w:r>
    </w:p>
    <w:p w:rsidR="008B42D4" w:rsidRDefault="001819AE">
      <w:r>
        <w:t xml:space="preserve">The </w:t>
      </w:r>
      <w:r>
        <w:rPr>
          <w:b/>
        </w:rPr>
        <w:t>relativeQuery</w:t>
      </w:r>
      <w:r>
        <w:t xml:space="preserve"> element specifies a </w:t>
      </w:r>
      <w:r>
        <w:rPr>
          <w:b/>
        </w:rPr>
        <w:t>substring</w:t>
      </w:r>
      <w:r>
        <w:t xml:space="preserve"> of the specified </w:t>
      </w:r>
      <w:hyperlink w:anchor="gt_a96bfb18-c329-40f5-89fd-df7a94b89882">
        <w:r>
          <w:rPr>
            <w:rStyle w:val="HyperlinkGreen"/>
            <w:b/>
          </w:rPr>
          <w:t>Web service</w:t>
        </w:r>
      </w:hyperlink>
      <w:r>
        <w:t xml:space="preserve"> </w:t>
      </w:r>
      <w:hyperlink w:anchor="gt_433a4fb7-ef84-46b0-ab65-905f5e3a80b1">
        <w:r>
          <w:rPr>
            <w:rStyle w:val="HyperlinkGreen"/>
            <w:b/>
          </w:rPr>
          <w:t>URL</w:t>
        </w:r>
      </w:hyperlink>
      <w:r>
        <w:t xml:space="preserve"> that is replaced at run time by a different </w:t>
      </w:r>
      <w:r>
        <w:rPr>
          <w:b/>
        </w:rPr>
        <w:t>substring</w:t>
      </w:r>
      <w:r>
        <w:t xml:space="preserve"> to create a new Web service URL. This element is used when hosting a </w:t>
      </w:r>
      <w:hyperlink w:anchor="gt_c7858bfa-d4d2-48a7-ac9c-d2e90fbe3590">
        <w:r>
          <w:rPr>
            <w:rStyle w:val="HyperlinkGreen"/>
            <w:b/>
          </w:rPr>
          <w:t>form</w:t>
        </w:r>
      </w:hyperlink>
      <w:r>
        <w:t xml:space="preserve"> that is published to multiple </w:t>
      </w:r>
      <w:hyperlink w:anchor="gt_aed5b662-5f22-436d-a37f-c70d9c278bfa">
        <w:r>
          <w:rPr>
            <w:rStyle w:val="HyperlinkGreen"/>
            <w:b/>
          </w:rPr>
          <w:t>site collections</w:t>
        </w:r>
      </w:hyperlink>
      <w:r>
        <w:t xml:space="preserve"> that have different absolute root URLs to the site collection, but the same relative paths to a Web service. The specified Web service </w:t>
      </w:r>
      <w:r>
        <w:t xml:space="preserve">URL </w:t>
      </w:r>
      <w:r>
        <w:rPr>
          <w:b/>
        </w:rPr>
        <w:t>substring</w:t>
      </w:r>
      <w:r>
        <w:t xml:space="preserve"> MUST be replaced by the value specified by an implementation-specific </w:t>
      </w:r>
      <w:hyperlink w:anchor="gt_697718b3-ced0-48e0-bf9c-7b25cf902eca">
        <w:r>
          <w:rPr>
            <w:rStyle w:val="HyperlinkGreen"/>
            <w:b/>
          </w:rPr>
          <w:t>ASP.NET control</w:t>
        </w:r>
      </w:hyperlink>
      <w:r>
        <w:t xml:space="preserve"> hosting the form.</w:t>
      </w:r>
    </w:p>
    <w:p w:rsidR="008B42D4" w:rsidRDefault="008B42D4"/>
    <w:tbl>
      <w:tblPr>
        <w:tblStyle w:val="Table-ShadedHeader"/>
        <w:tblW w:w="0" w:type="auto"/>
        <w:tblLook w:val="04A0" w:firstRow="1" w:lastRow="0" w:firstColumn="1" w:lastColumn="0" w:noHBand="0" w:noVBand="1"/>
      </w:tblPr>
      <w:tblGrid>
        <w:gridCol w:w="2559"/>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b155517f5351425381b956c6495cfb60">
              <w:r>
                <w:rPr>
                  <w:rStyle w:val="Hyperlink"/>
                </w:rPr>
                <w:t>webServiceAdapterExtension</w:t>
              </w:r>
            </w:hyperlink>
          </w:p>
        </w:tc>
      </w:tr>
    </w:tbl>
    <w:p w:rsidR="008B42D4" w:rsidRDefault="001819AE">
      <w:r>
        <w:t xml:space="preserve">Attributes: </w:t>
      </w:r>
    </w:p>
    <w:p w:rsidR="008B42D4" w:rsidRDefault="001819AE">
      <w:r>
        <w:rPr>
          <w:b/>
        </w:rPr>
        <w:t xml:space="preserve">replace: </w:t>
      </w:r>
      <w:r>
        <w:t xml:space="preserve">This attribute specifies the </w:t>
      </w:r>
      <w:r>
        <w:rPr>
          <w:b/>
        </w:rPr>
        <w:t>substring</w:t>
      </w:r>
      <w:r>
        <w:t xml:space="preserve"> of the Web service URL that is replaced at run time. The specified URL MUST be an absolute path and MUST N</w:t>
      </w:r>
      <w:r>
        <w:t xml:space="preserve">OT be a local or </w:t>
      </w:r>
      <w:hyperlink w:anchor="gt_c9507dca-291d-4fd6-9cba-a9ee7da8c908">
        <w:r>
          <w:rPr>
            <w:rStyle w:val="HyperlinkGreen"/>
            <w:b/>
          </w:rPr>
          <w:t>Universal Naming Convention (UNC)</w:t>
        </w:r>
      </w:hyperlink>
      <w:r>
        <w:t xml:space="preserve"> path. The specified URL MUST match the beginning of the value specified by the </w:t>
      </w:r>
      <w:r>
        <w:rPr>
          <w:b/>
        </w:rPr>
        <w:t>serviceUrl</w:t>
      </w:r>
      <w:r>
        <w:t xml:space="preserve"> attribute of the </w:t>
      </w:r>
      <w:r>
        <w:rPr>
          <w:b/>
        </w:rPr>
        <w:t>operation</w:t>
      </w:r>
      <w:r>
        <w:t xml:space="preserve"> element, as specified in s</w:t>
      </w:r>
      <w:r>
        <w:t xml:space="preserve">ection </w:t>
      </w:r>
      <w:hyperlink w:anchor="Section_3cff6e7eec6c4996929d90b779f62e7e" w:history="1">
        <w:r>
          <w:rPr>
            <w:rStyle w:val="Hyperlink"/>
          </w:rPr>
          <w:t>2.2.1.2.22</w:t>
        </w:r>
      </w:hyperlink>
      <w:r>
        <w:t>.</w:t>
      </w:r>
    </w:p>
    <w:p w:rsidR="008B42D4" w:rsidRDefault="001819AE">
      <w:r>
        <w:t>The following W3C XML Schema (</w:t>
      </w:r>
      <w:hyperlink r:id="rId306">
        <w:r>
          <w:rPr>
            <w:rStyle w:val="Hyperlink"/>
          </w:rPr>
          <w:t>[XMLSCHEMA1]</w:t>
        </w:r>
      </w:hyperlink>
      <w:r>
        <w:t xml:space="preserve"> section 2.1) fragment specifies the contents of this element.</w:t>
      </w:r>
    </w:p>
    <w:p w:rsidR="008B42D4" w:rsidRDefault="001819AE">
      <w:pPr>
        <w:pStyle w:val="Code"/>
      </w:pPr>
      <w:r>
        <w:lastRenderedPageBreak/>
        <w:t>&lt;xsd:el</w:t>
      </w:r>
      <w:r>
        <w:t>ement name="relativeQuery"&gt;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&lt;xsd:attribute name="replace" type="xsd:string" use="required"/&gt;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583" w:name="section_d919434a1982416cbfce14e8ca20d38f"/>
      <w:bookmarkStart w:id="584" w:name="_Toc83915510"/>
      <w:r>
        <w:t>emailAdapterExtension</w:t>
      </w:r>
      <w:bookmarkEnd w:id="583"/>
      <w:bookmarkEnd w:id="584"/>
      <w:r>
        <w:fldChar w:fldCharType="begin"/>
      </w:r>
      <w:r>
        <w:instrText xml:space="preserve"> XE "emailAdapterExtension element" </w:instrText>
      </w:r>
      <w:r>
        <w:fldChar w:fldCharType="end"/>
      </w:r>
      <w:r>
        <w:fldChar w:fldCharType="begin"/>
      </w:r>
      <w:r>
        <w:instrText xml:space="preserve"> XE "Elements:form defin</w:instrText>
      </w:r>
      <w:r>
        <w:instrText xml:space="preserve">ition file (XSF2):emailAdapterExtension" </w:instrText>
      </w:r>
      <w:r>
        <w:fldChar w:fldCharType="end"/>
      </w:r>
      <w:r>
        <w:fldChar w:fldCharType="begin"/>
      </w:r>
      <w:r>
        <w:instrText xml:space="preserve"> XE "Form definition file (XSF2):elements:emailAdapterExtension" </w:instrText>
      </w:r>
      <w:r>
        <w:fldChar w:fldCharType="end"/>
      </w:r>
    </w:p>
    <w:p w:rsidR="008B42D4" w:rsidRDefault="001819AE">
      <w:r>
        <w:t xml:space="preserve">The </w:t>
      </w:r>
      <w:r>
        <w:rPr>
          <w:b/>
        </w:rPr>
        <w:t>emailAdapterExtension</w:t>
      </w:r>
      <w:r>
        <w:t xml:space="preserve"> element specifies the method of submitting the </w:t>
      </w:r>
      <w:hyperlink w:anchor="gt_b320841e-18ad-4661-9a11-7bd8afacd45c">
        <w:r>
          <w:rPr>
            <w:rStyle w:val="HyperlinkGreen"/>
            <w:b/>
          </w:rPr>
          <w:t>form file</w:t>
        </w:r>
      </w:hyperlink>
      <w:r>
        <w:t xml:space="preserve"> using the e-mail </w:t>
      </w:r>
      <w:hyperlink w:anchor="gt_6e5219e9-4a21-400b-b91f-991b7215a543">
        <w:r>
          <w:rPr>
            <w:rStyle w:val="HyperlinkGreen"/>
            <w:b/>
          </w:rPr>
          <w:t>data adapter</w:t>
        </w:r>
      </w:hyperlink>
      <w:r>
        <w: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6a2fa48a8c494502a49a381dc45e41d8">
              <w:r>
                <w:rPr>
                  <w:rStyle w:val="Hyperlink"/>
                </w:rPr>
                <w:t>dataConnections</w:t>
              </w:r>
            </w:hyperlink>
          </w:p>
        </w:tc>
      </w:tr>
    </w:tbl>
    <w:p w:rsidR="008B42D4" w:rsidRDefault="001819AE">
      <w:r>
        <w:t xml:space="preserve">Attributes: </w:t>
      </w:r>
    </w:p>
    <w:p w:rsidR="008B42D4" w:rsidRDefault="001819AE">
      <w:r>
        <w:rPr>
          <w:b/>
        </w:rPr>
        <w:t xml:space="preserve">emailAttachmentType: </w:t>
      </w:r>
      <w:r>
        <w:t xml:space="preserve">This attribute specifies the file type an </w:t>
      </w:r>
      <w:hyperlink w:anchor="gt_5d07b95e-85c9-42c0-9139-ff06b787b459">
        <w:r>
          <w:rPr>
            <w:rStyle w:val="HyperlinkGreen"/>
            <w:b/>
          </w:rPr>
          <w:t>attachment</w:t>
        </w:r>
      </w:hyperlink>
      <w:r>
        <w:t xml:space="preserve"> MUST be sent as when the form file is submitted using the e-mail data adapter. This attribute MUST be set to one of the following values:</w:t>
      </w:r>
    </w:p>
    <w:p w:rsidR="008B42D4" w:rsidRDefault="001819AE">
      <w:pPr>
        <w:pStyle w:val="ListParagraph"/>
        <w:numPr>
          <w:ilvl w:val="0"/>
          <w:numId w:val="77"/>
        </w:numPr>
      </w:pPr>
      <w:r>
        <w:rPr>
          <w:b/>
        </w:rPr>
        <w:t>non</w:t>
      </w:r>
      <w:r>
        <w:rPr>
          <w:b/>
        </w:rPr>
        <w:t>e:</w:t>
      </w:r>
      <w:r>
        <w:t xml:space="preserve"> The form file is sent in the body of the e-mail.</w:t>
      </w:r>
    </w:p>
    <w:p w:rsidR="008B42D4" w:rsidRDefault="001819AE">
      <w:pPr>
        <w:pStyle w:val="ListParagraph"/>
        <w:numPr>
          <w:ilvl w:val="0"/>
          <w:numId w:val="77"/>
        </w:numPr>
      </w:pPr>
      <w:r>
        <w:rPr>
          <w:b/>
        </w:rPr>
        <w:t>xml:</w:t>
      </w:r>
      <w:r>
        <w:t xml:space="preserve"> The form file is attached to the e-mail as an </w:t>
      </w:r>
      <w:hyperlink w:anchor="gt_982b7f8e-d516-4fd5-8d5e-1a836081ed85">
        <w:r>
          <w:rPr>
            <w:rStyle w:val="HyperlinkGreen"/>
            <w:b/>
          </w:rPr>
          <w:t>XML</w:t>
        </w:r>
      </w:hyperlink>
      <w:r>
        <w:t xml:space="preserve"> file.</w:t>
      </w:r>
    </w:p>
    <w:p w:rsidR="008B42D4" w:rsidRDefault="001819AE">
      <w:pPr>
        <w:pStyle w:val="ListParagraph"/>
        <w:numPr>
          <w:ilvl w:val="0"/>
          <w:numId w:val="77"/>
        </w:numPr>
      </w:pPr>
      <w:r>
        <w:rPr>
          <w:b/>
        </w:rPr>
        <w:t>xmlXsn:</w:t>
      </w:r>
      <w:r>
        <w:t xml:space="preserve"> The form file and </w:t>
      </w:r>
      <w:hyperlink w:anchor="gt_2a72ec89-d66d-4dbf-ad54-0bf1b66c996e">
        <w:r>
          <w:rPr>
            <w:rStyle w:val="HyperlinkGreen"/>
            <w:b/>
          </w:rPr>
          <w:t>form template (.xsn) file</w:t>
        </w:r>
      </w:hyperlink>
      <w:r>
        <w:t xml:space="preserve"> are both attached as two separate attachments to the e-mail.</w:t>
      </w:r>
    </w:p>
    <w:p w:rsidR="008B42D4" w:rsidRDefault="001819AE">
      <w:r>
        <w:rPr>
          <w:b/>
        </w:rPr>
        <w:t xml:space="preserve">ref: </w:t>
      </w:r>
      <w:r>
        <w:t xml:space="preserve">This attribute specifies the associated </w:t>
      </w:r>
      <w:r>
        <w:rPr>
          <w:b/>
        </w:rPr>
        <w:t>emailAdapter</w:t>
      </w:r>
      <w:r>
        <w:t xml:space="preserve"> element, as specified in section </w:t>
      </w:r>
      <w:hyperlink w:anchor="Section_bf870cc881534514a161b53f8a372ba4" w:history="1">
        <w:r>
          <w:rPr>
            <w:rStyle w:val="Hyperlink"/>
          </w:rPr>
          <w:t>2.2.1.2.32</w:t>
        </w:r>
      </w:hyperlink>
      <w:r>
        <w:t>,</w:t>
      </w:r>
      <w:r>
        <w:t xml:space="preserve"> that is being extended. The specified value SHOULD match the value specified by the </w:t>
      </w:r>
      <w:r>
        <w:rPr>
          <w:b/>
        </w:rPr>
        <w:t>name</w:t>
      </w:r>
      <w:r>
        <w:t xml:space="preserve"> attribute of the corresponding </w:t>
      </w:r>
      <w:r>
        <w:rPr>
          <w:b/>
        </w:rPr>
        <w:t>emailAdapter</w:t>
      </w:r>
      <w:r>
        <w:t xml:space="preserve"> element.</w:t>
      </w:r>
    </w:p>
    <w:p w:rsidR="008B42D4" w:rsidRDefault="001819AE">
      <w:r>
        <w:t>The following W3C XML Schema (</w:t>
      </w:r>
      <w:hyperlink r:id="rId307">
        <w:r>
          <w:rPr>
            <w:rStyle w:val="Hyperlink"/>
          </w:rPr>
          <w:t>[XMLSCHEMA1]</w:t>
        </w:r>
      </w:hyperlink>
      <w:r>
        <w:t xml:space="preserve"> secti</w:t>
      </w:r>
      <w:r>
        <w:t>on 2.1) fragment specifies the contents of this element.</w:t>
      </w:r>
    </w:p>
    <w:p w:rsidR="008B42D4" w:rsidRDefault="001819AE">
      <w:pPr>
        <w:pStyle w:val="Code"/>
      </w:pPr>
      <w:r>
        <w:t>&lt;xsd:element name="emailAdapterExtension"&gt;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&lt;xsd:attribute name="ref"</w:t>
      </w:r>
      <w:hyperlink w:anchor="Section_79d0d13de0e242fba3d91c930cb5cb28">
        <w:r>
          <w:rPr>
            <w:rStyle w:val="Hyperlink"/>
          </w:rPr>
          <w:t xml:space="preserve"> type="xsf:xdTitle"</w:t>
        </w:r>
      </w:hyperlink>
      <w:r>
        <w:t xml:space="preserve"> use=</w:t>
      </w:r>
      <w:r>
        <w:t>"required"/&gt;</w:t>
      </w:r>
    </w:p>
    <w:p w:rsidR="008B42D4" w:rsidRDefault="001819AE">
      <w:pPr>
        <w:pStyle w:val="Code"/>
      </w:pPr>
      <w:r>
        <w:t xml:space="preserve">    &lt;xsd:attribute name="emailAttachmentType"</w:t>
      </w:r>
      <w:hyperlink w:anchor="Section_a75af73fb60b49249d7b575384daf7c8">
        <w:r>
          <w:rPr>
            <w:rStyle w:val="Hyperlink"/>
          </w:rPr>
          <w:t xml:space="preserve"> type="xsf2.2.2.1.2:emailAttachmentType"</w:t>
        </w:r>
      </w:hyperlink>
      <w:r>
        <w:t xml:space="preserve"> use="required"/&gt;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585" w:name="section_e7754578df7541c0994038beed84381b"/>
      <w:bookmarkStart w:id="586" w:name="_Toc83915511"/>
      <w:r>
        <w:t>xmlFileAdapterExtension</w:t>
      </w:r>
      <w:bookmarkEnd w:id="585"/>
      <w:bookmarkEnd w:id="586"/>
      <w:r>
        <w:fldChar w:fldCharType="begin"/>
      </w:r>
      <w:r>
        <w:instrText xml:space="preserve"> XE "xmlFileAdapterExtension element" </w:instrText>
      </w:r>
      <w:r>
        <w:fldChar w:fldCharType="end"/>
      </w:r>
      <w:r>
        <w:fldChar w:fldCharType="begin"/>
      </w:r>
      <w:r>
        <w:instrText xml:space="preserve"> XE "Elements:form definition file (XSF2):xmlFileAdapterExtension" </w:instrText>
      </w:r>
      <w:r>
        <w:fldChar w:fldCharType="end"/>
      </w:r>
      <w:r>
        <w:fldChar w:fldCharType="begin"/>
      </w:r>
      <w:r>
        <w:instrText xml:space="preserve"> XE "Form definition file (XSF2):elements:xmlFileAdapterExtension" </w:instrText>
      </w:r>
      <w:r>
        <w:fldChar w:fldCharType="end"/>
      </w:r>
    </w:p>
    <w:p w:rsidR="008B42D4" w:rsidRDefault="001819AE">
      <w:r>
        <w:t xml:space="preserve">The </w:t>
      </w:r>
      <w:r>
        <w:rPr>
          <w:b/>
        </w:rPr>
        <w:t>xmlFileAdapterExtension</w:t>
      </w:r>
      <w:r>
        <w:t xml:space="preserve"> element specifies extended information for the </w:t>
      </w:r>
      <w:r>
        <w:rPr>
          <w:b/>
        </w:rPr>
        <w:t>xm</w:t>
      </w:r>
      <w:r>
        <w:rPr>
          <w:b/>
        </w:rPr>
        <w:t>lFileAdapter</w:t>
      </w:r>
      <w:r>
        <w:t xml:space="preserve"> element, as specified in section </w:t>
      </w:r>
      <w:hyperlink w:anchor="Section_37f51bc4989a4676ab4083f4fd36f119" w:history="1">
        <w:r>
          <w:rPr>
            <w:rStyle w:val="Hyperlink"/>
          </w:rPr>
          <w:t>2.2.1.2.26</w:t>
        </w:r>
      </w:hyperlink>
      <w:r>
        <w: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6a2fa48a8c494502a49a381dc45e41d8">
              <w:r>
                <w:rPr>
                  <w:rStyle w:val="Hyperlink"/>
                </w:rPr>
                <w:t>dataConnections</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lastRenderedPageBreak/>
              <w:t>Child Elements</w:t>
            </w:r>
          </w:p>
        </w:tc>
      </w:tr>
      <w:tr w:rsidR="008B42D4" w:rsidTr="008B42D4">
        <w:tc>
          <w:tcPr>
            <w:tcW w:w="0" w:type="auto"/>
          </w:tcPr>
          <w:p w:rsidR="008B42D4" w:rsidRDefault="001819AE">
            <w:pPr>
              <w:pStyle w:val="TableBodyText"/>
            </w:pPr>
            <w:hyperlink w:anchor="Section_7db60e97c836403e86d8192770c62772">
              <w:r>
                <w:rPr>
                  <w:rStyle w:val="Hyperlink"/>
                </w:rPr>
                <w:t>connectoid</w:t>
              </w:r>
            </w:hyperlink>
          </w:p>
        </w:tc>
      </w:tr>
    </w:tbl>
    <w:p w:rsidR="008B42D4" w:rsidRDefault="001819AE">
      <w:r>
        <w:t xml:space="preserve">Attributes: </w:t>
      </w:r>
    </w:p>
    <w:p w:rsidR="008B42D4" w:rsidRDefault="001819AE">
      <w:r>
        <w:rPr>
          <w:b/>
        </w:rPr>
        <w:t xml:space="preserve">isRest: </w:t>
      </w:r>
      <w:r>
        <w:t xml:space="preserve">This attribute specifies whether the associated </w:t>
      </w:r>
      <w:r>
        <w:rPr>
          <w:b/>
        </w:rPr>
        <w:t>xmlFileAdapter</w:t>
      </w:r>
      <w:r>
        <w:t xml:space="preserve"> is a </w:t>
      </w:r>
      <w:hyperlink w:anchor="gt_72236660-af53-4390-877a-afece46ad517">
        <w:r>
          <w:rPr>
            <w:rStyle w:val="HyperlinkGreen"/>
            <w:b/>
          </w:rPr>
          <w:t>REST</w:t>
        </w:r>
      </w:hyperlink>
      <w:r>
        <w:t xml:space="preserve"> </w:t>
      </w:r>
      <w:hyperlink w:anchor="gt_6e5219e9-4a21-400b-b91f-991b7215a543">
        <w:r>
          <w:rPr>
            <w:rStyle w:val="HyperlinkGreen"/>
            <w:b/>
          </w:rPr>
          <w:t>data adapter</w:t>
        </w:r>
      </w:hyperlink>
      <w:r>
        <w:t>. If this attribute is not present, its value MUST be interpreted as "no".</w:t>
      </w:r>
    </w:p>
    <w:p w:rsidR="008B42D4" w:rsidRDefault="001819AE">
      <w:r>
        <w:rPr>
          <w:b/>
        </w:rPr>
        <w:t xml:space="preserve">queryFile: </w:t>
      </w:r>
      <w:r>
        <w:t>This attribute MUST be ignored.</w:t>
      </w:r>
    </w:p>
    <w:p w:rsidR="008B42D4" w:rsidRDefault="001819AE">
      <w:r>
        <w:rPr>
          <w:b/>
        </w:rPr>
        <w:t xml:space="preserve">queryKey: </w:t>
      </w:r>
      <w:r>
        <w:t>This attribute MUST be ignored.</w:t>
      </w:r>
    </w:p>
    <w:p w:rsidR="008B42D4" w:rsidRDefault="001819AE">
      <w:r>
        <w:rPr>
          <w:b/>
        </w:rPr>
        <w:t xml:space="preserve">ref: </w:t>
      </w:r>
      <w:r>
        <w:t xml:space="preserve">This attribute specifies the associated </w:t>
      </w:r>
      <w:r>
        <w:rPr>
          <w:b/>
        </w:rPr>
        <w:t xml:space="preserve">xmlFileAdapter </w:t>
      </w:r>
      <w:r>
        <w:t xml:space="preserve">element that is being extended. The specified value SHOULD match the value specified by the </w:t>
      </w:r>
      <w:r>
        <w:rPr>
          <w:b/>
        </w:rPr>
        <w:t>name</w:t>
      </w:r>
      <w:r>
        <w:t xml:space="preserve"> attribute of the corresponding </w:t>
      </w:r>
      <w:r>
        <w:rPr>
          <w:b/>
        </w:rPr>
        <w:t xml:space="preserve">xmlFileAdapter </w:t>
      </w:r>
      <w:r>
        <w:t>element.</w:t>
      </w:r>
    </w:p>
    <w:p w:rsidR="008B42D4" w:rsidRDefault="001819AE">
      <w:r>
        <w:t>The following W3C XML Schema (</w:t>
      </w:r>
      <w:hyperlink r:id="rId308">
        <w:r>
          <w:rPr>
            <w:rStyle w:val="Hyperlink"/>
          </w:rPr>
          <w:t>[XMLSCHEMA1]</w:t>
        </w:r>
      </w:hyperlink>
      <w:r>
        <w:t xml:space="preserve"> section 2.1) fragment specifies the contents of this element.</w:t>
      </w:r>
    </w:p>
    <w:p w:rsidR="008B42D4" w:rsidRDefault="001819AE">
      <w:pPr>
        <w:pStyle w:val="Code"/>
      </w:pPr>
      <w:r>
        <w:t>&lt;xsd:element name="xmlFileAdapterExtension"&gt;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ref="xsf2:connectoid" minOccurs="0"/&gt;</w:t>
      </w:r>
    </w:p>
    <w:p w:rsidR="008B42D4" w:rsidRDefault="001819AE">
      <w:pPr>
        <w:pStyle w:val="Code"/>
      </w:pPr>
      <w:r>
        <w:t xml:space="preserve">    &lt;/xsd:sequence&gt;</w:t>
      </w:r>
    </w:p>
    <w:p w:rsidR="008B42D4" w:rsidRDefault="001819AE">
      <w:pPr>
        <w:pStyle w:val="Code"/>
      </w:pPr>
      <w:r>
        <w:t xml:space="preserve">    &lt;xsd:attri</w:t>
      </w:r>
      <w:r>
        <w:t>bute name="ref"</w:t>
      </w:r>
      <w:hyperlink w:anchor="Section_79d0d13de0e242fba3d91c930cb5cb28">
        <w:r>
          <w:rPr>
            <w:rStyle w:val="Hyperlink"/>
          </w:rPr>
          <w:t xml:space="preserve"> type="xsf:xdTitle"</w:t>
        </w:r>
      </w:hyperlink>
      <w:r>
        <w:t xml:space="preserve"> use="required"/&gt;</w:t>
      </w:r>
    </w:p>
    <w:p w:rsidR="008B42D4" w:rsidRDefault="001819AE">
      <w:pPr>
        <w:pStyle w:val="Code"/>
      </w:pPr>
      <w:r>
        <w:t xml:space="preserve">    &lt;xsd:attribute name="isRest"</w:t>
      </w:r>
      <w:hyperlink w:anchor="Section_ed2c77cdebde4c55acbd223179748d98">
        <w:r>
          <w:rPr>
            <w:rStyle w:val="Hyperlink"/>
          </w:rPr>
          <w:t xml:space="preserve"> type="xsf:xdYesNo"</w:t>
        </w:r>
      </w:hyperlink>
      <w:r>
        <w:t xml:space="preserve"> use="optional"/&gt;</w:t>
      </w:r>
    </w:p>
    <w:p w:rsidR="008B42D4" w:rsidRDefault="001819AE">
      <w:pPr>
        <w:pStyle w:val="Code"/>
      </w:pPr>
      <w:r>
        <w:t xml:space="preserve">    &lt;</w:t>
      </w:r>
      <w:r>
        <w:t>xsd:attributeGroup ref="xsf2:queryKeyFile"/&gt;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587" w:name="section_6587326d2f224114be54d0492c33a7fc"/>
      <w:bookmarkStart w:id="588" w:name="_Toc83915512"/>
      <w:r>
        <w:t>sharepointListAdapterExtension</w:t>
      </w:r>
      <w:bookmarkEnd w:id="587"/>
      <w:bookmarkEnd w:id="588"/>
      <w:r>
        <w:fldChar w:fldCharType="begin"/>
      </w:r>
      <w:r>
        <w:instrText xml:space="preserve"> XE "sharepointListAdapterExtension element" </w:instrText>
      </w:r>
      <w:r>
        <w:fldChar w:fldCharType="end"/>
      </w:r>
      <w:r>
        <w:fldChar w:fldCharType="begin"/>
      </w:r>
      <w:r>
        <w:instrText xml:space="preserve"> XE "Elements:form definition file (XSF2):sharepointListAdapterExtension" </w:instrText>
      </w:r>
      <w:r>
        <w:fldChar w:fldCharType="end"/>
      </w:r>
      <w:r>
        <w:fldChar w:fldCharType="begin"/>
      </w:r>
      <w:r>
        <w:instrText xml:space="preserve"> XE "Form definition f</w:instrText>
      </w:r>
      <w:r>
        <w:instrText xml:space="preserve">ile (XSF2):elements:sharepointListAdapterExtension" </w:instrText>
      </w:r>
      <w:r>
        <w:fldChar w:fldCharType="end"/>
      </w:r>
    </w:p>
    <w:p w:rsidR="008B42D4" w:rsidRDefault="001819AE">
      <w:r>
        <w:t xml:space="preserve">The </w:t>
      </w:r>
      <w:r>
        <w:rPr>
          <w:b/>
        </w:rPr>
        <w:t>sharepointListAdapterExtension</w:t>
      </w:r>
      <w:r>
        <w:t xml:space="preserve"> element specifies extended information for the </w:t>
      </w:r>
      <w:r>
        <w:rPr>
          <w:b/>
        </w:rPr>
        <w:t>sharepointListAdapter</w:t>
      </w:r>
      <w:r>
        <w:t xml:space="preserve"> element, as specified in section </w:t>
      </w:r>
      <w:hyperlink w:anchor="Section_0bb40630e4904b90a564b762408972f8" w:history="1">
        <w:r>
          <w:rPr>
            <w:rStyle w:val="Hyperlink"/>
          </w:rPr>
          <w:t>2.2.</w:t>
        </w:r>
        <w:r>
          <w:rPr>
            <w:rStyle w:val="Hyperlink"/>
          </w:rPr>
          <w:t>1.2.27</w:t>
        </w:r>
      </w:hyperlink>
      <w:r>
        <w: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6a2fa48a8c494502a49a381dc45e41d8">
              <w:r>
                <w:rPr>
                  <w:rStyle w:val="Hyperlink"/>
                </w:rPr>
                <w:t>dataConnections</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7db60e97c836403e86d8192770c62772">
              <w:r>
                <w:rPr>
                  <w:rStyle w:val="Hyperlink"/>
                </w:rPr>
                <w:t>connectoid</w:t>
              </w:r>
            </w:hyperlink>
          </w:p>
        </w:tc>
      </w:tr>
    </w:tbl>
    <w:p w:rsidR="008B42D4" w:rsidRDefault="001819AE">
      <w:r>
        <w:t xml:space="preserve">Attributes: </w:t>
      </w:r>
    </w:p>
    <w:p w:rsidR="008B42D4" w:rsidRDefault="001819AE">
      <w:r>
        <w:rPr>
          <w:b/>
        </w:rPr>
        <w:t xml:space="preserve">queryFile: </w:t>
      </w:r>
      <w:r>
        <w:t>This attribute MUST be ignored.</w:t>
      </w:r>
    </w:p>
    <w:p w:rsidR="008B42D4" w:rsidRDefault="001819AE">
      <w:r>
        <w:rPr>
          <w:b/>
        </w:rPr>
        <w:t xml:space="preserve">queryKey: </w:t>
      </w:r>
      <w:r>
        <w:t>This attribute MUST be ignored.</w:t>
      </w:r>
    </w:p>
    <w:p w:rsidR="008B42D4" w:rsidRDefault="001819AE">
      <w:r>
        <w:rPr>
          <w:b/>
        </w:rPr>
        <w:t xml:space="preserve">queryThisFormOnly: </w:t>
      </w:r>
      <w:r>
        <w:t xml:space="preserve">This attribute specifies whether the </w:t>
      </w:r>
      <w:hyperlink w:anchor="gt_04ce231e-214c-44fd-b7ba-7cc19eee79bf">
        <w:r>
          <w:rPr>
            <w:rStyle w:val="HyperlinkGreen"/>
            <w:b/>
          </w:rPr>
          <w:t>list</w:t>
        </w:r>
      </w:hyperlink>
      <w:r>
        <w:t xml:space="preserve"> </w:t>
      </w:r>
      <w:hyperlink w:anchor="gt_6e5219e9-4a21-400b-b91f-991b7215a543">
        <w:r>
          <w:rPr>
            <w:rStyle w:val="HyperlinkGreen"/>
            <w:b/>
          </w:rPr>
          <w:t>data adapter</w:t>
        </w:r>
      </w:hyperlink>
      <w:r>
        <w:t xml:space="preserve"> MUST query the l</w:t>
      </w:r>
      <w:r>
        <w:t xml:space="preserve">ist for values applicable only to the current </w:t>
      </w:r>
      <w:hyperlink w:anchor="gt_c7858bfa-d4d2-48a7-ac9c-d2e90fbe3590">
        <w:r>
          <w:rPr>
            <w:rStyle w:val="HyperlinkGreen"/>
            <w:b/>
          </w:rPr>
          <w:t>form</w:t>
        </w:r>
      </w:hyperlink>
      <w:r>
        <w:t>.</w:t>
      </w:r>
    </w:p>
    <w:p w:rsidR="008B42D4" w:rsidRDefault="001819AE">
      <w:r>
        <w:rPr>
          <w:b/>
        </w:rPr>
        <w:lastRenderedPageBreak/>
        <w:t xml:space="preserve">ref: </w:t>
      </w:r>
      <w:r>
        <w:t xml:space="preserve">This attribute specifies the associated </w:t>
      </w:r>
      <w:r>
        <w:rPr>
          <w:b/>
        </w:rPr>
        <w:t xml:space="preserve">sharepointListAdapter </w:t>
      </w:r>
      <w:r>
        <w:t xml:space="preserve">element that is being extended. The specified value SHOULD match the value </w:t>
      </w:r>
      <w:r>
        <w:t xml:space="preserve">specified by the </w:t>
      </w:r>
      <w:r>
        <w:rPr>
          <w:b/>
        </w:rPr>
        <w:t>name</w:t>
      </w:r>
      <w:r>
        <w:t xml:space="preserve"> attribute of the corresponding </w:t>
      </w:r>
      <w:r>
        <w:rPr>
          <w:b/>
        </w:rPr>
        <w:t xml:space="preserve">sharepointListAdapter </w:t>
      </w:r>
      <w:r>
        <w:t>element.</w:t>
      </w:r>
    </w:p>
    <w:p w:rsidR="008B42D4" w:rsidRDefault="001819AE">
      <w:r>
        <w:rPr>
          <w:b/>
        </w:rPr>
        <w:t xml:space="preserve">sharepointWebGuid: </w:t>
      </w:r>
      <w:r>
        <w:t>This attribute MUST be ignored.</w:t>
      </w:r>
    </w:p>
    <w:p w:rsidR="008B42D4" w:rsidRDefault="001819AE">
      <w:r>
        <w:t>The following W3C XML Schema (</w:t>
      </w:r>
      <w:hyperlink r:id="rId309">
        <w:r>
          <w:rPr>
            <w:rStyle w:val="Hyperlink"/>
          </w:rPr>
          <w:t>[XMLSCHEMA1]</w:t>
        </w:r>
      </w:hyperlink>
      <w:r>
        <w:t xml:space="preserve"> section 2.1) </w:t>
      </w:r>
      <w:r>
        <w:t>fragment specifies the contents of this element.</w:t>
      </w:r>
    </w:p>
    <w:p w:rsidR="008B42D4" w:rsidRDefault="001819AE">
      <w:pPr>
        <w:pStyle w:val="Code"/>
      </w:pPr>
      <w:r>
        <w:t>&lt;xsd:element name="sharepointListAdapterExtension"&gt;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ref="xsf2:connectoid" minOccurs="0"/&gt;</w:t>
      </w:r>
    </w:p>
    <w:p w:rsidR="008B42D4" w:rsidRDefault="001819AE">
      <w:pPr>
        <w:pStyle w:val="Code"/>
      </w:pPr>
      <w:r>
        <w:t xml:space="preserve">    &lt;/xsd:sequence&gt;</w:t>
      </w:r>
    </w:p>
    <w:p w:rsidR="008B42D4" w:rsidRDefault="001819AE">
      <w:pPr>
        <w:pStyle w:val="Code"/>
      </w:pPr>
      <w:r>
        <w:t xml:space="preserve">    &lt;xsd:attribute name="ref"</w:t>
      </w:r>
      <w:hyperlink w:anchor="Section_79d0d13de0e242fba3d91c930cb5cb28">
        <w:r>
          <w:rPr>
            <w:rStyle w:val="Hyperlink"/>
          </w:rPr>
          <w:t xml:space="preserve"> type="xsf:xdTitle"</w:t>
        </w:r>
      </w:hyperlink>
      <w:r>
        <w:t xml:space="preserve"> use="required"/&gt;</w:t>
      </w:r>
    </w:p>
    <w:p w:rsidR="008B42D4" w:rsidRDefault="001819AE">
      <w:pPr>
        <w:pStyle w:val="Code"/>
      </w:pPr>
      <w:r>
        <w:t xml:space="preserve">    &lt;xsd:attribute name="queryThisFormOnly"</w:t>
      </w:r>
      <w:hyperlink w:anchor="Section_ed2c77cdebde4c55acbd223179748d98">
        <w:r>
          <w:rPr>
            <w:rStyle w:val="Hyperlink"/>
          </w:rPr>
          <w:t xml:space="preserve"> type="xsf:xdYesNo"</w:t>
        </w:r>
      </w:hyperlink>
      <w:r>
        <w:t xml:space="preserve"> use="optional" default="no"/&gt;</w:t>
      </w:r>
    </w:p>
    <w:p w:rsidR="008B42D4" w:rsidRDefault="001819AE">
      <w:pPr>
        <w:pStyle w:val="Code"/>
      </w:pPr>
      <w:r>
        <w:t xml:space="preserve">  </w:t>
      </w:r>
      <w:r>
        <w:t xml:space="preserve">  &lt;xsd:attribute name="sharepointWebGuid" type="xsd:string" use="optional"/&gt;</w:t>
      </w:r>
    </w:p>
    <w:p w:rsidR="008B42D4" w:rsidRDefault="001819AE">
      <w:pPr>
        <w:pStyle w:val="Code"/>
      </w:pPr>
      <w:r>
        <w:t xml:space="preserve">    &lt;xsd:attributeGroup ref="xsf2:queryKeyFile"/&gt;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589" w:name="section_ec3ee1c2dd594cca887fd35b67b04b31"/>
      <w:bookmarkStart w:id="590" w:name="_Toc83915513"/>
      <w:r>
        <w:t>sendByMail</w:t>
      </w:r>
      <w:bookmarkEnd w:id="589"/>
      <w:bookmarkEnd w:id="590"/>
      <w:r>
        <w:fldChar w:fldCharType="begin"/>
      </w:r>
      <w:r>
        <w:instrText xml:space="preserve"> XE "sendByMail element" </w:instrText>
      </w:r>
      <w:r>
        <w:fldChar w:fldCharType="end"/>
      </w:r>
      <w:r>
        <w:fldChar w:fldCharType="begin"/>
      </w:r>
      <w:r>
        <w:instrText xml:space="preserve"> XE "Elements:form definition file (XSF2):sendByMail" </w:instrText>
      </w:r>
      <w:r>
        <w:fldChar w:fldCharType="end"/>
      </w:r>
      <w:r>
        <w:fldChar w:fldCharType="begin"/>
      </w:r>
      <w:r>
        <w:instrText xml:space="preserve"> XE "Form definition file (XSF2):elements:sendByMail" </w:instrText>
      </w:r>
      <w:r>
        <w:fldChar w:fldCharType="end"/>
      </w:r>
    </w:p>
    <w:p w:rsidR="008B42D4" w:rsidRDefault="001819AE">
      <w:r>
        <w:t xml:space="preserve">The </w:t>
      </w:r>
      <w:r>
        <w:rPr>
          <w:b/>
        </w:rPr>
        <w:t>sendByMail</w:t>
      </w:r>
      <w:r>
        <w:t xml:space="preserve"> element specifies whether the </w:t>
      </w:r>
      <w:hyperlink w:anchor="gt_b320841e-18ad-4661-9a11-7bd8afacd45c">
        <w:r>
          <w:rPr>
            <w:rStyle w:val="HyperlinkGreen"/>
            <w:b/>
          </w:rPr>
          <w:t>form file</w:t>
        </w:r>
      </w:hyperlink>
      <w:r>
        <w:t xml:space="preserve"> or </w:t>
      </w:r>
      <w:hyperlink w:anchor="gt_2024af9c-9fcc-4e6d-b34a-14bfe53b62ca">
        <w:r>
          <w:rPr>
            <w:rStyle w:val="HyperlinkGreen"/>
            <w:b/>
          </w:rPr>
          <w:t>form template</w:t>
        </w:r>
      </w:hyperlink>
      <w:r>
        <w:t xml:space="preserve"> is </w:t>
      </w:r>
      <w:r>
        <w:t xml:space="preserve">attached to the e-mail generated by the e-mail </w:t>
      </w:r>
      <w:hyperlink w:anchor="gt_6e5219e9-4a21-400b-b91f-991b7215a543">
        <w:r>
          <w:rPr>
            <w:rStyle w:val="HyperlinkGreen"/>
            <w:b/>
          </w:rPr>
          <w:t>data adapter</w:t>
        </w:r>
      </w:hyperlink>
      <w:r>
        <w:t xml:space="preserve"> as a control-specific </w:t>
      </w:r>
      <w:hyperlink w:anchor="gt_8a06dbed-3a9b-42c0-a719-d769f2eb605b">
        <w:r>
          <w:rPr>
            <w:rStyle w:val="HyperlinkGreen"/>
            <w:b/>
          </w:rPr>
          <w:t>MIME type</w:t>
        </w:r>
      </w:hyperlink>
      <w:r>
        <w: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b055c55f07ca465f82f569c0b2995874">
              <w:r>
                <w:rPr>
                  <w:rStyle w:val="Hyperlink"/>
                </w:rPr>
                <w:t>solutionDefinition</w:t>
              </w:r>
            </w:hyperlink>
          </w:p>
        </w:tc>
      </w:tr>
    </w:tbl>
    <w:p w:rsidR="008B42D4" w:rsidRDefault="001819AE">
      <w:r>
        <w:t xml:space="preserve">Attributes: </w:t>
      </w:r>
    </w:p>
    <w:p w:rsidR="008B42D4" w:rsidRDefault="001819AE">
      <w:r>
        <w:rPr>
          <w:b/>
        </w:rPr>
        <w:t xml:space="preserve">disableEmailForms: </w:t>
      </w:r>
      <w:r>
        <w:t>This attribute specifies the MIME type of the attached form file or form template. This attribute MUST have one of the following values:</w:t>
      </w:r>
    </w:p>
    <w:p w:rsidR="008B42D4" w:rsidRDefault="001819AE">
      <w:pPr>
        <w:pStyle w:val="ListParagraph"/>
        <w:numPr>
          <w:ilvl w:val="0"/>
          <w:numId w:val="78"/>
        </w:numPr>
      </w:pPr>
      <w:r>
        <w:rPr>
          <w:b/>
        </w:rPr>
        <w:t>no</w:t>
      </w:r>
      <w:r>
        <w:t xml:space="preserve">: A form file MUST be </w:t>
      </w:r>
      <w:r>
        <w:t>attached as "application/x-microsoft-InfoPathForm" MIME type and a form template MUST be attached as an "application/x-microsoft-InfoPathFormTemplate" MIME Type.</w:t>
      </w:r>
    </w:p>
    <w:p w:rsidR="008B42D4" w:rsidRDefault="001819AE">
      <w:pPr>
        <w:pStyle w:val="ListParagraph"/>
        <w:numPr>
          <w:ilvl w:val="0"/>
          <w:numId w:val="78"/>
        </w:numPr>
      </w:pPr>
      <w:r>
        <w:rPr>
          <w:b/>
        </w:rPr>
        <w:t>yes:</w:t>
      </w:r>
      <w:r>
        <w:t xml:space="preserve"> A form file or form template MUST be attached as a "text/xml" MIME type.</w:t>
      </w:r>
    </w:p>
    <w:p w:rsidR="008B42D4" w:rsidRDefault="001819AE">
      <w:r>
        <w:t>If this attribut</w:t>
      </w:r>
      <w:r>
        <w:t xml:space="preserve">e is not present, its value MUST be interpreted as "no". </w:t>
      </w:r>
    </w:p>
    <w:p w:rsidR="008B42D4" w:rsidRDefault="001819AE">
      <w:r>
        <w:rPr>
          <w:b/>
        </w:rPr>
        <w:t xml:space="preserve">emailAttachmentType: </w:t>
      </w:r>
      <w:r>
        <w:t>This attribute MUST be ignored.</w:t>
      </w:r>
    </w:p>
    <w:p w:rsidR="008B42D4" w:rsidRDefault="001819AE">
      <w:r>
        <w:t>The following W3C XML Schema (</w:t>
      </w:r>
      <w:hyperlink r:id="rId310">
        <w:r>
          <w:rPr>
            <w:rStyle w:val="Hyperlink"/>
          </w:rPr>
          <w:t>[XMLSCHEMA1]</w:t>
        </w:r>
      </w:hyperlink>
      <w:r>
        <w:t xml:space="preserve"> section 2.1) fragment specifies the c</w:t>
      </w:r>
      <w:r>
        <w:t>ontents of this element.</w:t>
      </w:r>
    </w:p>
    <w:p w:rsidR="008B42D4" w:rsidRDefault="001819AE">
      <w:pPr>
        <w:pStyle w:val="Code"/>
      </w:pPr>
      <w:r>
        <w:t>&lt;xsd:element name="sendByMail"&gt;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&lt;xsd:attribute name="emailAttachmentType"</w:t>
      </w:r>
      <w:hyperlink w:anchor="Section_a75af73fb60b49249d7b575384daf7c8">
        <w:r>
          <w:rPr>
            <w:rStyle w:val="Hyperlink"/>
          </w:rPr>
          <w:t xml:space="preserve"> type="xsf2.2.2.1.2:emailAttachmentType"</w:t>
        </w:r>
      </w:hyperlink>
      <w:r>
        <w:t xml:space="preserve"> use="optional"/&gt;</w:t>
      </w:r>
    </w:p>
    <w:p w:rsidR="008B42D4" w:rsidRDefault="001819AE">
      <w:pPr>
        <w:pStyle w:val="Code"/>
      </w:pPr>
      <w:r>
        <w:t xml:space="preserve">    &lt;xsd:attribute name="disableEmailForms"</w:t>
      </w:r>
      <w:hyperlink w:anchor="Section_ed2c77cdebde4c55acbd223179748d98">
        <w:r>
          <w:rPr>
            <w:rStyle w:val="Hyperlink"/>
          </w:rPr>
          <w:t xml:space="preserve"> type="xsf:xdYesNo"</w:t>
        </w:r>
      </w:hyperlink>
      <w:r>
        <w:t xml:space="preserve"> use="optional"/&gt;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591" w:name="section_1f3124fd778f4b0ca6950565b7789b58"/>
      <w:bookmarkStart w:id="592" w:name="_Toc83915514"/>
      <w:r>
        <w:t>warnings</w:t>
      </w:r>
      <w:bookmarkEnd w:id="591"/>
      <w:bookmarkEnd w:id="592"/>
      <w:r>
        <w:fldChar w:fldCharType="begin"/>
      </w:r>
      <w:r>
        <w:instrText xml:space="preserve"> XE "warnings element" </w:instrText>
      </w:r>
      <w:r>
        <w:fldChar w:fldCharType="end"/>
      </w:r>
      <w:r>
        <w:fldChar w:fldCharType="begin"/>
      </w:r>
      <w:r>
        <w:instrText xml:space="preserve"> XE "Elements:form definit</w:instrText>
      </w:r>
      <w:r>
        <w:instrText xml:space="preserve">ion file (XSF2):warnings" </w:instrText>
      </w:r>
      <w:r>
        <w:fldChar w:fldCharType="end"/>
      </w:r>
      <w:r>
        <w:fldChar w:fldCharType="begin"/>
      </w:r>
      <w:r>
        <w:instrText xml:space="preserve"> XE "Form definition file (XSF2):elements:warnings" </w:instrText>
      </w:r>
      <w:r>
        <w:fldChar w:fldCharType="end"/>
      </w:r>
    </w:p>
    <w:p w:rsidR="008B42D4" w:rsidRDefault="001819AE">
      <w:r>
        <w:lastRenderedPageBreak/>
        <w:t xml:space="preserve">The </w:t>
      </w:r>
      <w:r>
        <w:rPr>
          <w:b/>
        </w:rPr>
        <w:t>warnings</w:t>
      </w:r>
      <w:r>
        <w:t xml:space="preserve"> element MUST be ignored.</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b055c55f07ca465f82f569c0b2995874">
              <w:r>
                <w:rPr>
                  <w:rStyle w:val="Hyperlink"/>
                </w:rPr>
                <w:t>solutionDefinition</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818049d42d3a439592425f681194ba13">
              <w:r>
                <w:rPr>
                  <w:rStyle w:val="Hyperlink"/>
                </w:rPr>
                <w:t>warning</w:t>
              </w:r>
            </w:hyperlink>
          </w:p>
        </w:tc>
      </w:tr>
    </w:tbl>
    <w:p w:rsidR="008B42D4" w:rsidRDefault="008B42D4"/>
    <w:p w:rsidR="008B42D4" w:rsidRDefault="001819AE">
      <w:r>
        <w:t>The following W3C XML Schema (</w:t>
      </w:r>
      <w:hyperlink r:id="rId311">
        <w:r>
          <w:rPr>
            <w:rStyle w:val="Hyperlink"/>
          </w:rPr>
          <w:t>[XMLSCHEMA1]</w:t>
        </w:r>
      </w:hyperlink>
      <w:r>
        <w:t xml:space="preserve"> section 2.1) fragment specifies the contents of this element.</w:t>
      </w:r>
    </w:p>
    <w:p w:rsidR="008B42D4" w:rsidRDefault="001819AE">
      <w:pPr>
        <w:pStyle w:val="Code"/>
      </w:pPr>
      <w:r>
        <w:t>&lt;xsd:element na</w:t>
      </w:r>
      <w:r>
        <w:t>me="warnings"&gt;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ref="xsf2:warning" maxOccurs="unbounded" minOccurs="0"/&gt;</w:t>
      </w:r>
    </w:p>
    <w:p w:rsidR="008B42D4" w:rsidRDefault="001819AE">
      <w:pPr>
        <w:pStyle w:val="Code"/>
      </w:pPr>
      <w:r>
        <w:t xml:space="preserve">    &lt;/xsd:sequence&gt;</w:t>
      </w:r>
    </w:p>
    <w:p w:rsidR="008B42D4" w:rsidRDefault="001819AE">
      <w:pPr>
        <w:pStyle w:val="Code"/>
      </w:pPr>
      <w:r>
        <w:t xml:space="preserve">    &lt;xsd:anyAttribute processContents="skip"/&gt;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593" w:name="section_818049d42d3a439592425f681194ba13"/>
      <w:bookmarkStart w:id="594" w:name="_Toc83915515"/>
      <w:r>
        <w:t>warning</w:t>
      </w:r>
      <w:bookmarkEnd w:id="593"/>
      <w:bookmarkEnd w:id="594"/>
      <w:r>
        <w:fldChar w:fldCharType="begin"/>
      </w:r>
      <w:r>
        <w:instrText xml:space="preserve"> XE "warning element" </w:instrText>
      </w:r>
      <w:r>
        <w:fldChar w:fldCharType="end"/>
      </w:r>
      <w:r>
        <w:fldChar w:fldCharType="begin"/>
      </w:r>
      <w:r>
        <w:instrText xml:space="preserve"> XE "Elements:form definition file (XSF2):warning" </w:instrText>
      </w:r>
      <w:r>
        <w:fldChar w:fldCharType="end"/>
      </w:r>
      <w:r>
        <w:fldChar w:fldCharType="begin"/>
      </w:r>
      <w:r>
        <w:instrText xml:space="preserve"> XE "Form definition file (XSF2):elements:warning" </w:instrText>
      </w:r>
      <w:r>
        <w:fldChar w:fldCharType="end"/>
      </w:r>
    </w:p>
    <w:p w:rsidR="008B42D4" w:rsidRDefault="001819AE">
      <w:r>
        <w:t xml:space="preserve">The </w:t>
      </w:r>
      <w:r>
        <w:rPr>
          <w:b/>
        </w:rPr>
        <w:t>warning</w:t>
      </w:r>
      <w:r>
        <w:t xml:space="preserve"> element MUST be ignored.</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1f3124fd778f4b0ca6950565b7789b58">
              <w:r>
                <w:rPr>
                  <w:rStyle w:val="Hyperlink"/>
                </w:rPr>
                <w:t>warning</w:t>
              </w:r>
              <w:r>
                <w:rPr>
                  <w:rStyle w:val="Hyperlink"/>
                </w:rPr>
                <w:t>s</w:t>
              </w:r>
            </w:hyperlink>
          </w:p>
        </w:tc>
      </w:tr>
    </w:tbl>
    <w:p w:rsidR="008B42D4" w:rsidRDefault="001819AE">
      <w:r>
        <w:t xml:space="preserve">Attributes: </w:t>
      </w:r>
    </w:p>
    <w:p w:rsidR="008B42D4" w:rsidRDefault="001819AE">
      <w:r>
        <w:rPr>
          <w:b/>
        </w:rPr>
        <w:t xml:space="preserve">hidden: </w:t>
      </w:r>
      <w:r>
        <w:t>This attribute MUST be ignored.</w:t>
      </w:r>
    </w:p>
    <w:p w:rsidR="008B42D4" w:rsidRDefault="001819AE">
      <w:r>
        <w:rPr>
          <w:b/>
        </w:rPr>
        <w:t xml:space="preserve">source: </w:t>
      </w:r>
      <w:r>
        <w:t>This attribute MUST be ignored.</w:t>
      </w:r>
    </w:p>
    <w:p w:rsidR="008B42D4" w:rsidRDefault="001819AE">
      <w:r>
        <w:t>The following W3C XML Schema (</w:t>
      </w:r>
      <w:hyperlink r:id="rId312">
        <w:r>
          <w:rPr>
            <w:rStyle w:val="Hyperlink"/>
          </w:rPr>
          <w:t>[XMLSCHEMA1]</w:t>
        </w:r>
      </w:hyperlink>
      <w:r>
        <w:t xml:space="preserve"> section 2.1) fragment specifies the contents of this</w:t>
      </w:r>
      <w:r>
        <w:t xml:space="preserve"> element.</w:t>
      </w:r>
    </w:p>
    <w:p w:rsidR="008B42D4" w:rsidRDefault="001819AE">
      <w:pPr>
        <w:pStyle w:val="Code"/>
      </w:pPr>
      <w:r>
        <w:t>&lt;xsd:element name="warning"&gt;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&lt;xsd:attribute name="source" type="xsd:string" use="required"/&gt;</w:t>
      </w:r>
    </w:p>
    <w:p w:rsidR="008B42D4" w:rsidRDefault="001819AE">
      <w:pPr>
        <w:pStyle w:val="Code"/>
      </w:pPr>
      <w:r>
        <w:t xml:space="preserve">    &lt;xsd:attribute name="hidden"</w:t>
      </w:r>
      <w:hyperlink w:anchor="Section_ed2c77cdebde4c55acbd223179748d98">
        <w:r>
          <w:rPr>
            <w:rStyle w:val="Hyperlink"/>
          </w:rPr>
          <w:t xml:space="preserve"> type="xsf:xdYesNo"</w:t>
        </w:r>
      </w:hyperlink>
      <w:r>
        <w:t xml:space="preserve"> use="optional" default="no"/&gt;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595" w:name="section_a60d2e61c39347e0b634bceacb9f7ac6"/>
      <w:bookmarkStart w:id="596" w:name="_Toc83915516"/>
      <w:r>
        <w:t>viewsExtension</w:t>
      </w:r>
      <w:bookmarkEnd w:id="595"/>
      <w:bookmarkEnd w:id="596"/>
      <w:r>
        <w:fldChar w:fldCharType="begin"/>
      </w:r>
      <w:r>
        <w:instrText xml:space="preserve"> XE "viewsExtension element" </w:instrText>
      </w:r>
      <w:r>
        <w:fldChar w:fldCharType="end"/>
      </w:r>
      <w:r>
        <w:fldChar w:fldCharType="begin"/>
      </w:r>
      <w:r>
        <w:instrText xml:space="preserve"> XE "Elements:form definition file (XSF2):viewsExtension" </w:instrText>
      </w:r>
      <w:r>
        <w:fldChar w:fldCharType="end"/>
      </w:r>
      <w:r>
        <w:fldChar w:fldCharType="begin"/>
      </w:r>
      <w:r>
        <w:instrText xml:space="preserve"> XE "Form definition file (XSF2):elements:viewsExtension" </w:instrText>
      </w:r>
      <w:r>
        <w:fldChar w:fldCharType="end"/>
      </w:r>
    </w:p>
    <w:p w:rsidR="008B42D4" w:rsidRDefault="001819AE">
      <w:r>
        <w:lastRenderedPageBreak/>
        <w:t xml:space="preserve">The </w:t>
      </w:r>
      <w:r>
        <w:rPr>
          <w:b/>
        </w:rPr>
        <w:t>viewsExtension</w:t>
      </w:r>
      <w:r>
        <w:t xml:space="preserve"> element contains extended information for the </w:t>
      </w:r>
      <w:hyperlink w:anchor="gt_07bd946b-cc1f-4b1c-8dad-855d7a5f26cd">
        <w:r>
          <w:rPr>
            <w:rStyle w:val="HyperlinkGreen"/>
            <w:b/>
          </w:rPr>
          <w:t>form views</w:t>
        </w:r>
      </w:hyperlink>
      <w:r>
        <w:t xml:space="preserve"> in this </w:t>
      </w:r>
      <w:hyperlink w:anchor="gt_2024af9c-9fcc-4e6d-b34a-14bfe53b62ca">
        <w:r>
          <w:rPr>
            <w:rStyle w:val="HyperlinkGreen"/>
            <w:b/>
          </w:rPr>
          <w:t>form template</w:t>
        </w:r>
      </w:hyperlink>
      <w:r>
        <w: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b055c55f07ca465f82f569c0b2995874">
              <w:r>
                <w:rPr>
                  <w:rStyle w:val="Hyperlink"/>
                </w:rPr>
                <w:t>solutionDefinition</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88c0c160ef364786a46a3291a037cff1">
              <w:r>
                <w:rPr>
                  <w:rStyle w:val="Hyperlink"/>
                </w:rPr>
                <w:t>viewExtension</w:t>
              </w:r>
            </w:hyperlink>
          </w:p>
        </w:tc>
      </w:tr>
    </w:tbl>
    <w:p w:rsidR="008B42D4" w:rsidRDefault="008B42D4"/>
    <w:p w:rsidR="008B42D4" w:rsidRDefault="001819AE">
      <w:r>
        <w:t>The following W3C XML Schema (</w:t>
      </w:r>
      <w:hyperlink r:id="rId313">
        <w:r>
          <w:rPr>
            <w:rStyle w:val="Hyperlink"/>
          </w:rPr>
          <w:t>[XMLSCHEMA1]</w:t>
        </w:r>
      </w:hyperlink>
      <w:r>
        <w:t xml:space="preserve"> section 2.1) fragment specifies the contents of this element.</w:t>
      </w:r>
    </w:p>
    <w:p w:rsidR="008B42D4" w:rsidRDefault="001819AE">
      <w:pPr>
        <w:pStyle w:val="Code"/>
      </w:pPr>
      <w:r>
        <w:t>&lt;xsd:element name="viewsExtension"&gt;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ref="xsf2:viewExtension" minOccurs="0" maxOccurs="unbounded"/&gt;</w:t>
      </w:r>
    </w:p>
    <w:p w:rsidR="008B42D4" w:rsidRDefault="001819AE">
      <w:pPr>
        <w:pStyle w:val="Code"/>
      </w:pPr>
      <w:r>
        <w:t xml:space="preserve">    &lt;/xsd:sequence&gt;</w:t>
      </w:r>
    </w:p>
    <w:p w:rsidR="008B42D4" w:rsidRDefault="001819AE">
      <w:pPr>
        <w:pStyle w:val="Code"/>
      </w:pPr>
      <w:r>
        <w:t xml:space="preserve">  &lt;/</w:t>
      </w:r>
      <w:r>
        <w:t>xsd:complexType&gt;</w:t>
      </w:r>
    </w:p>
    <w:p w:rsidR="008B42D4" w:rsidRDefault="001819AE">
      <w:pPr>
        <w:pStyle w:val="Code"/>
      </w:pPr>
      <w:r>
        <w:t>&lt;/xsd:element&gt;</w:t>
      </w:r>
    </w:p>
    <w:p w:rsidR="008B42D4" w:rsidRDefault="001819AE">
      <w:pPr>
        <w:pStyle w:val="Heading5"/>
      </w:pPr>
      <w:bookmarkStart w:id="597" w:name="section_88c0c160ef364786a46a3291a037cff1"/>
      <w:bookmarkStart w:id="598" w:name="_Toc83915517"/>
      <w:r>
        <w:t>viewExtension</w:t>
      </w:r>
      <w:bookmarkEnd w:id="597"/>
      <w:bookmarkEnd w:id="598"/>
      <w:r>
        <w:fldChar w:fldCharType="begin"/>
      </w:r>
      <w:r>
        <w:instrText xml:space="preserve"> XE "viewExtension element" </w:instrText>
      </w:r>
      <w:r>
        <w:fldChar w:fldCharType="end"/>
      </w:r>
      <w:r>
        <w:fldChar w:fldCharType="begin"/>
      </w:r>
      <w:r>
        <w:instrText xml:space="preserve"> XE "Elements:form definition file (XSF2):viewExtension" </w:instrText>
      </w:r>
      <w:r>
        <w:fldChar w:fldCharType="end"/>
      </w:r>
      <w:r>
        <w:fldChar w:fldCharType="begin"/>
      </w:r>
      <w:r>
        <w:instrText xml:space="preserve"> XE "Form definition file (XSF2):elements:viewExtension" </w:instrText>
      </w:r>
      <w:r>
        <w:fldChar w:fldCharType="end"/>
      </w:r>
    </w:p>
    <w:p w:rsidR="008B42D4" w:rsidRDefault="001819AE">
      <w:r>
        <w:t xml:space="preserve">The </w:t>
      </w:r>
      <w:r>
        <w:rPr>
          <w:b/>
        </w:rPr>
        <w:t>viewExtension</w:t>
      </w:r>
      <w:r>
        <w:t xml:space="preserve"> element specifies extended information for t</w:t>
      </w:r>
      <w:r>
        <w:t xml:space="preserve">he </w:t>
      </w:r>
      <w:r>
        <w:rPr>
          <w:b/>
        </w:rPr>
        <w:t>view</w:t>
      </w:r>
      <w:r>
        <w:t xml:space="preserve"> element, as specified in section </w:t>
      </w:r>
      <w:hyperlink w:anchor="Section_d3171aca42684bc396136d635d6cd749" w:history="1">
        <w:r>
          <w:rPr>
            <w:rStyle w:val="Hyperlink"/>
          </w:rPr>
          <w:t>2.2.1.2.104</w:t>
        </w:r>
      </w:hyperlink>
      <w:r>
        <w: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a60d2e61c39347e0b634bceacb9f7ac6">
              <w:r>
                <w:rPr>
                  <w:rStyle w:val="Hyperlink"/>
                </w:rPr>
                <w:t>viewsExtension</w:t>
              </w:r>
            </w:hyperlink>
          </w:p>
        </w:tc>
      </w:tr>
    </w:tbl>
    <w:p w:rsidR="008B42D4" w:rsidRDefault="008B42D4"/>
    <w:tbl>
      <w:tblPr>
        <w:tblStyle w:val="Table-ShadedHeader"/>
        <w:tblW w:w="0" w:type="auto"/>
        <w:tblLook w:val="04A0" w:firstRow="1" w:lastRow="0" w:firstColumn="1" w:lastColumn="0" w:noHBand="0" w:noVBand="1"/>
      </w:tblPr>
      <w:tblGrid>
        <w:gridCol w:w="1809"/>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3449c7d774c6431c800995662efdd244">
              <w:r>
                <w:rPr>
                  <w:rStyle w:val="Hyperlink"/>
                </w:rPr>
                <w:t>xmlToEditExtension</w:t>
              </w:r>
            </w:hyperlink>
          </w:p>
        </w:tc>
      </w:tr>
    </w:tbl>
    <w:p w:rsidR="008B42D4" w:rsidRDefault="001819AE">
      <w:r>
        <w:t xml:space="preserve">Attributes: </w:t>
      </w:r>
    </w:p>
    <w:p w:rsidR="008B42D4" w:rsidRDefault="001819AE">
      <w:r>
        <w:rPr>
          <w:b/>
        </w:rPr>
        <w:t xml:space="preserve">clientOnly: </w:t>
      </w:r>
      <w:r>
        <w:t xml:space="preserve">This attribute specifies whether the </w:t>
      </w:r>
      <w:hyperlink w:anchor="gt_07bd946b-cc1f-4b1c-8dad-855d7a5f26cd">
        <w:r>
          <w:rPr>
            <w:rStyle w:val="HyperlinkGreen"/>
            <w:b/>
          </w:rPr>
          <w:t>form view</w:t>
        </w:r>
      </w:hyperlink>
      <w:r>
        <w:t xml:space="preserve"> contains features that are not compatible</w:t>
      </w:r>
      <w:r>
        <w:t xml:space="preserve"> with the protocol server. If this attribute is "yes", the form view MUST NOT be rendered and MUST NOT be present in the menu of form views. If this attribute is not present, its value MUST be interpreted as "no".</w:t>
      </w:r>
    </w:p>
    <w:p w:rsidR="008B42D4" w:rsidRDefault="001819AE">
      <w:r>
        <w:rPr>
          <w:b/>
        </w:rPr>
        <w:t xml:space="preserve">designMode: </w:t>
      </w:r>
      <w:r>
        <w:t>This attribute MUST be ignored</w:t>
      </w:r>
      <w:r>
        <w:t>.</w:t>
      </w:r>
    </w:p>
    <w:p w:rsidR="008B42D4" w:rsidRDefault="001819AE">
      <w:r>
        <w:rPr>
          <w:b/>
        </w:rPr>
        <w:t xml:space="preserve">readOnly: </w:t>
      </w:r>
      <w:r>
        <w:t xml:space="preserve">This attribute MUST be ignored. </w:t>
      </w:r>
    </w:p>
    <w:p w:rsidR="008B42D4" w:rsidRDefault="001819AE">
      <w:r>
        <w:rPr>
          <w:b/>
        </w:rPr>
        <w:t xml:space="preserve">ref: </w:t>
      </w:r>
      <w:r>
        <w:t xml:space="preserve">This attribute specifies the name of the corresponding form view and MUST match the </w:t>
      </w:r>
      <w:r>
        <w:rPr>
          <w:b/>
        </w:rPr>
        <w:t>name</w:t>
      </w:r>
      <w:r>
        <w:t xml:space="preserve"> attribute of the corresponding </w:t>
      </w:r>
      <w:r>
        <w:rPr>
          <w:b/>
        </w:rPr>
        <w:t>view</w:t>
      </w:r>
      <w:r>
        <w:t xml:space="preserve"> element.</w:t>
      </w:r>
    </w:p>
    <w:p w:rsidR="008B42D4" w:rsidRDefault="001819AE">
      <w:r>
        <w:lastRenderedPageBreak/>
        <w:t>The following W3C XML Schema (</w:t>
      </w:r>
      <w:hyperlink r:id="rId314">
        <w:r>
          <w:rPr>
            <w:rStyle w:val="Hyperlink"/>
          </w:rPr>
          <w:t>[XMLSCHEMA1]</w:t>
        </w:r>
      </w:hyperlink>
      <w:r>
        <w:t xml:space="preserve"> section 2.1) fragment specifies the contents of this element.</w:t>
      </w:r>
    </w:p>
    <w:p w:rsidR="008B42D4" w:rsidRDefault="001819AE">
      <w:pPr>
        <w:pStyle w:val="Code"/>
      </w:pPr>
      <w:r>
        <w:t>&lt;xsd:element name="viewExtension"&gt;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w:t>
      </w:r>
      <w:r>
        <w:t>xsd:element ref="xsf2:xmlToEditExtension" minOccurs="0" maxOccurs="unbounded"/&gt;</w:t>
      </w:r>
    </w:p>
    <w:p w:rsidR="008B42D4" w:rsidRDefault="001819AE">
      <w:pPr>
        <w:pStyle w:val="Code"/>
      </w:pPr>
      <w:r>
        <w:t xml:space="preserve">    &lt;/xsd:sequence&gt;</w:t>
      </w:r>
    </w:p>
    <w:p w:rsidR="008B42D4" w:rsidRDefault="001819AE">
      <w:pPr>
        <w:pStyle w:val="Code"/>
      </w:pPr>
      <w:r>
        <w:t xml:space="preserve">    &lt;xsd:attribute name="ref"</w:t>
      </w:r>
      <w:hyperlink w:anchor="Section_79d0d13de0e242fba3d91c930cb5cb28">
        <w:r>
          <w:rPr>
            <w:rStyle w:val="Hyperlink"/>
          </w:rPr>
          <w:t xml:space="preserve"> type="xsf:xdTitle"</w:t>
        </w:r>
      </w:hyperlink>
      <w:r>
        <w:t xml:space="preserve"> use="required"/&gt;</w:t>
      </w:r>
    </w:p>
    <w:p w:rsidR="008B42D4" w:rsidRDefault="001819AE">
      <w:pPr>
        <w:pStyle w:val="Code"/>
      </w:pPr>
      <w:r>
        <w:t xml:space="preserve">    &lt;xsd:attribute name="de</w:t>
      </w:r>
      <w:r>
        <w:t>signMode" type="xsd:string" use="optional"/&gt;</w:t>
      </w:r>
    </w:p>
    <w:p w:rsidR="008B42D4" w:rsidRDefault="001819AE">
      <w:pPr>
        <w:pStyle w:val="Code"/>
      </w:pPr>
      <w:r>
        <w:t xml:space="preserve">    &lt;xsd:attribute name="readOnly"</w:t>
      </w:r>
      <w:hyperlink w:anchor="Section_ed2c77cdebde4c55acbd223179748d98">
        <w:r>
          <w:rPr>
            <w:rStyle w:val="Hyperlink"/>
          </w:rPr>
          <w:t xml:space="preserve"> type="xsf:xdYesNo"</w:t>
        </w:r>
      </w:hyperlink>
      <w:r>
        <w:t xml:space="preserve"> use="optional"/&gt;</w:t>
      </w:r>
    </w:p>
    <w:p w:rsidR="008B42D4" w:rsidRDefault="001819AE">
      <w:pPr>
        <w:pStyle w:val="Code"/>
      </w:pPr>
      <w:r>
        <w:t xml:space="preserve">    &lt;xsd:attribute name="clientOnly" type="xsf:xdYesNo" use="optional" defaul</w:t>
      </w:r>
      <w:r>
        <w:t>t="no"/&gt;</w:t>
      </w:r>
    </w:p>
    <w:p w:rsidR="008B42D4" w:rsidRDefault="001819AE">
      <w:pPr>
        <w:pStyle w:val="Code"/>
      </w:pPr>
      <w:r>
        <w:t xml:space="preserve">    &lt;xsd:anyAttribute processContents="skip"/&gt;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599" w:name="section_3449c7d774c6431c800995662efdd244"/>
      <w:bookmarkStart w:id="600" w:name="_Toc83915518"/>
      <w:r>
        <w:t>xmlToEditExtension</w:t>
      </w:r>
      <w:bookmarkEnd w:id="599"/>
      <w:bookmarkEnd w:id="600"/>
      <w:r>
        <w:fldChar w:fldCharType="begin"/>
      </w:r>
      <w:r>
        <w:instrText xml:space="preserve"> XE "xmlToEditExtension element" </w:instrText>
      </w:r>
      <w:r>
        <w:fldChar w:fldCharType="end"/>
      </w:r>
      <w:r>
        <w:fldChar w:fldCharType="begin"/>
      </w:r>
      <w:r>
        <w:instrText xml:space="preserve"> XE "Elements:form definition file (XSF2):xmlToEditExtension" </w:instrText>
      </w:r>
      <w:r>
        <w:fldChar w:fldCharType="end"/>
      </w:r>
      <w:r>
        <w:fldChar w:fldCharType="begin"/>
      </w:r>
      <w:r>
        <w:instrText xml:space="preserve"> XE "Form definition file (XSF2):elements:xmlTo</w:instrText>
      </w:r>
      <w:r>
        <w:instrText xml:space="preserve">EditExtension" </w:instrText>
      </w:r>
      <w:r>
        <w:fldChar w:fldCharType="end"/>
      </w:r>
    </w:p>
    <w:p w:rsidR="008B42D4" w:rsidRDefault="001819AE">
      <w:r>
        <w:t xml:space="preserve">The </w:t>
      </w:r>
      <w:r>
        <w:rPr>
          <w:b/>
        </w:rPr>
        <w:t>xmlToEditExtension</w:t>
      </w:r>
      <w:r>
        <w:t xml:space="preserve"> element specifies extended information for the </w:t>
      </w:r>
      <w:r>
        <w:rPr>
          <w:b/>
        </w:rPr>
        <w:t>xmlToEdit</w:t>
      </w:r>
      <w:r>
        <w:t xml:space="preserve"> element, as specified in section </w:t>
      </w:r>
      <w:hyperlink w:anchor="Section_94819580fd0349888cea45a0e84acb0e" w:history="1">
        <w:r>
          <w:rPr>
            <w:rStyle w:val="Hyperlink"/>
          </w:rPr>
          <w:t>2.2.1.2.105</w:t>
        </w:r>
      </w:hyperlink>
      <w:r>
        <w: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88c0c160ef364786a46a3291a037cff1">
              <w:r>
                <w:rPr>
                  <w:rStyle w:val="Hyperlink"/>
                </w:rPr>
                <w:t>viewExtension</w:t>
              </w:r>
            </w:hyperlink>
          </w:p>
        </w:tc>
      </w:tr>
    </w:tbl>
    <w:p w:rsidR="008B42D4" w:rsidRDefault="001819AE">
      <w:r>
        <w:t xml:space="preserve">Attributes: </w:t>
      </w:r>
    </w:p>
    <w:p w:rsidR="008B42D4" w:rsidRDefault="001819AE">
      <w:r>
        <w:rPr>
          <w:b/>
        </w:rPr>
        <w:t xml:space="preserve">allowLinkedImages: </w:t>
      </w:r>
      <w:r>
        <w:t xml:space="preserve">This attribute specifies whether hyperlink references to images are allowed in a rich text box </w:t>
      </w:r>
      <w:hyperlink w:anchor="gt_3c89d16f-a826-4166-96ab-bf13e65b1a40">
        <w:r>
          <w:rPr>
            <w:rStyle w:val="HyperlinkGreen"/>
            <w:b/>
          </w:rPr>
          <w:t>control</w:t>
        </w:r>
      </w:hyperlink>
      <w:r>
        <w:t xml:space="preserve">. This attribute MUST be "yes" if the corresponding </w:t>
      </w:r>
      <w:r>
        <w:rPr>
          <w:b/>
        </w:rPr>
        <w:t>xmlToEdit</w:t>
      </w:r>
      <w:r>
        <w:t xml:space="preserve"> element refers to a rich text box control.</w:t>
      </w:r>
    </w:p>
    <w:p w:rsidR="008B42D4" w:rsidRDefault="001819AE">
      <w:r>
        <w:rPr>
          <w:b/>
        </w:rPr>
        <w:t xml:space="preserve">excludeEmbeddedImages: </w:t>
      </w:r>
      <w:r>
        <w:t>This attribute specifies whether embedded images are excluded in a rich text box control. This attribute MUST be</w:t>
      </w:r>
      <w:r>
        <w:t xml:space="preserve"> "yes" if the corresponding </w:t>
      </w:r>
      <w:r>
        <w:rPr>
          <w:b/>
        </w:rPr>
        <w:t>xmlToEdit</w:t>
      </w:r>
      <w:r>
        <w:t xml:space="preserve"> element refers to a rich text box control.</w:t>
      </w:r>
    </w:p>
    <w:p w:rsidR="008B42D4" w:rsidRDefault="001819AE">
      <w:r>
        <w:rPr>
          <w:b/>
        </w:rPr>
        <w:t xml:space="preserve">ref: </w:t>
      </w:r>
      <w:r>
        <w:t xml:space="preserve">This attribute specifies the name of the corresponding control and MUST match the </w:t>
      </w:r>
      <w:r>
        <w:rPr>
          <w:b/>
        </w:rPr>
        <w:t>name</w:t>
      </w:r>
      <w:r>
        <w:t xml:space="preserve"> attribute of the corresponding </w:t>
      </w:r>
      <w:r>
        <w:rPr>
          <w:b/>
        </w:rPr>
        <w:t>xmlToEdit</w:t>
      </w:r>
      <w:r>
        <w:t xml:space="preserve"> element.</w:t>
      </w:r>
    </w:p>
    <w:p w:rsidR="008B42D4" w:rsidRDefault="001819AE">
      <w:r>
        <w:t>The following W3C XML Schema (</w:t>
      </w:r>
      <w:hyperlink r:id="rId315">
        <w:r>
          <w:rPr>
            <w:rStyle w:val="Hyperlink"/>
          </w:rPr>
          <w:t>[XMLSCHEMA1]</w:t>
        </w:r>
      </w:hyperlink>
      <w:r>
        <w:t xml:space="preserve"> section 2.1) fragment specifies the contents of this element.</w:t>
      </w:r>
    </w:p>
    <w:p w:rsidR="008B42D4" w:rsidRDefault="001819AE">
      <w:pPr>
        <w:pStyle w:val="Code"/>
      </w:pPr>
      <w:r>
        <w:t>&lt;xsd:element name="xmlToEditExtension"&gt;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&lt;xsd:attribute name="ref"</w:t>
      </w:r>
      <w:hyperlink w:anchor="Section_79d0d13de0e242fba3d91c930cb5cb28">
        <w:r>
          <w:rPr>
            <w:rStyle w:val="Hyperlink"/>
          </w:rPr>
          <w:t xml:space="preserve"> type="xsf:xdTitle"</w:t>
        </w:r>
      </w:hyperlink>
      <w:r>
        <w:t xml:space="preserve"> use="required"/&gt;</w:t>
      </w:r>
    </w:p>
    <w:p w:rsidR="008B42D4" w:rsidRDefault="001819AE">
      <w:pPr>
        <w:pStyle w:val="Code"/>
      </w:pPr>
      <w:r>
        <w:t xml:space="preserve">    &lt;xsd:attribute name="excludeEmbeddedImages"</w:t>
      </w:r>
      <w:hyperlink w:anchor="Section_ed2c77cdebde4c55acbd223179748d98">
        <w:r>
          <w:rPr>
            <w:rStyle w:val="Hyperlink"/>
          </w:rPr>
          <w:t xml:space="preserve"> type="xsf:xdYesNo"</w:t>
        </w:r>
      </w:hyperlink>
      <w:r>
        <w:t xml:space="preserve"> use="optional" default="no"/&gt;</w:t>
      </w:r>
    </w:p>
    <w:p w:rsidR="008B42D4" w:rsidRDefault="001819AE">
      <w:pPr>
        <w:pStyle w:val="Code"/>
      </w:pPr>
      <w:r>
        <w:t xml:space="preserve">    &lt;</w:t>
      </w:r>
      <w:r>
        <w:t>xsd:attribute name="allowLinkedImages" type="xsf:xdYesNo" use="optional" default="no"/&gt;</w:t>
      </w:r>
    </w:p>
    <w:p w:rsidR="008B42D4" w:rsidRDefault="001819AE">
      <w:pPr>
        <w:pStyle w:val="Code"/>
      </w:pPr>
      <w:r>
        <w:t xml:space="preserve">    &lt;xsd:anyAttribute processContents="skip"/&gt;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601" w:name="section_85a62c103aa1429f858c02ea84cf5ac5"/>
      <w:bookmarkStart w:id="602" w:name="_Toc83915519"/>
      <w:r>
        <w:t>preview</w:t>
      </w:r>
      <w:bookmarkEnd w:id="601"/>
      <w:bookmarkEnd w:id="602"/>
      <w:r>
        <w:fldChar w:fldCharType="begin"/>
      </w:r>
      <w:r>
        <w:instrText xml:space="preserve"> XE "preview element" </w:instrText>
      </w:r>
      <w:r>
        <w:fldChar w:fldCharType="end"/>
      </w:r>
      <w:r>
        <w:fldChar w:fldCharType="begin"/>
      </w:r>
      <w:r>
        <w:instrText xml:space="preserve"> XE "Elements:form definition file (XSF2):preview" </w:instrText>
      </w:r>
      <w:r>
        <w:fldChar w:fldCharType="end"/>
      </w:r>
      <w:r>
        <w:fldChar w:fldCharType="begin"/>
      </w:r>
      <w:r>
        <w:instrText xml:space="preserve"> </w:instrText>
      </w:r>
      <w:r>
        <w:instrText xml:space="preserve">XE "Form definition file (XSF2):elements:preview" </w:instrText>
      </w:r>
      <w:r>
        <w:fldChar w:fldCharType="end"/>
      </w:r>
    </w:p>
    <w:p w:rsidR="008B42D4" w:rsidRDefault="001819AE">
      <w:r>
        <w:t xml:space="preserve">The </w:t>
      </w:r>
      <w:r>
        <w:rPr>
          <w:b/>
        </w:rPr>
        <w:t>preview</w:t>
      </w:r>
      <w:r>
        <w:t xml:space="preserve"> element MUST be ignored.</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lastRenderedPageBreak/>
              <w:t>Parent Elements</w:t>
            </w:r>
          </w:p>
        </w:tc>
      </w:tr>
      <w:tr w:rsidR="008B42D4" w:rsidTr="008B42D4">
        <w:tc>
          <w:tcPr>
            <w:tcW w:w="0" w:type="auto"/>
          </w:tcPr>
          <w:p w:rsidR="008B42D4" w:rsidRDefault="001819AE">
            <w:pPr>
              <w:pStyle w:val="TableBodyText"/>
            </w:pPr>
            <w:hyperlink w:anchor="Section_b055c55f07ca465f82f569c0b2995874">
              <w:r>
                <w:rPr>
                  <w:rStyle w:val="Hyperlink"/>
                </w:rPr>
                <w:t>solutionDefinition</w:t>
              </w:r>
            </w:hyperlink>
          </w:p>
        </w:tc>
      </w:tr>
    </w:tbl>
    <w:p w:rsidR="008B42D4" w:rsidRDefault="001819AE">
      <w:r>
        <w:t xml:space="preserve">Attributes: </w:t>
      </w:r>
    </w:p>
    <w:p w:rsidR="008B42D4" w:rsidRDefault="001819AE">
      <w:r>
        <w:rPr>
          <w:b/>
        </w:rPr>
        <w:t xml:space="preserve">domain: </w:t>
      </w:r>
      <w:r>
        <w:t xml:space="preserve">This attribute MUST be ignored. </w:t>
      </w:r>
    </w:p>
    <w:p w:rsidR="008B42D4" w:rsidRDefault="001819AE">
      <w:r>
        <w:rPr>
          <w:b/>
        </w:rPr>
        <w:t xml:space="preserve">sampleData: </w:t>
      </w:r>
      <w:r>
        <w:t>This attribute MUST be ignored.</w:t>
      </w:r>
    </w:p>
    <w:p w:rsidR="008B42D4" w:rsidRDefault="001819AE">
      <w:r>
        <w:rPr>
          <w:b/>
        </w:rPr>
        <w:t xml:space="preserve">userRole: </w:t>
      </w:r>
      <w:r>
        <w:t>This attribute MUST be ignored.</w:t>
      </w:r>
    </w:p>
    <w:p w:rsidR="008B42D4" w:rsidRDefault="001819AE">
      <w:r>
        <w:t>The following W3C XML Schema (</w:t>
      </w:r>
      <w:hyperlink r:id="rId316">
        <w:r>
          <w:rPr>
            <w:rStyle w:val="Hyperlink"/>
          </w:rPr>
          <w:t>[XMLSCHEMA1]</w:t>
        </w:r>
      </w:hyperlink>
      <w:r>
        <w:t xml:space="preserve"> section 2.1) fragment specifies the contents of this element.</w:t>
      </w:r>
    </w:p>
    <w:p w:rsidR="008B42D4" w:rsidRDefault="001819AE">
      <w:pPr>
        <w:pStyle w:val="Code"/>
      </w:pPr>
      <w:r>
        <w:t>&lt;xsd:element name="preview"&gt;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&lt;xsd:attribute name="sampleData" type="xsd:string" use="optional"/&gt;</w:t>
      </w:r>
    </w:p>
    <w:p w:rsidR="008B42D4" w:rsidRDefault="001819AE">
      <w:pPr>
        <w:pStyle w:val="Code"/>
      </w:pPr>
      <w:r>
        <w:t xml:space="preserve">    &lt;xsd:attribute name="domain" type="xsd:string" use="optional"/&gt;</w:t>
      </w:r>
    </w:p>
    <w:p w:rsidR="008B42D4" w:rsidRDefault="001819AE">
      <w:pPr>
        <w:pStyle w:val="Code"/>
      </w:pPr>
      <w:r>
        <w:t xml:space="preserve">    &lt;xsd:attribute name="userRole" type="xsd:st</w:t>
      </w:r>
      <w:r>
        <w:t>ring" use="optional"/&gt;</w:t>
      </w:r>
    </w:p>
    <w:p w:rsidR="008B42D4" w:rsidRDefault="001819AE">
      <w:pPr>
        <w:pStyle w:val="Code"/>
      </w:pPr>
      <w:r>
        <w:t xml:space="preserve">    &lt;xsd:anyAttribute processContents="skip"/&gt;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603" w:name="section_fb2fc6d6e1b4440990148a87582a26c4"/>
      <w:bookmarkStart w:id="604" w:name="_Toc83915520"/>
      <w:r>
        <w:t>autoUpdatePrompt</w:t>
      </w:r>
      <w:bookmarkEnd w:id="603"/>
      <w:bookmarkEnd w:id="604"/>
      <w:r>
        <w:fldChar w:fldCharType="begin"/>
      </w:r>
      <w:r>
        <w:instrText xml:space="preserve"> XE "autoUpdatePrompt element" </w:instrText>
      </w:r>
      <w:r>
        <w:fldChar w:fldCharType="end"/>
      </w:r>
      <w:r>
        <w:fldChar w:fldCharType="begin"/>
      </w:r>
      <w:r>
        <w:instrText xml:space="preserve"> XE "Elements:form definition file (XSF2):autoUpdatePrompt" </w:instrText>
      </w:r>
      <w:r>
        <w:fldChar w:fldCharType="end"/>
      </w:r>
      <w:r>
        <w:fldChar w:fldCharType="begin"/>
      </w:r>
      <w:r>
        <w:instrText xml:space="preserve"> XE "Form definition file (XSF2):elemen</w:instrText>
      </w:r>
      <w:r>
        <w:instrText xml:space="preserve">ts:autoUpdatePrompt" </w:instrText>
      </w:r>
      <w:r>
        <w:fldChar w:fldCharType="end"/>
      </w:r>
    </w:p>
    <w:p w:rsidR="008B42D4" w:rsidRDefault="001819AE">
      <w:r>
        <w:t xml:space="preserve">The </w:t>
      </w:r>
      <w:r>
        <w:rPr>
          <w:b/>
        </w:rPr>
        <w:t>autoUpdatePrompt</w:t>
      </w:r>
      <w:r>
        <w:t xml:space="preserve"> element MUST be ignored.</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b055c55f07ca465f82f569c0b2995874">
              <w:r>
                <w:rPr>
                  <w:rStyle w:val="Hyperlink"/>
                </w:rPr>
                <w:t>solutionDefinition</w:t>
              </w:r>
            </w:hyperlink>
          </w:p>
        </w:tc>
      </w:tr>
    </w:tbl>
    <w:p w:rsidR="008B42D4" w:rsidRDefault="001819AE">
      <w:r>
        <w:t xml:space="preserve">Attributes: </w:t>
      </w:r>
    </w:p>
    <w:p w:rsidR="008B42D4" w:rsidRDefault="001819AE">
      <w:r>
        <w:rPr>
          <w:b/>
        </w:rPr>
        <w:t xml:space="preserve">showPrompt: </w:t>
      </w:r>
      <w:r>
        <w:t>This attribute MUST be ignored.</w:t>
      </w:r>
    </w:p>
    <w:p w:rsidR="008B42D4" w:rsidRDefault="001819AE">
      <w:r>
        <w:t>The following W3C XML Schema</w:t>
      </w:r>
      <w:r>
        <w:t xml:space="preserve"> (</w:t>
      </w:r>
      <w:hyperlink r:id="rId317">
        <w:r>
          <w:rPr>
            <w:rStyle w:val="Hyperlink"/>
          </w:rPr>
          <w:t>[XMLSCHEMA1]</w:t>
        </w:r>
      </w:hyperlink>
      <w:r>
        <w:t xml:space="preserve"> section 2.1) fragment specifies the contents of this element.</w:t>
      </w:r>
    </w:p>
    <w:p w:rsidR="008B42D4" w:rsidRDefault="001819AE">
      <w:pPr>
        <w:pStyle w:val="Code"/>
      </w:pPr>
      <w:r>
        <w:t>&lt;xsd:element name="autoUpdatePrompt"&gt;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&lt;xsd:attribute name="showPrompt"</w:t>
      </w:r>
      <w:hyperlink w:anchor="Section_ed2c77cdebde4c55acbd223179748d98">
        <w:r>
          <w:rPr>
            <w:rStyle w:val="Hyperlink"/>
          </w:rPr>
          <w:t xml:space="preserve"> type="xsf:xdYesNo"</w:t>
        </w:r>
      </w:hyperlink>
      <w:r>
        <w:t xml:space="preserve"> use="optional"/&gt;</w:t>
      </w:r>
    </w:p>
    <w:p w:rsidR="008B42D4" w:rsidRDefault="001819AE">
      <w:pPr>
        <w:pStyle w:val="Code"/>
      </w:pPr>
      <w:r>
        <w:t xml:space="preserve">    &lt;xsd:anyAttribute processContents="skip"/&gt;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605" w:name="section_3ab2833e44d34e4aa8622d28940b6fac"/>
      <w:bookmarkStart w:id="606" w:name="_Toc83915521"/>
      <w:r>
        <w:t>inputScopes</w:t>
      </w:r>
      <w:bookmarkEnd w:id="605"/>
      <w:bookmarkEnd w:id="606"/>
      <w:r>
        <w:fldChar w:fldCharType="begin"/>
      </w:r>
      <w:r>
        <w:instrText xml:space="preserve"> XE "inputScopes element" </w:instrText>
      </w:r>
      <w:r>
        <w:fldChar w:fldCharType="end"/>
      </w:r>
      <w:r>
        <w:fldChar w:fldCharType="begin"/>
      </w:r>
      <w:r>
        <w:instrText xml:space="preserve"> XE "Elements:form definition file</w:instrText>
      </w:r>
      <w:r>
        <w:instrText xml:space="preserve"> (XSF2):inputScopes" </w:instrText>
      </w:r>
      <w:r>
        <w:fldChar w:fldCharType="end"/>
      </w:r>
      <w:r>
        <w:fldChar w:fldCharType="begin"/>
      </w:r>
      <w:r>
        <w:instrText xml:space="preserve"> XE "Form definition file (XSF2):elements:inputScopes" </w:instrText>
      </w:r>
      <w:r>
        <w:fldChar w:fldCharType="end"/>
      </w:r>
    </w:p>
    <w:p w:rsidR="008B42D4" w:rsidRDefault="001819AE">
      <w:r>
        <w:t xml:space="preserve">The </w:t>
      </w:r>
      <w:r>
        <w:rPr>
          <w:b/>
        </w:rPr>
        <w:t>inputScopes</w:t>
      </w:r>
      <w:r>
        <w:t xml:space="preserve"> element MUST be ignored.</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b055c55f07ca465f82f569c0b2995874">
              <w:r>
                <w:rPr>
                  <w:rStyle w:val="Hyperlink"/>
                </w:rPr>
                <w:t>solutionDefinition</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2289226f85f84b7db9f86324ec1e0c64">
              <w:r>
                <w:rPr>
                  <w:rStyle w:val="Hyperlink"/>
                </w:rPr>
                <w:t>inputScope</w:t>
              </w:r>
            </w:hyperlink>
          </w:p>
        </w:tc>
      </w:tr>
    </w:tbl>
    <w:p w:rsidR="008B42D4" w:rsidRDefault="008B42D4"/>
    <w:p w:rsidR="008B42D4" w:rsidRDefault="001819AE">
      <w:r>
        <w:t>The following W3C XML Schema (</w:t>
      </w:r>
      <w:hyperlink r:id="rId318">
        <w:r>
          <w:rPr>
            <w:rStyle w:val="Hyperlink"/>
          </w:rPr>
          <w:t>[XMLSCHEMA1]</w:t>
        </w:r>
      </w:hyperlink>
      <w:r>
        <w:t xml:space="preserve"> section 2.1) fragment specifies the contents of this element.</w:t>
      </w:r>
    </w:p>
    <w:p w:rsidR="008B42D4" w:rsidRDefault="001819AE">
      <w:pPr>
        <w:pStyle w:val="Code"/>
      </w:pPr>
      <w:r>
        <w:t>&lt;xsd:element</w:t>
      </w:r>
      <w:r>
        <w:t xml:space="preserve"> name="inputScopes"&gt;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ref="xsf2:inputScope" maxOccurs="unbounded" minOccurs="0"/&gt;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607" w:name="section_2289226f85f84b7db9f86324ec1e0c64"/>
      <w:bookmarkStart w:id="608" w:name="_Toc83915522"/>
      <w:r>
        <w:t>inputScope</w:t>
      </w:r>
      <w:bookmarkEnd w:id="607"/>
      <w:bookmarkEnd w:id="608"/>
      <w:r>
        <w:fldChar w:fldCharType="begin"/>
      </w:r>
      <w:r>
        <w:instrText xml:space="preserve"> XE "inputScope element" </w:instrText>
      </w:r>
      <w:r>
        <w:fldChar w:fldCharType="end"/>
      </w:r>
      <w:r>
        <w:fldChar w:fldCharType="begin"/>
      </w:r>
      <w:r>
        <w:instrText xml:space="preserve"> XE "Elements:form defin</w:instrText>
      </w:r>
      <w:r>
        <w:instrText xml:space="preserve">ition file (XSF2):inputScope" </w:instrText>
      </w:r>
      <w:r>
        <w:fldChar w:fldCharType="end"/>
      </w:r>
      <w:r>
        <w:fldChar w:fldCharType="begin"/>
      </w:r>
      <w:r>
        <w:instrText xml:space="preserve"> XE "Form definition file (XSF2):elements:inputScope" </w:instrText>
      </w:r>
      <w:r>
        <w:fldChar w:fldCharType="end"/>
      </w:r>
    </w:p>
    <w:p w:rsidR="008B42D4" w:rsidRDefault="001819AE">
      <w:r>
        <w:t xml:space="preserve">The </w:t>
      </w:r>
      <w:r>
        <w:rPr>
          <w:b/>
        </w:rPr>
        <w:t>inputScope</w:t>
      </w:r>
      <w:r>
        <w:t xml:space="preserve"> element MUST be ignored.</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3ab2833e44d34e4aa8622d28940b6fac">
              <w:r>
                <w:rPr>
                  <w:rStyle w:val="Hyperlink"/>
                </w:rPr>
                <w:t>inputScopes</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7fb298dfa5d6403cb95c134a7e81dedf">
              <w:r>
                <w:rPr>
                  <w:rStyle w:val="Hyperlink"/>
                </w:rPr>
                <w:t>words</w:t>
              </w:r>
            </w:hyperlink>
          </w:p>
        </w:tc>
      </w:tr>
    </w:tbl>
    <w:p w:rsidR="008B42D4" w:rsidRDefault="001819AE">
      <w:r>
        <w:t xml:space="preserve">Attributes: </w:t>
      </w:r>
    </w:p>
    <w:p w:rsidR="008B42D4" w:rsidRDefault="001819AE">
      <w:r>
        <w:rPr>
          <w:b/>
        </w:rPr>
        <w:t>caption:</w:t>
      </w:r>
      <w:r>
        <w:t xml:space="preserve"> This attribute MUST be ignored.</w:t>
      </w:r>
    </w:p>
    <w:p w:rsidR="008B42D4" w:rsidRDefault="001819AE">
      <w:r>
        <w:rPr>
          <w:b/>
        </w:rPr>
        <w:t xml:space="preserve">expression: </w:t>
      </w:r>
      <w:r>
        <w:t>This attribute MUST be ignored.</w:t>
      </w:r>
    </w:p>
    <w:p w:rsidR="008B42D4" w:rsidRDefault="001819AE">
      <w:r>
        <w:rPr>
          <w:b/>
        </w:rPr>
        <w:t xml:space="preserve">name: </w:t>
      </w:r>
      <w:r>
        <w:t>This attribute MUST be ignored.</w:t>
      </w:r>
    </w:p>
    <w:p w:rsidR="008B42D4" w:rsidRDefault="001819AE">
      <w:r>
        <w:t>The following W3C XML Schema (</w:t>
      </w:r>
      <w:hyperlink r:id="rId319">
        <w:r>
          <w:rPr>
            <w:rStyle w:val="Hyperlink"/>
          </w:rPr>
          <w:t>[XMLSCHEMA1]</w:t>
        </w:r>
      </w:hyperlink>
      <w:r>
        <w:t xml:space="preserve"> section 2.1) fragment specifies the contents of this element.</w:t>
      </w:r>
    </w:p>
    <w:p w:rsidR="008B42D4" w:rsidRDefault="001819AE">
      <w:pPr>
        <w:pStyle w:val="Code"/>
      </w:pPr>
      <w:r>
        <w:t>&lt;xsd:element name="inputScope"&gt;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ref="xsf2:words" maxOccurs="</w:t>
      </w:r>
      <w:r>
        <w:t>unbounded" minOccurs="0"/&gt;</w:t>
      </w:r>
    </w:p>
    <w:p w:rsidR="008B42D4" w:rsidRDefault="001819AE">
      <w:pPr>
        <w:pStyle w:val="Code"/>
      </w:pPr>
      <w:r>
        <w:t xml:space="preserve">    &lt;/xsd:sequence&gt;</w:t>
      </w:r>
    </w:p>
    <w:p w:rsidR="008B42D4" w:rsidRDefault="001819AE">
      <w:pPr>
        <w:pStyle w:val="Code"/>
      </w:pPr>
      <w:r>
        <w:t xml:space="preserve">    &lt;xsd:attribute name="name" type="xsd:string" use="required"/&gt;</w:t>
      </w:r>
    </w:p>
    <w:p w:rsidR="008B42D4" w:rsidRDefault="001819AE">
      <w:pPr>
        <w:pStyle w:val="Code"/>
      </w:pPr>
      <w:r>
        <w:t xml:space="preserve">    &lt;xsd:attribute name="caption"</w:t>
      </w:r>
      <w:hyperlink w:anchor="Section_79d0d13de0e242fba3d91c930cb5cb28">
        <w:r>
          <w:rPr>
            <w:rStyle w:val="Hyperlink"/>
          </w:rPr>
          <w:t xml:space="preserve"> type="xsf:xdTitle"</w:t>
        </w:r>
      </w:hyperlink>
      <w:r>
        <w:t xml:space="preserve"> use="optional"/&gt;</w:t>
      </w:r>
    </w:p>
    <w:p w:rsidR="008B42D4" w:rsidRDefault="001819AE">
      <w:pPr>
        <w:pStyle w:val="Code"/>
      </w:pPr>
      <w:r>
        <w:t xml:space="preserve">    &lt;xsd:a</w:t>
      </w:r>
      <w:r>
        <w:t>ttribute name="expression" type="xsd:string" use="optional"/&gt;</w:t>
      </w:r>
    </w:p>
    <w:p w:rsidR="008B42D4" w:rsidRDefault="001819AE">
      <w:pPr>
        <w:pStyle w:val="Code"/>
      </w:pPr>
      <w:r>
        <w:t xml:space="preserve">    &lt;xsd:anyAttribute processContents="skip"/&gt;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609" w:name="section_7fb298dfa5d6403cb95c134a7e81dedf"/>
      <w:bookmarkStart w:id="610" w:name="_Toc83915523"/>
      <w:r>
        <w:t>words</w:t>
      </w:r>
      <w:bookmarkEnd w:id="609"/>
      <w:bookmarkEnd w:id="610"/>
      <w:r>
        <w:fldChar w:fldCharType="begin"/>
      </w:r>
      <w:r>
        <w:instrText xml:space="preserve"> XE "words element" </w:instrText>
      </w:r>
      <w:r>
        <w:fldChar w:fldCharType="end"/>
      </w:r>
      <w:r>
        <w:fldChar w:fldCharType="begin"/>
      </w:r>
      <w:r>
        <w:instrText xml:space="preserve"> XE "Elements:form definition file (XSF2):words" </w:instrText>
      </w:r>
      <w:r>
        <w:fldChar w:fldCharType="end"/>
      </w:r>
      <w:r>
        <w:fldChar w:fldCharType="begin"/>
      </w:r>
      <w:r>
        <w:instrText xml:space="preserve"> XE "Form definition file (XSF2):elements:words" </w:instrText>
      </w:r>
      <w:r>
        <w:fldChar w:fldCharType="end"/>
      </w:r>
    </w:p>
    <w:p w:rsidR="008B42D4" w:rsidRDefault="001819AE">
      <w:r>
        <w:lastRenderedPageBreak/>
        <w:t xml:space="preserve">The </w:t>
      </w:r>
      <w:r>
        <w:rPr>
          <w:b/>
        </w:rPr>
        <w:t>words</w:t>
      </w:r>
      <w:r>
        <w:t xml:space="preserve"> element MUST be ignored.</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2289226f85f84b7db9f86324ec1e0c64">
              <w:r>
                <w:rPr>
                  <w:rStyle w:val="Hyperlink"/>
                </w:rPr>
                <w:t>inputScope</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6fcc0e18573445198e2465d1e9ded689">
              <w:r>
                <w:rPr>
                  <w:rStyle w:val="Hyperlink"/>
                </w:rPr>
                <w:t>word</w:t>
              </w:r>
            </w:hyperlink>
          </w:p>
        </w:tc>
      </w:tr>
    </w:tbl>
    <w:p w:rsidR="008B42D4" w:rsidRDefault="008B42D4"/>
    <w:p w:rsidR="008B42D4" w:rsidRDefault="001819AE">
      <w:r>
        <w:t>The following W3C XML Schema (</w:t>
      </w:r>
      <w:hyperlink r:id="rId320">
        <w:r>
          <w:rPr>
            <w:rStyle w:val="Hyperlink"/>
          </w:rPr>
          <w:t>[XMLSCHEMA1]</w:t>
        </w:r>
      </w:hyperlink>
      <w:r>
        <w:t xml:space="preserve"> section 2.1) fragment specifies the contents of this element.</w:t>
      </w:r>
    </w:p>
    <w:p w:rsidR="008B42D4" w:rsidRDefault="001819AE">
      <w:pPr>
        <w:pStyle w:val="Code"/>
      </w:pPr>
      <w:r>
        <w:t>&lt;xsd:element name=</w:t>
      </w:r>
      <w:r>
        <w:t>"words"&gt;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name="word" maxOccurs="unbounded" minOccurs="1"&gt;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&lt;xsd:attribute name="value" type="xsd:string" use="optional" default=""/&gt;</w:t>
      </w:r>
    </w:p>
    <w:p w:rsidR="008B42D4" w:rsidRDefault="001819AE">
      <w:pPr>
        <w:pStyle w:val="Code"/>
      </w:pPr>
      <w:r>
        <w:t xml:space="preserve">    </w:t>
      </w:r>
      <w:r>
        <w:t xml:space="preserve">      &lt;xsd:anyAttribute processContents="skip"/&gt;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&lt;/xsd:sequence&gt;</w:t>
      </w:r>
    </w:p>
    <w:p w:rsidR="008B42D4" w:rsidRDefault="001819AE">
      <w:pPr>
        <w:pStyle w:val="Code"/>
      </w:pPr>
      <w:r>
        <w:t xml:space="preserve">    &lt;xsd:anyAttribute processContents="skip"/&gt;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611" w:name="section_6fcc0e18573445198e2465d1e9ded689"/>
      <w:bookmarkStart w:id="612" w:name="_Toc83915524"/>
      <w:r>
        <w:t>word</w:t>
      </w:r>
      <w:bookmarkEnd w:id="611"/>
      <w:bookmarkEnd w:id="612"/>
      <w:r>
        <w:fldChar w:fldCharType="begin"/>
      </w:r>
      <w:r>
        <w:instrText xml:space="preserve"> XE "word element" </w:instrText>
      </w:r>
      <w:r>
        <w:fldChar w:fldCharType="end"/>
      </w:r>
      <w:r>
        <w:fldChar w:fldCharType="begin"/>
      </w:r>
      <w:r>
        <w:instrText xml:space="preserve"> XE "Elements:form definition file (XSF2):word" </w:instrText>
      </w:r>
      <w:r>
        <w:fldChar w:fldCharType="end"/>
      </w:r>
      <w:r>
        <w:fldChar w:fldCharType="begin"/>
      </w:r>
      <w:r>
        <w:instrText xml:space="preserve"> XE "Form definition file (XSF2):elements:word" </w:instrText>
      </w:r>
      <w:r>
        <w:fldChar w:fldCharType="end"/>
      </w:r>
    </w:p>
    <w:p w:rsidR="008B42D4" w:rsidRDefault="001819AE">
      <w:r>
        <w:t xml:space="preserve">The </w:t>
      </w:r>
      <w:r>
        <w:rPr>
          <w:b/>
        </w:rPr>
        <w:t>word</w:t>
      </w:r>
      <w:r>
        <w:t xml:space="preserve"> element MUST be ignored.</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7fb298dfa5d6403cb95c134a7e81dedf">
              <w:r>
                <w:rPr>
                  <w:rStyle w:val="Hyperlink"/>
                </w:rPr>
                <w:t>words</w:t>
              </w:r>
            </w:hyperlink>
          </w:p>
        </w:tc>
      </w:tr>
    </w:tbl>
    <w:p w:rsidR="008B42D4" w:rsidRDefault="001819AE">
      <w:r>
        <w:t xml:space="preserve">Attributes: </w:t>
      </w:r>
    </w:p>
    <w:p w:rsidR="008B42D4" w:rsidRDefault="001819AE">
      <w:r>
        <w:rPr>
          <w:b/>
        </w:rPr>
        <w:t xml:space="preserve">value: </w:t>
      </w:r>
      <w:r>
        <w:t>This attribut</w:t>
      </w:r>
      <w:r>
        <w:t>e MUST be ignored.</w:t>
      </w:r>
    </w:p>
    <w:p w:rsidR="008B42D4" w:rsidRDefault="001819AE">
      <w:r>
        <w:t>The following W3C XML Schema (</w:t>
      </w:r>
      <w:hyperlink r:id="rId321">
        <w:r>
          <w:rPr>
            <w:rStyle w:val="Hyperlink"/>
          </w:rPr>
          <w:t>[XMLSCHEMA1]</w:t>
        </w:r>
      </w:hyperlink>
      <w:r>
        <w:t xml:space="preserve"> section 2.1) fragment specifies the contents of this element.</w:t>
      </w:r>
    </w:p>
    <w:p w:rsidR="008B42D4" w:rsidRDefault="001819AE">
      <w:pPr>
        <w:pStyle w:val="Code"/>
      </w:pPr>
      <w:r>
        <w:t>&lt;xsd:element name="word" maxOccurs="unbounded" minOccurs="1"&gt;</w:t>
      </w:r>
    </w:p>
    <w:p w:rsidR="008B42D4" w:rsidRDefault="001819AE">
      <w:pPr>
        <w:pStyle w:val="Code"/>
      </w:pPr>
      <w:r>
        <w:t xml:space="preserve">  &lt;xs</w:t>
      </w:r>
      <w:r>
        <w:t>d:complexType&gt;</w:t>
      </w:r>
    </w:p>
    <w:p w:rsidR="008B42D4" w:rsidRDefault="001819AE">
      <w:pPr>
        <w:pStyle w:val="Code"/>
      </w:pPr>
      <w:r>
        <w:t xml:space="preserve">    &lt;xsd:sequence/&gt;</w:t>
      </w:r>
    </w:p>
    <w:p w:rsidR="008B42D4" w:rsidRDefault="001819AE">
      <w:pPr>
        <w:pStyle w:val="Code"/>
      </w:pPr>
      <w:r>
        <w:t xml:space="preserve">    &lt;xsd:attribute name="value" type="xsd:string" use="optional" default=""/&gt;</w:t>
      </w:r>
    </w:p>
    <w:p w:rsidR="008B42D4" w:rsidRDefault="001819AE">
      <w:pPr>
        <w:pStyle w:val="Code"/>
      </w:pPr>
      <w:r>
        <w:t xml:space="preserve">    &lt;xsd:anyAttribute processContents="skip"/&gt;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613" w:name="section_6d27d8dde61645b1ad120dc31a7e3cfa"/>
      <w:bookmarkStart w:id="614" w:name="_Toc83915525"/>
      <w:r>
        <w:lastRenderedPageBreak/>
        <w:t>managedCode</w:t>
      </w:r>
      <w:bookmarkEnd w:id="613"/>
      <w:bookmarkEnd w:id="614"/>
      <w:r>
        <w:fldChar w:fldCharType="begin"/>
      </w:r>
      <w:r>
        <w:instrText xml:space="preserve"> XE "managedCode element" </w:instrText>
      </w:r>
      <w:r>
        <w:fldChar w:fldCharType="end"/>
      </w:r>
      <w:r>
        <w:fldChar w:fldCharType="begin"/>
      </w:r>
      <w:r>
        <w:instrText xml:space="preserve"> XE "Elements:form definition file (XSF2):managedCode" </w:instrText>
      </w:r>
      <w:r>
        <w:fldChar w:fldCharType="end"/>
      </w:r>
      <w:r>
        <w:fldChar w:fldCharType="begin"/>
      </w:r>
      <w:r>
        <w:instrText xml:space="preserve"> XE "Form definition file (XSF2):elements:managedCode" </w:instrText>
      </w:r>
      <w:r>
        <w:fldChar w:fldCharType="end"/>
      </w:r>
    </w:p>
    <w:p w:rsidR="008B42D4" w:rsidRDefault="001819AE">
      <w:r>
        <w:t xml:space="preserve">The </w:t>
      </w:r>
      <w:r>
        <w:rPr>
          <w:b/>
        </w:rPr>
        <w:t>managedCode</w:t>
      </w:r>
      <w:r>
        <w:t xml:space="preserve"> element specifies settings for </w:t>
      </w:r>
      <w:hyperlink w:anchor="gt_bc640a4e-1a52-4ceb-85c4-dc30688cf218">
        <w:r>
          <w:rPr>
            <w:rStyle w:val="HyperlinkGreen"/>
            <w:b/>
          </w:rPr>
          <w:t>business objects</w:t>
        </w:r>
      </w:hyperlink>
      <w:r>
        <w:t xml:space="preserve"> in the </w:t>
      </w:r>
      <w:hyperlink w:anchor="gt_2a72ec89-d66d-4dbf-ad54-0bf1b66c996e">
        <w:r>
          <w:rPr>
            <w:rStyle w:val="HyperlinkGreen"/>
            <w:b/>
          </w:rPr>
          <w:t>form template (.xsn) file</w:t>
        </w:r>
      </w:hyperlink>
      <w:r>
        <w:t>. Business objects are loaded when a form template (.xsn) file is published. Platform specifics determine the success of loading business objects.</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b055c55f07ca465f82f569c0b2995874">
              <w:r>
                <w:rPr>
                  <w:rStyle w:val="Hyperlink"/>
                </w:rPr>
                <w:t>solutionDefinition</w:t>
              </w:r>
            </w:hyperlink>
          </w:p>
        </w:tc>
      </w:tr>
    </w:tbl>
    <w:p w:rsidR="008B42D4" w:rsidRDefault="001819AE">
      <w:r>
        <w:t xml:space="preserve">Attributes: </w:t>
      </w:r>
    </w:p>
    <w:p w:rsidR="008B42D4" w:rsidRDefault="001819AE">
      <w:r>
        <w:rPr>
          <w:b/>
        </w:rPr>
        <w:t xml:space="preserve">enabled: </w:t>
      </w:r>
      <w:r>
        <w:t>This attribute MUST be ignored.</w:t>
      </w:r>
    </w:p>
    <w:p w:rsidR="008B42D4" w:rsidRDefault="001819AE">
      <w:r>
        <w:rPr>
          <w:b/>
        </w:rPr>
        <w:t xml:space="preserve">language: </w:t>
      </w:r>
      <w:r>
        <w:t>This attribute MUST be ignored.</w:t>
      </w:r>
    </w:p>
    <w:p w:rsidR="008B42D4" w:rsidRDefault="001819AE">
      <w:r>
        <w:rPr>
          <w:b/>
        </w:rPr>
        <w:t>projectPath:</w:t>
      </w:r>
      <w:r>
        <w:t xml:space="preserve"> This attribute MUST be ignored.</w:t>
      </w:r>
    </w:p>
    <w:p w:rsidR="008B42D4" w:rsidRDefault="001819AE">
      <w:r>
        <w:rPr>
          <w:b/>
        </w:rPr>
        <w:t xml:space="preserve">version: </w:t>
      </w:r>
      <w:r>
        <w:t>This attribute specifies which vers</w:t>
      </w:r>
      <w:r>
        <w:t>ion of the platform with which the business objects were compiled. The specified value MUST match a supported version of the platform installed on the protocol server.</w:t>
      </w:r>
    </w:p>
    <w:p w:rsidR="008B42D4" w:rsidRDefault="001819AE">
      <w:r>
        <w:t>The following W3C XML Schema (</w:t>
      </w:r>
      <w:hyperlink r:id="rId322">
        <w:r>
          <w:rPr>
            <w:rStyle w:val="Hyperlink"/>
          </w:rPr>
          <w:t>[XMLSCHEMA1]</w:t>
        </w:r>
      </w:hyperlink>
      <w:r>
        <w:t xml:space="preserve"> section 2.1) fragment specifies the contents of this element.</w:t>
      </w:r>
    </w:p>
    <w:p w:rsidR="008B42D4" w:rsidRDefault="001819AE">
      <w:pPr>
        <w:pStyle w:val="Code"/>
      </w:pPr>
      <w:r>
        <w:t>&lt;xsd:element name="managedCode"&gt;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&lt;xsd:attribute name="projectPath" type="xsd:string" use="optional"/&gt;</w:t>
      </w:r>
    </w:p>
    <w:p w:rsidR="008B42D4" w:rsidRDefault="001819AE">
      <w:pPr>
        <w:pStyle w:val="Code"/>
      </w:pPr>
      <w:r>
        <w:t xml:space="preserve">    &lt;xsd:attribute name="lan</w:t>
      </w:r>
      <w:r>
        <w:t>guage"</w:t>
      </w:r>
      <w:hyperlink w:anchor="Section_b1a7be0b387948f1b6cf2eefdbf955f4">
        <w:r>
          <w:rPr>
            <w:rStyle w:val="Hyperlink"/>
          </w:rPr>
          <w:t xml:space="preserve"> type="xsf2.2.2.1.7:managedCodeType"</w:t>
        </w:r>
      </w:hyperlink>
      <w:r>
        <w:t xml:space="preserve"> use="required"/&gt;</w:t>
      </w:r>
    </w:p>
    <w:p w:rsidR="008B42D4" w:rsidRDefault="001819AE">
      <w:pPr>
        <w:pStyle w:val="Code"/>
      </w:pPr>
      <w:r>
        <w:t xml:space="preserve">    &lt;xsd:attribute name="version" type="xsd:string" use="required"/&gt;</w:t>
      </w:r>
    </w:p>
    <w:p w:rsidR="008B42D4" w:rsidRDefault="001819AE">
      <w:pPr>
        <w:pStyle w:val="Code"/>
      </w:pPr>
      <w:r>
        <w:t xml:space="preserve">    &lt;xsd:attribute name="enabled"</w:t>
      </w:r>
      <w:hyperlink w:anchor="Section_ed2c77cdebde4c55acbd223179748d98">
        <w:r>
          <w:rPr>
            <w:rStyle w:val="Hyperlink"/>
          </w:rPr>
          <w:t xml:space="preserve"> type="xsf:xdYesNo"</w:t>
        </w:r>
      </w:hyperlink>
      <w:r>
        <w:t xml:space="preserve"> use="optional"/&gt;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615" w:name="section_a9e1034a0cef44c0ad8709d4f9a75bef"/>
      <w:bookmarkStart w:id="616" w:name="_Toc83915526"/>
      <w:r>
        <w:t>submit</w:t>
      </w:r>
      <w:bookmarkEnd w:id="615"/>
      <w:bookmarkEnd w:id="616"/>
      <w:r>
        <w:fldChar w:fldCharType="begin"/>
      </w:r>
      <w:r>
        <w:instrText xml:space="preserve"> XE "submit element" </w:instrText>
      </w:r>
      <w:r>
        <w:fldChar w:fldCharType="end"/>
      </w:r>
      <w:r>
        <w:fldChar w:fldCharType="begin"/>
      </w:r>
      <w:r>
        <w:instrText xml:space="preserve"> XE "Elements:form definition file (XSF2):submit" </w:instrText>
      </w:r>
      <w:r>
        <w:fldChar w:fldCharType="end"/>
      </w:r>
      <w:r>
        <w:fldChar w:fldCharType="begin"/>
      </w:r>
      <w:r>
        <w:instrText xml:space="preserve"> XE "Form definition file (XSF2):elements</w:instrText>
      </w:r>
      <w:r>
        <w:instrText xml:space="preserve">:submit" </w:instrText>
      </w:r>
      <w:r>
        <w:fldChar w:fldCharType="end"/>
      </w:r>
    </w:p>
    <w:p w:rsidR="008B42D4" w:rsidRDefault="001819AE">
      <w:r>
        <w:t xml:space="preserve">The </w:t>
      </w:r>
      <w:r>
        <w:rPr>
          <w:b/>
        </w:rPr>
        <w:t>submit</w:t>
      </w:r>
      <w:r>
        <w:t xml:space="preserve"> element MUST be ignored.</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b055c55f07ca465f82f569c0b2995874">
              <w:r>
                <w:rPr>
                  <w:rStyle w:val="Hyperlink"/>
                </w:rPr>
                <w:t>solutionDefinition</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5a3a8a36a83449849ed1a2d0b312a9e2">
              <w:r>
                <w:rPr>
                  <w:rStyle w:val="Hyperlink"/>
                </w:rPr>
                <w:t>errorMessage</w:t>
              </w:r>
            </w:hyperlink>
          </w:p>
        </w:tc>
      </w:tr>
      <w:tr w:rsidR="008B42D4" w:rsidTr="008B42D4">
        <w:tc>
          <w:tcPr>
            <w:tcW w:w="0" w:type="auto"/>
          </w:tcPr>
          <w:p w:rsidR="008B42D4" w:rsidRDefault="001819AE">
            <w:pPr>
              <w:pStyle w:val="TableBodyText"/>
            </w:pPr>
            <w:hyperlink w:anchor="Section_60b8bfff0d2141f79cb81e382c38b8cc">
              <w:r>
                <w:rPr>
                  <w:rStyle w:val="Hyperlink"/>
                </w:rPr>
                <w:t>submitAction</w:t>
              </w:r>
            </w:hyperlink>
          </w:p>
        </w:tc>
      </w:tr>
      <w:tr w:rsidR="008B42D4" w:rsidTr="008B42D4">
        <w:tc>
          <w:tcPr>
            <w:tcW w:w="0" w:type="auto"/>
          </w:tcPr>
          <w:p w:rsidR="008B42D4" w:rsidRDefault="001819AE">
            <w:pPr>
              <w:pStyle w:val="TableBodyText"/>
            </w:pPr>
            <w:hyperlink w:anchor="Section_e27645aa3bcb4948a85e0cdb70cc9e98">
              <w:r>
                <w:rPr>
                  <w:rStyle w:val="Hyperlink"/>
                </w:rPr>
                <w:t>successMessage</w:t>
              </w:r>
            </w:hyperlink>
          </w:p>
        </w:tc>
      </w:tr>
    </w:tbl>
    <w:p w:rsidR="008B42D4" w:rsidRDefault="001819AE">
      <w:r>
        <w:t xml:space="preserve">Attributes: </w:t>
      </w:r>
    </w:p>
    <w:p w:rsidR="008B42D4" w:rsidRDefault="001819AE">
      <w:r>
        <w:rPr>
          <w:b/>
        </w:rPr>
        <w:lastRenderedPageBreak/>
        <w:t>caption:</w:t>
      </w:r>
      <w:r>
        <w:t xml:space="preserve"> This attribute MUST be ignored.</w:t>
      </w:r>
    </w:p>
    <w:p w:rsidR="008B42D4" w:rsidRDefault="001819AE">
      <w:r>
        <w:rPr>
          <w:b/>
        </w:rPr>
        <w:t xml:space="preserve">disableMenuItem: </w:t>
      </w:r>
      <w:r>
        <w:t>This attribute MUST be ignored.</w:t>
      </w:r>
    </w:p>
    <w:p w:rsidR="008B42D4" w:rsidRDefault="001819AE">
      <w:r>
        <w:rPr>
          <w:b/>
        </w:rPr>
        <w:t>onAfterSubmit:</w:t>
      </w:r>
      <w:r>
        <w:t xml:space="preserve"> This attribute MUST be ignored.</w:t>
      </w:r>
    </w:p>
    <w:p w:rsidR="008B42D4" w:rsidRDefault="001819AE">
      <w:r>
        <w:rPr>
          <w:b/>
        </w:rPr>
        <w:t xml:space="preserve">showSignatureReminder: </w:t>
      </w:r>
      <w:r>
        <w:t>This attribute MUST be ignored.</w:t>
      </w:r>
    </w:p>
    <w:p w:rsidR="008B42D4" w:rsidRDefault="001819AE">
      <w:r>
        <w:rPr>
          <w:b/>
        </w:rPr>
        <w:t>showStatusDialog:</w:t>
      </w:r>
      <w:r>
        <w:t xml:space="preserve"> This attribute MUST be ignored. </w:t>
      </w:r>
    </w:p>
    <w:p w:rsidR="008B42D4" w:rsidRDefault="001819AE">
      <w:r>
        <w:t>The following W3C XML Schema (</w:t>
      </w:r>
      <w:hyperlink r:id="rId323">
        <w:r>
          <w:rPr>
            <w:rStyle w:val="Hyperlink"/>
          </w:rPr>
          <w:t>[XMLSCH</w:t>
        </w:r>
        <w:r>
          <w:rPr>
            <w:rStyle w:val="Hyperlink"/>
          </w:rPr>
          <w:t>EMA1]</w:t>
        </w:r>
      </w:hyperlink>
      <w:r>
        <w:t xml:space="preserve"> section 2.1) fragment specifies the contents of this element.</w:t>
      </w:r>
    </w:p>
    <w:p w:rsidR="008B42D4" w:rsidRDefault="001819AE">
      <w:pPr>
        <w:pStyle w:val="Code"/>
      </w:pPr>
      <w:r>
        <w:t>&lt;xsd:element name="submit"&gt;</w:t>
      </w:r>
    </w:p>
    <w:p w:rsidR="008B42D4" w:rsidRDefault="001819AE">
      <w:pPr>
        <w:pStyle w:val="Code"/>
      </w:pPr>
      <w:r>
        <w:t xml:space="preserve">  &lt;xsd:complexType&gt;</w:t>
      </w:r>
    </w:p>
    <w:p w:rsidR="008B42D4" w:rsidRDefault="001819AE">
      <w:pPr>
        <w:pStyle w:val="Code"/>
      </w:pPr>
      <w:r>
        <w:t xml:space="preserve">    &lt;xsd:all&gt;</w:t>
      </w:r>
    </w:p>
    <w:p w:rsidR="008B42D4" w:rsidRDefault="001819AE">
      <w:pPr>
        <w:pStyle w:val="Code"/>
      </w:pPr>
      <w:r>
        <w:t xml:space="preserve">      &lt;xsd:element name="submitAction" minOccurs="0"&gt;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&lt;xsd:attri</w:t>
      </w:r>
      <w:r>
        <w:t>bute name="adapter"</w:t>
      </w:r>
      <w:hyperlink w:anchor="Section_79d0d13de0e242fba3d91c930cb5cb28">
        <w:r>
          <w:rPr>
            <w:rStyle w:val="Hyperlink"/>
          </w:rPr>
          <w:t xml:space="preserve"> type="xsf:xdTitle"</w:t>
        </w:r>
      </w:hyperlink>
      <w:r>
        <w:t xml:space="preserve"> use="required"/&gt;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name="successMessage" type="xsd:string" minOccurs="0"/&gt;</w:t>
      </w:r>
    </w:p>
    <w:p w:rsidR="008B42D4" w:rsidRDefault="001819AE">
      <w:pPr>
        <w:pStyle w:val="Code"/>
      </w:pPr>
      <w:r>
        <w:t xml:space="preserve">      &lt;xsd:ele</w:t>
      </w:r>
      <w:r>
        <w:t>ment name="errorMessage" type="xsd:string" minOccurs="0"/&gt;</w:t>
      </w:r>
    </w:p>
    <w:p w:rsidR="008B42D4" w:rsidRDefault="001819AE">
      <w:pPr>
        <w:pStyle w:val="Code"/>
      </w:pPr>
      <w:r>
        <w:t xml:space="preserve">    &lt;/xsd:all&gt;</w:t>
      </w:r>
    </w:p>
    <w:p w:rsidR="008B42D4" w:rsidRDefault="001819AE">
      <w:pPr>
        <w:pStyle w:val="Code"/>
      </w:pPr>
      <w:r>
        <w:t xml:space="preserve">    &lt;xsd:attribute name="caption" type="xsd:string" use="optional"/&gt;</w:t>
      </w:r>
    </w:p>
    <w:p w:rsidR="008B42D4" w:rsidRDefault="001819AE">
      <w:pPr>
        <w:pStyle w:val="Code"/>
      </w:pPr>
      <w:r>
        <w:t xml:space="preserve">    &lt;xsd:attribute name="onAfterSubmit" use="optional"&gt;</w:t>
      </w:r>
    </w:p>
    <w:p w:rsidR="008B42D4" w:rsidRDefault="001819AE">
      <w:pPr>
        <w:pStyle w:val="Code"/>
      </w:pPr>
      <w:r>
        <w:t xml:space="preserve">      &lt;xsd:simpleType&gt;</w:t>
      </w:r>
    </w:p>
    <w:p w:rsidR="008B42D4" w:rsidRDefault="001819AE">
      <w:pPr>
        <w:pStyle w:val="Code"/>
      </w:pPr>
      <w:r>
        <w:t xml:space="preserve">        &lt;</w:t>
      </w:r>
      <w:r>
        <w:t>xsd:restriction base="xsd:NMTOKEN"&gt;</w:t>
      </w:r>
    </w:p>
    <w:p w:rsidR="008B42D4" w:rsidRDefault="001819AE">
      <w:pPr>
        <w:pStyle w:val="Code"/>
      </w:pPr>
      <w:r>
        <w:t xml:space="preserve">          &lt;xsd:enumeration value="close"/&gt;</w:t>
      </w:r>
    </w:p>
    <w:p w:rsidR="008B42D4" w:rsidRDefault="001819AE">
      <w:pPr>
        <w:pStyle w:val="Code"/>
      </w:pPr>
      <w:r>
        <w:t xml:space="preserve">          &lt;xsd:enumeration value="keepOpen"/&gt;</w:t>
      </w:r>
    </w:p>
    <w:p w:rsidR="008B42D4" w:rsidRDefault="001819AE">
      <w:pPr>
        <w:pStyle w:val="Code"/>
      </w:pPr>
      <w:r>
        <w:t xml:space="preserve">          &lt;xsd:enumeration value="openNew"/&gt;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&lt;/xsd:attribute&gt;</w:t>
      </w:r>
    </w:p>
    <w:p w:rsidR="008B42D4" w:rsidRDefault="001819AE">
      <w:pPr>
        <w:pStyle w:val="Code"/>
      </w:pPr>
      <w:r>
        <w:t xml:space="preserve">    &lt;</w:t>
      </w:r>
      <w:r>
        <w:t>xsd:attribute name="showStatusDialog"</w:t>
      </w:r>
      <w:hyperlink w:anchor="Section_ed2c77cdebde4c55acbd223179748d98">
        <w:r>
          <w:rPr>
            <w:rStyle w:val="Hyperlink"/>
          </w:rPr>
          <w:t xml:space="preserve"> type="xsf:xdYesNo"</w:t>
        </w:r>
      </w:hyperlink>
      <w:r>
        <w:t xml:space="preserve"> use="optional"/&gt;</w:t>
      </w:r>
    </w:p>
    <w:p w:rsidR="008B42D4" w:rsidRDefault="001819AE">
      <w:pPr>
        <w:pStyle w:val="Code"/>
      </w:pPr>
      <w:r>
        <w:t xml:space="preserve">    &lt;xsd:attribute name="showSignatureReminder" type="xsf:xdYesNo" use="optional"/&gt;</w:t>
      </w:r>
    </w:p>
    <w:p w:rsidR="008B42D4" w:rsidRDefault="001819AE">
      <w:pPr>
        <w:pStyle w:val="Code"/>
      </w:pPr>
      <w:r>
        <w:t xml:space="preserve">    &lt;xsd:attribute name="disableMen</w:t>
      </w:r>
      <w:r>
        <w:t>uItem" type="xsf:xdYesNo" use="optional"/&gt;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617" w:name="section_60b8bfff0d2141f79cb81e382c38b8cc"/>
      <w:bookmarkStart w:id="618" w:name="_Toc83915527"/>
      <w:r>
        <w:t>submitAction</w:t>
      </w:r>
      <w:bookmarkEnd w:id="617"/>
      <w:bookmarkEnd w:id="618"/>
      <w:r>
        <w:fldChar w:fldCharType="begin"/>
      </w:r>
      <w:r>
        <w:instrText xml:space="preserve"> XE "submitAction element" </w:instrText>
      </w:r>
      <w:r>
        <w:fldChar w:fldCharType="end"/>
      </w:r>
      <w:r>
        <w:fldChar w:fldCharType="begin"/>
      </w:r>
      <w:r>
        <w:instrText xml:space="preserve"> XE "Elements:form definition file (XSF2):submitAction" </w:instrText>
      </w:r>
      <w:r>
        <w:fldChar w:fldCharType="end"/>
      </w:r>
      <w:r>
        <w:fldChar w:fldCharType="begin"/>
      </w:r>
      <w:r>
        <w:instrText xml:space="preserve"> XE "Form definition file (XSF2):elements:submitAction" </w:instrText>
      </w:r>
      <w:r>
        <w:fldChar w:fldCharType="end"/>
      </w:r>
    </w:p>
    <w:p w:rsidR="008B42D4" w:rsidRDefault="001819AE">
      <w:r>
        <w:t xml:space="preserve">The </w:t>
      </w:r>
      <w:r>
        <w:rPr>
          <w:b/>
        </w:rPr>
        <w:t>submitAction</w:t>
      </w:r>
      <w:r>
        <w:t xml:space="preserve"> el</w:t>
      </w:r>
      <w:r>
        <w:t xml:space="preserve">ement MUST be ignored. </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a9e1034a0cef44c0ad8709d4f9a75bef">
              <w:r>
                <w:rPr>
                  <w:rStyle w:val="Hyperlink"/>
                </w:rPr>
                <w:t>submit</w:t>
              </w:r>
            </w:hyperlink>
          </w:p>
        </w:tc>
      </w:tr>
    </w:tbl>
    <w:p w:rsidR="008B42D4" w:rsidRDefault="001819AE">
      <w:r>
        <w:t xml:space="preserve">Attributes: </w:t>
      </w:r>
    </w:p>
    <w:p w:rsidR="008B42D4" w:rsidRDefault="001819AE">
      <w:r>
        <w:rPr>
          <w:b/>
        </w:rPr>
        <w:t xml:space="preserve">adapter: </w:t>
      </w:r>
      <w:r>
        <w:t xml:space="preserve">This attribute MUST be ignored. </w:t>
      </w:r>
    </w:p>
    <w:p w:rsidR="008B42D4" w:rsidRDefault="001819AE">
      <w:r>
        <w:t>The following W3C XML Schema (</w:t>
      </w:r>
      <w:hyperlink r:id="rId324">
        <w:r>
          <w:rPr>
            <w:rStyle w:val="Hyperlink"/>
          </w:rPr>
          <w:t>[XMLSCHEMA1]</w:t>
        </w:r>
      </w:hyperlink>
      <w:r>
        <w:t xml:space="preserve"> section 2.1) fragment specifies the contents of this element.</w:t>
      </w:r>
    </w:p>
    <w:p w:rsidR="008B42D4" w:rsidRDefault="001819AE">
      <w:pPr>
        <w:pStyle w:val="Code"/>
      </w:pPr>
      <w:r>
        <w:t>&lt;xsd:element name="submitAction" minOccurs="0"&gt;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&lt;xsd:attribute name="adapt</w:t>
      </w:r>
      <w:r>
        <w:t>er"</w:t>
      </w:r>
      <w:hyperlink w:anchor="Section_79d0d13de0e242fba3d91c930cb5cb28">
        <w:r>
          <w:rPr>
            <w:rStyle w:val="Hyperlink"/>
          </w:rPr>
          <w:t xml:space="preserve"> type="xsf:xdTitle"</w:t>
        </w:r>
      </w:hyperlink>
      <w:r>
        <w:t xml:space="preserve"> use="required"/&gt;</w:t>
      </w:r>
    </w:p>
    <w:p w:rsidR="008B42D4" w:rsidRDefault="001819AE">
      <w:pPr>
        <w:pStyle w:val="Code"/>
      </w:pPr>
      <w:r>
        <w:lastRenderedPageBreak/>
        <w:t xml:space="preserve">  &lt;/xsd:complexType&gt;</w:t>
      </w:r>
    </w:p>
    <w:p w:rsidR="008B42D4" w:rsidRDefault="001819AE">
      <w:pPr>
        <w:pStyle w:val="Code"/>
      </w:pPr>
      <w:r>
        <w:t>&lt;/xsd:element&gt;</w:t>
      </w:r>
    </w:p>
    <w:p w:rsidR="008B42D4" w:rsidRDefault="001819AE">
      <w:pPr>
        <w:pStyle w:val="Heading5"/>
      </w:pPr>
      <w:bookmarkStart w:id="619" w:name="section_e27645aa3bcb4948a85e0cdb70cc9e98"/>
      <w:bookmarkStart w:id="620" w:name="_Toc83915528"/>
      <w:r>
        <w:t>successMessage</w:t>
      </w:r>
      <w:bookmarkEnd w:id="619"/>
      <w:bookmarkEnd w:id="620"/>
      <w:r>
        <w:fldChar w:fldCharType="begin"/>
      </w:r>
      <w:r>
        <w:instrText xml:space="preserve"> XE "successMessage element" </w:instrText>
      </w:r>
      <w:r>
        <w:fldChar w:fldCharType="end"/>
      </w:r>
      <w:r>
        <w:fldChar w:fldCharType="begin"/>
      </w:r>
      <w:r>
        <w:instrText xml:space="preserve"> XE "Elements:form definition file (XSF2):successMessage" </w:instrText>
      </w:r>
      <w:r>
        <w:fldChar w:fldCharType="end"/>
      </w:r>
      <w:r>
        <w:fldChar w:fldCharType="begin"/>
      </w:r>
      <w:r>
        <w:instrText xml:space="preserve"> XE "Form de</w:instrText>
      </w:r>
      <w:r>
        <w:instrText xml:space="preserve">finition file (XSF2):elements:successMessage" </w:instrText>
      </w:r>
      <w:r>
        <w:fldChar w:fldCharType="end"/>
      </w:r>
    </w:p>
    <w:p w:rsidR="008B42D4" w:rsidRDefault="001819AE">
      <w:r>
        <w:t xml:space="preserve">The </w:t>
      </w:r>
      <w:r>
        <w:rPr>
          <w:b/>
        </w:rPr>
        <w:t>successMessage</w:t>
      </w:r>
      <w:r>
        <w:t xml:space="preserve"> element MUST be ignored.</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a9e1034a0cef44c0ad8709d4f9a75bef">
              <w:r>
                <w:rPr>
                  <w:rStyle w:val="Hyperlink"/>
                </w:rPr>
                <w:t>submit</w:t>
              </w:r>
            </w:hyperlink>
          </w:p>
        </w:tc>
      </w:tr>
    </w:tbl>
    <w:p w:rsidR="008B42D4" w:rsidRDefault="008B42D4"/>
    <w:p w:rsidR="008B42D4" w:rsidRDefault="001819AE">
      <w:r>
        <w:t>The following W3C XML Schema (</w:t>
      </w:r>
      <w:hyperlink r:id="rId325">
        <w:r>
          <w:rPr>
            <w:rStyle w:val="Hyperlink"/>
          </w:rPr>
          <w:t>[XMLSCHEMA1]</w:t>
        </w:r>
      </w:hyperlink>
      <w:r>
        <w:t xml:space="preserve"> section 2.1) fragment specifies the contents of this element.</w:t>
      </w:r>
    </w:p>
    <w:p w:rsidR="008B42D4" w:rsidRDefault="001819AE">
      <w:pPr>
        <w:pStyle w:val="Code"/>
      </w:pPr>
      <w:r>
        <w:t>&lt;xsd:element name="successMessage" type="xsd:string" minOccurs="0"/&gt;</w:t>
      </w:r>
    </w:p>
    <w:p w:rsidR="008B42D4" w:rsidRDefault="001819AE">
      <w:pPr>
        <w:pStyle w:val="Heading5"/>
      </w:pPr>
      <w:bookmarkStart w:id="621" w:name="section_5a3a8a36a83449849ed1a2d0b312a9e2"/>
      <w:bookmarkStart w:id="622" w:name="_Toc83915529"/>
      <w:r>
        <w:t>errorMessage</w:t>
      </w:r>
      <w:bookmarkEnd w:id="621"/>
      <w:bookmarkEnd w:id="622"/>
      <w:r>
        <w:fldChar w:fldCharType="begin"/>
      </w:r>
      <w:r>
        <w:instrText xml:space="preserve"> XE "errorMessage element" </w:instrText>
      </w:r>
      <w:r>
        <w:fldChar w:fldCharType="end"/>
      </w:r>
      <w:r>
        <w:fldChar w:fldCharType="begin"/>
      </w:r>
      <w:r>
        <w:instrText xml:space="preserve"> XE "Elements:form definition file (XSF2):errorMessage" </w:instrText>
      </w:r>
      <w:r>
        <w:fldChar w:fldCharType="end"/>
      </w:r>
      <w:r>
        <w:fldChar w:fldCharType="begin"/>
      </w:r>
      <w:r>
        <w:instrText xml:space="preserve"> XE "Form definition file (XSF2):elements:errorMessage" </w:instrText>
      </w:r>
      <w:r>
        <w:fldChar w:fldCharType="end"/>
      </w:r>
    </w:p>
    <w:p w:rsidR="008B42D4" w:rsidRDefault="001819AE">
      <w:r>
        <w:t xml:space="preserve">The </w:t>
      </w:r>
      <w:r>
        <w:rPr>
          <w:b/>
        </w:rPr>
        <w:t>errorMessage</w:t>
      </w:r>
      <w:r>
        <w:t xml:space="preserve"> element MUST be ignored.</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a9e1034a0cef44c0ad8709d4f9a75bef">
              <w:r>
                <w:rPr>
                  <w:rStyle w:val="Hyperlink"/>
                </w:rPr>
                <w:t>submit</w:t>
              </w:r>
            </w:hyperlink>
          </w:p>
        </w:tc>
      </w:tr>
    </w:tbl>
    <w:p w:rsidR="008B42D4" w:rsidRDefault="008B42D4"/>
    <w:p w:rsidR="008B42D4" w:rsidRDefault="001819AE">
      <w:r>
        <w:t xml:space="preserve">The </w:t>
      </w:r>
      <w:r>
        <w:t>following W3C XML Schema (</w:t>
      </w:r>
      <w:hyperlink r:id="rId326">
        <w:r>
          <w:rPr>
            <w:rStyle w:val="Hyperlink"/>
          </w:rPr>
          <w:t>[XMLSCHEMA1]</w:t>
        </w:r>
      </w:hyperlink>
      <w:r>
        <w:t xml:space="preserve"> section 2.1) fragment specifies the contents of this element.</w:t>
      </w:r>
    </w:p>
    <w:p w:rsidR="008B42D4" w:rsidRDefault="001819AE">
      <w:pPr>
        <w:pStyle w:val="Code"/>
      </w:pPr>
      <w:r>
        <w:t>&lt;xsd:element name="errorMessage" type="xsd:string" minOccurs="0"/&gt;</w:t>
      </w:r>
    </w:p>
    <w:p w:rsidR="008B42D4" w:rsidRDefault="001819AE">
      <w:pPr>
        <w:pStyle w:val="Heading5"/>
      </w:pPr>
      <w:bookmarkStart w:id="623" w:name="section_d3456d4e0f194bf291102d095a748c6a"/>
      <w:bookmarkStart w:id="624" w:name="_Toc83915530"/>
      <w:r>
        <w:t>featureRestrictionsExte</w:t>
      </w:r>
      <w:r>
        <w:t>nsion</w:t>
      </w:r>
      <w:bookmarkEnd w:id="623"/>
      <w:bookmarkEnd w:id="624"/>
      <w:r>
        <w:fldChar w:fldCharType="begin"/>
      </w:r>
      <w:r>
        <w:instrText xml:space="preserve"> XE "featureRestrictionsExtension element" </w:instrText>
      </w:r>
      <w:r>
        <w:fldChar w:fldCharType="end"/>
      </w:r>
      <w:r>
        <w:fldChar w:fldCharType="begin"/>
      </w:r>
      <w:r>
        <w:instrText xml:space="preserve"> XE "Elements:form definition file (XSF2):featureRestrictionsExtension" </w:instrText>
      </w:r>
      <w:r>
        <w:fldChar w:fldCharType="end"/>
      </w:r>
      <w:r>
        <w:fldChar w:fldCharType="begin"/>
      </w:r>
      <w:r>
        <w:instrText xml:space="preserve"> XE "Form definition file (XSF2):elements:featureRestrictionsExtension" </w:instrText>
      </w:r>
      <w:r>
        <w:fldChar w:fldCharType="end"/>
      </w:r>
    </w:p>
    <w:p w:rsidR="008B42D4" w:rsidRDefault="001819AE">
      <w:r>
        <w:t xml:space="preserve">The </w:t>
      </w:r>
      <w:r>
        <w:rPr>
          <w:b/>
        </w:rPr>
        <w:t>featureRestrictionsExtension</w:t>
      </w:r>
      <w:r>
        <w:t xml:space="preserve"> element MUST be ignored.</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b055c55f07ca465f82f569c0b2995874">
              <w:r>
                <w:rPr>
                  <w:rStyle w:val="Hyperlink"/>
                </w:rPr>
                <w:t>solutionDefinition</w:t>
              </w:r>
            </w:hyperlink>
          </w:p>
        </w:tc>
      </w:tr>
    </w:tbl>
    <w:p w:rsidR="008B42D4" w:rsidRDefault="008B42D4"/>
    <w:tbl>
      <w:tblPr>
        <w:tblStyle w:val="Table-ShadedHeader"/>
        <w:tblW w:w="0" w:type="auto"/>
        <w:tblLook w:val="04A0" w:firstRow="1" w:lastRow="0" w:firstColumn="1" w:lastColumn="0" w:noHBand="0" w:noVBand="1"/>
      </w:tblPr>
      <w:tblGrid>
        <w:gridCol w:w="1737"/>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4bcc3468d73c43c8962740a93eb0d4f0">
              <w:r>
                <w:rPr>
                  <w:rStyle w:val="Hyperlink"/>
                </w:rPr>
                <w:t>exportToPDForXPS</w:t>
              </w:r>
            </w:hyperlink>
          </w:p>
        </w:tc>
      </w:tr>
    </w:tbl>
    <w:p w:rsidR="008B42D4" w:rsidRDefault="008B42D4"/>
    <w:p w:rsidR="008B42D4" w:rsidRDefault="001819AE">
      <w:r>
        <w:lastRenderedPageBreak/>
        <w:t>The following W3C XML Schema (</w:t>
      </w:r>
      <w:hyperlink r:id="rId327">
        <w:r>
          <w:rPr>
            <w:rStyle w:val="Hyperlink"/>
          </w:rPr>
          <w:t>[XMLSCHEMA1]</w:t>
        </w:r>
      </w:hyperlink>
      <w:r>
        <w:t xml:space="preserve"> section 2.1) fragment specifies the contents of this element.</w:t>
      </w:r>
    </w:p>
    <w:p w:rsidR="008B42D4" w:rsidRDefault="001819AE">
      <w:pPr>
        <w:pStyle w:val="Code"/>
      </w:pPr>
      <w:r>
        <w:t>&lt;xsd:element name="featureRestrictionsExtension"&gt;</w:t>
      </w:r>
    </w:p>
    <w:p w:rsidR="008B42D4" w:rsidRDefault="001819AE">
      <w:pPr>
        <w:pStyle w:val="Code"/>
      </w:pPr>
      <w:r>
        <w:t xml:space="preserve">  &lt;xsd:complexType&gt;</w:t>
      </w:r>
    </w:p>
    <w:p w:rsidR="008B42D4" w:rsidRDefault="001819AE">
      <w:pPr>
        <w:pStyle w:val="Code"/>
      </w:pPr>
      <w:r>
        <w:t xml:space="preserve">    &lt;xsd:all&gt;</w:t>
      </w:r>
    </w:p>
    <w:p w:rsidR="008B42D4" w:rsidRDefault="001819AE">
      <w:pPr>
        <w:pStyle w:val="Code"/>
      </w:pPr>
      <w:r>
        <w:t xml:space="preserve">      &lt;xsd:element ref="xsf2:expor</w:t>
      </w:r>
      <w:r>
        <w:t>tToPDForXPS" minOccurs="0"/&gt;</w:t>
      </w:r>
    </w:p>
    <w:p w:rsidR="008B42D4" w:rsidRDefault="001819AE">
      <w:pPr>
        <w:pStyle w:val="Code"/>
      </w:pPr>
      <w:r>
        <w:t xml:space="preserve">    &lt;/xsd:all&gt;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625" w:name="section_4bcc3468d73c43c8962740a93eb0d4f0"/>
      <w:bookmarkStart w:id="626" w:name="_Toc83915531"/>
      <w:r>
        <w:t>exportToPDForXPS</w:t>
      </w:r>
      <w:bookmarkEnd w:id="625"/>
      <w:bookmarkEnd w:id="626"/>
      <w:r>
        <w:fldChar w:fldCharType="begin"/>
      </w:r>
      <w:r>
        <w:instrText xml:space="preserve"> XE "exportToPDForXPS element" </w:instrText>
      </w:r>
      <w:r>
        <w:fldChar w:fldCharType="end"/>
      </w:r>
      <w:r>
        <w:fldChar w:fldCharType="begin"/>
      </w:r>
      <w:r>
        <w:instrText xml:space="preserve"> XE "Elements:form definition file (XSF2):exportToPDForXPS" </w:instrText>
      </w:r>
      <w:r>
        <w:fldChar w:fldCharType="end"/>
      </w:r>
      <w:r>
        <w:fldChar w:fldCharType="begin"/>
      </w:r>
      <w:r>
        <w:instrText xml:space="preserve"> XE "Form definition file (XSF2):elements:exportToPDForXPS" </w:instrText>
      </w:r>
      <w:r>
        <w:fldChar w:fldCharType="end"/>
      </w:r>
    </w:p>
    <w:p w:rsidR="008B42D4" w:rsidRDefault="001819AE">
      <w:r>
        <w:t>Th</w:t>
      </w:r>
      <w:r>
        <w:t xml:space="preserve">e </w:t>
      </w:r>
      <w:r>
        <w:rPr>
          <w:b/>
        </w:rPr>
        <w:t>exportToPDForXPS</w:t>
      </w:r>
      <w:r>
        <w:t xml:space="preserve"> element MUST be ignored.</w:t>
      </w:r>
    </w:p>
    <w:p w:rsidR="008B42D4" w:rsidRDefault="008B42D4"/>
    <w:tbl>
      <w:tblPr>
        <w:tblStyle w:val="Table-ShadedHeader"/>
        <w:tblW w:w="0" w:type="auto"/>
        <w:tblLook w:val="04A0" w:firstRow="1" w:lastRow="0" w:firstColumn="1" w:lastColumn="0" w:noHBand="0" w:noVBand="1"/>
      </w:tblPr>
      <w:tblGrid>
        <w:gridCol w:w="252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d3456d4e0f194bf291102d095a748c6a">
              <w:r>
                <w:rPr>
                  <w:rStyle w:val="Hyperlink"/>
                </w:rPr>
                <w:t>featureRestrictionsExtension</w:t>
              </w:r>
            </w:hyperlink>
          </w:p>
        </w:tc>
      </w:tr>
    </w:tbl>
    <w:p w:rsidR="008B42D4" w:rsidRDefault="001819AE">
      <w:r>
        <w:t xml:space="preserve">Attributes: </w:t>
      </w:r>
    </w:p>
    <w:p w:rsidR="008B42D4" w:rsidRDefault="001819AE">
      <w:r>
        <w:rPr>
          <w:b/>
        </w:rPr>
        <w:t xml:space="preserve">ui: </w:t>
      </w:r>
      <w:r>
        <w:t xml:space="preserve">This attribute MUST be ignored. </w:t>
      </w:r>
    </w:p>
    <w:p w:rsidR="008B42D4" w:rsidRDefault="001819AE">
      <w:r>
        <w:t>The following W3C XML Schema (</w:t>
      </w:r>
      <w:hyperlink r:id="rId328">
        <w:r>
          <w:rPr>
            <w:rStyle w:val="Hyperlink"/>
          </w:rPr>
          <w:t>[XMLSCHEMA1]</w:t>
        </w:r>
      </w:hyperlink>
      <w:r>
        <w:t xml:space="preserve"> section 2.1) fragment specifies the contents of this element.</w:t>
      </w:r>
    </w:p>
    <w:p w:rsidR="008B42D4" w:rsidRDefault="001819AE">
      <w:pPr>
        <w:pStyle w:val="Code"/>
      </w:pPr>
      <w:r>
        <w:t>&lt;xsd:element name="exportToPDForXPS"&gt;</w:t>
      </w:r>
    </w:p>
    <w:p w:rsidR="008B42D4" w:rsidRDefault="001819AE">
      <w:pPr>
        <w:pStyle w:val="Code"/>
      </w:pPr>
      <w:r>
        <w:t xml:space="preserve">  &lt;xsd:complexType&gt;</w:t>
      </w:r>
    </w:p>
    <w:p w:rsidR="008B42D4" w:rsidRDefault="001819AE">
      <w:pPr>
        <w:pStyle w:val="Code"/>
      </w:pPr>
      <w:r>
        <w:t xml:space="preserve">    &lt;xsd:attribute name="ui"</w:t>
      </w:r>
      <w:hyperlink w:anchor="Section_3497953d81ee497b84e7e6940574a0ac">
        <w:r>
          <w:rPr>
            <w:rStyle w:val="Hyperlink"/>
          </w:rPr>
          <w:t xml:space="preserve"> type="xsf:xdEnabledDisabled"</w:t>
        </w:r>
      </w:hyperlink>
      <w:r>
        <w:t xml:space="preserve"> use="required"/&gt;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627" w:name="section_461341fc6a2b422599ba82f03c70b677"/>
      <w:bookmarkStart w:id="628" w:name="_Toc83915532"/>
      <w:r>
        <w:t>list</w:t>
      </w:r>
      <w:bookmarkEnd w:id="627"/>
      <w:bookmarkEnd w:id="628"/>
      <w:r>
        <w:fldChar w:fldCharType="begin"/>
      </w:r>
      <w:r>
        <w:instrText xml:space="preserve"> XE "list element" </w:instrText>
      </w:r>
      <w:r>
        <w:fldChar w:fldCharType="end"/>
      </w:r>
      <w:r>
        <w:fldChar w:fldCharType="begin"/>
      </w:r>
      <w:r>
        <w:instrText xml:space="preserve"> XE "Elements:form definition file (XSF2):list" </w:instrText>
      </w:r>
      <w:r>
        <w:fldChar w:fldCharType="end"/>
      </w:r>
      <w:r>
        <w:fldChar w:fldCharType="begin"/>
      </w:r>
      <w:r>
        <w:instrText xml:space="preserve"> XE "Form definition file (XSF2):elements:list" </w:instrText>
      </w:r>
      <w:r>
        <w:fldChar w:fldCharType="end"/>
      </w:r>
    </w:p>
    <w:p w:rsidR="008B42D4" w:rsidRDefault="001819AE">
      <w:r>
        <w:t xml:space="preserve">The </w:t>
      </w:r>
      <w:r>
        <w:rPr>
          <w:b/>
        </w:rPr>
        <w:t>list</w:t>
      </w:r>
      <w:r>
        <w:t xml:space="preserve"> element</w:t>
      </w:r>
      <w:r>
        <w:t xml:space="preserve"> MUST be ignored.</w:t>
      </w:r>
    </w:p>
    <w:p w:rsidR="008B42D4" w:rsidRDefault="008B42D4"/>
    <w:tbl>
      <w:tblPr>
        <w:tblStyle w:val="Table-ShadedHeader"/>
        <w:tblW w:w="0" w:type="auto"/>
        <w:tblLook w:val="04A0" w:firstRow="1" w:lastRow="0" w:firstColumn="1" w:lastColumn="0" w:noHBand="0" w:noVBand="1"/>
      </w:tblPr>
      <w:tblGrid>
        <w:gridCol w:w="2453"/>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5b19ecbc422d45f6b86bd7c7f13ffa2c">
              <w:r>
                <w:rPr>
                  <w:rStyle w:val="Hyperlink"/>
                </w:rPr>
                <w:t>solutionPropertiesExtension</w:t>
              </w:r>
            </w:hyperlink>
          </w:p>
        </w:tc>
      </w:tr>
    </w:tbl>
    <w:p w:rsidR="008B42D4" w:rsidRDefault="001819AE">
      <w:r>
        <w:t xml:space="preserve">Attributes: </w:t>
      </w:r>
    </w:p>
    <w:p w:rsidR="008B42D4" w:rsidRDefault="001819AE">
      <w:r>
        <w:rPr>
          <w:b/>
        </w:rPr>
        <w:t xml:space="preserve">path: </w:t>
      </w:r>
      <w:r>
        <w:t>This attribute MUST be ignored.</w:t>
      </w:r>
    </w:p>
    <w:p w:rsidR="008B42D4" w:rsidRDefault="001819AE">
      <w:r>
        <w:t>The following W3C XML Schema (</w:t>
      </w:r>
      <w:hyperlink r:id="rId329">
        <w:r>
          <w:rPr>
            <w:rStyle w:val="Hyperlink"/>
          </w:rPr>
          <w:t>[XMLSCHEMA1]</w:t>
        </w:r>
      </w:hyperlink>
      <w:r>
        <w:t xml:space="preserve"> section 2.1) fragment specifies the contents of this element.</w:t>
      </w:r>
    </w:p>
    <w:p w:rsidR="008B42D4" w:rsidRDefault="001819AE">
      <w:pPr>
        <w:pStyle w:val="Code"/>
      </w:pPr>
      <w:r>
        <w:t>&lt;xsd:element name="list"&gt;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&lt;xsd:attribute name="path" type="xsd:string" use</w:t>
      </w:r>
      <w:r>
        <w:t>="required"/&gt;</w:t>
      </w:r>
    </w:p>
    <w:p w:rsidR="008B42D4" w:rsidRDefault="001819AE">
      <w:pPr>
        <w:pStyle w:val="Code"/>
      </w:pPr>
      <w:r>
        <w:t xml:space="preserve">    &lt;xsd:anyAttribute processContents="skip"/&gt;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629" w:name="section_8b2fc9272e6b4fbd9a1343aa7c5bc224"/>
      <w:bookmarkStart w:id="630" w:name="_Toc83915533"/>
      <w:r>
        <w:lastRenderedPageBreak/>
        <w:t>entity</w:t>
      </w:r>
      <w:bookmarkEnd w:id="629"/>
      <w:bookmarkEnd w:id="630"/>
      <w:r>
        <w:fldChar w:fldCharType="begin"/>
      </w:r>
      <w:r>
        <w:instrText xml:space="preserve"> XE "entity element" </w:instrText>
      </w:r>
      <w:r>
        <w:fldChar w:fldCharType="end"/>
      </w:r>
      <w:r>
        <w:fldChar w:fldCharType="begin"/>
      </w:r>
      <w:r>
        <w:instrText xml:space="preserve"> XE "Elements:form definition file (XSF2):entity" </w:instrText>
      </w:r>
      <w:r>
        <w:fldChar w:fldCharType="end"/>
      </w:r>
      <w:r>
        <w:fldChar w:fldCharType="begin"/>
      </w:r>
      <w:r>
        <w:instrText xml:space="preserve"> XE "Form definition file (XSF2):elements:entity" </w:instrText>
      </w:r>
      <w:r>
        <w:fldChar w:fldCharType="end"/>
      </w:r>
    </w:p>
    <w:p w:rsidR="008B42D4" w:rsidRDefault="001819AE">
      <w:r>
        <w:t xml:space="preserve">The </w:t>
      </w:r>
      <w:r>
        <w:rPr>
          <w:b/>
        </w:rPr>
        <w:t>entity</w:t>
      </w:r>
      <w:r>
        <w:t xml:space="preserve"> element MUST b</w:t>
      </w:r>
      <w:r>
        <w:t>e ignored.</w:t>
      </w:r>
    </w:p>
    <w:p w:rsidR="008B42D4" w:rsidRDefault="008B42D4"/>
    <w:tbl>
      <w:tblPr>
        <w:tblStyle w:val="Table-ShadedHeader"/>
        <w:tblW w:w="0" w:type="auto"/>
        <w:tblLook w:val="04A0" w:firstRow="1" w:lastRow="0" w:firstColumn="1" w:lastColumn="0" w:noHBand="0" w:noVBand="1"/>
      </w:tblPr>
      <w:tblGrid>
        <w:gridCol w:w="2453"/>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5b19ecbc422d45f6b86bd7c7f13ffa2c">
              <w:r>
                <w:rPr>
                  <w:rStyle w:val="Hyperlink"/>
                </w:rPr>
                <w:t>solutionPropertiesExtension</w:t>
              </w:r>
            </w:hyperlink>
          </w:p>
        </w:tc>
      </w:tr>
    </w:tbl>
    <w:p w:rsidR="008B42D4" w:rsidRDefault="001819AE">
      <w:r>
        <w:t xml:space="preserve">Attributes: </w:t>
      </w:r>
    </w:p>
    <w:p w:rsidR="008B42D4" w:rsidRDefault="001819AE">
      <w:r>
        <w:rPr>
          <w:b/>
        </w:rPr>
        <w:t xml:space="preserve">path: </w:t>
      </w:r>
      <w:r>
        <w:t>This attribute MUST be ignored.</w:t>
      </w:r>
    </w:p>
    <w:p w:rsidR="008B42D4" w:rsidRDefault="001819AE">
      <w:r>
        <w:t>The following W3C XML Schema (</w:t>
      </w:r>
      <w:hyperlink r:id="rId330">
        <w:r>
          <w:rPr>
            <w:rStyle w:val="Hyperlink"/>
          </w:rPr>
          <w:t>[XMLSCHEMA1]</w:t>
        </w:r>
      </w:hyperlink>
      <w:r>
        <w:t xml:space="preserve"> section 2.1) fragment specifies the contents of this element.</w:t>
      </w:r>
    </w:p>
    <w:p w:rsidR="008B42D4" w:rsidRDefault="001819AE">
      <w:pPr>
        <w:pStyle w:val="Code"/>
      </w:pPr>
      <w:r>
        <w:t>&lt;xsd:element name="entity"&gt;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w:t>
      </w:r>
      <w:r>
        <w:t>xsd:attribute name="path" type="xsd:string" use="required"/&gt;</w:t>
      </w:r>
    </w:p>
    <w:p w:rsidR="008B42D4" w:rsidRDefault="001819AE">
      <w:pPr>
        <w:pStyle w:val="Code"/>
      </w:pPr>
      <w:r>
        <w:t xml:space="preserve">    &lt;xsd:anyAttribute processContents="skip"/&gt;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631" w:name="section_c1d9d621111044389e126ab33133fd33"/>
      <w:bookmarkStart w:id="632" w:name="_Toc83915534"/>
      <w:r>
        <w:t>workflowInitAssoc</w:t>
      </w:r>
      <w:bookmarkEnd w:id="631"/>
      <w:bookmarkEnd w:id="632"/>
      <w:r>
        <w:fldChar w:fldCharType="begin"/>
      </w:r>
      <w:r>
        <w:instrText xml:space="preserve"> XE "workflowInitAssoc element" </w:instrText>
      </w:r>
      <w:r>
        <w:fldChar w:fldCharType="end"/>
      </w:r>
      <w:r>
        <w:fldChar w:fldCharType="begin"/>
      </w:r>
      <w:r>
        <w:instrText xml:space="preserve"> XE "Elements:form definition file (XSF2):workflowInitAssoc" </w:instrText>
      </w:r>
      <w:r>
        <w:fldChar w:fldCharType="end"/>
      </w:r>
      <w:r>
        <w:fldChar w:fldCharType="begin"/>
      </w:r>
      <w:r>
        <w:instrText xml:space="preserve"> XE "Form definition file (XSF2):elements:workflowInitAssoc" </w:instrText>
      </w:r>
      <w:r>
        <w:fldChar w:fldCharType="end"/>
      </w:r>
    </w:p>
    <w:p w:rsidR="008B42D4" w:rsidRDefault="001819AE">
      <w:r>
        <w:t xml:space="preserve">The </w:t>
      </w:r>
      <w:r>
        <w:rPr>
          <w:b/>
        </w:rPr>
        <w:t>workflowInitAssoc</w:t>
      </w:r>
      <w:r>
        <w:t xml:space="preserve"> element MUST be ignored.</w:t>
      </w:r>
    </w:p>
    <w:p w:rsidR="008B42D4" w:rsidRDefault="008B42D4"/>
    <w:tbl>
      <w:tblPr>
        <w:tblStyle w:val="Table-ShadedHeader"/>
        <w:tblW w:w="0" w:type="auto"/>
        <w:tblLook w:val="04A0" w:firstRow="1" w:lastRow="0" w:firstColumn="1" w:lastColumn="0" w:noHBand="0" w:noVBand="1"/>
      </w:tblPr>
      <w:tblGrid>
        <w:gridCol w:w="2453"/>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5b19ecbc422d45f6b86bd7c7f13ffa2c">
              <w:r>
                <w:rPr>
                  <w:rStyle w:val="Hyperlink"/>
                </w:rPr>
                <w:t>solutionPropertiesExtension</w:t>
              </w:r>
            </w:hyperlink>
          </w:p>
        </w:tc>
      </w:tr>
    </w:tbl>
    <w:p w:rsidR="008B42D4" w:rsidRDefault="001819AE">
      <w:r>
        <w:t xml:space="preserve">Attributes: </w:t>
      </w:r>
    </w:p>
    <w:p w:rsidR="008B42D4" w:rsidRDefault="001819AE">
      <w:r>
        <w:rPr>
          <w:b/>
        </w:rPr>
        <w:t xml:space="preserve">path: </w:t>
      </w:r>
      <w:r>
        <w:t>This attribute</w:t>
      </w:r>
      <w:r>
        <w:t xml:space="preserve"> MUST be ignored.</w:t>
      </w:r>
    </w:p>
    <w:p w:rsidR="008B42D4" w:rsidRDefault="001819AE">
      <w:r>
        <w:t>The following W3C XML Schema (</w:t>
      </w:r>
      <w:hyperlink r:id="rId331">
        <w:r>
          <w:rPr>
            <w:rStyle w:val="Hyperlink"/>
          </w:rPr>
          <w:t>[XMLSCHEMA1]</w:t>
        </w:r>
      </w:hyperlink>
      <w:r>
        <w:t xml:space="preserve"> section 2.1) fragment specifies the contents of this element.</w:t>
      </w:r>
    </w:p>
    <w:p w:rsidR="008B42D4" w:rsidRDefault="001819AE">
      <w:pPr>
        <w:pStyle w:val="Code"/>
      </w:pPr>
      <w:r>
        <w:t>&lt;xsd:element name="workflowInitAssoc"&gt;</w:t>
      </w:r>
    </w:p>
    <w:p w:rsidR="008B42D4" w:rsidRDefault="001819AE">
      <w:pPr>
        <w:pStyle w:val="Code"/>
      </w:pPr>
      <w:r>
        <w:t xml:space="preserve">  &lt;xsd:complexType&gt;</w:t>
      </w:r>
    </w:p>
    <w:p w:rsidR="008B42D4" w:rsidRDefault="001819AE">
      <w:pPr>
        <w:pStyle w:val="Code"/>
      </w:pPr>
      <w:r>
        <w:t xml:space="preserve">    &lt;xsd:</w:t>
      </w:r>
      <w:r>
        <w:t>sequence/&gt;</w:t>
      </w:r>
    </w:p>
    <w:p w:rsidR="008B42D4" w:rsidRDefault="001819AE">
      <w:pPr>
        <w:pStyle w:val="Code"/>
      </w:pPr>
      <w:r>
        <w:t xml:space="preserve">    &lt;xsd:attribute name="path" type="xsd:string" use="required"/&gt;</w:t>
      </w:r>
    </w:p>
    <w:p w:rsidR="008B42D4" w:rsidRDefault="001819AE">
      <w:pPr>
        <w:pStyle w:val="Code"/>
      </w:pPr>
      <w:r>
        <w:t xml:space="preserve">    &lt;xsd:anyAttribute processContents="skip"/&gt;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633" w:name="section_174bd55cfb064adcaa8cbb3d1b319b0f"/>
      <w:bookmarkStart w:id="634" w:name="_Toc83915535"/>
      <w:r>
        <w:t>groove</w:t>
      </w:r>
      <w:bookmarkEnd w:id="633"/>
      <w:bookmarkEnd w:id="634"/>
      <w:r>
        <w:fldChar w:fldCharType="begin"/>
      </w:r>
      <w:r>
        <w:instrText xml:space="preserve"> XE "groove element" </w:instrText>
      </w:r>
      <w:r>
        <w:fldChar w:fldCharType="end"/>
      </w:r>
      <w:r>
        <w:fldChar w:fldCharType="begin"/>
      </w:r>
      <w:r>
        <w:instrText xml:space="preserve"> XE "Elements:form definition file (XSF2):groove" </w:instrText>
      </w:r>
      <w:r>
        <w:fldChar w:fldCharType="end"/>
      </w:r>
      <w:r>
        <w:fldChar w:fldCharType="begin"/>
      </w:r>
      <w:r>
        <w:instrText xml:space="preserve"> XE "Form defin</w:instrText>
      </w:r>
      <w:r>
        <w:instrText xml:space="preserve">ition file (XSF2):elements:groove" </w:instrText>
      </w:r>
      <w:r>
        <w:fldChar w:fldCharType="end"/>
      </w:r>
    </w:p>
    <w:p w:rsidR="008B42D4" w:rsidRDefault="001819AE">
      <w:r>
        <w:t xml:space="preserve">The </w:t>
      </w:r>
      <w:r>
        <w:rPr>
          <w:b/>
        </w:rPr>
        <w:t>groove</w:t>
      </w:r>
      <w:r>
        <w:t xml:space="preserve"> element MUST be ignored.</w:t>
      </w:r>
    </w:p>
    <w:p w:rsidR="008B42D4" w:rsidRDefault="008B42D4"/>
    <w:tbl>
      <w:tblPr>
        <w:tblStyle w:val="Table-ShadedHeader"/>
        <w:tblW w:w="0" w:type="auto"/>
        <w:tblLook w:val="04A0" w:firstRow="1" w:lastRow="0" w:firstColumn="1" w:lastColumn="0" w:noHBand="0" w:noVBand="1"/>
      </w:tblPr>
      <w:tblGrid>
        <w:gridCol w:w="2453"/>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lastRenderedPageBreak/>
              <w:t>Parent Elements</w:t>
            </w:r>
          </w:p>
        </w:tc>
      </w:tr>
      <w:tr w:rsidR="008B42D4" w:rsidTr="008B42D4">
        <w:tc>
          <w:tcPr>
            <w:tcW w:w="0" w:type="auto"/>
          </w:tcPr>
          <w:p w:rsidR="008B42D4" w:rsidRDefault="001819AE">
            <w:pPr>
              <w:pStyle w:val="TableBodyText"/>
            </w:pPr>
            <w:hyperlink w:anchor="Section_5b19ecbc422d45f6b86bd7c7f13ffa2c">
              <w:r>
                <w:rPr>
                  <w:rStyle w:val="Hyperlink"/>
                </w:rPr>
                <w:t>solutionPropertiesExtension</w:t>
              </w:r>
            </w:hyperlink>
          </w:p>
        </w:tc>
      </w:tr>
    </w:tbl>
    <w:p w:rsidR="008B42D4" w:rsidRDefault="001819AE">
      <w:r>
        <w:t xml:space="preserve">Attributes: </w:t>
      </w:r>
    </w:p>
    <w:p w:rsidR="008B42D4" w:rsidRDefault="001819AE">
      <w:r>
        <w:rPr>
          <w:b/>
        </w:rPr>
        <w:t xml:space="preserve">path: </w:t>
      </w:r>
      <w:r>
        <w:t>This attribute MUST be ignored.</w:t>
      </w:r>
    </w:p>
    <w:p w:rsidR="008B42D4" w:rsidRDefault="001819AE">
      <w:r>
        <w:t>The following W3C XML</w:t>
      </w:r>
      <w:r>
        <w:t xml:space="preserve"> Schema (</w:t>
      </w:r>
      <w:hyperlink r:id="rId332">
        <w:r>
          <w:rPr>
            <w:rStyle w:val="Hyperlink"/>
          </w:rPr>
          <w:t>[XMLSCHEMA1]</w:t>
        </w:r>
      </w:hyperlink>
      <w:r>
        <w:t xml:space="preserve"> section 2.1) fragment specifies the contents of this element.</w:t>
      </w:r>
    </w:p>
    <w:p w:rsidR="008B42D4" w:rsidRDefault="001819AE">
      <w:pPr>
        <w:pStyle w:val="Code"/>
      </w:pPr>
      <w:r>
        <w:t>&lt;xsd:element name="groove"&gt;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w:t>
      </w:r>
      <w:r>
        <w:t>xsd:attribute name="path" type="xsd:string" use="required"/&gt;</w:t>
      </w:r>
    </w:p>
    <w:p w:rsidR="008B42D4" w:rsidRDefault="001819AE">
      <w:pPr>
        <w:pStyle w:val="Code"/>
      </w:pPr>
      <w:r>
        <w:t xml:space="preserve">    &lt;xsd:anyAttribute processContents="skip"/&gt;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635" w:name="section_d7051b1636804f01bceaeb52f41745a1"/>
      <w:bookmarkStart w:id="636" w:name="_Toc83915536"/>
      <w:r>
        <w:t>sharepointListAdapterRWExtension</w:t>
      </w:r>
      <w:bookmarkEnd w:id="635"/>
      <w:bookmarkEnd w:id="636"/>
      <w:r>
        <w:fldChar w:fldCharType="begin"/>
      </w:r>
      <w:r>
        <w:instrText xml:space="preserve"> XE "sharepointListAdapterRWExtension element" </w:instrText>
      </w:r>
      <w:r>
        <w:fldChar w:fldCharType="end"/>
      </w:r>
      <w:r>
        <w:fldChar w:fldCharType="begin"/>
      </w:r>
      <w:r>
        <w:instrText xml:space="preserve"> XE "Elements:form definition file (XSF2):sharepointListAdapterRWExtension" </w:instrText>
      </w:r>
      <w:r>
        <w:fldChar w:fldCharType="end"/>
      </w:r>
      <w:r>
        <w:fldChar w:fldCharType="begin"/>
      </w:r>
      <w:r>
        <w:instrText xml:space="preserve"> XE "Form definition file (XSF2):elements:sharepointListAdapterRWExtension" </w:instrText>
      </w:r>
      <w:r>
        <w:fldChar w:fldCharType="end"/>
      </w:r>
    </w:p>
    <w:p w:rsidR="008B42D4" w:rsidRDefault="001819AE">
      <w:r>
        <w:t xml:space="preserve">The </w:t>
      </w:r>
      <w:r>
        <w:rPr>
          <w:b/>
        </w:rPr>
        <w:t>sharepointListAdapterRWExtension</w:t>
      </w:r>
      <w:r>
        <w:t xml:space="preserve"> element specifies extended information for the </w:t>
      </w:r>
      <w:r>
        <w:rPr>
          <w:b/>
        </w:rPr>
        <w:t>sharepointListA</w:t>
      </w:r>
      <w:r>
        <w:rPr>
          <w:b/>
        </w:rPr>
        <w:t>dapterRW</w:t>
      </w:r>
      <w:r>
        <w:t xml:space="preserve"> element, as specified in section </w:t>
      </w:r>
      <w:hyperlink w:anchor="Section_7bad9e4efb2f4ba0a50932a83230eb8b" w:history="1">
        <w:r>
          <w:rPr>
            <w:rStyle w:val="Hyperlink"/>
          </w:rPr>
          <w:t>2.2.1.2.132</w:t>
        </w:r>
      </w:hyperlink>
      <w:r>
        <w: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6a2fa48a8c494502a49a381dc45e41d8">
              <w:r>
                <w:rPr>
                  <w:rStyle w:val="Hyperlink"/>
                </w:rPr>
                <w:t>dataConnections</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7db60e97c836403e86d8192770c62772">
              <w:r>
                <w:rPr>
                  <w:rStyle w:val="Hyperlink"/>
                </w:rPr>
                <w:t>connectoid</w:t>
              </w:r>
            </w:hyperlink>
          </w:p>
        </w:tc>
      </w:tr>
    </w:tbl>
    <w:p w:rsidR="008B42D4" w:rsidRDefault="001819AE">
      <w:r>
        <w:t xml:space="preserve">Attributes: </w:t>
      </w:r>
    </w:p>
    <w:p w:rsidR="008B42D4" w:rsidRDefault="001819AE">
      <w:r>
        <w:rPr>
          <w:b/>
        </w:rPr>
        <w:t xml:space="preserve">queryFile: </w:t>
      </w:r>
      <w:r>
        <w:t xml:space="preserve">This attribute MUST be ignored by the </w:t>
      </w:r>
      <w:hyperlink w:anchor="gt_edb0720e-f343-40c1-80fc-d140823178dc">
        <w:r>
          <w:rPr>
            <w:rStyle w:val="HyperlinkGreen"/>
            <w:b/>
          </w:rPr>
          <w:t>form server</w:t>
        </w:r>
      </w:hyperlink>
      <w:r>
        <w:t>.</w:t>
      </w:r>
    </w:p>
    <w:p w:rsidR="008B42D4" w:rsidRDefault="001819AE">
      <w:r>
        <w:rPr>
          <w:b/>
        </w:rPr>
        <w:t xml:space="preserve">queryKey: </w:t>
      </w:r>
      <w:r>
        <w:t>This attribute MUST be ignored by th</w:t>
      </w:r>
      <w:r>
        <w:t>e form server.</w:t>
      </w:r>
    </w:p>
    <w:p w:rsidR="008B42D4" w:rsidRDefault="001819AE">
      <w:r>
        <w:rPr>
          <w:b/>
        </w:rPr>
        <w:t xml:space="preserve">queryThisFormOnly: </w:t>
      </w:r>
      <w:r>
        <w:t xml:space="preserve">This attribute specifies whether the list </w:t>
      </w:r>
      <w:hyperlink w:anchor="gt_6e5219e9-4a21-400b-b91f-991b7215a543">
        <w:r>
          <w:rPr>
            <w:rStyle w:val="HyperlinkGreen"/>
            <w:b/>
          </w:rPr>
          <w:t>data adapter</w:t>
        </w:r>
      </w:hyperlink>
      <w:r>
        <w:t xml:space="preserve"> MUST query the </w:t>
      </w:r>
      <w:hyperlink w:anchor="gt_04ce231e-214c-44fd-b7ba-7cc19eee79bf">
        <w:r>
          <w:rPr>
            <w:rStyle w:val="HyperlinkGreen"/>
            <w:b/>
          </w:rPr>
          <w:t>list</w:t>
        </w:r>
      </w:hyperlink>
      <w:r>
        <w:t xml:space="preserve"> for values applicable o</w:t>
      </w:r>
      <w:r>
        <w:t xml:space="preserve">nly to the current </w:t>
      </w:r>
      <w:hyperlink w:anchor="gt_c7858bfa-d4d2-48a7-ac9c-d2e90fbe3590">
        <w:r>
          <w:rPr>
            <w:rStyle w:val="HyperlinkGreen"/>
            <w:b/>
          </w:rPr>
          <w:t>form</w:t>
        </w:r>
      </w:hyperlink>
      <w:r>
        <w:t xml:space="preserve">. This attribute MUST be set to "no" for a list </w:t>
      </w:r>
      <w:hyperlink w:anchor="gt_b43ce025-ddf9-4290-9da4-ebbbb353cc14">
        <w:r>
          <w:rPr>
            <w:rStyle w:val="HyperlinkGreen"/>
            <w:b/>
          </w:rPr>
          <w:t>main data connection</w:t>
        </w:r>
      </w:hyperlink>
      <w:r>
        <w:t>.</w:t>
      </w:r>
    </w:p>
    <w:p w:rsidR="008B42D4" w:rsidRDefault="001819AE">
      <w:r>
        <w:rPr>
          <w:b/>
        </w:rPr>
        <w:t xml:space="preserve">ref: </w:t>
      </w:r>
      <w:r>
        <w:t>This attribute specifies the assoc</w:t>
      </w:r>
      <w:r>
        <w:t xml:space="preserve">iated </w:t>
      </w:r>
      <w:r>
        <w:rPr>
          <w:b/>
        </w:rPr>
        <w:t>sharepointListAdapterRW</w:t>
      </w:r>
      <w:r>
        <w:t xml:space="preserve"> element that is being extended. The specified value SHOULD match the value specified by the </w:t>
      </w:r>
      <w:r>
        <w:rPr>
          <w:b/>
        </w:rPr>
        <w:t>name</w:t>
      </w:r>
      <w:r>
        <w:t xml:space="preserve"> attribute of the corresponding </w:t>
      </w:r>
      <w:r>
        <w:rPr>
          <w:b/>
        </w:rPr>
        <w:t>sharepointListAdapterRW</w:t>
      </w:r>
      <w:r>
        <w:t xml:space="preserve"> element.</w:t>
      </w:r>
    </w:p>
    <w:p w:rsidR="008B42D4" w:rsidRDefault="001819AE">
      <w:r>
        <w:t>The following W3C XML Schema (</w:t>
      </w:r>
      <w:hyperlink r:id="rId333">
        <w:r>
          <w:rPr>
            <w:rStyle w:val="Hyperlink"/>
          </w:rPr>
          <w:t>[XMLSCHEMA1]</w:t>
        </w:r>
      </w:hyperlink>
      <w:r>
        <w:t xml:space="preserve"> section 2.1) fragment specifies the contents of this element.</w:t>
      </w:r>
    </w:p>
    <w:p w:rsidR="008B42D4" w:rsidRDefault="001819AE">
      <w:pPr>
        <w:pStyle w:val="Code"/>
      </w:pPr>
      <w:r>
        <w:t>&lt;xsd:element name="sharepointListAdapterRWExtension"&gt;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ref="xsf2:connectoid" minOccurs="0"/&gt;</w:t>
      </w:r>
    </w:p>
    <w:p w:rsidR="008B42D4" w:rsidRDefault="001819AE">
      <w:pPr>
        <w:pStyle w:val="Code"/>
      </w:pPr>
      <w:r>
        <w:t xml:space="preserve">    &lt;/xsd:sequence&gt;</w:t>
      </w:r>
    </w:p>
    <w:p w:rsidR="008B42D4" w:rsidRDefault="001819AE">
      <w:pPr>
        <w:pStyle w:val="Code"/>
      </w:pPr>
      <w:r>
        <w:t xml:space="preserve">    &lt;xsd:attribute name="ref"</w:t>
      </w:r>
      <w:hyperlink w:anchor="Section_79d0d13de0e242fba3d91c930cb5cb28">
        <w:r>
          <w:rPr>
            <w:rStyle w:val="Hyperlink"/>
          </w:rPr>
          <w:t xml:space="preserve"> type="xsf:xdTitle"</w:t>
        </w:r>
      </w:hyperlink>
      <w:r>
        <w:t xml:space="preserve"> use="required"/&gt;</w:t>
      </w:r>
    </w:p>
    <w:p w:rsidR="008B42D4" w:rsidRDefault="001819AE">
      <w:pPr>
        <w:pStyle w:val="Code"/>
      </w:pPr>
      <w:r>
        <w:lastRenderedPageBreak/>
        <w:t xml:space="preserve">    &lt;xsd:attribute name="queryThisFormOnly"</w:t>
      </w:r>
      <w:hyperlink w:anchor="Section_ed2c77cdebde4c55acbd223179748d98">
        <w:r>
          <w:rPr>
            <w:rStyle w:val="Hyperlink"/>
          </w:rPr>
          <w:t xml:space="preserve"> </w:t>
        </w:r>
        <w:r>
          <w:rPr>
            <w:rStyle w:val="Hyperlink"/>
          </w:rPr>
          <w:t>type="xsf:xdYesNo"</w:t>
        </w:r>
      </w:hyperlink>
      <w:r>
        <w:t xml:space="preserve"> use="optional" default="no"/&gt;</w:t>
      </w:r>
    </w:p>
    <w:p w:rsidR="008B42D4" w:rsidRDefault="001819AE">
      <w:pPr>
        <w:pStyle w:val="Code"/>
      </w:pPr>
      <w:r>
        <w:t xml:space="preserve">    &lt;xsd:attributeGroup ref="xsf2:queryKeyFile"/&gt;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3"/>
      </w:pPr>
      <w:bookmarkStart w:id="637" w:name="section_6bcaf84c75d94297aced65f9815cb9c2"/>
      <w:bookmarkStart w:id="638" w:name="_Toc83915537"/>
      <w:r>
        <w:t>Form Definition File (XSF3) Extension Specification</w:t>
      </w:r>
      <w:bookmarkEnd w:id="637"/>
      <w:bookmarkEnd w:id="638"/>
      <w:r>
        <w:fldChar w:fldCharType="begin"/>
      </w:r>
      <w:r>
        <w:instrText xml:space="preserve"> XE "Form definition file (XSF3) " </w:instrText>
      </w:r>
      <w:r>
        <w:fldChar w:fldCharType="end"/>
      </w:r>
      <w:r>
        <w:fldChar w:fldCharType="begin"/>
      </w:r>
      <w:r>
        <w:instrText xml:space="preserve"> XE "Structures:form definition f</w:instrText>
      </w:r>
      <w:r>
        <w:instrText xml:space="preserve">ile (XSF3)" </w:instrText>
      </w:r>
      <w:r>
        <w:fldChar w:fldCharType="end"/>
      </w:r>
    </w:p>
    <w:p w:rsidR="008B42D4" w:rsidRDefault="001819AE">
      <w:r>
        <w:t xml:space="preserve">The following tables list, in alphabetical order, the types and elements used in the </w:t>
      </w:r>
      <w:hyperlink w:anchor="gt_bd0ce6f9-c350-4900-827e-951265294067">
        <w:r>
          <w:rPr>
            <w:rStyle w:val="HyperlinkGreen"/>
            <w:b/>
          </w:rPr>
          <w:t>XML schema</w:t>
        </w:r>
      </w:hyperlink>
      <w:r>
        <w:t xml:space="preserve"> for the </w:t>
      </w:r>
      <w:r>
        <w:rPr>
          <w:b/>
        </w:rPr>
        <w:t>XSF3</w:t>
      </w:r>
      <w:r>
        <w:t xml:space="preserve"> extensions to the </w:t>
      </w:r>
      <w:hyperlink w:anchor="gt_b55e5277-85be-4e84-9b9b-9b2fd48ef4a7">
        <w:r>
          <w:rPr>
            <w:rStyle w:val="HyperlinkGreen"/>
            <w:b/>
          </w:rPr>
          <w:t>form definition (.xsf) file</w:t>
        </w:r>
      </w:hyperlink>
      <w:r>
        <w:t xml:space="preserve">. The types and elements belong to the </w:t>
      </w:r>
      <w:r>
        <w:rPr>
          <w:b/>
        </w:rPr>
        <w:t xml:space="preserve">XSF3 </w:t>
      </w:r>
      <w:r>
        <w:t>namespace (http://schemas.microsoft.com/office/infopath/2009/solutionDefinition/extensions).</w:t>
      </w:r>
    </w:p>
    <w:p w:rsidR="008B42D4" w:rsidRDefault="001819AE">
      <w:r>
        <w:t xml:space="preserve">The </w:t>
      </w:r>
      <w:r>
        <w:rPr>
          <w:b/>
        </w:rPr>
        <w:t>XSF3</w:t>
      </w:r>
      <w:r>
        <w:t xml:space="preserve"> XML schema is an extens</w:t>
      </w:r>
      <w:r>
        <w:t xml:space="preserve">ion of the XML schema for the form definition (.xsf) file specified in section </w:t>
      </w:r>
      <w:hyperlink w:anchor="Section_299b00f1ebf7455fbd7a3f4d5859c3b4" w:tooltip="Section_CP_XSF_1" w:history="1">
        <w:r>
          <w:rPr>
            <w:rStyle w:val="Hyperlink"/>
          </w:rPr>
          <w:t>2.2.1</w:t>
        </w:r>
      </w:hyperlink>
      <w:r>
        <w:t>.</w:t>
      </w:r>
    </w:p>
    <w:p w:rsidR="008B42D4" w:rsidRDefault="001819AE">
      <w:r>
        <w:t xml:space="preserve">The </w:t>
      </w:r>
      <w:r>
        <w:rPr>
          <w:b/>
        </w:rPr>
        <w:t>XSF3:solutionDefinition</w:t>
      </w:r>
      <w:r>
        <w:t xml:space="preserve"> element, as specified in section </w:t>
      </w:r>
      <w:hyperlink w:anchor="Section_8ec3602eac444cefbb37229ff3a3fd78" w:history="1">
        <w:r>
          <w:rPr>
            <w:rStyle w:val="Hyperlink"/>
          </w:rPr>
          <w:t>2.2.3.2.1</w:t>
        </w:r>
      </w:hyperlink>
      <w:r>
        <w:t xml:space="preserve">, and the </w:t>
      </w:r>
      <w:r>
        <w:rPr>
          <w:b/>
        </w:rPr>
        <w:t>solutionPropertiesExtension2009</w:t>
      </w:r>
      <w:r>
        <w:t xml:space="preserve"> element, as specified in section </w:t>
      </w:r>
      <w:hyperlink w:anchor="Section_3ed15121a0c940d4b14ffa778d6a2b73" w:history="1">
        <w:r>
          <w:rPr>
            <w:rStyle w:val="Hyperlink"/>
          </w:rPr>
          <w:t>2.2.3.2.6</w:t>
        </w:r>
      </w:hyperlink>
      <w:r>
        <w:t xml:space="preserve">, act as the containers all for all </w:t>
      </w:r>
      <w:r>
        <w:rPr>
          <w:b/>
        </w:rPr>
        <w:t>XSF3</w:t>
      </w:r>
      <w:r>
        <w:t xml:space="preserve"> extensions.</w:t>
      </w:r>
    </w:p>
    <w:tbl>
      <w:tblPr>
        <w:tblStyle w:val="Table-ShadedHeader"/>
        <w:tblW w:w="0" w:type="auto"/>
        <w:tblLook w:val="04A0" w:firstRow="1" w:lastRow="0" w:firstColumn="1" w:lastColumn="0" w:noHBand="0" w:noVBand="1"/>
      </w:tblPr>
      <w:tblGrid>
        <w:gridCol w:w="3686"/>
        <w:gridCol w:w="3686"/>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3686" w:type="dxa"/>
          </w:tcPr>
          <w:p w:rsidR="008B42D4" w:rsidRDefault="001819AE">
            <w:pPr>
              <w:pStyle w:val="TableHeaderText"/>
              <w:tabs>
                <w:tab w:val="left" w:pos="870"/>
              </w:tabs>
            </w:pPr>
            <w:r>
              <w:t>Type</w:t>
            </w:r>
          </w:p>
        </w:tc>
        <w:tc>
          <w:tcPr>
            <w:tcW w:w="3686" w:type="dxa"/>
          </w:tcPr>
          <w:p w:rsidR="008B42D4" w:rsidRDefault="001819AE">
            <w:pPr>
              <w:pStyle w:val="TableHeaderText"/>
            </w:pPr>
            <w:r>
              <w:t>Specified in</w:t>
            </w:r>
            <w:r>
              <w:t xml:space="preserve"> Section</w:t>
            </w:r>
          </w:p>
        </w:tc>
      </w:tr>
      <w:tr w:rsidR="008B42D4" w:rsidTr="008B42D4">
        <w:tc>
          <w:tcPr>
            <w:tcW w:w="3686" w:type="dxa"/>
          </w:tcPr>
          <w:p w:rsidR="008B42D4" w:rsidRDefault="001819AE">
            <w:pPr>
              <w:pStyle w:val="TableBodyText"/>
            </w:pPr>
            <w:r>
              <w:rPr>
                <w:b/>
              </w:rPr>
              <w:t>xdLineStamp</w:t>
            </w:r>
          </w:p>
        </w:tc>
        <w:tc>
          <w:tcPr>
            <w:tcW w:w="3686" w:type="dxa"/>
          </w:tcPr>
          <w:p w:rsidR="008B42D4" w:rsidRDefault="001819AE">
            <w:pPr>
              <w:pStyle w:val="TableBodyText"/>
            </w:pPr>
            <w:hyperlink w:anchor="Section_575e5fd7ad6947558e36f04f674eb8d8" w:tooltip="xdLineStamp" w:history="1">
              <w:r>
                <w:rPr>
                  <w:rStyle w:val="Hyperlink"/>
                </w:rPr>
                <w:t>2.2.3.1.3</w:t>
              </w:r>
            </w:hyperlink>
          </w:p>
        </w:tc>
      </w:tr>
      <w:tr w:rsidR="008B42D4" w:rsidTr="008B42D4">
        <w:tc>
          <w:tcPr>
            <w:tcW w:w="3686" w:type="dxa"/>
          </w:tcPr>
          <w:p w:rsidR="008B42D4" w:rsidRDefault="001819AE">
            <w:pPr>
              <w:pStyle w:val="TableBodyText"/>
            </w:pPr>
            <w:r>
              <w:rPr>
                <w:b/>
              </w:rPr>
              <w:t>xdModeType</w:t>
            </w:r>
          </w:p>
        </w:tc>
        <w:tc>
          <w:tcPr>
            <w:tcW w:w="3686" w:type="dxa"/>
          </w:tcPr>
          <w:p w:rsidR="008B42D4" w:rsidRDefault="001819AE">
            <w:pPr>
              <w:pStyle w:val="TableBodyText"/>
            </w:pPr>
            <w:hyperlink w:anchor="Section_110012e6dbd44d2f8368838e642e3ec4" w:tooltip="xdModeType" w:history="1">
              <w:r>
                <w:rPr>
                  <w:rStyle w:val="Hyperlink"/>
                </w:rPr>
                <w:t>2.2.3.1.2</w:t>
              </w:r>
            </w:hyperlink>
          </w:p>
        </w:tc>
      </w:tr>
      <w:tr w:rsidR="008B42D4" w:rsidTr="008B42D4">
        <w:tc>
          <w:tcPr>
            <w:tcW w:w="3686" w:type="dxa"/>
          </w:tcPr>
          <w:p w:rsidR="008B42D4" w:rsidRDefault="001819AE">
            <w:pPr>
              <w:pStyle w:val="TableBodyText"/>
            </w:pPr>
            <w:r>
              <w:rPr>
                <w:b/>
              </w:rPr>
              <w:t>xdParameterType</w:t>
            </w:r>
          </w:p>
        </w:tc>
        <w:tc>
          <w:tcPr>
            <w:tcW w:w="3686" w:type="dxa"/>
          </w:tcPr>
          <w:p w:rsidR="008B42D4" w:rsidRDefault="001819AE">
            <w:pPr>
              <w:pStyle w:val="TableBodyText"/>
            </w:pPr>
            <w:hyperlink w:anchor="Section_2183a5d2490d4653972a157f1891f3f9" w:tooltip="xdParameterType" w:history="1">
              <w:r>
                <w:rPr>
                  <w:rStyle w:val="Hyperlink"/>
                </w:rPr>
                <w:t>2.2.3.1.1</w:t>
              </w:r>
            </w:hyperlink>
          </w:p>
        </w:tc>
      </w:tr>
    </w:tbl>
    <w:p w:rsidR="008B42D4" w:rsidRDefault="008B42D4">
      <w:pPr>
        <w:spacing w:before="0" w:after="0"/>
      </w:pPr>
    </w:p>
    <w:tbl>
      <w:tblPr>
        <w:tblStyle w:val="Table-ShadedHeader"/>
        <w:tblW w:w="0" w:type="auto"/>
        <w:tblLook w:val="04A0" w:firstRow="1" w:lastRow="0" w:firstColumn="1" w:lastColumn="0" w:noHBand="0" w:noVBand="1"/>
      </w:tblPr>
      <w:tblGrid>
        <w:gridCol w:w="3686"/>
        <w:gridCol w:w="3686"/>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3686" w:type="dxa"/>
          </w:tcPr>
          <w:p w:rsidR="008B42D4" w:rsidRDefault="001819AE">
            <w:pPr>
              <w:pStyle w:val="TableHeaderText"/>
              <w:spacing w:before="0" w:after="0"/>
            </w:pPr>
            <w:r>
              <w:t>Element</w:t>
            </w:r>
          </w:p>
        </w:tc>
        <w:tc>
          <w:tcPr>
            <w:tcW w:w="3686" w:type="dxa"/>
          </w:tcPr>
          <w:p w:rsidR="008B42D4" w:rsidRDefault="001819AE">
            <w:pPr>
              <w:pStyle w:val="TableHeaderText"/>
              <w:spacing w:before="0" w:after="0"/>
            </w:pPr>
            <w:r>
              <w:t>Specified in Section</w:t>
            </w:r>
          </w:p>
        </w:tc>
      </w:tr>
      <w:tr w:rsidR="008B42D4" w:rsidTr="008B42D4">
        <w:tc>
          <w:tcPr>
            <w:tcW w:w="3686" w:type="dxa"/>
          </w:tcPr>
          <w:p w:rsidR="008B42D4" w:rsidRDefault="001819AE">
            <w:pPr>
              <w:pStyle w:val="TableBodyText"/>
              <w:spacing w:before="0" w:after="0"/>
            </w:pPr>
            <w:r>
              <w:rPr>
                <w:b/>
              </w:rPr>
              <w:t>baseUrl</w:t>
            </w:r>
          </w:p>
        </w:tc>
        <w:tc>
          <w:tcPr>
            <w:tcW w:w="3686" w:type="dxa"/>
          </w:tcPr>
          <w:p w:rsidR="008B42D4" w:rsidRDefault="001819AE">
            <w:pPr>
              <w:pStyle w:val="TableBodyText"/>
              <w:spacing w:before="0" w:after="0"/>
            </w:pPr>
            <w:hyperlink w:anchor="Section_e20f12d2f9f44a5dbb38ea3aedabd7a0" w:tooltip="baseUrl.xsf3" w:history="1">
              <w:r>
                <w:rPr>
                  <w:rStyle w:val="Hyperlink"/>
                </w:rPr>
                <w:t>2.2.3.2.2</w:t>
              </w:r>
            </w:hyperlink>
          </w:p>
        </w:tc>
      </w:tr>
      <w:tr w:rsidR="008B42D4" w:rsidTr="008B42D4">
        <w:tc>
          <w:tcPr>
            <w:tcW w:w="3686" w:type="dxa"/>
          </w:tcPr>
          <w:p w:rsidR="008B42D4" w:rsidRDefault="001819AE">
            <w:pPr>
              <w:pStyle w:val="TableBodyText"/>
              <w:spacing w:before="0" w:after="0"/>
            </w:pPr>
            <w:r>
              <w:rPr>
                <w:b/>
              </w:rPr>
              <w:t>confirmationMessage</w:t>
            </w:r>
          </w:p>
        </w:tc>
        <w:tc>
          <w:tcPr>
            <w:tcW w:w="3686" w:type="dxa"/>
          </w:tcPr>
          <w:p w:rsidR="008B42D4" w:rsidRDefault="001819AE">
            <w:pPr>
              <w:pStyle w:val="TableBodyText"/>
              <w:spacing w:before="0" w:after="0"/>
            </w:pPr>
            <w:hyperlink w:anchor="Section_0fe7d16f4f55458a8e70ba809dfed4c9" w:tooltip="confirmationMessage.signatureLine.xsf3" w:history="1">
              <w:r>
                <w:rPr>
                  <w:rStyle w:val="Hyperlink"/>
                </w:rPr>
                <w:t>2.2.3.2.13</w:t>
              </w:r>
            </w:hyperlink>
          </w:p>
        </w:tc>
      </w:tr>
      <w:tr w:rsidR="008B42D4" w:rsidTr="008B42D4">
        <w:tc>
          <w:tcPr>
            <w:tcW w:w="3686" w:type="dxa"/>
          </w:tcPr>
          <w:p w:rsidR="008B42D4" w:rsidRDefault="001819AE">
            <w:pPr>
              <w:pStyle w:val="TableBodyText"/>
              <w:spacing w:before="0" w:after="0"/>
            </w:pPr>
            <w:r>
              <w:rPr>
                <w:b/>
              </w:rPr>
              <w:t>customValidation</w:t>
            </w:r>
          </w:p>
        </w:tc>
        <w:tc>
          <w:tcPr>
            <w:tcW w:w="3686" w:type="dxa"/>
          </w:tcPr>
          <w:p w:rsidR="008B42D4" w:rsidRDefault="001819AE">
            <w:pPr>
              <w:pStyle w:val="TableBodyText"/>
              <w:spacing w:before="0" w:after="0"/>
            </w:pPr>
            <w:hyperlink w:anchor="Section_d4aa928caf6e4e6b8ee6b1fcb364e7d4" w:tooltip="customValidation.xsf3" w:history="1">
              <w:r>
                <w:rPr>
                  <w:rStyle w:val="Hyperlink"/>
                </w:rPr>
                <w:t>2.2.3.2.17</w:t>
              </w:r>
            </w:hyperlink>
          </w:p>
        </w:tc>
      </w:tr>
      <w:tr w:rsidR="008B42D4" w:rsidTr="008B42D4">
        <w:tc>
          <w:tcPr>
            <w:tcW w:w="3686" w:type="dxa"/>
          </w:tcPr>
          <w:p w:rsidR="008B42D4" w:rsidRDefault="001819AE">
            <w:pPr>
              <w:pStyle w:val="TableBodyText"/>
              <w:spacing w:before="0" w:after="0"/>
            </w:pPr>
            <w:r>
              <w:rPr>
                <w:b/>
              </w:rPr>
              <w:t>errorBlank</w:t>
            </w:r>
          </w:p>
        </w:tc>
        <w:tc>
          <w:tcPr>
            <w:tcW w:w="3686" w:type="dxa"/>
          </w:tcPr>
          <w:p w:rsidR="008B42D4" w:rsidRDefault="001819AE">
            <w:pPr>
              <w:pStyle w:val="TableBodyText"/>
              <w:spacing w:before="0" w:after="0"/>
            </w:pPr>
            <w:hyperlink w:anchor="Section_f4779d31f0d744aebe4739cdecba8ea5" w:tooltip="errorBlank.xsf3" w:history="1">
              <w:r>
                <w:rPr>
                  <w:rStyle w:val="Hyperlink"/>
                </w:rPr>
                <w:t>2.2.3.2.18</w:t>
              </w:r>
            </w:hyperlink>
          </w:p>
        </w:tc>
      </w:tr>
      <w:tr w:rsidR="008B42D4" w:rsidTr="008B42D4">
        <w:tc>
          <w:tcPr>
            <w:tcW w:w="3686" w:type="dxa"/>
          </w:tcPr>
          <w:p w:rsidR="008B42D4" w:rsidRDefault="001819AE">
            <w:pPr>
              <w:pStyle w:val="TableBodyText"/>
              <w:spacing w:before="0" w:after="0"/>
            </w:pPr>
            <w:r>
              <w:rPr>
                <w:b/>
              </w:rPr>
              <w:t>signatureLine</w:t>
            </w:r>
          </w:p>
        </w:tc>
        <w:tc>
          <w:tcPr>
            <w:tcW w:w="3686" w:type="dxa"/>
          </w:tcPr>
          <w:p w:rsidR="008B42D4" w:rsidRDefault="001819AE">
            <w:pPr>
              <w:pStyle w:val="TableBodyText"/>
              <w:spacing w:before="0" w:after="0"/>
            </w:pPr>
            <w:hyperlink w:anchor="Section_9014919953d147f5803c8ec720578209" w:tooltip="signatureLine.xsf3" w:history="1">
              <w:r>
                <w:rPr>
                  <w:rStyle w:val="Hyperlink"/>
                </w:rPr>
                <w:t>2.2.3.2.12</w:t>
              </w:r>
            </w:hyperlink>
          </w:p>
        </w:tc>
      </w:tr>
      <w:tr w:rsidR="008B42D4" w:rsidTr="008B42D4">
        <w:tc>
          <w:tcPr>
            <w:tcW w:w="3686" w:type="dxa"/>
          </w:tcPr>
          <w:p w:rsidR="008B42D4" w:rsidRDefault="001819AE">
            <w:pPr>
              <w:pStyle w:val="TableBodyText"/>
              <w:spacing w:before="0" w:after="0"/>
            </w:pPr>
            <w:r>
              <w:rPr>
                <w:b/>
              </w:rPr>
              <w:t>signatureLines</w:t>
            </w:r>
          </w:p>
        </w:tc>
        <w:tc>
          <w:tcPr>
            <w:tcW w:w="3686" w:type="dxa"/>
          </w:tcPr>
          <w:p w:rsidR="008B42D4" w:rsidRDefault="001819AE">
            <w:pPr>
              <w:pStyle w:val="TableBodyText"/>
              <w:spacing w:before="0" w:after="0"/>
            </w:pPr>
            <w:hyperlink w:anchor="Section_989a0d8ad68c483088a26a5e8dcaf5b2" w:tooltip="signatureLines.xsf3" w:history="1">
              <w:r>
                <w:rPr>
                  <w:rStyle w:val="Hyperlink"/>
                </w:rPr>
                <w:t>2.2.3.2.11</w:t>
              </w:r>
            </w:hyperlink>
          </w:p>
        </w:tc>
      </w:tr>
      <w:tr w:rsidR="008B42D4" w:rsidTr="008B42D4">
        <w:tc>
          <w:tcPr>
            <w:tcW w:w="3686" w:type="dxa"/>
          </w:tcPr>
          <w:p w:rsidR="008B42D4" w:rsidRDefault="001819AE">
            <w:pPr>
              <w:pStyle w:val="TableBodyText"/>
              <w:spacing w:before="0" w:after="0"/>
            </w:pPr>
            <w:r>
              <w:rPr>
                <w:b/>
              </w:rPr>
              <w:t>solutionDefinition</w:t>
            </w:r>
          </w:p>
        </w:tc>
        <w:tc>
          <w:tcPr>
            <w:tcW w:w="3686" w:type="dxa"/>
          </w:tcPr>
          <w:p w:rsidR="008B42D4" w:rsidRDefault="001819AE">
            <w:pPr>
              <w:pStyle w:val="TableBodyText"/>
              <w:spacing w:before="0" w:after="0"/>
            </w:pPr>
            <w:r>
              <w:t>2.2.3.2.1</w:t>
            </w:r>
          </w:p>
        </w:tc>
      </w:tr>
      <w:tr w:rsidR="008B42D4" w:rsidTr="008B42D4">
        <w:tc>
          <w:tcPr>
            <w:tcW w:w="3686" w:type="dxa"/>
          </w:tcPr>
          <w:p w:rsidR="008B42D4" w:rsidRDefault="001819AE">
            <w:pPr>
              <w:pStyle w:val="TableBodyText"/>
              <w:spacing w:before="0" w:after="0"/>
            </w:pPr>
            <w:r>
              <w:rPr>
                <w:b/>
              </w:rPr>
              <w:t>solutionMode</w:t>
            </w:r>
          </w:p>
        </w:tc>
        <w:tc>
          <w:tcPr>
            <w:tcW w:w="3686" w:type="dxa"/>
          </w:tcPr>
          <w:p w:rsidR="008B42D4" w:rsidRDefault="001819AE">
            <w:pPr>
              <w:pStyle w:val="TableBodyText"/>
              <w:spacing w:before="0" w:after="0"/>
            </w:pPr>
            <w:hyperlink w:anchor="Section_dad14879d8e8455db0d5e485eb8127bb" w:tooltip="solutionMode.xsf3" w:history="1">
              <w:r>
                <w:rPr>
                  <w:rStyle w:val="Hyperlink"/>
                </w:rPr>
                <w:t>2.2.3.2.7</w:t>
              </w:r>
            </w:hyperlink>
          </w:p>
        </w:tc>
      </w:tr>
      <w:tr w:rsidR="008B42D4" w:rsidTr="008B42D4">
        <w:tc>
          <w:tcPr>
            <w:tcW w:w="3686" w:type="dxa"/>
          </w:tcPr>
          <w:p w:rsidR="008B42D4" w:rsidRDefault="001819AE">
            <w:pPr>
              <w:pStyle w:val="TableBodyText"/>
              <w:spacing w:before="0" w:after="0"/>
            </w:pPr>
            <w:r>
              <w:rPr>
                <w:b/>
              </w:rPr>
              <w:t>solutionPropertiesExtens</w:t>
            </w:r>
            <w:r>
              <w:rPr>
                <w:b/>
              </w:rPr>
              <w:t>ion2009</w:t>
            </w:r>
          </w:p>
        </w:tc>
        <w:tc>
          <w:tcPr>
            <w:tcW w:w="3686" w:type="dxa"/>
          </w:tcPr>
          <w:p w:rsidR="008B42D4" w:rsidRDefault="001819AE">
            <w:pPr>
              <w:pStyle w:val="TableBodyText"/>
              <w:spacing w:before="0" w:after="0"/>
            </w:pPr>
            <w:r>
              <w:t>2.2.3.2.6</w:t>
            </w:r>
          </w:p>
        </w:tc>
      </w:tr>
      <w:tr w:rsidR="008B42D4" w:rsidTr="008B42D4">
        <w:tc>
          <w:tcPr>
            <w:tcW w:w="3686" w:type="dxa"/>
          </w:tcPr>
          <w:p w:rsidR="008B42D4" w:rsidRDefault="001819AE">
            <w:pPr>
              <w:pStyle w:val="TableBodyText"/>
              <w:spacing w:before="0" w:after="0"/>
            </w:pPr>
            <w:r>
              <w:rPr>
                <w:b/>
              </w:rPr>
              <w:t>suggestedSignerEmailAddress</w:t>
            </w:r>
          </w:p>
        </w:tc>
        <w:tc>
          <w:tcPr>
            <w:tcW w:w="3686" w:type="dxa"/>
          </w:tcPr>
          <w:p w:rsidR="008B42D4" w:rsidRDefault="001819AE">
            <w:pPr>
              <w:pStyle w:val="TableBodyText"/>
              <w:spacing w:before="0" w:after="0"/>
            </w:pPr>
            <w:hyperlink w:anchor="Section_fe58162470db4e6f83aba48e946db275" w:tooltip="suggestedSignerEmailAddress.signatureLin" w:history="1">
              <w:r>
                <w:rPr>
                  <w:rStyle w:val="Hyperlink"/>
                </w:rPr>
                <w:t>2.2.3.2.16</w:t>
              </w:r>
            </w:hyperlink>
          </w:p>
        </w:tc>
      </w:tr>
      <w:tr w:rsidR="008B42D4" w:rsidTr="008B42D4">
        <w:tc>
          <w:tcPr>
            <w:tcW w:w="3686" w:type="dxa"/>
          </w:tcPr>
          <w:p w:rsidR="008B42D4" w:rsidRDefault="001819AE">
            <w:pPr>
              <w:pStyle w:val="TableBodyText"/>
              <w:spacing w:before="0" w:after="0"/>
            </w:pPr>
            <w:r>
              <w:rPr>
                <w:b/>
              </w:rPr>
              <w:t>suggestedSignerName</w:t>
            </w:r>
          </w:p>
        </w:tc>
        <w:tc>
          <w:tcPr>
            <w:tcW w:w="3686" w:type="dxa"/>
          </w:tcPr>
          <w:p w:rsidR="008B42D4" w:rsidRDefault="001819AE">
            <w:pPr>
              <w:pStyle w:val="TableBodyText"/>
              <w:spacing w:before="0" w:after="0"/>
            </w:pPr>
            <w:hyperlink w:anchor="Section_8ccd774ff3b94e78843c607bbf005c99" w:tooltip="suggestedSignerName.signatureLine.xsf3" w:history="1">
              <w:r>
                <w:rPr>
                  <w:rStyle w:val="Hyperlink"/>
                </w:rPr>
                <w:t>2.2.3.2.14</w:t>
              </w:r>
            </w:hyperlink>
          </w:p>
        </w:tc>
      </w:tr>
      <w:tr w:rsidR="008B42D4" w:rsidTr="008B42D4">
        <w:tc>
          <w:tcPr>
            <w:tcW w:w="3686" w:type="dxa"/>
          </w:tcPr>
          <w:p w:rsidR="008B42D4" w:rsidRDefault="001819AE">
            <w:pPr>
              <w:pStyle w:val="TableBodyText"/>
              <w:spacing w:before="0" w:after="0"/>
            </w:pPr>
            <w:r>
              <w:rPr>
                <w:b/>
              </w:rPr>
              <w:t>suggestedSignerTitle</w:t>
            </w:r>
          </w:p>
        </w:tc>
        <w:tc>
          <w:tcPr>
            <w:tcW w:w="3686" w:type="dxa"/>
          </w:tcPr>
          <w:p w:rsidR="008B42D4" w:rsidRDefault="001819AE">
            <w:pPr>
              <w:pStyle w:val="TableBodyText"/>
              <w:spacing w:before="0" w:after="0"/>
            </w:pPr>
            <w:hyperlink w:anchor="Section_c3e51771cf4747cc9a84721201654fbd" w:tooltip="suggestedSignerTitle.signatureLine.xsf3" w:history="1">
              <w:r>
                <w:rPr>
                  <w:rStyle w:val="Hyperlink"/>
                </w:rPr>
                <w:t>2.2.3.2.15</w:t>
              </w:r>
            </w:hyperlink>
          </w:p>
        </w:tc>
      </w:tr>
      <w:tr w:rsidR="008B42D4" w:rsidTr="008B42D4">
        <w:tc>
          <w:tcPr>
            <w:tcW w:w="3686" w:type="dxa"/>
          </w:tcPr>
          <w:p w:rsidR="008B42D4" w:rsidRDefault="001819AE">
            <w:pPr>
              <w:pStyle w:val="TableBodyText"/>
              <w:spacing w:before="0" w:after="0"/>
            </w:pPr>
            <w:r>
              <w:rPr>
                <w:b/>
              </w:rPr>
              <w:t>viewExtension</w:t>
            </w:r>
          </w:p>
        </w:tc>
        <w:tc>
          <w:tcPr>
            <w:tcW w:w="3686" w:type="dxa"/>
          </w:tcPr>
          <w:p w:rsidR="008B42D4" w:rsidRDefault="001819AE">
            <w:pPr>
              <w:pStyle w:val="TableBodyText"/>
              <w:spacing w:before="0" w:after="0"/>
            </w:pPr>
            <w:hyperlink w:anchor="Section_b4024da6ab1b498ea07f90e070e4438f" w:tooltip="viewExtension.xsf3" w:history="1">
              <w:r>
                <w:rPr>
                  <w:rStyle w:val="Hyperlink"/>
                </w:rPr>
                <w:t>2.2.3.2.9</w:t>
              </w:r>
            </w:hyperlink>
          </w:p>
        </w:tc>
      </w:tr>
      <w:tr w:rsidR="008B42D4" w:rsidTr="008B42D4">
        <w:tc>
          <w:tcPr>
            <w:tcW w:w="3686" w:type="dxa"/>
          </w:tcPr>
          <w:p w:rsidR="008B42D4" w:rsidRDefault="001819AE">
            <w:pPr>
              <w:pStyle w:val="TableBodyText"/>
              <w:spacing w:before="0" w:after="0"/>
            </w:pPr>
            <w:r>
              <w:rPr>
                <w:b/>
              </w:rPr>
              <w:t>viewsExtension</w:t>
            </w:r>
          </w:p>
        </w:tc>
        <w:tc>
          <w:tcPr>
            <w:tcW w:w="3686" w:type="dxa"/>
          </w:tcPr>
          <w:p w:rsidR="008B42D4" w:rsidRDefault="001819AE">
            <w:pPr>
              <w:pStyle w:val="TableBodyText"/>
              <w:spacing w:before="0" w:after="0"/>
            </w:pPr>
            <w:hyperlink w:anchor="Section_5b114260ab284ed48866f73a02e354f0" w:tooltip="viewsExtension.xsf3" w:history="1">
              <w:r>
                <w:rPr>
                  <w:rStyle w:val="Hyperlink"/>
                </w:rPr>
                <w:t>2.2.3.2.8</w:t>
              </w:r>
            </w:hyperlink>
          </w:p>
        </w:tc>
      </w:tr>
      <w:tr w:rsidR="008B42D4" w:rsidTr="008B42D4">
        <w:tc>
          <w:tcPr>
            <w:tcW w:w="3686" w:type="dxa"/>
          </w:tcPr>
          <w:p w:rsidR="008B42D4" w:rsidRDefault="001819AE">
            <w:pPr>
              <w:pStyle w:val="TableBodyText"/>
              <w:spacing w:before="0" w:after="0"/>
            </w:pPr>
            <w:r>
              <w:rPr>
                <w:b/>
              </w:rPr>
              <w:t>webPartField</w:t>
            </w:r>
          </w:p>
        </w:tc>
        <w:tc>
          <w:tcPr>
            <w:tcW w:w="3686" w:type="dxa"/>
          </w:tcPr>
          <w:p w:rsidR="008B42D4" w:rsidRDefault="001819AE">
            <w:pPr>
              <w:pStyle w:val="TableBodyText"/>
              <w:spacing w:before="0" w:after="0"/>
            </w:pPr>
            <w:hyperlink w:anchor="Section_c5358b7416df4308b77d215699f23dae" w:tooltip="webPartField.xsf3" w:history="1">
              <w:r>
                <w:rPr>
                  <w:rStyle w:val="Hyperlink"/>
                </w:rPr>
                <w:t>2.2.3.2.5</w:t>
              </w:r>
            </w:hyperlink>
          </w:p>
        </w:tc>
      </w:tr>
      <w:tr w:rsidR="008B42D4" w:rsidTr="008B42D4">
        <w:tc>
          <w:tcPr>
            <w:tcW w:w="3686" w:type="dxa"/>
          </w:tcPr>
          <w:p w:rsidR="008B42D4" w:rsidRDefault="001819AE">
            <w:pPr>
              <w:pStyle w:val="TableBodyText"/>
              <w:spacing w:before="0" w:after="0"/>
            </w:pPr>
            <w:r>
              <w:rPr>
                <w:b/>
              </w:rPr>
              <w:t>webPartFields</w:t>
            </w:r>
          </w:p>
        </w:tc>
        <w:tc>
          <w:tcPr>
            <w:tcW w:w="3686" w:type="dxa"/>
          </w:tcPr>
          <w:p w:rsidR="008B42D4" w:rsidRDefault="001819AE">
            <w:pPr>
              <w:pStyle w:val="TableBodyText"/>
              <w:spacing w:before="0" w:after="0"/>
            </w:pPr>
            <w:hyperlink w:anchor="Section_d516aab4cc014a8aaa43c9074c372df7" w:tooltip="webPartFields.xsf3" w:history="1">
              <w:r>
                <w:rPr>
                  <w:rStyle w:val="Hyperlink"/>
                </w:rPr>
                <w:t>2.2.3.2.4</w:t>
              </w:r>
            </w:hyperlink>
          </w:p>
        </w:tc>
      </w:tr>
      <w:tr w:rsidR="008B42D4" w:rsidTr="008B42D4">
        <w:tc>
          <w:tcPr>
            <w:tcW w:w="3686" w:type="dxa"/>
          </w:tcPr>
          <w:p w:rsidR="008B42D4" w:rsidRDefault="001819AE">
            <w:pPr>
              <w:pStyle w:val="TableBodyText"/>
              <w:spacing w:before="0" w:after="0"/>
            </w:pPr>
            <w:r>
              <w:rPr>
                <w:b/>
              </w:rPr>
              <w:t>webPartProperties</w:t>
            </w:r>
          </w:p>
        </w:tc>
        <w:tc>
          <w:tcPr>
            <w:tcW w:w="3686" w:type="dxa"/>
          </w:tcPr>
          <w:p w:rsidR="008B42D4" w:rsidRDefault="001819AE">
            <w:pPr>
              <w:pStyle w:val="TableBodyText"/>
              <w:spacing w:before="0" w:after="0"/>
            </w:pPr>
            <w:hyperlink w:anchor="Section_ae63f77801ee4549bb3bd87a8c9d0abf" w:tooltip="webPartProperties.xsf3" w:history="1">
              <w:r>
                <w:rPr>
                  <w:rStyle w:val="Hyperlink"/>
                </w:rPr>
                <w:t>2.2.3.2.3</w:t>
              </w:r>
            </w:hyperlink>
          </w:p>
        </w:tc>
      </w:tr>
      <w:tr w:rsidR="008B42D4" w:rsidTr="008B42D4">
        <w:tc>
          <w:tcPr>
            <w:tcW w:w="3686" w:type="dxa"/>
          </w:tcPr>
          <w:p w:rsidR="008B42D4" w:rsidRDefault="001819AE">
            <w:pPr>
              <w:pStyle w:val="TableBodyText"/>
              <w:spacing w:before="0" w:after="0"/>
            </w:pPr>
            <w:r>
              <w:rPr>
                <w:b/>
              </w:rPr>
              <w:t>xmlToEditExtension</w:t>
            </w:r>
          </w:p>
        </w:tc>
        <w:tc>
          <w:tcPr>
            <w:tcW w:w="3686" w:type="dxa"/>
          </w:tcPr>
          <w:p w:rsidR="008B42D4" w:rsidRDefault="001819AE">
            <w:pPr>
              <w:pStyle w:val="TableBodyText"/>
              <w:spacing w:before="0" w:after="0"/>
            </w:pPr>
            <w:hyperlink w:anchor="Section_c264a92923fa4b939bc318171dbb31fb" w:tooltip="xmlToEditExtension.xsf3" w:history="1">
              <w:r>
                <w:rPr>
                  <w:rStyle w:val="Hyperlink"/>
                </w:rPr>
                <w:t>2.2.3.2.10</w:t>
              </w:r>
            </w:hyperlink>
          </w:p>
        </w:tc>
      </w:tr>
    </w:tbl>
    <w:p w:rsidR="008B42D4" w:rsidRDefault="008B42D4">
      <w:pPr>
        <w:spacing w:before="0" w:after="0"/>
      </w:pPr>
    </w:p>
    <w:p w:rsidR="008B42D4" w:rsidRDefault="001819AE">
      <w:pPr>
        <w:pStyle w:val="Heading4"/>
      </w:pPr>
      <w:bookmarkStart w:id="639" w:name="section_d8383ec9457d42c689fedc537d20d1fe"/>
      <w:bookmarkStart w:id="640" w:name="_Toc83915538"/>
      <w:r>
        <w:t>Form Definition File XSF3 Enumerations</w:t>
      </w:r>
      <w:bookmarkEnd w:id="639"/>
      <w:bookmarkEnd w:id="640"/>
      <w:r>
        <w:fldChar w:fldCharType="begin"/>
      </w:r>
      <w:r>
        <w:instrText xml:space="preserve"> XE "Details:XSF3 Enumerations - form definition file" </w:instrText>
      </w:r>
      <w:r>
        <w:fldChar w:fldCharType="end"/>
      </w:r>
      <w:r>
        <w:fldChar w:fldCharType="begin"/>
      </w:r>
      <w:r>
        <w:instrText xml:space="preserve"> XE "XSF3 Enumerations - form definition file" </w:instrText>
      </w:r>
      <w:r>
        <w:fldChar w:fldCharType="end"/>
      </w:r>
      <w:r>
        <w:fldChar w:fldCharType="begin"/>
      </w:r>
      <w:r>
        <w:instrText xml:space="preserve"> XE "Form definition </w:instrText>
      </w:r>
      <w:r>
        <w:instrText xml:space="preserve">file:XSF3 Enumerations" </w:instrText>
      </w:r>
      <w:r>
        <w:fldChar w:fldCharType="end"/>
      </w:r>
    </w:p>
    <w:p w:rsidR="008B42D4" w:rsidRDefault="001819AE">
      <w:r>
        <w:t xml:space="preserve">This section specifies the types used by elements and attributes in the </w:t>
      </w:r>
      <w:r>
        <w:rPr>
          <w:b/>
        </w:rPr>
        <w:t>XSF3</w:t>
      </w:r>
      <w:r>
        <w:t xml:space="preserve"> namespace (http://schemas.microsoft.com/office/infopath/2009/solutionDefinition/extensions).</w:t>
      </w:r>
    </w:p>
    <w:p w:rsidR="008B42D4" w:rsidRDefault="001819AE">
      <w:pPr>
        <w:pStyle w:val="Heading5"/>
      </w:pPr>
      <w:bookmarkStart w:id="641" w:name="section_2183a5d2490d4653972a157f1891f3f9"/>
      <w:bookmarkStart w:id="642" w:name="_Toc83915539"/>
      <w:r>
        <w:t>xdParameterType</w:t>
      </w:r>
      <w:bookmarkEnd w:id="641"/>
      <w:bookmarkEnd w:id="642"/>
      <w:r>
        <w:fldChar w:fldCharType="begin"/>
      </w:r>
      <w:r>
        <w:instrText xml:space="preserve"> XE "Details:xdParameterType simple type - f</w:instrText>
      </w:r>
      <w:r>
        <w:instrText xml:space="preserve">orm definition file extension" </w:instrText>
      </w:r>
      <w:r>
        <w:fldChar w:fldCharType="end"/>
      </w:r>
      <w:r>
        <w:fldChar w:fldCharType="begin"/>
      </w:r>
      <w:r>
        <w:instrText xml:space="preserve"> XE "xdParameterType simple type - form definition file extension" </w:instrText>
      </w:r>
      <w:r>
        <w:fldChar w:fldCharType="end"/>
      </w:r>
      <w:r>
        <w:fldChar w:fldCharType="begin"/>
      </w:r>
      <w:r>
        <w:instrText xml:space="preserve"> XE "Form definition file extension simple types:xdParameterType" </w:instrText>
      </w:r>
      <w:r>
        <w:fldChar w:fldCharType="end"/>
      </w:r>
    </w:p>
    <w:p w:rsidR="008B42D4" w:rsidRDefault="001819AE">
      <w:r>
        <w:lastRenderedPageBreak/>
        <w:t xml:space="preserve">The </w:t>
      </w:r>
      <w:r>
        <w:rPr>
          <w:b/>
        </w:rPr>
        <w:t>xdParameterType</w:t>
      </w:r>
      <w:r>
        <w:t xml:space="preserve"> simple type specifies </w:t>
      </w:r>
      <w:r>
        <w:rPr>
          <w:b/>
        </w:rPr>
        <w:t>enumeration</w:t>
      </w:r>
      <w:r>
        <w:t xml:space="preserve"> values for specifying whether t</w:t>
      </w:r>
      <w:r>
        <w:t xml:space="preserve">he corresponding </w:t>
      </w:r>
      <w:hyperlink w:anchor="gt_f819dd42-7f44-4613-8231-d5ad47f2bbcc">
        <w:r>
          <w:rPr>
            <w:rStyle w:val="HyperlinkGreen"/>
            <w:b/>
          </w:rPr>
          <w:t>field</w:t>
        </w:r>
      </w:hyperlink>
      <w:r>
        <w:t xml:space="preserve"> can be read from or written to in a </w:t>
      </w:r>
      <w:hyperlink w:anchor="gt_12447cfd-feab-4d19-954c-c7403eeb0d5c">
        <w:r>
          <w:rPr>
            <w:rStyle w:val="HyperlinkGreen"/>
            <w:b/>
          </w:rPr>
          <w:t>Web Part connection</w:t>
        </w:r>
      </w:hyperlink>
      <w:r>
        <w:t>.</w:t>
      </w:r>
    </w:p>
    <w:p w:rsidR="008B42D4" w:rsidRDefault="001819AE">
      <w:r>
        <w:rPr>
          <w:b/>
        </w:rPr>
        <w:t xml:space="preserve">input: </w:t>
      </w:r>
      <w:r>
        <w:t xml:space="preserve">The corresponding field (3) can be read from </w:t>
      </w:r>
      <w:r>
        <w:t>but not written into.</w:t>
      </w:r>
    </w:p>
    <w:p w:rsidR="008B42D4" w:rsidRDefault="001819AE">
      <w:r>
        <w:rPr>
          <w:b/>
        </w:rPr>
        <w:t xml:space="preserve">inputOutput: </w:t>
      </w:r>
      <w:r>
        <w:t>The corresponding field (3) can be read from or written to.</w:t>
      </w:r>
    </w:p>
    <w:p w:rsidR="008B42D4" w:rsidRDefault="001819AE">
      <w:r>
        <w:rPr>
          <w:b/>
        </w:rPr>
        <w:t xml:space="preserve">output: </w:t>
      </w:r>
      <w:r>
        <w:t>The corresponding field (3) can be written to but not read from.</w:t>
      </w:r>
    </w:p>
    <w:p w:rsidR="008B42D4" w:rsidRDefault="008B42D4"/>
    <w:tbl>
      <w:tblPr>
        <w:tblStyle w:val="Table-ShadedHeader"/>
        <w:tblW w:w="0" w:type="auto"/>
        <w:tblLook w:val="04A0" w:firstRow="1" w:lastRow="0" w:firstColumn="1" w:lastColumn="0" w:noHBand="0" w:noVBand="1"/>
      </w:tblPr>
      <w:tblGrid>
        <w:gridCol w:w="3675"/>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Referenced By</w:t>
            </w:r>
          </w:p>
        </w:tc>
      </w:tr>
      <w:tr w:rsidR="008B42D4" w:rsidTr="008B42D4">
        <w:tc>
          <w:tcPr>
            <w:tcW w:w="0" w:type="auto"/>
          </w:tcPr>
          <w:p w:rsidR="008B42D4" w:rsidRDefault="001819AE">
            <w:pPr>
              <w:pStyle w:val="TableBodyText"/>
            </w:pPr>
            <w:hyperlink w:anchor="Section_c5358b7416df4308b77d215699f23dae">
              <w:r>
                <w:rPr>
                  <w:rStyle w:val="Hyperlink"/>
                </w:rPr>
                <w:t>webPartField.xsf2.2.3.2.5@parameterType</w:t>
              </w:r>
            </w:hyperlink>
          </w:p>
        </w:tc>
      </w:tr>
    </w:tbl>
    <w:p w:rsidR="008B42D4" w:rsidRDefault="008B42D4"/>
    <w:p w:rsidR="008B42D4" w:rsidRDefault="001819AE">
      <w:r>
        <w:t>The following W3C XML Schema (</w:t>
      </w:r>
      <w:hyperlink r:id="rId334">
        <w:r>
          <w:rPr>
            <w:rStyle w:val="Hyperlink"/>
          </w:rPr>
          <w:t>[XMLSCHEMA1]</w:t>
        </w:r>
      </w:hyperlink>
      <w:r>
        <w:t xml:space="preserve"> section 2.1) fragment specifies the contents of this simple type.</w:t>
      </w:r>
    </w:p>
    <w:p w:rsidR="008B42D4" w:rsidRDefault="001819AE">
      <w:pPr>
        <w:pStyle w:val="Code"/>
      </w:pPr>
      <w:r>
        <w:t>&lt;xsd:simpleType name="xdParameterType"&gt;</w:t>
      </w:r>
    </w:p>
    <w:p w:rsidR="008B42D4" w:rsidRDefault="001819AE">
      <w:pPr>
        <w:pStyle w:val="Code"/>
      </w:pPr>
      <w:r>
        <w:t xml:space="preserve">  &lt;xsd:restriction base="xsd:NMTOKEN"&gt;</w:t>
      </w:r>
    </w:p>
    <w:p w:rsidR="008B42D4" w:rsidRDefault="001819AE">
      <w:pPr>
        <w:pStyle w:val="Code"/>
      </w:pPr>
      <w:r>
        <w:t xml:space="preserve">    &lt;xsd:enumeration value="input"/&gt;</w:t>
      </w:r>
    </w:p>
    <w:p w:rsidR="008B42D4" w:rsidRDefault="001819AE">
      <w:pPr>
        <w:pStyle w:val="Code"/>
      </w:pPr>
      <w:r>
        <w:t xml:space="preserve">    &lt;xsd:enumeration value="output"/&gt;</w:t>
      </w:r>
    </w:p>
    <w:p w:rsidR="008B42D4" w:rsidRDefault="001819AE">
      <w:pPr>
        <w:pStyle w:val="Code"/>
      </w:pPr>
      <w:r>
        <w:t xml:space="preserve">    &lt;xsd:enumeration value="inputOutput"/&gt;</w:t>
      </w:r>
    </w:p>
    <w:p w:rsidR="008B42D4" w:rsidRDefault="001819AE">
      <w:pPr>
        <w:pStyle w:val="Code"/>
      </w:pPr>
      <w:r>
        <w:t xml:space="preserve">  &lt;/xsd:restriction&gt;</w:t>
      </w:r>
    </w:p>
    <w:p w:rsidR="008B42D4" w:rsidRDefault="001819AE">
      <w:pPr>
        <w:pStyle w:val="Code"/>
      </w:pPr>
      <w:r>
        <w:t>&lt;/xsd:simpleType&gt;</w:t>
      </w:r>
    </w:p>
    <w:p w:rsidR="008B42D4" w:rsidRDefault="001819AE">
      <w:pPr>
        <w:pStyle w:val="Heading5"/>
      </w:pPr>
      <w:bookmarkStart w:id="643" w:name="section_110012e6dbd44d2f8368838e642e3ec4"/>
      <w:bookmarkStart w:id="644" w:name="_Toc83915540"/>
      <w:r>
        <w:t>xdModeType</w:t>
      </w:r>
      <w:bookmarkEnd w:id="643"/>
      <w:bookmarkEnd w:id="644"/>
      <w:r>
        <w:fldChar w:fldCharType="begin"/>
      </w:r>
      <w:r>
        <w:instrText xml:space="preserve"> XE "Details:xdModeType simple type - form definition file extension" </w:instrText>
      </w:r>
      <w:r>
        <w:fldChar w:fldCharType="end"/>
      </w:r>
      <w:r>
        <w:fldChar w:fldCharType="begin"/>
      </w:r>
      <w:r>
        <w:instrText xml:space="preserve"> XE "xdModeType simple type - form definition file extension" </w:instrText>
      </w:r>
      <w:r>
        <w:fldChar w:fldCharType="end"/>
      </w:r>
      <w:r>
        <w:fldChar w:fldCharType="begin"/>
      </w:r>
      <w:r>
        <w:instrText xml:space="preserve"> XE "Form definition file extension simple types:xdModeType" </w:instrText>
      </w:r>
      <w:r>
        <w:fldChar w:fldCharType="end"/>
      </w:r>
    </w:p>
    <w:p w:rsidR="008B42D4" w:rsidRDefault="001819AE">
      <w:r>
        <w:t xml:space="preserve">The </w:t>
      </w:r>
      <w:r>
        <w:rPr>
          <w:b/>
        </w:rPr>
        <w:t>xdModeType</w:t>
      </w:r>
      <w:r>
        <w:t xml:space="preserve"> simple type specifies the intended form-f</w:t>
      </w:r>
      <w:r>
        <w:t xml:space="preserve">illing scenario for the </w:t>
      </w:r>
      <w:hyperlink w:anchor="gt_2a72ec89-d66d-4dbf-ad54-0bf1b66c996e">
        <w:r>
          <w:rPr>
            <w:rStyle w:val="HyperlinkGreen"/>
            <w:b/>
          </w:rPr>
          <w:t>form template (.xsn) file</w:t>
        </w:r>
      </w:hyperlink>
      <w:r>
        <w:t>.</w:t>
      </w:r>
    </w:p>
    <w:p w:rsidR="008B42D4" w:rsidRDefault="001819AE">
      <w:r>
        <w:rPr>
          <w:b/>
        </w:rPr>
        <w:t xml:space="preserve">entity: </w:t>
      </w:r>
      <w:r>
        <w:t xml:space="preserve">This value specifies that the form template (.xsn) file represents the </w:t>
      </w:r>
      <w:hyperlink w:anchor="gt_c7858bfa-d4d2-48a7-ac9c-d2e90fbe3590">
        <w:r>
          <w:rPr>
            <w:rStyle w:val="HyperlinkGreen"/>
            <w:b/>
          </w:rPr>
          <w:t>fo</w:t>
        </w:r>
        <w:r>
          <w:rPr>
            <w:rStyle w:val="HyperlinkGreen"/>
            <w:b/>
          </w:rPr>
          <w:t>rm</w:t>
        </w:r>
      </w:hyperlink>
      <w:r>
        <w:t xml:space="preserve"> used to edit items in an </w:t>
      </w:r>
      <w:hyperlink w:anchor="gt_0803e7df-8941-47c6-ac94-9d2f224c6f68">
        <w:r>
          <w:rPr>
            <w:rStyle w:val="HyperlinkGreen"/>
            <w:b/>
          </w:rPr>
          <w:t>external list</w:t>
        </w:r>
      </w:hyperlink>
      <w:r>
        <w:t>.</w:t>
      </w:r>
    </w:p>
    <w:p w:rsidR="008B42D4" w:rsidRDefault="001819AE">
      <w:r>
        <w:t xml:space="preserve">The </w:t>
      </w:r>
      <w:r>
        <w:rPr>
          <w:b/>
        </w:rPr>
        <w:t>bdcAdapter</w:t>
      </w:r>
      <w:r>
        <w:t xml:space="preserve"> element, as specified in section </w:t>
      </w:r>
      <w:hyperlink w:anchor="Section_5d1343226d2749c9bb323e440f230e1a" w:history="1">
        <w:r>
          <w:rPr>
            <w:rStyle w:val="Hyperlink"/>
          </w:rPr>
          <w:t>2.2.1.2.129</w:t>
        </w:r>
      </w:hyperlink>
      <w:r>
        <w:t>, MUST be present.</w:t>
      </w:r>
    </w:p>
    <w:p w:rsidR="008B42D4" w:rsidRDefault="001819AE">
      <w:r>
        <w:rPr>
          <w:b/>
        </w:rPr>
        <w:t xml:space="preserve">groove: </w:t>
      </w:r>
      <w:r>
        <w:t xml:space="preserve">This </w:t>
      </w:r>
      <w:r>
        <w:t>value is associated with a client-only scenario and MUST NOT be present.</w:t>
      </w:r>
    </w:p>
    <w:p w:rsidR="008B42D4" w:rsidRDefault="001819AE">
      <w:r>
        <w:rPr>
          <w:b/>
        </w:rPr>
        <w:t xml:space="preserve">list: </w:t>
      </w:r>
      <w:r>
        <w:t xml:space="preserve">This value specifies that the form template (.xsn) file represents the form used to edit items in a </w:t>
      </w:r>
      <w:hyperlink w:anchor="gt_04ce231e-214c-44fd-b7ba-7cc19eee79bf">
        <w:r>
          <w:rPr>
            <w:rStyle w:val="HyperlinkGreen"/>
            <w:b/>
          </w:rPr>
          <w:t>list</w:t>
        </w:r>
      </w:hyperlink>
      <w:r>
        <w:t>.</w:t>
      </w:r>
    </w:p>
    <w:p w:rsidR="008B42D4" w:rsidRDefault="001819AE">
      <w:r>
        <w:t xml:space="preserve">The file </w:t>
      </w:r>
      <w:r>
        <w:t xml:space="preserve">attachment control, as specified in section </w:t>
      </w:r>
      <w:hyperlink w:anchor="Section_8ea2e4a0c8764251b4fb012d3f3d7866" w:tooltip="Section_CP_XSD_Controls_fileattachment" w:history="1">
        <w:r>
          <w:rPr>
            <w:rStyle w:val="Hyperlink"/>
          </w:rPr>
          <w:t>2.3.1.7</w:t>
        </w:r>
      </w:hyperlink>
      <w:r>
        <w:t xml:space="preserve"> and section </w:t>
      </w:r>
      <w:hyperlink w:anchor="Section_d6d42ed4023949c286b8ccd3c2699e51" w:tooltip="Section_CP_XSL_Controls_fileattachment" w:history="1">
        <w:r>
          <w:rPr>
            <w:rStyle w:val="Hyperlink"/>
          </w:rPr>
          <w:t>2.4.1.11</w:t>
        </w:r>
      </w:hyperlink>
      <w:r>
        <w:t>, MUST NOT be present.</w:t>
      </w:r>
    </w:p>
    <w:p w:rsidR="008B42D4" w:rsidRDefault="001819AE">
      <w:r>
        <w:t xml:space="preserve">The </w:t>
      </w:r>
      <w:r>
        <w:rPr>
          <w:b/>
        </w:rPr>
        <w:t>sharepointListAdapterRW</w:t>
      </w:r>
      <w:r>
        <w:t xml:space="preserve"> element, as specified in section </w:t>
      </w:r>
      <w:hyperlink w:anchor="Section_7bad9e4efb2f4ba0a50932a83230eb8b" w:history="1">
        <w:r>
          <w:rPr>
            <w:rStyle w:val="Hyperlink"/>
          </w:rPr>
          <w:t>2.2.1.2.132</w:t>
        </w:r>
      </w:hyperlink>
      <w:r>
        <w:t>, MUST be present.</w:t>
      </w:r>
    </w:p>
    <w:p w:rsidR="008B42D4" w:rsidRDefault="001819AE">
      <w:r>
        <w:rPr>
          <w:b/>
        </w:rPr>
        <w:t xml:space="preserve">workflowInitAssoc: </w:t>
      </w:r>
      <w:r>
        <w:t>This value specifies that the form temp</w:t>
      </w:r>
      <w:r>
        <w:t xml:space="preserve">late (.xsn) file represents the form used to edit items in a </w:t>
      </w:r>
      <w:hyperlink w:anchor="gt_356359d0-525e-4037-93b5-9567489c16ce">
        <w:r>
          <w:rPr>
            <w:rStyle w:val="HyperlinkGreen"/>
            <w:b/>
          </w:rPr>
          <w:t>workflow</w:t>
        </w:r>
      </w:hyperlink>
      <w:r>
        <w:t>.</w:t>
      </w:r>
    </w:p>
    <w:p w:rsidR="008B42D4" w:rsidRDefault="001819AE">
      <w:r>
        <w:t xml:space="preserve">The following </w:t>
      </w:r>
      <w:hyperlink w:anchor="gt_3c89d16f-a826-4166-96ab-bf13e65b1a40">
        <w:r>
          <w:rPr>
            <w:rStyle w:val="HyperlinkGreen"/>
            <w:b/>
          </w:rPr>
          <w:t>controls</w:t>
        </w:r>
      </w:hyperlink>
      <w:r>
        <w:t xml:space="preserve"> MUST NOT be present:</w:t>
      </w:r>
    </w:p>
    <w:p w:rsidR="008B42D4" w:rsidRDefault="001819AE">
      <w:pPr>
        <w:pStyle w:val="ListParagraph"/>
        <w:numPr>
          <w:ilvl w:val="0"/>
          <w:numId w:val="79"/>
        </w:numPr>
      </w:pPr>
      <w:r>
        <w:t xml:space="preserve">Numbered list, as specified in section </w:t>
      </w:r>
      <w:hyperlink w:anchor="Section_97a70b17fe354cfa914fd44eb59e949e" w:tooltip="Section_CP_XSD_Controls_list" w:history="1">
        <w:r>
          <w:rPr>
            <w:rStyle w:val="Hyperlink"/>
          </w:rPr>
          <w:t>2.3.2.7</w:t>
        </w:r>
      </w:hyperlink>
      <w:r>
        <w:t xml:space="preserve"> and section </w:t>
      </w:r>
      <w:hyperlink w:anchor="Section_fea7988a5e9644b9a290d2d7b0379f55" w:tooltip="Section_CP_XSL_Controls_list" w:history="1">
        <w:r>
          <w:rPr>
            <w:rStyle w:val="Hyperlink"/>
          </w:rPr>
          <w:t>2.4.1.21.</w:t>
        </w:r>
        <w:r>
          <w:rPr>
            <w:rStyle w:val="Hyperlink"/>
          </w:rPr>
          <w:t>7</w:t>
        </w:r>
      </w:hyperlink>
      <w:r>
        <w:t>.</w:t>
      </w:r>
    </w:p>
    <w:p w:rsidR="008B42D4" w:rsidRDefault="001819AE">
      <w:pPr>
        <w:pStyle w:val="ListParagraph"/>
        <w:numPr>
          <w:ilvl w:val="0"/>
          <w:numId w:val="79"/>
        </w:numPr>
      </w:pPr>
      <w:r>
        <w:t>Bulleted list, as specified in section 2.3.2.7 and section 2.4.1.21.7.</w:t>
      </w:r>
    </w:p>
    <w:p w:rsidR="008B42D4" w:rsidRDefault="001819AE">
      <w:pPr>
        <w:pStyle w:val="ListParagraph"/>
        <w:numPr>
          <w:ilvl w:val="0"/>
          <w:numId w:val="79"/>
        </w:numPr>
      </w:pPr>
      <w:r>
        <w:t>Plain list, as specified in section 2.3.2.7 and section 2.4.1.21.7.</w:t>
      </w:r>
    </w:p>
    <w:p w:rsidR="008B42D4" w:rsidRDefault="001819AE">
      <w:pPr>
        <w:pStyle w:val="ListParagraph"/>
        <w:numPr>
          <w:ilvl w:val="0"/>
          <w:numId w:val="79"/>
        </w:numPr>
      </w:pPr>
      <w:r>
        <w:t xml:space="preserve">Multiple-selection list box, as specified in section </w:t>
      </w:r>
      <w:hyperlink w:anchor="Section_fc575a7225dd48ccaf11bc07483cd1d2" w:tooltip="Section_CP_XSD_Controls_multiple_selecti" w:history="1">
        <w:r>
          <w:rPr>
            <w:rStyle w:val="Hyperlink"/>
          </w:rPr>
          <w:t>2.3.2.9</w:t>
        </w:r>
      </w:hyperlink>
      <w:r>
        <w:t xml:space="preserve"> and section </w:t>
      </w:r>
      <w:hyperlink w:anchor="Section_a660c544d9864ac98f493d0737992eeb" w:tooltip="Section_CP_XSL_Controls_multiple_selecti" w:history="1">
        <w:r>
          <w:rPr>
            <w:rStyle w:val="Hyperlink"/>
          </w:rPr>
          <w:t>2.4.1.21.9</w:t>
        </w:r>
      </w:hyperlink>
      <w:r>
        <w:t>.</w:t>
      </w:r>
    </w:p>
    <w:p w:rsidR="008B42D4" w:rsidRDefault="001819AE">
      <w:pPr>
        <w:pStyle w:val="ListParagraph"/>
        <w:numPr>
          <w:ilvl w:val="0"/>
          <w:numId w:val="79"/>
        </w:numPr>
      </w:pPr>
      <w:r>
        <w:lastRenderedPageBreak/>
        <w:t xml:space="preserve">Section, as specified in section </w:t>
      </w:r>
      <w:hyperlink w:anchor="Section_0da21746e1ba4a39b4421dd37cf79b5d" w:tooltip="Section_CP_XSD_Controls_section" w:history="1">
        <w:r>
          <w:rPr>
            <w:rStyle w:val="Hyperlink"/>
          </w:rPr>
          <w:t>2.3.1.14</w:t>
        </w:r>
      </w:hyperlink>
      <w:r>
        <w:t xml:space="preserve"> and section </w:t>
      </w:r>
      <w:hyperlink w:anchor="Section_c574889129eb489d8f90374f18a0e846" w:tooltip="Section_CP_XSL_Controls_section" w:history="1">
        <w:r>
          <w:rPr>
            <w:rStyle w:val="Hyperlink"/>
          </w:rPr>
          <w:t>2.4.1.18</w:t>
        </w:r>
      </w:hyperlink>
      <w:r>
        <w:t>.</w:t>
      </w:r>
    </w:p>
    <w:p w:rsidR="008B42D4" w:rsidRDefault="001819AE">
      <w:pPr>
        <w:pStyle w:val="ListParagraph"/>
        <w:numPr>
          <w:ilvl w:val="0"/>
          <w:numId w:val="79"/>
        </w:numPr>
      </w:pPr>
      <w:r>
        <w:t>Optional section, as specified in section 2.3.1.14 and section 2.4.1.18</w:t>
      </w:r>
      <w:r>
        <w:t>.</w:t>
      </w:r>
    </w:p>
    <w:p w:rsidR="008B42D4" w:rsidRDefault="008B42D4"/>
    <w:tbl>
      <w:tblPr>
        <w:tblStyle w:val="Table-ShadedHeader"/>
        <w:tblW w:w="0" w:type="auto"/>
        <w:tblLook w:val="04A0" w:firstRow="1" w:lastRow="0" w:firstColumn="1" w:lastColumn="0" w:noHBand="0" w:noVBand="1"/>
      </w:tblPr>
      <w:tblGrid>
        <w:gridCol w:w="293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Referenced By</w:t>
            </w:r>
          </w:p>
        </w:tc>
      </w:tr>
      <w:tr w:rsidR="008B42D4" w:rsidTr="008B42D4">
        <w:tc>
          <w:tcPr>
            <w:tcW w:w="0" w:type="auto"/>
          </w:tcPr>
          <w:p w:rsidR="008B42D4" w:rsidRDefault="001819AE">
            <w:pPr>
              <w:pStyle w:val="TableBodyText"/>
            </w:pPr>
            <w:hyperlink w:anchor="Section_dad14879d8e8455db0d5e485eb8127bb">
              <w:r>
                <w:rPr>
                  <w:rStyle w:val="Hyperlink"/>
                </w:rPr>
                <w:t>solutionMode.xsf2.2.3.2.7@mode</w:t>
              </w:r>
            </w:hyperlink>
          </w:p>
        </w:tc>
      </w:tr>
    </w:tbl>
    <w:p w:rsidR="008B42D4" w:rsidRDefault="008B42D4"/>
    <w:p w:rsidR="008B42D4" w:rsidRDefault="001819AE">
      <w:r>
        <w:t>The following W3C XML Schema (</w:t>
      </w:r>
      <w:hyperlink r:id="rId335">
        <w:r>
          <w:rPr>
            <w:rStyle w:val="Hyperlink"/>
          </w:rPr>
          <w:t>[XMLSCHEMA1]</w:t>
        </w:r>
      </w:hyperlink>
      <w:r>
        <w:t xml:space="preserve"> section 2.1) fragment specifies the contents of this simple type.</w:t>
      </w:r>
    </w:p>
    <w:p w:rsidR="008B42D4" w:rsidRDefault="001819AE">
      <w:pPr>
        <w:pStyle w:val="Code"/>
      </w:pPr>
      <w:r>
        <w:t>&lt;xsd:simpleType name="xdModeType"&gt;</w:t>
      </w:r>
    </w:p>
    <w:p w:rsidR="008B42D4" w:rsidRDefault="001819AE">
      <w:pPr>
        <w:pStyle w:val="Code"/>
      </w:pPr>
      <w:r>
        <w:t xml:space="preserve">  &lt;xsd:restriction base="xsd:NMTOKEN"&gt;</w:t>
      </w:r>
    </w:p>
    <w:p w:rsidR="008B42D4" w:rsidRDefault="001819AE">
      <w:pPr>
        <w:pStyle w:val="Code"/>
      </w:pPr>
      <w:r>
        <w:t xml:space="preserve">    &lt;xsd:enumeration value="entity"/&gt;</w:t>
      </w:r>
    </w:p>
    <w:p w:rsidR="008B42D4" w:rsidRDefault="001819AE">
      <w:pPr>
        <w:pStyle w:val="Code"/>
      </w:pPr>
      <w:r>
        <w:t xml:space="preserve">    &lt;xsd:enumeration value="groove"/&gt;</w:t>
      </w:r>
    </w:p>
    <w:p w:rsidR="008B42D4" w:rsidRDefault="001819AE">
      <w:pPr>
        <w:pStyle w:val="Code"/>
      </w:pPr>
      <w:r>
        <w:t xml:space="preserve">    &lt;xsd:enumeration value="list"/&gt;</w:t>
      </w:r>
    </w:p>
    <w:p w:rsidR="008B42D4" w:rsidRDefault="001819AE">
      <w:pPr>
        <w:pStyle w:val="Code"/>
      </w:pPr>
      <w:r>
        <w:t xml:space="preserve">   </w:t>
      </w:r>
      <w:r>
        <w:t xml:space="preserve"> &lt;xsd:enumeration value="workflowInitAssoc"/&gt;</w:t>
      </w:r>
    </w:p>
    <w:p w:rsidR="008B42D4" w:rsidRDefault="001819AE">
      <w:pPr>
        <w:pStyle w:val="Code"/>
      </w:pPr>
      <w:r>
        <w:t xml:space="preserve">  &lt;/xsd:restriction&gt;</w:t>
      </w:r>
    </w:p>
    <w:p w:rsidR="008B42D4" w:rsidRDefault="001819AE">
      <w:pPr>
        <w:pStyle w:val="Code"/>
      </w:pPr>
      <w:r>
        <w:t>&lt;/xsd:simpleType&gt;</w:t>
      </w:r>
    </w:p>
    <w:p w:rsidR="008B42D4" w:rsidRDefault="001819AE">
      <w:pPr>
        <w:pStyle w:val="Heading5"/>
      </w:pPr>
      <w:bookmarkStart w:id="645" w:name="section_575e5fd7ad6947558e36f04f674eb8d8"/>
      <w:bookmarkStart w:id="646" w:name="_Toc83915541"/>
      <w:r>
        <w:t>xdLineStamp</w:t>
      </w:r>
      <w:bookmarkEnd w:id="645"/>
      <w:bookmarkEnd w:id="646"/>
      <w:r>
        <w:fldChar w:fldCharType="begin"/>
      </w:r>
      <w:r>
        <w:instrText xml:space="preserve"> XE "Details:xdLineStamp simple type - form definition file extension" </w:instrText>
      </w:r>
      <w:r>
        <w:fldChar w:fldCharType="end"/>
      </w:r>
      <w:r>
        <w:fldChar w:fldCharType="begin"/>
      </w:r>
      <w:r>
        <w:instrText xml:space="preserve"> XE "xdLineStamp simple type - form definition file extension" </w:instrText>
      </w:r>
      <w:r>
        <w:fldChar w:fldCharType="end"/>
      </w:r>
      <w:r>
        <w:fldChar w:fldCharType="begin"/>
      </w:r>
      <w:r>
        <w:instrText xml:space="preserve"> XE "Form definition f</w:instrText>
      </w:r>
      <w:r>
        <w:instrText xml:space="preserve">ile extension simple types:xdLineStamp" </w:instrText>
      </w:r>
      <w:r>
        <w:fldChar w:fldCharType="end"/>
      </w:r>
    </w:p>
    <w:p w:rsidR="008B42D4" w:rsidRDefault="001819AE">
      <w:r>
        <w:t xml:space="preserve">The </w:t>
      </w:r>
      <w:r>
        <w:rPr>
          <w:b/>
        </w:rPr>
        <w:t>xdLineStamp</w:t>
      </w:r>
      <w:r>
        <w:t xml:space="preserve"> simple type specifies restrictions for an attribute that MUST be ignored.</w:t>
      </w:r>
    </w:p>
    <w:p w:rsidR="008B42D4" w:rsidRDefault="001819AE">
      <w:r>
        <w:rPr>
          <w:b/>
        </w:rPr>
        <w:t xml:space="preserve">line: </w:t>
      </w:r>
      <w:r>
        <w:t>The use of this value MUST be ignored.</w:t>
      </w:r>
    </w:p>
    <w:p w:rsidR="008B42D4" w:rsidRDefault="001819AE">
      <w:r>
        <w:rPr>
          <w:b/>
        </w:rPr>
        <w:t xml:space="preserve">stamp: </w:t>
      </w:r>
      <w:r>
        <w:t>The use of this value MUST be ignored.</w:t>
      </w:r>
    </w:p>
    <w:p w:rsidR="008B42D4" w:rsidRDefault="008B42D4"/>
    <w:tbl>
      <w:tblPr>
        <w:tblStyle w:val="Table-ShadedHeader"/>
        <w:tblW w:w="0" w:type="auto"/>
        <w:tblLook w:val="04A0" w:firstRow="1" w:lastRow="0" w:firstColumn="1" w:lastColumn="0" w:noHBand="0" w:noVBand="1"/>
      </w:tblPr>
      <w:tblGrid>
        <w:gridCol w:w="3748"/>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Referenced By</w:t>
            </w:r>
          </w:p>
        </w:tc>
      </w:tr>
      <w:tr w:rsidR="008B42D4" w:rsidTr="008B42D4">
        <w:tc>
          <w:tcPr>
            <w:tcW w:w="0" w:type="auto"/>
          </w:tcPr>
          <w:p w:rsidR="008B42D4" w:rsidRDefault="001819AE">
            <w:pPr>
              <w:pStyle w:val="TableBodyText"/>
            </w:pPr>
            <w:hyperlink w:anchor="Section_9014919953d147f5803c8ec720578209">
              <w:r>
                <w:rPr>
                  <w:rStyle w:val="Hyperlink"/>
                </w:rPr>
                <w:t>signatureLine.xsf2.2.3.2.12@signatureType</w:t>
              </w:r>
            </w:hyperlink>
          </w:p>
        </w:tc>
      </w:tr>
    </w:tbl>
    <w:p w:rsidR="008B42D4" w:rsidRDefault="008B42D4"/>
    <w:p w:rsidR="008B42D4" w:rsidRDefault="001819AE">
      <w:r>
        <w:t>The following W3C XML Schema (</w:t>
      </w:r>
      <w:hyperlink r:id="rId336">
        <w:r>
          <w:rPr>
            <w:rStyle w:val="Hyperlink"/>
          </w:rPr>
          <w:t>[XMLSCHEMA1]</w:t>
        </w:r>
      </w:hyperlink>
      <w:r>
        <w:t xml:space="preserve"> section 2.1) fragment specifies the contents of this simple type.</w:t>
      </w:r>
    </w:p>
    <w:p w:rsidR="008B42D4" w:rsidRDefault="001819AE">
      <w:pPr>
        <w:pStyle w:val="Code"/>
      </w:pPr>
      <w:r>
        <w:t>&lt;xsd:simpleType name="xdLineStamp"&gt;</w:t>
      </w:r>
    </w:p>
    <w:p w:rsidR="008B42D4" w:rsidRDefault="001819AE">
      <w:pPr>
        <w:pStyle w:val="Code"/>
      </w:pPr>
      <w:r>
        <w:t xml:space="preserve">  &lt;xsd:restriction base="xsd:NMTOKEN"&gt;</w:t>
      </w:r>
    </w:p>
    <w:p w:rsidR="008B42D4" w:rsidRDefault="001819AE">
      <w:pPr>
        <w:pStyle w:val="Code"/>
      </w:pPr>
      <w:r>
        <w:t xml:space="preserve">    &lt;xsd:enumeration value="line"/&gt;</w:t>
      </w:r>
    </w:p>
    <w:p w:rsidR="008B42D4" w:rsidRDefault="001819AE">
      <w:pPr>
        <w:pStyle w:val="Code"/>
      </w:pPr>
      <w:r>
        <w:t xml:space="preserve">    &lt;xsd:enumeration value="stamp"/&gt;</w:t>
      </w:r>
    </w:p>
    <w:p w:rsidR="008B42D4" w:rsidRDefault="001819AE">
      <w:pPr>
        <w:pStyle w:val="Code"/>
      </w:pPr>
      <w:r>
        <w:t xml:space="preserve">  &lt;/xsd:restriction&gt;</w:t>
      </w:r>
    </w:p>
    <w:p w:rsidR="008B42D4" w:rsidRDefault="001819AE">
      <w:pPr>
        <w:pStyle w:val="Code"/>
      </w:pPr>
      <w:r>
        <w:t>&lt;/xsd:simpleType&gt;</w:t>
      </w:r>
    </w:p>
    <w:p w:rsidR="008B42D4" w:rsidRDefault="001819AE">
      <w:pPr>
        <w:pStyle w:val="Heading4"/>
      </w:pPr>
      <w:bookmarkStart w:id="647" w:name="section_29458af733f7498e92bdce9349b64fcf"/>
      <w:bookmarkStart w:id="648" w:name="_Toc83915542"/>
      <w:r>
        <w:t>Fo</w:t>
      </w:r>
      <w:r>
        <w:t>rm Definition File XSF3 Elements</w:t>
      </w:r>
      <w:bookmarkEnd w:id="647"/>
      <w:bookmarkEnd w:id="648"/>
      <w:r>
        <w:fldChar w:fldCharType="begin"/>
      </w:r>
      <w:r>
        <w:instrText xml:space="preserve"> XE "Details:XSF3 Elements - form definition file" </w:instrText>
      </w:r>
      <w:r>
        <w:fldChar w:fldCharType="end"/>
      </w:r>
      <w:r>
        <w:fldChar w:fldCharType="begin"/>
      </w:r>
      <w:r>
        <w:instrText xml:space="preserve"> XE "XSF3 Elements - form definition file" </w:instrText>
      </w:r>
      <w:r>
        <w:fldChar w:fldCharType="end"/>
      </w:r>
      <w:r>
        <w:fldChar w:fldCharType="begin"/>
      </w:r>
      <w:r>
        <w:instrText xml:space="preserve"> XE "Form definition file:XSF3 Elements" </w:instrText>
      </w:r>
      <w:r>
        <w:fldChar w:fldCharType="end"/>
      </w:r>
    </w:p>
    <w:p w:rsidR="008B42D4" w:rsidRDefault="001819AE">
      <w:r>
        <w:t xml:space="preserve">This section specifies the types used by elements and attributes in the </w:t>
      </w:r>
      <w:r>
        <w:rPr>
          <w:b/>
        </w:rPr>
        <w:t xml:space="preserve">XSF3 </w:t>
      </w:r>
      <w:r>
        <w:t>names</w:t>
      </w:r>
      <w:r>
        <w:t>pace (http://schemas.microsoft.com/office/infopath/2009/solutionDefinition/extensions).</w:t>
      </w:r>
    </w:p>
    <w:p w:rsidR="008B42D4" w:rsidRDefault="001819AE">
      <w:pPr>
        <w:pStyle w:val="Heading5"/>
      </w:pPr>
      <w:bookmarkStart w:id="649" w:name="section_8ec3602eac444cefbb37229ff3a3fd78"/>
      <w:bookmarkStart w:id="650" w:name="_Toc83915543"/>
      <w:r>
        <w:t>solutionDefinition</w:t>
      </w:r>
      <w:bookmarkEnd w:id="649"/>
      <w:bookmarkEnd w:id="650"/>
      <w:r>
        <w:fldChar w:fldCharType="begin"/>
      </w:r>
      <w:r>
        <w:instrText xml:space="preserve"> XE "Details:solutionDefinition element - form definition file extension" </w:instrText>
      </w:r>
      <w:r>
        <w:fldChar w:fldCharType="end"/>
      </w:r>
      <w:r>
        <w:fldChar w:fldCharType="begin"/>
      </w:r>
      <w:r>
        <w:instrText xml:space="preserve"> XE "solutionDefinition element - form definition file extension" </w:instrText>
      </w:r>
      <w:r>
        <w:fldChar w:fldCharType="end"/>
      </w:r>
      <w:r>
        <w:fldChar w:fldCharType="begin"/>
      </w:r>
      <w:r>
        <w:instrText xml:space="preserve"> XE "F</w:instrText>
      </w:r>
      <w:r>
        <w:instrText xml:space="preserve">orm definition file extension elements:solutionDefinition" </w:instrText>
      </w:r>
      <w:r>
        <w:fldChar w:fldCharType="end"/>
      </w:r>
    </w:p>
    <w:p w:rsidR="008B42D4" w:rsidRDefault="001819AE">
      <w:r>
        <w:lastRenderedPageBreak/>
        <w:t xml:space="preserve">The </w:t>
      </w:r>
      <w:r>
        <w:rPr>
          <w:b/>
        </w:rPr>
        <w:t>solutionDefinition</w:t>
      </w:r>
      <w:r>
        <w:t xml:space="preserve"> element acts as the container for extensions to the properties and content of the </w:t>
      </w:r>
      <w:hyperlink w:anchor="gt_2024af9c-9fcc-4e6d-b34a-14bfe53b62ca">
        <w:r>
          <w:rPr>
            <w:rStyle w:val="HyperlinkGreen"/>
            <w:b/>
          </w:rPr>
          <w:t>form template</w:t>
        </w:r>
      </w:hyperlink>
      <w:r>
        <w:t>.</w:t>
      </w:r>
    </w:p>
    <w:p w:rsidR="008B42D4" w:rsidRDefault="001819AE">
      <w:r>
        <w:t>This element</w:t>
      </w:r>
      <w:r>
        <w:t xml:space="preserve"> MUST be contained by the </w:t>
      </w:r>
      <w:r>
        <w:rPr>
          <w:b/>
        </w:rPr>
        <w:t>extension</w:t>
      </w:r>
      <w:r>
        <w:t xml:space="preserve"> element, as specified in section </w:t>
      </w:r>
      <w:hyperlink w:anchor="Section_e774d38d4cdb49e1b2173e59db0b672e" w:history="1">
        <w:r>
          <w:rPr>
            <w:rStyle w:val="Hyperlink"/>
          </w:rPr>
          <w:t>2.2.1.2.112</w:t>
        </w:r>
      </w:hyperlink>
      <w:r>
        <w:t>.</w:t>
      </w:r>
    </w:p>
    <w:p w:rsidR="008B42D4" w:rsidRDefault="001819AE">
      <w:r>
        <w:t xml:space="preserve">This element also enables extending the </w:t>
      </w:r>
      <w:hyperlink w:anchor="gt_b55e5277-85be-4e84-9b9b-9b2fd48ef4a7">
        <w:r>
          <w:rPr>
            <w:rStyle w:val="HyperlinkGreen"/>
            <w:b/>
          </w:rPr>
          <w:t>form definit</w:t>
        </w:r>
        <w:r>
          <w:rPr>
            <w:rStyle w:val="HyperlinkGreen"/>
            <w:b/>
          </w:rPr>
          <w:t>ion (.xsf) file</w:t>
        </w:r>
      </w:hyperlink>
      <w:r>
        <w:t xml:space="preserve"> with custom attributes not specified by this protocol. Custom attributes MUST NOT be defined under the </w:t>
      </w:r>
      <w:r>
        <w:rPr>
          <w:b/>
        </w:rPr>
        <w:t>XSF</w:t>
      </w:r>
      <w:r>
        <w:t xml:space="preserve">, </w:t>
      </w:r>
      <w:r>
        <w:rPr>
          <w:b/>
        </w:rPr>
        <w:t>XSF2</w:t>
      </w:r>
      <w:r>
        <w:t xml:space="preserve"> or </w:t>
      </w:r>
      <w:r>
        <w:rPr>
          <w:b/>
        </w:rPr>
        <w:t>XSF3</w:t>
      </w:r>
      <w:r>
        <w:t xml:space="preserve"> namespaces (http://schemas.microsoft.com/office/infopath/2003/solutionDefinition, http://schemas.microsoft.com/office/i</w:t>
      </w:r>
      <w:r>
        <w:t>nfopath/2006/solutionDefinition/extensions, http://schemas.microsoft.com/office/infopath/2009/solutionDefinition/extensions respectively). Any custom attribute MUST be ignored.</w:t>
      </w:r>
    </w:p>
    <w:p w:rsidR="008B42D4" w:rsidRDefault="008B42D4"/>
    <w:tbl>
      <w:tblPr>
        <w:tblStyle w:val="Table-ShadedHeader"/>
        <w:tblW w:w="0" w:type="auto"/>
        <w:tblLook w:val="04A0" w:firstRow="1" w:lastRow="0" w:firstColumn="1" w:lastColumn="0" w:noHBand="0" w:noVBand="1"/>
      </w:tblPr>
      <w:tblGrid>
        <w:gridCol w:w="1691"/>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e20f12d2f9f44a5dbb38ea3aedabd7a0">
              <w:r>
                <w:rPr>
                  <w:rStyle w:val="Hyperlink"/>
                </w:rPr>
                <w:t>baseUrl</w:t>
              </w:r>
            </w:hyperlink>
          </w:p>
        </w:tc>
      </w:tr>
      <w:tr w:rsidR="008B42D4" w:rsidTr="008B42D4">
        <w:tc>
          <w:tcPr>
            <w:tcW w:w="0" w:type="auto"/>
          </w:tcPr>
          <w:p w:rsidR="008B42D4" w:rsidRDefault="001819AE">
            <w:pPr>
              <w:pStyle w:val="TableBodyText"/>
            </w:pPr>
            <w:hyperlink w:anchor="Section_d4aa928caf6e4e6b8ee6b1fcb364e7d4">
              <w:r>
                <w:rPr>
                  <w:rStyle w:val="Hyperlink"/>
                </w:rPr>
                <w:t>customValidation</w:t>
              </w:r>
            </w:hyperlink>
          </w:p>
        </w:tc>
      </w:tr>
      <w:tr w:rsidR="008B42D4" w:rsidTr="008B42D4">
        <w:tc>
          <w:tcPr>
            <w:tcW w:w="0" w:type="auto"/>
          </w:tcPr>
          <w:p w:rsidR="008B42D4" w:rsidRDefault="001819AE">
            <w:pPr>
              <w:pStyle w:val="TableBodyText"/>
            </w:pPr>
            <w:hyperlink w:anchor="Section_5b114260ab284ed48866f73a02e354f0">
              <w:r>
                <w:rPr>
                  <w:rStyle w:val="Hyperlink"/>
                </w:rPr>
                <w:t>viewsExtension</w:t>
              </w:r>
            </w:hyperlink>
          </w:p>
        </w:tc>
      </w:tr>
      <w:tr w:rsidR="008B42D4" w:rsidTr="008B42D4">
        <w:tc>
          <w:tcPr>
            <w:tcW w:w="0" w:type="auto"/>
          </w:tcPr>
          <w:p w:rsidR="008B42D4" w:rsidRDefault="001819AE">
            <w:pPr>
              <w:pStyle w:val="TableBodyText"/>
            </w:pPr>
            <w:hyperlink w:anchor="Section_ae63f77801ee4549bb3bd87a8c9d0abf">
              <w:r>
                <w:rPr>
                  <w:rStyle w:val="Hyperlink"/>
                </w:rPr>
                <w:t>webPartProperties</w:t>
              </w:r>
            </w:hyperlink>
          </w:p>
        </w:tc>
      </w:tr>
    </w:tbl>
    <w:p w:rsidR="008B42D4" w:rsidRDefault="008B42D4"/>
    <w:p w:rsidR="008B42D4" w:rsidRDefault="001819AE">
      <w:r>
        <w:t>The</w:t>
      </w:r>
      <w:r>
        <w:t xml:space="preserve"> following W3C XML Schema (</w:t>
      </w:r>
      <w:hyperlink r:id="rId337">
        <w:r>
          <w:rPr>
            <w:rStyle w:val="Hyperlink"/>
          </w:rPr>
          <w:t>[XMLSCHEMA1]</w:t>
        </w:r>
      </w:hyperlink>
      <w:r>
        <w:t xml:space="preserve"> section 2.1) fragment specifies the contents of this element.</w:t>
      </w:r>
    </w:p>
    <w:p w:rsidR="008B42D4" w:rsidRDefault="001819AE">
      <w:pPr>
        <w:pStyle w:val="Code"/>
      </w:pPr>
      <w:r>
        <w:t>&lt;xsd:element name="solutionDefinition"&gt;</w:t>
      </w:r>
    </w:p>
    <w:p w:rsidR="008B42D4" w:rsidRDefault="001819AE">
      <w:pPr>
        <w:pStyle w:val="Code"/>
      </w:pPr>
      <w:r>
        <w:t xml:space="preserve">  &lt;xsd:complexType&gt;</w:t>
      </w:r>
    </w:p>
    <w:p w:rsidR="008B42D4" w:rsidRDefault="001819AE">
      <w:pPr>
        <w:pStyle w:val="Code"/>
      </w:pPr>
      <w:r>
        <w:t xml:space="preserve">    &lt;xsd:all&gt;</w:t>
      </w:r>
    </w:p>
    <w:p w:rsidR="008B42D4" w:rsidRDefault="001819AE">
      <w:pPr>
        <w:pStyle w:val="Code"/>
      </w:pPr>
      <w:r>
        <w:t xml:space="preserve">      &lt;</w:t>
      </w:r>
      <w:r>
        <w:t>xsd:element ref="xsf3:webPartProperties" minOccurs="0"/&gt;</w:t>
      </w:r>
    </w:p>
    <w:p w:rsidR="008B42D4" w:rsidRDefault="001819AE">
      <w:pPr>
        <w:pStyle w:val="Code"/>
      </w:pPr>
      <w:r>
        <w:t xml:space="preserve">      &lt;xsd:element ref="xsf3:viewsExtension" minOccurs="0"/&gt;</w:t>
      </w:r>
    </w:p>
    <w:p w:rsidR="008B42D4" w:rsidRDefault="001819AE">
      <w:pPr>
        <w:pStyle w:val="Code"/>
      </w:pPr>
      <w:r>
        <w:t xml:space="preserve">      &lt;xsd:element ref="xsf3:customValidation" minOccurs="0"/&gt;</w:t>
      </w:r>
    </w:p>
    <w:p w:rsidR="008B42D4" w:rsidRDefault="001819AE">
      <w:pPr>
        <w:pStyle w:val="Code"/>
      </w:pPr>
      <w:r>
        <w:t xml:space="preserve">      &lt;xsd:element ref="xsf3:baseUrl" minOccurs="0" maxOccurs="1"/&gt;</w:t>
      </w:r>
    </w:p>
    <w:p w:rsidR="008B42D4" w:rsidRDefault="001819AE">
      <w:pPr>
        <w:pStyle w:val="Code"/>
      </w:pPr>
      <w:r>
        <w:t xml:space="preserve">    &lt;/x</w:t>
      </w:r>
      <w:r>
        <w:t>sd:all&gt;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651" w:name="section_e20f12d2f9f44a5dbb38ea3aedabd7a0"/>
      <w:bookmarkStart w:id="652" w:name="_Toc83915544"/>
      <w:r>
        <w:t>baseUrl</w:t>
      </w:r>
      <w:bookmarkEnd w:id="651"/>
      <w:bookmarkEnd w:id="652"/>
      <w:r>
        <w:fldChar w:fldCharType="begin"/>
      </w:r>
      <w:r>
        <w:instrText xml:space="preserve"> XE "Details:baseUrl element - form definition file extension" </w:instrText>
      </w:r>
      <w:r>
        <w:fldChar w:fldCharType="end"/>
      </w:r>
      <w:r>
        <w:fldChar w:fldCharType="begin"/>
      </w:r>
      <w:r>
        <w:instrText xml:space="preserve"> XE "baseUrl element - form definition file extension" </w:instrText>
      </w:r>
      <w:r>
        <w:fldChar w:fldCharType="end"/>
      </w:r>
      <w:r>
        <w:fldChar w:fldCharType="begin"/>
      </w:r>
      <w:r>
        <w:instrText xml:space="preserve"> XE "Form definition file extension elements:baseUrl" </w:instrText>
      </w:r>
      <w:r>
        <w:fldChar w:fldCharType="end"/>
      </w:r>
    </w:p>
    <w:p w:rsidR="008B42D4" w:rsidRDefault="001819AE">
      <w:r>
        <w:t xml:space="preserve">The </w:t>
      </w:r>
      <w:r>
        <w:rPr>
          <w:b/>
        </w:rPr>
        <w:t>baseUrl</w:t>
      </w:r>
      <w:r>
        <w:t xml:space="preserve"> element specif</w:t>
      </w:r>
      <w:r>
        <w:t xml:space="preserve">ies the location of the </w:t>
      </w:r>
      <w:hyperlink w:anchor="gt_2024af9c-9fcc-4e6d-b34a-14bfe53b62ca">
        <w:r>
          <w:rPr>
            <w:rStyle w:val="HyperlinkGreen"/>
            <w:b/>
          </w:rPr>
          <w:t>form template</w:t>
        </w:r>
      </w:hyperlink>
      <w:r>
        <w: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8ec3602eac444cefbb37229ff3a3fd78">
              <w:r>
                <w:rPr>
                  <w:rStyle w:val="Hyperlink"/>
                </w:rPr>
                <w:t>solutionDefinition</w:t>
              </w:r>
            </w:hyperlink>
          </w:p>
        </w:tc>
      </w:tr>
    </w:tbl>
    <w:p w:rsidR="008B42D4" w:rsidRDefault="001819AE">
      <w:r>
        <w:t xml:space="preserve">Attributes: </w:t>
      </w:r>
    </w:p>
    <w:p w:rsidR="008B42D4" w:rsidRDefault="001819AE">
      <w:r>
        <w:rPr>
          <w:b/>
        </w:rPr>
        <w:t xml:space="preserve">queryServerInfo: </w:t>
      </w:r>
      <w:r>
        <w:t xml:space="preserve">This attribute MUST be </w:t>
      </w:r>
      <w:r>
        <w:t>ignored.</w:t>
      </w:r>
    </w:p>
    <w:p w:rsidR="008B42D4" w:rsidRDefault="001819AE">
      <w:r>
        <w:rPr>
          <w:b/>
        </w:rPr>
        <w:t xml:space="preserve">relativeUrlBase: </w:t>
      </w:r>
      <w:r>
        <w:t xml:space="preserve">This attribute specifies the location where the form template is published. It MUST be an </w:t>
      </w:r>
      <w:hyperlink w:anchor="gt_13085cf6-6745-4b49-be34-0d3901c36c85">
        <w:r>
          <w:rPr>
            <w:rStyle w:val="HyperlinkGreen"/>
            <w:b/>
          </w:rPr>
          <w:t>absolute URL</w:t>
        </w:r>
      </w:hyperlink>
      <w:r>
        <w:t xml:space="preserve"> that points either to the form template or to the folder where th</w:t>
      </w:r>
      <w:r>
        <w:t>e form template is hosted.</w:t>
      </w:r>
    </w:p>
    <w:p w:rsidR="008B42D4" w:rsidRDefault="001819AE">
      <w:r>
        <w:t>The following W3C XML Schema (</w:t>
      </w:r>
      <w:hyperlink r:id="rId338">
        <w:r>
          <w:rPr>
            <w:rStyle w:val="Hyperlink"/>
          </w:rPr>
          <w:t>[XMLSCHEMA1]</w:t>
        </w:r>
      </w:hyperlink>
      <w:r>
        <w:t xml:space="preserve"> section 2.1) fragment specifies the contents of this element.</w:t>
      </w:r>
    </w:p>
    <w:p w:rsidR="008B42D4" w:rsidRDefault="001819AE">
      <w:pPr>
        <w:pStyle w:val="Code"/>
      </w:pPr>
      <w:r>
        <w:lastRenderedPageBreak/>
        <w:t>&lt;xsd:element name="baseUrl"&gt;</w:t>
      </w:r>
    </w:p>
    <w:p w:rsidR="008B42D4" w:rsidRDefault="001819AE">
      <w:pPr>
        <w:pStyle w:val="Code"/>
      </w:pPr>
      <w:r>
        <w:t xml:space="preserve">  &lt;xsd:complexType&gt;</w:t>
      </w:r>
    </w:p>
    <w:p w:rsidR="008B42D4" w:rsidRDefault="001819AE">
      <w:pPr>
        <w:pStyle w:val="Code"/>
      </w:pPr>
      <w:r>
        <w:t xml:space="preserve">    &lt;xsd:a</w:t>
      </w:r>
      <w:r>
        <w:t>ttribute name="relativeUrlBase" type="xsd:anyURI" use="optional"/&gt;</w:t>
      </w:r>
    </w:p>
    <w:p w:rsidR="008B42D4" w:rsidRDefault="001819AE">
      <w:pPr>
        <w:pStyle w:val="Code"/>
      </w:pPr>
      <w:r>
        <w:t xml:space="preserve">    &lt;xsd:attribute name="queryServerInfo"</w:t>
      </w:r>
      <w:hyperlink w:anchor="Section_ed2c77cdebde4c55acbd223179748d98">
        <w:r>
          <w:rPr>
            <w:rStyle w:val="Hyperlink"/>
          </w:rPr>
          <w:t xml:space="preserve"> type="xsf:xdYesNo"</w:t>
        </w:r>
      </w:hyperlink>
      <w:r>
        <w:t xml:space="preserve"> use="optional"/&gt;</w:t>
      </w:r>
    </w:p>
    <w:p w:rsidR="008B42D4" w:rsidRDefault="001819AE">
      <w:pPr>
        <w:pStyle w:val="Code"/>
      </w:pPr>
      <w:r>
        <w:t xml:space="preserve">    &lt;xsd:anyAttribute processContents="skip"/&gt;</w:t>
      </w:r>
    </w:p>
    <w:p w:rsidR="008B42D4" w:rsidRDefault="001819AE">
      <w:pPr>
        <w:pStyle w:val="Code"/>
      </w:pPr>
      <w:r>
        <w:t xml:space="preserve"> </w:t>
      </w:r>
      <w:r>
        <w:t xml:space="preserve"> &lt;/xsd:complexType&gt;</w:t>
      </w:r>
    </w:p>
    <w:p w:rsidR="008B42D4" w:rsidRDefault="001819AE">
      <w:pPr>
        <w:pStyle w:val="Code"/>
      </w:pPr>
      <w:r>
        <w:t>&lt;/xsd:element&gt;</w:t>
      </w:r>
    </w:p>
    <w:p w:rsidR="008B42D4" w:rsidRDefault="001819AE">
      <w:pPr>
        <w:pStyle w:val="Heading5"/>
      </w:pPr>
      <w:bookmarkStart w:id="653" w:name="section_ae63f77801ee4549bb3bd87a8c9d0abf"/>
      <w:bookmarkStart w:id="654" w:name="_Toc83915545"/>
      <w:r>
        <w:t>webPartProperties</w:t>
      </w:r>
      <w:bookmarkEnd w:id="653"/>
      <w:bookmarkEnd w:id="654"/>
      <w:r>
        <w:fldChar w:fldCharType="begin"/>
      </w:r>
      <w:r>
        <w:instrText xml:space="preserve"> XE "Details:webPartProperties element - form definition file extension" </w:instrText>
      </w:r>
      <w:r>
        <w:fldChar w:fldCharType="end"/>
      </w:r>
      <w:r>
        <w:fldChar w:fldCharType="begin"/>
      </w:r>
      <w:r>
        <w:instrText xml:space="preserve"> XE "webPartProperties element - form definition file extension" </w:instrText>
      </w:r>
      <w:r>
        <w:fldChar w:fldCharType="end"/>
      </w:r>
      <w:r>
        <w:fldChar w:fldCharType="begin"/>
      </w:r>
      <w:r>
        <w:instrText xml:space="preserve"> XE "Form definition file extension elements:webPartProperties</w:instrText>
      </w:r>
      <w:r>
        <w:instrText xml:space="preserve">" </w:instrText>
      </w:r>
      <w:r>
        <w:fldChar w:fldCharType="end"/>
      </w:r>
    </w:p>
    <w:p w:rsidR="008B42D4" w:rsidRDefault="001819AE">
      <w:r>
        <w:t xml:space="preserve">The </w:t>
      </w:r>
      <w:r>
        <w:rPr>
          <w:b/>
        </w:rPr>
        <w:t>webPartProperties</w:t>
      </w:r>
      <w:r>
        <w:t xml:space="preserve"> element specifies a collection of </w:t>
      </w:r>
      <w:hyperlink w:anchor="gt_f819dd42-7f44-4613-8231-d5ad47f2bbcc">
        <w:r>
          <w:rPr>
            <w:rStyle w:val="HyperlinkGreen"/>
            <w:b/>
          </w:rPr>
          <w:t>fields</w:t>
        </w:r>
      </w:hyperlink>
      <w:r>
        <w:t xml:space="preserve"> that are promoted from the </w:t>
      </w:r>
      <w:hyperlink w:anchor="gt_b320841e-18ad-4661-9a11-7bd8afacd45c">
        <w:r>
          <w:rPr>
            <w:rStyle w:val="HyperlinkGreen"/>
            <w:b/>
          </w:rPr>
          <w:t>form file</w:t>
        </w:r>
      </w:hyperlink>
      <w:r>
        <w:t xml:space="preserve"> and made available to </w:t>
      </w:r>
      <w:hyperlink w:anchor="gt_12447cfd-feab-4d19-954c-c7403eeb0d5c">
        <w:r>
          <w:rPr>
            <w:rStyle w:val="HyperlinkGreen"/>
            <w:b/>
          </w:rPr>
          <w:t>Web Part connections</w:t>
        </w:r>
      </w:hyperlink>
      <w:r>
        <w:t xml:space="preserve"> as properties that can be set or queried.</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8ec3602eac444cefbb37229ff3a3fd78">
              <w:r>
                <w:rPr>
                  <w:rStyle w:val="Hyperlink"/>
                </w:rPr>
                <w:t>solutionDefinition</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d516aab4cc014a8aaa43c9074c372df7">
              <w:r>
                <w:rPr>
                  <w:rStyle w:val="Hyperlink"/>
                </w:rPr>
                <w:t>webPartFields</w:t>
              </w:r>
            </w:hyperlink>
          </w:p>
        </w:tc>
      </w:tr>
    </w:tbl>
    <w:p w:rsidR="008B42D4" w:rsidRDefault="008B42D4"/>
    <w:p w:rsidR="008B42D4" w:rsidRDefault="001819AE">
      <w:r>
        <w:t>The following W3C XML Schema (</w:t>
      </w:r>
      <w:hyperlink r:id="rId339">
        <w:r>
          <w:rPr>
            <w:rStyle w:val="Hyperlink"/>
          </w:rPr>
          <w:t>[XMLSCHEMA1]</w:t>
        </w:r>
      </w:hyperlink>
      <w:r>
        <w:t xml:space="preserve"> section 2.1) fragment specifies the contents of this element.</w:t>
      </w:r>
    </w:p>
    <w:p w:rsidR="008B42D4" w:rsidRDefault="001819AE">
      <w:pPr>
        <w:pStyle w:val="Code"/>
      </w:pPr>
      <w:r>
        <w:t>&lt;xsd:elem</w:t>
      </w:r>
      <w:r>
        <w:t>ent name="webPartProperties"&gt;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ref="xsf3:webPartFields" minOccurs="0"/&gt;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655" w:name="section_d516aab4cc014a8aaa43c9074c372df7"/>
      <w:bookmarkStart w:id="656" w:name="_Toc83915546"/>
      <w:r>
        <w:t>webPartFields</w:t>
      </w:r>
      <w:bookmarkEnd w:id="655"/>
      <w:bookmarkEnd w:id="656"/>
      <w:r>
        <w:fldChar w:fldCharType="begin"/>
      </w:r>
      <w:r>
        <w:instrText xml:space="preserve"> XE "Details:webPartFields element - form definition file extension" </w:instrText>
      </w:r>
      <w:r>
        <w:fldChar w:fldCharType="end"/>
      </w:r>
      <w:r>
        <w:fldChar w:fldCharType="begin"/>
      </w:r>
      <w:r>
        <w:instrText xml:space="preserve"> XE "webPartFields element - form definition file extension" </w:instrText>
      </w:r>
      <w:r>
        <w:fldChar w:fldCharType="end"/>
      </w:r>
      <w:r>
        <w:fldChar w:fldCharType="begin"/>
      </w:r>
      <w:r>
        <w:instrText xml:space="preserve"> XE "Form definition file extension elements:webPartFields" </w:instrText>
      </w:r>
      <w:r>
        <w:fldChar w:fldCharType="end"/>
      </w:r>
    </w:p>
    <w:p w:rsidR="008B42D4" w:rsidRDefault="001819AE">
      <w:r>
        <w:t xml:space="preserve">The </w:t>
      </w:r>
      <w:r>
        <w:rPr>
          <w:b/>
        </w:rPr>
        <w:t>webPartFields</w:t>
      </w:r>
      <w:r>
        <w:t xml:space="preserve"> element specifies a collection of </w:t>
      </w:r>
      <w:hyperlink w:anchor="gt_f819dd42-7f44-4613-8231-d5ad47f2bbcc">
        <w:r>
          <w:rPr>
            <w:rStyle w:val="HyperlinkGreen"/>
            <w:b/>
          </w:rPr>
          <w:t>fields</w:t>
        </w:r>
      </w:hyperlink>
      <w:r>
        <w:t xml:space="preserve"> that are promoted from the </w:t>
      </w:r>
      <w:hyperlink w:anchor="gt_b320841e-18ad-4661-9a11-7bd8afacd45c">
        <w:r>
          <w:rPr>
            <w:rStyle w:val="HyperlinkGreen"/>
            <w:b/>
          </w:rPr>
          <w:t>form file</w:t>
        </w:r>
      </w:hyperlink>
      <w:r>
        <w:t xml:space="preserve"> and made available to </w:t>
      </w:r>
      <w:hyperlink w:anchor="gt_12447cfd-feab-4d19-954c-c7403eeb0d5c">
        <w:r>
          <w:rPr>
            <w:rStyle w:val="HyperlinkGreen"/>
            <w:b/>
          </w:rPr>
          <w:t>Web Part co</w:t>
        </w:r>
        <w:r>
          <w:rPr>
            <w:rStyle w:val="HyperlinkGreen"/>
            <w:b/>
          </w:rPr>
          <w:t>nnections</w:t>
        </w:r>
      </w:hyperlink>
      <w:r>
        <w:t xml:space="preserve"> as properties that can be set or queried.</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ae63f77801ee4549bb3bd87a8c9d0abf">
              <w:r>
                <w:rPr>
                  <w:rStyle w:val="Hyperlink"/>
                </w:rPr>
                <w:t>webPartProperties</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c5358b7416df4308b77d215699f23dae">
              <w:r>
                <w:rPr>
                  <w:rStyle w:val="Hyperlink"/>
                </w:rPr>
                <w:t>webPartField</w:t>
              </w:r>
            </w:hyperlink>
          </w:p>
        </w:tc>
      </w:tr>
    </w:tbl>
    <w:p w:rsidR="008B42D4" w:rsidRDefault="008B42D4"/>
    <w:p w:rsidR="008B42D4" w:rsidRDefault="001819AE">
      <w:r>
        <w:lastRenderedPageBreak/>
        <w:t xml:space="preserve">The </w:t>
      </w:r>
      <w:r>
        <w:t>following W3C XML Schema (</w:t>
      </w:r>
      <w:hyperlink r:id="rId340">
        <w:r>
          <w:rPr>
            <w:rStyle w:val="Hyperlink"/>
          </w:rPr>
          <w:t>[XMLSCHEMA1]</w:t>
        </w:r>
      </w:hyperlink>
      <w:r>
        <w:t xml:space="preserve"> section 2.1) fragment specifies the contents of this element.</w:t>
      </w:r>
    </w:p>
    <w:p w:rsidR="008B42D4" w:rsidRDefault="001819AE">
      <w:pPr>
        <w:pStyle w:val="Code"/>
      </w:pPr>
      <w:r>
        <w:t>&lt;xsd:element name="webPartFields"&gt;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w:t>
      </w:r>
      <w:r>
        <w:t>xsd:element ref="xsf3:webPartField" maxOccurs="unbounded" minOccurs="0"/&gt;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657" w:name="section_c5358b7416df4308b77d215699f23dae"/>
      <w:bookmarkStart w:id="658" w:name="_Toc83915547"/>
      <w:r>
        <w:t>webPartField</w:t>
      </w:r>
      <w:bookmarkEnd w:id="657"/>
      <w:bookmarkEnd w:id="658"/>
      <w:r>
        <w:fldChar w:fldCharType="begin"/>
      </w:r>
      <w:r>
        <w:instrText xml:space="preserve"> XE "Details:webPartField element - form definition file extension" </w:instrText>
      </w:r>
      <w:r>
        <w:fldChar w:fldCharType="end"/>
      </w:r>
      <w:r>
        <w:fldChar w:fldCharType="begin"/>
      </w:r>
      <w:r>
        <w:instrText xml:space="preserve"> XE "webPartField element - form definition </w:instrText>
      </w:r>
      <w:r>
        <w:instrText xml:space="preserve">file extension" </w:instrText>
      </w:r>
      <w:r>
        <w:fldChar w:fldCharType="end"/>
      </w:r>
      <w:r>
        <w:fldChar w:fldCharType="begin"/>
      </w:r>
      <w:r>
        <w:instrText xml:space="preserve"> XE "Form definition file extension elements:webPartField" </w:instrText>
      </w:r>
      <w:r>
        <w:fldChar w:fldCharType="end"/>
      </w:r>
    </w:p>
    <w:p w:rsidR="008B42D4" w:rsidRDefault="001819AE">
      <w:r>
        <w:t xml:space="preserve">The </w:t>
      </w:r>
      <w:r>
        <w:rPr>
          <w:b/>
        </w:rPr>
        <w:t>webPartField</w:t>
      </w:r>
      <w:r>
        <w:t xml:space="preserve"> element specifies a </w:t>
      </w:r>
      <w:hyperlink w:anchor="gt_f819dd42-7f44-4613-8231-d5ad47f2bbcc">
        <w:r>
          <w:rPr>
            <w:rStyle w:val="HyperlinkGreen"/>
            <w:b/>
          </w:rPr>
          <w:t>field</w:t>
        </w:r>
      </w:hyperlink>
      <w:r>
        <w:t xml:space="preserve"> that is promoted from the </w:t>
      </w:r>
      <w:hyperlink w:anchor="gt_b320841e-18ad-4661-9a11-7bd8afacd45c">
        <w:r>
          <w:rPr>
            <w:rStyle w:val="HyperlinkGreen"/>
            <w:b/>
          </w:rPr>
          <w:t>form file</w:t>
        </w:r>
      </w:hyperlink>
      <w:r>
        <w:t xml:space="preserve"> and made available to </w:t>
      </w:r>
      <w:hyperlink w:anchor="gt_12447cfd-feab-4d19-954c-c7403eeb0d5c">
        <w:r>
          <w:rPr>
            <w:rStyle w:val="HyperlinkGreen"/>
            <w:b/>
          </w:rPr>
          <w:t>Web Part connections</w:t>
        </w:r>
      </w:hyperlink>
      <w:r>
        <w:t xml:space="preserve"> as a property that can be read from or written into. Each promoted field for Web Part connections MUST be specified by an in</w:t>
      </w:r>
      <w:r>
        <w:t>stance of this element.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d516aab4cc014a8aaa43c9074c372df7">
              <w:r>
                <w:rPr>
                  <w:rStyle w:val="Hyperlink"/>
                </w:rPr>
                <w:t>webPartFields</w:t>
              </w:r>
            </w:hyperlink>
          </w:p>
        </w:tc>
      </w:tr>
    </w:tbl>
    <w:p w:rsidR="008B42D4" w:rsidRDefault="001819AE">
      <w:r>
        <w:t xml:space="preserve">Attributes: </w:t>
      </w:r>
    </w:p>
    <w:p w:rsidR="008B42D4" w:rsidRDefault="001819AE">
      <w:r>
        <w:rPr>
          <w:b/>
        </w:rPr>
        <w:t xml:space="preserve">name: </w:t>
      </w:r>
      <w:r>
        <w:t>This attribute specifies the friendly name of the field (3) used to configure the Web Part connection.</w:t>
      </w:r>
    </w:p>
    <w:p w:rsidR="008B42D4" w:rsidRDefault="001819AE">
      <w:r>
        <w:rPr>
          <w:b/>
        </w:rPr>
        <w:t xml:space="preserve">node: </w:t>
      </w:r>
      <w:r>
        <w:t xml:space="preserve">This attribute specifies the </w:t>
      </w:r>
      <w:hyperlink w:anchor="gt_02004611-da4e-45c1-a960-d268be5bb72c">
        <w:r>
          <w:rPr>
            <w:rStyle w:val="HyperlinkGreen"/>
            <w:b/>
          </w:rPr>
          <w:t>XPath expression</w:t>
        </w:r>
      </w:hyperlink>
      <w:r>
        <w:t xml:space="preserve"> that evaluates to the corresponding field in the form file.</w:t>
      </w:r>
    </w:p>
    <w:p w:rsidR="008B42D4" w:rsidRDefault="001819AE">
      <w:r>
        <w:rPr>
          <w:b/>
        </w:rPr>
        <w:t xml:space="preserve">parameterType: </w:t>
      </w:r>
      <w:r>
        <w:t xml:space="preserve">This attribute specifies how the field specified by the </w:t>
      </w:r>
      <w:r>
        <w:rPr>
          <w:b/>
        </w:rPr>
        <w:t>node</w:t>
      </w:r>
      <w:r>
        <w:t xml:space="preserve"> attribute is</w:t>
      </w:r>
      <w:r>
        <w:t xml:space="preserve"> shared in a Web Part connection. This parameter has the following possible values:</w:t>
      </w:r>
    </w:p>
    <w:p w:rsidR="008B42D4" w:rsidRDefault="001819AE">
      <w:pPr>
        <w:pStyle w:val="ListParagraph"/>
        <w:numPr>
          <w:ilvl w:val="0"/>
          <w:numId w:val="80"/>
        </w:numPr>
      </w:pPr>
      <w:r>
        <w:rPr>
          <w:b/>
        </w:rPr>
        <w:t>input:</w:t>
      </w:r>
      <w:r>
        <w:t xml:space="preserve"> The field MUST be only written into and MUST NOT be read from.</w:t>
      </w:r>
    </w:p>
    <w:p w:rsidR="008B42D4" w:rsidRDefault="001819AE">
      <w:pPr>
        <w:pStyle w:val="ListParagraph"/>
        <w:numPr>
          <w:ilvl w:val="0"/>
          <w:numId w:val="80"/>
        </w:numPr>
      </w:pPr>
      <w:r>
        <w:rPr>
          <w:b/>
        </w:rPr>
        <w:t>inputOutput:</w:t>
      </w:r>
      <w:r>
        <w:t xml:space="preserve"> The field MUST be able to be read from and written into.</w:t>
      </w:r>
    </w:p>
    <w:p w:rsidR="008B42D4" w:rsidRDefault="001819AE">
      <w:pPr>
        <w:pStyle w:val="ListParagraph"/>
        <w:numPr>
          <w:ilvl w:val="0"/>
          <w:numId w:val="80"/>
        </w:numPr>
      </w:pPr>
      <w:r>
        <w:rPr>
          <w:b/>
        </w:rPr>
        <w:t>output:</w:t>
      </w:r>
      <w:r>
        <w:t xml:space="preserve"> The field MUST be only r</w:t>
      </w:r>
      <w:r>
        <w:t>ead from and MUST NOT be written into.</w:t>
      </w:r>
    </w:p>
    <w:p w:rsidR="008B42D4" w:rsidRDefault="001819AE">
      <w:r>
        <w:t>The following W3C XML Schema (</w:t>
      </w:r>
      <w:hyperlink r:id="rId341">
        <w:r>
          <w:rPr>
            <w:rStyle w:val="Hyperlink"/>
          </w:rPr>
          <w:t>[XMLSCHEMA1]</w:t>
        </w:r>
      </w:hyperlink>
      <w:r>
        <w:t xml:space="preserve"> section 2.1) fragment specifies the contents of this element.</w:t>
      </w:r>
    </w:p>
    <w:p w:rsidR="008B42D4" w:rsidRDefault="001819AE">
      <w:pPr>
        <w:pStyle w:val="Code"/>
      </w:pPr>
      <w:r>
        <w:t>&lt;xsd:element name="webPartField"&gt;</w:t>
      </w:r>
    </w:p>
    <w:p w:rsidR="008B42D4" w:rsidRDefault="001819AE">
      <w:pPr>
        <w:pStyle w:val="Code"/>
      </w:pPr>
      <w:r>
        <w:t xml:space="preserve">  &lt;xsd:comple</w:t>
      </w:r>
      <w:r>
        <w:t>xType&gt;</w:t>
      </w:r>
    </w:p>
    <w:p w:rsidR="008B42D4" w:rsidRDefault="001819AE">
      <w:pPr>
        <w:pStyle w:val="Code"/>
      </w:pPr>
      <w:r>
        <w:t xml:space="preserve">    &lt;xsd:sequence/&gt;</w:t>
      </w:r>
    </w:p>
    <w:p w:rsidR="008B42D4" w:rsidRDefault="001819AE">
      <w:pPr>
        <w:pStyle w:val="Code"/>
      </w:pPr>
      <w:r>
        <w:t xml:space="preserve">    &lt;xsd:attribute name="name" type="xsd:string" use="required"/&gt;</w:t>
      </w:r>
    </w:p>
    <w:p w:rsidR="008B42D4" w:rsidRDefault="001819AE">
      <w:pPr>
        <w:pStyle w:val="Code"/>
      </w:pPr>
      <w:r>
        <w:t xml:space="preserve">    &lt;xsd:attribute name="node" type="xsd:string" use="required"/&gt;</w:t>
      </w:r>
    </w:p>
    <w:p w:rsidR="008B42D4" w:rsidRDefault="001819AE">
      <w:pPr>
        <w:pStyle w:val="Code"/>
      </w:pPr>
      <w:r>
        <w:t xml:space="preserve">    &lt;xsd:attribute name="parameterType"</w:t>
      </w:r>
      <w:hyperlink w:anchor="Section_2183a5d2490d4653972a157f1891f3f9">
        <w:r>
          <w:rPr>
            <w:rStyle w:val="Hyperlink"/>
          </w:rPr>
          <w:t xml:space="preserve"> type="xsf2.2.3.1.1:xdParameterType"</w:t>
        </w:r>
      </w:hyperlink>
      <w:r>
        <w:t xml:space="preserve"> use="required"/&gt;</w:t>
      </w:r>
    </w:p>
    <w:p w:rsidR="008B42D4" w:rsidRDefault="001819AE">
      <w:pPr>
        <w:pStyle w:val="Code"/>
      </w:pPr>
      <w:r>
        <w:t xml:space="preserve">    &lt;xsd:anyAttribute processContents="skip"/&gt;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659" w:name="section_3ed15121a0c940d4b14ffa778d6a2b73"/>
      <w:bookmarkStart w:id="660" w:name="_Toc83915548"/>
      <w:r>
        <w:t>solutionPropertiesExtension2009</w:t>
      </w:r>
      <w:bookmarkEnd w:id="659"/>
      <w:bookmarkEnd w:id="660"/>
      <w:r>
        <w:fldChar w:fldCharType="begin"/>
      </w:r>
      <w:r>
        <w:instrText xml:space="preserve"> XE "Details:solutio9nPrope</w:instrText>
      </w:r>
      <w:r>
        <w:instrText xml:space="preserve">rtiesExtension2009 element - form definition file extension" </w:instrText>
      </w:r>
      <w:r>
        <w:fldChar w:fldCharType="end"/>
      </w:r>
      <w:r>
        <w:fldChar w:fldCharType="begin"/>
      </w:r>
      <w:r>
        <w:instrText xml:space="preserve"> XE "solutio9nPropertiesExtension2009 element - form definition file extension" </w:instrText>
      </w:r>
      <w:r>
        <w:fldChar w:fldCharType="end"/>
      </w:r>
      <w:r>
        <w:fldChar w:fldCharType="begin"/>
      </w:r>
      <w:r>
        <w:instrText xml:space="preserve"> XE "Form definition file extension elements:solutio9nPropertiesExtension2009" </w:instrText>
      </w:r>
      <w:r>
        <w:fldChar w:fldCharType="end"/>
      </w:r>
    </w:p>
    <w:p w:rsidR="008B42D4" w:rsidRDefault="001819AE">
      <w:r>
        <w:t xml:space="preserve">The </w:t>
      </w:r>
      <w:r>
        <w:rPr>
          <w:b/>
        </w:rPr>
        <w:t>solutionPropertiesExtensi</w:t>
      </w:r>
      <w:r>
        <w:rPr>
          <w:b/>
        </w:rPr>
        <w:t>on2009</w:t>
      </w:r>
      <w:r>
        <w:t xml:space="preserve"> element specifies that the </w:t>
      </w:r>
      <w:hyperlink w:anchor="gt_2a72ec89-d66d-4dbf-ad54-0bf1b66c996e">
        <w:r>
          <w:rPr>
            <w:rStyle w:val="HyperlinkGreen"/>
            <w:b/>
          </w:rPr>
          <w:t>form template (.xsn) file</w:t>
        </w:r>
      </w:hyperlink>
      <w:r>
        <w:t xml:space="preserve"> is intended for a specific form-filling scenario. The details of the scenario are specified in the </w:t>
      </w:r>
      <w:r>
        <w:rPr>
          <w:b/>
        </w:rPr>
        <w:t>solutionMode</w:t>
      </w:r>
      <w:r>
        <w:t xml:space="preserve"> element.</w:t>
      </w:r>
    </w:p>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w:t>
            </w:r>
            <w:r>
              <w:t>ts</w:t>
            </w:r>
          </w:p>
        </w:tc>
      </w:tr>
      <w:tr w:rsidR="008B42D4" w:rsidTr="008B42D4">
        <w:tc>
          <w:tcPr>
            <w:tcW w:w="0" w:type="auto"/>
          </w:tcPr>
          <w:p w:rsidR="008B42D4" w:rsidRDefault="001819AE">
            <w:pPr>
              <w:pStyle w:val="TableBodyText"/>
            </w:pPr>
            <w:hyperlink w:anchor="Section_dad14879d8e8455db0d5e485eb8127bb">
              <w:r>
                <w:rPr>
                  <w:rStyle w:val="Hyperlink"/>
                </w:rPr>
                <w:t>solutionMode</w:t>
              </w:r>
            </w:hyperlink>
          </w:p>
        </w:tc>
      </w:tr>
    </w:tbl>
    <w:p w:rsidR="008B42D4" w:rsidRDefault="008B42D4"/>
    <w:p w:rsidR="008B42D4" w:rsidRDefault="001819AE">
      <w:r>
        <w:t>The following W3C XML Schema (</w:t>
      </w:r>
      <w:hyperlink r:id="rId342">
        <w:r>
          <w:rPr>
            <w:rStyle w:val="Hyperlink"/>
          </w:rPr>
          <w:t>[XMLSCHEMA1]</w:t>
        </w:r>
      </w:hyperlink>
      <w:r>
        <w:t xml:space="preserve"> section 2.1) fragment specifies the contents of this element.</w:t>
      </w:r>
    </w:p>
    <w:p w:rsidR="008B42D4" w:rsidRDefault="001819AE">
      <w:pPr>
        <w:pStyle w:val="Code"/>
      </w:pPr>
      <w:r>
        <w:t>&lt;</w:t>
      </w:r>
      <w:r>
        <w:t>xsd:element name="solutionPropertiesExtension2009"&gt;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ref="xsf3:solutionMode" minOccurs="0" maxOccurs="1"/&gt;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661" w:name="section_dad14879d8e8455db0d5e485eb8127bb"/>
      <w:bookmarkStart w:id="662" w:name="_Toc83915549"/>
      <w:r>
        <w:t>solutionMode</w:t>
      </w:r>
      <w:bookmarkEnd w:id="661"/>
      <w:bookmarkEnd w:id="662"/>
      <w:r>
        <w:fldChar w:fldCharType="begin"/>
      </w:r>
      <w:r>
        <w:instrText xml:space="preserve"> XE "Details:solutionMod</w:instrText>
      </w:r>
      <w:r>
        <w:instrText xml:space="preserve">e element - form definition file extension" </w:instrText>
      </w:r>
      <w:r>
        <w:fldChar w:fldCharType="end"/>
      </w:r>
      <w:r>
        <w:fldChar w:fldCharType="begin"/>
      </w:r>
      <w:r>
        <w:instrText xml:space="preserve"> XE "solutionMode element - form definition file extension" </w:instrText>
      </w:r>
      <w:r>
        <w:fldChar w:fldCharType="end"/>
      </w:r>
      <w:r>
        <w:fldChar w:fldCharType="begin"/>
      </w:r>
      <w:r>
        <w:instrText xml:space="preserve"> XE "Form definition file extension elements:solutionMode" </w:instrText>
      </w:r>
      <w:r>
        <w:fldChar w:fldCharType="end"/>
      </w:r>
    </w:p>
    <w:p w:rsidR="008B42D4" w:rsidRDefault="001819AE">
      <w:r>
        <w:t xml:space="preserve">The </w:t>
      </w:r>
      <w:r>
        <w:rPr>
          <w:b/>
        </w:rPr>
        <w:t>solutionMode</w:t>
      </w:r>
      <w:r>
        <w:t xml:space="preserve"> element specifies the form-filling scenario associated with the </w:t>
      </w:r>
      <w:hyperlink w:anchor="gt_2024af9c-9fcc-4e6d-b34a-14bfe53b62ca">
        <w:r>
          <w:rPr>
            <w:rStyle w:val="HyperlinkGreen"/>
            <w:b/>
          </w:rPr>
          <w:t>form template</w:t>
        </w:r>
      </w:hyperlink>
      <w:r>
        <w:t>.</w:t>
      </w:r>
    </w:p>
    <w:p w:rsidR="008B42D4" w:rsidRDefault="008B42D4"/>
    <w:tbl>
      <w:tblPr>
        <w:tblStyle w:val="Table-ShadedHeader"/>
        <w:tblW w:w="0" w:type="auto"/>
        <w:tblLook w:val="04A0" w:firstRow="1" w:lastRow="0" w:firstColumn="1" w:lastColumn="0" w:noHBand="0" w:noVBand="1"/>
      </w:tblPr>
      <w:tblGrid>
        <w:gridCol w:w="3195"/>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3ed15121a0c940d4b14ffa778d6a2b73">
              <w:r>
                <w:rPr>
                  <w:rStyle w:val="Hyperlink"/>
                </w:rPr>
                <w:t>solutionPropertiesExtension2.2.3.2.6</w:t>
              </w:r>
            </w:hyperlink>
          </w:p>
        </w:tc>
      </w:tr>
    </w:tbl>
    <w:p w:rsidR="008B42D4" w:rsidRDefault="001819AE">
      <w:r>
        <w:t xml:space="preserve">Attributes: </w:t>
      </w:r>
    </w:p>
    <w:p w:rsidR="008B42D4" w:rsidRDefault="001819AE">
      <w:r>
        <w:rPr>
          <w:b/>
        </w:rPr>
        <w:t xml:space="preserve">autogenerated: </w:t>
      </w:r>
      <w:r>
        <w:t xml:space="preserve">This attribute MUST be ignored by the </w:t>
      </w:r>
      <w:hyperlink w:anchor="gt_edb0720e-f343-40c1-80fc-d140823178dc">
        <w:r>
          <w:rPr>
            <w:rStyle w:val="HyperlinkGreen"/>
            <w:b/>
          </w:rPr>
          <w:t>form server</w:t>
        </w:r>
      </w:hyperlink>
      <w:r>
        <w:t>.</w:t>
      </w:r>
    </w:p>
    <w:p w:rsidR="008B42D4" w:rsidRDefault="001819AE">
      <w:r>
        <w:rPr>
          <w:b/>
        </w:rPr>
        <w:t xml:space="preserve">isListEditForm: </w:t>
      </w:r>
      <w:r>
        <w:t xml:space="preserve">This attribute specifies whether the form template is used to create, edit, or view a </w:t>
      </w:r>
      <w:hyperlink w:anchor="gt_90e59c46-7c1b-473d-b949-f66e9ce029c3">
        <w:r>
          <w:rPr>
            <w:rStyle w:val="HyperlinkGreen"/>
            <w:b/>
          </w:rPr>
          <w:t>list item</w:t>
        </w:r>
      </w:hyperlink>
      <w:r>
        <w:t xml:space="preserve"> on the form server. The value of "yes" MUST only be set when the </w:t>
      </w:r>
      <w:r>
        <w:rPr>
          <w:b/>
        </w:rPr>
        <w:t>mode</w:t>
      </w:r>
      <w:r>
        <w:t xml:space="preserve"> attribute is set to "entity" or "list". If this attribute is not present, its value MUST be interpreted as "no".</w:t>
      </w:r>
    </w:p>
    <w:p w:rsidR="008B42D4" w:rsidRDefault="001819AE">
      <w:r>
        <w:rPr>
          <w:b/>
        </w:rPr>
        <w:t>mod</w:t>
      </w:r>
      <w:r>
        <w:rPr>
          <w:b/>
        </w:rPr>
        <w:t xml:space="preserve">e: </w:t>
      </w:r>
      <w:r>
        <w:t xml:space="preserve">This attribute specifies the </w:t>
      </w:r>
      <w:r>
        <w:rPr>
          <w:b/>
        </w:rPr>
        <w:t>xdModeType</w:t>
      </w:r>
      <w:r>
        <w:t xml:space="preserve"> associated with the form template, as specified in section </w:t>
      </w:r>
      <w:hyperlink w:anchor="Section_110012e6dbd44d2f8368838e642e3ec4" w:tooltip="xdModeType" w:history="1">
        <w:r>
          <w:rPr>
            <w:rStyle w:val="Hyperlink"/>
          </w:rPr>
          <w:t>2.2.3.1.2</w:t>
        </w:r>
      </w:hyperlink>
      <w:r>
        <w:t>.</w:t>
      </w:r>
    </w:p>
    <w:p w:rsidR="008B42D4" w:rsidRDefault="001819AE">
      <w:r>
        <w:rPr>
          <w:b/>
        </w:rPr>
        <w:t xml:space="preserve">originalCtid: </w:t>
      </w:r>
      <w:r>
        <w:t>This attribute MUST be ignored by the form server.</w:t>
      </w:r>
    </w:p>
    <w:p w:rsidR="008B42D4" w:rsidRDefault="001819AE">
      <w:r>
        <w:rPr>
          <w:b/>
        </w:rPr>
        <w:t>or</w:t>
      </w:r>
      <w:r>
        <w:rPr>
          <w:b/>
        </w:rPr>
        <w:t xml:space="preserve">iginalPublishUrl: </w:t>
      </w:r>
      <w:r>
        <w:t>This attribute MUST be ignored by the form server.</w:t>
      </w:r>
    </w:p>
    <w:p w:rsidR="008B42D4" w:rsidRDefault="001819AE">
      <w:r>
        <w:rPr>
          <w:b/>
        </w:rPr>
        <w:t xml:space="preserve">originalPublishUrlFriendlyName: </w:t>
      </w:r>
      <w:r>
        <w:t>This attribute MUST be ignored by the form server.</w:t>
      </w:r>
    </w:p>
    <w:p w:rsidR="008B42D4" w:rsidRDefault="001819AE">
      <w:r>
        <w:t>The following W3C XML Schema (</w:t>
      </w:r>
      <w:hyperlink r:id="rId343">
        <w:r>
          <w:rPr>
            <w:rStyle w:val="Hyperlink"/>
          </w:rPr>
          <w:t>[XMLSCHEM</w:t>
        </w:r>
        <w:r>
          <w:rPr>
            <w:rStyle w:val="Hyperlink"/>
          </w:rPr>
          <w:t>A1]</w:t>
        </w:r>
      </w:hyperlink>
      <w:r>
        <w:t xml:space="preserve"> section 2.1) fragment specifies the contents of this element.</w:t>
      </w:r>
    </w:p>
    <w:p w:rsidR="008B42D4" w:rsidRDefault="001819AE">
      <w:pPr>
        <w:pStyle w:val="Code"/>
      </w:pPr>
      <w:r>
        <w:t>&lt;xsd:element name="solutionMode"&gt;</w:t>
      </w:r>
    </w:p>
    <w:p w:rsidR="008B42D4" w:rsidRDefault="001819AE">
      <w:pPr>
        <w:pStyle w:val="Code"/>
      </w:pPr>
      <w:r>
        <w:t xml:space="preserve">  &lt;xsd:complexType&gt;</w:t>
      </w:r>
    </w:p>
    <w:p w:rsidR="008B42D4" w:rsidRDefault="001819AE">
      <w:pPr>
        <w:pStyle w:val="Code"/>
      </w:pPr>
      <w:r>
        <w:t xml:space="preserve">    &lt;xsd:attribute name="autogenerated"</w:t>
      </w:r>
      <w:hyperlink w:anchor="Section_ed2c77cdebde4c55acbd223179748d98">
        <w:r>
          <w:rPr>
            <w:rStyle w:val="Hyperlink"/>
          </w:rPr>
          <w:t xml:space="preserve"> type="xsf:xdYesNo"</w:t>
        </w:r>
      </w:hyperlink>
      <w:r>
        <w:t xml:space="preserve"> use="optional"</w:t>
      </w:r>
      <w:r>
        <w:t>/&gt;</w:t>
      </w:r>
    </w:p>
    <w:p w:rsidR="008B42D4" w:rsidRDefault="001819AE">
      <w:pPr>
        <w:pStyle w:val="Code"/>
      </w:pPr>
      <w:r>
        <w:t xml:space="preserve">    &lt;xsd:attribute name="isListEditForm" type="xsf:xdYesNo" use="optional"/&gt;</w:t>
      </w:r>
    </w:p>
    <w:p w:rsidR="008B42D4" w:rsidRDefault="001819AE">
      <w:pPr>
        <w:pStyle w:val="Code"/>
      </w:pPr>
      <w:r>
        <w:t xml:space="preserve">    &lt;xsd:attribute name="mode" type="xsf2.2.3.1.2:xdModeType" use="required"/&gt;</w:t>
      </w:r>
    </w:p>
    <w:p w:rsidR="008B42D4" w:rsidRDefault="001819AE">
      <w:pPr>
        <w:pStyle w:val="Code"/>
      </w:pPr>
      <w:r>
        <w:t xml:space="preserve">    &lt;xsd:attribute name="originalCtid" type="xsd:string" use="optional"/&gt;</w:t>
      </w:r>
    </w:p>
    <w:p w:rsidR="008B42D4" w:rsidRDefault="001819AE">
      <w:pPr>
        <w:pStyle w:val="Code"/>
      </w:pPr>
      <w:r>
        <w:t xml:space="preserve">    &lt;xsd:attribute name</w:t>
      </w:r>
      <w:r>
        <w:t>="originalPublishUrl" type="xsd:anyURI" use="optional"/&gt;</w:t>
      </w:r>
    </w:p>
    <w:p w:rsidR="008B42D4" w:rsidRDefault="001819AE">
      <w:pPr>
        <w:pStyle w:val="Code"/>
      </w:pPr>
      <w:r>
        <w:t xml:space="preserve">    &lt;xsd:attribute name="originalPublishUrlFriendlyName" type="xsd:string" use="optional"/&gt;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663" w:name="section_5b114260ab284ed48866f73a02e354f0"/>
      <w:bookmarkStart w:id="664" w:name="_Toc83915550"/>
      <w:r>
        <w:lastRenderedPageBreak/>
        <w:t>viewsExtension</w:t>
      </w:r>
      <w:bookmarkEnd w:id="663"/>
      <w:bookmarkEnd w:id="664"/>
      <w:r>
        <w:fldChar w:fldCharType="begin"/>
      </w:r>
      <w:r>
        <w:instrText xml:space="preserve"> XE "Details:viewsExtension element - form definition file extension" </w:instrText>
      </w:r>
      <w:r>
        <w:fldChar w:fldCharType="end"/>
      </w:r>
      <w:r>
        <w:fldChar w:fldCharType="begin"/>
      </w:r>
      <w:r>
        <w:instrText xml:space="preserve"> XE "viewsExtension element - form definition file extension" </w:instrText>
      </w:r>
      <w:r>
        <w:fldChar w:fldCharType="end"/>
      </w:r>
      <w:r>
        <w:fldChar w:fldCharType="begin"/>
      </w:r>
      <w:r>
        <w:instrText xml:space="preserve"> XE "Form definition file extension elements:viewsExtension" </w:instrText>
      </w:r>
      <w:r>
        <w:fldChar w:fldCharType="end"/>
      </w:r>
    </w:p>
    <w:p w:rsidR="008B42D4" w:rsidRDefault="001819AE">
      <w:r>
        <w:t xml:space="preserve">The </w:t>
      </w:r>
      <w:r>
        <w:rPr>
          <w:b/>
        </w:rPr>
        <w:t>viewsExtension</w:t>
      </w:r>
      <w:r>
        <w:t xml:space="preserve"> element contains extended information</w:t>
      </w:r>
      <w:r>
        <w:t xml:space="preserve"> for the </w:t>
      </w:r>
      <w:hyperlink w:anchor="gt_07bd946b-cc1f-4b1c-8dad-855d7a5f26cd">
        <w:r>
          <w:rPr>
            <w:rStyle w:val="HyperlinkGreen"/>
            <w:b/>
          </w:rPr>
          <w:t>form views</w:t>
        </w:r>
      </w:hyperlink>
      <w:r>
        <w:t xml:space="preserve"> in this </w:t>
      </w:r>
      <w:hyperlink w:anchor="gt_2024af9c-9fcc-4e6d-b34a-14bfe53b62ca">
        <w:r>
          <w:rPr>
            <w:rStyle w:val="HyperlinkGreen"/>
            <w:b/>
          </w:rPr>
          <w:t>form template</w:t>
        </w:r>
      </w:hyperlink>
      <w:r>
        <w: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8ec3602eac444cefbb37229ff3a3fd78">
              <w:r>
                <w:rPr>
                  <w:rStyle w:val="Hyperlink"/>
                </w:rPr>
                <w:t>solution</w:t>
              </w:r>
              <w:r>
                <w:rPr>
                  <w:rStyle w:val="Hyperlink"/>
                </w:rPr>
                <w:t>Definition</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b4024da6ab1b498ea07f90e070e4438f">
              <w:r>
                <w:rPr>
                  <w:rStyle w:val="Hyperlink"/>
                </w:rPr>
                <w:t>viewExtension</w:t>
              </w:r>
            </w:hyperlink>
          </w:p>
        </w:tc>
      </w:tr>
    </w:tbl>
    <w:p w:rsidR="008B42D4" w:rsidRDefault="008B42D4"/>
    <w:p w:rsidR="008B42D4" w:rsidRDefault="001819AE">
      <w:r>
        <w:t>The following W3C XML Schema (</w:t>
      </w:r>
      <w:hyperlink r:id="rId344">
        <w:r>
          <w:rPr>
            <w:rStyle w:val="Hyperlink"/>
          </w:rPr>
          <w:t>[XMLSCHEMA1]</w:t>
        </w:r>
      </w:hyperlink>
      <w:r>
        <w:t xml:space="preserve"> section 2.1) fragment specifies the contents of this element.</w:t>
      </w:r>
    </w:p>
    <w:p w:rsidR="008B42D4" w:rsidRDefault="001819AE">
      <w:pPr>
        <w:pStyle w:val="Code"/>
      </w:pPr>
      <w:r>
        <w:t>&lt;xsd:element name="viewsExtension"&gt;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ref="xsf3:viewExtension" minOccurs="0" maxOccurs="unbounded"/&gt;</w:t>
      </w:r>
    </w:p>
    <w:p w:rsidR="008B42D4" w:rsidRDefault="001819AE">
      <w:pPr>
        <w:pStyle w:val="Code"/>
      </w:pPr>
      <w:r>
        <w:t xml:space="preserve">    &lt;/xsd:sequence&gt;</w:t>
      </w:r>
    </w:p>
    <w:p w:rsidR="008B42D4" w:rsidRDefault="001819AE">
      <w:pPr>
        <w:pStyle w:val="Code"/>
      </w:pPr>
      <w:r>
        <w:t xml:space="preserve">  &lt;/xsd:complexT</w:t>
      </w:r>
      <w:r>
        <w:t>ype&gt;</w:t>
      </w:r>
    </w:p>
    <w:p w:rsidR="008B42D4" w:rsidRDefault="001819AE">
      <w:pPr>
        <w:pStyle w:val="Code"/>
      </w:pPr>
      <w:r>
        <w:t>&lt;/xsd:element&gt;</w:t>
      </w:r>
    </w:p>
    <w:p w:rsidR="008B42D4" w:rsidRDefault="001819AE">
      <w:pPr>
        <w:pStyle w:val="Heading5"/>
      </w:pPr>
      <w:bookmarkStart w:id="665" w:name="section_b4024da6ab1b498ea07f90e070e4438f"/>
      <w:bookmarkStart w:id="666" w:name="_Toc83915551"/>
      <w:r>
        <w:t>viewExtension</w:t>
      </w:r>
      <w:bookmarkEnd w:id="665"/>
      <w:bookmarkEnd w:id="666"/>
      <w:r>
        <w:fldChar w:fldCharType="begin"/>
      </w:r>
      <w:r>
        <w:instrText xml:space="preserve"> XE "Details:viewExtension element - form definition file extension" </w:instrText>
      </w:r>
      <w:r>
        <w:fldChar w:fldCharType="end"/>
      </w:r>
      <w:r>
        <w:fldChar w:fldCharType="begin"/>
      </w:r>
      <w:r>
        <w:instrText xml:space="preserve"> XE "viewExtension element - form definition file extension" </w:instrText>
      </w:r>
      <w:r>
        <w:fldChar w:fldCharType="end"/>
      </w:r>
      <w:r>
        <w:fldChar w:fldCharType="begin"/>
      </w:r>
      <w:r>
        <w:instrText xml:space="preserve"> XE "Form definition file extension elements:viewExtension" </w:instrText>
      </w:r>
      <w:r>
        <w:fldChar w:fldCharType="end"/>
      </w:r>
    </w:p>
    <w:p w:rsidR="008B42D4" w:rsidRDefault="001819AE">
      <w:r>
        <w:t xml:space="preserve">The </w:t>
      </w:r>
      <w:r>
        <w:rPr>
          <w:b/>
        </w:rPr>
        <w:t>viewExtension</w:t>
      </w:r>
      <w:r>
        <w:t xml:space="preserve"> element </w:t>
      </w:r>
      <w:r>
        <w:t xml:space="preserve">specifies extended information for the </w:t>
      </w:r>
      <w:r>
        <w:rPr>
          <w:b/>
        </w:rPr>
        <w:t>view</w:t>
      </w:r>
      <w:r>
        <w:t xml:space="preserve"> element, as specified in section </w:t>
      </w:r>
      <w:hyperlink w:anchor="Section_d3171aca42684bc396136d635d6cd749" w:history="1">
        <w:r>
          <w:rPr>
            <w:rStyle w:val="Hyperlink"/>
          </w:rPr>
          <w:t>2.2.1.2.104</w:t>
        </w:r>
      </w:hyperlink>
      <w:r>
        <w: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5b114260ab284ed48866f73a02e354f0">
              <w:r>
                <w:rPr>
                  <w:rStyle w:val="Hyperlink"/>
                </w:rPr>
                <w:t>viewsExtension</w:t>
              </w:r>
            </w:hyperlink>
          </w:p>
        </w:tc>
      </w:tr>
    </w:tbl>
    <w:p w:rsidR="008B42D4" w:rsidRDefault="008B42D4"/>
    <w:tbl>
      <w:tblPr>
        <w:tblStyle w:val="Table-ShadedHeader"/>
        <w:tblW w:w="0" w:type="auto"/>
        <w:tblLook w:val="04A0" w:firstRow="1" w:lastRow="0" w:firstColumn="1" w:lastColumn="0" w:noHBand="0" w:noVBand="1"/>
      </w:tblPr>
      <w:tblGrid>
        <w:gridCol w:w="1809"/>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 xml:space="preserve">Child </w:t>
            </w:r>
            <w:r>
              <w:t>Elements</w:t>
            </w:r>
          </w:p>
        </w:tc>
      </w:tr>
      <w:tr w:rsidR="008B42D4" w:rsidTr="008B42D4">
        <w:tc>
          <w:tcPr>
            <w:tcW w:w="0" w:type="auto"/>
          </w:tcPr>
          <w:p w:rsidR="008B42D4" w:rsidRDefault="001819AE">
            <w:pPr>
              <w:pStyle w:val="TableBodyText"/>
            </w:pPr>
            <w:hyperlink w:anchor="Section_989a0d8ad68c483088a26a5e8dcaf5b2">
              <w:r>
                <w:rPr>
                  <w:rStyle w:val="Hyperlink"/>
                </w:rPr>
                <w:t>signatureLines</w:t>
              </w:r>
            </w:hyperlink>
          </w:p>
        </w:tc>
      </w:tr>
      <w:tr w:rsidR="008B42D4" w:rsidTr="008B42D4">
        <w:tc>
          <w:tcPr>
            <w:tcW w:w="0" w:type="auto"/>
          </w:tcPr>
          <w:p w:rsidR="008B42D4" w:rsidRDefault="001819AE">
            <w:pPr>
              <w:pStyle w:val="TableBodyText"/>
            </w:pPr>
            <w:hyperlink w:anchor="Section_c264a92923fa4b939bc318171dbb31fb">
              <w:r>
                <w:rPr>
                  <w:rStyle w:val="Hyperlink"/>
                </w:rPr>
                <w:t>xmlToEditExtension</w:t>
              </w:r>
            </w:hyperlink>
          </w:p>
        </w:tc>
      </w:tr>
    </w:tbl>
    <w:p w:rsidR="008B42D4" w:rsidRDefault="001819AE">
      <w:r>
        <w:t xml:space="preserve">Attributes: </w:t>
      </w:r>
    </w:p>
    <w:p w:rsidR="008B42D4" w:rsidRDefault="001819AE">
      <w:r>
        <w:rPr>
          <w:b/>
        </w:rPr>
        <w:t xml:space="preserve">ref: </w:t>
      </w:r>
      <w:r>
        <w:t xml:space="preserve">This attribute specifies the name of the corresponding </w:t>
      </w:r>
      <w:hyperlink w:anchor="gt_07bd946b-cc1f-4b1c-8dad-855d7a5f26cd">
        <w:r>
          <w:rPr>
            <w:rStyle w:val="HyperlinkGreen"/>
            <w:b/>
          </w:rPr>
          <w:t>form view</w:t>
        </w:r>
      </w:hyperlink>
      <w:r>
        <w:t xml:space="preserve"> and MUST match the name attribute of the corresponding </w:t>
      </w:r>
      <w:r>
        <w:rPr>
          <w:b/>
        </w:rPr>
        <w:t>view</w:t>
      </w:r>
      <w:r>
        <w:t xml:space="preserve"> element.</w:t>
      </w:r>
    </w:p>
    <w:p w:rsidR="008B42D4" w:rsidRDefault="001819AE">
      <w:r>
        <w:t>The following W3C XML Schema (</w:t>
      </w:r>
      <w:hyperlink r:id="rId345">
        <w:r>
          <w:rPr>
            <w:rStyle w:val="Hyperlink"/>
          </w:rPr>
          <w:t>[XMLSCHEMA1]</w:t>
        </w:r>
      </w:hyperlink>
      <w:r>
        <w:t xml:space="preserve"> section 2.1) fragm</w:t>
      </w:r>
      <w:r>
        <w:t>ent specifies the contents of this element.</w:t>
      </w:r>
    </w:p>
    <w:p w:rsidR="008B42D4" w:rsidRDefault="001819AE">
      <w:pPr>
        <w:pStyle w:val="Code"/>
      </w:pPr>
      <w:r>
        <w:lastRenderedPageBreak/>
        <w:t>&lt;xsd:element name="viewExtension"&gt;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ref="xsf3:xmlToEditExtension" minOccurs="0" maxOccurs="unbounded"/&gt;</w:t>
      </w:r>
    </w:p>
    <w:p w:rsidR="008B42D4" w:rsidRDefault="001819AE">
      <w:pPr>
        <w:pStyle w:val="Code"/>
      </w:pPr>
      <w:r>
        <w:t xml:space="preserve">      &lt;</w:t>
      </w:r>
      <w:r>
        <w:t>xsd:element ref="xsf3:signatureLines" minOccurs="0"/&gt;</w:t>
      </w:r>
    </w:p>
    <w:p w:rsidR="008B42D4" w:rsidRDefault="001819AE">
      <w:pPr>
        <w:pStyle w:val="Code"/>
      </w:pPr>
      <w:r>
        <w:t xml:space="preserve">    &lt;/xsd:sequence&gt;</w:t>
      </w:r>
    </w:p>
    <w:p w:rsidR="008B42D4" w:rsidRDefault="001819AE">
      <w:pPr>
        <w:pStyle w:val="Code"/>
      </w:pPr>
      <w:r>
        <w:t xml:space="preserve">    &lt;xsd:attribute name="ref"</w:t>
      </w:r>
      <w:hyperlink w:anchor="Section_79d0d13de0e242fba3d91c930cb5cb28">
        <w:r>
          <w:rPr>
            <w:rStyle w:val="Hyperlink"/>
          </w:rPr>
          <w:t xml:space="preserve"> type="xsf:xdTitle"</w:t>
        </w:r>
      </w:hyperlink>
      <w:r>
        <w:t xml:space="preserve"> use="required"/&gt;</w:t>
      </w:r>
    </w:p>
    <w:p w:rsidR="008B42D4" w:rsidRDefault="001819AE">
      <w:pPr>
        <w:pStyle w:val="Code"/>
      </w:pPr>
      <w:r>
        <w:t xml:space="preserve">    &lt;xsd:anyAttribute processContents="skip"/&gt;</w:t>
      </w:r>
    </w:p>
    <w:p w:rsidR="008B42D4" w:rsidRDefault="001819AE">
      <w:pPr>
        <w:pStyle w:val="Code"/>
      </w:pPr>
      <w:r>
        <w:t xml:space="preserve">  &lt;</w:t>
      </w:r>
      <w:r>
        <w:t>/xsd:complexType&gt;</w:t>
      </w:r>
    </w:p>
    <w:p w:rsidR="008B42D4" w:rsidRDefault="001819AE">
      <w:pPr>
        <w:pStyle w:val="Code"/>
      </w:pPr>
      <w:r>
        <w:t>&lt;/xsd:element&gt;</w:t>
      </w:r>
    </w:p>
    <w:p w:rsidR="008B42D4" w:rsidRDefault="001819AE">
      <w:pPr>
        <w:pStyle w:val="Heading5"/>
      </w:pPr>
      <w:bookmarkStart w:id="667" w:name="section_c264a92923fa4b939bc318171dbb31fb"/>
      <w:bookmarkStart w:id="668" w:name="_Toc83915552"/>
      <w:r>
        <w:t>xmlToEditExtension</w:t>
      </w:r>
      <w:bookmarkEnd w:id="667"/>
      <w:bookmarkEnd w:id="668"/>
      <w:r>
        <w:fldChar w:fldCharType="begin"/>
      </w:r>
      <w:r>
        <w:instrText xml:space="preserve"> XE "Details:xmlToEditExtension element - form definition file extension" </w:instrText>
      </w:r>
      <w:r>
        <w:fldChar w:fldCharType="end"/>
      </w:r>
      <w:r>
        <w:fldChar w:fldCharType="begin"/>
      </w:r>
      <w:r>
        <w:instrText xml:space="preserve"> XE "xmlToEditExtension element - form definition file extension" </w:instrText>
      </w:r>
      <w:r>
        <w:fldChar w:fldCharType="end"/>
      </w:r>
      <w:r>
        <w:fldChar w:fldCharType="begin"/>
      </w:r>
      <w:r>
        <w:instrText xml:space="preserve"> XE "Form definition file extension elements:xmlToEditExtensi</w:instrText>
      </w:r>
      <w:r>
        <w:instrText xml:space="preserve">on" </w:instrText>
      </w:r>
      <w:r>
        <w:fldChar w:fldCharType="end"/>
      </w:r>
    </w:p>
    <w:p w:rsidR="008B42D4" w:rsidRDefault="001819AE">
      <w:r>
        <w:t xml:space="preserve">The </w:t>
      </w:r>
      <w:r>
        <w:rPr>
          <w:b/>
        </w:rPr>
        <w:t>xmlToEditExtension</w:t>
      </w:r>
      <w:r>
        <w:t xml:space="preserve"> element specifies extended information for the </w:t>
      </w:r>
      <w:r>
        <w:rPr>
          <w:b/>
        </w:rPr>
        <w:t>xmlToEdit</w:t>
      </w:r>
      <w:r>
        <w:t xml:space="preserve"> element, as specified in section </w:t>
      </w:r>
      <w:hyperlink w:anchor="Section_94819580fd0349888cea45a0e84acb0e" w:history="1">
        <w:r>
          <w:rPr>
            <w:rStyle w:val="Hyperlink"/>
          </w:rPr>
          <w:t>2.2.1.2.105</w:t>
        </w:r>
      </w:hyperlink>
      <w:r>
        <w: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b4024da6ab1b498ea07f90e070e4438f">
              <w:r>
                <w:rPr>
                  <w:rStyle w:val="Hyperlink"/>
                </w:rPr>
                <w:t>viewExtension</w:t>
              </w:r>
            </w:hyperlink>
          </w:p>
        </w:tc>
      </w:tr>
    </w:tbl>
    <w:p w:rsidR="008B42D4" w:rsidRDefault="001819AE">
      <w:r>
        <w:t xml:space="preserve">Attributes: </w:t>
      </w:r>
    </w:p>
    <w:p w:rsidR="008B42D4" w:rsidRDefault="001819AE">
      <w:r>
        <w:rPr>
          <w:b/>
        </w:rPr>
        <w:t xml:space="preserve">excludeHyperlink: </w:t>
      </w:r>
      <w:r>
        <w:t xml:space="preserve">This attribute specifies whether hyperlink references are allowed in a rich text box control. If this attribute is present, it MUST be set to "yes" and the </w:t>
      </w:r>
      <w:r>
        <w:rPr>
          <w:b/>
        </w:rPr>
        <w:t>excludeTables</w:t>
      </w:r>
      <w:r>
        <w:t xml:space="preserve"> attribute MUST also be</w:t>
      </w:r>
      <w:r>
        <w:t xml:space="preserve"> present.</w:t>
      </w:r>
    </w:p>
    <w:p w:rsidR="008B42D4" w:rsidRDefault="001819AE">
      <w:r>
        <w:rPr>
          <w:b/>
        </w:rPr>
        <w:t xml:space="preserve">excludeTables: </w:t>
      </w:r>
      <w:r>
        <w:t xml:space="preserve">This attribute specifies whether </w:t>
      </w:r>
      <w:hyperlink w:anchor="gt_549c4960-e8be-4c24-bc2b-b86530f1c1bf">
        <w:r>
          <w:rPr>
            <w:rStyle w:val="HyperlinkGreen"/>
            <w:b/>
          </w:rPr>
          <w:t>HTML</w:t>
        </w:r>
      </w:hyperlink>
      <w:r>
        <w:t xml:space="preserve"> tables, as specified in </w:t>
      </w:r>
      <w:hyperlink r:id="rId346">
        <w:r>
          <w:rPr>
            <w:rStyle w:val="Hyperlink"/>
          </w:rPr>
          <w:t>[HTML]</w:t>
        </w:r>
      </w:hyperlink>
      <w:r>
        <w:t>, are allowed in a rich text box con</w:t>
      </w:r>
      <w:r>
        <w:t xml:space="preserve">trol. If this attribute is present, it MUST be set to "yes" and the </w:t>
      </w:r>
      <w:r>
        <w:rPr>
          <w:b/>
        </w:rPr>
        <w:t>excludeHyperlink</w:t>
      </w:r>
      <w:r>
        <w:t xml:space="preserve"> attribute MUST also be present.</w:t>
      </w:r>
    </w:p>
    <w:p w:rsidR="008B42D4" w:rsidRDefault="001819AE">
      <w:r>
        <w:rPr>
          <w:b/>
        </w:rPr>
        <w:t xml:space="preserve">ref: </w:t>
      </w:r>
      <w:r>
        <w:t xml:space="preserve">This attribute specifies the name of the corresponding control and MUST match the </w:t>
      </w:r>
      <w:r>
        <w:rPr>
          <w:b/>
        </w:rPr>
        <w:t>name</w:t>
      </w:r>
      <w:r>
        <w:t xml:space="preserve"> attribute of the corresponding </w:t>
      </w:r>
      <w:r>
        <w:rPr>
          <w:b/>
        </w:rPr>
        <w:t>xmlToEdit</w:t>
      </w:r>
      <w:r>
        <w:t xml:space="preserve"> elemen</w:t>
      </w:r>
      <w:r>
        <w:t>t.</w:t>
      </w:r>
    </w:p>
    <w:p w:rsidR="008B42D4" w:rsidRDefault="001819AE">
      <w:r>
        <w:t>The following W3C XML Schema (</w:t>
      </w:r>
      <w:hyperlink r:id="rId347">
        <w:r>
          <w:rPr>
            <w:rStyle w:val="Hyperlink"/>
          </w:rPr>
          <w:t>[XMLSCHEMA1]</w:t>
        </w:r>
      </w:hyperlink>
      <w:r>
        <w:t xml:space="preserve"> section 2.1) fragment specifies the contents of this element.</w:t>
      </w:r>
    </w:p>
    <w:p w:rsidR="008B42D4" w:rsidRDefault="001819AE">
      <w:pPr>
        <w:pStyle w:val="Code"/>
      </w:pPr>
      <w:r>
        <w:t>&lt;xsd:element name="xmlToEditExtension"&gt;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&lt;xsd:attribute name="ref"</w:t>
      </w:r>
      <w:hyperlink w:anchor="Section_79d0d13de0e242fba3d91c930cb5cb28">
        <w:r>
          <w:rPr>
            <w:rStyle w:val="Hyperlink"/>
          </w:rPr>
          <w:t xml:space="preserve"> type="xsf:xdTitle"</w:t>
        </w:r>
      </w:hyperlink>
      <w:r>
        <w:t xml:space="preserve"> use="required"/&gt;</w:t>
      </w:r>
    </w:p>
    <w:p w:rsidR="008B42D4" w:rsidRDefault="001819AE">
      <w:pPr>
        <w:pStyle w:val="Code"/>
      </w:pPr>
      <w:r>
        <w:t xml:space="preserve">    &lt;xsd:attribute name="excludeTables"</w:t>
      </w:r>
      <w:hyperlink w:anchor="Section_ed2c77cdebde4c55acbd223179748d98">
        <w:r>
          <w:rPr>
            <w:rStyle w:val="Hyperlink"/>
          </w:rPr>
          <w:t xml:space="preserve"> type="xsf:xdYesNo"</w:t>
        </w:r>
      </w:hyperlink>
      <w:r>
        <w:t xml:space="preserve"> use="</w:t>
      </w:r>
      <w:r>
        <w:t>optional" default="no"/&gt;</w:t>
      </w:r>
    </w:p>
    <w:p w:rsidR="008B42D4" w:rsidRDefault="001819AE">
      <w:pPr>
        <w:pStyle w:val="Code"/>
      </w:pPr>
      <w:r>
        <w:t xml:space="preserve">    &lt;xsd:attribute name="excludeHyperlink" type="xsf:xdYesNo" use="optional" default="no"/&gt;</w:t>
      </w:r>
    </w:p>
    <w:p w:rsidR="008B42D4" w:rsidRDefault="001819AE">
      <w:pPr>
        <w:pStyle w:val="Code"/>
      </w:pPr>
      <w:r>
        <w:t xml:space="preserve">    &lt;xsd:anyAttribute processContents="skip"/&gt;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669" w:name="section_989a0d8ad68c483088a26a5e8dcaf5b2"/>
      <w:bookmarkStart w:id="670" w:name="_Toc83915553"/>
      <w:r>
        <w:t>signatureLines</w:t>
      </w:r>
      <w:bookmarkEnd w:id="669"/>
      <w:bookmarkEnd w:id="670"/>
      <w:r>
        <w:fldChar w:fldCharType="begin"/>
      </w:r>
      <w:r>
        <w:instrText xml:space="preserve"> XE "Details:signatureLines element - form definition file extension" </w:instrText>
      </w:r>
      <w:r>
        <w:fldChar w:fldCharType="end"/>
      </w:r>
      <w:r>
        <w:fldChar w:fldCharType="begin"/>
      </w:r>
      <w:r>
        <w:instrText xml:space="preserve"> XE "signatureLines element - form definition file extension" </w:instrText>
      </w:r>
      <w:r>
        <w:fldChar w:fldCharType="end"/>
      </w:r>
      <w:r>
        <w:fldChar w:fldCharType="begin"/>
      </w:r>
      <w:r>
        <w:instrText xml:space="preserve"> XE "Form definition file extension elements:signatureLines" </w:instrText>
      </w:r>
      <w:r>
        <w:fldChar w:fldCharType="end"/>
      </w:r>
    </w:p>
    <w:p w:rsidR="008B42D4" w:rsidRDefault="001819AE">
      <w:r>
        <w:t xml:space="preserve">The </w:t>
      </w:r>
      <w:r>
        <w:rPr>
          <w:b/>
        </w:rPr>
        <w:t>signatureLines</w:t>
      </w:r>
      <w:r>
        <w:t xml:space="preserve"> element MUST be ignored.</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w:t>
            </w:r>
            <w:r>
              <w:t>ents</w:t>
            </w:r>
          </w:p>
        </w:tc>
      </w:tr>
      <w:tr w:rsidR="008B42D4" w:rsidTr="008B42D4">
        <w:tc>
          <w:tcPr>
            <w:tcW w:w="0" w:type="auto"/>
          </w:tcPr>
          <w:p w:rsidR="008B42D4" w:rsidRDefault="001819AE">
            <w:pPr>
              <w:pStyle w:val="TableBodyText"/>
            </w:pPr>
            <w:hyperlink w:anchor="Section_b4024da6ab1b498ea07f90e070e4438f">
              <w:r>
                <w:rPr>
                  <w:rStyle w:val="Hyperlink"/>
                </w:rPr>
                <w:t>viewExtension</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lastRenderedPageBreak/>
              <w:t>Child Elements</w:t>
            </w:r>
          </w:p>
        </w:tc>
      </w:tr>
      <w:tr w:rsidR="008B42D4" w:rsidTr="008B42D4">
        <w:tc>
          <w:tcPr>
            <w:tcW w:w="0" w:type="auto"/>
          </w:tcPr>
          <w:p w:rsidR="008B42D4" w:rsidRDefault="001819AE">
            <w:pPr>
              <w:pStyle w:val="TableBodyText"/>
            </w:pPr>
            <w:hyperlink w:anchor="Section_9014919953d147f5803c8ec720578209">
              <w:r>
                <w:rPr>
                  <w:rStyle w:val="Hyperlink"/>
                </w:rPr>
                <w:t>signatureLine</w:t>
              </w:r>
            </w:hyperlink>
          </w:p>
        </w:tc>
      </w:tr>
    </w:tbl>
    <w:p w:rsidR="008B42D4" w:rsidRDefault="008B42D4"/>
    <w:p w:rsidR="008B42D4" w:rsidRDefault="001819AE">
      <w:r>
        <w:t>The following W3C XML Schema (</w:t>
      </w:r>
      <w:hyperlink r:id="rId348">
        <w:r>
          <w:rPr>
            <w:rStyle w:val="Hyperlink"/>
          </w:rPr>
          <w:t>[XMLSCHEMA1]</w:t>
        </w:r>
      </w:hyperlink>
      <w:r>
        <w:t xml:space="preserve"> section 2.1) fragment specifies the contents of this element.</w:t>
      </w:r>
    </w:p>
    <w:p w:rsidR="008B42D4" w:rsidRDefault="001819AE">
      <w:pPr>
        <w:pStyle w:val="Code"/>
      </w:pPr>
      <w:r>
        <w:t>&lt;xsd:element name="signatureLines"&gt;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ref="xsf3:signatureLine"</w:t>
      </w:r>
      <w:r>
        <w:t xml:space="preserve"> minOccurs="0" maxOccurs="unbounded"/&gt;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 xml:space="preserve">  &lt;!-- signature line names must be unique --&gt;</w:t>
      </w:r>
    </w:p>
    <w:p w:rsidR="008B42D4" w:rsidRDefault="001819AE">
      <w:pPr>
        <w:pStyle w:val="Code"/>
      </w:pPr>
      <w:r>
        <w:t xml:space="preserve">  &lt;xsd:unique name="signature_line_names_unique"&gt;</w:t>
      </w:r>
    </w:p>
    <w:p w:rsidR="008B42D4" w:rsidRDefault="001819AE">
      <w:pPr>
        <w:pStyle w:val="Code"/>
      </w:pPr>
      <w:r>
        <w:t xml:space="preserve">    &lt;xsd:selector xpath="./xsf3:signatureLine"/&gt;</w:t>
      </w:r>
    </w:p>
    <w:p w:rsidR="008B42D4" w:rsidRDefault="001819AE">
      <w:pPr>
        <w:pStyle w:val="Code"/>
      </w:pPr>
      <w:r>
        <w:t xml:space="preserve">    &lt;xsd:field xpath="@name"/&gt;</w:t>
      </w:r>
    </w:p>
    <w:p w:rsidR="008B42D4" w:rsidRDefault="001819AE">
      <w:pPr>
        <w:pStyle w:val="Code"/>
      </w:pPr>
      <w:r>
        <w:t xml:space="preserve">  &lt;/xsd:unique&gt;</w:t>
      </w:r>
    </w:p>
    <w:p w:rsidR="008B42D4" w:rsidRDefault="001819AE">
      <w:pPr>
        <w:pStyle w:val="Code"/>
      </w:pPr>
      <w:r>
        <w:t>&lt;/xsd:element&gt;</w:t>
      </w:r>
    </w:p>
    <w:p w:rsidR="008B42D4" w:rsidRDefault="001819AE">
      <w:pPr>
        <w:pStyle w:val="Heading5"/>
      </w:pPr>
      <w:bookmarkStart w:id="671" w:name="section_9014919953d147f5803c8ec720578209"/>
      <w:bookmarkStart w:id="672" w:name="_Toc83915554"/>
      <w:r>
        <w:t>signatureLine</w:t>
      </w:r>
      <w:bookmarkEnd w:id="671"/>
      <w:bookmarkEnd w:id="672"/>
      <w:r>
        <w:fldChar w:fldCharType="begin"/>
      </w:r>
      <w:r>
        <w:instrText xml:space="preserve"> XE "Details:signatureLine element - form definition file extension" </w:instrText>
      </w:r>
      <w:r>
        <w:fldChar w:fldCharType="end"/>
      </w:r>
      <w:r>
        <w:fldChar w:fldCharType="begin"/>
      </w:r>
      <w:r>
        <w:instrText xml:space="preserve"> XE "signatureLine element - form definition file extension" </w:instrText>
      </w:r>
      <w:r>
        <w:fldChar w:fldCharType="end"/>
      </w:r>
      <w:r>
        <w:fldChar w:fldCharType="begin"/>
      </w:r>
      <w:r>
        <w:instrText xml:space="preserve"> XE "Form definition file extension elements:signatureLine" </w:instrText>
      </w:r>
      <w:r>
        <w:fldChar w:fldCharType="end"/>
      </w:r>
    </w:p>
    <w:p w:rsidR="008B42D4" w:rsidRDefault="001819AE">
      <w:r>
        <w:t xml:space="preserve">The </w:t>
      </w:r>
      <w:r>
        <w:rPr>
          <w:b/>
        </w:rPr>
        <w:t>signatureL</w:t>
      </w:r>
      <w:r>
        <w:rPr>
          <w:b/>
        </w:rPr>
        <w:t>ine</w:t>
      </w:r>
      <w:r>
        <w:t xml:space="preserve"> element MUST be ignored.</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989a0d8ad68c483088a26a5e8dcaf5b2">
              <w:r>
                <w:rPr>
                  <w:rStyle w:val="Hyperlink"/>
                </w:rPr>
                <w:t>signatureLines</w:t>
              </w:r>
            </w:hyperlink>
          </w:p>
        </w:tc>
      </w:tr>
    </w:tbl>
    <w:p w:rsidR="008B42D4" w:rsidRDefault="008B42D4"/>
    <w:tbl>
      <w:tblPr>
        <w:tblStyle w:val="Table-ShadedHeader"/>
        <w:tblW w:w="0" w:type="auto"/>
        <w:tblLook w:val="04A0" w:firstRow="1" w:lastRow="0" w:firstColumn="1" w:lastColumn="0" w:noHBand="0" w:noVBand="1"/>
      </w:tblPr>
      <w:tblGrid>
        <w:gridCol w:w="2649"/>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0fe7d16f4f55458a8e70ba809dfed4c9">
              <w:r>
                <w:rPr>
                  <w:rStyle w:val="Hyperlink"/>
                </w:rPr>
                <w:t>confirmationMessage</w:t>
              </w:r>
            </w:hyperlink>
          </w:p>
        </w:tc>
      </w:tr>
      <w:tr w:rsidR="008B42D4" w:rsidTr="008B42D4">
        <w:tc>
          <w:tcPr>
            <w:tcW w:w="0" w:type="auto"/>
          </w:tcPr>
          <w:p w:rsidR="008B42D4" w:rsidRDefault="001819AE">
            <w:pPr>
              <w:pStyle w:val="TableBodyText"/>
            </w:pPr>
            <w:hyperlink w:anchor="Section_fe58162470db4e6f83aba48e946db275">
              <w:r>
                <w:rPr>
                  <w:rStyle w:val="Hyperlink"/>
                </w:rPr>
                <w:t>suggestedSignerEmailAddress</w:t>
              </w:r>
            </w:hyperlink>
          </w:p>
        </w:tc>
      </w:tr>
      <w:tr w:rsidR="008B42D4" w:rsidTr="008B42D4">
        <w:tc>
          <w:tcPr>
            <w:tcW w:w="0" w:type="auto"/>
          </w:tcPr>
          <w:p w:rsidR="008B42D4" w:rsidRDefault="001819AE">
            <w:pPr>
              <w:pStyle w:val="TableBodyText"/>
            </w:pPr>
            <w:hyperlink w:anchor="Section_8ccd774ff3b94e78843c607bbf005c99">
              <w:r>
                <w:rPr>
                  <w:rStyle w:val="Hyperlink"/>
                </w:rPr>
                <w:t>suggestedSignerName</w:t>
              </w:r>
            </w:hyperlink>
          </w:p>
        </w:tc>
      </w:tr>
      <w:tr w:rsidR="008B42D4" w:rsidTr="008B42D4">
        <w:tc>
          <w:tcPr>
            <w:tcW w:w="0" w:type="auto"/>
          </w:tcPr>
          <w:p w:rsidR="008B42D4" w:rsidRDefault="001819AE">
            <w:pPr>
              <w:pStyle w:val="TableBodyText"/>
            </w:pPr>
            <w:hyperlink w:anchor="Section_c3e51771cf4747cc9a84721201654fbd">
              <w:r>
                <w:rPr>
                  <w:rStyle w:val="Hyperlink"/>
                </w:rPr>
                <w:t>suggestedSignerTitle</w:t>
              </w:r>
            </w:hyperlink>
          </w:p>
        </w:tc>
      </w:tr>
    </w:tbl>
    <w:p w:rsidR="008B42D4" w:rsidRDefault="001819AE">
      <w:r>
        <w:t xml:space="preserve">Attributes: </w:t>
      </w:r>
    </w:p>
    <w:p w:rsidR="008B42D4" w:rsidRDefault="001819AE">
      <w:r>
        <w:rPr>
          <w:b/>
        </w:rPr>
        <w:t xml:space="preserve">name: </w:t>
      </w:r>
      <w:r>
        <w:t>This attribute MUST be ignored.</w:t>
      </w:r>
    </w:p>
    <w:p w:rsidR="008B42D4" w:rsidRDefault="001819AE">
      <w:r>
        <w:rPr>
          <w:b/>
        </w:rPr>
        <w:t xml:space="preserve">showDate: </w:t>
      </w:r>
      <w:r>
        <w:t>This attribute MUST be ignored.</w:t>
      </w:r>
    </w:p>
    <w:p w:rsidR="008B42D4" w:rsidRDefault="001819AE">
      <w:r>
        <w:rPr>
          <w:b/>
        </w:rPr>
        <w:t xml:space="preserve">signatureType: </w:t>
      </w:r>
      <w:r>
        <w:t>This attribute MUST be ignored.</w:t>
      </w:r>
    </w:p>
    <w:p w:rsidR="008B42D4" w:rsidRDefault="001819AE">
      <w:r>
        <w:rPr>
          <w:b/>
        </w:rPr>
        <w:t xml:space="preserve">signedDataBlock: </w:t>
      </w:r>
      <w:r>
        <w:t>This attribute MUST be ignored.</w:t>
      </w:r>
    </w:p>
    <w:p w:rsidR="008B42D4" w:rsidRDefault="001819AE">
      <w:r>
        <w:t>The following W3C XML Schema (</w:t>
      </w:r>
      <w:hyperlink r:id="rId349">
        <w:r>
          <w:rPr>
            <w:rStyle w:val="Hyperlink"/>
          </w:rPr>
          <w:t>[XMLSCHEMA1]</w:t>
        </w:r>
      </w:hyperlink>
      <w:r>
        <w:t xml:space="preserve"> section 2.1) fragment specifies the contents of this element.</w:t>
      </w:r>
    </w:p>
    <w:p w:rsidR="008B42D4" w:rsidRDefault="001819AE">
      <w:pPr>
        <w:pStyle w:val="Code"/>
      </w:pPr>
      <w:r>
        <w:t>&lt;xsd:element name="signatureLine"&gt;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lastRenderedPageBreak/>
        <w:t xml:space="preserve">      &lt;xsd:element name="confirmationMessage"</w:t>
      </w:r>
      <w:hyperlink w:anchor="Section_c296f678510c4cf8898d2f22f3028847">
        <w:r>
          <w:rPr>
            <w:rStyle w:val="Hyperlink"/>
          </w:rPr>
          <w:t xml:space="preserve"> type="xsf:xdSignedDataBlockMessage"</w:t>
        </w:r>
      </w:hyperlink>
      <w:r>
        <w:t xml:space="preserve"> minOccurs="0"/&gt;</w:t>
      </w:r>
    </w:p>
    <w:p w:rsidR="008B42D4" w:rsidRDefault="001819AE">
      <w:pPr>
        <w:pStyle w:val="Code"/>
      </w:pPr>
      <w:r>
        <w:t xml:space="preserve">      &lt;xsd:element name="suggestedSignerName" type="xsf3:xdSignatureLinePropertyType" minOccurs="0"/&gt;</w:t>
      </w:r>
    </w:p>
    <w:p w:rsidR="008B42D4" w:rsidRDefault="001819AE">
      <w:pPr>
        <w:pStyle w:val="Code"/>
      </w:pPr>
      <w:r>
        <w:t xml:space="preserve">      &lt;xsd:element name="suggestedSignerTitle" typ</w:t>
      </w:r>
      <w:r>
        <w:t>e="xsf3:xdSignatureLinePropertyType" minOccurs="0"/&gt;</w:t>
      </w:r>
    </w:p>
    <w:p w:rsidR="008B42D4" w:rsidRDefault="001819AE">
      <w:pPr>
        <w:pStyle w:val="Code"/>
      </w:pPr>
      <w:r>
        <w:t xml:space="preserve">      &lt;xsd:element name="suggestedSignerEmailAddress" type="xsf3:xdSignatureLinePropertyType" minOccurs="0"/&gt;</w:t>
      </w:r>
    </w:p>
    <w:p w:rsidR="008B42D4" w:rsidRDefault="001819AE">
      <w:pPr>
        <w:pStyle w:val="Code"/>
      </w:pPr>
      <w:r>
        <w:t xml:space="preserve">    &lt;/xsd:sequence&gt;</w:t>
      </w:r>
    </w:p>
    <w:p w:rsidR="008B42D4" w:rsidRDefault="001819AE">
      <w:pPr>
        <w:pStyle w:val="Code"/>
      </w:pPr>
      <w:r>
        <w:t xml:space="preserve">    &lt;xsd:attribute name="name" type="xsd:NMTOKEN" use="required"/&gt;</w:t>
      </w:r>
    </w:p>
    <w:p w:rsidR="008B42D4" w:rsidRDefault="001819AE">
      <w:pPr>
        <w:pStyle w:val="Code"/>
      </w:pPr>
      <w:r>
        <w:t xml:space="preserve">    &lt;x</w:t>
      </w:r>
      <w:r>
        <w:t>sd:attribute name="signedDataBlock" type="xsd:string" use="required"/&gt;</w:t>
      </w:r>
    </w:p>
    <w:p w:rsidR="008B42D4" w:rsidRDefault="001819AE">
      <w:pPr>
        <w:pStyle w:val="Code"/>
      </w:pPr>
      <w:r>
        <w:t xml:space="preserve">    &lt;xsd:attribute name="showDate"</w:t>
      </w:r>
      <w:hyperlink w:anchor="Section_ed2c77cdebde4c55acbd223179748d98">
        <w:r>
          <w:rPr>
            <w:rStyle w:val="Hyperlink"/>
          </w:rPr>
          <w:t xml:space="preserve"> type="xsf:xdYesNo"</w:t>
        </w:r>
      </w:hyperlink>
      <w:r>
        <w:t xml:space="preserve"> use="required"/&gt;</w:t>
      </w:r>
    </w:p>
    <w:p w:rsidR="008B42D4" w:rsidRDefault="001819AE">
      <w:pPr>
        <w:pStyle w:val="Code"/>
      </w:pPr>
      <w:r>
        <w:t xml:space="preserve">    &lt;xsd:attribute name="signatureType"</w:t>
      </w:r>
      <w:hyperlink w:anchor="Section_575e5fd7ad6947558e36f04f674eb8d8">
        <w:r>
          <w:rPr>
            <w:rStyle w:val="Hyperlink"/>
          </w:rPr>
          <w:t xml:space="preserve"> type="xsf2.2.3.1.3:xdLineStamp"</w:t>
        </w:r>
      </w:hyperlink>
      <w:r>
        <w:t xml:space="preserve"> use="required"/&gt;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673" w:name="section_0fe7d16f4f55458a8e70ba809dfed4c9"/>
      <w:bookmarkStart w:id="674" w:name="_Toc83915555"/>
      <w:r>
        <w:t>confirmationMessage</w:t>
      </w:r>
      <w:bookmarkEnd w:id="673"/>
      <w:bookmarkEnd w:id="674"/>
      <w:r>
        <w:fldChar w:fldCharType="begin"/>
      </w:r>
      <w:r>
        <w:instrText xml:space="preserve"> XE "Details:confirmationMessage element - form definition file extension" </w:instrText>
      </w:r>
      <w:r>
        <w:fldChar w:fldCharType="end"/>
      </w:r>
      <w:r>
        <w:fldChar w:fldCharType="begin"/>
      </w:r>
      <w:r>
        <w:instrText xml:space="preserve"> XE "confirmationMessag</w:instrText>
      </w:r>
      <w:r>
        <w:instrText xml:space="preserve">e element - form definition file extension" </w:instrText>
      </w:r>
      <w:r>
        <w:fldChar w:fldCharType="end"/>
      </w:r>
      <w:r>
        <w:fldChar w:fldCharType="begin"/>
      </w:r>
      <w:r>
        <w:instrText xml:space="preserve"> XE "Form definition file extension elements:confirmationMessage" </w:instrText>
      </w:r>
      <w:r>
        <w:fldChar w:fldCharType="end"/>
      </w:r>
    </w:p>
    <w:p w:rsidR="008B42D4" w:rsidRDefault="001819AE">
      <w:r>
        <w:t xml:space="preserve">The </w:t>
      </w:r>
      <w:r>
        <w:rPr>
          <w:b/>
        </w:rPr>
        <w:t>confirmationMessage</w:t>
      </w:r>
      <w:r>
        <w:t xml:space="preserve"> element MUST be ignored.</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9014919953d147f5803c8ec720578209">
              <w:r>
                <w:rPr>
                  <w:rStyle w:val="Hyperlink"/>
                </w:rPr>
                <w:t>signatureLine</w:t>
              </w:r>
            </w:hyperlink>
          </w:p>
        </w:tc>
      </w:tr>
    </w:tbl>
    <w:p w:rsidR="008B42D4" w:rsidRDefault="008B42D4"/>
    <w:p w:rsidR="008B42D4" w:rsidRDefault="001819AE">
      <w:r>
        <w:t>The following W3C XML Schema (</w:t>
      </w:r>
      <w:hyperlink r:id="rId350">
        <w:r>
          <w:rPr>
            <w:rStyle w:val="Hyperlink"/>
          </w:rPr>
          <w:t>[XMLSCHEMA1]</w:t>
        </w:r>
      </w:hyperlink>
      <w:r>
        <w:t xml:space="preserve"> section 2.1) fragment specifies the contents of this element.</w:t>
      </w:r>
    </w:p>
    <w:p w:rsidR="008B42D4" w:rsidRDefault="001819AE">
      <w:pPr>
        <w:pStyle w:val="Code"/>
      </w:pPr>
      <w:r>
        <w:t>&lt;xsd:element name="confirmationMessage"</w:t>
      </w:r>
      <w:hyperlink w:anchor="Section_c296f678510c4cf8898d2f22f3028847">
        <w:r>
          <w:rPr>
            <w:rStyle w:val="Hyperlink"/>
          </w:rPr>
          <w:t xml:space="preserve"> type="xsf:xdSignedDataBlockMessage"</w:t>
        </w:r>
      </w:hyperlink>
      <w:r>
        <w:t xml:space="preserve"> minOccurs="0"/&gt;</w:t>
      </w:r>
    </w:p>
    <w:p w:rsidR="008B42D4" w:rsidRDefault="001819AE">
      <w:pPr>
        <w:pStyle w:val="Heading5"/>
      </w:pPr>
      <w:bookmarkStart w:id="675" w:name="section_8ccd774ff3b94e78843c607bbf005c99"/>
      <w:bookmarkStart w:id="676" w:name="_Toc83915556"/>
      <w:r>
        <w:t>suggestedSignerName</w:t>
      </w:r>
      <w:bookmarkEnd w:id="675"/>
      <w:bookmarkEnd w:id="676"/>
      <w:r>
        <w:fldChar w:fldCharType="begin"/>
      </w:r>
      <w:r>
        <w:instrText xml:space="preserve"> XE "Details:suggestedSignerName element - form definition file extension" </w:instrText>
      </w:r>
      <w:r>
        <w:fldChar w:fldCharType="end"/>
      </w:r>
      <w:r>
        <w:fldChar w:fldCharType="begin"/>
      </w:r>
      <w:r>
        <w:instrText xml:space="preserve"> XE "suggestedSignerName element - form defini</w:instrText>
      </w:r>
      <w:r>
        <w:instrText xml:space="preserve">tion file extension" </w:instrText>
      </w:r>
      <w:r>
        <w:fldChar w:fldCharType="end"/>
      </w:r>
      <w:r>
        <w:fldChar w:fldCharType="begin"/>
      </w:r>
      <w:r>
        <w:instrText xml:space="preserve"> XE "Form definition file extension elements:suggestedSignerName" </w:instrText>
      </w:r>
      <w:r>
        <w:fldChar w:fldCharType="end"/>
      </w:r>
    </w:p>
    <w:p w:rsidR="008B42D4" w:rsidRDefault="001819AE">
      <w:r>
        <w:t xml:space="preserve">The </w:t>
      </w:r>
      <w:r>
        <w:rPr>
          <w:b/>
        </w:rPr>
        <w:t>suggestedSignerName</w:t>
      </w:r>
      <w:r>
        <w:t xml:space="preserve"> element MUST be ignored.</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9014919953d147f5803c8ec720578209">
              <w:r>
                <w:rPr>
                  <w:rStyle w:val="Hyperlink"/>
                </w:rPr>
                <w:t>signatureLine</w:t>
              </w:r>
            </w:hyperlink>
          </w:p>
        </w:tc>
      </w:tr>
    </w:tbl>
    <w:p w:rsidR="008B42D4" w:rsidRDefault="001819AE">
      <w:r>
        <w:t xml:space="preserve">Attributes: </w:t>
      </w:r>
    </w:p>
    <w:p w:rsidR="008B42D4" w:rsidRDefault="001819AE">
      <w:r>
        <w:rPr>
          <w:b/>
        </w:rPr>
        <w:t>isCalc</w:t>
      </w:r>
      <w:r>
        <w:rPr>
          <w:b/>
        </w:rPr>
        <w:t xml:space="preserve">ulation: </w:t>
      </w:r>
      <w:r>
        <w:t>This attribute MUST be ignored.</w:t>
      </w:r>
    </w:p>
    <w:p w:rsidR="008B42D4" w:rsidRDefault="001819AE">
      <w:r>
        <w:t>The following W3C XML Schema (</w:t>
      </w:r>
      <w:hyperlink r:id="rId351">
        <w:r>
          <w:rPr>
            <w:rStyle w:val="Hyperlink"/>
          </w:rPr>
          <w:t>[XMLSCHEMA1]</w:t>
        </w:r>
      </w:hyperlink>
      <w:r>
        <w:t xml:space="preserve"> section 2.1) fragment specifies the contents of this element.</w:t>
      </w:r>
    </w:p>
    <w:p w:rsidR="008B42D4" w:rsidRDefault="001819AE">
      <w:pPr>
        <w:pStyle w:val="Code"/>
      </w:pPr>
      <w:r>
        <w:t xml:space="preserve">&lt;xsd:element name="suggestedSignerName" </w:t>
      </w:r>
      <w:r>
        <w:t>type="xsf3:xdSignatureLinePropertyType" minOccurs="0"/&gt;</w:t>
      </w:r>
    </w:p>
    <w:p w:rsidR="008B42D4" w:rsidRDefault="001819AE">
      <w:pPr>
        <w:pStyle w:val="Code"/>
      </w:pPr>
      <w:r>
        <w:t>&lt;xsd:complexType name="xdSignatureLinePropertyType"&gt;</w:t>
      </w:r>
    </w:p>
    <w:p w:rsidR="008B42D4" w:rsidRDefault="001819AE">
      <w:pPr>
        <w:pStyle w:val="Code"/>
      </w:pPr>
      <w:r>
        <w:t xml:space="preserve">  &lt;xsd:simpleContent&gt;</w:t>
      </w:r>
    </w:p>
    <w:p w:rsidR="008B42D4" w:rsidRDefault="001819AE">
      <w:pPr>
        <w:pStyle w:val="Code"/>
      </w:pPr>
      <w:r>
        <w:t xml:space="preserve">    &lt;xsd:extension base="xsd:string"&gt;</w:t>
      </w:r>
    </w:p>
    <w:p w:rsidR="008B42D4" w:rsidRDefault="001819AE">
      <w:pPr>
        <w:pStyle w:val="Code"/>
      </w:pPr>
      <w:r>
        <w:t xml:space="preserve">      &lt;xsd:attribute name="isCalculation"</w:t>
      </w:r>
      <w:hyperlink w:anchor="Section_ed2c77cdebde4c55acbd223179748d98">
        <w:r>
          <w:rPr>
            <w:rStyle w:val="Hyperlink"/>
          </w:rPr>
          <w:t xml:space="preserve"> type="xsf:xdYesNo"</w:t>
        </w:r>
      </w:hyperlink>
      <w:r>
        <w:t xml:space="preserve"> use="required"/&gt;</w:t>
      </w:r>
    </w:p>
    <w:p w:rsidR="008B42D4" w:rsidRDefault="001819AE">
      <w:pPr>
        <w:pStyle w:val="Code"/>
      </w:pPr>
      <w:r>
        <w:t xml:space="preserve">    &lt;/xsd:extension&gt;</w:t>
      </w:r>
    </w:p>
    <w:p w:rsidR="008B42D4" w:rsidRDefault="001819AE">
      <w:pPr>
        <w:pStyle w:val="Code"/>
      </w:pPr>
      <w:r>
        <w:t xml:space="preserve">  &lt;/xsd:simpleContent&gt;</w:t>
      </w:r>
    </w:p>
    <w:p w:rsidR="008B42D4" w:rsidRDefault="001819AE">
      <w:pPr>
        <w:pStyle w:val="Code"/>
      </w:pPr>
      <w:r>
        <w:t>&lt;/xsd:complexType&gt;</w:t>
      </w:r>
    </w:p>
    <w:p w:rsidR="008B42D4" w:rsidRDefault="001819AE">
      <w:pPr>
        <w:pStyle w:val="Heading5"/>
      </w:pPr>
      <w:bookmarkStart w:id="677" w:name="section_c3e51771cf4747cc9a84721201654fbd"/>
      <w:bookmarkStart w:id="678" w:name="_Toc83915557"/>
      <w:r>
        <w:lastRenderedPageBreak/>
        <w:t>suggestedSignerTitle</w:t>
      </w:r>
      <w:bookmarkEnd w:id="677"/>
      <w:bookmarkEnd w:id="678"/>
      <w:r>
        <w:fldChar w:fldCharType="begin"/>
      </w:r>
      <w:r>
        <w:instrText xml:space="preserve"> XE "Details:suggestedSignerTitle element - form definition file extension" </w:instrText>
      </w:r>
      <w:r>
        <w:fldChar w:fldCharType="end"/>
      </w:r>
      <w:r>
        <w:fldChar w:fldCharType="begin"/>
      </w:r>
      <w:r>
        <w:instrText xml:space="preserve"> XE "suggestedSignerTitle element - form </w:instrText>
      </w:r>
      <w:r>
        <w:instrText xml:space="preserve">definition file extension" </w:instrText>
      </w:r>
      <w:r>
        <w:fldChar w:fldCharType="end"/>
      </w:r>
      <w:r>
        <w:fldChar w:fldCharType="begin"/>
      </w:r>
      <w:r>
        <w:instrText xml:space="preserve"> XE "Form definition file extension elements:suggestedSignerTitle" </w:instrText>
      </w:r>
      <w:r>
        <w:fldChar w:fldCharType="end"/>
      </w:r>
    </w:p>
    <w:p w:rsidR="008B42D4" w:rsidRDefault="001819AE">
      <w:r>
        <w:t xml:space="preserve">The </w:t>
      </w:r>
      <w:r>
        <w:rPr>
          <w:b/>
        </w:rPr>
        <w:t>suggestedSignerTitle</w:t>
      </w:r>
      <w:r>
        <w:t xml:space="preserve"> element MUST be ignored.</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9014919953d147f5803c8ec720578209">
              <w:r>
                <w:rPr>
                  <w:rStyle w:val="Hyperlink"/>
                </w:rPr>
                <w:t>signatureLine</w:t>
              </w:r>
            </w:hyperlink>
          </w:p>
        </w:tc>
      </w:tr>
    </w:tbl>
    <w:p w:rsidR="008B42D4" w:rsidRDefault="001819AE">
      <w:r>
        <w:t>Attributes:</w:t>
      </w:r>
      <w:r>
        <w:t xml:space="preserve"> </w:t>
      </w:r>
    </w:p>
    <w:p w:rsidR="008B42D4" w:rsidRDefault="001819AE">
      <w:r>
        <w:rPr>
          <w:b/>
        </w:rPr>
        <w:t xml:space="preserve">isCalculation: </w:t>
      </w:r>
      <w:r>
        <w:t>This attribute MUST be ignored.</w:t>
      </w:r>
    </w:p>
    <w:p w:rsidR="008B42D4" w:rsidRDefault="001819AE">
      <w:r>
        <w:t>The following W3C XML Schema (</w:t>
      </w:r>
      <w:hyperlink r:id="rId352">
        <w:r>
          <w:rPr>
            <w:rStyle w:val="Hyperlink"/>
          </w:rPr>
          <w:t>[XMLSCHEMA1]</w:t>
        </w:r>
      </w:hyperlink>
      <w:r>
        <w:t xml:space="preserve"> section 2.1) fragment specifies the contents of this element.</w:t>
      </w:r>
    </w:p>
    <w:p w:rsidR="008B42D4" w:rsidRDefault="001819AE">
      <w:pPr>
        <w:pStyle w:val="Code"/>
      </w:pPr>
      <w:r>
        <w:t>&lt;xsd:element name="suggestedSignerTit</w:t>
      </w:r>
      <w:r>
        <w:t>le" type="xsf3:xdSignatureLinePropertyType" minOccurs="0"/&gt;</w:t>
      </w:r>
    </w:p>
    <w:p w:rsidR="008B42D4" w:rsidRDefault="001819AE">
      <w:pPr>
        <w:pStyle w:val="Code"/>
      </w:pPr>
      <w:r>
        <w:t>&lt;xsd:complexType name="xdSignatureLinePropertyType"&gt;</w:t>
      </w:r>
    </w:p>
    <w:p w:rsidR="008B42D4" w:rsidRDefault="001819AE">
      <w:pPr>
        <w:pStyle w:val="Code"/>
      </w:pPr>
      <w:r>
        <w:t xml:space="preserve">  &lt;xsd:simpleContent&gt;</w:t>
      </w:r>
    </w:p>
    <w:p w:rsidR="008B42D4" w:rsidRDefault="001819AE">
      <w:pPr>
        <w:pStyle w:val="Code"/>
      </w:pPr>
      <w:r>
        <w:t xml:space="preserve">    &lt;xsd:extension base="xsd:string"&gt;</w:t>
      </w:r>
    </w:p>
    <w:p w:rsidR="008B42D4" w:rsidRDefault="001819AE">
      <w:pPr>
        <w:pStyle w:val="Code"/>
      </w:pPr>
      <w:r>
        <w:t xml:space="preserve">      &lt;xsd:attribute name="isCalculation"</w:t>
      </w:r>
      <w:hyperlink w:anchor="Section_ed2c77cdebde4c55acbd223179748d98">
        <w:r>
          <w:rPr>
            <w:rStyle w:val="Hyperlink"/>
          </w:rPr>
          <w:t xml:space="preserve"> type="xsf:xdYesNo"</w:t>
        </w:r>
      </w:hyperlink>
      <w:r>
        <w:t xml:space="preserve"> use="required"/&gt;</w:t>
      </w:r>
    </w:p>
    <w:p w:rsidR="008B42D4" w:rsidRDefault="001819AE">
      <w:pPr>
        <w:pStyle w:val="Code"/>
      </w:pPr>
      <w:r>
        <w:t xml:space="preserve">    &lt;/xsd:extension&gt;</w:t>
      </w:r>
    </w:p>
    <w:p w:rsidR="008B42D4" w:rsidRDefault="001819AE">
      <w:pPr>
        <w:pStyle w:val="Code"/>
      </w:pPr>
      <w:r>
        <w:t xml:space="preserve">  &lt;/xsd:simpleContent&gt;</w:t>
      </w:r>
    </w:p>
    <w:p w:rsidR="008B42D4" w:rsidRDefault="001819AE">
      <w:pPr>
        <w:pStyle w:val="Code"/>
      </w:pPr>
      <w:r>
        <w:t>&lt;/xsd:complexType&gt;</w:t>
      </w:r>
    </w:p>
    <w:p w:rsidR="008B42D4" w:rsidRDefault="001819AE">
      <w:pPr>
        <w:pStyle w:val="Heading5"/>
      </w:pPr>
      <w:bookmarkStart w:id="679" w:name="section_fe58162470db4e6f83aba48e946db275"/>
      <w:bookmarkStart w:id="680" w:name="_Toc83915558"/>
      <w:r>
        <w:t>suggestedSignerEmailAddress</w:t>
      </w:r>
      <w:bookmarkEnd w:id="679"/>
      <w:bookmarkEnd w:id="680"/>
      <w:r>
        <w:fldChar w:fldCharType="begin"/>
      </w:r>
      <w:r>
        <w:instrText xml:space="preserve"> XE "Details:suggestedSignerEmailAddress element - form definition f</w:instrText>
      </w:r>
      <w:r>
        <w:instrText xml:space="preserve">ile extension" </w:instrText>
      </w:r>
      <w:r>
        <w:fldChar w:fldCharType="end"/>
      </w:r>
      <w:r>
        <w:fldChar w:fldCharType="begin"/>
      </w:r>
      <w:r>
        <w:instrText xml:space="preserve"> XE "suggestedSignerEmailAddress element - form definition file extension" </w:instrText>
      </w:r>
      <w:r>
        <w:fldChar w:fldCharType="end"/>
      </w:r>
      <w:r>
        <w:fldChar w:fldCharType="begin"/>
      </w:r>
      <w:r>
        <w:instrText xml:space="preserve"> XE "Form definition file extension elements:suggestedSignerEmailAddress" </w:instrText>
      </w:r>
      <w:r>
        <w:fldChar w:fldCharType="end"/>
      </w:r>
    </w:p>
    <w:p w:rsidR="008B42D4" w:rsidRDefault="001819AE">
      <w:r>
        <w:t xml:space="preserve">The </w:t>
      </w:r>
      <w:r>
        <w:rPr>
          <w:b/>
        </w:rPr>
        <w:t>suggestedSignerEmailAddress</w:t>
      </w:r>
      <w:r>
        <w:t xml:space="preserve"> element MUST be ignored.</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9014919953d147f5803c8ec720578209">
              <w:r>
                <w:rPr>
                  <w:rStyle w:val="Hyperlink"/>
                </w:rPr>
                <w:t>signatureLine</w:t>
              </w:r>
            </w:hyperlink>
          </w:p>
        </w:tc>
      </w:tr>
    </w:tbl>
    <w:p w:rsidR="008B42D4" w:rsidRDefault="001819AE">
      <w:r>
        <w:t xml:space="preserve">Attributes: </w:t>
      </w:r>
    </w:p>
    <w:p w:rsidR="008B42D4" w:rsidRDefault="001819AE">
      <w:r>
        <w:rPr>
          <w:b/>
        </w:rPr>
        <w:t xml:space="preserve">isCalculation: </w:t>
      </w:r>
      <w:r>
        <w:t>This attribute MUST be ignored.</w:t>
      </w:r>
    </w:p>
    <w:p w:rsidR="008B42D4" w:rsidRDefault="001819AE">
      <w:r>
        <w:t>The following W3C XML Schema (</w:t>
      </w:r>
      <w:hyperlink r:id="rId353">
        <w:r>
          <w:rPr>
            <w:rStyle w:val="Hyperlink"/>
          </w:rPr>
          <w:t>[XMLSCHEMA1]</w:t>
        </w:r>
      </w:hyperlink>
      <w:r>
        <w:t xml:space="preserve"> section 2.1) fragmen</w:t>
      </w:r>
      <w:r>
        <w:t>t specifies the contents of this element.</w:t>
      </w:r>
    </w:p>
    <w:p w:rsidR="008B42D4" w:rsidRDefault="001819AE">
      <w:pPr>
        <w:pStyle w:val="Code"/>
      </w:pPr>
      <w:r>
        <w:t>&lt;xsd:element name="suggestedSignerEmailAddress" type="xsf3:xdSignatureLinePropertyType" minOccurs="0"/&gt;</w:t>
      </w:r>
    </w:p>
    <w:p w:rsidR="008B42D4" w:rsidRDefault="001819AE">
      <w:pPr>
        <w:pStyle w:val="Code"/>
      </w:pPr>
      <w:r>
        <w:t>&lt;xsd:complexType name="xdSignatureLinePropertyType"&gt;</w:t>
      </w:r>
    </w:p>
    <w:p w:rsidR="008B42D4" w:rsidRDefault="001819AE">
      <w:pPr>
        <w:pStyle w:val="Code"/>
      </w:pPr>
      <w:r>
        <w:t xml:space="preserve">  &lt;xsd:simpleContent&gt;</w:t>
      </w:r>
    </w:p>
    <w:p w:rsidR="008B42D4" w:rsidRDefault="001819AE">
      <w:pPr>
        <w:pStyle w:val="Code"/>
      </w:pPr>
      <w:r>
        <w:t xml:space="preserve">    &lt;</w:t>
      </w:r>
      <w:r>
        <w:t>xsd:extension base="xsd:string"&gt;</w:t>
      </w:r>
    </w:p>
    <w:p w:rsidR="008B42D4" w:rsidRDefault="001819AE">
      <w:pPr>
        <w:pStyle w:val="Code"/>
      </w:pPr>
      <w:r>
        <w:t xml:space="preserve">      &lt;xsd:attribute name="isCalculation"</w:t>
      </w:r>
      <w:hyperlink w:anchor="Section_ed2c77cdebde4c55acbd223179748d98">
        <w:r>
          <w:rPr>
            <w:rStyle w:val="Hyperlink"/>
          </w:rPr>
          <w:t xml:space="preserve"> type="xsf:xdYesNo"</w:t>
        </w:r>
      </w:hyperlink>
      <w:r>
        <w:t xml:space="preserve"> use="required"/&gt;</w:t>
      </w:r>
    </w:p>
    <w:p w:rsidR="008B42D4" w:rsidRDefault="001819AE">
      <w:pPr>
        <w:pStyle w:val="Code"/>
      </w:pPr>
      <w:r>
        <w:t xml:space="preserve">    &lt;/xsd:extension&gt;</w:t>
      </w:r>
    </w:p>
    <w:p w:rsidR="008B42D4" w:rsidRDefault="001819AE">
      <w:pPr>
        <w:pStyle w:val="Code"/>
      </w:pPr>
      <w:r>
        <w:t xml:space="preserve">  &lt;/xsd:simpleContent&gt;</w:t>
      </w:r>
    </w:p>
    <w:p w:rsidR="008B42D4" w:rsidRDefault="001819AE">
      <w:pPr>
        <w:pStyle w:val="Code"/>
      </w:pPr>
      <w:r>
        <w:t>&lt;/xsd:complexType&gt;</w:t>
      </w:r>
    </w:p>
    <w:p w:rsidR="008B42D4" w:rsidRDefault="001819AE">
      <w:pPr>
        <w:pStyle w:val="Heading5"/>
      </w:pPr>
      <w:bookmarkStart w:id="681" w:name="section_d4aa928caf6e4e6b8ee6b1fcb364e7d4"/>
      <w:bookmarkStart w:id="682" w:name="_Toc83915559"/>
      <w:r>
        <w:t>customValidation</w:t>
      </w:r>
      <w:bookmarkEnd w:id="681"/>
      <w:bookmarkEnd w:id="682"/>
      <w:r>
        <w:fldChar w:fldCharType="begin"/>
      </w:r>
      <w:r>
        <w:instrText xml:space="preserve"> XE</w:instrText>
      </w:r>
      <w:r>
        <w:instrText xml:space="preserve"> "Details:customValidation element - form definition file extension" </w:instrText>
      </w:r>
      <w:r>
        <w:fldChar w:fldCharType="end"/>
      </w:r>
      <w:r>
        <w:fldChar w:fldCharType="begin"/>
      </w:r>
      <w:r>
        <w:instrText xml:space="preserve"> XE "customValidation element - form definition file extension" </w:instrText>
      </w:r>
      <w:r>
        <w:fldChar w:fldCharType="end"/>
      </w:r>
      <w:r>
        <w:fldChar w:fldCharType="begin"/>
      </w:r>
      <w:r>
        <w:instrText xml:space="preserve"> XE "Form definition file extension elements:customValidation" </w:instrText>
      </w:r>
      <w:r>
        <w:fldChar w:fldCharType="end"/>
      </w:r>
    </w:p>
    <w:p w:rsidR="008B42D4" w:rsidRDefault="001819AE">
      <w:r>
        <w:t xml:space="preserve">The </w:t>
      </w:r>
      <w:r>
        <w:rPr>
          <w:b/>
        </w:rPr>
        <w:t>customValidation</w:t>
      </w:r>
      <w:r>
        <w:t xml:space="preserve"> element specifies custom validat</w:t>
      </w:r>
      <w:r>
        <w:t xml:space="preserve">ion that is enforced in addition to the </w:t>
      </w:r>
      <w:hyperlink w:anchor="gt_bd0ce6f9-c350-4900-827e-951265294067">
        <w:r>
          <w:rPr>
            <w:rStyle w:val="HyperlinkGreen"/>
            <w:b/>
          </w:rPr>
          <w:t>XML schema</w:t>
        </w:r>
      </w:hyperlink>
      <w:r>
        <w:t xml:space="preserve"> validation.</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8ec3602eac444cefbb37229ff3a3fd78">
              <w:r>
                <w:rPr>
                  <w:rStyle w:val="Hyperlink"/>
                </w:rPr>
                <w:t>solutionDefinition</w:t>
              </w:r>
            </w:hyperlink>
          </w:p>
        </w:tc>
      </w:tr>
    </w:tbl>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hyperlink w:anchor="Section_f4779d31f0d744aebe4739cdecba8ea5">
              <w:r>
                <w:rPr>
                  <w:rStyle w:val="Hyperlink"/>
                </w:rPr>
                <w:t>errorBlank</w:t>
              </w:r>
            </w:hyperlink>
          </w:p>
        </w:tc>
      </w:tr>
    </w:tbl>
    <w:p w:rsidR="008B42D4" w:rsidRDefault="008B42D4"/>
    <w:p w:rsidR="008B42D4" w:rsidRDefault="001819AE">
      <w:r>
        <w:t>The following W3C XML Schema (</w:t>
      </w:r>
      <w:hyperlink r:id="rId354">
        <w:r>
          <w:rPr>
            <w:rStyle w:val="Hyperlink"/>
          </w:rPr>
          <w:t>[XMLSCHEMA1]</w:t>
        </w:r>
      </w:hyperlink>
      <w:r>
        <w:t xml:space="preserve"> section 2.1) fragment specifies the contents of this element.</w:t>
      </w:r>
    </w:p>
    <w:p w:rsidR="008B42D4" w:rsidRDefault="001819AE">
      <w:pPr>
        <w:pStyle w:val="Code"/>
      </w:pPr>
      <w:r>
        <w:t>&lt;xsd:element</w:t>
      </w:r>
      <w:r>
        <w:t xml:space="preserve"> name="customValidation"&gt;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ref="xsf3:errorBlank" minOccurs="0" maxOccurs="unbounded"/&gt;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5"/>
      </w:pPr>
      <w:bookmarkStart w:id="683" w:name="section_f4779d31f0d744aebe4739cdecba8ea5"/>
      <w:bookmarkStart w:id="684" w:name="_Toc83915560"/>
      <w:r>
        <w:t>errorBlank</w:t>
      </w:r>
      <w:bookmarkEnd w:id="683"/>
      <w:bookmarkEnd w:id="684"/>
      <w:r>
        <w:fldChar w:fldCharType="begin"/>
      </w:r>
      <w:r>
        <w:instrText xml:space="preserve"> XE "Details:errorBlank element - form definit</w:instrText>
      </w:r>
      <w:r>
        <w:instrText xml:space="preserve">ion file extension" </w:instrText>
      </w:r>
      <w:r>
        <w:fldChar w:fldCharType="end"/>
      </w:r>
      <w:r>
        <w:fldChar w:fldCharType="begin"/>
      </w:r>
      <w:r>
        <w:instrText xml:space="preserve"> XE "errorBlank element - form definition file extension" </w:instrText>
      </w:r>
      <w:r>
        <w:fldChar w:fldCharType="end"/>
      </w:r>
      <w:r>
        <w:fldChar w:fldCharType="begin"/>
      </w:r>
      <w:r>
        <w:instrText xml:space="preserve"> XE "Form definition file extension elements:errorBlank" </w:instrText>
      </w:r>
      <w:r>
        <w:fldChar w:fldCharType="end"/>
      </w:r>
    </w:p>
    <w:p w:rsidR="008B42D4" w:rsidRDefault="001819AE">
      <w:r>
        <w:t xml:space="preserve">The </w:t>
      </w:r>
      <w:r>
        <w:rPr>
          <w:b/>
        </w:rPr>
        <w:t>errorBlank</w:t>
      </w:r>
      <w:r>
        <w:t xml:space="preserve"> element specifies a custom validation that determines if the specified set of </w:t>
      </w:r>
      <w:hyperlink w:anchor="gt_76e94022-1e78-4323-b8ba-cf7776e6b8d4">
        <w:r>
          <w:rPr>
            <w:rStyle w:val="HyperlinkGreen"/>
            <w:b/>
          </w:rPr>
          <w:t>XML nodes</w:t>
        </w:r>
      </w:hyperlink>
      <w:r>
        <w:t xml:space="preserve"> in the </w:t>
      </w:r>
      <w:hyperlink w:anchor="gt_b320841e-18ad-4661-9a11-7bd8afacd45c">
        <w:r>
          <w:rPr>
            <w:rStyle w:val="HyperlinkGreen"/>
            <w:b/>
          </w:rPr>
          <w:t>form file</w:t>
        </w:r>
      </w:hyperlink>
      <w:r>
        <w:t xml:space="preserve"> are required to contain values.</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d4aa928caf6e4e6b8ee6b1fcb364e7d4">
              <w:r>
                <w:rPr>
                  <w:rStyle w:val="Hyperlink"/>
                </w:rPr>
                <w:t>customValidation</w:t>
              </w:r>
            </w:hyperlink>
          </w:p>
        </w:tc>
      </w:tr>
    </w:tbl>
    <w:p w:rsidR="008B42D4" w:rsidRDefault="001819AE">
      <w:r>
        <w:t xml:space="preserve">Attributes: </w:t>
      </w:r>
    </w:p>
    <w:p w:rsidR="008B42D4" w:rsidRDefault="001819AE">
      <w:r>
        <w:rPr>
          <w:b/>
        </w:rPr>
        <w:t xml:space="preserve">expression: </w:t>
      </w:r>
      <w:r>
        <w:t xml:space="preserve">This attribute specifies an </w:t>
      </w:r>
      <w:hyperlink w:anchor="gt_02004611-da4e-45c1-a960-d268be5bb72c">
        <w:r>
          <w:rPr>
            <w:rStyle w:val="HyperlinkGreen"/>
            <w:b/>
          </w:rPr>
          <w:t>XPath expression</w:t>
        </w:r>
      </w:hyperlink>
      <w:r>
        <w:t xml:space="preserve"> to validate the XML nodes returned by evaluating the </w:t>
      </w:r>
      <w:r>
        <w:rPr>
          <w:b/>
        </w:rPr>
        <w:t xml:space="preserve">match </w:t>
      </w:r>
      <w:r>
        <w:t>attribute value.</w:t>
      </w:r>
    </w:p>
    <w:p w:rsidR="008B42D4" w:rsidRDefault="001819AE">
      <w:r>
        <w:rPr>
          <w:b/>
        </w:rPr>
        <w:t xml:space="preserve">expressionContext: </w:t>
      </w:r>
      <w:r>
        <w:t>This attrib</w:t>
      </w:r>
      <w:r>
        <w:t>ute specifies the XML node that the validation error is reported on, if the custom validation evaluates to "true()".</w:t>
      </w:r>
    </w:p>
    <w:p w:rsidR="008B42D4" w:rsidRDefault="001819AE">
      <w:r>
        <w:rPr>
          <w:b/>
        </w:rPr>
        <w:t xml:space="preserve">match: </w:t>
      </w:r>
      <w:r>
        <w:t>This attribute specifies an XPath expression that evaluates to the XML nodes for which the custom validation applies.</w:t>
      </w:r>
    </w:p>
    <w:p w:rsidR="008B42D4" w:rsidRDefault="001819AE">
      <w:r>
        <w:t xml:space="preserve">The following </w:t>
      </w:r>
      <w:r>
        <w:t>W3C XML Schema (</w:t>
      </w:r>
      <w:hyperlink r:id="rId355">
        <w:r>
          <w:rPr>
            <w:rStyle w:val="Hyperlink"/>
          </w:rPr>
          <w:t>[XMLSCHEMA1]</w:t>
        </w:r>
      </w:hyperlink>
      <w:r>
        <w:t xml:space="preserve"> section 2.1) fragment specifies the contents of this element.</w:t>
      </w:r>
    </w:p>
    <w:p w:rsidR="008B42D4" w:rsidRDefault="001819AE">
      <w:pPr>
        <w:pStyle w:val="Code"/>
      </w:pPr>
      <w:r>
        <w:t>&lt;xsd:element name="errorBlank"&gt;</w:t>
      </w:r>
    </w:p>
    <w:p w:rsidR="008B42D4" w:rsidRDefault="001819AE">
      <w:pPr>
        <w:pStyle w:val="Code"/>
      </w:pPr>
      <w:r>
        <w:t xml:space="preserve">  &lt;xsd:complexType&gt;</w:t>
      </w:r>
    </w:p>
    <w:p w:rsidR="008B42D4" w:rsidRDefault="001819AE">
      <w:pPr>
        <w:pStyle w:val="Code"/>
      </w:pPr>
      <w:r>
        <w:t xml:space="preserve">    &lt;xsd:attribute name="match" type="xsd:string</w:t>
      </w:r>
      <w:r>
        <w:t>" use="required"/&gt;</w:t>
      </w:r>
    </w:p>
    <w:p w:rsidR="008B42D4" w:rsidRDefault="001819AE">
      <w:pPr>
        <w:pStyle w:val="Code"/>
      </w:pPr>
      <w:r>
        <w:t xml:space="preserve">    &lt;xsd:attribute name="expression" type="xsd:string" use="required"/&gt;</w:t>
      </w:r>
    </w:p>
    <w:p w:rsidR="008B42D4" w:rsidRDefault="001819AE">
      <w:pPr>
        <w:pStyle w:val="Code"/>
      </w:pPr>
      <w:r>
        <w:t xml:space="preserve">    &lt;xsd:attribute name="expressionContext" type="xsd:string" use="required"/&gt;</w:t>
      </w:r>
    </w:p>
    <w:p w:rsidR="008B42D4" w:rsidRDefault="001819AE">
      <w:pPr>
        <w:pStyle w:val="Code"/>
      </w:pPr>
      <w:r>
        <w:t xml:space="preserve">    &lt;xsd:anyAttribute processContents="skip"/&gt;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2"/>
      </w:pPr>
      <w:bookmarkStart w:id="685" w:name="section_b815545728c7401da460da7ea3badcd3"/>
      <w:bookmarkStart w:id="686" w:name="_Toc83915561"/>
      <w:r>
        <w:lastRenderedPageBreak/>
        <w:t>XML</w:t>
      </w:r>
      <w:r>
        <w:t xml:space="preserve"> Schema Files (XSD) Specification</w:t>
      </w:r>
      <w:bookmarkEnd w:id="685"/>
      <w:bookmarkEnd w:id="686"/>
      <w:r>
        <w:fldChar w:fldCharType="begin"/>
      </w:r>
      <w:r>
        <w:instrText xml:space="preserve"> XE "XML schema files (XSD) structure" </w:instrText>
      </w:r>
      <w:r>
        <w:fldChar w:fldCharType="end"/>
      </w:r>
      <w:r>
        <w:fldChar w:fldCharType="begin"/>
      </w:r>
      <w:r>
        <w:instrText xml:space="preserve"> XE "Structures:XML schema files (XSD)" </w:instrText>
      </w:r>
      <w:r>
        <w:fldChar w:fldCharType="end"/>
      </w:r>
    </w:p>
    <w:p w:rsidR="008B42D4" w:rsidRDefault="001819AE">
      <w:r>
        <w:t xml:space="preserve">The </w:t>
      </w:r>
      <w:hyperlink w:anchor="gt_d991d16e-0b6b-48cd-8b8a-b3e7200a8a2c">
        <w:r>
          <w:rPr>
            <w:rStyle w:val="HyperlinkGreen"/>
            <w:b/>
          </w:rPr>
          <w:t>XML schema documents</w:t>
        </w:r>
      </w:hyperlink>
      <w:r>
        <w:t xml:space="preserve"> in the </w:t>
      </w:r>
      <w:hyperlink w:anchor="gt_2a72ec89-d66d-4dbf-ad54-0bf1b66c996e">
        <w:r>
          <w:rPr>
            <w:rStyle w:val="HyperlinkGreen"/>
            <w:b/>
          </w:rPr>
          <w:t>form template (.xsn) file</w:t>
        </w:r>
      </w:hyperlink>
      <w:r>
        <w:t xml:space="preserve"> MUST conform to </w:t>
      </w:r>
      <w:hyperlink r:id="rId356">
        <w:r>
          <w:rPr>
            <w:rStyle w:val="Hyperlink"/>
          </w:rPr>
          <w:t>[XMLSCHEMA1]</w:t>
        </w:r>
      </w:hyperlink>
      <w:r>
        <w:t>.</w:t>
      </w:r>
    </w:p>
    <w:p w:rsidR="008B42D4" w:rsidRDefault="001819AE">
      <w:r>
        <w:t xml:space="preserve">This section specifies the XML schema documents representing the </w:t>
      </w:r>
      <w:hyperlink w:anchor="gt_bd0ce6f9-c350-4900-827e-951265294067">
        <w:r>
          <w:rPr>
            <w:rStyle w:val="HyperlinkGreen"/>
            <w:b/>
          </w:rPr>
          <w:t>XML schema</w:t>
        </w:r>
      </w:hyperlink>
      <w:r>
        <w:t xml:space="preserve"> for the data of any </w:t>
      </w:r>
      <w:hyperlink w:anchor="gt_b320841e-18ad-4661-9a11-7bd8afacd45c">
        <w:r>
          <w:rPr>
            <w:rStyle w:val="HyperlinkGreen"/>
            <w:b/>
          </w:rPr>
          <w:t>form files</w:t>
        </w:r>
      </w:hyperlink>
      <w:r>
        <w:t xml:space="preserve"> based on the </w:t>
      </w:r>
      <w:hyperlink w:anchor="gt_2024af9c-9fcc-4e6d-b34a-14bfe53b62ca">
        <w:r>
          <w:rPr>
            <w:rStyle w:val="HyperlinkGreen"/>
            <w:b/>
          </w:rPr>
          <w:t>form template</w:t>
        </w:r>
      </w:hyperlink>
      <w:r>
        <w:t>. The specif</w:t>
      </w:r>
      <w:r>
        <w:t xml:space="preserve">ic XML schema documents affected are specified by the </w:t>
      </w:r>
      <w:r>
        <w:rPr>
          <w:b/>
        </w:rPr>
        <w:t>documentSchema</w:t>
      </w:r>
      <w:r>
        <w:t xml:space="preserve"> element of the </w:t>
      </w:r>
      <w:hyperlink w:anchor="gt_b55e5277-85be-4e84-9b9b-9b2fd48ef4a7">
        <w:r>
          <w:rPr>
            <w:rStyle w:val="HyperlinkGreen"/>
            <w:b/>
          </w:rPr>
          <w:t>form definition (.xsf) file</w:t>
        </w:r>
      </w:hyperlink>
      <w:r>
        <w:t xml:space="preserve"> specified in section </w:t>
      </w:r>
      <w:hyperlink w:anchor="Section_45981c1c90e445c285cfac0da4568f64">
        <w:r>
          <w:rPr>
            <w:rStyle w:val="Hyperlink"/>
          </w:rPr>
          <w:t>2.2.1.2.42</w:t>
        </w:r>
      </w:hyperlink>
      <w:r>
        <w:t>.</w:t>
      </w:r>
    </w:p>
    <w:p w:rsidR="008B42D4" w:rsidRDefault="001819AE">
      <w:r>
        <w:t>In this section, the following terms are used as specified in [XMLSCHEMA1]:</w:t>
      </w:r>
    </w:p>
    <w:p w:rsidR="008B42D4" w:rsidRDefault="001819AE">
      <w:pPr>
        <w:pStyle w:val="ListParagraph"/>
        <w:numPr>
          <w:ilvl w:val="0"/>
          <w:numId w:val="81"/>
        </w:numPr>
      </w:pPr>
      <w:r>
        <w:t>constraining facet</w:t>
      </w:r>
    </w:p>
    <w:p w:rsidR="008B42D4" w:rsidRDefault="001819AE">
      <w:pPr>
        <w:pStyle w:val="ListParagraph"/>
        <w:numPr>
          <w:ilvl w:val="0"/>
          <w:numId w:val="81"/>
        </w:numPr>
      </w:pPr>
      <w:r>
        <w:t>namespace prefix</w:t>
      </w:r>
    </w:p>
    <w:p w:rsidR="008B42D4" w:rsidRDefault="001819AE">
      <w:pPr>
        <w:pStyle w:val="ListParagraph"/>
        <w:numPr>
          <w:ilvl w:val="0"/>
          <w:numId w:val="81"/>
        </w:numPr>
      </w:pPr>
      <w:r>
        <w:t>XSD</w:t>
      </w:r>
    </w:p>
    <w:p w:rsidR="008B42D4" w:rsidRDefault="001819AE">
      <w:pPr>
        <w:pStyle w:val="ListParagraph"/>
        <w:numPr>
          <w:ilvl w:val="0"/>
          <w:numId w:val="81"/>
        </w:numPr>
      </w:pPr>
      <w:r>
        <w:t>XSD data type</w:t>
      </w:r>
    </w:p>
    <w:p w:rsidR="008B42D4" w:rsidRDefault="001819AE">
      <w:pPr>
        <w:pStyle w:val="ListParagraph"/>
        <w:numPr>
          <w:ilvl w:val="0"/>
          <w:numId w:val="81"/>
        </w:numPr>
      </w:pPr>
      <w:r>
        <w:t>XSD schema</w:t>
      </w:r>
    </w:p>
    <w:p w:rsidR="008B42D4" w:rsidRDefault="001819AE">
      <w:r>
        <w:t xml:space="preserve">In section </w:t>
      </w:r>
      <w:hyperlink w:anchor="Section_4110faec136b48bca104c3dd953ec1fa" w:tooltip="Section_CP_XSD_Controls" w:history="1">
        <w:r>
          <w:rPr>
            <w:rStyle w:val="Hyperlink"/>
          </w:rPr>
          <w:t>2.3.1</w:t>
        </w:r>
      </w:hyperlink>
      <w:r>
        <w:t>, the "xs" and "xsd" namespace prefixes in all XSD fragments MUST be associated with the "http://www.w3.org/2001/XMLSchema" namespace.</w:t>
      </w:r>
    </w:p>
    <w:p w:rsidR="008B42D4" w:rsidRDefault="001819AE">
      <w:pPr>
        <w:pStyle w:val="Heading3"/>
      </w:pPr>
      <w:bookmarkStart w:id="687" w:name="section_4110faec136b48bca104c3dd953ec1fa"/>
      <w:bookmarkStart w:id="688" w:name="_Toc83915562"/>
      <w:r>
        <w:t>Control Representation</w:t>
      </w:r>
      <w:bookmarkEnd w:id="687"/>
      <w:bookmarkEnd w:id="688"/>
      <w:r>
        <w:fldChar w:fldCharType="begin"/>
      </w:r>
      <w:r>
        <w:instrText xml:space="preserve"> XE "Details:XML schema file - control representation" </w:instrText>
      </w:r>
      <w:r>
        <w:fldChar w:fldCharType="end"/>
      </w:r>
      <w:r>
        <w:fldChar w:fldCharType="begin"/>
      </w:r>
      <w:r>
        <w:instrText xml:space="preserve"> XE "XML schema file - control repres</w:instrText>
      </w:r>
      <w:r>
        <w:instrText xml:space="preserve">entation" </w:instrText>
      </w:r>
      <w:r>
        <w:fldChar w:fldCharType="end"/>
      </w:r>
      <w:r>
        <w:fldChar w:fldCharType="begin"/>
      </w:r>
      <w:r>
        <w:instrText xml:space="preserve"> XE "Structures:XML schema file - control representation" </w:instrText>
      </w:r>
      <w:r>
        <w:fldChar w:fldCharType="end"/>
      </w:r>
    </w:p>
    <w:p w:rsidR="008B42D4" w:rsidRDefault="001819AE">
      <w:r>
        <w:t xml:space="preserve">Each </w:t>
      </w:r>
      <w:hyperlink w:anchor="gt_3c89d16f-a826-4166-96ab-bf13e65b1a40">
        <w:r>
          <w:rPr>
            <w:rStyle w:val="HyperlinkGreen"/>
            <w:b/>
          </w:rPr>
          <w:t>control</w:t>
        </w:r>
      </w:hyperlink>
      <w:r>
        <w:t xml:space="preserve"> that is bound to a </w:t>
      </w:r>
      <w:hyperlink w:anchor="gt_f819dd42-7f44-4613-8231-d5ad47f2bbcc">
        <w:r>
          <w:rPr>
            <w:rStyle w:val="HyperlinkGreen"/>
            <w:b/>
          </w:rPr>
          <w:t>field</w:t>
        </w:r>
      </w:hyperlink>
      <w:r>
        <w:t xml:space="preserve"> or </w:t>
      </w:r>
      <w:hyperlink w:anchor="gt_51c51c14-7f9d-4c0b-a69c-d3e059bfffac">
        <w:r>
          <w:rPr>
            <w:rStyle w:val="HyperlinkGreen"/>
            <w:b/>
          </w:rPr>
          <w:t>group</w:t>
        </w:r>
      </w:hyperlink>
      <w:r>
        <w:t xml:space="preserve"> has a particular representation in the XSD language.</w:t>
      </w:r>
    </w:p>
    <w:p w:rsidR="008B42D4" w:rsidRDefault="001819AE">
      <w:r>
        <w:t xml:space="preserve">The following table lists the sections that specify what data types each control can be bound to in the </w:t>
      </w:r>
      <w:hyperlink w:anchor="gt_d991d16e-0b6b-48cd-8b8a-b3e7200a8a2c">
        <w:r>
          <w:rPr>
            <w:rStyle w:val="HyperlinkGreen"/>
            <w:b/>
          </w:rPr>
          <w:t>XML schema document</w:t>
        </w:r>
      </w:hyperlink>
      <w:r>
        <w:t>.</w:t>
      </w:r>
    </w:p>
    <w:tbl>
      <w:tblPr>
        <w:tblStyle w:val="Table-ShadedHeader"/>
        <w:tblW w:w="0" w:type="auto"/>
        <w:tblLook w:val="04A0" w:firstRow="1" w:lastRow="0" w:firstColumn="1" w:lastColumn="0" w:noHBand="0" w:noVBand="1"/>
      </w:tblPr>
      <w:tblGrid>
        <w:gridCol w:w="3223"/>
        <w:gridCol w:w="914"/>
        <w:gridCol w:w="5338"/>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spacing w:before="0" w:after="0"/>
            </w:pPr>
            <w:r>
              <w:t>Control</w:t>
            </w:r>
          </w:p>
        </w:tc>
        <w:tc>
          <w:tcPr>
            <w:tcW w:w="0" w:type="auto"/>
          </w:tcPr>
          <w:p w:rsidR="008B42D4" w:rsidRDefault="001819AE">
            <w:pPr>
              <w:pStyle w:val="TableHeaderText"/>
              <w:spacing w:before="0" w:after="0"/>
            </w:pPr>
            <w:r>
              <w:t>Section</w:t>
            </w:r>
          </w:p>
        </w:tc>
        <w:tc>
          <w:tcPr>
            <w:tcW w:w="0" w:type="auto"/>
          </w:tcPr>
          <w:p w:rsidR="008B42D4" w:rsidRDefault="001819AE">
            <w:pPr>
              <w:pStyle w:val="TableHeaderText"/>
              <w:spacing w:before="0" w:after="0"/>
            </w:pPr>
            <w:r>
              <w:t>Description</w:t>
            </w:r>
          </w:p>
        </w:tc>
      </w:tr>
      <w:tr w:rsidR="008B42D4" w:rsidTr="008B42D4">
        <w:tc>
          <w:tcPr>
            <w:tcW w:w="0" w:type="auto"/>
          </w:tcPr>
          <w:p w:rsidR="008B42D4" w:rsidRDefault="001819AE">
            <w:pPr>
              <w:pStyle w:val="TableBodyText"/>
              <w:spacing w:before="0" w:after="0"/>
            </w:pPr>
            <w:r>
              <w:t>Button control</w:t>
            </w:r>
          </w:p>
        </w:tc>
        <w:tc>
          <w:tcPr>
            <w:tcW w:w="0" w:type="auto"/>
          </w:tcPr>
          <w:p w:rsidR="008B42D4" w:rsidRDefault="001819AE">
            <w:pPr>
              <w:pStyle w:val="TableBodyText"/>
              <w:spacing w:before="0" w:after="0"/>
            </w:pPr>
            <w:hyperlink w:anchor="Section_c6ab8570ec57497daed7dd19374c25cb" w:history="1">
              <w:r>
                <w:rPr>
                  <w:rStyle w:val="Hyperlink"/>
                </w:rPr>
                <w:t>2.3.1.1</w:t>
              </w:r>
            </w:hyperlink>
          </w:p>
        </w:tc>
        <w:tc>
          <w:tcPr>
            <w:tcW w:w="0" w:type="auto"/>
          </w:tcPr>
          <w:p w:rsidR="008B42D4" w:rsidRDefault="001819AE">
            <w:pPr>
              <w:pStyle w:val="TableBodyText"/>
              <w:spacing w:before="0" w:after="0"/>
            </w:pPr>
            <w:r>
              <w:t>Specifies the representation of a button control in the XML schema document.</w:t>
            </w:r>
          </w:p>
        </w:tc>
      </w:tr>
      <w:tr w:rsidR="008B42D4" w:rsidTr="008B42D4">
        <w:tc>
          <w:tcPr>
            <w:tcW w:w="0" w:type="auto"/>
          </w:tcPr>
          <w:p w:rsidR="008B42D4" w:rsidRDefault="001819AE">
            <w:pPr>
              <w:pStyle w:val="TableBodyText"/>
              <w:spacing w:before="0" w:after="0"/>
            </w:pPr>
            <w:r>
              <w:t>Check box control</w:t>
            </w:r>
          </w:p>
        </w:tc>
        <w:tc>
          <w:tcPr>
            <w:tcW w:w="0" w:type="auto"/>
          </w:tcPr>
          <w:p w:rsidR="008B42D4" w:rsidRDefault="001819AE">
            <w:pPr>
              <w:pStyle w:val="TableBodyText"/>
              <w:spacing w:before="0" w:after="0"/>
            </w:pPr>
            <w:hyperlink w:anchor="Section_41fe1bb331774380960173168476a7cd" w:history="1">
              <w:r>
                <w:rPr>
                  <w:rStyle w:val="Hyperlink"/>
                </w:rPr>
                <w:t>2.3.1.2</w:t>
              </w:r>
            </w:hyperlink>
          </w:p>
        </w:tc>
        <w:tc>
          <w:tcPr>
            <w:tcW w:w="0" w:type="auto"/>
          </w:tcPr>
          <w:p w:rsidR="008B42D4" w:rsidRDefault="001819AE">
            <w:pPr>
              <w:pStyle w:val="TableBodyText"/>
              <w:spacing w:before="0" w:after="0"/>
            </w:pPr>
            <w:r>
              <w:t>Specifies the representation of a check box control in the XML schema document.</w:t>
            </w:r>
          </w:p>
        </w:tc>
      </w:tr>
      <w:tr w:rsidR="008B42D4" w:rsidTr="008B42D4">
        <w:tc>
          <w:tcPr>
            <w:tcW w:w="0" w:type="auto"/>
          </w:tcPr>
          <w:p w:rsidR="008B42D4" w:rsidRDefault="001819AE">
            <w:pPr>
              <w:pStyle w:val="TableBodyText"/>
              <w:spacing w:before="0" w:after="0"/>
            </w:pPr>
            <w:r>
              <w:t>Choice group control and choice section control</w:t>
            </w:r>
          </w:p>
        </w:tc>
        <w:tc>
          <w:tcPr>
            <w:tcW w:w="0" w:type="auto"/>
          </w:tcPr>
          <w:p w:rsidR="008B42D4" w:rsidRDefault="001819AE">
            <w:pPr>
              <w:pStyle w:val="TableBodyText"/>
              <w:spacing w:before="0" w:after="0"/>
            </w:pPr>
            <w:hyperlink w:anchor="Section_2d4a074350384be5839cfa67e95ff61a" w:tooltip="Section_CP_XSD_Controls_choicesection" w:history="1">
              <w:r>
                <w:rPr>
                  <w:rStyle w:val="Hyperlink"/>
                </w:rPr>
                <w:t>2.3.2.1</w:t>
              </w:r>
            </w:hyperlink>
          </w:p>
        </w:tc>
        <w:tc>
          <w:tcPr>
            <w:tcW w:w="0" w:type="auto"/>
          </w:tcPr>
          <w:p w:rsidR="008B42D4" w:rsidRDefault="001819AE">
            <w:pPr>
              <w:pStyle w:val="TableBodyText"/>
            </w:pPr>
            <w:r>
              <w:t>Specifies the representation of a choice group control and choice section control</w:t>
            </w:r>
          </w:p>
        </w:tc>
      </w:tr>
      <w:tr w:rsidR="008B42D4" w:rsidTr="008B42D4">
        <w:tc>
          <w:tcPr>
            <w:tcW w:w="0" w:type="auto"/>
          </w:tcPr>
          <w:p w:rsidR="008B42D4" w:rsidRDefault="001819AE">
            <w:pPr>
              <w:pStyle w:val="TableBodyText"/>
              <w:spacing w:before="0" w:after="0"/>
            </w:pPr>
            <w:r>
              <w:t>Combo box control</w:t>
            </w:r>
          </w:p>
        </w:tc>
        <w:tc>
          <w:tcPr>
            <w:tcW w:w="0" w:type="auto"/>
          </w:tcPr>
          <w:p w:rsidR="008B42D4" w:rsidRDefault="001819AE">
            <w:pPr>
              <w:pStyle w:val="TableBodyText"/>
              <w:spacing w:before="0" w:after="0"/>
            </w:pPr>
            <w:hyperlink w:anchor="Section_3ed0282ac49743ae996a0b986600ec96" w:tooltip="Section_CP_XSD_Controls_comboxbox" w:history="1">
              <w:r>
                <w:rPr>
                  <w:rStyle w:val="Hyperlink"/>
                </w:rPr>
                <w:t>2.3.2.</w:t>
              </w:r>
              <w:r>
                <w:rPr>
                  <w:rStyle w:val="Hyperlink"/>
                </w:rPr>
                <w:t>2</w:t>
              </w:r>
            </w:hyperlink>
          </w:p>
        </w:tc>
        <w:tc>
          <w:tcPr>
            <w:tcW w:w="0" w:type="auto"/>
          </w:tcPr>
          <w:p w:rsidR="008B42D4" w:rsidRDefault="001819AE">
            <w:pPr>
              <w:pStyle w:val="TableBodyText"/>
            </w:pPr>
            <w:r>
              <w:t>Specifies the representation of a combo box control in the XML schema document.</w:t>
            </w:r>
          </w:p>
        </w:tc>
      </w:tr>
      <w:tr w:rsidR="008B42D4" w:rsidTr="008B42D4">
        <w:tc>
          <w:tcPr>
            <w:tcW w:w="0" w:type="auto"/>
          </w:tcPr>
          <w:p w:rsidR="008B42D4" w:rsidRDefault="001819AE">
            <w:pPr>
              <w:pStyle w:val="TableBodyText"/>
              <w:spacing w:before="0" w:after="0"/>
            </w:pPr>
            <w:r>
              <w:t>Contact selector control</w:t>
            </w:r>
          </w:p>
        </w:tc>
        <w:tc>
          <w:tcPr>
            <w:tcW w:w="0" w:type="auto"/>
          </w:tcPr>
          <w:p w:rsidR="008B42D4" w:rsidRDefault="001819AE">
            <w:pPr>
              <w:pStyle w:val="TableBodyText"/>
              <w:spacing w:before="0" w:after="0"/>
            </w:pPr>
            <w:hyperlink w:anchor="Section_23c801db850d4b03a93d7762819cd13f" w:history="1">
              <w:r>
                <w:rPr>
                  <w:rStyle w:val="Hyperlink"/>
                </w:rPr>
                <w:t>2.3.1.3</w:t>
              </w:r>
            </w:hyperlink>
          </w:p>
        </w:tc>
        <w:tc>
          <w:tcPr>
            <w:tcW w:w="0" w:type="auto"/>
          </w:tcPr>
          <w:p w:rsidR="008B42D4" w:rsidRDefault="001819AE">
            <w:pPr>
              <w:pStyle w:val="TableBodyText"/>
              <w:spacing w:before="0" w:after="0"/>
            </w:pPr>
            <w:r>
              <w:t>Specifies the representation of a contact selector control in the XML schema doc</w:t>
            </w:r>
            <w:r>
              <w:t>ument.</w:t>
            </w:r>
          </w:p>
        </w:tc>
      </w:tr>
      <w:tr w:rsidR="008B42D4" w:rsidTr="008B42D4">
        <w:tc>
          <w:tcPr>
            <w:tcW w:w="0" w:type="auto"/>
          </w:tcPr>
          <w:p w:rsidR="008B42D4" w:rsidRDefault="001819AE">
            <w:pPr>
              <w:pStyle w:val="TableBodyText"/>
              <w:spacing w:before="0" w:after="0"/>
            </w:pPr>
            <w:r>
              <w:t>Date and time picker control</w:t>
            </w:r>
          </w:p>
        </w:tc>
        <w:tc>
          <w:tcPr>
            <w:tcW w:w="0" w:type="auto"/>
          </w:tcPr>
          <w:p w:rsidR="008B42D4" w:rsidRDefault="001819AE">
            <w:pPr>
              <w:pStyle w:val="TableBodyText"/>
              <w:spacing w:before="0" w:after="0"/>
            </w:pPr>
            <w:hyperlink w:anchor="Section_578424ee0fd844dd9fb71996567122bb" w:tooltip="Section_CP_XSD_Controls_date_and_time_pi" w:history="1">
              <w:r>
                <w:rPr>
                  <w:rStyle w:val="Hyperlink"/>
                </w:rPr>
                <w:t>2.3.2.3</w:t>
              </w:r>
            </w:hyperlink>
          </w:p>
        </w:tc>
        <w:tc>
          <w:tcPr>
            <w:tcW w:w="0" w:type="auto"/>
          </w:tcPr>
          <w:p w:rsidR="008B42D4" w:rsidRDefault="001819AE">
            <w:pPr>
              <w:pStyle w:val="TableBodyText"/>
            </w:pPr>
            <w:r>
              <w:t>Specifies the representation of a date and time picker control in the XML schema document.</w:t>
            </w:r>
          </w:p>
        </w:tc>
      </w:tr>
      <w:tr w:rsidR="008B42D4" w:rsidTr="008B42D4">
        <w:tc>
          <w:tcPr>
            <w:tcW w:w="0" w:type="auto"/>
          </w:tcPr>
          <w:p w:rsidR="008B42D4" w:rsidRDefault="001819AE">
            <w:pPr>
              <w:pStyle w:val="TableBodyText"/>
              <w:spacing w:before="0" w:after="0"/>
            </w:pPr>
            <w:r>
              <w:t>Date picker c</w:t>
            </w:r>
            <w:r>
              <w:t>ontrol</w:t>
            </w:r>
          </w:p>
        </w:tc>
        <w:tc>
          <w:tcPr>
            <w:tcW w:w="0" w:type="auto"/>
          </w:tcPr>
          <w:p w:rsidR="008B42D4" w:rsidRDefault="001819AE">
            <w:pPr>
              <w:pStyle w:val="TableBodyText"/>
              <w:spacing w:before="0" w:after="0"/>
            </w:pPr>
            <w:hyperlink w:anchor="Section_c5646eac40a24a93af1f796e7913d8a6" w:history="1">
              <w:r>
                <w:rPr>
                  <w:rStyle w:val="Hyperlink"/>
                </w:rPr>
                <w:t>2.3.1.4</w:t>
              </w:r>
            </w:hyperlink>
          </w:p>
        </w:tc>
        <w:tc>
          <w:tcPr>
            <w:tcW w:w="0" w:type="auto"/>
          </w:tcPr>
          <w:p w:rsidR="008B42D4" w:rsidRDefault="001819AE">
            <w:pPr>
              <w:pStyle w:val="TableBodyText"/>
              <w:spacing w:before="0" w:after="0"/>
            </w:pPr>
            <w:r>
              <w:t>Specifies the representation of a date picker control in the XML schema document.</w:t>
            </w:r>
          </w:p>
        </w:tc>
      </w:tr>
      <w:tr w:rsidR="008B42D4" w:rsidTr="008B42D4">
        <w:tc>
          <w:tcPr>
            <w:tcW w:w="0" w:type="auto"/>
          </w:tcPr>
          <w:p w:rsidR="008B42D4" w:rsidRDefault="001819AE">
            <w:pPr>
              <w:pStyle w:val="TableBodyText"/>
              <w:spacing w:before="0" w:after="0"/>
            </w:pPr>
            <w:r>
              <w:t>Drop-down list control</w:t>
            </w:r>
          </w:p>
        </w:tc>
        <w:tc>
          <w:tcPr>
            <w:tcW w:w="0" w:type="auto"/>
          </w:tcPr>
          <w:p w:rsidR="008B42D4" w:rsidRDefault="001819AE">
            <w:pPr>
              <w:pStyle w:val="TableBodyText"/>
              <w:spacing w:before="0" w:after="0"/>
            </w:pPr>
            <w:hyperlink w:anchor="Section_10e3affd227448c1a4e78b0d91cd23ea" w:history="1">
              <w:r>
                <w:rPr>
                  <w:rStyle w:val="Hyperlink"/>
                </w:rPr>
                <w:t>2.3.1.5</w:t>
              </w:r>
            </w:hyperlink>
          </w:p>
        </w:tc>
        <w:tc>
          <w:tcPr>
            <w:tcW w:w="0" w:type="auto"/>
          </w:tcPr>
          <w:p w:rsidR="008B42D4" w:rsidRDefault="001819AE">
            <w:pPr>
              <w:pStyle w:val="TableBodyText"/>
              <w:spacing w:before="0" w:after="0"/>
            </w:pPr>
            <w:r>
              <w:t>Specifies the representation of a drop-down control in the XML schema document.</w:t>
            </w:r>
          </w:p>
        </w:tc>
      </w:tr>
      <w:tr w:rsidR="008B42D4" w:rsidTr="008B42D4">
        <w:tc>
          <w:tcPr>
            <w:tcW w:w="0" w:type="auto"/>
          </w:tcPr>
          <w:p w:rsidR="008B42D4" w:rsidRDefault="001819AE">
            <w:pPr>
              <w:pStyle w:val="TableBodyText"/>
              <w:spacing w:before="0" w:after="0"/>
            </w:pPr>
            <w:r>
              <w:t>Embedded picture control</w:t>
            </w:r>
          </w:p>
        </w:tc>
        <w:tc>
          <w:tcPr>
            <w:tcW w:w="0" w:type="auto"/>
          </w:tcPr>
          <w:p w:rsidR="008B42D4" w:rsidRDefault="001819AE">
            <w:pPr>
              <w:pStyle w:val="TableBodyText"/>
              <w:spacing w:before="0" w:after="0"/>
            </w:pPr>
            <w:hyperlink w:anchor="Section_0e49fb8c378841739449f9816347c5c8" w:tooltip="Section_CP_XSD_Controls_embedded_picture" w:history="1">
              <w:r>
                <w:rPr>
                  <w:rStyle w:val="Hyperlink"/>
                </w:rPr>
                <w:t>2.3.2.5</w:t>
              </w:r>
            </w:hyperlink>
          </w:p>
        </w:tc>
        <w:tc>
          <w:tcPr>
            <w:tcW w:w="0" w:type="auto"/>
          </w:tcPr>
          <w:p w:rsidR="008B42D4" w:rsidRDefault="001819AE">
            <w:pPr>
              <w:pStyle w:val="TableBodyText"/>
            </w:pPr>
            <w:r>
              <w:t>Specifies the representation of an e</w:t>
            </w:r>
            <w:r>
              <w:t>mbedded picture control in the XML schema document.</w:t>
            </w:r>
          </w:p>
        </w:tc>
      </w:tr>
      <w:tr w:rsidR="008B42D4" w:rsidTr="008B42D4">
        <w:tc>
          <w:tcPr>
            <w:tcW w:w="0" w:type="auto"/>
          </w:tcPr>
          <w:p w:rsidR="008B42D4" w:rsidRDefault="001819AE">
            <w:pPr>
              <w:pStyle w:val="TableBodyText"/>
              <w:spacing w:before="0" w:after="0"/>
            </w:pPr>
            <w:r>
              <w:t>External item picker control</w:t>
            </w:r>
          </w:p>
        </w:tc>
        <w:tc>
          <w:tcPr>
            <w:tcW w:w="0" w:type="auto"/>
          </w:tcPr>
          <w:p w:rsidR="008B42D4" w:rsidRDefault="001819AE">
            <w:pPr>
              <w:pStyle w:val="TableBodyText"/>
              <w:spacing w:before="0" w:after="0"/>
            </w:pPr>
            <w:hyperlink w:anchor="Section_49e27a98d0ec47e9951fee939b4a9ca7" w:tooltip="Section_CP_XSD_Controls_entity_picker" w:history="1">
              <w:r>
                <w:rPr>
                  <w:rStyle w:val="Hyperlink"/>
                </w:rPr>
                <w:t>2.3.2.4</w:t>
              </w:r>
            </w:hyperlink>
          </w:p>
        </w:tc>
        <w:tc>
          <w:tcPr>
            <w:tcW w:w="0" w:type="auto"/>
          </w:tcPr>
          <w:p w:rsidR="008B42D4" w:rsidRDefault="001819AE">
            <w:pPr>
              <w:pStyle w:val="TableBodyText"/>
            </w:pPr>
            <w:r>
              <w:t>Specifies the representation of an external item picker control</w:t>
            </w:r>
            <w:r>
              <w:t xml:space="preserve"> in the XML schema document.</w:t>
            </w:r>
          </w:p>
        </w:tc>
      </w:tr>
      <w:tr w:rsidR="008B42D4" w:rsidTr="008B42D4">
        <w:tc>
          <w:tcPr>
            <w:tcW w:w="0" w:type="auto"/>
          </w:tcPr>
          <w:p w:rsidR="008B42D4" w:rsidRDefault="001819AE">
            <w:pPr>
              <w:pStyle w:val="TableBodyText"/>
              <w:spacing w:before="0" w:after="0"/>
            </w:pPr>
            <w:r>
              <w:t>Expression box control</w:t>
            </w:r>
          </w:p>
        </w:tc>
        <w:tc>
          <w:tcPr>
            <w:tcW w:w="0" w:type="auto"/>
          </w:tcPr>
          <w:p w:rsidR="008B42D4" w:rsidRDefault="001819AE">
            <w:pPr>
              <w:pStyle w:val="TableBodyText"/>
              <w:spacing w:before="0" w:after="0"/>
            </w:pPr>
            <w:hyperlink w:anchor="Section_66b460779fa241e5ae60e207aea4b0c2" w:history="1">
              <w:r>
                <w:rPr>
                  <w:rStyle w:val="Hyperlink"/>
                </w:rPr>
                <w:t>2.3.1.6</w:t>
              </w:r>
            </w:hyperlink>
          </w:p>
        </w:tc>
        <w:tc>
          <w:tcPr>
            <w:tcW w:w="0" w:type="auto"/>
          </w:tcPr>
          <w:p w:rsidR="008B42D4" w:rsidRDefault="001819AE">
            <w:pPr>
              <w:pStyle w:val="TableBodyText"/>
              <w:spacing w:before="0" w:after="0"/>
            </w:pPr>
            <w:r>
              <w:t>Specifies the representation of an expression box control in the XML schema document.</w:t>
            </w:r>
          </w:p>
        </w:tc>
      </w:tr>
      <w:tr w:rsidR="008B42D4" w:rsidTr="008B42D4">
        <w:tc>
          <w:tcPr>
            <w:tcW w:w="0" w:type="auto"/>
          </w:tcPr>
          <w:p w:rsidR="008B42D4" w:rsidRDefault="001819AE">
            <w:pPr>
              <w:pStyle w:val="TableBodyText"/>
              <w:spacing w:before="0" w:after="0"/>
            </w:pPr>
            <w:r>
              <w:t>File attachment control</w:t>
            </w:r>
          </w:p>
        </w:tc>
        <w:tc>
          <w:tcPr>
            <w:tcW w:w="0" w:type="auto"/>
          </w:tcPr>
          <w:p w:rsidR="008B42D4" w:rsidRDefault="001819AE">
            <w:pPr>
              <w:pStyle w:val="TableBodyText"/>
              <w:spacing w:before="0" w:after="0"/>
            </w:pPr>
            <w:hyperlink w:anchor="Section_8ea2e4a0c8764251b4fb012d3f3d7866" w:history="1">
              <w:r>
                <w:rPr>
                  <w:rStyle w:val="Hyperlink"/>
                </w:rPr>
                <w:t>2.3.1.7</w:t>
              </w:r>
            </w:hyperlink>
          </w:p>
        </w:tc>
        <w:tc>
          <w:tcPr>
            <w:tcW w:w="0" w:type="auto"/>
          </w:tcPr>
          <w:p w:rsidR="008B42D4" w:rsidRDefault="001819AE">
            <w:pPr>
              <w:pStyle w:val="TableBodyText"/>
              <w:spacing w:before="0" w:after="0"/>
            </w:pPr>
            <w:r>
              <w:t>Specifies the representation of a file attachment control in the XML schema document.</w:t>
            </w:r>
          </w:p>
        </w:tc>
      </w:tr>
      <w:tr w:rsidR="008B42D4" w:rsidTr="008B42D4">
        <w:tc>
          <w:tcPr>
            <w:tcW w:w="0" w:type="auto"/>
          </w:tcPr>
          <w:p w:rsidR="008B42D4" w:rsidRDefault="001819AE">
            <w:pPr>
              <w:pStyle w:val="TableBodyText"/>
              <w:spacing w:before="0" w:after="0"/>
            </w:pPr>
            <w:r>
              <w:lastRenderedPageBreak/>
              <w:t>Hyperlink control</w:t>
            </w:r>
          </w:p>
        </w:tc>
        <w:tc>
          <w:tcPr>
            <w:tcW w:w="0" w:type="auto"/>
          </w:tcPr>
          <w:p w:rsidR="008B42D4" w:rsidRDefault="001819AE">
            <w:pPr>
              <w:pStyle w:val="TableBodyText"/>
              <w:spacing w:before="0" w:after="0"/>
            </w:pPr>
            <w:hyperlink w:anchor="Section_b3a70f57dc814859aef52c3ad8f2dd06" w:history="1">
              <w:r>
                <w:rPr>
                  <w:rStyle w:val="Hyperlink"/>
                </w:rPr>
                <w:t>2.3.1.8</w:t>
              </w:r>
            </w:hyperlink>
          </w:p>
        </w:tc>
        <w:tc>
          <w:tcPr>
            <w:tcW w:w="0" w:type="auto"/>
          </w:tcPr>
          <w:p w:rsidR="008B42D4" w:rsidRDefault="001819AE">
            <w:pPr>
              <w:pStyle w:val="TableBodyText"/>
              <w:spacing w:before="0" w:after="0"/>
            </w:pPr>
            <w:r>
              <w:t xml:space="preserve">Specifies the representation of a </w:t>
            </w:r>
            <w:r>
              <w:t>hyperlink control in the XML schema document.</w:t>
            </w:r>
          </w:p>
        </w:tc>
      </w:tr>
      <w:tr w:rsidR="008B42D4" w:rsidTr="008B42D4">
        <w:tc>
          <w:tcPr>
            <w:tcW w:w="0" w:type="auto"/>
          </w:tcPr>
          <w:p w:rsidR="008B42D4" w:rsidRDefault="001819AE">
            <w:pPr>
              <w:pStyle w:val="TableBodyText"/>
              <w:spacing w:before="0" w:after="0"/>
            </w:pPr>
            <w:r>
              <w:t>Hyperlink input control</w:t>
            </w:r>
          </w:p>
        </w:tc>
        <w:tc>
          <w:tcPr>
            <w:tcW w:w="0" w:type="auto"/>
          </w:tcPr>
          <w:p w:rsidR="008B42D4" w:rsidRDefault="001819AE">
            <w:pPr>
              <w:pStyle w:val="TableBodyText"/>
              <w:spacing w:before="0" w:after="0"/>
            </w:pPr>
            <w:hyperlink w:anchor="Section_b3fa7525da9949daae4e49805fa1b095" w:tooltip="Section_CP_XSD_Controls_o14_hyperlink" w:history="1">
              <w:r>
                <w:rPr>
                  <w:rStyle w:val="Hyperlink"/>
                </w:rPr>
                <w:t>2.3.2.6</w:t>
              </w:r>
            </w:hyperlink>
          </w:p>
        </w:tc>
        <w:tc>
          <w:tcPr>
            <w:tcW w:w="0" w:type="auto"/>
          </w:tcPr>
          <w:p w:rsidR="008B42D4" w:rsidRDefault="001819AE">
            <w:pPr>
              <w:pStyle w:val="TableBodyText"/>
            </w:pPr>
            <w:r>
              <w:t>Specifies the representation of a hyperlink input control in the XML schem</w:t>
            </w:r>
            <w:r>
              <w:t>a document.</w:t>
            </w:r>
          </w:p>
        </w:tc>
      </w:tr>
      <w:tr w:rsidR="008B42D4" w:rsidTr="008B42D4">
        <w:tc>
          <w:tcPr>
            <w:tcW w:w="0" w:type="auto"/>
          </w:tcPr>
          <w:p w:rsidR="008B42D4" w:rsidRDefault="001819AE">
            <w:pPr>
              <w:pStyle w:val="TableBodyText"/>
              <w:spacing w:before="0" w:after="0"/>
            </w:pPr>
            <w:r>
              <w:t>Linked picture control</w:t>
            </w:r>
          </w:p>
        </w:tc>
        <w:tc>
          <w:tcPr>
            <w:tcW w:w="0" w:type="auto"/>
          </w:tcPr>
          <w:p w:rsidR="008B42D4" w:rsidRDefault="001819AE">
            <w:pPr>
              <w:pStyle w:val="TableBodyText"/>
              <w:spacing w:before="0" w:after="0"/>
            </w:pPr>
            <w:hyperlink w:anchor="Section_8eab0c828251418eaf42c4e79869715f" w:tooltip="Section_CP_XSD_Controls_linked_picture" w:history="1">
              <w:r>
                <w:rPr>
                  <w:rStyle w:val="Hyperlink"/>
                </w:rPr>
                <w:t>2.3.2.8</w:t>
              </w:r>
            </w:hyperlink>
          </w:p>
        </w:tc>
        <w:tc>
          <w:tcPr>
            <w:tcW w:w="0" w:type="auto"/>
          </w:tcPr>
          <w:p w:rsidR="008B42D4" w:rsidRDefault="001819AE">
            <w:pPr>
              <w:pStyle w:val="TableBodyText"/>
            </w:pPr>
            <w:r>
              <w:t>Specifies the representation of a linked picture control in the XML schema document.</w:t>
            </w:r>
          </w:p>
        </w:tc>
      </w:tr>
      <w:tr w:rsidR="008B42D4" w:rsidTr="008B42D4">
        <w:tc>
          <w:tcPr>
            <w:tcW w:w="0" w:type="auto"/>
          </w:tcPr>
          <w:p w:rsidR="008B42D4" w:rsidRDefault="001819AE">
            <w:pPr>
              <w:pStyle w:val="TableBodyText"/>
              <w:spacing w:before="0" w:after="0"/>
            </w:pPr>
            <w:r>
              <w:t>List box control</w:t>
            </w:r>
          </w:p>
        </w:tc>
        <w:tc>
          <w:tcPr>
            <w:tcW w:w="0" w:type="auto"/>
          </w:tcPr>
          <w:p w:rsidR="008B42D4" w:rsidRDefault="001819AE">
            <w:pPr>
              <w:pStyle w:val="TableBodyText"/>
              <w:spacing w:before="0" w:after="0"/>
            </w:pPr>
            <w:hyperlink w:anchor="Section_6378e55e8f9a49a3a846615d26b828ba" w:history="1">
              <w:r>
                <w:rPr>
                  <w:rStyle w:val="Hyperlink"/>
                </w:rPr>
                <w:t>2.3.1.9</w:t>
              </w:r>
            </w:hyperlink>
          </w:p>
        </w:tc>
        <w:tc>
          <w:tcPr>
            <w:tcW w:w="0" w:type="auto"/>
          </w:tcPr>
          <w:p w:rsidR="008B42D4" w:rsidRDefault="001819AE">
            <w:pPr>
              <w:pStyle w:val="TableBodyText"/>
              <w:spacing w:before="0" w:after="0"/>
            </w:pPr>
            <w:r>
              <w:t>Specifies the representation of a list box control in the XML schema document.</w:t>
            </w:r>
          </w:p>
        </w:tc>
      </w:tr>
      <w:tr w:rsidR="008B42D4" w:rsidTr="008B42D4">
        <w:tc>
          <w:tcPr>
            <w:tcW w:w="0" w:type="auto"/>
          </w:tcPr>
          <w:p w:rsidR="008B42D4" w:rsidRDefault="001819AE">
            <w:pPr>
              <w:pStyle w:val="TableBodyText"/>
            </w:pPr>
            <w:r>
              <w:t>List controls (bulleted list control, numbered list control and plain list control)</w:t>
            </w:r>
          </w:p>
        </w:tc>
        <w:tc>
          <w:tcPr>
            <w:tcW w:w="0" w:type="auto"/>
          </w:tcPr>
          <w:p w:rsidR="008B42D4" w:rsidRDefault="001819AE">
            <w:pPr>
              <w:pStyle w:val="TableBodyText"/>
              <w:spacing w:before="0" w:after="0"/>
            </w:pPr>
            <w:hyperlink w:anchor="Section_97a70b17fe354cfa914fd44eb59e949e" w:tooltip="Section_CP_XSD_Controls_list" w:history="1">
              <w:r>
                <w:rPr>
                  <w:rStyle w:val="Hyperlink"/>
                </w:rPr>
                <w:t>2.3.2.7</w:t>
              </w:r>
            </w:hyperlink>
          </w:p>
        </w:tc>
        <w:tc>
          <w:tcPr>
            <w:tcW w:w="0" w:type="auto"/>
          </w:tcPr>
          <w:p w:rsidR="008B42D4" w:rsidRDefault="001819AE">
            <w:pPr>
              <w:pStyle w:val="TableBodyText"/>
            </w:pPr>
            <w:r>
              <w:t>Specifies the representation of a list control (bulleted list control, numbered list control and plain list control) in the XML schema document.</w:t>
            </w:r>
          </w:p>
        </w:tc>
      </w:tr>
      <w:tr w:rsidR="008B42D4" w:rsidTr="008B42D4">
        <w:tc>
          <w:tcPr>
            <w:tcW w:w="0" w:type="auto"/>
          </w:tcPr>
          <w:p w:rsidR="008B42D4" w:rsidRDefault="001819AE">
            <w:pPr>
              <w:pStyle w:val="TableBodyText"/>
              <w:spacing w:before="0" w:after="0"/>
            </w:pPr>
            <w:r>
              <w:t>Multiple-selection list box control</w:t>
            </w:r>
          </w:p>
        </w:tc>
        <w:tc>
          <w:tcPr>
            <w:tcW w:w="0" w:type="auto"/>
          </w:tcPr>
          <w:p w:rsidR="008B42D4" w:rsidRDefault="001819AE">
            <w:pPr>
              <w:pStyle w:val="TableBodyText"/>
              <w:spacing w:before="0" w:after="0"/>
            </w:pPr>
            <w:hyperlink w:anchor="Section_fc575a7225dd48ccaf11bc07483cd1d2" w:tooltip="Section_CP_XSD_Controls_multiple_selecti" w:history="1">
              <w:r>
                <w:rPr>
                  <w:rStyle w:val="Hyperlink"/>
                </w:rPr>
                <w:t>2.3.2.9</w:t>
              </w:r>
            </w:hyperlink>
          </w:p>
        </w:tc>
        <w:tc>
          <w:tcPr>
            <w:tcW w:w="0" w:type="auto"/>
          </w:tcPr>
          <w:p w:rsidR="008B42D4" w:rsidRDefault="001819AE">
            <w:pPr>
              <w:pStyle w:val="TableBodyText"/>
            </w:pPr>
            <w:r>
              <w:t>Specifies the representation of a multiple-selection list box control in the XML schema document.</w:t>
            </w:r>
          </w:p>
        </w:tc>
      </w:tr>
      <w:tr w:rsidR="008B42D4" w:rsidTr="008B42D4">
        <w:tc>
          <w:tcPr>
            <w:tcW w:w="0" w:type="auto"/>
          </w:tcPr>
          <w:p w:rsidR="008B42D4" w:rsidRDefault="001819AE">
            <w:pPr>
              <w:pStyle w:val="TableBodyText"/>
              <w:spacing w:before="0" w:after="0"/>
            </w:pPr>
            <w:r>
              <w:t>Option button control</w:t>
            </w:r>
          </w:p>
        </w:tc>
        <w:tc>
          <w:tcPr>
            <w:tcW w:w="0" w:type="auto"/>
          </w:tcPr>
          <w:p w:rsidR="008B42D4" w:rsidRDefault="001819AE">
            <w:pPr>
              <w:pStyle w:val="TableBodyText"/>
              <w:spacing w:before="0" w:after="0"/>
            </w:pPr>
            <w:hyperlink w:anchor="Section_8359ff2ef82a4075a0abbe37013a7b4f" w:history="1">
              <w:r>
                <w:rPr>
                  <w:rStyle w:val="Hyperlink"/>
                </w:rPr>
                <w:t>2.3.1.10</w:t>
              </w:r>
            </w:hyperlink>
          </w:p>
        </w:tc>
        <w:tc>
          <w:tcPr>
            <w:tcW w:w="0" w:type="auto"/>
          </w:tcPr>
          <w:p w:rsidR="008B42D4" w:rsidRDefault="001819AE">
            <w:pPr>
              <w:pStyle w:val="TableBodyText"/>
              <w:spacing w:before="0" w:after="0"/>
            </w:pPr>
            <w:r>
              <w:t>Specifies the representation of an option button control in the XML schema document.</w:t>
            </w:r>
          </w:p>
        </w:tc>
      </w:tr>
      <w:tr w:rsidR="008B42D4" w:rsidTr="008B42D4">
        <w:tc>
          <w:tcPr>
            <w:tcW w:w="0" w:type="auto"/>
          </w:tcPr>
          <w:p w:rsidR="008B42D4" w:rsidRDefault="001819AE">
            <w:pPr>
              <w:pStyle w:val="TableBodyText"/>
              <w:spacing w:before="0" w:after="0"/>
            </w:pPr>
            <w:r>
              <w:t>Picture button control</w:t>
            </w:r>
          </w:p>
        </w:tc>
        <w:tc>
          <w:tcPr>
            <w:tcW w:w="0" w:type="auto"/>
          </w:tcPr>
          <w:p w:rsidR="008B42D4" w:rsidRDefault="001819AE">
            <w:pPr>
              <w:pStyle w:val="TableBodyText"/>
              <w:spacing w:before="0" w:after="0"/>
            </w:pPr>
            <w:hyperlink w:anchor="Section_9a28620286d4443c92b737991271b7e3" w:tooltip="Section_CP_XSD_Controls_picturebutton" w:history="1">
              <w:r>
                <w:rPr>
                  <w:rStyle w:val="Hyperlink"/>
                </w:rPr>
                <w:t>2.3.2.10</w:t>
              </w:r>
            </w:hyperlink>
          </w:p>
        </w:tc>
        <w:tc>
          <w:tcPr>
            <w:tcW w:w="0" w:type="auto"/>
          </w:tcPr>
          <w:p w:rsidR="008B42D4" w:rsidRDefault="001819AE">
            <w:pPr>
              <w:pStyle w:val="TableBodyText"/>
            </w:pPr>
            <w:r>
              <w:t>Specifies the representation of a picture button control in the XML schema document.</w:t>
            </w:r>
          </w:p>
        </w:tc>
      </w:tr>
      <w:tr w:rsidR="008B42D4" w:rsidTr="008B42D4">
        <w:tc>
          <w:tcPr>
            <w:tcW w:w="0" w:type="auto"/>
          </w:tcPr>
          <w:p w:rsidR="008B42D4" w:rsidRDefault="001819AE">
            <w:pPr>
              <w:pStyle w:val="TableBodyText"/>
              <w:spacing w:before="0" w:after="0"/>
            </w:pPr>
            <w:r>
              <w:t>Repeating section control</w:t>
            </w:r>
          </w:p>
        </w:tc>
        <w:tc>
          <w:tcPr>
            <w:tcW w:w="0" w:type="auto"/>
          </w:tcPr>
          <w:p w:rsidR="008B42D4" w:rsidRDefault="001819AE">
            <w:pPr>
              <w:pStyle w:val="TableBodyText"/>
              <w:spacing w:before="0" w:after="0"/>
            </w:pPr>
            <w:hyperlink w:anchor="Section_9343d9ebf18b464da2f5637ce7f9764f" w:history="1">
              <w:r>
                <w:rPr>
                  <w:rStyle w:val="Hyperlink"/>
                </w:rPr>
                <w:t>2.3.1.11</w:t>
              </w:r>
            </w:hyperlink>
          </w:p>
        </w:tc>
        <w:tc>
          <w:tcPr>
            <w:tcW w:w="0" w:type="auto"/>
          </w:tcPr>
          <w:p w:rsidR="008B42D4" w:rsidRDefault="001819AE">
            <w:pPr>
              <w:pStyle w:val="TableBodyText"/>
            </w:pPr>
            <w:r>
              <w:t xml:space="preserve">Specifies the representation of a repeating section control in </w:t>
            </w:r>
            <w:r>
              <w:t>the XML schema document.</w:t>
            </w:r>
          </w:p>
        </w:tc>
      </w:tr>
      <w:tr w:rsidR="008B42D4" w:rsidTr="008B42D4">
        <w:tc>
          <w:tcPr>
            <w:tcW w:w="0" w:type="auto"/>
          </w:tcPr>
          <w:p w:rsidR="008B42D4" w:rsidRDefault="001819AE">
            <w:pPr>
              <w:pStyle w:val="TableBodyText"/>
              <w:spacing w:before="0" w:after="0"/>
            </w:pPr>
            <w:r>
              <w:t>Repeating table control</w:t>
            </w:r>
          </w:p>
        </w:tc>
        <w:tc>
          <w:tcPr>
            <w:tcW w:w="0" w:type="auto"/>
          </w:tcPr>
          <w:p w:rsidR="008B42D4" w:rsidRDefault="001819AE">
            <w:pPr>
              <w:pStyle w:val="TableBodyText"/>
              <w:spacing w:before="0" w:after="0"/>
            </w:pPr>
            <w:hyperlink w:anchor="Section_b0bedc1ada86482aa6a4504a21a45453" w:history="1">
              <w:r>
                <w:rPr>
                  <w:rStyle w:val="Hyperlink"/>
                </w:rPr>
                <w:t>2.3.1.12</w:t>
              </w:r>
            </w:hyperlink>
          </w:p>
        </w:tc>
        <w:tc>
          <w:tcPr>
            <w:tcW w:w="0" w:type="auto"/>
          </w:tcPr>
          <w:p w:rsidR="008B42D4" w:rsidRDefault="001819AE">
            <w:pPr>
              <w:pStyle w:val="TableBodyText"/>
              <w:spacing w:before="0" w:after="0"/>
            </w:pPr>
            <w:r>
              <w:t>Specifies the representation of a repeating table control in the XML schema document.</w:t>
            </w:r>
          </w:p>
        </w:tc>
      </w:tr>
      <w:tr w:rsidR="008B42D4" w:rsidTr="008B42D4">
        <w:tc>
          <w:tcPr>
            <w:tcW w:w="0" w:type="auto"/>
          </w:tcPr>
          <w:p w:rsidR="008B42D4" w:rsidRDefault="001819AE">
            <w:pPr>
              <w:pStyle w:val="TableBodyText"/>
              <w:spacing w:before="0" w:after="0"/>
            </w:pPr>
            <w:r>
              <w:t>Rich text box control</w:t>
            </w:r>
          </w:p>
        </w:tc>
        <w:tc>
          <w:tcPr>
            <w:tcW w:w="0" w:type="auto"/>
          </w:tcPr>
          <w:p w:rsidR="008B42D4" w:rsidRDefault="001819AE">
            <w:pPr>
              <w:pStyle w:val="TableBodyText"/>
              <w:spacing w:before="0" w:after="0"/>
            </w:pPr>
            <w:hyperlink w:anchor="Section_c13bda717c2d4897aa37eac39986e366" w:history="1">
              <w:r>
                <w:rPr>
                  <w:rStyle w:val="Hyperlink"/>
                </w:rPr>
                <w:t>2.3.1.13</w:t>
              </w:r>
            </w:hyperlink>
          </w:p>
        </w:tc>
        <w:tc>
          <w:tcPr>
            <w:tcW w:w="0" w:type="auto"/>
          </w:tcPr>
          <w:p w:rsidR="008B42D4" w:rsidRDefault="001819AE">
            <w:pPr>
              <w:pStyle w:val="TableBodyText"/>
              <w:spacing w:before="0" w:after="0"/>
            </w:pPr>
            <w:r>
              <w:t>Specifies the representation of a rich text box control in the XML schema document.</w:t>
            </w:r>
          </w:p>
        </w:tc>
      </w:tr>
      <w:tr w:rsidR="008B42D4" w:rsidTr="008B42D4">
        <w:tc>
          <w:tcPr>
            <w:tcW w:w="0" w:type="auto"/>
          </w:tcPr>
          <w:p w:rsidR="008B42D4" w:rsidRDefault="001819AE">
            <w:pPr>
              <w:pStyle w:val="TableBodyText"/>
              <w:spacing w:before="0" w:after="0"/>
            </w:pPr>
            <w:r>
              <w:t>Section control and optional section control</w:t>
            </w:r>
          </w:p>
        </w:tc>
        <w:tc>
          <w:tcPr>
            <w:tcW w:w="0" w:type="auto"/>
          </w:tcPr>
          <w:p w:rsidR="008B42D4" w:rsidRDefault="001819AE">
            <w:pPr>
              <w:pStyle w:val="TableBodyText"/>
              <w:spacing w:before="0" w:after="0"/>
            </w:pPr>
            <w:hyperlink w:anchor="Section_0da21746e1ba4a39b4421dd37cf79b5d" w:history="1">
              <w:r>
                <w:rPr>
                  <w:rStyle w:val="Hyperlink"/>
                </w:rPr>
                <w:t>2.3.1.14</w:t>
              </w:r>
            </w:hyperlink>
          </w:p>
        </w:tc>
        <w:tc>
          <w:tcPr>
            <w:tcW w:w="0" w:type="auto"/>
          </w:tcPr>
          <w:p w:rsidR="008B42D4" w:rsidRDefault="001819AE">
            <w:pPr>
              <w:pStyle w:val="TableBodyText"/>
              <w:spacing w:before="0" w:after="0"/>
            </w:pPr>
            <w:r>
              <w:t xml:space="preserve">Specifies the </w:t>
            </w:r>
            <w:r>
              <w:t>representation of a section control in the XML schema document.</w:t>
            </w:r>
          </w:p>
        </w:tc>
      </w:tr>
      <w:tr w:rsidR="008B42D4" w:rsidTr="008B42D4">
        <w:tc>
          <w:tcPr>
            <w:tcW w:w="0" w:type="auto"/>
          </w:tcPr>
          <w:p w:rsidR="008B42D4" w:rsidRDefault="001819AE">
            <w:pPr>
              <w:pStyle w:val="TableBodyText"/>
              <w:spacing w:before="0" w:after="0"/>
            </w:pPr>
            <w:r>
              <w:t>SharePoint file attachment control</w:t>
            </w:r>
          </w:p>
        </w:tc>
        <w:tc>
          <w:tcPr>
            <w:tcW w:w="0" w:type="auto"/>
          </w:tcPr>
          <w:p w:rsidR="008B42D4" w:rsidRDefault="001819AE">
            <w:pPr>
              <w:pStyle w:val="TableBodyText"/>
              <w:spacing w:before="0" w:after="0"/>
            </w:pPr>
            <w:hyperlink w:anchor="Section_5595b2536aec44f7b287035571fea2ed" w:tooltip="Section_CP_XSD_Controls_sharepoint_filea" w:history="1">
              <w:r>
                <w:rPr>
                  <w:rStyle w:val="Hyperlink"/>
                </w:rPr>
                <w:t>2.3.2.11</w:t>
              </w:r>
            </w:hyperlink>
          </w:p>
        </w:tc>
        <w:tc>
          <w:tcPr>
            <w:tcW w:w="0" w:type="auto"/>
          </w:tcPr>
          <w:p w:rsidR="008B42D4" w:rsidRDefault="001819AE">
            <w:pPr>
              <w:pStyle w:val="TableBodyText"/>
            </w:pPr>
            <w:r>
              <w:t>Specifies the representation of a SharePo</w:t>
            </w:r>
            <w:r>
              <w:t>int file attachment control in the XML schema document.</w:t>
            </w:r>
          </w:p>
        </w:tc>
      </w:tr>
      <w:tr w:rsidR="008B42D4" w:rsidTr="008B42D4">
        <w:tc>
          <w:tcPr>
            <w:tcW w:w="0" w:type="auto"/>
          </w:tcPr>
          <w:p w:rsidR="008B42D4" w:rsidRDefault="001819AE">
            <w:pPr>
              <w:pStyle w:val="TableBodyText"/>
              <w:spacing w:before="0" w:after="0"/>
            </w:pPr>
            <w:r>
              <w:t>Table control</w:t>
            </w:r>
          </w:p>
        </w:tc>
        <w:tc>
          <w:tcPr>
            <w:tcW w:w="0" w:type="auto"/>
          </w:tcPr>
          <w:p w:rsidR="008B42D4" w:rsidRDefault="001819AE">
            <w:pPr>
              <w:pStyle w:val="TableBodyText"/>
              <w:spacing w:before="0" w:after="0"/>
            </w:pPr>
            <w:hyperlink w:anchor="Section_ec8ef905cc6a4ab3afd5fb71bdfe810c" w:history="1">
              <w:r>
                <w:rPr>
                  <w:rStyle w:val="Hyperlink"/>
                </w:rPr>
                <w:t>2.3.1.15</w:t>
              </w:r>
            </w:hyperlink>
          </w:p>
        </w:tc>
        <w:tc>
          <w:tcPr>
            <w:tcW w:w="0" w:type="auto"/>
          </w:tcPr>
          <w:p w:rsidR="008B42D4" w:rsidRDefault="001819AE">
            <w:pPr>
              <w:pStyle w:val="TableBodyText"/>
              <w:spacing w:before="0" w:after="0"/>
            </w:pPr>
            <w:r>
              <w:t>Specifies the representation of a table control in the XML schema document.</w:t>
            </w:r>
          </w:p>
        </w:tc>
      </w:tr>
      <w:tr w:rsidR="008B42D4" w:rsidTr="008B42D4">
        <w:tc>
          <w:tcPr>
            <w:tcW w:w="0" w:type="auto"/>
          </w:tcPr>
          <w:p w:rsidR="008B42D4" w:rsidRDefault="001819AE">
            <w:pPr>
              <w:pStyle w:val="TableBodyText"/>
              <w:spacing w:before="0" w:after="0"/>
            </w:pPr>
            <w:r>
              <w:t>Text box control</w:t>
            </w:r>
          </w:p>
        </w:tc>
        <w:tc>
          <w:tcPr>
            <w:tcW w:w="0" w:type="auto"/>
          </w:tcPr>
          <w:p w:rsidR="008B42D4" w:rsidRDefault="001819AE">
            <w:pPr>
              <w:pStyle w:val="TableBodyText"/>
              <w:spacing w:before="0" w:after="0"/>
            </w:pPr>
            <w:hyperlink w:anchor="Section_8a71d09d2bdd456d9954f8164013f6a3" w:history="1">
              <w:r>
                <w:rPr>
                  <w:rStyle w:val="Hyperlink"/>
                </w:rPr>
                <w:t>2.3.1.16</w:t>
              </w:r>
            </w:hyperlink>
          </w:p>
        </w:tc>
        <w:tc>
          <w:tcPr>
            <w:tcW w:w="0" w:type="auto"/>
          </w:tcPr>
          <w:p w:rsidR="008B42D4" w:rsidRDefault="001819AE">
            <w:pPr>
              <w:pStyle w:val="TableBodyText"/>
              <w:spacing w:before="0" w:after="0"/>
            </w:pPr>
            <w:r>
              <w:t>Specifies the representation of a text box control in the XML schema document.</w:t>
            </w:r>
          </w:p>
        </w:tc>
      </w:tr>
    </w:tbl>
    <w:p w:rsidR="008B42D4" w:rsidRDefault="008B42D4">
      <w:pPr>
        <w:spacing w:before="0" w:after="0"/>
      </w:pPr>
    </w:p>
    <w:p w:rsidR="008B42D4" w:rsidRDefault="001819AE">
      <w:pPr>
        <w:pStyle w:val="Heading4"/>
      </w:pPr>
      <w:bookmarkStart w:id="689" w:name="section_c6ab8570ec57497daed7dd19374c25cb"/>
      <w:bookmarkStart w:id="690" w:name="_Toc83915563"/>
      <w:r>
        <w:t>Button Control</w:t>
      </w:r>
      <w:bookmarkEnd w:id="689"/>
      <w:bookmarkEnd w:id="690"/>
      <w:r>
        <w:fldChar w:fldCharType="begin"/>
      </w:r>
      <w:r>
        <w:instrText xml:space="preserve"> XE "Details:button control - XML schema file" </w:instrText>
      </w:r>
      <w:r>
        <w:fldChar w:fldCharType="end"/>
      </w:r>
      <w:r>
        <w:fldChar w:fldCharType="begin"/>
      </w:r>
      <w:r>
        <w:instrText xml:space="preserve"> XE "Button control - XML schema file" </w:instrText>
      </w:r>
      <w:r>
        <w:fldChar w:fldCharType="end"/>
      </w:r>
      <w:r>
        <w:fldChar w:fldCharType="begin"/>
      </w:r>
      <w:r>
        <w:instrText xml:space="preserve"> XE "XML schema file con</w:instrText>
      </w:r>
      <w:r>
        <w:instrText xml:space="preserve">trols:button" </w:instrText>
      </w:r>
      <w:r>
        <w:fldChar w:fldCharType="end"/>
      </w:r>
    </w:p>
    <w:p w:rsidR="008B42D4" w:rsidRDefault="001819AE">
      <w:r>
        <w:t xml:space="preserve">A button </w:t>
      </w:r>
      <w:hyperlink w:anchor="gt_3c89d16f-a826-4166-96ab-bf13e65b1a40">
        <w:r>
          <w:rPr>
            <w:rStyle w:val="HyperlinkGreen"/>
            <w:b/>
          </w:rPr>
          <w:t>control</w:t>
        </w:r>
      </w:hyperlink>
      <w:r>
        <w:t xml:space="preserve"> MUST be unbound. It has no XSD representation.</w:t>
      </w:r>
    </w:p>
    <w:p w:rsidR="008B42D4" w:rsidRDefault="001819AE">
      <w:pPr>
        <w:pStyle w:val="Heading4"/>
      </w:pPr>
      <w:bookmarkStart w:id="691" w:name="section_41fe1bb331774380960173168476a7cd"/>
      <w:bookmarkStart w:id="692" w:name="_Toc83915564"/>
      <w:r>
        <w:t>Check Box Control</w:t>
      </w:r>
      <w:bookmarkEnd w:id="691"/>
      <w:bookmarkEnd w:id="692"/>
      <w:r>
        <w:fldChar w:fldCharType="begin"/>
      </w:r>
      <w:r>
        <w:instrText xml:space="preserve"> XE "Details:check box control - XML schema file" </w:instrText>
      </w:r>
      <w:r>
        <w:fldChar w:fldCharType="end"/>
      </w:r>
      <w:r>
        <w:fldChar w:fldCharType="begin"/>
      </w:r>
      <w:r>
        <w:instrText xml:space="preserve"> XE "Check box control - XML schema file" </w:instrText>
      </w:r>
      <w:r>
        <w:fldChar w:fldCharType="end"/>
      </w:r>
      <w:r>
        <w:fldChar w:fldCharType="begin"/>
      </w:r>
      <w:r>
        <w:instrText xml:space="preserve"> XE "XML schema file controls:check box" </w:instrText>
      </w:r>
      <w:r>
        <w:fldChar w:fldCharType="end"/>
      </w:r>
    </w:p>
    <w:p w:rsidR="008B42D4" w:rsidRDefault="001819AE">
      <w:r>
        <w:t xml:space="preserve">A check box </w:t>
      </w:r>
      <w:hyperlink w:anchor="gt_3c89d16f-a826-4166-96ab-bf13e65b1a40">
        <w:r>
          <w:rPr>
            <w:rStyle w:val="HyperlinkGreen"/>
            <w:b/>
          </w:rPr>
          <w:t>control</w:t>
        </w:r>
      </w:hyperlink>
      <w:r>
        <w:t xml:space="preserve"> that is not required to contain data and is bound to an </w:t>
      </w:r>
      <w:hyperlink w:anchor="gt_a364f92c-0374-4568-b7f8-40bd74437dd5">
        <w:r>
          <w:rPr>
            <w:rStyle w:val="HyperlinkGreen"/>
            <w:b/>
          </w:rPr>
          <w:t>XML element</w:t>
        </w:r>
      </w:hyperlink>
      <w:r>
        <w:t>,</w:t>
      </w:r>
      <w:r>
        <w:t xml:space="preserve"> with data type set to "boolean" and for which no constraining facets have been set, MUST have the following XSD definition, assuming that the element name is "field1":</w:t>
      </w:r>
    </w:p>
    <w:p w:rsidR="008B42D4" w:rsidRDefault="001819AE">
      <w:pPr>
        <w:pStyle w:val="Code"/>
      </w:pPr>
      <w:r>
        <w:t>&lt;xsd:element name="field1" nillable="true" type="xsd:boolean"/&gt;</w:t>
      </w:r>
    </w:p>
    <w:p w:rsidR="008B42D4" w:rsidRDefault="001819AE">
      <w:r>
        <w:t xml:space="preserve">A check box control </w:t>
      </w:r>
      <w:r>
        <w:t>that is required to contain data and is bound to an XML element, with data type set to "boolean" and for which no constraining facets have been set, MUST have the following XSD definition, assuming that the element name is "field1":</w:t>
      </w:r>
    </w:p>
    <w:p w:rsidR="008B42D4" w:rsidRDefault="001819AE">
      <w:pPr>
        <w:pStyle w:val="Code"/>
      </w:pPr>
      <w:r>
        <w:lastRenderedPageBreak/>
        <w:t>&lt;xsd:element name="fiel</w:t>
      </w:r>
      <w:r>
        <w:t>d1" type="xsd:boolean"/&gt;</w:t>
      </w:r>
    </w:p>
    <w:p w:rsidR="008B42D4" w:rsidRDefault="001819AE">
      <w:r>
        <w:t xml:space="preserve">A check box control SHOULD be bound to a </w:t>
      </w:r>
      <w:hyperlink w:anchor="gt_f819dd42-7f44-4613-8231-d5ad47f2bbcc">
        <w:r>
          <w:rPr>
            <w:rStyle w:val="HyperlinkGreen"/>
            <w:b/>
          </w:rPr>
          <w:t>field</w:t>
        </w:r>
      </w:hyperlink>
      <w:r>
        <w:t xml:space="preserve"> with one of the following XSD data types for which any valid constraining facets MAY also be set:</w:t>
      </w:r>
    </w:p>
    <w:p w:rsidR="008B42D4" w:rsidRDefault="001819AE">
      <w:pPr>
        <w:pStyle w:val="ListParagraph"/>
        <w:numPr>
          <w:ilvl w:val="0"/>
          <w:numId w:val="82"/>
        </w:numPr>
        <w:rPr>
          <w:b/>
        </w:rPr>
      </w:pPr>
      <w:r>
        <w:rPr>
          <w:b/>
        </w:rPr>
        <w:t>string</w:t>
      </w:r>
    </w:p>
    <w:p w:rsidR="008B42D4" w:rsidRDefault="001819AE">
      <w:pPr>
        <w:pStyle w:val="ListParagraph"/>
        <w:numPr>
          <w:ilvl w:val="0"/>
          <w:numId w:val="82"/>
        </w:numPr>
        <w:rPr>
          <w:b/>
        </w:rPr>
      </w:pPr>
      <w:r>
        <w:rPr>
          <w:b/>
        </w:rPr>
        <w:t>integer</w:t>
      </w:r>
    </w:p>
    <w:p w:rsidR="008B42D4" w:rsidRDefault="001819AE">
      <w:pPr>
        <w:pStyle w:val="ListParagraph"/>
        <w:numPr>
          <w:ilvl w:val="0"/>
          <w:numId w:val="82"/>
        </w:numPr>
        <w:rPr>
          <w:b/>
        </w:rPr>
      </w:pPr>
      <w:r>
        <w:rPr>
          <w:b/>
        </w:rPr>
        <w:t>double</w:t>
      </w:r>
    </w:p>
    <w:p w:rsidR="008B42D4" w:rsidRDefault="001819AE">
      <w:pPr>
        <w:pStyle w:val="ListParagraph"/>
        <w:numPr>
          <w:ilvl w:val="0"/>
          <w:numId w:val="82"/>
        </w:numPr>
        <w:rPr>
          <w:b/>
        </w:rPr>
      </w:pPr>
      <w:r>
        <w:rPr>
          <w:b/>
        </w:rPr>
        <w:t>bo</w:t>
      </w:r>
      <w:r>
        <w:rPr>
          <w:b/>
        </w:rPr>
        <w:t>olean</w:t>
      </w:r>
    </w:p>
    <w:p w:rsidR="008B42D4" w:rsidRDefault="001819AE">
      <w:pPr>
        <w:pStyle w:val="ListParagraph"/>
        <w:numPr>
          <w:ilvl w:val="0"/>
          <w:numId w:val="82"/>
        </w:numPr>
        <w:rPr>
          <w:b/>
        </w:rPr>
      </w:pPr>
      <w:r>
        <w:rPr>
          <w:b/>
        </w:rPr>
        <w:t>anyURI</w:t>
      </w:r>
    </w:p>
    <w:p w:rsidR="008B42D4" w:rsidRDefault="001819AE">
      <w:pPr>
        <w:pStyle w:val="ListParagraph"/>
        <w:numPr>
          <w:ilvl w:val="0"/>
          <w:numId w:val="82"/>
        </w:numPr>
        <w:rPr>
          <w:b/>
        </w:rPr>
      </w:pPr>
      <w:r>
        <w:rPr>
          <w:b/>
        </w:rPr>
        <w:t>date</w:t>
      </w:r>
    </w:p>
    <w:p w:rsidR="008B42D4" w:rsidRDefault="001819AE">
      <w:pPr>
        <w:pStyle w:val="ListParagraph"/>
        <w:numPr>
          <w:ilvl w:val="0"/>
          <w:numId w:val="82"/>
        </w:numPr>
        <w:rPr>
          <w:b/>
        </w:rPr>
      </w:pPr>
      <w:r>
        <w:rPr>
          <w:b/>
        </w:rPr>
        <w:t>time</w:t>
      </w:r>
    </w:p>
    <w:p w:rsidR="008B42D4" w:rsidRDefault="001819AE">
      <w:pPr>
        <w:pStyle w:val="ListParagraph"/>
        <w:numPr>
          <w:ilvl w:val="0"/>
          <w:numId w:val="82"/>
        </w:numPr>
      </w:pPr>
      <w:r>
        <w:rPr>
          <w:b/>
        </w:rPr>
        <w:t>dateTime</w:t>
      </w:r>
    </w:p>
    <w:p w:rsidR="008B42D4" w:rsidRDefault="001819AE">
      <w:pPr>
        <w:pStyle w:val="Heading4"/>
      </w:pPr>
      <w:bookmarkStart w:id="693" w:name="section_23c801db850d4b03a93d7762819cd13f"/>
      <w:bookmarkStart w:id="694" w:name="_Toc83915565"/>
      <w:r>
        <w:t>Contact Selector Control</w:t>
      </w:r>
      <w:bookmarkEnd w:id="693"/>
      <w:bookmarkEnd w:id="694"/>
      <w:r>
        <w:fldChar w:fldCharType="begin"/>
      </w:r>
      <w:r>
        <w:instrText xml:space="preserve"> XE "Details:contact selector control - XML schema file" </w:instrText>
      </w:r>
      <w:r>
        <w:fldChar w:fldCharType="end"/>
      </w:r>
      <w:r>
        <w:fldChar w:fldCharType="begin"/>
      </w:r>
      <w:r>
        <w:instrText xml:space="preserve"> XE "Contact selector control - XML schema file" </w:instrText>
      </w:r>
      <w:r>
        <w:fldChar w:fldCharType="end"/>
      </w:r>
      <w:r>
        <w:fldChar w:fldCharType="begin"/>
      </w:r>
      <w:r>
        <w:instrText xml:space="preserve"> XE "XML schema file controls:contact selector" </w:instrText>
      </w:r>
      <w:r>
        <w:fldChar w:fldCharType="end"/>
      </w:r>
    </w:p>
    <w:p w:rsidR="008B42D4" w:rsidRDefault="001819AE">
      <w:r>
        <w:t xml:space="preserve">A contact selector </w:t>
      </w:r>
      <w:hyperlink w:anchor="gt_3c89d16f-a826-4166-96ab-bf13e65b1a40">
        <w:r>
          <w:rPr>
            <w:rStyle w:val="HyperlinkGreen"/>
            <w:b/>
          </w:rPr>
          <w:t>control</w:t>
        </w:r>
      </w:hyperlink>
      <w:r>
        <w:t xml:space="preserve"> bound to a </w:t>
      </w:r>
      <w:hyperlink w:anchor="gt_51c51c14-7f9d-4c0b-a69c-d3e059bfffac">
        <w:r>
          <w:rPr>
            <w:rStyle w:val="HyperlinkGreen"/>
            <w:b/>
          </w:rPr>
          <w:t>group</w:t>
        </w:r>
      </w:hyperlink>
      <w:r>
        <w:t xml:space="preserve"> MUST have the following complex type complex type XSD definition, assuming that the element name is "group1":</w:t>
      </w:r>
    </w:p>
    <w:p w:rsidR="008B42D4" w:rsidRDefault="001819AE">
      <w:pPr>
        <w:pStyle w:val="Code"/>
      </w:pPr>
      <w:r>
        <w:t>&lt;xsd:element name</w:t>
      </w:r>
      <w:r>
        <w:t>="group1"&gt;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ref="pc:Person" minOccurs="0" maxOccurs="unbounded"/&gt;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&lt;/xsd:element&gt;</w:t>
      </w:r>
    </w:p>
    <w:p w:rsidR="008B42D4" w:rsidRDefault="001819AE">
      <w:r>
        <w:t xml:space="preserve">The XSD element </w:t>
      </w:r>
      <w:r>
        <w:rPr>
          <w:b/>
        </w:rPr>
        <w:t>Person</w:t>
      </w:r>
      <w:r>
        <w:t xml:space="preserve"> MUST have the following complex type</w:t>
      </w:r>
      <w:r>
        <w:t xml:space="preserve"> XSD definition:</w:t>
      </w:r>
    </w:p>
    <w:p w:rsidR="008B42D4" w:rsidRDefault="001819AE">
      <w:pPr>
        <w:pStyle w:val="Code"/>
      </w:pPr>
      <w:r>
        <w:t>&lt;xs:element name="Person"&gt;</w:t>
      </w:r>
    </w:p>
    <w:p w:rsidR="008B42D4" w:rsidRDefault="001819AE">
      <w:pPr>
        <w:pStyle w:val="Code"/>
      </w:pPr>
      <w:r>
        <w:t xml:space="preserve">    &lt;xs:complexType&gt;</w:t>
      </w:r>
    </w:p>
    <w:p w:rsidR="008B42D4" w:rsidRDefault="001819AE">
      <w:pPr>
        <w:pStyle w:val="Code"/>
      </w:pPr>
      <w:r>
        <w:t xml:space="preserve">        &lt;xs:sequence&gt;</w:t>
      </w:r>
    </w:p>
    <w:p w:rsidR="008B42D4" w:rsidRDefault="001819AE">
      <w:pPr>
        <w:pStyle w:val="Code"/>
      </w:pPr>
      <w:r>
        <w:t xml:space="preserve">            &lt;xs:element ref="pc:DisplayName" minOccurs="0"/&gt;</w:t>
      </w:r>
    </w:p>
    <w:p w:rsidR="008B42D4" w:rsidRDefault="001819AE">
      <w:pPr>
        <w:pStyle w:val="Code"/>
      </w:pPr>
      <w:r>
        <w:t xml:space="preserve">            &lt;xs:element ref="pc:AccountId" minOccurs="0"/&gt;</w:t>
      </w:r>
    </w:p>
    <w:p w:rsidR="008B42D4" w:rsidRDefault="001819AE">
      <w:pPr>
        <w:pStyle w:val="Code"/>
      </w:pPr>
      <w:r>
        <w:t xml:space="preserve">            &lt;</w:t>
      </w:r>
      <w:r>
        <w:t>xs:element ref="pc:AccountType" minOccurs="0"/&gt;</w:t>
      </w:r>
    </w:p>
    <w:p w:rsidR="008B42D4" w:rsidRDefault="001819AE">
      <w:pPr>
        <w:pStyle w:val="Code"/>
      </w:pPr>
      <w:r>
        <w:t xml:space="preserve">        &lt;/xs:sequence&gt;</w:t>
      </w:r>
    </w:p>
    <w:p w:rsidR="008B42D4" w:rsidRDefault="001819AE">
      <w:pPr>
        <w:pStyle w:val="Code"/>
      </w:pPr>
      <w:r>
        <w:t xml:space="preserve">    &lt;/xs:complexType&gt;</w:t>
      </w:r>
    </w:p>
    <w:p w:rsidR="008B42D4" w:rsidRDefault="001819AE">
      <w:pPr>
        <w:pStyle w:val="Code"/>
      </w:pPr>
      <w:r>
        <w:t>&lt;/xs:element&gt;</w:t>
      </w:r>
    </w:p>
    <w:p w:rsidR="008B42D4" w:rsidRDefault="001819AE">
      <w:pPr>
        <w:pStyle w:val="Code"/>
      </w:pPr>
      <w:r>
        <w:t>&lt;xs:element name="DisplayName" type="xs:string"/&gt;</w:t>
      </w:r>
    </w:p>
    <w:p w:rsidR="008B42D4" w:rsidRDefault="001819AE">
      <w:pPr>
        <w:pStyle w:val="Code"/>
      </w:pPr>
      <w:r>
        <w:t>&lt;xs:element name="AccountId" type="xs:string"/&gt;</w:t>
      </w:r>
    </w:p>
    <w:p w:rsidR="008B42D4" w:rsidRDefault="001819AE">
      <w:pPr>
        <w:pStyle w:val="Code"/>
      </w:pPr>
      <w:r>
        <w:t>&lt;xs:element name="AccountType" type="xs:string"/&gt;</w:t>
      </w:r>
    </w:p>
    <w:p w:rsidR="008B42D4" w:rsidRDefault="001819AE">
      <w:r>
        <w:t>T</w:t>
      </w:r>
      <w:r>
        <w:t>he XSD definitions assume that the "pc" namespace prefix is associated with the "http://schemas.microsoft.com/office/infopath/2007/PartnerControls" namespace.</w:t>
      </w:r>
    </w:p>
    <w:p w:rsidR="008B42D4" w:rsidRDefault="001819AE">
      <w:pPr>
        <w:pStyle w:val="Heading4"/>
      </w:pPr>
      <w:bookmarkStart w:id="695" w:name="section_c5646eac40a24a93af1f796e7913d8a6"/>
      <w:bookmarkStart w:id="696" w:name="_Toc83915566"/>
      <w:r>
        <w:t>Date Picker Control</w:t>
      </w:r>
      <w:bookmarkEnd w:id="695"/>
      <w:bookmarkEnd w:id="696"/>
      <w:r>
        <w:fldChar w:fldCharType="begin"/>
      </w:r>
      <w:r>
        <w:instrText xml:space="preserve"> XE "Details:date picker control - XML schema file" </w:instrText>
      </w:r>
      <w:r>
        <w:fldChar w:fldCharType="end"/>
      </w:r>
      <w:r>
        <w:fldChar w:fldCharType="begin"/>
      </w:r>
      <w:r>
        <w:instrText xml:space="preserve"> XE "Date picker control - XML schema file" </w:instrText>
      </w:r>
      <w:r>
        <w:fldChar w:fldCharType="end"/>
      </w:r>
      <w:r>
        <w:fldChar w:fldCharType="begin"/>
      </w:r>
      <w:r>
        <w:instrText xml:space="preserve"> XE "XML schema file controls:date picker" </w:instrText>
      </w:r>
      <w:r>
        <w:fldChar w:fldCharType="end"/>
      </w:r>
    </w:p>
    <w:p w:rsidR="008B42D4" w:rsidRDefault="001819AE">
      <w:r>
        <w:t xml:space="preserve">A date picker </w:t>
      </w:r>
      <w:hyperlink w:anchor="gt_3c89d16f-a826-4166-96ab-bf13e65b1a40">
        <w:r>
          <w:rPr>
            <w:rStyle w:val="HyperlinkGreen"/>
            <w:b/>
          </w:rPr>
          <w:t>control</w:t>
        </w:r>
      </w:hyperlink>
      <w:r>
        <w:t xml:space="preserve"> that is not required to contain data and is bound to an </w:t>
      </w:r>
      <w:hyperlink w:anchor="gt_a364f92c-0374-4568-b7f8-40bd74437dd5">
        <w:r>
          <w:rPr>
            <w:rStyle w:val="HyperlinkGreen"/>
            <w:b/>
          </w:rPr>
          <w:t>XML element</w:t>
        </w:r>
      </w:hyperlink>
      <w:r>
        <w:t>, with data type set to "date" and for which no constraining facets have been set, MUST have the following XSD definition, assuming that the element name is "field1":</w:t>
      </w:r>
    </w:p>
    <w:p w:rsidR="008B42D4" w:rsidRDefault="001819AE">
      <w:pPr>
        <w:pStyle w:val="Code"/>
      </w:pPr>
      <w:r>
        <w:lastRenderedPageBreak/>
        <w:t>&lt;xsd:element name="field1" nillable="tru</w:t>
      </w:r>
      <w:r>
        <w:t>e" type="xsd:date"/&gt;</w:t>
      </w:r>
    </w:p>
    <w:p w:rsidR="008B42D4" w:rsidRDefault="001819AE">
      <w:r>
        <w:t>A date picker control that is required to contain data and is bound to an XML element, with data type set to "date" and for which no constraining facets have been set, MUST have the following XSD definition, assuming that the element n</w:t>
      </w:r>
      <w:r>
        <w:t>ame is "field1":</w:t>
      </w:r>
    </w:p>
    <w:p w:rsidR="008B42D4" w:rsidRDefault="001819AE">
      <w:pPr>
        <w:pStyle w:val="Code"/>
      </w:pPr>
      <w:r>
        <w:t>&lt;xsd:element name="field1" type="xsd:date"/&gt;</w:t>
      </w:r>
    </w:p>
    <w:p w:rsidR="008B42D4" w:rsidRDefault="001819AE">
      <w:r>
        <w:t xml:space="preserve">A date picker control SHOULD be bound to a </w:t>
      </w:r>
      <w:hyperlink w:anchor="gt_f819dd42-7f44-4613-8231-d5ad47f2bbcc">
        <w:r>
          <w:rPr>
            <w:rStyle w:val="HyperlinkGreen"/>
            <w:b/>
          </w:rPr>
          <w:t>field</w:t>
        </w:r>
      </w:hyperlink>
      <w:r>
        <w:t xml:space="preserve"> with one of the following XSD data types for which any valid constraining facets MA</w:t>
      </w:r>
      <w:r>
        <w:t>Y also be set:</w:t>
      </w:r>
    </w:p>
    <w:p w:rsidR="008B42D4" w:rsidRDefault="001819AE">
      <w:pPr>
        <w:pStyle w:val="ListParagraph"/>
        <w:numPr>
          <w:ilvl w:val="0"/>
          <w:numId w:val="83"/>
        </w:numPr>
        <w:rPr>
          <w:b/>
        </w:rPr>
      </w:pPr>
      <w:r>
        <w:rPr>
          <w:b/>
        </w:rPr>
        <w:t>string</w:t>
      </w:r>
    </w:p>
    <w:p w:rsidR="008B42D4" w:rsidRDefault="001819AE">
      <w:pPr>
        <w:pStyle w:val="ListParagraph"/>
        <w:numPr>
          <w:ilvl w:val="0"/>
          <w:numId w:val="83"/>
        </w:numPr>
        <w:rPr>
          <w:b/>
        </w:rPr>
      </w:pPr>
      <w:r>
        <w:rPr>
          <w:b/>
        </w:rPr>
        <w:t>date</w:t>
      </w:r>
    </w:p>
    <w:p w:rsidR="008B42D4" w:rsidRDefault="001819AE">
      <w:pPr>
        <w:pStyle w:val="ListParagraph"/>
        <w:numPr>
          <w:ilvl w:val="0"/>
          <w:numId w:val="83"/>
        </w:numPr>
      </w:pPr>
      <w:r>
        <w:rPr>
          <w:b/>
        </w:rPr>
        <w:t>dateTime</w:t>
      </w:r>
    </w:p>
    <w:p w:rsidR="008B42D4" w:rsidRDefault="001819AE">
      <w:pPr>
        <w:pStyle w:val="Heading4"/>
      </w:pPr>
      <w:bookmarkStart w:id="697" w:name="section_10e3affd227448c1a4e78b0d91cd23ea"/>
      <w:bookmarkStart w:id="698" w:name="_Toc83915567"/>
      <w:r>
        <w:t>Drop-Down List Control</w:t>
      </w:r>
      <w:bookmarkEnd w:id="697"/>
      <w:bookmarkEnd w:id="698"/>
      <w:r>
        <w:fldChar w:fldCharType="begin"/>
      </w:r>
      <w:r>
        <w:instrText xml:space="preserve"> XE "Details:drop-down list control - XML schema file" </w:instrText>
      </w:r>
      <w:r>
        <w:fldChar w:fldCharType="end"/>
      </w:r>
      <w:r>
        <w:fldChar w:fldCharType="begin"/>
      </w:r>
      <w:r>
        <w:instrText xml:space="preserve"> XE "Drop-down list control - XML schema file" </w:instrText>
      </w:r>
      <w:r>
        <w:fldChar w:fldCharType="end"/>
      </w:r>
      <w:r>
        <w:fldChar w:fldCharType="begin"/>
      </w:r>
      <w:r>
        <w:instrText xml:space="preserve"> XE "XML schema file controls:drop-down list" </w:instrText>
      </w:r>
      <w:r>
        <w:fldChar w:fldCharType="end"/>
      </w:r>
    </w:p>
    <w:p w:rsidR="008B42D4" w:rsidRDefault="001819AE">
      <w:r>
        <w:t xml:space="preserve">A drop-down list </w:t>
      </w:r>
      <w:hyperlink w:anchor="gt_3c89d16f-a826-4166-96ab-bf13e65b1a40">
        <w:r>
          <w:rPr>
            <w:rStyle w:val="HyperlinkGreen"/>
            <w:b/>
          </w:rPr>
          <w:t>control</w:t>
        </w:r>
      </w:hyperlink>
      <w:r>
        <w:t xml:space="preserve"> that is not required to contain data and is bound to an </w:t>
      </w:r>
      <w:hyperlink w:anchor="gt_a364f92c-0374-4568-b7f8-40bd74437dd5">
        <w:r>
          <w:rPr>
            <w:rStyle w:val="HyperlinkGreen"/>
            <w:b/>
          </w:rPr>
          <w:t>XML element</w:t>
        </w:r>
      </w:hyperlink>
      <w:r>
        <w:t>, with data type set to "string" and for which no constraining facets have been set</w:t>
      </w:r>
      <w:r>
        <w:t>, MUST have the following XSD definition, assuming that the element name is "field1":</w:t>
      </w:r>
    </w:p>
    <w:p w:rsidR="008B42D4" w:rsidRDefault="001819AE">
      <w:pPr>
        <w:pStyle w:val="Code"/>
      </w:pPr>
      <w:r>
        <w:t>&lt;xsd:element name="field1" type="xsd:string"/&gt;</w:t>
      </w:r>
    </w:p>
    <w:p w:rsidR="008B42D4" w:rsidRDefault="001819AE">
      <w:r>
        <w:t>A drop-down list control that is not required to contain data and is bound to an XML element, with data type set to "string</w:t>
      </w:r>
      <w:r>
        <w:t xml:space="preserve">" and for which a </w:t>
      </w:r>
      <w:r>
        <w:rPr>
          <w:b/>
        </w:rPr>
        <w:t>xsd:minLength</w:t>
      </w:r>
      <w:r>
        <w:t xml:space="preserve"> constraining facet has been set, MUST have the following XSD definition, assuming that the element name is "field1":</w:t>
      </w:r>
    </w:p>
    <w:p w:rsidR="008B42D4" w:rsidRDefault="001819AE">
      <w:pPr>
        <w:pStyle w:val="Code"/>
      </w:pPr>
      <w:r>
        <w:t>&lt;xsd:element name="field1" type="my:requiredString"/&gt;</w:t>
      </w:r>
    </w:p>
    <w:p w:rsidR="008B42D4" w:rsidRDefault="001819AE">
      <w:pPr>
        <w:pStyle w:val="Code"/>
      </w:pPr>
      <w:r>
        <w:t>&lt;xsd:simpleType name="requiredString"&gt;</w:t>
      </w:r>
    </w:p>
    <w:p w:rsidR="008B42D4" w:rsidRDefault="001819AE">
      <w:pPr>
        <w:pStyle w:val="Code"/>
      </w:pPr>
      <w:r>
        <w:t xml:space="preserve">    &lt;xsd:restr</w:t>
      </w:r>
      <w:r>
        <w:t>iction base="xsd:string"&gt;</w:t>
      </w:r>
    </w:p>
    <w:p w:rsidR="008B42D4" w:rsidRDefault="001819AE">
      <w:pPr>
        <w:pStyle w:val="Code"/>
      </w:pPr>
      <w:r>
        <w:t xml:space="preserve">        &lt;xsd:minLength value="1"/&gt;</w:t>
      </w:r>
    </w:p>
    <w:p w:rsidR="008B42D4" w:rsidRDefault="001819AE">
      <w:pPr>
        <w:pStyle w:val="Code"/>
      </w:pPr>
      <w:r>
        <w:t xml:space="preserve">    &lt;/xsd:restriction&gt;</w:t>
      </w:r>
    </w:p>
    <w:p w:rsidR="008B42D4" w:rsidRDefault="001819AE">
      <w:pPr>
        <w:pStyle w:val="Code"/>
      </w:pPr>
      <w:r>
        <w:t>&lt;/xsd:simpleType&gt;</w:t>
      </w:r>
    </w:p>
    <w:p w:rsidR="008B42D4" w:rsidRDefault="001819AE">
      <w:r>
        <w:t xml:space="preserve">A drop-down list control SHOULD be bound to a </w:t>
      </w:r>
      <w:hyperlink w:anchor="gt_f819dd42-7f44-4613-8231-d5ad47f2bbcc">
        <w:r>
          <w:rPr>
            <w:rStyle w:val="HyperlinkGreen"/>
            <w:b/>
          </w:rPr>
          <w:t>field</w:t>
        </w:r>
      </w:hyperlink>
      <w:r>
        <w:t xml:space="preserve"> with one of the following XSD data types</w:t>
      </w:r>
      <w:r>
        <w:t xml:space="preserve"> for which any valid constraining facets MAY also be set:</w:t>
      </w:r>
    </w:p>
    <w:p w:rsidR="008B42D4" w:rsidRDefault="001819AE">
      <w:pPr>
        <w:pStyle w:val="ListParagraph"/>
        <w:numPr>
          <w:ilvl w:val="0"/>
          <w:numId w:val="84"/>
        </w:numPr>
        <w:rPr>
          <w:b/>
        </w:rPr>
      </w:pPr>
      <w:r>
        <w:rPr>
          <w:b/>
        </w:rPr>
        <w:t>string</w:t>
      </w:r>
    </w:p>
    <w:p w:rsidR="008B42D4" w:rsidRDefault="001819AE">
      <w:pPr>
        <w:pStyle w:val="ListParagraph"/>
        <w:numPr>
          <w:ilvl w:val="0"/>
          <w:numId w:val="84"/>
        </w:numPr>
        <w:rPr>
          <w:b/>
        </w:rPr>
      </w:pPr>
      <w:r>
        <w:rPr>
          <w:b/>
        </w:rPr>
        <w:t>integer</w:t>
      </w:r>
    </w:p>
    <w:p w:rsidR="008B42D4" w:rsidRDefault="001819AE">
      <w:pPr>
        <w:pStyle w:val="ListParagraph"/>
        <w:numPr>
          <w:ilvl w:val="0"/>
          <w:numId w:val="84"/>
        </w:numPr>
        <w:rPr>
          <w:b/>
        </w:rPr>
      </w:pPr>
      <w:r>
        <w:rPr>
          <w:b/>
        </w:rPr>
        <w:t>double</w:t>
      </w:r>
    </w:p>
    <w:p w:rsidR="008B42D4" w:rsidRDefault="001819AE">
      <w:pPr>
        <w:pStyle w:val="ListParagraph"/>
        <w:numPr>
          <w:ilvl w:val="0"/>
          <w:numId w:val="84"/>
        </w:numPr>
        <w:rPr>
          <w:b/>
        </w:rPr>
      </w:pPr>
      <w:r>
        <w:rPr>
          <w:b/>
        </w:rPr>
        <w:t>boolean</w:t>
      </w:r>
    </w:p>
    <w:p w:rsidR="008B42D4" w:rsidRDefault="001819AE">
      <w:pPr>
        <w:pStyle w:val="ListParagraph"/>
        <w:numPr>
          <w:ilvl w:val="0"/>
          <w:numId w:val="84"/>
        </w:numPr>
        <w:rPr>
          <w:b/>
        </w:rPr>
      </w:pPr>
      <w:r>
        <w:rPr>
          <w:b/>
        </w:rPr>
        <w:t>anyURI</w:t>
      </w:r>
    </w:p>
    <w:p w:rsidR="008B42D4" w:rsidRDefault="001819AE">
      <w:pPr>
        <w:pStyle w:val="ListParagraph"/>
        <w:numPr>
          <w:ilvl w:val="0"/>
          <w:numId w:val="84"/>
        </w:numPr>
        <w:rPr>
          <w:b/>
        </w:rPr>
      </w:pPr>
      <w:r>
        <w:rPr>
          <w:b/>
        </w:rPr>
        <w:t>date</w:t>
      </w:r>
    </w:p>
    <w:p w:rsidR="008B42D4" w:rsidRDefault="001819AE">
      <w:pPr>
        <w:pStyle w:val="ListParagraph"/>
        <w:numPr>
          <w:ilvl w:val="0"/>
          <w:numId w:val="84"/>
        </w:numPr>
        <w:rPr>
          <w:b/>
        </w:rPr>
      </w:pPr>
      <w:r>
        <w:rPr>
          <w:b/>
        </w:rPr>
        <w:t>time</w:t>
      </w:r>
    </w:p>
    <w:p w:rsidR="008B42D4" w:rsidRDefault="001819AE">
      <w:pPr>
        <w:pStyle w:val="ListParagraph"/>
        <w:numPr>
          <w:ilvl w:val="0"/>
          <w:numId w:val="84"/>
        </w:numPr>
      </w:pPr>
      <w:r>
        <w:rPr>
          <w:b/>
        </w:rPr>
        <w:t>dateTime</w:t>
      </w:r>
    </w:p>
    <w:p w:rsidR="008B42D4" w:rsidRDefault="001819AE">
      <w:pPr>
        <w:pStyle w:val="Heading4"/>
      </w:pPr>
      <w:bookmarkStart w:id="699" w:name="section_66b460779fa241e5ae60e207aea4b0c2"/>
      <w:bookmarkStart w:id="700" w:name="_Toc83915568"/>
      <w:r>
        <w:lastRenderedPageBreak/>
        <w:t>Expression Box Control</w:t>
      </w:r>
      <w:bookmarkEnd w:id="699"/>
      <w:bookmarkEnd w:id="700"/>
      <w:r>
        <w:fldChar w:fldCharType="begin"/>
      </w:r>
      <w:r>
        <w:instrText xml:space="preserve"> XE "Details:expression box control - XML schema file" </w:instrText>
      </w:r>
      <w:r>
        <w:fldChar w:fldCharType="end"/>
      </w:r>
      <w:r>
        <w:fldChar w:fldCharType="begin"/>
      </w:r>
      <w:r>
        <w:instrText xml:space="preserve"> XE "Expression box control - XML schema file" </w:instrText>
      </w:r>
      <w:r>
        <w:fldChar w:fldCharType="end"/>
      </w:r>
      <w:r>
        <w:fldChar w:fldCharType="begin"/>
      </w:r>
      <w:r>
        <w:instrText xml:space="preserve"> XE "XML schema file controls:expression box" </w:instrText>
      </w:r>
      <w:r>
        <w:fldChar w:fldCharType="end"/>
      </w:r>
    </w:p>
    <w:p w:rsidR="008B42D4" w:rsidRDefault="001819AE">
      <w:r>
        <w:t xml:space="preserve">An expression box </w:t>
      </w:r>
      <w:hyperlink w:anchor="gt_3c89d16f-a826-4166-96ab-bf13e65b1a40">
        <w:r>
          <w:rPr>
            <w:rStyle w:val="HyperlinkGreen"/>
            <w:b/>
          </w:rPr>
          <w:t>control</w:t>
        </w:r>
      </w:hyperlink>
      <w:r>
        <w:t xml:space="preserve"> can be bound to a </w:t>
      </w:r>
      <w:hyperlink w:anchor="gt_f819dd42-7f44-4613-8231-d5ad47f2bbcc">
        <w:r>
          <w:rPr>
            <w:rStyle w:val="HyperlinkGreen"/>
            <w:b/>
          </w:rPr>
          <w:t>field</w:t>
        </w:r>
      </w:hyperlink>
      <w:r>
        <w:t xml:space="preserve"> to retrieve the value that it dis</w:t>
      </w:r>
      <w:r>
        <w:t xml:space="preserve">plays. If bound, an expression box control MUST NOT change the data in the field to which it is bound, though the data in that field can be changed by other relevant events within the </w:t>
      </w:r>
      <w:hyperlink w:anchor="gt_c7858bfa-d4d2-48a7-ac9c-d2e90fbe3590">
        <w:r>
          <w:rPr>
            <w:rStyle w:val="HyperlinkGreen"/>
            <w:b/>
          </w:rPr>
          <w:t>form</w:t>
        </w:r>
      </w:hyperlink>
      <w:r>
        <w:t>.</w:t>
      </w:r>
    </w:p>
    <w:p w:rsidR="008B42D4" w:rsidRDefault="001819AE">
      <w:pPr>
        <w:pStyle w:val="Heading4"/>
      </w:pPr>
      <w:bookmarkStart w:id="701" w:name="section_8ea2e4a0c8764251b4fb012d3f3d7866"/>
      <w:bookmarkStart w:id="702" w:name="_Toc83915569"/>
      <w:r>
        <w:t>File</w:t>
      </w:r>
      <w:r>
        <w:t xml:space="preserve"> Attachment Control</w:t>
      </w:r>
      <w:bookmarkEnd w:id="701"/>
      <w:bookmarkEnd w:id="702"/>
      <w:r>
        <w:fldChar w:fldCharType="begin"/>
      </w:r>
      <w:r>
        <w:instrText xml:space="preserve"> XE "Details:file attachment control - XML schema file" </w:instrText>
      </w:r>
      <w:r>
        <w:fldChar w:fldCharType="end"/>
      </w:r>
      <w:r>
        <w:fldChar w:fldCharType="begin"/>
      </w:r>
      <w:r>
        <w:instrText xml:space="preserve"> XE "File attachment control - XML schema file" </w:instrText>
      </w:r>
      <w:r>
        <w:fldChar w:fldCharType="end"/>
      </w:r>
      <w:r>
        <w:fldChar w:fldCharType="begin"/>
      </w:r>
      <w:r>
        <w:instrText xml:space="preserve"> XE "XML schema file controls:file attachment" </w:instrText>
      </w:r>
      <w:r>
        <w:fldChar w:fldCharType="end"/>
      </w:r>
    </w:p>
    <w:p w:rsidR="008B42D4" w:rsidRDefault="001819AE">
      <w:r>
        <w:t xml:space="preserve">A file attachment </w:t>
      </w:r>
      <w:hyperlink w:anchor="gt_3c89d16f-a826-4166-96ab-bf13e65b1a40">
        <w:r>
          <w:rPr>
            <w:rStyle w:val="HyperlinkGreen"/>
            <w:b/>
          </w:rPr>
          <w:t>control</w:t>
        </w:r>
      </w:hyperlink>
      <w:r>
        <w:t xml:space="preserve"> that is not required to contain data and is bound to an </w:t>
      </w:r>
      <w:hyperlink w:anchor="gt_a364f92c-0374-4568-b7f8-40bd74437dd5">
        <w:r>
          <w:rPr>
            <w:rStyle w:val="HyperlinkGreen"/>
            <w:b/>
          </w:rPr>
          <w:t>XML element</w:t>
        </w:r>
      </w:hyperlink>
      <w:r>
        <w:t xml:space="preserve"> with data type set to "xsd:base64Binary", and for which no constraining facets have been set, MUST have the following</w:t>
      </w:r>
      <w:r>
        <w:t xml:space="preserve"> XSD definition, assuming that the element name is "field1":</w:t>
      </w:r>
    </w:p>
    <w:p w:rsidR="008B42D4" w:rsidRDefault="001819AE">
      <w:pPr>
        <w:pStyle w:val="Code"/>
      </w:pPr>
      <w:r>
        <w:t>&lt;xsd:element name="field1" nillable="true" type="xsd:base64Binary"/&gt;</w:t>
      </w:r>
    </w:p>
    <w:p w:rsidR="008B42D4" w:rsidRDefault="001819AE">
      <w:r>
        <w:t>A file attachment control that is required to contain data and is bound to an XML element with data type set to "xsd:base64Bin</w:t>
      </w:r>
      <w:r>
        <w:t xml:space="preserve">ary", and for which an </w:t>
      </w:r>
      <w:r>
        <w:rPr>
          <w:b/>
        </w:rPr>
        <w:t>xsd:minLength</w:t>
      </w:r>
      <w:r>
        <w:t xml:space="preserve"> constraining facet has been set, MUST have the following XSD definition, assuming that the element name is "field1":</w:t>
      </w:r>
    </w:p>
    <w:p w:rsidR="008B42D4" w:rsidRDefault="001819AE">
      <w:pPr>
        <w:pStyle w:val="Code"/>
      </w:pPr>
      <w:r>
        <w:t>&lt;xsd:element name="field1" type="my:requiredBase64Binary"/&gt;</w:t>
      </w:r>
    </w:p>
    <w:p w:rsidR="008B42D4" w:rsidRDefault="001819AE">
      <w:pPr>
        <w:pStyle w:val="Code"/>
      </w:pPr>
      <w:r>
        <w:t>&lt;xsd:simpleType name="requiredBase64Binary</w:t>
      </w:r>
      <w:r>
        <w:t>"&gt;</w:t>
      </w:r>
    </w:p>
    <w:p w:rsidR="008B42D4" w:rsidRDefault="001819AE">
      <w:pPr>
        <w:pStyle w:val="Code"/>
      </w:pPr>
      <w:r>
        <w:t xml:space="preserve">    &lt;xsd:restriction base="xsd:base64Binary"&gt;</w:t>
      </w:r>
    </w:p>
    <w:p w:rsidR="008B42D4" w:rsidRDefault="001819AE">
      <w:pPr>
        <w:pStyle w:val="Code"/>
      </w:pPr>
      <w:r>
        <w:t xml:space="preserve">        &lt;xsd:minLength value="1"/&gt;</w:t>
      </w:r>
    </w:p>
    <w:p w:rsidR="008B42D4" w:rsidRDefault="001819AE">
      <w:pPr>
        <w:pStyle w:val="Code"/>
      </w:pPr>
      <w:r>
        <w:t xml:space="preserve">    &lt;/xsd:restriction&gt;</w:t>
      </w:r>
    </w:p>
    <w:p w:rsidR="008B42D4" w:rsidRDefault="001819AE">
      <w:pPr>
        <w:pStyle w:val="Code"/>
      </w:pPr>
      <w:r>
        <w:t>&lt;/xsd:simpleType&gt;</w:t>
      </w:r>
    </w:p>
    <w:p w:rsidR="008B42D4" w:rsidRDefault="001819AE">
      <w:r>
        <w:t xml:space="preserve">A file attachment control SHOULD be bound to a field (3) with the </w:t>
      </w:r>
      <w:r>
        <w:rPr>
          <w:b/>
        </w:rPr>
        <w:t>base64Binary</w:t>
      </w:r>
      <w:r>
        <w:t xml:space="preserve"> XSD data type, for which any valid constraining face</w:t>
      </w:r>
      <w:r>
        <w:t>ts MAY also be set.</w:t>
      </w:r>
    </w:p>
    <w:p w:rsidR="008B42D4" w:rsidRDefault="001819AE">
      <w:pPr>
        <w:pStyle w:val="Heading4"/>
      </w:pPr>
      <w:bookmarkStart w:id="703" w:name="section_b3a70f57dc814859aef52c3ad8f2dd06"/>
      <w:bookmarkStart w:id="704" w:name="_Toc83915570"/>
      <w:r>
        <w:t>Hyperlink Control</w:t>
      </w:r>
      <w:bookmarkEnd w:id="703"/>
      <w:bookmarkEnd w:id="704"/>
      <w:r>
        <w:fldChar w:fldCharType="begin"/>
      </w:r>
      <w:r>
        <w:instrText xml:space="preserve"> XE "Details:hyperlink control - XML schema file" </w:instrText>
      </w:r>
      <w:r>
        <w:fldChar w:fldCharType="end"/>
      </w:r>
      <w:r>
        <w:fldChar w:fldCharType="begin"/>
      </w:r>
      <w:r>
        <w:instrText xml:space="preserve"> XE "Hyperlink control - XML schema file" </w:instrText>
      </w:r>
      <w:r>
        <w:fldChar w:fldCharType="end"/>
      </w:r>
      <w:r>
        <w:fldChar w:fldCharType="begin"/>
      </w:r>
      <w:r>
        <w:instrText xml:space="preserve"> XE "XML schema file controls:hyperlink" </w:instrText>
      </w:r>
      <w:r>
        <w:fldChar w:fldCharType="end"/>
      </w:r>
    </w:p>
    <w:p w:rsidR="008B42D4" w:rsidRDefault="001819AE">
      <w:r>
        <w:t xml:space="preserve">A hyperlink </w:t>
      </w:r>
      <w:hyperlink w:anchor="gt_3c89d16f-a826-4166-96ab-bf13e65b1a40">
        <w:r>
          <w:rPr>
            <w:rStyle w:val="HyperlinkGreen"/>
            <w:b/>
          </w:rPr>
          <w:t>contr</w:t>
        </w:r>
        <w:r>
          <w:rPr>
            <w:rStyle w:val="HyperlinkGreen"/>
            <w:b/>
          </w:rPr>
          <w:t>ol</w:t>
        </w:r>
      </w:hyperlink>
      <w:r>
        <w:t xml:space="preserve"> can be bound to up to two </w:t>
      </w:r>
      <w:hyperlink w:anchor="gt_f819dd42-7f44-4613-8231-d5ad47f2bbcc">
        <w:r>
          <w:rPr>
            <w:rStyle w:val="HyperlinkGreen"/>
            <w:b/>
          </w:rPr>
          <w:t>fields</w:t>
        </w:r>
      </w:hyperlink>
      <w:r>
        <w:t>; one field to retrieve the target of the hyperlink and another field to retrieve the value of the hyperlink’s display text. If bound, a hyperlink control MUST</w:t>
      </w:r>
      <w:r>
        <w:t xml:space="preserve"> NOT change the data in either field to which it is bound, though the data in those fields can be changed by other relevant events within the </w:t>
      </w:r>
      <w:hyperlink w:anchor="gt_c7858bfa-d4d2-48a7-ac9c-d2e90fbe3590">
        <w:r>
          <w:rPr>
            <w:rStyle w:val="HyperlinkGreen"/>
            <w:b/>
          </w:rPr>
          <w:t>form</w:t>
        </w:r>
      </w:hyperlink>
      <w:r>
        <w:t>.</w:t>
      </w:r>
    </w:p>
    <w:p w:rsidR="008B42D4" w:rsidRDefault="001819AE">
      <w:pPr>
        <w:pStyle w:val="Heading4"/>
      </w:pPr>
      <w:bookmarkStart w:id="705" w:name="section_6378e55e8f9a49a3a846615d26b828ba"/>
      <w:bookmarkStart w:id="706" w:name="_Toc83915571"/>
      <w:r>
        <w:t>List Box Control</w:t>
      </w:r>
      <w:bookmarkEnd w:id="705"/>
      <w:bookmarkEnd w:id="706"/>
      <w:r>
        <w:fldChar w:fldCharType="begin"/>
      </w:r>
      <w:r>
        <w:instrText xml:space="preserve"> XE "Details:list box control - XML schema file" </w:instrText>
      </w:r>
      <w:r>
        <w:fldChar w:fldCharType="end"/>
      </w:r>
      <w:r>
        <w:fldChar w:fldCharType="begin"/>
      </w:r>
      <w:r>
        <w:instrText xml:space="preserve"> XE "List box control - XML schema file" </w:instrText>
      </w:r>
      <w:r>
        <w:fldChar w:fldCharType="end"/>
      </w:r>
      <w:r>
        <w:fldChar w:fldCharType="begin"/>
      </w:r>
      <w:r>
        <w:instrText xml:space="preserve"> XE "XML schema file controls:list box" </w:instrText>
      </w:r>
      <w:r>
        <w:fldChar w:fldCharType="end"/>
      </w:r>
    </w:p>
    <w:p w:rsidR="008B42D4" w:rsidRDefault="001819AE">
      <w:r>
        <w:t xml:space="preserve">A list box </w:t>
      </w:r>
      <w:hyperlink w:anchor="gt_3c89d16f-a826-4166-96ab-bf13e65b1a40">
        <w:r>
          <w:rPr>
            <w:rStyle w:val="HyperlinkGreen"/>
            <w:b/>
          </w:rPr>
          <w:t>control</w:t>
        </w:r>
      </w:hyperlink>
      <w:r>
        <w:t xml:space="preserve"> that is not required to contain data a</w:t>
      </w:r>
      <w:r>
        <w:t xml:space="preserve">nd is bound to an </w:t>
      </w:r>
      <w:hyperlink w:anchor="gt_a364f92c-0374-4568-b7f8-40bd74437dd5">
        <w:r>
          <w:rPr>
            <w:rStyle w:val="HyperlinkGreen"/>
            <w:b/>
          </w:rPr>
          <w:t>XML element</w:t>
        </w:r>
      </w:hyperlink>
      <w:r>
        <w:t xml:space="preserve"> with data type set to "string" and for which no constraining facets have been set, MUST have the following XSD definition, assuming that the element name is "field1</w:t>
      </w:r>
      <w:r>
        <w:t>":</w:t>
      </w:r>
    </w:p>
    <w:p w:rsidR="008B42D4" w:rsidRDefault="001819AE">
      <w:pPr>
        <w:pStyle w:val="Code"/>
      </w:pPr>
      <w:r>
        <w:t>&lt;xsd:element name="field1" type="xsd:string"/&gt;</w:t>
      </w:r>
    </w:p>
    <w:p w:rsidR="008B42D4" w:rsidRDefault="001819AE">
      <w:r>
        <w:t xml:space="preserve">A list box control that is required to contain data and is bound to an XML element with data type set to "string", and for which an </w:t>
      </w:r>
      <w:r>
        <w:rPr>
          <w:b/>
        </w:rPr>
        <w:t>xsd:minLength</w:t>
      </w:r>
      <w:r>
        <w:t xml:space="preserve"> constraining facet has been set, MUST have the following XSD</w:t>
      </w:r>
      <w:r>
        <w:t xml:space="preserve"> definition, assuming that the element name is "field1":</w:t>
      </w:r>
    </w:p>
    <w:p w:rsidR="008B42D4" w:rsidRDefault="001819AE">
      <w:pPr>
        <w:pStyle w:val="Code"/>
      </w:pPr>
      <w:r>
        <w:t>&lt;xsd:element name="field1" type="my:requiredString"/&gt;</w:t>
      </w:r>
    </w:p>
    <w:p w:rsidR="008B42D4" w:rsidRDefault="001819AE">
      <w:pPr>
        <w:pStyle w:val="Code"/>
      </w:pPr>
      <w:r>
        <w:t>&lt;xsd:simpleType name="requiredString"&gt;</w:t>
      </w:r>
    </w:p>
    <w:p w:rsidR="008B42D4" w:rsidRDefault="001819AE">
      <w:pPr>
        <w:pStyle w:val="Code"/>
      </w:pPr>
      <w:r>
        <w:t xml:space="preserve">    &lt;xsd:restriction base="xsd:string"&gt;</w:t>
      </w:r>
    </w:p>
    <w:p w:rsidR="008B42D4" w:rsidRDefault="001819AE">
      <w:pPr>
        <w:pStyle w:val="Code"/>
      </w:pPr>
      <w:r>
        <w:t xml:space="preserve">        &lt;xsd:minLength value="1"/&gt;</w:t>
      </w:r>
    </w:p>
    <w:p w:rsidR="008B42D4" w:rsidRDefault="001819AE">
      <w:pPr>
        <w:pStyle w:val="Code"/>
      </w:pPr>
      <w:r>
        <w:t xml:space="preserve">    &lt;/xsd:restriction&gt;</w:t>
      </w:r>
    </w:p>
    <w:p w:rsidR="008B42D4" w:rsidRDefault="001819AE">
      <w:pPr>
        <w:pStyle w:val="Code"/>
      </w:pPr>
      <w:r>
        <w:t>&lt;</w:t>
      </w:r>
      <w:r>
        <w:t>/xsd:simpleType&gt;</w:t>
      </w:r>
    </w:p>
    <w:p w:rsidR="008B42D4" w:rsidRDefault="001819AE">
      <w:r>
        <w:lastRenderedPageBreak/>
        <w:t>A list box control SHOULD be bound to a field (3) with one of the following XSD data types, for which any valid constraining facets MAY also be set:</w:t>
      </w:r>
    </w:p>
    <w:p w:rsidR="008B42D4" w:rsidRDefault="001819AE">
      <w:pPr>
        <w:pStyle w:val="ListParagraph"/>
        <w:numPr>
          <w:ilvl w:val="0"/>
          <w:numId w:val="85"/>
        </w:numPr>
        <w:rPr>
          <w:b/>
        </w:rPr>
      </w:pPr>
      <w:r>
        <w:rPr>
          <w:b/>
        </w:rPr>
        <w:t>string</w:t>
      </w:r>
    </w:p>
    <w:p w:rsidR="008B42D4" w:rsidRDefault="001819AE">
      <w:pPr>
        <w:pStyle w:val="ListParagraph"/>
        <w:numPr>
          <w:ilvl w:val="0"/>
          <w:numId w:val="85"/>
        </w:numPr>
        <w:rPr>
          <w:b/>
        </w:rPr>
      </w:pPr>
      <w:r>
        <w:rPr>
          <w:b/>
        </w:rPr>
        <w:t>integer</w:t>
      </w:r>
    </w:p>
    <w:p w:rsidR="008B42D4" w:rsidRDefault="001819AE">
      <w:pPr>
        <w:pStyle w:val="ListParagraph"/>
        <w:numPr>
          <w:ilvl w:val="0"/>
          <w:numId w:val="85"/>
        </w:numPr>
        <w:rPr>
          <w:b/>
        </w:rPr>
      </w:pPr>
      <w:r>
        <w:rPr>
          <w:b/>
        </w:rPr>
        <w:t>double</w:t>
      </w:r>
    </w:p>
    <w:p w:rsidR="008B42D4" w:rsidRDefault="001819AE">
      <w:pPr>
        <w:pStyle w:val="ListParagraph"/>
        <w:numPr>
          <w:ilvl w:val="0"/>
          <w:numId w:val="85"/>
        </w:numPr>
        <w:rPr>
          <w:b/>
        </w:rPr>
      </w:pPr>
      <w:r>
        <w:rPr>
          <w:b/>
        </w:rPr>
        <w:t>boolean</w:t>
      </w:r>
    </w:p>
    <w:p w:rsidR="008B42D4" w:rsidRDefault="001819AE">
      <w:pPr>
        <w:pStyle w:val="ListParagraph"/>
        <w:numPr>
          <w:ilvl w:val="0"/>
          <w:numId w:val="85"/>
        </w:numPr>
        <w:rPr>
          <w:b/>
        </w:rPr>
      </w:pPr>
      <w:r>
        <w:rPr>
          <w:b/>
        </w:rPr>
        <w:t>anyURI</w:t>
      </w:r>
    </w:p>
    <w:p w:rsidR="008B42D4" w:rsidRDefault="001819AE">
      <w:pPr>
        <w:pStyle w:val="ListParagraph"/>
        <w:numPr>
          <w:ilvl w:val="0"/>
          <w:numId w:val="85"/>
        </w:numPr>
        <w:rPr>
          <w:b/>
        </w:rPr>
      </w:pPr>
      <w:r>
        <w:rPr>
          <w:b/>
        </w:rPr>
        <w:t>date</w:t>
      </w:r>
    </w:p>
    <w:p w:rsidR="008B42D4" w:rsidRDefault="001819AE">
      <w:pPr>
        <w:pStyle w:val="ListParagraph"/>
        <w:numPr>
          <w:ilvl w:val="0"/>
          <w:numId w:val="85"/>
        </w:numPr>
        <w:rPr>
          <w:b/>
        </w:rPr>
      </w:pPr>
      <w:r>
        <w:rPr>
          <w:b/>
        </w:rPr>
        <w:t>time</w:t>
      </w:r>
    </w:p>
    <w:p w:rsidR="008B42D4" w:rsidRDefault="001819AE">
      <w:pPr>
        <w:pStyle w:val="ListParagraph"/>
        <w:numPr>
          <w:ilvl w:val="0"/>
          <w:numId w:val="85"/>
        </w:numPr>
      </w:pPr>
      <w:r>
        <w:rPr>
          <w:b/>
        </w:rPr>
        <w:t>dateTime</w:t>
      </w:r>
    </w:p>
    <w:p w:rsidR="008B42D4" w:rsidRDefault="001819AE">
      <w:pPr>
        <w:pStyle w:val="Heading4"/>
      </w:pPr>
      <w:bookmarkStart w:id="707" w:name="section_8359ff2ef82a4075a0abbe37013a7b4f"/>
      <w:bookmarkStart w:id="708" w:name="_Toc83915572"/>
      <w:r>
        <w:t>Option Button Control</w:t>
      </w:r>
      <w:bookmarkEnd w:id="707"/>
      <w:bookmarkEnd w:id="708"/>
      <w:r>
        <w:fldChar w:fldCharType="begin"/>
      </w:r>
      <w:r>
        <w:instrText xml:space="preserve"> XE "Details:</w:instrText>
      </w:r>
      <w:r>
        <w:instrText xml:space="preserve">option button control - XML schema file" </w:instrText>
      </w:r>
      <w:r>
        <w:fldChar w:fldCharType="end"/>
      </w:r>
      <w:r>
        <w:fldChar w:fldCharType="begin"/>
      </w:r>
      <w:r>
        <w:instrText xml:space="preserve"> XE "Option button control - XML schema file" </w:instrText>
      </w:r>
      <w:r>
        <w:fldChar w:fldCharType="end"/>
      </w:r>
      <w:r>
        <w:fldChar w:fldCharType="begin"/>
      </w:r>
      <w:r>
        <w:instrText xml:space="preserve"> XE "XML schema file controls:option button" </w:instrText>
      </w:r>
      <w:r>
        <w:fldChar w:fldCharType="end"/>
      </w:r>
    </w:p>
    <w:p w:rsidR="008B42D4" w:rsidRDefault="001819AE">
      <w:r>
        <w:t xml:space="preserve">An option button </w:t>
      </w:r>
      <w:hyperlink w:anchor="gt_3c89d16f-a826-4166-96ab-bf13e65b1a40">
        <w:r>
          <w:rPr>
            <w:rStyle w:val="HyperlinkGreen"/>
            <w:b/>
          </w:rPr>
          <w:t>control</w:t>
        </w:r>
      </w:hyperlink>
      <w:r>
        <w:t xml:space="preserve"> that is not required to contai</w:t>
      </w:r>
      <w:r>
        <w:t xml:space="preserve">n data and is bound to an </w:t>
      </w:r>
      <w:hyperlink w:anchor="gt_a364f92c-0374-4568-b7f8-40bd74437dd5">
        <w:r>
          <w:rPr>
            <w:rStyle w:val="HyperlinkGreen"/>
            <w:b/>
          </w:rPr>
          <w:t>XML element</w:t>
        </w:r>
      </w:hyperlink>
      <w:r>
        <w:t xml:space="preserve"> with data type set to "string", and for which no constraining facets have been set, MUST have the following XSD definition, assuming that the element name i</w:t>
      </w:r>
      <w:r>
        <w:t>s "field1":</w:t>
      </w:r>
    </w:p>
    <w:p w:rsidR="008B42D4" w:rsidRDefault="001819AE">
      <w:pPr>
        <w:pStyle w:val="Code"/>
      </w:pPr>
      <w:r>
        <w:t>&lt;xsd:element name="field1" type="xsd:string"/&gt;</w:t>
      </w:r>
    </w:p>
    <w:p w:rsidR="008B42D4" w:rsidRDefault="001819AE">
      <w:r>
        <w:t xml:space="preserve">An option button control that is required to contain data and is bound to an XML element with data type set to "string", and for which an </w:t>
      </w:r>
      <w:r>
        <w:rPr>
          <w:b/>
        </w:rPr>
        <w:t>xsd:minLength</w:t>
      </w:r>
      <w:r>
        <w:t xml:space="preserve"> constraining facet has been set, MUST have th</w:t>
      </w:r>
      <w:r>
        <w:t>e following XSD definition, assuming that the element name is "field1":</w:t>
      </w:r>
    </w:p>
    <w:p w:rsidR="008B42D4" w:rsidRDefault="001819AE">
      <w:pPr>
        <w:pStyle w:val="Code"/>
      </w:pPr>
      <w:r>
        <w:t>&lt;xsd:element name="field1" type="my:requiredString"/&gt;</w:t>
      </w:r>
    </w:p>
    <w:p w:rsidR="008B42D4" w:rsidRDefault="001819AE">
      <w:pPr>
        <w:pStyle w:val="Code"/>
      </w:pPr>
      <w:r>
        <w:t>&lt;xsd:simpleType name="requiredString"&gt;</w:t>
      </w:r>
    </w:p>
    <w:p w:rsidR="008B42D4" w:rsidRDefault="001819AE">
      <w:pPr>
        <w:pStyle w:val="Code"/>
      </w:pPr>
      <w:r>
        <w:t xml:space="preserve">    &lt;xsd:restriction base="xsd:string"&gt;</w:t>
      </w:r>
    </w:p>
    <w:p w:rsidR="008B42D4" w:rsidRDefault="001819AE">
      <w:pPr>
        <w:pStyle w:val="Code"/>
      </w:pPr>
      <w:r>
        <w:t xml:space="preserve">        &lt;xsd:minLength value="1"/&gt;</w:t>
      </w:r>
    </w:p>
    <w:p w:rsidR="008B42D4" w:rsidRDefault="001819AE">
      <w:pPr>
        <w:pStyle w:val="Code"/>
      </w:pPr>
      <w:r>
        <w:t xml:space="preserve">    &lt;/xsd:restri</w:t>
      </w:r>
      <w:r>
        <w:t>ction&gt;</w:t>
      </w:r>
    </w:p>
    <w:p w:rsidR="008B42D4" w:rsidRDefault="001819AE">
      <w:pPr>
        <w:pStyle w:val="Code"/>
      </w:pPr>
      <w:r>
        <w:t>&lt;/xsd:simpleType&gt;</w:t>
      </w:r>
    </w:p>
    <w:p w:rsidR="008B42D4" w:rsidRDefault="001819AE">
      <w:r>
        <w:t>An option button control SHOULD be bound to a field (3) with one of the following XSD data types, for which any valid constraining facets MAY also be set:</w:t>
      </w:r>
    </w:p>
    <w:p w:rsidR="008B42D4" w:rsidRDefault="001819AE">
      <w:pPr>
        <w:pStyle w:val="ListParagraph"/>
        <w:numPr>
          <w:ilvl w:val="0"/>
          <w:numId w:val="86"/>
        </w:numPr>
        <w:rPr>
          <w:b/>
        </w:rPr>
      </w:pPr>
      <w:r>
        <w:rPr>
          <w:b/>
        </w:rPr>
        <w:t>string</w:t>
      </w:r>
    </w:p>
    <w:p w:rsidR="008B42D4" w:rsidRDefault="001819AE">
      <w:pPr>
        <w:pStyle w:val="ListParagraph"/>
        <w:numPr>
          <w:ilvl w:val="0"/>
          <w:numId w:val="86"/>
        </w:numPr>
        <w:rPr>
          <w:b/>
        </w:rPr>
      </w:pPr>
      <w:r>
        <w:rPr>
          <w:b/>
        </w:rPr>
        <w:t>integer</w:t>
      </w:r>
    </w:p>
    <w:p w:rsidR="008B42D4" w:rsidRDefault="001819AE">
      <w:pPr>
        <w:pStyle w:val="ListParagraph"/>
        <w:numPr>
          <w:ilvl w:val="0"/>
          <w:numId w:val="86"/>
        </w:numPr>
        <w:rPr>
          <w:b/>
        </w:rPr>
      </w:pPr>
      <w:r>
        <w:rPr>
          <w:b/>
        </w:rPr>
        <w:t>double</w:t>
      </w:r>
    </w:p>
    <w:p w:rsidR="008B42D4" w:rsidRDefault="001819AE">
      <w:pPr>
        <w:pStyle w:val="ListParagraph"/>
        <w:numPr>
          <w:ilvl w:val="0"/>
          <w:numId w:val="86"/>
        </w:numPr>
        <w:rPr>
          <w:b/>
        </w:rPr>
      </w:pPr>
      <w:r>
        <w:rPr>
          <w:b/>
        </w:rPr>
        <w:t>boolean</w:t>
      </w:r>
    </w:p>
    <w:p w:rsidR="008B42D4" w:rsidRDefault="001819AE">
      <w:pPr>
        <w:pStyle w:val="ListParagraph"/>
        <w:numPr>
          <w:ilvl w:val="0"/>
          <w:numId w:val="86"/>
        </w:numPr>
        <w:rPr>
          <w:b/>
        </w:rPr>
      </w:pPr>
      <w:r>
        <w:rPr>
          <w:b/>
        </w:rPr>
        <w:t>anyURI</w:t>
      </w:r>
    </w:p>
    <w:p w:rsidR="008B42D4" w:rsidRDefault="001819AE">
      <w:pPr>
        <w:pStyle w:val="ListParagraph"/>
        <w:numPr>
          <w:ilvl w:val="0"/>
          <w:numId w:val="86"/>
        </w:numPr>
        <w:rPr>
          <w:b/>
        </w:rPr>
      </w:pPr>
      <w:r>
        <w:rPr>
          <w:b/>
        </w:rPr>
        <w:t>date</w:t>
      </w:r>
    </w:p>
    <w:p w:rsidR="008B42D4" w:rsidRDefault="001819AE">
      <w:pPr>
        <w:pStyle w:val="ListParagraph"/>
        <w:numPr>
          <w:ilvl w:val="0"/>
          <w:numId w:val="86"/>
        </w:numPr>
        <w:rPr>
          <w:b/>
        </w:rPr>
      </w:pPr>
      <w:r>
        <w:rPr>
          <w:b/>
        </w:rPr>
        <w:t>time</w:t>
      </w:r>
    </w:p>
    <w:p w:rsidR="008B42D4" w:rsidRDefault="001819AE">
      <w:pPr>
        <w:pStyle w:val="ListParagraph"/>
        <w:numPr>
          <w:ilvl w:val="0"/>
          <w:numId w:val="86"/>
        </w:numPr>
      </w:pPr>
      <w:r>
        <w:rPr>
          <w:b/>
        </w:rPr>
        <w:t>dateTime</w:t>
      </w:r>
    </w:p>
    <w:p w:rsidR="008B42D4" w:rsidRDefault="001819AE">
      <w:pPr>
        <w:pStyle w:val="Heading4"/>
      </w:pPr>
      <w:bookmarkStart w:id="709" w:name="section_9343d9ebf18b464da2f5637ce7f9764f"/>
      <w:bookmarkStart w:id="710" w:name="_Toc83915573"/>
      <w:r>
        <w:lastRenderedPageBreak/>
        <w:t>Repeating Section Control</w:t>
      </w:r>
      <w:bookmarkEnd w:id="709"/>
      <w:bookmarkEnd w:id="710"/>
      <w:r>
        <w:fldChar w:fldCharType="begin"/>
      </w:r>
      <w:r>
        <w:instrText xml:space="preserve"> XE "Details:repeating section control - XML schema file" </w:instrText>
      </w:r>
      <w:r>
        <w:fldChar w:fldCharType="end"/>
      </w:r>
      <w:r>
        <w:fldChar w:fldCharType="begin"/>
      </w:r>
      <w:r>
        <w:instrText xml:space="preserve"> XE "Repeating section control - XML schema file" </w:instrText>
      </w:r>
      <w:r>
        <w:fldChar w:fldCharType="end"/>
      </w:r>
      <w:r>
        <w:fldChar w:fldCharType="begin"/>
      </w:r>
      <w:r>
        <w:instrText xml:space="preserve"> XE "XML schema file controls:repeating section" </w:instrText>
      </w:r>
      <w:r>
        <w:fldChar w:fldCharType="end"/>
      </w:r>
    </w:p>
    <w:p w:rsidR="008B42D4" w:rsidRDefault="001819AE">
      <w:r>
        <w:t xml:space="preserve">A repeating section </w:t>
      </w:r>
      <w:hyperlink w:anchor="gt_3c89d16f-a826-4166-96ab-bf13e65b1a40">
        <w:r>
          <w:rPr>
            <w:rStyle w:val="HyperlinkGreen"/>
            <w:b/>
          </w:rPr>
          <w:t>control</w:t>
        </w:r>
      </w:hyperlink>
      <w:r>
        <w:t xml:space="preserve"> that is bound to a </w:t>
      </w:r>
      <w:hyperlink w:anchor="gt_1cb08f77-dfa0-4328-b241-235f36ff8cf2">
        <w:r>
          <w:rPr>
            <w:rStyle w:val="HyperlinkGreen"/>
            <w:b/>
          </w:rPr>
          <w:t>repeating group</w:t>
        </w:r>
      </w:hyperlink>
      <w:r>
        <w:t xml:space="preserve"> that contains no other bound controls MUST have the following complex type XSD definition:</w:t>
      </w:r>
    </w:p>
    <w:p w:rsidR="008B42D4" w:rsidRDefault="001819AE">
      <w:pPr>
        <w:pStyle w:val="Code"/>
      </w:pPr>
      <w:r>
        <w:t>&lt;xsd:element name="group1"&gt;</w:t>
      </w:r>
    </w:p>
    <w:p w:rsidR="008B42D4" w:rsidRDefault="001819AE">
      <w:pPr>
        <w:pStyle w:val="Code"/>
      </w:pPr>
      <w:r>
        <w:t xml:space="preserve">    &lt;xsd:complexT</w:t>
      </w:r>
      <w:r>
        <w:t>ype&gt;</w:t>
      </w:r>
    </w:p>
    <w:p w:rsidR="008B42D4" w:rsidRDefault="001819AE">
      <w:pPr>
        <w:pStyle w:val="Code"/>
      </w:pPr>
      <w:r>
        <w:t xml:space="preserve">        &lt;xsd:sequence&gt;</w:t>
      </w:r>
    </w:p>
    <w:p w:rsidR="008B42D4" w:rsidRDefault="001819AE">
      <w:pPr>
        <w:pStyle w:val="Code"/>
      </w:pPr>
      <w:r>
        <w:t xml:space="preserve">            &lt;xsd:element ref="my:group2" minOccurs="0" maxOccurs="unbounded"/&gt;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Code"/>
      </w:pPr>
      <w:r>
        <w:t>&lt;xsd:element name="group2"&gt;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&lt;/xsd:com</w:t>
      </w:r>
      <w:r>
        <w:t>plexType&gt;</w:t>
      </w:r>
    </w:p>
    <w:p w:rsidR="008B42D4" w:rsidRDefault="001819AE">
      <w:pPr>
        <w:pStyle w:val="Code"/>
      </w:pPr>
      <w:r>
        <w:t>&lt;/xsd:element&gt;</w:t>
      </w:r>
    </w:p>
    <w:p w:rsidR="008B42D4" w:rsidRDefault="001819AE">
      <w:r>
        <w:t>The previous definition assumes that the element name is "group1" and the repeating group name is "group2".</w:t>
      </w:r>
    </w:p>
    <w:p w:rsidR="008B42D4" w:rsidRDefault="001819AE">
      <w:r>
        <w:t>A repeating section control that is bound to a repeating group that contains a textbox control that is not required to cont</w:t>
      </w:r>
      <w:r>
        <w:t>ain data and is bound to an XML element with data type set to "string", and for which no constraining facets have been set, MUST have the following complex type XSD definition:</w:t>
      </w:r>
    </w:p>
    <w:p w:rsidR="008B42D4" w:rsidRDefault="001819AE">
      <w:pPr>
        <w:pStyle w:val="Code"/>
      </w:pPr>
      <w:r>
        <w:t xml:space="preserve">  &lt;xsd:element name="group1"&gt;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ref="my:group2" minOccurs="0" maxOccurs="unbounded"/&gt;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name="group2"&gt;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w:t>
      </w:r>
      <w:r>
        <w:t>xsd:element ref="my:field1" minOccurs="0"/&gt;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name="field1" type="xsd:string"/&gt;</w:t>
      </w:r>
    </w:p>
    <w:p w:rsidR="008B42D4" w:rsidRDefault="001819AE">
      <w:r>
        <w:t>The previous definition assumes the element name for the repeating section control is "group1",</w:t>
      </w:r>
      <w:r>
        <w:t xml:space="preserve"> the repeating group name is "group2", and the element name for the textbox control is "my:field1".</w:t>
      </w:r>
    </w:p>
    <w:p w:rsidR="008B42D4" w:rsidRDefault="001819AE">
      <w:pPr>
        <w:pStyle w:val="Heading4"/>
      </w:pPr>
      <w:bookmarkStart w:id="711" w:name="section_b0bedc1ada86482aa6a4504a21a45453"/>
      <w:bookmarkStart w:id="712" w:name="_Toc83915574"/>
      <w:r>
        <w:t>Repeating Table Control</w:t>
      </w:r>
      <w:bookmarkEnd w:id="711"/>
      <w:bookmarkEnd w:id="712"/>
      <w:r>
        <w:fldChar w:fldCharType="begin"/>
      </w:r>
      <w:r>
        <w:instrText xml:space="preserve"> XE "Details:repeating table control - XML schema file" </w:instrText>
      </w:r>
      <w:r>
        <w:fldChar w:fldCharType="end"/>
      </w:r>
      <w:r>
        <w:fldChar w:fldCharType="begin"/>
      </w:r>
      <w:r>
        <w:instrText xml:space="preserve"> XE "Repeating table control - XML schema file" </w:instrText>
      </w:r>
      <w:r>
        <w:fldChar w:fldCharType="end"/>
      </w:r>
      <w:r>
        <w:fldChar w:fldCharType="begin"/>
      </w:r>
      <w:r>
        <w:instrText xml:space="preserve"> XE "XML schema file cont</w:instrText>
      </w:r>
      <w:r>
        <w:instrText xml:space="preserve">rols:repeating table" </w:instrText>
      </w:r>
      <w:r>
        <w:fldChar w:fldCharType="end"/>
      </w:r>
    </w:p>
    <w:p w:rsidR="008B42D4" w:rsidRDefault="001819AE">
      <w:r>
        <w:t xml:space="preserve">A repeating table </w:t>
      </w:r>
      <w:hyperlink w:anchor="gt_3c89d16f-a826-4166-96ab-bf13e65b1a40">
        <w:r>
          <w:rPr>
            <w:rStyle w:val="HyperlinkGreen"/>
            <w:b/>
          </w:rPr>
          <w:t>control</w:t>
        </w:r>
      </w:hyperlink>
      <w:r>
        <w:t xml:space="preserve"> that is bound to a </w:t>
      </w:r>
      <w:hyperlink w:anchor="gt_1cb08f77-dfa0-4328-b241-235f36ff8cf2">
        <w:r>
          <w:rPr>
            <w:rStyle w:val="HyperlinkGreen"/>
            <w:b/>
          </w:rPr>
          <w:t>repeating group</w:t>
        </w:r>
      </w:hyperlink>
      <w:r>
        <w:t xml:space="preserve"> that contains three textbox controls that are </w:t>
      </w:r>
      <w:r>
        <w:t xml:space="preserve">not required to contain data, and are bound to </w:t>
      </w:r>
      <w:hyperlink w:anchor="gt_a364f92c-0374-4568-b7f8-40bd74437dd5">
        <w:r>
          <w:rPr>
            <w:rStyle w:val="HyperlinkGreen"/>
            <w:b/>
          </w:rPr>
          <w:t>XML elements</w:t>
        </w:r>
      </w:hyperlink>
      <w:r>
        <w:t xml:space="preserve"> with data type set to "string", and for which no constraining facets have been set, MUST have the following complex type XSD definitio</w:t>
      </w:r>
      <w:r>
        <w:t>n:</w:t>
      </w:r>
    </w:p>
    <w:p w:rsidR="008B42D4" w:rsidRDefault="001819AE">
      <w:pPr>
        <w:pStyle w:val="Code"/>
      </w:pPr>
      <w:r>
        <w:t>&lt;xsd:element name="group1"&gt;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ref="my:group2" minOccurs="0" maxOccurs="unbounded"/&gt;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Code"/>
      </w:pPr>
      <w:r>
        <w:t xml:space="preserve">    &lt;xsd:element name="group2"&gt;</w:t>
      </w:r>
    </w:p>
    <w:p w:rsidR="008B42D4" w:rsidRDefault="001819AE">
      <w:pPr>
        <w:pStyle w:val="Code"/>
      </w:pPr>
      <w:r>
        <w:t xml:space="preserve">      </w:t>
      </w:r>
      <w:r>
        <w:t xml:space="preserve">  &lt;xsd:complexType&gt;</w:t>
      </w:r>
    </w:p>
    <w:p w:rsidR="008B42D4" w:rsidRDefault="001819AE">
      <w:pPr>
        <w:pStyle w:val="Code"/>
      </w:pPr>
      <w:r>
        <w:lastRenderedPageBreak/>
        <w:t xml:space="preserve">            &lt;xsd:sequence&gt;</w:t>
      </w:r>
    </w:p>
    <w:p w:rsidR="008B42D4" w:rsidRDefault="001819AE">
      <w:pPr>
        <w:pStyle w:val="Code"/>
      </w:pPr>
      <w:r>
        <w:t xml:space="preserve">                &lt;xsd:element ref="my:field1" minOccurs="0"/&gt;</w:t>
      </w:r>
    </w:p>
    <w:p w:rsidR="008B42D4" w:rsidRDefault="001819AE">
      <w:pPr>
        <w:pStyle w:val="Code"/>
      </w:pPr>
      <w:r>
        <w:t xml:space="preserve">                &lt;xsd:element ref="my:field2" minOccurs="0"/&gt;</w:t>
      </w:r>
    </w:p>
    <w:p w:rsidR="008B42D4" w:rsidRDefault="001819AE">
      <w:pPr>
        <w:pStyle w:val="Code"/>
      </w:pPr>
      <w:r>
        <w:t xml:space="preserve">                &lt;xsd:element ref="my:field3" minOccurs="0"/&gt;</w:t>
      </w:r>
    </w:p>
    <w:p w:rsidR="008B42D4" w:rsidRDefault="001819AE">
      <w:pPr>
        <w:pStyle w:val="Code"/>
      </w:pPr>
      <w:r>
        <w:t xml:space="preserve">            &lt;/xsd:sequence</w:t>
      </w:r>
      <w:r>
        <w:t>&gt;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Code"/>
      </w:pPr>
      <w:r>
        <w:t>&lt;xsd:element name="field1" type="xsd:string"/&gt;</w:t>
      </w:r>
    </w:p>
    <w:p w:rsidR="008B42D4" w:rsidRDefault="001819AE">
      <w:pPr>
        <w:pStyle w:val="Code"/>
      </w:pPr>
      <w:r>
        <w:t>&lt;xsd:element name="field2" type="xsd:string"/&gt;</w:t>
      </w:r>
    </w:p>
    <w:p w:rsidR="008B42D4" w:rsidRDefault="001819AE">
      <w:pPr>
        <w:pStyle w:val="Code"/>
      </w:pPr>
      <w:r>
        <w:t>&lt;xsd:element name="field3" type="xsd:string"/&gt;</w:t>
      </w:r>
    </w:p>
    <w:p w:rsidR="008B42D4" w:rsidRDefault="001819AE">
      <w:r>
        <w:t xml:space="preserve">The previous definition assumes that the element name for the repeating </w:t>
      </w:r>
      <w:r>
        <w:t>table control is "group1", the repeating group name is "group2", and the element names for the textbox controls are "field1", "field2", and "field3".</w:t>
      </w:r>
    </w:p>
    <w:p w:rsidR="008B42D4" w:rsidRDefault="001819AE">
      <w:pPr>
        <w:pStyle w:val="Heading4"/>
      </w:pPr>
      <w:bookmarkStart w:id="713" w:name="section_c13bda717c2d4897aa37eac39986e366"/>
      <w:bookmarkStart w:id="714" w:name="_Toc83915575"/>
      <w:r>
        <w:t>Rich Text Box Control</w:t>
      </w:r>
      <w:bookmarkEnd w:id="713"/>
      <w:bookmarkEnd w:id="714"/>
      <w:r>
        <w:fldChar w:fldCharType="begin"/>
      </w:r>
      <w:r>
        <w:instrText xml:space="preserve"> XE "Details:rich text box control - XML schema file" </w:instrText>
      </w:r>
      <w:r>
        <w:fldChar w:fldCharType="end"/>
      </w:r>
      <w:r>
        <w:fldChar w:fldCharType="begin"/>
      </w:r>
      <w:r>
        <w:instrText xml:space="preserve"> XE "Rich text box control - </w:instrText>
      </w:r>
      <w:r>
        <w:instrText xml:space="preserve">XML schema file" </w:instrText>
      </w:r>
      <w:r>
        <w:fldChar w:fldCharType="end"/>
      </w:r>
      <w:r>
        <w:fldChar w:fldCharType="begin"/>
      </w:r>
      <w:r>
        <w:instrText xml:space="preserve"> XE "XML schema file controls:rich text box" </w:instrText>
      </w:r>
      <w:r>
        <w:fldChar w:fldCharType="end"/>
      </w:r>
    </w:p>
    <w:p w:rsidR="008B42D4" w:rsidRDefault="001819AE">
      <w:r>
        <w:t xml:space="preserve">A rich text box </w:t>
      </w:r>
      <w:hyperlink w:anchor="gt_3c89d16f-a826-4166-96ab-bf13e65b1a40">
        <w:r>
          <w:rPr>
            <w:rStyle w:val="HyperlinkGreen"/>
            <w:b/>
          </w:rPr>
          <w:t>control</w:t>
        </w:r>
      </w:hyperlink>
      <w:r>
        <w:t xml:space="preserve"> that is bound to an </w:t>
      </w:r>
      <w:hyperlink w:anchor="gt_a364f92c-0374-4568-b7f8-40bd74437dd5">
        <w:r>
          <w:rPr>
            <w:rStyle w:val="HyperlinkGreen"/>
            <w:b/>
          </w:rPr>
          <w:t>XML element</w:t>
        </w:r>
      </w:hyperlink>
      <w:r>
        <w:t xml:space="preserve"> MUST have</w:t>
      </w:r>
      <w:r>
        <w:t xml:space="preserve"> the following complex type XSD definition, assuming that the element name is "field1":</w:t>
      </w:r>
    </w:p>
    <w:p w:rsidR="008B42D4" w:rsidRDefault="001819AE">
      <w:pPr>
        <w:pStyle w:val="Code"/>
      </w:pPr>
      <w:r>
        <w:t>&lt;xsd:element name="field1"&gt;</w:t>
      </w:r>
    </w:p>
    <w:p w:rsidR="008B42D4" w:rsidRDefault="001819AE">
      <w:pPr>
        <w:pStyle w:val="Code"/>
      </w:pPr>
      <w:r>
        <w:t xml:space="preserve">    &lt;xsd:complexType mixed="true"&gt;</w:t>
      </w:r>
    </w:p>
    <w:p w:rsidR="008B42D4" w:rsidRDefault="001819AE">
      <w:pPr>
        <w:pStyle w:val="Code"/>
      </w:pPr>
      <w:r>
        <w:t xml:space="preserve">        &lt;xsd:sequence&gt;</w:t>
      </w:r>
    </w:p>
    <w:p w:rsidR="008B42D4" w:rsidRDefault="001819AE">
      <w:pPr>
        <w:pStyle w:val="Code"/>
      </w:pPr>
      <w:r>
        <w:t xml:space="preserve">            &lt;xsd:any minOccurs="0" maxOccurs="unbounded" namespace="http://www.w3.</w:t>
      </w:r>
      <w:r>
        <w:t>org/1999/xhtml" processContents="lax"/&gt;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4"/>
      </w:pPr>
      <w:bookmarkStart w:id="715" w:name="section_0da21746e1ba4a39b4421dd37cf79b5d"/>
      <w:bookmarkStart w:id="716" w:name="_Toc83915576"/>
      <w:r>
        <w:t>Section Control and Optional Section Control</w:t>
      </w:r>
      <w:bookmarkEnd w:id="715"/>
      <w:bookmarkEnd w:id="716"/>
      <w:r>
        <w:fldChar w:fldCharType="begin"/>
      </w:r>
      <w:r>
        <w:instrText xml:space="preserve"> XE "Details:section/optional section control - XML schema file" </w:instrText>
      </w:r>
      <w:r>
        <w:fldChar w:fldCharType="end"/>
      </w:r>
      <w:r>
        <w:fldChar w:fldCharType="begin"/>
      </w:r>
      <w:r>
        <w:instrText xml:space="preserve"> XE "Section/optional section control - XML schema file" </w:instrText>
      </w:r>
      <w:r>
        <w:fldChar w:fldCharType="end"/>
      </w:r>
      <w:r>
        <w:fldChar w:fldCharType="begin"/>
      </w:r>
      <w:r>
        <w:instrText xml:space="preserve"> XE "XML schema file controls:section/optional section" </w:instrText>
      </w:r>
      <w:r>
        <w:fldChar w:fldCharType="end"/>
      </w:r>
    </w:p>
    <w:p w:rsidR="008B42D4" w:rsidRDefault="001819AE">
      <w:r>
        <w:t xml:space="preserve">A section or optional section </w:t>
      </w:r>
      <w:hyperlink w:anchor="gt_3c89d16f-a826-4166-96ab-bf13e65b1a40">
        <w:r>
          <w:rPr>
            <w:rStyle w:val="HyperlinkGreen"/>
            <w:b/>
          </w:rPr>
          <w:t>control</w:t>
        </w:r>
      </w:hyperlink>
      <w:r>
        <w:t xml:space="preserve"> that is bound to a </w:t>
      </w:r>
      <w:hyperlink w:anchor="gt_51c51c14-7f9d-4c0b-a69c-d3e059bfffac">
        <w:r>
          <w:rPr>
            <w:rStyle w:val="HyperlinkGreen"/>
            <w:b/>
          </w:rPr>
          <w:t>group</w:t>
        </w:r>
      </w:hyperlink>
      <w:r>
        <w:t xml:space="preserve"> that contains no other bound controls MUST have the following complex type XSD definition, assuming that the element name is "group1":</w:t>
      </w:r>
    </w:p>
    <w:p w:rsidR="008B42D4" w:rsidRDefault="001819AE">
      <w:pPr>
        <w:pStyle w:val="Code"/>
      </w:pPr>
      <w:r>
        <w:t>&lt;xsd:element name="group1"&gt;</w:t>
      </w:r>
    </w:p>
    <w:p w:rsidR="008B42D4" w:rsidRDefault="001819AE">
      <w:pPr>
        <w:pStyle w:val="Code"/>
      </w:pPr>
      <w:r>
        <w:t xml:space="preserve">    &lt;xsd:complexType&gt;</w:t>
      </w:r>
    </w:p>
    <w:p w:rsidR="008B42D4" w:rsidRDefault="001819AE">
      <w:pPr>
        <w:pStyle w:val="Code"/>
      </w:pPr>
      <w:r>
        <w:t xml:space="preserve">        &lt;xsd:sequence/</w:t>
      </w:r>
      <w:r>
        <w:t>&gt;</w:t>
      </w:r>
    </w:p>
    <w:p w:rsidR="008B42D4" w:rsidRDefault="001819AE">
      <w:pPr>
        <w:pStyle w:val="Code"/>
      </w:pPr>
      <w:r>
        <w:t xml:space="preserve">    &lt;/xsd:complexType&gt;</w:t>
      </w:r>
    </w:p>
    <w:p w:rsidR="008B42D4" w:rsidRDefault="001819AE">
      <w:pPr>
        <w:pStyle w:val="Code"/>
      </w:pPr>
      <w:r>
        <w:t>&lt;/xsd:element&gt;</w:t>
      </w:r>
    </w:p>
    <w:p w:rsidR="008B42D4" w:rsidRDefault="001819AE">
      <w:r>
        <w:t xml:space="preserve">A section or optional section control that is bound to a group that contains a textbox control that is not required to contain data, and is bound to an </w:t>
      </w:r>
      <w:hyperlink w:anchor="gt_a364f92c-0374-4568-b7f8-40bd74437dd5">
        <w:r>
          <w:rPr>
            <w:rStyle w:val="HyperlinkGreen"/>
            <w:b/>
          </w:rPr>
          <w:t>XM</w:t>
        </w:r>
        <w:r>
          <w:rPr>
            <w:rStyle w:val="HyperlinkGreen"/>
            <w:b/>
          </w:rPr>
          <w:t>L element</w:t>
        </w:r>
      </w:hyperlink>
      <w:r>
        <w:t xml:space="preserve"> with data type set to "string", and for which no constraining facets have been set, MUST have the following complex type XSD definition:</w:t>
      </w:r>
    </w:p>
    <w:p w:rsidR="008B42D4" w:rsidRDefault="001819AE">
      <w:pPr>
        <w:pStyle w:val="Code"/>
      </w:pPr>
      <w:r>
        <w:t>&lt;xsd:element name="group1"&gt;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ref="my:fie</w:t>
      </w:r>
      <w:r>
        <w:t>ld1" minOccurs="0"/&gt;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&lt;xsd:element name="field1" type="xsd:string"/&gt;</w:t>
      </w:r>
    </w:p>
    <w:p w:rsidR="008B42D4" w:rsidRDefault="001819AE">
      <w:r>
        <w:t>The previous definition assumes the element name for the repeating section control is "group1" and the element name for th</w:t>
      </w:r>
      <w:r>
        <w:t>e textbox control is "my:field1".</w:t>
      </w:r>
    </w:p>
    <w:p w:rsidR="008B42D4" w:rsidRDefault="001819AE">
      <w:pPr>
        <w:pStyle w:val="Heading4"/>
      </w:pPr>
      <w:bookmarkStart w:id="717" w:name="section_ec8ef905cc6a4ab3afd5fb71bdfe810c"/>
      <w:bookmarkStart w:id="718" w:name="_Toc83915577"/>
      <w:r>
        <w:lastRenderedPageBreak/>
        <w:t>Table Control</w:t>
      </w:r>
      <w:bookmarkEnd w:id="717"/>
      <w:bookmarkEnd w:id="718"/>
      <w:r>
        <w:fldChar w:fldCharType="begin"/>
      </w:r>
      <w:r>
        <w:instrText xml:space="preserve"> XE "Details:table control - XML schema file" </w:instrText>
      </w:r>
      <w:r>
        <w:fldChar w:fldCharType="end"/>
      </w:r>
      <w:r>
        <w:fldChar w:fldCharType="begin"/>
      </w:r>
      <w:r>
        <w:instrText xml:space="preserve"> XE "Table control - XML schema file" </w:instrText>
      </w:r>
      <w:r>
        <w:fldChar w:fldCharType="end"/>
      </w:r>
      <w:r>
        <w:fldChar w:fldCharType="begin"/>
      </w:r>
      <w:r>
        <w:instrText xml:space="preserve"> XE "XML schema file controls:table" </w:instrText>
      </w:r>
      <w:r>
        <w:fldChar w:fldCharType="end"/>
      </w:r>
    </w:p>
    <w:p w:rsidR="008B42D4" w:rsidRDefault="001819AE">
      <w:r>
        <w:t xml:space="preserve">A table </w:t>
      </w:r>
      <w:hyperlink w:anchor="gt_3c89d16f-a826-4166-96ab-bf13e65b1a40">
        <w:r>
          <w:rPr>
            <w:rStyle w:val="HyperlinkGreen"/>
            <w:b/>
          </w:rPr>
          <w:t>control</w:t>
        </w:r>
      </w:hyperlink>
      <w:r>
        <w:t xml:space="preserve"> MUST be unbound. It has no XSD representation.</w:t>
      </w:r>
    </w:p>
    <w:p w:rsidR="008B42D4" w:rsidRDefault="001819AE">
      <w:pPr>
        <w:pStyle w:val="Heading4"/>
      </w:pPr>
      <w:bookmarkStart w:id="719" w:name="section_8a71d09d2bdd456d9954f8164013f6a3"/>
      <w:bookmarkStart w:id="720" w:name="_Toc83915578"/>
      <w:r>
        <w:t>Text Box Control</w:t>
      </w:r>
      <w:bookmarkEnd w:id="719"/>
      <w:bookmarkEnd w:id="720"/>
      <w:r>
        <w:fldChar w:fldCharType="begin"/>
      </w:r>
      <w:r>
        <w:instrText xml:space="preserve"> XE "Details:text box control - XML schema file" </w:instrText>
      </w:r>
      <w:r>
        <w:fldChar w:fldCharType="end"/>
      </w:r>
      <w:r>
        <w:fldChar w:fldCharType="begin"/>
      </w:r>
      <w:r>
        <w:instrText xml:space="preserve"> XE "Text box control - XML schema file" </w:instrText>
      </w:r>
      <w:r>
        <w:fldChar w:fldCharType="end"/>
      </w:r>
      <w:r>
        <w:fldChar w:fldCharType="begin"/>
      </w:r>
      <w:r>
        <w:instrText xml:space="preserve"> XE "XML schema file controls:text box" </w:instrText>
      </w:r>
      <w:r>
        <w:fldChar w:fldCharType="end"/>
      </w:r>
    </w:p>
    <w:p w:rsidR="008B42D4" w:rsidRDefault="001819AE">
      <w:r>
        <w:t xml:space="preserve">A text box </w:t>
      </w:r>
      <w:hyperlink w:anchor="gt_3c89d16f-a826-4166-96ab-bf13e65b1a40">
        <w:r>
          <w:rPr>
            <w:rStyle w:val="HyperlinkGreen"/>
            <w:b/>
          </w:rPr>
          <w:t>control</w:t>
        </w:r>
      </w:hyperlink>
      <w:r>
        <w:t xml:space="preserve"> that is not required to contain data and is bound to an </w:t>
      </w:r>
      <w:hyperlink w:anchor="gt_a364f92c-0374-4568-b7f8-40bd74437dd5">
        <w:r>
          <w:rPr>
            <w:rStyle w:val="HyperlinkGreen"/>
            <w:b/>
          </w:rPr>
          <w:t>XML element</w:t>
        </w:r>
      </w:hyperlink>
      <w:r>
        <w:t xml:space="preserve"> with data type set to "string", and for which no constraining facets have been set, MUST have the fo</w:t>
      </w:r>
      <w:r>
        <w:t>llowing XSD definition, assuming that the element name is "field1":</w:t>
      </w:r>
    </w:p>
    <w:p w:rsidR="008B42D4" w:rsidRDefault="001819AE">
      <w:pPr>
        <w:pStyle w:val="Code"/>
      </w:pPr>
      <w:r>
        <w:t>&lt;xsd:element name="field1" type="xsd:string"/&gt;</w:t>
      </w:r>
    </w:p>
    <w:p w:rsidR="008B42D4" w:rsidRDefault="001819AE">
      <w:r>
        <w:t xml:space="preserve">A text box control that is required to contain data and is bound to an XML element with data type set to "string", and for which an </w:t>
      </w:r>
      <w:r>
        <w:rPr>
          <w:b/>
        </w:rPr>
        <w:t>xsd:minLe</w:t>
      </w:r>
      <w:r>
        <w:rPr>
          <w:b/>
        </w:rPr>
        <w:t>ngth</w:t>
      </w:r>
      <w:r>
        <w:t xml:space="preserve"> constraining facet has been set, MUST have the following XSD definition, assuming that the element name is "field1":</w:t>
      </w:r>
    </w:p>
    <w:p w:rsidR="008B42D4" w:rsidRDefault="001819AE">
      <w:pPr>
        <w:pStyle w:val="Code"/>
      </w:pPr>
      <w:r>
        <w:t>&lt;xsd:element name="field1" type="my:requiredString"/&gt;</w:t>
      </w:r>
    </w:p>
    <w:p w:rsidR="008B42D4" w:rsidRDefault="001819AE">
      <w:pPr>
        <w:pStyle w:val="Code"/>
      </w:pPr>
      <w:r>
        <w:t>&lt;xsd:simpleType name="requiredString"&gt;</w:t>
      </w:r>
    </w:p>
    <w:p w:rsidR="008B42D4" w:rsidRDefault="001819AE">
      <w:pPr>
        <w:pStyle w:val="Code"/>
      </w:pPr>
      <w:r>
        <w:t xml:space="preserve">    &lt;xsd:restriction base="xsd:string"&gt;</w:t>
      </w:r>
    </w:p>
    <w:p w:rsidR="008B42D4" w:rsidRDefault="001819AE">
      <w:pPr>
        <w:pStyle w:val="Code"/>
      </w:pPr>
      <w:r>
        <w:t xml:space="preserve">        &lt;xsd:minLength value="1"/&gt;</w:t>
      </w:r>
    </w:p>
    <w:p w:rsidR="008B42D4" w:rsidRDefault="001819AE">
      <w:pPr>
        <w:pStyle w:val="Code"/>
      </w:pPr>
      <w:r>
        <w:t xml:space="preserve">    &lt;/xsd:restriction&gt;</w:t>
      </w:r>
    </w:p>
    <w:p w:rsidR="008B42D4" w:rsidRDefault="001819AE">
      <w:pPr>
        <w:pStyle w:val="Code"/>
      </w:pPr>
      <w:r>
        <w:t>&lt;/xsd:simpleType&gt;</w:t>
      </w:r>
    </w:p>
    <w:p w:rsidR="008B42D4" w:rsidRDefault="001819AE">
      <w:r>
        <w:t>A text box control SHOULD be bound to a field with one of the following XSD data types, for which any valid constraining facets MAY also be set:</w:t>
      </w:r>
    </w:p>
    <w:p w:rsidR="008B42D4" w:rsidRDefault="001819AE">
      <w:pPr>
        <w:pStyle w:val="ListParagraph"/>
        <w:numPr>
          <w:ilvl w:val="0"/>
          <w:numId w:val="87"/>
        </w:numPr>
        <w:rPr>
          <w:b/>
        </w:rPr>
      </w:pPr>
      <w:r>
        <w:rPr>
          <w:b/>
        </w:rPr>
        <w:t>string</w:t>
      </w:r>
    </w:p>
    <w:p w:rsidR="008B42D4" w:rsidRDefault="001819AE">
      <w:pPr>
        <w:pStyle w:val="ListParagraph"/>
        <w:numPr>
          <w:ilvl w:val="0"/>
          <w:numId w:val="87"/>
        </w:numPr>
        <w:rPr>
          <w:b/>
        </w:rPr>
      </w:pPr>
      <w:r>
        <w:rPr>
          <w:b/>
        </w:rPr>
        <w:t>integer</w:t>
      </w:r>
    </w:p>
    <w:p w:rsidR="008B42D4" w:rsidRDefault="001819AE">
      <w:pPr>
        <w:pStyle w:val="ListParagraph"/>
        <w:numPr>
          <w:ilvl w:val="0"/>
          <w:numId w:val="87"/>
        </w:numPr>
        <w:rPr>
          <w:b/>
        </w:rPr>
      </w:pPr>
      <w:r>
        <w:rPr>
          <w:b/>
        </w:rPr>
        <w:t>double</w:t>
      </w:r>
    </w:p>
    <w:p w:rsidR="008B42D4" w:rsidRDefault="001819AE">
      <w:pPr>
        <w:pStyle w:val="ListParagraph"/>
        <w:numPr>
          <w:ilvl w:val="0"/>
          <w:numId w:val="87"/>
        </w:numPr>
        <w:rPr>
          <w:b/>
        </w:rPr>
      </w:pPr>
      <w:r>
        <w:rPr>
          <w:b/>
        </w:rPr>
        <w:t>boolean</w:t>
      </w:r>
    </w:p>
    <w:p w:rsidR="008B42D4" w:rsidRDefault="001819AE">
      <w:pPr>
        <w:pStyle w:val="ListParagraph"/>
        <w:numPr>
          <w:ilvl w:val="0"/>
          <w:numId w:val="87"/>
        </w:numPr>
        <w:rPr>
          <w:b/>
        </w:rPr>
      </w:pPr>
      <w:r>
        <w:rPr>
          <w:b/>
        </w:rPr>
        <w:t>anyUR</w:t>
      </w:r>
      <w:r>
        <w:rPr>
          <w:b/>
        </w:rPr>
        <w:t>I</w:t>
      </w:r>
    </w:p>
    <w:p w:rsidR="008B42D4" w:rsidRDefault="001819AE">
      <w:pPr>
        <w:pStyle w:val="ListParagraph"/>
        <w:numPr>
          <w:ilvl w:val="0"/>
          <w:numId w:val="87"/>
        </w:numPr>
        <w:rPr>
          <w:b/>
        </w:rPr>
      </w:pPr>
      <w:r>
        <w:rPr>
          <w:b/>
        </w:rPr>
        <w:t>date</w:t>
      </w:r>
    </w:p>
    <w:p w:rsidR="008B42D4" w:rsidRDefault="001819AE">
      <w:pPr>
        <w:pStyle w:val="ListParagraph"/>
        <w:numPr>
          <w:ilvl w:val="0"/>
          <w:numId w:val="87"/>
        </w:numPr>
        <w:rPr>
          <w:b/>
        </w:rPr>
      </w:pPr>
      <w:r>
        <w:rPr>
          <w:b/>
        </w:rPr>
        <w:t>time</w:t>
      </w:r>
    </w:p>
    <w:p w:rsidR="008B42D4" w:rsidRDefault="001819AE">
      <w:pPr>
        <w:pStyle w:val="ListParagraph"/>
        <w:numPr>
          <w:ilvl w:val="0"/>
          <w:numId w:val="87"/>
        </w:numPr>
      </w:pPr>
      <w:r>
        <w:rPr>
          <w:b/>
        </w:rPr>
        <w:t>dateTime</w:t>
      </w:r>
    </w:p>
    <w:p w:rsidR="008B42D4" w:rsidRDefault="001819AE">
      <w:pPr>
        <w:pStyle w:val="Heading3"/>
      </w:pPr>
      <w:bookmarkStart w:id="721" w:name="section_72467e3570f94c79b78df6d1535e859e"/>
      <w:bookmarkStart w:id="722" w:name="_Toc83915579"/>
      <w:r>
        <w:t>Controls Introduced in Version 2 of the Structure Specification</w:t>
      </w:r>
      <w:bookmarkEnd w:id="721"/>
      <w:bookmarkEnd w:id="722"/>
    </w:p>
    <w:p w:rsidR="008B42D4" w:rsidRDefault="001819AE">
      <w:pPr>
        <w:pStyle w:val="Heading4"/>
      </w:pPr>
      <w:bookmarkStart w:id="723" w:name="section_2d4a074350384be5839cfa67e95ff61a"/>
      <w:bookmarkStart w:id="724" w:name="_Toc83915580"/>
      <w:r>
        <w:t>Choice Group Control and Choice Section Control</w:t>
      </w:r>
      <w:bookmarkEnd w:id="723"/>
      <w:bookmarkEnd w:id="724"/>
      <w:r>
        <w:fldChar w:fldCharType="begin"/>
      </w:r>
      <w:r>
        <w:instrText xml:space="preserve"> XE "Details:choice group/choice section control - XML schema file" </w:instrText>
      </w:r>
      <w:r>
        <w:fldChar w:fldCharType="end"/>
      </w:r>
      <w:r>
        <w:fldChar w:fldCharType="begin"/>
      </w:r>
      <w:r>
        <w:instrText xml:space="preserve"> XE "Choice group/choice section control - XML schema </w:instrText>
      </w:r>
      <w:r>
        <w:instrText xml:space="preserve">file" </w:instrText>
      </w:r>
      <w:r>
        <w:fldChar w:fldCharType="end"/>
      </w:r>
      <w:r>
        <w:fldChar w:fldCharType="begin"/>
      </w:r>
      <w:r>
        <w:instrText xml:space="preserve"> XE "XML schema file controls:choice group/choice section" </w:instrText>
      </w:r>
      <w:r>
        <w:fldChar w:fldCharType="end"/>
      </w:r>
    </w:p>
    <w:p w:rsidR="008B42D4" w:rsidRDefault="001819AE">
      <w:r>
        <w:t xml:space="preserve">A choice group </w:t>
      </w:r>
      <w:hyperlink w:anchor="gt_3c89d16f-a826-4166-96ab-bf13e65b1a40">
        <w:r>
          <w:rPr>
            <w:rStyle w:val="HyperlinkGreen"/>
            <w:b/>
          </w:rPr>
          <w:t>control</w:t>
        </w:r>
      </w:hyperlink>
      <w:r>
        <w:t xml:space="preserve"> that is bound to a </w:t>
      </w:r>
      <w:hyperlink w:anchor="gt_51c51c14-7f9d-4c0b-a69c-d3e059bfffac">
        <w:r>
          <w:rPr>
            <w:rStyle w:val="HyperlinkGreen"/>
            <w:b/>
          </w:rPr>
          <w:t>group</w:t>
        </w:r>
      </w:hyperlink>
      <w:r>
        <w:t xml:space="preserve"> that contains </w:t>
      </w:r>
      <w:r>
        <w:t xml:space="preserve">two choice section controls that are bound to </w:t>
      </w:r>
      <w:hyperlink w:anchor="gt_a364f92c-0374-4568-b7f8-40bd74437dd5">
        <w:r>
          <w:rPr>
            <w:rStyle w:val="HyperlinkGreen"/>
            <w:b/>
          </w:rPr>
          <w:t>XML elements</w:t>
        </w:r>
      </w:hyperlink>
      <w:r>
        <w:t xml:space="preserve"> that are not required to be present and that contain no bound controls, MUST have the following complex type XSD definition:</w:t>
      </w:r>
    </w:p>
    <w:p w:rsidR="008B42D4" w:rsidRDefault="001819AE">
      <w:pPr>
        <w:pStyle w:val="Code"/>
      </w:pPr>
      <w:r>
        <w:t>&lt;xsd:eleme</w:t>
      </w:r>
      <w:r>
        <w:t>nt name="group1"&gt;</w:t>
      </w:r>
    </w:p>
    <w:p w:rsidR="008B42D4" w:rsidRDefault="001819AE">
      <w:pPr>
        <w:pStyle w:val="Code"/>
      </w:pPr>
      <w:r>
        <w:t xml:space="preserve">    &lt;xsd:complexType&gt;</w:t>
      </w:r>
    </w:p>
    <w:p w:rsidR="008B42D4" w:rsidRDefault="001819AE">
      <w:pPr>
        <w:pStyle w:val="Code"/>
      </w:pPr>
      <w:r>
        <w:t xml:space="preserve">        &lt;xsd:choice minOccurs="0"&gt;</w:t>
      </w:r>
    </w:p>
    <w:p w:rsidR="008B42D4" w:rsidRDefault="001819AE">
      <w:pPr>
        <w:pStyle w:val="Code"/>
      </w:pPr>
      <w:r>
        <w:t xml:space="preserve">            &lt;xsd:element ref="my:group2" minOccurs="0"/&gt;</w:t>
      </w:r>
    </w:p>
    <w:p w:rsidR="008B42D4" w:rsidRDefault="001819AE">
      <w:pPr>
        <w:pStyle w:val="Code"/>
      </w:pPr>
      <w:r>
        <w:t xml:space="preserve">            &lt;xsd:element ref="my:group3" minOccurs="0"/&gt;</w:t>
      </w:r>
    </w:p>
    <w:p w:rsidR="008B42D4" w:rsidRDefault="001819AE">
      <w:pPr>
        <w:pStyle w:val="Code"/>
      </w:pPr>
      <w:r>
        <w:t xml:space="preserve">        &lt;/xsd:choice&gt;</w:t>
      </w:r>
    </w:p>
    <w:p w:rsidR="008B42D4" w:rsidRDefault="001819AE">
      <w:pPr>
        <w:pStyle w:val="Code"/>
      </w:pPr>
      <w:r>
        <w:t xml:space="preserve">    &lt;/xsd:complexType&gt;</w:t>
      </w:r>
    </w:p>
    <w:p w:rsidR="008B42D4" w:rsidRDefault="001819AE">
      <w:pPr>
        <w:pStyle w:val="Code"/>
      </w:pPr>
      <w:r>
        <w:lastRenderedPageBreak/>
        <w:t>&lt;/xsd:element&gt;</w:t>
      </w:r>
    </w:p>
    <w:p w:rsidR="008B42D4" w:rsidRDefault="001819AE">
      <w:pPr>
        <w:pStyle w:val="Code"/>
      </w:pPr>
      <w:r>
        <w:t>&lt;</w:t>
      </w:r>
      <w:r>
        <w:t>xsd:element name="group2"&gt;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Code"/>
      </w:pPr>
      <w:r>
        <w:t>&lt;xsd:element name="group3"&gt;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&lt;/xsd:element&gt;</w:t>
      </w:r>
    </w:p>
    <w:p w:rsidR="008B42D4" w:rsidRDefault="001819AE">
      <w:r>
        <w:t xml:space="preserve">The previous definition assumes </w:t>
      </w:r>
      <w:r>
        <w:t>that the element name for the choice group control is "group1" and the element names for the choice section controls are "group2" and "group3".</w:t>
      </w:r>
    </w:p>
    <w:p w:rsidR="008B42D4" w:rsidRDefault="001819AE">
      <w:r>
        <w:t xml:space="preserve">A choice group control that is bound to a group (1) that contains two choice section controls that are bound to </w:t>
      </w:r>
      <w:r>
        <w:t xml:space="preserve">XML elements that are not required to be present, the first of which contains a text box control that is bound to an XML element with data type set to "string", and the second of which contains a check box control that is bound to an XML element with data </w:t>
      </w:r>
      <w:r>
        <w:t>type set to "boolean", MUST have the following complex type XSD definition:</w:t>
      </w:r>
    </w:p>
    <w:p w:rsidR="008B42D4" w:rsidRDefault="001819AE">
      <w:pPr>
        <w:pStyle w:val="Code"/>
      </w:pPr>
      <w:r>
        <w:t>&lt;xsd:element name="group1"&gt;</w:t>
      </w:r>
    </w:p>
    <w:p w:rsidR="008B42D4" w:rsidRDefault="001819AE">
      <w:pPr>
        <w:pStyle w:val="Code"/>
      </w:pPr>
      <w:r>
        <w:t xml:space="preserve">    &lt;xsd:complexType&gt;</w:t>
      </w:r>
    </w:p>
    <w:p w:rsidR="008B42D4" w:rsidRDefault="001819AE">
      <w:pPr>
        <w:pStyle w:val="Code"/>
      </w:pPr>
      <w:r>
        <w:t xml:space="preserve">        &lt;xsd:choice minOccurs="0"&gt;</w:t>
      </w:r>
    </w:p>
    <w:p w:rsidR="008B42D4" w:rsidRDefault="001819AE">
      <w:pPr>
        <w:pStyle w:val="Code"/>
      </w:pPr>
      <w:r>
        <w:t xml:space="preserve">            &lt;xsd:element ref="my:group2" minOccurs="0"/&gt;</w:t>
      </w:r>
    </w:p>
    <w:p w:rsidR="008B42D4" w:rsidRDefault="001819AE">
      <w:pPr>
        <w:pStyle w:val="Code"/>
      </w:pPr>
      <w:r>
        <w:t xml:space="preserve">            &lt;xsd:element ref="my:group</w:t>
      </w:r>
      <w:r>
        <w:t>3" minOccurs="0"/&gt;</w:t>
      </w:r>
    </w:p>
    <w:p w:rsidR="008B42D4" w:rsidRDefault="001819AE">
      <w:pPr>
        <w:pStyle w:val="Code"/>
      </w:pPr>
      <w:r>
        <w:t xml:space="preserve">        &lt;/xsd:choice&gt;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Code"/>
      </w:pPr>
      <w:r>
        <w:t>&lt;xsd:element name="group2"&gt;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ref="my:field1" minOccurs="0"/&gt;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Code"/>
      </w:pPr>
      <w:r>
        <w:t>&lt;xsd:element name="field1" type="xsd:string"/&gt;</w:t>
      </w:r>
    </w:p>
    <w:p w:rsidR="008B42D4" w:rsidRDefault="001819AE">
      <w:pPr>
        <w:pStyle w:val="Code"/>
      </w:pPr>
      <w:r>
        <w:t>&lt;xsd:element name="group3"&gt;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ref="my:field2" minOccurs="0"/&gt;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Code"/>
      </w:pPr>
      <w:r>
        <w:t>&lt;x</w:t>
      </w:r>
      <w:r>
        <w:t>sd:element name="field2" nillable="true" type="xsd:boolean"/&gt;</w:t>
      </w:r>
    </w:p>
    <w:p w:rsidR="008B42D4" w:rsidRDefault="001819AE">
      <w:r>
        <w:t>The previous definition assumes the element name for the choice group control is "group1" and the element names for the choice section controls are "group2" and "group3". The text box control an</w:t>
      </w:r>
      <w:r>
        <w:t>d checkbox control contained by the choice section controls are assumed to be named "field1" and "field2" respectively.</w:t>
      </w:r>
    </w:p>
    <w:p w:rsidR="008B42D4" w:rsidRDefault="001819AE">
      <w:pPr>
        <w:pStyle w:val="Heading4"/>
      </w:pPr>
      <w:bookmarkStart w:id="725" w:name="section_3ed0282ac49743ae996a0b986600ec96"/>
      <w:bookmarkStart w:id="726" w:name="_Toc83915581"/>
      <w:r>
        <w:t>Combo Box Control</w:t>
      </w:r>
      <w:bookmarkEnd w:id="725"/>
      <w:bookmarkEnd w:id="726"/>
      <w:r>
        <w:fldChar w:fldCharType="begin"/>
      </w:r>
      <w:r>
        <w:instrText xml:space="preserve"> XE "Details:combo box control - XML schema file" </w:instrText>
      </w:r>
      <w:r>
        <w:fldChar w:fldCharType="end"/>
      </w:r>
      <w:r>
        <w:fldChar w:fldCharType="begin"/>
      </w:r>
      <w:r>
        <w:instrText xml:space="preserve"> XE "Combo box control - XML schema file" </w:instrText>
      </w:r>
      <w:r>
        <w:fldChar w:fldCharType="end"/>
      </w:r>
      <w:r>
        <w:fldChar w:fldCharType="begin"/>
      </w:r>
      <w:r>
        <w:instrText xml:space="preserve"> XE "XML schema file co</w:instrText>
      </w:r>
      <w:r>
        <w:instrText xml:space="preserve">ntrols:combo box" </w:instrText>
      </w:r>
      <w:r>
        <w:fldChar w:fldCharType="end"/>
      </w:r>
    </w:p>
    <w:p w:rsidR="008B42D4" w:rsidRDefault="001819AE">
      <w:r>
        <w:t xml:space="preserve">A combo box </w:t>
      </w:r>
      <w:hyperlink w:anchor="gt_3c89d16f-a826-4166-96ab-bf13e65b1a40">
        <w:r>
          <w:rPr>
            <w:rStyle w:val="HyperlinkGreen"/>
            <w:b/>
          </w:rPr>
          <w:t>control</w:t>
        </w:r>
      </w:hyperlink>
      <w:r>
        <w:t xml:space="preserve"> that is not required to contain data and is bound to an </w:t>
      </w:r>
      <w:hyperlink w:anchor="gt_a364f92c-0374-4568-b7f8-40bd74437dd5">
        <w:r>
          <w:rPr>
            <w:rStyle w:val="HyperlinkGreen"/>
            <w:b/>
          </w:rPr>
          <w:t>XML element</w:t>
        </w:r>
      </w:hyperlink>
      <w:r>
        <w:t xml:space="preserve"> with data type set to "</w:t>
      </w:r>
      <w:r>
        <w:t>string", and for which no constraining facets have been set, MUST have the following XSD definition, assuming that the element name is "field1":</w:t>
      </w:r>
    </w:p>
    <w:p w:rsidR="008B42D4" w:rsidRDefault="001819AE">
      <w:pPr>
        <w:pStyle w:val="Code"/>
      </w:pPr>
      <w:r>
        <w:t>&lt;xsd:element name="field1" type="xsd:string"/&gt;</w:t>
      </w:r>
    </w:p>
    <w:p w:rsidR="008B42D4" w:rsidRDefault="001819AE">
      <w:r>
        <w:lastRenderedPageBreak/>
        <w:t>A combo box control that is required to contain data and is boun</w:t>
      </w:r>
      <w:r>
        <w:t xml:space="preserve">d to an XML element with data type set to "string", and for which an </w:t>
      </w:r>
      <w:r>
        <w:rPr>
          <w:b/>
        </w:rPr>
        <w:t>xsd:minLength</w:t>
      </w:r>
      <w:r>
        <w:t xml:space="preserve"> constraining facet has been set, MUST have the following XSD definition, assuming that the element name is "field1":</w:t>
      </w:r>
    </w:p>
    <w:p w:rsidR="008B42D4" w:rsidRDefault="001819AE">
      <w:pPr>
        <w:pStyle w:val="Code"/>
      </w:pPr>
      <w:r>
        <w:t>&lt;xsd:element name="field1" type="my:requiredString"/&gt;</w:t>
      </w:r>
    </w:p>
    <w:p w:rsidR="008B42D4" w:rsidRDefault="001819AE">
      <w:pPr>
        <w:pStyle w:val="Code"/>
      </w:pPr>
      <w:r>
        <w:t>&lt;x</w:t>
      </w:r>
      <w:r>
        <w:t>sd:simpleType name="requiredString"&gt;</w:t>
      </w:r>
    </w:p>
    <w:p w:rsidR="008B42D4" w:rsidRDefault="001819AE">
      <w:pPr>
        <w:pStyle w:val="Code"/>
      </w:pPr>
      <w:r>
        <w:t xml:space="preserve">    &lt;xsd:restriction base="xsd:string"&gt;</w:t>
      </w:r>
    </w:p>
    <w:p w:rsidR="008B42D4" w:rsidRDefault="001819AE">
      <w:pPr>
        <w:pStyle w:val="Code"/>
      </w:pPr>
      <w:r>
        <w:t xml:space="preserve">        &lt;xsd:minLength value="1"/&gt;</w:t>
      </w:r>
    </w:p>
    <w:p w:rsidR="008B42D4" w:rsidRDefault="001819AE">
      <w:pPr>
        <w:pStyle w:val="Code"/>
      </w:pPr>
      <w:r>
        <w:t xml:space="preserve">    &lt;/xsd:restriction&gt;</w:t>
      </w:r>
    </w:p>
    <w:p w:rsidR="008B42D4" w:rsidRDefault="001819AE">
      <w:pPr>
        <w:pStyle w:val="Code"/>
      </w:pPr>
      <w:r>
        <w:t>&lt;/xsd:simpleType&gt;</w:t>
      </w:r>
    </w:p>
    <w:p w:rsidR="008B42D4" w:rsidRDefault="001819AE">
      <w:r>
        <w:t xml:space="preserve">A combo box control SHOULD be bound to a </w:t>
      </w:r>
      <w:hyperlink w:anchor="gt_f819dd42-7f44-4613-8231-d5ad47f2bbcc">
        <w:r>
          <w:rPr>
            <w:rStyle w:val="HyperlinkGreen"/>
            <w:b/>
          </w:rPr>
          <w:t>field</w:t>
        </w:r>
      </w:hyperlink>
      <w:r>
        <w:t xml:space="preserve"> with one of the following XSD data types, for which any valid constraining facets MAY also be set:</w:t>
      </w:r>
    </w:p>
    <w:p w:rsidR="008B42D4" w:rsidRDefault="001819AE">
      <w:pPr>
        <w:pStyle w:val="ListParagraph"/>
        <w:numPr>
          <w:ilvl w:val="0"/>
          <w:numId w:val="88"/>
        </w:numPr>
        <w:rPr>
          <w:b/>
        </w:rPr>
      </w:pPr>
      <w:r>
        <w:rPr>
          <w:b/>
        </w:rPr>
        <w:t>string</w:t>
      </w:r>
    </w:p>
    <w:p w:rsidR="008B42D4" w:rsidRDefault="001819AE">
      <w:pPr>
        <w:pStyle w:val="ListParagraph"/>
        <w:numPr>
          <w:ilvl w:val="0"/>
          <w:numId w:val="88"/>
        </w:numPr>
        <w:rPr>
          <w:b/>
        </w:rPr>
      </w:pPr>
      <w:r>
        <w:rPr>
          <w:b/>
        </w:rPr>
        <w:t>integer</w:t>
      </w:r>
    </w:p>
    <w:p w:rsidR="008B42D4" w:rsidRDefault="001819AE">
      <w:pPr>
        <w:pStyle w:val="ListParagraph"/>
        <w:numPr>
          <w:ilvl w:val="0"/>
          <w:numId w:val="88"/>
        </w:numPr>
        <w:rPr>
          <w:b/>
        </w:rPr>
      </w:pPr>
      <w:r>
        <w:rPr>
          <w:b/>
        </w:rPr>
        <w:t>double</w:t>
      </w:r>
    </w:p>
    <w:p w:rsidR="008B42D4" w:rsidRDefault="001819AE">
      <w:pPr>
        <w:pStyle w:val="ListParagraph"/>
        <w:numPr>
          <w:ilvl w:val="0"/>
          <w:numId w:val="88"/>
        </w:numPr>
        <w:rPr>
          <w:b/>
        </w:rPr>
      </w:pPr>
      <w:r>
        <w:rPr>
          <w:b/>
        </w:rPr>
        <w:t>boolean</w:t>
      </w:r>
    </w:p>
    <w:p w:rsidR="008B42D4" w:rsidRDefault="001819AE">
      <w:pPr>
        <w:pStyle w:val="ListParagraph"/>
        <w:numPr>
          <w:ilvl w:val="0"/>
          <w:numId w:val="88"/>
        </w:numPr>
        <w:rPr>
          <w:b/>
        </w:rPr>
      </w:pPr>
      <w:r>
        <w:rPr>
          <w:b/>
        </w:rPr>
        <w:t>anyURI</w:t>
      </w:r>
    </w:p>
    <w:p w:rsidR="008B42D4" w:rsidRDefault="001819AE">
      <w:pPr>
        <w:pStyle w:val="ListParagraph"/>
        <w:numPr>
          <w:ilvl w:val="0"/>
          <w:numId w:val="88"/>
        </w:numPr>
        <w:rPr>
          <w:b/>
        </w:rPr>
      </w:pPr>
      <w:r>
        <w:rPr>
          <w:b/>
        </w:rPr>
        <w:t>date</w:t>
      </w:r>
    </w:p>
    <w:p w:rsidR="008B42D4" w:rsidRDefault="001819AE">
      <w:pPr>
        <w:pStyle w:val="ListParagraph"/>
        <w:numPr>
          <w:ilvl w:val="0"/>
          <w:numId w:val="88"/>
        </w:numPr>
        <w:rPr>
          <w:b/>
        </w:rPr>
      </w:pPr>
      <w:r>
        <w:rPr>
          <w:b/>
        </w:rPr>
        <w:t>time</w:t>
      </w:r>
    </w:p>
    <w:p w:rsidR="008B42D4" w:rsidRDefault="001819AE">
      <w:pPr>
        <w:pStyle w:val="ListParagraph"/>
        <w:numPr>
          <w:ilvl w:val="0"/>
          <w:numId w:val="88"/>
        </w:numPr>
      </w:pPr>
      <w:r>
        <w:rPr>
          <w:b/>
        </w:rPr>
        <w:t>dateTime</w:t>
      </w:r>
      <w:r>
        <w:t xml:space="preserve"> </w:t>
      </w:r>
    </w:p>
    <w:p w:rsidR="008B42D4" w:rsidRDefault="001819AE">
      <w:pPr>
        <w:pStyle w:val="Heading4"/>
      </w:pPr>
      <w:bookmarkStart w:id="727" w:name="section_578424ee0fd844dd9fb71996567122bb"/>
      <w:bookmarkStart w:id="728" w:name="_Toc83915582"/>
      <w:r>
        <w:t>Date and Time Picker Control</w:t>
      </w:r>
      <w:bookmarkEnd w:id="727"/>
      <w:bookmarkEnd w:id="728"/>
      <w:r>
        <w:fldChar w:fldCharType="begin"/>
      </w:r>
      <w:r>
        <w:instrText xml:space="preserve"> XE "Details:date/time picker control - XML schema file" </w:instrText>
      </w:r>
      <w:r>
        <w:fldChar w:fldCharType="end"/>
      </w:r>
      <w:r>
        <w:fldChar w:fldCharType="begin"/>
      </w:r>
      <w:r>
        <w:instrText xml:space="preserve"> XE "Date/time picker control - XML schema file" </w:instrText>
      </w:r>
      <w:r>
        <w:fldChar w:fldCharType="end"/>
      </w:r>
      <w:r>
        <w:fldChar w:fldCharType="begin"/>
      </w:r>
      <w:r>
        <w:instrText xml:space="preserve"> XE "XML schema file controls:date/time picker" </w:instrText>
      </w:r>
      <w:r>
        <w:fldChar w:fldCharType="end"/>
      </w:r>
    </w:p>
    <w:p w:rsidR="008B42D4" w:rsidRDefault="001819AE">
      <w:r>
        <w:t xml:space="preserve">A date and time picker </w:t>
      </w:r>
      <w:hyperlink w:anchor="gt_3c89d16f-a826-4166-96ab-bf13e65b1a40">
        <w:r>
          <w:rPr>
            <w:rStyle w:val="HyperlinkGreen"/>
            <w:b/>
          </w:rPr>
          <w:t>control</w:t>
        </w:r>
      </w:hyperlink>
      <w:r>
        <w:t xml:space="preserve"> consists of a date picker control, as specified in </w:t>
      </w:r>
      <w:hyperlink w:anchor="Section_c5646eac40a24a93af1f796e7913d8a6" w:history="1">
        <w:r>
          <w:rPr>
            <w:rStyle w:val="Hyperlink"/>
          </w:rPr>
          <w:t>2.3.1.4</w:t>
        </w:r>
      </w:hyperlink>
      <w:r>
        <w:t xml:space="preserve">, and a text box control, as specified in </w:t>
      </w:r>
      <w:hyperlink w:anchor="Section_8a71d09d2bdd456d9954f8164013f6a3" w:history="1">
        <w:r>
          <w:rPr>
            <w:rStyle w:val="Hyperlink"/>
          </w:rPr>
          <w:t>2.3.1.16</w:t>
        </w:r>
      </w:hyperlink>
      <w:r>
        <w:t xml:space="preserve">, bound to the same </w:t>
      </w:r>
      <w:hyperlink w:anchor="gt_a364f92c-0374-4568-b7f8-40bd74437dd5">
        <w:r>
          <w:rPr>
            <w:rStyle w:val="HyperlinkGreen"/>
            <w:b/>
          </w:rPr>
          <w:t>XML ele</w:t>
        </w:r>
        <w:r>
          <w:rPr>
            <w:rStyle w:val="HyperlinkGreen"/>
            <w:b/>
          </w:rPr>
          <w:t>ment</w:t>
        </w:r>
      </w:hyperlink>
      <w:r>
        <w:t>.</w:t>
      </w:r>
    </w:p>
    <w:p w:rsidR="008B42D4" w:rsidRDefault="001819AE">
      <w:pPr>
        <w:pStyle w:val="Heading4"/>
      </w:pPr>
      <w:bookmarkStart w:id="729" w:name="section_49e27a98d0ec47e9951fee939b4a9ca7"/>
      <w:bookmarkStart w:id="730" w:name="_Toc83915583"/>
      <w:r>
        <w:t>External Item Picker Control</w:t>
      </w:r>
      <w:bookmarkEnd w:id="729"/>
      <w:bookmarkEnd w:id="730"/>
      <w:r>
        <w:fldChar w:fldCharType="begin"/>
      </w:r>
      <w:r>
        <w:instrText xml:space="preserve"> XE "Details:entity picker control - XML schema file" </w:instrText>
      </w:r>
      <w:r>
        <w:fldChar w:fldCharType="end"/>
      </w:r>
      <w:r>
        <w:fldChar w:fldCharType="begin"/>
      </w:r>
      <w:r>
        <w:instrText xml:space="preserve"> XE "Entity picker control - XML schema file" </w:instrText>
      </w:r>
      <w:r>
        <w:fldChar w:fldCharType="end"/>
      </w:r>
      <w:r>
        <w:fldChar w:fldCharType="begin"/>
      </w:r>
      <w:r>
        <w:instrText xml:space="preserve"> XE "XML schema file controls:entity picker" </w:instrText>
      </w:r>
      <w:r>
        <w:fldChar w:fldCharType="end"/>
      </w:r>
    </w:p>
    <w:p w:rsidR="008B42D4" w:rsidRDefault="001819AE">
      <w:r>
        <w:t xml:space="preserve">An external item picker </w:t>
      </w:r>
      <w:hyperlink w:anchor="gt_3c89d16f-a826-4166-96ab-bf13e65b1a40">
        <w:r>
          <w:rPr>
            <w:rStyle w:val="HyperlinkGreen"/>
            <w:b/>
          </w:rPr>
          <w:t>control</w:t>
        </w:r>
      </w:hyperlink>
      <w:r>
        <w:t xml:space="preserve"> that is bound to a </w:t>
      </w:r>
      <w:hyperlink w:anchor="gt_51c51c14-7f9d-4c0b-a69c-d3e059bfffac">
        <w:r>
          <w:rPr>
            <w:rStyle w:val="HyperlinkGreen"/>
            <w:b/>
          </w:rPr>
          <w:t>group</w:t>
        </w:r>
      </w:hyperlink>
      <w:r>
        <w:t xml:space="preserve"> MUST have the following complex type XSD definition, assuming that the element name is "group1":</w:t>
      </w:r>
    </w:p>
    <w:p w:rsidR="008B42D4" w:rsidRDefault="001819AE">
      <w:pPr>
        <w:pStyle w:val="Code"/>
      </w:pPr>
      <w:r>
        <w:t>&lt;xsd:element name="group1"&gt;</w:t>
      </w:r>
    </w:p>
    <w:p w:rsidR="008B42D4" w:rsidRDefault="001819AE">
      <w:pPr>
        <w:pStyle w:val="Code"/>
      </w:pPr>
      <w:r>
        <w:t xml:space="preserve">    &lt;xsd:complexType</w:t>
      </w:r>
      <w:r>
        <w:t>&gt;</w:t>
      </w:r>
    </w:p>
    <w:p w:rsidR="008B42D4" w:rsidRDefault="001819AE">
      <w:pPr>
        <w:pStyle w:val="Code"/>
      </w:pPr>
      <w:r>
        <w:t xml:space="preserve">        &lt;xsd:sequence&gt;</w:t>
      </w:r>
    </w:p>
    <w:p w:rsidR="008B42D4" w:rsidRDefault="001819AE">
      <w:pPr>
        <w:pStyle w:val="Code"/>
      </w:pPr>
      <w:r>
        <w:t xml:space="preserve">            &lt;xsd:element ref="pc:BDCAssociatedEntity"/&gt;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&lt;/xsd:element&gt;</w:t>
      </w:r>
    </w:p>
    <w:p w:rsidR="008B42D4" w:rsidRDefault="001819AE">
      <w:r>
        <w:t xml:space="preserve">The XSD element </w:t>
      </w:r>
      <w:r>
        <w:rPr>
          <w:b/>
        </w:rPr>
        <w:t>BDCAssociatedEntity</w:t>
      </w:r>
      <w:r>
        <w:t xml:space="preserve"> MUST have the following complex type XSD schema definition:</w:t>
      </w:r>
    </w:p>
    <w:p w:rsidR="008B42D4" w:rsidRDefault="001819AE">
      <w:pPr>
        <w:pStyle w:val="Code"/>
      </w:pPr>
      <w:r>
        <w:t>&lt;xs:element name=</w:t>
      </w:r>
      <w:r>
        <w:t>"BDCAssociatedEntity"&gt;</w:t>
      </w:r>
    </w:p>
    <w:p w:rsidR="008B42D4" w:rsidRDefault="001819AE">
      <w:pPr>
        <w:pStyle w:val="Code"/>
      </w:pPr>
      <w:r>
        <w:t xml:space="preserve">    &lt;xs:complexType&gt;</w:t>
      </w:r>
    </w:p>
    <w:p w:rsidR="008B42D4" w:rsidRDefault="001819AE">
      <w:pPr>
        <w:pStyle w:val="Code"/>
      </w:pPr>
      <w:r>
        <w:t xml:space="preserve">        &lt;xs:sequence&gt;</w:t>
      </w:r>
    </w:p>
    <w:p w:rsidR="008B42D4" w:rsidRDefault="001819AE">
      <w:pPr>
        <w:pStyle w:val="Code"/>
      </w:pPr>
      <w:r>
        <w:t xml:space="preserve">            &lt;xs:element ref="pc:BDCEntity" minOccurs="0" maxOccurs="unbounded"/&gt;</w:t>
      </w:r>
    </w:p>
    <w:p w:rsidR="008B42D4" w:rsidRDefault="001819AE">
      <w:pPr>
        <w:pStyle w:val="Code"/>
      </w:pPr>
      <w:r>
        <w:t xml:space="preserve">        &lt;/xs:sequence&gt;</w:t>
      </w:r>
    </w:p>
    <w:p w:rsidR="008B42D4" w:rsidRDefault="001819AE">
      <w:pPr>
        <w:pStyle w:val="Code"/>
      </w:pPr>
      <w:r>
        <w:t xml:space="preserve">        &lt;xs:attribute ref="pc:EntityNamespace"/&gt;</w:t>
      </w:r>
    </w:p>
    <w:p w:rsidR="008B42D4" w:rsidRDefault="001819AE">
      <w:pPr>
        <w:pStyle w:val="Code"/>
      </w:pPr>
      <w:r>
        <w:t xml:space="preserve">        &lt;</w:t>
      </w:r>
      <w:r>
        <w:t>xs:attribute ref="pc:EntityName"/&gt;</w:t>
      </w:r>
    </w:p>
    <w:p w:rsidR="008B42D4" w:rsidRDefault="001819AE">
      <w:pPr>
        <w:pStyle w:val="Code"/>
      </w:pPr>
      <w:r>
        <w:t xml:space="preserve">        &lt;xs:attribute ref="pc:SystemInstanceName"/&gt;</w:t>
      </w:r>
    </w:p>
    <w:p w:rsidR="008B42D4" w:rsidRDefault="001819AE">
      <w:pPr>
        <w:pStyle w:val="Code"/>
      </w:pPr>
      <w:r>
        <w:lastRenderedPageBreak/>
        <w:t xml:space="preserve">        &lt;xs:attribute ref="pc:AssociationName"/&gt;</w:t>
      </w:r>
    </w:p>
    <w:p w:rsidR="008B42D4" w:rsidRDefault="001819AE">
      <w:pPr>
        <w:pStyle w:val="Code"/>
      </w:pPr>
      <w:r>
        <w:t xml:space="preserve">    &lt;/xs:complexType&gt;</w:t>
      </w:r>
    </w:p>
    <w:p w:rsidR="008B42D4" w:rsidRDefault="001819AE">
      <w:pPr>
        <w:pStyle w:val="Code"/>
      </w:pPr>
      <w:r>
        <w:t>&lt;/xs:element&gt;</w:t>
      </w:r>
    </w:p>
    <w:p w:rsidR="008B42D4" w:rsidRDefault="001819AE">
      <w:pPr>
        <w:pStyle w:val="Code"/>
      </w:pPr>
      <w:r>
        <w:t>&lt;xs:attribute name="EntityNamespace" type="xs:string"/&gt;</w:t>
      </w:r>
    </w:p>
    <w:p w:rsidR="008B42D4" w:rsidRDefault="001819AE">
      <w:pPr>
        <w:pStyle w:val="Code"/>
      </w:pPr>
      <w:r>
        <w:t>&lt;xs:attribute name="EntityNa</w:t>
      </w:r>
      <w:r>
        <w:t>me" type="xs:string"/&gt;</w:t>
      </w:r>
    </w:p>
    <w:p w:rsidR="008B42D4" w:rsidRDefault="001819AE">
      <w:pPr>
        <w:pStyle w:val="Code"/>
      </w:pPr>
      <w:r>
        <w:t>&lt;xs:attribute name="SystemInstanceName" type="xs:string"/&gt;</w:t>
      </w:r>
    </w:p>
    <w:p w:rsidR="008B42D4" w:rsidRDefault="001819AE">
      <w:pPr>
        <w:pStyle w:val="Code"/>
      </w:pPr>
      <w:r>
        <w:t>&lt;xs:attribute name="AssociationName" type="xs:string"/&gt;</w:t>
      </w:r>
    </w:p>
    <w:p w:rsidR="008B42D4" w:rsidRDefault="001819AE">
      <w:pPr>
        <w:pStyle w:val="Code"/>
      </w:pPr>
      <w:r>
        <w:t>&lt;xs:element name="BDCEntity"&gt;</w:t>
      </w:r>
    </w:p>
    <w:p w:rsidR="008B42D4" w:rsidRDefault="001819AE">
      <w:pPr>
        <w:pStyle w:val="Code"/>
      </w:pPr>
      <w:r>
        <w:t xml:space="preserve">    &lt;xs:complexType&gt;</w:t>
      </w:r>
    </w:p>
    <w:p w:rsidR="008B42D4" w:rsidRDefault="001819AE">
      <w:pPr>
        <w:pStyle w:val="Code"/>
      </w:pPr>
      <w:r>
        <w:t xml:space="preserve">        &lt;xs:sequence&gt;</w:t>
      </w:r>
    </w:p>
    <w:p w:rsidR="008B42D4" w:rsidRDefault="001819AE">
      <w:pPr>
        <w:pStyle w:val="Code"/>
      </w:pPr>
      <w:r>
        <w:t xml:space="preserve">            &lt;</w:t>
      </w:r>
      <w:r>
        <w:t>xs:element ref="pc:EntityDisplayName" minOccurs="0"/&gt;</w:t>
      </w:r>
    </w:p>
    <w:p w:rsidR="008B42D4" w:rsidRDefault="001819AE">
      <w:pPr>
        <w:pStyle w:val="Code"/>
      </w:pPr>
      <w:r>
        <w:t xml:space="preserve">            &lt;xs:element ref="pc:EntityInstanceReference" minOccurs="0"/&gt;</w:t>
      </w:r>
    </w:p>
    <w:p w:rsidR="008B42D4" w:rsidRDefault="001819AE">
      <w:pPr>
        <w:pStyle w:val="Code"/>
      </w:pPr>
      <w:r>
        <w:t xml:space="preserve">            &lt;xs:element ref="pc:EntityId1" minOccurs="0"/&gt;</w:t>
      </w:r>
    </w:p>
    <w:p w:rsidR="008B42D4" w:rsidRDefault="001819AE">
      <w:pPr>
        <w:pStyle w:val="Code"/>
      </w:pPr>
      <w:r>
        <w:t xml:space="preserve">            &lt;xs:element ref="pc:EntityId2" minOccurs="0"/&gt;</w:t>
      </w:r>
    </w:p>
    <w:p w:rsidR="008B42D4" w:rsidRDefault="001819AE">
      <w:pPr>
        <w:pStyle w:val="Code"/>
      </w:pPr>
      <w:r>
        <w:t xml:space="preserve">           </w:t>
      </w:r>
      <w:r>
        <w:t xml:space="preserve"> &lt;xs:element ref="pc:EntityId3" minOccurs="0"/&gt;</w:t>
      </w:r>
    </w:p>
    <w:p w:rsidR="008B42D4" w:rsidRDefault="001819AE">
      <w:pPr>
        <w:pStyle w:val="Code"/>
      </w:pPr>
      <w:r>
        <w:t xml:space="preserve">            &lt;xs:element ref="pc:EntityId4" minOccurs="0"/&gt;</w:t>
      </w:r>
    </w:p>
    <w:p w:rsidR="008B42D4" w:rsidRDefault="001819AE">
      <w:pPr>
        <w:pStyle w:val="Code"/>
      </w:pPr>
      <w:r>
        <w:t xml:space="preserve">            &lt;xs:element ref="pc:EntityId5" minOccurs="0"/&gt;</w:t>
      </w:r>
    </w:p>
    <w:p w:rsidR="008B42D4" w:rsidRDefault="001819AE">
      <w:pPr>
        <w:pStyle w:val="Code"/>
      </w:pPr>
      <w:r>
        <w:t xml:space="preserve">        &lt;/xs:sequence&gt;</w:t>
      </w:r>
    </w:p>
    <w:p w:rsidR="008B42D4" w:rsidRDefault="001819AE">
      <w:pPr>
        <w:pStyle w:val="Code"/>
      </w:pPr>
      <w:r>
        <w:t xml:space="preserve">    &lt;/xs:complexType&gt;</w:t>
      </w:r>
    </w:p>
    <w:p w:rsidR="008B42D4" w:rsidRDefault="001819AE">
      <w:pPr>
        <w:pStyle w:val="Code"/>
      </w:pPr>
      <w:r>
        <w:t>&lt;/xs:element&gt;</w:t>
      </w:r>
    </w:p>
    <w:p w:rsidR="008B42D4" w:rsidRDefault="001819AE">
      <w:pPr>
        <w:pStyle w:val="Code"/>
      </w:pPr>
      <w:r>
        <w:t>&lt;xs:element name="EntityDisplay</w:t>
      </w:r>
      <w:r>
        <w:t>Name" type="xs:string"/&gt;</w:t>
      </w:r>
    </w:p>
    <w:p w:rsidR="008B42D4" w:rsidRDefault="001819AE">
      <w:pPr>
        <w:pStyle w:val="Code"/>
      </w:pPr>
      <w:r>
        <w:t>&lt;xs:element name="EntityInstanceReference" type="xs:string"/&gt;</w:t>
      </w:r>
    </w:p>
    <w:p w:rsidR="008B42D4" w:rsidRDefault="001819AE">
      <w:pPr>
        <w:pStyle w:val="Code"/>
      </w:pPr>
      <w:r>
        <w:t>&lt;xs:element name="EntityId1" type="xs:string"/&gt;</w:t>
      </w:r>
    </w:p>
    <w:p w:rsidR="008B42D4" w:rsidRDefault="001819AE">
      <w:pPr>
        <w:pStyle w:val="Code"/>
      </w:pPr>
      <w:r>
        <w:t>&lt;xs:element name="EntityId2" type="xs:string"/&gt;</w:t>
      </w:r>
    </w:p>
    <w:p w:rsidR="008B42D4" w:rsidRDefault="001819AE">
      <w:pPr>
        <w:pStyle w:val="Code"/>
      </w:pPr>
      <w:r>
        <w:t>&lt;xs:element name="EntityId3" type="xs:string"/&gt;</w:t>
      </w:r>
    </w:p>
    <w:p w:rsidR="008B42D4" w:rsidRDefault="001819AE">
      <w:pPr>
        <w:pStyle w:val="Code"/>
      </w:pPr>
      <w:r>
        <w:t>&lt;xs:element name="EntityI</w:t>
      </w:r>
      <w:r>
        <w:t>d4" type="xs:string"/&gt;</w:t>
      </w:r>
    </w:p>
    <w:p w:rsidR="008B42D4" w:rsidRDefault="001819AE">
      <w:pPr>
        <w:pStyle w:val="Code"/>
      </w:pPr>
      <w:r>
        <w:t>&lt;xs:element name="EntityId5" type="xs:string"/&gt;</w:t>
      </w:r>
    </w:p>
    <w:p w:rsidR="008B42D4" w:rsidRDefault="001819AE">
      <w:r>
        <w:t>The previous definition assumes that the "pc" namespace prefix is associated with the "http://schemas.microsoft.com/office/infopath/2007/PartnerControls" namespace.</w:t>
      </w:r>
    </w:p>
    <w:p w:rsidR="008B42D4" w:rsidRDefault="001819AE">
      <w:pPr>
        <w:pStyle w:val="Heading4"/>
      </w:pPr>
      <w:bookmarkStart w:id="731" w:name="section_0e49fb8c378841739449f9816347c5c8"/>
      <w:bookmarkStart w:id="732" w:name="_Toc83915584"/>
      <w:r>
        <w:t>Embedded Picture Con</w:t>
      </w:r>
      <w:r>
        <w:t>trol</w:t>
      </w:r>
      <w:bookmarkEnd w:id="731"/>
      <w:bookmarkEnd w:id="732"/>
      <w:r>
        <w:fldChar w:fldCharType="begin"/>
      </w:r>
      <w:r>
        <w:instrText xml:space="preserve"> XE "Details:embedded picture control - XML schema file" </w:instrText>
      </w:r>
      <w:r>
        <w:fldChar w:fldCharType="end"/>
      </w:r>
      <w:r>
        <w:fldChar w:fldCharType="begin"/>
      </w:r>
      <w:r>
        <w:instrText xml:space="preserve"> XE "Embedded picture control - XML schema file" </w:instrText>
      </w:r>
      <w:r>
        <w:fldChar w:fldCharType="end"/>
      </w:r>
      <w:r>
        <w:fldChar w:fldCharType="begin"/>
      </w:r>
      <w:r>
        <w:instrText xml:space="preserve"> XE "XML schema file controls:embedded picture" </w:instrText>
      </w:r>
      <w:r>
        <w:fldChar w:fldCharType="end"/>
      </w:r>
    </w:p>
    <w:p w:rsidR="008B42D4" w:rsidRDefault="001819AE">
      <w:r>
        <w:t xml:space="preserve">An embedded picture </w:t>
      </w:r>
      <w:hyperlink w:anchor="gt_3c89d16f-a826-4166-96ab-bf13e65b1a40">
        <w:r>
          <w:rPr>
            <w:rStyle w:val="HyperlinkGreen"/>
            <w:b/>
          </w:rPr>
          <w:t>control</w:t>
        </w:r>
      </w:hyperlink>
      <w:r>
        <w:t xml:space="preserve"> t</w:t>
      </w:r>
      <w:r>
        <w:t xml:space="preserve">hat is not required to contain data and is bound to an </w:t>
      </w:r>
      <w:hyperlink w:anchor="gt_a364f92c-0374-4568-b7f8-40bd74437dd5">
        <w:r>
          <w:rPr>
            <w:rStyle w:val="HyperlinkGreen"/>
            <w:b/>
          </w:rPr>
          <w:t>XML element</w:t>
        </w:r>
      </w:hyperlink>
      <w:r>
        <w:t xml:space="preserve"> with data type set to "xsd:base64Binary", and for which no constraining facets have been set, MUST have the following XSD defin</w:t>
      </w:r>
      <w:r>
        <w:t>ition, assuming that the element name is "field1":</w:t>
      </w:r>
    </w:p>
    <w:p w:rsidR="008B42D4" w:rsidRDefault="001819AE">
      <w:pPr>
        <w:pStyle w:val="Code"/>
      </w:pPr>
      <w:r>
        <w:t>&lt;xsd:element name="field1" nillable="true" type="xsd:base64Binary"/&gt;</w:t>
      </w:r>
    </w:p>
    <w:p w:rsidR="008B42D4" w:rsidRDefault="001819AE">
      <w:r>
        <w:t>An embedded picture control that is required to contain data and is bound to an XML element, with data type set to "xsd:base64Binary", a</w:t>
      </w:r>
      <w:r>
        <w:t xml:space="preserve">nd for which an </w:t>
      </w:r>
      <w:r>
        <w:rPr>
          <w:b/>
        </w:rPr>
        <w:t>xsd:minLength</w:t>
      </w:r>
      <w:r>
        <w:t xml:space="preserve"> constraining facet has been set, MUST have the following XSD definition, assuming that the element name is "field1":</w:t>
      </w:r>
    </w:p>
    <w:p w:rsidR="008B42D4" w:rsidRDefault="001819AE">
      <w:pPr>
        <w:pStyle w:val="Code"/>
      </w:pPr>
      <w:r>
        <w:t>&lt;xsd:element name="field1" type="my:requiredBase64Binary"/&gt;</w:t>
      </w:r>
    </w:p>
    <w:p w:rsidR="008B42D4" w:rsidRDefault="001819AE">
      <w:pPr>
        <w:pStyle w:val="Code"/>
      </w:pPr>
      <w:r>
        <w:t>&lt;xsd:simpleType name="requiredBase64Binary"&gt;</w:t>
      </w:r>
    </w:p>
    <w:p w:rsidR="008B42D4" w:rsidRDefault="001819AE">
      <w:pPr>
        <w:pStyle w:val="Code"/>
      </w:pPr>
      <w:r>
        <w:t xml:space="preserve">    </w:t>
      </w:r>
      <w:r>
        <w:t>&lt;xsd:restriction base="xsd:base64Binary"&gt;</w:t>
      </w:r>
    </w:p>
    <w:p w:rsidR="008B42D4" w:rsidRDefault="001819AE">
      <w:pPr>
        <w:pStyle w:val="Code"/>
      </w:pPr>
      <w:r>
        <w:t xml:space="preserve">        &lt;xsd:minLength value="1"/&gt;</w:t>
      </w:r>
    </w:p>
    <w:p w:rsidR="008B42D4" w:rsidRDefault="001819AE">
      <w:pPr>
        <w:pStyle w:val="Code"/>
      </w:pPr>
      <w:r>
        <w:t xml:space="preserve">    &lt;/xsd:restriction&gt;</w:t>
      </w:r>
    </w:p>
    <w:p w:rsidR="008B42D4" w:rsidRDefault="001819AE">
      <w:pPr>
        <w:pStyle w:val="Code"/>
      </w:pPr>
      <w:r>
        <w:t>&lt;/xsd:simpleType&gt;</w:t>
      </w:r>
    </w:p>
    <w:p w:rsidR="008B42D4" w:rsidRDefault="001819AE">
      <w:r>
        <w:t xml:space="preserve">An embedded picture control SHOULD be bound to a field (3) with the </w:t>
      </w:r>
      <w:r>
        <w:rPr>
          <w:b/>
        </w:rPr>
        <w:t>base64Binary</w:t>
      </w:r>
      <w:r>
        <w:t xml:space="preserve"> XSD data type, for which any valid constraining facets MA</w:t>
      </w:r>
      <w:r>
        <w:t>Y also be set.</w:t>
      </w:r>
    </w:p>
    <w:p w:rsidR="008B42D4" w:rsidRDefault="001819AE">
      <w:pPr>
        <w:pStyle w:val="Heading4"/>
      </w:pPr>
      <w:bookmarkStart w:id="733" w:name="section_b3fa7525da9949daae4e49805fa1b095"/>
      <w:bookmarkStart w:id="734" w:name="_Toc83915585"/>
      <w:r>
        <w:t>Hyperlink Input Control</w:t>
      </w:r>
      <w:bookmarkEnd w:id="733"/>
      <w:bookmarkEnd w:id="734"/>
      <w:r>
        <w:fldChar w:fldCharType="begin"/>
      </w:r>
      <w:r>
        <w:instrText xml:space="preserve"> XE "Details:hyperlink input control - XML schema file" </w:instrText>
      </w:r>
      <w:r>
        <w:fldChar w:fldCharType="end"/>
      </w:r>
      <w:r>
        <w:fldChar w:fldCharType="begin"/>
      </w:r>
      <w:r>
        <w:instrText xml:space="preserve"> XE "Hyperlink input control - XML schema file" </w:instrText>
      </w:r>
      <w:r>
        <w:fldChar w:fldCharType="end"/>
      </w:r>
      <w:r>
        <w:fldChar w:fldCharType="begin"/>
      </w:r>
      <w:r>
        <w:instrText xml:space="preserve"> XE "XML schema file controls:hyperlink input" </w:instrText>
      </w:r>
      <w:r>
        <w:fldChar w:fldCharType="end"/>
      </w:r>
    </w:p>
    <w:p w:rsidR="008B42D4" w:rsidRDefault="001819AE">
      <w:r>
        <w:t xml:space="preserve">A hyperlink input </w:t>
      </w:r>
      <w:hyperlink w:anchor="gt_3c89d16f-a826-4166-96ab-bf13e65b1a40">
        <w:r>
          <w:rPr>
            <w:rStyle w:val="HyperlinkGreen"/>
            <w:b/>
          </w:rPr>
          <w:t>control</w:t>
        </w:r>
      </w:hyperlink>
      <w:r>
        <w:t xml:space="preserve"> that is not required to contain data and is bound, using the </w:t>
      </w:r>
      <w:r>
        <w:rPr>
          <w:b/>
        </w:rPr>
        <w:t>xd:binding</w:t>
      </w:r>
      <w:r>
        <w:t xml:space="preserve"> attribute, as specified in section </w:t>
      </w:r>
      <w:hyperlink w:anchor="Section_4dba1217b9d2464b846fb31ea71fe9c5" w:history="1">
        <w:r>
          <w:rPr>
            <w:rStyle w:val="Hyperlink"/>
          </w:rPr>
          <w:t>2.4.2.6</w:t>
        </w:r>
      </w:hyperlink>
      <w:r>
        <w:t xml:space="preserve">, to an </w:t>
      </w:r>
      <w:hyperlink w:anchor="gt_a364f92c-0374-4568-b7f8-40bd74437dd5">
        <w:r>
          <w:rPr>
            <w:rStyle w:val="HyperlinkGreen"/>
            <w:b/>
          </w:rPr>
          <w:t>XML element</w:t>
        </w:r>
      </w:hyperlink>
      <w:r>
        <w:t xml:space="preserve"> with data type set to "xsd:anyURI", and for which no constraining facets have been set, MUST have the following XSD definition, assuming that the element name is "field1":</w:t>
      </w:r>
    </w:p>
    <w:p w:rsidR="008B42D4" w:rsidRDefault="001819AE">
      <w:pPr>
        <w:pStyle w:val="Code"/>
      </w:pPr>
      <w:r>
        <w:lastRenderedPageBreak/>
        <w:t>&lt;xsd:element name="field1"&gt;</w:t>
      </w:r>
    </w:p>
    <w:p w:rsidR="008B42D4" w:rsidRDefault="001819AE">
      <w:r>
        <w:t>A hyperlink input control th</w:t>
      </w:r>
      <w:r>
        <w:t xml:space="preserve">at is required to contain data and is bound, using the </w:t>
      </w:r>
      <w:r>
        <w:rPr>
          <w:b/>
        </w:rPr>
        <w:t>xd:binding</w:t>
      </w:r>
      <w:r>
        <w:t xml:space="preserve"> attribute, to an XML element with data type set to "xsd:anyURI", and for which an </w:t>
      </w:r>
      <w:r>
        <w:rPr>
          <w:b/>
        </w:rPr>
        <w:t>xsd:minLength</w:t>
      </w:r>
      <w:r>
        <w:t xml:space="preserve"> constraining facet has been set, MUST have the following XSD definition, assuming that the ele</w:t>
      </w:r>
      <w:r>
        <w:t>ment name is "field1":</w:t>
      </w:r>
    </w:p>
    <w:p w:rsidR="008B42D4" w:rsidRDefault="001819AE">
      <w:pPr>
        <w:pStyle w:val="Code"/>
      </w:pPr>
      <w:r>
        <w:t>&lt;xsd:element name="field1" type="my:requiredAnyURI"/&gt;</w:t>
      </w:r>
    </w:p>
    <w:p w:rsidR="008B42D4" w:rsidRDefault="001819AE">
      <w:pPr>
        <w:pStyle w:val="Code"/>
      </w:pPr>
      <w:r>
        <w:t>&lt;xsd:simpleType name="requiredAnyURI"&gt;</w:t>
      </w:r>
    </w:p>
    <w:p w:rsidR="008B42D4" w:rsidRDefault="001819AE">
      <w:pPr>
        <w:pStyle w:val="Code"/>
      </w:pPr>
      <w:r>
        <w:t xml:space="preserve">    &lt;xsd:restriction base="xsd:anyURI"&gt;</w:t>
      </w:r>
    </w:p>
    <w:p w:rsidR="008B42D4" w:rsidRDefault="001819AE">
      <w:pPr>
        <w:pStyle w:val="Code"/>
      </w:pPr>
      <w:r>
        <w:t xml:space="preserve">        &lt;xsd:minLength value="1"/&gt;</w:t>
      </w:r>
    </w:p>
    <w:p w:rsidR="008B42D4" w:rsidRDefault="001819AE">
      <w:pPr>
        <w:pStyle w:val="Code"/>
      </w:pPr>
      <w:r>
        <w:t xml:space="preserve">    &lt;/xsd:restriction&gt;</w:t>
      </w:r>
    </w:p>
    <w:p w:rsidR="008B42D4" w:rsidRDefault="001819AE">
      <w:pPr>
        <w:pStyle w:val="Code"/>
      </w:pPr>
      <w:r>
        <w:t>&lt;/xsd:simpleType&gt;</w:t>
      </w:r>
    </w:p>
    <w:p w:rsidR="008B42D4" w:rsidRDefault="001819AE">
      <w:r>
        <w:t>A hyperlink input contro</w:t>
      </w:r>
      <w:r>
        <w:t>l that is not required to contain data that is bound to two XML elements as follows:</w:t>
      </w:r>
    </w:p>
    <w:p w:rsidR="008B42D4" w:rsidRDefault="001819AE">
      <w:pPr>
        <w:pStyle w:val="ListParagraph"/>
        <w:numPr>
          <w:ilvl w:val="0"/>
          <w:numId w:val="89"/>
        </w:numPr>
      </w:pPr>
      <w:r>
        <w:t xml:space="preserve">Bound, using the </w:t>
      </w:r>
      <w:r>
        <w:rPr>
          <w:b/>
        </w:rPr>
        <w:t>xd:binding</w:t>
      </w:r>
      <w:r>
        <w:t xml:space="preserve"> attribute to an XML element with data type set to "xsd:anyURI", and for which no constraining facets have been set and</w:t>
      </w:r>
    </w:p>
    <w:p w:rsidR="008B42D4" w:rsidRDefault="001819AE">
      <w:pPr>
        <w:pStyle w:val="ListParagraph"/>
        <w:numPr>
          <w:ilvl w:val="0"/>
          <w:numId w:val="89"/>
        </w:numPr>
      </w:pPr>
      <w:r>
        <w:t xml:space="preserve">Bound, using the </w:t>
      </w:r>
      <w:r>
        <w:rPr>
          <w:b/>
        </w:rPr>
        <w:t>xd:bind</w:t>
      </w:r>
      <w:r>
        <w:rPr>
          <w:b/>
        </w:rPr>
        <w:t>ing_secondary</w:t>
      </w:r>
      <w:r>
        <w:t xml:space="preserve"> attribute, as specified in section </w:t>
      </w:r>
      <w:hyperlink w:anchor="Section_9217df7900cc4645a1a729204b6c887f" w:history="1">
        <w:r>
          <w:rPr>
            <w:rStyle w:val="Hyperlink"/>
          </w:rPr>
          <w:t>2.4.2.37.2</w:t>
        </w:r>
      </w:hyperlink>
      <w:r>
        <w:t>, to another XML element with data type set to "xsd:string", for which no constraining facets have been set</w:t>
      </w:r>
    </w:p>
    <w:p w:rsidR="008B42D4" w:rsidRDefault="001819AE">
      <w:r>
        <w:t>MUST have the following XSD d</w:t>
      </w:r>
      <w:r>
        <w:t>efinition, assuming that the element names are "field1" and "field2":</w:t>
      </w:r>
    </w:p>
    <w:p w:rsidR="008B42D4" w:rsidRDefault="001819AE">
      <w:pPr>
        <w:pStyle w:val="Code"/>
      </w:pPr>
      <w:r>
        <w:t>&lt;xsd:attribute name="field2" type="xsd:string" /&gt;</w:t>
      </w:r>
    </w:p>
    <w:p w:rsidR="008B42D4" w:rsidRDefault="001819AE">
      <w:pPr>
        <w:pStyle w:val="Code"/>
      </w:pPr>
      <w:r>
        <w:t>&lt;xsd:element name="field1"&gt;</w:t>
      </w:r>
    </w:p>
    <w:p w:rsidR="008B42D4" w:rsidRDefault="001819AE">
      <w:pPr>
        <w:pStyle w:val="Code"/>
      </w:pPr>
      <w:r>
        <w:t xml:space="preserve">    &lt;xsd:complexType&gt;</w:t>
      </w:r>
    </w:p>
    <w:p w:rsidR="008B42D4" w:rsidRDefault="001819AE">
      <w:pPr>
        <w:pStyle w:val="Code"/>
      </w:pPr>
      <w:r>
        <w:t xml:space="preserve">        &lt;xsd:simpleContent&gt;</w:t>
      </w:r>
    </w:p>
    <w:p w:rsidR="008B42D4" w:rsidRDefault="001819AE">
      <w:pPr>
        <w:pStyle w:val="Code"/>
      </w:pPr>
      <w:r>
        <w:t xml:space="preserve">            &lt;xsd:extension base="xsd:anyURI"&gt;</w:t>
      </w:r>
    </w:p>
    <w:p w:rsidR="008B42D4" w:rsidRDefault="001819AE">
      <w:pPr>
        <w:pStyle w:val="Code"/>
      </w:pPr>
      <w:r>
        <w:t xml:space="preserve">            </w:t>
      </w:r>
      <w:r>
        <w:t xml:space="preserve">    &lt;xsd:attribute ref="my:field2" /&gt; </w:t>
      </w:r>
    </w:p>
    <w:p w:rsidR="008B42D4" w:rsidRDefault="001819AE">
      <w:pPr>
        <w:pStyle w:val="Code"/>
      </w:pPr>
      <w:r>
        <w:t xml:space="preserve">            &lt;/xsd:extension&gt;</w:t>
      </w:r>
    </w:p>
    <w:p w:rsidR="008B42D4" w:rsidRDefault="001819AE">
      <w:pPr>
        <w:pStyle w:val="Code"/>
      </w:pPr>
      <w:r>
        <w:t xml:space="preserve">        &lt;/xsd:simpleContent&gt;</w:t>
      </w:r>
    </w:p>
    <w:p w:rsidR="008B42D4" w:rsidRDefault="001819AE">
      <w:pPr>
        <w:pStyle w:val="Code"/>
      </w:pPr>
      <w:r>
        <w:t xml:space="preserve">    &lt;/xsd:complexType&gt;</w:t>
      </w:r>
    </w:p>
    <w:p w:rsidR="008B42D4" w:rsidRDefault="001819AE">
      <w:pPr>
        <w:pStyle w:val="Code"/>
      </w:pPr>
      <w:r>
        <w:t>&lt;/xsd:element&gt;</w:t>
      </w:r>
    </w:p>
    <w:p w:rsidR="008B42D4" w:rsidRDefault="001819AE">
      <w:r>
        <w:t>A hyperlink input control that is required to contain data and is bound to two XML elements as follows:</w:t>
      </w:r>
    </w:p>
    <w:p w:rsidR="008B42D4" w:rsidRDefault="001819AE">
      <w:pPr>
        <w:pStyle w:val="ListParagraph"/>
        <w:numPr>
          <w:ilvl w:val="0"/>
          <w:numId w:val="90"/>
        </w:numPr>
      </w:pPr>
      <w:r>
        <w:t xml:space="preserve">Bound, using the </w:t>
      </w:r>
      <w:r>
        <w:rPr>
          <w:b/>
        </w:rPr>
        <w:t>xd:binding</w:t>
      </w:r>
      <w:r>
        <w:t xml:space="preserve"> attribute to an XML element with data type set to "xsd:anyURI", and for which an </w:t>
      </w:r>
      <w:r>
        <w:rPr>
          <w:b/>
        </w:rPr>
        <w:t>xsd:minLength</w:t>
      </w:r>
      <w:r>
        <w:t xml:space="preserve"> constraining facet has been set and</w:t>
      </w:r>
    </w:p>
    <w:p w:rsidR="008B42D4" w:rsidRDefault="001819AE">
      <w:pPr>
        <w:pStyle w:val="ListParagraph"/>
        <w:numPr>
          <w:ilvl w:val="0"/>
          <w:numId w:val="90"/>
        </w:numPr>
      </w:pPr>
      <w:r>
        <w:t xml:space="preserve">Bound, using the </w:t>
      </w:r>
      <w:r>
        <w:rPr>
          <w:b/>
        </w:rPr>
        <w:t>xd:binding_secondary</w:t>
      </w:r>
      <w:r>
        <w:t xml:space="preserve"> attribute, to another XML element with data type set to "xsd:string", and fo</w:t>
      </w:r>
      <w:r>
        <w:t xml:space="preserve">r which an </w:t>
      </w:r>
      <w:r>
        <w:rPr>
          <w:b/>
        </w:rPr>
        <w:t>xsd:minLength</w:t>
      </w:r>
      <w:r>
        <w:t xml:space="preserve"> constraining facet has been set</w:t>
      </w:r>
    </w:p>
    <w:p w:rsidR="008B42D4" w:rsidRDefault="001819AE">
      <w:r>
        <w:t>MUST have the following XSD definition, assuming that the element names are "field1" and "field2":</w:t>
      </w:r>
    </w:p>
    <w:p w:rsidR="008B42D4" w:rsidRDefault="001819AE">
      <w:pPr>
        <w:pStyle w:val="Code"/>
      </w:pPr>
      <w:r>
        <w:t>&lt;xsd:attribute name="field2" type="my:requiredString" /&gt;</w:t>
      </w:r>
    </w:p>
    <w:p w:rsidR="008B42D4" w:rsidRDefault="001819AE">
      <w:pPr>
        <w:pStyle w:val="Code"/>
      </w:pPr>
      <w:r>
        <w:t>&lt;xsd:element name="field1"&gt;</w:t>
      </w:r>
    </w:p>
    <w:p w:rsidR="008B42D4" w:rsidRDefault="001819AE">
      <w:pPr>
        <w:pStyle w:val="Code"/>
      </w:pPr>
      <w:r>
        <w:t xml:space="preserve">    &lt;xsd:comple</w:t>
      </w:r>
      <w:r>
        <w:t>xType&gt;</w:t>
      </w:r>
    </w:p>
    <w:p w:rsidR="008B42D4" w:rsidRDefault="001819AE">
      <w:pPr>
        <w:pStyle w:val="Code"/>
      </w:pPr>
      <w:r>
        <w:t xml:space="preserve">        &lt;xsd:simpleContent&gt;</w:t>
      </w:r>
    </w:p>
    <w:p w:rsidR="008B42D4" w:rsidRDefault="001819AE">
      <w:pPr>
        <w:pStyle w:val="Code"/>
      </w:pPr>
      <w:r>
        <w:t xml:space="preserve">            &lt;xsd:extension base="my:requiredAnyURI"&gt;</w:t>
      </w:r>
    </w:p>
    <w:p w:rsidR="008B42D4" w:rsidRDefault="001819AE">
      <w:pPr>
        <w:pStyle w:val="Code"/>
      </w:pPr>
      <w:r>
        <w:t xml:space="preserve">                &lt;xsd:attribute ref="my:field2" /&gt;</w:t>
      </w:r>
    </w:p>
    <w:p w:rsidR="008B42D4" w:rsidRDefault="001819AE">
      <w:pPr>
        <w:pStyle w:val="Code"/>
      </w:pPr>
      <w:r>
        <w:t xml:space="preserve">            &lt;/xsd:extension&gt;</w:t>
      </w:r>
    </w:p>
    <w:p w:rsidR="008B42D4" w:rsidRDefault="001819AE">
      <w:pPr>
        <w:pStyle w:val="Code"/>
      </w:pPr>
      <w:r>
        <w:t xml:space="preserve">        &lt;/xsd:simpleContent&gt;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Code"/>
      </w:pPr>
      <w:r>
        <w:t>&lt;xsd:simpleType name="</w:t>
      </w:r>
      <w:r>
        <w:t>requiredString"&gt;</w:t>
      </w:r>
    </w:p>
    <w:p w:rsidR="008B42D4" w:rsidRDefault="001819AE">
      <w:pPr>
        <w:pStyle w:val="Code"/>
      </w:pPr>
      <w:r>
        <w:t xml:space="preserve">    &lt;xsd:restriction base="xsd:string"&gt;</w:t>
      </w:r>
    </w:p>
    <w:p w:rsidR="008B42D4" w:rsidRDefault="001819AE">
      <w:pPr>
        <w:pStyle w:val="Code"/>
      </w:pPr>
      <w:r>
        <w:t xml:space="preserve">        &lt;xsd:minLength value="1" /&gt;</w:t>
      </w:r>
    </w:p>
    <w:p w:rsidR="008B42D4" w:rsidRDefault="001819AE">
      <w:pPr>
        <w:pStyle w:val="Code"/>
      </w:pPr>
      <w:r>
        <w:lastRenderedPageBreak/>
        <w:t xml:space="preserve">    &lt;/xsd:restriction&gt;</w:t>
      </w:r>
    </w:p>
    <w:p w:rsidR="008B42D4" w:rsidRDefault="001819AE">
      <w:pPr>
        <w:pStyle w:val="Code"/>
      </w:pPr>
      <w:r>
        <w:t>&lt;/xsd:simpleType&gt;</w:t>
      </w:r>
    </w:p>
    <w:p w:rsidR="008B42D4" w:rsidRDefault="001819AE">
      <w:pPr>
        <w:pStyle w:val="Code"/>
      </w:pPr>
      <w:r>
        <w:t>&lt;xsd:simpleType name="requiredAnyURI"&gt;</w:t>
      </w:r>
    </w:p>
    <w:p w:rsidR="008B42D4" w:rsidRDefault="001819AE">
      <w:pPr>
        <w:pStyle w:val="Code"/>
      </w:pPr>
      <w:r>
        <w:t xml:space="preserve">    &lt;xsd:restriction base="xsd:anyURI"&gt;</w:t>
      </w:r>
    </w:p>
    <w:p w:rsidR="008B42D4" w:rsidRDefault="001819AE">
      <w:pPr>
        <w:pStyle w:val="Code"/>
      </w:pPr>
      <w:r>
        <w:t xml:space="preserve">        &lt;xsd:minLength value="1" /&gt;</w:t>
      </w:r>
    </w:p>
    <w:p w:rsidR="008B42D4" w:rsidRDefault="001819AE">
      <w:pPr>
        <w:pStyle w:val="Code"/>
      </w:pPr>
      <w:r>
        <w:t xml:space="preserve">    &lt;/x</w:t>
      </w:r>
      <w:r>
        <w:t>sd:restriction&gt;</w:t>
      </w:r>
    </w:p>
    <w:p w:rsidR="008B42D4" w:rsidRDefault="001819AE">
      <w:pPr>
        <w:pStyle w:val="Code"/>
      </w:pPr>
      <w:r>
        <w:t>&lt;/xsd:simpleType&gt;</w:t>
      </w:r>
    </w:p>
    <w:p w:rsidR="008B42D4" w:rsidRDefault="001819AE">
      <w:r>
        <w:t xml:space="preserve">A hyperlink input control SHOULD be bound, using the </w:t>
      </w:r>
      <w:r>
        <w:rPr>
          <w:b/>
        </w:rPr>
        <w:t>xd:binding</w:t>
      </w:r>
      <w:r>
        <w:t xml:space="preserve"> attribute, to a </w:t>
      </w:r>
      <w:hyperlink w:anchor="gt_f819dd42-7f44-4613-8231-d5ad47f2bbcc">
        <w:r>
          <w:rPr>
            <w:rStyle w:val="HyperlinkGreen"/>
            <w:b/>
          </w:rPr>
          <w:t>field</w:t>
        </w:r>
      </w:hyperlink>
      <w:r>
        <w:t xml:space="preserve"> with one of the following XSD data types, for which any valid constraining</w:t>
      </w:r>
      <w:r>
        <w:t xml:space="preserve"> facets MAY also be set:</w:t>
      </w:r>
    </w:p>
    <w:p w:rsidR="008B42D4" w:rsidRDefault="001819AE">
      <w:pPr>
        <w:pStyle w:val="ListParagraph"/>
        <w:numPr>
          <w:ilvl w:val="0"/>
          <w:numId w:val="91"/>
        </w:numPr>
        <w:rPr>
          <w:b/>
        </w:rPr>
      </w:pPr>
      <w:r>
        <w:rPr>
          <w:b/>
        </w:rPr>
        <w:t>anyURI</w:t>
      </w:r>
    </w:p>
    <w:p w:rsidR="008B42D4" w:rsidRDefault="001819AE">
      <w:pPr>
        <w:pStyle w:val="ListParagraph"/>
        <w:numPr>
          <w:ilvl w:val="0"/>
          <w:numId w:val="91"/>
        </w:numPr>
        <w:rPr>
          <w:b/>
        </w:rPr>
      </w:pPr>
      <w:r>
        <w:rPr>
          <w:b/>
        </w:rPr>
        <w:t>string</w:t>
      </w:r>
    </w:p>
    <w:p w:rsidR="008B42D4" w:rsidRDefault="001819AE">
      <w:r>
        <w:t xml:space="preserve">A hyperlink input control SHOULD be bound, using the </w:t>
      </w:r>
      <w:r>
        <w:rPr>
          <w:b/>
        </w:rPr>
        <w:t>xd:binding_secondary</w:t>
      </w:r>
      <w:r>
        <w:t xml:space="preserve"> attribute, to a field with one of the following XSD data types, for which any valid constraining facets MAY also be set:</w:t>
      </w:r>
    </w:p>
    <w:p w:rsidR="008B42D4" w:rsidRDefault="001819AE">
      <w:pPr>
        <w:pStyle w:val="ListParagraph"/>
        <w:numPr>
          <w:ilvl w:val="0"/>
          <w:numId w:val="92"/>
        </w:numPr>
        <w:rPr>
          <w:b/>
        </w:rPr>
      </w:pPr>
      <w:r>
        <w:rPr>
          <w:b/>
        </w:rPr>
        <w:t>anyURI</w:t>
      </w:r>
    </w:p>
    <w:p w:rsidR="008B42D4" w:rsidRDefault="001819AE">
      <w:pPr>
        <w:pStyle w:val="ListParagraph"/>
        <w:numPr>
          <w:ilvl w:val="0"/>
          <w:numId w:val="92"/>
        </w:numPr>
        <w:rPr>
          <w:b/>
        </w:rPr>
      </w:pPr>
      <w:r>
        <w:rPr>
          <w:b/>
        </w:rPr>
        <w:t>string</w:t>
      </w:r>
    </w:p>
    <w:p w:rsidR="008B42D4" w:rsidRDefault="001819AE">
      <w:pPr>
        <w:pStyle w:val="ListParagraph"/>
        <w:numPr>
          <w:ilvl w:val="0"/>
          <w:numId w:val="92"/>
        </w:numPr>
        <w:rPr>
          <w:b/>
        </w:rPr>
      </w:pPr>
      <w:r>
        <w:rPr>
          <w:b/>
        </w:rPr>
        <w:t>integer</w:t>
      </w:r>
    </w:p>
    <w:p w:rsidR="008B42D4" w:rsidRDefault="001819AE">
      <w:pPr>
        <w:pStyle w:val="ListParagraph"/>
        <w:numPr>
          <w:ilvl w:val="0"/>
          <w:numId w:val="92"/>
        </w:numPr>
        <w:rPr>
          <w:b/>
        </w:rPr>
      </w:pPr>
      <w:r>
        <w:rPr>
          <w:b/>
        </w:rPr>
        <w:t>double</w:t>
      </w:r>
    </w:p>
    <w:p w:rsidR="008B42D4" w:rsidRDefault="001819AE">
      <w:pPr>
        <w:pStyle w:val="ListParagraph"/>
        <w:numPr>
          <w:ilvl w:val="0"/>
          <w:numId w:val="92"/>
        </w:numPr>
        <w:rPr>
          <w:b/>
        </w:rPr>
      </w:pPr>
      <w:r>
        <w:rPr>
          <w:b/>
        </w:rPr>
        <w:t>boolean</w:t>
      </w:r>
    </w:p>
    <w:p w:rsidR="008B42D4" w:rsidRDefault="001819AE">
      <w:pPr>
        <w:pStyle w:val="ListParagraph"/>
        <w:numPr>
          <w:ilvl w:val="0"/>
          <w:numId w:val="92"/>
        </w:numPr>
        <w:rPr>
          <w:b/>
        </w:rPr>
      </w:pPr>
      <w:r>
        <w:rPr>
          <w:b/>
        </w:rPr>
        <w:t>anyURI</w:t>
      </w:r>
    </w:p>
    <w:p w:rsidR="008B42D4" w:rsidRDefault="001819AE">
      <w:pPr>
        <w:pStyle w:val="ListParagraph"/>
        <w:numPr>
          <w:ilvl w:val="0"/>
          <w:numId w:val="92"/>
        </w:numPr>
        <w:rPr>
          <w:b/>
        </w:rPr>
      </w:pPr>
      <w:r>
        <w:rPr>
          <w:b/>
        </w:rPr>
        <w:t>date</w:t>
      </w:r>
    </w:p>
    <w:p w:rsidR="008B42D4" w:rsidRDefault="001819AE">
      <w:pPr>
        <w:pStyle w:val="ListParagraph"/>
        <w:numPr>
          <w:ilvl w:val="0"/>
          <w:numId w:val="92"/>
        </w:numPr>
        <w:rPr>
          <w:b/>
        </w:rPr>
      </w:pPr>
      <w:r>
        <w:rPr>
          <w:b/>
        </w:rPr>
        <w:t>time</w:t>
      </w:r>
    </w:p>
    <w:p w:rsidR="008B42D4" w:rsidRDefault="001819AE">
      <w:pPr>
        <w:pStyle w:val="ListParagraph"/>
        <w:numPr>
          <w:ilvl w:val="0"/>
          <w:numId w:val="92"/>
        </w:numPr>
        <w:rPr>
          <w:b/>
        </w:rPr>
      </w:pPr>
      <w:r>
        <w:rPr>
          <w:b/>
        </w:rPr>
        <w:t>dateTime</w:t>
      </w:r>
    </w:p>
    <w:p w:rsidR="008B42D4" w:rsidRDefault="001819AE">
      <w:pPr>
        <w:pStyle w:val="ListParagraph"/>
        <w:numPr>
          <w:ilvl w:val="0"/>
          <w:numId w:val="92"/>
        </w:numPr>
      </w:pPr>
      <w:r>
        <w:rPr>
          <w:b/>
        </w:rPr>
        <w:t>base64</w:t>
      </w:r>
    </w:p>
    <w:p w:rsidR="008B42D4" w:rsidRDefault="001819AE">
      <w:pPr>
        <w:pStyle w:val="Heading4"/>
      </w:pPr>
      <w:bookmarkStart w:id="735" w:name="section_97a70b17fe354cfa914fd44eb59e949e"/>
      <w:bookmarkStart w:id="736" w:name="_Toc83915586"/>
      <w:r>
        <w:t>List Controls (Bulleted List Control, Numbered List Control and Plain List Control)</w:t>
      </w:r>
      <w:bookmarkEnd w:id="735"/>
      <w:bookmarkEnd w:id="736"/>
      <w:r>
        <w:fldChar w:fldCharType="begin"/>
      </w:r>
      <w:r>
        <w:instrText xml:space="preserve"> XE "Details:list controls - XML schema file" </w:instrText>
      </w:r>
      <w:r>
        <w:fldChar w:fldCharType="end"/>
      </w:r>
      <w:r>
        <w:fldChar w:fldCharType="begin"/>
      </w:r>
      <w:r>
        <w:instrText xml:space="preserve"> XE "List controls - XML schema file" </w:instrText>
      </w:r>
      <w:r>
        <w:fldChar w:fldCharType="end"/>
      </w:r>
      <w:r>
        <w:fldChar w:fldCharType="begin"/>
      </w:r>
      <w:r>
        <w:instrText xml:space="preserve"> XE "XML schema file controls:list" </w:instrText>
      </w:r>
      <w:r>
        <w:fldChar w:fldCharType="end"/>
      </w:r>
    </w:p>
    <w:p w:rsidR="008B42D4" w:rsidRDefault="001819AE">
      <w:r>
        <w:t xml:space="preserve">A list </w:t>
      </w:r>
      <w:hyperlink w:anchor="gt_3c89d16f-a826-4166-96ab-bf13e65b1a40">
        <w:r>
          <w:rPr>
            <w:rStyle w:val="HyperlinkGreen"/>
            <w:b/>
          </w:rPr>
          <w:t>control</w:t>
        </w:r>
      </w:hyperlink>
      <w:r>
        <w:t xml:space="preserve"> that is not required to contain data and is bound to a repeating </w:t>
      </w:r>
      <w:hyperlink w:anchor="gt_a364f92c-0374-4568-b7f8-40bd74437dd5">
        <w:r>
          <w:rPr>
            <w:rStyle w:val="HyperlinkGreen"/>
            <w:b/>
          </w:rPr>
          <w:t>XML element</w:t>
        </w:r>
      </w:hyperlink>
      <w:r>
        <w:t xml:space="preserve"> with data type set to "string", and fo</w:t>
      </w:r>
      <w:r>
        <w:t>r which no constraining facets have been set, MUST have the following complex type XSD definition, assuming that the repeating element name is "field1":</w:t>
      </w:r>
    </w:p>
    <w:p w:rsidR="008B42D4" w:rsidRDefault="001819AE">
      <w:pPr>
        <w:pStyle w:val="Code"/>
      </w:pPr>
      <w:r>
        <w:t>&lt;xsd:element name="group1"&gt;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w:t>
      </w:r>
      <w:r>
        <w:t>my:field1" minOccurs="0" maxOccurs="unbounded" /&gt;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Code"/>
      </w:pPr>
      <w:r>
        <w:t>&lt;xsd:element name="field1" type="xsd:string" /&gt;</w:t>
      </w:r>
    </w:p>
    <w:p w:rsidR="008B42D4" w:rsidRDefault="001819AE">
      <w:r>
        <w:t>A list control that is required to contain data and is bound to a repeating XML element with dat</w:t>
      </w:r>
      <w:r>
        <w:t xml:space="preserve">a type set to "string", and for which an </w:t>
      </w:r>
      <w:r>
        <w:rPr>
          <w:b/>
        </w:rPr>
        <w:t xml:space="preserve">xsd:minLength </w:t>
      </w:r>
      <w:r>
        <w:t>constraining facet has been set, MUST have the following complex type XSD definition, assuming that the repeating element name is "field1":</w:t>
      </w:r>
    </w:p>
    <w:p w:rsidR="008B42D4" w:rsidRDefault="001819AE">
      <w:pPr>
        <w:pStyle w:val="Code"/>
      </w:pPr>
      <w:r>
        <w:t>&lt;xsd:element name="group1"&gt;</w:t>
      </w:r>
    </w:p>
    <w:p w:rsidR="008B42D4" w:rsidRDefault="001819AE">
      <w:pPr>
        <w:pStyle w:val="Code"/>
      </w:pPr>
      <w:r>
        <w:lastRenderedPageBreak/>
        <w:t xml:space="preserve">    &lt;xsd:complexType&gt;</w:t>
      </w:r>
    </w:p>
    <w:p w:rsidR="008B42D4" w:rsidRDefault="001819AE">
      <w:pPr>
        <w:pStyle w:val="Code"/>
      </w:pPr>
      <w:r>
        <w:t xml:space="preserve">        &lt;xs</w:t>
      </w:r>
      <w:r>
        <w:t>d:sequence&gt;</w:t>
      </w:r>
    </w:p>
    <w:p w:rsidR="008B42D4" w:rsidRDefault="001819AE">
      <w:pPr>
        <w:pStyle w:val="Code"/>
      </w:pPr>
      <w:r>
        <w:t xml:space="preserve">            &lt;xsd:element ref="my:field1" minOccurs="0" maxOccurs="unbounded" /&gt;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Code"/>
      </w:pPr>
      <w:r>
        <w:t xml:space="preserve">&lt;xsd:element name="field1" type="my:requiredString" /&gt; </w:t>
      </w:r>
    </w:p>
    <w:p w:rsidR="008B42D4" w:rsidRDefault="001819AE">
      <w:pPr>
        <w:pStyle w:val="Code"/>
      </w:pPr>
      <w:r>
        <w:t xml:space="preserve">    &lt;xsd:simpleType name="requiredString"&gt;</w:t>
      </w:r>
    </w:p>
    <w:p w:rsidR="008B42D4" w:rsidRDefault="001819AE">
      <w:pPr>
        <w:pStyle w:val="Code"/>
      </w:pPr>
      <w:r>
        <w:t xml:space="preserve">    &lt;xsd:restriction base="xsd:string"&gt;</w:t>
      </w:r>
    </w:p>
    <w:p w:rsidR="008B42D4" w:rsidRDefault="001819AE">
      <w:pPr>
        <w:pStyle w:val="Code"/>
      </w:pPr>
      <w:r>
        <w:t xml:space="preserve">        &lt;xsd:minLength value="1" /&gt;</w:t>
      </w:r>
    </w:p>
    <w:p w:rsidR="008B42D4" w:rsidRDefault="001819AE">
      <w:pPr>
        <w:pStyle w:val="Code"/>
      </w:pPr>
      <w:r>
        <w:t xml:space="preserve">    &lt;/xsd:restriction&gt;</w:t>
      </w:r>
    </w:p>
    <w:p w:rsidR="008B42D4" w:rsidRDefault="001819AE">
      <w:pPr>
        <w:pStyle w:val="Code"/>
      </w:pPr>
      <w:r>
        <w:t>&lt;/xsd:simpleType&gt;</w:t>
      </w:r>
    </w:p>
    <w:p w:rsidR="008B42D4" w:rsidRDefault="001819AE">
      <w:r>
        <w:t xml:space="preserve">A list control SHOULD be bound to a </w:t>
      </w:r>
      <w:hyperlink w:anchor="gt_f819dd42-7f44-4613-8231-d5ad47f2bbcc">
        <w:r>
          <w:rPr>
            <w:rStyle w:val="HyperlinkGreen"/>
            <w:b/>
          </w:rPr>
          <w:t>field</w:t>
        </w:r>
      </w:hyperlink>
      <w:r>
        <w:t xml:space="preserve"> with one of the following XSD data </w:t>
      </w:r>
      <w:r>
        <w:t>types, for which any valid constraining facets MAY also be set:</w:t>
      </w:r>
    </w:p>
    <w:p w:rsidR="008B42D4" w:rsidRDefault="001819AE">
      <w:pPr>
        <w:pStyle w:val="ListParagraph"/>
        <w:numPr>
          <w:ilvl w:val="0"/>
          <w:numId w:val="93"/>
        </w:numPr>
        <w:rPr>
          <w:b/>
        </w:rPr>
      </w:pPr>
      <w:r>
        <w:rPr>
          <w:b/>
        </w:rPr>
        <w:t>string</w:t>
      </w:r>
    </w:p>
    <w:p w:rsidR="008B42D4" w:rsidRDefault="001819AE">
      <w:pPr>
        <w:pStyle w:val="ListParagraph"/>
        <w:numPr>
          <w:ilvl w:val="0"/>
          <w:numId w:val="93"/>
        </w:numPr>
      </w:pPr>
      <w:r>
        <w:rPr>
          <w:b/>
        </w:rPr>
        <w:t>XHTML</w:t>
      </w:r>
    </w:p>
    <w:p w:rsidR="008B42D4" w:rsidRDefault="001819AE">
      <w:pPr>
        <w:pStyle w:val="Heading4"/>
      </w:pPr>
      <w:bookmarkStart w:id="737" w:name="section_8eab0c828251418eaf42c4e79869715f"/>
      <w:bookmarkStart w:id="738" w:name="_Toc83915587"/>
      <w:r>
        <w:t>Linked Picture Control</w:t>
      </w:r>
      <w:bookmarkEnd w:id="737"/>
      <w:bookmarkEnd w:id="738"/>
      <w:r>
        <w:fldChar w:fldCharType="begin"/>
      </w:r>
      <w:r>
        <w:instrText xml:space="preserve"> XE "Details:linked picture control - XML schema file" </w:instrText>
      </w:r>
      <w:r>
        <w:fldChar w:fldCharType="end"/>
      </w:r>
      <w:r>
        <w:fldChar w:fldCharType="begin"/>
      </w:r>
      <w:r>
        <w:instrText xml:space="preserve"> XE "Linked picture control - XML schema file" </w:instrText>
      </w:r>
      <w:r>
        <w:fldChar w:fldCharType="end"/>
      </w:r>
      <w:r>
        <w:fldChar w:fldCharType="begin"/>
      </w:r>
      <w:r>
        <w:instrText xml:space="preserve"> XE "XML schema file controls:linked picture" </w:instrText>
      </w:r>
      <w:r>
        <w:fldChar w:fldCharType="end"/>
      </w:r>
    </w:p>
    <w:p w:rsidR="008B42D4" w:rsidRDefault="001819AE">
      <w:r>
        <w:t xml:space="preserve">A </w:t>
      </w:r>
      <w:r>
        <w:t xml:space="preserve">linked picture </w:t>
      </w:r>
      <w:hyperlink w:anchor="gt_3c89d16f-a826-4166-96ab-bf13e65b1a40">
        <w:r>
          <w:rPr>
            <w:rStyle w:val="HyperlinkGreen"/>
            <w:b/>
          </w:rPr>
          <w:t>control</w:t>
        </w:r>
      </w:hyperlink>
      <w:r>
        <w:t xml:space="preserve"> that is not required to contain data and is bound, using the </w:t>
      </w:r>
      <w:r>
        <w:rPr>
          <w:b/>
        </w:rPr>
        <w:t>xd:binding</w:t>
      </w:r>
      <w:r>
        <w:t xml:space="preserve"> attribute, as specified in section </w:t>
      </w:r>
      <w:hyperlink w:anchor="Section_4dba1217b9d2464b846fb31ea71fe9c5" w:history="1">
        <w:r>
          <w:rPr>
            <w:rStyle w:val="Hyperlink"/>
          </w:rPr>
          <w:t>2.4.2.6</w:t>
        </w:r>
      </w:hyperlink>
      <w:r>
        <w:t xml:space="preserve">, to an </w:t>
      </w:r>
      <w:hyperlink w:anchor="gt_a364f92c-0374-4568-b7f8-40bd74437dd5">
        <w:r>
          <w:rPr>
            <w:rStyle w:val="HyperlinkGreen"/>
            <w:b/>
          </w:rPr>
          <w:t>XML element</w:t>
        </w:r>
      </w:hyperlink>
      <w:r>
        <w:t xml:space="preserve"> with data type set to "xsd:anyURI", and for which no constraining facets have been set, MUST have the following XSD definition, assuming that the element name is "fiel</w:t>
      </w:r>
      <w:r>
        <w:t>d1":</w:t>
      </w:r>
    </w:p>
    <w:p w:rsidR="008B42D4" w:rsidRDefault="001819AE">
      <w:pPr>
        <w:pStyle w:val="Code"/>
      </w:pPr>
      <w:r>
        <w:t>&lt;xsd:element name="field1"&gt;</w:t>
      </w:r>
    </w:p>
    <w:p w:rsidR="008B42D4" w:rsidRDefault="001819AE">
      <w:r>
        <w:t xml:space="preserve">A linked picture control that is required to contain data and is bound, using the </w:t>
      </w:r>
      <w:r>
        <w:rPr>
          <w:b/>
        </w:rPr>
        <w:t>xd:binding</w:t>
      </w:r>
      <w:r>
        <w:t xml:space="preserve"> attribute, to an XML element with data type set to "xsd:anyURI" and for which an </w:t>
      </w:r>
      <w:r>
        <w:rPr>
          <w:b/>
        </w:rPr>
        <w:t>xsd:minLength</w:t>
      </w:r>
      <w:r>
        <w:t xml:space="preserve"> constraining facets has been set, M</w:t>
      </w:r>
      <w:r>
        <w:t>UST have the following XSD definition, assuming that the element name is "field1":</w:t>
      </w:r>
    </w:p>
    <w:p w:rsidR="008B42D4" w:rsidRDefault="001819AE">
      <w:pPr>
        <w:pStyle w:val="Code"/>
      </w:pPr>
      <w:r>
        <w:t>&lt;xsd:element name="field1" type="my:requiredAnyURI"/&gt;</w:t>
      </w:r>
    </w:p>
    <w:p w:rsidR="008B42D4" w:rsidRDefault="001819AE">
      <w:pPr>
        <w:pStyle w:val="Code"/>
      </w:pPr>
      <w:r>
        <w:t>&lt;xsd:simpleType name="requiredAnyURI"&gt;</w:t>
      </w:r>
    </w:p>
    <w:p w:rsidR="008B42D4" w:rsidRDefault="001819AE">
      <w:pPr>
        <w:pStyle w:val="Code"/>
      </w:pPr>
      <w:r>
        <w:t xml:space="preserve">    &lt;xsd:restriction base="xsd:anyURI"&gt;</w:t>
      </w:r>
    </w:p>
    <w:p w:rsidR="008B42D4" w:rsidRDefault="001819AE">
      <w:pPr>
        <w:pStyle w:val="Code"/>
      </w:pPr>
      <w:r>
        <w:t xml:space="preserve">        &lt;xsd:minLength value="1"/&gt;</w:t>
      </w:r>
    </w:p>
    <w:p w:rsidR="008B42D4" w:rsidRDefault="001819AE">
      <w:pPr>
        <w:pStyle w:val="Code"/>
      </w:pPr>
      <w:r>
        <w:t xml:space="preserve">    &lt;</w:t>
      </w:r>
      <w:r>
        <w:t>/xsd:restriction&gt;</w:t>
      </w:r>
    </w:p>
    <w:p w:rsidR="008B42D4" w:rsidRDefault="001819AE">
      <w:pPr>
        <w:pStyle w:val="Code"/>
      </w:pPr>
      <w:r>
        <w:t>&lt;/xsd:simpleType&gt;</w:t>
      </w:r>
    </w:p>
    <w:p w:rsidR="008B42D4" w:rsidRDefault="001819AE">
      <w:r>
        <w:t>A linked picture control that is not required to contain data and is bound to two XML elements as follows:</w:t>
      </w:r>
    </w:p>
    <w:p w:rsidR="008B42D4" w:rsidRDefault="001819AE">
      <w:pPr>
        <w:pStyle w:val="ListParagraph"/>
        <w:numPr>
          <w:ilvl w:val="0"/>
          <w:numId w:val="94"/>
        </w:numPr>
      </w:pPr>
      <w:r>
        <w:t xml:space="preserve">Bound, using the </w:t>
      </w:r>
      <w:r>
        <w:rPr>
          <w:b/>
        </w:rPr>
        <w:t>xd:binding</w:t>
      </w:r>
      <w:r>
        <w:t xml:space="preserve"> attribute, to an XML element with data type set to "xsd:anyURI", and for which no con</w:t>
      </w:r>
      <w:r>
        <w:t>straining facets have been set and</w:t>
      </w:r>
    </w:p>
    <w:p w:rsidR="008B42D4" w:rsidRDefault="001819AE">
      <w:pPr>
        <w:pStyle w:val="ListParagraph"/>
        <w:numPr>
          <w:ilvl w:val="0"/>
          <w:numId w:val="94"/>
        </w:numPr>
      </w:pPr>
      <w:r>
        <w:t xml:space="preserve">Bound, using the </w:t>
      </w:r>
      <w:r>
        <w:rPr>
          <w:b/>
        </w:rPr>
        <w:t>xd:binding_secondary</w:t>
      </w:r>
      <w:r>
        <w:t xml:space="preserve"> attribute, as specified in section </w:t>
      </w:r>
      <w:hyperlink w:anchor="Section_9217df7900cc4645a1a729204b6c887f" w:history="1">
        <w:r>
          <w:rPr>
            <w:rStyle w:val="Hyperlink"/>
          </w:rPr>
          <w:t>2.4.2.37.2</w:t>
        </w:r>
      </w:hyperlink>
      <w:r>
        <w:t>, to another XML element with data type set to "xsd:string", for which no cons</w:t>
      </w:r>
      <w:r>
        <w:t>training facets have been set</w:t>
      </w:r>
    </w:p>
    <w:p w:rsidR="008B42D4" w:rsidRDefault="001819AE">
      <w:r>
        <w:t>MUST have the following XSD definition, assuming that the element names are "field1" and "field2":</w:t>
      </w:r>
    </w:p>
    <w:p w:rsidR="008B42D4" w:rsidRDefault="001819AE">
      <w:pPr>
        <w:pStyle w:val="Code"/>
      </w:pPr>
      <w:r>
        <w:t>&lt;xsd:attribute name="field2" type="xsd:string" /&gt;</w:t>
      </w:r>
    </w:p>
    <w:p w:rsidR="008B42D4" w:rsidRDefault="001819AE">
      <w:pPr>
        <w:pStyle w:val="Code"/>
      </w:pPr>
      <w:r>
        <w:t>&lt;xsd:element name="field1"&gt;</w:t>
      </w:r>
    </w:p>
    <w:p w:rsidR="008B42D4" w:rsidRDefault="001819AE">
      <w:pPr>
        <w:pStyle w:val="Code"/>
      </w:pPr>
      <w:r>
        <w:t xml:space="preserve">    &lt;xsd:complexType&gt;</w:t>
      </w:r>
    </w:p>
    <w:p w:rsidR="008B42D4" w:rsidRDefault="001819AE">
      <w:pPr>
        <w:pStyle w:val="Code"/>
      </w:pPr>
      <w:r>
        <w:t xml:space="preserve">        &lt;xsd:simpleContent&gt;</w:t>
      </w:r>
    </w:p>
    <w:p w:rsidR="008B42D4" w:rsidRDefault="001819AE">
      <w:pPr>
        <w:pStyle w:val="Code"/>
      </w:pPr>
      <w:r>
        <w:t xml:space="preserve">            &lt;xsd:extension base="xsd:anyURI"&gt;</w:t>
      </w:r>
    </w:p>
    <w:p w:rsidR="008B42D4" w:rsidRDefault="001819AE">
      <w:pPr>
        <w:pStyle w:val="Code"/>
      </w:pPr>
      <w:r>
        <w:t xml:space="preserve">                &lt;xsd:attribute ref="my:field2" /&gt; </w:t>
      </w:r>
    </w:p>
    <w:p w:rsidR="008B42D4" w:rsidRDefault="001819AE">
      <w:pPr>
        <w:pStyle w:val="Code"/>
      </w:pPr>
      <w:r>
        <w:lastRenderedPageBreak/>
        <w:t xml:space="preserve">            &lt;/xsd:extension&gt;</w:t>
      </w:r>
    </w:p>
    <w:p w:rsidR="008B42D4" w:rsidRDefault="001819AE">
      <w:pPr>
        <w:pStyle w:val="Code"/>
      </w:pPr>
      <w:r>
        <w:t xml:space="preserve">        &lt;/xsd:simpleContent&gt;</w:t>
      </w:r>
    </w:p>
    <w:p w:rsidR="008B42D4" w:rsidRDefault="001819AE">
      <w:pPr>
        <w:pStyle w:val="Code"/>
      </w:pPr>
      <w:r>
        <w:t xml:space="preserve">    &lt;/xsd:complexType&gt;</w:t>
      </w:r>
    </w:p>
    <w:p w:rsidR="008B42D4" w:rsidRDefault="001819AE">
      <w:pPr>
        <w:pStyle w:val="Code"/>
      </w:pPr>
      <w:r>
        <w:t>&lt;/xsd:element&gt;</w:t>
      </w:r>
    </w:p>
    <w:p w:rsidR="008B42D4" w:rsidRDefault="001819AE">
      <w:r>
        <w:t xml:space="preserve">A linked picture control that is required to contain data and </w:t>
      </w:r>
      <w:r>
        <w:t>is bound to two XML elements as follows:</w:t>
      </w:r>
    </w:p>
    <w:p w:rsidR="008B42D4" w:rsidRDefault="001819AE">
      <w:pPr>
        <w:pStyle w:val="ListParagraph"/>
        <w:numPr>
          <w:ilvl w:val="0"/>
          <w:numId w:val="95"/>
        </w:numPr>
      </w:pPr>
      <w:r>
        <w:t xml:space="preserve">Bound, using the </w:t>
      </w:r>
      <w:r>
        <w:rPr>
          <w:b/>
        </w:rPr>
        <w:t>xd:binding</w:t>
      </w:r>
      <w:r>
        <w:t xml:space="preserve"> attribute, to an XML element with data type set to "xsd:anyURI", and for which an </w:t>
      </w:r>
      <w:r>
        <w:rPr>
          <w:b/>
        </w:rPr>
        <w:t>xsd:minLength</w:t>
      </w:r>
      <w:r>
        <w:t xml:space="preserve"> constraining facet has been set and</w:t>
      </w:r>
    </w:p>
    <w:p w:rsidR="008B42D4" w:rsidRDefault="001819AE">
      <w:pPr>
        <w:pStyle w:val="ListParagraph"/>
        <w:numPr>
          <w:ilvl w:val="0"/>
          <w:numId w:val="95"/>
        </w:numPr>
      </w:pPr>
      <w:r>
        <w:t xml:space="preserve">Bound, using the </w:t>
      </w:r>
      <w:r>
        <w:rPr>
          <w:b/>
        </w:rPr>
        <w:t>xd:binding_secondary</w:t>
      </w:r>
      <w:r>
        <w:t xml:space="preserve"> attribute, to ano</w:t>
      </w:r>
      <w:r>
        <w:t xml:space="preserve">ther XML element with data type set to "xsd:string", and for which an </w:t>
      </w:r>
      <w:r>
        <w:rPr>
          <w:b/>
        </w:rPr>
        <w:t>xsd:minLength</w:t>
      </w:r>
      <w:r>
        <w:t xml:space="preserve"> constraining facet has been set</w:t>
      </w:r>
    </w:p>
    <w:p w:rsidR="008B42D4" w:rsidRDefault="001819AE">
      <w:r>
        <w:t>MUST have the following XSD definition, assuming that the element names are "field1" and "field2":</w:t>
      </w:r>
    </w:p>
    <w:p w:rsidR="008B42D4" w:rsidRDefault="001819AE">
      <w:pPr>
        <w:pStyle w:val="Code"/>
      </w:pPr>
      <w:r>
        <w:t>&lt;xsd:attribute name="field2" type="my:req</w:t>
      </w:r>
      <w:r>
        <w:t>uiredString" /&gt;</w:t>
      </w:r>
    </w:p>
    <w:p w:rsidR="008B42D4" w:rsidRDefault="001819AE">
      <w:pPr>
        <w:pStyle w:val="Code"/>
      </w:pPr>
      <w:r>
        <w:t>&lt;xsd:element name="field1"&gt;</w:t>
      </w:r>
    </w:p>
    <w:p w:rsidR="008B42D4" w:rsidRDefault="001819AE">
      <w:pPr>
        <w:pStyle w:val="Code"/>
      </w:pPr>
      <w:r>
        <w:t xml:space="preserve">    &lt;xsd:complexType&gt;</w:t>
      </w:r>
    </w:p>
    <w:p w:rsidR="008B42D4" w:rsidRDefault="001819AE">
      <w:pPr>
        <w:pStyle w:val="Code"/>
      </w:pPr>
      <w:r>
        <w:t xml:space="preserve">        &lt;xsd:simpleContent&gt;</w:t>
      </w:r>
    </w:p>
    <w:p w:rsidR="008B42D4" w:rsidRDefault="001819AE">
      <w:pPr>
        <w:pStyle w:val="Code"/>
      </w:pPr>
      <w:r>
        <w:t xml:space="preserve">            &lt;xsd:extension base="my:requiredAnyURI"&gt;</w:t>
      </w:r>
    </w:p>
    <w:p w:rsidR="008B42D4" w:rsidRDefault="001819AE">
      <w:pPr>
        <w:pStyle w:val="Code"/>
      </w:pPr>
      <w:r>
        <w:t xml:space="preserve">                &lt;xsd:attribute ref="my:field2" /&gt;</w:t>
      </w:r>
    </w:p>
    <w:p w:rsidR="008B42D4" w:rsidRDefault="001819AE">
      <w:pPr>
        <w:pStyle w:val="Code"/>
      </w:pPr>
      <w:r>
        <w:t xml:space="preserve">            &lt;/xsd:extension&gt;</w:t>
      </w:r>
    </w:p>
    <w:p w:rsidR="008B42D4" w:rsidRDefault="001819AE">
      <w:pPr>
        <w:pStyle w:val="Code"/>
      </w:pPr>
      <w:r>
        <w:t xml:space="preserve">        &lt;/xsd:simpleContent&gt;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Code"/>
      </w:pPr>
      <w:r>
        <w:t>&lt;xsd:simpleType name="requiredString"&gt;</w:t>
      </w:r>
    </w:p>
    <w:p w:rsidR="008B42D4" w:rsidRDefault="001819AE">
      <w:pPr>
        <w:pStyle w:val="Code"/>
      </w:pPr>
      <w:r>
        <w:t xml:space="preserve">    &lt;xsd:restriction base="xsd:string"&gt;</w:t>
      </w:r>
    </w:p>
    <w:p w:rsidR="008B42D4" w:rsidRDefault="001819AE">
      <w:pPr>
        <w:pStyle w:val="Code"/>
      </w:pPr>
      <w:r>
        <w:t xml:space="preserve">        &lt;xsd:minLength value="1" /&gt;</w:t>
      </w:r>
    </w:p>
    <w:p w:rsidR="008B42D4" w:rsidRDefault="001819AE">
      <w:pPr>
        <w:pStyle w:val="Code"/>
      </w:pPr>
      <w:r>
        <w:t xml:space="preserve">    &lt;/xsd:restriction&gt;</w:t>
      </w:r>
    </w:p>
    <w:p w:rsidR="008B42D4" w:rsidRDefault="001819AE">
      <w:pPr>
        <w:pStyle w:val="Code"/>
      </w:pPr>
      <w:r>
        <w:t>&lt;/xsd:simpleType&gt;</w:t>
      </w:r>
    </w:p>
    <w:p w:rsidR="008B42D4" w:rsidRDefault="001819AE">
      <w:pPr>
        <w:pStyle w:val="Code"/>
      </w:pPr>
      <w:r>
        <w:t>&lt;xsd:simpleType name="requiredAnyURI"&gt;</w:t>
      </w:r>
    </w:p>
    <w:p w:rsidR="008B42D4" w:rsidRDefault="001819AE">
      <w:pPr>
        <w:pStyle w:val="Code"/>
      </w:pPr>
      <w:r>
        <w:t xml:space="preserve">    &lt;xsd:restriction ba</w:t>
      </w:r>
      <w:r>
        <w:t>se="xsd:anyURI"&gt;</w:t>
      </w:r>
    </w:p>
    <w:p w:rsidR="008B42D4" w:rsidRDefault="001819AE">
      <w:pPr>
        <w:pStyle w:val="Code"/>
      </w:pPr>
      <w:r>
        <w:t xml:space="preserve">        &lt;xsd:minLength value="1" /&gt;</w:t>
      </w:r>
    </w:p>
    <w:p w:rsidR="008B42D4" w:rsidRDefault="001819AE">
      <w:pPr>
        <w:pStyle w:val="Code"/>
      </w:pPr>
      <w:r>
        <w:t xml:space="preserve">    &lt;/xsd:restriction&gt;</w:t>
      </w:r>
    </w:p>
    <w:p w:rsidR="008B42D4" w:rsidRDefault="001819AE">
      <w:pPr>
        <w:pStyle w:val="Code"/>
      </w:pPr>
      <w:r>
        <w:t>&lt;/xsd:simpleType&gt;</w:t>
      </w:r>
    </w:p>
    <w:p w:rsidR="008B42D4" w:rsidRDefault="001819AE">
      <w:r>
        <w:t xml:space="preserve">A linked picture control SHOULD be bound, using the </w:t>
      </w:r>
      <w:r>
        <w:rPr>
          <w:b/>
        </w:rPr>
        <w:t>xd:binding</w:t>
      </w:r>
      <w:r>
        <w:t xml:space="preserve"> attribute, to a </w:t>
      </w:r>
      <w:hyperlink w:anchor="gt_f819dd42-7f44-4613-8231-d5ad47f2bbcc">
        <w:r>
          <w:rPr>
            <w:rStyle w:val="HyperlinkGreen"/>
            <w:b/>
          </w:rPr>
          <w:t>field</w:t>
        </w:r>
      </w:hyperlink>
      <w:r>
        <w:t xml:space="preserve"> with one of the following XSD data types, for which any valid constraining facets MAY also be set:</w:t>
      </w:r>
    </w:p>
    <w:p w:rsidR="008B42D4" w:rsidRDefault="001819AE">
      <w:pPr>
        <w:pStyle w:val="ListParagraph"/>
        <w:numPr>
          <w:ilvl w:val="0"/>
          <w:numId w:val="96"/>
        </w:numPr>
        <w:rPr>
          <w:b/>
        </w:rPr>
      </w:pPr>
      <w:r>
        <w:rPr>
          <w:b/>
        </w:rPr>
        <w:t>anyURI</w:t>
      </w:r>
    </w:p>
    <w:p w:rsidR="008B42D4" w:rsidRDefault="001819AE">
      <w:pPr>
        <w:pStyle w:val="ListParagraph"/>
        <w:numPr>
          <w:ilvl w:val="0"/>
          <w:numId w:val="96"/>
        </w:numPr>
        <w:rPr>
          <w:b/>
        </w:rPr>
      </w:pPr>
      <w:r>
        <w:rPr>
          <w:b/>
        </w:rPr>
        <w:t>string</w:t>
      </w:r>
    </w:p>
    <w:p w:rsidR="008B42D4" w:rsidRDefault="001819AE">
      <w:r>
        <w:t xml:space="preserve">A linked picture control SHOULD be bound, using the </w:t>
      </w:r>
      <w:r>
        <w:rPr>
          <w:b/>
        </w:rPr>
        <w:t>xd:binding_secondary</w:t>
      </w:r>
      <w:r>
        <w:t xml:space="preserve"> attribute, to a field with one of the following XSD data types, for w</w:t>
      </w:r>
      <w:r>
        <w:t>hich any valid constraining facets MAY also be set:</w:t>
      </w:r>
    </w:p>
    <w:p w:rsidR="008B42D4" w:rsidRDefault="001819AE">
      <w:pPr>
        <w:pStyle w:val="ListParagraph"/>
        <w:numPr>
          <w:ilvl w:val="0"/>
          <w:numId w:val="97"/>
        </w:numPr>
        <w:rPr>
          <w:b/>
        </w:rPr>
      </w:pPr>
      <w:r>
        <w:rPr>
          <w:b/>
        </w:rPr>
        <w:t>anyURI</w:t>
      </w:r>
    </w:p>
    <w:p w:rsidR="008B42D4" w:rsidRDefault="001819AE">
      <w:pPr>
        <w:pStyle w:val="ListParagraph"/>
        <w:numPr>
          <w:ilvl w:val="0"/>
          <w:numId w:val="97"/>
        </w:numPr>
        <w:rPr>
          <w:b/>
        </w:rPr>
      </w:pPr>
      <w:r>
        <w:rPr>
          <w:b/>
        </w:rPr>
        <w:t>string</w:t>
      </w:r>
    </w:p>
    <w:p w:rsidR="008B42D4" w:rsidRDefault="001819AE">
      <w:pPr>
        <w:pStyle w:val="ListParagraph"/>
        <w:numPr>
          <w:ilvl w:val="0"/>
          <w:numId w:val="97"/>
        </w:numPr>
        <w:rPr>
          <w:b/>
        </w:rPr>
      </w:pPr>
      <w:r>
        <w:rPr>
          <w:b/>
        </w:rPr>
        <w:t>integer</w:t>
      </w:r>
    </w:p>
    <w:p w:rsidR="008B42D4" w:rsidRDefault="001819AE">
      <w:pPr>
        <w:pStyle w:val="ListParagraph"/>
        <w:numPr>
          <w:ilvl w:val="0"/>
          <w:numId w:val="97"/>
        </w:numPr>
        <w:rPr>
          <w:b/>
        </w:rPr>
      </w:pPr>
      <w:r>
        <w:rPr>
          <w:b/>
        </w:rPr>
        <w:t>double</w:t>
      </w:r>
    </w:p>
    <w:p w:rsidR="008B42D4" w:rsidRDefault="001819AE">
      <w:pPr>
        <w:pStyle w:val="ListParagraph"/>
        <w:numPr>
          <w:ilvl w:val="0"/>
          <w:numId w:val="97"/>
        </w:numPr>
        <w:rPr>
          <w:b/>
        </w:rPr>
      </w:pPr>
      <w:r>
        <w:rPr>
          <w:b/>
        </w:rPr>
        <w:t>boolean</w:t>
      </w:r>
    </w:p>
    <w:p w:rsidR="008B42D4" w:rsidRDefault="001819AE">
      <w:pPr>
        <w:pStyle w:val="ListParagraph"/>
        <w:numPr>
          <w:ilvl w:val="0"/>
          <w:numId w:val="97"/>
        </w:numPr>
        <w:rPr>
          <w:b/>
        </w:rPr>
      </w:pPr>
      <w:r>
        <w:rPr>
          <w:b/>
        </w:rPr>
        <w:t>date</w:t>
      </w:r>
    </w:p>
    <w:p w:rsidR="008B42D4" w:rsidRDefault="001819AE">
      <w:pPr>
        <w:pStyle w:val="ListParagraph"/>
        <w:numPr>
          <w:ilvl w:val="0"/>
          <w:numId w:val="97"/>
        </w:numPr>
        <w:rPr>
          <w:b/>
        </w:rPr>
      </w:pPr>
      <w:r>
        <w:rPr>
          <w:b/>
        </w:rPr>
        <w:t>time</w:t>
      </w:r>
    </w:p>
    <w:p w:rsidR="008B42D4" w:rsidRDefault="001819AE">
      <w:pPr>
        <w:pStyle w:val="ListParagraph"/>
        <w:numPr>
          <w:ilvl w:val="0"/>
          <w:numId w:val="97"/>
        </w:numPr>
        <w:rPr>
          <w:b/>
        </w:rPr>
      </w:pPr>
      <w:r>
        <w:rPr>
          <w:b/>
        </w:rPr>
        <w:t>dateTime</w:t>
      </w:r>
    </w:p>
    <w:p w:rsidR="008B42D4" w:rsidRDefault="001819AE">
      <w:pPr>
        <w:pStyle w:val="ListParagraph"/>
        <w:numPr>
          <w:ilvl w:val="0"/>
          <w:numId w:val="97"/>
        </w:numPr>
      </w:pPr>
      <w:r>
        <w:rPr>
          <w:b/>
        </w:rPr>
        <w:lastRenderedPageBreak/>
        <w:t>base64</w:t>
      </w:r>
    </w:p>
    <w:p w:rsidR="008B42D4" w:rsidRDefault="001819AE">
      <w:pPr>
        <w:pStyle w:val="Heading4"/>
      </w:pPr>
      <w:bookmarkStart w:id="739" w:name="section_fc575a7225dd48ccaf11bc07483cd1d2"/>
      <w:bookmarkStart w:id="740" w:name="_Toc83915588"/>
      <w:r>
        <w:t>Multiple-Selection List Box Control</w:t>
      </w:r>
      <w:bookmarkEnd w:id="739"/>
      <w:bookmarkEnd w:id="740"/>
      <w:r>
        <w:fldChar w:fldCharType="begin"/>
      </w:r>
      <w:r>
        <w:instrText xml:space="preserve"> XE "Details:multiple-selection list box control - XML schema file" </w:instrText>
      </w:r>
      <w:r>
        <w:fldChar w:fldCharType="end"/>
      </w:r>
      <w:r>
        <w:fldChar w:fldCharType="begin"/>
      </w:r>
      <w:r>
        <w:instrText xml:space="preserve"> XE "Multiple-selection list box con</w:instrText>
      </w:r>
      <w:r>
        <w:instrText xml:space="preserve">trol - XML schema file" </w:instrText>
      </w:r>
      <w:r>
        <w:fldChar w:fldCharType="end"/>
      </w:r>
      <w:r>
        <w:fldChar w:fldCharType="begin"/>
      </w:r>
      <w:r>
        <w:instrText xml:space="preserve"> XE "XML schema file controls:multiple-selection list box" </w:instrText>
      </w:r>
      <w:r>
        <w:fldChar w:fldCharType="end"/>
      </w:r>
    </w:p>
    <w:p w:rsidR="008B42D4" w:rsidRDefault="001819AE">
      <w:r>
        <w:t xml:space="preserve">A multiple-selection list box </w:t>
      </w:r>
      <w:hyperlink w:anchor="gt_3c89d16f-a826-4166-96ab-bf13e65b1a40">
        <w:r>
          <w:rPr>
            <w:rStyle w:val="HyperlinkGreen"/>
            <w:b/>
          </w:rPr>
          <w:t>control</w:t>
        </w:r>
      </w:hyperlink>
      <w:r>
        <w:t xml:space="preserve"> that is not required to contain data and is bound to a repeating </w:t>
      </w:r>
      <w:hyperlink w:anchor="gt_a364f92c-0374-4568-b7f8-40bd74437dd5">
        <w:r>
          <w:rPr>
            <w:rStyle w:val="HyperlinkGreen"/>
            <w:b/>
          </w:rPr>
          <w:t>XML element</w:t>
        </w:r>
      </w:hyperlink>
      <w:r>
        <w:t xml:space="preserve"> with data type set to "string", and for which no constraining facets have been set, MUST have the following complex type XSD definition, assuming that the repeating element name is "fie</w:t>
      </w:r>
      <w:r>
        <w:t>ld1":</w:t>
      </w:r>
    </w:p>
    <w:p w:rsidR="008B42D4" w:rsidRDefault="001819AE">
      <w:pPr>
        <w:pStyle w:val="Code"/>
      </w:pPr>
      <w:r>
        <w:t>&lt;xsd:element name="group1"&gt;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ref="my:field1" minOccurs="0" maxOccurs="unbounded" /&gt;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Code"/>
      </w:pPr>
      <w:r>
        <w:t xml:space="preserve">&lt;xsd:element name="field1" </w:t>
      </w:r>
      <w:r>
        <w:t>type="xsd:string" /&gt;</w:t>
      </w:r>
    </w:p>
    <w:p w:rsidR="008B42D4" w:rsidRDefault="001819AE">
      <w:r>
        <w:t xml:space="preserve">A multiple-selection list box control that is required to contain data and is bound to a repeating XML element with data type set to "string", and for which an </w:t>
      </w:r>
      <w:r>
        <w:rPr>
          <w:b/>
        </w:rPr>
        <w:t>xsd:minLength</w:t>
      </w:r>
      <w:r>
        <w:t xml:space="preserve"> constraining facet has been set, MUST have the following comp</w:t>
      </w:r>
      <w:r>
        <w:t>lex type XSD definition, assuming that the repeating element name is "field1":</w:t>
      </w:r>
    </w:p>
    <w:p w:rsidR="008B42D4" w:rsidRDefault="001819AE">
      <w:pPr>
        <w:pStyle w:val="Code"/>
      </w:pPr>
      <w:r>
        <w:t>&lt;xsd:element name="group1"&gt;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ref="my:field1" minOccurs="0" maxOccurs="unbounded" /&gt;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Code"/>
      </w:pPr>
      <w:r>
        <w:t xml:space="preserve">&lt;xsd:element name="field1" type="my:requiredString" /&gt; </w:t>
      </w:r>
    </w:p>
    <w:p w:rsidR="008B42D4" w:rsidRDefault="001819AE">
      <w:pPr>
        <w:pStyle w:val="Code"/>
      </w:pPr>
      <w:r>
        <w:t>&lt;xsd:simpleType name="requiredString"&gt;</w:t>
      </w:r>
    </w:p>
    <w:p w:rsidR="008B42D4" w:rsidRDefault="001819AE">
      <w:pPr>
        <w:pStyle w:val="Code"/>
      </w:pPr>
      <w:r>
        <w:t xml:space="preserve">    &lt;xsd:restriction base="xsd:string"&gt;</w:t>
      </w:r>
    </w:p>
    <w:p w:rsidR="008B42D4" w:rsidRDefault="001819AE">
      <w:pPr>
        <w:pStyle w:val="Code"/>
      </w:pPr>
      <w:r>
        <w:t xml:space="preserve">        &lt;xsd:minLength value="1" /&gt;</w:t>
      </w:r>
    </w:p>
    <w:p w:rsidR="008B42D4" w:rsidRDefault="001819AE">
      <w:pPr>
        <w:pStyle w:val="Code"/>
      </w:pPr>
      <w:r>
        <w:t xml:space="preserve">    &lt;/xsd:restriction&gt;</w:t>
      </w:r>
    </w:p>
    <w:p w:rsidR="008B42D4" w:rsidRDefault="001819AE">
      <w:pPr>
        <w:pStyle w:val="Code"/>
      </w:pPr>
      <w:r>
        <w:t>&lt;/xsd:simpleType&gt;</w:t>
      </w:r>
    </w:p>
    <w:p w:rsidR="008B42D4" w:rsidRDefault="001819AE">
      <w:pPr>
        <w:pStyle w:val="Heading4"/>
      </w:pPr>
      <w:bookmarkStart w:id="741" w:name="section_9a28620286d4443c92b737991271b7e3"/>
      <w:bookmarkStart w:id="742" w:name="_Toc83915589"/>
      <w:r>
        <w:t>Pictur</w:t>
      </w:r>
      <w:r>
        <w:t>e Button Control</w:t>
      </w:r>
      <w:bookmarkEnd w:id="741"/>
      <w:bookmarkEnd w:id="742"/>
      <w:r>
        <w:fldChar w:fldCharType="begin"/>
      </w:r>
      <w:r>
        <w:instrText xml:space="preserve"> XE "Details:picture button control - XML schema file" </w:instrText>
      </w:r>
      <w:r>
        <w:fldChar w:fldCharType="end"/>
      </w:r>
      <w:r>
        <w:fldChar w:fldCharType="begin"/>
      </w:r>
      <w:r>
        <w:instrText xml:space="preserve"> XE "Picture button control - XML schema file" </w:instrText>
      </w:r>
      <w:r>
        <w:fldChar w:fldCharType="end"/>
      </w:r>
      <w:r>
        <w:fldChar w:fldCharType="begin"/>
      </w:r>
      <w:r>
        <w:instrText xml:space="preserve"> XE "XML schema file controls:picture button" </w:instrText>
      </w:r>
      <w:r>
        <w:fldChar w:fldCharType="end"/>
      </w:r>
    </w:p>
    <w:p w:rsidR="008B42D4" w:rsidRDefault="001819AE">
      <w:r>
        <w:t xml:space="preserve">A picture button </w:t>
      </w:r>
      <w:hyperlink w:anchor="gt_3c89d16f-a826-4166-96ab-bf13e65b1a40">
        <w:r>
          <w:rPr>
            <w:rStyle w:val="HyperlinkGreen"/>
            <w:b/>
          </w:rPr>
          <w:t>contro</w:t>
        </w:r>
        <w:r>
          <w:rPr>
            <w:rStyle w:val="HyperlinkGreen"/>
            <w:b/>
          </w:rPr>
          <w:t>l</w:t>
        </w:r>
      </w:hyperlink>
      <w:r>
        <w:t xml:space="preserve"> MUST be unbound. It has no XSD representation.</w:t>
      </w:r>
    </w:p>
    <w:p w:rsidR="008B42D4" w:rsidRDefault="001819AE">
      <w:pPr>
        <w:pStyle w:val="Heading4"/>
      </w:pPr>
      <w:bookmarkStart w:id="743" w:name="section_5595b2536aec44f7b287035571fea2ed"/>
      <w:bookmarkStart w:id="744" w:name="_Toc83915590"/>
      <w:r>
        <w:t>SharePoint File Attachment Control</w:t>
      </w:r>
      <w:bookmarkEnd w:id="743"/>
      <w:bookmarkEnd w:id="744"/>
      <w:r>
        <w:fldChar w:fldCharType="begin"/>
      </w:r>
      <w:r>
        <w:instrText xml:space="preserve"> XE "Details:SharePoint file attachment control - XML schema file" </w:instrText>
      </w:r>
      <w:r>
        <w:fldChar w:fldCharType="end"/>
      </w:r>
      <w:r>
        <w:fldChar w:fldCharType="begin"/>
      </w:r>
      <w:r>
        <w:instrText xml:space="preserve"> XE "SharePoint file attachment control - XML schema file" </w:instrText>
      </w:r>
      <w:r>
        <w:fldChar w:fldCharType="end"/>
      </w:r>
      <w:r>
        <w:fldChar w:fldCharType="begin"/>
      </w:r>
      <w:r>
        <w:instrText xml:space="preserve"> XE "XML schema file controls:SharePoint fi</w:instrText>
      </w:r>
      <w:r>
        <w:instrText xml:space="preserve">le attachment" </w:instrText>
      </w:r>
      <w:r>
        <w:fldChar w:fldCharType="end"/>
      </w:r>
    </w:p>
    <w:p w:rsidR="008B42D4" w:rsidRDefault="001819AE">
      <w:r>
        <w:t xml:space="preserve">A SharePoint file attachment </w:t>
      </w:r>
      <w:hyperlink w:anchor="gt_3c89d16f-a826-4166-96ab-bf13e65b1a40">
        <w:r>
          <w:rPr>
            <w:rStyle w:val="HyperlinkGreen"/>
            <w:b/>
          </w:rPr>
          <w:t>control</w:t>
        </w:r>
      </w:hyperlink>
      <w:r>
        <w:t xml:space="preserve"> that is bound to a </w:t>
      </w:r>
      <w:hyperlink w:anchor="gt_51c51c14-7f9d-4c0b-a69c-d3e059bfffac">
        <w:r>
          <w:rPr>
            <w:rStyle w:val="HyperlinkGreen"/>
            <w:b/>
          </w:rPr>
          <w:t>group</w:t>
        </w:r>
      </w:hyperlink>
      <w:r>
        <w:t xml:space="preserve"> MUST have the following complex type XSD definition,</w:t>
      </w:r>
      <w:r>
        <w:t xml:space="preserve"> assuming that the element name is "Attachments":</w:t>
      </w:r>
    </w:p>
    <w:p w:rsidR="008B42D4" w:rsidRDefault="001819AE">
      <w:pPr>
        <w:pStyle w:val="Code"/>
      </w:pPr>
      <w:r>
        <w:t xml:space="preserve">&lt;xsd:element name="Attachments"&gt; </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name="attachmentURL" type="xsd:anyURI" nillable="true" </w:t>
      </w:r>
    </w:p>
    <w:p w:rsidR="008B42D4" w:rsidRDefault="001819AE">
      <w:pPr>
        <w:pStyle w:val="Code"/>
      </w:pPr>
      <w:r>
        <w:t xml:space="preserve">                         minOccurs="0" maxOccu</w:t>
      </w:r>
      <w:r>
        <w:t>rs="unbounded"&gt;&lt;/xsd:element&gt;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&lt;/xsd:element&gt;</w:t>
      </w:r>
    </w:p>
    <w:p w:rsidR="008B42D4" w:rsidRDefault="001819AE">
      <w:pPr>
        <w:pStyle w:val="Heading2"/>
      </w:pPr>
      <w:bookmarkStart w:id="745" w:name="section_94d26e1b188842adba89783238c6892b"/>
      <w:bookmarkStart w:id="746" w:name="_Toc83915591"/>
      <w:r>
        <w:lastRenderedPageBreak/>
        <w:t>Form View Files (XSLT) Specification</w:t>
      </w:r>
      <w:bookmarkEnd w:id="745"/>
      <w:bookmarkEnd w:id="746"/>
      <w:r>
        <w:fldChar w:fldCharType="begin"/>
      </w:r>
      <w:r>
        <w:instrText xml:space="preserve"> XE "Form view files (XSLT) structure" </w:instrText>
      </w:r>
      <w:r>
        <w:fldChar w:fldCharType="end"/>
      </w:r>
      <w:r>
        <w:fldChar w:fldCharType="begin"/>
      </w:r>
      <w:r>
        <w:instrText xml:space="preserve"> XE "Structures:form view files (XSLT)" </w:instrText>
      </w:r>
      <w:r>
        <w:fldChar w:fldCharType="end"/>
      </w:r>
    </w:p>
    <w:p w:rsidR="008B42D4" w:rsidRDefault="001819AE">
      <w:r>
        <w:t xml:space="preserve">The view </w:t>
      </w:r>
      <w:hyperlink w:anchor="gt_edc20449-60c9-440a-b275-9773ffd6635b">
        <w:r>
          <w:rPr>
            <w:rStyle w:val="HyperlinkGreen"/>
            <w:b/>
          </w:rPr>
          <w:t>XSL</w:t>
        </w:r>
      </w:hyperlink>
      <w:r>
        <w:t xml:space="preserve"> file MUST be an </w:t>
      </w:r>
      <w:hyperlink w:anchor="gt_e7bdbc86-a7e4-4962-af23-67de95179400">
        <w:r>
          <w:rPr>
            <w:rStyle w:val="HyperlinkGreen"/>
            <w:b/>
          </w:rPr>
          <w:t>XSLT</w:t>
        </w:r>
      </w:hyperlink>
      <w:r>
        <w:t xml:space="preserve"> valid transformation, as specified in </w:t>
      </w:r>
      <w:hyperlink r:id="rId357">
        <w:r>
          <w:rPr>
            <w:rStyle w:val="Hyperlink"/>
          </w:rPr>
          <w:t>[W3C-XSLT]</w:t>
        </w:r>
      </w:hyperlink>
      <w:r>
        <w:t xml:space="preserve">, which MUST produce a valid </w:t>
      </w:r>
      <w:hyperlink w:anchor="gt_549c4960-e8be-4c24-bc2b-b86530f1c1bf">
        <w:r>
          <w:rPr>
            <w:rStyle w:val="HyperlinkGreen"/>
            <w:b/>
          </w:rPr>
          <w:t>HTML</w:t>
        </w:r>
      </w:hyperlink>
      <w:r>
        <w:t xml:space="preserve"> document, as specified in </w:t>
      </w:r>
      <w:hyperlink r:id="rId358">
        <w:r>
          <w:rPr>
            <w:rStyle w:val="Hyperlink"/>
          </w:rPr>
          <w:t>[HTML]</w:t>
        </w:r>
      </w:hyperlink>
      <w:r>
        <w:t xml:space="preserve">. The HTML document MUST be a valid </w:t>
      </w:r>
      <w:hyperlink w:anchor="gt_8fa90ece-7a01-4c00-af85-adbf0ed01882">
        <w:r>
          <w:rPr>
            <w:rStyle w:val="HyperlinkGreen"/>
            <w:b/>
          </w:rPr>
          <w:t>XML document</w:t>
        </w:r>
      </w:hyperlink>
      <w:r>
        <w:t xml:space="preserve">, as specified in </w:t>
      </w:r>
      <w:hyperlink r:id="rId359">
        <w:r>
          <w:rPr>
            <w:rStyle w:val="Hyperlink"/>
          </w:rPr>
          <w:t>[W3C-XML]</w:t>
        </w:r>
      </w:hyperlink>
      <w:r>
        <w:t>. The XSL file uses constructs with a specific pattern. The following sections specify the pattern of valid XSLT tra</w:t>
      </w:r>
      <w:r>
        <w:t>nsformations.</w:t>
      </w:r>
    </w:p>
    <w:p w:rsidR="008B42D4" w:rsidRDefault="001819AE">
      <w:r>
        <w:t>The topic is divided into the following sections:</w:t>
      </w:r>
    </w:p>
    <w:p w:rsidR="008B42D4" w:rsidRDefault="001819AE">
      <w:pPr>
        <w:pStyle w:val="ListParagraph"/>
        <w:numPr>
          <w:ilvl w:val="0"/>
          <w:numId w:val="98"/>
        </w:numPr>
      </w:pPr>
      <w:r>
        <w:rPr>
          <w:b/>
        </w:rPr>
        <w:t xml:space="preserve">Section </w:t>
      </w:r>
      <w:hyperlink w:anchor="Section_b37dbc0a811b484f811c3a04fec1e9b7" w:history="1">
        <w:r>
          <w:rPr>
            <w:rStyle w:val="Hyperlink"/>
            <w:b/>
          </w:rPr>
          <w:t>2.4.1</w:t>
        </w:r>
      </w:hyperlink>
      <w:r>
        <w:rPr>
          <w:b/>
        </w:rPr>
        <w:t xml:space="preserve"> View Representation: </w:t>
      </w:r>
      <w:r>
        <w:t>Specifies a valid XSLT transformation of the form data into HTML.</w:t>
      </w:r>
    </w:p>
    <w:p w:rsidR="008B42D4" w:rsidRDefault="001819AE">
      <w:pPr>
        <w:pStyle w:val="ListParagraph"/>
        <w:numPr>
          <w:ilvl w:val="0"/>
          <w:numId w:val="98"/>
        </w:numPr>
      </w:pPr>
      <w:r>
        <w:rPr>
          <w:b/>
        </w:rPr>
        <w:t xml:space="preserve">Section </w:t>
      </w:r>
      <w:hyperlink w:anchor="Section_d2ffddd4400b4d909e1af53c6ac45fbf" w:history="1">
        <w:r>
          <w:rPr>
            <w:rStyle w:val="Hyperlink"/>
            <w:b/>
          </w:rPr>
          <w:t>2.4.2</w:t>
        </w:r>
      </w:hyperlink>
      <w:r>
        <w:rPr>
          <w:b/>
        </w:rPr>
        <w:t xml:space="preserve"> Control-specific Attributes: </w:t>
      </w:r>
      <w:r>
        <w:t xml:space="preserve">Specifies the HTML representation of </w:t>
      </w:r>
      <w:hyperlink w:anchor="gt_3c89d16f-a826-4166-96ab-bf13e65b1a40">
        <w:r>
          <w:rPr>
            <w:rStyle w:val="HyperlinkGreen"/>
            <w:b/>
          </w:rPr>
          <w:t>control</w:t>
        </w:r>
      </w:hyperlink>
      <w:r>
        <w:t xml:space="preserve"> properties and behaviors.</w:t>
      </w:r>
    </w:p>
    <w:p w:rsidR="008B42D4" w:rsidRDefault="001819AE">
      <w:pPr>
        <w:pStyle w:val="ListParagraph"/>
        <w:numPr>
          <w:ilvl w:val="0"/>
          <w:numId w:val="98"/>
        </w:numPr>
      </w:pPr>
      <w:r>
        <w:rPr>
          <w:b/>
        </w:rPr>
        <w:t xml:space="preserve">Section </w:t>
      </w:r>
      <w:hyperlink w:anchor="Section_27d78a83308046eaa51d6ccf68684d52" w:history="1">
        <w:r>
          <w:rPr>
            <w:rStyle w:val="Hyperlink"/>
            <w:b/>
          </w:rPr>
          <w:t>2.4.3</w:t>
        </w:r>
      </w:hyperlink>
      <w:r>
        <w:rPr>
          <w:b/>
        </w:rPr>
        <w:t xml:space="preserve"> XSL Function Extensions: </w:t>
      </w:r>
      <w:r>
        <w:t>Specifies extensions to XSLT used in transforming the form data to HTML.</w:t>
      </w:r>
    </w:p>
    <w:p w:rsidR="008B42D4" w:rsidRDefault="001819AE">
      <w:pPr>
        <w:pStyle w:val="Heading3"/>
      </w:pPr>
      <w:bookmarkStart w:id="747" w:name="section_b37dbc0a811b484f811c3a04fec1e9b7"/>
      <w:bookmarkStart w:id="748" w:name="_Toc83915592"/>
      <w:r>
        <w:t>View Representation</w:t>
      </w:r>
      <w:bookmarkEnd w:id="747"/>
      <w:bookmarkEnd w:id="748"/>
      <w:r>
        <w:fldChar w:fldCharType="begin"/>
      </w:r>
      <w:r>
        <w:instrText xml:space="preserve"> XE "Details:form view file - view representation" </w:instrText>
      </w:r>
      <w:r>
        <w:fldChar w:fldCharType="end"/>
      </w:r>
      <w:r>
        <w:fldChar w:fldCharType="begin"/>
      </w:r>
      <w:r>
        <w:instrText xml:space="preserve"> XE "Form view file - view representation"</w:instrText>
      </w:r>
      <w:r>
        <w:instrText xml:space="preserve"> </w:instrText>
      </w:r>
      <w:r>
        <w:fldChar w:fldCharType="end"/>
      </w:r>
      <w:r>
        <w:fldChar w:fldCharType="begin"/>
      </w:r>
      <w:r>
        <w:instrText xml:space="preserve"> XE "Structures:form view file - view representation" </w:instrText>
      </w:r>
      <w:r>
        <w:fldChar w:fldCharType="end"/>
      </w:r>
    </w:p>
    <w:p w:rsidR="008B42D4" w:rsidRDefault="001819AE">
      <w:r>
        <w:t xml:space="preserve">Each </w:t>
      </w:r>
      <w:hyperlink w:anchor="gt_3c89d16f-a826-4166-96ab-bf13e65b1a40">
        <w:r>
          <w:rPr>
            <w:rStyle w:val="HyperlinkGreen"/>
            <w:b/>
          </w:rPr>
          <w:t>control</w:t>
        </w:r>
      </w:hyperlink>
      <w:r>
        <w:t xml:space="preserve"> MUST have the representation specified in the following sections. Simple or complex XSD values, as specified in </w:t>
      </w:r>
      <w:hyperlink r:id="rId360">
        <w:r>
          <w:rPr>
            <w:rStyle w:val="Hyperlink"/>
          </w:rPr>
          <w:t>[XMLSCHEMA1]</w:t>
        </w:r>
      </w:hyperlink>
      <w:r>
        <w:t>, MUST be rendered using controls.</w:t>
      </w:r>
    </w:p>
    <w:p w:rsidR="008B42D4" w:rsidRDefault="001819AE">
      <w:r>
        <w:t xml:space="preserve">The following table lists the sections that specify the different constructs used to represent the </w:t>
      </w:r>
      <w:hyperlink w:anchor="gt_e7bdbc86-a7e4-4962-af23-67de95179400">
        <w:r>
          <w:rPr>
            <w:rStyle w:val="HyperlinkGreen"/>
            <w:b/>
          </w:rPr>
          <w:t>XSLT</w:t>
        </w:r>
      </w:hyperlink>
      <w:r>
        <w:t xml:space="preserve"> file.</w:t>
      </w:r>
    </w:p>
    <w:tbl>
      <w:tblPr>
        <w:tblStyle w:val="Table-ShadedHeader"/>
        <w:tblW w:w="0" w:type="auto"/>
        <w:tblLook w:val="04A0" w:firstRow="1" w:lastRow="0" w:firstColumn="1" w:lastColumn="0" w:noHBand="0" w:noVBand="1"/>
      </w:tblPr>
      <w:tblGrid>
        <w:gridCol w:w="3553"/>
        <w:gridCol w:w="1175"/>
        <w:gridCol w:w="4747"/>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spacing w:before="0" w:after="0"/>
            </w:pPr>
            <w:r>
              <w:t>View Construct</w:t>
            </w:r>
          </w:p>
        </w:tc>
        <w:tc>
          <w:tcPr>
            <w:tcW w:w="0" w:type="auto"/>
          </w:tcPr>
          <w:p w:rsidR="008B42D4" w:rsidRDefault="001819AE">
            <w:pPr>
              <w:pStyle w:val="TableHeaderText"/>
              <w:spacing w:before="0" w:after="0"/>
            </w:pPr>
            <w:r>
              <w:t>Section</w:t>
            </w:r>
          </w:p>
        </w:tc>
        <w:tc>
          <w:tcPr>
            <w:tcW w:w="0" w:type="auto"/>
          </w:tcPr>
          <w:p w:rsidR="008B42D4" w:rsidRDefault="001819AE">
            <w:pPr>
              <w:pStyle w:val="TableHeaderText"/>
              <w:spacing w:before="0" w:after="0"/>
            </w:pPr>
            <w:r>
              <w:t>Description</w:t>
            </w:r>
          </w:p>
        </w:tc>
      </w:tr>
      <w:tr w:rsidR="008B42D4" w:rsidTr="008B42D4">
        <w:tc>
          <w:tcPr>
            <w:tcW w:w="0" w:type="auto"/>
          </w:tcPr>
          <w:p w:rsidR="008B42D4" w:rsidRDefault="001819AE">
            <w:pPr>
              <w:pStyle w:val="TableBodyText"/>
              <w:spacing w:before="0" w:after="0"/>
            </w:pPr>
            <w:r>
              <w:t>View Syntax</w:t>
            </w:r>
          </w:p>
        </w:tc>
        <w:tc>
          <w:tcPr>
            <w:tcW w:w="0" w:type="auto"/>
          </w:tcPr>
          <w:p w:rsidR="008B42D4" w:rsidRDefault="001819AE">
            <w:pPr>
              <w:pStyle w:val="TableBodyText"/>
              <w:spacing w:before="0" w:after="0"/>
            </w:pPr>
            <w:hyperlink w:anchor="Section_7a14848797cd4dbc83c90901e0ae2ede" w:history="1">
              <w:r>
                <w:rPr>
                  <w:rStyle w:val="Hyperlink"/>
                </w:rPr>
                <w:t>2.4.1.1</w:t>
              </w:r>
            </w:hyperlink>
          </w:p>
        </w:tc>
        <w:tc>
          <w:tcPr>
            <w:tcW w:w="0" w:type="auto"/>
          </w:tcPr>
          <w:p w:rsidR="008B42D4" w:rsidRDefault="001819AE">
            <w:pPr>
              <w:pStyle w:val="TableBodyText"/>
              <w:spacing w:before="0" w:after="0"/>
            </w:pPr>
            <w:r>
              <w:t>Specifies the syntax used to represent the XSLT file.</w:t>
            </w:r>
          </w:p>
        </w:tc>
      </w:tr>
      <w:tr w:rsidR="008B42D4" w:rsidTr="008B42D4">
        <w:tc>
          <w:tcPr>
            <w:tcW w:w="0" w:type="auto"/>
          </w:tcPr>
          <w:p w:rsidR="008B42D4" w:rsidRDefault="001819AE">
            <w:pPr>
              <w:pStyle w:val="TableBodyText"/>
              <w:spacing w:before="0" w:after="0"/>
            </w:pPr>
            <w:r>
              <w:t>XSL Root Template</w:t>
            </w:r>
          </w:p>
        </w:tc>
        <w:tc>
          <w:tcPr>
            <w:tcW w:w="0" w:type="auto"/>
          </w:tcPr>
          <w:p w:rsidR="008B42D4" w:rsidRDefault="001819AE">
            <w:pPr>
              <w:pStyle w:val="TableBodyText"/>
              <w:spacing w:before="0" w:after="0"/>
            </w:pPr>
            <w:hyperlink w:anchor="Section_8697c358fa6d49608a7a28c0a1d3db4b" w:history="1">
              <w:r>
                <w:rPr>
                  <w:rStyle w:val="Hyperlink"/>
                </w:rPr>
                <w:t>2.4.1.2</w:t>
              </w:r>
            </w:hyperlink>
          </w:p>
        </w:tc>
        <w:tc>
          <w:tcPr>
            <w:tcW w:w="0" w:type="auto"/>
          </w:tcPr>
          <w:p w:rsidR="008B42D4" w:rsidRDefault="001819AE">
            <w:pPr>
              <w:pStyle w:val="TableBodyText"/>
              <w:spacing w:before="0" w:after="0"/>
            </w:pPr>
            <w:r>
              <w:t>Specifies the starting element that contains the XSLT file.</w:t>
            </w:r>
          </w:p>
        </w:tc>
      </w:tr>
      <w:tr w:rsidR="008B42D4" w:rsidTr="008B42D4">
        <w:tc>
          <w:tcPr>
            <w:tcW w:w="0" w:type="auto"/>
          </w:tcPr>
          <w:p w:rsidR="008B42D4" w:rsidRDefault="001819AE">
            <w:pPr>
              <w:pStyle w:val="TableBodyText"/>
              <w:spacing w:before="0" w:after="0"/>
            </w:pPr>
            <w:r>
              <w:t>XSL Root Template Style Sheets</w:t>
            </w:r>
          </w:p>
        </w:tc>
        <w:tc>
          <w:tcPr>
            <w:tcW w:w="0" w:type="auto"/>
          </w:tcPr>
          <w:p w:rsidR="008B42D4" w:rsidRDefault="001819AE">
            <w:pPr>
              <w:pStyle w:val="TableBodyText"/>
              <w:spacing w:before="0" w:after="0"/>
            </w:pPr>
            <w:hyperlink w:anchor="Section_02851970bba84ba0a274703983d90072" w:history="1">
              <w:r>
                <w:rPr>
                  <w:rStyle w:val="Hyperlink"/>
                </w:rPr>
                <w:t>2.4.1.3</w:t>
              </w:r>
            </w:hyperlink>
          </w:p>
        </w:tc>
        <w:tc>
          <w:tcPr>
            <w:tcW w:w="0" w:type="auto"/>
          </w:tcPr>
          <w:p w:rsidR="008B42D4" w:rsidRDefault="001819AE">
            <w:pPr>
              <w:pStyle w:val="TableBodyText"/>
              <w:spacing w:before="0" w:after="0"/>
            </w:pPr>
            <w:r>
              <w:t xml:space="preserve">Specifies the representation </w:t>
            </w:r>
            <w:r>
              <w:t>for the style sheet.</w:t>
            </w:r>
          </w:p>
        </w:tc>
      </w:tr>
      <w:tr w:rsidR="008B42D4" w:rsidTr="008B42D4">
        <w:tc>
          <w:tcPr>
            <w:tcW w:w="0" w:type="auto"/>
          </w:tcPr>
          <w:p w:rsidR="008B42D4" w:rsidRDefault="001819AE">
            <w:pPr>
              <w:pStyle w:val="TableBodyText"/>
              <w:spacing w:before="0" w:after="0"/>
            </w:pPr>
            <w:r>
              <w:t>Control Data Formatting</w:t>
            </w:r>
          </w:p>
        </w:tc>
        <w:tc>
          <w:tcPr>
            <w:tcW w:w="0" w:type="auto"/>
          </w:tcPr>
          <w:p w:rsidR="008B42D4" w:rsidRDefault="001819AE">
            <w:pPr>
              <w:pStyle w:val="TableBodyText"/>
              <w:spacing w:before="0" w:after="0"/>
            </w:pPr>
            <w:hyperlink w:anchor="Section_1f09fcfdad0a43c68ed6bed4abc9fee2" w:history="1">
              <w:r>
                <w:rPr>
                  <w:rStyle w:val="Hyperlink"/>
                </w:rPr>
                <w:t>2.4.1.4</w:t>
              </w:r>
            </w:hyperlink>
          </w:p>
        </w:tc>
        <w:tc>
          <w:tcPr>
            <w:tcW w:w="0" w:type="auto"/>
          </w:tcPr>
          <w:p w:rsidR="008B42D4" w:rsidRDefault="001819AE">
            <w:pPr>
              <w:pStyle w:val="TableBodyText"/>
              <w:spacing w:before="0" w:after="0"/>
            </w:pPr>
            <w:r>
              <w:t>Specifies the representation of data formatting for multiple controls.</w:t>
            </w:r>
          </w:p>
        </w:tc>
      </w:tr>
      <w:tr w:rsidR="008B42D4" w:rsidTr="008B42D4">
        <w:tc>
          <w:tcPr>
            <w:tcW w:w="0" w:type="auto"/>
          </w:tcPr>
          <w:p w:rsidR="008B42D4" w:rsidRDefault="001819AE">
            <w:pPr>
              <w:pStyle w:val="TableBodyText"/>
              <w:spacing w:before="0" w:after="0"/>
            </w:pPr>
            <w:r>
              <w:t>Button Control</w:t>
            </w:r>
          </w:p>
        </w:tc>
        <w:tc>
          <w:tcPr>
            <w:tcW w:w="0" w:type="auto"/>
          </w:tcPr>
          <w:p w:rsidR="008B42D4" w:rsidRDefault="001819AE">
            <w:pPr>
              <w:pStyle w:val="TableBodyText"/>
              <w:spacing w:before="0" w:after="0"/>
            </w:pPr>
            <w:hyperlink w:anchor="Section_dcdf97ba388e4dd0a46c36854d8629d3" w:history="1">
              <w:r>
                <w:rPr>
                  <w:rStyle w:val="Hyperlink"/>
                </w:rPr>
                <w:t>2.4.1.5</w:t>
              </w:r>
            </w:hyperlink>
          </w:p>
        </w:tc>
        <w:tc>
          <w:tcPr>
            <w:tcW w:w="0" w:type="auto"/>
          </w:tcPr>
          <w:p w:rsidR="008B42D4" w:rsidRDefault="001819AE">
            <w:pPr>
              <w:pStyle w:val="TableBodyText"/>
              <w:spacing w:before="0" w:after="0"/>
            </w:pPr>
            <w:r>
              <w:t>Specifies the representation of a button control.</w:t>
            </w:r>
          </w:p>
        </w:tc>
      </w:tr>
      <w:tr w:rsidR="008B42D4" w:rsidTr="008B42D4">
        <w:tc>
          <w:tcPr>
            <w:tcW w:w="0" w:type="auto"/>
          </w:tcPr>
          <w:p w:rsidR="008B42D4" w:rsidRDefault="001819AE">
            <w:pPr>
              <w:pStyle w:val="TableBodyText"/>
              <w:spacing w:before="0" w:after="0"/>
            </w:pPr>
            <w:r>
              <w:t>Check Box Control</w:t>
            </w:r>
          </w:p>
        </w:tc>
        <w:tc>
          <w:tcPr>
            <w:tcW w:w="0" w:type="auto"/>
          </w:tcPr>
          <w:p w:rsidR="008B42D4" w:rsidRDefault="001819AE">
            <w:pPr>
              <w:pStyle w:val="TableBodyText"/>
              <w:spacing w:before="0" w:after="0"/>
            </w:pPr>
            <w:hyperlink w:anchor="Section_9833cb5edbc64d09ab5f2659d8f6ad1d" w:history="1">
              <w:r>
                <w:rPr>
                  <w:rStyle w:val="Hyperlink"/>
                </w:rPr>
                <w:t>2.4.1.6</w:t>
              </w:r>
            </w:hyperlink>
          </w:p>
        </w:tc>
        <w:tc>
          <w:tcPr>
            <w:tcW w:w="0" w:type="auto"/>
          </w:tcPr>
          <w:p w:rsidR="008B42D4" w:rsidRDefault="001819AE">
            <w:pPr>
              <w:pStyle w:val="TableBodyText"/>
              <w:spacing w:before="0" w:after="0"/>
            </w:pPr>
            <w:r>
              <w:t>Specifies the representation of a check box control.</w:t>
            </w:r>
          </w:p>
        </w:tc>
      </w:tr>
      <w:tr w:rsidR="008B42D4" w:rsidTr="008B42D4">
        <w:tc>
          <w:tcPr>
            <w:tcW w:w="0" w:type="auto"/>
          </w:tcPr>
          <w:p w:rsidR="008B42D4" w:rsidRDefault="001819AE">
            <w:pPr>
              <w:pStyle w:val="TableBodyText"/>
              <w:spacing w:before="0" w:after="0"/>
            </w:pPr>
            <w:r>
              <w:t>Choice Group Control and Choice Section Control</w:t>
            </w:r>
          </w:p>
        </w:tc>
        <w:tc>
          <w:tcPr>
            <w:tcW w:w="0" w:type="auto"/>
          </w:tcPr>
          <w:p w:rsidR="008B42D4" w:rsidRDefault="001819AE">
            <w:pPr>
              <w:pStyle w:val="TableBodyText"/>
              <w:spacing w:before="0" w:after="0"/>
            </w:pPr>
            <w:hyperlink w:anchor="Section_e30797f63a5f405c8a81d9dd35e68062" w:tooltip="Section_CP_XSL_Controls_choicesection" w:history="1">
              <w:r>
                <w:rPr>
                  <w:rStyle w:val="Hyperlink"/>
                </w:rPr>
                <w:t>2.4.1.21.1</w:t>
              </w:r>
            </w:hyperlink>
          </w:p>
        </w:tc>
        <w:tc>
          <w:tcPr>
            <w:tcW w:w="0" w:type="auto"/>
          </w:tcPr>
          <w:p w:rsidR="008B42D4" w:rsidRDefault="001819AE">
            <w:pPr>
              <w:pStyle w:val="TableBodyText"/>
            </w:pPr>
            <w:r>
              <w:t>Specifies the representation of a choice group control and a choice section control.</w:t>
            </w:r>
          </w:p>
        </w:tc>
      </w:tr>
      <w:tr w:rsidR="008B42D4" w:rsidTr="008B42D4">
        <w:tc>
          <w:tcPr>
            <w:tcW w:w="0" w:type="auto"/>
          </w:tcPr>
          <w:p w:rsidR="008B42D4" w:rsidRDefault="001819AE">
            <w:pPr>
              <w:pStyle w:val="TableBodyText"/>
              <w:spacing w:before="0" w:after="0"/>
            </w:pPr>
            <w:r>
              <w:t>Combo Box Control</w:t>
            </w:r>
          </w:p>
        </w:tc>
        <w:tc>
          <w:tcPr>
            <w:tcW w:w="0" w:type="auto"/>
          </w:tcPr>
          <w:p w:rsidR="008B42D4" w:rsidRDefault="001819AE">
            <w:pPr>
              <w:pStyle w:val="TableBodyText"/>
              <w:spacing w:before="0" w:after="0"/>
            </w:pPr>
            <w:hyperlink w:anchor="Section_3b48aed6aab14d0682c090270844a346" w:tooltip="Section_CP_XSL_Controls_combobox" w:history="1">
              <w:r>
                <w:rPr>
                  <w:rStyle w:val="Hyperlink"/>
                </w:rPr>
                <w:t>2.4.1.21.2</w:t>
              </w:r>
            </w:hyperlink>
          </w:p>
        </w:tc>
        <w:tc>
          <w:tcPr>
            <w:tcW w:w="0" w:type="auto"/>
          </w:tcPr>
          <w:p w:rsidR="008B42D4" w:rsidRDefault="001819AE">
            <w:pPr>
              <w:pStyle w:val="TableBodyText"/>
            </w:pPr>
            <w:r>
              <w:t>Specifies the representation of a combo box control.</w:t>
            </w:r>
          </w:p>
        </w:tc>
      </w:tr>
      <w:tr w:rsidR="008B42D4" w:rsidTr="008B42D4">
        <w:tc>
          <w:tcPr>
            <w:tcW w:w="0" w:type="auto"/>
          </w:tcPr>
          <w:p w:rsidR="008B42D4" w:rsidRDefault="001819AE">
            <w:pPr>
              <w:pStyle w:val="TableBodyText"/>
              <w:spacing w:before="0" w:after="0"/>
            </w:pPr>
            <w:r>
              <w:t>Contact Selector Control</w:t>
            </w:r>
          </w:p>
        </w:tc>
        <w:tc>
          <w:tcPr>
            <w:tcW w:w="0" w:type="auto"/>
          </w:tcPr>
          <w:p w:rsidR="008B42D4" w:rsidRDefault="001819AE">
            <w:pPr>
              <w:pStyle w:val="TableBodyText"/>
              <w:spacing w:before="0" w:after="0"/>
            </w:pPr>
            <w:hyperlink w:anchor="Section_3fa9c5e9e9bb42e8ac1cbbe58d815133" w:history="1">
              <w:r>
                <w:rPr>
                  <w:rStyle w:val="Hyperlink"/>
                </w:rPr>
                <w:t>2.4.1.7</w:t>
              </w:r>
            </w:hyperlink>
          </w:p>
        </w:tc>
        <w:tc>
          <w:tcPr>
            <w:tcW w:w="0" w:type="auto"/>
          </w:tcPr>
          <w:p w:rsidR="008B42D4" w:rsidRDefault="001819AE">
            <w:pPr>
              <w:pStyle w:val="TableBodyText"/>
              <w:spacing w:before="0" w:after="0"/>
            </w:pPr>
            <w:r>
              <w:t>Sp</w:t>
            </w:r>
            <w:r>
              <w:t>ecifies the representation of a contact selector control.</w:t>
            </w:r>
          </w:p>
        </w:tc>
      </w:tr>
      <w:tr w:rsidR="008B42D4" w:rsidTr="008B42D4">
        <w:tc>
          <w:tcPr>
            <w:tcW w:w="0" w:type="auto"/>
          </w:tcPr>
          <w:p w:rsidR="008B42D4" w:rsidRDefault="001819AE">
            <w:pPr>
              <w:pStyle w:val="TableBodyText"/>
              <w:spacing w:before="0" w:after="0"/>
            </w:pPr>
            <w:r>
              <w:t>Date and Time Picker Control</w:t>
            </w:r>
          </w:p>
        </w:tc>
        <w:tc>
          <w:tcPr>
            <w:tcW w:w="0" w:type="auto"/>
          </w:tcPr>
          <w:p w:rsidR="008B42D4" w:rsidRDefault="001819AE">
            <w:pPr>
              <w:pStyle w:val="TableBodyText"/>
              <w:spacing w:before="0" w:after="0"/>
            </w:pPr>
            <w:hyperlink w:anchor="Section_70b5e41849bb48c281220f125caa84f7" w:tooltip="Section_CP_XSL_Controls_date_and_time_pi" w:history="1">
              <w:r>
                <w:rPr>
                  <w:rStyle w:val="Hyperlink"/>
                </w:rPr>
                <w:t>2.4.1.21.3</w:t>
              </w:r>
            </w:hyperlink>
          </w:p>
        </w:tc>
        <w:tc>
          <w:tcPr>
            <w:tcW w:w="0" w:type="auto"/>
          </w:tcPr>
          <w:p w:rsidR="008B42D4" w:rsidRDefault="001819AE">
            <w:pPr>
              <w:pStyle w:val="TableBodyText"/>
            </w:pPr>
            <w:r>
              <w:t>Specifies the representation of a date and time pic</w:t>
            </w:r>
            <w:r>
              <w:t>ker control.</w:t>
            </w:r>
          </w:p>
        </w:tc>
      </w:tr>
      <w:tr w:rsidR="008B42D4" w:rsidTr="008B42D4">
        <w:tc>
          <w:tcPr>
            <w:tcW w:w="0" w:type="auto"/>
          </w:tcPr>
          <w:p w:rsidR="008B42D4" w:rsidRDefault="001819AE">
            <w:pPr>
              <w:pStyle w:val="TableBodyText"/>
              <w:spacing w:before="0" w:after="0"/>
            </w:pPr>
            <w:r>
              <w:t>Date Picker Control</w:t>
            </w:r>
          </w:p>
        </w:tc>
        <w:tc>
          <w:tcPr>
            <w:tcW w:w="0" w:type="auto"/>
          </w:tcPr>
          <w:p w:rsidR="008B42D4" w:rsidRDefault="001819AE">
            <w:pPr>
              <w:pStyle w:val="TableBodyText"/>
              <w:spacing w:before="0" w:after="0"/>
            </w:pPr>
            <w:hyperlink w:anchor="Section_dfb347da9a554c4cb69b5170f1e244c8" w:history="1">
              <w:r>
                <w:rPr>
                  <w:rStyle w:val="Hyperlink"/>
                </w:rPr>
                <w:t>2.4.1.8</w:t>
              </w:r>
            </w:hyperlink>
          </w:p>
        </w:tc>
        <w:tc>
          <w:tcPr>
            <w:tcW w:w="0" w:type="auto"/>
          </w:tcPr>
          <w:p w:rsidR="008B42D4" w:rsidRDefault="001819AE">
            <w:pPr>
              <w:pStyle w:val="TableBodyText"/>
              <w:spacing w:before="0" w:after="0"/>
            </w:pPr>
            <w:r>
              <w:t>Specifies the representation of a date picker control.</w:t>
            </w:r>
          </w:p>
        </w:tc>
      </w:tr>
      <w:tr w:rsidR="008B42D4" w:rsidTr="008B42D4">
        <w:tc>
          <w:tcPr>
            <w:tcW w:w="0" w:type="auto"/>
          </w:tcPr>
          <w:p w:rsidR="008B42D4" w:rsidRDefault="001819AE">
            <w:pPr>
              <w:pStyle w:val="TableBodyText"/>
              <w:spacing w:before="0" w:after="0"/>
            </w:pPr>
            <w:r>
              <w:t>Drop-Down List Control</w:t>
            </w:r>
          </w:p>
        </w:tc>
        <w:tc>
          <w:tcPr>
            <w:tcW w:w="0" w:type="auto"/>
          </w:tcPr>
          <w:p w:rsidR="008B42D4" w:rsidRDefault="001819AE">
            <w:pPr>
              <w:pStyle w:val="TableBodyText"/>
              <w:spacing w:before="0" w:after="0"/>
            </w:pPr>
            <w:hyperlink w:anchor="Section_c9d358c8019b483ea01d7952cc79789f" w:history="1">
              <w:r>
                <w:rPr>
                  <w:rStyle w:val="Hyperlink"/>
                </w:rPr>
                <w:t>2.4.1.9</w:t>
              </w:r>
            </w:hyperlink>
          </w:p>
        </w:tc>
        <w:tc>
          <w:tcPr>
            <w:tcW w:w="0" w:type="auto"/>
          </w:tcPr>
          <w:p w:rsidR="008B42D4" w:rsidRDefault="001819AE">
            <w:pPr>
              <w:pStyle w:val="TableBodyText"/>
              <w:spacing w:before="0" w:after="0"/>
            </w:pPr>
            <w:r>
              <w:t>Specifies the representation of a drop-down list control.</w:t>
            </w:r>
          </w:p>
        </w:tc>
      </w:tr>
      <w:tr w:rsidR="008B42D4" w:rsidTr="008B42D4">
        <w:tc>
          <w:tcPr>
            <w:tcW w:w="0" w:type="auto"/>
          </w:tcPr>
          <w:p w:rsidR="008B42D4" w:rsidRDefault="001819AE">
            <w:pPr>
              <w:pStyle w:val="TableBodyText"/>
              <w:spacing w:before="0" w:after="0"/>
            </w:pPr>
            <w:r>
              <w:t>Embedded Picture Control</w:t>
            </w:r>
          </w:p>
        </w:tc>
        <w:tc>
          <w:tcPr>
            <w:tcW w:w="0" w:type="auto"/>
          </w:tcPr>
          <w:p w:rsidR="008B42D4" w:rsidRDefault="001819AE">
            <w:pPr>
              <w:pStyle w:val="TableBodyText"/>
              <w:spacing w:before="0" w:after="0"/>
            </w:pPr>
            <w:hyperlink w:anchor="Section_a6080fa0dd2c49779bea35ac62da363f" w:tooltip="Section_CP_XSL_Controls_embedded_picture" w:history="1">
              <w:r>
                <w:rPr>
                  <w:rStyle w:val="Hyperlink"/>
                </w:rPr>
                <w:t>2.4.1.21.5</w:t>
              </w:r>
            </w:hyperlink>
          </w:p>
        </w:tc>
        <w:tc>
          <w:tcPr>
            <w:tcW w:w="0" w:type="auto"/>
          </w:tcPr>
          <w:p w:rsidR="008B42D4" w:rsidRDefault="001819AE">
            <w:pPr>
              <w:pStyle w:val="TableBodyText"/>
            </w:pPr>
            <w:r>
              <w:t xml:space="preserve">Specifies the representation of an embedded picture </w:t>
            </w:r>
            <w:r>
              <w:t>control.</w:t>
            </w:r>
          </w:p>
        </w:tc>
      </w:tr>
      <w:tr w:rsidR="008B42D4" w:rsidTr="008B42D4">
        <w:tc>
          <w:tcPr>
            <w:tcW w:w="0" w:type="auto"/>
          </w:tcPr>
          <w:p w:rsidR="008B42D4" w:rsidRDefault="001819AE">
            <w:pPr>
              <w:pStyle w:val="TableBodyText"/>
              <w:spacing w:before="0" w:after="0"/>
            </w:pPr>
            <w:r>
              <w:t>External Item Picker Control</w:t>
            </w:r>
          </w:p>
        </w:tc>
        <w:tc>
          <w:tcPr>
            <w:tcW w:w="0" w:type="auto"/>
          </w:tcPr>
          <w:p w:rsidR="008B42D4" w:rsidRDefault="001819AE">
            <w:pPr>
              <w:pStyle w:val="TableBodyText"/>
              <w:spacing w:before="0" w:after="0"/>
            </w:pPr>
            <w:hyperlink w:anchor="Section_b7286384f7144b7fb7448ba0642dd216" w:tooltip="Section_CP_XSL_Controls_entity_picker" w:history="1">
              <w:r>
                <w:rPr>
                  <w:rStyle w:val="Hyperlink"/>
                </w:rPr>
                <w:t>2.4.1.21.4</w:t>
              </w:r>
            </w:hyperlink>
          </w:p>
        </w:tc>
        <w:tc>
          <w:tcPr>
            <w:tcW w:w="0" w:type="auto"/>
          </w:tcPr>
          <w:p w:rsidR="008B42D4" w:rsidRDefault="001819AE">
            <w:pPr>
              <w:pStyle w:val="TableBodyText"/>
            </w:pPr>
            <w:r>
              <w:t>Specifies the representation of an external item picker control.</w:t>
            </w:r>
          </w:p>
        </w:tc>
      </w:tr>
      <w:tr w:rsidR="008B42D4" w:rsidTr="008B42D4">
        <w:tc>
          <w:tcPr>
            <w:tcW w:w="0" w:type="auto"/>
          </w:tcPr>
          <w:p w:rsidR="008B42D4" w:rsidRDefault="001819AE">
            <w:pPr>
              <w:pStyle w:val="TableBodyText"/>
              <w:spacing w:before="0" w:after="0"/>
            </w:pPr>
            <w:r>
              <w:t>Expression Box Control</w:t>
            </w:r>
          </w:p>
        </w:tc>
        <w:tc>
          <w:tcPr>
            <w:tcW w:w="0" w:type="auto"/>
          </w:tcPr>
          <w:p w:rsidR="008B42D4" w:rsidRDefault="001819AE">
            <w:pPr>
              <w:pStyle w:val="TableBodyText"/>
              <w:spacing w:before="0" w:after="0"/>
            </w:pPr>
            <w:hyperlink w:anchor="Section_978fd8ab8ffa4d88b599039899379c81" w:history="1">
              <w:r>
                <w:rPr>
                  <w:rStyle w:val="Hyperlink"/>
                </w:rPr>
                <w:t>2.4.1.10</w:t>
              </w:r>
            </w:hyperlink>
          </w:p>
        </w:tc>
        <w:tc>
          <w:tcPr>
            <w:tcW w:w="0" w:type="auto"/>
          </w:tcPr>
          <w:p w:rsidR="008B42D4" w:rsidRDefault="001819AE">
            <w:pPr>
              <w:pStyle w:val="TableBodyText"/>
              <w:spacing w:before="0" w:after="0"/>
            </w:pPr>
            <w:r>
              <w:t>Specifies the representation of an expression box control.</w:t>
            </w:r>
          </w:p>
        </w:tc>
      </w:tr>
      <w:tr w:rsidR="008B42D4" w:rsidTr="008B42D4">
        <w:tc>
          <w:tcPr>
            <w:tcW w:w="0" w:type="auto"/>
          </w:tcPr>
          <w:p w:rsidR="008B42D4" w:rsidRDefault="001819AE">
            <w:pPr>
              <w:pStyle w:val="TableBodyText"/>
              <w:spacing w:before="0" w:after="0"/>
            </w:pPr>
            <w:r>
              <w:t>File Attachment Control</w:t>
            </w:r>
          </w:p>
        </w:tc>
        <w:tc>
          <w:tcPr>
            <w:tcW w:w="0" w:type="auto"/>
          </w:tcPr>
          <w:p w:rsidR="008B42D4" w:rsidRDefault="001819AE">
            <w:pPr>
              <w:pStyle w:val="TableBodyText"/>
              <w:spacing w:before="0" w:after="0"/>
            </w:pPr>
            <w:hyperlink w:anchor="Section_d6d42ed4023949c286b8ccd3c2699e51" w:history="1">
              <w:r>
                <w:rPr>
                  <w:rStyle w:val="Hyperlink"/>
                </w:rPr>
                <w:t>2.4.1.11</w:t>
              </w:r>
            </w:hyperlink>
          </w:p>
        </w:tc>
        <w:tc>
          <w:tcPr>
            <w:tcW w:w="0" w:type="auto"/>
          </w:tcPr>
          <w:p w:rsidR="008B42D4" w:rsidRDefault="001819AE">
            <w:pPr>
              <w:pStyle w:val="TableBodyText"/>
              <w:spacing w:before="0" w:after="0"/>
            </w:pPr>
            <w:r>
              <w:t>Specifies the representation of a file attachmen</w:t>
            </w:r>
            <w:r>
              <w:t>t control.</w:t>
            </w:r>
          </w:p>
        </w:tc>
      </w:tr>
      <w:tr w:rsidR="008B42D4" w:rsidTr="008B42D4">
        <w:tc>
          <w:tcPr>
            <w:tcW w:w="0" w:type="auto"/>
          </w:tcPr>
          <w:p w:rsidR="008B42D4" w:rsidRDefault="001819AE">
            <w:pPr>
              <w:pStyle w:val="TableBodyText"/>
              <w:spacing w:before="0" w:after="0"/>
            </w:pPr>
            <w:r>
              <w:t>Hyperlink Control</w:t>
            </w:r>
          </w:p>
        </w:tc>
        <w:tc>
          <w:tcPr>
            <w:tcW w:w="0" w:type="auto"/>
          </w:tcPr>
          <w:p w:rsidR="008B42D4" w:rsidRDefault="001819AE">
            <w:pPr>
              <w:pStyle w:val="TableBodyText"/>
              <w:spacing w:before="0" w:after="0"/>
            </w:pPr>
            <w:hyperlink w:anchor="Section_b80d04218185435da6cfd70c03ac15e9" w:history="1">
              <w:r>
                <w:rPr>
                  <w:rStyle w:val="Hyperlink"/>
                </w:rPr>
                <w:t>2.4.1.12</w:t>
              </w:r>
            </w:hyperlink>
          </w:p>
        </w:tc>
        <w:tc>
          <w:tcPr>
            <w:tcW w:w="0" w:type="auto"/>
          </w:tcPr>
          <w:p w:rsidR="008B42D4" w:rsidRDefault="001819AE">
            <w:pPr>
              <w:pStyle w:val="TableBodyText"/>
              <w:spacing w:before="0" w:after="0"/>
            </w:pPr>
            <w:r>
              <w:t>Specifies the representation of a hyperlink control.</w:t>
            </w:r>
          </w:p>
        </w:tc>
      </w:tr>
      <w:tr w:rsidR="008B42D4" w:rsidTr="008B42D4">
        <w:tc>
          <w:tcPr>
            <w:tcW w:w="0" w:type="auto"/>
          </w:tcPr>
          <w:p w:rsidR="008B42D4" w:rsidRDefault="001819AE">
            <w:pPr>
              <w:pStyle w:val="TableBodyText"/>
              <w:spacing w:before="0" w:after="0"/>
            </w:pPr>
            <w:r>
              <w:lastRenderedPageBreak/>
              <w:t>Hyperlink Input Control</w:t>
            </w:r>
          </w:p>
        </w:tc>
        <w:tc>
          <w:tcPr>
            <w:tcW w:w="0" w:type="auto"/>
          </w:tcPr>
          <w:p w:rsidR="008B42D4" w:rsidRDefault="001819AE">
            <w:pPr>
              <w:pStyle w:val="TableBodyText"/>
              <w:spacing w:before="0" w:after="0"/>
            </w:pPr>
            <w:hyperlink w:anchor="Section_9f985ba8d3224b789eb60a3dc93aa9a0" w:tooltip="Section_CP_XSL_Controls_o14_hyperlink" w:history="1">
              <w:r>
                <w:rPr>
                  <w:rStyle w:val="Hyperlink"/>
                </w:rPr>
                <w:t>2.4.1.21.6</w:t>
              </w:r>
            </w:hyperlink>
          </w:p>
        </w:tc>
        <w:tc>
          <w:tcPr>
            <w:tcW w:w="0" w:type="auto"/>
          </w:tcPr>
          <w:p w:rsidR="008B42D4" w:rsidRDefault="001819AE">
            <w:pPr>
              <w:pStyle w:val="TableBodyText"/>
            </w:pPr>
            <w:r>
              <w:t>Specifies the representation of a hyperlink input control.</w:t>
            </w:r>
          </w:p>
        </w:tc>
      </w:tr>
      <w:tr w:rsidR="008B42D4" w:rsidTr="008B42D4">
        <w:tc>
          <w:tcPr>
            <w:tcW w:w="0" w:type="auto"/>
          </w:tcPr>
          <w:p w:rsidR="008B42D4" w:rsidRDefault="001819AE">
            <w:pPr>
              <w:pStyle w:val="TableBodyText"/>
              <w:spacing w:before="0" w:after="0"/>
            </w:pPr>
            <w:r>
              <w:t>Linked Picture Control</w:t>
            </w:r>
          </w:p>
        </w:tc>
        <w:tc>
          <w:tcPr>
            <w:tcW w:w="0" w:type="auto"/>
          </w:tcPr>
          <w:p w:rsidR="008B42D4" w:rsidRDefault="001819AE">
            <w:pPr>
              <w:pStyle w:val="TableBodyText"/>
              <w:spacing w:before="0" w:after="0"/>
            </w:pPr>
            <w:hyperlink w:anchor="Section_3f59321a941341d69c6db9c4801d3a03" w:tooltip="Section_CP_XSL_Controls_linked_picture" w:history="1">
              <w:r>
                <w:rPr>
                  <w:rStyle w:val="Hyperlink"/>
                </w:rPr>
                <w:t>2.4.1.21.8</w:t>
              </w:r>
            </w:hyperlink>
          </w:p>
        </w:tc>
        <w:tc>
          <w:tcPr>
            <w:tcW w:w="0" w:type="auto"/>
          </w:tcPr>
          <w:p w:rsidR="008B42D4" w:rsidRDefault="001819AE">
            <w:pPr>
              <w:pStyle w:val="TableBodyText"/>
            </w:pPr>
            <w:r>
              <w:t xml:space="preserve">Specifies the </w:t>
            </w:r>
            <w:r>
              <w:t>representation of a linked picture control.</w:t>
            </w:r>
          </w:p>
        </w:tc>
      </w:tr>
      <w:tr w:rsidR="008B42D4" w:rsidTr="008B42D4">
        <w:tc>
          <w:tcPr>
            <w:tcW w:w="0" w:type="auto"/>
          </w:tcPr>
          <w:p w:rsidR="008B42D4" w:rsidRDefault="001819AE">
            <w:pPr>
              <w:pStyle w:val="TableBodyText"/>
              <w:spacing w:before="0" w:after="0"/>
            </w:pPr>
            <w:r>
              <w:t>List Box Control</w:t>
            </w:r>
          </w:p>
        </w:tc>
        <w:tc>
          <w:tcPr>
            <w:tcW w:w="0" w:type="auto"/>
          </w:tcPr>
          <w:p w:rsidR="008B42D4" w:rsidRDefault="001819AE">
            <w:pPr>
              <w:pStyle w:val="TableBodyText"/>
              <w:spacing w:before="0" w:after="0"/>
            </w:pPr>
            <w:hyperlink w:anchor="Section_089b04c2db0440739880aa8461816320" w:history="1">
              <w:r>
                <w:rPr>
                  <w:rStyle w:val="Hyperlink"/>
                </w:rPr>
                <w:t>2.4.1.13</w:t>
              </w:r>
            </w:hyperlink>
          </w:p>
        </w:tc>
        <w:tc>
          <w:tcPr>
            <w:tcW w:w="0" w:type="auto"/>
          </w:tcPr>
          <w:p w:rsidR="008B42D4" w:rsidRDefault="001819AE">
            <w:pPr>
              <w:pStyle w:val="TableBodyText"/>
              <w:spacing w:before="0" w:after="0"/>
            </w:pPr>
            <w:r>
              <w:t>Specifies the representation of a list box control.</w:t>
            </w:r>
          </w:p>
        </w:tc>
      </w:tr>
      <w:tr w:rsidR="008B42D4" w:rsidTr="008B42D4">
        <w:tc>
          <w:tcPr>
            <w:tcW w:w="0" w:type="auto"/>
          </w:tcPr>
          <w:p w:rsidR="008B42D4" w:rsidRDefault="001819AE">
            <w:pPr>
              <w:pStyle w:val="TableBodyText"/>
            </w:pPr>
            <w:r>
              <w:t>List Controls (Bulleted List Control, Numbered List Control and Plain Li</w:t>
            </w:r>
            <w:r>
              <w:t>st Control)</w:t>
            </w:r>
          </w:p>
        </w:tc>
        <w:tc>
          <w:tcPr>
            <w:tcW w:w="0" w:type="auto"/>
          </w:tcPr>
          <w:p w:rsidR="008B42D4" w:rsidRDefault="001819AE">
            <w:pPr>
              <w:pStyle w:val="TableBodyText"/>
              <w:spacing w:before="0" w:after="0"/>
            </w:pPr>
            <w:hyperlink w:anchor="Section_fea7988a5e9644b9a290d2d7b0379f55" w:tooltip="Section_CP_XSL_Controls_list" w:history="1">
              <w:r>
                <w:rPr>
                  <w:rStyle w:val="Hyperlink"/>
                </w:rPr>
                <w:t>2.4.1.21.7</w:t>
              </w:r>
            </w:hyperlink>
          </w:p>
        </w:tc>
        <w:tc>
          <w:tcPr>
            <w:tcW w:w="0" w:type="auto"/>
          </w:tcPr>
          <w:p w:rsidR="008B42D4" w:rsidRDefault="001819AE">
            <w:pPr>
              <w:pStyle w:val="TableBodyText"/>
            </w:pPr>
            <w:r>
              <w:t>Specifies the representation of a list controls (bulleted list control, numbered list control, and plain list control).</w:t>
            </w:r>
          </w:p>
        </w:tc>
      </w:tr>
      <w:tr w:rsidR="008B42D4" w:rsidTr="008B42D4">
        <w:tc>
          <w:tcPr>
            <w:tcW w:w="0" w:type="auto"/>
          </w:tcPr>
          <w:p w:rsidR="008B42D4" w:rsidRDefault="001819AE">
            <w:pPr>
              <w:pStyle w:val="TableBodyText"/>
              <w:spacing w:before="0" w:after="0"/>
            </w:pPr>
            <w:r>
              <w:t>Multiple-Selection</w:t>
            </w:r>
            <w:r>
              <w:t xml:space="preserve"> List Box Control</w:t>
            </w:r>
          </w:p>
        </w:tc>
        <w:tc>
          <w:tcPr>
            <w:tcW w:w="0" w:type="auto"/>
          </w:tcPr>
          <w:p w:rsidR="008B42D4" w:rsidRDefault="001819AE">
            <w:pPr>
              <w:pStyle w:val="TableBodyText"/>
              <w:spacing w:before="0" w:after="0"/>
            </w:pPr>
            <w:hyperlink w:anchor="Section_a660c544d9864ac98f493d0737992eeb" w:tooltip="Section_CP_XSL_Controls_multiple_selecti" w:history="1">
              <w:r>
                <w:rPr>
                  <w:rStyle w:val="Hyperlink"/>
                </w:rPr>
                <w:t>2.4.1.21.9</w:t>
              </w:r>
            </w:hyperlink>
          </w:p>
        </w:tc>
        <w:tc>
          <w:tcPr>
            <w:tcW w:w="0" w:type="auto"/>
          </w:tcPr>
          <w:p w:rsidR="008B42D4" w:rsidRDefault="001819AE">
            <w:pPr>
              <w:pStyle w:val="TableBodyText"/>
            </w:pPr>
            <w:r>
              <w:t>Specifies the representation of a multiple-selection list box control.</w:t>
            </w:r>
          </w:p>
        </w:tc>
      </w:tr>
      <w:tr w:rsidR="008B42D4" w:rsidTr="008B42D4">
        <w:tc>
          <w:tcPr>
            <w:tcW w:w="0" w:type="auto"/>
          </w:tcPr>
          <w:p w:rsidR="008B42D4" w:rsidRDefault="001819AE">
            <w:pPr>
              <w:pStyle w:val="TableBodyText"/>
              <w:spacing w:before="0" w:after="0"/>
            </w:pPr>
            <w:r>
              <w:t>Option Button Control</w:t>
            </w:r>
          </w:p>
        </w:tc>
        <w:tc>
          <w:tcPr>
            <w:tcW w:w="0" w:type="auto"/>
          </w:tcPr>
          <w:p w:rsidR="008B42D4" w:rsidRDefault="001819AE">
            <w:pPr>
              <w:pStyle w:val="TableBodyText"/>
              <w:spacing w:before="0" w:after="0"/>
            </w:pPr>
            <w:hyperlink w:anchor="Section_81aa8e0fbf1546b096fbb845ef128269" w:history="1">
              <w:r>
                <w:rPr>
                  <w:rStyle w:val="Hyperlink"/>
                </w:rPr>
                <w:t>2.4.1.14</w:t>
              </w:r>
            </w:hyperlink>
          </w:p>
        </w:tc>
        <w:tc>
          <w:tcPr>
            <w:tcW w:w="0" w:type="auto"/>
          </w:tcPr>
          <w:p w:rsidR="008B42D4" w:rsidRDefault="001819AE">
            <w:pPr>
              <w:pStyle w:val="TableBodyText"/>
              <w:spacing w:before="0" w:after="0"/>
            </w:pPr>
            <w:r>
              <w:t>Specifies the representation of an option button control.</w:t>
            </w:r>
          </w:p>
        </w:tc>
      </w:tr>
      <w:tr w:rsidR="008B42D4" w:rsidTr="008B42D4">
        <w:tc>
          <w:tcPr>
            <w:tcW w:w="0" w:type="auto"/>
          </w:tcPr>
          <w:p w:rsidR="008B42D4" w:rsidRDefault="001819AE">
            <w:pPr>
              <w:pStyle w:val="TableBodyText"/>
              <w:spacing w:before="0" w:after="0"/>
            </w:pPr>
            <w:r>
              <w:t>Picture Button Control</w:t>
            </w:r>
          </w:p>
        </w:tc>
        <w:tc>
          <w:tcPr>
            <w:tcW w:w="0" w:type="auto"/>
          </w:tcPr>
          <w:p w:rsidR="008B42D4" w:rsidRDefault="001819AE">
            <w:pPr>
              <w:pStyle w:val="TableBodyText"/>
              <w:spacing w:before="0" w:after="0"/>
            </w:pPr>
            <w:hyperlink w:anchor="Section_435eba7c688c4f1da21789ab0a2f05ae" w:tooltip="Section_CP_XSL_Controls_picturebutton" w:history="1">
              <w:r>
                <w:rPr>
                  <w:rStyle w:val="Hyperlink"/>
                </w:rPr>
                <w:t>2.4.1.21.10</w:t>
              </w:r>
            </w:hyperlink>
          </w:p>
        </w:tc>
        <w:tc>
          <w:tcPr>
            <w:tcW w:w="0" w:type="auto"/>
          </w:tcPr>
          <w:p w:rsidR="008B42D4" w:rsidRDefault="001819AE">
            <w:pPr>
              <w:pStyle w:val="TableBodyText"/>
            </w:pPr>
            <w:r>
              <w:t xml:space="preserve">Specifies the </w:t>
            </w:r>
            <w:r>
              <w:t>representation of a picture button control.</w:t>
            </w:r>
          </w:p>
        </w:tc>
      </w:tr>
      <w:tr w:rsidR="008B42D4" w:rsidTr="008B42D4">
        <w:tc>
          <w:tcPr>
            <w:tcW w:w="0" w:type="auto"/>
          </w:tcPr>
          <w:p w:rsidR="008B42D4" w:rsidRDefault="001819AE">
            <w:pPr>
              <w:pStyle w:val="TableBodyText"/>
              <w:spacing w:before="0" w:after="0"/>
              <w:jc w:val="both"/>
            </w:pPr>
            <w:r>
              <w:t>Repeating Section Control</w:t>
            </w:r>
          </w:p>
        </w:tc>
        <w:tc>
          <w:tcPr>
            <w:tcW w:w="0" w:type="auto"/>
          </w:tcPr>
          <w:p w:rsidR="008B42D4" w:rsidRDefault="001819AE">
            <w:pPr>
              <w:pStyle w:val="TableBodyText"/>
              <w:spacing w:before="0" w:after="0"/>
              <w:jc w:val="both"/>
            </w:pPr>
            <w:hyperlink w:anchor="Section_af41132c352a4b6e8a67b0eb8197ccd3" w:history="1">
              <w:r>
                <w:rPr>
                  <w:rStyle w:val="Hyperlink"/>
                </w:rPr>
                <w:t>2.4.1.15</w:t>
              </w:r>
            </w:hyperlink>
          </w:p>
        </w:tc>
        <w:tc>
          <w:tcPr>
            <w:tcW w:w="0" w:type="auto"/>
          </w:tcPr>
          <w:p w:rsidR="008B42D4" w:rsidRDefault="001819AE">
            <w:pPr>
              <w:pStyle w:val="TableBodyText"/>
              <w:spacing w:before="0" w:after="0"/>
            </w:pPr>
            <w:r>
              <w:t>Specifies the representation of a repeating section control.</w:t>
            </w:r>
          </w:p>
        </w:tc>
      </w:tr>
      <w:tr w:rsidR="008B42D4" w:rsidTr="008B42D4">
        <w:tc>
          <w:tcPr>
            <w:tcW w:w="0" w:type="auto"/>
          </w:tcPr>
          <w:p w:rsidR="008B42D4" w:rsidRDefault="001819AE">
            <w:pPr>
              <w:pStyle w:val="TableBodyText"/>
              <w:spacing w:before="0" w:after="0"/>
            </w:pPr>
            <w:r>
              <w:t>Repeating Table Control</w:t>
            </w:r>
          </w:p>
        </w:tc>
        <w:tc>
          <w:tcPr>
            <w:tcW w:w="0" w:type="auto"/>
          </w:tcPr>
          <w:p w:rsidR="008B42D4" w:rsidRDefault="001819AE">
            <w:pPr>
              <w:pStyle w:val="TableBodyText"/>
              <w:spacing w:before="0" w:after="0"/>
            </w:pPr>
            <w:hyperlink w:anchor="Section_b3b0109d0d3c49b28cefec55d3971394" w:history="1">
              <w:r>
                <w:rPr>
                  <w:rStyle w:val="Hyperlink"/>
                </w:rPr>
                <w:t>2.4.1.16</w:t>
              </w:r>
            </w:hyperlink>
          </w:p>
        </w:tc>
        <w:tc>
          <w:tcPr>
            <w:tcW w:w="0" w:type="auto"/>
          </w:tcPr>
          <w:p w:rsidR="008B42D4" w:rsidRDefault="001819AE">
            <w:pPr>
              <w:pStyle w:val="TableBodyText"/>
              <w:spacing w:before="0" w:after="0"/>
            </w:pPr>
            <w:r>
              <w:t>Specifies the representation of a table control.</w:t>
            </w:r>
          </w:p>
        </w:tc>
      </w:tr>
      <w:tr w:rsidR="008B42D4" w:rsidTr="008B42D4">
        <w:tc>
          <w:tcPr>
            <w:tcW w:w="0" w:type="auto"/>
          </w:tcPr>
          <w:p w:rsidR="008B42D4" w:rsidRDefault="001819AE">
            <w:pPr>
              <w:pStyle w:val="TableBodyText"/>
              <w:spacing w:before="0" w:after="0"/>
            </w:pPr>
            <w:r>
              <w:t>Rich Text Box Control</w:t>
            </w:r>
          </w:p>
        </w:tc>
        <w:tc>
          <w:tcPr>
            <w:tcW w:w="0" w:type="auto"/>
          </w:tcPr>
          <w:p w:rsidR="008B42D4" w:rsidRDefault="001819AE">
            <w:pPr>
              <w:pStyle w:val="TableBodyText"/>
              <w:spacing w:before="0" w:after="0"/>
            </w:pPr>
            <w:hyperlink w:anchor="Section_c916c059ae834462ba69caf8022cb2ef" w:history="1">
              <w:r>
                <w:rPr>
                  <w:rStyle w:val="Hyperlink"/>
                </w:rPr>
                <w:t>2.4.1.17</w:t>
              </w:r>
            </w:hyperlink>
          </w:p>
        </w:tc>
        <w:tc>
          <w:tcPr>
            <w:tcW w:w="0" w:type="auto"/>
          </w:tcPr>
          <w:p w:rsidR="008B42D4" w:rsidRDefault="001819AE">
            <w:pPr>
              <w:pStyle w:val="TableBodyText"/>
              <w:spacing w:before="0" w:after="0"/>
            </w:pPr>
            <w:r>
              <w:t>Specifies the representation of a rich text box control.</w:t>
            </w:r>
          </w:p>
        </w:tc>
      </w:tr>
      <w:tr w:rsidR="008B42D4" w:rsidTr="008B42D4">
        <w:tc>
          <w:tcPr>
            <w:tcW w:w="0" w:type="auto"/>
          </w:tcPr>
          <w:p w:rsidR="008B42D4" w:rsidRDefault="001819AE">
            <w:pPr>
              <w:pStyle w:val="TableBodyText"/>
              <w:spacing w:before="0" w:after="0"/>
            </w:pPr>
            <w:r>
              <w:t>Section Control an</w:t>
            </w:r>
            <w:r>
              <w:t>d Optional Section Control</w:t>
            </w:r>
          </w:p>
        </w:tc>
        <w:tc>
          <w:tcPr>
            <w:tcW w:w="0" w:type="auto"/>
          </w:tcPr>
          <w:p w:rsidR="008B42D4" w:rsidRDefault="001819AE">
            <w:pPr>
              <w:pStyle w:val="TableBodyText"/>
              <w:spacing w:before="0" w:after="0"/>
            </w:pPr>
            <w:hyperlink w:anchor="Section_c574889129eb489d8f90374f18a0e846" w:history="1">
              <w:r>
                <w:rPr>
                  <w:rStyle w:val="Hyperlink"/>
                </w:rPr>
                <w:t>2.4.1.18</w:t>
              </w:r>
            </w:hyperlink>
          </w:p>
        </w:tc>
        <w:tc>
          <w:tcPr>
            <w:tcW w:w="0" w:type="auto"/>
          </w:tcPr>
          <w:p w:rsidR="008B42D4" w:rsidRDefault="001819AE">
            <w:pPr>
              <w:pStyle w:val="TableBodyText"/>
              <w:spacing w:before="0" w:after="0"/>
            </w:pPr>
            <w:r>
              <w:t>Specifies the representation of a section control.</w:t>
            </w:r>
          </w:p>
        </w:tc>
      </w:tr>
      <w:tr w:rsidR="008B42D4" w:rsidTr="008B42D4">
        <w:tc>
          <w:tcPr>
            <w:tcW w:w="0" w:type="auto"/>
          </w:tcPr>
          <w:p w:rsidR="008B42D4" w:rsidRDefault="001819AE">
            <w:pPr>
              <w:pStyle w:val="TableBodyText"/>
              <w:spacing w:before="0" w:after="0"/>
            </w:pPr>
            <w:r>
              <w:t>SharePoint File Attachment Control</w:t>
            </w:r>
          </w:p>
        </w:tc>
        <w:tc>
          <w:tcPr>
            <w:tcW w:w="0" w:type="auto"/>
          </w:tcPr>
          <w:p w:rsidR="008B42D4" w:rsidRDefault="001819AE">
            <w:pPr>
              <w:pStyle w:val="TableBodyText"/>
              <w:spacing w:before="0" w:after="0"/>
            </w:pPr>
            <w:hyperlink w:anchor="Section_7e23d42d01ff415a88104a1931026395" w:tooltip="Section_CP_XSL_Controls_sharepoint_filea" w:history="1">
              <w:r>
                <w:rPr>
                  <w:rStyle w:val="Hyperlink"/>
                </w:rPr>
                <w:t>2.4.1.21.11</w:t>
              </w:r>
            </w:hyperlink>
          </w:p>
        </w:tc>
        <w:tc>
          <w:tcPr>
            <w:tcW w:w="0" w:type="auto"/>
          </w:tcPr>
          <w:p w:rsidR="008B42D4" w:rsidRDefault="001819AE">
            <w:pPr>
              <w:pStyle w:val="TableBodyText"/>
            </w:pPr>
            <w:r>
              <w:t>Specifies the representation of a SharePoint file attachment control.</w:t>
            </w:r>
          </w:p>
        </w:tc>
      </w:tr>
      <w:tr w:rsidR="008B42D4" w:rsidTr="008B42D4">
        <w:tc>
          <w:tcPr>
            <w:tcW w:w="0" w:type="auto"/>
          </w:tcPr>
          <w:p w:rsidR="008B42D4" w:rsidRDefault="001819AE">
            <w:pPr>
              <w:pStyle w:val="TableBodyText"/>
              <w:spacing w:before="0" w:after="0"/>
            </w:pPr>
            <w:r>
              <w:t>Table Control</w:t>
            </w:r>
          </w:p>
        </w:tc>
        <w:tc>
          <w:tcPr>
            <w:tcW w:w="0" w:type="auto"/>
          </w:tcPr>
          <w:p w:rsidR="008B42D4" w:rsidRDefault="001819AE">
            <w:pPr>
              <w:pStyle w:val="TableBodyText"/>
              <w:spacing w:before="0" w:after="0"/>
            </w:pPr>
            <w:hyperlink w:anchor="Section_9588aba57acc46e09b276d94b49928d6" w:history="1">
              <w:r>
                <w:rPr>
                  <w:rStyle w:val="Hyperlink"/>
                </w:rPr>
                <w:t>2.4.1.19</w:t>
              </w:r>
            </w:hyperlink>
          </w:p>
        </w:tc>
        <w:tc>
          <w:tcPr>
            <w:tcW w:w="0" w:type="auto"/>
          </w:tcPr>
          <w:p w:rsidR="008B42D4" w:rsidRDefault="001819AE">
            <w:pPr>
              <w:pStyle w:val="TableBodyText"/>
              <w:spacing w:before="0" w:after="0"/>
            </w:pPr>
            <w:r>
              <w:t>Specifies the representation of a table control.</w:t>
            </w:r>
          </w:p>
        </w:tc>
      </w:tr>
      <w:tr w:rsidR="008B42D4" w:rsidTr="008B42D4">
        <w:tc>
          <w:tcPr>
            <w:tcW w:w="0" w:type="auto"/>
          </w:tcPr>
          <w:p w:rsidR="008B42D4" w:rsidRDefault="001819AE">
            <w:pPr>
              <w:pStyle w:val="TableBodyText"/>
              <w:spacing w:before="0" w:after="0"/>
            </w:pPr>
            <w:r>
              <w:t xml:space="preserve">Text </w:t>
            </w:r>
            <w:r>
              <w:t>Box Control</w:t>
            </w:r>
          </w:p>
        </w:tc>
        <w:tc>
          <w:tcPr>
            <w:tcW w:w="0" w:type="auto"/>
          </w:tcPr>
          <w:p w:rsidR="008B42D4" w:rsidRDefault="001819AE">
            <w:pPr>
              <w:pStyle w:val="TableBodyText"/>
              <w:spacing w:before="0" w:after="0"/>
            </w:pPr>
            <w:hyperlink w:anchor="Section_b0ae61b3af514976b919807f3ee8c30c" w:history="1">
              <w:r>
                <w:rPr>
                  <w:rStyle w:val="Hyperlink"/>
                </w:rPr>
                <w:t>2.4.1.20</w:t>
              </w:r>
            </w:hyperlink>
          </w:p>
        </w:tc>
        <w:tc>
          <w:tcPr>
            <w:tcW w:w="0" w:type="auto"/>
          </w:tcPr>
          <w:p w:rsidR="008B42D4" w:rsidRDefault="001819AE">
            <w:pPr>
              <w:pStyle w:val="TableBodyText"/>
              <w:spacing w:before="0" w:after="0"/>
            </w:pPr>
            <w:r>
              <w:t>Specifies the representation of a text box control.</w:t>
            </w:r>
          </w:p>
        </w:tc>
      </w:tr>
      <w:tr w:rsidR="008B42D4" w:rsidTr="008B42D4">
        <w:tc>
          <w:tcPr>
            <w:tcW w:w="0" w:type="auto"/>
          </w:tcPr>
          <w:p w:rsidR="008B42D4" w:rsidRDefault="001819AE">
            <w:pPr>
              <w:pStyle w:val="TableBodyText"/>
              <w:spacing w:before="0" w:after="0"/>
            </w:pPr>
            <w:r>
              <w:t>Ignored Controls</w:t>
            </w:r>
          </w:p>
        </w:tc>
        <w:tc>
          <w:tcPr>
            <w:tcW w:w="0" w:type="auto"/>
          </w:tcPr>
          <w:p w:rsidR="008B42D4" w:rsidRDefault="001819AE">
            <w:pPr>
              <w:pStyle w:val="TableBodyText"/>
              <w:spacing w:before="0" w:after="0"/>
            </w:pPr>
            <w:hyperlink w:anchor="Section_e89081bb42364b27979730411710f839" w:history="1">
              <w:r>
                <w:rPr>
                  <w:rStyle w:val="Hyperlink"/>
                </w:rPr>
                <w:t>2.4.1.22</w:t>
              </w:r>
            </w:hyperlink>
          </w:p>
        </w:tc>
        <w:tc>
          <w:tcPr>
            <w:tcW w:w="0" w:type="auto"/>
          </w:tcPr>
          <w:p w:rsidR="008B42D4" w:rsidRDefault="001819AE">
            <w:pPr>
              <w:pStyle w:val="TableBodyText"/>
              <w:spacing w:before="0" w:after="0"/>
            </w:pPr>
            <w:r>
              <w:t xml:space="preserve">Specifies a list of controls that </w:t>
            </w:r>
            <w:r>
              <w:t>are ignored.</w:t>
            </w:r>
          </w:p>
        </w:tc>
      </w:tr>
      <w:tr w:rsidR="008B42D4" w:rsidTr="008B42D4">
        <w:tc>
          <w:tcPr>
            <w:tcW w:w="0" w:type="auto"/>
          </w:tcPr>
          <w:p w:rsidR="008B42D4" w:rsidRDefault="001819AE">
            <w:pPr>
              <w:pStyle w:val="TableBodyText"/>
              <w:spacing w:before="0" w:after="0"/>
            </w:pPr>
            <w:r>
              <w:t>Invalid Controls</w:t>
            </w:r>
          </w:p>
        </w:tc>
        <w:tc>
          <w:tcPr>
            <w:tcW w:w="0" w:type="auto"/>
          </w:tcPr>
          <w:p w:rsidR="008B42D4" w:rsidRDefault="001819AE">
            <w:pPr>
              <w:pStyle w:val="TableBodyText"/>
              <w:spacing w:before="0" w:after="0"/>
            </w:pPr>
            <w:hyperlink w:anchor="Section_dbb9da8e866445228a61966ec05216b2" w:history="1">
              <w:r>
                <w:rPr>
                  <w:rStyle w:val="Hyperlink"/>
                </w:rPr>
                <w:t>2.4.1.23</w:t>
              </w:r>
            </w:hyperlink>
          </w:p>
        </w:tc>
        <w:tc>
          <w:tcPr>
            <w:tcW w:w="0" w:type="auto"/>
          </w:tcPr>
          <w:p w:rsidR="008B42D4" w:rsidRDefault="001819AE">
            <w:pPr>
              <w:pStyle w:val="TableBodyText"/>
              <w:spacing w:before="0" w:after="0"/>
            </w:pPr>
            <w:r>
              <w:t>Specifies a list of controls that are invalid.</w:t>
            </w:r>
          </w:p>
        </w:tc>
      </w:tr>
      <w:tr w:rsidR="008B42D4" w:rsidTr="008B42D4">
        <w:tc>
          <w:tcPr>
            <w:tcW w:w="0" w:type="auto"/>
          </w:tcPr>
          <w:p w:rsidR="008B42D4" w:rsidRDefault="001819AE">
            <w:pPr>
              <w:pStyle w:val="TableBodyText"/>
              <w:spacing w:before="0" w:after="0"/>
            </w:pPr>
            <w:r>
              <w:t>Invalid Constructs</w:t>
            </w:r>
          </w:p>
        </w:tc>
        <w:tc>
          <w:tcPr>
            <w:tcW w:w="0" w:type="auto"/>
          </w:tcPr>
          <w:p w:rsidR="008B42D4" w:rsidRDefault="001819AE">
            <w:pPr>
              <w:pStyle w:val="TableBodyText"/>
              <w:spacing w:before="0" w:after="0"/>
            </w:pPr>
            <w:hyperlink w:anchor="Section_1037371b84f8425aa0d2bb267696ca7a" w:history="1">
              <w:r>
                <w:rPr>
                  <w:rStyle w:val="Hyperlink"/>
                </w:rPr>
                <w:t>2.4.1.24</w:t>
              </w:r>
            </w:hyperlink>
          </w:p>
        </w:tc>
        <w:tc>
          <w:tcPr>
            <w:tcW w:w="0" w:type="auto"/>
          </w:tcPr>
          <w:p w:rsidR="008B42D4" w:rsidRDefault="001819AE">
            <w:pPr>
              <w:pStyle w:val="TableBodyText"/>
              <w:spacing w:before="0" w:after="0"/>
            </w:pPr>
            <w:r>
              <w:t xml:space="preserve">Specifies a list of </w:t>
            </w:r>
            <w:r>
              <w:t>invalid constructs for the XSLT.</w:t>
            </w:r>
          </w:p>
        </w:tc>
      </w:tr>
    </w:tbl>
    <w:p w:rsidR="008B42D4" w:rsidRDefault="008B42D4">
      <w:pPr>
        <w:spacing w:before="0" w:after="0"/>
      </w:pPr>
    </w:p>
    <w:p w:rsidR="008B42D4" w:rsidRDefault="001819AE">
      <w:pPr>
        <w:pStyle w:val="Heading4"/>
      </w:pPr>
      <w:bookmarkStart w:id="749" w:name="section_7a14848797cd4dbc83c90901e0ae2ede"/>
      <w:bookmarkStart w:id="750" w:name="_Toc83915593"/>
      <w:r>
        <w:t>View Syntax</w:t>
      </w:r>
      <w:bookmarkEnd w:id="749"/>
      <w:bookmarkEnd w:id="750"/>
      <w:r>
        <w:fldChar w:fldCharType="begin"/>
      </w:r>
      <w:r>
        <w:instrText xml:space="preserve"> XE "Details:view syntax - form view file" </w:instrText>
      </w:r>
      <w:r>
        <w:fldChar w:fldCharType="end"/>
      </w:r>
      <w:r>
        <w:fldChar w:fldCharType="begin"/>
      </w:r>
      <w:r>
        <w:instrText xml:space="preserve"> XE "View syntax - form view file" </w:instrText>
      </w:r>
      <w:r>
        <w:fldChar w:fldCharType="end"/>
      </w:r>
      <w:r>
        <w:fldChar w:fldCharType="begin"/>
      </w:r>
      <w:r>
        <w:instrText xml:space="preserve"> XE "Form view file:view syntax" </w:instrText>
      </w:r>
      <w:r>
        <w:fldChar w:fldCharType="end"/>
      </w:r>
    </w:p>
    <w:p w:rsidR="008B42D4" w:rsidRDefault="001819AE">
      <w:r>
        <w:t xml:space="preserve">The formal grammar of a view XSL file is given in this specification using an </w:t>
      </w:r>
      <w:hyperlink w:anchor="gt_d9627033-291e-4bb4-9786-9cff803d7995">
        <w:r>
          <w:rPr>
            <w:rStyle w:val="HyperlinkGreen"/>
            <w:b/>
          </w:rPr>
          <w:t>Extended Backus-Naur Form (EBNF)</w:t>
        </w:r>
      </w:hyperlink>
      <w:r>
        <w:t xml:space="preserve"> notation. The EBNF notation is used instead of </w:t>
      </w:r>
      <w:hyperlink w:anchor="gt_24ddbbb4-b79e-4419-96ec-0fdd229c9ebf">
        <w:r>
          <w:rPr>
            <w:rStyle w:val="HyperlinkGreen"/>
            <w:b/>
          </w:rPr>
          <w:t>ABNF</w:t>
        </w:r>
      </w:hyperlink>
      <w:r>
        <w:t xml:space="preserve"> or </w:t>
      </w:r>
      <w:hyperlink w:anchor="gt_bd0ce6f9-c350-4900-827e-951265294067">
        <w:r>
          <w:rPr>
            <w:rStyle w:val="HyperlinkGreen"/>
            <w:b/>
          </w:rPr>
          <w:t>XML schema</w:t>
        </w:r>
      </w:hyperlink>
      <w:r>
        <w:t xml:space="preserve"> to enhance the clarity of the constructs used in the </w:t>
      </w:r>
      <w:hyperlink w:anchor="gt_e7bdbc86-a7e4-4962-af23-67de95179400">
        <w:r>
          <w:rPr>
            <w:rStyle w:val="HyperlinkGreen"/>
            <w:b/>
          </w:rPr>
          <w:t>XSLT</w:t>
        </w:r>
      </w:hyperlink>
      <w:r>
        <w:t xml:space="preserve"> transformation.</w:t>
      </w:r>
    </w:p>
    <w:p w:rsidR="008B42D4" w:rsidRDefault="001819AE">
      <w:r>
        <w:rPr>
          <w:b/>
        </w:rPr>
        <w:t>Notation</w:t>
      </w:r>
    </w:p>
    <w:p w:rsidR="008B42D4" w:rsidRDefault="001819AE">
      <w:pPr>
        <w:pStyle w:val="Code"/>
      </w:pPr>
      <w:r>
        <w:rPr>
          <w:b/>
        </w:rPr>
        <w:t>SYMBOL</w:t>
      </w:r>
      <w:r>
        <w:t xml:space="preserve"> ::= expression</w:t>
      </w:r>
    </w:p>
    <w:p w:rsidR="008B42D4" w:rsidRDefault="001819AE">
      <w:r>
        <w:t xml:space="preserve">Each rule in the grammar defines one symbol, in the following </w:t>
      </w:r>
      <w:r>
        <w:t>form:</w:t>
      </w:r>
    </w:p>
    <w:p w:rsidR="008B42D4" w:rsidRDefault="001819AE">
      <w:pPr>
        <w:pStyle w:val="ListParagraph"/>
        <w:numPr>
          <w:ilvl w:val="0"/>
          <w:numId w:val="99"/>
        </w:numPr>
      </w:pPr>
      <w:r>
        <w:t>Symbols are written with upper case and bold letters (</w:t>
      </w:r>
      <w:r>
        <w:rPr>
          <w:b/>
        </w:rPr>
        <w:t>SYMBOL</w:t>
      </w:r>
      <w:r>
        <w:t>). If a symbol has a subscript in a rule (1), the symbol MUST be expanded to the same yield in all places inside the rule (1).</w:t>
      </w:r>
    </w:p>
    <w:p w:rsidR="008B42D4" w:rsidRDefault="001819AE">
      <w:pPr>
        <w:pStyle w:val="ListParagraph"/>
        <w:numPr>
          <w:ilvl w:val="0"/>
          <w:numId w:val="100"/>
        </w:numPr>
      </w:pPr>
      <w:r>
        <w:t>#x</w:t>
      </w:r>
      <w:r>
        <w:rPr>
          <w:i/>
        </w:rPr>
        <w:t>N</w:t>
      </w:r>
      <w:r>
        <w:t xml:space="preserve"> -where </w:t>
      </w:r>
      <w:r>
        <w:rPr>
          <w:i/>
        </w:rPr>
        <w:t>N</w:t>
      </w:r>
      <w:r>
        <w:t xml:space="preserve"> is a hexadecimal integer, the expression matches t</w:t>
      </w:r>
      <w:r>
        <w:t xml:space="preserve">he character whose number, or code point, in </w:t>
      </w:r>
      <w:hyperlink r:id="rId361">
        <w:r>
          <w:rPr>
            <w:rStyle w:val="Hyperlink"/>
          </w:rPr>
          <w:t>[ISO-10646]</w:t>
        </w:r>
      </w:hyperlink>
      <w:r>
        <w:t xml:space="preserve"> is </w:t>
      </w:r>
      <w:r>
        <w:rPr>
          <w:i/>
        </w:rPr>
        <w:t>N</w:t>
      </w:r>
      <w:r>
        <w:t>. The number of leading zeros in the #x</w:t>
      </w:r>
      <w:r>
        <w:rPr>
          <w:i/>
        </w:rPr>
        <w:t>N</w:t>
      </w:r>
      <w:r>
        <w:t xml:space="preserve"> form is insignificant.</w:t>
      </w:r>
    </w:p>
    <w:p w:rsidR="008B42D4" w:rsidRDefault="001819AE">
      <w:pPr>
        <w:pStyle w:val="ListParagraph"/>
        <w:numPr>
          <w:ilvl w:val="0"/>
          <w:numId w:val="100"/>
        </w:numPr>
      </w:pPr>
      <w:r>
        <w:t>[a-zA-Z], [#x</w:t>
      </w:r>
      <w:r>
        <w:rPr>
          <w:i/>
        </w:rPr>
        <w:t>N</w:t>
      </w:r>
      <w:r>
        <w:t>-#x</w:t>
      </w:r>
      <w:r>
        <w:rPr>
          <w:i/>
        </w:rPr>
        <w:t>N</w:t>
      </w:r>
      <w:r>
        <w:t>]: Matches any character with a value in the ran</w:t>
      </w:r>
      <w:r>
        <w:t>ge(s) indicated (inclusive).</w:t>
      </w:r>
    </w:p>
    <w:p w:rsidR="008B42D4" w:rsidRDefault="001819AE">
      <w:pPr>
        <w:pStyle w:val="ListParagraph"/>
        <w:numPr>
          <w:ilvl w:val="0"/>
          <w:numId w:val="100"/>
        </w:numPr>
      </w:pPr>
      <w:r>
        <w:t>[abc], [#x</w:t>
      </w:r>
      <w:r>
        <w:rPr>
          <w:i/>
        </w:rPr>
        <w:t>N</w:t>
      </w:r>
      <w:r>
        <w:t>#x</w:t>
      </w:r>
      <w:r>
        <w:rPr>
          <w:i/>
        </w:rPr>
        <w:t>N</w:t>
      </w:r>
      <w:r>
        <w:t>#x</w:t>
      </w:r>
      <w:r>
        <w:rPr>
          <w:i/>
        </w:rPr>
        <w:t>N</w:t>
      </w:r>
      <w:r>
        <w:t>]: Matches any character with a value among the characters enumerated. Enumerations and ranges can be mixed in one set of brackets.</w:t>
      </w:r>
    </w:p>
    <w:p w:rsidR="008B42D4" w:rsidRDefault="001819AE">
      <w:pPr>
        <w:pStyle w:val="ListParagraph"/>
        <w:numPr>
          <w:ilvl w:val="0"/>
          <w:numId w:val="100"/>
        </w:numPr>
      </w:pPr>
      <w:r>
        <w:lastRenderedPageBreak/>
        <w:t>[^a-z], [^#x</w:t>
      </w:r>
      <w:r>
        <w:rPr>
          <w:i/>
        </w:rPr>
        <w:t>N</w:t>
      </w:r>
      <w:r>
        <w:t>-#x</w:t>
      </w:r>
      <w:r>
        <w:rPr>
          <w:i/>
        </w:rPr>
        <w:t>N</w:t>
      </w:r>
      <w:r>
        <w:t xml:space="preserve">]: Matches any character with a value outside the range </w:t>
      </w:r>
      <w:r>
        <w:t>indicated.</w:t>
      </w:r>
    </w:p>
    <w:p w:rsidR="008B42D4" w:rsidRDefault="001819AE">
      <w:pPr>
        <w:pStyle w:val="ListParagraph"/>
        <w:numPr>
          <w:ilvl w:val="0"/>
          <w:numId w:val="100"/>
        </w:numPr>
      </w:pPr>
      <w:r>
        <w:t>[^abc], [^#x</w:t>
      </w:r>
      <w:r>
        <w:rPr>
          <w:i/>
        </w:rPr>
        <w:t>N</w:t>
      </w:r>
      <w:r>
        <w:t>#x</w:t>
      </w:r>
      <w:r>
        <w:rPr>
          <w:i/>
        </w:rPr>
        <w:t>N</w:t>
      </w:r>
      <w:r>
        <w:t>#x</w:t>
      </w:r>
      <w:r>
        <w:rPr>
          <w:i/>
        </w:rPr>
        <w:t>N</w:t>
      </w:r>
      <w:r>
        <w:t>]: Matches any character with a value not among the characters given. Enumerations and ranges of forbidden values can be mixed in one set of brackets.</w:t>
      </w:r>
    </w:p>
    <w:p w:rsidR="008B42D4" w:rsidRDefault="001819AE">
      <w:pPr>
        <w:pStyle w:val="ListParagraph"/>
        <w:numPr>
          <w:ilvl w:val="0"/>
          <w:numId w:val="100"/>
        </w:numPr>
      </w:pPr>
      <w:r>
        <w:t>"</w:t>
      </w:r>
      <w:r>
        <w:rPr>
          <w:i/>
        </w:rPr>
        <w:t>string</w:t>
      </w:r>
      <w:r>
        <w:t>": Matches a literal string matching that given inside the double qu</w:t>
      </w:r>
      <w:r>
        <w:t>otes.</w:t>
      </w:r>
    </w:p>
    <w:p w:rsidR="008B42D4" w:rsidRDefault="001819AE">
      <w:pPr>
        <w:pStyle w:val="ListParagraph"/>
        <w:numPr>
          <w:ilvl w:val="0"/>
          <w:numId w:val="100"/>
        </w:numPr>
      </w:pPr>
      <w:r>
        <w:t>'</w:t>
      </w:r>
      <w:r>
        <w:rPr>
          <w:i/>
        </w:rPr>
        <w:t>string</w:t>
      </w:r>
      <w:r>
        <w:t>': Matches a literal string matching that is given inside the single quotes.</w:t>
      </w:r>
    </w:p>
    <w:p w:rsidR="008B42D4" w:rsidRDefault="001819AE">
      <w:r>
        <w:t xml:space="preserve">To match more complex patterns these symbols MUST be combined as follows, where </w:t>
      </w:r>
      <w:r>
        <w:rPr>
          <w:b/>
        </w:rPr>
        <w:t>A</w:t>
      </w:r>
      <w:r>
        <w:t xml:space="preserve"> and </w:t>
      </w:r>
      <w:r>
        <w:rPr>
          <w:b/>
        </w:rPr>
        <w:t>B</w:t>
      </w:r>
      <w:r>
        <w:t xml:space="preserve"> represent simple expressions:</w:t>
      </w:r>
    </w:p>
    <w:p w:rsidR="008B42D4" w:rsidRDefault="001819AE">
      <w:pPr>
        <w:pStyle w:val="ListParagraph"/>
        <w:numPr>
          <w:ilvl w:val="0"/>
          <w:numId w:val="100"/>
        </w:numPr>
      </w:pPr>
      <w:r>
        <w:t>(expression): Expression is treated as a unit an</w:t>
      </w:r>
      <w:r>
        <w:t>d MUST be combined as specified in this list.</w:t>
      </w:r>
    </w:p>
    <w:p w:rsidR="008B42D4" w:rsidRDefault="001819AE">
      <w:pPr>
        <w:pStyle w:val="ListParagraph"/>
        <w:numPr>
          <w:ilvl w:val="0"/>
          <w:numId w:val="100"/>
        </w:numPr>
      </w:pPr>
      <w:r>
        <w:rPr>
          <w:b/>
        </w:rPr>
        <w:t>semicolon-delimited list</w:t>
      </w:r>
      <w:r>
        <w:t>((expression)(, expression)*): Matches a semicolon-delimited list of expressions.</w:t>
      </w:r>
    </w:p>
    <w:p w:rsidR="008B42D4" w:rsidRDefault="001819AE">
      <w:pPr>
        <w:pStyle w:val="ListParagraph"/>
        <w:numPr>
          <w:ilvl w:val="0"/>
          <w:numId w:val="100"/>
        </w:numPr>
      </w:pPr>
      <w:r>
        <w:rPr>
          <w:b/>
        </w:rPr>
        <w:t>A</w:t>
      </w:r>
      <w:r>
        <w:t xml:space="preserve">?: Matches </w:t>
      </w:r>
      <w:r>
        <w:rPr>
          <w:b/>
        </w:rPr>
        <w:t>A</w:t>
      </w:r>
      <w:r>
        <w:t xml:space="preserve"> or nothing; optional </w:t>
      </w:r>
      <w:r>
        <w:rPr>
          <w:b/>
        </w:rPr>
        <w:t>A</w:t>
      </w:r>
      <w:r>
        <w:t>.</w:t>
      </w:r>
    </w:p>
    <w:p w:rsidR="008B42D4" w:rsidRDefault="001819AE">
      <w:pPr>
        <w:pStyle w:val="ListParagraph"/>
        <w:numPr>
          <w:ilvl w:val="0"/>
          <w:numId w:val="100"/>
        </w:numPr>
      </w:pPr>
      <w:r>
        <w:rPr>
          <w:b/>
        </w:rPr>
        <w:t>A</w:t>
      </w:r>
      <w:r>
        <w:t xml:space="preserve"> </w:t>
      </w:r>
      <w:r>
        <w:rPr>
          <w:b/>
        </w:rPr>
        <w:t>B</w:t>
      </w:r>
      <w:r>
        <w:t xml:space="preserve">: Matches </w:t>
      </w:r>
      <w:r>
        <w:rPr>
          <w:b/>
        </w:rPr>
        <w:t>A</w:t>
      </w:r>
      <w:r>
        <w:t xml:space="preserve"> followed by </w:t>
      </w:r>
      <w:r>
        <w:rPr>
          <w:b/>
        </w:rPr>
        <w:t>B</w:t>
      </w:r>
      <w:r>
        <w:t xml:space="preserve">. This operator has higher precedence </w:t>
      </w:r>
      <w:r>
        <w:t xml:space="preserve">than alternation; thus </w:t>
      </w:r>
      <w:r>
        <w:rPr>
          <w:b/>
        </w:rPr>
        <w:t>A</w:t>
      </w:r>
      <w:r>
        <w:t xml:space="preserve"> </w:t>
      </w:r>
      <w:r>
        <w:rPr>
          <w:b/>
        </w:rPr>
        <w:t>B</w:t>
      </w:r>
      <w:r>
        <w:t xml:space="preserve"> | </w:t>
      </w:r>
      <w:r>
        <w:rPr>
          <w:b/>
        </w:rPr>
        <w:t>C</w:t>
      </w:r>
      <w:r>
        <w:t xml:space="preserve"> </w:t>
      </w:r>
      <w:r>
        <w:rPr>
          <w:b/>
        </w:rPr>
        <w:t>D</w:t>
      </w:r>
      <w:r>
        <w:t xml:space="preserve"> is identical to (</w:t>
      </w:r>
      <w:r>
        <w:rPr>
          <w:b/>
        </w:rPr>
        <w:t>A</w:t>
      </w:r>
      <w:r>
        <w:t xml:space="preserve"> </w:t>
      </w:r>
      <w:r>
        <w:rPr>
          <w:b/>
        </w:rPr>
        <w:t>B</w:t>
      </w:r>
      <w:r>
        <w:t>) | (</w:t>
      </w:r>
      <w:r>
        <w:rPr>
          <w:b/>
        </w:rPr>
        <w:t>C</w:t>
      </w:r>
      <w:r>
        <w:t xml:space="preserve"> </w:t>
      </w:r>
      <w:r>
        <w:rPr>
          <w:b/>
        </w:rPr>
        <w:t>D</w:t>
      </w:r>
      <w:r>
        <w:t>).</w:t>
      </w:r>
    </w:p>
    <w:p w:rsidR="008B42D4" w:rsidRDefault="001819AE">
      <w:pPr>
        <w:pStyle w:val="ListParagraph"/>
        <w:numPr>
          <w:ilvl w:val="0"/>
          <w:numId w:val="100"/>
        </w:numPr>
      </w:pPr>
      <w:r>
        <w:rPr>
          <w:b/>
        </w:rPr>
        <w:t>A</w:t>
      </w:r>
      <w:r>
        <w:t xml:space="preserve"> | </w:t>
      </w:r>
      <w:r>
        <w:rPr>
          <w:b/>
        </w:rPr>
        <w:t>B</w:t>
      </w:r>
      <w:r>
        <w:t xml:space="preserve">: Matches </w:t>
      </w:r>
      <w:r>
        <w:rPr>
          <w:b/>
        </w:rPr>
        <w:t>A</w:t>
      </w:r>
      <w:r>
        <w:t xml:space="preserve"> or </w:t>
      </w:r>
      <w:r>
        <w:rPr>
          <w:b/>
        </w:rPr>
        <w:t>B</w:t>
      </w:r>
      <w:r>
        <w:t>.</w:t>
      </w:r>
    </w:p>
    <w:p w:rsidR="008B42D4" w:rsidRDefault="001819AE">
      <w:pPr>
        <w:pStyle w:val="ListParagraph"/>
        <w:numPr>
          <w:ilvl w:val="0"/>
          <w:numId w:val="100"/>
        </w:numPr>
      </w:pPr>
      <w:r>
        <w:rPr>
          <w:b/>
        </w:rPr>
        <w:t>A</w:t>
      </w:r>
      <w:r>
        <w:t xml:space="preserve"> – </w:t>
      </w:r>
      <w:r>
        <w:rPr>
          <w:b/>
        </w:rPr>
        <w:t>B</w:t>
      </w:r>
      <w:r>
        <w:t xml:space="preserve">: Matches any string that matches </w:t>
      </w:r>
      <w:r>
        <w:rPr>
          <w:b/>
        </w:rPr>
        <w:t>A</w:t>
      </w:r>
      <w:r>
        <w:t xml:space="preserve"> but does not match </w:t>
      </w:r>
      <w:r>
        <w:rPr>
          <w:b/>
        </w:rPr>
        <w:t>B</w:t>
      </w:r>
      <w:r>
        <w:t>.</w:t>
      </w:r>
    </w:p>
    <w:p w:rsidR="008B42D4" w:rsidRDefault="001819AE">
      <w:pPr>
        <w:pStyle w:val="ListParagraph"/>
        <w:numPr>
          <w:ilvl w:val="0"/>
          <w:numId w:val="100"/>
        </w:numPr>
      </w:pPr>
      <w:r>
        <w:rPr>
          <w:b/>
        </w:rPr>
        <w:t>A</w:t>
      </w:r>
      <w:r>
        <w:t xml:space="preserve">+: Matches one or more occurrences of </w:t>
      </w:r>
      <w:r>
        <w:rPr>
          <w:b/>
        </w:rPr>
        <w:t>A</w:t>
      </w:r>
      <w:r>
        <w:t xml:space="preserve">. Concatenation has higher precedence than alternation; thus </w:t>
      </w:r>
      <w:r>
        <w:rPr>
          <w:b/>
        </w:rPr>
        <w:t>A</w:t>
      </w:r>
      <w:r>
        <w:t xml:space="preserve">+ | </w:t>
      </w:r>
      <w:r>
        <w:rPr>
          <w:b/>
        </w:rPr>
        <w:t>B</w:t>
      </w:r>
      <w:r>
        <w:t>+ is identical to (</w:t>
      </w:r>
      <w:r>
        <w:rPr>
          <w:b/>
        </w:rPr>
        <w:t>A</w:t>
      </w:r>
      <w:r>
        <w:t>+) | (</w:t>
      </w:r>
      <w:r>
        <w:rPr>
          <w:b/>
        </w:rPr>
        <w:t>B</w:t>
      </w:r>
      <w:r>
        <w:t>+).</w:t>
      </w:r>
    </w:p>
    <w:p w:rsidR="008B42D4" w:rsidRDefault="001819AE">
      <w:pPr>
        <w:pStyle w:val="ListParagraph"/>
        <w:numPr>
          <w:ilvl w:val="0"/>
          <w:numId w:val="100"/>
        </w:numPr>
      </w:pPr>
      <w:r>
        <w:rPr>
          <w:b/>
        </w:rPr>
        <w:t>A</w:t>
      </w:r>
      <w:r>
        <w:t xml:space="preserve">*: Matches zero or more occurrences of </w:t>
      </w:r>
      <w:r>
        <w:rPr>
          <w:b/>
        </w:rPr>
        <w:t>A</w:t>
      </w:r>
      <w:r>
        <w:t xml:space="preserve">. Concatenation has higher precedence than alternation; thus </w:t>
      </w:r>
      <w:r>
        <w:rPr>
          <w:b/>
        </w:rPr>
        <w:t>A</w:t>
      </w:r>
      <w:r>
        <w:t xml:space="preserve">* | </w:t>
      </w:r>
      <w:r>
        <w:rPr>
          <w:b/>
        </w:rPr>
        <w:t>B</w:t>
      </w:r>
      <w:r>
        <w:t>* is identical to (</w:t>
      </w:r>
      <w:r>
        <w:rPr>
          <w:b/>
        </w:rPr>
        <w:t>A</w:t>
      </w:r>
      <w:r>
        <w:t>*) | (</w:t>
      </w:r>
      <w:r>
        <w:rPr>
          <w:b/>
        </w:rPr>
        <w:t>B</w:t>
      </w:r>
      <w:r>
        <w:t>*).</w:t>
      </w:r>
    </w:p>
    <w:p w:rsidR="008B42D4" w:rsidRDefault="001819AE">
      <w:r>
        <w:rPr>
          <w:b/>
        </w:rPr>
        <w:t>text:</w:t>
      </w:r>
      <w:r>
        <w:t xml:space="preserve"> The text that does not match any production specified earlier MUST be interpreted as a literal. Additionally, any construct that has the same semantics in the target language (</w:t>
      </w:r>
      <w:hyperlink r:id="rId362">
        <w:r>
          <w:rPr>
            <w:rStyle w:val="Hyperlink"/>
          </w:rPr>
          <w:t>[HTML]</w:t>
        </w:r>
      </w:hyperlink>
      <w:r>
        <w:t xml:space="preserve">, </w:t>
      </w:r>
      <w:hyperlink r:id="rId363">
        <w:r>
          <w:rPr>
            <w:rStyle w:val="Hyperlink"/>
          </w:rPr>
          <w:t>[CSS-LEVEL1]</w:t>
        </w:r>
      </w:hyperlink>
      <w:r>
        <w:t xml:space="preserve"> , </w:t>
      </w:r>
      <w:hyperlink r:id="rId364">
        <w:r>
          <w:rPr>
            <w:rStyle w:val="Hyperlink"/>
          </w:rPr>
          <w:t>[W3C-XML]</w:t>
        </w:r>
      </w:hyperlink>
      <w:r>
        <w:t xml:space="preserve"> </w:t>
      </w:r>
      <w:hyperlink r:id="rId365">
        <w:r>
          <w:rPr>
            <w:rStyle w:val="Hyperlink"/>
          </w:rPr>
          <w:t>[XMLSCHEMA1]</w:t>
        </w:r>
      </w:hyperlink>
      <w:r>
        <w:t xml:space="preserve"> </w:t>
      </w:r>
      <w:hyperlink r:id="rId366">
        <w:r>
          <w:rPr>
            <w:rStyle w:val="Hyperlink"/>
          </w:rPr>
          <w:t>[XPATH]</w:t>
        </w:r>
      </w:hyperlink>
      <w:r>
        <w:t xml:space="preserve"> and </w:t>
      </w:r>
      <w:hyperlink r:id="rId367">
        <w:r>
          <w:rPr>
            <w:rStyle w:val="Hyperlink"/>
          </w:rPr>
          <w:t>[W3C-XSLT]</w:t>
        </w:r>
      </w:hyperlink>
      <w:r>
        <w:t>) can substitute the literal text.</w:t>
      </w:r>
    </w:p>
    <w:p w:rsidR="008B42D4" w:rsidRDefault="001819AE">
      <w:r>
        <w:t>The order and value of element attributes in the EBNF rules MUST be interpreted in accordance wi</w:t>
      </w:r>
      <w:r>
        <w:t>th the target language.</w:t>
      </w:r>
    </w:p>
    <w:p w:rsidR="008B42D4" w:rsidRDefault="001819AE">
      <w:r>
        <w:t xml:space="preserve">For example in </w:t>
      </w:r>
      <w:hyperlink w:anchor="gt_549c4960-e8be-4c24-bc2b-b86530f1c1bf">
        <w:r>
          <w:rPr>
            <w:rStyle w:val="HyperlinkGreen"/>
            <w:b/>
          </w:rPr>
          <w:t>HTML</w:t>
        </w:r>
      </w:hyperlink>
      <w:r>
        <w:t>, as specified in [HTML], as a target language, the following constructs are semantically equivalent:</w:t>
      </w:r>
    </w:p>
    <w:p w:rsidR="008B42D4" w:rsidRDefault="001819AE">
      <w:pPr>
        <w:pStyle w:val="Code"/>
      </w:pPr>
      <w:r>
        <w:t>&lt;span  class="xdTextBox xdBehavior_Formatting"/&gt;</w:t>
      </w:r>
    </w:p>
    <w:p w:rsidR="008B42D4" w:rsidRDefault="001819AE">
      <w:pPr>
        <w:pStyle w:val="Code"/>
      </w:pPr>
      <w:r>
        <w:t>&lt;span CLASS="xdTextBox xdBehavior_Formatting"/&gt;</w:t>
      </w:r>
    </w:p>
    <w:p w:rsidR="008B42D4" w:rsidRDefault="001819AE">
      <w:pPr>
        <w:pStyle w:val="Code"/>
      </w:pPr>
      <w:r>
        <w:t>&lt;span Class="xdTextBox      xdBehavior_Formatting"/&gt;</w:t>
      </w:r>
    </w:p>
    <w:p w:rsidR="008B42D4" w:rsidRDefault="001819AE">
      <w:r>
        <w:t xml:space="preserve">This is true because the </w:t>
      </w:r>
      <w:r>
        <w:rPr>
          <w:b/>
        </w:rPr>
        <w:t>class</w:t>
      </w:r>
      <w:r>
        <w:t xml:space="preserve"> attribute is specified in HTML and the syntax of the attribute is case-insensitive. Also the number of white spaces or tabs </w:t>
      </w:r>
      <w:r>
        <w:t xml:space="preserve">between </w:t>
      </w:r>
      <w:r>
        <w:rPr>
          <w:b/>
        </w:rPr>
        <w:t>xdTextBox</w:t>
      </w:r>
      <w:r>
        <w:t xml:space="preserve"> and </w:t>
      </w:r>
      <w:r>
        <w:rPr>
          <w:b/>
        </w:rPr>
        <w:t>xdBehavior_Formatting</w:t>
      </w:r>
      <w:r>
        <w:t xml:space="preserve"> is not important as long as there is at least one. The syntax for the values of </w:t>
      </w:r>
      <w:r>
        <w:rPr>
          <w:b/>
        </w:rPr>
        <w:t>class</w:t>
      </w:r>
      <w:r>
        <w:t xml:space="preserve"> attributes MUST be as specified in [HTML] section 7.5.2.</w:t>
      </w:r>
    </w:p>
    <w:p w:rsidR="008B42D4" w:rsidRDefault="001819AE">
      <w:r>
        <w:t xml:space="preserve">The following productions MUST be used for the </w:t>
      </w:r>
      <w:hyperlink w:anchor="gt_3c89d16f-a826-4166-96ab-bf13e65b1a40">
        <w:r>
          <w:rPr>
            <w:rStyle w:val="HyperlinkGreen"/>
            <w:b/>
          </w:rPr>
          <w:t>controls</w:t>
        </w:r>
      </w:hyperlink>
      <w:r>
        <w:t xml:space="preserve"> representation:</w:t>
      </w:r>
    </w:p>
    <w:p w:rsidR="008B42D4" w:rsidRDefault="001819AE">
      <w:pPr>
        <w:pStyle w:val="Code"/>
      </w:pPr>
      <w:r>
        <w:rPr>
          <w:b/>
        </w:rPr>
        <w:t>ISO_646_DIGIT</w:t>
      </w:r>
      <w:r>
        <w:t>::= [#x0030-#x0039]</w:t>
      </w:r>
    </w:p>
    <w:p w:rsidR="008B42D4" w:rsidRDefault="001819AE">
      <w:pPr>
        <w:pStyle w:val="Code"/>
      </w:pPr>
      <w:r>
        <w:rPr>
          <w:b/>
        </w:rPr>
        <w:t>LATIN_CHARACTER</w:t>
      </w:r>
      <w:r>
        <w:t>::= [#x0041-#x005A] | [#x0061- #x007a]</w:t>
      </w:r>
    </w:p>
    <w:p w:rsidR="008B42D4" w:rsidRDefault="001819AE">
      <w:pPr>
        <w:pStyle w:val="Code"/>
      </w:pPr>
      <w:r>
        <w:rPr>
          <w:b/>
        </w:rPr>
        <w:t>SINGLE_CHARACTER</w:t>
      </w:r>
      <w:r>
        <w:t xml:space="preserve">  ::= </w:t>
      </w:r>
      <w:r>
        <w:rPr>
          <w:b/>
        </w:rPr>
        <w:t xml:space="preserve">LATIN_ CHARACTER </w:t>
      </w:r>
      <w:r>
        <w:t>|</w:t>
      </w:r>
      <w:r>
        <w:rPr>
          <w:b/>
        </w:rPr>
        <w:t xml:space="preserve"> ISO_646_DIGIT</w:t>
      </w:r>
    </w:p>
    <w:p w:rsidR="008B42D4" w:rsidRDefault="001819AE">
      <w:pPr>
        <w:pStyle w:val="Code"/>
      </w:pPr>
      <w:r>
        <w:rPr>
          <w:b/>
        </w:rPr>
        <w:t>BUTTON_POSTBACKMODEL</w:t>
      </w:r>
      <w:r>
        <w:t xml:space="preserve"> ::=</w:t>
      </w:r>
      <w:r>
        <w:rPr>
          <w:b/>
        </w:rPr>
        <w:t xml:space="preserve"> </w:t>
      </w:r>
      <w:r>
        <w:t>always | auto</w:t>
      </w:r>
    </w:p>
    <w:p w:rsidR="008B42D4" w:rsidRDefault="001819AE">
      <w:pPr>
        <w:pStyle w:val="Code"/>
      </w:pPr>
      <w:r>
        <w:rPr>
          <w:b/>
        </w:rPr>
        <w:t>POSTBACKMO</w:t>
      </w:r>
      <w:r>
        <w:rPr>
          <w:b/>
        </w:rPr>
        <w:t>DEL</w:t>
      </w:r>
      <w:r>
        <w:t xml:space="preserve"> ::=</w:t>
      </w:r>
      <w:r>
        <w:rPr>
          <w:b/>
        </w:rPr>
        <w:t xml:space="preserve"> </w:t>
      </w:r>
      <w:r>
        <w:t xml:space="preserve">never | </w:t>
      </w:r>
      <w:r>
        <w:rPr>
          <w:b/>
        </w:rPr>
        <w:t>BUTTON_POSTBACKMODEL</w:t>
      </w:r>
    </w:p>
    <w:p w:rsidR="008B42D4" w:rsidRDefault="001819AE">
      <w:r>
        <w:lastRenderedPageBreak/>
        <w:t xml:space="preserve">The semantics of the </w:t>
      </w:r>
      <w:hyperlink w:anchor="gt_d59204c4-92c7-4b41-8e08-3969db599472">
        <w:r>
          <w:rPr>
            <w:rStyle w:val="HyperlinkGreen"/>
            <w:b/>
          </w:rPr>
          <w:t>postback</w:t>
        </w:r>
      </w:hyperlink>
      <w:r>
        <w:t xml:space="preserve"> model values MUST be as specified in section </w:t>
      </w:r>
      <w:hyperlink w:anchor="Section_265fb1601b964f1995826010c6d285ef" w:history="1">
        <w:r>
          <w:rPr>
            <w:rStyle w:val="Hyperlink"/>
          </w:rPr>
          <w:t>2.4.2.29</w:t>
        </w:r>
      </w:hyperlink>
      <w:r>
        <w:t>.</w:t>
      </w:r>
    </w:p>
    <w:p w:rsidR="008B42D4" w:rsidRDefault="001819AE">
      <w:r>
        <w:rPr>
          <w:b/>
        </w:rPr>
        <w:t>CONTROL_ID:</w:t>
      </w:r>
      <w:r>
        <w:t xml:space="preserve"> (LATIN_CHARACTER) (LATIN_CHARACTER|ISO_646_DIGIT|_)*. The value of </w:t>
      </w:r>
      <w:r>
        <w:rPr>
          <w:b/>
        </w:rPr>
        <w:t>CONTROL_ID</w:t>
      </w:r>
      <w:r>
        <w:t xml:space="preserve"> MUST be a valid value for type </w:t>
      </w:r>
      <w:r>
        <w:rPr>
          <w:b/>
        </w:rPr>
        <w:t>xsf:xdTitle</w:t>
      </w:r>
      <w:r>
        <w:t>.</w:t>
      </w:r>
    </w:p>
    <w:p w:rsidR="008B42D4" w:rsidRDefault="001819AE">
      <w:r>
        <w:rPr>
          <w:b/>
        </w:rPr>
        <w:t>TEMPLATE_MODE_ID:</w:t>
      </w:r>
      <w:r>
        <w:t xml:space="preserve"> _(ISO_646_DIGIT)*.</w:t>
      </w:r>
    </w:p>
    <w:p w:rsidR="008B42D4" w:rsidRDefault="001819AE">
      <w:r>
        <w:rPr>
          <w:b/>
        </w:rPr>
        <w:t>ANY_STRING</w:t>
      </w:r>
      <w:r>
        <w:t xml:space="preserve">: MUST be a value of </w:t>
      </w:r>
      <w:r>
        <w:rPr>
          <w:b/>
        </w:rPr>
        <w:t>Reference</w:t>
      </w:r>
      <w:r>
        <w:t>, as specified in [W3C-XML] section 4.1.</w:t>
      </w:r>
    </w:p>
    <w:p w:rsidR="008B42D4" w:rsidRDefault="001819AE">
      <w:r>
        <w:rPr>
          <w:b/>
        </w:rPr>
        <w:t>NON_EMPTY_STRIN</w:t>
      </w:r>
      <w:r>
        <w:rPr>
          <w:b/>
        </w:rPr>
        <w:t>G</w:t>
      </w:r>
      <w:r>
        <w:t xml:space="preserve">: MUST be a value of </w:t>
      </w:r>
      <w:r>
        <w:rPr>
          <w:b/>
        </w:rPr>
        <w:t>Reference</w:t>
      </w:r>
      <w:r>
        <w:t xml:space="preserve">, as specified in [W3C-XML] section 4.1, which contains at least one </w:t>
      </w:r>
      <w:r>
        <w:rPr>
          <w:b/>
        </w:rPr>
        <w:t>char</w:t>
      </w:r>
      <w:r>
        <w:t>.</w:t>
      </w:r>
    </w:p>
    <w:p w:rsidR="008B42D4" w:rsidRDefault="001819AE">
      <w:r>
        <w:rPr>
          <w:b/>
        </w:rPr>
        <w:t>XML_NAMESPACE</w:t>
      </w:r>
      <w:r>
        <w:t xml:space="preserve"> values MUST be as specified in </w:t>
      </w:r>
      <w:hyperlink r:id="rId368">
        <w:r>
          <w:rPr>
            <w:rStyle w:val="Hyperlink"/>
          </w:rPr>
          <w:t>[XML Namespaces]</w:t>
        </w:r>
      </w:hyperlink>
      <w:r>
        <w:t>.</w:t>
      </w:r>
    </w:p>
    <w:p w:rsidR="008B42D4" w:rsidRDefault="001819AE">
      <w:r>
        <w:rPr>
          <w:b/>
        </w:rPr>
        <w:t>INPUT_SCOPE_ID:</w:t>
      </w:r>
      <w:r>
        <w:t xml:space="preserve"> </w:t>
      </w:r>
      <w:r>
        <w:rPr>
          <w:b/>
        </w:rPr>
        <w:t>ANY_ST</w:t>
      </w:r>
      <w:r>
        <w:rPr>
          <w:b/>
        </w:rPr>
        <w:t>RING.</w:t>
      </w:r>
    </w:p>
    <w:p w:rsidR="008B42D4" w:rsidRDefault="001819AE">
      <w:r>
        <w:rPr>
          <w:b/>
        </w:rPr>
        <w:t>INPUT_SCOPE_NAME:</w:t>
      </w:r>
      <w:r>
        <w:t xml:space="preserve"> </w:t>
      </w:r>
      <w:r>
        <w:rPr>
          <w:b/>
        </w:rPr>
        <w:t>ANY_STRING.</w:t>
      </w:r>
    </w:p>
    <w:p w:rsidR="008B42D4" w:rsidRDefault="001819AE">
      <w:r>
        <w:rPr>
          <w:b/>
        </w:rPr>
        <w:t>INPUT_SCOPE:</w:t>
      </w:r>
      <w:r>
        <w:t xml:space="preserve"> </w:t>
      </w:r>
    </w:p>
    <w:p w:rsidR="008B42D4" w:rsidRDefault="001819AE">
      <w:pPr>
        <w:pStyle w:val="Code"/>
        <w:rPr>
          <w:b/>
        </w:rPr>
      </w:pPr>
      <w:r>
        <w:t>xd:inputScopeId="</w:t>
      </w:r>
      <w:r>
        <w:rPr>
          <w:b/>
        </w:rPr>
        <w:t>INPUT_SCOPE_ID</w:t>
      </w:r>
      <w:r>
        <w:t>" (xd:inputScope="</w:t>
      </w:r>
      <w:r>
        <w:rPr>
          <w:b/>
        </w:rPr>
        <w:t>INPUT_SCOPE_NAME</w:t>
      </w:r>
      <w:r>
        <w:t>")?  (xd:allowNonMatching="yes")?</w:t>
      </w:r>
    </w:p>
    <w:p w:rsidR="008B42D4" w:rsidRDefault="001819AE">
      <w:pPr>
        <w:rPr>
          <w:b/>
        </w:rPr>
      </w:pPr>
      <w:r>
        <w:t xml:space="preserve">The semantics of the input scope attributes MUST be as specified in section </w:t>
      </w:r>
      <w:hyperlink w:anchor="Section_b7ff57f9944c4ec19fe34abebef3c40b" w:history="1">
        <w:r>
          <w:rPr>
            <w:rStyle w:val="Hyperlink"/>
          </w:rPr>
          <w:t>2.4.2.21</w:t>
        </w:r>
      </w:hyperlink>
      <w:r>
        <w:t xml:space="preserve">, section </w:t>
      </w:r>
      <w:hyperlink w:anchor="Section_7de83df0f87b4e63af3072a73c95c4b3" w:history="1">
        <w:r>
          <w:rPr>
            <w:rStyle w:val="Hyperlink"/>
          </w:rPr>
          <w:t>2.4.2.20</w:t>
        </w:r>
      </w:hyperlink>
      <w:r>
        <w:t xml:space="preserve">, and section </w:t>
      </w:r>
      <w:hyperlink w:anchor="Section_e48a1e4c5baf4ddf8a8cdc37a3c95cfe" w:history="1">
        <w:r>
          <w:rPr>
            <w:rStyle w:val="Hyperlink"/>
          </w:rPr>
          <w:t>2.4.2.2</w:t>
        </w:r>
      </w:hyperlink>
      <w:r>
        <w:t>.</w:t>
      </w:r>
    </w:p>
    <w:p w:rsidR="008B42D4" w:rsidRDefault="001819AE">
      <w:r>
        <w:rPr>
          <w:b/>
        </w:rPr>
        <w:t>ALIGN:</w:t>
      </w:r>
      <w:r>
        <w:t xml:space="preserve"> "left" or "right".</w:t>
      </w:r>
    </w:p>
    <w:p w:rsidR="008B42D4" w:rsidRDefault="001819AE">
      <w:r>
        <w:rPr>
          <w:b/>
        </w:rPr>
        <w:t>VALIGN:</w:t>
      </w:r>
      <w:r>
        <w:t xml:space="preserve"> "middle" or "baseline" o</w:t>
      </w:r>
      <w:r>
        <w:t>r "bottom" or "top".</w:t>
      </w:r>
    </w:p>
    <w:p w:rsidR="008B42D4" w:rsidRDefault="001819AE">
      <w:r>
        <w:rPr>
          <w:b/>
        </w:rPr>
        <w:t xml:space="preserve">SIZE: </w:t>
      </w:r>
      <w:r>
        <w:t>Values MUST be as specified in [HTML] section 17.4.</w:t>
      </w:r>
    </w:p>
    <w:p w:rsidR="008B42D4" w:rsidRDefault="001819AE">
      <w:pPr>
        <w:rPr>
          <w:b/>
        </w:rPr>
      </w:pPr>
      <w:r>
        <w:rPr>
          <w:b/>
        </w:rPr>
        <w:t>ANCHOR_TEXT</w:t>
      </w:r>
      <w:r>
        <w:t>: Values MUST be as specified in [HTML] section 12.2. MUST NOT contain an anchor tag, as specified in [HTML] section 12.2.</w:t>
      </w:r>
    </w:p>
    <w:p w:rsidR="008B42D4" w:rsidRDefault="001819AE">
      <w:r>
        <w:rPr>
          <w:b/>
        </w:rPr>
        <w:t>FONT_COLOR</w:t>
      </w:r>
      <w:r>
        <w:t xml:space="preserve">: Values MUST be as specified in </w:t>
      </w:r>
      <w:r>
        <w:t>[HTML] section 15.2.2.</w:t>
      </w:r>
    </w:p>
    <w:p w:rsidR="008B42D4" w:rsidRDefault="001819AE">
      <w:r>
        <w:rPr>
          <w:b/>
        </w:rPr>
        <w:t>FONT_FACE</w:t>
      </w:r>
      <w:r>
        <w:t>: Values MUST be as specified in [HTML] section 15.2.2.</w:t>
      </w:r>
    </w:p>
    <w:p w:rsidR="008B42D4" w:rsidRDefault="001819AE">
      <w:r>
        <w:rPr>
          <w:b/>
        </w:rPr>
        <w:t>XML_TO_EDIT_NAME: Nmtoken,</w:t>
      </w:r>
      <w:r>
        <w:t xml:space="preserve"> as specified in [W3C-XML] and MUST match the name of a corresponding </w:t>
      </w:r>
      <w:r>
        <w:rPr>
          <w:b/>
        </w:rPr>
        <w:t>xmlToEdit</w:t>
      </w:r>
      <w:r>
        <w:t xml:space="preserve"> entry, as specified in section </w:t>
      </w:r>
      <w:hyperlink w:anchor="Section_a76c570516494ea99af2bcdc98c7b9a1" w:history="1">
        <w:r>
          <w:rPr>
            <w:rStyle w:val="Hyperlink"/>
          </w:rPr>
          <w:t>2.4.2.36</w:t>
        </w:r>
      </w:hyperlink>
      <w:r>
        <w:t>, in the XSF file.</w:t>
      </w:r>
    </w:p>
    <w:p w:rsidR="008B42D4" w:rsidRDefault="001819AE">
      <w:r>
        <w:rPr>
          <w:b/>
        </w:rPr>
        <w:t>TAB_INDEX</w:t>
      </w:r>
      <w:bookmarkStart w:id="751" w:name="Appendix_A_Target_4"/>
      <w:r>
        <w:rPr>
          <w:rStyle w:val="Hyperlink"/>
          <w:b/>
        </w:rPr>
        <w:fldChar w:fldCharType="begin"/>
      </w:r>
      <w:r>
        <w:rPr>
          <w:rStyle w:val="Hyperlink"/>
          <w:b/>
        </w:rPr>
        <w:instrText xml:space="preserve"> HYPERLINK \l "Appendix_A_4" \o "Product behavior note 4" \h </w:instrText>
      </w:r>
      <w:r>
        <w:rPr>
          <w:rStyle w:val="Hyperlink"/>
          <w:b/>
        </w:rPr>
      </w:r>
      <w:r>
        <w:rPr>
          <w:rStyle w:val="Hyperlink"/>
          <w:b/>
        </w:rPr>
        <w:fldChar w:fldCharType="separate"/>
      </w:r>
      <w:r>
        <w:rPr>
          <w:rStyle w:val="Hyperlink"/>
          <w:b/>
        </w:rPr>
        <w:t>&lt;4&gt;</w:t>
      </w:r>
      <w:r>
        <w:rPr>
          <w:rStyle w:val="Hyperlink"/>
          <w:b/>
        </w:rPr>
        <w:fldChar w:fldCharType="end"/>
      </w:r>
      <w:bookmarkEnd w:id="751"/>
      <w:r>
        <w:t>: "-1" or as specified in [HTML] section 17.11.</w:t>
      </w:r>
    </w:p>
    <w:p w:rsidR="008B42D4" w:rsidRDefault="001819AE">
      <w:r>
        <w:rPr>
          <w:b/>
        </w:rPr>
        <w:t>HEIGHT</w:t>
      </w:r>
      <w:r>
        <w:t>: Value pairs MUST be as specified in [HTML] section 13.7.1.</w:t>
      </w:r>
    </w:p>
    <w:p w:rsidR="008B42D4" w:rsidRDefault="001819AE">
      <w:r>
        <w:rPr>
          <w:b/>
        </w:rPr>
        <w:t>MIN_HEIGHT</w:t>
      </w:r>
      <w:r>
        <w:t xml:space="preserve">: Values MUST be as specified in </w:t>
      </w:r>
      <w:hyperlink r:id="rId369">
        <w:r>
          <w:rPr>
            <w:rStyle w:val="Hyperlink"/>
          </w:rPr>
          <w:t>[CSS-LEVEL2]</w:t>
        </w:r>
      </w:hyperlink>
      <w:r>
        <w:t xml:space="preserve"> section 10.7.</w:t>
      </w:r>
    </w:p>
    <w:p w:rsidR="008B42D4" w:rsidRDefault="001819AE">
      <w:r>
        <w:rPr>
          <w:b/>
        </w:rPr>
        <w:t>WIDTH</w:t>
      </w:r>
      <w:r>
        <w:t>: Value pairs MUST be as specified in [HTML] section 13.7.1.</w:t>
      </w:r>
    </w:p>
    <w:p w:rsidR="008B42D4" w:rsidRDefault="001819AE">
      <w:r>
        <w:rPr>
          <w:b/>
        </w:rPr>
        <w:t>COLSPAN</w:t>
      </w:r>
      <w:r>
        <w:t>: Value pairs MUST be as specified in [HTML] se</w:t>
      </w:r>
      <w:r>
        <w:t>ction 11.2.6.</w:t>
      </w:r>
    </w:p>
    <w:p w:rsidR="008B42D4" w:rsidRDefault="001819AE">
      <w:r>
        <w:rPr>
          <w:b/>
        </w:rPr>
        <w:t>ROWSPAN</w:t>
      </w:r>
      <w:r>
        <w:t>: Value pairs MUST be as specified in [HTML] section 11.2.6.</w:t>
      </w:r>
    </w:p>
    <w:p w:rsidR="008B42D4" w:rsidRDefault="001819AE">
      <w:r>
        <w:rPr>
          <w:b/>
        </w:rPr>
        <w:t>STYLE_SIZE</w:t>
      </w:r>
      <w:r>
        <w:t>: Value pairs MUST be as specified by [HTML] section 17.4 and [CSS-LEVEL1] sections 5.5.23 and 5.5.24.</w:t>
      </w:r>
    </w:p>
    <w:p w:rsidR="008B42D4" w:rsidRDefault="001819AE">
      <w:r>
        <w:rPr>
          <w:b/>
        </w:rPr>
        <w:t>STYLE_WIDTH</w:t>
      </w:r>
      <w:r>
        <w:t>: Value pairs MUST be as specified in [CSS-LEVEL1]</w:t>
      </w:r>
      <w:r>
        <w:t xml:space="preserve"> section 5.5.23.</w:t>
      </w:r>
    </w:p>
    <w:p w:rsidR="008B42D4" w:rsidRDefault="001819AE">
      <w:r>
        <w:rPr>
          <w:b/>
        </w:rPr>
        <w:t>STYLE_HEIGHT</w:t>
      </w:r>
      <w:r>
        <w:t>: Value pairs MUST be as specified in [CSS-LEVEL1] section 5.5.24.</w:t>
      </w:r>
    </w:p>
    <w:p w:rsidR="008B42D4" w:rsidRDefault="001819AE">
      <w:r>
        <w:rPr>
          <w:b/>
        </w:rPr>
        <w:lastRenderedPageBreak/>
        <w:t>CSS1_STYLE</w:t>
      </w:r>
      <w:r>
        <w:t>: Values MUST be as specified in [CSS-LEVEL1].</w:t>
      </w:r>
    </w:p>
    <w:p w:rsidR="008B42D4" w:rsidRDefault="001819AE">
      <w:r>
        <w:rPr>
          <w:b/>
        </w:rPr>
        <w:t>STYLE_DISPLAY_NONE</w:t>
      </w:r>
      <w:r>
        <w:t>: DISPLAY: none, as specified in [CSS-LEVEL1] section 5.6.1.</w:t>
      </w:r>
    </w:p>
    <w:p w:rsidR="008B42D4" w:rsidRDefault="001819AE">
      <w:r>
        <w:rPr>
          <w:b/>
        </w:rPr>
        <w:t>STYLE_MARGIN</w:t>
      </w:r>
      <w:r>
        <w:t>: Value pair</w:t>
      </w:r>
      <w:r>
        <w:t>s MUST be as specified in [CSS-LEVEL1] sections 5.5.1, 5.5.2, 5.5.3, 5.5.4, and 5.5.5.</w:t>
      </w:r>
    </w:p>
    <w:p w:rsidR="008B42D4" w:rsidRDefault="001819AE">
      <w:r>
        <w:rPr>
          <w:b/>
        </w:rPr>
        <w:t>STYLE_PADDING</w:t>
      </w:r>
      <w:r>
        <w:t>: Value pairs MUST be as specified in [CSS-LEVEL1] sections 5.5.6, 5.5.7, 5.5.8, 5.5.9, and 5.5.10.</w:t>
      </w:r>
    </w:p>
    <w:p w:rsidR="008B42D4" w:rsidRDefault="001819AE">
      <w:r>
        <w:rPr>
          <w:b/>
        </w:rPr>
        <w:t>STYLE_TEXT_DECORATION</w:t>
      </w:r>
      <w:r>
        <w:t xml:space="preserve">: Value pairs MUST be as specified </w:t>
      </w:r>
      <w:r>
        <w:t>in [CSS-LEVEL1] section 5.4.3.</w:t>
      </w:r>
    </w:p>
    <w:p w:rsidR="008B42D4" w:rsidRDefault="001819AE">
      <w:r>
        <w:rPr>
          <w:b/>
        </w:rPr>
        <w:t>STYLE_BACKGROUND_COLOR</w:t>
      </w:r>
      <w:r>
        <w:t>: Value pairs MUST be as specified in [CSS-LEVEL1] section 5.3.2.</w:t>
      </w:r>
    </w:p>
    <w:p w:rsidR="008B42D4" w:rsidRDefault="001819AE">
      <w:r>
        <w:rPr>
          <w:b/>
        </w:rPr>
        <w:t>STYLE_BORDER</w:t>
      </w:r>
      <w:r>
        <w:t>: Value pairs MUST be as specified in [CSS-LEVEL1] sections 5.5.11, 5.5.12, 5.5.13, 5.5.14, 5.5.15, 5.5.16, 5.5.17, 5.5.18, 5</w:t>
      </w:r>
      <w:r>
        <w:t>.5.19, 5.5.20, 5.5.21, and 5.5.22.</w:t>
      </w:r>
    </w:p>
    <w:p w:rsidR="008B42D4" w:rsidRDefault="001819AE">
      <w:r>
        <w:rPr>
          <w:b/>
        </w:rPr>
        <w:t>STYLE_BORDER_STYLE</w:t>
      </w:r>
      <w:r>
        <w:t>: Value pairs MUST be as specified in [CSS-LEVEL2] section 8.5.3.</w:t>
      </w:r>
    </w:p>
    <w:p w:rsidR="008B42D4" w:rsidRDefault="001819AE">
      <w:r>
        <w:rPr>
          <w:b/>
        </w:rPr>
        <w:t>STYLE_BORDER_COLLAPSE</w:t>
      </w:r>
      <w:r>
        <w:t>: Value pairs MUST be as specified in [CSS-LEVEL2] section 17.6.</w:t>
      </w:r>
    </w:p>
    <w:p w:rsidR="008B42D4" w:rsidRDefault="001819AE">
      <w:r>
        <w:rPr>
          <w:b/>
        </w:rPr>
        <w:t>STYLE_FONT</w:t>
      </w:r>
      <w:r>
        <w:t>: Value pairs MUST be as specified in [CS</w:t>
      </w:r>
      <w:r>
        <w:t>S-LEVEL1] section 5.2.</w:t>
      </w:r>
    </w:p>
    <w:p w:rsidR="008B42D4" w:rsidRDefault="001819AE">
      <w:r>
        <w:rPr>
          <w:b/>
        </w:rPr>
        <w:t>STYLE_FONT_STYLE</w:t>
      </w:r>
      <w:r>
        <w:t>: Value pairs MUST be as specified in [CSS-LEVEL1] section 5.2.3.</w:t>
      </w:r>
    </w:p>
    <w:p w:rsidR="008B42D4" w:rsidRDefault="001819AE">
      <w:r>
        <w:rPr>
          <w:b/>
        </w:rPr>
        <w:t>STYLE_FONT_FAMILY</w:t>
      </w:r>
      <w:r>
        <w:t>: Value pairs MUST be as specified in [CSS-LEVEL1] section 5.2.2.</w:t>
      </w:r>
    </w:p>
    <w:p w:rsidR="008B42D4" w:rsidRDefault="001819AE">
      <w:r>
        <w:rPr>
          <w:b/>
        </w:rPr>
        <w:t>STYLE_FONT_SIZE</w:t>
      </w:r>
      <w:r>
        <w:t>: Value pairs MUST be as specified in [CSS-LEVEL1] se</w:t>
      </w:r>
      <w:r>
        <w:t>ction 5.2.6.</w:t>
      </w:r>
    </w:p>
    <w:p w:rsidR="008B42D4" w:rsidRDefault="001819AE">
      <w:r>
        <w:rPr>
          <w:b/>
        </w:rPr>
        <w:t>STYLE_COLOR</w:t>
      </w:r>
      <w:r>
        <w:t>: Value pairs MUST be as specified in [CSS-LEVEL1] section 5.3.1.</w:t>
      </w:r>
    </w:p>
    <w:p w:rsidR="008B42D4" w:rsidRDefault="001819AE">
      <w:r>
        <w:rPr>
          <w:b/>
        </w:rPr>
        <w:t>STYLE_FONT_WEIGHT</w:t>
      </w:r>
      <w:r>
        <w:t>: Value pairs MUST be as specified in [CSS-LEVEL1] section 5.2.5.</w:t>
      </w:r>
    </w:p>
    <w:p w:rsidR="008B42D4" w:rsidRDefault="001819AE">
      <w:r>
        <w:rPr>
          <w:b/>
        </w:rPr>
        <w:t>STYLE_TEXT_ALIGN</w:t>
      </w:r>
      <w:r>
        <w:t>: Value pairs MUST be as specified in [CSS-LEVEL1] section 5.4.6</w:t>
      </w:r>
    </w:p>
    <w:p w:rsidR="008B42D4" w:rsidRDefault="001819AE">
      <w:r>
        <w:rPr>
          <w:b/>
        </w:rPr>
        <w:t>STYLE_WRAP</w:t>
      </w:r>
      <w:r>
        <w:t>: WHITE-SPACE: normal or WHITE-SPACE: nowrap; WORD-WRAP: normal</w:t>
      </w:r>
    </w:p>
    <w:p w:rsidR="008B42D4" w:rsidRDefault="001819AE">
      <w:r>
        <w:rPr>
          <w:b/>
        </w:rPr>
        <w:t>STYLE_OVERFLOW</w:t>
      </w:r>
      <w:r>
        <w:t>: Value pairs MUST be as specified in [CSS-LEVEL2] section 11.1.1.</w:t>
      </w:r>
    </w:p>
    <w:p w:rsidR="008B42D4" w:rsidRDefault="001819AE">
      <w:r>
        <w:rPr>
          <w:b/>
        </w:rPr>
        <w:t>STYLE_VERTICAL_ALIGN:</w:t>
      </w:r>
      <w:r>
        <w:t xml:space="preserve"> </w:t>
      </w:r>
      <w:r>
        <w:rPr>
          <w:b/>
        </w:rPr>
        <w:t>VERTICAL-ALIGN</w:t>
      </w:r>
      <w:r>
        <w:t>: ("sub" or "super").</w:t>
      </w:r>
    </w:p>
    <w:p w:rsidR="008B42D4" w:rsidRDefault="001819AE">
      <w:r>
        <w:rPr>
          <w:b/>
        </w:rPr>
        <w:t>STYLE_DIRECTION:</w:t>
      </w:r>
      <w:r>
        <w:t xml:space="preserve"> (</w:t>
      </w:r>
      <w:r>
        <w:rPr>
          <w:b/>
        </w:rPr>
        <w:t>DIRECTION</w:t>
      </w:r>
      <w:r>
        <w:t>: ltr) or (</w:t>
      </w:r>
      <w:r>
        <w:rPr>
          <w:b/>
        </w:rPr>
        <w:t>DIREC</w:t>
      </w:r>
      <w:r>
        <w:rPr>
          <w:b/>
        </w:rPr>
        <w:t>TION</w:t>
      </w:r>
      <w:r>
        <w:t>: rtl).</w:t>
      </w:r>
    </w:p>
    <w:p w:rsidR="008B42D4" w:rsidRDefault="001819AE">
      <w:r>
        <w:rPr>
          <w:b/>
        </w:rPr>
        <w:t>STYLE_DISABLE_CHILD_XML_TO_EDIT:</w:t>
      </w:r>
      <w:r>
        <w:t xml:space="preserve"> </w:t>
      </w:r>
    </w:p>
    <w:p w:rsidR="008B42D4" w:rsidRDefault="001819AE">
      <w:pPr>
        <w:pStyle w:val="Code"/>
      </w:pPr>
      <w:r>
        <w:t>msos-(xOptional|xCollection)-XML_TO_EDIT_NAME-editing:disabled;</w:t>
      </w:r>
    </w:p>
    <w:p w:rsidR="008B42D4" w:rsidRDefault="001819AE">
      <w:r>
        <w:rPr>
          <w:b/>
        </w:rPr>
        <w:t>STYLE_CAPTION:</w:t>
      </w:r>
      <w:r>
        <w:t xml:space="preserve"> </w:t>
      </w:r>
      <w:r>
        <w:rPr>
          <w:b/>
        </w:rPr>
        <w:t>caption</w:t>
      </w:r>
      <w:r>
        <w:t xml:space="preserve">: </w:t>
      </w:r>
      <w:r>
        <w:rPr>
          <w:b/>
        </w:rPr>
        <w:t>NON_EMPTY_STRING</w:t>
      </w:r>
      <w:r>
        <w:t xml:space="preserve">(;valid: false). </w:t>
      </w:r>
      <w:r>
        <w:rPr>
          <w:b/>
        </w:rPr>
        <w:t>STYLE_CAPTION</w:t>
      </w:r>
      <w:r>
        <w:t xml:space="preserve"> contains one required sub caption. Its name is </w:t>
      </w:r>
      <w:r>
        <w:rPr>
          <w:b/>
        </w:rPr>
        <w:t>caption</w:t>
      </w:r>
      <w:r>
        <w:t xml:space="preserve"> and its value is </w:t>
      </w:r>
      <w:r>
        <w:rPr>
          <w:b/>
        </w:rPr>
        <w:t xml:space="preserve">NON_EMPTY_STRING. STYLE_CAPTION also </w:t>
      </w:r>
      <w:r>
        <w:t xml:space="preserve">contains one optional sub caption. Its name is </w:t>
      </w:r>
      <w:r>
        <w:rPr>
          <w:b/>
        </w:rPr>
        <w:t>valid</w:t>
      </w:r>
      <w:r>
        <w:t xml:space="preserve">, and its value is </w:t>
      </w:r>
      <w:r>
        <w:rPr>
          <w:b/>
        </w:rPr>
        <w:t>false</w:t>
      </w:r>
      <w:r>
        <w:t>.</w:t>
      </w:r>
    </w:p>
    <w:p w:rsidR="008B42D4" w:rsidRDefault="001819AE">
      <w:r>
        <w:rPr>
          <w:b/>
        </w:rPr>
        <w:t>STYLE_XD_BACKGROUND_COLOR</w:t>
      </w:r>
      <w:r>
        <w:t xml:space="preserve">:= </w:t>
      </w:r>
      <w:r>
        <w:rPr>
          <w:b/>
        </w:rPr>
        <w:t>xdBackgroundColor</w:t>
      </w:r>
      <w:r>
        <w:t>: Value MUST be as specified in [CSS-LEVEL1] section 5.3.2.</w:t>
      </w:r>
    </w:p>
    <w:p w:rsidR="008B42D4" w:rsidRDefault="001819AE">
      <w:r>
        <w:rPr>
          <w:b/>
        </w:rPr>
        <w:t>LEAF_CONTROL_CONDITIONAL_FORMATTING_</w:t>
      </w:r>
      <w:r>
        <w:rPr>
          <w:b/>
        </w:rPr>
        <w:t>CAPTION</w:t>
      </w:r>
      <w:r>
        <w:t>: Semicolon-delimited list of ((</w:t>
      </w:r>
      <w:r>
        <w:rPr>
          <w:b/>
        </w:rPr>
        <w:t>STYLE_DISPLAY_NONE</w:t>
      </w:r>
      <w:r>
        <w:t xml:space="preserve"> | (</w:t>
      </w:r>
      <w:r>
        <w:rPr>
          <w:b/>
        </w:rPr>
        <w:t>STYLE_FONT</w:t>
      </w:r>
      <w:r>
        <w:t xml:space="preserve">?, </w:t>
      </w:r>
      <w:r>
        <w:rPr>
          <w:b/>
        </w:rPr>
        <w:t>STYLE_COLOR</w:t>
      </w:r>
      <w:r>
        <w:t xml:space="preserve">?, </w:t>
      </w:r>
      <w:r>
        <w:rPr>
          <w:b/>
        </w:rPr>
        <w:t>STYLE_BACKGROUND_COLOR</w:t>
      </w:r>
      <w:r>
        <w:t xml:space="preserve">?, </w:t>
      </w:r>
      <w:r>
        <w:rPr>
          <w:b/>
        </w:rPr>
        <w:t>STYLE_TEXT_DECORATION</w:t>
      </w:r>
      <w:r>
        <w:t xml:space="preserve">?)), </w:t>
      </w:r>
      <w:r>
        <w:rPr>
          <w:b/>
        </w:rPr>
        <w:t>STYLE_CAPTION</w:t>
      </w:r>
      <w:r>
        <w:t>)</w:t>
      </w:r>
    </w:p>
    <w:p w:rsidR="008B42D4" w:rsidRDefault="001819AE">
      <w:r>
        <w:rPr>
          <w:b/>
        </w:rPr>
        <w:t>AUX_DOM_SOURCE_NAME:</w:t>
      </w:r>
      <w:r>
        <w:t xml:space="preserve"> (LATIN_CHARACTER |_) (LATIN_CHARACTER|ISO_646_DIGIT|_)*. The value of </w:t>
      </w:r>
      <w:r>
        <w:rPr>
          <w:b/>
        </w:rPr>
        <w:t>AUX_DOM_SOU</w:t>
      </w:r>
      <w:r>
        <w:rPr>
          <w:b/>
        </w:rPr>
        <w:t>RCE_NAME</w:t>
      </w:r>
      <w:r>
        <w:t xml:space="preserve"> MUST be a valid name attribute of the </w:t>
      </w:r>
      <w:r>
        <w:rPr>
          <w:b/>
        </w:rPr>
        <w:t>dataObject</w:t>
      </w:r>
      <w:r>
        <w:t xml:space="preserve"> element, as specified in section </w:t>
      </w:r>
      <w:hyperlink w:anchor="Section_083d27c950244067957800c202c8ce91" w:history="1">
        <w:r>
          <w:rPr>
            <w:rStyle w:val="Hyperlink"/>
          </w:rPr>
          <w:t>2.2.1.2.17</w:t>
        </w:r>
      </w:hyperlink>
      <w:r>
        <w:t>.</w:t>
      </w:r>
    </w:p>
    <w:p w:rsidR="008B42D4" w:rsidRDefault="001819AE">
      <w:r>
        <w:rPr>
          <w:b/>
        </w:rPr>
        <w:lastRenderedPageBreak/>
        <w:t>LEAF_XPATH</w:t>
      </w:r>
      <w:r>
        <w:t xml:space="preserve">: MUST be an extended location </w:t>
      </w:r>
      <w:hyperlink w:anchor="gt_02004611-da4e-45c1-a960-d268be5bb72c">
        <w:r>
          <w:rPr>
            <w:rStyle w:val="HyperlinkGreen"/>
            <w:b/>
          </w:rPr>
          <w:t>XPath expression</w:t>
        </w:r>
      </w:hyperlink>
      <w:r>
        <w:t xml:space="preserve">, as specified in [XPATH], and MUST use only the child and attribute XPath axes, as specified in [XPATH] section 2.2. The generated </w:t>
      </w:r>
      <w:r>
        <w:rPr>
          <w:b/>
        </w:rPr>
        <w:t>node-set</w:t>
      </w:r>
      <w:r>
        <w:t xml:space="preserve"> MUST have only 1 element. The XPath expression MUST be a relative or absolute XPath. To a</w:t>
      </w:r>
      <w:r>
        <w:t xml:space="preserve">lter the context of the XPath evaluation, the </w:t>
      </w:r>
      <w:r>
        <w:rPr>
          <w:b/>
        </w:rPr>
        <w:t>xdXDocument:getDOM</w:t>
      </w:r>
      <w:r>
        <w:t xml:space="preserve"> function, as specified in section </w:t>
      </w:r>
      <w:hyperlink w:anchor="Section_5a86ddc0e45b4903a2ad4b780a3f5925" w:history="1">
        <w:r>
          <w:rPr>
            <w:rStyle w:val="Hyperlink"/>
          </w:rPr>
          <w:t>2.4.3.9.2</w:t>
        </w:r>
      </w:hyperlink>
      <w:r>
        <w:t>, MUST be used before the first XPath step.</w:t>
      </w:r>
    </w:p>
    <w:p w:rsidR="008B42D4" w:rsidRDefault="001819AE">
      <w:r>
        <w:rPr>
          <w:b/>
        </w:rPr>
        <w:t>GROUP_XPATH</w:t>
      </w:r>
      <w:r>
        <w:t xml:space="preserve">: MUST be an extended location XPath expression and MUST use only the child XPath axes, as specified in [XPATH] section 2.2. There are no restrictions for the number of elements in the generated </w:t>
      </w:r>
      <w:r>
        <w:rPr>
          <w:b/>
        </w:rPr>
        <w:t>node-set</w:t>
      </w:r>
      <w:r>
        <w:t xml:space="preserve">. The XPath MUST be a relative or absolute XPath. To </w:t>
      </w:r>
      <w:r>
        <w:t xml:space="preserve">alter the context of the XPath evaluation, the </w:t>
      </w:r>
      <w:r>
        <w:rPr>
          <w:b/>
        </w:rPr>
        <w:t>xdXDocument:getDOM</w:t>
      </w:r>
      <w:r>
        <w:t xml:space="preserve"> function MUST be used before the first XPath step.</w:t>
      </w:r>
    </w:p>
    <w:p w:rsidR="008B42D4" w:rsidRDefault="001819AE">
      <w:r>
        <w:rPr>
          <w:b/>
        </w:rPr>
        <w:t>RELATIVE_REPEATING_GROUP_XPATH</w:t>
      </w:r>
      <w:r>
        <w:t>: MUST be a location XPath expression and MUST use only the child XPath axes, as specified in [XPATH] section</w:t>
      </w:r>
      <w:r>
        <w:t xml:space="preserve"> 2.2. There are no restrictions for the number of elements in the generated </w:t>
      </w:r>
      <w:r>
        <w:rPr>
          <w:b/>
        </w:rPr>
        <w:t>node-set</w:t>
      </w:r>
      <w:r>
        <w:t>. The XPath expression MUST be a relative XPath.</w:t>
      </w:r>
    </w:p>
    <w:p w:rsidR="008B42D4" w:rsidRDefault="001819AE">
      <w:r>
        <w:rPr>
          <w:b/>
        </w:rPr>
        <w:t>RELATIVE_GROUP_XPATH</w:t>
      </w:r>
      <w:r>
        <w:t>: MUST be an extended location XPath expression and MUST use only the child XPath axes, as specified in</w:t>
      </w:r>
      <w:r>
        <w:t xml:space="preserve"> [XPATH] section 2.2. There are no restrictions for the number of elements in the generated node-set. The XPath expression MUST be a relative XPath.</w:t>
      </w:r>
    </w:p>
    <w:p w:rsidR="008B42D4" w:rsidRDefault="001819AE">
      <w:r>
        <w:rPr>
          <w:b/>
        </w:rPr>
        <w:t>RELATIVE_LEAF_XPATH</w:t>
      </w:r>
      <w:r>
        <w:t>: MUST be a location XPath expression and MUST use only the child and attribute XPath ax</w:t>
      </w:r>
      <w:r>
        <w:t>es, as specified in [XPATH] section 2.2. The XPath expression MUST be a relative XPath.</w:t>
      </w:r>
    </w:p>
    <w:p w:rsidR="008B42D4" w:rsidRDefault="001819AE">
      <w:r>
        <w:rPr>
          <w:b/>
        </w:rPr>
        <w:t>REPEATING_LEAF_XPATH</w:t>
      </w:r>
      <w:r>
        <w:t>: MUST be an extended location XPath expression, as specified in [XPATH] and MUST use only the child and attribute XPath axes, as specified in [XPAT</w:t>
      </w:r>
      <w:r>
        <w:t xml:space="preserve">H] section 2.2. There are no restrictions for the number of elements in the generated </w:t>
      </w:r>
      <w:r>
        <w:rPr>
          <w:b/>
        </w:rPr>
        <w:t>node-set</w:t>
      </w:r>
      <w:r>
        <w:t xml:space="preserve">. The XPath expression MUST be a relative or absolute XPath. To alter the context of the XPath evaluation, the </w:t>
      </w:r>
      <w:r>
        <w:rPr>
          <w:b/>
        </w:rPr>
        <w:t>xdXDocument:getDOM</w:t>
      </w:r>
      <w:r>
        <w:t xml:space="preserve"> function MUST be used before the</w:t>
      </w:r>
      <w:r>
        <w:t xml:space="preserve"> first XPath step.</w:t>
      </w:r>
    </w:p>
    <w:p w:rsidR="008B42D4" w:rsidRDefault="001819AE">
      <w:r>
        <w:rPr>
          <w:b/>
        </w:rPr>
        <w:t>PREDICATE_XPATH</w:t>
      </w:r>
      <w:r>
        <w:t>: MUST be an expression XPath expression. The predicate expression MUST NOT use the following functions:</w:t>
      </w:r>
    </w:p>
    <w:p w:rsidR="008B42D4" w:rsidRDefault="001819AE">
      <w:pPr>
        <w:pStyle w:val="ListParagraph"/>
        <w:numPr>
          <w:ilvl w:val="0"/>
          <w:numId w:val="101"/>
        </w:numPr>
        <w:rPr>
          <w:b/>
        </w:rPr>
      </w:pPr>
      <w:r>
        <w:rPr>
          <w:b/>
        </w:rPr>
        <w:t>position()</w:t>
      </w:r>
    </w:p>
    <w:p w:rsidR="008B42D4" w:rsidRDefault="001819AE">
      <w:pPr>
        <w:pStyle w:val="ListParagraph"/>
        <w:numPr>
          <w:ilvl w:val="0"/>
          <w:numId w:val="101"/>
        </w:numPr>
        <w:rPr>
          <w:b/>
        </w:rPr>
      </w:pPr>
      <w:r>
        <w:rPr>
          <w:b/>
        </w:rPr>
        <w:t>last()</w:t>
      </w:r>
    </w:p>
    <w:p w:rsidR="008B42D4" w:rsidRDefault="001819AE">
      <w:pPr>
        <w:pStyle w:val="ListParagraph"/>
        <w:numPr>
          <w:ilvl w:val="0"/>
          <w:numId w:val="101"/>
        </w:numPr>
      </w:pPr>
      <w:r>
        <w:t>The [</w:t>
      </w:r>
      <w:r>
        <w:rPr>
          <w:i/>
        </w:rPr>
        <w:t>n</w:t>
      </w:r>
      <w:r>
        <w:t xml:space="preserve">] syntax where </w:t>
      </w:r>
      <w:r>
        <w:rPr>
          <w:i/>
        </w:rPr>
        <w:t xml:space="preserve">n </w:t>
      </w:r>
      <w:r>
        <w:t>is a positive integer.</w:t>
      </w:r>
    </w:p>
    <w:p w:rsidR="008B42D4" w:rsidRDefault="001819AE">
      <w:r>
        <w:t>The expression MUST NOT contain user-defined variable</w:t>
      </w:r>
      <w:r>
        <w:t xml:space="preserve"> references, as specified in [XPATH] section 2.4.</w:t>
      </w:r>
    </w:p>
    <w:p w:rsidR="008B42D4" w:rsidRDefault="001819AE">
      <w:r>
        <w:rPr>
          <w:b/>
        </w:rPr>
        <w:t>BOOLEAN_XPATH_EXPRESSION</w:t>
      </w:r>
      <w:r>
        <w:t xml:space="preserve">: MUST be an XPath expression that yields an object that MUST be a </w:t>
      </w:r>
      <w:r>
        <w:rPr>
          <w:b/>
        </w:rPr>
        <w:t>Boolean</w:t>
      </w:r>
      <w:r>
        <w:t xml:space="preserve"> basic type. </w:t>
      </w:r>
      <w:r>
        <w:rPr>
          <w:b/>
        </w:rPr>
        <w:t>Boolean</w:t>
      </w:r>
      <w:r>
        <w:t xml:space="preserve"> is specified in [XPATH] section 3.4. To extend the syntax of XPath expression, the XSL </w:t>
      </w:r>
      <w:r>
        <w:t xml:space="preserve">function extensions specified in section </w:t>
      </w:r>
      <w:hyperlink w:anchor="Section_27d78a83308046eaa51d6ccf68684d52" w:history="1">
        <w:r>
          <w:rPr>
            <w:rStyle w:val="Hyperlink"/>
          </w:rPr>
          <w:t>2.4.3</w:t>
        </w:r>
      </w:hyperlink>
      <w:r>
        <w:t xml:space="preserve"> MUST be used. The XPath expression MUST be less than 100 in depth. It MUST NOT use </w:t>
      </w:r>
      <w:r>
        <w:rPr>
          <w:b/>
        </w:rPr>
        <w:t>position</w:t>
      </w:r>
      <w:r>
        <w:t xml:space="preserve"> and </w:t>
      </w:r>
      <w:r>
        <w:rPr>
          <w:b/>
        </w:rPr>
        <w:t>last</w:t>
      </w:r>
      <w:r>
        <w:t xml:space="preserve"> functions, as specified in [XPATH] section 4.1. </w:t>
      </w:r>
      <w:r>
        <w:t>It MUST NOT use XPath predicates. XPath predicates are specified in [XPATH] section 2.4.</w:t>
      </w:r>
    </w:p>
    <w:p w:rsidR="008B42D4" w:rsidRDefault="001819AE">
      <w:r>
        <w:rPr>
          <w:b/>
        </w:rPr>
        <w:t>STRING_XPATH_EXPRESSION</w:t>
      </w:r>
      <w:r>
        <w:t xml:space="preserve">: MUST be an XPath expression that yields an object that has a </w:t>
      </w:r>
      <w:r>
        <w:rPr>
          <w:b/>
        </w:rPr>
        <w:t>String</w:t>
      </w:r>
      <w:r>
        <w:t xml:space="preserve"> basic type. </w:t>
      </w:r>
      <w:r>
        <w:rPr>
          <w:b/>
        </w:rPr>
        <w:t>String</w:t>
      </w:r>
      <w:r>
        <w:t xml:space="preserve"> is specified in [XPATH] section 3.6. To extend the synt</w:t>
      </w:r>
      <w:r>
        <w:t xml:space="preserve">ax of XPath expressions, the XSL function extensions specified in section 2.4.3 MUST be used. The XPath expression MUST be less than 100 in depth. It MUST NOT use </w:t>
      </w:r>
      <w:r>
        <w:rPr>
          <w:b/>
        </w:rPr>
        <w:t>position</w:t>
      </w:r>
      <w:r>
        <w:t xml:space="preserve"> and </w:t>
      </w:r>
      <w:r>
        <w:rPr>
          <w:b/>
        </w:rPr>
        <w:t>last</w:t>
      </w:r>
      <w:r>
        <w:t xml:space="preserve"> functions, as specified in [XPATH] section 4.1. It MUST NOT use XPath predi</w:t>
      </w:r>
      <w:r>
        <w:t>cates. XPath predicates are specified in [XPATH] section 2.4.</w:t>
      </w:r>
    </w:p>
    <w:p w:rsidR="008B42D4" w:rsidRDefault="001819AE">
      <w:r>
        <w:rPr>
          <w:b/>
        </w:rPr>
        <w:t>HIDDEN_FORMATTING_CAPTION:</w:t>
      </w:r>
      <w:r>
        <w:t xml:space="preserve"> (xd:caption_(ISO_646_DIGIT)+="NON_EMPTY_STRING")+. The first instance of the attribute MUST be named "xd:caption_0" and subsequent instances MUST be named with consecu</w:t>
      </w:r>
      <w:r>
        <w:t xml:space="preserve">tive integers. The value of this attribute MUST be ignored by the </w:t>
      </w:r>
      <w:hyperlink w:anchor="gt_edb0720e-f343-40c1-80fc-d140823178dc">
        <w:r>
          <w:rPr>
            <w:rStyle w:val="HyperlinkGreen"/>
            <w:b/>
          </w:rPr>
          <w:t>form server</w:t>
        </w:r>
      </w:hyperlink>
      <w:r>
        <w:t xml:space="preserve">. See section </w:t>
      </w:r>
      <w:hyperlink w:anchor="Section_394e3f0f980a42d4b7fd43e412d355e2" w:history="1">
        <w:r>
          <w:rPr>
            <w:rStyle w:val="Hyperlink"/>
          </w:rPr>
          <w:t>2.4.2.37.11</w:t>
        </w:r>
      </w:hyperlink>
      <w:r>
        <w:t xml:space="preserve"> for more details.</w:t>
      </w:r>
    </w:p>
    <w:p w:rsidR="008B42D4" w:rsidRDefault="001819AE">
      <w:r>
        <w:rPr>
          <w:b/>
        </w:rPr>
        <w:lastRenderedPageBreak/>
        <w:t>CHECK_FOR_GET</w:t>
      </w:r>
      <w:r>
        <w:rPr>
          <w:b/>
        </w:rPr>
        <w:t>DOM_BEGIN:</w:t>
      </w:r>
      <w:r>
        <w:t xml:space="preserve"> </w:t>
      </w:r>
    </w:p>
    <w:p w:rsidR="008B42D4" w:rsidRDefault="001819AE">
      <w:pPr>
        <w:pStyle w:val="Code"/>
        <w:rPr>
          <w:vertAlign w:val="subscript"/>
        </w:rPr>
      </w:pPr>
      <w:r>
        <w:t>(&lt;xsl:if test="function-available('xdXDocument:getDOM')"&gt;)?.</w:t>
      </w:r>
    </w:p>
    <w:p w:rsidR="008B42D4" w:rsidRDefault="001819AE">
      <w:r>
        <w:rPr>
          <w:b/>
        </w:rPr>
        <w:t>CHECK_FOR_GETDOM_END:</w:t>
      </w:r>
      <w:r>
        <w:t xml:space="preserve"> </w:t>
      </w:r>
    </w:p>
    <w:p w:rsidR="008B42D4" w:rsidRDefault="001819AE">
      <w:pPr>
        <w:pStyle w:val="Code"/>
      </w:pPr>
      <w:r>
        <w:t>(&lt;/xsl:if&gt;)?.</w:t>
      </w:r>
    </w:p>
    <w:p w:rsidR="008B42D4" w:rsidRDefault="001819AE">
      <w:r>
        <w:rPr>
          <w:b/>
        </w:rPr>
        <w:t>CHECK_FOR_GETDOM_BEGIN</w:t>
      </w:r>
      <w:r>
        <w:t xml:space="preserve"> and </w:t>
      </w:r>
      <w:r>
        <w:rPr>
          <w:b/>
        </w:rPr>
        <w:t>CHECK_FOR_GETDOM_END</w:t>
      </w:r>
      <w:r>
        <w:t xml:space="preserve"> symbols appear in pairs in the EBNF</w:t>
      </w:r>
      <w:r>
        <w:t xml:space="preserve"> rules in the following sections. Subscripts are used to mark the pairs.</w:t>
      </w:r>
    </w:p>
    <w:p w:rsidR="008B42D4" w:rsidRDefault="001819AE">
      <w:r>
        <w:t xml:space="preserve">If the yield of </w:t>
      </w:r>
      <w:r>
        <w:rPr>
          <w:b/>
        </w:rPr>
        <w:t>CHECK_FOR_GETDOM_BEGIN</w:t>
      </w:r>
      <w:r>
        <w:t xml:space="preserve"> in one production is empty, the yield of the pairing </w:t>
      </w:r>
      <w:r>
        <w:rPr>
          <w:b/>
        </w:rPr>
        <w:t>CHECK_FOR_GETDOM_END</w:t>
      </w:r>
      <w:r>
        <w:t xml:space="preserve"> MUST be empty.</w:t>
      </w:r>
    </w:p>
    <w:p w:rsidR="008B42D4" w:rsidRDefault="001819AE">
      <w:r>
        <w:t xml:space="preserve">If the yield of </w:t>
      </w:r>
      <w:r>
        <w:rPr>
          <w:b/>
        </w:rPr>
        <w:t>CHECK_FOR_GETDOM_END</w:t>
      </w:r>
      <w:r>
        <w:t xml:space="preserve"> in one production </w:t>
      </w:r>
      <w:r>
        <w:t xml:space="preserve">is empty, the yield of the pairing </w:t>
      </w:r>
      <w:r>
        <w:rPr>
          <w:b/>
        </w:rPr>
        <w:t>CHECK_FOR_GETDOM_BEGIN</w:t>
      </w:r>
      <w:r>
        <w:t xml:space="preserve"> MUST be empty.</w:t>
      </w:r>
    </w:p>
    <w:p w:rsidR="008B42D4" w:rsidRDefault="001819AE">
      <w:r>
        <w:rPr>
          <w:b/>
        </w:rPr>
        <w:t>FONT</w:t>
      </w:r>
      <w:r>
        <w:t xml:space="preserve">: </w:t>
      </w:r>
      <w:r>
        <w:rPr>
          <w:b/>
        </w:rPr>
        <w:t>ANY_STRING</w:t>
      </w:r>
      <w:r>
        <w:t xml:space="preserve"> without a comma.</w:t>
      </w:r>
    </w:p>
    <w:p w:rsidR="008B42D4" w:rsidRDefault="001819AE">
      <w:pPr>
        <w:widowControl w:val="0"/>
        <w:autoSpaceDE w:val="0"/>
        <w:autoSpaceDN w:val="0"/>
        <w:adjustRightInd w:val="0"/>
      </w:pPr>
      <w:r>
        <w:rPr>
          <w:b/>
        </w:rPr>
        <w:t>FONT_ITALIC</w:t>
      </w:r>
      <w:r>
        <w:t>: Specifies if the text is shown in italic or not. The following table lists the possible values and explanations.</w:t>
      </w:r>
    </w:p>
    <w:tbl>
      <w:tblPr>
        <w:tblStyle w:val="Table-ShadedHeader"/>
        <w:tblW w:w="0" w:type="auto"/>
        <w:tblLook w:val="04A0" w:firstRow="1" w:lastRow="0" w:firstColumn="1" w:lastColumn="0" w:noHBand="0" w:noVBand="1"/>
      </w:tblPr>
      <w:tblGrid>
        <w:gridCol w:w="1638"/>
        <w:gridCol w:w="7218"/>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1638" w:type="dxa"/>
          </w:tcPr>
          <w:p w:rsidR="008B42D4" w:rsidRDefault="001819AE">
            <w:pPr>
              <w:pStyle w:val="TableHeaderText"/>
              <w:widowControl w:val="0"/>
              <w:autoSpaceDE w:val="0"/>
              <w:autoSpaceDN w:val="0"/>
              <w:adjustRightInd w:val="0"/>
              <w:spacing w:before="0" w:after="0"/>
            </w:pPr>
            <w:r>
              <w:t>Value</w:t>
            </w:r>
          </w:p>
        </w:tc>
        <w:tc>
          <w:tcPr>
            <w:tcW w:w="7218" w:type="dxa"/>
          </w:tcPr>
          <w:p w:rsidR="008B42D4" w:rsidRDefault="001819AE">
            <w:pPr>
              <w:pStyle w:val="TableHeaderText"/>
              <w:spacing w:before="0" w:after="0"/>
            </w:pPr>
            <w:r>
              <w:t>Description</w:t>
            </w:r>
          </w:p>
        </w:tc>
      </w:tr>
      <w:tr w:rsidR="008B42D4" w:rsidTr="008B42D4">
        <w:tc>
          <w:tcPr>
            <w:tcW w:w="1638" w:type="dxa"/>
          </w:tcPr>
          <w:p w:rsidR="008B42D4" w:rsidRDefault="001819AE">
            <w:pPr>
              <w:pStyle w:val="TableBodyText"/>
              <w:widowControl w:val="0"/>
              <w:autoSpaceDE w:val="0"/>
              <w:autoSpaceDN w:val="0"/>
              <w:adjustRightInd w:val="0"/>
              <w:spacing w:before="0" w:after="0"/>
            </w:pPr>
            <w:r>
              <w:t>"0"</w:t>
            </w:r>
          </w:p>
        </w:tc>
        <w:tc>
          <w:tcPr>
            <w:tcW w:w="7218" w:type="dxa"/>
          </w:tcPr>
          <w:p w:rsidR="008B42D4" w:rsidRDefault="001819AE">
            <w:pPr>
              <w:pStyle w:val="TableBodyText"/>
              <w:spacing w:before="0" w:after="0"/>
            </w:pPr>
            <w:r>
              <w:t>not italic</w:t>
            </w:r>
          </w:p>
        </w:tc>
      </w:tr>
      <w:tr w:rsidR="008B42D4" w:rsidTr="008B42D4">
        <w:tc>
          <w:tcPr>
            <w:tcW w:w="1638" w:type="dxa"/>
          </w:tcPr>
          <w:p w:rsidR="008B42D4" w:rsidRDefault="001819AE">
            <w:pPr>
              <w:pStyle w:val="TableBodyText"/>
              <w:widowControl w:val="0"/>
              <w:autoSpaceDE w:val="0"/>
              <w:autoSpaceDN w:val="0"/>
              <w:adjustRightInd w:val="0"/>
              <w:spacing w:before="0" w:after="0"/>
            </w:pPr>
            <w:r>
              <w:t>"1"</w:t>
            </w:r>
          </w:p>
        </w:tc>
        <w:tc>
          <w:tcPr>
            <w:tcW w:w="7218" w:type="dxa"/>
          </w:tcPr>
          <w:p w:rsidR="008B42D4" w:rsidRDefault="001819AE">
            <w:pPr>
              <w:pStyle w:val="TableBodyText"/>
              <w:widowControl w:val="0"/>
              <w:autoSpaceDE w:val="0"/>
              <w:autoSpaceDN w:val="0"/>
              <w:adjustRightInd w:val="0"/>
              <w:spacing w:before="0" w:after="0"/>
            </w:pPr>
            <w:r>
              <w:t>Italic</w:t>
            </w:r>
          </w:p>
        </w:tc>
      </w:tr>
    </w:tbl>
    <w:p w:rsidR="008B42D4" w:rsidRDefault="001819AE">
      <w:r>
        <w:rPr>
          <w:b/>
        </w:rPr>
        <w:t>FONT_SIZE</w:t>
      </w:r>
      <w:r>
        <w:t>: All integers and all real numbers, ending in .5, between 1 and 2000, inclusive.</w:t>
      </w:r>
    </w:p>
    <w:p w:rsidR="008B42D4" w:rsidRDefault="001819AE">
      <w:pPr>
        <w:widowControl w:val="0"/>
        <w:autoSpaceDE w:val="0"/>
        <w:autoSpaceDN w:val="0"/>
        <w:adjustRightInd w:val="0"/>
      </w:pPr>
      <w:r>
        <w:rPr>
          <w:b/>
        </w:rPr>
        <w:t>FONT_STRIKETHROUGH</w:t>
      </w:r>
      <w:r>
        <w:t>: Specifies if the text is shown with a strike though line or not. The following table lists the possible values and explan</w:t>
      </w:r>
      <w:r>
        <w:t>ations.</w:t>
      </w:r>
    </w:p>
    <w:tbl>
      <w:tblPr>
        <w:tblStyle w:val="Table-ShadedHeader"/>
        <w:tblW w:w="0" w:type="auto"/>
        <w:tblLook w:val="04A0" w:firstRow="1" w:lastRow="0" w:firstColumn="1" w:lastColumn="0" w:noHBand="0" w:noVBand="1"/>
      </w:tblPr>
      <w:tblGrid>
        <w:gridCol w:w="1638"/>
        <w:gridCol w:w="7218"/>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1638" w:type="dxa"/>
          </w:tcPr>
          <w:p w:rsidR="008B42D4" w:rsidRDefault="001819AE">
            <w:pPr>
              <w:pStyle w:val="TableHeaderText"/>
              <w:widowControl w:val="0"/>
              <w:autoSpaceDE w:val="0"/>
              <w:autoSpaceDN w:val="0"/>
              <w:adjustRightInd w:val="0"/>
              <w:spacing w:before="0" w:after="0"/>
            </w:pPr>
            <w:r>
              <w:t>Value</w:t>
            </w:r>
          </w:p>
        </w:tc>
        <w:tc>
          <w:tcPr>
            <w:tcW w:w="7218" w:type="dxa"/>
          </w:tcPr>
          <w:p w:rsidR="008B42D4" w:rsidRDefault="001819AE">
            <w:pPr>
              <w:pStyle w:val="TableHeaderText"/>
              <w:spacing w:before="0" w:after="0"/>
            </w:pPr>
            <w:r>
              <w:t>Description</w:t>
            </w:r>
          </w:p>
        </w:tc>
      </w:tr>
      <w:tr w:rsidR="008B42D4" w:rsidTr="008B42D4">
        <w:tc>
          <w:tcPr>
            <w:tcW w:w="1638" w:type="dxa"/>
          </w:tcPr>
          <w:p w:rsidR="008B42D4" w:rsidRDefault="001819AE">
            <w:pPr>
              <w:pStyle w:val="TableBodyText"/>
              <w:widowControl w:val="0"/>
              <w:autoSpaceDE w:val="0"/>
              <w:autoSpaceDN w:val="0"/>
              <w:adjustRightInd w:val="0"/>
              <w:spacing w:before="0" w:after="0"/>
            </w:pPr>
            <w:r>
              <w:t>"0"</w:t>
            </w:r>
          </w:p>
        </w:tc>
        <w:tc>
          <w:tcPr>
            <w:tcW w:w="7218" w:type="dxa"/>
          </w:tcPr>
          <w:p w:rsidR="008B42D4" w:rsidRDefault="001819AE">
            <w:pPr>
              <w:pStyle w:val="TableBodyText"/>
              <w:spacing w:before="0" w:after="0"/>
            </w:pPr>
            <w:r>
              <w:t>no strike through</w:t>
            </w:r>
          </w:p>
        </w:tc>
      </w:tr>
      <w:tr w:rsidR="008B42D4" w:rsidTr="008B42D4">
        <w:tc>
          <w:tcPr>
            <w:tcW w:w="1638" w:type="dxa"/>
          </w:tcPr>
          <w:p w:rsidR="008B42D4" w:rsidRDefault="001819AE">
            <w:pPr>
              <w:pStyle w:val="TableBodyText"/>
              <w:widowControl w:val="0"/>
              <w:autoSpaceDE w:val="0"/>
              <w:autoSpaceDN w:val="0"/>
              <w:adjustRightInd w:val="0"/>
              <w:spacing w:before="0" w:after="0"/>
            </w:pPr>
            <w:r>
              <w:t>"1"</w:t>
            </w:r>
          </w:p>
        </w:tc>
        <w:tc>
          <w:tcPr>
            <w:tcW w:w="7218" w:type="dxa"/>
          </w:tcPr>
          <w:p w:rsidR="008B42D4" w:rsidRDefault="001819AE">
            <w:pPr>
              <w:pStyle w:val="TableBodyText"/>
              <w:widowControl w:val="0"/>
              <w:autoSpaceDE w:val="0"/>
              <w:autoSpaceDN w:val="0"/>
              <w:adjustRightInd w:val="0"/>
              <w:spacing w:before="0" w:after="0"/>
            </w:pPr>
            <w:r>
              <w:t>strike through</w:t>
            </w:r>
          </w:p>
        </w:tc>
      </w:tr>
    </w:tbl>
    <w:p w:rsidR="008B42D4" w:rsidRDefault="001819AE">
      <w:pPr>
        <w:widowControl w:val="0"/>
        <w:autoSpaceDE w:val="0"/>
        <w:autoSpaceDN w:val="0"/>
        <w:adjustRightInd w:val="0"/>
      </w:pPr>
      <w:r>
        <w:rPr>
          <w:b/>
        </w:rPr>
        <w:t>FONT_UNDERLINE</w:t>
      </w:r>
      <w:r>
        <w:t>: Specifies if the text shown is underlined or not. The following table lists the possible values and explanations.</w:t>
      </w:r>
    </w:p>
    <w:tbl>
      <w:tblPr>
        <w:tblStyle w:val="Table-ShadedHeader"/>
        <w:tblW w:w="0" w:type="auto"/>
        <w:tblLook w:val="04A0" w:firstRow="1" w:lastRow="0" w:firstColumn="1" w:lastColumn="0" w:noHBand="0" w:noVBand="1"/>
      </w:tblPr>
      <w:tblGrid>
        <w:gridCol w:w="1638"/>
        <w:gridCol w:w="7218"/>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1638" w:type="dxa"/>
          </w:tcPr>
          <w:p w:rsidR="008B42D4" w:rsidRDefault="001819AE">
            <w:pPr>
              <w:pStyle w:val="TableHeaderText"/>
              <w:widowControl w:val="0"/>
              <w:autoSpaceDE w:val="0"/>
              <w:autoSpaceDN w:val="0"/>
              <w:adjustRightInd w:val="0"/>
              <w:spacing w:before="0" w:after="0"/>
            </w:pPr>
            <w:r>
              <w:t>Value</w:t>
            </w:r>
          </w:p>
        </w:tc>
        <w:tc>
          <w:tcPr>
            <w:tcW w:w="7218" w:type="dxa"/>
          </w:tcPr>
          <w:p w:rsidR="008B42D4" w:rsidRDefault="001819AE">
            <w:pPr>
              <w:pStyle w:val="TableHeaderText"/>
              <w:spacing w:before="0" w:after="0"/>
            </w:pPr>
            <w:r>
              <w:t>Description</w:t>
            </w:r>
          </w:p>
        </w:tc>
      </w:tr>
      <w:tr w:rsidR="008B42D4" w:rsidTr="008B42D4">
        <w:tc>
          <w:tcPr>
            <w:tcW w:w="1638" w:type="dxa"/>
          </w:tcPr>
          <w:p w:rsidR="008B42D4" w:rsidRDefault="001819AE">
            <w:pPr>
              <w:pStyle w:val="TableBodyText"/>
              <w:widowControl w:val="0"/>
              <w:autoSpaceDE w:val="0"/>
              <w:autoSpaceDN w:val="0"/>
              <w:adjustRightInd w:val="0"/>
              <w:spacing w:before="0" w:after="0"/>
            </w:pPr>
            <w:r>
              <w:t>"0"</w:t>
            </w:r>
          </w:p>
        </w:tc>
        <w:tc>
          <w:tcPr>
            <w:tcW w:w="7218" w:type="dxa"/>
          </w:tcPr>
          <w:p w:rsidR="008B42D4" w:rsidRDefault="001819AE">
            <w:pPr>
              <w:pStyle w:val="TableBodyText"/>
              <w:spacing w:before="0" w:after="0"/>
            </w:pPr>
            <w:r>
              <w:t>not underlined</w:t>
            </w:r>
          </w:p>
        </w:tc>
      </w:tr>
      <w:tr w:rsidR="008B42D4" w:rsidTr="008B42D4">
        <w:tc>
          <w:tcPr>
            <w:tcW w:w="1638" w:type="dxa"/>
          </w:tcPr>
          <w:p w:rsidR="008B42D4" w:rsidRDefault="001819AE">
            <w:pPr>
              <w:pStyle w:val="TableBodyText"/>
              <w:widowControl w:val="0"/>
              <w:autoSpaceDE w:val="0"/>
              <w:autoSpaceDN w:val="0"/>
              <w:adjustRightInd w:val="0"/>
              <w:spacing w:before="0" w:after="0"/>
            </w:pPr>
            <w:r>
              <w:t>"1"</w:t>
            </w:r>
          </w:p>
        </w:tc>
        <w:tc>
          <w:tcPr>
            <w:tcW w:w="7218" w:type="dxa"/>
          </w:tcPr>
          <w:p w:rsidR="008B42D4" w:rsidRDefault="001819AE">
            <w:pPr>
              <w:pStyle w:val="TableBodyText"/>
              <w:widowControl w:val="0"/>
              <w:autoSpaceDE w:val="0"/>
              <w:autoSpaceDN w:val="0"/>
              <w:adjustRightInd w:val="0"/>
              <w:spacing w:before="0" w:after="0"/>
            </w:pPr>
            <w:r>
              <w:t>Underlined</w:t>
            </w:r>
          </w:p>
        </w:tc>
      </w:tr>
    </w:tbl>
    <w:p w:rsidR="008B42D4" w:rsidRDefault="001819AE">
      <w:pPr>
        <w:widowControl w:val="0"/>
        <w:autoSpaceDE w:val="0"/>
        <w:autoSpaceDN w:val="0"/>
        <w:adjustRightInd w:val="0"/>
      </w:pPr>
      <w:r>
        <w:rPr>
          <w:b/>
        </w:rPr>
        <w:t>FONT_WEIGHT</w:t>
      </w:r>
      <w:r>
        <w:t>: Specifies if the text shown is bold or not. The following table lists the possible values and explanations.</w:t>
      </w:r>
    </w:p>
    <w:tbl>
      <w:tblPr>
        <w:tblStyle w:val="Table-ShadedHeader"/>
        <w:tblW w:w="0" w:type="auto"/>
        <w:tblLook w:val="04A0" w:firstRow="1" w:lastRow="0" w:firstColumn="1" w:lastColumn="0" w:noHBand="0" w:noVBand="1"/>
      </w:tblPr>
      <w:tblGrid>
        <w:gridCol w:w="1638"/>
        <w:gridCol w:w="7218"/>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1638" w:type="dxa"/>
          </w:tcPr>
          <w:p w:rsidR="008B42D4" w:rsidRDefault="001819AE">
            <w:pPr>
              <w:pStyle w:val="TableHeaderText"/>
              <w:widowControl w:val="0"/>
              <w:autoSpaceDE w:val="0"/>
              <w:autoSpaceDN w:val="0"/>
              <w:adjustRightInd w:val="0"/>
              <w:spacing w:before="0" w:after="0"/>
            </w:pPr>
            <w:r>
              <w:t>Value</w:t>
            </w:r>
          </w:p>
        </w:tc>
        <w:tc>
          <w:tcPr>
            <w:tcW w:w="7218" w:type="dxa"/>
          </w:tcPr>
          <w:p w:rsidR="008B42D4" w:rsidRDefault="001819AE">
            <w:pPr>
              <w:pStyle w:val="TableHeaderText"/>
              <w:spacing w:before="0" w:after="0"/>
            </w:pPr>
            <w:r>
              <w:t>Description</w:t>
            </w:r>
          </w:p>
        </w:tc>
      </w:tr>
      <w:tr w:rsidR="008B42D4" w:rsidTr="008B42D4">
        <w:tc>
          <w:tcPr>
            <w:tcW w:w="1638" w:type="dxa"/>
          </w:tcPr>
          <w:p w:rsidR="008B42D4" w:rsidRDefault="001819AE">
            <w:pPr>
              <w:pStyle w:val="TableBodyText"/>
              <w:widowControl w:val="0"/>
              <w:autoSpaceDE w:val="0"/>
              <w:autoSpaceDN w:val="0"/>
              <w:adjustRightInd w:val="0"/>
              <w:spacing w:before="0" w:after="0"/>
            </w:pPr>
            <w:r>
              <w:t>"400"</w:t>
            </w:r>
          </w:p>
        </w:tc>
        <w:tc>
          <w:tcPr>
            <w:tcW w:w="7218" w:type="dxa"/>
          </w:tcPr>
          <w:p w:rsidR="008B42D4" w:rsidRDefault="001819AE">
            <w:pPr>
              <w:pStyle w:val="TableBodyText"/>
              <w:spacing w:before="0" w:after="0"/>
            </w:pPr>
            <w:r>
              <w:t>not bold</w:t>
            </w:r>
          </w:p>
        </w:tc>
      </w:tr>
      <w:tr w:rsidR="008B42D4" w:rsidTr="008B42D4">
        <w:tc>
          <w:tcPr>
            <w:tcW w:w="1638" w:type="dxa"/>
          </w:tcPr>
          <w:p w:rsidR="008B42D4" w:rsidRDefault="001819AE">
            <w:pPr>
              <w:pStyle w:val="TableBodyText"/>
              <w:widowControl w:val="0"/>
              <w:autoSpaceDE w:val="0"/>
              <w:autoSpaceDN w:val="0"/>
              <w:adjustRightInd w:val="0"/>
              <w:spacing w:before="0" w:after="0"/>
            </w:pPr>
            <w:r>
              <w:t>"700"</w:t>
            </w:r>
          </w:p>
        </w:tc>
        <w:tc>
          <w:tcPr>
            <w:tcW w:w="7218" w:type="dxa"/>
          </w:tcPr>
          <w:p w:rsidR="008B42D4" w:rsidRDefault="001819AE">
            <w:pPr>
              <w:pStyle w:val="TableBodyText"/>
              <w:widowControl w:val="0"/>
              <w:autoSpaceDE w:val="0"/>
              <w:autoSpaceDN w:val="0"/>
              <w:adjustRightInd w:val="0"/>
              <w:spacing w:before="0" w:after="0"/>
            </w:pPr>
            <w:r>
              <w:t>Bold</w:t>
            </w:r>
          </w:p>
        </w:tc>
      </w:tr>
    </w:tbl>
    <w:p w:rsidR="008B42D4" w:rsidRDefault="001819AE">
      <w:r>
        <w:rPr>
          <w:b/>
        </w:rPr>
        <w:t>CHARACTER_SET:</w:t>
      </w:r>
      <w:r>
        <w:t xml:space="preserve"> </w:t>
      </w:r>
      <w:r>
        <w:rPr>
          <w:b/>
        </w:rPr>
        <w:t>ANY_STRING</w:t>
      </w:r>
      <w:r>
        <w:t xml:space="preserve"> without a comma.</w:t>
      </w:r>
    </w:p>
    <w:p w:rsidR="008B42D4" w:rsidRDefault="001819AE">
      <w:pPr>
        <w:pStyle w:val="Heading4"/>
      </w:pPr>
      <w:bookmarkStart w:id="752" w:name="section_8697c358fa6d49608a7a28c0a1d3db4b"/>
      <w:bookmarkStart w:id="753" w:name="_Toc83915594"/>
      <w:r>
        <w:t>XSL Root Template</w:t>
      </w:r>
      <w:bookmarkEnd w:id="752"/>
      <w:bookmarkEnd w:id="753"/>
      <w:r>
        <w:fldChar w:fldCharType="begin"/>
      </w:r>
      <w:r>
        <w:instrText xml:space="preserve"> XE "Details:XSL root template - form view file" </w:instrText>
      </w:r>
      <w:r>
        <w:fldChar w:fldCharType="end"/>
      </w:r>
      <w:r>
        <w:fldChar w:fldCharType="begin"/>
      </w:r>
      <w:r>
        <w:instrText xml:space="preserve"> XE "XSL root template - form view file" </w:instrText>
      </w:r>
      <w:r>
        <w:fldChar w:fldCharType="end"/>
      </w:r>
      <w:r>
        <w:fldChar w:fldCharType="begin"/>
      </w:r>
      <w:r>
        <w:instrText xml:space="preserve"> XE "Form view file:XSL root template" </w:instrText>
      </w:r>
      <w:r>
        <w:fldChar w:fldCharType="end"/>
      </w:r>
    </w:p>
    <w:p w:rsidR="008B42D4" w:rsidRDefault="001819AE">
      <w:r>
        <w:t xml:space="preserve">The starting element for the </w:t>
      </w:r>
      <w:hyperlink w:anchor="gt_d9627033-291e-4bb4-9786-9cff803d7995">
        <w:r>
          <w:rPr>
            <w:rStyle w:val="HyperlinkGreen"/>
            <w:b/>
          </w:rPr>
          <w:t>EBNF</w:t>
        </w:r>
      </w:hyperlink>
      <w:r>
        <w:t xml:space="preserve"> notation is </w:t>
      </w:r>
      <w:r>
        <w:rPr>
          <w:b/>
        </w:rPr>
        <w:t>XSL_STYLE_SHEET</w:t>
      </w:r>
      <w:r>
        <w:t>.</w:t>
      </w:r>
    </w:p>
    <w:p w:rsidR="008B42D4" w:rsidRDefault="001819AE">
      <w:pPr>
        <w:pStyle w:val="Code"/>
      </w:pPr>
      <w:r>
        <w:lastRenderedPageBreak/>
        <w:t>XSL_STYLE_SHEET ::=</w:t>
      </w:r>
    </w:p>
    <w:p w:rsidR="008B42D4" w:rsidRDefault="001819AE">
      <w:pPr>
        <w:pStyle w:val="Code"/>
      </w:pPr>
      <w:r>
        <w:t>&lt;?xml version="1.0" encoding="UTF-8"?&gt;</w:t>
      </w:r>
    </w:p>
    <w:p w:rsidR="008B42D4" w:rsidRDefault="001819AE">
      <w:pPr>
        <w:pStyle w:val="Code"/>
      </w:pPr>
      <w:r>
        <w:t xml:space="preserve">&lt;xsl:stylesheet version="1.0" </w:t>
      </w:r>
    </w:p>
    <w:p w:rsidR="008B42D4" w:rsidRDefault="001819AE">
      <w:pPr>
        <w:pStyle w:val="Code"/>
      </w:pPr>
      <w:r>
        <w:t xml:space="preserve">    (XML_NAMESPACE)*</w:t>
      </w:r>
    </w:p>
    <w:p w:rsidR="008B42D4" w:rsidRDefault="001819AE">
      <w:pPr>
        <w:pStyle w:val="Code"/>
      </w:pPr>
      <w:r>
        <w:t xml:space="preserve">    xmlns:xsl="http://www.w3.org/1999/XSL/Transform"</w:t>
      </w:r>
    </w:p>
    <w:p w:rsidR="008B42D4" w:rsidRDefault="001819AE">
      <w:pPr>
        <w:pStyle w:val="Code"/>
      </w:pPr>
      <w:r>
        <w:t xml:space="preserve">    (xmlns:xsi="http://www.w3.org/2001/XMLSchema-instance")? </w:t>
      </w:r>
    </w:p>
    <w:p w:rsidR="008B42D4" w:rsidRDefault="001819AE">
      <w:pPr>
        <w:pStyle w:val="Code"/>
      </w:pPr>
      <w:r>
        <w:t xml:space="preserve">    (xmlns:xd="http://schemas.microsoft.com/office/infopath/2003")?</w:t>
      </w:r>
    </w:p>
    <w:p w:rsidR="008B42D4" w:rsidRDefault="001819AE">
      <w:pPr>
        <w:pStyle w:val="Code"/>
      </w:pPr>
      <w:r>
        <w:t xml:space="preserve">    (xmlns:msxsl="urn:schemas-microsoft-com:xslt")? </w:t>
      </w:r>
    </w:p>
    <w:p w:rsidR="008B42D4" w:rsidRDefault="001819AE">
      <w:pPr>
        <w:pStyle w:val="Code"/>
      </w:pPr>
      <w:r>
        <w:t xml:space="preserve">    (xmlns:x="urn:schemas-microsoft-com:office:excel")? </w:t>
      </w:r>
    </w:p>
    <w:p w:rsidR="008B42D4" w:rsidRDefault="001819AE">
      <w:pPr>
        <w:pStyle w:val="Code"/>
      </w:pPr>
      <w:r>
        <w:t xml:space="preserve">    (xmlns:xdExtension="http://schemas.microsoft.com/office/infopath/2003/xslt</w:t>
      </w:r>
      <w:r>
        <w:t xml:space="preserve">/extension")? </w:t>
      </w:r>
    </w:p>
    <w:p w:rsidR="008B42D4" w:rsidRDefault="001819AE">
      <w:pPr>
        <w:pStyle w:val="Code"/>
      </w:pPr>
      <w:r>
        <w:t xml:space="preserve">    (xmlns:xdXDocument="http://schemas.microsoft.com/office/infopath/2003/xslt/xDocument")? </w:t>
      </w:r>
    </w:p>
    <w:p w:rsidR="008B42D4" w:rsidRDefault="001819AE">
      <w:pPr>
        <w:pStyle w:val="Code"/>
      </w:pPr>
      <w:r>
        <w:t xml:space="preserve">    (xmlns:xdSolution="http://schemas.microsoft.com/office/infopath/2003/xslt/solution")? </w:t>
      </w:r>
    </w:p>
    <w:p w:rsidR="008B42D4" w:rsidRDefault="001819AE">
      <w:pPr>
        <w:pStyle w:val="Code"/>
      </w:pPr>
      <w:r>
        <w:t xml:space="preserve">    (xmlns:xdFormatting="http://schemas.microsoft.com/off</w:t>
      </w:r>
      <w:r>
        <w:t xml:space="preserve">ice/infopath/2003/xslt/formatting")? </w:t>
      </w:r>
    </w:p>
    <w:p w:rsidR="008B42D4" w:rsidRDefault="001819AE">
      <w:pPr>
        <w:pStyle w:val="Code"/>
      </w:pPr>
      <w:r>
        <w:t xml:space="preserve">    (xmlns:xdImage="http://schemas.microsoft.com/office/infopath/2003/xslt/xImage")? </w:t>
      </w:r>
    </w:p>
    <w:p w:rsidR="008B42D4" w:rsidRDefault="001819AE">
      <w:pPr>
        <w:pStyle w:val="Code"/>
      </w:pPr>
      <w:r>
        <w:t xml:space="preserve">    (xmlns:xdUtil="http://schemas.microsoft.com/office/infopath/2003/xslt/Util")? </w:t>
      </w:r>
    </w:p>
    <w:p w:rsidR="008B42D4" w:rsidRDefault="001819AE">
      <w:pPr>
        <w:pStyle w:val="Code"/>
      </w:pPr>
      <w:r>
        <w:t xml:space="preserve">    (xmlns:xdMath="http://schemas.microsoft.com/o</w:t>
      </w:r>
      <w:r>
        <w:t xml:space="preserve">ffice/infopath/2003/xslt/Math")? </w:t>
      </w:r>
    </w:p>
    <w:p w:rsidR="008B42D4" w:rsidRDefault="001819AE">
      <w:pPr>
        <w:pStyle w:val="Code"/>
      </w:pPr>
      <w:r>
        <w:t xml:space="preserve">    (xmlns:xdDate="http://schemas.microsoft.com/office/infopath/2003/xslt/Date")? </w:t>
      </w:r>
    </w:p>
    <w:p w:rsidR="008B42D4" w:rsidRDefault="001819AE">
      <w:pPr>
        <w:pStyle w:val="Code"/>
      </w:pPr>
      <w:r>
        <w:t xml:space="preserve">    (xmlns:sig="http://www.w3.org/2000/09/xmldsig#")?     (xmlns:xdSignatureProperties="http://schemas.microsoft.com/office/infopath/2003/S</w:t>
      </w:r>
      <w:r>
        <w:t xml:space="preserve">ignatureProperties")? </w:t>
      </w:r>
    </w:p>
    <w:p w:rsidR="008B42D4" w:rsidRDefault="001819AE">
      <w:pPr>
        <w:pStyle w:val="Code"/>
      </w:pPr>
      <w:r>
        <w:t xml:space="preserve">    (xmlns:ipApp="http://schemas.microsoft.com/office/infopath/2006/XPathExtension/ipApp")?    (xmlns:xdEnvironment="http://schemas.microsoft.com/office/infopath/2006/xslt/environment")? </w:t>
      </w:r>
    </w:p>
    <w:p w:rsidR="008B42D4" w:rsidRDefault="001819AE">
      <w:pPr>
        <w:pStyle w:val="Code"/>
      </w:pPr>
      <w:r>
        <w:t xml:space="preserve">    (xmlns:xdUser="http://schemas.microsoft.c</w:t>
      </w:r>
      <w:r>
        <w:t>om/office/infopath/2006/xslt/User")?</w:t>
      </w:r>
    </w:p>
    <w:p w:rsidR="008B42D4" w:rsidRDefault="001819AE">
      <w:pPr>
        <w:pStyle w:val="Code"/>
      </w:pPr>
      <w:r>
        <w:t xml:space="preserve">    (xmlns:ma="http://schemas.microsoft.com/office/2009/metadata/properties/metaAttributes")?</w:t>
      </w:r>
    </w:p>
    <w:p w:rsidR="008B42D4" w:rsidRDefault="001819AE">
      <w:pPr>
        <w:pStyle w:val="Code"/>
      </w:pPr>
      <w:r>
        <w:t xml:space="preserve">    (xmlns:dfs="http://schemas.microsoft.com/office/infopath/2003/dataFormSolution")?</w:t>
      </w:r>
    </w:p>
    <w:p w:rsidR="008B42D4" w:rsidRDefault="001819AE">
      <w:pPr>
        <w:pStyle w:val="Code"/>
      </w:pPr>
      <w:r>
        <w:t xml:space="preserve">    (xmlns:d="http://schemas.microsoft.</w:t>
      </w:r>
      <w:r>
        <w:t>com/office/infopath/2009/WSSList/dataFields")?</w:t>
      </w:r>
    </w:p>
    <w:p w:rsidR="008B42D4" w:rsidRDefault="001819AE">
      <w:pPr>
        <w:pStyle w:val="Code"/>
      </w:pPr>
      <w:r>
        <w:t xml:space="preserve">    (xmlns:pc="http://schemas.microsoft.com/office/infopath/2007/PartnerControls")?</w:t>
      </w:r>
    </w:p>
    <w:p w:rsidR="008B42D4" w:rsidRDefault="001819AE">
      <w:pPr>
        <w:pStyle w:val="Code"/>
      </w:pPr>
      <w:r>
        <w:t xml:space="preserve">    (xmlns:q="http://schemas.microsoft.com/office/infopath/2009/WSSList/queryFields")?</w:t>
      </w:r>
    </w:p>
    <w:p w:rsidR="008B42D4" w:rsidRDefault="001819AE">
      <w:pPr>
        <w:pStyle w:val="Code"/>
      </w:pPr>
      <w:r>
        <w:t xml:space="preserve">    (xmlns:dms="http://schemas.microso</w:t>
      </w:r>
      <w:r>
        <w:t>ft.com/office/2009/documentManagement/types")?</w:t>
      </w:r>
    </w:p>
    <w:p w:rsidR="008B42D4" w:rsidRDefault="001819AE">
      <w:pPr>
        <w:pStyle w:val="Code"/>
      </w:pPr>
      <w:r>
        <w:t xml:space="preserve">    (xmlns:xdServerInfo="http://schemas.microsoft.com/office/infopath/2009/xslt/ServerInfo")?</w:t>
      </w:r>
    </w:p>
    <w:p w:rsidR="008B42D4" w:rsidRDefault="001819AE">
      <w:pPr>
        <w:pStyle w:val="Code"/>
      </w:pPr>
      <w:r>
        <w:t xml:space="preserve">    (xmlns:xsf="http://schemas.microsoft.com/office/infopath/2003/solutionDefinition")?</w:t>
      </w:r>
    </w:p>
    <w:p w:rsidR="008B42D4" w:rsidRDefault="001819AE">
      <w:pPr>
        <w:pStyle w:val="Code"/>
      </w:pPr>
      <w:r>
        <w:t xml:space="preserve">    (xmlns:xsf2="http://sch</w:t>
      </w:r>
      <w:r>
        <w:t>emas.microsoft.com/office/infopath/2006/solutionDefinition/extensions")?</w:t>
      </w:r>
    </w:p>
    <w:p w:rsidR="008B42D4" w:rsidRDefault="001819AE">
      <w:pPr>
        <w:pStyle w:val="Code"/>
      </w:pPr>
      <w:r>
        <w:t xml:space="preserve">    (xmlns:xsf3="http://schemas.microsoft.com/office/infopath/2009/solutionDefinition/extensions")?</w:t>
      </w:r>
    </w:p>
    <w:p w:rsidR="008B42D4" w:rsidRDefault="001819AE">
      <w:pPr>
        <w:pStyle w:val="Code"/>
      </w:pPr>
      <w:r>
        <w:t xml:space="preserve">    (xmlns:xsd="http://www.w3.org/2001/XMLSchema")?</w:t>
      </w:r>
    </w:p>
    <w:p w:rsidR="008B42D4" w:rsidRDefault="001819AE">
      <w:pPr>
        <w:pStyle w:val="Code"/>
      </w:pPr>
      <w:r>
        <w:t xml:space="preserve">    (xmlns:xhtml="http://www.w3</w:t>
      </w:r>
      <w:r>
        <w:t>.org/1999/xhtml")? &gt;</w:t>
      </w:r>
    </w:p>
    <w:p w:rsidR="008B42D4" w:rsidRDefault="001819AE">
      <w:pPr>
        <w:pStyle w:val="Code"/>
      </w:pPr>
      <w:r>
        <w:t xml:space="preserve">    &lt;xsl:output method="html" indent="no"/&gt;</w:t>
      </w:r>
    </w:p>
    <w:p w:rsidR="008B42D4" w:rsidRDefault="001819AE">
      <w:pPr>
        <w:pStyle w:val="Code"/>
      </w:pPr>
      <w:r>
        <w:t xml:space="preserve">    &lt;xsl:template match="GROUP_XPATH"&gt;</w:t>
      </w:r>
    </w:p>
    <w:p w:rsidR="008B42D4" w:rsidRDefault="001819AE">
      <w:pPr>
        <w:pStyle w:val="Code"/>
      </w:pPr>
      <w:r>
        <w:t xml:space="preserve">        &lt;html (dir="HTML_DIR")? </w:t>
      </w:r>
    </w:p>
    <w:p w:rsidR="008B42D4" w:rsidRDefault="001819AE">
      <w:pPr>
        <w:pStyle w:val="Code"/>
      </w:pPr>
      <w:r>
        <w:t>(xmlns:xsf="http://schemas.microsoft.com/office/infopath/2003/solutionDefinition")?</w:t>
      </w:r>
    </w:p>
    <w:p w:rsidR="008B42D4" w:rsidRDefault="001819AE">
      <w:pPr>
        <w:pStyle w:val="Code"/>
      </w:pPr>
      <w:r>
        <w:t>(xmlns:xsf2="http://schemas.microsoft.com/office/infopath/2006/solutionDefinition/extensions")?</w:t>
      </w:r>
    </w:p>
    <w:p w:rsidR="008B42D4" w:rsidRDefault="001819AE">
      <w:pPr>
        <w:pStyle w:val="Code"/>
      </w:pPr>
      <w:r>
        <w:t>(xmlns:xsf3="http://schemas.microsoft.com/office/infopath/2009/solutionDefinition/extensions")?</w:t>
      </w:r>
    </w:p>
    <w:p w:rsidR="008B42D4" w:rsidRDefault="001819AE">
      <w:pPr>
        <w:pStyle w:val="Code"/>
      </w:pPr>
      <w:r>
        <w:t>(xmlns:xsd="http://www.w3.org/2001/XMLSchema")? (xmlns:xhtml="ht</w:t>
      </w:r>
      <w:r>
        <w:t>tp://www.w3.org/1999/xhtml")? &gt;</w:t>
      </w:r>
    </w:p>
    <w:p w:rsidR="008B42D4" w:rsidRDefault="001819AE">
      <w:pPr>
        <w:pStyle w:val="Code"/>
      </w:pPr>
      <w:r>
        <w:t xml:space="preserve">            &lt;head&gt;</w:t>
      </w:r>
    </w:p>
    <w:p w:rsidR="008B42D4" w:rsidRDefault="001819AE">
      <w:pPr>
        <w:pStyle w:val="Code"/>
      </w:pPr>
      <w:r>
        <w:t xml:space="preserve">               (HTML_COMMENTS)?</w:t>
      </w:r>
    </w:p>
    <w:p w:rsidR="008B42D4" w:rsidRDefault="001819AE">
      <w:pPr>
        <w:pStyle w:val="Code"/>
      </w:pPr>
      <w:r>
        <w:t xml:space="preserve">               &lt;meta http-equiv="Content-Type" content="text/html"&gt;&lt;/meta&gt;</w:t>
      </w:r>
    </w:p>
    <w:p w:rsidR="008B42D4" w:rsidRDefault="001819AE">
      <w:pPr>
        <w:pStyle w:val="Code"/>
      </w:pPr>
      <w:r>
        <w:t xml:space="preserve">               (CONTROL_STYLE)?</w:t>
      </w:r>
    </w:p>
    <w:p w:rsidR="008B42D4" w:rsidRDefault="001819AE">
      <w:pPr>
        <w:pStyle w:val="Code"/>
      </w:pPr>
      <w:r>
        <w:t xml:space="preserve">               TABLE_STYLE</w:t>
      </w:r>
    </w:p>
    <w:p w:rsidR="008B42D4" w:rsidRDefault="001819AE">
      <w:pPr>
        <w:pStyle w:val="Code"/>
      </w:pPr>
      <w:r>
        <w:t xml:space="preserve">               LANGUAGE_STYLE</w:t>
      </w:r>
    </w:p>
    <w:p w:rsidR="008B42D4" w:rsidRDefault="001819AE">
      <w:pPr>
        <w:pStyle w:val="Code"/>
      </w:pPr>
      <w:r>
        <w:t xml:space="preserve">               (THEME_STYLE)?</w:t>
      </w:r>
    </w:p>
    <w:p w:rsidR="008B42D4" w:rsidRDefault="001819AE">
      <w:pPr>
        <w:pStyle w:val="Code"/>
      </w:pPr>
      <w:r>
        <w:t xml:space="preserve">               (PRETTYFORMS_TABLE_STYLE)?</w:t>
      </w:r>
    </w:p>
    <w:p w:rsidR="008B42D4" w:rsidRDefault="001819AE">
      <w:pPr>
        <w:pStyle w:val="Code"/>
      </w:pPr>
      <w:r>
        <w:t xml:space="preserve">            &lt;/head&gt;</w:t>
      </w:r>
    </w:p>
    <w:p w:rsidR="008B42D4" w:rsidRDefault="001819AE">
      <w:pPr>
        <w:pStyle w:val="Code"/>
      </w:pPr>
      <w:r>
        <w:t xml:space="preserve">            &lt;body (style="CSS1_STYLE")? (background="IMAGE_FILE")? </w:t>
      </w:r>
    </w:p>
    <w:p w:rsidR="008B42D4" w:rsidRDefault="001819AE">
      <w:pPr>
        <w:pStyle w:val="Code"/>
      </w:pPr>
      <w:r>
        <w:t xml:space="preserve">                (scroll="auto")?&gt;MAIN_BODY&lt;/body&gt;</w:t>
      </w:r>
    </w:p>
    <w:p w:rsidR="008B42D4" w:rsidRDefault="001819AE">
      <w:pPr>
        <w:pStyle w:val="Code"/>
      </w:pPr>
      <w:r>
        <w:t xml:space="preserve">        &lt;/html&gt;</w:t>
      </w:r>
    </w:p>
    <w:p w:rsidR="008B42D4" w:rsidRDefault="001819AE">
      <w:pPr>
        <w:pStyle w:val="Code"/>
      </w:pPr>
      <w:r>
        <w:t xml:space="preserve">    &lt;/xsl:template&gt;</w:t>
      </w:r>
    </w:p>
    <w:p w:rsidR="008B42D4" w:rsidRDefault="001819AE">
      <w:pPr>
        <w:pStyle w:val="Code"/>
      </w:pPr>
      <w:r>
        <w:t xml:space="preserve">    (SECTI</w:t>
      </w:r>
      <w:r>
        <w:t xml:space="preserve">ON_BODY | REPEATING_SECTION_BODY)* </w:t>
      </w:r>
    </w:p>
    <w:p w:rsidR="008B42D4" w:rsidRDefault="001819AE">
      <w:pPr>
        <w:pStyle w:val="Code"/>
      </w:pPr>
      <w:r>
        <w:t>&lt;/xsl:stylesheet&gt;</w:t>
      </w:r>
    </w:p>
    <w:p w:rsidR="008B42D4" w:rsidRDefault="008B42D4">
      <w:pPr>
        <w:pStyle w:val="Code"/>
      </w:pPr>
    </w:p>
    <w:p w:rsidR="008B42D4" w:rsidRDefault="001819AE">
      <w:pPr>
        <w:pStyle w:val="Code"/>
      </w:pPr>
      <w:r>
        <w:t xml:space="preserve">MAIN_BODY ::= XML_HTML_4_1_WITH_CONTROLS | </w:t>
      </w:r>
    </w:p>
    <w:p w:rsidR="008B42D4" w:rsidRDefault="001819AE">
      <w:pPr>
        <w:pStyle w:val="Code"/>
      </w:pPr>
      <w:r>
        <w:t>&lt;span&gt;</w:t>
      </w:r>
    </w:p>
    <w:p w:rsidR="008B42D4" w:rsidRDefault="001819AE">
      <w:pPr>
        <w:pStyle w:val="Code"/>
      </w:pPr>
      <w:r>
        <w:t xml:space="preserve">    &lt;xsl:attribute name="style"&gt;</w:t>
      </w:r>
    </w:p>
    <w:p w:rsidR="008B42D4" w:rsidRDefault="001819AE">
      <w:pPr>
        <w:pStyle w:val="Code"/>
      </w:pPr>
      <w:r>
        <w:lastRenderedPageBreak/>
        <w:t xml:space="preserve">        (&lt;xsl:if test="BOOLEAN_XPATH_EXPRESSION"&gt;STYLE_DISABLE_CHILD_XML_TO_EDIT&lt;/xsl:if&gt;)+</w:t>
      </w:r>
    </w:p>
    <w:p w:rsidR="008B42D4" w:rsidRDefault="001819AE">
      <w:pPr>
        <w:pStyle w:val="Code"/>
      </w:pPr>
      <w:r>
        <w:t xml:space="preserve">    &lt;/xsl:attribute&gt;</w:t>
      </w:r>
    </w:p>
    <w:p w:rsidR="008B42D4" w:rsidRDefault="001819AE">
      <w:pPr>
        <w:pStyle w:val="Code"/>
      </w:pPr>
      <w:r>
        <w:t xml:space="preserve">    </w:t>
      </w:r>
      <w:r>
        <w:t xml:space="preserve">XML_HTML_4_1_WITH_CONTROLS </w:t>
      </w:r>
    </w:p>
    <w:p w:rsidR="008B42D4" w:rsidRDefault="001819AE">
      <w:pPr>
        <w:pStyle w:val="Code"/>
      </w:pPr>
      <w:r>
        <w:t>&lt;/span&gt;</w:t>
      </w:r>
    </w:p>
    <w:p w:rsidR="008B42D4" w:rsidRDefault="001819AE">
      <w:r>
        <w:rPr>
          <w:b/>
        </w:rPr>
        <w:t>XML_HTML_4_1_WITH_CONTROLS</w:t>
      </w:r>
      <w:r>
        <w:t xml:space="preserve">: MUST be an HTML 4.1 fragment, as specified in </w:t>
      </w:r>
      <w:hyperlink r:id="rId370">
        <w:r>
          <w:rPr>
            <w:rStyle w:val="Hyperlink"/>
          </w:rPr>
          <w:t>[HTML]</w:t>
        </w:r>
      </w:hyperlink>
      <w:r>
        <w:t xml:space="preserve">, valid under the </w:t>
      </w:r>
      <w:r>
        <w:rPr>
          <w:b/>
        </w:rPr>
        <w:t>BODY</w:t>
      </w:r>
      <w:r>
        <w:t xml:space="preserve"> element that is also a valid XML 1.0 fragment, as sp</w:t>
      </w:r>
      <w:r>
        <w:t xml:space="preserve">ecified in </w:t>
      </w:r>
      <w:hyperlink r:id="rId371">
        <w:r>
          <w:rPr>
            <w:rStyle w:val="Hyperlink"/>
          </w:rPr>
          <w:t>[W3C-XML]</w:t>
        </w:r>
      </w:hyperlink>
      <w:r>
        <w:t xml:space="preserve">. If an element inside the fragment contains the </w:t>
      </w:r>
      <w:r>
        <w:rPr>
          <w:b/>
        </w:rPr>
        <w:t>xd:xctname</w:t>
      </w:r>
      <w:r>
        <w:t xml:space="preserve"> attribute, it MUST conform to one of the </w:t>
      </w:r>
      <w:hyperlink w:anchor="gt_3c89d16f-a826-4166-96ab-bf13e65b1a40">
        <w:r>
          <w:rPr>
            <w:rStyle w:val="HyperlinkGreen"/>
            <w:b/>
          </w:rPr>
          <w:t>control</w:t>
        </w:r>
      </w:hyperlink>
      <w:r>
        <w:t xml:space="preserve"> productions specified for controls in section </w:t>
      </w:r>
      <w:hyperlink w:anchor="Section_dcdf97ba388e4dd0a46c36854d8629d3" w:history="1">
        <w:r>
          <w:rPr>
            <w:rStyle w:val="Hyperlink"/>
          </w:rPr>
          <w:t>2.4.1.5</w:t>
        </w:r>
      </w:hyperlink>
      <w:r>
        <w:t xml:space="preserve"> to section </w:t>
      </w:r>
      <w:hyperlink w:anchor="Section_c544339f8cde49a780850d2359adead1" w:history="1">
        <w:r>
          <w:rPr>
            <w:rStyle w:val="Hyperlink"/>
          </w:rPr>
          <w:t>2.4.1.21</w:t>
        </w:r>
      </w:hyperlink>
      <w:r>
        <w:t xml:space="preserve">. If the fragment contains an XSL element with the syntax of </w:t>
      </w:r>
      <w:r>
        <w:rPr>
          <w:b/>
        </w:rPr>
        <w:t>S</w:t>
      </w:r>
      <w:r>
        <w:rPr>
          <w:b/>
        </w:rPr>
        <w:t>ECTION_CALL</w:t>
      </w:r>
      <w:r>
        <w:t>, it MUST be located only in the locations where a &lt;</w:t>
      </w:r>
      <w:r>
        <w:rPr>
          <w:b/>
        </w:rPr>
        <w:t>DIV</w:t>
      </w:r>
      <w:r>
        <w:t>/&gt; element, as specified in [HTML] section 7.5.4, could also be placed.</w:t>
      </w:r>
    </w:p>
    <w:p w:rsidR="008B42D4" w:rsidRDefault="001819AE">
      <w:r>
        <w:rPr>
          <w:b/>
        </w:rPr>
        <w:t>SECTION_CALL: SIMPLE_SECTION_CALL</w:t>
      </w:r>
      <w:r>
        <w:t xml:space="preserve"> or </w:t>
      </w:r>
      <w:r>
        <w:rPr>
          <w:b/>
        </w:rPr>
        <w:t>OPTIONAL_SECTION_CALL</w:t>
      </w:r>
      <w:r>
        <w:t xml:space="preserve"> or </w:t>
      </w:r>
      <w:r>
        <w:rPr>
          <w:b/>
        </w:rPr>
        <w:t>REPEATING_SECTION_CALL.</w:t>
      </w:r>
    </w:p>
    <w:p w:rsidR="008B42D4" w:rsidRDefault="001819AE">
      <w:r>
        <w:rPr>
          <w:b/>
        </w:rPr>
        <w:t>HTML_COMMENTS</w:t>
      </w:r>
      <w:r>
        <w:t>: MUST be a concatenation of one or more HTML 4.1 comments, as specified in [HTML] section 3.2.4.</w:t>
      </w:r>
    </w:p>
    <w:p w:rsidR="008B42D4" w:rsidRDefault="001819AE">
      <w:r>
        <w:rPr>
          <w:b/>
        </w:rPr>
        <w:t>HTML_DIR</w:t>
      </w:r>
      <w:r>
        <w:t>: Values MUST be as specified in [HTML] section 8.2.</w:t>
      </w:r>
    </w:p>
    <w:p w:rsidR="008B42D4" w:rsidRDefault="001819AE">
      <w:r>
        <w:rPr>
          <w:b/>
        </w:rPr>
        <w:t>IMAGE_FILE</w:t>
      </w:r>
      <w:r>
        <w:t xml:space="preserve">: MUST be the name of an image file, as specified in </w:t>
      </w:r>
      <w:hyperlink r:id="rId372">
        <w:r>
          <w:rPr>
            <w:rStyle w:val="Hyperlink"/>
          </w:rPr>
          <w:t>[CSS-LEVEL1]</w:t>
        </w:r>
      </w:hyperlink>
      <w:r>
        <w:t xml:space="preserve"> section 5.3.7. The image file MUST be present in the </w:t>
      </w:r>
      <w:hyperlink w:anchor="gt_2024af9c-9fcc-4e6d-b34a-14bfe53b62ca">
        <w:r>
          <w:rPr>
            <w:rStyle w:val="HyperlinkGreen"/>
            <w:b/>
          </w:rPr>
          <w:t>form template</w:t>
        </w:r>
      </w:hyperlink>
      <w:r>
        <w:t>.</w:t>
      </w:r>
    </w:p>
    <w:p w:rsidR="008B42D4" w:rsidRDefault="001819AE">
      <w:pPr>
        <w:pStyle w:val="Heading4"/>
      </w:pPr>
      <w:bookmarkStart w:id="754" w:name="section_02851970bba84ba0a274703983d90072"/>
      <w:bookmarkStart w:id="755" w:name="_Toc83915595"/>
      <w:r>
        <w:t>XSL Root Template Style Sheets</w:t>
      </w:r>
      <w:bookmarkEnd w:id="754"/>
      <w:bookmarkEnd w:id="755"/>
      <w:r>
        <w:fldChar w:fldCharType="begin"/>
      </w:r>
      <w:r>
        <w:instrText xml:space="preserve"> XE "Details:XSL root template style sheets - form view file" </w:instrText>
      </w:r>
      <w:r>
        <w:fldChar w:fldCharType="end"/>
      </w:r>
      <w:r>
        <w:fldChar w:fldCharType="begin"/>
      </w:r>
      <w:r>
        <w:instrText xml:space="preserve"> XE "XSL root template style sheets - form view file" </w:instrText>
      </w:r>
      <w:r>
        <w:fldChar w:fldCharType="end"/>
      </w:r>
      <w:r>
        <w:fldChar w:fldCharType="begin"/>
      </w:r>
      <w:r>
        <w:instrText xml:space="preserve"> XE "Form view file:XSL root template style sheets" </w:instrText>
      </w:r>
      <w:r>
        <w:fldChar w:fldCharType="end"/>
      </w:r>
    </w:p>
    <w:p w:rsidR="008B42D4" w:rsidRDefault="001819AE">
      <w:r>
        <w:t xml:space="preserve">The following rules (1) specify the CSS1 style sheets, as specified in </w:t>
      </w:r>
      <w:hyperlink r:id="rId373">
        <w:r>
          <w:rPr>
            <w:rStyle w:val="Hyperlink"/>
          </w:rPr>
          <w:t>[CSS-LEVEL1]</w:t>
        </w:r>
      </w:hyperlink>
      <w:r>
        <w:t xml:space="preserve">, used in the </w:t>
      </w:r>
      <w:r>
        <w:rPr>
          <w:b/>
        </w:rPr>
        <w:t>head</w:t>
      </w:r>
      <w:r>
        <w:t xml:space="preserve"> element.</w:t>
      </w:r>
    </w:p>
    <w:p w:rsidR="008B42D4" w:rsidRDefault="001819AE">
      <w:r>
        <w:rPr>
          <w:b/>
        </w:rPr>
        <w:t>CONTROL_STYLE</w:t>
      </w:r>
      <w:r>
        <w:t xml:space="preserve"> yields are associated with a client-only feature and MUST be ignored by the </w:t>
      </w:r>
      <w:hyperlink w:anchor="gt_edb0720e-f343-40c1-80fc-d140823178dc">
        <w:r>
          <w:rPr>
            <w:rStyle w:val="HyperlinkGreen"/>
            <w:b/>
          </w:rPr>
          <w:t>form serv</w:t>
        </w:r>
        <w:r>
          <w:rPr>
            <w:rStyle w:val="HyperlinkGreen"/>
            <w:b/>
          </w:rPr>
          <w:t>er</w:t>
        </w:r>
      </w:hyperlink>
      <w:r>
        <w:t>.</w:t>
      </w:r>
    </w:p>
    <w:p w:rsidR="008B42D4" w:rsidRDefault="001819AE">
      <w:pPr>
        <w:pStyle w:val="Code"/>
      </w:pPr>
      <w:r>
        <w:t>CONTROL_STYLE::=</w:t>
      </w:r>
    </w:p>
    <w:p w:rsidR="008B42D4" w:rsidRDefault="001819AE">
      <w:pPr>
        <w:pStyle w:val="Code"/>
      </w:pPr>
      <w:r>
        <w:t>&lt;style controlStyle="controlStyle"&gt;</w:t>
      </w:r>
    </w:p>
    <w:p w:rsidR="008B42D4" w:rsidRDefault="001819AE">
      <w:pPr>
        <w:pStyle w:val="Code"/>
      </w:pPr>
      <w:r>
        <w:t xml:space="preserve">    @media screen</w:t>
      </w:r>
    </w:p>
    <w:p w:rsidR="008B42D4" w:rsidRDefault="001819AE">
      <w:pPr>
        <w:pStyle w:val="Code"/>
      </w:pPr>
      <w:r>
        <w:t xml:space="preserve">    {</w:t>
      </w:r>
    </w:p>
    <w:p w:rsidR="008B42D4" w:rsidRDefault="001819AE">
      <w:pPr>
        <w:pStyle w:val="Code"/>
      </w:pPr>
      <w:r>
        <w:t>BODY{margin-left:21px;background-position:21px 0px;}</w:t>
      </w:r>
    </w:p>
    <w:p w:rsidR="008B42D4" w:rsidRDefault="001819AE">
      <w:pPr>
        <w:pStyle w:val="Code"/>
      </w:pPr>
      <w:r>
        <w:t xml:space="preserve">    }</w:t>
      </w:r>
    </w:p>
    <w:p w:rsidR="008B42D4" w:rsidRDefault="001819AE">
      <w:pPr>
        <w:pStyle w:val="Code"/>
      </w:pPr>
      <w:r>
        <w:t xml:space="preserve">    BODY{color:windowtext;background-color:window;layout-grid:none;}</w:t>
      </w:r>
    </w:p>
    <w:p w:rsidR="008B42D4" w:rsidRDefault="001819AE">
      <w:pPr>
        <w:pStyle w:val="Code"/>
      </w:pPr>
      <w:r>
        <w:t xml:space="preserve">    .xdListItem {display:inline-block;width:100</w:t>
      </w:r>
      <w:r>
        <w:t>%;vertical-align:text-top;}</w:t>
      </w:r>
    </w:p>
    <w:p w:rsidR="008B42D4" w:rsidRDefault="001819AE">
      <w:pPr>
        <w:pStyle w:val="Code"/>
      </w:pPr>
      <w:r>
        <w:t xml:space="preserve">    .xdListBox,.xdComboBox{margin:1px;}</w:t>
      </w:r>
    </w:p>
    <w:p w:rsidR="008B42D4" w:rsidRDefault="001819AE">
      <w:pPr>
        <w:pStyle w:val="Code"/>
      </w:pPr>
      <w:r>
        <w:t xml:space="preserve">    .xdInlinePicture{margin:1px; BEHAVIOR: url(#default#urn::xdPicture) }</w:t>
      </w:r>
    </w:p>
    <w:p w:rsidR="008B42D4" w:rsidRDefault="001819AE">
      <w:pPr>
        <w:pStyle w:val="Code"/>
      </w:pPr>
      <w:r>
        <w:t xml:space="preserve">    .xdLinkedPicture{margin:1px; BEHAVIOR: url(#default#urn::xdPicture) url(#default#urn::controls/Binder) }</w:t>
      </w:r>
    </w:p>
    <w:p w:rsidR="008B42D4" w:rsidRDefault="001819AE">
      <w:pPr>
        <w:pStyle w:val="Code"/>
      </w:pPr>
      <w:r>
        <w:t xml:space="preserve">    .</w:t>
      </w:r>
      <w:r>
        <w:t>xdSection{border:1pt solid #FFFFFF;margin:6px 0px 6px 0px;padding:1px 1px 1px 5px;}</w:t>
      </w:r>
    </w:p>
    <w:p w:rsidR="008B42D4" w:rsidRDefault="001819AE">
      <w:pPr>
        <w:pStyle w:val="Code"/>
      </w:pPr>
      <w:r>
        <w:t xml:space="preserve">    .xdRepeatingSection{border:1pt solid #FFFFFF;margin:6px 0px 6px 0px;padding:1px 1px 1px 5px;}</w:t>
      </w:r>
    </w:p>
    <w:p w:rsidR="008B42D4" w:rsidRDefault="001819AE">
      <w:pPr>
        <w:pStyle w:val="Code"/>
      </w:pPr>
      <w:r>
        <w:t xml:space="preserve">    .xdMultiSelectList{margin:1px;display:inline-block; border:1pt solid #</w:t>
      </w:r>
      <w:r>
        <w:t>dcdcdc; padding:1px 1px 1px 5px; text-indent:0; color:windowtext; background-color:window; overflow:auto; behavior: url(#default#DataBindingUI) url(#default#urn::controls/Binder) url(#default#MultiSelectHelper) url(#default#ScrollableRegion);}</w:t>
      </w:r>
    </w:p>
    <w:p w:rsidR="008B42D4" w:rsidRDefault="001819AE">
      <w:pPr>
        <w:pStyle w:val="Code"/>
      </w:pPr>
      <w:r>
        <w:t xml:space="preserve">    .xdMulti</w:t>
      </w:r>
      <w:r>
        <w:t>SelectListItem{display:block;white-space:nowrap}</w:t>
      </w:r>
    </w:p>
    <w:p w:rsidR="008B42D4" w:rsidRDefault="001819AE">
      <w:pPr>
        <w:pStyle w:val="Code"/>
      </w:pPr>
      <w:r>
        <w:t xml:space="preserve">    .xdMultiSelectFillIn{display:inline-block;white-space:nowrap;text-overflow:ellipsis;;padding:1px;margin:1px;border: 1pt solid #dcdcdc;overflow:hidden;text-align:left;}</w:t>
      </w:r>
    </w:p>
    <w:p w:rsidR="008B42D4" w:rsidRDefault="001819AE">
      <w:pPr>
        <w:pStyle w:val="Code"/>
      </w:pPr>
      <w:r>
        <w:t xml:space="preserve">    .xdBehavior_Formatting {BEHAVIO</w:t>
      </w:r>
      <w:r>
        <w:t>R: url(#default#urn::controls/Binder) url(#default#Formatting);}</w:t>
      </w:r>
    </w:p>
    <w:p w:rsidR="008B42D4" w:rsidRDefault="001819AE">
      <w:pPr>
        <w:pStyle w:val="Code"/>
      </w:pPr>
      <w:r>
        <w:t xml:space="preserve">    .xdBehavior_FormattingNoBUI{BEHAVIOR: url(#default#CalPopup) url(#default#urn::controls/Binder) url(#default#Formatting);}</w:t>
      </w:r>
    </w:p>
    <w:p w:rsidR="008B42D4" w:rsidRDefault="001819AE">
      <w:pPr>
        <w:pStyle w:val="Code"/>
      </w:pPr>
      <w:r>
        <w:t xml:space="preserve">    .xdExpressionBox{margin: 1px;padding:1px;word-wrap: break-wo</w:t>
      </w:r>
      <w:r>
        <w:t>rd;text-overflow: ellipsis;overflow-x:hidden;}</w:t>
      </w:r>
    </w:p>
    <w:p w:rsidR="008B42D4" w:rsidRDefault="001819AE">
      <w:pPr>
        <w:pStyle w:val="Code"/>
      </w:pPr>
      <w:r>
        <w:t xml:space="preserve">    .xdBehavior_GhostedText,</w:t>
      </w:r>
    </w:p>
    <w:p w:rsidR="008B42D4" w:rsidRDefault="001819AE">
      <w:pPr>
        <w:pStyle w:val="Code"/>
      </w:pPr>
      <w:r>
        <w:lastRenderedPageBreak/>
        <w:t xml:space="preserve">    .xdBehavior_GhostedTextNoBUI{BEHAVIOR: url(#default#urn::controls/Binder) url(#default#TextField) url(#default#GhostedText);}</w:t>
      </w:r>
    </w:p>
    <w:p w:rsidR="008B42D4" w:rsidRDefault="001819AE">
      <w:pPr>
        <w:pStyle w:val="Code"/>
      </w:pPr>
      <w:r>
        <w:t xml:space="preserve">    .xdBehavior_GTFormatting{BEHAVIOR: url(#defaul</w:t>
      </w:r>
      <w:r>
        <w:t>t#urn::controls/Binder) url(#default#Formatting) url(#default#GhostedText);}</w:t>
      </w:r>
    </w:p>
    <w:p w:rsidR="008B42D4" w:rsidRDefault="001819AE">
      <w:pPr>
        <w:pStyle w:val="Code"/>
      </w:pPr>
      <w:r>
        <w:t xml:space="preserve">    .xdBehavior_GTFormattingNoBUI{BEHAVIOR: url(#default#CalPopup) url(#default#urn::controls/Binder) url(#default#Formatting) url(#default#GhostedText);}</w:t>
      </w:r>
    </w:p>
    <w:p w:rsidR="008B42D4" w:rsidRDefault="001819AE">
      <w:pPr>
        <w:pStyle w:val="Code"/>
      </w:pPr>
      <w:r>
        <w:t xml:space="preserve">    .xdBehavior_Boolean{BEHAVIOR: url(#default#urn::controls/Binder) url(#default#BooleanHelper);}</w:t>
      </w:r>
    </w:p>
    <w:p w:rsidR="008B42D4" w:rsidRDefault="001819AE">
      <w:pPr>
        <w:pStyle w:val="Code"/>
      </w:pPr>
      <w:r>
        <w:t xml:space="preserve">    .xdBehavior_Select{BEHAVIOR: url(#default#urn::controls/Binder) url(#default#SelectHelper);}</w:t>
      </w:r>
    </w:p>
    <w:p w:rsidR="008B42D4" w:rsidRDefault="001819AE">
      <w:pPr>
        <w:pStyle w:val="Code"/>
      </w:pPr>
      <w:r>
        <w:t xml:space="preserve">    .xdBehavior_ComboBox{BEHAVIOR: url(#default#ComboBox)}</w:t>
      </w:r>
    </w:p>
    <w:p w:rsidR="008B42D4" w:rsidRDefault="001819AE">
      <w:pPr>
        <w:pStyle w:val="Code"/>
      </w:pPr>
      <w:r>
        <w:t xml:space="preserve"> </w:t>
      </w:r>
      <w:r>
        <w:t xml:space="preserve">   .xdBehavior_ComboBoxTextField{BEHAVIOR: url(#default#ComboBoxTextField);}</w:t>
      </w:r>
    </w:p>
    <w:p w:rsidR="008B42D4" w:rsidRDefault="001819AE">
      <w:pPr>
        <w:pStyle w:val="Code"/>
      </w:pPr>
      <w:r>
        <w:t xml:space="preserve">    .xdRepeatingTable{BORDER-TOP-STYLE: none; BORDER-RIGHT-STYLE: none; BORDER-LEFT-STYLE: none; BORDER-BOTTOM-STYLE: none; BORDER-COLLAPSE: collapse; WORD-WRAP: break-word;}</w:t>
      </w:r>
    </w:p>
    <w:p w:rsidR="008B42D4" w:rsidRDefault="001819AE">
      <w:pPr>
        <w:pStyle w:val="Code"/>
      </w:pPr>
      <w:r>
        <w:t xml:space="preserve">    </w:t>
      </w:r>
      <w:r>
        <w:t>.xdScrollableRegion{BEHAVIOR: url(#default#ScrollableRegion);}</w:t>
      </w:r>
    </w:p>
    <w:p w:rsidR="008B42D4" w:rsidRDefault="001819AE">
      <w:pPr>
        <w:pStyle w:val="Code"/>
      </w:pPr>
      <w:r>
        <w:t xml:space="preserve">    .xdLayoutRegion{display:inline-block;}</w:t>
      </w:r>
    </w:p>
    <w:p w:rsidR="008B42D4" w:rsidRDefault="001819AE">
      <w:pPr>
        <w:pStyle w:val="Code"/>
      </w:pPr>
      <w:r>
        <w:t xml:space="preserve">    .xdMaster{BEHAVIOR: url(#default#MasterHelper);}</w:t>
      </w:r>
    </w:p>
    <w:p w:rsidR="008B42D4" w:rsidRDefault="001819AE">
      <w:pPr>
        <w:pStyle w:val="Code"/>
      </w:pPr>
      <w:r>
        <w:t xml:space="preserve">    .xdActiveX{margin:1px; BEHAVIOR: url(#default#ActiveX);}</w:t>
      </w:r>
    </w:p>
    <w:p w:rsidR="008B42D4" w:rsidRDefault="001819AE">
      <w:pPr>
        <w:pStyle w:val="Code"/>
      </w:pPr>
      <w:r>
        <w:t xml:space="preserve">    .xdFileAttachment{display:inline</w:t>
      </w:r>
      <w:r>
        <w:t>-block;margin:1px;BEHAVIOR:url(#default#urn::xdFileAttachment);}</w:t>
      </w:r>
    </w:p>
    <w:p w:rsidR="008B42D4" w:rsidRDefault="001819AE">
      <w:pPr>
        <w:pStyle w:val="Code"/>
      </w:pPr>
      <w:r>
        <w:t xml:space="preserve">    .xdPageBreak{display: none;}</w:t>
      </w:r>
    </w:p>
    <w:p w:rsidR="008B42D4" w:rsidRDefault="001819AE">
      <w:pPr>
        <w:pStyle w:val="Code"/>
      </w:pPr>
      <w:r>
        <w:t xml:space="preserve">    BODY{margin-right:21px;}</w:t>
      </w:r>
    </w:p>
    <w:p w:rsidR="008B42D4" w:rsidRDefault="001819AE">
      <w:pPr>
        <w:pStyle w:val="Code"/>
      </w:pPr>
      <w:r>
        <w:t xml:space="preserve">    .xdTextBoxRTL{display:inline-block;white-space:nowrap;text-overflow:ellipsis;;padding:1px;margin:1px;border: 1pt solid #dcdcdc;color:windowtext;background-color:window;overflow:hidden;text-align:right;word-wrap:normal;}</w:t>
      </w:r>
    </w:p>
    <w:p w:rsidR="008B42D4" w:rsidRDefault="001819AE">
      <w:pPr>
        <w:pStyle w:val="Code"/>
      </w:pPr>
      <w:r>
        <w:t xml:space="preserve">    .xdRichTextBoxRTL{display:in</w:t>
      </w:r>
      <w:r>
        <w:t>line-block;;padding:1px;margin:1px;border: 1pt solid #dcdcdc;color:windowtext;background-color:window;overflow-x:hidden;word-wrap:break-word;text-overflow:ellipsis;text-align:right;font-weight:normal;font-style:normal;text-decoration:none;vertical-align:ba</w:t>
      </w:r>
      <w:r>
        <w:t>seline;}</w:t>
      </w:r>
    </w:p>
    <w:p w:rsidR="008B42D4" w:rsidRDefault="001819AE">
      <w:pPr>
        <w:pStyle w:val="Code"/>
      </w:pPr>
      <w:r>
        <w:t xml:space="preserve">    .xdDTTextRTL{height:100%;width:100%;margin-left:22px;overflow:hidden;padding:0px;white-space:nowrap;}</w:t>
      </w:r>
    </w:p>
    <w:p w:rsidR="008B42D4" w:rsidRDefault="001819AE">
      <w:pPr>
        <w:pStyle w:val="Code"/>
      </w:pPr>
      <w:r>
        <w:t xml:space="preserve">    .xdDTButtonRTL{margin-right:-21px;height:17px;width:20px;behavior: url(#default#DTPicker);}</w:t>
      </w:r>
    </w:p>
    <w:p w:rsidR="008B42D4" w:rsidRDefault="001819AE">
      <w:pPr>
        <w:pStyle w:val="Code"/>
      </w:pPr>
      <w:r>
        <w:t xml:space="preserve">    .xdMultiSelectFillinRTL{display:inline-bl</w:t>
      </w:r>
      <w:r>
        <w:t>ock;white-space:nowrap;text-overflow:ellipsis;;padding:1px;margin:1px;border: 1pt solid #dcdcdc;overflow:hidden;text-align:right;}</w:t>
      </w:r>
    </w:p>
    <w:p w:rsidR="008B42D4" w:rsidRDefault="001819AE">
      <w:pPr>
        <w:pStyle w:val="Code"/>
      </w:pPr>
      <w:r>
        <w:t xml:space="preserve">    .xdTextBox{display:inline-block;white-space:nowrap;text-overflow:ellipsis;;padding:1px;margin:1px;border: 1pt solid #dcdc</w:t>
      </w:r>
      <w:r>
        <w:t>dc;color:windowtext;background-color:window;overflow:hidden;text-align:left;word-wrap:normal;}</w:t>
      </w:r>
    </w:p>
    <w:p w:rsidR="008B42D4" w:rsidRDefault="001819AE">
      <w:pPr>
        <w:pStyle w:val="Code"/>
      </w:pPr>
      <w:r>
        <w:t xml:space="preserve">    .xdRichTextBox{display:inline-block;;padding:1px;margin:1px;border: 1pt solid #dcdcdc;color:windowtext;background-color:window;overflow-x:hidden;word-wrap:br</w:t>
      </w:r>
      <w:r>
        <w:t>eak-word;text-overflow:ellipsis;text-align:left;font-weight:normal;font-style:normal;text-decoration:none;vertical-align:baseline;}</w:t>
      </w:r>
    </w:p>
    <w:p w:rsidR="008B42D4" w:rsidRDefault="001819AE">
      <w:pPr>
        <w:pStyle w:val="Code"/>
      </w:pPr>
      <w:r>
        <w:t xml:space="preserve">    .xdDTPicker{;display:inline;margin:1px;margin-bottom: 2px;border: 1pt solid #dcdcdc;color:windowtext;background-color:wi</w:t>
      </w:r>
      <w:r>
        <w:t>ndow;overflow:hidden;text-indent:0}</w:t>
      </w:r>
    </w:p>
    <w:p w:rsidR="008B42D4" w:rsidRDefault="001819AE">
      <w:pPr>
        <w:pStyle w:val="Code"/>
      </w:pPr>
      <w:r>
        <w:t xml:space="preserve">    .xdDTText{height:100%;width:100%;margin-right:22px;overflow:hidden;padding:0px;white-space:nowrap;}</w:t>
      </w:r>
    </w:p>
    <w:p w:rsidR="008B42D4" w:rsidRDefault="001819AE">
      <w:pPr>
        <w:pStyle w:val="Code"/>
      </w:pPr>
      <w:r>
        <w:t xml:space="preserve">    .xdDTButton{margin-left:-21px;height:17px;width:20px;behavior: url(#default#DTPicker);}</w:t>
      </w:r>
    </w:p>
    <w:p w:rsidR="008B42D4" w:rsidRDefault="001819AE">
      <w:pPr>
        <w:pStyle w:val="Code"/>
      </w:pPr>
      <w:r>
        <w:t xml:space="preserve">    .xdRepeatingTable TD</w:t>
      </w:r>
      <w:r>
        <w:t xml:space="preserve"> {VERTICAL-ALIGN: top;}</w:t>
      </w:r>
    </w:p>
    <w:p w:rsidR="008B42D4" w:rsidRDefault="001819AE">
      <w:pPr>
        <w:pStyle w:val="Code"/>
      </w:pPr>
      <w:r>
        <w:t>&lt;/style&gt;</w:t>
      </w:r>
    </w:p>
    <w:p w:rsidR="008B42D4" w:rsidRDefault="001819AE">
      <w:pPr>
        <w:pStyle w:val="Code"/>
      </w:pPr>
      <w:r>
        <w:t>|</w:t>
      </w:r>
    </w:p>
    <w:p w:rsidR="008B42D4" w:rsidRDefault="001819AE">
      <w:pPr>
        <w:pStyle w:val="Code"/>
      </w:pPr>
      <w:r>
        <w:t>&lt;style controlStyle="controlStyle"&gt;</w:t>
      </w:r>
    </w:p>
    <w:p w:rsidR="008B42D4" w:rsidRDefault="001819AE">
      <w:pPr>
        <w:pStyle w:val="Code"/>
      </w:pPr>
      <w:r>
        <w:t>BODY{margin-left:21px;color:windowtext;background-color:window;layout-grid:none;}</w:t>
      </w:r>
    </w:p>
    <w:p w:rsidR="008B42D4" w:rsidRDefault="001819AE">
      <w:pPr>
        <w:pStyle w:val="Code"/>
      </w:pPr>
      <w:r>
        <w:t>.xdListItem {display:inline-block;width:100%%;vertical-align:text-top;} .xdListBox,.xdComboBox{margin:1</w:t>
      </w:r>
      <w:r>
        <w:t xml:space="preserve">px;} </w:t>
      </w:r>
    </w:p>
    <w:p w:rsidR="008B42D4" w:rsidRDefault="001819AE">
      <w:pPr>
        <w:pStyle w:val="Code"/>
      </w:pPr>
      <w:r>
        <w:t>.xdInlinePicture{margin:1px; BEHAVIOR: url(#default#urn::xdPicture) } .xdLinkedPicture{margin:1px; BEHAVIOR: url(#default#urn::xdPicture) url(#default#urn::controls/Binder) }</w:t>
      </w:r>
    </w:p>
    <w:p w:rsidR="008B42D4" w:rsidRDefault="001819AE">
      <w:pPr>
        <w:pStyle w:val="Code"/>
      </w:pPr>
      <w:r>
        <w:t xml:space="preserve">.xdSection{border:1pt solid #FFFFFF;margin:6px 0px 6px 0px;padding:1px 1px </w:t>
      </w:r>
      <w:r>
        <w:t>1px 5px;} .xdRepeatingSection{border:1pt solid #FFFFFF;margin:6px 0px 6px 0px;padding:1px 1px 1px 5px;} .xdBehavior_Formatting {BEHAVIOR: url(#default#urn::controls/Binder) url(#default#Formatting);}</w:t>
      </w:r>
    </w:p>
    <w:p w:rsidR="008B42D4" w:rsidRDefault="001819AE">
      <w:pPr>
        <w:pStyle w:val="Code"/>
      </w:pPr>
      <w:r>
        <w:t>.xdBehavior_FormattingNoBUI{BEHAVIOR: url(#default#CalPo</w:t>
      </w:r>
      <w:r>
        <w:t>pup) url(#default#urn::controls/Binder) url(#default#Formatting);}</w:t>
      </w:r>
    </w:p>
    <w:p w:rsidR="008B42D4" w:rsidRDefault="001819AE">
      <w:pPr>
        <w:pStyle w:val="Code"/>
      </w:pPr>
      <w:r>
        <w:t>.xdExpressionBox{margin: 1px;padding:1px;word-wrap: break-word;text-overflow: ellipsis;overflow-x:hidden;}</w:t>
      </w:r>
    </w:p>
    <w:p w:rsidR="008B42D4" w:rsidRDefault="001819AE">
      <w:pPr>
        <w:pStyle w:val="Code"/>
      </w:pPr>
      <w:r>
        <w:lastRenderedPageBreak/>
        <w:t>.xdBehavior_GhostedText,</w:t>
      </w:r>
    </w:p>
    <w:p w:rsidR="008B42D4" w:rsidRDefault="001819AE">
      <w:pPr>
        <w:pStyle w:val="Code"/>
      </w:pPr>
      <w:r>
        <w:t>.xdBehavior_GhostedTextNoBUI{BEHAVIOR: url(#default#urn::</w:t>
      </w:r>
      <w:r>
        <w:t>controls/Binder) url(#default#TextField) url(#default#GhostedText);}</w:t>
      </w:r>
    </w:p>
    <w:p w:rsidR="008B42D4" w:rsidRDefault="001819AE">
      <w:pPr>
        <w:pStyle w:val="Code"/>
      </w:pPr>
      <w:r>
        <w:t>.xdBehavior_GTFormatting{BEHAVIOR: url(#default#urn::controls/Binder) url(#default#Formatting) url(#default#GhostedText);}</w:t>
      </w:r>
    </w:p>
    <w:p w:rsidR="008B42D4" w:rsidRDefault="001819AE">
      <w:pPr>
        <w:pStyle w:val="Code"/>
      </w:pPr>
      <w:r>
        <w:t>.xdBehavior_GTFormattingNoBUI{BEHAVIOR: url(#default#CalPopup) u</w:t>
      </w:r>
      <w:r>
        <w:t>rl(#default#urn::controls/Binder) url(#default#Formatting) url(#default#GhostedText);}</w:t>
      </w:r>
    </w:p>
    <w:p w:rsidR="008B42D4" w:rsidRDefault="001819AE">
      <w:pPr>
        <w:pStyle w:val="Code"/>
      </w:pPr>
      <w:r>
        <w:t>.xdBehavior_Boolean{BEHAVIOR: url(#default#urn::controls/Binder) url(#default#BooleanHelper);}</w:t>
      </w:r>
    </w:p>
    <w:p w:rsidR="008B42D4" w:rsidRDefault="001819AE">
      <w:pPr>
        <w:pStyle w:val="Code"/>
      </w:pPr>
      <w:r>
        <w:t>.xdBehavior_Select{BEHAVIOR: url(#default#urn::controls/Binder) url(#defau</w:t>
      </w:r>
      <w:r>
        <w:t>lt#SelectHelper);}</w:t>
      </w:r>
    </w:p>
    <w:p w:rsidR="008B42D4" w:rsidRDefault="001819AE">
      <w:pPr>
        <w:pStyle w:val="Code"/>
      </w:pPr>
      <w:r>
        <w:t>.xdRepeatingTable{BORDER-TOP-STYLE: none; BORDER-RIGHT-STYLE: none; BORDER-LEFT-STYLE: none; BORDER-BOTTOM-STYLE: none; BORDER-COLLAPSE: collapse; WORD-WRAP: break-word;}</w:t>
      </w:r>
    </w:p>
    <w:p w:rsidR="008B42D4" w:rsidRDefault="001819AE">
      <w:pPr>
        <w:pStyle w:val="Code"/>
      </w:pPr>
      <w:r>
        <w:t>.xdTextBox{display:inline-block;white-space:nowrap;text-overflow:e</w:t>
      </w:r>
      <w:r>
        <w:t>llipsis;;padding:1px;margin:1px;border: 1pt solid #dcdcdc;color:windowtext;background-color:window;overflow:hidden;text-align:left;} /* _locID_css@text-align="left" _locComment="for Arabic and Hebrew SKU, the text-align value needs to be set to right {L=!1</w:t>
      </w:r>
      <w:r>
        <w:t>025,1037}{ValidStrings=left,right}" */</w:t>
      </w:r>
    </w:p>
    <w:p w:rsidR="008B42D4" w:rsidRDefault="001819AE">
      <w:pPr>
        <w:pStyle w:val="Code"/>
      </w:pPr>
      <w:r>
        <w:t>.xdRichTextBox{display:inline-block;;padding:1px;margin:1px;border: 1pt solid #dcdcdc;color:windowtext;background-color:window;overflow-x:hidden;word-wrap:break-word;text-overflow:ellipsis;text-align:left;font-weight:</w:t>
      </w:r>
      <w:r>
        <w:t>normal;font-style:normal;text-decoration:none;vertical-align:baseline;} /* _locID_css@text-align="left" _locComment="for Arabic and Hebrew SKU, the text-align value needs to be set to right {L=!1025,1037}{ValidStrings=left,right}" */</w:t>
      </w:r>
    </w:p>
    <w:p w:rsidR="008B42D4" w:rsidRDefault="001819AE">
      <w:pPr>
        <w:pStyle w:val="Code"/>
      </w:pPr>
      <w:r>
        <w:t>.xdDTPicker{;display:i</w:t>
      </w:r>
      <w:r>
        <w:t>nline;margin:1px;margin-bottom: 2px;border: 1pt solid #dcdcdc;color:windowtext;background-color:window;overflow:hidden;}</w:t>
      </w:r>
    </w:p>
    <w:p w:rsidR="008B42D4" w:rsidRDefault="001819AE">
      <w:pPr>
        <w:pStyle w:val="Code"/>
      </w:pPr>
      <w:r>
        <w:t>.xdDTText{height:100%%;width:100%%;margin-right:22px;overflow:hidden;padding:0px;white-space:nowrap;}</w:t>
      </w:r>
    </w:p>
    <w:p w:rsidR="008B42D4" w:rsidRDefault="001819AE">
      <w:pPr>
        <w:pStyle w:val="Code"/>
      </w:pPr>
      <w:r>
        <w:t>.xdDTButton{margin-left:-21px;hei</w:t>
      </w:r>
      <w:r>
        <w:t>ght:17px;width:20px;behavior: url(#default#DTPicker);}</w:t>
      </w:r>
    </w:p>
    <w:p w:rsidR="008B42D4" w:rsidRDefault="001819AE">
      <w:pPr>
        <w:pStyle w:val="Code"/>
      </w:pPr>
      <w:r>
        <w:t>.xdRepeatingTable TD {VERTICAL-ALIGN: top;}&lt;/style&gt;</w:t>
      </w:r>
    </w:p>
    <w:p w:rsidR="008B42D4" w:rsidRDefault="001819AE">
      <w:pPr>
        <w:pStyle w:val="Code"/>
      </w:pPr>
      <w:r>
        <w:t>|</w:t>
      </w:r>
    </w:p>
    <w:p w:rsidR="008B42D4" w:rsidRDefault="001819AE">
      <w:pPr>
        <w:pStyle w:val="Code"/>
      </w:pPr>
      <w:r>
        <w:t>&lt;style controlStyle="controlStyle"&gt;</w:t>
      </w:r>
    </w:p>
    <w:p w:rsidR="008B42D4" w:rsidRDefault="001819AE">
      <w:pPr>
        <w:pStyle w:val="Code"/>
      </w:pPr>
      <w:r>
        <w:t>BODY{margin-left:21px;color:windowtext;background-color:window;layout-grid:none;}</w:t>
      </w:r>
    </w:p>
    <w:p w:rsidR="008B42D4" w:rsidRDefault="001819AE">
      <w:pPr>
        <w:pStyle w:val="Code"/>
      </w:pPr>
      <w:r>
        <w:t>.xdListItem {display:inline-b</w:t>
      </w:r>
      <w:r>
        <w:t>lock;width:100%%;vertical-align:text-top;}</w:t>
      </w:r>
    </w:p>
    <w:p w:rsidR="008B42D4" w:rsidRDefault="001819AE">
      <w:pPr>
        <w:pStyle w:val="Code"/>
      </w:pPr>
      <w:r>
        <w:t>.xdListBox,.xdComboBox{margin:1px;}</w:t>
      </w:r>
    </w:p>
    <w:p w:rsidR="008B42D4" w:rsidRDefault="001819AE">
      <w:pPr>
        <w:pStyle w:val="Code"/>
      </w:pPr>
      <w:r>
        <w:t>.xdInlinePicture{margin:1px; BEHAVIOR: url(#default#urn::xdPicture) }</w:t>
      </w:r>
    </w:p>
    <w:p w:rsidR="008B42D4" w:rsidRDefault="001819AE">
      <w:pPr>
        <w:pStyle w:val="Code"/>
      </w:pPr>
      <w:r>
        <w:t>.xdLinkedPicture{margin:1px; BEHAVIOR: url(#default#urn::xdPicture) url(#default#urn::controls/Binder) }</w:t>
      </w:r>
    </w:p>
    <w:p w:rsidR="008B42D4" w:rsidRDefault="001819AE">
      <w:pPr>
        <w:pStyle w:val="Code"/>
      </w:pPr>
      <w:r>
        <w:t>.x</w:t>
      </w:r>
      <w:r>
        <w:t>dSection{border:1pt solid #FFFFFF;margin:6px 0px 6px 0px;padding:1px 1px 1px 5px;}</w:t>
      </w:r>
    </w:p>
    <w:p w:rsidR="008B42D4" w:rsidRDefault="001819AE">
      <w:pPr>
        <w:pStyle w:val="Code"/>
      </w:pPr>
      <w:r>
        <w:t>.xdRepeatingSection{border:1pt solid #FFFFFF;margin:6px 0px 6px 0px;padding:1px 1px 1px 5px;}</w:t>
      </w:r>
    </w:p>
    <w:p w:rsidR="008B42D4" w:rsidRDefault="001819AE">
      <w:pPr>
        <w:pStyle w:val="Code"/>
      </w:pPr>
      <w:r>
        <w:t>.xdBehavior_Formatting {BEHAVIOR: url(#default#urn::controls/Binder) url(#defau</w:t>
      </w:r>
      <w:r>
        <w:t>lt#Formatting);}</w:t>
      </w:r>
    </w:p>
    <w:p w:rsidR="008B42D4" w:rsidRDefault="001819AE">
      <w:pPr>
        <w:pStyle w:val="Code"/>
      </w:pPr>
      <w:r>
        <w:t>.xdBehavior_FormattingNoBUI{BEHAVIOR: url(#default#CalPopup) url(#default#urn::controls/Binder) url(#default#Formatting);}</w:t>
      </w:r>
    </w:p>
    <w:p w:rsidR="008B42D4" w:rsidRDefault="001819AE">
      <w:pPr>
        <w:pStyle w:val="Code"/>
      </w:pPr>
      <w:r>
        <w:t>.xdExpressionBox{margin: 1px;padding:1px;word-wrap: break-word;text-overflow: ellipsis;overflow-x:hidden;}</w:t>
      </w:r>
    </w:p>
    <w:p w:rsidR="008B42D4" w:rsidRDefault="001819AE">
      <w:pPr>
        <w:pStyle w:val="Code"/>
      </w:pPr>
      <w:r>
        <w:t>.xdBehavior_GhostedText,.xdBehavior_GhostedTextNoBUI{BEHAVIOR: url(#default#urn::controls/Binder) url(#default#TextField) url(#default#GhostedText);}</w:t>
      </w:r>
    </w:p>
    <w:p w:rsidR="008B42D4" w:rsidRDefault="001819AE">
      <w:pPr>
        <w:pStyle w:val="Code"/>
      </w:pPr>
      <w:r>
        <w:t>.xdBehavior_GTFormatting{BEHAVIOR: url(#default#urn::controls/Binder) url(#default#Formatting) url(#defaul</w:t>
      </w:r>
      <w:r>
        <w:t>t#GhostedText);}</w:t>
      </w:r>
    </w:p>
    <w:p w:rsidR="008B42D4" w:rsidRDefault="001819AE">
      <w:pPr>
        <w:pStyle w:val="Code"/>
      </w:pPr>
      <w:r>
        <w:t>.xdBehavior_GTFormattingNoBUI{BEHAVIOR: url(#default#CalPopup) url(#default#urn::controls/Binder) url(#default#Formatting) url(#default#GhostedText);}</w:t>
      </w:r>
    </w:p>
    <w:p w:rsidR="008B42D4" w:rsidRDefault="001819AE">
      <w:pPr>
        <w:pStyle w:val="Code"/>
      </w:pPr>
      <w:r>
        <w:t xml:space="preserve">.xdBehavior_Boolean{BEHAVIOR: url(#default#urn::controls/Binder) </w:t>
      </w:r>
      <w:r>
        <w:t>url(#default#BooleanHelper);}</w:t>
      </w:r>
    </w:p>
    <w:p w:rsidR="008B42D4" w:rsidRDefault="001819AE">
      <w:pPr>
        <w:pStyle w:val="Code"/>
      </w:pPr>
      <w:r>
        <w:t>.xdBehavior_Select{BEHAVIOR: url(#default#urn::controls/Binder) url(#default#SelectHelper);}</w:t>
      </w:r>
    </w:p>
    <w:p w:rsidR="008B42D4" w:rsidRDefault="001819AE">
      <w:pPr>
        <w:pStyle w:val="Code"/>
      </w:pPr>
      <w:r>
        <w:t>.xdRepeatingTable{BORDER-TOP-STYLE: none; BORDER-RIGHT-STYLE: none; BORDER-LEFT-STYLE: none; BORDER-BOTTOM-STYLE: none; BORDER-COLLAP</w:t>
      </w:r>
      <w:r>
        <w:t>SE: collapse; WORD-WRAP: break-word;}.xdTextBox{display:inline-block;white-space:nowrap;text-overflow:ellipsis;;padding:1px;margin:1px;border: 1pt solid #dcdcdc;color:windowtext;background-color:window;overflow:hidden;text-align:left;}/* _locID_css@text-al</w:t>
      </w:r>
      <w:r>
        <w:t>ign="left" _locComment="for Arabic and Hebrew SKU, the text-align value needs to be set to right {L=!1025,1037}{ValidStrings=left,right}" */ .xdRichTextBox{display:inline-block;;padding:1px;margin:1px;border: 1pt solid #dcdcdc;color:windowtext;background-c</w:t>
      </w:r>
      <w:r>
        <w:t>olor:window;overflow:hidden;word-wrap:break-word;text-overflow:ellipsis;text-align:left;font-weight:normal;font-style:normal;text-decoration:none;vertical-align:baseline;}/* _locID_css@text-align="left" _locComment="for Arabic and Hebrew SKU, the text-alig</w:t>
      </w:r>
      <w:r>
        <w:t xml:space="preserve">n value needs to be set to right {L=!1025,1037}{ValidStrings=left,right}" */ </w:t>
      </w:r>
    </w:p>
    <w:p w:rsidR="008B42D4" w:rsidRDefault="001819AE">
      <w:pPr>
        <w:pStyle w:val="Code"/>
      </w:pPr>
      <w:r>
        <w:lastRenderedPageBreak/>
        <w:t>.xdDTPicker{;display:inline;margin:1px;margin-bottom: 2px;border: 1pt solid #dcdcdc;color:windowtext;background-color:window;overflow:hidden;}</w:t>
      </w:r>
    </w:p>
    <w:p w:rsidR="008B42D4" w:rsidRDefault="001819AE">
      <w:pPr>
        <w:pStyle w:val="Code"/>
      </w:pPr>
      <w:r>
        <w:t>.xdDTText{height:100%%;width:100%%;</w:t>
      </w:r>
      <w:r>
        <w:t>margin-right:22px;overflow:hidden;padding:0px;white-space:nowrap;}</w:t>
      </w:r>
    </w:p>
    <w:p w:rsidR="008B42D4" w:rsidRDefault="001819AE">
      <w:pPr>
        <w:pStyle w:val="Code"/>
      </w:pPr>
      <w:r>
        <w:t>.xdDTButton{margin-left:-21px;height:17px;width:20px;behavior: url(#default#DTPicker);}</w:t>
      </w:r>
    </w:p>
    <w:p w:rsidR="008B42D4" w:rsidRDefault="001819AE">
      <w:pPr>
        <w:pStyle w:val="Code"/>
      </w:pPr>
      <w:r>
        <w:t>.xdRepeatingTable TD {VERTICAL-ALIGN: top;}&lt;/style&gt;</w:t>
      </w:r>
    </w:p>
    <w:p w:rsidR="008B42D4" w:rsidRDefault="001819AE">
      <w:pPr>
        <w:pStyle w:val="Code"/>
      </w:pPr>
      <w:r>
        <w:t>|</w:t>
      </w:r>
    </w:p>
    <w:p w:rsidR="008B42D4" w:rsidRDefault="001819AE">
      <w:pPr>
        <w:pStyle w:val="Code"/>
      </w:pPr>
      <w:r>
        <w:t>&lt;style controlStyle="controlStyle"&gt;</w:t>
      </w:r>
    </w:p>
    <w:p w:rsidR="008B42D4" w:rsidRDefault="001819AE">
      <w:pPr>
        <w:pStyle w:val="Code"/>
      </w:pPr>
      <w:r>
        <w:t>BODY{margin</w:t>
      </w:r>
      <w:r>
        <w:t>-left:21px;color:windowtext;background-color:window;layout-grid:none;}</w:t>
      </w:r>
    </w:p>
    <w:p w:rsidR="008B42D4" w:rsidRDefault="001819AE">
      <w:pPr>
        <w:pStyle w:val="Code"/>
      </w:pPr>
      <w:r>
        <w:t>.xdListItem {display:inline-block;width:100%%;vertical-align:text-top;}</w:t>
      </w:r>
    </w:p>
    <w:p w:rsidR="008B42D4" w:rsidRDefault="001819AE">
      <w:pPr>
        <w:pStyle w:val="Code"/>
      </w:pPr>
      <w:r>
        <w:t>.xdListBox,.xdComboBox{margin:1px;}</w:t>
      </w:r>
    </w:p>
    <w:p w:rsidR="008B42D4" w:rsidRDefault="001819AE">
      <w:pPr>
        <w:pStyle w:val="Code"/>
      </w:pPr>
      <w:r>
        <w:t>.xdInlinePicture{margin:1px; BEHAVIOR: url(#default#urn::xdPicture) }</w:t>
      </w:r>
    </w:p>
    <w:p w:rsidR="008B42D4" w:rsidRDefault="001819AE">
      <w:pPr>
        <w:pStyle w:val="Code"/>
      </w:pPr>
      <w:r>
        <w:t>.xdLink</w:t>
      </w:r>
      <w:r>
        <w:t>edPicture{margin:1px; BEHAVIOR: url(#default#urn::xdPicture) url(#default#urn::controls/Binder) }</w:t>
      </w:r>
    </w:p>
    <w:p w:rsidR="008B42D4" w:rsidRDefault="001819AE">
      <w:pPr>
        <w:pStyle w:val="Code"/>
      </w:pPr>
      <w:r>
        <w:t>.xdSection{border:1pt solid #FFFFFF;margin:6px 0px 6px 0px;padding:1px 1px 1px 5px;}</w:t>
      </w:r>
    </w:p>
    <w:p w:rsidR="008B42D4" w:rsidRDefault="001819AE">
      <w:pPr>
        <w:pStyle w:val="Code"/>
      </w:pPr>
      <w:r>
        <w:t>.xdRepeatingSection{border:1pt solid #FFFFFF;margin:6px 0px 6px 0px;paddi</w:t>
      </w:r>
      <w:r>
        <w:t>ng:1px 1px 1px 5px;}</w:t>
      </w:r>
    </w:p>
    <w:p w:rsidR="008B42D4" w:rsidRDefault="001819AE">
      <w:pPr>
        <w:pStyle w:val="Code"/>
      </w:pPr>
      <w:r>
        <w:t>.xdBehavior_Formatting {BEHAVIOR: url(#default#urn::controls/Binder) url(#default#Formatting);}</w:t>
      </w:r>
    </w:p>
    <w:p w:rsidR="008B42D4" w:rsidRDefault="001819AE">
      <w:pPr>
        <w:pStyle w:val="Code"/>
      </w:pPr>
      <w:r>
        <w:t>.xdBehavior_FormattingNoBUI{BEHAVIOR: url(#default#CalPopup) url(#default#urn::controls/Binder) url(#default#Formatting);}</w:t>
      </w:r>
    </w:p>
    <w:p w:rsidR="008B42D4" w:rsidRDefault="001819AE">
      <w:pPr>
        <w:pStyle w:val="Code"/>
      </w:pPr>
      <w:r>
        <w:t>.xdExpressionBox</w:t>
      </w:r>
      <w:r>
        <w:t>{margin: 1px;padding:1px;word-wrap: break-word;text-overflow: ellipsis;overflow-x:hidden;}</w:t>
      </w:r>
    </w:p>
    <w:p w:rsidR="008B42D4" w:rsidRDefault="001819AE">
      <w:pPr>
        <w:pStyle w:val="Code"/>
      </w:pPr>
      <w:r>
        <w:t>.xdBehavior_GhostedText,.xdBehavior_GhostedTextNoBUI{BEHAVIOR: url(#default#urn::controls/Binder) url(#default#TextField) url(#default#GhostedText);}</w:t>
      </w:r>
    </w:p>
    <w:p w:rsidR="008B42D4" w:rsidRDefault="001819AE">
      <w:pPr>
        <w:pStyle w:val="Code"/>
      </w:pPr>
      <w:r>
        <w:t>.xdBehavior_GTF</w:t>
      </w:r>
      <w:r>
        <w:t>ormatting{BEHAVIOR: url(#default#urn::controls/Binder) url(#default#Formatting) url(#default#GhostedText);}</w:t>
      </w:r>
    </w:p>
    <w:p w:rsidR="008B42D4" w:rsidRDefault="001819AE">
      <w:pPr>
        <w:pStyle w:val="Code"/>
      </w:pPr>
      <w:r>
        <w:t>.xdBehavior_GTFormattingNoBUI{BEHAVIOR: url(#default#CalPopup) url(#default#urn::controls/Binder) url(#default#Formatting) url(#default#GhostedText)</w:t>
      </w:r>
      <w:r>
        <w:t>;}</w:t>
      </w:r>
    </w:p>
    <w:p w:rsidR="008B42D4" w:rsidRDefault="001819AE">
      <w:pPr>
        <w:pStyle w:val="Code"/>
      </w:pPr>
      <w:r>
        <w:t>.xdBehavior_Boolean{BEHAVIOR: url(#default#urn::controls/Binder) url(#default#BooleanHelper);}</w:t>
      </w:r>
    </w:p>
    <w:p w:rsidR="008B42D4" w:rsidRDefault="001819AE">
      <w:pPr>
        <w:pStyle w:val="Code"/>
      </w:pPr>
      <w:r>
        <w:t>.xdBehavior_Select{BEHAVIOR: url(#default#urn::controls/Binder) url(#default#SelectHelper);}</w:t>
      </w:r>
    </w:p>
    <w:p w:rsidR="008B42D4" w:rsidRDefault="001819AE">
      <w:pPr>
        <w:pStyle w:val="Code"/>
      </w:pPr>
      <w:r>
        <w:t>.xdRepeatingTable{BORDER-TOP-STYLE: none; BORDER-RIGHT-STYLE: non</w:t>
      </w:r>
      <w:r>
        <w:t>e; BORDER-LEFT-STYLE: none; BORDER-BOTTOM-STYLE: none; BORDER-COLLAPSE: collapse; WORD-WRAP: break-word;}.xdTextBox{display:inline-block;white-space:nowrap;text-overflow:ellipsis;;padding:1px;margin:1px;border: 1pt solid #dcdcdc;color:windowtext;background</w:t>
      </w:r>
      <w:r>
        <w:t>-color:window;overflow:hidden;text-align:left;}/* _locID_css@text-align="right" _locComment="for Arabic and Hebrew SKU, the text-align value needs to be set to right {L=!1025,1037}{ValidStrings=left,right}" */</w:t>
      </w:r>
    </w:p>
    <w:p w:rsidR="008B42D4" w:rsidRDefault="001819AE">
      <w:pPr>
        <w:pStyle w:val="Code"/>
      </w:pPr>
      <w:r>
        <w:t>.xdRichTextBox{display:inline-block;;padding:1</w:t>
      </w:r>
      <w:r>
        <w:t>px;margin:1px;border: 1pt solid #dcdcdc;color:windowtext;background-color:window;overflow:hidden;word-wrap:break-word;text-overflow:ellipsis;text-align:left;font-weight:normal;font-style:normal;text-decoration:none;vertical-align:baseline;}/* _locID_css@te</w:t>
      </w:r>
      <w:r>
        <w:t>xt-align="left" _locComment="for Arabic and Hebrew SKU, the text-align value needs to be set to right {L=!1025,1037}{ValidStrings=left,right}" */</w:t>
      </w:r>
    </w:p>
    <w:p w:rsidR="008B42D4" w:rsidRDefault="001819AE">
      <w:pPr>
        <w:pStyle w:val="Code"/>
      </w:pPr>
      <w:r>
        <w:t xml:space="preserve">.xdDTPicker{;display:inline;margin:1px;margin-bottom: 2px;border: 1pt solid </w:t>
      </w:r>
      <w:r>
        <w:t>#dcdcdc;color:windowtext;background-color:window;overflow:hidden;}</w:t>
      </w:r>
    </w:p>
    <w:p w:rsidR="008B42D4" w:rsidRDefault="001819AE">
      <w:pPr>
        <w:pStyle w:val="Code"/>
      </w:pPr>
      <w:r>
        <w:t>.xdDTText{height:100%%;width:100%%;margin-right:22px;overflow:hidden;padding:0px;white-space:nowrap;}</w:t>
      </w:r>
    </w:p>
    <w:p w:rsidR="008B42D4" w:rsidRDefault="001819AE">
      <w:pPr>
        <w:pStyle w:val="Code"/>
      </w:pPr>
      <w:r>
        <w:t>.xdDTButton{margin-left:-21px;height:17px;width:20px;behavior: url(#default#DTPicker);}</w:t>
      </w:r>
    </w:p>
    <w:p w:rsidR="008B42D4" w:rsidRDefault="001819AE">
      <w:pPr>
        <w:pStyle w:val="Code"/>
      </w:pPr>
      <w:r>
        <w:t>.xdRepeatingTable TD {VERTICAL-ALIGN: top;}&lt;/style&gt;</w:t>
      </w:r>
    </w:p>
    <w:p w:rsidR="008B42D4" w:rsidRDefault="001819AE">
      <w:pPr>
        <w:spacing w:before="0" w:after="0"/>
      </w:pPr>
      <w:r>
        <w:rPr>
          <w:b/>
        </w:rPr>
        <w:t>TABLE_STYLE</w:t>
      </w:r>
      <w:r>
        <w:t xml:space="preserve"> yields are associated with a client-only feature and MUST be ignored by the form server.</w:t>
      </w:r>
    </w:p>
    <w:p w:rsidR="008B42D4" w:rsidRDefault="001819AE">
      <w:pPr>
        <w:pStyle w:val="Code"/>
      </w:pPr>
      <w:r>
        <w:t>TABLE_STYLE::=</w:t>
      </w:r>
    </w:p>
    <w:p w:rsidR="008B42D4" w:rsidRDefault="001819AE">
      <w:pPr>
        <w:pStyle w:val="Code"/>
      </w:pPr>
      <w:r>
        <w:t>&lt;style tableEditor="TableStyleRulesID"&gt;</w:t>
      </w:r>
    </w:p>
    <w:p w:rsidR="008B42D4" w:rsidRDefault="001819AE">
      <w:pPr>
        <w:pStyle w:val="Code"/>
      </w:pPr>
      <w:r>
        <w:t xml:space="preserve">    TABLE.xdLayout TD {BORDER-RIGHT: medium non</w:t>
      </w:r>
      <w:r>
        <w:t>e; BORDER-TOP: medium none; BORDER-LEFT: medium none; BORDER-BOTTOM: medium none}</w:t>
      </w:r>
    </w:p>
    <w:p w:rsidR="008B42D4" w:rsidRDefault="001819AE">
      <w:pPr>
        <w:pStyle w:val="Code"/>
      </w:pPr>
      <w:r>
        <w:t xml:space="preserve">    TABLE.msoUcTable TD {BORDER-RIGHT: 1pt solid; BORDER-TOP: 1pt solid; BORDER-LEFT: 1pt solid; BORDER-BOTTOM: 1pt solid}</w:t>
      </w:r>
    </w:p>
    <w:p w:rsidR="008B42D4" w:rsidRDefault="001819AE">
      <w:pPr>
        <w:pStyle w:val="Code"/>
      </w:pPr>
      <w:r>
        <w:t xml:space="preserve">    TABLE {BEHAVIOR: url (#default#urn::tables/NDTa</w:t>
      </w:r>
      <w:r>
        <w:t>ble)}</w:t>
      </w:r>
    </w:p>
    <w:p w:rsidR="008B42D4" w:rsidRDefault="001819AE">
      <w:pPr>
        <w:pStyle w:val="Code"/>
      </w:pPr>
      <w:r>
        <w:t>&lt;/style&gt;</w:t>
      </w:r>
    </w:p>
    <w:p w:rsidR="008B42D4" w:rsidRDefault="001819AE">
      <w:pPr>
        <w:spacing w:before="0" w:after="0"/>
      </w:pPr>
      <w:r>
        <w:rPr>
          <w:b/>
        </w:rPr>
        <w:t>LANGUAGE_STYLE</w:t>
      </w:r>
      <w:r>
        <w:t xml:space="preserve"> yields are associated with a client-only feature and MUST be ignored by the form server.</w:t>
      </w:r>
    </w:p>
    <w:p w:rsidR="008B42D4" w:rsidRDefault="001819AE">
      <w:pPr>
        <w:pStyle w:val="Code"/>
      </w:pPr>
      <w:r>
        <w:lastRenderedPageBreak/>
        <w:t>LANGUAGE_STYLE::=</w:t>
      </w:r>
    </w:p>
    <w:p w:rsidR="008B42D4" w:rsidRDefault="001819AE">
      <w:pPr>
        <w:pStyle w:val="Code"/>
      </w:pPr>
      <w:r>
        <w:t>&lt;style languageStyle="languageStyle"&gt;</w:t>
      </w:r>
    </w:p>
    <w:p w:rsidR="008B42D4" w:rsidRDefault="001819AE">
      <w:pPr>
        <w:pStyle w:val="Code"/>
      </w:pPr>
      <w:r>
        <w:t xml:space="preserve">    BODY {FONT-SIZE: 10pt; FONT-FAMILY: Verdana}</w:t>
      </w:r>
    </w:p>
    <w:p w:rsidR="008B42D4" w:rsidRDefault="001819AE">
      <w:pPr>
        <w:pStyle w:val="Code"/>
      </w:pPr>
      <w:r>
        <w:t xml:space="preserve">    TABLE {TEXT-TRANSFORM: none;</w:t>
      </w:r>
      <w:r>
        <w:t xml:space="preserve"> FONT-STYLE: normal; FONT-FAMILY: Calibri; COLOR: black; FONT-SIZE: 10pt; FONT-WEIGHT: normal}</w:t>
      </w:r>
    </w:p>
    <w:p w:rsidR="008B42D4" w:rsidRDefault="001819AE">
      <w:pPr>
        <w:pStyle w:val="Code"/>
      </w:pPr>
      <w:r>
        <w:t xml:space="preserve">    SELECT {FONT-SIZE: 10pt; FONT-FAMILY: Verdana}</w:t>
      </w:r>
    </w:p>
    <w:p w:rsidR="008B42D4" w:rsidRDefault="001819AE">
      <w:pPr>
        <w:pStyle w:val="Code"/>
      </w:pPr>
      <w:r>
        <w:t xml:space="preserve">    .optionalPlaceholder {PADDING-LEFT: 20px; FONT-WEIGHT: normal; FONT-SIZE: 9pt; BEHAVIOR: url(#default#xOpt</w:t>
      </w:r>
      <w:r>
        <w:t>ional); COLOR: #333333; FONT-STYLE: normal; FONT-FAMILY: Verdana; TEXT-DECORATION: none}</w:t>
      </w:r>
    </w:p>
    <w:p w:rsidR="008B42D4" w:rsidRDefault="001819AE">
      <w:pPr>
        <w:pStyle w:val="Code"/>
      </w:pPr>
      <w:r>
        <w:t xml:space="preserve">    .langFont {FONT-FAMILY: Verdana}</w:t>
      </w:r>
    </w:p>
    <w:p w:rsidR="008B42D4" w:rsidRDefault="001819AE">
      <w:pPr>
        <w:pStyle w:val="Code"/>
      </w:pPr>
      <w:r>
        <w:t xml:space="preserve">    .defaultInDocUI {FONT-SIZE: 9pt; FONT-FAMILY: Verdana}</w:t>
      </w:r>
    </w:p>
    <w:p w:rsidR="008B42D4" w:rsidRDefault="001819AE">
      <w:pPr>
        <w:pStyle w:val="Code"/>
      </w:pPr>
      <w:r>
        <w:t xml:space="preserve">    .optionalPlaceholder {PADDING-RIGHT: 20px}</w:t>
      </w:r>
    </w:p>
    <w:p w:rsidR="008B42D4" w:rsidRDefault="001819AE">
      <w:pPr>
        <w:pStyle w:val="Code"/>
      </w:pPr>
      <w:r>
        <w:t>&lt;/style&gt;</w:t>
      </w:r>
    </w:p>
    <w:p w:rsidR="008B42D4" w:rsidRDefault="001819AE">
      <w:pPr>
        <w:pStyle w:val="Code"/>
      </w:pPr>
      <w:r>
        <w:t>|</w:t>
      </w:r>
    </w:p>
    <w:p w:rsidR="008B42D4" w:rsidRDefault="001819AE">
      <w:pPr>
        <w:pStyle w:val="Code"/>
      </w:pPr>
      <w:r>
        <w:t xml:space="preserve"> &lt;</w:t>
      </w:r>
      <w:r>
        <w:t>style languageStyle="languageStyle"&gt;body, select {font-family:CSS_FONT_FAMILY;font-size:CSS_FONT_SIZE} table{ TEXT-TRANSFORM: none; FONT-STYLE: normal; COLOR: black; FONT-WEIGHT: normal font-family:CSS_FONT_FAMILY; font-size:CSS_FONT_SIZE }</w:t>
      </w:r>
    </w:p>
    <w:p w:rsidR="008B42D4" w:rsidRDefault="001819AE">
      <w:pPr>
        <w:pStyle w:val="Code"/>
      </w:pPr>
      <w:r>
        <w:t>.optionalPlaceh</w:t>
      </w:r>
      <w:r>
        <w:t xml:space="preserve">older{font-family:CSS_FONT_FAMILY;font-size:CSS_FONT_SIZE;color:#333333;font-weight:normal;font-style:normal;text-decoration:none;padding-left:20px;BEHAVIOR:url(#default#xOptional)} </w:t>
      </w:r>
    </w:p>
    <w:p w:rsidR="008B42D4" w:rsidRDefault="001819AE">
      <w:pPr>
        <w:pStyle w:val="Code"/>
      </w:pPr>
      <w:r>
        <w:t xml:space="preserve">.langFont{font-family:CSS_FONT_FAMILY;} </w:t>
      </w:r>
    </w:p>
    <w:p w:rsidR="008B42D4" w:rsidRDefault="001819AE">
      <w:pPr>
        <w:pStyle w:val="Code"/>
      </w:pPr>
      <w:r>
        <w:t>.defaultInDocUI{font-family:CSS_</w:t>
      </w:r>
      <w:r>
        <w:t>FONT_FAMILY;font-size:CSS_FONT_SIZE;}0</w:t>
      </w:r>
    </w:p>
    <w:p w:rsidR="008B42D4" w:rsidRDefault="001819AE">
      <w:pPr>
        <w:pStyle w:val="Code"/>
      </w:pPr>
      <w:r>
        <w:t>.optionalPlaceholder{padding-right:20px}</w:t>
      </w:r>
    </w:p>
    <w:p w:rsidR="008B42D4" w:rsidRDefault="001819AE">
      <w:pPr>
        <w:pStyle w:val="Code"/>
      </w:pPr>
      <w:r>
        <w:t>&lt;/style&gt;</w:t>
      </w:r>
    </w:p>
    <w:p w:rsidR="008B42D4" w:rsidRDefault="001819AE">
      <w:r>
        <w:rPr>
          <w:b/>
        </w:rPr>
        <w:t>CSS_FONT_FAMILY</w:t>
      </w:r>
      <w:r>
        <w:t>: Values MUST be as specified in [CSS-LEVEL1] section 5.2.2.</w:t>
      </w:r>
    </w:p>
    <w:p w:rsidR="008B42D4" w:rsidRDefault="001819AE">
      <w:r>
        <w:rPr>
          <w:b/>
        </w:rPr>
        <w:t xml:space="preserve">CSS_FONT_SIZE: </w:t>
      </w:r>
      <w:r>
        <w:t>Values MUST be as specified in [CSS-LEVEL1] section 5.2.6.</w:t>
      </w:r>
    </w:p>
    <w:p w:rsidR="008B42D4" w:rsidRDefault="001819AE">
      <w:r>
        <w:rPr>
          <w:b/>
        </w:rPr>
        <w:t>THEME_STYLE:</w:t>
      </w:r>
      <w:r>
        <w:t xml:space="preserve"> MUST have one of the values in the following table.</w:t>
      </w:r>
    </w:p>
    <w:tbl>
      <w:tblPr>
        <w:tblStyle w:val="Table-ShadedHeader"/>
        <w:tblW w:w="0" w:type="auto"/>
        <w:tblLook w:val="04A0" w:firstRow="1" w:lastRow="0" w:firstColumn="1" w:lastColumn="0" w:noHBand="0" w:noVBand="1"/>
      </w:tblPr>
      <w:tblGrid>
        <w:gridCol w:w="2430"/>
        <w:gridCol w:w="7045"/>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2430" w:type="dxa"/>
          </w:tcPr>
          <w:p w:rsidR="008B42D4" w:rsidRDefault="001819AE">
            <w:pPr>
              <w:pStyle w:val="TableHeaderText"/>
            </w:pPr>
            <w:r>
              <w:t>Theme Style</w:t>
            </w:r>
          </w:p>
        </w:tc>
        <w:tc>
          <w:tcPr>
            <w:tcW w:w="7045" w:type="dxa"/>
          </w:tcPr>
          <w:p w:rsidR="008B42D4" w:rsidRDefault="001819AE">
            <w:pPr>
              <w:pStyle w:val="TableHeaderText"/>
            </w:pPr>
            <w:r>
              <w:t>Settings</w:t>
            </w:r>
          </w:p>
        </w:tc>
      </w:tr>
      <w:tr w:rsidR="008B42D4" w:rsidTr="008B42D4">
        <w:tc>
          <w:tcPr>
            <w:tcW w:w="2430" w:type="dxa"/>
          </w:tcPr>
          <w:p w:rsidR="008B42D4" w:rsidRDefault="001819AE">
            <w:pPr>
              <w:pStyle w:val="TableBodyText"/>
            </w:pPr>
            <w:r>
              <w:rPr>
                <w:b/>
              </w:rPr>
              <w:t>THEME_STANDARD</w:t>
            </w:r>
          </w:p>
        </w:tc>
        <w:tc>
          <w:tcPr>
            <w:tcW w:w="7045" w:type="dxa"/>
          </w:tcPr>
          <w:p w:rsidR="008B42D4" w:rsidRDefault="001819AE">
            <w:pPr>
              <w:pStyle w:val="Code"/>
            </w:pPr>
            <w:r>
              <w:t xml:space="preserve">&lt;style themestyle="urn:office.microsoft.com:themeOffice"&gt; TABLE { BORDER-BOTTOM: medium none; BORDER-LEFT: medium none; BORDER-COLLAPSE: collapse; BORDER-TOP: medium </w:t>
            </w:r>
            <w:r>
              <w:t>none; BORDER-RIGHT: medium none } TD { BORDER-BOTTOM-COLOR: #d8d8d8; BORDER-TOP-COLOR: #d8d8d8; BORDER-RIGHT-COLOR: #d8d8d8; BORDER-LEFT-COLOR: #d8d8d8 } TH { BORDER-BOTTOM-COLOR: #000000; BACKGROUND-COLOR: #f2f2f2; BORDER-TOP-COLOR: #000000; COLOR: black;</w:t>
            </w:r>
            <w:r>
              <w:t xml:space="preserve"> BORDER-RIGHT-COLOR: #000000; BORDER-LEFT-COLOR: #000000 } .xdTableHeader { BACKGROUND-COLOR: #f2f2f2; COLOR: black } .light1 { BACKGROUND-COLOR: #ffffff } .dark1 { BACKGROUND-COLOR: #000000 } .light2 { BACKGROUND-COLOR: #f6f6f6 } .dark2 { BACKGROUND-COLOR</w:t>
            </w:r>
            <w:r>
              <w:t>: #182738 } .accent1 { BACKGROUND-COLOR: #0072bc } .accent2 { BACKGROUND-COLOR: #ec008c } .accent3 { BACKGROUND-COLOR: #00adee } .accent4 { BACKGROUND-COLOR: #fd9f08 } .accent5 { BACKGROUND-COLOR: #36b000 } .accent6 { BACKGROUND-COLOR: #fae032 }&lt;/style&gt;</w:t>
            </w:r>
          </w:p>
        </w:tc>
      </w:tr>
      <w:tr w:rsidR="008B42D4" w:rsidTr="008B42D4">
        <w:tc>
          <w:tcPr>
            <w:tcW w:w="2430" w:type="dxa"/>
          </w:tcPr>
          <w:p w:rsidR="008B42D4" w:rsidRDefault="001819AE">
            <w:pPr>
              <w:pStyle w:val="TableBodyText"/>
              <w:rPr>
                <w:b/>
              </w:rPr>
            </w:pPr>
            <w:r>
              <w:rPr>
                <w:b/>
              </w:rPr>
              <w:t>T</w:t>
            </w:r>
            <w:r>
              <w:rPr>
                <w:b/>
              </w:rPr>
              <w:t>HEME_AZURE</w:t>
            </w:r>
          </w:p>
        </w:tc>
        <w:tc>
          <w:tcPr>
            <w:tcW w:w="7045" w:type="dxa"/>
          </w:tcPr>
          <w:p w:rsidR="008B42D4" w:rsidRDefault="001819AE">
            <w:pPr>
              <w:pStyle w:val="Code"/>
            </w:pPr>
            <w:r>
              <w:t>&lt;style themestyle="urn:office.microsoft.com:themeAzure"&gt; TABLE { BORDER-BOTTOM: medium none; BORDER-LEFT: medium none; BORDER-COLLAPSE: collapse; BORDER-TOP: medium none; BORDER-RIGHT: medium none } TD { BORDER-BOTTOM-COLOR: #d8d8d8; BORDER-TOP-</w:t>
            </w:r>
            <w:r>
              <w:t>COLOR: #d8d8d8; BORDER-RIGHT-COLOR: #d8d8d8; BORDER-LEFT-COLOR: #d8d8d8 } TH { BORDER-BOTTOM-COLOR: #000000; BACKGROUND-COLOR: #f2f2f2; BORDER-TOP-COLOR: #000000; COLOR: black; BORDER-RIGHT-COLOR: #000000; BORDER-LEFT-COLOR: #000000 } .xdTableHeader { BACK</w:t>
            </w:r>
            <w:r>
              <w:t xml:space="preserve">GROUND-COLOR: #f2f2f2; COLOR: black } .light1 { BACKGROUND-COLOR: #ffffff } .dark1 { BACKGROUND-COLOR: #000000 } .light2 { BACKGROUND-COLOR: #e7f7f6 } .dark2 { BACKGROUND-COLOR: #3e5354 } .accent1 { BACKGROUND-COLOR: #859e9d } .accent2 { BACKGROUND-COLOR: </w:t>
            </w:r>
            <w:r>
              <w:t xml:space="preserve">#9eb5b4 } .accent3 { BACKGROUND-COLOR: #5dd1c6 } .accent4 { BACKGROUND-COLOR: #7dc3d9 } .accent5 { BACKGROUND-COLOR: #8fdbd4 } .accent6 { </w:t>
            </w:r>
            <w:r>
              <w:lastRenderedPageBreak/>
              <w:t>BACKGROUND-COLOR: #a1bac7} &lt;/style&gt;</w:t>
            </w:r>
          </w:p>
        </w:tc>
      </w:tr>
      <w:tr w:rsidR="008B42D4" w:rsidTr="008B42D4">
        <w:tc>
          <w:tcPr>
            <w:tcW w:w="2430" w:type="dxa"/>
          </w:tcPr>
          <w:p w:rsidR="008B42D4" w:rsidRDefault="001819AE">
            <w:pPr>
              <w:pStyle w:val="TableBodyText"/>
              <w:rPr>
                <w:b/>
              </w:rPr>
            </w:pPr>
            <w:r>
              <w:rPr>
                <w:b/>
              </w:rPr>
              <w:lastRenderedPageBreak/>
              <w:t>THEME_BERRY</w:t>
            </w:r>
          </w:p>
        </w:tc>
        <w:tc>
          <w:tcPr>
            <w:tcW w:w="7045" w:type="dxa"/>
          </w:tcPr>
          <w:p w:rsidR="008B42D4" w:rsidRDefault="001819AE">
            <w:pPr>
              <w:pStyle w:val="Code"/>
            </w:pPr>
            <w:r>
              <w:t>&lt;style themestyle="urn:office.microsoft.com:themeBerry"&gt; TABLE { BORD</w:t>
            </w:r>
            <w:r>
              <w:t>ER-BOTTOM: medium none; BORDER-LEFT: medium none; BORDER-COLLAPSE: collapse; BORDER-TOP: medium none; BORDER-RIGHT: medium none } TD { BORDER-BOTTOM-COLOR: #d8d8d8; BORDER-TOP-COLOR: #d8d8d8; BORDER-RIGHT-COLOR: #d8d8d8; BORDER-LEFT-COLOR: #d8d8d8 } TH { B</w:t>
            </w:r>
            <w:r>
              <w:t>ORDER-BOTTOM-COLOR: #232c5b; BACKGROUND-COLOR: #f2f2f2; BORDER-TOP-COLOR: #232c5b; COLOR: black; BORDER-RIGHT-COLOR: #232c5b; BORDER-LEFT-COLOR: #232c5b } .xdTableHeader { BACKGROUND-COLOR: #f2f2f2; COLOR: black } .light1 { BACKGROUND-COLOR: #ffffff } .dar</w:t>
            </w:r>
            <w:r>
              <w:t>k1 { BACKGROUND-COLOR: #232c5b } .light2 { BACKGROUND-COLOR: #f9f093 } .dark2 { BACKGROUND-COLOR: #603240 } .accent1 { BACKGROUND-COLOR: #ef3372 } .accent2 { BACKGROUND-COLOR: #11aed9 } .accent3 { BACKGROUND-COLOR: #e6cf22 } .accent4 { BACKGROUND-COLOR: #d</w:t>
            </w:r>
            <w:r>
              <w:t>01010 } .accent5 { BACKGROUND-COLOR: #a7d527 } .accent6 { BACKGROUND-COLOR: #8f2525}</w:t>
            </w:r>
          </w:p>
          <w:p w:rsidR="008B42D4" w:rsidRDefault="001819AE">
            <w:pPr>
              <w:pStyle w:val="Code"/>
            </w:pPr>
            <w:r>
              <w:t>&lt;/style&gt;</w:t>
            </w:r>
          </w:p>
        </w:tc>
      </w:tr>
      <w:tr w:rsidR="008B42D4" w:rsidTr="008B42D4">
        <w:tc>
          <w:tcPr>
            <w:tcW w:w="2430" w:type="dxa"/>
          </w:tcPr>
          <w:p w:rsidR="008B42D4" w:rsidRDefault="001819AE">
            <w:pPr>
              <w:pStyle w:val="TableBodyText"/>
              <w:rPr>
                <w:b/>
              </w:rPr>
            </w:pPr>
            <w:r>
              <w:rPr>
                <w:b/>
              </w:rPr>
              <w:t>THEME_BITTERSWEET</w:t>
            </w:r>
          </w:p>
        </w:tc>
        <w:tc>
          <w:tcPr>
            <w:tcW w:w="7045" w:type="dxa"/>
          </w:tcPr>
          <w:p w:rsidR="008B42D4" w:rsidRDefault="001819AE">
            <w:pPr>
              <w:pStyle w:val="Code"/>
            </w:pPr>
            <w:r>
              <w:t xml:space="preserve">&lt;style themestyle="urn:office.microsoft.com:themeBittersweet"&gt; TABLE { BORDER-BOTTOM: medium none; BORDER-LEFT: medium none; BORDER-COLLAPSE: </w:t>
            </w:r>
            <w:r>
              <w:t>collapse; BORDER-TOP: medium none; BORDER-RIGHT: medium none } TD { BORDER-BOTTOM-COLOR: #d8d8d8; BORDER-TOP-COLOR: #d8d8d8; BORDER-RIGHT-COLOR: #d8d8d8; BORDER-LEFT-COLOR: #d8d8d8 } TH { BORDER-BOTTOM-COLOR: #000000; BACKGROUND-COLOR: #f2f2f2; BORDER-TOP-</w:t>
            </w:r>
            <w:r>
              <w:t>COLOR: #000000; COLOR: black; BORDER-RIGHT-COLOR: #000000; BORDER-LEFT-COLOR: #000000 } .xdTableHeader { BACKGROUND-COLOR: #f2f2f2; COLOR: black } .light1 { BACKGROUND-COLOR: #ffffff } .dark1 { BACKGROUND-COLOR: #000000 } .light2 { BACKGROUND-COLOR: #edb59</w:t>
            </w:r>
            <w:r>
              <w:t>c } .dark2 { BACKGROUND-COLOR: #c6d199 } .accent1 { BACKGROUND-COLOR: #e2b524 } .accent2 { BACKGROUND-COLOR: #d16c3f } .accent3 { BACKGROUND-COLOR: #7c684d } .accent4 { BACKGROUND-COLOR: #b5a653 } .accent5 { BACKGROUND-COLOR: #d16c3f } .accent6 { BACKGROUN</w:t>
            </w:r>
            <w:r>
              <w:t>D-COLOR: #848058 }</w:t>
            </w:r>
          </w:p>
          <w:p w:rsidR="008B42D4" w:rsidRDefault="001819AE">
            <w:pPr>
              <w:pStyle w:val="Code"/>
            </w:pPr>
            <w:r>
              <w:t>&lt;/style&gt;</w:t>
            </w:r>
          </w:p>
        </w:tc>
      </w:tr>
      <w:tr w:rsidR="008B42D4" w:rsidTr="008B42D4">
        <w:tc>
          <w:tcPr>
            <w:tcW w:w="2430" w:type="dxa"/>
          </w:tcPr>
          <w:p w:rsidR="008B42D4" w:rsidRDefault="001819AE">
            <w:pPr>
              <w:pStyle w:val="TableBodyText"/>
              <w:rPr>
                <w:b/>
              </w:rPr>
            </w:pPr>
            <w:r>
              <w:rPr>
                <w:b/>
              </w:rPr>
              <w:t>THEME_CAY</w:t>
            </w:r>
          </w:p>
        </w:tc>
        <w:tc>
          <w:tcPr>
            <w:tcW w:w="7045" w:type="dxa"/>
          </w:tcPr>
          <w:p w:rsidR="008B42D4" w:rsidRDefault="001819AE">
            <w:pPr>
              <w:pStyle w:val="Code"/>
            </w:pPr>
            <w:r>
              <w:t>&lt;style themestyle="urn:office.microsoft.com:themeCay"&gt; TABLE { BORDER-BOTTOM: medium none; BORDER-LEFT: medium none; BORDER-COLLAPSE: collapse; BORDER-TOP: medium none; BORDER-RIGHT: medium none } TD { BORDER-BOTTOM-C</w:t>
            </w:r>
            <w:r>
              <w:t>OLOR: #d8d8d8; BORDER-TOP-COLOR: #d8d8d8; BORDER-RIGHT-COLOR: #d8d8d8; BORDER-LEFT-COLOR: #d8d8d8 } TH { BORDER-BOTTOM-COLOR: #000000; BACKGROUND-COLOR: #f2f2f2; BORDER-TOP-COLOR: #000000; COLOR: black; BORDER-RIGHT-COLOR: #000000; BORDER-LEFT-COLOR: #0000</w:t>
            </w:r>
            <w:r>
              <w:t>00 } .xdTableHeader { BACKGROUND-COLOR: #f2f2f2; COLOR: black } .light1 { BACKGROUND-COLOR: #ffffff } .dark1 { BACKGROUND-COLOR: #000000 } .light2 { BACKGROUND-COLOR: #f9faf4 } .dark2 { BACKGROUND-COLOR: #42495a } .accent1 { BACKGROUND-COLOR: #3dc8d6 } .ac</w:t>
            </w:r>
            <w:r>
              <w:t>cent2 { BACKGROUND-COLOR: #5dc22a } .accent3 { BACKGROUND-COLOR: #e20cc3 } .accent4 { BACKGROUND-COLOR: #f5b709 } .accent5 { BACKGROUND-COLOR: #731997 } .accent6 { BACKGROUND-COLOR: #a5d458 }</w:t>
            </w:r>
          </w:p>
          <w:p w:rsidR="008B42D4" w:rsidRDefault="001819AE">
            <w:pPr>
              <w:pStyle w:val="Code"/>
            </w:pPr>
            <w:r>
              <w:t>&lt;/style&gt;</w:t>
            </w:r>
          </w:p>
        </w:tc>
      </w:tr>
      <w:tr w:rsidR="008B42D4" w:rsidTr="008B42D4">
        <w:tc>
          <w:tcPr>
            <w:tcW w:w="2430" w:type="dxa"/>
          </w:tcPr>
          <w:p w:rsidR="008B42D4" w:rsidRDefault="001819AE">
            <w:pPr>
              <w:pStyle w:val="TableBodyText"/>
              <w:rPr>
                <w:b/>
              </w:rPr>
            </w:pPr>
            <w:r>
              <w:rPr>
                <w:b/>
              </w:rPr>
              <w:t>THEME_CLASSIC</w:t>
            </w:r>
          </w:p>
        </w:tc>
        <w:tc>
          <w:tcPr>
            <w:tcW w:w="7045" w:type="dxa"/>
          </w:tcPr>
          <w:p w:rsidR="008B42D4" w:rsidRDefault="001819AE">
            <w:pPr>
              <w:pStyle w:val="Code"/>
            </w:pPr>
            <w:r>
              <w:t>&lt;style themestyle="urn:office.microsoft.</w:t>
            </w:r>
            <w:r>
              <w:t xml:space="preserve">com:themeClassic"&gt; TABLE { BORDER-BOTTOM: medium none; BORDER-LEFT: medium none; BORDER-COLLAPSE: collapse; BORDER-TOP: medium none; BORDER-RIGHT: medium none } TD { BORDER-BOTTOM-COLOR: #d8d8d8; BORDER-TOP-COLOR: </w:t>
            </w:r>
            <w:r>
              <w:lastRenderedPageBreak/>
              <w:t>#d8d8d8; BORDER-RIGHT-COLOR: #d8d8d8; BORD</w:t>
            </w:r>
            <w:r>
              <w:t>ER-LEFT-COLOR: #d8d8d8 } TH { BORDER-BOTTOM-COLOR: #000000; BACKGROUND-COLOR: #f2f2f2; BORDER-TOP-COLOR: #000000; COLOR: black; BORDER-RIGHT-COLOR: #000000; BORDER-LEFT-COLOR: #000000 } .xdTableHeader { BACKGROUND-COLOR: #f2f2f2; COLOR: black } .light1 { B</w:t>
            </w:r>
            <w:r>
              <w:t xml:space="preserve">ACKGROUND-COLOR: #ffffff } .dark1 { BACKGROUND-COLOR: #000000 } .light2 { BACKGROUND-COLOR: #f1f5fd } .dark2 { BACKGROUND-COLOR: #002c84 } .accent1 { BACKGROUND-COLOR: #f6aa00 } .accent2 { BACKGROUND-COLOR: #f41e1e } .accent3 { BACKGROUND-COLOR: #568804 } </w:t>
            </w:r>
            <w:r>
              <w:t>.accent4 { BACKGROUND-COLOR: #0a8faa } .accent5 { BACKGROUND-COLOR: #aa54a2 } .accent6 { BACKGROUND-COLOR: #f47c46 }</w:t>
            </w:r>
          </w:p>
          <w:p w:rsidR="008B42D4" w:rsidRDefault="001819AE">
            <w:pPr>
              <w:pStyle w:val="Code"/>
            </w:pPr>
            <w:r>
              <w:t>&lt;/style&gt;</w:t>
            </w:r>
          </w:p>
          <w:p w:rsidR="008B42D4" w:rsidRDefault="008B42D4">
            <w:pPr>
              <w:pStyle w:val="TableBodyText"/>
            </w:pPr>
          </w:p>
        </w:tc>
      </w:tr>
      <w:tr w:rsidR="008B42D4" w:rsidTr="008B42D4">
        <w:tc>
          <w:tcPr>
            <w:tcW w:w="2430" w:type="dxa"/>
          </w:tcPr>
          <w:p w:rsidR="008B42D4" w:rsidRDefault="001819AE">
            <w:pPr>
              <w:pStyle w:val="TableBodyText"/>
              <w:rPr>
                <w:b/>
              </w:rPr>
            </w:pPr>
            <w:r>
              <w:rPr>
                <w:b/>
              </w:rPr>
              <w:lastRenderedPageBreak/>
              <w:t>THEME_CONSTRUCT</w:t>
            </w:r>
          </w:p>
        </w:tc>
        <w:tc>
          <w:tcPr>
            <w:tcW w:w="7045" w:type="dxa"/>
          </w:tcPr>
          <w:p w:rsidR="008B42D4" w:rsidRDefault="001819AE">
            <w:pPr>
              <w:pStyle w:val="Code"/>
            </w:pPr>
            <w:r>
              <w:t>&lt;style themestyle="urn:office.microsoft.com:themeConstruct"&gt; TABLE { BORDER-BOTTOM: medium none; BORDER-LEFT: me</w:t>
            </w:r>
            <w:r>
              <w:t>dium none; BORDER-COLLAPSE: collapse; BORDER-TOP: medium none; BORDER-RIGHT: medium none } TD { BORDER-BOTTOM-COLOR: #d8d8d8; BORDER-TOP-COLOR: #d8d8d8; BORDER-RIGHT-COLOR: #d8d8d8; BORDER-LEFT-COLOR: #d8d8d8 } TH { BORDER-BOTTOM-COLOR: #000000; BACKGROUND</w:t>
            </w:r>
            <w:r>
              <w:t>-COLOR: #f2f2f2; BORDER-TOP-COLOR: #000000; COLOR: black; BORDER-RIGHT-COLOR: #000000; BORDER-LEFT-COLOR: #000000 } .xdTableHeader { BACKGROUND-COLOR: #f2f2f2; COLOR: black } .light1 { BACKGROUND-COLOR: #ffffff } .dark1 { BACKGROUND-COLOR: #000000 } .light</w:t>
            </w:r>
            <w:r>
              <w:t>2 { BACKGROUND-COLOR: #f2f3eb } .dark2 { BACKGROUND-COLOR: #666776 } .accent1 { BACKGROUND-COLOR: #87abc9 } .accent2 { BACKGROUND-COLOR: #99957e } .accent3 { BACKGROUND-COLOR: #baa32b } .accent4 { BACKGROUND-COLOR: #f5ac25 } .accent5 { BACKGROUND-COLOR: #9</w:t>
            </w:r>
            <w:r>
              <w:t>1aa9d } .accent6 { BACKGROUND-COLOR: #7c95}</w:t>
            </w:r>
          </w:p>
          <w:p w:rsidR="008B42D4" w:rsidRDefault="001819AE">
            <w:pPr>
              <w:pStyle w:val="Code"/>
            </w:pPr>
            <w:r>
              <w:t>&lt;/style&gt;</w:t>
            </w:r>
          </w:p>
          <w:p w:rsidR="008B42D4" w:rsidRDefault="008B42D4">
            <w:pPr>
              <w:pStyle w:val="TableBodyText"/>
            </w:pPr>
          </w:p>
        </w:tc>
      </w:tr>
      <w:tr w:rsidR="008B42D4" w:rsidTr="008B42D4">
        <w:tc>
          <w:tcPr>
            <w:tcW w:w="2430" w:type="dxa"/>
          </w:tcPr>
          <w:p w:rsidR="008B42D4" w:rsidRDefault="001819AE">
            <w:pPr>
              <w:pStyle w:val="TableBodyText"/>
              <w:rPr>
                <w:b/>
              </w:rPr>
            </w:pPr>
            <w:r>
              <w:rPr>
                <w:b/>
              </w:rPr>
              <w:t>THEME_CONVENTION</w:t>
            </w:r>
          </w:p>
        </w:tc>
        <w:tc>
          <w:tcPr>
            <w:tcW w:w="7045" w:type="dxa"/>
          </w:tcPr>
          <w:p w:rsidR="008B42D4" w:rsidRDefault="001819AE">
            <w:pPr>
              <w:pStyle w:val="Code"/>
            </w:pPr>
            <w:r>
              <w:t>&lt;style themestyle="urn:office.microsoft.com:themeConvention"&gt; TABLE { BORDER-BOTTOM: medium none; BORDER-LEFT: medium none; BORDER-COLLAPSE: collapse; BORDER-TOP: medium none; BORDER-R</w:t>
            </w:r>
            <w:r>
              <w:t>IGHT: medium none } TD { BORDER-BOTTOM-COLOR: #d8d8d8; BORDER-TOP-COLOR: #d8d8d8; BORDER-RIGHT-COLOR: #d8d8d8; BORDER-LEFT-COLOR: #d8d8d8 } TH { BORDER-BOTTOM-COLOR: #3f4746; BACKGROUND-COLOR: #f2f2f2; BORDER-TOP-COLOR: #3f4746; COLOR: black; BORDER-RIGHT-</w:t>
            </w:r>
            <w:r>
              <w:t>COLOR: #3f4746; BORDER-LEFT-COLOR: #3f4746 } .xdTableHeader { BACKGROUND-COLOR: #f2f2f2; COLOR: black } .light1 { BACKGROUND-COLOR: #ffffff } .dark1 { BACKGROUND-COLOR: #3f4746 } .light2 { BACKGROUND-COLOR: #f0f1ef } .dark2 { BACKGROUND-COLOR: #0c647c } .a</w:t>
            </w:r>
            <w:r>
              <w:t>ccent1 { BACKGROUND-COLOR: #b5b919 } .accent2 { BACKGROUND-COLOR: #63acd7 } .accent3 { BACKGROUND-COLOR: #d9570f } .accent4 { BACKGROUND-COLOR: #7d9809 } .accent5 { BACKGROUND-COLOR: #92cac1 } .accent6 { BACKGROUND-COLOR: #e4af01 }</w:t>
            </w:r>
          </w:p>
          <w:p w:rsidR="008B42D4" w:rsidRDefault="001819AE">
            <w:pPr>
              <w:pStyle w:val="Code"/>
            </w:pPr>
            <w:r>
              <w:t>&lt;/style&gt;</w:t>
            </w:r>
          </w:p>
        </w:tc>
      </w:tr>
      <w:tr w:rsidR="008B42D4" w:rsidTr="008B42D4">
        <w:tc>
          <w:tcPr>
            <w:tcW w:w="2430" w:type="dxa"/>
          </w:tcPr>
          <w:p w:rsidR="008B42D4" w:rsidRDefault="001819AE">
            <w:pPr>
              <w:pStyle w:val="TableBodyText"/>
              <w:rPr>
                <w:b/>
              </w:rPr>
            </w:pPr>
            <w:r>
              <w:rPr>
                <w:b/>
              </w:rPr>
              <w:t>THEME_FELT</w:t>
            </w:r>
          </w:p>
        </w:tc>
        <w:tc>
          <w:tcPr>
            <w:tcW w:w="7045" w:type="dxa"/>
          </w:tcPr>
          <w:p w:rsidR="008B42D4" w:rsidRDefault="001819AE">
            <w:pPr>
              <w:pStyle w:val="Code"/>
            </w:pPr>
            <w:r>
              <w:t>&lt;</w:t>
            </w:r>
            <w:r>
              <w:t>style themestyle="urn:office.microsoft.com:themeFelt"&gt; TABLE { BORDER-BOTTOM: medium none; BORDER-LEFT: medium none; BORDER-COLLAPSE: collapse; BORDER-TOP: medium none; BORDER-RIGHT: medium none } TD { BORDER-BOTTOM-COLOR: #d8d8d8; BORDER-TOP-COLOR: #d8d8d</w:t>
            </w:r>
            <w:r>
              <w:t>8; BORDER-RIGHT-COLOR: #d8d8d8; BORDER-LEFT-COLOR: #d8d8d8 } TH { BORDER-BOTTOM-COLOR: #000000; BACKGROUND-COLOR: #f2f2f2; BORDER-TOP-COLOR: #000000; COLOR: black; BORDER-RIGHT-COLOR: #000000; BORDER-LEFT-COLOR: #000000 } .xdTableHeader { BACKGROUND-COLOR:</w:t>
            </w:r>
            <w:r>
              <w:t xml:space="preserve"> #f2f2f2; COLOR: black } .light1 { BACKGROUND-COLOR: #ffffff </w:t>
            </w:r>
            <w:r>
              <w:lastRenderedPageBreak/>
              <w:t>} .dark1 { BACKGROUND-COLOR: #000000 } .light2 { BACKGROUND-COLOR: #e8eeee } .dark2 { BACKGROUND-COLOR: #919649 } .accent1 { BACKGROUND-COLOR: #ffad1c } .accent2 { BACKGROUND-COLOR: #a5a5a5 } .ac</w:t>
            </w:r>
            <w:r>
              <w:t>cent3 { BACKGROUND-COLOR: #7c684d } .accent4 { BACKGROUND-COLOR: #b5a653 } .accent5 { BACKGROUND-COLOR: #d16c3f } .accent6 { BACKGROUND-COLOR: #848058 }</w:t>
            </w:r>
          </w:p>
          <w:p w:rsidR="008B42D4" w:rsidRDefault="001819AE">
            <w:pPr>
              <w:pStyle w:val="Code"/>
            </w:pPr>
            <w:r>
              <w:t>&lt;/style&gt;</w:t>
            </w:r>
          </w:p>
          <w:p w:rsidR="008B42D4" w:rsidRDefault="008B42D4">
            <w:pPr>
              <w:pStyle w:val="Code"/>
            </w:pPr>
          </w:p>
        </w:tc>
      </w:tr>
      <w:tr w:rsidR="008B42D4" w:rsidTr="008B42D4">
        <w:tc>
          <w:tcPr>
            <w:tcW w:w="2430" w:type="dxa"/>
          </w:tcPr>
          <w:p w:rsidR="008B42D4" w:rsidRDefault="001819AE">
            <w:pPr>
              <w:pStyle w:val="TableBodyText"/>
              <w:rPr>
                <w:b/>
              </w:rPr>
            </w:pPr>
            <w:r>
              <w:rPr>
                <w:b/>
              </w:rPr>
              <w:lastRenderedPageBreak/>
              <w:t>THEME_GRAHAM</w:t>
            </w:r>
          </w:p>
        </w:tc>
        <w:tc>
          <w:tcPr>
            <w:tcW w:w="7045" w:type="dxa"/>
          </w:tcPr>
          <w:p w:rsidR="008B42D4" w:rsidRDefault="001819AE">
            <w:pPr>
              <w:pStyle w:val="Code"/>
            </w:pPr>
            <w:r>
              <w:t>&lt;style themestyle="urn:office.microsoft.com:themeGraham"&gt; TABLE { BORDER-BOTTOM</w:t>
            </w:r>
            <w:r>
              <w:t>: medium none; BORDER-LEFT: medium none; BORDER-COLLAPSE: collapse; BORDER-TOP: medium none; BORDER-RIGHT: medium none } TD { BORDER-BOTTOM-COLOR: #ffe970; BORDER-TOP-COLOR: #ffe970; BORDER-RIGHT-COLOR: #ffe970; BORDER-LEFT-COLOR: #ffe970 } TH { BORDER-BOT</w:t>
            </w:r>
            <w:r>
              <w:t>TOM-COLOR: #4e2d02; BACKGROUND-COLOR: #fef4ba; BORDER-TOP-COLOR: #4e2d02; COLOR: black; BORDER-RIGHT-COLOR: #4e2d02; BORDER-LEFT-COLOR: #4e2d02 } .xdTableHeader { BACKGROUND-COLOR: #fef4ba; COLOR: black } .light1 { BACKGROUND-COLOR: #fffceb } .dark1 { BACK</w:t>
            </w:r>
            <w:r>
              <w:t>GROUND-COLOR: #4e2d02 } .light2 { BACKGROUND-COLOR: #fff8e3 } .dark2 { BACKGROUND-COLOR: #573e25 } .accent1 { BACKGROUND-COLOR: #d27800 } .accent2 { BACKGROUND-COLOR: #ae7c4b } .accent3 { BACKGROUND-COLOR: #ff0000 } .accent4 { BACKGROUND-COLOR: #febc16 } .</w:t>
            </w:r>
            <w:r>
              <w:t>accent5 { BACKGROUND-COLOR: #f9a02d } .accent6 { BACKGROUND-COLOR: #f5d000}</w:t>
            </w:r>
          </w:p>
          <w:p w:rsidR="008B42D4" w:rsidRDefault="001819AE">
            <w:pPr>
              <w:pStyle w:val="Code"/>
            </w:pPr>
            <w:r>
              <w:t>&lt;/style&gt;</w:t>
            </w:r>
          </w:p>
          <w:p w:rsidR="008B42D4" w:rsidRDefault="008B42D4">
            <w:pPr>
              <w:pStyle w:val="Code"/>
            </w:pPr>
          </w:p>
        </w:tc>
      </w:tr>
      <w:tr w:rsidR="008B42D4" w:rsidTr="008B42D4">
        <w:tc>
          <w:tcPr>
            <w:tcW w:w="2430" w:type="dxa"/>
          </w:tcPr>
          <w:p w:rsidR="008B42D4" w:rsidRDefault="001819AE">
            <w:pPr>
              <w:pStyle w:val="TableBodyText"/>
              <w:rPr>
                <w:b/>
              </w:rPr>
            </w:pPr>
            <w:r>
              <w:rPr>
                <w:b/>
              </w:rPr>
              <w:t>THEME_GRAPELLO</w:t>
            </w:r>
          </w:p>
        </w:tc>
        <w:tc>
          <w:tcPr>
            <w:tcW w:w="7045" w:type="dxa"/>
          </w:tcPr>
          <w:p w:rsidR="008B42D4" w:rsidRDefault="001819AE">
            <w:pPr>
              <w:pStyle w:val="Code"/>
            </w:pPr>
            <w:r>
              <w:t>&lt;style themestyle="urn:office.microsoft.com:themeGrapello"&gt; TABLE { BORDER-BOTTOM: medium none; BORDER-LEFT: medium none; BORDER-COLLAPSE: collapse; BORDE</w:t>
            </w:r>
            <w:r>
              <w:t>R-TOP: medium none; BORDER-RIGHT: medium none } TD { BORDER-BOTTOM-COLOR: #d8d8d8; BORDER-TOP-COLOR: #d8d8d8; BORDER-RIGHT-COLOR: #d8d8d8; BORDER-LEFT-COLOR: #d8d8d8 } TH { BORDER-BOTTOM-COLOR: #000000; BACKGROUND-COLOR: #f2f2f2; BORDER-TOP-COLOR: #000000;</w:t>
            </w:r>
            <w:r>
              <w:t xml:space="preserve"> COLOR: black; BORDER-RIGHT-COLOR: #000000; BORDER-LEFT-COLOR: #000000 } .xdTableHeader { BACKGROUND-COLOR: #f2f2f2; COLOR: black } .light1 { BACKGROUND-COLOR: #ffffff } .dark1 { BACKGROUND-COLOR: #000000 } .light2 { BACKGROUND-COLOR: #f7f6f4 } .dark2 { BA</w:t>
            </w:r>
            <w:r>
              <w:t>CKGROUND-COLOR: #3f3f3f } .accent1 { BACKGROUND-COLOR: #903cd6 } .accent2 { BACKGROUND-COLOR: #9d86b8 } .accent3 { BACKGROUND-COLOR: #c0b9b5 } .accent4 { BACKGROUND-COLOR: #d6b8f0 } .accent5 { BACKGROUND-COLOR: #f7e797 } .accent6 { BACKGROUND-COLOR: #f0d23</w:t>
            </w:r>
            <w:r>
              <w:t>c }</w:t>
            </w:r>
          </w:p>
          <w:p w:rsidR="008B42D4" w:rsidRDefault="001819AE">
            <w:pPr>
              <w:pStyle w:val="Code"/>
            </w:pPr>
            <w:r>
              <w:t>&lt;/style&gt;</w:t>
            </w:r>
          </w:p>
          <w:p w:rsidR="008B42D4" w:rsidRDefault="008B42D4">
            <w:pPr>
              <w:pStyle w:val="Code"/>
            </w:pPr>
          </w:p>
        </w:tc>
      </w:tr>
      <w:tr w:rsidR="008B42D4" w:rsidTr="008B42D4">
        <w:tc>
          <w:tcPr>
            <w:tcW w:w="2430" w:type="dxa"/>
          </w:tcPr>
          <w:p w:rsidR="008B42D4" w:rsidRDefault="001819AE">
            <w:pPr>
              <w:pStyle w:val="TableBodyText"/>
              <w:rPr>
                <w:b/>
              </w:rPr>
            </w:pPr>
            <w:r>
              <w:rPr>
                <w:b/>
              </w:rPr>
              <w:t>THEME_LAMINATE</w:t>
            </w:r>
          </w:p>
        </w:tc>
        <w:tc>
          <w:tcPr>
            <w:tcW w:w="7045" w:type="dxa"/>
          </w:tcPr>
          <w:p w:rsidR="008B42D4" w:rsidRDefault="001819AE">
            <w:pPr>
              <w:pStyle w:val="Code"/>
            </w:pPr>
            <w:r>
              <w:t xml:space="preserve">&lt;style themestyle="urn:office.microsoft.com:themeLaminate"&gt; TABLE { BORDER-BOTTOM: medium none; BORDER-LEFT: medium none; BORDER-COLLAPSE: collapse; BORDER-TOP: medium none; BORDER-RIGHT: medium none } TD { </w:t>
            </w:r>
            <w:r>
              <w:t>BORDER-BOTTOM-COLOR: #d8d8d8; BORDER-TOP-COLOR: #d8d8d8; BORDER-RIGHT-COLOR: #d8d8d8; BORDER-LEFT-COLOR: #d8d8d8 } TH { BORDER-BOTTOM-COLOR: #000000; BACKGROUND-COLOR: #f2f2f2; BORDER-TOP-COLOR: #000000; COLOR: black; BORDER-RIGHT-COLOR: #000000; BORDER-LE</w:t>
            </w:r>
            <w:r>
              <w:t>FT-COLOR: #000000 } .xdTableHeader { BACKGROUND-COLOR: #f2f2f2; COLOR: black } .light1 { BACKGROUND-COLOR: #ffffff } .dark1 { BACKGROUND-COLOR: #000000 } .light2 { BACKGROUND-COLOR: #d9dfdd } .dark2 { BACKGROUND-COLOR: #664d4a } .accent1 { BACKGROUND-COLOR</w:t>
            </w:r>
            <w:r>
              <w:t xml:space="preserve">: #bb7384 } .accent2 { BACKGROUND-COLOR: #93a299 } .accent3 { BACKGROUND-COLOR: #b5ae53 } .accent4 { BACKGROUND-COLOR: #848058 } .accent5 { BACKGROUND-COLOR: #e8b54d } .accent6 { </w:t>
            </w:r>
            <w:r>
              <w:lastRenderedPageBreak/>
              <w:t>BACKGROUND-COLOR: #786c71 }</w:t>
            </w:r>
          </w:p>
          <w:p w:rsidR="008B42D4" w:rsidRDefault="001819AE">
            <w:pPr>
              <w:pStyle w:val="Code"/>
            </w:pPr>
            <w:r>
              <w:t>&lt;/style&gt;</w:t>
            </w:r>
          </w:p>
          <w:p w:rsidR="008B42D4" w:rsidRDefault="008B42D4">
            <w:pPr>
              <w:pStyle w:val="Code"/>
            </w:pPr>
          </w:p>
        </w:tc>
      </w:tr>
      <w:tr w:rsidR="008B42D4" w:rsidTr="008B42D4">
        <w:tc>
          <w:tcPr>
            <w:tcW w:w="2430" w:type="dxa"/>
          </w:tcPr>
          <w:p w:rsidR="008B42D4" w:rsidRDefault="001819AE">
            <w:pPr>
              <w:pStyle w:val="TableBodyText"/>
              <w:rPr>
                <w:b/>
              </w:rPr>
            </w:pPr>
            <w:r>
              <w:rPr>
                <w:b/>
              </w:rPr>
              <w:lastRenderedPageBreak/>
              <w:t>THEME_MISSION</w:t>
            </w:r>
          </w:p>
        </w:tc>
        <w:tc>
          <w:tcPr>
            <w:tcW w:w="7045" w:type="dxa"/>
          </w:tcPr>
          <w:p w:rsidR="008B42D4" w:rsidRDefault="001819AE">
            <w:pPr>
              <w:pStyle w:val="Code"/>
            </w:pPr>
            <w:r>
              <w:t xml:space="preserve">&lt;style </w:t>
            </w:r>
            <w:r>
              <w:t>themestyle="urn:office.microsoft.com:themeModule"&gt; TABLE { BORDER-BOTTOM: medium none; BORDER-LEFT: medium none; BORDER-COLLAPSE: collapse; BORDER-TOP: medium none; BORDER-RIGHT: medium none } TD { BORDER-BOTTOM-COLOR: #d8d8d8; BORDER-TOP-COLOR: #d8d8d8; B</w:t>
            </w:r>
            <w:r>
              <w:t>ORDER-RIGHT-COLOR: #d8d8d8; BORDER-LEFT-COLOR: #d8d8d8 } TH { BORDER-BOTTOM-COLOR: #000000; BACKGROUND-COLOR: #f2f2f2; BORDER-TOP-COLOR: #000000; COLOR: black; BORDER-RIGHT-COLOR: #000000; BORDER-LEFT-COLOR: #000000 } .xdTableHeader { BACKGROUND-COLOR: #f2</w:t>
            </w:r>
            <w:r>
              <w:t>f2f2; COLOR: black } .light1 { BACKGROUND-COLOR: #ffffff } .dark1 { BACKGROUND-COLOR: #000000 } .light2 { BACKGROUND-COLOR: #f0e5d3 } .dark2 { BACKGROUND-COLOR: #3c2902 } .accent1 { BACKGROUND-COLOR: #4c6c22 } .accent2 { BACKGROUND-COLOR: #f3ba32 } .accent</w:t>
            </w:r>
            <w:r>
              <w:t>3 { BACKGROUND-COLOR: #97371e } .accent4 { BACKGROUND-COLOR: #e84a30 } .accent5 { BACKGROUND-COLOR: #d2b712 } .accent6 { BACKGROUND-COLOR: #6c4444 }</w:t>
            </w:r>
          </w:p>
          <w:p w:rsidR="008B42D4" w:rsidRDefault="001819AE">
            <w:pPr>
              <w:pStyle w:val="Code"/>
            </w:pPr>
            <w:r>
              <w:t>&lt;/style&gt;</w:t>
            </w:r>
          </w:p>
        </w:tc>
      </w:tr>
      <w:tr w:rsidR="008B42D4" w:rsidTr="008B42D4">
        <w:tc>
          <w:tcPr>
            <w:tcW w:w="2430" w:type="dxa"/>
          </w:tcPr>
          <w:p w:rsidR="008B42D4" w:rsidRDefault="001819AE">
            <w:pPr>
              <w:pStyle w:val="TableBodyText"/>
              <w:rPr>
                <w:b/>
              </w:rPr>
            </w:pPr>
            <w:r>
              <w:rPr>
                <w:b/>
              </w:rPr>
              <w:t>THEME_MODERNROSE</w:t>
            </w:r>
          </w:p>
        </w:tc>
        <w:tc>
          <w:tcPr>
            <w:tcW w:w="7045" w:type="dxa"/>
          </w:tcPr>
          <w:p w:rsidR="008B42D4" w:rsidRDefault="001819AE">
            <w:pPr>
              <w:pStyle w:val="Code"/>
            </w:pPr>
            <w:r>
              <w:t>&lt;style themestyle="urn:office.microsoft.com:themeModernrose"&gt; TABLE { BORDER-BOT</w:t>
            </w:r>
            <w:r>
              <w:t>TOM: medium none; BORDER-LEFT: medium none; BORDER-COLLAPSE: collapse; BORDER-TOP: medium none; BORDER-RIGHT: medium none } TD { BORDER-BOTTOM-COLOR: #d8d8d8; BORDER-TOP-COLOR: #d8d8d8; BORDER-RIGHT-COLOR: #d8d8d8; BORDER-LEFT-COLOR: #d8d8d8 } TH { BORDER-</w:t>
            </w:r>
            <w:r>
              <w:t>BOTTOM-COLOR: #000000; BACKGROUND-COLOR: #f2f2f2; BORDER-TOP-COLOR: #000000; COLOR: black; BORDER-RIGHT-COLOR: #000000; BORDER-LEFT-COLOR: #000000 } .xdTableHeader { BACKGROUND-COLOR: #f2f2f2; COLOR: black } .light1 { BACKGROUND-COLOR: #ffffff } .dark1 { B</w:t>
            </w:r>
            <w:r>
              <w:t xml:space="preserve">ACKGROUND-COLOR: #000000 } .light2 { BACKGROUND-COLOR: #f8f9fb } .dark2 { BACKGROUND-COLOR: #424c60 } .accent1 { BACKGROUND-COLOR: #ff006c } .accent2 { BACKGROUND-COLOR: #014aed } .accent3 { BACKGROUND-COLOR: #00d05e } .accent4 { BACKGROUND-COLOR: #e9aa0d </w:t>
            </w:r>
            <w:r>
              <w:t>} .accent5 { BACKGROUND-COLOR: #3db2ff } .accent6 { BACKGROUND-COLOR: #7030a0}</w:t>
            </w:r>
          </w:p>
          <w:p w:rsidR="008B42D4" w:rsidRDefault="001819AE">
            <w:pPr>
              <w:pStyle w:val="Code"/>
            </w:pPr>
            <w:r>
              <w:t>&lt;/style&gt;</w:t>
            </w:r>
          </w:p>
        </w:tc>
      </w:tr>
      <w:tr w:rsidR="008B42D4" w:rsidTr="008B42D4">
        <w:tc>
          <w:tcPr>
            <w:tcW w:w="2430" w:type="dxa"/>
          </w:tcPr>
          <w:p w:rsidR="008B42D4" w:rsidRDefault="001819AE">
            <w:pPr>
              <w:pStyle w:val="TableBodyText"/>
              <w:rPr>
                <w:b/>
              </w:rPr>
            </w:pPr>
            <w:r>
              <w:rPr>
                <w:b/>
              </w:rPr>
              <w:t>THEME_MUNICIPAL</w:t>
            </w:r>
          </w:p>
        </w:tc>
        <w:tc>
          <w:tcPr>
            <w:tcW w:w="7045" w:type="dxa"/>
          </w:tcPr>
          <w:p w:rsidR="008B42D4" w:rsidRDefault="001819AE">
            <w:pPr>
              <w:pStyle w:val="Code"/>
            </w:pPr>
            <w:r>
              <w:t>&lt;style themestyle="urn:office.microsoft.com:themeMunicipal"&gt; TABLE { BORDER-BOTTOM: medium none; BORDER-LEFT: medium none; BORDER-COLLAPSE: collapse; B</w:t>
            </w:r>
            <w:r>
              <w:t>ORDER-TOP: medium none; BORDER-RIGHT: medium none } TD { BORDER-BOTTOM-COLOR: #d8d8d8; BORDER-TOP-COLOR: #d8d8d8; BORDER-RIGHT-COLOR: #d8d8d8; BORDER-LEFT-COLOR: #d8d8d8 } TH { BORDER-BOTTOM-COLOR: #000000; BACKGROUND-COLOR: #f2f2f2; BORDER-TOP-COLOR: #000</w:t>
            </w:r>
            <w:r>
              <w:t xml:space="preserve">000; COLOR: black; BORDER-RIGHT-COLOR: #000000; BORDER-LEFT-COLOR: #000000 } .xdTableHeader { BACKGROUND-COLOR: #f2f2f2; COLOR: black } .light1 { BACKGROUND-COLOR: #ffffff } .dark1 { BACKGROUND-COLOR: #000000 } .light2 { BACKGROUND-COLOR: #f0efea } .dark2 </w:t>
            </w:r>
            <w:r>
              <w:t>{ BACKGROUND-COLOR: #5e5a5a } .accent1 { BACKGROUND-COLOR: #d34817 } .accent2 { BACKGROUND-COLOR: #9b2d1f } .accent3 { BACKGROUND-COLOR: #a28e6a } .accent4 { BACKGROUND-COLOR: #9b694b } .accent5 { BACKGROUND-COLOR: #918485 } .accent6 { BACKGROUND-COLOR: #8</w:t>
            </w:r>
            <w:r>
              <w:t>55d5d }</w:t>
            </w:r>
          </w:p>
          <w:p w:rsidR="008B42D4" w:rsidRDefault="001819AE">
            <w:pPr>
              <w:pStyle w:val="Code"/>
            </w:pPr>
            <w:r>
              <w:t>&lt;/style&gt;</w:t>
            </w:r>
          </w:p>
        </w:tc>
      </w:tr>
      <w:tr w:rsidR="008B42D4" w:rsidTr="008B42D4">
        <w:tc>
          <w:tcPr>
            <w:tcW w:w="2430" w:type="dxa"/>
          </w:tcPr>
          <w:p w:rsidR="008B42D4" w:rsidRDefault="001819AE">
            <w:pPr>
              <w:pStyle w:val="TableBodyText"/>
              <w:rPr>
                <w:b/>
              </w:rPr>
            </w:pPr>
            <w:r>
              <w:rPr>
                <w:b/>
              </w:rPr>
              <w:t>THEME_PINNATE</w:t>
            </w:r>
          </w:p>
        </w:tc>
        <w:tc>
          <w:tcPr>
            <w:tcW w:w="7045" w:type="dxa"/>
          </w:tcPr>
          <w:p w:rsidR="008B42D4" w:rsidRDefault="001819AE">
            <w:pPr>
              <w:pStyle w:val="Code"/>
            </w:pPr>
            <w:r>
              <w:t>&lt;style themestyle="urn:office.microsoft.com:themePinnate"&gt; TABLE { BORDER-BOTTOM: medium none; BORDER-LEFT: medium none; BORDER-</w:t>
            </w:r>
            <w:r>
              <w:lastRenderedPageBreak/>
              <w:t>COLLAPSE: collapse; BORDER-TOP: medium none; BORDER-RIGHT: medium none } TD { BORDER-BOTTOM-COLO</w:t>
            </w:r>
            <w:r>
              <w:t xml:space="preserve">R: #d8d8d8; BORDER-TOP-COLOR: #d8d8d8; BORDER-RIGHT-COLOR: #d8d8d8; BORDER-LEFT-COLOR: #d8d8d8 } TH { BORDER-BOTTOM-COLOR: #000000; BACKGROUND-COLOR: #f2f2f2; BORDER-TOP-COLOR: #000000; COLOR: black; BORDER-RIGHT-COLOR: #000000; BORDER-LEFT-COLOR: #000000 </w:t>
            </w:r>
            <w:r>
              <w:t>} .xdTableHeader { BACKGROUND-COLOR: #f2f2f2; COLOR: black } .light1 { BACKGROUND-COLOR: #ffffff } .dark1 { BACKGROUND-COLOR: #000000 } .light2 { BACKGROUND-COLOR: #f9f8f6 } .dark2 { BACKGROUND-COLOR: #292309 } .accent1 { BACKGROUND-COLOR: #95a201 } .accen</w:t>
            </w:r>
            <w:r>
              <w:t>t2 { BACKGROUND-COLOR: #4a5100 } .accent3 { BACKGROUND-COLOR: #e65f3b } .accent4 { BACKGROUND-COLOR: #315c6a } .accent5 { BACKGROUND-COLOR: #78aec0 } .accent6 { BACKGROUND-COLOR: #eeb415 }</w:t>
            </w:r>
          </w:p>
          <w:p w:rsidR="008B42D4" w:rsidRDefault="001819AE">
            <w:pPr>
              <w:pStyle w:val="Code"/>
            </w:pPr>
            <w:r>
              <w:t>&lt;/style&gt;</w:t>
            </w:r>
          </w:p>
        </w:tc>
      </w:tr>
      <w:tr w:rsidR="008B42D4" w:rsidTr="008B42D4">
        <w:tc>
          <w:tcPr>
            <w:tcW w:w="2430" w:type="dxa"/>
          </w:tcPr>
          <w:p w:rsidR="008B42D4" w:rsidRDefault="001819AE">
            <w:pPr>
              <w:pStyle w:val="TableBodyText"/>
              <w:rPr>
                <w:b/>
              </w:rPr>
            </w:pPr>
            <w:r>
              <w:rPr>
                <w:b/>
              </w:rPr>
              <w:lastRenderedPageBreak/>
              <w:t>THEME_RICASSO</w:t>
            </w:r>
          </w:p>
        </w:tc>
        <w:tc>
          <w:tcPr>
            <w:tcW w:w="7045" w:type="dxa"/>
          </w:tcPr>
          <w:p w:rsidR="008B42D4" w:rsidRDefault="001819AE">
            <w:pPr>
              <w:pStyle w:val="Code"/>
            </w:pPr>
            <w:r>
              <w:t>&lt;style themestyle="urn:office.microsoft.com</w:t>
            </w:r>
            <w:r>
              <w:t>:themeRicasso"&gt; TABLE { BORDER-BOTTOM: medium none; BORDER-LEFT: medium none; BORDER-COLLAPSE: collapse; BORDER-TOP: medium none; BORDER-RIGHT: medium none } TD { BORDER-BOTTOM-COLOR: #d8d8d8; BORDER-TOP-COLOR: #d8d8d8; BORDER-RIGHT-COLOR: #d8d8d8; BORDER-</w:t>
            </w:r>
            <w:r>
              <w:t>LEFT-COLOR: #d8d8d8 } TH { BORDER-BOTTOM-COLOR: #000000; BACKGROUND-COLOR: #f2f2f2; BORDER-TOP-COLOR: #000000; COLOR: black; BORDER-RIGHT-COLOR: #000000; BORDER-LEFT-COLOR: #000000 } .xdTableHeader { BACKGROUND-COLOR: #f2f2f2; COLOR: black } .light1 { BACK</w:t>
            </w:r>
            <w:r>
              <w:t>GROUND-COLOR: #ffffff } .dark1 { BACKGROUND-COLOR: #000000 } .light2 { BACKGROUND-COLOR: #fbfbfb } .dark2 { BACKGROUND-COLOR: #525252 } .accent1 { BACKGROUND-COLOR: #000000 } .accent2 { BACKGROUND-COLOR: #b2b2b2 } .accent3 { BACKGROUND-COLOR: #969696 } .ac</w:t>
            </w:r>
            <w:r>
              <w:t>cent4 { BACKGROUND-COLOR: #c00000 } .accent5 { BACKGROUND-COLOR: #6d6d6d } .accent6 { BACKGROUND-COLOR: #5a5a5a }</w:t>
            </w:r>
          </w:p>
          <w:p w:rsidR="008B42D4" w:rsidRDefault="001819AE">
            <w:pPr>
              <w:pStyle w:val="Code"/>
            </w:pPr>
            <w:r>
              <w:t>&lt;/style&gt;</w:t>
            </w:r>
          </w:p>
        </w:tc>
      </w:tr>
      <w:tr w:rsidR="008B42D4" w:rsidTr="008B42D4">
        <w:tc>
          <w:tcPr>
            <w:tcW w:w="2430" w:type="dxa"/>
          </w:tcPr>
          <w:p w:rsidR="008B42D4" w:rsidRDefault="001819AE">
            <w:pPr>
              <w:pStyle w:val="TableBodyText"/>
              <w:rPr>
                <w:b/>
              </w:rPr>
            </w:pPr>
            <w:r>
              <w:rPr>
                <w:b/>
              </w:rPr>
              <w:t>THEME_SUMMER</w:t>
            </w:r>
          </w:p>
        </w:tc>
        <w:tc>
          <w:tcPr>
            <w:tcW w:w="7045" w:type="dxa"/>
          </w:tcPr>
          <w:p w:rsidR="008B42D4" w:rsidRDefault="001819AE">
            <w:pPr>
              <w:pStyle w:val="Code"/>
            </w:pPr>
            <w:r>
              <w:t>&lt;style themestyle="urn:office.microsoft.com:themeSummer"&gt; TABLE { BORDER-BOTTOM: medium none; BORDER-LEFT: medium none;</w:t>
            </w:r>
            <w:r>
              <w:t xml:space="preserve"> BORDER-COLLAPSE: collapse; BORDER-TOP: medium none; BORDER-RIGHT: medium none } TD { BORDER-BOTTOM-COLOR: #d8d8d8; BORDER-TOP-COLOR: #d8d8d8; BORDER-RIGHT-COLOR: #d8d8d8; BORDER-LEFT-COLOR: #d8d8d8 } TH { BORDER-BOTTOM-COLOR: #000000; BACKGROUND-COLOR: #f</w:t>
            </w:r>
            <w:r>
              <w:t>2f2f2; BORDER-TOP-COLOR: #000000; COLOR: black; BORDER-RIGHT-COLOR: #000000; BORDER-LEFT-COLOR: #000000 } .xdTableHeader { BACKGROUND-COLOR: #f2f2f2; COLOR: black } .light1 { BACKGROUND-COLOR: #ffffff } .dark1 { BACKGROUND-COLOR: #000000 } .light2 { BACKGR</w:t>
            </w:r>
            <w:r>
              <w:t>OUND-COLOR: #fbfbf9 } .dark2 { BACKGROUND-COLOR: #2b4b4d } .accent1 { BACKGROUND-COLOR: #6c9a7f } .accent2 { BACKGROUND-COLOR: #bb523d } .accent3 { BACKGROUND-COLOR: #c89d11 } .accent4 { BACKGROUND-COLOR: #fccf10 } .accent5 { BACKGROUND-COLOR: #568ea1 } .a</w:t>
            </w:r>
            <w:r>
              <w:t>ccent6 { BACKGROUND-COLOR: #decf28}</w:t>
            </w:r>
          </w:p>
          <w:p w:rsidR="008B42D4" w:rsidRDefault="001819AE">
            <w:pPr>
              <w:pStyle w:val="Code"/>
            </w:pPr>
            <w:r>
              <w:t>&lt;/style&gt;</w:t>
            </w:r>
          </w:p>
        </w:tc>
      </w:tr>
      <w:tr w:rsidR="008B42D4" w:rsidTr="008B42D4">
        <w:tc>
          <w:tcPr>
            <w:tcW w:w="2430" w:type="dxa"/>
          </w:tcPr>
          <w:p w:rsidR="008B42D4" w:rsidRDefault="001819AE">
            <w:pPr>
              <w:pStyle w:val="TableBodyText"/>
              <w:rPr>
                <w:b/>
              </w:rPr>
            </w:pPr>
            <w:r>
              <w:rPr>
                <w:b/>
              </w:rPr>
              <w:t>THEME_VANTAGE</w:t>
            </w:r>
          </w:p>
        </w:tc>
        <w:tc>
          <w:tcPr>
            <w:tcW w:w="7045" w:type="dxa"/>
          </w:tcPr>
          <w:p w:rsidR="008B42D4" w:rsidRDefault="001819AE">
            <w:pPr>
              <w:pStyle w:val="Code"/>
            </w:pPr>
            <w:r>
              <w:t xml:space="preserve">&lt;style themestyle="urn:office.microsoft.com:themeVantage"&gt; TABLE { BORDER-BOTTOM: medium none; BORDER-LEFT: medium none; BORDER-COLLAPSE: collapse; BORDER-TOP: medium none; BORDER-RIGHT: medium </w:t>
            </w:r>
            <w:r>
              <w:t>none } TD { BORDER-BOTTOM-COLOR: #d8d8d8; BORDER-TOP-COLOR: #d8d8d8; BORDER-RIGHT-COLOR: #d8d8d8; BORDER-LEFT-COLOR: #d8d8d8 } TH { BORDER-BOTTOM-COLOR: #000000; BACKGROUND-COLOR: #f2f2f2; BORDER-TOP-COLOR: #000000; COLOR: black; BORDER-RIGHT-COLOR: #00000</w:t>
            </w:r>
            <w:r>
              <w:t xml:space="preserve">0; BORDER-LEFT-COLOR: #000000 } .xdTableHeader { BACKGROUND-COLOR: #f2f2f2; COLOR: black } .light1 { BACKGROUND-COLOR: #ffffff } .dark1 { BACKGROUND-COLOR: #000000 } .light2 { BACKGROUND-COLOR: </w:t>
            </w:r>
            <w:r>
              <w:lastRenderedPageBreak/>
              <w:t>#dff1fd } .dark2 { BACKGROUND-COLOR: #4c5b72 } .accent1 { BACK</w:t>
            </w:r>
            <w:r>
              <w:t>GROUND-COLOR: #ffb219 } .accent2 { BACKGROUND-COLOR: #ea157a } .accent3 { BACKGROUND-COLOR: #92d050 } .accent4 { BACKGROUND-COLOR: #00addc } .accent5 { BACKGROUND-COLOR: #738ac8 } .accent6 { BACKGROUND-COLOR: #1ab39f }</w:t>
            </w:r>
          </w:p>
          <w:p w:rsidR="008B42D4" w:rsidRDefault="001819AE">
            <w:pPr>
              <w:pStyle w:val="Code"/>
            </w:pPr>
            <w:r>
              <w:t>&lt;/style&gt;</w:t>
            </w:r>
          </w:p>
        </w:tc>
      </w:tr>
      <w:tr w:rsidR="008B42D4" w:rsidTr="008B42D4">
        <w:tc>
          <w:tcPr>
            <w:tcW w:w="2430" w:type="dxa"/>
          </w:tcPr>
          <w:p w:rsidR="008B42D4" w:rsidRDefault="001819AE">
            <w:pPr>
              <w:pStyle w:val="TableBodyText"/>
              <w:rPr>
                <w:b/>
              </w:rPr>
            </w:pPr>
            <w:r>
              <w:rPr>
                <w:b/>
              </w:rPr>
              <w:lastRenderedPageBreak/>
              <w:t>THEME_VIEWPOINT</w:t>
            </w:r>
          </w:p>
        </w:tc>
        <w:tc>
          <w:tcPr>
            <w:tcW w:w="7045" w:type="dxa"/>
          </w:tcPr>
          <w:p w:rsidR="008B42D4" w:rsidRDefault="001819AE">
            <w:pPr>
              <w:pStyle w:val="Code"/>
            </w:pPr>
            <w:r>
              <w:t>&lt;style them</w:t>
            </w:r>
            <w:r>
              <w:t>estyle="urn:office.microsoft.com:themeViewpoint"&gt; TABLE { BORDER-BOTTOM: medium none; BORDER-LEFT: medium none; BORDER-COLLAPSE: collapse; BORDER-TOP: medium none; BORDER-RIGHT: medium none } TD { BORDER-BOTTOM-COLOR: #d8d8d8; BORDER-TOP-COLOR: #d8d8d8; BO</w:t>
            </w:r>
            <w:r>
              <w:t>RDER-RIGHT-COLOR: #d8d8d8; BORDER-LEFT-COLOR: #d8d8d8 } TH { BORDER-BOTTOM-COLOR: #000000; BACKGROUND-COLOR: #f2f2f2; BORDER-TOP-COLOR: #000000; COLOR: black; BORDER-RIGHT-COLOR: #000000; BORDER-LEFT-COLOR: #000000 } .xdTableHeader { BACKGROUND-COLOR: #f2f</w:t>
            </w:r>
            <w:r>
              <w:t>2f2; COLOR: black } .light1 { BACKGROUND-COLOR: #ffffff } .dark1 { BACKGROUND-COLOR: #000000 } .light2 { BACKGROUND-COLOR: #f2f8ee } .dark2 { BACKGROUND-COLOR: #43282f } .accent1 { BACKGROUND-COLOR: #96a528 } .accent2 { BACKGROUND-COLOR: #e4ad01 } .accent3</w:t>
            </w:r>
            <w:r>
              <w:t xml:space="preserve"> { BACKGROUND-COLOR: #ad7d4c } .accent4 { BACKGROUND-COLOR: #c76d00 } .accent5 { BACKGROUND-COLOR: #bfb24c } .accent6 { BACKGROUND-COLOR: #9c9768 }</w:t>
            </w:r>
          </w:p>
          <w:p w:rsidR="008B42D4" w:rsidRDefault="001819AE">
            <w:pPr>
              <w:pStyle w:val="Code"/>
            </w:pPr>
            <w:r>
              <w:t>&lt;/style&gt;</w:t>
            </w:r>
          </w:p>
        </w:tc>
      </w:tr>
      <w:tr w:rsidR="008B42D4" w:rsidTr="008B42D4">
        <w:tc>
          <w:tcPr>
            <w:tcW w:w="2430" w:type="dxa"/>
          </w:tcPr>
          <w:p w:rsidR="008B42D4" w:rsidRDefault="001819AE">
            <w:pPr>
              <w:pStyle w:val="TableBodyText"/>
              <w:rPr>
                <w:b/>
              </w:rPr>
            </w:pPr>
            <w:r>
              <w:rPr>
                <w:b/>
              </w:rPr>
              <w:t>THEME_YOSHI</w:t>
            </w:r>
          </w:p>
        </w:tc>
        <w:tc>
          <w:tcPr>
            <w:tcW w:w="7045" w:type="dxa"/>
          </w:tcPr>
          <w:p w:rsidR="008B42D4" w:rsidRDefault="001819AE">
            <w:pPr>
              <w:pStyle w:val="Code"/>
            </w:pPr>
            <w:r>
              <w:t>&lt;style themestyle="urn:office.microsoft.com:themeYoshi"&gt; TABLE { BORDER-BOTTOM: medium</w:t>
            </w:r>
            <w:r>
              <w:t xml:space="preserve"> none; BORDER-LEFT: medium none; BORDER-COLLAPSE: collapse; BORDER-TOP: medium none; BORDER-RIGHT: medium none } TD { BORDER-BOTTOM-COLOR: #d8d8d8; BORDER-TOP-COLOR: #d8d8d8; BORDER-RIGHT-COLOR: #d8d8d8; BORDER-LEFT-COLOR: #d8d8d8 } TH { BORDER-BOTTOM-COLO</w:t>
            </w:r>
            <w:r>
              <w:t>R: #000000; BACKGROUND-COLOR: #f2f2f2; BORDER-TOP-COLOR: #000000; COLOR: black; BORDER-RIGHT-COLOR: #000000; BORDER-LEFT-COLOR: #000000 } .xdTableHeader { BACKGROUND-COLOR: #f2f2f2; COLOR: black } .light1 { BACKGROUND-COLOR: #ffffff } .dark1 { BACKGROUND-C</w:t>
            </w:r>
            <w:r>
              <w:t xml:space="preserve">OLOR: #000000 } .light2 { BACKGROUND-COLOR: #ffffff } .dark2 { BACKGROUND-COLOR: #000000 } .accent1 { BACKGROUND-COLOR: #ea7b20 } .accent2 { BACKGROUND-COLOR: #a6192c } .accent3 { BACKGROUND-COLOR: #e5d00d } .accent4 { BACKGROUND-COLOR: #f599a8 } .accent5 </w:t>
            </w:r>
            <w:r>
              <w:t>{ BACKGROUND-COLOR: #368030 } .accent6 { BACKGROUND-COLOR: #683912 }</w:t>
            </w:r>
          </w:p>
          <w:p w:rsidR="008B42D4" w:rsidRDefault="001819AE">
            <w:pPr>
              <w:pStyle w:val="Code"/>
            </w:pPr>
            <w:r>
              <w:t>&lt;/style&gt;</w:t>
            </w:r>
          </w:p>
        </w:tc>
      </w:tr>
    </w:tbl>
    <w:p w:rsidR="008B42D4" w:rsidRDefault="001819AE">
      <w:r>
        <w:rPr>
          <w:b/>
        </w:rPr>
        <w:t>PRETTYFORMS_TABLE_STYLE:</w:t>
      </w:r>
      <w:r>
        <w:t xml:space="preserve"> MUST have one of the values in the following table.</w:t>
      </w:r>
    </w:p>
    <w:tbl>
      <w:tblPr>
        <w:tblStyle w:val="Table-ShadedHeader"/>
        <w:tblW w:w="0" w:type="auto"/>
        <w:tblLook w:val="04A0" w:firstRow="1" w:lastRow="0" w:firstColumn="1" w:lastColumn="0" w:noHBand="0" w:noVBand="1"/>
      </w:tblPr>
      <w:tblGrid>
        <w:gridCol w:w="3420"/>
        <w:gridCol w:w="6055"/>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3420" w:type="dxa"/>
          </w:tcPr>
          <w:p w:rsidR="008B42D4" w:rsidRDefault="001819AE">
            <w:pPr>
              <w:pStyle w:val="TableHeaderText"/>
            </w:pPr>
            <w:r>
              <w:t>Table Style</w:t>
            </w:r>
          </w:p>
        </w:tc>
        <w:tc>
          <w:tcPr>
            <w:tcW w:w="6055" w:type="dxa"/>
          </w:tcPr>
          <w:p w:rsidR="008B42D4" w:rsidRDefault="001819AE">
            <w:pPr>
              <w:pStyle w:val="TableHeaderText"/>
            </w:pPr>
            <w:r>
              <w:t>Settings</w:t>
            </w:r>
          </w:p>
        </w:tc>
      </w:tr>
      <w:tr w:rsidR="008B42D4" w:rsidTr="008B42D4">
        <w:tc>
          <w:tcPr>
            <w:tcW w:w="3420" w:type="dxa"/>
          </w:tcPr>
          <w:p w:rsidR="008B42D4" w:rsidRDefault="001819AE">
            <w:pPr>
              <w:pStyle w:val="TableBodyText"/>
              <w:rPr>
                <w:b/>
              </w:rPr>
            </w:pPr>
            <w:r>
              <w:rPr>
                <w:b/>
              </w:rPr>
              <w:t>TABLE_STYLE_PROFESSIONAL</w:t>
            </w:r>
          </w:p>
        </w:tc>
        <w:tc>
          <w:tcPr>
            <w:tcW w:w="6055" w:type="dxa"/>
          </w:tcPr>
          <w:p w:rsidR="008B42D4" w:rsidRDefault="001819AE">
            <w:pPr>
              <w:pStyle w:val="Code"/>
            </w:pPr>
            <w:r>
              <w:t>&lt;style tablestyle="Professional"&gt; TR.xdTitleRow {</w:t>
            </w:r>
          </w:p>
          <w:p w:rsidR="008B42D4" w:rsidRDefault="001819AE">
            <w:pPr>
              <w:pStyle w:val="Code"/>
            </w:pPr>
            <w:r>
              <w:t>min-height: 83px;</w:t>
            </w:r>
          </w:p>
          <w:p w:rsidR="008B42D4" w:rsidRDefault="001819AE">
            <w:pPr>
              <w:pStyle w:val="Code"/>
            </w:pPr>
            <w:r>
              <w:t xml:space="preserve">} </w:t>
            </w:r>
          </w:p>
          <w:p w:rsidR="008B42D4" w:rsidRDefault="001819AE">
            <w:pPr>
              <w:pStyle w:val="Code"/>
            </w:pPr>
            <w:r>
              <w:t>TD.xdTitleCell {</w:t>
            </w:r>
          </w:p>
          <w:p w:rsidR="008B42D4" w:rsidRDefault="001819AE">
            <w:pPr>
              <w:pStyle w:val="Code"/>
            </w:pPr>
            <w:r>
              <w:t>PADDING-RIGHT: 22px; PADDING-LEFT: 22px; PADDING-BOTTOM: 14px; PADDING-TOP: 32px; BORDER-LEFT: PROFESSIONAL_STYLE_COLOR3 1pt solid; BORDER-RIGHT: PROFESSIONAL_STYLE_COLOR3 1pt solid; BORDER-TOP: PROFESSIONAL_STYLE_COLO</w:t>
            </w:r>
            <w:r>
              <w:t>R3 1pt solid; background-color: PROFESSIONAL_STYLE_COLOR7; valign: bottom; text-align: center</w:t>
            </w:r>
          </w:p>
          <w:p w:rsidR="008B42D4" w:rsidRDefault="001819AE">
            <w:pPr>
              <w:pStyle w:val="Code"/>
            </w:pPr>
            <w:r>
              <w:t xml:space="preserve">} </w:t>
            </w:r>
          </w:p>
          <w:p w:rsidR="008B42D4" w:rsidRDefault="001819AE">
            <w:pPr>
              <w:pStyle w:val="Code"/>
            </w:pPr>
            <w:r>
              <w:t>TR.xdTitleRowWithHeading {</w:t>
            </w:r>
          </w:p>
          <w:p w:rsidR="008B42D4" w:rsidRDefault="001819AE">
            <w:pPr>
              <w:pStyle w:val="Code"/>
            </w:pPr>
            <w:r>
              <w:lastRenderedPageBreak/>
              <w:t>min-height: 69px;</w:t>
            </w:r>
          </w:p>
          <w:p w:rsidR="008B42D4" w:rsidRDefault="001819AE">
            <w:pPr>
              <w:pStyle w:val="Code"/>
            </w:pPr>
            <w:r>
              <w:t xml:space="preserve">} </w:t>
            </w:r>
          </w:p>
          <w:p w:rsidR="008B42D4" w:rsidRDefault="001819AE">
            <w:pPr>
              <w:pStyle w:val="Code"/>
            </w:pPr>
            <w:r>
              <w:t>TD.xdTitleCellWithHeading {</w:t>
            </w:r>
          </w:p>
          <w:p w:rsidR="008B42D4" w:rsidRDefault="001819AE">
            <w:pPr>
              <w:pStyle w:val="Code"/>
            </w:pPr>
            <w:r>
              <w:t xml:space="preserve">PADDING-RIGHT: 22px; PADDING-LEFT: 22px; PADDING-BOTTOM: 0px; PADDING-TOP: 32px; </w:t>
            </w:r>
            <w:r>
              <w:t>BORDER-LEFT: PROFESSIONAL_STYLE_COLOR3 1pt solid; BORDER-RIGHT: PROFESSIONAL_STYLE_COLOR3 1pt solid; BORDER-TOP: PROFESSIONAL_STYLE_COLOR3 1pt solid; background-color: PROFESSIONAL_STYLE_COLOR7; valign: bottom; text-align: center</w:t>
            </w:r>
          </w:p>
          <w:p w:rsidR="008B42D4" w:rsidRDefault="001819AE">
            <w:pPr>
              <w:pStyle w:val="Code"/>
            </w:pPr>
            <w:r>
              <w:t>}</w:t>
            </w:r>
          </w:p>
          <w:p w:rsidR="008B42D4" w:rsidRDefault="001819AE">
            <w:pPr>
              <w:pStyle w:val="Code"/>
            </w:pPr>
            <w:r>
              <w:t>TR.xdTitleRowWithSubHead</w:t>
            </w:r>
            <w:r>
              <w:t>ing {</w:t>
            </w:r>
          </w:p>
          <w:p w:rsidR="008B42D4" w:rsidRDefault="001819AE">
            <w:pPr>
              <w:pStyle w:val="Code"/>
            </w:pPr>
            <w:r>
              <w:t>min-height: 75px;</w:t>
            </w:r>
          </w:p>
          <w:p w:rsidR="008B42D4" w:rsidRDefault="001819AE">
            <w:pPr>
              <w:pStyle w:val="Code"/>
            </w:pPr>
            <w:r>
              <w:t xml:space="preserve">} </w:t>
            </w:r>
          </w:p>
          <w:p w:rsidR="008B42D4" w:rsidRDefault="001819AE">
            <w:pPr>
              <w:pStyle w:val="Code"/>
            </w:pPr>
            <w:r>
              <w:t>TD.xdTitleCellWithSubHeading {</w:t>
            </w:r>
          </w:p>
          <w:p w:rsidR="008B42D4" w:rsidRDefault="001819AE">
            <w:pPr>
              <w:pStyle w:val="Code"/>
            </w:pPr>
            <w:r>
              <w:t>PADDING-RIGHT: 22px; PADDING-LEFT: 22px; PADDING-BOTTOM: 6px; PADDING-TOP: 32px; BORDER-LEFT: PROFESSIONAL_STYLE_COLOR3 1pt solid; BORDER-RIGHT: PROFESSIONAL_STYLE_COLOR3 1pt solid; BORDER-TOP: PROF</w:t>
            </w:r>
            <w:r>
              <w:t>ESSIONAL_STYLE_COLOR3 1pt solid; background-color: PROFESSIONAL_STYLE_COLOR7; valign: bottom; text-align: center</w:t>
            </w:r>
          </w:p>
          <w:p w:rsidR="008B42D4" w:rsidRDefault="001819AE">
            <w:pPr>
              <w:pStyle w:val="Code"/>
            </w:pPr>
            <w:r>
              <w:t>}</w:t>
            </w:r>
          </w:p>
          <w:p w:rsidR="008B42D4" w:rsidRDefault="001819AE">
            <w:pPr>
              <w:pStyle w:val="Code"/>
            </w:pPr>
            <w:r>
              <w:t>TR.xdTitleRowWithOffsetBody {</w:t>
            </w:r>
          </w:p>
          <w:p w:rsidR="008B42D4" w:rsidRDefault="001819AE">
            <w:pPr>
              <w:pStyle w:val="Code"/>
            </w:pPr>
            <w:r>
              <w:t>min-height: 72px;</w:t>
            </w:r>
          </w:p>
          <w:p w:rsidR="008B42D4" w:rsidRDefault="001819AE">
            <w:pPr>
              <w:pStyle w:val="Code"/>
            </w:pPr>
            <w:r>
              <w:t xml:space="preserve">} </w:t>
            </w:r>
          </w:p>
          <w:p w:rsidR="008B42D4" w:rsidRDefault="001819AE">
            <w:pPr>
              <w:pStyle w:val="Code"/>
            </w:pPr>
            <w:r>
              <w:t>TD.xdTitleCellWithOffsetBody {</w:t>
            </w:r>
          </w:p>
          <w:p w:rsidR="008B42D4" w:rsidRDefault="001819AE">
            <w:pPr>
              <w:pStyle w:val="Code"/>
            </w:pPr>
            <w:r>
              <w:t xml:space="preserve">PADDING-RIGHT: 22px; PADDING-LEFT: 22px; PADDING-BOTTOM: </w:t>
            </w:r>
            <w:r>
              <w:t>2px; PADDING-TOP: 32px; BORDER-LEFT: PROFESSIONAL_STYLE_COLOR3 1pt solid; BORDER-RIGHT: PROFESSIONAL_STYLE_COLOR3 1pt solid; BORDER-TOP: PROFESSIONAL_STYLE_COLOR3 1pt solid; background-color: PROFESSIONAL_STYLE_COLOR7; valign: bottom; text-align: left</w:t>
            </w:r>
          </w:p>
          <w:p w:rsidR="008B42D4" w:rsidRDefault="001819AE">
            <w:pPr>
              <w:pStyle w:val="Code"/>
            </w:pPr>
            <w:r>
              <w:t>}</w:t>
            </w:r>
          </w:p>
          <w:p w:rsidR="008B42D4" w:rsidRDefault="001819AE">
            <w:pPr>
              <w:pStyle w:val="Code"/>
            </w:pPr>
            <w:r>
              <w:t>TR</w:t>
            </w:r>
            <w:r>
              <w:t>.xdTitleHeadingRow {</w:t>
            </w:r>
          </w:p>
          <w:p w:rsidR="008B42D4" w:rsidRDefault="001819AE">
            <w:pPr>
              <w:pStyle w:val="Code"/>
            </w:pPr>
            <w:r>
              <w:t>min-height: 37px;</w:t>
            </w:r>
          </w:p>
          <w:p w:rsidR="008B42D4" w:rsidRDefault="001819AE">
            <w:pPr>
              <w:pStyle w:val="Code"/>
            </w:pPr>
            <w:r>
              <w:t xml:space="preserve">} </w:t>
            </w:r>
          </w:p>
          <w:p w:rsidR="008B42D4" w:rsidRDefault="001819AE">
            <w:pPr>
              <w:pStyle w:val="Code"/>
            </w:pPr>
            <w:r>
              <w:t>TD.xdTitleHeadingCell {</w:t>
            </w:r>
          </w:p>
          <w:p w:rsidR="008B42D4" w:rsidRDefault="001819AE">
            <w:pPr>
              <w:pStyle w:val="Code"/>
            </w:pPr>
            <w:r>
              <w:t>PADDING-RIGHT: 22px; PADDING-LEFT: 22px; PADDING-BOTTOM: 14px; PADDING-TOP: 0px; BORDER-LEFT: PROFESSIONAL_STYLE_COLOR3 1pt solid; BORDER-RIGHT: PROFESSIONAL_STYLE_COLOR3 1pt solid; backgrou</w:t>
            </w:r>
            <w:r>
              <w:t>nd-color: PROFESSIONAL_STYLE_COLOR7; valign: top; text-align: center</w:t>
            </w:r>
          </w:p>
          <w:p w:rsidR="008B42D4" w:rsidRDefault="001819AE">
            <w:pPr>
              <w:pStyle w:val="Code"/>
            </w:pPr>
            <w:r>
              <w:t>}</w:t>
            </w:r>
          </w:p>
          <w:p w:rsidR="008B42D4" w:rsidRDefault="001819AE">
            <w:pPr>
              <w:pStyle w:val="Code"/>
            </w:pPr>
            <w:r>
              <w:t>TR.xdTitleSubheadingRow {</w:t>
            </w:r>
          </w:p>
          <w:p w:rsidR="008B42D4" w:rsidRDefault="001819AE">
            <w:pPr>
              <w:pStyle w:val="Code"/>
            </w:pPr>
            <w:r>
              <w:t>min-height: 70px;</w:t>
            </w:r>
          </w:p>
          <w:p w:rsidR="008B42D4" w:rsidRDefault="001819AE">
            <w:pPr>
              <w:pStyle w:val="Code"/>
            </w:pPr>
            <w:r>
              <w:t>}</w:t>
            </w:r>
          </w:p>
          <w:p w:rsidR="008B42D4" w:rsidRDefault="001819AE">
            <w:pPr>
              <w:pStyle w:val="Code"/>
            </w:pPr>
            <w:r>
              <w:t>TD.xdTitleSubheadingCell {</w:t>
            </w:r>
          </w:p>
          <w:p w:rsidR="008B42D4" w:rsidRDefault="001819AE">
            <w:pPr>
              <w:pStyle w:val="Code"/>
            </w:pPr>
            <w:r>
              <w:t>PADDING-RIGHT: 22px; PADDING-LEFT: 22px; PADDING-BOTTOM: 16px; PADDING-TOP: 8px; BORDER-LEFT: PROFESSIONAL_STYLE</w:t>
            </w:r>
            <w:r>
              <w:t>_COLOR3 1pt solid; BORDER-RIGHT: PROFESSIONAL_STYLE_COLOR3 1pt solid; background-color: PROFESSIONAL_STYLE_COLOR7; valign: top</w:t>
            </w:r>
          </w:p>
          <w:p w:rsidR="008B42D4" w:rsidRDefault="001819AE">
            <w:pPr>
              <w:pStyle w:val="Code"/>
            </w:pPr>
            <w:r>
              <w:t>}</w:t>
            </w:r>
          </w:p>
          <w:p w:rsidR="008B42D4" w:rsidRDefault="001819AE">
            <w:pPr>
              <w:pStyle w:val="Code"/>
            </w:pPr>
            <w:r>
              <w:t>TD.xdVerticalFill {</w:t>
            </w:r>
          </w:p>
          <w:p w:rsidR="008B42D4" w:rsidRDefault="001819AE">
            <w:pPr>
              <w:pStyle w:val="Code"/>
            </w:pPr>
            <w:r>
              <w:t>BORDER-LEFT: PROFESSIONAL_STYLE_COLOR3 1pt solid; BORDER-BOTTOM: PROFESSIONAL_STYLE_COLOR3 1pt solid; BORDE</w:t>
            </w:r>
            <w:r>
              <w:t>R-TOP: PROFESSIONAL_STYLE_COLOR3 1pt solid; BORDER-LEFT: PROFESSIONAL_STYLE_COLOR3 1pt solid; background-color: PROFESSIONAL_STYLE_COLOR1</w:t>
            </w:r>
          </w:p>
          <w:p w:rsidR="008B42D4" w:rsidRDefault="001819AE">
            <w:pPr>
              <w:pStyle w:val="Code"/>
            </w:pPr>
            <w:r>
              <w:t>}</w:t>
            </w:r>
          </w:p>
          <w:p w:rsidR="008B42D4" w:rsidRDefault="001819AE">
            <w:pPr>
              <w:pStyle w:val="Code"/>
            </w:pPr>
            <w:r>
              <w:t>TD.xdTableContentCellWithVerticalOffset {</w:t>
            </w:r>
          </w:p>
          <w:p w:rsidR="008B42D4" w:rsidRDefault="001819AE">
            <w:pPr>
              <w:pStyle w:val="Code"/>
            </w:pPr>
            <w:r>
              <w:t>BORDER-RIGHT-COLOR: PROFESSIONAL_STYLE_COLOR3; BORDER-RIGHT-WIDTH:1pt; BOR</w:t>
            </w:r>
            <w:r>
              <w:t xml:space="preserve">DER-RIGHT-STYLE: solid; BORDER-LEFT-COLOR: PROFESSIONAL_STYLE_COLOR3; BORDER-LEFT-WIDTH:1pt; </w:t>
            </w:r>
            <w:r>
              <w:lastRenderedPageBreak/>
              <w:t>BORDER-LEFT-STYLE: solid; BORDER-BOTTOM-COLOR: PROFESSIONAL_STYLE_COLOR3; BORDER-BOTTOM-WIDTH:1pt; BORDER-BOTTOM-STYLE: solid; background-color: PROFESSIONAL_STYLE</w:t>
            </w:r>
            <w:r>
              <w:t>_COLOR7; PADDING-RIGHT: 0px; PADDING-LEFT: 95px; PADDING-BOTTOM: 2px; PADDING-TOP: 32px; valign: bottom; text-align: left</w:t>
            </w:r>
          </w:p>
          <w:p w:rsidR="008B42D4" w:rsidRDefault="001819AE">
            <w:pPr>
              <w:pStyle w:val="Code"/>
            </w:pPr>
            <w:r>
              <w:t>}</w:t>
            </w:r>
          </w:p>
          <w:p w:rsidR="008B42D4" w:rsidRDefault="001819AE">
            <w:pPr>
              <w:pStyle w:val="Code"/>
            </w:pPr>
            <w:r>
              <w:t>TR.xdTableContentRow {</w:t>
            </w:r>
          </w:p>
          <w:p w:rsidR="008B42D4" w:rsidRDefault="001819AE">
            <w:pPr>
              <w:pStyle w:val="Code"/>
            </w:pPr>
            <w:r>
              <w:t>min-height: 140px;</w:t>
            </w:r>
          </w:p>
          <w:p w:rsidR="008B42D4" w:rsidRDefault="001819AE">
            <w:pPr>
              <w:pStyle w:val="Code"/>
            </w:pPr>
            <w:r>
              <w:t xml:space="preserve">} </w:t>
            </w:r>
          </w:p>
          <w:p w:rsidR="008B42D4" w:rsidRDefault="001819AE">
            <w:pPr>
              <w:pStyle w:val="Code"/>
            </w:pPr>
            <w:r>
              <w:t>TD.xdTableContentCell {</w:t>
            </w:r>
          </w:p>
          <w:p w:rsidR="008B42D4" w:rsidRDefault="001819AE">
            <w:pPr>
              <w:pStyle w:val="Code"/>
            </w:pPr>
            <w:r>
              <w:t>padding: 0px 0px 0px 0px; BORDER-LEFT: PROFESSIONAL_STYLE_COLOR</w:t>
            </w:r>
            <w:r>
              <w:t xml:space="preserve">3 1pt solid; BORDER-RIGHT: PROFESSIONAL_STYLE_COLOR3 1pt solid; BORDER-BOTTOM: PROFESSIONAL_STYLE_COLOR3 1pt solid; background-color: PROFESSIONAL_STYLE_COLOR7; valign: top </w:t>
            </w:r>
          </w:p>
          <w:p w:rsidR="008B42D4" w:rsidRDefault="001819AE">
            <w:pPr>
              <w:pStyle w:val="Code"/>
            </w:pPr>
            <w:r>
              <w:t>}</w:t>
            </w:r>
          </w:p>
          <w:p w:rsidR="008B42D4" w:rsidRDefault="001819AE">
            <w:pPr>
              <w:pStyle w:val="Code"/>
            </w:pPr>
            <w:r>
              <w:t>TD.xdTableContentCellWithVerticalFill {</w:t>
            </w:r>
          </w:p>
          <w:p w:rsidR="008B42D4" w:rsidRDefault="001819AE">
            <w:pPr>
              <w:pStyle w:val="Code"/>
            </w:pPr>
            <w:r>
              <w:t xml:space="preserve">padding: 0px 0px 0px 0px; BORDER-LEFT: PROFESSIONAL_STYLE_COLOR3 1pt solid; BORDER-RIGHT: PROFESSIONAL_STYLE_COLOR3 1pt solid; BORDER-BOTTOM: PROFESSIONAL_STYLE_COLOR3 1pt solid; background-color: PROFESSIONAL_STYLE_COLOR7; valign: top </w:t>
            </w:r>
          </w:p>
          <w:p w:rsidR="008B42D4" w:rsidRDefault="001819AE">
            <w:pPr>
              <w:pStyle w:val="Code"/>
            </w:pPr>
            <w:r>
              <w:t>}</w:t>
            </w:r>
          </w:p>
          <w:p w:rsidR="008B42D4" w:rsidRDefault="001819AE">
            <w:pPr>
              <w:pStyle w:val="Code"/>
            </w:pPr>
            <w:r>
              <w:t>TD.xdTableStyleOn</w:t>
            </w:r>
            <w:r>
              <w:t>eCol {</w:t>
            </w:r>
          </w:p>
          <w:p w:rsidR="008B42D4" w:rsidRDefault="001819AE">
            <w:pPr>
              <w:pStyle w:val="Code"/>
            </w:pPr>
            <w:r>
              <w:t>padding: 4px 22px 4px 22px;</w:t>
            </w:r>
          </w:p>
          <w:p w:rsidR="008B42D4" w:rsidRDefault="001819AE">
            <w:pPr>
              <w:pStyle w:val="Code"/>
            </w:pPr>
            <w:r>
              <w:t>}</w:t>
            </w:r>
          </w:p>
          <w:p w:rsidR="008B42D4" w:rsidRDefault="001819AE">
            <w:pPr>
              <w:pStyle w:val="Code"/>
            </w:pPr>
            <w:r>
              <w:t>TR.xdContentRowOneCol {</w:t>
            </w:r>
          </w:p>
          <w:p w:rsidR="008B42D4" w:rsidRDefault="001819AE">
            <w:pPr>
              <w:pStyle w:val="Code"/>
            </w:pPr>
            <w:r>
              <w:t>min-height: 45px; valign: center</w:t>
            </w:r>
          </w:p>
          <w:p w:rsidR="008B42D4" w:rsidRDefault="001819AE">
            <w:pPr>
              <w:pStyle w:val="Code"/>
            </w:pPr>
            <w:r>
              <w:t xml:space="preserve">} </w:t>
            </w:r>
          </w:p>
          <w:p w:rsidR="008B42D4" w:rsidRDefault="001819AE">
            <w:pPr>
              <w:pStyle w:val="Code"/>
            </w:pPr>
            <w:r>
              <w:t>TR.xdHeadingRow {</w:t>
            </w:r>
          </w:p>
          <w:p w:rsidR="008B42D4" w:rsidRDefault="001819AE">
            <w:pPr>
              <w:pStyle w:val="Code"/>
            </w:pPr>
            <w:r>
              <w:t>min-height: 27px;</w:t>
            </w:r>
          </w:p>
          <w:p w:rsidR="008B42D4" w:rsidRDefault="001819AE">
            <w:pPr>
              <w:pStyle w:val="Code"/>
            </w:pPr>
            <w:r>
              <w:t>}</w:t>
            </w:r>
          </w:p>
          <w:p w:rsidR="008B42D4" w:rsidRDefault="001819AE">
            <w:pPr>
              <w:pStyle w:val="Code"/>
            </w:pPr>
            <w:r>
              <w:t>TD.xdHeadingCell {</w:t>
            </w:r>
          </w:p>
          <w:p w:rsidR="008B42D4" w:rsidRDefault="001819AE">
            <w:pPr>
              <w:pStyle w:val="Code"/>
            </w:pPr>
            <w:r>
              <w:t xml:space="preserve">PADDING-RIGHT: 22px; PADDING-LEFT: 22px; PADDING-BOTTOM: 2px; PADDING-TOP: 2px; border-top-color: </w:t>
            </w:r>
            <w:r>
              <w:t>PROFESSIONAL_STYLE_COLOR4; border-top-width: 1pt; border-top-style: solid; border-bottom-color: PROFESSIONAL_STYLE_COLOR4; border-bottom-width: 1pt; border-bottom-style: solid; background-color: PROFESSIONAL_STYLE_COLOR5; valign: bottom; text-align: center</w:t>
            </w:r>
          </w:p>
          <w:p w:rsidR="008B42D4" w:rsidRDefault="001819AE">
            <w:pPr>
              <w:pStyle w:val="Code"/>
            </w:pPr>
            <w:r>
              <w:t>}</w:t>
            </w:r>
          </w:p>
          <w:p w:rsidR="008B42D4" w:rsidRDefault="001819AE">
            <w:pPr>
              <w:pStyle w:val="Code"/>
            </w:pPr>
            <w:r>
              <w:t>TR.xdSubheadingRow {</w:t>
            </w:r>
          </w:p>
          <w:p w:rsidR="008B42D4" w:rsidRDefault="001819AE">
            <w:pPr>
              <w:pStyle w:val="Code"/>
            </w:pPr>
            <w:r>
              <w:t>min-height: 28px;</w:t>
            </w:r>
          </w:p>
          <w:p w:rsidR="008B42D4" w:rsidRDefault="001819AE">
            <w:pPr>
              <w:pStyle w:val="Code"/>
            </w:pPr>
            <w:r>
              <w:t>}</w:t>
            </w:r>
          </w:p>
          <w:p w:rsidR="008B42D4" w:rsidRDefault="001819AE">
            <w:pPr>
              <w:pStyle w:val="Code"/>
            </w:pPr>
            <w:r>
              <w:t>TD.xdSubheadingCell {</w:t>
            </w:r>
          </w:p>
          <w:p w:rsidR="008B42D4" w:rsidRDefault="001819AE">
            <w:pPr>
              <w:pStyle w:val="Code"/>
            </w:pPr>
            <w:r>
              <w:t xml:space="preserve">PADDING-RIGHT: 22px; PADDING-LEFT: 22px; PADDING-BOTTOM: 4px; PADDING-TOP: 4px; border-bottom-color: PROFESSIONAL_STYLE_COLOR4; border-bottom-width: 1pt; border-bottom-style: solid; valign: </w:t>
            </w:r>
            <w:r>
              <w:t xml:space="preserve">bottom; text-align: center </w:t>
            </w:r>
          </w:p>
          <w:p w:rsidR="008B42D4" w:rsidRDefault="001819AE">
            <w:pPr>
              <w:pStyle w:val="Code"/>
            </w:pPr>
            <w:r>
              <w:t>}</w:t>
            </w:r>
          </w:p>
          <w:p w:rsidR="008B42D4" w:rsidRDefault="001819AE">
            <w:pPr>
              <w:pStyle w:val="Code"/>
            </w:pPr>
            <w:r>
              <w:t>TR.xdHeadingRowEmphasis {</w:t>
            </w:r>
          </w:p>
          <w:p w:rsidR="008B42D4" w:rsidRDefault="001819AE">
            <w:pPr>
              <w:pStyle w:val="Code"/>
            </w:pPr>
            <w:r>
              <w:t>min-height: 27px;</w:t>
            </w:r>
          </w:p>
          <w:p w:rsidR="008B42D4" w:rsidRDefault="001819AE">
            <w:pPr>
              <w:pStyle w:val="Code"/>
            </w:pPr>
            <w:r>
              <w:t>}</w:t>
            </w:r>
          </w:p>
          <w:p w:rsidR="008B42D4" w:rsidRDefault="001819AE">
            <w:pPr>
              <w:pStyle w:val="Code"/>
            </w:pPr>
            <w:r>
              <w:t>TD.xdHeadingCellEmphasis {</w:t>
            </w:r>
          </w:p>
          <w:p w:rsidR="008B42D4" w:rsidRDefault="001819AE">
            <w:pPr>
              <w:pStyle w:val="Code"/>
            </w:pPr>
            <w:r>
              <w:t>PADDING-RIGHT: 22px; PADDING-LEFT: 22px; PADDING-BOTTOM: 2px; PADDING-TOP: 2px; border-top-color: PROFESSIONAL_STYLE_COLOR4; border-top-width: 1pt; borde</w:t>
            </w:r>
            <w:r>
              <w:t>r-top-style: solid; border-bottom-color: PROFESSIONAL_STYLE_COLOR4; border-bottom-width: 1pt; border-bottom-style: solid; background-color: PROFESSIONAL_STYLE_COLOR5; valign: bottom; text-align: center</w:t>
            </w:r>
          </w:p>
          <w:p w:rsidR="008B42D4" w:rsidRDefault="001819AE">
            <w:pPr>
              <w:pStyle w:val="Code"/>
            </w:pPr>
            <w:r>
              <w:t>}</w:t>
            </w:r>
          </w:p>
          <w:p w:rsidR="008B42D4" w:rsidRDefault="001819AE">
            <w:pPr>
              <w:pStyle w:val="Code"/>
            </w:pPr>
            <w:r>
              <w:t>TR.xdSubheadingRowEmphasis {</w:t>
            </w:r>
          </w:p>
          <w:p w:rsidR="008B42D4" w:rsidRDefault="001819AE">
            <w:pPr>
              <w:pStyle w:val="Code"/>
            </w:pPr>
            <w:r>
              <w:lastRenderedPageBreak/>
              <w:t>min-height: 28px;</w:t>
            </w:r>
          </w:p>
          <w:p w:rsidR="008B42D4" w:rsidRDefault="001819AE">
            <w:pPr>
              <w:pStyle w:val="Code"/>
            </w:pPr>
            <w:r>
              <w:t xml:space="preserve">} </w:t>
            </w:r>
          </w:p>
          <w:p w:rsidR="008B42D4" w:rsidRDefault="001819AE">
            <w:pPr>
              <w:pStyle w:val="Code"/>
            </w:pPr>
            <w:r>
              <w:t>TD.xdSubheadingCellEmphasis {</w:t>
            </w:r>
          </w:p>
          <w:p w:rsidR="008B42D4" w:rsidRDefault="001819AE">
            <w:pPr>
              <w:pStyle w:val="Code"/>
            </w:pPr>
            <w:r>
              <w:t xml:space="preserve">PADDING-RIGHT: 22px; PADDING-LEFT: 22px; PADDING-BOTTOM: 4px; PADDING-TOP: 4px; border-bottom-color: PROFESSIONAL_STYLE_COLOR4; border-bottom-width: 1pt; border-bottom-style: solid; valign: bottom; text-align: center </w:t>
            </w:r>
          </w:p>
          <w:p w:rsidR="008B42D4" w:rsidRDefault="001819AE">
            <w:pPr>
              <w:pStyle w:val="Code"/>
            </w:pPr>
            <w:r>
              <w:t>}</w:t>
            </w:r>
          </w:p>
          <w:p w:rsidR="008B42D4" w:rsidRDefault="001819AE">
            <w:pPr>
              <w:pStyle w:val="Code"/>
            </w:pPr>
            <w:r>
              <w:t>TR.xdT</w:t>
            </w:r>
            <w:r>
              <w:t>ableLabelControlStackedRow {</w:t>
            </w:r>
          </w:p>
          <w:p w:rsidR="008B42D4" w:rsidRDefault="001819AE">
            <w:pPr>
              <w:pStyle w:val="Code"/>
            </w:pPr>
            <w:r>
              <w:t>min-height: 45px;</w:t>
            </w:r>
          </w:p>
          <w:p w:rsidR="008B42D4" w:rsidRDefault="001819AE">
            <w:pPr>
              <w:pStyle w:val="Code"/>
            </w:pPr>
            <w:r>
              <w:t>}</w:t>
            </w:r>
          </w:p>
          <w:p w:rsidR="008B42D4" w:rsidRDefault="001819AE">
            <w:pPr>
              <w:pStyle w:val="Code"/>
            </w:pPr>
            <w:r>
              <w:t>TD.xdTableLabelControlStackedCellLabel {</w:t>
            </w:r>
          </w:p>
          <w:p w:rsidR="008B42D4" w:rsidRDefault="001819AE">
            <w:pPr>
              <w:pStyle w:val="Code"/>
            </w:pPr>
            <w:r>
              <w:t>padding: 4px 5px 4px 22px;</w:t>
            </w:r>
          </w:p>
          <w:p w:rsidR="008B42D4" w:rsidRDefault="001819AE">
            <w:pPr>
              <w:pStyle w:val="Code"/>
            </w:pPr>
            <w:r>
              <w:t>}</w:t>
            </w:r>
          </w:p>
          <w:p w:rsidR="008B42D4" w:rsidRDefault="001819AE">
            <w:pPr>
              <w:pStyle w:val="Code"/>
            </w:pPr>
            <w:r>
              <w:t>TD.xdTableLabelControlStackedCellComponent {</w:t>
            </w:r>
          </w:p>
          <w:p w:rsidR="008B42D4" w:rsidRDefault="001819AE">
            <w:pPr>
              <w:pStyle w:val="Code"/>
            </w:pPr>
            <w:r>
              <w:t>padding: 4px 22px 4px 5px;</w:t>
            </w:r>
          </w:p>
          <w:p w:rsidR="008B42D4" w:rsidRDefault="001819AE">
            <w:pPr>
              <w:pStyle w:val="Code"/>
            </w:pPr>
            <w:r>
              <w:t xml:space="preserve">} </w:t>
            </w:r>
          </w:p>
          <w:p w:rsidR="008B42D4" w:rsidRDefault="001819AE">
            <w:pPr>
              <w:pStyle w:val="Code"/>
            </w:pPr>
            <w:r>
              <w:t>TR.xdTableRow {</w:t>
            </w:r>
          </w:p>
          <w:p w:rsidR="008B42D4" w:rsidRDefault="001819AE">
            <w:pPr>
              <w:pStyle w:val="Code"/>
            </w:pPr>
            <w:r>
              <w:t>min-height: 30px;</w:t>
            </w:r>
          </w:p>
          <w:p w:rsidR="008B42D4" w:rsidRDefault="001819AE">
            <w:pPr>
              <w:pStyle w:val="Code"/>
            </w:pPr>
            <w:r>
              <w:t xml:space="preserve">} </w:t>
            </w:r>
          </w:p>
          <w:p w:rsidR="008B42D4" w:rsidRDefault="001819AE">
            <w:pPr>
              <w:pStyle w:val="Code"/>
            </w:pPr>
            <w:r>
              <w:t>TD.xdTableCellLabel {</w:t>
            </w:r>
          </w:p>
          <w:p w:rsidR="008B42D4" w:rsidRDefault="001819AE">
            <w:pPr>
              <w:pStyle w:val="Code"/>
            </w:pPr>
            <w:r>
              <w:t>pad</w:t>
            </w:r>
            <w:r>
              <w:t>ding-top: 4px; padding-bottom: 4px; padding-right: 5px; padding-left: 22px;</w:t>
            </w:r>
          </w:p>
          <w:p w:rsidR="008B42D4" w:rsidRDefault="001819AE">
            <w:pPr>
              <w:pStyle w:val="Code"/>
            </w:pPr>
            <w:r>
              <w:t>}</w:t>
            </w:r>
          </w:p>
          <w:p w:rsidR="008B42D4" w:rsidRDefault="001819AE">
            <w:pPr>
              <w:pStyle w:val="Code"/>
            </w:pPr>
            <w:r>
              <w:t>TD.xdTableCellComponent {</w:t>
            </w:r>
          </w:p>
          <w:p w:rsidR="008B42D4" w:rsidRDefault="001819AE">
            <w:pPr>
              <w:pStyle w:val="Code"/>
            </w:pPr>
            <w:r>
              <w:t>padding-top: 4px; padding-bottom: 4px; padding-right: 22px; padding-left: 5px;</w:t>
            </w:r>
          </w:p>
          <w:p w:rsidR="008B42D4" w:rsidRDefault="001819AE">
            <w:pPr>
              <w:pStyle w:val="Code"/>
            </w:pPr>
            <w:r>
              <w:t>}</w:t>
            </w:r>
          </w:p>
          <w:p w:rsidR="008B42D4" w:rsidRDefault="001819AE">
            <w:pPr>
              <w:pStyle w:val="Code"/>
            </w:pPr>
            <w:r>
              <w:t>TD.xdTableMiddleCell {</w:t>
            </w:r>
          </w:p>
          <w:p w:rsidR="008B42D4" w:rsidRDefault="001819AE">
            <w:pPr>
              <w:pStyle w:val="Code"/>
            </w:pPr>
            <w:r>
              <w:t>padding-top: 4px; padding-bottom: 4px; padding-r</w:t>
            </w:r>
            <w:r>
              <w:t xml:space="preserve">ight: 5px; padding-left: 5px; </w:t>
            </w:r>
          </w:p>
          <w:p w:rsidR="008B42D4" w:rsidRDefault="001819AE">
            <w:pPr>
              <w:pStyle w:val="Code"/>
            </w:pPr>
            <w:r>
              <w:t>}</w:t>
            </w:r>
          </w:p>
          <w:p w:rsidR="008B42D4" w:rsidRDefault="001819AE">
            <w:pPr>
              <w:pStyle w:val="Code"/>
            </w:pPr>
            <w:r>
              <w:t>TR.xdTableEmphasisRow {</w:t>
            </w:r>
          </w:p>
          <w:p w:rsidR="008B42D4" w:rsidRDefault="001819AE">
            <w:pPr>
              <w:pStyle w:val="Code"/>
            </w:pPr>
            <w:r>
              <w:t>min-height: 30px;</w:t>
            </w:r>
          </w:p>
          <w:p w:rsidR="008B42D4" w:rsidRDefault="001819AE">
            <w:pPr>
              <w:pStyle w:val="Code"/>
            </w:pPr>
            <w:r>
              <w:t>}</w:t>
            </w:r>
          </w:p>
          <w:p w:rsidR="008B42D4" w:rsidRDefault="001819AE">
            <w:pPr>
              <w:pStyle w:val="Code"/>
            </w:pPr>
            <w:r>
              <w:t>TD.xdTableEmphasisCellLabel {</w:t>
            </w:r>
          </w:p>
          <w:p w:rsidR="008B42D4" w:rsidRDefault="001819AE">
            <w:pPr>
              <w:pStyle w:val="Code"/>
            </w:pPr>
            <w:r>
              <w:t>padding-top: 4px; padding-bottom: 4px; padding-right: 5px; padding-left: 22px; background-color: PROFESSIONAL_STYLE_COLOR6;</w:t>
            </w:r>
          </w:p>
          <w:p w:rsidR="008B42D4" w:rsidRDefault="001819AE">
            <w:pPr>
              <w:pStyle w:val="Code"/>
            </w:pPr>
            <w:r>
              <w:t>}</w:t>
            </w:r>
          </w:p>
          <w:p w:rsidR="008B42D4" w:rsidRDefault="001819AE">
            <w:pPr>
              <w:pStyle w:val="Code"/>
            </w:pPr>
            <w:r>
              <w:t>TD.xdTableEmphasisCellComponent {</w:t>
            </w:r>
          </w:p>
          <w:p w:rsidR="008B42D4" w:rsidRDefault="001819AE">
            <w:pPr>
              <w:pStyle w:val="Code"/>
            </w:pPr>
            <w:r>
              <w:t xml:space="preserve">padding-top: 4px; padding-bottom: 4px; padding-right: 22px; padding-left: 5px; background-color: PROFESSIONAL_STYLE_COLOR6; </w:t>
            </w:r>
          </w:p>
          <w:p w:rsidR="008B42D4" w:rsidRDefault="001819AE">
            <w:pPr>
              <w:pStyle w:val="Code"/>
            </w:pPr>
            <w:r>
              <w:t>}</w:t>
            </w:r>
          </w:p>
          <w:p w:rsidR="008B42D4" w:rsidRDefault="001819AE">
            <w:pPr>
              <w:pStyle w:val="Code"/>
            </w:pPr>
            <w:r>
              <w:t>TD.xdTableMiddleCellEmphasis {</w:t>
            </w:r>
          </w:p>
          <w:p w:rsidR="008B42D4" w:rsidRDefault="001819AE">
            <w:pPr>
              <w:pStyle w:val="Code"/>
            </w:pPr>
            <w:r>
              <w:t>padding-top: 4px; padding-bottom: 4px; padding-right: 5px; paddi</w:t>
            </w:r>
            <w:r>
              <w:t>ng-left: 5px; background-color: PROFESSIONAL_STYLE_COLOR6;</w:t>
            </w:r>
          </w:p>
          <w:p w:rsidR="008B42D4" w:rsidRDefault="001819AE">
            <w:pPr>
              <w:pStyle w:val="Code"/>
            </w:pPr>
            <w:r>
              <w:t>}</w:t>
            </w:r>
          </w:p>
          <w:p w:rsidR="008B42D4" w:rsidRDefault="001819AE">
            <w:pPr>
              <w:pStyle w:val="Code"/>
            </w:pPr>
            <w:r>
              <w:t>TR.xdTableOffsetRow {</w:t>
            </w:r>
          </w:p>
          <w:p w:rsidR="008B42D4" w:rsidRDefault="001819AE">
            <w:pPr>
              <w:pStyle w:val="Code"/>
            </w:pPr>
            <w:r>
              <w:t>min-height: 30px;</w:t>
            </w:r>
          </w:p>
          <w:p w:rsidR="008B42D4" w:rsidRDefault="001819AE">
            <w:pPr>
              <w:pStyle w:val="Code"/>
            </w:pPr>
            <w:r>
              <w:t>}</w:t>
            </w:r>
          </w:p>
          <w:p w:rsidR="008B42D4" w:rsidRDefault="001819AE">
            <w:pPr>
              <w:pStyle w:val="Code"/>
            </w:pPr>
            <w:r>
              <w:t>TD.xdTableOffsetCellLabel {</w:t>
            </w:r>
          </w:p>
          <w:p w:rsidR="008B42D4" w:rsidRDefault="001819AE">
            <w:pPr>
              <w:pStyle w:val="Code"/>
            </w:pPr>
            <w:r>
              <w:t>PADDING-RIGHT: 5px; PADDING-LEFT: 22px; PADDING-BOTTOM: 4px; PADDING-TOP: 4px; background-color: PROFESSIONAL_STYLE_COLOR6;</w:t>
            </w:r>
          </w:p>
          <w:p w:rsidR="008B42D4" w:rsidRDefault="001819AE">
            <w:pPr>
              <w:pStyle w:val="Code"/>
            </w:pPr>
            <w:r>
              <w:t>}</w:t>
            </w:r>
          </w:p>
          <w:p w:rsidR="008B42D4" w:rsidRDefault="001819AE">
            <w:pPr>
              <w:pStyle w:val="Code"/>
            </w:pPr>
            <w:r>
              <w:t>TD.xdTableOffsetCellComponent {</w:t>
            </w:r>
          </w:p>
          <w:p w:rsidR="008B42D4" w:rsidRDefault="001819AE">
            <w:pPr>
              <w:pStyle w:val="Code"/>
            </w:pPr>
            <w:r>
              <w:t>background-color: PROFESSIONAL_STYLE_COLOR6; PADDING-RIGHT: 22px; PADDING-LEFT: 5px; PADDING-BOTTOM: 4px; PADDING-TOP: 4px;</w:t>
            </w:r>
          </w:p>
          <w:p w:rsidR="008B42D4" w:rsidRDefault="001819AE">
            <w:pPr>
              <w:pStyle w:val="Code"/>
            </w:pPr>
            <w:r>
              <w:t>}</w:t>
            </w:r>
          </w:p>
          <w:p w:rsidR="008B42D4" w:rsidRDefault="001819AE">
            <w:pPr>
              <w:pStyle w:val="Code"/>
            </w:pPr>
            <w:r>
              <w:t>P {</w:t>
            </w:r>
          </w:p>
          <w:p w:rsidR="008B42D4" w:rsidRDefault="001819AE">
            <w:pPr>
              <w:pStyle w:val="Code"/>
            </w:pPr>
            <w:r>
              <w:t>margin-top: 0px; color: PROFESSIONAL_STYLE_COLOR1; font-size: 11pt</w:t>
            </w:r>
          </w:p>
          <w:p w:rsidR="008B42D4" w:rsidRDefault="001819AE">
            <w:pPr>
              <w:pStyle w:val="Code"/>
            </w:pPr>
            <w:r>
              <w:lastRenderedPageBreak/>
              <w:t>}</w:t>
            </w:r>
          </w:p>
          <w:p w:rsidR="008B42D4" w:rsidRDefault="001819AE">
            <w:pPr>
              <w:pStyle w:val="Code"/>
            </w:pPr>
            <w:r>
              <w:t>h1 {</w:t>
            </w:r>
          </w:p>
          <w:p w:rsidR="008B42D4" w:rsidRDefault="001819AE">
            <w:pPr>
              <w:pStyle w:val="Code"/>
            </w:pPr>
            <w:r>
              <w:t>color: PROFESSIONAL</w:t>
            </w:r>
            <w:r>
              <w:t>_STYLE_COLOR1; margin-top:0px;margin-bottom:0px;font-size: 24pt;font-weight: normal;</w:t>
            </w:r>
          </w:p>
          <w:p w:rsidR="008B42D4" w:rsidRDefault="001819AE">
            <w:pPr>
              <w:pStyle w:val="Code"/>
            </w:pPr>
            <w:r>
              <w:t>}</w:t>
            </w:r>
          </w:p>
          <w:p w:rsidR="008B42D4" w:rsidRDefault="001819AE">
            <w:pPr>
              <w:pStyle w:val="Code"/>
            </w:pPr>
            <w:r>
              <w:t>h2 {</w:t>
            </w:r>
          </w:p>
          <w:p w:rsidR="008B42D4" w:rsidRDefault="001819AE">
            <w:pPr>
              <w:pStyle w:val="Code"/>
            </w:pPr>
            <w:r>
              <w:t>color: PROFESSIONAL_STYLE_COLOR1; margin-top:0px;margin-bottom:0px;font-size:16pt;font-weight: bold</w:t>
            </w:r>
          </w:p>
          <w:p w:rsidR="008B42D4" w:rsidRDefault="001819AE">
            <w:pPr>
              <w:pStyle w:val="Code"/>
            </w:pPr>
            <w:r>
              <w:t>}</w:t>
            </w:r>
          </w:p>
          <w:p w:rsidR="008B42D4" w:rsidRDefault="001819AE">
            <w:pPr>
              <w:pStyle w:val="Code"/>
            </w:pPr>
            <w:r>
              <w:t>h3 {</w:t>
            </w:r>
          </w:p>
          <w:p w:rsidR="008B42D4" w:rsidRDefault="001819AE">
            <w:pPr>
              <w:pStyle w:val="Code"/>
            </w:pPr>
            <w:r>
              <w:t xml:space="preserve">color: PROFESSIONAL_STYLE_COLOR1; </w:t>
            </w:r>
            <w:r>
              <w:t>margin-top:0px;margin-bottom:0px; font-size:12pt; font-weight: normal; text-transform: uppercase</w:t>
            </w:r>
          </w:p>
          <w:p w:rsidR="008B42D4" w:rsidRDefault="001819AE">
            <w:pPr>
              <w:pStyle w:val="Code"/>
            </w:pPr>
            <w:r>
              <w:t>}</w:t>
            </w:r>
          </w:p>
          <w:p w:rsidR="008B42D4" w:rsidRDefault="001819AE">
            <w:pPr>
              <w:pStyle w:val="Code"/>
            </w:pPr>
            <w:r>
              <w:t>h4 {</w:t>
            </w:r>
          </w:p>
          <w:p w:rsidR="008B42D4" w:rsidRDefault="001819AE">
            <w:pPr>
              <w:pStyle w:val="Code"/>
            </w:pPr>
            <w:r>
              <w:t>color: PROFESSIONAL_STYLE_COLOR2;margin-top:0px;margin-bottom:0px;font-size:10pt;  font-style: italic; font-weight: normal</w:t>
            </w:r>
          </w:p>
          <w:p w:rsidR="008B42D4" w:rsidRDefault="001819AE">
            <w:pPr>
              <w:pStyle w:val="Code"/>
            </w:pPr>
            <w:r>
              <w:t>}</w:t>
            </w:r>
          </w:p>
          <w:p w:rsidR="008B42D4" w:rsidRDefault="001819AE">
            <w:pPr>
              <w:pStyle w:val="Code"/>
            </w:pPr>
            <w:r>
              <w:t>h5 {</w:t>
            </w:r>
          </w:p>
          <w:p w:rsidR="008B42D4" w:rsidRDefault="001819AE">
            <w:pPr>
              <w:pStyle w:val="Code"/>
            </w:pPr>
            <w:r>
              <w:t>color: PROFESSIONAL_ST</w:t>
            </w:r>
            <w:r>
              <w:t>YLE_COLOR1;margin-top:0px;margin-bottom:0px; font-size:10pt;font-style: italic; font-weight: bold</w:t>
            </w:r>
          </w:p>
          <w:p w:rsidR="008B42D4" w:rsidRDefault="001819AE">
            <w:pPr>
              <w:pStyle w:val="Code"/>
            </w:pPr>
            <w:r>
              <w:t>}</w:t>
            </w:r>
          </w:p>
          <w:p w:rsidR="008B42D4" w:rsidRDefault="001819AE">
            <w:pPr>
              <w:pStyle w:val="Code"/>
            </w:pPr>
            <w:r>
              <w:t>h6 {</w:t>
            </w:r>
          </w:p>
          <w:p w:rsidR="008B42D4" w:rsidRDefault="001819AE">
            <w:pPr>
              <w:pStyle w:val="Code"/>
            </w:pPr>
            <w:r>
              <w:t>color: PROFESSIONAL_STYLE_COLOR2;margin-top:0px;margin-bottom:0px; font-size:10pt;font-weight: normal</w:t>
            </w:r>
          </w:p>
          <w:p w:rsidR="008B42D4" w:rsidRDefault="001819AE">
            <w:pPr>
              <w:pStyle w:val="Code"/>
            </w:pPr>
            <w:r>
              <w:t>}</w:t>
            </w:r>
          </w:p>
          <w:p w:rsidR="008B42D4" w:rsidRDefault="001819AE">
            <w:pPr>
              <w:pStyle w:val="Code"/>
            </w:pPr>
            <w:r>
              <w:t>Body {</w:t>
            </w:r>
          </w:p>
          <w:p w:rsidR="008B42D4" w:rsidRDefault="001819AE">
            <w:pPr>
              <w:pStyle w:val="Code"/>
            </w:pPr>
            <w:r>
              <w:t>color: black;</w:t>
            </w:r>
          </w:p>
          <w:p w:rsidR="008B42D4" w:rsidRDefault="001819AE">
            <w:pPr>
              <w:pStyle w:val="Code"/>
            </w:pPr>
            <w:r>
              <w:t>}</w:t>
            </w:r>
          </w:p>
          <w:p w:rsidR="008B42D4" w:rsidRDefault="001819AE">
            <w:pPr>
              <w:pStyle w:val="Code"/>
            </w:pPr>
            <w:r>
              <w:t>&lt;/style&gt;</w:t>
            </w:r>
          </w:p>
        </w:tc>
      </w:tr>
      <w:tr w:rsidR="008B42D4" w:rsidTr="008B42D4">
        <w:tc>
          <w:tcPr>
            <w:tcW w:w="3420" w:type="dxa"/>
          </w:tcPr>
          <w:p w:rsidR="008B42D4" w:rsidRDefault="001819AE">
            <w:pPr>
              <w:pStyle w:val="TableBodyText"/>
              <w:rPr>
                <w:b/>
              </w:rPr>
            </w:pPr>
            <w:r>
              <w:rPr>
                <w:b/>
              </w:rPr>
              <w:lastRenderedPageBreak/>
              <w:t>TABLE_STYLE_IN</w:t>
            </w:r>
            <w:r>
              <w:rPr>
                <w:b/>
              </w:rPr>
              <w:t>DUSTRIAL</w:t>
            </w:r>
          </w:p>
        </w:tc>
        <w:tc>
          <w:tcPr>
            <w:tcW w:w="6055" w:type="dxa"/>
          </w:tcPr>
          <w:p w:rsidR="008B42D4" w:rsidRDefault="001819AE">
            <w:pPr>
              <w:pStyle w:val="Code"/>
            </w:pPr>
            <w:r>
              <w:t>&lt;style tablestyle="Industrial"&gt; TR.xdTitleRow {</w:t>
            </w:r>
          </w:p>
          <w:p w:rsidR="008B42D4" w:rsidRDefault="001819AE">
            <w:pPr>
              <w:pStyle w:val="Code"/>
            </w:pPr>
            <w:r>
              <w:t>min-height: 68px;}</w:t>
            </w:r>
          </w:p>
          <w:p w:rsidR="008B42D4" w:rsidRDefault="001819AE">
            <w:pPr>
              <w:pStyle w:val="Code"/>
            </w:pPr>
            <w:r>
              <w:t>TD.xdTitleCell {</w:t>
            </w:r>
          </w:p>
          <w:p w:rsidR="008B42D4" w:rsidRDefault="001819AE">
            <w:pPr>
              <w:pStyle w:val="Code"/>
            </w:pPr>
            <w:r>
              <w:t>PADDING-RIGHT: 22px; PADDING-LEFT: 22px; PADDING-BOTTOM: 2px; PADDING-TOP: 32px; BORDER-LEFT: INDUSTRIAL_STYLE_COLOR5 1pt solid; BORDER-RIGHT: INDUSTRIAL_STYLE_COL</w:t>
            </w:r>
            <w:r>
              <w:t>OR5 1pt solid; BORDER-TOP: INDUSTRIAL_STYLE_COLOR5 1pt solid; background-color: INDUSTRIAL_STYLE_COLOR6; valign:bottom</w:t>
            </w:r>
          </w:p>
          <w:p w:rsidR="008B42D4" w:rsidRDefault="001819AE">
            <w:pPr>
              <w:pStyle w:val="Code"/>
            </w:pPr>
            <w:r>
              <w:t>}</w:t>
            </w:r>
          </w:p>
          <w:p w:rsidR="008B42D4" w:rsidRDefault="001819AE">
            <w:pPr>
              <w:pStyle w:val="Code"/>
            </w:pPr>
            <w:r>
              <w:t>TR.xdTitleRowWithHeading {</w:t>
            </w:r>
          </w:p>
          <w:p w:rsidR="008B42D4" w:rsidRDefault="001819AE">
            <w:pPr>
              <w:pStyle w:val="Code"/>
            </w:pPr>
            <w:r>
              <w:t>min-height: 62px;</w:t>
            </w:r>
          </w:p>
          <w:p w:rsidR="008B42D4" w:rsidRDefault="001819AE">
            <w:pPr>
              <w:pStyle w:val="Code"/>
            </w:pPr>
            <w:r>
              <w:t>}</w:t>
            </w:r>
          </w:p>
          <w:p w:rsidR="008B42D4" w:rsidRDefault="001819AE">
            <w:pPr>
              <w:pStyle w:val="Code"/>
            </w:pPr>
            <w:r>
              <w:t>TD.xdTitleCellWithHeading {</w:t>
            </w:r>
          </w:p>
          <w:p w:rsidR="008B42D4" w:rsidRDefault="001819AE">
            <w:pPr>
              <w:pStyle w:val="Code"/>
            </w:pPr>
            <w:r>
              <w:t xml:space="preserve">PADDING-RIGHT: 22px; PADDING-LEFT: 22px; PADDING-BOTTOM: </w:t>
            </w:r>
            <w:r>
              <w:t>0px; PADDING-TOP: 32px; BORDER-LEFT: INDUSTRIAL_STYLE_COLOR5 1pt solid; BORDER-RIGHT: INDUSTRIAL_STYLE_COLOR5 1pt solid; BORDER-TOP: INDUSTRIAL_STYLE_COLOR5 1pt solid; background-color: INDUSTRIAL_STYLE_COLOR6; valign:bottom</w:t>
            </w:r>
          </w:p>
          <w:p w:rsidR="008B42D4" w:rsidRDefault="001819AE">
            <w:pPr>
              <w:pStyle w:val="Code"/>
            </w:pPr>
            <w:r>
              <w:t>}</w:t>
            </w:r>
          </w:p>
          <w:p w:rsidR="008B42D4" w:rsidRDefault="001819AE">
            <w:pPr>
              <w:pStyle w:val="Code"/>
            </w:pPr>
            <w:r>
              <w:t>TR.xdTitleRowWithSubHeading {</w:t>
            </w:r>
          </w:p>
          <w:p w:rsidR="008B42D4" w:rsidRDefault="001819AE">
            <w:pPr>
              <w:pStyle w:val="Code"/>
            </w:pPr>
            <w:r>
              <w:t>min-height: 68px;</w:t>
            </w:r>
          </w:p>
          <w:p w:rsidR="008B42D4" w:rsidRDefault="001819AE">
            <w:pPr>
              <w:pStyle w:val="Code"/>
            </w:pPr>
            <w:r>
              <w:t>}</w:t>
            </w:r>
          </w:p>
          <w:p w:rsidR="008B42D4" w:rsidRDefault="001819AE">
            <w:pPr>
              <w:pStyle w:val="Code"/>
            </w:pPr>
            <w:r>
              <w:t>TD.xdTitleCellWithSubHeading {</w:t>
            </w:r>
          </w:p>
          <w:p w:rsidR="008B42D4" w:rsidRDefault="001819AE">
            <w:pPr>
              <w:pStyle w:val="Code"/>
            </w:pPr>
            <w:r>
              <w:t>PADDING-RIGHT: 22px; PADDING-LEFT: 22px; PADDING-BOTTOM: 6px; PADDING-TOP: 32px; BORDER-LEFT: INDUSTRIAL_STYLE_COLOR5 1pt solid; BORDER-RIGHT: INDUSTRIAL_STYLE_COLOR5 1pt solid; BORDER-TOP: INDUSTRIAL_STY</w:t>
            </w:r>
            <w:r>
              <w:t>LE_COLOR5 1pt solid; background-color: INDUSTRIAL_STYLE_COLOR6; valign:bottom</w:t>
            </w:r>
          </w:p>
          <w:p w:rsidR="008B42D4" w:rsidRDefault="001819AE">
            <w:pPr>
              <w:pStyle w:val="Code"/>
            </w:pPr>
            <w:r>
              <w:t>}</w:t>
            </w:r>
          </w:p>
          <w:p w:rsidR="008B42D4" w:rsidRDefault="001819AE">
            <w:pPr>
              <w:pStyle w:val="Code"/>
            </w:pPr>
            <w:r>
              <w:lastRenderedPageBreak/>
              <w:t>TR.xdTitleRowWithOffsetBody {</w:t>
            </w:r>
          </w:p>
          <w:p w:rsidR="008B42D4" w:rsidRDefault="001819AE">
            <w:pPr>
              <w:pStyle w:val="Code"/>
            </w:pPr>
            <w:r>
              <w:t>min-height: 68px;</w:t>
            </w:r>
          </w:p>
          <w:p w:rsidR="008B42D4" w:rsidRDefault="001819AE">
            <w:pPr>
              <w:pStyle w:val="Code"/>
            </w:pPr>
            <w:r>
              <w:t>}</w:t>
            </w:r>
          </w:p>
          <w:p w:rsidR="008B42D4" w:rsidRDefault="001819AE">
            <w:pPr>
              <w:pStyle w:val="Code"/>
            </w:pPr>
            <w:r>
              <w:t>TD.xdTitleCellWithOffsetBody {</w:t>
            </w:r>
          </w:p>
          <w:p w:rsidR="008B42D4" w:rsidRDefault="001819AE">
            <w:pPr>
              <w:pStyle w:val="Code"/>
            </w:pPr>
            <w:r>
              <w:t>PADDING-RIGHT: 22px; PADDING-LEFT: 22px; PADDING-BOTTOM: 2px; PADDING-TOP: 32px; BORDER-LEFT: I</w:t>
            </w:r>
            <w:r>
              <w:t>NDUSTRIAL_STYLE_COLOR5 1pt solid; BORDER-RIGHT: INDUSTRIAL_STYLE_COLOR5 1pt solid; BORDER-TOP: INDUSTRIAL_STYLE_COLOR5 1pt solid; background-color: INDUSTRIAL_STYLE_COLOR6; valign:bottom</w:t>
            </w:r>
          </w:p>
          <w:p w:rsidR="008B42D4" w:rsidRDefault="001819AE">
            <w:pPr>
              <w:pStyle w:val="Code"/>
            </w:pPr>
            <w:r>
              <w:t>}</w:t>
            </w:r>
          </w:p>
          <w:p w:rsidR="008B42D4" w:rsidRDefault="001819AE">
            <w:pPr>
              <w:pStyle w:val="Code"/>
            </w:pPr>
            <w:r>
              <w:t>TR.xdTitleHeadingRow {</w:t>
            </w:r>
          </w:p>
          <w:p w:rsidR="008B42D4" w:rsidRDefault="001819AE">
            <w:pPr>
              <w:pStyle w:val="Code"/>
            </w:pPr>
            <w:r>
              <w:t>min-height: 31px;}</w:t>
            </w:r>
          </w:p>
          <w:p w:rsidR="008B42D4" w:rsidRDefault="001819AE">
            <w:pPr>
              <w:pStyle w:val="Code"/>
            </w:pPr>
            <w:r>
              <w:t>TD.xdTitleHeadingCell {</w:t>
            </w:r>
          </w:p>
          <w:p w:rsidR="008B42D4" w:rsidRDefault="001819AE">
            <w:pPr>
              <w:pStyle w:val="Code"/>
            </w:pPr>
            <w:r>
              <w:t>P</w:t>
            </w:r>
            <w:r>
              <w:t>ADDING-RIGHT: 22px; PADDING-LEFT: 22px; PADDING-BOTTOM: 6px; PADDING-TOP: 2px; BORDER-LEFT: INDUSTRIAL_STYLE_COLOR5 1pt solid; BORDER-RIGHT: INDUSTRIAL_STYLE_COLOR5 1pt solid; border-bottom-color: INDUSTRIAL_STYLE_COLOR2; border-bottom-width: 1pt; border-b</w:t>
            </w:r>
            <w:r>
              <w:t>ottom-style: solid; background-color: INDUSTRIAL_STYLE_COLOR6; valign: top</w:t>
            </w:r>
          </w:p>
          <w:p w:rsidR="008B42D4" w:rsidRDefault="001819AE">
            <w:pPr>
              <w:pStyle w:val="Code"/>
            </w:pPr>
            <w:r>
              <w:t>}</w:t>
            </w:r>
          </w:p>
          <w:p w:rsidR="008B42D4" w:rsidRDefault="001819AE">
            <w:pPr>
              <w:pStyle w:val="Code"/>
            </w:pPr>
            <w:r>
              <w:t>TR.xdTitleSubheadingRow {</w:t>
            </w:r>
          </w:p>
          <w:p w:rsidR="008B42D4" w:rsidRDefault="001819AE">
            <w:pPr>
              <w:pStyle w:val="Code"/>
            </w:pPr>
            <w:r>
              <w:t>min-height: 70px;</w:t>
            </w:r>
          </w:p>
          <w:p w:rsidR="008B42D4" w:rsidRDefault="001819AE">
            <w:pPr>
              <w:pStyle w:val="Code"/>
            </w:pPr>
            <w:r>
              <w:t xml:space="preserve">} </w:t>
            </w:r>
          </w:p>
          <w:p w:rsidR="008B42D4" w:rsidRDefault="001819AE">
            <w:pPr>
              <w:pStyle w:val="Code"/>
            </w:pPr>
            <w:r>
              <w:t>TD.xdTitleSubheadingCell {</w:t>
            </w:r>
          </w:p>
          <w:p w:rsidR="008B42D4" w:rsidRDefault="001819AE">
            <w:pPr>
              <w:pStyle w:val="Code"/>
            </w:pPr>
            <w:r>
              <w:t xml:space="preserve">PADDING-RIGHT: 22px; PADDING-LEFT: 22px; PADDING-BOTTOM: 16px; PADDING-TOP: 8px; BORDER-LEFT: </w:t>
            </w:r>
            <w:r>
              <w:t>INDUSTRIAL_STYLE_COLOR5 1pt solid; BORDER-RIGHT: INDUSTRIAL_STYLE_COLOR5 1pt solid; background-color: INDUSTRIAL_STYLE_COLOR6; valign:top</w:t>
            </w:r>
          </w:p>
          <w:p w:rsidR="008B42D4" w:rsidRDefault="001819AE">
            <w:pPr>
              <w:pStyle w:val="Code"/>
            </w:pPr>
            <w:r>
              <w:t>}</w:t>
            </w:r>
          </w:p>
          <w:p w:rsidR="008B42D4" w:rsidRDefault="001819AE">
            <w:pPr>
              <w:pStyle w:val="Code"/>
            </w:pPr>
            <w:r>
              <w:t>TD.xdVerticalFill {</w:t>
            </w:r>
          </w:p>
          <w:p w:rsidR="008B42D4" w:rsidRDefault="001819AE">
            <w:pPr>
              <w:pStyle w:val="Code"/>
            </w:pPr>
            <w:r>
              <w:t>BORDER-LEFT: INDUSTRIAL_STYLE_COLOR5 1pt solid; BORDER-BOTTOM: INDUSTRIAL_STYLE_COLOR5 1pt solid</w:t>
            </w:r>
            <w:r>
              <w:t>; BORDER-TOP: INDUSTRIAL_STYLE_COLOR5 1pt solid; background-color: INDUSTRIAL_STYLE_COLOR3</w:t>
            </w:r>
          </w:p>
          <w:p w:rsidR="008B42D4" w:rsidRDefault="001819AE">
            <w:pPr>
              <w:pStyle w:val="Code"/>
            </w:pPr>
            <w:r>
              <w:t>}</w:t>
            </w:r>
          </w:p>
          <w:p w:rsidR="008B42D4" w:rsidRDefault="001819AE">
            <w:pPr>
              <w:pStyle w:val="Code"/>
            </w:pPr>
            <w:r>
              <w:t>TD.xdTableContentCellWithVerticalOffset {</w:t>
            </w:r>
          </w:p>
          <w:p w:rsidR="008B42D4" w:rsidRDefault="001819AE">
            <w:pPr>
              <w:pStyle w:val="Code"/>
            </w:pPr>
            <w:r>
              <w:t>BORDER-LEFT: INDUSTRIAL_STYLE_COLOR5 1pt solid; BORDER-RIGHT: INDUSTRIAL_STYLE_COLOR5 1pt solid; BORDER-BOTTOM: INDUSTRIA</w:t>
            </w:r>
            <w:r>
              <w:t>L_STYLE_COLOR5 1pt solid; background-color: INDUSTRIAL_STYLE_COLOR6; PADDING-RIGHT: 0px; PADDING-LEFT: 95px; PADDING-BOTTOM: 2px; PADDING-TOP: 12px; valign: bottom</w:t>
            </w:r>
          </w:p>
          <w:p w:rsidR="008B42D4" w:rsidRDefault="001819AE">
            <w:pPr>
              <w:pStyle w:val="Code"/>
            </w:pPr>
            <w:r>
              <w:t>}</w:t>
            </w:r>
          </w:p>
          <w:p w:rsidR="008B42D4" w:rsidRDefault="001819AE">
            <w:pPr>
              <w:pStyle w:val="Code"/>
            </w:pPr>
            <w:r>
              <w:t>TR.xdTableContentRow {</w:t>
            </w:r>
          </w:p>
          <w:p w:rsidR="008B42D4" w:rsidRDefault="001819AE">
            <w:pPr>
              <w:pStyle w:val="Code"/>
            </w:pPr>
            <w:r>
              <w:t>min-height: 140px;</w:t>
            </w:r>
          </w:p>
          <w:p w:rsidR="008B42D4" w:rsidRDefault="001819AE">
            <w:pPr>
              <w:pStyle w:val="Code"/>
            </w:pPr>
            <w:r>
              <w:t>}</w:t>
            </w:r>
          </w:p>
          <w:p w:rsidR="008B42D4" w:rsidRDefault="001819AE">
            <w:pPr>
              <w:pStyle w:val="Code"/>
            </w:pPr>
            <w:r>
              <w:t>TD.xdTableContentCell {</w:t>
            </w:r>
          </w:p>
          <w:p w:rsidR="008B42D4" w:rsidRDefault="001819AE">
            <w:pPr>
              <w:pStyle w:val="Code"/>
            </w:pPr>
            <w:r>
              <w:t>padding:0px 0px 0px 0p</w:t>
            </w:r>
            <w:r>
              <w:t>x; BORDER-LEFT: INDUSTRIAL_STYLE_COLOR5 1pt solid; BORDER-RIGHT: INDUSTRIAL_STYLE_COLOR5 1pt solid; BORDER-BOTTOM: INDUSTRIAL_STYLE_COLOR5 1pt solid; background-color: INDUSTRIAL_STYLE_COLOR6; valign: top</w:t>
            </w:r>
          </w:p>
          <w:p w:rsidR="008B42D4" w:rsidRDefault="001819AE">
            <w:pPr>
              <w:pStyle w:val="Code"/>
            </w:pPr>
            <w:r>
              <w:t>}</w:t>
            </w:r>
          </w:p>
          <w:p w:rsidR="008B42D4" w:rsidRDefault="001819AE">
            <w:pPr>
              <w:pStyle w:val="Code"/>
            </w:pPr>
            <w:r>
              <w:t>TD.xdTableContentCellWithVerticalFill {</w:t>
            </w:r>
          </w:p>
          <w:p w:rsidR="008B42D4" w:rsidRDefault="001819AE">
            <w:pPr>
              <w:pStyle w:val="Code"/>
            </w:pPr>
            <w:r>
              <w:t>padding:0</w:t>
            </w:r>
            <w:r>
              <w:t>px 0px 0px 0px; BORDER-LEFT: INDUSTRIAL_STYLE_COLOR5 1pt solid; BORDER-RIGHT: INDUSTRIAL_STYLE_COLOR5 1pt solid; BORDER-BOTTOM: INDUSTRIAL_STYLE_COLOR5 1pt solid; background-color: INDUSTRIAL_STYLE_COLOR6; valign: top</w:t>
            </w:r>
          </w:p>
          <w:p w:rsidR="008B42D4" w:rsidRDefault="001819AE">
            <w:pPr>
              <w:pStyle w:val="Code"/>
            </w:pPr>
            <w:r>
              <w:t>}</w:t>
            </w:r>
          </w:p>
          <w:p w:rsidR="008B42D4" w:rsidRDefault="001819AE">
            <w:pPr>
              <w:pStyle w:val="Code"/>
            </w:pPr>
            <w:r>
              <w:t>TD.xdTableStyleOneCol {</w:t>
            </w:r>
          </w:p>
          <w:p w:rsidR="008B42D4" w:rsidRDefault="001819AE">
            <w:pPr>
              <w:pStyle w:val="Code"/>
            </w:pPr>
            <w:r>
              <w:t>padding: 4px</w:t>
            </w:r>
            <w:r>
              <w:t xml:space="preserve"> 22px 4px 22px;</w:t>
            </w:r>
          </w:p>
          <w:p w:rsidR="008B42D4" w:rsidRDefault="001819AE">
            <w:pPr>
              <w:pStyle w:val="Code"/>
            </w:pPr>
            <w:r>
              <w:t>}</w:t>
            </w:r>
          </w:p>
          <w:p w:rsidR="008B42D4" w:rsidRDefault="001819AE">
            <w:pPr>
              <w:pStyle w:val="Code"/>
            </w:pPr>
            <w:r>
              <w:t>TR.xdContentRowOneCol {</w:t>
            </w:r>
          </w:p>
          <w:p w:rsidR="008B42D4" w:rsidRDefault="001819AE">
            <w:pPr>
              <w:pStyle w:val="Code"/>
            </w:pPr>
            <w:r>
              <w:lastRenderedPageBreak/>
              <w:t>min-height:45px; valign:center</w:t>
            </w:r>
          </w:p>
          <w:p w:rsidR="008B42D4" w:rsidRDefault="001819AE">
            <w:pPr>
              <w:pStyle w:val="Code"/>
            </w:pPr>
            <w:r>
              <w:t xml:space="preserve">} </w:t>
            </w:r>
          </w:p>
          <w:p w:rsidR="008B42D4" w:rsidRDefault="001819AE">
            <w:pPr>
              <w:pStyle w:val="Code"/>
            </w:pPr>
            <w:r>
              <w:t>TR.xdHeadingRow {</w:t>
            </w:r>
          </w:p>
          <w:p w:rsidR="008B42D4" w:rsidRDefault="001819AE">
            <w:pPr>
              <w:pStyle w:val="Code"/>
            </w:pPr>
            <w:r>
              <w:t>min-height: 43px;</w:t>
            </w:r>
          </w:p>
          <w:p w:rsidR="008B42D4" w:rsidRDefault="001819AE">
            <w:pPr>
              <w:pStyle w:val="Code"/>
            </w:pPr>
            <w:r>
              <w:t>}</w:t>
            </w:r>
          </w:p>
          <w:p w:rsidR="008B42D4" w:rsidRDefault="001819AE">
            <w:pPr>
              <w:pStyle w:val="Code"/>
            </w:pPr>
            <w:r>
              <w:t>TD.xdHeadingCell {</w:t>
            </w:r>
          </w:p>
          <w:p w:rsidR="008B42D4" w:rsidRDefault="001819AE">
            <w:pPr>
              <w:pStyle w:val="Code"/>
            </w:pPr>
            <w:r>
              <w:t xml:space="preserve">PADDING-RIGHT: 22px; PADDING-LEFT: 22px; PADDING-BOTTOM: 6px; PADDING-TOP: 12px; border-bottom-color: </w:t>
            </w:r>
            <w:r>
              <w:t>INDUSTRIAL_STYLE_COLOR3; border-bottom-width: 2.25pt; border-bottom-style: solid; valign: bottom</w:t>
            </w:r>
          </w:p>
          <w:p w:rsidR="008B42D4" w:rsidRDefault="001819AE">
            <w:pPr>
              <w:pStyle w:val="Code"/>
            </w:pPr>
            <w:r>
              <w:t>}</w:t>
            </w:r>
          </w:p>
          <w:p w:rsidR="008B42D4" w:rsidRDefault="001819AE">
            <w:pPr>
              <w:pStyle w:val="Code"/>
            </w:pPr>
            <w:r>
              <w:t>TR.xdSubheadingRow {</w:t>
            </w:r>
          </w:p>
          <w:p w:rsidR="008B42D4" w:rsidRDefault="001819AE">
            <w:pPr>
              <w:pStyle w:val="Code"/>
            </w:pPr>
            <w:r>
              <w:t>min-height: 28px;</w:t>
            </w:r>
          </w:p>
          <w:p w:rsidR="008B42D4" w:rsidRDefault="001819AE">
            <w:pPr>
              <w:pStyle w:val="Code"/>
            </w:pPr>
            <w:r>
              <w:t>}</w:t>
            </w:r>
          </w:p>
          <w:p w:rsidR="008B42D4" w:rsidRDefault="001819AE">
            <w:pPr>
              <w:pStyle w:val="Code"/>
            </w:pPr>
            <w:r>
              <w:t>TD.xdSubheadingCell {</w:t>
            </w:r>
          </w:p>
          <w:p w:rsidR="008B42D4" w:rsidRDefault="001819AE">
            <w:pPr>
              <w:pStyle w:val="Code"/>
            </w:pPr>
            <w:r>
              <w:t xml:space="preserve">PADDING-RIGHT: 22px; PADDING-LEFT: 22px; PADDING-BOTTOM: 4px; PADDING-TOP: 4px; </w:t>
            </w:r>
            <w:r>
              <w:t>border-bottom-color: INDUSTRIAL_STYLE_COLOR2; border-bottom-width: 1pt; border-bottom-style: solid; background-color: INDUSTRIAL_STYLE_COLOR5; valign: bottom</w:t>
            </w:r>
          </w:p>
          <w:p w:rsidR="008B42D4" w:rsidRDefault="001819AE">
            <w:pPr>
              <w:pStyle w:val="Code"/>
            </w:pPr>
            <w:r>
              <w:t>}</w:t>
            </w:r>
          </w:p>
          <w:p w:rsidR="008B42D4" w:rsidRDefault="001819AE">
            <w:pPr>
              <w:pStyle w:val="Code"/>
            </w:pPr>
            <w:r>
              <w:t>TR.xdHeadingRowEmphasis {</w:t>
            </w:r>
          </w:p>
          <w:p w:rsidR="008B42D4" w:rsidRDefault="001819AE">
            <w:pPr>
              <w:pStyle w:val="Code"/>
            </w:pPr>
            <w:r>
              <w:t>min-height: 43px;</w:t>
            </w:r>
          </w:p>
          <w:p w:rsidR="008B42D4" w:rsidRDefault="001819AE">
            <w:pPr>
              <w:pStyle w:val="Code"/>
            </w:pPr>
            <w:r>
              <w:t>}</w:t>
            </w:r>
          </w:p>
          <w:p w:rsidR="008B42D4" w:rsidRDefault="001819AE">
            <w:pPr>
              <w:pStyle w:val="Code"/>
            </w:pPr>
            <w:r>
              <w:t>TD.xdHeadingCellEmphasis {</w:t>
            </w:r>
          </w:p>
          <w:p w:rsidR="008B42D4" w:rsidRDefault="001819AE">
            <w:pPr>
              <w:pStyle w:val="Code"/>
            </w:pPr>
            <w:r>
              <w:t>PADDING-RIGHT: 22px; PA</w:t>
            </w:r>
            <w:r>
              <w:t>DDING-LEFT: 22px; PADDING-BOTTOM: 6px; PADDING-TOP: 12px; border-bottom-color: INDUSTRIAL_STYLE_COLOR3; border-bottom-width: 2.25pt; border-bottom-style: solid; valign: bottom</w:t>
            </w:r>
          </w:p>
          <w:p w:rsidR="008B42D4" w:rsidRDefault="001819AE">
            <w:pPr>
              <w:pStyle w:val="Code"/>
            </w:pPr>
            <w:r>
              <w:t>}</w:t>
            </w:r>
          </w:p>
          <w:p w:rsidR="008B42D4" w:rsidRDefault="001819AE">
            <w:pPr>
              <w:pStyle w:val="Code"/>
            </w:pPr>
            <w:r>
              <w:t>TR.xdSubheadingRowEmphasis {</w:t>
            </w:r>
          </w:p>
          <w:p w:rsidR="008B42D4" w:rsidRDefault="001819AE">
            <w:pPr>
              <w:pStyle w:val="Code"/>
            </w:pPr>
            <w:r>
              <w:t>min-height: 28px;</w:t>
            </w:r>
          </w:p>
          <w:p w:rsidR="008B42D4" w:rsidRDefault="001819AE">
            <w:pPr>
              <w:pStyle w:val="Code"/>
            </w:pPr>
            <w:r>
              <w:t>}</w:t>
            </w:r>
          </w:p>
          <w:p w:rsidR="008B42D4" w:rsidRDefault="001819AE">
            <w:pPr>
              <w:pStyle w:val="Code"/>
            </w:pPr>
            <w:r>
              <w:t>TD.xdSubheadingCellEmphasis {</w:t>
            </w:r>
          </w:p>
          <w:p w:rsidR="008B42D4" w:rsidRDefault="001819AE">
            <w:pPr>
              <w:pStyle w:val="Code"/>
            </w:pPr>
            <w:r>
              <w:t>PADDING-RIGHT: 22px; PADDING-LEFT: 22px; PADDING-BOTTOM: 4px; PADDING-TOP: 4px; border-bottom-color: INDUSTRIAL_STYLE_COLOR2; border-bottom-width: 1pt; border-bottom-style: solid; background-color: INDUSTRIAL_STYLE_COLOR5; valign: bottom</w:t>
            </w:r>
          </w:p>
          <w:p w:rsidR="008B42D4" w:rsidRDefault="001819AE">
            <w:pPr>
              <w:pStyle w:val="Code"/>
            </w:pPr>
            <w:r>
              <w:t>}</w:t>
            </w:r>
          </w:p>
          <w:p w:rsidR="008B42D4" w:rsidRDefault="001819AE">
            <w:pPr>
              <w:pStyle w:val="Code"/>
            </w:pPr>
            <w:r>
              <w:t>TR.xdTableLabel</w:t>
            </w:r>
            <w:r>
              <w:t>ControlStackedRow {</w:t>
            </w:r>
          </w:p>
          <w:p w:rsidR="008B42D4" w:rsidRDefault="001819AE">
            <w:pPr>
              <w:pStyle w:val="Code"/>
            </w:pPr>
            <w:r>
              <w:t>min-height: 45px;</w:t>
            </w:r>
          </w:p>
          <w:p w:rsidR="008B42D4" w:rsidRDefault="001819AE">
            <w:pPr>
              <w:pStyle w:val="Code"/>
            </w:pPr>
            <w:r>
              <w:t>}</w:t>
            </w:r>
          </w:p>
          <w:p w:rsidR="008B42D4" w:rsidRDefault="001819AE">
            <w:pPr>
              <w:pStyle w:val="Code"/>
            </w:pPr>
            <w:r>
              <w:t>TD.xdTableLabelControlStackedCellLabel {</w:t>
            </w:r>
          </w:p>
          <w:p w:rsidR="008B42D4" w:rsidRDefault="001819AE">
            <w:pPr>
              <w:pStyle w:val="Code"/>
            </w:pPr>
            <w:r>
              <w:t>padding: 4px 5px 4px 22px;</w:t>
            </w:r>
          </w:p>
          <w:p w:rsidR="008B42D4" w:rsidRDefault="001819AE">
            <w:pPr>
              <w:pStyle w:val="Code"/>
            </w:pPr>
            <w:r>
              <w:t>}</w:t>
            </w:r>
          </w:p>
          <w:p w:rsidR="008B42D4" w:rsidRDefault="001819AE">
            <w:pPr>
              <w:pStyle w:val="Code"/>
            </w:pPr>
            <w:r>
              <w:t>TD.xdTableLabelControlStackedCellComponent {</w:t>
            </w:r>
          </w:p>
          <w:p w:rsidR="008B42D4" w:rsidRDefault="001819AE">
            <w:pPr>
              <w:pStyle w:val="Code"/>
            </w:pPr>
            <w:r>
              <w:t>padding: 4x 22px 4px 5px;</w:t>
            </w:r>
          </w:p>
          <w:p w:rsidR="008B42D4" w:rsidRDefault="001819AE">
            <w:pPr>
              <w:pStyle w:val="Code"/>
            </w:pPr>
            <w:r>
              <w:t>}</w:t>
            </w:r>
          </w:p>
          <w:p w:rsidR="008B42D4" w:rsidRDefault="001819AE">
            <w:pPr>
              <w:pStyle w:val="Code"/>
            </w:pPr>
            <w:r>
              <w:t>TR.xdTableRow {</w:t>
            </w:r>
          </w:p>
          <w:p w:rsidR="008B42D4" w:rsidRDefault="001819AE">
            <w:pPr>
              <w:pStyle w:val="Code"/>
            </w:pPr>
            <w:r>
              <w:t>min-height: 30px;</w:t>
            </w:r>
          </w:p>
          <w:p w:rsidR="008B42D4" w:rsidRDefault="001819AE">
            <w:pPr>
              <w:pStyle w:val="Code"/>
            </w:pPr>
            <w:r>
              <w:t xml:space="preserve">} </w:t>
            </w:r>
          </w:p>
          <w:p w:rsidR="008B42D4" w:rsidRDefault="001819AE">
            <w:pPr>
              <w:pStyle w:val="Code"/>
            </w:pPr>
            <w:r>
              <w:t>TD.xdTableCellLabel {</w:t>
            </w:r>
          </w:p>
          <w:p w:rsidR="008B42D4" w:rsidRDefault="001819AE">
            <w:pPr>
              <w:pStyle w:val="Code"/>
            </w:pPr>
            <w:r>
              <w:t xml:space="preserve">padding-top: </w:t>
            </w:r>
            <w:r>
              <w:t>4px; padding-bottom: 4px; padding-right: 5px; padding-left: 22px;</w:t>
            </w:r>
          </w:p>
          <w:p w:rsidR="008B42D4" w:rsidRDefault="001819AE">
            <w:pPr>
              <w:pStyle w:val="Code"/>
            </w:pPr>
            <w:r>
              <w:t>}</w:t>
            </w:r>
          </w:p>
          <w:p w:rsidR="008B42D4" w:rsidRDefault="001819AE">
            <w:pPr>
              <w:pStyle w:val="Code"/>
            </w:pPr>
            <w:r>
              <w:t>TD.xdTableCellComponent {</w:t>
            </w:r>
          </w:p>
          <w:p w:rsidR="008B42D4" w:rsidRDefault="001819AE">
            <w:pPr>
              <w:pStyle w:val="Code"/>
            </w:pPr>
            <w:r>
              <w:t>padding-top: 4px; padding-bottom: 4px; padding-right: 22px; padding-left: 5px;</w:t>
            </w:r>
          </w:p>
          <w:p w:rsidR="008B42D4" w:rsidRDefault="001819AE">
            <w:pPr>
              <w:pStyle w:val="Code"/>
            </w:pPr>
            <w:r>
              <w:t>}</w:t>
            </w:r>
          </w:p>
          <w:p w:rsidR="008B42D4" w:rsidRDefault="001819AE">
            <w:pPr>
              <w:pStyle w:val="Code"/>
            </w:pPr>
            <w:r>
              <w:t>TD.xdTableMiddleCell {</w:t>
            </w:r>
          </w:p>
          <w:p w:rsidR="008B42D4" w:rsidRDefault="001819AE">
            <w:pPr>
              <w:pStyle w:val="Code"/>
            </w:pPr>
            <w:r>
              <w:t>padding-top: 4px; padding-bottom: 4px; padding-right: 5px;</w:t>
            </w:r>
            <w:r>
              <w:t xml:space="preserve"> padding-left: 5px;</w:t>
            </w:r>
          </w:p>
          <w:p w:rsidR="008B42D4" w:rsidRDefault="001819AE">
            <w:pPr>
              <w:pStyle w:val="Code"/>
            </w:pPr>
            <w:r>
              <w:t>}</w:t>
            </w:r>
          </w:p>
          <w:p w:rsidR="008B42D4" w:rsidRDefault="001819AE">
            <w:pPr>
              <w:pStyle w:val="Code"/>
            </w:pPr>
            <w:r>
              <w:t>TR.xdTableEmphasisRow {</w:t>
            </w:r>
          </w:p>
          <w:p w:rsidR="008B42D4" w:rsidRDefault="001819AE">
            <w:pPr>
              <w:pStyle w:val="Code"/>
            </w:pPr>
            <w:r>
              <w:t>min-height: 30px;</w:t>
            </w:r>
          </w:p>
          <w:p w:rsidR="008B42D4" w:rsidRDefault="001819AE">
            <w:pPr>
              <w:pStyle w:val="Code"/>
            </w:pPr>
            <w:r>
              <w:t>}</w:t>
            </w:r>
          </w:p>
          <w:p w:rsidR="008B42D4" w:rsidRDefault="001819AE">
            <w:pPr>
              <w:pStyle w:val="Code"/>
            </w:pPr>
            <w:r>
              <w:lastRenderedPageBreak/>
              <w:t>TD.xdTableEmphasisCellLabel {</w:t>
            </w:r>
          </w:p>
          <w:p w:rsidR="008B42D4" w:rsidRDefault="001819AE">
            <w:pPr>
              <w:pStyle w:val="Code"/>
            </w:pPr>
            <w:r>
              <w:t>padding-top: 4px; padding-bottom: 4px; padding-right: 5px; padding-left: 22px; background-color: INDUSTRIAL_STYLE_COLOR5;</w:t>
            </w:r>
          </w:p>
          <w:p w:rsidR="008B42D4" w:rsidRDefault="001819AE">
            <w:pPr>
              <w:pStyle w:val="Code"/>
            </w:pPr>
            <w:r>
              <w:t>}</w:t>
            </w:r>
          </w:p>
          <w:p w:rsidR="008B42D4" w:rsidRDefault="001819AE">
            <w:pPr>
              <w:pStyle w:val="Code"/>
            </w:pPr>
            <w:r>
              <w:t>TD.xdTableEmphasisCellComponent {</w:t>
            </w:r>
          </w:p>
          <w:p w:rsidR="008B42D4" w:rsidRDefault="001819AE">
            <w:pPr>
              <w:pStyle w:val="Code"/>
            </w:pPr>
            <w:r>
              <w:t>padding-top: 4px; padding-bottom: 4px; padding-right: 22px; padding-left: 5px; background-color: INDUSTRIAL_STYLE_COLOR5;}</w:t>
            </w:r>
          </w:p>
          <w:p w:rsidR="008B42D4" w:rsidRDefault="001819AE">
            <w:pPr>
              <w:pStyle w:val="Code"/>
            </w:pPr>
            <w:r>
              <w:t>TD.xdTableMiddleCellEmphasis {</w:t>
            </w:r>
          </w:p>
          <w:p w:rsidR="008B42D4" w:rsidRDefault="001819AE">
            <w:pPr>
              <w:pStyle w:val="Code"/>
            </w:pPr>
            <w:r>
              <w:t>padding-top: 4px; padding-bottom: 4px; padding-right: 5px; padding-left: 5px; background-color: INDUST</w:t>
            </w:r>
            <w:r>
              <w:t>RIAL_STYLE_COLOR5;}</w:t>
            </w:r>
          </w:p>
          <w:p w:rsidR="008B42D4" w:rsidRDefault="001819AE">
            <w:pPr>
              <w:pStyle w:val="Code"/>
            </w:pPr>
            <w:r>
              <w:t>TR.xdTableOffsetRow {</w:t>
            </w:r>
          </w:p>
          <w:p w:rsidR="008B42D4" w:rsidRDefault="001819AE">
            <w:pPr>
              <w:pStyle w:val="Code"/>
            </w:pPr>
            <w:r>
              <w:t>min-height: 30px;</w:t>
            </w:r>
          </w:p>
          <w:p w:rsidR="008B42D4" w:rsidRDefault="001819AE">
            <w:pPr>
              <w:pStyle w:val="Code"/>
            </w:pPr>
            <w:r>
              <w:t>}</w:t>
            </w:r>
          </w:p>
          <w:p w:rsidR="008B42D4" w:rsidRDefault="001819AE">
            <w:pPr>
              <w:pStyle w:val="Code"/>
            </w:pPr>
            <w:r>
              <w:t>TD.xdTableOffsetCellLabel {</w:t>
            </w:r>
          </w:p>
          <w:p w:rsidR="008B42D4" w:rsidRDefault="001819AE">
            <w:pPr>
              <w:pStyle w:val="Code"/>
            </w:pPr>
            <w:r>
              <w:t>PADDING-RIGHT: 5px; PADDING-LEFT: 22px; PADDING-BOTTOM: 4px; PADDING-TOP: 4px; background-color: INDUSTRIAL_STYLE_COLOR5;}</w:t>
            </w:r>
          </w:p>
          <w:p w:rsidR="008B42D4" w:rsidRDefault="001819AE">
            <w:pPr>
              <w:pStyle w:val="Code"/>
            </w:pPr>
            <w:r>
              <w:t>TD.xdTableOffsetCellComponent {</w:t>
            </w:r>
          </w:p>
          <w:p w:rsidR="008B42D4" w:rsidRDefault="001819AE">
            <w:pPr>
              <w:pStyle w:val="Code"/>
            </w:pPr>
            <w:r>
              <w:t xml:space="preserve">background-color: INDUSTRIAL_STYLE_COLOR5; PADDING-RIGHT: 22px; PADDING-LEFT: 5px; PADDING-BOTTOM: 4px; PADDING-TOP: 4px; </w:t>
            </w:r>
          </w:p>
          <w:p w:rsidR="008B42D4" w:rsidRDefault="001819AE">
            <w:pPr>
              <w:pStyle w:val="Code"/>
            </w:pPr>
            <w:r>
              <w:t>}</w:t>
            </w:r>
          </w:p>
          <w:p w:rsidR="008B42D4" w:rsidRDefault="001819AE">
            <w:pPr>
              <w:pStyle w:val="Code"/>
            </w:pPr>
            <w:r>
              <w:t>P {</w:t>
            </w:r>
          </w:p>
          <w:p w:rsidR="008B42D4" w:rsidRDefault="001819AE">
            <w:pPr>
              <w:pStyle w:val="Code"/>
            </w:pPr>
            <w:r>
              <w:t>margin-top:0px; color:INDUSTRIAL_STYLE_COLOR1; font-size:11pt</w:t>
            </w:r>
          </w:p>
          <w:p w:rsidR="008B42D4" w:rsidRDefault="001819AE">
            <w:pPr>
              <w:pStyle w:val="Code"/>
            </w:pPr>
            <w:r>
              <w:t>}</w:t>
            </w:r>
          </w:p>
          <w:p w:rsidR="008B42D4" w:rsidRDefault="001819AE">
            <w:pPr>
              <w:pStyle w:val="Code"/>
            </w:pPr>
            <w:r>
              <w:t>h1 {</w:t>
            </w:r>
          </w:p>
          <w:p w:rsidR="008B42D4" w:rsidRDefault="001819AE">
            <w:pPr>
              <w:pStyle w:val="Code"/>
            </w:pPr>
            <w:r>
              <w:t>color:INDUSTRIAL_STYLE_COLOR1;margin-top:0px;margin-bottom</w:t>
            </w:r>
            <w:r>
              <w:t>:0px;font-size: 20pt;font-weight: normal</w:t>
            </w:r>
          </w:p>
          <w:p w:rsidR="008B42D4" w:rsidRDefault="001819AE">
            <w:pPr>
              <w:pStyle w:val="Code"/>
            </w:pPr>
            <w:r>
              <w:t>}</w:t>
            </w:r>
          </w:p>
          <w:p w:rsidR="008B42D4" w:rsidRDefault="001819AE">
            <w:pPr>
              <w:pStyle w:val="Code"/>
            </w:pPr>
            <w:r>
              <w:t xml:space="preserve">h2 { </w:t>
            </w:r>
          </w:p>
          <w:p w:rsidR="008B42D4" w:rsidRDefault="001819AE">
            <w:pPr>
              <w:pStyle w:val="Code"/>
            </w:pPr>
            <w:r>
              <w:t>color:INDUSTRIAL_STYLE_COLOR2;margin-top:0px;margin-bottom:0px;font-size:14pt;font-weight: bold</w:t>
            </w:r>
          </w:p>
          <w:p w:rsidR="008B42D4" w:rsidRDefault="001819AE">
            <w:pPr>
              <w:pStyle w:val="Code"/>
            </w:pPr>
            <w:r>
              <w:t>}</w:t>
            </w:r>
          </w:p>
          <w:p w:rsidR="008B42D4" w:rsidRDefault="001819AE">
            <w:pPr>
              <w:pStyle w:val="Code"/>
            </w:pPr>
            <w:r>
              <w:t>h3 {</w:t>
            </w:r>
          </w:p>
          <w:p w:rsidR="008B42D4" w:rsidRDefault="001819AE">
            <w:pPr>
              <w:pStyle w:val="Code"/>
            </w:pPr>
            <w:r>
              <w:t>color:INDUSTRIAL_STYLE_COLOR1;margin-top:0px;margin-bottom:0px; font-size:11pt;font-weight: normal; text</w:t>
            </w:r>
            <w:r>
              <w:t>-transform: uppercase</w:t>
            </w:r>
          </w:p>
          <w:p w:rsidR="008B42D4" w:rsidRDefault="001819AE">
            <w:pPr>
              <w:pStyle w:val="Code"/>
            </w:pPr>
            <w:r>
              <w:t>}</w:t>
            </w:r>
          </w:p>
          <w:p w:rsidR="008B42D4" w:rsidRDefault="001819AE">
            <w:pPr>
              <w:pStyle w:val="Code"/>
            </w:pPr>
            <w:r>
              <w:t>h4 {</w:t>
            </w:r>
          </w:p>
          <w:p w:rsidR="008B42D4" w:rsidRDefault="001819AE">
            <w:pPr>
              <w:pStyle w:val="Code"/>
            </w:pPr>
            <w:r>
              <w:t>color:INDUSTRIAL_STYLE_COLOR4;margin-top:0px;margin-bottom:0px; font-size:10pt;font-weight: normal</w:t>
            </w:r>
          </w:p>
          <w:p w:rsidR="008B42D4" w:rsidRDefault="001819AE">
            <w:pPr>
              <w:pStyle w:val="Code"/>
            </w:pPr>
            <w:r>
              <w:t>}</w:t>
            </w:r>
          </w:p>
          <w:p w:rsidR="008B42D4" w:rsidRDefault="001819AE">
            <w:pPr>
              <w:pStyle w:val="Code"/>
            </w:pPr>
            <w:r>
              <w:t>h5 {</w:t>
            </w:r>
          </w:p>
          <w:p w:rsidR="008B42D4" w:rsidRDefault="001819AE">
            <w:pPr>
              <w:pStyle w:val="Code"/>
            </w:pPr>
            <w:r>
              <w:t>color:INDUSTRIAL_STYLE_COLOR4;margin-top:0px;margin-bottom:0px;font-size:10pt;font-weight: bold</w:t>
            </w:r>
          </w:p>
          <w:p w:rsidR="008B42D4" w:rsidRDefault="001819AE">
            <w:pPr>
              <w:pStyle w:val="Code"/>
            </w:pPr>
            <w:r>
              <w:t>}</w:t>
            </w:r>
          </w:p>
          <w:p w:rsidR="008B42D4" w:rsidRDefault="001819AE">
            <w:pPr>
              <w:pStyle w:val="Code"/>
            </w:pPr>
            <w:r>
              <w:t>h6 {</w:t>
            </w:r>
          </w:p>
          <w:p w:rsidR="008B42D4" w:rsidRDefault="001819AE">
            <w:pPr>
              <w:pStyle w:val="Code"/>
            </w:pPr>
            <w:r>
              <w:t>color:INDUSTRIAL_S</w:t>
            </w:r>
            <w:r>
              <w:t>TYLE_COLOR4;margin-top:0px;margin-bottom:0px; font-size:10pt;font-weight: normal</w:t>
            </w:r>
          </w:p>
          <w:p w:rsidR="008B42D4" w:rsidRDefault="001819AE">
            <w:pPr>
              <w:pStyle w:val="Code"/>
            </w:pPr>
            <w:r>
              <w:t>}</w:t>
            </w:r>
          </w:p>
          <w:p w:rsidR="008B42D4" w:rsidRDefault="001819AE">
            <w:pPr>
              <w:pStyle w:val="Code"/>
            </w:pPr>
            <w:r>
              <w:t xml:space="preserve">Body { </w:t>
            </w:r>
          </w:p>
          <w:p w:rsidR="008B42D4" w:rsidRDefault="001819AE">
            <w:pPr>
              <w:pStyle w:val="Code"/>
            </w:pPr>
            <w:r>
              <w:t>color: black;</w:t>
            </w:r>
          </w:p>
          <w:p w:rsidR="008B42D4" w:rsidRDefault="001819AE">
            <w:pPr>
              <w:pStyle w:val="Code"/>
            </w:pPr>
            <w:r>
              <w:t>}</w:t>
            </w:r>
          </w:p>
          <w:p w:rsidR="008B42D4" w:rsidRDefault="001819AE">
            <w:pPr>
              <w:pStyle w:val="Code"/>
            </w:pPr>
            <w:r>
              <w:t>&lt;/style&gt;</w:t>
            </w:r>
          </w:p>
        </w:tc>
      </w:tr>
      <w:tr w:rsidR="008B42D4" w:rsidTr="008B42D4">
        <w:tc>
          <w:tcPr>
            <w:tcW w:w="3420" w:type="dxa"/>
          </w:tcPr>
          <w:p w:rsidR="008B42D4" w:rsidRDefault="001819AE">
            <w:pPr>
              <w:pStyle w:val="TableBodyText"/>
              <w:rPr>
                <w:b/>
              </w:rPr>
            </w:pPr>
            <w:r>
              <w:rPr>
                <w:b/>
              </w:rPr>
              <w:lastRenderedPageBreak/>
              <w:t>TABLE_STYLE_PLAYGROUND</w:t>
            </w:r>
          </w:p>
        </w:tc>
        <w:tc>
          <w:tcPr>
            <w:tcW w:w="6055" w:type="dxa"/>
          </w:tcPr>
          <w:p w:rsidR="008B42D4" w:rsidRDefault="001819AE">
            <w:pPr>
              <w:pStyle w:val="Code"/>
            </w:pPr>
            <w:r>
              <w:t>&lt;style tablestyle="Playground"&gt; TR.xdTitleRow {</w:t>
            </w:r>
          </w:p>
          <w:p w:rsidR="008B42D4" w:rsidRDefault="001819AE">
            <w:pPr>
              <w:pStyle w:val="Code"/>
            </w:pPr>
            <w:r>
              <w:t>min-height: 61px;</w:t>
            </w:r>
          </w:p>
          <w:p w:rsidR="008B42D4" w:rsidRDefault="001819AE">
            <w:pPr>
              <w:pStyle w:val="Code"/>
            </w:pPr>
            <w:r>
              <w:t xml:space="preserve">} </w:t>
            </w:r>
          </w:p>
          <w:p w:rsidR="008B42D4" w:rsidRDefault="001819AE">
            <w:pPr>
              <w:pStyle w:val="Code"/>
            </w:pPr>
            <w:r>
              <w:t>TD.xdTitleCell {</w:t>
            </w:r>
          </w:p>
          <w:p w:rsidR="008B42D4" w:rsidRDefault="001819AE">
            <w:pPr>
              <w:pStyle w:val="Code"/>
            </w:pPr>
            <w:r>
              <w:t xml:space="preserve">PADDING-RIGHT: 22px; </w:t>
            </w:r>
            <w:r>
              <w:t xml:space="preserve">PADDING-LEFT: 22px; PADDING-BOTTOM: 6px; PADDING-TOP: 18px; BORDER-LEFT: </w:t>
            </w:r>
            <w:r>
              <w:lastRenderedPageBreak/>
              <w:t>PLAYGROUND_STYLE_COLOR9 1.5pt solid; BORDER-RIGHT: PLAYGROUND_STYLE_COLOR9 1.5pt solid; BORDER-TOP: PLAYGROUND_STYLE_COLOR9 1.5pt solid; background-color: PLAYGROUND_STYLE_COLOR6; val</w:t>
            </w:r>
            <w:r>
              <w:t>ign: bottom; text-align: right</w:t>
            </w:r>
          </w:p>
          <w:p w:rsidR="008B42D4" w:rsidRDefault="001819AE">
            <w:pPr>
              <w:pStyle w:val="Code"/>
            </w:pPr>
            <w:r>
              <w:t>}</w:t>
            </w:r>
          </w:p>
          <w:p w:rsidR="008B42D4" w:rsidRDefault="001819AE">
            <w:pPr>
              <w:pStyle w:val="Code"/>
            </w:pPr>
            <w:r>
              <w:t>TR.xdTitleRowWithHeading {</w:t>
            </w:r>
          </w:p>
          <w:p w:rsidR="008B42D4" w:rsidRDefault="001819AE">
            <w:pPr>
              <w:pStyle w:val="Code"/>
            </w:pPr>
            <w:r>
              <w:t>min-height: 61px;} TD.xdTitleCellWithHeading{PADDING-RIGHT: 22px; PADDING-LEFT: 22px; PADDING-BOTTOM: 2px; PADDING-TOP: 22px; BORDER-LEFT: PLAYGROUND_STYLE_COLOR9 1.5pt solid; BORDER-RIGHT: PLAYGR</w:t>
            </w:r>
            <w:r>
              <w:t>OUND_STYLE_COLOR9 1.5pt solid; BORDER-TOP: PLAYGROUND_STYLE_COLOR9 1.5pt solid; background-color: PLAYGROUND_STYLE_COLOR6; valign: bottom; text-align: right</w:t>
            </w:r>
          </w:p>
          <w:p w:rsidR="008B42D4" w:rsidRDefault="001819AE">
            <w:pPr>
              <w:pStyle w:val="Code"/>
            </w:pPr>
            <w:r>
              <w:t>}</w:t>
            </w:r>
          </w:p>
          <w:p w:rsidR="008B42D4" w:rsidRDefault="001819AE">
            <w:pPr>
              <w:pStyle w:val="Code"/>
            </w:pPr>
            <w:r>
              <w:t>TR.xdTitleRowWithSubHeading {</w:t>
            </w:r>
          </w:p>
          <w:p w:rsidR="008B42D4" w:rsidRDefault="001819AE">
            <w:pPr>
              <w:pStyle w:val="Code"/>
            </w:pPr>
            <w:r>
              <w:t>min-height: 61px;</w:t>
            </w:r>
          </w:p>
          <w:p w:rsidR="008B42D4" w:rsidRDefault="001819AE">
            <w:pPr>
              <w:pStyle w:val="Code"/>
            </w:pPr>
            <w:r>
              <w:t xml:space="preserve">} </w:t>
            </w:r>
          </w:p>
          <w:p w:rsidR="008B42D4" w:rsidRDefault="001819AE">
            <w:pPr>
              <w:pStyle w:val="Code"/>
            </w:pPr>
            <w:r>
              <w:t>TD.xdTitleCellWithSubHeading {</w:t>
            </w:r>
          </w:p>
          <w:p w:rsidR="008B42D4" w:rsidRDefault="001819AE">
            <w:pPr>
              <w:pStyle w:val="Code"/>
            </w:pPr>
            <w:r>
              <w:t xml:space="preserve">PADDING-RIGHT: </w:t>
            </w:r>
            <w:r>
              <w:t>22px; PADDING-LEFT: 22px; PADDING-BOTTOM: 6px; PADDING-TOP: 22px; BORDER-LEFT: PLAYGROUND_STYLE_COLOR9 1.5pt solid; BORDER-RIGHT: PLAYGROUND_STYLE_COLOR9 1.5pt solid; BORDER-TOP: PLAYGROUND_STYLE_COLOR9 1.5pt solid; background-color: PLAYGROUND_STYLE_COLOR</w:t>
            </w:r>
            <w:r>
              <w:t>6; valign: bottom; text-align: right</w:t>
            </w:r>
          </w:p>
          <w:p w:rsidR="008B42D4" w:rsidRDefault="001819AE">
            <w:pPr>
              <w:pStyle w:val="Code"/>
            </w:pPr>
            <w:r>
              <w:t>}</w:t>
            </w:r>
          </w:p>
          <w:p w:rsidR="008B42D4" w:rsidRDefault="001819AE">
            <w:pPr>
              <w:pStyle w:val="Code"/>
            </w:pPr>
            <w:r>
              <w:t>TR.xdTitleRowWithOffsetBody {</w:t>
            </w:r>
          </w:p>
          <w:p w:rsidR="008B42D4" w:rsidRDefault="001819AE">
            <w:pPr>
              <w:pStyle w:val="Code"/>
            </w:pPr>
            <w:r>
              <w:t>min-height: 61px;</w:t>
            </w:r>
          </w:p>
          <w:p w:rsidR="008B42D4" w:rsidRDefault="001819AE">
            <w:pPr>
              <w:pStyle w:val="Code"/>
            </w:pPr>
            <w:r>
              <w:t xml:space="preserve">}  </w:t>
            </w:r>
          </w:p>
          <w:p w:rsidR="008B42D4" w:rsidRDefault="001819AE">
            <w:pPr>
              <w:pStyle w:val="Code"/>
            </w:pPr>
            <w:r>
              <w:t>TD.xdTitleCellWithOffsetBody {</w:t>
            </w:r>
          </w:p>
          <w:p w:rsidR="008B42D4" w:rsidRDefault="001819AE">
            <w:pPr>
              <w:pStyle w:val="Code"/>
            </w:pPr>
            <w:r>
              <w:t>PADDING-RIGHT: 22px; PADDING-LEFT: 22px; PADDING-BOTTOM: 6px; PADDING-TOP: 18px; BORDER-LEFT: PLAYGROUND_STYLE_COLOR9 1.5pt solid; BOR</w:t>
            </w:r>
            <w:r>
              <w:t>DER-RIGHT: PLAYGROUND_STYLE_COLOR9 1.5pt solid; BORDER-TOP: PLAYGROUND_STYLE_COLOR9 1.5pt solid; background-color: PLAYGROUND_STYLE_COLOR6; valign: bottom; text-align: left</w:t>
            </w:r>
          </w:p>
          <w:p w:rsidR="008B42D4" w:rsidRDefault="001819AE">
            <w:pPr>
              <w:pStyle w:val="Code"/>
            </w:pPr>
            <w:r>
              <w:t>}</w:t>
            </w:r>
          </w:p>
          <w:p w:rsidR="008B42D4" w:rsidRDefault="001819AE">
            <w:pPr>
              <w:pStyle w:val="Code"/>
            </w:pPr>
            <w:r>
              <w:t>TR.xdTitleHeadingRow {</w:t>
            </w:r>
          </w:p>
          <w:p w:rsidR="008B42D4" w:rsidRDefault="001819AE">
            <w:pPr>
              <w:pStyle w:val="Code"/>
            </w:pPr>
            <w:r>
              <w:t>min-height: 45px;</w:t>
            </w:r>
          </w:p>
          <w:p w:rsidR="008B42D4" w:rsidRDefault="001819AE">
            <w:pPr>
              <w:pStyle w:val="Code"/>
            </w:pPr>
            <w:r>
              <w:t xml:space="preserve">} </w:t>
            </w:r>
          </w:p>
          <w:p w:rsidR="008B42D4" w:rsidRDefault="001819AE">
            <w:pPr>
              <w:pStyle w:val="Code"/>
            </w:pPr>
            <w:r>
              <w:t>TD.xdTitleHeadingCell {</w:t>
            </w:r>
          </w:p>
          <w:p w:rsidR="008B42D4" w:rsidRDefault="001819AE">
            <w:pPr>
              <w:pStyle w:val="Code"/>
            </w:pPr>
            <w:r>
              <w:t>PADDING-RIGHT: 22px; PADDING-LEFT: 22px; PADDING-BOTTOM: 18px; PADDING-TOP: 0px; BORDER-LEFT: PLAYGROUND_STYLE_COLOR9 1.5pt solid; BORDER-RIGHT: PLAYGROUND_STYLE_COLOR9 1.5pt solid; background-color: PLAYGROUND_STYLE_COLOR6; valign: top; text-align: right</w:t>
            </w:r>
          </w:p>
          <w:p w:rsidR="008B42D4" w:rsidRDefault="001819AE">
            <w:pPr>
              <w:pStyle w:val="Code"/>
            </w:pPr>
            <w:r>
              <w:t>}</w:t>
            </w:r>
          </w:p>
          <w:p w:rsidR="008B42D4" w:rsidRDefault="001819AE">
            <w:pPr>
              <w:pStyle w:val="Code"/>
            </w:pPr>
            <w:r>
              <w:t>TR.xdTitleSubheadingRow {</w:t>
            </w:r>
          </w:p>
          <w:p w:rsidR="008B42D4" w:rsidRDefault="001819AE">
            <w:pPr>
              <w:pStyle w:val="Code"/>
            </w:pPr>
            <w:r>
              <w:t>min-height: 76px;</w:t>
            </w:r>
          </w:p>
          <w:p w:rsidR="008B42D4" w:rsidRDefault="001819AE">
            <w:pPr>
              <w:pStyle w:val="Code"/>
            </w:pPr>
            <w:r>
              <w:t xml:space="preserve">} </w:t>
            </w:r>
          </w:p>
          <w:p w:rsidR="008B42D4" w:rsidRDefault="001819AE">
            <w:pPr>
              <w:pStyle w:val="Code"/>
            </w:pPr>
            <w:r>
              <w:t>TD.xdTitleSubheadingCell {</w:t>
            </w:r>
          </w:p>
          <w:p w:rsidR="008B42D4" w:rsidRDefault="001819AE">
            <w:pPr>
              <w:pStyle w:val="Code"/>
            </w:pPr>
            <w:r>
              <w:t>PADDING-RIGHT: 22px; PADDING-LEFT: 22px; PADDING-BOTTOM: 14px; PADDING-TOP: 6px; BORDER-LEFT: PLAYGROUND_STYLE_COLOR9 1.5pt solid; BORDER-RIGHT: PLAYGROUND_STYLE_COLOR9 1.5pt solid</w:t>
            </w:r>
            <w:r>
              <w:t>; background-color: PLAYGROUND_STYLE_COLOR6; valign: top</w:t>
            </w:r>
          </w:p>
          <w:p w:rsidR="008B42D4" w:rsidRDefault="001819AE">
            <w:pPr>
              <w:pStyle w:val="Code"/>
            </w:pPr>
            <w:r>
              <w:t>}</w:t>
            </w:r>
          </w:p>
          <w:p w:rsidR="008B42D4" w:rsidRDefault="001819AE">
            <w:pPr>
              <w:pStyle w:val="Code"/>
            </w:pPr>
            <w:r>
              <w:t>TD.xdVerticalFill {</w:t>
            </w:r>
          </w:p>
          <w:p w:rsidR="008B42D4" w:rsidRDefault="001819AE">
            <w:pPr>
              <w:pStyle w:val="Code"/>
            </w:pPr>
            <w:r>
              <w:t>BORDER-LEFT: PLAYGROUND_STYLE_COLOR9 1.5pt solid; BORDER-BOTTOM: PLAYGROUND_STYLE_COLOR9 1.5pt solid; BORDER-TOP: PLAYGROUND_STYLE_COLOR9 1.5pt solid; border-right-color: PLAYGR</w:t>
            </w:r>
            <w:r>
              <w:t>OUND_STYLE_COLOR1; border-right-width: 1.5pt; border-right-style: solid; background-color: PLAYGROUND_STYLE_COLOR5</w:t>
            </w:r>
          </w:p>
          <w:p w:rsidR="008B42D4" w:rsidRDefault="001819AE">
            <w:pPr>
              <w:pStyle w:val="Code"/>
            </w:pPr>
            <w:r>
              <w:t>}</w:t>
            </w:r>
          </w:p>
          <w:p w:rsidR="008B42D4" w:rsidRDefault="001819AE">
            <w:pPr>
              <w:pStyle w:val="Code"/>
            </w:pPr>
            <w:r>
              <w:lastRenderedPageBreak/>
              <w:t>TD.xdTableContentCellWithVerticalOffset {</w:t>
            </w:r>
          </w:p>
          <w:p w:rsidR="008B42D4" w:rsidRDefault="001819AE">
            <w:pPr>
              <w:pStyle w:val="Code"/>
            </w:pPr>
            <w:r>
              <w:t>BORDER-LEFT: PLAYGROUND_STYLE_COLOR9 1.5pt solid; BORDER-RIGHT: PLAYGROUND_STYLE_COLOR9 1.5pt sol</w:t>
            </w:r>
            <w:r>
              <w:t>id; BORDER-BOTTOM: PLAYGROUND_STYLE_COLOR9 1.5pt solid; background-color: PLAYGROUND_STYLE_COLOR6; PADDING-RIGHT: 0px; PADDING-LEFT: 95px; PADDING-BOTTOM: 6px; PADDING-TOP: 18px; valign: bottom; text-align: left</w:t>
            </w:r>
          </w:p>
          <w:p w:rsidR="008B42D4" w:rsidRDefault="001819AE">
            <w:pPr>
              <w:pStyle w:val="Code"/>
            </w:pPr>
            <w:r>
              <w:t>}</w:t>
            </w:r>
          </w:p>
          <w:p w:rsidR="008B42D4" w:rsidRDefault="001819AE">
            <w:pPr>
              <w:pStyle w:val="Code"/>
            </w:pPr>
            <w:r>
              <w:t>TR.xdTableContentRow {</w:t>
            </w:r>
          </w:p>
          <w:p w:rsidR="008B42D4" w:rsidRDefault="001819AE">
            <w:pPr>
              <w:pStyle w:val="Code"/>
            </w:pPr>
            <w:r>
              <w:t>min-height: 140px;</w:t>
            </w:r>
          </w:p>
          <w:p w:rsidR="008B42D4" w:rsidRDefault="001819AE">
            <w:pPr>
              <w:pStyle w:val="Code"/>
            </w:pPr>
            <w:r>
              <w:t>}</w:t>
            </w:r>
          </w:p>
          <w:p w:rsidR="008B42D4" w:rsidRDefault="001819AE">
            <w:pPr>
              <w:pStyle w:val="Code"/>
            </w:pPr>
            <w:r>
              <w:t>TD.xdTableContentCell {</w:t>
            </w:r>
          </w:p>
          <w:p w:rsidR="008B42D4" w:rsidRDefault="001819AE">
            <w:pPr>
              <w:pStyle w:val="Code"/>
            </w:pPr>
            <w:r>
              <w:t>padding: 0px 0px 0px 0px ; BORDER-LEFT: PLAYGROUND_STYLE_COLOR9 1.5pt solid; BORDER-RIGHT: PLAYGROUND_STYLE_COLOR9 1.5pt solid; BORDER-BOTTOM: PLAYGROUND_STYLE_COLOR9 1.5pt solid; background-color: PLAYGROUND_STYLE_COLOR6; valign:</w:t>
            </w:r>
            <w:r>
              <w:t xml:space="preserve"> top </w:t>
            </w:r>
          </w:p>
          <w:p w:rsidR="008B42D4" w:rsidRDefault="001819AE">
            <w:pPr>
              <w:pStyle w:val="Code"/>
            </w:pPr>
            <w:r>
              <w:t>}</w:t>
            </w:r>
          </w:p>
          <w:p w:rsidR="008B42D4" w:rsidRDefault="001819AE">
            <w:pPr>
              <w:pStyle w:val="Code"/>
            </w:pPr>
            <w:r>
              <w:t>TD.xdTableContentCellWithVerticalFill {</w:t>
            </w:r>
          </w:p>
          <w:p w:rsidR="008B42D4" w:rsidRDefault="001819AE">
            <w:pPr>
              <w:pStyle w:val="Code"/>
            </w:pPr>
            <w:r>
              <w:t xml:space="preserve">padding: 0px 0px 0px 0px ; BORDER-RIGHT: PLAYGROUND_STYLE_COLOR9 1.5pt solid; BORDER-BOTTOM: PLAYGROUND_STYLE_COLOR9 1.5pt solid; background-color: PLAYGROUND_STYLE_COLOR6; valign: top </w:t>
            </w:r>
          </w:p>
          <w:p w:rsidR="008B42D4" w:rsidRDefault="001819AE">
            <w:pPr>
              <w:pStyle w:val="Code"/>
            </w:pPr>
            <w:r>
              <w:t>}</w:t>
            </w:r>
          </w:p>
          <w:p w:rsidR="008B42D4" w:rsidRDefault="001819AE">
            <w:pPr>
              <w:pStyle w:val="Code"/>
            </w:pPr>
            <w:r>
              <w:t>TD.xdTableStyleOneCol {</w:t>
            </w:r>
          </w:p>
          <w:p w:rsidR="008B42D4" w:rsidRDefault="001819AE">
            <w:pPr>
              <w:pStyle w:val="Code"/>
            </w:pPr>
            <w:r>
              <w:t>padding: 4px 22px 4px 22px;</w:t>
            </w:r>
          </w:p>
          <w:p w:rsidR="008B42D4" w:rsidRDefault="001819AE">
            <w:pPr>
              <w:pStyle w:val="Code"/>
            </w:pPr>
            <w:r>
              <w:t>}</w:t>
            </w:r>
          </w:p>
          <w:p w:rsidR="008B42D4" w:rsidRDefault="001819AE">
            <w:pPr>
              <w:pStyle w:val="Code"/>
            </w:pPr>
            <w:r>
              <w:t>TR.xdContentRowOneCol {</w:t>
            </w:r>
          </w:p>
          <w:p w:rsidR="008B42D4" w:rsidRDefault="001819AE">
            <w:pPr>
              <w:pStyle w:val="Code"/>
            </w:pPr>
            <w:r>
              <w:t>min-height:45px; valign:center</w:t>
            </w:r>
          </w:p>
          <w:p w:rsidR="008B42D4" w:rsidRDefault="001819AE">
            <w:pPr>
              <w:pStyle w:val="Code"/>
            </w:pPr>
            <w:r>
              <w:t xml:space="preserve">} </w:t>
            </w:r>
          </w:p>
          <w:p w:rsidR="008B42D4" w:rsidRDefault="001819AE">
            <w:pPr>
              <w:pStyle w:val="Code"/>
            </w:pPr>
            <w:r>
              <w:t>TR.xdHeadingRow {</w:t>
            </w:r>
          </w:p>
          <w:p w:rsidR="008B42D4" w:rsidRDefault="001819AE">
            <w:pPr>
              <w:pStyle w:val="Code"/>
            </w:pPr>
            <w:r>
              <w:t>min-height: 37px;</w:t>
            </w:r>
          </w:p>
          <w:p w:rsidR="008B42D4" w:rsidRDefault="001819AE">
            <w:pPr>
              <w:pStyle w:val="Code"/>
            </w:pPr>
            <w:r>
              <w:t xml:space="preserve">} </w:t>
            </w:r>
          </w:p>
          <w:p w:rsidR="008B42D4" w:rsidRDefault="001819AE">
            <w:pPr>
              <w:pStyle w:val="Code"/>
            </w:pPr>
            <w:r>
              <w:t>TD.xdHeadingCell {</w:t>
            </w:r>
          </w:p>
          <w:p w:rsidR="008B42D4" w:rsidRDefault="001819AE">
            <w:pPr>
              <w:pStyle w:val="Code"/>
            </w:pPr>
            <w:r>
              <w:t>PADDING-RIGHT: 22px; PADDING-LEFT: 22px; PADDING-BOTTOM: 4px; PADDING-TOP: 12px; borde</w:t>
            </w:r>
            <w:r>
              <w:t>r-top-color: PLAYGROUND_STYLE_COLOR3; border-top-width: 1.5pt; border-top-style: dashed; border-bottom-color: PLAYGROUND_STYLE_COLOR5; border-bottom-width: 1pt; border-bottom-style: solid; background-color: PLAYGROUND_STYLE_COLOR7; valign: bottom</w:t>
            </w:r>
          </w:p>
          <w:p w:rsidR="008B42D4" w:rsidRDefault="001819AE">
            <w:pPr>
              <w:pStyle w:val="Code"/>
            </w:pPr>
            <w:r>
              <w:t>}</w:t>
            </w:r>
          </w:p>
          <w:p w:rsidR="008B42D4" w:rsidRDefault="001819AE">
            <w:pPr>
              <w:pStyle w:val="Code"/>
            </w:pPr>
            <w:r>
              <w:t>TR.xdSu</w:t>
            </w:r>
            <w:r>
              <w:t>bheadingRow {</w:t>
            </w:r>
          </w:p>
          <w:p w:rsidR="008B42D4" w:rsidRDefault="001819AE">
            <w:pPr>
              <w:pStyle w:val="Code"/>
            </w:pPr>
            <w:r>
              <w:t>min-height: 29 px;</w:t>
            </w:r>
          </w:p>
          <w:p w:rsidR="008B42D4" w:rsidRDefault="001819AE">
            <w:pPr>
              <w:pStyle w:val="Code"/>
            </w:pPr>
            <w:r>
              <w:t xml:space="preserve">} </w:t>
            </w:r>
          </w:p>
          <w:p w:rsidR="008B42D4" w:rsidRDefault="001819AE">
            <w:pPr>
              <w:pStyle w:val="Code"/>
            </w:pPr>
            <w:r>
              <w:t>TD.xdSubheadingCell {</w:t>
            </w:r>
          </w:p>
          <w:p w:rsidR="008B42D4" w:rsidRDefault="001819AE">
            <w:pPr>
              <w:pStyle w:val="Code"/>
            </w:pPr>
            <w:r>
              <w:t xml:space="preserve">PADDING-RIGHT: 22px; PADDING-LEFT: 22px; PADDING-BOTTOM: 4px; PADDING-TOP: 4px; border-bottom-color: PLAYGROUND_STYLE_COLOR8; border-bottom-width: 2.25pt; border-bottom-style: solid; background-color: PLAYGROUND_STYLE_COLOR5; valign: bottom </w:t>
            </w:r>
          </w:p>
          <w:p w:rsidR="008B42D4" w:rsidRDefault="001819AE">
            <w:pPr>
              <w:pStyle w:val="Code"/>
            </w:pPr>
            <w:r>
              <w:t xml:space="preserve">} </w:t>
            </w:r>
          </w:p>
          <w:p w:rsidR="008B42D4" w:rsidRDefault="001819AE">
            <w:pPr>
              <w:pStyle w:val="Code"/>
            </w:pPr>
            <w:r>
              <w:t>TR.xdHeadin</w:t>
            </w:r>
            <w:r>
              <w:t>gRowEmphasis {</w:t>
            </w:r>
          </w:p>
          <w:p w:rsidR="008B42D4" w:rsidRDefault="001819AE">
            <w:pPr>
              <w:pStyle w:val="Code"/>
            </w:pPr>
            <w:r>
              <w:t>min-height: 37px;</w:t>
            </w:r>
          </w:p>
          <w:p w:rsidR="008B42D4" w:rsidRDefault="001819AE">
            <w:pPr>
              <w:pStyle w:val="Code"/>
            </w:pPr>
            <w:r>
              <w:t>}</w:t>
            </w:r>
          </w:p>
          <w:p w:rsidR="008B42D4" w:rsidRDefault="001819AE">
            <w:pPr>
              <w:pStyle w:val="Code"/>
            </w:pPr>
            <w:r>
              <w:t>TD.xdHeadingCellEmphasis {</w:t>
            </w:r>
          </w:p>
          <w:p w:rsidR="008B42D4" w:rsidRDefault="001819AE">
            <w:pPr>
              <w:pStyle w:val="Code"/>
            </w:pPr>
            <w:r>
              <w:t>PADDING-RIGHT: 22px; PADDING-LEFT: 22px; PADDING-BOTTOM: 4px; PADDING-TOP: 12px; border-top-color: PLAYGROUND_STYLE_COLOR3; border-top-width: 1.5pt; border-top-style: dashed; border-bottom-color</w:t>
            </w:r>
            <w:r>
              <w:t>: PLAYGROUND_STYLE_COLOR5; border-bottom-width: 1pt; border-bottom-style: solid; background-color: PLAYGROUND_STYLE_COLOR7; valign: bottom</w:t>
            </w:r>
          </w:p>
          <w:p w:rsidR="008B42D4" w:rsidRDefault="001819AE">
            <w:pPr>
              <w:pStyle w:val="Code"/>
            </w:pPr>
            <w:r>
              <w:t>}</w:t>
            </w:r>
          </w:p>
          <w:p w:rsidR="008B42D4" w:rsidRDefault="001819AE">
            <w:pPr>
              <w:pStyle w:val="Code"/>
            </w:pPr>
            <w:r>
              <w:t>TR.xdSubheadingRowEmphasis {</w:t>
            </w:r>
          </w:p>
          <w:p w:rsidR="008B42D4" w:rsidRDefault="001819AE">
            <w:pPr>
              <w:pStyle w:val="Code"/>
            </w:pPr>
            <w:r>
              <w:t>min-height: 29 px;</w:t>
            </w:r>
          </w:p>
          <w:p w:rsidR="008B42D4" w:rsidRDefault="001819AE">
            <w:pPr>
              <w:pStyle w:val="Code"/>
            </w:pPr>
            <w:r>
              <w:t>}</w:t>
            </w:r>
          </w:p>
          <w:p w:rsidR="008B42D4" w:rsidRDefault="001819AE">
            <w:pPr>
              <w:pStyle w:val="Code"/>
            </w:pPr>
            <w:r>
              <w:lastRenderedPageBreak/>
              <w:t>TD.xdSubheadingCellEmphasis {</w:t>
            </w:r>
          </w:p>
          <w:p w:rsidR="008B42D4" w:rsidRDefault="001819AE">
            <w:pPr>
              <w:pStyle w:val="Code"/>
            </w:pPr>
            <w:r>
              <w:t xml:space="preserve">PADDING-RIGHT: 22px; PADDING-LEFT: 22px; PADDING-BOTTOM: 4px; PADDING-TOP: 4px; border-bottom-color: PLAYGROUND_STYLE_COLOR8; border-bottom-width: 2.25pt; border-bottom-style: solid; background-color: PLAYGROUND_STYLE_COLOR5; valign: bottom </w:t>
            </w:r>
          </w:p>
          <w:p w:rsidR="008B42D4" w:rsidRDefault="001819AE">
            <w:pPr>
              <w:pStyle w:val="Code"/>
            </w:pPr>
            <w:r>
              <w:t>}</w:t>
            </w:r>
          </w:p>
          <w:p w:rsidR="008B42D4" w:rsidRDefault="001819AE">
            <w:pPr>
              <w:pStyle w:val="Code"/>
            </w:pPr>
            <w:r>
              <w:t>TR.xdTableLa</w:t>
            </w:r>
            <w:r>
              <w:t>belControlStackedRow {</w:t>
            </w:r>
          </w:p>
          <w:p w:rsidR="008B42D4" w:rsidRDefault="001819AE">
            <w:pPr>
              <w:pStyle w:val="Code"/>
            </w:pPr>
            <w:r>
              <w:t>min-height: 45px;</w:t>
            </w:r>
          </w:p>
          <w:p w:rsidR="008B42D4" w:rsidRDefault="001819AE">
            <w:pPr>
              <w:pStyle w:val="Code"/>
            </w:pPr>
            <w:r>
              <w:t>}</w:t>
            </w:r>
          </w:p>
          <w:p w:rsidR="008B42D4" w:rsidRDefault="001819AE">
            <w:pPr>
              <w:pStyle w:val="Code"/>
            </w:pPr>
            <w:r>
              <w:t>TD.xdTableLabelControlStackedCellLabel {</w:t>
            </w:r>
          </w:p>
          <w:p w:rsidR="008B42D4" w:rsidRDefault="001819AE">
            <w:pPr>
              <w:pStyle w:val="Code"/>
            </w:pPr>
            <w:r>
              <w:t>padding: 4px 5px 4px 22px;</w:t>
            </w:r>
          </w:p>
          <w:p w:rsidR="008B42D4" w:rsidRDefault="001819AE">
            <w:pPr>
              <w:pStyle w:val="Code"/>
            </w:pPr>
            <w:r>
              <w:t>}</w:t>
            </w:r>
          </w:p>
          <w:p w:rsidR="008B42D4" w:rsidRDefault="001819AE">
            <w:pPr>
              <w:pStyle w:val="Code"/>
            </w:pPr>
            <w:r>
              <w:t>TD.xdTableLabelControlStackedCellComponent {</w:t>
            </w:r>
          </w:p>
          <w:p w:rsidR="008B42D4" w:rsidRDefault="001819AE">
            <w:pPr>
              <w:pStyle w:val="Code"/>
            </w:pPr>
            <w:r>
              <w:t>padding: 4px 22px 4px 5px;</w:t>
            </w:r>
          </w:p>
          <w:p w:rsidR="008B42D4" w:rsidRDefault="001819AE">
            <w:pPr>
              <w:pStyle w:val="Code"/>
            </w:pPr>
            <w:r>
              <w:t>}</w:t>
            </w:r>
          </w:p>
          <w:p w:rsidR="008B42D4" w:rsidRDefault="001819AE">
            <w:pPr>
              <w:pStyle w:val="Code"/>
            </w:pPr>
            <w:r>
              <w:t>TR.xdTableRow {</w:t>
            </w:r>
          </w:p>
          <w:p w:rsidR="008B42D4" w:rsidRDefault="001819AE">
            <w:pPr>
              <w:pStyle w:val="Code"/>
            </w:pPr>
            <w:r>
              <w:t>min-height: 30px;</w:t>
            </w:r>
          </w:p>
          <w:p w:rsidR="008B42D4" w:rsidRDefault="001819AE">
            <w:pPr>
              <w:pStyle w:val="Code"/>
            </w:pPr>
            <w:r>
              <w:t xml:space="preserve">} </w:t>
            </w:r>
          </w:p>
          <w:p w:rsidR="008B42D4" w:rsidRDefault="001819AE">
            <w:pPr>
              <w:pStyle w:val="Code"/>
            </w:pPr>
            <w:r>
              <w:t>TD.xdTableCellLabel {</w:t>
            </w:r>
          </w:p>
          <w:p w:rsidR="008B42D4" w:rsidRDefault="001819AE">
            <w:pPr>
              <w:pStyle w:val="Code"/>
            </w:pPr>
            <w:r>
              <w:t>padding-to</w:t>
            </w:r>
            <w:r>
              <w:t xml:space="preserve">p: 4px; padding-bottom: 4px; padding-right: 5px; padding-left: 22px; </w:t>
            </w:r>
          </w:p>
          <w:p w:rsidR="008B42D4" w:rsidRDefault="001819AE">
            <w:pPr>
              <w:pStyle w:val="Code"/>
            </w:pPr>
            <w:r>
              <w:t>}</w:t>
            </w:r>
          </w:p>
          <w:p w:rsidR="008B42D4" w:rsidRDefault="001819AE">
            <w:pPr>
              <w:pStyle w:val="Code"/>
            </w:pPr>
            <w:r>
              <w:t>TD.xdTableCellComponent {</w:t>
            </w:r>
          </w:p>
          <w:p w:rsidR="008B42D4" w:rsidRDefault="001819AE">
            <w:pPr>
              <w:pStyle w:val="Code"/>
            </w:pPr>
            <w:r>
              <w:t xml:space="preserve">padding-top: 4px; padding-bottom: 4px; padding-right: 22px; padding-left: 5px; </w:t>
            </w:r>
          </w:p>
          <w:p w:rsidR="008B42D4" w:rsidRDefault="001819AE">
            <w:pPr>
              <w:pStyle w:val="Code"/>
            </w:pPr>
            <w:r>
              <w:t>}</w:t>
            </w:r>
          </w:p>
          <w:p w:rsidR="008B42D4" w:rsidRDefault="001819AE">
            <w:pPr>
              <w:pStyle w:val="Code"/>
            </w:pPr>
            <w:r>
              <w:t>TD.xdTableMiddleCell {</w:t>
            </w:r>
          </w:p>
          <w:p w:rsidR="008B42D4" w:rsidRDefault="001819AE">
            <w:pPr>
              <w:pStyle w:val="Code"/>
            </w:pPr>
            <w:r>
              <w:t>padding-top: 4px; padding-bottom: 4px; padding-right:</w:t>
            </w:r>
            <w:r>
              <w:t xml:space="preserve"> 5px; padding-left: 5px; </w:t>
            </w:r>
          </w:p>
          <w:p w:rsidR="008B42D4" w:rsidRDefault="001819AE">
            <w:pPr>
              <w:pStyle w:val="Code"/>
            </w:pPr>
            <w:r>
              <w:t>}</w:t>
            </w:r>
          </w:p>
          <w:p w:rsidR="008B42D4" w:rsidRDefault="001819AE">
            <w:pPr>
              <w:pStyle w:val="Code"/>
            </w:pPr>
            <w:r>
              <w:t>TR.xdTableEmphasisRow {</w:t>
            </w:r>
          </w:p>
          <w:p w:rsidR="008B42D4" w:rsidRDefault="001819AE">
            <w:pPr>
              <w:pStyle w:val="Code"/>
            </w:pPr>
            <w:r>
              <w:t>min-height: 30px;</w:t>
            </w:r>
          </w:p>
          <w:p w:rsidR="008B42D4" w:rsidRDefault="001819AE">
            <w:pPr>
              <w:pStyle w:val="Code"/>
            </w:pPr>
            <w:r>
              <w:t xml:space="preserve">} </w:t>
            </w:r>
          </w:p>
          <w:p w:rsidR="008B42D4" w:rsidRDefault="001819AE">
            <w:pPr>
              <w:pStyle w:val="Code"/>
            </w:pPr>
            <w:r>
              <w:t>TD.xdTableEmphasisCellLabel {</w:t>
            </w:r>
          </w:p>
          <w:p w:rsidR="008B42D4" w:rsidRDefault="001819AE">
            <w:pPr>
              <w:pStyle w:val="Code"/>
            </w:pPr>
            <w:r>
              <w:t>padding-top: 4px; padding-bottom: 4px; padding-right: 5px; padding-left: 22px; background-color: PLAYGROUND_STYLE_COLOR4; BORDER-TOP: PLAYGROUND_STYLE_CO</w:t>
            </w:r>
            <w:r>
              <w:t>LOR7 1pt solid; BORDER-BOTTOM: PLAYGROUND_STYLE_COLOR7 1pt solid;</w:t>
            </w:r>
          </w:p>
          <w:p w:rsidR="008B42D4" w:rsidRDefault="001819AE">
            <w:pPr>
              <w:pStyle w:val="Code"/>
            </w:pPr>
            <w:r>
              <w:t>}</w:t>
            </w:r>
          </w:p>
          <w:p w:rsidR="008B42D4" w:rsidRDefault="001819AE">
            <w:pPr>
              <w:pStyle w:val="Code"/>
            </w:pPr>
            <w:r>
              <w:t>TD.xdTableEmphasisCellComponent {</w:t>
            </w:r>
          </w:p>
          <w:p w:rsidR="008B42D4" w:rsidRDefault="001819AE">
            <w:pPr>
              <w:pStyle w:val="Code"/>
            </w:pPr>
            <w:r>
              <w:t xml:space="preserve">padding-top: 4px; padding-bottom: 4px; padding-right: 22px; padding-left: 5px; background-color: PLAYGROUND_STYLE_COLOR4; BORDER-TOP: </w:t>
            </w:r>
            <w:r>
              <w:t>PLAYGROUND_STYLE_COLOR7 1pt solid; BORDER-BOTTOM: PLAYGROUND_STYLE_COLOR7 1pt solid;</w:t>
            </w:r>
          </w:p>
          <w:p w:rsidR="008B42D4" w:rsidRDefault="001819AE">
            <w:pPr>
              <w:pStyle w:val="Code"/>
            </w:pPr>
            <w:r>
              <w:t>}</w:t>
            </w:r>
          </w:p>
          <w:p w:rsidR="008B42D4" w:rsidRDefault="001819AE">
            <w:pPr>
              <w:pStyle w:val="Code"/>
            </w:pPr>
            <w:r>
              <w:t>TD.xdTableMiddleCellEmphasis {</w:t>
            </w:r>
          </w:p>
          <w:p w:rsidR="008B42D4" w:rsidRDefault="001819AE">
            <w:pPr>
              <w:pStyle w:val="Code"/>
            </w:pPr>
            <w:r>
              <w:t>padding-top: 4px; padding-bottom: 4px; padding-right: 5px; padding-left: 5px; background-color: PLAYGROUND_STYLE_COLOR4; BORDER-TOP: PLAYG</w:t>
            </w:r>
            <w:r>
              <w:t>ROUND_STYLE_COLOR7 1pt solid; BORDER-BOTTOM: PLAYGROUND_STYLE_COLOR7 1pt solid;</w:t>
            </w:r>
          </w:p>
          <w:p w:rsidR="008B42D4" w:rsidRDefault="001819AE">
            <w:pPr>
              <w:pStyle w:val="Code"/>
            </w:pPr>
            <w:r>
              <w:t>}</w:t>
            </w:r>
          </w:p>
          <w:p w:rsidR="008B42D4" w:rsidRDefault="001819AE">
            <w:pPr>
              <w:pStyle w:val="Code"/>
            </w:pPr>
            <w:r>
              <w:t>TR.xdTableOffsetRow {</w:t>
            </w:r>
          </w:p>
          <w:p w:rsidR="008B42D4" w:rsidRDefault="001819AE">
            <w:pPr>
              <w:pStyle w:val="Code"/>
            </w:pPr>
            <w:r>
              <w:t>min-height: 30px;</w:t>
            </w:r>
          </w:p>
          <w:p w:rsidR="008B42D4" w:rsidRDefault="001819AE">
            <w:pPr>
              <w:pStyle w:val="Code"/>
            </w:pPr>
            <w:r>
              <w:t xml:space="preserve">} </w:t>
            </w:r>
          </w:p>
          <w:p w:rsidR="008B42D4" w:rsidRDefault="001819AE">
            <w:pPr>
              <w:pStyle w:val="Code"/>
            </w:pPr>
            <w:r>
              <w:t>TD.xdTableOffsetCellLabel {</w:t>
            </w:r>
          </w:p>
          <w:p w:rsidR="008B42D4" w:rsidRDefault="001819AE">
            <w:pPr>
              <w:pStyle w:val="Code"/>
            </w:pPr>
            <w:r>
              <w:t xml:space="preserve">BORDER-TOP: PLAYGROUND_STYLE_COLOR7 1pt solid; BORDER-BOTTOM: PLAYGROUND_STYLE_COLOR7 1pt solid; </w:t>
            </w:r>
            <w:r>
              <w:t>PADDING-RIGHT: 5px; PADDING-LEFT: 22px; PADDING-BOTTOM: 4px; PADDING-TOP: 4px; background-color: PLAYGROUND_STYLE_COLOR4;</w:t>
            </w:r>
          </w:p>
          <w:p w:rsidR="008B42D4" w:rsidRDefault="001819AE">
            <w:pPr>
              <w:pStyle w:val="Code"/>
            </w:pPr>
            <w:r>
              <w:t>}</w:t>
            </w:r>
          </w:p>
          <w:p w:rsidR="008B42D4" w:rsidRDefault="001819AE">
            <w:pPr>
              <w:pStyle w:val="Code"/>
            </w:pPr>
            <w:r>
              <w:t>TD.xdTableOffsetCellComponent {</w:t>
            </w:r>
          </w:p>
          <w:p w:rsidR="008B42D4" w:rsidRDefault="001819AE">
            <w:pPr>
              <w:pStyle w:val="Code"/>
            </w:pPr>
            <w:r>
              <w:t>BORDER-TOP: PLAYGROUND_STYLE_COLOR7 1pt solid; BORDER-</w:t>
            </w:r>
            <w:r>
              <w:lastRenderedPageBreak/>
              <w:t>BOTTOM: PLAYGROUND_STYLE_COLOR7 1pt solid; bac</w:t>
            </w:r>
            <w:r>
              <w:t>kground-color: PLAYGROUND_STYLE_COLOR4; PADDING-RIGHT: 22px; PADDING-LEFT: 5px; PADDING-BOTTOM: 4px; PADDING-TOP: 4px;</w:t>
            </w:r>
          </w:p>
          <w:p w:rsidR="008B42D4" w:rsidRDefault="001819AE">
            <w:pPr>
              <w:pStyle w:val="Code"/>
            </w:pPr>
            <w:r>
              <w:t>}</w:t>
            </w:r>
          </w:p>
          <w:p w:rsidR="008B42D4" w:rsidRDefault="001819AE">
            <w:pPr>
              <w:pStyle w:val="Code"/>
            </w:pPr>
            <w:r>
              <w:t>P {</w:t>
            </w:r>
          </w:p>
          <w:p w:rsidR="008B42D4" w:rsidRDefault="001819AE">
            <w:pPr>
              <w:pStyle w:val="Code"/>
            </w:pPr>
            <w:r>
              <w:t>margin-top:0px; color:PLAYGROUND_STYLE_COLOR1; font-size:11pt</w:t>
            </w:r>
          </w:p>
          <w:p w:rsidR="008B42D4" w:rsidRDefault="001819AE">
            <w:pPr>
              <w:pStyle w:val="Code"/>
            </w:pPr>
            <w:r>
              <w:t>}</w:t>
            </w:r>
          </w:p>
          <w:p w:rsidR="008B42D4" w:rsidRDefault="001819AE">
            <w:pPr>
              <w:pStyle w:val="Code"/>
            </w:pPr>
            <w:r>
              <w:t>h1 {</w:t>
            </w:r>
          </w:p>
          <w:p w:rsidR="008B42D4" w:rsidRDefault="001819AE">
            <w:pPr>
              <w:pStyle w:val="Code"/>
            </w:pPr>
            <w:r>
              <w:t>color:PLAYGROUND_STYLE_COLOR1;margin-top:0px;margin-bottom:0px</w:t>
            </w:r>
            <w:r>
              <w:t>;font-size: 22pt;font-weight: bold</w:t>
            </w:r>
          </w:p>
          <w:p w:rsidR="008B42D4" w:rsidRDefault="001819AE">
            <w:pPr>
              <w:pStyle w:val="Code"/>
            </w:pPr>
            <w:r>
              <w:t>}</w:t>
            </w:r>
          </w:p>
          <w:p w:rsidR="008B42D4" w:rsidRDefault="001819AE">
            <w:pPr>
              <w:pStyle w:val="Code"/>
            </w:pPr>
            <w:r>
              <w:t>h2 {</w:t>
            </w:r>
          </w:p>
          <w:p w:rsidR="008B42D4" w:rsidRDefault="001819AE">
            <w:pPr>
              <w:pStyle w:val="Code"/>
            </w:pPr>
            <w:r>
              <w:t>color:PLAYGROUND_STYLE_COLOR2;margin-top:0px;margin-bottom:0px;font-size:16pt;font-weight: normal</w:t>
            </w:r>
          </w:p>
          <w:p w:rsidR="008B42D4" w:rsidRDefault="001819AE">
            <w:pPr>
              <w:pStyle w:val="Code"/>
            </w:pPr>
            <w:r>
              <w:t>}</w:t>
            </w:r>
          </w:p>
          <w:p w:rsidR="008B42D4" w:rsidRDefault="001819AE">
            <w:pPr>
              <w:pStyle w:val="Code"/>
            </w:pPr>
            <w:r>
              <w:t>h3 {</w:t>
            </w:r>
          </w:p>
          <w:p w:rsidR="008B42D4" w:rsidRDefault="001819AE">
            <w:pPr>
              <w:pStyle w:val="Code"/>
            </w:pPr>
            <w:r>
              <w:t>color:PLAYGROUND_STYLE_COLOR7;margin-top:0px;margin-bottom:0px; font-size:12pt;font-weight: bold; text-transf</w:t>
            </w:r>
            <w:r>
              <w:t>orm: uppercase</w:t>
            </w:r>
          </w:p>
          <w:p w:rsidR="008B42D4" w:rsidRDefault="001819AE">
            <w:pPr>
              <w:pStyle w:val="Code"/>
            </w:pPr>
            <w:r>
              <w:t>}</w:t>
            </w:r>
          </w:p>
          <w:p w:rsidR="008B42D4" w:rsidRDefault="001819AE">
            <w:pPr>
              <w:pStyle w:val="Code"/>
            </w:pPr>
            <w:r>
              <w:t>h4 {</w:t>
            </w:r>
          </w:p>
          <w:p w:rsidR="008B42D4" w:rsidRDefault="001819AE">
            <w:pPr>
              <w:pStyle w:val="Code"/>
            </w:pPr>
            <w:r>
              <w:t>color:PLAYGROUND_STYLE_COLOR1;margin-top:0px;margin-bottom:0px; font-size:11pt;font-weight: bold</w:t>
            </w:r>
          </w:p>
          <w:p w:rsidR="008B42D4" w:rsidRDefault="001819AE">
            <w:pPr>
              <w:pStyle w:val="Code"/>
            </w:pPr>
            <w:r>
              <w:t>}</w:t>
            </w:r>
          </w:p>
          <w:p w:rsidR="008B42D4" w:rsidRDefault="001819AE">
            <w:pPr>
              <w:pStyle w:val="Code"/>
            </w:pPr>
            <w:r>
              <w:t>h5 {</w:t>
            </w:r>
          </w:p>
          <w:p w:rsidR="008B42D4" w:rsidRDefault="001819AE">
            <w:pPr>
              <w:pStyle w:val="Code"/>
            </w:pPr>
            <w:r>
              <w:t>color:PLAYGROUND_STYLE_COLOR1;margin-top:0px;margin-bottom:0px;font-size:11pt; font-weight: normal</w:t>
            </w:r>
          </w:p>
          <w:p w:rsidR="008B42D4" w:rsidRDefault="001819AE">
            <w:pPr>
              <w:pStyle w:val="Code"/>
            </w:pPr>
            <w:r>
              <w:t>}</w:t>
            </w:r>
          </w:p>
          <w:p w:rsidR="008B42D4" w:rsidRDefault="001819AE">
            <w:pPr>
              <w:pStyle w:val="Code"/>
            </w:pPr>
            <w:r>
              <w:t>h6 {</w:t>
            </w:r>
          </w:p>
          <w:p w:rsidR="008B42D4" w:rsidRDefault="001819AE">
            <w:pPr>
              <w:pStyle w:val="Code"/>
            </w:pPr>
            <w:r>
              <w:t>color:PLAYGROUND_STYLE_COLOR1;margin-top:0px;margin-bottom:0px; font-size:11pt;font-weight: normal</w:t>
            </w:r>
          </w:p>
          <w:p w:rsidR="008B42D4" w:rsidRDefault="001819AE">
            <w:pPr>
              <w:pStyle w:val="Code"/>
            </w:pPr>
            <w:r>
              <w:t>}</w:t>
            </w:r>
          </w:p>
          <w:p w:rsidR="008B42D4" w:rsidRDefault="001819AE">
            <w:pPr>
              <w:pStyle w:val="Code"/>
            </w:pPr>
            <w:r>
              <w:t>Body {</w:t>
            </w:r>
          </w:p>
          <w:p w:rsidR="008B42D4" w:rsidRDefault="001819AE">
            <w:pPr>
              <w:pStyle w:val="Code"/>
            </w:pPr>
            <w:r>
              <w:t>color:black;</w:t>
            </w:r>
          </w:p>
          <w:p w:rsidR="008B42D4" w:rsidRDefault="001819AE">
            <w:pPr>
              <w:pStyle w:val="Code"/>
            </w:pPr>
            <w:r>
              <w:t>}</w:t>
            </w:r>
          </w:p>
          <w:p w:rsidR="008B42D4" w:rsidRDefault="001819AE">
            <w:pPr>
              <w:pStyle w:val="Code"/>
            </w:pPr>
            <w:r>
              <w:t>&lt;/style&gt;</w:t>
            </w:r>
          </w:p>
        </w:tc>
      </w:tr>
      <w:tr w:rsidR="008B42D4" w:rsidTr="008B42D4">
        <w:tc>
          <w:tcPr>
            <w:tcW w:w="3420" w:type="dxa"/>
          </w:tcPr>
          <w:p w:rsidR="008B42D4" w:rsidRDefault="001819AE">
            <w:pPr>
              <w:pStyle w:val="TableBodyText"/>
              <w:rPr>
                <w:b/>
              </w:rPr>
            </w:pPr>
            <w:r>
              <w:rPr>
                <w:b/>
              </w:rPr>
              <w:lastRenderedPageBreak/>
              <w:t>TABLE_STYLE_MODERN</w:t>
            </w:r>
          </w:p>
        </w:tc>
        <w:tc>
          <w:tcPr>
            <w:tcW w:w="6055" w:type="dxa"/>
          </w:tcPr>
          <w:p w:rsidR="008B42D4" w:rsidRDefault="001819AE">
            <w:pPr>
              <w:pStyle w:val="Code"/>
            </w:pPr>
            <w:r>
              <w:t>&lt;style tablestyle="Modern"&gt; TR.xdTitleRow {</w:t>
            </w:r>
          </w:p>
          <w:p w:rsidR="008B42D4" w:rsidRDefault="001819AE">
            <w:pPr>
              <w:pStyle w:val="Code"/>
            </w:pPr>
            <w:r>
              <w:t>min-height: 62px;</w:t>
            </w:r>
          </w:p>
          <w:p w:rsidR="008B42D4" w:rsidRDefault="001819AE">
            <w:pPr>
              <w:pStyle w:val="Code"/>
            </w:pPr>
            <w:r>
              <w:t>}</w:t>
            </w:r>
          </w:p>
          <w:p w:rsidR="008B42D4" w:rsidRDefault="001819AE">
            <w:pPr>
              <w:pStyle w:val="Code"/>
            </w:pPr>
            <w:r>
              <w:t>TD.xdTitleCell {</w:t>
            </w:r>
          </w:p>
          <w:p w:rsidR="008B42D4" w:rsidRDefault="001819AE">
            <w:pPr>
              <w:pStyle w:val="Code"/>
            </w:pPr>
            <w:r>
              <w:t>PADDING-RIGHT: 0px; PAD</w:t>
            </w:r>
            <w:r>
              <w:t>DING-LEFT: 0px; PADDING-BOTTOM: 6px; PADDING-TOP: 18px; background-color: MODERN_STYLE_COLOR3; valign:bottom</w:t>
            </w:r>
          </w:p>
          <w:p w:rsidR="008B42D4" w:rsidRDefault="001819AE">
            <w:pPr>
              <w:pStyle w:val="Code"/>
            </w:pPr>
            <w:r>
              <w:t>}</w:t>
            </w:r>
          </w:p>
          <w:p w:rsidR="008B42D4" w:rsidRDefault="001819AE">
            <w:pPr>
              <w:pStyle w:val="Code"/>
            </w:pPr>
            <w:r>
              <w:t>TR.xdTitleRowWithHeading {</w:t>
            </w:r>
          </w:p>
          <w:p w:rsidR="008B42D4" w:rsidRDefault="001819AE">
            <w:pPr>
              <w:pStyle w:val="Code"/>
            </w:pPr>
            <w:r>
              <w:t>min-height: 61px;</w:t>
            </w:r>
          </w:p>
          <w:p w:rsidR="008B42D4" w:rsidRDefault="001819AE">
            <w:pPr>
              <w:pStyle w:val="Code"/>
            </w:pPr>
            <w:r>
              <w:t>}</w:t>
            </w:r>
          </w:p>
          <w:p w:rsidR="008B42D4" w:rsidRDefault="001819AE">
            <w:pPr>
              <w:pStyle w:val="Code"/>
            </w:pPr>
            <w:r>
              <w:t>TD.xdTitleCellWithHeading {</w:t>
            </w:r>
          </w:p>
          <w:p w:rsidR="008B42D4" w:rsidRDefault="001819AE">
            <w:pPr>
              <w:pStyle w:val="Code"/>
            </w:pPr>
            <w:r>
              <w:t xml:space="preserve">PADDING-RIGHT: 0px; PADDING-LEFT: 0px; PADDING-BOTTOM: 6px; </w:t>
            </w:r>
            <w:r>
              <w:t>PADDING-TOP: 18px; background-color: MODERN_STYLE_COLOR3; valign:bottom</w:t>
            </w:r>
          </w:p>
          <w:p w:rsidR="008B42D4" w:rsidRDefault="001819AE">
            <w:pPr>
              <w:pStyle w:val="Code"/>
            </w:pPr>
            <w:r>
              <w:t>}</w:t>
            </w:r>
          </w:p>
          <w:p w:rsidR="008B42D4" w:rsidRDefault="001819AE">
            <w:pPr>
              <w:pStyle w:val="Code"/>
            </w:pPr>
            <w:r>
              <w:t>TR.xdTitleRowWithSubHeading {</w:t>
            </w:r>
          </w:p>
          <w:p w:rsidR="008B42D4" w:rsidRDefault="001819AE">
            <w:pPr>
              <w:pStyle w:val="Code"/>
            </w:pPr>
            <w:r>
              <w:t>min-height: 59px;</w:t>
            </w:r>
          </w:p>
          <w:p w:rsidR="008B42D4" w:rsidRDefault="001819AE">
            <w:pPr>
              <w:pStyle w:val="Code"/>
            </w:pPr>
            <w:r>
              <w:t>}</w:t>
            </w:r>
          </w:p>
          <w:p w:rsidR="008B42D4" w:rsidRDefault="001819AE">
            <w:pPr>
              <w:pStyle w:val="Code"/>
            </w:pPr>
            <w:r>
              <w:t>TD.xdTitleCellWithSubHeading {</w:t>
            </w:r>
          </w:p>
          <w:p w:rsidR="008B42D4" w:rsidRDefault="001819AE">
            <w:pPr>
              <w:pStyle w:val="Code"/>
            </w:pPr>
            <w:r>
              <w:t xml:space="preserve">PADDING-RIGHT: 0px; PADDING-LEFT: 0px; PADDING-BOTTOM: 4px; PADDING-TOP: 18px; background-color: </w:t>
            </w:r>
            <w:r>
              <w:t>MODERN_STYLE_COLOR3; valign:bottom</w:t>
            </w:r>
          </w:p>
          <w:p w:rsidR="008B42D4" w:rsidRDefault="001819AE">
            <w:pPr>
              <w:pStyle w:val="Code"/>
            </w:pPr>
            <w:r>
              <w:t>}</w:t>
            </w:r>
          </w:p>
          <w:p w:rsidR="008B42D4" w:rsidRDefault="001819AE">
            <w:pPr>
              <w:pStyle w:val="Code"/>
            </w:pPr>
            <w:r>
              <w:t>TR.xdTitleRowWithOffsetBody {</w:t>
            </w:r>
          </w:p>
          <w:p w:rsidR="008B42D4" w:rsidRDefault="001819AE">
            <w:pPr>
              <w:pStyle w:val="Code"/>
            </w:pPr>
            <w:r>
              <w:t>min-height: 62px;</w:t>
            </w:r>
          </w:p>
          <w:p w:rsidR="008B42D4" w:rsidRDefault="001819AE">
            <w:pPr>
              <w:pStyle w:val="Code"/>
            </w:pPr>
            <w:r>
              <w:lastRenderedPageBreak/>
              <w:t>}</w:t>
            </w:r>
          </w:p>
          <w:p w:rsidR="008B42D4" w:rsidRDefault="001819AE">
            <w:pPr>
              <w:pStyle w:val="Code"/>
            </w:pPr>
            <w:r>
              <w:t>TD.xdTitleCellWithOffsetBody {</w:t>
            </w:r>
          </w:p>
          <w:p w:rsidR="008B42D4" w:rsidRDefault="001819AE">
            <w:pPr>
              <w:pStyle w:val="Code"/>
            </w:pPr>
            <w:r>
              <w:t>PADDING-RIGHT: 0px; PADDING-LEFT: 0px; PADDING-BOTTOM: 6px; PADDING-TOP: 18px; background-color: MODERN_STYLE_COLOR3; valign:bottom</w:t>
            </w:r>
          </w:p>
          <w:p w:rsidR="008B42D4" w:rsidRDefault="001819AE">
            <w:pPr>
              <w:pStyle w:val="Code"/>
            </w:pPr>
            <w:r>
              <w:t>}</w:t>
            </w:r>
          </w:p>
          <w:p w:rsidR="008B42D4" w:rsidRDefault="001819AE">
            <w:pPr>
              <w:pStyle w:val="Code"/>
            </w:pPr>
            <w:r>
              <w:t>TR.x</w:t>
            </w:r>
            <w:r>
              <w:t>dTitleHeadingRow {</w:t>
            </w:r>
          </w:p>
          <w:p w:rsidR="008B42D4" w:rsidRDefault="001819AE">
            <w:pPr>
              <w:pStyle w:val="Code"/>
            </w:pPr>
            <w:r>
              <w:t>min-height: 37px;</w:t>
            </w:r>
          </w:p>
          <w:p w:rsidR="008B42D4" w:rsidRDefault="001819AE">
            <w:pPr>
              <w:pStyle w:val="Code"/>
            </w:pPr>
            <w:r>
              <w:t>}</w:t>
            </w:r>
          </w:p>
          <w:p w:rsidR="008B42D4" w:rsidRDefault="001819AE">
            <w:pPr>
              <w:pStyle w:val="Code"/>
            </w:pPr>
            <w:r>
              <w:t>TD.xdTitleHeadingCell {</w:t>
            </w:r>
          </w:p>
          <w:p w:rsidR="008B42D4" w:rsidRDefault="001819AE">
            <w:pPr>
              <w:pStyle w:val="Code"/>
            </w:pPr>
            <w:r>
              <w:t>PADDING-RIGHT: 0px; PADDING-LEFT: 0px; PADDING-BOTTOM: 12px; PADDING-TOP: 0px; background-color: MODERN_STYLE_COLOR3; valign: top</w:t>
            </w:r>
          </w:p>
          <w:p w:rsidR="008B42D4" w:rsidRDefault="001819AE">
            <w:pPr>
              <w:pStyle w:val="Code"/>
            </w:pPr>
            <w:r>
              <w:t>}</w:t>
            </w:r>
          </w:p>
          <w:p w:rsidR="008B42D4" w:rsidRDefault="001819AE">
            <w:pPr>
              <w:pStyle w:val="Code"/>
            </w:pPr>
            <w:r>
              <w:t>TR.xdTitleSubheadingRow {</w:t>
            </w:r>
          </w:p>
          <w:p w:rsidR="008B42D4" w:rsidRDefault="001819AE">
            <w:pPr>
              <w:pStyle w:val="Code"/>
            </w:pPr>
            <w:r>
              <w:t>min-height: 67px;</w:t>
            </w:r>
          </w:p>
          <w:p w:rsidR="008B42D4" w:rsidRDefault="001819AE">
            <w:pPr>
              <w:pStyle w:val="Code"/>
            </w:pPr>
            <w:r>
              <w:t>}</w:t>
            </w:r>
          </w:p>
          <w:p w:rsidR="008B42D4" w:rsidRDefault="001819AE">
            <w:pPr>
              <w:pStyle w:val="Code"/>
            </w:pPr>
            <w:r>
              <w:t>TD.xdTitleSubhe</w:t>
            </w:r>
            <w:r>
              <w:t>adingCell {</w:t>
            </w:r>
          </w:p>
          <w:p w:rsidR="008B42D4" w:rsidRDefault="001819AE">
            <w:pPr>
              <w:pStyle w:val="Code"/>
            </w:pPr>
            <w:r>
              <w:t>PADDING-RIGHT: 22px; PADDING-LEFT: 22px; PADDING-BOTTOM: 12px; PADDING-TOP: 0px; background-color: MODERN_STYLE_COLOR3; valign: top</w:t>
            </w:r>
          </w:p>
          <w:p w:rsidR="008B42D4" w:rsidRDefault="001819AE">
            <w:pPr>
              <w:pStyle w:val="Code"/>
            </w:pPr>
            <w:r>
              <w:t>}</w:t>
            </w:r>
          </w:p>
          <w:p w:rsidR="008B42D4" w:rsidRDefault="001819AE">
            <w:pPr>
              <w:pStyle w:val="Code"/>
            </w:pPr>
            <w:r>
              <w:t>TD.xdVerticalFill {</w:t>
            </w:r>
          </w:p>
          <w:p w:rsidR="008B42D4" w:rsidRDefault="001819AE">
            <w:pPr>
              <w:pStyle w:val="Code"/>
            </w:pPr>
            <w:r>
              <w:t>background-color: MODERN_STYLE_COLOR3</w:t>
            </w:r>
          </w:p>
          <w:p w:rsidR="008B42D4" w:rsidRDefault="001819AE">
            <w:pPr>
              <w:pStyle w:val="Code"/>
            </w:pPr>
            <w:r>
              <w:t>}</w:t>
            </w:r>
          </w:p>
          <w:p w:rsidR="008B42D4" w:rsidRDefault="001819AE">
            <w:pPr>
              <w:pStyle w:val="Code"/>
            </w:pPr>
            <w:r>
              <w:t>TD.xdTableContentCellWithVerticalOffset {</w:t>
            </w:r>
          </w:p>
          <w:p w:rsidR="008B42D4" w:rsidRDefault="001819AE">
            <w:pPr>
              <w:pStyle w:val="Code"/>
            </w:pPr>
            <w:r>
              <w:t xml:space="preserve">background-color: MODERN_STYLE_COLOR3; PADDING-RIGHT: 10px; PADDING-LEFT: 85px; PADDING-BOTTOM: 0px; PADDING-TOP: 12px; </w:t>
            </w:r>
          </w:p>
          <w:p w:rsidR="008B42D4" w:rsidRDefault="001819AE">
            <w:pPr>
              <w:pStyle w:val="Code"/>
            </w:pPr>
            <w:r>
              <w:t>}</w:t>
            </w:r>
          </w:p>
          <w:p w:rsidR="008B42D4" w:rsidRDefault="001819AE">
            <w:pPr>
              <w:pStyle w:val="Code"/>
            </w:pPr>
            <w:r>
              <w:t>TR.xdTableContentRow {</w:t>
            </w:r>
          </w:p>
          <w:p w:rsidR="008B42D4" w:rsidRDefault="001819AE">
            <w:pPr>
              <w:pStyle w:val="Code"/>
            </w:pPr>
            <w:r>
              <w:t>min-height: 140px;</w:t>
            </w:r>
          </w:p>
          <w:p w:rsidR="008B42D4" w:rsidRDefault="001819AE">
            <w:pPr>
              <w:pStyle w:val="Code"/>
            </w:pPr>
            <w:r>
              <w:t>}</w:t>
            </w:r>
          </w:p>
          <w:p w:rsidR="008B42D4" w:rsidRDefault="001819AE">
            <w:pPr>
              <w:pStyle w:val="Code"/>
            </w:pPr>
            <w:r>
              <w:t>TD.xdTableContentCell {</w:t>
            </w:r>
          </w:p>
          <w:p w:rsidR="008B42D4" w:rsidRDefault="001819AE">
            <w:pPr>
              <w:pStyle w:val="Code"/>
            </w:pPr>
            <w:r>
              <w:t>padding: 0px 0px 0px 0px; background-color: MODERN_STYLE_COLOR3</w:t>
            </w:r>
          </w:p>
          <w:p w:rsidR="008B42D4" w:rsidRDefault="001819AE">
            <w:pPr>
              <w:pStyle w:val="Code"/>
            </w:pPr>
            <w:r>
              <w:t>}</w:t>
            </w:r>
          </w:p>
          <w:p w:rsidR="008B42D4" w:rsidRDefault="001819AE">
            <w:pPr>
              <w:pStyle w:val="Code"/>
            </w:pPr>
            <w:r>
              <w:t>TD.xdTableContentCellWithVerticalFill {</w:t>
            </w:r>
          </w:p>
          <w:p w:rsidR="008B42D4" w:rsidRDefault="001819AE">
            <w:pPr>
              <w:pStyle w:val="Code"/>
            </w:pPr>
            <w:r>
              <w:t>padding: 0px 0px 0px 0px; background-color: MODERN_STYLE_COLOR3</w:t>
            </w:r>
          </w:p>
          <w:p w:rsidR="008B42D4" w:rsidRDefault="001819AE">
            <w:pPr>
              <w:pStyle w:val="Code"/>
            </w:pPr>
            <w:r>
              <w:t>}</w:t>
            </w:r>
          </w:p>
          <w:p w:rsidR="008B42D4" w:rsidRDefault="001819AE">
            <w:pPr>
              <w:pStyle w:val="Code"/>
            </w:pPr>
            <w:r>
              <w:t>TD.xdTableStyleOneCol {</w:t>
            </w:r>
          </w:p>
          <w:p w:rsidR="008B42D4" w:rsidRDefault="001819AE">
            <w:pPr>
              <w:pStyle w:val="Code"/>
            </w:pPr>
            <w:r>
              <w:t>padding: 6px 22px 6px 22px;</w:t>
            </w:r>
          </w:p>
          <w:p w:rsidR="008B42D4" w:rsidRDefault="001819AE">
            <w:pPr>
              <w:pStyle w:val="Code"/>
            </w:pPr>
            <w:r>
              <w:t xml:space="preserve">} </w:t>
            </w:r>
          </w:p>
          <w:p w:rsidR="008B42D4" w:rsidRDefault="001819AE">
            <w:pPr>
              <w:pStyle w:val="Code"/>
            </w:pPr>
            <w:r>
              <w:t>TR.xdContentRowOneCol {</w:t>
            </w:r>
          </w:p>
          <w:p w:rsidR="008B42D4" w:rsidRDefault="001819AE">
            <w:pPr>
              <w:pStyle w:val="Code"/>
            </w:pPr>
            <w:r>
              <w:t>min-height:45px; valign:center</w:t>
            </w:r>
          </w:p>
          <w:p w:rsidR="008B42D4" w:rsidRDefault="001819AE">
            <w:pPr>
              <w:pStyle w:val="Code"/>
            </w:pPr>
            <w:r>
              <w:t xml:space="preserve">} </w:t>
            </w:r>
          </w:p>
          <w:p w:rsidR="008B42D4" w:rsidRDefault="001819AE">
            <w:pPr>
              <w:pStyle w:val="Code"/>
            </w:pPr>
            <w:r>
              <w:t>TR.xdHeadingRow {</w:t>
            </w:r>
          </w:p>
          <w:p w:rsidR="008B42D4" w:rsidRDefault="001819AE">
            <w:pPr>
              <w:pStyle w:val="Code"/>
            </w:pPr>
            <w:r>
              <w:t>min-height: 38px;</w:t>
            </w:r>
          </w:p>
          <w:p w:rsidR="008B42D4" w:rsidRDefault="001819AE">
            <w:pPr>
              <w:pStyle w:val="Code"/>
            </w:pPr>
            <w:r>
              <w:t>}</w:t>
            </w:r>
          </w:p>
          <w:p w:rsidR="008B42D4" w:rsidRDefault="001819AE">
            <w:pPr>
              <w:pStyle w:val="Code"/>
            </w:pPr>
            <w:r>
              <w:t>TD.xdHeadingCell {</w:t>
            </w:r>
          </w:p>
          <w:p w:rsidR="008B42D4" w:rsidRDefault="001819AE">
            <w:pPr>
              <w:pStyle w:val="Code"/>
            </w:pPr>
            <w:r>
              <w:t>PADDING-RIGHT: 22px; PADDING-LEFT: 22px; PADDING-BOTTOM: 6px; PADDING-TOP: 6px; border-bottom-color: MODERN_STYLE_COLOR4; border-bottom-width: 1.5pt; border-bottom-style: solid; valign: top</w:t>
            </w:r>
          </w:p>
          <w:p w:rsidR="008B42D4" w:rsidRDefault="001819AE">
            <w:pPr>
              <w:pStyle w:val="Code"/>
            </w:pPr>
            <w:r>
              <w:t>}</w:t>
            </w:r>
          </w:p>
          <w:p w:rsidR="008B42D4" w:rsidRDefault="001819AE">
            <w:pPr>
              <w:pStyle w:val="Code"/>
            </w:pPr>
            <w:r>
              <w:t>TR.xdSubheadingRow {</w:t>
            </w:r>
          </w:p>
          <w:p w:rsidR="008B42D4" w:rsidRDefault="001819AE">
            <w:pPr>
              <w:pStyle w:val="Code"/>
            </w:pPr>
            <w:r>
              <w:t>min-height: 30px;</w:t>
            </w:r>
          </w:p>
          <w:p w:rsidR="008B42D4" w:rsidRDefault="001819AE">
            <w:pPr>
              <w:pStyle w:val="Code"/>
            </w:pPr>
            <w:r>
              <w:t>}</w:t>
            </w:r>
          </w:p>
          <w:p w:rsidR="008B42D4" w:rsidRDefault="001819AE">
            <w:pPr>
              <w:pStyle w:val="Code"/>
            </w:pPr>
            <w:r>
              <w:t>TD.xdSubheadingCell {</w:t>
            </w:r>
          </w:p>
          <w:p w:rsidR="008B42D4" w:rsidRDefault="001819AE">
            <w:pPr>
              <w:pStyle w:val="Code"/>
            </w:pPr>
            <w:r>
              <w:t>PADDING-RIGHT: 22px; PADDING-LEFT: 22px; PADDING-BOTTOM: 6px; PADDING-TOP: 6px; border-bottom-color: MODERN_STYLE_COLOR5; border-bottom-width: 1pt; border-bottom-style: solid;</w:t>
            </w:r>
          </w:p>
          <w:p w:rsidR="008B42D4" w:rsidRDefault="001819AE">
            <w:pPr>
              <w:pStyle w:val="Code"/>
            </w:pPr>
            <w:r>
              <w:t>}</w:t>
            </w:r>
          </w:p>
          <w:p w:rsidR="008B42D4" w:rsidRDefault="001819AE">
            <w:pPr>
              <w:pStyle w:val="Code"/>
            </w:pPr>
            <w:r>
              <w:t>TR.xdHeadingRowEmphasis {</w:t>
            </w:r>
          </w:p>
          <w:p w:rsidR="008B42D4" w:rsidRDefault="001819AE">
            <w:pPr>
              <w:pStyle w:val="Code"/>
            </w:pPr>
            <w:r>
              <w:t>min-height: 38px;</w:t>
            </w:r>
          </w:p>
          <w:p w:rsidR="008B42D4" w:rsidRDefault="001819AE">
            <w:pPr>
              <w:pStyle w:val="Code"/>
            </w:pPr>
            <w:r>
              <w:lastRenderedPageBreak/>
              <w:t xml:space="preserve">} </w:t>
            </w:r>
          </w:p>
          <w:p w:rsidR="008B42D4" w:rsidRDefault="001819AE">
            <w:pPr>
              <w:pStyle w:val="Code"/>
            </w:pPr>
            <w:r>
              <w:t>TD.xdHead</w:t>
            </w:r>
            <w:r>
              <w:t>ingCellEmphasis {</w:t>
            </w:r>
          </w:p>
          <w:p w:rsidR="008B42D4" w:rsidRDefault="001819AE">
            <w:pPr>
              <w:pStyle w:val="Code"/>
            </w:pPr>
            <w:r>
              <w:t>PADDING-RIGHT: 22px; PADDING-LEFT: 16px; PADDING-BOTTOM: 6px; PADDING-TOP: 6px; border-bottom-color: MODERN_STYLE_COLOR4; border-bottom-width: 1.5pt; border-bottom-style: solid; border-left-color: MODERN_STYLE_COLOR4; border-left-width: 6</w:t>
            </w:r>
            <w:r>
              <w:t>pt; border-left-style: solid; valign: top</w:t>
            </w:r>
          </w:p>
          <w:p w:rsidR="008B42D4" w:rsidRDefault="001819AE">
            <w:pPr>
              <w:pStyle w:val="Code"/>
            </w:pPr>
            <w:r>
              <w:t>}</w:t>
            </w:r>
          </w:p>
          <w:p w:rsidR="008B42D4" w:rsidRDefault="001819AE">
            <w:pPr>
              <w:pStyle w:val="Code"/>
            </w:pPr>
            <w:r>
              <w:t>TR.xdSubheadingRowEmphasis {</w:t>
            </w:r>
          </w:p>
          <w:p w:rsidR="008B42D4" w:rsidRDefault="001819AE">
            <w:pPr>
              <w:pStyle w:val="Code"/>
            </w:pPr>
            <w:r>
              <w:t>min-height: 30px;</w:t>
            </w:r>
          </w:p>
          <w:p w:rsidR="008B42D4" w:rsidRDefault="001819AE">
            <w:pPr>
              <w:pStyle w:val="Code"/>
            </w:pPr>
            <w:r>
              <w:t>}</w:t>
            </w:r>
          </w:p>
          <w:p w:rsidR="008B42D4" w:rsidRDefault="001819AE">
            <w:pPr>
              <w:pStyle w:val="Code"/>
            </w:pPr>
            <w:r>
              <w:t>TD.xdSubheadingCellEmphasis {</w:t>
            </w:r>
          </w:p>
          <w:p w:rsidR="008B42D4" w:rsidRDefault="001819AE">
            <w:pPr>
              <w:pStyle w:val="Code"/>
            </w:pPr>
            <w:r>
              <w:t>PADDING-RIGHT: 22px; PADDING-LEFT: 16px; PADDING-BOTTOM: 6px; PADDING-TOP: 6px; border-bottom-color: MODERN_STYLE_COLOR5; border-bott</w:t>
            </w:r>
            <w:r>
              <w:t>om-width: 1pt; border-bottom-style: solid; border-left-color: MODERN_STYLE_COLOR4; border-left-width: 6pt; border-left-style: solid;</w:t>
            </w:r>
          </w:p>
          <w:p w:rsidR="008B42D4" w:rsidRDefault="001819AE">
            <w:pPr>
              <w:pStyle w:val="Code"/>
            </w:pPr>
            <w:r>
              <w:t>}</w:t>
            </w:r>
          </w:p>
          <w:p w:rsidR="008B42D4" w:rsidRDefault="001819AE">
            <w:pPr>
              <w:pStyle w:val="Code"/>
            </w:pPr>
            <w:r>
              <w:t>TR.xdTableLabelControlStackedRow {</w:t>
            </w:r>
          </w:p>
          <w:p w:rsidR="008B42D4" w:rsidRDefault="001819AE">
            <w:pPr>
              <w:pStyle w:val="Code"/>
            </w:pPr>
            <w:r>
              <w:t>min-height: 45px;</w:t>
            </w:r>
          </w:p>
          <w:p w:rsidR="008B42D4" w:rsidRDefault="001819AE">
            <w:pPr>
              <w:pStyle w:val="Code"/>
            </w:pPr>
            <w:r>
              <w:t>}</w:t>
            </w:r>
          </w:p>
          <w:p w:rsidR="008B42D4" w:rsidRDefault="001819AE">
            <w:pPr>
              <w:pStyle w:val="Code"/>
            </w:pPr>
            <w:r>
              <w:t>TD.xdTableLabelControlStackedCellLabel {</w:t>
            </w:r>
          </w:p>
          <w:p w:rsidR="008B42D4" w:rsidRDefault="001819AE">
            <w:pPr>
              <w:pStyle w:val="Code"/>
            </w:pPr>
            <w:r>
              <w:t>padding: 4px 5px 4px 22px</w:t>
            </w:r>
            <w:r>
              <w:t>;</w:t>
            </w:r>
          </w:p>
          <w:p w:rsidR="008B42D4" w:rsidRDefault="001819AE">
            <w:pPr>
              <w:pStyle w:val="Code"/>
            </w:pPr>
            <w:r>
              <w:t>}</w:t>
            </w:r>
          </w:p>
          <w:p w:rsidR="008B42D4" w:rsidRDefault="001819AE">
            <w:pPr>
              <w:pStyle w:val="Code"/>
            </w:pPr>
            <w:r>
              <w:t>TD.xdTableLabelControlStackedCellComponent {</w:t>
            </w:r>
          </w:p>
          <w:p w:rsidR="008B42D4" w:rsidRDefault="001819AE">
            <w:pPr>
              <w:pStyle w:val="Code"/>
            </w:pPr>
            <w:r>
              <w:t xml:space="preserve">padding: 4px 22px 4px 5px; </w:t>
            </w:r>
          </w:p>
          <w:p w:rsidR="008B42D4" w:rsidRDefault="001819AE">
            <w:pPr>
              <w:pStyle w:val="Code"/>
            </w:pPr>
            <w:r>
              <w:t>}</w:t>
            </w:r>
          </w:p>
          <w:p w:rsidR="008B42D4" w:rsidRDefault="001819AE">
            <w:pPr>
              <w:pStyle w:val="Code"/>
            </w:pPr>
            <w:r>
              <w:t>TR.xdTableRow {</w:t>
            </w:r>
          </w:p>
          <w:p w:rsidR="008B42D4" w:rsidRDefault="001819AE">
            <w:pPr>
              <w:pStyle w:val="Code"/>
            </w:pPr>
            <w:r>
              <w:t>min-height: 30px;</w:t>
            </w:r>
          </w:p>
          <w:p w:rsidR="008B42D4" w:rsidRDefault="001819AE">
            <w:pPr>
              <w:pStyle w:val="Code"/>
            </w:pPr>
            <w:r>
              <w:t>}</w:t>
            </w:r>
          </w:p>
          <w:p w:rsidR="008B42D4" w:rsidRDefault="001819AE">
            <w:pPr>
              <w:pStyle w:val="Code"/>
            </w:pPr>
            <w:r>
              <w:t>TD.xdTableCellLabel {</w:t>
            </w:r>
          </w:p>
          <w:p w:rsidR="008B42D4" w:rsidRDefault="001819AE">
            <w:pPr>
              <w:pStyle w:val="Code"/>
            </w:pPr>
            <w:r>
              <w:t xml:space="preserve">padding-top: 4px; padding-bottom: 4px; padding-right: 5px; padding-left: 22px; </w:t>
            </w:r>
          </w:p>
          <w:p w:rsidR="008B42D4" w:rsidRDefault="001819AE">
            <w:pPr>
              <w:pStyle w:val="Code"/>
            </w:pPr>
            <w:r>
              <w:t>}</w:t>
            </w:r>
          </w:p>
          <w:p w:rsidR="008B42D4" w:rsidRDefault="001819AE">
            <w:pPr>
              <w:pStyle w:val="Code"/>
            </w:pPr>
            <w:r>
              <w:t>TD.xdTableCellComponent {</w:t>
            </w:r>
          </w:p>
          <w:p w:rsidR="008B42D4" w:rsidRDefault="001819AE">
            <w:pPr>
              <w:pStyle w:val="Code"/>
            </w:pPr>
            <w:r>
              <w:t xml:space="preserve">padding-top: 4px; padding-bottom: 4px; padding-right: 22px; padding-left: 5px; </w:t>
            </w:r>
          </w:p>
          <w:p w:rsidR="008B42D4" w:rsidRDefault="001819AE">
            <w:pPr>
              <w:pStyle w:val="Code"/>
            </w:pPr>
            <w:r>
              <w:t>}</w:t>
            </w:r>
          </w:p>
          <w:p w:rsidR="008B42D4" w:rsidRDefault="001819AE">
            <w:pPr>
              <w:pStyle w:val="Code"/>
            </w:pPr>
            <w:r>
              <w:t>TD.xdTableMiddleCell {</w:t>
            </w:r>
          </w:p>
          <w:p w:rsidR="008B42D4" w:rsidRDefault="001819AE">
            <w:pPr>
              <w:pStyle w:val="Code"/>
            </w:pPr>
            <w:r>
              <w:t xml:space="preserve">padding-top: 4px; padding-bottom: 4px; padding-right: 5px; padding-left: 5px; </w:t>
            </w:r>
          </w:p>
          <w:p w:rsidR="008B42D4" w:rsidRDefault="001819AE">
            <w:pPr>
              <w:pStyle w:val="Code"/>
            </w:pPr>
            <w:r>
              <w:t>}</w:t>
            </w:r>
          </w:p>
          <w:p w:rsidR="008B42D4" w:rsidRDefault="001819AE">
            <w:pPr>
              <w:pStyle w:val="Code"/>
            </w:pPr>
            <w:r>
              <w:t>TR.xdTableEmphasisRow {</w:t>
            </w:r>
          </w:p>
          <w:p w:rsidR="008B42D4" w:rsidRDefault="001819AE">
            <w:pPr>
              <w:pStyle w:val="Code"/>
            </w:pPr>
            <w:r>
              <w:t>min-height: 30px;</w:t>
            </w:r>
          </w:p>
          <w:p w:rsidR="008B42D4" w:rsidRDefault="001819AE">
            <w:pPr>
              <w:pStyle w:val="Code"/>
            </w:pPr>
            <w:r>
              <w:t>}</w:t>
            </w:r>
          </w:p>
          <w:p w:rsidR="008B42D4" w:rsidRDefault="001819AE">
            <w:pPr>
              <w:pStyle w:val="Code"/>
            </w:pPr>
            <w:r>
              <w:t>TD.xdTableEmphasisCellLabe</w:t>
            </w:r>
            <w:r>
              <w:t>l {</w:t>
            </w:r>
          </w:p>
          <w:p w:rsidR="008B42D4" w:rsidRDefault="001819AE">
            <w:pPr>
              <w:pStyle w:val="Code"/>
            </w:pPr>
            <w:r>
              <w:t>padding-top: 4px; padding-bottom: 4px; padding-right: 5px; padding-left: 16px; border-left-color: MODERN_STYLE_COLOR4; border-left-width: 6pt; border-left-style: solid;</w:t>
            </w:r>
          </w:p>
          <w:p w:rsidR="008B42D4" w:rsidRDefault="001819AE">
            <w:pPr>
              <w:pStyle w:val="Code"/>
            </w:pPr>
            <w:r>
              <w:t>}</w:t>
            </w:r>
          </w:p>
          <w:p w:rsidR="008B42D4" w:rsidRDefault="001819AE">
            <w:pPr>
              <w:pStyle w:val="Code"/>
            </w:pPr>
            <w:r>
              <w:t>TD.xdTableEmphasisCellComponent {</w:t>
            </w:r>
          </w:p>
          <w:p w:rsidR="008B42D4" w:rsidRDefault="001819AE">
            <w:pPr>
              <w:pStyle w:val="Code"/>
            </w:pPr>
            <w:r>
              <w:t>padding-top: 4px; padding-bottom: 4px; padding-</w:t>
            </w:r>
            <w:r>
              <w:t>right: 22px; padding-left: 5px;</w:t>
            </w:r>
          </w:p>
          <w:p w:rsidR="008B42D4" w:rsidRDefault="001819AE">
            <w:pPr>
              <w:pStyle w:val="Code"/>
            </w:pPr>
            <w:r>
              <w:t>}</w:t>
            </w:r>
          </w:p>
          <w:p w:rsidR="008B42D4" w:rsidRDefault="001819AE">
            <w:pPr>
              <w:pStyle w:val="Code"/>
            </w:pPr>
            <w:r>
              <w:t>TD.xdTableMiddleCellEmphasis {</w:t>
            </w:r>
          </w:p>
          <w:p w:rsidR="008B42D4" w:rsidRDefault="001819AE">
            <w:pPr>
              <w:pStyle w:val="Code"/>
            </w:pPr>
            <w:r>
              <w:t>padding-top: 4px; padding-bottom: 4px; padding-right: 5px; padding-left: 5px;</w:t>
            </w:r>
          </w:p>
          <w:p w:rsidR="008B42D4" w:rsidRDefault="001819AE">
            <w:pPr>
              <w:pStyle w:val="Code"/>
            </w:pPr>
            <w:r>
              <w:t>}</w:t>
            </w:r>
          </w:p>
          <w:p w:rsidR="008B42D4" w:rsidRDefault="001819AE">
            <w:pPr>
              <w:pStyle w:val="Code"/>
            </w:pPr>
            <w:r>
              <w:t>TR.xdTableOffsetRow {</w:t>
            </w:r>
          </w:p>
          <w:p w:rsidR="008B42D4" w:rsidRDefault="001819AE">
            <w:pPr>
              <w:pStyle w:val="Code"/>
            </w:pPr>
            <w:r>
              <w:t>min-height: 30px;</w:t>
            </w:r>
          </w:p>
          <w:p w:rsidR="008B42D4" w:rsidRDefault="001819AE">
            <w:pPr>
              <w:pStyle w:val="Code"/>
            </w:pPr>
            <w:r>
              <w:t>}</w:t>
            </w:r>
          </w:p>
          <w:p w:rsidR="008B42D4" w:rsidRDefault="001819AE">
            <w:pPr>
              <w:pStyle w:val="Code"/>
            </w:pPr>
            <w:r>
              <w:t>TD.xdTableOffsetCellLabel {</w:t>
            </w:r>
          </w:p>
          <w:p w:rsidR="008B42D4" w:rsidRDefault="001819AE">
            <w:pPr>
              <w:pStyle w:val="Code"/>
            </w:pPr>
            <w:r>
              <w:t xml:space="preserve">border-left-color: MODERN_STYLE_COLOR4; border-left-width: 6pt; border-left-style: solid; PADDING-RIGHT: </w:t>
            </w:r>
            <w:r>
              <w:lastRenderedPageBreak/>
              <w:t xml:space="preserve">5px; PADDING-LEFT: 16px; PADDING-BOTTOM: 4px; PADDING-TOP: 4px; </w:t>
            </w:r>
          </w:p>
          <w:p w:rsidR="008B42D4" w:rsidRDefault="001819AE">
            <w:pPr>
              <w:pStyle w:val="Code"/>
            </w:pPr>
            <w:r>
              <w:t>}</w:t>
            </w:r>
          </w:p>
          <w:p w:rsidR="008B42D4" w:rsidRDefault="001819AE">
            <w:pPr>
              <w:pStyle w:val="Code"/>
            </w:pPr>
            <w:r>
              <w:t>TD.xdTableOffsetCellComponent {</w:t>
            </w:r>
          </w:p>
          <w:p w:rsidR="008B42D4" w:rsidRDefault="001819AE">
            <w:pPr>
              <w:pStyle w:val="Code"/>
            </w:pPr>
            <w:r>
              <w:t xml:space="preserve">PADDING-RIGHT: 22px; PADDING-LEFT: 5px; PADDING-BOTTOM: 4px; PADDING-TOP: 4px; </w:t>
            </w:r>
          </w:p>
          <w:p w:rsidR="008B42D4" w:rsidRDefault="001819AE">
            <w:pPr>
              <w:pStyle w:val="Code"/>
            </w:pPr>
            <w:r>
              <w:t>}</w:t>
            </w:r>
          </w:p>
          <w:p w:rsidR="008B42D4" w:rsidRDefault="001819AE">
            <w:pPr>
              <w:pStyle w:val="Code"/>
            </w:pPr>
            <w:r>
              <w:t>P {</w:t>
            </w:r>
          </w:p>
          <w:p w:rsidR="008B42D4" w:rsidRDefault="001819AE">
            <w:pPr>
              <w:pStyle w:val="Code"/>
            </w:pPr>
            <w:r>
              <w:t>margin-top:0px; color:MODERN_STYLE_COLOR2; font-size:11pt</w:t>
            </w:r>
          </w:p>
          <w:p w:rsidR="008B42D4" w:rsidRDefault="001819AE">
            <w:pPr>
              <w:pStyle w:val="Code"/>
            </w:pPr>
            <w:r>
              <w:t>}</w:t>
            </w:r>
          </w:p>
          <w:p w:rsidR="008B42D4" w:rsidRDefault="001819AE">
            <w:pPr>
              <w:pStyle w:val="Code"/>
            </w:pPr>
            <w:r>
              <w:t>h1 {</w:t>
            </w:r>
          </w:p>
          <w:p w:rsidR="008B42D4" w:rsidRDefault="001819AE">
            <w:pPr>
              <w:pStyle w:val="Code"/>
            </w:pPr>
            <w:r>
              <w:t>color:MODERN_STYLE_COLOR1;margin-top:0px;margin-bottom:0px;font-size: 22pt;font-weight: normal</w:t>
            </w:r>
          </w:p>
          <w:p w:rsidR="008B42D4" w:rsidRDefault="001819AE">
            <w:pPr>
              <w:pStyle w:val="Code"/>
            </w:pPr>
            <w:r>
              <w:t>}</w:t>
            </w:r>
          </w:p>
          <w:p w:rsidR="008B42D4" w:rsidRDefault="001819AE">
            <w:pPr>
              <w:pStyle w:val="Code"/>
            </w:pPr>
            <w:r>
              <w:t>h2 {</w:t>
            </w:r>
          </w:p>
          <w:p w:rsidR="008B42D4" w:rsidRDefault="001819AE">
            <w:pPr>
              <w:pStyle w:val="Code"/>
            </w:pPr>
            <w:r>
              <w:t>col</w:t>
            </w:r>
            <w:r>
              <w:t>or:MODERN_STYLE_COLOR2;margin-top:0px;margin-bottom:0px;font-size:15pt;font-weight: normal</w:t>
            </w:r>
          </w:p>
          <w:p w:rsidR="008B42D4" w:rsidRDefault="001819AE">
            <w:pPr>
              <w:pStyle w:val="Code"/>
            </w:pPr>
            <w:r>
              <w:t>}</w:t>
            </w:r>
          </w:p>
          <w:p w:rsidR="008B42D4" w:rsidRDefault="001819AE">
            <w:pPr>
              <w:pStyle w:val="Code"/>
            </w:pPr>
            <w:r>
              <w:t>h3 {</w:t>
            </w:r>
          </w:p>
          <w:p w:rsidR="008B42D4" w:rsidRDefault="001819AE">
            <w:pPr>
              <w:pStyle w:val="Code"/>
            </w:pPr>
            <w:r>
              <w:t>color:MODERN_STYLE_COLOR1;margin-top:0px;margin-bottom:0px; font-size:12pt;font-weight: bold</w:t>
            </w:r>
          </w:p>
          <w:p w:rsidR="008B42D4" w:rsidRDefault="001819AE">
            <w:pPr>
              <w:pStyle w:val="Code"/>
            </w:pPr>
            <w:r>
              <w:t>}</w:t>
            </w:r>
          </w:p>
          <w:p w:rsidR="008B42D4" w:rsidRDefault="001819AE">
            <w:pPr>
              <w:pStyle w:val="Code"/>
            </w:pPr>
            <w:r>
              <w:t>h4 {</w:t>
            </w:r>
          </w:p>
          <w:p w:rsidR="008B42D4" w:rsidRDefault="001819AE">
            <w:pPr>
              <w:pStyle w:val="Code"/>
            </w:pPr>
            <w:r>
              <w:t>color:MODERN_STYLE_COLOR2;margin-top:0px;margin-bottom:0px</w:t>
            </w:r>
            <w:r>
              <w:t>; font-size:11pt;font-weight: normal</w:t>
            </w:r>
          </w:p>
          <w:p w:rsidR="008B42D4" w:rsidRDefault="001819AE">
            <w:pPr>
              <w:pStyle w:val="Code"/>
            </w:pPr>
            <w:r>
              <w:t>}</w:t>
            </w:r>
          </w:p>
          <w:p w:rsidR="008B42D4" w:rsidRDefault="001819AE">
            <w:pPr>
              <w:pStyle w:val="Code"/>
            </w:pPr>
            <w:r>
              <w:t>h5 {</w:t>
            </w:r>
          </w:p>
          <w:p w:rsidR="008B42D4" w:rsidRDefault="001819AE">
            <w:pPr>
              <w:pStyle w:val="Code"/>
            </w:pPr>
            <w:r>
              <w:t>color:MODERN_STYLE_COLOR2;margin-top:0px;margin-bottom:0px;font-size:11pt; font-weight: bold</w:t>
            </w:r>
          </w:p>
          <w:p w:rsidR="008B42D4" w:rsidRDefault="001819AE">
            <w:pPr>
              <w:pStyle w:val="Code"/>
            </w:pPr>
            <w:r>
              <w:t>}</w:t>
            </w:r>
          </w:p>
          <w:p w:rsidR="008B42D4" w:rsidRDefault="001819AE">
            <w:pPr>
              <w:pStyle w:val="Code"/>
            </w:pPr>
            <w:r>
              <w:t>h6 {</w:t>
            </w:r>
          </w:p>
          <w:p w:rsidR="008B42D4" w:rsidRDefault="001819AE">
            <w:pPr>
              <w:pStyle w:val="Code"/>
            </w:pPr>
            <w:r>
              <w:t>color:MODERN_STYLE_COLOR2;margin-top:0px;margin-bottom:0px; font-size:10pt;font-weight: normal</w:t>
            </w:r>
          </w:p>
          <w:p w:rsidR="008B42D4" w:rsidRDefault="001819AE">
            <w:pPr>
              <w:pStyle w:val="Code"/>
            </w:pPr>
            <w:r>
              <w:t>}</w:t>
            </w:r>
          </w:p>
          <w:p w:rsidR="008B42D4" w:rsidRDefault="001819AE">
            <w:pPr>
              <w:pStyle w:val="Code"/>
            </w:pPr>
            <w:r>
              <w:t>Body {</w:t>
            </w:r>
          </w:p>
          <w:p w:rsidR="008B42D4" w:rsidRDefault="001819AE">
            <w:pPr>
              <w:pStyle w:val="Code"/>
            </w:pPr>
            <w:r>
              <w:t>color: b</w:t>
            </w:r>
            <w:r>
              <w:t>lack ;</w:t>
            </w:r>
          </w:p>
          <w:p w:rsidR="008B42D4" w:rsidRDefault="001819AE">
            <w:pPr>
              <w:pStyle w:val="Code"/>
            </w:pPr>
            <w:r>
              <w:t>}</w:t>
            </w:r>
          </w:p>
          <w:p w:rsidR="008B42D4" w:rsidRDefault="001819AE">
            <w:pPr>
              <w:pStyle w:val="Code"/>
            </w:pPr>
            <w:r>
              <w:t>&lt;/style&gt;</w:t>
            </w:r>
          </w:p>
        </w:tc>
      </w:tr>
      <w:tr w:rsidR="008B42D4" w:rsidTr="008B42D4">
        <w:tc>
          <w:tcPr>
            <w:tcW w:w="3420" w:type="dxa"/>
          </w:tcPr>
          <w:p w:rsidR="008B42D4" w:rsidRDefault="001819AE">
            <w:pPr>
              <w:pStyle w:val="TableBodyText"/>
              <w:rPr>
                <w:b/>
              </w:rPr>
            </w:pPr>
            <w:r>
              <w:rPr>
                <w:b/>
              </w:rPr>
              <w:lastRenderedPageBreak/>
              <w:t>TABLE_STYLE_SHAREPOINT</w:t>
            </w:r>
          </w:p>
        </w:tc>
        <w:tc>
          <w:tcPr>
            <w:tcW w:w="6055" w:type="dxa"/>
          </w:tcPr>
          <w:p w:rsidR="008B42D4" w:rsidRDefault="001819AE">
            <w:pPr>
              <w:pStyle w:val="Code"/>
            </w:pPr>
            <w:r>
              <w:t>&lt;style tablestyle="Sharepoint"&gt; TR.xdTitleRow {</w:t>
            </w:r>
          </w:p>
          <w:p w:rsidR="008B42D4" w:rsidRDefault="001819AE">
            <w:pPr>
              <w:pStyle w:val="Code"/>
            </w:pPr>
            <w:r>
              <w:t>min-height: 58px; }</w:t>
            </w:r>
          </w:p>
          <w:p w:rsidR="008B42D4" w:rsidRDefault="001819AE">
            <w:pPr>
              <w:pStyle w:val="Code"/>
            </w:pPr>
            <w:r>
              <w:t>TD.xdTitleCell {</w:t>
            </w:r>
          </w:p>
          <w:p w:rsidR="008B42D4" w:rsidRDefault="001819AE">
            <w:pPr>
              <w:pStyle w:val="Code"/>
            </w:pPr>
            <w:r>
              <w:t xml:space="preserve">PADDING-RIGHT: 22px; PADDING-LEFT: 22px; PADDING-BOTTOM: 6px; PADDING-TOP: 18px; BORDER-LEFT: SHAREPOINT_STYLE_COLOR3 1pt solid; </w:t>
            </w:r>
            <w:r>
              <w:t>BORDER-RIGHT: SHAREPOINT_STYLE_COLOR3 1pt solid; BORDER-TOP: SHAREPOINT_STYLE_COLOR3 1pt solid; background-color: SHAREPOINT_STYLE_COLOR9</w:t>
            </w:r>
          </w:p>
          <w:p w:rsidR="008B42D4" w:rsidRDefault="001819AE">
            <w:pPr>
              <w:pStyle w:val="Code"/>
            </w:pPr>
            <w:r>
              <w:t>}</w:t>
            </w:r>
          </w:p>
          <w:p w:rsidR="008B42D4" w:rsidRDefault="001819AE">
            <w:pPr>
              <w:pStyle w:val="Code"/>
            </w:pPr>
            <w:r>
              <w:t>TR.xdTitleRowWithHeading {</w:t>
            </w:r>
          </w:p>
          <w:p w:rsidR="008B42D4" w:rsidRDefault="001819AE">
            <w:pPr>
              <w:pStyle w:val="Code"/>
            </w:pPr>
            <w:r>
              <w:t>min-height: 58px;</w:t>
            </w:r>
          </w:p>
          <w:p w:rsidR="008B42D4" w:rsidRDefault="001819AE">
            <w:pPr>
              <w:pStyle w:val="Code"/>
            </w:pPr>
            <w:r>
              <w:t>}</w:t>
            </w:r>
          </w:p>
          <w:p w:rsidR="008B42D4" w:rsidRDefault="001819AE">
            <w:pPr>
              <w:pStyle w:val="Code"/>
            </w:pPr>
            <w:r>
              <w:t>TD.xdTitleCellWithHeading {</w:t>
            </w:r>
          </w:p>
          <w:p w:rsidR="008B42D4" w:rsidRDefault="001819AE">
            <w:pPr>
              <w:pStyle w:val="Code"/>
            </w:pPr>
            <w:r>
              <w:t xml:space="preserve">PADDING-RIGHT: 22px; PADDING-LEFT: 22px; </w:t>
            </w:r>
            <w:r>
              <w:t>PADDING-BOTTOM: 4px; PADDING-TOP: 18px; BORDER-LEFT: SHAREPOINT_STYLE_COLOR3 1pt solid; BORDER-RIGHT: SHAREPOINT_STYLE_COLOR3 1pt solid; BORDER-TOP: SHAREPOINT_STYLE_COLOR3 1pt solid; background-color: SHAREPOINT_STYLE_COLOR9</w:t>
            </w:r>
          </w:p>
          <w:p w:rsidR="008B42D4" w:rsidRDefault="001819AE">
            <w:pPr>
              <w:pStyle w:val="Code"/>
            </w:pPr>
            <w:r>
              <w:t>}</w:t>
            </w:r>
          </w:p>
          <w:p w:rsidR="008B42D4" w:rsidRDefault="001819AE">
            <w:pPr>
              <w:pStyle w:val="Code"/>
            </w:pPr>
            <w:r>
              <w:t xml:space="preserve">TR.xdTitleRowWithSubHeading </w:t>
            </w:r>
            <w:r>
              <w:t>{</w:t>
            </w:r>
          </w:p>
          <w:p w:rsidR="008B42D4" w:rsidRDefault="001819AE">
            <w:pPr>
              <w:pStyle w:val="Code"/>
            </w:pPr>
            <w:r>
              <w:t>min-height: 58px;</w:t>
            </w:r>
          </w:p>
          <w:p w:rsidR="008B42D4" w:rsidRDefault="001819AE">
            <w:pPr>
              <w:pStyle w:val="Code"/>
            </w:pPr>
            <w:r>
              <w:t>}</w:t>
            </w:r>
          </w:p>
          <w:p w:rsidR="008B42D4" w:rsidRDefault="001819AE">
            <w:pPr>
              <w:pStyle w:val="Code"/>
            </w:pPr>
            <w:r>
              <w:t>TD.xdTitleCellWithSubHeading {</w:t>
            </w:r>
          </w:p>
          <w:p w:rsidR="008B42D4" w:rsidRDefault="001819AE">
            <w:pPr>
              <w:pStyle w:val="Code"/>
            </w:pPr>
            <w:r>
              <w:lastRenderedPageBreak/>
              <w:t xml:space="preserve">PADDING-RIGHT: 22px; PADDING-LEFT: 22px; PADDING-BOTTOM: 4px; PADDING-TOP: 18px; BORDER-LEFT: SHAREPOINT_STYLE_COLOR3 1pt solid; BORDER-RIGHT: SHAREPOINT_STYLE_COLOR3 1pt solid; BORDER-TOP: </w:t>
            </w:r>
            <w:r>
              <w:t>SHAREPOINT_STYLE_COLOR3 1pt solid; background-color: SHAREPOINT_STYLE_COLOR9</w:t>
            </w:r>
          </w:p>
          <w:p w:rsidR="008B42D4" w:rsidRDefault="001819AE">
            <w:pPr>
              <w:pStyle w:val="Code"/>
            </w:pPr>
            <w:r>
              <w:t>}</w:t>
            </w:r>
          </w:p>
          <w:p w:rsidR="008B42D4" w:rsidRDefault="001819AE">
            <w:pPr>
              <w:pStyle w:val="Code"/>
            </w:pPr>
            <w:r>
              <w:t>TR.xdTitleRowWithOffsetBody {</w:t>
            </w:r>
          </w:p>
          <w:p w:rsidR="008B42D4" w:rsidRDefault="001819AE">
            <w:pPr>
              <w:pStyle w:val="Code"/>
            </w:pPr>
            <w:r>
              <w:t>min-height: 58px;</w:t>
            </w:r>
          </w:p>
          <w:p w:rsidR="008B42D4" w:rsidRDefault="001819AE">
            <w:pPr>
              <w:pStyle w:val="Code"/>
            </w:pPr>
            <w:r>
              <w:t>}</w:t>
            </w:r>
          </w:p>
          <w:p w:rsidR="008B42D4" w:rsidRDefault="001819AE">
            <w:pPr>
              <w:pStyle w:val="Code"/>
            </w:pPr>
            <w:r>
              <w:t>TD.xdTitleCellWithOffsetBody {</w:t>
            </w:r>
          </w:p>
          <w:p w:rsidR="008B42D4" w:rsidRDefault="001819AE">
            <w:pPr>
              <w:pStyle w:val="Code"/>
            </w:pPr>
            <w:r>
              <w:t xml:space="preserve">PADDING-RIGHT: 22px; PADDING-LEFT: 22px; PADDING-BOTTOM: 6px; PADDING-TOP: 18px; BORDER-LEFT: </w:t>
            </w:r>
            <w:r>
              <w:t>SHAREPOINT_STYLE_COLOR3 1pt solid; BORDER-RIGHT: SHAREPOINT_STYLE_COLOR3 1pt solid; BORDER-TOP: SHAREPOINT_STYLE_COLOR3 1pt solid; background-color: SHAREPOINT_STYLE_COLOR9</w:t>
            </w:r>
          </w:p>
          <w:p w:rsidR="008B42D4" w:rsidRDefault="001819AE">
            <w:pPr>
              <w:pStyle w:val="Code"/>
            </w:pPr>
            <w:r>
              <w:t>}</w:t>
            </w:r>
          </w:p>
          <w:p w:rsidR="008B42D4" w:rsidRDefault="001819AE">
            <w:pPr>
              <w:pStyle w:val="Code"/>
            </w:pPr>
            <w:r>
              <w:t>TR.xdTitleHeadingRow {</w:t>
            </w:r>
          </w:p>
          <w:p w:rsidR="008B42D4" w:rsidRDefault="001819AE">
            <w:pPr>
              <w:pStyle w:val="Code"/>
            </w:pPr>
            <w:r>
              <w:t>min-height: 38px;</w:t>
            </w:r>
          </w:p>
          <w:p w:rsidR="008B42D4" w:rsidRDefault="001819AE">
            <w:pPr>
              <w:pStyle w:val="Code"/>
            </w:pPr>
            <w:r>
              <w:t>}</w:t>
            </w:r>
          </w:p>
          <w:p w:rsidR="008B42D4" w:rsidRDefault="001819AE">
            <w:pPr>
              <w:pStyle w:val="Code"/>
            </w:pPr>
            <w:r>
              <w:t>TD.xdTitleHeadingCell {</w:t>
            </w:r>
          </w:p>
          <w:p w:rsidR="008B42D4" w:rsidRDefault="001819AE">
            <w:pPr>
              <w:pStyle w:val="Code"/>
            </w:pPr>
            <w:r>
              <w:t>PADDING-RIGHT:</w:t>
            </w:r>
            <w:r>
              <w:t xml:space="preserve"> 22px; PADDING-LEFT: 22px; PADDING-BOTTOM: 12px; PADDING-TOP: 0px; BORDER-LEFT: SHAREPOINT_STYLE_COLOR3 1pt solid; BORDER-RIGHT: SHAREPOINT_STYLE_COLOR3 1pt solid; background-color: SHAREPOINT_STYLE_COLOR9; valign: top</w:t>
            </w:r>
          </w:p>
          <w:p w:rsidR="008B42D4" w:rsidRDefault="001819AE">
            <w:pPr>
              <w:pStyle w:val="Code"/>
            </w:pPr>
            <w:r>
              <w:t>}</w:t>
            </w:r>
          </w:p>
          <w:p w:rsidR="008B42D4" w:rsidRDefault="001819AE">
            <w:pPr>
              <w:pStyle w:val="Code"/>
            </w:pPr>
            <w:r>
              <w:t>TR.xdTitleSubheadingRow {</w:t>
            </w:r>
          </w:p>
          <w:p w:rsidR="008B42D4" w:rsidRDefault="001819AE">
            <w:pPr>
              <w:pStyle w:val="Code"/>
            </w:pPr>
            <w:r>
              <w:t>min-heigh</w:t>
            </w:r>
            <w:r>
              <w:t xml:space="preserve">t: 67px;} TD.xdTitleSubheadingCell{PADDING-RIGHT: 22px; PADDING-LEFT: 22px; PADDING-BOTTOM: 18px; PADDING-TOP: 8px; BORDER-LEFT: SHAREPOINT_STYLE_COLOR3 1pt solid; BORDER-RIGHT: SHAREPOINT_STYLE_COLOR3 1pt solid; border-top-color: SHAREPOINT_STYLE_COLOR5; </w:t>
            </w:r>
            <w:r>
              <w:t>border-top-width: 1pt; border-top-style: solid; background-color: SHAREPOINT_STYLE_COLOR9</w:t>
            </w:r>
          </w:p>
          <w:p w:rsidR="008B42D4" w:rsidRDefault="001819AE">
            <w:pPr>
              <w:pStyle w:val="Code"/>
            </w:pPr>
            <w:r>
              <w:t>}</w:t>
            </w:r>
          </w:p>
          <w:p w:rsidR="008B42D4" w:rsidRDefault="001819AE">
            <w:pPr>
              <w:pStyle w:val="Code"/>
            </w:pPr>
            <w:r>
              <w:t>TD.xdVerticalFill {</w:t>
            </w:r>
          </w:p>
          <w:p w:rsidR="008B42D4" w:rsidRDefault="001819AE">
            <w:pPr>
              <w:pStyle w:val="Code"/>
            </w:pPr>
            <w:r>
              <w:t>BORDER-LEFT: SHAREPOINT_STYLE_COLOR3 1pt solid; BORDER-BOTTOM: SHAREPOINT_STYLE_COLOR3 1pt solid; BORDER-TOP: SHAREPOINT_STYLE_COLOR3 1pt solid;</w:t>
            </w:r>
            <w:r>
              <w:t xml:space="preserve"> background-color: SHAREPOINT_STYLE_COLOR6</w:t>
            </w:r>
          </w:p>
          <w:p w:rsidR="008B42D4" w:rsidRDefault="001819AE">
            <w:pPr>
              <w:pStyle w:val="Code"/>
            </w:pPr>
            <w:r>
              <w:t>}</w:t>
            </w:r>
          </w:p>
          <w:p w:rsidR="008B42D4" w:rsidRDefault="001819AE">
            <w:pPr>
              <w:pStyle w:val="Code"/>
            </w:pPr>
            <w:r>
              <w:t>TD.xdTableContentCellWithVerticalOffset {</w:t>
            </w:r>
          </w:p>
          <w:p w:rsidR="008B42D4" w:rsidRDefault="001819AE">
            <w:pPr>
              <w:pStyle w:val="Code"/>
            </w:pPr>
            <w:r>
              <w:t>BORDER-LEFT: SHAREPOINT_STYLE_COLOR3 1pt solid; BORDER-RIGHT: SHAREPOINT_STYLE_COLOR3 1pt solid; BORDER-BOTTOM: SHAREPOINT_STYLE_COLOR3 1pt solid; background-color: SHAR</w:t>
            </w:r>
            <w:r>
              <w:t xml:space="preserve">EPOINT_STYLE_COLOR9; PADDING-RIGHT: 10px; PADDING-LEFT: 85px; PADDING-BOTTOM: 0px; PADDING-TOP: 12px; </w:t>
            </w:r>
          </w:p>
          <w:p w:rsidR="008B42D4" w:rsidRDefault="001819AE">
            <w:pPr>
              <w:pStyle w:val="Code"/>
            </w:pPr>
            <w:r>
              <w:t>}</w:t>
            </w:r>
          </w:p>
          <w:p w:rsidR="008B42D4" w:rsidRDefault="001819AE">
            <w:pPr>
              <w:pStyle w:val="Code"/>
            </w:pPr>
            <w:r>
              <w:t>TR.xdTableContentRow {</w:t>
            </w:r>
          </w:p>
          <w:p w:rsidR="008B42D4" w:rsidRDefault="001819AE">
            <w:pPr>
              <w:pStyle w:val="Code"/>
            </w:pPr>
            <w:r>
              <w:t>min-height: 140px;</w:t>
            </w:r>
          </w:p>
          <w:p w:rsidR="008B42D4" w:rsidRDefault="001819AE">
            <w:pPr>
              <w:pStyle w:val="Code"/>
            </w:pPr>
            <w:r>
              <w:t>}</w:t>
            </w:r>
          </w:p>
          <w:p w:rsidR="008B42D4" w:rsidRDefault="001819AE">
            <w:pPr>
              <w:pStyle w:val="Code"/>
            </w:pPr>
            <w:r>
              <w:t>TD.xdTableContentCell {</w:t>
            </w:r>
          </w:p>
          <w:p w:rsidR="008B42D4" w:rsidRDefault="001819AE">
            <w:pPr>
              <w:pStyle w:val="Code"/>
            </w:pPr>
            <w:r>
              <w:t>padding: 0px 0px 0px 0px; BORDER-LEFT: SHAREPOINT_STYLE_COLOR3 1pt solid; BORDER-RI</w:t>
            </w:r>
            <w:r>
              <w:t>GHT: SHAREPOINT_STYLE_COLOR3 1pt solid; BORDER-BOTTOM: SHAREPOINT_STYLE_COLOR3 1pt solid; background-color: SHAREPOINT_STYLE_COLOR9</w:t>
            </w:r>
          </w:p>
          <w:p w:rsidR="008B42D4" w:rsidRDefault="001819AE">
            <w:pPr>
              <w:pStyle w:val="Code"/>
            </w:pPr>
            <w:r>
              <w:t>}</w:t>
            </w:r>
          </w:p>
          <w:p w:rsidR="008B42D4" w:rsidRDefault="001819AE">
            <w:pPr>
              <w:pStyle w:val="Code"/>
            </w:pPr>
            <w:r>
              <w:t>TD.xdTableContentCellWithVerticalFill {</w:t>
            </w:r>
          </w:p>
          <w:p w:rsidR="008B42D4" w:rsidRDefault="001819AE">
            <w:pPr>
              <w:pStyle w:val="Code"/>
            </w:pPr>
            <w:r>
              <w:t>padding: 0px 0px 0px 0px; BORDER-LEFT: SHAREPOINT_STYLE_COLOR3 1pt solid; BORDER-R</w:t>
            </w:r>
            <w:r>
              <w:t>IGHT: SHAREPOINT_STYLE_COLOR3 1pt solid; BORDER-BOTTOM: SHAREPOINT_STYLE_COLOR3 1pt solid; background-color: SHAREPOINT_STYLE_COLOR9</w:t>
            </w:r>
          </w:p>
          <w:p w:rsidR="008B42D4" w:rsidRDefault="001819AE">
            <w:pPr>
              <w:pStyle w:val="Code"/>
            </w:pPr>
            <w:r>
              <w:t>}</w:t>
            </w:r>
          </w:p>
          <w:p w:rsidR="008B42D4" w:rsidRDefault="001819AE">
            <w:pPr>
              <w:pStyle w:val="Code"/>
            </w:pPr>
            <w:r>
              <w:lastRenderedPageBreak/>
              <w:t>TD.xdTableStyleOneCol {</w:t>
            </w:r>
          </w:p>
          <w:p w:rsidR="008B42D4" w:rsidRDefault="001819AE">
            <w:pPr>
              <w:pStyle w:val="Code"/>
            </w:pPr>
            <w:r>
              <w:t xml:space="preserve">padding: 4px 22px 4px 22px;BORDER-TOP: SHAREPOINT_STYLE_COLOR3 1pt solid; BORDER-BOTTOM: SHAREPOINT_STYLE_COLOR3 1pt solid; </w:t>
            </w:r>
          </w:p>
          <w:p w:rsidR="008B42D4" w:rsidRDefault="001819AE">
            <w:pPr>
              <w:pStyle w:val="Code"/>
            </w:pPr>
            <w:r>
              <w:t>}</w:t>
            </w:r>
          </w:p>
          <w:p w:rsidR="008B42D4" w:rsidRDefault="001819AE">
            <w:pPr>
              <w:pStyle w:val="Code"/>
            </w:pPr>
            <w:r>
              <w:t>TR.xdContentRowOneCol {</w:t>
            </w:r>
          </w:p>
          <w:p w:rsidR="008B42D4" w:rsidRDefault="001819AE">
            <w:pPr>
              <w:pStyle w:val="Code"/>
            </w:pPr>
            <w:r>
              <w:t>min-height:45px; valign:center</w:t>
            </w:r>
          </w:p>
          <w:p w:rsidR="008B42D4" w:rsidRDefault="001819AE">
            <w:pPr>
              <w:pStyle w:val="Code"/>
            </w:pPr>
            <w:r>
              <w:t xml:space="preserve">} </w:t>
            </w:r>
          </w:p>
          <w:p w:rsidR="008B42D4" w:rsidRDefault="001819AE">
            <w:pPr>
              <w:pStyle w:val="Code"/>
            </w:pPr>
            <w:r>
              <w:t>TR.xdHeadingRow {</w:t>
            </w:r>
          </w:p>
          <w:p w:rsidR="008B42D4" w:rsidRDefault="001819AE">
            <w:pPr>
              <w:pStyle w:val="Code"/>
            </w:pPr>
            <w:r>
              <w:t>min-height: 36px;</w:t>
            </w:r>
          </w:p>
          <w:p w:rsidR="008B42D4" w:rsidRDefault="001819AE">
            <w:pPr>
              <w:pStyle w:val="Code"/>
            </w:pPr>
            <w:r>
              <w:t>}</w:t>
            </w:r>
          </w:p>
          <w:p w:rsidR="008B42D4" w:rsidRDefault="001819AE">
            <w:pPr>
              <w:pStyle w:val="Code"/>
            </w:pPr>
            <w:r>
              <w:t>TD.xdHeadingCell {</w:t>
            </w:r>
          </w:p>
          <w:p w:rsidR="008B42D4" w:rsidRDefault="001819AE">
            <w:pPr>
              <w:pStyle w:val="Code"/>
            </w:pPr>
            <w:r>
              <w:t>PADDING-RIGHT:</w:t>
            </w:r>
            <w:r>
              <w:t xml:space="preserve"> 22px; PADDING-LEFT: 22px; PADDING-BOTTOM: 4px; PADDING-TOP: 6px; border-bottom-color:SHAREPOINT_STYLE_COLOR6; border-bottom-width: 1.5pt; border-bottom-style: solid;</w:t>
            </w:r>
          </w:p>
          <w:p w:rsidR="008B42D4" w:rsidRDefault="001819AE">
            <w:pPr>
              <w:pStyle w:val="Code"/>
            </w:pPr>
            <w:r>
              <w:t>}</w:t>
            </w:r>
          </w:p>
          <w:p w:rsidR="008B42D4" w:rsidRDefault="001819AE">
            <w:pPr>
              <w:pStyle w:val="Code"/>
            </w:pPr>
            <w:r>
              <w:t>TR.xdSubheadingRow {</w:t>
            </w:r>
          </w:p>
          <w:p w:rsidR="008B42D4" w:rsidRDefault="001819AE">
            <w:pPr>
              <w:pStyle w:val="Code"/>
            </w:pPr>
            <w:r>
              <w:t>min-height: 27px;</w:t>
            </w:r>
          </w:p>
          <w:p w:rsidR="008B42D4" w:rsidRDefault="001819AE">
            <w:pPr>
              <w:pStyle w:val="Code"/>
            </w:pPr>
            <w:r>
              <w:t xml:space="preserve">} </w:t>
            </w:r>
          </w:p>
          <w:p w:rsidR="008B42D4" w:rsidRDefault="001819AE">
            <w:pPr>
              <w:pStyle w:val="Code"/>
            </w:pPr>
            <w:r>
              <w:t>TD.xdSubheadingCell {</w:t>
            </w:r>
          </w:p>
          <w:p w:rsidR="008B42D4" w:rsidRDefault="001819AE">
            <w:pPr>
              <w:pStyle w:val="Code"/>
            </w:pPr>
            <w:r>
              <w:t xml:space="preserve">PADDING-RIGHT: 22px; </w:t>
            </w:r>
            <w:r>
              <w:t>PADDING-LEFT: 22px; PADDING-BOTTOM: 4px; PADDING-TOP: 4px; border-bottom-color: SHAREPOINT_STYLE_COLOR4; border-bottom-width: 1pt; border-bottom-style: solid;</w:t>
            </w:r>
          </w:p>
          <w:p w:rsidR="008B42D4" w:rsidRDefault="001819AE">
            <w:pPr>
              <w:pStyle w:val="Code"/>
            </w:pPr>
            <w:r>
              <w:t>}</w:t>
            </w:r>
          </w:p>
          <w:p w:rsidR="008B42D4" w:rsidRDefault="001819AE">
            <w:pPr>
              <w:pStyle w:val="Code"/>
            </w:pPr>
            <w:r>
              <w:t>TR.xdHeadingRowEmphasis {</w:t>
            </w:r>
          </w:p>
          <w:p w:rsidR="008B42D4" w:rsidRDefault="001819AE">
            <w:pPr>
              <w:pStyle w:val="Code"/>
            </w:pPr>
            <w:r>
              <w:t>min-height: 36px;</w:t>
            </w:r>
          </w:p>
          <w:p w:rsidR="008B42D4" w:rsidRDefault="001819AE">
            <w:pPr>
              <w:pStyle w:val="Code"/>
            </w:pPr>
            <w:r>
              <w:t>}</w:t>
            </w:r>
          </w:p>
          <w:p w:rsidR="008B42D4" w:rsidRDefault="001819AE">
            <w:pPr>
              <w:pStyle w:val="Code"/>
            </w:pPr>
            <w:r>
              <w:t>TD.xdHeadingCellEmphasis {</w:t>
            </w:r>
          </w:p>
          <w:p w:rsidR="008B42D4" w:rsidRDefault="001819AE">
            <w:pPr>
              <w:pStyle w:val="Code"/>
            </w:pPr>
            <w:r>
              <w:t>PADDING-RIGHT: 22px; P</w:t>
            </w:r>
            <w:r>
              <w:t>ADDING-LEFT: 22px; PADDING-BOTTOM: 4px; PADDING-TOP: 6px; Border-bottom-color:SHAREPOINT_STYLE_COLOR6; border-bottom-width: 1.5pt; border-bottom-style: solid;</w:t>
            </w:r>
          </w:p>
          <w:p w:rsidR="008B42D4" w:rsidRDefault="001819AE">
            <w:pPr>
              <w:pStyle w:val="Code"/>
            </w:pPr>
            <w:r>
              <w:t>}</w:t>
            </w:r>
          </w:p>
          <w:p w:rsidR="008B42D4" w:rsidRDefault="001819AE">
            <w:pPr>
              <w:pStyle w:val="Code"/>
            </w:pPr>
            <w:r>
              <w:t>TR.xdSubheadingRowEmphasis {</w:t>
            </w:r>
          </w:p>
          <w:p w:rsidR="008B42D4" w:rsidRDefault="001819AE">
            <w:pPr>
              <w:pStyle w:val="Code"/>
            </w:pPr>
            <w:r>
              <w:t>min-height: 27px;</w:t>
            </w:r>
          </w:p>
          <w:p w:rsidR="008B42D4" w:rsidRDefault="001819AE">
            <w:pPr>
              <w:pStyle w:val="Code"/>
            </w:pPr>
            <w:r>
              <w:t xml:space="preserve">} </w:t>
            </w:r>
          </w:p>
          <w:p w:rsidR="008B42D4" w:rsidRDefault="001819AE">
            <w:pPr>
              <w:pStyle w:val="Code"/>
            </w:pPr>
            <w:r>
              <w:t>TD.xdSubheadingCellEmphasis {</w:t>
            </w:r>
          </w:p>
          <w:p w:rsidR="008B42D4" w:rsidRDefault="001819AE">
            <w:pPr>
              <w:pStyle w:val="Code"/>
            </w:pPr>
            <w:r>
              <w:t xml:space="preserve">PADDING-RIGHT: </w:t>
            </w:r>
            <w:r>
              <w:t>22px; PADDING-LEFT: 22px; PADDING-BOTTOM: 4px; PADDING-TOP: 4px; border-bottom-color: SHAREPOINT_STYLE_COLOR4; border-bottom-width: 1pt; border-bottom-style: solid;</w:t>
            </w:r>
          </w:p>
          <w:p w:rsidR="008B42D4" w:rsidRDefault="001819AE">
            <w:pPr>
              <w:pStyle w:val="Code"/>
            </w:pPr>
            <w:r>
              <w:t>}</w:t>
            </w:r>
          </w:p>
          <w:p w:rsidR="008B42D4" w:rsidRDefault="001819AE">
            <w:pPr>
              <w:pStyle w:val="Code"/>
            </w:pPr>
            <w:r>
              <w:t>TR.xdTableLabelControlStackedRow {</w:t>
            </w:r>
          </w:p>
          <w:p w:rsidR="008B42D4" w:rsidRDefault="001819AE">
            <w:pPr>
              <w:pStyle w:val="Code"/>
            </w:pPr>
            <w:r>
              <w:t>min-height: 45px;</w:t>
            </w:r>
          </w:p>
          <w:p w:rsidR="008B42D4" w:rsidRDefault="001819AE">
            <w:pPr>
              <w:pStyle w:val="Code"/>
            </w:pPr>
            <w:r>
              <w:t>}</w:t>
            </w:r>
          </w:p>
          <w:p w:rsidR="008B42D4" w:rsidRDefault="001819AE">
            <w:pPr>
              <w:pStyle w:val="Code"/>
            </w:pPr>
            <w:r>
              <w:t>TD.xdTableLabelControlStackedCellL</w:t>
            </w:r>
            <w:r>
              <w:t>abel {</w:t>
            </w:r>
          </w:p>
          <w:p w:rsidR="008B42D4" w:rsidRDefault="001819AE">
            <w:pPr>
              <w:pStyle w:val="Code"/>
            </w:pPr>
            <w:r>
              <w:t>padding: 4px 5px 4px 22px;BORDER-TOP: SHAREPOINT_STYLE_COLOR3 1pt solid; BORDER-BOTTOM: SHAREPOINT_STYLE_COLOR3 1pt solid;}</w:t>
            </w:r>
          </w:p>
          <w:p w:rsidR="008B42D4" w:rsidRDefault="001819AE">
            <w:pPr>
              <w:pStyle w:val="Code"/>
            </w:pPr>
            <w:r>
              <w:t>TD.xdTableLabelControlStackedCellComponent {</w:t>
            </w:r>
          </w:p>
          <w:p w:rsidR="008B42D4" w:rsidRDefault="001819AE">
            <w:pPr>
              <w:pStyle w:val="Code"/>
            </w:pPr>
            <w:r>
              <w:t>padding: 4px 22px 4px 5px;BORDER-TOP: SHAREPOINT_STYLE_COLOR3 1pt solid; BORDER-</w:t>
            </w:r>
            <w:r>
              <w:t>BOTTOM: SHAREPOINT_STYLE_COLOR3 1pt solid;}</w:t>
            </w:r>
          </w:p>
          <w:p w:rsidR="008B42D4" w:rsidRDefault="001819AE">
            <w:pPr>
              <w:pStyle w:val="Code"/>
            </w:pPr>
            <w:r>
              <w:t>TR.xdTableRow {</w:t>
            </w:r>
          </w:p>
          <w:p w:rsidR="008B42D4" w:rsidRDefault="001819AE">
            <w:pPr>
              <w:pStyle w:val="Code"/>
            </w:pPr>
            <w:r>
              <w:t>min-height: 30px;</w:t>
            </w:r>
          </w:p>
          <w:p w:rsidR="008B42D4" w:rsidRDefault="001819AE">
            <w:pPr>
              <w:pStyle w:val="Code"/>
            </w:pPr>
            <w:r>
              <w:t>}</w:t>
            </w:r>
          </w:p>
          <w:p w:rsidR="008B42D4" w:rsidRDefault="001819AE">
            <w:pPr>
              <w:pStyle w:val="Code"/>
            </w:pPr>
            <w:r>
              <w:t>TD.xdTableCellLabel {</w:t>
            </w:r>
          </w:p>
          <w:p w:rsidR="008B42D4" w:rsidRDefault="001819AE">
            <w:pPr>
              <w:pStyle w:val="Code"/>
            </w:pPr>
            <w:r>
              <w:t>padding-top: 4px; padding-bottom: 4px; padding-right: 5px; padding-left: 22px;</w:t>
            </w:r>
          </w:p>
          <w:p w:rsidR="008B42D4" w:rsidRDefault="001819AE">
            <w:pPr>
              <w:pStyle w:val="Code"/>
            </w:pPr>
            <w:r>
              <w:t>}</w:t>
            </w:r>
          </w:p>
          <w:p w:rsidR="008B42D4" w:rsidRDefault="001819AE">
            <w:pPr>
              <w:pStyle w:val="Code"/>
            </w:pPr>
            <w:r>
              <w:t>TD.xdTableCellComponent {</w:t>
            </w:r>
          </w:p>
          <w:p w:rsidR="008B42D4" w:rsidRDefault="001819AE">
            <w:pPr>
              <w:pStyle w:val="Code"/>
            </w:pPr>
            <w:r>
              <w:t>padding-top: 4px; padding-bottom: 4px; padding-</w:t>
            </w:r>
            <w:r>
              <w:t>right: 22px; padding-left: 5px;</w:t>
            </w:r>
          </w:p>
          <w:p w:rsidR="008B42D4" w:rsidRDefault="001819AE">
            <w:pPr>
              <w:pStyle w:val="Code"/>
            </w:pPr>
            <w:r>
              <w:t>}</w:t>
            </w:r>
          </w:p>
          <w:p w:rsidR="008B42D4" w:rsidRDefault="001819AE">
            <w:pPr>
              <w:pStyle w:val="Code"/>
            </w:pPr>
            <w:r>
              <w:t>TD.xdTableMiddleCell {</w:t>
            </w:r>
          </w:p>
          <w:p w:rsidR="008B42D4" w:rsidRDefault="001819AE">
            <w:pPr>
              <w:pStyle w:val="Code"/>
            </w:pPr>
            <w:r>
              <w:lastRenderedPageBreak/>
              <w:t>padding-top: 4px; padding-bottom: 4px; padding-right: 5px; padding-left: 5px;</w:t>
            </w:r>
          </w:p>
          <w:p w:rsidR="008B42D4" w:rsidRDefault="001819AE">
            <w:pPr>
              <w:pStyle w:val="Code"/>
            </w:pPr>
            <w:r>
              <w:t>}</w:t>
            </w:r>
          </w:p>
          <w:p w:rsidR="008B42D4" w:rsidRDefault="001819AE">
            <w:pPr>
              <w:pStyle w:val="Code"/>
            </w:pPr>
            <w:r>
              <w:t>TR.xdTableEmphasisRow {</w:t>
            </w:r>
          </w:p>
          <w:p w:rsidR="008B42D4" w:rsidRDefault="001819AE">
            <w:pPr>
              <w:pStyle w:val="Code"/>
            </w:pPr>
            <w:r>
              <w:t>min-height: 30px;</w:t>
            </w:r>
          </w:p>
          <w:p w:rsidR="008B42D4" w:rsidRDefault="001819AE">
            <w:pPr>
              <w:pStyle w:val="Code"/>
            </w:pPr>
            <w:r>
              <w:t>}</w:t>
            </w:r>
          </w:p>
          <w:p w:rsidR="008B42D4" w:rsidRDefault="001819AE">
            <w:pPr>
              <w:pStyle w:val="Code"/>
            </w:pPr>
            <w:r>
              <w:t>TD.xdTableEmphasisCellLabel {</w:t>
            </w:r>
          </w:p>
          <w:p w:rsidR="008B42D4" w:rsidRDefault="001819AE">
            <w:pPr>
              <w:pStyle w:val="Code"/>
            </w:pPr>
            <w:r>
              <w:t>padding-top: 4px; padding-bottom: 4px; paddin</w:t>
            </w:r>
            <w:r>
              <w:t>g-right: 5px; padding-left: 22px; background-color: SHAREPOINT_STYLE_COLOR7; BORDER-TOP: SHAREPOINT_STYLE_COLOR3 1pt solid; BORDER-BOTTOM: SHAREPOINT_STYLE_COLOR3 1pt solid;</w:t>
            </w:r>
          </w:p>
          <w:p w:rsidR="008B42D4" w:rsidRDefault="001819AE">
            <w:pPr>
              <w:pStyle w:val="Code"/>
            </w:pPr>
            <w:r>
              <w:t>}</w:t>
            </w:r>
          </w:p>
          <w:p w:rsidR="008B42D4" w:rsidRDefault="001819AE">
            <w:pPr>
              <w:pStyle w:val="Code"/>
            </w:pPr>
            <w:r>
              <w:t>TD.xdTableEmphasisCellComponent {</w:t>
            </w:r>
          </w:p>
          <w:p w:rsidR="008B42D4" w:rsidRDefault="001819AE">
            <w:pPr>
              <w:pStyle w:val="Code"/>
            </w:pPr>
            <w:r>
              <w:t xml:space="preserve">padding-top: 4px; padding-bottom: 4px; </w:t>
            </w:r>
            <w:r>
              <w:t>padding-right: 22px; padding-left: 5px; background-color: SHAREPOINT_STYLE_COLOR7; BORDER-TOP: SHAREPOINT_STYLE_COLOR3 1pt solid; BORDER-BOTTOM: SHAREPOINT_STYLE_COLOR3 1pt solid;</w:t>
            </w:r>
          </w:p>
          <w:p w:rsidR="008B42D4" w:rsidRDefault="001819AE">
            <w:pPr>
              <w:pStyle w:val="Code"/>
            </w:pPr>
            <w:r>
              <w:t>}</w:t>
            </w:r>
          </w:p>
          <w:p w:rsidR="008B42D4" w:rsidRDefault="001819AE">
            <w:pPr>
              <w:pStyle w:val="Code"/>
            </w:pPr>
            <w:r>
              <w:t>TD.xdTableMiddleCellEmphasis {</w:t>
            </w:r>
          </w:p>
          <w:p w:rsidR="008B42D4" w:rsidRDefault="001819AE">
            <w:pPr>
              <w:pStyle w:val="Code"/>
            </w:pPr>
            <w:r>
              <w:t>padding-top: 4px; padding-bottom: 4px; padd</w:t>
            </w:r>
            <w:r>
              <w:t>ing-right: 5px; padding-left: 5px; background-color: SHAREPOINT_STYLE_COLOR7; BORDER-TOP: SHAREPOINT_STYLE_COLOR3 1pt solid; BORDER-BOTTOM: SHAREPOINT_STYLE_COLOR3 1pt solid;</w:t>
            </w:r>
          </w:p>
          <w:p w:rsidR="008B42D4" w:rsidRDefault="001819AE">
            <w:pPr>
              <w:pStyle w:val="Code"/>
            </w:pPr>
            <w:r>
              <w:t>}</w:t>
            </w:r>
          </w:p>
          <w:p w:rsidR="008B42D4" w:rsidRDefault="001819AE">
            <w:pPr>
              <w:pStyle w:val="Code"/>
            </w:pPr>
            <w:r>
              <w:t>TR.xdTableOffsetRow {</w:t>
            </w:r>
          </w:p>
          <w:p w:rsidR="008B42D4" w:rsidRDefault="001819AE">
            <w:pPr>
              <w:pStyle w:val="Code"/>
            </w:pPr>
            <w:r>
              <w:t>min-height: 30px;</w:t>
            </w:r>
          </w:p>
          <w:p w:rsidR="008B42D4" w:rsidRDefault="001819AE">
            <w:pPr>
              <w:pStyle w:val="Code"/>
            </w:pPr>
            <w:r>
              <w:t>}</w:t>
            </w:r>
          </w:p>
          <w:p w:rsidR="008B42D4" w:rsidRDefault="001819AE">
            <w:pPr>
              <w:pStyle w:val="Code"/>
            </w:pPr>
            <w:r>
              <w:t>TD.xdTableOffsetCellLabel {</w:t>
            </w:r>
          </w:p>
          <w:p w:rsidR="008B42D4" w:rsidRDefault="001819AE">
            <w:pPr>
              <w:pStyle w:val="Code"/>
            </w:pPr>
            <w:r>
              <w:t>BORDER-TOP: SHAREPOINT_STYLE_COLOR3 1pt solid; BORDER-BOTTOM: SHAREPOINT_STYLE_COLOR3 1pt solid; PADDING-RIGHT: 5px; PADDING-LEFT: 22px; PADDING-BOTTOM: 4px; PADDING-TOP: 4px;</w:t>
            </w:r>
          </w:p>
          <w:p w:rsidR="008B42D4" w:rsidRDefault="001819AE">
            <w:pPr>
              <w:pStyle w:val="Code"/>
            </w:pPr>
            <w:r>
              <w:t>}</w:t>
            </w:r>
          </w:p>
          <w:p w:rsidR="008B42D4" w:rsidRDefault="001819AE">
            <w:pPr>
              <w:pStyle w:val="Code"/>
            </w:pPr>
            <w:r>
              <w:t>TD.xdTableOffsetCellComponent {</w:t>
            </w:r>
          </w:p>
          <w:p w:rsidR="008B42D4" w:rsidRDefault="001819AE">
            <w:pPr>
              <w:pStyle w:val="Code"/>
            </w:pPr>
            <w:r>
              <w:t>BORDER-TOP: SHAREPOINT_STYLE_COLOR3 1pt solid;</w:t>
            </w:r>
            <w:r>
              <w:t xml:space="preserve"> BORDER-BOTTOM: SHAREPOINT_STYLE_COLOR3 1pt solid; background-color: SHAREPOINT_STYLE_COLOR7; PADDING-RIGHT: 22px; PADDING-LEFT: 5px; PADDING-BOTTOM: 4px; PADDING-TOP: 4px; </w:t>
            </w:r>
          </w:p>
          <w:p w:rsidR="008B42D4" w:rsidRDefault="001819AE">
            <w:pPr>
              <w:pStyle w:val="Code"/>
            </w:pPr>
            <w:r>
              <w:t>}</w:t>
            </w:r>
          </w:p>
          <w:p w:rsidR="008B42D4" w:rsidRDefault="001819AE">
            <w:pPr>
              <w:pStyle w:val="Code"/>
            </w:pPr>
            <w:r>
              <w:t>P {</w:t>
            </w:r>
          </w:p>
          <w:p w:rsidR="008B42D4" w:rsidRDefault="001819AE">
            <w:pPr>
              <w:pStyle w:val="Code"/>
            </w:pPr>
            <w:r>
              <w:t>margin-top:0px; color:SHAREPOINT_STYLE_COLOR1; font-size:10pt</w:t>
            </w:r>
          </w:p>
          <w:p w:rsidR="008B42D4" w:rsidRDefault="001819AE">
            <w:pPr>
              <w:pStyle w:val="Code"/>
            </w:pPr>
            <w:r>
              <w:t>}</w:t>
            </w:r>
          </w:p>
          <w:p w:rsidR="008B42D4" w:rsidRDefault="001819AE">
            <w:pPr>
              <w:pStyle w:val="Code"/>
            </w:pPr>
            <w:r>
              <w:t>h1 {</w:t>
            </w:r>
          </w:p>
          <w:p w:rsidR="008B42D4" w:rsidRDefault="001819AE">
            <w:pPr>
              <w:pStyle w:val="Code"/>
            </w:pPr>
            <w:r>
              <w:t>color:S</w:t>
            </w:r>
            <w:r>
              <w:t>HAREPOINT_STYLE_COLOR1;margin-top:0px;margin-bottom:0px;font-size: 22pt;font-weight: normal</w:t>
            </w:r>
          </w:p>
          <w:p w:rsidR="008B42D4" w:rsidRDefault="001819AE">
            <w:pPr>
              <w:pStyle w:val="Code"/>
            </w:pPr>
            <w:r>
              <w:t>}</w:t>
            </w:r>
          </w:p>
          <w:p w:rsidR="008B42D4" w:rsidRDefault="001819AE">
            <w:pPr>
              <w:pStyle w:val="Code"/>
            </w:pPr>
            <w:r>
              <w:t>h2 {</w:t>
            </w:r>
          </w:p>
          <w:p w:rsidR="008B42D4" w:rsidRDefault="001819AE">
            <w:pPr>
              <w:pStyle w:val="Code"/>
            </w:pPr>
            <w:r>
              <w:t>color:SHAREPOINT_STYLE_COLOR2;margin-top:0px;margin-bottom:0px;font-size:15pt;font-weight: normal</w:t>
            </w:r>
          </w:p>
          <w:p w:rsidR="008B42D4" w:rsidRDefault="001819AE">
            <w:pPr>
              <w:pStyle w:val="Code"/>
            </w:pPr>
            <w:r>
              <w:t>}</w:t>
            </w:r>
          </w:p>
          <w:p w:rsidR="008B42D4" w:rsidRDefault="001819AE">
            <w:pPr>
              <w:pStyle w:val="Code"/>
            </w:pPr>
            <w:r>
              <w:t>h3 {</w:t>
            </w:r>
          </w:p>
          <w:p w:rsidR="008B42D4" w:rsidRDefault="001819AE">
            <w:pPr>
              <w:pStyle w:val="Code"/>
            </w:pPr>
            <w:r>
              <w:t>color:SHAREPOINT_STYLE_COLOR1;margin-top:0px;margin-</w:t>
            </w:r>
            <w:r>
              <w:t>bottom:0px; font-size:12pt;font-weight: bold</w:t>
            </w:r>
          </w:p>
          <w:p w:rsidR="008B42D4" w:rsidRDefault="001819AE">
            <w:pPr>
              <w:pStyle w:val="Code"/>
            </w:pPr>
            <w:r>
              <w:t>}</w:t>
            </w:r>
          </w:p>
          <w:p w:rsidR="008B42D4" w:rsidRDefault="001819AE">
            <w:pPr>
              <w:pStyle w:val="Code"/>
            </w:pPr>
            <w:r>
              <w:t>h4 {</w:t>
            </w:r>
          </w:p>
          <w:p w:rsidR="008B42D4" w:rsidRDefault="001819AE">
            <w:pPr>
              <w:pStyle w:val="Code"/>
            </w:pPr>
            <w:r>
              <w:t>color:SHAREPOINT_STYLE_COLOR1;margin-top:0px;margin-bottom:0px; font-size:10pt;font-weight: normal</w:t>
            </w:r>
          </w:p>
          <w:p w:rsidR="008B42D4" w:rsidRDefault="001819AE">
            <w:pPr>
              <w:pStyle w:val="Code"/>
            </w:pPr>
            <w:r>
              <w:t>}</w:t>
            </w:r>
          </w:p>
          <w:p w:rsidR="008B42D4" w:rsidRDefault="001819AE">
            <w:pPr>
              <w:pStyle w:val="Code"/>
            </w:pPr>
            <w:r>
              <w:t>h5 {</w:t>
            </w:r>
          </w:p>
          <w:p w:rsidR="008B42D4" w:rsidRDefault="001819AE">
            <w:pPr>
              <w:pStyle w:val="Code"/>
            </w:pPr>
            <w:r>
              <w:t>color:SHAREPOINT_STYLE_COLOR1;margin-top:0px;margin-bottom:0px;font-size:10pt; font-weight: bold</w:t>
            </w:r>
          </w:p>
          <w:p w:rsidR="008B42D4" w:rsidRDefault="001819AE">
            <w:pPr>
              <w:pStyle w:val="Code"/>
            </w:pPr>
            <w:r>
              <w:t>}</w:t>
            </w:r>
          </w:p>
          <w:p w:rsidR="008B42D4" w:rsidRDefault="001819AE">
            <w:pPr>
              <w:pStyle w:val="Code"/>
            </w:pPr>
            <w:r>
              <w:lastRenderedPageBreak/>
              <w:t>h6 {</w:t>
            </w:r>
          </w:p>
          <w:p w:rsidR="008B42D4" w:rsidRDefault="001819AE">
            <w:pPr>
              <w:pStyle w:val="Code"/>
            </w:pPr>
            <w:r>
              <w:t>color:SHAREPOINT_STYLE_COLOR1;margin-top:0px;margin-bottom:0px; font-size:10pt;font-weight: normal</w:t>
            </w:r>
          </w:p>
          <w:p w:rsidR="008B42D4" w:rsidRDefault="001819AE">
            <w:pPr>
              <w:pStyle w:val="Code"/>
            </w:pPr>
            <w:r>
              <w:t>}</w:t>
            </w:r>
          </w:p>
          <w:p w:rsidR="008B42D4" w:rsidRDefault="001819AE">
            <w:pPr>
              <w:pStyle w:val="Code"/>
            </w:pPr>
            <w:r>
              <w:t>Body {</w:t>
            </w:r>
          </w:p>
          <w:p w:rsidR="008B42D4" w:rsidRDefault="001819AE">
            <w:pPr>
              <w:pStyle w:val="Code"/>
            </w:pPr>
            <w:r>
              <w:t>color: black;</w:t>
            </w:r>
          </w:p>
          <w:p w:rsidR="008B42D4" w:rsidRDefault="001819AE">
            <w:pPr>
              <w:pStyle w:val="Code"/>
            </w:pPr>
            <w:r>
              <w:t>}</w:t>
            </w:r>
          </w:p>
          <w:p w:rsidR="008B42D4" w:rsidRDefault="001819AE">
            <w:pPr>
              <w:pStyle w:val="Code"/>
            </w:pPr>
            <w:r>
              <w:t>&lt;/style&gt;</w:t>
            </w:r>
          </w:p>
        </w:tc>
      </w:tr>
    </w:tbl>
    <w:p w:rsidR="008B42D4" w:rsidRDefault="001819AE">
      <w:r>
        <w:rPr>
          <w:b/>
        </w:rPr>
        <w:lastRenderedPageBreak/>
        <w:t>PROFESSIONAL_STYLE_COLOR1</w:t>
      </w:r>
      <w:r>
        <w:t xml:space="preserve">, </w:t>
      </w:r>
      <w:r>
        <w:rPr>
          <w:b/>
        </w:rPr>
        <w:t>PROFESSIONAL_STYLE_COLOR2</w:t>
      </w:r>
      <w:r>
        <w:t xml:space="preserve">, </w:t>
      </w:r>
      <w:r>
        <w:rPr>
          <w:b/>
        </w:rPr>
        <w:t>PROFESSIONAL_STYLE_COLOR3</w:t>
      </w:r>
      <w:r>
        <w:t xml:space="preserve">, </w:t>
      </w:r>
      <w:r>
        <w:rPr>
          <w:b/>
        </w:rPr>
        <w:t>PROFESSIONAL_STYLE_COLOR4</w:t>
      </w:r>
      <w:r>
        <w:t xml:space="preserve">, </w:t>
      </w:r>
      <w:r>
        <w:rPr>
          <w:b/>
        </w:rPr>
        <w:t>PROFESSI</w:t>
      </w:r>
      <w:r>
        <w:rPr>
          <w:b/>
        </w:rPr>
        <w:t>ONAL_STYLE_COLOR5</w:t>
      </w:r>
      <w:r>
        <w:t xml:space="preserve">, </w:t>
      </w:r>
      <w:r>
        <w:rPr>
          <w:b/>
        </w:rPr>
        <w:t>PROFESSIONAL_STYLE_COLOR6</w:t>
      </w:r>
      <w:r>
        <w:t xml:space="preserve">, </w:t>
      </w:r>
      <w:r>
        <w:rPr>
          <w:b/>
        </w:rPr>
        <w:t>PROFESSIONAL_STYLE_COLOR7</w:t>
      </w:r>
      <w:r>
        <w:t xml:space="preserve">, </w:t>
      </w:r>
      <w:r>
        <w:rPr>
          <w:b/>
        </w:rPr>
        <w:t>INDUSTRIAL_STYLE_COLOR1</w:t>
      </w:r>
      <w:r>
        <w:t xml:space="preserve">, </w:t>
      </w:r>
      <w:r>
        <w:rPr>
          <w:b/>
        </w:rPr>
        <w:t>INDUSTRIAL_STYLE_COLOR2</w:t>
      </w:r>
      <w:r>
        <w:t xml:space="preserve">, </w:t>
      </w:r>
      <w:r>
        <w:rPr>
          <w:b/>
        </w:rPr>
        <w:t>INDUSTRIAL_STYLE_COLOR3</w:t>
      </w:r>
      <w:r>
        <w:t xml:space="preserve">, </w:t>
      </w:r>
      <w:r>
        <w:rPr>
          <w:b/>
        </w:rPr>
        <w:t>INDUSTRIAL_STYLE_COLOR4</w:t>
      </w:r>
      <w:r>
        <w:t xml:space="preserve">, </w:t>
      </w:r>
      <w:r>
        <w:rPr>
          <w:b/>
        </w:rPr>
        <w:t>INDUSTRIAL_STYLE_COLOR5</w:t>
      </w:r>
      <w:r>
        <w:t xml:space="preserve">, </w:t>
      </w:r>
      <w:r>
        <w:rPr>
          <w:b/>
        </w:rPr>
        <w:t>INDUSTRIAL_STYLE_COLOR6</w:t>
      </w:r>
      <w:r>
        <w:t xml:space="preserve">, </w:t>
      </w:r>
      <w:r>
        <w:rPr>
          <w:b/>
        </w:rPr>
        <w:t>PLAYGROUND_STYLE_COLOR1</w:t>
      </w:r>
      <w:r>
        <w:t xml:space="preserve">, </w:t>
      </w:r>
      <w:r>
        <w:rPr>
          <w:b/>
        </w:rPr>
        <w:t>PLAYGROU</w:t>
      </w:r>
      <w:r>
        <w:rPr>
          <w:b/>
        </w:rPr>
        <w:t>ND_STYLE_COLOR2</w:t>
      </w:r>
      <w:r>
        <w:t xml:space="preserve">, </w:t>
      </w:r>
      <w:r>
        <w:rPr>
          <w:b/>
        </w:rPr>
        <w:t>PLAYGROUND_STYLE_COLOR3</w:t>
      </w:r>
      <w:r>
        <w:t xml:space="preserve">, </w:t>
      </w:r>
      <w:r>
        <w:rPr>
          <w:b/>
        </w:rPr>
        <w:t>PLAYGROUND_STYLE_COLOR4</w:t>
      </w:r>
      <w:r>
        <w:t xml:space="preserve">, </w:t>
      </w:r>
      <w:r>
        <w:rPr>
          <w:b/>
        </w:rPr>
        <w:t>PLAYGROUND_STYLE_COLOR5</w:t>
      </w:r>
      <w:r>
        <w:t xml:space="preserve">, </w:t>
      </w:r>
      <w:r>
        <w:rPr>
          <w:b/>
        </w:rPr>
        <w:t>PLAYGROUND_STYLE_COLOR6</w:t>
      </w:r>
      <w:r>
        <w:t xml:space="preserve">, </w:t>
      </w:r>
      <w:r>
        <w:rPr>
          <w:b/>
        </w:rPr>
        <w:t>PLAYGROUND_STYLE_COLOR7</w:t>
      </w:r>
      <w:r>
        <w:t xml:space="preserve">, </w:t>
      </w:r>
      <w:r>
        <w:rPr>
          <w:b/>
        </w:rPr>
        <w:t>PLAYGROUND_STYLE_COLOR8</w:t>
      </w:r>
      <w:r>
        <w:t xml:space="preserve">, </w:t>
      </w:r>
      <w:r>
        <w:rPr>
          <w:b/>
        </w:rPr>
        <w:t>PLAYGROUND_STYLE_COLOR9</w:t>
      </w:r>
      <w:r>
        <w:t xml:space="preserve">, </w:t>
      </w:r>
      <w:r>
        <w:rPr>
          <w:b/>
        </w:rPr>
        <w:t>MODERN_STYLE_COLOR1</w:t>
      </w:r>
      <w:r>
        <w:t xml:space="preserve">, </w:t>
      </w:r>
      <w:r>
        <w:rPr>
          <w:b/>
        </w:rPr>
        <w:t>MODERN_STYLE_COLOR2</w:t>
      </w:r>
      <w:r>
        <w:t xml:space="preserve">, </w:t>
      </w:r>
      <w:r>
        <w:rPr>
          <w:b/>
        </w:rPr>
        <w:t>MODERN_STYLE_COLOR3</w:t>
      </w:r>
      <w:r>
        <w:t xml:space="preserve">, </w:t>
      </w:r>
      <w:r>
        <w:rPr>
          <w:b/>
        </w:rPr>
        <w:t>MODERN_STYLE_COLOR4</w:t>
      </w:r>
      <w:r>
        <w:t xml:space="preserve">, </w:t>
      </w:r>
      <w:r>
        <w:rPr>
          <w:b/>
        </w:rPr>
        <w:t>MODERN_STYLE_COLOR5</w:t>
      </w:r>
      <w:r>
        <w:t xml:space="preserve">, </w:t>
      </w:r>
      <w:r>
        <w:rPr>
          <w:b/>
        </w:rPr>
        <w:t>SHAREPOINT_STYLE_COLOR1</w:t>
      </w:r>
      <w:r>
        <w:t xml:space="preserve">, </w:t>
      </w:r>
      <w:r>
        <w:rPr>
          <w:b/>
        </w:rPr>
        <w:t>SHAREPOINT_STYLE_COLOR2</w:t>
      </w:r>
      <w:r>
        <w:t xml:space="preserve">, </w:t>
      </w:r>
      <w:r>
        <w:rPr>
          <w:b/>
        </w:rPr>
        <w:t>SHAREPOINT_STYLE_COLOR3</w:t>
      </w:r>
      <w:r>
        <w:t xml:space="preserve">, </w:t>
      </w:r>
      <w:r>
        <w:rPr>
          <w:b/>
        </w:rPr>
        <w:t>SHAREPOINT_STYLE_COLOR4</w:t>
      </w:r>
      <w:r>
        <w:t xml:space="preserve">, </w:t>
      </w:r>
      <w:r>
        <w:rPr>
          <w:b/>
        </w:rPr>
        <w:t>SHAREPOINT_STYLE_COLOR5</w:t>
      </w:r>
      <w:r>
        <w:t xml:space="preserve">, </w:t>
      </w:r>
      <w:r>
        <w:rPr>
          <w:b/>
        </w:rPr>
        <w:t>SHAREPOINT_STYLE_COLOR6</w:t>
      </w:r>
      <w:r>
        <w:t xml:space="preserve">, </w:t>
      </w:r>
      <w:r>
        <w:rPr>
          <w:b/>
        </w:rPr>
        <w:t>SHAREPOINT_STYLE_COLOR7</w:t>
      </w:r>
      <w:r>
        <w:t xml:space="preserve">, </w:t>
      </w:r>
      <w:r>
        <w:rPr>
          <w:b/>
        </w:rPr>
        <w:t>SHAREPOINT_STYLE_COLOR8</w:t>
      </w:r>
      <w:r>
        <w:t xml:space="preserve">, </w:t>
      </w:r>
      <w:r>
        <w:rPr>
          <w:b/>
        </w:rPr>
        <w:t>SHAREPOINT_STY</w:t>
      </w:r>
      <w:r>
        <w:rPr>
          <w:b/>
        </w:rPr>
        <w:t>LE_COLOR9</w:t>
      </w:r>
      <w:r>
        <w:t xml:space="preserve">: These are different color values that change depending on the </w:t>
      </w:r>
      <w:r>
        <w:rPr>
          <w:b/>
        </w:rPr>
        <w:t>THEME_STYLE</w:t>
      </w:r>
      <w:r>
        <w:t xml:space="preserve"> being used and MUST be represented in units as specified in [CSS-LEVEL1] section 6.3.</w:t>
      </w:r>
    </w:p>
    <w:p w:rsidR="008B42D4" w:rsidRDefault="001819AE">
      <w:pPr>
        <w:pStyle w:val="Heading4"/>
      </w:pPr>
      <w:bookmarkStart w:id="756" w:name="section_1f09fcfdad0a43c68ed6bed4abc9fee2"/>
      <w:bookmarkStart w:id="757" w:name="_Toc83915596"/>
      <w:r>
        <w:t>Control Data Formatting</w:t>
      </w:r>
      <w:bookmarkEnd w:id="756"/>
      <w:bookmarkEnd w:id="757"/>
      <w:r>
        <w:fldChar w:fldCharType="begin"/>
      </w:r>
      <w:r>
        <w:instrText xml:space="preserve"> XE "Details:control data formatting - form view file" </w:instrText>
      </w:r>
      <w:r>
        <w:fldChar w:fldCharType="end"/>
      </w:r>
      <w:r>
        <w:fldChar w:fldCharType="begin"/>
      </w:r>
      <w:r>
        <w:instrText xml:space="preserve"> XE "</w:instrText>
      </w:r>
      <w:r>
        <w:instrText xml:space="preserve">Control data formatting - form view file" </w:instrText>
      </w:r>
      <w:r>
        <w:fldChar w:fldCharType="end"/>
      </w:r>
      <w:r>
        <w:fldChar w:fldCharType="begin"/>
      </w:r>
      <w:r>
        <w:instrText xml:space="preserve"> XE "Form view file:control data formatting" </w:instrText>
      </w:r>
      <w:r>
        <w:fldChar w:fldCharType="end"/>
      </w:r>
    </w:p>
    <w:p w:rsidR="008B42D4" w:rsidRDefault="001819AE">
      <w:r>
        <w:t xml:space="preserve">This section specifies the rules that MUST be used for formatting data in </w:t>
      </w:r>
      <w:hyperlink w:anchor="gt_3c89d16f-a826-4166-96ab-bf13e65b1a40">
        <w:r>
          <w:rPr>
            <w:rStyle w:val="HyperlinkGreen"/>
            <w:b/>
          </w:rPr>
          <w:t>controls</w:t>
        </w:r>
      </w:hyperlink>
      <w:r>
        <w:t>.</w:t>
      </w:r>
    </w:p>
    <w:p w:rsidR="008B42D4" w:rsidRDefault="001819AE">
      <w:r>
        <w:rPr>
          <w:b/>
        </w:rPr>
        <w:t>DATA_FMT_LOCALE_VA</w:t>
      </w:r>
      <w:r>
        <w:rPr>
          <w:b/>
        </w:rPr>
        <w:t>L</w:t>
      </w:r>
      <w:r>
        <w:t xml:space="preserve">: MUST be a </w:t>
      </w:r>
      <w:hyperlink w:anchor="gt_c7f99c66-592f-4053-b62a-878c189653b6">
        <w:r>
          <w:rPr>
            <w:rStyle w:val="HyperlinkGreen"/>
            <w:b/>
          </w:rPr>
          <w:t>language code identifier (LCID)</w:t>
        </w:r>
      </w:hyperlink>
      <w:r>
        <w:t xml:space="preserve"> value, as specified in </w:t>
      </w:r>
      <w:hyperlink r:id="rId374" w:anchor="Section_70feba9f294e491eb6eb56532684c37f">
        <w:r>
          <w:rPr>
            <w:rStyle w:val="Hyperlink"/>
          </w:rPr>
          <w:t>[MS-LCID]</w:t>
        </w:r>
      </w:hyperlink>
      <w:r>
        <w:t>.</w:t>
      </w:r>
    </w:p>
    <w:p w:rsidR="008B42D4" w:rsidRDefault="001819AE">
      <w:r>
        <w:rPr>
          <w:b/>
        </w:rPr>
        <w:t>DATA_FMT_LOCALE:</w:t>
      </w:r>
      <w:r>
        <w:t xml:space="preserve"> locale:DATA_FMT_LOC</w:t>
      </w:r>
      <w:r>
        <w:t>ALE_VAL.</w:t>
      </w:r>
    </w:p>
    <w:p w:rsidR="008B42D4" w:rsidRDefault="001819AE">
      <w:r>
        <w:rPr>
          <w:b/>
        </w:rPr>
        <w:t>DATA_FMT_NUM_DIGITS</w:t>
      </w:r>
      <w:r>
        <w:t xml:space="preserve">: [0-9] or auto. See numDigits in the </w:t>
      </w:r>
      <w:r>
        <w:rPr>
          <w:b/>
        </w:rPr>
        <w:t xml:space="preserve">datafmt </w:t>
      </w:r>
      <w:r>
        <w:t xml:space="preserve">control attribute, as specified in section </w:t>
      </w:r>
      <w:hyperlink w:anchor="Section_986662414176402e92c16307df0d7c79" w:history="1">
        <w:r>
          <w:rPr>
            <w:rStyle w:val="Hyperlink"/>
          </w:rPr>
          <w:t>2.4.2.11</w:t>
        </w:r>
      </w:hyperlink>
      <w:r>
        <w:t>.</w:t>
      </w:r>
    </w:p>
    <w:p w:rsidR="008B42D4" w:rsidRDefault="001819AE">
      <w:r>
        <w:rPr>
          <w:b/>
        </w:rPr>
        <w:t>DATA_FMT_GROUPING</w:t>
      </w:r>
      <w:r>
        <w:t xml:space="preserve">: "-1" or [0-9] or "32" See </w:t>
      </w:r>
      <w:r>
        <w:rPr>
          <w:b/>
        </w:rPr>
        <w:t>grouping</w:t>
      </w:r>
      <w:r>
        <w:t xml:space="preserve"> in the </w:t>
      </w:r>
      <w:r>
        <w:rPr>
          <w:b/>
        </w:rPr>
        <w:t>datafmt</w:t>
      </w:r>
      <w:r>
        <w:t xml:space="preserve"> </w:t>
      </w:r>
      <w:r>
        <w:t>control attribute, as specified in section 2.4.2.11.</w:t>
      </w:r>
    </w:p>
    <w:p w:rsidR="008B42D4" w:rsidRDefault="001819AE">
      <w:r>
        <w:rPr>
          <w:b/>
        </w:rPr>
        <w:t>DATA_FMT_DECIMAL_SEP</w:t>
      </w:r>
      <w:r>
        <w:t xml:space="preserve">: Period (".") or comma (",") or space (" "). See </w:t>
      </w:r>
      <w:r>
        <w:rPr>
          <w:b/>
        </w:rPr>
        <w:t>decimalSep</w:t>
      </w:r>
      <w:r>
        <w:t xml:space="preserve"> in the </w:t>
      </w:r>
      <w:r>
        <w:rPr>
          <w:b/>
        </w:rPr>
        <w:t>datafmt</w:t>
      </w:r>
      <w:r>
        <w:t xml:space="preserve"> control attribute, as specified in section 2.4.2.11.</w:t>
      </w:r>
    </w:p>
    <w:p w:rsidR="008B42D4" w:rsidRDefault="001819AE">
      <w:r>
        <w:rPr>
          <w:b/>
        </w:rPr>
        <w:t>DATA_FMT_THOUSAND_SEP</w:t>
      </w:r>
      <w:r>
        <w:t xml:space="preserve">: Period (".") or comma (",") or </w:t>
      </w:r>
      <w:r>
        <w:t xml:space="preserve">space (" "). See </w:t>
      </w:r>
      <w:r>
        <w:rPr>
          <w:b/>
        </w:rPr>
        <w:t>thousandSep</w:t>
      </w:r>
      <w:r>
        <w:t xml:space="preserve"> in the </w:t>
      </w:r>
      <w:r>
        <w:rPr>
          <w:b/>
        </w:rPr>
        <w:t>datafmt</w:t>
      </w:r>
      <w:r>
        <w:t xml:space="preserve"> control attribute, as specified in section 2.4.2.11.</w:t>
      </w:r>
    </w:p>
    <w:p w:rsidR="008B42D4" w:rsidRDefault="001819AE">
      <w:r>
        <w:rPr>
          <w:b/>
        </w:rPr>
        <w:t>DATA_FMT_NEG_ORDER</w:t>
      </w:r>
      <w:r>
        <w:t xml:space="preserve">: See </w:t>
      </w:r>
      <w:r>
        <w:rPr>
          <w:b/>
        </w:rPr>
        <w:t>negativeOrder</w:t>
      </w:r>
      <w:r>
        <w:t xml:space="preserve"> in the </w:t>
      </w:r>
      <w:r>
        <w:rPr>
          <w:b/>
        </w:rPr>
        <w:t>datafmt</w:t>
      </w:r>
      <w:r>
        <w:t xml:space="preserve"> control attribute, as specified in section 2.4.2.11.</w:t>
      </w:r>
    </w:p>
    <w:p w:rsidR="008B42D4" w:rsidRDefault="001819AE">
      <w:r>
        <w:rPr>
          <w:b/>
        </w:rPr>
        <w:t>DATA_FMT_POS_ORDER</w:t>
      </w:r>
      <w:r>
        <w:t xml:space="preserve">: See </w:t>
      </w:r>
      <w:r>
        <w:rPr>
          <w:b/>
        </w:rPr>
        <w:t>positiveOrder</w:t>
      </w:r>
      <w:r>
        <w:t xml:space="preserve"> in the </w:t>
      </w:r>
      <w:r>
        <w:rPr>
          <w:b/>
        </w:rPr>
        <w:t>datafmt</w:t>
      </w:r>
      <w:r>
        <w:t xml:space="preserve"> control attribute, as specified in section 2.4.2.11.</w:t>
      </w:r>
    </w:p>
    <w:p w:rsidR="008B42D4" w:rsidRDefault="001819AE">
      <w:r>
        <w:rPr>
          <w:b/>
        </w:rPr>
        <w:t>DATA_FMT_CUR_LOCALE:</w:t>
      </w:r>
      <w:r>
        <w:t xml:space="preserve"> currencyLocale:DATA_FMT_LOCALE_VAL.</w:t>
      </w:r>
    </w:p>
    <w:p w:rsidR="008B42D4" w:rsidRDefault="001819AE">
      <w:r>
        <w:rPr>
          <w:b/>
        </w:rPr>
        <w:lastRenderedPageBreak/>
        <w:t>DATA_FMT_DATE_FORMAT_CUSTOM</w:t>
      </w:r>
      <w:r>
        <w:t xml:space="preserve">: See </w:t>
      </w:r>
      <w:r>
        <w:rPr>
          <w:b/>
        </w:rPr>
        <w:t>dateFormat</w:t>
      </w:r>
      <w:r>
        <w:t xml:space="preserve"> in the </w:t>
      </w:r>
      <w:r>
        <w:rPr>
          <w:b/>
        </w:rPr>
        <w:t>datafmt</w:t>
      </w:r>
      <w:r>
        <w:t xml:space="preserve"> control attribute, as specified in section 2.4.2.11.</w:t>
      </w:r>
    </w:p>
    <w:p w:rsidR="008B42D4" w:rsidRDefault="001819AE">
      <w:r>
        <w:rPr>
          <w:b/>
        </w:rPr>
        <w:t>DATA_FMT_DATE_FORMAT</w:t>
      </w:r>
      <w:r>
        <w:t>: MUST be one</w:t>
      </w:r>
      <w:r>
        <w:t xml:space="preserve"> of the following values:</w:t>
      </w:r>
    </w:p>
    <w:p w:rsidR="008B42D4" w:rsidRDefault="001819AE">
      <w:pPr>
        <w:pStyle w:val="ListParagraph"/>
        <w:numPr>
          <w:ilvl w:val="0"/>
          <w:numId w:val="102"/>
        </w:numPr>
      </w:pPr>
      <w:r>
        <w:t>"Short Date"</w:t>
      </w:r>
    </w:p>
    <w:p w:rsidR="008B42D4" w:rsidRDefault="001819AE">
      <w:pPr>
        <w:pStyle w:val="ListParagraph"/>
        <w:numPr>
          <w:ilvl w:val="0"/>
          <w:numId w:val="102"/>
        </w:numPr>
      </w:pPr>
      <w:r>
        <w:t>"Long Date"</w:t>
      </w:r>
    </w:p>
    <w:p w:rsidR="008B42D4" w:rsidRDefault="001819AE">
      <w:pPr>
        <w:pStyle w:val="ListParagraph"/>
        <w:numPr>
          <w:ilvl w:val="0"/>
          <w:numId w:val="102"/>
        </w:numPr>
      </w:pPr>
      <w:r>
        <w:t>"Year Month"</w:t>
      </w:r>
    </w:p>
    <w:p w:rsidR="008B42D4" w:rsidRDefault="001819AE">
      <w:pPr>
        <w:pStyle w:val="ListParagraph"/>
        <w:numPr>
          <w:ilvl w:val="0"/>
          <w:numId w:val="102"/>
        </w:numPr>
      </w:pPr>
      <w:r>
        <w:t>"none"</w:t>
      </w:r>
    </w:p>
    <w:p w:rsidR="008B42D4" w:rsidRDefault="001819AE">
      <w:pPr>
        <w:pStyle w:val="ListParagraph"/>
        <w:numPr>
          <w:ilvl w:val="0"/>
          <w:numId w:val="102"/>
        </w:numPr>
      </w:pPr>
      <w:r>
        <w:rPr>
          <w:b/>
        </w:rPr>
        <w:t>"DATA_FMT_DATE_FORMAT_CUSTOM"</w:t>
      </w:r>
    </w:p>
    <w:p w:rsidR="008B42D4" w:rsidRDefault="001819AE">
      <w:r>
        <w:rPr>
          <w:b/>
        </w:rPr>
        <w:t>DATA_FMT_ALT_CAL</w:t>
      </w:r>
      <w:r>
        <w:t xml:space="preserve">: MUST be zero ("0") or "1". See </w:t>
      </w:r>
      <w:r>
        <w:rPr>
          <w:b/>
        </w:rPr>
        <w:t>useAltCalendar</w:t>
      </w:r>
      <w:r>
        <w:t xml:space="preserve"> in the </w:t>
      </w:r>
      <w:r>
        <w:rPr>
          <w:b/>
        </w:rPr>
        <w:t>datafmt</w:t>
      </w:r>
      <w:r>
        <w:t xml:space="preserve"> control attribute, as specified in section 2.4.2.11.</w:t>
      </w:r>
    </w:p>
    <w:p w:rsidR="008B42D4" w:rsidRDefault="001819AE">
      <w:r>
        <w:rPr>
          <w:b/>
        </w:rPr>
        <w:t>DATA_FMT_EN_STR</w:t>
      </w:r>
      <w:r>
        <w:t>: MUST b</w:t>
      </w:r>
      <w:r>
        <w:t xml:space="preserve">e zero ("0") or "1". See </w:t>
      </w:r>
      <w:r>
        <w:rPr>
          <w:b/>
        </w:rPr>
        <w:t>englishStringsAlways</w:t>
      </w:r>
      <w:r>
        <w:t xml:space="preserve"> in the </w:t>
      </w:r>
      <w:r>
        <w:rPr>
          <w:b/>
        </w:rPr>
        <w:t>datafmt</w:t>
      </w:r>
      <w:r>
        <w:t xml:space="preserve"> control attribut</w:t>
      </w:r>
      <w:r>
        <w:rPr>
          <w:b/>
        </w:rPr>
        <w:t>e</w:t>
      </w:r>
      <w:r>
        <w:t>, as specified in section 2.4.2.11.</w:t>
      </w:r>
    </w:p>
    <w:p w:rsidR="008B42D4" w:rsidRDefault="001819AE">
      <w:r>
        <w:rPr>
          <w:b/>
        </w:rPr>
        <w:t>DATA_FMT_TIME_FORMAT_CUSTOM</w:t>
      </w:r>
      <w:r>
        <w:t xml:space="preserve">: See </w:t>
      </w:r>
      <w:r>
        <w:rPr>
          <w:b/>
        </w:rPr>
        <w:t>timeFormat</w:t>
      </w:r>
      <w:r>
        <w:t xml:space="preserve"> in the </w:t>
      </w:r>
      <w:r>
        <w:rPr>
          <w:b/>
        </w:rPr>
        <w:t>datafmt</w:t>
      </w:r>
      <w:r>
        <w:t xml:space="preserve"> control attribute, as specified in section 2.4.2.11.</w:t>
      </w:r>
    </w:p>
    <w:p w:rsidR="008B42D4" w:rsidRDefault="001819AE">
      <w:r>
        <w:rPr>
          <w:b/>
        </w:rPr>
        <w:t>DATA_FMT_TIME_FORMAT:</w:t>
      </w:r>
      <w:r>
        <w:t xml:space="preserve"> MUST be </w:t>
      </w:r>
      <w:r>
        <w:t>one of the following values:</w:t>
      </w:r>
    </w:p>
    <w:p w:rsidR="008B42D4" w:rsidRDefault="001819AE">
      <w:pPr>
        <w:pStyle w:val="ListParagraph"/>
        <w:numPr>
          <w:ilvl w:val="0"/>
          <w:numId w:val="103"/>
        </w:numPr>
      </w:pPr>
      <w:r>
        <w:t>"Short Time"</w:t>
      </w:r>
    </w:p>
    <w:p w:rsidR="008B42D4" w:rsidRDefault="001819AE">
      <w:pPr>
        <w:pStyle w:val="ListParagraph"/>
        <w:numPr>
          <w:ilvl w:val="0"/>
          <w:numId w:val="103"/>
        </w:numPr>
      </w:pPr>
      <w:r>
        <w:t>"Long Time"</w:t>
      </w:r>
    </w:p>
    <w:p w:rsidR="008B42D4" w:rsidRDefault="001819AE">
      <w:pPr>
        <w:pStyle w:val="ListParagraph"/>
        <w:numPr>
          <w:ilvl w:val="0"/>
          <w:numId w:val="103"/>
        </w:numPr>
      </w:pPr>
      <w:r>
        <w:t>"none"</w:t>
      </w:r>
    </w:p>
    <w:p w:rsidR="008B42D4" w:rsidRDefault="001819AE">
      <w:pPr>
        <w:pStyle w:val="ListParagraph"/>
        <w:numPr>
          <w:ilvl w:val="0"/>
          <w:numId w:val="103"/>
        </w:numPr>
      </w:pPr>
      <w:r>
        <w:t>"</w:t>
      </w:r>
      <w:r>
        <w:rPr>
          <w:b/>
        </w:rPr>
        <w:t>DATA_FMT_TIME_FORMAT_CUSTOM</w:t>
      </w:r>
      <w:r>
        <w:t>"</w:t>
      </w:r>
    </w:p>
    <w:p w:rsidR="008B42D4" w:rsidRDefault="001819AE">
      <w:r>
        <w:rPr>
          <w:b/>
        </w:rPr>
        <w:t>DATA_FMT_NOSECONDS</w:t>
      </w:r>
      <w:r>
        <w:t xml:space="preserve">: MUST be zero ("0") or "1". See </w:t>
      </w:r>
      <w:r>
        <w:rPr>
          <w:b/>
        </w:rPr>
        <w:t>noSeconds</w:t>
      </w:r>
      <w:r>
        <w:t xml:space="preserve"> in the </w:t>
      </w:r>
      <w:r>
        <w:rPr>
          <w:b/>
        </w:rPr>
        <w:t>datafmt</w:t>
      </w:r>
      <w:r>
        <w:t xml:space="preserve"> control attribute, as specified in section 2.4.2.11.</w:t>
      </w:r>
    </w:p>
    <w:p w:rsidR="008B42D4" w:rsidRDefault="001819AE">
      <w:pPr>
        <w:rPr>
          <w:b/>
        </w:rPr>
      </w:pPr>
      <w:r>
        <w:rPr>
          <w:b/>
        </w:rPr>
        <w:t xml:space="preserve">DATA_FMT_CAT_STRING: </w:t>
      </w:r>
      <w:r>
        <w:t>"string","plain</w:t>
      </w:r>
      <w:r>
        <w:t>Mutiline"</w:t>
      </w:r>
    </w:p>
    <w:p w:rsidR="008B42D4" w:rsidRDefault="001819AE">
      <w:r>
        <w:rPr>
          <w:b/>
        </w:rPr>
        <w:t>DATA_FMT_CAT_PERCENTAGE</w:t>
      </w:r>
      <w:r>
        <w:t>: "percentage","</w:t>
      </w:r>
      <w:r>
        <w:rPr>
          <w:b/>
        </w:rPr>
        <w:t>semicolon-delimited list of</w:t>
      </w:r>
      <w:r>
        <w:t xml:space="preserve"> (</w:t>
      </w:r>
      <w:r>
        <w:rPr>
          <w:b/>
        </w:rPr>
        <w:t>DATA_FMT_LOCALE</w:t>
      </w:r>
      <w:r>
        <w:t xml:space="preserve">?, </w:t>
      </w:r>
      <w:r>
        <w:rPr>
          <w:b/>
        </w:rPr>
        <w:t>DATA_FMT_NUM_DIGITS</w:t>
      </w:r>
      <w:r>
        <w:t xml:space="preserve">, </w:t>
      </w:r>
      <w:r>
        <w:rPr>
          <w:b/>
        </w:rPr>
        <w:t>DATA_FMT_GROUPING</w:t>
      </w:r>
      <w:r>
        <w:t>?,</w:t>
      </w:r>
      <w:r>
        <w:rPr>
          <w:b/>
        </w:rPr>
        <w:t xml:space="preserve"> DATA_FMT_DECIMAL_SEP</w:t>
      </w:r>
      <w:r>
        <w:t>?,</w:t>
      </w:r>
      <w:r>
        <w:rPr>
          <w:b/>
        </w:rPr>
        <w:t xml:space="preserve"> DATA_FMT_THOUSAND_SEP</w:t>
      </w:r>
      <w:r>
        <w:t>?,</w:t>
      </w:r>
      <w:r>
        <w:rPr>
          <w:b/>
        </w:rPr>
        <w:t xml:space="preserve"> DATA_FMT_NEG_ORDER</w:t>
      </w:r>
      <w:r>
        <w:t>)"</w:t>
      </w:r>
    </w:p>
    <w:p w:rsidR="008B42D4" w:rsidRDefault="001819AE">
      <w:r>
        <w:rPr>
          <w:b/>
        </w:rPr>
        <w:t>DATA_FMT_CAT_NUMBER</w:t>
      </w:r>
      <w:r>
        <w:t>:"number","</w:t>
      </w:r>
      <w:r>
        <w:rPr>
          <w:b/>
        </w:rPr>
        <w:t xml:space="preserve">semicolon-delimited </w:t>
      </w:r>
      <w:r>
        <w:rPr>
          <w:b/>
        </w:rPr>
        <w:t>list of</w:t>
      </w:r>
      <w:r>
        <w:t xml:space="preserve"> (</w:t>
      </w:r>
      <w:r>
        <w:rPr>
          <w:b/>
        </w:rPr>
        <w:t>DATA_FMT_LOCALE</w:t>
      </w:r>
      <w:r>
        <w:t xml:space="preserve">?, </w:t>
      </w:r>
      <w:r>
        <w:rPr>
          <w:b/>
        </w:rPr>
        <w:t>DATA_FMT_NUM_DIGITS</w:t>
      </w:r>
      <w:r>
        <w:t xml:space="preserve">, </w:t>
      </w:r>
      <w:r>
        <w:rPr>
          <w:b/>
        </w:rPr>
        <w:t>DATA_FMT_GROUPING</w:t>
      </w:r>
      <w:r>
        <w:t>?,</w:t>
      </w:r>
      <w:r>
        <w:rPr>
          <w:b/>
        </w:rPr>
        <w:t xml:space="preserve"> DATA_FMT_DECIMAL_SEP</w:t>
      </w:r>
      <w:r>
        <w:t>?,</w:t>
      </w:r>
      <w:r>
        <w:rPr>
          <w:b/>
        </w:rPr>
        <w:t xml:space="preserve"> DATA_FMT_THOUSAND_SEP</w:t>
      </w:r>
      <w:r>
        <w:t>?,</w:t>
      </w:r>
      <w:r>
        <w:rPr>
          <w:b/>
        </w:rPr>
        <w:t xml:space="preserve"> DATA_FMT_NEG_ORDER</w:t>
      </w:r>
      <w:r>
        <w:t>)"</w:t>
      </w:r>
    </w:p>
    <w:p w:rsidR="008B42D4" w:rsidRDefault="001819AE">
      <w:r>
        <w:rPr>
          <w:b/>
        </w:rPr>
        <w:t>DATA_FMT_CAT_DATETIME</w:t>
      </w:r>
      <w:r>
        <w:t>: "datetim","</w:t>
      </w:r>
      <w:r>
        <w:rPr>
          <w:b/>
        </w:rPr>
        <w:t>semicolon delimited list of</w:t>
      </w:r>
      <w:r>
        <w:t xml:space="preserve"> (</w:t>
      </w:r>
      <w:r>
        <w:rPr>
          <w:b/>
        </w:rPr>
        <w:t>DATA_FMT_LOCALE</w:t>
      </w:r>
      <w:r>
        <w:t xml:space="preserve">?, </w:t>
      </w:r>
      <w:r>
        <w:rPr>
          <w:b/>
        </w:rPr>
        <w:t>DATA_FMT_DATE_FORMAT</w:t>
      </w:r>
      <w:r>
        <w:t xml:space="preserve">, </w:t>
      </w:r>
      <w:r>
        <w:rPr>
          <w:b/>
        </w:rPr>
        <w:t>DATA_FMT_ALT_CAL</w:t>
      </w:r>
      <w:r>
        <w:t>?</w:t>
      </w:r>
      <w:r>
        <w:t>,</w:t>
      </w:r>
      <w:r>
        <w:rPr>
          <w:b/>
        </w:rPr>
        <w:t xml:space="preserve"> DATA_FMT_EN_STR</w:t>
      </w:r>
      <w:r>
        <w:t>?,</w:t>
      </w:r>
      <w:r>
        <w:rPr>
          <w:b/>
        </w:rPr>
        <w:t xml:space="preserve"> DATA_FMT_TIME_FORMAT</w:t>
      </w:r>
      <w:r>
        <w:t xml:space="preserve">,  </w:t>
      </w:r>
      <w:r>
        <w:rPr>
          <w:b/>
        </w:rPr>
        <w:t>DATA_FMT_NOSECONDS</w:t>
      </w:r>
      <w:r>
        <w:t>?)"</w:t>
      </w:r>
    </w:p>
    <w:p w:rsidR="008B42D4" w:rsidRDefault="001819AE">
      <w:r>
        <w:rPr>
          <w:b/>
        </w:rPr>
        <w:t>DATA_FMT_CAT_DATE</w:t>
      </w:r>
      <w:r>
        <w:t>: "date","</w:t>
      </w:r>
      <w:r>
        <w:rPr>
          <w:b/>
        </w:rPr>
        <w:t>semicolon delimited list of</w:t>
      </w:r>
      <w:r>
        <w:t xml:space="preserve"> (</w:t>
      </w:r>
      <w:r>
        <w:rPr>
          <w:b/>
        </w:rPr>
        <w:t>DATA_FMT_LOCALE</w:t>
      </w:r>
      <w:r>
        <w:t xml:space="preserve">?, </w:t>
      </w:r>
      <w:r>
        <w:rPr>
          <w:b/>
        </w:rPr>
        <w:t>DATA_FMT_DATE_FORMAT</w:t>
      </w:r>
      <w:r>
        <w:t xml:space="preserve">, </w:t>
      </w:r>
      <w:r>
        <w:rPr>
          <w:b/>
        </w:rPr>
        <w:t>DATA_FMT_ALT_CAL</w:t>
      </w:r>
      <w:r>
        <w:t>?,</w:t>
      </w:r>
      <w:r>
        <w:rPr>
          <w:b/>
        </w:rPr>
        <w:t xml:space="preserve"> DATA_FMT_EN_STR</w:t>
      </w:r>
      <w:r>
        <w:t>?)"</w:t>
      </w:r>
    </w:p>
    <w:p w:rsidR="008B42D4" w:rsidRDefault="001819AE">
      <w:r>
        <w:rPr>
          <w:b/>
        </w:rPr>
        <w:t>DATA_FMT_CAT_TIME</w:t>
      </w:r>
      <w:r>
        <w:t>: "time","</w:t>
      </w:r>
      <w:r>
        <w:rPr>
          <w:b/>
        </w:rPr>
        <w:t>semicolon delimited list of</w:t>
      </w:r>
      <w:r>
        <w:t xml:space="preserve"> (</w:t>
      </w:r>
      <w:r>
        <w:rPr>
          <w:b/>
        </w:rPr>
        <w:t>D</w:t>
      </w:r>
      <w:r>
        <w:rPr>
          <w:b/>
        </w:rPr>
        <w:t>ATA_FMT_LOCALE</w:t>
      </w:r>
      <w:r>
        <w:t xml:space="preserve">?, </w:t>
      </w:r>
      <w:r>
        <w:rPr>
          <w:b/>
        </w:rPr>
        <w:t>DATA_FMT_TIME_FORMAT</w:t>
      </w:r>
      <w:r>
        <w:t xml:space="preserve">, </w:t>
      </w:r>
      <w:r>
        <w:rPr>
          <w:b/>
        </w:rPr>
        <w:t>DATA_FMT_NOSECONDS</w:t>
      </w:r>
      <w:r>
        <w:t>?)"</w:t>
      </w:r>
    </w:p>
    <w:p w:rsidR="008B42D4" w:rsidRDefault="001819AE">
      <w:r>
        <w:rPr>
          <w:b/>
        </w:rPr>
        <w:t>DATA_FMT_CTRL_DATE_PICKER</w:t>
      </w:r>
      <w:r>
        <w:t>: "</w:t>
      </w:r>
      <w:r>
        <w:rPr>
          <w:b/>
        </w:rPr>
        <w:t>DATA_FMT_CAT_DATE"</w:t>
      </w:r>
      <w:r>
        <w:t xml:space="preserve"> or "</w:t>
      </w:r>
      <w:r>
        <w:rPr>
          <w:b/>
        </w:rPr>
        <w:t>DATA_FMT_CAT_DATETIME</w:t>
      </w:r>
      <w:r>
        <w:t>".</w:t>
      </w:r>
    </w:p>
    <w:p w:rsidR="008B42D4" w:rsidRDefault="001819AE">
      <w:r>
        <w:rPr>
          <w:b/>
        </w:rPr>
        <w:t>DATA_FMT_CTRL_EXPBOX</w:t>
      </w:r>
      <w:r>
        <w:t>: MUST be one of the following values:</w:t>
      </w:r>
    </w:p>
    <w:p w:rsidR="008B42D4" w:rsidRDefault="001819AE">
      <w:pPr>
        <w:pStyle w:val="ListParagraph"/>
        <w:numPr>
          <w:ilvl w:val="0"/>
          <w:numId w:val="104"/>
        </w:numPr>
      </w:pPr>
      <w:r>
        <w:t>"</w:t>
      </w:r>
      <w:r>
        <w:rPr>
          <w:b/>
        </w:rPr>
        <w:t>DATA_FMT_CAT_TIME</w:t>
      </w:r>
      <w:r>
        <w:t>"</w:t>
      </w:r>
    </w:p>
    <w:p w:rsidR="008B42D4" w:rsidRDefault="001819AE">
      <w:pPr>
        <w:pStyle w:val="ListParagraph"/>
        <w:numPr>
          <w:ilvl w:val="0"/>
          <w:numId w:val="104"/>
        </w:numPr>
      </w:pPr>
      <w:r>
        <w:lastRenderedPageBreak/>
        <w:t>"</w:t>
      </w:r>
      <w:r>
        <w:rPr>
          <w:b/>
        </w:rPr>
        <w:t>DATA_FMT_CAT_DATE</w:t>
      </w:r>
      <w:r>
        <w:t>"</w:t>
      </w:r>
    </w:p>
    <w:p w:rsidR="008B42D4" w:rsidRDefault="001819AE">
      <w:pPr>
        <w:pStyle w:val="ListParagraph"/>
        <w:numPr>
          <w:ilvl w:val="0"/>
          <w:numId w:val="104"/>
        </w:numPr>
      </w:pPr>
      <w:r>
        <w:t>"</w:t>
      </w:r>
      <w:r>
        <w:rPr>
          <w:b/>
        </w:rPr>
        <w:t>DATA_FMT_CAT_DATETIME</w:t>
      </w:r>
      <w:r>
        <w:t>"</w:t>
      </w:r>
    </w:p>
    <w:p w:rsidR="008B42D4" w:rsidRDefault="001819AE">
      <w:pPr>
        <w:pStyle w:val="ListParagraph"/>
        <w:numPr>
          <w:ilvl w:val="0"/>
          <w:numId w:val="104"/>
        </w:numPr>
      </w:pPr>
      <w:r>
        <w:t>"</w:t>
      </w:r>
      <w:r>
        <w:rPr>
          <w:b/>
        </w:rPr>
        <w:t>DATA_FMT_CAT_NUMBER</w:t>
      </w:r>
      <w:r>
        <w:t>"</w:t>
      </w:r>
    </w:p>
    <w:p w:rsidR="008B42D4" w:rsidRDefault="001819AE">
      <w:pPr>
        <w:pStyle w:val="ListParagraph"/>
        <w:numPr>
          <w:ilvl w:val="0"/>
          <w:numId w:val="104"/>
        </w:numPr>
      </w:pPr>
      <w:r>
        <w:t>"</w:t>
      </w:r>
      <w:r>
        <w:rPr>
          <w:b/>
        </w:rPr>
        <w:t>DATA_FMT_CAT_PERCENTAGE</w:t>
      </w:r>
      <w:r>
        <w:t>"</w:t>
      </w:r>
    </w:p>
    <w:p w:rsidR="008B42D4" w:rsidRDefault="001819AE">
      <w:r>
        <w:rPr>
          <w:b/>
        </w:rPr>
        <w:t>DATA_FMT_CTRL_TEXTBOX</w:t>
      </w:r>
      <w:r>
        <w:t xml:space="preserve">: </w:t>
      </w:r>
      <w:r>
        <w:rPr>
          <w:b/>
        </w:rPr>
        <w:t>DATA_FMT_CTRL_EXPBOX</w:t>
      </w:r>
    </w:p>
    <w:p w:rsidR="008B42D4" w:rsidRDefault="001819AE">
      <w:r>
        <w:rPr>
          <w:b/>
        </w:rPr>
        <w:t>DATA_FMT_CTRL_MSLB</w:t>
      </w:r>
      <w:r>
        <w:t>: MUST be one of the following values:</w:t>
      </w:r>
    </w:p>
    <w:p w:rsidR="008B42D4" w:rsidRDefault="001819AE">
      <w:pPr>
        <w:pStyle w:val="ListParagraph"/>
        <w:numPr>
          <w:ilvl w:val="0"/>
          <w:numId w:val="105"/>
        </w:numPr>
        <w:rPr>
          <w:b/>
        </w:rPr>
      </w:pPr>
      <w:r>
        <w:rPr>
          <w:b/>
        </w:rPr>
        <w:t>"DATA_FMT_CAT_DATE"</w:t>
      </w:r>
    </w:p>
    <w:p w:rsidR="008B42D4" w:rsidRDefault="001819AE">
      <w:pPr>
        <w:pStyle w:val="ListParagraph"/>
        <w:numPr>
          <w:ilvl w:val="0"/>
          <w:numId w:val="105"/>
        </w:numPr>
        <w:rPr>
          <w:b/>
        </w:rPr>
      </w:pPr>
      <w:r>
        <w:rPr>
          <w:b/>
        </w:rPr>
        <w:t>"DATA_FMT_CAT_DATETIME"</w:t>
      </w:r>
    </w:p>
    <w:p w:rsidR="008B42D4" w:rsidRDefault="001819AE">
      <w:pPr>
        <w:pStyle w:val="ListParagraph"/>
        <w:numPr>
          <w:ilvl w:val="0"/>
          <w:numId w:val="105"/>
        </w:numPr>
        <w:rPr>
          <w:b/>
        </w:rPr>
      </w:pPr>
      <w:r>
        <w:rPr>
          <w:b/>
        </w:rPr>
        <w:t>"DATA_FMT_CAT_NUMBER"</w:t>
      </w:r>
    </w:p>
    <w:p w:rsidR="008B42D4" w:rsidRDefault="001819AE">
      <w:pPr>
        <w:pStyle w:val="ListParagraph"/>
        <w:numPr>
          <w:ilvl w:val="0"/>
          <w:numId w:val="105"/>
        </w:numPr>
      </w:pPr>
      <w:r>
        <w:rPr>
          <w:b/>
        </w:rPr>
        <w:t>"DATA_FMT_CAT_TIME"</w:t>
      </w:r>
    </w:p>
    <w:p w:rsidR="008B42D4" w:rsidRDefault="001819AE">
      <w:pPr>
        <w:rPr>
          <w:b/>
        </w:rPr>
      </w:pPr>
      <w:r>
        <w:rPr>
          <w:b/>
        </w:rPr>
        <w:t>DATA_FMT2</w:t>
      </w:r>
      <w:r>
        <w:t xml:space="preserve">: See the </w:t>
      </w:r>
      <w:r>
        <w:rPr>
          <w:b/>
        </w:rPr>
        <w:t>datafmt2</w:t>
      </w:r>
      <w:r>
        <w:t xml:space="preserve"> control attribute, as specified in section </w:t>
      </w:r>
      <w:hyperlink w:anchor="Section_41720392ff4547169aecfab4952f5974" w:history="1">
        <w:r>
          <w:rPr>
            <w:rStyle w:val="Hyperlink"/>
          </w:rPr>
          <w:t>2.4.2.37.4</w:t>
        </w:r>
      </w:hyperlink>
      <w:r>
        <w:t>.</w:t>
      </w:r>
    </w:p>
    <w:p w:rsidR="008B42D4" w:rsidRDefault="001819AE">
      <w:pPr>
        <w:pStyle w:val="Heading4"/>
      </w:pPr>
      <w:bookmarkStart w:id="758" w:name="section_dcdf97ba388e4dd0a46c36854d8629d3"/>
      <w:bookmarkStart w:id="759" w:name="_Toc83915597"/>
      <w:r>
        <w:t>Button Control</w:t>
      </w:r>
      <w:bookmarkEnd w:id="758"/>
      <w:bookmarkEnd w:id="759"/>
      <w:r>
        <w:fldChar w:fldCharType="begin"/>
      </w:r>
      <w:r>
        <w:instrText xml:space="preserve"> XE "Details:button control - form view file" </w:instrText>
      </w:r>
      <w:r>
        <w:fldChar w:fldCharType="end"/>
      </w:r>
      <w:r>
        <w:fldChar w:fldCharType="begin"/>
      </w:r>
      <w:r>
        <w:instrText xml:space="preserve"> XE "Button control - form view</w:instrText>
      </w:r>
      <w:r>
        <w:instrText xml:space="preserve"> file" </w:instrText>
      </w:r>
      <w:r>
        <w:fldChar w:fldCharType="end"/>
      </w:r>
      <w:r>
        <w:fldChar w:fldCharType="begin"/>
      </w:r>
      <w:r>
        <w:instrText xml:space="preserve"> XE "Form view file controls:button" </w:instrText>
      </w:r>
      <w:r>
        <w:fldChar w:fldCharType="end"/>
      </w:r>
    </w:p>
    <w:p w:rsidR="008B42D4" w:rsidRDefault="001819AE">
      <w:pPr>
        <w:widowControl w:val="0"/>
        <w:autoSpaceDE w:val="0"/>
        <w:autoSpaceDN w:val="0"/>
        <w:adjustRightInd w:val="0"/>
      </w:pPr>
      <w:r>
        <w:t xml:space="preserve">The button </w:t>
      </w:r>
      <w:hyperlink w:anchor="gt_3c89d16f-a826-4166-96ab-bf13e65b1a40">
        <w:r>
          <w:rPr>
            <w:rStyle w:val="HyperlinkGreen"/>
            <w:b/>
          </w:rPr>
          <w:t>control</w:t>
        </w:r>
      </w:hyperlink>
      <w:r>
        <w:t xml:space="preserve"> is an unbound control that will run actions (submit, query, new, and refresh), rules (1), or custom code when clicked. The fol</w:t>
      </w:r>
      <w:r>
        <w:t>lowing table describes the symbols for a button control.</w:t>
      </w:r>
    </w:p>
    <w:tbl>
      <w:tblPr>
        <w:tblStyle w:val="Table-ShadedHeader"/>
        <w:tblW w:w="0" w:type="auto"/>
        <w:tblLayout w:type="fixed"/>
        <w:tblLook w:val="04A0" w:firstRow="1" w:lastRow="0" w:firstColumn="1" w:lastColumn="0" w:noHBand="0" w:noVBand="1"/>
      </w:tblPr>
      <w:tblGrid>
        <w:gridCol w:w="4518"/>
        <w:gridCol w:w="4338"/>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4518" w:type="dxa"/>
          </w:tcPr>
          <w:p w:rsidR="008B42D4" w:rsidRDefault="001819AE">
            <w:pPr>
              <w:pStyle w:val="TableHeaderText"/>
              <w:widowControl w:val="0"/>
              <w:autoSpaceDE w:val="0"/>
              <w:autoSpaceDN w:val="0"/>
              <w:adjustRightInd w:val="0"/>
              <w:spacing w:before="0" w:after="0"/>
            </w:pPr>
            <w:r>
              <w:t>Symbol</w:t>
            </w:r>
          </w:p>
        </w:tc>
        <w:tc>
          <w:tcPr>
            <w:tcW w:w="4338" w:type="dxa"/>
          </w:tcPr>
          <w:p w:rsidR="008B42D4" w:rsidRDefault="001819AE">
            <w:pPr>
              <w:pStyle w:val="TableHeaderText"/>
              <w:widowControl w:val="0"/>
              <w:autoSpaceDE w:val="0"/>
              <w:autoSpaceDN w:val="0"/>
              <w:adjustRightInd w:val="0"/>
              <w:spacing w:before="0" w:after="0"/>
            </w:pPr>
            <w:r>
              <w:t>Description</w:t>
            </w:r>
          </w:p>
        </w:tc>
      </w:tr>
      <w:tr w:rsidR="008B42D4" w:rsidTr="008B42D4">
        <w:tc>
          <w:tcPr>
            <w:tcW w:w="4518" w:type="dxa"/>
          </w:tcPr>
          <w:p w:rsidR="008B42D4" w:rsidRDefault="001819AE">
            <w:pPr>
              <w:pStyle w:val="TableBodyText"/>
              <w:widowControl w:val="0"/>
              <w:autoSpaceDE w:val="0"/>
              <w:autoSpaceDN w:val="0"/>
              <w:adjustRightInd w:val="0"/>
              <w:spacing w:before="0" w:after="0"/>
            </w:pPr>
            <w:r>
              <w:t>BUTTON_RULES_AND_CUSTOM_CODE</w:t>
            </w:r>
          </w:p>
        </w:tc>
        <w:tc>
          <w:tcPr>
            <w:tcW w:w="4338" w:type="dxa"/>
          </w:tcPr>
          <w:p w:rsidR="008B42D4" w:rsidRDefault="001819AE">
            <w:pPr>
              <w:pStyle w:val="TableBodyText"/>
              <w:widowControl w:val="0"/>
              <w:autoSpaceDE w:val="0"/>
              <w:autoSpaceDN w:val="0"/>
              <w:adjustRightInd w:val="0"/>
              <w:spacing w:before="0" w:after="0"/>
            </w:pPr>
            <w:r>
              <w:t>The button runs rules (1) and custom code when clicked.</w:t>
            </w:r>
          </w:p>
        </w:tc>
      </w:tr>
      <w:tr w:rsidR="008B42D4" w:rsidTr="008B42D4">
        <w:tc>
          <w:tcPr>
            <w:tcW w:w="4518" w:type="dxa"/>
          </w:tcPr>
          <w:p w:rsidR="008B42D4" w:rsidRDefault="001819AE">
            <w:pPr>
              <w:pStyle w:val="TableBodyText"/>
              <w:widowControl w:val="0"/>
              <w:autoSpaceDE w:val="0"/>
              <w:autoSpaceDN w:val="0"/>
              <w:adjustRightInd w:val="0"/>
              <w:spacing w:before="0" w:after="0"/>
            </w:pPr>
            <w:r>
              <w:t>BUTTON_RULES_AND_CUSTOM_CODE_WITH_CONDITIONAL_FORMATTING</w:t>
            </w:r>
          </w:p>
        </w:tc>
        <w:tc>
          <w:tcPr>
            <w:tcW w:w="4338" w:type="dxa"/>
          </w:tcPr>
          <w:p w:rsidR="008B42D4" w:rsidRDefault="001819AE">
            <w:pPr>
              <w:pStyle w:val="TableBodyText"/>
              <w:widowControl w:val="0"/>
              <w:autoSpaceDE w:val="0"/>
              <w:autoSpaceDN w:val="0"/>
              <w:adjustRightInd w:val="0"/>
              <w:spacing w:before="0" w:after="0"/>
            </w:pPr>
            <w:r>
              <w:t>The button runs rules (1) and custom</w:t>
            </w:r>
            <w:r>
              <w:t xml:space="preserve"> code when clicked, and supports conditional formatting.</w:t>
            </w:r>
          </w:p>
        </w:tc>
      </w:tr>
      <w:tr w:rsidR="008B42D4" w:rsidTr="008B42D4">
        <w:tc>
          <w:tcPr>
            <w:tcW w:w="4518" w:type="dxa"/>
          </w:tcPr>
          <w:p w:rsidR="008B42D4" w:rsidRDefault="001819AE">
            <w:pPr>
              <w:pStyle w:val="TableBodyText"/>
              <w:widowControl w:val="0"/>
              <w:autoSpaceDE w:val="0"/>
              <w:autoSpaceDN w:val="0"/>
              <w:adjustRightInd w:val="0"/>
              <w:spacing w:before="0" w:after="0"/>
            </w:pPr>
            <w:r>
              <w:t>BUTTON_RULES_AND_CUSTOM_CODE_WITH_DYNAMIC_DISPLAY_NAME_AND_CONDITIONAL_FORMATTING</w:t>
            </w:r>
          </w:p>
        </w:tc>
        <w:tc>
          <w:tcPr>
            <w:tcW w:w="4338" w:type="dxa"/>
          </w:tcPr>
          <w:p w:rsidR="008B42D4" w:rsidRDefault="001819AE">
            <w:pPr>
              <w:pStyle w:val="TableBodyText"/>
              <w:widowControl w:val="0"/>
              <w:autoSpaceDE w:val="0"/>
              <w:autoSpaceDN w:val="0"/>
              <w:adjustRightInd w:val="0"/>
              <w:spacing w:before="0" w:after="0"/>
            </w:pPr>
            <w:r>
              <w:t>The button runs rules (1) and custom code when clicked, renders a dynamic display name, and supports conditional for</w:t>
            </w:r>
            <w:r>
              <w:t>matting.</w:t>
            </w:r>
          </w:p>
        </w:tc>
      </w:tr>
      <w:tr w:rsidR="008B42D4" w:rsidTr="008B42D4">
        <w:tc>
          <w:tcPr>
            <w:tcW w:w="4518" w:type="dxa"/>
          </w:tcPr>
          <w:p w:rsidR="008B42D4" w:rsidRDefault="001819AE">
            <w:pPr>
              <w:pStyle w:val="TableBodyText"/>
              <w:widowControl w:val="0"/>
              <w:autoSpaceDE w:val="0"/>
              <w:autoSpaceDN w:val="0"/>
              <w:adjustRightInd w:val="0"/>
              <w:spacing w:before="0" w:after="0"/>
            </w:pPr>
            <w:r>
              <w:t>BUTTON_UPDATE_FORM_WITH_CONDITIONAL_FORMATTING</w:t>
            </w:r>
          </w:p>
        </w:tc>
        <w:tc>
          <w:tcPr>
            <w:tcW w:w="4338" w:type="dxa"/>
          </w:tcPr>
          <w:p w:rsidR="008B42D4" w:rsidRDefault="001819AE">
            <w:pPr>
              <w:pStyle w:val="TableBodyText"/>
              <w:widowControl w:val="0"/>
              <w:autoSpaceDE w:val="0"/>
              <w:autoSpaceDN w:val="0"/>
              <w:adjustRightInd w:val="0"/>
              <w:spacing w:before="0" w:after="0"/>
            </w:pPr>
            <w:r>
              <w:t>The button updates the form content when clicked, and supports conditional formatting.</w:t>
            </w:r>
          </w:p>
        </w:tc>
      </w:tr>
      <w:tr w:rsidR="008B42D4" w:rsidTr="008B42D4">
        <w:tc>
          <w:tcPr>
            <w:tcW w:w="4518" w:type="dxa"/>
          </w:tcPr>
          <w:p w:rsidR="008B42D4" w:rsidRDefault="001819AE">
            <w:pPr>
              <w:pStyle w:val="TableBodyText"/>
              <w:widowControl w:val="0"/>
              <w:autoSpaceDE w:val="0"/>
              <w:autoSpaceDN w:val="0"/>
              <w:adjustRightInd w:val="0"/>
              <w:spacing w:before="0" w:after="0"/>
            </w:pPr>
            <w:r>
              <w:t xml:space="preserve">BUTTON_UPDATE_FORM_WITH_DYNAMIC_DISPLAY_NAME_AND_CONDITIONAL_FORMATTING </w:t>
            </w:r>
          </w:p>
        </w:tc>
        <w:tc>
          <w:tcPr>
            <w:tcW w:w="4338" w:type="dxa"/>
          </w:tcPr>
          <w:p w:rsidR="008B42D4" w:rsidRDefault="001819AE">
            <w:pPr>
              <w:pStyle w:val="TableBodyText"/>
              <w:widowControl w:val="0"/>
              <w:autoSpaceDE w:val="0"/>
              <w:autoSpaceDN w:val="0"/>
              <w:adjustRightInd w:val="0"/>
              <w:spacing w:before="0" w:after="0"/>
            </w:pPr>
            <w:r>
              <w:t>The button updates the form content wh</w:t>
            </w:r>
            <w:r>
              <w:t>en clicked, renders a dynamic display name, and supports conditional formatting.</w:t>
            </w:r>
          </w:p>
        </w:tc>
      </w:tr>
      <w:tr w:rsidR="008B42D4" w:rsidTr="008B42D4">
        <w:tc>
          <w:tcPr>
            <w:tcW w:w="4518" w:type="dxa"/>
          </w:tcPr>
          <w:p w:rsidR="008B42D4" w:rsidRDefault="001819AE">
            <w:pPr>
              <w:pStyle w:val="TableBodyText"/>
              <w:widowControl w:val="0"/>
              <w:autoSpaceDE w:val="0"/>
              <w:autoSpaceDN w:val="0"/>
              <w:adjustRightInd w:val="0"/>
              <w:spacing w:before="0" w:after="0"/>
            </w:pPr>
            <w:r>
              <w:t>BUTTON_ACTION</w:t>
            </w:r>
          </w:p>
        </w:tc>
        <w:tc>
          <w:tcPr>
            <w:tcW w:w="4338" w:type="dxa"/>
          </w:tcPr>
          <w:p w:rsidR="008B42D4" w:rsidRDefault="001819AE">
            <w:pPr>
              <w:pStyle w:val="TableBodyText"/>
              <w:widowControl w:val="0"/>
              <w:autoSpaceDE w:val="0"/>
              <w:autoSpaceDN w:val="0"/>
              <w:adjustRightInd w:val="0"/>
              <w:spacing w:before="0" w:after="0"/>
            </w:pPr>
            <w:r>
              <w:t>The button runs actions (submit, query, new, and refresh) when clicked.</w:t>
            </w:r>
          </w:p>
        </w:tc>
      </w:tr>
      <w:tr w:rsidR="008B42D4" w:rsidTr="008B42D4">
        <w:tc>
          <w:tcPr>
            <w:tcW w:w="4518" w:type="dxa"/>
          </w:tcPr>
          <w:p w:rsidR="008B42D4" w:rsidRDefault="001819AE">
            <w:pPr>
              <w:pStyle w:val="TableBodyText"/>
              <w:widowControl w:val="0"/>
              <w:autoSpaceDE w:val="0"/>
              <w:autoSpaceDN w:val="0"/>
              <w:adjustRightInd w:val="0"/>
              <w:spacing w:before="0" w:after="0"/>
            </w:pPr>
            <w:r>
              <w:t>BUTTON_ACTION_WITH_CONDITIONAL_FORMATTING</w:t>
            </w:r>
          </w:p>
        </w:tc>
        <w:tc>
          <w:tcPr>
            <w:tcW w:w="4338" w:type="dxa"/>
          </w:tcPr>
          <w:p w:rsidR="008B42D4" w:rsidRDefault="001819AE">
            <w:pPr>
              <w:pStyle w:val="TableBodyText"/>
              <w:widowControl w:val="0"/>
              <w:autoSpaceDE w:val="0"/>
              <w:autoSpaceDN w:val="0"/>
              <w:adjustRightInd w:val="0"/>
              <w:spacing w:before="0" w:after="0"/>
            </w:pPr>
            <w:r>
              <w:t xml:space="preserve">The button runs actions (submit, query, new, </w:t>
            </w:r>
            <w:r>
              <w:t>and refresh) when clicked, and supports conditional formatting.</w:t>
            </w:r>
          </w:p>
        </w:tc>
      </w:tr>
      <w:tr w:rsidR="008B42D4" w:rsidTr="008B42D4">
        <w:tc>
          <w:tcPr>
            <w:tcW w:w="4518" w:type="dxa"/>
          </w:tcPr>
          <w:p w:rsidR="008B42D4" w:rsidRDefault="001819AE">
            <w:pPr>
              <w:pStyle w:val="TableBodyText"/>
              <w:widowControl w:val="0"/>
              <w:autoSpaceDE w:val="0"/>
              <w:autoSpaceDN w:val="0"/>
              <w:adjustRightInd w:val="0"/>
              <w:spacing w:before="0" w:after="0"/>
            </w:pPr>
            <w:r>
              <w:t>BUTTON_ACTION_WITH_DYNAMIC_DISPLAY_NAME_AND_CONDITIONAL_FORMATTING</w:t>
            </w:r>
          </w:p>
        </w:tc>
        <w:tc>
          <w:tcPr>
            <w:tcW w:w="4338" w:type="dxa"/>
          </w:tcPr>
          <w:p w:rsidR="008B42D4" w:rsidRDefault="001819AE">
            <w:pPr>
              <w:pStyle w:val="TableBodyText"/>
              <w:widowControl w:val="0"/>
              <w:autoSpaceDE w:val="0"/>
              <w:autoSpaceDN w:val="0"/>
              <w:adjustRightInd w:val="0"/>
              <w:spacing w:before="0" w:after="0"/>
            </w:pPr>
            <w:r>
              <w:t>The button runs actions (submit, query, new, and refresh) when clicked, renders a dynamic display name, and supports conditi</w:t>
            </w:r>
            <w:r>
              <w:t>onal formatting.</w:t>
            </w:r>
          </w:p>
        </w:tc>
      </w:tr>
    </w:tbl>
    <w:p w:rsidR="008B42D4" w:rsidRDefault="001819AE">
      <w:r>
        <w:rPr>
          <w:b/>
        </w:rPr>
        <w:t>BUTTON_ACTION_TYPE:</w:t>
      </w:r>
      <w:r>
        <w:t xml:space="preserve"> MUST be one of the following values:</w:t>
      </w:r>
    </w:p>
    <w:p w:rsidR="008B42D4" w:rsidRDefault="001819AE">
      <w:pPr>
        <w:pStyle w:val="ListParagraph"/>
        <w:numPr>
          <w:ilvl w:val="0"/>
          <w:numId w:val="106"/>
        </w:numPr>
      </w:pPr>
      <w:r>
        <w:t>"submit"</w:t>
      </w:r>
    </w:p>
    <w:p w:rsidR="008B42D4" w:rsidRDefault="001819AE">
      <w:pPr>
        <w:pStyle w:val="ListParagraph"/>
        <w:numPr>
          <w:ilvl w:val="0"/>
          <w:numId w:val="106"/>
        </w:numPr>
      </w:pPr>
      <w:r>
        <w:t>"query"</w:t>
      </w:r>
    </w:p>
    <w:p w:rsidR="008B42D4" w:rsidRDefault="001819AE">
      <w:pPr>
        <w:pStyle w:val="ListParagraph"/>
        <w:numPr>
          <w:ilvl w:val="0"/>
          <w:numId w:val="106"/>
        </w:numPr>
      </w:pPr>
      <w:r>
        <w:t>"new"</w:t>
      </w:r>
    </w:p>
    <w:p w:rsidR="008B42D4" w:rsidRDefault="001819AE">
      <w:pPr>
        <w:pStyle w:val="ListParagraph"/>
        <w:numPr>
          <w:ilvl w:val="0"/>
          <w:numId w:val="106"/>
        </w:numPr>
      </w:pPr>
      <w:r>
        <w:t>"refresh"</w:t>
      </w:r>
    </w:p>
    <w:p w:rsidR="008B42D4" w:rsidRDefault="001819AE">
      <w:pPr>
        <w:rPr>
          <w:b/>
        </w:rPr>
      </w:pPr>
      <w:r>
        <w:rPr>
          <w:b/>
        </w:rPr>
        <w:lastRenderedPageBreak/>
        <w:t>BUTTON_STYLE</w:t>
      </w:r>
      <w:r>
        <w:t>:</w:t>
      </w:r>
      <w:r>
        <w:rPr>
          <w:b/>
        </w:rPr>
        <w:t xml:space="preserve"> </w:t>
      </w:r>
      <w:r>
        <w:t>Semicolon-delimited list of</w:t>
      </w:r>
      <w:r>
        <w:rPr>
          <w:b/>
        </w:rPr>
        <w:t xml:space="preserve"> </w:t>
      </w:r>
      <w:r>
        <w:t>(</w:t>
      </w:r>
      <w:r>
        <w:rPr>
          <w:b/>
        </w:rPr>
        <w:t>STYLE_SIZE</w:t>
      </w:r>
      <w:r>
        <w:t>?,</w:t>
      </w:r>
      <w:r>
        <w:rPr>
          <w:b/>
        </w:rPr>
        <w:t xml:space="preserve"> STYLE_MARGIN</w:t>
      </w:r>
      <w:r>
        <w:t>?,</w:t>
      </w:r>
      <w:r>
        <w:rPr>
          <w:b/>
        </w:rPr>
        <w:t xml:space="preserve"> STYLE_PADDING</w:t>
      </w:r>
      <w:r>
        <w:t>?,</w:t>
      </w:r>
      <w:r>
        <w:rPr>
          <w:b/>
        </w:rPr>
        <w:t xml:space="preserve"> STYLE_TEXT_DECORATION</w:t>
      </w:r>
      <w:r>
        <w:t>?,</w:t>
      </w:r>
      <w:r>
        <w:rPr>
          <w:b/>
        </w:rPr>
        <w:t xml:space="preserve"> STYLE_BACKGROUND_COLOR</w:t>
      </w:r>
      <w:r>
        <w:t>?,</w:t>
      </w:r>
      <w:r>
        <w:rPr>
          <w:b/>
        </w:rPr>
        <w:t xml:space="preserve"> STYLE_BORDER</w:t>
      </w:r>
      <w:r>
        <w:t>?,</w:t>
      </w:r>
      <w:r>
        <w:rPr>
          <w:b/>
        </w:rPr>
        <w:t xml:space="preserve"> STYLE_FONT</w:t>
      </w:r>
      <w:r>
        <w:t>?,</w:t>
      </w:r>
      <w:r>
        <w:rPr>
          <w:b/>
        </w:rPr>
        <w:t xml:space="preserve"> STYLE_COLOR</w:t>
      </w:r>
      <w:r>
        <w:t>?,</w:t>
      </w:r>
      <w:r>
        <w:rPr>
          <w:b/>
        </w:rPr>
        <w:t xml:space="preserve"> STYLE_VERTICAL_ALIGN</w:t>
      </w:r>
      <w:r>
        <w:t>?).</w:t>
      </w:r>
    </w:p>
    <w:p w:rsidR="008B42D4" w:rsidRDefault="001819AE">
      <w:r>
        <w:rPr>
          <w:b/>
        </w:rPr>
        <w:t>BUTTON_ACTION_STYLE</w:t>
      </w:r>
      <w:r>
        <w:t xml:space="preserve">: Semicolon-delimited list of (BEHAVIOR: url(#default#ActionButton), </w:t>
      </w:r>
      <w:r>
        <w:rPr>
          <w:b/>
        </w:rPr>
        <w:t>BUTTON_STYLE</w:t>
      </w:r>
      <w:r>
        <w:t>).</w:t>
      </w:r>
    </w:p>
    <w:p w:rsidR="008B42D4" w:rsidRDefault="001819AE">
      <w:r>
        <w:rPr>
          <w:b/>
        </w:rPr>
        <w:t>BUTTON_CONDITIONAL_FORMATTING_STYLE</w:t>
      </w:r>
      <w:r>
        <w:t>: Semicolon-delimited list of</w:t>
      </w:r>
      <w:r>
        <w:rPr>
          <w:b/>
        </w:rPr>
        <w:t xml:space="preserve"> </w:t>
      </w:r>
      <w:r>
        <w:t>(</w:t>
      </w:r>
      <w:r>
        <w:rPr>
          <w:b/>
        </w:rPr>
        <w:t>STYLE_TEXT_DECORATION</w:t>
      </w:r>
      <w:r>
        <w:t xml:space="preserve">?, </w:t>
      </w:r>
      <w:r>
        <w:rPr>
          <w:b/>
        </w:rPr>
        <w:t>STYLE_BAC</w:t>
      </w:r>
      <w:r>
        <w:rPr>
          <w:b/>
        </w:rPr>
        <w:t>KGROUND_COLOR</w:t>
      </w:r>
      <w:r>
        <w:t xml:space="preserve">?, </w:t>
      </w:r>
      <w:r>
        <w:rPr>
          <w:b/>
        </w:rPr>
        <w:t>STYLE_FONT</w:t>
      </w:r>
      <w:r>
        <w:t xml:space="preserve">?, </w:t>
      </w:r>
      <w:r>
        <w:rPr>
          <w:b/>
        </w:rPr>
        <w:t>STYLE_COLOR</w:t>
      </w:r>
      <w:r>
        <w:t xml:space="preserve">?, </w:t>
      </w:r>
      <w:r>
        <w:rPr>
          <w:b/>
        </w:rPr>
        <w:t>STYLE_CAPTION</w:t>
      </w:r>
      <w:r>
        <w:t>)</w:t>
      </w:r>
    </w:p>
    <w:p w:rsidR="008B42D4" w:rsidRDefault="001819AE">
      <w:pPr>
        <w:rPr>
          <w:b/>
        </w:rPr>
      </w:pPr>
      <w:r>
        <w:rPr>
          <w:b/>
        </w:rPr>
        <w:t>BUTTON_CONDITIONAL_FORMATTING:</w:t>
      </w:r>
    </w:p>
    <w:p w:rsidR="008B42D4" w:rsidRDefault="001819AE">
      <w:pPr>
        <w:pStyle w:val="Code"/>
      </w:pPr>
      <w:r>
        <w:t>(&lt;xsl:attribute name="style"&gt;BUTTON_STYLE?&lt;xsl:choose&gt;</w:t>
      </w:r>
    </w:p>
    <w:p w:rsidR="008B42D4" w:rsidRDefault="001819AE">
      <w:pPr>
        <w:pStyle w:val="Code"/>
      </w:pPr>
      <w:r>
        <w:t xml:space="preserve">        (&lt;xsl:when test="BOOLEAN_XPATH_EXPRESSION"&gt;STYLE_DISPLAY_NONE; STYLE_CAPTION&lt;/xsl:when&gt;|</w:t>
      </w:r>
    </w:p>
    <w:p w:rsidR="008B42D4" w:rsidRDefault="001819AE">
      <w:pPr>
        <w:pStyle w:val="Code"/>
      </w:pPr>
      <w:r>
        <w:t xml:space="preserve">        &lt;xsl:wh</w:t>
      </w:r>
      <w:r>
        <w:t>en test="BOOLEAN_XPATH_EXPRESSION"&gt;STYLE_CAPTION&lt;/xsl:when&gt;|</w:t>
      </w:r>
    </w:p>
    <w:p w:rsidR="008B42D4" w:rsidRDefault="001819AE">
      <w:pPr>
        <w:pStyle w:val="Code"/>
      </w:pPr>
      <w:r>
        <w:t xml:space="preserve">        &lt;xsl:when test="BOOLEAN_XPATH_EXPRESSION"&gt;BUTTON_CONDITIONAL_FORMATTING_STYLE&lt;/xsl:when&gt;)+</w:t>
      </w:r>
    </w:p>
    <w:p w:rsidR="008B42D4" w:rsidRDefault="001819AE">
      <w:pPr>
        <w:pStyle w:val="Code"/>
      </w:pPr>
      <w:r>
        <w:t xml:space="preserve">    &lt;/xsl:choose&gt;</w:t>
      </w:r>
    </w:p>
    <w:p w:rsidR="008B42D4" w:rsidRDefault="001819AE">
      <w:pPr>
        <w:pStyle w:val="Code"/>
      </w:pPr>
      <w:r>
        <w:t>&lt;/xsl:attribute&gt;)?</w:t>
      </w:r>
    </w:p>
    <w:p w:rsidR="008B42D4" w:rsidRDefault="001819AE">
      <w:pPr>
        <w:pStyle w:val="Code"/>
      </w:pPr>
      <w:r>
        <w:t>(&lt;xsl:choose&gt;</w:t>
      </w:r>
    </w:p>
    <w:p w:rsidR="008B42D4" w:rsidRDefault="001819AE">
      <w:pPr>
        <w:pStyle w:val="Code"/>
      </w:pPr>
      <w:r>
        <w:t xml:space="preserve">    (&lt;xsl:when test="BOOLEAN_XPATH_EXPRESSION</w:t>
      </w:r>
      <w:r>
        <w:t>"/&gt;|</w:t>
      </w:r>
    </w:p>
    <w:p w:rsidR="008B42D4" w:rsidRDefault="001819AE">
      <w:pPr>
        <w:pStyle w:val="Code"/>
      </w:pPr>
      <w:r>
        <w:t xml:space="preserve">    &lt;xsl:when test="BOOLEAN_XPATH_EXPRESSION"&gt;</w:t>
      </w:r>
    </w:p>
    <w:p w:rsidR="008B42D4" w:rsidRDefault="001819AE">
      <w:pPr>
        <w:pStyle w:val="Code"/>
      </w:pPr>
      <w:r>
        <w:t xml:space="preserve">        &lt;xsl:attribute name="disabled"&gt;true&lt;/xsl:attribute&gt;</w:t>
      </w:r>
    </w:p>
    <w:p w:rsidR="008B42D4" w:rsidRDefault="001819AE">
      <w:pPr>
        <w:pStyle w:val="Code"/>
      </w:pPr>
      <w:r>
        <w:t xml:space="preserve">    &lt;/xsl:when&gt;)+</w:t>
      </w:r>
    </w:p>
    <w:p w:rsidR="008B42D4" w:rsidRDefault="001819AE">
      <w:pPr>
        <w:pStyle w:val="Code"/>
      </w:pPr>
      <w:r>
        <w:t>&lt;/xsl:choose&gt;)?</w:t>
      </w:r>
    </w:p>
    <w:p w:rsidR="008B42D4" w:rsidRDefault="008B42D4">
      <w:pPr>
        <w:pStyle w:val="Code"/>
      </w:pPr>
    </w:p>
    <w:p w:rsidR="008B42D4" w:rsidRDefault="001819AE">
      <w:pPr>
        <w:rPr>
          <w:b/>
        </w:rPr>
      </w:pPr>
      <w:r>
        <w:rPr>
          <w:b/>
        </w:rPr>
        <w:t>BUTTON_ACTION_CONDITIONAL_FORMATTING:</w:t>
      </w:r>
    </w:p>
    <w:p w:rsidR="008B42D4" w:rsidRDefault="001819AE">
      <w:pPr>
        <w:pStyle w:val="Code"/>
      </w:pPr>
      <w:r>
        <w:t>(&lt;xsl:attribute name="style"&gt;BUTTON_ACTION_STYLE&lt;xsl:choose&gt;</w:t>
      </w:r>
    </w:p>
    <w:p w:rsidR="008B42D4" w:rsidRDefault="001819AE">
      <w:pPr>
        <w:pStyle w:val="Code"/>
      </w:pPr>
      <w:r>
        <w:t xml:space="preserve">        (&lt;</w:t>
      </w:r>
      <w:r>
        <w:t>xsl:when test="BOOLEAN_XPATH_EXPRESSION"&gt;STYLE_DISPLAY_NONE; STYLE_CAPTION&lt;/xsl:when&gt;|</w:t>
      </w:r>
    </w:p>
    <w:p w:rsidR="008B42D4" w:rsidRDefault="001819AE">
      <w:pPr>
        <w:pStyle w:val="Code"/>
      </w:pPr>
      <w:r>
        <w:t xml:space="preserve">        &lt;xsl:when test="BOOLEAN_XPATH_EXPRESSION"&gt;STYLE_CAPTION&lt;/xsl:when&gt;|</w:t>
      </w:r>
    </w:p>
    <w:p w:rsidR="008B42D4" w:rsidRDefault="001819AE">
      <w:pPr>
        <w:pStyle w:val="Code"/>
      </w:pPr>
      <w:r>
        <w:t xml:space="preserve">        &lt;xsl:when test="BOOLEAN_XPATH_EXPRESSION"&gt;BUTTON_CONDITIONAL_FORMATTING_STYLE&lt;/xsl:wh</w:t>
      </w:r>
      <w:r>
        <w:t>en&gt;)+</w:t>
      </w:r>
    </w:p>
    <w:p w:rsidR="008B42D4" w:rsidRDefault="001819AE">
      <w:pPr>
        <w:pStyle w:val="Code"/>
      </w:pPr>
      <w:r>
        <w:t xml:space="preserve">    &lt;/xsl:choose&gt;</w:t>
      </w:r>
    </w:p>
    <w:p w:rsidR="008B42D4" w:rsidRDefault="001819AE">
      <w:pPr>
        <w:pStyle w:val="Code"/>
      </w:pPr>
      <w:r>
        <w:t>&lt;/xsl:attribute&gt;)?</w:t>
      </w:r>
    </w:p>
    <w:p w:rsidR="008B42D4" w:rsidRDefault="001819AE">
      <w:pPr>
        <w:pStyle w:val="Code"/>
      </w:pPr>
      <w:r>
        <w:t>(&lt;xsl:choose&gt;</w:t>
      </w:r>
    </w:p>
    <w:p w:rsidR="008B42D4" w:rsidRDefault="001819AE">
      <w:pPr>
        <w:pStyle w:val="Code"/>
      </w:pPr>
      <w:r>
        <w:t xml:space="preserve">    (&lt;xsl:when test="BOOLEAN_XPATH_EXPRESSION"/&gt;|</w:t>
      </w:r>
    </w:p>
    <w:p w:rsidR="008B42D4" w:rsidRDefault="001819AE">
      <w:pPr>
        <w:pStyle w:val="Code"/>
      </w:pPr>
      <w:r>
        <w:t xml:space="preserve">    &lt;xsl:when test="BOOLEAN_XPATH_EXPRESSION"&gt;</w:t>
      </w:r>
    </w:p>
    <w:p w:rsidR="008B42D4" w:rsidRDefault="001819AE">
      <w:pPr>
        <w:pStyle w:val="Code"/>
      </w:pPr>
      <w:r>
        <w:t xml:space="preserve">        &lt;xsl:attribute name="disabled"&gt;true&lt;/xsl:attribute&gt;</w:t>
      </w:r>
    </w:p>
    <w:p w:rsidR="008B42D4" w:rsidRDefault="001819AE">
      <w:pPr>
        <w:pStyle w:val="Code"/>
      </w:pPr>
      <w:r>
        <w:t xml:space="preserve">    &lt;/xsl:when&gt;)+</w:t>
      </w:r>
    </w:p>
    <w:p w:rsidR="008B42D4" w:rsidRDefault="001819AE">
      <w:pPr>
        <w:pStyle w:val="Code"/>
      </w:pPr>
      <w:r>
        <w:t>&lt;/xsl:choose&gt;)?</w:t>
      </w:r>
    </w:p>
    <w:p w:rsidR="008B42D4" w:rsidRDefault="008B42D4">
      <w:pPr>
        <w:pStyle w:val="Code"/>
      </w:pPr>
    </w:p>
    <w:p w:rsidR="008B42D4" w:rsidRDefault="001819AE">
      <w:pPr>
        <w:rPr>
          <w:b/>
        </w:rPr>
      </w:pPr>
      <w:r>
        <w:rPr>
          <w:b/>
        </w:rPr>
        <w:t>BUTTON_UPDATE_FORM_CONDITIONAL_FORMATTING:</w:t>
      </w:r>
    </w:p>
    <w:p w:rsidR="008B42D4" w:rsidRDefault="001819AE">
      <w:pPr>
        <w:pStyle w:val="Code"/>
      </w:pPr>
      <w:r>
        <w:t>&lt;xsl:attribute name="style"&gt;BUTTON_ACTION_STYLE&lt;xsl:choose&gt;</w:t>
      </w:r>
    </w:p>
    <w:p w:rsidR="008B42D4" w:rsidRDefault="001819AE">
      <w:pPr>
        <w:pStyle w:val="Code"/>
      </w:pPr>
      <w:r>
        <w:t xml:space="preserve">        &lt;xsl:when test="not(xdEnvironment:IsBrowser())"&gt;STYLE_DISPLAY_NONE&lt;/xsl:when&gt;</w:t>
      </w:r>
    </w:p>
    <w:p w:rsidR="008B42D4" w:rsidRDefault="001819AE">
      <w:pPr>
        <w:pStyle w:val="Code"/>
      </w:pPr>
      <w:r>
        <w:t xml:space="preserve">        (&lt;xsl:when test="BOOLEAN_XPATH_EXPRESSION"&gt;</w:t>
      </w:r>
      <w:r>
        <w:t>STYLE_DISPLAY_NONE; STYLE_CAPTION&lt;/xsl:when&gt;|</w:t>
      </w:r>
    </w:p>
    <w:p w:rsidR="008B42D4" w:rsidRDefault="001819AE">
      <w:pPr>
        <w:pStyle w:val="Code"/>
      </w:pPr>
      <w:r>
        <w:t xml:space="preserve">        &lt;xsl:when test="BOOLEAN_XPATH_EXPRESSION"&gt;STYLE_CAPTION&lt;/xsl:when&gt;|</w:t>
      </w:r>
    </w:p>
    <w:p w:rsidR="008B42D4" w:rsidRDefault="001819AE">
      <w:pPr>
        <w:pStyle w:val="Code"/>
      </w:pPr>
      <w:r>
        <w:t xml:space="preserve">        &lt;xsl:when test="BOOLEAN_XPATH_EXPRESSION"&gt;BUTTON_CONDITIONAL_FORMATTING_STYLE&lt;/xsl:when&gt;)*</w:t>
      </w:r>
    </w:p>
    <w:p w:rsidR="008B42D4" w:rsidRDefault="001819AE">
      <w:pPr>
        <w:pStyle w:val="Code"/>
      </w:pPr>
      <w:r>
        <w:t xml:space="preserve">    &lt;/xsl:choose&gt;</w:t>
      </w:r>
    </w:p>
    <w:p w:rsidR="008B42D4" w:rsidRDefault="001819AE">
      <w:pPr>
        <w:pStyle w:val="Code"/>
      </w:pPr>
      <w:r>
        <w:t>&lt;/xsl:attribute&gt;</w:t>
      </w:r>
    </w:p>
    <w:p w:rsidR="008B42D4" w:rsidRDefault="001819AE">
      <w:pPr>
        <w:pStyle w:val="Code"/>
      </w:pPr>
      <w:r>
        <w:t>(&lt;xsl:choose&gt;</w:t>
      </w:r>
    </w:p>
    <w:p w:rsidR="008B42D4" w:rsidRDefault="001819AE">
      <w:pPr>
        <w:pStyle w:val="Code"/>
      </w:pPr>
      <w:r>
        <w:t xml:space="preserve">    &lt;xsl:when test="not(xdEnvironment:IsBrowser())"/&gt;</w:t>
      </w:r>
    </w:p>
    <w:p w:rsidR="008B42D4" w:rsidRDefault="001819AE">
      <w:pPr>
        <w:pStyle w:val="Code"/>
      </w:pPr>
      <w:r>
        <w:t xml:space="preserve">    (&lt;xsl:when test="BOOLEAN_XPATH_EXPRESSION"/&gt;|</w:t>
      </w:r>
    </w:p>
    <w:p w:rsidR="008B42D4" w:rsidRDefault="001819AE">
      <w:pPr>
        <w:pStyle w:val="Code"/>
      </w:pPr>
      <w:r>
        <w:t xml:space="preserve">    &lt;xsl:when test="BOOLEAN_XPATH_EXPRESSION"&gt;</w:t>
      </w:r>
    </w:p>
    <w:p w:rsidR="008B42D4" w:rsidRDefault="001819AE">
      <w:pPr>
        <w:pStyle w:val="Code"/>
      </w:pPr>
      <w:r>
        <w:t xml:space="preserve">        &lt;xsl:attribute name="disabled"&gt;true&lt;/xsl:attribute&gt;</w:t>
      </w:r>
    </w:p>
    <w:p w:rsidR="008B42D4" w:rsidRDefault="001819AE">
      <w:pPr>
        <w:pStyle w:val="Code"/>
      </w:pPr>
      <w:r>
        <w:lastRenderedPageBreak/>
        <w:t xml:space="preserve">    &lt;/xsl:when&gt;)+</w:t>
      </w:r>
    </w:p>
    <w:p w:rsidR="008B42D4" w:rsidRDefault="001819AE">
      <w:pPr>
        <w:pStyle w:val="Code"/>
      </w:pPr>
      <w:r>
        <w:t>&lt;/xsl:choose&gt;</w:t>
      </w:r>
      <w:r>
        <w:t>)?</w:t>
      </w:r>
    </w:p>
    <w:p w:rsidR="008B42D4" w:rsidRDefault="008B42D4">
      <w:pPr>
        <w:pStyle w:val="Code"/>
      </w:pPr>
    </w:p>
    <w:p w:rsidR="008B42D4" w:rsidRDefault="001819AE">
      <w:pPr>
        <w:rPr>
          <w:b/>
        </w:rPr>
      </w:pPr>
      <w:r>
        <w:rPr>
          <w:b/>
        </w:rPr>
        <w:t>BUTTON_RULES_AND_CUSTOM_CODE:</w:t>
      </w:r>
    </w:p>
    <w:p w:rsidR="008B42D4" w:rsidRDefault="001819AE">
      <w:pPr>
        <w:pStyle w:val="Code"/>
      </w:pPr>
      <w:r>
        <w:t>&lt;input class="langFont" title="ANY_STRING" type="button" (value="NON_EMPTY_STRING")? xd:xctname="Button" xd:CtrlId="CONTROL_ID" (xd:auxDom="AUX_DOM_SOURCE_NAME")? (tabIndex="TAB_INDEX")? (style="BUTTON_STYLE")? (xd:postbac</w:t>
      </w:r>
      <w:r>
        <w:t>kModel="BUTTON_POSTBACKMODEL")? (accessKey="SINGLE_CHARACTER")? (size="SIZE")?/&gt;</w:t>
      </w:r>
    </w:p>
    <w:p w:rsidR="008B42D4" w:rsidRDefault="008B42D4">
      <w:pPr>
        <w:pStyle w:val="Code"/>
      </w:pPr>
    </w:p>
    <w:p w:rsidR="008B42D4" w:rsidRDefault="001819AE">
      <w:pPr>
        <w:rPr>
          <w:b/>
        </w:rPr>
      </w:pPr>
      <w:r>
        <w:rPr>
          <w:b/>
        </w:rPr>
        <w:t>BUTTON_RULES_AND_CUSTOM_CODE_WITH_CONDITIONAL_FORMATTING:</w:t>
      </w:r>
    </w:p>
    <w:p w:rsidR="008B42D4" w:rsidRDefault="001819AE">
      <w:pPr>
        <w:pStyle w:val="Code"/>
      </w:pPr>
      <w:r>
        <w:t>&lt;input class="langFont" title="ANY_STRING" type="button" (value="NON_EMPTY_STRING")? xd:xctname="Button" xd:CtrlId="</w:t>
      </w:r>
      <w:r>
        <w:t>CONTROL_ID" (xd:auxDom="AUX_DOM_SOURCE_NAME")? (tabIndex="TAB_INDEX")? (style="BUTTON_STYLE")? (xd:postbackModel="BUTTON_POSTBACKMODEL")? (accessKey="SINGLE_CHARACTER")? (size="SIZE")?&gt;</w:t>
      </w:r>
    </w:p>
    <w:p w:rsidR="008B42D4" w:rsidRDefault="001819AE">
      <w:pPr>
        <w:pStyle w:val="Code"/>
      </w:pPr>
      <w:r>
        <w:t xml:space="preserve">    BUTTON_CONDITIONAL_FORMATTING </w:t>
      </w:r>
    </w:p>
    <w:p w:rsidR="008B42D4" w:rsidRDefault="001819AE">
      <w:pPr>
        <w:pStyle w:val="Code"/>
      </w:pPr>
      <w:r>
        <w:t>&lt;/input&gt;</w:t>
      </w:r>
    </w:p>
    <w:p w:rsidR="008B42D4" w:rsidRDefault="008B42D4">
      <w:pPr>
        <w:pStyle w:val="Code"/>
      </w:pPr>
    </w:p>
    <w:p w:rsidR="008B42D4" w:rsidRDefault="001819AE">
      <w:pPr>
        <w:rPr>
          <w:b/>
        </w:rPr>
      </w:pPr>
      <w:r>
        <w:rPr>
          <w:b/>
        </w:rPr>
        <w:t>BUTTON_RULES_AND_CUSTOM_CODE_WITH_DYNAMIC_DISPLAY_NAME_AND_CONDITIONAL_FORMATTING:</w:t>
      </w:r>
    </w:p>
    <w:p w:rsidR="008B42D4" w:rsidRDefault="001819AE">
      <w:pPr>
        <w:pStyle w:val="Code"/>
      </w:pPr>
      <w:r>
        <w:t>&lt;input class="langFont" title="ANY_STRING" type="button" xd:xctname="Button" xd:CtrlId="CONTROL_ID" (xd:auxDom="AUX_DOM_SOURCE_NAME")? (tabIndex="TAB_INDEX")? (style="BUTTON</w:t>
      </w:r>
      <w:r>
        <w:t>_STYLE")? (xd:postbackModel="BUTTON_POSTBACKMODEL")? (accessKey="SINGLE_CHARACTER")? (size="SIZE")?&gt;</w:t>
      </w:r>
    </w:p>
    <w:p w:rsidR="008B42D4" w:rsidRDefault="001819AE">
      <w:pPr>
        <w:pStyle w:val="Code"/>
      </w:pPr>
      <w:r>
        <w:t xml:space="preserve">    BUTTON_CONDITIONAL_FORMATTING</w:t>
      </w:r>
    </w:p>
    <w:p w:rsidR="008B42D4" w:rsidRDefault="001819AE">
      <w:pPr>
        <w:pStyle w:val="Code"/>
      </w:pPr>
      <w:r>
        <w:t xml:space="preserve">    CHECK_FOR_GETDOM_BEGIN</w:t>
      </w:r>
      <w:r>
        <w:rPr>
          <w:vertAlign w:val="subscript"/>
        </w:rPr>
        <w:t>1</w:t>
      </w:r>
    </w:p>
    <w:p w:rsidR="008B42D4" w:rsidRDefault="001819AE">
      <w:pPr>
        <w:pStyle w:val="Code"/>
      </w:pPr>
      <w:r>
        <w:t xml:space="preserve">    &lt;xsl:attribute name="value"&gt;</w:t>
      </w:r>
    </w:p>
    <w:p w:rsidR="008B42D4" w:rsidRDefault="001819AE">
      <w:pPr>
        <w:pStyle w:val="Code"/>
      </w:pPr>
      <w:r>
        <w:t xml:space="preserve">        &lt;xsl:value-of select="STRING_XPATH_EXPRESSION"/&gt;</w:t>
      </w:r>
    </w:p>
    <w:p w:rsidR="008B42D4" w:rsidRDefault="001819AE">
      <w:pPr>
        <w:pStyle w:val="Code"/>
      </w:pPr>
      <w:r>
        <w:t xml:space="preserve">   </w:t>
      </w:r>
      <w:r>
        <w:t xml:space="preserve"> &lt;/xsl:attribute&gt;</w:t>
      </w:r>
    </w:p>
    <w:p w:rsidR="008B42D4" w:rsidRDefault="001819AE">
      <w:pPr>
        <w:pStyle w:val="Code"/>
      </w:pPr>
      <w:r>
        <w:t xml:space="preserve">    CHECK_FOR_GETDOM_END</w:t>
      </w:r>
      <w:r>
        <w:rPr>
          <w:vertAlign w:val="subscript"/>
        </w:rPr>
        <w:t>1</w:t>
      </w:r>
    </w:p>
    <w:p w:rsidR="008B42D4" w:rsidRDefault="001819AE">
      <w:pPr>
        <w:pStyle w:val="Code"/>
      </w:pPr>
      <w:r>
        <w:t>&lt;/input&gt;</w:t>
      </w:r>
    </w:p>
    <w:p w:rsidR="008B42D4" w:rsidRDefault="008B42D4">
      <w:pPr>
        <w:pStyle w:val="Code"/>
      </w:pPr>
    </w:p>
    <w:p w:rsidR="008B42D4" w:rsidRDefault="001819AE">
      <w:pPr>
        <w:rPr>
          <w:b/>
        </w:rPr>
      </w:pPr>
      <w:r>
        <w:rPr>
          <w:b/>
        </w:rPr>
        <w:t>BUTTON_UPDATE_FORM_WITH_CONDITIONAL_FORMATTING:</w:t>
      </w:r>
    </w:p>
    <w:p w:rsidR="008B42D4" w:rsidRDefault="001819AE">
      <w:pPr>
        <w:pStyle w:val="Code"/>
      </w:pPr>
      <w:r>
        <w:t>&lt;input class="langFont" title="ANY_STRING" type="button" value="NON_EMPTY_STRING" xd:xctname="Button" xd:CtrlId="CONTROL_ID" xd:action="updateForm" (xd:au</w:t>
      </w:r>
      <w:r>
        <w:t>xDom="AUX_DOM_SOURCE_NAME")? (tabIndex="TAB_INDEX")? (style="BUTTON_ACTION_STYLE")? (xd:postbackModel="BUTTON_POSTBACKMODEL")? (accessKey="SINGLE_CHARACTER")? (size="SIZE")?&gt;</w:t>
      </w:r>
    </w:p>
    <w:p w:rsidR="008B42D4" w:rsidRDefault="001819AE">
      <w:pPr>
        <w:pStyle w:val="Code"/>
      </w:pPr>
      <w:r>
        <w:t xml:space="preserve">    BUTTON_UPDATE_FORM_CONDITIONAL_FORMATTING</w:t>
      </w:r>
    </w:p>
    <w:p w:rsidR="008B42D4" w:rsidRDefault="001819AE">
      <w:pPr>
        <w:pStyle w:val="Code"/>
      </w:pPr>
      <w:r>
        <w:t>&lt;/input&gt;</w:t>
      </w:r>
    </w:p>
    <w:p w:rsidR="008B42D4" w:rsidRDefault="001819AE">
      <w:pPr>
        <w:rPr>
          <w:b/>
        </w:rPr>
      </w:pPr>
      <w:r>
        <w:rPr>
          <w:b/>
        </w:rPr>
        <w:t>BUTTON_UPDATE_FORM_WITH_DY</w:t>
      </w:r>
      <w:r>
        <w:rPr>
          <w:b/>
        </w:rPr>
        <w:t>NAMIC_DISPLAY_NAME_AND_CONDITIONAL_FORMATTING:</w:t>
      </w:r>
    </w:p>
    <w:p w:rsidR="008B42D4" w:rsidRDefault="001819AE">
      <w:pPr>
        <w:pStyle w:val="Code"/>
      </w:pPr>
      <w:r>
        <w:t>&lt;input class="langFont" title="ANY_STRING" type="button" xd:xctname="Button" xd:CtrlId="CONTROL_ID" xd:action="updateForm" (xd:auxDom="AUX_DOM_SOURCE_NAME")? (tabIndex="TAB_INDEX")? (style="BUTTON_ACTION_STYLE</w:t>
      </w:r>
      <w:r>
        <w:t>")? (xd:postbackModel="BUTTON_POSTBACKMODEL")? (accessKey="SINGLE_CHARACTER")? (size="SIZE")?&gt;</w:t>
      </w:r>
    </w:p>
    <w:p w:rsidR="008B42D4" w:rsidRDefault="001819AE">
      <w:pPr>
        <w:pStyle w:val="Code"/>
      </w:pPr>
      <w:r>
        <w:t xml:space="preserve">    BUTTON_UPDATE_FORM_CONDITIONAL_FORMATTING</w:t>
      </w:r>
    </w:p>
    <w:p w:rsidR="008B42D4" w:rsidRDefault="001819AE">
      <w:pPr>
        <w:pStyle w:val="Code"/>
      </w:pPr>
      <w:r>
        <w:t xml:space="preserve">    CHECK_FOR_GETDOM_BEGIN</w:t>
      </w:r>
      <w:r>
        <w:rPr>
          <w:vertAlign w:val="subscript"/>
        </w:rPr>
        <w:t>1</w:t>
      </w:r>
    </w:p>
    <w:p w:rsidR="008B42D4" w:rsidRDefault="001819AE">
      <w:pPr>
        <w:pStyle w:val="Code"/>
      </w:pPr>
      <w:r>
        <w:t xml:space="preserve">    &lt;xsl:attribute name="value"&gt;</w:t>
      </w:r>
    </w:p>
    <w:p w:rsidR="008B42D4" w:rsidRDefault="001819AE">
      <w:pPr>
        <w:pStyle w:val="Code"/>
      </w:pPr>
      <w:r>
        <w:t xml:space="preserve">        &lt;xsl:value-of select="STRING_XPATH_EXPRESSION"</w:t>
      </w:r>
      <w:r>
        <w:t>/&gt;</w:t>
      </w:r>
    </w:p>
    <w:p w:rsidR="008B42D4" w:rsidRDefault="001819AE">
      <w:pPr>
        <w:pStyle w:val="Code"/>
      </w:pPr>
      <w:r>
        <w:lastRenderedPageBreak/>
        <w:t xml:space="preserve">    &lt;/xsl:attribute&gt;</w:t>
      </w:r>
    </w:p>
    <w:p w:rsidR="008B42D4" w:rsidRDefault="001819AE">
      <w:pPr>
        <w:pStyle w:val="Code"/>
      </w:pPr>
      <w:r>
        <w:t xml:space="preserve">    CHECK_FOR_GETDOM_END</w:t>
      </w:r>
      <w:r>
        <w:rPr>
          <w:vertAlign w:val="subscript"/>
        </w:rPr>
        <w:t>1</w:t>
      </w:r>
    </w:p>
    <w:p w:rsidR="008B42D4" w:rsidRDefault="001819AE">
      <w:pPr>
        <w:pStyle w:val="Code"/>
      </w:pPr>
      <w:r>
        <w:t>&lt;/input&gt;</w:t>
      </w:r>
    </w:p>
    <w:p w:rsidR="008B42D4" w:rsidRDefault="001819AE">
      <w:pPr>
        <w:rPr>
          <w:b/>
        </w:rPr>
      </w:pPr>
      <w:r>
        <w:rPr>
          <w:b/>
        </w:rPr>
        <w:t>BUTTON_ACTION:</w:t>
      </w:r>
    </w:p>
    <w:p w:rsidR="008B42D4" w:rsidRDefault="001819AE">
      <w:pPr>
        <w:pStyle w:val="Code"/>
      </w:pPr>
      <w:r>
        <w:t>&lt;input class="langFont" title="ANY_STRING" style="BUTTON_ACTION_STYLE" type="button" (value="NON_EMPTY_STRING")? xd:xctname="Button" xd:CtrlId="CONTROL_ID" (xd:action="BUTTON_ACTION_</w:t>
      </w:r>
      <w:r>
        <w:t>TYPE")? (xd:auxDom="AUX_DOM_SOURCE_NAME")? (tabIndex="TAB_INDEX")? (xd:postbackModel="BUTTON_POSTBACKMODEL")? (accessKey="SINGLE_CHARACTER")? (size="SIZE")?/&gt;</w:t>
      </w:r>
    </w:p>
    <w:p w:rsidR="008B42D4" w:rsidRDefault="001819AE">
      <w:pPr>
        <w:rPr>
          <w:b/>
        </w:rPr>
      </w:pPr>
      <w:r>
        <w:rPr>
          <w:b/>
        </w:rPr>
        <w:t>BUTTON_ACTION_WITH_CONDITIONAL_FORMATTING:</w:t>
      </w:r>
    </w:p>
    <w:p w:rsidR="008B42D4" w:rsidRDefault="001819AE">
      <w:pPr>
        <w:pStyle w:val="Code"/>
      </w:pPr>
      <w:r>
        <w:t xml:space="preserve">&lt;input class="langFont" title="ANY_STRING" </w:t>
      </w:r>
      <w:r>
        <w:t>type="button" (value="NON_EMPTY_STRING")? xd:xctname="Button" xd:CtrlId="CONTROL_ID" (xd:action="BUTTON_ACTION_TYPE")? (xd:auxDom="AUX_DOM_SOURCE_NAME")? (tabIndex="TAB_INDEX")? (style="BUTTON_ACTION_STYLE")? (xd:postbackModel="BUTTON_POSTBACKMODEL")? (acc</w:t>
      </w:r>
      <w:r>
        <w:t>essKey="SINGLE_CHARACTER")? (size="SIZE")?&gt;</w:t>
      </w:r>
    </w:p>
    <w:p w:rsidR="008B42D4" w:rsidRDefault="001819AE">
      <w:pPr>
        <w:pStyle w:val="Code"/>
      </w:pPr>
      <w:r>
        <w:t xml:space="preserve">    BUTTON_ACTION_CONDITIONAL_FORMATTING </w:t>
      </w:r>
    </w:p>
    <w:p w:rsidR="008B42D4" w:rsidRDefault="001819AE">
      <w:pPr>
        <w:pStyle w:val="Code"/>
      </w:pPr>
      <w:r>
        <w:t>&lt;/input&gt;</w:t>
      </w:r>
    </w:p>
    <w:p w:rsidR="008B42D4" w:rsidRDefault="001819AE">
      <w:pPr>
        <w:rPr>
          <w:b/>
        </w:rPr>
      </w:pPr>
      <w:r>
        <w:rPr>
          <w:b/>
        </w:rPr>
        <w:t>BUTTON_ACTION_WITH_DYNAMIC_DISPLAY_NAME_AND_CONDITIONAL_FORMATTING:</w:t>
      </w:r>
    </w:p>
    <w:p w:rsidR="008B42D4" w:rsidRDefault="001819AE">
      <w:pPr>
        <w:pStyle w:val="Code"/>
      </w:pPr>
      <w:r>
        <w:t xml:space="preserve">&lt;input class="langFont" title="ANY_STRING" type="button" xd:xctname="Button" </w:t>
      </w:r>
      <w:r>
        <w:t>xd:CtrlId="CONTROL_ID" xd:action="BUTTON_ACTION_TYPE" (xd:auxDom="AUX_DOM_SOURCE_NAME")? (tabIndex="TAB_INDEX")? (style="BUTTON_ACTION_STYLE")? (xd:postbackModel="BUTTON_POSTBACKMODEL")? (accessKey="SINGLE_CHARACTER")? (size="SIZE")?&gt;</w:t>
      </w:r>
    </w:p>
    <w:p w:rsidR="008B42D4" w:rsidRDefault="001819AE">
      <w:pPr>
        <w:pStyle w:val="Code"/>
      </w:pPr>
      <w:r>
        <w:t xml:space="preserve">    BUTTON_ACTION_CON</w:t>
      </w:r>
      <w:r>
        <w:t xml:space="preserve">DITIONAL_FORMATTING </w:t>
      </w:r>
    </w:p>
    <w:p w:rsidR="008B42D4" w:rsidRDefault="001819AE">
      <w:pPr>
        <w:pStyle w:val="Code"/>
      </w:pPr>
      <w:r>
        <w:t xml:space="preserve">    CHECK_FOR_GETDOM_BEGIN</w:t>
      </w:r>
      <w:r>
        <w:rPr>
          <w:vertAlign w:val="subscript"/>
        </w:rPr>
        <w:t>1</w:t>
      </w:r>
    </w:p>
    <w:p w:rsidR="008B42D4" w:rsidRDefault="001819AE">
      <w:pPr>
        <w:pStyle w:val="Code"/>
      </w:pPr>
      <w:r>
        <w:t xml:space="preserve">    &lt;xsl:attribute name="value"&gt;</w:t>
      </w:r>
    </w:p>
    <w:p w:rsidR="008B42D4" w:rsidRDefault="001819AE">
      <w:pPr>
        <w:pStyle w:val="Code"/>
      </w:pPr>
      <w:r>
        <w:t xml:space="preserve">        &lt;xsl:value-of select="STRING_XPATH_EXPRESSION"/&gt;</w:t>
      </w:r>
    </w:p>
    <w:p w:rsidR="008B42D4" w:rsidRDefault="001819AE">
      <w:pPr>
        <w:pStyle w:val="Code"/>
      </w:pPr>
      <w:r>
        <w:t xml:space="preserve">    &lt;/xsl:attribute&gt;</w:t>
      </w:r>
    </w:p>
    <w:p w:rsidR="008B42D4" w:rsidRDefault="001819AE">
      <w:pPr>
        <w:pStyle w:val="Code"/>
      </w:pPr>
      <w:r>
        <w:t xml:space="preserve">    CHECK_FOR_GETDOM_END</w:t>
      </w:r>
      <w:r>
        <w:rPr>
          <w:vertAlign w:val="subscript"/>
        </w:rPr>
        <w:t>1</w:t>
      </w:r>
    </w:p>
    <w:p w:rsidR="008B42D4" w:rsidRDefault="001819AE">
      <w:pPr>
        <w:pStyle w:val="Code"/>
      </w:pPr>
      <w:r>
        <w:t>&lt;/input&gt;</w:t>
      </w:r>
    </w:p>
    <w:p w:rsidR="008B42D4" w:rsidRDefault="001819AE">
      <w:pPr>
        <w:widowControl w:val="0"/>
        <w:autoSpaceDE w:val="0"/>
        <w:autoSpaceDN w:val="0"/>
        <w:adjustRightInd w:val="0"/>
      </w:pPr>
      <w:r>
        <w:t>The following table lists control-specific attributes used by</w:t>
      </w:r>
      <w:r>
        <w:t xml:space="preserve"> the button control.</w:t>
      </w:r>
    </w:p>
    <w:tbl>
      <w:tblPr>
        <w:tblStyle w:val="Table-ShadedHeader"/>
        <w:tblW w:w="0" w:type="auto"/>
        <w:tblLook w:val="04A0" w:firstRow="1" w:lastRow="0" w:firstColumn="1" w:lastColumn="0" w:noHBand="0" w:noVBand="1"/>
      </w:tblPr>
      <w:tblGrid>
        <w:gridCol w:w="2430"/>
        <w:gridCol w:w="7045"/>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2430" w:type="dxa"/>
          </w:tcPr>
          <w:p w:rsidR="008B42D4" w:rsidRDefault="001819AE">
            <w:pPr>
              <w:pStyle w:val="TableHeaderText"/>
              <w:widowControl w:val="0"/>
              <w:autoSpaceDE w:val="0"/>
              <w:autoSpaceDN w:val="0"/>
              <w:adjustRightInd w:val="0"/>
              <w:spacing w:before="0" w:after="0"/>
            </w:pPr>
            <w:r>
              <w:t>Attributes</w:t>
            </w:r>
          </w:p>
        </w:tc>
        <w:tc>
          <w:tcPr>
            <w:tcW w:w="7045" w:type="dxa"/>
          </w:tcPr>
          <w:p w:rsidR="008B42D4" w:rsidRDefault="001819AE">
            <w:pPr>
              <w:pStyle w:val="TableHeaderText"/>
              <w:widowControl w:val="0"/>
              <w:autoSpaceDE w:val="0"/>
              <w:autoSpaceDN w:val="0"/>
              <w:adjustRightInd w:val="0"/>
              <w:spacing w:before="0" w:after="0"/>
            </w:pPr>
            <w:r>
              <w:t>Section</w:t>
            </w:r>
          </w:p>
        </w:tc>
      </w:tr>
      <w:tr w:rsidR="008B42D4" w:rsidTr="008B42D4">
        <w:tc>
          <w:tcPr>
            <w:tcW w:w="2430" w:type="dxa"/>
          </w:tcPr>
          <w:p w:rsidR="008B42D4" w:rsidRDefault="001819AE">
            <w:pPr>
              <w:pStyle w:val="TableBodyText"/>
              <w:widowControl w:val="0"/>
              <w:autoSpaceDE w:val="0"/>
              <w:autoSpaceDN w:val="0"/>
              <w:adjustRightInd w:val="0"/>
              <w:spacing w:before="0" w:after="0"/>
              <w:rPr>
                <w:b/>
              </w:rPr>
            </w:pPr>
            <w:r>
              <w:rPr>
                <w:b/>
              </w:rPr>
              <w:t>xd:action</w:t>
            </w:r>
          </w:p>
        </w:tc>
        <w:tc>
          <w:tcPr>
            <w:tcW w:w="7045" w:type="dxa"/>
          </w:tcPr>
          <w:p w:rsidR="008B42D4" w:rsidRDefault="001819AE">
            <w:pPr>
              <w:pStyle w:val="TableBodyText"/>
              <w:widowControl w:val="0"/>
              <w:autoSpaceDE w:val="0"/>
              <w:autoSpaceDN w:val="0"/>
              <w:adjustRightInd w:val="0"/>
              <w:spacing w:before="0" w:after="0"/>
            </w:pPr>
            <w:hyperlink w:anchor="Section_951bce0918904691b9116421a47cc9f2" w:history="1">
              <w:r>
                <w:rPr>
                  <w:rStyle w:val="Hyperlink"/>
                </w:rPr>
                <w:t>2.4.2.1</w:t>
              </w:r>
            </w:hyperlink>
          </w:p>
        </w:tc>
      </w:tr>
      <w:tr w:rsidR="008B42D4" w:rsidTr="008B42D4">
        <w:tc>
          <w:tcPr>
            <w:tcW w:w="2430" w:type="dxa"/>
          </w:tcPr>
          <w:p w:rsidR="008B42D4" w:rsidRDefault="001819AE">
            <w:pPr>
              <w:pStyle w:val="TableBodyText"/>
              <w:widowControl w:val="0"/>
              <w:autoSpaceDE w:val="0"/>
              <w:autoSpaceDN w:val="0"/>
              <w:adjustRightInd w:val="0"/>
              <w:spacing w:before="0" w:after="0"/>
              <w:rPr>
                <w:b/>
              </w:rPr>
            </w:pPr>
            <w:r>
              <w:rPr>
                <w:b/>
              </w:rPr>
              <w:t>xd:auxDom</w:t>
            </w:r>
          </w:p>
        </w:tc>
        <w:tc>
          <w:tcPr>
            <w:tcW w:w="7045" w:type="dxa"/>
          </w:tcPr>
          <w:p w:rsidR="008B42D4" w:rsidRDefault="001819AE">
            <w:pPr>
              <w:pStyle w:val="TableBodyText"/>
              <w:widowControl w:val="0"/>
              <w:autoSpaceDE w:val="0"/>
              <w:autoSpaceDN w:val="0"/>
              <w:adjustRightInd w:val="0"/>
              <w:spacing w:before="0" w:after="0"/>
            </w:pPr>
            <w:hyperlink w:anchor="Section_b7764e95ed42444dac54982248f955ed" w:history="1">
              <w:r>
                <w:rPr>
                  <w:rStyle w:val="Hyperlink"/>
                </w:rPr>
                <w:t>2.4.2.4</w:t>
              </w:r>
            </w:hyperlink>
          </w:p>
        </w:tc>
      </w:tr>
      <w:tr w:rsidR="008B42D4" w:rsidTr="008B42D4">
        <w:tc>
          <w:tcPr>
            <w:tcW w:w="2430" w:type="dxa"/>
          </w:tcPr>
          <w:p w:rsidR="008B42D4" w:rsidRDefault="001819AE">
            <w:pPr>
              <w:pStyle w:val="TableBodyText"/>
              <w:widowControl w:val="0"/>
              <w:autoSpaceDE w:val="0"/>
              <w:autoSpaceDN w:val="0"/>
              <w:adjustRightInd w:val="0"/>
              <w:spacing w:before="0" w:after="0"/>
              <w:rPr>
                <w:b/>
              </w:rPr>
            </w:pPr>
            <w:r>
              <w:rPr>
                <w:b/>
              </w:rPr>
              <w:t>xd:CtrlId</w:t>
            </w:r>
          </w:p>
        </w:tc>
        <w:tc>
          <w:tcPr>
            <w:tcW w:w="7045" w:type="dxa"/>
          </w:tcPr>
          <w:p w:rsidR="008B42D4" w:rsidRDefault="001819AE">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8B42D4" w:rsidTr="008B42D4">
        <w:tc>
          <w:tcPr>
            <w:tcW w:w="2430" w:type="dxa"/>
          </w:tcPr>
          <w:p w:rsidR="008B42D4" w:rsidRDefault="001819AE">
            <w:pPr>
              <w:pStyle w:val="TableBodyText"/>
              <w:widowControl w:val="0"/>
              <w:autoSpaceDE w:val="0"/>
              <w:autoSpaceDN w:val="0"/>
              <w:adjustRightInd w:val="0"/>
              <w:spacing w:before="0" w:after="0"/>
              <w:rPr>
                <w:b/>
              </w:rPr>
            </w:pPr>
            <w:r>
              <w:rPr>
                <w:b/>
              </w:rPr>
              <w:t>xd:postbackModel</w:t>
            </w:r>
          </w:p>
        </w:tc>
        <w:tc>
          <w:tcPr>
            <w:tcW w:w="7045" w:type="dxa"/>
          </w:tcPr>
          <w:p w:rsidR="008B42D4" w:rsidRDefault="001819AE">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8B42D4" w:rsidTr="008B42D4">
        <w:tc>
          <w:tcPr>
            <w:tcW w:w="2430" w:type="dxa"/>
          </w:tcPr>
          <w:p w:rsidR="008B42D4" w:rsidRDefault="001819AE">
            <w:pPr>
              <w:pStyle w:val="TableBodyText"/>
              <w:widowControl w:val="0"/>
              <w:autoSpaceDE w:val="0"/>
              <w:autoSpaceDN w:val="0"/>
              <w:adjustRightInd w:val="0"/>
              <w:spacing w:before="0" w:after="0"/>
              <w:rPr>
                <w:b/>
              </w:rPr>
            </w:pPr>
            <w:r>
              <w:rPr>
                <w:b/>
              </w:rPr>
              <w:t>xd:xctname</w:t>
            </w:r>
          </w:p>
        </w:tc>
        <w:tc>
          <w:tcPr>
            <w:tcW w:w="7045" w:type="dxa"/>
          </w:tcPr>
          <w:p w:rsidR="008B42D4" w:rsidRDefault="001819AE">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8B42D4" w:rsidRDefault="001819AE">
      <w:pPr>
        <w:widowControl w:val="0"/>
        <w:autoSpaceDE w:val="0"/>
        <w:autoSpaceDN w:val="0"/>
        <w:adjustRightInd w:val="0"/>
      </w:pPr>
      <w:r>
        <w:t xml:space="preserve">The </w:t>
      </w:r>
      <w:r>
        <w:rPr>
          <w:b/>
        </w:rPr>
        <w:t>xdEnvironment:Is</w:t>
      </w:r>
      <w:r>
        <w:rPr>
          <w:b/>
        </w:rPr>
        <w:t>Browser</w:t>
      </w:r>
      <w:r>
        <w:t xml:space="preserve"> XSL function extension, as specified in section </w:t>
      </w:r>
      <w:hyperlink w:anchor="Section_339fb230bfbf4f3c9837cd179938ac32" w:history="1">
        <w:r>
          <w:rPr>
            <w:rStyle w:val="Hyperlink"/>
          </w:rPr>
          <w:t>2.4.3.3.1</w:t>
        </w:r>
      </w:hyperlink>
      <w:r>
        <w:t>, is used by the button control.</w:t>
      </w:r>
    </w:p>
    <w:p w:rsidR="008B42D4" w:rsidRDefault="001819AE">
      <w:pPr>
        <w:pStyle w:val="Heading4"/>
      </w:pPr>
      <w:bookmarkStart w:id="760" w:name="section_9833cb5edbc64d09ab5f2659d8f6ad1d"/>
      <w:bookmarkStart w:id="761" w:name="_Toc83915598"/>
      <w:r>
        <w:t>Check Box Control</w:t>
      </w:r>
      <w:bookmarkEnd w:id="760"/>
      <w:bookmarkEnd w:id="761"/>
      <w:r>
        <w:fldChar w:fldCharType="begin"/>
      </w:r>
      <w:r>
        <w:instrText xml:space="preserve"> XE "Details:check box control - form view file" </w:instrText>
      </w:r>
      <w:r>
        <w:fldChar w:fldCharType="end"/>
      </w:r>
      <w:r>
        <w:fldChar w:fldCharType="begin"/>
      </w:r>
      <w:r>
        <w:instrText xml:space="preserve"> XE "Check box control - form </w:instrText>
      </w:r>
      <w:r>
        <w:instrText xml:space="preserve">view file" </w:instrText>
      </w:r>
      <w:r>
        <w:fldChar w:fldCharType="end"/>
      </w:r>
      <w:r>
        <w:fldChar w:fldCharType="begin"/>
      </w:r>
      <w:r>
        <w:instrText xml:space="preserve"> XE "Form view file controls:check box" </w:instrText>
      </w:r>
      <w:r>
        <w:fldChar w:fldCharType="end"/>
      </w:r>
    </w:p>
    <w:p w:rsidR="008B42D4" w:rsidRDefault="001819AE">
      <w:r>
        <w:t xml:space="preserve">A check box </w:t>
      </w:r>
      <w:hyperlink w:anchor="gt_3c89d16f-a826-4166-96ab-bf13e65b1a40">
        <w:r>
          <w:rPr>
            <w:rStyle w:val="HyperlinkGreen"/>
            <w:b/>
          </w:rPr>
          <w:t>control</w:t>
        </w:r>
      </w:hyperlink>
      <w:r>
        <w:t xml:space="preserve"> is a bi-state leaf control that has a value when it is selected and a different value when it is cleared. The following table describes the symbols for a check box control.</w:t>
      </w:r>
    </w:p>
    <w:tbl>
      <w:tblPr>
        <w:tblStyle w:val="Table-ShadedHeader"/>
        <w:tblW w:w="0" w:type="auto"/>
        <w:tblLayout w:type="fixed"/>
        <w:tblLook w:val="04A0" w:firstRow="1" w:lastRow="0" w:firstColumn="1" w:lastColumn="0" w:noHBand="0" w:noVBand="1"/>
      </w:tblPr>
      <w:tblGrid>
        <w:gridCol w:w="2448"/>
        <w:gridCol w:w="6408"/>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2448" w:type="dxa"/>
          </w:tcPr>
          <w:p w:rsidR="008B42D4" w:rsidRDefault="001819AE">
            <w:pPr>
              <w:pStyle w:val="TableHeaderText"/>
            </w:pPr>
            <w:r>
              <w:t>Symbol</w:t>
            </w:r>
          </w:p>
        </w:tc>
        <w:tc>
          <w:tcPr>
            <w:tcW w:w="6408" w:type="dxa"/>
          </w:tcPr>
          <w:p w:rsidR="008B42D4" w:rsidRDefault="001819AE">
            <w:pPr>
              <w:pStyle w:val="TableHeaderText"/>
            </w:pPr>
            <w:r>
              <w:t>Description</w:t>
            </w:r>
          </w:p>
        </w:tc>
      </w:tr>
      <w:tr w:rsidR="008B42D4" w:rsidTr="008B42D4">
        <w:tc>
          <w:tcPr>
            <w:tcW w:w="2448" w:type="dxa"/>
          </w:tcPr>
          <w:p w:rsidR="008B42D4" w:rsidRDefault="001819AE">
            <w:pPr>
              <w:pStyle w:val="TableBodyText"/>
            </w:pPr>
            <w:r>
              <w:t>SIMPLE_CHECK_BOX</w:t>
            </w:r>
          </w:p>
        </w:tc>
        <w:tc>
          <w:tcPr>
            <w:tcW w:w="6408" w:type="dxa"/>
          </w:tcPr>
          <w:p w:rsidR="008B42D4" w:rsidRDefault="001819AE">
            <w:pPr>
              <w:pStyle w:val="TableBodyText"/>
            </w:pPr>
            <w:r>
              <w:t xml:space="preserve">A control that has two states, </w:t>
            </w:r>
            <w:r>
              <w:rPr>
                <w:b/>
              </w:rPr>
              <w:t>checked</w:t>
            </w:r>
            <w:r>
              <w:t xml:space="preserve"> and </w:t>
            </w:r>
            <w:r>
              <w:rPr>
                <w:b/>
              </w:rPr>
              <w:t>unchecked</w:t>
            </w:r>
            <w:r>
              <w:t xml:space="preserve">. The </w:t>
            </w:r>
            <w:r>
              <w:rPr>
                <w:b/>
              </w:rPr>
              <w:t>unchecked</w:t>
            </w:r>
            <w:r>
              <w:t xml:space="preserve"> state tends to be represented as a blank white square, and the </w:t>
            </w:r>
            <w:r>
              <w:rPr>
                <w:b/>
              </w:rPr>
              <w:t>checked</w:t>
            </w:r>
            <w:r>
              <w:t xml:space="preserve"> </w:t>
            </w:r>
            <w:r>
              <w:lastRenderedPageBreak/>
              <w:t>state has a mark, which is commonly a check mark, contained in the white square.</w:t>
            </w:r>
          </w:p>
        </w:tc>
      </w:tr>
      <w:tr w:rsidR="008B42D4" w:rsidTr="008B42D4">
        <w:tc>
          <w:tcPr>
            <w:tcW w:w="2448" w:type="dxa"/>
          </w:tcPr>
          <w:p w:rsidR="008B42D4" w:rsidRDefault="001819AE">
            <w:pPr>
              <w:pStyle w:val="TableBodyText"/>
            </w:pPr>
            <w:r>
              <w:lastRenderedPageBreak/>
              <w:t>CHECK_BOX_WITH_CONDITIONAL_FORMATTING</w:t>
            </w:r>
          </w:p>
        </w:tc>
        <w:tc>
          <w:tcPr>
            <w:tcW w:w="6408" w:type="dxa"/>
          </w:tcPr>
          <w:p w:rsidR="008B42D4" w:rsidRDefault="001819AE">
            <w:pPr>
              <w:pStyle w:val="TableBodyText"/>
            </w:pPr>
            <w:r>
              <w:t xml:space="preserve">Similar to </w:t>
            </w:r>
            <w:r>
              <w:rPr>
                <w:b/>
              </w:rPr>
              <w:t>SIMPLE_CHECK_BOX</w:t>
            </w:r>
            <w:r>
              <w:t>, with the ad</w:t>
            </w:r>
            <w:r>
              <w:t>dition that the control can be disabled conditionally. A disabled checkbox does not allow the user to directly toggle the control between its two states.</w:t>
            </w:r>
          </w:p>
        </w:tc>
      </w:tr>
    </w:tbl>
    <w:p w:rsidR="008B42D4" w:rsidRDefault="001819AE">
      <w:pPr>
        <w:rPr>
          <w:b/>
        </w:rPr>
      </w:pPr>
      <w:r>
        <w:rPr>
          <w:b/>
        </w:rPr>
        <w:t>SIMPLE_CHECK_BOX:</w:t>
      </w:r>
    </w:p>
    <w:p w:rsidR="008B42D4" w:rsidRDefault="001819AE">
      <w:pPr>
        <w:pStyle w:val="Code"/>
      </w:pPr>
      <w:r>
        <w:t>&lt;input class="xdBehavior_Boolean" title="ANY_STRING</w:t>
      </w:r>
      <w:r>
        <w:rPr>
          <w:vertAlign w:val="subscript"/>
        </w:rPr>
        <w:t>1</w:t>
      </w:r>
      <w:r>
        <w:t>" type="checkbox" (accessKey="S</w:t>
      </w:r>
      <w:r>
        <w:t>INGLE_CHARACTER")? xd:binding="LEAF_XPATH</w:t>
      </w:r>
      <w:r>
        <w:rPr>
          <w:vertAlign w:val="subscript"/>
        </w:rPr>
        <w:t>1</w:t>
      </w:r>
      <w:r>
        <w:t>" xd:boundProp="xd:value" (CHECK_BOX_SINGLE_VALUE | CHECK_BOX_BOTH_VALUES) (tabIndex="TAB_INDEX")? xd:xctname="CheckBox" xd:CtrlId="CONTROL_ID" (xd:postbackModel="POSTBACKMODEL")? (style="CHECK_BOX_STYLE")?&gt;</w:t>
      </w:r>
    </w:p>
    <w:p w:rsidR="008B42D4" w:rsidRDefault="001819AE">
      <w:pPr>
        <w:pStyle w:val="Code"/>
      </w:pPr>
      <w:r>
        <w:t xml:space="preserve">    CH</w:t>
      </w:r>
      <w:r>
        <w:t>ECK_FOR_GETDOM_BEGIN</w:t>
      </w:r>
      <w:r>
        <w:rPr>
          <w:vertAlign w:val="subscript"/>
        </w:rPr>
        <w:t>1</w:t>
      </w:r>
    </w:p>
    <w:p w:rsidR="008B42D4" w:rsidRDefault="001819AE">
      <w:pPr>
        <w:pStyle w:val="Code"/>
      </w:pPr>
      <w:r>
        <w:t xml:space="preserve">    &lt;xsl:attribute name="xd:value"&gt;</w:t>
      </w:r>
    </w:p>
    <w:p w:rsidR="008B42D4" w:rsidRDefault="001819AE">
      <w:pPr>
        <w:pStyle w:val="Code"/>
      </w:pPr>
      <w:r>
        <w:t xml:space="preserve">        &lt;xsl:value-of select="LEAF_XPATH</w:t>
      </w:r>
      <w:r>
        <w:rPr>
          <w:vertAlign w:val="subscript"/>
        </w:rPr>
        <w:t>1</w:t>
      </w:r>
      <w:r>
        <w:t>" /&gt;</w:t>
      </w:r>
    </w:p>
    <w:p w:rsidR="008B42D4" w:rsidRDefault="001819AE">
      <w:pPr>
        <w:pStyle w:val="Code"/>
      </w:pPr>
      <w:r>
        <w:t xml:space="preserve">    &lt;/xsl:attribute&gt;</w:t>
      </w:r>
    </w:p>
    <w:p w:rsidR="008B42D4" w:rsidRDefault="001819AE">
      <w:pPr>
        <w:pStyle w:val="Code"/>
      </w:pPr>
      <w:r>
        <w:t xml:space="preserve">    &lt;xsl:if test="BOOLEAN_XPATH_EXPRESSION"&gt;</w:t>
      </w:r>
    </w:p>
    <w:p w:rsidR="008B42D4" w:rsidRDefault="001819AE">
      <w:pPr>
        <w:pStyle w:val="Code"/>
      </w:pPr>
      <w:r>
        <w:t xml:space="preserve">        &lt;xsl:attribute name="CHECKED"&gt;CHECKED&lt;/xsl:attribute&gt;</w:t>
      </w:r>
    </w:p>
    <w:p w:rsidR="008B42D4" w:rsidRDefault="001819AE">
      <w:pPr>
        <w:pStyle w:val="Code"/>
      </w:pPr>
      <w:r>
        <w:t xml:space="preserve">    &lt;/xsl:if&gt;</w:t>
      </w:r>
    </w:p>
    <w:p w:rsidR="008B42D4" w:rsidRDefault="001819AE">
      <w:pPr>
        <w:pStyle w:val="Code"/>
      </w:pPr>
      <w:r>
        <w:t xml:space="preserve">    CHECK_</w:t>
      </w:r>
      <w:r>
        <w:t>FOR_GETDOM_END</w:t>
      </w:r>
      <w:r>
        <w:rPr>
          <w:vertAlign w:val="subscript"/>
        </w:rPr>
        <w:t>1</w:t>
      </w:r>
    </w:p>
    <w:p w:rsidR="008B42D4" w:rsidRDefault="001819AE">
      <w:pPr>
        <w:pStyle w:val="Code"/>
      </w:pPr>
      <w:r>
        <w:t>&lt;/input&gt;</w:t>
      </w:r>
    </w:p>
    <w:p w:rsidR="008B42D4" w:rsidRDefault="001819AE">
      <w:pPr>
        <w:pStyle w:val="Code"/>
      </w:pPr>
      <w:r>
        <w:t>(ANY_STRING</w:t>
      </w:r>
      <w:r>
        <w:rPr>
          <w:vertAlign w:val="subscript"/>
        </w:rPr>
        <w:t>2</w:t>
      </w:r>
      <w:r>
        <w:t>)?</w:t>
      </w:r>
    </w:p>
    <w:p w:rsidR="008B42D4" w:rsidRDefault="008B42D4">
      <w:pPr>
        <w:pStyle w:val="Code"/>
      </w:pPr>
    </w:p>
    <w:p w:rsidR="008B42D4" w:rsidRDefault="001819AE">
      <w:pPr>
        <w:rPr>
          <w:b/>
        </w:rPr>
      </w:pPr>
      <w:r>
        <w:rPr>
          <w:b/>
        </w:rPr>
        <w:t>CHECK_BOX_WITH_CONDITIONAL_FORMATTING:</w:t>
      </w:r>
    </w:p>
    <w:p w:rsidR="008B42D4" w:rsidRDefault="001819AE">
      <w:pPr>
        <w:pStyle w:val="Code"/>
      </w:pPr>
      <w:r>
        <w:t>&lt;input class="xdBehavior_Boolean" title="ANY_STRING</w:t>
      </w:r>
      <w:r>
        <w:rPr>
          <w:vertAlign w:val="subscript"/>
        </w:rPr>
        <w:t>1</w:t>
      </w:r>
      <w:r>
        <w:t>" type="checkbox" (accessKey="SINGLE_CHARACTER")? xd:binding="LEAF_XPATH</w:t>
      </w:r>
      <w:r>
        <w:rPr>
          <w:vertAlign w:val="subscript"/>
        </w:rPr>
        <w:t>1</w:t>
      </w:r>
      <w:r>
        <w:t>" xd:boundProp="xd:value" (CHECK_BOX_SINGLE_VALUE |</w:t>
      </w:r>
      <w:r>
        <w:t xml:space="preserve"> CHECK_BOX_BOTH_VALUES) (tabIndex="TAB_INDEX")? xd:xctname="CheckBox" xd:CtrlId="CONTROL_ID" (xd:postbackModel="POSTBACKMODEL")? (style="CHECK_BOX_STYLE")?&gt;</w:t>
      </w:r>
    </w:p>
    <w:p w:rsidR="008B42D4" w:rsidRDefault="001819AE">
      <w:pPr>
        <w:pStyle w:val="Code"/>
      </w:pPr>
      <w:r>
        <w:t xml:space="preserve">    CHECK_FOR_GETDOM_BEGIN</w:t>
      </w:r>
      <w:r>
        <w:rPr>
          <w:vertAlign w:val="subscript"/>
        </w:rPr>
        <w:t>1</w:t>
      </w:r>
    </w:p>
    <w:p w:rsidR="008B42D4" w:rsidRDefault="001819AE">
      <w:pPr>
        <w:pStyle w:val="Code"/>
      </w:pPr>
      <w:r>
        <w:t xml:space="preserve">    &lt;xsl:attribute name="style"&gt;</w:t>
      </w:r>
    </w:p>
    <w:p w:rsidR="008B42D4" w:rsidRDefault="001819AE">
      <w:pPr>
        <w:pStyle w:val="Code"/>
      </w:pPr>
      <w:r>
        <w:t xml:space="preserve">        &lt;xsl:choose&gt;</w:t>
      </w:r>
    </w:p>
    <w:p w:rsidR="008B42D4" w:rsidRDefault="001819AE">
      <w:pPr>
        <w:pStyle w:val="Code"/>
      </w:pPr>
      <w:r>
        <w:t xml:space="preserve">            (&lt;xsl</w:t>
      </w:r>
      <w:r>
        <w:t>:when test="BOOLEAN_XPATH_EXPRESSION</w:t>
      </w:r>
      <w:r>
        <w:rPr>
          <w:vertAlign w:val="subscript"/>
        </w:rPr>
        <w:t>Y</w:t>
      </w:r>
      <w:r>
        <w:t>"&gt;STYLE_CAPTION&lt;/xsl:when&gt;)+</w:t>
      </w:r>
    </w:p>
    <w:p w:rsidR="008B42D4" w:rsidRDefault="001819AE">
      <w:pPr>
        <w:pStyle w:val="Code"/>
      </w:pPr>
      <w:r>
        <w:t xml:space="preserve">        &lt;/xsl:choose&gt;</w:t>
      </w:r>
    </w:p>
    <w:p w:rsidR="008B42D4" w:rsidRDefault="001819AE">
      <w:pPr>
        <w:pStyle w:val="Code"/>
      </w:pPr>
      <w:r>
        <w:t xml:space="preserve">    &lt;/xsl:attribute&gt;</w:t>
      </w:r>
    </w:p>
    <w:p w:rsidR="008B42D4" w:rsidRDefault="001819AE">
      <w:pPr>
        <w:pStyle w:val="Code"/>
      </w:pPr>
      <w:r>
        <w:t xml:space="preserve">    (&lt;xsl:choose&gt;</w:t>
      </w:r>
    </w:p>
    <w:p w:rsidR="008B42D4" w:rsidRDefault="001819AE">
      <w:pPr>
        <w:pStyle w:val="Code"/>
      </w:pPr>
      <w:r>
        <w:t xml:space="preserve">        (&lt;xsl:when test="BOOLEAN_XPATH_EXPRESSION</w:t>
      </w:r>
      <w:r>
        <w:rPr>
          <w:vertAlign w:val="subscript"/>
        </w:rPr>
        <w:t>Y</w:t>
      </w:r>
      <w:r>
        <w:t>"&gt;</w:t>
      </w:r>
    </w:p>
    <w:p w:rsidR="008B42D4" w:rsidRDefault="001819AE">
      <w:pPr>
        <w:pStyle w:val="Code"/>
      </w:pPr>
      <w:r>
        <w:t xml:space="preserve">            &lt;xsl:attribute name="disabled"&gt;true&lt;/xsl:attribute&gt; </w:t>
      </w:r>
    </w:p>
    <w:p w:rsidR="008B42D4" w:rsidRDefault="001819AE">
      <w:pPr>
        <w:pStyle w:val="Code"/>
      </w:pPr>
      <w:r>
        <w:t xml:space="preserve">        &lt;/x</w:t>
      </w:r>
      <w:r>
        <w:t>sl:when&gt;)+</w:t>
      </w:r>
    </w:p>
    <w:p w:rsidR="008B42D4" w:rsidRDefault="001819AE">
      <w:pPr>
        <w:pStyle w:val="Code"/>
      </w:pPr>
      <w:r>
        <w:t xml:space="preserve">    &lt;/xsl:choose&gt;)?</w:t>
      </w:r>
    </w:p>
    <w:p w:rsidR="008B42D4" w:rsidRDefault="001819AE">
      <w:pPr>
        <w:pStyle w:val="Code"/>
      </w:pPr>
      <w:r>
        <w:t xml:space="preserve">    &lt;xsl:attribute name="xd:value"&gt;</w:t>
      </w:r>
    </w:p>
    <w:p w:rsidR="008B42D4" w:rsidRDefault="001819AE">
      <w:pPr>
        <w:pStyle w:val="Code"/>
      </w:pPr>
      <w:r>
        <w:t xml:space="preserve">        &lt;xsl:value-of select="LEAF_XPATH</w:t>
      </w:r>
      <w:r>
        <w:rPr>
          <w:vertAlign w:val="subscript"/>
        </w:rPr>
        <w:t>1</w:t>
      </w:r>
      <w:r>
        <w:t xml:space="preserve">" /&gt; </w:t>
      </w:r>
    </w:p>
    <w:p w:rsidR="008B42D4" w:rsidRDefault="001819AE">
      <w:pPr>
        <w:pStyle w:val="Code"/>
      </w:pPr>
      <w:r>
        <w:t xml:space="preserve">    &lt;/xsl:attribute&gt;</w:t>
      </w:r>
    </w:p>
    <w:p w:rsidR="008B42D4" w:rsidRDefault="001819AE">
      <w:pPr>
        <w:pStyle w:val="Code"/>
      </w:pPr>
      <w:r>
        <w:t xml:space="preserve">    &lt;xsl:if test="BOOLEAN_XPATH_EXPRESSION"&gt;</w:t>
      </w:r>
    </w:p>
    <w:p w:rsidR="008B42D4" w:rsidRDefault="001819AE">
      <w:pPr>
        <w:pStyle w:val="Code"/>
      </w:pPr>
      <w:r>
        <w:t xml:space="preserve">        &lt;xsl:attribute name="CHECKED"&gt;CHECKED&lt;/xsl:attribute&gt; </w:t>
      </w:r>
    </w:p>
    <w:p w:rsidR="008B42D4" w:rsidRDefault="001819AE">
      <w:pPr>
        <w:pStyle w:val="Code"/>
      </w:pPr>
      <w:r>
        <w:t xml:space="preserve">    &lt;/xsl:if&gt;</w:t>
      </w:r>
    </w:p>
    <w:p w:rsidR="008B42D4" w:rsidRDefault="001819AE">
      <w:pPr>
        <w:pStyle w:val="Code"/>
      </w:pPr>
      <w:r>
        <w:t xml:space="preserve">    CHECK_FOR_GETDOM_END</w:t>
      </w:r>
      <w:r>
        <w:rPr>
          <w:vertAlign w:val="subscript"/>
        </w:rPr>
        <w:t>1</w:t>
      </w:r>
    </w:p>
    <w:p w:rsidR="008B42D4" w:rsidRDefault="001819AE">
      <w:pPr>
        <w:pStyle w:val="Code"/>
      </w:pPr>
      <w:r>
        <w:t>&lt;/input&gt;</w:t>
      </w:r>
    </w:p>
    <w:p w:rsidR="008B42D4" w:rsidRDefault="001819AE">
      <w:pPr>
        <w:pStyle w:val="Code"/>
      </w:pPr>
      <w:r>
        <w:t>(ANY_STRING</w:t>
      </w:r>
      <w:r>
        <w:rPr>
          <w:vertAlign w:val="subscript"/>
        </w:rPr>
        <w:t>2</w:t>
      </w:r>
      <w:r>
        <w:t>)?</w:t>
      </w:r>
    </w:p>
    <w:p w:rsidR="008B42D4" w:rsidRDefault="001819AE">
      <w:r>
        <w:rPr>
          <w:b/>
        </w:rPr>
        <w:t>CHECK_BOX_ONVALUE:</w:t>
      </w:r>
    </w:p>
    <w:p w:rsidR="008B42D4" w:rsidRDefault="001819AE">
      <w:pPr>
        <w:pStyle w:val="Code"/>
      </w:pPr>
      <w:r>
        <w:t xml:space="preserve">xd:onValue="(ISO_646_DIGIT+)|(&amp;quot;ANY_STRING&amp;quot;)" </w:t>
      </w:r>
    </w:p>
    <w:p w:rsidR="008B42D4" w:rsidRDefault="001819AE">
      <w:pPr>
        <w:rPr>
          <w:b/>
        </w:rPr>
      </w:pPr>
      <w:r>
        <w:rPr>
          <w:b/>
        </w:rPr>
        <w:t>CHECK_BOX_OFFVALUE:</w:t>
      </w:r>
    </w:p>
    <w:p w:rsidR="008B42D4" w:rsidRDefault="001819AE">
      <w:pPr>
        <w:pStyle w:val="Code"/>
      </w:pPr>
      <w:r>
        <w:lastRenderedPageBreak/>
        <w:t>xd:offValue="(ISO_646_DIGIT+)|(&amp;quot;ANY_STRING&amp;quot;)"</w:t>
      </w:r>
    </w:p>
    <w:p w:rsidR="008B42D4" w:rsidRDefault="001819AE">
      <w:r>
        <w:rPr>
          <w:b/>
        </w:rPr>
        <w:t>CHECK_BOX_SINGLE_VALUE</w:t>
      </w:r>
      <w:r>
        <w:t>: MUST be "</w:t>
      </w:r>
      <w:r>
        <w:rPr>
          <w:b/>
        </w:rPr>
        <w:t>CHECK_BOX_OFFVALUE</w:t>
      </w:r>
      <w:r>
        <w:t>" o</w:t>
      </w:r>
      <w:r>
        <w:t>r "</w:t>
      </w:r>
      <w:r>
        <w:rPr>
          <w:b/>
        </w:rPr>
        <w:t>CHECK_BOX_ONVALUE</w:t>
      </w:r>
      <w:r>
        <w:t>".</w:t>
      </w:r>
    </w:p>
    <w:p w:rsidR="008B42D4" w:rsidRDefault="001819AE">
      <w:r>
        <w:rPr>
          <w:b/>
        </w:rPr>
        <w:t>CHECK_BOX_BOTH_VALUES</w:t>
      </w:r>
      <w:r>
        <w:t>: "</w:t>
      </w:r>
      <w:r>
        <w:rPr>
          <w:b/>
        </w:rPr>
        <w:t>CHECK_BOX_OFFVALUE</w:t>
      </w:r>
      <w:r>
        <w:t>" and "</w:t>
      </w:r>
      <w:r>
        <w:rPr>
          <w:b/>
        </w:rPr>
        <w:t>CHECK_BOX_ONVALUE</w:t>
      </w:r>
      <w:r>
        <w:t>".</w:t>
      </w:r>
    </w:p>
    <w:p w:rsidR="008B42D4" w:rsidRDefault="001819AE">
      <w:r>
        <w:rPr>
          <w:b/>
        </w:rPr>
        <w:t xml:space="preserve">CHECK_BOX_STYLE: </w:t>
      </w:r>
      <w:r>
        <w:t>Semicolon-delimited list of (</w:t>
      </w:r>
      <w:r>
        <w:rPr>
          <w:b/>
        </w:rPr>
        <w:t>STYLE_MARGIN</w:t>
      </w:r>
      <w:r>
        <w:t xml:space="preserve">?, </w:t>
      </w:r>
      <w:r>
        <w:rPr>
          <w:b/>
        </w:rPr>
        <w:t>STYLE_WIDTH</w:t>
      </w:r>
      <w:r>
        <w:t xml:space="preserve">?, </w:t>
      </w:r>
      <w:r>
        <w:rPr>
          <w:b/>
        </w:rPr>
        <w:t>STYLE_HEIGHT</w:t>
      </w:r>
      <w:r>
        <w:t xml:space="preserve">?, </w:t>
      </w:r>
      <w:r>
        <w:rPr>
          <w:b/>
        </w:rPr>
        <w:t>STYLE_VERTICAL_ALIGN</w:t>
      </w:r>
      <w:r>
        <w:t xml:space="preserve">?, </w:t>
      </w:r>
      <w:r>
        <w:rPr>
          <w:b/>
        </w:rPr>
        <w:t>STYLE_COLOR</w:t>
      </w:r>
      <w:r>
        <w:t xml:space="preserve">?, </w:t>
      </w:r>
      <w:r>
        <w:rPr>
          <w:b/>
        </w:rPr>
        <w:t>STYLE_BACKGROUND_COLOR</w:t>
      </w:r>
      <w:r>
        <w:t xml:space="preserve">?, </w:t>
      </w:r>
      <w:r>
        <w:rPr>
          <w:b/>
        </w:rPr>
        <w:t>STYLE_BORDER</w:t>
      </w:r>
      <w:r>
        <w:t xml:space="preserve">?, </w:t>
      </w:r>
      <w:r>
        <w:rPr>
          <w:b/>
        </w:rPr>
        <w:t>STYLE_FONT</w:t>
      </w:r>
      <w:r>
        <w:t xml:space="preserve">?, </w:t>
      </w:r>
      <w:r>
        <w:rPr>
          <w:b/>
        </w:rPr>
        <w:t>STYLE_TEXT_DECORATION</w:t>
      </w:r>
      <w:r>
        <w:t>?).</w:t>
      </w:r>
    </w:p>
    <w:p w:rsidR="008B42D4" w:rsidRDefault="001819AE">
      <w:pPr>
        <w:widowControl w:val="0"/>
        <w:autoSpaceDE w:val="0"/>
        <w:autoSpaceDN w:val="0"/>
        <w:adjustRightInd w:val="0"/>
        <w:spacing w:before="0" w:after="0"/>
      </w:pPr>
      <w:r>
        <w:t>The following table lists control-specific attributes used by the check box control.</w:t>
      </w:r>
    </w:p>
    <w:tbl>
      <w:tblPr>
        <w:tblStyle w:val="Table-ShadedHeader"/>
        <w:tblW w:w="0" w:type="auto"/>
        <w:tblLook w:val="04A0" w:firstRow="1" w:lastRow="0" w:firstColumn="1" w:lastColumn="0" w:noHBand="0" w:noVBand="1"/>
      </w:tblPr>
      <w:tblGrid>
        <w:gridCol w:w="2610"/>
        <w:gridCol w:w="6865"/>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2610" w:type="dxa"/>
          </w:tcPr>
          <w:p w:rsidR="008B42D4" w:rsidRDefault="001819AE">
            <w:pPr>
              <w:pStyle w:val="TableHeaderText"/>
              <w:widowControl w:val="0"/>
              <w:autoSpaceDE w:val="0"/>
              <w:autoSpaceDN w:val="0"/>
              <w:adjustRightInd w:val="0"/>
              <w:spacing w:before="0" w:after="0"/>
            </w:pPr>
            <w:r>
              <w:t>Attribute</w:t>
            </w:r>
          </w:p>
        </w:tc>
        <w:tc>
          <w:tcPr>
            <w:tcW w:w="6865" w:type="dxa"/>
          </w:tcPr>
          <w:p w:rsidR="008B42D4" w:rsidRDefault="001819AE">
            <w:pPr>
              <w:pStyle w:val="TableHeaderText"/>
              <w:widowControl w:val="0"/>
              <w:autoSpaceDE w:val="0"/>
              <w:autoSpaceDN w:val="0"/>
              <w:adjustRightInd w:val="0"/>
              <w:spacing w:before="0" w:after="0"/>
            </w:pPr>
            <w:r>
              <w:t>Section</w:t>
            </w:r>
          </w:p>
        </w:tc>
      </w:tr>
      <w:tr w:rsidR="008B42D4" w:rsidTr="008B42D4">
        <w:tc>
          <w:tcPr>
            <w:tcW w:w="2610" w:type="dxa"/>
          </w:tcPr>
          <w:p w:rsidR="008B42D4" w:rsidRDefault="001819AE">
            <w:pPr>
              <w:pStyle w:val="TableBodyText"/>
              <w:widowControl w:val="0"/>
              <w:autoSpaceDE w:val="0"/>
              <w:autoSpaceDN w:val="0"/>
              <w:adjustRightInd w:val="0"/>
              <w:spacing w:before="0" w:after="0"/>
              <w:rPr>
                <w:b/>
              </w:rPr>
            </w:pPr>
            <w:r>
              <w:rPr>
                <w:b/>
              </w:rPr>
              <w:t>xd:binding</w:t>
            </w:r>
          </w:p>
        </w:tc>
        <w:tc>
          <w:tcPr>
            <w:tcW w:w="6865" w:type="dxa"/>
          </w:tcPr>
          <w:p w:rsidR="008B42D4" w:rsidRDefault="001819AE">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8B42D4" w:rsidTr="008B42D4">
        <w:tc>
          <w:tcPr>
            <w:tcW w:w="2610" w:type="dxa"/>
          </w:tcPr>
          <w:p w:rsidR="008B42D4" w:rsidRDefault="001819AE">
            <w:pPr>
              <w:pStyle w:val="TableBodyText"/>
              <w:widowControl w:val="0"/>
              <w:autoSpaceDE w:val="0"/>
              <w:autoSpaceDN w:val="0"/>
              <w:adjustRightInd w:val="0"/>
              <w:spacing w:before="0" w:after="0"/>
              <w:rPr>
                <w:b/>
              </w:rPr>
            </w:pPr>
            <w:r>
              <w:rPr>
                <w:b/>
              </w:rPr>
              <w:t>xd:boundProp</w:t>
            </w:r>
          </w:p>
        </w:tc>
        <w:tc>
          <w:tcPr>
            <w:tcW w:w="6865" w:type="dxa"/>
          </w:tcPr>
          <w:p w:rsidR="008B42D4" w:rsidRDefault="001819AE">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8B42D4" w:rsidTr="008B42D4">
        <w:tc>
          <w:tcPr>
            <w:tcW w:w="2610" w:type="dxa"/>
          </w:tcPr>
          <w:p w:rsidR="008B42D4" w:rsidRDefault="001819AE">
            <w:pPr>
              <w:pStyle w:val="TableBodyText"/>
              <w:widowControl w:val="0"/>
              <w:autoSpaceDE w:val="0"/>
              <w:autoSpaceDN w:val="0"/>
              <w:adjustRightInd w:val="0"/>
              <w:spacing w:before="0" w:after="0"/>
              <w:rPr>
                <w:b/>
              </w:rPr>
            </w:pPr>
            <w:r>
              <w:rPr>
                <w:b/>
              </w:rPr>
              <w:t>xd:CtrlId</w:t>
            </w:r>
          </w:p>
        </w:tc>
        <w:tc>
          <w:tcPr>
            <w:tcW w:w="6865" w:type="dxa"/>
          </w:tcPr>
          <w:p w:rsidR="008B42D4" w:rsidRDefault="001819AE">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8B42D4" w:rsidTr="008B42D4">
        <w:tc>
          <w:tcPr>
            <w:tcW w:w="2610" w:type="dxa"/>
          </w:tcPr>
          <w:p w:rsidR="008B42D4" w:rsidRDefault="001819AE">
            <w:pPr>
              <w:pStyle w:val="TableBodyText"/>
              <w:widowControl w:val="0"/>
              <w:autoSpaceDE w:val="0"/>
              <w:autoSpaceDN w:val="0"/>
              <w:adjustRightInd w:val="0"/>
              <w:spacing w:before="0" w:after="0"/>
              <w:rPr>
                <w:b/>
              </w:rPr>
            </w:pPr>
            <w:r>
              <w:rPr>
                <w:b/>
              </w:rPr>
              <w:t>xd:offValue</w:t>
            </w:r>
          </w:p>
        </w:tc>
        <w:tc>
          <w:tcPr>
            <w:tcW w:w="6865" w:type="dxa"/>
          </w:tcPr>
          <w:p w:rsidR="008B42D4" w:rsidRDefault="001819AE">
            <w:pPr>
              <w:pStyle w:val="TableBodyText"/>
              <w:widowControl w:val="0"/>
              <w:autoSpaceDE w:val="0"/>
              <w:autoSpaceDN w:val="0"/>
              <w:adjustRightInd w:val="0"/>
              <w:spacing w:before="0" w:after="0"/>
            </w:pPr>
            <w:hyperlink w:anchor="Section_a4dc0019d29d4438870c2249aa1a001b" w:history="1">
              <w:r>
                <w:rPr>
                  <w:rStyle w:val="Hyperlink"/>
                </w:rPr>
                <w:t>2.4.2.27</w:t>
              </w:r>
            </w:hyperlink>
          </w:p>
        </w:tc>
      </w:tr>
      <w:tr w:rsidR="008B42D4" w:rsidTr="008B42D4">
        <w:tc>
          <w:tcPr>
            <w:tcW w:w="2610" w:type="dxa"/>
          </w:tcPr>
          <w:p w:rsidR="008B42D4" w:rsidRDefault="001819AE">
            <w:pPr>
              <w:pStyle w:val="TableBodyText"/>
              <w:widowControl w:val="0"/>
              <w:autoSpaceDE w:val="0"/>
              <w:autoSpaceDN w:val="0"/>
              <w:adjustRightInd w:val="0"/>
              <w:spacing w:before="0" w:after="0"/>
              <w:rPr>
                <w:b/>
              </w:rPr>
            </w:pPr>
            <w:r>
              <w:rPr>
                <w:b/>
              </w:rPr>
              <w:t>xd:onValue</w:t>
            </w:r>
          </w:p>
        </w:tc>
        <w:tc>
          <w:tcPr>
            <w:tcW w:w="6865" w:type="dxa"/>
          </w:tcPr>
          <w:p w:rsidR="008B42D4" w:rsidRDefault="001819AE">
            <w:pPr>
              <w:pStyle w:val="TableBodyText"/>
              <w:widowControl w:val="0"/>
              <w:autoSpaceDE w:val="0"/>
              <w:autoSpaceDN w:val="0"/>
              <w:adjustRightInd w:val="0"/>
              <w:spacing w:before="0" w:after="0"/>
            </w:pPr>
            <w:hyperlink w:anchor="Section_c48004e0c237452cac4f2c06a11b3cef" w:history="1">
              <w:r>
                <w:rPr>
                  <w:rStyle w:val="Hyperlink"/>
                </w:rPr>
                <w:t>2.4.2.28</w:t>
              </w:r>
            </w:hyperlink>
          </w:p>
        </w:tc>
      </w:tr>
      <w:tr w:rsidR="008B42D4" w:rsidTr="008B42D4">
        <w:tc>
          <w:tcPr>
            <w:tcW w:w="2610" w:type="dxa"/>
          </w:tcPr>
          <w:p w:rsidR="008B42D4" w:rsidRDefault="001819AE">
            <w:pPr>
              <w:pStyle w:val="TableBodyText"/>
              <w:widowControl w:val="0"/>
              <w:autoSpaceDE w:val="0"/>
              <w:autoSpaceDN w:val="0"/>
              <w:adjustRightInd w:val="0"/>
              <w:spacing w:before="0" w:after="0"/>
              <w:rPr>
                <w:b/>
              </w:rPr>
            </w:pPr>
            <w:r>
              <w:rPr>
                <w:b/>
              </w:rPr>
              <w:t>xd:postbackModel</w:t>
            </w:r>
          </w:p>
        </w:tc>
        <w:tc>
          <w:tcPr>
            <w:tcW w:w="6865" w:type="dxa"/>
          </w:tcPr>
          <w:p w:rsidR="008B42D4" w:rsidRDefault="001819AE">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8B42D4" w:rsidTr="008B42D4">
        <w:tc>
          <w:tcPr>
            <w:tcW w:w="2610" w:type="dxa"/>
          </w:tcPr>
          <w:p w:rsidR="008B42D4" w:rsidRDefault="001819AE">
            <w:pPr>
              <w:pStyle w:val="TableBodyText"/>
              <w:widowControl w:val="0"/>
              <w:autoSpaceDE w:val="0"/>
              <w:autoSpaceDN w:val="0"/>
              <w:adjustRightInd w:val="0"/>
              <w:spacing w:before="0" w:after="0"/>
              <w:rPr>
                <w:b/>
              </w:rPr>
            </w:pPr>
            <w:r>
              <w:rPr>
                <w:b/>
              </w:rPr>
              <w:t>xd:value</w:t>
            </w:r>
          </w:p>
        </w:tc>
        <w:tc>
          <w:tcPr>
            <w:tcW w:w="6865" w:type="dxa"/>
          </w:tcPr>
          <w:p w:rsidR="008B42D4" w:rsidRDefault="001819AE">
            <w:pPr>
              <w:pStyle w:val="TableBodyText"/>
              <w:widowControl w:val="0"/>
              <w:autoSpaceDE w:val="0"/>
              <w:autoSpaceDN w:val="0"/>
              <w:adjustRightInd w:val="0"/>
              <w:spacing w:before="0" w:after="0"/>
            </w:pPr>
            <w:hyperlink w:anchor="Section_3e1b52b7199a4b1ebacf87af54822933" w:history="1">
              <w:r>
                <w:rPr>
                  <w:rStyle w:val="Hyperlink"/>
                </w:rPr>
                <w:t>2.4.2.34</w:t>
              </w:r>
            </w:hyperlink>
          </w:p>
        </w:tc>
      </w:tr>
      <w:tr w:rsidR="008B42D4" w:rsidTr="008B42D4">
        <w:tc>
          <w:tcPr>
            <w:tcW w:w="2610" w:type="dxa"/>
          </w:tcPr>
          <w:p w:rsidR="008B42D4" w:rsidRDefault="001819AE">
            <w:pPr>
              <w:pStyle w:val="TableBodyText"/>
              <w:widowControl w:val="0"/>
              <w:autoSpaceDE w:val="0"/>
              <w:autoSpaceDN w:val="0"/>
              <w:adjustRightInd w:val="0"/>
              <w:spacing w:before="0" w:after="0"/>
              <w:rPr>
                <w:b/>
              </w:rPr>
            </w:pPr>
            <w:r>
              <w:rPr>
                <w:b/>
              </w:rPr>
              <w:t>xd:xctname</w:t>
            </w:r>
          </w:p>
        </w:tc>
        <w:tc>
          <w:tcPr>
            <w:tcW w:w="6865" w:type="dxa"/>
          </w:tcPr>
          <w:p w:rsidR="008B42D4" w:rsidRDefault="001819AE">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8B42D4" w:rsidRDefault="008B42D4">
      <w:pPr>
        <w:widowControl w:val="0"/>
        <w:autoSpaceDE w:val="0"/>
        <w:autoSpaceDN w:val="0"/>
        <w:adjustRightInd w:val="0"/>
      </w:pPr>
    </w:p>
    <w:p w:rsidR="008B42D4" w:rsidRDefault="001819AE">
      <w:pPr>
        <w:pStyle w:val="Heading4"/>
      </w:pPr>
      <w:bookmarkStart w:id="762" w:name="section_3fa9c5e9e9bb42e8ac1cbbe58d815133"/>
      <w:bookmarkStart w:id="763" w:name="_Toc83915599"/>
      <w:r>
        <w:t>Contact Selector Control</w:t>
      </w:r>
      <w:bookmarkEnd w:id="762"/>
      <w:bookmarkEnd w:id="763"/>
      <w:r>
        <w:fldChar w:fldCharType="begin"/>
      </w:r>
      <w:r>
        <w:instrText xml:space="preserve"> XE "Details:contact selector control - form view file" </w:instrText>
      </w:r>
      <w:r>
        <w:fldChar w:fldCharType="end"/>
      </w:r>
      <w:r>
        <w:fldChar w:fldCharType="begin"/>
      </w:r>
      <w:r>
        <w:instrText xml:space="preserve"> XE "Contact selector control - form view file" </w:instrText>
      </w:r>
      <w:r>
        <w:fldChar w:fldCharType="end"/>
      </w:r>
      <w:r>
        <w:fldChar w:fldCharType="begin"/>
      </w:r>
      <w:r>
        <w:instrText xml:space="preserve"> XE "Form view file controls:contact selector" </w:instrText>
      </w:r>
      <w:r>
        <w:fldChar w:fldCharType="end"/>
      </w:r>
    </w:p>
    <w:p w:rsidR="008B42D4" w:rsidRDefault="001819AE">
      <w:r>
        <w:t>The contact se</w:t>
      </w:r>
      <w:r>
        <w:t xml:space="preserve">lector </w:t>
      </w:r>
      <w:hyperlink w:anchor="gt_3c89d16f-a826-4166-96ab-bf13e65b1a40">
        <w:r>
          <w:rPr>
            <w:rStyle w:val="HyperlinkGreen"/>
            <w:b/>
          </w:rPr>
          <w:t>control</w:t>
        </w:r>
      </w:hyperlink>
      <w:r>
        <w:t xml:space="preserve"> provides the ability to select one or more entities from a user information list (1).</w:t>
      </w:r>
    </w:p>
    <w:p w:rsidR="008B42D4" w:rsidRDefault="001819AE">
      <w:pPr>
        <w:pStyle w:val="Code"/>
      </w:pPr>
      <w:r>
        <w:t>CONTACT_SELECTOR ::=</w:t>
      </w:r>
    </w:p>
    <w:p w:rsidR="008B42D4" w:rsidRDefault="001819AE">
      <w:pPr>
        <w:pStyle w:val="Code"/>
      </w:pPr>
      <w:r>
        <w:t>&lt;object class="xdActiveX" hideFocus="1" style="CONTACT_SELECTOR_STYLE" (</w:t>
      </w:r>
      <w:r>
        <w:t>height="HEIGHT" width="WIDTH")? classid="clsid:61e40d31-993d-4777-8fa0-19ca59b6d0bb" tabIndex="TAB_INDEX" tabStop="true" xd:xctname="{{61e40d31-993d-4777-8fa0-19ca59b6d0bb}}" xd:CtrlId="CONTROL_ID" xd:bindingType="xmlNode" xd:bindingProperty="Value" xd:bou</w:t>
      </w:r>
      <w:r>
        <w:t>ndProp="xd:inline" contentEditable="false" xd:binding="GROUP_XPATH</w:t>
      </w:r>
      <w:r>
        <w:rPr>
          <w:vertAlign w:val="subscript"/>
        </w:rPr>
        <w:t>1</w:t>
      </w:r>
      <w:r>
        <w:t>" xd:server="ANY_STRING" (title="ANY_STRING")? (accessKey="SINGLE_CHARACTER")? (xd:AllowMultiple="CONTACT_SELECTOR_ALLOW_MULTIPLE")? (xd:SearchPeopleOnly="CONTACT_SELECTOR_SEARCH_PEOPLE_ONL</w:t>
      </w:r>
      <w:r>
        <w:t>Y")? (xd:SharePointGroup="CONTACT_SELECTOR_SHAREPOINT_GROUP")?&gt;</w:t>
      </w:r>
    </w:p>
    <w:p w:rsidR="008B42D4" w:rsidRDefault="001819AE">
      <w:pPr>
        <w:pStyle w:val="Code"/>
      </w:pPr>
      <w:r>
        <w:t xml:space="preserve">    &lt;xsl:if test="function-available('xdImage:getImageUrl')"&gt;</w:t>
      </w:r>
    </w:p>
    <w:p w:rsidR="008B42D4" w:rsidRDefault="001819AE">
      <w:pPr>
        <w:pStyle w:val="Code"/>
      </w:pPr>
      <w:r>
        <w:t xml:space="preserve">        &lt;xsl:attribute name="src"&gt;</w:t>
      </w:r>
    </w:p>
    <w:p w:rsidR="008B42D4" w:rsidRDefault="001819AE">
      <w:pPr>
        <w:pStyle w:val="Code"/>
      </w:pPr>
      <w:r>
        <w:t xml:space="preserve">            &lt;xsl:value-of select="xdImage:getImageUrl(GROUP_XPATH</w:t>
      </w:r>
      <w:r>
        <w:rPr>
          <w:vertAlign w:val="subscript"/>
        </w:rPr>
        <w:t>1</w:t>
      </w:r>
      <w:r>
        <w:t>)"/&gt;</w:t>
      </w:r>
    </w:p>
    <w:p w:rsidR="008B42D4" w:rsidRDefault="001819AE">
      <w:pPr>
        <w:pStyle w:val="Code"/>
      </w:pPr>
      <w:r>
        <w:t xml:space="preserve">        &lt;/xsl:attribute&gt;</w:t>
      </w:r>
    </w:p>
    <w:p w:rsidR="008B42D4" w:rsidRDefault="001819AE">
      <w:pPr>
        <w:pStyle w:val="Code"/>
      </w:pPr>
      <w:r>
        <w:t xml:space="preserve">    &lt;/xsl:if&gt;</w:t>
      </w:r>
    </w:p>
    <w:p w:rsidR="008B42D4" w:rsidRDefault="001819AE">
      <w:pPr>
        <w:pStyle w:val="Code"/>
      </w:pPr>
      <w:r>
        <w:t xml:space="preserve">    (&lt;xsl:attribute name="style"&gt;CONTACT_SELECTOR_STYLE?&lt;xsl:choose&gt;</w:t>
      </w:r>
    </w:p>
    <w:p w:rsidR="008B42D4" w:rsidRDefault="001819AE">
      <w:pPr>
        <w:pStyle w:val="Code"/>
      </w:pPr>
      <w:r>
        <w:t xml:space="preserve">            (&lt;xsl:when test="BOOLEAN_XPATH_EXPRESSION"&gt;STYLE_DISPLAY_NONE; STYLE_CAPTION&lt;/xsl:when&gt;|</w:t>
      </w:r>
    </w:p>
    <w:p w:rsidR="008B42D4" w:rsidRDefault="001819AE">
      <w:pPr>
        <w:pStyle w:val="Code"/>
      </w:pPr>
      <w:r>
        <w:t xml:space="preserve">            &lt;xsl:when test="BOOLEAN_XPATH_EXPRESSION"&gt;STYLE_CAPTION&lt;/xs</w:t>
      </w:r>
      <w:r>
        <w:t>l:when&gt;)+</w:t>
      </w:r>
    </w:p>
    <w:p w:rsidR="008B42D4" w:rsidRDefault="001819AE">
      <w:pPr>
        <w:pStyle w:val="Code"/>
      </w:pPr>
      <w:r>
        <w:t xml:space="preserve">        &lt;/xsl:choose&gt;</w:t>
      </w:r>
    </w:p>
    <w:p w:rsidR="008B42D4" w:rsidRDefault="001819AE">
      <w:pPr>
        <w:pStyle w:val="Code"/>
      </w:pPr>
      <w:r>
        <w:t xml:space="preserve">    &lt;/xsl:attribute&gt;)?</w:t>
      </w:r>
    </w:p>
    <w:p w:rsidR="008B42D4" w:rsidRDefault="001819AE">
      <w:pPr>
        <w:pStyle w:val="Code"/>
      </w:pPr>
      <w:r>
        <w:t xml:space="preserve">    (&lt;xsl:choose&gt;</w:t>
      </w:r>
    </w:p>
    <w:p w:rsidR="008B42D4" w:rsidRDefault="001819AE">
      <w:pPr>
        <w:pStyle w:val="Code"/>
      </w:pPr>
      <w:r>
        <w:t xml:space="preserve">        (&lt;xsl:when test="BOOLEAN_XPATH_EXPRESSION"&gt;</w:t>
      </w:r>
    </w:p>
    <w:p w:rsidR="008B42D4" w:rsidRDefault="001819AE">
      <w:pPr>
        <w:pStyle w:val="Code"/>
      </w:pPr>
      <w:r>
        <w:t xml:space="preserve">            &lt;xsl:attribute name="xd:disableEditing"&gt;yes&lt;/xsl:attribute&gt;</w:t>
      </w:r>
    </w:p>
    <w:p w:rsidR="008B42D4" w:rsidRDefault="001819AE">
      <w:pPr>
        <w:pStyle w:val="Code"/>
      </w:pPr>
      <w:r>
        <w:t xml:space="preserve">        &lt;/xsl:when&gt;)+</w:t>
      </w:r>
    </w:p>
    <w:p w:rsidR="008B42D4" w:rsidRDefault="001819AE">
      <w:pPr>
        <w:pStyle w:val="Code"/>
      </w:pPr>
      <w:r>
        <w:t xml:space="preserve">    &lt;/xsl:choose&gt;)?</w:t>
      </w:r>
    </w:p>
    <w:p w:rsidR="008B42D4" w:rsidRDefault="001819AE">
      <w:pPr>
        <w:pStyle w:val="Code"/>
      </w:pPr>
      <w:r>
        <w:t xml:space="preserve">    &lt;</w:t>
      </w:r>
      <w:r>
        <w:t>param NAME="ButtonFont" VALUE="CONTACT_SELECTOR_BUTTON_FONT"/&gt;</w:t>
      </w:r>
    </w:p>
    <w:p w:rsidR="008B42D4" w:rsidRDefault="001819AE">
      <w:pPr>
        <w:pStyle w:val="Code"/>
      </w:pPr>
      <w:r>
        <w:t xml:space="preserve">    &lt;param NAME="ButtonText" VALUE="ANY_STRING"/&gt;</w:t>
      </w:r>
    </w:p>
    <w:p w:rsidR="008B42D4" w:rsidRDefault="001819AE">
      <w:pPr>
        <w:pStyle w:val="Code"/>
      </w:pPr>
      <w:r>
        <w:t xml:space="preserve">    &lt;param NAME="DisplayNameXPath" VALUE="CONTACT_SELECTOR_DISPLAY_NAME_XPATH</w:t>
      </w:r>
      <w:r>
        <w:rPr>
          <w:vertAlign w:val="subscript"/>
        </w:rPr>
        <w:t>1</w:t>
      </w:r>
      <w:r>
        <w:t>"/&gt;</w:t>
      </w:r>
    </w:p>
    <w:p w:rsidR="008B42D4" w:rsidRDefault="001819AE">
      <w:pPr>
        <w:pStyle w:val="Code"/>
      </w:pPr>
      <w:r>
        <w:t xml:space="preserve">    &lt;param NAME="ObjectIdXPath" VALUE="CONTACT_SELECTOR_ACCOU</w:t>
      </w:r>
      <w:r>
        <w:t>NT_ID_XPATH</w:t>
      </w:r>
      <w:r>
        <w:rPr>
          <w:vertAlign w:val="subscript"/>
        </w:rPr>
        <w:t>1</w:t>
      </w:r>
      <w:r>
        <w:t>"/&gt;</w:t>
      </w:r>
    </w:p>
    <w:p w:rsidR="008B42D4" w:rsidRDefault="001819AE">
      <w:pPr>
        <w:pStyle w:val="Code"/>
      </w:pPr>
      <w:r>
        <w:t xml:space="preserve">    &lt;param NAME="ObjectTypeXPath" VALUE="CONTACT_SELECTOR_ACCOUNT_TYPE_XPATH</w:t>
      </w:r>
      <w:r>
        <w:rPr>
          <w:vertAlign w:val="subscript"/>
        </w:rPr>
        <w:t>1</w:t>
      </w:r>
      <w:r>
        <w:t>"/&gt;</w:t>
      </w:r>
    </w:p>
    <w:p w:rsidR="008B42D4" w:rsidRDefault="001819AE">
      <w:pPr>
        <w:pStyle w:val="Code"/>
      </w:pPr>
      <w:r>
        <w:lastRenderedPageBreak/>
        <w:t xml:space="preserve">    &lt;param NAME="SiteUrlXPath" VALUE="/Context/@siteUrl"/&gt;</w:t>
      </w:r>
    </w:p>
    <w:p w:rsidR="008B42D4" w:rsidRDefault="001819AE">
      <w:pPr>
        <w:pStyle w:val="Code"/>
      </w:pPr>
      <w:r>
        <w:t xml:space="preserve">    &lt;param NAME="SiteUrlDataSource" VALUE="Context"/&gt;</w:t>
      </w:r>
    </w:p>
    <w:p w:rsidR="008B42D4" w:rsidRDefault="001819AE">
      <w:pPr>
        <w:pStyle w:val="Code"/>
      </w:pPr>
      <w:r>
        <w:t xml:space="preserve">    &lt;param NAME="NewNodeTemplate" VALUE="CONTA</w:t>
      </w:r>
      <w:r>
        <w:t>CT_SELECTOR_NEW_NODE_TEMPLATE"/&gt;</w:t>
      </w:r>
    </w:p>
    <w:p w:rsidR="008B42D4" w:rsidRDefault="001819AE">
      <w:pPr>
        <w:pStyle w:val="Code"/>
      </w:pPr>
      <w:r>
        <w:t xml:space="preserve">    &lt;param NAME="BackgroundColor" VALUE="CONTACT_SELECTOR_BACKGROUND_COLOR"/&gt;</w:t>
      </w:r>
    </w:p>
    <w:p w:rsidR="008B42D4" w:rsidRDefault="001819AE">
      <w:pPr>
        <w:pStyle w:val="Code"/>
      </w:pPr>
      <w:r>
        <w:t xml:space="preserve">    &lt;param NAME="MaxLines" VALUE="CONTACT_SELECTOR_MAX_LINES"/&gt;</w:t>
      </w:r>
    </w:p>
    <w:p w:rsidR="008B42D4" w:rsidRDefault="001819AE">
      <w:pPr>
        <w:pStyle w:val="Code"/>
      </w:pPr>
      <w:r>
        <w:t xml:space="preserve">    &lt;param NAME="Direction" VALUE="CONTACT_SELECTOR_DIRECTION"/&gt;</w:t>
      </w:r>
    </w:p>
    <w:p w:rsidR="008B42D4" w:rsidRDefault="001819AE">
      <w:pPr>
        <w:pStyle w:val="Code"/>
      </w:pPr>
      <w:r>
        <w:t>&lt;/object&gt;</w:t>
      </w:r>
    </w:p>
    <w:p w:rsidR="008B42D4" w:rsidRDefault="001819AE">
      <w:pPr>
        <w:widowControl w:val="0"/>
        <w:autoSpaceDE w:val="0"/>
        <w:autoSpaceDN w:val="0"/>
        <w:adjustRightInd w:val="0"/>
      </w:pPr>
      <w:r>
        <w:t>The fo</w:t>
      </w:r>
      <w:r>
        <w:t>llowing table lists parameters used by the contact selector control.</w:t>
      </w:r>
    </w:p>
    <w:tbl>
      <w:tblPr>
        <w:tblStyle w:val="Table-ShadedHeader"/>
        <w:tblW w:w="0" w:type="auto"/>
        <w:tblLook w:val="04A0" w:firstRow="1" w:lastRow="0" w:firstColumn="1" w:lastColumn="0" w:noHBand="0" w:noVBand="1"/>
      </w:tblPr>
      <w:tblGrid>
        <w:gridCol w:w="2268"/>
        <w:gridCol w:w="6588"/>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2268" w:type="dxa"/>
          </w:tcPr>
          <w:p w:rsidR="008B42D4" w:rsidRDefault="001819AE">
            <w:pPr>
              <w:pStyle w:val="TableHeaderText"/>
              <w:widowControl w:val="0"/>
              <w:autoSpaceDE w:val="0"/>
              <w:autoSpaceDN w:val="0"/>
              <w:adjustRightInd w:val="0"/>
              <w:spacing w:before="0" w:after="0"/>
            </w:pPr>
            <w:r>
              <w:t>Parameter</w:t>
            </w:r>
          </w:p>
        </w:tc>
        <w:tc>
          <w:tcPr>
            <w:tcW w:w="6588" w:type="dxa"/>
          </w:tcPr>
          <w:p w:rsidR="008B42D4" w:rsidRDefault="001819AE">
            <w:pPr>
              <w:pStyle w:val="TableHeaderText"/>
              <w:widowControl w:val="0"/>
              <w:autoSpaceDE w:val="0"/>
              <w:autoSpaceDN w:val="0"/>
              <w:adjustRightInd w:val="0"/>
              <w:spacing w:before="0" w:after="0"/>
            </w:pPr>
            <w:r>
              <w:t>Specification</w:t>
            </w:r>
          </w:p>
        </w:tc>
      </w:tr>
      <w:tr w:rsidR="008B42D4" w:rsidTr="008B42D4">
        <w:tc>
          <w:tcPr>
            <w:tcW w:w="2268" w:type="dxa"/>
          </w:tcPr>
          <w:p w:rsidR="008B42D4" w:rsidRDefault="001819AE">
            <w:pPr>
              <w:pStyle w:val="TableBodyText"/>
              <w:widowControl w:val="0"/>
              <w:autoSpaceDE w:val="0"/>
              <w:autoSpaceDN w:val="0"/>
              <w:adjustRightInd w:val="0"/>
              <w:spacing w:before="0" w:after="0"/>
              <w:rPr>
                <w:b/>
              </w:rPr>
            </w:pPr>
            <w:r>
              <w:rPr>
                <w:b/>
              </w:rPr>
              <w:t>ButtonFont</w:t>
            </w:r>
          </w:p>
        </w:tc>
        <w:tc>
          <w:tcPr>
            <w:tcW w:w="6588" w:type="dxa"/>
          </w:tcPr>
          <w:p w:rsidR="008B42D4" w:rsidRDefault="001819AE">
            <w:pPr>
              <w:pStyle w:val="TableBodyText"/>
              <w:widowControl w:val="0"/>
              <w:autoSpaceDE w:val="0"/>
              <w:autoSpaceDN w:val="0"/>
              <w:adjustRightInd w:val="0"/>
              <w:spacing w:before="0" w:after="0"/>
            </w:pPr>
            <w:r>
              <w:t>This parameter specifies the font that is used to render the button text and display names.</w:t>
            </w:r>
          </w:p>
        </w:tc>
      </w:tr>
      <w:tr w:rsidR="008B42D4" w:rsidTr="008B42D4">
        <w:tc>
          <w:tcPr>
            <w:tcW w:w="2268" w:type="dxa"/>
          </w:tcPr>
          <w:p w:rsidR="008B42D4" w:rsidRDefault="001819AE">
            <w:pPr>
              <w:pStyle w:val="TableBodyText"/>
              <w:widowControl w:val="0"/>
              <w:autoSpaceDE w:val="0"/>
              <w:autoSpaceDN w:val="0"/>
              <w:adjustRightInd w:val="0"/>
              <w:spacing w:before="0" w:after="0"/>
              <w:rPr>
                <w:b/>
              </w:rPr>
            </w:pPr>
            <w:r>
              <w:rPr>
                <w:b/>
              </w:rPr>
              <w:t>ButtonText</w:t>
            </w:r>
          </w:p>
        </w:tc>
        <w:tc>
          <w:tcPr>
            <w:tcW w:w="6588" w:type="dxa"/>
          </w:tcPr>
          <w:p w:rsidR="008B42D4" w:rsidRDefault="001819AE">
            <w:pPr>
              <w:pStyle w:val="TableBodyText"/>
              <w:widowControl w:val="0"/>
              <w:autoSpaceDE w:val="0"/>
              <w:autoSpaceDN w:val="0"/>
              <w:adjustRightInd w:val="0"/>
              <w:spacing w:before="0" w:after="0"/>
            </w:pPr>
            <w:r>
              <w:t xml:space="preserve">This parameter specifies the text that is </w:t>
            </w:r>
            <w:r>
              <w:t>displayed on the button that opens the address book.</w:t>
            </w:r>
          </w:p>
        </w:tc>
      </w:tr>
      <w:tr w:rsidR="008B42D4" w:rsidTr="008B42D4">
        <w:tc>
          <w:tcPr>
            <w:tcW w:w="2268" w:type="dxa"/>
          </w:tcPr>
          <w:p w:rsidR="008B42D4" w:rsidRDefault="001819AE">
            <w:pPr>
              <w:pStyle w:val="TableBodyText"/>
              <w:widowControl w:val="0"/>
              <w:autoSpaceDE w:val="0"/>
              <w:autoSpaceDN w:val="0"/>
              <w:adjustRightInd w:val="0"/>
              <w:spacing w:before="0" w:after="0"/>
              <w:rPr>
                <w:b/>
              </w:rPr>
            </w:pPr>
            <w:r>
              <w:rPr>
                <w:b/>
              </w:rPr>
              <w:t>DisplayNameXPath</w:t>
            </w:r>
          </w:p>
        </w:tc>
        <w:tc>
          <w:tcPr>
            <w:tcW w:w="6588" w:type="dxa"/>
          </w:tcPr>
          <w:p w:rsidR="008B42D4" w:rsidRDefault="001819AE">
            <w:pPr>
              <w:pStyle w:val="TableBodyText"/>
              <w:widowControl w:val="0"/>
              <w:autoSpaceDE w:val="0"/>
              <w:autoSpaceDN w:val="0"/>
              <w:adjustRightInd w:val="0"/>
              <w:spacing w:before="0" w:after="0"/>
            </w:pPr>
            <w:r>
              <w:t xml:space="preserve">This parameter specifies the </w:t>
            </w:r>
            <w:r>
              <w:rPr>
                <w:b/>
              </w:rPr>
              <w:t>LEAF_XPATH</w:t>
            </w:r>
            <w:r>
              <w:t xml:space="preserve"> containing the display names.</w:t>
            </w:r>
          </w:p>
        </w:tc>
      </w:tr>
      <w:tr w:rsidR="008B42D4" w:rsidTr="008B42D4">
        <w:tc>
          <w:tcPr>
            <w:tcW w:w="2268" w:type="dxa"/>
          </w:tcPr>
          <w:p w:rsidR="008B42D4" w:rsidRDefault="001819AE">
            <w:pPr>
              <w:pStyle w:val="TableBodyText"/>
              <w:widowControl w:val="0"/>
              <w:autoSpaceDE w:val="0"/>
              <w:autoSpaceDN w:val="0"/>
              <w:adjustRightInd w:val="0"/>
              <w:spacing w:before="0" w:after="0"/>
              <w:rPr>
                <w:b/>
              </w:rPr>
            </w:pPr>
            <w:r>
              <w:rPr>
                <w:b/>
              </w:rPr>
              <w:t>ObjectIdXPath</w:t>
            </w:r>
          </w:p>
        </w:tc>
        <w:tc>
          <w:tcPr>
            <w:tcW w:w="6588" w:type="dxa"/>
          </w:tcPr>
          <w:p w:rsidR="008B42D4" w:rsidRDefault="001819AE">
            <w:pPr>
              <w:pStyle w:val="TableBodyText"/>
              <w:widowControl w:val="0"/>
              <w:autoSpaceDE w:val="0"/>
              <w:autoSpaceDN w:val="0"/>
              <w:adjustRightInd w:val="0"/>
              <w:spacing w:before="0" w:after="0"/>
            </w:pPr>
            <w:r>
              <w:t xml:space="preserve">This parameter specifies the </w:t>
            </w:r>
            <w:r>
              <w:rPr>
                <w:b/>
              </w:rPr>
              <w:t>LEAF_XPATH</w:t>
            </w:r>
            <w:r>
              <w:t xml:space="preserve"> containing the object identifiers.</w:t>
            </w:r>
          </w:p>
        </w:tc>
      </w:tr>
      <w:tr w:rsidR="008B42D4" w:rsidTr="008B42D4">
        <w:tc>
          <w:tcPr>
            <w:tcW w:w="2268" w:type="dxa"/>
          </w:tcPr>
          <w:p w:rsidR="008B42D4" w:rsidRDefault="001819AE">
            <w:pPr>
              <w:pStyle w:val="TableBodyText"/>
              <w:widowControl w:val="0"/>
              <w:autoSpaceDE w:val="0"/>
              <w:autoSpaceDN w:val="0"/>
              <w:adjustRightInd w:val="0"/>
              <w:spacing w:before="0" w:after="0"/>
              <w:rPr>
                <w:b/>
              </w:rPr>
            </w:pPr>
            <w:r>
              <w:rPr>
                <w:b/>
              </w:rPr>
              <w:t>ObjectTypeXPath</w:t>
            </w:r>
          </w:p>
        </w:tc>
        <w:tc>
          <w:tcPr>
            <w:tcW w:w="6588" w:type="dxa"/>
          </w:tcPr>
          <w:p w:rsidR="008B42D4" w:rsidRDefault="001819AE">
            <w:pPr>
              <w:pStyle w:val="TableBodyText"/>
              <w:widowControl w:val="0"/>
              <w:autoSpaceDE w:val="0"/>
              <w:autoSpaceDN w:val="0"/>
              <w:adjustRightInd w:val="0"/>
              <w:spacing w:before="0" w:after="0"/>
            </w:pPr>
            <w:r>
              <w:t xml:space="preserve">This parameter specifies the </w:t>
            </w:r>
            <w:r>
              <w:rPr>
                <w:b/>
              </w:rPr>
              <w:t>LEAF_XPATH</w:t>
            </w:r>
            <w:r>
              <w:t xml:space="preserve"> containing the object types.</w:t>
            </w:r>
          </w:p>
        </w:tc>
      </w:tr>
      <w:tr w:rsidR="008B42D4" w:rsidTr="008B42D4">
        <w:tc>
          <w:tcPr>
            <w:tcW w:w="2268" w:type="dxa"/>
          </w:tcPr>
          <w:p w:rsidR="008B42D4" w:rsidRDefault="001819AE">
            <w:pPr>
              <w:pStyle w:val="TableBodyText"/>
              <w:widowControl w:val="0"/>
              <w:autoSpaceDE w:val="0"/>
              <w:autoSpaceDN w:val="0"/>
              <w:adjustRightInd w:val="0"/>
              <w:spacing w:before="0" w:after="0"/>
            </w:pPr>
            <w:r>
              <w:rPr>
                <w:b/>
              </w:rPr>
              <w:t>SiteUrlXPath</w:t>
            </w:r>
          </w:p>
        </w:tc>
        <w:tc>
          <w:tcPr>
            <w:tcW w:w="6588" w:type="dxa"/>
          </w:tcPr>
          <w:p w:rsidR="008B42D4" w:rsidRDefault="001819AE">
            <w:pPr>
              <w:pStyle w:val="TableBodyText"/>
              <w:widowControl w:val="0"/>
              <w:autoSpaceDE w:val="0"/>
              <w:autoSpaceDN w:val="0"/>
              <w:adjustRightInd w:val="0"/>
              <w:spacing w:before="0" w:after="0"/>
            </w:pPr>
            <w:r>
              <w:t xml:space="preserve">This parameter specifies the </w:t>
            </w:r>
            <w:r>
              <w:rPr>
                <w:b/>
              </w:rPr>
              <w:t>LEAF_XPATH</w:t>
            </w:r>
            <w:r>
              <w:t xml:space="preserve"> in the secondary data source (2) containing the server URL, whose user information list (1) this control is querying. This parameter </w:t>
            </w:r>
            <w:r>
              <w:t xml:space="preserve">MUST be ignored by the </w:t>
            </w:r>
            <w:hyperlink w:anchor="gt_edb0720e-f343-40c1-80fc-d140823178dc">
              <w:r>
                <w:rPr>
                  <w:rStyle w:val="HyperlinkGreen"/>
                  <w:b/>
                </w:rPr>
                <w:t>form server</w:t>
              </w:r>
            </w:hyperlink>
            <w:r>
              <w:t>.</w:t>
            </w:r>
          </w:p>
        </w:tc>
      </w:tr>
      <w:tr w:rsidR="008B42D4" w:rsidTr="008B42D4">
        <w:tc>
          <w:tcPr>
            <w:tcW w:w="2268" w:type="dxa"/>
          </w:tcPr>
          <w:p w:rsidR="008B42D4" w:rsidRDefault="001819AE">
            <w:pPr>
              <w:pStyle w:val="TableBodyText"/>
              <w:widowControl w:val="0"/>
              <w:autoSpaceDE w:val="0"/>
              <w:autoSpaceDN w:val="0"/>
              <w:adjustRightInd w:val="0"/>
              <w:spacing w:before="0" w:after="0"/>
              <w:rPr>
                <w:b/>
              </w:rPr>
            </w:pPr>
            <w:r>
              <w:rPr>
                <w:b/>
              </w:rPr>
              <w:t>SiteUrlDataSource</w:t>
            </w:r>
          </w:p>
        </w:tc>
        <w:tc>
          <w:tcPr>
            <w:tcW w:w="6588" w:type="dxa"/>
          </w:tcPr>
          <w:p w:rsidR="008B42D4" w:rsidRDefault="001819AE">
            <w:pPr>
              <w:pStyle w:val="TableBodyText"/>
              <w:widowControl w:val="0"/>
              <w:autoSpaceDE w:val="0"/>
              <w:autoSpaceDN w:val="0"/>
              <w:adjustRightInd w:val="0"/>
              <w:spacing w:before="0" w:after="0"/>
            </w:pPr>
            <w:r>
              <w:t>This parameter specifies the name of the secondary data source (2) that contains the server URL, whose user information list (1) this contr</w:t>
            </w:r>
            <w:r>
              <w:t>ol is querying. This parameter MUST be ignored by the form server.</w:t>
            </w:r>
          </w:p>
        </w:tc>
      </w:tr>
      <w:tr w:rsidR="008B42D4" w:rsidTr="008B42D4">
        <w:tc>
          <w:tcPr>
            <w:tcW w:w="2268" w:type="dxa"/>
          </w:tcPr>
          <w:p w:rsidR="008B42D4" w:rsidRDefault="001819AE">
            <w:pPr>
              <w:pStyle w:val="TableBodyText"/>
              <w:widowControl w:val="0"/>
              <w:autoSpaceDE w:val="0"/>
              <w:autoSpaceDN w:val="0"/>
              <w:adjustRightInd w:val="0"/>
              <w:spacing w:before="0" w:after="0"/>
              <w:rPr>
                <w:b/>
              </w:rPr>
            </w:pPr>
            <w:r>
              <w:rPr>
                <w:b/>
              </w:rPr>
              <w:t>NewNodeTemplate</w:t>
            </w:r>
          </w:p>
        </w:tc>
        <w:tc>
          <w:tcPr>
            <w:tcW w:w="6588" w:type="dxa"/>
          </w:tcPr>
          <w:p w:rsidR="008B42D4" w:rsidRDefault="001819AE">
            <w:pPr>
              <w:pStyle w:val="TableBodyText"/>
              <w:widowControl w:val="0"/>
              <w:autoSpaceDE w:val="0"/>
              <w:autoSpaceDN w:val="0"/>
              <w:adjustRightInd w:val="0"/>
              <w:spacing w:before="0" w:after="0"/>
            </w:pPr>
            <w:r>
              <w:t>This parameter specifies the XML template that is inserted in the form (1) when a new contact is selected.</w:t>
            </w:r>
          </w:p>
        </w:tc>
      </w:tr>
      <w:tr w:rsidR="008B42D4" w:rsidTr="008B42D4">
        <w:tc>
          <w:tcPr>
            <w:tcW w:w="2268" w:type="dxa"/>
          </w:tcPr>
          <w:p w:rsidR="008B42D4" w:rsidRDefault="001819AE">
            <w:pPr>
              <w:pStyle w:val="TableBodyText"/>
              <w:widowControl w:val="0"/>
              <w:autoSpaceDE w:val="0"/>
              <w:autoSpaceDN w:val="0"/>
              <w:adjustRightInd w:val="0"/>
              <w:spacing w:before="0" w:after="0"/>
              <w:rPr>
                <w:b/>
              </w:rPr>
            </w:pPr>
            <w:r>
              <w:rPr>
                <w:b/>
              </w:rPr>
              <w:t>BackgroundColor</w:t>
            </w:r>
          </w:p>
        </w:tc>
        <w:tc>
          <w:tcPr>
            <w:tcW w:w="6588" w:type="dxa"/>
          </w:tcPr>
          <w:p w:rsidR="008B42D4" w:rsidRDefault="001819AE">
            <w:pPr>
              <w:pStyle w:val="TableBodyText"/>
              <w:widowControl w:val="0"/>
              <w:autoSpaceDE w:val="0"/>
              <w:autoSpaceDN w:val="0"/>
              <w:adjustRightInd w:val="0"/>
              <w:spacing w:before="0" w:after="0"/>
            </w:pPr>
            <w:r>
              <w:t>This parameter specifies the background color of</w:t>
            </w:r>
            <w:r>
              <w:t xml:space="preserve"> the contact selector input box.</w:t>
            </w:r>
          </w:p>
        </w:tc>
      </w:tr>
      <w:tr w:rsidR="008B42D4" w:rsidTr="008B42D4">
        <w:tc>
          <w:tcPr>
            <w:tcW w:w="2268" w:type="dxa"/>
          </w:tcPr>
          <w:p w:rsidR="008B42D4" w:rsidRDefault="001819AE">
            <w:pPr>
              <w:pStyle w:val="TableBodyText"/>
              <w:widowControl w:val="0"/>
              <w:autoSpaceDE w:val="0"/>
              <w:autoSpaceDN w:val="0"/>
              <w:adjustRightInd w:val="0"/>
              <w:spacing w:before="0" w:after="0"/>
              <w:rPr>
                <w:b/>
              </w:rPr>
            </w:pPr>
            <w:r>
              <w:rPr>
                <w:b/>
              </w:rPr>
              <w:t>MaxLines</w:t>
            </w:r>
          </w:p>
        </w:tc>
        <w:tc>
          <w:tcPr>
            <w:tcW w:w="6588" w:type="dxa"/>
          </w:tcPr>
          <w:p w:rsidR="008B42D4" w:rsidRDefault="001819AE">
            <w:pPr>
              <w:pStyle w:val="TableBodyText"/>
              <w:widowControl w:val="0"/>
              <w:autoSpaceDE w:val="0"/>
              <w:autoSpaceDN w:val="0"/>
              <w:adjustRightInd w:val="0"/>
              <w:spacing w:before="0" w:after="0"/>
            </w:pPr>
            <w:r>
              <w:t>This parameter specifies the maximum number of lines used by the contact selector input box to render display names.</w:t>
            </w:r>
          </w:p>
        </w:tc>
      </w:tr>
      <w:tr w:rsidR="008B42D4" w:rsidTr="008B42D4">
        <w:tc>
          <w:tcPr>
            <w:tcW w:w="2268" w:type="dxa"/>
          </w:tcPr>
          <w:p w:rsidR="008B42D4" w:rsidRDefault="001819AE">
            <w:pPr>
              <w:pStyle w:val="TableBodyText"/>
              <w:widowControl w:val="0"/>
              <w:autoSpaceDE w:val="0"/>
              <w:autoSpaceDN w:val="0"/>
              <w:adjustRightInd w:val="0"/>
              <w:spacing w:before="0" w:after="0"/>
              <w:rPr>
                <w:b/>
              </w:rPr>
            </w:pPr>
            <w:r>
              <w:rPr>
                <w:b/>
              </w:rPr>
              <w:t>Direction</w:t>
            </w:r>
          </w:p>
        </w:tc>
        <w:tc>
          <w:tcPr>
            <w:tcW w:w="6588" w:type="dxa"/>
          </w:tcPr>
          <w:p w:rsidR="008B42D4" w:rsidRDefault="001819AE">
            <w:pPr>
              <w:pStyle w:val="TableBodyText"/>
              <w:widowControl w:val="0"/>
              <w:autoSpaceDE w:val="0"/>
              <w:autoSpaceDN w:val="0"/>
              <w:adjustRightInd w:val="0"/>
              <w:spacing w:before="0" w:after="0"/>
            </w:pPr>
            <w:r>
              <w:t xml:space="preserve">This parameter specifies whether this control is displaying </w:t>
            </w:r>
            <w:hyperlink w:anchor="gt_b8c262f8-6c09-457a-9b68-4bf3a08ab067">
              <w:r>
                <w:rPr>
                  <w:rStyle w:val="HyperlinkGreen"/>
                  <w:b/>
                </w:rPr>
                <w:t>left-to-right</w:t>
              </w:r>
            </w:hyperlink>
            <w:r>
              <w:t xml:space="preserve"> or </w:t>
            </w:r>
            <w:hyperlink w:anchor="gt_91359688-7863-4e88-b507-f57b3dada5ec">
              <w:r>
                <w:rPr>
                  <w:rStyle w:val="HyperlinkGreen"/>
                  <w:b/>
                </w:rPr>
                <w:t>right-to-left</w:t>
              </w:r>
            </w:hyperlink>
            <w:r>
              <w:t>.</w:t>
            </w:r>
          </w:p>
        </w:tc>
      </w:tr>
    </w:tbl>
    <w:p w:rsidR="008B42D4" w:rsidRDefault="008B42D4">
      <w:pPr>
        <w:widowControl w:val="0"/>
        <w:autoSpaceDE w:val="0"/>
        <w:autoSpaceDN w:val="0"/>
        <w:adjustRightInd w:val="0"/>
        <w:spacing w:before="0" w:after="0"/>
      </w:pPr>
    </w:p>
    <w:p w:rsidR="008B42D4" w:rsidRDefault="001819AE">
      <w:r>
        <w:rPr>
          <w:b/>
        </w:rPr>
        <w:t>CONTACT_SELECTOR_BUTTON_FONT:</w:t>
      </w:r>
      <w:r>
        <w:t xml:space="preserve"> </w:t>
      </w:r>
      <w:r>
        <w:rPr>
          <w:b/>
        </w:rPr>
        <w:t>FONT</w:t>
      </w:r>
      <w:r>
        <w:t xml:space="preserve">, </w:t>
      </w:r>
      <w:r>
        <w:rPr>
          <w:b/>
        </w:rPr>
        <w:t>FONT_SIZE</w:t>
      </w:r>
      <w:r>
        <w:t xml:space="preserve">, </w:t>
      </w:r>
      <w:r>
        <w:rPr>
          <w:b/>
        </w:rPr>
        <w:t>CHARACTER_SET</w:t>
      </w:r>
      <w:r>
        <w:t xml:space="preserve">, </w:t>
      </w:r>
      <w:r>
        <w:rPr>
          <w:b/>
        </w:rPr>
        <w:t>FONT_WEIGHT</w:t>
      </w:r>
      <w:r>
        <w:t xml:space="preserve">, </w:t>
      </w:r>
      <w:r>
        <w:rPr>
          <w:b/>
        </w:rPr>
        <w:t>FONT_ITALIC</w:t>
      </w:r>
      <w:r>
        <w:t xml:space="preserve">, </w:t>
      </w:r>
      <w:r>
        <w:rPr>
          <w:b/>
        </w:rPr>
        <w:t>FONT_UNDERLINE</w:t>
      </w:r>
      <w:r>
        <w:t xml:space="preserve">, </w:t>
      </w:r>
      <w:r>
        <w:rPr>
          <w:b/>
        </w:rPr>
        <w:t>FONT_STRIKETHROUGH.</w:t>
      </w:r>
    </w:p>
    <w:p w:rsidR="008B42D4" w:rsidRDefault="001819AE">
      <w:r>
        <w:rPr>
          <w:b/>
        </w:rPr>
        <w:t>CONTACT_SELECTOR_STYLE:</w:t>
      </w:r>
      <w:r>
        <w:t xml:space="preserve"> Semicolon-delimited list of (</w:t>
      </w:r>
      <w:r>
        <w:rPr>
          <w:b/>
        </w:rPr>
        <w:t>STYLE_SIZE</w:t>
      </w:r>
      <w:r>
        <w:t xml:space="preserve">?, </w:t>
      </w:r>
      <w:r>
        <w:rPr>
          <w:b/>
        </w:rPr>
        <w:t>STYLE_MARGIN</w:t>
      </w:r>
      <w:r>
        <w:t xml:space="preserve">?, </w:t>
      </w:r>
      <w:r>
        <w:rPr>
          <w:b/>
        </w:rPr>
        <w:t>STYLE_TEXT_DECORATION</w:t>
      </w:r>
      <w:r>
        <w:t>?, (</w:t>
      </w:r>
      <w:r>
        <w:rPr>
          <w:b/>
        </w:rPr>
        <w:t>BACKGROUND-COLOR</w:t>
      </w:r>
      <w:r>
        <w:t xml:space="preserve">: transparent; </w:t>
      </w:r>
      <w:r>
        <w:rPr>
          <w:b/>
        </w:rPr>
        <w:t>STYLE_XD_BACKGROUND_COLOR</w:t>
      </w:r>
      <w:r>
        <w:t xml:space="preserve">)?, </w:t>
      </w:r>
      <w:r>
        <w:rPr>
          <w:b/>
        </w:rPr>
        <w:t>STYLE_BORDER</w:t>
      </w:r>
      <w:r>
        <w:t xml:space="preserve">?, </w:t>
      </w:r>
      <w:r>
        <w:rPr>
          <w:b/>
        </w:rPr>
        <w:t>STYLE_FONT</w:t>
      </w:r>
      <w:r>
        <w:t xml:space="preserve">?, </w:t>
      </w:r>
      <w:r>
        <w:rPr>
          <w:b/>
        </w:rPr>
        <w:t>STYLE_COLOR</w:t>
      </w:r>
      <w:r>
        <w:t xml:space="preserve">?, </w:t>
      </w:r>
      <w:r>
        <w:rPr>
          <w:b/>
        </w:rPr>
        <w:t>STYLE_VERTICAL_ALIGN</w:t>
      </w:r>
      <w:r>
        <w:t xml:space="preserve">?, </w:t>
      </w:r>
      <w:r>
        <w:rPr>
          <w:b/>
        </w:rPr>
        <w:t>STYLE_DIRECTION</w:t>
      </w:r>
      <w:r>
        <w:t>?)</w:t>
      </w:r>
    </w:p>
    <w:p w:rsidR="008B42D4" w:rsidRDefault="001819AE">
      <w:r>
        <w:rPr>
          <w:b/>
        </w:rPr>
        <w:t>CONTAC</w:t>
      </w:r>
      <w:r>
        <w:rPr>
          <w:b/>
        </w:rPr>
        <w:t>T_SELECTOR_BACKGROUND_COLOR:</w:t>
      </w:r>
      <w:r>
        <w:t xml:space="preserve"> "2147483653" or MUST be an integer value that represents a </w:t>
      </w:r>
      <w:hyperlink w:anchor="gt_2c716d3a-e60b-4e52-bbb0-2fdeb298003b">
        <w:r>
          <w:rPr>
            <w:rStyle w:val="HyperlinkGreen"/>
            <w:b/>
          </w:rPr>
          <w:t>red-green-blue (RGB)</w:t>
        </w:r>
      </w:hyperlink>
      <w:r>
        <w:t xml:space="preserve"> color. The value MUST be calculated using three variables (blue part, red part, green</w:t>
      </w:r>
      <w:r>
        <w:t xml:space="preserve"> part), each of which MUST be an </w:t>
      </w:r>
      <w:r>
        <w:rPr>
          <w:b/>
        </w:rPr>
        <w:t>integer</w:t>
      </w:r>
      <w:r>
        <w:t xml:space="preserve"> between zero and 255, in the following formula:</w:t>
      </w:r>
    </w:p>
    <w:p w:rsidR="008B42D4" w:rsidRDefault="001819AE">
      <w:r>
        <w:t>blue part * 65536 + green part * 256 + red part</w:t>
      </w:r>
    </w:p>
    <w:p w:rsidR="008B42D4" w:rsidRDefault="001819AE">
      <w:r>
        <w:rPr>
          <w:b/>
        </w:rPr>
        <w:t xml:space="preserve">CONTACT_SELECTOR_MAX_LINES: </w:t>
      </w:r>
      <w:r>
        <w:t>MUST be an integer between zero and 999, inclusive.</w:t>
      </w:r>
    </w:p>
    <w:p w:rsidR="008B42D4" w:rsidRDefault="001819AE">
      <w:pPr>
        <w:widowControl w:val="0"/>
        <w:autoSpaceDE w:val="0"/>
        <w:autoSpaceDN w:val="0"/>
        <w:adjustRightInd w:val="0"/>
      </w:pPr>
      <w:r>
        <w:rPr>
          <w:b/>
        </w:rPr>
        <w:t>CONTACT_SELECTOR_DIRECTION</w:t>
      </w:r>
      <w:r>
        <w:t>: Specifies i</w:t>
      </w:r>
      <w:r>
        <w:t>f the control is rendered left-to-right or right-to-left. The following table lists the possible values and explanations.</w:t>
      </w:r>
    </w:p>
    <w:tbl>
      <w:tblPr>
        <w:tblStyle w:val="Table-ShadedHeader"/>
        <w:tblW w:w="0" w:type="auto"/>
        <w:tblLook w:val="04A0" w:firstRow="1" w:lastRow="0" w:firstColumn="1" w:lastColumn="0" w:noHBand="0" w:noVBand="1"/>
      </w:tblPr>
      <w:tblGrid>
        <w:gridCol w:w="1638"/>
        <w:gridCol w:w="7218"/>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1638" w:type="dxa"/>
          </w:tcPr>
          <w:p w:rsidR="008B42D4" w:rsidRDefault="001819AE">
            <w:pPr>
              <w:pStyle w:val="TableHeaderText"/>
              <w:widowControl w:val="0"/>
              <w:autoSpaceDE w:val="0"/>
              <w:autoSpaceDN w:val="0"/>
              <w:adjustRightInd w:val="0"/>
              <w:spacing w:before="0" w:after="0"/>
            </w:pPr>
            <w:r>
              <w:t>Value</w:t>
            </w:r>
          </w:p>
        </w:tc>
        <w:tc>
          <w:tcPr>
            <w:tcW w:w="7218" w:type="dxa"/>
          </w:tcPr>
          <w:p w:rsidR="008B42D4" w:rsidRDefault="001819AE">
            <w:pPr>
              <w:pStyle w:val="TableHeaderText"/>
              <w:spacing w:before="0" w:after="0"/>
            </w:pPr>
            <w:r>
              <w:t>Description</w:t>
            </w:r>
          </w:p>
        </w:tc>
      </w:tr>
      <w:tr w:rsidR="008B42D4" w:rsidTr="008B42D4">
        <w:tc>
          <w:tcPr>
            <w:tcW w:w="1638" w:type="dxa"/>
          </w:tcPr>
          <w:p w:rsidR="008B42D4" w:rsidRDefault="001819AE">
            <w:pPr>
              <w:pStyle w:val="TableBodyText"/>
              <w:widowControl w:val="0"/>
              <w:autoSpaceDE w:val="0"/>
              <w:autoSpaceDN w:val="0"/>
              <w:adjustRightInd w:val="0"/>
              <w:spacing w:before="0" w:after="0"/>
            </w:pPr>
            <w:r>
              <w:t>"0"</w:t>
            </w:r>
          </w:p>
        </w:tc>
        <w:tc>
          <w:tcPr>
            <w:tcW w:w="7218" w:type="dxa"/>
          </w:tcPr>
          <w:p w:rsidR="008B42D4" w:rsidRDefault="001819AE">
            <w:pPr>
              <w:pStyle w:val="TableBodyText"/>
              <w:spacing w:before="0" w:after="0"/>
            </w:pPr>
            <w:r>
              <w:t>Use the form’s orientation.</w:t>
            </w:r>
          </w:p>
        </w:tc>
      </w:tr>
      <w:tr w:rsidR="008B42D4" w:rsidTr="008B42D4">
        <w:tc>
          <w:tcPr>
            <w:tcW w:w="1638" w:type="dxa"/>
          </w:tcPr>
          <w:p w:rsidR="008B42D4" w:rsidRDefault="001819AE">
            <w:pPr>
              <w:pStyle w:val="TableBodyText"/>
              <w:widowControl w:val="0"/>
              <w:autoSpaceDE w:val="0"/>
              <w:autoSpaceDN w:val="0"/>
              <w:adjustRightInd w:val="0"/>
              <w:spacing w:before="0" w:after="0"/>
            </w:pPr>
            <w:r>
              <w:t>"1"</w:t>
            </w:r>
          </w:p>
        </w:tc>
        <w:tc>
          <w:tcPr>
            <w:tcW w:w="7218" w:type="dxa"/>
          </w:tcPr>
          <w:p w:rsidR="008B42D4" w:rsidRDefault="001819AE">
            <w:pPr>
              <w:pStyle w:val="TableBodyText"/>
              <w:widowControl w:val="0"/>
              <w:autoSpaceDE w:val="0"/>
              <w:autoSpaceDN w:val="0"/>
              <w:adjustRightInd w:val="0"/>
              <w:spacing w:before="0" w:after="0"/>
            </w:pPr>
            <w:r>
              <w:t>Left-to-right.</w:t>
            </w:r>
          </w:p>
        </w:tc>
      </w:tr>
      <w:tr w:rsidR="008B42D4" w:rsidTr="008B42D4">
        <w:tc>
          <w:tcPr>
            <w:tcW w:w="1638" w:type="dxa"/>
          </w:tcPr>
          <w:p w:rsidR="008B42D4" w:rsidRDefault="001819AE">
            <w:pPr>
              <w:pStyle w:val="TableBodyText"/>
              <w:widowControl w:val="0"/>
              <w:autoSpaceDE w:val="0"/>
              <w:autoSpaceDN w:val="0"/>
              <w:adjustRightInd w:val="0"/>
              <w:spacing w:before="0" w:after="0"/>
            </w:pPr>
            <w:r>
              <w:lastRenderedPageBreak/>
              <w:t>"2"</w:t>
            </w:r>
          </w:p>
        </w:tc>
        <w:tc>
          <w:tcPr>
            <w:tcW w:w="7218" w:type="dxa"/>
          </w:tcPr>
          <w:p w:rsidR="008B42D4" w:rsidRDefault="001819AE">
            <w:pPr>
              <w:pStyle w:val="TableBodyText"/>
              <w:widowControl w:val="0"/>
              <w:autoSpaceDE w:val="0"/>
              <w:autoSpaceDN w:val="0"/>
              <w:adjustRightInd w:val="0"/>
              <w:spacing w:before="0" w:after="0"/>
            </w:pPr>
            <w:r>
              <w:t>Right-to-left.</w:t>
            </w:r>
          </w:p>
        </w:tc>
      </w:tr>
    </w:tbl>
    <w:p w:rsidR="008B42D4" w:rsidRDefault="001819AE">
      <w:r>
        <w:rPr>
          <w:b/>
        </w:rPr>
        <w:t>CONTACT_SELECTOR_PERSON_XPATH:</w:t>
      </w:r>
      <w:r>
        <w:t xml:space="preserve"> </w:t>
      </w:r>
      <w:r>
        <w:rPr>
          <w:b/>
        </w:rPr>
        <w:t>RELATIVE_REPEATING_GROUP_XPATH.</w:t>
      </w:r>
    </w:p>
    <w:p w:rsidR="008B42D4" w:rsidRDefault="001819AE">
      <w:r>
        <w:rPr>
          <w:b/>
        </w:rPr>
        <w:t>CONTACT_SELECTOR_DISPLAY_NAME_XPATH</w:t>
      </w:r>
      <w:r>
        <w:t xml:space="preserve">: </w:t>
      </w:r>
      <w:r>
        <w:rPr>
          <w:b/>
        </w:rPr>
        <w:t>RELATIVE_LEAF_XPATH.</w:t>
      </w:r>
    </w:p>
    <w:p w:rsidR="008B42D4" w:rsidRDefault="001819AE">
      <w:r>
        <w:rPr>
          <w:b/>
        </w:rPr>
        <w:t>CONTACT_SELECTOR_ACCOUNT_ID_XPATH:</w:t>
      </w:r>
      <w:r>
        <w:t xml:space="preserve"> </w:t>
      </w:r>
      <w:r>
        <w:rPr>
          <w:b/>
        </w:rPr>
        <w:t>RELATIVE_LEAF_XPATH.</w:t>
      </w:r>
    </w:p>
    <w:p w:rsidR="008B42D4" w:rsidRDefault="001819AE">
      <w:r>
        <w:rPr>
          <w:b/>
        </w:rPr>
        <w:t>CONTACT_SELECTOR_ACCOUNT_TYPE_XPATH</w:t>
      </w:r>
      <w:r>
        <w:t xml:space="preserve">: </w:t>
      </w:r>
      <w:r>
        <w:rPr>
          <w:b/>
        </w:rPr>
        <w:t>RELATIVE_LEAF_XPATH.</w:t>
      </w:r>
    </w:p>
    <w:p w:rsidR="008B42D4" w:rsidRDefault="001819AE">
      <w:r>
        <w:rPr>
          <w:b/>
        </w:rPr>
        <w:t>CONTACT_SELECTOR_NEW_NODE_TEMPLATE</w:t>
      </w:r>
      <w:r>
        <w:t xml:space="preserve">: </w:t>
      </w:r>
    </w:p>
    <w:p w:rsidR="008B42D4" w:rsidRDefault="001819AE">
      <w:pPr>
        <w:pStyle w:val="Code"/>
      </w:pPr>
      <w:r>
        <w:t>&amp;lt;CONTACT_SEL</w:t>
      </w:r>
      <w:r>
        <w:t>ECTOR_PERSON_XPATH</w:t>
      </w:r>
      <w:r>
        <w:rPr>
          <w:vertAlign w:val="subscript"/>
        </w:rPr>
        <w:t>1</w:t>
      </w:r>
      <w:r>
        <w:t>&amp;gt;&amp;#xA;</w:t>
      </w:r>
    </w:p>
    <w:p w:rsidR="008B42D4" w:rsidRDefault="001819AE">
      <w:pPr>
        <w:pStyle w:val="Code"/>
      </w:pPr>
      <w:r>
        <w:t xml:space="preserve">    &amp;lt;CONTACT_SELECTOR_DISPLAY_NAME_XPATH</w:t>
      </w:r>
      <w:r>
        <w:rPr>
          <w:vertAlign w:val="subscript"/>
        </w:rPr>
        <w:t>1</w:t>
      </w:r>
      <w:r>
        <w:t>&amp;gt;&amp;lt;/CONTACT_SELECTOR_DISPLAY_NAME_XPATH</w:t>
      </w:r>
      <w:r>
        <w:rPr>
          <w:vertAlign w:val="subscript"/>
        </w:rPr>
        <w:t>1</w:t>
      </w:r>
      <w:r>
        <w:t>&amp;gt;&amp;#xA;</w:t>
      </w:r>
    </w:p>
    <w:p w:rsidR="008B42D4" w:rsidRDefault="001819AE">
      <w:pPr>
        <w:pStyle w:val="Code"/>
      </w:pPr>
      <w:r>
        <w:t xml:space="preserve">    &amp;lt;CONTACT_SELECTOR_ACCOUNT_ID_XPATH</w:t>
      </w:r>
      <w:r>
        <w:rPr>
          <w:vertAlign w:val="subscript"/>
        </w:rPr>
        <w:t>1</w:t>
      </w:r>
      <w:r>
        <w:t>&amp;gt;&amp;lt;/CONTACT_SELECTOR_ACCOUNT_ID_XPATH</w:t>
      </w:r>
      <w:r>
        <w:rPr>
          <w:vertAlign w:val="subscript"/>
        </w:rPr>
        <w:t>1</w:t>
      </w:r>
      <w:r>
        <w:t>&amp;gt;&amp;#xA;</w:t>
      </w:r>
    </w:p>
    <w:p w:rsidR="008B42D4" w:rsidRDefault="001819AE">
      <w:pPr>
        <w:pStyle w:val="Code"/>
      </w:pPr>
      <w:r>
        <w:t xml:space="preserve">    &amp;lt;CONTACT_SELECTOR_ACCOUNT_</w:t>
      </w:r>
      <w:r>
        <w:t>TYPE_XPATH</w:t>
      </w:r>
      <w:r>
        <w:rPr>
          <w:vertAlign w:val="subscript"/>
        </w:rPr>
        <w:t>1</w:t>
      </w:r>
      <w:r>
        <w:t>&amp;gt;&amp;lt;/CONTACT_SELECTOR_ACCOUNT_TYPE_XPATH</w:t>
      </w:r>
      <w:r>
        <w:rPr>
          <w:vertAlign w:val="subscript"/>
        </w:rPr>
        <w:t>1</w:t>
      </w:r>
      <w:r>
        <w:t>&amp;gt;&amp;#xA;</w:t>
      </w:r>
    </w:p>
    <w:p w:rsidR="008B42D4" w:rsidRDefault="001819AE">
      <w:pPr>
        <w:pStyle w:val="Code"/>
      </w:pPr>
      <w:r>
        <w:t>&amp;lt;/CONTACT_SELECTOR_PERSON_XPATH</w:t>
      </w:r>
      <w:r>
        <w:rPr>
          <w:vertAlign w:val="subscript"/>
        </w:rPr>
        <w:t>1</w:t>
      </w:r>
      <w:r>
        <w:t>&amp;gt;</w:t>
      </w:r>
    </w:p>
    <w:p w:rsidR="008B42D4" w:rsidRDefault="001819AE">
      <w:r>
        <w:rPr>
          <w:b/>
        </w:rPr>
        <w:t xml:space="preserve">GROUP_XPATH: </w:t>
      </w:r>
      <w:r>
        <w:t xml:space="preserve">MUST point to an </w:t>
      </w:r>
      <w:hyperlink w:anchor="gt_76e94022-1e78-4323-b8ba-cf7776e6b8d4">
        <w:r>
          <w:rPr>
            <w:rStyle w:val="HyperlinkGreen"/>
            <w:b/>
          </w:rPr>
          <w:t>XML node</w:t>
        </w:r>
      </w:hyperlink>
      <w:r>
        <w:t xml:space="preserve"> in the </w:t>
      </w:r>
      <w:hyperlink w:anchor="gt_c8fcf822-b535-41a8-a54f-bab000dceb1c">
        <w:r>
          <w:rPr>
            <w:rStyle w:val="HyperlinkGreen"/>
            <w:b/>
          </w:rPr>
          <w:t>main data source</w:t>
        </w:r>
      </w:hyperlink>
      <w:r>
        <w:t>.</w:t>
      </w:r>
    </w:p>
    <w:p w:rsidR="008B42D4" w:rsidRDefault="001819AE">
      <w:r>
        <w:rPr>
          <w:b/>
        </w:rPr>
        <w:t>CONTACT_SELECTOR_ALLOW_MULTIPLE:</w:t>
      </w:r>
      <w:r>
        <w:t xml:space="preserve"> "true" or "false".</w:t>
      </w:r>
    </w:p>
    <w:p w:rsidR="008B42D4" w:rsidRDefault="001819AE">
      <w:r>
        <w:rPr>
          <w:b/>
        </w:rPr>
        <w:t>CONTACT_SELECTOR_SEARCH_PEOPLE_ONLY:</w:t>
      </w:r>
      <w:r>
        <w:t xml:space="preserve"> "true" or "false".</w:t>
      </w:r>
    </w:p>
    <w:p w:rsidR="008B42D4" w:rsidRDefault="001819AE">
      <w:r>
        <w:rPr>
          <w:b/>
        </w:rPr>
        <w:t xml:space="preserve">CONTACT_SELECTOR_SHAREPOINT_GROUP: </w:t>
      </w:r>
      <w:r>
        <w:t xml:space="preserve">Values MUST be those for </w:t>
      </w:r>
      <w:r>
        <w:rPr>
          <w:b/>
        </w:rPr>
        <w:t>UserSelectionScope,</w:t>
      </w:r>
      <w:r>
        <w:t xml:space="preserve"> as specified in </w:t>
      </w:r>
      <w:hyperlink r:id="rId375" w:anchor="Section_4ac66069a82b4132aabfdfbaaf3c986c">
        <w:r>
          <w:rPr>
            <w:rStyle w:val="Hyperlink"/>
          </w:rPr>
          <w:t>[MS-WSSFO2]</w:t>
        </w:r>
      </w:hyperlink>
      <w:r>
        <w:t xml:space="preserve"> section 2.2.8.3.3.1.</w:t>
      </w:r>
    </w:p>
    <w:p w:rsidR="008B42D4" w:rsidRDefault="001819AE">
      <w:pPr>
        <w:widowControl w:val="0"/>
        <w:autoSpaceDE w:val="0"/>
        <w:autoSpaceDN w:val="0"/>
        <w:adjustRightInd w:val="0"/>
      </w:pPr>
      <w:r>
        <w:t>The following table lists control-specific attributes used by the contact selector control.</w:t>
      </w:r>
    </w:p>
    <w:tbl>
      <w:tblPr>
        <w:tblStyle w:val="Table-ShadedHeader"/>
        <w:tblW w:w="0" w:type="auto"/>
        <w:tblLook w:val="04A0" w:firstRow="1" w:lastRow="0" w:firstColumn="1" w:lastColumn="0" w:noHBand="0" w:noVBand="1"/>
      </w:tblPr>
      <w:tblGrid>
        <w:gridCol w:w="3060"/>
        <w:gridCol w:w="6415"/>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3060" w:type="dxa"/>
          </w:tcPr>
          <w:p w:rsidR="008B42D4" w:rsidRDefault="001819AE">
            <w:pPr>
              <w:pStyle w:val="TableHeaderText"/>
              <w:widowControl w:val="0"/>
              <w:autoSpaceDE w:val="0"/>
              <w:autoSpaceDN w:val="0"/>
              <w:adjustRightInd w:val="0"/>
              <w:spacing w:before="0" w:after="0"/>
            </w:pPr>
            <w:r>
              <w:t>Attribute</w:t>
            </w:r>
          </w:p>
        </w:tc>
        <w:tc>
          <w:tcPr>
            <w:tcW w:w="6415" w:type="dxa"/>
          </w:tcPr>
          <w:p w:rsidR="008B42D4" w:rsidRDefault="001819AE">
            <w:pPr>
              <w:pStyle w:val="TableHeaderText"/>
              <w:widowControl w:val="0"/>
              <w:autoSpaceDE w:val="0"/>
              <w:autoSpaceDN w:val="0"/>
              <w:adjustRightInd w:val="0"/>
              <w:spacing w:before="0" w:after="0"/>
            </w:pPr>
            <w:r>
              <w:t>Section</w:t>
            </w:r>
          </w:p>
        </w:tc>
      </w:tr>
      <w:tr w:rsidR="008B42D4" w:rsidTr="008B42D4">
        <w:tc>
          <w:tcPr>
            <w:tcW w:w="3060" w:type="dxa"/>
          </w:tcPr>
          <w:p w:rsidR="008B42D4" w:rsidRDefault="001819AE">
            <w:pPr>
              <w:pStyle w:val="TableBodyText"/>
              <w:widowControl w:val="0"/>
              <w:autoSpaceDE w:val="0"/>
              <w:autoSpaceDN w:val="0"/>
              <w:adjustRightInd w:val="0"/>
              <w:spacing w:before="0" w:after="0"/>
              <w:rPr>
                <w:b/>
              </w:rPr>
            </w:pPr>
            <w:r>
              <w:rPr>
                <w:b/>
              </w:rPr>
              <w:t>xd:AllowMultiple</w:t>
            </w:r>
          </w:p>
        </w:tc>
        <w:tc>
          <w:tcPr>
            <w:tcW w:w="6415" w:type="dxa"/>
          </w:tcPr>
          <w:p w:rsidR="008B42D4" w:rsidRDefault="001819AE">
            <w:pPr>
              <w:pStyle w:val="TableBodyText"/>
              <w:widowControl w:val="0"/>
              <w:autoSpaceDE w:val="0"/>
              <w:autoSpaceDN w:val="0"/>
              <w:adjustRightInd w:val="0"/>
              <w:spacing w:before="0" w:after="0"/>
            </w:pPr>
            <w:hyperlink w:anchor="Section_786b1a09160941308eb252b235fe5413" w:history="1">
              <w:r>
                <w:rPr>
                  <w:rStyle w:val="Hyperlink"/>
                </w:rPr>
                <w:t>2.4.2.37.1</w:t>
              </w:r>
            </w:hyperlink>
          </w:p>
        </w:tc>
      </w:tr>
      <w:tr w:rsidR="008B42D4" w:rsidTr="008B42D4">
        <w:tc>
          <w:tcPr>
            <w:tcW w:w="3060" w:type="dxa"/>
          </w:tcPr>
          <w:p w:rsidR="008B42D4" w:rsidRDefault="001819AE">
            <w:pPr>
              <w:pStyle w:val="TableBodyText"/>
              <w:widowControl w:val="0"/>
              <w:autoSpaceDE w:val="0"/>
              <w:autoSpaceDN w:val="0"/>
              <w:adjustRightInd w:val="0"/>
              <w:spacing w:before="0" w:after="0"/>
              <w:rPr>
                <w:b/>
              </w:rPr>
            </w:pPr>
            <w:r>
              <w:rPr>
                <w:b/>
              </w:rPr>
              <w:t>xd:binding</w:t>
            </w:r>
          </w:p>
        </w:tc>
        <w:tc>
          <w:tcPr>
            <w:tcW w:w="6415" w:type="dxa"/>
          </w:tcPr>
          <w:p w:rsidR="008B42D4" w:rsidRDefault="001819AE">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8B42D4" w:rsidTr="008B42D4">
        <w:tc>
          <w:tcPr>
            <w:tcW w:w="3060" w:type="dxa"/>
          </w:tcPr>
          <w:p w:rsidR="008B42D4" w:rsidRDefault="001819AE">
            <w:pPr>
              <w:pStyle w:val="TableBodyText"/>
              <w:widowControl w:val="0"/>
              <w:autoSpaceDE w:val="0"/>
              <w:autoSpaceDN w:val="0"/>
              <w:adjustRightInd w:val="0"/>
              <w:spacing w:before="0" w:after="0"/>
              <w:rPr>
                <w:b/>
              </w:rPr>
            </w:pPr>
            <w:r>
              <w:rPr>
                <w:b/>
              </w:rPr>
              <w:t>xd:bindingProperty</w:t>
            </w:r>
          </w:p>
        </w:tc>
        <w:tc>
          <w:tcPr>
            <w:tcW w:w="6415" w:type="dxa"/>
          </w:tcPr>
          <w:p w:rsidR="008B42D4" w:rsidRDefault="001819AE">
            <w:pPr>
              <w:pStyle w:val="TableBodyText"/>
              <w:widowControl w:val="0"/>
              <w:autoSpaceDE w:val="0"/>
              <w:autoSpaceDN w:val="0"/>
              <w:adjustRightInd w:val="0"/>
              <w:spacing w:before="0" w:after="0"/>
            </w:pPr>
            <w:hyperlink w:anchor="Section_a008e43a5e2241ac973c9644fb6481e5" w:history="1">
              <w:r>
                <w:rPr>
                  <w:rStyle w:val="Hyperlink"/>
                </w:rPr>
                <w:t>2.4.2.7</w:t>
              </w:r>
            </w:hyperlink>
          </w:p>
        </w:tc>
      </w:tr>
      <w:tr w:rsidR="008B42D4" w:rsidTr="008B42D4">
        <w:tc>
          <w:tcPr>
            <w:tcW w:w="3060" w:type="dxa"/>
          </w:tcPr>
          <w:p w:rsidR="008B42D4" w:rsidRDefault="001819AE">
            <w:pPr>
              <w:pStyle w:val="TableBodyText"/>
              <w:widowControl w:val="0"/>
              <w:autoSpaceDE w:val="0"/>
              <w:autoSpaceDN w:val="0"/>
              <w:adjustRightInd w:val="0"/>
              <w:spacing w:before="0" w:after="0"/>
              <w:rPr>
                <w:b/>
              </w:rPr>
            </w:pPr>
            <w:r>
              <w:rPr>
                <w:b/>
              </w:rPr>
              <w:t>xd:bindingType</w:t>
            </w:r>
          </w:p>
        </w:tc>
        <w:tc>
          <w:tcPr>
            <w:tcW w:w="6415" w:type="dxa"/>
          </w:tcPr>
          <w:p w:rsidR="008B42D4" w:rsidRDefault="001819AE">
            <w:pPr>
              <w:pStyle w:val="TableBodyText"/>
              <w:widowControl w:val="0"/>
              <w:autoSpaceDE w:val="0"/>
              <w:autoSpaceDN w:val="0"/>
              <w:adjustRightInd w:val="0"/>
              <w:spacing w:before="0" w:after="0"/>
            </w:pPr>
            <w:hyperlink w:anchor="Section_23a9e400e052418cb644a2d04e27397d" w:history="1">
              <w:r>
                <w:rPr>
                  <w:rStyle w:val="Hyperlink"/>
                </w:rPr>
                <w:t>2.4.2.8</w:t>
              </w:r>
            </w:hyperlink>
          </w:p>
        </w:tc>
      </w:tr>
      <w:tr w:rsidR="008B42D4" w:rsidTr="008B42D4">
        <w:tc>
          <w:tcPr>
            <w:tcW w:w="3060" w:type="dxa"/>
          </w:tcPr>
          <w:p w:rsidR="008B42D4" w:rsidRDefault="001819AE">
            <w:pPr>
              <w:pStyle w:val="TableBodyText"/>
              <w:widowControl w:val="0"/>
              <w:autoSpaceDE w:val="0"/>
              <w:autoSpaceDN w:val="0"/>
              <w:adjustRightInd w:val="0"/>
              <w:spacing w:before="0" w:after="0"/>
              <w:rPr>
                <w:b/>
              </w:rPr>
            </w:pPr>
            <w:r>
              <w:rPr>
                <w:b/>
              </w:rPr>
              <w:t>xd:boundProp</w:t>
            </w:r>
          </w:p>
        </w:tc>
        <w:tc>
          <w:tcPr>
            <w:tcW w:w="6415" w:type="dxa"/>
          </w:tcPr>
          <w:p w:rsidR="008B42D4" w:rsidRDefault="001819AE">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8B42D4" w:rsidTr="008B42D4">
        <w:tc>
          <w:tcPr>
            <w:tcW w:w="3060" w:type="dxa"/>
          </w:tcPr>
          <w:p w:rsidR="008B42D4" w:rsidRDefault="001819AE">
            <w:pPr>
              <w:pStyle w:val="TableBodyText"/>
              <w:widowControl w:val="0"/>
              <w:autoSpaceDE w:val="0"/>
              <w:autoSpaceDN w:val="0"/>
              <w:adjustRightInd w:val="0"/>
              <w:spacing w:before="0" w:after="0"/>
              <w:rPr>
                <w:b/>
              </w:rPr>
            </w:pPr>
            <w:r>
              <w:rPr>
                <w:b/>
              </w:rPr>
              <w:t>xd:CtrlId</w:t>
            </w:r>
          </w:p>
        </w:tc>
        <w:tc>
          <w:tcPr>
            <w:tcW w:w="6415" w:type="dxa"/>
          </w:tcPr>
          <w:p w:rsidR="008B42D4" w:rsidRDefault="001819AE">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8B42D4" w:rsidTr="008B42D4">
        <w:tc>
          <w:tcPr>
            <w:tcW w:w="3060" w:type="dxa"/>
          </w:tcPr>
          <w:p w:rsidR="008B42D4" w:rsidRDefault="001819AE">
            <w:pPr>
              <w:pStyle w:val="TableBodyText"/>
              <w:widowControl w:val="0"/>
              <w:autoSpaceDE w:val="0"/>
              <w:autoSpaceDN w:val="0"/>
              <w:adjustRightInd w:val="0"/>
              <w:spacing w:before="0" w:after="0"/>
              <w:rPr>
                <w:b/>
              </w:rPr>
            </w:pPr>
            <w:r>
              <w:rPr>
                <w:b/>
              </w:rPr>
              <w:t>xd:disableEditing</w:t>
            </w:r>
          </w:p>
        </w:tc>
        <w:tc>
          <w:tcPr>
            <w:tcW w:w="6415" w:type="dxa"/>
          </w:tcPr>
          <w:p w:rsidR="008B42D4" w:rsidRDefault="001819AE">
            <w:pPr>
              <w:pStyle w:val="TableBodyText"/>
              <w:widowControl w:val="0"/>
              <w:autoSpaceDE w:val="0"/>
              <w:autoSpaceDN w:val="0"/>
              <w:adjustRightInd w:val="0"/>
              <w:spacing w:before="0" w:after="0"/>
            </w:pPr>
            <w:hyperlink w:anchor="Section_6f11cc2fe7874ac6b37b60e5d4e24b75" w:history="1">
              <w:r>
                <w:rPr>
                  <w:rStyle w:val="Hyperlink"/>
                </w:rPr>
                <w:t>2.4.2.12</w:t>
              </w:r>
            </w:hyperlink>
          </w:p>
        </w:tc>
      </w:tr>
      <w:tr w:rsidR="008B42D4" w:rsidTr="008B42D4">
        <w:tc>
          <w:tcPr>
            <w:tcW w:w="3060" w:type="dxa"/>
          </w:tcPr>
          <w:p w:rsidR="008B42D4" w:rsidRDefault="001819AE">
            <w:pPr>
              <w:pStyle w:val="TableBodyText"/>
              <w:widowControl w:val="0"/>
              <w:autoSpaceDE w:val="0"/>
              <w:autoSpaceDN w:val="0"/>
              <w:adjustRightInd w:val="0"/>
              <w:spacing w:before="0" w:after="0"/>
              <w:rPr>
                <w:b/>
              </w:rPr>
            </w:pPr>
            <w:r>
              <w:rPr>
                <w:b/>
              </w:rPr>
              <w:t>xd:SearchPeopleOnly</w:t>
            </w:r>
          </w:p>
        </w:tc>
        <w:tc>
          <w:tcPr>
            <w:tcW w:w="6415" w:type="dxa"/>
          </w:tcPr>
          <w:p w:rsidR="008B42D4" w:rsidRDefault="001819AE">
            <w:pPr>
              <w:pStyle w:val="TableBodyText"/>
              <w:widowControl w:val="0"/>
              <w:autoSpaceDE w:val="0"/>
              <w:autoSpaceDN w:val="0"/>
              <w:adjustRightInd w:val="0"/>
              <w:spacing w:before="0" w:after="0"/>
            </w:pPr>
            <w:hyperlink w:anchor="Section_47c476bf5bd244e691f1ea38070bdabe" w:history="1">
              <w:r>
                <w:rPr>
                  <w:rStyle w:val="Hyperlink"/>
                </w:rPr>
                <w:t>2.4.2.37.7</w:t>
              </w:r>
            </w:hyperlink>
          </w:p>
        </w:tc>
      </w:tr>
      <w:tr w:rsidR="008B42D4" w:rsidTr="008B42D4">
        <w:tc>
          <w:tcPr>
            <w:tcW w:w="3060" w:type="dxa"/>
          </w:tcPr>
          <w:p w:rsidR="008B42D4" w:rsidRDefault="001819AE">
            <w:pPr>
              <w:pStyle w:val="TableBodyText"/>
              <w:widowControl w:val="0"/>
              <w:autoSpaceDE w:val="0"/>
              <w:autoSpaceDN w:val="0"/>
              <w:adjustRightInd w:val="0"/>
              <w:spacing w:before="0" w:after="0"/>
              <w:rPr>
                <w:b/>
              </w:rPr>
            </w:pPr>
            <w:r>
              <w:rPr>
                <w:b/>
              </w:rPr>
              <w:t>xd:server</w:t>
            </w:r>
          </w:p>
        </w:tc>
        <w:tc>
          <w:tcPr>
            <w:tcW w:w="6415" w:type="dxa"/>
          </w:tcPr>
          <w:p w:rsidR="008B42D4" w:rsidRDefault="001819AE">
            <w:pPr>
              <w:pStyle w:val="TableBodyText"/>
              <w:widowControl w:val="0"/>
              <w:autoSpaceDE w:val="0"/>
              <w:autoSpaceDN w:val="0"/>
              <w:adjustRightInd w:val="0"/>
              <w:spacing w:before="0" w:after="0"/>
            </w:pPr>
            <w:hyperlink w:anchor="Section_91bb07b9ddef4bacb4a338a3eecf698d" w:history="1">
              <w:r>
                <w:rPr>
                  <w:rStyle w:val="Hyperlink"/>
                </w:rPr>
                <w:t>2.4.2.37.8</w:t>
              </w:r>
            </w:hyperlink>
          </w:p>
        </w:tc>
      </w:tr>
      <w:tr w:rsidR="008B42D4" w:rsidTr="008B42D4">
        <w:tc>
          <w:tcPr>
            <w:tcW w:w="3060" w:type="dxa"/>
          </w:tcPr>
          <w:p w:rsidR="008B42D4" w:rsidRDefault="001819AE">
            <w:pPr>
              <w:pStyle w:val="TableBodyText"/>
              <w:widowControl w:val="0"/>
              <w:autoSpaceDE w:val="0"/>
              <w:autoSpaceDN w:val="0"/>
              <w:adjustRightInd w:val="0"/>
              <w:spacing w:before="0" w:after="0"/>
              <w:rPr>
                <w:b/>
              </w:rPr>
            </w:pPr>
            <w:r>
              <w:rPr>
                <w:b/>
              </w:rPr>
              <w:t>xd:SharePointGroup</w:t>
            </w:r>
          </w:p>
        </w:tc>
        <w:tc>
          <w:tcPr>
            <w:tcW w:w="6415" w:type="dxa"/>
          </w:tcPr>
          <w:p w:rsidR="008B42D4" w:rsidRDefault="001819AE">
            <w:pPr>
              <w:pStyle w:val="TableBodyText"/>
              <w:widowControl w:val="0"/>
              <w:autoSpaceDE w:val="0"/>
              <w:autoSpaceDN w:val="0"/>
              <w:adjustRightInd w:val="0"/>
              <w:spacing w:before="0" w:after="0"/>
            </w:pPr>
            <w:hyperlink w:anchor="Section_c2396fce880d46778e24e93700d74a67" w:history="1">
              <w:r>
                <w:rPr>
                  <w:rStyle w:val="Hyperlink"/>
                </w:rPr>
                <w:t>2.4.2.37.9</w:t>
              </w:r>
            </w:hyperlink>
          </w:p>
        </w:tc>
      </w:tr>
      <w:tr w:rsidR="008B42D4" w:rsidTr="008B42D4">
        <w:tc>
          <w:tcPr>
            <w:tcW w:w="3060" w:type="dxa"/>
          </w:tcPr>
          <w:p w:rsidR="008B42D4" w:rsidRDefault="001819AE">
            <w:pPr>
              <w:pStyle w:val="TableBodyText"/>
              <w:widowControl w:val="0"/>
              <w:autoSpaceDE w:val="0"/>
              <w:autoSpaceDN w:val="0"/>
              <w:adjustRightInd w:val="0"/>
              <w:spacing w:before="0" w:after="0"/>
              <w:rPr>
                <w:b/>
              </w:rPr>
            </w:pPr>
            <w:r>
              <w:rPr>
                <w:b/>
              </w:rPr>
              <w:t>xd:xctname</w:t>
            </w:r>
          </w:p>
        </w:tc>
        <w:tc>
          <w:tcPr>
            <w:tcW w:w="6415" w:type="dxa"/>
          </w:tcPr>
          <w:p w:rsidR="008B42D4" w:rsidRDefault="001819AE">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8B42D4" w:rsidRDefault="001819AE">
      <w:pPr>
        <w:widowControl w:val="0"/>
        <w:autoSpaceDE w:val="0"/>
        <w:autoSpaceDN w:val="0"/>
        <w:adjustRightInd w:val="0"/>
      </w:pPr>
      <w:r>
        <w:t xml:space="preserve">The </w:t>
      </w:r>
      <w:r>
        <w:rPr>
          <w:b/>
        </w:rPr>
        <w:t>xdImage:getImageUrl</w:t>
      </w:r>
      <w:r>
        <w:t xml:space="preserve"> XSL function extension, as specified in section </w:t>
      </w:r>
      <w:hyperlink w:anchor="Section_ae79d374f7c2413bb5e62ac9b15b407a" w:history="1">
        <w:r>
          <w:rPr>
            <w:rStyle w:val="Hyperlink"/>
          </w:rPr>
          <w:t>2.4.3.5</w:t>
        </w:r>
      </w:hyperlink>
      <w:r>
        <w:t>, is used by the contact selector control.</w:t>
      </w:r>
    </w:p>
    <w:p w:rsidR="008B42D4" w:rsidRDefault="001819AE">
      <w:pPr>
        <w:pStyle w:val="Heading4"/>
      </w:pPr>
      <w:bookmarkStart w:id="764" w:name="section_dfb347da9a554c4cb69b5170f1e244c8"/>
      <w:bookmarkStart w:id="765" w:name="_Toc83915600"/>
      <w:r>
        <w:t>Date Picker Control</w:t>
      </w:r>
      <w:bookmarkEnd w:id="764"/>
      <w:bookmarkEnd w:id="765"/>
      <w:r>
        <w:fldChar w:fldCharType="begin"/>
      </w:r>
      <w:r>
        <w:instrText xml:space="preserve"> XE "Details:date picker control - form view file" </w:instrText>
      </w:r>
      <w:r>
        <w:fldChar w:fldCharType="end"/>
      </w:r>
      <w:r>
        <w:fldChar w:fldCharType="begin"/>
      </w:r>
      <w:r>
        <w:instrText xml:space="preserve"> XE "Date picker control - form view file" </w:instrText>
      </w:r>
      <w:r>
        <w:fldChar w:fldCharType="end"/>
      </w:r>
      <w:r>
        <w:fldChar w:fldCharType="begin"/>
      </w:r>
      <w:r>
        <w:instrText xml:space="preserve"> XE "Form view file controls:date picker" </w:instrText>
      </w:r>
      <w:r>
        <w:fldChar w:fldCharType="end"/>
      </w:r>
    </w:p>
    <w:p w:rsidR="008B42D4" w:rsidRDefault="001819AE">
      <w:r>
        <w:t xml:space="preserve">A date picker </w:t>
      </w:r>
      <w:hyperlink w:anchor="gt_3c89d16f-a826-4166-96ab-bf13e65b1a40">
        <w:r>
          <w:rPr>
            <w:rStyle w:val="HyperlinkGreen"/>
            <w:b/>
          </w:rPr>
          <w:t>control</w:t>
        </w:r>
      </w:hyperlink>
      <w:r>
        <w:t xml:space="preserve"> is used to select and display a date. The following table describes the symbols for a date picker control.</w:t>
      </w:r>
    </w:p>
    <w:tbl>
      <w:tblPr>
        <w:tblStyle w:val="Table-ShadedHeader"/>
        <w:tblW w:w="0" w:type="auto"/>
        <w:tblLayout w:type="fixed"/>
        <w:tblLook w:val="04A0" w:firstRow="1" w:lastRow="0" w:firstColumn="1" w:lastColumn="0" w:noHBand="0" w:noVBand="1"/>
      </w:tblPr>
      <w:tblGrid>
        <w:gridCol w:w="2538"/>
        <w:gridCol w:w="6318"/>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2538" w:type="dxa"/>
          </w:tcPr>
          <w:p w:rsidR="008B42D4" w:rsidRDefault="001819AE">
            <w:pPr>
              <w:pStyle w:val="TableHeaderText"/>
              <w:spacing w:before="0" w:after="0"/>
            </w:pPr>
            <w:r>
              <w:t>Symbol</w:t>
            </w:r>
          </w:p>
        </w:tc>
        <w:tc>
          <w:tcPr>
            <w:tcW w:w="6318" w:type="dxa"/>
          </w:tcPr>
          <w:p w:rsidR="008B42D4" w:rsidRDefault="001819AE">
            <w:pPr>
              <w:pStyle w:val="TableHeaderText"/>
              <w:spacing w:before="0" w:after="0"/>
            </w:pPr>
            <w:r>
              <w:t>Description</w:t>
            </w:r>
          </w:p>
        </w:tc>
      </w:tr>
      <w:tr w:rsidR="008B42D4" w:rsidTr="008B42D4">
        <w:tc>
          <w:tcPr>
            <w:tcW w:w="2538" w:type="dxa"/>
          </w:tcPr>
          <w:p w:rsidR="008B42D4" w:rsidRDefault="001819AE">
            <w:pPr>
              <w:pStyle w:val="TableBodyText"/>
              <w:spacing w:before="0" w:after="0"/>
            </w:pPr>
            <w:r>
              <w:t>SIMPLE_DATE_PICKER</w:t>
            </w:r>
          </w:p>
        </w:tc>
        <w:tc>
          <w:tcPr>
            <w:tcW w:w="6318" w:type="dxa"/>
          </w:tcPr>
          <w:p w:rsidR="008B42D4" w:rsidRDefault="001819AE">
            <w:pPr>
              <w:pStyle w:val="TableBodyText"/>
              <w:spacing w:before="0" w:after="0"/>
            </w:pPr>
            <w:r>
              <w:t xml:space="preserve">A date picker is a control with the capabilities of displaying, as well as selecting, a date. This can be accomplished by having a button that </w:t>
            </w:r>
            <w:r>
              <w:lastRenderedPageBreak/>
              <w:t>displays a view of a calendar. Clicking on the calendar allows the user to select a specific d</w:t>
            </w:r>
            <w:r>
              <w:t>ate. The date can also be manually entered in the date picker’s display text box.</w:t>
            </w:r>
          </w:p>
        </w:tc>
      </w:tr>
      <w:tr w:rsidR="008B42D4" w:rsidTr="008B42D4">
        <w:tc>
          <w:tcPr>
            <w:tcW w:w="2538" w:type="dxa"/>
          </w:tcPr>
          <w:p w:rsidR="008B42D4" w:rsidRDefault="001819AE">
            <w:pPr>
              <w:pStyle w:val="TableBodyText"/>
              <w:spacing w:before="0" w:after="0"/>
            </w:pPr>
            <w:r>
              <w:lastRenderedPageBreak/>
              <w:t>DATE_PICKER_WITH_CONDITIONAL_FORMATTING</w:t>
            </w:r>
          </w:p>
        </w:tc>
        <w:tc>
          <w:tcPr>
            <w:tcW w:w="6318" w:type="dxa"/>
          </w:tcPr>
          <w:p w:rsidR="008B42D4" w:rsidRDefault="001819AE">
            <w:pPr>
              <w:pStyle w:val="TableBodyText"/>
              <w:spacing w:before="0" w:after="0"/>
            </w:pPr>
            <w:r>
              <w:t xml:space="preserve">Similar to </w:t>
            </w:r>
            <w:r>
              <w:rPr>
                <w:b/>
              </w:rPr>
              <w:t>SIMPLE_DATE_PICKER,</w:t>
            </w:r>
            <w:r>
              <w:t xml:space="preserve"> except that it allows for conditional formatting. Conditional text formatting attributes such as bold, italics, and color can be applied to the displayed date. Conditional disabling disables both the text box and the date picker’s calendar button. Conditi</w:t>
            </w:r>
            <w:r>
              <w:t>onally hiding the control hides both the display box and the calendar button.</w:t>
            </w:r>
          </w:p>
        </w:tc>
      </w:tr>
      <w:tr w:rsidR="008B42D4" w:rsidTr="008B42D4">
        <w:tc>
          <w:tcPr>
            <w:tcW w:w="2538" w:type="dxa"/>
          </w:tcPr>
          <w:p w:rsidR="008B42D4" w:rsidRDefault="001819AE">
            <w:pPr>
              <w:pStyle w:val="TableBodyText"/>
              <w:spacing w:before="0" w:after="0"/>
            </w:pPr>
            <w:r>
              <w:t>DATE_PICKER_WITH_DATA_FORMATTING</w:t>
            </w:r>
          </w:p>
        </w:tc>
        <w:tc>
          <w:tcPr>
            <w:tcW w:w="6318" w:type="dxa"/>
          </w:tcPr>
          <w:p w:rsidR="008B42D4" w:rsidRDefault="001819AE">
            <w:pPr>
              <w:pStyle w:val="TableBodyText"/>
              <w:spacing w:before="0" w:after="0"/>
            </w:pPr>
            <w:r>
              <w:t xml:space="preserve">Similar to </w:t>
            </w:r>
            <w:r>
              <w:rPr>
                <w:b/>
              </w:rPr>
              <w:t>SIMPLE_DATE_PICKER,</w:t>
            </w:r>
            <w:r>
              <w:t xml:space="preserve"> except that the data is formatted from its natural </w:t>
            </w:r>
            <w:hyperlink w:anchor="gt_982b7f8e-d516-4fd5-8d5e-1a836081ed85">
              <w:r>
                <w:rPr>
                  <w:rStyle w:val="HyperlinkGreen"/>
                  <w:b/>
                </w:rPr>
                <w:t>XML</w:t>
              </w:r>
            </w:hyperlink>
            <w:r>
              <w:t xml:space="preserve"> value.</w:t>
            </w:r>
          </w:p>
        </w:tc>
      </w:tr>
      <w:tr w:rsidR="008B42D4" w:rsidTr="008B42D4">
        <w:tc>
          <w:tcPr>
            <w:tcW w:w="2538" w:type="dxa"/>
          </w:tcPr>
          <w:p w:rsidR="008B42D4" w:rsidRDefault="001819AE">
            <w:pPr>
              <w:pStyle w:val="TableBodyText"/>
              <w:spacing w:before="0" w:after="0"/>
            </w:pPr>
            <w:r>
              <w:t>DATE_PICKER_WITH_DATA_FORMATTING_AND_CONDITIONAL_FORMATTING</w:t>
            </w:r>
          </w:p>
        </w:tc>
        <w:tc>
          <w:tcPr>
            <w:tcW w:w="6318" w:type="dxa"/>
          </w:tcPr>
          <w:p w:rsidR="008B42D4" w:rsidRDefault="001819AE">
            <w:pPr>
              <w:pStyle w:val="TableBodyText"/>
              <w:spacing w:before="0" w:after="0"/>
            </w:pPr>
            <w:r>
              <w:t xml:space="preserve">Similar to </w:t>
            </w:r>
            <w:r>
              <w:rPr>
                <w:b/>
              </w:rPr>
              <w:t>DATE_PICKER_WITH_CONDITIONAL_FORMATTING,</w:t>
            </w:r>
            <w:r>
              <w:t xml:space="preserve"> except that the data is formatted from its natural XML value.</w:t>
            </w:r>
          </w:p>
        </w:tc>
      </w:tr>
      <w:tr w:rsidR="008B42D4" w:rsidTr="008B42D4">
        <w:tc>
          <w:tcPr>
            <w:tcW w:w="2538" w:type="dxa"/>
          </w:tcPr>
          <w:p w:rsidR="008B42D4" w:rsidRDefault="001819AE">
            <w:pPr>
              <w:pStyle w:val="TableBodyText"/>
              <w:spacing w:before="0" w:after="0"/>
            </w:pPr>
            <w:r>
              <w:t>DATE_PICKER_WITH_PLACEHOLDER_TEXT</w:t>
            </w:r>
          </w:p>
        </w:tc>
        <w:tc>
          <w:tcPr>
            <w:tcW w:w="6318" w:type="dxa"/>
          </w:tcPr>
          <w:p w:rsidR="008B42D4" w:rsidRDefault="001819AE">
            <w:pPr>
              <w:pStyle w:val="TableBodyText"/>
              <w:spacing w:before="0" w:after="0"/>
            </w:pPr>
            <w:r>
              <w:t xml:space="preserve">Similar to </w:t>
            </w:r>
            <w:r>
              <w:rPr>
                <w:b/>
              </w:rPr>
              <w:t>SIMPLE_DATE_PICKER</w:t>
            </w:r>
            <w:r>
              <w:t>, with</w:t>
            </w:r>
            <w:r>
              <w:t xml:space="preserve"> the addition of text that is displayed in the control until actual data is entered. This displayed value is not persisted in the field (3) as a value.</w:t>
            </w:r>
          </w:p>
        </w:tc>
      </w:tr>
      <w:tr w:rsidR="008B42D4" w:rsidTr="008B42D4">
        <w:tc>
          <w:tcPr>
            <w:tcW w:w="2538" w:type="dxa"/>
          </w:tcPr>
          <w:p w:rsidR="008B42D4" w:rsidRDefault="001819AE">
            <w:pPr>
              <w:pStyle w:val="TableBodyText"/>
              <w:spacing w:before="0" w:after="0"/>
            </w:pPr>
            <w:r>
              <w:t>DATE_PICKER_WITH_CONDITIONAL_FORMATTING_AND_PLACEHOLDER_TEXT</w:t>
            </w:r>
          </w:p>
        </w:tc>
        <w:tc>
          <w:tcPr>
            <w:tcW w:w="6318" w:type="dxa"/>
          </w:tcPr>
          <w:p w:rsidR="008B42D4" w:rsidRDefault="001819AE">
            <w:pPr>
              <w:pStyle w:val="TableBodyText"/>
              <w:spacing w:before="0" w:after="0"/>
            </w:pPr>
            <w:r>
              <w:t xml:space="preserve">Similar to </w:t>
            </w:r>
            <w:r>
              <w:rPr>
                <w:b/>
              </w:rPr>
              <w:t>DATE_PICKER_WITH_PLACEHOLDER_TE</w:t>
            </w:r>
            <w:r>
              <w:rPr>
                <w:b/>
              </w:rPr>
              <w:t>XT</w:t>
            </w:r>
            <w:r>
              <w:t xml:space="preserve"> and </w:t>
            </w:r>
            <w:r>
              <w:rPr>
                <w:b/>
              </w:rPr>
              <w:t>DATE_PICKER_WITH_CONDITIONAL_FORMATTING</w:t>
            </w:r>
            <w:r>
              <w:t>.</w:t>
            </w:r>
          </w:p>
        </w:tc>
      </w:tr>
      <w:tr w:rsidR="008B42D4" w:rsidTr="008B42D4">
        <w:tc>
          <w:tcPr>
            <w:tcW w:w="2538" w:type="dxa"/>
          </w:tcPr>
          <w:p w:rsidR="008B42D4" w:rsidRDefault="001819AE">
            <w:pPr>
              <w:pStyle w:val="TableBodyText"/>
              <w:spacing w:before="0" w:after="0"/>
            </w:pPr>
            <w:r>
              <w:t>DATE_PICKER_WITH_DATA_FORMATTING_AND_PLACEHOLDER_TEXT</w:t>
            </w:r>
          </w:p>
        </w:tc>
        <w:tc>
          <w:tcPr>
            <w:tcW w:w="6318" w:type="dxa"/>
          </w:tcPr>
          <w:p w:rsidR="008B42D4" w:rsidRDefault="001819AE">
            <w:pPr>
              <w:pStyle w:val="TableBodyText"/>
              <w:spacing w:before="0" w:after="0"/>
            </w:pPr>
            <w:r>
              <w:t xml:space="preserve">Similar to </w:t>
            </w:r>
            <w:r>
              <w:rPr>
                <w:b/>
              </w:rPr>
              <w:t>DATE_PICKER_WITH_PLACEHOLDER_TEXT</w:t>
            </w:r>
            <w:r>
              <w:t xml:space="preserve"> and </w:t>
            </w:r>
            <w:r>
              <w:rPr>
                <w:b/>
              </w:rPr>
              <w:t>DATE_PICKER_WITH_DATA_FORMATTING</w:t>
            </w:r>
            <w:r>
              <w:t>.</w:t>
            </w:r>
          </w:p>
        </w:tc>
      </w:tr>
      <w:tr w:rsidR="008B42D4" w:rsidTr="008B42D4">
        <w:tc>
          <w:tcPr>
            <w:tcW w:w="2538" w:type="dxa"/>
          </w:tcPr>
          <w:p w:rsidR="008B42D4" w:rsidRDefault="001819AE">
            <w:pPr>
              <w:pStyle w:val="TableBodyText"/>
              <w:spacing w:before="0" w:after="0"/>
            </w:pPr>
            <w:r>
              <w:t>DATE_PICKER_WITH_DATA_FORMATTING_AND_CONDITIONAL_FORMATTING_AND_PLACE</w:t>
            </w:r>
            <w:r>
              <w:t>HOLDER_TEXT</w:t>
            </w:r>
          </w:p>
        </w:tc>
        <w:tc>
          <w:tcPr>
            <w:tcW w:w="6318" w:type="dxa"/>
          </w:tcPr>
          <w:p w:rsidR="008B42D4" w:rsidRDefault="001819AE">
            <w:pPr>
              <w:pStyle w:val="TableBodyText"/>
              <w:spacing w:before="0" w:after="0"/>
            </w:pPr>
            <w:r>
              <w:t xml:space="preserve">Similar to </w:t>
            </w:r>
            <w:r>
              <w:rPr>
                <w:b/>
              </w:rPr>
              <w:t>DATE_PICKER_WITH_PLACEHOLDER_TEXT</w:t>
            </w:r>
            <w:r>
              <w:t xml:space="preserve"> and </w:t>
            </w:r>
            <w:r>
              <w:rPr>
                <w:b/>
              </w:rPr>
              <w:t>DATE_PICKER_WITH_DATA_FORMATTING_AND_CONDITIONAL_FORMATTING</w:t>
            </w:r>
            <w:r>
              <w:t>.</w:t>
            </w:r>
          </w:p>
        </w:tc>
      </w:tr>
    </w:tbl>
    <w:p w:rsidR="008B42D4" w:rsidRDefault="001819AE">
      <w:pPr>
        <w:rPr>
          <w:b/>
        </w:rPr>
      </w:pPr>
      <w:r>
        <w:rPr>
          <w:b/>
        </w:rPr>
        <w:t>SIMPLE_DATE_PICKER:</w:t>
      </w:r>
    </w:p>
    <w:p w:rsidR="008B42D4" w:rsidRDefault="001819AE">
      <w:pPr>
        <w:pStyle w:val="Code"/>
      </w:pPr>
      <w:r>
        <w:t>&lt;div class="xdDTPicker" title="ANY_STRING</w:t>
      </w:r>
      <w:r>
        <w:rPr>
          <w:vertAlign w:val="subscript"/>
        </w:rPr>
        <w:t>1</w:t>
      </w:r>
      <w:r>
        <w:t>" style="DATE_PICKER_STYLE" noWrap="1" xd:CtrlId="CONTROL_ID" xd:xctnam</w:t>
      </w:r>
      <w:r>
        <w:t>e="DTPicker" (xd:postbackModel="POSTBACKMODEL")?&gt;</w:t>
      </w:r>
    </w:p>
    <w:p w:rsidR="008B42D4" w:rsidRDefault="001819AE">
      <w:pPr>
        <w:pStyle w:val="Code"/>
      </w:pPr>
      <w:r>
        <w:t xml:space="preserve">    &lt;span class="DATE_PICKER_TEXT_BOX_CLASS_NAME xdBehavior_NoBUI" hideFocus="1" (title="ANY_STRING</w:t>
      </w:r>
      <w:r>
        <w:rPr>
          <w:vertAlign w:val="subscript"/>
        </w:rPr>
        <w:t>1</w:t>
      </w:r>
      <w:r>
        <w:t>")? (accessKey="SINGLE_CHARACTER")? xd:xctname="DTPicker_DTText" xd:binding="LEAF_XPATH</w:t>
      </w:r>
      <w:r>
        <w:rPr>
          <w:vertAlign w:val="subscript"/>
        </w:rPr>
        <w:t>1</w:t>
      </w:r>
      <w:r>
        <w:t>" (tabIndex="TAB_I</w:t>
      </w:r>
      <w:r>
        <w:t>NDEX</w:t>
      </w:r>
      <w:r>
        <w:rPr>
          <w:vertAlign w:val="subscript"/>
        </w:rPr>
        <w:t>1</w:t>
      </w:r>
      <w:r>
        <w:t>")? xd:innerCtrl="_DTText" (INPUT_SCOPE)?&gt;</w:t>
      </w:r>
    </w:p>
    <w:p w:rsidR="008B42D4" w:rsidRDefault="001819AE">
      <w:pPr>
        <w:pStyle w:val="Code"/>
      </w:pPr>
      <w:r>
        <w:t xml:space="preserve">    CHECK_FOR_GETDOM_BEGIN</w:t>
      </w:r>
      <w:r>
        <w:rPr>
          <w:vertAlign w:val="subscript"/>
        </w:rPr>
        <w:t>1</w:t>
      </w:r>
    </w:p>
    <w:p w:rsidR="008B42D4" w:rsidRDefault="001819AE">
      <w:pPr>
        <w:pStyle w:val="Code"/>
      </w:pPr>
      <w:r>
        <w:t xml:space="preserve">        &lt;xsl:value-of select="LEAF_XPATH</w:t>
      </w:r>
      <w:r>
        <w:rPr>
          <w:vertAlign w:val="subscript"/>
        </w:rPr>
        <w:t>1</w:t>
      </w:r>
      <w:r>
        <w:t>" /&gt;</w:t>
      </w:r>
    </w:p>
    <w:p w:rsidR="008B42D4" w:rsidRDefault="001819AE">
      <w:pPr>
        <w:pStyle w:val="Code"/>
      </w:pPr>
      <w:r>
        <w:t xml:space="preserve">    CHECK_FOR_GETDOM_END</w:t>
      </w:r>
      <w:r>
        <w:rPr>
          <w:vertAlign w:val="subscript"/>
        </w:rPr>
        <w:t>1</w:t>
      </w:r>
    </w:p>
    <w:p w:rsidR="008B42D4" w:rsidRDefault="001819AE">
      <w:pPr>
        <w:pStyle w:val="Code"/>
      </w:pPr>
      <w:r>
        <w:t xml:space="preserve">    &lt;/span&gt;</w:t>
      </w:r>
    </w:p>
    <w:p w:rsidR="008B42D4" w:rsidRDefault="001819AE">
      <w:pPr>
        <w:pStyle w:val="Code"/>
      </w:pPr>
      <w:r>
        <w:t xml:space="preserve">    &lt;button class="DATE_PICKER_BUTTON_CLASS_NAME" (title="ANY_STRING</w:t>
      </w:r>
      <w:r>
        <w:rPr>
          <w:vertAlign w:val="subscript"/>
        </w:rPr>
        <w:t>1</w:t>
      </w:r>
      <w:r>
        <w:t xml:space="preserve">")? </w:t>
      </w:r>
      <w:r>
        <w:t>xd:xctname="DTPicker_DTButton" xd:innerCtrl="_DTButton" (tabIndex="TAB_INDEX</w:t>
      </w:r>
      <w:r>
        <w:rPr>
          <w:vertAlign w:val="subscript"/>
        </w:rPr>
        <w:t>1</w:t>
      </w:r>
      <w:r>
        <w:t>")?&gt;</w:t>
      </w:r>
    </w:p>
    <w:p w:rsidR="008B42D4" w:rsidRDefault="001819AE">
      <w:pPr>
        <w:pStyle w:val="Code"/>
      </w:pPr>
      <w:r>
        <w:t xml:space="preserve">        &lt;img (title="ANY_STRING</w:t>
      </w:r>
      <w:r>
        <w:rPr>
          <w:vertAlign w:val="subscript"/>
        </w:rPr>
        <w:t>1</w:t>
      </w:r>
      <w:r>
        <w:t>")? src="res://infopath.exe/calendar.gif" (Linked="true")?/&gt;</w:t>
      </w:r>
    </w:p>
    <w:p w:rsidR="008B42D4" w:rsidRDefault="001819AE">
      <w:pPr>
        <w:pStyle w:val="Code"/>
      </w:pPr>
      <w:r>
        <w:t xml:space="preserve">    &lt;/button&gt;</w:t>
      </w:r>
    </w:p>
    <w:p w:rsidR="008B42D4" w:rsidRDefault="001819AE">
      <w:pPr>
        <w:pStyle w:val="Code"/>
      </w:pPr>
      <w:r>
        <w:t>&lt;/div&gt;</w:t>
      </w:r>
    </w:p>
    <w:p w:rsidR="008B42D4" w:rsidRDefault="001819AE">
      <w:pPr>
        <w:rPr>
          <w:b/>
        </w:rPr>
      </w:pPr>
      <w:r>
        <w:rPr>
          <w:b/>
        </w:rPr>
        <w:t>DATE_PICKER_WITH_CONDITIONAL_FORMATTING:</w:t>
      </w:r>
    </w:p>
    <w:p w:rsidR="008B42D4" w:rsidRDefault="001819AE">
      <w:pPr>
        <w:pStyle w:val="Code"/>
      </w:pPr>
      <w:r>
        <w:t>&lt;div class="xdDTPic</w:t>
      </w:r>
      <w:r>
        <w:t>ker" title="ANY_STRING</w:t>
      </w:r>
      <w:r>
        <w:rPr>
          <w:vertAlign w:val="subscript"/>
        </w:rPr>
        <w:t>1</w:t>
      </w:r>
      <w:r>
        <w:t>" (style="DATE_PICKER_STYLE")? noWrap="1" xd:CtrlId="CONTROL_ID" xd:xctname="DTPicker" (xd:postbackModel="POSTBACKMODEL")?&gt;</w:t>
      </w:r>
    </w:p>
    <w:p w:rsidR="008B42D4" w:rsidRDefault="001819AE">
      <w:pPr>
        <w:pStyle w:val="Code"/>
      </w:pPr>
      <w:r>
        <w:t xml:space="preserve">    &lt;span class="DATE_PICKER_TEXT_BOX_CLASS_NAME xdBehavior_NoBUI" hideFocus="1" (title="ANY_STRING</w:t>
      </w:r>
      <w:r>
        <w:rPr>
          <w:vertAlign w:val="subscript"/>
        </w:rPr>
        <w:t>1</w:t>
      </w:r>
      <w:r>
        <w:t>")? (acce</w:t>
      </w:r>
      <w:r>
        <w:t>ssKey="SINGLE_CHARACTER")? xd:xctname="DTPicker_DTText" xd:binding="LEAF_XPATH</w:t>
      </w:r>
      <w:r>
        <w:rPr>
          <w:vertAlign w:val="subscript"/>
        </w:rPr>
        <w:t>1</w:t>
      </w:r>
      <w:r>
        <w:t>" (tabIndex="TAB_INDEX</w:t>
      </w:r>
      <w:r>
        <w:rPr>
          <w:vertAlign w:val="subscript"/>
        </w:rPr>
        <w:t>1</w:t>
      </w:r>
      <w:r>
        <w:t>")? xd:innerCtrl="_DTText" (INPUT_SCOPE)?&gt;</w:t>
      </w:r>
    </w:p>
    <w:p w:rsidR="008B42D4" w:rsidRDefault="001819AE">
      <w:pPr>
        <w:pStyle w:val="Code"/>
      </w:pPr>
      <w:r>
        <w:t xml:space="preserve">    CHECK_FOR_GETDOM_BEGIN</w:t>
      </w:r>
      <w:r>
        <w:rPr>
          <w:vertAlign w:val="subscript"/>
        </w:rPr>
        <w:t>1</w:t>
      </w:r>
    </w:p>
    <w:p w:rsidR="008B42D4" w:rsidRDefault="001819AE">
      <w:pPr>
        <w:pStyle w:val="Code"/>
      </w:pPr>
      <w:r>
        <w:t xml:space="preserve">        (&lt;xsl:attribute name="style"&gt;</w:t>
      </w:r>
    </w:p>
    <w:p w:rsidR="008B42D4" w:rsidRDefault="001819AE">
      <w:pPr>
        <w:pStyle w:val="Code"/>
      </w:pPr>
      <w:r>
        <w:t xml:space="preserve">            &lt;xsl:choose&gt;</w:t>
      </w:r>
    </w:p>
    <w:p w:rsidR="008B42D4" w:rsidRDefault="001819AE">
      <w:pPr>
        <w:pStyle w:val="Code"/>
      </w:pPr>
      <w:r>
        <w:t xml:space="preserve">                (&lt;xs</w:t>
      </w:r>
      <w:r>
        <w:t>l:when test="BOOLEAN_XPATH_EXPRESSION</w:t>
      </w:r>
      <w:r>
        <w:rPr>
          <w:vertAlign w:val="subscript"/>
        </w:rPr>
        <w:t>x</w:t>
      </w:r>
      <w:r>
        <w:t>"&gt;(DATE_PICKER_STYLE_CONDITIONAL_FORMATTING)?&lt;/xsl:when&gt;)*</w:t>
      </w:r>
    </w:p>
    <w:p w:rsidR="008B42D4" w:rsidRDefault="001819AE">
      <w:pPr>
        <w:pStyle w:val="Code"/>
      </w:pPr>
      <w:r>
        <w:t xml:space="preserve">            &lt;/xsl:choose&gt;</w:t>
      </w:r>
    </w:p>
    <w:p w:rsidR="008B42D4" w:rsidRDefault="001819AE">
      <w:pPr>
        <w:pStyle w:val="Code"/>
      </w:pPr>
      <w:r>
        <w:t xml:space="preserve">        &lt;/xsl:attribute&gt;)?</w:t>
      </w:r>
    </w:p>
    <w:p w:rsidR="008B42D4" w:rsidRDefault="001819AE">
      <w:pPr>
        <w:pStyle w:val="Code"/>
      </w:pPr>
      <w:r>
        <w:t xml:space="preserve">        (&lt;xsl:choose&gt;</w:t>
      </w:r>
    </w:p>
    <w:p w:rsidR="008B42D4" w:rsidRDefault="001819AE">
      <w:pPr>
        <w:pStyle w:val="Code"/>
      </w:pPr>
      <w:r>
        <w:t xml:space="preserve">            (&lt;xsl:when test="BOOLEAN_XPATH_EXPRESSION</w:t>
      </w:r>
      <w:r>
        <w:rPr>
          <w:vertAlign w:val="subscript"/>
        </w:rPr>
        <w:t>y</w:t>
      </w:r>
      <w:r>
        <w:t>"&gt;</w:t>
      </w:r>
    </w:p>
    <w:p w:rsidR="008B42D4" w:rsidRDefault="001819AE">
      <w:pPr>
        <w:pStyle w:val="Code"/>
      </w:pPr>
      <w:r>
        <w:lastRenderedPageBreak/>
        <w:t xml:space="preserve">                (&lt;xsl:attri</w:t>
      </w:r>
      <w:r>
        <w:t>bute name="contentEditable"&gt;false&lt;/xsl:attribute&gt;)?</w:t>
      </w:r>
    </w:p>
    <w:p w:rsidR="008B42D4" w:rsidRDefault="001819AE">
      <w:pPr>
        <w:pStyle w:val="Code"/>
      </w:pPr>
      <w:r>
        <w:t xml:space="preserve">            &lt;/xsl:when&gt;)*</w:t>
      </w:r>
    </w:p>
    <w:p w:rsidR="008B42D4" w:rsidRDefault="001819AE">
      <w:pPr>
        <w:pStyle w:val="Code"/>
      </w:pPr>
      <w:r>
        <w:t xml:space="preserve">        &lt;/xsl:choose&gt;)?</w:t>
      </w:r>
    </w:p>
    <w:p w:rsidR="008B42D4" w:rsidRDefault="001819AE">
      <w:pPr>
        <w:pStyle w:val="Code"/>
      </w:pPr>
      <w:r>
        <w:t xml:space="preserve">        &lt;xsl:value-of select="LEAF_XPATH</w:t>
      </w:r>
      <w:r>
        <w:rPr>
          <w:vertAlign w:val="subscript"/>
        </w:rPr>
        <w:t>1</w:t>
      </w:r>
      <w:r>
        <w:t>" /&gt;</w:t>
      </w:r>
    </w:p>
    <w:p w:rsidR="008B42D4" w:rsidRDefault="001819AE">
      <w:pPr>
        <w:pStyle w:val="Code"/>
      </w:pPr>
      <w:r>
        <w:t xml:space="preserve">    CHECK_FOR_GETDOM_END</w:t>
      </w:r>
      <w:r>
        <w:rPr>
          <w:vertAlign w:val="subscript"/>
        </w:rPr>
        <w:t>1</w:t>
      </w:r>
    </w:p>
    <w:p w:rsidR="008B42D4" w:rsidRDefault="001819AE">
      <w:pPr>
        <w:pStyle w:val="Code"/>
      </w:pPr>
      <w:r>
        <w:t xml:space="preserve">    &lt;/span&gt;</w:t>
      </w:r>
    </w:p>
    <w:p w:rsidR="008B42D4" w:rsidRDefault="001819AE">
      <w:pPr>
        <w:pStyle w:val="Code"/>
      </w:pPr>
      <w:r>
        <w:t xml:space="preserve">    &lt;button class="DATE_PICKER_BUTTON_CLASS_NAME" (title="ANY_STRING</w:t>
      </w:r>
      <w:r>
        <w:rPr>
          <w:vertAlign w:val="subscript"/>
        </w:rPr>
        <w:t>1</w:t>
      </w:r>
      <w:r>
        <w:t>"</w:t>
      </w:r>
      <w:r>
        <w:t>)? xd:xctname="DTPicker_DTButton" xd:innerCtrl="_DTButton" (tabIndex="TAB_INDEX</w:t>
      </w:r>
      <w:r>
        <w:rPr>
          <w:vertAlign w:val="subscript"/>
        </w:rPr>
        <w:t>1</w:t>
      </w:r>
      <w:r>
        <w:t>")?&gt;</w:t>
      </w:r>
    </w:p>
    <w:p w:rsidR="008B42D4" w:rsidRDefault="001819AE">
      <w:pPr>
        <w:pStyle w:val="Code"/>
      </w:pPr>
      <w:r>
        <w:t xml:space="preserve">        &lt;img (title="ANY_STRING</w:t>
      </w:r>
      <w:r>
        <w:rPr>
          <w:vertAlign w:val="subscript"/>
        </w:rPr>
        <w:t>1</w:t>
      </w:r>
      <w:r>
        <w:t>")? src="res://infopath.exe/calendar.gif" (Linked="true")?/&gt;</w:t>
      </w:r>
    </w:p>
    <w:p w:rsidR="008B42D4" w:rsidRDefault="001819AE">
      <w:pPr>
        <w:pStyle w:val="Code"/>
      </w:pPr>
      <w:r>
        <w:t xml:space="preserve">    &lt;/button&gt;</w:t>
      </w:r>
    </w:p>
    <w:p w:rsidR="008B42D4" w:rsidRDefault="001819AE">
      <w:pPr>
        <w:pStyle w:val="Code"/>
      </w:pPr>
      <w:r>
        <w:t>&lt;/div&gt;</w:t>
      </w:r>
    </w:p>
    <w:p w:rsidR="008B42D4" w:rsidRDefault="001819AE">
      <w:pPr>
        <w:rPr>
          <w:b/>
        </w:rPr>
      </w:pPr>
      <w:r>
        <w:rPr>
          <w:b/>
        </w:rPr>
        <w:t>DATE_PICKER_WITH_DATA_FORMATTING:</w:t>
      </w:r>
    </w:p>
    <w:p w:rsidR="008B42D4" w:rsidRDefault="001819AE">
      <w:pPr>
        <w:pStyle w:val="Code"/>
      </w:pPr>
      <w:r>
        <w:t>&lt;div class="xdDTPicker"</w:t>
      </w:r>
      <w:r>
        <w:t xml:space="preserve"> title="ANY_STRING</w:t>
      </w:r>
      <w:r>
        <w:rPr>
          <w:vertAlign w:val="subscript"/>
        </w:rPr>
        <w:t>1</w:t>
      </w:r>
      <w:r>
        <w:t>" style="DATE_PICKER_STYLE" noWrap="1" xd:CtrlId="CONTROL_ID" xd:xctname="DTPicker" (xd:postbackModel="POSTBACKMODEL")?&gt;</w:t>
      </w:r>
    </w:p>
    <w:p w:rsidR="008B42D4" w:rsidRDefault="001819AE">
      <w:pPr>
        <w:pStyle w:val="Code"/>
      </w:pPr>
      <w:r>
        <w:t xml:space="preserve">    &lt;span class="DATE_PICKER_TEXT_BOX_CLASS_NAME xdBehavior_FormattingNoBUI" hideFocus="1" contentEditable="true" xd</w:t>
      </w:r>
      <w:r>
        <w:t>:xctname="DTPicker_DTText" xd:datafmt="DATA_FMT_CTRL_DATE_PICKER</w:t>
      </w:r>
      <w:r>
        <w:rPr>
          <w:vertAlign w:val="subscript"/>
        </w:rPr>
        <w:t>1</w:t>
      </w:r>
      <w:r>
        <w:t>" DATA_FMT2_ATTRIBUTE_DATE_PICKER</w:t>
      </w:r>
      <w:r>
        <w:rPr>
          <w:vertAlign w:val="subscript"/>
        </w:rPr>
        <w:t>1</w:t>
      </w:r>
      <w:r>
        <w:t xml:space="preserve"> xd:boundProp="xd:num" xd:binding="LEAF_XPATH</w:t>
      </w:r>
      <w:r>
        <w:rPr>
          <w:vertAlign w:val="subscript"/>
        </w:rPr>
        <w:t>1</w:t>
      </w:r>
      <w:r>
        <w:t>" (accessKey="SINGLE_CHARACTER")? (title="ANY_STRING</w:t>
      </w:r>
      <w:r>
        <w:rPr>
          <w:vertAlign w:val="subscript"/>
        </w:rPr>
        <w:t>1</w:t>
      </w:r>
      <w:r>
        <w:t>")? (tabIndex="TAB_INDEX</w:t>
      </w:r>
      <w:r>
        <w:rPr>
          <w:vertAlign w:val="subscript"/>
        </w:rPr>
        <w:t>1</w:t>
      </w:r>
      <w:r>
        <w:t xml:space="preserve">")? xd:innerCtrl="_DTText" </w:t>
      </w:r>
      <w:r>
        <w:t>(INPUT_SCOPE)?&gt;</w:t>
      </w:r>
    </w:p>
    <w:p w:rsidR="008B42D4" w:rsidRDefault="001819AE">
      <w:pPr>
        <w:pStyle w:val="Code"/>
      </w:pPr>
      <w:r>
        <w:t xml:space="preserve">    CHECK_FOR_GETDOM_BEGIN</w:t>
      </w:r>
      <w:r>
        <w:rPr>
          <w:vertAlign w:val="subscript"/>
        </w:rPr>
        <w:t>1</w:t>
      </w:r>
    </w:p>
    <w:p w:rsidR="008B42D4" w:rsidRDefault="001819AE">
      <w:pPr>
        <w:pStyle w:val="Code"/>
      </w:pPr>
      <w:r>
        <w:t xml:space="preserve">        (&lt;xsl:attribute name="xd:num"&gt;</w:t>
      </w:r>
    </w:p>
    <w:p w:rsidR="008B42D4" w:rsidRDefault="001819AE">
      <w:pPr>
        <w:pStyle w:val="Code"/>
      </w:pPr>
      <w:r>
        <w:t xml:space="preserve">            &lt;xsl:value-of select="LEAF_XPATH</w:t>
      </w:r>
      <w:r>
        <w:rPr>
          <w:vertAlign w:val="subscript"/>
        </w:rPr>
        <w:t>1</w:t>
      </w:r>
      <w:r>
        <w:t xml:space="preserve">" /&gt; </w:t>
      </w:r>
    </w:p>
    <w:p w:rsidR="008B42D4" w:rsidRDefault="001819AE">
      <w:pPr>
        <w:pStyle w:val="Code"/>
      </w:pPr>
      <w:r>
        <w:t xml:space="preserve">        &lt;/xsl:attribute&gt;)?</w:t>
      </w:r>
    </w:p>
    <w:p w:rsidR="008B42D4" w:rsidRDefault="001819AE">
      <w:pPr>
        <w:pStyle w:val="Code"/>
      </w:pPr>
      <w:r>
        <w:t xml:space="preserve">        &lt;xsl:choose&gt;</w:t>
      </w:r>
    </w:p>
    <w:p w:rsidR="008B42D4" w:rsidRDefault="001819AE">
      <w:pPr>
        <w:pStyle w:val="Code"/>
      </w:pPr>
      <w:r>
        <w:t xml:space="preserve">            DATA_FMT2_FUNCTION_DATE_PICKER</w:t>
      </w:r>
      <w:r>
        <w:rPr>
          <w:vertAlign w:val="subscript"/>
        </w:rPr>
        <w:t>1</w:t>
      </w:r>
    </w:p>
    <w:p w:rsidR="008B42D4" w:rsidRDefault="001819AE">
      <w:pPr>
        <w:pStyle w:val="Code"/>
      </w:pPr>
      <w:r>
        <w:t xml:space="preserve">            &lt;xsl:when test="fu</w:t>
      </w:r>
      <w:r>
        <w:t>nction-available('xdFormatting:formatString')"&gt;</w:t>
      </w:r>
    </w:p>
    <w:p w:rsidR="008B42D4" w:rsidRDefault="001819AE">
      <w:pPr>
        <w:pStyle w:val="Code"/>
      </w:pPr>
      <w:r>
        <w:t xml:space="preserve">                &lt;xsl:value-of select="xdFormatting:formatString(LEAF_XPATH</w:t>
      </w:r>
      <w:r>
        <w:rPr>
          <w:vertAlign w:val="subscript"/>
        </w:rPr>
        <w:t>1</w:t>
      </w:r>
      <w:r>
        <w:t>, DATA_FMT_CTRL_DATE_PICKER</w:t>
      </w:r>
      <w:r>
        <w:rPr>
          <w:vertAlign w:val="subscript"/>
        </w:rPr>
        <w:t>1</w:t>
      </w:r>
      <w:r>
        <w:t>)" /&gt;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&lt;xsl:value-of select="LEAF_XPAT</w:t>
      </w:r>
      <w:r>
        <w:t>H</w:t>
      </w:r>
      <w:r>
        <w:rPr>
          <w:vertAlign w:val="subscript"/>
        </w:rPr>
        <w:t>1</w:t>
      </w:r>
      <w:r>
        <w:t>" /&gt;</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pPr>
      <w:r>
        <w:t xml:space="preserve">    CHECK_FOR_GETDOM_END</w:t>
      </w:r>
      <w:r>
        <w:rPr>
          <w:vertAlign w:val="subscript"/>
        </w:rPr>
        <w:t>1</w:t>
      </w:r>
    </w:p>
    <w:p w:rsidR="008B42D4" w:rsidRDefault="001819AE">
      <w:pPr>
        <w:pStyle w:val="Code"/>
      </w:pPr>
      <w:r>
        <w:t xml:space="preserve">    &lt;/span&gt;</w:t>
      </w:r>
    </w:p>
    <w:p w:rsidR="008B42D4" w:rsidRDefault="001819AE">
      <w:pPr>
        <w:pStyle w:val="Code"/>
      </w:pPr>
      <w:r>
        <w:t xml:space="preserve">    &lt;button class="DATE_PICKER_BUTTON_CLASS_NAME" (title="ANY_STRING</w:t>
      </w:r>
      <w:r>
        <w:rPr>
          <w:vertAlign w:val="subscript"/>
        </w:rPr>
        <w:t>1</w:t>
      </w:r>
      <w:r>
        <w:t>")? xd:xctname="DTPicker_DTButton" xd:innerCtrl="_DTButton" (tabIndex="TAB_INDEX</w:t>
      </w:r>
      <w:r>
        <w:rPr>
          <w:vertAlign w:val="subscript"/>
        </w:rPr>
        <w:t>1</w:t>
      </w:r>
      <w:r>
        <w:t>")?&gt;</w:t>
      </w:r>
    </w:p>
    <w:p w:rsidR="008B42D4" w:rsidRDefault="001819AE">
      <w:pPr>
        <w:pStyle w:val="Code"/>
      </w:pPr>
      <w:r>
        <w:t xml:space="preserve">     </w:t>
      </w:r>
      <w:r>
        <w:t xml:space="preserve">   &lt;img (title="ANY_STRING</w:t>
      </w:r>
      <w:r>
        <w:rPr>
          <w:vertAlign w:val="subscript"/>
        </w:rPr>
        <w:t>1</w:t>
      </w:r>
      <w:r>
        <w:t>")? src="res://infopath.exe/calendar.gif" (Linked="true")?/&gt;</w:t>
      </w:r>
    </w:p>
    <w:p w:rsidR="008B42D4" w:rsidRDefault="001819AE">
      <w:pPr>
        <w:pStyle w:val="Code"/>
      </w:pPr>
      <w:r>
        <w:t xml:space="preserve">    &lt;/button&gt;</w:t>
      </w:r>
    </w:p>
    <w:p w:rsidR="008B42D4" w:rsidRDefault="001819AE">
      <w:pPr>
        <w:pStyle w:val="Code"/>
      </w:pPr>
      <w:r>
        <w:t>&lt;/div&gt;</w:t>
      </w:r>
    </w:p>
    <w:p w:rsidR="008B42D4" w:rsidRDefault="008B42D4">
      <w:pPr>
        <w:pStyle w:val="Code"/>
      </w:pPr>
    </w:p>
    <w:p w:rsidR="008B42D4" w:rsidRDefault="001819AE">
      <w:pPr>
        <w:rPr>
          <w:b/>
        </w:rPr>
      </w:pPr>
      <w:r>
        <w:rPr>
          <w:b/>
        </w:rPr>
        <w:t>DATE_PICKER_WITH_DATA_FORMATTING_AND_CONDITIONAL_FORMATTING:</w:t>
      </w:r>
    </w:p>
    <w:p w:rsidR="008B42D4" w:rsidRDefault="001819AE">
      <w:pPr>
        <w:pStyle w:val="Code"/>
      </w:pPr>
      <w:r>
        <w:t>&lt;div class="xdDTPicker" title="ANY_STRING</w:t>
      </w:r>
      <w:r>
        <w:rPr>
          <w:vertAlign w:val="subscript"/>
        </w:rPr>
        <w:t>1</w:t>
      </w:r>
      <w:r>
        <w:t>" (style="DATE_PICKER_STYLE")? noWrap="1" x</w:t>
      </w:r>
      <w:r>
        <w:t>d:CtrlId="CONTROL_ID" xd:xctname="DTPicker" (xd:postbackModel="POSTBACKMODEL")?&gt;</w:t>
      </w:r>
    </w:p>
    <w:p w:rsidR="008B42D4" w:rsidRDefault="001819AE">
      <w:pPr>
        <w:pStyle w:val="Code"/>
      </w:pPr>
      <w:r>
        <w:t xml:space="preserve">    &lt;span class="DATE_PICKER_TEXT_BOX_CLASS_NAME xdBehavior_FormattingNoBUI" hideFocus="1" contentEditable="true" xd:xctname="DTPicker_DTText" xd:datafmt="DATA_FMT_CTRL_DATE_P</w:t>
      </w:r>
      <w:r>
        <w:t>ICKER</w:t>
      </w:r>
      <w:r>
        <w:rPr>
          <w:vertAlign w:val="subscript"/>
        </w:rPr>
        <w:t>1</w:t>
      </w:r>
      <w:r>
        <w:t>" DATA_FMT2_ATTRIBUTE_DATE_PICKER</w:t>
      </w:r>
      <w:r>
        <w:rPr>
          <w:vertAlign w:val="subscript"/>
        </w:rPr>
        <w:t>1</w:t>
      </w:r>
      <w:r>
        <w:t xml:space="preserve"> xd:boundProp="xd:num" xd:binding="LEAF_XPATH</w:t>
      </w:r>
      <w:r>
        <w:rPr>
          <w:vertAlign w:val="subscript"/>
        </w:rPr>
        <w:t>1</w:t>
      </w:r>
      <w:r>
        <w:t>" (accessKey="SINGLE_CHARACTER")? (title="ANY_STRING</w:t>
      </w:r>
      <w:r>
        <w:rPr>
          <w:vertAlign w:val="subscript"/>
        </w:rPr>
        <w:t>1</w:t>
      </w:r>
      <w:r>
        <w:t>")? (tabIndex="TAB_INDEX</w:t>
      </w:r>
      <w:r>
        <w:rPr>
          <w:vertAlign w:val="subscript"/>
        </w:rPr>
        <w:t>1</w:t>
      </w:r>
      <w:r>
        <w:t>")? xd:innerCtrl="_DTText" (INPUT_SCOPE)?&gt;</w:t>
      </w:r>
    </w:p>
    <w:p w:rsidR="008B42D4" w:rsidRDefault="001819AE">
      <w:pPr>
        <w:pStyle w:val="Code"/>
      </w:pPr>
      <w:r>
        <w:t xml:space="preserve">    CHECK_FOR_GETDOM_BEGIN</w:t>
      </w:r>
      <w:r>
        <w:rPr>
          <w:vertAlign w:val="subscript"/>
        </w:rPr>
        <w:t>1</w:t>
      </w:r>
    </w:p>
    <w:p w:rsidR="008B42D4" w:rsidRDefault="001819AE">
      <w:pPr>
        <w:pStyle w:val="Code"/>
      </w:pPr>
      <w:r>
        <w:t xml:space="preserve">        (&lt;xsl:attribu</w:t>
      </w:r>
      <w:r>
        <w:t>te name="style"&gt;</w:t>
      </w:r>
    </w:p>
    <w:p w:rsidR="008B42D4" w:rsidRDefault="001819AE">
      <w:pPr>
        <w:pStyle w:val="Code"/>
      </w:pPr>
      <w:r>
        <w:t xml:space="preserve">            &lt;xsl:choose&gt;</w:t>
      </w:r>
    </w:p>
    <w:p w:rsidR="008B42D4" w:rsidRDefault="001819AE">
      <w:pPr>
        <w:pStyle w:val="Code"/>
      </w:pPr>
      <w:r>
        <w:t xml:space="preserve">                (&lt;xsl:when test="BOOLEAN_XPATH_EXPRESSION</w:t>
      </w:r>
      <w:r>
        <w:rPr>
          <w:vertAlign w:val="subscript"/>
        </w:rPr>
        <w:t>x</w:t>
      </w:r>
      <w:r>
        <w:t>"&gt;(DATE_PICKER_STYLE_CONDITIONAL_FORMATTING)?&lt;/xsl:when&gt;)*</w:t>
      </w:r>
    </w:p>
    <w:p w:rsidR="008B42D4" w:rsidRDefault="001819AE">
      <w:pPr>
        <w:pStyle w:val="Code"/>
      </w:pPr>
      <w:r>
        <w:t xml:space="preserve">            &lt;/xsl:choose&gt;</w:t>
      </w:r>
    </w:p>
    <w:p w:rsidR="008B42D4" w:rsidRDefault="001819AE">
      <w:pPr>
        <w:pStyle w:val="Code"/>
      </w:pPr>
      <w:r>
        <w:t xml:space="preserve">        &lt;/xsl:attribute&gt;)?</w:t>
      </w:r>
    </w:p>
    <w:p w:rsidR="008B42D4" w:rsidRDefault="001819AE">
      <w:pPr>
        <w:pStyle w:val="Code"/>
      </w:pPr>
      <w:r>
        <w:t xml:space="preserve">        (&lt;xsl:choose&gt;</w:t>
      </w:r>
    </w:p>
    <w:p w:rsidR="008B42D4" w:rsidRDefault="001819AE">
      <w:pPr>
        <w:pStyle w:val="Code"/>
      </w:pPr>
      <w:r>
        <w:t xml:space="preserve">            (&lt;</w:t>
      </w:r>
      <w:r>
        <w:t>xsl:when test="BOOLEAN_XPATH_EXPRESSION</w:t>
      </w:r>
      <w:r>
        <w:rPr>
          <w:vertAlign w:val="subscript"/>
        </w:rPr>
        <w:t>y</w:t>
      </w:r>
      <w:r>
        <w:t>"&gt;</w:t>
      </w:r>
    </w:p>
    <w:p w:rsidR="008B42D4" w:rsidRDefault="001819AE">
      <w:pPr>
        <w:pStyle w:val="Code"/>
      </w:pPr>
      <w:r>
        <w:t xml:space="preserve">                (&lt;xsl:attribute name="contentEditable"&gt;false&lt;/xsl:attribute&gt;)?</w:t>
      </w:r>
    </w:p>
    <w:p w:rsidR="008B42D4" w:rsidRDefault="001819AE">
      <w:pPr>
        <w:pStyle w:val="Code"/>
      </w:pPr>
      <w:r>
        <w:t xml:space="preserve">            &lt;/xsl:when&gt;)*</w:t>
      </w:r>
    </w:p>
    <w:p w:rsidR="008B42D4" w:rsidRDefault="001819AE">
      <w:pPr>
        <w:pStyle w:val="Code"/>
      </w:pPr>
      <w:r>
        <w:lastRenderedPageBreak/>
        <w:t xml:space="preserve">        &lt;/xsl:choose&gt;)?</w:t>
      </w:r>
    </w:p>
    <w:p w:rsidR="008B42D4" w:rsidRDefault="001819AE">
      <w:pPr>
        <w:pStyle w:val="Code"/>
      </w:pPr>
      <w:r>
        <w:t xml:space="preserve">        (&lt;xsl:attribute name="xd:num"&gt;</w:t>
      </w:r>
    </w:p>
    <w:p w:rsidR="008B42D4" w:rsidRDefault="001819AE">
      <w:pPr>
        <w:pStyle w:val="Code"/>
      </w:pPr>
      <w:r>
        <w:t xml:space="preserve">            &lt;xsl:value-of select="LEAF_XPATH</w:t>
      </w:r>
      <w:r>
        <w:rPr>
          <w:vertAlign w:val="subscript"/>
        </w:rPr>
        <w:t>1</w:t>
      </w:r>
      <w:r>
        <w:t xml:space="preserve">" /&gt; </w:t>
      </w:r>
    </w:p>
    <w:p w:rsidR="008B42D4" w:rsidRDefault="001819AE">
      <w:pPr>
        <w:pStyle w:val="Code"/>
      </w:pPr>
      <w:r>
        <w:t xml:space="preserve">        &lt;/xsl:attribute&gt;)?</w:t>
      </w:r>
    </w:p>
    <w:p w:rsidR="008B42D4" w:rsidRDefault="001819AE">
      <w:pPr>
        <w:pStyle w:val="Code"/>
      </w:pPr>
      <w:r>
        <w:t xml:space="preserve">        &lt;xsl:choose&gt;</w:t>
      </w:r>
    </w:p>
    <w:p w:rsidR="008B42D4" w:rsidRDefault="001819AE">
      <w:pPr>
        <w:pStyle w:val="Code"/>
      </w:pPr>
      <w:r>
        <w:t xml:space="preserve">            DATA_FMT2_FUNCTION_DATE_PICKER</w:t>
      </w:r>
      <w:r>
        <w:rPr>
          <w:vertAlign w:val="subscript"/>
        </w:rPr>
        <w:t>1</w:t>
      </w:r>
    </w:p>
    <w:p w:rsidR="008B42D4" w:rsidRDefault="001819AE">
      <w:pPr>
        <w:pStyle w:val="Code"/>
      </w:pPr>
      <w:r>
        <w:t xml:space="preserve">            &lt;xsl:when test="function-available('xdFormatting:formatString')"&gt;</w:t>
      </w:r>
    </w:p>
    <w:p w:rsidR="008B42D4" w:rsidRDefault="001819AE">
      <w:pPr>
        <w:pStyle w:val="Code"/>
      </w:pPr>
      <w:r>
        <w:t xml:space="preserve">                &lt;xsl:value-of select="xdFormatting:formatString(LEAF_XPATH</w:t>
      </w:r>
      <w:r>
        <w:rPr>
          <w:vertAlign w:val="subscript"/>
        </w:rPr>
        <w:t>1</w:t>
      </w:r>
      <w:r>
        <w:t>, DAT</w:t>
      </w:r>
      <w:r>
        <w:t>A_FMT_CTRL_DATE_PICKER</w:t>
      </w:r>
      <w:r>
        <w:rPr>
          <w:vertAlign w:val="subscript"/>
        </w:rPr>
        <w:t>1</w:t>
      </w:r>
      <w:r>
        <w:t>)" /&gt;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&lt;xsl:value-of select="LEAF_XPATH</w:t>
      </w:r>
      <w:r>
        <w:rPr>
          <w:vertAlign w:val="subscript"/>
        </w:rPr>
        <w:t>1</w:t>
      </w:r>
      <w:r>
        <w:t>" /&gt;</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pPr>
      <w:r>
        <w:t xml:space="preserve">    CHECK_FOR_GETDOM_END</w:t>
      </w:r>
      <w:r>
        <w:rPr>
          <w:vertAlign w:val="subscript"/>
        </w:rPr>
        <w:t>1</w:t>
      </w:r>
    </w:p>
    <w:p w:rsidR="008B42D4" w:rsidRDefault="001819AE">
      <w:pPr>
        <w:pStyle w:val="Code"/>
      </w:pPr>
      <w:r>
        <w:t xml:space="preserve">    &lt;/span&gt;</w:t>
      </w:r>
    </w:p>
    <w:p w:rsidR="008B42D4" w:rsidRDefault="001819AE">
      <w:pPr>
        <w:pStyle w:val="Code"/>
      </w:pPr>
      <w:r>
        <w:t xml:space="preserve">    &lt;button class="DATE_PICKER_B</w:t>
      </w:r>
      <w:r>
        <w:t>UTTON_CLASS_NAME" (title="ANY_STRING</w:t>
      </w:r>
      <w:r>
        <w:rPr>
          <w:vertAlign w:val="subscript"/>
        </w:rPr>
        <w:t>1</w:t>
      </w:r>
      <w:r>
        <w:t>")? xd:xctname="DTPicker_DTButton" xd:innerCtrl="_DTButton" (tabIndex="TAB_INDEX</w:t>
      </w:r>
      <w:r>
        <w:rPr>
          <w:vertAlign w:val="subscript"/>
        </w:rPr>
        <w:t>1</w:t>
      </w:r>
      <w:r>
        <w:t>")?&gt;</w:t>
      </w:r>
    </w:p>
    <w:p w:rsidR="008B42D4" w:rsidRDefault="001819AE">
      <w:pPr>
        <w:pStyle w:val="Code"/>
      </w:pPr>
      <w:r>
        <w:t xml:space="preserve">        &lt;img (title="ANY_STRING</w:t>
      </w:r>
      <w:r>
        <w:rPr>
          <w:vertAlign w:val="subscript"/>
        </w:rPr>
        <w:t>1</w:t>
      </w:r>
      <w:r>
        <w:t>")? src="res://infopath.exe/calendar.gif" (Linked="true")?/&gt;</w:t>
      </w:r>
    </w:p>
    <w:p w:rsidR="008B42D4" w:rsidRDefault="001819AE">
      <w:pPr>
        <w:pStyle w:val="Code"/>
      </w:pPr>
      <w:r>
        <w:t xml:space="preserve">    &lt;/button&gt;</w:t>
      </w:r>
    </w:p>
    <w:p w:rsidR="008B42D4" w:rsidRDefault="001819AE">
      <w:pPr>
        <w:pStyle w:val="Code"/>
      </w:pPr>
      <w:r>
        <w:t>&lt;/div&gt;</w:t>
      </w:r>
    </w:p>
    <w:p w:rsidR="008B42D4" w:rsidRDefault="008B42D4">
      <w:pPr>
        <w:pStyle w:val="Code"/>
      </w:pPr>
    </w:p>
    <w:p w:rsidR="008B42D4" w:rsidRDefault="001819AE">
      <w:pPr>
        <w:rPr>
          <w:b/>
        </w:rPr>
      </w:pPr>
      <w:r>
        <w:rPr>
          <w:b/>
        </w:rPr>
        <w:t>DATE_PICKER_WITH_P</w:t>
      </w:r>
      <w:r>
        <w:rPr>
          <w:b/>
        </w:rPr>
        <w:t>LACEHOLDER_TEXT:</w:t>
      </w:r>
    </w:p>
    <w:p w:rsidR="008B42D4" w:rsidRDefault="001819AE">
      <w:pPr>
        <w:pStyle w:val="Code"/>
      </w:pPr>
      <w:r>
        <w:t>&lt;div class="xdDTPicker" title="ANY_STRING</w:t>
      </w:r>
      <w:r>
        <w:rPr>
          <w:vertAlign w:val="subscript"/>
        </w:rPr>
        <w:t>1</w:t>
      </w:r>
      <w:r>
        <w:t>" style="DATE_PICKER_STYLE" noWrap="1" xd:CtrlId="CONTROL_ID" xd:xctname="DTPicker" (xd:postbackModel="POSTBACKMODEL")?&gt;</w:t>
      </w:r>
    </w:p>
    <w:p w:rsidR="008B42D4" w:rsidRDefault="001819AE">
      <w:pPr>
        <w:pStyle w:val="Code"/>
      </w:pPr>
      <w:r>
        <w:t xml:space="preserve">    &lt;</w:t>
      </w:r>
      <w:r>
        <w:t>span class="DATE_PICKER_TEXT_BOX_CLASS_NAME xdBehavior_GhostedTextNoBUI" hideFocus="1" contentEditable="true" (title="ANY_STRING</w:t>
      </w:r>
      <w:r>
        <w:rPr>
          <w:vertAlign w:val="subscript"/>
        </w:rPr>
        <w:t>1</w:t>
      </w:r>
      <w:r>
        <w:t>")? (accessKey="SINGLE_CHARACTER")? xd:xctname="DTPicker_DTText" xd:binding="LEAF_XPATH</w:t>
      </w:r>
      <w:r>
        <w:rPr>
          <w:vertAlign w:val="subscript"/>
        </w:rPr>
        <w:t>1</w:t>
      </w:r>
      <w:r>
        <w:t>" (tabIndex="TAB_INDEX</w:t>
      </w:r>
      <w:r>
        <w:rPr>
          <w:vertAlign w:val="subscript"/>
        </w:rPr>
        <w:t>1</w:t>
      </w:r>
      <w:r>
        <w:t>")? xd:innerCtrl</w:t>
      </w:r>
      <w:r>
        <w:t>="_DTText" (INPUT_SCOPE)?&gt;</w:t>
      </w:r>
    </w:p>
    <w:p w:rsidR="008B42D4" w:rsidRDefault="001819AE">
      <w:pPr>
        <w:pStyle w:val="Code"/>
      </w:pPr>
      <w:r>
        <w:t xml:space="preserve">    CHECK_FOR_GETDOM_BEGIN</w:t>
      </w:r>
      <w:r>
        <w:rPr>
          <w:vertAlign w:val="subscript"/>
        </w:rPr>
        <w:t>1</w:t>
      </w:r>
    </w:p>
    <w:p w:rsidR="008B42D4" w:rsidRDefault="001819AE">
      <w:pPr>
        <w:pStyle w:val="Code"/>
      </w:pPr>
      <w:r>
        <w:t xml:space="preserve">        (&lt;xsl:choose&gt;</w:t>
      </w:r>
    </w:p>
    <w:p w:rsidR="008B42D4" w:rsidRDefault="001819AE">
      <w:pPr>
        <w:pStyle w:val="Code"/>
      </w:pPr>
      <w:r>
        <w:t xml:space="preserve">            &lt;xsl:when test="not(string(LEAF_XPATH</w:t>
      </w:r>
      <w:r>
        <w:rPr>
          <w:vertAlign w:val="subscript"/>
        </w:rPr>
        <w:t>1</w:t>
      </w:r>
      <w:r>
        <w:t>))"&gt;</w:t>
      </w:r>
    </w:p>
    <w:p w:rsidR="008B42D4" w:rsidRDefault="001819AE">
      <w:pPr>
        <w:pStyle w:val="Code"/>
      </w:pPr>
      <w:r>
        <w:t xml:space="preserve">                &lt;xsl:attribute name="xd:ghosted"&gt;true&lt;/xsl:attribute&gt;</w:t>
      </w:r>
    </w:p>
    <w:p w:rsidR="008B42D4" w:rsidRDefault="001819AE">
      <w:pPr>
        <w:pStyle w:val="Code"/>
      </w:pPr>
      <w:r>
        <w:t xml:space="preserve">                    ANY_STRING</w:t>
      </w:r>
    </w:p>
    <w:p w:rsidR="008B42D4" w:rsidRDefault="001819AE">
      <w:pPr>
        <w:pStyle w:val="Code"/>
      </w:pPr>
      <w:r>
        <w:t xml:space="preserve">                &lt;/xsl:w</w:t>
      </w:r>
      <w:r>
        <w:t>hen&gt;</w:t>
      </w:r>
    </w:p>
    <w:p w:rsidR="008B42D4" w:rsidRDefault="001819AE">
      <w:pPr>
        <w:pStyle w:val="Code"/>
      </w:pPr>
      <w:r>
        <w:t xml:space="preserve">            &lt;xsl:otherwise&gt;</w:t>
      </w:r>
    </w:p>
    <w:p w:rsidR="008B42D4" w:rsidRDefault="001819AE">
      <w:pPr>
        <w:pStyle w:val="Code"/>
      </w:pPr>
      <w:r>
        <w:t xml:space="preserve">                &lt;xsl:value-of select="LEAF_XPATH</w:t>
      </w:r>
      <w:r>
        <w:rPr>
          <w:vertAlign w:val="subscript"/>
        </w:rPr>
        <w:t>1</w:t>
      </w:r>
      <w:r>
        <w:t>" /&gt;</w:t>
      </w:r>
    </w:p>
    <w:p w:rsidR="008B42D4" w:rsidRDefault="001819AE">
      <w:pPr>
        <w:pStyle w:val="Code"/>
      </w:pPr>
      <w:r>
        <w:t xml:space="preserve">            &lt;/xsl:otherwise&gt;</w:t>
      </w:r>
    </w:p>
    <w:p w:rsidR="008B42D4" w:rsidRDefault="001819AE">
      <w:pPr>
        <w:pStyle w:val="Code"/>
      </w:pPr>
      <w:r>
        <w:t xml:space="preserve">        &lt;/xsl:choose&gt;) | (&lt;xsl:value-of select="LEAF_XPATH</w:t>
      </w:r>
      <w:r>
        <w:rPr>
          <w:vertAlign w:val="subscript"/>
        </w:rPr>
        <w:t>1</w:t>
      </w:r>
      <w:r>
        <w:t>" /&gt;)</w:t>
      </w:r>
    </w:p>
    <w:p w:rsidR="008B42D4" w:rsidRDefault="001819AE">
      <w:pPr>
        <w:pStyle w:val="Code"/>
      </w:pPr>
      <w:r>
        <w:t xml:space="preserve">    CHECK_FOR_GETDOM_END</w:t>
      </w:r>
      <w:r>
        <w:rPr>
          <w:vertAlign w:val="subscript"/>
        </w:rPr>
        <w:t>1</w:t>
      </w:r>
    </w:p>
    <w:p w:rsidR="008B42D4" w:rsidRDefault="001819AE">
      <w:pPr>
        <w:pStyle w:val="Code"/>
      </w:pPr>
      <w:r>
        <w:t xml:space="preserve">    &lt;/span&gt;</w:t>
      </w:r>
    </w:p>
    <w:p w:rsidR="008B42D4" w:rsidRDefault="001819AE">
      <w:pPr>
        <w:pStyle w:val="Code"/>
      </w:pPr>
      <w:r>
        <w:t xml:space="preserve">    &lt;</w:t>
      </w:r>
      <w:r>
        <w:t>button class="DATE_PICKER_BUTTON_CLASS_NAME" (title="ANY_STRING</w:t>
      </w:r>
      <w:r>
        <w:rPr>
          <w:vertAlign w:val="subscript"/>
        </w:rPr>
        <w:t>1</w:t>
      </w:r>
      <w:r>
        <w:t>")? xd:xctname="DTPicker_DTButton" xd:innerCtrl="_DTButton" (tabIndex="TAB_INDEX</w:t>
      </w:r>
      <w:r>
        <w:rPr>
          <w:vertAlign w:val="subscript"/>
        </w:rPr>
        <w:t>1</w:t>
      </w:r>
      <w:r>
        <w:t>")?&gt;</w:t>
      </w:r>
    </w:p>
    <w:p w:rsidR="008B42D4" w:rsidRDefault="001819AE">
      <w:pPr>
        <w:pStyle w:val="Code"/>
      </w:pPr>
      <w:r>
        <w:t xml:space="preserve">        &lt;img (title="ANY_STRING</w:t>
      </w:r>
      <w:r>
        <w:rPr>
          <w:vertAlign w:val="subscript"/>
        </w:rPr>
        <w:t>1</w:t>
      </w:r>
      <w:r>
        <w:t>")? src="res://infopath.exe/calendar.gif" (Linked="true")?/&gt;</w:t>
      </w:r>
    </w:p>
    <w:p w:rsidR="008B42D4" w:rsidRDefault="001819AE">
      <w:pPr>
        <w:pStyle w:val="Code"/>
      </w:pPr>
      <w:r>
        <w:t xml:space="preserve">    &lt;/button&gt;</w:t>
      </w:r>
    </w:p>
    <w:p w:rsidR="008B42D4" w:rsidRDefault="001819AE">
      <w:pPr>
        <w:pStyle w:val="Code"/>
      </w:pPr>
      <w:r>
        <w:t>&lt;/div&gt;</w:t>
      </w:r>
    </w:p>
    <w:p w:rsidR="008B42D4" w:rsidRDefault="001819AE">
      <w:pPr>
        <w:rPr>
          <w:b/>
        </w:rPr>
      </w:pPr>
      <w:r>
        <w:rPr>
          <w:b/>
        </w:rPr>
        <w:t>DATE_PICKER_WITH_CONDITIONAL_FORMATTING_AND_PLACEHOLDER_TEXT:</w:t>
      </w:r>
    </w:p>
    <w:p w:rsidR="008B42D4" w:rsidRDefault="001819AE">
      <w:pPr>
        <w:pStyle w:val="Code"/>
      </w:pPr>
      <w:r>
        <w:t>&lt;div class="xdDTPicker" title="ANY_STRING</w:t>
      </w:r>
      <w:r>
        <w:rPr>
          <w:vertAlign w:val="subscript"/>
        </w:rPr>
        <w:t>1</w:t>
      </w:r>
      <w:r>
        <w:t>" (style="DATE_PICKER_STYLE")? noWrap="1" xd:CtrlId="CONTROL_ID" xd:xctname="DTPicker" (xd:postbackModel="POSTBACKMODEL")?&gt;</w:t>
      </w:r>
    </w:p>
    <w:p w:rsidR="008B42D4" w:rsidRDefault="001819AE">
      <w:pPr>
        <w:pStyle w:val="Code"/>
      </w:pPr>
      <w:r>
        <w:t xml:space="preserve">    &lt;span class="DAT</w:t>
      </w:r>
      <w:r>
        <w:t>E_PICKER_TEXT_BOX_CLASS_NAME xdBehavior_GhostedTextNoBUI" hideFocus="1" contentEditable="true" (title="ANY_STRING</w:t>
      </w:r>
      <w:r>
        <w:rPr>
          <w:vertAlign w:val="subscript"/>
        </w:rPr>
        <w:t>1</w:t>
      </w:r>
      <w:r>
        <w:t>")? (accessKey="SINGLE_CHARACTER")? xd:xctname="DTPicker_DTText" xd:binding="LEAF_XPATH</w:t>
      </w:r>
      <w:r>
        <w:rPr>
          <w:vertAlign w:val="subscript"/>
        </w:rPr>
        <w:t>1</w:t>
      </w:r>
      <w:r>
        <w:t>" (tabIndex="TAB_INDEX</w:t>
      </w:r>
      <w:r>
        <w:rPr>
          <w:vertAlign w:val="subscript"/>
        </w:rPr>
        <w:t>1</w:t>
      </w:r>
      <w:r>
        <w:t>")? xd:innerCtrl="_DTText" (INP</w:t>
      </w:r>
      <w:r>
        <w:t>UT_SCOPE)?&gt;</w:t>
      </w:r>
    </w:p>
    <w:p w:rsidR="008B42D4" w:rsidRDefault="001819AE">
      <w:pPr>
        <w:pStyle w:val="Code"/>
      </w:pPr>
      <w:r>
        <w:t xml:space="preserve">    CHECK_FOR_GETDOM_BEGIN</w:t>
      </w:r>
      <w:r>
        <w:rPr>
          <w:vertAlign w:val="subscript"/>
        </w:rPr>
        <w:t>1</w:t>
      </w:r>
    </w:p>
    <w:p w:rsidR="008B42D4" w:rsidRDefault="001819AE">
      <w:pPr>
        <w:pStyle w:val="Code"/>
      </w:pPr>
      <w:r>
        <w:t xml:space="preserve">        (&lt;xsl:attribute name="style"&gt;</w:t>
      </w:r>
    </w:p>
    <w:p w:rsidR="008B42D4" w:rsidRDefault="001819AE">
      <w:pPr>
        <w:pStyle w:val="Code"/>
      </w:pPr>
      <w:r>
        <w:t xml:space="preserve">            &lt;xsl:choose&gt;</w:t>
      </w:r>
    </w:p>
    <w:p w:rsidR="008B42D4" w:rsidRDefault="001819AE">
      <w:pPr>
        <w:pStyle w:val="Code"/>
      </w:pPr>
      <w:r>
        <w:t xml:space="preserve">                (&lt;xsl:when test="BOOLEAN_XPATH_EXPRESSION</w:t>
      </w:r>
      <w:r>
        <w:rPr>
          <w:vertAlign w:val="subscript"/>
        </w:rPr>
        <w:t>x</w:t>
      </w:r>
      <w:r>
        <w:t>"&gt;(DATE_PICKER_STYLE_CONDITIONAL_FORMATTING)?&lt;/xsl:when&gt;)*</w:t>
      </w:r>
    </w:p>
    <w:p w:rsidR="008B42D4" w:rsidRDefault="001819AE">
      <w:pPr>
        <w:pStyle w:val="Code"/>
      </w:pPr>
      <w:r>
        <w:t xml:space="preserve">            &lt;/xsl:choose&gt;</w:t>
      </w:r>
    </w:p>
    <w:p w:rsidR="008B42D4" w:rsidRDefault="001819AE">
      <w:pPr>
        <w:pStyle w:val="Code"/>
      </w:pPr>
      <w:r>
        <w:t xml:space="preserve">        &lt;/</w:t>
      </w:r>
      <w:r>
        <w:t>xsl:attribute&gt;)?</w:t>
      </w:r>
    </w:p>
    <w:p w:rsidR="008B42D4" w:rsidRDefault="001819AE">
      <w:pPr>
        <w:pStyle w:val="Code"/>
      </w:pPr>
      <w:r>
        <w:lastRenderedPageBreak/>
        <w:t xml:space="preserve">        (&lt;xsl:choose&gt;</w:t>
      </w:r>
    </w:p>
    <w:p w:rsidR="008B42D4" w:rsidRDefault="001819AE">
      <w:pPr>
        <w:pStyle w:val="Code"/>
      </w:pPr>
      <w:r>
        <w:t xml:space="preserve">            (&lt;xsl:when test="BOOLEAN_XPATH_EXPRESSION</w:t>
      </w:r>
      <w:r>
        <w:rPr>
          <w:vertAlign w:val="subscript"/>
        </w:rPr>
        <w:t>y</w:t>
      </w:r>
      <w:r>
        <w:t>"&gt;</w:t>
      </w:r>
    </w:p>
    <w:p w:rsidR="008B42D4" w:rsidRDefault="001819AE">
      <w:pPr>
        <w:pStyle w:val="Code"/>
      </w:pPr>
      <w:r>
        <w:t xml:space="preserve">                (&lt;xsl:attribute name="contentEditable"&gt;false&lt;/xsl:attribute&gt;)?</w:t>
      </w:r>
    </w:p>
    <w:p w:rsidR="008B42D4" w:rsidRDefault="001819AE">
      <w:pPr>
        <w:pStyle w:val="Code"/>
      </w:pPr>
      <w:r>
        <w:t xml:space="preserve">            &lt;/xsl:when&gt;)*</w:t>
      </w:r>
    </w:p>
    <w:p w:rsidR="008B42D4" w:rsidRDefault="001819AE">
      <w:pPr>
        <w:pStyle w:val="Code"/>
      </w:pPr>
      <w:r>
        <w:t xml:space="preserve">        &lt;/xsl:choose&gt;)?</w:t>
      </w:r>
    </w:p>
    <w:p w:rsidR="008B42D4" w:rsidRDefault="001819AE">
      <w:pPr>
        <w:pStyle w:val="Code"/>
      </w:pPr>
      <w:r>
        <w:t xml:space="preserve">        (&lt;xsl:choose&gt;</w:t>
      </w:r>
    </w:p>
    <w:p w:rsidR="008B42D4" w:rsidRDefault="001819AE">
      <w:pPr>
        <w:pStyle w:val="Code"/>
      </w:pPr>
      <w:r>
        <w:t xml:space="preserve">            &lt;xsl:when test="not(string(LEAF_XPATH</w:t>
      </w:r>
      <w:r>
        <w:rPr>
          <w:vertAlign w:val="subscript"/>
        </w:rPr>
        <w:t>1</w:t>
      </w:r>
      <w:r>
        <w:t>))"&gt;</w:t>
      </w:r>
    </w:p>
    <w:p w:rsidR="008B42D4" w:rsidRDefault="001819AE">
      <w:pPr>
        <w:pStyle w:val="Code"/>
      </w:pPr>
      <w:r>
        <w:t xml:space="preserve">                &lt;xsl:attribute name="xd:ghosted"&gt;true&lt;/xsl:attribute&gt;</w:t>
      </w:r>
    </w:p>
    <w:p w:rsidR="008B42D4" w:rsidRDefault="001819AE">
      <w:pPr>
        <w:pStyle w:val="Code"/>
      </w:pPr>
      <w:r>
        <w:t xml:space="preserve">                    ANY_STRING</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&lt;xsl:value-of select="LEAF_X</w:t>
      </w:r>
      <w:r>
        <w:t>PATH</w:t>
      </w:r>
      <w:r>
        <w:rPr>
          <w:vertAlign w:val="subscript"/>
        </w:rPr>
        <w:t>1</w:t>
      </w:r>
      <w:r>
        <w:t>" /&gt;</w:t>
      </w:r>
    </w:p>
    <w:p w:rsidR="008B42D4" w:rsidRDefault="001819AE">
      <w:pPr>
        <w:pStyle w:val="Code"/>
      </w:pPr>
      <w:r>
        <w:t xml:space="preserve">            &lt;/xsl:otherwise&gt;</w:t>
      </w:r>
    </w:p>
    <w:p w:rsidR="008B42D4" w:rsidRDefault="001819AE">
      <w:pPr>
        <w:pStyle w:val="Code"/>
      </w:pPr>
      <w:r>
        <w:t xml:space="preserve">        &lt;/xsl:choose&gt;) | (&lt;xsl:value-of select="LEAF_XPATH</w:t>
      </w:r>
      <w:r>
        <w:rPr>
          <w:vertAlign w:val="subscript"/>
        </w:rPr>
        <w:t>1</w:t>
      </w:r>
      <w:r>
        <w:t>" /&gt;)</w:t>
      </w:r>
    </w:p>
    <w:p w:rsidR="008B42D4" w:rsidRDefault="001819AE">
      <w:pPr>
        <w:pStyle w:val="Code"/>
      </w:pPr>
      <w:r>
        <w:t xml:space="preserve">    CHECK_FOR_GETDOM_END</w:t>
      </w:r>
      <w:r>
        <w:rPr>
          <w:vertAlign w:val="subscript"/>
        </w:rPr>
        <w:t>1</w:t>
      </w:r>
    </w:p>
    <w:p w:rsidR="008B42D4" w:rsidRDefault="001819AE">
      <w:pPr>
        <w:pStyle w:val="Code"/>
      </w:pPr>
      <w:r>
        <w:t xml:space="preserve">    &lt;/span&gt;</w:t>
      </w:r>
    </w:p>
    <w:p w:rsidR="008B42D4" w:rsidRDefault="001819AE">
      <w:pPr>
        <w:pStyle w:val="Code"/>
      </w:pPr>
      <w:r>
        <w:t xml:space="preserve">    &lt;button class="DATE_PICKER_BUTTON_CLASS_NAME" (title="ANY_STRING</w:t>
      </w:r>
      <w:r>
        <w:rPr>
          <w:vertAlign w:val="subscript"/>
        </w:rPr>
        <w:t>1</w:t>
      </w:r>
      <w:r>
        <w:t xml:space="preserve">")? xd:xctname="DTPicker_DTButton" </w:t>
      </w:r>
      <w:r>
        <w:t>xd:innerCtrl="_DTButton" (tabIndex="TAB_INDEX</w:t>
      </w:r>
      <w:r>
        <w:rPr>
          <w:vertAlign w:val="subscript"/>
        </w:rPr>
        <w:t>1</w:t>
      </w:r>
      <w:r>
        <w:t>")?&gt;</w:t>
      </w:r>
    </w:p>
    <w:p w:rsidR="008B42D4" w:rsidRDefault="001819AE">
      <w:pPr>
        <w:pStyle w:val="Code"/>
      </w:pPr>
      <w:r>
        <w:t xml:space="preserve">        &lt;img (title="ANY_STRING</w:t>
      </w:r>
      <w:r>
        <w:rPr>
          <w:vertAlign w:val="subscript"/>
        </w:rPr>
        <w:t>1</w:t>
      </w:r>
      <w:r>
        <w:t>")? src="res://infopath.exe/calendar.gif" (Linked="true")?/&gt;</w:t>
      </w:r>
    </w:p>
    <w:p w:rsidR="008B42D4" w:rsidRDefault="001819AE">
      <w:pPr>
        <w:pStyle w:val="Code"/>
      </w:pPr>
      <w:r>
        <w:t xml:space="preserve">    &lt;/button&gt;</w:t>
      </w:r>
    </w:p>
    <w:p w:rsidR="008B42D4" w:rsidRDefault="001819AE">
      <w:pPr>
        <w:pStyle w:val="Code"/>
      </w:pPr>
      <w:r>
        <w:t>&lt;/div&gt;</w:t>
      </w:r>
    </w:p>
    <w:p w:rsidR="008B42D4" w:rsidRDefault="001819AE">
      <w:pPr>
        <w:rPr>
          <w:b/>
        </w:rPr>
      </w:pPr>
      <w:r>
        <w:rPr>
          <w:b/>
        </w:rPr>
        <w:t>DATE_PICKER_WITH_DATA_FORMATTING_AND_PLACEHOLDER_TEXT:</w:t>
      </w:r>
    </w:p>
    <w:p w:rsidR="008B42D4" w:rsidRDefault="001819AE">
      <w:pPr>
        <w:pStyle w:val="Code"/>
      </w:pPr>
      <w:r>
        <w:t>&lt;div class="xdDTPicker" title="ANY_S</w:t>
      </w:r>
      <w:r>
        <w:t>TRING</w:t>
      </w:r>
      <w:r>
        <w:rPr>
          <w:vertAlign w:val="subscript"/>
        </w:rPr>
        <w:t>1</w:t>
      </w:r>
      <w:r>
        <w:t>" style="DATE_PICKER_STYLE" noWrap="1" xd:CtrlId="CONTROL_ID" xd:xctname="DTPicker" (xd:postbackModel="POSTBACKMODEL")?&gt;</w:t>
      </w:r>
    </w:p>
    <w:p w:rsidR="008B42D4" w:rsidRDefault="001819AE">
      <w:pPr>
        <w:pStyle w:val="Code"/>
      </w:pPr>
      <w:r>
        <w:t xml:space="preserve">    &lt;span class="DATE_PICKER_TEXT_BOX_CLASS_NAME xdBehavior_GTFormattingNoBUI" hideFocus="1" contentEditable="true" contentEditab</w:t>
      </w:r>
      <w:r>
        <w:t>le="true" xd:xctname="DTPicker_DTText" xd:datafmt="DATA_FMT_CTRL_DATE_PICKER</w:t>
      </w:r>
      <w:r>
        <w:rPr>
          <w:vertAlign w:val="subscript"/>
        </w:rPr>
        <w:t>1</w:t>
      </w:r>
      <w:r>
        <w:t>" DATA_FMT2_ATTRIBUTE_DATE_PICKER</w:t>
      </w:r>
      <w:r>
        <w:rPr>
          <w:vertAlign w:val="subscript"/>
        </w:rPr>
        <w:t>1</w:t>
      </w:r>
      <w:r>
        <w:t xml:space="preserve"> xd:boundProp="xd:num" xd:binding="LEAF_XPATH</w:t>
      </w:r>
      <w:r>
        <w:rPr>
          <w:vertAlign w:val="subscript"/>
        </w:rPr>
        <w:t>1</w:t>
      </w:r>
      <w:r>
        <w:t>" (accessKey="SINGLE_CHARACTER")? (title="ANY_STRING</w:t>
      </w:r>
      <w:r>
        <w:rPr>
          <w:vertAlign w:val="subscript"/>
        </w:rPr>
        <w:t>1</w:t>
      </w:r>
      <w:r>
        <w:t>")? (tabIndex="TAB_INDEX</w:t>
      </w:r>
      <w:r>
        <w:rPr>
          <w:vertAlign w:val="subscript"/>
        </w:rPr>
        <w:t>1</w:t>
      </w:r>
      <w:r>
        <w:t>")? xd:innerCtrl="_DT</w:t>
      </w:r>
      <w:r>
        <w:t>Text" (INPUT_SCOPE)?&gt;</w:t>
      </w:r>
    </w:p>
    <w:p w:rsidR="008B42D4" w:rsidRDefault="001819AE">
      <w:pPr>
        <w:pStyle w:val="Code"/>
      </w:pPr>
      <w:r>
        <w:t xml:space="preserve">    CHECK_FOR_GETDOM_BEGIN</w:t>
      </w:r>
      <w:r>
        <w:rPr>
          <w:vertAlign w:val="subscript"/>
        </w:rPr>
        <w:t>1</w:t>
      </w:r>
    </w:p>
    <w:p w:rsidR="008B42D4" w:rsidRDefault="001819AE">
      <w:pPr>
        <w:pStyle w:val="Code"/>
      </w:pPr>
      <w:r>
        <w:t xml:space="preserve">        (&lt;xsl:attribute name="xd:num"&gt;</w:t>
      </w:r>
    </w:p>
    <w:p w:rsidR="008B42D4" w:rsidRDefault="001819AE">
      <w:pPr>
        <w:pStyle w:val="Code"/>
      </w:pPr>
      <w:r>
        <w:t xml:space="preserve">            &lt;xsl:value-of select="LEAF_XPATH</w:t>
      </w:r>
      <w:r>
        <w:rPr>
          <w:vertAlign w:val="subscript"/>
        </w:rPr>
        <w:t>1</w:t>
      </w:r>
      <w:r>
        <w:t xml:space="preserve">" /&gt; </w:t>
      </w:r>
    </w:p>
    <w:p w:rsidR="008B42D4" w:rsidRDefault="001819AE">
      <w:pPr>
        <w:pStyle w:val="Code"/>
      </w:pPr>
      <w:r>
        <w:t xml:space="preserve">        &lt;/xsl:attribute&gt;)?</w:t>
      </w:r>
    </w:p>
    <w:p w:rsidR="008B42D4" w:rsidRDefault="001819AE">
      <w:pPr>
        <w:pStyle w:val="Code"/>
      </w:pPr>
      <w:r>
        <w:t xml:space="preserve">        &lt;xsl:choose&gt;</w:t>
      </w:r>
    </w:p>
    <w:p w:rsidR="008B42D4" w:rsidRDefault="001819AE">
      <w:pPr>
        <w:pStyle w:val="Code"/>
      </w:pPr>
      <w:r>
        <w:t xml:space="preserve">            (&lt;xsl:when test="not(string(LEAF_XPATH</w:t>
      </w:r>
      <w:r>
        <w:rPr>
          <w:vertAlign w:val="subscript"/>
        </w:rPr>
        <w:t>1</w:t>
      </w:r>
      <w:r>
        <w:t>))"&gt;</w:t>
      </w:r>
    </w:p>
    <w:p w:rsidR="008B42D4" w:rsidRDefault="001819AE">
      <w:pPr>
        <w:pStyle w:val="Code"/>
      </w:pPr>
      <w:r>
        <w:t xml:space="preserve">            </w:t>
      </w:r>
      <w:r>
        <w:t xml:space="preserve">    &lt;xsl:attribute name="xd:ghosted"&gt;true&lt;/xsl:attribute&gt; </w:t>
      </w:r>
    </w:p>
    <w:p w:rsidR="008B42D4" w:rsidRDefault="001819AE">
      <w:pPr>
        <w:pStyle w:val="Code"/>
      </w:pPr>
      <w:r>
        <w:t xml:space="preserve">                ANY_STRING</w:t>
      </w:r>
    </w:p>
    <w:p w:rsidR="008B42D4" w:rsidRDefault="001819AE">
      <w:pPr>
        <w:pStyle w:val="Code"/>
      </w:pPr>
      <w:r>
        <w:t xml:space="preserve">            &lt;/xsl:when&gt;)?</w:t>
      </w:r>
    </w:p>
    <w:p w:rsidR="008B42D4" w:rsidRDefault="001819AE">
      <w:pPr>
        <w:pStyle w:val="Code"/>
      </w:pPr>
      <w:r>
        <w:t xml:space="preserve">            DATA_FMT2_FUNCTION_DATE_PICKER</w:t>
      </w:r>
      <w:r>
        <w:rPr>
          <w:vertAlign w:val="subscript"/>
        </w:rPr>
        <w:t>1</w:t>
      </w:r>
    </w:p>
    <w:p w:rsidR="008B42D4" w:rsidRDefault="001819AE">
      <w:pPr>
        <w:pStyle w:val="Code"/>
      </w:pPr>
      <w:r>
        <w:t xml:space="preserve">            &lt;xsl:when test="function-available('xdFormatting:formatString')"&gt;</w:t>
      </w:r>
    </w:p>
    <w:p w:rsidR="008B42D4" w:rsidRDefault="001819AE">
      <w:pPr>
        <w:pStyle w:val="Code"/>
      </w:pPr>
      <w:r>
        <w:t xml:space="preserve">                &lt;</w:t>
      </w:r>
      <w:r>
        <w:t>xsl:value-of select="xdFormatting:formatString(LEAF_XPATH</w:t>
      </w:r>
      <w:r>
        <w:rPr>
          <w:vertAlign w:val="subscript"/>
        </w:rPr>
        <w:t>1</w:t>
      </w:r>
      <w:r>
        <w:t>, DATA_FMT_CTRL_DATE_PICKER</w:t>
      </w:r>
      <w:r>
        <w:rPr>
          <w:vertAlign w:val="subscript"/>
        </w:rPr>
        <w:t>1</w:t>
      </w:r>
      <w:r>
        <w:t>)" /&gt;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&lt;xsl:value-of select="LEAF_XPATH</w:t>
      </w:r>
      <w:r>
        <w:rPr>
          <w:vertAlign w:val="subscript"/>
        </w:rPr>
        <w:t>1</w:t>
      </w:r>
      <w:r>
        <w:t>" /&gt;</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pPr>
      <w:r>
        <w:t xml:space="preserve">    CHE</w:t>
      </w:r>
      <w:r>
        <w:t>CK_FOR_GETDOM_END</w:t>
      </w:r>
      <w:r>
        <w:rPr>
          <w:vertAlign w:val="subscript"/>
        </w:rPr>
        <w:t>1</w:t>
      </w:r>
    </w:p>
    <w:p w:rsidR="008B42D4" w:rsidRDefault="001819AE">
      <w:pPr>
        <w:pStyle w:val="Code"/>
      </w:pPr>
      <w:r>
        <w:t xml:space="preserve">    &lt;/span&gt;</w:t>
      </w:r>
    </w:p>
    <w:p w:rsidR="008B42D4" w:rsidRDefault="001819AE">
      <w:pPr>
        <w:pStyle w:val="Code"/>
      </w:pPr>
      <w:r>
        <w:t xml:space="preserve">    &lt;button class="DATE_PICKER_BUTTON_CLASS_NAME" (title="ANY_STRING</w:t>
      </w:r>
      <w:r>
        <w:rPr>
          <w:vertAlign w:val="subscript"/>
        </w:rPr>
        <w:t>1</w:t>
      </w:r>
      <w:r>
        <w:t>")? xd:xctname="DTPicker_DTButton" xd:innerCtrl="_DTButton" (tabIndex="TAB_INDEX</w:t>
      </w:r>
      <w:r>
        <w:rPr>
          <w:vertAlign w:val="subscript"/>
        </w:rPr>
        <w:t>1</w:t>
      </w:r>
      <w:r>
        <w:t>")?&gt;</w:t>
      </w:r>
    </w:p>
    <w:p w:rsidR="008B42D4" w:rsidRDefault="001819AE">
      <w:pPr>
        <w:pStyle w:val="Code"/>
      </w:pPr>
      <w:r>
        <w:t xml:space="preserve">        &lt;img (title="ANY_STRING</w:t>
      </w:r>
      <w:r>
        <w:rPr>
          <w:vertAlign w:val="subscript"/>
        </w:rPr>
        <w:t>1</w:t>
      </w:r>
      <w:r>
        <w:t xml:space="preserve">")? </w:t>
      </w:r>
      <w:r>
        <w:t>src="res://infopath.exe/calendar.gif" (Linked="true")?/&gt;</w:t>
      </w:r>
    </w:p>
    <w:p w:rsidR="008B42D4" w:rsidRDefault="001819AE">
      <w:pPr>
        <w:pStyle w:val="Code"/>
      </w:pPr>
      <w:r>
        <w:t xml:space="preserve">    &lt;/button&gt;</w:t>
      </w:r>
    </w:p>
    <w:p w:rsidR="008B42D4" w:rsidRDefault="001819AE">
      <w:pPr>
        <w:pStyle w:val="Code"/>
      </w:pPr>
      <w:r>
        <w:t>&lt;/div&gt;</w:t>
      </w:r>
    </w:p>
    <w:p w:rsidR="008B42D4" w:rsidRDefault="008B42D4">
      <w:pPr>
        <w:pStyle w:val="Code"/>
      </w:pPr>
    </w:p>
    <w:p w:rsidR="008B42D4" w:rsidRDefault="001819AE">
      <w:pPr>
        <w:rPr>
          <w:b/>
        </w:rPr>
      </w:pPr>
      <w:r>
        <w:rPr>
          <w:b/>
        </w:rPr>
        <w:t>DATE_PICKER_WITH_DATA_FORMATTING_AND_CONDITIONAL_FORMATTING_AND_PLACEHOLDER_TEXT:</w:t>
      </w:r>
    </w:p>
    <w:p w:rsidR="008B42D4" w:rsidRDefault="001819AE">
      <w:pPr>
        <w:pStyle w:val="Code"/>
      </w:pPr>
      <w:r>
        <w:t>&lt;div class="xdDTPicker" title="ANY_STRING</w:t>
      </w:r>
      <w:r>
        <w:rPr>
          <w:vertAlign w:val="subscript"/>
        </w:rPr>
        <w:t>1</w:t>
      </w:r>
      <w:r>
        <w:t>" (style="DATE_PICKER_STYLE")? noWrap="1" xd:CtrlId="</w:t>
      </w:r>
      <w:r>
        <w:t>CONTROL_ID" xd:xctname="DTPicker" (xd:postbackModel="POSTBACKMODEL")?&gt;</w:t>
      </w:r>
    </w:p>
    <w:p w:rsidR="008B42D4" w:rsidRDefault="001819AE">
      <w:pPr>
        <w:pStyle w:val="Code"/>
      </w:pPr>
      <w:r>
        <w:lastRenderedPageBreak/>
        <w:t xml:space="preserve">    &lt;span class="DATE_PICKER_TEXT_BOX_CLASS_NAME xdBehavior_GTFormattingNoBUI" hideFocus="1" contentEditable="true" contentEditable="true" xd:xctname="DTPicker_DTText" xd:datafmt="DATA_</w:t>
      </w:r>
      <w:r>
        <w:t>FMT_CTRL_DATE_PICKER</w:t>
      </w:r>
      <w:r>
        <w:rPr>
          <w:vertAlign w:val="subscript"/>
        </w:rPr>
        <w:t>1</w:t>
      </w:r>
      <w:r>
        <w:t>" DATA_FMT2_ATTRIBUTE_DATE_PICKER</w:t>
      </w:r>
      <w:r>
        <w:rPr>
          <w:vertAlign w:val="subscript"/>
        </w:rPr>
        <w:t>1</w:t>
      </w:r>
      <w:r>
        <w:t xml:space="preserve"> xd:boundProp="xd:num" xd:binding="LEAF_XPATH</w:t>
      </w:r>
      <w:r>
        <w:rPr>
          <w:vertAlign w:val="subscript"/>
        </w:rPr>
        <w:t>1</w:t>
      </w:r>
      <w:r>
        <w:t>" (accessKey="SINGLE_CHARACTER")? (title="ANY_STRING</w:t>
      </w:r>
      <w:r>
        <w:rPr>
          <w:vertAlign w:val="subscript"/>
        </w:rPr>
        <w:t>1</w:t>
      </w:r>
      <w:r>
        <w:t>")? (tabIndex="TAB_INDEX</w:t>
      </w:r>
      <w:r>
        <w:rPr>
          <w:vertAlign w:val="subscript"/>
        </w:rPr>
        <w:t>1</w:t>
      </w:r>
      <w:r>
        <w:t>")? xd:innerCtrl="_DTText" (INPUT_SCOPE)?&gt;</w:t>
      </w:r>
    </w:p>
    <w:p w:rsidR="008B42D4" w:rsidRDefault="001819AE">
      <w:pPr>
        <w:pStyle w:val="Code"/>
      </w:pPr>
      <w:r>
        <w:t xml:space="preserve">    CHECK_FOR_GETDOM_BEGIN</w:t>
      </w:r>
      <w:r>
        <w:rPr>
          <w:vertAlign w:val="subscript"/>
        </w:rPr>
        <w:t>1</w:t>
      </w:r>
    </w:p>
    <w:p w:rsidR="008B42D4" w:rsidRDefault="001819AE">
      <w:pPr>
        <w:pStyle w:val="Code"/>
      </w:pPr>
      <w:r>
        <w:t xml:space="preserve">      </w:t>
      </w:r>
      <w:r>
        <w:t xml:space="preserve">  (&lt;xsl:attribute name="style"&gt;</w:t>
      </w:r>
    </w:p>
    <w:p w:rsidR="008B42D4" w:rsidRDefault="001819AE">
      <w:pPr>
        <w:pStyle w:val="Code"/>
      </w:pPr>
      <w:r>
        <w:t xml:space="preserve">            &lt;xsl:choose&gt;</w:t>
      </w:r>
    </w:p>
    <w:p w:rsidR="008B42D4" w:rsidRDefault="001819AE">
      <w:pPr>
        <w:pStyle w:val="Code"/>
      </w:pPr>
      <w:r>
        <w:t xml:space="preserve">                (&lt;xsl:when test="BOOLEAN_XPATH_EXPRESSION</w:t>
      </w:r>
      <w:r>
        <w:rPr>
          <w:vertAlign w:val="subscript"/>
        </w:rPr>
        <w:t>x</w:t>
      </w:r>
      <w:r>
        <w:t>"&gt;(DATE_PICKER_STYLE_CONDITIONAL_FORMATTING)?&lt;/xsl:when&gt;)*</w:t>
      </w:r>
    </w:p>
    <w:p w:rsidR="008B42D4" w:rsidRDefault="001819AE">
      <w:pPr>
        <w:pStyle w:val="Code"/>
      </w:pPr>
      <w:r>
        <w:t xml:space="preserve">            &lt;/xsl:choose&gt;</w:t>
      </w:r>
    </w:p>
    <w:p w:rsidR="008B42D4" w:rsidRDefault="001819AE">
      <w:pPr>
        <w:pStyle w:val="Code"/>
      </w:pPr>
      <w:r>
        <w:t xml:space="preserve">        &lt;/xsl:attribute&gt;)?</w:t>
      </w:r>
    </w:p>
    <w:p w:rsidR="008B42D4" w:rsidRDefault="001819AE">
      <w:pPr>
        <w:pStyle w:val="Code"/>
      </w:pPr>
      <w:r>
        <w:t xml:space="preserve">        &lt;xsl:choose&gt;</w:t>
      </w:r>
    </w:p>
    <w:p w:rsidR="008B42D4" w:rsidRDefault="001819AE">
      <w:pPr>
        <w:pStyle w:val="Code"/>
      </w:pPr>
      <w:r>
        <w:t xml:space="preserve">        </w:t>
      </w:r>
      <w:r>
        <w:t xml:space="preserve">    (&lt;xsl:when test="BOOLEAN_XPATH_EXPRESSION</w:t>
      </w:r>
      <w:r>
        <w:rPr>
          <w:vertAlign w:val="subscript"/>
        </w:rPr>
        <w:t>y</w:t>
      </w:r>
      <w:r>
        <w:t>"&gt;</w:t>
      </w:r>
    </w:p>
    <w:p w:rsidR="008B42D4" w:rsidRDefault="001819AE">
      <w:pPr>
        <w:pStyle w:val="Code"/>
      </w:pPr>
      <w:r>
        <w:t xml:space="preserve">                (&lt;xsl:attribute name="contentEditable"&gt;false&lt;/xsl:attribute&gt;)?</w:t>
      </w:r>
    </w:p>
    <w:p w:rsidR="008B42D4" w:rsidRDefault="001819AE">
      <w:pPr>
        <w:pStyle w:val="Code"/>
      </w:pPr>
      <w:r>
        <w:t xml:space="preserve">            &lt;/xsl:when&gt;)*</w:t>
      </w:r>
    </w:p>
    <w:p w:rsidR="008B42D4" w:rsidRDefault="001819AE">
      <w:pPr>
        <w:pStyle w:val="Code"/>
      </w:pPr>
      <w:r>
        <w:t xml:space="preserve">        &lt;/xsl:choose&gt;</w:t>
      </w:r>
    </w:p>
    <w:p w:rsidR="008B42D4" w:rsidRDefault="001819AE">
      <w:pPr>
        <w:pStyle w:val="Code"/>
      </w:pPr>
      <w:r>
        <w:t xml:space="preserve">        (&lt;xsl:attribute name="xd:num"&gt;</w:t>
      </w:r>
    </w:p>
    <w:p w:rsidR="008B42D4" w:rsidRDefault="001819AE">
      <w:pPr>
        <w:pStyle w:val="Code"/>
      </w:pPr>
      <w:r>
        <w:t xml:space="preserve">            &lt;</w:t>
      </w:r>
      <w:r>
        <w:t>xsl:value-of select="LEAF_XPATH</w:t>
      </w:r>
      <w:r>
        <w:rPr>
          <w:vertAlign w:val="subscript"/>
        </w:rPr>
        <w:t>1</w:t>
      </w:r>
      <w:r>
        <w:t xml:space="preserve">" /&gt; </w:t>
      </w:r>
    </w:p>
    <w:p w:rsidR="008B42D4" w:rsidRDefault="001819AE">
      <w:pPr>
        <w:pStyle w:val="Code"/>
      </w:pPr>
      <w:r>
        <w:t xml:space="preserve">        &lt;/xsl:attribute&gt;)?</w:t>
      </w:r>
    </w:p>
    <w:p w:rsidR="008B42D4" w:rsidRDefault="001819AE">
      <w:pPr>
        <w:pStyle w:val="Code"/>
      </w:pPr>
      <w:r>
        <w:t xml:space="preserve">        &lt;xsl:choose&gt;</w:t>
      </w:r>
    </w:p>
    <w:p w:rsidR="008B42D4" w:rsidRDefault="001819AE">
      <w:pPr>
        <w:pStyle w:val="Code"/>
      </w:pPr>
      <w:r>
        <w:t xml:space="preserve">            (&lt;xsl:when test="not(string(LEAF_XPATH</w:t>
      </w:r>
      <w:r>
        <w:rPr>
          <w:vertAlign w:val="subscript"/>
        </w:rPr>
        <w:t>1</w:t>
      </w:r>
      <w:r>
        <w:t>))"&gt;</w:t>
      </w:r>
    </w:p>
    <w:p w:rsidR="008B42D4" w:rsidRDefault="001819AE">
      <w:pPr>
        <w:pStyle w:val="Code"/>
      </w:pPr>
      <w:r>
        <w:t xml:space="preserve">                &lt;xsl:attribute name="xd:ghosted"&gt;true&lt;/xsl:attribute&gt; </w:t>
      </w:r>
    </w:p>
    <w:p w:rsidR="008B42D4" w:rsidRDefault="001819AE">
      <w:pPr>
        <w:pStyle w:val="Code"/>
      </w:pPr>
      <w:r>
        <w:t xml:space="preserve">                ANY_STRING</w:t>
      </w:r>
    </w:p>
    <w:p w:rsidR="008B42D4" w:rsidRDefault="001819AE">
      <w:pPr>
        <w:pStyle w:val="Code"/>
      </w:pPr>
      <w:r>
        <w:t xml:space="preserve">            &lt;/xs</w:t>
      </w:r>
      <w:r>
        <w:t>l:when&gt;)?</w:t>
      </w:r>
    </w:p>
    <w:p w:rsidR="008B42D4" w:rsidRDefault="001819AE">
      <w:pPr>
        <w:pStyle w:val="Code"/>
      </w:pPr>
      <w:r>
        <w:t xml:space="preserve">            DATA_FMT2_FUNCTION_DATE_PICKER</w:t>
      </w:r>
      <w:r>
        <w:rPr>
          <w:vertAlign w:val="subscript"/>
        </w:rPr>
        <w:t>1</w:t>
      </w:r>
    </w:p>
    <w:p w:rsidR="008B42D4" w:rsidRDefault="001819AE">
      <w:pPr>
        <w:pStyle w:val="Code"/>
      </w:pPr>
      <w:r>
        <w:t xml:space="preserve">            &lt;xsl:when test="function-available('xdFormatting:formatString')"&gt;</w:t>
      </w:r>
    </w:p>
    <w:p w:rsidR="008B42D4" w:rsidRDefault="001819AE">
      <w:pPr>
        <w:pStyle w:val="Code"/>
      </w:pPr>
      <w:r>
        <w:t xml:space="preserve">                &lt;xsl:value-of select="xdFormatting:formatString(LEAF_XPATH</w:t>
      </w:r>
      <w:r>
        <w:rPr>
          <w:vertAlign w:val="subscript"/>
        </w:rPr>
        <w:t>1</w:t>
      </w:r>
      <w:r>
        <w:t>, DATA_FMT_CTRL_DATE_PICKER</w:t>
      </w:r>
      <w:r>
        <w:rPr>
          <w:vertAlign w:val="subscript"/>
        </w:rPr>
        <w:t>1</w:t>
      </w:r>
      <w:r>
        <w:t>)" /&gt;</w:t>
      </w:r>
    </w:p>
    <w:p w:rsidR="008B42D4" w:rsidRDefault="001819AE">
      <w:pPr>
        <w:pStyle w:val="Code"/>
      </w:pPr>
      <w:r>
        <w:t xml:space="preserve">            &lt;/x</w:t>
      </w:r>
      <w:r>
        <w:t>sl:when&gt;</w:t>
      </w:r>
    </w:p>
    <w:p w:rsidR="008B42D4" w:rsidRDefault="001819AE">
      <w:pPr>
        <w:pStyle w:val="Code"/>
      </w:pPr>
      <w:r>
        <w:t xml:space="preserve">            &lt;xsl:otherwise&gt;</w:t>
      </w:r>
    </w:p>
    <w:p w:rsidR="008B42D4" w:rsidRDefault="001819AE">
      <w:pPr>
        <w:pStyle w:val="Code"/>
      </w:pPr>
      <w:r>
        <w:t xml:space="preserve">                &lt;xsl:value-of select="LEAF_XPATH</w:t>
      </w:r>
      <w:r>
        <w:rPr>
          <w:vertAlign w:val="subscript"/>
        </w:rPr>
        <w:t>1</w:t>
      </w:r>
      <w:r>
        <w:t>" /&gt;</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pPr>
      <w:r>
        <w:t xml:space="preserve">    CHECK_FOR_GETDOM_END</w:t>
      </w:r>
      <w:r>
        <w:rPr>
          <w:vertAlign w:val="subscript"/>
        </w:rPr>
        <w:t>1</w:t>
      </w:r>
    </w:p>
    <w:p w:rsidR="008B42D4" w:rsidRDefault="001819AE">
      <w:pPr>
        <w:pStyle w:val="Code"/>
      </w:pPr>
      <w:r>
        <w:t xml:space="preserve">    &lt;/span&gt;</w:t>
      </w:r>
    </w:p>
    <w:p w:rsidR="008B42D4" w:rsidRDefault="001819AE">
      <w:pPr>
        <w:pStyle w:val="Code"/>
      </w:pPr>
      <w:r>
        <w:t xml:space="preserve">    &lt;button class="DATE_PICKER_BUTTON_CLASS_NAME" (title="ANY_STRING</w:t>
      </w:r>
      <w:r>
        <w:rPr>
          <w:vertAlign w:val="subscript"/>
        </w:rPr>
        <w:t>1</w:t>
      </w:r>
      <w:r>
        <w:t xml:space="preserve">")? </w:t>
      </w:r>
      <w:r>
        <w:t>xd:xctname="DTPicker_DTButton" xd:innerCtrl="_DTButton" (tabIndex="TAB_INDEX</w:t>
      </w:r>
      <w:r>
        <w:rPr>
          <w:vertAlign w:val="subscript"/>
        </w:rPr>
        <w:t>1</w:t>
      </w:r>
      <w:r>
        <w:t>")?&gt;</w:t>
      </w:r>
    </w:p>
    <w:p w:rsidR="008B42D4" w:rsidRDefault="001819AE">
      <w:pPr>
        <w:pStyle w:val="Code"/>
      </w:pPr>
      <w:r>
        <w:t xml:space="preserve">        &lt;img (title="ANY_STRING</w:t>
      </w:r>
      <w:r>
        <w:rPr>
          <w:vertAlign w:val="subscript"/>
        </w:rPr>
        <w:t>1</w:t>
      </w:r>
      <w:r>
        <w:t>")? src="res://infopath.exe/calendar.gif" (Linked="true")?/&gt;</w:t>
      </w:r>
    </w:p>
    <w:p w:rsidR="008B42D4" w:rsidRDefault="001819AE">
      <w:pPr>
        <w:pStyle w:val="Code"/>
      </w:pPr>
      <w:r>
        <w:t xml:space="preserve">    &lt;/button&gt;</w:t>
      </w:r>
    </w:p>
    <w:p w:rsidR="008B42D4" w:rsidRDefault="001819AE">
      <w:pPr>
        <w:pStyle w:val="Code"/>
      </w:pPr>
      <w:r>
        <w:t>&lt;/div&gt;</w:t>
      </w:r>
    </w:p>
    <w:p w:rsidR="008B42D4" w:rsidRDefault="001819AE">
      <w:r>
        <w:rPr>
          <w:b/>
        </w:rPr>
        <w:t>DATE_PICKER_TEXT_BOX_CLASS_NAME:</w:t>
      </w:r>
      <w:r>
        <w:t xml:space="preserve"> </w:t>
      </w:r>
      <w:r>
        <w:rPr>
          <w:b/>
        </w:rPr>
        <w:t>xdDTText</w:t>
      </w:r>
      <w:r>
        <w:t xml:space="preserve"> or </w:t>
      </w:r>
      <w:r>
        <w:rPr>
          <w:b/>
        </w:rPr>
        <w:t>xdDTTextRTL</w:t>
      </w:r>
      <w:r>
        <w:t>.</w:t>
      </w:r>
    </w:p>
    <w:p w:rsidR="008B42D4" w:rsidRDefault="001819AE">
      <w:r>
        <w:rPr>
          <w:b/>
        </w:rPr>
        <w:t>DA</w:t>
      </w:r>
      <w:r>
        <w:rPr>
          <w:b/>
        </w:rPr>
        <w:t>TE_PICKER_BUTTON_CLASS_NAME</w:t>
      </w:r>
      <w:r>
        <w:t xml:space="preserve">: </w:t>
      </w:r>
      <w:r>
        <w:rPr>
          <w:b/>
        </w:rPr>
        <w:t>xdDTButton</w:t>
      </w:r>
      <w:r>
        <w:t xml:space="preserve"> or </w:t>
      </w:r>
      <w:r>
        <w:rPr>
          <w:b/>
        </w:rPr>
        <w:t>xdDTButtonRTL</w:t>
      </w:r>
      <w:r>
        <w:t>.</w:t>
      </w:r>
    </w:p>
    <w:p w:rsidR="008B42D4" w:rsidRDefault="001819AE">
      <w:r>
        <w:rPr>
          <w:b/>
        </w:rPr>
        <w:t>DATE_PICKER_STYLE:</w:t>
      </w:r>
      <w:r>
        <w:t xml:space="preserve"> Semicolon-delimited list of (</w:t>
      </w:r>
      <w:r>
        <w:rPr>
          <w:b/>
        </w:rPr>
        <w:t>STYLE_WIDTH</w:t>
      </w:r>
      <w:r>
        <w:t xml:space="preserve">?, </w:t>
      </w:r>
      <w:r>
        <w:rPr>
          <w:b/>
        </w:rPr>
        <w:t>STYLE_PADDING</w:t>
      </w:r>
      <w:r>
        <w:t xml:space="preserve">?, </w:t>
      </w:r>
      <w:r>
        <w:rPr>
          <w:b/>
        </w:rPr>
        <w:t>STYLE_FONT</w:t>
      </w:r>
      <w:r>
        <w:t xml:space="preserve">?, </w:t>
      </w:r>
      <w:r>
        <w:rPr>
          <w:b/>
        </w:rPr>
        <w:t>STYLE_HEIGHT</w:t>
      </w:r>
      <w:r>
        <w:t xml:space="preserve">?, </w:t>
      </w:r>
      <w:r>
        <w:rPr>
          <w:b/>
        </w:rPr>
        <w:t>STYLE_TEXT_ALIGN</w:t>
      </w:r>
      <w:r>
        <w:t xml:space="preserve">?, </w:t>
      </w:r>
      <w:r>
        <w:rPr>
          <w:b/>
        </w:rPr>
        <w:t>STYLE_MARGIN</w:t>
      </w:r>
      <w:r>
        <w:t xml:space="preserve">?, </w:t>
      </w:r>
      <w:r>
        <w:rPr>
          <w:b/>
        </w:rPr>
        <w:t>WHITE-SPACE</w:t>
      </w:r>
      <w:r>
        <w:t xml:space="preserve">: nowrap?, </w:t>
      </w:r>
      <w:r>
        <w:rPr>
          <w:b/>
        </w:rPr>
        <w:t>STYLE_TEXT_DECORATION</w:t>
      </w:r>
      <w:r>
        <w:t xml:space="preserve">?, </w:t>
      </w:r>
      <w:r>
        <w:rPr>
          <w:b/>
        </w:rPr>
        <w:t>STYLE_BORDER</w:t>
      </w:r>
      <w:r>
        <w:t xml:space="preserve">?, </w:t>
      </w:r>
      <w:r>
        <w:rPr>
          <w:b/>
        </w:rPr>
        <w:t>STYLE_VERTICAL_ALIGN</w:t>
      </w:r>
      <w:r>
        <w:t xml:space="preserve">?, </w:t>
      </w:r>
      <w:r>
        <w:rPr>
          <w:b/>
        </w:rPr>
        <w:t>STYLE_BACKGROUND_COLOR</w:t>
      </w:r>
      <w:r>
        <w:t xml:space="preserve">?, </w:t>
      </w:r>
      <w:r>
        <w:rPr>
          <w:b/>
        </w:rPr>
        <w:t>STYLE_COLOR</w:t>
      </w:r>
      <w:r>
        <w:t xml:space="preserve">?, </w:t>
      </w:r>
      <w:r>
        <w:rPr>
          <w:b/>
        </w:rPr>
        <w:t>STYLE_DIRECTION</w:t>
      </w:r>
      <w:r>
        <w:t>?)</w:t>
      </w:r>
    </w:p>
    <w:p w:rsidR="008B42D4" w:rsidRDefault="001819AE">
      <w:r>
        <w:rPr>
          <w:b/>
        </w:rPr>
        <w:t>DATE_PICKER_STYLE_CONDITIONAL_FORMATTING:</w:t>
      </w:r>
      <w:r>
        <w:t xml:space="preserve"> Semicolon-delimited list of (</w:t>
      </w:r>
      <w:r>
        <w:rPr>
          <w:b/>
        </w:rPr>
        <w:t>STYLE_FONT_WEIGHT</w:t>
      </w:r>
      <w:r>
        <w:t xml:space="preserve">?, </w:t>
      </w:r>
      <w:r>
        <w:rPr>
          <w:b/>
        </w:rPr>
        <w:t>STYLE_COLOR</w:t>
      </w:r>
      <w:r>
        <w:t xml:space="preserve">?, </w:t>
      </w:r>
      <w:r>
        <w:rPr>
          <w:b/>
        </w:rPr>
        <w:t>STYLE_TEXT_DECORATION</w:t>
      </w:r>
      <w:r>
        <w:t xml:space="preserve">?, </w:t>
      </w:r>
      <w:r>
        <w:rPr>
          <w:b/>
        </w:rPr>
        <w:t>STYLE_BACKGROUND_COLOR</w:t>
      </w:r>
      <w:r>
        <w:t xml:space="preserve">?, </w:t>
      </w:r>
      <w:r>
        <w:rPr>
          <w:b/>
        </w:rPr>
        <w:t>STYLE_FONT_STYLE</w:t>
      </w:r>
      <w:r>
        <w:t xml:space="preserve">?, </w:t>
      </w:r>
      <w:r>
        <w:rPr>
          <w:b/>
        </w:rPr>
        <w:t>STYLE_CAPTION</w:t>
      </w:r>
      <w:r>
        <w:t>)</w:t>
      </w:r>
    </w:p>
    <w:p w:rsidR="008B42D4" w:rsidRDefault="001819AE">
      <w:pPr>
        <w:rPr>
          <w:b/>
        </w:rPr>
      </w:pPr>
      <w:r>
        <w:rPr>
          <w:b/>
        </w:rPr>
        <w:t>DATA_FMT2_ATTRIBUTE_DATE_PICKER:</w:t>
      </w:r>
    </w:p>
    <w:p w:rsidR="008B42D4" w:rsidRDefault="001819AE">
      <w:pPr>
        <w:pStyle w:val="Code"/>
      </w:pPr>
      <w:r>
        <w:t>(xd:datafmt2="DATA_FMT2</w:t>
      </w:r>
      <w:r>
        <w:rPr>
          <w:vertAlign w:val="subscript"/>
        </w:rPr>
        <w:t>1</w:t>
      </w:r>
      <w:r>
        <w:t>")?</w:t>
      </w:r>
    </w:p>
    <w:p w:rsidR="008B42D4" w:rsidRDefault="001819AE">
      <w:pPr>
        <w:rPr>
          <w:b/>
        </w:rPr>
      </w:pPr>
      <w:r>
        <w:rPr>
          <w:b/>
        </w:rPr>
        <w:t>DATA_FMT2_FUNCTION_DATE_PICKER:</w:t>
      </w:r>
    </w:p>
    <w:p w:rsidR="008B42D4" w:rsidRDefault="001819AE">
      <w:pPr>
        <w:pStyle w:val="Code"/>
      </w:pPr>
      <w:r>
        <w:t>(&lt;xsl:when test="function-available('xdFormatting:formatString2')"&gt;</w:t>
      </w:r>
    </w:p>
    <w:p w:rsidR="008B42D4" w:rsidRDefault="001819AE">
      <w:pPr>
        <w:pStyle w:val="Code"/>
      </w:pPr>
      <w:r>
        <w:lastRenderedPageBreak/>
        <w:t xml:space="preserve">    &lt;xsl:value-of select="xdFormatting:formatString2(LEAF_XPATH</w:t>
      </w:r>
      <w:r>
        <w:rPr>
          <w:vertAlign w:val="subscript"/>
        </w:rPr>
        <w:t>1</w:t>
      </w:r>
      <w:r>
        <w:t xml:space="preserve">, </w:t>
      </w:r>
      <w:r>
        <w:t>DATA_FMT_CTRL_DATE_PICKER</w:t>
      </w:r>
      <w:r>
        <w:rPr>
          <w:vertAlign w:val="subscript"/>
        </w:rPr>
        <w:t>1</w:t>
      </w:r>
      <w:r>
        <w:t>, 'DATA_FMT2</w:t>
      </w:r>
      <w:r>
        <w:rPr>
          <w:vertAlign w:val="subscript"/>
        </w:rPr>
        <w:t>1</w:t>
      </w:r>
      <w:r>
        <w:t>')" /&gt;</w:t>
      </w:r>
    </w:p>
    <w:p w:rsidR="008B42D4" w:rsidRDefault="001819AE">
      <w:pPr>
        <w:pStyle w:val="Code"/>
      </w:pPr>
      <w:r>
        <w:t>&lt;/xsl:when&gt;)?</w:t>
      </w:r>
    </w:p>
    <w:p w:rsidR="008B42D4" w:rsidRDefault="001819AE">
      <w:r>
        <w:rPr>
          <w:b/>
        </w:rPr>
        <w:t>DATA_FMT2_ATTRIBUTE_DATE_PICKER</w:t>
      </w:r>
      <w:r>
        <w:t xml:space="preserve"> and </w:t>
      </w:r>
      <w:r>
        <w:rPr>
          <w:b/>
        </w:rPr>
        <w:t>DATA_FMT2_FUNCTION_DATE_PICKER</w:t>
      </w:r>
      <w:r>
        <w:t xml:space="preserve"> symbols appear in pairs in the </w:t>
      </w:r>
      <w:hyperlink w:anchor="gt_d9627033-291e-4bb4-9786-9cff803d7995">
        <w:r>
          <w:rPr>
            <w:rStyle w:val="HyperlinkGreen"/>
            <w:b/>
          </w:rPr>
          <w:t>EBNF</w:t>
        </w:r>
      </w:hyperlink>
      <w:r>
        <w:t xml:space="preserve"> rules. Subscripts are used to mark the pairs.</w:t>
      </w:r>
    </w:p>
    <w:p w:rsidR="008B42D4" w:rsidRDefault="001819AE">
      <w:r>
        <w:t xml:space="preserve">If the yield of </w:t>
      </w:r>
      <w:r>
        <w:rPr>
          <w:b/>
        </w:rPr>
        <w:t>DATA_FMT2_ATTRIBUTE_DATE_PICKER</w:t>
      </w:r>
      <w:r>
        <w:t xml:space="preserve"> in one production is empty, the yield of the pairing </w:t>
      </w:r>
      <w:r>
        <w:rPr>
          <w:b/>
        </w:rPr>
        <w:t>DATA_FMT2_FUNCTION_DATE_PICKER</w:t>
      </w:r>
      <w:r>
        <w:t xml:space="preserve"> MUST be empty.</w:t>
      </w:r>
    </w:p>
    <w:p w:rsidR="008B42D4" w:rsidRDefault="001819AE">
      <w:r>
        <w:t xml:space="preserve">If the yield of </w:t>
      </w:r>
      <w:r>
        <w:rPr>
          <w:b/>
        </w:rPr>
        <w:t>DATA_FMT2_FUNCTION_DATE_PICKER</w:t>
      </w:r>
      <w:r>
        <w:t xml:space="preserve"> in one producti</w:t>
      </w:r>
      <w:r>
        <w:t xml:space="preserve">on is empty, the yield of the pairing </w:t>
      </w:r>
      <w:r>
        <w:rPr>
          <w:b/>
        </w:rPr>
        <w:t>DATA_FMT2_ATTRIBUTE_DATE_PICKER</w:t>
      </w:r>
      <w:r>
        <w:t xml:space="preserve"> MUST be empty.</w:t>
      </w:r>
    </w:p>
    <w:p w:rsidR="008B42D4" w:rsidRDefault="001819AE">
      <w:pPr>
        <w:widowControl w:val="0"/>
        <w:autoSpaceDE w:val="0"/>
        <w:autoSpaceDN w:val="0"/>
        <w:adjustRightInd w:val="0"/>
      </w:pPr>
      <w:r>
        <w:t>The following table list control-specific attributes used by the date picker control.</w:t>
      </w:r>
    </w:p>
    <w:tbl>
      <w:tblPr>
        <w:tblStyle w:val="Table-ShadedHeader"/>
        <w:tblW w:w="0" w:type="auto"/>
        <w:tblLook w:val="04A0" w:firstRow="1" w:lastRow="0" w:firstColumn="1" w:lastColumn="0" w:noHBand="0" w:noVBand="1"/>
      </w:tblPr>
      <w:tblGrid>
        <w:gridCol w:w="2700"/>
        <w:gridCol w:w="6775"/>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2700" w:type="dxa"/>
          </w:tcPr>
          <w:p w:rsidR="008B42D4" w:rsidRDefault="001819AE">
            <w:pPr>
              <w:pStyle w:val="TableHeaderText"/>
              <w:widowControl w:val="0"/>
              <w:autoSpaceDE w:val="0"/>
              <w:autoSpaceDN w:val="0"/>
              <w:adjustRightInd w:val="0"/>
              <w:spacing w:before="0" w:after="0"/>
            </w:pPr>
            <w:r>
              <w:t>Attribute</w:t>
            </w:r>
          </w:p>
        </w:tc>
        <w:tc>
          <w:tcPr>
            <w:tcW w:w="6775" w:type="dxa"/>
          </w:tcPr>
          <w:p w:rsidR="008B42D4" w:rsidRDefault="001819AE">
            <w:pPr>
              <w:pStyle w:val="TableHeaderText"/>
              <w:widowControl w:val="0"/>
              <w:autoSpaceDE w:val="0"/>
              <w:autoSpaceDN w:val="0"/>
              <w:adjustRightInd w:val="0"/>
              <w:spacing w:before="0" w:after="0"/>
            </w:pPr>
            <w:r>
              <w:t>Section</w:t>
            </w:r>
          </w:p>
        </w:tc>
      </w:tr>
      <w:tr w:rsidR="008B42D4" w:rsidTr="008B42D4">
        <w:tc>
          <w:tcPr>
            <w:tcW w:w="2700" w:type="dxa"/>
          </w:tcPr>
          <w:p w:rsidR="008B42D4" w:rsidRDefault="001819AE">
            <w:pPr>
              <w:pStyle w:val="TableBodyText"/>
              <w:widowControl w:val="0"/>
              <w:autoSpaceDE w:val="0"/>
              <w:autoSpaceDN w:val="0"/>
              <w:adjustRightInd w:val="0"/>
              <w:spacing w:before="0" w:after="0"/>
              <w:rPr>
                <w:b/>
              </w:rPr>
            </w:pPr>
            <w:r>
              <w:rPr>
                <w:b/>
              </w:rPr>
              <w:t>xd:allowNonMatching</w:t>
            </w:r>
          </w:p>
        </w:tc>
        <w:tc>
          <w:tcPr>
            <w:tcW w:w="6775" w:type="dxa"/>
          </w:tcPr>
          <w:p w:rsidR="008B42D4" w:rsidRDefault="001819AE">
            <w:pPr>
              <w:pStyle w:val="TableBodyText"/>
              <w:widowControl w:val="0"/>
              <w:autoSpaceDE w:val="0"/>
              <w:autoSpaceDN w:val="0"/>
              <w:adjustRightInd w:val="0"/>
              <w:spacing w:before="0" w:after="0"/>
            </w:pPr>
            <w:hyperlink w:anchor="Section_e48a1e4c5baf4ddf8a8cdc37a3c95cfe" w:history="1">
              <w:r>
                <w:rPr>
                  <w:rStyle w:val="Hyperlink"/>
                </w:rPr>
                <w:t>2.4.2.2</w:t>
              </w:r>
            </w:hyperlink>
          </w:p>
        </w:tc>
      </w:tr>
      <w:tr w:rsidR="008B42D4" w:rsidTr="008B42D4">
        <w:tc>
          <w:tcPr>
            <w:tcW w:w="2700" w:type="dxa"/>
          </w:tcPr>
          <w:p w:rsidR="008B42D4" w:rsidRDefault="001819AE">
            <w:pPr>
              <w:pStyle w:val="TableBodyText"/>
              <w:widowControl w:val="0"/>
              <w:autoSpaceDE w:val="0"/>
              <w:autoSpaceDN w:val="0"/>
              <w:adjustRightInd w:val="0"/>
              <w:spacing w:before="0" w:after="0"/>
              <w:rPr>
                <w:b/>
              </w:rPr>
            </w:pPr>
            <w:r>
              <w:rPr>
                <w:b/>
              </w:rPr>
              <w:t>xd:binding</w:t>
            </w:r>
          </w:p>
        </w:tc>
        <w:tc>
          <w:tcPr>
            <w:tcW w:w="6775" w:type="dxa"/>
          </w:tcPr>
          <w:p w:rsidR="008B42D4" w:rsidRDefault="001819AE">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8B42D4" w:rsidTr="008B42D4">
        <w:tc>
          <w:tcPr>
            <w:tcW w:w="2700" w:type="dxa"/>
          </w:tcPr>
          <w:p w:rsidR="008B42D4" w:rsidRDefault="001819AE">
            <w:pPr>
              <w:pStyle w:val="TableBodyText"/>
              <w:widowControl w:val="0"/>
              <w:autoSpaceDE w:val="0"/>
              <w:autoSpaceDN w:val="0"/>
              <w:adjustRightInd w:val="0"/>
              <w:spacing w:before="0" w:after="0"/>
              <w:rPr>
                <w:b/>
              </w:rPr>
            </w:pPr>
            <w:r>
              <w:rPr>
                <w:b/>
              </w:rPr>
              <w:t>xd:boundProp</w:t>
            </w:r>
          </w:p>
        </w:tc>
        <w:tc>
          <w:tcPr>
            <w:tcW w:w="6775" w:type="dxa"/>
          </w:tcPr>
          <w:p w:rsidR="008B42D4" w:rsidRDefault="001819AE">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8B42D4" w:rsidTr="008B42D4">
        <w:tc>
          <w:tcPr>
            <w:tcW w:w="2700" w:type="dxa"/>
          </w:tcPr>
          <w:p w:rsidR="008B42D4" w:rsidRDefault="001819AE">
            <w:pPr>
              <w:pStyle w:val="TableBodyText"/>
              <w:widowControl w:val="0"/>
              <w:autoSpaceDE w:val="0"/>
              <w:autoSpaceDN w:val="0"/>
              <w:adjustRightInd w:val="0"/>
              <w:spacing w:before="0" w:after="0"/>
              <w:rPr>
                <w:b/>
              </w:rPr>
            </w:pPr>
            <w:r>
              <w:rPr>
                <w:b/>
              </w:rPr>
              <w:t>xd:CtrlId</w:t>
            </w:r>
          </w:p>
        </w:tc>
        <w:tc>
          <w:tcPr>
            <w:tcW w:w="6775" w:type="dxa"/>
          </w:tcPr>
          <w:p w:rsidR="008B42D4" w:rsidRDefault="001819AE">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8B42D4" w:rsidTr="008B42D4">
        <w:tc>
          <w:tcPr>
            <w:tcW w:w="2700" w:type="dxa"/>
          </w:tcPr>
          <w:p w:rsidR="008B42D4" w:rsidRDefault="001819AE">
            <w:pPr>
              <w:pStyle w:val="TableBodyText"/>
              <w:spacing w:before="0" w:after="0"/>
              <w:rPr>
                <w:b/>
              </w:rPr>
            </w:pPr>
            <w:r>
              <w:rPr>
                <w:b/>
              </w:rPr>
              <w:t>xd:datafmt</w:t>
            </w:r>
          </w:p>
        </w:tc>
        <w:tc>
          <w:tcPr>
            <w:tcW w:w="6775" w:type="dxa"/>
          </w:tcPr>
          <w:p w:rsidR="008B42D4" w:rsidRDefault="001819AE">
            <w:pPr>
              <w:pStyle w:val="TableBodyText"/>
              <w:spacing w:before="0" w:after="0"/>
            </w:pPr>
            <w:hyperlink w:anchor="Section_986662414176402e92c16307df0d7c79" w:history="1">
              <w:r>
                <w:rPr>
                  <w:rStyle w:val="Hyperlink"/>
                </w:rPr>
                <w:t>2.4.2.11</w:t>
              </w:r>
            </w:hyperlink>
          </w:p>
        </w:tc>
      </w:tr>
      <w:tr w:rsidR="008B42D4" w:rsidTr="008B42D4">
        <w:tc>
          <w:tcPr>
            <w:tcW w:w="2700" w:type="dxa"/>
          </w:tcPr>
          <w:p w:rsidR="008B42D4" w:rsidRDefault="001819AE">
            <w:pPr>
              <w:pStyle w:val="TableBodyText"/>
              <w:widowControl w:val="0"/>
              <w:autoSpaceDE w:val="0"/>
              <w:autoSpaceDN w:val="0"/>
              <w:adjustRightInd w:val="0"/>
              <w:spacing w:before="0" w:after="0"/>
              <w:rPr>
                <w:b/>
              </w:rPr>
            </w:pPr>
            <w:r>
              <w:rPr>
                <w:b/>
              </w:rPr>
              <w:t>xd:datafmt2</w:t>
            </w:r>
          </w:p>
        </w:tc>
        <w:tc>
          <w:tcPr>
            <w:tcW w:w="6775" w:type="dxa"/>
          </w:tcPr>
          <w:p w:rsidR="008B42D4" w:rsidRDefault="001819AE">
            <w:pPr>
              <w:pStyle w:val="TableBodyText"/>
              <w:widowControl w:val="0"/>
              <w:autoSpaceDE w:val="0"/>
              <w:autoSpaceDN w:val="0"/>
              <w:adjustRightInd w:val="0"/>
              <w:spacing w:before="0" w:after="0"/>
            </w:pPr>
            <w:hyperlink w:anchor="Section_41720392ff4547169aecfab4952f5974" w:history="1">
              <w:r>
                <w:rPr>
                  <w:rStyle w:val="Hyperlink"/>
                </w:rPr>
                <w:t>2.4.2.37.4</w:t>
              </w:r>
            </w:hyperlink>
          </w:p>
        </w:tc>
      </w:tr>
      <w:tr w:rsidR="008B42D4" w:rsidTr="008B42D4">
        <w:tc>
          <w:tcPr>
            <w:tcW w:w="2700" w:type="dxa"/>
          </w:tcPr>
          <w:p w:rsidR="008B42D4" w:rsidRDefault="001819AE">
            <w:pPr>
              <w:pStyle w:val="TableBodyText"/>
              <w:widowControl w:val="0"/>
              <w:autoSpaceDE w:val="0"/>
              <w:autoSpaceDN w:val="0"/>
              <w:adjustRightInd w:val="0"/>
              <w:spacing w:before="0" w:after="0"/>
              <w:rPr>
                <w:b/>
              </w:rPr>
            </w:pPr>
            <w:r>
              <w:rPr>
                <w:b/>
              </w:rPr>
              <w:t>xd:innerCtrl</w:t>
            </w:r>
          </w:p>
        </w:tc>
        <w:tc>
          <w:tcPr>
            <w:tcW w:w="6775" w:type="dxa"/>
          </w:tcPr>
          <w:p w:rsidR="008B42D4" w:rsidRDefault="001819AE">
            <w:pPr>
              <w:pStyle w:val="TableBodyText"/>
              <w:widowControl w:val="0"/>
              <w:autoSpaceDE w:val="0"/>
              <w:autoSpaceDN w:val="0"/>
              <w:adjustRightInd w:val="0"/>
              <w:spacing w:before="0" w:after="0"/>
            </w:pPr>
            <w:hyperlink w:anchor="Section_a9f1cab0ca29480483b7ec66e577a6ec" w:history="1">
              <w:r>
                <w:rPr>
                  <w:rStyle w:val="Hyperlink"/>
                </w:rPr>
                <w:t>2.4.2.19</w:t>
              </w:r>
            </w:hyperlink>
          </w:p>
        </w:tc>
      </w:tr>
      <w:tr w:rsidR="008B42D4" w:rsidTr="008B42D4">
        <w:tc>
          <w:tcPr>
            <w:tcW w:w="2700" w:type="dxa"/>
          </w:tcPr>
          <w:p w:rsidR="008B42D4" w:rsidRDefault="001819AE">
            <w:pPr>
              <w:pStyle w:val="TableBodyText"/>
              <w:widowControl w:val="0"/>
              <w:autoSpaceDE w:val="0"/>
              <w:autoSpaceDN w:val="0"/>
              <w:adjustRightInd w:val="0"/>
              <w:spacing w:before="0" w:after="0"/>
              <w:rPr>
                <w:b/>
              </w:rPr>
            </w:pPr>
            <w:r>
              <w:rPr>
                <w:b/>
              </w:rPr>
              <w:t>xd:inputScope</w:t>
            </w:r>
          </w:p>
        </w:tc>
        <w:tc>
          <w:tcPr>
            <w:tcW w:w="6775" w:type="dxa"/>
          </w:tcPr>
          <w:p w:rsidR="008B42D4" w:rsidRDefault="001819AE">
            <w:pPr>
              <w:pStyle w:val="TableBodyText"/>
              <w:widowControl w:val="0"/>
              <w:autoSpaceDE w:val="0"/>
              <w:autoSpaceDN w:val="0"/>
              <w:adjustRightInd w:val="0"/>
              <w:spacing w:before="0" w:after="0"/>
            </w:pPr>
            <w:hyperlink w:anchor="Section_7de83df0f87b4e63af3072a73c95c4b3" w:history="1">
              <w:r>
                <w:rPr>
                  <w:rStyle w:val="Hyperlink"/>
                </w:rPr>
                <w:t>2.4.2.20</w:t>
              </w:r>
            </w:hyperlink>
          </w:p>
        </w:tc>
      </w:tr>
      <w:tr w:rsidR="008B42D4" w:rsidTr="008B42D4">
        <w:tc>
          <w:tcPr>
            <w:tcW w:w="2700" w:type="dxa"/>
          </w:tcPr>
          <w:p w:rsidR="008B42D4" w:rsidRDefault="001819AE">
            <w:pPr>
              <w:pStyle w:val="TableBodyText"/>
              <w:widowControl w:val="0"/>
              <w:autoSpaceDE w:val="0"/>
              <w:autoSpaceDN w:val="0"/>
              <w:adjustRightInd w:val="0"/>
              <w:spacing w:before="0" w:after="0"/>
              <w:rPr>
                <w:b/>
              </w:rPr>
            </w:pPr>
            <w:r>
              <w:rPr>
                <w:b/>
              </w:rPr>
              <w:t>xd:num</w:t>
            </w:r>
          </w:p>
        </w:tc>
        <w:tc>
          <w:tcPr>
            <w:tcW w:w="6775" w:type="dxa"/>
          </w:tcPr>
          <w:p w:rsidR="008B42D4" w:rsidRDefault="001819AE">
            <w:pPr>
              <w:pStyle w:val="TableBodyText"/>
              <w:widowControl w:val="0"/>
              <w:autoSpaceDE w:val="0"/>
              <w:autoSpaceDN w:val="0"/>
              <w:adjustRightInd w:val="0"/>
              <w:spacing w:before="0" w:after="0"/>
            </w:pPr>
            <w:hyperlink w:anchor="Section_affc4218690e4ddb87773513cce120bc" w:history="1">
              <w:r>
                <w:rPr>
                  <w:rStyle w:val="Hyperlink"/>
                </w:rPr>
                <w:t>2.4.2.26</w:t>
              </w:r>
            </w:hyperlink>
          </w:p>
        </w:tc>
      </w:tr>
      <w:tr w:rsidR="008B42D4" w:rsidTr="008B42D4">
        <w:tc>
          <w:tcPr>
            <w:tcW w:w="2700" w:type="dxa"/>
          </w:tcPr>
          <w:p w:rsidR="008B42D4" w:rsidRDefault="001819AE">
            <w:pPr>
              <w:pStyle w:val="TableBodyText"/>
              <w:widowControl w:val="0"/>
              <w:autoSpaceDE w:val="0"/>
              <w:autoSpaceDN w:val="0"/>
              <w:adjustRightInd w:val="0"/>
              <w:spacing w:before="0" w:after="0"/>
              <w:rPr>
                <w:b/>
              </w:rPr>
            </w:pPr>
            <w:r>
              <w:rPr>
                <w:b/>
              </w:rPr>
              <w:t>xd:postbackModel</w:t>
            </w:r>
          </w:p>
        </w:tc>
        <w:tc>
          <w:tcPr>
            <w:tcW w:w="6775" w:type="dxa"/>
          </w:tcPr>
          <w:p w:rsidR="008B42D4" w:rsidRDefault="001819AE">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8B42D4" w:rsidTr="008B42D4">
        <w:tc>
          <w:tcPr>
            <w:tcW w:w="2700" w:type="dxa"/>
          </w:tcPr>
          <w:p w:rsidR="008B42D4" w:rsidRDefault="001819AE">
            <w:pPr>
              <w:pStyle w:val="TableBodyText"/>
              <w:widowControl w:val="0"/>
              <w:autoSpaceDE w:val="0"/>
              <w:autoSpaceDN w:val="0"/>
              <w:adjustRightInd w:val="0"/>
              <w:spacing w:before="0" w:after="0"/>
              <w:rPr>
                <w:b/>
              </w:rPr>
            </w:pPr>
            <w:r>
              <w:rPr>
                <w:b/>
              </w:rPr>
              <w:t>xd:xctname</w:t>
            </w:r>
          </w:p>
        </w:tc>
        <w:tc>
          <w:tcPr>
            <w:tcW w:w="6775" w:type="dxa"/>
          </w:tcPr>
          <w:p w:rsidR="008B42D4" w:rsidRDefault="001819AE">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8B42D4" w:rsidRDefault="001819AE">
      <w:pPr>
        <w:widowControl w:val="0"/>
        <w:autoSpaceDE w:val="0"/>
        <w:autoSpaceDN w:val="0"/>
        <w:adjustRightInd w:val="0"/>
      </w:pPr>
      <w:r>
        <w:t xml:space="preserve">The </w:t>
      </w:r>
      <w:r>
        <w:rPr>
          <w:b/>
        </w:rPr>
        <w:t>xdFormatting:formatString</w:t>
      </w:r>
      <w:r>
        <w:t xml:space="preserve"> XSL function extension, as specified in section </w:t>
      </w:r>
      <w:hyperlink w:anchor="Section_10b47cf99bf742b08db83842e3686793" w:history="1">
        <w:r>
          <w:rPr>
            <w:rStyle w:val="Hyperlink"/>
          </w:rPr>
          <w:t>2.4.3.4</w:t>
        </w:r>
      </w:hyperlink>
      <w:r>
        <w:t>, is used by the contact selec</w:t>
      </w:r>
      <w:r>
        <w:t>tor control.</w:t>
      </w:r>
    </w:p>
    <w:p w:rsidR="008B42D4" w:rsidRDefault="001819AE">
      <w:pPr>
        <w:pStyle w:val="Heading4"/>
      </w:pPr>
      <w:bookmarkStart w:id="766" w:name="section_c9d358c8019b483ea01d7952cc79789f"/>
      <w:bookmarkStart w:id="767" w:name="_Toc83915601"/>
      <w:r>
        <w:t>Drop-Down List Control</w:t>
      </w:r>
      <w:bookmarkEnd w:id="766"/>
      <w:bookmarkEnd w:id="767"/>
      <w:r>
        <w:fldChar w:fldCharType="begin"/>
      </w:r>
      <w:r>
        <w:instrText xml:space="preserve"> XE "Details:drop-down list control - form view file" </w:instrText>
      </w:r>
      <w:r>
        <w:fldChar w:fldCharType="end"/>
      </w:r>
      <w:r>
        <w:fldChar w:fldCharType="begin"/>
      </w:r>
      <w:r>
        <w:instrText xml:space="preserve"> XE "Drop-down list control - form view file" </w:instrText>
      </w:r>
      <w:r>
        <w:fldChar w:fldCharType="end"/>
      </w:r>
      <w:r>
        <w:fldChar w:fldCharType="begin"/>
      </w:r>
      <w:r>
        <w:instrText xml:space="preserve"> XE "Form view file controls:drop-down list" </w:instrText>
      </w:r>
      <w:r>
        <w:fldChar w:fldCharType="end"/>
      </w:r>
    </w:p>
    <w:p w:rsidR="008B42D4" w:rsidRDefault="001819AE">
      <w:r>
        <w:t xml:space="preserve">The dropdown list </w:t>
      </w:r>
      <w:hyperlink w:anchor="gt_3c89d16f-a826-4166-96ab-bf13e65b1a40">
        <w:r>
          <w:rPr>
            <w:rStyle w:val="HyperlinkGreen"/>
            <w:b/>
          </w:rPr>
          <w:t>control</w:t>
        </w:r>
      </w:hyperlink>
      <w:r>
        <w:t xml:space="preserve"> enables the user to select a single value from a list of options that can be specified manually by the form template designer, or is populated from a data source (2). The following table describes the symbols for a drop down list control</w:t>
      </w:r>
      <w:r>
        <w:t>.</w:t>
      </w:r>
    </w:p>
    <w:tbl>
      <w:tblPr>
        <w:tblStyle w:val="Table-ShadedHeader"/>
        <w:tblW w:w="0" w:type="auto"/>
        <w:tblLayout w:type="fixed"/>
        <w:tblLook w:val="04A0" w:firstRow="1" w:lastRow="0" w:firstColumn="1" w:lastColumn="0" w:noHBand="0" w:noVBand="1"/>
      </w:tblPr>
      <w:tblGrid>
        <w:gridCol w:w="3258"/>
        <w:gridCol w:w="5598"/>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3258" w:type="dxa"/>
          </w:tcPr>
          <w:p w:rsidR="008B42D4" w:rsidRDefault="001819AE">
            <w:pPr>
              <w:pStyle w:val="TableHeaderText"/>
              <w:spacing w:before="0" w:after="0"/>
            </w:pPr>
            <w:r>
              <w:t>Symbol</w:t>
            </w:r>
          </w:p>
        </w:tc>
        <w:tc>
          <w:tcPr>
            <w:tcW w:w="5598" w:type="dxa"/>
          </w:tcPr>
          <w:p w:rsidR="008B42D4" w:rsidRDefault="001819AE">
            <w:pPr>
              <w:pStyle w:val="TableHeaderText"/>
              <w:spacing w:before="0" w:after="0"/>
            </w:pPr>
            <w:r>
              <w:t>Description</w:t>
            </w:r>
          </w:p>
        </w:tc>
      </w:tr>
      <w:tr w:rsidR="008B42D4" w:rsidTr="008B42D4">
        <w:tc>
          <w:tcPr>
            <w:tcW w:w="3258" w:type="dxa"/>
          </w:tcPr>
          <w:p w:rsidR="008B42D4" w:rsidRDefault="001819AE">
            <w:pPr>
              <w:pStyle w:val="TableBodyText"/>
              <w:spacing w:before="0" w:after="0"/>
            </w:pPr>
            <w:r>
              <w:t>SIMPLE_DROPDOWN_LIST_BOX</w:t>
            </w:r>
          </w:p>
        </w:tc>
        <w:tc>
          <w:tcPr>
            <w:tcW w:w="5598" w:type="dxa"/>
          </w:tcPr>
          <w:p w:rsidR="008B42D4" w:rsidRDefault="001819AE">
            <w:pPr>
              <w:pStyle w:val="TableBodyText"/>
              <w:spacing w:before="0" w:after="0"/>
            </w:pPr>
            <w:r>
              <w:t xml:space="preserve">A drop down list control is a control that allows the user to select an entry from a collection of values. The collection of values tends to be hidden until the user has them displayed. The collection of </w:t>
            </w:r>
            <w:r>
              <w:t>values is statically available in the XSL.</w:t>
            </w:r>
          </w:p>
        </w:tc>
      </w:tr>
      <w:tr w:rsidR="008B42D4" w:rsidTr="008B42D4">
        <w:tc>
          <w:tcPr>
            <w:tcW w:w="3258" w:type="dxa"/>
          </w:tcPr>
          <w:p w:rsidR="008B42D4" w:rsidRDefault="001819AE">
            <w:pPr>
              <w:pStyle w:val="TableBodyText"/>
              <w:spacing w:before="0" w:after="0"/>
            </w:pPr>
            <w:r>
              <w:t>DROPDOWN_LIST_BOX_WITH_CONDITIONAL_FORMATTING</w:t>
            </w:r>
          </w:p>
        </w:tc>
        <w:tc>
          <w:tcPr>
            <w:tcW w:w="5598" w:type="dxa"/>
          </w:tcPr>
          <w:p w:rsidR="008B42D4" w:rsidRDefault="001819AE">
            <w:pPr>
              <w:pStyle w:val="TableBodyText"/>
              <w:spacing w:before="0" w:after="0"/>
            </w:pPr>
            <w:r>
              <w:t xml:space="preserve">Similar to </w:t>
            </w:r>
            <w:r>
              <w:rPr>
                <w:b/>
              </w:rPr>
              <w:t>SIMPLE_DROPDOWN_LIST_BOX</w:t>
            </w:r>
            <w:r>
              <w:t>, except that it allows conditional formatting (text formatting and disabling).</w:t>
            </w:r>
          </w:p>
        </w:tc>
      </w:tr>
      <w:tr w:rsidR="008B42D4" w:rsidTr="008B42D4">
        <w:tc>
          <w:tcPr>
            <w:tcW w:w="3258" w:type="dxa"/>
          </w:tcPr>
          <w:p w:rsidR="008B42D4" w:rsidRDefault="001819AE">
            <w:pPr>
              <w:pStyle w:val="TableBodyText"/>
              <w:spacing w:before="0" w:after="0"/>
            </w:pPr>
            <w:r>
              <w:t>DROPDOWN_LIST_BOX_WTIH_VALUES_FROM_DATA_SOURCE</w:t>
            </w:r>
          </w:p>
        </w:tc>
        <w:tc>
          <w:tcPr>
            <w:tcW w:w="5598" w:type="dxa"/>
          </w:tcPr>
          <w:p w:rsidR="008B42D4" w:rsidRDefault="001819AE">
            <w:pPr>
              <w:pStyle w:val="TableBodyText"/>
              <w:spacing w:before="0" w:after="0"/>
            </w:pPr>
            <w:r>
              <w:t>Sim</w:t>
            </w:r>
            <w:r>
              <w:t xml:space="preserve">ilar to </w:t>
            </w:r>
            <w:r>
              <w:rPr>
                <w:b/>
              </w:rPr>
              <w:t>SIMPLE_DROPDOWN_LIST_BOX</w:t>
            </w:r>
            <w:r>
              <w:t>, with the exception that the values for the collection are drawn from another location within the form’s data source (2).</w:t>
            </w:r>
          </w:p>
        </w:tc>
      </w:tr>
      <w:tr w:rsidR="008B42D4" w:rsidTr="008B42D4">
        <w:tc>
          <w:tcPr>
            <w:tcW w:w="3258" w:type="dxa"/>
          </w:tcPr>
          <w:p w:rsidR="008B42D4" w:rsidRDefault="001819AE">
            <w:pPr>
              <w:pStyle w:val="TableBodyText"/>
              <w:spacing w:before="0" w:after="0"/>
            </w:pPr>
            <w:r>
              <w:t>DROPDOWN_LIST_BOX_WITH_VALUES_FROM_DATA_SOURCE_AND_CONDITIONAL_FORMATTING</w:t>
            </w:r>
          </w:p>
        </w:tc>
        <w:tc>
          <w:tcPr>
            <w:tcW w:w="5598" w:type="dxa"/>
          </w:tcPr>
          <w:p w:rsidR="008B42D4" w:rsidRDefault="001819AE">
            <w:pPr>
              <w:pStyle w:val="TableBodyText"/>
              <w:spacing w:before="0" w:after="0"/>
            </w:pPr>
            <w:r>
              <w:t xml:space="preserve">Similar to </w:t>
            </w:r>
            <w:r>
              <w:rPr>
                <w:b/>
              </w:rPr>
              <w:t>DROPDOWN_LIST_B</w:t>
            </w:r>
            <w:r>
              <w:rPr>
                <w:b/>
              </w:rPr>
              <w:t xml:space="preserve">OX_WITH_VALUES_FROM_DATA_SOURCE </w:t>
            </w:r>
            <w:r>
              <w:t>with the</w:t>
            </w:r>
            <w:r>
              <w:rPr>
                <w:b/>
              </w:rPr>
              <w:t xml:space="preserve"> </w:t>
            </w:r>
            <w:r>
              <w:t>exception that it allows conditional formatting (text formatting and disabling).</w:t>
            </w:r>
          </w:p>
        </w:tc>
      </w:tr>
      <w:tr w:rsidR="008B42D4" w:rsidTr="008B42D4">
        <w:tc>
          <w:tcPr>
            <w:tcW w:w="3258" w:type="dxa"/>
          </w:tcPr>
          <w:p w:rsidR="008B42D4" w:rsidRDefault="001819AE">
            <w:pPr>
              <w:pStyle w:val="TableBodyText"/>
              <w:spacing w:before="0" w:after="0"/>
            </w:pPr>
            <w:r>
              <w:t>DROPDOWN_LIST_BOX_WITH_VALUES_FROM_DATA_SOURCE_AND_UNIQUE_DISPLAY_NAMES</w:t>
            </w:r>
          </w:p>
        </w:tc>
        <w:tc>
          <w:tcPr>
            <w:tcW w:w="5598" w:type="dxa"/>
          </w:tcPr>
          <w:p w:rsidR="008B42D4" w:rsidRDefault="001819AE">
            <w:pPr>
              <w:pStyle w:val="TableBodyText"/>
              <w:spacing w:before="0" w:after="0"/>
            </w:pPr>
            <w:r>
              <w:t xml:space="preserve">Similar to </w:t>
            </w:r>
            <w:r>
              <w:rPr>
                <w:b/>
              </w:rPr>
              <w:t>DROPDOWN_LIST_BOX_WITH_VALUES_FROM_DATA_SOURCE</w:t>
            </w:r>
            <w:r>
              <w:t>, wi</w:t>
            </w:r>
            <w:r>
              <w:t>th the exception that each value from the collection of values is unique.</w:t>
            </w:r>
          </w:p>
        </w:tc>
      </w:tr>
      <w:tr w:rsidR="008B42D4" w:rsidTr="008B42D4">
        <w:tc>
          <w:tcPr>
            <w:tcW w:w="3258" w:type="dxa"/>
          </w:tcPr>
          <w:p w:rsidR="008B42D4" w:rsidRDefault="001819AE">
            <w:pPr>
              <w:pStyle w:val="TableBodyText"/>
              <w:spacing w:before="0" w:after="0"/>
            </w:pPr>
            <w:r>
              <w:lastRenderedPageBreak/>
              <w:t>DROPDOWN_LIST_BOX_WITH_VALUES_FROM_DATA_SOURCE_AND_UNIQUE_DISPLAY_NAMES_AND_CONDITIONAL_FORMATTING</w:t>
            </w:r>
          </w:p>
        </w:tc>
        <w:tc>
          <w:tcPr>
            <w:tcW w:w="5598" w:type="dxa"/>
          </w:tcPr>
          <w:p w:rsidR="008B42D4" w:rsidRDefault="001819AE">
            <w:pPr>
              <w:pStyle w:val="TableBodyText"/>
              <w:spacing w:before="0" w:after="0"/>
            </w:pPr>
            <w:r>
              <w:t xml:space="preserve">Similar to </w:t>
            </w:r>
            <w:r>
              <w:rPr>
                <w:b/>
              </w:rPr>
              <w:t>DROPDOWN_LIST_BOX_WITH_VALUES_FROM_DATA_SOURCE_AND_UNIQUE_DISPLAY_NAMES</w:t>
            </w:r>
            <w:r>
              <w:t xml:space="preserve"> and </w:t>
            </w:r>
            <w:r>
              <w:rPr>
                <w:b/>
              </w:rPr>
              <w:t>DROPDOWN_LIST_BOX_WITH_CONDITIONAL_FORMATTING</w:t>
            </w:r>
            <w:r>
              <w:t>.</w:t>
            </w:r>
          </w:p>
        </w:tc>
      </w:tr>
    </w:tbl>
    <w:p w:rsidR="008B42D4" w:rsidRDefault="001819AE">
      <w:pPr>
        <w:spacing w:before="0" w:after="0"/>
        <w:rPr>
          <w:b/>
        </w:rPr>
      </w:pPr>
      <w:r>
        <w:rPr>
          <w:b/>
        </w:rPr>
        <w:t>SIMPLE_DROPDOWN_LIST_BOX:</w:t>
      </w:r>
    </w:p>
    <w:p w:rsidR="008B42D4" w:rsidRDefault="001819AE">
      <w:pPr>
        <w:pStyle w:val="Code"/>
      </w:pPr>
      <w:r>
        <w:t>&lt;select class="xdComboBox xdBehavior_Select" title="ANY_STRING</w:t>
      </w:r>
      <w:r>
        <w:rPr>
          <w:vertAlign w:val="subscript"/>
        </w:rPr>
        <w:t>1</w:t>
      </w:r>
      <w:r>
        <w:t>" (accessKey="SINGLE_CHARACTER")? size="FONT_SIZE" xd:binding="LEAF_XPATH</w:t>
      </w:r>
      <w:r>
        <w:rPr>
          <w:vertAlign w:val="subscript"/>
        </w:rPr>
        <w:t>1</w:t>
      </w:r>
      <w:r>
        <w:t xml:space="preserve">" xd:boundProp="value" </w:t>
      </w:r>
      <w:r>
        <w:t>xd:xctname="dropdown" (xd:postbackModel="POSTBACKMODEL")? (tabIndex="TAB_INDEX")? xd:CtrlId="CONTROL_ID" (style="DROPDOWN_LIST_BOX_STYLES")?&gt;</w:t>
      </w:r>
    </w:p>
    <w:p w:rsidR="008B42D4" w:rsidRDefault="001819AE">
      <w:pPr>
        <w:pStyle w:val="Code"/>
      </w:pPr>
      <w:r>
        <w:t xml:space="preserve">    CHECK_FOR_GETDOM_BEGIN</w:t>
      </w:r>
      <w:r>
        <w:rPr>
          <w:vertAlign w:val="subscript"/>
        </w:rPr>
        <w:t>1</w:t>
      </w:r>
    </w:p>
    <w:p w:rsidR="008B42D4" w:rsidRDefault="001819AE">
      <w:pPr>
        <w:pStyle w:val="Code"/>
      </w:pPr>
      <w:r>
        <w:t xml:space="preserve">    &lt;xsl:attribute name="value"&gt;</w:t>
      </w:r>
    </w:p>
    <w:p w:rsidR="008B42D4" w:rsidRDefault="001819AE">
      <w:pPr>
        <w:pStyle w:val="Code"/>
      </w:pPr>
      <w:r>
        <w:t xml:space="preserve">        &lt;xsl:value-of select="LEAF_XPATH</w:t>
      </w:r>
      <w:r>
        <w:rPr>
          <w:vertAlign w:val="subscript"/>
        </w:rPr>
        <w:t>1</w:t>
      </w:r>
      <w:r>
        <w:t>" /&gt;</w:t>
      </w:r>
    </w:p>
    <w:p w:rsidR="008B42D4" w:rsidRDefault="001819AE">
      <w:pPr>
        <w:pStyle w:val="Code"/>
      </w:pPr>
      <w:r>
        <w:t xml:space="preserve">    &lt;</w:t>
      </w:r>
      <w:r>
        <w:t>/xsl:attribute&gt;</w:t>
      </w:r>
    </w:p>
    <w:p w:rsidR="008B42D4" w:rsidRDefault="001819AE">
      <w:pPr>
        <w:pStyle w:val="Code"/>
      </w:pPr>
      <w:r>
        <w:t xml:space="preserve">    ((&lt;option (value="")?&gt;</w:t>
      </w:r>
    </w:p>
    <w:p w:rsidR="008B42D4" w:rsidRDefault="001819AE">
      <w:pPr>
        <w:pStyle w:val="Code"/>
      </w:pPr>
      <w:r>
        <w:t xml:space="preserve">        &lt;xsl:if test="LEAF_XPATH</w:t>
      </w:r>
      <w:r>
        <w:rPr>
          <w:vertAlign w:val="subscript"/>
        </w:rPr>
        <w:t>1</w:t>
      </w:r>
      <w:r>
        <w:t>=&amp;quot;&amp;quot;"&gt;</w:t>
      </w:r>
    </w:p>
    <w:p w:rsidR="008B42D4" w:rsidRDefault="001819AE">
      <w:pPr>
        <w:pStyle w:val="Code"/>
      </w:pPr>
      <w:r>
        <w:t xml:space="preserve">            &lt;xsl:attribute name="selected"&gt;selected&lt;/xsl:attribute&gt; </w:t>
      </w:r>
    </w:p>
    <w:p w:rsidR="008B42D4" w:rsidRDefault="001819AE">
      <w:pPr>
        <w:pStyle w:val="Code"/>
      </w:pPr>
      <w:r>
        <w:t xml:space="preserve">        &lt;/xsl:if&gt;</w:t>
      </w:r>
    </w:p>
    <w:p w:rsidR="008B42D4" w:rsidRDefault="001819AE">
      <w:pPr>
        <w:pStyle w:val="Code"/>
      </w:pPr>
      <w:r>
        <w:t xml:space="preserve">        ANY_STRING</w:t>
      </w:r>
      <w:r>
        <w:rPr>
          <w:vertAlign w:val="subscript"/>
        </w:rPr>
        <w:t>2</w:t>
      </w:r>
    </w:p>
    <w:p w:rsidR="008B42D4" w:rsidRDefault="001819AE">
      <w:pPr>
        <w:pStyle w:val="Code"/>
      </w:pPr>
      <w:r>
        <w:t xml:space="preserve">    &lt;/option&gt;) |</w:t>
      </w:r>
    </w:p>
    <w:p w:rsidR="008B42D4" w:rsidRDefault="001819AE">
      <w:pPr>
        <w:pStyle w:val="Code"/>
      </w:pPr>
      <w:r>
        <w:t xml:space="preserve">    (&lt;option value="LEAF_VALUE</w:t>
      </w:r>
      <w:r>
        <w:rPr>
          <w:vertAlign w:val="subscript"/>
        </w:rPr>
        <w:t>1</w:t>
      </w:r>
      <w:r>
        <w:t>"&gt;</w:t>
      </w:r>
    </w:p>
    <w:p w:rsidR="008B42D4" w:rsidRDefault="001819AE">
      <w:pPr>
        <w:pStyle w:val="Code"/>
      </w:pPr>
      <w:r>
        <w:t xml:space="preserve">      </w:t>
      </w:r>
      <w:r>
        <w:t xml:space="preserve">  &lt;xsl:if test="LEAF_XPATH</w:t>
      </w:r>
      <w:r>
        <w:rPr>
          <w:vertAlign w:val="subscript"/>
        </w:rPr>
        <w:t>1</w:t>
      </w:r>
      <w:r>
        <w:t>=LEAF_VALUE</w:t>
      </w:r>
      <w:r>
        <w:rPr>
          <w:vertAlign w:val="subscript"/>
        </w:rPr>
        <w:t>1</w:t>
      </w:r>
      <w:r>
        <w:t>"&gt;</w:t>
      </w:r>
    </w:p>
    <w:p w:rsidR="008B42D4" w:rsidRDefault="001819AE">
      <w:pPr>
        <w:pStyle w:val="Code"/>
      </w:pPr>
      <w:r>
        <w:t xml:space="preserve">            &lt;xsl:attribute name="selected"&gt;selected&lt;/xsl:attribute&gt; </w:t>
      </w:r>
    </w:p>
    <w:p w:rsidR="008B42D4" w:rsidRDefault="001819AE">
      <w:pPr>
        <w:pStyle w:val="Code"/>
      </w:pPr>
      <w:r>
        <w:t xml:space="preserve">        &lt;/xsl:if&gt;</w:t>
      </w:r>
    </w:p>
    <w:p w:rsidR="008B42D4" w:rsidRDefault="001819AE">
      <w:pPr>
        <w:pStyle w:val="Code"/>
        <w:rPr>
          <w:vertAlign w:val="subscript"/>
        </w:rPr>
      </w:pPr>
      <w:r>
        <w:t xml:space="preserve">        ANY_STRING</w:t>
      </w:r>
      <w:r>
        <w:rPr>
          <w:vertAlign w:val="subscript"/>
        </w:rPr>
        <w:t>X</w:t>
      </w:r>
    </w:p>
    <w:p w:rsidR="008B42D4" w:rsidRDefault="001819AE">
      <w:pPr>
        <w:pStyle w:val="Code"/>
      </w:pPr>
      <w:r>
        <w:t xml:space="preserve">    &lt;/option&gt;))+</w:t>
      </w:r>
    </w:p>
    <w:p w:rsidR="008B42D4" w:rsidRDefault="001819AE">
      <w:pPr>
        <w:pStyle w:val="Code"/>
      </w:pPr>
      <w:r>
        <w:t xml:space="preserve">    CHECK_FOR_GETDOM_END</w:t>
      </w:r>
      <w:r>
        <w:rPr>
          <w:vertAlign w:val="subscript"/>
        </w:rPr>
        <w:t>1</w:t>
      </w:r>
    </w:p>
    <w:p w:rsidR="008B42D4" w:rsidRDefault="001819AE">
      <w:pPr>
        <w:pStyle w:val="Code"/>
      </w:pPr>
      <w:r>
        <w:t>&lt;/select&gt;</w:t>
      </w:r>
    </w:p>
    <w:p w:rsidR="008B42D4" w:rsidRDefault="001819AE">
      <w:pPr>
        <w:spacing w:before="0" w:after="0"/>
        <w:rPr>
          <w:b/>
        </w:rPr>
      </w:pPr>
      <w:r>
        <w:rPr>
          <w:b/>
        </w:rPr>
        <w:t>DROPDOWN_LIST_BOX_WITH_CONDITIONAL_FORMATTING:</w:t>
      </w:r>
    </w:p>
    <w:p w:rsidR="008B42D4" w:rsidRDefault="001819AE">
      <w:pPr>
        <w:pStyle w:val="Code"/>
      </w:pPr>
      <w:r>
        <w:t>&lt;select</w:t>
      </w:r>
      <w:r>
        <w:t xml:space="preserve"> class="xdComboBox xdBehavior_Select" title="ANY_STRING</w:t>
      </w:r>
      <w:r>
        <w:rPr>
          <w:vertAlign w:val="subscript"/>
        </w:rPr>
        <w:t>1</w:t>
      </w:r>
      <w:r>
        <w:t>" (accessKey="SINGLE_CHARACTER")? (style="DROPDOWN_LIST_BOX_STYLES")? size="FONT_SIZE" xd:binding="LEAF_XPATH</w:t>
      </w:r>
      <w:r>
        <w:rPr>
          <w:vertAlign w:val="subscript"/>
        </w:rPr>
        <w:t>1</w:t>
      </w:r>
      <w:r>
        <w:t>" xd:boundProp="value" xd:xctname="dropdown" (xd:postbackModel="POSTBACKMODEL")? (tabIndex</w:t>
      </w:r>
      <w:r>
        <w:t>="TAB_INDEX")? xd:CtrlId="CONTROL_ID"&gt;</w:t>
      </w:r>
    </w:p>
    <w:p w:rsidR="008B42D4" w:rsidRDefault="001819AE">
      <w:pPr>
        <w:pStyle w:val="Code"/>
      </w:pPr>
      <w:r>
        <w:t xml:space="preserve">    CHECK_FOR_GETDOM_BEGIN</w:t>
      </w:r>
      <w:r>
        <w:rPr>
          <w:vertAlign w:val="subscript"/>
        </w:rPr>
        <w:t>1</w:t>
      </w:r>
    </w:p>
    <w:p w:rsidR="008B42D4" w:rsidRDefault="001819AE">
      <w:pPr>
        <w:pStyle w:val="Code"/>
      </w:pPr>
      <w:r>
        <w:t xml:space="preserve">    (&lt;xsl:attribute name="style"&gt;</w:t>
      </w:r>
    </w:p>
    <w:p w:rsidR="008B42D4" w:rsidRDefault="001819AE">
      <w:pPr>
        <w:pStyle w:val="Code"/>
      </w:pPr>
      <w:r>
        <w:t xml:space="preserve">        DROPDOWN_LIST_BOX_STYLES</w:t>
      </w:r>
    </w:p>
    <w:p w:rsidR="008B42D4" w:rsidRDefault="001819AE">
      <w:pPr>
        <w:pStyle w:val="Code"/>
      </w:pPr>
      <w:r>
        <w:t xml:space="preserve">        &lt;xsl:choose&gt;</w:t>
      </w:r>
    </w:p>
    <w:p w:rsidR="008B42D4" w:rsidRDefault="001819AE">
      <w:pPr>
        <w:pStyle w:val="Code"/>
      </w:pPr>
      <w:r>
        <w:t xml:space="preserve">            (DROPDOWN_LIST_BOX_CONDITIONAL_FORMATTING)*</w:t>
      </w:r>
    </w:p>
    <w:p w:rsidR="008B42D4" w:rsidRDefault="001819AE">
      <w:pPr>
        <w:pStyle w:val="Code"/>
      </w:pPr>
      <w:r>
        <w:t xml:space="preserve">        &lt;/xsl:choose&gt;</w:t>
      </w:r>
    </w:p>
    <w:p w:rsidR="008B42D4" w:rsidRDefault="001819AE">
      <w:pPr>
        <w:pStyle w:val="Code"/>
      </w:pPr>
      <w:r>
        <w:t xml:space="preserve">    &lt;/xsl:attribute&gt;)?</w:t>
      </w:r>
    </w:p>
    <w:p w:rsidR="008B42D4" w:rsidRDefault="001819AE">
      <w:pPr>
        <w:pStyle w:val="Code"/>
      </w:pPr>
      <w:r>
        <w:t xml:space="preserve">    (&lt;xsl:choose&gt;</w:t>
      </w:r>
    </w:p>
    <w:p w:rsidR="008B42D4" w:rsidRDefault="001819AE">
      <w:pPr>
        <w:pStyle w:val="Code"/>
      </w:pPr>
      <w:r>
        <w:t xml:space="preserve">        (DROPDOWN_LIST_BOX_CONDITIONAL_FORMATTING | DROPDOWN_LIST_BOX_CONDITIONAL_DISABLING)+</w:t>
      </w:r>
    </w:p>
    <w:p w:rsidR="008B42D4" w:rsidRDefault="001819AE">
      <w:pPr>
        <w:pStyle w:val="Code"/>
      </w:pPr>
      <w:r>
        <w:t xml:space="preserve">    &lt;/xsl:choose&gt;)?</w:t>
      </w:r>
    </w:p>
    <w:p w:rsidR="008B42D4" w:rsidRDefault="001819AE">
      <w:pPr>
        <w:pStyle w:val="Code"/>
      </w:pPr>
      <w:r>
        <w:t xml:space="preserve">    &lt;xsl:attribute name="value"&gt;</w:t>
      </w:r>
    </w:p>
    <w:p w:rsidR="008B42D4" w:rsidRDefault="001819AE">
      <w:pPr>
        <w:pStyle w:val="Code"/>
      </w:pPr>
      <w:r>
        <w:t xml:space="preserve">        &lt;xsl:value-of select="LEAF_XPATH</w:t>
      </w:r>
      <w:r>
        <w:rPr>
          <w:vertAlign w:val="subscript"/>
        </w:rPr>
        <w:t>1</w:t>
      </w:r>
      <w:r>
        <w:t>" /&gt;</w:t>
      </w:r>
    </w:p>
    <w:p w:rsidR="008B42D4" w:rsidRDefault="001819AE">
      <w:pPr>
        <w:pStyle w:val="Code"/>
      </w:pPr>
      <w:r>
        <w:t xml:space="preserve">    &lt;/xsl:attribute&gt;</w:t>
      </w:r>
    </w:p>
    <w:p w:rsidR="008B42D4" w:rsidRDefault="001819AE">
      <w:pPr>
        <w:pStyle w:val="Code"/>
      </w:pPr>
      <w:r>
        <w:t xml:space="preserve">    ((&lt;</w:t>
      </w:r>
      <w:r>
        <w:t>option (value="")?&gt;</w:t>
      </w:r>
    </w:p>
    <w:p w:rsidR="008B42D4" w:rsidRDefault="001819AE">
      <w:pPr>
        <w:pStyle w:val="Code"/>
      </w:pPr>
      <w:r>
        <w:t xml:space="preserve">        &lt;xsl:if test="LEAF_XPATH</w:t>
      </w:r>
      <w:r>
        <w:rPr>
          <w:vertAlign w:val="subscript"/>
        </w:rPr>
        <w:t>1</w:t>
      </w:r>
      <w:r>
        <w:t>=&amp;quot;&amp;quot;"&gt;</w:t>
      </w:r>
    </w:p>
    <w:p w:rsidR="008B42D4" w:rsidRDefault="001819AE">
      <w:pPr>
        <w:pStyle w:val="Code"/>
      </w:pPr>
      <w:r>
        <w:t xml:space="preserve">            &lt;xsl:attribute name="selected"&gt;selected&lt;/xsl:attribute&gt; </w:t>
      </w:r>
    </w:p>
    <w:p w:rsidR="008B42D4" w:rsidRDefault="001819AE">
      <w:pPr>
        <w:pStyle w:val="Code"/>
      </w:pPr>
      <w:r>
        <w:t xml:space="preserve">        &lt;/xsl:if&gt;</w:t>
      </w:r>
    </w:p>
    <w:p w:rsidR="008B42D4" w:rsidRDefault="001819AE">
      <w:pPr>
        <w:pStyle w:val="Code"/>
      </w:pPr>
      <w:r>
        <w:t xml:space="preserve">        ANY_STRING</w:t>
      </w:r>
      <w:r>
        <w:rPr>
          <w:vertAlign w:val="subscript"/>
        </w:rPr>
        <w:t>2</w:t>
      </w:r>
    </w:p>
    <w:p w:rsidR="008B42D4" w:rsidRDefault="001819AE">
      <w:pPr>
        <w:pStyle w:val="Code"/>
      </w:pPr>
      <w:r>
        <w:t xml:space="preserve">    &lt;/option&gt;) |</w:t>
      </w:r>
    </w:p>
    <w:p w:rsidR="008B42D4" w:rsidRDefault="001819AE">
      <w:pPr>
        <w:pStyle w:val="Code"/>
      </w:pPr>
      <w:r>
        <w:t xml:space="preserve">    (&lt;option value="LEAF_VALUE</w:t>
      </w:r>
      <w:r>
        <w:rPr>
          <w:vertAlign w:val="subscript"/>
        </w:rPr>
        <w:t>1</w:t>
      </w:r>
      <w:r>
        <w:t>"&gt;</w:t>
      </w:r>
    </w:p>
    <w:p w:rsidR="008B42D4" w:rsidRDefault="001819AE">
      <w:pPr>
        <w:pStyle w:val="Code"/>
      </w:pPr>
      <w:r>
        <w:t xml:space="preserve">        &lt;</w:t>
      </w:r>
      <w:r>
        <w:t>xsl:if test="LEAF_XPATH</w:t>
      </w:r>
      <w:r>
        <w:rPr>
          <w:vertAlign w:val="subscript"/>
        </w:rPr>
        <w:t>1</w:t>
      </w:r>
      <w:r>
        <w:t>=LEAF_VALUE</w:t>
      </w:r>
      <w:r>
        <w:rPr>
          <w:vertAlign w:val="subscript"/>
        </w:rPr>
        <w:t>1</w:t>
      </w:r>
      <w:r>
        <w:t>"&gt;</w:t>
      </w:r>
    </w:p>
    <w:p w:rsidR="008B42D4" w:rsidRDefault="001819AE">
      <w:pPr>
        <w:pStyle w:val="Code"/>
      </w:pPr>
      <w:r>
        <w:t xml:space="preserve">            &lt;xsl:attribute name="selected"&gt;selected&lt;/xsl:attribute&gt; </w:t>
      </w:r>
    </w:p>
    <w:p w:rsidR="008B42D4" w:rsidRDefault="001819AE">
      <w:pPr>
        <w:pStyle w:val="Code"/>
      </w:pPr>
      <w:r>
        <w:t xml:space="preserve">        &lt;/xsl:if&gt;</w:t>
      </w:r>
    </w:p>
    <w:p w:rsidR="008B42D4" w:rsidRDefault="001819AE">
      <w:pPr>
        <w:pStyle w:val="Code"/>
        <w:rPr>
          <w:vertAlign w:val="subscript"/>
        </w:rPr>
      </w:pPr>
      <w:r>
        <w:t xml:space="preserve">        ANY_STRING</w:t>
      </w:r>
      <w:r>
        <w:rPr>
          <w:vertAlign w:val="subscript"/>
        </w:rPr>
        <w:t>X</w:t>
      </w:r>
    </w:p>
    <w:p w:rsidR="008B42D4" w:rsidRDefault="001819AE">
      <w:pPr>
        <w:pStyle w:val="Code"/>
      </w:pPr>
      <w:r>
        <w:t xml:space="preserve">    &lt;/option&gt;))+</w:t>
      </w:r>
    </w:p>
    <w:p w:rsidR="008B42D4" w:rsidRDefault="001819AE">
      <w:pPr>
        <w:pStyle w:val="Code"/>
      </w:pPr>
      <w:r>
        <w:t xml:space="preserve">    CHECK_FOR_GETDOM_END</w:t>
      </w:r>
      <w:r>
        <w:rPr>
          <w:vertAlign w:val="subscript"/>
        </w:rPr>
        <w:t>1</w:t>
      </w:r>
    </w:p>
    <w:p w:rsidR="008B42D4" w:rsidRDefault="001819AE">
      <w:pPr>
        <w:pStyle w:val="Code"/>
      </w:pPr>
      <w:r>
        <w:t>&lt;/select&gt;</w:t>
      </w:r>
    </w:p>
    <w:p w:rsidR="008B42D4" w:rsidRDefault="001819AE">
      <w:pPr>
        <w:spacing w:before="0" w:after="0"/>
        <w:rPr>
          <w:b/>
        </w:rPr>
      </w:pPr>
      <w:r>
        <w:rPr>
          <w:b/>
        </w:rPr>
        <w:lastRenderedPageBreak/>
        <w:t>DROPDOWN_LIST_BOX_WITH_VALUES_FROM_DATA_SOURCE:</w:t>
      </w:r>
    </w:p>
    <w:p w:rsidR="008B42D4" w:rsidRDefault="001819AE">
      <w:pPr>
        <w:pStyle w:val="Code"/>
      </w:pPr>
      <w:r>
        <w:t>&lt;select c</w:t>
      </w:r>
      <w:r>
        <w:t>lass="xdComboBox xdBehavior_Select" title="ANY_STRING</w:t>
      </w:r>
      <w:r>
        <w:rPr>
          <w:vertAlign w:val="subscript"/>
        </w:rPr>
        <w:t>1</w:t>
      </w:r>
      <w:r>
        <w:t>" (accessKey="SINGLE_CHARACTER")? size="FONT_SIZE" xd:binding="LEAF_XPATH</w:t>
      </w:r>
      <w:r>
        <w:rPr>
          <w:vertAlign w:val="subscript"/>
        </w:rPr>
        <w:t>1</w:t>
      </w:r>
      <w:r>
        <w:t>" xd:boundProp="value" value="ANY_STRING</w:t>
      </w:r>
      <w:r>
        <w:rPr>
          <w:vertAlign w:val="subscript"/>
        </w:rPr>
        <w:t>2</w:t>
      </w:r>
      <w:r>
        <w:t>" xd:xctname="dropdown" (xd:postbackModel="POSTBACKMODEL")? (tabIndex="TAB_INDEX")? xd:</w:t>
      </w:r>
      <w:r>
        <w:t>CtrlId="CONTROL_ID" (style="DROPDOWN_LIST_BOX_STYLES")?&gt;</w:t>
      </w:r>
    </w:p>
    <w:p w:rsidR="008B42D4" w:rsidRDefault="001819AE">
      <w:pPr>
        <w:pStyle w:val="Code"/>
      </w:pPr>
      <w:r>
        <w:t xml:space="preserve">    CHECK_FOR_GETDOM_BEGIN</w:t>
      </w:r>
      <w:r>
        <w:rPr>
          <w:vertAlign w:val="subscript"/>
        </w:rPr>
        <w:t>1</w:t>
      </w:r>
    </w:p>
    <w:p w:rsidR="008B42D4" w:rsidRDefault="001819AE">
      <w:pPr>
        <w:pStyle w:val="Code"/>
      </w:pPr>
      <w:r>
        <w:t xml:space="preserve">    &lt;xsl:attribute name="value"&gt;</w:t>
      </w:r>
    </w:p>
    <w:p w:rsidR="008B42D4" w:rsidRDefault="001819AE">
      <w:pPr>
        <w:pStyle w:val="Code"/>
      </w:pPr>
      <w:r>
        <w:t xml:space="preserve">        &lt;xsl:value-of select="LEAF_XPATH</w:t>
      </w:r>
      <w:r>
        <w:rPr>
          <w:vertAlign w:val="subscript"/>
        </w:rPr>
        <w:t>1</w:t>
      </w:r>
      <w:r>
        <w:t>" /&gt;</w:t>
      </w:r>
    </w:p>
    <w:p w:rsidR="008B42D4" w:rsidRDefault="001819AE">
      <w:pPr>
        <w:pStyle w:val="Code"/>
      </w:pPr>
      <w:r>
        <w:t xml:space="preserve">    &lt;/xsl:attribute&gt;</w:t>
      </w:r>
    </w:p>
    <w:p w:rsidR="008B42D4" w:rsidRDefault="001819AE">
      <w:pPr>
        <w:pStyle w:val="Code"/>
      </w:pPr>
      <w:r>
        <w:t xml:space="preserve">    &lt;xsl:choose&gt;</w:t>
      </w:r>
    </w:p>
    <w:p w:rsidR="008B42D4" w:rsidRDefault="001819AE">
      <w:pPr>
        <w:pStyle w:val="Code"/>
      </w:pPr>
      <w:r>
        <w:t xml:space="preserve">        &lt;xsl:when test="function-available('xdXDocumen</w:t>
      </w:r>
      <w:r>
        <w:t>t:getDOM')"&gt;</w:t>
      </w:r>
    </w:p>
    <w:p w:rsidR="008B42D4" w:rsidRDefault="001819AE">
      <w:pPr>
        <w:pStyle w:val="Code"/>
      </w:pPr>
      <w:r>
        <w:t xml:space="preserve">            (&lt;option /&gt;)?</w:t>
      </w:r>
    </w:p>
    <w:p w:rsidR="008B42D4" w:rsidRDefault="001819AE">
      <w:pPr>
        <w:pStyle w:val="Code"/>
      </w:pPr>
      <w:r>
        <w:t xml:space="preserve">            &lt;xsl:variable name="val" select="LEAF_XPATH</w:t>
      </w:r>
      <w:r>
        <w:rPr>
          <w:vertAlign w:val="subscript"/>
        </w:rPr>
        <w:t>1</w:t>
      </w:r>
      <w:r>
        <w:t>" /&gt;</w:t>
      </w:r>
    </w:p>
    <w:p w:rsidR="008B42D4" w:rsidRDefault="001819AE">
      <w:pPr>
        <w:pStyle w:val="Code"/>
      </w:pPr>
      <w:r>
        <w:t xml:space="preserve">            &lt;xsl:if test="not(REPEATING_LEAF_XPATH</w:t>
      </w:r>
      <w:r>
        <w:rPr>
          <w:vertAlign w:val="subscript"/>
        </w:rPr>
        <w:t>1</w:t>
      </w:r>
      <w:r>
        <w:t>([PREDICATE_XPATH</w:t>
      </w:r>
      <w:r>
        <w:rPr>
          <w:vertAlign w:val="subscript"/>
        </w:rPr>
        <w:t>1</w:t>
      </w:r>
      <w:r>
        <w:t>])?[LEAF_XPATH=$val] or $val='')"&gt;</w:t>
      </w:r>
    </w:p>
    <w:p w:rsidR="008B42D4" w:rsidRDefault="001819AE">
      <w:pPr>
        <w:pStyle w:val="Code"/>
      </w:pPr>
      <w:r>
        <w:t xml:space="preserve">                &lt;option selected="selected"&gt;</w:t>
      </w:r>
    </w:p>
    <w:p w:rsidR="008B42D4" w:rsidRDefault="001819AE">
      <w:pPr>
        <w:pStyle w:val="Code"/>
      </w:pPr>
      <w:r>
        <w:t xml:space="preserve">                    &lt;xsl:attribute name="value"&gt;</w:t>
      </w:r>
    </w:p>
    <w:p w:rsidR="008B42D4" w:rsidRDefault="001819AE">
      <w:pPr>
        <w:pStyle w:val="Code"/>
      </w:pPr>
      <w:r>
        <w:t xml:space="preserve">                        &lt;xsl:value-of select="$val" /&gt;</w:t>
      </w:r>
    </w:p>
    <w:p w:rsidR="008B42D4" w:rsidRDefault="001819AE">
      <w:pPr>
        <w:pStyle w:val="Code"/>
      </w:pPr>
      <w:r>
        <w:t xml:space="preserve">                    &lt;/xsl:attribute&gt;</w:t>
      </w:r>
    </w:p>
    <w:p w:rsidR="008B42D4" w:rsidRDefault="001819AE">
      <w:pPr>
        <w:pStyle w:val="Code"/>
      </w:pPr>
      <w:r>
        <w:t xml:space="preserve">                    &lt;xsl:value-of select="$val" /&gt;</w:t>
      </w:r>
    </w:p>
    <w:p w:rsidR="008B42D4" w:rsidRDefault="001819AE">
      <w:pPr>
        <w:pStyle w:val="Code"/>
      </w:pPr>
      <w:r>
        <w:t xml:space="preserve">                &lt;/option&gt;</w:t>
      </w:r>
    </w:p>
    <w:p w:rsidR="008B42D4" w:rsidRDefault="001819AE">
      <w:pPr>
        <w:pStyle w:val="Code"/>
      </w:pPr>
      <w:r>
        <w:t xml:space="preserve">            &lt;/xsl:if&gt;</w:t>
      </w:r>
    </w:p>
    <w:p w:rsidR="008B42D4" w:rsidRDefault="001819AE">
      <w:pPr>
        <w:pStyle w:val="Code"/>
      </w:pPr>
      <w:r>
        <w:t xml:space="preserve">            &lt;xsl</w:t>
      </w:r>
      <w:r>
        <w:t>:for-each select="REPEATING_LEAF_XPATH</w:t>
      </w:r>
      <w:r>
        <w:rPr>
          <w:vertAlign w:val="subscript"/>
        </w:rPr>
        <w:t>1</w:t>
      </w:r>
      <w:r>
        <w:t>([PREDICATE_XPATH</w:t>
      </w:r>
      <w:r>
        <w:rPr>
          <w:vertAlign w:val="subscript"/>
        </w:rPr>
        <w:t>1</w:t>
      </w:r>
      <w:r>
        <w:t>])?"&gt;</w:t>
      </w:r>
    </w:p>
    <w:p w:rsidR="008B42D4" w:rsidRDefault="001819AE">
      <w:pPr>
        <w:pStyle w:val="Code"/>
      </w:pPr>
      <w:r>
        <w:t xml:space="preserve">                &lt;option&gt;</w:t>
      </w:r>
    </w:p>
    <w:p w:rsidR="008B42D4" w:rsidRDefault="001819AE">
      <w:pPr>
        <w:pStyle w:val="Code"/>
      </w:pPr>
      <w:r>
        <w:t xml:space="preserve">                    &lt;xsl:attribute name="value"&gt;</w:t>
      </w:r>
    </w:p>
    <w:p w:rsidR="008B42D4" w:rsidRDefault="001819AE">
      <w:pPr>
        <w:pStyle w:val="Code"/>
      </w:pPr>
      <w:r>
        <w:t xml:space="preserve">                        &lt;xsl:value-of select="RELATIVE_LEAF_XPATH</w:t>
      </w:r>
      <w:r>
        <w:rPr>
          <w:vertAlign w:val="subscript"/>
        </w:rPr>
        <w:t>1</w:t>
      </w:r>
      <w:r>
        <w:t xml:space="preserve">" /&gt; </w:t>
      </w:r>
    </w:p>
    <w:p w:rsidR="008B42D4" w:rsidRDefault="001819AE">
      <w:pPr>
        <w:pStyle w:val="Code"/>
      </w:pPr>
      <w:r>
        <w:t xml:space="preserve">                    &lt;/xsl:attribute&gt;</w:t>
      </w:r>
    </w:p>
    <w:p w:rsidR="008B42D4" w:rsidRDefault="001819AE">
      <w:pPr>
        <w:pStyle w:val="Code"/>
      </w:pPr>
      <w:r>
        <w:t xml:space="preserve">                    &lt;xsl:if test="$val=RELATIVE_LEAF_XPATH</w:t>
      </w:r>
      <w:r>
        <w:rPr>
          <w:vertAlign w:val="subscript"/>
        </w:rPr>
        <w:t>1</w:t>
      </w:r>
      <w:r>
        <w:t>"&gt;</w:t>
      </w:r>
    </w:p>
    <w:p w:rsidR="008B42D4" w:rsidRDefault="001819AE">
      <w:pPr>
        <w:pStyle w:val="Code"/>
      </w:pPr>
      <w:r>
        <w:t xml:space="preserve">                        &lt;xsl:attribute name="selected"&gt;selected&lt;/xsl:attribute&gt; </w:t>
      </w:r>
    </w:p>
    <w:p w:rsidR="008B42D4" w:rsidRDefault="001819AE">
      <w:pPr>
        <w:pStyle w:val="Code"/>
      </w:pPr>
      <w:r>
        <w:t xml:space="preserve">                    &lt;/xsl:if&gt;</w:t>
      </w:r>
    </w:p>
    <w:p w:rsidR="008B42D4" w:rsidRDefault="001819AE">
      <w:pPr>
        <w:pStyle w:val="Code"/>
      </w:pPr>
      <w:r>
        <w:t xml:space="preserve">                    &lt;xsl:value-of select="RELATIVE_LEAF_XPATH</w:t>
      </w:r>
      <w:r>
        <w:rPr>
          <w:vertAlign w:val="subscript"/>
        </w:rPr>
        <w:t>2</w:t>
      </w:r>
      <w:r>
        <w:t>"/&gt;</w:t>
      </w:r>
    </w:p>
    <w:p w:rsidR="008B42D4" w:rsidRDefault="001819AE">
      <w:pPr>
        <w:pStyle w:val="Code"/>
      </w:pPr>
      <w:r>
        <w:t xml:space="preserve">                &lt;</w:t>
      </w:r>
      <w:r>
        <w:t>/option&gt;</w:t>
      </w:r>
    </w:p>
    <w:p w:rsidR="008B42D4" w:rsidRDefault="001819AE">
      <w:pPr>
        <w:pStyle w:val="Code"/>
      </w:pPr>
      <w:r>
        <w:t xml:space="preserve">            &lt;/xsl:for-each&gt;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&lt;option&gt;</w:t>
      </w:r>
    </w:p>
    <w:p w:rsidR="008B42D4" w:rsidRDefault="001819AE">
      <w:pPr>
        <w:pStyle w:val="Code"/>
      </w:pPr>
      <w:r>
        <w:t xml:space="preserve">                &lt;xsl:value-of select="LEAF_XPATH</w:t>
      </w:r>
      <w:r>
        <w:rPr>
          <w:vertAlign w:val="subscript"/>
        </w:rPr>
        <w:t>1</w:t>
      </w:r>
      <w:r>
        <w:t>" /&gt;</w:t>
      </w:r>
    </w:p>
    <w:p w:rsidR="008B42D4" w:rsidRDefault="001819AE">
      <w:pPr>
        <w:pStyle w:val="Code"/>
      </w:pPr>
      <w:r>
        <w:t xml:space="preserve">            &lt;/option&gt;</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pPr>
      <w:r>
        <w:t xml:space="preserve">    CHECK_FOR_GETDOM_END</w:t>
      </w:r>
      <w:r>
        <w:rPr>
          <w:vertAlign w:val="subscript"/>
        </w:rPr>
        <w:t>1</w:t>
      </w:r>
    </w:p>
    <w:p w:rsidR="008B42D4" w:rsidRDefault="001819AE">
      <w:pPr>
        <w:pStyle w:val="Code"/>
      </w:pPr>
      <w:r>
        <w:t>&lt;/select&gt;</w:t>
      </w:r>
    </w:p>
    <w:p w:rsidR="008B42D4" w:rsidRDefault="001819AE">
      <w:pPr>
        <w:spacing w:before="0" w:after="0"/>
        <w:rPr>
          <w:b/>
        </w:rPr>
      </w:pPr>
      <w:r>
        <w:rPr>
          <w:b/>
        </w:rPr>
        <w:t>DROPDOWN_LIST_BOX_WITH_VALUES_FROM_DATA_SOURCE_AND_CONDITIONAL_FORMATTING:</w:t>
      </w:r>
    </w:p>
    <w:p w:rsidR="008B42D4" w:rsidRDefault="001819AE">
      <w:pPr>
        <w:pStyle w:val="Code"/>
      </w:pPr>
      <w:r>
        <w:t>&lt;select class="xdComboBox xdBehavior_Select" title="ANY_STRING</w:t>
      </w:r>
      <w:r>
        <w:rPr>
          <w:vertAlign w:val="subscript"/>
        </w:rPr>
        <w:t>1</w:t>
      </w:r>
      <w:r>
        <w:t>" (accessKey="SINGLE_CHARACTER")? (style="DROPDOWN_LIST_BOX_STYLES")? size="FONT_SIZE" xd:binding="LEAF_XPATH</w:t>
      </w:r>
      <w:r>
        <w:rPr>
          <w:vertAlign w:val="subscript"/>
        </w:rPr>
        <w:t>1</w:t>
      </w:r>
      <w:r>
        <w:t xml:space="preserve">" </w:t>
      </w:r>
      <w:r>
        <w:t>xd:boundProp="value" value="ANY_STRING</w:t>
      </w:r>
      <w:r>
        <w:rPr>
          <w:vertAlign w:val="subscript"/>
        </w:rPr>
        <w:t>2</w:t>
      </w:r>
      <w:r>
        <w:t>" xd:xctname="dropdown" (xd:postbackModel="POSTBACKMODEL")? (tabIndex="TAB_INDEX")? xd:CtrlId="CONTROL_ID"&gt;</w:t>
      </w:r>
    </w:p>
    <w:p w:rsidR="008B42D4" w:rsidRDefault="001819AE">
      <w:pPr>
        <w:pStyle w:val="Code"/>
      </w:pPr>
      <w:r>
        <w:t xml:space="preserve">    CHECK_FOR_GETDOM_BEGIN</w:t>
      </w:r>
      <w:r>
        <w:rPr>
          <w:vertAlign w:val="subscript"/>
        </w:rPr>
        <w:t>1</w:t>
      </w:r>
    </w:p>
    <w:p w:rsidR="008B42D4" w:rsidRDefault="001819AE">
      <w:pPr>
        <w:pStyle w:val="Code"/>
      </w:pPr>
      <w:r>
        <w:t xml:space="preserve">    (&lt;xsl:attribute name="style"&gt;</w:t>
      </w:r>
    </w:p>
    <w:p w:rsidR="008B42D4" w:rsidRDefault="001819AE">
      <w:pPr>
        <w:pStyle w:val="Code"/>
      </w:pPr>
      <w:r>
        <w:t xml:space="preserve">        DROPDOWN_LIST_BOX_STYLES</w:t>
      </w:r>
    </w:p>
    <w:p w:rsidR="008B42D4" w:rsidRDefault="001819AE">
      <w:pPr>
        <w:pStyle w:val="Code"/>
      </w:pPr>
      <w:r>
        <w:t xml:space="preserve">        &lt;xsl:c</w:t>
      </w:r>
      <w:r>
        <w:t>hoose&gt;</w:t>
      </w:r>
    </w:p>
    <w:p w:rsidR="008B42D4" w:rsidRDefault="001819AE">
      <w:pPr>
        <w:pStyle w:val="Code"/>
      </w:pPr>
      <w:r>
        <w:t xml:space="preserve">            (DROPDOWN_LIST_BOX_CONDITIONAL_FORMATTING)*</w:t>
      </w:r>
    </w:p>
    <w:p w:rsidR="008B42D4" w:rsidRDefault="001819AE">
      <w:pPr>
        <w:pStyle w:val="Code"/>
      </w:pPr>
      <w:r>
        <w:t xml:space="preserve">        &lt;/xsl:choose&gt;</w:t>
      </w:r>
    </w:p>
    <w:p w:rsidR="008B42D4" w:rsidRDefault="001819AE">
      <w:pPr>
        <w:pStyle w:val="Code"/>
      </w:pPr>
      <w:r>
        <w:t xml:space="preserve">    &lt;/xsl:attribute&gt;)?</w:t>
      </w:r>
    </w:p>
    <w:p w:rsidR="008B42D4" w:rsidRDefault="001819AE">
      <w:pPr>
        <w:pStyle w:val="Code"/>
      </w:pPr>
      <w:r>
        <w:t xml:space="preserve">    (&lt;xsl:choose&gt;</w:t>
      </w:r>
    </w:p>
    <w:p w:rsidR="008B42D4" w:rsidRDefault="001819AE">
      <w:pPr>
        <w:pStyle w:val="Code"/>
      </w:pPr>
      <w:r>
        <w:t xml:space="preserve">                (DROPDOWN_LIST_BOX_CONDITIONAL_FORMATTING | DROPDOWN_LIST_BOX_CONDITIONAL_DISABLING)+</w:t>
      </w:r>
    </w:p>
    <w:p w:rsidR="008B42D4" w:rsidRDefault="001819AE">
      <w:pPr>
        <w:pStyle w:val="Code"/>
      </w:pPr>
      <w:r>
        <w:t xml:space="preserve">    &lt;/xsl:choose&gt;)?</w:t>
      </w:r>
    </w:p>
    <w:p w:rsidR="008B42D4" w:rsidRDefault="001819AE">
      <w:pPr>
        <w:pStyle w:val="Code"/>
      </w:pPr>
      <w:r>
        <w:t xml:space="preserve">    &lt;xsl</w:t>
      </w:r>
      <w:r>
        <w:t>:attribute name="value"&gt;</w:t>
      </w:r>
    </w:p>
    <w:p w:rsidR="008B42D4" w:rsidRDefault="001819AE">
      <w:pPr>
        <w:pStyle w:val="Code"/>
      </w:pPr>
      <w:r>
        <w:t xml:space="preserve">        &lt;xsl:value-of select="LEAF_XPATH</w:t>
      </w:r>
      <w:r>
        <w:rPr>
          <w:vertAlign w:val="subscript"/>
        </w:rPr>
        <w:t>1</w:t>
      </w:r>
      <w:r>
        <w:t>" /&gt;</w:t>
      </w:r>
    </w:p>
    <w:p w:rsidR="008B42D4" w:rsidRDefault="001819AE">
      <w:pPr>
        <w:pStyle w:val="Code"/>
      </w:pPr>
      <w:r>
        <w:t xml:space="preserve">    &lt;/xsl:attribute&gt;</w:t>
      </w:r>
    </w:p>
    <w:p w:rsidR="008B42D4" w:rsidRDefault="001819AE">
      <w:pPr>
        <w:pStyle w:val="Code"/>
      </w:pPr>
      <w:r>
        <w:t xml:space="preserve">    &lt;xsl:choose&gt;</w:t>
      </w:r>
    </w:p>
    <w:p w:rsidR="008B42D4" w:rsidRDefault="001819AE">
      <w:pPr>
        <w:pStyle w:val="Code"/>
      </w:pPr>
      <w:r>
        <w:t xml:space="preserve">        &lt;xsl:when test="function-available('xdXDocument:getDOM')"&gt;</w:t>
      </w:r>
    </w:p>
    <w:p w:rsidR="008B42D4" w:rsidRDefault="001819AE">
      <w:pPr>
        <w:pStyle w:val="Code"/>
      </w:pPr>
      <w:r>
        <w:lastRenderedPageBreak/>
        <w:t xml:space="preserve">            (&lt;option /&gt;)? </w:t>
      </w:r>
    </w:p>
    <w:p w:rsidR="008B42D4" w:rsidRDefault="001819AE">
      <w:pPr>
        <w:pStyle w:val="Code"/>
      </w:pPr>
      <w:r>
        <w:t xml:space="preserve">            &lt;xsl:variable name="val" select="LEAF_XPA</w:t>
      </w:r>
      <w:r>
        <w:t>TH</w:t>
      </w:r>
      <w:r>
        <w:rPr>
          <w:vertAlign w:val="subscript"/>
        </w:rPr>
        <w:t>1</w:t>
      </w:r>
      <w:r>
        <w:t>" /&gt;</w:t>
      </w:r>
    </w:p>
    <w:p w:rsidR="008B42D4" w:rsidRDefault="001819AE">
      <w:pPr>
        <w:pStyle w:val="Code"/>
      </w:pPr>
      <w:r>
        <w:t xml:space="preserve">            &lt;xsl:if test="not(REPEATING_LEAF_XPATH</w:t>
      </w:r>
      <w:r>
        <w:rPr>
          <w:vertAlign w:val="subscript"/>
        </w:rPr>
        <w:t>1</w:t>
      </w:r>
      <w:r>
        <w:t>([PREDICATE_XPATH</w:t>
      </w:r>
      <w:r>
        <w:rPr>
          <w:vertAlign w:val="subscript"/>
        </w:rPr>
        <w:t>1</w:t>
      </w:r>
      <w:r>
        <w:t>])?[LEAF_XPATH=$val] or $val='')"&gt;</w:t>
      </w:r>
    </w:p>
    <w:p w:rsidR="008B42D4" w:rsidRDefault="001819AE">
      <w:pPr>
        <w:pStyle w:val="Code"/>
      </w:pPr>
      <w:r>
        <w:t xml:space="preserve">                &lt;option selected="selected"&gt;</w:t>
      </w:r>
    </w:p>
    <w:p w:rsidR="008B42D4" w:rsidRDefault="001819AE">
      <w:pPr>
        <w:pStyle w:val="Code"/>
      </w:pPr>
      <w:r>
        <w:t xml:space="preserve">                    &lt;xsl:attribute name="value"&gt;</w:t>
      </w:r>
    </w:p>
    <w:p w:rsidR="008B42D4" w:rsidRDefault="001819AE">
      <w:pPr>
        <w:pStyle w:val="Code"/>
      </w:pPr>
      <w:r>
        <w:t xml:space="preserve">                        &lt;</w:t>
      </w:r>
      <w:r>
        <w:t>xsl:value-of select="$val" /&gt;</w:t>
      </w:r>
    </w:p>
    <w:p w:rsidR="008B42D4" w:rsidRDefault="001819AE">
      <w:pPr>
        <w:pStyle w:val="Code"/>
      </w:pPr>
      <w:r>
        <w:t xml:space="preserve">                    &lt;/xsl:attribute&gt;</w:t>
      </w:r>
    </w:p>
    <w:p w:rsidR="008B42D4" w:rsidRDefault="001819AE">
      <w:pPr>
        <w:pStyle w:val="Code"/>
      </w:pPr>
      <w:r>
        <w:t xml:space="preserve">                    &lt;xsl:value-of select="$val" /&gt;</w:t>
      </w:r>
    </w:p>
    <w:p w:rsidR="008B42D4" w:rsidRDefault="001819AE">
      <w:pPr>
        <w:pStyle w:val="Code"/>
      </w:pPr>
      <w:r>
        <w:t xml:space="preserve">                &lt;/option&gt;</w:t>
      </w:r>
    </w:p>
    <w:p w:rsidR="008B42D4" w:rsidRDefault="001819AE">
      <w:pPr>
        <w:pStyle w:val="Code"/>
      </w:pPr>
      <w:r>
        <w:t xml:space="preserve">            &lt;/xsl:if&gt;</w:t>
      </w:r>
    </w:p>
    <w:p w:rsidR="008B42D4" w:rsidRDefault="001819AE">
      <w:pPr>
        <w:pStyle w:val="Code"/>
      </w:pPr>
      <w:r>
        <w:t xml:space="preserve">            &lt;xsl:for-each select="REPEATING_LEAF_XPATH</w:t>
      </w:r>
      <w:r>
        <w:rPr>
          <w:vertAlign w:val="subscript"/>
        </w:rPr>
        <w:t>1</w:t>
      </w:r>
      <w:r>
        <w:t>([PREDICATE_XPATH</w:t>
      </w:r>
      <w:r>
        <w:rPr>
          <w:vertAlign w:val="subscript"/>
        </w:rPr>
        <w:t>1</w:t>
      </w:r>
      <w:r>
        <w:t>])?"&gt;</w:t>
      </w:r>
    </w:p>
    <w:p w:rsidR="008B42D4" w:rsidRDefault="001819AE">
      <w:pPr>
        <w:pStyle w:val="Code"/>
      </w:pPr>
      <w:r>
        <w:t xml:space="preserve">           </w:t>
      </w:r>
      <w:r>
        <w:t xml:space="preserve">     &lt;option&gt;</w:t>
      </w:r>
    </w:p>
    <w:p w:rsidR="008B42D4" w:rsidRDefault="001819AE">
      <w:pPr>
        <w:pStyle w:val="Code"/>
      </w:pPr>
      <w:r>
        <w:t xml:space="preserve">                    &lt;xsl:attribute name="value"&gt;</w:t>
      </w:r>
    </w:p>
    <w:p w:rsidR="008B42D4" w:rsidRDefault="001819AE">
      <w:pPr>
        <w:pStyle w:val="Code"/>
      </w:pPr>
      <w:r>
        <w:t xml:space="preserve">                        &lt;xsl:value-of select="RELATIVE_LEAF_XPATH</w:t>
      </w:r>
      <w:r>
        <w:rPr>
          <w:vertAlign w:val="subscript"/>
        </w:rPr>
        <w:t>1</w:t>
      </w:r>
      <w:r>
        <w:t xml:space="preserve">" /&gt; </w:t>
      </w:r>
    </w:p>
    <w:p w:rsidR="008B42D4" w:rsidRDefault="001819AE">
      <w:pPr>
        <w:pStyle w:val="Code"/>
      </w:pPr>
      <w:r>
        <w:t xml:space="preserve">                    &lt;/xsl:attribute&gt;</w:t>
      </w:r>
    </w:p>
    <w:p w:rsidR="008B42D4" w:rsidRDefault="001819AE">
      <w:pPr>
        <w:pStyle w:val="Code"/>
      </w:pPr>
      <w:r>
        <w:t xml:space="preserve">                    &lt;xsl:if test="$val=RELATIVE_LEAF_XPATH</w:t>
      </w:r>
      <w:r>
        <w:rPr>
          <w:vertAlign w:val="subscript"/>
        </w:rPr>
        <w:t>1</w:t>
      </w:r>
      <w:r>
        <w:t>"&gt;</w:t>
      </w:r>
    </w:p>
    <w:p w:rsidR="008B42D4" w:rsidRDefault="001819AE">
      <w:pPr>
        <w:pStyle w:val="Code"/>
      </w:pPr>
      <w:r>
        <w:t xml:space="preserve">                        &lt;xsl:attribute name="selected"&gt;selected&lt;/xsl:attribute&gt; </w:t>
      </w:r>
    </w:p>
    <w:p w:rsidR="008B42D4" w:rsidRDefault="001819AE">
      <w:pPr>
        <w:pStyle w:val="Code"/>
      </w:pPr>
      <w:r>
        <w:t xml:space="preserve">                    &lt;/xsl:if&gt;</w:t>
      </w:r>
    </w:p>
    <w:p w:rsidR="008B42D4" w:rsidRDefault="001819AE">
      <w:pPr>
        <w:pStyle w:val="Code"/>
      </w:pPr>
      <w:r>
        <w:t xml:space="preserve">                    &lt;xsl:value-of select="RELATIVE_LEAF_XPATH</w:t>
      </w:r>
      <w:r>
        <w:rPr>
          <w:vertAlign w:val="subscript"/>
        </w:rPr>
        <w:t>2</w:t>
      </w:r>
      <w:r>
        <w:t>"/&gt;</w:t>
      </w:r>
    </w:p>
    <w:p w:rsidR="008B42D4" w:rsidRDefault="001819AE">
      <w:pPr>
        <w:pStyle w:val="Code"/>
      </w:pPr>
      <w:r>
        <w:t xml:space="preserve">                &lt;/option&gt;</w:t>
      </w:r>
    </w:p>
    <w:p w:rsidR="008B42D4" w:rsidRDefault="001819AE">
      <w:pPr>
        <w:pStyle w:val="Code"/>
      </w:pPr>
      <w:r>
        <w:t xml:space="preserve">            &lt;/xsl:for-each&gt;</w:t>
      </w:r>
    </w:p>
    <w:p w:rsidR="008B42D4" w:rsidRDefault="001819AE">
      <w:pPr>
        <w:pStyle w:val="Code"/>
      </w:pPr>
      <w:r>
        <w:t xml:space="preserve">        &lt;/xsl:when&gt;</w:t>
      </w:r>
    </w:p>
    <w:p w:rsidR="008B42D4" w:rsidRDefault="001819AE">
      <w:pPr>
        <w:pStyle w:val="Code"/>
      </w:pPr>
      <w:r>
        <w:t xml:space="preserve">     </w:t>
      </w:r>
      <w:r>
        <w:t xml:space="preserve">   &lt;xsl:otherwise&gt;</w:t>
      </w:r>
    </w:p>
    <w:p w:rsidR="008B42D4" w:rsidRDefault="001819AE">
      <w:pPr>
        <w:pStyle w:val="Code"/>
      </w:pPr>
      <w:r>
        <w:t xml:space="preserve">            &lt;option&gt;</w:t>
      </w:r>
    </w:p>
    <w:p w:rsidR="008B42D4" w:rsidRDefault="001819AE">
      <w:pPr>
        <w:pStyle w:val="Code"/>
      </w:pPr>
      <w:r>
        <w:t xml:space="preserve">                &lt;xsl:value-of select="LEAF_XPATH</w:t>
      </w:r>
      <w:r>
        <w:rPr>
          <w:vertAlign w:val="subscript"/>
        </w:rPr>
        <w:t>1</w:t>
      </w:r>
      <w:r>
        <w:t>" /&gt;</w:t>
      </w:r>
    </w:p>
    <w:p w:rsidR="008B42D4" w:rsidRDefault="001819AE">
      <w:pPr>
        <w:pStyle w:val="Code"/>
      </w:pPr>
      <w:r>
        <w:t xml:space="preserve">            &lt;/option&gt;</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pPr>
      <w:r>
        <w:t xml:space="preserve">    CHECK_FOR_GETDOM_END</w:t>
      </w:r>
      <w:r>
        <w:rPr>
          <w:vertAlign w:val="subscript"/>
        </w:rPr>
        <w:t>1</w:t>
      </w:r>
    </w:p>
    <w:p w:rsidR="008B42D4" w:rsidRDefault="001819AE">
      <w:pPr>
        <w:pStyle w:val="Code"/>
      </w:pPr>
      <w:r>
        <w:t>&lt;/select&gt;</w:t>
      </w:r>
    </w:p>
    <w:p w:rsidR="008B42D4" w:rsidRDefault="001819AE">
      <w:pPr>
        <w:rPr>
          <w:b/>
        </w:rPr>
      </w:pPr>
      <w:r>
        <w:rPr>
          <w:b/>
        </w:rPr>
        <w:t>DROPDOWN_LIST_BOX_WITH_VALUES_FROM_DATA_SOURCE_AND_UNIQUE_DIS</w:t>
      </w:r>
      <w:r>
        <w:rPr>
          <w:b/>
        </w:rPr>
        <w:t>PLAY_NAMES:</w:t>
      </w:r>
    </w:p>
    <w:p w:rsidR="008B42D4" w:rsidRDefault="001819AE">
      <w:pPr>
        <w:pStyle w:val="Code"/>
      </w:pPr>
      <w:r>
        <w:t>&lt;select class="xdComboBox xdBehavior_Select" title="ANY_STRING</w:t>
      </w:r>
      <w:r>
        <w:rPr>
          <w:vertAlign w:val="subscript"/>
        </w:rPr>
        <w:t>1</w:t>
      </w:r>
      <w:r>
        <w:t>" (accessKey="SINGLE_CHARACTER")? size="FONT_SIZE" xd:binding="LEAF_XPATH</w:t>
      </w:r>
      <w:r>
        <w:rPr>
          <w:vertAlign w:val="subscript"/>
        </w:rPr>
        <w:t>1</w:t>
      </w:r>
      <w:r>
        <w:t>" xd:boundProp="value" value="ANY_STRING</w:t>
      </w:r>
      <w:r>
        <w:rPr>
          <w:vertAlign w:val="subscript"/>
        </w:rPr>
        <w:t>2</w:t>
      </w:r>
      <w:r>
        <w:t>" xd:xctname="dropdown" (xd:postbackModel="POSTBACKMODEL")? (tabIn</w:t>
      </w:r>
      <w:r>
        <w:t>dex="TAB_INDEX")? xd:CtrlId="CONTROL_ID" (style="DROPDOWN_LIST_BOX_STYLES")?&gt;</w:t>
      </w:r>
    </w:p>
    <w:p w:rsidR="008B42D4" w:rsidRDefault="001819AE">
      <w:pPr>
        <w:pStyle w:val="Code"/>
      </w:pPr>
      <w:r>
        <w:t xml:space="preserve">    CHECK_FOR_GETDOM_BEGIN</w:t>
      </w:r>
      <w:r>
        <w:rPr>
          <w:vertAlign w:val="subscript"/>
        </w:rPr>
        <w:t>1</w:t>
      </w:r>
    </w:p>
    <w:p w:rsidR="008B42D4" w:rsidRDefault="001819AE">
      <w:pPr>
        <w:pStyle w:val="Code"/>
      </w:pPr>
      <w:r>
        <w:t xml:space="preserve">    &lt;xsl:attribute name="value"&gt;</w:t>
      </w:r>
    </w:p>
    <w:p w:rsidR="008B42D4" w:rsidRDefault="001819AE">
      <w:pPr>
        <w:pStyle w:val="Code"/>
      </w:pPr>
      <w:r>
        <w:t xml:space="preserve">        &lt;xsl:value-of select="LEAF_XPATH</w:t>
      </w:r>
      <w:r>
        <w:rPr>
          <w:vertAlign w:val="subscript"/>
        </w:rPr>
        <w:t>1</w:t>
      </w:r>
      <w:r>
        <w:t>" /&gt;</w:t>
      </w:r>
    </w:p>
    <w:p w:rsidR="008B42D4" w:rsidRDefault="001819AE">
      <w:pPr>
        <w:pStyle w:val="Code"/>
      </w:pPr>
      <w:r>
        <w:t xml:space="preserve">    &lt;/xsl:attribute&gt;</w:t>
      </w:r>
    </w:p>
    <w:p w:rsidR="008B42D4" w:rsidRDefault="001819AE">
      <w:pPr>
        <w:pStyle w:val="Code"/>
      </w:pPr>
      <w:r>
        <w:t xml:space="preserve">    &lt;xsl:choose&gt;</w:t>
      </w:r>
    </w:p>
    <w:p w:rsidR="008B42D4" w:rsidRDefault="001819AE">
      <w:pPr>
        <w:pStyle w:val="Code"/>
      </w:pPr>
      <w:r>
        <w:t xml:space="preserve">        &lt;</w:t>
      </w:r>
      <w:r>
        <w:t>xsl:when test="function-available('xdXDocument:getDOM')"&gt;</w:t>
      </w:r>
    </w:p>
    <w:p w:rsidR="008B42D4" w:rsidRDefault="001819AE">
      <w:pPr>
        <w:pStyle w:val="Code"/>
      </w:pPr>
      <w:r>
        <w:t xml:space="preserve">            (&lt;option /&gt;)? </w:t>
      </w:r>
    </w:p>
    <w:p w:rsidR="008B42D4" w:rsidRDefault="001819AE">
      <w:pPr>
        <w:pStyle w:val="Code"/>
      </w:pPr>
      <w:r>
        <w:t xml:space="preserve">            &lt;xsl:variable name="val" select="LEAF_XPATH</w:t>
      </w:r>
      <w:r>
        <w:rPr>
          <w:vertAlign w:val="subscript"/>
        </w:rPr>
        <w:t>1</w:t>
      </w:r>
      <w:r>
        <w:t>" /&gt;</w:t>
      </w:r>
    </w:p>
    <w:p w:rsidR="008B42D4" w:rsidRDefault="001819AE">
      <w:pPr>
        <w:pStyle w:val="Code"/>
      </w:pPr>
      <w:r>
        <w:t xml:space="preserve">            &lt;xsl:if test="not(REPEATING_LEAF_XPATH</w:t>
      </w:r>
      <w:r>
        <w:rPr>
          <w:vertAlign w:val="subscript"/>
        </w:rPr>
        <w:t>1</w:t>
      </w:r>
      <w:r>
        <w:t>([PREDICATE_XPATH</w:t>
      </w:r>
      <w:r>
        <w:rPr>
          <w:vertAlign w:val="subscript"/>
        </w:rPr>
        <w:t>1</w:t>
      </w:r>
      <w:r>
        <w:t>])?[LEAF_XPATH=$val] or $val='')"&gt;</w:t>
      </w:r>
    </w:p>
    <w:p w:rsidR="008B42D4" w:rsidRDefault="001819AE">
      <w:pPr>
        <w:pStyle w:val="Code"/>
      </w:pPr>
      <w:r>
        <w:t xml:space="preserve">      </w:t>
      </w:r>
      <w:r>
        <w:t xml:space="preserve">          &lt;option selected="selected"&gt;</w:t>
      </w:r>
    </w:p>
    <w:p w:rsidR="008B42D4" w:rsidRDefault="001819AE">
      <w:pPr>
        <w:pStyle w:val="Code"/>
      </w:pPr>
      <w:r>
        <w:t xml:space="preserve">                    &lt;xsl:attribute name="value"&gt;</w:t>
      </w:r>
    </w:p>
    <w:p w:rsidR="008B42D4" w:rsidRDefault="001819AE">
      <w:pPr>
        <w:pStyle w:val="Code"/>
      </w:pPr>
      <w:r>
        <w:t xml:space="preserve">                        &lt;xsl:value-of select="$val" /&gt;</w:t>
      </w:r>
    </w:p>
    <w:p w:rsidR="008B42D4" w:rsidRDefault="001819AE">
      <w:pPr>
        <w:pStyle w:val="Code"/>
      </w:pPr>
      <w:r>
        <w:t xml:space="preserve">                    &lt;/xsl:attribute&gt;</w:t>
      </w:r>
    </w:p>
    <w:p w:rsidR="008B42D4" w:rsidRDefault="001819AE">
      <w:pPr>
        <w:pStyle w:val="Code"/>
      </w:pPr>
      <w:r>
        <w:t xml:space="preserve">                    &lt;xsl:value-of select="$val" /&gt;</w:t>
      </w:r>
    </w:p>
    <w:p w:rsidR="008B42D4" w:rsidRDefault="001819AE">
      <w:pPr>
        <w:pStyle w:val="Code"/>
      </w:pPr>
      <w:r>
        <w:t xml:space="preserve">                &lt;/option&gt;</w:t>
      </w:r>
    </w:p>
    <w:p w:rsidR="008B42D4" w:rsidRDefault="001819AE">
      <w:pPr>
        <w:pStyle w:val="Code"/>
      </w:pPr>
      <w:r>
        <w:t xml:space="preserve">            &lt;/xsl:if&gt;</w:t>
      </w:r>
    </w:p>
    <w:p w:rsidR="008B42D4" w:rsidRDefault="001819AE">
      <w:pPr>
        <w:pStyle w:val="Code"/>
      </w:pPr>
      <w:r>
        <w:t xml:space="preserve">            &lt;xsl:variable name="items"&gt;</w:t>
      </w:r>
    </w:p>
    <w:p w:rsidR="008B42D4" w:rsidRDefault="001819AE">
      <w:pPr>
        <w:pStyle w:val="Code"/>
      </w:pPr>
      <w:r>
        <w:t xml:space="preserve">                &lt;xsl:copy-of select="REPEATING_LEAF_XPATH</w:t>
      </w:r>
      <w:r>
        <w:rPr>
          <w:vertAlign w:val="subscript"/>
        </w:rPr>
        <w:t>1</w:t>
      </w:r>
      <w:r>
        <w:t>([PREDICATE_XPATH</w:t>
      </w:r>
      <w:r>
        <w:rPr>
          <w:vertAlign w:val="subscript"/>
        </w:rPr>
        <w:t>1</w:t>
      </w:r>
      <w:r>
        <w:t>])?" /&gt;</w:t>
      </w:r>
    </w:p>
    <w:p w:rsidR="008B42D4" w:rsidRDefault="001819AE">
      <w:pPr>
        <w:pStyle w:val="Code"/>
      </w:pPr>
      <w:r>
        <w:t xml:space="preserve">            &lt;/xsl:variable&gt;</w:t>
      </w:r>
    </w:p>
    <w:p w:rsidR="008B42D4" w:rsidRDefault="001819AE">
      <w:pPr>
        <w:pStyle w:val="Code"/>
      </w:pPr>
      <w:r>
        <w:t xml:space="preserve">            &lt;xsl:variable name="uniqueItems" select="msxsl:node-set($items)/*[not</w:t>
      </w:r>
      <w:r>
        <w:t>(LEAF_XPATH = preceding::LEAF_XPATH</w:t>
      </w:r>
      <w:r>
        <w:rPr>
          <w:vertAlign w:val="subscript"/>
        </w:rPr>
        <w:t>2</w:t>
      </w:r>
      <w:r>
        <w:t>)]" /&gt;</w:t>
      </w:r>
    </w:p>
    <w:p w:rsidR="008B42D4" w:rsidRDefault="001819AE">
      <w:pPr>
        <w:pStyle w:val="Code"/>
      </w:pPr>
      <w:r>
        <w:t xml:space="preserve">            &lt;xsl:for-each select="$uniqueItems"&gt;</w:t>
      </w:r>
    </w:p>
    <w:p w:rsidR="008B42D4" w:rsidRDefault="001819AE">
      <w:pPr>
        <w:pStyle w:val="Code"/>
      </w:pPr>
      <w:r>
        <w:t xml:space="preserve">                &lt;option&gt;</w:t>
      </w:r>
    </w:p>
    <w:p w:rsidR="008B42D4" w:rsidRDefault="001819AE">
      <w:pPr>
        <w:pStyle w:val="Code"/>
      </w:pPr>
      <w:r>
        <w:t xml:space="preserve">                    &lt;xsl:attribute name="value"&gt;</w:t>
      </w:r>
    </w:p>
    <w:p w:rsidR="008B42D4" w:rsidRDefault="001819AE">
      <w:pPr>
        <w:pStyle w:val="Code"/>
      </w:pPr>
      <w:r>
        <w:t xml:space="preserve">                        &lt;xsl:value-of select="RELATIVE_LEAF_XPATH</w:t>
      </w:r>
      <w:r>
        <w:rPr>
          <w:vertAlign w:val="subscript"/>
        </w:rPr>
        <w:t>1</w:t>
      </w:r>
      <w:r>
        <w:t xml:space="preserve">" /&gt; </w:t>
      </w:r>
    </w:p>
    <w:p w:rsidR="008B42D4" w:rsidRDefault="001819AE">
      <w:pPr>
        <w:pStyle w:val="Code"/>
      </w:pPr>
      <w:r>
        <w:t xml:space="preserve">                  </w:t>
      </w:r>
      <w:r>
        <w:t xml:space="preserve">  &lt;/xsl:attribute&gt;</w:t>
      </w:r>
    </w:p>
    <w:p w:rsidR="008B42D4" w:rsidRDefault="001819AE">
      <w:pPr>
        <w:pStyle w:val="Code"/>
      </w:pPr>
      <w:r>
        <w:lastRenderedPageBreak/>
        <w:t xml:space="preserve">                    &lt;xsl:if test="$val=RELATIVE_LEAF_XPATH</w:t>
      </w:r>
      <w:r>
        <w:rPr>
          <w:vertAlign w:val="subscript"/>
        </w:rPr>
        <w:t>1</w:t>
      </w:r>
      <w:r>
        <w:t>"&gt;</w:t>
      </w:r>
    </w:p>
    <w:p w:rsidR="008B42D4" w:rsidRDefault="001819AE">
      <w:pPr>
        <w:pStyle w:val="Code"/>
      </w:pPr>
      <w:r>
        <w:t xml:space="preserve">                        &lt;xsl:attribute name="selected"&gt;selected&lt;/xsl:attribute&gt; </w:t>
      </w:r>
    </w:p>
    <w:p w:rsidR="008B42D4" w:rsidRDefault="001819AE">
      <w:pPr>
        <w:pStyle w:val="Code"/>
      </w:pPr>
      <w:r>
        <w:t xml:space="preserve">                    &lt;/xsl:if&gt;</w:t>
      </w:r>
    </w:p>
    <w:p w:rsidR="008B42D4" w:rsidRDefault="001819AE">
      <w:pPr>
        <w:pStyle w:val="Code"/>
      </w:pPr>
      <w:r>
        <w:t xml:space="preserve">                    &lt;xsl:value-of select="RELATIVE_LEAF_XPATH</w:t>
      </w:r>
      <w:r>
        <w:rPr>
          <w:vertAlign w:val="subscript"/>
        </w:rPr>
        <w:t>2</w:t>
      </w:r>
      <w:r>
        <w:t>"/</w:t>
      </w:r>
      <w:r>
        <w:t>&gt;</w:t>
      </w:r>
    </w:p>
    <w:p w:rsidR="008B42D4" w:rsidRDefault="001819AE">
      <w:pPr>
        <w:pStyle w:val="Code"/>
      </w:pPr>
      <w:r>
        <w:t xml:space="preserve">                &lt;/option&gt;</w:t>
      </w:r>
    </w:p>
    <w:p w:rsidR="008B42D4" w:rsidRDefault="001819AE">
      <w:pPr>
        <w:pStyle w:val="Code"/>
      </w:pPr>
      <w:r>
        <w:t xml:space="preserve">            &lt;/xsl:for-each&gt;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&lt;option&gt;</w:t>
      </w:r>
    </w:p>
    <w:p w:rsidR="008B42D4" w:rsidRDefault="001819AE">
      <w:pPr>
        <w:pStyle w:val="Code"/>
      </w:pPr>
      <w:r>
        <w:t xml:space="preserve">                &lt;xsl:value-of select="LEAF_XPATH</w:t>
      </w:r>
      <w:r>
        <w:rPr>
          <w:vertAlign w:val="subscript"/>
        </w:rPr>
        <w:t>1</w:t>
      </w:r>
      <w:r>
        <w:t>" /&gt;</w:t>
      </w:r>
    </w:p>
    <w:p w:rsidR="008B42D4" w:rsidRDefault="001819AE">
      <w:pPr>
        <w:pStyle w:val="Code"/>
      </w:pPr>
      <w:r>
        <w:t xml:space="preserve">            &lt;/option&gt;</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pPr>
      <w:r>
        <w:t xml:space="preserve">    CHECK_FOR_GE</w:t>
      </w:r>
      <w:r>
        <w:t>TDOM_END</w:t>
      </w:r>
      <w:r>
        <w:rPr>
          <w:vertAlign w:val="subscript"/>
        </w:rPr>
        <w:t>1</w:t>
      </w:r>
    </w:p>
    <w:p w:rsidR="008B42D4" w:rsidRDefault="001819AE">
      <w:pPr>
        <w:pStyle w:val="Code"/>
      </w:pPr>
      <w:r>
        <w:t>&lt;/select&gt;</w:t>
      </w:r>
    </w:p>
    <w:p w:rsidR="008B42D4" w:rsidRDefault="008B42D4">
      <w:pPr>
        <w:pStyle w:val="Code"/>
      </w:pPr>
    </w:p>
    <w:p w:rsidR="008B42D4" w:rsidRDefault="001819AE">
      <w:pPr>
        <w:rPr>
          <w:b/>
        </w:rPr>
      </w:pPr>
      <w:r>
        <w:rPr>
          <w:b/>
        </w:rPr>
        <w:t>DROPDOWN_LIST_BOX_WITH_VALUES_FROM_DATA_SOURCE_AND_UNIQUE_DISPLAY_NAMES_AND_CONDITIONAL_FORMATTING:</w:t>
      </w:r>
    </w:p>
    <w:p w:rsidR="008B42D4" w:rsidRDefault="001819AE">
      <w:pPr>
        <w:pStyle w:val="Code"/>
      </w:pPr>
      <w:r>
        <w:t>&lt;select class="xdComboBox xdBehavior_Select" title="ANY_STRING</w:t>
      </w:r>
      <w:r>
        <w:rPr>
          <w:vertAlign w:val="subscript"/>
        </w:rPr>
        <w:t>1</w:t>
      </w:r>
      <w:r>
        <w:t xml:space="preserve">" (accessKey="SINGLE_CHARACTER")? (style="DROPDOWN_LIST_BOX_STYLES")? </w:t>
      </w:r>
      <w:r>
        <w:t>size="FONT_SIZE" xd:binding="LEAF_XPATH</w:t>
      </w:r>
      <w:r>
        <w:rPr>
          <w:vertAlign w:val="subscript"/>
        </w:rPr>
        <w:t>1</w:t>
      </w:r>
      <w:r>
        <w:t>" xd:boundProp="value" value="ANY_STRING</w:t>
      </w:r>
      <w:r>
        <w:rPr>
          <w:vertAlign w:val="subscript"/>
        </w:rPr>
        <w:t>2</w:t>
      </w:r>
      <w:r>
        <w:t>" xd:xctname="dropdown" (xd:postbackModel="POSTBACKMODEL ")? (tabIndex="TAB_INDEX")? xd:CtrlId="CONTROL_ID"&gt;</w:t>
      </w:r>
    </w:p>
    <w:p w:rsidR="008B42D4" w:rsidRDefault="001819AE">
      <w:pPr>
        <w:pStyle w:val="Code"/>
      </w:pPr>
      <w:r>
        <w:t xml:space="preserve">    CHECK_FOR_GETDOM_BEGIN</w:t>
      </w:r>
      <w:r>
        <w:rPr>
          <w:vertAlign w:val="subscript"/>
        </w:rPr>
        <w:t>1</w:t>
      </w:r>
    </w:p>
    <w:p w:rsidR="008B42D4" w:rsidRDefault="001819AE">
      <w:pPr>
        <w:pStyle w:val="Code"/>
      </w:pPr>
      <w:r>
        <w:t xml:space="preserve">    (&lt;xsl:attribute name="style"&gt;</w:t>
      </w:r>
    </w:p>
    <w:p w:rsidR="008B42D4" w:rsidRDefault="001819AE">
      <w:pPr>
        <w:pStyle w:val="Code"/>
      </w:pPr>
      <w:r>
        <w:t xml:space="preserve">    </w:t>
      </w:r>
      <w:r>
        <w:t xml:space="preserve">    DROPDOWN_LIST_BOX_STYLES</w:t>
      </w:r>
    </w:p>
    <w:p w:rsidR="008B42D4" w:rsidRDefault="001819AE">
      <w:pPr>
        <w:pStyle w:val="Code"/>
      </w:pPr>
      <w:r>
        <w:t xml:space="preserve">        &lt;xsl:choose&gt;</w:t>
      </w:r>
    </w:p>
    <w:p w:rsidR="008B42D4" w:rsidRDefault="001819AE">
      <w:pPr>
        <w:pStyle w:val="Code"/>
      </w:pPr>
      <w:r>
        <w:t xml:space="preserve">            (DROPDOWN_LIST_BOX_CONDITIONAL_FORMATTING)*</w:t>
      </w:r>
    </w:p>
    <w:p w:rsidR="008B42D4" w:rsidRDefault="001819AE">
      <w:pPr>
        <w:pStyle w:val="Code"/>
      </w:pPr>
      <w:r>
        <w:t xml:space="preserve">        &lt;/xsl:choose&gt;</w:t>
      </w:r>
    </w:p>
    <w:p w:rsidR="008B42D4" w:rsidRDefault="001819AE">
      <w:pPr>
        <w:pStyle w:val="Code"/>
      </w:pPr>
      <w:r>
        <w:t xml:space="preserve">    &lt;/xsl:attribute&gt;)?</w:t>
      </w:r>
    </w:p>
    <w:p w:rsidR="008B42D4" w:rsidRDefault="001819AE">
      <w:pPr>
        <w:pStyle w:val="Code"/>
      </w:pPr>
      <w:r>
        <w:t xml:space="preserve">    (&lt;xsl:choose&gt;</w:t>
      </w:r>
    </w:p>
    <w:p w:rsidR="008B42D4" w:rsidRDefault="001819AE">
      <w:pPr>
        <w:pStyle w:val="Code"/>
      </w:pPr>
      <w:r>
        <w:t xml:space="preserve">        (DROPDOWN_LIST_BOX_CONDITIONAL_FORMATTING | DROPDOWN_LIST_BOX_CONDITIONAL_DISAB</w:t>
      </w:r>
      <w:r>
        <w:t>LING)+</w:t>
      </w:r>
    </w:p>
    <w:p w:rsidR="008B42D4" w:rsidRDefault="001819AE">
      <w:pPr>
        <w:pStyle w:val="Code"/>
      </w:pPr>
      <w:r>
        <w:t xml:space="preserve">    &lt;/xsl:choose&gt;)?</w:t>
      </w:r>
    </w:p>
    <w:p w:rsidR="008B42D4" w:rsidRDefault="001819AE">
      <w:pPr>
        <w:pStyle w:val="Code"/>
      </w:pPr>
      <w:r>
        <w:t xml:space="preserve">    &lt;xsl:attribute name="value"&gt;</w:t>
      </w:r>
    </w:p>
    <w:p w:rsidR="008B42D4" w:rsidRDefault="001819AE">
      <w:pPr>
        <w:pStyle w:val="Code"/>
      </w:pPr>
      <w:r>
        <w:t xml:space="preserve">        &lt;xsl:value-of select="LEAF_XPATH</w:t>
      </w:r>
      <w:r>
        <w:rPr>
          <w:vertAlign w:val="subscript"/>
        </w:rPr>
        <w:t>1</w:t>
      </w:r>
      <w:r>
        <w:t>" /&gt;</w:t>
      </w:r>
    </w:p>
    <w:p w:rsidR="008B42D4" w:rsidRDefault="001819AE">
      <w:pPr>
        <w:pStyle w:val="Code"/>
      </w:pPr>
      <w:r>
        <w:t xml:space="preserve">    &lt;/xsl:attribute&gt;</w:t>
      </w:r>
    </w:p>
    <w:p w:rsidR="008B42D4" w:rsidRDefault="001819AE">
      <w:pPr>
        <w:pStyle w:val="Code"/>
      </w:pPr>
      <w:r>
        <w:t xml:space="preserve">    &lt;xsl:choose&gt;</w:t>
      </w:r>
    </w:p>
    <w:p w:rsidR="008B42D4" w:rsidRDefault="001819AE">
      <w:pPr>
        <w:pStyle w:val="Code"/>
      </w:pPr>
      <w:r>
        <w:t xml:space="preserve">        &lt;xsl:when test="function-available('xdXDocument:getDOM')"&gt;</w:t>
      </w:r>
    </w:p>
    <w:p w:rsidR="008B42D4" w:rsidRDefault="001819AE">
      <w:pPr>
        <w:pStyle w:val="Code"/>
      </w:pPr>
      <w:r>
        <w:t xml:space="preserve">            (&lt;option /&gt;)? </w:t>
      </w:r>
    </w:p>
    <w:p w:rsidR="008B42D4" w:rsidRDefault="001819AE">
      <w:pPr>
        <w:pStyle w:val="Code"/>
      </w:pPr>
      <w:r>
        <w:t xml:space="preserve">            &lt;xsl:v</w:t>
      </w:r>
      <w:r>
        <w:t>ariable name="val" select="LEAF_XPATH</w:t>
      </w:r>
      <w:r>
        <w:rPr>
          <w:vertAlign w:val="subscript"/>
        </w:rPr>
        <w:t>1</w:t>
      </w:r>
      <w:r>
        <w:t>" /&gt;</w:t>
      </w:r>
    </w:p>
    <w:p w:rsidR="008B42D4" w:rsidRDefault="001819AE">
      <w:pPr>
        <w:pStyle w:val="Code"/>
      </w:pPr>
      <w:r>
        <w:t xml:space="preserve">            &lt;xsl:if test="not(REPEATING_LEAF_XPATH</w:t>
      </w:r>
      <w:r>
        <w:rPr>
          <w:vertAlign w:val="subscript"/>
        </w:rPr>
        <w:t>1</w:t>
      </w:r>
      <w:r>
        <w:t>([PREDICATE_XPATH</w:t>
      </w:r>
      <w:r>
        <w:rPr>
          <w:vertAlign w:val="subscript"/>
        </w:rPr>
        <w:t>1</w:t>
      </w:r>
      <w:r>
        <w:t>])?[LEAF_XPATH=$val] or $val='')"&gt;</w:t>
      </w:r>
    </w:p>
    <w:p w:rsidR="008B42D4" w:rsidRDefault="001819AE">
      <w:pPr>
        <w:pStyle w:val="Code"/>
      </w:pPr>
      <w:r>
        <w:t xml:space="preserve">                &lt;option selected="selected"&gt;</w:t>
      </w:r>
    </w:p>
    <w:p w:rsidR="008B42D4" w:rsidRDefault="001819AE">
      <w:pPr>
        <w:pStyle w:val="Code"/>
      </w:pPr>
      <w:r>
        <w:t xml:space="preserve">                    &lt;xsl:attribute name="value"&gt;</w:t>
      </w:r>
    </w:p>
    <w:p w:rsidR="008B42D4" w:rsidRDefault="001819AE">
      <w:pPr>
        <w:pStyle w:val="Code"/>
      </w:pPr>
      <w:r>
        <w:t xml:space="preserve">               </w:t>
      </w:r>
      <w:r>
        <w:t xml:space="preserve">         &lt;xsl:value-of select="$val" /&gt;</w:t>
      </w:r>
    </w:p>
    <w:p w:rsidR="008B42D4" w:rsidRDefault="001819AE">
      <w:pPr>
        <w:pStyle w:val="Code"/>
      </w:pPr>
      <w:r>
        <w:t xml:space="preserve">                    &lt;/xsl:attribute&gt;</w:t>
      </w:r>
    </w:p>
    <w:p w:rsidR="008B42D4" w:rsidRDefault="001819AE">
      <w:pPr>
        <w:pStyle w:val="Code"/>
      </w:pPr>
      <w:r>
        <w:t xml:space="preserve">                    &lt;xsl:value-of select="$val" /&gt;</w:t>
      </w:r>
    </w:p>
    <w:p w:rsidR="008B42D4" w:rsidRDefault="001819AE">
      <w:pPr>
        <w:pStyle w:val="Code"/>
      </w:pPr>
      <w:r>
        <w:t xml:space="preserve">                &lt;/option&gt;</w:t>
      </w:r>
    </w:p>
    <w:p w:rsidR="008B42D4" w:rsidRDefault="001819AE">
      <w:pPr>
        <w:pStyle w:val="Code"/>
      </w:pPr>
      <w:r>
        <w:t xml:space="preserve">            &lt;/xsl:if&gt;</w:t>
      </w:r>
    </w:p>
    <w:p w:rsidR="008B42D4" w:rsidRDefault="001819AE">
      <w:pPr>
        <w:pStyle w:val="Code"/>
      </w:pPr>
      <w:r>
        <w:t xml:space="preserve">            &lt;xsl:variable name="items"&gt;</w:t>
      </w:r>
    </w:p>
    <w:p w:rsidR="008B42D4" w:rsidRDefault="001819AE">
      <w:pPr>
        <w:pStyle w:val="Code"/>
      </w:pPr>
      <w:r>
        <w:t xml:space="preserve">                &lt;</w:t>
      </w:r>
      <w:r>
        <w:t>xsl:copy-of select="REPEATING_LEAF_XPATH</w:t>
      </w:r>
      <w:r>
        <w:rPr>
          <w:vertAlign w:val="subscript"/>
        </w:rPr>
        <w:t>1</w:t>
      </w:r>
      <w:r>
        <w:t>([PREDICATE_XPATH</w:t>
      </w:r>
      <w:r>
        <w:rPr>
          <w:vertAlign w:val="subscript"/>
        </w:rPr>
        <w:t>1</w:t>
      </w:r>
      <w:r>
        <w:t>])?" /&gt;</w:t>
      </w:r>
    </w:p>
    <w:p w:rsidR="008B42D4" w:rsidRDefault="001819AE">
      <w:pPr>
        <w:pStyle w:val="Code"/>
      </w:pPr>
      <w:r>
        <w:t xml:space="preserve">            &lt;/xsl:variable&gt;</w:t>
      </w:r>
    </w:p>
    <w:p w:rsidR="008B42D4" w:rsidRDefault="001819AE">
      <w:pPr>
        <w:pStyle w:val="Code"/>
      </w:pPr>
      <w:r>
        <w:t xml:space="preserve">            &lt;xsl:variable name="uniqueItems" select="msxsl:node-set($items)/*[not(LEAF_XPATH = preceding::LEAF_XPATH</w:t>
      </w:r>
      <w:r>
        <w:rPr>
          <w:vertAlign w:val="subscript"/>
        </w:rPr>
        <w:t>2</w:t>
      </w:r>
      <w:r>
        <w:t>)]" /&gt;</w:t>
      </w:r>
    </w:p>
    <w:p w:rsidR="008B42D4" w:rsidRDefault="001819AE">
      <w:pPr>
        <w:pStyle w:val="Code"/>
      </w:pPr>
      <w:r>
        <w:t xml:space="preserve">            &lt;xsl:for-each select="$un</w:t>
      </w:r>
      <w:r>
        <w:t>iqueItems"&gt;</w:t>
      </w:r>
    </w:p>
    <w:p w:rsidR="008B42D4" w:rsidRDefault="001819AE">
      <w:pPr>
        <w:pStyle w:val="Code"/>
      </w:pPr>
      <w:r>
        <w:t xml:space="preserve">                &lt;option&gt;</w:t>
      </w:r>
    </w:p>
    <w:p w:rsidR="008B42D4" w:rsidRDefault="001819AE">
      <w:pPr>
        <w:pStyle w:val="Code"/>
      </w:pPr>
      <w:r>
        <w:t xml:space="preserve">                    &lt;xsl:attribute name="value"&gt;</w:t>
      </w:r>
    </w:p>
    <w:p w:rsidR="008B42D4" w:rsidRDefault="001819AE">
      <w:pPr>
        <w:pStyle w:val="Code"/>
      </w:pPr>
      <w:r>
        <w:t xml:space="preserve">                        &lt;xsl:value-of select="RELATIVE_LEAF_XPATH</w:t>
      </w:r>
      <w:r>
        <w:rPr>
          <w:vertAlign w:val="subscript"/>
        </w:rPr>
        <w:t>1</w:t>
      </w:r>
      <w:r>
        <w:t xml:space="preserve">" /&gt; </w:t>
      </w:r>
    </w:p>
    <w:p w:rsidR="008B42D4" w:rsidRDefault="001819AE">
      <w:pPr>
        <w:pStyle w:val="Code"/>
      </w:pPr>
      <w:r>
        <w:t xml:space="preserve">                    &lt;/xsl:attribute&gt;</w:t>
      </w:r>
    </w:p>
    <w:p w:rsidR="008B42D4" w:rsidRDefault="001819AE">
      <w:pPr>
        <w:pStyle w:val="Code"/>
      </w:pPr>
      <w:r>
        <w:t xml:space="preserve">                    &lt;xsl:if test="$val=RELATIVE_LEAF_XPATH</w:t>
      </w:r>
      <w:r>
        <w:rPr>
          <w:vertAlign w:val="subscript"/>
        </w:rPr>
        <w:t>1</w:t>
      </w:r>
      <w:r>
        <w:t>"&gt;</w:t>
      </w:r>
    </w:p>
    <w:p w:rsidR="008B42D4" w:rsidRDefault="001819AE">
      <w:pPr>
        <w:pStyle w:val="Code"/>
      </w:pPr>
      <w:r>
        <w:t xml:space="preserve">                        &lt;xsl:attribute name="selected"&gt;selected&lt;/xsl:attribute&gt; </w:t>
      </w:r>
    </w:p>
    <w:p w:rsidR="008B42D4" w:rsidRDefault="001819AE">
      <w:pPr>
        <w:pStyle w:val="Code"/>
      </w:pPr>
      <w:r>
        <w:t xml:space="preserve">                    &lt;/xsl:if&gt;</w:t>
      </w:r>
    </w:p>
    <w:p w:rsidR="008B42D4" w:rsidRDefault="001819AE">
      <w:pPr>
        <w:pStyle w:val="Code"/>
      </w:pPr>
      <w:r>
        <w:t xml:space="preserve">                    &lt;xsl:value-of select="RELATIVE_LEAF_XPATH</w:t>
      </w:r>
      <w:r>
        <w:rPr>
          <w:vertAlign w:val="subscript"/>
        </w:rPr>
        <w:t>2</w:t>
      </w:r>
      <w:r>
        <w:t>"/&gt;</w:t>
      </w:r>
    </w:p>
    <w:p w:rsidR="008B42D4" w:rsidRDefault="001819AE">
      <w:pPr>
        <w:pStyle w:val="Code"/>
      </w:pPr>
      <w:r>
        <w:t xml:space="preserve">                &lt;/option&gt;</w:t>
      </w:r>
    </w:p>
    <w:p w:rsidR="008B42D4" w:rsidRDefault="001819AE">
      <w:pPr>
        <w:pStyle w:val="Code"/>
      </w:pPr>
      <w:r>
        <w:t xml:space="preserve">            &lt;/xsl:for-each&gt;</w:t>
      </w:r>
    </w:p>
    <w:p w:rsidR="008B42D4" w:rsidRDefault="001819AE">
      <w:pPr>
        <w:pStyle w:val="Code"/>
      </w:pPr>
      <w:r>
        <w:lastRenderedPageBreak/>
        <w:t xml:space="preserve">        &lt;/xsl:when&gt;</w:t>
      </w:r>
    </w:p>
    <w:p w:rsidR="008B42D4" w:rsidRDefault="001819AE">
      <w:pPr>
        <w:pStyle w:val="Code"/>
      </w:pPr>
      <w:r>
        <w:t xml:space="preserve">        &lt;xsl:otherwise&gt;</w:t>
      </w:r>
    </w:p>
    <w:p w:rsidR="008B42D4" w:rsidRDefault="001819AE">
      <w:pPr>
        <w:pStyle w:val="Code"/>
      </w:pPr>
      <w:r>
        <w:t xml:space="preserve">            &lt;option&gt;</w:t>
      </w:r>
    </w:p>
    <w:p w:rsidR="008B42D4" w:rsidRDefault="001819AE">
      <w:pPr>
        <w:pStyle w:val="Code"/>
      </w:pPr>
      <w:r>
        <w:t xml:space="preserve">                &lt;xsl:value-of select="LEAF_XPATH</w:t>
      </w:r>
      <w:r>
        <w:rPr>
          <w:vertAlign w:val="subscript"/>
        </w:rPr>
        <w:t>1</w:t>
      </w:r>
      <w:r>
        <w:t>" /&gt;</w:t>
      </w:r>
    </w:p>
    <w:p w:rsidR="008B42D4" w:rsidRDefault="001819AE">
      <w:pPr>
        <w:pStyle w:val="Code"/>
      </w:pPr>
      <w:r>
        <w:t xml:space="preserve">            &lt;/option&gt;</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pPr>
      <w:r>
        <w:t xml:space="preserve">    CHECK_FOR_GETDOM_END</w:t>
      </w:r>
      <w:r>
        <w:rPr>
          <w:vertAlign w:val="subscript"/>
        </w:rPr>
        <w:t>1</w:t>
      </w:r>
    </w:p>
    <w:p w:rsidR="008B42D4" w:rsidRDefault="001819AE">
      <w:pPr>
        <w:pStyle w:val="Code"/>
      </w:pPr>
      <w:r>
        <w:t>&lt;/select&gt;</w:t>
      </w:r>
    </w:p>
    <w:p w:rsidR="008B42D4" w:rsidRDefault="001819AE">
      <w:pPr>
        <w:rPr>
          <w:b/>
        </w:rPr>
      </w:pPr>
      <w:r>
        <w:rPr>
          <w:b/>
        </w:rPr>
        <w:t>DROPDOWN_LIST_BOX_CONDITIONAL_DISABLING:</w:t>
      </w:r>
    </w:p>
    <w:p w:rsidR="008B42D4" w:rsidRDefault="001819AE">
      <w:pPr>
        <w:pStyle w:val="Code"/>
      </w:pPr>
      <w:r>
        <w:t>&lt;xsl:when test=</w:t>
      </w:r>
      <w:r>
        <w:t>"BOOLEAN_XPATH_EXPRESSION</w:t>
      </w:r>
      <w:r>
        <w:rPr>
          <w:vertAlign w:val="subscript"/>
        </w:rPr>
        <w:t>Y</w:t>
      </w:r>
      <w:r>
        <w:t>"&gt;</w:t>
      </w:r>
    </w:p>
    <w:p w:rsidR="008B42D4" w:rsidRDefault="001819AE">
      <w:pPr>
        <w:pStyle w:val="Code"/>
      </w:pPr>
      <w:r>
        <w:t xml:space="preserve">    &lt;xsl:attribute name="disabled"&gt;true&lt;/xsl:attribute&gt;</w:t>
      </w:r>
    </w:p>
    <w:p w:rsidR="008B42D4" w:rsidRDefault="001819AE">
      <w:pPr>
        <w:pStyle w:val="Code"/>
      </w:pPr>
      <w:r>
        <w:t>&lt;/xsl:when&gt;</w:t>
      </w:r>
    </w:p>
    <w:p w:rsidR="008B42D4" w:rsidRDefault="001819AE">
      <w:pPr>
        <w:rPr>
          <w:b/>
        </w:rPr>
      </w:pPr>
      <w:r>
        <w:rPr>
          <w:b/>
        </w:rPr>
        <w:t>DROPDOWN_LIST_BOX_CONDITIONAL_FORMATTING:</w:t>
      </w:r>
    </w:p>
    <w:p w:rsidR="008B42D4" w:rsidRDefault="001819AE">
      <w:pPr>
        <w:pStyle w:val="Code"/>
      </w:pPr>
      <w:r>
        <w:t>&lt;xsl:when test="BOOLEAN_XPATH_EXPRESSION</w:t>
      </w:r>
      <w:r>
        <w:rPr>
          <w:vertAlign w:val="subscript"/>
        </w:rPr>
        <w:t>X</w:t>
      </w:r>
      <w:r>
        <w:t>"&gt;(LEAF_CONTROL_CONDITIONAL_FORMATTING_CAPTION)?&lt;/xsl:when&gt;</w:t>
      </w:r>
    </w:p>
    <w:p w:rsidR="008B42D4" w:rsidRDefault="001819AE">
      <w:r>
        <w:rPr>
          <w:b/>
        </w:rPr>
        <w:t>DROPDOWN_LIST_BOX_STYLES:</w:t>
      </w:r>
      <w:r>
        <w:t xml:space="preserve"> Semicolon-delimited list of (</w:t>
      </w:r>
      <w:r>
        <w:rPr>
          <w:b/>
        </w:rPr>
        <w:t>STYLE_WIDTH</w:t>
      </w:r>
      <w:r>
        <w:t xml:space="preserve">?, </w:t>
      </w:r>
      <w:r>
        <w:rPr>
          <w:b/>
        </w:rPr>
        <w:t>STYLE_FONT</w:t>
      </w:r>
      <w:r>
        <w:t xml:space="preserve">?, </w:t>
      </w:r>
      <w:r>
        <w:rPr>
          <w:b/>
        </w:rPr>
        <w:t>STYLE_MARGIN</w:t>
      </w:r>
      <w:r>
        <w:t xml:space="preserve">?, </w:t>
      </w:r>
      <w:r>
        <w:rPr>
          <w:b/>
        </w:rPr>
        <w:t>STYLE_VERTICAL_ALIGN</w:t>
      </w:r>
      <w:r>
        <w:t xml:space="preserve">?, </w:t>
      </w:r>
      <w:r>
        <w:rPr>
          <w:b/>
        </w:rPr>
        <w:t>STYLE_TEXT_DECORATION</w:t>
      </w:r>
      <w:r>
        <w:t>?,</w:t>
      </w:r>
      <w:r>
        <w:rPr>
          <w:b/>
        </w:rPr>
        <w:t>STYLE_COLOR</w:t>
      </w:r>
      <w:r>
        <w:t xml:space="preserve">?, </w:t>
      </w:r>
      <w:r>
        <w:rPr>
          <w:b/>
        </w:rPr>
        <w:t>STYLE_BACKGROUND_COLOR</w:t>
      </w:r>
      <w:r>
        <w:t xml:space="preserve">?, </w:t>
      </w:r>
      <w:r>
        <w:rPr>
          <w:b/>
        </w:rPr>
        <w:t>STYLE_DIRECTION</w:t>
      </w:r>
      <w:r>
        <w:t>?)</w:t>
      </w:r>
    </w:p>
    <w:p w:rsidR="008B42D4" w:rsidRDefault="001819AE">
      <w:pPr>
        <w:rPr>
          <w:b/>
        </w:rPr>
      </w:pPr>
      <w:r>
        <w:t>The following table lists control-specific attributes us</w:t>
      </w:r>
      <w:r>
        <w:t>ed by the drop down list control.</w:t>
      </w:r>
    </w:p>
    <w:tbl>
      <w:tblPr>
        <w:tblStyle w:val="Table-ShadedHeader"/>
        <w:tblW w:w="0" w:type="auto"/>
        <w:tblLook w:val="04A0" w:firstRow="1" w:lastRow="0" w:firstColumn="1" w:lastColumn="0" w:noHBand="0" w:noVBand="1"/>
      </w:tblPr>
      <w:tblGrid>
        <w:gridCol w:w="2430"/>
        <w:gridCol w:w="7045"/>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2430" w:type="dxa"/>
          </w:tcPr>
          <w:p w:rsidR="008B42D4" w:rsidRDefault="001819AE">
            <w:pPr>
              <w:pStyle w:val="TableHeaderText"/>
            </w:pPr>
            <w:r>
              <w:t>Attribute</w:t>
            </w:r>
          </w:p>
        </w:tc>
        <w:tc>
          <w:tcPr>
            <w:tcW w:w="7045" w:type="dxa"/>
          </w:tcPr>
          <w:p w:rsidR="008B42D4" w:rsidRDefault="001819AE">
            <w:pPr>
              <w:pStyle w:val="TableHeaderText"/>
            </w:pPr>
            <w:r>
              <w:t>Section</w:t>
            </w:r>
          </w:p>
        </w:tc>
      </w:tr>
      <w:tr w:rsidR="008B42D4" w:rsidTr="008B42D4">
        <w:tc>
          <w:tcPr>
            <w:tcW w:w="2430" w:type="dxa"/>
          </w:tcPr>
          <w:p w:rsidR="008B42D4" w:rsidRDefault="001819AE">
            <w:pPr>
              <w:pStyle w:val="TableBodyText"/>
              <w:widowControl w:val="0"/>
              <w:autoSpaceDE w:val="0"/>
              <w:autoSpaceDN w:val="0"/>
              <w:adjustRightInd w:val="0"/>
              <w:spacing w:before="0" w:after="0"/>
              <w:rPr>
                <w:b/>
              </w:rPr>
            </w:pPr>
            <w:r>
              <w:rPr>
                <w:b/>
              </w:rPr>
              <w:t>xd:binding</w:t>
            </w:r>
          </w:p>
        </w:tc>
        <w:tc>
          <w:tcPr>
            <w:tcW w:w="7045" w:type="dxa"/>
          </w:tcPr>
          <w:p w:rsidR="008B42D4" w:rsidRDefault="001819AE">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8B42D4" w:rsidTr="008B42D4">
        <w:tc>
          <w:tcPr>
            <w:tcW w:w="2430" w:type="dxa"/>
          </w:tcPr>
          <w:p w:rsidR="008B42D4" w:rsidRDefault="001819AE">
            <w:pPr>
              <w:pStyle w:val="TableBodyText"/>
              <w:widowControl w:val="0"/>
              <w:autoSpaceDE w:val="0"/>
              <w:autoSpaceDN w:val="0"/>
              <w:adjustRightInd w:val="0"/>
              <w:spacing w:before="0" w:after="0"/>
              <w:rPr>
                <w:b/>
              </w:rPr>
            </w:pPr>
            <w:r>
              <w:rPr>
                <w:b/>
              </w:rPr>
              <w:t>xd:boundProp</w:t>
            </w:r>
          </w:p>
        </w:tc>
        <w:tc>
          <w:tcPr>
            <w:tcW w:w="7045" w:type="dxa"/>
          </w:tcPr>
          <w:p w:rsidR="008B42D4" w:rsidRDefault="001819AE">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8B42D4" w:rsidTr="008B42D4">
        <w:tc>
          <w:tcPr>
            <w:tcW w:w="2430" w:type="dxa"/>
          </w:tcPr>
          <w:p w:rsidR="008B42D4" w:rsidRDefault="001819AE">
            <w:pPr>
              <w:pStyle w:val="TableBodyText"/>
              <w:widowControl w:val="0"/>
              <w:autoSpaceDE w:val="0"/>
              <w:autoSpaceDN w:val="0"/>
              <w:adjustRightInd w:val="0"/>
              <w:spacing w:before="0" w:after="0"/>
              <w:rPr>
                <w:b/>
              </w:rPr>
            </w:pPr>
            <w:r>
              <w:rPr>
                <w:b/>
              </w:rPr>
              <w:t>xd:CtrlId</w:t>
            </w:r>
          </w:p>
        </w:tc>
        <w:tc>
          <w:tcPr>
            <w:tcW w:w="7045" w:type="dxa"/>
          </w:tcPr>
          <w:p w:rsidR="008B42D4" w:rsidRDefault="001819AE">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8B42D4" w:rsidTr="008B42D4">
        <w:tc>
          <w:tcPr>
            <w:tcW w:w="2430" w:type="dxa"/>
          </w:tcPr>
          <w:p w:rsidR="008B42D4" w:rsidRDefault="001819AE">
            <w:pPr>
              <w:pStyle w:val="TableBodyText"/>
              <w:widowControl w:val="0"/>
              <w:autoSpaceDE w:val="0"/>
              <w:autoSpaceDN w:val="0"/>
              <w:adjustRightInd w:val="0"/>
              <w:spacing w:before="0" w:after="0"/>
              <w:rPr>
                <w:b/>
              </w:rPr>
            </w:pPr>
            <w:r>
              <w:rPr>
                <w:b/>
              </w:rPr>
              <w:t>xd:postbackModel</w:t>
            </w:r>
          </w:p>
        </w:tc>
        <w:tc>
          <w:tcPr>
            <w:tcW w:w="7045" w:type="dxa"/>
          </w:tcPr>
          <w:p w:rsidR="008B42D4" w:rsidRDefault="001819AE">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8B42D4" w:rsidTr="008B42D4">
        <w:tc>
          <w:tcPr>
            <w:tcW w:w="2430" w:type="dxa"/>
          </w:tcPr>
          <w:p w:rsidR="008B42D4" w:rsidRDefault="001819AE">
            <w:pPr>
              <w:pStyle w:val="TableBodyText"/>
              <w:spacing w:before="0" w:after="0"/>
              <w:rPr>
                <w:b/>
              </w:rPr>
            </w:pPr>
            <w:r>
              <w:rPr>
                <w:b/>
              </w:rPr>
              <w:t>xd:xctname</w:t>
            </w:r>
          </w:p>
        </w:tc>
        <w:tc>
          <w:tcPr>
            <w:tcW w:w="7045" w:type="dxa"/>
          </w:tcPr>
          <w:p w:rsidR="008B42D4" w:rsidRDefault="001819AE">
            <w:pPr>
              <w:pStyle w:val="TableBodyText"/>
              <w:spacing w:before="0" w:after="0"/>
            </w:pPr>
            <w:hyperlink w:anchor="Section_2ef21eda1b114206805f1b24c4f46243" w:history="1">
              <w:r>
                <w:rPr>
                  <w:rStyle w:val="Hyperlink"/>
                </w:rPr>
                <w:t>2.4.2.35</w:t>
              </w:r>
            </w:hyperlink>
          </w:p>
        </w:tc>
      </w:tr>
    </w:tbl>
    <w:p w:rsidR="008B42D4" w:rsidRDefault="001819AE">
      <w:r>
        <w:t xml:space="preserve">The </w:t>
      </w:r>
      <w:r>
        <w:rPr>
          <w:b/>
        </w:rPr>
        <w:t>xdXDocument:getDOM</w:t>
      </w:r>
      <w:r>
        <w:t xml:space="preserve"> XSL function extension, as specified in section </w:t>
      </w:r>
      <w:hyperlink w:anchor="Section_5a86ddc0e45b4903a2ad4b780a3f5925" w:history="1">
        <w:r>
          <w:rPr>
            <w:rStyle w:val="Hyperlink"/>
          </w:rPr>
          <w:t>2.4.3.9.2</w:t>
        </w:r>
      </w:hyperlink>
      <w:r>
        <w:t>, is used by the drop down list control.</w:t>
      </w:r>
    </w:p>
    <w:p w:rsidR="008B42D4" w:rsidRDefault="001819AE">
      <w:pPr>
        <w:pStyle w:val="Heading4"/>
      </w:pPr>
      <w:bookmarkStart w:id="768" w:name="section_978fd8ab8ffa4d88b599039899379c81"/>
      <w:bookmarkStart w:id="769" w:name="_Toc83915602"/>
      <w:r>
        <w:t>Expression Box Control</w:t>
      </w:r>
      <w:bookmarkEnd w:id="768"/>
      <w:bookmarkEnd w:id="769"/>
      <w:r>
        <w:fldChar w:fldCharType="begin"/>
      </w:r>
      <w:r>
        <w:instrText xml:space="preserve"> XE "Details:expression box control - form view file" </w:instrText>
      </w:r>
      <w:r>
        <w:fldChar w:fldCharType="end"/>
      </w:r>
      <w:r>
        <w:fldChar w:fldCharType="begin"/>
      </w:r>
      <w:r>
        <w:instrText xml:space="preserve"> XE "Expression box</w:instrText>
      </w:r>
      <w:r>
        <w:instrText xml:space="preserve"> control - form view file" </w:instrText>
      </w:r>
      <w:r>
        <w:fldChar w:fldCharType="end"/>
      </w:r>
      <w:r>
        <w:fldChar w:fldCharType="begin"/>
      </w:r>
      <w:r>
        <w:instrText xml:space="preserve"> XE "Form view file controls:expression box" </w:instrText>
      </w:r>
      <w:r>
        <w:fldChar w:fldCharType="end"/>
      </w:r>
    </w:p>
    <w:p w:rsidR="008B42D4" w:rsidRDefault="001819AE">
      <w:pPr>
        <w:widowControl w:val="0"/>
        <w:autoSpaceDE w:val="0"/>
        <w:autoSpaceDN w:val="0"/>
        <w:adjustRightInd w:val="0"/>
      </w:pPr>
      <w:r>
        <w:t xml:space="preserve">The expression box </w:t>
      </w:r>
      <w:hyperlink w:anchor="gt_3c89d16f-a826-4166-96ab-bf13e65b1a40">
        <w:r>
          <w:rPr>
            <w:rStyle w:val="HyperlinkGreen"/>
            <w:b/>
          </w:rPr>
          <w:t>control</w:t>
        </w:r>
      </w:hyperlink>
      <w:r>
        <w:t xml:space="preserve"> is a read-only control that displays the result of an XPath evaluation. The following tabl</w:t>
      </w:r>
      <w:r>
        <w:t>e describes the symbols for an expression box control.</w:t>
      </w:r>
    </w:p>
    <w:tbl>
      <w:tblPr>
        <w:tblStyle w:val="Table-ShadedHeader"/>
        <w:tblW w:w="0" w:type="auto"/>
        <w:tblLayout w:type="fixed"/>
        <w:tblLook w:val="04A0" w:firstRow="1" w:lastRow="0" w:firstColumn="1" w:lastColumn="0" w:noHBand="0" w:noVBand="1"/>
      </w:tblPr>
      <w:tblGrid>
        <w:gridCol w:w="2898"/>
        <w:gridCol w:w="5958"/>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2898" w:type="dxa"/>
          </w:tcPr>
          <w:p w:rsidR="008B42D4" w:rsidRDefault="001819AE">
            <w:pPr>
              <w:pStyle w:val="TableHeaderText"/>
              <w:widowControl w:val="0"/>
              <w:autoSpaceDE w:val="0"/>
              <w:autoSpaceDN w:val="0"/>
              <w:adjustRightInd w:val="0"/>
              <w:spacing w:before="0" w:after="0"/>
            </w:pPr>
            <w:r>
              <w:t>Symbol</w:t>
            </w:r>
          </w:p>
        </w:tc>
        <w:tc>
          <w:tcPr>
            <w:tcW w:w="5958" w:type="dxa"/>
          </w:tcPr>
          <w:p w:rsidR="008B42D4" w:rsidRDefault="001819AE">
            <w:pPr>
              <w:pStyle w:val="TableHeaderText"/>
              <w:widowControl w:val="0"/>
              <w:autoSpaceDE w:val="0"/>
              <w:autoSpaceDN w:val="0"/>
              <w:adjustRightInd w:val="0"/>
              <w:spacing w:before="0" w:after="0"/>
            </w:pPr>
            <w:r>
              <w:t>Description</w:t>
            </w:r>
          </w:p>
        </w:tc>
      </w:tr>
      <w:tr w:rsidR="008B42D4" w:rsidTr="008B42D4">
        <w:tc>
          <w:tcPr>
            <w:tcW w:w="2898" w:type="dxa"/>
          </w:tcPr>
          <w:p w:rsidR="008B42D4" w:rsidRDefault="001819AE">
            <w:pPr>
              <w:pStyle w:val="TableBodyText"/>
              <w:widowControl w:val="0"/>
              <w:autoSpaceDE w:val="0"/>
              <w:autoSpaceDN w:val="0"/>
              <w:adjustRightInd w:val="0"/>
              <w:spacing w:before="0" w:after="0"/>
            </w:pPr>
            <w:r>
              <w:t>SIMPLE_EXPRESSION_BOX</w:t>
            </w:r>
          </w:p>
        </w:tc>
        <w:tc>
          <w:tcPr>
            <w:tcW w:w="5958" w:type="dxa"/>
          </w:tcPr>
          <w:p w:rsidR="008B42D4" w:rsidRDefault="001819AE">
            <w:pPr>
              <w:pStyle w:val="TableBodyText"/>
              <w:widowControl w:val="0"/>
              <w:autoSpaceDE w:val="0"/>
              <w:autoSpaceDN w:val="0"/>
              <w:adjustRightInd w:val="0"/>
              <w:spacing w:before="0" w:after="0"/>
            </w:pPr>
            <w:r>
              <w:t xml:space="preserve">An expression box is a control that displays the value of an </w:t>
            </w:r>
            <w:hyperlink w:anchor="gt_02004611-da4e-45c1-a960-d268be5bb72c">
              <w:r>
                <w:rPr>
                  <w:rStyle w:val="HyperlinkGreen"/>
                  <w:b/>
                </w:rPr>
                <w:t>XPath expression</w:t>
              </w:r>
            </w:hyperlink>
            <w:r>
              <w:t xml:space="preserve">. It is constantly </w:t>
            </w:r>
            <w:r>
              <w:t>disabled.</w:t>
            </w:r>
          </w:p>
        </w:tc>
      </w:tr>
      <w:tr w:rsidR="008B42D4" w:rsidTr="008B42D4">
        <w:tc>
          <w:tcPr>
            <w:tcW w:w="2898" w:type="dxa"/>
          </w:tcPr>
          <w:p w:rsidR="008B42D4" w:rsidRDefault="001819AE">
            <w:pPr>
              <w:pStyle w:val="TableBodyText"/>
              <w:widowControl w:val="0"/>
              <w:autoSpaceDE w:val="0"/>
              <w:autoSpaceDN w:val="0"/>
              <w:adjustRightInd w:val="0"/>
              <w:spacing w:before="0" w:after="0"/>
            </w:pPr>
            <w:r>
              <w:t>EXPRESSIONBOX_WITH_CONDITIONAL_FORMATTING</w:t>
            </w:r>
          </w:p>
        </w:tc>
        <w:tc>
          <w:tcPr>
            <w:tcW w:w="5958" w:type="dxa"/>
          </w:tcPr>
          <w:p w:rsidR="008B42D4" w:rsidRDefault="001819AE">
            <w:pPr>
              <w:pStyle w:val="TableBodyText"/>
              <w:widowControl w:val="0"/>
              <w:autoSpaceDE w:val="0"/>
              <w:autoSpaceDN w:val="0"/>
              <w:adjustRightInd w:val="0"/>
              <w:spacing w:before="0" w:after="0"/>
            </w:pPr>
            <w:r>
              <w:t xml:space="preserve">Similar to </w:t>
            </w:r>
            <w:r>
              <w:rPr>
                <w:b/>
              </w:rPr>
              <w:t>SIMPLE_EXPRESSION_BOX,</w:t>
            </w:r>
            <w:r>
              <w:t xml:space="preserve"> with text formatting and conditional formatting.</w:t>
            </w:r>
          </w:p>
        </w:tc>
      </w:tr>
      <w:tr w:rsidR="008B42D4" w:rsidTr="008B42D4">
        <w:tc>
          <w:tcPr>
            <w:tcW w:w="2898" w:type="dxa"/>
          </w:tcPr>
          <w:p w:rsidR="008B42D4" w:rsidRDefault="001819AE">
            <w:pPr>
              <w:pStyle w:val="TableBodyText"/>
              <w:widowControl w:val="0"/>
              <w:autoSpaceDE w:val="0"/>
              <w:autoSpaceDN w:val="0"/>
              <w:adjustRightInd w:val="0"/>
              <w:spacing w:before="0" w:after="0"/>
            </w:pPr>
            <w:r>
              <w:t>EXPRESSIONBOX_WITH_DATA_FORMATTING</w:t>
            </w:r>
          </w:p>
        </w:tc>
        <w:tc>
          <w:tcPr>
            <w:tcW w:w="5958" w:type="dxa"/>
          </w:tcPr>
          <w:p w:rsidR="008B42D4" w:rsidRDefault="001819AE">
            <w:pPr>
              <w:pStyle w:val="TableBodyText"/>
              <w:widowControl w:val="0"/>
              <w:autoSpaceDE w:val="0"/>
              <w:autoSpaceDN w:val="0"/>
              <w:adjustRightInd w:val="0"/>
              <w:spacing w:before="0" w:after="0"/>
            </w:pPr>
            <w:r>
              <w:t xml:space="preserve">Similar to </w:t>
            </w:r>
            <w:r>
              <w:rPr>
                <w:b/>
              </w:rPr>
              <w:t>SIMPLE_EXPRESSION_BOX,</w:t>
            </w:r>
            <w:r>
              <w:t xml:space="preserve"> with the result formatted as a type of data.</w:t>
            </w:r>
          </w:p>
        </w:tc>
      </w:tr>
      <w:tr w:rsidR="008B42D4" w:rsidTr="008B42D4">
        <w:tc>
          <w:tcPr>
            <w:tcW w:w="2898" w:type="dxa"/>
          </w:tcPr>
          <w:p w:rsidR="008B42D4" w:rsidRDefault="001819AE">
            <w:pPr>
              <w:pStyle w:val="TableBodyText"/>
              <w:widowControl w:val="0"/>
              <w:autoSpaceDE w:val="0"/>
              <w:autoSpaceDN w:val="0"/>
              <w:adjustRightInd w:val="0"/>
              <w:spacing w:before="0" w:after="0"/>
            </w:pPr>
            <w:r>
              <w:t>EXPR</w:t>
            </w:r>
            <w:r>
              <w:t>ESSIONBOX_WITH_DATA_FORMATTING_AND_CONDITIONAL_FORMATTING</w:t>
            </w:r>
          </w:p>
        </w:tc>
        <w:tc>
          <w:tcPr>
            <w:tcW w:w="5958" w:type="dxa"/>
          </w:tcPr>
          <w:p w:rsidR="008B42D4" w:rsidRDefault="001819AE">
            <w:pPr>
              <w:pStyle w:val="TableBodyText"/>
              <w:widowControl w:val="0"/>
              <w:autoSpaceDE w:val="0"/>
              <w:autoSpaceDN w:val="0"/>
              <w:adjustRightInd w:val="0"/>
              <w:spacing w:before="0" w:after="0"/>
            </w:pPr>
            <w:r>
              <w:t xml:space="preserve">Similar to </w:t>
            </w:r>
            <w:r>
              <w:rPr>
                <w:b/>
              </w:rPr>
              <w:t>EXPRESSIONBOX_WITH_CONDITIONAL_FORMATTING</w:t>
            </w:r>
            <w:r>
              <w:t xml:space="preserve"> and </w:t>
            </w:r>
            <w:r>
              <w:rPr>
                <w:b/>
              </w:rPr>
              <w:t>EXPRESSIONBOX_WITH_DATA_FORMATTING.</w:t>
            </w:r>
          </w:p>
        </w:tc>
      </w:tr>
    </w:tbl>
    <w:p w:rsidR="008B42D4" w:rsidRDefault="001819AE">
      <w:pPr>
        <w:rPr>
          <w:b/>
        </w:rPr>
      </w:pPr>
      <w:r>
        <w:rPr>
          <w:b/>
        </w:rPr>
        <w:t>SIMPLE_EXPRESSION_BOX:</w:t>
      </w:r>
    </w:p>
    <w:p w:rsidR="008B42D4" w:rsidRDefault="001819AE">
      <w:pPr>
        <w:pStyle w:val="Code"/>
      </w:pPr>
      <w:r>
        <w:lastRenderedPageBreak/>
        <w:t>&lt;span class="xdExpressionBox xdDataBindingUI (xdBehavior_Formatting)?" title="ANY</w:t>
      </w:r>
      <w:r>
        <w:t>_STRING" (tabIndex="-1")? xd:xctname="ExpressionBox" xd:CtrlId="CONTROL_ID" xd:disableEditing="yes" (xd:binding="EXPRESSION_BOX_XPATH</w:t>
      </w:r>
      <w:r>
        <w:rPr>
          <w:vertAlign w:val="subscript"/>
        </w:rPr>
        <w:t>1</w:t>
      </w:r>
      <w:r>
        <w:t>")? style="EXPRESSION_BOX_STYLE"&gt;</w:t>
      </w:r>
    </w:p>
    <w:p w:rsidR="008B42D4" w:rsidRDefault="001819AE">
      <w:pPr>
        <w:pStyle w:val="Code"/>
      </w:pPr>
      <w:r>
        <w:t xml:space="preserve">    CHECK_FOR_GETDOM_BEGIN</w:t>
      </w:r>
      <w:r>
        <w:rPr>
          <w:vertAlign w:val="subscript"/>
        </w:rPr>
        <w:t>1</w:t>
      </w:r>
    </w:p>
    <w:p w:rsidR="008B42D4" w:rsidRDefault="001819AE">
      <w:pPr>
        <w:pStyle w:val="Code"/>
      </w:pPr>
      <w:r>
        <w:t xml:space="preserve">    &lt;xsl:value-of select="EXPRESSION_BOX_XPATH</w:t>
      </w:r>
      <w:r>
        <w:rPr>
          <w:vertAlign w:val="subscript"/>
        </w:rPr>
        <w:t>1</w:t>
      </w:r>
      <w:r>
        <w:t>" /&gt;</w:t>
      </w:r>
    </w:p>
    <w:p w:rsidR="008B42D4" w:rsidRDefault="001819AE">
      <w:pPr>
        <w:pStyle w:val="Code"/>
      </w:pPr>
      <w:r>
        <w:t xml:space="preserve">    CHEC</w:t>
      </w:r>
      <w:r>
        <w:t>K_FOR_GETDOM_END</w:t>
      </w:r>
      <w:r>
        <w:rPr>
          <w:vertAlign w:val="subscript"/>
        </w:rPr>
        <w:t>1</w:t>
      </w:r>
    </w:p>
    <w:p w:rsidR="008B42D4" w:rsidRDefault="001819AE">
      <w:pPr>
        <w:pStyle w:val="Code"/>
      </w:pPr>
      <w:r>
        <w:t>&lt;/span&gt;</w:t>
      </w:r>
    </w:p>
    <w:p w:rsidR="008B42D4" w:rsidRDefault="001819AE">
      <w:pPr>
        <w:rPr>
          <w:b/>
        </w:rPr>
      </w:pPr>
      <w:r>
        <w:rPr>
          <w:b/>
        </w:rPr>
        <w:t>EXPRESSIONBOX_WITH_CONDITIONAL_FORMATTING:</w:t>
      </w:r>
    </w:p>
    <w:p w:rsidR="008B42D4" w:rsidRDefault="001819AE">
      <w:pPr>
        <w:pStyle w:val="Code"/>
      </w:pPr>
      <w:r>
        <w:t xml:space="preserve">&lt;span class="xdExpressionBox xdDataBindingUI" title="ANY_STRING" (tabIndex="-1")? xd:xctname="ExpressionBox" xd:CtrlId="CONTROL_ID" xd:disableEditing="yes" </w:t>
      </w:r>
      <w:r>
        <w:t>(xd:binding="EXPRESSION_BOX_XPATH</w:t>
      </w:r>
      <w:r>
        <w:rPr>
          <w:vertAlign w:val="subscript"/>
        </w:rPr>
        <w:t>1</w:t>
      </w:r>
      <w:r>
        <w:t>")?&gt;</w:t>
      </w:r>
    </w:p>
    <w:p w:rsidR="008B42D4" w:rsidRDefault="001819AE">
      <w:pPr>
        <w:pStyle w:val="Code"/>
      </w:pPr>
      <w:r>
        <w:t xml:space="preserve">    CHECK_FOR_GETDOM_BEGIN</w:t>
      </w:r>
      <w:r>
        <w:rPr>
          <w:vertAlign w:val="subscript"/>
        </w:rPr>
        <w:t>1</w:t>
      </w:r>
    </w:p>
    <w:p w:rsidR="008B42D4" w:rsidRDefault="001819AE">
      <w:pPr>
        <w:pStyle w:val="Code"/>
      </w:pPr>
      <w:r>
        <w:t xml:space="preserve">    &lt;xsl:attribute name="style"&gt;EXPRESSION_BOX_STYLE</w:t>
      </w:r>
    </w:p>
    <w:p w:rsidR="008B42D4" w:rsidRDefault="001819AE">
      <w:pPr>
        <w:pStyle w:val="Code"/>
      </w:pPr>
      <w:r>
        <w:t xml:space="preserve">       &lt;xsl:choose&gt;</w:t>
      </w:r>
    </w:p>
    <w:p w:rsidR="008B42D4" w:rsidRDefault="001819AE">
      <w:pPr>
        <w:pStyle w:val="Code"/>
      </w:pPr>
      <w:r>
        <w:t xml:space="preserve">             (&lt;xsl:when test="BOOLEAN_XPATH_EXPRESSION</w:t>
      </w:r>
      <w:r>
        <w:rPr>
          <w:vertAlign w:val="subscript"/>
        </w:rPr>
        <w:t>X</w:t>
      </w:r>
      <w:r>
        <w:t>"&gt;LEAF_CONTROL_CONDITIONAL_FORMATTING_CAPTION&lt;/xsl:when&gt;)+</w:t>
      </w:r>
    </w:p>
    <w:p w:rsidR="008B42D4" w:rsidRDefault="001819AE">
      <w:pPr>
        <w:pStyle w:val="Code"/>
      </w:pPr>
      <w:r>
        <w:t xml:space="preserve">        &lt;/xsl:choose&gt;</w:t>
      </w:r>
    </w:p>
    <w:p w:rsidR="008B42D4" w:rsidRDefault="001819AE">
      <w:pPr>
        <w:pStyle w:val="Code"/>
      </w:pPr>
      <w:r>
        <w:t xml:space="preserve">    &lt;/xsl:attribute&gt;</w:t>
      </w:r>
    </w:p>
    <w:p w:rsidR="008B42D4" w:rsidRDefault="001819AE">
      <w:pPr>
        <w:pStyle w:val="Code"/>
      </w:pPr>
      <w:r>
        <w:t xml:space="preserve">    &lt;xsl:value-of select="EXPRESSION_BOX_XPATH</w:t>
      </w:r>
      <w:r>
        <w:rPr>
          <w:vertAlign w:val="subscript"/>
        </w:rPr>
        <w:t>1</w:t>
      </w:r>
      <w:r>
        <w:t>" /&gt;</w:t>
      </w:r>
    </w:p>
    <w:p w:rsidR="008B42D4" w:rsidRDefault="001819AE">
      <w:pPr>
        <w:pStyle w:val="Code"/>
      </w:pPr>
      <w:r>
        <w:t xml:space="preserve">    CHECK_FOR_GETDOM_END</w:t>
      </w:r>
      <w:r>
        <w:rPr>
          <w:vertAlign w:val="subscript"/>
        </w:rPr>
        <w:t>1</w:t>
      </w:r>
    </w:p>
    <w:p w:rsidR="008B42D4" w:rsidRDefault="001819AE">
      <w:pPr>
        <w:pStyle w:val="Code"/>
      </w:pPr>
      <w:r>
        <w:t>&lt;/span&gt;</w:t>
      </w:r>
    </w:p>
    <w:p w:rsidR="008B42D4" w:rsidRDefault="001819AE">
      <w:pPr>
        <w:rPr>
          <w:b/>
        </w:rPr>
      </w:pPr>
      <w:r>
        <w:rPr>
          <w:b/>
        </w:rPr>
        <w:t>EXPRESSION_BOX_WITH_DATA_FORMATTING:</w:t>
      </w:r>
    </w:p>
    <w:p w:rsidR="008B42D4" w:rsidRDefault="001819AE">
      <w:pPr>
        <w:pStyle w:val="Code"/>
      </w:pPr>
      <w:r>
        <w:t xml:space="preserve">&lt;span class="xdExpressionBox xdDataBindingUI( xdBehavior_Formatting)?" title="ANY_STRING" </w:t>
      </w:r>
      <w:r>
        <w:t>(tabIndex="-1")? xd:xctname="ExpressionBox" xd:CtrlId="CONTROL_ID" xd:disableEditing="yes" (xd:binding="EXPRESSION_BOX_XPATH</w:t>
      </w:r>
      <w:r>
        <w:rPr>
          <w:vertAlign w:val="subscript"/>
        </w:rPr>
        <w:t>1</w:t>
      </w:r>
      <w:r>
        <w:t>")? xd:datafmt="DATA_FMT_CTRL_EXPBOX</w:t>
      </w:r>
      <w:r>
        <w:rPr>
          <w:vertAlign w:val="subscript"/>
        </w:rPr>
        <w:t>1</w:t>
      </w:r>
      <w:r>
        <w:t>" DATA_FMT2_ATTRIBUTE_EXPRESSION_BOX</w:t>
      </w:r>
      <w:r>
        <w:rPr>
          <w:vertAlign w:val="subscript"/>
        </w:rPr>
        <w:t>1</w:t>
      </w:r>
      <w:r>
        <w:t xml:space="preserve"> (xd:num="")? style="EXPRESSION_BOX_STYLE"&gt;</w:t>
      </w:r>
    </w:p>
    <w:p w:rsidR="008B42D4" w:rsidRDefault="001819AE">
      <w:pPr>
        <w:pStyle w:val="Code"/>
      </w:pPr>
      <w:r>
        <w:t xml:space="preserve">    CHECK_FOR</w:t>
      </w:r>
      <w:r>
        <w:t>_GETDOM_BEGIN</w:t>
      </w:r>
      <w:r>
        <w:rPr>
          <w:vertAlign w:val="subscript"/>
        </w:rPr>
        <w:t>1</w:t>
      </w:r>
    </w:p>
    <w:p w:rsidR="008B42D4" w:rsidRDefault="001819AE">
      <w:pPr>
        <w:pStyle w:val="Code"/>
      </w:pPr>
      <w:r>
        <w:t xml:space="preserve">    (&lt;xsl:attribute name="xd:num"&gt;</w:t>
      </w:r>
    </w:p>
    <w:p w:rsidR="008B42D4" w:rsidRDefault="001819AE">
      <w:pPr>
        <w:pStyle w:val="Code"/>
      </w:pPr>
      <w:r>
        <w:t xml:space="preserve">        &lt;xsl:value-of select="EXPRESSION_BOX_XPATH</w:t>
      </w:r>
      <w:r>
        <w:rPr>
          <w:vertAlign w:val="subscript"/>
        </w:rPr>
        <w:t>1</w:t>
      </w:r>
      <w:r>
        <w:t>" /&gt;</w:t>
      </w:r>
    </w:p>
    <w:p w:rsidR="008B42D4" w:rsidRDefault="001819AE">
      <w:pPr>
        <w:pStyle w:val="Code"/>
      </w:pPr>
      <w:r>
        <w:t xml:space="preserve">    &lt;/xsl:attribute&gt;)?</w:t>
      </w:r>
    </w:p>
    <w:p w:rsidR="008B42D4" w:rsidRDefault="001819AE">
      <w:pPr>
        <w:pStyle w:val="Code"/>
      </w:pPr>
      <w:r>
        <w:t xml:space="preserve">    &lt;xsl:choose&gt;</w:t>
      </w:r>
    </w:p>
    <w:p w:rsidR="008B42D4" w:rsidRDefault="001819AE">
      <w:pPr>
        <w:pStyle w:val="Code"/>
      </w:pPr>
      <w:r>
        <w:t xml:space="preserve">        DATA_FMT2_FUNCTION_EXPRESSION_BOX</w:t>
      </w:r>
      <w:r>
        <w:rPr>
          <w:vertAlign w:val="subscript"/>
        </w:rPr>
        <w:t>1</w:t>
      </w:r>
    </w:p>
    <w:p w:rsidR="008B42D4" w:rsidRDefault="001819AE">
      <w:pPr>
        <w:pStyle w:val="Code"/>
      </w:pPr>
      <w:r>
        <w:t xml:space="preserve">        &lt;xsl:when test="function-available(‘xdFormatting:formatStri</w:t>
      </w:r>
      <w:r>
        <w:t>ng’)"&gt;</w:t>
      </w:r>
    </w:p>
    <w:p w:rsidR="008B42D4" w:rsidRDefault="001819AE">
      <w:pPr>
        <w:pStyle w:val="Code"/>
      </w:pPr>
      <w:r>
        <w:t xml:space="preserve">            &lt;xsl:value-of select="xdFormatting:formatString(EXPRESSION_BOX_XPATH</w:t>
      </w:r>
      <w:r>
        <w:rPr>
          <w:vertAlign w:val="subscript"/>
        </w:rPr>
        <w:t>1</w:t>
      </w:r>
      <w:r>
        <w:t>, DATA_FMT_CTRL_EXPBOX</w:t>
      </w:r>
      <w:r>
        <w:rPr>
          <w:vertAlign w:val="subscript"/>
        </w:rPr>
        <w:t>1</w:t>
      </w:r>
      <w:r>
        <w:t>)" /&gt;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&lt;xsl:value-of select="EXPRESSION_BOX_XPATH</w:t>
      </w:r>
      <w:r>
        <w:rPr>
          <w:vertAlign w:val="subscript"/>
        </w:rPr>
        <w:t>1</w:t>
      </w:r>
      <w:r>
        <w:t>" /&gt;</w:t>
      </w:r>
    </w:p>
    <w:p w:rsidR="008B42D4" w:rsidRDefault="001819AE">
      <w:pPr>
        <w:pStyle w:val="Code"/>
      </w:pPr>
      <w:r>
        <w:t xml:space="preserve">        &lt;/xsl:otherwise&gt;</w:t>
      </w:r>
    </w:p>
    <w:p w:rsidR="008B42D4" w:rsidRDefault="001819AE">
      <w:pPr>
        <w:pStyle w:val="Code"/>
      </w:pPr>
      <w:r>
        <w:t xml:space="preserve">    &lt;/xsl:</w:t>
      </w:r>
      <w:r>
        <w:t>choose&gt;</w:t>
      </w:r>
    </w:p>
    <w:p w:rsidR="008B42D4" w:rsidRDefault="001819AE">
      <w:pPr>
        <w:pStyle w:val="Code"/>
      </w:pPr>
      <w:r>
        <w:t xml:space="preserve">    CHECK_FOR_GETDOM_END</w:t>
      </w:r>
      <w:r>
        <w:rPr>
          <w:vertAlign w:val="subscript"/>
        </w:rPr>
        <w:t>1</w:t>
      </w:r>
    </w:p>
    <w:p w:rsidR="008B42D4" w:rsidRDefault="001819AE">
      <w:pPr>
        <w:pStyle w:val="Code"/>
      </w:pPr>
      <w:r>
        <w:t>&lt;/span&gt;</w:t>
      </w:r>
    </w:p>
    <w:p w:rsidR="008B42D4" w:rsidRDefault="001819AE">
      <w:pPr>
        <w:rPr>
          <w:b/>
        </w:rPr>
      </w:pPr>
      <w:r>
        <w:rPr>
          <w:b/>
        </w:rPr>
        <w:t>EXPRESSION_BOX_WITH_DATA_FORMATTING_AND_CONDITIONAL_FORMATTING:</w:t>
      </w:r>
    </w:p>
    <w:p w:rsidR="008B42D4" w:rsidRDefault="001819AE">
      <w:pPr>
        <w:pStyle w:val="Code"/>
      </w:pPr>
      <w:r>
        <w:t>&lt;span class="xdExpressionBox xdDataBindingUI( xdBehavior_Formatting)?" title="ANY_STRING" (tabIndex="-1")? xd:xctname="ExpressionBox" xd:CtrlId="CONTR</w:t>
      </w:r>
      <w:r>
        <w:t>OL_ID" xd:disableEditing="yes" (xd:binding="EXPRESSION_BOX_XPATH</w:t>
      </w:r>
      <w:r>
        <w:rPr>
          <w:vertAlign w:val="subscript"/>
        </w:rPr>
        <w:t>1</w:t>
      </w:r>
      <w:r>
        <w:t>")? xd:datafmt="DATA_FMT_CTRL_EXPBOX</w:t>
      </w:r>
      <w:r>
        <w:rPr>
          <w:vertAlign w:val="subscript"/>
        </w:rPr>
        <w:t>1</w:t>
      </w:r>
      <w:r>
        <w:t>" DATA_FMT2_ATTRIBUTE_EXPRESSION_BOX</w:t>
      </w:r>
      <w:r>
        <w:rPr>
          <w:vertAlign w:val="subscript"/>
        </w:rPr>
        <w:t>1</w:t>
      </w:r>
      <w:r>
        <w:t xml:space="preserve"> (xd:num="")?&gt;</w:t>
      </w:r>
    </w:p>
    <w:p w:rsidR="008B42D4" w:rsidRDefault="001819AE">
      <w:pPr>
        <w:pStyle w:val="Code"/>
      </w:pPr>
      <w:r>
        <w:t xml:space="preserve">    CHECK_FOR_GETDOM_BEGIN</w:t>
      </w:r>
      <w:r>
        <w:rPr>
          <w:vertAlign w:val="subscript"/>
        </w:rPr>
        <w:t>1</w:t>
      </w:r>
    </w:p>
    <w:p w:rsidR="008B42D4" w:rsidRDefault="001819AE">
      <w:pPr>
        <w:pStyle w:val="Code"/>
      </w:pPr>
      <w:r>
        <w:t xml:space="preserve">    &lt;xsl:attribute name="style"&gt;EXPRESSION_BOX_STYLE</w:t>
      </w:r>
    </w:p>
    <w:p w:rsidR="008B42D4" w:rsidRDefault="001819AE">
      <w:pPr>
        <w:pStyle w:val="Code"/>
      </w:pPr>
      <w:r>
        <w:t xml:space="preserve">       &lt;xsl:choose&gt;</w:t>
      </w:r>
    </w:p>
    <w:p w:rsidR="008B42D4" w:rsidRDefault="001819AE">
      <w:pPr>
        <w:pStyle w:val="Code"/>
      </w:pPr>
      <w:r>
        <w:t xml:space="preserve">             (&lt;xsl:when test="BOOLEAN_XPATH_EXPRESSION</w:t>
      </w:r>
      <w:r>
        <w:rPr>
          <w:vertAlign w:val="subscript"/>
        </w:rPr>
        <w:t>x</w:t>
      </w:r>
      <w:r>
        <w:t>"&gt;LEAF_CONTROL_CONDITIONAL_FORMATTING_CAPTION&lt;/xsl:when&gt;)+</w:t>
      </w:r>
    </w:p>
    <w:p w:rsidR="008B42D4" w:rsidRDefault="001819AE">
      <w:pPr>
        <w:pStyle w:val="Code"/>
      </w:pPr>
      <w:r>
        <w:t xml:space="preserve">        &lt;/xsl:choose&gt;</w:t>
      </w:r>
    </w:p>
    <w:p w:rsidR="008B42D4" w:rsidRDefault="001819AE">
      <w:pPr>
        <w:pStyle w:val="Code"/>
      </w:pPr>
      <w:r>
        <w:t xml:space="preserve">    &lt;/xsl:attribute&gt;</w:t>
      </w:r>
    </w:p>
    <w:p w:rsidR="008B42D4" w:rsidRDefault="001819AE">
      <w:pPr>
        <w:pStyle w:val="Code"/>
      </w:pPr>
      <w:r>
        <w:t xml:space="preserve">    (&lt;xsl:attribute name="xd:num"&gt;</w:t>
      </w:r>
    </w:p>
    <w:p w:rsidR="008B42D4" w:rsidRDefault="001819AE">
      <w:pPr>
        <w:pStyle w:val="Code"/>
      </w:pPr>
      <w:r>
        <w:t xml:space="preserve">        &lt;xsl:value-of select="EXPRESSION_BOX_XPATH</w:t>
      </w:r>
      <w:r>
        <w:rPr>
          <w:vertAlign w:val="subscript"/>
        </w:rPr>
        <w:t>1</w:t>
      </w:r>
      <w:r>
        <w:t>" /&gt;</w:t>
      </w:r>
    </w:p>
    <w:p w:rsidR="008B42D4" w:rsidRDefault="001819AE">
      <w:pPr>
        <w:pStyle w:val="Code"/>
      </w:pPr>
      <w:r>
        <w:lastRenderedPageBreak/>
        <w:t xml:space="preserve">    &lt;</w:t>
      </w:r>
      <w:r>
        <w:t>/xsl:attribute&gt;)?</w:t>
      </w:r>
    </w:p>
    <w:p w:rsidR="008B42D4" w:rsidRDefault="001819AE">
      <w:pPr>
        <w:pStyle w:val="Code"/>
      </w:pPr>
      <w:r>
        <w:t xml:space="preserve">    &lt;xsl:choose&gt;</w:t>
      </w:r>
    </w:p>
    <w:p w:rsidR="008B42D4" w:rsidRDefault="001819AE">
      <w:pPr>
        <w:pStyle w:val="Code"/>
      </w:pPr>
      <w:r>
        <w:t xml:space="preserve">        DATA_FMT2_FUNCTION_EXPRESSION_BOX</w:t>
      </w:r>
      <w:r>
        <w:rPr>
          <w:vertAlign w:val="subscript"/>
        </w:rPr>
        <w:t>1</w:t>
      </w:r>
    </w:p>
    <w:p w:rsidR="008B42D4" w:rsidRDefault="001819AE">
      <w:pPr>
        <w:pStyle w:val="Code"/>
      </w:pPr>
      <w:r>
        <w:t xml:space="preserve">        &lt;xsl:when test="function-available(‘xdFormatting:formatString’)"&gt;</w:t>
      </w:r>
    </w:p>
    <w:p w:rsidR="008B42D4" w:rsidRDefault="001819AE">
      <w:pPr>
        <w:pStyle w:val="Code"/>
      </w:pPr>
      <w:r>
        <w:t xml:space="preserve">            &lt;xsl:value-of select="xdFormatting:formatString(EXPRESSION_BOX_XPATH</w:t>
      </w:r>
      <w:r>
        <w:rPr>
          <w:vertAlign w:val="subscript"/>
        </w:rPr>
        <w:t>1</w:t>
      </w:r>
      <w:r>
        <w:t>, DATA_FMT_CTRL_EXPBOX</w:t>
      </w:r>
      <w:r>
        <w:rPr>
          <w:vertAlign w:val="subscript"/>
        </w:rPr>
        <w:t>1</w:t>
      </w:r>
      <w:r>
        <w:t>)" /&gt;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&lt;xsl:value-of select="EXPRESSION_BOX_XPATH</w:t>
      </w:r>
      <w:r>
        <w:rPr>
          <w:vertAlign w:val="subscript"/>
        </w:rPr>
        <w:t>1</w:t>
      </w:r>
      <w:r>
        <w:t>" /&gt;</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pPr>
      <w:r>
        <w:t xml:space="preserve">    CHECK_FOR_GETDOM_END</w:t>
      </w:r>
      <w:r>
        <w:rPr>
          <w:vertAlign w:val="subscript"/>
        </w:rPr>
        <w:t>1</w:t>
      </w:r>
    </w:p>
    <w:p w:rsidR="008B42D4" w:rsidRDefault="001819AE">
      <w:pPr>
        <w:pStyle w:val="Code"/>
      </w:pPr>
      <w:r>
        <w:t>&lt;/span&gt;</w:t>
      </w:r>
    </w:p>
    <w:p w:rsidR="008B42D4" w:rsidRDefault="001819AE">
      <w:r>
        <w:rPr>
          <w:b/>
        </w:rPr>
        <w:t>EXPRESSION_BOX_XPATH:</w:t>
      </w:r>
      <w:r>
        <w:t xml:space="preserve"> </w:t>
      </w:r>
      <w:r>
        <w:rPr>
          <w:b/>
        </w:rPr>
        <w:t>LEAF_XPATH</w:t>
      </w:r>
      <w:r>
        <w:t xml:space="preserve"> or </w:t>
      </w:r>
      <w:r>
        <w:rPr>
          <w:b/>
        </w:rPr>
        <w:t>STRING_XPATH_EXPRESSION</w:t>
      </w:r>
      <w:r>
        <w:t>.</w:t>
      </w:r>
    </w:p>
    <w:p w:rsidR="008B42D4" w:rsidRDefault="001819AE">
      <w:r>
        <w:rPr>
          <w:b/>
        </w:rPr>
        <w:t>EXPRESSI</w:t>
      </w:r>
      <w:r>
        <w:rPr>
          <w:b/>
        </w:rPr>
        <w:t>ON_BOX_OVERFLOW_Y:</w:t>
      </w:r>
      <w:r>
        <w:t xml:space="preserve"> </w:t>
      </w:r>
      <w:r>
        <w:rPr>
          <w:b/>
        </w:rPr>
        <w:t>OVERFLOW-Y</w:t>
      </w:r>
      <w:r>
        <w:t>: auto.</w:t>
      </w:r>
    </w:p>
    <w:p w:rsidR="008B42D4" w:rsidRDefault="001819AE">
      <w:r>
        <w:rPr>
          <w:b/>
        </w:rPr>
        <w:t>EXPRESSION_BOX_OVERFLOW_X:</w:t>
      </w:r>
      <w:r>
        <w:t xml:space="preserve"> </w:t>
      </w:r>
      <w:r>
        <w:rPr>
          <w:b/>
        </w:rPr>
        <w:t>OVERFLOW-X</w:t>
      </w:r>
      <w:r>
        <w:t xml:space="preserve">: auto or </w:t>
      </w:r>
      <w:r>
        <w:rPr>
          <w:b/>
        </w:rPr>
        <w:t>OVERFLOW-X</w:t>
      </w:r>
      <w:r>
        <w:t>: visible.</w:t>
      </w:r>
    </w:p>
    <w:p w:rsidR="008B42D4" w:rsidRDefault="001819AE">
      <w:r>
        <w:rPr>
          <w:b/>
        </w:rPr>
        <w:t>EXPRESSION_BOX_STYLE:</w:t>
      </w:r>
      <w:r>
        <w:t xml:space="preserve"> Semicolon-delimited list of (</w:t>
      </w:r>
      <w:r>
        <w:rPr>
          <w:b/>
        </w:rPr>
        <w:t>STYLE_WIDTH</w:t>
      </w:r>
      <w:r>
        <w:t xml:space="preserve">?, </w:t>
      </w:r>
      <w:r>
        <w:rPr>
          <w:b/>
        </w:rPr>
        <w:t>STYLE_BACKGROUND_COLOR</w:t>
      </w:r>
      <w:r>
        <w:t xml:space="preserve">?, </w:t>
      </w:r>
      <w:r>
        <w:rPr>
          <w:b/>
        </w:rPr>
        <w:t>STYLE_BORDER</w:t>
      </w:r>
      <w:r>
        <w:t xml:space="preserve">?, </w:t>
      </w:r>
      <w:r>
        <w:rPr>
          <w:b/>
        </w:rPr>
        <w:t>STYLE_PADDING</w:t>
      </w:r>
      <w:r>
        <w:t xml:space="preserve">?, </w:t>
      </w:r>
      <w:r>
        <w:rPr>
          <w:b/>
        </w:rPr>
        <w:t>STYLE_VERTICAL_ALIGN</w:t>
      </w:r>
      <w:r>
        <w:t xml:space="preserve">?, </w:t>
      </w:r>
      <w:r>
        <w:rPr>
          <w:b/>
        </w:rPr>
        <w:t>EXPRESS</w:t>
      </w:r>
      <w:r>
        <w:rPr>
          <w:b/>
        </w:rPr>
        <w:t>ION_BOX_OVERFLOW_Y</w:t>
      </w:r>
      <w:r>
        <w:t xml:space="preserve">?, </w:t>
      </w:r>
      <w:r>
        <w:rPr>
          <w:b/>
        </w:rPr>
        <w:t>EXPRESSION_BOX_OVERFLOW_X</w:t>
      </w:r>
      <w:r>
        <w:t xml:space="preserve">?, </w:t>
      </w:r>
      <w:r>
        <w:rPr>
          <w:b/>
        </w:rPr>
        <w:t>STYLE_FONT</w:t>
      </w:r>
      <w:r>
        <w:t xml:space="preserve">?, </w:t>
      </w:r>
      <w:r>
        <w:rPr>
          <w:b/>
        </w:rPr>
        <w:t>STYLE_MARGIN</w:t>
      </w:r>
      <w:r>
        <w:t xml:space="preserve">?, </w:t>
      </w:r>
      <w:r>
        <w:rPr>
          <w:b/>
        </w:rPr>
        <w:t>STYLE_HEIGHT</w:t>
      </w:r>
      <w:r>
        <w:t xml:space="preserve">?, </w:t>
      </w:r>
      <w:r>
        <w:rPr>
          <w:b/>
        </w:rPr>
        <w:t>STYLE_TEXT_DECORATION</w:t>
      </w:r>
      <w:r>
        <w:t xml:space="preserve">?, </w:t>
      </w:r>
      <w:r>
        <w:rPr>
          <w:b/>
        </w:rPr>
        <w:t>STYLE_WRAP</w:t>
      </w:r>
      <w:r>
        <w:t xml:space="preserve">?, </w:t>
      </w:r>
      <w:r>
        <w:rPr>
          <w:b/>
        </w:rPr>
        <w:t>STYLE_COLOR</w:t>
      </w:r>
      <w:r>
        <w:t xml:space="preserve">?, </w:t>
      </w:r>
      <w:r>
        <w:rPr>
          <w:b/>
        </w:rPr>
        <w:t>STYLE_DIRECTION</w:t>
      </w:r>
      <w:r>
        <w:t xml:space="preserve">?, </w:t>
      </w:r>
      <w:r>
        <w:rPr>
          <w:b/>
        </w:rPr>
        <w:t>STYLE_TEXT_ALIGN</w:t>
      </w:r>
      <w:r>
        <w:t>?)</w:t>
      </w:r>
    </w:p>
    <w:p w:rsidR="008B42D4" w:rsidRDefault="001819AE">
      <w:pPr>
        <w:rPr>
          <w:b/>
        </w:rPr>
      </w:pPr>
      <w:r>
        <w:rPr>
          <w:b/>
        </w:rPr>
        <w:t>DATA_FMT2_ATTRIBUTE_EXPRESSION_BOX:</w:t>
      </w:r>
    </w:p>
    <w:p w:rsidR="008B42D4" w:rsidRDefault="001819AE">
      <w:pPr>
        <w:pStyle w:val="Code"/>
      </w:pPr>
      <w:r>
        <w:t>(xd:datafmt2="DATA_FMT2</w:t>
      </w:r>
      <w:r>
        <w:rPr>
          <w:vertAlign w:val="subscript"/>
        </w:rPr>
        <w:t>1</w:t>
      </w:r>
      <w:r>
        <w:t>")?</w:t>
      </w:r>
    </w:p>
    <w:p w:rsidR="008B42D4" w:rsidRDefault="001819AE">
      <w:pPr>
        <w:rPr>
          <w:b/>
        </w:rPr>
      </w:pPr>
      <w:r>
        <w:rPr>
          <w:b/>
        </w:rPr>
        <w:t>DATA_FMT2_FUNCTION_EXPRESSION_BOX:</w:t>
      </w:r>
    </w:p>
    <w:p w:rsidR="008B42D4" w:rsidRDefault="001819AE">
      <w:pPr>
        <w:pStyle w:val="Code"/>
      </w:pPr>
      <w:r>
        <w:t>(&lt;xsl:when test="function-available('xdFormatting:formatString2')"&gt;</w:t>
      </w:r>
    </w:p>
    <w:p w:rsidR="008B42D4" w:rsidRDefault="001819AE">
      <w:pPr>
        <w:pStyle w:val="Code"/>
      </w:pPr>
      <w:r>
        <w:t xml:space="preserve">    &lt;xsl:value-of select="xdFormatting:formatString2(LEAF_XPATH</w:t>
      </w:r>
      <w:r>
        <w:rPr>
          <w:vertAlign w:val="subscript"/>
        </w:rPr>
        <w:t>1</w:t>
      </w:r>
      <w:r>
        <w:t>, DATA_FMT_CTRL_EXPBOX</w:t>
      </w:r>
      <w:r>
        <w:rPr>
          <w:vertAlign w:val="subscript"/>
        </w:rPr>
        <w:t>1</w:t>
      </w:r>
      <w:r>
        <w:t>, 'DATA_FMT2</w:t>
      </w:r>
      <w:r>
        <w:rPr>
          <w:vertAlign w:val="subscript"/>
        </w:rPr>
        <w:t>1</w:t>
      </w:r>
      <w:r>
        <w:t>')" /&gt;</w:t>
      </w:r>
    </w:p>
    <w:p w:rsidR="008B42D4" w:rsidRDefault="001819AE">
      <w:pPr>
        <w:pStyle w:val="Code"/>
      </w:pPr>
      <w:r>
        <w:t>&lt;/xsl:when&gt;)?</w:t>
      </w:r>
    </w:p>
    <w:p w:rsidR="008B42D4" w:rsidRDefault="001819AE">
      <w:r>
        <w:rPr>
          <w:b/>
        </w:rPr>
        <w:t>DATA_FMT2_ATTRIBUTE_EXPRESSION_B</w:t>
      </w:r>
      <w:r>
        <w:rPr>
          <w:b/>
        </w:rPr>
        <w:t>OX</w:t>
      </w:r>
      <w:r>
        <w:t xml:space="preserve"> and </w:t>
      </w:r>
      <w:r>
        <w:rPr>
          <w:b/>
        </w:rPr>
        <w:t>DATA_FMT2_FUNCTION_EXPRESSION_BOX</w:t>
      </w:r>
      <w:r>
        <w:t xml:space="preserve"> symbols appear in pairs in the </w:t>
      </w:r>
      <w:hyperlink w:anchor="gt_d9627033-291e-4bb4-9786-9cff803d7995">
        <w:r>
          <w:rPr>
            <w:rStyle w:val="HyperlinkGreen"/>
            <w:b/>
          </w:rPr>
          <w:t>EBNF</w:t>
        </w:r>
      </w:hyperlink>
      <w:r>
        <w:t xml:space="preserve"> rules. Subscripts are used to mark the pairs.</w:t>
      </w:r>
    </w:p>
    <w:p w:rsidR="008B42D4" w:rsidRDefault="001819AE">
      <w:r>
        <w:t xml:space="preserve">If the yield of </w:t>
      </w:r>
      <w:r>
        <w:rPr>
          <w:b/>
        </w:rPr>
        <w:t>DATA_FMT2_ATTRIBUTE_EXPRESSION_BOX</w:t>
      </w:r>
      <w:r>
        <w:t xml:space="preserve"> in one production is</w:t>
      </w:r>
      <w:r>
        <w:t xml:space="preserve"> empty, the yield of the pairing </w:t>
      </w:r>
      <w:r>
        <w:rPr>
          <w:b/>
        </w:rPr>
        <w:t>DATA_FMT2_FUNCTION_EXPRESSION_BOX</w:t>
      </w:r>
      <w:r>
        <w:t xml:space="preserve"> MUST be empty.</w:t>
      </w:r>
    </w:p>
    <w:p w:rsidR="008B42D4" w:rsidRDefault="001819AE">
      <w:r>
        <w:t xml:space="preserve">If the yield of </w:t>
      </w:r>
      <w:r>
        <w:rPr>
          <w:b/>
        </w:rPr>
        <w:t>DATA_FMT2_FUNCTION_EXPRESSION_BOX</w:t>
      </w:r>
      <w:r>
        <w:t xml:space="preserve"> in one production is empty, the yield of the pairing </w:t>
      </w:r>
      <w:r>
        <w:rPr>
          <w:b/>
        </w:rPr>
        <w:t>DATA_FMT2_ATTRIBUTE_EXPRESSION_BOX</w:t>
      </w:r>
      <w:r>
        <w:t xml:space="preserve"> MUST be empty.</w:t>
      </w:r>
    </w:p>
    <w:p w:rsidR="008B42D4" w:rsidRDefault="001819AE">
      <w:r>
        <w:t xml:space="preserve">The following table </w:t>
      </w:r>
      <w:r>
        <w:t>lists control-specific attributes used by the expression box control.</w:t>
      </w:r>
    </w:p>
    <w:tbl>
      <w:tblPr>
        <w:tblStyle w:val="Table-ShadedHeader"/>
        <w:tblW w:w="0" w:type="auto"/>
        <w:tblLook w:val="04A0" w:firstRow="1" w:lastRow="0" w:firstColumn="1" w:lastColumn="0" w:noHBand="0" w:noVBand="1"/>
      </w:tblPr>
      <w:tblGrid>
        <w:gridCol w:w="2340"/>
        <w:gridCol w:w="7135"/>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2340" w:type="dxa"/>
          </w:tcPr>
          <w:p w:rsidR="008B42D4" w:rsidRDefault="001819AE">
            <w:pPr>
              <w:pStyle w:val="TableHeaderText"/>
            </w:pPr>
            <w:r>
              <w:t>Attribute</w:t>
            </w:r>
          </w:p>
        </w:tc>
        <w:tc>
          <w:tcPr>
            <w:tcW w:w="7135" w:type="dxa"/>
          </w:tcPr>
          <w:p w:rsidR="008B42D4" w:rsidRDefault="001819AE">
            <w:pPr>
              <w:pStyle w:val="TableHeaderText"/>
            </w:pPr>
            <w:r>
              <w:t>Section</w:t>
            </w:r>
          </w:p>
        </w:tc>
      </w:tr>
      <w:tr w:rsidR="008B42D4" w:rsidTr="008B42D4">
        <w:tc>
          <w:tcPr>
            <w:tcW w:w="2340" w:type="dxa"/>
          </w:tcPr>
          <w:p w:rsidR="008B42D4" w:rsidRDefault="001819AE">
            <w:pPr>
              <w:pStyle w:val="TableBodyText"/>
              <w:widowControl w:val="0"/>
              <w:autoSpaceDE w:val="0"/>
              <w:autoSpaceDN w:val="0"/>
              <w:adjustRightInd w:val="0"/>
              <w:spacing w:before="0" w:after="0"/>
              <w:rPr>
                <w:b/>
              </w:rPr>
            </w:pPr>
            <w:r>
              <w:rPr>
                <w:b/>
              </w:rPr>
              <w:t>xd:binding</w:t>
            </w:r>
          </w:p>
        </w:tc>
        <w:tc>
          <w:tcPr>
            <w:tcW w:w="7135" w:type="dxa"/>
          </w:tcPr>
          <w:p w:rsidR="008B42D4" w:rsidRDefault="001819AE">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8B42D4" w:rsidTr="008B42D4">
        <w:tc>
          <w:tcPr>
            <w:tcW w:w="2340" w:type="dxa"/>
          </w:tcPr>
          <w:p w:rsidR="008B42D4" w:rsidRDefault="001819AE">
            <w:pPr>
              <w:pStyle w:val="TableBodyText"/>
              <w:widowControl w:val="0"/>
              <w:autoSpaceDE w:val="0"/>
              <w:autoSpaceDN w:val="0"/>
              <w:adjustRightInd w:val="0"/>
              <w:spacing w:before="0" w:after="0"/>
              <w:rPr>
                <w:b/>
              </w:rPr>
            </w:pPr>
            <w:r>
              <w:rPr>
                <w:b/>
              </w:rPr>
              <w:t>xd:CtrlId</w:t>
            </w:r>
          </w:p>
        </w:tc>
        <w:tc>
          <w:tcPr>
            <w:tcW w:w="7135" w:type="dxa"/>
          </w:tcPr>
          <w:p w:rsidR="008B42D4" w:rsidRDefault="001819AE">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8B42D4" w:rsidTr="008B42D4">
        <w:tc>
          <w:tcPr>
            <w:tcW w:w="2340" w:type="dxa"/>
          </w:tcPr>
          <w:p w:rsidR="008B42D4" w:rsidRDefault="001819AE">
            <w:pPr>
              <w:pStyle w:val="TableBodyText"/>
              <w:spacing w:before="0" w:after="0"/>
              <w:rPr>
                <w:b/>
              </w:rPr>
            </w:pPr>
            <w:r>
              <w:rPr>
                <w:b/>
              </w:rPr>
              <w:t>xd:data</w:t>
            </w:r>
            <w:r>
              <w:rPr>
                <w:b/>
              </w:rPr>
              <w:t>fmt</w:t>
            </w:r>
          </w:p>
        </w:tc>
        <w:tc>
          <w:tcPr>
            <w:tcW w:w="7135" w:type="dxa"/>
          </w:tcPr>
          <w:p w:rsidR="008B42D4" w:rsidRDefault="001819AE">
            <w:pPr>
              <w:pStyle w:val="TableBodyText"/>
              <w:spacing w:before="0" w:after="0"/>
            </w:pPr>
            <w:hyperlink w:anchor="Section_986662414176402e92c16307df0d7c79" w:history="1">
              <w:r>
                <w:rPr>
                  <w:rStyle w:val="Hyperlink"/>
                </w:rPr>
                <w:t>2.4.2.11</w:t>
              </w:r>
            </w:hyperlink>
          </w:p>
        </w:tc>
      </w:tr>
      <w:tr w:rsidR="008B42D4" w:rsidTr="008B42D4">
        <w:tc>
          <w:tcPr>
            <w:tcW w:w="2340" w:type="dxa"/>
          </w:tcPr>
          <w:p w:rsidR="008B42D4" w:rsidRDefault="001819AE">
            <w:pPr>
              <w:pStyle w:val="TableBodyText"/>
              <w:spacing w:before="0" w:after="0"/>
              <w:rPr>
                <w:b/>
              </w:rPr>
            </w:pPr>
            <w:r>
              <w:rPr>
                <w:b/>
              </w:rPr>
              <w:t>xd:datafmt2</w:t>
            </w:r>
          </w:p>
        </w:tc>
        <w:tc>
          <w:tcPr>
            <w:tcW w:w="7135" w:type="dxa"/>
          </w:tcPr>
          <w:p w:rsidR="008B42D4" w:rsidRDefault="001819AE">
            <w:pPr>
              <w:pStyle w:val="TableBodyText"/>
              <w:spacing w:before="0" w:after="0"/>
            </w:pPr>
            <w:hyperlink w:anchor="Section_41720392ff4547169aecfab4952f5974" w:history="1">
              <w:r>
                <w:rPr>
                  <w:rStyle w:val="Hyperlink"/>
                </w:rPr>
                <w:t>2.4.2.37.4</w:t>
              </w:r>
            </w:hyperlink>
          </w:p>
        </w:tc>
      </w:tr>
      <w:tr w:rsidR="008B42D4" w:rsidTr="008B42D4">
        <w:tc>
          <w:tcPr>
            <w:tcW w:w="2340" w:type="dxa"/>
          </w:tcPr>
          <w:p w:rsidR="008B42D4" w:rsidRDefault="001819AE">
            <w:pPr>
              <w:pStyle w:val="TableBodyText"/>
              <w:spacing w:before="0" w:after="0"/>
              <w:rPr>
                <w:b/>
              </w:rPr>
            </w:pPr>
            <w:r>
              <w:rPr>
                <w:b/>
              </w:rPr>
              <w:t>xd:disableEditing</w:t>
            </w:r>
          </w:p>
        </w:tc>
        <w:tc>
          <w:tcPr>
            <w:tcW w:w="7135" w:type="dxa"/>
          </w:tcPr>
          <w:p w:rsidR="008B42D4" w:rsidRDefault="001819AE">
            <w:pPr>
              <w:pStyle w:val="TableBodyText"/>
              <w:spacing w:before="0" w:after="0"/>
            </w:pPr>
            <w:hyperlink w:anchor="Section_6f11cc2fe7874ac6b37b60e5d4e24b75" w:history="1">
              <w:r>
                <w:rPr>
                  <w:rStyle w:val="Hyperlink"/>
                </w:rPr>
                <w:t>2.4.2.12</w:t>
              </w:r>
            </w:hyperlink>
          </w:p>
        </w:tc>
      </w:tr>
      <w:tr w:rsidR="008B42D4" w:rsidTr="008B42D4">
        <w:tc>
          <w:tcPr>
            <w:tcW w:w="2340" w:type="dxa"/>
          </w:tcPr>
          <w:p w:rsidR="008B42D4" w:rsidRDefault="001819AE">
            <w:pPr>
              <w:pStyle w:val="TableBodyText"/>
              <w:widowControl w:val="0"/>
              <w:autoSpaceDE w:val="0"/>
              <w:autoSpaceDN w:val="0"/>
              <w:adjustRightInd w:val="0"/>
              <w:spacing w:before="0" w:after="0"/>
              <w:rPr>
                <w:b/>
              </w:rPr>
            </w:pPr>
            <w:r>
              <w:rPr>
                <w:b/>
              </w:rPr>
              <w:lastRenderedPageBreak/>
              <w:t>xd:num</w:t>
            </w:r>
          </w:p>
        </w:tc>
        <w:tc>
          <w:tcPr>
            <w:tcW w:w="7135" w:type="dxa"/>
          </w:tcPr>
          <w:p w:rsidR="008B42D4" w:rsidRDefault="001819AE">
            <w:pPr>
              <w:pStyle w:val="TableBodyText"/>
              <w:widowControl w:val="0"/>
              <w:autoSpaceDE w:val="0"/>
              <w:autoSpaceDN w:val="0"/>
              <w:adjustRightInd w:val="0"/>
              <w:spacing w:before="0" w:after="0"/>
            </w:pPr>
            <w:hyperlink w:anchor="Section_affc4218690e4ddb87773513cce120bc" w:history="1">
              <w:r>
                <w:rPr>
                  <w:rStyle w:val="Hyperlink"/>
                </w:rPr>
                <w:t>2.4.2.26</w:t>
              </w:r>
            </w:hyperlink>
          </w:p>
        </w:tc>
      </w:tr>
      <w:tr w:rsidR="008B42D4" w:rsidTr="008B42D4">
        <w:tc>
          <w:tcPr>
            <w:tcW w:w="2340" w:type="dxa"/>
          </w:tcPr>
          <w:p w:rsidR="008B42D4" w:rsidRDefault="001819AE">
            <w:pPr>
              <w:pStyle w:val="TableBodyText"/>
              <w:spacing w:before="0" w:after="0"/>
              <w:rPr>
                <w:b/>
              </w:rPr>
            </w:pPr>
            <w:r>
              <w:rPr>
                <w:b/>
              </w:rPr>
              <w:t>xd:xctname</w:t>
            </w:r>
          </w:p>
        </w:tc>
        <w:tc>
          <w:tcPr>
            <w:tcW w:w="7135" w:type="dxa"/>
          </w:tcPr>
          <w:p w:rsidR="008B42D4" w:rsidRDefault="001819AE">
            <w:pPr>
              <w:pStyle w:val="TableBodyText"/>
              <w:spacing w:before="0" w:after="0"/>
            </w:pPr>
            <w:hyperlink w:anchor="Section_2ef21eda1b114206805f1b24c4f46243" w:history="1">
              <w:r>
                <w:rPr>
                  <w:rStyle w:val="Hyperlink"/>
                </w:rPr>
                <w:t>2.4.2.35</w:t>
              </w:r>
            </w:hyperlink>
          </w:p>
        </w:tc>
      </w:tr>
    </w:tbl>
    <w:p w:rsidR="008B42D4" w:rsidRDefault="008B42D4">
      <w:pPr>
        <w:spacing w:before="0" w:after="0"/>
      </w:pPr>
    </w:p>
    <w:p w:rsidR="008B42D4" w:rsidRDefault="001819AE">
      <w:pPr>
        <w:pStyle w:val="Heading4"/>
      </w:pPr>
      <w:bookmarkStart w:id="770" w:name="section_d6d42ed4023949c286b8ccd3c2699e51"/>
      <w:bookmarkStart w:id="771" w:name="_Toc83915603"/>
      <w:r>
        <w:t>File Attachment Control</w:t>
      </w:r>
      <w:bookmarkEnd w:id="770"/>
      <w:bookmarkEnd w:id="771"/>
      <w:r>
        <w:fldChar w:fldCharType="begin"/>
      </w:r>
      <w:r>
        <w:instrText xml:space="preserve"> XE "Details:file attachment control - form view file" </w:instrText>
      </w:r>
      <w:r>
        <w:fldChar w:fldCharType="end"/>
      </w:r>
      <w:r>
        <w:fldChar w:fldCharType="begin"/>
      </w:r>
      <w:r>
        <w:instrText xml:space="preserve"> XE "File attachment contr</w:instrText>
      </w:r>
      <w:r>
        <w:instrText xml:space="preserve">ol - form view file" </w:instrText>
      </w:r>
      <w:r>
        <w:fldChar w:fldCharType="end"/>
      </w:r>
      <w:r>
        <w:fldChar w:fldCharType="begin"/>
      </w:r>
      <w:r>
        <w:instrText xml:space="preserve"> XE "Form view file controls:file attachment" </w:instrText>
      </w:r>
      <w:r>
        <w:fldChar w:fldCharType="end"/>
      </w:r>
    </w:p>
    <w:p w:rsidR="008B42D4" w:rsidRDefault="001819AE">
      <w:pPr>
        <w:widowControl w:val="0"/>
        <w:autoSpaceDE w:val="0"/>
        <w:autoSpaceDN w:val="0"/>
        <w:adjustRightInd w:val="0"/>
      </w:pPr>
      <w:r>
        <w:t xml:space="preserve">The file attachment </w:t>
      </w:r>
      <w:hyperlink w:anchor="gt_3c89d16f-a826-4166-96ab-bf13e65b1a40">
        <w:r>
          <w:rPr>
            <w:rStyle w:val="HyperlinkGreen"/>
            <w:b/>
          </w:rPr>
          <w:t>control</w:t>
        </w:r>
      </w:hyperlink>
      <w:r>
        <w:t xml:space="preserve"> enables users to attach a file to a form (1).</w:t>
      </w:r>
    </w:p>
    <w:p w:rsidR="008B42D4" w:rsidRDefault="001819AE">
      <w:pPr>
        <w:pStyle w:val="Code"/>
      </w:pPr>
      <w:r>
        <w:t>FILE_ATTACHMENT ::=</w:t>
      </w:r>
    </w:p>
    <w:p w:rsidR="008B42D4" w:rsidRDefault="001819AE">
      <w:pPr>
        <w:pStyle w:val="Code"/>
      </w:pPr>
      <w:r>
        <w:t>&lt;span class="xdFileAttachmen</w:t>
      </w:r>
      <w:r>
        <w:t>t" hideFocus="1" style="FILE_ATTACHMENT_STYLE" tabStop="true" xd:binding="LEAF_XPATH" xd:boundProp="xd:inline" tabIndex="TAB_INDEX" xd:xctname="FileAttachment" xd:CtrlId="CONTROL_ID" (title="ANY_STRING")? (accessKey="SINGLE_CHARACTER")? (xd:disableEditing=</w:t>
      </w:r>
      <w:r>
        <w:t>"yes")?/&gt;</w:t>
      </w:r>
    </w:p>
    <w:p w:rsidR="008B42D4" w:rsidRDefault="001819AE">
      <w:pPr>
        <w:pStyle w:val="Code"/>
      </w:pPr>
      <w:r>
        <w:t xml:space="preserve">    &lt;xsl:if test="function-available('xdImage:getImageUrl')"&gt;</w:t>
      </w:r>
    </w:p>
    <w:p w:rsidR="008B42D4" w:rsidRDefault="001819AE">
      <w:pPr>
        <w:pStyle w:val="Code"/>
      </w:pPr>
      <w:r>
        <w:t xml:space="preserve">        &lt;xsl:attribute name="src"&gt;</w:t>
      </w:r>
    </w:p>
    <w:p w:rsidR="008B42D4" w:rsidRDefault="001819AE">
      <w:pPr>
        <w:pStyle w:val="Code"/>
      </w:pPr>
      <w:r>
        <w:t xml:space="preserve">            &lt;xsl:value-of select="xdImage:getImageUrl(LEAF_XPATH)"/&gt;</w:t>
      </w:r>
    </w:p>
    <w:p w:rsidR="008B42D4" w:rsidRDefault="001819AE">
      <w:pPr>
        <w:pStyle w:val="Code"/>
      </w:pPr>
      <w:r>
        <w:t xml:space="preserve">        &lt;/xsl:attribute&gt;</w:t>
      </w:r>
    </w:p>
    <w:p w:rsidR="008B42D4" w:rsidRDefault="001819AE">
      <w:pPr>
        <w:pStyle w:val="Code"/>
      </w:pPr>
      <w:r>
        <w:t xml:space="preserve">    &lt;/xsl:if&gt;</w:t>
      </w:r>
    </w:p>
    <w:p w:rsidR="008B42D4" w:rsidRDefault="001819AE">
      <w:pPr>
        <w:pStyle w:val="Code"/>
      </w:pPr>
      <w:r>
        <w:t>&lt;/span&gt;</w:t>
      </w:r>
    </w:p>
    <w:p w:rsidR="008B42D4" w:rsidRDefault="008B42D4">
      <w:pPr>
        <w:pStyle w:val="Code"/>
      </w:pPr>
    </w:p>
    <w:p w:rsidR="008B42D4" w:rsidRDefault="001819AE">
      <w:r>
        <w:rPr>
          <w:b/>
        </w:rPr>
        <w:t>FILE_ATTACHMENT_STYLE</w:t>
      </w:r>
      <w:r>
        <w:t xml:space="preserve">: </w:t>
      </w:r>
      <w:r>
        <w:t>Semicolon-delimited list of (</w:t>
      </w:r>
      <w:r>
        <w:rPr>
          <w:b/>
        </w:rPr>
        <w:t>STYLE_SIZE</w:t>
      </w:r>
      <w:r>
        <w:t xml:space="preserve">, </w:t>
      </w:r>
      <w:r>
        <w:rPr>
          <w:b/>
        </w:rPr>
        <w:t>STYLE_TEXT_DECORATION</w:t>
      </w:r>
      <w:r>
        <w:t xml:space="preserve">?, </w:t>
      </w:r>
      <w:r>
        <w:rPr>
          <w:b/>
        </w:rPr>
        <w:t>STYLE_BACKGROUND_COLOR</w:t>
      </w:r>
      <w:r>
        <w:t xml:space="preserve">?, </w:t>
      </w:r>
      <w:r>
        <w:rPr>
          <w:b/>
        </w:rPr>
        <w:t>STYLE_BORDER</w:t>
      </w:r>
      <w:r>
        <w:t xml:space="preserve">?, </w:t>
      </w:r>
      <w:r>
        <w:rPr>
          <w:b/>
        </w:rPr>
        <w:t>STYLE_FONT</w:t>
      </w:r>
      <w:r>
        <w:t xml:space="preserve">?, </w:t>
      </w:r>
      <w:r>
        <w:rPr>
          <w:b/>
        </w:rPr>
        <w:t>STYLE_COLOR</w:t>
      </w:r>
      <w:r>
        <w:t xml:space="preserve">?, </w:t>
      </w:r>
      <w:r>
        <w:rPr>
          <w:b/>
        </w:rPr>
        <w:t>STYLE_VERTICAL_ALIGN</w:t>
      </w:r>
      <w:r>
        <w:t>?)</w:t>
      </w:r>
    </w:p>
    <w:p w:rsidR="008B42D4" w:rsidRDefault="001819AE">
      <w:r>
        <w:rPr>
          <w:b/>
        </w:rPr>
        <w:t xml:space="preserve">LEAF_XPATH: </w:t>
      </w:r>
      <w:r>
        <w:t xml:space="preserve">MUST point to an </w:t>
      </w:r>
      <w:hyperlink w:anchor="gt_76e94022-1e78-4323-b8ba-cf7776e6b8d4">
        <w:r>
          <w:rPr>
            <w:rStyle w:val="HyperlinkGreen"/>
            <w:b/>
          </w:rPr>
          <w:t>XML node</w:t>
        </w:r>
      </w:hyperlink>
      <w:r>
        <w:t xml:space="preserve"> i</w:t>
      </w:r>
      <w:r>
        <w:t xml:space="preserve">n the </w:t>
      </w:r>
      <w:hyperlink w:anchor="gt_c8fcf822-b535-41a8-a54f-bab000dceb1c">
        <w:r>
          <w:rPr>
            <w:rStyle w:val="HyperlinkGreen"/>
            <w:b/>
          </w:rPr>
          <w:t>main data source</w:t>
        </w:r>
      </w:hyperlink>
      <w:r>
        <w:t>.</w:t>
      </w:r>
    </w:p>
    <w:p w:rsidR="008B42D4" w:rsidRDefault="001819AE">
      <w:r>
        <w:t>The following table lists control-specific attributes used by the file attachment control.</w:t>
      </w:r>
    </w:p>
    <w:tbl>
      <w:tblPr>
        <w:tblStyle w:val="Table-ShadedHeader"/>
        <w:tblW w:w="0" w:type="auto"/>
        <w:tblLook w:val="04A0" w:firstRow="1" w:lastRow="0" w:firstColumn="1" w:lastColumn="0" w:noHBand="0" w:noVBand="1"/>
      </w:tblPr>
      <w:tblGrid>
        <w:gridCol w:w="2790"/>
        <w:gridCol w:w="6685"/>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2790" w:type="dxa"/>
          </w:tcPr>
          <w:p w:rsidR="008B42D4" w:rsidRDefault="001819AE">
            <w:pPr>
              <w:pStyle w:val="TableHeaderText"/>
            </w:pPr>
            <w:r>
              <w:t>Attribute</w:t>
            </w:r>
          </w:p>
        </w:tc>
        <w:tc>
          <w:tcPr>
            <w:tcW w:w="6685" w:type="dxa"/>
          </w:tcPr>
          <w:p w:rsidR="008B42D4" w:rsidRDefault="001819AE">
            <w:pPr>
              <w:pStyle w:val="TableHeaderText"/>
            </w:pPr>
            <w:r>
              <w:t>Section</w:t>
            </w:r>
          </w:p>
        </w:tc>
      </w:tr>
      <w:tr w:rsidR="008B42D4" w:rsidTr="008B42D4">
        <w:tc>
          <w:tcPr>
            <w:tcW w:w="2790" w:type="dxa"/>
          </w:tcPr>
          <w:p w:rsidR="008B42D4" w:rsidRDefault="001819AE">
            <w:pPr>
              <w:pStyle w:val="TableBodyText"/>
              <w:widowControl w:val="0"/>
              <w:autoSpaceDE w:val="0"/>
              <w:autoSpaceDN w:val="0"/>
              <w:adjustRightInd w:val="0"/>
              <w:spacing w:before="0" w:after="0"/>
              <w:rPr>
                <w:b/>
              </w:rPr>
            </w:pPr>
            <w:r>
              <w:rPr>
                <w:b/>
              </w:rPr>
              <w:t>xd:binding</w:t>
            </w:r>
          </w:p>
        </w:tc>
        <w:tc>
          <w:tcPr>
            <w:tcW w:w="6685" w:type="dxa"/>
          </w:tcPr>
          <w:p w:rsidR="008B42D4" w:rsidRDefault="001819AE">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8B42D4" w:rsidTr="008B42D4">
        <w:tc>
          <w:tcPr>
            <w:tcW w:w="2790" w:type="dxa"/>
          </w:tcPr>
          <w:p w:rsidR="008B42D4" w:rsidRDefault="001819AE">
            <w:pPr>
              <w:pStyle w:val="TableBodyText"/>
              <w:widowControl w:val="0"/>
              <w:autoSpaceDE w:val="0"/>
              <w:autoSpaceDN w:val="0"/>
              <w:adjustRightInd w:val="0"/>
              <w:spacing w:before="0" w:after="0"/>
              <w:rPr>
                <w:b/>
              </w:rPr>
            </w:pPr>
            <w:r>
              <w:rPr>
                <w:b/>
              </w:rPr>
              <w:t>xd:boundProp</w:t>
            </w:r>
          </w:p>
        </w:tc>
        <w:tc>
          <w:tcPr>
            <w:tcW w:w="6685" w:type="dxa"/>
          </w:tcPr>
          <w:p w:rsidR="008B42D4" w:rsidRDefault="001819AE">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8B42D4" w:rsidTr="008B42D4">
        <w:tc>
          <w:tcPr>
            <w:tcW w:w="2790" w:type="dxa"/>
          </w:tcPr>
          <w:p w:rsidR="008B42D4" w:rsidRDefault="001819AE">
            <w:pPr>
              <w:pStyle w:val="TableBodyText"/>
              <w:widowControl w:val="0"/>
              <w:autoSpaceDE w:val="0"/>
              <w:autoSpaceDN w:val="0"/>
              <w:adjustRightInd w:val="0"/>
              <w:spacing w:before="0" w:after="0"/>
              <w:rPr>
                <w:b/>
              </w:rPr>
            </w:pPr>
            <w:r>
              <w:rPr>
                <w:b/>
              </w:rPr>
              <w:t>xd:CtrlId</w:t>
            </w:r>
          </w:p>
        </w:tc>
        <w:tc>
          <w:tcPr>
            <w:tcW w:w="6685" w:type="dxa"/>
          </w:tcPr>
          <w:p w:rsidR="008B42D4" w:rsidRDefault="001819AE">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8B42D4" w:rsidTr="008B42D4">
        <w:tc>
          <w:tcPr>
            <w:tcW w:w="2790" w:type="dxa"/>
          </w:tcPr>
          <w:p w:rsidR="008B42D4" w:rsidRDefault="001819AE">
            <w:pPr>
              <w:pStyle w:val="TableBodyText"/>
              <w:widowControl w:val="0"/>
              <w:autoSpaceDE w:val="0"/>
              <w:autoSpaceDN w:val="0"/>
              <w:adjustRightInd w:val="0"/>
              <w:spacing w:before="0" w:after="0"/>
              <w:rPr>
                <w:b/>
              </w:rPr>
            </w:pPr>
            <w:r>
              <w:rPr>
                <w:b/>
              </w:rPr>
              <w:t>xd:disableEditing</w:t>
            </w:r>
          </w:p>
        </w:tc>
        <w:tc>
          <w:tcPr>
            <w:tcW w:w="6685" w:type="dxa"/>
          </w:tcPr>
          <w:p w:rsidR="008B42D4" w:rsidRDefault="001819AE">
            <w:pPr>
              <w:pStyle w:val="TableBodyText"/>
              <w:widowControl w:val="0"/>
              <w:autoSpaceDE w:val="0"/>
              <w:autoSpaceDN w:val="0"/>
              <w:adjustRightInd w:val="0"/>
              <w:spacing w:before="0" w:after="0"/>
            </w:pPr>
            <w:hyperlink w:anchor="Section_6f11cc2fe7874ac6b37b60e5d4e24b75" w:history="1">
              <w:r>
                <w:rPr>
                  <w:rStyle w:val="Hyperlink"/>
                </w:rPr>
                <w:t>2.4.2.12</w:t>
              </w:r>
            </w:hyperlink>
          </w:p>
        </w:tc>
      </w:tr>
      <w:tr w:rsidR="008B42D4" w:rsidTr="008B42D4">
        <w:tc>
          <w:tcPr>
            <w:tcW w:w="2790" w:type="dxa"/>
          </w:tcPr>
          <w:p w:rsidR="008B42D4" w:rsidRDefault="001819AE">
            <w:pPr>
              <w:pStyle w:val="TableBodyText"/>
              <w:widowControl w:val="0"/>
              <w:autoSpaceDE w:val="0"/>
              <w:autoSpaceDN w:val="0"/>
              <w:adjustRightInd w:val="0"/>
              <w:spacing w:before="0" w:after="0"/>
              <w:rPr>
                <w:b/>
              </w:rPr>
            </w:pPr>
            <w:r>
              <w:rPr>
                <w:b/>
              </w:rPr>
              <w:t>xd:xctname</w:t>
            </w:r>
          </w:p>
        </w:tc>
        <w:tc>
          <w:tcPr>
            <w:tcW w:w="6685" w:type="dxa"/>
          </w:tcPr>
          <w:p w:rsidR="008B42D4" w:rsidRDefault="001819AE">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8B42D4" w:rsidRDefault="001819AE">
      <w:pPr>
        <w:widowControl w:val="0"/>
        <w:autoSpaceDE w:val="0"/>
        <w:autoSpaceDN w:val="0"/>
        <w:adjustRightInd w:val="0"/>
      </w:pPr>
      <w:r>
        <w:t xml:space="preserve">The </w:t>
      </w:r>
      <w:r>
        <w:rPr>
          <w:b/>
        </w:rPr>
        <w:t>xdImage:getImageUrl</w:t>
      </w:r>
      <w:r>
        <w:t xml:space="preserve"> XSL function extension, as specified in section </w:t>
      </w:r>
      <w:hyperlink w:anchor="Section_ae79d374f7c2413bb5e62ac9b15b407a" w:history="1">
        <w:r>
          <w:rPr>
            <w:rStyle w:val="Hyperlink"/>
          </w:rPr>
          <w:t>2.4.3.5</w:t>
        </w:r>
      </w:hyperlink>
      <w:r>
        <w:t>, is used by the file attachment control.</w:t>
      </w:r>
    </w:p>
    <w:p w:rsidR="008B42D4" w:rsidRDefault="001819AE">
      <w:pPr>
        <w:pStyle w:val="Heading4"/>
      </w:pPr>
      <w:bookmarkStart w:id="772" w:name="section_b80d04218185435da6cfd70c03ac15e9"/>
      <w:bookmarkStart w:id="773" w:name="_Toc83915604"/>
      <w:r>
        <w:t>Hyperlink Control</w:t>
      </w:r>
      <w:bookmarkEnd w:id="772"/>
      <w:bookmarkEnd w:id="773"/>
      <w:r>
        <w:fldChar w:fldCharType="begin"/>
      </w:r>
      <w:r>
        <w:instrText xml:space="preserve"> XE "Details:hyperlink control - form view file" </w:instrText>
      </w:r>
      <w:r>
        <w:fldChar w:fldCharType="end"/>
      </w:r>
      <w:r>
        <w:fldChar w:fldCharType="begin"/>
      </w:r>
      <w:r>
        <w:instrText xml:space="preserve"> XE "Hyperlink control - form view file" </w:instrText>
      </w:r>
      <w:r>
        <w:fldChar w:fldCharType="end"/>
      </w:r>
      <w:r>
        <w:fldChar w:fldCharType="begin"/>
      </w:r>
      <w:r>
        <w:instrText xml:space="preserve"> XE "Form view file controls:hyperlink" </w:instrText>
      </w:r>
      <w:r>
        <w:fldChar w:fldCharType="end"/>
      </w:r>
    </w:p>
    <w:p w:rsidR="008B42D4" w:rsidRDefault="001819AE">
      <w:pPr>
        <w:widowControl w:val="0"/>
        <w:autoSpaceDE w:val="0"/>
        <w:autoSpaceDN w:val="0"/>
        <w:adjustRightInd w:val="0"/>
      </w:pPr>
      <w:r>
        <w:t xml:space="preserve">The hyperlink </w:t>
      </w:r>
      <w:hyperlink w:anchor="gt_3c89d16f-a826-4166-96ab-bf13e65b1a40">
        <w:r>
          <w:rPr>
            <w:rStyle w:val="HyperlinkGreen"/>
            <w:b/>
          </w:rPr>
          <w:t>control</w:t>
        </w:r>
      </w:hyperlink>
      <w:r>
        <w:t xml:space="preserve"> allows the user to create a hyperlink that navigates the default browser to a specified </w:t>
      </w:r>
      <w:hyperlink w:anchor="gt_433a4fb7-ef84-46b0-ab65-905f5e3a80b1">
        <w:r>
          <w:rPr>
            <w:rStyle w:val="HyperlinkGreen"/>
            <w:b/>
          </w:rPr>
          <w:t>URL</w:t>
        </w:r>
      </w:hyperlink>
      <w:r>
        <w:t>. The following table describes the symbols for</w:t>
      </w:r>
      <w:r>
        <w:t xml:space="preserve"> a hyperlink control.</w:t>
      </w:r>
    </w:p>
    <w:tbl>
      <w:tblPr>
        <w:tblStyle w:val="Table-ShadedHeader"/>
        <w:tblW w:w="0" w:type="auto"/>
        <w:tblLayout w:type="fixed"/>
        <w:tblLook w:val="04A0" w:firstRow="1" w:lastRow="0" w:firstColumn="1" w:lastColumn="0" w:noHBand="0" w:noVBand="1"/>
      </w:tblPr>
      <w:tblGrid>
        <w:gridCol w:w="3708"/>
        <w:gridCol w:w="5148"/>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3708" w:type="dxa"/>
          </w:tcPr>
          <w:p w:rsidR="008B42D4" w:rsidRDefault="001819AE">
            <w:pPr>
              <w:pStyle w:val="TableHeaderText"/>
              <w:widowControl w:val="0"/>
              <w:autoSpaceDE w:val="0"/>
              <w:autoSpaceDN w:val="0"/>
              <w:adjustRightInd w:val="0"/>
              <w:spacing w:before="0" w:after="0"/>
            </w:pPr>
            <w:r>
              <w:t>Symbol</w:t>
            </w:r>
          </w:p>
        </w:tc>
        <w:tc>
          <w:tcPr>
            <w:tcW w:w="5148" w:type="dxa"/>
          </w:tcPr>
          <w:p w:rsidR="008B42D4" w:rsidRDefault="001819AE">
            <w:pPr>
              <w:pStyle w:val="TableHeaderText"/>
              <w:widowControl w:val="0"/>
              <w:autoSpaceDE w:val="0"/>
              <w:autoSpaceDN w:val="0"/>
              <w:adjustRightInd w:val="0"/>
              <w:spacing w:before="0" w:after="0"/>
            </w:pPr>
            <w:r>
              <w:t>Description</w:t>
            </w:r>
          </w:p>
        </w:tc>
      </w:tr>
      <w:tr w:rsidR="008B42D4" w:rsidTr="008B42D4">
        <w:tc>
          <w:tcPr>
            <w:tcW w:w="3708" w:type="dxa"/>
          </w:tcPr>
          <w:p w:rsidR="008B42D4" w:rsidRDefault="001819AE">
            <w:pPr>
              <w:pStyle w:val="TableBodyText"/>
              <w:widowControl w:val="0"/>
              <w:autoSpaceDE w:val="0"/>
              <w:autoSpaceDN w:val="0"/>
              <w:adjustRightInd w:val="0"/>
              <w:spacing w:before="0" w:after="0"/>
            </w:pPr>
            <w:r>
              <w:t>SIMPLE_HYPERLINK</w:t>
            </w:r>
          </w:p>
        </w:tc>
        <w:tc>
          <w:tcPr>
            <w:tcW w:w="5148" w:type="dxa"/>
          </w:tcPr>
          <w:p w:rsidR="008B42D4" w:rsidRDefault="001819AE">
            <w:pPr>
              <w:pStyle w:val="TableBodyText"/>
              <w:widowControl w:val="0"/>
              <w:autoSpaceDE w:val="0"/>
              <w:autoSpaceDN w:val="0"/>
              <w:adjustRightInd w:val="0"/>
              <w:spacing w:before="0" w:after="0"/>
            </w:pPr>
            <w:r>
              <w:t>Hyperlinks are read-only controls that open a new browser window to another web location. They are composed of link target and display text.</w:t>
            </w:r>
          </w:p>
        </w:tc>
      </w:tr>
      <w:tr w:rsidR="008B42D4" w:rsidTr="008B42D4">
        <w:tc>
          <w:tcPr>
            <w:tcW w:w="3708" w:type="dxa"/>
          </w:tcPr>
          <w:p w:rsidR="008B42D4" w:rsidRDefault="001819AE">
            <w:pPr>
              <w:pStyle w:val="TableBodyText"/>
              <w:widowControl w:val="0"/>
              <w:autoSpaceDE w:val="0"/>
              <w:autoSpaceDN w:val="0"/>
              <w:adjustRightInd w:val="0"/>
              <w:spacing w:before="0" w:after="0"/>
            </w:pPr>
            <w:r>
              <w:t>HYPERLINK_WITH_DYNAMIC_LINK</w:t>
            </w:r>
          </w:p>
        </w:tc>
        <w:tc>
          <w:tcPr>
            <w:tcW w:w="5148" w:type="dxa"/>
          </w:tcPr>
          <w:p w:rsidR="008B42D4" w:rsidRDefault="001819AE">
            <w:pPr>
              <w:pStyle w:val="TableBodyText"/>
              <w:widowControl w:val="0"/>
              <w:autoSpaceDE w:val="0"/>
              <w:autoSpaceDN w:val="0"/>
              <w:adjustRightInd w:val="0"/>
              <w:spacing w:before="0" w:after="0"/>
            </w:pPr>
            <w:r>
              <w:t xml:space="preserve">Similar to </w:t>
            </w:r>
            <w:r>
              <w:rPr>
                <w:b/>
              </w:rPr>
              <w:t>SIMPLE_HYPERLINK</w:t>
            </w:r>
            <w:r>
              <w:t>, with the exception that the hyperlink’s target link is dynamically populated from a node in the form (1).</w:t>
            </w:r>
          </w:p>
        </w:tc>
      </w:tr>
      <w:tr w:rsidR="008B42D4" w:rsidTr="008B42D4">
        <w:tc>
          <w:tcPr>
            <w:tcW w:w="3708" w:type="dxa"/>
          </w:tcPr>
          <w:p w:rsidR="008B42D4" w:rsidRDefault="001819AE">
            <w:pPr>
              <w:pStyle w:val="TableBodyText"/>
              <w:widowControl w:val="0"/>
              <w:autoSpaceDE w:val="0"/>
              <w:autoSpaceDN w:val="0"/>
              <w:adjustRightInd w:val="0"/>
              <w:spacing w:before="0" w:after="0"/>
            </w:pPr>
            <w:r>
              <w:t>HYPERLINK_WITH_DYNAMIC_TEXT</w:t>
            </w:r>
          </w:p>
        </w:tc>
        <w:tc>
          <w:tcPr>
            <w:tcW w:w="5148" w:type="dxa"/>
          </w:tcPr>
          <w:p w:rsidR="008B42D4" w:rsidRDefault="001819AE">
            <w:pPr>
              <w:pStyle w:val="TableBodyText"/>
              <w:widowControl w:val="0"/>
              <w:autoSpaceDE w:val="0"/>
              <w:autoSpaceDN w:val="0"/>
              <w:adjustRightInd w:val="0"/>
              <w:spacing w:before="0" w:after="0"/>
            </w:pPr>
            <w:r>
              <w:t xml:space="preserve">Similar to </w:t>
            </w:r>
            <w:r>
              <w:rPr>
                <w:b/>
              </w:rPr>
              <w:t>SIMPLE_HYPERLINK</w:t>
            </w:r>
            <w:r>
              <w:t xml:space="preserve">, with the exception that the hyperlink’s display text is dynamically populated from a node </w:t>
            </w:r>
            <w:r>
              <w:t>in the form (1).</w:t>
            </w:r>
          </w:p>
        </w:tc>
      </w:tr>
      <w:tr w:rsidR="008B42D4" w:rsidTr="008B42D4">
        <w:tc>
          <w:tcPr>
            <w:tcW w:w="3708" w:type="dxa"/>
          </w:tcPr>
          <w:p w:rsidR="008B42D4" w:rsidRDefault="001819AE">
            <w:pPr>
              <w:pStyle w:val="TableBodyText"/>
              <w:widowControl w:val="0"/>
              <w:autoSpaceDE w:val="0"/>
              <w:autoSpaceDN w:val="0"/>
              <w:adjustRightInd w:val="0"/>
              <w:spacing w:before="0" w:after="0"/>
            </w:pPr>
            <w:r>
              <w:lastRenderedPageBreak/>
              <w:t>HYPERLINK_WITH_DYNAMIC_LINK_AND_DYNAMIC_TEXT</w:t>
            </w:r>
          </w:p>
        </w:tc>
        <w:tc>
          <w:tcPr>
            <w:tcW w:w="5148" w:type="dxa"/>
          </w:tcPr>
          <w:p w:rsidR="008B42D4" w:rsidRDefault="001819AE">
            <w:pPr>
              <w:pStyle w:val="TableBodyText"/>
              <w:widowControl w:val="0"/>
              <w:autoSpaceDE w:val="0"/>
              <w:autoSpaceDN w:val="0"/>
              <w:adjustRightInd w:val="0"/>
              <w:spacing w:before="0" w:after="0"/>
            </w:pPr>
            <w:r>
              <w:t xml:space="preserve">Similar to </w:t>
            </w:r>
            <w:r>
              <w:rPr>
                <w:b/>
              </w:rPr>
              <w:t>HYPERLINK_WITH_DYNAMIC_LINK</w:t>
            </w:r>
            <w:r>
              <w:t xml:space="preserve"> and </w:t>
            </w:r>
            <w:r>
              <w:rPr>
                <w:b/>
              </w:rPr>
              <w:t>HYPERLINK_WITH_DYNAMIC_TEXT</w:t>
            </w:r>
            <w:r>
              <w:t>.</w:t>
            </w:r>
          </w:p>
        </w:tc>
      </w:tr>
    </w:tbl>
    <w:p w:rsidR="008B42D4" w:rsidRDefault="001819AE">
      <w:pPr>
        <w:rPr>
          <w:b/>
        </w:rPr>
      </w:pPr>
      <w:r>
        <w:rPr>
          <w:b/>
        </w:rPr>
        <w:t>SIMPLE_HYPERLINK:</w:t>
      </w:r>
    </w:p>
    <w:p w:rsidR="008B42D4" w:rsidRDefault="001819AE">
      <w:pPr>
        <w:pStyle w:val="Code"/>
      </w:pPr>
      <w:r>
        <w:t>&lt;a href="ANY_STRING" (title="ANY_STRING")? (accessKey="SINGLE_CHARACTER")? (tabIndex="TAB_INDEX")? xd:</w:t>
      </w:r>
      <w:r>
        <w:t>disableEditing="yes"&gt;ANCHOR_TEXT&lt;/a&gt;</w:t>
      </w:r>
    </w:p>
    <w:p w:rsidR="008B42D4" w:rsidRDefault="001819AE">
      <w:pPr>
        <w:rPr>
          <w:b/>
        </w:rPr>
      </w:pPr>
      <w:r>
        <w:rPr>
          <w:b/>
        </w:rPr>
        <w:t>HYPERLINK_WITH_DYNAMIC_LINK:</w:t>
      </w:r>
    </w:p>
    <w:p w:rsidR="008B42D4" w:rsidRDefault="001819AE">
      <w:pPr>
        <w:pStyle w:val="Code"/>
      </w:pPr>
      <w:r>
        <w:t>&lt;a class="xdDataBindingUI" (title="ANY_STRING")? (accessKey="SINGLE_CHARACTER")? (tabIndex="TAB_INDEX")? xd:disableEditing="yes"&gt;</w:t>
      </w:r>
    </w:p>
    <w:p w:rsidR="008B42D4" w:rsidRDefault="001819AE">
      <w:pPr>
        <w:pStyle w:val="Code"/>
      </w:pPr>
      <w:r>
        <w:t xml:space="preserve">    CHECK_FOR_GETDOM_BEGIN</w:t>
      </w:r>
      <w:r>
        <w:rPr>
          <w:vertAlign w:val="subscript"/>
        </w:rPr>
        <w:t>1</w:t>
      </w:r>
    </w:p>
    <w:p w:rsidR="008B42D4" w:rsidRDefault="001819AE">
      <w:pPr>
        <w:pStyle w:val="Code"/>
      </w:pPr>
      <w:r>
        <w:t xml:space="preserve">    &lt;xsl:attribute name="href"&gt;</w:t>
      </w:r>
    </w:p>
    <w:p w:rsidR="008B42D4" w:rsidRDefault="001819AE">
      <w:pPr>
        <w:pStyle w:val="Code"/>
      </w:pPr>
      <w:r>
        <w:t xml:space="preserve">        &lt;xsl:value-of select="LEAF_XPATH"/&gt;</w:t>
      </w:r>
    </w:p>
    <w:p w:rsidR="008B42D4" w:rsidRDefault="001819AE">
      <w:pPr>
        <w:pStyle w:val="Code"/>
      </w:pPr>
      <w:r>
        <w:t xml:space="preserve">    &lt;/xsl:attribute&gt;</w:t>
      </w:r>
    </w:p>
    <w:p w:rsidR="008B42D4" w:rsidRDefault="001819AE">
      <w:pPr>
        <w:pStyle w:val="Code"/>
      </w:pPr>
      <w:r>
        <w:t>ANCHOR_TEXT</w:t>
      </w:r>
    </w:p>
    <w:p w:rsidR="008B42D4" w:rsidRDefault="001819AE">
      <w:pPr>
        <w:pStyle w:val="Code"/>
      </w:pPr>
      <w:r>
        <w:t xml:space="preserve">    CHECK_FOR_GETDOM_END</w:t>
      </w:r>
      <w:r>
        <w:rPr>
          <w:vertAlign w:val="subscript"/>
        </w:rPr>
        <w:t>1</w:t>
      </w:r>
    </w:p>
    <w:p w:rsidR="008B42D4" w:rsidRDefault="001819AE">
      <w:pPr>
        <w:pStyle w:val="Code"/>
      </w:pPr>
      <w:r>
        <w:t>&lt;/a&gt;</w:t>
      </w:r>
    </w:p>
    <w:p w:rsidR="008B42D4" w:rsidRDefault="001819AE">
      <w:pPr>
        <w:rPr>
          <w:b/>
        </w:rPr>
      </w:pPr>
      <w:r>
        <w:rPr>
          <w:b/>
        </w:rPr>
        <w:t>HYPERLINK_WITH_DYNAMIC_TEXT:</w:t>
      </w:r>
    </w:p>
    <w:p w:rsidR="008B42D4" w:rsidRDefault="001819AE">
      <w:pPr>
        <w:pStyle w:val="Code"/>
      </w:pPr>
      <w:r>
        <w:t>&lt;span class="xdHyperlink" hideFocus="1" (title="ANY_STRING")? style="DYNAMIC_HYPERLINK_TEXT_STYLE" xd:xctname="hyperlin</w:t>
      </w:r>
      <w:r>
        <w:t>k"&gt;</w:t>
      </w:r>
    </w:p>
    <w:p w:rsidR="008B42D4" w:rsidRDefault="001819AE">
      <w:pPr>
        <w:pStyle w:val="Code"/>
      </w:pPr>
      <w:r>
        <w:t xml:space="preserve">    &lt;a class="xdDataBindingUI" (title="ANY_STRING")? (accessKey="SINGLE_CHARACTER")? (tabIndex="TAB_INDEX")? href="ANY_STRING" xd:disableEditing="yes" xd:CtrlId="CONTROL_ID"&gt;</w:t>
      </w:r>
    </w:p>
    <w:p w:rsidR="008B42D4" w:rsidRDefault="001819AE">
      <w:pPr>
        <w:pStyle w:val="Code"/>
      </w:pPr>
      <w:r>
        <w:t xml:space="preserve">    CHECK_FOR_GETDOM_BEGIN</w:t>
      </w:r>
      <w:r>
        <w:rPr>
          <w:vertAlign w:val="subscript"/>
        </w:rPr>
        <w:t>1</w:t>
      </w:r>
    </w:p>
    <w:p w:rsidR="008B42D4" w:rsidRDefault="001819AE">
      <w:pPr>
        <w:pStyle w:val="Code"/>
      </w:pPr>
      <w:r>
        <w:t xml:space="preserve">        &lt;xsl:value-of select="LEAF_XPATH"/&gt;</w:t>
      </w:r>
    </w:p>
    <w:p w:rsidR="008B42D4" w:rsidRDefault="001819AE">
      <w:pPr>
        <w:pStyle w:val="Code"/>
      </w:pPr>
      <w:r>
        <w:t xml:space="preserve">    C</w:t>
      </w:r>
      <w:r>
        <w:t>HECK_FOR_GETDOM_END</w:t>
      </w:r>
      <w:r>
        <w:rPr>
          <w:vertAlign w:val="subscript"/>
        </w:rPr>
        <w:t>1</w:t>
      </w:r>
    </w:p>
    <w:p w:rsidR="008B42D4" w:rsidRDefault="001819AE">
      <w:pPr>
        <w:pStyle w:val="Code"/>
      </w:pPr>
      <w:r>
        <w:t xml:space="preserve">    &lt;/a&gt;</w:t>
      </w:r>
    </w:p>
    <w:p w:rsidR="008B42D4" w:rsidRDefault="001819AE">
      <w:pPr>
        <w:pStyle w:val="Code"/>
      </w:pPr>
      <w:r>
        <w:t>&lt;/span&gt;</w:t>
      </w:r>
    </w:p>
    <w:p w:rsidR="008B42D4" w:rsidRDefault="001819AE">
      <w:pPr>
        <w:rPr>
          <w:b/>
        </w:rPr>
      </w:pPr>
      <w:r>
        <w:rPr>
          <w:b/>
        </w:rPr>
        <w:t>HYPERLINK_WITH_DYNAMIC_LINK_AND_DYNAMIC_TEXT:</w:t>
      </w:r>
    </w:p>
    <w:p w:rsidR="008B42D4" w:rsidRDefault="001819AE">
      <w:pPr>
        <w:pStyle w:val="Code"/>
      </w:pPr>
      <w:r>
        <w:t>&lt;span class="xdHyperlink" hideFocus="1" (title="ANY_STRING")? style="DYNAMIC_HYPERLINK_TEXT_STYLE" xd:xctname="hyperlink"&gt;</w:t>
      </w:r>
    </w:p>
    <w:p w:rsidR="008B42D4" w:rsidRDefault="001819AE">
      <w:pPr>
        <w:pStyle w:val="Code"/>
      </w:pPr>
      <w:r>
        <w:t xml:space="preserve">    &lt;a class="xdDataBindingUI" (title="ANY_STRING</w:t>
      </w:r>
      <w:r>
        <w:t>")? (accessKey="SINGLE_CHARACTER")? (tabIndex="TAB_INDEX")? xd:disableEditing="yes" xd:CtrlId="CONTROL_ID"&gt;</w:t>
      </w:r>
    </w:p>
    <w:p w:rsidR="008B42D4" w:rsidRDefault="001819AE">
      <w:pPr>
        <w:pStyle w:val="Code"/>
      </w:pPr>
      <w:r>
        <w:t xml:space="preserve">    CHECK_FOR_GETDOM_BEGIN</w:t>
      </w:r>
      <w:r>
        <w:rPr>
          <w:vertAlign w:val="subscript"/>
        </w:rPr>
        <w:t>1</w:t>
      </w:r>
    </w:p>
    <w:p w:rsidR="008B42D4" w:rsidRDefault="001819AE">
      <w:pPr>
        <w:pStyle w:val="Code"/>
      </w:pPr>
      <w:r>
        <w:t xml:space="preserve">        &lt;xsl:attribute name="href"&gt;</w:t>
      </w:r>
    </w:p>
    <w:p w:rsidR="008B42D4" w:rsidRDefault="001819AE">
      <w:pPr>
        <w:pStyle w:val="Code"/>
      </w:pPr>
      <w:r>
        <w:t xml:space="preserve">            &lt;xsl:value-of select="LEAF_XPATH</w:t>
      </w:r>
      <w:r>
        <w:rPr>
          <w:vertAlign w:val="subscript"/>
        </w:rPr>
        <w:t>1</w:t>
      </w:r>
      <w:r>
        <w:t>"/&gt;</w:t>
      </w:r>
    </w:p>
    <w:p w:rsidR="008B42D4" w:rsidRDefault="001819AE">
      <w:pPr>
        <w:pStyle w:val="Code"/>
      </w:pPr>
      <w:r>
        <w:t xml:space="preserve">        &lt;/xsl:attribute&gt;</w:t>
      </w:r>
    </w:p>
    <w:p w:rsidR="008B42D4" w:rsidRDefault="001819AE">
      <w:pPr>
        <w:pStyle w:val="Code"/>
      </w:pPr>
      <w:r>
        <w:t xml:space="preserve">        &lt;x</w:t>
      </w:r>
      <w:r>
        <w:t>sl:value-of select="LEAF_XPATH</w:t>
      </w:r>
      <w:r>
        <w:rPr>
          <w:vertAlign w:val="subscript"/>
        </w:rPr>
        <w:t>2</w:t>
      </w:r>
      <w:r>
        <w:t>"/&gt;</w:t>
      </w:r>
    </w:p>
    <w:p w:rsidR="008B42D4" w:rsidRDefault="001819AE">
      <w:pPr>
        <w:pStyle w:val="Code"/>
      </w:pPr>
      <w:r>
        <w:t xml:space="preserve">    CHECK_FOR_GETDOM_END</w:t>
      </w:r>
      <w:r>
        <w:rPr>
          <w:vertAlign w:val="subscript"/>
        </w:rPr>
        <w:t>1</w:t>
      </w:r>
    </w:p>
    <w:p w:rsidR="008B42D4" w:rsidRDefault="001819AE">
      <w:pPr>
        <w:pStyle w:val="Code"/>
      </w:pPr>
      <w:r>
        <w:t xml:space="preserve">    &lt;/a&gt;</w:t>
      </w:r>
    </w:p>
    <w:p w:rsidR="008B42D4" w:rsidRDefault="001819AE">
      <w:pPr>
        <w:pStyle w:val="Code"/>
      </w:pPr>
      <w:r>
        <w:t>&lt;/span&gt;</w:t>
      </w:r>
    </w:p>
    <w:p w:rsidR="008B42D4" w:rsidRDefault="001819AE">
      <w:r>
        <w:rPr>
          <w:b/>
        </w:rPr>
        <w:t>DYNAMIC_HYPERLINK_TEXT_STYLE:</w:t>
      </w:r>
      <w:r>
        <w:t xml:space="preserve"> Semicolon-delimited list of (</w:t>
      </w:r>
      <w:r>
        <w:rPr>
          <w:b/>
        </w:rPr>
        <w:t>OVERFLOW</w:t>
      </w:r>
      <w:r>
        <w:t xml:space="preserve">: visible, </w:t>
      </w:r>
      <w:r>
        <w:rPr>
          <w:b/>
        </w:rPr>
        <w:t>STYLE_WIDTH</w:t>
      </w:r>
      <w:r>
        <w:t xml:space="preserve">?, </w:t>
      </w:r>
      <w:r>
        <w:rPr>
          <w:b/>
        </w:rPr>
        <w:t>STYLE_TEXT_ALIGN</w:t>
      </w:r>
      <w:r>
        <w:t xml:space="preserve">?, </w:t>
      </w:r>
      <w:r>
        <w:rPr>
          <w:b/>
        </w:rPr>
        <w:t>STYLE_BORDER</w:t>
      </w:r>
      <w:r>
        <w:t xml:space="preserve">?, </w:t>
      </w:r>
      <w:r>
        <w:rPr>
          <w:b/>
        </w:rPr>
        <w:t>STYLE_FONT</w:t>
      </w:r>
      <w:r>
        <w:t xml:space="preserve">?, </w:t>
      </w:r>
      <w:r>
        <w:rPr>
          <w:b/>
        </w:rPr>
        <w:t>STYLE_VERTICAL_ALIGN</w:t>
      </w:r>
      <w:r>
        <w:t xml:space="preserve">?, </w:t>
      </w:r>
      <w:r>
        <w:rPr>
          <w:b/>
        </w:rPr>
        <w:t>STYLE_TEXT_DECOR</w:t>
      </w:r>
      <w:r>
        <w:rPr>
          <w:b/>
        </w:rPr>
        <w:t>ATION</w:t>
      </w:r>
      <w:r>
        <w:t xml:space="preserve">?, </w:t>
      </w:r>
      <w:r>
        <w:rPr>
          <w:b/>
        </w:rPr>
        <w:t>STYLE_BACKGROUND_COLOR</w:t>
      </w:r>
      <w:r>
        <w:t xml:space="preserve">?, </w:t>
      </w:r>
      <w:r>
        <w:rPr>
          <w:b/>
        </w:rPr>
        <w:t>STYLE_COLOR</w:t>
      </w:r>
      <w:r>
        <w:t>?)</w:t>
      </w:r>
    </w:p>
    <w:p w:rsidR="008B42D4" w:rsidRDefault="001819AE">
      <w:r>
        <w:t>The following table lists control-specific attributes used by the hyperlink control.</w:t>
      </w:r>
    </w:p>
    <w:tbl>
      <w:tblPr>
        <w:tblStyle w:val="Table-ShadedHeader"/>
        <w:tblW w:w="0" w:type="auto"/>
        <w:tblLook w:val="04A0" w:firstRow="1" w:lastRow="0" w:firstColumn="1" w:lastColumn="0" w:noHBand="0" w:noVBand="1"/>
      </w:tblPr>
      <w:tblGrid>
        <w:gridCol w:w="2340"/>
        <w:gridCol w:w="7135"/>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2340" w:type="dxa"/>
          </w:tcPr>
          <w:p w:rsidR="008B42D4" w:rsidRDefault="001819AE">
            <w:pPr>
              <w:pStyle w:val="TableHeaderText"/>
            </w:pPr>
            <w:r>
              <w:t>Attribute</w:t>
            </w:r>
          </w:p>
        </w:tc>
        <w:tc>
          <w:tcPr>
            <w:tcW w:w="7135" w:type="dxa"/>
          </w:tcPr>
          <w:p w:rsidR="008B42D4" w:rsidRDefault="001819AE">
            <w:pPr>
              <w:pStyle w:val="TableHeaderText"/>
            </w:pPr>
            <w:r>
              <w:t>Section</w:t>
            </w:r>
          </w:p>
        </w:tc>
      </w:tr>
      <w:tr w:rsidR="008B42D4" w:rsidTr="008B42D4">
        <w:tc>
          <w:tcPr>
            <w:tcW w:w="2340" w:type="dxa"/>
          </w:tcPr>
          <w:p w:rsidR="008B42D4" w:rsidRDefault="001819AE">
            <w:pPr>
              <w:pStyle w:val="TableBodyText"/>
              <w:spacing w:before="0" w:after="0"/>
              <w:rPr>
                <w:b/>
              </w:rPr>
            </w:pPr>
            <w:r>
              <w:rPr>
                <w:b/>
              </w:rPr>
              <w:t>xd:CtrlId</w:t>
            </w:r>
          </w:p>
        </w:tc>
        <w:tc>
          <w:tcPr>
            <w:tcW w:w="7135" w:type="dxa"/>
          </w:tcPr>
          <w:p w:rsidR="008B42D4" w:rsidRDefault="001819AE">
            <w:pPr>
              <w:pStyle w:val="TableBodyText"/>
              <w:spacing w:before="0" w:after="0"/>
            </w:pPr>
            <w:hyperlink w:anchor="Section_d7c3b5594a074303aa8cba513686a685" w:history="1">
              <w:r>
                <w:rPr>
                  <w:rStyle w:val="Hyperlink"/>
                </w:rPr>
                <w:t>2.4.2.10</w:t>
              </w:r>
            </w:hyperlink>
          </w:p>
        </w:tc>
      </w:tr>
      <w:tr w:rsidR="008B42D4" w:rsidTr="008B42D4">
        <w:tc>
          <w:tcPr>
            <w:tcW w:w="2340" w:type="dxa"/>
          </w:tcPr>
          <w:p w:rsidR="008B42D4" w:rsidRDefault="001819AE">
            <w:pPr>
              <w:pStyle w:val="TableBodyText"/>
              <w:spacing w:before="0" w:after="0"/>
              <w:rPr>
                <w:b/>
              </w:rPr>
            </w:pPr>
            <w:r>
              <w:rPr>
                <w:b/>
              </w:rPr>
              <w:lastRenderedPageBreak/>
              <w:t>xd:disableEditing</w:t>
            </w:r>
          </w:p>
        </w:tc>
        <w:tc>
          <w:tcPr>
            <w:tcW w:w="7135" w:type="dxa"/>
          </w:tcPr>
          <w:p w:rsidR="008B42D4" w:rsidRDefault="001819AE">
            <w:pPr>
              <w:pStyle w:val="TableBodyText"/>
              <w:spacing w:before="0" w:after="0"/>
            </w:pPr>
            <w:hyperlink w:anchor="Section_6f11cc2fe7874ac6b37b60e5d4e24b75" w:history="1">
              <w:r>
                <w:rPr>
                  <w:rStyle w:val="Hyperlink"/>
                </w:rPr>
                <w:t>2.4.2.12</w:t>
              </w:r>
            </w:hyperlink>
          </w:p>
        </w:tc>
      </w:tr>
      <w:tr w:rsidR="008B42D4" w:rsidTr="008B42D4">
        <w:tc>
          <w:tcPr>
            <w:tcW w:w="2340" w:type="dxa"/>
          </w:tcPr>
          <w:p w:rsidR="008B42D4" w:rsidRDefault="001819AE">
            <w:pPr>
              <w:pStyle w:val="TableBodyText"/>
              <w:spacing w:before="0" w:after="0"/>
              <w:rPr>
                <w:b/>
              </w:rPr>
            </w:pPr>
            <w:r>
              <w:rPr>
                <w:b/>
              </w:rPr>
              <w:t>xd:xctname</w:t>
            </w:r>
          </w:p>
        </w:tc>
        <w:tc>
          <w:tcPr>
            <w:tcW w:w="7135" w:type="dxa"/>
          </w:tcPr>
          <w:p w:rsidR="008B42D4" w:rsidRDefault="001819AE">
            <w:pPr>
              <w:pStyle w:val="TableBodyText"/>
              <w:spacing w:before="0" w:after="0"/>
            </w:pPr>
            <w:hyperlink w:anchor="Section_2ef21eda1b114206805f1b24c4f46243" w:history="1">
              <w:r>
                <w:rPr>
                  <w:rStyle w:val="Hyperlink"/>
                </w:rPr>
                <w:t>2.4.2.35</w:t>
              </w:r>
            </w:hyperlink>
          </w:p>
        </w:tc>
      </w:tr>
    </w:tbl>
    <w:p w:rsidR="008B42D4" w:rsidRDefault="008B42D4"/>
    <w:p w:rsidR="008B42D4" w:rsidRDefault="001819AE">
      <w:pPr>
        <w:pStyle w:val="Heading4"/>
      </w:pPr>
      <w:bookmarkStart w:id="774" w:name="section_089b04c2db0440739880aa8461816320"/>
      <w:bookmarkStart w:id="775" w:name="_Toc83915605"/>
      <w:r>
        <w:t>List Box Control</w:t>
      </w:r>
      <w:bookmarkEnd w:id="774"/>
      <w:bookmarkEnd w:id="775"/>
      <w:r>
        <w:fldChar w:fldCharType="begin"/>
      </w:r>
      <w:r>
        <w:instrText xml:space="preserve"> XE "Details:list box control - form view file" </w:instrText>
      </w:r>
      <w:r>
        <w:fldChar w:fldCharType="end"/>
      </w:r>
      <w:r>
        <w:fldChar w:fldCharType="begin"/>
      </w:r>
      <w:r>
        <w:instrText xml:space="preserve"> XE "List box control - form view file" </w:instrText>
      </w:r>
      <w:r>
        <w:fldChar w:fldCharType="end"/>
      </w:r>
      <w:r>
        <w:fldChar w:fldCharType="begin"/>
      </w:r>
      <w:r>
        <w:instrText xml:space="preserve"> XE "Form view file controls:list box" </w:instrText>
      </w:r>
      <w:r>
        <w:fldChar w:fldCharType="end"/>
      </w:r>
    </w:p>
    <w:p w:rsidR="008B42D4" w:rsidRDefault="001819AE">
      <w:r>
        <w:t xml:space="preserve">The list box </w:t>
      </w:r>
      <w:hyperlink w:anchor="gt_3c89d16f-a826-4166-96ab-bf13e65b1a40">
        <w:r>
          <w:rPr>
            <w:rStyle w:val="HyperlinkGreen"/>
            <w:b/>
          </w:rPr>
          <w:t>control</w:t>
        </w:r>
      </w:hyperlink>
      <w:r>
        <w:t xml:space="preserve"> enables the user to select a single value from a list of options that can be specified manually by the </w:t>
      </w:r>
      <w:hyperlink w:anchor="gt_2024af9c-9fcc-4e6d-b34a-14bfe53b62ca">
        <w:r>
          <w:rPr>
            <w:rStyle w:val="HyperlinkGreen"/>
            <w:b/>
          </w:rPr>
          <w:t>form template</w:t>
        </w:r>
      </w:hyperlink>
      <w:r>
        <w:t xml:space="preserve"> designer, or is populated from a </w:t>
      </w:r>
      <w:hyperlink w:anchor="gt_e091613c-6901-4874-b9b2-27273ead1075">
        <w:r>
          <w:rPr>
            <w:rStyle w:val="HyperlinkGreen"/>
            <w:b/>
          </w:rPr>
          <w:t>data source</w:t>
        </w:r>
      </w:hyperlink>
      <w:r>
        <w:t>. The following table describes the symbols for a list box control.</w:t>
      </w:r>
    </w:p>
    <w:tbl>
      <w:tblPr>
        <w:tblStyle w:val="Table-ShadedHeader"/>
        <w:tblW w:w="0" w:type="auto"/>
        <w:tblLayout w:type="fixed"/>
        <w:tblLook w:val="04A0" w:firstRow="1" w:lastRow="0" w:firstColumn="1" w:lastColumn="0" w:noHBand="0" w:noVBand="1"/>
      </w:tblPr>
      <w:tblGrid>
        <w:gridCol w:w="4248"/>
        <w:gridCol w:w="4608"/>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4248" w:type="dxa"/>
          </w:tcPr>
          <w:p w:rsidR="008B42D4" w:rsidRDefault="001819AE">
            <w:pPr>
              <w:pStyle w:val="TableHeaderText"/>
              <w:widowControl w:val="0"/>
              <w:autoSpaceDE w:val="0"/>
              <w:autoSpaceDN w:val="0"/>
              <w:adjustRightInd w:val="0"/>
              <w:spacing w:before="0" w:after="0"/>
            </w:pPr>
            <w:r>
              <w:t>Symbol</w:t>
            </w:r>
          </w:p>
        </w:tc>
        <w:tc>
          <w:tcPr>
            <w:tcW w:w="4608" w:type="dxa"/>
          </w:tcPr>
          <w:p w:rsidR="008B42D4" w:rsidRDefault="001819AE">
            <w:pPr>
              <w:pStyle w:val="TableHeaderText"/>
              <w:widowControl w:val="0"/>
              <w:autoSpaceDE w:val="0"/>
              <w:autoSpaceDN w:val="0"/>
              <w:adjustRightInd w:val="0"/>
              <w:spacing w:before="0" w:after="0"/>
            </w:pPr>
            <w:r>
              <w:t>Description</w:t>
            </w:r>
          </w:p>
        </w:tc>
      </w:tr>
      <w:tr w:rsidR="008B42D4" w:rsidTr="008B42D4">
        <w:tc>
          <w:tcPr>
            <w:tcW w:w="4248" w:type="dxa"/>
          </w:tcPr>
          <w:p w:rsidR="008B42D4" w:rsidRDefault="001819AE">
            <w:pPr>
              <w:pStyle w:val="TableBodyText"/>
              <w:widowControl w:val="0"/>
              <w:autoSpaceDE w:val="0"/>
              <w:autoSpaceDN w:val="0"/>
              <w:adjustRightInd w:val="0"/>
              <w:spacing w:before="0" w:after="0"/>
            </w:pPr>
            <w:r>
              <w:t>LIST_BOX_WITH_MANUAL_ENTRIES</w:t>
            </w:r>
          </w:p>
        </w:tc>
        <w:tc>
          <w:tcPr>
            <w:tcW w:w="4608" w:type="dxa"/>
          </w:tcPr>
          <w:p w:rsidR="008B42D4" w:rsidRDefault="001819AE">
            <w:pPr>
              <w:pStyle w:val="TableBodyText"/>
              <w:widowControl w:val="0"/>
              <w:autoSpaceDE w:val="0"/>
              <w:autoSpaceDN w:val="0"/>
              <w:adjustRightInd w:val="0"/>
              <w:spacing w:before="0" w:after="0"/>
            </w:pPr>
            <w:r>
              <w:t>The list box displays selection options that have been manually specified by the form template designer.</w:t>
            </w:r>
          </w:p>
        </w:tc>
      </w:tr>
      <w:tr w:rsidR="008B42D4" w:rsidTr="008B42D4">
        <w:tc>
          <w:tcPr>
            <w:tcW w:w="4248" w:type="dxa"/>
          </w:tcPr>
          <w:p w:rsidR="008B42D4" w:rsidRDefault="001819AE">
            <w:pPr>
              <w:pStyle w:val="TableBodyText"/>
              <w:widowControl w:val="0"/>
              <w:autoSpaceDE w:val="0"/>
              <w:autoSpaceDN w:val="0"/>
              <w:adjustRightInd w:val="0"/>
              <w:spacing w:before="0" w:after="0"/>
            </w:pPr>
            <w:r>
              <w:t>LIST_BOX_WITH_LOOKUP_ENTRIES</w:t>
            </w:r>
          </w:p>
        </w:tc>
        <w:tc>
          <w:tcPr>
            <w:tcW w:w="4608" w:type="dxa"/>
          </w:tcPr>
          <w:p w:rsidR="008B42D4" w:rsidRDefault="001819AE">
            <w:pPr>
              <w:pStyle w:val="TableBodyText"/>
              <w:widowControl w:val="0"/>
              <w:autoSpaceDE w:val="0"/>
              <w:autoSpaceDN w:val="0"/>
              <w:adjustRightInd w:val="0"/>
              <w:spacing w:before="0" w:after="0"/>
            </w:pPr>
            <w:r>
              <w:t>The list box displays selection options that are populated from a data source (2).</w:t>
            </w:r>
          </w:p>
        </w:tc>
      </w:tr>
      <w:tr w:rsidR="008B42D4" w:rsidTr="008B42D4">
        <w:tc>
          <w:tcPr>
            <w:tcW w:w="4248" w:type="dxa"/>
          </w:tcPr>
          <w:p w:rsidR="008B42D4" w:rsidRDefault="001819AE">
            <w:pPr>
              <w:pStyle w:val="TableBodyText"/>
              <w:widowControl w:val="0"/>
              <w:autoSpaceDE w:val="0"/>
              <w:autoSpaceDN w:val="0"/>
              <w:adjustRightInd w:val="0"/>
              <w:spacing w:before="0" w:after="0"/>
            </w:pPr>
            <w:r>
              <w:t>LIST_BOX</w:t>
            </w:r>
            <w:r>
              <w:t>_WITH_UNIQUE_LOOKUP_ENTRIES</w:t>
            </w:r>
          </w:p>
        </w:tc>
        <w:tc>
          <w:tcPr>
            <w:tcW w:w="4608" w:type="dxa"/>
          </w:tcPr>
          <w:p w:rsidR="008B42D4" w:rsidRDefault="001819AE">
            <w:pPr>
              <w:pStyle w:val="TableBodyText"/>
              <w:widowControl w:val="0"/>
              <w:autoSpaceDE w:val="0"/>
              <w:autoSpaceDN w:val="0"/>
              <w:adjustRightInd w:val="0"/>
              <w:spacing w:before="0" w:after="0"/>
            </w:pPr>
            <w:r>
              <w:t>The list box displays only unique selection options that are populated from a data source (2).</w:t>
            </w:r>
          </w:p>
        </w:tc>
      </w:tr>
    </w:tbl>
    <w:p w:rsidR="008B42D4" w:rsidRDefault="001819AE">
      <w:pPr>
        <w:rPr>
          <w:b/>
        </w:rPr>
      </w:pPr>
      <w:r>
        <w:rPr>
          <w:b/>
        </w:rPr>
        <w:t>LIST_BOX_CONDITIONAL_FORMATTING:</w:t>
      </w:r>
    </w:p>
    <w:p w:rsidR="008B42D4" w:rsidRDefault="001819AE">
      <w:pPr>
        <w:pStyle w:val="Code"/>
      </w:pPr>
      <w:r>
        <w:t>(&lt;xsl:attribute name="style"&gt;LIST_BOX_STYLE&lt;xsl:choose&gt;</w:t>
      </w:r>
    </w:p>
    <w:p w:rsidR="008B42D4" w:rsidRDefault="001819AE">
      <w:pPr>
        <w:pStyle w:val="Code"/>
      </w:pPr>
      <w:r>
        <w:t xml:space="preserve">        (&lt;xsl:when test="BOOLEAN_XPATH_EXPR</w:t>
      </w:r>
      <w:r>
        <w:t>ESSION"&gt;STYLE_DISPLAY_NONE; STYLE_CAPTION&lt;/xsl:when&gt;|</w:t>
      </w:r>
    </w:p>
    <w:p w:rsidR="008B42D4" w:rsidRDefault="001819AE">
      <w:pPr>
        <w:pStyle w:val="Code"/>
      </w:pPr>
      <w:r>
        <w:t xml:space="preserve">        &lt;xsl:when test="BOOLEAN_XPATH_EXPRESSION"/&gt;|</w:t>
      </w:r>
    </w:p>
    <w:p w:rsidR="008B42D4" w:rsidRDefault="001819AE">
      <w:pPr>
        <w:pStyle w:val="Code"/>
      </w:pPr>
      <w:r>
        <w:t xml:space="preserve">        &lt;xsl:when test="BOOLEAN_XPATH_EXPRESSION"&gt;LIST_BOX_CONDITIONAL_FORMATTING_STYLE&lt;/xsl:when&gt;)+</w:t>
      </w:r>
    </w:p>
    <w:p w:rsidR="008B42D4" w:rsidRDefault="001819AE">
      <w:pPr>
        <w:pStyle w:val="Code"/>
      </w:pPr>
      <w:r>
        <w:t xml:space="preserve">    &lt;/xsl:choose&gt;</w:t>
      </w:r>
    </w:p>
    <w:p w:rsidR="008B42D4" w:rsidRDefault="001819AE">
      <w:pPr>
        <w:pStyle w:val="Code"/>
      </w:pPr>
      <w:r>
        <w:t>&lt;/xsl:attribute&gt;)?</w:t>
      </w:r>
    </w:p>
    <w:p w:rsidR="008B42D4" w:rsidRDefault="001819AE">
      <w:pPr>
        <w:pStyle w:val="Code"/>
      </w:pPr>
      <w:r>
        <w:t>(&lt;</w:t>
      </w:r>
      <w:r>
        <w:t>xsl:choose&gt;</w:t>
      </w:r>
    </w:p>
    <w:p w:rsidR="008B42D4" w:rsidRDefault="001819AE">
      <w:pPr>
        <w:pStyle w:val="Code"/>
      </w:pPr>
      <w:r>
        <w:t xml:space="preserve">    (&lt;xsl:when test="BOOLEAN_XPATH_EXPRESSION"/&gt;|</w:t>
      </w:r>
    </w:p>
    <w:p w:rsidR="008B42D4" w:rsidRDefault="001819AE">
      <w:pPr>
        <w:pStyle w:val="Code"/>
      </w:pPr>
      <w:r>
        <w:t xml:space="preserve">    &lt;xsl:when test="BOOLEAN_XPATH_EXPRESSION"&gt;</w:t>
      </w:r>
    </w:p>
    <w:p w:rsidR="008B42D4" w:rsidRDefault="001819AE">
      <w:pPr>
        <w:pStyle w:val="Code"/>
      </w:pPr>
      <w:r>
        <w:t xml:space="preserve">        &lt;xsl:attribute name="disabled"&gt;true&lt;/xsl:attribute&gt;</w:t>
      </w:r>
    </w:p>
    <w:p w:rsidR="008B42D4" w:rsidRDefault="001819AE">
      <w:pPr>
        <w:pStyle w:val="Code"/>
      </w:pPr>
      <w:r>
        <w:t xml:space="preserve">    &lt;/xsl:when&gt;)+</w:t>
      </w:r>
    </w:p>
    <w:p w:rsidR="008B42D4" w:rsidRDefault="001819AE">
      <w:pPr>
        <w:pStyle w:val="Code"/>
      </w:pPr>
      <w:r>
        <w:t>&lt;/xsl:choose&gt;)?</w:t>
      </w:r>
    </w:p>
    <w:p w:rsidR="008B42D4" w:rsidRDefault="001819AE">
      <w:pPr>
        <w:rPr>
          <w:b/>
        </w:rPr>
      </w:pPr>
      <w:r>
        <w:rPr>
          <w:b/>
        </w:rPr>
        <w:t>LIST_BOX_WITH_MANUAL_ENTRIES:</w:t>
      </w:r>
    </w:p>
    <w:p w:rsidR="008B42D4" w:rsidRDefault="001819AE">
      <w:pPr>
        <w:pStyle w:val="Code"/>
      </w:pPr>
      <w:r>
        <w:t>&lt;select class="xdListBo</w:t>
      </w:r>
      <w:r>
        <w:t>x xdBehavior_Select" title="ANY_STRING" size="3" (tabindex="TAB_INDEX")? xd:CtrlId="CONTROL_ID" xd:xctname="ListBox" xd:binding="LEAF_XPATH</w:t>
      </w:r>
      <w:r>
        <w:rPr>
          <w:vertAlign w:val="subscript"/>
        </w:rPr>
        <w:t>1</w:t>
      </w:r>
      <w:r>
        <w:t>" xd:boundProp="value" (style="LIST_BOX_STYLE")? (xd:postbackModel="POSTBACKMODEL")? (accessKey="SINGLE_CHARACTER")?</w:t>
      </w:r>
      <w:r>
        <w:t>&gt;</w:t>
      </w:r>
    </w:p>
    <w:p w:rsidR="008B42D4" w:rsidRDefault="001819AE">
      <w:pPr>
        <w:pStyle w:val="Code"/>
      </w:pPr>
      <w:r>
        <w:t xml:space="preserve">    CHECK_FOR_GETDOM_BEGIN</w:t>
      </w:r>
      <w:r>
        <w:rPr>
          <w:vertAlign w:val="subscript"/>
        </w:rPr>
        <w:t>1</w:t>
      </w:r>
    </w:p>
    <w:p w:rsidR="008B42D4" w:rsidRDefault="001819AE">
      <w:pPr>
        <w:pStyle w:val="Code"/>
      </w:pPr>
      <w:r>
        <w:t xml:space="preserve">    LIST_BOX_CONDITIONAL_FORMATTING?</w:t>
      </w:r>
    </w:p>
    <w:p w:rsidR="008B42D4" w:rsidRDefault="001819AE">
      <w:pPr>
        <w:pStyle w:val="Code"/>
      </w:pPr>
      <w:r>
        <w:t xml:space="preserve">    &lt;xsl:attribute name="value"&gt;</w:t>
      </w:r>
    </w:p>
    <w:p w:rsidR="008B42D4" w:rsidRDefault="001819AE">
      <w:pPr>
        <w:pStyle w:val="Code"/>
      </w:pPr>
      <w:r>
        <w:t xml:space="preserve">        &lt;xsl:value-of select="LEAF_XPATH</w:t>
      </w:r>
      <w:r>
        <w:rPr>
          <w:vertAlign w:val="subscript"/>
        </w:rPr>
        <w:t>1</w:t>
      </w:r>
      <w:r>
        <w:t>"/&gt;</w:t>
      </w:r>
    </w:p>
    <w:p w:rsidR="008B42D4" w:rsidRDefault="001819AE">
      <w:pPr>
        <w:pStyle w:val="Code"/>
      </w:pPr>
      <w:r>
        <w:t xml:space="preserve">    &lt;/xsl:attribute&gt;</w:t>
      </w:r>
    </w:p>
    <w:p w:rsidR="008B42D4" w:rsidRDefault="001819AE">
      <w:pPr>
        <w:pStyle w:val="Code"/>
      </w:pPr>
      <w:r>
        <w:t xml:space="preserve">    ((&lt;option&gt;</w:t>
      </w:r>
    </w:p>
    <w:p w:rsidR="008B42D4" w:rsidRDefault="001819AE">
      <w:pPr>
        <w:pStyle w:val="Code"/>
      </w:pPr>
      <w:r>
        <w:t xml:space="preserve">        &lt;xsl:if test="LEAF_XPATH</w:t>
      </w:r>
      <w:r>
        <w:rPr>
          <w:vertAlign w:val="subscript"/>
        </w:rPr>
        <w:t>1</w:t>
      </w:r>
      <w:r>
        <w:t>=&amp;quot;&amp;quot;"&gt;</w:t>
      </w:r>
    </w:p>
    <w:p w:rsidR="008B42D4" w:rsidRDefault="001819AE">
      <w:pPr>
        <w:pStyle w:val="Code"/>
      </w:pPr>
      <w:r>
        <w:t xml:space="preserve">            &lt;xsl:attribute</w:t>
      </w:r>
      <w:r>
        <w:t xml:space="preserve"> name="selected"&gt;selected&lt;/xsl:attribute&gt;</w:t>
      </w:r>
    </w:p>
    <w:p w:rsidR="008B42D4" w:rsidRDefault="001819AE">
      <w:pPr>
        <w:pStyle w:val="Code"/>
      </w:pPr>
      <w:r>
        <w:t xml:space="preserve">        &lt;/xsl:if&gt;OPTION_DISPLAY_VALUE?&lt;/option&gt;)|</w:t>
      </w:r>
    </w:p>
    <w:p w:rsidR="008B42D4" w:rsidRDefault="001819AE">
      <w:pPr>
        <w:pStyle w:val="Code"/>
      </w:pPr>
      <w:r>
        <w:t xml:space="preserve">    (&lt;option value="OPTION_VALUE</w:t>
      </w:r>
      <w:r>
        <w:rPr>
          <w:vertAlign w:val="subscript"/>
        </w:rPr>
        <w:t>1</w:t>
      </w:r>
      <w:r>
        <w:t>"&gt;</w:t>
      </w:r>
    </w:p>
    <w:p w:rsidR="008B42D4" w:rsidRDefault="001819AE">
      <w:pPr>
        <w:pStyle w:val="Code"/>
      </w:pPr>
      <w:r>
        <w:t xml:space="preserve">        &lt;xsl:if test="LEAF_XPATH</w:t>
      </w:r>
      <w:r>
        <w:rPr>
          <w:vertAlign w:val="subscript"/>
        </w:rPr>
        <w:t>1</w:t>
      </w:r>
      <w:r>
        <w:t>=&amp;quot;OPTION_VALUE</w:t>
      </w:r>
      <w:r>
        <w:rPr>
          <w:vertAlign w:val="subscript"/>
        </w:rPr>
        <w:t>1</w:t>
      </w:r>
      <w:r>
        <w:t>&amp;quot;"&gt;</w:t>
      </w:r>
    </w:p>
    <w:p w:rsidR="008B42D4" w:rsidRDefault="001819AE">
      <w:pPr>
        <w:pStyle w:val="Code"/>
      </w:pPr>
      <w:r>
        <w:t xml:space="preserve">            &lt;xsl:attribute name="selected"&gt;selected&lt;/xsl:attribute</w:t>
      </w:r>
      <w:r>
        <w:t>&gt;</w:t>
      </w:r>
    </w:p>
    <w:p w:rsidR="008B42D4" w:rsidRDefault="001819AE">
      <w:pPr>
        <w:pStyle w:val="Code"/>
      </w:pPr>
      <w:r>
        <w:t xml:space="preserve">        &lt;/xsl:if&gt;OPTION_DISPLAY_VALUE?&lt;/option&gt;))+</w:t>
      </w:r>
    </w:p>
    <w:p w:rsidR="008B42D4" w:rsidRDefault="001819AE">
      <w:pPr>
        <w:pStyle w:val="Code"/>
      </w:pPr>
      <w:r>
        <w:t xml:space="preserve">    CHECK_FOR_GETDOM_END</w:t>
      </w:r>
      <w:r>
        <w:rPr>
          <w:vertAlign w:val="subscript"/>
        </w:rPr>
        <w:t>1</w:t>
      </w:r>
    </w:p>
    <w:p w:rsidR="008B42D4" w:rsidRDefault="001819AE">
      <w:pPr>
        <w:pStyle w:val="Code"/>
      </w:pPr>
      <w:r>
        <w:t>&lt;/select&gt;</w:t>
      </w:r>
    </w:p>
    <w:p w:rsidR="008B42D4" w:rsidRDefault="001819AE">
      <w:pPr>
        <w:rPr>
          <w:b/>
        </w:rPr>
      </w:pPr>
      <w:r>
        <w:rPr>
          <w:b/>
        </w:rPr>
        <w:lastRenderedPageBreak/>
        <w:t>LIST_BOX_WITH_LOOKUP_ENTRIES:</w:t>
      </w:r>
    </w:p>
    <w:p w:rsidR="008B42D4" w:rsidRDefault="001819AE">
      <w:pPr>
        <w:pStyle w:val="Code"/>
      </w:pPr>
      <w:r>
        <w:t>&lt;select class="xdListBox xdBehavior_Select" title="ANY_STRING" size="3" (tabindex="TAB_INDEX")? xd:CtrlId="CONTROL_ID" xd:xctname="ListBo</w:t>
      </w:r>
      <w:r>
        <w:t>x" xd:binding="LEAF_XPATH</w:t>
      </w:r>
      <w:r>
        <w:rPr>
          <w:vertAlign w:val="subscript"/>
        </w:rPr>
        <w:t>1</w:t>
      </w:r>
      <w:r>
        <w:t>" xd:boundProp="value" (value="ANY_STRING")? (style="LIST_BOX_STYLE")? (xd:postbackModel="POSTBACKMODEL")? (accessKey="SINGLE_CHARACTER")?&gt;</w:t>
      </w:r>
    </w:p>
    <w:p w:rsidR="008B42D4" w:rsidRDefault="001819AE">
      <w:pPr>
        <w:pStyle w:val="Code"/>
      </w:pPr>
      <w:r>
        <w:t xml:space="preserve">    LIST_BOX_CONDITIONAL_FORMATTING?</w:t>
      </w:r>
    </w:p>
    <w:p w:rsidR="008B42D4" w:rsidRDefault="001819AE">
      <w:pPr>
        <w:pStyle w:val="Code"/>
      </w:pPr>
      <w:r>
        <w:t xml:space="preserve">    &lt;xsl:attribute name="value"&gt;</w:t>
      </w:r>
    </w:p>
    <w:p w:rsidR="008B42D4" w:rsidRDefault="001819AE">
      <w:pPr>
        <w:pStyle w:val="Code"/>
      </w:pPr>
      <w:r>
        <w:t xml:space="preserve">        &lt;</w:t>
      </w:r>
      <w:r>
        <w:t>xsl:value-of select="LEAF_XPATH</w:t>
      </w:r>
      <w:r>
        <w:rPr>
          <w:vertAlign w:val="subscript"/>
        </w:rPr>
        <w:t>1</w:t>
      </w:r>
      <w:r>
        <w:t>"/&gt;</w:t>
      </w:r>
    </w:p>
    <w:p w:rsidR="008B42D4" w:rsidRDefault="001819AE">
      <w:pPr>
        <w:pStyle w:val="Code"/>
      </w:pPr>
      <w:r>
        <w:t xml:space="preserve">    &lt;/xsl:attribute&gt;</w:t>
      </w:r>
    </w:p>
    <w:p w:rsidR="008B42D4" w:rsidRDefault="001819AE">
      <w:pPr>
        <w:pStyle w:val="Code"/>
      </w:pPr>
      <w:r>
        <w:t xml:space="preserve">    &lt;xsl:choose&gt;</w:t>
      </w:r>
    </w:p>
    <w:p w:rsidR="008B42D4" w:rsidRDefault="001819AE">
      <w:pPr>
        <w:pStyle w:val="Code"/>
      </w:pPr>
      <w:r>
        <w:t xml:space="preserve">        &lt;xsl:when test="function-available('xdXDocument:getDOM')"&gt;</w:t>
      </w:r>
    </w:p>
    <w:p w:rsidR="008B42D4" w:rsidRDefault="001819AE">
      <w:pPr>
        <w:pStyle w:val="Code"/>
      </w:pPr>
      <w:r>
        <w:t xml:space="preserve">            &lt;option/&gt;</w:t>
      </w:r>
    </w:p>
    <w:p w:rsidR="008B42D4" w:rsidRDefault="001819AE">
      <w:pPr>
        <w:pStyle w:val="Code"/>
      </w:pPr>
      <w:r>
        <w:t xml:space="preserve">            &lt;xsl:variable name="val" select="LEAF_XPATH</w:t>
      </w:r>
      <w:r>
        <w:rPr>
          <w:vertAlign w:val="subscript"/>
        </w:rPr>
        <w:t>1</w:t>
      </w:r>
      <w:r>
        <w:t>"/&gt;</w:t>
      </w:r>
    </w:p>
    <w:p w:rsidR="008B42D4" w:rsidRDefault="001819AE">
      <w:pPr>
        <w:pStyle w:val="Code"/>
      </w:pPr>
      <w:r>
        <w:t xml:space="preserve">            &lt;xsl:if test="not(GRO</w:t>
      </w:r>
      <w:r>
        <w:t>UP_XPATH</w:t>
      </w:r>
      <w:r>
        <w:rPr>
          <w:vertAlign w:val="subscript"/>
        </w:rPr>
        <w:t>1</w:t>
      </w:r>
      <w:r>
        <w:t>/RELATIVE_REPEATING_GROUP_XPATH</w:t>
      </w:r>
      <w:r>
        <w:rPr>
          <w:vertAlign w:val="subscript"/>
        </w:rPr>
        <w:t xml:space="preserve">1 </w:t>
      </w:r>
      <w:r>
        <w:t>([PREDICATE_XPATH</w:t>
      </w:r>
      <w:r>
        <w:rPr>
          <w:vertAlign w:val="subscript"/>
        </w:rPr>
        <w:t>1</w:t>
      </w:r>
      <w:r>
        <w:t>])?|( [RELATIVE_LEAF_XPATH</w:t>
      </w:r>
      <w:r>
        <w:rPr>
          <w:vertAlign w:val="subscript"/>
        </w:rPr>
        <w:t>1</w:t>
      </w:r>
      <w:r>
        <w:t xml:space="preserve"> =$val] or $val='')"&gt; </w:t>
      </w:r>
    </w:p>
    <w:p w:rsidR="008B42D4" w:rsidRDefault="001819AE">
      <w:pPr>
        <w:pStyle w:val="Code"/>
      </w:pPr>
      <w:r>
        <w:t xml:space="preserve">                &lt;option selected="selected"&gt;</w:t>
      </w:r>
    </w:p>
    <w:p w:rsidR="008B42D4" w:rsidRDefault="001819AE">
      <w:pPr>
        <w:pStyle w:val="Code"/>
      </w:pPr>
      <w:r>
        <w:t xml:space="preserve">                    &lt;xsl:attribute name="value"&gt;</w:t>
      </w:r>
    </w:p>
    <w:p w:rsidR="008B42D4" w:rsidRDefault="001819AE">
      <w:pPr>
        <w:pStyle w:val="Code"/>
      </w:pPr>
      <w:r>
        <w:t xml:space="preserve">                        &lt;xsl:value-of select="$val"/</w:t>
      </w:r>
      <w:r>
        <w:t>&gt;</w:t>
      </w:r>
    </w:p>
    <w:p w:rsidR="008B42D4" w:rsidRDefault="001819AE">
      <w:pPr>
        <w:pStyle w:val="Code"/>
      </w:pPr>
      <w:r>
        <w:t xml:space="preserve">                    &lt;/xsl:attribute&gt;</w:t>
      </w:r>
    </w:p>
    <w:p w:rsidR="008B42D4" w:rsidRDefault="001819AE">
      <w:pPr>
        <w:pStyle w:val="Code"/>
      </w:pPr>
      <w:r>
        <w:t xml:space="preserve">                    &lt;xsl:value-of select="$val"/&gt;</w:t>
      </w:r>
    </w:p>
    <w:p w:rsidR="008B42D4" w:rsidRDefault="001819AE">
      <w:pPr>
        <w:pStyle w:val="Code"/>
      </w:pPr>
      <w:r>
        <w:t xml:space="preserve">                &lt;/option&gt;</w:t>
      </w:r>
    </w:p>
    <w:p w:rsidR="008B42D4" w:rsidRDefault="001819AE">
      <w:pPr>
        <w:pStyle w:val="Code"/>
      </w:pPr>
      <w:r>
        <w:t xml:space="preserve">            &lt;/xsl:if&gt;</w:t>
      </w:r>
    </w:p>
    <w:p w:rsidR="008B42D4" w:rsidRDefault="001819AE">
      <w:pPr>
        <w:pStyle w:val="Code"/>
      </w:pPr>
      <w:r>
        <w:t xml:space="preserve">            &lt;xsl:for-each select="GROUP_XPATH</w:t>
      </w:r>
      <w:r>
        <w:rPr>
          <w:vertAlign w:val="subscript"/>
        </w:rPr>
        <w:t>1</w:t>
      </w:r>
      <w:r>
        <w:t>/RELATIVE_REPEATING_GROUP_XPATH</w:t>
      </w:r>
      <w:r>
        <w:rPr>
          <w:vertAlign w:val="subscript"/>
        </w:rPr>
        <w:t>1</w:t>
      </w:r>
      <w:r>
        <w:t>( [PREDICATE_XPATH</w:t>
      </w:r>
      <w:r>
        <w:rPr>
          <w:vertAlign w:val="subscript"/>
        </w:rPr>
        <w:t>1</w:t>
      </w:r>
      <w:r>
        <w:t>])?"&gt;</w:t>
      </w:r>
    </w:p>
    <w:p w:rsidR="008B42D4" w:rsidRDefault="001819AE">
      <w:pPr>
        <w:pStyle w:val="Code"/>
      </w:pPr>
      <w:r>
        <w:t xml:space="preserve">                </w:t>
      </w:r>
      <w:r>
        <w:t>&lt;option&gt;</w:t>
      </w:r>
    </w:p>
    <w:p w:rsidR="008B42D4" w:rsidRDefault="001819AE">
      <w:pPr>
        <w:pStyle w:val="Code"/>
      </w:pPr>
      <w:r>
        <w:t xml:space="preserve">                    &lt;xsl:attribute name="value"&gt;</w:t>
      </w:r>
    </w:p>
    <w:p w:rsidR="008B42D4" w:rsidRDefault="001819AE">
      <w:pPr>
        <w:pStyle w:val="Code"/>
      </w:pPr>
      <w:r>
        <w:t xml:space="preserve">                        &lt;xsl:value-of select="RELATIVE_LEAF_XPATH</w:t>
      </w:r>
      <w:r>
        <w:rPr>
          <w:vertAlign w:val="subscript"/>
        </w:rPr>
        <w:t>1</w:t>
      </w:r>
      <w:r>
        <w:t>"/&gt;</w:t>
      </w:r>
    </w:p>
    <w:p w:rsidR="008B42D4" w:rsidRDefault="001819AE">
      <w:pPr>
        <w:pStyle w:val="Code"/>
      </w:pPr>
      <w:r>
        <w:t xml:space="preserve">                    &lt;/xsl:attribute&gt;</w:t>
      </w:r>
    </w:p>
    <w:p w:rsidR="008B42D4" w:rsidRDefault="001819AE">
      <w:pPr>
        <w:pStyle w:val="Code"/>
      </w:pPr>
      <w:r>
        <w:t xml:space="preserve">                    &lt;xsl:if test="$val=RELATIVE_LEAF_XPATH</w:t>
      </w:r>
      <w:r>
        <w:rPr>
          <w:vertAlign w:val="subscript"/>
        </w:rPr>
        <w:t>1</w:t>
      </w:r>
      <w:r>
        <w:t>"&gt;</w:t>
      </w:r>
    </w:p>
    <w:p w:rsidR="008B42D4" w:rsidRDefault="001819AE">
      <w:pPr>
        <w:pStyle w:val="Code"/>
      </w:pPr>
      <w:r>
        <w:t xml:space="preserve">                        &lt;xsl:</w:t>
      </w:r>
      <w:r>
        <w:t>attribute name="selected"&gt;selected&lt;/xsl:attribute&gt;</w:t>
      </w:r>
    </w:p>
    <w:p w:rsidR="008B42D4" w:rsidRDefault="001819AE">
      <w:pPr>
        <w:pStyle w:val="Code"/>
      </w:pPr>
      <w:r>
        <w:t xml:space="preserve">                    &lt;/xsl:if&gt;</w:t>
      </w:r>
    </w:p>
    <w:p w:rsidR="008B42D4" w:rsidRDefault="001819AE">
      <w:pPr>
        <w:pStyle w:val="Code"/>
      </w:pPr>
      <w:r>
        <w:t xml:space="preserve">                    &lt;xsl:value-of select="RELATIVE_LEAF_XPATH</w:t>
      </w:r>
      <w:r>
        <w:rPr>
          <w:vertAlign w:val="subscript"/>
        </w:rPr>
        <w:t>2</w:t>
      </w:r>
      <w:r>
        <w:t>"/&gt;</w:t>
      </w:r>
    </w:p>
    <w:p w:rsidR="008B42D4" w:rsidRDefault="001819AE">
      <w:pPr>
        <w:pStyle w:val="Code"/>
      </w:pPr>
      <w:r>
        <w:t xml:space="preserve">                &lt;/option&gt;</w:t>
      </w:r>
    </w:p>
    <w:p w:rsidR="008B42D4" w:rsidRDefault="001819AE">
      <w:pPr>
        <w:pStyle w:val="Code"/>
      </w:pPr>
      <w:r>
        <w:t xml:space="preserve">            &lt;/xsl:for-each&gt;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&lt;option&gt;</w:t>
      </w:r>
    </w:p>
    <w:p w:rsidR="008B42D4" w:rsidRDefault="001819AE">
      <w:pPr>
        <w:pStyle w:val="Code"/>
      </w:pPr>
      <w:r>
        <w:t xml:space="preserve">                &lt;xsl:value-of select="LEAF_XPATH</w:t>
      </w:r>
      <w:r>
        <w:rPr>
          <w:vertAlign w:val="subscript"/>
        </w:rPr>
        <w:t>1</w:t>
      </w:r>
      <w:r>
        <w:t>"/&gt;</w:t>
      </w:r>
    </w:p>
    <w:p w:rsidR="008B42D4" w:rsidRDefault="001819AE">
      <w:pPr>
        <w:pStyle w:val="Code"/>
      </w:pPr>
      <w:r>
        <w:t xml:space="preserve">            &lt;/option&gt;</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pPr>
      <w:r>
        <w:t>&lt;/select&gt;</w:t>
      </w:r>
    </w:p>
    <w:p w:rsidR="008B42D4" w:rsidRDefault="001819AE">
      <w:pPr>
        <w:rPr>
          <w:b/>
        </w:rPr>
      </w:pPr>
      <w:r>
        <w:rPr>
          <w:b/>
        </w:rPr>
        <w:t>LIST_BOX_WITH_UNIQUE_LOOKUP_ENTRIES:</w:t>
      </w:r>
    </w:p>
    <w:p w:rsidR="008B42D4" w:rsidRDefault="001819AE">
      <w:pPr>
        <w:pStyle w:val="Code"/>
      </w:pPr>
      <w:r>
        <w:t>&lt;select class="xdListBox xdBehavior_Select" title="ANY_STRING" size="3</w:t>
      </w:r>
      <w:r>
        <w:t>" (tabindex="TAB_INDEX")? xd:CtrlId="CONTROL_ID" xd:xctname="ListBox" xd:binding="LEAF_XPATH</w:t>
      </w:r>
      <w:r>
        <w:rPr>
          <w:vertAlign w:val="subscript"/>
        </w:rPr>
        <w:t>1</w:t>
      </w:r>
      <w:r>
        <w:t>" xd:boundProp="value" (value="ANY_STRING")? (style="LIST_BOX_STYLE")? (xd:postbackModel="POSTBACKMODEL")? (accessKey="SINGLE_CHARACTER")?&gt;</w:t>
      </w:r>
    </w:p>
    <w:p w:rsidR="008B42D4" w:rsidRDefault="001819AE">
      <w:pPr>
        <w:pStyle w:val="Code"/>
      </w:pPr>
      <w:r>
        <w:t xml:space="preserve">    LIST_BOX_CONDITIONA</w:t>
      </w:r>
      <w:r>
        <w:t>L_FORMATTING?</w:t>
      </w:r>
    </w:p>
    <w:p w:rsidR="008B42D4" w:rsidRDefault="001819AE">
      <w:pPr>
        <w:pStyle w:val="Code"/>
      </w:pPr>
      <w:r>
        <w:t xml:space="preserve">    &lt;xsl:attribute name="value"&gt;</w:t>
      </w:r>
    </w:p>
    <w:p w:rsidR="008B42D4" w:rsidRDefault="001819AE">
      <w:pPr>
        <w:pStyle w:val="Code"/>
      </w:pPr>
      <w:r>
        <w:t xml:space="preserve">        &lt;xsl:value-of select="LEAF_XPATH</w:t>
      </w:r>
      <w:r>
        <w:rPr>
          <w:vertAlign w:val="subscript"/>
        </w:rPr>
        <w:t>1</w:t>
      </w:r>
      <w:r>
        <w:t>"/&gt;</w:t>
      </w:r>
    </w:p>
    <w:p w:rsidR="008B42D4" w:rsidRDefault="001819AE">
      <w:pPr>
        <w:pStyle w:val="Code"/>
      </w:pPr>
      <w:r>
        <w:t xml:space="preserve">    &lt;/xsl:attribute&gt;</w:t>
      </w:r>
    </w:p>
    <w:p w:rsidR="008B42D4" w:rsidRDefault="001819AE">
      <w:pPr>
        <w:pStyle w:val="Code"/>
      </w:pPr>
      <w:r>
        <w:t xml:space="preserve">    &lt;xsl:choose&gt;</w:t>
      </w:r>
    </w:p>
    <w:p w:rsidR="008B42D4" w:rsidRDefault="001819AE">
      <w:pPr>
        <w:pStyle w:val="Code"/>
      </w:pPr>
      <w:r>
        <w:t xml:space="preserve">        &lt;xsl:when test="function-available('xdXDocument:getDOM')"&gt;</w:t>
      </w:r>
    </w:p>
    <w:p w:rsidR="008B42D4" w:rsidRDefault="001819AE">
      <w:pPr>
        <w:pStyle w:val="Code"/>
      </w:pPr>
      <w:r>
        <w:t xml:space="preserve">            &lt;option/&gt;</w:t>
      </w:r>
    </w:p>
    <w:p w:rsidR="008B42D4" w:rsidRDefault="001819AE">
      <w:pPr>
        <w:pStyle w:val="Code"/>
      </w:pPr>
      <w:r>
        <w:t xml:space="preserve">            &lt;xsl:variable name="val" </w:t>
      </w:r>
      <w:r>
        <w:t>select="LEAF_XPATH</w:t>
      </w:r>
      <w:r>
        <w:rPr>
          <w:vertAlign w:val="subscript"/>
        </w:rPr>
        <w:t>1</w:t>
      </w:r>
      <w:r>
        <w:t>"/&gt;</w:t>
      </w:r>
    </w:p>
    <w:p w:rsidR="008B42D4" w:rsidRDefault="001819AE">
      <w:pPr>
        <w:pStyle w:val="Code"/>
      </w:pPr>
      <w:r>
        <w:t xml:space="preserve">            &lt;xsl:if test="not(GROUP_XPATH</w:t>
      </w:r>
      <w:r>
        <w:rPr>
          <w:vertAlign w:val="subscript"/>
        </w:rPr>
        <w:t>1</w:t>
      </w:r>
      <w:r>
        <w:t>/RELATIVE_REPEATING_GROUP_XPATH</w:t>
      </w:r>
      <w:r>
        <w:rPr>
          <w:vertAlign w:val="subscript"/>
        </w:rPr>
        <w:t>1</w:t>
      </w:r>
      <w:r>
        <w:t>([PREDICATE_XPATH</w:t>
      </w:r>
      <w:r>
        <w:rPr>
          <w:vertAlign w:val="subscript"/>
        </w:rPr>
        <w:t>1</w:t>
      </w:r>
      <w:r>
        <w:t>])? [RELATIVE_LEAF_XPATH</w:t>
      </w:r>
      <w:r>
        <w:rPr>
          <w:vertAlign w:val="subscript"/>
        </w:rPr>
        <w:t>1</w:t>
      </w:r>
      <w:r>
        <w:t>=$val] or $val='')"&gt;</w:t>
      </w:r>
    </w:p>
    <w:p w:rsidR="008B42D4" w:rsidRDefault="001819AE">
      <w:pPr>
        <w:pStyle w:val="Code"/>
      </w:pPr>
      <w:r>
        <w:t xml:space="preserve">                &lt;option selected="selected"&gt;</w:t>
      </w:r>
    </w:p>
    <w:p w:rsidR="008B42D4" w:rsidRDefault="001819AE">
      <w:pPr>
        <w:pStyle w:val="Code"/>
      </w:pPr>
      <w:r>
        <w:t xml:space="preserve">                    &lt;xsl:attribute name="value"&gt;</w:t>
      </w:r>
    </w:p>
    <w:p w:rsidR="008B42D4" w:rsidRDefault="001819AE">
      <w:pPr>
        <w:pStyle w:val="Code"/>
      </w:pPr>
      <w:r>
        <w:t xml:space="preserve"> </w:t>
      </w:r>
      <w:r>
        <w:t xml:space="preserve">                       &lt;xsl:value-of select="$val"/&gt;</w:t>
      </w:r>
    </w:p>
    <w:p w:rsidR="008B42D4" w:rsidRDefault="001819AE">
      <w:pPr>
        <w:pStyle w:val="Code"/>
      </w:pPr>
      <w:r>
        <w:t xml:space="preserve">                    &lt;/xsl:attribute&gt;</w:t>
      </w:r>
    </w:p>
    <w:p w:rsidR="008B42D4" w:rsidRDefault="001819AE">
      <w:pPr>
        <w:pStyle w:val="Code"/>
      </w:pPr>
      <w:r>
        <w:t xml:space="preserve">                    &lt;xsl:value-of select="$val"/&gt;</w:t>
      </w:r>
    </w:p>
    <w:p w:rsidR="008B42D4" w:rsidRDefault="001819AE">
      <w:pPr>
        <w:pStyle w:val="Code"/>
      </w:pPr>
      <w:r>
        <w:t xml:space="preserve">                &lt;/option&gt;</w:t>
      </w:r>
    </w:p>
    <w:p w:rsidR="008B42D4" w:rsidRDefault="001819AE">
      <w:pPr>
        <w:pStyle w:val="Code"/>
      </w:pPr>
      <w:r>
        <w:lastRenderedPageBreak/>
        <w:t xml:space="preserve">            &lt;/xsl:if&gt;</w:t>
      </w:r>
    </w:p>
    <w:p w:rsidR="008B42D4" w:rsidRDefault="001819AE">
      <w:pPr>
        <w:pStyle w:val="Code"/>
      </w:pPr>
      <w:r>
        <w:t xml:space="preserve">            &lt;xsl:variable name="items"&gt;</w:t>
      </w:r>
    </w:p>
    <w:p w:rsidR="008B42D4" w:rsidRDefault="001819AE">
      <w:pPr>
        <w:pStyle w:val="Code"/>
      </w:pPr>
      <w:r>
        <w:t xml:space="preserve">                &lt;</w:t>
      </w:r>
      <w:r>
        <w:t>xsl:copy-of select="GROUP_XPATH</w:t>
      </w:r>
      <w:r>
        <w:rPr>
          <w:vertAlign w:val="subscript"/>
        </w:rPr>
        <w:t>1</w:t>
      </w:r>
      <w:r>
        <w:t>/RELATIVE_REPEATING_GROUP_XPATH</w:t>
      </w:r>
      <w:r>
        <w:rPr>
          <w:vertAlign w:val="subscript"/>
        </w:rPr>
        <w:t>1</w:t>
      </w:r>
      <w:r>
        <w:t>( [PREDICATE_XPATH</w:t>
      </w:r>
      <w:r>
        <w:rPr>
          <w:vertAlign w:val="subscript"/>
        </w:rPr>
        <w:t>1</w:t>
      </w:r>
      <w:r>
        <w:t>])?"/&gt;</w:t>
      </w:r>
    </w:p>
    <w:p w:rsidR="008B42D4" w:rsidRDefault="001819AE">
      <w:pPr>
        <w:pStyle w:val="Code"/>
      </w:pPr>
      <w:r>
        <w:t xml:space="preserve">            &lt;/xsl:variable&gt;</w:t>
      </w:r>
    </w:p>
    <w:p w:rsidR="008B42D4" w:rsidRDefault="001819AE">
      <w:pPr>
        <w:pStyle w:val="Code"/>
      </w:pPr>
      <w:r>
        <w:t xml:space="preserve">            &lt;xsl:variable name="uniqueItems" select="msxsl:node-set($items)/*[not((RELATIVE_LEAF_XPATH</w:t>
      </w:r>
      <w:r>
        <w:rPr>
          <w:vertAlign w:val="subscript"/>
        </w:rPr>
        <w:t>2</w:t>
      </w:r>
      <w:r>
        <w:t>= preceding::RELATIVE_REPEATING_GRO</w:t>
      </w:r>
      <w:r>
        <w:t>UP_XPATH</w:t>
      </w:r>
      <w:r>
        <w:rPr>
          <w:vertAlign w:val="subscript"/>
        </w:rPr>
        <w:t>1</w:t>
      </w:r>
      <w:r>
        <w:t>/RELATIVE_LEAF_XPATH</w:t>
      </w:r>
      <w:r>
        <w:rPr>
          <w:vertAlign w:val="subscript"/>
        </w:rPr>
        <w:t>2</w:t>
      </w:r>
      <w:r>
        <w:t>)|(.= preceding::RELATIVE_REPEATING_GROUP_XPATH</w:t>
      </w:r>
      <w:r>
        <w:rPr>
          <w:vertAlign w:val="subscript"/>
        </w:rPr>
        <w:t>1</w:t>
      </w:r>
      <w:r>
        <w:t>))]"/&gt;</w:t>
      </w:r>
    </w:p>
    <w:p w:rsidR="008B42D4" w:rsidRDefault="001819AE">
      <w:pPr>
        <w:pStyle w:val="Code"/>
      </w:pPr>
      <w:r>
        <w:t xml:space="preserve">            &lt;xsl:for-each select="$uniqueItems"&gt;</w:t>
      </w:r>
    </w:p>
    <w:p w:rsidR="008B42D4" w:rsidRDefault="001819AE">
      <w:pPr>
        <w:pStyle w:val="Code"/>
      </w:pPr>
      <w:r>
        <w:t xml:space="preserve">                &lt;option&gt;</w:t>
      </w:r>
    </w:p>
    <w:p w:rsidR="008B42D4" w:rsidRDefault="001819AE">
      <w:pPr>
        <w:pStyle w:val="Code"/>
      </w:pPr>
      <w:r>
        <w:t xml:space="preserve">                    &lt;xsl:attribute name="value"&gt;</w:t>
      </w:r>
    </w:p>
    <w:p w:rsidR="008B42D4" w:rsidRDefault="001819AE">
      <w:pPr>
        <w:pStyle w:val="Code"/>
      </w:pPr>
      <w:r>
        <w:t xml:space="preserve">                        &lt;</w:t>
      </w:r>
      <w:r>
        <w:t>xsl:value-of select="RELATIVE_LEAF_XPATH</w:t>
      </w:r>
      <w:r>
        <w:rPr>
          <w:vertAlign w:val="subscript"/>
        </w:rPr>
        <w:t>1</w:t>
      </w:r>
      <w:r>
        <w:t>"/&gt;</w:t>
      </w:r>
    </w:p>
    <w:p w:rsidR="008B42D4" w:rsidRDefault="001819AE">
      <w:pPr>
        <w:pStyle w:val="Code"/>
      </w:pPr>
      <w:r>
        <w:t xml:space="preserve">                    &lt;/xsl:attribute&gt;</w:t>
      </w:r>
    </w:p>
    <w:p w:rsidR="008B42D4" w:rsidRDefault="001819AE">
      <w:pPr>
        <w:pStyle w:val="Code"/>
      </w:pPr>
      <w:r>
        <w:t xml:space="preserve">                    &lt;xsl:if test="$val=RELATIVE_LEAF_XPATH</w:t>
      </w:r>
      <w:r>
        <w:rPr>
          <w:vertAlign w:val="subscript"/>
        </w:rPr>
        <w:t>1</w:t>
      </w:r>
      <w:r>
        <w:t>"&gt;</w:t>
      </w:r>
    </w:p>
    <w:p w:rsidR="008B42D4" w:rsidRDefault="001819AE">
      <w:pPr>
        <w:pStyle w:val="Code"/>
      </w:pPr>
      <w:r>
        <w:t xml:space="preserve">                        &lt;xsl:attribute name="selected"&gt;selected&lt;/xsl:attribute&gt;</w:t>
      </w:r>
    </w:p>
    <w:p w:rsidR="008B42D4" w:rsidRDefault="001819AE">
      <w:pPr>
        <w:pStyle w:val="Code"/>
      </w:pPr>
      <w:r>
        <w:t xml:space="preserve">                    &lt;/xsl:if&gt;</w:t>
      </w:r>
    </w:p>
    <w:p w:rsidR="008B42D4" w:rsidRDefault="001819AE">
      <w:pPr>
        <w:pStyle w:val="Code"/>
      </w:pPr>
      <w:r>
        <w:t xml:space="preserve">  </w:t>
      </w:r>
      <w:r>
        <w:t xml:space="preserve">                  &lt;xsl:value-of select="RELATIVE_LEAF_XPATH</w:t>
      </w:r>
      <w:r>
        <w:rPr>
          <w:vertAlign w:val="subscript"/>
        </w:rPr>
        <w:t>2</w:t>
      </w:r>
      <w:r>
        <w:t>"/&gt;</w:t>
      </w:r>
    </w:p>
    <w:p w:rsidR="008B42D4" w:rsidRDefault="001819AE">
      <w:pPr>
        <w:pStyle w:val="Code"/>
      </w:pPr>
      <w:r>
        <w:t xml:space="preserve">                &lt;/option&gt;</w:t>
      </w:r>
    </w:p>
    <w:p w:rsidR="008B42D4" w:rsidRDefault="001819AE">
      <w:pPr>
        <w:pStyle w:val="Code"/>
      </w:pPr>
      <w:r>
        <w:t xml:space="preserve">            &lt;/xsl:for-each&gt;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&lt;option&gt;</w:t>
      </w:r>
    </w:p>
    <w:p w:rsidR="008B42D4" w:rsidRDefault="001819AE">
      <w:pPr>
        <w:pStyle w:val="Code"/>
      </w:pPr>
      <w:r>
        <w:t xml:space="preserve">                &lt;xsl:value-of select="LEAF_XPATH</w:t>
      </w:r>
      <w:r>
        <w:rPr>
          <w:vertAlign w:val="subscript"/>
        </w:rPr>
        <w:t>1</w:t>
      </w:r>
      <w:r>
        <w:t>"/&gt;</w:t>
      </w:r>
    </w:p>
    <w:p w:rsidR="008B42D4" w:rsidRDefault="001819AE">
      <w:pPr>
        <w:pStyle w:val="Code"/>
      </w:pPr>
      <w:r>
        <w:t xml:space="preserve">            &lt;/option</w:t>
      </w:r>
      <w:r>
        <w:t>&gt;</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pPr>
      <w:r>
        <w:t>&lt;/select&gt;</w:t>
      </w:r>
    </w:p>
    <w:p w:rsidR="008B42D4" w:rsidRDefault="001819AE">
      <w:r>
        <w:rPr>
          <w:b/>
        </w:rPr>
        <w:t>LIST_BOX_STYLE:</w:t>
      </w:r>
      <w:r>
        <w:t xml:space="preserve"> Semicolon-delimited list of (</w:t>
      </w:r>
      <w:r>
        <w:rPr>
          <w:b/>
        </w:rPr>
        <w:t>STYLE_SIZE</w:t>
      </w:r>
      <w:r>
        <w:t xml:space="preserve">?, </w:t>
      </w:r>
      <w:r>
        <w:rPr>
          <w:b/>
        </w:rPr>
        <w:t>STYLE_MARGIN</w:t>
      </w:r>
      <w:r>
        <w:t xml:space="preserve">?, </w:t>
      </w:r>
      <w:r>
        <w:rPr>
          <w:b/>
        </w:rPr>
        <w:t>STYLE_DIRECTION</w:t>
      </w:r>
      <w:r>
        <w:t xml:space="preserve">?, </w:t>
      </w:r>
      <w:r>
        <w:rPr>
          <w:b/>
        </w:rPr>
        <w:t>STYLE_TEXT_DECORATION</w:t>
      </w:r>
      <w:r>
        <w:t xml:space="preserve">?, </w:t>
      </w:r>
      <w:r>
        <w:rPr>
          <w:b/>
        </w:rPr>
        <w:t>STYLE_BACKGROUND_COLOR</w:t>
      </w:r>
      <w:r>
        <w:t xml:space="preserve">?, </w:t>
      </w:r>
      <w:r>
        <w:rPr>
          <w:b/>
        </w:rPr>
        <w:t>STYLE_FONT</w:t>
      </w:r>
      <w:r>
        <w:t xml:space="preserve">?, </w:t>
      </w:r>
      <w:r>
        <w:rPr>
          <w:b/>
        </w:rPr>
        <w:t>STYLE_COLOR</w:t>
      </w:r>
      <w:r>
        <w:t xml:space="preserve">?, </w:t>
      </w:r>
      <w:r>
        <w:rPr>
          <w:b/>
        </w:rPr>
        <w:t>STYLE_VERTICAL_ALIGN</w:t>
      </w:r>
      <w:r>
        <w:t>?).</w:t>
      </w:r>
    </w:p>
    <w:p w:rsidR="008B42D4" w:rsidRDefault="001819AE">
      <w:r>
        <w:rPr>
          <w:b/>
        </w:rPr>
        <w:t>LIST_BOX_C</w:t>
      </w:r>
      <w:r>
        <w:rPr>
          <w:b/>
        </w:rPr>
        <w:t>ONDITIONAL_FORMATTING_STYLE:</w:t>
      </w:r>
      <w:r>
        <w:t xml:space="preserve"> Semicolon-delimited list of (</w:t>
      </w:r>
      <w:r>
        <w:rPr>
          <w:b/>
        </w:rPr>
        <w:t>STYLE_TEXT_DECORATION</w:t>
      </w:r>
      <w:r>
        <w:t xml:space="preserve">?, </w:t>
      </w:r>
      <w:r>
        <w:rPr>
          <w:b/>
        </w:rPr>
        <w:t>STYLE_BACKGROUND_COLOR</w:t>
      </w:r>
      <w:r>
        <w:t xml:space="preserve">?, </w:t>
      </w:r>
      <w:r>
        <w:rPr>
          <w:b/>
        </w:rPr>
        <w:t>STYLE_FONT</w:t>
      </w:r>
      <w:r>
        <w:t xml:space="preserve">?, </w:t>
      </w:r>
      <w:r>
        <w:rPr>
          <w:b/>
        </w:rPr>
        <w:t>STYLE_COLOR</w:t>
      </w:r>
      <w:r>
        <w:t xml:space="preserve">?, </w:t>
      </w:r>
      <w:r>
        <w:rPr>
          <w:b/>
        </w:rPr>
        <w:t>STYLE_CAPTION</w:t>
      </w:r>
      <w:r>
        <w:t>).</w:t>
      </w:r>
    </w:p>
    <w:p w:rsidR="008B42D4" w:rsidRDefault="001819AE">
      <w:r>
        <w:t>The following table lists control-specific attributes used by the list box control.</w:t>
      </w:r>
    </w:p>
    <w:tbl>
      <w:tblPr>
        <w:tblStyle w:val="Table-ShadedHeader"/>
        <w:tblW w:w="0" w:type="auto"/>
        <w:tblLook w:val="04A0" w:firstRow="1" w:lastRow="0" w:firstColumn="1" w:lastColumn="0" w:noHBand="0" w:noVBand="1"/>
      </w:tblPr>
      <w:tblGrid>
        <w:gridCol w:w="2790"/>
        <w:gridCol w:w="6685"/>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2790" w:type="dxa"/>
          </w:tcPr>
          <w:p w:rsidR="008B42D4" w:rsidRDefault="001819AE">
            <w:pPr>
              <w:pStyle w:val="TableHeaderText"/>
            </w:pPr>
            <w:r>
              <w:t>Attribute</w:t>
            </w:r>
          </w:p>
        </w:tc>
        <w:tc>
          <w:tcPr>
            <w:tcW w:w="6685" w:type="dxa"/>
          </w:tcPr>
          <w:p w:rsidR="008B42D4" w:rsidRDefault="001819AE">
            <w:pPr>
              <w:pStyle w:val="TableHeaderText"/>
            </w:pPr>
            <w:r>
              <w:t>Section</w:t>
            </w:r>
          </w:p>
        </w:tc>
      </w:tr>
      <w:tr w:rsidR="008B42D4" w:rsidTr="008B42D4">
        <w:tc>
          <w:tcPr>
            <w:tcW w:w="2790" w:type="dxa"/>
          </w:tcPr>
          <w:p w:rsidR="008B42D4" w:rsidRDefault="001819AE">
            <w:pPr>
              <w:pStyle w:val="TableBodyText"/>
              <w:widowControl w:val="0"/>
              <w:autoSpaceDE w:val="0"/>
              <w:autoSpaceDN w:val="0"/>
              <w:adjustRightInd w:val="0"/>
              <w:spacing w:before="0" w:after="0"/>
              <w:rPr>
                <w:b/>
              </w:rPr>
            </w:pPr>
            <w:r>
              <w:rPr>
                <w:b/>
              </w:rPr>
              <w:t>xd:binding</w:t>
            </w:r>
          </w:p>
        </w:tc>
        <w:tc>
          <w:tcPr>
            <w:tcW w:w="6685" w:type="dxa"/>
          </w:tcPr>
          <w:p w:rsidR="008B42D4" w:rsidRDefault="001819AE">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8B42D4" w:rsidTr="008B42D4">
        <w:tc>
          <w:tcPr>
            <w:tcW w:w="2790" w:type="dxa"/>
          </w:tcPr>
          <w:p w:rsidR="008B42D4" w:rsidRDefault="001819AE">
            <w:pPr>
              <w:pStyle w:val="TableBodyText"/>
              <w:widowControl w:val="0"/>
              <w:autoSpaceDE w:val="0"/>
              <w:autoSpaceDN w:val="0"/>
              <w:adjustRightInd w:val="0"/>
              <w:spacing w:before="0" w:after="0"/>
              <w:rPr>
                <w:b/>
              </w:rPr>
            </w:pPr>
            <w:r>
              <w:rPr>
                <w:b/>
              </w:rPr>
              <w:t>xd:boundProp</w:t>
            </w:r>
          </w:p>
        </w:tc>
        <w:tc>
          <w:tcPr>
            <w:tcW w:w="6685" w:type="dxa"/>
          </w:tcPr>
          <w:p w:rsidR="008B42D4" w:rsidRDefault="001819AE">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8B42D4" w:rsidTr="008B42D4">
        <w:tc>
          <w:tcPr>
            <w:tcW w:w="2790" w:type="dxa"/>
          </w:tcPr>
          <w:p w:rsidR="008B42D4" w:rsidRDefault="001819AE">
            <w:pPr>
              <w:pStyle w:val="TableBodyText"/>
              <w:widowControl w:val="0"/>
              <w:autoSpaceDE w:val="0"/>
              <w:autoSpaceDN w:val="0"/>
              <w:adjustRightInd w:val="0"/>
              <w:spacing w:before="0" w:after="0"/>
              <w:rPr>
                <w:b/>
              </w:rPr>
            </w:pPr>
            <w:r>
              <w:rPr>
                <w:b/>
              </w:rPr>
              <w:t>xd:CtrlId</w:t>
            </w:r>
          </w:p>
        </w:tc>
        <w:tc>
          <w:tcPr>
            <w:tcW w:w="6685" w:type="dxa"/>
          </w:tcPr>
          <w:p w:rsidR="008B42D4" w:rsidRDefault="001819AE">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8B42D4" w:rsidTr="008B42D4">
        <w:tc>
          <w:tcPr>
            <w:tcW w:w="2790" w:type="dxa"/>
          </w:tcPr>
          <w:p w:rsidR="008B42D4" w:rsidRDefault="001819AE">
            <w:pPr>
              <w:pStyle w:val="TableBodyText"/>
              <w:widowControl w:val="0"/>
              <w:autoSpaceDE w:val="0"/>
              <w:autoSpaceDN w:val="0"/>
              <w:adjustRightInd w:val="0"/>
              <w:spacing w:before="0" w:after="0"/>
              <w:rPr>
                <w:b/>
              </w:rPr>
            </w:pPr>
            <w:r>
              <w:rPr>
                <w:b/>
              </w:rPr>
              <w:t>xd:postbackMod</w:t>
            </w:r>
            <w:r>
              <w:rPr>
                <w:b/>
              </w:rPr>
              <w:t>el</w:t>
            </w:r>
          </w:p>
        </w:tc>
        <w:tc>
          <w:tcPr>
            <w:tcW w:w="6685" w:type="dxa"/>
          </w:tcPr>
          <w:p w:rsidR="008B42D4" w:rsidRDefault="001819AE">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8B42D4" w:rsidTr="008B42D4">
        <w:tc>
          <w:tcPr>
            <w:tcW w:w="2790" w:type="dxa"/>
          </w:tcPr>
          <w:p w:rsidR="008B42D4" w:rsidRDefault="001819AE">
            <w:pPr>
              <w:pStyle w:val="TableBodyText"/>
              <w:widowControl w:val="0"/>
              <w:autoSpaceDE w:val="0"/>
              <w:autoSpaceDN w:val="0"/>
              <w:adjustRightInd w:val="0"/>
              <w:spacing w:before="0" w:after="0"/>
              <w:rPr>
                <w:b/>
              </w:rPr>
            </w:pPr>
            <w:r>
              <w:rPr>
                <w:b/>
              </w:rPr>
              <w:t>xd:xctname</w:t>
            </w:r>
          </w:p>
        </w:tc>
        <w:tc>
          <w:tcPr>
            <w:tcW w:w="6685" w:type="dxa"/>
          </w:tcPr>
          <w:p w:rsidR="008B42D4" w:rsidRDefault="001819AE">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8B42D4" w:rsidRDefault="001819AE">
      <w:r>
        <w:t xml:space="preserve">The </w:t>
      </w:r>
      <w:r>
        <w:rPr>
          <w:b/>
        </w:rPr>
        <w:t>xdXDocument:getDOM</w:t>
      </w:r>
      <w:r>
        <w:t xml:space="preserve"> XSL function extension, as specified in section </w:t>
      </w:r>
      <w:hyperlink w:anchor="Section_5a86ddc0e45b4903a2ad4b780a3f5925" w:history="1">
        <w:r>
          <w:rPr>
            <w:rStyle w:val="Hyperlink"/>
          </w:rPr>
          <w:t>2.4.3.9.2</w:t>
        </w:r>
      </w:hyperlink>
      <w:r>
        <w:t>, is used by the list box control.</w:t>
      </w:r>
    </w:p>
    <w:p w:rsidR="008B42D4" w:rsidRDefault="001819AE">
      <w:pPr>
        <w:pStyle w:val="Heading4"/>
      </w:pPr>
      <w:bookmarkStart w:id="776" w:name="section_81aa8e0fbf1546b096fbb845ef128269"/>
      <w:bookmarkStart w:id="777" w:name="_Toc83915606"/>
      <w:r>
        <w:t>Option Button Control</w:t>
      </w:r>
      <w:bookmarkEnd w:id="776"/>
      <w:bookmarkEnd w:id="777"/>
      <w:r>
        <w:fldChar w:fldCharType="begin"/>
      </w:r>
      <w:r>
        <w:instrText xml:space="preserve"> XE "Details:option button control - form view file" </w:instrText>
      </w:r>
      <w:r>
        <w:fldChar w:fldCharType="end"/>
      </w:r>
      <w:r>
        <w:fldChar w:fldCharType="begin"/>
      </w:r>
      <w:r>
        <w:instrText xml:space="preserve"> XE "Option button control - form view file" </w:instrText>
      </w:r>
      <w:r>
        <w:fldChar w:fldCharType="end"/>
      </w:r>
      <w:r>
        <w:fldChar w:fldCharType="begin"/>
      </w:r>
      <w:r>
        <w:instrText xml:space="preserve"> XE "Form view file controls:option button" </w:instrText>
      </w:r>
      <w:r>
        <w:fldChar w:fldCharType="end"/>
      </w:r>
    </w:p>
    <w:p w:rsidR="008B42D4" w:rsidRDefault="001819AE">
      <w:pPr>
        <w:widowControl w:val="0"/>
        <w:autoSpaceDE w:val="0"/>
        <w:autoSpaceDN w:val="0"/>
        <w:adjustRightInd w:val="0"/>
      </w:pPr>
      <w:r>
        <w:t xml:space="preserve">An option button is a bi-state </w:t>
      </w:r>
      <w:hyperlink w:anchor="gt_3c89d16f-a826-4166-96ab-bf13e65b1a40">
        <w:r>
          <w:rPr>
            <w:rStyle w:val="HyperlinkGreen"/>
            <w:b/>
          </w:rPr>
          <w:t>control</w:t>
        </w:r>
      </w:hyperlink>
      <w:r>
        <w:t xml:space="preserve"> that has a value when selected and no value when not selected. Option button controls are meant to be used in </w:t>
      </w:r>
      <w:hyperlink w:anchor="gt_51c51c14-7f9d-4c0b-a69c-d3e059bfffac">
        <w:r>
          <w:rPr>
            <w:rStyle w:val="HyperlinkGreen"/>
            <w:b/>
          </w:rPr>
          <w:t>groups</w:t>
        </w:r>
      </w:hyperlink>
      <w:r>
        <w:t>, with selection among the option buttons in the group (1) being mutually exclusive. The following table describes the symbols for an option button control.</w:t>
      </w:r>
    </w:p>
    <w:tbl>
      <w:tblPr>
        <w:tblStyle w:val="Table-ShadedHeader"/>
        <w:tblW w:w="0" w:type="auto"/>
        <w:tblLayout w:type="fixed"/>
        <w:tblLook w:val="04A0" w:firstRow="1" w:lastRow="0" w:firstColumn="1" w:lastColumn="0" w:noHBand="0" w:noVBand="1"/>
      </w:tblPr>
      <w:tblGrid>
        <w:gridCol w:w="3078"/>
        <w:gridCol w:w="5778"/>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3078" w:type="dxa"/>
          </w:tcPr>
          <w:p w:rsidR="008B42D4" w:rsidRDefault="001819AE">
            <w:pPr>
              <w:pStyle w:val="TableHeaderText"/>
              <w:widowControl w:val="0"/>
              <w:autoSpaceDE w:val="0"/>
              <w:autoSpaceDN w:val="0"/>
              <w:adjustRightInd w:val="0"/>
              <w:spacing w:before="0" w:after="0"/>
            </w:pPr>
            <w:r>
              <w:t>Symbol</w:t>
            </w:r>
          </w:p>
        </w:tc>
        <w:tc>
          <w:tcPr>
            <w:tcW w:w="5778" w:type="dxa"/>
          </w:tcPr>
          <w:p w:rsidR="008B42D4" w:rsidRDefault="001819AE">
            <w:pPr>
              <w:pStyle w:val="TableHeaderText"/>
              <w:widowControl w:val="0"/>
              <w:autoSpaceDE w:val="0"/>
              <w:autoSpaceDN w:val="0"/>
              <w:adjustRightInd w:val="0"/>
              <w:spacing w:before="0" w:after="0"/>
            </w:pPr>
            <w:r>
              <w:t>Description</w:t>
            </w:r>
          </w:p>
        </w:tc>
      </w:tr>
      <w:tr w:rsidR="008B42D4" w:rsidTr="008B42D4">
        <w:tc>
          <w:tcPr>
            <w:tcW w:w="3078" w:type="dxa"/>
          </w:tcPr>
          <w:p w:rsidR="008B42D4" w:rsidRDefault="001819AE">
            <w:pPr>
              <w:pStyle w:val="TableBodyText"/>
              <w:widowControl w:val="0"/>
              <w:autoSpaceDE w:val="0"/>
              <w:autoSpaceDN w:val="0"/>
              <w:adjustRightInd w:val="0"/>
              <w:spacing w:before="0" w:after="0"/>
            </w:pPr>
            <w:r>
              <w:t>SIMPLE_OPTION_BUTTON</w:t>
            </w:r>
          </w:p>
        </w:tc>
        <w:tc>
          <w:tcPr>
            <w:tcW w:w="5778" w:type="dxa"/>
          </w:tcPr>
          <w:p w:rsidR="008B42D4" w:rsidRDefault="001819AE">
            <w:pPr>
              <w:pStyle w:val="TableBodyText"/>
              <w:widowControl w:val="0"/>
              <w:autoSpaceDE w:val="0"/>
              <w:autoSpaceDN w:val="0"/>
              <w:adjustRightInd w:val="0"/>
              <w:spacing w:before="0" w:after="0"/>
            </w:pPr>
            <w:r>
              <w:t xml:space="preserve">An option button is a binary state </w:t>
            </w:r>
            <w:r>
              <w:t>control. It is found in a group (1) of option buttons, where only a single member of the group (1) can be selected at any one time.</w:t>
            </w:r>
          </w:p>
        </w:tc>
      </w:tr>
      <w:tr w:rsidR="008B42D4" w:rsidTr="008B42D4">
        <w:tc>
          <w:tcPr>
            <w:tcW w:w="3078" w:type="dxa"/>
          </w:tcPr>
          <w:p w:rsidR="008B42D4" w:rsidRDefault="001819AE">
            <w:pPr>
              <w:pStyle w:val="TableBodyText"/>
              <w:widowControl w:val="0"/>
              <w:autoSpaceDE w:val="0"/>
              <w:autoSpaceDN w:val="0"/>
              <w:adjustRightInd w:val="0"/>
              <w:spacing w:before="0" w:after="0"/>
            </w:pPr>
            <w:r>
              <w:lastRenderedPageBreak/>
              <w:t>OPTION_BUTTON_WITH_CONDITIONAL_FORMATTING</w:t>
            </w:r>
          </w:p>
        </w:tc>
        <w:tc>
          <w:tcPr>
            <w:tcW w:w="5778" w:type="dxa"/>
          </w:tcPr>
          <w:p w:rsidR="008B42D4" w:rsidRDefault="001819AE">
            <w:pPr>
              <w:pStyle w:val="TableBodyText"/>
              <w:widowControl w:val="0"/>
              <w:autoSpaceDE w:val="0"/>
              <w:autoSpaceDN w:val="0"/>
              <w:adjustRightInd w:val="0"/>
              <w:spacing w:before="0" w:after="0"/>
            </w:pPr>
            <w:r>
              <w:t xml:space="preserve">Similar to </w:t>
            </w:r>
            <w:r>
              <w:rPr>
                <w:b/>
              </w:rPr>
              <w:t>SIMPLE_OPTION_BUTTON</w:t>
            </w:r>
            <w:r>
              <w:t xml:space="preserve">, but allows the button to be conditionally </w:t>
            </w:r>
            <w:r>
              <w:t>disabled.</w:t>
            </w:r>
          </w:p>
        </w:tc>
      </w:tr>
    </w:tbl>
    <w:p w:rsidR="008B42D4" w:rsidRDefault="001819AE">
      <w:pPr>
        <w:rPr>
          <w:b/>
        </w:rPr>
      </w:pPr>
      <w:r>
        <w:rPr>
          <w:b/>
        </w:rPr>
        <w:t>SIMPLE_OPTION_BUTTON:</w:t>
      </w:r>
    </w:p>
    <w:p w:rsidR="008B42D4" w:rsidRDefault="001819AE">
      <w:pPr>
        <w:pStyle w:val="Code"/>
      </w:pPr>
      <w:r>
        <w:t>&lt;input class="xdBehavior_Boolean" title="ANY_STRING</w:t>
      </w:r>
      <w:r>
        <w:rPr>
          <w:vertAlign w:val="subscript"/>
        </w:rPr>
        <w:t>1</w:t>
      </w:r>
      <w:r>
        <w:t>" type="radio" name="{generate-id(LEAF_XPATH</w:t>
      </w:r>
      <w:r>
        <w:rPr>
          <w:vertAlign w:val="subscript"/>
        </w:rPr>
        <w:t>1</w:t>
      </w:r>
      <w:r>
        <w:t>)}" (accessKey="SINGLE_CHARACTER")? xd:binding="LEAF_XPATH</w:t>
      </w:r>
      <w:r>
        <w:rPr>
          <w:vertAlign w:val="subscript"/>
        </w:rPr>
        <w:t>1</w:t>
      </w:r>
      <w:r>
        <w:t>" xd:boundProp="xd:value" (xd:onValue="(ISO_646_DIGIT+)|(&amp;quot;ANY_</w:t>
      </w:r>
      <w:r>
        <w:t>STRING</w:t>
      </w:r>
      <w:r>
        <w:rPr>
          <w:vertAlign w:val="subscript"/>
        </w:rPr>
        <w:t>2</w:t>
      </w:r>
      <w:r>
        <w:t>&amp;quot;)")? (tabIndex="LEAF_CONTROL_TAB_INDEX")? xd:xctname="OptionButton" xd:CtrlId="CONTROL_ID" (xd:postbackModel="POSTBACKMODEL")? (style="OPTION_BUTTON_STYLE")?&gt;</w:t>
      </w:r>
    </w:p>
    <w:p w:rsidR="008B42D4" w:rsidRDefault="001819AE">
      <w:pPr>
        <w:pStyle w:val="Code"/>
      </w:pPr>
      <w:r>
        <w:t xml:space="preserve">    CHECK_FOR_GETDOM_BEGIN</w:t>
      </w:r>
      <w:r>
        <w:rPr>
          <w:vertAlign w:val="subscript"/>
        </w:rPr>
        <w:t>1</w:t>
      </w:r>
    </w:p>
    <w:p w:rsidR="008B42D4" w:rsidRDefault="001819AE">
      <w:pPr>
        <w:pStyle w:val="Code"/>
      </w:pPr>
      <w:r>
        <w:t xml:space="preserve">    &lt;xsl:attribute name="xd:value"&gt;</w:t>
      </w:r>
    </w:p>
    <w:p w:rsidR="008B42D4" w:rsidRDefault="001819AE">
      <w:pPr>
        <w:pStyle w:val="Code"/>
      </w:pPr>
      <w:r>
        <w:t xml:space="preserve">        &lt;</w:t>
      </w:r>
      <w:r>
        <w:t>xsl:value-of select="LEAF_XPATH</w:t>
      </w:r>
      <w:r>
        <w:rPr>
          <w:vertAlign w:val="subscript"/>
        </w:rPr>
        <w:t>1</w:t>
      </w:r>
      <w:r>
        <w:t>" /&gt;</w:t>
      </w:r>
    </w:p>
    <w:p w:rsidR="008B42D4" w:rsidRDefault="001819AE">
      <w:pPr>
        <w:pStyle w:val="Code"/>
      </w:pPr>
      <w:r>
        <w:t xml:space="preserve">    &lt;/xsl:attribute&gt;</w:t>
      </w:r>
    </w:p>
    <w:p w:rsidR="008B42D4" w:rsidRDefault="001819AE">
      <w:pPr>
        <w:pStyle w:val="Code"/>
      </w:pPr>
      <w:r>
        <w:t xml:space="preserve">    &lt;xsl:if test="BOOLEAN_XPATH_EXPRESSION"&gt;</w:t>
      </w:r>
    </w:p>
    <w:p w:rsidR="008B42D4" w:rsidRDefault="001819AE">
      <w:pPr>
        <w:pStyle w:val="Code"/>
      </w:pPr>
      <w:r>
        <w:t xml:space="preserve">        &lt;xsl:attribute name="CHECKED"&gt;CHECKED&lt;/xsl:attribute&gt; </w:t>
      </w:r>
    </w:p>
    <w:p w:rsidR="008B42D4" w:rsidRDefault="001819AE">
      <w:pPr>
        <w:pStyle w:val="Code"/>
      </w:pPr>
      <w:r>
        <w:t xml:space="preserve">    &lt;/xsl:if&gt;</w:t>
      </w:r>
    </w:p>
    <w:p w:rsidR="008B42D4" w:rsidRDefault="001819AE">
      <w:pPr>
        <w:pStyle w:val="Code"/>
      </w:pPr>
      <w:r>
        <w:t xml:space="preserve">    CHECK_FOR_GETDOM_END</w:t>
      </w:r>
      <w:r>
        <w:rPr>
          <w:vertAlign w:val="subscript"/>
        </w:rPr>
        <w:t>1</w:t>
      </w:r>
    </w:p>
    <w:p w:rsidR="008B42D4" w:rsidRDefault="001819AE">
      <w:pPr>
        <w:pStyle w:val="Code"/>
      </w:pPr>
      <w:r>
        <w:t>&lt;/input&gt;</w:t>
      </w:r>
    </w:p>
    <w:p w:rsidR="008B42D4" w:rsidRDefault="001819AE">
      <w:pPr>
        <w:pStyle w:val="Code"/>
        <w:rPr>
          <w:vertAlign w:val="subscript"/>
        </w:rPr>
      </w:pPr>
      <w:r>
        <w:t>ANY_STRING</w:t>
      </w:r>
      <w:r>
        <w:rPr>
          <w:vertAlign w:val="subscript"/>
        </w:rPr>
        <w:t>3</w:t>
      </w:r>
    </w:p>
    <w:p w:rsidR="008B42D4" w:rsidRDefault="001819AE">
      <w:pPr>
        <w:rPr>
          <w:b/>
        </w:rPr>
      </w:pPr>
      <w:r>
        <w:rPr>
          <w:b/>
        </w:rPr>
        <w:t>OPTION_BUTTON_WITH_CONDITIONA</w:t>
      </w:r>
      <w:r>
        <w:rPr>
          <w:b/>
        </w:rPr>
        <w:t>L_FORMATTING:</w:t>
      </w:r>
    </w:p>
    <w:p w:rsidR="008B42D4" w:rsidRDefault="001819AE">
      <w:pPr>
        <w:pStyle w:val="Code"/>
      </w:pPr>
      <w:r>
        <w:t>&lt;input class="xdBehavior_Boolean" title="ANY_STRING</w:t>
      </w:r>
      <w:r>
        <w:rPr>
          <w:vertAlign w:val="subscript"/>
        </w:rPr>
        <w:t>1</w:t>
      </w:r>
      <w:r>
        <w:t>" type="radio" name="{generate-id(LEAF_XPATH</w:t>
      </w:r>
      <w:r>
        <w:rPr>
          <w:vertAlign w:val="subscript"/>
        </w:rPr>
        <w:t>1</w:t>
      </w:r>
      <w:r>
        <w:t>)}" (accessKey="SINGLE_CHARACTER")? xd:binding="LEAF_XPATH</w:t>
      </w:r>
      <w:r>
        <w:rPr>
          <w:vertAlign w:val="subscript"/>
        </w:rPr>
        <w:t>1</w:t>
      </w:r>
      <w:r>
        <w:t>" xd:boundProp="xd:value" (xd:onValue="(ISO_646_DIGIT+)|(&amp;quot;ANY_STRING</w:t>
      </w:r>
      <w:r>
        <w:rPr>
          <w:vertAlign w:val="subscript"/>
        </w:rPr>
        <w:t>2</w:t>
      </w:r>
      <w:r>
        <w:t>&amp;quot;)")? (</w:t>
      </w:r>
      <w:r>
        <w:t>tabIndex="LEAF_CONTROL_TAB_INDEX")? xd:xctname="OptionButton" xd:CtrlId="CONTROL_ID" (xd:postbackModel="POSTBACKMODEL")? (style="OPTION_BUTTON_STYLE")?&gt;</w:t>
      </w:r>
    </w:p>
    <w:p w:rsidR="008B42D4" w:rsidRDefault="001819AE">
      <w:pPr>
        <w:pStyle w:val="Code"/>
      </w:pPr>
      <w:r>
        <w:t xml:space="preserve">    CHECK_FOR_GETDOM_BEGIN</w:t>
      </w:r>
      <w:r>
        <w:rPr>
          <w:vertAlign w:val="subscript"/>
        </w:rPr>
        <w:t>1</w:t>
      </w:r>
    </w:p>
    <w:p w:rsidR="008B42D4" w:rsidRDefault="001819AE">
      <w:pPr>
        <w:pStyle w:val="Code"/>
      </w:pPr>
      <w:r>
        <w:t xml:space="preserve">    &lt;xsl:attribute name="style"&gt;</w:t>
      </w:r>
    </w:p>
    <w:p w:rsidR="008B42D4" w:rsidRDefault="001819AE">
      <w:pPr>
        <w:pStyle w:val="Code"/>
      </w:pPr>
      <w:r>
        <w:t xml:space="preserve">        &lt;xsl:choose&gt;</w:t>
      </w:r>
    </w:p>
    <w:p w:rsidR="008B42D4" w:rsidRDefault="001819AE">
      <w:pPr>
        <w:pStyle w:val="Code"/>
      </w:pPr>
      <w:r>
        <w:t xml:space="preserve">            (&lt;xsl:whe</w:t>
      </w:r>
      <w:r>
        <w:t>n test="BOOLEAN_XPATH_EXPRESSION</w:t>
      </w:r>
      <w:r>
        <w:rPr>
          <w:vertAlign w:val="subscript"/>
        </w:rPr>
        <w:t>Y</w:t>
      </w:r>
      <w:r>
        <w:t>"&gt;STYLE_CAPTION&lt;/xsl:when&gt;)+</w:t>
      </w:r>
    </w:p>
    <w:p w:rsidR="008B42D4" w:rsidRDefault="001819AE">
      <w:pPr>
        <w:pStyle w:val="Code"/>
      </w:pPr>
      <w:r>
        <w:t xml:space="preserve">        &lt;/xsl:choose&gt;</w:t>
      </w:r>
    </w:p>
    <w:p w:rsidR="008B42D4" w:rsidRDefault="001819AE">
      <w:pPr>
        <w:pStyle w:val="Code"/>
      </w:pPr>
      <w:r>
        <w:t xml:space="preserve">    &lt;/xsl:attribute&gt;</w:t>
      </w:r>
    </w:p>
    <w:p w:rsidR="008B42D4" w:rsidRDefault="001819AE">
      <w:pPr>
        <w:pStyle w:val="Code"/>
      </w:pPr>
      <w:r>
        <w:t xml:space="preserve">    (&lt;xsl:choose&gt;</w:t>
      </w:r>
    </w:p>
    <w:p w:rsidR="008B42D4" w:rsidRDefault="001819AE">
      <w:pPr>
        <w:pStyle w:val="Code"/>
      </w:pPr>
      <w:r>
        <w:t xml:space="preserve">        (&lt;xsl:when test="BOOLEAN_XPATH_EXPRESSION</w:t>
      </w:r>
      <w:r>
        <w:rPr>
          <w:vertAlign w:val="subscript"/>
        </w:rPr>
        <w:t>Y</w:t>
      </w:r>
      <w:r>
        <w:t>"&gt;</w:t>
      </w:r>
    </w:p>
    <w:p w:rsidR="008B42D4" w:rsidRDefault="001819AE">
      <w:pPr>
        <w:pStyle w:val="Code"/>
      </w:pPr>
      <w:r>
        <w:t xml:space="preserve">            &lt;xsl:attribute name="disabled"&gt;true&lt;/xsl:attribute&gt; </w:t>
      </w:r>
    </w:p>
    <w:p w:rsidR="008B42D4" w:rsidRDefault="001819AE">
      <w:pPr>
        <w:pStyle w:val="Code"/>
      </w:pPr>
      <w:r>
        <w:t xml:space="preserve">        &lt;/xsl:w</w:t>
      </w:r>
      <w:r>
        <w:t>hen&gt;)+</w:t>
      </w:r>
    </w:p>
    <w:p w:rsidR="008B42D4" w:rsidRDefault="001819AE">
      <w:pPr>
        <w:pStyle w:val="Code"/>
      </w:pPr>
      <w:r>
        <w:t xml:space="preserve">    &lt;/xsl:choose&gt;)?</w:t>
      </w:r>
    </w:p>
    <w:p w:rsidR="008B42D4" w:rsidRDefault="001819AE">
      <w:pPr>
        <w:pStyle w:val="Code"/>
      </w:pPr>
      <w:r>
        <w:t xml:space="preserve">    &lt;xsl:attribute name="xd:value"&gt;</w:t>
      </w:r>
    </w:p>
    <w:p w:rsidR="008B42D4" w:rsidRDefault="001819AE">
      <w:pPr>
        <w:pStyle w:val="Code"/>
      </w:pPr>
      <w:r>
        <w:t xml:space="preserve">        &lt;xsl:value-of select="LEAF_XPATH</w:t>
      </w:r>
      <w:r>
        <w:rPr>
          <w:vertAlign w:val="subscript"/>
        </w:rPr>
        <w:t>1</w:t>
      </w:r>
      <w:r>
        <w:t>" /&gt;</w:t>
      </w:r>
    </w:p>
    <w:p w:rsidR="008B42D4" w:rsidRDefault="001819AE">
      <w:pPr>
        <w:pStyle w:val="Code"/>
      </w:pPr>
      <w:r>
        <w:t xml:space="preserve">    &lt;/xsl:attribute&gt;</w:t>
      </w:r>
    </w:p>
    <w:p w:rsidR="008B42D4" w:rsidRDefault="001819AE">
      <w:pPr>
        <w:pStyle w:val="Code"/>
      </w:pPr>
      <w:r>
        <w:t xml:space="preserve">    &lt;xsl:if test="BOOLEAN_XPATH_EXPRESSION"&gt;</w:t>
      </w:r>
    </w:p>
    <w:p w:rsidR="008B42D4" w:rsidRDefault="001819AE">
      <w:pPr>
        <w:pStyle w:val="Code"/>
      </w:pPr>
      <w:r>
        <w:t xml:space="preserve">        &lt;xsl:attribute name="CHECKED"&gt;CHECKED&lt;/xsl:attribute&gt; </w:t>
      </w:r>
    </w:p>
    <w:p w:rsidR="008B42D4" w:rsidRDefault="001819AE">
      <w:pPr>
        <w:pStyle w:val="Code"/>
      </w:pPr>
      <w:r>
        <w:t xml:space="preserve">    &lt;/xsl:if&gt;</w:t>
      </w:r>
    </w:p>
    <w:p w:rsidR="008B42D4" w:rsidRDefault="001819AE">
      <w:pPr>
        <w:pStyle w:val="Code"/>
      </w:pPr>
      <w:r>
        <w:t xml:space="preserve">    </w:t>
      </w:r>
      <w:r>
        <w:t>CHECK_FOR_GETDOM_END</w:t>
      </w:r>
      <w:r>
        <w:rPr>
          <w:vertAlign w:val="subscript"/>
        </w:rPr>
        <w:t>1</w:t>
      </w:r>
    </w:p>
    <w:p w:rsidR="008B42D4" w:rsidRDefault="001819AE">
      <w:pPr>
        <w:pStyle w:val="Code"/>
      </w:pPr>
      <w:r>
        <w:t>&lt;/input&gt;</w:t>
      </w:r>
    </w:p>
    <w:p w:rsidR="008B42D4" w:rsidRDefault="001819AE">
      <w:pPr>
        <w:pStyle w:val="Code"/>
        <w:rPr>
          <w:vertAlign w:val="subscript"/>
        </w:rPr>
      </w:pPr>
      <w:r>
        <w:t>ANY_STRING</w:t>
      </w:r>
      <w:r>
        <w:rPr>
          <w:vertAlign w:val="subscript"/>
        </w:rPr>
        <w:t>3</w:t>
      </w:r>
    </w:p>
    <w:p w:rsidR="008B42D4" w:rsidRDefault="001819AE">
      <w:r>
        <w:rPr>
          <w:b/>
        </w:rPr>
        <w:t>OPTION_BUTTON_STYLE:</w:t>
      </w:r>
      <w:r>
        <w:t xml:space="preserve"> Semicolon-delimited list of (</w:t>
      </w:r>
      <w:r>
        <w:rPr>
          <w:b/>
        </w:rPr>
        <w:t>STYLE_MARGIN</w:t>
      </w:r>
      <w:r>
        <w:t xml:space="preserve">?, </w:t>
      </w:r>
      <w:r>
        <w:rPr>
          <w:b/>
        </w:rPr>
        <w:t>STYLE_FONT</w:t>
      </w:r>
      <w:r>
        <w:t xml:space="preserve">?, </w:t>
      </w:r>
      <w:r>
        <w:rPr>
          <w:b/>
        </w:rPr>
        <w:t>STYLE_VERTICAL_ALIGN</w:t>
      </w:r>
      <w:r>
        <w:t xml:space="preserve">?, </w:t>
      </w:r>
      <w:r>
        <w:rPr>
          <w:b/>
        </w:rPr>
        <w:t>STYLE_BORDER</w:t>
      </w:r>
      <w:r>
        <w:t xml:space="preserve">?, </w:t>
      </w:r>
      <w:r>
        <w:rPr>
          <w:b/>
        </w:rPr>
        <w:t>STYLE_BACKGROUND_COLOR</w:t>
      </w:r>
      <w:r>
        <w:t xml:space="preserve">?, </w:t>
      </w:r>
      <w:r>
        <w:rPr>
          <w:b/>
        </w:rPr>
        <w:t>STYLE_COLOR</w:t>
      </w:r>
      <w:r>
        <w:t xml:space="preserve">?, </w:t>
      </w:r>
      <w:r>
        <w:rPr>
          <w:b/>
        </w:rPr>
        <w:t>STYLE_TEXT_DECORATION</w:t>
      </w:r>
      <w:r>
        <w:t xml:space="preserve">?, </w:t>
      </w:r>
      <w:r>
        <w:rPr>
          <w:b/>
        </w:rPr>
        <w:t>STYLE_WIDTH</w:t>
      </w:r>
      <w:r>
        <w:t xml:space="preserve">?, </w:t>
      </w:r>
      <w:r>
        <w:rPr>
          <w:b/>
        </w:rPr>
        <w:t>STYLE_HEIGHT</w:t>
      </w:r>
      <w:r>
        <w:t>?).</w:t>
      </w:r>
    </w:p>
    <w:p w:rsidR="008B42D4" w:rsidRDefault="001819AE">
      <w:r>
        <w:t xml:space="preserve">The </w:t>
      </w:r>
      <w:r>
        <w:t>following table lists control-specific attributes used by the option button control.</w:t>
      </w:r>
    </w:p>
    <w:tbl>
      <w:tblPr>
        <w:tblStyle w:val="Table-ShadedHeader"/>
        <w:tblW w:w="0" w:type="auto"/>
        <w:tblLook w:val="04A0" w:firstRow="1" w:lastRow="0" w:firstColumn="1" w:lastColumn="0" w:noHBand="0" w:noVBand="1"/>
      </w:tblPr>
      <w:tblGrid>
        <w:gridCol w:w="2700"/>
        <w:gridCol w:w="6775"/>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2700" w:type="dxa"/>
          </w:tcPr>
          <w:p w:rsidR="008B42D4" w:rsidRDefault="001819AE">
            <w:pPr>
              <w:pStyle w:val="TableHeaderText"/>
            </w:pPr>
            <w:r>
              <w:t>Attribute</w:t>
            </w:r>
          </w:p>
        </w:tc>
        <w:tc>
          <w:tcPr>
            <w:tcW w:w="6775" w:type="dxa"/>
          </w:tcPr>
          <w:p w:rsidR="008B42D4" w:rsidRDefault="001819AE">
            <w:pPr>
              <w:pStyle w:val="TableHeaderText"/>
            </w:pPr>
            <w:r>
              <w:t>Section</w:t>
            </w:r>
          </w:p>
        </w:tc>
      </w:tr>
      <w:tr w:rsidR="008B42D4" w:rsidTr="008B42D4">
        <w:tc>
          <w:tcPr>
            <w:tcW w:w="2700" w:type="dxa"/>
          </w:tcPr>
          <w:p w:rsidR="008B42D4" w:rsidRDefault="001819AE">
            <w:pPr>
              <w:pStyle w:val="TableBodyText"/>
              <w:spacing w:before="0" w:after="0"/>
              <w:rPr>
                <w:b/>
              </w:rPr>
            </w:pPr>
            <w:r>
              <w:rPr>
                <w:b/>
              </w:rPr>
              <w:t>xd:binding</w:t>
            </w:r>
          </w:p>
        </w:tc>
        <w:tc>
          <w:tcPr>
            <w:tcW w:w="6775" w:type="dxa"/>
          </w:tcPr>
          <w:p w:rsidR="008B42D4" w:rsidRDefault="001819AE">
            <w:pPr>
              <w:pStyle w:val="TableBodyText"/>
              <w:spacing w:before="0" w:after="0"/>
            </w:pPr>
            <w:hyperlink w:anchor="Section_4dba1217b9d2464b846fb31ea71fe9c5" w:history="1">
              <w:r>
                <w:rPr>
                  <w:rStyle w:val="Hyperlink"/>
                </w:rPr>
                <w:t>2.4.2.6</w:t>
              </w:r>
            </w:hyperlink>
          </w:p>
        </w:tc>
      </w:tr>
      <w:tr w:rsidR="008B42D4" w:rsidTr="008B42D4">
        <w:tc>
          <w:tcPr>
            <w:tcW w:w="2700" w:type="dxa"/>
          </w:tcPr>
          <w:p w:rsidR="008B42D4" w:rsidRDefault="001819AE">
            <w:pPr>
              <w:pStyle w:val="TableBodyText"/>
              <w:spacing w:before="0" w:after="0"/>
              <w:rPr>
                <w:b/>
              </w:rPr>
            </w:pPr>
            <w:r>
              <w:rPr>
                <w:b/>
              </w:rPr>
              <w:t>xd:boundProp</w:t>
            </w:r>
          </w:p>
        </w:tc>
        <w:tc>
          <w:tcPr>
            <w:tcW w:w="6775" w:type="dxa"/>
          </w:tcPr>
          <w:p w:rsidR="008B42D4" w:rsidRDefault="001819AE">
            <w:pPr>
              <w:pStyle w:val="TableBodyText"/>
              <w:spacing w:before="0" w:after="0"/>
            </w:pPr>
            <w:hyperlink w:anchor="Section_ac814419f41049e4a103838c58809ff8" w:history="1">
              <w:r>
                <w:rPr>
                  <w:rStyle w:val="Hyperlink"/>
                </w:rPr>
                <w:t>2.4.2.9</w:t>
              </w:r>
            </w:hyperlink>
          </w:p>
        </w:tc>
      </w:tr>
      <w:tr w:rsidR="008B42D4" w:rsidTr="008B42D4">
        <w:tc>
          <w:tcPr>
            <w:tcW w:w="2700" w:type="dxa"/>
          </w:tcPr>
          <w:p w:rsidR="008B42D4" w:rsidRDefault="001819AE">
            <w:pPr>
              <w:pStyle w:val="TableBodyText"/>
              <w:spacing w:before="0" w:after="0"/>
              <w:rPr>
                <w:b/>
              </w:rPr>
            </w:pPr>
            <w:r>
              <w:rPr>
                <w:b/>
              </w:rPr>
              <w:t>xd:CtrlId</w:t>
            </w:r>
          </w:p>
        </w:tc>
        <w:tc>
          <w:tcPr>
            <w:tcW w:w="6775" w:type="dxa"/>
          </w:tcPr>
          <w:p w:rsidR="008B42D4" w:rsidRDefault="001819AE">
            <w:pPr>
              <w:pStyle w:val="TableBodyText"/>
              <w:spacing w:before="0" w:after="0"/>
            </w:pPr>
            <w:hyperlink w:anchor="Section_d7c3b5594a074303aa8cba513686a685" w:history="1">
              <w:r>
                <w:rPr>
                  <w:rStyle w:val="Hyperlink"/>
                </w:rPr>
                <w:t>2.4.2.10</w:t>
              </w:r>
            </w:hyperlink>
          </w:p>
        </w:tc>
      </w:tr>
      <w:tr w:rsidR="008B42D4" w:rsidTr="008B42D4">
        <w:tc>
          <w:tcPr>
            <w:tcW w:w="2700" w:type="dxa"/>
          </w:tcPr>
          <w:p w:rsidR="008B42D4" w:rsidRDefault="001819AE">
            <w:pPr>
              <w:pStyle w:val="TableBodyText"/>
              <w:spacing w:before="0" w:after="0"/>
              <w:rPr>
                <w:b/>
              </w:rPr>
            </w:pPr>
            <w:r>
              <w:rPr>
                <w:b/>
              </w:rPr>
              <w:lastRenderedPageBreak/>
              <w:t>xd:onValue</w:t>
            </w:r>
          </w:p>
        </w:tc>
        <w:tc>
          <w:tcPr>
            <w:tcW w:w="6775" w:type="dxa"/>
          </w:tcPr>
          <w:p w:rsidR="008B42D4" w:rsidRDefault="001819AE">
            <w:pPr>
              <w:pStyle w:val="TableBodyText"/>
              <w:spacing w:before="0" w:after="0"/>
            </w:pPr>
            <w:hyperlink w:anchor="Section_c48004e0c237452cac4f2c06a11b3cef" w:history="1">
              <w:r>
                <w:rPr>
                  <w:rStyle w:val="Hyperlink"/>
                </w:rPr>
                <w:t>2.4.2.28</w:t>
              </w:r>
            </w:hyperlink>
          </w:p>
        </w:tc>
      </w:tr>
      <w:tr w:rsidR="008B42D4" w:rsidTr="008B42D4">
        <w:tc>
          <w:tcPr>
            <w:tcW w:w="2700" w:type="dxa"/>
          </w:tcPr>
          <w:p w:rsidR="008B42D4" w:rsidRDefault="001819AE">
            <w:pPr>
              <w:pStyle w:val="TableBodyText"/>
              <w:spacing w:before="0" w:after="0"/>
              <w:rPr>
                <w:b/>
              </w:rPr>
            </w:pPr>
            <w:r>
              <w:rPr>
                <w:b/>
              </w:rPr>
              <w:t>xd:postbackModel</w:t>
            </w:r>
          </w:p>
        </w:tc>
        <w:tc>
          <w:tcPr>
            <w:tcW w:w="6775" w:type="dxa"/>
          </w:tcPr>
          <w:p w:rsidR="008B42D4" w:rsidRDefault="001819AE">
            <w:pPr>
              <w:pStyle w:val="TableBodyText"/>
              <w:spacing w:before="0" w:after="0"/>
            </w:pPr>
            <w:hyperlink w:anchor="Section_265fb1601b964f1995826010c6d285ef" w:history="1">
              <w:r>
                <w:rPr>
                  <w:rStyle w:val="Hyperlink"/>
                </w:rPr>
                <w:t>2.4.2.29</w:t>
              </w:r>
            </w:hyperlink>
          </w:p>
        </w:tc>
      </w:tr>
      <w:tr w:rsidR="008B42D4" w:rsidTr="008B42D4">
        <w:tc>
          <w:tcPr>
            <w:tcW w:w="2700" w:type="dxa"/>
          </w:tcPr>
          <w:p w:rsidR="008B42D4" w:rsidRDefault="001819AE">
            <w:pPr>
              <w:pStyle w:val="TableBodyText"/>
              <w:spacing w:before="0" w:after="0"/>
              <w:rPr>
                <w:b/>
              </w:rPr>
            </w:pPr>
            <w:r>
              <w:rPr>
                <w:b/>
              </w:rPr>
              <w:t>xd:value</w:t>
            </w:r>
          </w:p>
        </w:tc>
        <w:tc>
          <w:tcPr>
            <w:tcW w:w="6775" w:type="dxa"/>
          </w:tcPr>
          <w:p w:rsidR="008B42D4" w:rsidRDefault="001819AE">
            <w:pPr>
              <w:pStyle w:val="TableBodyText"/>
              <w:spacing w:before="0" w:after="0"/>
            </w:pPr>
            <w:hyperlink w:anchor="Section_3e1b52b7199a4b1ebacf87af54822933" w:history="1">
              <w:r>
                <w:rPr>
                  <w:rStyle w:val="Hyperlink"/>
                </w:rPr>
                <w:t>2.4.2.34</w:t>
              </w:r>
            </w:hyperlink>
          </w:p>
        </w:tc>
      </w:tr>
      <w:tr w:rsidR="008B42D4" w:rsidTr="008B42D4">
        <w:tc>
          <w:tcPr>
            <w:tcW w:w="2700" w:type="dxa"/>
          </w:tcPr>
          <w:p w:rsidR="008B42D4" w:rsidRDefault="001819AE">
            <w:pPr>
              <w:pStyle w:val="TableBodyText"/>
              <w:spacing w:before="0" w:after="0"/>
              <w:rPr>
                <w:b/>
              </w:rPr>
            </w:pPr>
            <w:r>
              <w:rPr>
                <w:b/>
              </w:rPr>
              <w:t>xd:xctname</w:t>
            </w:r>
          </w:p>
        </w:tc>
        <w:tc>
          <w:tcPr>
            <w:tcW w:w="6775" w:type="dxa"/>
          </w:tcPr>
          <w:p w:rsidR="008B42D4" w:rsidRDefault="001819AE">
            <w:pPr>
              <w:pStyle w:val="TableBodyText"/>
              <w:spacing w:before="0" w:after="0"/>
            </w:pPr>
            <w:hyperlink w:anchor="Section_2ef21eda1b114206805f1b24c4f46243" w:history="1">
              <w:r>
                <w:rPr>
                  <w:rStyle w:val="Hyperlink"/>
                </w:rPr>
                <w:t>2.4.2.35</w:t>
              </w:r>
            </w:hyperlink>
          </w:p>
        </w:tc>
      </w:tr>
    </w:tbl>
    <w:p w:rsidR="008B42D4" w:rsidRDefault="008B42D4">
      <w:pPr>
        <w:contextualSpacing/>
      </w:pPr>
    </w:p>
    <w:p w:rsidR="008B42D4" w:rsidRDefault="001819AE">
      <w:pPr>
        <w:pStyle w:val="Heading4"/>
      </w:pPr>
      <w:bookmarkStart w:id="778" w:name="section_af41132c352a4b6e8a67b0eb8197ccd3"/>
      <w:bookmarkStart w:id="779" w:name="_Toc83915607"/>
      <w:r>
        <w:t>Repeating Section Control</w:t>
      </w:r>
      <w:bookmarkEnd w:id="778"/>
      <w:bookmarkEnd w:id="779"/>
      <w:r>
        <w:fldChar w:fldCharType="begin"/>
      </w:r>
      <w:r>
        <w:instrText xml:space="preserve"> XE "Details:repeating section control - form view file" </w:instrText>
      </w:r>
      <w:r>
        <w:fldChar w:fldCharType="end"/>
      </w:r>
      <w:r>
        <w:fldChar w:fldCharType="begin"/>
      </w:r>
      <w:r>
        <w:instrText xml:space="preserve"> XE "Repeating section control - form view file" </w:instrText>
      </w:r>
      <w:r>
        <w:fldChar w:fldCharType="end"/>
      </w:r>
      <w:r>
        <w:fldChar w:fldCharType="begin"/>
      </w:r>
      <w:r>
        <w:instrText xml:space="preserve"> XE "Form view file controls:repeating section" </w:instrText>
      </w:r>
      <w:r>
        <w:fldChar w:fldCharType="end"/>
      </w:r>
    </w:p>
    <w:p w:rsidR="008B42D4" w:rsidRDefault="001819AE">
      <w:pPr>
        <w:widowControl w:val="0"/>
        <w:autoSpaceDE w:val="0"/>
        <w:autoSpaceDN w:val="0"/>
        <w:adjustRightInd w:val="0"/>
      </w:pPr>
      <w:r>
        <w:t xml:space="preserve">A repeating section </w:t>
      </w:r>
      <w:hyperlink w:anchor="gt_3c89d16f-a826-4166-96ab-bf13e65b1a40">
        <w:r>
          <w:rPr>
            <w:rStyle w:val="HyperlinkGreen"/>
            <w:b/>
          </w:rPr>
          <w:t>control</w:t>
        </w:r>
      </w:hyperlink>
      <w:r>
        <w:t xml:space="preserve"> acts as a container for other controls that can appear multiple </w:t>
      </w:r>
      <w:r>
        <w:t>times in the same form (1). The following table describes the symbols for a repeating section control.</w:t>
      </w:r>
    </w:p>
    <w:tbl>
      <w:tblPr>
        <w:tblStyle w:val="Table-ShadedHeader"/>
        <w:tblW w:w="0" w:type="auto"/>
        <w:tblLook w:val="04A0" w:firstRow="1" w:lastRow="0" w:firstColumn="1" w:lastColumn="0" w:noHBand="0" w:noVBand="1"/>
      </w:tblPr>
      <w:tblGrid>
        <w:gridCol w:w="3528"/>
        <w:gridCol w:w="5328"/>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3528" w:type="dxa"/>
          </w:tcPr>
          <w:p w:rsidR="008B42D4" w:rsidRDefault="001819AE">
            <w:pPr>
              <w:pStyle w:val="TableHeaderText"/>
              <w:widowControl w:val="0"/>
              <w:autoSpaceDE w:val="0"/>
              <w:autoSpaceDN w:val="0"/>
              <w:adjustRightInd w:val="0"/>
              <w:spacing w:before="0" w:after="0"/>
            </w:pPr>
            <w:r>
              <w:t>Symbol</w:t>
            </w:r>
          </w:p>
        </w:tc>
        <w:tc>
          <w:tcPr>
            <w:tcW w:w="5328" w:type="dxa"/>
          </w:tcPr>
          <w:p w:rsidR="008B42D4" w:rsidRDefault="001819AE">
            <w:pPr>
              <w:pStyle w:val="TableHeaderText"/>
              <w:widowControl w:val="0"/>
              <w:autoSpaceDE w:val="0"/>
              <w:autoSpaceDN w:val="0"/>
              <w:adjustRightInd w:val="0"/>
              <w:spacing w:before="0" w:after="0"/>
            </w:pPr>
            <w:r>
              <w:t>Description</w:t>
            </w:r>
          </w:p>
        </w:tc>
      </w:tr>
      <w:tr w:rsidR="008B42D4" w:rsidTr="008B42D4">
        <w:tc>
          <w:tcPr>
            <w:tcW w:w="3528" w:type="dxa"/>
          </w:tcPr>
          <w:p w:rsidR="008B42D4" w:rsidRDefault="001819AE">
            <w:pPr>
              <w:pStyle w:val="TableBodyText"/>
              <w:widowControl w:val="0"/>
              <w:autoSpaceDE w:val="0"/>
              <w:autoSpaceDN w:val="0"/>
              <w:adjustRightInd w:val="0"/>
              <w:spacing w:before="0" w:after="0"/>
            </w:pPr>
            <w:r>
              <w:t>REPEATING_SECTION_CALL</w:t>
            </w:r>
          </w:p>
        </w:tc>
        <w:tc>
          <w:tcPr>
            <w:tcW w:w="5328" w:type="dxa"/>
          </w:tcPr>
          <w:p w:rsidR="008B42D4" w:rsidRDefault="001819AE">
            <w:pPr>
              <w:pStyle w:val="TableBodyText"/>
              <w:widowControl w:val="0"/>
              <w:autoSpaceDE w:val="0"/>
              <w:autoSpaceDN w:val="0"/>
              <w:adjustRightInd w:val="0"/>
              <w:spacing w:before="0" w:after="0"/>
            </w:pPr>
            <w:r>
              <w:t>The first part of the repeating section control that indicates where the repeating sections is rendered.</w:t>
            </w:r>
          </w:p>
        </w:tc>
      </w:tr>
      <w:tr w:rsidR="008B42D4" w:rsidTr="008B42D4">
        <w:tc>
          <w:tcPr>
            <w:tcW w:w="3528" w:type="dxa"/>
          </w:tcPr>
          <w:p w:rsidR="008B42D4" w:rsidRDefault="001819AE">
            <w:pPr>
              <w:pStyle w:val="TableBodyText"/>
              <w:widowControl w:val="0"/>
              <w:autoSpaceDE w:val="0"/>
              <w:autoSpaceDN w:val="0"/>
              <w:adjustRightInd w:val="0"/>
              <w:spacing w:before="0" w:after="0"/>
            </w:pPr>
            <w:r>
              <w:t>REPEATING_SECTION_BODY_ WITHOUT_CONDITIONAL_HIDING</w:t>
            </w:r>
          </w:p>
        </w:tc>
        <w:tc>
          <w:tcPr>
            <w:tcW w:w="5328" w:type="dxa"/>
          </w:tcPr>
          <w:p w:rsidR="008B42D4" w:rsidRDefault="001819AE">
            <w:pPr>
              <w:pStyle w:val="TableBodyText"/>
              <w:widowControl w:val="0"/>
              <w:autoSpaceDE w:val="0"/>
              <w:autoSpaceDN w:val="0"/>
              <w:adjustRightInd w:val="0"/>
              <w:spacing w:before="0" w:after="0"/>
            </w:pPr>
            <w:r>
              <w:t xml:space="preserve">The second part of the repeating section that defines the properties of the repeating section and its content. </w:t>
            </w:r>
          </w:p>
        </w:tc>
      </w:tr>
      <w:tr w:rsidR="008B42D4" w:rsidTr="008B42D4">
        <w:tc>
          <w:tcPr>
            <w:tcW w:w="3528" w:type="dxa"/>
          </w:tcPr>
          <w:p w:rsidR="008B42D4" w:rsidRDefault="001819AE">
            <w:pPr>
              <w:pStyle w:val="TableBodyText"/>
              <w:widowControl w:val="0"/>
              <w:autoSpaceDE w:val="0"/>
              <w:autoSpaceDN w:val="0"/>
              <w:adjustRightInd w:val="0"/>
              <w:spacing w:before="0" w:after="0"/>
            </w:pPr>
            <w:r>
              <w:t>REPEATING_SECTION_BODY_ WITHOUT_CONDITIONAL_HIDING</w:t>
            </w:r>
          </w:p>
        </w:tc>
        <w:tc>
          <w:tcPr>
            <w:tcW w:w="5328" w:type="dxa"/>
          </w:tcPr>
          <w:p w:rsidR="008B42D4" w:rsidRDefault="001819AE">
            <w:pPr>
              <w:pStyle w:val="TableBodyText"/>
              <w:widowControl w:val="0"/>
              <w:autoSpaceDE w:val="0"/>
              <w:autoSpaceDN w:val="0"/>
              <w:adjustRightInd w:val="0"/>
              <w:spacing w:before="0" w:after="0"/>
            </w:pPr>
            <w:r>
              <w:t xml:space="preserve">The second part of the repeating section </w:t>
            </w:r>
            <w:r>
              <w:t>that defines the properties of the repeating section and its content. This part is used when the section is conditionally hidden.</w:t>
            </w:r>
          </w:p>
        </w:tc>
      </w:tr>
    </w:tbl>
    <w:p w:rsidR="008B42D4" w:rsidRDefault="001819AE">
      <w:r>
        <w:rPr>
          <w:b/>
        </w:rPr>
        <w:t xml:space="preserve">REPEATING_SECTION </w:t>
      </w:r>
      <w:r>
        <w:t xml:space="preserve">MUST consist of a </w:t>
      </w:r>
      <w:r>
        <w:rPr>
          <w:b/>
        </w:rPr>
        <w:t xml:space="preserve">REPEATING_SECTION_CALL </w:t>
      </w:r>
      <w:r>
        <w:t>at the point in the XSL where the control appears, which is either</w:t>
      </w:r>
      <w:r>
        <w:t xml:space="preserve"> the body of the main template or another XSL template, and a </w:t>
      </w:r>
      <w:r>
        <w:rPr>
          <w:b/>
        </w:rPr>
        <w:t>REPEATING_SECTION_BODY</w:t>
      </w:r>
      <w:r>
        <w:t xml:space="preserve"> that defines the section and appears as a separate XSL template. </w:t>
      </w:r>
      <w:r>
        <w:rPr>
          <w:b/>
        </w:rPr>
        <w:t xml:space="preserve">TEMPLATE_MODE_ID </w:t>
      </w:r>
      <w:r>
        <w:t xml:space="preserve">values in </w:t>
      </w:r>
      <w:r>
        <w:rPr>
          <w:b/>
        </w:rPr>
        <w:t xml:space="preserve">REPEATING_SECTION_CALL </w:t>
      </w:r>
      <w:r>
        <w:t>and</w:t>
      </w:r>
      <w:r>
        <w:rPr>
          <w:b/>
        </w:rPr>
        <w:t xml:space="preserve"> REPEATING_SECTION_BODY</w:t>
      </w:r>
      <w:r>
        <w:t xml:space="preserve"> MUST match.</w:t>
      </w:r>
    </w:p>
    <w:p w:rsidR="008B42D4" w:rsidRDefault="001819AE">
      <w:pPr>
        <w:widowControl w:val="0"/>
        <w:autoSpaceDE w:val="0"/>
        <w:autoSpaceDN w:val="0"/>
        <w:adjustRightInd w:val="0"/>
        <w:spacing w:before="0" w:after="0"/>
      </w:pPr>
      <w:r>
        <w:t>In any production</w:t>
      </w:r>
      <w:r>
        <w:t xml:space="preserve"> defined in this section, any use of a </w:t>
      </w:r>
      <w:r>
        <w:rPr>
          <w:b/>
        </w:rPr>
        <w:t>TAB_INDEX</w:t>
      </w:r>
      <w:r>
        <w:t xml:space="preserve"> with the same subscript MUST have an identical yield.</w:t>
      </w:r>
    </w:p>
    <w:p w:rsidR="008B42D4" w:rsidRDefault="001819AE">
      <w:r>
        <w:t xml:space="preserve">In any production defined in this section, any use of a </w:t>
      </w:r>
      <w:r>
        <w:rPr>
          <w:b/>
        </w:rPr>
        <w:t>CONTROL_ID</w:t>
      </w:r>
      <w:r>
        <w:t xml:space="preserve"> with the same subscript MUST have an identical yield.</w:t>
      </w:r>
    </w:p>
    <w:p w:rsidR="008B42D4" w:rsidRDefault="001819AE">
      <w:pPr>
        <w:rPr>
          <w:b/>
        </w:rPr>
      </w:pPr>
      <w:r>
        <w:rPr>
          <w:b/>
        </w:rPr>
        <w:t>REPEATING_SECTION_CALL:</w:t>
      </w:r>
    </w:p>
    <w:p w:rsidR="008B42D4" w:rsidRDefault="001819AE">
      <w:pPr>
        <w:pStyle w:val="Code"/>
      </w:pPr>
      <w:r>
        <w:t>SIMPLE_S</w:t>
      </w:r>
      <w:r>
        <w:t xml:space="preserve">ECTION_CALL | </w:t>
      </w:r>
    </w:p>
    <w:p w:rsidR="008B42D4" w:rsidRDefault="001819AE">
      <w:pPr>
        <w:pStyle w:val="Code"/>
      </w:pPr>
      <w:r>
        <w:t>(CHECK_FOR_GETDOM_BEGIN</w:t>
      </w:r>
      <w:r>
        <w:rPr>
          <w:vertAlign w:val="subscript"/>
        </w:rPr>
        <w:t>1</w:t>
      </w:r>
    </w:p>
    <w:p w:rsidR="008B42D4" w:rsidRDefault="001819AE">
      <w:pPr>
        <w:pStyle w:val="Code"/>
      </w:pPr>
      <w:r>
        <w:t>&lt;xsl:apply-templates select="(GROUP_XPATH/)?RELATIVE_REPEATING_GROUP_XPATH" mode="TEMPLATE_MODE_ID</w:t>
      </w:r>
      <w:r>
        <w:rPr>
          <w:vertAlign w:val="subscript"/>
        </w:rPr>
        <w:t>1</w:t>
      </w:r>
      <w:r>
        <w:t>"/&gt;</w:t>
      </w:r>
    </w:p>
    <w:p w:rsidR="008B42D4" w:rsidRDefault="001819AE">
      <w:pPr>
        <w:pStyle w:val="Code"/>
      </w:pPr>
      <w:r>
        <w:t xml:space="preserve">    (&lt;div class="optionalPlaceholder" xd:xmlToEdit="XML_TO_EDIT_NAME" tabIndex="TABINDEX</w:t>
      </w:r>
      <w:r>
        <w:rPr>
          <w:vertAlign w:val="subscript"/>
        </w:rPr>
        <w:t>1</w:t>
      </w:r>
      <w:r>
        <w:t xml:space="preserve">" </w:t>
      </w:r>
      <w:r>
        <w:t>xd:action="xCollection::insert" align="ALIGN" style="STYLE_WIDTH"&gt;ANY_STRING&lt;/div&gt;)?</w:t>
      </w:r>
    </w:p>
    <w:p w:rsidR="008B42D4" w:rsidRDefault="001819AE">
      <w:pPr>
        <w:pStyle w:val="Code"/>
      </w:pPr>
      <w:r>
        <w:t>CHECK_FOR_GETDOM_END</w:t>
      </w:r>
      <w:r>
        <w:rPr>
          <w:vertAlign w:val="subscript"/>
        </w:rPr>
        <w:t>1</w:t>
      </w:r>
      <w:r>
        <w:t xml:space="preserve">) | </w:t>
      </w:r>
    </w:p>
    <w:p w:rsidR="008B42D4" w:rsidRDefault="001819AE">
      <w:pPr>
        <w:pStyle w:val="Code"/>
        <w:rPr>
          <w:vertAlign w:val="subscript"/>
        </w:rPr>
      </w:pPr>
      <w:r>
        <w:t>(CHECK_FOR_GETDOM_BEGIN</w:t>
      </w:r>
      <w:r>
        <w:rPr>
          <w:vertAlign w:val="subscript"/>
        </w:rPr>
        <w:t>1</w:t>
      </w:r>
    </w:p>
    <w:p w:rsidR="008B42D4" w:rsidRDefault="001819AE">
      <w:pPr>
        <w:pStyle w:val="Code"/>
      </w:pPr>
      <w:r>
        <w:t>(&lt;xsl:variable name=(&amp;quot;filterParentHasNewRows(CONTROL_ID</w:t>
      </w:r>
      <w:r>
        <w:rPr>
          <w:vertAlign w:val="subscript"/>
        </w:rPr>
        <w:t>1</w:t>
      </w:r>
      <w:r>
        <w:t>)&amp;quot;) select=&amp;quot;xdXDocument:GetNamedNodeProperty(RELA</w:t>
      </w:r>
      <w:r>
        <w:t>TIVE_GROUP_XPATH</w:t>
      </w:r>
      <w:r>
        <w:rPr>
          <w:vertAlign w:val="subscript"/>
        </w:rPr>
        <w:t>1</w:t>
      </w:r>
      <w:r>
        <w:t>,&amp;quot;filterHasNewRows&amp;quot;, &amp;quot;false&amp;quot;)&amp;quot;/&gt;</w:t>
      </w:r>
    </w:p>
    <w:p w:rsidR="008B42D4" w:rsidRDefault="001819AE">
      <w:pPr>
        <w:pStyle w:val="Code"/>
      </w:pPr>
      <w:r>
        <w:t>&lt;xsl:variable name=(&amp;quot;filterParentVersion(CONTROL_ID</w:t>
      </w:r>
      <w:r>
        <w:rPr>
          <w:vertAlign w:val="subscript"/>
        </w:rPr>
        <w:t>1</w:t>
      </w:r>
      <w:r>
        <w:t>)&amp;quot;) select=&amp;quot;xdXDocument:GetNamedNodeProperty(RELATIVE_GROUP_XPATH</w:t>
      </w:r>
      <w:r>
        <w:rPr>
          <w:vertAlign w:val="subscript"/>
        </w:rPr>
        <w:t>1</w:t>
      </w:r>
      <w:r>
        <w:t>,&amp;quot;parentFilterVersion&amp;quot;,&amp;quot;0&amp;quot;)&amp;</w:t>
      </w:r>
      <w:r>
        <w:t>quot;/&gt;)</w:t>
      </w:r>
    </w:p>
    <w:p w:rsidR="008B42D4" w:rsidRDefault="001819AE">
      <w:pPr>
        <w:pStyle w:val="Code"/>
      </w:pPr>
      <w:r>
        <w:t>&lt;xsl:apply-templates select="(GROUP_XPATH/)?RELATIVE_REPEATING_GROUP_XPATH([PREDICATE_XPATH or ($filterParentHasNewRows(CONTROL_ID</w:t>
      </w:r>
      <w:r>
        <w:rPr>
          <w:vertAlign w:val="subscript"/>
        </w:rPr>
        <w:t>1</w:t>
      </w:r>
      <w:r>
        <w:t>)= "true" and xdXDocument:GetNamedNodeProperty(., "filterVersion", "0") &gt; $filterParentVersion(CONTROL_ID</w:t>
      </w:r>
      <w:r>
        <w:rPr>
          <w:vertAlign w:val="subscript"/>
        </w:rPr>
        <w:t>1</w:t>
      </w:r>
      <w:r>
        <w:t>))]) " mod</w:t>
      </w:r>
      <w:r>
        <w:t>e="TEMPLATE_MODE_ID</w:t>
      </w:r>
      <w:r>
        <w:rPr>
          <w:vertAlign w:val="subscript"/>
        </w:rPr>
        <w:t>1</w:t>
      </w:r>
      <w:r>
        <w:t>"/&gt;</w:t>
      </w:r>
    </w:p>
    <w:p w:rsidR="008B42D4" w:rsidRDefault="001819AE">
      <w:pPr>
        <w:pStyle w:val="Code"/>
      </w:pPr>
      <w:r>
        <w:t xml:space="preserve">    (&lt;div class="optionalPlaceholder" xd:xmlToEdit="XML_TO_EDIT_NAME" tabIndex="TABINDEX</w:t>
      </w:r>
      <w:r>
        <w:rPr>
          <w:vertAlign w:val="subscript"/>
        </w:rPr>
        <w:t>1</w:t>
      </w:r>
      <w:r>
        <w:t>" xd:action="xCollection::insert" align="ALIGN" style="STYLE_WIDTH"&gt;ANY_STRING&lt;/div&gt;)?</w:t>
      </w:r>
    </w:p>
    <w:p w:rsidR="008B42D4" w:rsidRDefault="001819AE">
      <w:pPr>
        <w:pStyle w:val="Code"/>
      </w:pPr>
      <w:r>
        <w:t>CHECK_FOR_GETDOM_END</w:t>
      </w:r>
      <w:r>
        <w:rPr>
          <w:vertAlign w:val="subscript"/>
        </w:rPr>
        <w:t>1</w:t>
      </w:r>
      <w:r>
        <w:t>)</w:t>
      </w:r>
    </w:p>
    <w:p w:rsidR="008B42D4" w:rsidRDefault="008B42D4">
      <w:pPr>
        <w:pStyle w:val="Code"/>
      </w:pPr>
    </w:p>
    <w:p w:rsidR="008B42D4" w:rsidRDefault="001819AE">
      <w:pPr>
        <w:rPr>
          <w:b/>
        </w:rPr>
      </w:pPr>
      <w:r>
        <w:rPr>
          <w:b/>
        </w:rPr>
        <w:lastRenderedPageBreak/>
        <w:t xml:space="preserve">REPEATING_SECTION_BODY: </w:t>
      </w:r>
      <w:r>
        <w:rPr>
          <w:b/>
        </w:rPr>
        <w:t>REPEATING_SECTION_BODY_WITHOUT_CONDITIONAL_HIDING</w:t>
      </w:r>
      <w:r>
        <w:t xml:space="preserve"> or </w:t>
      </w:r>
      <w:r>
        <w:rPr>
          <w:b/>
        </w:rPr>
        <w:t>REPEATING_SECTION_BODY_WITH_CONDITIONAL_HIDING.</w:t>
      </w:r>
    </w:p>
    <w:p w:rsidR="008B42D4" w:rsidRDefault="001819AE">
      <w:pPr>
        <w:rPr>
          <w:b/>
        </w:rPr>
      </w:pPr>
      <w:r>
        <w:rPr>
          <w:b/>
        </w:rPr>
        <w:t>REPEATING_SECTION_BODY_WITHOUT_CONDITIONAL_HIDING:</w:t>
      </w:r>
    </w:p>
    <w:p w:rsidR="008B42D4" w:rsidRDefault="001819AE">
      <w:pPr>
        <w:pStyle w:val="Code"/>
      </w:pPr>
      <w:r>
        <w:t>&lt;xsl:template match="RELATIVE_REPEATING_GROUP_XPATH" mode="TEMPLATE_MODE_ID</w:t>
      </w:r>
      <w:r>
        <w:rPr>
          <w:vertAlign w:val="subscript"/>
        </w:rPr>
        <w:t>1</w:t>
      </w:r>
      <w:r>
        <w:t>"&gt;</w:t>
      </w:r>
    </w:p>
    <w:p w:rsidR="008B42D4" w:rsidRDefault="001819AE">
      <w:pPr>
        <w:pStyle w:val="Code"/>
      </w:pPr>
      <w:r>
        <w:t xml:space="preserve">    &lt;div class="xdRepeati</w:t>
      </w:r>
      <w:r>
        <w:t>ngSection xdRepeating" title="ANY_STRING" (style="SECTION_STYLE")? align="ALIGN" xd:xctname="RepeatingSection" xd:CtrlId="CONTROL_ID</w:t>
      </w:r>
      <w:r>
        <w:rPr>
          <w:vertAlign w:val="subscript"/>
        </w:rPr>
        <w:t>1</w:t>
      </w:r>
      <w:r>
        <w:t>" (tabIndex="-1")? xd:widgetIndex="TABINDEX</w:t>
      </w:r>
      <w:r>
        <w:rPr>
          <w:vertAlign w:val="subscript"/>
        </w:rPr>
        <w:t>1</w:t>
      </w:r>
      <w:r>
        <w:t>" (xd:postbackModel="POSTBACKMODEL")?&gt;</w:t>
      </w:r>
    </w:p>
    <w:p w:rsidR="008B42D4" w:rsidRDefault="001819AE">
      <w:pPr>
        <w:pStyle w:val="Code"/>
      </w:pPr>
      <w:r>
        <w:t xml:space="preserve">        XML_HTML_4_1_WITH_CONTROLS</w:t>
      </w:r>
    </w:p>
    <w:p w:rsidR="008B42D4" w:rsidRDefault="001819AE">
      <w:pPr>
        <w:pStyle w:val="Code"/>
      </w:pPr>
      <w:r>
        <w:t xml:space="preserve">     </w:t>
      </w:r>
      <w:r>
        <w:t xml:space="preserve">   (&lt;xsl:attribute name="style"&gt;SECTION_STYLE(&lt;xsl:choose&gt;</w:t>
      </w:r>
    </w:p>
    <w:p w:rsidR="008B42D4" w:rsidRDefault="001819AE">
      <w:pPr>
        <w:pStyle w:val="Code"/>
      </w:pPr>
      <w:r>
        <w:t xml:space="preserve">                (&lt;xsl:when test="BOOLEAN_XPATH_EXPRESSION"&gt;STYLE_CAPTION&lt;/xsl:when&gt;|</w:t>
      </w:r>
    </w:p>
    <w:p w:rsidR="008B42D4" w:rsidRDefault="001819AE">
      <w:pPr>
        <w:pStyle w:val="Code"/>
      </w:pPr>
      <w:r>
        <w:t xml:space="preserve">                &lt;xsl:when test="BOOLEAN_XPATH_EXPRESSION"&gt;STYLE_BACKGROUND_COLOR; STYLE_CAPTION&lt;/xsl:when&gt;)+</w:t>
      </w:r>
    </w:p>
    <w:p w:rsidR="008B42D4" w:rsidRDefault="001819AE">
      <w:pPr>
        <w:pStyle w:val="Code"/>
      </w:pPr>
      <w:r>
        <w:t xml:space="preserve">   </w:t>
      </w:r>
      <w:r>
        <w:t xml:space="preserve">         &lt;/xsl:choose&gt;)?</w:t>
      </w:r>
    </w:p>
    <w:p w:rsidR="008B42D4" w:rsidRDefault="001819AE">
      <w:pPr>
        <w:pStyle w:val="Code"/>
      </w:pPr>
      <w:r>
        <w:t xml:space="preserve">            (&lt;xsl:if test="BOOLEAN_XPATH_EXPRESSION"&gt;STYLE_DISABLE_CHILD_XML_TO_EDIT&lt;/xsl:if&gt;)*</w:t>
      </w:r>
    </w:p>
    <w:p w:rsidR="008B42D4" w:rsidRDefault="001819AE">
      <w:pPr>
        <w:pStyle w:val="Code"/>
      </w:pPr>
      <w:r>
        <w:t xml:space="preserve">        &lt;/xsl:attribute&gt;)?</w:t>
      </w:r>
    </w:p>
    <w:p w:rsidR="008B42D4" w:rsidRDefault="001819AE">
      <w:pPr>
        <w:pStyle w:val="Code"/>
      </w:pPr>
      <w:r>
        <w:t xml:space="preserve">    &lt;/div&gt;</w:t>
      </w:r>
    </w:p>
    <w:p w:rsidR="008B42D4" w:rsidRDefault="001819AE">
      <w:pPr>
        <w:pStyle w:val="Code"/>
      </w:pPr>
      <w:r>
        <w:t>&lt;/xsl:template&gt;</w:t>
      </w:r>
    </w:p>
    <w:p w:rsidR="008B42D4" w:rsidRDefault="001819AE">
      <w:pPr>
        <w:rPr>
          <w:b/>
        </w:rPr>
      </w:pPr>
      <w:r>
        <w:rPr>
          <w:b/>
        </w:rPr>
        <w:t>REPEATING_SECTION_BODY_WITH_CONDITIONAL_HIDING:</w:t>
      </w:r>
    </w:p>
    <w:p w:rsidR="008B42D4" w:rsidRDefault="001819AE">
      <w:pPr>
        <w:pStyle w:val="Code"/>
      </w:pPr>
      <w:r>
        <w:t>&lt;xsl:template match="RELATIVE_REP</w:t>
      </w:r>
      <w:r>
        <w:t>EATING_GROUP_XPATH" mode="TEMPLATE_MODE_ID</w:t>
      </w:r>
      <w:r>
        <w:rPr>
          <w:vertAlign w:val="subscript"/>
        </w:rPr>
        <w:t>1</w:t>
      </w:r>
      <w:r>
        <w:t>"&gt;</w:t>
      </w:r>
    </w:p>
    <w:p w:rsidR="008B42D4" w:rsidRDefault="001819AE">
      <w:pPr>
        <w:pStyle w:val="Code"/>
      </w:pPr>
      <w:r>
        <w:t xml:space="preserve">    &lt;xsl:if test="BOOLEAN_XPATH_EXPRESSION"&gt;</w:t>
      </w:r>
    </w:p>
    <w:p w:rsidR="008B42D4" w:rsidRDefault="001819AE">
      <w:pPr>
        <w:pStyle w:val="Code"/>
      </w:pPr>
      <w:r>
        <w:t xml:space="preserve">        &lt;div class="xdRepeatingSection xdRepeating" title="ANY_STRING" (style="SECTION_STYLE")? align="ALIGN" xd:xctname="RepeatingSection" xd:CtrlId="CONTROL_ID</w:t>
      </w:r>
      <w:r>
        <w:rPr>
          <w:vertAlign w:val="subscript"/>
        </w:rPr>
        <w:t>1</w:t>
      </w:r>
      <w:r>
        <w:t>" (</w:t>
      </w:r>
      <w:r>
        <w:t>tabIndex="-1")? xd:widgetIndex="TABINDEX</w:t>
      </w:r>
      <w:r>
        <w:rPr>
          <w:vertAlign w:val="subscript"/>
        </w:rPr>
        <w:t>1</w:t>
      </w:r>
      <w:r>
        <w:t>" (xd:postbackModel="POSTBACKMODEL")? HIDDEN_FORMATTING_CAPTION&gt;</w:t>
      </w:r>
    </w:p>
    <w:p w:rsidR="008B42D4" w:rsidRDefault="001819AE">
      <w:pPr>
        <w:pStyle w:val="Code"/>
      </w:pPr>
      <w:r>
        <w:t xml:space="preserve">            XML_HTML_4_1_WITH_CONTROLS</w:t>
      </w:r>
    </w:p>
    <w:p w:rsidR="008B42D4" w:rsidRDefault="001819AE">
      <w:pPr>
        <w:pStyle w:val="Code"/>
      </w:pPr>
      <w:r>
        <w:t xml:space="preserve">            (&lt;xsl:attribute name="style"&gt;SECTION_STYLE(&lt;xsl:choose&gt;</w:t>
      </w:r>
    </w:p>
    <w:p w:rsidR="008B42D4" w:rsidRDefault="001819AE">
      <w:pPr>
        <w:pStyle w:val="Code"/>
      </w:pPr>
      <w:r>
        <w:t xml:space="preserve">                    (&lt;</w:t>
      </w:r>
      <w:r>
        <w:t>xsl:when test="BOOLEAN_XPATH_EXPRESSION"&gt;STYLE_CAPTION&lt;/xsl:when&gt;|</w:t>
      </w:r>
    </w:p>
    <w:p w:rsidR="008B42D4" w:rsidRDefault="001819AE">
      <w:pPr>
        <w:pStyle w:val="Code"/>
      </w:pPr>
      <w:r>
        <w:t xml:space="preserve">                    &lt;xsl:when test="BOOLEAN_XPATH_EXPRESSION"&gt;STYLE_BACKGROUND_COLOR; STYLE_CAPTION&lt;/xsl:when&gt;)+</w:t>
      </w:r>
    </w:p>
    <w:p w:rsidR="008B42D4" w:rsidRDefault="001819AE">
      <w:pPr>
        <w:pStyle w:val="Code"/>
      </w:pPr>
      <w:r>
        <w:t xml:space="preserve">                &lt;/xsl:choose&gt;)?</w:t>
      </w:r>
    </w:p>
    <w:p w:rsidR="008B42D4" w:rsidRDefault="001819AE">
      <w:pPr>
        <w:pStyle w:val="Code"/>
      </w:pPr>
      <w:r>
        <w:t xml:space="preserve">                (&lt;xsl:if test="BOOLEAN_XPATH</w:t>
      </w:r>
      <w:r>
        <w:t>_EXPRESSION"&gt;STYLE_DISABLE_CHILD_XML_TO_EDIT&lt;/xsl:if&gt;)*</w:t>
      </w:r>
    </w:p>
    <w:p w:rsidR="008B42D4" w:rsidRDefault="001819AE">
      <w:pPr>
        <w:pStyle w:val="Code"/>
      </w:pPr>
      <w:r>
        <w:t xml:space="preserve">            &lt;/xsl:attribute&gt;)?</w:t>
      </w:r>
    </w:p>
    <w:p w:rsidR="008B42D4" w:rsidRDefault="001819AE">
      <w:pPr>
        <w:pStyle w:val="Code"/>
      </w:pPr>
      <w:r>
        <w:t xml:space="preserve">        &lt;/div&gt;</w:t>
      </w:r>
    </w:p>
    <w:p w:rsidR="008B42D4" w:rsidRDefault="001819AE">
      <w:pPr>
        <w:pStyle w:val="Code"/>
      </w:pPr>
      <w:r>
        <w:t xml:space="preserve">    &lt;/xsl:if&gt;</w:t>
      </w:r>
    </w:p>
    <w:p w:rsidR="008B42D4" w:rsidRDefault="001819AE">
      <w:pPr>
        <w:pStyle w:val="Code"/>
      </w:pPr>
      <w:r>
        <w:t>&lt;/xsl:template&gt;</w:t>
      </w:r>
    </w:p>
    <w:p w:rsidR="008B42D4" w:rsidRDefault="001819AE">
      <w:r>
        <w:t>The following table lists control-specific attributes used by the repeating section control.</w:t>
      </w:r>
    </w:p>
    <w:tbl>
      <w:tblPr>
        <w:tblStyle w:val="Table-ShadedHeader"/>
        <w:tblW w:w="0" w:type="auto"/>
        <w:tblLook w:val="04A0" w:firstRow="1" w:lastRow="0" w:firstColumn="1" w:lastColumn="0" w:noHBand="0" w:noVBand="1"/>
      </w:tblPr>
      <w:tblGrid>
        <w:gridCol w:w="3060"/>
        <w:gridCol w:w="6415"/>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3060" w:type="dxa"/>
          </w:tcPr>
          <w:p w:rsidR="008B42D4" w:rsidRDefault="001819AE">
            <w:pPr>
              <w:pStyle w:val="TableHeaderText"/>
            </w:pPr>
            <w:r>
              <w:t>Attribute</w:t>
            </w:r>
          </w:p>
        </w:tc>
        <w:tc>
          <w:tcPr>
            <w:tcW w:w="6415" w:type="dxa"/>
          </w:tcPr>
          <w:p w:rsidR="008B42D4" w:rsidRDefault="001819AE">
            <w:pPr>
              <w:pStyle w:val="TableHeaderText"/>
            </w:pPr>
            <w:r>
              <w:t>Section</w:t>
            </w:r>
          </w:p>
        </w:tc>
      </w:tr>
      <w:tr w:rsidR="008B42D4" w:rsidTr="008B42D4">
        <w:tc>
          <w:tcPr>
            <w:tcW w:w="3060" w:type="dxa"/>
          </w:tcPr>
          <w:p w:rsidR="008B42D4" w:rsidRDefault="001819AE">
            <w:pPr>
              <w:pStyle w:val="TableBodyText"/>
              <w:widowControl w:val="0"/>
              <w:autoSpaceDE w:val="0"/>
              <w:autoSpaceDN w:val="0"/>
              <w:adjustRightInd w:val="0"/>
              <w:spacing w:before="0" w:after="0"/>
              <w:rPr>
                <w:b/>
              </w:rPr>
            </w:pPr>
            <w:r>
              <w:rPr>
                <w:b/>
              </w:rPr>
              <w:t>xd:action</w:t>
            </w:r>
          </w:p>
        </w:tc>
        <w:tc>
          <w:tcPr>
            <w:tcW w:w="6415" w:type="dxa"/>
          </w:tcPr>
          <w:p w:rsidR="008B42D4" w:rsidRDefault="001819AE">
            <w:pPr>
              <w:pStyle w:val="TableBodyText"/>
              <w:widowControl w:val="0"/>
              <w:autoSpaceDE w:val="0"/>
              <w:autoSpaceDN w:val="0"/>
              <w:adjustRightInd w:val="0"/>
              <w:spacing w:before="0" w:after="0"/>
              <w:rPr>
                <w:b/>
              </w:rPr>
            </w:pPr>
            <w:hyperlink w:anchor="Section_951bce0918904691b9116421a47cc9f2" w:history="1">
              <w:r>
                <w:rPr>
                  <w:rStyle w:val="Hyperlink"/>
                </w:rPr>
                <w:t>2.4.2.1</w:t>
              </w:r>
            </w:hyperlink>
          </w:p>
        </w:tc>
      </w:tr>
      <w:tr w:rsidR="008B42D4" w:rsidTr="008B42D4">
        <w:tc>
          <w:tcPr>
            <w:tcW w:w="3060" w:type="dxa"/>
          </w:tcPr>
          <w:p w:rsidR="008B42D4" w:rsidRDefault="001819AE">
            <w:pPr>
              <w:pStyle w:val="TableBodyText"/>
              <w:widowControl w:val="0"/>
              <w:autoSpaceDE w:val="0"/>
              <w:autoSpaceDN w:val="0"/>
              <w:adjustRightInd w:val="0"/>
              <w:spacing w:before="0" w:after="0"/>
              <w:rPr>
                <w:b/>
              </w:rPr>
            </w:pPr>
            <w:r>
              <w:rPr>
                <w:b/>
              </w:rPr>
              <w:t>xd:CtrlId</w:t>
            </w:r>
          </w:p>
        </w:tc>
        <w:tc>
          <w:tcPr>
            <w:tcW w:w="6415" w:type="dxa"/>
          </w:tcPr>
          <w:p w:rsidR="008B42D4" w:rsidRDefault="001819AE">
            <w:pPr>
              <w:pStyle w:val="TableBodyText"/>
              <w:widowControl w:val="0"/>
              <w:autoSpaceDE w:val="0"/>
              <w:autoSpaceDN w:val="0"/>
              <w:adjustRightInd w:val="0"/>
              <w:spacing w:before="0" w:after="0"/>
              <w:rPr>
                <w:b/>
              </w:rPr>
            </w:pPr>
            <w:hyperlink w:anchor="Section_d7c3b5594a074303aa8cba513686a685" w:history="1">
              <w:r>
                <w:rPr>
                  <w:rStyle w:val="Hyperlink"/>
                </w:rPr>
                <w:t>2.4.2.10</w:t>
              </w:r>
            </w:hyperlink>
          </w:p>
        </w:tc>
      </w:tr>
      <w:tr w:rsidR="008B42D4" w:rsidTr="008B42D4">
        <w:tc>
          <w:tcPr>
            <w:tcW w:w="3060" w:type="dxa"/>
          </w:tcPr>
          <w:p w:rsidR="008B42D4" w:rsidRDefault="001819AE">
            <w:pPr>
              <w:pStyle w:val="TableBodyText"/>
              <w:widowControl w:val="0"/>
              <w:autoSpaceDE w:val="0"/>
              <w:autoSpaceDN w:val="0"/>
              <w:adjustRightInd w:val="0"/>
              <w:spacing w:before="0" w:after="0"/>
              <w:rPr>
                <w:b/>
              </w:rPr>
            </w:pPr>
            <w:r>
              <w:rPr>
                <w:b/>
              </w:rPr>
              <w:t>xd:postbackModel</w:t>
            </w:r>
          </w:p>
        </w:tc>
        <w:tc>
          <w:tcPr>
            <w:tcW w:w="6415" w:type="dxa"/>
          </w:tcPr>
          <w:p w:rsidR="008B42D4" w:rsidRDefault="001819AE">
            <w:pPr>
              <w:pStyle w:val="TableBodyText"/>
              <w:widowControl w:val="0"/>
              <w:autoSpaceDE w:val="0"/>
              <w:autoSpaceDN w:val="0"/>
              <w:adjustRightInd w:val="0"/>
              <w:spacing w:before="0" w:after="0"/>
              <w:rPr>
                <w:b/>
              </w:rPr>
            </w:pPr>
            <w:hyperlink w:anchor="Section_265fb1601b964f1995826010c6d285ef" w:history="1">
              <w:r>
                <w:rPr>
                  <w:rStyle w:val="Hyperlink"/>
                </w:rPr>
                <w:t>2.4.2.29</w:t>
              </w:r>
            </w:hyperlink>
          </w:p>
        </w:tc>
      </w:tr>
      <w:tr w:rsidR="008B42D4" w:rsidTr="008B42D4">
        <w:tc>
          <w:tcPr>
            <w:tcW w:w="3060" w:type="dxa"/>
          </w:tcPr>
          <w:p w:rsidR="008B42D4" w:rsidRDefault="001819AE">
            <w:pPr>
              <w:pStyle w:val="TableBodyText"/>
              <w:widowControl w:val="0"/>
              <w:autoSpaceDE w:val="0"/>
              <w:autoSpaceDN w:val="0"/>
              <w:adjustRightInd w:val="0"/>
              <w:spacing w:before="0" w:after="0"/>
              <w:rPr>
                <w:b/>
              </w:rPr>
            </w:pPr>
            <w:r>
              <w:rPr>
                <w:b/>
              </w:rPr>
              <w:t>xd:widgetIndex</w:t>
            </w:r>
          </w:p>
        </w:tc>
        <w:tc>
          <w:tcPr>
            <w:tcW w:w="6415" w:type="dxa"/>
          </w:tcPr>
          <w:p w:rsidR="008B42D4" w:rsidRDefault="001819AE">
            <w:pPr>
              <w:pStyle w:val="TableBodyText"/>
              <w:widowControl w:val="0"/>
              <w:autoSpaceDE w:val="0"/>
              <w:autoSpaceDN w:val="0"/>
              <w:adjustRightInd w:val="0"/>
              <w:spacing w:before="0" w:after="0"/>
              <w:rPr>
                <w:b/>
              </w:rPr>
            </w:pPr>
            <w:hyperlink w:anchor="Section_d5ac6df6ef744557865e2dd4c0b03dee" w:history="1">
              <w:r>
                <w:rPr>
                  <w:rStyle w:val="Hyperlink"/>
                </w:rPr>
                <w:t>2.4.2.37.10</w:t>
              </w:r>
            </w:hyperlink>
          </w:p>
        </w:tc>
      </w:tr>
      <w:tr w:rsidR="008B42D4" w:rsidTr="008B42D4">
        <w:tc>
          <w:tcPr>
            <w:tcW w:w="3060" w:type="dxa"/>
          </w:tcPr>
          <w:p w:rsidR="008B42D4" w:rsidRDefault="001819AE">
            <w:pPr>
              <w:pStyle w:val="TableBodyText"/>
              <w:widowControl w:val="0"/>
              <w:autoSpaceDE w:val="0"/>
              <w:autoSpaceDN w:val="0"/>
              <w:adjustRightInd w:val="0"/>
              <w:spacing w:before="0" w:after="0"/>
              <w:rPr>
                <w:b/>
              </w:rPr>
            </w:pPr>
            <w:r>
              <w:rPr>
                <w:b/>
              </w:rPr>
              <w:t>xd:xctname</w:t>
            </w:r>
          </w:p>
        </w:tc>
        <w:tc>
          <w:tcPr>
            <w:tcW w:w="6415" w:type="dxa"/>
          </w:tcPr>
          <w:p w:rsidR="008B42D4" w:rsidRDefault="001819AE">
            <w:pPr>
              <w:pStyle w:val="TableBodyText"/>
              <w:widowControl w:val="0"/>
              <w:autoSpaceDE w:val="0"/>
              <w:autoSpaceDN w:val="0"/>
              <w:adjustRightInd w:val="0"/>
              <w:spacing w:before="0" w:after="0"/>
              <w:rPr>
                <w:b/>
              </w:rPr>
            </w:pPr>
            <w:hyperlink w:anchor="Section_2ef21eda1b114206805f1b24c4f46243" w:history="1">
              <w:r>
                <w:rPr>
                  <w:rStyle w:val="Hyperlink"/>
                </w:rPr>
                <w:t>2.4.2.35</w:t>
              </w:r>
            </w:hyperlink>
          </w:p>
        </w:tc>
      </w:tr>
      <w:tr w:rsidR="008B42D4" w:rsidTr="008B42D4">
        <w:tc>
          <w:tcPr>
            <w:tcW w:w="3060" w:type="dxa"/>
          </w:tcPr>
          <w:p w:rsidR="008B42D4" w:rsidRDefault="001819AE">
            <w:pPr>
              <w:pStyle w:val="TableBodyText"/>
              <w:widowControl w:val="0"/>
              <w:autoSpaceDE w:val="0"/>
              <w:autoSpaceDN w:val="0"/>
              <w:adjustRightInd w:val="0"/>
              <w:spacing w:before="0" w:after="0"/>
              <w:rPr>
                <w:b/>
              </w:rPr>
            </w:pPr>
            <w:r>
              <w:rPr>
                <w:b/>
              </w:rPr>
              <w:t>xd:xmlToEdit</w:t>
            </w:r>
          </w:p>
        </w:tc>
        <w:tc>
          <w:tcPr>
            <w:tcW w:w="6415" w:type="dxa"/>
          </w:tcPr>
          <w:p w:rsidR="008B42D4" w:rsidRDefault="001819AE">
            <w:pPr>
              <w:pStyle w:val="TableBodyText"/>
              <w:widowControl w:val="0"/>
              <w:autoSpaceDE w:val="0"/>
              <w:autoSpaceDN w:val="0"/>
              <w:adjustRightInd w:val="0"/>
              <w:spacing w:before="0" w:after="0"/>
              <w:rPr>
                <w:b/>
              </w:rPr>
            </w:pPr>
            <w:hyperlink w:anchor="Section_a76c570516494ea99af2bcdc98c7b9a1" w:history="1">
              <w:r>
                <w:rPr>
                  <w:rStyle w:val="Hyperlink"/>
                </w:rPr>
                <w:t>2.4.2.36</w:t>
              </w:r>
            </w:hyperlink>
          </w:p>
        </w:tc>
      </w:tr>
    </w:tbl>
    <w:p w:rsidR="008B42D4" w:rsidRDefault="008B42D4"/>
    <w:p w:rsidR="008B42D4" w:rsidRDefault="001819AE">
      <w:pPr>
        <w:pStyle w:val="Heading4"/>
      </w:pPr>
      <w:bookmarkStart w:id="780" w:name="section_b3b0109d0d3c49b28cefec55d3971394"/>
      <w:bookmarkStart w:id="781" w:name="_Toc83915608"/>
      <w:r>
        <w:t>Repeating Table Cont</w:t>
      </w:r>
      <w:r>
        <w:t>rol</w:t>
      </w:r>
      <w:bookmarkEnd w:id="780"/>
      <w:bookmarkEnd w:id="781"/>
      <w:r>
        <w:fldChar w:fldCharType="begin"/>
      </w:r>
      <w:r>
        <w:instrText xml:space="preserve"> XE "Details:repeating table control - form view file" </w:instrText>
      </w:r>
      <w:r>
        <w:fldChar w:fldCharType="end"/>
      </w:r>
      <w:r>
        <w:fldChar w:fldCharType="begin"/>
      </w:r>
      <w:r>
        <w:instrText xml:space="preserve"> XE "Repeating table control - form view file" </w:instrText>
      </w:r>
      <w:r>
        <w:fldChar w:fldCharType="end"/>
      </w:r>
      <w:r>
        <w:fldChar w:fldCharType="begin"/>
      </w:r>
      <w:r>
        <w:instrText xml:space="preserve"> XE "Form view file controls:repeating table" </w:instrText>
      </w:r>
      <w:r>
        <w:fldChar w:fldCharType="end"/>
      </w:r>
    </w:p>
    <w:p w:rsidR="008B42D4" w:rsidRDefault="001819AE">
      <w:pPr>
        <w:widowControl w:val="0"/>
        <w:autoSpaceDE w:val="0"/>
        <w:autoSpaceDN w:val="0"/>
        <w:adjustRightInd w:val="0"/>
      </w:pPr>
      <w:r>
        <w:t xml:space="preserve">A repeating table </w:t>
      </w:r>
      <w:hyperlink w:anchor="gt_3c89d16f-a826-4166-96ab-bf13e65b1a40">
        <w:r>
          <w:rPr>
            <w:rStyle w:val="HyperlinkGreen"/>
            <w:b/>
          </w:rPr>
          <w:t>control</w:t>
        </w:r>
      </w:hyperlink>
      <w:r>
        <w:t xml:space="preserve"> acts as a </w:t>
      </w:r>
      <w:r>
        <w:t xml:space="preserve">container for other controls, and can appear multiple times in an instance of a </w:t>
      </w:r>
      <w:hyperlink w:anchor="gt_c7858bfa-d4d2-48a7-ac9c-d2e90fbe3590">
        <w:r>
          <w:rPr>
            <w:rStyle w:val="HyperlinkGreen"/>
            <w:b/>
          </w:rPr>
          <w:t>form</w:t>
        </w:r>
      </w:hyperlink>
      <w:r>
        <w:t xml:space="preserve">. It has a tabular format. The following table describes the symbols for a repeating </w:t>
      </w:r>
      <w:r>
        <w:lastRenderedPageBreak/>
        <w:t>table control.</w:t>
      </w:r>
    </w:p>
    <w:tbl>
      <w:tblPr>
        <w:tblStyle w:val="Table-ShadedHeader"/>
        <w:tblW w:w="0" w:type="auto"/>
        <w:tblLayout w:type="fixed"/>
        <w:tblLook w:val="04A0" w:firstRow="1" w:lastRow="0" w:firstColumn="1" w:lastColumn="0" w:noHBand="0" w:noVBand="1"/>
      </w:tblPr>
      <w:tblGrid>
        <w:gridCol w:w="4158"/>
        <w:gridCol w:w="4698"/>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4158" w:type="dxa"/>
          </w:tcPr>
          <w:p w:rsidR="008B42D4" w:rsidRDefault="001819AE">
            <w:pPr>
              <w:pStyle w:val="TableHeaderText"/>
              <w:widowControl w:val="0"/>
              <w:autoSpaceDE w:val="0"/>
              <w:autoSpaceDN w:val="0"/>
              <w:adjustRightInd w:val="0"/>
              <w:spacing w:before="0" w:after="0"/>
            </w:pPr>
            <w:r>
              <w:t>Symbol</w:t>
            </w:r>
          </w:p>
        </w:tc>
        <w:tc>
          <w:tcPr>
            <w:tcW w:w="4698" w:type="dxa"/>
          </w:tcPr>
          <w:p w:rsidR="008B42D4" w:rsidRDefault="001819AE">
            <w:pPr>
              <w:pStyle w:val="TableHeaderText"/>
              <w:widowControl w:val="0"/>
              <w:autoSpaceDE w:val="0"/>
              <w:autoSpaceDN w:val="0"/>
              <w:adjustRightInd w:val="0"/>
              <w:spacing w:before="0" w:after="0"/>
            </w:pPr>
            <w:r>
              <w:t>Description</w:t>
            </w:r>
          </w:p>
        </w:tc>
      </w:tr>
      <w:tr w:rsidR="008B42D4" w:rsidTr="008B42D4">
        <w:tc>
          <w:tcPr>
            <w:tcW w:w="4158" w:type="dxa"/>
          </w:tcPr>
          <w:p w:rsidR="008B42D4" w:rsidRDefault="001819AE">
            <w:pPr>
              <w:pStyle w:val="TableBodyText"/>
              <w:widowControl w:val="0"/>
              <w:autoSpaceDE w:val="0"/>
              <w:autoSpaceDN w:val="0"/>
              <w:adjustRightInd w:val="0"/>
              <w:spacing w:before="0" w:after="0"/>
            </w:pPr>
            <w:r>
              <w:t>SIMPLE_REPEATING_TABLE</w:t>
            </w:r>
          </w:p>
        </w:tc>
        <w:tc>
          <w:tcPr>
            <w:tcW w:w="4698" w:type="dxa"/>
          </w:tcPr>
          <w:p w:rsidR="008B42D4" w:rsidRDefault="001819AE">
            <w:pPr>
              <w:pStyle w:val="TableBodyText"/>
              <w:widowControl w:val="0"/>
              <w:autoSpaceDE w:val="0"/>
              <w:autoSpaceDN w:val="0"/>
              <w:adjustRightInd w:val="0"/>
              <w:spacing w:before="0" w:after="0"/>
            </w:pPr>
            <w:r>
              <w:t xml:space="preserve">A repeating table is a structural control that overloads the </w:t>
            </w:r>
            <w:hyperlink w:anchor="gt_549c4960-e8be-4c24-bc2b-b86530f1c1bf">
              <w:r>
                <w:rPr>
                  <w:rStyle w:val="HyperlinkGreen"/>
                  <w:b/>
                </w:rPr>
                <w:t>HTML</w:t>
              </w:r>
            </w:hyperlink>
            <w:r>
              <w:t xml:space="preserve"> </w:t>
            </w:r>
            <w:r>
              <w:rPr>
                <w:b/>
              </w:rPr>
              <w:t>table</w:t>
            </w:r>
            <w:r>
              <w:t xml:space="preserve"> element. It is possible to dynamically add and remove rows.</w:t>
            </w:r>
          </w:p>
        </w:tc>
      </w:tr>
      <w:tr w:rsidR="008B42D4" w:rsidTr="008B42D4">
        <w:tc>
          <w:tcPr>
            <w:tcW w:w="4158" w:type="dxa"/>
          </w:tcPr>
          <w:p w:rsidR="008B42D4" w:rsidRDefault="001819AE">
            <w:pPr>
              <w:pStyle w:val="TableBodyText"/>
              <w:widowControl w:val="0"/>
              <w:autoSpaceDE w:val="0"/>
              <w:autoSpaceDN w:val="0"/>
              <w:adjustRightInd w:val="0"/>
              <w:spacing w:before="0" w:after="0"/>
            </w:pPr>
            <w:r>
              <w:t>REPEATING_TABLE_WITH_COND</w:t>
            </w:r>
            <w:r>
              <w:t>ITIONAL_FORMATTING</w:t>
            </w:r>
          </w:p>
        </w:tc>
        <w:tc>
          <w:tcPr>
            <w:tcW w:w="4698" w:type="dxa"/>
          </w:tcPr>
          <w:p w:rsidR="008B42D4" w:rsidRDefault="001819AE">
            <w:pPr>
              <w:pStyle w:val="TableBodyText"/>
              <w:widowControl w:val="0"/>
              <w:autoSpaceDE w:val="0"/>
              <w:autoSpaceDN w:val="0"/>
              <w:adjustRightInd w:val="0"/>
              <w:spacing w:before="0" w:after="0"/>
            </w:pPr>
            <w:r>
              <w:t xml:space="preserve">Similar to </w:t>
            </w:r>
            <w:r>
              <w:rPr>
                <w:b/>
              </w:rPr>
              <w:t>SIMPLE_REPEATING_TABLE</w:t>
            </w:r>
            <w:r>
              <w:t xml:space="preserve">, with the ability to conditionally change </w:t>
            </w:r>
            <w:hyperlink w:anchor="gt_8e2b1aa9-87f0-4a42-aa3d-9e3a5d5a826c">
              <w:r>
                <w:rPr>
                  <w:rStyle w:val="HyperlinkGreen"/>
                  <w:b/>
                </w:rPr>
                <w:t>background color</w:t>
              </w:r>
            </w:hyperlink>
            <w:r>
              <w:t xml:space="preserve"> and disable adding or removing rows.</w:t>
            </w:r>
          </w:p>
        </w:tc>
      </w:tr>
      <w:tr w:rsidR="008B42D4" w:rsidTr="008B42D4">
        <w:tc>
          <w:tcPr>
            <w:tcW w:w="4158" w:type="dxa"/>
          </w:tcPr>
          <w:p w:rsidR="008B42D4" w:rsidRDefault="001819AE">
            <w:pPr>
              <w:pStyle w:val="TableBodyText"/>
              <w:widowControl w:val="0"/>
              <w:autoSpaceDE w:val="0"/>
              <w:autoSpaceDN w:val="0"/>
              <w:adjustRightInd w:val="0"/>
              <w:spacing w:before="0" w:after="0"/>
            </w:pPr>
            <w:r>
              <w:t>REPEATING_TABLE_WITH_PREDICATE_XPATH</w:t>
            </w:r>
          </w:p>
        </w:tc>
        <w:tc>
          <w:tcPr>
            <w:tcW w:w="4698" w:type="dxa"/>
          </w:tcPr>
          <w:p w:rsidR="008B42D4" w:rsidRDefault="001819AE">
            <w:pPr>
              <w:pStyle w:val="TableBodyText"/>
              <w:widowControl w:val="0"/>
              <w:autoSpaceDE w:val="0"/>
              <w:autoSpaceDN w:val="0"/>
              <w:adjustRightInd w:val="0"/>
              <w:spacing w:before="0" w:after="0"/>
            </w:pPr>
            <w:r>
              <w:t>Similar</w:t>
            </w:r>
            <w:r>
              <w:t xml:space="preserve"> to </w:t>
            </w:r>
            <w:r>
              <w:rPr>
                <w:b/>
              </w:rPr>
              <w:t>SIMPLE_REPEATING_TABLE</w:t>
            </w:r>
            <w:r>
              <w:t>, with the ability to filter table rows.</w:t>
            </w:r>
          </w:p>
        </w:tc>
      </w:tr>
      <w:tr w:rsidR="008B42D4" w:rsidTr="008B42D4">
        <w:tc>
          <w:tcPr>
            <w:tcW w:w="4158" w:type="dxa"/>
          </w:tcPr>
          <w:p w:rsidR="008B42D4" w:rsidRDefault="001819AE">
            <w:pPr>
              <w:pStyle w:val="TableBodyText"/>
              <w:widowControl w:val="0"/>
              <w:autoSpaceDE w:val="0"/>
              <w:autoSpaceDN w:val="0"/>
              <w:adjustRightInd w:val="0"/>
              <w:spacing w:before="0" w:after="0"/>
            </w:pPr>
            <w:r>
              <w:t>REPEATING_TABLE_WITH_PREDICATE_XPATH_AND_CONDITIONAL_FORMATTING</w:t>
            </w:r>
          </w:p>
        </w:tc>
        <w:tc>
          <w:tcPr>
            <w:tcW w:w="4698" w:type="dxa"/>
          </w:tcPr>
          <w:p w:rsidR="008B42D4" w:rsidRDefault="001819AE">
            <w:pPr>
              <w:pStyle w:val="TableBodyText"/>
              <w:widowControl w:val="0"/>
              <w:autoSpaceDE w:val="0"/>
              <w:autoSpaceDN w:val="0"/>
              <w:adjustRightInd w:val="0"/>
              <w:spacing w:before="0" w:after="0"/>
            </w:pPr>
            <w:r>
              <w:t xml:space="preserve">Similar to </w:t>
            </w:r>
            <w:r>
              <w:rPr>
                <w:b/>
              </w:rPr>
              <w:t>REPEATING_TABLE_WITH_CONDITIONAL_FORMATTING</w:t>
            </w:r>
            <w:r>
              <w:t>, with the ability to filter table rows.</w:t>
            </w:r>
          </w:p>
        </w:tc>
      </w:tr>
    </w:tbl>
    <w:p w:rsidR="008B42D4" w:rsidRDefault="001819AE">
      <w:pPr>
        <w:widowControl w:val="0"/>
        <w:autoSpaceDE w:val="0"/>
        <w:autoSpaceDN w:val="0"/>
        <w:adjustRightInd w:val="0"/>
      </w:pPr>
      <w:r>
        <w:t xml:space="preserve">In any production defined in this section, any use of a </w:t>
      </w:r>
      <w:r>
        <w:rPr>
          <w:b/>
        </w:rPr>
        <w:t>TAB_INDEX</w:t>
      </w:r>
      <w:r>
        <w:t xml:space="preserve"> with the same subscript MUST have an identical yield.</w:t>
      </w:r>
    </w:p>
    <w:p w:rsidR="008B42D4" w:rsidRDefault="001819AE">
      <w:pPr>
        <w:rPr>
          <w:b/>
        </w:rPr>
      </w:pPr>
      <w:r>
        <w:rPr>
          <w:b/>
        </w:rPr>
        <w:t>SIMPLE_REPEATING_TABLE:</w:t>
      </w:r>
    </w:p>
    <w:p w:rsidR="008B42D4" w:rsidRDefault="001819AE">
      <w:pPr>
        <w:pStyle w:val="Code"/>
      </w:pPr>
      <w:r>
        <w:t xml:space="preserve">&lt;table class="xdRepeatingTable msoUcTable" title="ANY_STRING" style="TABLE-LAYOUT: fixed; STYLE_WIDTH; </w:t>
      </w:r>
      <w:r>
        <w:t>BORDER-TOP-STYLE: none; BORDER-RIGHT-STYLE: none; BORDER-LEFT-STYLE: none; BORDER-COLLAPSE: collapse; WORD-WRAP: break-word; BORDER-BOTTOM-STYLE: none" border="1" xd:CtrlId="CONTROL_ID" (xd:postBackModel="POST_BACK_MODEL_VALUE")? xd:widgetIndex="TABINDEX</w:t>
      </w:r>
      <w:r>
        <w:rPr>
          <w:vertAlign w:val="subscript"/>
        </w:rPr>
        <w:t>1</w:t>
      </w:r>
      <w:r>
        <w:t>"</w:t>
      </w:r>
      <w:r>
        <w:t xml:space="preserve"> WIDTH?&gt;</w:t>
      </w:r>
    </w:p>
    <w:p w:rsidR="008B42D4" w:rsidRDefault="001819AE">
      <w:pPr>
        <w:pStyle w:val="Code"/>
      </w:pPr>
      <w:r>
        <w:t xml:space="preserve">    &lt;colgroup&gt;</w:t>
      </w:r>
    </w:p>
    <w:p w:rsidR="008B42D4" w:rsidRDefault="001819AE">
      <w:pPr>
        <w:pStyle w:val="Code"/>
      </w:pPr>
      <w:r>
        <w:t xml:space="preserve">        TABLE_COLUMN+</w:t>
      </w:r>
    </w:p>
    <w:p w:rsidR="008B42D4" w:rsidRDefault="001819AE">
      <w:pPr>
        <w:pStyle w:val="Code"/>
      </w:pPr>
      <w:r>
        <w:t xml:space="preserve">    &lt;/colgroup&gt;</w:t>
      </w:r>
    </w:p>
    <w:p w:rsidR="008B42D4" w:rsidRDefault="001819AE">
      <w:pPr>
        <w:pStyle w:val="Code"/>
      </w:pPr>
      <w:r>
        <w:t xml:space="preserve">    (&lt;tbody (valign="VALIGN")? (style="STYLE_DIRECTION")? class="xdTableHeader"&gt;</w:t>
      </w:r>
    </w:p>
    <w:p w:rsidR="008B42D4" w:rsidRDefault="001819AE">
      <w:pPr>
        <w:pStyle w:val="Code"/>
      </w:pPr>
      <w:r>
        <w:t xml:space="preserve">        TABLE_ROW*</w:t>
      </w:r>
    </w:p>
    <w:p w:rsidR="008B42D4" w:rsidRDefault="001819AE">
      <w:pPr>
        <w:pStyle w:val="Code"/>
      </w:pPr>
      <w:r>
        <w:t xml:space="preserve">    &lt;/tbody&gt;)?</w:t>
      </w:r>
    </w:p>
    <w:p w:rsidR="008B42D4" w:rsidRDefault="001819AE">
      <w:pPr>
        <w:pStyle w:val="Code"/>
      </w:pPr>
      <w:r>
        <w:t xml:space="preserve">    &lt;tbody (style="STYLE_DIRECTION")? xd:xctname="RepeatingTable"&gt;</w:t>
      </w:r>
    </w:p>
    <w:p w:rsidR="008B42D4" w:rsidRDefault="001819AE">
      <w:pPr>
        <w:pStyle w:val="Code"/>
      </w:pPr>
      <w:r>
        <w:t xml:space="preserve">    CHECK_FO</w:t>
      </w:r>
      <w:r>
        <w:t>R_GETDOM_BEGIN</w:t>
      </w:r>
      <w:r>
        <w:rPr>
          <w:vertAlign w:val="subscript"/>
        </w:rPr>
        <w:t>1</w:t>
      </w:r>
    </w:p>
    <w:p w:rsidR="008B42D4" w:rsidRDefault="001819AE">
      <w:pPr>
        <w:pStyle w:val="Code"/>
      </w:pPr>
      <w:r>
        <w:t xml:space="preserve">        &lt;xsl:for-each select="GROUP_XPATH"&gt;</w:t>
      </w:r>
    </w:p>
    <w:p w:rsidR="008B42D4" w:rsidRDefault="001819AE">
      <w:pPr>
        <w:pStyle w:val="Code"/>
      </w:pPr>
      <w:r>
        <w:t xml:space="preserve">            TABLE_ROW*</w:t>
      </w:r>
    </w:p>
    <w:p w:rsidR="008B42D4" w:rsidRDefault="001819AE">
      <w:pPr>
        <w:pStyle w:val="Code"/>
      </w:pPr>
      <w:r>
        <w:t xml:space="preserve">        &lt;/xsl:for-each&gt;</w:t>
      </w:r>
    </w:p>
    <w:p w:rsidR="008B42D4" w:rsidRDefault="001819AE">
      <w:pPr>
        <w:pStyle w:val="Code"/>
      </w:pPr>
      <w:r>
        <w:t xml:space="preserve">    CHECK_FOR_GETDOM_END</w:t>
      </w:r>
      <w:r>
        <w:rPr>
          <w:vertAlign w:val="subscript"/>
        </w:rPr>
        <w:t>1</w:t>
      </w:r>
    </w:p>
    <w:p w:rsidR="008B42D4" w:rsidRDefault="001819AE">
      <w:pPr>
        <w:pStyle w:val="Code"/>
      </w:pPr>
      <w:r>
        <w:t xml:space="preserve">    &lt;/tbody&gt;</w:t>
      </w:r>
    </w:p>
    <w:p w:rsidR="008B42D4" w:rsidRDefault="001819AE">
      <w:pPr>
        <w:pStyle w:val="Code"/>
      </w:pPr>
      <w:r>
        <w:t xml:space="preserve">    (&lt;tbody (valign="VALIGN")? (style="STYLE_DIRECTION")? class="xdTableFooter"&gt;</w:t>
      </w:r>
    </w:p>
    <w:p w:rsidR="008B42D4" w:rsidRDefault="001819AE">
      <w:pPr>
        <w:pStyle w:val="Code"/>
      </w:pPr>
      <w:r>
        <w:t xml:space="preserve">        TABLE_ROW*</w:t>
      </w:r>
    </w:p>
    <w:p w:rsidR="008B42D4" w:rsidRDefault="001819AE">
      <w:pPr>
        <w:pStyle w:val="Code"/>
      </w:pPr>
      <w:r>
        <w:t xml:space="preserve">    &lt;/tbod</w:t>
      </w:r>
      <w:r>
        <w:t>y&gt;)?</w:t>
      </w:r>
    </w:p>
    <w:p w:rsidR="008B42D4" w:rsidRDefault="001819AE">
      <w:pPr>
        <w:pStyle w:val="Code"/>
      </w:pPr>
      <w:r>
        <w:t>&lt;/table&gt;</w:t>
      </w:r>
    </w:p>
    <w:p w:rsidR="008B42D4" w:rsidRDefault="001819AE">
      <w:pPr>
        <w:pStyle w:val="Code"/>
      </w:pPr>
      <w:r>
        <w:t>(&lt;div class="optionalPlaceholder" xd:xmlToEdit="XML_TO_EDIT_NAME" tabIndex="TAB_INDEX</w:t>
      </w:r>
      <w:r>
        <w:rPr>
          <w:vertAlign w:val="subscript"/>
        </w:rPr>
        <w:t>1</w:t>
      </w:r>
      <w:r>
        <w:t>" xd:action="xCollection::insert" style="STYLE_WIDTH"&gt;ANY_STRING&lt;/div&gt;)?</w:t>
      </w:r>
    </w:p>
    <w:p w:rsidR="008B42D4" w:rsidRDefault="001819AE">
      <w:pPr>
        <w:rPr>
          <w:b/>
        </w:rPr>
      </w:pPr>
      <w:r>
        <w:rPr>
          <w:b/>
        </w:rPr>
        <w:t>REPEATING_TABLE_WITH_CONDITIONAL_FORMATTING:</w:t>
      </w:r>
    </w:p>
    <w:p w:rsidR="008B42D4" w:rsidRDefault="001819AE">
      <w:pPr>
        <w:pStyle w:val="Code"/>
      </w:pPr>
      <w:r>
        <w:t>&lt;table class="xdRepeatingTable msoUcTa</w:t>
      </w:r>
      <w:r>
        <w:t>ble" title="ANY_STRING" style="TABLE-LAYOUT: fixed; STYLE_WIDTH; BORDER-TOP-STYLE: none; BORDER-RIGHT-STYLE: none; BORDER-LEFT-STYLE: none; BORDER-COLLAPSE: collapse; WORD-WRAP: break-word; BORDER-BOTTOM-STYLE: none" border="1" xd:CtrlId="CONTROL_ID" (xd:p</w:t>
      </w:r>
      <w:r>
        <w:t>ostBackModel="POST_BACK_MODEL_VALUE")? xd:widgetIndex="TABINDEX</w:t>
      </w:r>
      <w:r>
        <w:rPr>
          <w:vertAlign w:val="subscript"/>
        </w:rPr>
        <w:t>1</w:t>
      </w:r>
      <w:r>
        <w:t>"&gt;</w:t>
      </w:r>
    </w:p>
    <w:p w:rsidR="008B42D4" w:rsidRDefault="001819AE">
      <w:pPr>
        <w:pStyle w:val="Code"/>
      </w:pPr>
      <w:r>
        <w:t xml:space="preserve">    &lt;colgroup&gt;</w:t>
      </w:r>
    </w:p>
    <w:p w:rsidR="008B42D4" w:rsidRDefault="001819AE">
      <w:pPr>
        <w:pStyle w:val="Code"/>
      </w:pPr>
      <w:r>
        <w:t xml:space="preserve">        TABLE_COLUMN+</w:t>
      </w:r>
    </w:p>
    <w:p w:rsidR="008B42D4" w:rsidRDefault="001819AE">
      <w:pPr>
        <w:pStyle w:val="Code"/>
      </w:pPr>
      <w:r>
        <w:t xml:space="preserve">    &lt;/colgroup&gt;</w:t>
      </w:r>
    </w:p>
    <w:p w:rsidR="008B42D4" w:rsidRDefault="001819AE">
      <w:pPr>
        <w:pStyle w:val="Code"/>
      </w:pPr>
      <w:r>
        <w:t xml:space="preserve">    (&lt;tbody (valign="VALIGN")? (style="STYLE_DIRECTION")? class="xdTableHeader"&gt;</w:t>
      </w:r>
    </w:p>
    <w:p w:rsidR="008B42D4" w:rsidRDefault="001819AE">
      <w:pPr>
        <w:pStyle w:val="Code"/>
      </w:pPr>
      <w:r>
        <w:t xml:space="preserve">        TABLE_ROW*</w:t>
      </w:r>
    </w:p>
    <w:p w:rsidR="008B42D4" w:rsidRDefault="001819AE">
      <w:pPr>
        <w:pStyle w:val="Code"/>
      </w:pPr>
      <w:r>
        <w:t xml:space="preserve">    &lt;/tbody&gt;)?</w:t>
      </w:r>
    </w:p>
    <w:p w:rsidR="008B42D4" w:rsidRDefault="001819AE">
      <w:pPr>
        <w:pStyle w:val="Code"/>
      </w:pPr>
      <w:r>
        <w:t xml:space="preserve">    &lt;tbody (style="ST</w:t>
      </w:r>
      <w:r>
        <w:t>YLE_DIRECTION")? xd:xctname="RepeatingTable"&gt;</w:t>
      </w:r>
    </w:p>
    <w:p w:rsidR="008B42D4" w:rsidRDefault="001819AE">
      <w:pPr>
        <w:pStyle w:val="Code"/>
      </w:pPr>
      <w:r>
        <w:t xml:space="preserve">    CHECK_FOR_GETDOM_BEGIN</w:t>
      </w:r>
      <w:r>
        <w:rPr>
          <w:vertAlign w:val="subscript"/>
        </w:rPr>
        <w:t>1</w:t>
      </w:r>
    </w:p>
    <w:p w:rsidR="008B42D4" w:rsidRDefault="001819AE">
      <w:pPr>
        <w:pStyle w:val="Code"/>
      </w:pPr>
      <w:r>
        <w:t xml:space="preserve">        &lt;xsl:for-each select="GROUP_XPATH"&gt;</w:t>
      </w:r>
    </w:p>
    <w:p w:rsidR="008B42D4" w:rsidRDefault="001819AE">
      <w:pPr>
        <w:pStyle w:val="Code"/>
      </w:pPr>
      <w:r>
        <w:t xml:space="preserve">            REPEATING_TABLE_ROWS_WITH_CONDITIONALVISIBILITY |</w:t>
      </w:r>
    </w:p>
    <w:p w:rsidR="008B42D4" w:rsidRDefault="001819AE">
      <w:pPr>
        <w:pStyle w:val="Code"/>
      </w:pPr>
      <w:r>
        <w:lastRenderedPageBreak/>
        <w:t>TABLE_ROW_WITH_CONDITIONAL_FORMATTING*</w:t>
      </w:r>
    </w:p>
    <w:p w:rsidR="008B42D4" w:rsidRDefault="001819AE">
      <w:pPr>
        <w:pStyle w:val="Code"/>
      </w:pPr>
      <w:r>
        <w:t xml:space="preserve">        &lt;/xsl:for-each&gt;</w:t>
      </w:r>
    </w:p>
    <w:p w:rsidR="008B42D4" w:rsidRDefault="001819AE">
      <w:pPr>
        <w:pStyle w:val="Code"/>
      </w:pPr>
      <w:r>
        <w:t xml:space="preserve">    CHECK_FOR_GETDOM_END</w:t>
      </w:r>
      <w:r>
        <w:rPr>
          <w:vertAlign w:val="subscript"/>
        </w:rPr>
        <w:t>1</w:t>
      </w:r>
    </w:p>
    <w:p w:rsidR="008B42D4" w:rsidRDefault="001819AE">
      <w:pPr>
        <w:pStyle w:val="Code"/>
      </w:pPr>
      <w:r>
        <w:t xml:space="preserve">    &lt;/tbody&gt;</w:t>
      </w:r>
    </w:p>
    <w:p w:rsidR="008B42D4" w:rsidRDefault="001819AE">
      <w:pPr>
        <w:pStyle w:val="Code"/>
      </w:pPr>
      <w:r>
        <w:t xml:space="preserve">    (&lt;tbody (valign="VALIGN")? (style="STYLE_DIRECTION")? class="xdTableFooter"&gt;</w:t>
      </w:r>
    </w:p>
    <w:p w:rsidR="008B42D4" w:rsidRDefault="001819AE">
      <w:pPr>
        <w:pStyle w:val="Code"/>
      </w:pPr>
      <w:r>
        <w:t xml:space="preserve">        TABLE_ROW*</w:t>
      </w:r>
    </w:p>
    <w:p w:rsidR="008B42D4" w:rsidRDefault="001819AE">
      <w:pPr>
        <w:pStyle w:val="Code"/>
      </w:pPr>
      <w:r>
        <w:t xml:space="preserve">    &lt;/tbody&gt;)?</w:t>
      </w:r>
    </w:p>
    <w:p w:rsidR="008B42D4" w:rsidRDefault="001819AE">
      <w:pPr>
        <w:pStyle w:val="Code"/>
      </w:pPr>
      <w:r>
        <w:t>&lt;/table&gt;</w:t>
      </w:r>
    </w:p>
    <w:p w:rsidR="008B42D4" w:rsidRDefault="001819AE">
      <w:pPr>
        <w:pStyle w:val="Code"/>
      </w:pPr>
      <w:r>
        <w:t>(&lt;div class="optionalPlaceholder" xd:xmlToEdit="XML_TO_EDIT_NAME" tabIndex="TAB_INDEX</w:t>
      </w:r>
      <w:r>
        <w:rPr>
          <w:vertAlign w:val="subscript"/>
        </w:rPr>
        <w:t>1</w:t>
      </w:r>
      <w:r>
        <w:t xml:space="preserve">" </w:t>
      </w:r>
      <w:r>
        <w:t>xd:action="xCollection::insert" style="STYLE_WIDTH"&gt;ANY_STRING&lt;/div&gt;)?</w:t>
      </w:r>
    </w:p>
    <w:p w:rsidR="008B42D4" w:rsidRDefault="001819AE">
      <w:pPr>
        <w:rPr>
          <w:b/>
        </w:rPr>
      </w:pPr>
      <w:r>
        <w:rPr>
          <w:b/>
        </w:rPr>
        <w:t>REPEATING_TABLE_WITH_PREDICATE_XPATH:</w:t>
      </w:r>
    </w:p>
    <w:p w:rsidR="008B42D4" w:rsidRDefault="001819AE">
      <w:pPr>
        <w:pStyle w:val="Code"/>
      </w:pPr>
      <w:r>
        <w:t xml:space="preserve">&lt;table class="xdRepeatingTable msoUcTable" title="ANY_STRING" style="TABLE-LAYOUT: fixed; STYLE_WIDTH; BORDER-TOP-STYLE: none; BORDER-RIGHT-STYLE: </w:t>
      </w:r>
      <w:r>
        <w:t>none; BORDER-LEFT-STYLE: none; BORDER-COLLAPSE: collapse; WORD-WRAP: break-word; BORDER-BOTTOM-STYLE: none" border="1" xd:CtrlId="CONTROL_ID</w:t>
      </w:r>
      <w:r>
        <w:rPr>
          <w:vertAlign w:val="subscript"/>
        </w:rPr>
        <w:t>1</w:t>
      </w:r>
      <w:r>
        <w:t>" (xd:postBackModel="POST_BACK_MODEL_VALUE")? xd:widgetIndex="TABINDEX</w:t>
      </w:r>
      <w:r>
        <w:rPr>
          <w:vertAlign w:val="subscript"/>
        </w:rPr>
        <w:t>1</w:t>
      </w:r>
      <w:r>
        <w:t>"&gt;</w:t>
      </w:r>
    </w:p>
    <w:p w:rsidR="008B42D4" w:rsidRDefault="001819AE">
      <w:pPr>
        <w:pStyle w:val="Code"/>
      </w:pPr>
      <w:r>
        <w:t xml:space="preserve">    &lt;colgroup&gt;</w:t>
      </w:r>
    </w:p>
    <w:p w:rsidR="008B42D4" w:rsidRDefault="001819AE">
      <w:pPr>
        <w:pStyle w:val="Code"/>
      </w:pPr>
      <w:r>
        <w:t xml:space="preserve">        TABLE_COLUMN+</w:t>
      </w:r>
    </w:p>
    <w:p w:rsidR="008B42D4" w:rsidRDefault="001819AE">
      <w:pPr>
        <w:pStyle w:val="Code"/>
      </w:pPr>
      <w:r>
        <w:t xml:space="preserve">    </w:t>
      </w:r>
      <w:r>
        <w:t>&lt;/colgroup&gt;</w:t>
      </w:r>
    </w:p>
    <w:p w:rsidR="008B42D4" w:rsidRDefault="001819AE">
      <w:pPr>
        <w:pStyle w:val="Code"/>
      </w:pPr>
      <w:r>
        <w:t xml:space="preserve">    (&lt;tbody (valign="VALIGN")? (style="STYLE_DIRECTION")? class="xdTableHeader"&gt;</w:t>
      </w:r>
    </w:p>
    <w:p w:rsidR="008B42D4" w:rsidRDefault="001819AE">
      <w:pPr>
        <w:pStyle w:val="Code"/>
      </w:pPr>
      <w:r>
        <w:t xml:space="preserve">        TABLE_ROW*</w:t>
      </w:r>
    </w:p>
    <w:p w:rsidR="008B42D4" w:rsidRDefault="001819AE">
      <w:pPr>
        <w:pStyle w:val="Code"/>
      </w:pPr>
      <w:r>
        <w:t xml:space="preserve">    &lt;/tbody&gt;)?</w:t>
      </w:r>
    </w:p>
    <w:p w:rsidR="008B42D4" w:rsidRDefault="001819AE">
      <w:pPr>
        <w:pStyle w:val="Code"/>
      </w:pPr>
      <w:r>
        <w:t xml:space="preserve">    &lt;tbody (style="STYLE_DIRECTION")? xd:xctname="RepeatingTable"&gt;</w:t>
      </w:r>
    </w:p>
    <w:p w:rsidR="008B42D4" w:rsidRDefault="001819AE">
      <w:pPr>
        <w:pStyle w:val="Code"/>
        <w:rPr>
          <w:vertAlign w:val="subscript"/>
        </w:rPr>
      </w:pPr>
      <w:r>
        <w:t xml:space="preserve">    CHECK_FOR_GETDOM_BEGIN</w:t>
      </w:r>
      <w:r>
        <w:rPr>
          <w:vertAlign w:val="subscript"/>
        </w:rPr>
        <w:t>1</w:t>
      </w:r>
    </w:p>
    <w:p w:rsidR="008B42D4" w:rsidRDefault="001819AE">
      <w:pPr>
        <w:pStyle w:val="Code"/>
      </w:pPr>
      <w:r>
        <w:t xml:space="preserve">    (&lt;xsl:variable name=(&amp;quot;fil</w:t>
      </w:r>
      <w:r>
        <w:t>terParentHasNewRows(CONTROL_ID</w:t>
      </w:r>
      <w:r>
        <w:rPr>
          <w:vertAlign w:val="subscript"/>
        </w:rPr>
        <w:t>1</w:t>
      </w:r>
      <w:r>
        <w:t>)&amp;quot;) select=&amp;quot;xdXDocument:GetNamedNodeProperty(RELATIVE_GROUP_XPATH</w:t>
      </w:r>
      <w:r>
        <w:rPr>
          <w:vertAlign w:val="subscript"/>
        </w:rPr>
        <w:t>1</w:t>
      </w:r>
      <w:r>
        <w:t>,&amp;quot;filterHasNewRows&amp;quot;, &amp;quot;false&amp;quot;)&amp;quot;/&gt;</w:t>
      </w:r>
    </w:p>
    <w:p w:rsidR="008B42D4" w:rsidRDefault="001819AE">
      <w:pPr>
        <w:pStyle w:val="Code"/>
      </w:pPr>
      <w:r>
        <w:t xml:space="preserve">    &lt;xsl:variable name=(&amp;quot;filterParentVersion(CONTROL_ID</w:t>
      </w:r>
      <w:r>
        <w:rPr>
          <w:vertAlign w:val="subscript"/>
        </w:rPr>
        <w:t>1</w:t>
      </w:r>
      <w:r>
        <w:t>)&amp;quot;) select=&amp;quot;xdXDocum</w:t>
      </w:r>
      <w:r>
        <w:t>ent:GetNamedNodeProperty(RELATIVE_GROUP_XPATH</w:t>
      </w:r>
      <w:r>
        <w:rPr>
          <w:vertAlign w:val="subscript"/>
        </w:rPr>
        <w:t>1</w:t>
      </w:r>
      <w:r>
        <w:t>,&amp;quot;parentFilterVersion&amp;quot;,&amp;quot;0&amp;quot;)&amp;quot;/&gt;)</w:t>
      </w:r>
    </w:p>
    <w:p w:rsidR="008B42D4" w:rsidRDefault="001819AE">
      <w:pPr>
        <w:pStyle w:val="Code"/>
      </w:pPr>
      <w:r>
        <w:t>&lt;xsl:for-each select="GROUP_XPATH([PREDICATE_XPATH or ($filterParentHasNewRows(CONTROL_ID</w:t>
      </w:r>
      <w:r>
        <w:rPr>
          <w:vertAlign w:val="subscript"/>
        </w:rPr>
        <w:t>1</w:t>
      </w:r>
      <w:r>
        <w:t>)= "true" and xdXDocument:GetNamedNodeProperty(., "filterVersio</w:t>
      </w:r>
      <w:r>
        <w:t>n", "0") &gt; $filterParentVersion(CONTROL_ID</w:t>
      </w:r>
      <w:r>
        <w:rPr>
          <w:vertAlign w:val="subscript"/>
        </w:rPr>
        <w:t>1</w:t>
      </w:r>
      <w:r>
        <w:t>))])"&gt;</w:t>
      </w:r>
    </w:p>
    <w:p w:rsidR="008B42D4" w:rsidRDefault="001819AE">
      <w:pPr>
        <w:pStyle w:val="Code"/>
      </w:pPr>
      <w:r>
        <w:t xml:space="preserve">        &lt;/xsl:for-each&gt;</w:t>
      </w:r>
    </w:p>
    <w:p w:rsidR="008B42D4" w:rsidRDefault="001819AE">
      <w:pPr>
        <w:pStyle w:val="Code"/>
      </w:pPr>
      <w:r>
        <w:t xml:space="preserve">    CHECK_FOR_GETDOM_END</w:t>
      </w:r>
      <w:r>
        <w:rPr>
          <w:vertAlign w:val="subscript"/>
        </w:rPr>
        <w:t>1</w:t>
      </w:r>
    </w:p>
    <w:p w:rsidR="008B42D4" w:rsidRDefault="001819AE">
      <w:pPr>
        <w:pStyle w:val="Code"/>
      </w:pPr>
      <w:r>
        <w:t xml:space="preserve">    &lt;/tbody&gt;</w:t>
      </w:r>
    </w:p>
    <w:p w:rsidR="008B42D4" w:rsidRDefault="001819AE">
      <w:pPr>
        <w:pStyle w:val="Code"/>
      </w:pPr>
      <w:r>
        <w:t xml:space="preserve">    (&lt;tbody (valign="VALIGN")? (style="STYLE_DIRECTION")? class="xdTableFooter"&gt;</w:t>
      </w:r>
    </w:p>
    <w:p w:rsidR="008B42D4" w:rsidRDefault="001819AE">
      <w:pPr>
        <w:pStyle w:val="Code"/>
      </w:pPr>
      <w:r>
        <w:t xml:space="preserve">        TABLE_ROW*</w:t>
      </w:r>
    </w:p>
    <w:p w:rsidR="008B42D4" w:rsidRDefault="001819AE">
      <w:pPr>
        <w:pStyle w:val="Code"/>
      </w:pPr>
      <w:r>
        <w:t xml:space="preserve">    &lt;/tbody&gt;)?</w:t>
      </w:r>
    </w:p>
    <w:p w:rsidR="008B42D4" w:rsidRDefault="001819AE">
      <w:pPr>
        <w:pStyle w:val="Code"/>
      </w:pPr>
      <w:r>
        <w:t>&lt;/table&gt;</w:t>
      </w:r>
    </w:p>
    <w:p w:rsidR="008B42D4" w:rsidRDefault="001819AE">
      <w:pPr>
        <w:pStyle w:val="Code"/>
      </w:pPr>
      <w:r>
        <w:t xml:space="preserve">(&lt;div </w:t>
      </w:r>
      <w:r>
        <w:t>class="optionalPlaceholder" xd:xmlToEdit="XML_TO_EDIT_NAME" tabIndex="TAB_INDEX</w:t>
      </w:r>
      <w:r>
        <w:rPr>
          <w:vertAlign w:val="subscript"/>
        </w:rPr>
        <w:t>1</w:t>
      </w:r>
      <w:r>
        <w:t>" xd:action="xCollection::insert" style="STYLE_WIDTH"&gt;ANY_STRING&lt;/div&gt;)?</w:t>
      </w:r>
    </w:p>
    <w:p w:rsidR="008B42D4" w:rsidRDefault="001819AE">
      <w:pPr>
        <w:rPr>
          <w:b/>
        </w:rPr>
      </w:pPr>
      <w:r>
        <w:rPr>
          <w:b/>
        </w:rPr>
        <w:t>REPEATING_TABLE_WITH_PREDICATE_XPATH_AND_CONDITIONAL_FORMATTING:</w:t>
      </w:r>
    </w:p>
    <w:p w:rsidR="008B42D4" w:rsidRDefault="001819AE">
      <w:pPr>
        <w:pStyle w:val="Code"/>
      </w:pPr>
      <w:r>
        <w:t>&lt;table class="xdRepeatingTable msoUcTa</w:t>
      </w:r>
      <w:r>
        <w:t>ble" title="ANY_STRING" style="TABLE-LAYOUT: fixed; STYLE_WIDTH; BORDER-TOP-STYLE: none; BORDER-RIGHT-STYLE: none; BORDER-LEFT-STYLE: none; BORDER-COLLAPSE: collapse; WORD-WRAP: break-word; BORDER-BOTTOM-STYLE: none" border="1" xd:CtrlId="CONTROL_ID</w:t>
      </w:r>
      <w:r>
        <w:rPr>
          <w:vertAlign w:val="subscript"/>
        </w:rPr>
        <w:t>1</w:t>
      </w:r>
      <w:r>
        <w:t>" (xd:</w:t>
      </w:r>
      <w:r>
        <w:t>postBackModel="POST_BACK_MODEL_VALUE")? xd:widgetIndex="TABINDEX</w:t>
      </w:r>
      <w:r>
        <w:rPr>
          <w:vertAlign w:val="subscript"/>
        </w:rPr>
        <w:t>1</w:t>
      </w:r>
      <w:r>
        <w:t>"&gt;</w:t>
      </w:r>
    </w:p>
    <w:p w:rsidR="008B42D4" w:rsidRDefault="001819AE">
      <w:pPr>
        <w:pStyle w:val="Code"/>
      </w:pPr>
      <w:r>
        <w:t xml:space="preserve">    &lt;colgroup&gt;</w:t>
      </w:r>
    </w:p>
    <w:p w:rsidR="008B42D4" w:rsidRDefault="001819AE">
      <w:pPr>
        <w:pStyle w:val="Code"/>
      </w:pPr>
      <w:r>
        <w:t xml:space="preserve">        TABLE_COLUMN+</w:t>
      </w:r>
    </w:p>
    <w:p w:rsidR="008B42D4" w:rsidRDefault="001819AE">
      <w:pPr>
        <w:pStyle w:val="Code"/>
      </w:pPr>
      <w:r>
        <w:t xml:space="preserve">    &lt;/colgroup&gt;</w:t>
      </w:r>
    </w:p>
    <w:p w:rsidR="008B42D4" w:rsidRDefault="001819AE">
      <w:pPr>
        <w:pStyle w:val="Code"/>
      </w:pPr>
      <w:r>
        <w:t xml:space="preserve">    (&lt;tbody (valign="VALIGN")? (style="STYLE_DIRECTION")? class="xdTableHeader"&gt;</w:t>
      </w:r>
    </w:p>
    <w:p w:rsidR="008B42D4" w:rsidRDefault="001819AE">
      <w:pPr>
        <w:pStyle w:val="Code"/>
      </w:pPr>
      <w:r>
        <w:t xml:space="preserve">        TABLE_ROW*</w:t>
      </w:r>
    </w:p>
    <w:p w:rsidR="008B42D4" w:rsidRDefault="001819AE">
      <w:pPr>
        <w:pStyle w:val="Code"/>
      </w:pPr>
      <w:r>
        <w:t xml:space="preserve">    &lt;/tbody&gt;)?</w:t>
      </w:r>
    </w:p>
    <w:p w:rsidR="008B42D4" w:rsidRDefault="001819AE">
      <w:pPr>
        <w:pStyle w:val="Code"/>
      </w:pPr>
      <w:r>
        <w:t xml:space="preserve">    &lt;tbody (style="S</w:t>
      </w:r>
      <w:r>
        <w:t>TYLE_DIRECTION")? xd:xctname="RepeatingTable"&gt;</w:t>
      </w:r>
    </w:p>
    <w:p w:rsidR="008B42D4" w:rsidRDefault="001819AE">
      <w:pPr>
        <w:pStyle w:val="Code"/>
        <w:rPr>
          <w:vertAlign w:val="subscript"/>
        </w:rPr>
      </w:pPr>
      <w:r>
        <w:t xml:space="preserve">    CHECK_FOR_GETDOM_BEGIN</w:t>
      </w:r>
      <w:r>
        <w:rPr>
          <w:vertAlign w:val="subscript"/>
        </w:rPr>
        <w:t>1</w:t>
      </w:r>
    </w:p>
    <w:p w:rsidR="008B42D4" w:rsidRDefault="001819AE">
      <w:pPr>
        <w:pStyle w:val="Code"/>
      </w:pPr>
      <w:r>
        <w:t xml:space="preserve">    (&lt;xsl:variable name=(&amp;quot;filterParentHasNewRows(CONTROL_ID</w:t>
      </w:r>
      <w:r>
        <w:rPr>
          <w:vertAlign w:val="subscript"/>
        </w:rPr>
        <w:t>1</w:t>
      </w:r>
      <w:r>
        <w:t>)&amp;quot;) select=&amp;quot;xdXDocument:GetNamedNodeProperty(RELATIVE_GROUP_XPATH</w:t>
      </w:r>
      <w:r>
        <w:rPr>
          <w:vertAlign w:val="subscript"/>
        </w:rPr>
        <w:t>1</w:t>
      </w:r>
      <w:r>
        <w:t>,&amp;quot;filterHasNewRows&amp;quot;, &amp;</w:t>
      </w:r>
      <w:r>
        <w:t>quot;false&amp;quot;)&amp;quot;/&gt;</w:t>
      </w:r>
    </w:p>
    <w:p w:rsidR="008B42D4" w:rsidRDefault="001819AE">
      <w:pPr>
        <w:pStyle w:val="Code"/>
      </w:pPr>
      <w:r>
        <w:lastRenderedPageBreak/>
        <w:t xml:space="preserve">    &lt;xsl:variable name=(&amp;quot;filterParentVersion(CONTROL_ID</w:t>
      </w:r>
      <w:r>
        <w:rPr>
          <w:vertAlign w:val="subscript"/>
        </w:rPr>
        <w:t>1</w:t>
      </w:r>
      <w:r>
        <w:t>)&amp;quot;) select=&amp;quot;xdXDocument:GetNamedNodeProperty(RELATIVE_GROUP_XPATH</w:t>
      </w:r>
      <w:r>
        <w:rPr>
          <w:vertAlign w:val="subscript"/>
        </w:rPr>
        <w:t>1</w:t>
      </w:r>
      <w:r>
        <w:t>,&amp;quot;parentFilterVersion&amp;quot;,&amp;quot;0&amp;quot;)&amp;quot;/&gt;)</w:t>
      </w:r>
    </w:p>
    <w:p w:rsidR="008B42D4" w:rsidRDefault="001819AE">
      <w:pPr>
        <w:pStyle w:val="Code"/>
      </w:pPr>
      <w:r>
        <w:t>&lt;xsl:for-each select="GROUP_XPATH([P</w:t>
      </w:r>
      <w:r>
        <w:t>REDICATE_XPATH or ($filterParentHasNewRows(CONTROL_ID</w:t>
      </w:r>
      <w:r>
        <w:rPr>
          <w:vertAlign w:val="subscript"/>
        </w:rPr>
        <w:t>1</w:t>
      </w:r>
      <w:r>
        <w:t>)= "true" and xdXDocument:GetNamedNodeProperty(., "filterVersion", "0") &gt; $filterParentVersion(CONTROL_ID</w:t>
      </w:r>
      <w:r>
        <w:rPr>
          <w:vertAlign w:val="subscript"/>
        </w:rPr>
        <w:t>1</w:t>
      </w:r>
      <w:r>
        <w:t>))]) "&gt;</w:t>
      </w:r>
    </w:p>
    <w:p w:rsidR="008B42D4" w:rsidRDefault="001819AE">
      <w:pPr>
        <w:pStyle w:val="Code"/>
      </w:pPr>
      <w:r>
        <w:t xml:space="preserve">            REPEATING_TABLE_ROWS_WITH_CONDITIONALVISIBILITY |</w:t>
      </w:r>
    </w:p>
    <w:p w:rsidR="008B42D4" w:rsidRDefault="001819AE">
      <w:pPr>
        <w:pStyle w:val="Code"/>
      </w:pPr>
      <w:r>
        <w:t>TABLE_ROW_WITH_CONDITIONAL</w:t>
      </w:r>
      <w:r>
        <w:t>_FORMATTING*</w:t>
      </w:r>
    </w:p>
    <w:p w:rsidR="008B42D4" w:rsidRDefault="001819AE">
      <w:pPr>
        <w:pStyle w:val="Code"/>
      </w:pPr>
      <w:r>
        <w:t>&lt;/xsl:for-each&gt;</w:t>
      </w:r>
    </w:p>
    <w:p w:rsidR="008B42D4" w:rsidRDefault="001819AE">
      <w:pPr>
        <w:pStyle w:val="Code"/>
      </w:pPr>
      <w:r>
        <w:t xml:space="preserve">    CHECK_FOR_GETDOM_END</w:t>
      </w:r>
      <w:r>
        <w:rPr>
          <w:vertAlign w:val="subscript"/>
        </w:rPr>
        <w:t>1</w:t>
      </w:r>
    </w:p>
    <w:p w:rsidR="008B42D4" w:rsidRDefault="001819AE">
      <w:pPr>
        <w:pStyle w:val="Code"/>
      </w:pPr>
      <w:r>
        <w:t xml:space="preserve">    &lt;/tbody&gt;</w:t>
      </w:r>
    </w:p>
    <w:p w:rsidR="008B42D4" w:rsidRDefault="001819AE">
      <w:pPr>
        <w:pStyle w:val="Code"/>
      </w:pPr>
      <w:r>
        <w:t xml:space="preserve">    (&lt;tbody (valign="VALIGN")? (style="STYLE_DIRECTION")? class="xdTableFooter"&gt;</w:t>
      </w:r>
    </w:p>
    <w:p w:rsidR="008B42D4" w:rsidRDefault="001819AE">
      <w:pPr>
        <w:pStyle w:val="Code"/>
      </w:pPr>
      <w:r>
        <w:t xml:space="preserve">        TABLE_ROW*</w:t>
      </w:r>
    </w:p>
    <w:p w:rsidR="008B42D4" w:rsidRDefault="001819AE">
      <w:pPr>
        <w:pStyle w:val="Code"/>
      </w:pPr>
      <w:r>
        <w:t xml:space="preserve">    &lt;/tbody&gt;)?</w:t>
      </w:r>
    </w:p>
    <w:p w:rsidR="008B42D4" w:rsidRDefault="001819AE">
      <w:pPr>
        <w:pStyle w:val="Code"/>
      </w:pPr>
      <w:r>
        <w:t>&lt;/table&gt;</w:t>
      </w:r>
    </w:p>
    <w:p w:rsidR="008B42D4" w:rsidRDefault="001819AE">
      <w:pPr>
        <w:pStyle w:val="Code"/>
      </w:pPr>
      <w:r>
        <w:t>(&lt;div class="optionalPlaceholder" xd:xmlToEdit="XML_TO_EDIT_NAME</w:t>
      </w:r>
      <w:r>
        <w:t>" tabIndex="TAB_INDEX</w:t>
      </w:r>
      <w:r>
        <w:rPr>
          <w:vertAlign w:val="subscript"/>
        </w:rPr>
        <w:t>1</w:t>
      </w:r>
      <w:r>
        <w:t>" xd:action="xCollection::insert" style="STYLE_WIDTH"&gt;ANY_STRING&lt;/div&gt;)?</w:t>
      </w:r>
    </w:p>
    <w:p w:rsidR="008B42D4" w:rsidRDefault="008B42D4">
      <w:pPr>
        <w:pStyle w:val="Code"/>
      </w:pPr>
    </w:p>
    <w:p w:rsidR="008B42D4" w:rsidRDefault="001819AE">
      <w:pPr>
        <w:rPr>
          <w:b/>
        </w:rPr>
      </w:pPr>
      <w:r>
        <w:rPr>
          <w:b/>
        </w:rPr>
        <w:t>REPEATING_TABLE_ROWS_WITH_CONDITIONALVISIBILITY:</w:t>
      </w:r>
    </w:p>
    <w:p w:rsidR="008B42D4" w:rsidRDefault="001819AE">
      <w:pPr>
        <w:pStyle w:val="Code"/>
      </w:pPr>
      <w:r>
        <w:t>&lt;xsl:if test="not(BOOLEAN_XPATH_EXPRESSION)"&gt;</w:t>
      </w:r>
    </w:p>
    <w:p w:rsidR="008B42D4" w:rsidRDefault="001819AE">
      <w:pPr>
        <w:pStyle w:val="Code"/>
      </w:pPr>
      <w:r>
        <w:t>TABLE_ROW_WITH_CONDITIONALVISIBILITY*</w:t>
      </w:r>
    </w:p>
    <w:p w:rsidR="008B42D4" w:rsidRDefault="001819AE">
      <w:pPr>
        <w:pStyle w:val="Code"/>
      </w:pPr>
      <w:r>
        <w:t>&lt;/xsl:if&gt;</w:t>
      </w:r>
    </w:p>
    <w:p w:rsidR="008B42D4" w:rsidRDefault="001819AE">
      <w:pPr>
        <w:rPr>
          <w:b/>
        </w:rPr>
      </w:pPr>
      <w:r>
        <w:rPr>
          <w:b/>
        </w:rPr>
        <w:t>TABLE_ROW_WITH_CONDITIONAL_FORMATTING:</w:t>
      </w:r>
    </w:p>
    <w:p w:rsidR="008B42D4" w:rsidRDefault="001819AE">
      <w:pPr>
        <w:pStyle w:val="Code"/>
      </w:pPr>
      <w:r>
        <w:t>&lt;tr&gt;</w:t>
      </w:r>
    </w:p>
    <w:p w:rsidR="008B42D4" w:rsidRDefault="001819AE">
      <w:pPr>
        <w:pStyle w:val="Code"/>
      </w:pPr>
      <w:r>
        <w:t xml:space="preserve">    (TABLE_ROW_CONDITIONAL_FORMATTING_EXPR)?</w:t>
      </w:r>
    </w:p>
    <w:p w:rsidR="008B42D4" w:rsidRDefault="001819AE">
      <w:pPr>
        <w:pStyle w:val="Code"/>
      </w:pPr>
      <w:r>
        <w:t xml:space="preserve">    (TABLE_CELL)+</w:t>
      </w:r>
    </w:p>
    <w:p w:rsidR="008B42D4" w:rsidRDefault="001819AE">
      <w:pPr>
        <w:pStyle w:val="Code"/>
      </w:pPr>
      <w:r>
        <w:t>&lt;/tr&gt;</w:t>
      </w:r>
    </w:p>
    <w:p w:rsidR="008B42D4" w:rsidRDefault="001819AE">
      <w:pPr>
        <w:rPr>
          <w:b/>
        </w:rPr>
      </w:pPr>
      <w:r>
        <w:rPr>
          <w:b/>
        </w:rPr>
        <w:t>TABLE_ROW_WITH_CONDITIONALVISIBILITY:</w:t>
      </w:r>
    </w:p>
    <w:p w:rsidR="008B42D4" w:rsidRDefault="001819AE">
      <w:pPr>
        <w:pStyle w:val="Code"/>
      </w:pPr>
      <w:r>
        <w:t>&lt;tr HIDDEN_FORMATTING_CAPTION&gt;</w:t>
      </w:r>
    </w:p>
    <w:p w:rsidR="008B42D4" w:rsidRDefault="001819AE">
      <w:pPr>
        <w:pStyle w:val="Code"/>
      </w:pPr>
      <w:r>
        <w:t xml:space="preserve">    (TABLE_ROW_CONDITIONAL_FORMATTING_EXPR)?</w:t>
      </w:r>
    </w:p>
    <w:p w:rsidR="008B42D4" w:rsidRDefault="001819AE">
      <w:pPr>
        <w:pStyle w:val="Code"/>
      </w:pPr>
      <w:r>
        <w:t xml:space="preserve">    (TABLE_CELL)+</w:t>
      </w:r>
    </w:p>
    <w:p w:rsidR="008B42D4" w:rsidRDefault="001819AE">
      <w:pPr>
        <w:pStyle w:val="Code"/>
      </w:pPr>
      <w:r>
        <w:t>&lt;/tr&gt;</w:t>
      </w:r>
    </w:p>
    <w:p w:rsidR="008B42D4" w:rsidRDefault="001819AE">
      <w:pPr>
        <w:rPr>
          <w:b/>
        </w:rPr>
      </w:pPr>
      <w:r>
        <w:rPr>
          <w:b/>
        </w:rPr>
        <w:t>TABLE</w:t>
      </w:r>
      <w:r>
        <w:rPr>
          <w:b/>
        </w:rPr>
        <w:t>_ROW_CONDITIONAL_FORMATTING_EXPR:</w:t>
      </w:r>
    </w:p>
    <w:p w:rsidR="008B42D4" w:rsidRDefault="001819AE">
      <w:pPr>
        <w:pStyle w:val="Code"/>
      </w:pPr>
      <w:r>
        <w:t>&lt;xsl:attribute name="style"&gt;</w:t>
      </w:r>
    </w:p>
    <w:p w:rsidR="008B42D4" w:rsidRDefault="001819AE">
      <w:pPr>
        <w:pStyle w:val="Code"/>
      </w:pPr>
      <w:r>
        <w:t xml:space="preserve">    MIN_HEIGHT?</w:t>
      </w:r>
    </w:p>
    <w:p w:rsidR="008B42D4" w:rsidRDefault="001819AE">
      <w:pPr>
        <w:pStyle w:val="Code"/>
      </w:pPr>
      <w:r>
        <w:t xml:space="preserve">    &lt;xsl:choose&gt;</w:t>
      </w:r>
    </w:p>
    <w:p w:rsidR="008B42D4" w:rsidRDefault="001819AE">
      <w:pPr>
        <w:pStyle w:val="Code"/>
      </w:pPr>
      <w:r>
        <w:t xml:space="preserve">       (&lt;xsl:when test="BOOLEAN_XPATH_EXPRESSION</w:t>
      </w:r>
      <w:r>
        <w:rPr>
          <w:vertAlign w:val="subscript"/>
        </w:rPr>
        <w:t>x</w:t>
      </w:r>
      <w:r>
        <w:t>"&gt;CONTAINER_CONDITIONAL_FORMATTING&lt;/xsl:when&gt;)+</w:t>
      </w:r>
    </w:p>
    <w:p w:rsidR="008B42D4" w:rsidRDefault="001819AE">
      <w:pPr>
        <w:pStyle w:val="Code"/>
      </w:pPr>
      <w:r>
        <w:t xml:space="preserve">    &lt;/xsl:choose&gt;</w:t>
      </w:r>
    </w:p>
    <w:p w:rsidR="008B42D4" w:rsidRDefault="001819AE">
      <w:pPr>
        <w:pStyle w:val="Code"/>
      </w:pPr>
      <w:r>
        <w:t xml:space="preserve">    (&lt;xsl:if test="BOOLEAN_XPATH_EXPRESSION"&gt;</w:t>
      </w:r>
      <w:r>
        <w:t>STYLE_DISABLE_CHILD_XML_TO_EDIT&lt;/xsl:if&gt;)*</w:t>
      </w:r>
    </w:p>
    <w:p w:rsidR="008B42D4" w:rsidRDefault="001819AE">
      <w:pPr>
        <w:pStyle w:val="Code"/>
      </w:pPr>
      <w:r>
        <w:t>&lt;/xsl:attribute&gt;</w:t>
      </w:r>
    </w:p>
    <w:p w:rsidR="008B42D4" w:rsidRDefault="001819AE">
      <w:r>
        <w:rPr>
          <w:b/>
        </w:rPr>
        <w:t xml:space="preserve">CONTAINER_CONDITIONAL_FORMATTING: </w:t>
      </w:r>
      <w:r>
        <w:t>Semicolon-delimited list of (</w:t>
      </w:r>
      <w:r>
        <w:rPr>
          <w:b/>
        </w:rPr>
        <w:t>STYLE_BACKGROUND_COLOR</w:t>
      </w:r>
      <w:r>
        <w:t xml:space="preserve">?, </w:t>
      </w:r>
      <w:r>
        <w:rPr>
          <w:b/>
        </w:rPr>
        <w:t>STYLE_CAPTION</w:t>
      </w:r>
      <w:r>
        <w:t>).</w:t>
      </w:r>
    </w:p>
    <w:p w:rsidR="008B42D4" w:rsidRDefault="001819AE">
      <w:r>
        <w:t>The following table lists control-specific attributes used by the repeating table control.</w:t>
      </w:r>
    </w:p>
    <w:tbl>
      <w:tblPr>
        <w:tblStyle w:val="Table-ShadedHeader"/>
        <w:tblW w:w="0" w:type="auto"/>
        <w:tblLook w:val="04A0" w:firstRow="1" w:lastRow="0" w:firstColumn="1" w:lastColumn="0" w:noHBand="0" w:noVBand="1"/>
      </w:tblPr>
      <w:tblGrid>
        <w:gridCol w:w="2610"/>
        <w:gridCol w:w="6865"/>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2610" w:type="dxa"/>
          </w:tcPr>
          <w:p w:rsidR="008B42D4" w:rsidRDefault="001819AE">
            <w:pPr>
              <w:pStyle w:val="TableHeaderText"/>
            </w:pPr>
            <w:r>
              <w:lastRenderedPageBreak/>
              <w:t>Attribute</w:t>
            </w:r>
          </w:p>
        </w:tc>
        <w:tc>
          <w:tcPr>
            <w:tcW w:w="6865" w:type="dxa"/>
          </w:tcPr>
          <w:p w:rsidR="008B42D4" w:rsidRDefault="001819AE">
            <w:pPr>
              <w:pStyle w:val="TableHeaderText"/>
            </w:pPr>
            <w:r>
              <w:t>Section</w:t>
            </w:r>
          </w:p>
        </w:tc>
      </w:tr>
      <w:tr w:rsidR="008B42D4" w:rsidTr="008B42D4">
        <w:tc>
          <w:tcPr>
            <w:tcW w:w="2610" w:type="dxa"/>
          </w:tcPr>
          <w:p w:rsidR="008B42D4" w:rsidRDefault="001819AE">
            <w:pPr>
              <w:pStyle w:val="TableBodyText"/>
              <w:spacing w:before="0" w:after="0"/>
              <w:rPr>
                <w:b/>
              </w:rPr>
            </w:pPr>
            <w:r>
              <w:rPr>
                <w:b/>
              </w:rPr>
              <w:t>Xd:action</w:t>
            </w:r>
          </w:p>
        </w:tc>
        <w:tc>
          <w:tcPr>
            <w:tcW w:w="6865" w:type="dxa"/>
          </w:tcPr>
          <w:p w:rsidR="008B42D4" w:rsidRDefault="001819AE">
            <w:pPr>
              <w:pStyle w:val="TableBodyText"/>
              <w:spacing w:before="0" w:after="0"/>
            </w:pPr>
            <w:r>
              <w:t xml:space="preserve">section </w:t>
            </w:r>
            <w:hyperlink w:anchor="Section_951bce0918904691b9116421a47cc9f2" w:history="1">
              <w:r>
                <w:rPr>
                  <w:rStyle w:val="Hyperlink"/>
                </w:rPr>
                <w:t>2.4.2.1</w:t>
              </w:r>
            </w:hyperlink>
          </w:p>
        </w:tc>
      </w:tr>
      <w:tr w:rsidR="008B42D4" w:rsidTr="008B42D4">
        <w:tc>
          <w:tcPr>
            <w:tcW w:w="2610" w:type="dxa"/>
          </w:tcPr>
          <w:p w:rsidR="008B42D4" w:rsidRDefault="001819AE">
            <w:pPr>
              <w:pStyle w:val="TableBodyText"/>
              <w:spacing w:before="0" w:after="0"/>
              <w:rPr>
                <w:b/>
              </w:rPr>
            </w:pPr>
            <w:r>
              <w:rPr>
                <w:b/>
              </w:rPr>
              <w:t>xd:CtrlId</w:t>
            </w:r>
          </w:p>
        </w:tc>
        <w:tc>
          <w:tcPr>
            <w:tcW w:w="6865" w:type="dxa"/>
          </w:tcPr>
          <w:p w:rsidR="008B42D4" w:rsidRDefault="001819AE">
            <w:pPr>
              <w:pStyle w:val="TableBodyText"/>
              <w:spacing w:before="0" w:after="0"/>
            </w:pPr>
            <w:r>
              <w:t xml:space="preserve">section </w:t>
            </w:r>
            <w:hyperlink w:anchor="Section_d7c3b5594a074303aa8cba513686a685" w:history="1">
              <w:r>
                <w:rPr>
                  <w:rStyle w:val="Hyperlink"/>
                </w:rPr>
                <w:t>2.4.2.10</w:t>
              </w:r>
            </w:hyperlink>
          </w:p>
        </w:tc>
      </w:tr>
      <w:tr w:rsidR="008B42D4" w:rsidTr="008B42D4">
        <w:tc>
          <w:tcPr>
            <w:tcW w:w="2610" w:type="dxa"/>
          </w:tcPr>
          <w:p w:rsidR="008B42D4" w:rsidRDefault="001819AE">
            <w:pPr>
              <w:pStyle w:val="TableBodyText"/>
              <w:spacing w:before="0" w:after="0"/>
              <w:rPr>
                <w:b/>
              </w:rPr>
            </w:pPr>
            <w:r>
              <w:rPr>
                <w:b/>
              </w:rPr>
              <w:t>xd:postBackModel</w:t>
            </w:r>
          </w:p>
        </w:tc>
        <w:tc>
          <w:tcPr>
            <w:tcW w:w="6865" w:type="dxa"/>
          </w:tcPr>
          <w:p w:rsidR="008B42D4" w:rsidRDefault="001819AE">
            <w:pPr>
              <w:pStyle w:val="TableBodyText"/>
              <w:spacing w:before="0" w:after="0"/>
            </w:pPr>
            <w:r>
              <w:t xml:space="preserve">section </w:t>
            </w:r>
            <w:hyperlink w:anchor="Section_265fb1601b964f1995826010c6d285ef" w:history="1">
              <w:r>
                <w:rPr>
                  <w:rStyle w:val="Hyperlink"/>
                </w:rPr>
                <w:t>2.4.2.29</w:t>
              </w:r>
            </w:hyperlink>
          </w:p>
        </w:tc>
      </w:tr>
      <w:tr w:rsidR="008B42D4" w:rsidTr="008B42D4">
        <w:tc>
          <w:tcPr>
            <w:tcW w:w="2610" w:type="dxa"/>
          </w:tcPr>
          <w:p w:rsidR="008B42D4" w:rsidRDefault="001819AE">
            <w:pPr>
              <w:pStyle w:val="TableBodyText"/>
              <w:spacing w:before="0" w:after="0"/>
              <w:rPr>
                <w:b/>
              </w:rPr>
            </w:pPr>
            <w:r>
              <w:rPr>
                <w:b/>
              </w:rPr>
              <w:t>xd:widgetIndex</w:t>
            </w:r>
          </w:p>
        </w:tc>
        <w:tc>
          <w:tcPr>
            <w:tcW w:w="6865" w:type="dxa"/>
          </w:tcPr>
          <w:p w:rsidR="008B42D4" w:rsidRDefault="001819AE">
            <w:pPr>
              <w:pStyle w:val="TableBodyText"/>
              <w:spacing w:before="0" w:after="0"/>
            </w:pPr>
            <w:r>
              <w:t xml:space="preserve">section </w:t>
            </w:r>
            <w:hyperlink w:anchor="Section_d5ac6df6ef744557865e2dd4c0b03dee" w:history="1">
              <w:r>
                <w:rPr>
                  <w:rStyle w:val="Hyperlink"/>
                </w:rPr>
                <w:t>2.4.2.37.10</w:t>
              </w:r>
            </w:hyperlink>
          </w:p>
        </w:tc>
      </w:tr>
      <w:tr w:rsidR="008B42D4" w:rsidTr="008B42D4">
        <w:tc>
          <w:tcPr>
            <w:tcW w:w="2610" w:type="dxa"/>
          </w:tcPr>
          <w:p w:rsidR="008B42D4" w:rsidRDefault="001819AE">
            <w:pPr>
              <w:pStyle w:val="TableBodyText"/>
              <w:spacing w:before="0" w:after="0"/>
              <w:rPr>
                <w:b/>
              </w:rPr>
            </w:pPr>
            <w:r>
              <w:rPr>
                <w:b/>
              </w:rPr>
              <w:t>xd:xctname</w:t>
            </w:r>
          </w:p>
        </w:tc>
        <w:tc>
          <w:tcPr>
            <w:tcW w:w="6865" w:type="dxa"/>
          </w:tcPr>
          <w:p w:rsidR="008B42D4" w:rsidRDefault="001819AE">
            <w:pPr>
              <w:pStyle w:val="TableBodyText"/>
              <w:spacing w:before="0" w:after="0"/>
            </w:pPr>
            <w:r>
              <w:t xml:space="preserve">section </w:t>
            </w:r>
            <w:hyperlink w:anchor="Section_2ef21eda1b114206805f1b24c4f46243" w:history="1">
              <w:r>
                <w:rPr>
                  <w:rStyle w:val="Hyperlink"/>
                </w:rPr>
                <w:t>2.4.2.35</w:t>
              </w:r>
            </w:hyperlink>
          </w:p>
        </w:tc>
      </w:tr>
      <w:tr w:rsidR="008B42D4" w:rsidTr="008B42D4">
        <w:tc>
          <w:tcPr>
            <w:tcW w:w="2610" w:type="dxa"/>
          </w:tcPr>
          <w:p w:rsidR="008B42D4" w:rsidRDefault="001819AE">
            <w:pPr>
              <w:pStyle w:val="TableBodyText"/>
              <w:spacing w:before="0" w:after="0"/>
              <w:rPr>
                <w:b/>
              </w:rPr>
            </w:pPr>
            <w:r>
              <w:rPr>
                <w:b/>
              </w:rPr>
              <w:t>xd:</w:t>
            </w:r>
            <w:r>
              <w:rPr>
                <w:b/>
              </w:rPr>
              <w:t>xmlToEdit</w:t>
            </w:r>
          </w:p>
        </w:tc>
        <w:tc>
          <w:tcPr>
            <w:tcW w:w="6865" w:type="dxa"/>
          </w:tcPr>
          <w:p w:rsidR="008B42D4" w:rsidRDefault="001819AE">
            <w:pPr>
              <w:pStyle w:val="TableBodyText"/>
              <w:spacing w:before="0" w:after="0"/>
            </w:pPr>
            <w:r>
              <w:t xml:space="preserve">section </w:t>
            </w:r>
            <w:hyperlink w:anchor="Section_a76c570516494ea99af2bcdc98c7b9a1" w:history="1">
              <w:r>
                <w:rPr>
                  <w:rStyle w:val="Hyperlink"/>
                </w:rPr>
                <w:t>2.4.2.36</w:t>
              </w:r>
            </w:hyperlink>
          </w:p>
        </w:tc>
      </w:tr>
    </w:tbl>
    <w:p w:rsidR="008B42D4" w:rsidRDefault="008B42D4"/>
    <w:p w:rsidR="008B42D4" w:rsidRDefault="001819AE">
      <w:pPr>
        <w:pStyle w:val="Heading4"/>
      </w:pPr>
      <w:bookmarkStart w:id="782" w:name="section_c916c059ae834462ba69caf8022cb2ef"/>
      <w:bookmarkStart w:id="783" w:name="_Toc83915609"/>
      <w:r>
        <w:t>Rich Text Box Control</w:t>
      </w:r>
      <w:bookmarkEnd w:id="782"/>
      <w:bookmarkEnd w:id="783"/>
      <w:r>
        <w:fldChar w:fldCharType="begin"/>
      </w:r>
      <w:r>
        <w:instrText xml:space="preserve"> XE "Details:rich text box control - form view file" </w:instrText>
      </w:r>
      <w:r>
        <w:fldChar w:fldCharType="end"/>
      </w:r>
      <w:r>
        <w:fldChar w:fldCharType="begin"/>
      </w:r>
      <w:r>
        <w:instrText xml:space="preserve"> XE "Rich text box control - form view file" </w:instrText>
      </w:r>
      <w:r>
        <w:fldChar w:fldCharType="end"/>
      </w:r>
      <w:r>
        <w:fldChar w:fldCharType="begin"/>
      </w:r>
      <w:r>
        <w:instrText xml:space="preserve"> XE "Form view file controls:rich text box" </w:instrText>
      </w:r>
      <w:r>
        <w:fldChar w:fldCharType="end"/>
      </w:r>
    </w:p>
    <w:p w:rsidR="008B42D4" w:rsidRDefault="001819AE">
      <w:pPr>
        <w:widowControl w:val="0"/>
        <w:autoSpaceDE w:val="0"/>
        <w:autoSpaceDN w:val="0"/>
        <w:adjustRightInd w:val="0"/>
      </w:pPr>
      <w:r>
        <w:t xml:space="preserve">The rich text box </w:t>
      </w:r>
      <w:hyperlink w:anchor="gt_3c89d16f-a826-4166-96ab-bf13e65b1a40">
        <w:r>
          <w:rPr>
            <w:rStyle w:val="HyperlinkGreen"/>
            <w:b/>
          </w:rPr>
          <w:t>control</w:t>
        </w:r>
      </w:hyperlink>
      <w:r>
        <w:t xml:space="preserve"> allows the user to enter rich text, such as formatted text, tables, hyperlinks, and images, in the </w:t>
      </w:r>
      <w:hyperlink w:anchor="gt_c7858bfa-d4d2-48a7-ac9c-d2e90fbe3590">
        <w:r>
          <w:rPr>
            <w:rStyle w:val="HyperlinkGreen"/>
            <w:b/>
          </w:rPr>
          <w:t>form</w:t>
        </w:r>
      </w:hyperlink>
      <w:r>
        <w:t>.</w:t>
      </w:r>
    </w:p>
    <w:tbl>
      <w:tblPr>
        <w:tblStyle w:val="Table-ShadedHeader"/>
        <w:tblW w:w="0" w:type="auto"/>
        <w:tblLayout w:type="fixed"/>
        <w:tblLook w:val="04A0" w:firstRow="1" w:lastRow="0" w:firstColumn="1" w:lastColumn="0" w:noHBand="0" w:noVBand="1"/>
      </w:tblPr>
      <w:tblGrid>
        <w:gridCol w:w="3798"/>
        <w:gridCol w:w="5058"/>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3798" w:type="dxa"/>
          </w:tcPr>
          <w:p w:rsidR="008B42D4" w:rsidRDefault="001819AE">
            <w:pPr>
              <w:pStyle w:val="TableHeaderText"/>
              <w:widowControl w:val="0"/>
              <w:autoSpaceDE w:val="0"/>
              <w:autoSpaceDN w:val="0"/>
              <w:adjustRightInd w:val="0"/>
              <w:spacing w:before="0" w:after="0"/>
            </w:pPr>
            <w:r>
              <w:t>Symbol</w:t>
            </w:r>
          </w:p>
        </w:tc>
        <w:tc>
          <w:tcPr>
            <w:tcW w:w="5058" w:type="dxa"/>
          </w:tcPr>
          <w:p w:rsidR="008B42D4" w:rsidRDefault="001819AE">
            <w:pPr>
              <w:pStyle w:val="TableHeaderText"/>
              <w:widowControl w:val="0"/>
              <w:autoSpaceDE w:val="0"/>
              <w:autoSpaceDN w:val="0"/>
              <w:adjustRightInd w:val="0"/>
              <w:spacing w:before="0" w:after="0"/>
            </w:pPr>
            <w:r>
              <w:t>Description</w:t>
            </w:r>
          </w:p>
        </w:tc>
      </w:tr>
      <w:tr w:rsidR="008B42D4" w:rsidTr="008B42D4">
        <w:tc>
          <w:tcPr>
            <w:tcW w:w="3798" w:type="dxa"/>
          </w:tcPr>
          <w:p w:rsidR="008B42D4" w:rsidRDefault="001819AE">
            <w:pPr>
              <w:pStyle w:val="TableBodyText"/>
              <w:widowControl w:val="0"/>
              <w:autoSpaceDE w:val="0"/>
              <w:autoSpaceDN w:val="0"/>
              <w:adjustRightInd w:val="0"/>
              <w:spacing w:before="0" w:after="0"/>
            </w:pPr>
            <w:r>
              <w:t>RICH_TEXT_BOX_PLAIN</w:t>
            </w:r>
          </w:p>
        </w:tc>
        <w:tc>
          <w:tcPr>
            <w:tcW w:w="5058" w:type="dxa"/>
          </w:tcPr>
          <w:p w:rsidR="008B42D4" w:rsidRDefault="001819AE">
            <w:pPr>
              <w:pStyle w:val="TableBodyText"/>
              <w:widowControl w:val="0"/>
              <w:autoSpaceDE w:val="0"/>
              <w:autoSpaceDN w:val="0"/>
              <w:adjustRightInd w:val="0"/>
              <w:spacing w:before="0" w:after="0"/>
            </w:pPr>
            <w:r>
              <w:t>The rich text box.</w:t>
            </w:r>
          </w:p>
        </w:tc>
      </w:tr>
      <w:tr w:rsidR="008B42D4" w:rsidTr="008B42D4">
        <w:tc>
          <w:tcPr>
            <w:tcW w:w="3798" w:type="dxa"/>
          </w:tcPr>
          <w:p w:rsidR="008B42D4" w:rsidRDefault="001819AE">
            <w:pPr>
              <w:pStyle w:val="TableBodyText"/>
              <w:widowControl w:val="0"/>
              <w:autoSpaceDE w:val="0"/>
              <w:autoSpaceDN w:val="0"/>
              <w:adjustRightInd w:val="0"/>
              <w:spacing w:before="0" w:after="0"/>
            </w:pPr>
            <w:r>
              <w:t>RICH_TEXT_BOX_WITH_PLACEHOLDER_TEXT</w:t>
            </w:r>
          </w:p>
        </w:tc>
        <w:tc>
          <w:tcPr>
            <w:tcW w:w="5058" w:type="dxa"/>
          </w:tcPr>
          <w:p w:rsidR="008B42D4" w:rsidRDefault="001819AE">
            <w:pPr>
              <w:pStyle w:val="TableBodyText"/>
              <w:widowControl w:val="0"/>
              <w:autoSpaceDE w:val="0"/>
              <w:autoSpaceDN w:val="0"/>
              <w:adjustRightInd w:val="0"/>
              <w:spacing w:before="0" w:after="0"/>
            </w:pPr>
            <w:r>
              <w:t xml:space="preserve">The rich text box shows place holder text as long as the </w:t>
            </w:r>
            <w:hyperlink w:anchor="gt_f819dd42-7f44-4613-8231-d5ad47f2bbcc">
              <w:r>
                <w:rPr>
                  <w:rStyle w:val="HyperlinkGreen"/>
                  <w:b/>
                </w:rPr>
                <w:t>field</w:t>
              </w:r>
            </w:hyperlink>
            <w:r>
              <w:t xml:space="preserve"> it is bound to contains no data. Important: Place holder text is not supported on the </w:t>
            </w:r>
            <w:hyperlink w:anchor="gt_edb0720e-f343-40c1-80fc-d140823178dc">
              <w:r>
                <w:rPr>
                  <w:rStyle w:val="HyperlinkGreen"/>
                  <w:b/>
                </w:rPr>
                <w:t>form server</w:t>
              </w:r>
            </w:hyperlink>
            <w:r>
              <w:t>.</w:t>
            </w:r>
          </w:p>
        </w:tc>
      </w:tr>
    </w:tbl>
    <w:p w:rsidR="008B42D4" w:rsidRDefault="001819AE">
      <w:pPr>
        <w:rPr>
          <w:b/>
        </w:rPr>
      </w:pPr>
      <w:r>
        <w:rPr>
          <w:b/>
        </w:rPr>
        <w:t>RICH_TEXT_BOX_PLAIN:</w:t>
      </w:r>
    </w:p>
    <w:p w:rsidR="008B42D4" w:rsidRDefault="001819AE">
      <w:pPr>
        <w:pStyle w:val="Code"/>
      </w:pPr>
      <w:r>
        <w:t>&lt;span class="xdRichTextBox(RTL)?" hideFocus="1" title="ANY_STRING" xd:bi</w:t>
      </w:r>
      <w:r>
        <w:t>nding="LEAF_XPATH" (tabIndex="TAB_INDEX")? xd:xctname="RichText" xd:CtrlId="CONTROL_ID" (style="RICH_TEXT_BOX_STYLE")? (accessKey="SINGLE_CHARACTER")? (xd:postbackModel="POSTBACKMODEL")? (INPUT_SCOPE)? (contentEditable="true" | xd:disableEditing="(yes|no)"</w:t>
      </w:r>
      <w:r>
        <w:t>)&gt;</w:t>
      </w:r>
    </w:p>
    <w:p w:rsidR="008B42D4" w:rsidRDefault="001819AE">
      <w:pPr>
        <w:pStyle w:val="Code"/>
      </w:pPr>
      <w:r>
        <w:t xml:space="preserve">    CHECK_FOR_GETDOM_BEGIN</w:t>
      </w:r>
      <w:r>
        <w:rPr>
          <w:vertAlign w:val="subscript"/>
        </w:rPr>
        <w:t>1</w:t>
      </w:r>
    </w:p>
    <w:p w:rsidR="008B42D4" w:rsidRDefault="001819AE">
      <w:pPr>
        <w:pStyle w:val="Code"/>
      </w:pPr>
      <w:r>
        <w:t xml:space="preserve">    RICH_TEXT_BOX_CONDITIONAL_FORMATTING?</w:t>
      </w:r>
    </w:p>
    <w:p w:rsidR="008B42D4" w:rsidRDefault="001819AE">
      <w:pPr>
        <w:pStyle w:val="Code"/>
      </w:pPr>
      <w:r>
        <w:t xml:space="preserve">    &lt;xsl:copy-of select="LEAF_XPATH/node()"/&gt;</w:t>
      </w:r>
    </w:p>
    <w:p w:rsidR="008B42D4" w:rsidRDefault="001819AE">
      <w:pPr>
        <w:pStyle w:val="Code"/>
      </w:pPr>
      <w:r>
        <w:t xml:space="preserve">    CHECK_FOR_GETDOM_END</w:t>
      </w:r>
      <w:r>
        <w:rPr>
          <w:vertAlign w:val="subscript"/>
        </w:rPr>
        <w:t>1</w:t>
      </w:r>
    </w:p>
    <w:p w:rsidR="008B42D4" w:rsidRDefault="001819AE">
      <w:pPr>
        <w:pStyle w:val="Code"/>
      </w:pPr>
      <w:r>
        <w:t>&lt;/span&gt;</w:t>
      </w:r>
    </w:p>
    <w:p w:rsidR="008B42D4" w:rsidRDefault="001819AE">
      <w:pPr>
        <w:rPr>
          <w:b/>
        </w:rPr>
      </w:pPr>
      <w:r>
        <w:rPr>
          <w:b/>
        </w:rPr>
        <w:t>RICH_TEXT_BOX_WITH_PLACEHOLDER_TEXT:</w:t>
      </w:r>
    </w:p>
    <w:p w:rsidR="008B42D4" w:rsidRDefault="001819AE">
      <w:pPr>
        <w:pStyle w:val="Code"/>
      </w:pPr>
      <w:r>
        <w:t>&lt;span class="xdRichTextBox(RTL)? xdBehavior_GhostedText" hideFocus</w:t>
      </w:r>
      <w:r>
        <w:t>="1" title="ANY_STRING" xd:binding="LEAF_XPATH" (tabIndex="TAB_INDEX")? xd:xctname="RichText" xd:CtrlId="CONTROL_ID" (style="RICH_TEXT_BOX_STYLE")? (accessKey="SINGLE_CHARACTER")? (xd:postbackModel="POSTBACKMODEL")? (INPUT_SCOPE)? (contentEditable="true" |</w:t>
      </w:r>
      <w:r>
        <w:t xml:space="preserve"> xd:disableEditing=("yes"|"no"))&gt;</w:t>
      </w:r>
    </w:p>
    <w:p w:rsidR="008B42D4" w:rsidRDefault="001819AE">
      <w:pPr>
        <w:pStyle w:val="Code"/>
      </w:pPr>
      <w:r>
        <w:t xml:space="preserve">    CHECK_FOR_GETDOM_BEGIN</w:t>
      </w:r>
      <w:r>
        <w:rPr>
          <w:vertAlign w:val="subscript"/>
        </w:rPr>
        <w:t>1</w:t>
      </w:r>
    </w:p>
    <w:p w:rsidR="008B42D4" w:rsidRDefault="001819AE">
      <w:pPr>
        <w:pStyle w:val="Code"/>
      </w:pPr>
      <w:r>
        <w:t xml:space="preserve">    RICH_TEXT_BOX_CONDITIONAL_FORMATTING?</w:t>
      </w:r>
    </w:p>
    <w:p w:rsidR="008B42D4" w:rsidRDefault="001819AE">
      <w:pPr>
        <w:pStyle w:val="Code"/>
      </w:pPr>
      <w:r>
        <w:t xml:space="preserve">    (&lt;xsl:choose&gt;</w:t>
      </w:r>
    </w:p>
    <w:p w:rsidR="008B42D4" w:rsidRDefault="001819AE">
      <w:pPr>
        <w:pStyle w:val="Code"/>
      </w:pPr>
      <w:r>
        <w:t xml:space="preserve">        &lt;xsl:when test="not(string(LEAF_XPATH) or LEAF_XPATH/node())"&gt;</w:t>
      </w:r>
    </w:p>
    <w:p w:rsidR="008B42D4" w:rsidRDefault="001819AE">
      <w:pPr>
        <w:pStyle w:val="Code"/>
      </w:pPr>
      <w:r>
        <w:t xml:space="preserve">            &lt;xsl:attribute name="xd:ghosted"&gt;true&lt;/xsl:attribut</w:t>
      </w:r>
      <w:r>
        <w:t>e&gt;ANY_STRING&lt;/xsl:when&gt;</w:t>
      </w:r>
    </w:p>
    <w:p w:rsidR="008B42D4" w:rsidRDefault="001819AE">
      <w:pPr>
        <w:pStyle w:val="Code"/>
      </w:pPr>
      <w:r>
        <w:t xml:space="preserve">        &lt;xsl:otherwise&gt;</w:t>
      </w:r>
    </w:p>
    <w:p w:rsidR="008B42D4" w:rsidRDefault="001819AE">
      <w:pPr>
        <w:pStyle w:val="Code"/>
      </w:pPr>
      <w:r>
        <w:t xml:space="preserve">            &lt;xsl:copy-of select="LEAF_XPATH/node()"/&gt;</w:t>
      </w:r>
    </w:p>
    <w:p w:rsidR="008B42D4" w:rsidRDefault="001819AE">
      <w:pPr>
        <w:pStyle w:val="Code"/>
      </w:pPr>
      <w:r>
        <w:t xml:space="preserve">        &lt;/xsl:otherwise&gt;</w:t>
      </w:r>
    </w:p>
    <w:p w:rsidR="008B42D4" w:rsidRDefault="001819AE">
      <w:pPr>
        <w:pStyle w:val="Code"/>
      </w:pPr>
      <w:r>
        <w:t xml:space="preserve">    &lt;/xsl:choose&gt;) | (&lt;xsl:copy-of select="LEAF_XPATH/node()"/&gt;)</w:t>
      </w:r>
    </w:p>
    <w:p w:rsidR="008B42D4" w:rsidRDefault="001819AE">
      <w:pPr>
        <w:pStyle w:val="Code"/>
      </w:pPr>
      <w:r>
        <w:t xml:space="preserve">    CHECK_FOR_GETDOM_END</w:t>
      </w:r>
      <w:r>
        <w:rPr>
          <w:vertAlign w:val="subscript"/>
        </w:rPr>
        <w:t>1</w:t>
      </w:r>
    </w:p>
    <w:p w:rsidR="008B42D4" w:rsidRDefault="001819AE">
      <w:pPr>
        <w:pStyle w:val="Code"/>
      </w:pPr>
      <w:r>
        <w:t>&lt;/span&gt;</w:t>
      </w:r>
    </w:p>
    <w:p w:rsidR="008B42D4" w:rsidRDefault="001819AE">
      <w:r>
        <w:rPr>
          <w:b/>
        </w:rPr>
        <w:t>RICH_TEXT_BOX_SCROLLING_STYLE:</w:t>
      </w:r>
      <w:r>
        <w:t xml:space="preserve"> OVERFLOW-X: visible or OVERFLOW-Y: scroll; OVERFLOW-X: scroll or OVERFLOW-Y: auto; OVERFLOW-X: auto or OVERFLOW-Y: auto or OVERFLOW-Y: hidden.</w:t>
      </w:r>
    </w:p>
    <w:p w:rsidR="008B42D4" w:rsidRDefault="001819AE">
      <w:r>
        <w:rPr>
          <w:b/>
        </w:rPr>
        <w:lastRenderedPageBreak/>
        <w:t>RICH_TEXT_BOX_STYLE:</w:t>
      </w:r>
      <w:r>
        <w:t xml:space="preserve"> Semicolon-delimited list of (</w:t>
      </w:r>
      <w:r>
        <w:rPr>
          <w:b/>
        </w:rPr>
        <w:t>RICH_TEXT_BOX_SCROLLING_STYLE</w:t>
      </w:r>
      <w:r>
        <w:t xml:space="preserve">?, </w:t>
      </w:r>
      <w:r>
        <w:rPr>
          <w:b/>
        </w:rPr>
        <w:t>STYLE_WRAP</w:t>
      </w:r>
      <w:r>
        <w:t xml:space="preserve">?, </w:t>
      </w:r>
      <w:r>
        <w:rPr>
          <w:b/>
        </w:rPr>
        <w:t>STYLE_SIZE</w:t>
      </w:r>
      <w:r>
        <w:t xml:space="preserve">?, </w:t>
      </w:r>
      <w:r>
        <w:rPr>
          <w:b/>
        </w:rPr>
        <w:t>STYL</w:t>
      </w:r>
      <w:r>
        <w:rPr>
          <w:b/>
        </w:rPr>
        <w:t>E_MARGIN</w:t>
      </w:r>
      <w:r>
        <w:t xml:space="preserve">?, </w:t>
      </w:r>
      <w:r>
        <w:rPr>
          <w:b/>
        </w:rPr>
        <w:t>STYLE_PADDING</w:t>
      </w:r>
      <w:r>
        <w:t xml:space="preserve">?, </w:t>
      </w:r>
      <w:r>
        <w:rPr>
          <w:b/>
        </w:rPr>
        <w:t>STYLE_TEXT_DECORATION</w:t>
      </w:r>
      <w:r>
        <w:t xml:space="preserve">?, </w:t>
      </w:r>
      <w:r>
        <w:rPr>
          <w:b/>
        </w:rPr>
        <w:t>STYLE_BACKGROUND_COLOR</w:t>
      </w:r>
      <w:r>
        <w:t xml:space="preserve">?, </w:t>
      </w:r>
      <w:r>
        <w:rPr>
          <w:b/>
        </w:rPr>
        <w:t>STYLE_BORDER</w:t>
      </w:r>
      <w:r>
        <w:t xml:space="preserve">?, </w:t>
      </w:r>
      <w:r>
        <w:rPr>
          <w:b/>
        </w:rPr>
        <w:t>STYLE_FONT</w:t>
      </w:r>
      <w:r>
        <w:t xml:space="preserve">?, </w:t>
      </w:r>
      <w:r>
        <w:rPr>
          <w:b/>
        </w:rPr>
        <w:t>STYLE_COLOR</w:t>
      </w:r>
      <w:r>
        <w:t xml:space="preserve">?, </w:t>
      </w:r>
      <w:r>
        <w:rPr>
          <w:b/>
        </w:rPr>
        <w:t>STYLE_TEXT_ALIGN</w:t>
      </w:r>
      <w:r>
        <w:t xml:space="preserve">?, </w:t>
      </w:r>
      <w:r>
        <w:rPr>
          <w:b/>
        </w:rPr>
        <w:t>STYLE_DIRECTION</w:t>
      </w:r>
      <w:r>
        <w:t>?).</w:t>
      </w:r>
    </w:p>
    <w:p w:rsidR="008B42D4" w:rsidRDefault="001819AE">
      <w:r>
        <w:rPr>
          <w:b/>
        </w:rPr>
        <w:t>RICH_TEXT_BOX_CONDITIONAL_FORMATTING_STYLE</w:t>
      </w:r>
      <w:r>
        <w:t>: Semicolon-delimited list of (</w:t>
      </w:r>
      <w:r>
        <w:rPr>
          <w:b/>
        </w:rPr>
        <w:t>STYLE_BACKGROUND_COLOR</w:t>
      </w:r>
      <w:r>
        <w:t xml:space="preserve">?, </w:t>
      </w:r>
      <w:r>
        <w:rPr>
          <w:b/>
        </w:rPr>
        <w:t>ST</w:t>
      </w:r>
      <w:r>
        <w:rPr>
          <w:b/>
        </w:rPr>
        <w:t>YLE_COLOR</w:t>
      </w:r>
      <w:r>
        <w:t xml:space="preserve">?, </w:t>
      </w:r>
      <w:r>
        <w:rPr>
          <w:b/>
        </w:rPr>
        <w:t>STYLE_CAPTION</w:t>
      </w:r>
      <w:r>
        <w:t>).</w:t>
      </w:r>
    </w:p>
    <w:p w:rsidR="008B42D4" w:rsidRDefault="001819AE">
      <w:pPr>
        <w:rPr>
          <w:b/>
        </w:rPr>
      </w:pPr>
      <w:r>
        <w:rPr>
          <w:b/>
        </w:rPr>
        <w:t>RICH_TEXT_BOX_CONDITIONAL_FORMATTING:</w:t>
      </w:r>
    </w:p>
    <w:p w:rsidR="008B42D4" w:rsidRDefault="001819AE">
      <w:pPr>
        <w:pStyle w:val="Code"/>
      </w:pPr>
      <w:r>
        <w:t>(&lt;xsl:attribute name="style"&gt;RICH_TEXT_BOX_STYLE&lt;xsl:choose&gt;</w:t>
      </w:r>
    </w:p>
    <w:p w:rsidR="008B42D4" w:rsidRDefault="001819AE">
      <w:pPr>
        <w:pStyle w:val="Code"/>
      </w:pPr>
      <w:r>
        <w:t xml:space="preserve">        (&lt;xsl:when test="BOOLEAN_XPATH_EXPRESSION"&gt;STYLE_DISPLAY_NONE; STYLE_CAPTION&lt;/xsl:when&gt;|</w:t>
      </w:r>
    </w:p>
    <w:p w:rsidR="008B42D4" w:rsidRDefault="001819AE">
      <w:pPr>
        <w:pStyle w:val="Code"/>
      </w:pPr>
      <w:r>
        <w:t xml:space="preserve">        &lt;</w:t>
      </w:r>
      <w:r>
        <w:t>xsl:when test="BOOLEAN_XPATH_EXPRESSION"&gt;STYLE_CAPTION&lt;/xsl:when&gt;|</w:t>
      </w:r>
    </w:p>
    <w:p w:rsidR="008B42D4" w:rsidRDefault="001819AE">
      <w:pPr>
        <w:pStyle w:val="Code"/>
      </w:pPr>
      <w:r>
        <w:t xml:space="preserve">        &lt;xsl:when test="BOOLEAN_XPATH_EXPRESSION"&gt;RICH_TEXT_BOX_CONDITIONAL_FORMATTING_STYLE</w:t>
      </w:r>
    </w:p>
    <w:p w:rsidR="008B42D4" w:rsidRDefault="001819AE">
      <w:pPr>
        <w:pStyle w:val="Code"/>
      </w:pPr>
      <w:r>
        <w:t xml:space="preserve">        &lt;/xsl:when&gt;)+</w:t>
      </w:r>
    </w:p>
    <w:p w:rsidR="008B42D4" w:rsidRDefault="001819AE">
      <w:pPr>
        <w:pStyle w:val="Code"/>
      </w:pPr>
      <w:r>
        <w:t xml:space="preserve">    &lt;/xsl:choose&gt;</w:t>
      </w:r>
    </w:p>
    <w:p w:rsidR="008B42D4" w:rsidRDefault="001819AE">
      <w:pPr>
        <w:pStyle w:val="Code"/>
      </w:pPr>
      <w:r>
        <w:t>&lt;/xsl:attribute&gt;)?</w:t>
      </w:r>
    </w:p>
    <w:p w:rsidR="008B42D4" w:rsidRDefault="001819AE">
      <w:pPr>
        <w:pStyle w:val="Code"/>
      </w:pPr>
      <w:r>
        <w:t>(&lt;xsl:choose&gt;</w:t>
      </w:r>
    </w:p>
    <w:p w:rsidR="008B42D4" w:rsidRDefault="001819AE">
      <w:pPr>
        <w:pStyle w:val="Code"/>
      </w:pPr>
      <w:r>
        <w:t xml:space="preserve">    (&lt;xsl:when test="BO</w:t>
      </w:r>
      <w:r>
        <w:t>OLEAN_XPATH_EXPRESSION"/&gt;|</w:t>
      </w:r>
    </w:p>
    <w:p w:rsidR="008B42D4" w:rsidRDefault="001819AE">
      <w:pPr>
        <w:pStyle w:val="Code"/>
      </w:pPr>
      <w:r>
        <w:t xml:space="preserve">    &lt;xsl:when test="BOOLEAN_XPATH_EXPRESSION"&gt;</w:t>
      </w:r>
    </w:p>
    <w:p w:rsidR="008B42D4" w:rsidRDefault="001819AE">
      <w:pPr>
        <w:pStyle w:val="Code"/>
      </w:pPr>
      <w:r>
        <w:t xml:space="preserve">        &lt;xsl:attribute name="contentEditable"&gt;false&lt;/xsl:attribute&gt;</w:t>
      </w:r>
    </w:p>
    <w:p w:rsidR="008B42D4" w:rsidRDefault="001819AE">
      <w:pPr>
        <w:pStyle w:val="Code"/>
      </w:pPr>
      <w:r>
        <w:t xml:space="preserve">    &lt;/xsl:when&gt;)+</w:t>
      </w:r>
    </w:p>
    <w:p w:rsidR="008B42D4" w:rsidRDefault="001819AE">
      <w:pPr>
        <w:pStyle w:val="Code"/>
      </w:pPr>
      <w:r>
        <w:t>&lt;/xsl:choose&gt;)?</w:t>
      </w:r>
    </w:p>
    <w:p w:rsidR="008B42D4" w:rsidRDefault="001819AE">
      <w:r>
        <w:t xml:space="preserve">The following table lists control-specific attributes used by the rich text box </w:t>
      </w:r>
      <w:r>
        <w:t>control.</w:t>
      </w:r>
    </w:p>
    <w:tbl>
      <w:tblPr>
        <w:tblStyle w:val="Table-ShadedHeader"/>
        <w:tblW w:w="0" w:type="auto"/>
        <w:tblLook w:val="04A0" w:firstRow="1" w:lastRow="0" w:firstColumn="1" w:lastColumn="0" w:noHBand="0" w:noVBand="1"/>
      </w:tblPr>
      <w:tblGrid>
        <w:gridCol w:w="3060"/>
        <w:gridCol w:w="6415"/>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3060" w:type="dxa"/>
          </w:tcPr>
          <w:p w:rsidR="008B42D4" w:rsidRDefault="001819AE">
            <w:pPr>
              <w:pStyle w:val="TableHeaderText"/>
            </w:pPr>
            <w:r>
              <w:t>Attribute</w:t>
            </w:r>
          </w:p>
        </w:tc>
        <w:tc>
          <w:tcPr>
            <w:tcW w:w="6415" w:type="dxa"/>
          </w:tcPr>
          <w:p w:rsidR="008B42D4" w:rsidRDefault="001819AE">
            <w:pPr>
              <w:pStyle w:val="TableHeaderText"/>
            </w:pPr>
            <w:r>
              <w:t>Section</w:t>
            </w:r>
          </w:p>
        </w:tc>
      </w:tr>
      <w:tr w:rsidR="008B42D4" w:rsidTr="008B42D4">
        <w:tc>
          <w:tcPr>
            <w:tcW w:w="3060" w:type="dxa"/>
          </w:tcPr>
          <w:p w:rsidR="008B42D4" w:rsidRDefault="001819AE">
            <w:pPr>
              <w:pStyle w:val="TableBodyText"/>
              <w:widowControl w:val="0"/>
              <w:autoSpaceDE w:val="0"/>
              <w:autoSpaceDN w:val="0"/>
              <w:adjustRightInd w:val="0"/>
              <w:spacing w:before="0" w:after="0"/>
              <w:rPr>
                <w:b/>
              </w:rPr>
            </w:pPr>
            <w:r>
              <w:rPr>
                <w:b/>
              </w:rPr>
              <w:t>xd:allowNonMatching</w:t>
            </w:r>
          </w:p>
        </w:tc>
        <w:tc>
          <w:tcPr>
            <w:tcW w:w="6415" w:type="dxa"/>
          </w:tcPr>
          <w:p w:rsidR="008B42D4" w:rsidRDefault="001819AE">
            <w:pPr>
              <w:pStyle w:val="TableBodyText"/>
              <w:widowControl w:val="0"/>
              <w:autoSpaceDE w:val="0"/>
              <w:autoSpaceDN w:val="0"/>
              <w:adjustRightInd w:val="0"/>
              <w:spacing w:before="0" w:after="0"/>
            </w:pPr>
            <w:hyperlink w:anchor="Section_e48a1e4c5baf4ddf8a8cdc37a3c95cfe" w:history="1">
              <w:r>
                <w:rPr>
                  <w:rStyle w:val="Hyperlink"/>
                </w:rPr>
                <w:t>2.4.2.2</w:t>
              </w:r>
            </w:hyperlink>
          </w:p>
        </w:tc>
      </w:tr>
      <w:tr w:rsidR="008B42D4" w:rsidTr="008B42D4">
        <w:tc>
          <w:tcPr>
            <w:tcW w:w="3060" w:type="dxa"/>
          </w:tcPr>
          <w:p w:rsidR="008B42D4" w:rsidRDefault="001819AE">
            <w:pPr>
              <w:pStyle w:val="TableBodyText"/>
              <w:widowControl w:val="0"/>
              <w:autoSpaceDE w:val="0"/>
              <w:autoSpaceDN w:val="0"/>
              <w:adjustRightInd w:val="0"/>
              <w:spacing w:before="0" w:after="0"/>
              <w:rPr>
                <w:b/>
              </w:rPr>
            </w:pPr>
            <w:r>
              <w:rPr>
                <w:b/>
              </w:rPr>
              <w:t>xd:binding</w:t>
            </w:r>
          </w:p>
        </w:tc>
        <w:tc>
          <w:tcPr>
            <w:tcW w:w="6415" w:type="dxa"/>
          </w:tcPr>
          <w:p w:rsidR="008B42D4" w:rsidRDefault="001819AE">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8B42D4" w:rsidTr="008B42D4">
        <w:tc>
          <w:tcPr>
            <w:tcW w:w="3060" w:type="dxa"/>
          </w:tcPr>
          <w:p w:rsidR="008B42D4" w:rsidRDefault="001819AE">
            <w:pPr>
              <w:pStyle w:val="TableBodyText"/>
              <w:widowControl w:val="0"/>
              <w:autoSpaceDE w:val="0"/>
              <w:autoSpaceDN w:val="0"/>
              <w:adjustRightInd w:val="0"/>
              <w:spacing w:before="0" w:after="0"/>
              <w:rPr>
                <w:b/>
              </w:rPr>
            </w:pPr>
            <w:r>
              <w:rPr>
                <w:b/>
              </w:rPr>
              <w:t>xd:CtrlId</w:t>
            </w:r>
          </w:p>
        </w:tc>
        <w:tc>
          <w:tcPr>
            <w:tcW w:w="6415" w:type="dxa"/>
          </w:tcPr>
          <w:p w:rsidR="008B42D4" w:rsidRDefault="001819AE">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8B42D4" w:rsidTr="008B42D4">
        <w:tc>
          <w:tcPr>
            <w:tcW w:w="3060" w:type="dxa"/>
          </w:tcPr>
          <w:p w:rsidR="008B42D4" w:rsidRDefault="001819AE">
            <w:pPr>
              <w:pStyle w:val="TableBodyText"/>
              <w:widowControl w:val="0"/>
              <w:autoSpaceDE w:val="0"/>
              <w:autoSpaceDN w:val="0"/>
              <w:adjustRightInd w:val="0"/>
              <w:spacing w:before="0" w:after="0"/>
              <w:rPr>
                <w:b/>
              </w:rPr>
            </w:pPr>
            <w:r>
              <w:rPr>
                <w:b/>
              </w:rPr>
              <w:t>xd:disableEditing</w:t>
            </w:r>
          </w:p>
        </w:tc>
        <w:tc>
          <w:tcPr>
            <w:tcW w:w="6415" w:type="dxa"/>
          </w:tcPr>
          <w:p w:rsidR="008B42D4" w:rsidRDefault="001819AE">
            <w:pPr>
              <w:pStyle w:val="TableBodyText"/>
              <w:widowControl w:val="0"/>
              <w:autoSpaceDE w:val="0"/>
              <w:autoSpaceDN w:val="0"/>
              <w:adjustRightInd w:val="0"/>
              <w:spacing w:before="0" w:after="0"/>
            </w:pPr>
            <w:hyperlink w:anchor="Section_6f11cc2fe7874ac6b37b60e5d4e24b75" w:history="1">
              <w:r>
                <w:rPr>
                  <w:rStyle w:val="Hyperlink"/>
                </w:rPr>
                <w:t>2.4.2.12</w:t>
              </w:r>
            </w:hyperlink>
          </w:p>
        </w:tc>
      </w:tr>
      <w:tr w:rsidR="008B42D4" w:rsidTr="008B42D4">
        <w:tc>
          <w:tcPr>
            <w:tcW w:w="3060" w:type="dxa"/>
          </w:tcPr>
          <w:p w:rsidR="008B42D4" w:rsidRDefault="001819AE">
            <w:pPr>
              <w:pStyle w:val="TableBodyText"/>
              <w:widowControl w:val="0"/>
              <w:autoSpaceDE w:val="0"/>
              <w:autoSpaceDN w:val="0"/>
              <w:adjustRightInd w:val="0"/>
              <w:spacing w:before="0" w:after="0"/>
              <w:rPr>
                <w:b/>
              </w:rPr>
            </w:pPr>
            <w:r>
              <w:rPr>
                <w:b/>
              </w:rPr>
              <w:t>xd:ghosted</w:t>
            </w:r>
          </w:p>
        </w:tc>
        <w:tc>
          <w:tcPr>
            <w:tcW w:w="6415" w:type="dxa"/>
          </w:tcPr>
          <w:p w:rsidR="008B42D4" w:rsidRDefault="001819AE">
            <w:pPr>
              <w:pStyle w:val="TableBodyText"/>
              <w:widowControl w:val="0"/>
              <w:autoSpaceDE w:val="0"/>
              <w:autoSpaceDN w:val="0"/>
              <w:adjustRightInd w:val="0"/>
              <w:spacing w:before="0" w:after="0"/>
            </w:pPr>
            <w:hyperlink w:anchor="Section_c590cf4e5c9b44109d2b48f5e909cc92" w:history="1">
              <w:r>
                <w:rPr>
                  <w:rStyle w:val="Hyperlink"/>
                </w:rPr>
                <w:t>2.4.2.15</w:t>
              </w:r>
            </w:hyperlink>
          </w:p>
        </w:tc>
      </w:tr>
      <w:tr w:rsidR="008B42D4" w:rsidTr="008B42D4">
        <w:tc>
          <w:tcPr>
            <w:tcW w:w="3060" w:type="dxa"/>
          </w:tcPr>
          <w:p w:rsidR="008B42D4" w:rsidRDefault="001819AE">
            <w:pPr>
              <w:pStyle w:val="TableBodyText"/>
              <w:widowControl w:val="0"/>
              <w:autoSpaceDE w:val="0"/>
              <w:autoSpaceDN w:val="0"/>
              <w:adjustRightInd w:val="0"/>
              <w:spacing w:before="0" w:after="0"/>
              <w:rPr>
                <w:b/>
              </w:rPr>
            </w:pPr>
            <w:r>
              <w:rPr>
                <w:b/>
              </w:rPr>
              <w:t>xd:inputScopeId</w:t>
            </w:r>
          </w:p>
        </w:tc>
        <w:tc>
          <w:tcPr>
            <w:tcW w:w="6415" w:type="dxa"/>
          </w:tcPr>
          <w:p w:rsidR="008B42D4" w:rsidRDefault="001819AE">
            <w:pPr>
              <w:pStyle w:val="TableBodyText"/>
              <w:widowControl w:val="0"/>
              <w:autoSpaceDE w:val="0"/>
              <w:autoSpaceDN w:val="0"/>
              <w:adjustRightInd w:val="0"/>
              <w:spacing w:before="0" w:after="0"/>
            </w:pPr>
            <w:hyperlink w:anchor="Section_b7ff57f9944c4ec19fe34abebef3c40b" w:history="1">
              <w:r>
                <w:rPr>
                  <w:rStyle w:val="Hyperlink"/>
                </w:rPr>
                <w:t>2.4.2.21</w:t>
              </w:r>
            </w:hyperlink>
          </w:p>
        </w:tc>
      </w:tr>
      <w:tr w:rsidR="008B42D4" w:rsidTr="008B42D4">
        <w:tc>
          <w:tcPr>
            <w:tcW w:w="3060" w:type="dxa"/>
          </w:tcPr>
          <w:p w:rsidR="008B42D4" w:rsidRDefault="001819AE">
            <w:pPr>
              <w:pStyle w:val="TableBodyText"/>
              <w:widowControl w:val="0"/>
              <w:autoSpaceDE w:val="0"/>
              <w:autoSpaceDN w:val="0"/>
              <w:adjustRightInd w:val="0"/>
              <w:spacing w:before="0" w:after="0"/>
              <w:rPr>
                <w:b/>
              </w:rPr>
            </w:pPr>
            <w:r>
              <w:rPr>
                <w:b/>
              </w:rPr>
              <w:t>xd:postbackModel</w:t>
            </w:r>
          </w:p>
        </w:tc>
        <w:tc>
          <w:tcPr>
            <w:tcW w:w="6415" w:type="dxa"/>
          </w:tcPr>
          <w:p w:rsidR="008B42D4" w:rsidRDefault="001819AE">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8B42D4" w:rsidTr="008B42D4">
        <w:tc>
          <w:tcPr>
            <w:tcW w:w="3060" w:type="dxa"/>
          </w:tcPr>
          <w:p w:rsidR="008B42D4" w:rsidRDefault="001819AE">
            <w:pPr>
              <w:pStyle w:val="TableBodyText"/>
              <w:widowControl w:val="0"/>
              <w:autoSpaceDE w:val="0"/>
              <w:autoSpaceDN w:val="0"/>
              <w:adjustRightInd w:val="0"/>
              <w:spacing w:before="0" w:after="0"/>
              <w:rPr>
                <w:b/>
              </w:rPr>
            </w:pPr>
            <w:r>
              <w:rPr>
                <w:b/>
              </w:rPr>
              <w:t>xd:xctname</w:t>
            </w:r>
          </w:p>
        </w:tc>
        <w:tc>
          <w:tcPr>
            <w:tcW w:w="6415" w:type="dxa"/>
          </w:tcPr>
          <w:p w:rsidR="008B42D4" w:rsidRDefault="001819AE">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8B42D4" w:rsidRDefault="008B42D4">
      <w:pPr>
        <w:widowControl w:val="0"/>
        <w:autoSpaceDE w:val="0"/>
        <w:autoSpaceDN w:val="0"/>
        <w:adjustRightInd w:val="0"/>
      </w:pPr>
    </w:p>
    <w:p w:rsidR="008B42D4" w:rsidRDefault="001819AE">
      <w:pPr>
        <w:pStyle w:val="Heading4"/>
      </w:pPr>
      <w:bookmarkStart w:id="784" w:name="section_c574889129eb489d8f90374f18a0e846"/>
      <w:bookmarkStart w:id="785" w:name="_Toc83915610"/>
      <w:r>
        <w:t>Section Control and Optional Section Control</w:t>
      </w:r>
      <w:bookmarkEnd w:id="784"/>
      <w:bookmarkEnd w:id="785"/>
      <w:r>
        <w:fldChar w:fldCharType="begin"/>
      </w:r>
      <w:r>
        <w:instrText xml:space="preserve"> XE "Details:section/optional section control - form view file" </w:instrText>
      </w:r>
      <w:r>
        <w:fldChar w:fldCharType="end"/>
      </w:r>
      <w:r>
        <w:fldChar w:fldCharType="begin"/>
      </w:r>
      <w:r>
        <w:instrText xml:space="preserve"> XE "Section/optional section control - form view file" </w:instrText>
      </w:r>
      <w:r>
        <w:fldChar w:fldCharType="end"/>
      </w:r>
      <w:r>
        <w:fldChar w:fldCharType="begin"/>
      </w:r>
      <w:r>
        <w:instrText xml:space="preserve"> XE "Form view file controls:section/optional section" </w:instrText>
      </w:r>
      <w:r>
        <w:fldChar w:fldCharType="end"/>
      </w:r>
    </w:p>
    <w:p w:rsidR="008B42D4" w:rsidRDefault="001819AE">
      <w:pPr>
        <w:widowControl w:val="0"/>
        <w:autoSpaceDE w:val="0"/>
        <w:autoSpaceDN w:val="0"/>
        <w:adjustRightInd w:val="0"/>
      </w:pPr>
      <w:r>
        <w:t xml:space="preserve">A section </w:t>
      </w:r>
      <w:hyperlink w:anchor="gt_3c89d16f-a826-4166-96ab-bf13e65b1a40">
        <w:r>
          <w:rPr>
            <w:rStyle w:val="HyperlinkGreen"/>
            <w:b/>
          </w:rPr>
          <w:t>control</w:t>
        </w:r>
      </w:hyperlink>
      <w:r>
        <w:t xml:space="preserve"> acts as a container for other controls. An optional section control has the same functionality as a regular section, but it can also be deleted or inserted by the user. The following table describes the sym</w:t>
      </w:r>
      <w:r>
        <w:t>bols for a section control and optional section control.</w:t>
      </w:r>
    </w:p>
    <w:tbl>
      <w:tblPr>
        <w:tblStyle w:val="Table-ShadedHeader"/>
        <w:tblW w:w="0" w:type="auto"/>
        <w:tblLayout w:type="fixed"/>
        <w:tblLook w:val="04A0" w:firstRow="1" w:lastRow="0" w:firstColumn="1" w:lastColumn="0" w:noHBand="0" w:noVBand="1"/>
      </w:tblPr>
      <w:tblGrid>
        <w:gridCol w:w="3798"/>
        <w:gridCol w:w="5058"/>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3798" w:type="dxa"/>
          </w:tcPr>
          <w:p w:rsidR="008B42D4" w:rsidRDefault="001819AE">
            <w:pPr>
              <w:pStyle w:val="TableHeaderText"/>
              <w:widowControl w:val="0"/>
              <w:autoSpaceDE w:val="0"/>
              <w:autoSpaceDN w:val="0"/>
              <w:adjustRightInd w:val="0"/>
              <w:spacing w:before="0" w:after="0"/>
            </w:pPr>
            <w:r>
              <w:t>Symbol</w:t>
            </w:r>
          </w:p>
        </w:tc>
        <w:tc>
          <w:tcPr>
            <w:tcW w:w="5058" w:type="dxa"/>
          </w:tcPr>
          <w:p w:rsidR="008B42D4" w:rsidRDefault="001819AE">
            <w:pPr>
              <w:pStyle w:val="TableHeaderText"/>
              <w:widowControl w:val="0"/>
              <w:autoSpaceDE w:val="0"/>
              <w:autoSpaceDN w:val="0"/>
              <w:adjustRightInd w:val="0"/>
              <w:spacing w:before="0" w:after="0"/>
            </w:pPr>
            <w:r>
              <w:t>Description</w:t>
            </w:r>
          </w:p>
        </w:tc>
      </w:tr>
      <w:tr w:rsidR="008B42D4" w:rsidTr="008B42D4">
        <w:tc>
          <w:tcPr>
            <w:tcW w:w="3798" w:type="dxa"/>
          </w:tcPr>
          <w:p w:rsidR="008B42D4" w:rsidRDefault="001819AE">
            <w:pPr>
              <w:pStyle w:val="TableBodyText"/>
              <w:widowControl w:val="0"/>
              <w:autoSpaceDE w:val="0"/>
              <w:autoSpaceDN w:val="0"/>
              <w:adjustRightInd w:val="0"/>
              <w:spacing w:before="0" w:after="0"/>
            </w:pPr>
            <w:r>
              <w:t>SIMPLE_SECTION_CALL</w:t>
            </w:r>
          </w:p>
        </w:tc>
        <w:tc>
          <w:tcPr>
            <w:tcW w:w="5058" w:type="dxa"/>
          </w:tcPr>
          <w:p w:rsidR="008B42D4" w:rsidRDefault="001819AE">
            <w:pPr>
              <w:pStyle w:val="TableBodyText"/>
              <w:widowControl w:val="0"/>
              <w:autoSpaceDE w:val="0"/>
              <w:autoSpaceDN w:val="0"/>
              <w:adjustRightInd w:val="0"/>
              <w:spacing w:before="0" w:after="0"/>
            </w:pPr>
            <w:r>
              <w:t>The first part of the section that indicates where the section control is rendered.</w:t>
            </w:r>
          </w:p>
        </w:tc>
      </w:tr>
      <w:tr w:rsidR="008B42D4" w:rsidTr="008B42D4">
        <w:tc>
          <w:tcPr>
            <w:tcW w:w="3798" w:type="dxa"/>
          </w:tcPr>
          <w:p w:rsidR="008B42D4" w:rsidRDefault="001819AE">
            <w:pPr>
              <w:pStyle w:val="TableBodyText"/>
              <w:widowControl w:val="0"/>
              <w:autoSpaceDE w:val="0"/>
              <w:autoSpaceDN w:val="0"/>
              <w:adjustRightInd w:val="0"/>
              <w:spacing w:before="0" w:after="0"/>
            </w:pPr>
            <w:r>
              <w:t>OPTIONAL_SECTION_CALL</w:t>
            </w:r>
          </w:p>
        </w:tc>
        <w:tc>
          <w:tcPr>
            <w:tcW w:w="5058" w:type="dxa"/>
          </w:tcPr>
          <w:p w:rsidR="008B42D4" w:rsidRDefault="001819AE">
            <w:pPr>
              <w:pStyle w:val="TableBodyText"/>
              <w:widowControl w:val="0"/>
              <w:autoSpaceDE w:val="0"/>
              <w:autoSpaceDN w:val="0"/>
              <w:adjustRightInd w:val="0"/>
              <w:spacing w:before="0" w:after="0"/>
            </w:pPr>
            <w:r>
              <w:t xml:space="preserve">The first part of the optional section that </w:t>
            </w:r>
            <w:r>
              <w:t>indicates where the optional section control is rendered. This part can be configured to not allow the user to delete or insert the optional section.</w:t>
            </w:r>
          </w:p>
        </w:tc>
      </w:tr>
      <w:tr w:rsidR="008B42D4" w:rsidTr="008B42D4">
        <w:tc>
          <w:tcPr>
            <w:tcW w:w="3798" w:type="dxa"/>
          </w:tcPr>
          <w:p w:rsidR="008B42D4" w:rsidRDefault="001819AE">
            <w:pPr>
              <w:pStyle w:val="TableBodyText"/>
              <w:widowControl w:val="0"/>
              <w:autoSpaceDE w:val="0"/>
              <w:autoSpaceDN w:val="0"/>
              <w:adjustRightInd w:val="0"/>
              <w:spacing w:before="0" w:after="0"/>
            </w:pPr>
            <w:r>
              <w:t>SIMPLE_SECTION_BODY</w:t>
            </w:r>
          </w:p>
        </w:tc>
        <w:tc>
          <w:tcPr>
            <w:tcW w:w="5058" w:type="dxa"/>
          </w:tcPr>
          <w:p w:rsidR="008B42D4" w:rsidRDefault="001819AE">
            <w:pPr>
              <w:pStyle w:val="TableBodyText"/>
              <w:widowControl w:val="0"/>
              <w:autoSpaceDE w:val="0"/>
              <w:autoSpaceDN w:val="0"/>
              <w:adjustRightInd w:val="0"/>
              <w:spacing w:before="0" w:after="0"/>
            </w:pPr>
            <w:r>
              <w:t>The second part of the section or optional section that defines the properties of the</w:t>
            </w:r>
            <w:r>
              <w:t xml:space="preserve"> section and its content.</w:t>
            </w:r>
          </w:p>
        </w:tc>
      </w:tr>
      <w:tr w:rsidR="008B42D4" w:rsidTr="008B42D4">
        <w:tc>
          <w:tcPr>
            <w:tcW w:w="3798" w:type="dxa"/>
          </w:tcPr>
          <w:p w:rsidR="008B42D4" w:rsidRDefault="001819AE">
            <w:pPr>
              <w:pStyle w:val="TableBodyText"/>
              <w:widowControl w:val="0"/>
              <w:autoSpaceDE w:val="0"/>
              <w:autoSpaceDN w:val="0"/>
              <w:adjustRightInd w:val="0"/>
              <w:spacing w:before="0" w:after="0"/>
            </w:pPr>
            <w:r>
              <w:t>SIMPLE_SECTION_BODY_WITH_DIGITAL_SIGNATURE</w:t>
            </w:r>
          </w:p>
        </w:tc>
        <w:tc>
          <w:tcPr>
            <w:tcW w:w="5058" w:type="dxa"/>
          </w:tcPr>
          <w:p w:rsidR="008B42D4" w:rsidRDefault="001819AE">
            <w:pPr>
              <w:pStyle w:val="TableBodyText"/>
              <w:widowControl w:val="0"/>
              <w:autoSpaceDE w:val="0"/>
              <w:autoSpaceDN w:val="0"/>
              <w:adjustRightInd w:val="0"/>
              <w:spacing w:before="0" w:after="0"/>
            </w:pPr>
            <w:r>
              <w:t xml:space="preserve">The second part of the section that defines the properties of the section and its content. It also contains a </w:t>
            </w:r>
            <w:hyperlink w:anchor="gt_ad0cf6e3-05c3-482d-ab0f-617f91871189">
              <w:r>
                <w:rPr>
                  <w:rStyle w:val="HyperlinkGreen"/>
                  <w:b/>
                </w:rPr>
                <w:t>digital signat</w:t>
              </w:r>
              <w:r>
                <w:rPr>
                  <w:rStyle w:val="HyperlinkGreen"/>
                  <w:b/>
                </w:rPr>
                <w:t>ure</w:t>
              </w:r>
            </w:hyperlink>
            <w:r>
              <w:t xml:space="preserve"> component that enables the user to sign it.</w:t>
            </w:r>
          </w:p>
        </w:tc>
      </w:tr>
      <w:tr w:rsidR="008B42D4" w:rsidTr="008B42D4">
        <w:tc>
          <w:tcPr>
            <w:tcW w:w="3798" w:type="dxa"/>
          </w:tcPr>
          <w:p w:rsidR="008B42D4" w:rsidRDefault="001819AE">
            <w:pPr>
              <w:pStyle w:val="TableBodyText"/>
              <w:widowControl w:val="0"/>
              <w:autoSpaceDE w:val="0"/>
              <w:autoSpaceDN w:val="0"/>
              <w:adjustRightInd w:val="0"/>
              <w:spacing w:before="0" w:after="0"/>
            </w:pPr>
            <w:r>
              <w:lastRenderedPageBreak/>
              <w:t>SIMPLE_SECTION_BODY_WITH_CONDITIONAL_HIDING</w:t>
            </w:r>
          </w:p>
        </w:tc>
        <w:tc>
          <w:tcPr>
            <w:tcW w:w="5058" w:type="dxa"/>
          </w:tcPr>
          <w:p w:rsidR="008B42D4" w:rsidRDefault="001819AE">
            <w:pPr>
              <w:pStyle w:val="TableBodyText"/>
              <w:widowControl w:val="0"/>
              <w:autoSpaceDE w:val="0"/>
              <w:autoSpaceDN w:val="0"/>
              <w:adjustRightInd w:val="0"/>
              <w:spacing w:before="0" w:after="0"/>
            </w:pPr>
            <w:r>
              <w:t xml:space="preserve">The second part of the section or optional section that defines the properties of the section and its content. This part is used when the section is conditionally </w:t>
            </w:r>
            <w:r>
              <w:t>hidden.</w:t>
            </w:r>
          </w:p>
        </w:tc>
      </w:tr>
      <w:tr w:rsidR="008B42D4" w:rsidTr="008B42D4">
        <w:tc>
          <w:tcPr>
            <w:tcW w:w="3798" w:type="dxa"/>
          </w:tcPr>
          <w:p w:rsidR="008B42D4" w:rsidRDefault="001819AE">
            <w:pPr>
              <w:pStyle w:val="TableBodyText"/>
              <w:widowControl w:val="0"/>
              <w:autoSpaceDE w:val="0"/>
              <w:autoSpaceDN w:val="0"/>
              <w:adjustRightInd w:val="0"/>
              <w:spacing w:before="0" w:after="0"/>
            </w:pPr>
            <w:r>
              <w:t>SIMPLE_SECTION_BODY_WITH_CONDITIONAL_HIDING_AND_DIGITAL_SIGNATURE</w:t>
            </w:r>
          </w:p>
        </w:tc>
        <w:tc>
          <w:tcPr>
            <w:tcW w:w="5058" w:type="dxa"/>
          </w:tcPr>
          <w:p w:rsidR="008B42D4" w:rsidRDefault="001819AE">
            <w:pPr>
              <w:pStyle w:val="TableBodyText"/>
              <w:widowControl w:val="0"/>
              <w:autoSpaceDE w:val="0"/>
              <w:autoSpaceDN w:val="0"/>
              <w:adjustRightInd w:val="0"/>
              <w:spacing w:before="0" w:after="0"/>
            </w:pPr>
            <w:r>
              <w:t>The second part of the section or optional section that defines the properties of the section and its content. This part is used when the section is conditionally hidden. It also co</w:t>
            </w:r>
            <w:r>
              <w:t>ntains a digital signature (1) component that enables the user to sign it.</w:t>
            </w:r>
          </w:p>
        </w:tc>
      </w:tr>
    </w:tbl>
    <w:p w:rsidR="008B42D4" w:rsidRDefault="001819AE">
      <w:pPr>
        <w:rPr>
          <w:b/>
        </w:rPr>
      </w:pPr>
      <w:r>
        <w:rPr>
          <w:b/>
        </w:rPr>
        <w:t xml:space="preserve">SECTION </w:t>
      </w:r>
      <w:r>
        <w:t xml:space="preserve">MUST consist of a </w:t>
      </w:r>
      <w:r>
        <w:rPr>
          <w:b/>
        </w:rPr>
        <w:t xml:space="preserve">SIMPLE_SECTION_CALL </w:t>
      </w:r>
      <w:r>
        <w:t xml:space="preserve">at the point in the </w:t>
      </w:r>
      <w:hyperlink w:anchor="gt_edc20449-60c9-440a-b275-9773ffd6635b">
        <w:r>
          <w:rPr>
            <w:rStyle w:val="HyperlinkGreen"/>
            <w:b/>
          </w:rPr>
          <w:t>XSL</w:t>
        </w:r>
      </w:hyperlink>
      <w:r>
        <w:t xml:space="preserve"> where the control appears, which is either the b</w:t>
      </w:r>
      <w:r>
        <w:t xml:space="preserve">ody of the main template or another XSL template, and a </w:t>
      </w:r>
      <w:r>
        <w:rPr>
          <w:b/>
        </w:rPr>
        <w:t>SECTION_BODY</w:t>
      </w:r>
      <w:r>
        <w:t xml:space="preserve"> that defines the section and appears as a separate XSL template. </w:t>
      </w:r>
      <w:r>
        <w:rPr>
          <w:b/>
        </w:rPr>
        <w:t>TEMPLATE_MODE_ID</w:t>
      </w:r>
      <w:r>
        <w:t xml:space="preserve"> values in </w:t>
      </w:r>
      <w:r>
        <w:rPr>
          <w:b/>
        </w:rPr>
        <w:t xml:space="preserve">SIMPLE_SECTION_CALL </w:t>
      </w:r>
      <w:r>
        <w:t>and</w:t>
      </w:r>
      <w:r>
        <w:rPr>
          <w:b/>
        </w:rPr>
        <w:t xml:space="preserve"> SECTION_BODY</w:t>
      </w:r>
      <w:r>
        <w:t xml:space="preserve"> MUST match.</w:t>
      </w:r>
    </w:p>
    <w:p w:rsidR="008B42D4" w:rsidRDefault="001819AE">
      <w:pPr>
        <w:rPr>
          <w:b/>
        </w:rPr>
      </w:pPr>
      <w:r>
        <w:rPr>
          <w:b/>
        </w:rPr>
        <w:t xml:space="preserve">OPTIONAL_SECTION </w:t>
      </w:r>
      <w:r>
        <w:t xml:space="preserve">MUST consist of a </w:t>
      </w:r>
      <w:r>
        <w:rPr>
          <w:b/>
        </w:rPr>
        <w:t>OPTIONAL_SE</w:t>
      </w:r>
      <w:r>
        <w:rPr>
          <w:b/>
        </w:rPr>
        <w:t xml:space="preserve">CTION_CALL </w:t>
      </w:r>
      <w:r>
        <w:t xml:space="preserve">at the point in the XSL where the control appears, which is either the body of the main template or another XSL template, and a </w:t>
      </w:r>
      <w:r>
        <w:rPr>
          <w:b/>
        </w:rPr>
        <w:t>SECTION_BODY</w:t>
      </w:r>
      <w:r>
        <w:t xml:space="preserve"> that defines the section and appears as a separate XSL template. </w:t>
      </w:r>
      <w:r>
        <w:rPr>
          <w:b/>
        </w:rPr>
        <w:t>TEMPLATE_MODE_ID</w:t>
      </w:r>
      <w:r>
        <w:t xml:space="preserve"> values in </w:t>
      </w:r>
      <w:r>
        <w:rPr>
          <w:b/>
        </w:rPr>
        <w:t>OPTIONAL_SEC</w:t>
      </w:r>
      <w:r>
        <w:rPr>
          <w:b/>
        </w:rPr>
        <w:t xml:space="preserve">TION_CALL </w:t>
      </w:r>
      <w:r>
        <w:t>and</w:t>
      </w:r>
      <w:r>
        <w:rPr>
          <w:b/>
        </w:rPr>
        <w:t xml:space="preserve"> SECTION_BODY</w:t>
      </w:r>
      <w:r>
        <w:t xml:space="preserve"> MUST match.</w:t>
      </w:r>
    </w:p>
    <w:p w:rsidR="008B42D4" w:rsidRDefault="001819AE">
      <w:r>
        <w:t xml:space="preserve">In any production defined in this section, any use of a </w:t>
      </w:r>
      <w:r>
        <w:rPr>
          <w:b/>
        </w:rPr>
        <w:t>TAB_INDEX</w:t>
      </w:r>
      <w:r>
        <w:t xml:space="preserve"> with the same subscript MUST have an identical yield.</w:t>
      </w:r>
    </w:p>
    <w:p w:rsidR="008B42D4" w:rsidRDefault="001819AE">
      <w:pPr>
        <w:rPr>
          <w:b/>
        </w:rPr>
      </w:pPr>
      <w:r>
        <w:rPr>
          <w:b/>
        </w:rPr>
        <w:t>SIMPLE_SECTION_CALL:</w:t>
      </w:r>
    </w:p>
    <w:p w:rsidR="008B42D4" w:rsidRDefault="001819AE">
      <w:pPr>
        <w:pStyle w:val="Code"/>
      </w:pPr>
      <w:r>
        <w:t>CHECK_FOR_GETDOM_BEGIN</w:t>
      </w:r>
      <w:r>
        <w:rPr>
          <w:vertAlign w:val="subscript"/>
        </w:rPr>
        <w:t>1</w:t>
      </w:r>
    </w:p>
    <w:p w:rsidR="008B42D4" w:rsidRDefault="001819AE">
      <w:pPr>
        <w:pStyle w:val="Code"/>
      </w:pPr>
      <w:r>
        <w:t xml:space="preserve">&lt;xsl:apply-templates </w:t>
      </w:r>
      <w:r>
        <w:t>select="(GROUP_XPATH/)?RELATIVE_GROUP_XPATH" mode="TEMPLATE_MODE_ID</w:t>
      </w:r>
      <w:r>
        <w:rPr>
          <w:vertAlign w:val="subscript"/>
        </w:rPr>
        <w:t>1</w:t>
      </w:r>
      <w:r>
        <w:t>"/&gt;</w:t>
      </w:r>
    </w:p>
    <w:p w:rsidR="008B42D4" w:rsidRDefault="001819AE">
      <w:pPr>
        <w:pStyle w:val="Code"/>
      </w:pPr>
      <w:r>
        <w:t>CHECK_FOR_GETDOM_END</w:t>
      </w:r>
      <w:r>
        <w:rPr>
          <w:vertAlign w:val="subscript"/>
        </w:rPr>
        <w:t>1</w:t>
      </w:r>
    </w:p>
    <w:p w:rsidR="008B42D4" w:rsidRDefault="001819AE">
      <w:r>
        <w:rPr>
          <w:b/>
        </w:rPr>
        <w:t>OPTIONAL_SECTION_CALL: SIMPLE_SECTION_CALL</w:t>
      </w:r>
      <w:r>
        <w:t xml:space="preserve"> or</w:t>
      </w:r>
    </w:p>
    <w:p w:rsidR="008B42D4" w:rsidRDefault="001819AE">
      <w:pPr>
        <w:pStyle w:val="Code"/>
      </w:pPr>
      <w:r>
        <w:t>(CHECK_FOR_GETDOM_BEGIN</w:t>
      </w:r>
      <w:r>
        <w:rPr>
          <w:vertAlign w:val="subscript"/>
        </w:rPr>
        <w:t>1</w:t>
      </w:r>
    </w:p>
    <w:p w:rsidR="008B42D4" w:rsidRDefault="001819AE">
      <w:pPr>
        <w:pStyle w:val="Code"/>
      </w:pPr>
      <w:r>
        <w:t>&lt;xsl:choose&gt;</w:t>
      </w:r>
    </w:p>
    <w:p w:rsidR="008B42D4" w:rsidRDefault="001819AE">
      <w:pPr>
        <w:pStyle w:val="Code"/>
      </w:pPr>
      <w:r>
        <w:t xml:space="preserve">    &lt;xsl:when test="OPTIONAL_SECTION_XPATH</w:t>
      </w:r>
      <w:r>
        <w:rPr>
          <w:vertAlign w:val="subscript"/>
        </w:rPr>
        <w:t>1</w:t>
      </w:r>
      <w:r>
        <w:t>"&gt;</w:t>
      </w:r>
    </w:p>
    <w:p w:rsidR="008B42D4" w:rsidRDefault="001819AE">
      <w:pPr>
        <w:pStyle w:val="Code"/>
      </w:pPr>
      <w:r>
        <w:t xml:space="preserve">        &lt;</w:t>
      </w:r>
      <w:r>
        <w:t>xsl:apply-templates select="OPTIONAL_SECTION_XPATH</w:t>
      </w:r>
      <w:r>
        <w:rPr>
          <w:vertAlign w:val="subscript"/>
        </w:rPr>
        <w:t>1</w:t>
      </w:r>
      <w:r>
        <w:t>" mode="TEMPLATE_MODE_ID</w:t>
      </w:r>
      <w:r>
        <w:rPr>
          <w:vertAlign w:val="subscript"/>
        </w:rPr>
        <w:t>1</w:t>
      </w:r>
      <w:r>
        <w:t>"/&gt;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&lt;div class="optionalPlaceholder" xd:xmlToEdit="XML_TO_EDIT_NAME" tabIndex="TABINDEX</w:t>
      </w:r>
      <w:r>
        <w:rPr>
          <w:vertAlign w:val="subscript"/>
        </w:rPr>
        <w:t>1</w:t>
      </w:r>
      <w:r>
        <w:t>" align="ALIGN" style="STYLE_WIDTH"&gt;ANY_STRING&lt;/</w:t>
      </w:r>
      <w:r>
        <w:t>div&gt;</w:t>
      </w:r>
    </w:p>
    <w:p w:rsidR="008B42D4" w:rsidRDefault="001819AE">
      <w:pPr>
        <w:pStyle w:val="Code"/>
      </w:pPr>
      <w:r>
        <w:t xml:space="preserve">    &lt;/xsl:otherwise&gt;</w:t>
      </w:r>
    </w:p>
    <w:p w:rsidR="008B42D4" w:rsidRDefault="001819AE">
      <w:pPr>
        <w:pStyle w:val="Code"/>
      </w:pPr>
      <w:r>
        <w:t>&lt;/xsl:choose&gt;</w:t>
      </w:r>
    </w:p>
    <w:p w:rsidR="008B42D4" w:rsidRDefault="001819AE">
      <w:pPr>
        <w:pStyle w:val="Code"/>
      </w:pPr>
      <w:r>
        <w:t>CHECK_FOR_GETDOM_END</w:t>
      </w:r>
      <w:r>
        <w:rPr>
          <w:vertAlign w:val="subscript"/>
        </w:rPr>
        <w:t>1</w:t>
      </w:r>
      <w:r>
        <w:t>)</w:t>
      </w:r>
    </w:p>
    <w:p w:rsidR="008B42D4" w:rsidRDefault="001819AE">
      <w:r>
        <w:rPr>
          <w:b/>
        </w:rPr>
        <w:t>OPTIONAL_SECTION_XPATH:</w:t>
      </w:r>
      <w:r>
        <w:t xml:space="preserve"> (</w:t>
      </w:r>
      <w:r>
        <w:rPr>
          <w:b/>
        </w:rPr>
        <w:t>GROUP_XPATH</w:t>
      </w:r>
      <w:r>
        <w:t>/)?</w:t>
      </w:r>
      <w:r>
        <w:rPr>
          <w:b/>
        </w:rPr>
        <w:t>RELATIVE_GROUP_XPATH.</w:t>
      </w:r>
    </w:p>
    <w:p w:rsidR="008B42D4" w:rsidRDefault="001819AE">
      <w:r>
        <w:rPr>
          <w:b/>
        </w:rPr>
        <w:t>SECTION_STYLE:</w:t>
      </w:r>
      <w:r>
        <w:t xml:space="preserve"> Semicolon-delimited list of (</w:t>
      </w:r>
      <w:r>
        <w:rPr>
          <w:b/>
        </w:rPr>
        <w:t>STYLE_SIZE</w:t>
      </w:r>
      <w:r>
        <w:t xml:space="preserve">?, </w:t>
      </w:r>
      <w:r>
        <w:rPr>
          <w:b/>
        </w:rPr>
        <w:t>STYLE_DIRECTION</w:t>
      </w:r>
      <w:r>
        <w:t xml:space="preserve">?, </w:t>
      </w:r>
      <w:r>
        <w:rPr>
          <w:b/>
        </w:rPr>
        <w:t>STYLE_BACKGROUND_COLOR</w:t>
      </w:r>
      <w:r>
        <w:t xml:space="preserve">?, </w:t>
      </w:r>
      <w:r>
        <w:rPr>
          <w:b/>
        </w:rPr>
        <w:t>STYLE_BORDER</w:t>
      </w:r>
      <w:r>
        <w:t xml:space="preserve">?, </w:t>
      </w:r>
      <w:r>
        <w:rPr>
          <w:b/>
        </w:rPr>
        <w:t>STYLE_MARGIN</w:t>
      </w:r>
      <w:r>
        <w:t xml:space="preserve">?, </w:t>
      </w:r>
      <w:r>
        <w:rPr>
          <w:b/>
        </w:rPr>
        <w:t>ST</w:t>
      </w:r>
      <w:r>
        <w:rPr>
          <w:b/>
        </w:rPr>
        <w:t>YLE_PADDING</w:t>
      </w:r>
      <w:r>
        <w:t>?).</w:t>
      </w:r>
    </w:p>
    <w:p w:rsidR="008B42D4" w:rsidRDefault="001819AE">
      <w:r>
        <w:rPr>
          <w:b/>
        </w:rPr>
        <w:t>DIGITAL_SIGNATURE_STYLE:</w:t>
      </w:r>
      <w:r>
        <w:t xml:space="preserve"> Semicolon-delimited list of (</w:t>
      </w:r>
      <w:r>
        <w:rPr>
          <w:b/>
        </w:rPr>
        <w:t>STYLE_MARGIN</w:t>
      </w:r>
      <w:r>
        <w:t xml:space="preserve">?, </w:t>
      </w:r>
      <w:r>
        <w:rPr>
          <w:b/>
        </w:rPr>
        <w:t>BEHAVIOR</w:t>
      </w:r>
      <w:r>
        <w:t xml:space="preserve">: url (#default#SignaturesInDocUI), </w:t>
      </w:r>
      <w:r>
        <w:rPr>
          <w:b/>
        </w:rPr>
        <w:t>STYLE_WIDTH</w:t>
      </w:r>
      <w:r>
        <w:t>?).</w:t>
      </w:r>
    </w:p>
    <w:p w:rsidR="008B42D4" w:rsidRDefault="001819AE">
      <w:r>
        <w:rPr>
          <w:b/>
        </w:rPr>
        <w:t>SECTION_BODY:</w:t>
      </w:r>
      <w:r>
        <w:t xml:space="preserve"> </w:t>
      </w:r>
      <w:r>
        <w:rPr>
          <w:b/>
        </w:rPr>
        <w:t>SIMPLE_SECTION_BODY</w:t>
      </w:r>
      <w:r>
        <w:t xml:space="preserve"> or </w:t>
      </w:r>
      <w:r>
        <w:rPr>
          <w:b/>
        </w:rPr>
        <w:t>SIMPLE_SECTION_BODY_WITH_DIGITAL_SIGNATURE</w:t>
      </w:r>
      <w:r>
        <w:t xml:space="preserve"> or </w:t>
      </w:r>
      <w:r>
        <w:rPr>
          <w:b/>
        </w:rPr>
        <w:t>SIMPLE_SECTION_BODY_WITH_CONDI</w:t>
      </w:r>
      <w:r>
        <w:rPr>
          <w:b/>
        </w:rPr>
        <w:t>TIONAL_HIDING</w:t>
      </w:r>
      <w:r>
        <w:t xml:space="preserve"> or </w:t>
      </w:r>
      <w:r>
        <w:rPr>
          <w:b/>
        </w:rPr>
        <w:t>SIMPLE_SECTION_BODY_WITH_CONDITIONAL_HIDING_AND_DIGITAL_SIGNATURE</w:t>
      </w:r>
      <w:r>
        <w:t>.</w:t>
      </w:r>
    </w:p>
    <w:p w:rsidR="008B42D4" w:rsidRDefault="001819AE">
      <w:r>
        <w:rPr>
          <w:b/>
        </w:rPr>
        <w:t>SIMPLE_SECTION_BODY:</w:t>
      </w:r>
    </w:p>
    <w:p w:rsidR="008B42D4" w:rsidRDefault="001819AE">
      <w:pPr>
        <w:pStyle w:val="Code"/>
      </w:pPr>
      <w:r>
        <w:t>&lt;xsl:template match="RELATIVE_GROUP_XPATH" mode="TEMPLATE_MODE_ID</w:t>
      </w:r>
      <w:r>
        <w:rPr>
          <w:vertAlign w:val="subscript"/>
        </w:rPr>
        <w:t>1</w:t>
      </w:r>
      <w:r>
        <w:t>"&gt;</w:t>
      </w:r>
    </w:p>
    <w:p w:rsidR="008B42D4" w:rsidRDefault="001819AE">
      <w:pPr>
        <w:pStyle w:val="Code"/>
      </w:pPr>
      <w:r>
        <w:lastRenderedPageBreak/>
        <w:t xml:space="preserve">    &lt;div class="xdSection xdRepeating" title="ANY_STRING" (style="SECTION_STYLE")?</w:t>
      </w:r>
      <w:r>
        <w:t xml:space="preserve"> align="ALIGN" xd:xctname="Section" xd:CtrlId="CONTROL_ID" (tabIndex="-1")? xd:widgetIndex="TABINDEX</w:t>
      </w:r>
      <w:r>
        <w:rPr>
          <w:vertAlign w:val="subscript"/>
        </w:rPr>
        <w:t>1</w:t>
      </w:r>
      <w:r>
        <w:t>" (xd:postbackModel="POSTBACKMODEL")?&gt;</w:t>
      </w:r>
    </w:p>
    <w:p w:rsidR="008B42D4" w:rsidRDefault="001819AE">
      <w:pPr>
        <w:pStyle w:val="Code"/>
      </w:pPr>
      <w:r>
        <w:t xml:space="preserve">        XML_HTML_4_1_WITH_CONTROLS</w:t>
      </w:r>
    </w:p>
    <w:p w:rsidR="008B42D4" w:rsidRDefault="001819AE">
      <w:pPr>
        <w:pStyle w:val="Code"/>
      </w:pPr>
      <w:r>
        <w:t xml:space="preserve">        (&lt;xsl:attribute name="style"&gt;SECTION_STYLE(&lt;xsl:choose&gt;</w:t>
      </w:r>
    </w:p>
    <w:p w:rsidR="008B42D4" w:rsidRDefault="001819AE">
      <w:pPr>
        <w:pStyle w:val="Code"/>
      </w:pPr>
      <w:r>
        <w:t xml:space="preserve">                (</w:t>
      </w:r>
      <w:r>
        <w:t>&lt;xsl:when test="BOOLEAN_XPATH_EXPRESSION"&gt;STYLE_CAPTION&lt;/xsl:when&gt;|</w:t>
      </w:r>
    </w:p>
    <w:p w:rsidR="008B42D4" w:rsidRDefault="001819AE">
      <w:pPr>
        <w:pStyle w:val="Code"/>
      </w:pPr>
      <w:r>
        <w:t xml:space="preserve">                </w:t>
      </w:r>
    </w:p>
    <w:p w:rsidR="008B42D4" w:rsidRDefault="001819AE">
      <w:pPr>
        <w:pStyle w:val="Code"/>
      </w:pPr>
      <w:r>
        <w:t>&lt;xsl:when test="BOOLEAN_XPATH_EXPRESSION"&gt;STYLE_BACKGROUND_COLOR; STYLE_CAPTION&lt;/xsl:when&gt;)+</w:t>
      </w:r>
    </w:p>
    <w:p w:rsidR="008B42D4" w:rsidRDefault="001819AE">
      <w:pPr>
        <w:pStyle w:val="Code"/>
      </w:pPr>
      <w:r>
        <w:t xml:space="preserve">            &lt;/xsl:choose&gt;)?</w:t>
      </w:r>
    </w:p>
    <w:p w:rsidR="008B42D4" w:rsidRDefault="001819AE">
      <w:pPr>
        <w:pStyle w:val="Code"/>
      </w:pPr>
      <w:r>
        <w:t xml:space="preserve">            (&lt;xsl:if test="BOOLEAN_XPATH_EXPRESSIO</w:t>
      </w:r>
      <w:r>
        <w:t>N"&gt;STYLE_DISABLE_CHILD_XML_TO_EDIT&lt;/xsl:if&gt;)*</w:t>
      </w:r>
    </w:p>
    <w:p w:rsidR="008B42D4" w:rsidRDefault="001819AE">
      <w:pPr>
        <w:pStyle w:val="Code"/>
      </w:pPr>
      <w:r>
        <w:t xml:space="preserve">        &lt;/xsl:attribute&gt;)?</w:t>
      </w:r>
    </w:p>
    <w:p w:rsidR="008B42D4" w:rsidRDefault="001819AE">
      <w:pPr>
        <w:pStyle w:val="Code"/>
      </w:pPr>
      <w:r>
        <w:t xml:space="preserve">    &lt;/div&gt;</w:t>
      </w:r>
    </w:p>
    <w:p w:rsidR="008B42D4" w:rsidRDefault="001819AE">
      <w:pPr>
        <w:pStyle w:val="Code"/>
      </w:pPr>
      <w:r>
        <w:t>&lt;/xsl:template&gt;</w:t>
      </w:r>
    </w:p>
    <w:p w:rsidR="008B42D4" w:rsidRDefault="001819AE">
      <w:r>
        <w:rPr>
          <w:b/>
        </w:rPr>
        <w:t>SIMPLE_SECTION_BODY_WITH_DIGITAL_SIGNATURE:</w:t>
      </w:r>
    </w:p>
    <w:p w:rsidR="008B42D4" w:rsidRDefault="001819AE">
      <w:pPr>
        <w:pStyle w:val="Code"/>
      </w:pPr>
      <w:r>
        <w:t>&lt;xsl:template match="RELATIVE_GROUP_XPATH" mode="TEMPLATE_MODE_ID</w:t>
      </w:r>
      <w:r>
        <w:rPr>
          <w:vertAlign w:val="subscript"/>
        </w:rPr>
        <w:t>1</w:t>
      </w:r>
      <w:r>
        <w:t>"&gt;</w:t>
      </w:r>
    </w:p>
    <w:p w:rsidR="008B42D4" w:rsidRDefault="001819AE">
      <w:pPr>
        <w:pStyle w:val="Code"/>
      </w:pPr>
      <w:r>
        <w:t xml:space="preserve">    &lt;</w:t>
      </w:r>
      <w:r>
        <w:t>div class="xdSection xdRepeating" title="ANY_STRING" (style="SECTION_STYLE")? align="ALIGN" xd:xctname="Section" xd:CtrlId="CONTROL_ID" xd:SignedSectionName="ANY_STRING</w:t>
      </w:r>
      <w:r>
        <w:rPr>
          <w:vertAlign w:val="subscript"/>
        </w:rPr>
        <w:t>1</w:t>
      </w:r>
      <w:r>
        <w:t>" (tabIndex="-1")? xd:widgetIndex="TABINDEX</w:t>
      </w:r>
      <w:r>
        <w:rPr>
          <w:vertAlign w:val="subscript"/>
        </w:rPr>
        <w:t>1</w:t>
      </w:r>
      <w:r>
        <w:t>" (xd:postbackModel="POSTBACKMODEL")?&gt;</w:t>
      </w:r>
    </w:p>
    <w:p w:rsidR="008B42D4" w:rsidRDefault="001819AE">
      <w:pPr>
        <w:pStyle w:val="Code"/>
      </w:pPr>
      <w:r>
        <w:t xml:space="preserve">    </w:t>
      </w:r>
      <w:r>
        <w:t xml:space="preserve">    XML_HTML_4_1_WITH_CONTROLS</w:t>
      </w:r>
    </w:p>
    <w:p w:rsidR="008B42D4" w:rsidRDefault="001819AE">
      <w:pPr>
        <w:pStyle w:val="Code"/>
      </w:pPr>
      <w:r>
        <w:t xml:space="preserve">        (&lt;xsl:attribute name="style"&gt;SECTION_STYLE(&lt;xsl:choose&gt;</w:t>
      </w:r>
    </w:p>
    <w:p w:rsidR="008B42D4" w:rsidRDefault="001819AE">
      <w:pPr>
        <w:pStyle w:val="Code"/>
      </w:pPr>
      <w:r>
        <w:t xml:space="preserve">                (&lt;xsl:when test="BOOLEAN_XPATH_EXPRESSION"&gt;STYLE_CAPTION&lt;/xsl:when&gt;|</w:t>
      </w:r>
    </w:p>
    <w:p w:rsidR="008B42D4" w:rsidRDefault="001819AE">
      <w:pPr>
        <w:pStyle w:val="Code"/>
      </w:pPr>
      <w:r>
        <w:t xml:space="preserve">                &lt;xsl:when test="BOOLEAN_XPATH_EXPRESSION"&gt;STYLE_BACKGROUND_C</w:t>
      </w:r>
      <w:r>
        <w:t>OLOR; STYLE_CAPTION&lt;/xsl:when&gt;)+</w:t>
      </w:r>
    </w:p>
    <w:p w:rsidR="008B42D4" w:rsidRDefault="001819AE">
      <w:pPr>
        <w:pStyle w:val="Code"/>
      </w:pPr>
      <w:r>
        <w:t xml:space="preserve">            &lt;/xsl:choose&gt;)?</w:t>
      </w:r>
    </w:p>
    <w:p w:rsidR="008B42D4" w:rsidRDefault="001819AE">
      <w:pPr>
        <w:pStyle w:val="Code"/>
      </w:pPr>
      <w:r>
        <w:t xml:space="preserve">            (&lt;xsl:if test="BOOLEAN_XPATH_EXPRESSION"&gt;STYLE_DISABLE_CHILD_XML_TO_EDIT&lt;/xsl:if&gt;)*</w:t>
      </w:r>
    </w:p>
    <w:p w:rsidR="008B42D4" w:rsidRDefault="001819AE">
      <w:pPr>
        <w:pStyle w:val="Code"/>
      </w:pPr>
      <w:r>
        <w:t xml:space="preserve">        &lt;/xsl:attribute&gt;)?</w:t>
      </w:r>
    </w:p>
    <w:p w:rsidR="008B42D4" w:rsidRDefault="001819AE">
      <w:pPr>
        <w:pStyle w:val="Code"/>
      </w:pPr>
      <w:r>
        <w:t xml:space="preserve">    &lt;/div&gt;</w:t>
      </w:r>
    </w:p>
    <w:p w:rsidR="008B42D4" w:rsidRDefault="001819AE">
      <w:pPr>
        <w:pStyle w:val="Code"/>
      </w:pPr>
      <w:r>
        <w:t xml:space="preserve">    (SECTION_DIGITAL_SIGNATURE_BLOCK | SECTION_DIGITAL_SIGNAT</w:t>
      </w:r>
      <w:r>
        <w:t>URE_BLOCK_NOT_SHOWING_SIGNATURES)</w:t>
      </w:r>
    </w:p>
    <w:p w:rsidR="008B42D4" w:rsidRDefault="001819AE">
      <w:pPr>
        <w:pStyle w:val="Code"/>
      </w:pPr>
      <w:r>
        <w:t>&lt;/xsl:template&gt;</w:t>
      </w:r>
    </w:p>
    <w:p w:rsidR="008B42D4" w:rsidRDefault="001819AE">
      <w:pPr>
        <w:rPr>
          <w:b/>
        </w:rPr>
      </w:pPr>
      <w:r>
        <w:rPr>
          <w:b/>
        </w:rPr>
        <w:t>SIMPLE_SECTION_BODY_WITH_CONDITIONAL_HIDING:</w:t>
      </w:r>
    </w:p>
    <w:p w:rsidR="008B42D4" w:rsidRDefault="001819AE">
      <w:pPr>
        <w:pStyle w:val="Code"/>
      </w:pPr>
      <w:r>
        <w:t>&lt;xsl:template match="RELATIVE_GROUP_XPATH" mode="TEMPLATE_MODE_ID</w:t>
      </w:r>
      <w:r>
        <w:rPr>
          <w:vertAlign w:val="subscript"/>
        </w:rPr>
        <w:t>1</w:t>
      </w:r>
      <w:r>
        <w:t>"&gt;</w:t>
      </w:r>
    </w:p>
    <w:p w:rsidR="008B42D4" w:rsidRDefault="001819AE">
      <w:pPr>
        <w:pStyle w:val="Code"/>
      </w:pPr>
      <w:r>
        <w:t xml:space="preserve">    &lt;xsl:if test="BOOLEAN_XPATH_EXPRESSION"&gt;</w:t>
      </w:r>
    </w:p>
    <w:p w:rsidR="008B42D4" w:rsidRDefault="001819AE">
      <w:pPr>
        <w:pStyle w:val="Code"/>
      </w:pPr>
      <w:r>
        <w:t xml:space="preserve">        &lt;div class="xdSection xdRepeating" titl</w:t>
      </w:r>
      <w:r>
        <w:t>e="ANY_STRING" (style="SECTION_STYLE")? align="ALIGN" xd:xctname="Section" xd:CtrlId="CONTROL_ID" (tabIndex="-1")? xd:widgetIndex="TABINDEX</w:t>
      </w:r>
      <w:r>
        <w:rPr>
          <w:vertAlign w:val="subscript"/>
        </w:rPr>
        <w:t>1</w:t>
      </w:r>
      <w:r>
        <w:t>" (xd:postbackModel="POSTBACKMODEL")? HIDDEN_FORMATTING_CAPTION&gt;</w:t>
      </w:r>
    </w:p>
    <w:p w:rsidR="008B42D4" w:rsidRDefault="001819AE">
      <w:pPr>
        <w:pStyle w:val="Code"/>
      </w:pPr>
      <w:r>
        <w:t xml:space="preserve">            XML_HTML_4_1_WITH_CONTROLS</w:t>
      </w:r>
    </w:p>
    <w:p w:rsidR="008B42D4" w:rsidRDefault="001819AE">
      <w:pPr>
        <w:pStyle w:val="Code"/>
      </w:pPr>
      <w:r>
        <w:t xml:space="preserve">            </w:t>
      </w:r>
      <w:r>
        <w:t>(&lt;xsl:attribute name="style"&gt;SECTION_STYLE(&lt;xsl:choose&gt;</w:t>
      </w:r>
    </w:p>
    <w:p w:rsidR="008B42D4" w:rsidRDefault="001819AE">
      <w:pPr>
        <w:pStyle w:val="Code"/>
      </w:pPr>
      <w:r>
        <w:t xml:space="preserve">                    (&lt;xsl:when test="BOOLEAN_XPATH_EXPRESSION"&gt;STYLE_CAPTION&lt;/xsl:when&gt;|</w:t>
      </w:r>
    </w:p>
    <w:p w:rsidR="008B42D4" w:rsidRDefault="001819AE">
      <w:pPr>
        <w:pStyle w:val="Code"/>
      </w:pPr>
      <w:r>
        <w:t xml:space="preserve">                    &lt;xsl:when test="BOOLEAN_XPATH_EXPRESSION"&gt;STYLE_BACKGROUND_COLOR; STYLE_CAPTION&lt;/xsl:when&gt;)</w:t>
      </w:r>
      <w:r>
        <w:t>+</w:t>
      </w:r>
    </w:p>
    <w:p w:rsidR="008B42D4" w:rsidRDefault="001819AE">
      <w:pPr>
        <w:pStyle w:val="Code"/>
      </w:pPr>
      <w:r>
        <w:t xml:space="preserve">                &lt;/xsl:choose&gt;)?</w:t>
      </w:r>
    </w:p>
    <w:p w:rsidR="008B42D4" w:rsidRDefault="001819AE">
      <w:pPr>
        <w:pStyle w:val="Code"/>
      </w:pPr>
      <w:r>
        <w:t xml:space="preserve">                (&lt;xsl:if test="BOOLEAN_XPATH_EXPRESSION"&gt;STYLE_DISABLE_CHILD_XML_TO_EDIT&lt;/xsl:if&gt;)*</w:t>
      </w:r>
    </w:p>
    <w:p w:rsidR="008B42D4" w:rsidRDefault="001819AE">
      <w:pPr>
        <w:pStyle w:val="Code"/>
      </w:pPr>
      <w:r>
        <w:t xml:space="preserve">            &lt;/xsl:attribute&gt;)?</w:t>
      </w:r>
    </w:p>
    <w:p w:rsidR="008B42D4" w:rsidRDefault="001819AE">
      <w:pPr>
        <w:pStyle w:val="Code"/>
      </w:pPr>
      <w:r>
        <w:t xml:space="preserve">        &lt;/div&gt;</w:t>
      </w:r>
    </w:p>
    <w:p w:rsidR="008B42D4" w:rsidRDefault="001819AE">
      <w:pPr>
        <w:pStyle w:val="Code"/>
      </w:pPr>
      <w:r>
        <w:t xml:space="preserve">    &lt;/xsl:if&gt;</w:t>
      </w:r>
    </w:p>
    <w:p w:rsidR="008B42D4" w:rsidRDefault="001819AE">
      <w:pPr>
        <w:pStyle w:val="Code"/>
      </w:pPr>
      <w:r>
        <w:t>&lt;/xsl:template&gt;</w:t>
      </w:r>
    </w:p>
    <w:p w:rsidR="008B42D4" w:rsidRDefault="001819AE">
      <w:pPr>
        <w:rPr>
          <w:b/>
        </w:rPr>
      </w:pPr>
      <w:r>
        <w:rPr>
          <w:b/>
        </w:rPr>
        <w:t>SIMPLE_SECTION_BODY_WITH_CONDITIONAL_HIDING_AN</w:t>
      </w:r>
      <w:r>
        <w:rPr>
          <w:b/>
        </w:rPr>
        <w:t>D_DIGITAL_SIGNATURE:</w:t>
      </w:r>
    </w:p>
    <w:p w:rsidR="008B42D4" w:rsidRDefault="001819AE">
      <w:pPr>
        <w:pStyle w:val="Code"/>
      </w:pPr>
      <w:r>
        <w:t>&lt;xsl:template match="RELATIVE_GROUP_XPATH" mode="TEMPLATE_MODE_ID</w:t>
      </w:r>
      <w:r>
        <w:rPr>
          <w:vertAlign w:val="subscript"/>
        </w:rPr>
        <w:t>1</w:t>
      </w:r>
      <w:r>
        <w:t>"&gt;</w:t>
      </w:r>
    </w:p>
    <w:p w:rsidR="008B42D4" w:rsidRDefault="001819AE">
      <w:pPr>
        <w:pStyle w:val="Code"/>
      </w:pPr>
      <w:r>
        <w:t xml:space="preserve">    &lt;xsl:if test="BOOLEAN_XPATH_EXPRESSION"&gt;</w:t>
      </w:r>
    </w:p>
    <w:p w:rsidR="008B42D4" w:rsidRDefault="001819AE">
      <w:pPr>
        <w:pStyle w:val="Code"/>
      </w:pPr>
      <w:r>
        <w:t xml:space="preserve">        &lt;</w:t>
      </w:r>
      <w:r>
        <w:t>div class="xdSection xdRepeating" title="ANY_STRING" (style="SECTION_STYLE")? align="ALIGN" xd:xctname="Section" xd:CtrlId="CONTROL_ID" xd:SignedSectionName="ANY_STRING</w:t>
      </w:r>
      <w:r>
        <w:rPr>
          <w:vertAlign w:val="subscript"/>
        </w:rPr>
        <w:t>1</w:t>
      </w:r>
      <w:r>
        <w:t xml:space="preserve">" </w:t>
      </w:r>
      <w:r>
        <w:lastRenderedPageBreak/>
        <w:t>(tabIndex="-1")? xd:widgetIndex="TABINDEX</w:t>
      </w:r>
      <w:r>
        <w:rPr>
          <w:vertAlign w:val="subscript"/>
        </w:rPr>
        <w:t>1</w:t>
      </w:r>
      <w:r>
        <w:t>" (xd:postbackModel="POSTBACKMODEL")? HIDDE</w:t>
      </w:r>
      <w:r>
        <w:t>N_FORMATTING_CAPTION&gt;</w:t>
      </w:r>
    </w:p>
    <w:p w:rsidR="008B42D4" w:rsidRDefault="001819AE">
      <w:pPr>
        <w:pStyle w:val="Code"/>
      </w:pPr>
      <w:r>
        <w:t xml:space="preserve">            XML_HTML_4_1_WITH_CONTROLS</w:t>
      </w:r>
    </w:p>
    <w:p w:rsidR="008B42D4" w:rsidRDefault="001819AE">
      <w:pPr>
        <w:pStyle w:val="Code"/>
      </w:pPr>
      <w:r>
        <w:t xml:space="preserve">            (&lt;xsl:attribute name="style"&gt;SECTION_STYLE(&lt;xsl:choose&gt;</w:t>
      </w:r>
    </w:p>
    <w:p w:rsidR="008B42D4" w:rsidRDefault="001819AE">
      <w:pPr>
        <w:pStyle w:val="Code"/>
      </w:pPr>
      <w:r>
        <w:t xml:space="preserve">                    (&lt;xsl:when test="BOOLEAN_XPATH_EXPRESSION"&gt;STYLE_CAPTION&lt;/xsl:when&gt;|</w:t>
      </w:r>
    </w:p>
    <w:p w:rsidR="008B42D4" w:rsidRDefault="001819AE">
      <w:pPr>
        <w:pStyle w:val="Code"/>
      </w:pPr>
      <w:r>
        <w:t xml:space="preserve">                    &lt;</w:t>
      </w:r>
      <w:r>
        <w:t>xsl:when test="BOOLEAN_XPATH_EXPRESSION"&gt;STYLE_BACKGROUND_COLOR; STYLE_CAPTION&lt;/xsl:when&gt;)+</w:t>
      </w:r>
    </w:p>
    <w:p w:rsidR="008B42D4" w:rsidRDefault="001819AE">
      <w:pPr>
        <w:pStyle w:val="Code"/>
      </w:pPr>
      <w:r>
        <w:t xml:space="preserve">                &lt;/xsl:choose&gt;)?</w:t>
      </w:r>
    </w:p>
    <w:p w:rsidR="008B42D4" w:rsidRDefault="001819AE">
      <w:pPr>
        <w:pStyle w:val="Code"/>
      </w:pPr>
      <w:r>
        <w:t xml:space="preserve">                (&lt;xsl:if test="BOOLEAN_XPATH_EXPRESSION"&gt;STYLE_DISABLE_CHILD_XML_TO_EDIT&lt;/xsl:if&gt;)*</w:t>
      </w:r>
    </w:p>
    <w:p w:rsidR="008B42D4" w:rsidRDefault="001819AE">
      <w:pPr>
        <w:pStyle w:val="Code"/>
      </w:pPr>
      <w:r>
        <w:t xml:space="preserve">            &lt;/xsl:attribute&gt;)?</w:t>
      </w:r>
    </w:p>
    <w:p w:rsidR="008B42D4" w:rsidRDefault="001819AE">
      <w:pPr>
        <w:pStyle w:val="Code"/>
      </w:pPr>
      <w:r>
        <w:t xml:space="preserve"> </w:t>
      </w:r>
      <w:r>
        <w:t xml:space="preserve">       &lt;/div&gt;</w:t>
      </w:r>
    </w:p>
    <w:p w:rsidR="008B42D4" w:rsidRDefault="001819AE">
      <w:pPr>
        <w:pStyle w:val="Code"/>
      </w:pPr>
      <w:r>
        <w:t xml:space="preserve">        (SECTION_DIGITAL_SIGNATURE_BLOCK | SECTION_DIGITAL_SIGNATURE_BLOCK_NOT_SHOWING_SIGNATURES)</w:t>
      </w:r>
    </w:p>
    <w:p w:rsidR="008B42D4" w:rsidRDefault="001819AE">
      <w:pPr>
        <w:pStyle w:val="Code"/>
      </w:pPr>
      <w:r>
        <w:t xml:space="preserve">    &lt;/xsl:if&gt;</w:t>
      </w:r>
    </w:p>
    <w:p w:rsidR="008B42D4" w:rsidRDefault="001819AE">
      <w:pPr>
        <w:pStyle w:val="Code"/>
      </w:pPr>
      <w:r>
        <w:t>&lt;/xsl:template&gt;</w:t>
      </w:r>
    </w:p>
    <w:p w:rsidR="008B42D4" w:rsidRDefault="001819AE">
      <w:pPr>
        <w:rPr>
          <w:b/>
        </w:rPr>
      </w:pPr>
      <w:r>
        <w:rPr>
          <w:b/>
        </w:rPr>
        <w:t>SECTION_DIGITAL_SIGNATURE_BLOCK_VALID_SIGNATURE_BUTTON:</w:t>
      </w:r>
    </w:p>
    <w:p w:rsidR="008B42D4" w:rsidRDefault="001819AE">
      <w:pPr>
        <w:pStyle w:val="Code"/>
      </w:pPr>
      <w:r>
        <w:t>&lt;button title="" style="width: 100%; height: 100%; text-a</w:t>
      </w:r>
      <w:r>
        <w:t>lign: left; border: 0px solid; padding: 2px; background-color: window; cursor: hand;"&gt;</w:t>
      </w:r>
    </w:p>
    <w:p w:rsidR="008B42D4" w:rsidRDefault="001819AE">
      <w:pPr>
        <w:pStyle w:val="Code"/>
      </w:pPr>
      <w:r>
        <w:t xml:space="preserve">    &lt;table style="color: windowtext;" class="defaultInDocUI"&gt;</w:t>
      </w:r>
    </w:p>
    <w:p w:rsidR="008B42D4" w:rsidRDefault="001819AE">
      <w:pPr>
        <w:pStyle w:val="Code"/>
      </w:pPr>
      <w:r>
        <w:t xml:space="preserve">        &lt;tbody&gt;</w:t>
      </w:r>
    </w:p>
    <w:p w:rsidR="008B42D4" w:rsidRDefault="001819AE">
      <w:pPr>
        <w:pStyle w:val="Code"/>
      </w:pPr>
      <w:r>
        <w:t xml:space="preserve">            &lt;tr&gt;</w:t>
      </w:r>
    </w:p>
    <w:p w:rsidR="008B42D4" w:rsidRDefault="001819AE">
      <w:pPr>
        <w:pStyle w:val="Code"/>
      </w:pPr>
      <w:r>
        <w:t xml:space="preserve">                &lt;xsl:choose&gt;</w:t>
      </w:r>
    </w:p>
    <w:p w:rsidR="008B42D4" w:rsidRDefault="001819AE">
      <w:pPr>
        <w:pStyle w:val="Code"/>
      </w:pPr>
      <w:r>
        <w:t xml:space="preserve">                    &lt;xsl:when test="function-</w:t>
      </w:r>
      <w:r>
        <w:t>available('xdImage:getImageUrl') and sig:Object/sig:SignatureProperties/sig:SignatureProperty/xdSignatureProperties:NonRepudiation/xdSignatureProperties:ValidSignedImage"&gt;</w:t>
      </w:r>
    </w:p>
    <w:p w:rsidR="008B42D4" w:rsidRDefault="001819AE">
      <w:pPr>
        <w:pStyle w:val="Code"/>
      </w:pPr>
      <w:r>
        <w:t xml:space="preserve">                        &lt;td style="display: none;"&gt;&lt;img src="res://infopath.exe/sign</w:t>
      </w:r>
      <w:r>
        <w:t>aturevalid.gif"/&gt;&lt;/td&gt;</w:t>
      </w:r>
    </w:p>
    <w:p w:rsidR="008B42D4" w:rsidRDefault="001819AE">
      <w:pPr>
        <w:pStyle w:val="Code"/>
      </w:pPr>
      <w:r>
        <w:t xml:space="preserve">                        &lt;td&gt;&lt;img src="{xdImage:getImageUrl(sig:Object/sig:SignatureProperties/sig:SignatureProperty/xdSignatureProperties:NonRepudiation/xdSignatureProperties:ValidSignedImage)}"/&gt; &lt;/td&gt;</w:t>
      </w:r>
    </w:p>
    <w:p w:rsidR="008B42D4" w:rsidRDefault="001819AE">
      <w:pPr>
        <w:pStyle w:val="Code"/>
      </w:pPr>
      <w:r>
        <w:t xml:space="preserve">                    &lt;/xsl:when</w:t>
      </w:r>
      <w:r>
        <w:t>&gt;</w:t>
      </w:r>
    </w:p>
    <w:p w:rsidR="008B42D4" w:rsidRDefault="001819AE">
      <w:pPr>
        <w:pStyle w:val="Code"/>
      </w:pPr>
      <w:r>
        <w:t xml:space="preserve">                    &lt;xsl:otherwise&gt;</w:t>
      </w:r>
    </w:p>
    <w:p w:rsidR="008B42D4" w:rsidRDefault="001819AE">
      <w:pPr>
        <w:pStyle w:val="Code"/>
      </w:pPr>
      <w:r>
        <w:t xml:space="preserve">                        &lt;td&gt;&lt;img src="res://infopath.exe/signaturevalid.gif" width="12" height="12"/&gt;&lt;/td&gt;</w:t>
      </w:r>
    </w:p>
    <w:p w:rsidR="008B42D4" w:rsidRDefault="001819AE">
      <w:pPr>
        <w:pStyle w:val="Code"/>
      </w:pPr>
      <w:r>
        <w:t xml:space="preserve">                        &lt;td style="color: gray;"&gt;</w:t>
      </w:r>
    </w:p>
    <w:p w:rsidR="008B42D4" w:rsidRDefault="001819AE">
      <w:pPr>
        <w:pStyle w:val="Code"/>
      </w:pPr>
      <w:r>
        <w:t xml:space="preserve">                            &lt;div&gt;&lt;b&gt;&lt;xsl:value-of select="xdX</w:t>
      </w:r>
      <w:r>
        <w:t>Document:GetNamedNodeProperty(., 'SignedBy', '???')"/&gt;&lt;/b&gt;&lt;span style="margin: 0pt 20pt"&gt;ANY_STRING&lt;/span&gt;&lt;/div&gt;</w:t>
      </w:r>
    </w:p>
    <w:p w:rsidR="008B42D4" w:rsidRDefault="001819AE">
      <w:pPr>
        <w:pStyle w:val="Code"/>
      </w:pPr>
      <w:r>
        <w:t xml:space="preserve">                            &lt;div&gt;&lt;xsl:value-of select="xdXDocument:GetNamedNodeProperty(., 'SignedOn', '???')"/&gt;&lt;/div&gt;</w:t>
      </w:r>
    </w:p>
    <w:p w:rsidR="008B42D4" w:rsidRDefault="001819AE">
      <w:pPr>
        <w:pStyle w:val="Code"/>
      </w:pPr>
      <w:r>
        <w:t xml:space="preserve">                        </w:t>
      </w:r>
      <w:r>
        <w:t>&lt;/td&gt;</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pPr>
      <w:r>
        <w:t xml:space="preserve">            &lt;/tr&gt;</w:t>
      </w:r>
    </w:p>
    <w:p w:rsidR="008B42D4" w:rsidRDefault="001819AE">
      <w:pPr>
        <w:pStyle w:val="Code"/>
      </w:pPr>
      <w:r>
        <w:t xml:space="preserve">        &lt;/tbody&gt;</w:t>
      </w:r>
    </w:p>
    <w:p w:rsidR="008B42D4" w:rsidRDefault="001819AE">
      <w:pPr>
        <w:pStyle w:val="Code"/>
      </w:pPr>
      <w:r>
        <w:t xml:space="preserve">    &lt;/table&gt;</w:t>
      </w:r>
    </w:p>
    <w:p w:rsidR="008B42D4" w:rsidRDefault="001819AE">
      <w:pPr>
        <w:pStyle w:val="Code"/>
      </w:pPr>
      <w:r>
        <w:t>&lt;/button&gt;</w:t>
      </w:r>
    </w:p>
    <w:p w:rsidR="008B42D4" w:rsidRDefault="001819AE">
      <w:r>
        <w:rPr>
          <w:b/>
        </w:rPr>
        <w:t>SECTION_DIGITAL_SIGNATURE_BLOCK_INVALID_SIGNATURE_BUTTON:</w:t>
      </w:r>
    </w:p>
    <w:p w:rsidR="008B42D4" w:rsidRDefault="001819AE">
      <w:pPr>
        <w:pStyle w:val="Code"/>
      </w:pPr>
      <w:r>
        <w:t xml:space="preserve">&lt;button title="" style="width: 100%; height: 100%; text-align: </w:t>
      </w:r>
      <w:r>
        <w:t>left; border: 0px solid; padding: 2px; background-color: window; cursor: hand;"&gt;</w:t>
      </w:r>
    </w:p>
    <w:p w:rsidR="008B42D4" w:rsidRDefault="001819AE">
      <w:pPr>
        <w:pStyle w:val="Code"/>
      </w:pPr>
      <w:r>
        <w:t xml:space="preserve">    &lt;table style="font: message-box; color: windowtext;"&gt;</w:t>
      </w:r>
    </w:p>
    <w:p w:rsidR="008B42D4" w:rsidRDefault="001819AE">
      <w:pPr>
        <w:pStyle w:val="Code"/>
      </w:pPr>
      <w:r>
        <w:t xml:space="preserve">        &lt;tbody&gt;</w:t>
      </w:r>
    </w:p>
    <w:p w:rsidR="008B42D4" w:rsidRDefault="001819AE">
      <w:pPr>
        <w:pStyle w:val="Code"/>
      </w:pPr>
      <w:r>
        <w:t xml:space="preserve">            &lt;tr&gt;</w:t>
      </w:r>
    </w:p>
    <w:p w:rsidR="008B42D4" w:rsidRDefault="001819AE">
      <w:pPr>
        <w:pStyle w:val="Code"/>
      </w:pPr>
      <w:r>
        <w:t xml:space="preserve">                &lt;xsl:choose&gt;</w:t>
      </w:r>
    </w:p>
    <w:p w:rsidR="008B42D4" w:rsidRDefault="001819AE">
      <w:pPr>
        <w:pStyle w:val="Code"/>
      </w:pPr>
      <w:r>
        <w:t xml:space="preserve">                    &lt;xsl:when test="function-available(</w:t>
      </w:r>
      <w:r>
        <w:t>'xdImage:getImageUrl') and sig:Object/sig:SignatureProperties/sig:SignatureProperty/xdSignatureProperties:NonRepudiation/xdSignatureProperties:InvalidSignedImage"&gt;</w:t>
      </w:r>
    </w:p>
    <w:p w:rsidR="008B42D4" w:rsidRDefault="001819AE">
      <w:pPr>
        <w:pStyle w:val="Code"/>
      </w:pPr>
      <w:r>
        <w:t xml:space="preserve">                        &lt;td style="display: none;"&gt;&lt;img src="res://infopath.exe/signatureval</w:t>
      </w:r>
      <w:r>
        <w:t>id.gif"/&gt;&lt;/td&gt;</w:t>
      </w:r>
    </w:p>
    <w:p w:rsidR="008B42D4" w:rsidRDefault="001819AE">
      <w:pPr>
        <w:pStyle w:val="Code"/>
      </w:pPr>
      <w:r>
        <w:lastRenderedPageBreak/>
        <w:t xml:space="preserve">                        &lt;td&gt;&lt;img src="{xdImage:getImageUrl(sig:Object/sig:SignatureProperties/sig:SignatureProperty/xdSignatureProperties:NonRepudiation/xdSignatureProperties:InvalidSignedImage)}"/&gt; &lt;/td&gt;</w:t>
      </w:r>
    </w:p>
    <w:p w:rsidR="008B42D4" w:rsidRDefault="001819AE">
      <w:pPr>
        <w:pStyle w:val="Code"/>
      </w:pPr>
      <w:r>
        <w:t xml:space="preserve">                    &lt;/xsl:when&gt;</w:t>
      </w:r>
    </w:p>
    <w:p w:rsidR="008B42D4" w:rsidRDefault="001819AE">
      <w:pPr>
        <w:pStyle w:val="Code"/>
      </w:pPr>
      <w:r>
        <w:t xml:space="preserve">    </w:t>
      </w:r>
      <w:r>
        <w:t xml:space="preserve">                &lt;xsl:otherwise&gt;</w:t>
      </w:r>
    </w:p>
    <w:p w:rsidR="008B42D4" w:rsidRDefault="001819AE">
      <w:pPr>
        <w:pStyle w:val="Code"/>
      </w:pPr>
      <w:r>
        <w:t xml:space="preserve">                        &lt;td&gt;&lt;img src="res://infopath.exe/signatureerror.gif" width="12" height="12"/&gt;&lt;/td&gt;</w:t>
      </w:r>
    </w:p>
    <w:p w:rsidR="008B42D4" w:rsidRDefault="001819AE">
      <w:pPr>
        <w:pStyle w:val="Code"/>
      </w:pPr>
      <w:r>
        <w:t xml:space="preserve">                        &lt;td style="color: red;"&gt;&lt;b&gt;ANY_STRING&lt;/b&gt;&lt;span style="margin: 0pt 20pt"&gt;ANY_STRING&lt;/span&gt;&lt;/td</w:t>
      </w:r>
      <w:r>
        <w:t>&gt;</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pPr>
      <w:r>
        <w:t xml:space="preserve">            &lt;/tr&gt;</w:t>
      </w:r>
    </w:p>
    <w:p w:rsidR="008B42D4" w:rsidRDefault="001819AE">
      <w:pPr>
        <w:pStyle w:val="Code"/>
      </w:pPr>
      <w:r>
        <w:t xml:space="preserve">        &lt;/tbody&gt;</w:t>
      </w:r>
    </w:p>
    <w:p w:rsidR="008B42D4" w:rsidRDefault="001819AE">
      <w:pPr>
        <w:pStyle w:val="Code"/>
      </w:pPr>
      <w:r>
        <w:t xml:space="preserve">    &lt;/table&gt;</w:t>
      </w:r>
    </w:p>
    <w:p w:rsidR="008B42D4" w:rsidRDefault="001819AE">
      <w:pPr>
        <w:pStyle w:val="Code"/>
      </w:pPr>
      <w:r>
        <w:t>&lt;/button&gt;</w:t>
      </w:r>
    </w:p>
    <w:p w:rsidR="008B42D4" w:rsidRDefault="001819AE">
      <w:pPr>
        <w:rPr>
          <w:b/>
        </w:rPr>
      </w:pPr>
      <w:r>
        <w:rPr>
          <w:b/>
        </w:rPr>
        <w:t>SECTION_DIGITAL_SIGNATURE_BLOCK:</w:t>
      </w:r>
    </w:p>
    <w:p w:rsidR="008B42D4" w:rsidRDefault="001819AE">
      <w:pPr>
        <w:pStyle w:val="Code"/>
      </w:pPr>
      <w:r>
        <w:t>&lt;div xd:disableEditing="yes" xd:SignatureBlock="ANY_STRING</w:t>
      </w:r>
      <w:r>
        <w:rPr>
          <w:vertAlign w:val="subscript"/>
        </w:rPr>
        <w:t>1</w:t>
      </w:r>
      <w:r>
        <w:t xml:space="preserve">" </w:t>
      </w:r>
      <w:r>
        <w:t>xd:SignedSectionDisplaySignatures="true" style="DIGITAL_SIGNATURE_STYLE"&gt;</w:t>
      </w:r>
    </w:p>
    <w:p w:rsidR="008B42D4" w:rsidRDefault="001819AE">
      <w:pPr>
        <w:pStyle w:val="Code"/>
      </w:pPr>
      <w:r>
        <w:t xml:space="preserve">    &lt;xsl:if test="function-available('xdXDocument:GetNamedNodeProperty')"&gt;</w:t>
      </w:r>
    </w:p>
    <w:p w:rsidR="008B42D4" w:rsidRDefault="001819AE">
      <w:pPr>
        <w:pStyle w:val="Code"/>
      </w:pPr>
      <w:r>
        <w:t xml:space="preserve">        &lt;xsl:if test="xdXDocument:GetNamedNodeProperty(DIGITAL_SIGNATURE_XPATH, 'CanAddSignature', 'false')</w:t>
      </w:r>
      <w:r>
        <w:t xml:space="preserve"> = 'true'"&gt;</w:t>
      </w:r>
    </w:p>
    <w:p w:rsidR="008B42D4" w:rsidRDefault="001819AE">
      <w:pPr>
        <w:pStyle w:val="Code"/>
      </w:pPr>
      <w:r>
        <w:t xml:space="preserve">            &lt;button title="" style="width: 100%; height: 100%; text-align: left; border: 0px solid; padding: 2px; background-color: window; cursor: hand;"&gt;</w:t>
      </w:r>
    </w:p>
    <w:p w:rsidR="008B42D4" w:rsidRDefault="001819AE">
      <w:pPr>
        <w:pStyle w:val="Code"/>
      </w:pPr>
      <w:r>
        <w:t xml:space="preserve">                &lt;table style="color: windowtext;" class="defaultInDocUI"&gt;</w:t>
      </w:r>
    </w:p>
    <w:p w:rsidR="008B42D4" w:rsidRDefault="001819AE">
      <w:pPr>
        <w:pStyle w:val="Code"/>
      </w:pPr>
      <w:r>
        <w:t xml:space="preserve">                    &lt;tbody&gt;</w:t>
      </w:r>
    </w:p>
    <w:p w:rsidR="008B42D4" w:rsidRDefault="001819AE">
      <w:pPr>
        <w:pStyle w:val="Code"/>
      </w:pPr>
      <w:r>
        <w:t xml:space="preserve">                        &lt;tr&gt;</w:t>
      </w:r>
    </w:p>
    <w:p w:rsidR="008B42D4" w:rsidRDefault="001819AE">
      <w:pPr>
        <w:pStyle w:val="Code"/>
      </w:pPr>
      <w:r>
        <w:t xml:space="preserve">                            &lt;td&gt;&lt;img src="res://infopath.exe/AddSignatureButton.gif" width="12" height="12"/&gt;&lt;/td&gt;</w:t>
      </w:r>
    </w:p>
    <w:p w:rsidR="008B42D4" w:rsidRDefault="001819AE">
      <w:pPr>
        <w:pStyle w:val="Code"/>
      </w:pPr>
      <w:r>
        <w:t xml:space="preserve">                            &lt;td&gt;ANY_STRING&lt;/td&gt;</w:t>
      </w:r>
    </w:p>
    <w:p w:rsidR="008B42D4" w:rsidRDefault="001819AE">
      <w:pPr>
        <w:pStyle w:val="Code"/>
      </w:pPr>
      <w:r>
        <w:t xml:space="preserve">                        &lt;/tr&gt;</w:t>
      </w:r>
    </w:p>
    <w:p w:rsidR="008B42D4" w:rsidRDefault="001819AE">
      <w:pPr>
        <w:pStyle w:val="Code"/>
      </w:pPr>
      <w:r>
        <w:t xml:space="preserve">      </w:t>
      </w:r>
      <w:r>
        <w:t xml:space="preserve">              &lt;/tbody&gt;</w:t>
      </w:r>
    </w:p>
    <w:p w:rsidR="008B42D4" w:rsidRDefault="001819AE">
      <w:pPr>
        <w:pStyle w:val="Code"/>
      </w:pPr>
      <w:r>
        <w:t xml:space="preserve">                &lt;/table&gt;</w:t>
      </w:r>
    </w:p>
    <w:p w:rsidR="008B42D4" w:rsidRDefault="001819AE">
      <w:pPr>
        <w:pStyle w:val="Code"/>
      </w:pPr>
      <w:r>
        <w:t xml:space="preserve">            &lt;/button&gt;</w:t>
      </w:r>
    </w:p>
    <w:p w:rsidR="008B42D4" w:rsidRDefault="001819AE">
      <w:pPr>
        <w:pStyle w:val="Code"/>
      </w:pPr>
      <w:r>
        <w:t xml:space="preserve">        &lt;/xsl:if&gt;</w:t>
      </w:r>
    </w:p>
    <w:p w:rsidR="008B42D4" w:rsidRDefault="001819AE">
      <w:pPr>
        <w:pStyle w:val="Code"/>
      </w:pPr>
      <w:r>
        <w:t xml:space="preserve">        &lt;xsl:for-each select="DIGITAL_SIGNATURE_XPATH"&gt;</w:t>
      </w:r>
    </w:p>
    <w:p w:rsidR="008B42D4" w:rsidRDefault="001819AE">
      <w:pPr>
        <w:pStyle w:val="Code"/>
      </w:pPr>
      <w:r>
        <w:t xml:space="preserve">            &lt;xsl:for-each select="sig:Signature"&gt;</w:t>
      </w:r>
    </w:p>
    <w:p w:rsidR="008B42D4" w:rsidRDefault="001819AE">
      <w:pPr>
        <w:pStyle w:val="Code"/>
      </w:pPr>
      <w:r>
        <w:t xml:space="preserve">                &lt;xsl:choose&gt;</w:t>
      </w:r>
    </w:p>
    <w:p w:rsidR="008B42D4" w:rsidRDefault="001819AE">
      <w:pPr>
        <w:pStyle w:val="Code"/>
      </w:pPr>
      <w:r>
        <w:t xml:space="preserve">                    &lt;xsl:when tes</w:t>
      </w:r>
      <w:r>
        <w:t>t="xdXDocument:GetNamedNodeProperty(., 'IsValidSignature', 'false') = 'true'"&gt;</w:t>
      </w:r>
    </w:p>
    <w:p w:rsidR="008B42D4" w:rsidRDefault="001819AE">
      <w:pPr>
        <w:pStyle w:val="Code"/>
      </w:pPr>
      <w:r>
        <w:t xml:space="preserve">                        SECTION_DIGITAL_SIGNATURE_BLOCK_VALID_SIGNATURE_BUTTON</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SECTIO</w:t>
      </w:r>
      <w:r>
        <w:t>N_DIGITAL_SIGNATURE_BLOCK_INVALID_SIGNATURE_BUTTON</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pPr>
      <w:r>
        <w:t xml:space="preserve">            &lt;/xsl:for-each&gt;</w:t>
      </w:r>
    </w:p>
    <w:p w:rsidR="008B42D4" w:rsidRDefault="001819AE">
      <w:pPr>
        <w:pStyle w:val="Code"/>
      </w:pPr>
      <w:r>
        <w:t xml:space="preserve">        &lt;/xsl:for-each&gt;</w:t>
      </w:r>
    </w:p>
    <w:p w:rsidR="008B42D4" w:rsidRDefault="001819AE">
      <w:pPr>
        <w:pStyle w:val="Code"/>
      </w:pPr>
      <w:r>
        <w:t xml:space="preserve">    &lt;/xsl:if&gt;</w:t>
      </w:r>
    </w:p>
    <w:p w:rsidR="008B42D4" w:rsidRDefault="001819AE">
      <w:pPr>
        <w:pStyle w:val="Code"/>
      </w:pPr>
      <w:r>
        <w:t>&lt;/div&gt;</w:t>
      </w:r>
    </w:p>
    <w:p w:rsidR="008B42D4" w:rsidRDefault="001819AE">
      <w:pPr>
        <w:rPr>
          <w:b/>
        </w:rPr>
      </w:pPr>
      <w:r>
        <w:rPr>
          <w:b/>
        </w:rPr>
        <w:t>SECTION_DIGITAL_SIGNATURE_BLOCK_NOT_SHOWING_SIGNATURES:</w:t>
      </w:r>
    </w:p>
    <w:p w:rsidR="008B42D4" w:rsidRDefault="001819AE">
      <w:pPr>
        <w:pStyle w:val="Code"/>
      </w:pPr>
      <w:r>
        <w:t>&lt;div xd:d</w:t>
      </w:r>
      <w:r>
        <w:t>isableEditing="yes" xd:SignatureBlock="ANY_STRING</w:t>
      </w:r>
      <w:r>
        <w:rPr>
          <w:vertAlign w:val="subscript"/>
        </w:rPr>
        <w:t>1</w:t>
      </w:r>
      <w:r>
        <w:t>" style="DIGITAL_SIGNATURE_STYLE"&gt;</w:t>
      </w:r>
    </w:p>
    <w:p w:rsidR="008B42D4" w:rsidRDefault="001819AE">
      <w:pPr>
        <w:pStyle w:val="Code"/>
      </w:pPr>
      <w:r>
        <w:t xml:space="preserve">    &lt;xsl:if test="function-available('xdXDocument:GetNamedNodeProperty')"&gt;</w:t>
      </w:r>
    </w:p>
    <w:p w:rsidR="008B42D4" w:rsidRDefault="001819AE">
      <w:pPr>
        <w:pStyle w:val="Code"/>
      </w:pPr>
      <w:r>
        <w:t xml:space="preserve">        &lt;xsl:if test="xdXDocument:GetNamedNodeProperty(DIGITAL_SIGNATURE_XPATH, 'CanAddSignature</w:t>
      </w:r>
      <w:r>
        <w:t>', 'false') = 'true'"&gt;</w:t>
      </w:r>
    </w:p>
    <w:p w:rsidR="008B42D4" w:rsidRDefault="001819AE">
      <w:pPr>
        <w:pStyle w:val="Code"/>
      </w:pPr>
      <w:r>
        <w:t xml:space="preserve">            &lt;button title="" style="width: 100%; height: 100%; text-align: left; border: 0px solid; padding: 2px; background-color: window; cursor: hand;"&gt;</w:t>
      </w:r>
    </w:p>
    <w:p w:rsidR="008B42D4" w:rsidRDefault="001819AE">
      <w:pPr>
        <w:pStyle w:val="Code"/>
      </w:pPr>
      <w:r>
        <w:t xml:space="preserve">                &lt;table style="color: windowtext;" class="defaultInDocUI"&gt;</w:t>
      </w:r>
    </w:p>
    <w:p w:rsidR="008B42D4" w:rsidRDefault="001819AE">
      <w:pPr>
        <w:pStyle w:val="Code"/>
      </w:pPr>
      <w:r>
        <w:t xml:space="preserve">                    &lt;tbody&gt;</w:t>
      </w:r>
    </w:p>
    <w:p w:rsidR="008B42D4" w:rsidRDefault="001819AE">
      <w:pPr>
        <w:pStyle w:val="Code"/>
      </w:pPr>
      <w:r>
        <w:t xml:space="preserve">                        &lt;tr&gt;</w:t>
      </w:r>
    </w:p>
    <w:p w:rsidR="008B42D4" w:rsidRDefault="001819AE">
      <w:pPr>
        <w:pStyle w:val="Code"/>
      </w:pPr>
      <w:r>
        <w:lastRenderedPageBreak/>
        <w:t xml:space="preserve">                            &lt;td&gt;&lt;img src="res://infopath.exe/AddSignatureButton.gif" width="12" height="12"/&gt;&lt;/td&gt;</w:t>
      </w:r>
    </w:p>
    <w:p w:rsidR="008B42D4" w:rsidRDefault="001819AE">
      <w:pPr>
        <w:pStyle w:val="Code"/>
      </w:pPr>
      <w:r>
        <w:t xml:space="preserve">                            &lt;td&gt;ANY_STRING&lt;/td&gt;</w:t>
      </w:r>
    </w:p>
    <w:p w:rsidR="008B42D4" w:rsidRDefault="001819AE">
      <w:pPr>
        <w:pStyle w:val="Code"/>
      </w:pPr>
      <w:r>
        <w:t xml:space="preserve">                        &lt;/tr&gt;</w:t>
      </w:r>
    </w:p>
    <w:p w:rsidR="008B42D4" w:rsidRDefault="001819AE">
      <w:pPr>
        <w:pStyle w:val="Code"/>
      </w:pPr>
      <w:r>
        <w:t xml:space="preserve">      </w:t>
      </w:r>
      <w:r>
        <w:t xml:space="preserve">              &lt;/tbody&gt;</w:t>
      </w:r>
    </w:p>
    <w:p w:rsidR="008B42D4" w:rsidRDefault="001819AE">
      <w:pPr>
        <w:pStyle w:val="Code"/>
      </w:pPr>
      <w:r>
        <w:t xml:space="preserve">                &lt;/table&gt;</w:t>
      </w:r>
    </w:p>
    <w:p w:rsidR="008B42D4" w:rsidRDefault="001819AE">
      <w:pPr>
        <w:pStyle w:val="Code"/>
      </w:pPr>
      <w:r>
        <w:t xml:space="preserve">            &lt;/button&gt;</w:t>
      </w:r>
    </w:p>
    <w:p w:rsidR="008B42D4" w:rsidRDefault="001819AE">
      <w:pPr>
        <w:pStyle w:val="Code"/>
      </w:pPr>
      <w:r>
        <w:t xml:space="preserve">        &lt;/xsl:if&gt;</w:t>
      </w:r>
    </w:p>
    <w:p w:rsidR="008B42D4" w:rsidRDefault="001819AE">
      <w:pPr>
        <w:pStyle w:val="Code"/>
      </w:pPr>
      <w:r>
        <w:t xml:space="preserve">    &lt;/xsl:if&gt;</w:t>
      </w:r>
    </w:p>
    <w:p w:rsidR="008B42D4" w:rsidRDefault="001819AE">
      <w:pPr>
        <w:pStyle w:val="Code"/>
      </w:pPr>
      <w:r>
        <w:t>&lt;/div&gt;</w:t>
      </w:r>
    </w:p>
    <w:p w:rsidR="008B42D4" w:rsidRDefault="001819AE">
      <w:r>
        <w:t>The following table lists control-specific attributes used by the section control.</w:t>
      </w:r>
    </w:p>
    <w:tbl>
      <w:tblPr>
        <w:tblStyle w:val="Table-ShadedHeader"/>
        <w:tblW w:w="0" w:type="auto"/>
        <w:tblLook w:val="04A0" w:firstRow="1" w:lastRow="0" w:firstColumn="1" w:lastColumn="0" w:noHBand="0" w:noVBand="1"/>
      </w:tblPr>
      <w:tblGrid>
        <w:gridCol w:w="4410"/>
        <w:gridCol w:w="5065"/>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4410" w:type="dxa"/>
          </w:tcPr>
          <w:p w:rsidR="008B42D4" w:rsidRDefault="001819AE">
            <w:pPr>
              <w:pStyle w:val="TableHeaderText"/>
              <w:widowControl w:val="0"/>
              <w:autoSpaceDE w:val="0"/>
              <w:autoSpaceDN w:val="0"/>
              <w:adjustRightInd w:val="0"/>
              <w:spacing w:before="0" w:after="0"/>
            </w:pPr>
            <w:r>
              <w:t>Attribute</w:t>
            </w:r>
          </w:p>
        </w:tc>
        <w:tc>
          <w:tcPr>
            <w:tcW w:w="5065" w:type="dxa"/>
          </w:tcPr>
          <w:p w:rsidR="008B42D4" w:rsidRDefault="001819AE">
            <w:pPr>
              <w:pStyle w:val="TableHeaderText"/>
              <w:widowControl w:val="0"/>
              <w:autoSpaceDE w:val="0"/>
              <w:autoSpaceDN w:val="0"/>
              <w:adjustRightInd w:val="0"/>
              <w:spacing w:before="0" w:after="0"/>
            </w:pPr>
            <w:r>
              <w:t>Section</w:t>
            </w:r>
          </w:p>
        </w:tc>
      </w:tr>
      <w:tr w:rsidR="008B42D4" w:rsidTr="008B42D4">
        <w:tc>
          <w:tcPr>
            <w:tcW w:w="4410" w:type="dxa"/>
          </w:tcPr>
          <w:p w:rsidR="008B42D4" w:rsidRDefault="001819AE">
            <w:pPr>
              <w:pStyle w:val="TableBodyText"/>
              <w:widowControl w:val="0"/>
              <w:autoSpaceDE w:val="0"/>
              <w:autoSpaceDN w:val="0"/>
              <w:adjustRightInd w:val="0"/>
              <w:spacing w:before="0" w:after="0"/>
              <w:rPr>
                <w:b/>
              </w:rPr>
            </w:pPr>
            <w:r>
              <w:rPr>
                <w:b/>
              </w:rPr>
              <w:t>xd:CtrlId</w:t>
            </w:r>
          </w:p>
        </w:tc>
        <w:tc>
          <w:tcPr>
            <w:tcW w:w="5065" w:type="dxa"/>
          </w:tcPr>
          <w:p w:rsidR="008B42D4" w:rsidRDefault="001819AE">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8B42D4" w:rsidTr="008B42D4">
        <w:tc>
          <w:tcPr>
            <w:tcW w:w="4410" w:type="dxa"/>
          </w:tcPr>
          <w:p w:rsidR="008B42D4" w:rsidRDefault="001819AE">
            <w:pPr>
              <w:pStyle w:val="TableBodyText"/>
              <w:widowControl w:val="0"/>
              <w:autoSpaceDE w:val="0"/>
              <w:autoSpaceDN w:val="0"/>
              <w:adjustRightInd w:val="0"/>
              <w:spacing w:before="0" w:after="0"/>
              <w:rPr>
                <w:b/>
              </w:rPr>
            </w:pPr>
            <w:r>
              <w:rPr>
                <w:b/>
              </w:rPr>
              <w:t>xd:disableEditing</w:t>
            </w:r>
          </w:p>
        </w:tc>
        <w:tc>
          <w:tcPr>
            <w:tcW w:w="5065" w:type="dxa"/>
          </w:tcPr>
          <w:p w:rsidR="008B42D4" w:rsidRDefault="001819AE">
            <w:pPr>
              <w:pStyle w:val="TableBodyText"/>
              <w:widowControl w:val="0"/>
              <w:autoSpaceDE w:val="0"/>
              <w:autoSpaceDN w:val="0"/>
              <w:adjustRightInd w:val="0"/>
              <w:spacing w:before="0" w:after="0"/>
            </w:pPr>
            <w:hyperlink w:anchor="Section_6f11cc2fe7874ac6b37b60e5d4e24b75" w:history="1">
              <w:r>
                <w:rPr>
                  <w:rStyle w:val="Hyperlink"/>
                </w:rPr>
                <w:t>2.4.2.12</w:t>
              </w:r>
            </w:hyperlink>
          </w:p>
        </w:tc>
      </w:tr>
      <w:tr w:rsidR="008B42D4" w:rsidTr="008B42D4">
        <w:tc>
          <w:tcPr>
            <w:tcW w:w="4410" w:type="dxa"/>
          </w:tcPr>
          <w:p w:rsidR="008B42D4" w:rsidRDefault="001819AE">
            <w:pPr>
              <w:pStyle w:val="TableBodyText"/>
              <w:widowControl w:val="0"/>
              <w:autoSpaceDE w:val="0"/>
              <w:autoSpaceDN w:val="0"/>
              <w:adjustRightInd w:val="0"/>
              <w:spacing w:before="0" w:after="0"/>
              <w:rPr>
                <w:b/>
              </w:rPr>
            </w:pPr>
            <w:r>
              <w:rPr>
                <w:b/>
              </w:rPr>
              <w:t>xd:postbackMode</w:t>
            </w:r>
          </w:p>
        </w:tc>
        <w:tc>
          <w:tcPr>
            <w:tcW w:w="5065" w:type="dxa"/>
          </w:tcPr>
          <w:p w:rsidR="008B42D4" w:rsidRDefault="001819AE">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8B42D4" w:rsidTr="008B42D4">
        <w:tc>
          <w:tcPr>
            <w:tcW w:w="4410" w:type="dxa"/>
          </w:tcPr>
          <w:p w:rsidR="008B42D4" w:rsidRDefault="001819AE">
            <w:pPr>
              <w:pStyle w:val="TableBodyText"/>
              <w:widowControl w:val="0"/>
              <w:autoSpaceDE w:val="0"/>
              <w:autoSpaceDN w:val="0"/>
              <w:adjustRightInd w:val="0"/>
              <w:spacing w:before="0" w:after="0"/>
              <w:rPr>
                <w:b/>
              </w:rPr>
            </w:pPr>
            <w:r>
              <w:rPr>
                <w:b/>
              </w:rPr>
              <w:t>xd:SignatureBlock</w:t>
            </w:r>
          </w:p>
        </w:tc>
        <w:tc>
          <w:tcPr>
            <w:tcW w:w="5065" w:type="dxa"/>
          </w:tcPr>
          <w:p w:rsidR="008B42D4" w:rsidRDefault="001819AE">
            <w:pPr>
              <w:pStyle w:val="TableBodyText"/>
              <w:widowControl w:val="0"/>
              <w:autoSpaceDE w:val="0"/>
              <w:autoSpaceDN w:val="0"/>
              <w:adjustRightInd w:val="0"/>
              <w:spacing w:before="0" w:after="0"/>
            </w:pPr>
            <w:hyperlink w:anchor="Section_68de1c5f05014a15a5fa938fc9ff7bdc" w:history="1">
              <w:r>
                <w:rPr>
                  <w:rStyle w:val="Hyperlink"/>
                </w:rPr>
                <w:t>2.4.2.31</w:t>
              </w:r>
            </w:hyperlink>
          </w:p>
        </w:tc>
      </w:tr>
      <w:tr w:rsidR="008B42D4" w:rsidTr="008B42D4">
        <w:tc>
          <w:tcPr>
            <w:tcW w:w="4410" w:type="dxa"/>
          </w:tcPr>
          <w:p w:rsidR="008B42D4" w:rsidRDefault="001819AE">
            <w:pPr>
              <w:pStyle w:val="TableBodyText"/>
              <w:widowControl w:val="0"/>
              <w:autoSpaceDE w:val="0"/>
              <w:autoSpaceDN w:val="0"/>
              <w:adjustRightInd w:val="0"/>
              <w:spacing w:before="0" w:after="0"/>
              <w:rPr>
                <w:b/>
              </w:rPr>
            </w:pPr>
            <w:r>
              <w:rPr>
                <w:b/>
              </w:rPr>
              <w:t>xd:SignedSectionDisplaySignatures</w:t>
            </w:r>
          </w:p>
        </w:tc>
        <w:tc>
          <w:tcPr>
            <w:tcW w:w="5065" w:type="dxa"/>
          </w:tcPr>
          <w:p w:rsidR="008B42D4" w:rsidRDefault="001819AE">
            <w:pPr>
              <w:pStyle w:val="TableBodyText"/>
              <w:widowControl w:val="0"/>
              <w:autoSpaceDE w:val="0"/>
              <w:autoSpaceDN w:val="0"/>
              <w:adjustRightInd w:val="0"/>
              <w:spacing w:before="0" w:after="0"/>
            </w:pPr>
            <w:hyperlink w:anchor="Section_9374eebdc2a345898bd6162e7b7ef44c" w:history="1">
              <w:r>
                <w:rPr>
                  <w:rStyle w:val="Hyperlink"/>
                </w:rPr>
                <w:t>2.4.2.32</w:t>
              </w:r>
            </w:hyperlink>
          </w:p>
        </w:tc>
      </w:tr>
      <w:tr w:rsidR="008B42D4" w:rsidTr="008B42D4">
        <w:tc>
          <w:tcPr>
            <w:tcW w:w="4410" w:type="dxa"/>
          </w:tcPr>
          <w:p w:rsidR="008B42D4" w:rsidRDefault="001819AE">
            <w:pPr>
              <w:pStyle w:val="TableBodyText"/>
              <w:widowControl w:val="0"/>
              <w:autoSpaceDE w:val="0"/>
              <w:autoSpaceDN w:val="0"/>
              <w:adjustRightInd w:val="0"/>
              <w:spacing w:before="0" w:after="0"/>
              <w:rPr>
                <w:b/>
              </w:rPr>
            </w:pPr>
            <w:r>
              <w:rPr>
                <w:b/>
              </w:rPr>
              <w:t>xd:SignedSectionName</w:t>
            </w:r>
          </w:p>
        </w:tc>
        <w:tc>
          <w:tcPr>
            <w:tcW w:w="5065" w:type="dxa"/>
          </w:tcPr>
          <w:p w:rsidR="008B42D4" w:rsidRDefault="001819AE">
            <w:pPr>
              <w:pStyle w:val="TableBodyText"/>
              <w:widowControl w:val="0"/>
              <w:autoSpaceDE w:val="0"/>
              <w:autoSpaceDN w:val="0"/>
              <w:adjustRightInd w:val="0"/>
              <w:spacing w:before="0" w:after="0"/>
            </w:pPr>
            <w:hyperlink w:anchor="Section_d5cf860e9b1140ee87dd62e0364507e7" w:history="1">
              <w:r>
                <w:rPr>
                  <w:rStyle w:val="Hyperlink"/>
                </w:rPr>
                <w:t>2.4.2.33</w:t>
              </w:r>
            </w:hyperlink>
          </w:p>
        </w:tc>
      </w:tr>
      <w:tr w:rsidR="008B42D4" w:rsidTr="008B42D4">
        <w:tc>
          <w:tcPr>
            <w:tcW w:w="4410" w:type="dxa"/>
          </w:tcPr>
          <w:p w:rsidR="008B42D4" w:rsidRDefault="001819AE">
            <w:pPr>
              <w:pStyle w:val="TableBodyText"/>
              <w:widowControl w:val="0"/>
              <w:autoSpaceDE w:val="0"/>
              <w:autoSpaceDN w:val="0"/>
              <w:adjustRightInd w:val="0"/>
              <w:spacing w:before="0" w:after="0"/>
              <w:rPr>
                <w:b/>
              </w:rPr>
            </w:pPr>
            <w:r>
              <w:rPr>
                <w:b/>
              </w:rPr>
              <w:t>xd:widgetIndex</w:t>
            </w:r>
          </w:p>
        </w:tc>
        <w:tc>
          <w:tcPr>
            <w:tcW w:w="5065" w:type="dxa"/>
          </w:tcPr>
          <w:p w:rsidR="008B42D4" w:rsidRDefault="001819AE">
            <w:pPr>
              <w:pStyle w:val="TableBodyText"/>
              <w:widowControl w:val="0"/>
              <w:autoSpaceDE w:val="0"/>
              <w:autoSpaceDN w:val="0"/>
              <w:adjustRightInd w:val="0"/>
              <w:spacing w:before="0" w:after="0"/>
            </w:pPr>
            <w:hyperlink w:anchor="Section_d5ac6df6ef744557865e2dd4c0b03dee" w:history="1">
              <w:r>
                <w:rPr>
                  <w:rStyle w:val="Hyperlink"/>
                </w:rPr>
                <w:t>2.4.2.37.10</w:t>
              </w:r>
            </w:hyperlink>
          </w:p>
        </w:tc>
      </w:tr>
      <w:tr w:rsidR="008B42D4" w:rsidTr="008B42D4">
        <w:tc>
          <w:tcPr>
            <w:tcW w:w="4410" w:type="dxa"/>
          </w:tcPr>
          <w:p w:rsidR="008B42D4" w:rsidRDefault="001819AE">
            <w:pPr>
              <w:pStyle w:val="TableBodyText"/>
              <w:widowControl w:val="0"/>
              <w:autoSpaceDE w:val="0"/>
              <w:autoSpaceDN w:val="0"/>
              <w:adjustRightInd w:val="0"/>
              <w:spacing w:before="0" w:after="0"/>
              <w:rPr>
                <w:b/>
              </w:rPr>
            </w:pPr>
            <w:r>
              <w:rPr>
                <w:b/>
              </w:rPr>
              <w:t>xd:xctname</w:t>
            </w:r>
          </w:p>
        </w:tc>
        <w:tc>
          <w:tcPr>
            <w:tcW w:w="5065" w:type="dxa"/>
          </w:tcPr>
          <w:p w:rsidR="008B42D4" w:rsidRDefault="001819AE">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r w:rsidR="008B42D4" w:rsidTr="008B42D4">
        <w:tc>
          <w:tcPr>
            <w:tcW w:w="4410" w:type="dxa"/>
          </w:tcPr>
          <w:p w:rsidR="008B42D4" w:rsidRDefault="001819AE">
            <w:pPr>
              <w:pStyle w:val="TableBodyText"/>
              <w:widowControl w:val="0"/>
              <w:autoSpaceDE w:val="0"/>
              <w:autoSpaceDN w:val="0"/>
              <w:adjustRightInd w:val="0"/>
              <w:spacing w:before="0" w:after="0"/>
              <w:rPr>
                <w:b/>
              </w:rPr>
            </w:pPr>
            <w:r>
              <w:rPr>
                <w:b/>
              </w:rPr>
              <w:t>xd:xmlToEdit</w:t>
            </w:r>
          </w:p>
        </w:tc>
        <w:tc>
          <w:tcPr>
            <w:tcW w:w="5065" w:type="dxa"/>
          </w:tcPr>
          <w:p w:rsidR="008B42D4" w:rsidRDefault="001819AE">
            <w:pPr>
              <w:pStyle w:val="TableBodyText"/>
              <w:widowControl w:val="0"/>
              <w:autoSpaceDE w:val="0"/>
              <w:autoSpaceDN w:val="0"/>
              <w:adjustRightInd w:val="0"/>
              <w:spacing w:before="0" w:after="0"/>
            </w:pPr>
            <w:hyperlink w:anchor="Section_a76c570516494ea99af2bcdc98c7b9a1" w:history="1">
              <w:r>
                <w:rPr>
                  <w:rStyle w:val="Hyperlink"/>
                </w:rPr>
                <w:t>2.4.2.36</w:t>
              </w:r>
            </w:hyperlink>
          </w:p>
        </w:tc>
      </w:tr>
    </w:tbl>
    <w:p w:rsidR="008B42D4" w:rsidRDefault="001819AE">
      <w:r>
        <w:t>The following table lists XSL function extensions used by the section control.</w:t>
      </w:r>
    </w:p>
    <w:tbl>
      <w:tblPr>
        <w:tblStyle w:val="Table-ShadedHeader"/>
        <w:tblW w:w="0" w:type="auto"/>
        <w:tblLook w:val="04A0" w:firstRow="1" w:lastRow="0" w:firstColumn="1" w:lastColumn="0" w:noHBand="0" w:noVBand="1"/>
      </w:tblPr>
      <w:tblGrid>
        <w:gridCol w:w="4410"/>
        <w:gridCol w:w="5065"/>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4410" w:type="dxa"/>
          </w:tcPr>
          <w:p w:rsidR="008B42D4" w:rsidRDefault="001819AE">
            <w:pPr>
              <w:pStyle w:val="TableHeaderText"/>
            </w:pPr>
            <w:r>
              <w:t>Function</w:t>
            </w:r>
          </w:p>
        </w:tc>
        <w:tc>
          <w:tcPr>
            <w:tcW w:w="5065" w:type="dxa"/>
          </w:tcPr>
          <w:p w:rsidR="008B42D4" w:rsidRDefault="001819AE">
            <w:pPr>
              <w:pStyle w:val="TableHeaderText"/>
            </w:pPr>
            <w:r>
              <w:t>Section</w:t>
            </w:r>
          </w:p>
        </w:tc>
      </w:tr>
      <w:tr w:rsidR="008B42D4" w:rsidTr="008B42D4">
        <w:tc>
          <w:tcPr>
            <w:tcW w:w="4410" w:type="dxa"/>
          </w:tcPr>
          <w:p w:rsidR="008B42D4" w:rsidRDefault="001819AE">
            <w:pPr>
              <w:pStyle w:val="TableBodyText"/>
              <w:widowControl w:val="0"/>
              <w:autoSpaceDE w:val="0"/>
              <w:autoSpaceDN w:val="0"/>
              <w:adjustRightInd w:val="0"/>
              <w:spacing w:before="0" w:after="0"/>
              <w:rPr>
                <w:b/>
              </w:rPr>
            </w:pPr>
            <w:r>
              <w:rPr>
                <w:b/>
              </w:rPr>
              <w:t>xdImage:getImageUr</w:t>
            </w:r>
          </w:p>
        </w:tc>
        <w:tc>
          <w:tcPr>
            <w:tcW w:w="5065" w:type="dxa"/>
          </w:tcPr>
          <w:p w:rsidR="008B42D4" w:rsidRDefault="001819AE">
            <w:pPr>
              <w:pStyle w:val="TableBodyText"/>
              <w:widowControl w:val="0"/>
              <w:autoSpaceDE w:val="0"/>
              <w:autoSpaceDN w:val="0"/>
              <w:adjustRightInd w:val="0"/>
              <w:spacing w:before="0" w:after="0"/>
            </w:pPr>
            <w:hyperlink w:anchor="Section_ae79d374f7c2413bb5e62ac9b15b407a" w:history="1">
              <w:r>
                <w:rPr>
                  <w:rStyle w:val="Hyperlink"/>
                </w:rPr>
                <w:t>2.4.3.5</w:t>
              </w:r>
            </w:hyperlink>
          </w:p>
        </w:tc>
      </w:tr>
      <w:tr w:rsidR="008B42D4" w:rsidTr="008B42D4">
        <w:tc>
          <w:tcPr>
            <w:tcW w:w="4410" w:type="dxa"/>
          </w:tcPr>
          <w:p w:rsidR="008B42D4" w:rsidRDefault="001819AE">
            <w:pPr>
              <w:pStyle w:val="TableBodyText"/>
              <w:widowControl w:val="0"/>
              <w:autoSpaceDE w:val="0"/>
              <w:autoSpaceDN w:val="0"/>
              <w:adjustRightInd w:val="0"/>
              <w:spacing w:before="0" w:after="0"/>
              <w:rPr>
                <w:b/>
              </w:rPr>
            </w:pPr>
            <w:r>
              <w:rPr>
                <w:b/>
              </w:rPr>
              <w:t>xdXDocument:GetNamedNodeProperty</w:t>
            </w:r>
          </w:p>
        </w:tc>
        <w:tc>
          <w:tcPr>
            <w:tcW w:w="5065" w:type="dxa"/>
          </w:tcPr>
          <w:p w:rsidR="008B42D4" w:rsidRDefault="001819AE">
            <w:pPr>
              <w:pStyle w:val="TableBodyText"/>
              <w:widowControl w:val="0"/>
              <w:autoSpaceDE w:val="0"/>
              <w:autoSpaceDN w:val="0"/>
              <w:adjustRightInd w:val="0"/>
              <w:spacing w:before="0" w:after="0"/>
            </w:pPr>
            <w:hyperlink w:anchor="Section_1a5b660803ca412dbcdc5a9cad299211" w:history="1">
              <w:r>
                <w:rPr>
                  <w:rStyle w:val="Hyperlink"/>
                </w:rPr>
                <w:t>2.4.3.9.3</w:t>
              </w:r>
            </w:hyperlink>
          </w:p>
        </w:tc>
      </w:tr>
    </w:tbl>
    <w:p w:rsidR="008B42D4" w:rsidRDefault="008B42D4"/>
    <w:p w:rsidR="008B42D4" w:rsidRDefault="001819AE">
      <w:pPr>
        <w:pStyle w:val="Heading4"/>
      </w:pPr>
      <w:bookmarkStart w:id="786" w:name="section_9588aba57acc46e09b276d94b49928d6"/>
      <w:bookmarkStart w:id="787" w:name="_Toc83915611"/>
      <w:r>
        <w:t>Table Control</w:t>
      </w:r>
      <w:bookmarkEnd w:id="786"/>
      <w:bookmarkEnd w:id="787"/>
      <w:r>
        <w:fldChar w:fldCharType="begin"/>
      </w:r>
      <w:r>
        <w:instrText xml:space="preserve"> XE "Details:table control - form view file" </w:instrText>
      </w:r>
      <w:r>
        <w:fldChar w:fldCharType="end"/>
      </w:r>
      <w:r>
        <w:fldChar w:fldCharType="begin"/>
      </w:r>
      <w:r>
        <w:instrText xml:space="preserve"> XE "Table control - form view file" </w:instrText>
      </w:r>
      <w:r>
        <w:fldChar w:fldCharType="end"/>
      </w:r>
      <w:r>
        <w:fldChar w:fldCharType="begin"/>
      </w:r>
      <w:r>
        <w:instrText xml:space="preserve"> XE "Form view file controls:table" </w:instrText>
      </w:r>
      <w:r>
        <w:fldChar w:fldCharType="end"/>
      </w:r>
    </w:p>
    <w:p w:rsidR="008B42D4" w:rsidRDefault="001819AE">
      <w:pPr>
        <w:widowControl w:val="0"/>
        <w:autoSpaceDE w:val="0"/>
        <w:autoSpaceDN w:val="0"/>
        <w:adjustRightInd w:val="0"/>
      </w:pPr>
      <w:r>
        <w:t xml:space="preserve">A table </w:t>
      </w:r>
      <w:hyperlink w:anchor="gt_3c89d16f-a826-4166-96ab-bf13e65b1a40">
        <w:r>
          <w:rPr>
            <w:rStyle w:val="HyperlinkGreen"/>
            <w:b/>
          </w:rPr>
          <w:t>control</w:t>
        </w:r>
      </w:hyperlink>
      <w:r>
        <w:t xml:space="preserve"> is used to ensure that elements of the </w:t>
      </w:r>
      <w:hyperlink w:anchor="gt_c7858bfa-d4d2-48a7-ac9c-d2e90fbe3590">
        <w:r>
          <w:rPr>
            <w:rStyle w:val="HyperlinkGreen"/>
            <w:b/>
          </w:rPr>
          <w:t>form</w:t>
        </w:r>
      </w:hyperlink>
      <w:r>
        <w:t xml:space="preserve"> are positioned as per the requirements of the form designer. The following table d</w:t>
      </w:r>
      <w:r>
        <w:t>escribes the symbols for a table control.</w:t>
      </w:r>
    </w:p>
    <w:tbl>
      <w:tblPr>
        <w:tblStyle w:val="Table-ShadedHeader"/>
        <w:tblW w:w="0" w:type="auto"/>
        <w:tblLook w:val="04A0" w:firstRow="1" w:lastRow="0" w:firstColumn="1" w:lastColumn="0" w:noHBand="0" w:noVBand="1"/>
      </w:tblPr>
      <w:tblGrid>
        <w:gridCol w:w="4428"/>
        <w:gridCol w:w="4428"/>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4428" w:type="dxa"/>
          </w:tcPr>
          <w:p w:rsidR="008B42D4" w:rsidRDefault="001819AE">
            <w:pPr>
              <w:pStyle w:val="TableHeaderText"/>
              <w:widowControl w:val="0"/>
              <w:autoSpaceDE w:val="0"/>
              <w:autoSpaceDN w:val="0"/>
              <w:adjustRightInd w:val="0"/>
              <w:spacing w:before="0" w:after="0"/>
            </w:pPr>
            <w:r>
              <w:t>Symbol</w:t>
            </w:r>
          </w:p>
        </w:tc>
        <w:tc>
          <w:tcPr>
            <w:tcW w:w="4428" w:type="dxa"/>
          </w:tcPr>
          <w:p w:rsidR="008B42D4" w:rsidRDefault="001819AE">
            <w:pPr>
              <w:pStyle w:val="TableHeaderText"/>
              <w:widowControl w:val="0"/>
              <w:autoSpaceDE w:val="0"/>
              <w:autoSpaceDN w:val="0"/>
              <w:adjustRightInd w:val="0"/>
              <w:spacing w:before="0" w:after="0"/>
            </w:pPr>
            <w:r>
              <w:t>Description</w:t>
            </w:r>
          </w:p>
        </w:tc>
      </w:tr>
      <w:tr w:rsidR="008B42D4" w:rsidTr="008B42D4">
        <w:tc>
          <w:tcPr>
            <w:tcW w:w="4428" w:type="dxa"/>
          </w:tcPr>
          <w:p w:rsidR="008B42D4" w:rsidRDefault="001819AE">
            <w:pPr>
              <w:pStyle w:val="TableBodyText"/>
              <w:widowControl w:val="0"/>
              <w:autoSpaceDE w:val="0"/>
              <w:autoSpaceDN w:val="0"/>
              <w:adjustRightInd w:val="0"/>
              <w:spacing w:before="0" w:after="0"/>
            </w:pPr>
            <w:r>
              <w:t>TABLE</w:t>
            </w:r>
          </w:p>
        </w:tc>
        <w:tc>
          <w:tcPr>
            <w:tcW w:w="4428" w:type="dxa"/>
          </w:tcPr>
          <w:p w:rsidR="008B42D4" w:rsidRDefault="001819AE">
            <w:pPr>
              <w:pStyle w:val="TableBodyText"/>
              <w:widowControl w:val="0"/>
              <w:autoSpaceDE w:val="0"/>
              <w:autoSpaceDN w:val="0"/>
              <w:adjustRightInd w:val="0"/>
              <w:spacing w:before="0" w:after="0"/>
            </w:pPr>
            <w:r>
              <w:t xml:space="preserve">Table maps to a standard html layout table, as specified in </w:t>
            </w:r>
            <w:hyperlink r:id="rId376">
              <w:r>
                <w:rPr>
                  <w:rStyle w:val="Hyperlink"/>
                </w:rPr>
                <w:t>[HTML]</w:t>
              </w:r>
            </w:hyperlink>
            <w:r>
              <w:t xml:space="preserve"> section 11.2.1.</w:t>
            </w:r>
          </w:p>
        </w:tc>
      </w:tr>
      <w:tr w:rsidR="008B42D4" w:rsidTr="008B42D4">
        <w:tc>
          <w:tcPr>
            <w:tcW w:w="4428" w:type="dxa"/>
          </w:tcPr>
          <w:p w:rsidR="008B42D4" w:rsidRDefault="001819AE">
            <w:pPr>
              <w:pStyle w:val="TableBodyText"/>
              <w:widowControl w:val="0"/>
              <w:autoSpaceDE w:val="0"/>
              <w:autoSpaceDN w:val="0"/>
              <w:adjustRightInd w:val="0"/>
              <w:spacing w:before="0" w:after="0"/>
            </w:pPr>
            <w:r>
              <w:t>TABLE_COLUMN</w:t>
            </w:r>
          </w:p>
        </w:tc>
        <w:tc>
          <w:tcPr>
            <w:tcW w:w="4428" w:type="dxa"/>
          </w:tcPr>
          <w:p w:rsidR="008B42D4" w:rsidRDefault="001819AE">
            <w:pPr>
              <w:pStyle w:val="TableBodyText"/>
              <w:widowControl w:val="0"/>
              <w:autoSpaceDE w:val="0"/>
              <w:autoSpaceDN w:val="0"/>
              <w:adjustRightInd w:val="0"/>
              <w:spacing w:before="0" w:after="0"/>
            </w:pPr>
            <w:r>
              <w:t xml:space="preserve">Maps to the </w:t>
            </w:r>
            <w:hyperlink w:anchor="gt_549c4960-e8be-4c24-bc2b-b86530f1c1bf">
              <w:r>
                <w:rPr>
                  <w:rStyle w:val="HyperlinkGreen"/>
                  <w:b/>
                </w:rPr>
                <w:t>HTML</w:t>
              </w:r>
            </w:hyperlink>
            <w:r>
              <w:t xml:space="preserve"> </w:t>
            </w:r>
            <w:r>
              <w:rPr>
                <w:b/>
              </w:rPr>
              <w:t>col</w:t>
            </w:r>
            <w:r>
              <w:t xml:space="preserve"> element, as specified in [HTML] section 11.2.4.</w:t>
            </w:r>
          </w:p>
        </w:tc>
      </w:tr>
      <w:tr w:rsidR="008B42D4" w:rsidTr="008B42D4">
        <w:tc>
          <w:tcPr>
            <w:tcW w:w="4428" w:type="dxa"/>
          </w:tcPr>
          <w:p w:rsidR="008B42D4" w:rsidRDefault="001819AE">
            <w:pPr>
              <w:pStyle w:val="TableBodyText"/>
              <w:widowControl w:val="0"/>
              <w:autoSpaceDE w:val="0"/>
              <w:autoSpaceDN w:val="0"/>
              <w:adjustRightInd w:val="0"/>
              <w:spacing w:before="0" w:after="0"/>
            </w:pPr>
            <w:r>
              <w:t>TABLE_ROW</w:t>
            </w:r>
          </w:p>
        </w:tc>
        <w:tc>
          <w:tcPr>
            <w:tcW w:w="4428" w:type="dxa"/>
          </w:tcPr>
          <w:p w:rsidR="008B42D4" w:rsidRDefault="001819AE">
            <w:pPr>
              <w:pStyle w:val="TableBodyText"/>
              <w:widowControl w:val="0"/>
              <w:autoSpaceDE w:val="0"/>
              <w:autoSpaceDN w:val="0"/>
              <w:adjustRightInd w:val="0"/>
              <w:spacing w:before="0" w:after="0"/>
            </w:pPr>
            <w:r>
              <w:t xml:space="preserve">Maps to the HTML </w:t>
            </w:r>
            <w:r>
              <w:rPr>
                <w:b/>
              </w:rPr>
              <w:t>tr</w:t>
            </w:r>
            <w:r>
              <w:t xml:space="preserve"> element, as specified in [HTML] section 11.2.5.</w:t>
            </w:r>
          </w:p>
        </w:tc>
      </w:tr>
      <w:tr w:rsidR="008B42D4" w:rsidTr="008B42D4">
        <w:tc>
          <w:tcPr>
            <w:tcW w:w="4428" w:type="dxa"/>
          </w:tcPr>
          <w:p w:rsidR="008B42D4" w:rsidRDefault="001819AE">
            <w:pPr>
              <w:pStyle w:val="TableBodyText"/>
              <w:widowControl w:val="0"/>
              <w:autoSpaceDE w:val="0"/>
              <w:autoSpaceDN w:val="0"/>
              <w:adjustRightInd w:val="0"/>
              <w:spacing w:before="0" w:after="0"/>
            </w:pPr>
            <w:r>
              <w:t>TABLE_CELL</w:t>
            </w:r>
          </w:p>
        </w:tc>
        <w:tc>
          <w:tcPr>
            <w:tcW w:w="4428" w:type="dxa"/>
          </w:tcPr>
          <w:p w:rsidR="008B42D4" w:rsidRDefault="001819AE">
            <w:pPr>
              <w:pStyle w:val="TableBodyText"/>
              <w:widowControl w:val="0"/>
              <w:autoSpaceDE w:val="0"/>
              <w:autoSpaceDN w:val="0"/>
              <w:adjustRightInd w:val="0"/>
              <w:spacing w:before="0" w:after="0"/>
            </w:pPr>
            <w:r>
              <w:t xml:space="preserve">Maps to the HTML </w:t>
            </w:r>
            <w:r>
              <w:rPr>
                <w:b/>
              </w:rPr>
              <w:t>td</w:t>
            </w:r>
            <w:r>
              <w:t xml:space="preserve"> element, as specified in [HTML] section </w:t>
            </w:r>
            <w:r>
              <w:t>11.2.6.</w:t>
            </w:r>
          </w:p>
        </w:tc>
      </w:tr>
    </w:tbl>
    <w:p w:rsidR="008B42D4" w:rsidRDefault="001819AE">
      <w:pPr>
        <w:rPr>
          <w:b/>
        </w:rPr>
      </w:pPr>
      <w:r>
        <w:rPr>
          <w:b/>
        </w:rPr>
        <w:t>TABLE:</w:t>
      </w:r>
    </w:p>
    <w:p w:rsidR="008B42D4" w:rsidRDefault="001819AE">
      <w:pPr>
        <w:pStyle w:val="Code"/>
      </w:pPr>
      <w:r>
        <w:t>&lt;table class="TABLE_STYLE_CLASS" style="STYLE_BORDER_STYLE?; STYLE_BORDER_COLLAPSE? TABLE-LAYOUT: fixed; STYLE_WIDTH?; WORD-WRAP: break-word" (borderColor="buttontext")? WIDTH? border="1"&gt;</w:t>
      </w:r>
    </w:p>
    <w:p w:rsidR="008B42D4" w:rsidRDefault="001819AE">
      <w:pPr>
        <w:pStyle w:val="Code"/>
      </w:pPr>
      <w:r>
        <w:t xml:space="preserve">    &lt;colgroup&gt;</w:t>
      </w:r>
    </w:p>
    <w:p w:rsidR="008B42D4" w:rsidRDefault="001819AE">
      <w:pPr>
        <w:pStyle w:val="Code"/>
      </w:pPr>
      <w:r>
        <w:t xml:space="preserve">        TABLE_COLUMN+</w:t>
      </w:r>
    </w:p>
    <w:p w:rsidR="008B42D4" w:rsidRDefault="001819AE">
      <w:pPr>
        <w:pStyle w:val="Code"/>
      </w:pPr>
      <w:r>
        <w:t xml:space="preserve">    &lt;/colgroup</w:t>
      </w:r>
      <w:r>
        <w:t>&gt;</w:t>
      </w:r>
    </w:p>
    <w:p w:rsidR="008B42D4" w:rsidRDefault="001819AE">
      <w:pPr>
        <w:pStyle w:val="Code"/>
      </w:pPr>
      <w:r>
        <w:t xml:space="preserve">    &lt;tbody (valign="VALIGN")?&gt;</w:t>
      </w:r>
    </w:p>
    <w:p w:rsidR="008B42D4" w:rsidRDefault="001819AE">
      <w:pPr>
        <w:pStyle w:val="Code"/>
      </w:pPr>
      <w:r>
        <w:lastRenderedPageBreak/>
        <w:t xml:space="preserve">        TABLE_ROW*</w:t>
      </w:r>
    </w:p>
    <w:p w:rsidR="008B42D4" w:rsidRDefault="001819AE">
      <w:pPr>
        <w:pStyle w:val="Code"/>
      </w:pPr>
      <w:r>
        <w:t xml:space="preserve">    &lt;/tbody&gt;</w:t>
      </w:r>
    </w:p>
    <w:p w:rsidR="008B42D4" w:rsidRDefault="001819AE">
      <w:pPr>
        <w:pStyle w:val="Code"/>
      </w:pPr>
      <w:r>
        <w:t>&lt;/table&gt;</w:t>
      </w:r>
    </w:p>
    <w:p w:rsidR="008B42D4" w:rsidRDefault="001819AE">
      <w:pPr>
        <w:rPr>
          <w:b/>
        </w:rPr>
      </w:pPr>
      <w:r>
        <w:rPr>
          <w:b/>
        </w:rPr>
        <w:t>TABLE_COLUMN:</w:t>
      </w:r>
    </w:p>
    <w:p w:rsidR="008B42D4" w:rsidRDefault="001819AE">
      <w:pPr>
        <w:pStyle w:val="Code"/>
      </w:pPr>
      <w:r>
        <w:t>&lt;col style="STYLE_WIDTH" /&gt;</w:t>
      </w:r>
    </w:p>
    <w:p w:rsidR="008B42D4" w:rsidRDefault="001819AE">
      <w:pPr>
        <w:rPr>
          <w:b/>
        </w:rPr>
      </w:pPr>
      <w:r>
        <w:rPr>
          <w:b/>
        </w:rPr>
        <w:t>TABLE_ROW:</w:t>
      </w:r>
    </w:p>
    <w:p w:rsidR="008B42D4" w:rsidRDefault="001819AE">
      <w:pPr>
        <w:pStyle w:val="Code"/>
      </w:pPr>
      <w:r>
        <w:t>&lt;tr(class="TABLE_ROW_STYLE_CLASS")? (style="MIN_HEIGHT")?&gt;</w:t>
      </w:r>
    </w:p>
    <w:p w:rsidR="008B42D4" w:rsidRDefault="001819AE">
      <w:pPr>
        <w:pStyle w:val="Code"/>
      </w:pPr>
      <w:r>
        <w:t xml:space="preserve">    (&lt;xsl:attribute name="style"&gt;</w:t>
      </w:r>
    </w:p>
    <w:p w:rsidR="008B42D4" w:rsidRDefault="001819AE">
      <w:pPr>
        <w:pStyle w:val="Code"/>
      </w:pPr>
      <w:r>
        <w:t xml:space="preserve">        &lt;</w:t>
      </w:r>
      <w:r>
        <w:t>xsl:if test="BOOLEAN_XPATH_EXPRESSION"&gt;STYLE_DISABLE_CHILD_XML_TO_EDIT&lt;/xsl:if&gt;</w:t>
      </w:r>
    </w:p>
    <w:p w:rsidR="008B42D4" w:rsidRDefault="001819AE">
      <w:pPr>
        <w:pStyle w:val="Code"/>
      </w:pPr>
      <w:r>
        <w:t xml:space="preserve">    &lt;/xsl:attribute&gt;)?</w:t>
      </w:r>
    </w:p>
    <w:p w:rsidR="008B42D4" w:rsidRDefault="001819AE">
      <w:pPr>
        <w:pStyle w:val="Code"/>
      </w:pPr>
      <w:r>
        <w:t xml:space="preserve">    (TABLE_CELL)+</w:t>
      </w:r>
    </w:p>
    <w:p w:rsidR="008B42D4" w:rsidRDefault="001819AE">
      <w:pPr>
        <w:pStyle w:val="Code"/>
      </w:pPr>
      <w:r>
        <w:t>&lt;/tr&gt;</w:t>
      </w:r>
    </w:p>
    <w:p w:rsidR="008B42D4" w:rsidRDefault="001819AE">
      <w:pPr>
        <w:rPr>
          <w:b/>
        </w:rPr>
      </w:pPr>
      <w:r>
        <w:rPr>
          <w:b/>
        </w:rPr>
        <w:t>TABLE_CELL:</w:t>
      </w:r>
    </w:p>
    <w:p w:rsidR="008B42D4" w:rsidRDefault="001819AE">
      <w:pPr>
        <w:pStyle w:val="Code"/>
      </w:pPr>
      <w:r>
        <w:t>&lt;td (class="TABLE_CELL_STYLE_CLASS")? (rowSpan="ROWSPAN")? (colSpan="COLSPAN")? (xd:layoutText="ANY_STRING")? (valign</w:t>
      </w:r>
      <w:r>
        <w:t>="VALIGN")? (style="TABLE_CELL_STYLE")?&gt;</w:t>
      </w:r>
    </w:p>
    <w:p w:rsidR="008B42D4" w:rsidRDefault="001819AE">
      <w:pPr>
        <w:pStyle w:val="Code"/>
      </w:pPr>
      <w:r>
        <w:t xml:space="preserve">    XML_HTML_4_1_WITH_CONTROLS</w:t>
      </w:r>
    </w:p>
    <w:p w:rsidR="008B42D4" w:rsidRDefault="001819AE">
      <w:pPr>
        <w:pStyle w:val="Code"/>
      </w:pPr>
      <w:r>
        <w:t>&lt;/td&gt;</w:t>
      </w:r>
    </w:p>
    <w:p w:rsidR="008B42D4" w:rsidRDefault="001819AE">
      <w:r>
        <w:rPr>
          <w:b/>
        </w:rPr>
        <w:t>TABLE_CELL_STYLE:</w:t>
      </w:r>
      <w:r>
        <w:t xml:space="preserve"> Semicolon-delimited list of (</w:t>
      </w:r>
      <w:r>
        <w:rPr>
          <w:b/>
        </w:rPr>
        <w:t>STYLE_BORDER</w:t>
      </w:r>
      <w:r>
        <w:t xml:space="preserve">?, </w:t>
      </w:r>
      <w:r>
        <w:rPr>
          <w:b/>
        </w:rPr>
        <w:t>STYLE_MARGIN</w:t>
      </w:r>
      <w:r>
        <w:t xml:space="preserve">?, </w:t>
      </w:r>
      <w:r>
        <w:rPr>
          <w:b/>
        </w:rPr>
        <w:t>STYLE_PADDING</w:t>
      </w:r>
      <w:r>
        <w:t xml:space="preserve">?, </w:t>
      </w:r>
      <w:r>
        <w:rPr>
          <w:b/>
        </w:rPr>
        <w:t>STYLE_VERTICAL_ALIGN</w:t>
      </w:r>
      <w:r>
        <w:t xml:space="preserve">?, </w:t>
      </w:r>
      <w:r>
        <w:rPr>
          <w:b/>
        </w:rPr>
        <w:t>STYLE_BACKGROUND_COLOR</w:t>
      </w:r>
      <w:r>
        <w:t xml:space="preserve">?, </w:t>
      </w:r>
      <w:r>
        <w:rPr>
          <w:b/>
        </w:rPr>
        <w:t>STYLE_TEXT_ALIGN</w:t>
      </w:r>
      <w:r>
        <w:t>?).</w:t>
      </w:r>
    </w:p>
    <w:p w:rsidR="008B42D4" w:rsidRDefault="001819AE">
      <w:r>
        <w:rPr>
          <w:b/>
        </w:rPr>
        <w:t>TABLE_STYLE_CLASS</w:t>
      </w:r>
      <w:r>
        <w:rPr>
          <w:b/>
        </w:rPr>
        <w:t>:</w:t>
      </w:r>
      <w:r>
        <w:t xml:space="preserve"> </w:t>
      </w:r>
      <w:r>
        <w:rPr>
          <w:b/>
        </w:rPr>
        <w:t>xdFormLayout</w:t>
      </w:r>
      <w:r>
        <w:t xml:space="preserve"> (</w:t>
      </w:r>
      <w:r>
        <w:rPr>
          <w:b/>
        </w:rPr>
        <w:t>xdLayout</w:t>
      </w:r>
      <w:r>
        <w:t xml:space="preserve"> or </w:t>
      </w:r>
      <w:r>
        <w:rPr>
          <w:b/>
        </w:rPr>
        <w:t>xdTableStyleOneCol</w:t>
      </w:r>
      <w:r>
        <w:t xml:space="preserve"> or </w:t>
      </w:r>
      <w:r>
        <w:rPr>
          <w:b/>
        </w:rPr>
        <w:t>xdTableStyleTwoCol</w:t>
      </w:r>
      <w:r>
        <w:t xml:space="preserve"> or </w:t>
      </w:r>
      <w:r>
        <w:rPr>
          <w:b/>
        </w:rPr>
        <w:t>xdTableStyleFourCol</w:t>
      </w:r>
      <w:r>
        <w:t>).</w:t>
      </w:r>
    </w:p>
    <w:p w:rsidR="008B42D4" w:rsidRDefault="001819AE">
      <w:pPr>
        <w:rPr>
          <w:b/>
        </w:rPr>
      </w:pPr>
      <w:r>
        <w:rPr>
          <w:b/>
        </w:rPr>
        <w:t xml:space="preserve">TABLE_ROW_STYLE_CLASS: xdHeadingRow </w:t>
      </w:r>
      <w:r>
        <w:t>or</w:t>
      </w:r>
      <w:r>
        <w:rPr>
          <w:b/>
        </w:rPr>
        <w:t xml:space="preserve"> xdSubHeadingRow </w:t>
      </w:r>
      <w:r>
        <w:t>or</w:t>
      </w:r>
      <w:r>
        <w:rPr>
          <w:b/>
        </w:rPr>
        <w:t xml:space="preserve"> xdTableLabelControlStackedRow </w:t>
      </w:r>
      <w:r>
        <w:t>or</w:t>
      </w:r>
      <w:r>
        <w:rPr>
          <w:b/>
        </w:rPr>
        <w:t xml:space="preserve"> xdTableStyleTitleRow </w:t>
      </w:r>
      <w:r>
        <w:t>or</w:t>
      </w:r>
      <w:r>
        <w:rPr>
          <w:b/>
        </w:rPr>
        <w:t xml:space="preserve"> xdTitleRow.</w:t>
      </w:r>
    </w:p>
    <w:p w:rsidR="008B42D4" w:rsidRDefault="001819AE">
      <w:pPr>
        <w:rPr>
          <w:b/>
        </w:rPr>
      </w:pPr>
      <w:r>
        <w:rPr>
          <w:b/>
        </w:rPr>
        <w:t>TABLE_CELL_STYLE_CLASS: xdTitleCell</w:t>
      </w:r>
      <w:r>
        <w:rPr>
          <w:b/>
        </w:rPr>
        <w:t xml:space="preserve"> </w:t>
      </w:r>
      <w:r>
        <w:t>or</w:t>
      </w:r>
      <w:r>
        <w:rPr>
          <w:b/>
        </w:rPr>
        <w:t xml:space="preserve"> xdTitleCellWithHeading </w:t>
      </w:r>
      <w:r>
        <w:t>or</w:t>
      </w:r>
      <w:r>
        <w:rPr>
          <w:b/>
        </w:rPr>
        <w:t xml:space="preserve"> xdHeadingCell </w:t>
      </w:r>
      <w:r>
        <w:t>or</w:t>
      </w:r>
      <w:r>
        <w:rPr>
          <w:b/>
        </w:rPr>
        <w:t xml:space="preserve"> xdSubheadingCell </w:t>
      </w:r>
      <w:r>
        <w:t>or</w:t>
      </w:r>
      <w:r>
        <w:rPr>
          <w:b/>
        </w:rPr>
        <w:t xml:space="preserve"> xdBodyTextCell </w:t>
      </w:r>
      <w:r>
        <w:t>or</w:t>
      </w:r>
      <w:r>
        <w:rPr>
          <w:b/>
        </w:rPr>
        <w:t xml:space="preserve"> xdTableStyleTitleCell </w:t>
      </w:r>
      <w:r>
        <w:t>or</w:t>
      </w:r>
      <w:r>
        <w:rPr>
          <w:b/>
        </w:rPr>
        <w:t xml:space="preserve"> xdTableLabel </w:t>
      </w:r>
      <w:r>
        <w:t>or</w:t>
      </w:r>
      <w:r>
        <w:rPr>
          <w:b/>
        </w:rPr>
        <w:t xml:space="preserve"> xdTableComponent </w:t>
      </w:r>
      <w:r>
        <w:t>or</w:t>
      </w:r>
      <w:r>
        <w:rPr>
          <w:b/>
        </w:rPr>
        <w:t xml:space="preserve"> xdVerticalFill </w:t>
      </w:r>
      <w:r>
        <w:t>or</w:t>
      </w:r>
      <w:r>
        <w:rPr>
          <w:b/>
        </w:rPr>
        <w:t xml:space="preserve"> xdTableStyleTitleCellVerticalOffset.</w:t>
      </w:r>
    </w:p>
    <w:p w:rsidR="008B42D4" w:rsidRDefault="001819AE">
      <w:r>
        <w:t>The xd:</w:t>
      </w:r>
      <w:r>
        <w:rPr>
          <w:b/>
        </w:rPr>
        <w:t>layoutText</w:t>
      </w:r>
      <w:r>
        <w:t xml:space="preserve"> attribute, as specified in section </w:t>
      </w:r>
      <w:hyperlink w:anchor="Section_98a89411c23e4473b9c32e731c95623a" w:history="1">
        <w:r>
          <w:rPr>
            <w:rStyle w:val="Hyperlink"/>
          </w:rPr>
          <w:t>2.4.2.22</w:t>
        </w:r>
      </w:hyperlink>
      <w:r>
        <w:t>, is the only control-specific attribute used by the table control.</w:t>
      </w:r>
    </w:p>
    <w:p w:rsidR="008B42D4" w:rsidRDefault="001819AE">
      <w:pPr>
        <w:pStyle w:val="Heading4"/>
      </w:pPr>
      <w:bookmarkStart w:id="788" w:name="section_b0ae61b3af514976b919807f3ee8c30c"/>
      <w:bookmarkStart w:id="789" w:name="_Toc83915612"/>
      <w:r>
        <w:t>Text Box Control</w:t>
      </w:r>
      <w:bookmarkEnd w:id="788"/>
      <w:bookmarkEnd w:id="789"/>
      <w:r>
        <w:fldChar w:fldCharType="begin"/>
      </w:r>
      <w:r>
        <w:instrText xml:space="preserve"> XE "Details:text box control - form view file" </w:instrText>
      </w:r>
      <w:r>
        <w:fldChar w:fldCharType="end"/>
      </w:r>
      <w:r>
        <w:fldChar w:fldCharType="begin"/>
      </w:r>
      <w:r>
        <w:instrText xml:space="preserve"> XE "Text box control - form view file" </w:instrText>
      </w:r>
      <w:r>
        <w:fldChar w:fldCharType="end"/>
      </w:r>
      <w:r>
        <w:fldChar w:fldCharType="begin"/>
      </w:r>
      <w:r>
        <w:instrText xml:space="preserve"> XE "Form view</w:instrText>
      </w:r>
      <w:r>
        <w:instrText xml:space="preserve"> file controls:text box" </w:instrText>
      </w:r>
      <w:r>
        <w:fldChar w:fldCharType="end"/>
      </w:r>
    </w:p>
    <w:p w:rsidR="008B42D4" w:rsidRDefault="001819AE">
      <w:pPr>
        <w:widowControl w:val="0"/>
        <w:autoSpaceDE w:val="0"/>
        <w:autoSpaceDN w:val="0"/>
        <w:adjustRightInd w:val="0"/>
      </w:pPr>
      <w:r>
        <w:t xml:space="preserve">The text box </w:t>
      </w:r>
      <w:hyperlink w:anchor="gt_3c89d16f-a826-4166-96ab-bf13e65b1a40">
        <w:r>
          <w:rPr>
            <w:rStyle w:val="HyperlinkGreen"/>
            <w:b/>
          </w:rPr>
          <w:t>control</w:t>
        </w:r>
      </w:hyperlink>
      <w:r>
        <w:t xml:space="preserve"> allows the user to enter simple text in the </w:t>
      </w:r>
      <w:hyperlink w:anchor="gt_c7858bfa-d4d2-48a7-ac9c-d2e90fbe3590">
        <w:r>
          <w:rPr>
            <w:rStyle w:val="HyperlinkGreen"/>
            <w:b/>
          </w:rPr>
          <w:t>form</w:t>
        </w:r>
      </w:hyperlink>
      <w:r>
        <w:t>. The following table describes the</w:t>
      </w:r>
      <w:r>
        <w:t xml:space="preserve"> symbols for the text box control.</w:t>
      </w:r>
    </w:p>
    <w:tbl>
      <w:tblPr>
        <w:tblStyle w:val="Table-ShadedHeader"/>
        <w:tblW w:w="0" w:type="auto"/>
        <w:tblLayout w:type="fixed"/>
        <w:tblLook w:val="04A0" w:firstRow="1" w:lastRow="0" w:firstColumn="1" w:lastColumn="0" w:noHBand="0" w:noVBand="1"/>
      </w:tblPr>
      <w:tblGrid>
        <w:gridCol w:w="3438"/>
        <w:gridCol w:w="5418"/>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3438" w:type="dxa"/>
          </w:tcPr>
          <w:p w:rsidR="008B42D4" w:rsidRDefault="001819AE">
            <w:pPr>
              <w:pStyle w:val="TableHeaderText"/>
              <w:widowControl w:val="0"/>
              <w:autoSpaceDE w:val="0"/>
              <w:autoSpaceDN w:val="0"/>
              <w:adjustRightInd w:val="0"/>
              <w:spacing w:before="0" w:after="0"/>
            </w:pPr>
            <w:r>
              <w:t>Symbol</w:t>
            </w:r>
          </w:p>
        </w:tc>
        <w:tc>
          <w:tcPr>
            <w:tcW w:w="5418" w:type="dxa"/>
          </w:tcPr>
          <w:p w:rsidR="008B42D4" w:rsidRDefault="001819AE">
            <w:pPr>
              <w:pStyle w:val="TableHeaderText"/>
              <w:widowControl w:val="0"/>
              <w:autoSpaceDE w:val="0"/>
              <w:autoSpaceDN w:val="0"/>
              <w:adjustRightInd w:val="0"/>
              <w:spacing w:before="0" w:after="0"/>
            </w:pPr>
            <w:r>
              <w:t>Description</w:t>
            </w:r>
          </w:p>
        </w:tc>
      </w:tr>
      <w:tr w:rsidR="008B42D4" w:rsidTr="008B42D4">
        <w:tc>
          <w:tcPr>
            <w:tcW w:w="3438" w:type="dxa"/>
          </w:tcPr>
          <w:p w:rsidR="008B42D4" w:rsidRDefault="001819AE">
            <w:pPr>
              <w:pStyle w:val="TableBodyText"/>
              <w:widowControl w:val="0"/>
              <w:autoSpaceDE w:val="0"/>
              <w:autoSpaceDN w:val="0"/>
              <w:adjustRightInd w:val="0"/>
              <w:spacing w:before="0" w:after="0"/>
            </w:pPr>
            <w:r>
              <w:t>SIMPLE_TEXT_BOX</w:t>
            </w:r>
          </w:p>
        </w:tc>
        <w:tc>
          <w:tcPr>
            <w:tcW w:w="5418" w:type="dxa"/>
          </w:tcPr>
          <w:p w:rsidR="008B42D4" w:rsidRDefault="001819AE">
            <w:pPr>
              <w:pStyle w:val="TableBodyText"/>
              <w:widowControl w:val="0"/>
              <w:autoSpaceDE w:val="0"/>
              <w:autoSpaceDN w:val="0"/>
              <w:adjustRightInd w:val="0"/>
              <w:spacing w:before="0" w:after="0"/>
            </w:pPr>
            <w:r>
              <w:t>The text box with no conditional formatting, multiple lines, placeholder text, or data formatting.</w:t>
            </w:r>
          </w:p>
        </w:tc>
      </w:tr>
      <w:tr w:rsidR="008B42D4" w:rsidTr="008B42D4">
        <w:tc>
          <w:tcPr>
            <w:tcW w:w="3438" w:type="dxa"/>
          </w:tcPr>
          <w:p w:rsidR="008B42D4" w:rsidRDefault="001819AE">
            <w:pPr>
              <w:pStyle w:val="TableBodyText"/>
              <w:widowControl w:val="0"/>
              <w:autoSpaceDE w:val="0"/>
              <w:autoSpaceDN w:val="0"/>
              <w:adjustRightInd w:val="0"/>
              <w:spacing w:before="0" w:after="0"/>
            </w:pPr>
            <w:r>
              <w:t>TEXT_BOX_WITH_CONDITIONAL_FORMATTING</w:t>
            </w:r>
          </w:p>
        </w:tc>
        <w:tc>
          <w:tcPr>
            <w:tcW w:w="5418" w:type="dxa"/>
          </w:tcPr>
          <w:p w:rsidR="008B42D4" w:rsidRDefault="001819AE">
            <w:pPr>
              <w:pStyle w:val="TableBodyText"/>
              <w:widowControl w:val="0"/>
              <w:autoSpaceDE w:val="0"/>
              <w:autoSpaceDN w:val="0"/>
              <w:adjustRightInd w:val="0"/>
              <w:spacing w:before="0" w:after="0"/>
            </w:pPr>
            <w:r>
              <w:t>The text box with conditional formatting.</w:t>
            </w:r>
          </w:p>
        </w:tc>
      </w:tr>
      <w:tr w:rsidR="008B42D4" w:rsidTr="008B42D4">
        <w:tc>
          <w:tcPr>
            <w:tcW w:w="3438" w:type="dxa"/>
          </w:tcPr>
          <w:p w:rsidR="008B42D4" w:rsidRDefault="001819AE">
            <w:pPr>
              <w:pStyle w:val="TableBodyText"/>
              <w:widowControl w:val="0"/>
              <w:autoSpaceDE w:val="0"/>
              <w:autoSpaceDN w:val="0"/>
              <w:adjustRightInd w:val="0"/>
              <w:spacing w:before="0" w:after="0"/>
            </w:pPr>
            <w:r>
              <w:t>SIMPL</w:t>
            </w:r>
            <w:r>
              <w:t>E_TEXT_BOX_MULTI_LINE</w:t>
            </w:r>
          </w:p>
        </w:tc>
        <w:tc>
          <w:tcPr>
            <w:tcW w:w="5418" w:type="dxa"/>
          </w:tcPr>
          <w:p w:rsidR="008B42D4" w:rsidRDefault="001819AE">
            <w:pPr>
              <w:pStyle w:val="TableBodyText"/>
              <w:widowControl w:val="0"/>
              <w:autoSpaceDE w:val="0"/>
              <w:autoSpaceDN w:val="0"/>
              <w:adjustRightInd w:val="0"/>
              <w:spacing w:before="0" w:after="0"/>
            </w:pPr>
            <w:r>
              <w:t>The text box that allows multiple lines input.</w:t>
            </w:r>
          </w:p>
        </w:tc>
      </w:tr>
      <w:tr w:rsidR="008B42D4" w:rsidTr="008B42D4">
        <w:tc>
          <w:tcPr>
            <w:tcW w:w="3438" w:type="dxa"/>
          </w:tcPr>
          <w:p w:rsidR="008B42D4" w:rsidRDefault="001819AE">
            <w:pPr>
              <w:pStyle w:val="TableBodyText"/>
              <w:widowControl w:val="0"/>
              <w:autoSpaceDE w:val="0"/>
              <w:autoSpaceDN w:val="0"/>
              <w:adjustRightInd w:val="0"/>
              <w:spacing w:before="0" w:after="0"/>
            </w:pPr>
            <w:r>
              <w:t>TEXT_BOX_MULTI_LINE_WITH_CONDITIONAL_FORMATTING</w:t>
            </w:r>
          </w:p>
        </w:tc>
        <w:tc>
          <w:tcPr>
            <w:tcW w:w="5418" w:type="dxa"/>
          </w:tcPr>
          <w:p w:rsidR="008B42D4" w:rsidRDefault="001819AE">
            <w:pPr>
              <w:pStyle w:val="TableBodyText"/>
              <w:widowControl w:val="0"/>
              <w:autoSpaceDE w:val="0"/>
              <w:autoSpaceDN w:val="0"/>
              <w:adjustRightInd w:val="0"/>
              <w:spacing w:before="0" w:after="0"/>
            </w:pPr>
            <w:r>
              <w:t>The text box with conditional formatting and multiple lines of input.</w:t>
            </w:r>
          </w:p>
        </w:tc>
      </w:tr>
      <w:tr w:rsidR="008B42D4" w:rsidTr="008B42D4">
        <w:tc>
          <w:tcPr>
            <w:tcW w:w="3438" w:type="dxa"/>
          </w:tcPr>
          <w:p w:rsidR="008B42D4" w:rsidRDefault="001819AE">
            <w:pPr>
              <w:pStyle w:val="TableBodyText"/>
              <w:widowControl w:val="0"/>
              <w:autoSpaceDE w:val="0"/>
              <w:autoSpaceDN w:val="0"/>
              <w:adjustRightInd w:val="0"/>
              <w:spacing w:before="0" w:after="0"/>
            </w:pPr>
            <w:r>
              <w:lastRenderedPageBreak/>
              <w:t>SIMPLE_TEXT_BOX_WITH_DATA_FORMATTING</w:t>
            </w:r>
          </w:p>
        </w:tc>
        <w:tc>
          <w:tcPr>
            <w:tcW w:w="5418" w:type="dxa"/>
          </w:tcPr>
          <w:p w:rsidR="008B42D4" w:rsidRDefault="001819AE">
            <w:pPr>
              <w:pStyle w:val="TableBodyText"/>
              <w:widowControl w:val="0"/>
              <w:autoSpaceDE w:val="0"/>
              <w:autoSpaceDN w:val="0"/>
              <w:adjustRightInd w:val="0"/>
              <w:spacing w:before="0" w:after="0"/>
            </w:pPr>
            <w:r>
              <w:t xml:space="preserve">The text box with data </w:t>
            </w:r>
            <w:r>
              <w:t>formatting.</w:t>
            </w:r>
          </w:p>
        </w:tc>
      </w:tr>
      <w:tr w:rsidR="008B42D4" w:rsidTr="008B42D4">
        <w:tc>
          <w:tcPr>
            <w:tcW w:w="3438" w:type="dxa"/>
          </w:tcPr>
          <w:p w:rsidR="008B42D4" w:rsidRDefault="001819AE">
            <w:pPr>
              <w:pStyle w:val="TableBodyText"/>
              <w:widowControl w:val="0"/>
              <w:autoSpaceDE w:val="0"/>
              <w:autoSpaceDN w:val="0"/>
              <w:adjustRightInd w:val="0"/>
              <w:spacing w:before="0" w:after="0"/>
            </w:pPr>
            <w:r>
              <w:t>TEXT_BOX_WITH_CONDITIONAL_FORMATTING_AND_DATA_FORMATTING</w:t>
            </w:r>
          </w:p>
          <w:p w:rsidR="008B42D4" w:rsidRDefault="008B42D4">
            <w:pPr>
              <w:pStyle w:val="TableBodyText"/>
              <w:widowControl w:val="0"/>
              <w:autoSpaceDE w:val="0"/>
              <w:autoSpaceDN w:val="0"/>
              <w:adjustRightInd w:val="0"/>
              <w:spacing w:before="0" w:after="0"/>
            </w:pPr>
          </w:p>
        </w:tc>
        <w:tc>
          <w:tcPr>
            <w:tcW w:w="5418" w:type="dxa"/>
          </w:tcPr>
          <w:p w:rsidR="008B42D4" w:rsidRDefault="001819AE">
            <w:pPr>
              <w:pStyle w:val="TableBodyText"/>
              <w:widowControl w:val="0"/>
              <w:autoSpaceDE w:val="0"/>
              <w:autoSpaceDN w:val="0"/>
              <w:adjustRightInd w:val="0"/>
              <w:spacing w:before="0" w:after="0"/>
            </w:pPr>
            <w:r>
              <w:t>The text box with data formatting and conditional formatting.</w:t>
            </w:r>
          </w:p>
        </w:tc>
      </w:tr>
      <w:tr w:rsidR="008B42D4" w:rsidTr="008B42D4">
        <w:tc>
          <w:tcPr>
            <w:tcW w:w="3438" w:type="dxa"/>
          </w:tcPr>
          <w:p w:rsidR="008B42D4" w:rsidRDefault="001819AE">
            <w:pPr>
              <w:pStyle w:val="TableBodyText"/>
              <w:widowControl w:val="0"/>
              <w:autoSpaceDE w:val="0"/>
              <w:autoSpaceDN w:val="0"/>
              <w:adjustRightInd w:val="0"/>
              <w:spacing w:before="0" w:after="0"/>
            </w:pPr>
            <w:r>
              <w:t>SIMPLE_TEXT_BOX_WITH_PLACEHOLDER_TEXT</w:t>
            </w:r>
          </w:p>
        </w:tc>
        <w:tc>
          <w:tcPr>
            <w:tcW w:w="5418" w:type="dxa"/>
          </w:tcPr>
          <w:p w:rsidR="008B42D4" w:rsidRDefault="001819AE">
            <w:pPr>
              <w:pStyle w:val="TableBodyText"/>
              <w:widowControl w:val="0"/>
              <w:autoSpaceDE w:val="0"/>
              <w:autoSpaceDN w:val="0"/>
              <w:adjustRightInd w:val="0"/>
              <w:spacing w:before="0" w:after="0"/>
            </w:pPr>
            <w:r>
              <w:t xml:space="preserve">The text box with placeholder text. The placeholder text is ignored by the </w:t>
            </w:r>
            <w:hyperlink w:anchor="gt_edb0720e-f343-40c1-80fc-d140823178dc">
              <w:r>
                <w:rPr>
                  <w:rStyle w:val="HyperlinkGreen"/>
                  <w:b/>
                </w:rPr>
                <w:t>form server</w:t>
              </w:r>
            </w:hyperlink>
            <w:r>
              <w:t>.</w:t>
            </w:r>
          </w:p>
        </w:tc>
      </w:tr>
      <w:tr w:rsidR="008B42D4" w:rsidTr="008B42D4">
        <w:tc>
          <w:tcPr>
            <w:tcW w:w="3438" w:type="dxa"/>
          </w:tcPr>
          <w:p w:rsidR="008B42D4" w:rsidRDefault="001819AE">
            <w:pPr>
              <w:pStyle w:val="TableBodyText"/>
              <w:widowControl w:val="0"/>
              <w:autoSpaceDE w:val="0"/>
              <w:autoSpaceDN w:val="0"/>
              <w:adjustRightInd w:val="0"/>
              <w:spacing w:before="0" w:after="0"/>
            </w:pPr>
            <w:r>
              <w:t>SIMPLE_TEXT_BOX_WITH_PLACEHOLER_TEXT_AND_DATA_FORMATTING</w:t>
            </w:r>
          </w:p>
        </w:tc>
        <w:tc>
          <w:tcPr>
            <w:tcW w:w="5418" w:type="dxa"/>
          </w:tcPr>
          <w:p w:rsidR="008B42D4" w:rsidRDefault="001819AE">
            <w:pPr>
              <w:pStyle w:val="TableBodyText"/>
              <w:widowControl w:val="0"/>
              <w:autoSpaceDE w:val="0"/>
              <w:autoSpaceDN w:val="0"/>
              <w:adjustRightInd w:val="0"/>
              <w:spacing w:before="0" w:after="0"/>
            </w:pPr>
            <w:r>
              <w:t>The text box with placeholder text and data formatting. The placeholder text is ignored by the form server.</w:t>
            </w:r>
          </w:p>
        </w:tc>
      </w:tr>
      <w:tr w:rsidR="008B42D4" w:rsidTr="008B42D4">
        <w:tc>
          <w:tcPr>
            <w:tcW w:w="3438" w:type="dxa"/>
          </w:tcPr>
          <w:p w:rsidR="008B42D4" w:rsidRDefault="001819AE">
            <w:pPr>
              <w:pStyle w:val="TableBodyText"/>
              <w:widowControl w:val="0"/>
              <w:autoSpaceDE w:val="0"/>
              <w:autoSpaceDN w:val="0"/>
              <w:adjustRightInd w:val="0"/>
              <w:spacing w:before="0" w:after="0"/>
            </w:pPr>
            <w:r>
              <w:t>TEXT_BOX_MULTI_LINE_PLA</w:t>
            </w:r>
            <w:r>
              <w:t>CEHOLDER_TEXT</w:t>
            </w:r>
          </w:p>
        </w:tc>
        <w:tc>
          <w:tcPr>
            <w:tcW w:w="5418" w:type="dxa"/>
          </w:tcPr>
          <w:p w:rsidR="008B42D4" w:rsidRDefault="001819AE">
            <w:pPr>
              <w:pStyle w:val="TableBodyText"/>
              <w:widowControl w:val="0"/>
              <w:autoSpaceDE w:val="0"/>
              <w:autoSpaceDN w:val="0"/>
              <w:adjustRightInd w:val="0"/>
              <w:spacing w:before="0" w:after="0"/>
            </w:pPr>
            <w:r>
              <w:t>The text box that allows multiple lines input and has placeholder text. The placeholder text is ignored by the form server.</w:t>
            </w:r>
          </w:p>
        </w:tc>
      </w:tr>
      <w:tr w:rsidR="008B42D4" w:rsidTr="008B42D4">
        <w:tc>
          <w:tcPr>
            <w:tcW w:w="3438" w:type="dxa"/>
          </w:tcPr>
          <w:p w:rsidR="008B42D4" w:rsidRDefault="001819AE">
            <w:pPr>
              <w:pStyle w:val="TableBodyText"/>
              <w:widowControl w:val="0"/>
              <w:autoSpaceDE w:val="0"/>
              <w:autoSpaceDN w:val="0"/>
              <w:adjustRightInd w:val="0"/>
              <w:spacing w:before="0" w:after="0"/>
            </w:pPr>
            <w:r>
              <w:t>TEXT_BOX_MULTI_LINE_CONDITIONAL_FORMATTING_AND_PLACEHOLDER_TEXT</w:t>
            </w:r>
          </w:p>
        </w:tc>
        <w:tc>
          <w:tcPr>
            <w:tcW w:w="5418" w:type="dxa"/>
          </w:tcPr>
          <w:p w:rsidR="008B42D4" w:rsidRDefault="001819AE">
            <w:pPr>
              <w:pStyle w:val="TableBodyText"/>
              <w:widowControl w:val="0"/>
              <w:autoSpaceDE w:val="0"/>
              <w:autoSpaceDN w:val="0"/>
              <w:adjustRightInd w:val="0"/>
              <w:spacing w:before="0" w:after="0"/>
            </w:pPr>
            <w:r>
              <w:t>The text box that allows multiple lines input and has</w:t>
            </w:r>
            <w:r>
              <w:t xml:space="preserve"> placeholder text with conditional formatting. The placeholder text is ignored by the form server.</w:t>
            </w:r>
          </w:p>
        </w:tc>
      </w:tr>
      <w:tr w:rsidR="008B42D4" w:rsidTr="008B42D4">
        <w:tc>
          <w:tcPr>
            <w:tcW w:w="3438" w:type="dxa"/>
          </w:tcPr>
          <w:p w:rsidR="008B42D4" w:rsidRDefault="001819AE">
            <w:pPr>
              <w:pStyle w:val="TableBodyText"/>
              <w:widowControl w:val="0"/>
              <w:autoSpaceDE w:val="0"/>
              <w:autoSpaceDN w:val="0"/>
              <w:adjustRightInd w:val="0"/>
              <w:spacing w:before="0" w:after="0"/>
            </w:pPr>
            <w:r>
              <w:t>TEXT_BOX_WITH_CONDITIONAL_FORMATTING_AND_PLACEHOLDER_TEXT</w:t>
            </w:r>
          </w:p>
        </w:tc>
        <w:tc>
          <w:tcPr>
            <w:tcW w:w="5418" w:type="dxa"/>
          </w:tcPr>
          <w:p w:rsidR="008B42D4" w:rsidRDefault="001819AE">
            <w:pPr>
              <w:pStyle w:val="TableBodyText"/>
              <w:widowControl w:val="0"/>
              <w:autoSpaceDE w:val="0"/>
              <w:autoSpaceDN w:val="0"/>
              <w:adjustRightInd w:val="0"/>
              <w:spacing w:before="0" w:after="0"/>
            </w:pPr>
            <w:r>
              <w:t>The text box that has placeholder text with conditional formatting. The placeholder text is ignore</w:t>
            </w:r>
            <w:r>
              <w:t>d by the form server.</w:t>
            </w:r>
          </w:p>
        </w:tc>
      </w:tr>
      <w:tr w:rsidR="008B42D4" w:rsidTr="008B42D4">
        <w:tc>
          <w:tcPr>
            <w:tcW w:w="3438" w:type="dxa"/>
          </w:tcPr>
          <w:p w:rsidR="008B42D4" w:rsidRDefault="001819AE">
            <w:pPr>
              <w:pStyle w:val="TableBodyText"/>
              <w:widowControl w:val="0"/>
              <w:autoSpaceDE w:val="0"/>
              <w:autoSpaceDN w:val="0"/>
              <w:adjustRightInd w:val="0"/>
              <w:spacing w:before="0" w:after="0"/>
            </w:pPr>
            <w:r>
              <w:t>TEXT_BOX_WITH_CONDITIONAL_FORMATTING_AND_PLACEHOLDER_TEXT_AND_DATA_FORMATTING</w:t>
            </w:r>
          </w:p>
        </w:tc>
        <w:tc>
          <w:tcPr>
            <w:tcW w:w="5418" w:type="dxa"/>
          </w:tcPr>
          <w:p w:rsidR="008B42D4" w:rsidRDefault="001819AE">
            <w:pPr>
              <w:pStyle w:val="TableBodyText"/>
              <w:widowControl w:val="0"/>
              <w:autoSpaceDE w:val="0"/>
              <w:autoSpaceDN w:val="0"/>
              <w:adjustRightInd w:val="0"/>
              <w:spacing w:before="0" w:after="0"/>
            </w:pPr>
            <w:r>
              <w:t>The text box that has placeholder text with conditional formatting and data formatting. The placeholder text is ignored by the form server.</w:t>
            </w:r>
          </w:p>
        </w:tc>
      </w:tr>
    </w:tbl>
    <w:p w:rsidR="008B42D4" w:rsidRDefault="001819AE">
      <w:r>
        <w:rPr>
          <w:b/>
        </w:rPr>
        <w:t>TEXT_BOX_EDITING:</w:t>
      </w:r>
      <w:r>
        <w:t xml:space="preserve"> </w:t>
      </w:r>
      <w:r>
        <w:rPr>
          <w:b/>
        </w:rPr>
        <w:t>contentEditable</w:t>
      </w:r>
      <w:r>
        <w:t xml:space="preserve">="true" or </w:t>
      </w:r>
      <w:r>
        <w:rPr>
          <w:b/>
        </w:rPr>
        <w:t>xd:disableEditing</w:t>
      </w:r>
      <w:r>
        <w:t>="(yes|no)" or (</w:t>
      </w:r>
      <w:r>
        <w:rPr>
          <w:b/>
        </w:rPr>
        <w:t>contentEditable</w:t>
      </w:r>
      <w:r>
        <w:t xml:space="preserve">="true" </w:t>
      </w:r>
      <w:r>
        <w:rPr>
          <w:b/>
        </w:rPr>
        <w:t>xd:disableEditing</w:t>
      </w:r>
      <w:r>
        <w:t>="yes".</w:t>
      </w:r>
    </w:p>
    <w:p w:rsidR="008B42D4" w:rsidRDefault="001819AE">
      <w:r>
        <w:rPr>
          <w:b/>
        </w:rPr>
        <w:t>TEXT_BOX_AUTOADVANCE:</w:t>
      </w:r>
      <w:r>
        <w:t xml:space="preserve"> xd:</w:t>
      </w:r>
      <w:r>
        <w:rPr>
          <w:b/>
        </w:rPr>
        <w:t>autoAdvance</w:t>
      </w:r>
      <w:r>
        <w:t>="yes".</w:t>
      </w:r>
    </w:p>
    <w:p w:rsidR="008B42D4" w:rsidRDefault="001819AE">
      <w:r>
        <w:rPr>
          <w:b/>
        </w:rPr>
        <w:t>WHITESPACE_NO_WRAP:</w:t>
      </w:r>
      <w:r>
        <w:t xml:space="preserve"> </w:t>
      </w:r>
      <w:r>
        <w:rPr>
          <w:b/>
        </w:rPr>
        <w:t>WHITE-SPACE</w:t>
      </w:r>
      <w:r>
        <w:t>: nowrap.</w:t>
      </w:r>
    </w:p>
    <w:p w:rsidR="008B42D4" w:rsidRDefault="001819AE">
      <w:r>
        <w:rPr>
          <w:b/>
        </w:rPr>
        <w:t>TEXT_BOX_OUTPUT_ESC</w:t>
      </w:r>
      <w:r>
        <w:t xml:space="preserve">: </w:t>
      </w:r>
      <w:r>
        <w:rPr>
          <w:b/>
        </w:rPr>
        <w:t>disable-output-escaping</w:t>
      </w:r>
      <w:r>
        <w:t>="</w:t>
      </w:r>
      <w:r>
        <w:t>yes".</w:t>
      </w:r>
    </w:p>
    <w:p w:rsidR="008B42D4" w:rsidRDefault="001819AE">
      <w:r>
        <w:rPr>
          <w:b/>
        </w:rPr>
        <w:t>TEXT_BOX_STYLE:</w:t>
      </w:r>
      <w:r>
        <w:t xml:space="preserve"> Semicolon-delimited list of (</w:t>
      </w:r>
      <w:r>
        <w:rPr>
          <w:b/>
        </w:rPr>
        <w:t>STYLE_SIZE</w:t>
      </w:r>
      <w:r>
        <w:t xml:space="preserve">?, </w:t>
      </w:r>
      <w:r>
        <w:rPr>
          <w:b/>
        </w:rPr>
        <w:t>STYLE_MARGIN</w:t>
      </w:r>
      <w:r>
        <w:t xml:space="preserve">?, </w:t>
      </w:r>
      <w:r>
        <w:rPr>
          <w:b/>
        </w:rPr>
        <w:t>STYLE_PADDING</w:t>
      </w:r>
      <w:r>
        <w:t xml:space="preserve">?, </w:t>
      </w:r>
      <w:r>
        <w:rPr>
          <w:b/>
        </w:rPr>
        <w:t>STYLE_TEXT_DECORATION</w:t>
      </w:r>
      <w:r>
        <w:t xml:space="preserve">?, </w:t>
      </w:r>
      <w:r>
        <w:rPr>
          <w:b/>
        </w:rPr>
        <w:t>STYLE_BACKGROUND_COLOR</w:t>
      </w:r>
      <w:r>
        <w:t xml:space="preserve">?, </w:t>
      </w:r>
      <w:r>
        <w:rPr>
          <w:b/>
        </w:rPr>
        <w:t>STYLE_BORDER</w:t>
      </w:r>
      <w:r>
        <w:t xml:space="preserve">?, </w:t>
      </w:r>
      <w:r>
        <w:rPr>
          <w:b/>
        </w:rPr>
        <w:t>STYLE_FONT</w:t>
      </w:r>
      <w:r>
        <w:t xml:space="preserve">?, </w:t>
      </w:r>
      <w:r>
        <w:rPr>
          <w:b/>
        </w:rPr>
        <w:t>STYLE_COLOR</w:t>
      </w:r>
      <w:r>
        <w:t xml:space="preserve">?, </w:t>
      </w:r>
      <w:r>
        <w:rPr>
          <w:b/>
        </w:rPr>
        <w:t>WHITESPACE_NO_WRAP</w:t>
      </w:r>
      <w:r>
        <w:t xml:space="preserve">?, </w:t>
      </w:r>
      <w:r>
        <w:rPr>
          <w:b/>
        </w:rPr>
        <w:t>STYLE_WIDTH</w:t>
      </w:r>
      <w:r>
        <w:t xml:space="preserve">?, </w:t>
      </w:r>
      <w:r>
        <w:rPr>
          <w:b/>
        </w:rPr>
        <w:t>STYLE_WRAP</w:t>
      </w:r>
      <w:r>
        <w:t xml:space="preserve">?, </w:t>
      </w:r>
      <w:r>
        <w:rPr>
          <w:b/>
        </w:rPr>
        <w:t>STYLE_TEXT_ALIGN</w:t>
      </w:r>
      <w:r>
        <w:t>?, (</w:t>
      </w:r>
      <w:r>
        <w:rPr>
          <w:b/>
        </w:rPr>
        <w:t>OVERFLOW-Y</w:t>
      </w:r>
      <w:r>
        <w:t xml:space="preserve">: auto; </w:t>
      </w:r>
      <w:r>
        <w:rPr>
          <w:b/>
        </w:rPr>
        <w:t>OVERFLOW-X</w:t>
      </w:r>
      <w:r>
        <w:t xml:space="preserve">: auto;)?, </w:t>
      </w:r>
      <w:r>
        <w:rPr>
          <w:b/>
        </w:rPr>
        <w:t>STYLE_VERTICAL_ALIGN</w:t>
      </w:r>
      <w:r>
        <w:t xml:space="preserve">?, </w:t>
      </w:r>
      <w:r>
        <w:rPr>
          <w:b/>
        </w:rPr>
        <w:t>STYLE_DIRECTION</w:t>
      </w:r>
      <w:r>
        <w:t>?).</w:t>
      </w:r>
    </w:p>
    <w:p w:rsidR="008B42D4" w:rsidRDefault="001819AE">
      <w:r>
        <w:rPr>
          <w:b/>
        </w:rPr>
        <w:t>TEXT_BOX_STYLE_CONDITIONAL_FORMATTING:</w:t>
      </w:r>
      <w:r>
        <w:t xml:space="preserve"> Semicolon-delimited list of (</w:t>
      </w:r>
      <w:r>
        <w:rPr>
          <w:b/>
        </w:rPr>
        <w:t>STYLE_TEXT_DECORATION</w:t>
      </w:r>
      <w:r>
        <w:t xml:space="preserve">?, </w:t>
      </w:r>
      <w:r>
        <w:rPr>
          <w:b/>
        </w:rPr>
        <w:t>STYLE_BACKGROUND_COLOR</w:t>
      </w:r>
      <w:r>
        <w:t xml:space="preserve">?, </w:t>
      </w:r>
      <w:r>
        <w:rPr>
          <w:b/>
        </w:rPr>
        <w:t>STYLE_FONT</w:t>
      </w:r>
      <w:r>
        <w:t xml:space="preserve">?, </w:t>
      </w:r>
      <w:r>
        <w:rPr>
          <w:b/>
        </w:rPr>
        <w:t>STYLE_COLOR</w:t>
      </w:r>
      <w:r>
        <w:t xml:space="preserve">?, </w:t>
      </w:r>
      <w:r>
        <w:rPr>
          <w:b/>
        </w:rPr>
        <w:t>STYLE_TEXT_ALIGN</w:t>
      </w:r>
      <w:r>
        <w:t xml:space="preserve">?, </w:t>
      </w:r>
      <w:r>
        <w:rPr>
          <w:b/>
        </w:rPr>
        <w:t>STYLE_CAPTIO</w:t>
      </w:r>
      <w:r>
        <w:rPr>
          <w:b/>
        </w:rPr>
        <w:t>N</w:t>
      </w:r>
      <w:r>
        <w:t>).</w:t>
      </w:r>
    </w:p>
    <w:p w:rsidR="008B42D4" w:rsidRDefault="001819AE">
      <w:r>
        <w:rPr>
          <w:b/>
        </w:rPr>
        <w:t>TEXT_BOX_BASE_CLASS_NAME:</w:t>
      </w:r>
      <w:r>
        <w:t xml:space="preserve"> </w:t>
      </w:r>
      <w:r>
        <w:rPr>
          <w:b/>
        </w:rPr>
        <w:t>xdTextBox</w:t>
      </w:r>
      <w:r>
        <w:t xml:space="preserve"> or </w:t>
      </w:r>
      <w:r>
        <w:rPr>
          <w:b/>
        </w:rPr>
        <w:t>xdTextBoxRTL.</w:t>
      </w:r>
    </w:p>
    <w:p w:rsidR="008B42D4" w:rsidRDefault="001819AE">
      <w:pPr>
        <w:rPr>
          <w:b/>
        </w:rPr>
      </w:pPr>
      <w:r>
        <w:rPr>
          <w:b/>
        </w:rPr>
        <w:t>SIMPLE_TEXT_BOX:</w:t>
      </w:r>
    </w:p>
    <w:p w:rsidR="008B42D4" w:rsidRDefault="001819AE">
      <w:pPr>
        <w:pStyle w:val="Code"/>
      </w:pPr>
      <w:r>
        <w:t>&lt;span class="TEXT_BOX_BASE_CLASS_NAME" hideFocus="1" title="ANY_STRING" xd:binding="LEAF_XPATH</w:t>
      </w:r>
      <w:r>
        <w:rPr>
          <w:vertAlign w:val="subscript"/>
        </w:rPr>
        <w:t>1</w:t>
      </w:r>
      <w:r>
        <w:t>"</w:t>
      </w:r>
    </w:p>
    <w:p w:rsidR="008B42D4" w:rsidRDefault="001819AE">
      <w:pPr>
        <w:pStyle w:val="Code"/>
      </w:pPr>
      <w:r>
        <w:t xml:space="preserve">    tabIndex="TAB_INDEX"  xd:xctname="PlainText" xd:CtrlId="CONTROL_ID" </w:t>
      </w:r>
    </w:p>
    <w:p w:rsidR="008B42D4" w:rsidRDefault="001819AE">
      <w:pPr>
        <w:pStyle w:val="Code"/>
      </w:pPr>
      <w:r>
        <w:t xml:space="preserve">    (TEXT_BO</w:t>
      </w:r>
      <w:r>
        <w:t>X_EDITING)? style="TEXT_BOX_STYLE" (TEXT_BOX_AUTOADVANCE)?</w:t>
      </w:r>
    </w:p>
    <w:p w:rsidR="008B42D4" w:rsidRDefault="001819AE">
      <w:pPr>
        <w:pStyle w:val="Code"/>
      </w:pPr>
      <w:r>
        <w:t xml:space="preserve">    (xd:postbackModel="POSTBACKMODEL")? (accessKey="SINGLE_CHARACTER")? (INPUT_SCOPE)?&gt;</w:t>
      </w:r>
    </w:p>
    <w:p w:rsidR="008B42D4" w:rsidRDefault="001819AE">
      <w:pPr>
        <w:pStyle w:val="Code"/>
      </w:pPr>
      <w:r>
        <w:t xml:space="preserve">    CHECK_FOR_GETDOM_BEGIN</w:t>
      </w:r>
      <w:r>
        <w:rPr>
          <w:vertAlign w:val="subscript"/>
        </w:rPr>
        <w:t>1</w:t>
      </w:r>
    </w:p>
    <w:p w:rsidR="008B42D4" w:rsidRDefault="001819AE">
      <w:pPr>
        <w:pStyle w:val="Code"/>
      </w:pPr>
      <w:r>
        <w:t xml:space="preserve">    &lt;xsl:value-of select="LEAF_XPATH</w:t>
      </w:r>
      <w:r>
        <w:rPr>
          <w:vertAlign w:val="subscript"/>
        </w:rPr>
        <w:t>1</w:t>
      </w:r>
      <w:r>
        <w:t>" TEXT_BOX_OUTPUT_ESC? /&gt;</w:t>
      </w:r>
    </w:p>
    <w:p w:rsidR="008B42D4" w:rsidRDefault="001819AE">
      <w:pPr>
        <w:pStyle w:val="Code"/>
      </w:pPr>
      <w:r>
        <w:t xml:space="preserve">    CHECK_FOR_GETD</w:t>
      </w:r>
      <w:r>
        <w:t>OM_END</w:t>
      </w:r>
      <w:r>
        <w:rPr>
          <w:vertAlign w:val="subscript"/>
        </w:rPr>
        <w:t>1</w:t>
      </w:r>
    </w:p>
    <w:p w:rsidR="008B42D4" w:rsidRDefault="001819AE">
      <w:pPr>
        <w:pStyle w:val="Code"/>
      </w:pPr>
      <w:r>
        <w:t>&lt;/span&gt;</w:t>
      </w:r>
    </w:p>
    <w:p w:rsidR="008B42D4" w:rsidRDefault="001819AE">
      <w:pPr>
        <w:rPr>
          <w:b/>
        </w:rPr>
      </w:pPr>
      <w:r>
        <w:rPr>
          <w:b/>
        </w:rPr>
        <w:t>TEXT_BOX_WITH_CONDITIONAL_FORMATTING:</w:t>
      </w:r>
    </w:p>
    <w:p w:rsidR="008B42D4" w:rsidRDefault="001819AE">
      <w:pPr>
        <w:pStyle w:val="Code"/>
      </w:pPr>
      <w:r>
        <w:t>&lt;span class="TEXT_BOX_BASE_CLASS_NAME" hideFocus="1" title="ANY_STRING" xd:binding="LEAF_XPATH</w:t>
      </w:r>
      <w:r>
        <w:rPr>
          <w:vertAlign w:val="subscript"/>
        </w:rPr>
        <w:t>1</w:t>
      </w:r>
      <w:r>
        <w:t>" (style="TEXT_BOX_STYLE")?</w:t>
      </w:r>
    </w:p>
    <w:p w:rsidR="008B42D4" w:rsidRDefault="001819AE">
      <w:pPr>
        <w:pStyle w:val="Code"/>
      </w:pPr>
      <w:r>
        <w:lastRenderedPageBreak/>
        <w:t xml:space="preserve">    tabIndex="TAB_INDEX" xd:xctname="PlainText" xd:CtrlId="CONTROL_ID" </w:t>
      </w:r>
    </w:p>
    <w:p w:rsidR="008B42D4" w:rsidRDefault="001819AE">
      <w:pPr>
        <w:pStyle w:val="Code"/>
      </w:pPr>
      <w:r>
        <w:t xml:space="preserve">    (TEXT_BOX_EDITING)? (TEXT_BOX_AUTOADVANCE)?</w:t>
      </w:r>
    </w:p>
    <w:p w:rsidR="008B42D4" w:rsidRDefault="001819AE">
      <w:pPr>
        <w:pStyle w:val="Code"/>
      </w:pPr>
      <w:r>
        <w:t xml:space="preserve">    (xd:postbackModel="POSTBACKMODEL")? (accessKey="SINGLE_CHARACTER")? (INPUT_SCOPE)?&gt;</w:t>
      </w:r>
    </w:p>
    <w:p w:rsidR="008B42D4" w:rsidRDefault="001819AE">
      <w:pPr>
        <w:pStyle w:val="Code"/>
      </w:pPr>
      <w:r>
        <w:t xml:space="preserve">        CHECK_FOR_GETDOM_BEGIN</w:t>
      </w:r>
      <w:r>
        <w:rPr>
          <w:vertAlign w:val="subscript"/>
        </w:rPr>
        <w:t>1</w:t>
      </w:r>
    </w:p>
    <w:p w:rsidR="008B42D4" w:rsidRDefault="001819AE">
      <w:pPr>
        <w:pStyle w:val="Code"/>
      </w:pPr>
      <w:r>
        <w:t xml:space="preserve">        TEXT_BOX_CONDITIONAL_FORMATTING</w:t>
      </w:r>
    </w:p>
    <w:p w:rsidR="008B42D4" w:rsidRDefault="001819AE">
      <w:pPr>
        <w:pStyle w:val="Code"/>
      </w:pPr>
      <w:r>
        <w:t xml:space="preserve">        &lt;xsl:value-of select="LEAF_XPATH</w:t>
      </w:r>
      <w:r>
        <w:rPr>
          <w:vertAlign w:val="subscript"/>
        </w:rPr>
        <w:t>1</w:t>
      </w:r>
      <w:r>
        <w:t xml:space="preserve">" </w:t>
      </w:r>
      <w:r>
        <w:t>TEXT_BOX_OUTPUT_ESC? /&gt;</w:t>
      </w:r>
    </w:p>
    <w:p w:rsidR="008B42D4" w:rsidRDefault="001819AE">
      <w:pPr>
        <w:pStyle w:val="Code"/>
      </w:pPr>
      <w:r>
        <w:t xml:space="preserve">        CHECK_FOR_GETDOM_END</w:t>
      </w:r>
      <w:r>
        <w:rPr>
          <w:vertAlign w:val="subscript"/>
        </w:rPr>
        <w:t>1</w:t>
      </w:r>
    </w:p>
    <w:p w:rsidR="008B42D4" w:rsidRDefault="001819AE">
      <w:pPr>
        <w:pStyle w:val="Code"/>
      </w:pPr>
      <w:r>
        <w:t>&lt;/span&gt;</w:t>
      </w:r>
    </w:p>
    <w:p w:rsidR="008B42D4" w:rsidRDefault="008B42D4">
      <w:pPr>
        <w:pStyle w:val="Code"/>
      </w:pPr>
    </w:p>
    <w:p w:rsidR="008B42D4" w:rsidRDefault="001819AE">
      <w:pPr>
        <w:rPr>
          <w:b/>
        </w:rPr>
      </w:pPr>
      <w:r>
        <w:rPr>
          <w:b/>
        </w:rPr>
        <w:t>TEXT_BOX_CONDITIONAL_FORMATTING: TEXT_BOX_CONDITIONAL_FORMATTING_ATT (TEXT_BOX_CONDITIONAL_FORMATTING_CHOOSE)</w:t>
      </w:r>
      <w:r>
        <w:t>?</w:t>
      </w:r>
      <w:r>
        <w:rPr>
          <w:b/>
        </w:rPr>
        <w:t xml:space="preserve"> </w:t>
      </w:r>
      <w:r>
        <w:t xml:space="preserve">or </w:t>
      </w:r>
      <w:r>
        <w:rPr>
          <w:b/>
        </w:rPr>
        <w:t>TEXT_BOX_CONDITIONAL_FORMATTING_CHOOSE.</w:t>
      </w:r>
    </w:p>
    <w:p w:rsidR="008B42D4" w:rsidRDefault="001819AE">
      <w:pPr>
        <w:rPr>
          <w:b/>
        </w:rPr>
      </w:pPr>
      <w:r>
        <w:rPr>
          <w:b/>
        </w:rPr>
        <w:t>TEXT_BOX_CONDITIONAL_FORMATTING_ATT:</w:t>
      </w:r>
    </w:p>
    <w:p w:rsidR="008B42D4" w:rsidRDefault="001819AE">
      <w:pPr>
        <w:pStyle w:val="Code"/>
      </w:pPr>
      <w:r>
        <w:t>&lt;x</w:t>
      </w:r>
      <w:r>
        <w:t>sl:attribute name="style"&gt;TEXT_BOX_STYLE&lt;xsl:choose&gt;</w:t>
      </w:r>
    </w:p>
    <w:p w:rsidR="008B42D4" w:rsidRDefault="001819AE">
      <w:pPr>
        <w:pStyle w:val="Code"/>
      </w:pPr>
      <w:r>
        <w:t xml:space="preserve">        (&lt;xsl:when test="BOOLEAN_XPATH_EXPRESSION"&gt;STYLE_DISPLAY_NONE; STYLE_CAPTION&lt;/xsl:when&gt;|</w:t>
      </w:r>
    </w:p>
    <w:p w:rsidR="008B42D4" w:rsidRDefault="001819AE">
      <w:pPr>
        <w:pStyle w:val="Code"/>
      </w:pPr>
      <w:r>
        <w:t xml:space="preserve">        &lt;xsl:when test="BOOLEAN_XPATH_EXPRESSION"&gt;STYLE_CAPTION&lt;/xsl:when&gt;|</w:t>
      </w:r>
    </w:p>
    <w:p w:rsidR="008B42D4" w:rsidRDefault="001819AE">
      <w:pPr>
        <w:pStyle w:val="Code"/>
      </w:pPr>
      <w:r>
        <w:t xml:space="preserve">        &lt;xsl:when test="BOOLEA</w:t>
      </w:r>
      <w:r>
        <w:t>N_XPATH_EXPRESSION"&gt;TEXT_BOX_STYLE_CONDITIONAL_FORMATTING</w:t>
      </w:r>
    </w:p>
    <w:p w:rsidR="008B42D4" w:rsidRDefault="001819AE">
      <w:pPr>
        <w:pStyle w:val="Code"/>
      </w:pPr>
      <w:r>
        <w:t xml:space="preserve">        &lt;/xsl:when&gt;)+</w:t>
      </w:r>
    </w:p>
    <w:p w:rsidR="008B42D4" w:rsidRDefault="001819AE">
      <w:pPr>
        <w:pStyle w:val="Code"/>
      </w:pPr>
      <w:r>
        <w:t xml:space="preserve">    &lt;/xsl:choose&gt;</w:t>
      </w:r>
    </w:p>
    <w:p w:rsidR="008B42D4" w:rsidRDefault="001819AE">
      <w:pPr>
        <w:pStyle w:val="Code"/>
      </w:pPr>
      <w:r>
        <w:t>&lt;/xsl:attribute&gt;</w:t>
      </w:r>
    </w:p>
    <w:p w:rsidR="008B42D4" w:rsidRDefault="001819AE">
      <w:pPr>
        <w:rPr>
          <w:b/>
        </w:rPr>
      </w:pPr>
      <w:r>
        <w:rPr>
          <w:b/>
        </w:rPr>
        <w:t>TEXT_BOX_CONDITIONAL_FORMATTING_CHOOSE:</w:t>
      </w:r>
    </w:p>
    <w:p w:rsidR="008B42D4" w:rsidRDefault="001819AE">
      <w:pPr>
        <w:pStyle w:val="Code"/>
      </w:pPr>
      <w:r>
        <w:t>&lt;xsl:choose&gt;</w:t>
      </w:r>
    </w:p>
    <w:p w:rsidR="008B42D4" w:rsidRDefault="001819AE">
      <w:pPr>
        <w:pStyle w:val="Code"/>
      </w:pPr>
      <w:r>
        <w:t xml:space="preserve">    (&lt;xsl:when test="BOOLEAN_XPATH_EXPRESSION"/&gt;|</w:t>
      </w:r>
    </w:p>
    <w:p w:rsidR="008B42D4" w:rsidRDefault="001819AE">
      <w:pPr>
        <w:pStyle w:val="Code"/>
      </w:pPr>
      <w:r>
        <w:t xml:space="preserve">    &lt;xsl:when test="BOOLEAN_XPATH_EXPR</w:t>
      </w:r>
      <w:r>
        <w:t>ESSION"&gt;</w:t>
      </w:r>
    </w:p>
    <w:p w:rsidR="008B42D4" w:rsidRDefault="001819AE">
      <w:pPr>
        <w:pStyle w:val="Code"/>
      </w:pPr>
      <w:r>
        <w:t xml:space="preserve">        &lt;xsl:attribute name="contentEditable"&gt;false&lt;/xsl:attribute&gt;</w:t>
      </w:r>
    </w:p>
    <w:p w:rsidR="008B42D4" w:rsidRDefault="001819AE">
      <w:pPr>
        <w:pStyle w:val="Code"/>
      </w:pPr>
      <w:r>
        <w:t xml:space="preserve">    &lt;/xsl:when&gt;)+</w:t>
      </w:r>
    </w:p>
    <w:p w:rsidR="008B42D4" w:rsidRDefault="001819AE">
      <w:pPr>
        <w:pStyle w:val="Code"/>
      </w:pPr>
      <w:r>
        <w:t>&lt;/xsl:choose&gt;</w:t>
      </w:r>
    </w:p>
    <w:p w:rsidR="008B42D4" w:rsidRDefault="001819AE">
      <w:pPr>
        <w:rPr>
          <w:b/>
        </w:rPr>
      </w:pPr>
      <w:r>
        <w:rPr>
          <w:b/>
        </w:rPr>
        <w:t>SIMPLE_TEXT_BOX_MULTI_LINE:</w:t>
      </w:r>
    </w:p>
    <w:p w:rsidR="008B42D4" w:rsidRDefault="001819AE">
      <w:pPr>
        <w:pStyle w:val="Code"/>
      </w:pPr>
      <w:r>
        <w:t xml:space="preserve">&lt;span class="TEXT_BOX_BASE_CLASS_NAME" hideFocus="1" title="ANY_STRING" </w:t>
      </w:r>
    </w:p>
    <w:p w:rsidR="008B42D4" w:rsidRDefault="001819AE">
      <w:pPr>
        <w:pStyle w:val="Code"/>
      </w:pPr>
      <w:r>
        <w:t xml:space="preserve">    xd:binding="LEAF_XPATH</w:t>
      </w:r>
      <w:r>
        <w:rPr>
          <w:vertAlign w:val="subscript"/>
        </w:rPr>
        <w:t>1</w:t>
      </w:r>
      <w:r>
        <w:t>" tabIndex="TAB_IND</w:t>
      </w:r>
      <w:r>
        <w:t xml:space="preserve">EX" (TEXT_BOX_AUTOADVANCE)?                   </w:t>
      </w:r>
    </w:p>
    <w:p w:rsidR="008B42D4" w:rsidRDefault="001819AE">
      <w:pPr>
        <w:pStyle w:val="Code"/>
      </w:pPr>
      <w:r>
        <w:t xml:space="preserve">    xd:datafmt="DATA_FMT_CAT_STRING"</w:t>
      </w:r>
      <w:r>
        <w:rPr>
          <w:i/>
        </w:rPr>
        <w:t xml:space="preserve"> </w:t>
      </w:r>
      <w:r>
        <w:t xml:space="preserve">xd:xctname="PlainText" xd:CtrlId="CONTROL_ID" </w:t>
      </w:r>
    </w:p>
    <w:p w:rsidR="008B42D4" w:rsidRDefault="001819AE">
      <w:pPr>
        <w:pStyle w:val="Code"/>
      </w:pPr>
      <w:r>
        <w:t xml:space="preserve">    (TEXT_BOX_EDITING)?</w:t>
      </w:r>
      <w:r>
        <w:rPr>
          <w:i/>
        </w:rPr>
        <w:t xml:space="preserve"> </w:t>
      </w:r>
      <w:r>
        <w:t xml:space="preserve">TEXT_BOX_STYLE </w:t>
      </w:r>
    </w:p>
    <w:p w:rsidR="008B42D4" w:rsidRDefault="001819AE">
      <w:pPr>
        <w:pStyle w:val="Code"/>
      </w:pPr>
      <w:r>
        <w:t xml:space="preserve">    (xd:postbackModel="POSTBACKMODEL")? (accessKey="SINGLE_CHARACTER")? (INPUT_SCOPE)?&gt;</w:t>
      </w:r>
    </w:p>
    <w:p w:rsidR="008B42D4" w:rsidRDefault="001819AE">
      <w:pPr>
        <w:pStyle w:val="Code"/>
      </w:pPr>
      <w:r>
        <w:t xml:space="preserve">    CHECK_FOR_GETDOM_BEGIN</w:t>
      </w:r>
      <w:r>
        <w:rPr>
          <w:vertAlign w:val="subscript"/>
        </w:rPr>
        <w:t>1</w:t>
      </w:r>
    </w:p>
    <w:p w:rsidR="008B42D4" w:rsidRDefault="001819AE">
      <w:pPr>
        <w:pStyle w:val="Code"/>
      </w:pPr>
      <w:r>
        <w:t xml:space="preserve">    &lt;xsl:choose&gt;</w:t>
      </w:r>
    </w:p>
    <w:p w:rsidR="008B42D4" w:rsidRDefault="001819AE">
      <w:pPr>
        <w:pStyle w:val="Code"/>
      </w:pPr>
      <w:r>
        <w:t xml:space="preserve">        &lt;xsl:when test="function-available('xdFormatting:formatString')"&gt;</w:t>
      </w:r>
    </w:p>
    <w:p w:rsidR="008B42D4" w:rsidRDefault="001819AE">
      <w:pPr>
        <w:pStyle w:val="Code"/>
      </w:pPr>
      <w:r>
        <w:t xml:space="preserve">            &lt;xsl:value-of select="xdFormatting:fo</w:t>
      </w:r>
      <w:r>
        <w:t>rmatString(LEAF_XPATH</w:t>
      </w:r>
      <w:r>
        <w:rPr>
          <w:vertAlign w:val="subscript"/>
        </w:rPr>
        <w:t>1</w:t>
      </w:r>
      <w:r>
        <w:t>, DATA_FMT_CAT_STRING)" TEXT_BOX_OUTPUT_ESC /&gt;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&lt;xsl:value-of select="LEAF_XPATH</w:t>
      </w:r>
      <w:r>
        <w:rPr>
          <w:vertAlign w:val="subscript"/>
        </w:rPr>
        <w:t>1</w:t>
      </w:r>
      <w:r>
        <w:t>" TEXT_BOX_OUTPUT_ESC /&gt;</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pPr>
      <w:r>
        <w:t xml:space="preserve">    CHECK_FOR_GETDOM_END</w:t>
      </w:r>
      <w:r>
        <w:rPr>
          <w:vertAlign w:val="subscript"/>
        </w:rPr>
        <w:t>1</w:t>
      </w:r>
    </w:p>
    <w:p w:rsidR="008B42D4" w:rsidRDefault="001819AE">
      <w:pPr>
        <w:pStyle w:val="Code"/>
      </w:pPr>
      <w:r>
        <w:t>&lt;/sp</w:t>
      </w:r>
      <w:r>
        <w:t>an&gt;</w:t>
      </w:r>
    </w:p>
    <w:p w:rsidR="008B42D4" w:rsidRDefault="001819AE">
      <w:r>
        <w:rPr>
          <w:b/>
        </w:rPr>
        <w:t>TEXT_BOX_MULTI_LINE_WITH_CONDITIONAL_FORMATTING:</w:t>
      </w:r>
    </w:p>
    <w:p w:rsidR="008B42D4" w:rsidRDefault="001819AE">
      <w:pPr>
        <w:pStyle w:val="Code"/>
      </w:pPr>
      <w:r>
        <w:t xml:space="preserve">&lt;span class="TEXT_BOX_BASE_CLASS_NAME" hideFocus="1" title="ANY_STRING" </w:t>
      </w:r>
    </w:p>
    <w:p w:rsidR="008B42D4" w:rsidRDefault="001819AE">
      <w:pPr>
        <w:pStyle w:val="Code"/>
      </w:pPr>
      <w:r>
        <w:t xml:space="preserve">    xd:binding="LEAF_XPATH</w:t>
      </w:r>
      <w:r>
        <w:rPr>
          <w:vertAlign w:val="subscript"/>
        </w:rPr>
        <w:t>1</w:t>
      </w:r>
      <w:r>
        <w:t>"  tabIndex="TAB_INDEX" (style="TEXT_BOX_STYLE")?</w:t>
      </w:r>
    </w:p>
    <w:p w:rsidR="008B42D4" w:rsidRDefault="001819AE">
      <w:pPr>
        <w:pStyle w:val="Code"/>
      </w:pPr>
      <w:r>
        <w:rPr>
          <w:i/>
        </w:rPr>
        <w:t xml:space="preserve">    </w:t>
      </w:r>
      <w:r>
        <w:t>xd:datafmt="DATA_FMT_CAT_STRING"</w:t>
      </w:r>
      <w:r>
        <w:rPr>
          <w:i/>
        </w:rPr>
        <w:t xml:space="preserve"> </w:t>
      </w:r>
      <w:r>
        <w:t xml:space="preserve">xd:xctname="PlainText" </w:t>
      </w:r>
    </w:p>
    <w:p w:rsidR="008B42D4" w:rsidRDefault="001819AE">
      <w:pPr>
        <w:pStyle w:val="Code"/>
      </w:pPr>
      <w:r>
        <w:t xml:space="preserve">    xd:CtrlId="CONTROL_ID" (TEXT_BOX_EDITING)? (TEXT_BOX_AUTOADVANCE)?</w:t>
      </w:r>
    </w:p>
    <w:p w:rsidR="008B42D4" w:rsidRDefault="001819AE">
      <w:pPr>
        <w:pStyle w:val="Code"/>
      </w:pPr>
      <w:r>
        <w:lastRenderedPageBreak/>
        <w:t xml:space="preserve">    (xd:postbackModel="POSTBACKMODEL")? (accessKey="SINGLE_CHARACTER")? (INPUT_SCOPE)?&gt; </w:t>
      </w:r>
    </w:p>
    <w:p w:rsidR="008B42D4" w:rsidRDefault="001819AE">
      <w:pPr>
        <w:pStyle w:val="Code"/>
      </w:pPr>
      <w:r>
        <w:t xml:space="preserve">    CHECK_FOR_GETDOM_BEGIN</w:t>
      </w:r>
      <w:r>
        <w:rPr>
          <w:vertAlign w:val="subscript"/>
        </w:rPr>
        <w:t>1</w:t>
      </w:r>
    </w:p>
    <w:p w:rsidR="008B42D4" w:rsidRDefault="001819AE">
      <w:pPr>
        <w:pStyle w:val="Code"/>
      </w:pPr>
      <w:r>
        <w:t xml:space="preserve">    </w:t>
      </w:r>
      <w:bookmarkStart w:id="790" w:name="OLE_LINK1"/>
      <w:bookmarkStart w:id="791" w:name="OLE_LINK2"/>
      <w:r>
        <w:t>TEXT_BOX_CONDITIONAL_FORMATTING</w:t>
      </w:r>
      <w:bookmarkEnd w:id="790"/>
      <w:bookmarkEnd w:id="791"/>
    </w:p>
    <w:p w:rsidR="008B42D4" w:rsidRDefault="001819AE">
      <w:pPr>
        <w:pStyle w:val="Code"/>
      </w:pPr>
      <w:r>
        <w:t xml:space="preserve">    &lt;xsl</w:t>
      </w:r>
      <w:r>
        <w:t>:choose&gt;</w:t>
      </w:r>
    </w:p>
    <w:p w:rsidR="008B42D4" w:rsidRDefault="001819AE">
      <w:pPr>
        <w:pStyle w:val="Code"/>
      </w:pPr>
      <w:r>
        <w:t xml:space="preserve">        &lt;xsl:when test="function-available('xdFormatting:formatString')"&gt;</w:t>
      </w:r>
    </w:p>
    <w:p w:rsidR="008B42D4" w:rsidRDefault="001819AE">
      <w:pPr>
        <w:pStyle w:val="Code"/>
      </w:pPr>
      <w:r>
        <w:t xml:space="preserve">            &lt;xsl:value-of select="xdFormatting:formatString(LEAF_XPATH</w:t>
      </w:r>
      <w:r>
        <w:rPr>
          <w:vertAlign w:val="subscript"/>
        </w:rPr>
        <w:t>1</w:t>
      </w:r>
      <w:r>
        <w:t>, DATA_FMT_CAT_STRING)" TEXT_BOX_OUTPUT_ESC /&gt;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w:t>
      </w:r>
      <w:r>
        <w:t xml:space="preserve"> &lt;xsl:value-of select="LEAF_XPATH</w:t>
      </w:r>
      <w:r>
        <w:rPr>
          <w:vertAlign w:val="subscript"/>
        </w:rPr>
        <w:t>1</w:t>
      </w:r>
      <w:r>
        <w:t>" TEXT_BOX_OUTPUT_ESC /&gt;</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pPr>
      <w:r>
        <w:t xml:space="preserve">    CHECK_FOR_GETDOM_END</w:t>
      </w:r>
      <w:r>
        <w:rPr>
          <w:vertAlign w:val="subscript"/>
        </w:rPr>
        <w:t>1</w:t>
      </w:r>
    </w:p>
    <w:p w:rsidR="008B42D4" w:rsidRDefault="001819AE">
      <w:pPr>
        <w:pStyle w:val="Code"/>
      </w:pPr>
      <w:r>
        <w:t>&lt;/span&gt;</w:t>
      </w:r>
    </w:p>
    <w:p w:rsidR="008B42D4" w:rsidRDefault="001819AE">
      <w:r>
        <w:rPr>
          <w:b/>
        </w:rPr>
        <w:t>DATA_FMT_TEXT_BOX_VAL:</w:t>
      </w:r>
      <w:r>
        <w:t xml:space="preserve"> </w:t>
      </w:r>
      <w:r>
        <w:rPr>
          <w:b/>
        </w:rPr>
        <w:t>xd:datafmt</w:t>
      </w:r>
      <w:r>
        <w:t>="DATA_FMT_CTRL_TEXTBOX</w:t>
      </w:r>
      <w:r>
        <w:rPr>
          <w:vertAlign w:val="subscript"/>
        </w:rPr>
        <w:t>1</w:t>
      </w:r>
      <w:r>
        <w:t>" DATA_FMT2_ATTRIBUTE_TEXT_BOX</w:t>
      </w:r>
      <w:r>
        <w:rPr>
          <w:vertAlign w:val="subscript"/>
        </w:rPr>
        <w:t>1.</w:t>
      </w:r>
    </w:p>
    <w:p w:rsidR="008B42D4" w:rsidRDefault="001819AE">
      <w:pPr>
        <w:rPr>
          <w:b/>
        </w:rPr>
      </w:pPr>
      <w:r>
        <w:rPr>
          <w:b/>
        </w:rPr>
        <w:t>DATA_FMT_XSL_BASE_TEXTBOX:</w:t>
      </w:r>
    </w:p>
    <w:p w:rsidR="008B42D4" w:rsidRDefault="001819AE">
      <w:pPr>
        <w:pStyle w:val="Code"/>
      </w:pPr>
      <w:r>
        <w:t>DATA_FMT2_FUNCTION_TEXT_BOX</w:t>
      </w:r>
      <w:r>
        <w:rPr>
          <w:vertAlign w:val="subscript"/>
        </w:rPr>
        <w:t>1</w:t>
      </w:r>
    </w:p>
    <w:p w:rsidR="008B42D4" w:rsidRDefault="001819AE">
      <w:pPr>
        <w:pStyle w:val="Code"/>
      </w:pPr>
      <w:r>
        <w:t>&lt;xsl:when test="function-available('xdFormatting:formatString')"&gt;</w:t>
      </w:r>
    </w:p>
    <w:p w:rsidR="008B42D4" w:rsidRDefault="001819AE">
      <w:pPr>
        <w:pStyle w:val="Code"/>
      </w:pPr>
      <w:r>
        <w:t xml:space="preserve">    &lt;xsl:value-of select="xdFormatting:formatString(LEAF_XPATH</w:t>
      </w:r>
      <w:r>
        <w:rPr>
          <w:vertAlign w:val="subscript"/>
        </w:rPr>
        <w:t>1</w:t>
      </w:r>
      <w:r>
        <w:t>, DATA_FMT_CTRL_TEXTBOX</w:t>
      </w:r>
      <w:r>
        <w:rPr>
          <w:vertAlign w:val="subscript"/>
        </w:rPr>
        <w:t>1</w:t>
      </w:r>
      <w:r>
        <w:t>)"/&gt;</w:t>
      </w:r>
    </w:p>
    <w:p w:rsidR="008B42D4" w:rsidRDefault="001819AE">
      <w:pPr>
        <w:pStyle w:val="Code"/>
      </w:pPr>
      <w:r>
        <w:t>&lt;/xsl:when&gt;</w:t>
      </w:r>
    </w:p>
    <w:p w:rsidR="008B42D4" w:rsidRDefault="001819AE">
      <w:pPr>
        <w:rPr>
          <w:b/>
        </w:rPr>
      </w:pPr>
      <w:r>
        <w:rPr>
          <w:b/>
        </w:rPr>
        <w:t>DATA_FMT_XSL_NUM:</w:t>
      </w:r>
    </w:p>
    <w:p w:rsidR="008B42D4" w:rsidRDefault="001819AE">
      <w:pPr>
        <w:pStyle w:val="Code"/>
      </w:pPr>
      <w:r>
        <w:t>&lt;xsl:attribute name="xd:num"&gt;</w:t>
      </w:r>
    </w:p>
    <w:p w:rsidR="008B42D4" w:rsidRDefault="001819AE">
      <w:pPr>
        <w:pStyle w:val="Code"/>
      </w:pPr>
      <w:r>
        <w:t xml:space="preserve">    &lt;xsl:</w:t>
      </w:r>
      <w:r>
        <w:t>value-of select="LEAF_XPATH</w:t>
      </w:r>
      <w:r>
        <w:rPr>
          <w:vertAlign w:val="subscript"/>
        </w:rPr>
        <w:t>1</w:t>
      </w:r>
      <w:r>
        <w:t>"/&gt;</w:t>
      </w:r>
    </w:p>
    <w:p w:rsidR="008B42D4" w:rsidRDefault="001819AE">
      <w:pPr>
        <w:pStyle w:val="Code"/>
      </w:pPr>
      <w:r>
        <w:t>&lt;/xsl:attribute&gt;</w:t>
      </w:r>
    </w:p>
    <w:p w:rsidR="008B42D4" w:rsidRDefault="001819AE">
      <w:pPr>
        <w:rPr>
          <w:b/>
        </w:rPr>
      </w:pPr>
      <w:r>
        <w:rPr>
          <w:b/>
        </w:rPr>
        <w:t>DATA_FMT_XSL_TEXTBOX:</w:t>
      </w:r>
    </w:p>
    <w:p w:rsidR="008B42D4" w:rsidRDefault="001819AE">
      <w:pPr>
        <w:pStyle w:val="Code"/>
      </w:pPr>
      <w:r>
        <w:t xml:space="preserve">    DATA_FMT_XSL_NUM</w:t>
      </w:r>
    </w:p>
    <w:p w:rsidR="008B42D4" w:rsidRDefault="001819AE">
      <w:pPr>
        <w:pStyle w:val="Code"/>
      </w:pPr>
      <w:r>
        <w:t xml:space="preserve">    &lt;xsl:choose&gt;</w:t>
      </w:r>
    </w:p>
    <w:p w:rsidR="008B42D4" w:rsidRDefault="001819AE">
      <w:pPr>
        <w:pStyle w:val="Code"/>
      </w:pPr>
      <w:r>
        <w:t xml:space="preserve">        DATA_FMT_XSL_BASE_TEXTBOX </w:t>
      </w:r>
    </w:p>
    <w:p w:rsidR="008B42D4" w:rsidRDefault="001819AE">
      <w:pPr>
        <w:pStyle w:val="Code"/>
      </w:pPr>
      <w:r>
        <w:t xml:space="preserve">        &lt;xsl:otherwise&gt;</w:t>
      </w:r>
    </w:p>
    <w:p w:rsidR="008B42D4" w:rsidRDefault="001819AE">
      <w:pPr>
        <w:pStyle w:val="Code"/>
      </w:pPr>
      <w:r>
        <w:t xml:space="preserve">            &lt;xsl:value-of select="LEAF_XPATH</w:t>
      </w:r>
      <w:r>
        <w:rPr>
          <w:vertAlign w:val="subscript"/>
        </w:rPr>
        <w:t>1</w:t>
      </w:r>
      <w:r>
        <w:t>"/&gt;</w:t>
      </w:r>
    </w:p>
    <w:p w:rsidR="008B42D4" w:rsidRDefault="001819AE">
      <w:pPr>
        <w:pStyle w:val="Code"/>
      </w:pPr>
      <w:r>
        <w:t xml:space="preserve">        &lt;/xsl:otherwise&gt;  </w:t>
      </w:r>
    </w:p>
    <w:p w:rsidR="008B42D4" w:rsidRDefault="001819AE">
      <w:pPr>
        <w:pStyle w:val="Code"/>
      </w:pPr>
      <w:r>
        <w:t xml:space="preserve">    &lt;/xsl:ch</w:t>
      </w:r>
      <w:r>
        <w:t>oose&gt;</w:t>
      </w:r>
    </w:p>
    <w:p w:rsidR="008B42D4" w:rsidRDefault="001819AE">
      <w:r>
        <w:rPr>
          <w:b/>
        </w:rPr>
        <w:t>SIMPLE_TEXT_BOX_WITH_DATA_FORMATTING:</w:t>
      </w:r>
    </w:p>
    <w:p w:rsidR="008B42D4" w:rsidRDefault="001819AE">
      <w:pPr>
        <w:pStyle w:val="Code"/>
      </w:pPr>
      <w:r>
        <w:t>&lt;span class="TEXT_BOX_BASE_CLASS_NAME xdBehavior_Formatting" hideFocus="1" title="ANY_STRING" xd:binding="LEAF_XPATH</w:t>
      </w:r>
      <w:r>
        <w:rPr>
          <w:vertAlign w:val="subscript"/>
        </w:rPr>
        <w:t>1</w:t>
      </w:r>
      <w:r>
        <w:t>" (TEXT_BOX_AUTOADVANCE)?</w:t>
      </w:r>
    </w:p>
    <w:p w:rsidR="008B42D4" w:rsidRDefault="001819AE">
      <w:pPr>
        <w:pStyle w:val="Code"/>
      </w:pPr>
      <w:r>
        <w:t xml:space="preserve">    tabIndex="TAB_INDEX" DATA_FMT_TEXT_BOX_VAL xd:xctname="PlainText" xd:CtrlId="CONTROL_ID" </w:t>
      </w:r>
    </w:p>
    <w:p w:rsidR="008B42D4" w:rsidRDefault="001819AE">
      <w:pPr>
        <w:pStyle w:val="Code"/>
      </w:pPr>
      <w:r>
        <w:t xml:space="preserve">    (TEXT_BOX_EDITING)? style="TEXT_BOX_STYLE" xd:boundProp="xd:num"</w:t>
      </w:r>
    </w:p>
    <w:p w:rsidR="008B42D4" w:rsidRDefault="001819AE">
      <w:pPr>
        <w:pStyle w:val="Code"/>
      </w:pPr>
      <w:r>
        <w:t xml:space="preserve">    (xd:postbackModel="POSTBACKMODEL")? (accessKey="SINGLE_CHARACTER")? (INPUT_SCOPE)?&gt;</w:t>
      </w:r>
    </w:p>
    <w:p w:rsidR="008B42D4" w:rsidRDefault="001819AE">
      <w:pPr>
        <w:pStyle w:val="Code"/>
      </w:pPr>
      <w:r>
        <w:t xml:space="preserve">    C</w:t>
      </w:r>
      <w:r>
        <w:t>HECK_FOR_GETDOM_BEGIN</w:t>
      </w:r>
      <w:r>
        <w:rPr>
          <w:vertAlign w:val="subscript"/>
        </w:rPr>
        <w:t>1</w:t>
      </w:r>
    </w:p>
    <w:p w:rsidR="008B42D4" w:rsidRDefault="001819AE">
      <w:pPr>
        <w:pStyle w:val="Code"/>
      </w:pPr>
      <w:r>
        <w:t xml:space="preserve">    DATA_FMT_XSL_TEXTBOX </w:t>
      </w:r>
    </w:p>
    <w:p w:rsidR="008B42D4" w:rsidRDefault="001819AE">
      <w:pPr>
        <w:pStyle w:val="Code"/>
      </w:pPr>
      <w:r>
        <w:t xml:space="preserve">    CHECK_FOR_GETDOM_END</w:t>
      </w:r>
      <w:r>
        <w:rPr>
          <w:vertAlign w:val="subscript"/>
        </w:rPr>
        <w:t>1</w:t>
      </w:r>
    </w:p>
    <w:p w:rsidR="008B42D4" w:rsidRDefault="001819AE">
      <w:pPr>
        <w:pStyle w:val="Code"/>
      </w:pPr>
      <w:r>
        <w:t>&lt;/span&gt;</w:t>
      </w:r>
    </w:p>
    <w:p w:rsidR="008B42D4" w:rsidRDefault="001819AE">
      <w:pPr>
        <w:rPr>
          <w:b/>
        </w:rPr>
      </w:pPr>
      <w:r>
        <w:rPr>
          <w:b/>
        </w:rPr>
        <w:t>TEXT_BOX_WITH_CONDITIONAL_FORMATTING_AND_DATA_FORMATTING:</w:t>
      </w:r>
    </w:p>
    <w:p w:rsidR="008B42D4" w:rsidRDefault="001819AE">
      <w:pPr>
        <w:pStyle w:val="Code"/>
      </w:pPr>
      <w:r>
        <w:t xml:space="preserve">    &lt;span class="TEXT_BOX_BASE_CLASS_NAME xdBehavior_Formatting" hideFocus="1"</w:t>
      </w:r>
    </w:p>
    <w:p w:rsidR="008B42D4" w:rsidRDefault="001819AE">
      <w:pPr>
        <w:pStyle w:val="Code"/>
      </w:pPr>
      <w:r>
        <w:t xml:space="preserve">    title="ANY_STRING" xd:binding="LEAF_XPATH</w:t>
      </w:r>
      <w:r>
        <w:rPr>
          <w:vertAlign w:val="subscript"/>
        </w:rPr>
        <w:t>1</w:t>
      </w:r>
      <w:r>
        <w:t>" xd:boundProp="xd:num"</w:t>
      </w:r>
    </w:p>
    <w:p w:rsidR="008B42D4" w:rsidRDefault="001819AE">
      <w:pPr>
        <w:pStyle w:val="Code"/>
      </w:pPr>
      <w:r>
        <w:t xml:space="preserve">    tabIndex="TAB_INDEX" DATA_FMT_TEXT_BOX_VAL xd:xctname="PlainText" xd:CtrlId="CONTROL_ID" </w:t>
      </w:r>
    </w:p>
    <w:p w:rsidR="008B42D4" w:rsidRDefault="001819AE">
      <w:pPr>
        <w:pStyle w:val="Code"/>
      </w:pPr>
      <w:r>
        <w:lastRenderedPageBreak/>
        <w:t xml:space="preserve">    (TEXT_BOX_EDITING)? (TEXT_BOX_AUTOADVANCE)? (style="TEXT_BOX_STYLE")?</w:t>
      </w:r>
    </w:p>
    <w:p w:rsidR="008B42D4" w:rsidRDefault="001819AE">
      <w:pPr>
        <w:pStyle w:val="Code"/>
      </w:pPr>
      <w:r>
        <w:t xml:space="preserve">    (xd:postbackMo</w:t>
      </w:r>
      <w:r>
        <w:t>del="POSTBACKMODEL")? (accessKey="SINGLE_CHARACTER")? (INPUT_SCOPE)?&gt;</w:t>
      </w:r>
    </w:p>
    <w:p w:rsidR="008B42D4" w:rsidRDefault="001819AE">
      <w:pPr>
        <w:pStyle w:val="Code"/>
      </w:pPr>
      <w:r>
        <w:t xml:space="preserve">    CHECK_FOR_GETDOM_BEGIN</w:t>
      </w:r>
      <w:r>
        <w:rPr>
          <w:vertAlign w:val="subscript"/>
        </w:rPr>
        <w:t>1</w:t>
      </w:r>
    </w:p>
    <w:p w:rsidR="008B42D4" w:rsidRDefault="001819AE">
      <w:pPr>
        <w:pStyle w:val="Code"/>
      </w:pPr>
      <w:r>
        <w:t xml:space="preserve">    TEXT_BOX_CONDITIONAL_FORMATTING</w:t>
      </w:r>
    </w:p>
    <w:p w:rsidR="008B42D4" w:rsidRDefault="001819AE">
      <w:pPr>
        <w:pStyle w:val="Code"/>
      </w:pPr>
      <w:r>
        <w:t xml:space="preserve">    DATA_FMT_XSL_TEXTBOX</w:t>
      </w:r>
    </w:p>
    <w:p w:rsidR="008B42D4" w:rsidRDefault="001819AE">
      <w:pPr>
        <w:pStyle w:val="Code"/>
      </w:pPr>
      <w:r>
        <w:t xml:space="preserve">    CHECK_FOR_GETDOM_END</w:t>
      </w:r>
      <w:r>
        <w:rPr>
          <w:vertAlign w:val="subscript"/>
        </w:rPr>
        <w:t>1</w:t>
      </w:r>
    </w:p>
    <w:p w:rsidR="008B42D4" w:rsidRDefault="001819AE">
      <w:pPr>
        <w:pStyle w:val="Code"/>
      </w:pPr>
      <w:r>
        <w:t>&lt;/span&gt;</w:t>
      </w:r>
    </w:p>
    <w:p w:rsidR="008B42D4" w:rsidRDefault="001819AE">
      <w:pPr>
        <w:rPr>
          <w:b/>
        </w:rPr>
      </w:pPr>
      <w:r>
        <w:rPr>
          <w:b/>
        </w:rPr>
        <w:t>PLACEHOLDER_TEXT_XSL_BASE:</w:t>
      </w:r>
    </w:p>
    <w:p w:rsidR="008B42D4" w:rsidRDefault="001819AE">
      <w:pPr>
        <w:pStyle w:val="Code"/>
      </w:pPr>
      <w:r>
        <w:t>&lt;xsl:when test="not(string(LEAF_XPAT</w:t>
      </w:r>
      <w:r>
        <w:t>H</w:t>
      </w:r>
      <w:r>
        <w:rPr>
          <w:vertAlign w:val="subscript"/>
        </w:rPr>
        <w:t>1</w:t>
      </w:r>
      <w:r>
        <w:t>))"&gt;</w:t>
      </w:r>
    </w:p>
    <w:p w:rsidR="008B42D4" w:rsidRDefault="001819AE">
      <w:pPr>
        <w:pStyle w:val="Code"/>
      </w:pPr>
      <w:r>
        <w:t xml:space="preserve">    &lt;xsl:attribute name="xd:ghosted"&gt;true&lt;/xsl:attribute&gt;ANY_STRING</w:t>
      </w:r>
    </w:p>
    <w:p w:rsidR="008B42D4" w:rsidRDefault="001819AE">
      <w:pPr>
        <w:pStyle w:val="Code"/>
      </w:pPr>
      <w:r>
        <w:t>&lt;/xsl:when&gt;</w:t>
      </w:r>
    </w:p>
    <w:p w:rsidR="008B42D4" w:rsidRDefault="001819AE">
      <w:pPr>
        <w:rPr>
          <w:b/>
        </w:rPr>
      </w:pPr>
      <w:r>
        <w:rPr>
          <w:b/>
        </w:rPr>
        <w:t>PLACEHOLDER_TEXT_XSL:</w:t>
      </w:r>
    </w:p>
    <w:p w:rsidR="008B42D4" w:rsidRDefault="001819AE">
      <w:pPr>
        <w:pStyle w:val="Code"/>
      </w:pPr>
      <w:r>
        <w:t>&lt;xsl:choose&gt;</w:t>
      </w:r>
    </w:p>
    <w:p w:rsidR="008B42D4" w:rsidRDefault="001819AE">
      <w:pPr>
        <w:pStyle w:val="Code"/>
      </w:pPr>
      <w:r>
        <w:t xml:space="preserve">    PLACEHOLDER_TEXT_XSL_BASE</w:t>
      </w:r>
    </w:p>
    <w:p w:rsidR="008B42D4" w:rsidRDefault="001819AE">
      <w:pPr>
        <w:pStyle w:val="Code"/>
      </w:pPr>
      <w:r>
        <w:t xml:space="preserve">    &lt;xsl:otherwise&gt;</w:t>
      </w:r>
    </w:p>
    <w:p w:rsidR="008B42D4" w:rsidRDefault="001819AE">
      <w:pPr>
        <w:pStyle w:val="Code"/>
      </w:pPr>
      <w:r>
        <w:t xml:space="preserve">        &lt;xsl:value-of select="LEAF_XPATH</w:t>
      </w:r>
      <w:r>
        <w:rPr>
          <w:vertAlign w:val="subscript"/>
        </w:rPr>
        <w:t>1</w:t>
      </w:r>
      <w:r>
        <w:t>" TEXT_BOX_OUTPUT_ESC? /&gt;</w:t>
      </w:r>
    </w:p>
    <w:p w:rsidR="008B42D4" w:rsidRDefault="001819AE">
      <w:pPr>
        <w:pStyle w:val="Code"/>
      </w:pPr>
      <w:r>
        <w:t xml:space="preserve">    &lt;/xsl:otherwi</w:t>
      </w:r>
      <w:r>
        <w:t>se&gt;</w:t>
      </w:r>
    </w:p>
    <w:p w:rsidR="008B42D4" w:rsidRDefault="001819AE">
      <w:pPr>
        <w:pStyle w:val="Code"/>
      </w:pPr>
      <w:r>
        <w:t>&lt;/xsl:choose&gt;</w:t>
      </w:r>
    </w:p>
    <w:p w:rsidR="008B42D4" w:rsidRDefault="001819AE">
      <w:pPr>
        <w:rPr>
          <w:b/>
        </w:rPr>
      </w:pPr>
      <w:r>
        <w:rPr>
          <w:b/>
        </w:rPr>
        <w:t>SIMPLE_TEXT_BOX_WITH_PLACEHOLDER_TEXT:</w:t>
      </w:r>
    </w:p>
    <w:p w:rsidR="008B42D4" w:rsidRDefault="001819AE">
      <w:pPr>
        <w:pStyle w:val="Code"/>
      </w:pPr>
      <w:r>
        <w:t>&lt;span class="TEXT_BOX_BASE_CLASS_NAME xdBehavior_GhostedText" hideFocus="1" title="ANY_STRING" xd:binding="LEAF_XPATH</w:t>
      </w:r>
      <w:r>
        <w:rPr>
          <w:vertAlign w:val="subscript"/>
        </w:rPr>
        <w:t>1</w:t>
      </w:r>
      <w:r>
        <w:t>" (TEXT_BOX_AUTOADVANCE)?</w:t>
      </w:r>
    </w:p>
    <w:p w:rsidR="008B42D4" w:rsidRDefault="001819AE">
      <w:pPr>
        <w:pStyle w:val="Code"/>
      </w:pPr>
      <w:r>
        <w:t xml:space="preserve">    tabIndex="TAB_INDEX"  xd:xctname="PlainText" xd:Ctr</w:t>
      </w:r>
      <w:r>
        <w:t xml:space="preserve">lId="CONTROL_ID" </w:t>
      </w:r>
    </w:p>
    <w:p w:rsidR="008B42D4" w:rsidRDefault="001819AE">
      <w:pPr>
        <w:pStyle w:val="Code"/>
      </w:pPr>
      <w:r>
        <w:t xml:space="preserve">    (TEXT_BOX_EDITING)? style="TEXT_BOX_STYLE" </w:t>
      </w:r>
    </w:p>
    <w:p w:rsidR="008B42D4" w:rsidRDefault="001819AE">
      <w:pPr>
        <w:pStyle w:val="Code"/>
      </w:pPr>
      <w:r>
        <w:t xml:space="preserve">    (xd:postbackModel="POSTBACKMODEL")? (accessKey="SINGLE_CHARACTER")? (INPUT_SCOPE)?&gt;</w:t>
      </w:r>
    </w:p>
    <w:p w:rsidR="008B42D4" w:rsidRDefault="001819AE">
      <w:pPr>
        <w:pStyle w:val="Code"/>
      </w:pPr>
      <w:r>
        <w:t xml:space="preserve">    CHECK_FOR_GETDOM_BEGIN</w:t>
      </w:r>
      <w:r>
        <w:rPr>
          <w:vertAlign w:val="subscript"/>
        </w:rPr>
        <w:t>1</w:t>
      </w:r>
    </w:p>
    <w:p w:rsidR="008B42D4" w:rsidRDefault="001819AE">
      <w:pPr>
        <w:pStyle w:val="Code"/>
      </w:pPr>
      <w:r>
        <w:t xml:space="preserve">    PLACEHOLDER_TEXT_XSL   </w:t>
      </w:r>
    </w:p>
    <w:p w:rsidR="008B42D4" w:rsidRDefault="001819AE">
      <w:pPr>
        <w:pStyle w:val="Code"/>
      </w:pPr>
      <w:r>
        <w:t xml:space="preserve">    CHECK_FOR_GETDOM_END</w:t>
      </w:r>
      <w:r>
        <w:rPr>
          <w:vertAlign w:val="subscript"/>
        </w:rPr>
        <w:t>1</w:t>
      </w:r>
      <w:r>
        <w:t xml:space="preserve"> </w:t>
      </w:r>
    </w:p>
    <w:p w:rsidR="008B42D4" w:rsidRDefault="001819AE">
      <w:pPr>
        <w:pStyle w:val="Code"/>
      </w:pPr>
      <w:r>
        <w:t>&lt;/span&gt;</w:t>
      </w:r>
    </w:p>
    <w:p w:rsidR="008B42D4" w:rsidRDefault="001819AE">
      <w:pPr>
        <w:rPr>
          <w:b/>
        </w:rPr>
      </w:pPr>
      <w:r>
        <w:rPr>
          <w:b/>
        </w:rPr>
        <w:t>SIMPLE_TEXT_BOX_WITH_PLACEHOLER_TEXT_AND_DATA_FORMATTING:</w:t>
      </w:r>
    </w:p>
    <w:p w:rsidR="008B42D4" w:rsidRDefault="001819AE">
      <w:pPr>
        <w:pStyle w:val="Code"/>
      </w:pPr>
      <w:r>
        <w:t xml:space="preserve">&lt;span class="TEXT_BOX_BASE_CLASS_NAME xdBehavior_GTFormatting" hideFocus="1"  </w:t>
      </w:r>
    </w:p>
    <w:p w:rsidR="008B42D4" w:rsidRDefault="001819AE">
      <w:pPr>
        <w:pStyle w:val="Code"/>
      </w:pPr>
      <w:r>
        <w:t xml:space="preserve">    title="ANY_STRING" xd:binding="LEAF_XPATH</w:t>
      </w:r>
      <w:r>
        <w:rPr>
          <w:vertAlign w:val="subscript"/>
        </w:rPr>
        <w:t>1</w:t>
      </w:r>
      <w:r>
        <w:t>" xd:boundProp="xd:num"</w:t>
      </w:r>
    </w:p>
    <w:p w:rsidR="008B42D4" w:rsidRDefault="001819AE">
      <w:pPr>
        <w:pStyle w:val="Code"/>
      </w:pPr>
      <w:r>
        <w:t xml:space="preserve">    tabIndex="TAB_INDEX" DATA_FMT_TEXT_BOX_VAL xd</w:t>
      </w:r>
      <w:r>
        <w:t xml:space="preserve">:xctname="PlainText" xd:CtrlId="CONTROL_ID" </w:t>
      </w:r>
    </w:p>
    <w:p w:rsidR="008B42D4" w:rsidRDefault="001819AE">
      <w:pPr>
        <w:pStyle w:val="Code"/>
      </w:pPr>
      <w:r>
        <w:t xml:space="preserve">    (TEXT_BOX_EDITING)? style="TEXT_BOX_STYLE" (TEXT_BOX_AUTOADVANCE)?</w:t>
      </w:r>
    </w:p>
    <w:p w:rsidR="008B42D4" w:rsidRDefault="001819AE">
      <w:pPr>
        <w:pStyle w:val="Code"/>
      </w:pPr>
      <w:r>
        <w:t xml:space="preserve">    (xd:postbackModel="POSTBACKMODEL")? (accessKey="SINGLE_CHARACTER")? (INPUT_SCOPE)?&gt;</w:t>
      </w:r>
    </w:p>
    <w:p w:rsidR="008B42D4" w:rsidRDefault="001819AE">
      <w:pPr>
        <w:pStyle w:val="Code"/>
      </w:pPr>
      <w:r>
        <w:t xml:space="preserve">    CHECK_FOR_GETDOM_BEGIN</w:t>
      </w:r>
      <w:r>
        <w:rPr>
          <w:vertAlign w:val="subscript"/>
        </w:rPr>
        <w:t>1</w:t>
      </w:r>
    </w:p>
    <w:p w:rsidR="008B42D4" w:rsidRDefault="001819AE">
      <w:pPr>
        <w:pStyle w:val="Code"/>
      </w:pPr>
      <w:r>
        <w:t xml:space="preserve">    DATA_FMT_XSL_NUM</w:t>
      </w:r>
    </w:p>
    <w:p w:rsidR="008B42D4" w:rsidRDefault="001819AE">
      <w:pPr>
        <w:pStyle w:val="Code"/>
      </w:pPr>
      <w:r>
        <w:t xml:space="preserve">   </w:t>
      </w:r>
      <w:r>
        <w:t xml:space="preserve"> &lt;xsl:choose&gt;</w:t>
      </w:r>
    </w:p>
    <w:p w:rsidR="008B42D4" w:rsidRDefault="001819AE">
      <w:pPr>
        <w:pStyle w:val="Code"/>
      </w:pPr>
      <w:r>
        <w:t xml:space="preserve">        PLACEHOLDER_TEXT_XSL_BASE</w:t>
      </w:r>
    </w:p>
    <w:p w:rsidR="008B42D4" w:rsidRDefault="001819AE">
      <w:pPr>
        <w:pStyle w:val="Code"/>
      </w:pPr>
      <w:r>
        <w:t xml:space="preserve">        DATA_FMT_XSL_BASE_TEXTBOX</w:t>
      </w:r>
    </w:p>
    <w:p w:rsidR="008B42D4" w:rsidRDefault="001819AE">
      <w:pPr>
        <w:pStyle w:val="Code"/>
      </w:pPr>
      <w:r>
        <w:t xml:space="preserve">        &lt;xsl:otherwise&gt;</w:t>
      </w:r>
    </w:p>
    <w:p w:rsidR="008B42D4" w:rsidRDefault="001819AE">
      <w:pPr>
        <w:pStyle w:val="Code"/>
      </w:pPr>
      <w:r>
        <w:t xml:space="preserve">            &lt;xsl:value-of select="LEAF_XPATH</w:t>
      </w:r>
      <w:r>
        <w:rPr>
          <w:vertAlign w:val="subscript"/>
        </w:rPr>
        <w:t>1</w:t>
      </w:r>
      <w:r>
        <w:t>"/&gt;</w:t>
      </w:r>
    </w:p>
    <w:p w:rsidR="008B42D4" w:rsidRDefault="001819AE">
      <w:pPr>
        <w:pStyle w:val="Code"/>
      </w:pPr>
      <w:r>
        <w:t xml:space="preserve">        &lt;/xsl:otherwise&gt;</w:t>
      </w:r>
    </w:p>
    <w:p w:rsidR="008B42D4" w:rsidRDefault="001819AE">
      <w:pPr>
        <w:pStyle w:val="Code"/>
      </w:pPr>
      <w:r>
        <w:t xml:space="preserve">    &lt;/xsl:choose&gt; </w:t>
      </w:r>
    </w:p>
    <w:p w:rsidR="008B42D4" w:rsidRDefault="001819AE">
      <w:pPr>
        <w:pStyle w:val="Code"/>
      </w:pPr>
      <w:r>
        <w:t xml:space="preserve">    CHECK_FOR_GETDOM_END</w:t>
      </w:r>
      <w:r>
        <w:rPr>
          <w:vertAlign w:val="subscript"/>
        </w:rPr>
        <w:t>1</w:t>
      </w:r>
    </w:p>
    <w:p w:rsidR="008B42D4" w:rsidRDefault="001819AE">
      <w:pPr>
        <w:pStyle w:val="Code"/>
      </w:pPr>
      <w:r>
        <w:t>&lt;/span&gt;</w:t>
      </w:r>
    </w:p>
    <w:p w:rsidR="008B42D4" w:rsidRDefault="001819AE">
      <w:pPr>
        <w:rPr>
          <w:b/>
        </w:rPr>
      </w:pPr>
      <w:r>
        <w:rPr>
          <w:b/>
        </w:rPr>
        <w:t>TEXT_BOX_MULTI_LINE_PLA</w:t>
      </w:r>
      <w:r>
        <w:rPr>
          <w:b/>
        </w:rPr>
        <w:t>CEHOLDER_TEXT:</w:t>
      </w:r>
    </w:p>
    <w:p w:rsidR="008B42D4" w:rsidRDefault="001819AE">
      <w:pPr>
        <w:pStyle w:val="Code"/>
      </w:pPr>
      <w:r>
        <w:t xml:space="preserve">&lt;span class="TEXT_BOX_BASE_CLASS_NAME xdBehavior_GhostedText" hideFocus="1" title="ANY_STRING" </w:t>
      </w:r>
    </w:p>
    <w:p w:rsidR="008B42D4" w:rsidRDefault="001819AE">
      <w:pPr>
        <w:pStyle w:val="Code"/>
      </w:pPr>
      <w:r>
        <w:lastRenderedPageBreak/>
        <w:t xml:space="preserve">    xd:binding="LEAF_XPATH</w:t>
      </w:r>
      <w:r>
        <w:rPr>
          <w:vertAlign w:val="subscript"/>
        </w:rPr>
        <w:t>1</w:t>
      </w:r>
      <w:r>
        <w:t>" tabIndex="TAB_INDEX"</w:t>
      </w:r>
    </w:p>
    <w:p w:rsidR="008B42D4" w:rsidRDefault="001819AE">
      <w:pPr>
        <w:pStyle w:val="Code"/>
      </w:pPr>
      <w:r>
        <w:t xml:space="preserve">    xd:datafmt="DATA_FMT_CAT_STRING"</w:t>
      </w:r>
      <w:r>
        <w:rPr>
          <w:i/>
        </w:rPr>
        <w:t xml:space="preserve"> </w:t>
      </w:r>
      <w:r>
        <w:t xml:space="preserve">xd:xctname="PlainText" xd:CtrlId="CONTROL_ID" </w:t>
      </w:r>
    </w:p>
    <w:p w:rsidR="008B42D4" w:rsidRDefault="001819AE">
      <w:pPr>
        <w:pStyle w:val="Code"/>
      </w:pPr>
      <w:r>
        <w:t xml:space="preserve">    (TEXT_B</w:t>
      </w:r>
      <w:r>
        <w:t>OX_EDITING)?</w:t>
      </w:r>
      <w:r>
        <w:rPr>
          <w:i/>
        </w:rPr>
        <w:t xml:space="preserve"> </w:t>
      </w:r>
      <w:r>
        <w:t>TEXT_BOX_STYLE (TEXT_BOX_AUTOADVANCE)?</w:t>
      </w:r>
    </w:p>
    <w:p w:rsidR="008B42D4" w:rsidRDefault="001819AE">
      <w:pPr>
        <w:pStyle w:val="Code"/>
      </w:pPr>
      <w:r>
        <w:t xml:space="preserve">    (xd:postbackModel="POSTBACKMODEL")? (accessKey="SINGLE_CHARACTER")? (INPUT_SCOPE)?&gt;</w:t>
      </w:r>
    </w:p>
    <w:p w:rsidR="008B42D4" w:rsidRDefault="001819AE">
      <w:pPr>
        <w:pStyle w:val="Code"/>
      </w:pPr>
      <w:r>
        <w:t xml:space="preserve">    CHECK_FOR_GETDOM_BEGIN</w:t>
      </w:r>
      <w:r>
        <w:rPr>
          <w:vertAlign w:val="subscript"/>
        </w:rPr>
        <w:t>1</w:t>
      </w:r>
    </w:p>
    <w:p w:rsidR="008B42D4" w:rsidRDefault="001819AE">
      <w:pPr>
        <w:pStyle w:val="Code"/>
      </w:pPr>
      <w:r>
        <w:t xml:space="preserve">    &lt;xsl:choose&gt;</w:t>
      </w:r>
    </w:p>
    <w:p w:rsidR="008B42D4" w:rsidRDefault="001819AE">
      <w:pPr>
        <w:pStyle w:val="Code"/>
      </w:pPr>
      <w:r>
        <w:t xml:space="preserve">        PLACEHOLDER_TEXT_XSL_BASE</w:t>
      </w:r>
    </w:p>
    <w:p w:rsidR="008B42D4" w:rsidRDefault="001819AE">
      <w:pPr>
        <w:pStyle w:val="Code"/>
      </w:pPr>
      <w:r>
        <w:t xml:space="preserve">        &lt;xsl:when test="function-avai</w:t>
      </w:r>
      <w:r>
        <w:t>lable('xdFormatting:formatString')"&gt;</w:t>
      </w:r>
    </w:p>
    <w:p w:rsidR="008B42D4" w:rsidRDefault="001819AE">
      <w:pPr>
        <w:pStyle w:val="Code"/>
      </w:pPr>
      <w:r>
        <w:t xml:space="preserve">            &lt;xsl:value-of select="xdFormatting:formatString(LEAF_XPATH</w:t>
      </w:r>
      <w:r>
        <w:rPr>
          <w:vertAlign w:val="subscript"/>
        </w:rPr>
        <w:t>1</w:t>
      </w:r>
      <w:r>
        <w:t>, DATA_FMT_CAT_STRING)" TEXT_BOX_OUTPUT_ESC /&gt;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&lt;xsl:value-of select="LEAF_XPATH</w:t>
      </w:r>
      <w:r>
        <w:rPr>
          <w:vertAlign w:val="subscript"/>
        </w:rPr>
        <w:t>1</w:t>
      </w:r>
      <w:r>
        <w:t xml:space="preserve">" </w:t>
      </w:r>
      <w:r>
        <w:t>TEXT_BOX_OUTPUT_ESC/&gt;</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pPr>
      <w:r>
        <w:t xml:space="preserve">    CHECK_FOR_GETDOM_END</w:t>
      </w:r>
      <w:r>
        <w:rPr>
          <w:vertAlign w:val="subscript"/>
        </w:rPr>
        <w:t>1</w:t>
      </w:r>
    </w:p>
    <w:p w:rsidR="008B42D4" w:rsidRDefault="001819AE">
      <w:pPr>
        <w:pStyle w:val="Code"/>
      </w:pPr>
      <w:r>
        <w:t>&lt;/span&gt;</w:t>
      </w:r>
    </w:p>
    <w:p w:rsidR="008B42D4" w:rsidRDefault="001819AE">
      <w:pPr>
        <w:rPr>
          <w:b/>
        </w:rPr>
      </w:pPr>
      <w:r>
        <w:rPr>
          <w:b/>
        </w:rPr>
        <w:t>TEXT_BOX_MULTI_LINE_CONDITIONAL_FORMATTING_AND_PLACEHOLDER_TEXT:</w:t>
      </w:r>
    </w:p>
    <w:p w:rsidR="008B42D4" w:rsidRDefault="001819AE">
      <w:pPr>
        <w:pStyle w:val="Code"/>
      </w:pPr>
      <w:r>
        <w:t>&lt;span class="TEXT_BOX_BASE_CLASS_NAME xdBehavior_GhostedText" hideFocus="1" title="ANY_STRIN</w:t>
      </w:r>
      <w:r>
        <w:t>G"</w:t>
      </w:r>
    </w:p>
    <w:p w:rsidR="008B42D4" w:rsidRDefault="001819AE">
      <w:pPr>
        <w:pStyle w:val="Code"/>
      </w:pPr>
      <w:r>
        <w:t xml:space="preserve">    xd:binding="LEAF_XPATH</w:t>
      </w:r>
      <w:r>
        <w:rPr>
          <w:vertAlign w:val="subscript"/>
        </w:rPr>
        <w:t>1</w:t>
      </w:r>
      <w:r>
        <w:t xml:space="preserve">" tabIndex="TAB_INDEX" </w:t>
      </w:r>
    </w:p>
    <w:p w:rsidR="008B42D4" w:rsidRDefault="001819AE">
      <w:pPr>
        <w:pStyle w:val="Code"/>
      </w:pPr>
      <w:r>
        <w:t xml:space="preserve">       xd:datafmt="DATA_FMT_CAT_STRING"</w:t>
      </w:r>
      <w:r>
        <w:rPr>
          <w:i/>
        </w:rPr>
        <w:t xml:space="preserve"> </w:t>
      </w:r>
      <w:r>
        <w:t xml:space="preserve">xd:xctname="PlainText" xd:CtrlId="CONTROL_ID" </w:t>
      </w:r>
    </w:p>
    <w:p w:rsidR="008B42D4" w:rsidRDefault="001819AE">
      <w:pPr>
        <w:pStyle w:val="Code"/>
      </w:pPr>
      <w:r>
        <w:t xml:space="preserve">    (TEXT_BOX_EDITING)?</w:t>
      </w:r>
      <w:r>
        <w:rPr>
          <w:i/>
        </w:rPr>
        <w:t xml:space="preserve"> </w:t>
      </w:r>
      <w:r>
        <w:t xml:space="preserve">TEXT_BOX_STYLE (TEXT_BOX_AUTOADVANCE)? </w:t>
      </w:r>
    </w:p>
    <w:p w:rsidR="008B42D4" w:rsidRDefault="001819AE">
      <w:pPr>
        <w:pStyle w:val="Code"/>
      </w:pPr>
      <w:r>
        <w:t xml:space="preserve">    (style="TEXT_BOX_STYLE")?</w:t>
      </w:r>
    </w:p>
    <w:p w:rsidR="008B42D4" w:rsidRDefault="001819AE">
      <w:pPr>
        <w:pStyle w:val="Code"/>
      </w:pPr>
      <w:r>
        <w:t xml:space="preserve">    (xd:postbackModel="POSTBACKMODEL")? (accessKey="SINGLE_CHARACTER")? (INPUT_SCOPE)?&gt;</w:t>
      </w:r>
    </w:p>
    <w:p w:rsidR="008B42D4" w:rsidRDefault="001819AE">
      <w:pPr>
        <w:pStyle w:val="Code"/>
      </w:pPr>
      <w:r>
        <w:t xml:space="preserve">    CHECK_FOR_GETDOM_BEGIN</w:t>
      </w:r>
      <w:r>
        <w:rPr>
          <w:vertAlign w:val="subscript"/>
        </w:rPr>
        <w:t>1</w:t>
      </w:r>
    </w:p>
    <w:p w:rsidR="008B42D4" w:rsidRDefault="001819AE">
      <w:pPr>
        <w:pStyle w:val="Code"/>
      </w:pPr>
      <w:r>
        <w:t xml:space="preserve">    TEXT_BOX_CONDITIONAL_FORMATTING</w:t>
      </w:r>
    </w:p>
    <w:p w:rsidR="008B42D4" w:rsidRDefault="001819AE">
      <w:pPr>
        <w:pStyle w:val="Code"/>
      </w:pPr>
      <w:r>
        <w:t xml:space="preserve">    &lt;xsl:choose&gt;</w:t>
      </w:r>
    </w:p>
    <w:p w:rsidR="008B42D4" w:rsidRDefault="001819AE">
      <w:pPr>
        <w:pStyle w:val="Code"/>
      </w:pPr>
      <w:r>
        <w:t xml:space="preserve">        PLACEHOLDER_TEXT_XSL_BASE</w:t>
      </w:r>
    </w:p>
    <w:p w:rsidR="008B42D4" w:rsidRDefault="001819AE">
      <w:pPr>
        <w:pStyle w:val="Code"/>
      </w:pPr>
      <w:r>
        <w:t xml:space="preserve">        &lt;xsl:when test="function-available('xdFormatt</w:t>
      </w:r>
      <w:r>
        <w:t>ing:formatString')"&gt;</w:t>
      </w:r>
    </w:p>
    <w:p w:rsidR="008B42D4" w:rsidRDefault="001819AE">
      <w:pPr>
        <w:pStyle w:val="Code"/>
      </w:pPr>
      <w:r>
        <w:t xml:space="preserve">            &lt;xsl:value-of select="xdFormatting:formatString(LEAF_XPATH</w:t>
      </w:r>
      <w:r>
        <w:rPr>
          <w:vertAlign w:val="subscript"/>
        </w:rPr>
        <w:t>1</w:t>
      </w:r>
      <w:r>
        <w:t>, DATA_FMT_CAT_STRING)" TEXT_BOX_OUTPUT_ESC /&gt;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&lt;xsl:value-of select="LEAF_XPATH</w:t>
      </w:r>
      <w:r>
        <w:rPr>
          <w:vertAlign w:val="subscript"/>
        </w:rPr>
        <w:t>1</w:t>
      </w:r>
      <w:r>
        <w:t>" TEXT_BOX_OUTPUT_ESC /&gt;</w:t>
      </w:r>
    </w:p>
    <w:p w:rsidR="008B42D4" w:rsidRDefault="001819AE">
      <w:pPr>
        <w:pStyle w:val="Code"/>
      </w:pPr>
      <w:r>
        <w:t xml:space="preserve">   </w:t>
      </w:r>
      <w:r>
        <w:t xml:space="preserve">     &lt;/xsl:otherwise&gt;</w:t>
      </w:r>
    </w:p>
    <w:p w:rsidR="008B42D4" w:rsidRDefault="001819AE">
      <w:pPr>
        <w:pStyle w:val="Code"/>
      </w:pPr>
      <w:r>
        <w:t xml:space="preserve">    &lt;/xsl:choose&gt;</w:t>
      </w:r>
    </w:p>
    <w:p w:rsidR="008B42D4" w:rsidRDefault="001819AE">
      <w:pPr>
        <w:pStyle w:val="Code"/>
      </w:pPr>
      <w:r>
        <w:t xml:space="preserve">    CHECK_FOR_GETDOM_END</w:t>
      </w:r>
      <w:r>
        <w:rPr>
          <w:vertAlign w:val="subscript"/>
        </w:rPr>
        <w:t>1</w:t>
      </w:r>
    </w:p>
    <w:p w:rsidR="008B42D4" w:rsidRDefault="001819AE">
      <w:pPr>
        <w:pStyle w:val="Code"/>
      </w:pPr>
      <w:r>
        <w:t>&lt;/span&gt;</w:t>
      </w:r>
    </w:p>
    <w:p w:rsidR="008B42D4" w:rsidRDefault="001819AE">
      <w:pPr>
        <w:rPr>
          <w:b/>
        </w:rPr>
      </w:pPr>
      <w:r>
        <w:rPr>
          <w:b/>
        </w:rPr>
        <w:t>TEXT_BOX_WITH_CONDITIONAL_FORMATTING_AND_PLACEHOLDER_TEXT:</w:t>
      </w:r>
    </w:p>
    <w:p w:rsidR="008B42D4" w:rsidRDefault="001819AE">
      <w:pPr>
        <w:pStyle w:val="Code"/>
      </w:pPr>
      <w:r>
        <w:t>&lt;span class="TEXT_BOX_BASE_CLASS_NAME xdBehavior_GhostedText" hideFocus="1" title="ANY_STRING" xd:binding="LEAF_XPATH</w:t>
      </w:r>
      <w:r>
        <w:rPr>
          <w:vertAlign w:val="subscript"/>
        </w:rPr>
        <w:t>1</w:t>
      </w:r>
      <w:r>
        <w:t>" (TE</w:t>
      </w:r>
      <w:r>
        <w:t>XT_BOX_AUTOADVANCE)? (style="TEXT_BOX_STYLE")?</w:t>
      </w:r>
    </w:p>
    <w:p w:rsidR="008B42D4" w:rsidRDefault="001819AE">
      <w:pPr>
        <w:pStyle w:val="Code"/>
      </w:pPr>
      <w:r>
        <w:t xml:space="preserve">    tabIndex="TAB_INDEX"  xd:xctname="PlainText" xd:CtrlId="CONTROL_ID" </w:t>
      </w:r>
    </w:p>
    <w:p w:rsidR="008B42D4" w:rsidRDefault="001819AE">
      <w:pPr>
        <w:pStyle w:val="Code"/>
      </w:pPr>
      <w:r>
        <w:t xml:space="preserve">    (TEXT_BOX_EDITING)? (xd:postbackModel="POSTBACKMODEL")? </w:t>
      </w:r>
    </w:p>
    <w:p w:rsidR="008B42D4" w:rsidRDefault="001819AE">
      <w:pPr>
        <w:pStyle w:val="Code"/>
      </w:pPr>
      <w:r>
        <w:t xml:space="preserve">    (accessKey="SINGLE_CHARACTER")? (INPUT_SCOPE)?&gt;</w:t>
      </w:r>
    </w:p>
    <w:p w:rsidR="008B42D4" w:rsidRDefault="001819AE">
      <w:pPr>
        <w:pStyle w:val="Code"/>
      </w:pPr>
      <w:r>
        <w:t xml:space="preserve">    CHECK_FOR_GETDOM_BEGIN</w:t>
      </w:r>
      <w:r>
        <w:rPr>
          <w:vertAlign w:val="subscript"/>
        </w:rPr>
        <w:t>1</w:t>
      </w:r>
    </w:p>
    <w:p w:rsidR="008B42D4" w:rsidRDefault="001819AE">
      <w:pPr>
        <w:pStyle w:val="Code"/>
      </w:pPr>
      <w:r>
        <w:t xml:space="preserve">    TEXT_BOX_CONDITIONAL_FORMATTING</w:t>
      </w:r>
    </w:p>
    <w:p w:rsidR="008B42D4" w:rsidRDefault="001819AE">
      <w:pPr>
        <w:pStyle w:val="Code"/>
      </w:pPr>
      <w:r>
        <w:t xml:space="preserve">    PLACEHOLDER_TEXT_XSL   </w:t>
      </w:r>
    </w:p>
    <w:p w:rsidR="008B42D4" w:rsidRDefault="001819AE">
      <w:pPr>
        <w:pStyle w:val="Code"/>
      </w:pPr>
      <w:r>
        <w:t xml:space="preserve">    CHECK_FOR_GETDOM_END</w:t>
      </w:r>
      <w:r>
        <w:rPr>
          <w:vertAlign w:val="subscript"/>
        </w:rPr>
        <w:t>1</w:t>
      </w:r>
      <w:r>
        <w:t xml:space="preserve"> </w:t>
      </w:r>
    </w:p>
    <w:p w:rsidR="008B42D4" w:rsidRDefault="001819AE">
      <w:pPr>
        <w:pStyle w:val="Code"/>
      </w:pPr>
      <w:r>
        <w:t>&lt;/span&gt;</w:t>
      </w:r>
    </w:p>
    <w:p w:rsidR="008B42D4" w:rsidRDefault="001819AE">
      <w:pPr>
        <w:rPr>
          <w:b/>
        </w:rPr>
      </w:pPr>
      <w:r>
        <w:rPr>
          <w:b/>
        </w:rPr>
        <w:t>TEXT_BOX_WITH_CONDITIONAL_FORMATTING_AND_PLACEHOLDER_TEXT_AND_DATA_FORMATTING:</w:t>
      </w:r>
    </w:p>
    <w:p w:rsidR="008B42D4" w:rsidRDefault="001819AE">
      <w:pPr>
        <w:pStyle w:val="Code"/>
      </w:pPr>
      <w:r>
        <w:t>&lt;span class="TEXT_BOX_BASE_CLASS_NAME xdBehavior_G</w:t>
      </w:r>
      <w:r>
        <w:t>TFormatting" hideFocus="1"</w:t>
      </w:r>
    </w:p>
    <w:p w:rsidR="008B42D4" w:rsidRDefault="001819AE">
      <w:pPr>
        <w:pStyle w:val="Code"/>
      </w:pPr>
      <w:r>
        <w:t xml:space="preserve">    title="ANY_STRING" xd:binding="LEAF_XPATH</w:t>
      </w:r>
      <w:r>
        <w:rPr>
          <w:vertAlign w:val="subscript"/>
        </w:rPr>
        <w:t>1</w:t>
      </w:r>
      <w:r>
        <w:t>" DATA_FMT_TEXT_BOX_VAL xd:boundProp="xd:num"</w:t>
      </w:r>
    </w:p>
    <w:p w:rsidR="008B42D4" w:rsidRDefault="001819AE">
      <w:pPr>
        <w:pStyle w:val="Code"/>
      </w:pPr>
      <w:r>
        <w:t>tabIndex="TAB_INDEX"  xd:xctname="PlainText" xd:CtrlId="CONTROL_ID"</w:t>
      </w:r>
    </w:p>
    <w:p w:rsidR="008B42D4" w:rsidRDefault="001819AE">
      <w:pPr>
        <w:pStyle w:val="Code"/>
      </w:pPr>
      <w:r>
        <w:t xml:space="preserve">    (style="TEXT_BOX_STYLE")?</w:t>
      </w:r>
    </w:p>
    <w:p w:rsidR="008B42D4" w:rsidRDefault="001819AE">
      <w:pPr>
        <w:pStyle w:val="Code"/>
      </w:pPr>
      <w:r>
        <w:lastRenderedPageBreak/>
        <w:t xml:space="preserve">    (TEXT_BOX_EDITING)? (xd:postbackMod</w:t>
      </w:r>
      <w:r>
        <w:t>el="POSTBACKMODEL")? (TEXT_BOX_AUTOADVANCE)?</w:t>
      </w:r>
    </w:p>
    <w:p w:rsidR="008B42D4" w:rsidRDefault="001819AE">
      <w:pPr>
        <w:pStyle w:val="Code"/>
      </w:pPr>
      <w:r>
        <w:t xml:space="preserve">    (accessKey="SINGLE_CHARACTER")? (INPUT_SCOPE)?&gt;</w:t>
      </w:r>
    </w:p>
    <w:p w:rsidR="008B42D4" w:rsidRDefault="001819AE">
      <w:pPr>
        <w:pStyle w:val="Code"/>
      </w:pPr>
      <w:r>
        <w:t xml:space="preserve">    CHECK_FOR_GETDOM_BEGIN</w:t>
      </w:r>
      <w:r>
        <w:rPr>
          <w:vertAlign w:val="subscript"/>
        </w:rPr>
        <w:t>1</w:t>
      </w:r>
    </w:p>
    <w:p w:rsidR="008B42D4" w:rsidRDefault="001819AE">
      <w:pPr>
        <w:pStyle w:val="Code"/>
      </w:pPr>
      <w:r>
        <w:t xml:space="preserve">    TEXT_BOX_CONDITIONAL_FORMATTING</w:t>
      </w:r>
    </w:p>
    <w:p w:rsidR="008B42D4" w:rsidRDefault="001819AE">
      <w:pPr>
        <w:pStyle w:val="Code"/>
      </w:pPr>
      <w:r>
        <w:t xml:space="preserve">    DATA_FMT_XSL_NUM</w:t>
      </w:r>
    </w:p>
    <w:p w:rsidR="008B42D4" w:rsidRDefault="001819AE">
      <w:pPr>
        <w:pStyle w:val="Code"/>
      </w:pPr>
      <w:r>
        <w:t xml:space="preserve">    &lt;xsl:choose&gt;</w:t>
      </w:r>
    </w:p>
    <w:p w:rsidR="008B42D4" w:rsidRDefault="001819AE">
      <w:pPr>
        <w:pStyle w:val="Code"/>
      </w:pPr>
      <w:r>
        <w:t xml:space="preserve">        PLACEHOLDER_TEXT_XSL_BASE</w:t>
      </w:r>
    </w:p>
    <w:p w:rsidR="008B42D4" w:rsidRDefault="001819AE">
      <w:pPr>
        <w:pStyle w:val="Code"/>
      </w:pPr>
      <w:r>
        <w:t xml:space="preserve">        DATA_FMT_XSL_BASE_TEXTBOX</w:t>
      </w:r>
    </w:p>
    <w:p w:rsidR="008B42D4" w:rsidRDefault="001819AE">
      <w:pPr>
        <w:pStyle w:val="Code"/>
      </w:pPr>
      <w:r>
        <w:t xml:space="preserve">        &lt;xsl:otherwise&gt;</w:t>
      </w:r>
    </w:p>
    <w:p w:rsidR="008B42D4" w:rsidRDefault="001819AE">
      <w:pPr>
        <w:pStyle w:val="Code"/>
      </w:pPr>
      <w:r>
        <w:t xml:space="preserve">            &lt;xsl:value-of select="LEAF_XPATH</w:t>
      </w:r>
      <w:r>
        <w:rPr>
          <w:vertAlign w:val="subscript"/>
        </w:rPr>
        <w:t>1</w:t>
      </w:r>
      <w:r>
        <w:t>"/&gt;</w:t>
      </w:r>
    </w:p>
    <w:p w:rsidR="008B42D4" w:rsidRDefault="001819AE">
      <w:pPr>
        <w:pStyle w:val="Code"/>
      </w:pPr>
      <w:r>
        <w:t xml:space="preserve">        &lt;/xsl:otherwise&gt;</w:t>
      </w:r>
    </w:p>
    <w:p w:rsidR="008B42D4" w:rsidRDefault="001819AE">
      <w:pPr>
        <w:pStyle w:val="Code"/>
      </w:pPr>
      <w:r>
        <w:t xml:space="preserve">    &lt;/xsl:choose&gt; </w:t>
      </w:r>
    </w:p>
    <w:p w:rsidR="008B42D4" w:rsidRDefault="001819AE">
      <w:pPr>
        <w:pStyle w:val="Code"/>
      </w:pPr>
      <w:r>
        <w:t xml:space="preserve">    CHECK_FOR_GETDOM_END</w:t>
      </w:r>
      <w:r>
        <w:rPr>
          <w:vertAlign w:val="subscript"/>
        </w:rPr>
        <w:t>1</w:t>
      </w:r>
    </w:p>
    <w:p w:rsidR="008B42D4" w:rsidRDefault="001819AE">
      <w:pPr>
        <w:pStyle w:val="Code"/>
      </w:pPr>
      <w:r>
        <w:t>&lt;/span&gt;</w:t>
      </w:r>
    </w:p>
    <w:p w:rsidR="008B42D4" w:rsidRDefault="001819AE">
      <w:r>
        <w:rPr>
          <w:b/>
        </w:rPr>
        <w:t>DATA_FMT2_ATTRIBUTE_TEXT_BOX:</w:t>
      </w:r>
      <w:r>
        <w:t xml:space="preserve"> (</w:t>
      </w:r>
      <w:r>
        <w:rPr>
          <w:b/>
        </w:rPr>
        <w:t>xd:datafmt2</w:t>
      </w:r>
      <w:r>
        <w:t>="DATA_FMT2</w:t>
      </w:r>
      <w:r>
        <w:rPr>
          <w:vertAlign w:val="subscript"/>
        </w:rPr>
        <w:t>1</w:t>
      </w:r>
      <w:r>
        <w:t>")?</w:t>
      </w:r>
    </w:p>
    <w:p w:rsidR="008B42D4" w:rsidRDefault="001819AE">
      <w:pPr>
        <w:rPr>
          <w:b/>
        </w:rPr>
      </w:pPr>
      <w:r>
        <w:rPr>
          <w:b/>
        </w:rPr>
        <w:t>DATA_FMT2_FUN</w:t>
      </w:r>
      <w:r>
        <w:rPr>
          <w:b/>
        </w:rPr>
        <w:t>CTION_TEXT_BOX:</w:t>
      </w:r>
    </w:p>
    <w:p w:rsidR="008B42D4" w:rsidRDefault="001819AE">
      <w:pPr>
        <w:pStyle w:val="Code"/>
      </w:pPr>
      <w:r>
        <w:t>(&lt;xsl:when test="function-available('xdFormatting:formatString2')"&gt;</w:t>
      </w:r>
    </w:p>
    <w:p w:rsidR="008B42D4" w:rsidRDefault="001819AE">
      <w:pPr>
        <w:pStyle w:val="Code"/>
      </w:pPr>
      <w:r>
        <w:t xml:space="preserve">    &lt;xsl:value-of select="xdFormatting:formatString2(LEAF_XPATH</w:t>
      </w:r>
      <w:r>
        <w:rPr>
          <w:vertAlign w:val="subscript"/>
        </w:rPr>
        <w:t>1</w:t>
      </w:r>
      <w:r>
        <w:t>, DATA_FMT_CTRL_TEXTBOX</w:t>
      </w:r>
      <w:r>
        <w:rPr>
          <w:vertAlign w:val="subscript"/>
        </w:rPr>
        <w:t>1</w:t>
      </w:r>
      <w:r>
        <w:t>, 'DATA_FMT2</w:t>
      </w:r>
      <w:r>
        <w:rPr>
          <w:vertAlign w:val="subscript"/>
        </w:rPr>
        <w:t>1</w:t>
      </w:r>
      <w:r>
        <w:t>')" /&gt;</w:t>
      </w:r>
    </w:p>
    <w:p w:rsidR="008B42D4" w:rsidRDefault="001819AE">
      <w:pPr>
        <w:pStyle w:val="Code"/>
      </w:pPr>
      <w:r>
        <w:t>&lt;/xsl:when&gt;)?</w:t>
      </w:r>
    </w:p>
    <w:p w:rsidR="008B42D4" w:rsidRDefault="001819AE">
      <w:r>
        <w:rPr>
          <w:b/>
        </w:rPr>
        <w:t>DATA_FMT2_ATTRIBUTE_TEXT_BOX</w:t>
      </w:r>
      <w:r>
        <w:t xml:space="preserve"> and </w:t>
      </w:r>
      <w:r>
        <w:rPr>
          <w:b/>
        </w:rPr>
        <w:t>DATA_FMT2_FUNCTION_TEXT_BOX</w:t>
      </w:r>
      <w:r>
        <w:t xml:space="preserve"> symbols appear in pairs in the </w:t>
      </w:r>
      <w:hyperlink w:anchor="gt_d9627033-291e-4bb4-9786-9cff803d7995">
        <w:r>
          <w:rPr>
            <w:rStyle w:val="HyperlinkGreen"/>
            <w:b/>
          </w:rPr>
          <w:t>EBNF</w:t>
        </w:r>
      </w:hyperlink>
      <w:r>
        <w:t xml:space="preserve"> rules. Subscripts are used to mark the pairs.</w:t>
      </w:r>
    </w:p>
    <w:p w:rsidR="008B42D4" w:rsidRDefault="001819AE">
      <w:r>
        <w:t xml:space="preserve">If the yield of </w:t>
      </w:r>
      <w:r>
        <w:rPr>
          <w:b/>
        </w:rPr>
        <w:t>DATA_FMT2_ATTRIBUTE_TEXT_BOX</w:t>
      </w:r>
      <w:r>
        <w:t xml:space="preserve"> in </w:t>
      </w:r>
      <w:r>
        <w:rPr>
          <w:b/>
        </w:rPr>
        <w:t>DATA_FMT_TEXT_BOX_VAL</w:t>
      </w:r>
      <w:r>
        <w:t xml:space="preserve"> is empty, the </w:t>
      </w:r>
      <w:r>
        <w:t xml:space="preserve">yield of the pairing </w:t>
      </w:r>
      <w:r>
        <w:rPr>
          <w:b/>
        </w:rPr>
        <w:t>DATA_FMT2_FUNCTION_TEXT_BOX</w:t>
      </w:r>
      <w:r>
        <w:t xml:space="preserve"> in </w:t>
      </w:r>
      <w:r>
        <w:rPr>
          <w:b/>
        </w:rPr>
        <w:t>DATA_FMT_XSL_BASE_TEXTBOX</w:t>
      </w:r>
      <w:r>
        <w:t xml:space="preserve"> MUST be empty.</w:t>
      </w:r>
    </w:p>
    <w:p w:rsidR="008B42D4" w:rsidRDefault="001819AE">
      <w:r>
        <w:t xml:space="preserve">If the yield of </w:t>
      </w:r>
      <w:r>
        <w:rPr>
          <w:b/>
        </w:rPr>
        <w:t>DATA_FMT2_FUNCTION_TEXT_BOX</w:t>
      </w:r>
      <w:r>
        <w:t xml:space="preserve"> in </w:t>
      </w:r>
      <w:r>
        <w:rPr>
          <w:b/>
        </w:rPr>
        <w:t>DATA_FMT_XSL_BASE_TEXTBOX</w:t>
      </w:r>
      <w:r>
        <w:t xml:space="preserve"> is empty, the yield of the pairing </w:t>
      </w:r>
      <w:r>
        <w:rPr>
          <w:b/>
        </w:rPr>
        <w:t>DATA_FMT2_ATTRIBUTE_TEXT_BOX</w:t>
      </w:r>
      <w:r>
        <w:t xml:space="preserve"> in </w:t>
      </w:r>
      <w:r>
        <w:rPr>
          <w:b/>
        </w:rPr>
        <w:t>DATA_FMT_TEXT_BOX_VAL</w:t>
      </w:r>
      <w:r>
        <w:t xml:space="preserve"> M</w:t>
      </w:r>
      <w:r>
        <w:t>UST be empty.</w:t>
      </w:r>
    </w:p>
    <w:p w:rsidR="008B42D4" w:rsidRDefault="001819AE">
      <w:r>
        <w:t>The following table lists control-specific attributes used by the textbox control.</w:t>
      </w:r>
    </w:p>
    <w:tbl>
      <w:tblPr>
        <w:tblStyle w:val="Table-ShadedHeader"/>
        <w:tblW w:w="0" w:type="auto"/>
        <w:tblLook w:val="04A0" w:firstRow="1" w:lastRow="0" w:firstColumn="1" w:lastColumn="0" w:noHBand="0" w:noVBand="1"/>
      </w:tblPr>
      <w:tblGrid>
        <w:gridCol w:w="3060"/>
        <w:gridCol w:w="6415"/>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3060" w:type="dxa"/>
          </w:tcPr>
          <w:p w:rsidR="008B42D4" w:rsidRDefault="001819AE">
            <w:pPr>
              <w:pStyle w:val="TableHeaderText"/>
            </w:pPr>
            <w:r>
              <w:t>Attribute</w:t>
            </w:r>
          </w:p>
        </w:tc>
        <w:tc>
          <w:tcPr>
            <w:tcW w:w="6415" w:type="dxa"/>
          </w:tcPr>
          <w:p w:rsidR="008B42D4" w:rsidRDefault="001819AE">
            <w:pPr>
              <w:pStyle w:val="TableHeaderText"/>
            </w:pPr>
            <w:r>
              <w:t>Section</w:t>
            </w:r>
          </w:p>
        </w:tc>
      </w:tr>
      <w:tr w:rsidR="008B42D4" w:rsidTr="008B42D4">
        <w:tc>
          <w:tcPr>
            <w:tcW w:w="3060" w:type="dxa"/>
          </w:tcPr>
          <w:p w:rsidR="008B42D4" w:rsidRDefault="001819AE">
            <w:pPr>
              <w:pStyle w:val="TableBodyText"/>
              <w:widowControl w:val="0"/>
              <w:autoSpaceDE w:val="0"/>
              <w:autoSpaceDN w:val="0"/>
              <w:adjustRightInd w:val="0"/>
              <w:spacing w:before="0" w:after="0"/>
              <w:rPr>
                <w:b/>
              </w:rPr>
            </w:pPr>
            <w:r>
              <w:rPr>
                <w:b/>
              </w:rPr>
              <w:t>xd:allowNonMatching</w:t>
            </w:r>
          </w:p>
        </w:tc>
        <w:tc>
          <w:tcPr>
            <w:tcW w:w="6415" w:type="dxa"/>
          </w:tcPr>
          <w:p w:rsidR="008B42D4" w:rsidRDefault="001819AE">
            <w:pPr>
              <w:pStyle w:val="TableBodyText"/>
              <w:widowControl w:val="0"/>
              <w:autoSpaceDE w:val="0"/>
              <w:autoSpaceDN w:val="0"/>
              <w:adjustRightInd w:val="0"/>
              <w:spacing w:before="0" w:after="0"/>
            </w:pPr>
            <w:hyperlink w:anchor="Section_e48a1e4c5baf4ddf8a8cdc37a3c95cfe" w:history="1">
              <w:r>
                <w:rPr>
                  <w:rStyle w:val="Hyperlink"/>
                </w:rPr>
                <w:t>2.4.2.2</w:t>
              </w:r>
            </w:hyperlink>
          </w:p>
        </w:tc>
      </w:tr>
      <w:tr w:rsidR="008B42D4" w:rsidTr="008B42D4">
        <w:tc>
          <w:tcPr>
            <w:tcW w:w="3060" w:type="dxa"/>
          </w:tcPr>
          <w:p w:rsidR="008B42D4" w:rsidRDefault="001819AE">
            <w:pPr>
              <w:pStyle w:val="TableBodyText"/>
              <w:widowControl w:val="0"/>
              <w:autoSpaceDE w:val="0"/>
              <w:autoSpaceDN w:val="0"/>
              <w:adjustRightInd w:val="0"/>
              <w:spacing w:before="0" w:after="0"/>
              <w:rPr>
                <w:b/>
              </w:rPr>
            </w:pPr>
            <w:r>
              <w:rPr>
                <w:b/>
              </w:rPr>
              <w:t>xd:autoAdvance</w:t>
            </w:r>
          </w:p>
        </w:tc>
        <w:tc>
          <w:tcPr>
            <w:tcW w:w="6415" w:type="dxa"/>
          </w:tcPr>
          <w:p w:rsidR="008B42D4" w:rsidRDefault="001819AE">
            <w:pPr>
              <w:pStyle w:val="TableBodyText"/>
              <w:widowControl w:val="0"/>
              <w:autoSpaceDE w:val="0"/>
              <w:autoSpaceDN w:val="0"/>
              <w:adjustRightInd w:val="0"/>
              <w:spacing w:before="0" w:after="0"/>
            </w:pPr>
            <w:hyperlink w:anchor="Section_6027fe0cea2f471c854ddac4299ccd75" w:history="1">
              <w:r>
                <w:rPr>
                  <w:rStyle w:val="Hyperlink"/>
                </w:rPr>
                <w:t>2.4.2.3</w:t>
              </w:r>
            </w:hyperlink>
          </w:p>
        </w:tc>
      </w:tr>
      <w:tr w:rsidR="008B42D4" w:rsidTr="008B42D4">
        <w:tc>
          <w:tcPr>
            <w:tcW w:w="3060" w:type="dxa"/>
          </w:tcPr>
          <w:p w:rsidR="008B42D4" w:rsidRDefault="001819AE">
            <w:pPr>
              <w:pStyle w:val="TableBodyText"/>
              <w:widowControl w:val="0"/>
              <w:autoSpaceDE w:val="0"/>
              <w:autoSpaceDN w:val="0"/>
              <w:adjustRightInd w:val="0"/>
              <w:spacing w:before="0" w:after="0"/>
              <w:rPr>
                <w:b/>
              </w:rPr>
            </w:pPr>
            <w:r>
              <w:rPr>
                <w:b/>
              </w:rPr>
              <w:t>xd:binding</w:t>
            </w:r>
          </w:p>
        </w:tc>
        <w:tc>
          <w:tcPr>
            <w:tcW w:w="6415" w:type="dxa"/>
          </w:tcPr>
          <w:p w:rsidR="008B42D4" w:rsidRDefault="001819AE">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8B42D4" w:rsidTr="008B42D4">
        <w:tc>
          <w:tcPr>
            <w:tcW w:w="3060" w:type="dxa"/>
          </w:tcPr>
          <w:p w:rsidR="008B42D4" w:rsidRDefault="001819AE">
            <w:pPr>
              <w:pStyle w:val="TableBodyText"/>
              <w:widowControl w:val="0"/>
              <w:autoSpaceDE w:val="0"/>
              <w:autoSpaceDN w:val="0"/>
              <w:adjustRightInd w:val="0"/>
              <w:spacing w:before="0" w:after="0"/>
              <w:rPr>
                <w:b/>
              </w:rPr>
            </w:pPr>
            <w:r>
              <w:rPr>
                <w:b/>
              </w:rPr>
              <w:t>xd:boundProp</w:t>
            </w:r>
          </w:p>
        </w:tc>
        <w:tc>
          <w:tcPr>
            <w:tcW w:w="6415" w:type="dxa"/>
          </w:tcPr>
          <w:p w:rsidR="008B42D4" w:rsidRDefault="001819AE">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8B42D4" w:rsidTr="008B42D4">
        <w:tc>
          <w:tcPr>
            <w:tcW w:w="3060" w:type="dxa"/>
          </w:tcPr>
          <w:p w:rsidR="008B42D4" w:rsidRDefault="001819AE">
            <w:pPr>
              <w:pStyle w:val="TableBodyText"/>
              <w:widowControl w:val="0"/>
              <w:autoSpaceDE w:val="0"/>
              <w:autoSpaceDN w:val="0"/>
              <w:adjustRightInd w:val="0"/>
              <w:spacing w:before="0" w:after="0"/>
              <w:rPr>
                <w:b/>
              </w:rPr>
            </w:pPr>
            <w:r>
              <w:rPr>
                <w:b/>
              </w:rPr>
              <w:t>xd:CtrlId</w:t>
            </w:r>
          </w:p>
        </w:tc>
        <w:tc>
          <w:tcPr>
            <w:tcW w:w="6415" w:type="dxa"/>
          </w:tcPr>
          <w:p w:rsidR="008B42D4" w:rsidRDefault="001819AE">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8B42D4" w:rsidTr="008B42D4">
        <w:tc>
          <w:tcPr>
            <w:tcW w:w="3060" w:type="dxa"/>
          </w:tcPr>
          <w:p w:rsidR="008B42D4" w:rsidRDefault="001819AE">
            <w:pPr>
              <w:pStyle w:val="TableBodyText"/>
              <w:widowControl w:val="0"/>
              <w:autoSpaceDE w:val="0"/>
              <w:autoSpaceDN w:val="0"/>
              <w:adjustRightInd w:val="0"/>
              <w:spacing w:before="0" w:after="0"/>
              <w:rPr>
                <w:b/>
              </w:rPr>
            </w:pPr>
            <w:r>
              <w:rPr>
                <w:b/>
              </w:rPr>
              <w:t>xd:datafmt</w:t>
            </w:r>
          </w:p>
        </w:tc>
        <w:tc>
          <w:tcPr>
            <w:tcW w:w="6415" w:type="dxa"/>
          </w:tcPr>
          <w:p w:rsidR="008B42D4" w:rsidRDefault="001819AE">
            <w:pPr>
              <w:pStyle w:val="TableBodyText"/>
              <w:widowControl w:val="0"/>
              <w:autoSpaceDE w:val="0"/>
              <w:autoSpaceDN w:val="0"/>
              <w:adjustRightInd w:val="0"/>
              <w:spacing w:before="0" w:after="0"/>
            </w:pPr>
            <w:hyperlink w:anchor="Section_986662414176402e92c16307df0d7c79" w:history="1">
              <w:r>
                <w:rPr>
                  <w:rStyle w:val="Hyperlink"/>
                </w:rPr>
                <w:t>2.4.2.11</w:t>
              </w:r>
            </w:hyperlink>
          </w:p>
        </w:tc>
      </w:tr>
      <w:tr w:rsidR="008B42D4" w:rsidTr="008B42D4">
        <w:tc>
          <w:tcPr>
            <w:tcW w:w="3060" w:type="dxa"/>
          </w:tcPr>
          <w:p w:rsidR="008B42D4" w:rsidRDefault="001819AE">
            <w:pPr>
              <w:pStyle w:val="TableBodyText"/>
              <w:widowControl w:val="0"/>
              <w:autoSpaceDE w:val="0"/>
              <w:autoSpaceDN w:val="0"/>
              <w:adjustRightInd w:val="0"/>
              <w:spacing w:before="0" w:after="0"/>
              <w:rPr>
                <w:b/>
              </w:rPr>
            </w:pPr>
            <w:r>
              <w:rPr>
                <w:b/>
              </w:rPr>
              <w:t>xd:datafmt2</w:t>
            </w:r>
          </w:p>
        </w:tc>
        <w:tc>
          <w:tcPr>
            <w:tcW w:w="6415" w:type="dxa"/>
          </w:tcPr>
          <w:p w:rsidR="008B42D4" w:rsidRDefault="001819AE">
            <w:pPr>
              <w:pStyle w:val="TableBodyText"/>
              <w:widowControl w:val="0"/>
              <w:autoSpaceDE w:val="0"/>
              <w:autoSpaceDN w:val="0"/>
              <w:adjustRightInd w:val="0"/>
              <w:spacing w:before="0" w:after="0"/>
            </w:pPr>
            <w:hyperlink w:anchor="Section_41720392ff4547169aecfab4952f5974" w:history="1">
              <w:r>
                <w:rPr>
                  <w:rStyle w:val="Hyperlink"/>
                </w:rPr>
                <w:t>2.4.2.37.4</w:t>
              </w:r>
            </w:hyperlink>
          </w:p>
        </w:tc>
      </w:tr>
      <w:tr w:rsidR="008B42D4" w:rsidTr="008B42D4">
        <w:tc>
          <w:tcPr>
            <w:tcW w:w="3060" w:type="dxa"/>
          </w:tcPr>
          <w:p w:rsidR="008B42D4" w:rsidRDefault="001819AE">
            <w:pPr>
              <w:pStyle w:val="TableBodyText"/>
              <w:widowControl w:val="0"/>
              <w:autoSpaceDE w:val="0"/>
              <w:autoSpaceDN w:val="0"/>
              <w:adjustRightInd w:val="0"/>
              <w:spacing w:before="0" w:after="0"/>
              <w:rPr>
                <w:b/>
              </w:rPr>
            </w:pPr>
            <w:r>
              <w:rPr>
                <w:b/>
              </w:rPr>
              <w:t>xd:disableEditing</w:t>
            </w:r>
          </w:p>
        </w:tc>
        <w:tc>
          <w:tcPr>
            <w:tcW w:w="6415" w:type="dxa"/>
          </w:tcPr>
          <w:p w:rsidR="008B42D4" w:rsidRDefault="001819AE">
            <w:pPr>
              <w:pStyle w:val="TableBodyText"/>
              <w:widowControl w:val="0"/>
              <w:autoSpaceDE w:val="0"/>
              <w:autoSpaceDN w:val="0"/>
              <w:adjustRightInd w:val="0"/>
              <w:spacing w:before="0" w:after="0"/>
            </w:pPr>
            <w:hyperlink w:anchor="Section_6f11cc2fe7874ac6b37b60e5d4e24b75" w:history="1">
              <w:r>
                <w:rPr>
                  <w:rStyle w:val="Hyperlink"/>
                </w:rPr>
                <w:t>2.4.2.12</w:t>
              </w:r>
            </w:hyperlink>
          </w:p>
        </w:tc>
      </w:tr>
      <w:tr w:rsidR="008B42D4" w:rsidTr="008B42D4">
        <w:tc>
          <w:tcPr>
            <w:tcW w:w="3060" w:type="dxa"/>
          </w:tcPr>
          <w:p w:rsidR="008B42D4" w:rsidRDefault="001819AE">
            <w:pPr>
              <w:pStyle w:val="TableBodyText"/>
              <w:widowControl w:val="0"/>
              <w:autoSpaceDE w:val="0"/>
              <w:autoSpaceDN w:val="0"/>
              <w:adjustRightInd w:val="0"/>
              <w:spacing w:before="0" w:after="0"/>
              <w:rPr>
                <w:b/>
              </w:rPr>
            </w:pPr>
            <w:r>
              <w:rPr>
                <w:b/>
              </w:rPr>
              <w:t>xd:ghosted</w:t>
            </w:r>
          </w:p>
        </w:tc>
        <w:tc>
          <w:tcPr>
            <w:tcW w:w="6415" w:type="dxa"/>
          </w:tcPr>
          <w:p w:rsidR="008B42D4" w:rsidRDefault="001819AE">
            <w:pPr>
              <w:pStyle w:val="TableBodyText"/>
              <w:widowControl w:val="0"/>
              <w:autoSpaceDE w:val="0"/>
              <w:autoSpaceDN w:val="0"/>
              <w:adjustRightInd w:val="0"/>
              <w:spacing w:before="0" w:after="0"/>
            </w:pPr>
            <w:hyperlink w:anchor="Section_c590cf4e5c9b44109d2b48f5e909cc92" w:history="1">
              <w:r>
                <w:rPr>
                  <w:rStyle w:val="Hyperlink"/>
                </w:rPr>
                <w:t>2.4.2.15</w:t>
              </w:r>
            </w:hyperlink>
          </w:p>
        </w:tc>
      </w:tr>
      <w:tr w:rsidR="008B42D4" w:rsidTr="008B42D4">
        <w:tc>
          <w:tcPr>
            <w:tcW w:w="3060" w:type="dxa"/>
          </w:tcPr>
          <w:p w:rsidR="008B42D4" w:rsidRDefault="001819AE">
            <w:pPr>
              <w:pStyle w:val="TableBodyText"/>
              <w:widowControl w:val="0"/>
              <w:autoSpaceDE w:val="0"/>
              <w:autoSpaceDN w:val="0"/>
              <w:adjustRightInd w:val="0"/>
              <w:spacing w:before="0" w:after="0"/>
              <w:rPr>
                <w:b/>
              </w:rPr>
            </w:pPr>
            <w:r>
              <w:rPr>
                <w:b/>
              </w:rPr>
              <w:t>xd:inputScopeId</w:t>
            </w:r>
          </w:p>
        </w:tc>
        <w:tc>
          <w:tcPr>
            <w:tcW w:w="6415" w:type="dxa"/>
          </w:tcPr>
          <w:p w:rsidR="008B42D4" w:rsidRDefault="001819AE">
            <w:pPr>
              <w:pStyle w:val="TableBodyText"/>
              <w:widowControl w:val="0"/>
              <w:autoSpaceDE w:val="0"/>
              <w:autoSpaceDN w:val="0"/>
              <w:adjustRightInd w:val="0"/>
              <w:spacing w:before="0" w:after="0"/>
            </w:pPr>
            <w:hyperlink w:anchor="Section_b7ff57f9944c4ec19fe34abebef3c40b" w:history="1">
              <w:r>
                <w:rPr>
                  <w:rStyle w:val="Hyperlink"/>
                </w:rPr>
                <w:t>2.4.2.21</w:t>
              </w:r>
            </w:hyperlink>
          </w:p>
        </w:tc>
      </w:tr>
      <w:tr w:rsidR="008B42D4" w:rsidTr="008B42D4">
        <w:tc>
          <w:tcPr>
            <w:tcW w:w="3060" w:type="dxa"/>
          </w:tcPr>
          <w:p w:rsidR="008B42D4" w:rsidRDefault="001819AE">
            <w:pPr>
              <w:pStyle w:val="TableBodyText"/>
              <w:widowControl w:val="0"/>
              <w:autoSpaceDE w:val="0"/>
              <w:autoSpaceDN w:val="0"/>
              <w:adjustRightInd w:val="0"/>
              <w:spacing w:before="0" w:after="0"/>
              <w:rPr>
                <w:b/>
              </w:rPr>
            </w:pPr>
            <w:r>
              <w:rPr>
                <w:b/>
              </w:rPr>
              <w:t>xd:num</w:t>
            </w:r>
          </w:p>
        </w:tc>
        <w:tc>
          <w:tcPr>
            <w:tcW w:w="6415" w:type="dxa"/>
          </w:tcPr>
          <w:p w:rsidR="008B42D4" w:rsidRDefault="001819AE">
            <w:pPr>
              <w:pStyle w:val="TableBodyText"/>
              <w:widowControl w:val="0"/>
              <w:autoSpaceDE w:val="0"/>
              <w:autoSpaceDN w:val="0"/>
              <w:adjustRightInd w:val="0"/>
              <w:spacing w:before="0" w:after="0"/>
            </w:pPr>
            <w:hyperlink w:anchor="Section_affc4218690e4ddb87773513cce120bc" w:history="1">
              <w:r>
                <w:rPr>
                  <w:rStyle w:val="Hyperlink"/>
                </w:rPr>
                <w:t>2.4.2.26</w:t>
              </w:r>
            </w:hyperlink>
          </w:p>
        </w:tc>
      </w:tr>
      <w:tr w:rsidR="008B42D4" w:rsidTr="008B42D4">
        <w:tc>
          <w:tcPr>
            <w:tcW w:w="3060" w:type="dxa"/>
          </w:tcPr>
          <w:p w:rsidR="008B42D4" w:rsidRDefault="001819AE">
            <w:pPr>
              <w:pStyle w:val="TableBodyText"/>
              <w:widowControl w:val="0"/>
              <w:autoSpaceDE w:val="0"/>
              <w:autoSpaceDN w:val="0"/>
              <w:adjustRightInd w:val="0"/>
              <w:spacing w:before="0" w:after="0"/>
              <w:rPr>
                <w:b/>
              </w:rPr>
            </w:pPr>
            <w:r>
              <w:rPr>
                <w:b/>
              </w:rPr>
              <w:t>xd:postbackModel</w:t>
            </w:r>
          </w:p>
        </w:tc>
        <w:tc>
          <w:tcPr>
            <w:tcW w:w="6415" w:type="dxa"/>
          </w:tcPr>
          <w:p w:rsidR="008B42D4" w:rsidRDefault="001819AE">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8B42D4" w:rsidTr="008B42D4">
        <w:tc>
          <w:tcPr>
            <w:tcW w:w="3060" w:type="dxa"/>
          </w:tcPr>
          <w:p w:rsidR="008B42D4" w:rsidRDefault="001819AE">
            <w:pPr>
              <w:pStyle w:val="TableBodyText"/>
              <w:widowControl w:val="0"/>
              <w:autoSpaceDE w:val="0"/>
              <w:autoSpaceDN w:val="0"/>
              <w:adjustRightInd w:val="0"/>
              <w:spacing w:before="0" w:after="0"/>
              <w:rPr>
                <w:b/>
              </w:rPr>
            </w:pPr>
            <w:r>
              <w:rPr>
                <w:b/>
              </w:rPr>
              <w:t>xd:xctname</w:t>
            </w:r>
          </w:p>
        </w:tc>
        <w:tc>
          <w:tcPr>
            <w:tcW w:w="6415" w:type="dxa"/>
          </w:tcPr>
          <w:p w:rsidR="008B42D4" w:rsidRDefault="001819AE">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8B42D4" w:rsidRDefault="008B42D4">
      <w:pPr>
        <w:spacing w:before="0" w:after="0"/>
      </w:pPr>
    </w:p>
    <w:p w:rsidR="008B42D4" w:rsidRDefault="001819AE">
      <w:pPr>
        <w:pStyle w:val="Heading4"/>
      </w:pPr>
      <w:bookmarkStart w:id="792" w:name="section_c544339f8cde49a780850d2359adead1"/>
      <w:bookmarkStart w:id="793" w:name="_Toc83915613"/>
      <w:r>
        <w:lastRenderedPageBreak/>
        <w:t>View Representation</w:t>
      </w:r>
      <w:r>
        <w:t xml:space="preserve"> for Controls Introduced in Version 2 of the Structure Specification</w:t>
      </w:r>
      <w:bookmarkEnd w:id="792"/>
      <w:bookmarkEnd w:id="793"/>
    </w:p>
    <w:p w:rsidR="008B42D4" w:rsidRDefault="001819AE">
      <w:pPr>
        <w:pStyle w:val="Heading5"/>
      </w:pPr>
      <w:bookmarkStart w:id="794" w:name="section_e30797f63a5f405c8a81d9dd35e68062"/>
      <w:bookmarkStart w:id="795" w:name="_Toc83915614"/>
      <w:r>
        <w:t>Choice Group Control and Choice Section Control</w:t>
      </w:r>
      <w:bookmarkEnd w:id="794"/>
      <w:bookmarkEnd w:id="795"/>
      <w:r>
        <w:fldChar w:fldCharType="begin"/>
      </w:r>
      <w:r>
        <w:instrText xml:space="preserve"> XE "Details:choice group/section control - form view file" </w:instrText>
      </w:r>
      <w:r>
        <w:fldChar w:fldCharType="end"/>
      </w:r>
      <w:r>
        <w:fldChar w:fldCharType="begin"/>
      </w:r>
      <w:r>
        <w:instrText xml:space="preserve"> XE "Choice group/section control - form view file" </w:instrText>
      </w:r>
      <w:r>
        <w:fldChar w:fldCharType="end"/>
      </w:r>
      <w:r>
        <w:fldChar w:fldCharType="begin"/>
      </w:r>
      <w:r>
        <w:instrText xml:space="preserve"> XE "Form view file controls:choice group/section" </w:instrText>
      </w:r>
      <w:r>
        <w:fldChar w:fldCharType="end"/>
      </w:r>
    </w:p>
    <w:p w:rsidR="008B42D4" w:rsidRDefault="001819AE">
      <w:pPr>
        <w:widowControl w:val="0"/>
        <w:autoSpaceDE w:val="0"/>
        <w:autoSpaceDN w:val="0"/>
        <w:adjustRightInd w:val="0"/>
      </w:pPr>
      <w:r>
        <w:t xml:space="preserve">A choice </w:t>
      </w:r>
      <w:hyperlink w:anchor="gt_3c89d16f-a826-4166-96ab-bf13e65b1a40">
        <w:r>
          <w:rPr>
            <w:rStyle w:val="HyperlinkGreen"/>
            <w:b/>
          </w:rPr>
          <w:t>control</w:t>
        </w:r>
      </w:hyperlink>
      <w:r>
        <w:t xml:space="preserve"> allows the user to select from multiple choice sections. Each acts as a container for other controls. The following table d</w:t>
      </w:r>
      <w:r>
        <w:t>escribes the symbols for a choice group control or choice section control.</w:t>
      </w:r>
    </w:p>
    <w:tbl>
      <w:tblPr>
        <w:tblStyle w:val="Table-ShadedHeader"/>
        <w:tblW w:w="0" w:type="auto"/>
        <w:tblLayout w:type="fixed"/>
        <w:tblLook w:val="04A0" w:firstRow="1" w:lastRow="0" w:firstColumn="1" w:lastColumn="0" w:noHBand="0" w:noVBand="1"/>
      </w:tblPr>
      <w:tblGrid>
        <w:gridCol w:w="3798"/>
        <w:gridCol w:w="5058"/>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3798" w:type="dxa"/>
          </w:tcPr>
          <w:p w:rsidR="008B42D4" w:rsidRDefault="001819AE">
            <w:pPr>
              <w:pStyle w:val="TableHeaderText"/>
              <w:widowControl w:val="0"/>
              <w:autoSpaceDE w:val="0"/>
              <w:autoSpaceDN w:val="0"/>
              <w:adjustRightInd w:val="0"/>
              <w:spacing w:before="0" w:after="0"/>
            </w:pPr>
            <w:r>
              <w:t>Symbol</w:t>
            </w:r>
          </w:p>
        </w:tc>
        <w:tc>
          <w:tcPr>
            <w:tcW w:w="5058" w:type="dxa"/>
          </w:tcPr>
          <w:p w:rsidR="008B42D4" w:rsidRDefault="001819AE">
            <w:pPr>
              <w:pStyle w:val="TableHeaderText"/>
              <w:widowControl w:val="0"/>
              <w:autoSpaceDE w:val="0"/>
              <w:autoSpaceDN w:val="0"/>
              <w:adjustRightInd w:val="0"/>
              <w:spacing w:before="0" w:after="0"/>
            </w:pPr>
            <w:r>
              <w:t>Description</w:t>
            </w:r>
          </w:p>
        </w:tc>
      </w:tr>
      <w:tr w:rsidR="008B42D4" w:rsidTr="008B42D4">
        <w:tc>
          <w:tcPr>
            <w:tcW w:w="3798" w:type="dxa"/>
          </w:tcPr>
          <w:p w:rsidR="008B42D4" w:rsidRDefault="001819AE">
            <w:pPr>
              <w:pStyle w:val="TableBodyText"/>
              <w:widowControl w:val="0"/>
              <w:autoSpaceDE w:val="0"/>
              <w:autoSpaceDN w:val="0"/>
              <w:adjustRightInd w:val="0"/>
              <w:spacing w:before="0" w:after="0"/>
            </w:pPr>
            <w:r>
              <w:t>CHOICE_GROUP_CALL</w:t>
            </w:r>
          </w:p>
        </w:tc>
        <w:tc>
          <w:tcPr>
            <w:tcW w:w="5058" w:type="dxa"/>
          </w:tcPr>
          <w:p w:rsidR="008B42D4" w:rsidRDefault="001819AE">
            <w:pPr>
              <w:pStyle w:val="TableBodyText"/>
              <w:widowControl w:val="0"/>
              <w:autoSpaceDE w:val="0"/>
              <w:autoSpaceDN w:val="0"/>
              <w:adjustRightInd w:val="0"/>
              <w:spacing w:before="0" w:after="0"/>
            </w:pPr>
            <w:r>
              <w:t>The first part of the choice control that indicates where the choice control is rendered.</w:t>
            </w:r>
          </w:p>
        </w:tc>
      </w:tr>
      <w:tr w:rsidR="008B42D4" w:rsidTr="008B42D4">
        <w:tc>
          <w:tcPr>
            <w:tcW w:w="3798" w:type="dxa"/>
          </w:tcPr>
          <w:p w:rsidR="008B42D4" w:rsidRDefault="001819AE">
            <w:pPr>
              <w:pStyle w:val="TableBodyText"/>
              <w:widowControl w:val="0"/>
              <w:autoSpaceDE w:val="0"/>
              <w:autoSpaceDN w:val="0"/>
              <w:adjustRightInd w:val="0"/>
              <w:spacing w:before="0" w:after="0"/>
            </w:pPr>
            <w:r>
              <w:t>SIMPLE_CHOICE_SECTION_BODY</w:t>
            </w:r>
          </w:p>
        </w:tc>
        <w:tc>
          <w:tcPr>
            <w:tcW w:w="5058" w:type="dxa"/>
          </w:tcPr>
          <w:p w:rsidR="008B42D4" w:rsidRDefault="001819AE">
            <w:pPr>
              <w:pStyle w:val="TableBodyText"/>
              <w:widowControl w:val="0"/>
              <w:autoSpaceDE w:val="0"/>
              <w:autoSpaceDN w:val="0"/>
              <w:adjustRightInd w:val="0"/>
              <w:spacing w:before="0" w:after="0"/>
            </w:pPr>
            <w:r>
              <w:t xml:space="preserve">One possible </w:t>
            </w:r>
            <w:r>
              <w:t>representation for the second part of the choice control. Defines the properties of the section and its content.</w:t>
            </w:r>
          </w:p>
        </w:tc>
      </w:tr>
      <w:tr w:rsidR="008B42D4" w:rsidTr="008B42D4">
        <w:tc>
          <w:tcPr>
            <w:tcW w:w="3798" w:type="dxa"/>
          </w:tcPr>
          <w:p w:rsidR="008B42D4" w:rsidRDefault="001819AE">
            <w:pPr>
              <w:pStyle w:val="TableBodyText"/>
              <w:widowControl w:val="0"/>
              <w:autoSpaceDE w:val="0"/>
              <w:autoSpaceDN w:val="0"/>
              <w:adjustRightInd w:val="0"/>
              <w:spacing w:before="0" w:after="0"/>
            </w:pPr>
            <w:r>
              <w:t>CHOICE_SECTION_BODY_WITH_CONDITIONAL_FORMATTING</w:t>
            </w:r>
          </w:p>
        </w:tc>
        <w:tc>
          <w:tcPr>
            <w:tcW w:w="5058" w:type="dxa"/>
          </w:tcPr>
          <w:p w:rsidR="008B42D4" w:rsidRDefault="001819AE">
            <w:pPr>
              <w:pStyle w:val="TableBodyText"/>
              <w:widowControl w:val="0"/>
              <w:autoSpaceDE w:val="0"/>
              <w:autoSpaceDN w:val="0"/>
              <w:adjustRightInd w:val="0"/>
              <w:spacing w:before="0" w:after="0"/>
            </w:pPr>
            <w:r>
              <w:t xml:space="preserve">One possible representation for the second part of the choice control. Defines the properties </w:t>
            </w:r>
            <w:r>
              <w:t xml:space="preserve">of the section and its content. This part is used when the section is allowed to be conditionally hidden or have a </w:t>
            </w:r>
            <w:hyperlink w:anchor="gt_8e2b1aa9-87f0-4a42-aa3d-9e3a5d5a826c">
              <w:r>
                <w:rPr>
                  <w:rStyle w:val="HyperlinkGreen"/>
                  <w:b/>
                </w:rPr>
                <w:t>background color</w:t>
              </w:r>
            </w:hyperlink>
            <w:r>
              <w:t xml:space="preserve"> applied.</w:t>
            </w:r>
          </w:p>
        </w:tc>
      </w:tr>
    </w:tbl>
    <w:p w:rsidR="008B42D4" w:rsidRDefault="001819AE">
      <w:pPr>
        <w:rPr>
          <w:b/>
        </w:rPr>
      </w:pPr>
      <w:r>
        <w:rPr>
          <w:b/>
        </w:rPr>
        <w:t xml:space="preserve">CHOICE_GROUP </w:t>
      </w:r>
      <w:r>
        <w:t xml:space="preserve">MUST consist of a </w:t>
      </w:r>
      <w:r>
        <w:rPr>
          <w:b/>
        </w:rPr>
        <w:t xml:space="preserve">CHOICE_GROUP_CALL </w:t>
      </w:r>
      <w:r>
        <w:t xml:space="preserve">at </w:t>
      </w:r>
      <w:r>
        <w:t xml:space="preserve">the point in the </w:t>
      </w:r>
      <w:hyperlink w:anchor="gt_edc20449-60c9-440a-b275-9773ffd6635b">
        <w:r>
          <w:rPr>
            <w:rStyle w:val="HyperlinkGreen"/>
            <w:b/>
          </w:rPr>
          <w:t>XSL</w:t>
        </w:r>
      </w:hyperlink>
      <w:r>
        <w:t xml:space="preserve"> where the control appears, which is either the body of the main template or another XSL template, and a </w:t>
      </w:r>
      <w:r>
        <w:rPr>
          <w:b/>
        </w:rPr>
        <w:t>CHOICE_SECTION_BODY</w:t>
      </w:r>
      <w:r>
        <w:t xml:space="preserve"> that defines the section and appears as a separat</w:t>
      </w:r>
      <w:r>
        <w:t xml:space="preserve">e XSL template. </w:t>
      </w:r>
      <w:r>
        <w:rPr>
          <w:b/>
        </w:rPr>
        <w:t>TEMPLATE_MODE_ID</w:t>
      </w:r>
      <w:r>
        <w:t xml:space="preserve"> values in </w:t>
      </w:r>
      <w:r>
        <w:rPr>
          <w:b/>
        </w:rPr>
        <w:t xml:space="preserve">CHOICE_GROUP_CALL </w:t>
      </w:r>
      <w:r>
        <w:t>and</w:t>
      </w:r>
      <w:r>
        <w:rPr>
          <w:b/>
        </w:rPr>
        <w:t xml:space="preserve"> CHOICE_SECTION_BODY</w:t>
      </w:r>
      <w:r>
        <w:t xml:space="preserve"> MUST match.</w:t>
      </w:r>
    </w:p>
    <w:p w:rsidR="008B42D4" w:rsidRDefault="001819AE">
      <w:pPr>
        <w:rPr>
          <w:b/>
        </w:rPr>
      </w:pPr>
      <w:r>
        <w:rPr>
          <w:b/>
        </w:rPr>
        <w:t>CHOICE_GROUP_CALL:</w:t>
      </w:r>
    </w:p>
    <w:p w:rsidR="008B42D4" w:rsidRDefault="001819AE">
      <w:pPr>
        <w:pStyle w:val="Code"/>
      </w:pPr>
      <w:r>
        <w:t>&lt;div style="CHOICE_GROUP_STYLE" class="xdSection xdRepeating" xd:xctname="choicegroup" xd:ref="GROUP_XPATH</w:t>
      </w:r>
      <w:r>
        <w:rPr>
          <w:vertAlign w:val="subscript"/>
        </w:rPr>
        <w:t>1</w:t>
      </w:r>
      <w:r>
        <w:t>"&gt;</w:t>
      </w:r>
    </w:p>
    <w:p w:rsidR="008B42D4" w:rsidRDefault="001819AE">
      <w:pPr>
        <w:pStyle w:val="Code"/>
      </w:pPr>
      <w:r>
        <w:t xml:space="preserve">    CHOICE_GROUP_XHTML </w:t>
      </w:r>
    </w:p>
    <w:p w:rsidR="008B42D4" w:rsidRDefault="001819AE">
      <w:pPr>
        <w:pStyle w:val="Code"/>
      </w:pPr>
      <w:r>
        <w:t>&lt;/div&gt;</w:t>
      </w:r>
    </w:p>
    <w:p w:rsidR="008B42D4" w:rsidRDefault="001819AE">
      <w:r>
        <w:rPr>
          <w:b/>
        </w:rPr>
        <w:t>CHOICE_GROUP_STYLE:</w:t>
      </w:r>
      <w:r>
        <w:t xml:space="preserve"> Semicolon-delimited list of (</w:t>
      </w:r>
      <w:r>
        <w:rPr>
          <w:b/>
        </w:rPr>
        <w:t>STYLE_WIDTH</w:t>
      </w:r>
      <w:r>
        <w:t xml:space="preserve">?, </w:t>
      </w:r>
      <w:r>
        <w:rPr>
          <w:b/>
        </w:rPr>
        <w:t>STYLE_HEIGHT</w:t>
      </w:r>
      <w:r>
        <w:t xml:space="preserve">?, </w:t>
      </w:r>
      <w:r>
        <w:rPr>
          <w:b/>
        </w:rPr>
        <w:t>STYLE_BORDER</w:t>
      </w:r>
      <w:r>
        <w:t xml:space="preserve">?, </w:t>
      </w:r>
      <w:r>
        <w:rPr>
          <w:b/>
        </w:rPr>
        <w:t>STYLE_BACKGROUND_COLOR</w:t>
      </w:r>
      <w:r>
        <w:t xml:space="preserve">?, </w:t>
      </w:r>
      <w:r>
        <w:rPr>
          <w:b/>
        </w:rPr>
        <w:t>STYLE_FONT_WEIGHT</w:t>
      </w:r>
      <w:r>
        <w:t xml:space="preserve">?, </w:t>
      </w:r>
      <w:r>
        <w:rPr>
          <w:b/>
        </w:rPr>
        <w:t>MARGIN-BOTTOM</w:t>
      </w:r>
      <w:r>
        <w:t>: 6px)</w:t>
      </w:r>
    </w:p>
    <w:p w:rsidR="008B42D4" w:rsidRDefault="001819AE">
      <w:r>
        <w:rPr>
          <w:b/>
        </w:rPr>
        <w:t xml:space="preserve">CHOICE_GROUP_XHTML: </w:t>
      </w:r>
      <w:r>
        <w:t xml:space="preserve">MUST be an HTML 4.1 fragment, as specified in </w:t>
      </w:r>
      <w:hyperlink r:id="rId377">
        <w:r>
          <w:rPr>
            <w:rStyle w:val="Hyperlink"/>
          </w:rPr>
          <w:t>[HTML]</w:t>
        </w:r>
      </w:hyperlink>
      <w:r>
        <w:t xml:space="preserve">, valid under the </w:t>
      </w:r>
      <w:r>
        <w:rPr>
          <w:b/>
        </w:rPr>
        <w:t>BODY</w:t>
      </w:r>
      <w:r>
        <w:t xml:space="preserve"> element that is also a valid XML 1.0 fragment, as specified in </w:t>
      </w:r>
      <w:hyperlink r:id="rId378">
        <w:r>
          <w:rPr>
            <w:rStyle w:val="Hyperlink"/>
          </w:rPr>
          <w:t>[W3C-XML]</w:t>
        </w:r>
      </w:hyperlink>
      <w:r>
        <w:t xml:space="preserve">. The element inside the fragment MUST NOT contain the </w:t>
      </w:r>
      <w:r>
        <w:rPr>
          <w:b/>
        </w:rPr>
        <w:t>xd:xctname</w:t>
      </w:r>
      <w:r>
        <w:t xml:space="preserve"> attribute, and MUST NOT conform to one of the control productions specified for controls in section </w:t>
      </w:r>
      <w:hyperlink w:anchor="Section_dcdf97ba388e4dd0a46c36854d8629d3" w:history="1">
        <w:r>
          <w:rPr>
            <w:rStyle w:val="Hyperlink"/>
          </w:rPr>
          <w:t>2.4.1.5</w:t>
        </w:r>
      </w:hyperlink>
      <w:r>
        <w:t xml:space="preserve"> to section </w:t>
      </w:r>
      <w:hyperlink w:anchor="Section_c544339f8cde49a780850d2359adead1" w:history="1">
        <w:r>
          <w:rPr>
            <w:rStyle w:val="Hyperlink"/>
          </w:rPr>
          <w:t>2.4.1.</w:t>
        </w:r>
        <w:r>
          <w:rPr>
            <w:rStyle w:val="Hyperlink"/>
          </w:rPr>
          <w:t>21</w:t>
        </w:r>
      </w:hyperlink>
      <w:r>
        <w:t xml:space="preserve">. If the fragment contains an XSL element with the syntax of </w:t>
      </w:r>
      <w:r>
        <w:rPr>
          <w:b/>
        </w:rPr>
        <w:t>CHOICE_SECTION_CALL</w:t>
      </w:r>
      <w:r>
        <w:t xml:space="preserve">, it MUST be located only in the locations where an </w:t>
      </w:r>
      <w:hyperlink w:anchor="gt_549c4960-e8be-4c24-bc2b-b86530f1c1bf">
        <w:r>
          <w:rPr>
            <w:rStyle w:val="HyperlinkGreen"/>
            <w:b/>
          </w:rPr>
          <w:t>HTML</w:t>
        </w:r>
      </w:hyperlink>
      <w:r>
        <w:t xml:space="preserve"> &lt;</w:t>
      </w:r>
      <w:r>
        <w:rPr>
          <w:b/>
        </w:rPr>
        <w:t>DIV</w:t>
      </w:r>
      <w:r>
        <w:t>/&gt; element could also be placed.</w:t>
      </w:r>
    </w:p>
    <w:p w:rsidR="008B42D4" w:rsidRDefault="001819AE">
      <w:pPr>
        <w:rPr>
          <w:b/>
        </w:rPr>
      </w:pPr>
      <w:r>
        <w:rPr>
          <w:b/>
        </w:rPr>
        <w:t>CHOICE_SECTION_CAL</w:t>
      </w:r>
      <w:r>
        <w:rPr>
          <w:b/>
        </w:rPr>
        <w:t>L:</w:t>
      </w:r>
    </w:p>
    <w:p w:rsidR="008B42D4" w:rsidRDefault="001819AE">
      <w:pPr>
        <w:pStyle w:val="Code"/>
      </w:pPr>
      <w:r>
        <w:t>CHECK_FOR_GETDOM_BEGIN</w:t>
      </w:r>
      <w:r>
        <w:rPr>
          <w:vertAlign w:val="subscript"/>
        </w:rPr>
        <w:t>1</w:t>
      </w:r>
    </w:p>
    <w:p w:rsidR="008B42D4" w:rsidRDefault="001819AE">
      <w:pPr>
        <w:pStyle w:val="Code"/>
      </w:pPr>
      <w:r>
        <w:t xml:space="preserve">    &lt;xsl:apply-templates select="(GROUP_XPATH</w:t>
      </w:r>
      <w:r>
        <w:rPr>
          <w:vertAlign w:val="subscript"/>
        </w:rPr>
        <w:t>1</w:t>
      </w:r>
      <w:r>
        <w:t>/)?RELATIVE_GROUP_XPATH" mode="TEMPLATE_MODE_ID</w:t>
      </w:r>
      <w:r>
        <w:rPr>
          <w:vertAlign w:val="subscript"/>
        </w:rPr>
        <w:t>1</w:t>
      </w:r>
      <w:r>
        <w:t>"/&gt;</w:t>
      </w:r>
    </w:p>
    <w:p w:rsidR="008B42D4" w:rsidRDefault="001819AE">
      <w:pPr>
        <w:pStyle w:val="Code"/>
      </w:pPr>
      <w:r>
        <w:t>CHECK_FOR_GETDOM_END</w:t>
      </w:r>
      <w:r>
        <w:rPr>
          <w:vertAlign w:val="subscript"/>
        </w:rPr>
        <w:t>1</w:t>
      </w:r>
    </w:p>
    <w:p w:rsidR="008B42D4" w:rsidRDefault="001819AE">
      <w:r>
        <w:rPr>
          <w:b/>
        </w:rPr>
        <w:t>CHOICE_SECTION_BODY:</w:t>
      </w:r>
      <w:r>
        <w:t xml:space="preserve"> </w:t>
      </w:r>
      <w:r>
        <w:rPr>
          <w:b/>
        </w:rPr>
        <w:t>SIMPLE_CHOICE_SECTION_BODY</w:t>
      </w:r>
      <w:r>
        <w:t xml:space="preserve"> or </w:t>
      </w:r>
      <w:r>
        <w:rPr>
          <w:b/>
        </w:rPr>
        <w:t>CHOICE_SECTION_BODY_WITH_CONDITIONAL_FORMATTING</w:t>
      </w:r>
      <w:r>
        <w:t xml:space="preserve"> or </w:t>
      </w:r>
      <w:r>
        <w:rPr>
          <w:b/>
        </w:rPr>
        <w:t>CHOICE_SECTION_BODY_WITH_CONDITIONAL_HIDING.</w:t>
      </w:r>
    </w:p>
    <w:p w:rsidR="008B42D4" w:rsidRDefault="001819AE">
      <w:pPr>
        <w:rPr>
          <w:b/>
        </w:rPr>
      </w:pPr>
      <w:r>
        <w:rPr>
          <w:b/>
        </w:rPr>
        <w:t>SIMPLE_CHOICE_SECTION_BODY:</w:t>
      </w:r>
    </w:p>
    <w:p w:rsidR="008B42D4" w:rsidRDefault="001819AE">
      <w:pPr>
        <w:pStyle w:val="Code"/>
      </w:pPr>
      <w:r>
        <w:lastRenderedPageBreak/>
        <w:t>&lt;xsl:template match="RELATIVE_GROUP_XPATH" mode="TEMPLATE_MODE_ID</w:t>
      </w:r>
      <w:r>
        <w:rPr>
          <w:vertAlign w:val="subscript"/>
        </w:rPr>
        <w:t>1</w:t>
      </w:r>
      <w:r>
        <w:t>"&gt;</w:t>
      </w:r>
    </w:p>
    <w:p w:rsidR="008B42D4" w:rsidRDefault="001819AE">
      <w:pPr>
        <w:pStyle w:val="Code"/>
      </w:pPr>
      <w:r>
        <w:t xml:space="preserve">    &lt;div style="CHOICE_SECTION_STYLE" class="xdSection xdRepeating" title="ANY_STRING" align="ALIGN" xd:xctname="c</w:t>
      </w:r>
      <w:r>
        <w:t>hoiceterm" xd:CtrlId="CONTROL_ID" tabIndex="-1" xd:widgetIndex="TABINDEX" (xd:postbackModel="POSTBACKMODEL)?&gt;</w:t>
      </w:r>
    </w:p>
    <w:p w:rsidR="008B42D4" w:rsidRDefault="001819AE">
      <w:pPr>
        <w:pStyle w:val="Code"/>
      </w:pPr>
      <w:r>
        <w:t xml:space="preserve">        XML_HTML_4_1_WITH_CONTROLS</w:t>
      </w:r>
    </w:p>
    <w:p w:rsidR="008B42D4" w:rsidRDefault="001819AE">
      <w:pPr>
        <w:pStyle w:val="Code"/>
      </w:pPr>
      <w:r>
        <w:t>&lt;/xsl:template&gt;</w:t>
      </w:r>
    </w:p>
    <w:p w:rsidR="008B42D4" w:rsidRDefault="001819AE">
      <w:pPr>
        <w:rPr>
          <w:b/>
        </w:rPr>
      </w:pPr>
      <w:r>
        <w:rPr>
          <w:b/>
        </w:rPr>
        <w:t>CHOICE_SECTION_BODY_WITH_CONDITIONAL_FORMATTING:</w:t>
      </w:r>
    </w:p>
    <w:p w:rsidR="008B42D4" w:rsidRDefault="001819AE">
      <w:pPr>
        <w:pStyle w:val="Code"/>
      </w:pPr>
      <w:r>
        <w:t>&lt;xsl:template match="RELATIVE_GROUP_XPATH" mod</w:t>
      </w:r>
      <w:r>
        <w:t>e="TEMPLATE_MODE_ID</w:t>
      </w:r>
      <w:r>
        <w:rPr>
          <w:vertAlign w:val="subscript"/>
        </w:rPr>
        <w:t>1</w:t>
      </w:r>
      <w:r>
        <w:t>"&gt;</w:t>
      </w:r>
    </w:p>
    <w:p w:rsidR="008B42D4" w:rsidRDefault="001819AE">
      <w:pPr>
        <w:pStyle w:val="Code"/>
      </w:pPr>
      <w:r>
        <w:t xml:space="preserve">    &lt;div style="CHOICE_SECTION_STYLE</w:t>
      </w:r>
      <w:r>
        <w:rPr>
          <w:vertAlign w:val="subscript"/>
        </w:rPr>
        <w:t>1</w:t>
      </w:r>
      <w:r>
        <w:t>" class="xdSection xdRepeating" title="ANY_STRING" align="ALIGN" xd:xctname="choiceterm" xd:CtrlId="CONTROL_ID" tabIndex="-1" xd:widgetIndex="TABINDEX" (xd:postbackModel="POSTBACKMODEL)?&gt;</w:t>
      </w:r>
    </w:p>
    <w:p w:rsidR="008B42D4" w:rsidRDefault="001819AE">
      <w:pPr>
        <w:pStyle w:val="Code"/>
        <w:rPr>
          <w:vertAlign w:val="subscript"/>
        </w:rPr>
      </w:pPr>
      <w:r>
        <w:t xml:space="preserve">    &lt;xsl</w:t>
      </w:r>
      <w:r>
        <w:t>:attribute name="style"&gt;CHOICE_SECTION_STYLE</w:t>
      </w:r>
      <w:r>
        <w:rPr>
          <w:vertAlign w:val="subscript"/>
        </w:rPr>
        <w:t>1</w:t>
      </w:r>
    </w:p>
    <w:p w:rsidR="008B42D4" w:rsidRDefault="001819AE">
      <w:pPr>
        <w:pStyle w:val="Code"/>
      </w:pPr>
      <w:r>
        <w:t xml:space="preserve">        &lt;xsl:choose&gt;</w:t>
      </w:r>
    </w:p>
    <w:p w:rsidR="008B42D4" w:rsidRDefault="001819AE">
      <w:pPr>
        <w:pStyle w:val="Code"/>
      </w:pPr>
      <w:r>
        <w:t xml:space="preserve">            (&lt;xsl:when test="BOOLEAN_XPATH_EXPRESSION</w:t>
      </w:r>
      <w:r>
        <w:rPr>
          <w:vertAlign w:val="subscript"/>
        </w:rPr>
        <w:t>x</w:t>
      </w:r>
      <w:r>
        <w:t>"&gt;CHOICE_SECTION_CONDITIONAL_FORMATTING&lt;/xsl:when&gt;)*</w:t>
      </w:r>
    </w:p>
    <w:p w:rsidR="008B42D4" w:rsidRDefault="001819AE">
      <w:pPr>
        <w:pStyle w:val="Code"/>
      </w:pPr>
      <w:r>
        <w:t xml:space="preserve">        &lt;/xsl:choose&gt;</w:t>
      </w:r>
    </w:p>
    <w:p w:rsidR="008B42D4" w:rsidRDefault="001819AE">
      <w:pPr>
        <w:pStyle w:val="Code"/>
      </w:pPr>
      <w:r>
        <w:t xml:space="preserve">    &lt;/xsl:attribute&gt;</w:t>
      </w:r>
    </w:p>
    <w:p w:rsidR="008B42D4" w:rsidRDefault="001819AE">
      <w:pPr>
        <w:pStyle w:val="Code"/>
      </w:pPr>
      <w:r>
        <w:t xml:space="preserve">        XML_HTML_4_1_WITH_CONTROLS</w:t>
      </w:r>
    </w:p>
    <w:p w:rsidR="008B42D4" w:rsidRDefault="001819AE">
      <w:pPr>
        <w:pStyle w:val="Code"/>
      </w:pPr>
      <w:r>
        <w:t>&lt;/xs</w:t>
      </w:r>
      <w:r>
        <w:t>l:template&gt;</w:t>
      </w:r>
    </w:p>
    <w:p w:rsidR="008B42D4" w:rsidRDefault="001819AE">
      <w:pPr>
        <w:rPr>
          <w:b/>
        </w:rPr>
      </w:pPr>
      <w:r>
        <w:rPr>
          <w:b/>
        </w:rPr>
        <w:t>CHOICE_SECTION_BODY_WITH_CONDITIONAL_HIDING:</w:t>
      </w:r>
    </w:p>
    <w:p w:rsidR="008B42D4" w:rsidRDefault="001819AE">
      <w:pPr>
        <w:pStyle w:val="Code"/>
      </w:pPr>
      <w:r>
        <w:t>&lt;xsl:template match="RELATIVE_GROUP_XPATH" mode="TEMPLATE_MODE_ID</w:t>
      </w:r>
      <w:r>
        <w:rPr>
          <w:vertAlign w:val="subscript"/>
        </w:rPr>
        <w:t>1</w:t>
      </w:r>
      <w:r>
        <w:t>"&gt;</w:t>
      </w:r>
    </w:p>
    <w:p w:rsidR="008B42D4" w:rsidRDefault="001819AE">
      <w:pPr>
        <w:pStyle w:val="Code"/>
      </w:pPr>
      <w:r>
        <w:t xml:space="preserve">    &lt;xsl:if test="BOOLEAN_XPATH_EXPRESSION"&gt;</w:t>
      </w:r>
    </w:p>
    <w:p w:rsidR="008B42D4" w:rsidRDefault="001819AE">
      <w:pPr>
        <w:pStyle w:val="Code"/>
      </w:pPr>
      <w:r>
        <w:t xml:space="preserve">        &lt;div style="CHOICE_SECTION_STYLE</w:t>
      </w:r>
      <w:r>
        <w:rPr>
          <w:vertAlign w:val="subscript"/>
        </w:rPr>
        <w:t>1</w:t>
      </w:r>
      <w:r>
        <w:t xml:space="preserve">" class="xdSection xdRepeating" </w:t>
      </w:r>
      <w:r>
        <w:t>title="ANY_STRING" align="ALIGN" xd:xctname="choiceterm" xd:CtrlId="CONTROL_ID" tabIndex="-1" xd:widgetIndex="TABINDEX" (xd:postbackModel="POSTBACKMODEL)? HIDDEN_FORMATTING_CAPTION&gt;</w:t>
      </w:r>
    </w:p>
    <w:p w:rsidR="008B42D4" w:rsidRDefault="001819AE">
      <w:pPr>
        <w:pStyle w:val="Code"/>
        <w:rPr>
          <w:vertAlign w:val="subscript"/>
        </w:rPr>
      </w:pPr>
      <w:r>
        <w:t xml:space="preserve">        (&lt;xsl:attribute name="style"&gt;CHOICE_SECTION_STYLE</w:t>
      </w:r>
      <w:r>
        <w:rPr>
          <w:vertAlign w:val="subscript"/>
        </w:rPr>
        <w:t>1</w:t>
      </w:r>
    </w:p>
    <w:p w:rsidR="008B42D4" w:rsidRDefault="001819AE">
      <w:pPr>
        <w:pStyle w:val="Code"/>
      </w:pPr>
      <w:r>
        <w:t xml:space="preserve">            &lt;xs</w:t>
      </w:r>
      <w:r>
        <w:t>l:choose&gt;</w:t>
      </w:r>
    </w:p>
    <w:p w:rsidR="008B42D4" w:rsidRDefault="001819AE">
      <w:pPr>
        <w:pStyle w:val="Code"/>
      </w:pPr>
      <w:r>
        <w:t xml:space="preserve">                (&lt;xsl:when test="BOOLEAN_XPATH_EXPRESSION</w:t>
      </w:r>
      <w:r>
        <w:rPr>
          <w:vertAlign w:val="subscript"/>
        </w:rPr>
        <w:t>x</w:t>
      </w:r>
      <w:r>
        <w:t>"&gt;CHOICE_SECTION_CONDITIONAL_FORMATTING&lt;/xsl:when&gt;)*</w:t>
      </w:r>
    </w:p>
    <w:p w:rsidR="008B42D4" w:rsidRDefault="001819AE">
      <w:pPr>
        <w:pStyle w:val="Code"/>
      </w:pPr>
      <w:r>
        <w:t xml:space="preserve">            &lt;/xsl:choose&gt;</w:t>
      </w:r>
    </w:p>
    <w:p w:rsidR="008B42D4" w:rsidRDefault="001819AE">
      <w:pPr>
        <w:pStyle w:val="Code"/>
      </w:pPr>
      <w:r>
        <w:t xml:space="preserve">        &lt;/xsl:attribute&gt;)?</w:t>
      </w:r>
    </w:p>
    <w:p w:rsidR="008B42D4" w:rsidRDefault="001819AE">
      <w:pPr>
        <w:pStyle w:val="Code"/>
      </w:pPr>
      <w:r>
        <w:t xml:space="preserve">            XML_HTML_4_1_WITH_CONTROLS</w:t>
      </w:r>
    </w:p>
    <w:p w:rsidR="008B42D4" w:rsidRDefault="001819AE">
      <w:pPr>
        <w:pStyle w:val="Code"/>
      </w:pPr>
      <w:r>
        <w:t xml:space="preserve">    &lt;/xsl:if&gt;</w:t>
      </w:r>
    </w:p>
    <w:p w:rsidR="008B42D4" w:rsidRDefault="001819AE">
      <w:pPr>
        <w:pStyle w:val="Code"/>
      </w:pPr>
      <w:r>
        <w:t>&lt;/xsl:template&gt;</w:t>
      </w:r>
    </w:p>
    <w:p w:rsidR="008B42D4" w:rsidRDefault="001819AE">
      <w:r>
        <w:rPr>
          <w:b/>
        </w:rPr>
        <w:t>CHOICE_SECTION_CONDITIONAL_FORMATTING</w:t>
      </w:r>
      <w:r>
        <w:t>: Semicolon-delimited list of (</w:t>
      </w:r>
      <w:r>
        <w:rPr>
          <w:b/>
        </w:rPr>
        <w:t>STYLE_BACKGROUND_COLOR</w:t>
      </w:r>
      <w:r>
        <w:t xml:space="preserve">, </w:t>
      </w:r>
      <w:r>
        <w:rPr>
          <w:b/>
        </w:rPr>
        <w:t>STYLE_CAPTION</w:t>
      </w:r>
      <w:r>
        <w:t>).</w:t>
      </w:r>
    </w:p>
    <w:p w:rsidR="008B42D4" w:rsidRDefault="001819AE">
      <w:r>
        <w:rPr>
          <w:b/>
        </w:rPr>
        <w:t>CHOICE_SECTION_STYLE:</w:t>
      </w:r>
      <w:r>
        <w:t xml:space="preserve"> Semicolon-delimited list of (</w:t>
      </w:r>
      <w:r>
        <w:rPr>
          <w:b/>
        </w:rPr>
        <w:t>STYLE_WIDTH</w:t>
      </w:r>
      <w:r>
        <w:t xml:space="preserve">?, </w:t>
      </w:r>
      <w:r>
        <w:rPr>
          <w:b/>
        </w:rPr>
        <w:t>STYLE_HEIGHT</w:t>
      </w:r>
      <w:r>
        <w:t xml:space="preserve">?, </w:t>
      </w:r>
      <w:r>
        <w:rPr>
          <w:b/>
        </w:rPr>
        <w:t>STYLE_FONT_WEIGHT</w:t>
      </w:r>
      <w:r>
        <w:t xml:space="preserve">?, </w:t>
      </w:r>
      <w:r>
        <w:rPr>
          <w:b/>
        </w:rPr>
        <w:t>STYLE_BORDER</w:t>
      </w:r>
      <w:r>
        <w:t xml:space="preserve">?, </w:t>
      </w:r>
      <w:r>
        <w:rPr>
          <w:b/>
        </w:rPr>
        <w:t>STYLE_BACKGROUND_COLOR</w:t>
      </w:r>
      <w:r>
        <w:t xml:space="preserve">?, </w:t>
      </w:r>
      <w:r>
        <w:rPr>
          <w:b/>
        </w:rPr>
        <w:t>STYLE_MA</w:t>
      </w:r>
      <w:r>
        <w:rPr>
          <w:b/>
        </w:rPr>
        <w:t>RGIN</w:t>
      </w:r>
      <w:r>
        <w:t xml:space="preserve">?, </w:t>
      </w:r>
      <w:r>
        <w:rPr>
          <w:b/>
        </w:rPr>
        <w:t>STYLE_PADDING</w:t>
      </w:r>
      <w:r>
        <w:t>?)</w:t>
      </w:r>
    </w:p>
    <w:p w:rsidR="008B42D4" w:rsidRDefault="001819AE">
      <w:r>
        <w:t>The following table lists control-specific attributes used by the section control.</w:t>
      </w:r>
    </w:p>
    <w:tbl>
      <w:tblPr>
        <w:tblStyle w:val="Table-ShadedHeader"/>
        <w:tblW w:w="0" w:type="auto"/>
        <w:tblLook w:val="04A0" w:firstRow="1" w:lastRow="0" w:firstColumn="1" w:lastColumn="0" w:noHBand="0" w:noVBand="1"/>
      </w:tblPr>
      <w:tblGrid>
        <w:gridCol w:w="3240"/>
        <w:gridCol w:w="6235"/>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3240" w:type="dxa"/>
          </w:tcPr>
          <w:p w:rsidR="008B42D4" w:rsidRDefault="001819AE">
            <w:pPr>
              <w:pStyle w:val="TableHeaderText"/>
              <w:widowControl w:val="0"/>
              <w:autoSpaceDE w:val="0"/>
              <w:autoSpaceDN w:val="0"/>
              <w:adjustRightInd w:val="0"/>
              <w:spacing w:before="0" w:after="0"/>
            </w:pPr>
            <w:r>
              <w:t>Attribute</w:t>
            </w:r>
          </w:p>
        </w:tc>
        <w:tc>
          <w:tcPr>
            <w:tcW w:w="6235" w:type="dxa"/>
          </w:tcPr>
          <w:p w:rsidR="008B42D4" w:rsidRDefault="001819AE">
            <w:pPr>
              <w:pStyle w:val="TableHeaderText"/>
              <w:widowControl w:val="0"/>
              <w:autoSpaceDE w:val="0"/>
              <w:autoSpaceDN w:val="0"/>
              <w:adjustRightInd w:val="0"/>
              <w:spacing w:before="0" w:after="0"/>
            </w:pPr>
            <w:r>
              <w:t>Section</w:t>
            </w:r>
          </w:p>
        </w:tc>
      </w:tr>
      <w:tr w:rsidR="008B42D4" w:rsidTr="008B42D4">
        <w:tc>
          <w:tcPr>
            <w:tcW w:w="3240" w:type="dxa"/>
          </w:tcPr>
          <w:p w:rsidR="008B42D4" w:rsidRDefault="001819AE">
            <w:pPr>
              <w:pStyle w:val="TableBodyText"/>
              <w:widowControl w:val="0"/>
              <w:autoSpaceDE w:val="0"/>
              <w:autoSpaceDN w:val="0"/>
              <w:adjustRightInd w:val="0"/>
              <w:spacing w:before="0" w:after="0"/>
              <w:rPr>
                <w:b/>
              </w:rPr>
            </w:pPr>
            <w:r>
              <w:rPr>
                <w:b/>
              </w:rPr>
              <w:t>xd:CtrlId</w:t>
            </w:r>
          </w:p>
        </w:tc>
        <w:tc>
          <w:tcPr>
            <w:tcW w:w="6235" w:type="dxa"/>
          </w:tcPr>
          <w:p w:rsidR="008B42D4" w:rsidRDefault="001819AE">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8B42D4" w:rsidTr="008B42D4">
        <w:tc>
          <w:tcPr>
            <w:tcW w:w="3240" w:type="dxa"/>
          </w:tcPr>
          <w:p w:rsidR="008B42D4" w:rsidRDefault="001819AE">
            <w:pPr>
              <w:pStyle w:val="TableBodyText"/>
              <w:widowControl w:val="0"/>
              <w:autoSpaceDE w:val="0"/>
              <w:autoSpaceDN w:val="0"/>
              <w:adjustRightInd w:val="0"/>
              <w:spacing w:before="0" w:after="0"/>
              <w:rPr>
                <w:b/>
              </w:rPr>
            </w:pPr>
            <w:r>
              <w:rPr>
                <w:b/>
              </w:rPr>
              <w:t>xd:postbackModel</w:t>
            </w:r>
          </w:p>
        </w:tc>
        <w:tc>
          <w:tcPr>
            <w:tcW w:w="6235" w:type="dxa"/>
          </w:tcPr>
          <w:p w:rsidR="008B42D4" w:rsidRDefault="001819AE">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8B42D4" w:rsidTr="008B42D4">
        <w:tc>
          <w:tcPr>
            <w:tcW w:w="3240" w:type="dxa"/>
          </w:tcPr>
          <w:p w:rsidR="008B42D4" w:rsidRDefault="001819AE">
            <w:pPr>
              <w:pStyle w:val="TableBodyText"/>
              <w:widowControl w:val="0"/>
              <w:autoSpaceDE w:val="0"/>
              <w:autoSpaceDN w:val="0"/>
              <w:adjustRightInd w:val="0"/>
              <w:spacing w:before="0" w:after="0"/>
              <w:rPr>
                <w:b/>
              </w:rPr>
            </w:pPr>
            <w:r>
              <w:rPr>
                <w:b/>
              </w:rPr>
              <w:t>xd:ref</w:t>
            </w:r>
          </w:p>
        </w:tc>
        <w:tc>
          <w:tcPr>
            <w:tcW w:w="6235" w:type="dxa"/>
          </w:tcPr>
          <w:p w:rsidR="008B42D4" w:rsidRDefault="001819AE">
            <w:pPr>
              <w:pStyle w:val="TableBodyText"/>
              <w:widowControl w:val="0"/>
              <w:autoSpaceDE w:val="0"/>
              <w:autoSpaceDN w:val="0"/>
              <w:adjustRightInd w:val="0"/>
              <w:spacing w:before="0" w:after="0"/>
            </w:pPr>
            <w:hyperlink w:anchor="Section_ede005838c084d59a3b023e5458dd294" w:history="1">
              <w:r>
                <w:rPr>
                  <w:rStyle w:val="Hyperlink"/>
                </w:rPr>
                <w:t>2.4.2.30</w:t>
              </w:r>
            </w:hyperlink>
          </w:p>
        </w:tc>
      </w:tr>
      <w:tr w:rsidR="008B42D4" w:rsidTr="008B42D4">
        <w:tc>
          <w:tcPr>
            <w:tcW w:w="3240" w:type="dxa"/>
          </w:tcPr>
          <w:p w:rsidR="008B42D4" w:rsidRDefault="001819AE">
            <w:pPr>
              <w:pStyle w:val="TableBodyText"/>
              <w:widowControl w:val="0"/>
              <w:autoSpaceDE w:val="0"/>
              <w:autoSpaceDN w:val="0"/>
              <w:adjustRightInd w:val="0"/>
              <w:spacing w:before="0" w:after="0"/>
              <w:rPr>
                <w:b/>
              </w:rPr>
            </w:pPr>
            <w:r>
              <w:rPr>
                <w:b/>
              </w:rPr>
              <w:t>xd:widgetIndex</w:t>
            </w:r>
          </w:p>
        </w:tc>
        <w:tc>
          <w:tcPr>
            <w:tcW w:w="6235" w:type="dxa"/>
          </w:tcPr>
          <w:p w:rsidR="008B42D4" w:rsidRDefault="001819AE">
            <w:pPr>
              <w:pStyle w:val="TableBodyText"/>
              <w:widowControl w:val="0"/>
              <w:autoSpaceDE w:val="0"/>
              <w:autoSpaceDN w:val="0"/>
              <w:adjustRightInd w:val="0"/>
              <w:spacing w:before="0" w:after="0"/>
            </w:pPr>
            <w:hyperlink w:anchor="Section_d5ac6df6ef744557865e2dd4c0b03dee" w:history="1">
              <w:r>
                <w:rPr>
                  <w:rStyle w:val="Hyperlink"/>
                </w:rPr>
                <w:t>2.4.2.37.10</w:t>
              </w:r>
            </w:hyperlink>
          </w:p>
        </w:tc>
      </w:tr>
      <w:tr w:rsidR="008B42D4" w:rsidTr="008B42D4">
        <w:tc>
          <w:tcPr>
            <w:tcW w:w="3240" w:type="dxa"/>
          </w:tcPr>
          <w:p w:rsidR="008B42D4" w:rsidRDefault="001819AE">
            <w:pPr>
              <w:pStyle w:val="TableBodyText"/>
              <w:widowControl w:val="0"/>
              <w:autoSpaceDE w:val="0"/>
              <w:autoSpaceDN w:val="0"/>
              <w:adjustRightInd w:val="0"/>
              <w:spacing w:before="0" w:after="0"/>
              <w:rPr>
                <w:b/>
              </w:rPr>
            </w:pPr>
            <w:r>
              <w:rPr>
                <w:b/>
              </w:rPr>
              <w:t>xd:xctname</w:t>
            </w:r>
          </w:p>
        </w:tc>
        <w:tc>
          <w:tcPr>
            <w:tcW w:w="6235" w:type="dxa"/>
          </w:tcPr>
          <w:p w:rsidR="008B42D4" w:rsidRDefault="001819AE">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8B42D4" w:rsidRDefault="008B42D4"/>
    <w:p w:rsidR="008B42D4" w:rsidRDefault="001819AE">
      <w:pPr>
        <w:pStyle w:val="Heading5"/>
      </w:pPr>
      <w:bookmarkStart w:id="796" w:name="section_3b48aed6aab14d0682c090270844a346"/>
      <w:bookmarkStart w:id="797" w:name="_Toc83915615"/>
      <w:r>
        <w:t>Combo Box Control</w:t>
      </w:r>
      <w:bookmarkEnd w:id="796"/>
      <w:bookmarkEnd w:id="797"/>
      <w:r>
        <w:fldChar w:fldCharType="begin"/>
      </w:r>
      <w:r>
        <w:instrText xml:space="preserve"> XE "Details:combo box control - form view file" </w:instrText>
      </w:r>
      <w:r>
        <w:fldChar w:fldCharType="end"/>
      </w:r>
      <w:r>
        <w:fldChar w:fldCharType="begin"/>
      </w:r>
      <w:r>
        <w:instrText xml:space="preserve"> XE "Combo box control - form view file" </w:instrText>
      </w:r>
      <w:r>
        <w:fldChar w:fldCharType="end"/>
      </w:r>
      <w:r>
        <w:fldChar w:fldCharType="begin"/>
      </w:r>
      <w:r>
        <w:instrText xml:space="preserve"> XE "Form view file controls:combo box" </w:instrText>
      </w:r>
      <w:r>
        <w:fldChar w:fldCharType="end"/>
      </w:r>
    </w:p>
    <w:p w:rsidR="008B42D4" w:rsidRDefault="001819AE">
      <w:r>
        <w:lastRenderedPageBreak/>
        <w:t xml:space="preserve">The combo box </w:t>
      </w:r>
      <w:hyperlink w:anchor="gt_3c89d16f-a826-4166-96ab-bf13e65b1a40">
        <w:r>
          <w:rPr>
            <w:rStyle w:val="HyperlinkGreen"/>
            <w:b/>
          </w:rPr>
          <w:t>control</w:t>
        </w:r>
      </w:hyperlink>
      <w:r>
        <w:t xml:space="preserve"> enables the user to select or specify a single value from a list of options that can be specified manually by the </w:t>
      </w:r>
      <w:hyperlink w:anchor="gt_2024af9c-9fcc-4e6d-b34a-14bfe53b62ca">
        <w:r>
          <w:rPr>
            <w:rStyle w:val="HyperlinkGreen"/>
            <w:b/>
          </w:rPr>
          <w:t>form template</w:t>
        </w:r>
      </w:hyperlink>
      <w:r>
        <w:t xml:space="preserve"> designer or be </w:t>
      </w:r>
      <w:r>
        <w:t xml:space="preserve">populated from a </w:t>
      </w:r>
      <w:hyperlink w:anchor="gt_e091613c-6901-4874-b9b2-27273ead1075">
        <w:r>
          <w:rPr>
            <w:rStyle w:val="HyperlinkGreen"/>
            <w:b/>
          </w:rPr>
          <w:t>data source</w:t>
        </w:r>
      </w:hyperlink>
      <w:r>
        <w:t>. The following table describes the symbols for a combo box control.</w:t>
      </w:r>
    </w:p>
    <w:tbl>
      <w:tblPr>
        <w:tblStyle w:val="Table-ShadedHeader"/>
        <w:tblW w:w="0" w:type="auto"/>
        <w:tblLayout w:type="fixed"/>
        <w:tblLook w:val="04A0" w:firstRow="1" w:lastRow="0" w:firstColumn="1" w:lastColumn="0" w:noHBand="0" w:noVBand="1"/>
      </w:tblPr>
      <w:tblGrid>
        <w:gridCol w:w="3258"/>
        <w:gridCol w:w="5598"/>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3258" w:type="dxa"/>
          </w:tcPr>
          <w:p w:rsidR="008B42D4" w:rsidRDefault="001819AE">
            <w:pPr>
              <w:pStyle w:val="TableHeaderText"/>
              <w:spacing w:before="0" w:after="0"/>
            </w:pPr>
            <w:r>
              <w:t>Symbol</w:t>
            </w:r>
          </w:p>
        </w:tc>
        <w:tc>
          <w:tcPr>
            <w:tcW w:w="5598" w:type="dxa"/>
          </w:tcPr>
          <w:p w:rsidR="008B42D4" w:rsidRDefault="001819AE">
            <w:pPr>
              <w:pStyle w:val="TableHeaderText"/>
              <w:spacing w:before="0" w:after="0"/>
            </w:pPr>
            <w:r>
              <w:t>Description</w:t>
            </w:r>
          </w:p>
        </w:tc>
      </w:tr>
      <w:tr w:rsidR="008B42D4" w:rsidTr="008B42D4">
        <w:tc>
          <w:tcPr>
            <w:tcW w:w="3258" w:type="dxa"/>
          </w:tcPr>
          <w:p w:rsidR="008B42D4" w:rsidRDefault="001819AE">
            <w:pPr>
              <w:pStyle w:val="TableBodyText"/>
              <w:spacing w:before="0" w:after="0"/>
            </w:pPr>
            <w:r>
              <w:t>SIMPLE_COMBO_BOX</w:t>
            </w:r>
          </w:p>
        </w:tc>
        <w:tc>
          <w:tcPr>
            <w:tcW w:w="5598" w:type="dxa"/>
          </w:tcPr>
          <w:p w:rsidR="008B42D4" w:rsidRDefault="001819AE">
            <w:pPr>
              <w:pStyle w:val="TableBodyText"/>
              <w:spacing w:before="0" w:after="0"/>
            </w:pPr>
            <w:r>
              <w:t xml:space="preserve">The combo box control enables the user to select or specify </w:t>
            </w:r>
            <w:r>
              <w:t>a single value from a list of options that can be specified manually by the form template designer or be populated from a data source (2).</w:t>
            </w:r>
          </w:p>
        </w:tc>
      </w:tr>
      <w:tr w:rsidR="008B42D4" w:rsidTr="008B42D4">
        <w:tc>
          <w:tcPr>
            <w:tcW w:w="3258" w:type="dxa"/>
          </w:tcPr>
          <w:p w:rsidR="008B42D4" w:rsidRDefault="001819AE">
            <w:pPr>
              <w:pStyle w:val="TableBodyText"/>
              <w:spacing w:before="0" w:after="0"/>
            </w:pPr>
            <w:r>
              <w:t>COMBO_BOX_WITH_CONDITIONAL_FORMATTING</w:t>
            </w:r>
          </w:p>
        </w:tc>
        <w:tc>
          <w:tcPr>
            <w:tcW w:w="5598" w:type="dxa"/>
          </w:tcPr>
          <w:p w:rsidR="008B42D4" w:rsidRDefault="001819AE">
            <w:pPr>
              <w:pStyle w:val="TableBodyText"/>
              <w:spacing w:before="0" w:after="0"/>
            </w:pPr>
            <w:r>
              <w:rPr>
                <w:b/>
              </w:rPr>
              <w:t>SIMPLE_COMBO_BOX</w:t>
            </w:r>
            <w:r>
              <w:t>, but allows conditional formatting, such as text formatting a</w:t>
            </w:r>
            <w:r>
              <w:t>nd disabling.</w:t>
            </w:r>
          </w:p>
        </w:tc>
      </w:tr>
      <w:tr w:rsidR="008B42D4" w:rsidTr="008B42D4">
        <w:tc>
          <w:tcPr>
            <w:tcW w:w="3258" w:type="dxa"/>
          </w:tcPr>
          <w:p w:rsidR="008B42D4" w:rsidRDefault="001819AE">
            <w:pPr>
              <w:pStyle w:val="TableBodyText"/>
              <w:spacing w:before="0" w:after="0"/>
            </w:pPr>
            <w:r>
              <w:t>COMBO_BOX_WITH_VALUES_FROM_DATA_SOURCE</w:t>
            </w:r>
          </w:p>
        </w:tc>
        <w:tc>
          <w:tcPr>
            <w:tcW w:w="5598" w:type="dxa"/>
          </w:tcPr>
          <w:p w:rsidR="008B42D4" w:rsidRDefault="001819AE">
            <w:pPr>
              <w:pStyle w:val="TableBodyText"/>
              <w:spacing w:before="0" w:after="0"/>
            </w:pPr>
            <w:r>
              <w:rPr>
                <w:b/>
              </w:rPr>
              <w:t>SIMPLE_COMBO_BOX</w:t>
            </w:r>
            <w:r>
              <w:t>, where the values for the collection are drawn from another location within the form’s data source (2).</w:t>
            </w:r>
          </w:p>
        </w:tc>
      </w:tr>
      <w:tr w:rsidR="008B42D4" w:rsidTr="008B42D4">
        <w:tc>
          <w:tcPr>
            <w:tcW w:w="3258" w:type="dxa"/>
          </w:tcPr>
          <w:p w:rsidR="008B42D4" w:rsidRDefault="001819AE">
            <w:pPr>
              <w:pStyle w:val="TableBodyText"/>
              <w:spacing w:before="0" w:after="0"/>
            </w:pPr>
            <w:r>
              <w:t>COMBO_BOX_WITH_VALUES_FROM_DATA_SOURCE_AND_CONDITIONAL_FORMATTING</w:t>
            </w:r>
          </w:p>
        </w:tc>
        <w:tc>
          <w:tcPr>
            <w:tcW w:w="5598" w:type="dxa"/>
          </w:tcPr>
          <w:p w:rsidR="008B42D4" w:rsidRDefault="001819AE">
            <w:pPr>
              <w:pStyle w:val="TableBodyText"/>
              <w:spacing w:before="0" w:after="0"/>
            </w:pPr>
            <w:r>
              <w:t>Combination of</w:t>
            </w:r>
            <w:r>
              <w:t xml:space="preserve"> </w:t>
            </w:r>
            <w:r>
              <w:rPr>
                <w:b/>
              </w:rPr>
              <w:t>COMBO_BOX_WITH_VALUES_FROM_DATA_SOURCE</w:t>
            </w:r>
            <w:r>
              <w:t xml:space="preserve"> and </w:t>
            </w:r>
            <w:r>
              <w:rPr>
                <w:b/>
              </w:rPr>
              <w:t>COMBO_BOX_WITH_CONDITIONAL_FORMATTING.</w:t>
            </w:r>
          </w:p>
        </w:tc>
      </w:tr>
      <w:tr w:rsidR="008B42D4" w:rsidTr="008B42D4">
        <w:tc>
          <w:tcPr>
            <w:tcW w:w="3258" w:type="dxa"/>
          </w:tcPr>
          <w:p w:rsidR="008B42D4" w:rsidRDefault="001819AE">
            <w:pPr>
              <w:pStyle w:val="TableBodyText"/>
              <w:spacing w:before="0" w:after="0"/>
            </w:pPr>
            <w:r>
              <w:t>COMBO_BOX_WITH_UNIQUE_VALUES_FROM_DATA_SOURCE</w:t>
            </w:r>
          </w:p>
        </w:tc>
        <w:tc>
          <w:tcPr>
            <w:tcW w:w="5598" w:type="dxa"/>
          </w:tcPr>
          <w:p w:rsidR="008B42D4" w:rsidRDefault="001819AE">
            <w:pPr>
              <w:pStyle w:val="TableBodyText"/>
              <w:spacing w:before="0" w:after="0"/>
            </w:pPr>
            <w:r>
              <w:rPr>
                <w:b/>
              </w:rPr>
              <w:t>DROPDOWN_LIST_BOX_WITH_VALUES_FROM_DATA_SOURCE</w:t>
            </w:r>
            <w:r>
              <w:t>, where each value from the collection of values is unique.</w:t>
            </w:r>
          </w:p>
        </w:tc>
      </w:tr>
      <w:tr w:rsidR="008B42D4" w:rsidTr="008B42D4">
        <w:tc>
          <w:tcPr>
            <w:tcW w:w="3258" w:type="dxa"/>
          </w:tcPr>
          <w:p w:rsidR="008B42D4" w:rsidRDefault="001819AE">
            <w:pPr>
              <w:pStyle w:val="TableBodyText"/>
              <w:spacing w:before="0" w:after="0"/>
            </w:pPr>
            <w:r>
              <w:t>COMBO_BOX _WITH_UNI</w:t>
            </w:r>
            <w:r>
              <w:t>QUE_VALUES_FROM_DATA_SOURCE_AND_CONDITIONAL_FORMATTING</w:t>
            </w:r>
          </w:p>
        </w:tc>
        <w:tc>
          <w:tcPr>
            <w:tcW w:w="5598" w:type="dxa"/>
          </w:tcPr>
          <w:p w:rsidR="008B42D4" w:rsidRDefault="001819AE">
            <w:pPr>
              <w:pStyle w:val="TableBodyText"/>
              <w:spacing w:before="0" w:after="0"/>
            </w:pPr>
            <w:r>
              <w:t xml:space="preserve">Combination of </w:t>
            </w:r>
            <w:r>
              <w:rPr>
                <w:b/>
              </w:rPr>
              <w:t>COMBO_BOX_WITH_UNIQUE_VALUES_FROM_DATA_SOURCE</w:t>
            </w:r>
            <w:r>
              <w:t xml:space="preserve"> and </w:t>
            </w:r>
            <w:r>
              <w:rPr>
                <w:b/>
              </w:rPr>
              <w:t>COMBO_BOX_WITH_CONDITIONAL_FORMATTING.</w:t>
            </w:r>
          </w:p>
        </w:tc>
      </w:tr>
    </w:tbl>
    <w:p w:rsidR="008B42D4" w:rsidRDefault="001819AE">
      <w:pPr>
        <w:rPr>
          <w:b/>
        </w:rPr>
      </w:pPr>
      <w:r>
        <w:rPr>
          <w:b/>
        </w:rPr>
        <w:t>SIMPLE_COMBO_BOX:</w:t>
      </w:r>
    </w:p>
    <w:p w:rsidR="008B42D4" w:rsidRDefault="001819AE">
      <w:pPr>
        <w:pStyle w:val="Code"/>
      </w:pPr>
      <w:r>
        <w:t>&lt;span class="xdComboBox xdBehavior_ComboBox" xd:xctname="combobox" style="COMB</w:t>
      </w:r>
      <w:r>
        <w:t>O_BOX_STYLE</w:t>
      </w:r>
      <w:r>
        <w:rPr>
          <w:vertAlign w:val="subscript"/>
        </w:rPr>
        <w:t>1</w:t>
      </w:r>
      <w:r>
        <w:t>"&gt;</w:t>
      </w:r>
    </w:p>
    <w:p w:rsidR="008B42D4" w:rsidRDefault="001819AE">
      <w:pPr>
        <w:pStyle w:val="Code"/>
      </w:pPr>
      <w:r>
        <w:t xml:space="preserve">    &lt;xsl:if test="function-available('ipApp:GetMajorVersion') and ipApp:GetMajorVersion() &amp;gt;= 12"&gt;</w:t>
      </w:r>
    </w:p>
    <w:p w:rsidR="008B42D4" w:rsidRDefault="001819AE">
      <w:pPr>
        <w:pStyle w:val="Code"/>
      </w:pPr>
      <w:r>
        <w:t xml:space="preserve">        &lt;select tabIndex="-1" disabled="true" style="STYLE_WIDTH</w:t>
      </w:r>
      <w:r>
        <w:rPr>
          <w:vertAlign w:val="subscript"/>
        </w:rPr>
        <w:t>1</w:t>
      </w:r>
      <w:r>
        <w:t>;VISIBILITY:hidden;WIDTH:100%;"/&gt;</w:t>
      </w:r>
    </w:p>
    <w:p w:rsidR="008B42D4" w:rsidRDefault="001819AE">
      <w:pPr>
        <w:pStyle w:val="Code"/>
      </w:pPr>
      <w:r>
        <w:t xml:space="preserve">        &lt;span xd:xctname="PlainText" hide</w:t>
      </w:r>
      <w:r>
        <w:t>Focus="1" class="TEXT_BOX_BASE_CLASS_NAME xdBehavior_ComboBoxTextField" (accessKey="SINGLE_CHARACTER</w:t>
      </w:r>
      <w:r>
        <w:rPr>
          <w:vertAlign w:val="subscript"/>
        </w:rPr>
        <w:t>1</w:t>
      </w:r>
      <w:r>
        <w:t>")? title="ANY_STRING</w:t>
      </w:r>
      <w:r>
        <w:rPr>
          <w:vertAlign w:val="subscript"/>
        </w:rPr>
        <w:t>1</w:t>
      </w:r>
      <w:r>
        <w:t>" xd:binding="LEAF_XPATH</w:t>
      </w:r>
      <w:r>
        <w:rPr>
          <w:vertAlign w:val="subscript"/>
        </w:rPr>
        <w:t>1</w:t>
      </w:r>
      <w:r>
        <w:t>" (tabIndex="TAB_INDEX</w:t>
      </w:r>
      <w:r>
        <w:rPr>
          <w:vertAlign w:val="subscript"/>
        </w:rPr>
        <w:t>1</w:t>
      </w:r>
      <w:r>
        <w:t>")? (value="ANY_STRING")? xd:CtrlId="CONTROL_ID</w:t>
      </w:r>
      <w:r>
        <w:rPr>
          <w:vertAlign w:val="subscript"/>
        </w:rPr>
        <w:t>1</w:t>
      </w:r>
      <w:r>
        <w:t xml:space="preserve">" (xd:postbackModel="POSTBACKMODEL)? </w:t>
      </w:r>
      <w:r>
        <w:t>(INPUT_SCOPE)? (xd:datafmt="DATA_FMT_CTRL_COMBOBOX")?&gt;</w:t>
      </w:r>
    </w:p>
    <w:p w:rsidR="008B42D4" w:rsidRDefault="001819AE">
      <w:pPr>
        <w:pStyle w:val="Code"/>
      </w:pPr>
      <w:r>
        <w:t xml:space="preserve">            &lt;xsl:attribute name="style"&gt;STYLE_WIDTH</w:t>
      </w:r>
      <w:r>
        <w:rPr>
          <w:vertAlign w:val="subscript"/>
        </w:rPr>
        <w:t>1</w:t>
      </w:r>
      <w:r>
        <w:t>;POSITION:absolute;WIDTH:0px;WORD-WRAP:normal&lt;/xsl:attribute&gt;</w:t>
      </w:r>
    </w:p>
    <w:p w:rsidR="008B42D4" w:rsidRDefault="001819AE">
      <w:pPr>
        <w:pStyle w:val="Code"/>
      </w:pPr>
      <w:r>
        <w:t xml:space="preserve">            &lt;xsl:choose&gt;</w:t>
      </w:r>
    </w:p>
    <w:p w:rsidR="008B42D4" w:rsidRDefault="001819AE">
      <w:pPr>
        <w:pStyle w:val="Code"/>
      </w:pPr>
      <w:r>
        <w:t xml:space="preserve">                (&lt;xsl:when test="BOOLEAN_XPATH_EXPRESSION</w:t>
      </w:r>
      <w:r>
        <w:rPr>
          <w:vertAlign w:val="subscript"/>
        </w:rPr>
        <w:t>x</w:t>
      </w:r>
      <w:r>
        <w:t>"&gt;</w:t>
      </w:r>
      <w:r>
        <w:t>ANY_STRING</w:t>
      </w:r>
      <w:r>
        <w:rPr>
          <w:vertAlign w:val="subscript"/>
        </w:rPr>
        <w:t>y</w:t>
      </w:r>
      <w:r>
        <w:t>&lt;/xsl:when&gt;)*</w:t>
      </w:r>
    </w:p>
    <w:p w:rsidR="008B42D4" w:rsidRDefault="001819AE">
      <w:pPr>
        <w:pStyle w:val="Code"/>
      </w:pPr>
      <w:r>
        <w:t xml:space="preserve">                &lt;xsl:otherwise&gt;</w:t>
      </w:r>
    </w:p>
    <w:p w:rsidR="008B42D4" w:rsidRDefault="001819AE">
      <w:pPr>
        <w:pStyle w:val="Code"/>
      </w:pPr>
      <w:r>
        <w:t xml:space="preserve">                    &lt;xsl:value-of select="LEAF_XPATH</w:t>
      </w:r>
      <w:r>
        <w:rPr>
          <w:vertAlign w:val="subscript"/>
        </w:rPr>
        <w:t>1</w:t>
      </w:r>
      <w:r>
        <w:t>"/&gt;</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pPr>
      <w:r>
        <w:t xml:space="preserve">        &lt;/span&gt;</w:t>
      </w:r>
    </w:p>
    <w:p w:rsidR="008B42D4" w:rsidRDefault="001819AE">
      <w:pPr>
        <w:pStyle w:val="Code"/>
      </w:pPr>
      <w:r>
        <w:t xml:space="preserve">    &lt;/xsl:if&gt;</w:t>
      </w:r>
    </w:p>
    <w:p w:rsidR="008B42D4" w:rsidRDefault="001819AE">
      <w:pPr>
        <w:pStyle w:val="Code"/>
      </w:pPr>
      <w:r>
        <w:t xml:space="preserve">    &lt;select (accessKey="SINGLE_CHARACTER</w:t>
      </w:r>
      <w:r>
        <w:rPr>
          <w:vertAlign w:val="subscript"/>
        </w:rPr>
        <w:t>1</w:t>
      </w:r>
      <w:r>
        <w:t>")? class="x</w:t>
      </w:r>
      <w:r>
        <w:t>dComboBox xdBehavior_Select" title="ANY_STRING</w:t>
      </w:r>
      <w:r>
        <w:rPr>
          <w:vertAlign w:val="subscript"/>
        </w:rPr>
        <w:t>1</w:t>
      </w:r>
      <w:r>
        <w:t>" size="1" xd:binding="LEAF_XPATH</w:t>
      </w:r>
      <w:r>
        <w:rPr>
          <w:vertAlign w:val="subscript"/>
        </w:rPr>
        <w:t>1</w:t>
      </w:r>
      <w:r>
        <w:t>" xd:xctname="dropdown" (value="ANY_STRING")? xd:CtrlId="CONTROL_ID</w:t>
      </w:r>
      <w:r>
        <w:rPr>
          <w:vertAlign w:val="subscript"/>
        </w:rPr>
        <w:t>1</w:t>
      </w:r>
      <w:r>
        <w:t>" (xd:postbackModel="POSTBACKMODEL)? (INPUT_SCOPE)? xd:boundProp="value"&gt;</w:t>
      </w:r>
    </w:p>
    <w:p w:rsidR="008B42D4" w:rsidRDefault="001819AE">
      <w:pPr>
        <w:pStyle w:val="Code"/>
      </w:pPr>
      <w:r>
        <w:t xml:space="preserve">        &lt;xsl:choose&gt;</w:t>
      </w:r>
    </w:p>
    <w:p w:rsidR="008B42D4" w:rsidRDefault="001819AE">
      <w:pPr>
        <w:pStyle w:val="Code"/>
      </w:pPr>
      <w:r>
        <w:t xml:space="preserve">            </w:t>
      </w:r>
      <w:r>
        <w:t>&lt;xsl:when test="function-available('ipApp:GetMajorVersion') and ipApp:GetMajorVersion() &amp;gt;= 12"&gt;</w:t>
      </w:r>
    </w:p>
    <w:p w:rsidR="008B42D4" w:rsidRDefault="001819AE">
      <w:pPr>
        <w:pStyle w:val="Code"/>
      </w:pPr>
      <w:r>
        <w:t xml:space="preserve">                &lt;xsl:attribute name="tabIndex"&gt;-1&lt;/xsl:attribute&gt;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&lt;xsl:attribute name="ta</w:t>
      </w:r>
      <w:r>
        <w:t>bIndex"&gt;TAB_INDEX</w:t>
      </w:r>
      <w:r>
        <w:rPr>
          <w:vertAlign w:val="subscript"/>
        </w:rPr>
        <w:t>1</w:t>
      </w:r>
      <w:r>
        <w:t>&lt;/xsl:attribute&gt;</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pPr>
      <w:r>
        <w:t xml:space="preserve">        &lt;xsl:attribute name="style"&gt;STYLE_WIDTH</w:t>
      </w:r>
      <w:r>
        <w:rPr>
          <w:vertAlign w:val="subscript"/>
        </w:rPr>
        <w:t>1</w:t>
      </w:r>
    </w:p>
    <w:p w:rsidR="008B42D4" w:rsidRDefault="001819AE">
      <w:pPr>
        <w:pStyle w:val="Code"/>
      </w:pPr>
      <w:r>
        <w:t xml:space="preserve">            &lt;xsl:choose&gt;</w:t>
      </w:r>
    </w:p>
    <w:p w:rsidR="008B42D4" w:rsidRDefault="001819AE">
      <w:pPr>
        <w:pStyle w:val="Code"/>
      </w:pPr>
      <w:r>
        <w:t xml:space="preserve">                &lt;xsl:when test="function-available('ipApp:GetMajorVersion') and ipApp:GetMajorVe</w:t>
      </w:r>
      <w:r>
        <w:t>rsion() &amp;gt;= 12"&gt;;POSITION:absolute;WIDTH:0px;&lt;/xsl:when&gt;</w:t>
      </w:r>
    </w:p>
    <w:p w:rsidR="008B42D4" w:rsidRDefault="001819AE">
      <w:pPr>
        <w:pStyle w:val="Code"/>
      </w:pPr>
      <w:r>
        <w:t xml:space="preserve">                &lt;xsl:otherwise&gt;COMBO_BOX_STYLE</w:t>
      </w:r>
      <w:r>
        <w:rPr>
          <w:vertAlign w:val="subscript"/>
        </w:rPr>
        <w:t>1</w:t>
      </w:r>
      <w:r>
        <w:t>&lt;/xsl:otherwise&gt;</w:t>
      </w:r>
    </w:p>
    <w:p w:rsidR="008B42D4" w:rsidRDefault="001819AE">
      <w:pPr>
        <w:pStyle w:val="Code"/>
      </w:pPr>
      <w:r>
        <w:t xml:space="preserve">            &lt;/xsl:choose&gt;</w:t>
      </w:r>
    </w:p>
    <w:p w:rsidR="008B42D4" w:rsidRDefault="001819AE">
      <w:pPr>
        <w:pStyle w:val="Code"/>
      </w:pPr>
      <w:r>
        <w:lastRenderedPageBreak/>
        <w:t xml:space="preserve">        &lt;/xsl:attribute&gt;</w:t>
      </w:r>
    </w:p>
    <w:p w:rsidR="008B42D4" w:rsidRDefault="001819AE">
      <w:pPr>
        <w:pStyle w:val="Code"/>
      </w:pPr>
      <w:r>
        <w:t xml:space="preserve">        &lt;xsl:attribute name="value"&gt;</w:t>
      </w:r>
    </w:p>
    <w:p w:rsidR="008B42D4" w:rsidRDefault="001819AE">
      <w:pPr>
        <w:pStyle w:val="Code"/>
      </w:pPr>
      <w:r>
        <w:t xml:space="preserve">            &lt;xsl:value-of select="LEAF_XPATH</w:t>
      </w:r>
      <w:r>
        <w:rPr>
          <w:vertAlign w:val="subscript"/>
        </w:rPr>
        <w:t>1</w:t>
      </w:r>
      <w:r>
        <w:t>"/&gt;</w:t>
      </w:r>
    </w:p>
    <w:p w:rsidR="008B42D4" w:rsidRDefault="001819AE">
      <w:pPr>
        <w:pStyle w:val="Code"/>
      </w:pPr>
      <w:r>
        <w:t xml:space="preserve">        &lt;/xsl:attribute&gt;</w:t>
      </w:r>
    </w:p>
    <w:p w:rsidR="008B42D4" w:rsidRDefault="001819AE">
      <w:pPr>
        <w:pStyle w:val="Code"/>
      </w:pPr>
      <w:r>
        <w:t xml:space="preserve">        (&lt;option (value="ANY_STRING")?&gt;</w:t>
      </w:r>
    </w:p>
    <w:p w:rsidR="008B42D4" w:rsidRDefault="001819AE">
      <w:pPr>
        <w:pStyle w:val="Code"/>
        <w:rPr>
          <w:vertAlign w:val="subscript"/>
        </w:rPr>
      </w:pPr>
      <w:r>
        <w:t xml:space="preserve">            &lt;xsl:if test="BOOLEAN_XPATH_EXPRESSION</w:t>
      </w:r>
      <w:r>
        <w:rPr>
          <w:vertAlign w:val="subscript"/>
        </w:rPr>
        <w:t>x</w:t>
      </w:r>
      <w:r>
        <w:t>"&gt;</w:t>
      </w:r>
    </w:p>
    <w:p w:rsidR="008B42D4" w:rsidRDefault="001819AE">
      <w:pPr>
        <w:pStyle w:val="Code"/>
      </w:pPr>
      <w:r>
        <w:t xml:space="preserve">                &lt;xsl:attribute name="selected"&gt;selected&lt;/xsl:attribute&gt;</w:t>
      </w:r>
    </w:p>
    <w:p w:rsidR="008B42D4" w:rsidRDefault="001819AE">
      <w:pPr>
        <w:pStyle w:val="Code"/>
      </w:pPr>
      <w:r>
        <w:t xml:space="preserve">            &lt;/xsl:if&gt;ANY_STRING</w:t>
      </w:r>
      <w:r>
        <w:rPr>
          <w:vertAlign w:val="subscript"/>
        </w:rPr>
        <w:t>y</w:t>
      </w:r>
    </w:p>
    <w:p w:rsidR="008B42D4" w:rsidRDefault="001819AE">
      <w:pPr>
        <w:pStyle w:val="Code"/>
      </w:pPr>
      <w:r>
        <w:t xml:space="preserve">        &lt;/option&gt;)*</w:t>
      </w:r>
    </w:p>
    <w:p w:rsidR="008B42D4" w:rsidRDefault="001819AE">
      <w:pPr>
        <w:pStyle w:val="Code"/>
      </w:pPr>
      <w:r>
        <w:t xml:space="preserve">    &lt;</w:t>
      </w:r>
      <w:r>
        <w:t>/select&gt;</w:t>
      </w:r>
    </w:p>
    <w:p w:rsidR="008B42D4" w:rsidRDefault="001819AE">
      <w:pPr>
        <w:pStyle w:val="Code"/>
      </w:pPr>
      <w:r>
        <w:t>&lt;/span&gt;</w:t>
      </w:r>
    </w:p>
    <w:p w:rsidR="008B42D4" w:rsidRDefault="001819AE">
      <w:pPr>
        <w:rPr>
          <w:b/>
        </w:rPr>
      </w:pPr>
      <w:r>
        <w:rPr>
          <w:b/>
        </w:rPr>
        <w:t>COMBO_BOX_WITH_CONDITIONAL_FORMATTING:</w:t>
      </w:r>
    </w:p>
    <w:p w:rsidR="008B42D4" w:rsidRDefault="001819AE">
      <w:pPr>
        <w:pStyle w:val="Code"/>
      </w:pPr>
      <w:r>
        <w:t>&lt;span class="xdComboBox xdBehavior_ComboBox" xd:xctname="combobox" style="COMBO_BOX_STYLE</w:t>
      </w:r>
      <w:r>
        <w:rPr>
          <w:vertAlign w:val="subscript"/>
        </w:rPr>
        <w:t>1</w:t>
      </w:r>
      <w:r>
        <w:t>"&gt;</w:t>
      </w:r>
    </w:p>
    <w:p w:rsidR="008B42D4" w:rsidRDefault="001819AE">
      <w:pPr>
        <w:pStyle w:val="Code"/>
      </w:pPr>
      <w:r>
        <w:t xml:space="preserve">    &lt;xsl:if test="function-available('ipApp:GetMajorVersion') and ipApp:GetMajorVersion() &amp;gt;= 12"&gt;</w:t>
      </w:r>
    </w:p>
    <w:p w:rsidR="008B42D4" w:rsidRDefault="001819AE">
      <w:pPr>
        <w:pStyle w:val="Code"/>
      </w:pPr>
      <w:r>
        <w:t xml:space="preserve">        &lt;select tabIndex="-1" disabled="true" style="STYLE_WIDTH</w:t>
      </w:r>
      <w:r>
        <w:rPr>
          <w:vertAlign w:val="subscript"/>
        </w:rPr>
        <w:t>1</w:t>
      </w:r>
      <w:r>
        <w:t>;VISIBILITY:hidden;WIDTH:100%;"/&gt;</w:t>
      </w:r>
    </w:p>
    <w:p w:rsidR="008B42D4" w:rsidRDefault="001819AE">
      <w:pPr>
        <w:pStyle w:val="Code"/>
      </w:pPr>
      <w:r>
        <w:t xml:space="preserve">        &lt;span xd:xctname="PlainText" hideFocus="1" class="xdTextBox xdBehavior_ComboBoxTextField" (accessKey="SINGLE_CHARACTER</w:t>
      </w:r>
      <w:r>
        <w:rPr>
          <w:vertAlign w:val="subscript"/>
        </w:rPr>
        <w:t>1</w:t>
      </w:r>
      <w:r>
        <w:t>")? title="ANY_STRING</w:t>
      </w:r>
      <w:r>
        <w:rPr>
          <w:vertAlign w:val="subscript"/>
        </w:rPr>
        <w:t>1</w:t>
      </w:r>
      <w:r>
        <w:t>" xd:bin</w:t>
      </w:r>
      <w:r>
        <w:t>ding="LEAF_XPATH</w:t>
      </w:r>
      <w:r>
        <w:rPr>
          <w:vertAlign w:val="subscript"/>
        </w:rPr>
        <w:t>1</w:t>
      </w:r>
      <w:r>
        <w:t>" (tabIndex="TAB_INDEX</w:t>
      </w:r>
      <w:r>
        <w:rPr>
          <w:vertAlign w:val="subscript"/>
        </w:rPr>
        <w:t>1</w:t>
      </w:r>
      <w:r>
        <w:t>")? (value="ANY_STRING")? xd:CtrlId="CONTROL_ID</w:t>
      </w:r>
      <w:r>
        <w:rPr>
          <w:vertAlign w:val="subscript"/>
        </w:rPr>
        <w:t>1</w:t>
      </w:r>
      <w:r>
        <w:t>" (xd:postbackModel="POSTBACKMODEL)? (INPUT_SCOPE)? (xd:datafmt="DATA_FMT_CTRL_COMBOBOX")?&gt;</w:t>
      </w:r>
    </w:p>
    <w:p w:rsidR="008B42D4" w:rsidRDefault="001819AE">
      <w:pPr>
        <w:pStyle w:val="Code"/>
      </w:pPr>
      <w:r>
        <w:t xml:space="preserve">            &lt;xsl:attribute name="style"&gt;STYLE_WIDTH</w:t>
      </w:r>
      <w:r>
        <w:rPr>
          <w:vertAlign w:val="subscript"/>
        </w:rPr>
        <w:t>1</w:t>
      </w:r>
    </w:p>
    <w:p w:rsidR="008B42D4" w:rsidRDefault="001819AE">
      <w:pPr>
        <w:pStyle w:val="Code"/>
      </w:pPr>
      <w:r>
        <w:t xml:space="preserve">                &lt;xsl:ch</w:t>
      </w:r>
      <w:r>
        <w:t>oose&gt;</w:t>
      </w:r>
    </w:p>
    <w:p w:rsidR="008B42D4" w:rsidRDefault="001819AE">
      <w:pPr>
        <w:pStyle w:val="Code"/>
      </w:pPr>
      <w:r>
        <w:t xml:space="preserve">                    (&lt;xsl:when test="BOOLEAN_XPATH_EXPRESSION</w:t>
      </w:r>
      <w:r>
        <w:rPr>
          <w:vertAlign w:val="subscript"/>
        </w:rPr>
        <w:t>x</w:t>
      </w:r>
      <w:r>
        <w:t>"&gt;COMBO_BOX_CONDITIONAL_FORMATTING &lt;/xsl:when&gt;)+</w:t>
      </w:r>
    </w:p>
    <w:p w:rsidR="008B42D4" w:rsidRDefault="001819AE">
      <w:pPr>
        <w:pStyle w:val="Code"/>
      </w:pPr>
      <w:r>
        <w:t xml:space="preserve">                &lt;/xsl:choose&gt;</w:t>
      </w:r>
    </w:p>
    <w:p w:rsidR="008B42D4" w:rsidRDefault="001819AE">
      <w:pPr>
        <w:pStyle w:val="Code"/>
      </w:pPr>
      <w:r>
        <w:t xml:space="preserve">            ;POSITION:absolute;WIDTH:0px;WORD-WRAP:normal&lt;/xsl:attribute&gt;</w:t>
      </w:r>
    </w:p>
    <w:p w:rsidR="008B42D4" w:rsidRDefault="001819AE">
      <w:pPr>
        <w:pStyle w:val="Code"/>
      </w:pPr>
      <w:r>
        <w:t xml:space="preserve">            (&lt;xsl:choose&gt;</w:t>
      </w:r>
    </w:p>
    <w:p w:rsidR="008B42D4" w:rsidRDefault="001819AE">
      <w:pPr>
        <w:pStyle w:val="Code"/>
      </w:pPr>
      <w:r>
        <w:t xml:space="preserve">         </w:t>
      </w:r>
      <w:r>
        <w:t xml:space="preserve">           (&lt;xsl:when test="BOOLEAN_XPATH_EXPRESSION</w:t>
      </w:r>
      <w:r>
        <w:rPr>
          <w:vertAlign w:val="subscript"/>
        </w:rPr>
        <w:t>x</w:t>
      </w:r>
      <w:r>
        <w:t>"&gt;</w:t>
      </w:r>
    </w:p>
    <w:p w:rsidR="008B42D4" w:rsidRDefault="001819AE">
      <w:pPr>
        <w:pStyle w:val="Code"/>
      </w:pPr>
      <w:r>
        <w:t xml:space="preserve">                        (&lt;xsl:attribute name="contentEditable"&gt;false&lt;/xsl:attribute&gt;)?</w:t>
      </w:r>
    </w:p>
    <w:p w:rsidR="008B42D4" w:rsidRDefault="001819AE">
      <w:pPr>
        <w:pStyle w:val="Code"/>
      </w:pPr>
      <w:r>
        <w:t xml:space="preserve">                    &lt;/xsl:when&gt;)+</w:t>
      </w:r>
    </w:p>
    <w:p w:rsidR="008B42D4" w:rsidRDefault="001819AE">
      <w:pPr>
        <w:pStyle w:val="Code"/>
      </w:pPr>
      <w:r>
        <w:t xml:space="preserve">            &lt;/xsl:choose&gt;)?</w:t>
      </w:r>
    </w:p>
    <w:p w:rsidR="008B42D4" w:rsidRDefault="001819AE">
      <w:pPr>
        <w:pStyle w:val="Code"/>
      </w:pPr>
      <w:r>
        <w:t xml:space="preserve">            &lt;xsl:choose&gt;</w:t>
      </w:r>
    </w:p>
    <w:p w:rsidR="008B42D4" w:rsidRDefault="001819AE">
      <w:pPr>
        <w:pStyle w:val="Code"/>
      </w:pPr>
      <w:r>
        <w:t xml:space="preserve">                (&lt;xsl:when</w:t>
      </w:r>
      <w:r>
        <w:t xml:space="preserve"> test="BOOLEAN_XPATH_EXPRESSION</w:t>
      </w:r>
      <w:r>
        <w:rPr>
          <w:vertAlign w:val="subscript"/>
        </w:rPr>
        <w:t>x</w:t>
      </w:r>
      <w:r>
        <w:t>"&gt;ANY_STRING</w:t>
      </w:r>
      <w:r>
        <w:rPr>
          <w:vertAlign w:val="subscript"/>
        </w:rPr>
        <w:t>y</w:t>
      </w:r>
      <w:r>
        <w:t>&lt;/xsl:when&gt;)*</w:t>
      </w:r>
    </w:p>
    <w:p w:rsidR="008B42D4" w:rsidRDefault="001819AE">
      <w:pPr>
        <w:pStyle w:val="Code"/>
      </w:pPr>
      <w:r>
        <w:t xml:space="preserve">                &lt;xsl:otherwise&gt;</w:t>
      </w:r>
    </w:p>
    <w:p w:rsidR="008B42D4" w:rsidRDefault="001819AE">
      <w:pPr>
        <w:pStyle w:val="Code"/>
      </w:pPr>
      <w:r>
        <w:t xml:space="preserve">                    &lt;xsl:value-of select="LEAF_XPATH</w:t>
      </w:r>
      <w:r>
        <w:rPr>
          <w:vertAlign w:val="subscript"/>
        </w:rPr>
        <w:t>1</w:t>
      </w:r>
      <w:r>
        <w:t>"/&gt;</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pPr>
      <w:r>
        <w:t xml:space="preserve">        &lt;/span&gt;</w:t>
      </w:r>
    </w:p>
    <w:p w:rsidR="008B42D4" w:rsidRDefault="001819AE">
      <w:pPr>
        <w:pStyle w:val="Code"/>
      </w:pPr>
      <w:r>
        <w:t xml:space="preserve">    &lt;/xsl:if&gt;</w:t>
      </w:r>
    </w:p>
    <w:p w:rsidR="008B42D4" w:rsidRDefault="001819AE">
      <w:pPr>
        <w:pStyle w:val="Code"/>
      </w:pPr>
      <w:r>
        <w:t xml:space="preserve">    &lt;select (access</w:t>
      </w:r>
      <w:r>
        <w:t>Key="SINGLE_CHARACTER</w:t>
      </w:r>
      <w:r>
        <w:rPr>
          <w:vertAlign w:val="subscript"/>
        </w:rPr>
        <w:t>1</w:t>
      </w:r>
      <w:r>
        <w:t>")? class="xdComboBox xdBehavior_Select" title="ANY_STRING</w:t>
      </w:r>
      <w:r>
        <w:rPr>
          <w:vertAlign w:val="subscript"/>
        </w:rPr>
        <w:t>1</w:t>
      </w:r>
      <w:r>
        <w:t>" size="1" xd:binding="LEAF_XPATH</w:t>
      </w:r>
      <w:r>
        <w:rPr>
          <w:vertAlign w:val="subscript"/>
        </w:rPr>
        <w:t>1</w:t>
      </w:r>
      <w:r>
        <w:t>" xd:xctname="dropdown" (value="ANY_STRING")? xd:CtrlId="CONTROL_ID</w:t>
      </w:r>
      <w:r>
        <w:rPr>
          <w:vertAlign w:val="subscript"/>
        </w:rPr>
        <w:t>1</w:t>
      </w:r>
      <w:r>
        <w:t>" (xd:postbackModel="POSTBACKMODEL)? (INPUT_SCOPE)? xd:boundProp="value"&gt;</w:t>
      </w:r>
    </w:p>
    <w:p w:rsidR="008B42D4" w:rsidRDefault="001819AE">
      <w:pPr>
        <w:pStyle w:val="Code"/>
      </w:pPr>
      <w:r>
        <w:t xml:space="preserve">        &lt;xsl:choose&gt;</w:t>
      </w:r>
    </w:p>
    <w:p w:rsidR="008B42D4" w:rsidRDefault="001819AE">
      <w:pPr>
        <w:pStyle w:val="Code"/>
      </w:pPr>
      <w:r>
        <w:t xml:space="preserve">            &lt;xsl:when test="function-available('ipApp:GetMajorVersion') and ipApp:GetMajorVersion() &amp;gt;= 12"&gt;</w:t>
      </w:r>
    </w:p>
    <w:p w:rsidR="008B42D4" w:rsidRDefault="001819AE">
      <w:pPr>
        <w:pStyle w:val="Code"/>
      </w:pPr>
      <w:r>
        <w:t xml:space="preserve">                &lt;xsl:attribute name="tabIndex"&gt;-1&lt;/xsl:attribute&gt;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&lt;xsl:attribute name="tabIndex"&gt;TAB_INDEX</w:t>
      </w:r>
      <w:r>
        <w:rPr>
          <w:vertAlign w:val="subscript"/>
        </w:rPr>
        <w:t>1</w:t>
      </w:r>
      <w:r>
        <w:t>&lt;/xsl:attribute&gt;</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pPr>
      <w:r>
        <w:t xml:space="preserve">        &lt;xsl:attribute name="style"&gt;STYLE_WIDTH</w:t>
      </w:r>
      <w:r>
        <w:rPr>
          <w:vertAlign w:val="subscript"/>
        </w:rPr>
        <w:t>1</w:t>
      </w:r>
    </w:p>
    <w:p w:rsidR="008B42D4" w:rsidRDefault="001819AE">
      <w:pPr>
        <w:pStyle w:val="Code"/>
      </w:pPr>
      <w:r>
        <w:t xml:space="preserve">            &lt;xsl:choose&gt;</w:t>
      </w:r>
    </w:p>
    <w:p w:rsidR="008B42D4" w:rsidRDefault="001819AE">
      <w:pPr>
        <w:pStyle w:val="Code"/>
      </w:pPr>
      <w:r>
        <w:t xml:space="preserve">                (&lt;xsl:when test="BOOLEAN_XPATH_EXPRESSION</w:t>
      </w:r>
      <w:r>
        <w:rPr>
          <w:vertAlign w:val="subscript"/>
        </w:rPr>
        <w:t>x</w:t>
      </w:r>
      <w:r>
        <w:t>"&gt;COMBO_BOX_CONDITIONAL_FORMATTING &lt;/xsl:when&gt;)+</w:t>
      </w:r>
    </w:p>
    <w:p w:rsidR="008B42D4" w:rsidRDefault="001819AE">
      <w:pPr>
        <w:pStyle w:val="Code"/>
      </w:pPr>
      <w:r>
        <w:t xml:space="preserve">            &lt;/xsl:choose&gt;</w:t>
      </w:r>
    </w:p>
    <w:p w:rsidR="008B42D4" w:rsidRDefault="001819AE">
      <w:pPr>
        <w:pStyle w:val="Code"/>
      </w:pPr>
      <w:r>
        <w:t xml:space="preserve">            &lt;xsl:choose&gt;</w:t>
      </w:r>
    </w:p>
    <w:p w:rsidR="008B42D4" w:rsidRDefault="001819AE">
      <w:pPr>
        <w:pStyle w:val="Code"/>
      </w:pPr>
      <w:r>
        <w:t xml:space="preserve">                &lt;xsl:when test="function-available('ipApp:GetMajorVersion') and ipApp:GetMajorVersion() &amp;gt;= 12"&gt;;POSITION:absolute;WIDTH:0px;&lt;/xsl:when&gt;</w:t>
      </w:r>
    </w:p>
    <w:p w:rsidR="008B42D4" w:rsidRDefault="001819AE">
      <w:pPr>
        <w:pStyle w:val="Code"/>
      </w:pPr>
      <w:r>
        <w:t xml:space="preserve">                &lt;xsl:otherwise&gt;COMBO_BOX_STYLE</w:t>
      </w:r>
      <w:r>
        <w:rPr>
          <w:vertAlign w:val="subscript"/>
        </w:rPr>
        <w:t>1</w:t>
      </w:r>
      <w:r>
        <w:t>&lt;/xsl:otherwise&gt;</w:t>
      </w:r>
    </w:p>
    <w:p w:rsidR="008B42D4" w:rsidRDefault="001819AE">
      <w:pPr>
        <w:pStyle w:val="Code"/>
      </w:pPr>
      <w:r>
        <w:t xml:space="preserve">            &lt;/xsl:choose&gt;</w:t>
      </w:r>
    </w:p>
    <w:p w:rsidR="008B42D4" w:rsidRDefault="001819AE">
      <w:pPr>
        <w:pStyle w:val="Code"/>
      </w:pPr>
      <w:r>
        <w:t xml:space="preserve">        &lt;/xsl:attribute&gt;</w:t>
      </w:r>
    </w:p>
    <w:p w:rsidR="008B42D4" w:rsidRDefault="001819AE">
      <w:pPr>
        <w:pStyle w:val="Code"/>
      </w:pPr>
      <w:r>
        <w:lastRenderedPageBreak/>
        <w:t xml:space="preserve">        &lt;xsl:choose&gt;</w:t>
      </w:r>
    </w:p>
    <w:p w:rsidR="008B42D4" w:rsidRDefault="001819AE">
      <w:pPr>
        <w:pStyle w:val="Code"/>
      </w:pPr>
      <w:r>
        <w:t xml:space="preserve">            (&lt;xsl:when test="BOOLEAN_XPATH_EXPRESSION</w:t>
      </w:r>
      <w:r>
        <w:rPr>
          <w:vertAlign w:val="subscript"/>
        </w:rPr>
        <w:t>x</w:t>
      </w:r>
      <w:r>
        <w:t>"&gt;</w:t>
      </w:r>
    </w:p>
    <w:p w:rsidR="008B42D4" w:rsidRDefault="001819AE">
      <w:pPr>
        <w:pStyle w:val="Code"/>
      </w:pPr>
      <w:r>
        <w:t xml:space="preserve">                (&lt;xsl:attribute name="disabled"&gt;true&lt;/xsl:attri</w:t>
      </w:r>
      <w:r>
        <w:t>bute&gt;)?</w:t>
      </w:r>
    </w:p>
    <w:p w:rsidR="008B42D4" w:rsidRDefault="001819AE">
      <w:pPr>
        <w:pStyle w:val="Code"/>
      </w:pPr>
      <w:r>
        <w:t xml:space="preserve">            &lt;/xsl:when&gt;)+</w:t>
      </w:r>
    </w:p>
    <w:p w:rsidR="008B42D4" w:rsidRDefault="001819AE">
      <w:pPr>
        <w:pStyle w:val="Code"/>
      </w:pPr>
      <w:r>
        <w:t xml:space="preserve">        &lt;/xsl:choose&gt;</w:t>
      </w:r>
    </w:p>
    <w:p w:rsidR="008B42D4" w:rsidRDefault="001819AE">
      <w:pPr>
        <w:pStyle w:val="Code"/>
      </w:pPr>
      <w:r>
        <w:t xml:space="preserve">        &lt;xsl:attribute name="value"&gt;</w:t>
      </w:r>
    </w:p>
    <w:p w:rsidR="008B42D4" w:rsidRDefault="001819AE">
      <w:pPr>
        <w:pStyle w:val="Code"/>
      </w:pPr>
      <w:r>
        <w:t xml:space="preserve">            &lt;xsl:value-of select="LEAF_XPATH</w:t>
      </w:r>
      <w:r>
        <w:rPr>
          <w:vertAlign w:val="subscript"/>
        </w:rPr>
        <w:t>1</w:t>
      </w:r>
      <w:r>
        <w:t>"/&gt;</w:t>
      </w:r>
    </w:p>
    <w:p w:rsidR="008B42D4" w:rsidRDefault="001819AE">
      <w:pPr>
        <w:pStyle w:val="Code"/>
      </w:pPr>
      <w:r>
        <w:t xml:space="preserve">        &lt;/xsl:attribute&gt;</w:t>
      </w:r>
    </w:p>
    <w:p w:rsidR="008B42D4" w:rsidRDefault="001819AE">
      <w:pPr>
        <w:pStyle w:val="Code"/>
      </w:pPr>
      <w:r>
        <w:t xml:space="preserve">        (&lt;option (value="ANY_STRING")?&gt;</w:t>
      </w:r>
    </w:p>
    <w:p w:rsidR="008B42D4" w:rsidRDefault="001819AE">
      <w:pPr>
        <w:pStyle w:val="Code"/>
        <w:rPr>
          <w:vertAlign w:val="subscript"/>
        </w:rPr>
      </w:pPr>
      <w:r>
        <w:t xml:space="preserve">            &lt;xsl:if test="BOOLEAN_XPATH_EXPRESSIO</w:t>
      </w:r>
      <w:r>
        <w:t>N</w:t>
      </w:r>
      <w:r>
        <w:rPr>
          <w:vertAlign w:val="subscript"/>
        </w:rPr>
        <w:t>x</w:t>
      </w:r>
    </w:p>
    <w:p w:rsidR="008B42D4" w:rsidRDefault="001819AE">
      <w:pPr>
        <w:pStyle w:val="Code"/>
      </w:pPr>
      <w:r>
        <w:t xml:space="preserve">                &lt;xsl:attribute name="selected"&gt;selected&lt;/xsl:attribute&gt;</w:t>
      </w:r>
    </w:p>
    <w:p w:rsidR="008B42D4" w:rsidRDefault="001819AE">
      <w:pPr>
        <w:pStyle w:val="Code"/>
      </w:pPr>
      <w:r>
        <w:t xml:space="preserve">            &lt;/xsl:if&gt;ANY_STRING</w:t>
      </w:r>
      <w:r>
        <w:rPr>
          <w:vertAlign w:val="subscript"/>
        </w:rPr>
        <w:t>y</w:t>
      </w:r>
    </w:p>
    <w:p w:rsidR="008B42D4" w:rsidRDefault="001819AE">
      <w:pPr>
        <w:pStyle w:val="Code"/>
      </w:pPr>
      <w:r>
        <w:t xml:space="preserve">        &lt;/option&gt;)*</w:t>
      </w:r>
    </w:p>
    <w:p w:rsidR="008B42D4" w:rsidRDefault="001819AE">
      <w:pPr>
        <w:pStyle w:val="Code"/>
      </w:pPr>
      <w:r>
        <w:t xml:space="preserve">    &lt;/select&gt;</w:t>
      </w:r>
    </w:p>
    <w:p w:rsidR="008B42D4" w:rsidRDefault="001819AE">
      <w:pPr>
        <w:pStyle w:val="Code"/>
      </w:pPr>
      <w:r>
        <w:t>&lt;/span&gt;</w:t>
      </w:r>
    </w:p>
    <w:p w:rsidR="008B42D4" w:rsidRDefault="001819AE">
      <w:pPr>
        <w:rPr>
          <w:b/>
        </w:rPr>
      </w:pPr>
      <w:r>
        <w:rPr>
          <w:b/>
        </w:rPr>
        <w:t>COMBO_BOX_WITH_VALUES_FROM_DATA_SOURCE:</w:t>
      </w:r>
    </w:p>
    <w:p w:rsidR="008B42D4" w:rsidRDefault="001819AE">
      <w:pPr>
        <w:pStyle w:val="Code"/>
      </w:pPr>
      <w:r>
        <w:t>&lt;span class="xdComboBox xdBehavior_ComboBox" xd:xctname="combobox"</w:t>
      </w:r>
      <w:r>
        <w:t xml:space="preserve"> style="COMBO_BOX_STYLE</w:t>
      </w:r>
      <w:r>
        <w:rPr>
          <w:vertAlign w:val="subscript"/>
        </w:rPr>
        <w:t>1</w:t>
      </w:r>
      <w:r>
        <w:t>"&gt;</w:t>
      </w:r>
    </w:p>
    <w:p w:rsidR="008B42D4" w:rsidRDefault="001819AE">
      <w:pPr>
        <w:pStyle w:val="Code"/>
      </w:pPr>
      <w:r>
        <w:t xml:space="preserve">    &lt;xsl:if test="function-available('ipApp:GetMajorVersion') and ipApp:GetMajorVersion() &amp;gt;= 12"&gt;</w:t>
      </w:r>
    </w:p>
    <w:p w:rsidR="008B42D4" w:rsidRDefault="001819AE">
      <w:pPr>
        <w:pStyle w:val="Code"/>
      </w:pPr>
      <w:r>
        <w:t xml:space="preserve">        &lt;select tabIndex="-1" disabled="true" style="STYLE_WIDTH</w:t>
      </w:r>
      <w:r>
        <w:rPr>
          <w:vertAlign w:val="subscript"/>
        </w:rPr>
        <w:t>1</w:t>
      </w:r>
      <w:r>
        <w:t>;VISIBILITY:hidden;WIDTH:100%;"/&gt;</w:t>
      </w:r>
    </w:p>
    <w:p w:rsidR="008B42D4" w:rsidRDefault="001819AE">
      <w:pPr>
        <w:pStyle w:val="Code"/>
      </w:pPr>
      <w:r>
        <w:t xml:space="preserve">        &lt;span xd:xctname="Pla</w:t>
      </w:r>
      <w:r>
        <w:t>inText" hideFocus="1" class="xdTextBox xdBehavior_ComboBoxTextField" (accessKey="SINGLE_CHARACTER</w:t>
      </w:r>
      <w:r>
        <w:rPr>
          <w:vertAlign w:val="subscript"/>
        </w:rPr>
        <w:t>1</w:t>
      </w:r>
      <w:r>
        <w:t>")? title="ANY_STRING</w:t>
      </w:r>
      <w:r>
        <w:rPr>
          <w:vertAlign w:val="subscript"/>
        </w:rPr>
        <w:t>1</w:t>
      </w:r>
      <w:r>
        <w:t>" xd:binding="LEAF_XPATH</w:t>
      </w:r>
      <w:r>
        <w:rPr>
          <w:vertAlign w:val="subscript"/>
        </w:rPr>
        <w:t>1</w:t>
      </w:r>
      <w:r>
        <w:t>" (tabIndex="TAB_INDEX</w:t>
      </w:r>
      <w:r>
        <w:rPr>
          <w:vertAlign w:val="subscript"/>
        </w:rPr>
        <w:t>1</w:t>
      </w:r>
      <w:r>
        <w:t>")? (value="ANY_STRING")? xd:CtrlId="CONTROL_ID</w:t>
      </w:r>
      <w:r>
        <w:rPr>
          <w:vertAlign w:val="subscript"/>
        </w:rPr>
        <w:t>1</w:t>
      </w:r>
      <w:r>
        <w:t>" (xd:postbackModel="POSTBACKMODEL)? (IN</w:t>
      </w:r>
      <w:r>
        <w:t>PUT_SCOPE)? (xd:datafmt="DATA_FMT_CTRL_COMBOBOX")?&gt;</w:t>
      </w:r>
    </w:p>
    <w:p w:rsidR="008B42D4" w:rsidRDefault="001819AE">
      <w:pPr>
        <w:pStyle w:val="Code"/>
      </w:pPr>
      <w:r>
        <w:t xml:space="preserve">            &lt;xsl:attribute name="style"&gt;STYLE_WIDTH</w:t>
      </w:r>
      <w:r>
        <w:rPr>
          <w:vertAlign w:val="subscript"/>
        </w:rPr>
        <w:t>1</w:t>
      </w:r>
      <w:r>
        <w:t>;POSITION:absolute;WIDTH:0px;WORD-WRAP:normal&lt;/xsl:attribute&gt;</w:t>
      </w:r>
    </w:p>
    <w:p w:rsidR="008B42D4" w:rsidRDefault="001819AE">
      <w:pPr>
        <w:pStyle w:val="Code"/>
      </w:pPr>
      <w:r>
        <w:t xml:space="preserve">                (&lt;xsl:variable name="val" select="LEAF_XPATH</w:t>
      </w:r>
      <w:r>
        <w:rPr>
          <w:vertAlign w:val="subscript"/>
        </w:rPr>
        <w:t>1</w:t>
      </w:r>
      <w:r>
        <w:t>"/&gt;)?</w:t>
      </w:r>
    </w:p>
    <w:p w:rsidR="008B42D4" w:rsidRDefault="001819AE">
      <w:pPr>
        <w:pStyle w:val="Code"/>
      </w:pPr>
      <w:r>
        <w:t xml:space="preserve">                &lt;xsl:ch</w:t>
      </w:r>
      <w:r>
        <w:t>oose&gt;</w:t>
      </w:r>
    </w:p>
    <w:p w:rsidR="008B42D4" w:rsidRDefault="001819AE">
      <w:pPr>
        <w:pStyle w:val="Code"/>
      </w:pPr>
      <w:r>
        <w:t xml:space="preserve">                    &lt;xsl:when test="REPEATING_LEAF_XPATH</w:t>
      </w:r>
      <w:r>
        <w:rPr>
          <w:vertAlign w:val="subscript"/>
        </w:rPr>
        <w:t>1</w:t>
      </w:r>
      <w:r>
        <w:t>[LEAF_XPATH</w:t>
      </w:r>
      <w:r>
        <w:rPr>
          <w:vertAlign w:val="subscript"/>
        </w:rPr>
        <w:t>2</w:t>
      </w:r>
      <w:r>
        <w:t xml:space="preserve"> =$val]/."&gt;</w:t>
      </w:r>
    </w:p>
    <w:p w:rsidR="008B42D4" w:rsidRDefault="001819AE">
      <w:pPr>
        <w:pStyle w:val="Code"/>
      </w:pPr>
      <w:r>
        <w:t xml:space="preserve">                        &lt;xsl:value-of select=" REPEATING_LEAF_XPATH</w:t>
      </w:r>
      <w:r>
        <w:rPr>
          <w:vertAlign w:val="subscript"/>
        </w:rPr>
        <w:t>1</w:t>
      </w:r>
      <w:r>
        <w:t xml:space="preserve"> [LEAF_XPATH</w:t>
      </w:r>
      <w:r>
        <w:rPr>
          <w:vertAlign w:val="subscript"/>
        </w:rPr>
        <w:t>2</w:t>
      </w:r>
      <w:r>
        <w:t xml:space="preserve"> =$val]/."/&gt;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pPr>
      <w:r>
        <w:t xml:space="preserve">                            &lt;xsl:when test="function-available('xdFormatting:formatString')"&gt;</w:t>
      </w:r>
    </w:p>
    <w:p w:rsidR="008B42D4" w:rsidRDefault="001819AE">
      <w:pPr>
        <w:pStyle w:val="Code"/>
      </w:pPr>
      <w:r>
        <w:t xml:space="preserve">                                &lt;xsl:value-of select="xdFormatting:formatString(LEAF_XPATH</w:t>
      </w:r>
      <w:r>
        <w:rPr>
          <w:vertAlign w:val="subscript"/>
        </w:rPr>
        <w:t>1</w:t>
      </w:r>
      <w:r>
        <w:t>,"string","plainMultiline")" /&gt;</w:t>
      </w:r>
    </w:p>
    <w:p w:rsidR="008B42D4" w:rsidRDefault="001819AE">
      <w:pPr>
        <w:pStyle w:val="Code"/>
      </w:pPr>
      <w:r>
        <w:t xml:space="preserve"> </w:t>
      </w:r>
      <w:r>
        <w:t xml:space="preserve">                           &lt;/xsl:when&gt;</w:t>
      </w:r>
    </w:p>
    <w:p w:rsidR="008B42D4" w:rsidRDefault="001819AE">
      <w:pPr>
        <w:pStyle w:val="Code"/>
      </w:pPr>
      <w:r>
        <w:t xml:space="preserve">                            &lt;xsl:otherwise&gt;</w:t>
      </w:r>
    </w:p>
    <w:p w:rsidR="008B42D4" w:rsidRDefault="001819AE">
      <w:pPr>
        <w:pStyle w:val="Code"/>
      </w:pPr>
      <w:r>
        <w:t xml:space="preserve">                                &lt;xsl:value-of select="LEAF_XPATH</w:t>
      </w:r>
      <w:r>
        <w:rPr>
          <w:vertAlign w:val="subscript"/>
        </w:rPr>
        <w:t>1</w:t>
      </w:r>
      <w:r>
        <w:t xml:space="preserve">" /&gt; </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pPr>
      <w:r>
        <w:t xml:space="preserve">                 </w:t>
      </w:r>
      <w:r>
        <w:t xml:space="preserve">       (&lt;xsl:value-of select="LEAF_XPATH</w:t>
      </w:r>
      <w:r>
        <w:rPr>
          <w:vertAlign w:val="subscript"/>
        </w:rPr>
        <w:t>1</w:t>
      </w:r>
      <w:r>
        <w:t>"/&gt;)</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pPr>
      <w:r>
        <w:t xml:space="preserve">        &lt;/span&gt;</w:t>
      </w:r>
    </w:p>
    <w:p w:rsidR="008B42D4" w:rsidRDefault="001819AE">
      <w:pPr>
        <w:pStyle w:val="Code"/>
      </w:pPr>
      <w:r>
        <w:t xml:space="preserve">    &lt;/xsl:if&gt;</w:t>
      </w:r>
    </w:p>
    <w:p w:rsidR="008B42D4" w:rsidRDefault="001819AE">
      <w:pPr>
        <w:pStyle w:val="Code"/>
      </w:pPr>
      <w:r>
        <w:t xml:space="preserve">    &lt;select (accessKey="SINGLE_CHARACTER</w:t>
      </w:r>
      <w:r>
        <w:rPr>
          <w:vertAlign w:val="subscript"/>
        </w:rPr>
        <w:t>1</w:t>
      </w:r>
      <w:r>
        <w:t>")? class="xdComboBox xdBehavior_Select" title="ANY_STRING</w:t>
      </w:r>
      <w:r>
        <w:rPr>
          <w:vertAlign w:val="subscript"/>
        </w:rPr>
        <w:t>1</w:t>
      </w:r>
      <w:r>
        <w:t>" size="1" xd</w:t>
      </w:r>
      <w:r>
        <w:t>:binding="LEAF_XPATH</w:t>
      </w:r>
      <w:r>
        <w:rPr>
          <w:vertAlign w:val="subscript"/>
        </w:rPr>
        <w:t>1</w:t>
      </w:r>
      <w:r>
        <w:t>" xd:xctname="dropdown" (value="ANY_STRING")? xd:CtrlId="CONTROL_ID</w:t>
      </w:r>
      <w:r>
        <w:rPr>
          <w:vertAlign w:val="subscript"/>
        </w:rPr>
        <w:t>1</w:t>
      </w:r>
      <w:r>
        <w:t>" (xd:postbackModel="POSTBACKMODEL)? (INPUT_SCOPE)? xd:boundProp="value"&gt;</w:t>
      </w:r>
    </w:p>
    <w:p w:rsidR="008B42D4" w:rsidRDefault="001819AE">
      <w:pPr>
        <w:pStyle w:val="Code"/>
      </w:pPr>
      <w:r>
        <w:t xml:space="preserve">        &lt;xsl:choose&gt;</w:t>
      </w:r>
    </w:p>
    <w:p w:rsidR="008B42D4" w:rsidRDefault="001819AE">
      <w:pPr>
        <w:pStyle w:val="Code"/>
      </w:pPr>
      <w:r>
        <w:t xml:space="preserve">            &lt;</w:t>
      </w:r>
      <w:r>
        <w:t>xsl:when test="function-available('ipApp:GetMajorVersion') and ipApp:GetMajorVersion() &amp;gt;= 12"&gt;</w:t>
      </w:r>
    </w:p>
    <w:p w:rsidR="008B42D4" w:rsidRDefault="001819AE">
      <w:pPr>
        <w:pStyle w:val="Code"/>
      </w:pPr>
      <w:r>
        <w:t xml:space="preserve">                &lt;xsl:attribute name="tabIndex"&gt;-1&lt;/xsl:attribute&gt;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&lt;xsl:attribute name="tab</w:t>
      </w:r>
      <w:r>
        <w:t>Index"&gt;TAB_INDEX</w:t>
      </w:r>
      <w:r>
        <w:rPr>
          <w:vertAlign w:val="subscript"/>
        </w:rPr>
        <w:t>1</w:t>
      </w:r>
      <w:r>
        <w:t>&lt;/xsl:attribute&gt;</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pPr>
      <w:r>
        <w:t xml:space="preserve">        &lt;xsl:attribute name="style"&gt;STYLE_WIDTH</w:t>
      </w:r>
      <w:r>
        <w:rPr>
          <w:vertAlign w:val="subscript"/>
        </w:rPr>
        <w:t>1</w:t>
      </w:r>
    </w:p>
    <w:p w:rsidR="008B42D4" w:rsidRDefault="001819AE">
      <w:pPr>
        <w:pStyle w:val="Code"/>
      </w:pPr>
      <w:r>
        <w:t xml:space="preserve">            &lt;xsl:choose&gt;</w:t>
      </w:r>
    </w:p>
    <w:p w:rsidR="008B42D4" w:rsidRDefault="001819AE">
      <w:pPr>
        <w:pStyle w:val="Code"/>
      </w:pPr>
      <w:r>
        <w:t xml:space="preserve">                &lt;xsl:when test="function-available('ipApp:GetMajorVersion') and ipApp:GetMajorVer</w:t>
      </w:r>
      <w:r>
        <w:t>sion() &amp;gt;= 12"&gt;;POSITION:absolute;WIDTH:0px;&lt;/xsl:when&gt;</w:t>
      </w:r>
    </w:p>
    <w:p w:rsidR="008B42D4" w:rsidRDefault="001819AE">
      <w:pPr>
        <w:pStyle w:val="Code"/>
      </w:pPr>
      <w:r>
        <w:lastRenderedPageBreak/>
        <w:t xml:space="preserve">                &lt;xsl:otherwise&gt;COMBO_BOX_STYLE</w:t>
      </w:r>
      <w:r>
        <w:rPr>
          <w:vertAlign w:val="subscript"/>
        </w:rPr>
        <w:t>1</w:t>
      </w:r>
      <w:r>
        <w:t>&lt;/xsl:otherwise&gt;</w:t>
      </w:r>
    </w:p>
    <w:p w:rsidR="008B42D4" w:rsidRDefault="001819AE">
      <w:pPr>
        <w:pStyle w:val="Code"/>
      </w:pPr>
      <w:r>
        <w:t xml:space="preserve">            &lt;/xsl:choose&gt;</w:t>
      </w:r>
    </w:p>
    <w:p w:rsidR="008B42D4" w:rsidRDefault="001819AE">
      <w:pPr>
        <w:pStyle w:val="Code"/>
      </w:pPr>
      <w:r>
        <w:t xml:space="preserve">        &lt;/xsl:attribute&gt;</w:t>
      </w:r>
    </w:p>
    <w:p w:rsidR="008B42D4" w:rsidRDefault="001819AE">
      <w:pPr>
        <w:pStyle w:val="Code"/>
      </w:pPr>
      <w:r>
        <w:t xml:space="preserve">        &lt;xsl:attribute name="value"&gt;</w:t>
      </w:r>
    </w:p>
    <w:p w:rsidR="008B42D4" w:rsidRDefault="001819AE">
      <w:pPr>
        <w:pStyle w:val="Code"/>
      </w:pPr>
      <w:r>
        <w:t xml:space="preserve">            &lt;xsl:value-of select="LEAF_XPATH</w:t>
      </w:r>
      <w:r>
        <w:rPr>
          <w:vertAlign w:val="subscript"/>
        </w:rPr>
        <w:t>1</w:t>
      </w:r>
      <w:r>
        <w:t>"</w:t>
      </w:r>
      <w:r>
        <w:t>/&gt;</w:t>
      </w:r>
    </w:p>
    <w:p w:rsidR="008B42D4" w:rsidRDefault="001819AE">
      <w:pPr>
        <w:pStyle w:val="Code"/>
      </w:pPr>
      <w:r>
        <w:t xml:space="preserve">        &lt;/xsl:attribute&gt;</w:t>
      </w:r>
    </w:p>
    <w:p w:rsidR="008B42D4" w:rsidRDefault="001819AE">
      <w:pPr>
        <w:pStyle w:val="Code"/>
      </w:pPr>
      <w:r>
        <w:t xml:space="preserve">        &lt;xsl:choose&gt;</w:t>
      </w:r>
    </w:p>
    <w:p w:rsidR="008B42D4" w:rsidRDefault="001819AE">
      <w:pPr>
        <w:pStyle w:val="Code"/>
        <w:rPr>
          <w:vertAlign w:val="subscript"/>
        </w:rPr>
      </w:pPr>
      <w:r>
        <w:t xml:space="preserve">            &lt;xsl:when test="function-available('xdXDocument:getDOM')"&gt;</w:t>
      </w:r>
    </w:p>
    <w:p w:rsidR="008B42D4" w:rsidRDefault="001819AE">
      <w:pPr>
        <w:pStyle w:val="Code"/>
      </w:pPr>
      <w:r>
        <w:t xml:space="preserve">                (&lt;option/&gt;)?</w:t>
      </w:r>
    </w:p>
    <w:p w:rsidR="008B42D4" w:rsidRDefault="001819AE">
      <w:pPr>
        <w:pStyle w:val="Code"/>
      </w:pPr>
      <w:r>
        <w:t xml:space="preserve">                &lt;xsl:variable name="val" select="LEAF_XPATH</w:t>
      </w:r>
      <w:r>
        <w:rPr>
          <w:vertAlign w:val="subscript"/>
        </w:rPr>
        <w:t>1</w:t>
      </w:r>
      <w:r>
        <w:t>"/&gt;</w:t>
      </w:r>
    </w:p>
    <w:p w:rsidR="008B42D4" w:rsidRDefault="001819AE">
      <w:pPr>
        <w:pStyle w:val="Code"/>
      </w:pPr>
      <w:r>
        <w:t xml:space="preserve">                &lt;</w:t>
      </w:r>
      <w:r>
        <w:t>xsl:if test="not(REPEATING_LEAF_XPATH</w:t>
      </w:r>
      <w:r>
        <w:rPr>
          <w:vertAlign w:val="subscript"/>
        </w:rPr>
        <w:t>1</w:t>
      </w:r>
      <w:r>
        <w:t>[LEAF_XPATH</w:t>
      </w:r>
      <w:r>
        <w:rPr>
          <w:vertAlign w:val="subscript"/>
        </w:rPr>
        <w:t>2</w:t>
      </w:r>
      <w:r>
        <w:t>=$val] or $val='')"&gt;</w:t>
      </w:r>
    </w:p>
    <w:p w:rsidR="008B42D4" w:rsidRDefault="001819AE">
      <w:pPr>
        <w:pStyle w:val="Code"/>
      </w:pPr>
      <w:r>
        <w:t xml:space="preserve">                    &lt;option selected="selected"&gt;</w:t>
      </w:r>
    </w:p>
    <w:p w:rsidR="008B42D4" w:rsidRDefault="001819AE">
      <w:pPr>
        <w:pStyle w:val="Code"/>
      </w:pPr>
      <w:r>
        <w:t xml:space="preserve">                        &lt;xsl:attribute name="value"&gt;</w:t>
      </w:r>
    </w:p>
    <w:p w:rsidR="008B42D4" w:rsidRDefault="001819AE">
      <w:pPr>
        <w:pStyle w:val="Code"/>
      </w:pPr>
      <w:r>
        <w:t xml:space="preserve">                            &lt;xsl:value-of select="$val"/&gt;</w:t>
      </w:r>
    </w:p>
    <w:p w:rsidR="008B42D4" w:rsidRDefault="001819AE">
      <w:pPr>
        <w:pStyle w:val="Code"/>
      </w:pPr>
      <w:r>
        <w:t xml:space="preserve">                        &lt;</w:t>
      </w:r>
      <w:r>
        <w:t>/xsl:attribute&gt;</w:t>
      </w:r>
    </w:p>
    <w:p w:rsidR="008B42D4" w:rsidRDefault="001819AE">
      <w:pPr>
        <w:pStyle w:val="Code"/>
      </w:pPr>
      <w:r>
        <w:t xml:space="preserve">                        &lt;xsl:value-of select="$val"/&gt;</w:t>
      </w:r>
    </w:p>
    <w:p w:rsidR="008B42D4" w:rsidRDefault="001819AE">
      <w:pPr>
        <w:pStyle w:val="Code"/>
      </w:pPr>
      <w:r>
        <w:t xml:space="preserve">                    &lt;/option&gt;</w:t>
      </w:r>
    </w:p>
    <w:p w:rsidR="008B42D4" w:rsidRDefault="001819AE">
      <w:pPr>
        <w:pStyle w:val="Code"/>
      </w:pPr>
      <w:r>
        <w:t xml:space="preserve">                &lt;/xsl:if&gt;</w:t>
      </w:r>
    </w:p>
    <w:p w:rsidR="008B42D4" w:rsidRDefault="001819AE">
      <w:pPr>
        <w:pStyle w:val="Code"/>
      </w:pPr>
      <w:r>
        <w:t xml:space="preserve">                &lt;xsl:for-each select=" REPEATING_LEAF_XPATH</w:t>
      </w:r>
      <w:r>
        <w:rPr>
          <w:vertAlign w:val="subscript"/>
        </w:rPr>
        <w:t>1</w:t>
      </w:r>
      <w:r>
        <w:t>"&gt;</w:t>
      </w:r>
    </w:p>
    <w:p w:rsidR="008B42D4" w:rsidRDefault="001819AE">
      <w:pPr>
        <w:pStyle w:val="Code"/>
      </w:pPr>
      <w:r>
        <w:t xml:space="preserve">                    &lt;option&gt;</w:t>
      </w:r>
    </w:p>
    <w:p w:rsidR="008B42D4" w:rsidRDefault="001819AE">
      <w:pPr>
        <w:pStyle w:val="Code"/>
      </w:pPr>
      <w:r>
        <w:t xml:space="preserve">                        &lt;</w:t>
      </w:r>
      <w:r>
        <w:t>xsl:attribute name="value"&gt;</w:t>
      </w:r>
    </w:p>
    <w:p w:rsidR="008B42D4" w:rsidRDefault="001819AE">
      <w:pPr>
        <w:pStyle w:val="Code"/>
      </w:pPr>
      <w:r>
        <w:t xml:space="preserve">                             &lt;xsl:value-of select="."/&gt;</w:t>
      </w:r>
    </w:p>
    <w:p w:rsidR="008B42D4" w:rsidRDefault="001819AE">
      <w:pPr>
        <w:pStyle w:val="Code"/>
      </w:pPr>
      <w:r>
        <w:t xml:space="preserve">                         &lt;/xsl:attribute&gt;</w:t>
      </w:r>
    </w:p>
    <w:p w:rsidR="008B42D4" w:rsidRDefault="001819AE">
      <w:pPr>
        <w:pStyle w:val="Code"/>
      </w:pPr>
      <w:r>
        <w:t xml:space="preserve">                        &lt;xsl:if test="$val=."&gt;</w:t>
      </w:r>
    </w:p>
    <w:p w:rsidR="008B42D4" w:rsidRDefault="001819AE">
      <w:pPr>
        <w:pStyle w:val="Code"/>
      </w:pPr>
      <w:r>
        <w:t xml:space="preserve">                            &lt;xsl:attribute name="selected"&gt;selected</w:t>
      </w:r>
    </w:p>
    <w:p w:rsidR="008B42D4" w:rsidRDefault="001819AE">
      <w:pPr>
        <w:pStyle w:val="Code"/>
      </w:pPr>
      <w:r>
        <w:t xml:space="preserve">               </w:t>
      </w:r>
      <w:r>
        <w:t xml:space="preserve">             &lt;/xsl:attribute&gt;</w:t>
      </w:r>
    </w:p>
    <w:p w:rsidR="008B42D4" w:rsidRDefault="001819AE">
      <w:pPr>
        <w:pStyle w:val="Code"/>
      </w:pPr>
      <w:r>
        <w:t xml:space="preserve">                        &lt;/xsl:if&gt;</w:t>
      </w:r>
    </w:p>
    <w:p w:rsidR="008B42D4" w:rsidRDefault="001819AE">
      <w:pPr>
        <w:pStyle w:val="Code"/>
      </w:pPr>
      <w:r>
        <w:t xml:space="preserve">                        &lt;xsl:value-of select="."/&gt;</w:t>
      </w:r>
    </w:p>
    <w:p w:rsidR="008B42D4" w:rsidRDefault="001819AE">
      <w:pPr>
        <w:pStyle w:val="Code"/>
      </w:pPr>
      <w:r>
        <w:t xml:space="preserve">                   &lt;/option&gt;</w:t>
      </w:r>
    </w:p>
    <w:p w:rsidR="008B42D4" w:rsidRDefault="001819AE">
      <w:pPr>
        <w:pStyle w:val="Code"/>
      </w:pPr>
      <w:r>
        <w:t xml:space="preserve">                &lt;/xsl:for-each&gt;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&lt;option&gt;</w:t>
      </w:r>
    </w:p>
    <w:p w:rsidR="008B42D4" w:rsidRDefault="001819AE">
      <w:pPr>
        <w:pStyle w:val="Code"/>
      </w:pPr>
      <w:r>
        <w:t xml:space="preserve">   </w:t>
      </w:r>
      <w:r>
        <w:t xml:space="preserve">                 &lt;xsl:value-of select="LEAF_XPATH</w:t>
      </w:r>
      <w:r>
        <w:rPr>
          <w:vertAlign w:val="subscript"/>
        </w:rPr>
        <w:t>1</w:t>
      </w:r>
      <w:r>
        <w:t>"/&gt;</w:t>
      </w:r>
    </w:p>
    <w:p w:rsidR="008B42D4" w:rsidRDefault="001819AE">
      <w:pPr>
        <w:pStyle w:val="Code"/>
      </w:pPr>
      <w:r>
        <w:t xml:space="preserve">                &lt;/option&gt;</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pPr>
      <w:r>
        <w:t xml:space="preserve">    &lt;/select&gt;</w:t>
      </w:r>
    </w:p>
    <w:p w:rsidR="008B42D4" w:rsidRDefault="001819AE">
      <w:pPr>
        <w:pStyle w:val="Code"/>
      </w:pPr>
      <w:r>
        <w:t>&lt;/span&gt;</w:t>
      </w:r>
    </w:p>
    <w:p w:rsidR="008B42D4" w:rsidRDefault="001819AE">
      <w:pPr>
        <w:rPr>
          <w:b/>
        </w:rPr>
      </w:pPr>
      <w:r>
        <w:rPr>
          <w:b/>
        </w:rPr>
        <w:t xml:space="preserve">COMBO_BOX_WITH_VALUES_FROM_DATA_SOURCE_AND_CONDITIONAL_FORMATTING </w:t>
      </w:r>
    </w:p>
    <w:p w:rsidR="008B42D4" w:rsidRDefault="001819AE">
      <w:pPr>
        <w:pStyle w:val="Code"/>
      </w:pPr>
      <w:r>
        <w:t>&lt;span class="xdComboBox xdBehavior_C</w:t>
      </w:r>
      <w:r>
        <w:t>omboBox" xd:xctname="combobox" style="COMBO_BOX_STYLE</w:t>
      </w:r>
      <w:r>
        <w:rPr>
          <w:vertAlign w:val="subscript"/>
        </w:rPr>
        <w:t>1</w:t>
      </w:r>
      <w:r>
        <w:t>"&gt;</w:t>
      </w:r>
    </w:p>
    <w:p w:rsidR="008B42D4" w:rsidRDefault="001819AE">
      <w:pPr>
        <w:pStyle w:val="Code"/>
      </w:pPr>
      <w:r>
        <w:t xml:space="preserve">    &lt;xsl:if test="function-available('ipApp:GetMajorVersion') and ipApp:GetMajorVersion() &amp;gt;= 12"&gt;</w:t>
      </w:r>
    </w:p>
    <w:p w:rsidR="008B42D4" w:rsidRDefault="001819AE">
      <w:pPr>
        <w:pStyle w:val="Code"/>
      </w:pPr>
      <w:r>
        <w:t xml:space="preserve">        &lt;select tabIndex="-1" disabled="true" style="STYLE_WIDTH</w:t>
      </w:r>
      <w:r>
        <w:rPr>
          <w:vertAlign w:val="subscript"/>
        </w:rPr>
        <w:t>1</w:t>
      </w:r>
      <w:r>
        <w:t>;VISIBILITY:hidden;WIDTH:100%;"/&gt;</w:t>
      </w:r>
    </w:p>
    <w:p w:rsidR="008B42D4" w:rsidRDefault="001819AE">
      <w:pPr>
        <w:pStyle w:val="Code"/>
      </w:pPr>
      <w:r>
        <w:t xml:space="preserve">        &lt;span xd:xctname="PlainText" hideFocus="1" class="xdTextBox xdBehavior_ComboBoxTextField" (accessKey="SINGLE_CHARACTER</w:t>
      </w:r>
      <w:r>
        <w:rPr>
          <w:vertAlign w:val="subscript"/>
        </w:rPr>
        <w:t>1</w:t>
      </w:r>
      <w:r>
        <w:t>")? title="ANY_STRING</w:t>
      </w:r>
      <w:r>
        <w:rPr>
          <w:vertAlign w:val="subscript"/>
        </w:rPr>
        <w:t>1</w:t>
      </w:r>
      <w:r>
        <w:t>" xd:binding="LEAF_XPATH</w:t>
      </w:r>
      <w:r>
        <w:rPr>
          <w:vertAlign w:val="subscript"/>
        </w:rPr>
        <w:t>1</w:t>
      </w:r>
      <w:r>
        <w:t>" (tabIndex="TAB_INDEX</w:t>
      </w:r>
      <w:r>
        <w:rPr>
          <w:vertAlign w:val="subscript"/>
        </w:rPr>
        <w:t>1</w:t>
      </w:r>
      <w:r>
        <w:t>")? (value="ANY_STRING")? xd:CtrlId="CONTROL_ID</w:t>
      </w:r>
      <w:r>
        <w:rPr>
          <w:vertAlign w:val="subscript"/>
        </w:rPr>
        <w:t>1</w:t>
      </w:r>
      <w:r>
        <w:t xml:space="preserve">" </w:t>
      </w:r>
      <w:r>
        <w:t>(xd:postbackModel="POSTBACKMODEL)? (INPUT_SCOPE)? (xd:datafmt="DATA_FMT_CTRL_COMBOBOX")?&gt;</w:t>
      </w:r>
    </w:p>
    <w:p w:rsidR="008B42D4" w:rsidRDefault="001819AE">
      <w:pPr>
        <w:pStyle w:val="Code"/>
      </w:pPr>
      <w:r>
        <w:t xml:space="preserve">            &lt;xsl:attribute name="style"&gt;STYLE_WIDTH</w:t>
      </w:r>
      <w:r>
        <w:rPr>
          <w:vertAlign w:val="subscript"/>
        </w:rPr>
        <w:t>1</w:t>
      </w:r>
    </w:p>
    <w:p w:rsidR="008B42D4" w:rsidRDefault="001819AE">
      <w:pPr>
        <w:pStyle w:val="Code"/>
      </w:pPr>
      <w:r>
        <w:t xml:space="preserve">                &lt;xsl:choose&gt;</w:t>
      </w:r>
    </w:p>
    <w:p w:rsidR="008B42D4" w:rsidRDefault="001819AE">
      <w:pPr>
        <w:pStyle w:val="Code"/>
      </w:pPr>
      <w:r>
        <w:t xml:space="preserve">                    (&lt;xsl:when test="BOOLEAN_XPATH_EXPRESSION</w:t>
      </w:r>
      <w:r>
        <w:rPr>
          <w:vertAlign w:val="subscript"/>
        </w:rPr>
        <w:t>x</w:t>
      </w:r>
      <w:r>
        <w:t>"&gt;COMBO_BOX_CONDITIONA</w:t>
      </w:r>
      <w:r>
        <w:t>L_FORMATTING</w:t>
      </w:r>
    </w:p>
    <w:p w:rsidR="008B42D4" w:rsidRDefault="001819AE">
      <w:pPr>
        <w:pStyle w:val="Code"/>
      </w:pPr>
      <w:r>
        <w:t xml:space="preserve">                    &lt;/xsl:when&gt;)+</w:t>
      </w:r>
    </w:p>
    <w:p w:rsidR="008B42D4" w:rsidRDefault="001819AE">
      <w:pPr>
        <w:pStyle w:val="Code"/>
      </w:pPr>
      <w:r>
        <w:t xml:space="preserve">                &lt;/xsl:choose&gt;</w:t>
      </w:r>
    </w:p>
    <w:p w:rsidR="008B42D4" w:rsidRDefault="001819AE">
      <w:pPr>
        <w:pStyle w:val="Code"/>
      </w:pPr>
      <w:r>
        <w:t xml:space="preserve">            ;POSITION:absolute;WIDTH:0px;WORD-WRAP:normal&lt;/xsl:attribute&gt;</w:t>
      </w:r>
    </w:p>
    <w:p w:rsidR="008B42D4" w:rsidRDefault="001819AE">
      <w:pPr>
        <w:pStyle w:val="Code"/>
      </w:pPr>
      <w:r>
        <w:t xml:space="preserve">            (&lt;xsl:choose&gt;</w:t>
      </w:r>
    </w:p>
    <w:p w:rsidR="008B42D4" w:rsidRDefault="001819AE">
      <w:pPr>
        <w:pStyle w:val="Code"/>
      </w:pPr>
      <w:r>
        <w:t xml:space="preserve">                    (&lt;xsl:when test="BOOLEAN_XPATH_EXPRESSION</w:t>
      </w:r>
      <w:r>
        <w:rPr>
          <w:vertAlign w:val="subscript"/>
        </w:rPr>
        <w:t>x</w:t>
      </w:r>
      <w:r>
        <w:t>"&gt;</w:t>
      </w:r>
    </w:p>
    <w:p w:rsidR="008B42D4" w:rsidRDefault="001819AE">
      <w:pPr>
        <w:pStyle w:val="Code"/>
      </w:pPr>
      <w:r>
        <w:t xml:space="preserve">                        (&lt;xsl:attribute name="contentEditable"&gt;false&lt;/xsl:attribute&gt;)?</w:t>
      </w:r>
    </w:p>
    <w:p w:rsidR="008B42D4" w:rsidRDefault="001819AE">
      <w:pPr>
        <w:pStyle w:val="Code"/>
      </w:pPr>
      <w:r>
        <w:t xml:space="preserve">                    &lt;/xsl:when&gt;)+</w:t>
      </w:r>
    </w:p>
    <w:p w:rsidR="008B42D4" w:rsidRDefault="001819AE">
      <w:pPr>
        <w:pStyle w:val="Code"/>
      </w:pPr>
      <w:r>
        <w:t xml:space="preserve">            &lt;/xsl:choose&gt;)?</w:t>
      </w:r>
    </w:p>
    <w:p w:rsidR="008B42D4" w:rsidRDefault="001819AE">
      <w:pPr>
        <w:pStyle w:val="Code"/>
      </w:pPr>
      <w:r>
        <w:t xml:space="preserve">                (&lt;xsl:variable name="val" select="LEAF_XPATH</w:t>
      </w:r>
      <w:r>
        <w:rPr>
          <w:vertAlign w:val="subscript"/>
        </w:rPr>
        <w:t>1</w:t>
      </w:r>
      <w:r>
        <w:t>"/&gt;)?</w:t>
      </w:r>
    </w:p>
    <w:p w:rsidR="008B42D4" w:rsidRDefault="001819AE">
      <w:pPr>
        <w:pStyle w:val="Code"/>
      </w:pPr>
      <w:r>
        <w:t xml:space="preserve">                &lt;xsl:choose&gt;</w:t>
      </w:r>
    </w:p>
    <w:p w:rsidR="008B42D4" w:rsidRDefault="001819AE">
      <w:pPr>
        <w:pStyle w:val="Code"/>
      </w:pPr>
      <w:r>
        <w:t xml:space="preserve">           </w:t>
      </w:r>
      <w:r>
        <w:t xml:space="preserve">         &lt;xsl:when test="REPEATING_LEAF_XPATH</w:t>
      </w:r>
      <w:r>
        <w:rPr>
          <w:vertAlign w:val="subscript"/>
        </w:rPr>
        <w:t>1</w:t>
      </w:r>
      <w:r>
        <w:t>[LEAF_XPATH</w:t>
      </w:r>
      <w:r>
        <w:rPr>
          <w:vertAlign w:val="subscript"/>
        </w:rPr>
        <w:t>2</w:t>
      </w:r>
      <w:r>
        <w:t xml:space="preserve"> =$val]/."&gt;</w:t>
      </w:r>
    </w:p>
    <w:p w:rsidR="008B42D4" w:rsidRDefault="001819AE">
      <w:pPr>
        <w:pStyle w:val="Code"/>
      </w:pPr>
      <w:r>
        <w:lastRenderedPageBreak/>
        <w:t xml:space="preserve">                        &lt;xsl:value-of select="REPEATING_LEAF_XPATH</w:t>
      </w:r>
      <w:r>
        <w:rPr>
          <w:vertAlign w:val="subscript"/>
        </w:rPr>
        <w:t>1</w:t>
      </w:r>
      <w:r>
        <w:t xml:space="preserve"> [LEAF_XPATH</w:t>
      </w:r>
      <w:r>
        <w:rPr>
          <w:vertAlign w:val="subscript"/>
        </w:rPr>
        <w:t>2</w:t>
      </w:r>
      <w:r>
        <w:t xml:space="preserve"> =$val]/."/&gt;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w:t>
      </w:r>
      <w:r>
        <w:t>&lt;xsl:choose&gt;</w:t>
      </w:r>
    </w:p>
    <w:p w:rsidR="008B42D4" w:rsidRDefault="001819AE">
      <w:pPr>
        <w:pStyle w:val="Code"/>
      </w:pPr>
      <w:r>
        <w:t xml:space="preserve">                            &lt;xsl:when test="function-available('xdFormatting:formatString')"&gt;</w:t>
      </w:r>
    </w:p>
    <w:p w:rsidR="008B42D4" w:rsidRDefault="001819AE">
      <w:pPr>
        <w:pStyle w:val="Code"/>
      </w:pPr>
      <w:r>
        <w:t xml:space="preserve">                                &lt;xsl:value-of select="xdFormatting:formatString(LEAF_XPATH</w:t>
      </w:r>
      <w:r>
        <w:rPr>
          <w:vertAlign w:val="subscript"/>
        </w:rPr>
        <w:t>1</w:t>
      </w:r>
      <w:r>
        <w:t>,"string","plainMultiline")" /&gt;</w:t>
      </w:r>
    </w:p>
    <w:p w:rsidR="008B42D4" w:rsidRDefault="001819AE">
      <w:pPr>
        <w:pStyle w:val="Code"/>
      </w:pPr>
      <w:r>
        <w:t xml:space="preserve">                          </w:t>
      </w:r>
      <w:r>
        <w:t xml:space="preserve">  &lt;/xsl:when&gt;</w:t>
      </w:r>
    </w:p>
    <w:p w:rsidR="008B42D4" w:rsidRDefault="001819AE">
      <w:pPr>
        <w:pStyle w:val="Code"/>
      </w:pPr>
      <w:r>
        <w:t xml:space="preserve">                            &lt;xsl:otherwise&gt;</w:t>
      </w:r>
    </w:p>
    <w:p w:rsidR="008B42D4" w:rsidRDefault="001819AE">
      <w:pPr>
        <w:pStyle w:val="Code"/>
      </w:pPr>
      <w:r>
        <w:t xml:space="preserve">                                &lt;xsl:value-of select="LEAF_XPATH</w:t>
      </w:r>
      <w:r>
        <w:rPr>
          <w:vertAlign w:val="subscript"/>
        </w:rPr>
        <w:t>1</w:t>
      </w:r>
      <w:r>
        <w:t xml:space="preserve">" /&gt; </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pPr>
      <w:r>
        <w:t xml:space="preserve">                        (&lt;xsl:value-of sel</w:t>
      </w:r>
      <w:r>
        <w:t>ect="LEAF_XPATH</w:t>
      </w:r>
      <w:r>
        <w:rPr>
          <w:vertAlign w:val="subscript"/>
        </w:rPr>
        <w:t>1</w:t>
      </w:r>
      <w:r>
        <w:t>"/&gt;)</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pPr>
      <w:r>
        <w:t xml:space="preserve">        &lt;/span&gt;</w:t>
      </w:r>
    </w:p>
    <w:p w:rsidR="008B42D4" w:rsidRDefault="001819AE">
      <w:pPr>
        <w:pStyle w:val="Code"/>
      </w:pPr>
      <w:r>
        <w:t xml:space="preserve">    &lt;/xsl:if&gt;</w:t>
      </w:r>
    </w:p>
    <w:p w:rsidR="008B42D4" w:rsidRDefault="001819AE">
      <w:pPr>
        <w:pStyle w:val="Code"/>
      </w:pPr>
      <w:r>
        <w:t xml:space="preserve">    &lt;select (accessKey="SINGLE_CHARACTER</w:t>
      </w:r>
      <w:r>
        <w:rPr>
          <w:vertAlign w:val="subscript"/>
        </w:rPr>
        <w:t>1</w:t>
      </w:r>
      <w:r>
        <w:t>")? class="xdComboBox xdBehavior_Select" title="ANY_STRING</w:t>
      </w:r>
      <w:r>
        <w:rPr>
          <w:vertAlign w:val="subscript"/>
        </w:rPr>
        <w:t>1</w:t>
      </w:r>
      <w:r>
        <w:t>" size="1" xd:binding="LEAF_XPATH</w:t>
      </w:r>
      <w:r>
        <w:rPr>
          <w:vertAlign w:val="subscript"/>
        </w:rPr>
        <w:t>1</w:t>
      </w:r>
      <w:r>
        <w:t>" xd</w:t>
      </w:r>
      <w:r>
        <w:t>:xctname="dropdown" (value="ANY_STRING")? xd:CtrlId="CONTROL_ID</w:t>
      </w:r>
      <w:r>
        <w:rPr>
          <w:vertAlign w:val="subscript"/>
        </w:rPr>
        <w:t>1</w:t>
      </w:r>
      <w:r>
        <w:t>" (xd:postbackModel="POSTBACKMODEL)? xd:boundProp="value" (INPUT_SCOPE)?&gt;</w:t>
      </w:r>
    </w:p>
    <w:p w:rsidR="008B42D4" w:rsidRDefault="001819AE">
      <w:pPr>
        <w:pStyle w:val="Code"/>
      </w:pPr>
      <w:r>
        <w:t xml:space="preserve">        &lt;xsl:choose&gt;</w:t>
      </w:r>
    </w:p>
    <w:p w:rsidR="008B42D4" w:rsidRDefault="001819AE">
      <w:pPr>
        <w:pStyle w:val="Code"/>
      </w:pPr>
      <w:r>
        <w:t xml:space="preserve">            &lt;</w:t>
      </w:r>
      <w:r>
        <w:t>xsl:when test="function-available('ipApp:GetMajorVersion') and ipApp:GetMajorVersion() &amp;gt;= 12"&gt;</w:t>
      </w:r>
    </w:p>
    <w:p w:rsidR="008B42D4" w:rsidRDefault="001819AE">
      <w:pPr>
        <w:pStyle w:val="Code"/>
      </w:pPr>
      <w:r>
        <w:t xml:space="preserve">                &lt;xsl:attribute name="tabIndex"&gt;-1&lt;/xsl:attribute&gt;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&lt;xsl:attribute name="tab</w:t>
      </w:r>
      <w:r>
        <w:t>Index"&gt;TAB_INDEX</w:t>
      </w:r>
      <w:r>
        <w:rPr>
          <w:vertAlign w:val="subscript"/>
        </w:rPr>
        <w:t>1</w:t>
      </w:r>
      <w:r>
        <w:t>&lt;/xsl:attribute&gt;</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rPr>
          <w:vertAlign w:val="subscript"/>
        </w:rPr>
      </w:pPr>
      <w:r>
        <w:t xml:space="preserve">        &lt;xsl:attribute name="style"&gt;STYLE_WIDTH</w:t>
      </w:r>
      <w:r>
        <w:rPr>
          <w:vertAlign w:val="subscript"/>
        </w:rPr>
        <w:t>1</w:t>
      </w:r>
    </w:p>
    <w:p w:rsidR="008B42D4" w:rsidRDefault="001819AE">
      <w:pPr>
        <w:pStyle w:val="Code"/>
      </w:pPr>
      <w:r>
        <w:t xml:space="preserve">            &lt;xsl:choose&gt;</w:t>
      </w:r>
    </w:p>
    <w:p w:rsidR="008B42D4" w:rsidRDefault="001819AE">
      <w:pPr>
        <w:pStyle w:val="Code"/>
      </w:pPr>
      <w:r>
        <w:t xml:space="preserve">                (&lt;xsl:when test="BOOLEAN_XPATH_EXPRESSION</w:t>
      </w:r>
      <w:r>
        <w:rPr>
          <w:vertAlign w:val="subscript"/>
        </w:rPr>
        <w:t>x</w:t>
      </w:r>
      <w:r>
        <w:t>"&gt;COMBO_BOX_CONDITIONAL_FORMATTING&lt;/xsl</w:t>
      </w:r>
      <w:r>
        <w:t>:when&gt;)+</w:t>
      </w:r>
    </w:p>
    <w:p w:rsidR="008B42D4" w:rsidRDefault="001819AE">
      <w:pPr>
        <w:pStyle w:val="Code"/>
      </w:pPr>
      <w:r>
        <w:t xml:space="preserve">            &lt;/xsl:choose&gt;</w:t>
      </w:r>
    </w:p>
    <w:p w:rsidR="008B42D4" w:rsidRDefault="001819AE">
      <w:pPr>
        <w:pStyle w:val="Code"/>
      </w:pPr>
      <w:r>
        <w:t xml:space="preserve">            &lt;xsl:choose&gt;</w:t>
      </w:r>
    </w:p>
    <w:p w:rsidR="008B42D4" w:rsidRDefault="001819AE">
      <w:pPr>
        <w:pStyle w:val="Code"/>
      </w:pPr>
      <w:r>
        <w:t xml:space="preserve">                &lt;xsl:when test="function-available('ipApp:GetMajorVersion') and ipApp:GetMajorVersion() &amp;gt;= 12"&gt;;POSITION:absolute;WIDTH:0px;&lt;/xsl:when&gt;</w:t>
      </w:r>
    </w:p>
    <w:p w:rsidR="008B42D4" w:rsidRDefault="001819AE">
      <w:pPr>
        <w:pStyle w:val="Code"/>
      </w:pPr>
      <w:r>
        <w:t xml:space="preserve">                &lt;xsl:otherwise&gt;COMBO_BOX_</w:t>
      </w:r>
      <w:r>
        <w:t>STYLE</w:t>
      </w:r>
      <w:r>
        <w:rPr>
          <w:vertAlign w:val="subscript"/>
        </w:rPr>
        <w:t>1</w:t>
      </w:r>
      <w:r>
        <w:t>&lt;/xsl:otherwise&gt;</w:t>
      </w:r>
    </w:p>
    <w:p w:rsidR="008B42D4" w:rsidRDefault="001819AE">
      <w:pPr>
        <w:pStyle w:val="Code"/>
      </w:pPr>
      <w:r>
        <w:t xml:space="preserve">            &lt;/xsl:choose&gt;</w:t>
      </w:r>
    </w:p>
    <w:p w:rsidR="008B42D4" w:rsidRDefault="001819AE">
      <w:pPr>
        <w:pStyle w:val="Code"/>
      </w:pPr>
      <w:r>
        <w:t xml:space="preserve">        &lt;/xsl:attribute&gt;</w:t>
      </w:r>
    </w:p>
    <w:p w:rsidR="008B42D4" w:rsidRDefault="001819AE">
      <w:pPr>
        <w:pStyle w:val="Code"/>
      </w:pPr>
      <w:r>
        <w:t xml:space="preserve">        &lt;xsl:choose&gt;</w:t>
      </w:r>
    </w:p>
    <w:p w:rsidR="008B42D4" w:rsidRDefault="001819AE">
      <w:pPr>
        <w:pStyle w:val="Code"/>
      </w:pPr>
      <w:r>
        <w:t xml:space="preserve">            (&lt;xsl:when test="BOOLEAN_XPATH_EXPRESSION</w:t>
      </w:r>
      <w:r>
        <w:rPr>
          <w:vertAlign w:val="subscript"/>
        </w:rPr>
        <w:t>x</w:t>
      </w:r>
      <w:r>
        <w:t>"&gt;</w:t>
      </w:r>
    </w:p>
    <w:p w:rsidR="008B42D4" w:rsidRDefault="001819AE">
      <w:pPr>
        <w:pStyle w:val="Code"/>
      </w:pPr>
      <w:r>
        <w:t xml:space="preserve">                (&lt;xsl:attribute name="disabled"&gt;true&lt;/xsl:attribute&gt;)?</w:t>
      </w:r>
    </w:p>
    <w:p w:rsidR="008B42D4" w:rsidRDefault="001819AE">
      <w:pPr>
        <w:pStyle w:val="Code"/>
      </w:pPr>
      <w:r>
        <w:t xml:space="preserve">            &lt;/xsl:when&gt;)+</w:t>
      </w:r>
    </w:p>
    <w:p w:rsidR="008B42D4" w:rsidRDefault="001819AE">
      <w:pPr>
        <w:pStyle w:val="Code"/>
      </w:pPr>
      <w:r>
        <w:t xml:space="preserve">       </w:t>
      </w:r>
      <w:r>
        <w:t xml:space="preserve"> &lt;/xsl:choose&gt;</w:t>
      </w:r>
    </w:p>
    <w:p w:rsidR="008B42D4" w:rsidRDefault="001819AE">
      <w:pPr>
        <w:pStyle w:val="Code"/>
      </w:pPr>
      <w:r>
        <w:t xml:space="preserve">        &lt;xsl:attribute name="value"&gt;</w:t>
      </w:r>
    </w:p>
    <w:p w:rsidR="008B42D4" w:rsidRDefault="001819AE">
      <w:pPr>
        <w:pStyle w:val="Code"/>
      </w:pPr>
      <w:r>
        <w:t xml:space="preserve">            &lt;xsl:value-of select="LEAF_XPATH</w:t>
      </w:r>
      <w:r>
        <w:rPr>
          <w:vertAlign w:val="subscript"/>
        </w:rPr>
        <w:t>1</w:t>
      </w:r>
      <w:r>
        <w:t>"/&gt;</w:t>
      </w:r>
    </w:p>
    <w:p w:rsidR="008B42D4" w:rsidRDefault="001819AE">
      <w:pPr>
        <w:pStyle w:val="Code"/>
      </w:pPr>
      <w:r>
        <w:t xml:space="preserve">        &lt;/xsl:attribute&gt;</w:t>
      </w:r>
    </w:p>
    <w:p w:rsidR="008B42D4" w:rsidRDefault="001819AE">
      <w:pPr>
        <w:pStyle w:val="Code"/>
      </w:pPr>
      <w:r>
        <w:t xml:space="preserve">        &lt;xsl:choose&gt;</w:t>
      </w:r>
    </w:p>
    <w:p w:rsidR="008B42D4" w:rsidRDefault="001819AE">
      <w:pPr>
        <w:pStyle w:val="Code"/>
        <w:rPr>
          <w:vertAlign w:val="subscript"/>
        </w:rPr>
      </w:pPr>
      <w:r>
        <w:t xml:space="preserve">            &lt;xsl:when test="function-available('xdXDocument:getDOM')"&gt;</w:t>
      </w:r>
    </w:p>
    <w:p w:rsidR="008B42D4" w:rsidRDefault="001819AE">
      <w:pPr>
        <w:pStyle w:val="Code"/>
      </w:pPr>
      <w:r>
        <w:t xml:space="preserve">                (&lt;option/&gt;)?</w:t>
      </w:r>
    </w:p>
    <w:p w:rsidR="008B42D4" w:rsidRDefault="001819AE">
      <w:pPr>
        <w:pStyle w:val="Code"/>
      </w:pPr>
      <w:r>
        <w:t xml:space="preserve">         </w:t>
      </w:r>
      <w:r>
        <w:t xml:space="preserve">       &lt;xsl:variable name="val" select="LEAF_XPATH</w:t>
      </w:r>
      <w:r>
        <w:rPr>
          <w:vertAlign w:val="subscript"/>
        </w:rPr>
        <w:t>1</w:t>
      </w:r>
      <w:r>
        <w:t>"/&gt;</w:t>
      </w:r>
    </w:p>
    <w:p w:rsidR="008B42D4" w:rsidRDefault="001819AE">
      <w:pPr>
        <w:pStyle w:val="Code"/>
      </w:pPr>
      <w:r>
        <w:t xml:space="preserve">                &lt;xsl:if test="not(REPEATING_LEAF_XPATH</w:t>
      </w:r>
      <w:r>
        <w:rPr>
          <w:vertAlign w:val="subscript"/>
        </w:rPr>
        <w:t>1</w:t>
      </w:r>
      <w:r>
        <w:t>[LEAF_XPATH</w:t>
      </w:r>
      <w:r>
        <w:rPr>
          <w:vertAlign w:val="subscript"/>
        </w:rPr>
        <w:t>2</w:t>
      </w:r>
      <w:r>
        <w:t>=$val] or $val='')"&gt;</w:t>
      </w:r>
    </w:p>
    <w:p w:rsidR="008B42D4" w:rsidRDefault="001819AE">
      <w:pPr>
        <w:pStyle w:val="Code"/>
      </w:pPr>
      <w:r>
        <w:t xml:space="preserve">                    &lt;option selected="selected"&gt;</w:t>
      </w:r>
    </w:p>
    <w:p w:rsidR="008B42D4" w:rsidRDefault="001819AE">
      <w:pPr>
        <w:pStyle w:val="Code"/>
      </w:pPr>
      <w:r>
        <w:t xml:space="preserve">                        &lt;xsl:attribute name="value"&gt;</w:t>
      </w:r>
    </w:p>
    <w:p w:rsidR="008B42D4" w:rsidRDefault="001819AE">
      <w:pPr>
        <w:pStyle w:val="Code"/>
      </w:pPr>
      <w:r>
        <w:t xml:space="preserve">                            &lt;xsl:value-of select="$val"/&gt;</w:t>
      </w:r>
    </w:p>
    <w:p w:rsidR="008B42D4" w:rsidRDefault="001819AE">
      <w:pPr>
        <w:pStyle w:val="Code"/>
      </w:pPr>
      <w:r>
        <w:t xml:space="preserve">                        &lt;/xsl:attribute&gt;</w:t>
      </w:r>
    </w:p>
    <w:p w:rsidR="008B42D4" w:rsidRDefault="001819AE">
      <w:pPr>
        <w:pStyle w:val="Code"/>
      </w:pPr>
      <w:r>
        <w:t xml:space="preserve">                        &lt;xsl:value-of select="$val"/&gt;</w:t>
      </w:r>
    </w:p>
    <w:p w:rsidR="008B42D4" w:rsidRDefault="001819AE">
      <w:pPr>
        <w:pStyle w:val="Code"/>
      </w:pPr>
      <w:r>
        <w:t xml:space="preserve">                    &lt;/option&gt;</w:t>
      </w:r>
    </w:p>
    <w:p w:rsidR="008B42D4" w:rsidRDefault="001819AE">
      <w:pPr>
        <w:pStyle w:val="Code"/>
      </w:pPr>
      <w:r>
        <w:t xml:space="preserve">                &lt;/xsl:if&gt;</w:t>
      </w:r>
    </w:p>
    <w:p w:rsidR="008B42D4" w:rsidRDefault="001819AE">
      <w:pPr>
        <w:pStyle w:val="Code"/>
      </w:pPr>
      <w:r>
        <w:t xml:space="preserve">                &lt;xsl:for-each select=" REPEATIN</w:t>
      </w:r>
      <w:r>
        <w:t>G_LEAF_XPATH</w:t>
      </w:r>
      <w:r>
        <w:rPr>
          <w:vertAlign w:val="subscript"/>
        </w:rPr>
        <w:t>1</w:t>
      </w:r>
      <w:r>
        <w:t>"&gt;</w:t>
      </w:r>
    </w:p>
    <w:p w:rsidR="008B42D4" w:rsidRDefault="001819AE">
      <w:pPr>
        <w:pStyle w:val="Code"/>
      </w:pPr>
      <w:r>
        <w:t xml:space="preserve">                    &lt;option&gt;</w:t>
      </w:r>
    </w:p>
    <w:p w:rsidR="008B42D4" w:rsidRDefault="001819AE">
      <w:pPr>
        <w:pStyle w:val="Code"/>
      </w:pPr>
      <w:r>
        <w:t xml:space="preserve">                        &lt;xsl:attribute name="value"&gt;</w:t>
      </w:r>
    </w:p>
    <w:p w:rsidR="008B42D4" w:rsidRDefault="001819AE">
      <w:pPr>
        <w:pStyle w:val="Code"/>
      </w:pPr>
      <w:r>
        <w:t xml:space="preserve">                             &lt;xsl:value-of select="LEAF_XPATH</w:t>
      </w:r>
      <w:r>
        <w:rPr>
          <w:vertAlign w:val="subscript"/>
        </w:rPr>
        <w:t>2</w:t>
      </w:r>
      <w:r>
        <w:t>"/&gt;</w:t>
      </w:r>
    </w:p>
    <w:p w:rsidR="008B42D4" w:rsidRDefault="001819AE">
      <w:pPr>
        <w:pStyle w:val="Code"/>
      </w:pPr>
      <w:r>
        <w:t xml:space="preserve">                         &lt;/xsl:attribute&gt;</w:t>
      </w:r>
    </w:p>
    <w:p w:rsidR="008B42D4" w:rsidRDefault="001819AE">
      <w:pPr>
        <w:pStyle w:val="Code"/>
      </w:pPr>
      <w:r>
        <w:t xml:space="preserve">                        &lt;</w:t>
      </w:r>
      <w:r>
        <w:t>xsl:if test="$val=LEAF_XPATH</w:t>
      </w:r>
      <w:r>
        <w:rPr>
          <w:vertAlign w:val="subscript"/>
        </w:rPr>
        <w:t>2</w:t>
      </w:r>
      <w:r>
        <w:t>"&gt;</w:t>
      </w:r>
    </w:p>
    <w:p w:rsidR="008B42D4" w:rsidRDefault="001819AE">
      <w:pPr>
        <w:pStyle w:val="Code"/>
      </w:pPr>
      <w:r>
        <w:t xml:space="preserve">                            &lt;xsl:attribute name="selected"&gt;selected</w:t>
      </w:r>
    </w:p>
    <w:p w:rsidR="008B42D4" w:rsidRDefault="001819AE">
      <w:pPr>
        <w:pStyle w:val="Code"/>
      </w:pPr>
      <w:r>
        <w:t xml:space="preserve">                            &lt;/xsl:attribute&gt;</w:t>
      </w:r>
    </w:p>
    <w:p w:rsidR="008B42D4" w:rsidRDefault="001819AE">
      <w:pPr>
        <w:pStyle w:val="Code"/>
      </w:pPr>
      <w:r>
        <w:lastRenderedPageBreak/>
        <w:t xml:space="preserve">                        &lt;/xsl:if&gt;</w:t>
      </w:r>
    </w:p>
    <w:p w:rsidR="008B42D4" w:rsidRDefault="001819AE">
      <w:pPr>
        <w:pStyle w:val="Code"/>
      </w:pPr>
      <w:r>
        <w:t xml:space="preserve">                        &lt;xsl:value-of select="LEAF_XPATH</w:t>
      </w:r>
      <w:r>
        <w:rPr>
          <w:vertAlign w:val="subscript"/>
        </w:rPr>
        <w:t>2</w:t>
      </w:r>
      <w:r>
        <w:t>"/&gt;</w:t>
      </w:r>
    </w:p>
    <w:p w:rsidR="008B42D4" w:rsidRDefault="001819AE">
      <w:pPr>
        <w:pStyle w:val="Code"/>
      </w:pPr>
      <w:r>
        <w:t xml:space="preserve">                </w:t>
      </w:r>
      <w:r>
        <w:t xml:space="preserve">   &lt;/option&gt;</w:t>
      </w:r>
    </w:p>
    <w:p w:rsidR="008B42D4" w:rsidRDefault="001819AE">
      <w:pPr>
        <w:pStyle w:val="Code"/>
      </w:pPr>
      <w:r>
        <w:t xml:space="preserve">                &lt;/xsl:for-each&gt;</w:t>
      </w:r>
    </w:p>
    <w:p w:rsidR="008B42D4" w:rsidRDefault="001819AE">
      <w:pPr>
        <w:pStyle w:val="Code"/>
        <w:rPr>
          <w:vertAlign w:val="subscript"/>
        </w:rPr>
      </w:pPr>
      <w:r>
        <w:t xml:space="preserve">            &lt;/xsl:when&gt;</w:t>
      </w:r>
    </w:p>
    <w:p w:rsidR="008B42D4" w:rsidRDefault="001819AE">
      <w:pPr>
        <w:pStyle w:val="Code"/>
      </w:pPr>
      <w:r>
        <w:t xml:space="preserve">            &lt;xsl:otherwise&gt;</w:t>
      </w:r>
    </w:p>
    <w:p w:rsidR="008B42D4" w:rsidRDefault="001819AE">
      <w:pPr>
        <w:pStyle w:val="Code"/>
      </w:pPr>
      <w:r>
        <w:t xml:space="preserve">                &lt;option&gt;</w:t>
      </w:r>
    </w:p>
    <w:p w:rsidR="008B42D4" w:rsidRDefault="001819AE">
      <w:pPr>
        <w:pStyle w:val="Code"/>
      </w:pPr>
      <w:r>
        <w:t xml:space="preserve">                    &lt;xsl:value-of select="LEAF_XPATH</w:t>
      </w:r>
      <w:r>
        <w:rPr>
          <w:vertAlign w:val="subscript"/>
        </w:rPr>
        <w:t>1</w:t>
      </w:r>
      <w:r>
        <w:t>"/&gt;</w:t>
      </w:r>
    </w:p>
    <w:p w:rsidR="008B42D4" w:rsidRDefault="001819AE">
      <w:pPr>
        <w:pStyle w:val="Code"/>
      </w:pPr>
      <w:r>
        <w:t xml:space="preserve">                &lt;/option&gt;</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pPr>
      <w:r>
        <w:t xml:space="preserve">    &lt;/select&gt;</w:t>
      </w:r>
    </w:p>
    <w:p w:rsidR="008B42D4" w:rsidRDefault="001819AE">
      <w:pPr>
        <w:pStyle w:val="Code"/>
      </w:pPr>
      <w:r>
        <w:t>&lt;/span&gt;</w:t>
      </w:r>
    </w:p>
    <w:p w:rsidR="008B42D4" w:rsidRDefault="001819AE">
      <w:pPr>
        <w:rPr>
          <w:b/>
        </w:rPr>
      </w:pPr>
      <w:r>
        <w:rPr>
          <w:b/>
        </w:rPr>
        <w:t>COMBO_BOX_WITH_UNIQUE_VALUES_FROM_DATA_SOURCE:</w:t>
      </w:r>
    </w:p>
    <w:p w:rsidR="008B42D4" w:rsidRDefault="001819AE">
      <w:pPr>
        <w:pStyle w:val="Code"/>
      </w:pPr>
      <w:r>
        <w:t>&lt;span class="xdComboBox xdBehavior_ComboBox" xd:xctname="combobox" style="COMBO_BOX_STYLE</w:t>
      </w:r>
      <w:r>
        <w:rPr>
          <w:vertAlign w:val="subscript"/>
        </w:rPr>
        <w:t>1</w:t>
      </w:r>
      <w:r>
        <w:t>"&gt;</w:t>
      </w:r>
    </w:p>
    <w:p w:rsidR="008B42D4" w:rsidRDefault="001819AE">
      <w:pPr>
        <w:pStyle w:val="Code"/>
      </w:pPr>
      <w:r>
        <w:t xml:space="preserve">    &lt;xsl:if test="function-available('ipApp:GetMajorVersion') and ipApp:GetMajorVersion() &amp;</w:t>
      </w:r>
      <w:r>
        <w:t>gt;= 12"&gt;</w:t>
      </w:r>
    </w:p>
    <w:p w:rsidR="008B42D4" w:rsidRDefault="001819AE">
      <w:pPr>
        <w:pStyle w:val="Code"/>
      </w:pPr>
      <w:r>
        <w:t xml:space="preserve">        &lt;select tabIndex="-1" disabled="true" style="STYLE_WIDTH</w:t>
      </w:r>
      <w:r>
        <w:rPr>
          <w:vertAlign w:val="subscript"/>
        </w:rPr>
        <w:t>1</w:t>
      </w:r>
      <w:r>
        <w:t>;VISIBILITY:hidden;WIDTH:100%;"/&gt;</w:t>
      </w:r>
    </w:p>
    <w:p w:rsidR="008B42D4" w:rsidRDefault="001819AE">
      <w:pPr>
        <w:pStyle w:val="Code"/>
      </w:pPr>
      <w:r>
        <w:t xml:space="preserve">        &lt;span xd:xctname="PlainText" hideFocus="1" class="xdTextBox xdBehavior_ComboBoxTextField" (accessKey="SINGLE_CHARACTER</w:t>
      </w:r>
      <w:r>
        <w:rPr>
          <w:vertAlign w:val="subscript"/>
        </w:rPr>
        <w:t>1</w:t>
      </w:r>
      <w:r>
        <w:t>")? title="ANY_STRIN</w:t>
      </w:r>
      <w:r>
        <w:t>G</w:t>
      </w:r>
      <w:r>
        <w:rPr>
          <w:vertAlign w:val="subscript"/>
        </w:rPr>
        <w:t>1</w:t>
      </w:r>
      <w:r>
        <w:t>" xd:binding="LEAF_XPATH</w:t>
      </w:r>
      <w:r>
        <w:rPr>
          <w:vertAlign w:val="subscript"/>
        </w:rPr>
        <w:t>1</w:t>
      </w:r>
      <w:r>
        <w:t>" (tabIndex="TAB_INDEX</w:t>
      </w:r>
      <w:r>
        <w:rPr>
          <w:vertAlign w:val="subscript"/>
        </w:rPr>
        <w:t>1</w:t>
      </w:r>
      <w:r>
        <w:t>")? (value="ANY_STRING")? xd:CtrlId="CONTROL_ID</w:t>
      </w:r>
      <w:r>
        <w:rPr>
          <w:vertAlign w:val="subscript"/>
        </w:rPr>
        <w:t>1</w:t>
      </w:r>
      <w:r>
        <w:t>" (xd:postbackModel="POSTBACKMODEL)? (INPUT_SCOPE)? (xd:datafmt="DATA_FMT_CTRL_COMBOBOX")?&gt;</w:t>
      </w:r>
    </w:p>
    <w:p w:rsidR="008B42D4" w:rsidRDefault="001819AE">
      <w:pPr>
        <w:pStyle w:val="Code"/>
      </w:pPr>
      <w:r>
        <w:t xml:space="preserve">            &lt;xsl:attribute name="style"&gt;STYLE_WIDTH</w:t>
      </w:r>
      <w:r>
        <w:rPr>
          <w:vertAlign w:val="subscript"/>
        </w:rPr>
        <w:t>1</w:t>
      </w:r>
      <w:r>
        <w:t>;POSITION:abso</w:t>
      </w:r>
      <w:r>
        <w:t>lute;WIDTH:0px;WORD-WRAP:normal&lt;/xsl:attribute&gt;</w:t>
      </w:r>
    </w:p>
    <w:p w:rsidR="008B42D4" w:rsidRDefault="001819AE">
      <w:pPr>
        <w:pStyle w:val="Code"/>
      </w:pPr>
      <w:r>
        <w:t xml:space="preserve">                (&lt;xsl:variable name="val" select="LEAF_XPATH</w:t>
      </w:r>
      <w:r>
        <w:rPr>
          <w:vertAlign w:val="subscript"/>
        </w:rPr>
        <w:t>1</w:t>
      </w:r>
      <w:r>
        <w:t>"/&gt;)?</w:t>
      </w:r>
    </w:p>
    <w:p w:rsidR="008B42D4" w:rsidRDefault="001819AE">
      <w:pPr>
        <w:pStyle w:val="Code"/>
      </w:pPr>
      <w:r>
        <w:t xml:space="preserve">                &lt;xsl:choose&gt;</w:t>
      </w:r>
    </w:p>
    <w:p w:rsidR="008B42D4" w:rsidRDefault="001819AE">
      <w:pPr>
        <w:pStyle w:val="Code"/>
      </w:pPr>
      <w:r>
        <w:t xml:space="preserve">                    &lt;xsl:when test="REPEATING_LEAF_XPATH</w:t>
      </w:r>
      <w:r>
        <w:rPr>
          <w:vertAlign w:val="subscript"/>
        </w:rPr>
        <w:t>1</w:t>
      </w:r>
      <w:r>
        <w:t>[LEAF_XPATH</w:t>
      </w:r>
      <w:r>
        <w:rPr>
          <w:vertAlign w:val="subscript"/>
        </w:rPr>
        <w:t>2</w:t>
      </w:r>
      <w:r>
        <w:t xml:space="preserve"> =$val]/."&gt;</w:t>
      </w:r>
    </w:p>
    <w:p w:rsidR="008B42D4" w:rsidRDefault="001819AE">
      <w:pPr>
        <w:pStyle w:val="Code"/>
      </w:pPr>
      <w:r>
        <w:t xml:space="preserve">                        &lt;xsl:va</w:t>
      </w:r>
      <w:r>
        <w:t>lue-of select=" REPEATING_LEAF_XPATH</w:t>
      </w:r>
      <w:r>
        <w:rPr>
          <w:vertAlign w:val="subscript"/>
        </w:rPr>
        <w:t>1</w:t>
      </w:r>
      <w:r>
        <w:t xml:space="preserve"> [LEAF_XPATH</w:t>
      </w:r>
      <w:r>
        <w:rPr>
          <w:vertAlign w:val="subscript"/>
        </w:rPr>
        <w:t>2</w:t>
      </w:r>
      <w:r>
        <w:t xml:space="preserve"> =$val]/."/&gt;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&lt;xsl:value-of select="LEAF_XPATH</w:t>
      </w:r>
      <w:r>
        <w:rPr>
          <w:vertAlign w:val="subscript"/>
        </w:rPr>
        <w:t>1</w:t>
      </w:r>
      <w:r>
        <w:t>"/&gt;</w:t>
      </w:r>
    </w:p>
    <w:p w:rsidR="008B42D4" w:rsidRDefault="001819AE">
      <w:pPr>
        <w:pStyle w:val="Code"/>
      </w:pPr>
      <w:r>
        <w:t xml:space="preserve">                    &lt;/xsl:otherwise&gt;</w:t>
      </w:r>
    </w:p>
    <w:p w:rsidR="008B42D4" w:rsidRDefault="001819AE">
      <w:pPr>
        <w:pStyle w:val="Code"/>
      </w:pPr>
      <w:r>
        <w:t xml:space="preserve">                &lt;</w:t>
      </w:r>
      <w:r>
        <w:t>/xsl:choose&gt;</w:t>
      </w:r>
    </w:p>
    <w:p w:rsidR="008B42D4" w:rsidRDefault="001819AE">
      <w:pPr>
        <w:pStyle w:val="Code"/>
      </w:pPr>
      <w:r>
        <w:t xml:space="preserve">        &lt;/span&gt;</w:t>
      </w:r>
    </w:p>
    <w:p w:rsidR="008B42D4" w:rsidRDefault="001819AE">
      <w:pPr>
        <w:pStyle w:val="Code"/>
      </w:pPr>
      <w:r>
        <w:t xml:space="preserve">    &lt;/xsl:if&gt;</w:t>
      </w:r>
    </w:p>
    <w:p w:rsidR="008B42D4" w:rsidRDefault="001819AE">
      <w:pPr>
        <w:pStyle w:val="Code"/>
      </w:pPr>
      <w:r>
        <w:t xml:space="preserve">    &lt;select (accessKey="SINGLE_CHARACTER</w:t>
      </w:r>
      <w:r>
        <w:rPr>
          <w:vertAlign w:val="subscript"/>
        </w:rPr>
        <w:t>1</w:t>
      </w:r>
      <w:r>
        <w:t>")? class="xdComboBox xdBehavior_Select" title="ANY_STRING</w:t>
      </w:r>
      <w:r>
        <w:rPr>
          <w:vertAlign w:val="subscript"/>
        </w:rPr>
        <w:t>1</w:t>
      </w:r>
      <w:r>
        <w:t>" size="1" xd:binding="LEAF_XPATH</w:t>
      </w:r>
      <w:r>
        <w:rPr>
          <w:vertAlign w:val="subscript"/>
        </w:rPr>
        <w:t>1</w:t>
      </w:r>
      <w:r>
        <w:t>" xd:xctname="dropdown" (value="ANY_STRING")? xd:CtrlId="CONTROL_ID</w:t>
      </w:r>
      <w:r>
        <w:rPr>
          <w:vertAlign w:val="subscript"/>
        </w:rPr>
        <w:t>1</w:t>
      </w:r>
      <w:r>
        <w:t>" (xd:postb</w:t>
      </w:r>
      <w:r>
        <w:t>ackModel="POSTBACKMODEL)? (INPUT_SCOPE)? xd:boundProp="value"&gt;</w:t>
      </w:r>
    </w:p>
    <w:p w:rsidR="008B42D4" w:rsidRDefault="001819AE">
      <w:pPr>
        <w:pStyle w:val="Code"/>
      </w:pPr>
      <w:r>
        <w:t xml:space="preserve">        &lt;xsl:choose&gt;</w:t>
      </w:r>
    </w:p>
    <w:p w:rsidR="008B42D4" w:rsidRDefault="001819AE">
      <w:pPr>
        <w:pStyle w:val="Code"/>
      </w:pPr>
      <w:r>
        <w:t xml:space="preserve">            &lt;xsl:when test="function-available('ipApp:GetMajorVersion') and ipApp:GetMajorVersion() &amp;gt;= 12"&gt;</w:t>
      </w:r>
    </w:p>
    <w:p w:rsidR="008B42D4" w:rsidRDefault="001819AE">
      <w:pPr>
        <w:pStyle w:val="Code"/>
      </w:pPr>
      <w:r>
        <w:t xml:space="preserve">                &lt;xsl:attribute name="tabIndex"&gt;-1&lt;/xsl:attrib</w:t>
      </w:r>
      <w:r>
        <w:t>ute&gt;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&lt;xsl:attribute name="tabIndex"&gt;TAB_INDEX</w:t>
      </w:r>
      <w:r>
        <w:rPr>
          <w:vertAlign w:val="subscript"/>
        </w:rPr>
        <w:t>1</w:t>
      </w:r>
      <w:r>
        <w:t>&lt;/xsl:attribute&gt;</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pPr>
      <w:r>
        <w:t xml:space="preserve">        &lt;xsl:attribute name="style"&gt;STYLE_WIDTH</w:t>
      </w:r>
      <w:r>
        <w:rPr>
          <w:vertAlign w:val="subscript"/>
        </w:rPr>
        <w:t>1</w:t>
      </w:r>
    </w:p>
    <w:p w:rsidR="008B42D4" w:rsidRDefault="001819AE">
      <w:pPr>
        <w:pStyle w:val="Code"/>
      </w:pPr>
      <w:r>
        <w:t xml:space="preserve">            &lt;xsl:choose&gt;</w:t>
      </w:r>
    </w:p>
    <w:p w:rsidR="008B42D4" w:rsidRDefault="001819AE">
      <w:pPr>
        <w:pStyle w:val="Code"/>
      </w:pPr>
      <w:r>
        <w:t xml:space="preserve">                &lt;xsl:when test="function-available('ipApp:GetMajorVersion') and ipApp:GetMajorVersion() &amp;gt;= 12"&gt;;POSITION:absolute;WIDTH:0px;&lt;/xsl:when&gt;</w:t>
      </w:r>
    </w:p>
    <w:p w:rsidR="008B42D4" w:rsidRDefault="001819AE">
      <w:pPr>
        <w:pStyle w:val="Code"/>
      </w:pPr>
      <w:r>
        <w:t xml:space="preserve">                &lt;xsl:otherwise&gt;COMBO_BOX_STYLE</w:t>
      </w:r>
      <w:r>
        <w:rPr>
          <w:vertAlign w:val="subscript"/>
        </w:rPr>
        <w:t>1</w:t>
      </w:r>
      <w:r>
        <w:t>&lt;/xsl:otherwise&gt;</w:t>
      </w:r>
    </w:p>
    <w:p w:rsidR="008B42D4" w:rsidRDefault="001819AE">
      <w:pPr>
        <w:pStyle w:val="Code"/>
      </w:pPr>
      <w:r>
        <w:t xml:space="preserve">            &lt;/xsl:choose&gt;</w:t>
      </w:r>
    </w:p>
    <w:p w:rsidR="008B42D4" w:rsidRDefault="001819AE">
      <w:pPr>
        <w:pStyle w:val="Code"/>
      </w:pPr>
      <w:r>
        <w:t xml:space="preserve">        &lt;</w:t>
      </w:r>
      <w:r>
        <w:t>/xsl:attribute&gt;</w:t>
      </w:r>
    </w:p>
    <w:p w:rsidR="008B42D4" w:rsidRDefault="001819AE">
      <w:pPr>
        <w:pStyle w:val="Code"/>
      </w:pPr>
      <w:r>
        <w:t xml:space="preserve">        &lt;xsl:attribute name="value"&gt;</w:t>
      </w:r>
    </w:p>
    <w:p w:rsidR="008B42D4" w:rsidRDefault="001819AE">
      <w:pPr>
        <w:pStyle w:val="Code"/>
      </w:pPr>
      <w:r>
        <w:t xml:space="preserve">            &lt;xsl:value-of select="LEAF_XPATH</w:t>
      </w:r>
      <w:r>
        <w:rPr>
          <w:vertAlign w:val="subscript"/>
        </w:rPr>
        <w:t>1</w:t>
      </w:r>
      <w:r>
        <w:t>"/&gt;</w:t>
      </w:r>
    </w:p>
    <w:p w:rsidR="008B42D4" w:rsidRDefault="001819AE">
      <w:pPr>
        <w:pStyle w:val="Code"/>
      </w:pPr>
      <w:r>
        <w:t xml:space="preserve">        &lt;/xsl:attribute&gt;</w:t>
      </w:r>
    </w:p>
    <w:p w:rsidR="008B42D4" w:rsidRDefault="001819AE">
      <w:pPr>
        <w:pStyle w:val="Code"/>
      </w:pPr>
      <w:r>
        <w:t xml:space="preserve">        &lt;xsl:choose&gt;</w:t>
      </w:r>
    </w:p>
    <w:p w:rsidR="008B42D4" w:rsidRDefault="001819AE">
      <w:pPr>
        <w:pStyle w:val="Code"/>
      </w:pPr>
      <w:r>
        <w:t xml:space="preserve">            &lt;xsl:when test="function-available('xdXDocument:getDOM')"&gt;</w:t>
      </w:r>
    </w:p>
    <w:p w:rsidR="008B42D4" w:rsidRDefault="001819AE">
      <w:pPr>
        <w:pStyle w:val="Code"/>
      </w:pPr>
      <w:r>
        <w:t xml:space="preserve">                &lt;option/&gt;</w:t>
      </w:r>
    </w:p>
    <w:p w:rsidR="008B42D4" w:rsidRDefault="001819AE">
      <w:pPr>
        <w:pStyle w:val="Code"/>
      </w:pPr>
      <w:r>
        <w:t xml:space="preserve">           </w:t>
      </w:r>
      <w:r>
        <w:t xml:space="preserve">     &lt;xsl:variable name="val" select="LEAF_XPATH</w:t>
      </w:r>
      <w:r>
        <w:rPr>
          <w:vertAlign w:val="subscript"/>
        </w:rPr>
        <w:t>1</w:t>
      </w:r>
      <w:r>
        <w:t>"/&gt;</w:t>
      </w:r>
    </w:p>
    <w:p w:rsidR="008B42D4" w:rsidRDefault="001819AE">
      <w:pPr>
        <w:pStyle w:val="Code"/>
      </w:pPr>
      <w:r>
        <w:t xml:space="preserve">                &lt;xsl:if test="not(REPEATING_LEAF_XPATH</w:t>
      </w:r>
      <w:r>
        <w:rPr>
          <w:vertAlign w:val="subscript"/>
        </w:rPr>
        <w:t>1</w:t>
      </w:r>
      <w:r>
        <w:t>[LEAF_XPATH</w:t>
      </w:r>
      <w:r>
        <w:rPr>
          <w:vertAlign w:val="subscript"/>
        </w:rPr>
        <w:t>2</w:t>
      </w:r>
      <w:r>
        <w:t>=$val] or $val='')"&gt;</w:t>
      </w:r>
    </w:p>
    <w:p w:rsidR="008B42D4" w:rsidRDefault="001819AE">
      <w:pPr>
        <w:pStyle w:val="Code"/>
      </w:pPr>
      <w:r>
        <w:lastRenderedPageBreak/>
        <w:t xml:space="preserve">                    &lt;option selected="selected"&gt;</w:t>
      </w:r>
    </w:p>
    <w:p w:rsidR="008B42D4" w:rsidRDefault="001819AE">
      <w:pPr>
        <w:pStyle w:val="Code"/>
      </w:pPr>
      <w:r>
        <w:t xml:space="preserve">                        &lt;xsl:attribute name="value"&gt;</w:t>
      </w:r>
    </w:p>
    <w:p w:rsidR="008B42D4" w:rsidRDefault="001819AE">
      <w:pPr>
        <w:pStyle w:val="Code"/>
      </w:pPr>
      <w:r>
        <w:t xml:space="preserve">             </w:t>
      </w:r>
      <w:r>
        <w:t xml:space="preserve">               &lt;xsl:value-of select="$val"/&gt;</w:t>
      </w:r>
    </w:p>
    <w:p w:rsidR="008B42D4" w:rsidRDefault="001819AE">
      <w:pPr>
        <w:pStyle w:val="Code"/>
      </w:pPr>
      <w:r>
        <w:t xml:space="preserve">                        &lt;/xsl:attribute&gt;</w:t>
      </w:r>
    </w:p>
    <w:p w:rsidR="008B42D4" w:rsidRDefault="001819AE">
      <w:pPr>
        <w:pStyle w:val="Code"/>
      </w:pPr>
      <w:r>
        <w:t xml:space="preserve">                        &lt;xsl:value-of select="$val"/&gt;</w:t>
      </w:r>
    </w:p>
    <w:p w:rsidR="008B42D4" w:rsidRDefault="001819AE">
      <w:pPr>
        <w:pStyle w:val="Code"/>
      </w:pPr>
      <w:r>
        <w:t xml:space="preserve">                    &lt;/option&gt;</w:t>
      </w:r>
    </w:p>
    <w:p w:rsidR="008B42D4" w:rsidRDefault="001819AE">
      <w:pPr>
        <w:pStyle w:val="Code"/>
      </w:pPr>
      <w:r>
        <w:t xml:space="preserve">                &lt;/xsl:if&gt;</w:t>
      </w:r>
    </w:p>
    <w:p w:rsidR="008B42D4" w:rsidRDefault="001819AE">
      <w:pPr>
        <w:pStyle w:val="Code"/>
      </w:pPr>
      <w:r>
        <w:t xml:space="preserve">                &lt;xsl:variable name="items"&gt;</w:t>
      </w:r>
    </w:p>
    <w:p w:rsidR="008B42D4" w:rsidRDefault="001819AE">
      <w:pPr>
        <w:pStyle w:val="Code"/>
      </w:pPr>
      <w:r>
        <w:t xml:space="preserve">                </w:t>
      </w:r>
      <w:r>
        <w:t xml:space="preserve">    &lt;xsl:copy-of select="REPEATING_LEAF_XPATH</w:t>
      </w:r>
      <w:r>
        <w:rPr>
          <w:vertAlign w:val="subscript"/>
        </w:rPr>
        <w:t>1</w:t>
      </w:r>
      <w:r>
        <w:t>"/&gt;</w:t>
      </w:r>
    </w:p>
    <w:p w:rsidR="008B42D4" w:rsidRDefault="001819AE">
      <w:pPr>
        <w:pStyle w:val="Code"/>
      </w:pPr>
      <w:r>
        <w:t xml:space="preserve">                &lt;/xsl:variable&gt;</w:t>
      </w:r>
    </w:p>
    <w:p w:rsidR="008B42D4" w:rsidRDefault="001819AE">
      <w:pPr>
        <w:pStyle w:val="Code"/>
      </w:pPr>
      <w:r>
        <w:t xml:space="preserve">                &lt;xsl:variable name="uniqueItems" select="msxsl:node-set($items)/*[not(LEAF_XPATH</w:t>
      </w:r>
      <w:r>
        <w:rPr>
          <w:vertAlign w:val="subscript"/>
        </w:rPr>
        <w:t>1</w:t>
      </w:r>
      <w:r>
        <w:t>= preceding::REPEATING_LEAF_XPATH</w:t>
      </w:r>
      <w:r>
        <w:rPr>
          <w:vertAlign w:val="subscript"/>
        </w:rPr>
        <w:t>1</w:t>
      </w:r>
      <w:r>
        <w:t>)]"/&gt;</w:t>
      </w:r>
    </w:p>
    <w:p w:rsidR="008B42D4" w:rsidRDefault="001819AE">
      <w:pPr>
        <w:pStyle w:val="Code"/>
      </w:pPr>
      <w:r>
        <w:t xml:space="preserve">                &lt;</w:t>
      </w:r>
      <w:r>
        <w:t>xsl:for-each select="$uniqueItems"&gt;</w:t>
      </w:r>
    </w:p>
    <w:p w:rsidR="008B42D4" w:rsidRDefault="001819AE">
      <w:pPr>
        <w:pStyle w:val="Code"/>
      </w:pPr>
      <w:r>
        <w:t xml:space="preserve">                    &lt;option&gt;</w:t>
      </w:r>
    </w:p>
    <w:p w:rsidR="008B42D4" w:rsidRDefault="001819AE">
      <w:pPr>
        <w:pStyle w:val="Code"/>
      </w:pPr>
      <w:r>
        <w:t xml:space="preserve">                        &lt;xsl:attribute name="value"&gt;</w:t>
      </w:r>
    </w:p>
    <w:p w:rsidR="008B42D4" w:rsidRDefault="001819AE">
      <w:pPr>
        <w:pStyle w:val="Code"/>
      </w:pPr>
      <w:r>
        <w:t xml:space="preserve">                             &lt;xsl:value-of select="LEAF_XPATH</w:t>
      </w:r>
      <w:r>
        <w:rPr>
          <w:vertAlign w:val="subscript"/>
        </w:rPr>
        <w:t>2</w:t>
      </w:r>
      <w:r>
        <w:t>"/&gt;</w:t>
      </w:r>
    </w:p>
    <w:p w:rsidR="008B42D4" w:rsidRDefault="001819AE">
      <w:pPr>
        <w:pStyle w:val="Code"/>
      </w:pPr>
      <w:r>
        <w:t xml:space="preserve">                         &lt;/xsl:attribute&gt;</w:t>
      </w:r>
    </w:p>
    <w:p w:rsidR="008B42D4" w:rsidRDefault="001819AE">
      <w:pPr>
        <w:pStyle w:val="Code"/>
      </w:pPr>
      <w:r>
        <w:t xml:space="preserve">                         &lt;xsl:</w:t>
      </w:r>
      <w:r>
        <w:t>if test="$val=LEAF_XPATH</w:t>
      </w:r>
      <w:r>
        <w:rPr>
          <w:vertAlign w:val="subscript"/>
        </w:rPr>
        <w:t>2</w:t>
      </w:r>
      <w:r>
        <w:t>"&gt;</w:t>
      </w:r>
    </w:p>
    <w:p w:rsidR="008B42D4" w:rsidRDefault="001819AE">
      <w:pPr>
        <w:pStyle w:val="Code"/>
      </w:pPr>
      <w:r>
        <w:t xml:space="preserve">                            &lt;xsl:attribute name="selected"&gt;selected</w:t>
      </w:r>
    </w:p>
    <w:p w:rsidR="008B42D4" w:rsidRDefault="001819AE">
      <w:pPr>
        <w:pStyle w:val="Code"/>
      </w:pPr>
      <w:r>
        <w:t xml:space="preserve">                            &lt;/xsl:attribute&gt;</w:t>
      </w:r>
    </w:p>
    <w:p w:rsidR="008B42D4" w:rsidRDefault="001819AE">
      <w:pPr>
        <w:pStyle w:val="Code"/>
      </w:pPr>
      <w:r>
        <w:t xml:space="preserve">                        &lt;/xsl:if&gt;</w:t>
      </w:r>
    </w:p>
    <w:p w:rsidR="008B42D4" w:rsidRDefault="001819AE">
      <w:pPr>
        <w:pStyle w:val="Code"/>
      </w:pPr>
      <w:r>
        <w:t xml:space="preserve">                        &lt;xsl:value-of select="LEAF_XPATH</w:t>
      </w:r>
      <w:r>
        <w:rPr>
          <w:vertAlign w:val="subscript"/>
        </w:rPr>
        <w:t>2</w:t>
      </w:r>
      <w:r>
        <w:t>"/&gt;</w:t>
      </w:r>
    </w:p>
    <w:p w:rsidR="008B42D4" w:rsidRDefault="001819AE">
      <w:pPr>
        <w:pStyle w:val="Code"/>
      </w:pPr>
      <w:r>
        <w:t xml:space="preserve">                   &lt;</w:t>
      </w:r>
      <w:r>
        <w:t>/option&gt;</w:t>
      </w:r>
    </w:p>
    <w:p w:rsidR="008B42D4" w:rsidRDefault="001819AE">
      <w:pPr>
        <w:pStyle w:val="Code"/>
      </w:pPr>
      <w:r>
        <w:t xml:space="preserve">                &lt;/xsl:for-each&gt;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&lt;option&gt;</w:t>
      </w:r>
    </w:p>
    <w:p w:rsidR="008B42D4" w:rsidRDefault="001819AE">
      <w:pPr>
        <w:pStyle w:val="Code"/>
      </w:pPr>
      <w:r>
        <w:t xml:space="preserve">                    &lt;xsl:value-of select="LEAF_XPATH</w:t>
      </w:r>
      <w:r>
        <w:rPr>
          <w:vertAlign w:val="subscript"/>
        </w:rPr>
        <w:t>1</w:t>
      </w:r>
      <w:r>
        <w:t>"/&gt;</w:t>
      </w:r>
    </w:p>
    <w:p w:rsidR="008B42D4" w:rsidRDefault="001819AE">
      <w:pPr>
        <w:pStyle w:val="Code"/>
      </w:pPr>
      <w:r>
        <w:t xml:space="preserve">                &lt;/option&gt;</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pPr>
      <w:r>
        <w:t xml:space="preserve">    </w:t>
      </w:r>
      <w:r>
        <w:t>&lt;/select&gt;</w:t>
      </w:r>
    </w:p>
    <w:p w:rsidR="008B42D4" w:rsidRDefault="001819AE">
      <w:pPr>
        <w:pStyle w:val="Code"/>
      </w:pPr>
      <w:r>
        <w:t>&lt;/span&gt;</w:t>
      </w:r>
    </w:p>
    <w:p w:rsidR="008B42D4" w:rsidRDefault="001819AE">
      <w:pPr>
        <w:rPr>
          <w:b/>
        </w:rPr>
      </w:pPr>
      <w:r>
        <w:rPr>
          <w:b/>
        </w:rPr>
        <w:t>COMBO_BOX_WITH_UNIQUE_VALUES_FROM_DATA_SOURCE_AND_CONDITIONAL_FORMATTING:</w:t>
      </w:r>
    </w:p>
    <w:p w:rsidR="008B42D4" w:rsidRDefault="001819AE">
      <w:pPr>
        <w:pStyle w:val="Code"/>
      </w:pPr>
      <w:r>
        <w:t>&lt;span class="xdComboBox xdBehavior_ComboBox" xd:xctname="combobox" style="COMBO_BOX_STYLE</w:t>
      </w:r>
      <w:r>
        <w:rPr>
          <w:vertAlign w:val="subscript"/>
        </w:rPr>
        <w:t>1</w:t>
      </w:r>
      <w:r>
        <w:t>"&gt;</w:t>
      </w:r>
    </w:p>
    <w:p w:rsidR="008B42D4" w:rsidRDefault="001819AE">
      <w:pPr>
        <w:pStyle w:val="Code"/>
      </w:pPr>
      <w:r>
        <w:t xml:space="preserve">    &lt;xsl:if test="function-available('ipApp:GetMajorVersion') and ipApp</w:t>
      </w:r>
      <w:r>
        <w:t>:GetMajorVersion() &amp;gt;= 12"&gt;</w:t>
      </w:r>
    </w:p>
    <w:p w:rsidR="008B42D4" w:rsidRDefault="001819AE">
      <w:pPr>
        <w:pStyle w:val="Code"/>
      </w:pPr>
      <w:r>
        <w:t xml:space="preserve">        &lt;select tabIndex="-1" disabled="true" style="STYLE_WIDTH</w:t>
      </w:r>
      <w:r>
        <w:rPr>
          <w:vertAlign w:val="subscript"/>
        </w:rPr>
        <w:t>1</w:t>
      </w:r>
      <w:r>
        <w:t>;VISIBILITY:hidden;WIDTH:100%;"/&gt;</w:t>
      </w:r>
    </w:p>
    <w:p w:rsidR="008B42D4" w:rsidRDefault="001819AE">
      <w:pPr>
        <w:pStyle w:val="Code"/>
      </w:pPr>
      <w:r>
        <w:t xml:space="preserve">        &lt;span xd:xctname="PlainText" hideFocus="1" class="xdTextBox xdBehavior_ComboBoxTextField" (accessKey="SINGLE_CHARACTER</w:t>
      </w:r>
      <w:r>
        <w:rPr>
          <w:vertAlign w:val="subscript"/>
        </w:rPr>
        <w:t>1</w:t>
      </w:r>
      <w:r>
        <w:t>")? title="ANY_STRING</w:t>
      </w:r>
      <w:r>
        <w:rPr>
          <w:vertAlign w:val="subscript"/>
        </w:rPr>
        <w:t>1</w:t>
      </w:r>
      <w:r>
        <w:t>" xd:binding="LEAF_XPATH</w:t>
      </w:r>
      <w:r>
        <w:rPr>
          <w:vertAlign w:val="subscript"/>
        </w:rPr>
        <w:t>1</w:t>
      </w:r>
      <w:r>
        <w:t>" (tabIndex="TAB_INDEX</w:t>
      </w:r>
      <w:r>
        <w:rPr>
          <w:vertAlign w:val="subscript"/>
        </w:rPr>
        <w:t>1</w:t>
      </w:r>
      <w:r>
        <w:t>")? (value="ANY_STRING")? xd:CtrlId="CONTROL_ID</w:t>
      </w:r>
      <w:r>
        <w:rPr>
          <w:vertAlign w:val="subscript"/>
        </w:rPr>
        <w:t>1</w:t>
      </w:r>
      <w:r>
        <w:t>" (xd:postbackModel="POSTBACKMODEL)? (INPUT_SCOPE)? (xd:datafmt="DATA_FMT_CTRL_COMBOBOX")?&gt;</w:t>
      </w:r>
    </w:p>
    <w:p w:rsidR="008B42D4" w:rsidRDefault="001819AE">
      <w:pPr>
        <w:pStyle w:val="Code"/>
      </w:pPr>
      <w:r>
        <w:t xml:space="preserve">                        &lt;xsl:attribute name="s</w:t>
      </w:r>
      <w:r>
        <w:t>tyle"&gt;STYLE_WIDTH</w:t>
      </w:r>
      <w:r>
        <w:rPr>
          <w:vertAlign w:val="subscript"/>
        </w:rPr>
        <w:t>1</w:t>
      </w:r>
    </w:p>
    <w:p w:rsidR="008B42D4" w:rsidRDefault="001819AE">
      <w:pPr>
        <w:pStyle w:val="Code"/>
      </w:pPr>
      <w:r>
        <w:t xml:space="preserve">                &lt;xsl:choose&gt;</w:t>
      </w:r>
    </w:p>
    <w:p w:rsidR="008B42D4" w:rsidRDefault="001819AE">
      <w:pPr>
        <w:pStyle w:val="Code"/>
      </w:pPr>
      <w:r>
        <w:t xml:space="preserve">                    (&lt;xsl:when test="BOOLEAN_XPATH_EXPRESSION</w:t>
      </w:r>
      <w:r>
        <w:rPr>
          <w:vertAlign w:val="subscript"/>
        </w:rPr>
        <w:t>x</w:t>
      </w:r>
      <w:r>
        <w:t>"&gt;COMBO_BOX_CONDITIONAL_FORMATTING</w:t>
      </w:r>
    </w:p>
    <w:p w:rsidR="008B42D4" w:rsidRDefault="001819AE">
      <w:pPr>
        <w:pStyle w:val="Code"/>
      </w:pPr>
      <w:r>
        <w:t xml:space="preserve">                    &lt;/xsl:when&gt;)+</w:t>
      </w:r>
    </w:p>
    <w:p w:rsidR="008B42D4" w:rsidRDefault="001819AE">
      <w:pPr>
        <w:pStyle w:val="Code"/>
      </w:pPr>
      <w:r>
        <w:t xml:space="preserve">                &lt;/xsl:choose&gt;</w:t>
      </w:r>
    </w:p>
    <w:p w:rsidR="008B42D4" w:rsidRDefault="001819AE">
      <w:pPr>
        <w:pStyle w:val="Code"/>
      </w:pPr>
      <w:r>
        <w:t xml:space="preserve">                &lt;xsl:choose&gt;</w:t>
      </w:r>
    </w:p>
    <w:p w:rsidR="008B42D4" w:rsidRDefault="001819AE">
      <w:pPr>
        <w:pStyle w:val="Code"/>
      </w:pPr>
      <w:r>
        <w:t xml:space="preserve">                    (&lt;xsl:when test="BOOLEAN_XPATH_EXPRESSION</w:t>
      </w:r>
      <w:r>
        <w:rPr>
          <w:vertAlign w:val="subscript"/>
        </w:rPr>
        <w:t>x</w:t>
      </w:r>
      <w:r>
        <w:t>"&gt;</w:t>
      </w:r>
    </w:p>
    <w:p w:rsidR="008B42D4" w:rsidRDefault="001819AE">
      <w:pPr>
        <w:pStyle w:val="Code"/>
      </w:pPr>
      <w:r>
        <w:t xml:space="preserve">                        (&lt;xsl:attribute name="contentEditable"&gt;false&lt;/xsl:attribute&gt;)?</w:t>
      </w:r>
    </w:p>
    <w:p w:rsidR="008B42D4" w:rsidRDefault="001819AE">
      <w:pPr>
        <w:pStyle w:val="Code"/>
      </w:pPr>
      <w:r>
        <w:t xml:space="preserve">                    &lt;/xsl:when&gt;)+</w:t>
      </w:r>
    </w:p>
    <w:p w:rsidR="008B42D4" w:rsidRDefault="001819AE">
      <w:pPr>
        <w:pStyle w:val="Code"/>
      </w:pPr>
      <w:r>
        <w:t xml:space="preserve">                &lt;/xsl:choose&gt;</w:t>
      </w:r>
    </w:p>
    <w:p w:rsidR="008B42D4" w:rsidRDefault="001819AE">
      <w:pPr>
        <w:pStyle w:val="Code"/>
      </w:pPr>
      <w:r>
        <w:t xml:space="preserve">            ;POSITION:absolute;WIDTH:0px</w:t>
      </w:r>
      <w:r>
        <w:t>;WORD-WRAP:normal&lt;/xsl:attribute&gt;</w:t>
      </w:r>
    </w:p>
    <w:p w:rsidR="008B42D4" w:rsidRDefault="001819AE">
      <w:pPr>
        <w:pStyle w:val="Code"/>
      </w:pPr>
      <w:r>
        <w:t xml:space="preserve">                (&lt;xsl:variable name="val" select="LEAF_XPATH</w:t>
      </w:r>
      <w:r>
        <w:rPr>
          <w:vertAlign w:val="subscript"/>
        </w:rPr>
        <w:t>1</w:t>
      </w:r>
      <w:r>
        <w:t>"/&gt;)?</w:t>
      </w:r>
    </w:p>
    <w:p w:rsidR="008B42D4" w:rsidRDefault="001819AE">
      <w:pPr>
        <w:pStyle w:val="Code"/>
      </w:pPr>
      <w:r>
        <w:t xml:space="preserve">                &lt;xsl:choose&gt;</w:t>
      </w:r>
    </w:p>
    <w:p w:rsidR="008B42D4" w:rsidRDefault="001819AE">
      <w:pPr>
        <w:pStyle w:val="Code"/>
      </w:pPr>
      <w:r>
        <w:t xml:space="preserve">                    &lt;xsl:when test="REPEATING_LEAF_XPATH</w:t>
      </w:r>
      <w:r>
        <w:rPr>
          <w:vertAlign w:val="subscript"/>
        </w:rPr>
        <w:t>1</w:t>
      </w:r>
      <w:r>
        <w:t>[LEAF_XPATH</w:t>
      </w:r>
      <w:r>
        <w:rPr>
          <w:vertAlign w:val="subscript"/>
        </w:rPr>
        <w:t>2</w:t>
      </w:r>
      <w:r>
        <w:t xml:space="preserve"> =$val]/."&gt;</w:t>
      </w:r>
    </w:p>
    <w:p w:rsidR="008B42D4" w:rsidRDefault="001819AE">
      <w:pPr>
        <w:pStyle w:val="Code"/>
      </w:pPr>
      <w:r>
        <w:t xml:space="preserve">                        &lt;</w:t>
      </w:r>
      <w:r>
        <w:t>xsl:value-of select=" REPEATING_LEAF_XPATH</w:t>
      </w:r>
      <w:r>
        <w:rPr>
          <w:vertAlign w:val="subscript"/>
        </w:rPr>
        <w:t>1</w:t>
      </w:r>
      <w:r>
        <w:t xml:space="preserve"> [LEAF_XPATH</w:t>
      </w:r>
      <w:r>
        <w:rPr>
          <w:vertAlign w:val="subscript"/>
        </w:rPr>
        <w:t>2</w:t>
      </w:r>
      <w:r>
        <w:t xml:space="preserve"> =$val]/."/&gt;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&lt;xsl:value-of select="LEAF_XPATH</w:t>
      </w:r>
      <w:r>
        <w:rPr>
          <w:vertAlign w:val="subscript"/>
        </w:rPr>
        <w:t>1</w:t>
      </w:r>
      <w:r>
        <w:t>"/&gt;</w:t>
      </w:r>
    </w:p>
    <w:p w:rsidR="008B42D4" w:rsidRDefault="001819AE">
      <w:pPr>
        <w:pStyle w:val="Code"/>
      </w:pPr>
      <w:r>
        <w:t xml:space="preserve">                    &lt;/xsl:otherwise&gt;</w:t>
      </w:r>
    </w:p>
    <w:p w:rsidR="008B42D4" w:rsidRDefault="001819AE">
      <w:pPr>
        <w:pStyle w:val="Code"/>
      </w:pPr>
      <w:r>
        <w:lastRenderedPageBreak/>
        <w:t xml:space="preserve">                &lt;/xsl</w:t>
      </w:r>
      <w:r>
        <w:t>:choose&gt;</w:t>
      </w:r>
    </w:p>
    <w:p w:rsidR="008B42D4" w:rsidRDefault="001819AE">
      <w:pPr>
        <w:pStyle w:val="Code"/>
      </w:pPr>
      <w:r>
        <w:t xml:space="preserve">        &lt;/span&gt;</w:t>
      </w:r>
    </w:p>
    <w:p w:rsidR="008B42D4" w:rsidRDefault="001819AE">
      <w:pPr>
        <w:pStyle w:val="Code"/>
      </w:pPr>
      <w:r>
        <w:t xml:space="preserve">    &lt;/xsl:if&gt;</w:t>
      </w:r>
    </w:p>
    <w:p w:rsidR="008B42D4" w:rsidRDefault="001819AE">
      <w:pPr>
        <w:pStyle w:val="Code"/>
      </w:pPr>
      <w:r>
        <w:t xml:space="preserve">    &lt;select (accessKey="SINGLE_CHARACTER</w:t>
      </w:r>
      <w:r>
        <w:rPr>
          <w:vertAlign w:val="subscript"/>
        </w:rPr>
        <w:t>1</w:t>
      </w:r>
      <w:r>
        <w:t>")? class="xdComboBox xdBehavior_Select" title="ANY_STRING</w:t>
      </w:r>
      <w:r>
        <w:rPr>
          <w:vertAlign w:val="subscript"/>
        </w:rPr>
        <w:t>1</w:t>
      </w:r>
      <w:r>
        <w:t>" size="1" xd:binding="LEAF_XPATH</w:t>
      </w:r>
      <w:r>
        <w:rPr>
          <w:vertAlign w:val="subscript"/>
        </w:rPr>
        <w:t>1</w:t>
      </w:r>
      <w:r>
        <w:t>" xd:xctname="dropdown" (value="ANY_STRING")? xd:CtrlId="CONTROL_ID</w:t>
      </w:r>
      <w:r>
        <w:rPr>
          <w:vertAlign w:val="subscript"/>
        </w:rPr>
        <w:t>1</w:t>
      </w:r>
      <w:r>
        <w:t>" (xd:postbackM</w:t>
      </w:r>
      <w:r>
        <w:t>odel="POSTBACKMODEL)? (INPUT_SCOPE)? xd:boundProp="value"&gt;</w:t>
      </w:r>
    </w:p>
    <w:p w:rsidR="008B42D4" w:rsidRDefault="001819AE">
      <w:pPr>
        <w:pStyle w:val="Code"/>
      </w:pPr>
      <w:r>
        <w:t xml:space="preserve">        &lt;xsl:choose&gt;</w:t>
      </w:r>
    </w:p>
    <w:p w:rsidR="008B42D4" w:rsidRDefault="001819AE">
      <w:pPr>
        <w:pStyle w:val="Code"/>
      </w:pPr>
      <w:r>
        <w:t xml:space="preserve">            &lt;xsl:when test="function-available('ipApp:GetMajorVersion') and ipApp:GetMajorVersion() &amp;gt;= 12"&gt;</w:t>
      </w:r>
    </w:p>
    <w:p w:rsidR="008B42D4" w:rsidRDefault="001819AE">
      <w:pPr>
        <w:pStyle w:val="Code"/>
      </w:pPr>
      <w:r>
        <w:t xml:space="preserve">                &lt;xsl:attribute name="tabIndex"&gt;-1&lt;/xsl:attribute&gt;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&lt;xsl:attribute name="tabIndex"&gt;TAB_INDEX</w:t>
      </w:r>
      <w:r>
        <w:rPr>
          <w:vertAlign w:val="subscript"/>
        </w:rPr>
        <w:t>1</w:t>
      </w:r>
      <w:r>
        <w:t>&lt;/xsl:attribute&gt;</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rPr>
          <w:vertAlign w:val="subscript"/>
        </w:rPr>
      </w:pPr>
      <w:r>
        <w:t xml:space="preserve">        &lt;xsl:attribute name="style"&gt;STYLE_WIDTH</w:t>
      </w:r>
      <w:r>
        <w:rPr>
          <w:vertAlign w:val="subscript"/>
        </w:rPr>
        <w:t>1</w:t>
      </w:r>
    </w:p>
    <w:p w:rsidR="008B42D4" w:rsidRDefault="001819AE">
      <w:pPr>
        <w:pStyle w:val="Code"/>
      </w:pPr>
      <w:r>
        <w:t xml:space="preserve">            &lt;xsl:choose&gt;</w:t>
      </w:r>
    </w:p>
    <w:p w:rsidR="008B42D4" w:rsidRDefault="001819AE">
      <w:pPr>
        <w:pStyle w:val="Code"/>
      </w:pPr>
      <w:r>
        <w:t xml:space="preserve">    </w:t>
      </w:r>
      <w:r>
        <w:t xml:space="preserve">            (&lt;xsl:when test="BOOLEAN_XPATH_EXPRESSION</w:t>
      </w:r>
      <w:r>
        <w:rPr>
          <w:vertAlign w:val="subscript"/>
        </w:rPr>
        <w:t>x</w:t>
      </w:r>
      <w:r>
        <w:t>"&gt;COMBO_BOX_CONDITIONAL_FORMATTING&lt;/xsl:when&gt;)+</w:t>
      </w:r>
    </w:p>
    <w:p w:rsidR="008B42D4" w:rsidRDefault="001819AE">
      <w:pPr>
        <w:pStyle w:val="Code"/>
      </w:pPr>
      <w:r>
        <w:t xml:space="preserve">            &lt;/xsl:choose&gt;</w:t>
      </w:r>
    </w:p>
    <w:p w:rsidR="008B42D4" w:rsidRDefault="001819AE">
      <w:pPr>
        <w:pStyle w:val="Code"/>
      </w:pPr>
      <w:r>
        <w:t xml:space="preserve">            &lt;xsl:choose&gt;</w:t>
      </w:r>
    </w:p>
    <w:p w:rsidR="008B42D4" w:rsidRDefault="001819AE">
      <w:pPr>
        <w:pStyle w:val="Code"/>
      </w:pPr>
      <w:r>
        <w:t xml:space="preserve">                &lt;xsl:when test="function-available('ipApp:GetMajorVersion') and ipApp:GetMajorVersion()</w:t>
      </w:r>
      <w:r>
        <w:t xml:space="preserve"> &amp;gt;= 12"&gt;;POSITION:absolute;WIDTH:0px;&lt;/xsl:when&gt;</w:t>
      </w:r>
    </w:p>
    <w:p w:rsidR="008B42D4" w:rsidRDefault="001819AE">
      <w:pPr>
        <w:pStyle w:val="Code"/>
      </w:pPr>
      <w:r>
        <w:t xml:space="preserve">                &lt;xsl:otherwise&gt;COMBO_BOX_STYLE</w:t>
      </w:r>
      <w:r>
        <w:rPr>
          <w:vertAlign w:val="subscript"/>
        </w:rPr>
        <w:t>1</w:t>
      </w:r>
      <w:r>
        <w:t>&lt;/xsl:otherwise&gt;</w:t>
      </w:r>
    </w:p>
    <w:p w:rsidR="008B42D4" w:rsidRDefault="001819AE">
      <w:pPr>
        <w:pStyle w:val="Code"/>
      </w:pPr>
      <w:r>
        <w:t xml:space="preserve">            &lt;/xsl:choose&gt;</w:t>
      </w:r>
    </w:p>
    <w:p w:rsidR="008B42D4" w:rsidRDefault="001819AE">
      <w:pPr>
        <w:pStyle w:val="Code"/>
      </w:pPr>
      <w:r>
        <w:t xml:space="preserve">        &lt;/xsl:attribute&gt;</w:t>
      </w:r>
    </w:p>
    <w:p w:rsidR="008B42D4" w:rsidRDefault="001819AE">
      <w:pPr>
        <w:pStyle w:val="Code"/>
      </w:pPr>
      <w:r>
        <w:t xml:space="preserve">        (&lt;xsl:choose&gt;</w:t>
      </w:r>
    </w:p>
    <w:p w:rsidR="008B42D4" w:rsidRDefault="001819AE">
      <w:pPr>
        <w:pStyle w:val="Code"/>
      </w:pPr>
      <w:r>
        <w:t xml:space="preserve">                (&lt;xsl:when test="BOOLEAN_XPATH_EXPRESSION</w:t>
      </w:r>
      <w:r>
        <w:rPr>
          <w:vertAlign w:val="subscript"/>
        </w:rPr>
        <w:t>x</w:t>
      </w:r>
      <w:r>
        <w:t>"&gt;</w:t>
      </w:r>
    </w:p>
    <w:p w:rsidR="008B42D4" w:rsidRDefault="001819AE">
      <w:pPr>
        <w:pStyle w:val="Code"/>
      </w:pPr>
      <w:r>
        <w:t xml:space="preserve">                    (&lt;xsl:attribute name="contentEditable"&gt;false&lt;/xsl:attribute&gt;)?</w:t>
      </w:r>
    </w:p>
    <w:p w:rsidR="008B42D4" w:rsidRDefault="001819AE">
      <w:pPr>
        <w:pStyle w:val="Code"/>
      </w:pPr>
      <w:r>
        <w:t xml:space="preserve">                &lt;/xsl:when&gt;)+</w:t>
      </w:r>
    </w:p>
    <w:p w:rsidR="008B42D4" w:rsidRDefault="001819AE">
      <w:pPr>
        <w:pStyle w:val="Code"/>
      </w:pPr>
      <w:r>
        <w:t xml:space="preserve">        &lt;/xsl:choose&gt;)?</w:t>
      </w:r>
    </w:p>
    <w:p w:rsidR="008B42D4" w:rsidRDefault="001819AE">
      <w:pPr>
        <w:pStyle w:val="Code"/>
      </w:pPr>
      <w:r>
        <w:t xml:space="preserve">        &lt;xsl:attribute name="value"&gt;</w:t>
      </w:r>
    </w:p>
    <w:p w:rsidR="008B42D4" w:rsidRDefault="001819AE">
      <w:pPr>
        <w:pStyle w:val="Code"/>
      </w:pPr>
      <w:r>
        <w:t xml:space="preserve">            &lt;xsl:value-of select="LEAF_XPATH</w:t>
      </w:r>
      <w:r>
        <w:rPr>
          <w:vertAlign w:val="subscript"/>
        </w:rPr>
        <w:t>1</w:t>
      </w:r>
      <w:r>
        <w:t>"/&gt;</w:t>
      </w:r>
    </w:p>
    <w:p w:rsidR="008B42D4" w:rsidRDefault="001819AE">
      <w:pPr>
        <w:pStyle w:val="Code"/>
      </w:pPr>
      <w:r>
        <w:t xml:space="preserve">        &lt;/xsl:attribute&gt;</w:t>
      </w:r>
    </w:p>
    <w:p w:rsidR="008B42D4" w:rsidRDefault="001819AE">
      <w:pPr>
        <w:pStyle w:val="Code"/>
      </w:pPr>
      <w:r>
        <w:t xml:space="preserve">        </w:t>
      </w:r>
      <w:r>
        <w:t>&lt;xsl:choose&gt;</w:t>
      </w:r>
    </w:p>
    <w:p w:rsidR="008B42D4" w:rsidRDefault="001819AE">
      <w:pPr>
        <w:pStyle w:val="Code"/>
        <w:rPr>
          <w:vertAlign w:val="subscript"/>
        </w:rPr>
      </w:pPr>
      <w:r>
        <w:t xml:space="preserve">            &lt;xsl:when test="function-available('xdXDocument:getDOM')"&gt;</w:t>
      </w:r>
    </w:p>
    <w:p w:rsidR="008B42D4" w:rsidRDefault="001819AE">
      <w:pPr>
        <w:pStyle w:val="Code"/>
      </w:pPr>
      <w:r>
        <w:t xml:space="preserve">                &lt;option/&gt;</w:t>
      </w:r>
    </w:p>
    <w:p w:rsidR="008B42D4" w:rsidRDefault="001819AE">
      <w:pPr>
        <w:pStyle w:val="Code"/>
      </w:pPr>
      <w:r>
        <w:t xml:space="preserve">                &lt;xsl:variable name="val" select="LEAF_XPATH</w:t>
      </w:r>
      <w:r>
        <w:rPr>
          <w:vertAlign w:val="subscript"/>
        </w:rPr>
        <w:t>1</w:t>
      </w:r>
      <w:r>
        <w:t>"/&gt;</w:t>
      </w:r>
    </w:p>
    <w:p w:rsidR="008B42D4" w:rsidRDefault="001819AE">
      <w:pPr>
        <w:pStyle w:val="Code"/>
      </w:pPr>
      <w:r>
        <w:t xml:space="preserve">                &lt;xsl:if test="not(REPEATING_LEAF_XPATH</w:t>
      </w:r>
      <w:r>
        <w:rPr>
          <w:vertAlign w:val="subscript"/>
        </w:rPr>
        <w:t>1</w:t>
      </w:r>
      <w:r>
        <w:t>[LEAF_XPATH</w:t>
      </w:r>
      <w:r>
        <w:rPr>
          <w:vertAlign w:val="subscript"/>
        </w:rPr>
        <w:t>2</w:t>
      </w:r>
      <w:r>
        <w:t>=$val] or $val=</w:t>
      </w:r>
      <w:r>
        <w:t>'')"&gt;</w:t>
      </w:r>
    </w:p>
    <w:p w:rsidR="008B42D4" w:rsidRDefault="001819AE">
      <w:pPr>
        <w:pStyle w:val="Code"/>
      </w:pPr>
      <w:r>
        <w:t xml:space="preserve">                    &lt;option selected="selected"&gt;</w:t>
      </w:r>
    </w:p>
    <w:p w:rsidR="008B42D4" w:rsidRDefault="001819AE">
      <w:pPr>
        <w:pStyle w:val="Code"/>
      </w:pPr>
      <w:r>
        <w:t xml:space="preserve">                        &lt;xsl:attribute name="value"&gt;</w:t>
      </w:r>
    </w:p>
    <w:p w:rsidR="008B42D4" w:rsidRDefault="001819AE">
      <w:pPr>
        <w:pStyle w:val="Code"/>
      </w:pPr>
      <w:r>
        <w:t xml:space="preserve">                            &lt;xsl:value-of select="$val"/&gt;</w:t>
      </w:r>
    </w:p>
    <w:p w:rsidR="008B42D4" w:rsidRDefault="001819AE">
      <w:pPr>
        <w:pStyle w:val="Code"/>
      </w:pPr>
      <w:r>
        <w:t xml:space="preserve">                        &lt;/xsl:attribute&gt;</w:t>
      </w:r>
    </w:p>
    <w:p w:rsidR="008B42D4" w:rsidRDefault="001819AE">
      <w:pPr>
        <w:pStyle w:val="Code"/>
      </w:pPr>
      <w:r>
        <w:t xml:space="preserve">                        &lt;xsl:value-of select="$va</w:t>
      </w:r>
      <w:r>
        <w:t>l"/&gt;</w:t>
      </w:r>
    </w:p>
    <w:p w:rsidR="008B42D4" w:rsidRDefault="001819AE">
      <w:pPr>
        <w:pStyle w:val="Code"/>
      </w:pPr>
      <w:r>
        <w:t xml:space="preserve">                    &lt;/option&gt;</w:t>
      </w:r>
    </w:p>
    <w:p w:rsidR="008B42D4" w:rsidRDefault="001819AE">
      <w:pPr>
        <w:pStyle w:val="Code"/>
      </w:pPr>
      <w:r>
        <w:t xml:space="preserve">                &lt;/xsl:if&gt;</w:t>
      </w:r>
    </w:p>
    <w:p w:rsidR="008B42D4" w:rsidRDefault="001819AE">
      <w:pPr>
        <w:pStyle w:val="Code"/>
      </w:pPr>
      <w:r>
        <w:t xml:space="preserve">                &lt;xsl:variable name="items"&gt;</w:t>
      </w:r>
    </w:p>
    <w:p w:rsidR="008B42D4" w:rsidRDefault="001819AE">
      <w:pPr>
        <w:pStyle w:val="Code"/>
      </w:pPr>
      <w:r>
        <w:t xml:space="preserve">                    &lt;xsl:copy-of select="REPEATING_LEAF_XPATH</w:t>
      </w:r>
      <w:r>
        <w:rPr>
          <w:vertAlign w:val="subscript"/>
        </w:rPr>
        <w:t>1</w:t>
      </w:r>
      <w:r>
        <w:t>"/&gt;</w:t>
      </w:r>
    </w:p>
    <w:p w:rsidR="008B42D4" w:rsidRDefault="001819AE">
      <w:pPr>
        <w:pStyle w:val="Code"/>
      </w:pPr>
      <w:r>
        <w:t xml:space="preserve">                &lt;/xsl:variable&gt;</w:t>
      </w:r>
    </w:p>
    <w:p w:rsidR="008B42D4" w:rsidRDefault="001819AE">
      <w:pPr>
        <w:pStyle w:val="Code"/>
      </w:pPr>
      <w:r>
        <w:t xml:space="preserve">                &lt;xsl:variable name="uniqueItems" sele</w:t>
      </w:r>
      <w:r>
        <w:t>ct="msxsl:node-set($items)/*[not(LEAF_XPATH</w:t>
      </w:r>
      <w:r>
        <w:rPr>
          <w:vertAlign w:val="subscript"/>
        </w:rPr>
        <w:t>1</w:t>
      </w:r>
      <w:r>
        <w:t>= preceding::REPEATING_LEAF_XPATH</w:t>
      </w:r>
      <w:r>
        <w:rPr>
          <w:vertAlign w:val="subscript"/>
        </w:rPr>
        <w:t>1</w:t>
      </w:r>
      <w:r>
        <w:t>)]"/&gt;</w:t>
      </w:r>
    </w:p>
    <w:p w:rsidR="008B42D4" w:rsidRDefault="001819AE">
      <w:pPr>
        <w:pStyle w:val="Code"/>
      </w:pPr>
      <w:r>
        <w:t xml:space="preserve">                &lt;xsl:for-each select="$uniqueItems"&gt;</w:t>
      </w:r>
    </w:p>
    <w:p w:rsidR="008B42D4" w:rsidRDefault="001819AE">
      <w:pPr>
        <w:pStyle w:val="Code"/>
      </w:pPr>
      <w:r>
        <w:t xml:space="preserve">                    &lt;option&gt;</w:t>
      </w:r>
    </w:p>
    <w:p w:rsidR="008B42D4" w:rsidRDefault="001819AE">
      <w:pPr>
        <w:pStyle w:val="Code"/>
      </w:pPr>
      <w:r>
        <w:t xml:space="preserve">                        &lt;xsl:attribute name="value"&gt;</w:t>
      </w:r>
    </w:p>
    <w:p w:rsidR="008B42D4" w:rsidRDefault="001819AE">
      <w:pPr>
        <w:pStyle w:val="Code"/>
      </w:pPr>
      <w:r>
        <w:t xml:space="preserve">                             &lt;xsl:val</w:t>
      </w:r>
      <w:r>
        <w:t>ue-of select="LEAF_XPATH</w:t>
      </w:r>
      <w:r>
        <w:rPr>
          <w:vertAlign w:val="subscript"/>
        </w:rPr>
        <w:t>2</w:t>
      </w:r>
      <w:r>
        <w:t>"/&gt;</w:t>
      </w:r>
    </w:p>
    <w:p w:rsidR="008B42D4" w:rsidRDefault="001819AE">
      <w:pPr>
        <w:pStyle w:val="Code"/>
      </w:pPr>
      <w:r>
        <w:t xml:space="preserve">                         &lt;/xsl:attribute&gt;</w:t>
      </w:r>
    </w:p>
    <w:p w:rsidR="008B42D4" w:rsidRDefault="001819AE">
      <w:pPr>
        <w:pStyle w:val="Code"/>
      </w:pPr>
      <w:r>
        <w:t xml:space="preserve">                        &lt;xsl:if test="$val=LEAF_XPATH</w:t>
      </w:r>
      <w:r>
        <w:rPr>
          <w:vertAlign w:val="subscript"/>
        </w:rPr>
        <w:t>2</w:t>
      </w:r>
      <w:r>
        <w:t>"&gt;</w:t>
      </w:r>
    </w:p>
    <w:p w:rsidR="008B42D4" w:rsidRDefault="001819AE">
      <w:pPr>
        <w:pStyle w:val="Code"/>
      </w:pPr>
      <w:r>
        <w:t xml:space="preserve">                            &lt;xsl:attribute name="selected"&gt;selected</w:t>
      </w:r>
    </w:p>
    <w:p w:rsidR="008B42D4" w:rsidRDefault="001819AE">
      <w:pPr>
        <w:pStyle w:val="Code"/>
      </w:pPr>
      <w:r>
        <w:t xml:space="preserve">                            &lt;/xsl:attribute&gt;</w:t>
      </w:r>
    </w:p>
    <w:p w:rsidR="008B42D4" w:rsidRDefault="001819AE">
      <w:pPr>
        <w:pStyle w:val="Code"/>
      </w:pPr>
      <w:r>
        <w:t xml:space="preserve">                        &lt;/xsl:if&gt;</w:t>
      </w:r>
    </w:p>
    <w:p w:rsidR="008B42D4" w:rsidRDefault="001819AE">
      <w:pPr>
        <w:pStyle w:val="Code"/>
      </w:pPr>
      <w:r>
        <w:t xml:space="preserve">                        &lt;xsl:value-of select="LEAF_XPATH</w:t>
      </w:r>
      <w:r>
        <w:rPr>
          <w:vertAlign w:val="subscript"/>
        </w:rPr>
        <w:t>2</w:t>
      </w:r>
      <w:r>
        <w:t>"/&gt;</w:t>
      </w:r>
    </w:p>
    <w:p w:rsidR="008B42D4" w:rsidRDefault="001819AE">
      <w:pPr>
        <w:pStyle w:val="Code"/>
      </w:pPr>
      <w:r>
        <w:t xml:space="preserve">                   &lt;/option&gt;</w:t>
      </w:r>
    </w:p>
    <w:p w:rsidR="008B42D4" w:rsidRDefault="001819AE">
      <w:pPr>
        <w:pStyle w:val="Code"/>
      </w:pPr>
      <w:r>
        <w:t xml:space="preserve">                &lt;/xsl:for-each&gt;</w:t>
      </w:r>
    </w:p>
    <w:p w:rsidR="008B42D4" w:rsidRDefault="001819AE">
      <w:pPr>
        <w:pStyle w:val="Code"/>
        <w:rPr>
          <w:vertAlign w:val="subscript"/>
        </w:rPr>
      </w:pPr>
      <w:r>
        <w:t xml:space="preserve">            &lt;/xsl:when&gt;</w:t>
      </w:r>
    </w:p>
    <w:p w:rsidR="008B42D4" w:rsidRDefault="001819AE">
      <w:pPr>
        <w:pStyle w:val="Code"/>
      </w:pPr>
      <w:r>
        <w:t xml:space="preserve">            &lt;xsl:otherwise&gt;</w:t>
      </w:r>
    </w:p>
    <w:p w:rsidR="008B42D4" w:rsidRDefault="001819AE">
      <w:pPr>
        <w:pStyle w:val="Code"/>
      </w:pPr>
      <w:r>
        <w:t xml:space="preserve">                &lt;option&gt;</w:t>
      </w:r>
    </w:p>
    <w:p w:rsidR="008B42D4" w:rsidRDefault="001819AE">
      <w:pPr>
        <w:pStyle w:val="Code"/>
      </w:pPr>
      <w:r>
        <w:t xml:space="preserve">                    &lt;</w:t>
      </w:r>
      <w:r>
        <w:t>xsl:value-of select="LEAF_XPATH</w:t>
      </w:r>
      <w:r>
        <w:rPr>
          <w:vertAlign w:val="subscript"/>
        </w:rPr>
        <w:t>1</w:t>
      </w:r>
      <w:r>
        <w:t>"/&gt;</w:t>
      </w:r>
    </w:p>
    <w:p w:rsidR="008B42D4" w:rsidRDefault="001819AE">
      <w:pPr>
        <w:pStyle w:val="Code"/>
      </w:pPr>
      <w:r>
        <w:t xml:space="preserve">                &lt;/option&gt;</w:t>
      </w:r>
    </w:p>
    <w:p w:rsidR="008B42D4" w:rsidRDefault="001819AE">
      <w:pPr>
        <w:pStyle w:val="Code"/>
      </w:pPr>
      <w:r>
        <w:lastRenderedPageBreak/>
        <w:t xml:space="preserve">            &lt;/xsl:otherwise&gt;</w:t>
      </w:r>
    </w:p>
    <w:p w:rsidR="008B42D4" w:rsidRDefault="001819AE">
      <w:pPr>
        <w:pStyle w:val="Code"/>
      </w:pPr>
      <w:r>
        <w:t xml:space="preserve">        &lt;/xsl:choose&gt;</w:t>
      </w:r>
    </w:p>
    <w:p w:rsidR="008B42D4" w:rsidRDefault="001819AE">
      <w:pPr>
        <w:pStyle w:val="Code"/>
      </w:pPr>
      <w:r>
        <w:t xml:space="preserve">    &lt;/select&gt;</w:t>
      </w:r>
    </w:p>
    <w:p w:rsidR="008B42D4" w:rsidRDefault="001819AE">
      <w:pPr>
        <w:pStyle w:val="Code"/>
      </w:pPr>
      <w:r>
        <w:t>&lt;/span&gt;</w:t>
      </w:r>
    </w:p>
    <w:p w:rsidR="008B42D4" w:rsidRDefault="001819AE">
      <w:r>
        <w:rPr>
          <w:b/>
        </w:rPr>
        <w:t>DATA_FMT_CTRL_COMBOBOX:</w:t>
      </w:r>
      <w:r>
        <w:t xml:space="preserve"> </w:t>
      </w:r>
      <w:r>
        <w:rPr>
          <w:b/>
        </w:rPr>
        <w:t>DATA_FMT_CAT_TIME</w:t>
      </w:r>
      <w:r>
        <w:t xml:space="preserve"> or </w:t>
      </w:r>
      <w:r>
        <w:rPr>
          <w:b/>
        </w:rPr>
        <w:t>DATA_FMT_CAT_DATE</w:t>
      </w:r>
      <w:r>
        <w:t xml:space="preserve"> or </w:t>
      </w:r>
      <w:r>
        <w:rPr>
          <w:b/>
        </w:rPr>
        <w:t>DATA_FMT_CAT_DATETIME</w:t>
      </w:r>
      <w:r>
        <w:t xml:space="preserve"> or </w:t>
      </w:r>
      <w:r>
        <w:rPr>
          <w:b/>
        </w:rPr>
        <w:t>DATA_FMT_CAT_NUMBER</w:t>
      </w:r>
      <w:r>
        <w:t xml:space="preserve"> or </w:t>
      </w:r>
      <w:r>
        <w:rPr>
          <w:b/>
        </w:rPr>
        <w:t>DATA_FM</w:t>
      </w:r>
      <w:r>
        <w:rPr>
          <w:b/>
        </w:rPr>
        <w:t>T_CAT_PERCENTAGE</w:t>
      </w:r>
      <w:r>
        <w:t>.</w:t>
      </w:r>
    </w:p>
    <w:p w:rsidR="008B42D4" w:rsidRDefault="001819AE">
      <w:pPr>
        <w:rPr>
          <w:b/>
        </w:rPr>
      </w:pPr>
      <w:r>
        <w:rPr>
          <w:b/>
        </w:rPr>
        <w:t>COMBO_BOX_CONDITIONAL_FORMATTING: LEAF_CONTROL_CONDITIONAL_FORMATTING_CAPTION COMBO_BOX_CONDITIONAL_FORMATTING.</w:t>
      </w:r>
    </w:p>
    <w:p w:rsidR="008B42D4" w:rsidRDefault="001819AE">
      <w:r>
        <w:rPr>
          <w:b/>
        </w:rPr>
        <w:t>COMBO_BOX_STYLE:</w:t>
      </w:r>
      <w:r>
        <w:t xml:space="preserve"> Semicolon-delimited list of (</w:t>
      </w:r>
      <w:r>
        <w:rPr>
          <w:b/>
        </w:rPr>
        <w:t>STYLE_WIDTH</w:t>
      </w:r>
      <w:r>
        <w:t xml:space="preserve">?, </w:t>
      </w:r>
      <w:r>
        <w:rPr>
          <w:b/>
        </w:rPr>
        <w:t>STYLE_FONT</w:t>
      </w:r>
      <w:r>
        <w:t xml:space="preserve">?, </w:t>
      </w:r>
      <w:r>
        <w:rPr>
          <w:b/>
        </w:rPr>
        <w:t>STYLE_MARGIN</w:t>
      </w:r>
      <w:r>
        <w:t xml:space="preserve">?, </w:t>
      </w:r>
      <w:r>
        <w:rPr>
          <w:b/>
        </w:rPr>
        <w:t>STYLE_VERTICAL_ALIGN</w:t>
      </w:r>
      <w:r>
        <w:t xml:space="preserve">?, </w:t>
      </w:r>
      <w:r>
        <w:rPr>
          <w:b/>
        </w:rPr>
        <w:t>STYLE_TEXT_DECO</w:t>
      </w:r>
      <w:r>
        <w:rPr>
          <w:b/>
        </w:rPr>
        <w:t>RATION</w:t>
      </w:r>
      <w:r>
        <w:t>?,</w:t>
      </w:r>
      <w:r>
        <w:rPr>
          <w:b/>
        </w:rPr>
        <w:t>STYLE_COLOR</w:t>
      </w:r>
      <w:r>
        <w:t xml:space="preserve">?, </w:t>
      </w:r>
      <w:r>
        <w:rPr>
          <w:b/>
        </w:rPr>
        <w:t>STYLE_BACKGROUND_COLOR</w:t>
      </w:r>
      <w:r>
        <w:t xml:space="preserve">?, </w:t>
      </w:r>
      <w:r>
        <w:rPr>
          <w:b/>
        </w:rPr>
        <w:t>STYLE_DIRECTION</w:t>
      </w:r>
      <w:r>
        <w:t>?, layout-grid: none?).</w:t>
      </w:r>
    </w:p>
    <w:p w:rsidR="008B42D4" w:rsidRDefault="001819AE">
      <w:r>
        <w:t>The following table lists control-specific attributes used by the combo box control.</w:t>
      </w:r>
    </w:p>
    <w:tbl>
      <w:tblPr>
        <w:tblStyle w:val="Table-ShadedHeader"/>
        <w:tblW w:w="0" w:type="auto"/>
        <w:tblLook w:val="04A0" w:firstRow="1" w:lastRow="0" w:firstColumn="1" w:lastColumn="0" w:noHBand="0" w:noVBand="1"/>
      </w:tblPr>
      <w:tblGrid>
        <w:gridCol w:w="3060"/>
        <w:gridCol w:w="6415"/>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3060" w:type="dxa"/>
          </w:tcPr>
          <w:p w:rsidR="008B42D4" w:rsidRDefault="001819AE">
            <w:pPr>
              <w:pStyle w:val="TableHeaderText"/>
              <w:widowControl w:val="0"/>
              <w:autoSpaceDE w:val="0"/>
              <w:autoSpaceDN w:val="0"/>
              <w:adjustRightInd w:val="0"/>
              <w:spacing w:before="0" w:after="0"/>
            </w:pPr>
            <w:r>
              <w:t>Attribute</w:t>
            </w:r>
          </w:p>
        </w:tc>
        <w:tc>
          <w:tcPr>
            <w:tcW w:w="6415" w:type="dxa"/>
          </w:tcPr>
          <w:p w:rsidR="008B42D4" w:rsidRDefault="001819AE">
            <w:pPr>
              <w:pStyle w:val="TableHeaderText"/>
              <w:widowControl w:val="0"/>
              <w:autoSpaceDE w:val="0"/>
              <w:autoSpaceDN w:val="0"/>
              <w:adjustRightInd w:val="0"/>
              <w:spacing w:before="0" w:after="0"/>
            </w:pPr>
            <w:r>
              <w:t>Section</w:t>
            </w:r>
          </w:p>
        </w:tc>
      </w:tr>
      <w:tr w:rsidR="008B42D4" w:rsidTr="008B42D4">
        <w:tc>
          <w:tcPr>
            <w:tcW w:w="3060" w:type="dxa"/>
          </w:tcPr>
          <w:p w:rsidR="008B42D4" w:rsidRDefault="001819AE">
            <w:pPr>
              <w:pStyle w:val="TableBodyText"/>
              <w:widowControl w:val="0"/>
              <w:autoSpaceDE w:val="0"/>
              <w:autoSpaceDN w:val="0"/>
              <w:adjustRightInd w:val="0"/>
              <w:spacing w:before="0" w:after="0"/>
              <w:rPr>
                <w:b/>
              </w:rPr>
            </w:pPr>
            <w:r>
              <w:rPr>
                <w:b/>
              </w:rPr>
              <w:t>xd:allowNonMatching</w:t>
            </w:r>
          </w:p>
        </w:tc>
        <w:tc>
          <w:tcPr>
            <w:tcW w:w="6415" w:type="dxa"/>
          </w:tcPr>
          <w:p w:rsidR="008B42D4" w:rsidRDefault="001819AE">
            <w:pPr>
              <w:pStyle w:val="TableBodyText"/>
              <w:widowControl w:val="0"/>
              <w:autoSpaceDE w:val="0"/>
              <w:autoSpaceDN w:val="0"/>
              <w:adjustRightInd w:val="0"/>
              <w:spacing w:before="0" w:after="0"/>
            </w:pPr>
            <w:hyperlink w:anchor="Section_e48a1e4c5baf4ddf8a8cdc37a3c95cfe" w:history="1">
              <w:r>
                <w:rPr>
                  <w:rStyle w:val="Hyperlink"/>
                </w:rPr>
                <w:t>2.4.2.2</w:t>
              </w:r>
            </w:hyperlink>
          </w:p>
        </w:tc>
      </w:tr>
      <w:tr w:rsidR="008B42D4" w:rsidTr="008B42D4">
        <w:tc>
          <w:tcPr>
            <w:tcW w:w="3060" w:type="dxa"/>
          </w:tcPr>
          <w:p w:rsidR="008B42D4" w:rsidRDefault="001819AE">
            <w:pPr>
              <w:pStyle w:val="TableBodyText"/>
              <w:widowControl w:val="0"/>
              <w:autoSpaceDE w:val="0"/>
              <w:autoSpaceDN w:val="0"/>
              <w:adjustRightInd w:val="0"/>
              <w:spacing w:before="0" w:after="0"/>
              <w:rPr>
                <w:b/>
              </w:rPr>
            </w:pPr>
            <w:r>
              <w:rPr>
                <w:b/>
              </w:rPr>
              <w:t>xd:binding</w:t>
            </w:r>
          </w:p>
        </w:tc>
        <w:tc>
          <w:tcPr>
            <w:tcW w:w="6415" w:type="dxa"/>
          </w:tcPr>
          <w:p w:rsidR="008B42D4" w:rsidRDefault="001819AE">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8B42D4" w:rsidTr="008B42D4">
        <w:tc>
          <w:tcPr>
            <w:tcW w:w="3060" w:type="dxa"/>
          </w:tcPr>
          <w:p w:rsidR="008B42D4" w:rsidRDefault="001819AE">
            <w:pPr>
              <w:pStyle w:val="TableBodyText"/>
              <w:widowControl w:val="0"/>
              <w:autoSpaceDE w:val="0"/>
              <w:autoSpaceDN w:val="0"/>
              <w:adjustRightInd w:val="0"/>
              <w:spacing w:before="0" w:after="0"/>
              <w:rPr>
                <w:b/>
              </w:rPr>
            </w:pPr>
            <w:r>
              <w:rPr>
                <w:b/>
              </w:rPr>
              <w:t>xd:boundProp</w:t>
            </w:r>
          </w:p>
        </w:tc>
        <w:tc>
          <w:tcPr>
            <w:tcW w:w="6415" w:type="dxa"/>
          </w:tcPr>
          <w:p w:rsidR="008B42D4" w:rsidRDefault="001819AE">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8B42D4" w:rsidTr="008B42D4">
        <w:tc>
          <w:tcPr>
            <w:tcW w:w="3060" w:type="dxa"/>
          </w:tcPr>
          <w:p w:rsidR="008B42D4" w:rsidRDefault="001819AE">
            <w:pPr>
              <w:pStyle w:val="TableBodyText"/>
              <w:widowControl w:val="0"/>
              <w:autoSpaceDE w:val="0"/>
              <w:autoSpaceDN w:val="0"/>
              <w:adjustRightInd w:val="0"/>
              <w:spacing w:before="0" w:after="0"/>
              <w:rPr>
                <w:b/>
              </w:rPr>
            </w:pPr>
            <w:r>
              <w:rPr>
                <w:b/>
              </w:rPr>
              <w:t>xd:CtrlId</w:t>
            </w:r>
          </w:p>
        </w:tc>
        <w:tc>
          <w:tcPr>
            <w:tcW w:w="6415" w:type="dxa"/>
          </w:tcPr>
          <w:p w:rsidR="008B42D4" w:rsidRDefault="001819AE">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8B42D4" w:rsidTr="008B42D4">
        <w:tc>
          <w:tcPr>
            <w:tcW w:w="3060" w:type="dxa"/>
          </w:tcPr>
          <w:p w:rsidR="008B42D4" w:rsidRDefault="001819AE">
            <w:pPr>
              <w:pStyle w:val="TableBodyText"/>
              <w:spacing w:before="0" w:after="0"/>
              <w:rPr>
                <w:b/>
              </w:rPr>
            </w:pPr>
            <w:r>
              <w:rPr>
                <w:b/>
              </w:rPr>
              <w:t>xd:datafmt</w:t>
            </w:r>
          </w:p>
        </w:tc>
        <w:tc>
          <w:tcPr>
            <w:tcW w:w="6415" w:type="dxa"/>
          </w:tcPr>
          <w:p w:rsidR="008B42D4" w:rsidRDefault="001819AE">
            <w:pPr>
              <w:pStyle w:val="TableBodyText"/>
              <w:spacing w:before="0" w:after="0"/>
            </w:pPr>
            <w:hyperlink w:anchor="Section_986662414176402e92c16307df0d7c79" w:history="1">
              <w:r>
                <w:rPr>
                  <w:rStyle w:val="Hyperlink"/>
                </w:rPr>
                <w:t>2.4.2.11</w:t>
              </w:r>
            </w:hyperlink>
          </w:p>
        </w:tc>
      </w:tr>
      <w:tr w:rsidR="008B42D4" w:rsidTr="008B42D4">
        <w:tc>
          <w:tcPr>
            <w:tcW w:w="3060" w:type="dxa"/>
          </w:tcPr>
          <w:p w:rsidR="008B42D4" w:rsidRDefault="001819AE">
            <w:pPr>
              <w:pStyle w:val="TableBodyText"/>
              <w:widowControl w:val="0"/>
              <w:autoSpaceDE w:val="0"/>
              <w:autoSpaceDN w:val="0"/>
              <w:adjustRightInd w:val="0"/>
              <w:spacing w:before="0" w:after="0"/>
              <w:rPr>
                <w:b/>
              </w:rPr>
            </w:pPr>
            <w:r>
              <w:rPr>
                <w:b/>
              </w:rPr>
              <w:t>xd:inputscope</w:t>
            </w:r>
          </w:p>
        </w:tc>
        <w:tc>
          <w:tcPr>
            <w:tcW w:w="6415" w:type="dxa"/>
          </w:tcPr>
          <w:p w:rsidR="008B42D4" w:rsidRDefault="001819AE">
            <w:pPr>
              <w:pStyle w:val="TableBodyText"/>
              <w:widowControl w:val="0"/>
              <w:autoSpaceDE w:val="0"/>
              <w:autoSpaceDN w:val="0"/>
              <w:adjustRightInd w:val="0"/>
              <w:spacing w:before="0" w:after="0"/>
            </w:pPr>
            <w:hyperlink w:anchor="Section_7de83df0f87b4e63af3072a73c95c4b3" w:history="1">
              <w:r>
                <w:rPr>
                  <w:rStyle w:val="Hyperlink"/>
                </w:rPr>
                <w:t>2.4.2.20</w:t>
              </w:r>
            </w:hyperlink>
          </w:p>
        </w:tc>
      </w:tr>
      <w:tr w:rsidR="008B42D4" w:rsidTr="008B42D4">
        <w:tc>
          <w:tcPr>
            <w:tcW w:w="3060" w:type="dxa"/>
          </w:tcPr>
          <w:p w:rsidR="008B42D4" w:rsidRDefault="001819AE">
            <w:pPr>
              <w:pStyle w:val="TableBodyText"/>
              <w:widowControl w:val="0"/>
              <w:autoSpaceDE w:val="0"/>
              <w:autoSpaceDN w:val="0"/>
              <w:adjustRightInd w:val="0"/>
              <w:spacing w:before="0" w:after="0"/>
              <w:rPr>
                <w:b/>
              </w:rPr>
            </w:pPr>
            <w:r>
              <w:rPr>
                <w:b/>
              </w:rPr>
              <w:t>xd:num</w:t>
            </w:r>
          </w:p>
        </w:tc>
        <w:tc>
          <w:tcPr>
            <w:tcW w:w="6415" w:type="dxa"/>
          </w:tcPr>
          <w:p w:rsidR="008B42D4" w:rsidRDefault="001819AE">
            <w:pPr>
              <w:pStyle w:val="TableBodyText"/>
              <w:widowControl w:val="0"/>
              <w:autoSpaceDE w:val="0"/>
              <w:autoSpaceDN w:val="0"/>
              <w:adjustRightInd w:val="0"/>
              <w:spacing w:before="0" w:after="0"/>
            </w:pPr>
            <w:hyperlink w:anchor="Section_affc4218690e4ddb87773513cce120bc" w:history="1">
              <w:r>
                <w:rPr>
                  <w:rStyle w:val="Hyperlink"/>
                </w:rPr>
                <w:t>2.4.2.26</w:t>
              </w:r>
            </w:hyperlink>
          </w:p>
        </w:tc>
      </w:tr>
      <w:tr w:rsidR="008B42D4" w:rsidTr="008B42D4">
        <w:tc>
          <w:tcPr>
            <w:tcW w:w="3060" w:type="dxa"/>
          </w:tcPr>
          <w:p w:rsidR="008B42D4" w:rsidRDefault="001819AE">
            <w:pPr>
              <w:pStyle w:val="TableBodyText"/>
              <w:widowControl w:val="0"/>
              <w:autoSpaceDE w:val="0"/>
              <w:autoSpaceDN w:val="0"/>
              <w:adjustRightInd w:val="0"/>
              <w:spacing w:before="0" w:after="0"/>
              <w:rPr>
                <w:b/>
              </w:rPr>
            </w:pPr>
            <w:r>
              <w:rPr>
                <w:b/>
              </w:rPr>
              <w:t>xd:postbackModel</w:t>
            </w:r>
          </w:p>
        </w:tc>
        <w:tc>
          <w:tcPr>
            <w:tcW w:w="6415" w:type="dxa"/>
          </w:tcPr>
          <w:p w:rsidR="008B42D4" w:rsidRDefault="001819AE">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8B42D4" w:rsidTr="008B42D4">
        <w:tc>
          <w:tcPr>
            <w:tcW w:w="3060" w:type="dxa"/>
          </w:tcPr>
          <w:p w:rsidR="008B42D4" w:rsidRDefault="001819AE">
            <w:pPr>
              <w:pStyle w:val="TableBodyText"/>
              <w:widowControl w:val="0"/>
              <w:autoSpaceDE w:val="0"/>
              <w:autoSpaceDN w:val="0"/>
              <w:adjustRightInd w:val="0"/>
              <w:spacing w:before="0" w:after="0"/>
              <w:rPr>
                <w:b/>
              </w:rPr>
            </w:pPr>
            <w:r>
              <w:rPr>
                <w:b/>
              </w:rPr>
              <w:t>xd:xctname</w:t>
            </w:r>
          </w:p>
        </w:tc>
        <w:tc>
          <w:tcPr>
            <w:tcW w:w="6415" w:type="dxa"/>
          </w:tcPr>
          <w:p w:rsidR="008B42D4" w:rsidRDefault="001819AE">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8B42D4" w:rsidRDefault="008B42D4">
      <w:pPr>
        <w:spacing w:before="0" w:after="0"/>
      </w:pPr>
    </w:p>
    <w:p w:rsidR="008B42D4" w:rsidRDefault="001819AE">
      <w:pPr>
        <w:pStyle w:val="Heading5"/>
      </w:pPr>
      <w:bookmarkStart w:id="798" w:name="section_70b5e41849bb48c281220f125caa84f7"/>
      <w:bookmarkStart w:id="799" w:name="_Toc83915616"/>
      <w:r>
        <w:t>Date and Time Picke</w:t>
      </w:r>
      <w:r>
        <w:t>r Control</w:t>
      </w:r>
      <w:bookmarkEnd w:id="798"/>
      <w:bookmarkEnd w:id="799"/>
      <w:r>
        <w:fldChar w:fldCharType="begin"/>
      </w:r>
      <w:r>
        <w:instrText xml:space="preserve"> XE "Details:date/time picker control - form view file" </w:instrText>
      </w:r>
      <w:r>
        <w:fldChar w:fldCharType="end"/>
      </w:r>
      <w:r>
        <w:fldChar w:fldCharType="begin"/>
      </w:r>
      <w:r>
        <w:instrText xml:space="preserve"> XE "Date/time picker control - form view file" </w:instrText>
      </w:r>
      <w:r>
        <w:fldChar w:fldCharType="end"/>
      </w:r>
      <w:r>
        <w:fldChar w:fldCharType="begin"/>
      </w:r>
      <w:r>
        <w:instrText xml:space="preserve"> XE "Form view file controls:date/time picker" </w:instrText>
      </w:r>
      <w:r>
        <w:fldChar w:fldCharType="end"/>
      </w:r>
    </w:p>
    <w:p w:rsidR="008B42D4" w:rsidRDefault="001819AE">
      <w:r>
        <w:t xml:space="preserve">The date and time picker </w:t>
      </w:r>
      <w:hyperlink w:anchor="gt_3c89d16f-a826-4166-96ab-bf13e65b1a40">
        <w:r>
          <w:rPr>
            <w:rStyle w:val="HyperlinkGreen"/>
            <w:b/>
          </w:rPr>
          <w:t>co</w:t>
        </w:r>
        <w:r>
          <w:rPr>
            <w:rStyle w:val="HyperlinkGreen"/>
            <w:b/>
          </w:rPr>
          <w:t>ntrol</w:t>
        </w:r>
      </w:hyperlink>
      <w:r>
        <w:t xml:space="preserve"> enables the user to enter a date and time.</w:t>
      </w:r>
    </w:p>
    <w:p w:rsidR="008B42D4" w:rsidRDefault="001819AE">
      <w:r>
        <w:t xml:space="preserve">A date and time picker control consists of a date picker control, as specified in section </w:t>
      </w:r>
      <w:hyperlink w:anchor="Section_dfb347da9a554c4cb69b5170f1e244c8" w:history="1">
        <w:r>
          <w:rPr>
            <w:rStyle w:val="Hyperlink"/>
          </w:rPr>
          <w:t>2.4.1.8</w:t>
        </w:r>
      </w:hyperlink>
      <w:r>
        <w:t xml:space="preserve">, and a text box control, as specified in section </w:t>
      </w:r>
      <w:hyperlink w:anchor="Section_b0ae61b3af514976b919807f3ee8c30c" w:history="1">
        <w:r>
          <w:rPr>
            <w:rStyle w:val="Hyperlink"/>
          </w:rPr>
          <w:t>2.4.1.20</w:t>
        </w:r>
      </w:hyperlink>
      <w:r>
        <w:t xml:space="preserve">, bound to the same </w:t>
      </w:r>
      <w:hyperlink w:anchor="gt_a364f92c-0374-4568-b7f8-40bd74437dd5">
        <w:r>
          <w:rPr>
            <w:rStyle w:val="HyperlinkGreen"/>
            <w:b/>
          </w:rPr>
          <w:t>XML element</w:t>
        </w:r>
      </w:hyperlink>
    </w:p>
    <w:p w:rsidR="008B42D4" w:rsidRDefault="001819AE">
      <w:pPr>
        <w:pStyle w:val="Heading5"/>
      </w:pPr>
      <w:bookmarkStart w:id="800" w:name="section_b7286384f7144b7fb7448ba0642dd216"/>
      <w:bookmarkStart w:id="801" w:name="_Toc83915617"/>
      <w:r>
        <w:t>External Item Picker Control</w:t>
      </w:r>
      <w:bookmarkEnd w:id="800"/>
      <w:bookmarkEnd w:id="801"/>
      <w:r>
        <w:fldChar w:fldCharType="begin"/>
      </w:r>
      <w:r>
        <w:instrText xml:space="preserve"> XE "Details:entity picker control - form view file" </w:instrText>
      </w:r>
      <w:r>
        <w:fldChar w:fldCharType="end"/>
      </w:r>
      <w:r>
        <w:fldChar w:fldCharType="begin"/>
      </w:r>
      <w:r>
        <w:instrText xml:space="preserve"> XE "Entity</w:instrText>
      </w:r>
      <w:r>
        <w:instrText xml:space="preserve"> picker control - form view file" </w:instrText>
      </w:r>
      <w:r>
        <w:fldChar w:fldCharType="end"/>
      </w:r>
      <w:r>
        <w:fldChar w:fldCharType="begin"/>
      </w:r>
      <w:r>
        <w:instrText xml:space="preserve"> XE "Form view file controls:entity picker" </w:instrText>
      </w:r>
      <w:r>
        <w:fldChar w:fldCharType="end"/>
      </w:r>
    </w:p>
    <w:p w:rsidR="008B42D4" w:rsidRDefault="001819AE">
      <w:pPr>
        <w:widowControl w:val="0"/>
        <w:autoSpaceDE w:val="0"/>
        <w:autoSpaceDN w:val="0"/>
        <w:adjustRightInd w:val="0"/>
      </w:pPr>
      <w:r>
        <w:t xml:space="preserve">The external item picker </w:t>
      </w:r>
      <w:hyperlink w:anchor="gt_3c89d16f-a826-4166-96ab-bf13e65b1a40">
        <w:r>
          <w:rPr>
            <w:rStyle w:val="HyperlinkGreen"/>
            <w:b/>
          </w:rPr>
          <w:t>control</w:t>
        </w:r>
      </w:hyperlink>
      <w:r>
        <w:t xml:space="preserve"> enables the user to select one or more instances of an </w:t>
      </w:r>
      <w:hyperlink w:anchor="gt_df9dcbea-1df6-4537-ba61-04770bee66cf">
        <w:r>
          <w:rPr>
            <w:rStyle w:val="HyperlinkGreen"/>
            <w:b/>
          </w:rPr>
          <w:t>external content type</w:t>
        </w:r>
      </w:hyperlink>
      <w:r>
        <w:t xml:space="preserve">. </w:t>
      </w:r>
    </w:p>
    <w:p w:rsidR="008B42D4" w:rsidRDefault="001819AE">
      <w:pPr>
        <w:rPr>
          <w:b/>
        </w:rPr>
      </w:pPr>
      <w:r>
        <w:rPr>
          <w:b/>
        </w:rPr>
        <w:t>ENTITY_PICKER:</w:t>
      </w:r>
    </w:p>
    <w:p w:rsidR="008B42D4" w:rsidRDefault="001819AE">
      <w:pPr>
        <w:pStyle w:val="Code"/>
      </w:pPr>
      <w:r>
        <w:t>&lt;object class="xdActiveX" hideFocus="1" style="ENTITY_PICKER_STYLE" classid="clsid:ad74fc20-e09f-4e47-8a87-1da49930867a" tabIndex="TAB_INDEX" (height="HEIGHT" width="WIDTH")? tab</w:t>
      </w:r>
      <w:r>
        <w:t>Stop="true" xd:xctname="entitypicker" xd:CtrlId="CONTROL_ID" xd:server="ANY_STRING" xd:bindingType="xmlNode" xd:bindingProperty="InfoPathValue" xd:boundProp="xd:inline" contentEditable="false" xd:binding="GROUP_XPATH</w:t>
      </w:r>
      <w:r>
        <w:rPr>
          <w:vertAlign w:val="subscript"/>
        </w:rPr>
        <w:t>1</w:t>
      </w:r>
      <w:r>
        <w:t xml:space="preserve">" (title="ANY_STRING")? </w:t>
      </w:r>
      <w:r>
        <w:t>(accessKey="SINGLE_CHARACTER")?&gt;</w:t>
      </w:r>
    </w:p>
    <w:p w:rsidR="008B42D4" w:rsidRDefault="001819AE">
      <w:pPr>
        <w:pStyle w:val="Code"/>
      </w:pPr>
      <w:r>
        <w:t xml:space="preserve">    &lt;xsl:if test="function-available('xdImage:getImageUrl')"&gt;</w:t>
      </w:r>
    </w:p>
    <w:p w:rsidR="008B42D4" w:rsidRDefault="001819AE">
      <w:pPr>
        <w:pStyle w:val="Code"/>
      </w:pPr>
      <w:r>
        <w:t xml:space="preserve">        &lt;xsl:attribute name="src"&gt;</w:t>
      </w:r>
    </w:p>
    <w:p w:rsidR="008B42D4" w:rsidRDefault="001819AE">
      <w:pPr>
        <w:pStyle w:val="Code"/>
      </w:pPr>
      <w:r>
        <w:t xml:space="preserve">            &lt;xsl:value-of select="xdImage:getImageUrl(GROUP_XPATH</w:t>
      </w:r>
      <w:r>
        <w:rPr>
          <w:vertAlign w:val="subscript"/>
        </w:rPr>
        <w:t>1</w:t>
      </w:r>
      <w:r>
        <w:t>)"/&gt;</w:t>
      </w:r>
    </w:p>
    <w:p w:rsidR="008B42D4" w:rsidRDefault="001819AE">
      <w:pPr>
        <w:pStyle w:val="Code"/>
      </w:pPr>
      <w:r>
        <w:t xml:space="preserve">        &lt;/xsl:attribute&gt;</w:t>
      </w:r>
    </w:p>
    <w:p w:rsidR="008B42D4" w:rsidRDefault="001819AE">
      <w:pPr>
        <w:pStyle w:val="Code"/>
      </w:pPr>
      <w:r>
        <w:t xml:space="preserve">    &lt;/xsl:if&gt;</w:t>
      </w:r>
    </w:p>
    <w:p w:rsidR="008B42D4" w:rsidRDefault="001819AE">
      <w:pPr>
        <w:pStyle w:val="Code"/>
      </w:pPr>
      <w:r>
        <w:t xml:space="preserve">    (&lt;</w:t>
      </w:r>
      <w:r>
        <w:t>xsl:attribute name="style"&gt;ENTITY_PICKER_STYLE?&lt;xsl:choose&gt;</w:t>
      </w:r>
    </w:p>
    <w:p w:rsidR="008B42D4" w:rsidRDefault="001819AE">
      <w:pPr>
        <w:pStyle w:val="Code"/>
      </w:pPr>
      <w:r>
        <w:t xml:space="preserve">            (&lt;xsl:when test="BOOLEAN_XPATH_EXPRESSION"&gt;STYLE_DISPLAY_NONE; STYLE_CAPTION&lt;/xsl:when&gt;|</w:t>
      </w:r>
    </w:p>
    <w:p w:rsidR="008B42D4" w:rsidRDefault="001819AE">
      <w:pPr>
        <w:pStyle w:val="Code"/>
      </w:pPr>
      <w:r>
        <w:lastRenderedPageBreak/>
        <w:t xml:space="preserve">            &lt;xsl:when test="BOOLEAN_XPATH_EXPRESSION"&gt;STYLE_CAPTION&lt;/xsl:when&gt;)+</w:t>
      </w:r>
    </w:p>
    <w:p w:rsidR="008B42D4" w:rsidRDefault="001819AE">
      <w:pPr>
        <w:pStyle w:val="Code"/>
      </w:pPr>
      <w:r>
        <w:t xml:space="preserve">        &lt;/xsl:</w:t>
      </w:r>
      <w:r>
        <w:t>choose&gt;</w:t>
      </w:r>
    </w:p>
    <w:p w:rsidR="008B42D4" w:rsidRDefault="001819AE">
      <w:pPr>
        <w:pStyle w:val="Code"/>
      </w:pPr>
      <w:r>
        <w:t xml:space="preserve">    &lt;/xsl:attribute&gt;)?</w:t>
      </w:r>
    </w:p>
    <w:p w:rsidR="008B42D4" w:rsidRDefault="001819AE">
      <w:pPr>
        <w:pStyle w:val="Code"/>
      </w:pPr>
      <w:r>
        <w:t xml:space="preserve">    (&lt;xsl:choose&gt;</w:t>
      </w:r>
    </w:p>
    <w:p w:rsidR="008B42D4" w:rsidRDefault="001819AE">
      <w:pPr>
        <w:pStyle w:val="Code"/>
      </w:pPr>
      <w:r>
        <w:t xml:space="preserve">        (&lt;xsl:when test="BOOLEAN_XPATH_EXPRESSION"&gt;</w:t>
      </w:r>
    </w:p>
    <w:p w:rsidR="008B42D4" w:rsidRDefault="001819AE">
      <w:pPr>
        <w:pStyle w:val="Code"/>
      </w:pPr>
      <w:r>
        <w:t xml:space="preserve">            &lt;xsl:attribute name="xd:disableEditing"&gt;yes&lt;/xsl:attribute&gt;</w:t>
      </w:r>
    </w:p>
    <w:p w:rsidR="008B42D4" w:rsidRDefault="001819AE">
      <w:pPr>
        <w:pStyle w:val="Code"/>
      </w:pPr>
      <w:r>
        <w:t xml:space="preserve">        &lt;/xsl:when&gt;)+</w:t>
      </w:r>
    </w:p>
    <w:p w:rsidR="008B42D4" w:rsidRDefault="001819AE">
      <w:pPr>
        <w:pStyle w:val="Code"/>
      </w:pPr>
      <w:r>
        <w:t xml:space="preserve">    &lt;/xsl:choose&gt;)?</w:t>
      </w:r>
    </w:p>
    <w:p w:rsidR="008B42D4" w:rsidRDefault="001819AE">
      <w:pPr>
        <w:pStyle w:val="Code"/>
      </w:pPr>
      <w:r>
        <w:t xml:space="preserve">    &lt;param NAME="ButtonFont" VALUE="ENTIT</w:t>
      </w:r>
      <w:r>
        <w:t>Y_PICKER_BUTTON_FONT"/&gt;</w:t>
      </w:r>
    </w:p>
    <w:p w:rsidR="008B42D4" w:rsidRDefault="001819AE">
      <w:pPr>
        <w:pStyle w:val="Code"/>
      </w:pPr>
      <w:r>
        <w:t xml:space="preserve">    &lt;param NAME="Caption" VALUE="ANY_STRING"/&gt;</w:t>
      </w:r>
    </w:p>
    <w:p w:rsidR="008B42D4" w:rsidRDefault="001819AE">
      <w:pPr>
        <w:pStyle w:val="Code"/>
      </w:pPr>
      <w:r>
        <w:t xml:space="preserve">    &lt;param NAME="EntityNamespace" VALUE="(ENTITY_PICKER_ENTITY_NAMESPACE)?"/&gt;</w:t>
      </w:r>
    </w:p>
    <w:p w:rsidR="008B42D4" w:rsidRDefault="001819AE">
      <w:pPr>
        <w:pStyle w:val="Code"/>
      </w:pPr>
      <w:r>
        <w:t xml:space="preserve">    &lt;param NAME="EntityName" VALUE="(ENTITY_PICKER_ENTITY_NAME)?"/&gt;</w:t>
      </w:r>
    </w:p>
    <w:p w:rsidR="008B42D4" w:rsidRDefault="001819AE">
      <w:pPr>
        <w:pStyle w:val="Code"/>
      </w:pPr>
      <w:r>
        <w:t xml:space="preserve">    &lt;param NAME="EntityFinderName" VALU</w:t>
      </w:r>
      <w:r>
        <w:t>E="ANY_STRING"/&gt;</w:t>
      </w:r>
    </w:p>
    <w:p w:rsidR="008B42D4" w:rsidRDefault="001819AE">
      <w:pPr>
        <w:pStyle w:val="Code"/>
      </w:pPr>
      <w:r>
        <w:t xml:space="preserve">    &lt;param NAME="BDCInstanceName" VALUE="ANY_STRING"/&gt;</w:t>
      </w:r>
    </w:p>
    <w:p w:rsidR="008B42D4" w:rsidRDefault="001819AE">
      <w:pPr>
        <w:pStyle w:val="Code"/>
      </w:pPr>
      <w:r>
        <w:t xml:space="preserve">    &lt;param NAME="DisplayFieldName" VALUE="ENTITY_PICKER_DISPLAY_FIELD"/&gt;</w:t>
      </w:r>
    </w:p>
    <w:p w:rsidR="008B42D4" w:rsidRDefault="001819AE">
      <w:pPr>
        <w:pStyle w:val="Code"/>
      </w:pPr>
      <w:r>
        <w:t xml:space="preserve">    &lt;param NAME="SystemInstanceName" VALUE="ENTITY_PICKER_SYSTEM_INSTANCE"/&gt;</w:t>
      </w:r>
    </w:p>
    <w:p w:rsidR="008B42D4" w:rsidRDefault="001819AE">
      <w:pPr>
        <w:pStyle w:val="Code"/>
      </w:pPr>
      <w:r>
        <w:t xml:space="preserve">    &lt;param NAME="EntityBDCServerUR</w:t>
      </w:r>
      <w:r>
        <w:t>L" VALUE="ANY_STRING"/&gt;</w:t>
      </w:r>
    </w:p>
    <w:p w:rsidR="008B42D4" w:rsidRDefault="001819AE">
      <w:pPr>
        <w:pStyle w:val="Code"/>
      </w:pPr>
      <w:r>
        <w:t xml:space="preserve">    &lt;param NAME="DefaultQuery" VALUE="ANY_STRING"/&gt;</w:t>
      </w:r>
    </w:p>
    <w:p w:rsidR="008B42D4" w:rsidRDefault="001819AE">
      <w:pPr>
        <w:pStyle w:val="Code"/>
      </w:pPr>
      <w:r>
        <w:t xml:space="preserve">    &lt;param NAME="AssociationName" VALUE="ANY_STRING"/&gt;</w:t>
      </w:r>
    </w:p>
    <w:p w:rsidR="008B42D4" w:rsidRDefault="001819AE">
      <w:pPr>
        <w:pStyle w:val="Code"/>
      </w:pPr>
      <w:r>
        <w:t xml:space="preserve">    &lt;param NAME="EIRLocation" VALUE="(LEAF_XPATH</w:t>
      </w:r>
      <w:r>
        <w:rPr>
          <w:vertAlign w:val="subscript"/>
        </w:rPr>
        <w:t>1</w:t>
      </w:r>
      <w:r>
        <w:t>)?"/&gt;</w:t>
      </w:r>
    </w:p>
    <w:p w:rsidR="008B42D4" w:rsidRDefault="001819AE">
      <w:pPr>
        <w:pStyle w:val="Code"/>
      </w:pPr>
      <w:r>
        <w:t xml:space="preserve">    &lt;param NAME="DisplayNameLocation" VALUE="(LEAF_XPATH</w:t>
      </w:r>
      <w:r>
        <w:rPr>
          <w:vertAlign w:val="subscript"/>
        </w:rPr>
        <w:t>2</w:t>
      </w:r>
      <w:r>
        <w:t>)?"/&gt;</w:t>
      </w:r>
    </w:p>
    <w:p w:rsidR="008B42D4" w:rsidRDefault="001819AE">
      <w:pPr>
        <w:pStyle w:val="Code"/>
      </w:pPr>
      <w:r>
        <w:t xml:space="preserve">    &lt;pa</w:t>
      </w:r>
      <w:r>
        <w:t>ram NAME="Id1Location" VALUE="(LEAF_XPATH</w:t>
      </w:r>
      <w:r>
        <w:rPr>
          <w:vertAlign w:val="subscript"/>
        </w:rPr>
        <w:t>3</w:t>
      </w:r>
      <w:r>
        <w:t>)?"/&gt;</w:t>
      </w:r>
    </w:p>
    <w:p w:rsidR="008B42D4" w:rsidRDefault="001819AE">
      <w:pPr>
        <w:pStyle w:val="Code"/>
      </w:pPr>
      <w:r>
        <w:t xml:space="preserve">    &lt;param NAME="Id2Location" VALUE="(LEAF_XPATH</w:t>
      </w:r>
      <w:r>
        <w:rPr>
          <w:vertAlign w:val="subscript"/>
        </w:rPr>
        <w:t>4</w:t>
      </w:r>
      <w:r>
        <w:t>)?"/&gt;</w:t>
      </w:r>
    </w:p>
    <w:p w:rsidR="008B42D4" w:rsidRDefault="001819AE">
      <w:pPr>
        <w:pStyle w:val="Code"/>
      </w:pPr>
      <w:r>
        <w:t xml:space="preserve">    &lt;param NAME="Id3Location" VALUE="(LEAF_XPATH</w:t>
      </w:r>
      <w:r>
        <w:rPr>
          <w:vertAlign w:val="subscript"/>
        </w:rPr>
        <w:t>5</w:t>
      </w:r>
      <w:r>
        <w:t>)?"/&gt;</w:t>
      </w:r>
    </w:p>
    <w:p w:rsidR="008B42D4" w:rsidRDefault="001819AE">
      <w:pPr>
        <w:pStyle w:val="Code"/>
      </w:pPr>
      <w:r>
        <w:t xml:space="preserve">    &lt;param NAME="Id4Location" VALUE="(LEAF_XPATH</w:t>
      </w:r>
      <w:r>
        <w:rPr>
          <w:vertAlign w:val="subscript"/>
        </w:rPr>
        <w:t>6</w:t>
      </w:r>
      <w:r>
        <w:t>)?"/&gt;</w:t>
      </w:r>
    </w:p>
    <w:p w:rsidR="008B42D4" w:rsidRDefault="001819AE">
      <w:pPr>
        <w:pStyle w:val="Code"/>
      </w:pPr>
      <w:r>
        <w:t xml:space="preserve">    &lt;</w:t>
      </w:r>
      <w:r>
        <w:t>param NAME="Id5Location" VALUE="(LEAF_XPATH</w:t>
      </w:r>
      <w:r>
        <w:rPr>
          <w:vertAlign w:val="subscript"/>
        </w:rPr>
        <w:t>7</w:t>
      </w:r>
      <w:r>
        <w:t>)?"/&gt;</w:t>
      </w:r>
    </w:p>
    <w:p w:rsidR="008B42D4" w:rsidRDefault="001819AE">
      <w:pPr>
        <w:pStyle w:val="Code"/>
      </w:pPr>
      <w:r>
        <w:t xml:space="preserve">    &lt;param NAME="PickerDialogTitle" VALUE="ANY_STRING"/&gt;</w:t>
      </w:r>
    </w:p>
    <w:p w:rsidR="008B42D4" w:rsidRDefault="001819AE">
      <w:pPr>
        <w:pStyle w:val="Code"/>
      </w:pPr>
      <w:r>
        <w:t xml:space="preserve">    &lt;param NAME="BackgroundColor" VALUE="ENTITY_PICKER_BACKGROUND_COLOR"/&gt;</w:t>
      </w:r>
    </w:p>
    <w:p w:rsidR="008B42D4" w:rsidRDefault="001819AE">
      <w:pPr>
        <w:pStyle w:val="Code"/>
      </w:pPr>
      <w:r>
        <w:t xml:space="preserve">    &lt;param NAME="MaxLines" VALUE="ENTITY_PICKER_SELECTOR_MAX_LINES"/&gt;</w:t>
      </w:r>
    </w:p>
    <w:p w:rsidR="008B42D4" w:rsidRDefault="001819AE">
      <w:pPr>
        <w:pStyle w:val="Code"/>
      </w:pPr>
      <w:r>
        <w:t xml:space="preserve">    </w:t>
      </w:r>
      <w:r>
        <w:t>&lt;param NAME="Direction" VALUE="ENTITY_PICKER_DIRECTION"/&gt;</w:t>
      </w:r>
    </w:p>
    <w:p w:rsidR="008B42D4" w:rsidRDefault="001819AE">
      <w:pPr>
        <w:pStyle w:val="Code"/>
      </w:pPr>
      <w:r>
        <w:t xml:space="preserve">    &lt;param NAME="MaxResults" VALUE="ANY_STRING"/&gt;</w:t>
      </w:r>
    </w:p>
    <w:p w:rsidR="008B42D4" w:rsidRDefault="001819AE">
      <w:pPr>
        <w:pStyle w:val="Code"/>
      </w:pPr>
      <w:r>
        <w:t xml:space="preserve">    &lt;param NAME="EntityButtonWidth" VALUE="ANY_STRING"/&gt;</w:t>
      </w:r>
    </w:p>
    <w:p w:rsidR="008B42D4" w:rsidRDefault="001819AE">
      <w:pPr>
        <w:pStyle w:val="Code"/>
      </w:pPr>
      <w:r>
        <w:t xml:space="preserve">    &lt;param NAME="QueryRequired" VALUE="ANY_STRING"/&gt;</w:t>
      </w:r>
    </w:p>
    <w:p w:rsidR="008B42D4" w:rsidRDefault="001819AE">
      <w:pPr>
        <w:pStyle w:val="Code"/>
      </w:pPr>
      <w:r>
        <w:t xml:space="preserve">    &lt;</w:t>
      </w:r>
      <w:r>
        <w:t>param NAME="RefreshOnOpen" VALUE="ANY_STRING"/&gt;</w:t>
      </w:r>
    </w:p>
    <w:p w:rsidR="008B42D4" w:rsidRDefault="001819AE">
      <w:pPr>
        <w:pStyle w:val="Code"/>
      </w:pPr>
      <w:r>
        <w:t xml:space="preserve">    &lt;param NAME="PickerTargetMode" VALUE="ANY_STRING"/&gt;</w:t>
      </w:r>
    </w:p>
    <w:p w:rsidR="008B42D4" w:rsidRDefault="001819AE">
      <w:pPr>
        <w:pStyle w:val="Code"/>
      </w:pPr>
      <w:r>
        <w:t xml:space="preserve">    &lt;param NAME="MultiItem" VALUE="ANY_STRING"/&gt;</w:t>
      </w:r>
    </w:p>
    <w:p w:rsidR="008B42D4" w:rsidRDefault="001819AE">
      <w:pPr>
        <w:pStyle w:val="Code"/>
      </w:pPr>
      <w:r>
        <w:t>&lt;/object&gt;</w:t>
      </w:r>
    </w:p>
    <w:p w:rsidR="008B42D4" w:rsidRDefault="001819AE">
      <w:pPr>
        <w:widowControl w:val="0"/>
        <w:autoSpaceDE w:val="0"/>
        <w:autoSpaceDN w:val="0"/>
        <w:adjustRightInd w:val="0"/>
      </w:pPr>
      <w:r>
        <w:t>The following table lists parameters used by the external item picker control.</w:t>
      </w:r>
    </w:p>
    <w:tbl>
      <w:tblPr>
        <w:tblStyle w:val="Table-ShadedHeader"/>
        <w:tblW w:w="0" w:type="auto"/>
        <w:tblLook w:val="04A0" w:firstRow="1" w:lastRow="0" w:firstColumn="1" w:lastColumn="0" w:noHBand="0" w:noVBand="1"/>
      </w:tblPr>
      <w:tblGrid>
        <w:gridCol w:w="2268"/>
        <w:gridCol w:w="6588"/>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2268" w:type="dxa"/>
          </w:tcPr>
          <w:p w:rsidR="008B42D4" w:rsidRDefault="001819AE">
            <w:pPr>
              <w:pStyle w:val="TableHeaderText"/>
              <w:widowControl w:val="0"/>
              <w:autoSpaceDE w:val="0"/>
              <w:autoSpaceDN w:val="0"/>
              <w:adjustRightInd w:val="0"/>
              <w:spacing w:before="0" w:after="0"/>
            </w:pPr>
            <w:r>
              <w:t>Parameter</w:t>
            </w:r>
          </w:p>
        </w:tc>
        <w:tc>
          <w:tcPr>
            <w:tcW w:w="6588" w:type="dxa"/>
          </w:tcPr>
          <w:p w:rsidR="008B42D4" w:rsidRDefault="001819AE">
            <w:pPr>
              <w:pStyle w:val="TableHeaderText"/>
              <w:widowControl w:val="0"/>
              <w:autoSpaceDE w:val="0"/>
              <w:autoSpaceDN w:val="0"/>
              <w:adjustRightInd w:val="0"/>
              <w:spacing w:before="0" w:after="0"/>
            </w:pPr>
            <w:r>
              <w:t>Spec</w:t>
            </w:r>
            <w:r>
              <w:t>ification</w:t>
            </w:r>
          </w:p>
        </w:tc>
      </w:tr>
      <w:tr w:rsidR="008B42D4" w:rsidTr="008B42D4">
        <w:tc>
          <w:tcPr>
            <w:tcW w:w="2268" w:type="dxa"/>
          </w:tcPr>
          <w:p w:rsidR="008B42D4" w:rsidRDefault="001819AE">
            <w:pPr>
              <w:pStyle w:val="TableBodyText"/>
              <w:rPr>
                <w:i/>
              </w:rPr>
            </w:pPr>
            <w:r>
              <w:rPr>
                <w:i/>
              </w:rPr>
              <w:t>ButtonFont</w:t>
            </w:r>
          </w:p>
        </w:tc>
        <w:tc>
          <w:tcPr>
            <w:tcW w:w="6588" w:type="dxa"/>
          </w:tcPr>
          <w:p w:rsidR="008B42D4" w:rsidRDefault="001819AE">
            <w:pPr>
              <w:pStyle w:val="TableBodyText"/>
              <w:widowControl w:val="0"/>
              <w:autoSpaceDE w:val="0"/>
              <w:autoSpaceDN w:val="0"/>
              <w:adjustRightInd w:val="0"/>
              <w:spacing w:before="0" w:after="0"/>
            </w:pPr>
            <w:r>
              <w:t>This parameter specifies the font that is used to render the button text and display names.</w:t>
            </w:r>
          </w:p>
        </w:tc>
      </w:tr>
      <w:tr w:rsidR="008B42D4" w:rsidTr="008B42D4">
        <w:tc>
          <w:tcPr>
            <w:tcW w:w="2268" w:type="dxa"/>
          </w:tcPr>
          <w:p w:rsidR="008B42D4" w:rsidRDefault="001819AE">
            <w:pPr>
              <w:pStyle w:val="TableBodyText"/>
              <w:widowControl w:val="0"/>
              <w:autoSpaceDE w:val="0"/>
              <w:autoSpaceDN w:val="0"/>
              <w:adjustRightInd w:val="0"/>
              <w:spacing w:before="0" w:after="0"/>
              <w:rPr>
                <w:i/>
              </w:rPr>
            </w:pPr>
            <w:r>
              <w:rPr>
                <w:i/>
              </w:rPr>
              <w:t>Caption</w:t>
            </w:r>
          </w:p>
        </w:tc>
        <w:tc>
          <w:tcPr>
            <w:tcW w:w="6588" w:type="dxa"/>
          </w:tcPr>
          <w:p w:rsidR="008B42D4" w:rsidRDefault="001819AE">
            <w:pPr>
              <w:pStyle w:val="TableBodyText"/>
              <w:widowControl w:val="0"/>
              <w:autoSpaceDE w:val="0"/>
              <w:autoSpaceDN w:val="0"/>
              <w:adjustRightInd w:val="0"/>
              <w:spacing w:before="0" w:after="0"/>
            </w:pPr>
            <w:r>
              <w:t>This parameter specifies the text that is displayed on the button that opens the external item picker dialog.</w:t>
            </w:r>
          </w:p>
        </w:tc>
      </w:tr>
      <w:tr w:rsidR="008B42D4" w:rsidTr="008B42D4">
        <w:tc>
          <w:tcPr>
            <w:tcW w:w="2268" w:type="dxa"/>
          </w:tcPr>
          <w:p w:rsidR="008B42D4" w:rsidRDefault="001819AE">
            <w:pPr>
              <w:pStyle w:val="TableBodyText"/>
              <w:widowControl w:val="0"/>
              <w:autoSpaceDE w:val="0"/>
              <w:autoSpaceDN w:val="0"/>
              <w:adjustRightInd w:val="0"/>
              <w:spacing w:before="0" w:after="0"/>
              <w:rPr>
                <w:i/>
              </w:rPr>
            </w:pPr>
            <w:r>
              <w:rPr>
                <w:i/>
              </w:rPr>
              <w:t>EntityNamespace</w:t>
            </w:r>
          </w:p>
        </w:tc>
        <w:tc>
          <w:tcPr>
            <w:tcW w:w="6588" w:type="dxa"/>
          </w:tcPr>
          <w:p w:rsidR="008B42D4" w:rsidRDefault="001819AE">
            <w:pPr>
              <w:pStyle w:val="TableBodyText"/>
              <w:widowControl w:val="0"/>
              <w:autoSpaceDE w:val="0"/>
              <w:autoSpaceDN w:val="0"/>
              <w:adjustRightInd w:val="0"/>
              <w:spacing w:before="0" w:after="0"/>
            </w:pPr>
            <w:r>
              <w:t xml:space="preserve">This </w:t>
            </w:r>
            <w:r>
              <w:t>parameter specifies the entity namespace of an external content type.</w:t>
            </w:r>
          </w:p>
        </w:tc>
      </w:tr>
      <w:tr w:rsidR="008B42D4" w:rsidTr="008B42D4">
        <w:tc>
          <w:tcPr>
            <w:tcW w:w="2268" w:type="dxa"/>
          </w:tcPr>
          <w:p w:rsidR="008B42D4" w:rsidRDefault="001819AE">
            <w:pPr>
              <w:pStyle w:val="TableBodyText"/>
              <w:widowControl w:val="0"/>
              <w:autoSpaceDE w:val="0"/>
              <w:autoSpaceDN w:val="0"/>
              <w:adjustRightInd w:val="0"/>
              <w:spacing w:before="0" w:after="0"/>
              <w:rPr>
                <w:i/>
              </w:rPr>
            </w:pPr>
            <w:r>
              <w:rPr>
                <w:i/>
              </w:rPr>
              <w:t>EntityName</w:t>
            </w:r>
          </w:p>
        </w:tc>
        <w:tc>
          <w:tcPr>
            <w:tcW w:w="6588" w:type="dxa"/>
          </w:tcPr>
          <w:p w:rsidR="008B42D4" w:rsidRDefault="001819AE">
            <w:pPr>
              <w:pStyle w:val="TableBodyText"/>
              <w:widowControl w:val="0"/>
              <w:autoSpaceDE w:val="0"/>
              <w:autoSpaceDN w:val="0"/>
              <w:adjustRightInd w:val="0"/>
              <w:spacing w:before="0" w:after="0"/>
            </w:pPr>
            <w:r>
              <w:t>This parameter specifies the name of an external content type.</w:t>
            </w:r>
          </w:p>
        </w:tc>
      </w:tr>
      <w:tr w:rsidR="008B42D4" w:rsidTr="008B42D4">
        <w:tc>
          <w:tcPr>
            <w:tcW w:w="2268" w:type="dxa"/>
          </w:tcPr>
          <w:p w:rsidR="008B42D4" w:rsidRDefault="001819AE">
            <w:pPr>
              <w:pStyle w:val="TableBodyText"/>
              <w:widowControl w:val="0"/>
              <w:autoSpaceDE w:val="0"/>
              <w:autoSpaceDN w:val="0"/>
              <w:adjustRightInd w:val="0"/>
              <w:spacing w:before="0" w:after="0"/>
              <w:rPr>
                <w:i/>
              </w:rPr>
            </w:pPr>
            <w:r>
              <w:rPr>
                <w:i/>
              </w:rPr>
              <w:t>EntityFinderName</w:t>
            </w:r>
          </w:p>
        </w:tc>
        <w:tc>
          <w:tcPr>
            <w:tcW w:w="6588" w:type="dxa"/>
          </w:tcPr>
          <w:p w:rsidR="008B42D4" w:rsidRDefault="001819AE">
            <w:pPr>
              <w:pStyle w:val="TableBodyText"/>
              <w:widowControl w:val="0"/>
              <w:autoSpaceDE w:val="0"/>
              <w:autoSpaceDN w:val="0"/>
              <w:adjustRightInd w:val="0"/>
              <w:spacing w:before="0" w:after="0"/>
            </w:pPr>
            <w:r>
              <w:t>This parameter MUST be ignored.</w:t>
            </w:r>
          </w:p>
        </w:tc>
      </w:tr>
      <w:tr w:rsidR="008B42D4" w:rsidTr="008B42D4">
        <w:tc>
          <w:tcPr>
            <w:tcW w:w="2268" w:type="dxa"/>
          </w:tcPr>
          <w:p w:rsidR="008B42D4" w:rsidRDefault="001819AE">
            <w:pPr>
              <w:pStyle w:val="TableBodyText"/>
              <w:widowControl w:val="0"/>
              <w:autoSpaceDE w:val="0"/>
              <w:autoSpaceDN w:val="0"/>
              <w:adjustRightInd w:val="0"/>
              <w:spacing w:before="0" w:after="0"/>
              <w:rPr>
                <w:i/>
              </w:rPr>
            </w:pPr>
            <w:r>
              <w:rPr>
                <w:i/>
              </w:rPr>
              <w:t>BDCInstanceName</w:t>
            </w:r>
          </w:p>
        </w:tc>
        <w:tc>
          <w:tcPr>
            <w:tcW w:w="6588" w:type="dxa"/>
          </w:tcPr>
          <w:p w:rsidR="008B42D4" w:rsidRDefault="001819AE">
            <w:pPr>
              <w:pStyle w:val="TableBodyText"/>
            </w:pPr>
            <w:r>
              <w:t>This parameter MUST be ignored.</w:t>
            </w:r>
          </w:p>
        </w:tc>
      </w:tr>
      <w:tr w:rsidR="008B42D4" w:rsidTr="008B42D4">
        <w:tc>
          <w:tcPr>
            <w:tcW w:w="2268" w:type="dxa"/>
          </w:tcPr>
          <w:p w:rsidR="008B42D4" w:rsidRDefault="001819AE">
            <w:pPr>
              <w:pStyle w:val="TableBodyText"/>
              <w:widowControl w:val="0"/>
              <w:autoSpaceDE w:val="0"/>
              <w:autoSpaceDN w:val="0"/>
              <w:adjustRightInd w:val="0"/>
              <w:spacing w:before="0" w:after="0"/>
              <w:rPr>
                <w:i/>
              </w:rPr>
            </w:pPr>
            <w:r>
              <w:rPr>
                <w:i/>
              </w:rPr>
              <w:t>DisplayFiel</w:t>
            </w:r>
            <w:r>
              <w:rPr>
                <w:i/>
              </w:rPr>
              <w:t>dName</w:t>
            </w:r>
          </w:p>
        </w:tc>
        <w:tc>
          <w:tcPr>
            <w:tcW w:w="6588" w:type="dxa"/>
          </w:tcPr>
          <w:p w:rsidR="008B42D4" w:rsidRDefault="001819AE">
            <w:pPr>
              <w:pStyle w:val="TableBodyText"/>
              <w:widowControl w:val="0"/>
              <w:autoSpaceDE w:val="0"/>
              <w:autoSpaceDN w:val="0"/>
              <w:adjustRightInd w:val="0"/>
              <w:spacing w:before="0" w:after="0"/>
            </w:pPr>
            <w:r>
              <w:t>This parameter specifies the location, within the instance of an external content type, from where to obtain the suggested value to be used when displaying the instance of an external content type in the external item picker control.</w:t>
            </w:r>
          </w:p>
        </w:tc>
      </w:tr>
      <w:tr w:rsidR="008B42D4" w:rsidTr="008B42D4">
        <w:tc>
          <w:tcPr>
            <w:tcW w:w="2268" w:type="dxa"/>
          </w:tcPr>
          <w:p w:rsidR="008B42D4" w:rsidRDefault="001819AE">
            <w:pPr>
              <w:pStyle w:val="TableBodyText"/>
              <w:widowControl w:val="0"/>
              <w:autoSpaceDE w:val="0"/>
              <w:autoSpaceDN w:val="0"/>
              <w:adjustRightInd w:val="0"/>
              <w:spacing w:before="0" w:after="0"/>
              <w:rPr>
                <w:i/>
              </w:rPr>
            </w:pPr>
            <w:r>
              <w:rPr>
                <w:i/>
              </w:rPr>
              <w:t>SystemInstanceN</w:t>
            </w:r>
            <w:r>
              <w:rPr>
                <w:i/>
              </w:rPr>
              <w:t>ame</w:t>
            </w:r>
          </w:p>
        </w:tc>
        <w:tc>
          <w:tcPr>
            <w:tcW w:w="6588" w:type="dxa"/>
          </w:tcPr>
          <w:p w:rsidR="008B42D4" w:rsidRDefault="001819AE">
            <w:pPr>
              <w:pStyle w:val="TableBodyText"/>
              <w:widowControl w:val="0"/>
              <w:autoSpaceDE w:val="0"/>
              <w:autoSpaceDN w:val="0"/>
              <w:adjustRightInd w:val="0"/>
              <w:spacing w:before="0" w:after="0"/>
            </w:pPr>
            <w:r>
              <w:t xml:space="preserve">This parameter specifies the name of a </w:t>
            </w:r>
            <w:hyperlink w:anchor="gt_6753eeed-2264-4233-b3b2-c889e101b4f1">
              <w:r>
                <w:rPr>
                  <w:rStyle w:val="HyperlinkGreen"/>
                  <w:b/>
                </w:rPr>
                <w:t>LobSystemInstance</w:t>
              </w:r>
            </w:hyperlink>
            <w:r>
              <w:t>.</w:t>
            </w:r>
          </w:p>
        </w:tc>
      </w:tr>
      <w:tr w:rsidR="008B42D4" w:rsidTr="008B42D4">
        <w:tc>
          <w:tcPr>
            <w:tcW w:w="2268" w:type="dxa"/>
          </w:tcPr>
          <w:p w:rsidR="008B42D4" w:rsidRDefault="001819AE">
            <w:pPr>
              <w:pStyle w:val="TableBodyText"/>
              <w:widowControl w:val="0"/>
              <w:autoSpaceDE w:val="0"/>
              <w:autoSpaceDN w:val="0"/>
              <w:adjustRightInd w:val="0"/>
              <w:spacing w:before="0" w:after="0"/>
              <w:rPr>
                <w:i/>
              </w:rPr>
            </w:pPr>
            <w:r>
              <w:rPr>
                <w:i/>
              </w:rPr>
              <w:t>EntityBDCServerURL</w:t>
            </w:r>
          </w:p>
        </w:tc>
        <w:tc>
          <w:tcPr>
            <w:tcW w:w="6588" w:type="dxa"/>
          </w:tcPr>
          <w:p w:rsidR="008B42D4" w:rsidRDefault="001819AE">
            <w:pPr>
              <w:pStyle w:val="TableBodyText"/>
              <w:widowControl w:val="0"/>
              <w:autoSpaceDE w:val="0"/>
              <w:autoSpaceDN w:val="0"/>
              <w:adjustRightInd w:val="0"/>
              <w:spacing w:before="0" w:after="0"/>
            </w:pPr>
            <w:r>
              <w:t>This parameter MUST be ignored.</w:t>
            </w:r>
          </w:p>
        </w:tc>
      </w:tr>
      <w:tr w:rsidR="008B42D4" w:rsidTr="008B42D4">
        <w:tc>
          <w:tcPr>
            <w:tcW w:w="2268" w:type="dxa"/>
          </w:tcPr>
          <w:p w:rsidR="008B42D4" w:rsidRDefault="001819AE">
            <w:pPr>
              <w:pStyle w:val="TableBodyText"/>
              <w:widowControl w:val="0"/>
              <w:autoSpaceDE w:val="0"/>
              <w:autoSpaceDN w:val="0"/>
              <w:adjustRightInd w:val="0"/>
              <w:spacing w:before="0" w:after="0"/>
              <w:rPr>
                <w:i/>
              </w:rPr>
            </w:pPr>
            <w:r>
              <w:rPr>
                <w:i/>
              </w:rPr>
              <w:t>DefaultQuery</w:t>
            </w:r>
          </w:p>
        </w:tc>
        <w:tc>
          <w:tcPr>
            <w:tcW w:w="6588" w:type="dxa"/>
          </w:tcPr>
          <w:p w:rsidR="008B42D4" w:rsidRDefault="001819AE">
            <w:pPr>
              <w:pStyle w:val="TableBodyText"/>
              <w:widowControl w:val="0"/>
              <w:autoSpaceDE w:val="0"/>
              <w:autoSpaceDN w:val="0"/>
              <w:adjustRightInd w:val="0"/>
              <w:spacing w:before="0" w:after="0"/>
            </w:pPr>
            <w:r>
              <w:t>This parameter MUST be ignored.</w:t>
            </w:r>
          </w:p>
        </w:tc>
      </w:tr>
      <w:tr w:rsidR="008B42D4" w:rsidTr="008B42D4">
        <w:tc>
          <w:tcPr>
            <w:tcW w:w="2268" w:type="dxa"/>
          </w:tcPr>
          <w:p w:rsidR="008B42D4" w:rsidRDefault="001819AE">
            <w:pPr>
              <w:pStyle w:val="TableBodyText"/>
              <w:widowControl w:val="0"/>
              <w:autoSpaceDE w:val="0"/>
              <w:autoSpaceDN w:val="0"/>
              <w:adjustRightInd w:val="0"/>
              <w:spacing w:before="0" w:after="0"/>
              <w:rPr>
                <w:i/>
              </w:rPr>
            </w:pPr>
            <w:r>
              <w:rPr>
                <w:i/>
              </w:rPr>
              <w:t>AssociationName</w:t>
            </w:r>
          </w:p>
        </w:tc>
        <w:tc>
          <w:tcPr>
            <w:tcW w:w="6588" w:type="dxa"/>
          </w:tcPr>
          <w:p w:rsidR="008B42D4" w:rsidRDefault="001819AE">
            <w:pPr>
              <w:pStyle w:val="TableBodyText"/>
              <w:widowControl w:val="0"/>
              <w:autoSpaceDE w:val="0"/>
              <w:autoSpaceDN w:val="0"/>
              <w:adjustRightInd w:val="0"/>
              <w:spacing w:before="0" w:after="0"/>
            </w:pPr>
            <w:r>
              <w:t xml:space="preserve">This parameter </w:t>
            </w:r>
            <w:r>
              <w:t>MUST be ignored.</w:t>
            </w:r>
          </w:p>
        </w:tc>
      </w:tr>
      <w:tr w:rsidR="008B42D4" w:rsidTr="008B42D4">
        <w:tc>
          <w:tcPr>
            <w:tcW w:w="2268" w:type="dxa"/>
          </w:tcPr>
          <w:p w:rsidR="008B42D4" w:rsidRDefault="001819AE">
            <w:pPr>
              <w:pStyle w:val="TableBodyText"/>
              <w:widowControl w:val="0"/>
              <w:autoSpaceDE w:val="0"/>
              <w:autoSpaceDN w:val="0"/>
              <w:adjustRightInd w:val="0"/>
              <w:spacing w:before="0" w:after="0"/>
              <w:rPr>
                <w:i/>
              </w:rPr>
            </w:pPr>
            <w:r>
              <w:rPr>
                <w:i/>
              </w:rPr>
              <w:t>EIRLocation</w:t>
            </w:r>
          </w:p>
        </w:tc>
        <w:tc>
          <w:tcPr>
            <w:tcW w:w="6588" w:type="dxa"/>
          </w:tcPr>
          <w:p w:rsidR="008B42D4" w:rsidRDefault="001819AE">
            <w:pPr>
              <w:pStyle w:val="TableBodyText"/>
              <w:widowControl w:val="0"/>
              <w:autoSpaceDE w:val="0"/>
              <w:autoSpaceDN w:val="0"/>
              <w:adjustRightInd w:val="0"/>
              <w:spacing w:before="0" w:after="0"/>
            </w:pPr>
            <w:r>
              <w:t xml:space="preserve">This parameter specifies the </w:t>
            </w:r>
            <w:r>
              <w:rPr>
                <w:b/>
              </w:rPr>
              <w:t>LEAF_XPATH</w:t>
            </w:r>
            <w:r>
              <w:t xml:space="preserve"> containing the reference to the first instance of the external content type selected in the external item picker control.</w:t>
            </w:r>
          </w:p>
        </w:tc>
      </w:tr>
      <w:tr w:rsidR="008B42D4" w:rsidTr="008B42D4">
        <w:tc>
          <w:tcPr>
            <w:tcW w:w="2268" w:type="dxa"/>
          </w:tcPr>
          <w:p w:rsidR="008B42D4" w:rsidRDefault="001819AE">
            <w:pPr>
              <w:pStyle w:val="TableBodyText"/>
              <w:widowControl w:val="0"/>
              <w:autoSpaceDE w:val="0"/>
              <w:autoSpaceDN w:val="0"/>
              <w:adjustRightInd w:val="0"/>
              <w:spacing w:before="0" w:after="0"/>
              <w:rPr>
                <w:i/>
              </w:rPr>
            </w:pPr>
            <w:r>
              <w:rPr>
                <w:i/>
              </w:rPr>
              <w:lastRenderedPageBreak/>
              <w:t>DisplayNameLocation</w:t>
            </w:r>
          </w:p>
        </w:tc>
        <w:tc>
          <w:tcPr>
            <w:tcW w:w="6588" w:type="dxa"/>
          </w:tcPr>
          <w:p w:rsidR="008B42D4" w:rsidRDefault="001819AE">
            <w:pPr>
              <w:pStyle w:val="TableBodyText"/>
              <w:widowControl w:val="0"/>
              <w:autoSpaceDE w:val="0"/>
              <w:autoSpaceDN w:val="0"/>
              <w:adjustRightInd w:val="0"/>
              <w:spacing w:before="0" w:after="0"/>
            </w:pPr>
            <w:r>
              <w:t xml:space="preserve">This parameter specifies the </w:t>
            </w:r>
            <w:r>
              <w:rPr>
                <w:b/>
              </w:rPr>
              <w:t>LEAF_XPATH</w:t>
            </w:r>
            <w:r>
              <w:t xml:space="preserve"> con</w:t>
            </w:r>
            <w:r>
              <w:t xml:space="preserve">taining the suggested value to be used when displaying the instance of an external content type in the external item picker control. </w:t>
            </w:r>
          </w:p>
        </w:tc>
      </w:tr>
      <w:tr w:rsidR="008B42D4" w:rsidTr="008B42D4">
        <w:tc>
          <w:tcPr>
            <w:tcW w:w="2268" w:type="dxa"/>
          </w:tcPr>
          <w:p w:rsidR="008B42D4" w:rsidRDefault="001819AE">
            <w:pPr>
              <w:pStyle w:val="TableBodyText"/>
              <w:widowControl w:val="0"/>
              <w:autoSpaceDE w:val="0"/>
              <w:autoSpaceDN w:val="0"/>
              <w:adjustRightInd w:val="0"/>
              <w:spacing w:before="0" w:after="0"/>
              <w:rPr>
                <w:i/>
              </w:rPr>
            </w:pPr>
            <w:r>
              <w:rPr>
                <w:i/>
              </w:rPr>
              <w:t>Id1Location</w:t>
            </w:r>
          </w:p>
        </w:tc>
        <w:tc>
          <w:tcPr>
            <w:tcW w:w="6588" w:type="dxa"/>
          </w:tcPr>
          <w:p w:rsidR="008B42D4" w:rsidRDefault="001819AE">
            <w:pPr>
              <w:pStyle w:val="TableBodyText"/>
              <w:widowControl w:val="0"/>
              <w:autoSpaceDE w:val="0"/>
              <w:autoSpaceDN w:val="0"/>
              <w:adjustRightInd w:val="0"/>
              <w:spacing w:before="0" w:after="0"/>
            </w:pPr>
            <w:r>
              <w:t xml:space="preserve">This parameter specifies the </w:t>
            </w:r>
            <w:r>
              <w:rPr>
                <w:b/>
              </w:rPr>
              <w:t>LEAF_XPATH</w:t>
            </w:r>
            <w:r>
              <w:t xml:space="preserve"> containing the first </w:t>
            </w:r>
            <w:hyperlink w:anchor="gt_62f400ab-0d69-4ca6-9c6f-12fc7b6f1ea2">
              <w:r>
                <w:rPr>
                  <w:rStyle w:val="HyperlinkGreen"/>
                  <w:b/>
                </w:rPr>
                <w:t>Identifier</w:t>
              </w:r>
            </w:hyperlink>
            <w:r>
              <w:t xml:space="preserve"> value for the first instance of the external content type selected in the external item picker control.</w:t>
            </w:r>
          </w:p>
        </w:tc>
      </w:tr>
      <w:tr w:rsidR="008B42D4" w:rsidTr="008B42D4">
        <w:tc>
          <w:tcPr>
            <w:tcW w:w="2268" w:type="dxa"/>
          </w:tcPr>
          <w:p w:rsidR="008B42D4" w:rsidRDefault="001819AE">
            <w:pPr>
              <w:pStyle w:val="TableBodyText"/>
              <w:widowControl w:val="0"/>
              <w:autoSpaceDE w:val="0"/>
              <w:autoSpaceDN w:val="0"/>
              <w:adjustRightInd w:val="0"/>
              <w:spacing w:before="0" w:after="0"/>
              <w:rPr>
                <w:i/>
              </w:rPr>
            </w:pPr>
            <w:r>
              <w:rPr>
                <w:i/>
              </w:rPr>
              <w:t>Id2Location</w:t>
            </w:r>
          </w:p>
        </w:tc>
        <w:tc>
          <w:tcPr>
            <w:tcW w:w="6588" w:type="dxa"/>
          </w:tcPr>
          <w:p w:rsidR="008B42D4" w:rsidRDefault="001819AE">
            <w:pPr>
              <w:pStyle w:val="TableBodyText"/>
              <w:widowControl w:val="0"/>
              <w:autoSpaceDE w:val="0"/>
              <w:autoSpaceDN w:val="0"/>
              <w:adjustRightInd w:val="0"/>
              <w:spacing w:before="0" w:after="0"/>
            </w:pPr>
            <w:r>
              <w:t xml:space="preserve">This parameter specifies the </w:t>
            </w:r>
            <w:r>
              <w:rPr>
                <w:b/>
              </w:rPr>
              <w:t>LEAF_XPATH</w:t>
            </w:r>
            <w:r>
              <w:t xml:space="preserve"> containing the second Identi</w:t>
            </w:r>
            <w:r>
              <w:t>fier value for the first instance of the external content type selected in the external item picker control.</w:t>
            </w:r>
          </w:p>
        </w:tc>
      </w:tr>
      <w:tr w:rsidR="008B42D4" w:rsidTr="008B42D4">
        <w:tc>
          <w:tcPr>
            <w:tcW w:w="2268" w:type="dxa"/>
          </w:tcPr>
          <w:p w:rsidR="008B42D4" w:rsidRDefault="001819AE">
            <w:pPr>
              <w:pStyle w:val="TableBodyText"/>
              <w:widowControl w:val="0"/>
              <w:autoSpaceDE w:val="0"/>
              <w:autoSpaceDN w:val="0"/>
              <w:adjustRightInd w:val="0"/>
              <w:spacing w:before="0" w:after="0"/>
              <w:rPr>
                <w:i/>
              </w:rPr>
            </w:pPr>
            <w:r>
              <w:rPr>
                <w:i/>
              </w:rPr>
              <w:t>Id3Location</w:t>
            </w:r>
          </w:p>
        </w:tc>
        <w:tc>
          <w:tcPr>
            <w:tcW w:w="6588" w:type="dxa"/>
          </w:tcPr>
          <w:p w:rsidR="008B42D4" w:rsidRDefault="001819AE">
            <w:pPr>
              <w:pStyle w:val="TableBodyText"/>
              <w:widowControl w:val="0"/>
              <w:autoSpaceDE w:val="0"/>
              <w:autoSpaceDN w:val="0"/>
              <w:adjustRightInd w:val="0"/>
              <w:spacing w:before="0" w:after="0"/>
            </w:pPr>
            <w:r>
              <w:t xml:space="preserve">This parameter specifies the </w:t>
            </w:r>
            <w:r>
              <w:rPr>
                <w:b/>
              </w:rPr>
              <w:t>LEAF_XPATH</w:t>
            </w:r>
            <w:r>
              <w:t xml:space="preserve"> containing the third Identifier value for the first instance of the external content type selected in the external item picker control.</w:t>
            </w:r>
          </w:p>
        </w:tc>
      </w:tr>
      <w:tr w:rsidR="008B42D4" w:rsidTr="008B42D4">
        <w:tc>
          <w:tcPr>
            <w:tcW w:w="2268" w:type="dxa"/>
          </w:tcPr>
          <w:p w:rsidR="008B42D4" w:rsidRDefault="001819AE">
            <w:pPr>
              <w:pStyle w:val="TableBodyText"/>
              <w:widowControl w:val="0"/>
              <w:autoSpaceDE w:val="0"/>
              <w:autoSpaceDN w:val="0"/>
              <w:adjustRightInd w:val="0"/>
              <w:spacing w:before="0" w:after="0"/>
              <w:rPr>
                <w:i/>
              </w:rPr>
            </w:pPr>
            <w:r>
              <w:rPr>
                <w:i/>
              </w:rPr>
              <w:t>Id4Location</w:t>
            </w:r>
          </w:p>
        </w:tc>
        <w:tc>
          <w:tcPr>
            <w:tcW w:w="6588" w:type="dxa"/>
          </w:tcPr>
          <w:p w:rsidR="008B42D4" w:rsidRDefault="001819AE">
            <w:pPr>
              <w:pStyle w:val="TableBodyText"/>
              <w:widowControl w:val="0"/>
              <w:autoSpaceDE w:val="0"/>
              <w:autoSpaceDN w:val="0"/>
              <w:adjustRightInd w:val="0"/>
              <w:spacing w:before="0" w:after="0"/>
            </w:pPr>
            <w:r>
              <w:t xml:space="preserve">This parameter specifies the </w:t>
            </w:r>
            <w:r>
              <w:rPr>
                <w:b/>
              </w:rPr>
              <w:t>LEAF_XPATH</w:t>
            </w:r>
            <w:r>
              <w:t xml:space="preserve"> containing the fourth Identifier value for the first instance of t</w:t>
            </w:r>
            <w:r>
              <w:t>he external content type selected in the external item picker control.</w:t>
            </w:r>
          </w:p>
        </w:tc>
      </w:tr>
      <w:tr w:rsidR="008B42D4" w:rsidTr="008B42D4">
        <w:tc>
          <w:tcPr>
            <w:tcW w:w="2268" w:type="dxa"/>
          </w:tcPr>
          <w:p w:rsidR="008B42D4" w:rsidRDefault="001819AE">
            <w:pPr>
              <w:pStyle w:val="TableBodyText"/>
              <w:widowControl w:val="0"/>
              <w:autoSpaceDE w:val="0"/>
              <w:autoSpaceDN w:val="0"/>
              <w:adjustRightInd w:val="0"/>
              <w:spacing w:before="0" w:after="0"/>
              <w:rPr>
                <w:i/>
              </w:rPr>
            </w:pPr>
            <w:r>
              <w:rPr>
                <w:i/>
              </w:rPr>
              <w:t>Id5Location</w:t>
            </w:r>
          </w:p>
        </w:tc>
        <w:tc>
          <w:tcPr>
            <w:tcW w:w="6588" w:type="dxa"/>
          </w:tcPr>
          <w:p w:rsidR="008B42D4" w:rsidRDefault="001819AE">
            <w:pPr>
              <w:pStyle w:val="TableBodyText"/>
              <w:widowControl w:val="0"/>
              <w:autoSpaceDE w:val="0"/>
              <w:autoSpaceDN w:val="0"/>
              <w:adjustRightInd w:val="0"/>
              <w:spacing w:before="0" w:after="0"/>
            </w:pPr>
            <w:r>
              <w:t xml:space="preserve">This parameter specifies the </w:t>
            </w:r>
            <w:r>
              <w:rPr>
                <w:b/>
              </w:rPr>
              <w:t>LEAF_XPATH</w:t>
            </w:r>
            <w:r>
              <w:t xml:space="preserve"> containing the fifth Identifier value for the first instance of the external content type selected in the external item picker contr</w:t>
            </w:r>
            <w:r>
              <w:t>ol.</w:t>
            </w:r>
          </w:p>
        </w:tc>
      </w:tr>
      <w:tr w:rsidR="008B42D4" w:rsidTr="008B42D4">
        <w:tc>
          <w:tcPr>
            <w:tcW w:w="2268" w:type="dxa"/>
          </w:tcPr>
          <w:p w:rsidR="008B42D4" w:rsidRDefault="001819AE">
            <w:pPr>
              <w:pStyle w:val="TableBodyText"/>
              <w:widowControl w:val="0"/>
              <w:autoSpaceDE w:val="0"/>
              <w:autoSpaceDN w:val="0"/>
              <w:adjustRightInd w:val="0"/>
              <w:spacing w:before="0" w:after="0"/>
              <w:rPr>
                <w:i/>
              </w:rPr>
            </w:pPr>
            <w:r>
              <w:rPr>
                <w:i/>
              </w:rPr>
              <w:t>PickerDialogTitle</w:t>
            </w:r>
          </w:p>
        </w:tc>
        <w:tc>
          <w:tcPr>
            <w:tcW w:w="6588" w:type="dxa"/>
          </w:tcPr>
          <w:p w:rsidR="008B42D4" w:rsidRDefault="001819AE">
            <w:pPr>
              <w:pStyle w:val="TableBodyText"/>
              <w:widowControl w:val="0"/>
              <w:autoSpaceDE w:val="0"/>
              <w:autoSpaceDN w:val="0"/>
              <w:adjustRightInd w:val="0"/>
              <w:spacing w:before="0" w:after="0"/>
            </w:pPr>
            <w:r>
              <w:t>This parameter specifies the text that is displayed as the title of the external item picker dialog.</w:t>
            </w:r>
          </w:p>
        </w:tc>
      </w:tr>
      <w:tr w:rsidR="008B42D4" w:rsidTr="008B42D4">
        <w:tc>
          <w:tcPr>
            <w:tcW w:w="2268" w:type="dxa"/>
          </w:tcPr>
          <w:p w:rsidR="008B42D4" w:rsidRDefault="001819AE">
            <w:pPr>
              <w:pStyle w:val="TableBodyText"/>
              <w:widowControl w:val="0"/>
              <w:autoSpaceDE w:val="0"/>
              <w:autoSpaceDN w:val="0"/>
              <w:adjustRightInd w:val="0"/>
              <w:spacing w:before="0" w:after="0"/>
              <w:rPr>
                <w:i/>
              </w:rPr>
            </w:pPr>
            <w:r>
              <w:rPr>
                <w:i/>
              </w:rPr>
              <w:t>BackgroundColor</w:t>
            </w:r>
          </w:p>
        </w:tc>
        <w:tc>
          <w:tcPr>
            <w:tcW w:w="6588" w:type="dxa"/>
          </w:tcPr>
          <w:p w:rsidR="008B42D4" w:rsidRDefault="001819AE">
            <w:pPr>
              <w:pStyle w:val="TableBodyText"/>
              <w:widowControl w:val="0"/>
              <w:autoSpaceDE w:val="0"/>
              <w:autoSpaceDN w:val="0"/>
              <w:adjustRightInd w:val="0"/>
              <w:spacing w:before="0" w:after="0"/>
            </w:pPr>
            <w:r>
              <w:t xml:space="preserve">This parameter specifies the </w:t>
            </w:r>
            <w:hyperlink w:anchor="gt_8e2b1aa9-87f0-4a42-aa3d-9e3a5d5a826c">
              <w:r>
                <w:rPr>
                  <w:rStyle w:val="HyperlinkGreen"/>
                  <w:b/>
                </w:rPr>
                <w:t>background color</w:t>
              </w:r>
            </w:hyperlink>
            <w:r>
              <w:t xml:space="preserve"> of the </w:t>
            </w:r>
            <w:r>
              <w:t>external item picker input box.</w:t>
            </w:r>
          </w:p>
        </w:tc>
      </w:tr>
      <w:tr w:rsidR="008B42D4" w:rsidTr="008B42D4">
        <w:tc>
          <w:tcPr>
            <w:tcW w:w="2268" w:type="dxa"/>
          </w:tcPr>
          <w:p w:rsidR="008B42D4" w:rsidRDefault="001819AE">
            <w:pPr>
              <w:pStyle w:val="TableBodyText"/>
              <w:widowControl w:val="0"/>
              <w:autoSpaceDE w:val="0"/>
              <w:autoSpaceDN w:val="0"/>
              <w:adjustRightInd w:val="0"/>
              <w:spacing w:before="0" w:after="0"/>
              <w:rPr>
                <w:i/>
              </w:rPr>
            </w:pPr>
            <w:r>
              <w:rPr>
                <w:i/>
              </w:rPr>
              <w:t>MaxLines</w:t>
            </w:r>
          </w:p>
        </w:tc>
        <w:tc>
          <w:tcPr>
            <w:tcW w:w="6588" w:type="dxa"/>
          </w:tcPr>
          <w:p w:rsidR="008B42D4" w:rsidRDefault="001819AE">
            <w:pPr>
              <w:pStyle w:val="TableBodyText"/>
              <w:widowControl w:val="0"/>
              <w:autoSpaceDE w:val="0"/>
              <w:autoSpaceDN w:val="0"/>
              <w:adjustRightInd w:val="0"/>
              <w:spacing w:before="0" w:after="0"/>
            </w:pPr>
            <w:r>
              <w:t>This parameter specifies the maximum number of lines used by the external item picker input box to render instances of an external content type.</w:t>
            </w:r>
          </w:p>
        </w:tc>
      </w:tr>
      <w:tr w:rsidR="008B42D4" w:rsidTr="008B42D4">
        <w:tc>
          <w:tcPr>
            <w:tcW w:w="2268" w:type="dxa"/>
          </w:tcPr>
          <w:p w:rsidR="008B42D4" w:rsidRDefault="001819AE">
            <w:pPr>
              <w:pStyle w:val="TableBodyText"/>
              <w:widowControl w:val="0"/>
              <w:autoSpaceDE w:val="0"/>
              <w:autoSpaceDN w:val="0"/>
              <w:adjustRightInd w:val="0"/>
              <w:spacing w:before="0" w:after="0"/>
              <w:rPr>
                <w:i/>
              </w:rPr>
            </w:pPr>
            <w:r>
              <w:rPr>
                <w:i/>
              </w:rPr>
              <w:t>Direction</w:t>
            </w:r>
          </w:p>
        </w:tc>
        <w:tc>
          <w:tcPr>
            <w:tcW w:w="6588" w:type="dxa"/>
          </w:tcPr>
          <w:p w:rsidR="008B42D4" w:rsidRDefault="001819AE">
            <w:pPr>
              <w:pStyle w:val="TableBodyText"/>
              <w:widowControl w:val="0"/>
              <w:autoSpaceDE w:val="0"/>
              <w:autoSpaceDN w:val="0"/>
              <w:adjustRightInd w:val="0"/>
              <w:spacing w:before="0" w:after="0"/>
            </w:pPr>
            <w:r>
              <w:t xml:space="preserve">This parameter specifies whether the external item picker </w:t>
            </w:r>
            <w:r>
              <w:t xml:space="preserve">control is displaying </w:t>
            </w:r>
            <w:hyperlink w:anchor="gt_b8c262f8-6c09-457a-9b68-4bf3a08ab067">
              <w:r>
                <w:rPr>
                  <w:rStyle w:val="HyperlinkGreen"/>
                  <w:b/>
                </w:rPr>
                <w:t>left-to-right</w:t>
              </w:r>
            </w:hyperlink>
            <w:r>
              <w:t xml:space="preserve"> or </w:t>
            </w:r>
            <w:hyperlink w:anchor="gt_91359688-7863-4e88-b507-f57b3dada5ec">
              <w:r>
                <w:rPr>
                  <w:rStyle w:val="HyperlinkGreen"/>
                  <w:b/>
                </w:rPr>
                <w:t>right-to-left</w:t>
              </w:r>
            </w:hyperlink>
            <w:r>
              <w:t>.</w:t>
            </w:r>
          </w:p>
        </w:tc>
      </w:tr>
      <w:tr w:rsidR="008B42D4" w:rsidTr="008B42D4">
        <w:tc>
          <w:tcPr>
            <w:tcW w:w="2268" w:type="dxa"/>
          </w:tcPr>
          <w:p w:rsidR="008B42D4" w:rsidRDefault="001819AE">
            <w:pPr>
              <w:pStyle w:val="TableBodyText"/>
              <w:widowControl w:val="0"/>
              <w:autoSpaceDE w:val="0"/>
              <w:autoSpaceDN w:val="0"/>
              <w:adjustRightInd w:val="0"/>
              <w:spacing w:before="0" w:after="0"/>
              <w:rPr>
                <w:i/>
              </w:rPr>
            </w:pPr>
            <w:r>
              <w:rPr>
                <w:i/>
              </w:rPr>
              <w:t>MaxResults</w:t>
            </w:r>
          </w:p>
        </w:tc>
        <w:tc>
          <w:tcPr>
            <w:tcW w:w="6588" w:type="dxa"/>
          </w:tcPr>
          <w:p w:rsidR="008B42D4" w:rsidRDefault="001819AE">
            <w:pPr>
              <w:pStyle w:val="TableBodyText"/>
              <w:widowControl w:val="0"/>
              <w:autoSpaceDE w:val="0"/>
              <w:autoSpaceDN w:val="0"/>
              <w:adjustRightInd w:val="0"/>
              <w:spacing w:before="0" w:after="0"/>
            </w:pPr>
            <w:r>
              <w:t>This parameter MUST be ignored.</w:t>
            </w:r>
          </w:p>
        </w:tc>
      </w:tr>
      <w:tr w:rsidR="008B42D4" w:rsidTr="008B42D4">
        <w:tc>
          <w:tcPr>
            <w:tcW w:w="2268" w:type="dxa"/>
          </w:tcPr>
          <w:p w:rsidR="008B42D4" w:rsidRDefault="001819AE">
            <w:pPr>
              <w:pStyle w:val="TableBodyText"/>
              <w:widowControl w:val="0"/>
              <w:autoSpaceDE w:val="0"/>
              <w:autoSpaceDN w:val="0"/>
              <w:adjustRightInd w:val="0"/>
              <w:spacing w:before="0" w:after="0"/>
              <w:rPr>
                <w:i/>
              </w:rPr>
            </w:pPr>
            <w:r>
              <w:rPr>
                <w:i/>
              </w:rPr>
              <w:t>EntityButtonWidth</w:t>
            </w:r>
          </w:p>
        </w:tc>
        <w:tc>
          <w:tcPr>
            <w:tcW w:w="6588" w:type="dxa"/>
          </w:tcPr>
          <w:p w:rsidR="008B42D4" w:rsidRDefault="001819AE">
            <w:pPr>
              <w:pStyle w:val="TableBodyText"/>
              <w:widowControl w:val="0"/>
              <w:autoSpaceDE w:val="0"/>
              <w:autoSpaceDN w:val="0"/>
              <w:adjustRightInd w:val="0"/>
              <w:spacing w:before="0" w:after="0"/>
            </w:pPr>
            <w:r>
              <w:t xml:space="preserve">This parameter </w:t>
            </w:r>
            <w:r>
              <w:t>MUST be ignored.</w:t>
            </w:r>
          </w:p>
        </w:tc>
      </w:tr>
      <w:tr w:rsidR="008B42D4" w:rsidTr="008B42D4">
        <w:tc>
          <w:tcPr>
            <w:tcW w:w="2268" w:type="dxa"/>
          </w:tcPr>
          <w:p w:rsidR="008B42D4" w:rsidRDefault="001819AE">
            <w:pPr>
              <w:pStyle w:val="TableBodyText"/>
              <w:widowControl w:val="0"/>
              <w:autoSpaceDE w:val="0"/>
              <w:autoSpaceDN w:val="0"/>
              <w:adjustRightInd w:val="0"/>
              <w:spacing w:before="0" w:after="0"/>
              <w:rPr>
                <w:i/>
              </w:rPr>
            </w:pPr>
            <w:r>
              <w:rPr>
                <w:i/>
              </w:rPr>
              <w:t>QueryRequired</w:t>
            </w:r>
          </w:p>
        </w:tc>
        <w:tc>
          <w:tcPr>
            <w:tcW w:w="6588" w:type="dxa"/>
          </w:tcPr>
          <w:p w:rsidR="008B42D4" w:rsidRDefault="001819AE">
            <w:pPr>
              <w:pStyle w:val="TableBodyText"/>
              <w:widowControl w:val="0"/>
              <w:autoSpaceDE w:val="0"/>
              <w:autoSpaceDN w:val="0"/>
              <w:adjustRightInd w:val="0"/>
              <w:spacing w:before="0" w:after="0"/>
            </w:pPr>
            <w:r>
              <w:t>This parameter MUST be ignored.</w:t>
            </w:r>
          </w:p>
        </w:tc>
      </w:tr>
      <w:tr w:rsidR="008B42D4" w:rsidTr="008B42D4">
        <w:tc>
          <w:tcPr>
            <w:tcW w:w="2268" w:type="dxa"/>
          </w:tcPr>
          <w:p w:rsidR="008B42D4" w:rsidRDefault="001819AE">
            <w:pPr>
              <w:pStyle w:val="TableBodyText"/>
              <w:widowControl w:val="0"/>
              <w:autoSpaceDE w:val="0"/>
              <w:autoSpaceDN w:val="0"/>
              <w:adjustRightInd w:val="0"/>
              <w:spacing w:before="0" w:after="0"/>
              <w:rPr>
                <w:i/>
              </w:rPr>
            </w:pPr>
            <w:r>
              <w:rPr>
                <w:i/>
              </w:rPr>
              <w:t>RefreshOnOpen</w:t>
            </w:r>
          </w:p>
        </w:tc>
        <w:tc>
          <w:tcPr>
            <w:tcW w:w="6588" w:type="dxa"/>
          </w:tcPr>
          <w:p w:rsidR="008B42D4" w:rsidRDefault="001819AE">
            <w:pPr>
              <w:pStyle w:val="TableBodyText"/>
              <w:widowControl w:val="0"/>
              <w:autoSpaceDE w:val="0"/>
              <w:autoSpaceDN w:val="0"/>
              <w:adjustRightInd w:val="0"/>
              <w:spacing w:before="0" w:after="0"/>
            </w:pPr>
            <w:r>
              <w:t>This parameter MUST be ignored.</w:t>
            </w:r>
          </w:p>
        </w:tc>
      </w:tr>
      <w:tr w:rsidR="008B42D4" w:rsidTr="008B42D4">
        <w:tc>
          <w:tcPr>
            <w:tcW w:w="2268" w:type="dxa"/>
          </w:tcPr>
          <w:p w:rsidR="008B42D4" w:rsidRDefault="001819AE">
            <w:pPr>
              <w:pStyle w:val="TableBodyText"/>
              <w:widowControl w:val="0"/>
              <w:autoSpaceDE w:val="0"/>
              <w:autoSpaceDN w:val="0"/>
              <w:adjustRightInd w:val="0"/>
              <w:spacing w:before="0" w:after="0"/>
              <w:rPr>
                <w:i/>
              </w:rPr>
            </w:pPr>
            <w:r>
              <w:rPr>
                <w:i/>
              </w:rPr>
              <w:t>PickerTargetMode</w:t>
            </w:r>
          </w:p>
        </w:tc>
        <w:tc>
          <w:tcPr>
            <w:tcW w:w="6588" w:type="dxa"/>
          </w:tcPr>
          <w:p w:rsidR="008B42D4" w:rsidRDefault="001819AE">
            <w:pPr>
              <w:pStyle w:val="TableBodyText"/>
              <w:widowControl w:val="0"/>
              <w:autoSpaceDE w:val="0"/>
              <w:autoSpaceDN w:val="0"/>
              <w:adjustRightInd w:val="0"/>
              <w:spacing w:before="0" w:after="0"/>
            </w:pPr>
            <w:r>
              <w:t>This parameter MUST be ignored.</w:t>
            </w:r>
          </w:p>
        </w:tc>
      </w:tr>
      <w:tr w:rsidR="008B42D4" w:rsidTr="008B42D4">
        <w:tc>
          <w:tcPr>
            <w:tcW w:w="2268" w:type="dxa"/>
          </w:tcPr>
          <w:p w:rsidR="008B42D4" w:rsidRDefault="001819AE">
            <w:pPr>
              <w:pStyle w:val="TableBodyText"/>
              <w:widowControl w:val="0"/>
              <w:autoSpaceDE w:val="0"/>
              <w:autoSpaceDN w:val="0"/>
              <w:adjustRightInd w:val="0"/>
              <w:spacing w:before="0" w:after="0"/>
              <w:rPr>
                <w:i/>
              </w:rPr>
            </w:pPr>
            <w:r>
              <w:rPr>
                <w:i/>
              </w:rPr>
              <w:t>MultiItem</w:t>
            </w:r>
          </w:p>
        </w:tc>
        <w:tc>
          <w:tcPr>
            <w:tcW w:w="6588" w:type="dxa"/>
          </w:tcPr>
          <w:p w:rsidR="008B42D4" w:rsidRDefault="001819AE">
            <w:pPr>
              <w:pStyle w:val="TableBodyText"/>
              <w:widowControl w:val="0"/>
              <w:autoSpaceDE w:val="0"/>
              <w:autoSpaceDN w:val="0"/>
              <w:adjustRightInd w:val="0"/>
              <w:spacing w:before="0" w:after="0"/>
            </w:pPr>
            <w:r>
              <w:t>This parameter MUST be ignored.</w:t>
            </w:r>
          </w:p>
        </w:tc>
      </w:tr>
    </w:tbl>
    <w:p w:rsidR="008B42D4" w:rsidRDefault="001819AE">
      <w:r>
        <w:rPr>
          <w:b/>
        </w:rPr>
        <w:t>ENTITY_PICKER_BUTTON_FONT:</w:t>
      </w:r>
      <w:r>
        <w:t xml:space="preserve"> </w:t>
      </w:r>
      <w:r>
        <w:rPr>
          <w:b/>
        </w:rPr>
        <w:t>FONT</w:t>
      </w:r>
      <w:r>
        <w:t xml:space="preserve">, </w:t>
      </w:r>
      <w:r>
        <w:rPr>
          <w:b/>
        </w:rPr>
        <w:t>FONT_SIZE</w:t>
      </w:r>
      <w:r>
        <w:t xml:space="preserve">, </w:t>
      </w:r>
      <w:r>
        <w:rPr>
          <w:b/>
        </w:rPr>
        <w:t>CHARACTER_SET</w:t>
      </w:r>
      <w:r>
        <w:t xml:space="preserve">, </w:t>
      </w:r>
      <w:r>
        <w:rPr>
          <w:b/>
        </w:rPr>
        <w:t>FONT_WEIGHT</w:t>
      </w:r>
      <w:r>
        <w:t xml:space="preserve">, </w:t>
      </w:r>
      <w:r>
        <w:rPr>
          <w:b/>
        </w:rPr>
        <w:t>FONT_ITALIC</w:t>
      </w:r>
      <w:r>
        <w:t xml:space="preserve">, </w:t>
      </w:r>
      <w:r>
        <w:rPr>
          <w:b/>
        </w:rPr>
        <w:t>FONT_UNDERLINE</w:t>
      </w:r>
      <w:r>
        <w:t xml:space="preserve">, </w:t>
      </w:r>
      <w:r>
        <w:rPr>
          <w:b/>
        </w:rPr>
        <w:t>FONT_STRIKETHROUGH.</w:t>
      </w:r>
    </w:p>
    <w:p w:rsidR="008B42D4" w:rsidRDefault="001819AE">
      <w:r>
        <w:rPr>
          <w:b/>
        </w:rPr>
        <w:t>ENTITY_PICKER_STYLE:</w:t>
      </w:r>
      <w:r>
        <w:t xml:space="preserve"> Semicolon-delimited list of (</w:t>
      </w:r>
      <w:r>
        <w:rPr>
          <w:b/>
        </w:rPr>
        <w:t>STYLE_SIZE</w:t>
      </w:r>
      <w:r>
        <w:t xml:space="preserve">?, </w:t>
      </w:r>
      <w:r>
        <w:rPr>
          <w:b/>
        </w:rPr>
        <w:t>STYLE_MARGIN</w:t>
      </w:r>
      <w:r>
        <w:t xml:space="preserve">?, </w:t>
      </w:r>
      <w:r>
        <w:rPr>
          <w:b/>
        </w:rPr>
        <w:t>STYLE_TEXT_DECORATION</w:t>
      </w:r>
      <w:r>
        <w:t>?, (</w:t>
      </w:r>
      <w:r>
        <w:rPr>
          <w:b/>
        </w:rPr>
        <w:t>BACKGROUND-COLOR</w:t>
      </w:r>
      <w:r>
        <w:t xml:space="preserve">: transparent; </w:t>
      </w:r>
      <w:r>
        <w:rPr>
          <w:b/>
        </w:rPr>
        <w:t>STYLE_XD_BACKGROUND_COLOR</w:t>
      </w:r>
      <w:r>
        <w:t xml:space="preserve">)?, </w:t>
      </w:r>
      <w:r>
        <w:rPr>
          <w:b/>
        </w:rPr>
        <w:t>STYLE_BORDER</w:t>
      </w:r>
      <w:r>
        <w:t xml:space="preserve">?, </w:t>
      </w:r>
      <w:r>
        <w:rPr>
          <w:b/>
        </w:rPr>
        <w:t>S</w:t>
      </w:r>
      <w:r>
        <w:rPr>
          <w:b/>
        </w:rPr>
        <w:t>TYLE_FONT</w:t>
      </w:r>
      <w:r>
        <w:t xml:space="preserve">?, </w:t>
      </w:r>
      <w:r>
        <w:rPr>
          <w:b/>
        </w:rPr>
        <w:t>STYLE_COLOR</w:t>
      </w:r>
      <w:r>
        <w:t xml:space="preserve">?, </w:t>
      </w:r>
      <w:r>
        <w:rPr>
          <w:b/>
        </w:rPr>
        <w:t>STYLE_VERTICAL_ALIGN</w:t>
      </w:r>
      <w:r>
        <w:t xml:space="preserve">?, </w:t>
      </w:r>
      <w:r>
        <w:rPr>
          <w:b/>
        </w:rPr>
        <w:t>STYLE_DIRECTION</w:t>
      </w:r>
      <w:r>
        <w:t>?).</w:t>
      </w:r>
    </w:p>
    <w:p w:rsidR="008B42D4" w:rsidRDefault="001819AE">
      <w:r>
        <w:rPr>
          <w:b/>
        </w:rPr>
        <w:t>ENTITY_PICKER_BACKGROUND_COLOR</w:t>
      </w:r>
      <w:r>
        <w:t>: MUST be</w:t>
      </w:r>
      <w:r>
        <w:rPr>
          <w:b/>
        </w:rPr>
        <w:t xml:space="preserve"> </w:t>
      </w:r>
      <w:r>
        <w:t>"2147483653" or</w:t>
      </w:r>
      <w:r>
        <w:rPr>
          <w:b/>
        </w:rPr>
        <w:t xml:space="preserve"> </w:t>
      </w:r>
      <w:r>
        <w:t xml:space="preserve">MUST be an </w:t>
      </w:r>
      <w:r>
        <w:rPr>
          <w:b/>
        </w:rPr>
        <w:t>integer</w:t>
      </w:r>
      <w:r>
        <w:t xml:space="preserve"> value that represents an </w:t>
      </w:r>
      <w:hyperlink w:anchor="gt_2c716d3a-e60b-4e52-bbb0-2fdeb298003b">
        <w:r>
          <w:rPr>
            <w:rStyle w:val="HyperlinkGreen"/>
            <w:b/>
          </w:rPr>
          <w:t>RGB</w:t>
        </w:r>
      </w:hyperlink>
      <w:r>
        <w:t xml:space="preserve"> color. The value MUST </w:t>
      </w:r>
      <w:r>
        <w:t>be calculated using three variables (blue part, red part, green part), each of which MUST be an integer between zero and 255, in the following formula:</w:t>
      </w:r>
    </w:p>
    <w:p w:rsidR="008B42D4" w:rsidRDefault="001819AE">
      <w:pPr>
        <w:pStyle w:val="ListParagraph"/>
        <w:numPr>
          <w:ilvl w:val="0"/>
          <w:numId w:val="107"/>
        </w:numPr>
      </w:pPr>
      <w:r>
        <w:t>blue part * 65536 + green part * 256 + red part</w:t>
      </w:r>
    </w:p>
    <w:p w:rsidR="008B42D4" w:rsidRDefault="001819AE">
      <w:r>
        <w:rPr>
          <w:b/>
        </w:rPr>
        <w:t>ENTITY_PICKER_MAX_LINES</w:t>
      </w:r>
      <w:r>
        <w:t>:</w:t>
      </w:r>
      <w:r>
        <w:rPr>
          <w:b/>
        </w:rPr>
        <w:t xml:space="preserve"> </w:t>
      </w:r>
      <w:r>
        <w:t xml:space="preserve">MUST be an </w:t>
      </w:r>
      <w:r>
        <w:rPr>
          <w:b/>
        </w:rPr>
        <w:t>integer</w:t>
      </w:r>
      <w:r>
        <w:t xml:space="preserve"> between zero and 999, inclusive.</w:t>
      </w:r>
    </w:p>
    <w:p w:rsidR="008B42D4" w:rsidRDefault="001819AE">
      <w:pPr>
        <w:widowControl w:val="0"/>
        <w:autoSpaceDE w:val="0"/>
        <w:autoSpaceDN w:val="0"/>
        <w:adjustRightInd w:val="0"/>
      </w:pPr>
      <w:r>
        <w:t xml:space="preserve">The </w:t>
      </w:r>
      <w:r>
        <w:rPr>
          <w:b/>
        </w:rPr>
        <w:t>ENTITY_PICKER_DIRECTION</w:t>
      </w:r>
      <w:r>
        <w:t xml:space="preserve"> symbol specifies if the control is rendered left-to-right or right-to-left. The following table describes the possible values.</w:t>
      </w:r>
    </w:p>
    <w:tbl>
      <w:tblPr>
        <w:tblStyle w:val="Table-ShadedHeader"/>
        <w:tblW w:w="0" w:type="auto"/>
        <w:tblLook w:val="04A0" w:firstRow="1" w:lastRow="0" w:firstColumn="1" w:lastColumn="0" w:noHBand="0" w:noVBand="1"/>
      </w:tblPr>
      <w:tblGrid>
        <w:gridCol w:w="1638"/>
        <w:gridCol w:w="7218"/>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1638" w:type="dxa"/>
          </w:tcPr>
          <w:p w:rsidR="008B42D4" w:rsidRDefault="001819AE">
            <w:pPr>
              <w:pStyle w:val="TableHeaderText"/>
              <w:widowControl w:val="0"/>
              <w:autoSpaceDE w:val="0"/>
              <w:autoSpaceDN w:val="0"/>
              <w:adjustRightInd w:val="0"/>
              <w:spacing w:before="0" w:after="0"/>
            </w:pPr>
            <w:r>
              <w:t>Value</w:t>
            </w:r>
          </w:p>
        </w:tc>
        <w:tc>
          <w:tcPr>
            <w:tcW w:w="7218" w:type="dxa"/>
          </w:tcPr>
          <w:p w:rsidR="008B42D4" w:rsidRDefault="001819AE">
            <w:pPr>
              <w:pStyle w:val="TableHeaderText"/>
              <w:spacing w:before="0" w:after="0"/>
            </w:pPr>
            <w:r>
              <w:t>Description</w:t>
            </w:r>
          </w:p>
        </w:tc>
      </w:tr>
      <w:tr w:rsidR="008B42D4" w:rsidTr="008B42D4">
        <w:tc>
          <w:tcPr>
            <w:tcW w:w="1638" w:type="dxa"/>
          </w:tcPr>
          <w:p w:rsidR="008B42D4" w:rsidRDefault="001819AE">
            <w:pPr>
              <w:pStyle w:val="TableBodyText"/>
              <w:widowControl w:val="0"/>
              <w:autoSpaceDE w:val="0"/>
              <w:autoSpaceDN w:val="0"/>
              <w:adjustRightInd w:val="0"/>
              <w:spacing w:before="0" w:after="0"/>
            </w:pPr>
            <w:r>
              <w:t>"0"</w:t>
            </w:r>
          </w:p>
        </w:tc>
        <w:tc>
          <w:tcPr>
            <w:tcW w:w="7218" w:type="dxa"/>
          </w:tcPr>
          <w:p w:rsidR="008B42D4" w:rsidRDefault="001819AE">
            <w:pPr>
              <w:pStyle w:val="TableBodyText"/>
              <w:spacing w:before="0" w:after="0"/>
            </w:pPr>
            <w:r>
              <w:t>Use the form’s orientation.</w:t>
            </w:r>
          </w:p>
        </w:tc>
      </w:tr>
      <w:tr w:rsidR="008B42D4" w:rsidTr="008B42D4">
        <w:tc>
          <w:tcPr>
            <w:tcW w:w="1638" w:type="dxa"/>
          </w:tcPr>
          <w:p w:rsidR="008B42D4" w:rsidRDefault="001819AE">
            <w:pPr>
              <w:pStyle w:val="TableBodyText"/>
              <w:widowControl w:val="0"/>
              <w:autoSpaceDE w:val="0"/>
              <w:autoSpaceDN w:val="0"/>
              <w:adjustRightInd w:val="0"/>
              <w:spacing w:before="0" w:after="0"/>
            </w:pPr>
            <w:r>
              <w:t>"1"</w:t>
            </w:r>
          </w:p>
        </w:tc>
        <w:tc>
          <w:tcPr>
            <w:tcW w:w="7218" w:type="dxa"/>
          </w:tcPr>
          <w:p w:rsidR="008B42D4" w:rsidRDefault="001819AE">
            <w:pPr>
              <w:pStyle w:val="TableBodyText"/>
              <w:widowControl w:val="0"/>
              <w:autoSpaceDE w:val="0"/>
              <w:autoSpaceDN w:val="0"/>
              <w:adjustRightInd w:val="0"/>
              <w:spacing w:before="0" w:after="0"/>
            </w:pPr>
            <w:r>
              <w:t>Left-to-rig</w:t>
            </w:r>
            <w:r>
              <w:t>ht.</w:t>
            </w:r>
          </w:p>
        </w:tc>
      </w:tr>
      <w:tr w:rsidR="008B42D4" w:rsidTr="008B42D4">
        <w:tc>
          <w:tcPr>
            <w:tcW w:w="1638" w:type="dxa"/>
          </w:tcPr>
          <w:p w:rsidR="008B42D4" w:rsidRDefault="001819AE">
            <w:pPr>
              <w:pStyle w:val="TableBodyText"/>
              <w:widowControl w:val="0"/>
              <w:autoSpaceDE w:val="0"/>
              <w:autoSpaceDN w:val="0"/>
              <w:adjustRightInd w:val="0"/>
              <w:spacing w:before="0" w:after="0"/>
            </w:pPr>
            <w:r>
              <w:lastRenderedPageBreak/>
              <w:t>"2"</w:t>
            </w:r>
          </w:p>
        </w:tc>
        <w:tc>
          <w:tcPr>
            <w:tcW w:w="7218" w:type="dxa"/>
          </w:tcPr>
          <w:p w:rsidR="008B42D4" w:rsidRDefault="001819AE">
            <w:pPr>
              <w:pStyle w:val="TableBodyText"/>
              <w:widowControl w:val="0"/>
              <w:autoSpaceDE w:val="0"/>
              <w:autoSpaceDN w:val="0"/>
              <w:adjustRightInd w:val="0"/>
              <w:spacing w:before="0" w:after="0"/>
            </w:pPr>
            <w:r>
              <w:t>Right-to-left.</w:t>
            </w:r>
          </w:p>
        </w:tc>
      </w:tr>
    </w:tbl>
    <w:p w:rsidR="008B42D4" w:rsidRDefault="001819AE">
      <w:r>
        <w:rPr>
          <w:b/>
        </w:rPr>
        <w:t>ENTITY_PICKER_ENTITY_NAMESPACE:</w:t>
      </w:r>
      <w:r>
        <w:t xml:space="preserve"> The value MUST be an </w:t>
      </w:r>
      <w:r>
        <w:rPr>
          <w:b/>
        </w:rPr>
        <w:t>entityNamespace</w:t>
      </w:r>
      <w:r>
        <w:t xml:space="preserve">, as specified in section </w:t>
      </w:r>
      <w:hyperlink w:anchor="Section_5d1343226d2749c9bb323e440f230e1a" w:history="1">
        <w:r>
          <w:rPr>
            <w:rStyle w:val="Hyperlink"/>
          </w:rPr>
          <w:t>2.2.1.2.129</w:t>
        </w:r>
      </w:hyperlink>
      <w:r>
        <w:t>.</w:t>
      </w:r>
    </w:p>
    <w:p w:rsidR="008B42D4" w:rsidRDefault="001819AE">
      <w:r>
        <w:rPr>
          <w:b/>
        </w:rPr>
        <w:t>ENTITY_PICKER_ENTITY_NAME:</w:t>
      </w:r>
      <w:r>
        <w:t xml:space="preserve"> The value MUST be an </w:t>
      </w:r>
      <w:r>
        <w:rPr>
          <w:b/>
        </w:rPr>
        <w:t>entityName</w:t>
      </w:r>
      <w:r>
        <w:t>, as specified in section 2.2.1.2.129.</w:t>
      </w:r>
    </w:p>
    <w:p w:rsidR="008B42D4" w:rsidRDefault="001819AE">
      <w:r>
        <w:rPr>
          <w:b/>
        </w:rPr>
        <w:t>ENTITY_PICKER_SYSTEM_INSTANCE:</w:t>
      </w:r>
      <w:r>
        <w:t xml:space="preserve"> The value MUST be a </w:t>
      </w:r>
      <w:r>
        <w:rPr>
          <w:b/>
        </w:rPr>
        <w:t>LobSystemInstance</w:t>
      </w:r>
      <w:r>
        <w:t>, as specified in section 2.2.1.2.129.</w:t>
      </w:r>
    </w:p>
    <w:p w:rsidR="008B42D4" w:rsidRDefault="001819AE">
      <w:r>
        <w:rPr>
          <w:b/>
        </w:rPr>
        <w:t>ENTITY_PICKER_DISPLAY_FIELD:</w:t>
      </w:r>
      <w:r>
        <w:t xml:space="preserve"> MUST be an encoded </w:t>
      </w:r>
      <w:r>
        <w:rPr>
          <w:b/>
        </w:rPr>
        <w:t>string</w:t>
      </w:r>
      <w:r>
        <w:t xml:space="preserve">, as specified in </w:t>
      </w:r>
      <w:hyperlink r:id="rId379">
        <w:r>
          <w:rPr>
            <w:rStyle w:val="Hyperlink"/>
          </w:rPr>
          <w:t>[XML10]</w:t>
        </w:r>
      </w:hyperlink>
      <w:r>
        <w:t xml:space="preserve">, and MUST be specified in a hierarchical fashion. The first token in the location MUST be the name of one of the </w:t>
      </w:r>
      <w:hyperlink w:anchor="gt_f819dd42-7f44-4613-8231-d5ad47f2bbcc">
        <w:r>
          <w:rPr>
            <w:rStyle w:val="HyperlinkGreen"/>
            <w:b/>
          </w:rPr>
          <w:t>fields</w:t>
        </w:r>
      </w:hyperlink>
      <w:r>
        <w:t xml:space="preserve"> of the external content type. Any subse</w:t>
      </w:r>
      <w:r>
        <w:t>quent token MUST be the name of a field contained in the field identified by the previous token. Tokens MUST be separated by a single period ("."). If appearing within the name of a token, the following characters MUST be replaced by their encoded string c</w:t>
      </w:r>
      <w:r>
        <w:t>ounterparts:</w:t>
      </w:r>
    </w:p>
    <w:tbl>
      <w:tblPr>
        <w:tblStyle w:val="Table-ShadedHeader"/>
        <w:tblW w:w="0" w:type="auto"/>
        <w:tblLook w:val="04A0" w:firstRow="1" w:lastRow="0" w:firstColumn="1" w:lastColumn="0" w:noHBand="0" w:noVBand="1"/>
      </w:tblPr>
      <w:tblGrid>
        <w:gridCol w:w="2160"/>
        <w:gridCol w:w="6696"/>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2160" w:type="dxa"/>
          </w:tcPr>
          <w:p w:rsidR="008B42D4" w:rsidRDefault="001819AE">
            <w:pPr>
              <w:pStyle w:val="TableHeaderText"/>
              <w:widowControl w:val="0"/>
              <w:autoSpaceDE w:val="0"/>
              <w:autoSpaceDN w:val="0"/>
              <w:adjustRightInd w:val="0"/>
              <w:spacing w:before="0" w:after="0"/>
            </w:pPr>
            <w:r>
              <w:t>Character</w:t>
            </w:r>
          </w:p>
        </w:tc>
        <w:tc>
          <w:tcPr>
            <w:tcW w:w="6696" w:type="dxa"/>
          </w:tcPr>
          <w:p w:rsidR="008B42D4" w:rsidRDefault="001819AE">
            <w:pPr>
              <w:pStyle w:val="TableHeaderText"/>
              <w:spacing w:before="0" w:after="0"/>
            </w:pPr>
            <w:r>
              <w:t>Encoded string counterpart</w:t>
            </w:r>
          </w:p>
        </w:tc>
      </w:tr>
      <w:tr w:rsidR="008B42D4" w:rsidTr="008B42D4">
        <w:tc>
          <w:tcPr>
            <w:tcW w:w="2160" w:type="dxa"/>
          </w:tcPr>
          <w:p w:rsidR="008B42D4" w:rsidRDefault="001819AE">
            <w:pPr>
              <w:pStyle w:val="TableBodyText"/>
              <w:widowControl w:val="0"/>
              <w:autoSpaceDE w:val="0"/>
              <w:autoSpaceDN w:val="0"/>
              <w:adjustRightInd w:val="0"/>
              <w:spacing w:before="0" w:after="0"/>
            </w:pPr>
            <w:r>
              <w:t>Left bracket ("[")</w:t>
            </w:r>
          </w:p>
        </w:tc>
        <w:tc>
          <w:tcPr>
            <w:tcW w:w="6696" w:type="dxa"/>
          </w:tcPr>
          <w:p w:rsidR="008B42D4" w:rsidRDefault="001819AE">
            <w:pPr>
              <w:pStyle w:val="TableBodyText"/>
              <w:spacing w:before="0" w:after="0"/>
            </w:pPr>
            <w:r>
              <w:t>Backslash, left bracket ("\[")</w:t>
            </w:r>
          </w:p>
        </w:tc>
      </w:tr>
      <w:tr w:rsidR="008B42D4" w:rsidTr="008B42D4">
        <w:tc>
          <w:tcPr>
            <w:tcW w:w="2160" w:type="dxa"/>
          </w:tcPr>
          <w:p w:rsidR="008B42D4" w:rsidRDefault="001819AE">
            <w:pPr>
              <w:pStyle w:val="TableBodyText"/>
              <w:widowControl w:val="0"/>
              <w:autoSpaceDE w:val="0"/>
              <w:autoSpaceDN w:val="0"/>
              <w:adjustRightInd w:val="0"/>
              <w:spacing w:before="0" w:after="0"/>
            </w:pPr>
            <w:r>
              <w:t>Period (".")</w:t>
            </w:r>
          </w:p>
        </w:tc>
        <w:tc>
          <w:tcPr>
            <w:tcW w:w="6696" w:type="dxa"/>
          </w:tcPr>
          <w:p w:rsidR="008B42D4" w:rsidRDefault="001819AE">
            <w:pPr>
              <w:pStyle w:val="TableBodyText"/>
              <w:widowControl w:val="0"/>
              <w:autoSpaceDE w:val="0"/>
              <w:autoSpaceDN w:val="0"/>
              <w:adjustRightInd w:val="0"/>
              <w:spacing w:before="0" w:after="0"/>
            </w:pPr>
            <w:r>
              <w:t>Backslash, period ("\.")</w:t>
            </w:r>
          </w:p>
        </w:tc>
      </w:tr>
      <w:tr w:rsidR="008B42D4" w:rsidTr="008B42D4">
        <w:tc>
          <w:tcPr>
            <w:tcW w:w="2160" w:type="dxa"/>
          </w:tcPr>
          <w:p w:rsidR="008B42D4" w:rsidRDefault="001819AE">
            <w:pPr>
              <w:pStyle w:val="TableBodyText"/>
              <w:widowControl w:val="0"/>
              <w:autoSpaceDE w:val="0"/>
              <w:autoSpaceDN w:val="0"/>
              <w:adjustRightInd w:val="0"/>
              <w:spacing w:before="0" w:after="0"/>
            </w:pPr>
            <w:r>
              <w:t>Backslash ("\")</w:t>
            </w:r>
          </w:p>
        </w:tc>
        <w:tc>
          <w:tcPr>
            <w:tcW w:w="6696" w:type="dxa"/>
          </w:tcPr>
          <w:p w:rsidR="008B42D4" w:rsidRDefault="001819AE">
            <w:pPr>
              <w:pStyle w:val="TableBodyText"/>
              <w:widowControl w:val="0"/>
              <w:autoSpaceDE w:val="0"/>
              <w:autoSpaceDN w:val="0"/>
              <w:adjustRightInd w:val="0"/>
              <w:spacing w:before="0" w:after="0"/>
            </w:pPr>
            <w:r>
              <w:t>Backslash, backslash ("\\")</w:t>
            </w:r>
          </w:p>
        </w:tc>
      </w:tr>
    </w:tbl>
    <w:p w:rsidR="008B42D4" w:rsidRDefault="001819AE">
      <w:r>
        <w:rPr>
          <w:b/>
        </w:rPr>
        <w:t>GROUP_XPATH</w:t>
      </w:r>
      <w:r>
        <w:t xml:space="preserve"> MUST point to an </w:t>
      </w:r>
      <w:hyperlink w:anchor="gt_76e94022-1e78-4323-b8ba-cf7776e6b8d4">
        <w:r>
          <w:rPr>
            <w:rStyle w:val="HyperlinkGreen"/>
            <w:b/>
          </w:rPr>
          <w:t>XML node</w:t>
        </w:r>
      </w:hyperlink>
      <w:r>
        <w:t xml:space="preserve"> in the </w:t>
      </w:r>
      <w:hyperlink w:anchor="gt_c8fcf822-b535-41a8-a54f-bab000dceb1c">
        <w:r>
          <w:rPr>
            <w:rStyle w:val="HyperlinkGreen"/>
            <w:b/>
          </w:rPr>
          <w:t>main data source</w:t>
        </w:r>
      </w:hyperlink>
      <w:r>
        <w:t>.</w:t>
      </w:r>
    </w:p>
    <w:p w:rsidR="008B42D4" w:rsidRDefault="001819AE">
      <w:r>
        <w:t>The following table lists control-specific attributes used by the external item picker control.</w:t>
      </w:r>
    </w:p>
    <w:tbl>
      <w:tblPr>
        <w:tblStyle w:val="Table-ShadedHeader"/>
        <w:tblW w:w="0" w:type="auto"/>
        <w:tblLook w:val="04A0" w:firstRow="1" w:lastRow="0" w:firstColumn="1" w:lastColumn="0" w:noHBand="0" w:noVBand="1"/>
      </w:tblPr>
      <w:tblGrid>
        <w:gridCol w:w="3240"/>
        <w:gridCol w:w="6235"/>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3240" w:type="dxa"/>
          </w:tcPr>
          <w:p w:rsidR="008B42D4" w:rsidRDefault="001819AE">
            <w:pPr>
              <w:pStyle w:val="TableHeaderText"/>
              <w:widowControl w:val="0"/>
              <w:autoSpaceDE w:val="0"/>
              <w:autoSpaceDN w:val="0"/>
              <w:adjustRightInd w:val="0"/>
              <w:spacing w:before="0" w:after="0"/>
            </w:pPr>
            <w:r>
              <w:t>Attr</w:t>
            </w:r>
            <w:r>
              <w:t>ibute</w:t>
            </w:r>
          </w:p>
        </w:tc>
        <w:tc>
          <w:tcPr>
            <w:tcW w:w="6235" w:type="dxa"/>
          </w:tcPr>
          <w:p w:rsidR="008B42D4" w:rsidRDefault="001819AE">
            <w:pPr>
              <w:pStyle w:val="TableHeaderText"/>
              <w:widowControl w:val="0"/>
              <w:autoSpaceDE w:val="0"/>
              <w:autoSpaceDN w:val="0"/>
              <w:adjustRightInd w:val="0"/>
              <w:spacing w:before="0" w:after="0"/>
            </w:pPr>
            <w:r>
              <w:t>Section</w:t>
            </w:r>
          </w:p>
        </w:tc>
      </w:tr>
      <w:tr w:rsidR="008B42D4" w:rsidTr="008B42D4">
        <w:tc>
          <w:tcPr>
            <w:tcW w:w="3240" w:type="dxa"/>
          </w:tcPr>
          <w:p w:rsidR="008B42D4" w:rsidRDefault="001819AE">
            <w:pPr>
              <w:pStyle w:val="TableBodyText"/>
              <w:widowControl w:val="0"/>
              <w:autoSpaceDE w:val="0"/>
              <w:autoSpaceDN w:val="0"/>
              <w:adjustRightInd w:val="0"/>
              <w:spacing w:before="0" w:after="0"/>
              <w:rPr>
                <w:b/>
              </w:rPr>
            </w:pPr>
            <w:r>
              <w:rPr>
                <w:b/>
              </w:rPr>
              <w:t>xd:binding</w:t>
            </w:r>
          </w:p>
        </w:tc>
        <w:tc>
          <w:tcPr>
            <w:tcW w:w="6235" w:type="dxa"/>
          </w:tcPr>
          <w:p w:rsidR="008B42D4" w:rsidRDefault="001819AE">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8B42D4" w:rsidTr="008B42D4">
        <w:tc>
          <w:tcPr>
            <w:tcW w:w="3240" w:type="dxa"/>
          </w:tcPr>
          <w:p w:rsidR="008B42D4" w:rsidRDefault="001819AE">
            <w:pPr>
              <w:pStyle w:val="TableBodyText"/>
              <w:widowControl w:val="0"/>
              <w:autoSpaceDE w:val="0"/>
              <w:autoSpaceDN w:val="0"/>
              <w:adjustRightInd w:val="0"/>
              <w:spacing w:before="0" w:after="0"/>
              <w:rPr>
                <w:b/>
              </w:rPr>
            </w:pPr>
            <w:r>
              <w:rPr>
                <w:b/>
              </w:rPr>
              <w:t>xd:bindingProperty</w:t>
            </w:r>
          </w:p>
        </w:tc>
        <w:tc>
          <w:tcPr>
            <w:tcW w:w="6235" w:type="dxa"/>
          </w:tcPr>
          <w:p w:rsidR="008B42D4" w:rsidRDefault="001819AE">
            <w:pPr>
              <w:pStyle w:val="TableBodyText"/>
              <w:widowControl w:val="0"/>
              <w:autoSpaceDE w:val="0"/>
              <w:autoSpaceDN w:val="0"/>
              <w:adjustRightInd w:val="0"/>
              <w:spacing w:before="0" w:after="0"/>
            </w:pPr>
            <w:hyperlink w:anchor="Section_a008e43a5e2241ac973c9644fb6481e5" w:history="1">
              <w:r>
                <w:rPr>
                  <w:rStyle w:val="Hyperlink"/>
                </w:rPr>
                <w:t>2.4.2.7</w:t>
              </w:r>
            </w:hyperlink>
          </w:p>
        </w:tc>
      </w:tr>
      <w:tr w:rsidR="008B42D4" w:rsidTr="008B42D4">
        <w:tc>
          <w:tcPr>
            <w:tcW w:w="3240" w:type="dxa"/>
          </w:tcPr>
          <w:p w:rsidR="008B42D4" w:rsidRDefault="001819AE">
            <w:pPr>
              <w:pStyle w:val="TableBodyText"/>
              <w:widowControl w:val="0"/>
              <w:autoSpaceDE w:val="0"/>
              <w:autoSpaceDN w:val="0"/>
              <w:adjustRightInd w:val="0"/>
              <w:spacing w:before="0" w:after="0"/>
              <w:rPr>
                <w:b/>
              </w:rPr>
            </w:pPr>
            <w:r>
              <w:rPr>
                <w:b/>
              </w:rPr>
              <w:t>xd:bindingType</w:t>
            </w:r>
          </w:p>
        </w:tc>
        <w:tc>
          <w:tcPr>
            <w:tcW w:w="6235" w:type="dxa"/>
          </w:tcPr>
          <w:p w:rsidR="008B42D4" w:rsidRDefault="001819AE">
            <w:pPr>
              <w:pStyle w:val="TableBodyText"/>
              <w:widowControl w:val="0"/>
              <w:autoSpaceDE w:val="0"/>
              <w:autoSpaceDN w:val="0"/>
              <w:adjustRightInd w:val="0"/>
              <w:spacing w:before="0" w:after="0"/>
            </w:pPr>
            <w:hyperlink w:anchor="Section_23a9e400e052418cb644a2d04e27397d" w:history="1">
              <w:r>
                <w:rPr>
                  <w:rStyle w:val="Hyperlink"/>
                </w:rPr>
                <w:t>2.4.2.8</w:t>
              </w:r>
            </w:hyperlink>
          </w:p>
        </w:tc>
      </w:tr>
      <w:tr w:rsidR="008B42D4" w:rsidTr="008B42D4">
        <w:tc>
          <w:tcPr>
            <w:tcW w:w="3240" w:type="dxa"/>
          </w:tcPr>
          <w:p w:rsidR="008B42D4" w:rsidRDefault="001819AE">
            <w:pPr>
              <w:pStyle w:val="TableBodyText"/>
              <w:widowControl w:val="0"/>
              <w:autoSpaceDE w:val="0"/>
              <w:autoSpaceDN w:val="0"/>
              <w:adjustRightInd w:val="0"/>
              <w:spacing w:before="0" w:after="0"/>
              <w:rPr>
                <w:b/>
              </w:rPr>
            </w:pPr>
            <w:r>
              <w:rPr>
                <w:b/>
              </w:rPr>
              <w:t>xd:boundProp</w:t>
            </w:r>
          </w:p>
        </w:tc>
        <w:tc>
          <w:tcPr>
            <w:tcW w:w="6235" w:type="dxa"/>
          </w:tcPr>
          <w:p w:rsidR="008B42D4" w:rsidRDefault="001819AE">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8B42D4" w:rsidTr="008B42D4">
        <w:tc>
          <w:tcPr>
            <w:tcW w:w="3240" w:type="dxa"/>
          </w:tcPr>
          <w:p w:rsidR="008B42D4" w:rsidRDefault="001819AE">
            <w:pPr>
              <w:pStyle w:val="TableBodyText"/>
              <w:widowControl w:val="0"/>
              <w:autoSpaceDE w:val="0"/>
              <w:autoSpaceDN w:val="0"/>
              <w:adjustRightInd w:val="0"/>
              <w:spacing w:before="0" w:after="0"/>
              <w:rPr>
                <w:b/>
              </w:rPr>
            </w:pPr>
            <w:r>
              <w:rPr>
                <w:b/>
              </w:rPr>
              <w:t>xd:CtrlId</w:t>
            </w:r>
          </w:p>
        </w:tc>
        <w:tc>
          <w:tcPr>
            <w:tcW w:w="6235" w:type="dxa"/>
          </w:tcPr>
          <w:p w:rsidR="008B42D4" w:rsidRDefault="001819AE">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8B42D4" w:rsidTr="008B42D4">
        <w:tc>
          <w:tcPr>
            <w:tcW w:w="3240" w:type="dxa"/>
          </w:tcPr>
          <w:p w:rsidR="008B42D4" w:rsidRDefault="001819AE">
            <w:pPr>
              <w:pStyle w:val="TableBodyText"/>
              <w:widowControl w:val="0"/>
              <w:autoSpaceDE w:val="0"/>
              <w:autoSpaceDN w:val="0"/>
              <w:adjustRightInd w:val="0"/>
              <w:spacing w:before="0" w:after="0"/>
              <w:rPr>
                <w:b/>
              </w:rPr>
            </w:pPr>
            <w:r>
              <w:rPr>
                <w:b/>
              </w:rPr>
              <w:t>xd:disableEditing</w:t>
            </w:r>
          </w:p>
        </w:tc>
        <w:tc>
          <w:tcPr>
            <w:tcW w:w="6235" w:type="dxa"/>
          </w:tcPr>
          <w:p w:rsidR="008B42D4" w:rsidRDefault="001819AE">
            <w:pPr>
              <w:pStyle w:val="TableBodyText"/>
              <w:widowControl w:val="0"/>
              <w:autoSpaceDE w:val="0"/>
              <w:autoSpaceDN w:val="0"/>
              <w:adjustRightInd w:val="0"/>
              <w:spacing w:before="0" w:after="0"/>
            </w:pPr>
            <w:hyperlink w:anchor="Section_6f11cc2fe7874ac6b37b60e5d4e24b75" w:history="1">
              <w:r>
                <w:rPr>
                  <w:rStyle w:val="Hyperlink"/>
                </w:rPr>
                <w:t>2.4.2.12</w:t>
              </w:r>
            </w:hyperlink>
          </w:p>
        </w:tc>
      </w:tr>
      <w:tr w:rsidR="008B42D4" w:rsidTr="008B42D4">
        <w:tc>
          <w:tcPr>
            <w:tcW w:w="3240" w:type="dxa"/>
          </w:tcPr>
          <w:p w:rsidR="008B42D4" w:rsidRDefault="001819AE">
            <w:pPr>
              <w:pStyle w:val="TableBodyText"/>
              <w:widowControl w:val="0"/>
              <w:autoSpaceDE w:val="0"/>
              <w:autoSpaceDN w:val="0"/>
              <w:adjustRightInd w:val="0"/>
              <w:spacing w:before="0" w:after="0"/>
              <w:rPr>
                <w:b/>
              </w:rPr>
            </w:pPr>
            <w:r>
              <w:rPr>
                <w:b/>
              </w:rPr>
              <w:t>xd:server</w:t>
            </w:r>
          </w:p>
        </w:tc>
        <w:tc>
          <w:tcPr>
            <w:tcW w:w="6235" w:type="dxa"/>
          </w:tcPr>
          <w:p w:rsidR="008B42D4" w:rsidRDefault="001819AE">
            <w:pPr>
              <w:pStyle w:val="TableBodyText"/>
              <w:widowControl w:val="0"/>
              <w:autoSpaceDE w:val="0"/>
              <w:autoSpaceDN w:val="0"/>
              <w:adjustRightInd w:val="0"/>
              <w:spacing w:before="0" w:after="0"/>
            </w:pPr>
            <w:hyperlink w:anchor="Section_91bb07b9ddef4bacb4a338a3eecf698d" w:history="1">
              <w:r>
                <w:rPr>
                  <w:rStyle w:val="Hyperlink"/>
                </w:rPr>
                <w:t>2.4.2.37.8</w:t>
              </w:r>
            </w:hyperlink>
          </w:p>
        </w:tc>
      </w:tr>
      <w:tr w:rsidR="008B42D4" w:rsidTr="008B42D4">
        <w:tc>
          <w:tcPr>
            <w:tcW w:w="3240" w:type="dxa"/>
          </w:tcPr>
          <w:p w:rsidR="008B42D4" w:rsidRDefault="001819AE">
            <w:pPr>
              <w:pStyle w:val="TableBodyText"/>
              <w:widowControl w:val="0"/>
              <w:autoSpaceDE w:val="0"/>
              <w:autoSpaceDN w:val="0"/>
              <w:adjustRightInd w:val="0"/>
              <w:spacing w:before="0" w:after="0"/>
              <w:rPr>
                <w:b/>
              </w:rPr>
            </w:pPr>
            <w:r>
              <w:rPr>
                <w:b/>
              </w:rPr>
              <w:t>xd:xctname</w:t>
            </w:r>
          </w:p>
        </w:tc>
        <w:tc>
          <w:tcPr>
            <w:tcW w:w="6235" w:type="dxa"/>
          </w:tcPr>
          <w:p w:rsidR="008B42D4" w:rsidRDefault="001819AE">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8B42D4" w:rsidRDefault="001819AE">
      <w:r>
        <w:t xml:space="preserve">The </w:t>
      </w:r>
      <w:r>
        <w:rPr>
          <w:b/>
        </w:rPr>
        <w:t>xdImage:getImageUrl</w:t>
      </w:r>
      <w:r>
        <w:t xml:space="preserve"> XSL function extension, as specified in section </w:t>
      </w:r>
      <w:hyperlink w:anchor="Section_ae79d374f7c2413bb5e62ac9b15b407a" w:history="1">
        <w:r>
          <w:rPr>
            <w:rStyle w:val="Hyperlink"/>
          </w:rPr>
          <w:t>2.4.3.5</w:t>
        </w:r>
      </w:hyperlink>
      <w:r>
        <w:t>, is used by the external item picker control.</w:t>
      </w:r>
    </w:p>
    <w:p w:rsidR="008B42D4" w:rsidRDefault="001819AE">
      <w:pPr>
        <w:pStyle w:val="Heading5"/>
      </w:pPr>
      <w:bookmarkStart w:id="802" w:name="section_a6080fa0dd2c49779bea35ac62da363f"/>
      <w:bookmarkStart w:id="803" w:name="_Toc83915618"/>
      <w:r>
        <w:t>Embedded Picture Control</w:t>
      </w:r>
      <w:bookmarkEnd w:id="802"/>
      <w:bookmarkEnd w:id="803"/>
      <w:r>
        <w:fldChar w:fldCharType="begin"/>
      </w:r>
      <w:r>
        <w:instrText xml:space="preserve"> XE "Details:embedded picture control - form view file" </w:instrText>
      </w:r>
      <w:r>
        <w:fldChar w:fldCharType="end"/>
      </w:r>
      <w:r>
        <w:fldChar w:fldCharType="begin"/>
      </w:r>
      <w:r>
        <w:instrText xml:space="preserve"> XE "Embedd</w:instrText>
      </w:r>
      <w:r>
        <w:instrText xml:space="preserve">ed picture control - form view file" </w:instrText>
      </w:r>
      <w:r>
        <w:fldChar w:fldCharType="end"/>
      </w:r>
      <w:r>
        <w:fldChar w:fldCharType="begin"/>
      </w:r>
      <w:r>
        <w:instrText xml:space="preserve"> XE "Form view file controls:embedded picture" </w:instrText>
      </w:r>
      <w:r>
        <w:fldChar w:fldCharType="end"/>
      </w:r>
    </w:p>
    <w:p w:rsidR="008B42D4" w:rsidRDefault="001819AE">
      <w:pPr>
        <w:widowControl w:val="0"/>
        <w:autoSpaceDE w:val="0"/>
        <w:autoSpaceDN w:val="0"/>
        <w:adjustRightInd w:val="0"/>
      </w:pPr>
      <w:r>
        <w:t xml:space="preserve">The embedded picture </w:t>
      </w:r>
      <w:hyperlink w:anchor="gt_3c89d16f-a826-4166-96ab-bf13e65b1a40">
        <w:r>
          <w:rPr>
            <w:rStyle w:val="HyperlinkGreen"/>
            <w:b/>
          </w:rPr>
          <w:t>control</w:t>
        </w:r>
      </w:hyperlink>
      <w:r>
        <w:t xml:space="preserve"> enables users to include a picture in a </w:t>
      </w:r>
      <w:hyperlink w:anchor="gt_c7858bfa-d4d2-48a7-ac9c-d2e90fbe3590">
        <w:r>
          <w:rPr>
            <w:rStyle w:val="HyperlinkGreen"/>
            <w:b/>
          </w:rPr>
          <w:t>form</w:t>
        </w:r>
      </w:hyperlink>
      <w:r>
        <w:t>. The following table describes the symbols for an embedded picture control.</w:t>
      </w:r>
    </w:p>
    <w:tbl>
      <w:tblPr>
        <w:tblStyle w:val="Table-ShadedHeader"/>
        <w:tblW w:w="0" w:type="auto"/>
        <w:tblLayout w:type="fixed"/>
        <w:tblLook w:val="04A0" w:firstRow="1" w:lastRow="0" w:firstColumn="1" w:lastColumn="0" w:noHBand="0" w:noVBand="1"/>
      </w:tblPr>
      <w:tblGrid>
        <w:gridCol w:w="2898"/>
        <w:gridCol w:w="5958"/>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2898" w:type="dxa"/>
          </w:tcPr>
          <w:p w:rsidR="008B42D4" w:rsidRDefault="001819AE">
            <w:pPr>
              <w:pStyle w:val="TableHeaderText"/>
              <w:widowControl w:val="0"/>
              <w:autoSpaceDE w:val="0"/>
              <w:autoSpaceDN w:val="0"/>
              <w:adjustRightInd w:val="0"/>
              <w:spacing w:before="0" w:after="0"/>
            </w:pPr>
            <w:r>
              <w:t>Symbol</w:t>
            </w:r>
          </w:p>
        </w:tc>
        <w:tc>
          <w:tcPr>
            <w:tcW w:w="5958" w:type="dxa"/>
          </w:tcPr>
          <w:p w:rsidR="008B42D4" w:rsidRDefault="001819AE">
            <w:pPr>
              <w:pStyle w:val="TableHeaderText"/>
              <w:widowControl w:val="0"/>
              <w:autoSpaceDE w:val="0"/>
              <w:autoSpaceDN w:val="0"/>
              <w:adjustRightInd w:val="0"/>
              <w:spacing w:before="0" w:after="0"/>
            </w:pPr>
            <w:r>
              <w:t>Description</w:t>
            </w:r>
          </w:p>
        </w:tc>
      </w:tr>
      <w:tr w:rsidR="008B42D4" w:rsidTr="008B42D4">
        <w:tc>
          <w:tcPr>
            <w:tcW w:w="2898" w:type="dxa"/>
          </w:tcPr>
          <w:p w:rsidR="008B42D4" w:rsidRDefault="001819AE">
            <w:pPr>
              <w:pStyle w:val="TableBodyText"/>
              <w:widowControl w:val="0"/>
              <w:autoSpaceDE w:val="0"/>
              <w:autoSpaceDN w:val="0"/>
              <w:adjustRightInd w:val="0"/>
              <w:spacing w:before="0" w:after="0"/>
            </w:pPr>
            <w:r>
              <w:t>SIMPLE_EMBEDDED_PICTURE</w:t>
            </w:r>
          </w:p>
        </w:tc>
        <w:tc>
          <w:tcPr>
            <w:tcW w:w="5958" w:type="dxa"/>
          </w:tcPr>
          <w:p w:rsidR="008B42D4" w:rsidRDefault="001819AE">
            <w:pPr>
              <w:pStyle w:val="TableBodyText"/>
              <w:widowControl w:val="0"/>
              <w:autoSpaceDE w:val="0"/>
              <w:autoSpaceDN w:val="0"/>
              <w:adjustRightInd w:val="0"/>
              <w:spacing w:before="0" w:after="0"/>
            </w:pPr>
            <w:r>
              <w:t>An embedded picture is a control that displays a picture attached by a user filling out the form (1).</w:t>
            </w:r>
          </w:p>
        </w:tc>
      </w:tr>
      <w:tr w:rsidR="008B42D4" w:rsidTr="008B42D4">
        <w:tc>
          <w:tcPr>
            <w:tcW w:w="2898" w:type="dxa"/>
          </w:tcPr>
          <w:p w:rsidR="008B42D4" w:rsidRDefault="001819AE">
            <w:pPr>
              <w:pStyle w:val="TableBodyText"/>
              <w:widowControl w:val="0"/>
              <w:autoSpaceDE w:val="0"/>
              <w:autoSpaceDN w:val="0"/>
              <w:adjustRightInd w:val="0"/>
              <w:spacing w:before="0" w:after="0"/>
            </w:pPr>
            <w:r>
              <w:t>EM</w:t>
            </w:r>
            <w:r>
              <w:t>BEDDED_PICTURE_WITH_CONDITIONAL_FORMATTING</w:t>
            </w:r>
          </w:p>
        </w:tc>
        <w:tc>
          <w:tcPr>
            <w:tcW w:w="5958" w:type="dxa"/>
          </w:tcPr>
          <w:p w:rsidR="008B42D4" w:rsidRDefault="001819AE">
            <w:pPr>
              <w:pStyle w:val="TableBodyText"/>
              <w:widowControl w:val="0"/>
              <w:autoSpaceDE w:val="0"/>
              <w:autoSpaceDN w:val="0"/>
              <w:adjustRightInd w:val="0"/>
              <w:spacing w:before="0" w:after="0"/>
            </w:pPr>
            <w:r>
              <w:t xml:space="preserve">Similar to </w:t>
            </w:r>
            <w:r>
              <w:rPr>
                <w:b/>
              </w:rPr>
              <w:t>SIMPLE_EMBEDDED_PICTURE</w:t>
            </w:r>
            <w:r>
              <w:t>, but allows conditional formatting and disabling.</w:t>
            </w:r>
          </w:p>
        </w:tc>
      </w:tr>
    </w:tbl>
    <w:p w:rsidR="008B42D4" w:rsidRDefault="001819AE">
      <w:pPr>
        <w:rPr>
          <w:b/>
        </w:rPr>
      </w:pPr>
      <w:r>
        <w:rPr>
          <w:b/>
        </w:rPr>
        <w:t>SIMPLE_EMBEDDED_PICTURE:</w:t>
      </w:r>
    </w:p>
    <w:p w:rsidR="008B42D4" w:rsidRDefault="001819AE">
      <w:pPr>
        <w:pStyle w:val="Code"/>
      </w:pPr>
      <w:r>
        <w:t>&lt;xsl:if test="function-available('xdImage:getImageUrl')"&gt;</w:t>
      </w:r>
    </w:p>
    <w:p w:rsidR="008B42D4" w:rsidRDefault="001819AE">
      <w:pPr>
        <w:pStyle w:val="Code"/>
      </w:pPr>
      <w:r>
        <w:lastRenderedPageBreak/>
        <w:t xml:space="preserve">    &lt;</w:t>
      </w:r>
      <w:r>
        <w:t>img class="xdInlinePicture" hideFocus="1" (title="ANY_STRING")? (accessKey="SINGLE_CHARACTER")? (style="EMBEDDED_PICTURE_STYLE")? (alt="ANY_STRING")? (align="ALIGN")? tabStop="true" xd:boundProp="" xd:binding="LEAF_XPATH</w:t>
      </w:r>
      <w:r>
        <w:rPr>
          <w:vertAlign w:val="subscript"/>
        </w:rPr>
        <w:t>1</w:t>
      </w:r>
      <w:r>
        <w:t>" tabIndex="TAB_INDEX"  xd:xctname=</w:t>
      </w:r>
      <w:r>
        <w:t>"InlineImage" xd:CtrlId="CONTROL_ID" (Linked="true")? (xd:disableEditing="yes")? xd:inline="LEAF_XPATH</w:t>
      </w:r>
      <w:r>
        <w:rPr>
          <w:vertAlign w:val="subscript"/>
        </w:rPr>
        <w:t>1</w:t>
      </w:r>
      <w:r>
        <w:t>" src="{xdImage:getImageUrl(LEAF_XPATH</w:t>
      </w:r>
      <w:r>
        <w:rPr>
          <w:vertAlign w:val="subscript"/>
        </w:rPr>
        <w:t>1</w:t>
      </w:r>
      <w:r>
        <w:t>)}" /&gt;</w:t>
      </w:r>
    </w:p>
    <w:p w:rsidR="008B42D4" w:rsidRDefault="001819AE">
      <w:pPr>
        <w:pStyle w:val="Code"/>
      </w:pPr>
      <w:r>
        <w:t>&lt;/xsl:if&gt;</w:t>
      </w:r>
    </w:p>
    <w:p w:rsidR="008B42D4" w:rsidRDefault="001819AE">
      <w:pPr>
        <w:rPr>
          <w:b/>
        </w:rPr>
      </w:pPr>
      <w:r>
        <w:rPr>
          <w:b/>
        </w:rPr>
        <w:t>EMBEDDED_PICTURE_WITH_CONDITIONAL_FORMATTING:</w:t>
      </w:r>
    </w:p>
    <w:p w:rsidR="008B42D4" w:rsidRDefault="001819AE">
      <w:pPr>
        <w:pStyle w:val="Code"/>
      </w:pPr>
      <w:r>
        <w:t xml:space="preserve">&lt;xsl:if </w:t>
      </w:r>
      <w:r>
        <w:t>test="function-available('xdImage:getImageUrl')"&gt;</w:t>
      </w:r>
    </w:p>
    <w:p w:rsidR="008B42D4" w:rsidRDefault="001819AE">
      <w:pPr>
        <w:pStyle w:val="Code"/>
      </w:pPr>
      <w:r>
        <w:t xml:space="preserve">    &lt;img class="xdInlinePicture" hideFocus="1" (title="ANY_STRING")? (accessKey="SINGLE_CHARACTER")? (style="EMBEDDED_PICTURE_STYLE")? (alt="ANY_STRING")? (align="ALIGN")? tabStop="true" xd:boundProp="" xd:</w:t>
      </w:r>
      <w:r>
        <w:t>binding="LEAF_XPATH</w:t>
      </w:r>
      <w:r>
        <w:rPr>
          <w:vertAlign w:val="subscript"/>
        </w:rPr>
        <w:t>1</w:t>
      </w:r>
      <w:r>
        <w:t>" tabIndex="TAB_INDEX" xd:xctname="InlineImage" xd:CtrlId="CONTROL_ID" (Linked="true")? (xd:disableEditing="yes")? xd:inline="LEAF_XPATH</w:t>
      </w:r>
      <w:r>
        <w:rPr>
          <w:vertAlign w:val="subscript"/>
        </w:rPr>
        <w:t>1</w:t>
      </w:r>
      <w:r>
        <w:t>" src="{xdImage:getImageUrl(LEAF_XPATH</w:t>
      </w:r>
      <w:r>
        <w:rPr>
          <w:vertAlign w:val="subscript"/>
        </w:rPr>
        <w:t>1</w:t>
      </w:r>
      <w:r>
        <w:t>)}"&gt;</w:t>
      </w:r>
    </w:p>
    <w:p w:rsidR="008B42D4" w:rsidRDefault="001819AE">
      <w:pPr>
        <w:pStyle w:val="Code"/>
      </w:pPr>
      <w:r>
        <w:t xml:space="preserve">        EMBEDDED_PICTURE_CONDITIONAL_FORMATTING</w:t>
      </w:r>
    </w:p>
    <w:p w:rsidR="008B42D4" w:rsidRDefault="001819AE">
      <w:pPr>
        <w:pStyle w:val="Code"/>
      </w:pPr>
      <w:r>
        <w:t xml:space="preserve">    &lt;/i</w:t>
      </w:r>
      <w:r>
        <w:t>mg&gt;</w:t>
      </w:r>
    </w:p>
    <w:p w:rsidR="008B42D4" w:rsidRDefault="001819AE">
      <w:pPr>
        <w:pStyle w:val="Code"/>
      </w:pPr>
      <w:r>
        <w:t>&lt;/xsl:if&gt;</w:t>
      </w:r>
    </w:p>
    <w:p w:rsidR="008B42D4" w:rsidRDefault="001819AE">
      <w:pPr>
        <w:rPr>
          <w:b/>
        </w:rPr>
      </w:pPr>
      <w:r>
        <w:rPr>
          <w:b/>
        </w:rPr>
        <w:t>EMBEDDED_PICTURE_CONDITIONAL_FORMATTING:</w:t>
      </w:r>
    </w:p>
    <w:p w:rsidR="008B42D4" w:rsidRDefault="001819AE">
      <w:pPr>
        <w:pStyle w:val="Code"/>
      </w:pPr>
      <w:r>
        <w:t>(&lt;xsl:attribute name="style"&gt;EMBEDDED_PICTURE_STYLE?</w:t>
      </w:r>
    </w:p>
    <w:p w:rsidR="008B42D4" w:rsidRDefault="001819AE">
      <w:pPr>
        <w:pStyle w:val="Code"/>
      </w:pPr>
      <w:r>
        <w:t xml:space="preserve">    &lt;xsl:choose&gt;</w:t>
      </w:r>
    </w:p>
    <w:p w:rsidR="008B42D4" w:rsidRDefault="001819AE">
      <w:pPr>
        <w:pStyle w:val="Code"/>
      </w:pPr>
      <w:r>
        <w:t xml:space="preserve">        (&lt;xsl:when test="BOOLEAN_XPATH_EXPRESSION"&gt;STYLE_DISPLAY_NONE; STYLE_CAPTION&lt;/xsl:when&gt;|</w:t>
      </w:r>
    </w:p>
    <w:p w:rsidR="008B42D4" w:rsidRDefault="001819AE">
      <w:pPr>
        <w:pStyle w:val="Code"/>
      </w:pPr>
      <w:r>
        <w:t xml:space="preserve">        &lt;xsl:when test="BOOLEAN_XP</w:t>
      </w:r>
      <w:r>
        <w:t>ATH_EXPRESSION"&gt;STYLE_CAPTION&lt;/xsl:when&gt;|</w:t>
      </w:r>
    </w:p>
    <w:p w:rsidR="008B42D4" w:rsidRDefault="001819AE">
      <w:pPr>
        <w:pStyle w:val="Code"/>
      </w:pPr>
      <w:r>
        <w:t xml:space="preserve">        &lt;xsl:when test="BOOLEAN_XPATH_EXPRESSION"&gt;EMBEDDED_PICTURE_CONDITIONAL_FORMATTING_STYLE&lt;/xsl:when&gt;)+</w:t>
      </w:r>
    </w:p>
    <w:p w:rsidR="008B42D4" w:rsidRDefault="001819AE">
      <w:pPr>
        <w:pStyle w:val="Code"/>
      </w:pPr>
      <w:r>
        <w:t xml:space="preserve">    &lt;/xsl:choose&gt;</w:t>
      </w:r>
    </w:p>
    <w:p w:rsidR="008B42D4" w:rsidRDefault="001819AE">
      <w:pPr>
        <w:pStyle w:val="Code"/>
      </w:pPr>
      <w:r>
        <w:t>&lt;/xsl:attribute&gt;)?</w:t>
      </w:r>
    </w:p>
    <w:p w:rsidR="008B42D4" w:rsidRDefault="001819AE">
      <w:pPr>
        <w:pStyle w:val="Code"/>
      </w:pPr>
      <w:r>
        <w:t>(&lt;xsl:choose&gt;</w:t>
      </w:r>
    </w:p>
    <w:p w:rsidR="008B42D4" w:rsidRDefault="001819AE">
      <w:pPr>
        <w:pStyle w:val="Code"/>
      </w:pPr>
      <w:r>
        <w:t xml:space="preserve">    (&lt;xsl:when test="BOOLEAN_XPATH_EXPRESSION"/&gt;|</w:t>
      </w:r>
    </w:p>
    <w:p w:rsidR="008B42D4" w:rsidRDefault="001819AE">
      <w:pPr>
        <w:pStyle w:val="Code"/>
      </w:pPr>
      <w:r>
        <w:t xml:space="preserve">    </w:t>
      </w:r>
      <w:r>
        <w:t>&lt;xsl:when test="BOOLEAN_XPATH_EXPRESSION"&gt;</w:t>
      </w:r>
    </w:p>
    <w:p w:rsidR="008B42D4" w:rsidRDefault="001819AE">
      <w:pPr>
        <w:pStyle w:val="Code"/>
      </w:pPr>
      <w:r>
        <w:t xml:space="preserve">        &lt;xsl:attribute name="disabled"&gt;true&lt;/xsl:attribute&gt;</w:t>
      </w:r>
    </w:p>
    <w:p w:rsidR="008B42D4" w:rsidRDefault="001819AE">
      <w:pPr>
        <w:pStyle w:val="Code"/>
      </w:pPr>
      <w:r>
        <w:t xml:space="preserve">    &lt;/xsl:when&gt;)+</w:t>
      </w:r>
    </w:p>
    <w:p w:rsidR="008B42D4" w:rsidRDefault="001819AE">
      <w:pPr>
        <w:pStyle w:val="Code"/>
      </w:pPr>
      <w:r>
        <w:t>&lt;/xsl:choose&gt;)?</w:t>
      </w:r>
    </w:p>
    <w:p w:rsidR="008B42D4" w:rsidRDefault="001819AE">
      <w:r>
        <w:rPr>
          <w:b/>
        </w:rPr>
        <w:t>EMBEDDED_PICTURE_STYLE:</w:t>
      </w:r>
      <w:r>
        <w:t xml:space="preserve"> Semicolon-delimited list of (</w:t>
      </w:r>
      <w:r>
        <w:rPr>
          <w:b/>
        </w:rPr>
        <w:t>STYLE_WIDTH</w:t>
      </w:r>
      <w:r>
        <w:t xml:space="preserve">?, </w:t>
      </w:r>
      <w:r>
        <w:rPr>
          <w:b/>
        </w:rPr>
        <w:t>STYLE_HEIGHT</w:t>
      </w:r>
      <w:r>
        <w:t xml:space="preserve">?, </w:t>
      </w:r>
      <w:r>
        <w:rPr>
          <w:b/>
        </w:rPr>
        <w:t>STYLE_BACKGROUND_COLOR</w:t>
      </w:r>
      <w:r>
        <w:t xml:space="preserve">?, </w:t>
      </w:r>
      <w:r>
        <w:rPr>
          <w:b/>
        </w:rPr>
        <w:t>STYLE_BORDER</w:t>
      </w:r>
      <w:r>
        <w:t xml:space="preserve">?, </w:t>
      </w:r>
      <w:r>
        <w:rPr>
          <w:b/>
        </w:rPr>
        <w:t>STYLE_COLOR</w:t>
      </w:r>
      <w:r>
        <w:t xml:space="preserve">?, </w:t>
      </w:r>
      <w:r>
        <w:rPr>
          <w:b/>
        </w:rPr>
        <w:t>STYLE_DIRECTION</w:t>
      </w:r>
      <w:r>
        <w:t>?)</w:t>
      </w:r>
    </w:p>
    <w:p w:rsidR="008B42D4" w:rsidRDefault="001819AE">
      <w:r>
        <w:rPr>
          <w:b/>
        </w:rPr>
        <w:t>EMBEDDED_PICTURE_CONDITIONAL_FORMATTING_STYLE:</w:t>
      </w:r>
      <w:r>
        <w:t xml:space="preserve"> Semicolon-delimited list of (</w:t>
      </w:r>
      <w:r>
        <w:rPr>
          <w:b/>
        </w:rPr>
        <w:t>STYLE_BACKGROUND_COLOR</w:t>
      </w:r>
      <w:r>
        <w:t xml:space="preserve">?, </w:t>
      </w:r>
      <w:r>
        <w:rPr>
          <w:b/>
        </w:rPr>
        <w:t>STYLE_COLOR</w:t>
      </w:r>
      <w:r>
        <w:t xml:space="preserve">?, </w:t>
      </w:r>
      <w:r>
        <w:rPr>
          <w:b/>
        </w:rPr>
        <w:t>STYLE_CAPTION</w:t>
      </w:r>
      <w:r>
        <w:t>)</w:t>
      </w:r>
    </w:p>
    <w:p w:rsidR="008B42D4" w:rsidRDefault="001819AE">
      <w:r>
        <w:rPr>
          <w:b/>
        </w:rPr>
        <w:t>LEAF_XPATH</w:t>
      </w:r>
      <w:r>
        <w:rPr>
          <w:b/>
          <w:vertAlign w:val="subscript"/>
        </w:rPr>
        <w:t>1</w:t>
      </w:r>
      <w:r>
        <w:t xml:space="preserve"> MUST point to an </w:t>
      </w:r>
      <w:hyperlink w:anchor="gt_76e94022-1e78-4323-b8ba-cf7776e6b8d4">
        <w:r>
          <w:rPr>
            <w:rStyle w:val="HyperlinkGreen"/>
            <w:b/>
          </w:rPr>
          <w:t>XML node</w:t>
        </w:r>
      </w:hyperlink>
      <w:r>
        <w:t xml:space="preserve"> in the </w:t>
      </w:r>
      <w:hyperlink w:anchor="gt_c8fcf822-b535-41a8-a54f-bab000dceb1c">
        <w:r>
          <w:rPr>
            <w:rStyle w:val="HyperlinkGreen"/>
            <w:b/>
          </w:rPr>
          <w:t>main data source</w:t>
        </w:r>
      </w:hyperlink>
      <w:r>
        <w:t>.</w:t>
      </w:r>
    </w:p>
    <w:p w:rsidR="008B42D4" w:rsidRDefault="001819AE">
      <w:r>
        <w:t>The following table lists control-specific attributes used by the embedded picture control.</w:t>
      </w:r>
    </w:p>
    <w:tbl>
      <w:tblPr>
        <w:tblStyle w:val="Table-ShadedHeader"/>
        <w:tblW w:w="0" w:type="auto"/>
        <w:tblLook w:val="04A0" w:firstRow="1" w:lastRow="0" w:firstColumn="1" w:lastColumn="0" w:noHBand="0" w:noVBand="1"/>
      </w:tblPr>
      <w:tblGrid>
        <w:gridCol w:w="2250"/>
        <w:gridCol w:w="7225"/>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2250" w:type="dxa"/>
          </w:tcPr>
          <w:p w:rsidR="008B42D4" w:rsidRDefault="001819AE">
            <w:pPr>
              <w:pStyle w:val="TableHeaderText"/>
            </w:pPr>
            <w:r>
              <w:t>Attribute</w:t>
            </w:r>
          </w:p>
        </w:tc>
        <w:tc>
          <w:tcPr>
            <w:tcW w:w="7225" w:type="dxa"/>
          </w:tcPr>
          <w:p w:rsidR="008B42D4" w:rsidRDefault="001819AE">
            <w:pPr>
              <w:pStyle w:val="TableHeaderText"/>
            </w:pPr>
            <w:r>
              <w:t>Section</w:t>
            </w:r>
          </w:p>
        </w:tc>
      </w:tr>
      <w:tr w:rsidR="008B42D4" w:rsidTr="008B42D4">
        <w:tc>
          <w:tcPr>
            <w:tcW w:w="2250" w:type="dxa"/>
          </w:tcPr>
          <w:p w:rsidR="008B42D4" w:rsidRDefault="001819AE">
            <w:pPr>
              <w:pStyle w:val="TableBodyText"/>
              <w:widowControl w:val="0"/>
              <w:autoSpaceDE w:val="0"/>
              <w:autoSpaceDN w:val="0"/>
              <w:adjustRightInd w:val="0"/>
              <w:spacing w:before="0" w:after="0"/>
              <w:rPr>
                <w:b/>
              </w:rPr>
            </w:pPr>
            <w:r>
              <w:rPr>
                <w:b/>
              </w:rPr>
              <w:t>xd:binding</w:t>
            </w:r>
          </w:p>
        </w:tc>
        <w:tc>
          <w:tcPr>
            <w:tcW w:w="7225" w:type="dxa"/>
          </w:tcPr>
          <w:p w:rsidR="008B42D4" w:rsidRDefault="001819AE">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8B42D4" w:rsidTr="008B42D4">
        <w:tc>
          <w:tcPr>
            <w:tcW w:w="2250" w:type="dxa"/>
          </w:tcPr>
          <w:p w:rsidR="008B42D4" w:rsidRDefault="001819AE">
            <w:pPr>
              <w:pStyle w:val="TableBodyText"/>
              <w:widowControl w:val="0"/>
              <w:autoSpaceDE w:val="0"/>
              <w:autoSpaceDN w:val="0"/>
              <w:adjustRightInd w:val="0"/>
              <w:spacing w:before="0" w:after="0"/>
              <w:rPr>
                <w:b/>
              </w:rPr>
            </w:pPr>
            <w:r>
              <w:rPr>
                <w:b/>
              </w:rPr>
              <w:t>xd:boundProp</w:t>
            </w:r>
          </w:p>
        </w:tc>
        <w:tc>
          <w:tcPr>
            <w:tcW w:w="7225" w:type="dxa"/>
          </w:tcPr>
          <w:p w:rsidR="008B42D4" w:rsidRDefault="001819AE">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8B42D4" w:rsidTr="008B42D4">
        <w:tc>
          <w:tcPr>
            <w:tcW w:w="2250" w:type="dxa"/>
          </w:tcPr>
          <w:p w:rsidR="008B42D4" w:rsidRDefault="001819AE">
            <w:pPr>
              <w:pStyle w:val="TableBodyText"/>
              <w:widowControl w:val="0"/>
              <w:autoSpaceDE w:val="0"/>
              <w:autoSpaceDN w:val="0"/>
              <w:adjustRightInd w:val="0"/>
              <w:spacing w:before="0" w:after="0"/>
              <w:rPr>
                <w:b/>
              </w:rPr>
            </w:pPr>
            <w:r>
              <w:rPr>
                <w:b/>
              </w:rPr>
              <w:t>xd:CtrlId</w:t>
            </w:r>
          </w:p>
        </w:tc>
        <w:tc>
          <w:tcPr>
            <w:tcW w:w="7225" w:type="dxa"/>
          </w:tcPr>
          <w:p w:rsidR="008B42D4" w:rsidRDefault="001819AE">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8B42D4" w:rsidTr="008B42D4">
        <w:tc>
          <w:tcPr>
            <w:tcW w:w="2250" w:type="dxa"/>
          </w:tcPr>
          <w:p w:rsidR="008B42D4" w:rsidRDefault="001819AE">
            <w:pPr>
              <w:pStyle w:val="TableBodyText"/>
              <w:widowControl w:val="0"/>
              <w:autoSpaceDE w:val="0"/>
              <w:autoSpaceDN w:val="0"/>
              <w:adjustRightInd w:val="0"/>
              <w:spacing w:before="0" w:after="0"/>
              <w:rPr>
                <w:b/>
              </w:rPr>
            </w:pPr>
            <w:r>
              <w:rPr>
                <w:b/>
              </w:rPr>
              <w:t>xd:disableEditing</w:t>
            </w:r>
          </w:p>
        </w:tc>
        <w:tc>
          <w:tcPr>
            <w:tcW w:w="7225" w:type="dxa"/>
          </w:tcPr>
          <w:p w:rsidR="008B42D4" w:rsidRDefault="001819AE">
            <w:pPr>
              <w:pStyle w:val="TableBodyText"/>
              <w:widowControl w:val="0"/>
              <w:autoSpaceDE w:val="0"/>
              <w:autoSpaceDN w:val="0"/>
              <w:adjustRightInd w:val="0"/>
              <w:spacing w:before="0" w:after="0"/>
            </w:pPr>
            <w:hyperlink w:anchor="Section_6f11cc2fe7874ac6b37b60e5d4e24b75" w:history="1">
              <w:r>
                <w:rPr>
                  <w:rStyle w:val="Hyperlink"/>
                </w:rPr>
                <w:t>2.4.2.12</w:t>
              </w:r>
            </w:hyperlink>
          </w:p>
        </w:tc>
      </w:tr>
      <w:tr w:rsidR="008B42D4" w:rsidTr="008B42D4">
        <w:tc>
          <w:tcPr>
            <w:tcW w:w="2250" w:type="dxa"/>
          </w:tcPr>
          <w:p w:rsidR="008B42D4" w:rsidRDefault="001819AE">
            <w:pPr>
              <w:pStyle w:val="TableBodyText"/>
              <w:widowControl w:val="0"/>
              <w:autoSpaceDE w:val="0"/>
              <w:autoSpaceDN w:val="0"/>
              <w:adjustRightInd w:val="0"/>
              <w:spacing w:before="0" w:after="0"/>
              <w:rPr>
                <w:b/>
              </w:rPr>
            </w:pPr>
            <w:r>
              <w:rPr>
                <w:b/>
              </w:rPr>
              <w:t>xd:xctname</w:t>
            </w:r>
          </w:p>
        </w:tc>
        <w:tc>
          <w:tcPr>
            <w:tcW w:w="7225" w:type="dxa"/>
          </w:tcPr>
          <w:p w:rsidR="008B42D4" w:rsidRDefault="001819AE">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r w:rsidR="008B42D4" w:rsidTr="008B42D4">
        <w:tc>
          <w:tcPr>
            <w:tcW w:w="2250" w:type="dxa"/>
          </w:tcPr>
          <w:p w:rsidR="008B42D4" w:rsidRDefault="001819AE">
            <w:pPr>
              <w:pStyle w:val="TableBodyText"/>
              <w:widowControl w:val="0"/>
              <w:autoSpaceDE w:val="0"/>
              <w:autoSpaceDN w:val="0"/>
              <w:adjustRightInd w:val="0"/>
              <w:spacing w:before="0" w:after="0"/>
              <w:rPr>
                <w:b/>
              </w:rPr>
            </w:pPr>
            <w:r>
              <w:rPr>
                <w:b/>
              </w:rPr>
              <w:t>xd:inline</w:t>
            </w:r>
          </w:p>
        </w:tc>
        <w:tc>
          <w:tcPr>
            <w:tcW w:w="7225" w:type="dxa"/>
          </w:tcPr>
          <w:p w:rsidR="008B42D4" w:rsidRDefault="001819AE">
            <w:pPr>
              <w:pStyle w:val="TableBodyText"/>
              <w:widowControl w:val="0"/>
              <w:autoSpaceDE w:val="0"/>
              <w:autoSpaceDN w:val="0"/>
              <w:adjustRightInd w:val="0"/>
              <w:spacing w:before="0" w:after="0"/>
            </w:pPr>
            <w:hyperlink w:anchor="Section_8ed6bd18621b48fb844b924c187ffcb8" w:history="1">
              <w:r>
                <w:rPr>
                  <w:rStyle w:val="Hyperlink"/>
                </w:rPr>
                <w:t>2.4.2.18</w:t>
              </w:r>
            </w:hyperlink>
          </w:p>
        </w:tc>
      </w:tr>
    </w:tbl>
    <w:p w:rsidR="008B42D4" w:rsidRDefault="001819AE">
      <w:pPr>
        <w:widowControl w:val="0"/>
        <w:autoSpaceDE w:val="0"/>
        <w:autoSpaceDN w:val="0"/>
        <w:adjustRightInd w:val="0"/>
      </w:pPr>
      <w:r>
        <w:t xml:space="preserve">The </w:t>
      </w:r>
      <w:r>
        <w:rPr>
          <w:b/>
        </w:rPr>
        <w:t>xdImage:getImageUrl</w:t>
      </w:r>
      <w:r>
        <w:t xml:space="preserve"> XSL function extension, as specified in section </w:t>
      </w:r>
      <w:hyperlink w:anchor="Section_ae79d374f7c2413bb5e62ac9b15b407a" w:history="1">
        <w:r>
          <w:rPr>
            <w:rStyle w:val="Hyperlink"/>
          </w:rPr>
          <w:t>2.4.3.5</w:t>
        </w:r>
      </w:hyperlink>
      <w:r>
        <w:t>, is used by the embedded picture control.</w:t>
      </w:r>
    </w:p>
    <w:p w:rsidR="008B42D4" w:rsidRDefault="001819AE">
      <w:pPr>
        <w:pStyle w:val="Heading5"/>
      </w:pPr>
      <w:bookmarkStart w:id="804" w:name="section_9f985ba8d3224b789eb60a3dc93aa9a0"/>
      <w:bookmarkStart w:id="805" w:name="_Toc83915619"/>
      <w:r>
        <w:lastRenderedPageBreak/>
        <w:t>Hyperlink Input Control</w:t>
      </w:r>
      <w:bookmarkEnd w:id="804"/>
      <w:bookmarkEnd w:id="805"/>
      <w:r>
        <w:fldChar w:fldCharType="begin"/>
      </w:r>
      <w:r>
        <w:instrText xml:space="preserve"> XE "Details:hyperlink input control - form view file" </w:instrText>
      </w:r>
      <w:r>
        <w:fldChar w:fldCharType="end"/>
      </w:r>
      <w:r>
        <w:fldChar w:fldCharType="begin"/>
      </w:r>
      <w:r>
        <w:instrText xml:space="preserve"> XE "Hyperlink in</w:instrText>
      </w:r>
      <w:r>
        <w:instrText xml:space="preserve">put control - form view file" </w:instrText>
      </w:r>
      <w:r>
        <w:fldChar w:fldCharType="end"/>
      </w:r>
      <w:r>
        <w:fldChar w:fldCharType="begin"/>
      </w:r>
      <w:r>
        <w:instrText xml:space="preserve"> XE "Form view file controls:hyperlink input" </w:instrText>
      </w:r>
      <w:r>
        <w:fldChar w:fldCharType="end"/>
      </w:r>
    </w:p>
    <w:p w:rsidR="008B42D4" w:rsidRDefault="001819AE">
      <w:r>
        <w:t xml:space="preserve">The hyperlink input </w:t>
      </w:r>
      <w:hyperlink w:anchor="gt_3c89d16f-a826-4166-96ab-bf13e65b1a40">
        <w:r>
          <w:rPr>
            <w:rStyle w:val="HyperlinkGreen"/>
            <w:b/>
          </w:rPr>
          <w:t>control</w:t>
        </w:r>
      </w:hyperlink>
      <w:r>
        <w:t xml:space="preserve"> allows the user to create an editable hyperlink that navigates the default browser to</w:t>
      </w:r>
      <w:r>
        <w:t xml:space="preserve"> a specified </w:t>
      </w:r>
      <w:hyperlink w:anchor="gt_433a4fb7-ef84-46b0-ab65-905f5e3a80b1">
        <w:r>
          <w:rPr>
            <w:rStyle w:val="HyperlinkGreen"/>
            <w:b/>
          </w:rPr>
          <w:t>URL</w:t>
        </w:r>
      </w:hyperlink>
      <w:r>
        <w:t>. The following table describes the symbols for a hyperlink input control.</w:t>
      </w:r>
    </w:p>
    <w:tbl>
      <w:tblPr>
        <w:tblStyle w:val="Table-ShadedHeader"/>
        <w:tblW w:w="0" w:type="auto"/>
        <w:tblLayout w:type="fixed"/>
        <w:tblLook w:val="04A0" w:firstRow="1" w:lastRow="0" w:firstColumn="1" w:lastColumn="0" w:noHBand="0" w:noVBand="1"/>
      </w:tblPr>
      <w:tblGrid>
        <w:gridCol w:w="3708"/>
        <w:gridCol w:w="5148"/>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3708" w:type="dxa"/>
          </w:tcPr>
          <w:p w:rsidR="008B42D4" w:rsidRDefault="001819AE">
            <w:pPr>
              <w:pStyle w:val="TableHeaderText"/>
              <w:widowControl w:val="0"/>
              <w:autoSpaceDE w:val="0"/>
              <w:autoSpaceDN w:val="0"/>
              <w:adjustRightInd w:val="0"/>
              <w:spacing w:before="0" w:after="0"/>
            </w:pPr>
            <w:r>
              <w:t>Symbol</w:t>
            </w:r>
          </w:p>
        </w:tc>
        <w:tc>
          <w:tcPr>
            <w:tcW w:w="5148" w:type="dxa"/>
          </w:tcPr>
          <w:p w:rsidR="008B42D4" w:rsidRDefault="001819AE">
            <w:pPr>
              <w:pStyle w:val="TableHeaderText"/>
              <w:widowControl w:val="0"/>
              <w:autoSpaceDE w:val="0"/>
              <w:autoSpaceDN w:val="0"/>
              <w:adjustRightInd w:val="0"/>
              <w:spacing w:before="0" w:after="0"/>
            </w:pPr>
            <w:r>
              <w:t>Description</w:t>
            </w:r>
          </w:p>
        </w:tc>
      </w:tr>
      <w:tr w:rsidR="008B42D4" w:rsidTr="008B42D4">
        <w:tc>
          <w:tcPr>
            <w:tcW w:w="3708" w:type="dxa"/>
          </w:tcPr>
          <w:p w:rsidR="008B42D4" w:rsidRDefault="001819AE">
            <w:pPr>
              <w:pStyle w:val="TableBodyText"/>
              <w:widowControl w:val="0"/>
              <w:autoSpaceDE w:val="0"/>
              <w:autoSpaceDN w:val="0"/>
              <w:adjustRightInd w:val="0"/>
              <w:spacing w:before="0" w:after="0"/>
            </w:pPr>
            <w:r>
              <w:t>HYPERLINK_BOX_NO_BINDING</w:t>
            </w:r>
          </w:p>
        </w:tc>
        <w:tc>
          <w:tcPr>
            <w:tcW w:w="5148" w:type="dxa"/>
          </w:tcPr>
          <w:p w:rsidR="008B42D4" w:rsidRDefault="001819AE">
            <w:pPr>
              <w:pStyle w:val="TableBodyText"/>
              <w:widowControl w:val="0"/>
              <w:autoSpaceDE w:val="0"/>
              <w:autoSpaceDN w:val="0"/>
              <w:adjustRightInd w:val="0"/>
              <w:spacing w:before="0" w:after="0"/>
            </w:pPr>
            <w:r>
              <w:t>A static hyperlink input control where the user cannot spe</w:t>
            </w:r>
            <w:r>
              <w:t>cify a web location.</w:t>
            </w:r>
          </w:p>
        </w:tc>
      </w:tr>
      <w:tr w:rsidR="008B42D4" w:rsidTr="008B42D4">
        <w:tc>
          <w:tcPr>
            <w:tcW w:w="3708" w:type="dxa"/>
          </w:tcPr>
          <w:p w:rsidR="008B42D4" w:rsidRDefault="001819AE">
            <w:pPr>
              <w:pStyle w:val="TableBodyText"/>
              <w:widowControl w:val="0"/>
              <w:autoSpaceDE w:val="0"/>
              <w:autoSpaceDN w:val="0"/>
              <w:adjustRightInd w:val="0"/>
              <w:spacing w:before="0" w:after="0"/>
            </w:pPr>
            <w:r>
              <w:t>HYPERLINK_BOX_SINGLE_BOUND</w:t>
            </w:r>
          </w:p>
        </w:tc>
        <w:tc>
          <w:tcPr>
            <w:tcW w:w="5148" w:type="dxa"/>
          </w:tcPr>
          <w:p w:rsidR="008B42D4" w:rsidRDefault="001819AE">
            <w:pPr>
              <w:pStyle w:val="TableBodyText"/>
              <w:widowControl w:val="0"/>
              <w:autoSpaceDE w:val="0"/>
              <w:autoSpaceDN w:val="0"/>
              <w:adjustRightInd w:val="0"/>
              <w:spacing w:before="0" w:after="0"/>
            </w:pPr>
            <w:r>
              <w:t xml:space="preserve">Hyperlink inputs are editable controls where the user can specify a web location and open a new browser window to that location. </w:t>
            </w:r>
          </w:p>
        </w:tc>
      </w:tr>
      <w:tr w:rsidR="008B42D4" w:rsidTr="008B42D4">
        <w:tc>
          <w:tcPr>
            <w:tcW w:w="3708" w:type="dxa"/>
          </w:tcPr>
          <w:p w:rsidR="008B42D4" w:rsidRDefault="001819AE">
            <w:pPr>
              <w:pStyle w:val="TableBodyText"/>
              <w:jc w:val="center"/>
            </w:pPr>
            <w:r>
              <w:t>HYPERLINK_BOX_SINGLE_BOUND_WITH_CONDITIONAL_FORMATTING</w:t>
            </w:r>
          </w:p>
        </w:tc>
        <w:tc>
          <w:tcPr>
            <w:tcW w:w="5148" w:type="dxa"/>
          </w:tcPr>
          <w:p w:rsidR="008B42D4" w:rsidRDefault="001819AE">
            <w:pPr>
              <w:pStyle w:val="TableBodyText"/>
              <w:widowControl w:val="0"/>
              <w:autoSpaceDE w:val="0"/>
              <w:autoSpaceDN w:val="0"/>
              <w:adjustRightInd w:val="0"/>
              <w:spacing w:before="0" w:after="0"/>
            </w:pPr>
            <w:r>
              <w:t xml:space="preserve">Similar to </w:t>
            </w:r>
            <w:r>
              <w:rPr>
                <w:b/>
              </w:rPr>
              <w:t>HYPERLINK_BOX_SINGLE_BOUND</w:t>
            </w:r>
            <w:r>
              <w:t xml:space="preserve">, except that the hyperlink input control supports conditional formatting. </w:t>
            </w:r>
          </w:p>
        </w:tc>
      </w:tr>
      <w:tr w:rsidR="008B42D4" w:rsidTr="008B42D4">
        <w:tc>
          <w:tcPr>
            <w:tcW w:w="3708" w:type="dxa"/>
          </w:tcPr>
          <w:p w:rsidR="008B42D4" w:rsidRDefault="001819AE">
            <w:pPr>
              <w:pStyle w:val="TableBodyText"/>
              <w:widowControl w:val="0"/>
              <w:autoSpaceDE w:val="0"/>
              <w:autoSpaceDN w:val="0"/>
              <w:adjustRightInd w:val="0"/>
              <w:spacing w:before="0" w:after="0"/>
            </w:pPr>
            <w:r>
              <w:t>HYPERLINK_BOX_DUAL_BOUND</w:t>
            </w:r>
          </w:p>
        </w:tc>
        <w:tc>
          <w:tcPr>
            <w:tcW w:w="5148" w:type="dxa"/>
          </w:tcPr>
          <w:p w:rsidR="008B42D4" w:rsidRDefault="001819AE">
            <w:pPr>
              <w:pStyle w:val="TableBodyText"/>
              <w:widowControl w:val="0"/>
              <w:autoSpaceDE w:val="0"/>
              <w:autoSpaceDN w:val="0"/>
              <w:adjustRightInd w:val="0"/>
              <w:spacing w:before="0" w:after="0"/>
            </w:pPr>
            <w:r>
              <w:t xml:space="preserve">Similar to </w:t>
            </w:r>
            <w:r>
              <w:rPr>
                <w:b/>
              </w:rPr>
              <w:t>HYPERLINK_BOX_SINGLE_BOUND</w:t>
            </w:r>
            <w:r>
              <w:t xml:space="preserve">, except that the hyperlink input control is bound to a second node that provides the text </w:t>
            </w:r>
            <w:r>
              <w:t>for the hyperlink.</w:t>
            </w:r>
          </w:p>
        </w:tc>
      </w:tr>
      <w:tr w:rsidR="008B42D4" w:rsidTr="008B42D4">
        <w:tc>
          <w:tcPr>
            <w:tcW w:w="3708" w:type="dxa"/>
          </w:tcPr>
          <w:p w:rsidR="008B42D4" w:rsidRDefault="001819AE">
            <w:pPr>
              <w:pStyle w:val="TableBodyText"/>
              <w:widowControl w:val="0"/>
              <w:autoSpaceDE w:val="0"/>
              <w:autoSpaceDN w:val="0"/>
              <w:adjustRightInd w:val="0"/>
              <w:spacing w:before="0" w:after="0"/>
            </w:pPr>
            <w:r>
              <w:t>HYPERLINK_BOX_DUAL_BOUND_WITH_CONDITIONAL_FORMATTING</w:t>
            </w:r>
          </w:p>
        </w:tc>
        <w:tc>
          <w:tcPr>
            <w:tcW w:w="5148" w:type="dxa"/>
          </w:tcPr>
          <w:p w:rsidR="008B42D4" w:rsidRDefault="001819AE">
            <w:pPr>
              <w:pStyle w:val="TableBodyText"/>
              <w:widowControl w:val="0"/>
              <w:autoSpaceDE w:val="0"/>
              <w:autoSpaceDN w:val="0"/>
              <w:adjustRightInd w:val="0"/>
              <w:spacing w:before="0" w:after="0"/>
            </w:pPr>
            <w:r>
              <w:t xml:space="preserve">Similar to </w:t>
            </w:r>
            <w:r>
              <w:rPr>
                <w:b/>
              </w:rPr>
              <w:t>HYPERLINK_BOX_DUAL_BOUND</w:t>
            </w:r>
            <w:r>
              <w:t>, except that the hyperlink input control supports conditional formatting.</w:t>
            </w:r>
          </w:p>
        </w:tc>
      </w:tr>
      <w:tr w:rsidR="008B42D4" w:rsidTr="008B42D4">
        <w:tc>
          <w:tcPr>
            <w:tcW w:w="3708" w:type="dxa"/>
          </w:tcPr>
          <w:p w:rsidR="008B42D4" w:rsidRDefault="001819AE">
            <w:pPr>
              <w:pStyle w:val="TableBodyText"/>
              <w:widowControl w:val="0"/>
              <w:autoSpaceDE w:val="0"/>
              <w:autoSpaceDN w:val="0"/>
              <w:adjustRightInd w:val="0"/>
              <w:spacing w:before="0" w:after="0"/>
            </w:pPr>
            <w:r>
              <w:t>HYPERLINK_BOX_SINGLE_BOUND_WITH_COMPLEX_XPATHS</w:t>
            </w:r>
          </w:p>
        </w:tc>
        <w:tc>
          <w:tcPr>
            <w:tcW w:w="5148" w:type="dxa"/>
          </w:tcPr>
          <w:p w:rsidR="008B42D4" w:rsidRDefault="001819AE">
            <w:pPr>
              <w:pStyle w:val="TableBodyText"/>
              <w:widowControl w:val="0"/>
              <w:autoSpaceDE w:val="0"/>
              <w:autoSpaceDN w:val="0"/>
              <w:adjustRightInd w:val="0"/>
              <w:spacing w:before="0" w:after="0"/>
            </w:pPr>
            <w:r>
              <w:t xml:space="preserve">Similar to </w:t>
            </w:r>
            <w:r>
              <w:rPr>
                <w:b/>
              </w:rPr>
              <w:t>HYPERLINK_BOX_</w:t>
            </w:r>
            <w:r>
              <w:rPr>
                <w:b/>
              </w:rPr>
              <w:t>SINGLE_BOUND</w:t>
            </w:r>
            <w:r>
              <w:t xml:space="preserve">, except that the hyperlink input control is bound to a complex </w:t>
            </w:r>
            <w:hyperlink w:anchor="gt_02004611-da4e-45c1-a960-d268be5bb72c">
              <w:r>
                <w:rPr>
                  <w:rStyle w:val="HyperlinkGreen"/>
                  <w:b/>
                </w:rPr>
                <w:t>XPath expression</w:t>
              </w:r>
            </w:hyperlink>
            <w:r>
              <w:t>.</w:t>
            </w:r>
          </w:p>
        </w:tc>
      </w:tr>
      <w:tr w:rsidR="008B42D4" w:rsidTr="008B42D4">
        <w:tc>
          <w:tcPr>
            <w:tcW w:w="3708" w:type="dxa"/>
          </w:tcPr>
          <w:p w:rsidR="008B42D4" w:rsidRDefault="001819AE">
            <w:pPr>
              <w:pStyle w:val="TableBodyText"/>
              <w:widowControl w:val="0"/>
              <w:autoSpaceDE w:val="0"/>
              <w:autoSpaceDN w:val="0"/>
              <w:adjustRightInd w:val="0"/>
              <w:spacing w:before="0" w:after="0"/>
            </w:pPr>
            <w:r>
              <w:t>HYPERLINK_BOX_SINGLE_BOUND_WITH_CONDITIONAL_FORMATTING_AND_COMPLEX_XPATHS</w:t>
            </w:r>
          </w:p>
        </w:tc>
        <w:tc>
          <w:tcPr>
            <w:tcW w:w="5148" w:type="dxa"/>
          </w:tcPr>
          <w:p w:rsidR="008B42D4" w:rsidRDefault="001819AE">
            <w:pPr>
              <w:pStyle w:val="TableBodyText"/>
              <w:widowControl w:val="0"/>
              <w:autoSpaceDE w:val="0"/>
              <w:autoSpaceDN w:val="0"/>
              <w:adjustRightInd w:val="0"/>
              <w:spacing w:before="0" w:after="0"/>
            </w:pPr>
            <w:r>
              <w:t xml:space="preserve">Similar to </w:t>
            </w:r>
            <w:r>
              <w:rPr>
                <w:b/>
              </w:rPr>
              <w:t>HYPERLINK_BOX_</w:t>
            </w:r>
            <w:r>
              <w:rPr>
                <w:b/>
              </w:rPr>
              <w:t>SINGLE_BOUND_WITH_COMPLEX_XPATHS</w:t>
            </w:r>
            <w:r>
              <w:t>, except that the hyperlink input control supports conditional formatting.</w:t>
            </w:r>
          </w:p>
        </w:tc>
      </w:tr>
      <w:tr w:rsidR="008B42D4" w:rsidTr="008B42D4">
        <w:tc>
          <w:tcPr>
            <w:tcW w:w="3708" w:type="dxa"/>
          </w:tcPr>
          <w:p w:rsidR="008B42D4" w:rsidRDefault="001819AE">
            <w:pPr>
              <w:pStyle w:val="TableBodyText"/>
              <w:widowControl w:val="0"/>
              <w:autoSpaceDE w:val="0"/>
              <w:autoSpaceDN w:val="0"/>
              <w:adjustRightInd w:val="0"/>
              <w:spacing w:before="0" w:after="0"/>
            </w:pPr>
            <w:r>
              <w:t>HYPERLINK_BOX_DUAL_BOUND_WITH_COMPLEX_XPATHS</w:t>
            </w:r>
          </w:p>
        </w:tc>
        <w:tc>
          <w:tcPr>
            <w:tcW w:w="5148" w:type="dxa"/>
          </w:tcPr>
          <w:p w:rsidR="008B42D4" w:rsidRDefault="001819AE">
            <w:pPr>
              <w:pStyle w:val="TableBodyText"/>
              <w:widowControl w:val="0"/>
              <w:autoSpaceDE w:val="0"/>
              <w:autoSpaceDN w:val="0"/>
              <w:adjustRightInd w:val="0"/>
              <w:spacing w:before="0" w:after="0"/>
            </w:pPr>
            <w:r>
              <w:t xml:space="preserve">Similar to </w:t>
            </w:r>
            <w:r>
              <w:rPr>
                <w:b/>
              </w:rPr>
              <w:t>HYPERLINK_BOX_SINGLE_BOUND_WITH_COMPLEX_XPATHS</w:t>
            </w:r>
            <w:r>
              <w:t>, except that the hyperlink input control is b</w:t>
            </w:r>
            <w:r>
              <w:t xml:space="preserve">ound to a node in the </w:t>
            </w:r>
            <w:hyperlink w:anchor="gt_c7858bfa-d4d2-48a7-ac9c-d2e90fbe3590">
              <w:r>
                <w:rPr>
                  <w:rStyle w:val="HyperlinkGreen"/>
                  <w:b/>
                </w:rPr>
                <w:t>form</w:t>
              </w:r>
            </w:hyperlink>
            <w:r>
              <w:t xml:space="preserve"> that provides the text for the hyperlink.</w:t>
            </w:r>
          </w:p>
        </w:tc>
      </w:tr>
      <w:tr w:rsidR="008B42D4" w:rsidTr="008B42D4">
        <w:tc>
          <w:tcPr>
            <w:tcW w:w="3708" w:type="dxa"/>
          </w:tcPr>
          <w:p w:rsidR="008B42D4" w:rsidRDefault="001819AE">
            <w:pPr>
              <w:pStyle w:val="TableBodyText"/>
              <w:widowControl w:val="0"/>
              <w:autoSpaceDE w:val="0"/>
              <w:autoSpaceDN w:val="0"/>
              <w:adjustRightInd w:val="0"/>
              <w:spacing w:before="0" w:after="0"/>
            </w:pPr>
            <w:r>
              <w:t>HYPERLINK_BOX_DUAL_BOUND_WITH_CONDITIONAL_FORMATTING_AND_COMPLEX_XPATHS</w:t>
            </w:r>
          </w:p>
        </w:tc>
        <w:tc>
          <w:tcPr>
            <w:tcW w:w="5148" w:type="dxa"/>
          </w:tcPr>
          <w:p w:rsidR="008B42D4" w:rsidRDefault="001819AE">
            <w:pPr>
              <w:pStyle w:val="TableBodyText"/>
              <w:widowControl w:val="0"/>
              <w:autoSpaceDE w:val="0"/>
              <w:autoSpaceDN w:val="0"/>
              <w:adjustRightInd w:val="0"/>
              <w:spacing w:before="0" w:after="0"/>
            </w:pPr>
            <w:r>
              <w:t xml:space="preserve">Similar to </w:t>
            </w:r>
            <w:r>
              <w:rPr>
                <w:b/>
              </w:rPr>
              <w:t>HYPERLINK_BOX_DUAL_BOUND_WITH_COMPLEX_XPATHS</w:t>
            </w:r>
            <w:r>
              <w:t>, except that the hyperlink input control supports conditional formatting.</w:t>
            </w:r>
          </w:p>
        </w:tc>
      </w:tr>
    </w:tbl>
    <w:p w:rsidR="008B42D4" w:rsidRDefault="001819AE">
      <w:pPr>
        <w:rPr>
          <w:b/>
        </w:rPr>
      </w:pPr>
      <w:r>
        <w:rPr>
          <w:b/>
        </w:rPr>
        <w:t>HYPERLINK_BOX_NO_BINDING:</w:t>
      </w:r>
    </w:p>
    <w:p w:rsidR="008B42D4" w:rsidRDefault="001819AE">
      <w:pPr>
        <w:pStyle w:val="Code"/>
      </w:pPr>
      <w:r>
        <w:t>&lt;span HYPERLINK_BOX_COMMON_ATTRIBUTES (style="HYPERLINK_BOX_STYLE")? (accessKey="SINGLE_CHARACTER")? (tabIndex</w:t>
      </w:r>
      <w:r>
        <w:t>="TAB_INDEX"&gt;)?</w:t>
      </w:r>
    </w:p>
    <w:p w:rsidR="008B42D4" w:rsidRDefault="001819AE">
      <w:pPr>
        <w:pStyle w:val="Code"/>
      </w:pPr>
      <w:r>
        <w:t xml:space="preserve">    &lt;button class="xdHyperlinkBoxButtonClickable"&gt;</w:t>
      </w:r>
    </w:p>
    <w:p w:rsidR="008B42D4" w:rsidRDefault="001819AE">
      <w:pPr>
        <w:pStyle w:val="Code"/>
      </w:pPr>
      <w:r>
        <w:t xml:space="preserve">        &lt;img style="VERTICAL-ALIGN: bottom" src="res://infopath.exe/hyperlinkbox.png" /&gt; </w:t>
      </w:r>
    </w:p>
    <w:p w:rsidR="008B42D4" w:rsidRDefault="001819AE">
      <w:pPr>
        <w:pStyle w:val="Code"/>
      </w:pPr>
      <w:r>
        <w:t xml:space="preserve">    &lt;/button&gt;</w:t>
      </w:r>
    </w:p>
    <w:p w:rsidR="008B42D4" w:rsidRDefault="001819AE">
      <w:pPr>
        <w:pStyle w:val="Code"/>
      </w:pPr>
      <w:r>
        <w:t xml:space="preserve">    &lt;span style="WIDTH: 5px"&gt;&lt;/span&gt;ANY_STRING&lt;/span&gt;</w:t>
      </w:r>
    </w:p>
    <w:p w:rsidR="008B42D4" w:rsidRDefault="001819AE">
      <w:pPr>
        <w:rPr>
          <w:b/>
        </w:rPr>
      </w:pPr>
      <w:r>
        <w:rPr>
          <w:b/>
        </w:rPr>
        <w:t>HYPERLINK_BOX_SINGLE_BOUND:</w:t>
      </w:r>
    </w:p>
    <w:p w:rsidR="008B42D4" w:rsidRDefault="001819AE">
      <w:pPr>
        <w:pStyle w:val="Code"/>
      </w:pPr>
      <w:r>
        <w:t>&lt;sp</w:t>
      </w:r>
      <w:r>
        <w:t>an HYPERLINK_BOX_COMMON_ATTRIBUTES (xd:disableEditing="yes")? tabIndex="-1" xd:boundProp="href" xd:binding="LEAF_XPATH</w:t>
      </w:r>
      <w:r>
        <w:rPr>
          <w:vertAlign w:val="subscript"/>
        </w:rPr>
        <w:t>1</w:t>
      </w:r>
      <w:r>
        <w:t>" (style="HYPERLINK_BOX_STYLE")?&gt;</w:t>
      </w:r>
    </w:p>
    <w:p w:rsidR="008B42D4" w:rsidRDefault="001819AE">
      <w:pPr>
        <w:pStyle w:val="Code"/>
      </w:pPr>
      <w:r>
        <w:t xml:space="preserve">    &lt;button class="xdHyperlinkBoxButtonClickable" tabIndex="TAB_INDEX</w:t>
      </w:r>
      <w:r>
        <w:rPr>
          <w:vertAlign w:val="subscript"/>
        </w:rPr>
        <w:t>1</w:t>
      </w:r>
      <w:r>
        <w:t>"&gt;</w:t>
      </w:r>
    </w:p>
    <w:p w:rsidR="008B42D4" w:rsidRDefault="001819AE">
      <w:pPr>
        <w:pStyle w:val="Code"/>
      </w:pPr>
      <w:r>
        <w:t xml:space="preserve">        (&lt;xsl:if test="string-</w:t>
      </w:r>
      <w:r>
        <w:t>length(LEAF_XPATH</w:t>
      </w:r>
      <w:r>
        <w:rPr>
          <w:vertAlign w:val="subscript"/>
        </w:rPr>
        <w:t>1</w:t>
      </w:r>
      <w:r>
        <w:t>)=0"&gt;</w:t>
      </w:r>
    </w:p>
    <w:p w:rsidR="008B42D4" w:rsidRDefault="001819AE">
      <w:pPr>
        <w:pStyle w:val="Code"/>
      </w:pPr>
      <w:r>
        <w:t xml:space="preserve">            &lt;xsl:attribute name="accessKey"&gt;SINGLE_CHARACTER</w:t>
      </w:r>
      <w:r>
        <w:rPr>
          <w:vertAlign w:val="subscript"/>
        </w:rPr>
        <w:t>1</w:t>
      </w:r>
      <w:r>
        <w:t>&lt;/xsl:attribute&gt;</w:t>
      </w:r>
    </w:p>
    <w:p w:rsidR="008B42D4" w:rsidRDefault="001819AE">
      <w:pPr>
        <w:pStyle w:val="Code"/>
      </w:pPr>
      <w:r>
        <w:t xml:space="preserve">        &lt;/xsl:if&gt;)?</w:t>
      </w:r>
    </w:p>
    <w:p w:rsidR="008B42D4" w:rsidRDefault="001819AE">
      <w:pPr>
        <w:pStyle w:val="Code"/>
      </w:pPr>
      <w:r>
        <w:t xml:space="preserve">        &lt;img style="vertical-align:bottom" src="res://infopath.exe/hyperlinkbox.png" /&gt; </w:t>
      </w:r>
    </w:p>
    <w:p w:rsidR="008B42D4" w:rsidRDefault="001819AE">
      <w:pPr>
        <w:pStyle w:val="Code"/>
      </w:pPr>
      <w:r>
        <w:t xml:space="preserve">    &lt;/button&gt;</w:t>
      </w:r>
    </w:p>
    <w:p w:rsidR="008B42D4" w:rsidRDefault="001819AE">
      <w:pPr>
        <w:pStyle w:val="Code"/>
      </w:pPr>
      <w:r>
        <w:t xml:space="preserve">    &lt;span style="width:5px;" /&gt;</w:t>
      </w:r>
      <w:r>
        <w:t xml:space="preserve"> </w:t>
      </w:r>
    </w:p>
    <w:p w:rsidR="008B42D4" w:rsidRDefault="001819AE">
      <w:pPr>
        <w:pStyle w:val="Code"/>
      </w:pPr>
      <w:r>
        <w:t xml:space="preserve">    &lt;xsl:choose&gt;</w:t>
      </w:r>
    </w:p>
    <w:p w:rsidR="008B42D4" w:rsidRDefault="001819AE">
      <w:pPr>
        <w:pStyle w:val="Code"/>
      </w:pPr>
      <w:r>
        <w:t xml:space="preserve">        &lt;xsl:when test="string-length(LEAF_XPATH</w:t>
      </w:r>
      <w:r>
        <w:rPr>
          <w:vertAlign w:val="subscript"/>
        </w:rPr>
        <w:t>1</w:t>
      </w:r>
      <w:r>
        <w:t>)!=0"&gt;</w:t>
      </w:r>
    </w:p>
    <w:p w:rsidR="008B42D4" w:rsidRDefault="001819AE">
      <w:pPr>
        <w:pStyle w:val="Code"/>
      </w:pPr>
      <w:r>
        <w:t xml:space="preserve">            &lt;A class="hyperlinkAnchor" tabIndex="TAB_INDEX</w:t>
      </w:r>
      <w:r>
        <w:rPr>
          <w:vertAlign w:val="subscript"/>
        </w:rPr>
        <w:t>1</w:t>
      </w:r>
      <w:r>
        <w:t>" (accesskey="SINGLE_CHARACTER</w:t>
      </w:r>
      <w:r>
        <w:rPr>
          <w:vertAlign w:val="subscript"/>
        </w:rPr>
        <w:t>1</w:t>
      </w:r>
      <w:r>
        <w:t>")? (style="(STYLE_COLOR;)?")?&gt;</w:t>
      </w:r>
    </w:p>
    <w:p w:rsidR="008B42D4" w:rsidRDefault="001819AE">
      <w:pPr>
        <w:pStyle w:val="Code"/>
      </w:pPr>
      <w:r>
        <w:t xml:space="preserve">                &lt;xsl:attribute name="title"&gt;</w:t>
      </w:r>
    </w:p>
    <w:p w:rsidR="008B42D4" w:rsidRDefault="001819AE">
      <w:pPr>
        <w:pStyle w:val="Code"/>
      </w:pPr>
      <w:r>
        <w:lastRenderedPageBreak/>
        <w:t xml:space="preserve">                    &lt;xsl:value-of select="LEAF_XPATH</w:t>
      </w:r>
      <w:r>
        <w:rPr>
          <w:vertAlign w:val="subscript"/>
        </w:rPr>
        <w:t>1</w:t>
      </w:r>
      <w:r>
        <w:t xml:space="preserve">" /&gt; </w:t>
      </w:r>
    </w:p>
    <w:p w:rsidR="008B42D4" w:rsidRDefault="001819AE">
      <w:pPr>
        <w:pStyle w:val="Code"/>
      </w:pPr>
      <w:r>
        <w:t xml:space="preserve">                &lt;/xsl:attribute&gt;</w:t>
      </w:r>
    </w:p>
    <w:p w:rsidR="008B42D4" w:rsidRDefault="001819AE">
      <w:pPr>
        <w:pStyle w:val="Code"/>
      </w:pPr>
      <w:r>
        <w:t xml:space="preserve">                &lt;xsl:attribute name="href"&gt;</w:t>
      </w:r>
    </w:p>
    <w:p w:rsidR="008B42D4" w:rsidRDefault="001819AE">
      <w:pPr>
        <w:pStyle w:val="Code"/>
      </w:pPr>
      <w:r>
        <w:t xml:space="preserve">                    &lt;xsl:value-of select="LEAF_XPATH</w:t>
      </w:r>
      <w:r>
        <w:rPr>
          <w:vertAlign w:val="subscript"/>
        </w:rPr>
        <w:t>1</w:t>
      </w:r>
      <w:r>
        <w:t xml:space="preserve">" /&gt; </w:t>
      </w:r>
    </w:p>
    <w:p w:rsidR="008B42D4" w:rsidRDefault="001819AE">
      <w:pPr>
        <w:pStyle w:val="Code"/>
      </w:pPr>
      <w:r>
        <w:t xml:space="preserve">                &lt;/xsl:attribute&gt;</w:t>
      </w:r>
    </w:p>
    <w:p w:rsidR="008B42D4" w:rsidRDefault="001819AE">
      <w:pPr>
        <w:pStyle w:val="Code"/>
      </w:pPr>
      <w:r>
        <w:t xml:space="preserve">                &lt;xsl:value-o</w:t>
      </w:r>
      <w:r>
        <w:t>f select="substring(normalize-space(LEAF_XPATH</w:t>
      </w:r>
      <w:r>
        <w:rPr>
          <w:vertAlign w:val="subscript"/>
        </w:rPr>
        <w:t>1</w:t>
      </w:r>
      <w:r>
        <w:t xml:space="preserve">), 0, 256)" /&gt; </w:t>
      </w:r>
    </w:p>
    <w:p w:rsidR="008B42D4" w:rsidRDefault="001819AE">
      <w:pPr>
        <w:pStyle w:val="Code"/>
      </w:pPr>
      <w:r>
        <w:t xml:space="preserve">            &lt;/A&gt;</w:t>
      </w:r>
    </w:p>
    <w:p w:rsidR="008B42D4" w:rsidRDefault="001819AE">
      <w:pPr>
        <w:pStyle w:val="Code"/>
      </w:pPr>
      <w:r>
        <w:t xml:space="preserve">        &lt;/xsl:when&gt;</w:t>
      </w:r>
    </w:p>
    <w:p w:rsidR="008B42D4" w:rsidRDefault="001819AE">
      <w:pPr>
        <w:pStyle w:val="Code"/>
      </w:pPr>
      <w:r>
        <w:t xml:space="preserve">        &lt;xsl:otherwise&gt;ANY_STRING&lt;/xsl:otherwise&gt; </w:t>
      </w:r>
    </w:p>
    <w:p w:rsidR="008B42D4" w:rsidRDefault="001819AE">
      <w:pPr>
        <w:pStyle w:val="Code"/>
      </w:pPr>
      <w:r>
        <w:t xml:space="preserve">    &lt;/xsl:choose&gt;</w:t>
      </w:r>
    </w:p>
    <w:p w:rsidR="008B42D4" w:rsidRDefault="001819AE">
      <w:pPr>
        <w:pStyle w:val="Code"/>
      </w:pPr>
      <w:r>
        <w:t>&lt;/span&gt;</w:t>
      </w:r>
    </w:p>
    <w:p w:rsidR="008B42D4" w:rsidRDefault="001819AE">
      <w:pPr>
        <w:rPr>
          <w:b/>
        </w:rPr>
      </w:pPr>
      <w:r>
        <w:rPr>
          <w:b/>
        </w:rPr>
        <w:t>HYPERLINK_BOX_SINGLE_BOUND_WITH_CONDITIONAL_FORMATTING:</w:t>
      </w:r>
    </w:p>
    <w:p w:rsidR="008B42D4" w:rsidRDefault="001819AE">
      <w:pPr>
        <w:pStyle w:val="Code"/>
      </w:pPr>
      <w:r>
        <w:t>&lt;span HYPERLINK_BOX_COM</w:t>
      </w:r>
      <w:r>
        <w:t>MON_ATTRIBUTES (xd:disableEditing="yes")? tabIndex="-1" xd:boundProp="href" xd:binding="LEAF_XPATH</w:t>
      </w:r>
      <w:r>
        <w:rPr>
          <w:vertAlign w:val="subscript"/>
        </w:rPr>
        <w:t>1</w:t>
      </w:r>
      <w:r>
        <w:t>"&gt;</w:t>
      </w:r>
    </w:p>
    <w:p w:rsidR="008B42D4" w:rsidRDefault="001819AE">
      <w:pPr>
        <w:pStyle w:val="Code"/>
      </w:pPr>
      <w:r>
        <w:t xml:space="preserve">    CHECK_FOR_GETDOM_BEGIN</w:t>
      </w:r>
      <w:r>
        <w:rPr>
          <w:vertAlign w:val="subscript"/>
        </w:rPr>
        <w:t>1</w:t>
      </w:r>
    </w:p>
    <w:p w:rsidR="008B42D4" w:rsidRDefault="001819AE">
      <w:pPr>
        <w:pStyle w:val="Code"/>
      </w:pPr>
      <w:r>
        <w:t xml:space="preserve">    HYPERLINK_BOX_CONDITIONAL_FORMATTING_WITH_STYLE</w:t>
      </w:r>
    </w:p>
    <w:p w:rsidR="008B42D4" w:rsidRDefault="001819AE">
      <w:pPr>
        <w:pStyle w:val="Code"/>
        <w:rPr>
          <w:vertAlign w:val="subscript"/>
        </w:rPr>
      </w:pPr>
      <w:r>
        <w:t xml:space="preserve">    CHECK_FOR_GETDOM_END</w:t>
      </w:r>
      <w:r>
        <w:rPr>
          <w:vertAlign w:val="subscript"/>
        </w:rPr>
        <w:t>1</w:t>
      </w:r>
    </w:p>
    <w:p w:rsidR="008B42D4" w:rsidRDefault="001819AE">
      <w:pPr>
        <w:pStyle w:val="Code"/>
      </w:pPr>
      <w:r>
        <w:t xml:space="preserve">    &lt;button class="xdHyperlinkBoxButtonClickable</w:t>
      </w:r>
      <w:r>
        <w:t>" tabIndex="TAB_INDEX</w:t>
      </w:r>
      <w:r>
        <w:rPr>
          <w:vertAlign w:val="subscript"/>
        </w:rPr>
        <w:t>1</w:t>
      </w:r>
      <w:r>
        <w:t>"&gt;</w:t>
      </w:r>
    </w:p>
    <w:p w:rsidR="008B42D4" w:rsidRDefault="001819AE">
      <w:pPr>
        <w:pStyle w:val="Code"/>
      </w:pPr>
      <w:r>
        <w:t xml:space="preserve">        (&lt;xsl:if test="string-length(LEAF_XPATH</w:t>
      </w:r>
      <w:r>
        <w:rPr>
          <w:vertAlign w:val="subscript"/>
        </w:rPr>
        <w:t>1</w:t>
      </w:r>
      <w:r>
        <w:t>)=0"&gt;</w:t>
      </w:r>
    </w:p>
    <w:p w:rsidR="008B42D4" w:rsidRDefault="001819AE">
      <w:pPr>
        <w:pStyle w:val="Code"/>
      </w:pPr>
      <w:r>
        <w:t xml:space="preserve">            &lt;xsl:attribute name="accessKey"&gt;SINGLE_CHARACTER</w:t>
      </w:r>
      <w:r>
        <w:rPr>
          <w:vertAlign w:val="subscript"/>
        </w:rPr>
        <w:t>1</w:t>
      </w:r>
      <w:r>
        <w:t>&lt;/xsl:attribute&gt;</w:t>
      </w:r>
    </w:p>
    <w:p w:rsidR="008B42D4" w:rsidRDefault="001819AE">
      <w:pPr>
        <w:pStyle w:val="Code"/>
      </w:pPr>
      <w:r>
        <w:t xml:space="preserve">        &lt;/xsl:if&gt;)?</w:t>
      </w:r>
    </w:p>
    <w:p w:rsidR="008B42D4" w:rsidRDefault="001819AE">
      <w:pPr>
        <w:pStyle w:val="Code"/>
      </w:pPr>
      <w:r>
        <w:t xml:space="preserve">        &lt;img style="vertical-align:bottom" src="res://infopath.exe/hyperlinkbox</w:t>
      </w:r>
      <w:r>
        <w:t xml:space="preserve">.png" /&gt; </w:t>
      </w:r>
    </w:p>
    <w:p w:rsidR="008B42D4" w:rsidRDefault="001819AE">
      <w:pPr>
        <w:pStyle w:val="Code"/>
      </w:pPr>
      <w:r>
        <w:t xml:space="preserve">    &lt;/button&gt;</w:t>
      </w:r>
    </w:p>
    <w:p w:rsidR="008B42D4" w:rsidRDefault="001819AE">
      <w:pPr>
        <w:pStyle w:val="Code"/>
      </w:pPr>
      <w:r>
        <w:t xml:space="preserve">    &lt;span style="width:5px;" /&gt; </w:t>
      </w:r>
    </w:p>
    <w:p w:rsidR="008B42D4" w:rsidRDefault="001819AE">
      <w:pPr>
        <w:pStyle w:val="Code"/>
      </w:pPr>
      <w:r>
        <w:t xml:space="preserve">    &lt;xsl:choose&gt;</w:t>
      </w:r>
    </w:p>
    <w:p w:rsidR="008B42D4" w:rsidRDefault="001819AE">
      <w:pPr>
        <w:pStyle w:val="Code"/>
      </w:pPr>
      <w:r>
        <w:t xml:space="preserve">        &lt;xsl:when test="string-length(LEAF_XPATH</w:t>
      </w:r>
      <w:r>
        <w:rPr>
          <w:vertAlign w:val="subscript"/>
        </w:rPr>
        <w:t>1</w:t>
      </w:r>
      <w:r>
        <w:t>)!=0"&gt;</w:t>
      </w:r>
    </w:p>
    <w:p w:rsidR="008B42D4" w:rsidRDefault="001819AE">
      <w:pPr>
        <w:pStyle w:val="Code"/>
      </w:pPr>
      <w:r>
        <w:t xml:space="preserve">            &lt;A class="hyperlinkAnchor" tabIndex="TAB_INDEX</w:t>
      </w:r>
      <w:r>
        <w:rPr>
          <w:vertAlign w:val="subscript"/>
        </w:rPr>
        <w:t>1</w:t>
      </w:r>
      <w:r>
        <w:t>" (accessKey="SINGLE_CHARACTER</w:t>
      </w:r>
      <w:r>
        <w:rPr>
          <w:vertAlign w:val="subscript"/>
        </w:rPr>
        <w:t>1</w:t>
      </w:r>
      <w:r>
        <w:t>")? (style="(STYLE_COLOR;)?")?&gt;</w:t>
      </w:r>
    </w:p>
    <w:p w:rsidR="008B42D4" w:rsidRDefault="001819AE">
      <w:pPr>
        <w:pStyle w:val="Code"/>
      </w:pPr>
      <w:r>
        <w:t xml:space="preserve">    </w:t>
      </w:r>
      <w:r>
        <w:t xml:space="preserve">            CHECK_FOR_GETDOM_BEGIN</w:t>
      </w:r>
      <w:r>
        <w:rPr>
          <w:vertAlign w:val="subscript"/>
        </w:rPr>
        <w:t>1</w:t>
      </w:r>
    </w:p>
    <w:p w:rsidR="008B42D4" w:rsidRDefault="001819AE">
      <w:pPr>
        <w:pStyle w:val="Code"/>
      </w:pPr>
      <w:r>
        <w:t xml:space="preserve">                HYPERLINK_BOX_ANCHOR_CONDITIONAL_FORMATTING_WITH_STYLE</w:t>
      </w:r>
    </w:p>
    <w:p w:rsidR="008B42D4" w:rsidRDefault="001819AE">
      <w:pPr>
        <w:pStyle w:val="Code"/>
      </w:pPr>
      <w:r>
        <w:t xml:space="preserve">                CHECK_FOR_GETDOM_END</w:t>
      </w:r>
      <w:r>
        <w:rPr>
          <w:vertAlign w:val="subscript"/>
        </w:rPr>
        <w:t>1</w:t>
      </w:r>
    </w:p>
    <w:p w:rsidR="008B42D4" w:rsidRDefault="001819AE">
      <w:pPr>
        <w:pStyle w:val="Code"/>
      </w:pPr>
      <w:r>
        <w:t xml:space="preserve">                &lt;xsl:attribute name="title"&gt;</w:t>
      </w:r>
    </w:p>
    <w:p w:rsidR="008B42D4" w:rsidRDefault="001819AE">
      <w:pPr>
        <w:pStyle w:val="Code"/>
      </w:pPr>
      <w:r>
        <w:t xml:space="preserve">                    &lt;xsl:value-of select="LEAF_XPATH</w:t>
      </w:r>
      <w:r>
        <w:rPr>
          <w:vertAlign w:val="subscript"/>
        </w:rPr>
        <w:t>1</w:t>
      </w:r>
      <w:r>
        <w:t xml:space="preserve">" /&gt; </w:t>
      </w:r>
    </w:p>
    <w:p w:rsidR="008B42D4" w:rsidRDefault="001819AE">
      <w:pPr>
        <w:pStyle w:val="Code"/>
      </w:pPr>
      <w:r>
        <w:t xml:space="preserve">                &lt;/xsl:attribute&gt;</w:t>
      </w:r>
    </w:p>
    <w:p w:rsidR="008B42D4" w:rsidRDefault="001819AE">
      <w:pPr>
        <w:pStyle w:val="Code"/>
      </w:pPr>
      <w:r>
        <w:t xml:space="preserve">                &lt;xsl:attribute name="href"&gt;</w:t>
      </w:r>
    </w:p>
    <w:p w:rsidR="008B42D4" w:rsidRDefault="001819AE">
      <w:pPr>
        <w:pStyle w:val="Code"/>
      </w:pPr>
      <w:r>
        <w:t xml:space="preserve">                    &lt;xsl:value-of select="LEAF_XPATH</w:t>
      </w:r>
      <w:r>
        <w:rPr>
          <w:vertAlign w:val="subscript"/>
        </w:rPr>
        <w:t>1</w:t>
      </w:r>
      <w:r>
        <w:t xml:space="preserve">" /&gt; </w:t>
      </w:r>
    </w:p>
    <w:p w:rsidR="008B42D4" w:rsidRDefault="001819AE">
      <w:pPr>
        <w:pStyle w:val="Code"/>
      </w:pPr>
      <w:r>
        <w:t xml:space="preserve">                &lt;/xsl:attribute&gt;</w:t>
      </w:r>
    </w:p>
    <w:p w:rsidR="008B42D4" w:rsidRDefault="001819AE">
      <w:pPr>
        <w:pStyle w:val="Code"/>
      </w:pPr>
      <w:r>
        <w:t xml:space="preserve">                &lt;xsl:value-of select="substring(normalize-space(LEAF_XPATH</w:t>
      </w:r>
      <w:r>
        <w:rPr>
          <w:vertAlign w:val="subscript"/>
        </w:rPr>
        <w:t>1</w:t>
      </w:r>
      <w:r>
        <w:t xml:space="preserve">), 0, 256)" </w:t>
      </w:r>
      <w:r>
        <w:t xml:space="preserve">/&gt; </w:t>
      </w:r>
    </w:p>
    <w:p w:rsidR="008B42D4" w:rsidRDefault="001819AE">
      <w:pPr>
        <w:pStyle w:val="Code"/>
      </w:pPr>
      <w:r>
        <w:t xml:space="preserve">            &lt;/A&gt;</w:t>
      </w:r>
    </w:p>
    <w:p w:rsidR="008B42D4" w:rsidRDefault="001819AE">
      <w:pPr>
        <w:pStyle w:val="Code"/>
      </w:pPr>
      <w:r>
        <w:t xml:space="preserve">        &lt;/xsl:when&gt;</w:t>
      </w:r>
    </w:p>
    <w:p w:rsidR="008B42D4" w:rsidRDefault="001819AE">
      <w:pPr>
        <w:pStyle w:val="Code"/>
      </w:pPr>
      <w:r>
        <w:t xml:space="preserve">        &lt;xsl:otherwise&gt;ANY_STRING&lt;/xsl:otherwise&gt; </w:t>
      </w:r>
    </w:p>
    <w:p w:rsidR="008B42D4" w:rsidRDefault="001819AE">
      <w:pPr>
        <w:pStyle w:val="Code"/>
      </w:pPr>
      <w:r>
        <w:t xml:space="preserve">    &lt;/xsl:choose&gt;</w:t>
      </w:r>
    </w:p>
    <w:p w:rsidR="008B42D4" w:rsidRDefault="001819AE">
      <w:pPr>
        <w:pStyle w:val="Code"/>
      </w:pPr>
      <w:r>
        <w:t>&lt;/span&gt;</w:t>
      </w:r>
    </w:p>
    <w:p w:rsidR="008B42D4" w:rsidRDefault="001819AE">
      <w:pPr>
        <w:rPr>
          <w:b/>
        </w:rPr>
      </w:pPr>
      <w:r>
        <w:rPr>
          <w:b/>
        </w:rPr>
        <w:t>HYPERLINK_BOX_DUAL_BOUND:</w:t>
      </w:r>
    </w:p>
    <w:p w:rsidR="008B42D4" w:rsidRDefault="001819AE">
      <w:pPr>
        <w:pStyle w:val="Code"/>
      </w:pPr>
      <w:r>
        <w:t>&lt;span HYPERLINK_BOX_COMMON_ATTRIBUTES (xd:disableEditing="yes")? tabIndex="-1" xd:binding_secondary="LEAF_XPATH</w:t>
      </w:r>
      <w:r>
        <w:rPr>
          <w:vertAlign w:val="subscript"/>
        </w:rPr>
        <w:t>2</w:t>
      </w:r>
      <w:r>
        <w:t>" xd:boundPropSecondary="displaytext" xd:boundProp="href" xd:binding="LEAF_XPATH</w:t>
      </w:r>
      <w:r>
        <w:rPr>
          <w:vertAlign w:val="subscript"/>
        </w:rPr>
        <w:t>1</w:t>
      </w:r>
      <w:r>
        <w:t>" (style="HYPERLINK_BOX_STYLE")?&gt;</w:t>
      </w:r>
    </w:p>
    <w:p w:rsidR="008B42D4" w:rsidRDefault="001819AE">
      <w:pPr>
        <w:pStyle w:val="Code"/>
      </w:pPr>
      <w:r>
        <w:t xml:space="preserve">    &lt;button class="xdHyperlinkBoxButtonClickable" tabIndex="TAB_INDEX</w:t>
      </w:r>
      <w:r>
        <w:rPr>
          <w:vertAlign w:val="subscript"/>
        </w:rPr>
        <w:t>1</w:t>
      </w:r>
      <w:r>
        <w:t>"&gt;</w:t>
      </w:r>
    </w:p>
    <w:p w:rsidR="008B42D4" w:rsidRDefault="001819AE">
      <w:pPr>
        <w:pStyle w:val="Code"/>
      </w:pPr>
      <w:r>
        <w:t xml:space="preserve">        (&lt;xsl:if test="string-length(LEAF_XPATH</w:t>
      </w:r>
      <w:r>
        <w:rPr>
          <w:vertAlign w:val="subscript"/>
        </w:rPr>
        <w:t>1</w:t>
      </w:r>
      <w:r>
        <w:t>)=0"&gt;</w:t>
      </w:r>
    </w:p>
    <w:p w:rsidR="008B42D4" w:rsidRDefault="001819AE">
      <w:pPr>
        <w:pStyle w:val="Code"/>
      </w:pPr>
      <w:r>
        <w:t xml:space="preserve">            &lt;x</w:t>
      </w:r>
      <w:r>
        <w:t>sl:attribute name="accessKey"&gt;SINGLE_CHARACTER</w:t>
      </w:r>
      <w:r>
        <w:rPr>
          <w:vertAlign w:val="subscript"/>
        </w:rPr>
        <w:t>1</w:t>
      </w:r>
      <w:r>
        <w:t>&lt;/xsl:attribute&gt;</w:t>
      </w:r>
    </w:p>
    <w:p w:rsidR="008B42D4" w:rsidRDefault="001819AE">
      <w:pPr>
        <w:pStyle w:val="Code"/>
      </w:pPr>
      <w:r>
        <w:t xml:space="preserve">        &lt;/xsl:if&gt;)?</w:t>
      </w:r>
    </w:p>
    <w:p w:rsidR="008B42D4" w:rsidRDefault="001819AE">
      <w:pPr>
        <w:pStyle w:val="Code"/>
      </w:pPr>
      <w:r>
        <w:t xml:space="preserve">        &lt;img style="vertical-align:bottom" src="res://infopath.exe/hyperlinkbox.png" /&gt; </w:t>
      </w:r>
    </w:p>
    <w:p w:rsidR="008B42D4" w:rsidRDefault="001819AE">
      <w:pPr>
        <w:pStyle w:val="Code"/>
      </w:pPr>
      <w:r>
        <w:t xml:space="preserve">    &lt;/button&gt;</w:t>
      </w:r>
    </w:p>
    <w:p w:rsidR="008B42D4" w:rsidRDefault="001819AE">
      <w:pPr>
        <w:pStyle w:val="Code"/>
      </w:pPr>
      <w:r>
        <w:t xml:space="preserve">    &lt;span style="width:5px;" /&gt; </w:t>
      </w:r>
    </w:p>
    <w:p w:rsidR="008B42D4" w:rsidRDefault="001819AE">
      <w:pPr>
        <w:pStyle w:val="Code"/>
      </w:pPr>
      <w:r>
        <w:t xml:space="preserve">    &lt;xsl:choose&gt;</w:t>
      </w:r>
    </w:p>
    <w:p w:rsidR="008B42D4" w:rsidRDefault="001819AE">
      <w:pPr>
        <w:pStyle w:val="Code"/>
      </w:pPr>
      <w:r>
        <w:t xml:space="preserve">        &lt;xsl:when t</w:t>
      </w:r>
      <w:r>
        <w:t>est="string-length(LEAF_XPATH</w:t>
      </w:r>
      <w:r>
        <w:rPr>
          <w:vertAlign w:val="subscript"/>
        </w:rPr>
        <w:t>1</w:t>
      </w:r>
      <w:r>
        <w:t>)!=0"&gt;</w:t>
      </w:r>
    </w:p>
    <w:p w:rsidR="008B42D4" w:rsidRDefault="001819AE">
      <w:pPr>
        <w:pStyle w:val="Code"/>
      </w:pPr>
      <w:r>
        <w:t xml:space="preserve">            &lt;A class="hyperlinkAnchor" tabIndex="TAB_INDEX</w:t>
      </w:r>
      <w:r>
        <w:rPr>
          <w:vertAlign w:val="subscript"/>
        </w:rPr>
        <w:t>1</w:t>
      </w:r>
      <w:r>
        <w:t>" (accessKey="SINGLE_CHARACTER</w:t>
      </w:r>
      <w:r>
        <w:rPr>
          <w:vertAlign w:val="subscript"/>
        </w:rPr>
        <w:t>1</w:t>
      </w:r>
      <w:r>
        <w:t>")? (style="(STYLE_COLOR;)?")?&gt;</w:t>
      </w:r>
    </w:p>
    <w:p w:rsidR="008B42D4" w:rsidRDefault="001819AE">
      <w:pPr>
        <w:pStyle w:val="Code"/>
      </w:pPr>
      <w:r>
        <w:t xml:space="preserve">                &lt;xsl:attribute name="title"&gt;</w:t>
      </w:r>
    </w:p>
    <w:p w:rsidR="008B42D4" w:rsidRDefault="001819AE">
      <w:pPr>
        <w:pStyle w:val="Code"/>
      </w:pPr>
      <w:r>
        <w:t xml:space="preserve">                    &lt;xsl:value-of select="LEAF_XPATH</w:t>
      </w:r>
      <w:r>
        <w:rPr>
          <w:vertAlign w:val="subscript"/>
        </w:rPr>
        <w:t>1</w:t>
      </w:r>
      <w:r>
        <w:t xml:space="preserve">" /&gt; </w:t>
      </w:r>
    </w:p>
    <w:p w:rsidR="008B42D4" w:rsidRDefault="001819AE">
      <w:pPr>
        <w:pStyle w:val="Code"/>
      </w:pPr>
      <w:r>
        <w:t xml:space="preserve">                &lt;/xsl:attribute&gt;</w:t>
      </w:r>
    </w:p>
    <w:p w:rsidR="008B42D4" w:rsidRDefault="001819AE">
      <w:pPr>
        <w:pStyle w:val="Code"/>
      </w:pPr>
      <w:r>
        <w:lastRenderedPageBreak/>
        <w:t xml:space="preserve">                &lt;xsl:attribute name="href"&gt;</w:t>
      </w:r>
    </w:p>
    <w:p w:rsidR="008B42D4" w:rsidRDefault="001819AE">
      <w:pPr>
        <w:pStyle w:val="Code"/>
      </w:pPr>
      <w:r>
        <w:t xml:space="preserve">                    &lt;xsl:value-of select="LEAF_XPATH</w:t>
      </w:r>
      <w:r>
        <w:rPr>
          <w:vertAlign w:val="subscript"/>
        </w:rPr>
        <w:t>1</w:t>
      </w:r>
      <w:r>
        <w:t xml:space="preserve">" /&gt; </w:t>
      </w:r>
    </w:p>
    <w:p w:rsidR="008B42D4" w:rsidRDefault="001819AE">
      <w:pPr>
        <w:pStyle w:val="Code"/>
      </w:pPr>
      <w:r>
        <w:t xml:space="preserve">                &lt;/xsl:attribute&gt;</w:t>
      </w:r>
    </w:p>
    <w:p w:rsidR="008B42D4" w:rsidRDefault="001819AE">
      <w:pPr>
        <w:pStyle w:val="Code"/>
      </w:pPr>
      <w:r>
        <w:t xml:space="preserve">                &lt;xsl:choose&gt;</w:t>
      </w:r>
    </w:p>
    <w:p w:rsidR="008B42D4" w:rsidRDefault="001819AE">
      <w:pPr>
        <w:pStyle w:val="Code"/>
      </w:pPr>
      <w:r>
        <w:t xml:space="preserve">                    &lt;</w:t>
      </w:r>
      <w:r>
        <w:t>xsl:when test="string-length(normalize-space(LEAF_XPATH</w:t>
      </w:r>
      <w:r>
        <w:rPr>
          <w:vertAlign w:val="subscript"/>
        </w:rPr>
        <w:t>2</w:t>
      </w:r>
      <w:r>
        <w:t>))=0"&gt;</w:t>
      </w:r>
    </w:p>
    <w:p w:rsidR="008B42D4" w:rsidRDefault="001819AE">
      <w:pPr>
        <w:pStyle w:val="Code"/>
      </w:pPr>
      <w:r>
        <w:t xml:space="preserve">                        &lt;xsl:value-of select="substring(normalize-space(LEAF_XPATH</w:t>
      </w:r>
      <w:r>
        <w:rPr>
          <w:vertAlign w:val="subscript"/>
        </w:rPr>
        <w:t>1</w:t>
      </w:r>
      <w:r>
        <w:t xml:space="preserve">), 0, 256)" /&gt; </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w:t>
      </w:r>
      <w:r>
        <w:t>xsl:value-of select="substring(normalize-space(LEAF_XPATH</w:t>
      </w:r>
      <w:r>
        <w:rPr>
          <w:vertAlign w:val="subscript"/>
        </w:rPr>
        <w:t>2</w:t>
      </w:r>
      <w:r>
        <w:t xml:space="preserve">), 0, 256)" /&gt; </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pPr>
      <w:r>
        <w:t xml:space="preserve">            &lt;/A&gt;</w:t>
      </w:r>
    </w:p>
    <w:p w:rsidR="008B42D4" w:rsidRDefault="001819AE">
      <w:pPr>
        <w:pStyle w:val="Code"/>
      </w:pPr>
      <w:r>
        <w:t xml:space="preserve">        &lt;/xsl:when&gt;</w:t>
      </w:r>
    </w:p>
    <w:p w:rsidR="008B42D4" w:rsidRDefault="001819AE">
      <w:pPr>
        <w:pStyle w:val="Code"/>
      </w:pPr>
      <w:r>
        <w:t xml:space="preserve">        &lt;xsl:otherwise&gt;ANY_STRING&lt;/xsl:otherwise&gt; </w:t>
      </w:r>
    </w:p>
    <w:p w:rsidR="008B42D4" w:rsidRDefault="001819AE">
      <w:pPr>
        <w:pStyle w:val="Code"/>
      </w:pPr>
      <w:r>
        <w:t xml:space="preserve">    &lt;/xsl:choose&gt;</w:t>
      </w:r>
    </w:p>
    <w:p w:rsidR="008B42D4" w:rsidRDefault="001819AE">
      <w:pPr>
        <w:pStyle w:val="Code"/>
      </w:pPr>
      <w:r>
        <w:t>&lt;/span&gt;</w:t>
      </w:r>
    </w:p>
    <w:p w:rsidR="008B42D4" w:rsidRDefault="001819AE">
      <w:pPr>
        <w:rPr>
          <w:b/>
        </w:rPr>
      </w:pPr>
      <w:r>
        <w:rPr>
          <w:b/>
        </w:rPr>
        <w:t>H</w:t>
      </w:r>
      <w:r>
        <w:rPr>
          <w:b/>
        </w:rPr>
        <w:t>YPERLINK_BOX_DUAL_BOUND_WITH_CONDITIONAL_FORMATTING:</w:t>
      </w:r>
    </w:p>
    <w:p w:rsidR="008B42D4" w:rsidRDefault="001819AE">
      <w:pPr>
        <w:pStyle w:val="Code"/>
      </w:pPr>
      <w:r>
        <w:t>&lt;span HYPERLINK_BOX_COMMON_ATTRIBUTES (xd:disableEditing="yes")? tabIndex="-1" xd:binding_secondary="LEAF_XPATH</w:t>
      </w:r>
      <w:r>
        <w:rPr>
          <w:vertAlign w:val="subscript"/>
        </w:rPr>
        <w:t>2</w:t>
      </w:r>
      <w:r>
        <w:t>" xd:boundPropSecondary="displaytext" xd:boundProp="href" xd:binding="LEAF_XPATH</w:t>
      </w:r>
      <w:r>
        <w:rPr>
          <w:vertAlign w:val="subscript"/>
        </w:rPr>
        <w:t>1</w:t>
      </w:r>
      <w:r>
        <w:t>"&gt;</w:t>
      </w:r>
    </w:p>
    <w:p w:rsidR="008B42D4" w:rsidRDefault="001819AE">
      <w:pPr>
        <w:pStyle w:val="Code"/>
      </w:pPr>
      <w:r>
        <w:t xml:space="preserve">    CHE</w:t>
      </w:r>
      <w:r>
        <w:t>CK_FOR_GETDOM_BEGIN</w:t>
      </w:r>
      <w:r>
        <w:rPr>
          <w:vertAlign w:val="subscript"/>
        </w:rPr>
        <w:t>1</w:t>
      </w:r>
    </w:p>
    <w:p w:rsidR="008B42D4" w:rsidRDefault="001819AE">
      <w:pPr>
        <w:pStyle w:val="Code"/>
      </w:pPr>
      <w:r>
        <w:t xml:space="preserve">    HYPERLINK_BOX_CONDITIONAL_FORMATTING_WITH_STYLE</w:t>
      </w:r>
    </w:p>
    <w:p w:rsidR="008B42D4" w:rsidRDefault="001819AE">
      <w:pPr>
        <w:pStyle w:val="Code"/>
      </w:pPr>
      <w:r>
        <w:t xml:space="preserve">    CHECK_FOR_GETDOM_END</w:t>
      </w:r>
      <w:r>
        <w:rPr>
          <w:vertAlign w:val="subscript"/>
        </w:rPr>
        <w:t>1</w:t>
      </w:r>
    </w:p>
    <w:p w:rsidR="008B42D4" w:rsidRDefault="001819AE">
      <w:pPr>
        <w:pStyle w:val="Code"/>
      </w:pPr>
      <w:r>
        <w:t xml:space="preserve">    &lt;button class="xdHyperlinkBoxButtonClickable" tabIndex="TAB_INDEX</w:t>
      </w:r>
      <w:r>
        <w:rPr>
          <w:vertAlign w:val="subscript"/>
        </w:rPr>
        <w:t>1</w:t>
      </w:r>
      <w:r>
        <w:t>"&gt;</w:t>
      </w:r>
    </w:p>
    <w:p w:rsidR="008B42D4" w:rsidRDefault="001819AE">
      <w:pPr>
        <w:pStyle w:val="Code"/>
      </w:pPr>
      <w:r>
        <w:t xml:space="preserve">        (&lt;xsl:if test="string-length(LEAF_XPATH</w:t>
      </w:r>
      <w:r>
        <w:rPr>
          <w:vertAlign w:val="subscript"/>
        </w:rPr>
        <w:t>1</w:t>
      </w:r>
      <w:r>
        <w:t>)=0"&gt;</w:t>
      </w:r>
    </w:p>
    <w:p w:rsidR="008B42D4" w:rsidRDefault="001819AE">
      <w:pPr>
        <w:pStyle w:val="Code"/>
      </w:pPr>
      <w:r>
        <w:t xml:space="preserve">            &lt;xsl:attribute nam</w:t>
      </w:r>
      <w:r>
        <w:t>e="accessKey"&gt;SINGLE_CHARACTER</w:t>
      </w:r>
      <w:r>
        <w:rPr>
          <w:vertAlign w:val="subscript"/>
        </w:rPr>
        <w:t>1</w:t>
      </w:r>
      <w:r>
        <w:t>&lt;/xsl:attribute&gt;</w:t>
      </w:r>
    </w:p>
    <w:p w:rsidR="008B42D4" w:rsidRDefault="001819AE">
      <w:pPr>
        <w:pStyle w:val="Code"/>
      </w:pPr>
      <w:r>
        <w:t xml:space="preserve">        &lt;/xsl:if&gt;)?</w:t>
      </w:r>
    </w:p>
    <w:p w:rsidR="008B42D4" w:rsidRDefault="001819AE">
      <w:pPr>
        <w:pStyle w:val="Code"/>
      </w:pPr>
      <w:r>
        <w:t xml:space="preserve">        &lt;img style="vertical-align:bottom" src="res://infopath.exe/hyperlinkbox.png" /&gt; </w:t>
      </w:r>
    </w:p>
    <w:p w:rsidR="008B42D4" w:rsidRDefault="001819AE">
      <w:pPr>
        <w:pStyle w:val="Code"/>
      </w:pPr>
      <w:r>
        <w:t xml:space="preserve">    &lt;/button&gt;</w:t>
      </w:r>
    </w:p>
    <w:p w:rsidR="008B42D4" w:rsidRDefault="001819AE">
      <w:pPr>
        <w:pStyle w:val="Code"/>
      </w:pPr>
      <w:r>
        <w:t xml:space="preserve">    &lt;span style="width:5px;" /&gt; </w:t>
      </w:r>
    </w:p>
    <w:p w:rsidR="008B42D4" w:rsidRDefault="001819AE">
      <w:pPr>
        <w:pStyle w:val="Code"/>
      </w:pPr>
      <w:r>
        <w:t xml:space="preserve">    &lt;xsl:choose&gt;</w:t>
      </w:r>
    </w:p>
    <w:p w:rsidR="008B42D4" w:rsidRDefault="001819AE">
      <w:pPr>
        <w:pStyle w:val="Code"/>
      </w:pPr>
      <w:r>
        <w:t xml:space="preserve">        &lt;xsl:when test="string-leng</w:t>
      </w:r>
      <w:r>
        <w:t>th(LEAF_XPATH</w:t>
      </w:r>
      <w:r>
        <w:rPr>
          <w:vertAlign w:val="subscript"/>
        </w:rPr>
        <w:t>1</w:t>
      </w:r>
      <w:r>
        <w:t>)!=0"&gt;</w:t>
      </w:r>
    </w:p>
    <w:p w:rsidR="008B42D4" w:rsidRDefault="001819AE">
      <w:pPr>
        <w:pStyle w:val="Code"/>
      </w:pPr>
      <w:r>
        <w:t xml:space="preserve">            &lt;A class="hyperlinkAnchor" tabIndex="TAB_INDEX</w:t>
      </w:r>
      <w:r>
        <w:rPr>
          <w:vertAlign w:val="subscript"/>
        </w:rPr>
        <w:t>1</w:t>
      </w:r>
      <w:r>
        <w:t>" (accessKey="SINGLE_CHARACTER</w:t>
      </w:r>
      <w:r>
        <w:rPr>
          <w:vertAlign w:val="subscript"/>
        </w:rPr>
        <w:t>1</w:t>
      </w:r>
      <w:r>
        <w:t>")? (style="(STYLE_COLOR;)?")?&gt;</w:t>
      </w:r>
    </w:p>
    <w:p w:rsidR="008B42D4" w:rsidRDefault="001819AE">
      <w:pPr>
        <w:pStyle w:val="Code"/>
      </w:pPr>
      <w:r>
        <w:t xml:space="preserve">                CHECK_FOR_GETDOM_BEGIN</w:t>
      </w:r>
      <w:r>
        <w:rPr>
          <w:vertAlign w:val="subscript"/>
        </w:rPr>
        <w:t>1</w:t>
      </w:r>
    </w:p>
    <w:p w:rsidR="008B42D4" w:rsidRDefault="001819AE">
      <w:pPr>
        <w:pStyle w:val="Code"/>
      </w:pPr>
      <w:r>
        <w:t xml:space="preserve">                HYPERLINK_BOX_ANCHOR_CONDITIONAL_FORMATTING_WITH_STYLE</w:t>
      </w:r>
    </w:p>
    <w:p w:rsidR="008B42D4" w:rsidRDefault="001819AE">
      <w:pPr>
        <w:pStyle w:val="Code"/>
      </w:pPr>
      <w:r>
        <w:t xml:space="preserve">                CHECK_FOR_GETDOM_END</w:t>
      </w:r>
      <w:r>
        <w:rPr>
          <w:vertAlign w:val="subscript"/>
        </w:rPr>
        <w:t>1</w:t>
      </w:r>
    </w:p>
    <w:p w:rsidR="008B42D4" w:rsidRDefault="001819AE">
      <w:pPr>
        <w:pStyle w:val="Code"/>
      </w:pPr>
      <w:r>
        <w:t xml:space="preserve">                &lt;xsl:attribute name="title"&gt;</w:t>
      </w:r>
    </w:p>
    <w:p w:rsidR="008B42D4" w:rsidRDefault="001819AE">
      <w:pPr>
        <w:pStyle w:val="Code"/>
      </w:pPr>
      <w:r>
        <w:t xml:space="preserve">                    &lt;xsl:value-of select="LEAF_XPATH</w:t>
      </w:r>
      <w:r>
        <w:rPr>
          <w:vertAlign w:val="subscript"/>
        </w:rPr>
        <w:t>1</w:t>
      </w:r>
      <w:r>
        <w:t xml:space="preserve">" /&gt; </w:t>
      </w:r>
    </w:p>
    <w:p w:rsidR="008B42D4" w:rsidRDefault="001819AE">
      <w:pPr>
        <w:pStyle w:val="Code"/>
      </w:pPr>
      <w:r>
        <w:t xml:space="preserve">                &lt;/xsl:attribute&gt;</w:t>
      </w:r>
    </w:p>
    <w:p w:rsidR="008B42D4" w:rsidRDefault="001819AE">
      <w:pPr>
        <w:pStyle w:val="Code"/>
      </w:pPr>
      <w:r>
        <w:t xml:space="preserve">                &lt;xsl:attribute name="href"&gt;</w:t>
      </w:r>
    </w:p>
    <w:p w:rsidR="008B42D4" w:rsidRDefault="001819AE">
      <w:pPr>
        <w:pStyle w:val="Code"/>
      </w:pPr>
      <w:r>
        <w:t xml:space="preserve">                    &lt;xsl:value-of sel</w:t>
      </w:r>
      <w:r>
        <w:t>ect="LEAF_XPATH</w:t>
      </w:r>
      <w:r>
        <w:rPr>
          <w:vertAlign w:val="subscript"/>
        </w:rPr>
        <w:t>1</w:t>
      </w:r>
      <w:r>
        <w:t xml:space="preserve">" /&gt; </w:t>
      </w:r>
    </w:p>
    <w:p w:rsidR="008B42D4" w:rsidRDefault="001819AE">
      <w:pPr>
        <w:pStyle w:val="Code"/>
      </w:pPr>
      <w:r>
        <w:t xml:space="preserve">                &lt;/xsl:attribute&gt;</w:t>
      </w:r>
    </w:p>
    <w:p w:rsidR="008B42D4" w:rsidRDefault="001819AE">
      <w:pPr>
        <w:pStyle w:val="Code"/>
      </w:pPr>
      <w:r>
        <w:t xml:space="preserve">                &lt;xsl:choose&gt;</w:t>
      </w:r>
    </w:p>
    <w:p w:rsidR="008B42D4" w:rsidRDefault="001819AE">
      <w:pPr>
        <w:pStyle w:val="Code"/>
      </w:pPr>
      <w:r>
        <w:t xml:space="preserve">                    &lt;xsl:when test="string-length(normalize-space(LEAF_XPATH</w:t>
      </w:r>
      <w:r>
        <w:rPr>
          <w:vertAlign w:val="subscript"/>
        </w:rPr>
        <w:t>2</w:t>
      </w:r>
      <w:r>
        <w:t>))=0"&gt;</w:t>
      </w:r>
    </w:p>
    <w:p w:rsidR="008B42D4" w:rsidRDefault="001819AE">
      <w:pPr>
        <w:pStyle w:val="Code"/>
      </w:pPr>
      <w:r>
        <w:t xml:space="preserve">                        &lt;xsl:value-of select="substring(normalize-space(LEAF_XPATH</w:t>
      </w:r>
      <w:r>
        <w:rPr>
          <w:vertAlign w:val="subscript"/>
        </w:rPr>
        <w:t>1</w:t>
      </w:r>
      <w:r>
        <w:t xml:space="preserve">), 0, 256)" /&gt; </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&lt;xsl:value-of select="substring(normalize-space(LEAF_XPATH</w:t>
      </w:r>
      <w:r>
        <w:rPr>
          <w:vertAlign w:val="subscript"/>
        </w:rPr>
        <w:t>2</w:t>
      </w:r>
      <w:r>
        <w:t xml:space="preserve">), 0, 256)" /&gt; </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pPr>
      <w:r>
        <w:t xml:space="preserve">      </w:t>
      </w:r>
      <w:r>
        <w:t xml:space="preserve">      &lt;/A&gt;</w:t>
      </w:r>
    </w:p>
    <w:p w:rsidR="008B42D4" w:rsidRDefault="001819AE">
      <w:pPr>
        <w:pStyle w:val="Code"/>
      </w:pPr>
      <w:r>
        <w:t xml:space="preserve">        &lt;/xsl:when&gt;</w:t>
      </w:r>
    </w:p>
    <w:p w:rsidR="008B42D4" w:rsidRDefault="001819AE">
      <w:pPr>
        <w:pStyle w:val="Code"/>
      </w:pPr>
      <w:r>
        <w:t xml:space="preserve">        &lt;xsl:otherwise&gt;ANY_STRING&lt;/xsl:otherwise&gt; </w:t>
      </w:r>
    </w:p>
    <w:p w:rsidR="008B42D4" w:rsidRDefault="001819AE">
      <w:pPr>
        <w:pStyle w:val="Code"/>
      </w:pPr>
      <w:r>
        <w:t xml:space="preserve">    &lt;/xsl:choose&gt;</w:t>
      </w:r>
    </w:p>
    <w:p w:rsidR="008B42D4" w:rsidRDefault="001819AE">
      <w:pPr>
        <w:pStyle w:val="Code"/>
      </w:pPr>
      <w:r>
        <w:t>&lt;/span&gt;</w:t>
      </w:r>
    </w:p>
    <w:p w:rsidR="008B42D4" w:rsidRDefault="001819AE">
      <w:pPr>
        <w:rPr>
          <w:b/>
        </w:rPr>
      </w:pPr>
      <w:r>
        <w:rPr>
          <w:b/>
        </w:rPr>
        <w:t>HYPERLINK_BOX_SINGLE_BOUND_WITH_COMPLEX_XPATHS:</w:t>
      </w:r>
    </w:p>
    <w:p w:rsidR="008B42D4" w:rsidRDefault="001819AE">
      <w:pPr>
        <w:pStyle w:val="Code"/>
      </w:pPr>
      <w:r>
        <w:lastRenderedPageBreak/>
        <w:t>&lt;span HYPERLINK_BOX_COMMON_ATTRIBUTES xd:disableEditing="yes" tabIndex="-1" xd:boundProp="href" xd:b</w:t>
      </w:r>
      <w:r>
        <w:t>inding="STRING_XPATH_EXPRESSION</w:t>
      </w:r>
      <w:r>
        <w:rPr>
          <w:vertAlign w:val="subscript"/>
        </w:rPr>
        <w:t>1</w:t>
      </w:r>
      <w:r>
        <w:t>" (style="HYPERLINK_BOX_STYLE")?&gt;</w:t>
      </w:r>
    </w:p>
    <w:p w:rsidR="008B42D4" w:rsidRDefault="001819AE">
      <w:pPr>
        <w:pStyle w:val="Code"/>
      </w:pPr>
      <w:r>
        <w:t xml:space="preserve">    (&lt;xsl:if test="function-available('xdXDocument:getDOM')" /&gt;)?</w:t>
      </w:r>
    </w:p>
    <w:p w:rsidR="008B42D4" w:rsidRDefault="001819AE">
      <w:pPr>
        <w:pStyle w:val="Code"/>
      </w:pPr>
      <w:r>
        <w:t xml:space="preserve">    &lt;button class="xdHyperlinkBoxButtonClickable" tabIndex="TAB_INDEX</w:t>
      </w:r>
      <w:r>
        <w:rPr>
          <w:vertAlign w:val="subscript"/>
        </w:rPr>
        <w:t>1</w:t>
      </w:r>
      <w:r>
        <w:t>"&gt;</w:t>
      </w:r>
    </w:p>
    <w:p w:rsidR="008B42D4" w:rsidRDefault="001819AE">
      <w:pPr>
        <w:pStyle w:val="Code"/>
      </w:pPr>
      <w:r>
        <w:t xml:space="preserve">        (&lt;xsl:if test="string-length(STRING_XPATH_E</w:t>
      </w:r>
      <w:r>
        <w:t>XPRESSION</w:t>
      </w:r>
      <w:r>
        <w:rPr>
          <w:vertAlign w:val="subscript"/>
        </w:rPr>
        <w:t>1</w:t>
      </w:r>
      <w:r>
        <w:t>)=0"&gt;</w:t>
      </w:r>
    </w:p>
    <w:p w:rsidR="008B42D4" w:rsidRDefault="001819AE">
      <w:pPr>
        <w:pStyle w:val="Code"/>
      </w:pPr>
      <w:r>
        <w:t xml:space="preserve">            &lt;xsl:attribute name="accessKey"&gt;SINGLE_CHARACTER</w:t>
      </w:r>
      <w:r>
        <w:rPr>
          <w:vertAlign w:val="subscript"/>
        </w:rPr>
        <w:t>1</w:t>
      </w:r>
      <w:r>
        <w:t>&lt;/xsl:attribute&gt;</w:t>
      </w:r>
    </w:p>
    <w:p w:rsidR="008B42D4" w:rsidRDefault="001819AE">
      <w:pPr>
        <w:pStyle w:val="Code"/>
      </w:pPr>
      <w:r>
        <w:t xml:space="preserve">        &lt;/xsl:if&gt;)?</w:t>
      </w:r>
    </w:p>
    <w:p w:rsidR="008B42D4" w:rsidRDefault="001819AE">
      <w:pPr>
        <w:pStyle w:val="Code"/>
      </w:pPr>
      <w:r>
        <w:t xml:space="preserve">        &lt;img style="vertical-align:bottom" src="res://infopath.exe/hyperlinkbox.png" /&gt; </w:t>
      </w:r>
    </w:p>
    <w:p w:rsidR="008B42D4" w:rsidRDefault="001819AE">
      <w:pPr>
        <w:pStyle w:val="Code"/>
      </w:pPr>
      <w:r>
        <w:t xml:space="preserve">    &lt;/button&gt;</w:t>
      </w:r>
    </w:p>
    <w:p w:rsidR="008B42D4" w:rsidRDefault="001819AE">
      <w:pPr>
        <w:pStyle w:val="Code"/>
      </w:pPr>
      <w:r>
        <w:t xml:space="preserve">    &lt;span style="width:5px;" /&gt; </w:t>
      </w:r>
    </w:p>
    <w:p w:rsidR="008B42D4" w:rsidRDefault="001819AE">
      <w:pPr>
        <w:pStyle w:val="Code"/>
      </w:pPr>
      <w:r>
        <w:t xml:space="preserve">    &lt;</w:t>
      </w:r>
      <w:r>
        <w:t>xsl:choose&gt;</w:t>
      </w:r>
    </w:p>
    <w:p w:rsidR="008B42D4" w:rsidRDefault="001819AE">
      <w:pPr>
        <w:pStyle w:val="Code"/>
      </w:pPr>
      <w:r>
        <w:t xml:space="preserve">        &lt;xsl:when test="string-length(STRING_XPATH_EXPRESSION</w:t>
      </w:r>
      <w:r>
        <w:rPr>
          <w:vertAlign w:val="subscript"/>
        </w:rPr>
        <w:t>1</w:t>
      </w:r>
      <w:r>
        <w:t>)!=0"&gt;</w:t>
      </w:r>
    </w:p>
    <w:p w:rsidR="008B42D4" w:rsidRDefault="001819AE">
      <w:pPr>
        <w:pStyle w:val="Code"/>
      </w:pPr>
      <w:r>
        <w:t xml:space="preserve">            &lt;A class="hyperlinkAnchor" tabIndex="TAB_INDEX</w:t>
      </w:r>
      <w:r>
        <w:rPr>
          <w:vertAlign w:val="subscript"/>
        </w:rPr>
        <w:t>1</w:t>
      </w:r>
      <w:r>
        <w:t>" (accessKey="SINGLE_CHARACTER</w:t>
      </w:r>
      <w:r>
        <w:rPr>
          <w:vertAlign w:val="subscript"/>
        </w:rPr>
        <w:t>1</w:t>
      </w:r>
      <w:r>
        <w:t>")? (style="(STYLE_COLOR;)?")?&gt;</w:t>
      </w:r>
    </w:p>
    <w:p w:rsidR="008B42D4" w:rsidRDefault="001819AE">
      <w:pPr>
        <w:pStyle w:val="Code"/>
      </w:pPr>
      <w:r>
        <w:t xml:space="preserve">                (&lt;xsl:if test="function-available('xd</w:t>
      </w:r>
      <w:r>
        <w:t>XDocument:getDOM')" /&gt;)?</w:t>
      </w:r>
    </w:p>
    <w:p w:rsidR="008B42D4" w:rsidRDefault="001819AE">
      <w:pPr>
        <w:pStyle w:val="Code"/>
      </w:pPr>
      <w:r>
        <w:t xml:space="preserve">                &lt;xsl:attribute name="title"&gt;</w:t>
      </w:r>
    </w:p>
    <w:p w:rsidR="008B42D4" w:rsidRDefault="001819AE">
      <w:pPr>
        <w:pStyle w:val="Code"/>
      </w:pPr>
      <w:r>
        <w:t xml:space="preserve">                    &lt;xsl:value-of select="STRING_XPATH_EXPRESSION</w:t>
      </w:r>
      <w:r>
        <w:rPr>
          <w:vertAlign w:val="subscript"/>
        </w:rPr>
        <w:t>1</w:t>
      </w:r>
      <w:r>
        <w:t xml:space="preserve">" /&gt; </w:t>
      </w:r>
    </w:p>
    <w:p w:rsidR="008B42D4" w:rsidRDefault="001819AE">
      <w:pPr>
        <w:pStyle w:val="Code"/>
      </w:pPr>
      <w:r>
        <w:t xml:space="preserve">                &lt;/xsl:attribute&gt;</w:t>
      </w:r>
    </w:p>
    <w:p w:rsidR="008B42D4" w:rsidRDefault="001819AE">
      <w:pPr>
        <w:pStyle w:val="Code"/>
      </w:pPr>
      <w:r>
        <w:t xml:space="preserve">                &lt;xsl:attribute name="href"&gt;</w:t>
      </w:r>
    </w:p>
    <w:p w:rsidR="008B42D4" w:rsidRDefault="001819AE">
      <w:pPr>
        <w:pStyle w:val="Code"/>
      </w:pPr>
      <w:r>
        <w:t xml:space="preserve">                    &lt;xsl:value-of sel</w:t>
      </w:r>
      <w:r>
        <w:t>ect="STRING_XPATH_EXPRESSION</w:t>
      </w:r>
      <w:r>
        <w:rPr>
          <w:vertAlign w:val="subscript"/>
        </w:rPr>
        <w:t>1</w:t>
      </w:r>
      <w:r>
        <w:t xml:space="preserve">" /&gt; </w:t>
      </w:r>
    </w:p>
    <w:p w:rsidR="008B42D4" w:rsidRDefault="001819AE">
      <w:pPr>
        <w:pStyle w:val="Code"/>
      </w:pPr>
      <w:r>
        <w:t xml:space="preserve">                &lt;/xsl:attribute&gt;</w:t>
      </w:r>
    </w:p>
    <w:p w:rsidR="008B42D4" w:rsidRDefault="001819AE">
      <w:pPr>
        <w:pStyle w:val="Code"/>
      </w:pPr>
      <w:r>
        <w:t xml:space="preserve">                &lt;xsl:value-of select="substring(normalize-space(STRING_XPATH_EXPRESSION</w:t>
      </w:r>
      <w:r>
        <w:rPr>
          <w:vertAlign w:val="subscript"/>
        </w:rPr>
        <w:t>1</w:t>
      </w:r>
      <w:r>
        <w:t xml:space="preserve">), 0, 256)" /&gt; </w:t>
      </w:r>
    </w:p>
    <w:p w:rsidR="008B42D4" w:rsidRDefault="001819AE">
      <w:pPr>
        <w:pStyle w:val="Code"/>
      </w:pPr>
      <w:r>
        <w:t xml:space="preserve">            &lt;/A&gt;</w:t>
      </w:r>
    </w:p>
    <w:p w:rsidR="008B42D4" w:rsidRDefault="001819AE">
      <w:pPr>
        <w:pStyle w:val="Code"/>
      </w:pPr>
      <w:r>
        <w:t xml:space="preserve">        &lt;/xsl:when&gt;</w:t>
      </w:r>
    </w:p>
    <w:p w:rsidR="008B42D4" w:rsidRDefault="001819AE">
      <w:pPr>
        <w:pStyle w:val="Code"/>
      </w:pPr>
      <w:r>
        <w:t xml:space="preserve">        &lt;xsl:otherwise&gt;ANY_STRING&lt;</w:t>
      </w:r>
      <w:r>
        <w:t xml:space="preserve">/xsl:otherwise&gt; </w:t>
      </w:r>
    </w:p>
    <w:p w:rsidR="008B42D4" w:rsidRDefault="001819AE">
      <w:pPr>
        <w:pStyle w:val="Code"/>
      </w:pPr>
      <w:r>
        <w:t xml:space="preserve">    &lt;/xsl:choose&gt;</w:t>
      </w:r>
    </w:p>
    <w:p w:rsidR="008B42D4" w:rsidRDefault="001819AE">
      <w:pPr>
        <w:pStyle w:val="Code"/>
      </w:pPr>
      <w:r>
        <w:t>&lt;/span&gt;</w:t>
      </w:r>
    </w:p>
    <w:p w:rsidR="008B42D4" w:rsidRDefault="001819AE">
      <w:pPr>
        <w:rPr>
          <w:b/>
        </w:rPr>
      </w:pPr>
      <w:r>
        <w:rPr>
          <w:b/>
        </w:rPr>
        <w:t>HYPERLINK_BOX_SINGLE_BOUND_WITH_CONDITIONAL_FORMATTING_AND_COMPLEX_XPATHS:</w:t>
      </w:r>
    </w:p>
    <w:p w:rsidR="008B42D4" w:rsidRDefault="001819AE">
      <w:pPr>
        <w:pStyle w:val="Code"/>
      </w:pPr>
      <w:r>
        <w:t>&lt;span HYPERLINK_BOX_COMMON_ATTRIBUTES xd:disableEditing="yes" tabIndex="-1" xd:boundProp="href" xd:binding="STRING_XPATH_EXPRESSION</w:t>
      </w:r>
      <w:r>
        <w:rPr>
          <w:vertAlign w:val="subscript"/>
        </w:rPr>
        <w:t>1</w:t>
      </w:r>
      <w:r>
        <w:t>"&gt;</w:t>
      </w:r>
    </w:p>
    <w:p w:rsidR="008B42D4" w:rsidRDefault="001819AE">
      <w:pPr>
        <w:pStyle w:val="Code"/>
      </w:pPr>
      <w:r>
        <w:t xml:space="preserve">   </w:t>
      </w:r>
      <w:r>
        <w:t xml:space="preserve"> CHECK_FOR_GETDOM_BEGIN</w:t>
      </w:r>
      <w:r>
        <w:rPr>
          <w:vertAlign w:val="subscript"/>
        </w:rPr>
        <w:t>1</w:t>
      </w:r>
    </w:p>
    <w:p w:rsidR="008B42D4" w:rsidRDefault="001819AE">
      <w:pPr>
        <w:pStyle w:val="Code"/>
      </w:pPr>
      <w:r>
        <w:t xml:space="preserve">    HYPERLINK_BOX_CONDITIONAL_FORMATTING_WITH_STYLE</w:t>
      </w:r>
    </w:p>
    <w:p w:rsidR="008B42D4" w:rsidRDefault="001819AE">
      <w:pPr>
        <w:pStyle w:val="Code"/>
        <w:rPr>
          <w:vertAlign w:val="subscript"/>
        </w:rPr>
      </w:pPr>
      <w:r>
        <w:t xml:space="preserve">    CHECK_FOR_GETDOM_END</w:t>
      </w:r>
      <w:r>
        <w:rPr>
          <w:vertAlign w:val="subscript"/>
        </w:rPr>
        <w:t>1</w:t>
      </w:r>
    </w:p>
    <w:p w:rsidR="008B42D4" w:rsidRDefault="001819AE">
      <w:pPr>
        <w:pStyle w:val="Code"/>
      </w:pPr>
      <w:r>
        <w:t xml:space="preserve">    &lt;button class="xdHyperlinkBoxButtonClickable" tabIndex="TAB_INDEX</w:t>
      </w:r>
      <w:r>
        <w:rPr>
          <w:vertAlign w:val="subscript"/>
        </w:rPr>
        <w:t>1</w:t>
      </w:r>
      <w:r>
        <w:t>"&gt;</w:t>
      </w:r>
    </w:p>
    <w:p w:rsidR="008B42D4" w:rsidRDefault="001819AE">
      <w:pPr>
        <w:pStyle w:val="Code"/>
      </w:pPr>
      <w:r>
        <w:t xml:space="preserve">        (&lt;xsl:if test="string-length(STRING_XPATH_EXPRESSION</w:t>
      </w:r>
      <w:r>
        <w:rPr>
          <w:vertAlign w:val="subscript"/>
        </w:rPr>
        <w:t>1</w:t>
      </w:r>
      <w:r>
        <w:t>)=0"&gt;</w:t>
      </w:r>
    </w:p>
    <w:p w:rsidR="008B42D4" w:rsidRDefault="001819AE">
      <w:pPr>
        <w:pStyle w:val="Code"/>
      </w:pPr>
      <w:r>
        <w:t xml:space="preserve">            &lt;</w:t>
      </w:r>
      <w:r>
        <w:t>xsl:attribute name="accessKey"&gt;SINGLE_CHARACTER</w:t>
      </w:r>
      <w:r>
        <w:rPr>
          <w:vertAlign w:val="subscript"/>
        </w:rPr>
        <w:t>1</w:t>
      </w:r>
      <w:r>
        <w:t>&lt;/xsl:attribute&gt;</w:t>
      </w:r>
    </w:p>
    <w:p w:rsidR="008B42D4" w:rsidRDefault="001819AE">
      <w:pPr>
        <w:pStyle w:val="Code"/>
      </w:pPr>
      <w:r>
        <w:t xml:space="preserve">        &lt;/xsl:if&gt;)?</w:t>
      </w:r>
    </w:p>
    <w:p w:rsidR="008B42D4" w:rsidRDefault="001819AE">
      <w:pPr>
        <w:pStyle w:val="Code"/>
      </w:pPr>
      <w:r>
        <w:t xml:space="preserve">        &lt;img style="vertical-align:bottom" src="res://infopath.exe/hyperlinkbox.png" /&gt; </w:t>
      </w:r>
    </w:p>
    <w:p w:rsidR="008B42D4" w:rsidRDefault="001819AE">
      <w:pPr>
        <w:pStyle w:val="Code"/>
      </w:pPr>
      <w:r>
        <w:t xml:space="preserve">    &lt;/button&gt;</w:t>
      </w:r>
    </w:p>
    <w:p w:rsidR="008B42D4" w:rsidRDefault="001819AE">
      <w:pPr>
        <w:pStyle w:val="Code"/>
      </w:pPr>
      <w:r>
        <w:t xml:space="preserve">    &lt;span style="width:5px;" /&gt; </w:t>
      </w:r>
    </w:p>
    <w:p w:rsidR="008B42D4" w:rsidRDefault="001819AE">
      <w:pPr>
        <w:pStyle w:val="Code"/>
      </w:pPr>
      <w:r>
        <w:t xml:space="preserve">    &lt;xsl:choose&gt;</w:t>
      </w:r>
    </w:p>
    <w:p w:rsidR="008B42D4" w:rsidRDefault="001819AE">
      <w:pPr>
        <w:pStyle w:val="Code"/>
      </w:pPr>
      <w:r>
        <w:t xml:space="preserve">        &lt;</w:t>
      </w:r>
      <w:r>
        <w:t>xsl:when test="string-length(STRING_XPATH_EXPRESSION</w:t>
      </w:r>
      <w:r>
        <w:rPr>
          <w:vertAlign w:val="subscript"/>
        </w:rPr>
        <w:t>1</w:t>
      </w:r>
      <w:r>
        <w:t>)!=0"&gt;</w:t>
      </w:r>
    </w:p>
    <w:p w:rsidR="008B42D4" w:rsidRDefault="001819AE">
      <w:pPr>
        <w:pStyle w:val="Code"/>
      </w:pPr>
      <w:r>
        <w:t xml:space="preserve">            &lt;A class="hyperlinkAnchor" tabIndex="TAB_INDEX</w:t>
      </w:r>
      <w:r>
        <w:rPr>
          <w:vertAlign w:val="subscript"/>
        </w:rPr>
        <w:t>1</w:t>
      </w:r>
      <w:r>
        <w:t>" (accessKey="SINGLE_CHARACTER</w:t>
      </w:r>
      <w:r>
        <w:rPr>
          <w:vertAlign w:val="subscript"/>
        </w:rPr>
        <w:t>1</w:t>
      </w:r>
      <w:r>
        <w:t>")? (style="(STYLE_COLOR;)?")?&gt;</w:t>
      </w:r>
    </w:p>
    <w:p w:rsidR="008B42D4" w:rsidRDefault="001819AE">
      <w:pPr>
        <w:pStyle w:val="Code"/>
      </w:pPr>
      <w:r>
        <w:t xml:space="preserve">                CHECK_FOR_GETDOM_BEGIN</w:t>
      </w:r>
      <w:r>
        <w:rPr>
          <w:vertAlign w:val="subscript"/>
        </w:rPr>
        <w:t>1</w:t>
      </w:r>
    </w:p>
    <w:p w:rsidR="008B42D4" w:rsidRDefault="001819AE">
      <w:pPr>
        <w:pStyle w:val="Code"/>
      </w:pPr>
      <w:r>
        <w:t xml:space="preserve">                HYPERLINK_BOX_ANCH</w:t>
      </w:r>
      <w:r>
        <w:t>OR_CONDITIONAL_FORMATTING_WITH_STYLE</w:t>
      </w:r>
    </w:p>
    <w:p w:rsidR="008B42D4" w:rsidRDefault="001819AE">
      <w:pPr>
        <w:pStyle w:val="Code"/>
      </w:pPr>
      <w:r>
        <w:t xml:space="preserve">                CHECK_FOR_GETDOM_END</w:t>
      </w:r>
      <w:r>
        <w:rPr>
          <w:vertAlign w:val="subscript"/>
        </w:rPr>
        <w:t>1</w:t>
      </w:r>
    </w:p>
    <w:p w:rsidR="008B42D4" w:rsidRDefault="001819AE">
      <w:pPr>
        <w:pStyle w:val="Code"/>
      </w:pPr>
      <w:r>
        <w:t xml:space="preserve">                &lt;xsl:attribute name="title"&gt;</w:t>
      </w:r>
    </w:p>
    <w:p w:rsidR="008B42D4" w:rsidRDefault="001819AE">
      <w:pPr>
        <w:pStyle w:val="Code"/>
      </w:pPr>
      <w:r>
        <w:t xml:space="preserve">                    &lt;xsl:value-of select="STRING_XPATH_EXPRESSION</w:t>
      </w:r>
      <w:r>
        <w:rPr>
          <w:vertAlign w:val="subscript"/>
        </w:rPr>
        <w:t>1</w:t>
      </w:r>
      <w:r>
        <w:t xml:space="preserve">" /&gt; </w:t>
      </w:r>
    </w:p>
    <w:p w:rsidR="008B42D4" w:rsidRDefault="001819AE">
      <w:pPr>
        <w:pStyle w:val="Code"/>
      </w:pPr>
      <w:r>
        <w:t xml:space="preserve">                &lt;/xsl:attribute&gt;</w:t>
      </w:r>
    </w:p>
    <w:p w:rsidR="008B42D4" w:rsidRDefault="001819AE">
      <w:pPr>
        <w:pStyle w:val="Code"/>
      </w:pPr>
      <w:r>
        <w:t xml:space="preserve">                &lt;xsl:attribute </w:t>
      </w:r>
      <w:r>
        <w:t>name="href"&gt;</w:t>
      </w:r>
    </w:p>
    <w:p w:rsidR="008B42D4" w:rsidRDefault="001819AE">
      <w:pPr>
        <w:pStyle w:val="Code"/>
      </w:pPr>
      <w:r>
        <w:t xml:space="preserve">                    &lt;xsl:value-of select="STRING_XPATH_EXPRESSION</w:t>
      </w:r>
      <w:r>
        <w:rPr>
          <w:vertAlign w:val="subscript"/>
        </w:rPr>
        <w:t>1</w:t>
      </w:r>
      <w:r>
        <w:t xml:space="preserve">" /&gt; </w:t>
      </w:r>
    </w:p>
    <w:p w:rsidR="008B42D4" w:rsidRDefault="001819AE">
      <w:pPr>
        <w:pStyle w:val="Code"/>
      </w:pPr>
      <w:r>
        <w:t xml:space="preserve">                &lt;/xsl:attribute&gt;</w:t>
      </w:r>
    </w:p>
    <w:p w:rsidR="008B42D4" w:rsidRDefault="001819AE">
      <w:pPr>
        <w:pStyle w:val="Code"/>
      </w:pPr>
      <w:r>
        <w:t xml:space="preserve">                &lt;xsl:value-of select="substring(normalize-space(STRING_XPATH_EXPRESSION</w:t>
      </w:r>
      <w:r>
        <w:rPr>
          <w:vertAlign w:val="subscript"/>
        </w:rPr>
        <w:t>1</w:t>
      </w:r>
      <w:r>
        <w:t xml:space="preserve">), 0, 256)" /&gt; </w:t>
      </w:r>
    </w:p>
    <w:p w:rsidR="008B42D4" w:rsidRDefault="001819AE">
      <w:pPr>
        <w:pStyle w:val="Code"/>
      </w:pPr>
      <w:r>
        <w:t xml:space="preserve">            &lt;/A&gt;</w:t>
      </w:r>
    </w:p>
    <w:p w:rsidR="008B42D4" w:rsidRDefault="001819AE">
      <w:pPr>
        <w:pStyle w:val="Code"/>
      </w:pPr>
      <w:r>
        <w:t xml:space="preserve">        &lt;/xsl:whe</w:t>
      </w:r>
      <w:r>
        <w:t>n&gt;</w:t>
      </w:r>
    </w:p>
    <w:p w:rsidR="008B42D4" w:rsidRDefault="001819AE">
      <w:pPr>
        <w:pStyle w:val="Code"/>
      </w:pPr>
      <w:r>
        <w:t xml:space="preserve">        &lt;xsl:otherwise&gt;ANY_STRING&lt;/xsl:otherwise&gt; </w:t>
      </w:r>
    </w:p>
    <w:p w:rsidR="008B42D4" w:rsidRDefault="001819AE">
      <w:pPr>
        <w:pStyle w:val="Code"/>
      </w:pPr>
      <w:r>
        <w:t xml:space="preserve">    &lt;/xsl:choose&gt;</w:t>
      </w:r>
    </w:p>
    <w:p w:rsidR="008B42D4" w:rsidRDefault="001819AE">
      <w:pPr>
        <w:pStyle w:val="Code"/>
      </w:pPr>
      <w:r>
        <w:t>&lt;/span&gt;</w:t>
      </w:r>
    </w:p>
    <w:p w:rsidR="008B42D4" w:rsidRDefault="001819AE">
      <w:pPr>
        <w:rPr>
          <w:b/>
        </w:rPr>
      </w:pPr>
      <w:r>
        <w:rPr>
          <w:b/>
        </w:rPr>
        <w:lastRenderedPageBreak/>
        <w:t>HYPERLINK_BOX_DUAL_BOUND_WITH_COMPLEX_XPATHS:</w:t>
      </w:r>
    </w:p>
    <w:p w:rsidR="008B42D4" w:rsidRDefault="001819AE">
      <w:pPr>
        <w:pStyle w:val="Code"/>
      </w:pPr>
      <w:r>
        <w:t>&lt;span HYPERLINK_BOX_COMMON_ATTRIBUTES xd:disableEditing="yes" tabIndex="-1" xd:binding_secondary="LEAF_XPATH</w:t>
      </w:r>
      <w:r>
        <w:rPr>
          <w:vertAlign w:val="subscript"/>
        </w:rPr>
        <w:t>2</w:t>
      </w:r>
      <w:r>
        <w:t xml:space="preserve">" </w:t>
      </w:r>
      <w:r>
        <w:t>xd:boundPropSecondary="displaytext" xd:boundProp="href" xd:binding="STRING_XPATH_EXPRESSION</w:t>
      </w:r>
      <w:r>
        <w:rPr>
          <w:vertAlign w:val="subscript"/>
        </w:rPr>
        <w:t>1</w:t>
      </w:r>
      <w:r>
        <w:t>" (style="HYPERLINK_BOX_STYLE")?&gt;</w:t>
      </w:r>
    </w:p>
    <w:p w:rsidR="008B42D4" w:rsidRDefault="001819AE">
      <w:pPr>
        <w:pStyle w:val="Code"/>
      </w:pPr>
      <w:r>
        <w:t xml:space="preserve">    (&lt;xsl:if test="function-available('xdXDocument:getDOM')" /&gt;)?</w:t>
      </w:r>
    </w:p>
    <w:p w:rsidR="008B42D4" w:rsidRDefault="001819AE">
      <w:pPr>
        <w:pStyle w:val="Code"/>
      </w:pPr>
      <w:r>
        <w:t xml:space="preserve">    &lt;button class="xdHyperlinkBoxButtonClickable" tabIndex="TAB_</w:t>
      </w:r>
      <w:r>
        <w:t>INDEX</w:t>
      </w:r>
      <w:r>
        <w:rPr>
          <w:vertAlign w:val="subscript"/>
        </w:rPr>
        <w:t>1</w:t>
      </w:r>
      <w:r>
        <w:t>"&gt;</w:t>
      </w:r>
    </w:p>
    <w:p w:rsidR="008B42D4" w:rsidRDefault="001819AE">
      <w:pPr>
        <w:pStyle w:val="Code"/>
      </w:pPr>
      <w:r>
        <w:t xml:space="preserve">        (&lt;xsl:if test="string-length(STRING_XPATH_EXPRESSION</w:t>
      </w:r>
      <w:r>
        <w:rPr>
          <w:vertAlign w:val="subscript"/>
        </w:rPr>
        <w:t>1</w:t>
      </w:r>
      <w:r>
        <w:t>)=0"&gt;</w:t>
      </w:r>
    </w:p>
    <w:p w:rsidR="008B42D4" w:rsidRDefault="001819AE">
      <w:pPr>
        <w:pStyle w:val="Code"/>
      </w:pPr>
      <w:r>
        <w:t xml:space="preserve">            &lt;xsl:attribute name="accessKey"&gt;SINGLE_CHARACTER</w:t>
      </w:r>
      <w:r>
        <w:rPr>
          <w:vertAlign w:val="subscript"/>
        </w:rPr>
        <w:t>1</w:t>
      </w:r>
      <w:r>
        <w:t>&lt;/xsl:attribute&gt;</w:t>
      </w:r>
    </w:p>
    <w:p w:rsidR="008B42D4" w:rsidRDefault="001819AE">
      <w:pPr>
        <w:pStyle w:val="Code"/>
      </w:pPr>
      <w:r>
        <w:t xml:space="preserve">        &lt;/xsl:if&gt;)?</w:t>
      </w:r>
    </w:p>
    <w:p w:rsidR="008B42D4" w:rsidRDefault="001819AE">
      <w:pPr>
        <w:pStyle w:val="Code"/>
      </w:pPr>
      <w:r>
        <w:t xml:space="preserve">        &lt;img style="vertical-align:bottom" src="res://infopath.exe/hyperlinkbox.pn</w:t>
      </w:r>
      <w:r>
        <w:t xml:space="preserve">g" /&gt; </w:t>
      </w:r>
    </w:p>
    <w:p w:rsidR="008B42D4" w:rsidRDefault="001819AE">
      <w:pPr>
        <w:pStyle w:val="Code"/>
      </w:pPr>
      <w:r>
        <w:t xml:space="preserve">    &lt;/button&gt;</w:t>
      </w:r>
    </w:p>
    <w:p w:rsidR="008B42D4" w:rsidRDefault="001819AE">
      <w:pPr>
        <w:pStyle w:val="Code"/>
      </w:pPr>
      <w:r>
        <w:t xml:space="preserve">    &lt;span style="width:5px;" /&gt; </w:t>
      </w:r>
    </w:p>
    <w:p w:rsidR="008B42D4" w:rsidRDefault="001819AE">
      <w:pPr>
        <w:pStyle w:val="Code"/>
      </w:pPr>
      <w:r>
        <w:t xml:space="preserve">    &lt;xsl:choose&gt;</w:t>
      </w:r>
    </w:p>
    <w:p w:rsidR="008B42D4" w:rsidRDefault="001819AE">
      <w:pPr>
        <w:pStyle w:val="Code"/>
      </w:pPr>
      <w:r>
        <w:t xml:space="preserve">        &lt;xsl:when test="string-length(STRING_XPATH_EXPRESSION</w:t>
      </w:r>
      <w:r>
        <w:rPr>
          <w:vertAlign w:val="subscript"/>
        </w:rPr>
        <w:t>1</w:t>
      </w:r>
      <w:r>
        <w:t>)!=0"&gt;</w:t>
      </w:r>
    </w:p>
    <w:p w:rsidR="008B42D4" w:rsidRDefault="001819AE">
      <w:pPr>
        <w:pStyle w:val="Code"/>
      </w:pPr>
      <w:r>
        <w:t xml:space="preserve">            &lt;A class="hyperlinkAnchor" tabIndex="TAB_INDEX</w:t>
      </w:r>
      <w:r>
        <w:rPr>
          <w:vertAlign w:val="subscript"/>
        </w:rPr>
        <w:t>1</w:t>
      </w:r>
      <w:r>
        <w:t>" (accessKey="SINGLE_CHARACTER</w:t>
      </w:r>
      <w:r>
        <w:rPr>
          <w:vertAlign w:val="subscript"/>
        </w:rPr>
        <w:t>1</w:t>
      </w:r>
      <w:r>
        <w:t xml:space="preserve">")? </w:t>
      </w:r>
      <w:r>
        <w:t>(style="(STYLE_COLOR;)?")?&gt;</w:t>
      </w:r>
    </w:p>
    <w:p w:rsidR="008B42D4" w:rsidRDefault="001819AE">
      <w:pPr>
        <w:pStyle w:val="Code"/>
      </w:pPr>
      <w:r>
        <w:t xml:space="preserve">                (&lt;xsl:if test="function-available('xdXDocument:getDOM')" /&gt;)?</w:t>
      </w:r>
    </w:p>
    <w:p w:rsidR="008B42D4" w:rsidRDefault="001819AE">
      <w:pPr>
        <w:pStyle w:val="Code"/>
      </w:pPr>
      <w:r>
        <w:t xml:space="preserve">                &lt;xsl:attribute name="title"&gt;</w:t>
      </w:r>
    </w:p>
    <w:p w:rsidR="008B42D4" w:rsidRDefault="001819AE">
      <w:pPr>
        <w:pStyle w:val="Code"/>
      </w:pPr>
      <w:r>
        <w:t xml:space="preserve">                    &lt;xsl:value-of select="STRING_XPATH_EXPRESSION</w:t>
      </w:r>
      <w:r>
        <w:rPr>
          <w:vertAlign w:val="subscript"/>
        </w:rPr>
        <w:t>1</w:t>
      </w:r>
      <w:r>
        <w:t xml:space="preserve">" /&gt; </w:t>
      </w:r>
    </w:p>
    <w:p w:rsidR="008B42D4" w:rsidRDefault="001819AE">
      <w:pPr>
        <w:pStyle w:val="Code"/>
      </w:pPr>
      <w:r>
        <w:t xml:space="preserve">                &lt;/xsl:attribute&gt;</w:t>
      </w:r>
    </w:p>
    <w:p w:rsidR="008B42D4" w:rsidRDefault="001819AE">
      <w:pPr>
        <w:pStyle w:val="Code"/>
      </w:pPr>
      <w:r>
        <w:t xml:space="preserve">                &lt;xsl:attribute name="href"&gt;</w:t>
      </w:r>
    </w:p>
    <w:p w:rsidR="008B42D4" w:rsidRDefault="001819AE">
      <w:pPr>
        <w:pStyle w:val="Code"/>
      </w:pPr>
      <w:r>
        <w:t xml:space="preserve">                    &lt;xsl:value-of select="STRING_XPATH_EXPRESSION</w:t>
      </w:r>
      <w:r>
        <w:rPr>
          <w:vertAlign w:val="subscript"/>
        </w:rPr>
        <w:t>1</w:t>
      </w:r>
      <w:r>
        <w:t xml:space="preserve">" /&gt; </w:t>
      </w:r>
    </w:p>
    <w:p w:rsidR="008B42D4" w:rsidRDefault="001819AE">
      <w:pPr>
        <w:pStyle w:val="Code"/>
      </w:pPr>
      <w:r>
        <w:t xml:space="preserve">                &lt;/xsl:attribute&gt;</w:t>
      </w:r>
    </w:p>
    <w:p w:rsidR="008B42D4" w:rsidRDefault="001819AE">
      <w:pPr>
        <w:pStyle w:val="Code"/>
      </w:pPr>
      <w:r>
        <w:t xml:space="preserve">                &lt;xsl:choose&gt;</w:t>
      </w:r>
    </w:p>
    <w:p w:rsidR="008B42D4" w:rsidRDefault="001819AE">
      <w:pPr>
        <w:pStyle w:val="Code"/>
      </w:pPr>
      <w:r>
        <w:t xml:space="preserve">                    &lt;xsl:when test="string-length(normalize-space(LEAF_XPATH</w:t>
      </w:r>
      <w:r>
        <w:rPr>
          <w:vertAlign w:val="subscript"/>
        </w:rPr>
        <w:t>2</w:t>
      </w:r>
      <w:r>
        <w:t>)</w:t>
      </w:r>
      <w:r>
        <w:t>)=0"&gt;</w:t>
      </w:r>
    </w:p>
    <w:p w:rsidR="008B42D4" w:rsidRDefault="001819AE">
      <w:pPr>
        <w:pStyle w:val="Code"/>
      </w:pPr>
      <w:r>
        <w:t xml:space="preserve">                        &lt;xsl:value-of select="substring(normalize-space(STRING_XPATH_EXPRESSION</w:t>
      </w:r>
      <w:r>
        <w:rPr>
          <w:vertAlign w:val="subscript"/>
        </w:rPr>
        <w:t>1</w:t>
      </w:r>
      <w:r>
        <w:t xml:space="preserve">), 0, 256)" /&gt; </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&lt;xsl:value-of select="substring(normalize-spac</w:t>
      </w:r>
      <w:r>
        <w:t>e(LEAF_XPATH</w:t>
      </w:r>
      <w:r>
        <w:rPr>
          <w:vertAlign w:val="subscript"/>
        </w:rPr>
        <w:t>2</w:t>
      </w:r>
      <w:r>
        <w:t xml:space="preserve">), 0, 256)" /&gt; </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pPr>
      <w:r>
        <w:t xml:space="preserve">            &lt;/A&gt;</w:t>
      </w:r>
    </w:p>
    <w:p w:rsidR="008B42D4" w:rsidRDefault="001819AE">
      <w:pPr>
        <w:pStyle w:val="Code"/>
      </w:pPr>
      <w:r>
        <w:t xml:space="preserve">        &lt;/xsl:when&gt;</w:t>
      </w:r>
    </w:p>
    <w:p w:rsidR="008B42D4" w:rsidRDefault="001819AE">
      <w:pPr>
        <w:pStyle w:val="Code"/>
      </w:pPr>
      <w:r>
        <w:t xml:space="preserve">        &lt;xsl:otherwise&gt;ANY_STRING&lt;/xsl:otherwise&gt; </w:t>
      </w:r>
    </w:p>
    <w:p w:rsidR="008B42D4" w:rsidRDefault="001819AE">
      <w:pPr>
        <w:pStyle w:val="Code"/>
      </w:pPr>
      <w:r>
        <w:t xml:space="preserve">    &lt;/xsl:choose&gt;</w:t>
      </w:r>
    </w:p>
    <w:p w:rsidR="008B42D4" w:rsidRDefault="001819AE">
      <w:pPr>
        <w:pStyle w:val="Code"/>
      </w:pPr>
      <w:r>
        <w:t>&lt;/span&gt;</w:t>
      </w:r>
    </w:p>
    <w:p w:rsidR="008B42D4" w:rsidRDefault="001819AE">
      <w:pPr>
        <w:rPr>
          <w:b/>
        </w:rPr>
      </w:pPr>
      <w:r>
        <w:rPr>
          <w:b/>
        </w:rPr>
        <w:t>HYPERLINK_BOX_DUAL_BOUND_WITH_CONDITIONAL_FORM</w:t>
      </w:r>
      <w:r>
        <w:rPr>
          <w:b/>
        </w:rPr>
        <w:t>ATTING_AND_COMPLEX_XPATHS:</w:t>
      </w:r>
    </w:p>
    <w:p w:rsidR="008B42D4" w:rsidRDefault="001819AE">
      <w:pPr>
        <w:pStyle w:val="Code"/>
      </w:pPr>
      <w:r>
        <w:t>&lt;span HYPERLINK_BOX_COMMON_ATTRIBUTES xd:disableEditing="yes" tabIndex="-1" xd:binding_secondary="LEAF_XPATH</w:t>
      </w:r>
      <w:r>
        <w:rPr>
          <w:vertAlign w:val="subscript"/>
        </w:rPr>
        <w:t>2</w:t>
      </w:r>
      <w:r>
        <w:t>" xd:boundPropSecondary="displaytext" xd:boundProp="href" xd:binding="STRING_XPATH_EXPRESSION</w:t>
      </w:r>
      <w:r>
        <w:rPr>
          <w:vertAlign w:val="subscript"/>
        </w:rPr>
        <w:t>1</w:t>
      </w:r>
      <w:r>
        <w:t>"&gt;</w:t>
      </w:r>
    </w:p>
    <w:p w:rsidR="008B42D4" w:rsidRDefault="001819AE">
      <w:pPr>
        <w:pStyle w:val="Code"/>
      </w:pPr>
      <w:r>
        <w:t xml:space="preserve">    CHECK_FOR_GETDOM_BEGIN</w:t>
      </w:r>
      <w:r>
        <w:rPr>
          <w:vertAlign w:val="subscript"/>
        </w:rPr>
        <w:t>1</w:t>
      </w:r>
    </w:p>
    <w:p w:rsidR="008B42D4" w:rsidRDefault="001819AE">
      <w:pPr>
        <w:pStyle w:val="Code"/>
      </w:pPr>
      <w:r>
        <w:t xml:space="preserve">    HYPERLINK_BOX_CONDITIONAL_FORMATTING_WITH_STYLE</w:t>
      </w:r>
    </w:p>
    <w:p w:rsidR="008B42D4" w:rsidRDefault="001819AE">
      <w:pPr>
        <w:pStyle w:val="Code"/>
      </w:pPr>
      <w:r>
        <w:t xml:space="preserve">    CHECK_FOR_GETDOM_END</w:t>
      </w:r>
      <w:r>
        <w:rPr>
          <w:vertAlign w:val="subscript"/>
        </w:rPr>
        <w:t>1</w:t>
      </w:r>
    </w:p>
    <w:p w:rsidR="008B42D4" w:rsidRDefault="001819AE">
      <w:pPr>
        <w:pStyle w:val="Code"/>
      </w:pPr>
      <w:r>
        <w:t xml:space="preserve">    &lt;button class="xdHyperlinkBoxButtonClickable" tabIndex="TAB_INDEX</w:t>
      </w:r>
      <w:r>
        <w:rPr>
          <w:vertAlign w:val="subscript"/>
        </w:rPr>
        <w:t>1</w:t>
      </w:r>
      <w:r>
        <w:t>"&gt;</w:t>
      </w:r>
    </w:p>
    <w:p w:rsidR="008B42D4" w:rsidRDefault="001819AE">
      <w:pPr>
        <w:pStyle w:val="Code"/>
      </w:pPr>
      <w:r>
        <w:t xml:space="preserve">        (&lt;xsl:if test="string-length(STRING_XPATH_EXPRESSION</w:t>
      </w:r>
      <w:r>
        <w:rPr>
          <w:vertAlign w:val="subscript"/>
        </w:rPr>
        <w:t>1</w:t>
      </w:r>
      <w:r>
        <w:t>)=0"&gt;</w:t>
      </w:r>
    </w:p>
    <w:p w:rsidR="008B42D4" w:rsidRDefault="001819AE">
      <w:pPr>
        <w:pStyle w:val="Code"/>
      </w:pPr>
      <w:r>
        <w:t xml:space="preserve">            &lt;xsl:attribute name="accessKey"&gt;SINGLE_CHARACTER</w:t>
      </w:r>
      <w:r>
        <w:rPr>
          <w:vertAlign w:val="subscript"/>
        </w:rPr>
        <w:t>1</w:t>
      </w:r>
      <w:r>
        <w:t>&lt;/xsl:attribute&gt;</w:t>
      </w:r>
    </w:p>
    <w:p w:rsidR="008B42D4" w:rsidRDefault="001819AE">
      <w:pPr>
        <w:pStyle w:val="Code"/>
      </w:pPr>
      <w:r>
        <w:t xml:space="preserve">        &lt;/xsl:if&gt;)?</w:t>
      </w:r>
    </w:p>
    <w:p w:rsidR="008B42D4" w:rsidRDefault="001819AE">
      <w:pPr>
        <w:pStyle w:val="Code"/>
      </w:pPr>
      <w:r>
        <w:t xml:space="preserve">        &lt;img style="vertical-align:bottom" src="res://infopath.exe/hyperlinkbox.png" /&gt; </w:t>
      </w:r>
    </w:p>
    <w:p w:rsidR="008B42D4" w:rsidRDefault="001819AE">
      <w:pPr>
        <w:pStyle w:val="Code"/>
      </w:pPr>
      <w:r>
        <w:t xml:space="preserve">    &lt;/button&gt;</w:t>
      </w:r>
    </w:p>
    <w:p w:rsidR="008B42D4" w:rsidRDefault="001819AE">
      <w:pPr>
        <w:pStyle w:val="Code"/>
      </w:pPr>
      <w:r>
        <w:t xml:space="preserve">    &lt;span style="width:5px;" /&gt; </w:t>
      </w:r>
    </w:p>
    <w:p w:rsidR="008B42D4" w:rsidRDefault="001819AE">
      <w:pPr>
        <w:pStyle w:val="Code"/>
      </w:pPr>
      <w:r>
        <w:t xml:space="preserve">    &lt;xsl:choose&gt;</w:t>
      </w:r>
    </w:p>
    <w:p w:rsidR="008B42D4" w:rsidRDefault="001819AE">
      <w:pPr>
        <w:pStyle w:val="Code"/>
      </w:pPr>
      <w:r>
        <w:t xml:space="preserve">     </w:t>
      </w:r>
      <w:r>
        <w:t xml:space="preserve">   &lt;xsl:when test="string-length(STRING_XPATH_EXPRESSION</w:t>
      </w:r>
      <w:r>
        <w:rPr>
          <w:vertAlign w:val="subscript"/>
        </w:rPr>
        <w:t>1</w:t>
      </w:r>
      <w:r>
        <w:t>)!=0"&gt;</w:t>
      </w:r>
    </w:p>
    <w:p w:rsidR="008B42D4" w:rsidRDefault="001819AE">
      <w:pPr>
        <w:pStyle w:val="Code"/>
      </w:pPr>
      <w:r>
        <w:t xml:space="preserve">            &lt;A class="hyperlinkAnchor" tabIndex="TAB_INDEX</w:t>
      </w:r>
      <w:r>
        <w:rPr>
          <w:vertAlign w:val="subscript"/>
        </w:rPr>
        <w:t>1</w:t>
      </w:r>
      <w:r>
        <w:t>" (accessKey="SINGLE_CHARACTER</w:t>
      </w:r>
      <w:r>
        <w:rPr>
          <w:vertAlign w:val="subscript"/>
        </w:rPr>
        <w:t>1</w:t>
      </w:r>
      <w:r>
        <w:t>")? (style="(STYLE_COLOR;)?")?&gt;</w:t>
      </w:r>
    </w:p>
    <w:p w:rsidR="008B42D4" w:rsidRDefault="001819AE">
      <w:pPr>
        <w:pStyle w:val="Code"/>
      </w:pPr>
      <w:r>
        <w:t xml:space="preserve">                CHECK_FOR_GETDOM_BEGIN</w:t>
      </w:r>
      <w:r>
        <w:rPr>
          <w:vertAlign w:val="subscript"/>
        </w:rPr>
        <w:t>1</w:t>
      </w:r>
    </w:p>
    <w:p w:rsidR="008B42D4" w:rsidRDefault="001819AE">
      <w:pPr>
        <w:pStyle w:val="Code"/>
      </w:pPr>
      <w:r>
        <w:t xml:space="preserve">                HYPERLINK_BOX_</w:t>
      </w:r>
      <w:r>
        <w:t>ANCHOR_CONDITIONAL_FORMATTING_WITH_STYLE</w:t>
      </w:r>
    </w:p>
    <w:p w:rsidR="008B42D4" w:rsidRDefault="001819AE">
      <w:pPr>
        <w:pStyle w:val="Code"/>
      </w:pPr>
      <w:r>
        <w:t xml:space="preserve">                CHECK_FOR_GETDOM_END</w:t>
      </w:r>
      <w:r>
        <w:rPr>
          <w:vertAlign w:val="subscript"/>
        </w:rPr>
        <w:t>1</w:t>
      </w:r>
    </w:p>
    <w:p w:rsidR="008B42D4" w:rsidRDefault="001819AE">
      <w:pPr>
        <w:pStyle w:val="Code"/>
      </w:pPr>
      <w:r>
        <w:t xml:space="preserve">                &lt;xsl:attribute name="title"&gt;</w:t>
      </w:r>
    </w:p>
    <w:p w:rsidR="008B42D4" w:rsidRDefault="001819AE">
      <w:pPr>
        <w:pStyle w:val="Code"/>
      </w:pPr>
      <w:r>
        <w:t xml:space="preserve">                    &lt;xsl:value-of select="STRING_XPATH_EXPRESSION</w:t>
      </w:r>
      <w:r>
        <w:rPr>
          <w:vertAlign w:val="subscript"/>
        </w:rPr>
        <w:t>1</w:t>
      </w:r>
      <w:r>
        <w:t xml:space="preserve">" /&gt; </w:t>
      </w:r>
    </w:p>
    <w:p w:rsidR="008B42D4" w:rsidRDefault="001819AE">
      <w:pPr>
        <w:pStyle w:val="Code"/>
      </w:pPr>
      <w:r>
        <w:t xml:space="preserve">                &lt;/xsl:attribute&gt;</w:t>
      </w:r>
    </w:p>
    <w:p w:rsidR="008B42D4" w:rsidRDefault="001819AE">
      <w:pPr>
        <w:pStyle w:val="Code"/>
      </w:pPr>
      <w:r>
        <w:lastRenderedPageBreak/>
        <w:t xml:space="preserve">                &lt;xsl:attrib</w:t>
      </w:r>
      <w:r>
        <w:t>ute name="href"&gt;</w:t>
      </w:r>
    </w:p>
    <w:p w:rsidR="008B42D4" w:rsidRDefault="001819AE">
      <w:pPr>
        <w:pStyle w:val="Code"/>
      </w:pPr>
      <w:r>
        <w:t xml:space="preserve">                    &lt;xsl:value-of select="STRING_XPATH_EXPRESSION</w:t>
      </w:r>
      <w:r>
        <w:rPr>
          <w:vertAlign w:val="subscript"/>
        </w:rPr>
        <w:t>1</w:t>
      </w:r>
      <w:r>
        <w:t xml:space="preserve">" /&gt; </w:t>
      </w:r>
    </w:p>
    <w:p w:rsidR="008B42D4" w:rsidRDefault="001819AE">
      <w:pPr>
        <w:pStyle w:val="Code"/>
      </w:pPr>
      <w:r>
        <w:t xml:space="preserve">                &lt;/xsl:attribute&gt;</w:t>
      </w:r>
    </w:p>
    <w:p w:rsidR="008B42D4" w:rsidRDefault="001819AE">
      <w:pPr>
        <w:pStyle w:val="Code"/>
      </w:pPr>
      <w:r>
        <w:t xml:space="preserve">                &lt;xsl:choose&gt;</w:t>
      </w:r>
    </w:p>
    <w:p w:rsidR="008B42D4" w:rsidRDefault="001819AE">
      <w:pPr>
        <w:pStyle w:val="Code"/>
      </w:pPr>
      <w:r>
        <w:t xml:space="preserve">                    &lt;xsl:when test="string-length(normalize-space(LEAF_XPATH</w:t>
      </w:r>
      <w:r>
        <w:rPr>
          <w:vertAlign w:val="subscript"/>
        </w:rPr>
        <w:t>2</w:t>
      </w:r>
      <w:r>
        <w:t>))=0"&gt;</w:t>
      </w:r>
    </w:p>
    <w:p w:rsidR="008B42D4" w:rsidRDefault="001819AE">
      <w:pPr>
        <w:pStyle w:val="Code"/>
      </w:pPr>
      <w:r>
        <w:t xml:space="preserve">                     </w:t>
      </w:r>
      <w:r>
        <w:t xml:space="preserve">   &lt;xsl:value-of select="substring(normalize-space(STRING_XPATH_EXPRESSION</w:t>
      </w:r>
      <w:r>
        <w:rPr>
          <w:vertAlign w:val="subscript"/>
        </w:rPr>
        <w:t>1</w:t>
      </w:r>
      <w:r>
        <w:t xml:space="preserve">), 0, 256)" /&gt; </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&lt;xsl:value-of select="substring(normalize-space(LEAF_XPATH</w:t>
      </w:r>
      <w:r>
        <w:rPr>
          <w:vertAlign w:val="subscript"/>
        </w:rPr>
        <w:t>2</w:t>
      </w:r>
      <w:r>
        <w:t>), 0, 256)" /&gt;</w:t>
      </w:r>
      <w:r>
        <w:t xml:space="preserve"> </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pPr>
      <w:r>
        <w:t xml:space="preserve">            &lt;/A&gt;</w:t>
      </w:r>
    </w:p>
    <w:p w:rsidR="008B42D4" w:rsidRDefault="001819AE">
      <w:pPr>
        <w:pStyle w:val="Code"/>
      </w:pPr>
      <w:r>
        <w:t xml:space="preserve">        &lt;/xsl:when&gt;</w:t>
      </w:r>
    </w:p>
    <w:p w:rsidR="008B42D4" w:rsidRDefault="001819AE">
      <w:pPr>
        <w:pStyle w:val="Code"/>
      </w:pPr>
      <w:r>
        <w:t xml:space="preserve">        &lt;xsl:otherwise&gt;ANY_STRING&lt;/xsl:otherwise&gt; </w:t>
      </w:r>
    </w:p>
    <w:p w:rsidR="008B42D4" w:rsidRDefault="001819AE">
      <w:pPr>
        <w:pStyle w:val="Code"/>
      </w:pPr>
      <w:r>
        <w:t xml:space="preserve">    &lt;/xsl:choose&gt;</w:t>
      </w:r>
    </w:p>
    <w:p w:rsidR="008B42D4" w:rsidRDefault="001819AE">
      <w:pPr>
        <w:pStyle w:val="Code"/>
      </w:pPr>
      <w:r>
        <w:t>&lt;/span&gt;</w:t>
      </w:r>
    </w:p>
    <w:p w:rsidR="008B42D4" w:rsidRDefault="001819AE">
      <w:r>
        <w:rPr>
          <w:b/>
        </w:rPr>
        <w:t>HYPERLINK_BOX_CONDITIONAL_FORMATTING_STYLE:</w:t>
      </w:r>
      <w:r>
        <w:t xml:space="preserve"> Semicolon-delimited list of (</w:t>
      </w:r>
      <w:r>
        <w:rPr>
          <w:b/>
        </w:rPr>
        <w:t>STYLE_TEXT_DECORATION</w:t>
      </w:r>
      <w:r>
        <w:t xml:space="preserve">?, </w:t>
      </w:r>
      <w:r>
        <w:rPr>
          <w:b/>
        </w:rPr>
        <w:t>STYLE_BACKGROUND_COLOR</w:t>
      </w:r>
      <w:r>
        <w:t xml:space="preserve">?, </w:t>
      </w:r>
      <w:r>
        <w:rPr>
          <w:b/>
        </w:rPr>
        <w:t>STYLE_FONT</w:t>
      </w:r>
      <w:r>
        <w:t xml:space="preserve">?, </w:t>
      </w:r>
      <w:r>
        <w:rPr>
          <w:b/>
        </w:rPr>
        <w:t>STYLE_COLOR</w:t>
      </w:r>
      <w:r>
        <w:t xml:space="preserve">?, </w:t>
      </w:r>
      <w:r>
        <w:rPr>
          <w:b/>
        </w:rPr>
        <w:t>STYLE_CAPTION</w:t>
      </w:r>
      <w:r>
        <w:t>)</w:t>
      </w:r>
    </w:p>
    <w:p w:rsidR="008B42D4" w:rsidRDefault="001819AE">
      <w:pPr>
        <w:rPr>
          <w:b/>
        </w:rPr>
      </w:pPr>
      <w:r>
        <w:rPr>
          <w:b/>
        </w:rPr>
        <w:t>HYPERLINK_BOX_ANCHOR_CONDITIONAL_FORMATTING_WITH_STYLE:</w:t>
      </w:r>
    </w:p>
    <w:p w:rsidR="008B42D4" w:rsidRDefault="001819AE">
      <w:pPr>
        <w:pStyle w:val="Code"/>
      </w:pPr>
      <w:r>
        <w:t>&lt;xsl:attribute name="style"&gt;(STYLE_COLOR;)?</w:t>
      </w:r>
    </w:p>
    <w:p w:rsidR="008B42D4" w:rsidRDefault="001819AE">
      <w:pPr>
        <w:pStyle w:val="Code"/>
      </w:pPr>
      <w:r>
        <w:t xml:space="preserve">    HYPERLINK_BOX_CONDITIONAL_FORMATTING</w:t>
      </w:r>
    </w:p>
    <w:p w:rsidR="008B42D4" w:rsidRDefault="001819AE">
      <w:pPr>
        <w:pStyle w:val="Code"/>
      </w:pPr>
      <w:r>
        <w:t>&lt;/xsl:attribute&gt;</w:t>
      </w:r>
    </w:p>
    <w:p w:rsidR="008B42D4" w:rsidRDefault="001819AE">
      <w:pPr>
        <w:pStyle w:val="Code"/>
      </w:pPr>
      <w:r>
        <w:t>HYPERLI</w:t>
      </w:r>
      <w:r>
        <w:t>NK_BOX_CONDITIONAL_DISABLING</w:t>
      </w:r>
    </w:p>
    <w:p w:rsidR="008B42D4" w:rsidRDefault="001819AE">
      <w:pPr>
        <w:rPr>
          <w:b/>
        </w:rPr>
      </w:pPr>
      <w:r>
        <w:rPr>
          <w:b/>
        </w:rPr>
        <w:t>HYPERLINK_BOX_CONDITIONAL_FORMATTING_WITH_STYLE:</w:t>
      </w:r>
    </w:p>
    <w:p w:rsidR="008B42D4" w:rsidRDefault="001819AE">
      <w:pPr>
        <w:pStyle w:val="Code"/>
      </w:pPr>
      <w:r>
        <w:t>&lt;xsl:attribute name="style"&gt;HYPERLINK_BOX_STYLE?</w:t>
      </w:r>
    </w:p>
    <w:p w:rsidR="008B42D4" w:rsidRDefault="001819AE">
      <w:pPr>
        <w:pStyle w:val="Code"/>
      </w:pPr>
      <w:r>
        <w:t xml:space="preserve">    HYPERLINK_BOX_CONDITIONAL_FORMATTING</w:t>
      </w:r>
    </w:p>
    <w:p w:rsidR="008B42D4" w:rsidRDefault="001819AE">
      <w:pPr>
        <w:pStyle w:val="Code"/>
      </w:pPr>
      <w:r>
        <w:t>&lt;/xsl:attribute&gt;</w:t>
      </w:r>
    </w:p>
    <w:p w:rsidR="008B42D4" w:rsidRDefault="001819AE">
      <w:pPr>
        <w:pStyle w:val="Code"/>
      </w:pPr>
      <w:r>
        <w:t>HYPERLINK_BOX_CONDITIONAL_DISABLING</w:t>
      </w:r>
    </w:p>
    <w:p w:rsidR="008B42D4" w:rsidRDefault="001819AE">
      <w:pPr>
        <w:rPr>
          <w:b/>
        </w:rPr>
      </w:pPr>
      <w:r>
        <w:rPr>
          <w:b/>
        </w:rPr>
        <w:t>HYPERLINK_BOX_CONDITIONAL_FORMATTIN</w:t>
      </w:r>
      <w:r>
        <w:rPr>
          <w:b/>
        </w:rPr>
        <w:t>G:</w:t>
      </w:r>
    </w:p>
    <w:p w:rsidR="008B42D4" w:rsidRDefault="001819AE">
      <w:pPr>
        <w:pStyle w:val="Code"/>
      </w:pPr>
      <w:r>
        <w:t>&lt;xsl:choose&gt;</w:t>
      </w:r>
    </w:p>
    <w:p w:rsidR="008B42D4" w:rsidRDefault="001819AE">
      <w:pPr>
        <w:pStyle w:val="Code"/>
      </w:pPr>
      <w:r>
        <w:t xml:space="preserve">    (&lt;xsl:when test="BOOLEAN_XPATH_EXPRESSION"&gt;STYLE_DISPLAY_NONE; STYLE_CAPTION&lt;/xsl:when&gt; | </w:t>
      </w:r>
    </w:p>
    <w:p w:rsidR="008B42D4" w:rsidRDefault="001819AE">
      <w:pPr>
        <w:pStyle w:val="Code"/>
      </w:pPr>
      <w:r>
        <w:t xml:space="preserve">    &lt;xsl:when test="BOOLEAN_XPATH_EXPRESSION"&gt;STYLE_CAPTION&lt;/xsl:when&gt; | </w:t>
      </w:r>
    </w:p>
    <w:p w:rsidR="008B42D4" w:rsidRDefault="001819AE">
      <w:pPr>
        <w:pStyle w:val="Code"/>
      </w:pPr>
      <w:r>
        <w:t xml:space="preserve">    &lt;xsl:when test="BOOLEAN_XPATH_EXPRESSION"&gt;</w:t>
      </w:r>
    </w:p>
    <w:p w:rsidR="008B42D4" w:rsidRDefault="001819AE">
      <w:pPr>
        <w:pStyle w:val="Code"/>
      </w:pPr>
      <w:r>
        <w:t xml:space="preserve">        HYPERLINK_BOX_CO</w:t>
      </w:r>
      <w:r>
        <w:t>NDITIONAL_FORMATTING_STYLE</w:t>
      </w:r>
    </w:p>
    <w:p w:rsidR="008B42D4" w:rsidRDefault="001819AE">
      <w:pPr>
        <w:pStyle w:val="Code"/>
      </w:pPr>
      <w:r>
        <w:t xml:space="preserve">    &lt;/xsl:when&gt;)+ </w:t>
      </w:r>
    </w:p>
    <w:p w:rsidR="008B42D4" w:rsidRDefault="001819AE">
      <w:pPr>
        <w:pStyle w:val="Code"/>
      </w:pPr>
      <w:r>
        <w:t>&lt;/xsl:choose&gt;</w:t>
      </w:r>
    </w:p>
    <w:p w:rsidR="008B42D4" w:rsidRDefault="001819AE">
      <w:pPr>
        <w:rPr>
          <w:b/>
        </w:rPr>
      </w:pPr>
      <w:r>
        <w:rPr>
          <w:b/>
        </w:rPr>
        <w:t>HYPERLINK_BOX_CONDITIONAL_DISABLING:</w:t>
      </w:r>
    </w:p>
    <w:p w:rsidR="008B42D4" w:rsidRDefault="001819AE">
      <w:pPr>
        <w:pStyle w:val="Code"/>
      </w:pPr>
      <w:r>
        <w:t>(&lt;xsl:choose&gt;</w:t>
      </w:r>
    </w:p>
    <w:p w:rsidR="008B42D4" w:rsidRDefault="001819AE">
      <w:pPr>
        <w:pStyle w:val="Code"/>
      </w:pPr>
      <w:r>
        <w:t xml:space="preserve">    (&lt;xsl:when test="BOOLEAN_XPATH_EXPRESSION"/&gt; | </w:t>
      </w:r>
    </w:p>
    <w:p w:rsidR="008B42D4" w:rsidRDefault="001819AE">
      <w:pPr>
        <w:pStyle w:val="Code"/>
      </w:pPr>
      <w:r>
        <w:t xml:space="preserve">    &lt;xsl:when test="BOOLEAN_XPATH_EXPRESSION"&gt;</w:t>
      </w:r>
    </w:p>
    <w:p w:rsidR="008B42D4" w:rsidRDefault="001819AE">
      <w:pPr>
        <w:pStyle w:val="Code"/>
      </w:pPr>
      <w:r>
        <w:t xml:space="preserve">        &lt;xsl:attribute name="xd:disableEditing</w:t>
      </w:r>
      <w:r>
        <w:t>"&gt;yes&lt;/xsl:attribute&gt;</w:t>
      </w:r>
    </w:p>
    <w:p w:rsidR="008B42D4" w:rsidRDefault="001819AE">
      <w:pPr>
        <w:pStyle w:val="Code"/>
      </w:pPr>
      <w:r>
        <w:t xml:space="preserve">    &lt;/xsl:when&gt;)+</w:t>
      </w:r>
    </w:p>
    <w:p w:rsidR="008B42D4" w:rsidRDefault="001819AE">
      <w:pPr>
        <w:pStyle w:val="Code"/>
      </w:pPr>
      <w:r>
        <w:t>&lt;/xsl:choose&gt;)?</w:t>
      </w:r>
    </w:p>
    <w:p w:rsidR="008B42D4" w:rsidRDefault="001819AE">
      <w:pPr>
        <w:rPr>
          <w:b/>
        </w:rPr>
      </w:pPr>
      <w:r>
        <w:rPr>
          <w:b/>
        </w:rPr>
        <w:t>HYPERLINK_BOX_COMMON_ATTRIBUTES:</w:t>
      </w:r>
    </w:p>
    <w:p w:rsidR="008B42D4" w:rsidRDefault="001819AE">
      <w:pPr>
        <w:pStyle w:val="Code"/>
      </w:pPr>
      <w:r>
        <w:lastRenderedPageBreak/>
        <w:t xml:space="preserve">class="xdHyperlinkBox xdBehavior_Formatting xdHyperlinkBoxClickable" (title="ANY_STRING")? (tabStop="true")? xd:CtrlId="CONTROL_ID" xd:xctname="HyperlinkBox" </w:t>
      </w:r>
      <w:r>
        <w:t>(xd:postbackModel="POSTBACKMODEL")?</w:t>
      </w:r>
    </w:p>
    <w:p w:rsidR="008B42D4" w:rsidRDefault="001819AE">
      <w:r>
        <w:rPr>
          <w:b/>
        </w:rPr>
        <w:t>HYPERLINK_BOX_STYLE:</w:t>
      </w:r>
      <w:r>
        <w:t xml:space="preserve"> Semicolon-delimited list of (</w:t>
      </w:r>
      <w:r>
        <w:rPr>
          <w:b/>
        </w:rPr>
        <w:t>STYLE_WIDTH</w:t>
      </w:r>
      <w:r>
        <w:t xml:space="preserve">?, </w:t>
      </w:r>
      <w:r>
        <w:rPr>
          <w:b/>
        </w:rPr>
        <w:t>STYLE_FONT</w:t>
      </w:r>
      <w:r>
        <w:t xml:space="preserve">?, </w:t>
      </w:r>
      <w:r>
        <w:rPr>
          <w:b/>
        </w:rPr>
        <w:t>STYLE_HEIGHT</w:t>
      </w:r>
      <w:r>
        <w:t xml:space="preserve">?, </w:t>
      </w:r>
      <w:r>
        <w:rPr>
          <w:b/>
        </w:rPr>
        <w:t>STYLE_BORDER</w:t>
      </w:r>
      <w:r>
        <w:t xml:space="preserve">?, </w:t>
      </w:r>
      <w:r>
        <w:rPr>
          <w:b/>
        </w:rPr>
        <w:t>STYLE_VERTICAL_ALIGN</w:t>
      </w:r>
      <w:r>
        <w:t xml:space="preserve">?, </w:t>
      </w:r>
      <w:r>
        <w:rPr>
          <w:b/>
        </w:rPr>
        <w:t>STYLE_TEXT_DECORATION</w:t>
      </w:r>
      <w:r>
        <w:t xml:space="preserve">?, </w:t>
      </w:r>
      <w:r>
        <w:rPr>
          <w:b/>
        </w:rPr>
        <w:t>STYLE_BACKGROUND_COLOR</w:t>
      </w:r>
      <w:r>
        <w:t xml:space="preserve">?, </w:t>
      </w:r>
      <w:r>
        <w:rPr>
          <w:b/>
        </w:rPr>
        <w:t>STYLE_COLOR</w:t>
      </w:r>
      <w:r>
        <w:t>?)</w:t>
      </w:r>
    </w:p>
    <w:p w:rsidR="008B42D4" w:rsidRDefault="001819AE">
      <w:r>
        <w:t>Within this control, any us</w:t>
      </w:r>
      <w:r>
        <w:t xml:space="preserve">age of </w:t>
      </w:r>
      <w:r>
        <w:rPr>
          <w:b/>
        </w:rPr>
        <w:t>STYLE_COLOR</w:t>
      </w:r>
      <w:r>
        <w:t xml:space="preserve"> MUST yield the same value, except for the </w:t>
      </w:r>
      <w:r>
        <w:rPr>
          <w:b/>
        </w:rPr>
        <w:t>HYPERLINK_BOX_CONDITIONAL_FORMATTING_STYLE</w:t>
      </w:r>
      <w:r>
        <w:t xml:space="preserve"> production.</w:t>
      </w:r>
    </w:p>
    <w:p w:rsidR="008B42D4" w:rsidRDefault="001819AE">
      <w:r>
        <w:t xml:space="preserve">Within this control, any usage of </w:t>
      </w:r>
      <w:r>
        <w:rPr>
          <w:b/>
        </w:rPr>
        <w:t xml:space="preserve">HYPERLINK_BOX_CONDITIONAL_FORMATTING </w:t>
      </w:r>
      <w:r>
        <w:t>MUST yield the same value.</w:t>
      </w:r>
    </w:p>
    <w:p w:rsidR="008B42D4" w:rsidRDefault="001819AE">
      <w:r>
        <w:t xml:space="preserve">Within this control, any usage of </w:t>
      </w:r>
      <w:r>
        <w:rPr>
          <w:b/>
        </w:rPr>
        <w:t xml:space="preserve">HYPERLINK_BOX_CONDITIONAL_DISABLING </w:t>
      </w:r>
      <w:r>
        <w:t>MUST yield the same value.</w:t>
      </w:r>
    </w:p>
    <w:p w:rsidR="008B42D4" w:rsidRDefault="001819AE">
      <w:r>
        <w:t xml:space="preserve">Within this control, if any optional unit in a production defines the </w:t>
      </w:r>
      <w:r>
        <w:rPr>
          <w:b/>
        </w:rPr>
        <w:t>accessKey</w:t>
      </w:r>
      <w:r>
        <w:t xml:space="preserve"> attribute, all optional units in the production containing the </w:t>
      </w:r>
      <w:r>
        <w:rPr>
          <w:b/>
        </w:rPr>
        <w:t>accessKey</w:t>
      </w:r>
      <w:r>
        <w:t xml:space="preserve"> attribute MUST have a non-empty yield.</w:t>
      </w:r>
    </w:p>
    <w:p w:rsidR="008B42D4" w:rsidRDefault="001819AE">
      <w:r>
        <w:t>T</w:t>
      </w:r>
      <w:r>
        <w:t>he following table lists the control-specific attributes used by the hyperlink control.</w:t>
      </w:r>
    </w:p>
    <w:tbl>
      <w:tblPr>
        <w:tblStyle w:val="Table-ShadedHeader"/>
        <w:tblW w:w="0" w:type="auto"/>
        <w:tblLook w:val="04A0" w:firstRow="1" w:lastRow="0" w:firstColumn="1" w:lastColumn="0" w:noHBand="0" w:noVBand="1"/>
      </w:tblPr>
      <w:tblGrid>
        <w:gridCol w:w="3330"/>
        <w:gridCol w:w="6145"/>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3330" w:type="dxa"/>
          </w:tcPr>
          <w:p w:rsidR="008B42D4" w:rsidRDefault="001819AE">
            <w:pPr>
              <w:pStyle w:val="TableHeaderText"/>
            </w:pPr>
            <w:r>
              <w:t>Attribute</w:t>
            </w:r>
          </w:p>
        </w:tc>
        <w:tc>
          <w:tcPr>
            <w:tcW w:w="6145" w:type="dxa"/>
          </w:tcPr>
          <w:p w:rsidR="008B42D4" w:rsidRDefault="001819AE">
            <w:pPr>
              <w:pStyle w:val="TableHeaderText"/>
            </w:pPr>
            <w:r>
              <w:t>Section</w:t>
            </w:r>
          </w:p>
        </w:tc>
      </w:tr>
      <w:tr w:rsidR="008B42D4" w:rsidTr="008B42D4">
        <w:tc>
          <w:tcPr>
            <w:tcW w:w="3330" w:type="dxa"/>
          </w:tcPr>
          <w:p w:rsidR="008B42D4" w:rsidRDefault="001819AE">
            <w:pPr>
              <w:pStyle w:val="TableBodyText"/>
              <w:widowControl w:val="0"/>
              <w:autoSpaceDE w:val="0"/>
              <w:autoSpaceDN w:val="0"/>
              <w:adjustRightInd w:val="0"/>
              <w:spacing w:before="0" w:after="0"/>
              <w:rPr>
                <w:b/>
              </w:rPr>
            </w:pPr>
            <w:r>
              <w:rPr>
                <w:b/>
              </w:rPr>
              <w:t>xd:binding</w:t>
            </w:r>
          </w:p>
        </w:tc>
        <w:tc>
          <w:tcPr>
            <w:tcW w:w="6145" w:type="dxa"/>
          </w:tcPr>
          <w:p w:rsidR="008B42D4" w:rsidRDefault="001819AE">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8B42D4" w:rsidTr="008B42D4">
        <w:tc>
          <w:tcPr>
            <w:tcW w:w="3330" w:type="dxa"/>
          </w:tcPr>
          <w:p w:rsidR="008B42D4" w:rsidRDefault="001819AE">
            <w:pPr>
              <w:pStyle w:val="TableBodyText"/>
              <w:widowControl w:val="0"/>
              <w:autoSpaceDE w:val="0"/>
              <w:autoSpaceDN w:val="0"/>
              <w:adjustRightInd w:val="0"/>
              <w:spacing w:before="0" w:after="0"/>
              <w:rPr>
                <w:b/>
              </w:rPr>
            </w:pPr>
            <w:r>
              <w:rPr>
                <w:b/>
              </w:rPr>
              <w:t>xd:binding_secondary</w:t>
            </w:r>
          </w:p>
        </w:tc>
        <w:tc>
          <w:tcPr>
            <w:tcW w:w="6145" w:type="dxa"/>
          </w:tcPr>
          <w:p w:rsidR="008B42D4" w:rsidRDefault="001819AE">
            <w:pPr>
              <w:pStyle w:val="TableBodyText"/>
              <w:widowControl w:val="0"/>
              <w:autoSpaceDE w:val="0"/>
              <w:autoSpaceDN w:val="0"/>
              <w:adjustRightInd w:val="0"/>
              <w:spacing w:before="0" w:after="0"/>
            </w:pPr>
            <w:hyperlink w:anchor="Section_9217df7900cc4645a1a729204b6c887f" w:history="1">
              <w:r>
                <w:rPr>
                  <w:rStyle w:val="Hyperlink"/>
                </w:rPr>
                <w:t>2.4.2.37.2</w:t>
              </w:r>
            </w:hyperlink>
          </w:p>
        </w:tc>
      </w:tr>
      <w:tr w:rsidR="008B42D4" w:rsidTr="008B42D4">
        <w:tc>
          <w:tcPr>
            <w:tcW w:w="3330" w:type="dxa"/>
          </w:tcPr>
          <w:p w:rsidR="008B42D4" w:rsidRDefault="001819AE">
            <w:pPr>
              <w:pStyle w:val="TableBodyText"/>
              <w:widowControl w:val="0"/>
              <w:autoSpaceDE w:val="0"/>
              <w:autoSpaceDN w:val="0"/>
              <w:adjustRightInd w:val="0"/>
              <w:spacing w:before="0" w:after="0"/>
              <w:rPr>
                <w:b/>
              </w:rPr>
            </w:pPr>
            <w:r>
              <w:rPr>
                <w:b/>
              </w:rPr>
              <w:t>xd:boundProp</w:t>
            </w:r>
          </w:p>
        </w:tc>
        <w:tc>
          <w:tcPr>
            <w:tcW w:w="6145" w:type="dxa"/>
          </w:tcPr>
          <w:p w:rsidR="008B42D4" w:rsidRDefault="001819AE">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8B42D4" w:rsidTr="008B42D4">
        <w:tc>
          <w:tcPr>
            <w:tcW w:w="3330" w:type="dxa"/>
          </w:tcPr>
          <w:p w:rsidR="008B42D4" w:rsidRDefault="001819AE">
            <w:pPr>
              <w:pStyle w:val="TableBodyText"/>
              <w:widowControl w:val="0"/>
              <w:autoSpaceDE w:val="0"/>
              <w:autoSpaceDN w:val="0"/>
              <w:adjustRightInd w:val="0"/>
              <w:spacing w:before="0" w:after="0"/>
              <w:rPr>
                <w:b/>
              </w:rPr>
            </w:pPr>
            <w:r>
              <w:rPr>
                <w:b/>
              </w:rPr>
              <w:t>xd:boundPropSecondary</w:t>
            </w:r>
          </w:p>
        </w:tc>
        <w:tc>
          <w:tcPr>
            <w:tcW w:w="6145" w:type="dxa"/>
          </w:tcPr>
          <w:p w:rsidR="008B42D4" w:rsidRDefault="001819AE">
            <w:pPr>
              <w:pStyle w:val="TableBodyText"/>
              <w:widowControl w:val="0"/>
              <w:autoSpaceDE w:val="0"/>
              <w:autoSpaceDN w:val="0"/>
              <w:adjustRightInd w:val="0"/>
              <w:spacing w:before="0" w:after="0"/>
            </w:pPr>
            <w:hyperlink w:anchor="Section_502666321660429c89ef7aed036f7191" w:history="1">
              <w:r>
                <w:rPr>
                  <w:rStyle w:val="Hyperlink"/>
                </w:rPr>
                <w:t>2.4.2.37.3</w:t>
              </w:r>
            </w:hyperlink>
          </w:p>
        </w:tc>
      </w:tr>
      <w:tr w:rsidR="008B42D4" w:rsidTr="008B42D4">
        <w:tc>
          <w:tcPr>
            <w:tcW w:w="3330" w:type="dxa"/>
          </w:tcPr>
          <w:p w:rsidR="008B42D4" w:rsidRDefault="001819AE">
            <w:pPr>
              <w:pStyle w:val="TableBodyText"/>
              <w:widowControl w:val="0"/>
              <w:autoSpaceDE w:val="0"/>
              <w:autoSpaceDN w:val="0"/>
              <w:adjustRightInd w:val="0"/>
              <w:spacing w:before="0" w:after="0"/>
              <w:rPr>
                <w:b/>
              </w:rPr>
            </w:pPr>
            <w:r>
              <w:rPr>
                <w:b/>
              </w:rPr>
              <w:t>xd:CtrlId</w:t>
            </w:r>
          </w:p>
        </w:tc>
        <w:tc>
          <w:tcPr>
            <w:tcW w:w="6145" w:type="dxa"/>
          </w:tcPr>
          <w:p w:rsidR="008B42D4" w:rsidRDefault="001819AE">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8B42D4" w:rsidTr="008B42D4">
        <w:tc>
          <w:tcPr>
            <w:tcW w:w="3330" w:type="dxa"/>
          </w:tcPr>
          <w:p w:rsidR="008B42D4" w:rsidRDefault="001819AE">
            <w:pPr>
              <w:pStyle w:val="TableBodyText"/>
              <w:widowControl w:val="0"/>
              <w:autoSpaceDE w:val="0"/>
              <w:autoSpaceDN w:val="0"/>
              <w:adjustRightInd w:val="0"/>
              <w:spacing w:before="0" w:after="0"/>
              <w:rPr>
                <w:b/>
              </w:rPr>
            </w:pPr>
            <w:r>
              <w:rPr>
                <w:b/>
              </w:rPr>
              <w:t>xd:disableEditing</w:t>
            </w:r>
          </w:p>
        </w:tc>
        <w:tc>
          <w:tcPr>
            <w:tcW w:w="6145" w:type="dxa"/>
          </w:tcPr>
          <w:p w:rsidR="008B42D4" w:rsidRDefault="001819AE">
            <w:pPr>
              <w:pStyle w:val="TableBodyText"/>
              <w:widowControl w:val="0"/>
              <w:autoSpaceDE w:val="0"/>
              <w:autoSpaceDN w:val="0"/>
              <w:adjustRightInd w:val="0"/>
              <w:spacing w:before="0" w:after="0"/>
            </w:pPr>
            <w:hyperlink w:anchor="Section_6f11cc2fe7874ac6b37b60e5d4e24b75" w:history="1">
              <w:r>
                <w:rPr>
                  <w:rStyle w:val="Hyperlink"/>
                </w:rPr>
                <w:t>2.4.2.12</w:t>
              </w:r>
            </w:hyperlink>
          </w:p>
        </w:tc>
      </w:tr>
      <w:tr w:rsidR="008B42D4" w:rsidTr="008B42D4">
        <w:tc>
          <w:tcPr>
            <w:tcW w:w="3330" w:type="dxa"/>
          </w:tcPr>
          <w:p w:rsidR="008B42D4" w:rsidRDefault="001819AE">
            <w:pPr>
              <w:pStyle w:val="TableBodyText"/>
              <w:widowControl w:val="0"/>
              <w:autoSpaceDE w:val="0"/>
              <w:autoSpaceDN w:val="0"/>
              <w:adjustRightInd w:val="0"/>
              <w:spacing w:before="0" w:after="0"/>
              <w:rPr>
                <w:b/>
              </w:rPr>
            </w:pPr>
            <w:r>
              <w:rPr>
                <w:b/>
              </w:rPr>
              <w:t>xd:postbackModel</w:t>
            </w:r>
          </w:p>
        </w:tc>
        <w:tc>
          <w:tcPr>
            <w:tcW w:w="6145" w:type="dxa"/>
          </w:tcPr>
          <w:p w:rsidR="008B42D4" w:rsidRDefault="001819AE">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8B42D4" w:rsidTr="008B42D4">
        <w:tc>
          <w:tcPr>
            <w:tcW w:w="3330" w:type="dxa"/>
          </w:tcPr>
          <w:p w:rsidR="008B42D4" w:rsidRDefault="001819AE">
            <w:pPr>
              <w:pStyle w:val="TableBodyText"/>
              <w:widowControl w:val="0"/>
              <w:autoSpaceDE w:val="0"/>
              <w:autoSpaceDN w:val="0"/>
              <w:adjustRightInd w:val="0"/>
              <w:spacing w:before="0" w:after="0"/>
              <w:rPr>
                <w:b/>
              </w:rPr>
            </w:pPr>
            <w:r>
              <w:rPr>
                <w:b/>
              </w:rPr>
              <w:t>xd:xctname</w:t>
            </w:r>
          </w:p>
        </w:tc>
        <w:tc>
          <w:tcPr>
            <w:tcW w:w="6145" w:type="dxa"/>
          </w:tcPr>
          <w:p w:rsidR="008B42D4" w:rsidRDefault="001819AE">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8B42D4" w:rsidRDefault="008B42D4">
      <w:pPr>
        <w:spacing w:before="0" w:after="0"/>
        <w:contextualSpacing/>
        <w:rPr>
          <w:b/>
        </w:rPr>
      </w:pPr>
    </w:p>
    <w:p w:rsidR="008B42D4" w:rsidRDefault="001819AE">
      <w:pPr>
        <w:pStyle w:val="Heading5"/>
      </w:pPr>
      <w:bookmarkStart w:id="806" w:name="section_fea7988a5e9644b9a290d2d7b0379f55"/>
      <w:bookmarkStart w:id="807" w:name="_Toc83915620"/>
      <w:r>
        <w:t>List Controls (Bulleted List Control, Numbered List Control and Plain List Control)</w:t>
      </w:r>
      <w:bookmarkEnd w:id="806"/>
      <w:bookmarkEnd w:id="807"/>
      <w:r>
        <w:fldChar w:fldCharType="begin"/>
      </w:r>
      <w:r>
        <w:instrText xml:space="preserve"> XE "Details:list controls - form view file" </w:instrText>
      </w:r>
      <w:r>
        <w:fldChar w:fldCharType="end"/>
      </w:r>
      <w:r>
        <w:fldChar w:fldCharType="begin"/>
      </w:r>
      <w:r>
        <w:instrText xml:space="preserve"> XE "List controls - form view file" </w:instrText>
      </w:r>
      <w:r>
        <w:fldChar w:fldCharType="end"/>
      </w:r>
      <w:r>
        <w:fldChar w:fldCharType="begin"/>
      </w:r>
      <w:r>
        <w:instrText xml:space="preserve"> XE "Form view fil</w:instrText>
      </w:r>
      <w:r>
        <w:instrText xml:space="preserve">e controls:list" </w:instrText>
      </w:r>
      <w:r>
        <w:fldChar w:fldCharType="end"/>
      </w:r>
    </w:p>
    <w:p w:rsidR="008B42D4" w:rsidRDefault="001819AE">
      <w:pPr>
        <w:widowControl w:val="0"/>
        <w:autoSpaceDE w:val="0"/>
        <w:autoSpaceDN w:val="0"/>
        <w:adjustRightInd w:val="0"/>
      </w:pPr>
      <w:r>
        <w:t xml:space="preserve">The list </w:t>
      </w:r>
      <w:hyperlink w:anchor="gt_3c89d16f-a826-4166-96ab-bf13e65b1a40">
        <w:r>
          <w:rPr>
            <w:rStyle w:val="HyperlinkGreen"/>
            <w:b/>
          </w:rPr>
          <w:t>controls</w:t>
        </w:r>
      </w:hyperlink>
      <w:r>
        <w:t xml:space="preserve"> allow the user to enter multiple items of text in the </w:t>
      </w:r>
      <w:hyperlink w:anchor="gt_c7858bfa-d4d2-48a7-ac9c-d2e90fbe3590">
        <w:r>
          <w:rPr>
            <w:rStyle w:val="HyperlinkGreen"/>
            <w:b/>
          </w:rPr>
          <w:t>form</w:t>
        </w:r>
      </w:hyperlink>
      <w:r>
        <w:t xml:space="preserve">. The following table describes the </w:t>
      </w:r>
      <w:r>
        <w:t>symbols for a list control.</w:t>
      </w:r>
    </w:p>
    <w:tbl>
      <w:tblPr>
        <w:tblStyle w:val="Table-ShadedHeader"/>
        <w:tblW w:w="0" w:type="auto"/>
        <w:tblLayout w:type="fixed"/>
        <w:tblLook w:val="04A0" w:firstRow="1" w:lastRow="0" w:firstColumn="1" w:lastColumn="0" w:noHBand="0" w:noVBand="1"/>
      </w:tblPr>
      <w:tblGrid>
        <w:gridCol w:w="4248"/>
        <w:gridCol w:w="4608"/>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4248" w:type="dxa"/>
          </w:tcPr>
          <w:p w:rsidR="008B42D4" w:rsidRDefault="001819AE">
            <w:pPr>
              <w:pStyle w:val="TableHeaderText"/>
              <w:widowControl w:val="0"/>
              <w:autoSpaceDE w:val="0"/>
              <w:autoSpaceDN w:val="0"/>
              <w:adjustRightInd w:val="0"/>
              <w:spacing w:before="0" w:after="0"/>
            </w:pPr>
            <w:r>
              <w:t>Symbol</w:t>
            </w:r>
          </w:p>
        </w:tc>
        <w:tc>
          <w:tcPr>
            <w:tcW w:w="4608" w:type="dxa"/>
          </w:tcPr>
          <w:p w:rsidR="008B42D4" w:rsidRDefault="001819AE">
            <w:pPr>
              <w:pStyle w:val="TableHeaderText"/>
              <w:widowControl w:val="0"/>
              <w:autoSpaceDE w:val="0"/>
              <w:autoSpaceDN w:val="0"/>
              <w:adjustRightInd w:val="0"/>
              <w:spacing w:before="0" w:after="0"/>
            </w:pPr>
            <w:r>
              <w:t>Description</w:t>
            </w:r>
          </w:p>
        </w:tc>
      </w:tr>
      <w:tr w:rsidR="008B42D4" w:rsidTr="008B42D4">
        <w:tc>
          <w:tcPr>
            <w:tcW w:w="4248" w:type="dxa"/>
          </w:tcPr>
          <w:p w:rsidR="008B42D4" w:rsidRDefault="001819AE">
            <w:pPr>
              <w:pStyle w:val="TableBodyText"/>
              <w:widowControl w:val="0"/>
              <w:autoSpaceDE w:val="0"/>
              <w:autoSpaceDN w:val="0"/>
              <w:adjustRightInd w:val="0"/>
              <w:spacing w:before="0" w:after="0"/>
            </w:pPr>
            <w:r>
              <w:t>LIST_SIMPLE</w:t>
            </w:r>
          </w:p>
        </w:tc>
        <w:tc>
          <w:tcPr>
            <w:tcW w:w="4608" w:type="dxa"/>
          </w:tcPr>
          <w:p w:rsidR="008B42D4" w:rsidRDefault="001819AE">
            <w:pPr>
              <w:pStyle w:val="TableBodyText"/>
              <w:widowControl w:val="0"/>
              <w:autoSpaceDE w:val="0"/>
              <w:autoSpaceDN w:val="0"/>
              <w:adjustRightInd w:val="0"/>
              <w:spacing w:before="0" w:after="0"/>
            </w:pPr>
            <w:r>
              <w:t>The list control with no conditional formatting.</w:t>
            </w:r>
          </w:p>
        </w:tc>
      </w:tr>
      <w:tr w:rsidR="008B42D4" w:rsidTr="008B42D4">
        <w:tc>
          <w:tcPr>
            <w:tcW w:w="4248" w:type="dxa"/>
          </w:tcPr>
          <w:p w:rsidR="008B42D4" w:rsidRDefault="001819AE">
            <w:pPr>
              <w:pStyle w:val="TableBodyText"/>
              <w:widowControl w:val="0"/>
              <w:autoSpaceDE w:val="0"/>
              <w:autoSpaceDN w:val="0"/>
              <w:adjustRightInd w:val="0"/>
              <w:spacing w:before="0" w:after="0"/>
            </w:pPr>
            <w:r>
              <w:t>LIST_WITH_CONDITIONAL_FORMATTING</w:t>
            </w:r>
          </w:p>
        </w:tc>
        <w:tc>
          <w:tcPr>
            <w:tcW w:w="4608" w:type="dxa"/>
          </w:tcPr>
          <w:p w:rsidR="008B42D4" w:rsidRDefault="001819AE">
            <w:pPr>
              <w:pStyle w:val="TableBodyText"/>
              <w:widowControl w:val="0"/>
              <w:autoSpaceDE w:val="0"/>
              <w:autoSpaceDN w:val="0"/>
              <w:adjustRightInd w:val="0"/>
              <w:spacing w:before="0" w:after="0"/>
            </w:pPr>
            <w:r>
              <w:t>The list control with conditional formatting.</w:t>
            </w:r>
          </w:p>
        </w:tc>
      </w:tr>
    </w:tbl>
    <w:p w:rsidR="008B42D4" w:rsidRDefault="001819AE">
      <w:pPr>
        <w:rPr>
          <w:b/>
        </w:rPr>
      </w:pPr>
      <w:r>
        <w:rPr>
          <w:b/>
        </w:rPr>
        <w:t>LIST_SIMPLE:</w:t>
      </w:r>
    </w:p>
    <w:p w:rsidR="008B42D4" w:rsidRDefault="001819AE">
      <w:pPr>
        <w:pStyle w:val="Code"/>
      </w:pPr>
      <w:r>
        <w:t>&lt;span style="LIST_STYLE" class="xdRepeating" title="A</w:t>
      </w:r>
      <w:r>
        <w:t>NY_STRING" xd:xctname="(BulletedList | bulletedlist | NumberedList | numberedlist | PlainList | plainlist)" (xd:postbackModel="POSTBACKMODEL")?&gt;</w:t>
      </w:r>
    </w:p>
    <w:p w:rsidR="008B42D4" w:rsidRDefault="001819AE">
      <w:pPr>
        <w:pStyle w:val="Code"/>
      </w:pPr>
      <w:r>
        <w:t xml:space="preserve">    &lt;ol style="LIST_STYLE_TYPE MARGIN-TOP: 0px; MARGIN-BOTTOM: 0px"&gt;</w:t>
      </w:r>
    </w:p>
    <w:p w:rsidR="008B42D4" w:rsidRDefault="001819AE">
      <w:pPr>
        <w:pStyle w:val="Code"/>
      </w:pPr>
      <w:r>
        <w:t xml:space="preserve">        &lt;xsl:for-each select="REPEATING_LE</w:t>
      </w:r>
      <w:r>
        <w:t>AF_XPATH"&gt;</w:t>
      </w:r>
    </w:p>
    <w:p w:rsidR="008B42D4" w:rsidRDefault="001819AE">
      <w:pPr>
        <w:pStyle w:val="Code"/>
      </w:pPr>
      <w:r>
        <w:t xml:space="preserve">            &lt;li&gt;</w:t>
      </w:r>
    </w:p>
    <w:p w:rsidR="008B42D4" w:rsidRDefault="001819AE">
      <w:pPr>
        <w:pStyle w:val="Code"/>
      </w:pPr>
      <w:r>
        <w:t xml:space="preserve">                &lt;span hideFocus="1" class="xdListItem" xd:xctname="ListItem_Plain" tabIndex="TAB_INDEX</w:t>
      </w:r>
      <w:r>
        <w:rPr>
          <w:vertAlign w:val="subscript"/>
        </w:rPr>
        <w:t>1</w:t>
      </w:r>
      <w:r>
        <w:t xml:space="preserve">" xd:binding="." xd:CtrlId="CTRL_ID" (xd:disableEditing="yes" | contentEditable="true")? (xd:inputScopeId="INPUT_SCOPE_ID")? </w:t>
      </w:r>
      <w:r>
        <w:t>(xd:allowNonMatching="yes")? style="LIST_ITEM_STYLE"&gt;</w:t>
      </w:r>
    </w:p>
    <w:p w:rsidR="008B42D4" w:rsidRDefault="001819AE">
      <w:pPr>
        <w:pStyle w:val="Code"/>
      </w:pPr>
      <w:r>
        <w:t xml:space="preserve">                    &lt;xsl:value-of select="." /&gt;</w:t>
      </w:r>
    </w:p>
    <w:p w:rsidR="008B42D4" w:rsidRDefault="001819AE">
      <w:pPr>
        <w:pStyle w:val="Code"/>
      </w:pPr>
      <w:r>
        <w:t xml:space="preserve">                &lt;/span&gt;</w:t>
      </w:r>
    </w:p>
    <w:p w:rsidR="008B42D4" w:rsidRDefault="001819AE">
      <w:pPr>
        <w:pStyle w:val="Code"/>
      </w:pPr>
      <w:r>
        <w:lastRenderedPageBreak/>
        <w:t xml:space="preserve">            &lt;/li&gt;</w:t>
      </w:r>
    </w:p>
    <w:p w:rsidR="008B42D4" w:rsidRDefault="001819AE">
      <w:pPr>
        <w:pStyle w:val="Code"/>
      </w:pPr>
      <w:r>
        <w:t xml:space="preserve">        &lt;/xsl:for-each&gt;</w:t>
      </w:r>
    </w:p>
    <w:p w:rsidR="008B42D4" w:rsidRDefault="001819AE">
      <w:pPr>
        <w:pStyle w:val="Code"/>
      </w:pPr>
      <w:r>
        <w:t xml:space="preserve">    &lt;/ol&gt;</w:t>
      </w:r>
    </w:p>
    <w:p w:rsidR="008B42D4" w:rsidRDefault="001819AE">
      <w:pPr>
        <w:pStyle w:val="Code"/>
      </w:pPr>
      <w:r>
        <w:t>&lt;/span&gt;</w:t>
      </w:r>
    </w:p>
    <w:p w:rsidR="008B42D4" w:rsidRDefault="001819AE">
      <w:pPr>
        <w:pStyle w:val="Code"/>
      </w:pPr>
      <w:r>
        <w:t>LIST_INSERT_LINK</w:t>
      </w:r>
    </w:p>
    <w:p w:rsidR="008B42D4" w:rsidRDefault="001819AE">
      <w:pPr>
        <w:rPr>
          <w:b/>
        </w:rPr>
      </w:pPr>
      <w:r>
        <w:rPr>
          <w:b/>
        </w:rPr>
        <w:t>LIST_WITH_CONDITIONAL_FORMATTING:</w:t>
      </w:r>
    </w:p>
    <w:p w:rsidR="008B42D4" w:rsidRDefault="001819AE">
      <w:pPr>
        <w:pStyle w:val="Code"/>
      </w:pPr>
      <w:r>
        <w:t>&lt;span style="LIST_S</w:t>
      </w:r>
      <w:r>
        <w:t>TYLE" class="xdRepeating" title="ANY_STRING" xd:xctname="(BulletedList | bulletedlist | NumberedList | numberedlist | PlainList | plainlist)" (xd:postbackModel="POSTBACKMODEL")?&gt;</w:t>
      </w:r>
    </w:p>
    <w:p w:rsidR="008B42D4" w:rsidRDefault="001819AE">
      <w:pPr>
        <w:pStyle w:val="Code"/>
      </w:pPr>
      <w:r>
        <w:t xml:space="preserve">    &lt;ol style="LIST_STYLE_TYPE MARGIN-TOP: 0px; MARGIN-BOTTOM: 0px"&gt;</w:t>
      </w:r>
    </w:p>
    <w:p w:rsidR="008B42D4" w:rsidRDefault="001819AE">
      <w:pPr>
        <w:pStyle w:val="Code"/>
      </w:pPr>
      <w:r>
        <w:t xml:space="preserve">        </w:t>
      </w:r>
      <w:r>
        <w:t>&lt;xsl:for-each select="REPEATING_LEAF_XPATH"&gt;</w:t>
      </w:r>
    </w:p>
    <w:p w:rsidR="008B42D4" w:rsidRDefault="001819AE">
      <w:pPr>
        <w:pStyle w:val="Code"/>
      </w:pPr>
      <w:r>
        <w:t xml:space="preserve">            &lt;li&gt;</w:t>
      </w:r>
    </w:p>
    <w:p w:rsidR="008B42D4" w:rsidRDefault="001819AE">
      <w:pPr>
        <w:pStyle w:val="Code"/>
      </w:pPr>
      <w:r>
        <w:t xml:space="preserve">                &lt;span hideFocus="1" class="xdListItem" xd:xctname="ListItem_Plain" tabIndex="TAB_INDEX</w:t>
      </w:r>
      <w:r>
        <w:rPr>
          <w:vertAlign w:val="subscript"/>
        </w:rPr>
        <w:t>1</w:t>
      </w:r>
      <w:r>
        <w:t>" xd:binding="." xd:CtrlId="CTRL_ID" (xd:disableEditing="yes" | contentEditable="true")? (x</w:t>
      </w:r>
      <w:r>
        <w:t>d:inputScopeId="INPUT_SCOPE_ID")? (xd:allowNonMatching="yes")? &gt;</w:t>
      </w:r>
    </w:p>
    <w:p w:rsidR="008B42D4" w:rsidRDefault="001819AE">
      <w:pPr>
        <w:pStyle w:val="Code"/>
      </w:pPr>
      <w:r>
        <w:t xml:space="preserve">                    CHECK_FOR_GETDOM_BEGIN</w:t>
      </w:r>
      <w:r>
        <w:rPr>
          <w:vertAlign w:val="subscript"/>
        </w:rPr>
        <w:t>1</w:t>
      </w:r>
    </w:p>
    <w:p w:rsidR="008B42D4" w:rsidRDefault="001819AE">
      <w:pPr>
        <w:pStyle w:val="Code"/>
      </w:pPr>
      <w:r>
        <w:t xml:space="preserve">                        LIST_CONDITIONAL_FORMATTING</w:t>
      </w:r>
    </w:p>
    <w:p w:rsidR="008B42D4" w:rsidRDefault="001819AE">
      <w:pPr>
        <w:pStyle w:val="Code"/>
      </w:pPr>
      <w:r>
        <w:t xml:space="preserve">                    &lt;xsl:value-of select="." /&gt;</w:t>
      </w:r>
    </w:p>
    <w:p w:rsidR="008B42D4" w:rsidRDefault="001819AE">
      <w:pPr>
        <w:pStyle w:val="Code"/>
      </w:pPr>
      <w:r>
        <w:t xml:space="preserve">                    CHECK_FOR_GETDOM_END</w:t>
      </w:r>
      <w:r>
        <w:rPr>
          <w:vertAlign w:val="subscript"/>
        </w:rPr>
        <w:t>1</w:t>
      </w:r>
    </w:p>
    <w:p w:rsidR="008B42D4" w:rsidRDefault="001819AE">
      <w:pPr>
        <w:pStyle w:val="Code"/>
      </w:pPr>
      <w:r>
        <w:t xml:space="preserve">     </w:t>
      </w:r>
      <w:r>
        <w:t xml:space="preserve">           &lt;/span&gt;</w:t>
      </w:r>
    </w:p>
    <w:p w:rsidR="008B42D4" w:rsidRDefault="001819AE">
      <w:pPr>
        <w:pStyle w:val="Code"/>
      </w:pPr>
      <w:r>
        <w:t xml:space="preserve">            &lt;/li&gt;</w:t>
      </w:r>
    </w:p>
    <w:p w:rsidR="008B42D4" w:rsidRDefault="001819AE">
      <w:pPr>
        <w:pStyle w:val="Code"/>
      </w:pPr>
      <w:r>
        <w:t xml:space="preserve">        &lt;/xsl:for-each&gt;</w:t>
      </w:r>
    </w:p>
    <w:p w:rsidR="008B42D4" w:rsidRDefault="001819AE">
      <w:pPr>
        <w:pStyle w:val="Code"/>
      </w:pPr>
      <w:r>
        <w:t xml:space="preserve">    &lt;/ol&gt;</w:t>
      </w:r>
    </w:p>
    <w:p w:rsidR="008B42D4" w:rsidRDefault="001819AE">
      <w:pPr>
        <w:pStyle w:val="Code"/>
      </w:pPr>
      <w:r>
        <w:t>&lt;/span&gt;</w:t>
      </w:r>
    </w:p>
    <w:p w:rsidR="008B42D4" w:rsidRDefault="001819AE">
      <w:pPr>
        <w:pStyle w:val="Code"/>
      </w:pPr>
      <w:r>
        <w:t>LIST_INSERT_LINK</w:t>
      </w:r>
    </w:p>
    <w:p w:rsidR="008B42D4" w:rsidRDefault="001819AE">
      <w:pPr>
        <w:rPr>
          <w:b/>
        </w:rPr>
      </w:pPr>
      <w:r>
        <w:rPr>
          <w:b/>
        </w:rPr>
        <w:t>LIST_CONDITIONAL_FORMATTING:</w:t>
      </w:r>
    </w:p>
    <w:p w:rsidR="008B42D4" w:rsidRDefault="001819AE">
      <w:pPr>
        <w:pStyle w:val="Code"/>
      </w:pPr>
      <w:r>
        <w:t>(&lt;xsl:attribute name="style"&gt;</w:t>
      </w:r>
    </w:p>
    <w:p w:rsidR="008B42D4" w:rsidRDefault="001819AE">
      <w:pPr>
        <w:pStyle w:val="Code"/>
      </w:pPr>
      <w:r>
        <w:t xml:space="preserve">    LIST_ITEM_STYLE</w:t>
      </w:r>
    </w:p>
    <w:p w:rsidR="008B42D4" w:rsidRDefault="001819AE">
      <w:pPr>
        <w:pStyle w:val="Code"/>
      </w:pPr>
      <w:r>
        <w:t xml:space="preserve">    &lt;xsl:choose&gt;</w:t>
      </w:r>
    </w:p>
    <w:p w:rsidR="008B42D4" w:rsidRDefault="001819AE">
      <w:pPr>
        <w:pStyle w:val="Code"/>
      </w:pPr>
      <w:r>
        <w:t xml:space="preserve">        (&lt;xsl:when test="BOOLEAN_XPATH_EXPRESSION</w:t>
      </w:r>
      <w:r>
        <w:rPr>
          <w:vertAlign w:val="subscript"/>
        </w:rPr>
        <w:t>X</w:t>
      </w:r>
      <w:r>
        <w:t>"&gt;</w:t>
      </w:r>
      <w:r>
        <w:t>STYLE_CAPTION&lt;/xsl:when&gt;|</w:t>
      </w:r>
    </w:p>
    <w:p w:rsidR="008B42D4" w:rsidRDefault="001819AE">
      <w:pPr>
        <w:pStyle w:val="Code"/>
      </w:pPr>
      <w:r>
        <w:t xml:space="preserve">        &lt;xsl:when test="BOOLEAN_XPATH_EXPRESSION</w:t>
      </w:r>
      <w:r>
        <w:rPr>
          <w:vertAlign w:val="subscript"/>
        </w:rPr>
        <w:t>Y</w:t>
      </w:r>
      <w:r>
        <w:t>"&gt;LIST_CONDITIONAL_FORMATTING_STYLE</w:t>
      </w:r>
    </w:p>
    <w:p w:rsidR="008B42D4" w:rsidRDefault="001819AE">
      <w:pPr>
        <w:pStyle w:val="Code"/>
      </w:pPr>
      <w:r>
        <w:t xml:space="preserve">        &lt;/xsl:when&gt;)+</w:t>
      </w:r>
    </w:p>
    <w:p w:rsidR="008B42D4" w:rsidRDefault="001819AE">
      <w:pPr>
        <w:pStyle w:val="Code"/>
      </w:pPr>
      <w:r>
        <w:t xml:space="preserve">    &lt;/xsl:choose&gt;</w:t>
      </w:r>
    </w:p>
    <w:p w:rsidR="008B42D4" w:rsidRDefault="001819AE">
      <w:pPr>
        <w:pStyle w:val="Code"/>
      </w:pPr>
      <w:r>
        <w:t>&lt;/xsl:attribute&gt;)?</w:t>
      </w:r>
    </w:p>
    <w:p w:rsidR="008B42D4" w:rsidRDefault="001819AE">
      <w:pPr>
        <w:pStyle w:val="Code"/>
      </w:pPr>
      <w:r>
        <w:t>(&lt;xsl:choose&gt;</w:t>
      </w:r>
    </w:p>
    <w:p w:rsidR="008B42D4" w:rsidRDefault="001819AE">
      <w:pPr>
        <w:pStyle w:val="Code"/>
      </w:pPr>
      <w:r>
        <w:t xml:space="preserve">    (&lt;xsl:when test="BOOLEAN_XPATH_EXPRESSION</w:t>
      </w:r>
      <w:r>
        <w:rPr>
          <w:vertAlign w:val="subscript"/>
        </w:rPr>
        <w:t>X</w:t>
      </w:r>
      <w:r>
        <w:t>"/&gt;|</w:t>
      </w:r>
    </w:p>
    <w:p w:rsidR="008B42D4" w:rsidRDefault="001819AE">
      <w:pPr>
        <w:pStyle w:val="Code"/>
      </w:pPr>
      <w:r>
        <w:t xml:space="preserve">    &lt;xsl:when test="B</w:t>
      </w:r>
      <w:r>
        <w:t>OOLEAN_XPATH_EXPRESSION</w:t>
      </w:r>
      <w:r>
        <w:rPr>
          <w:vertAlign w:val="subscript"/>
        </w:rPr>
        <w:t>Y</w:t>
      </w:r>
      <w:r>
        <w:t>"&gt;</w:t>
      </w:r>
    </w:p>
    <w:p w:rsidR="008B42D4" w:rsidRDefault="001819AE">
      <w:pPr>
        <w:pStyle w:val="Code"/>
      </w:pPr>
      <w:r>
        <w:t xml:space="preserve">        &lt;xsl:attribute name="contentEditable"&gt;false&lt;/xsl:attribute&gt;</w:t>
      </w:r>
    </w:p>
    <w:p w:rsidR="008B42D4" w:rsidRDefault="001819AE">
      <w:pPr>
        <w:pStyle w:val="Code"/>
      </w:pPr>
      <w:r>
        <w:t xml:space="preserve">    &lt;/xsl:when&gt;)+</w:t>
      </w:r>
    </w:p>
    <w:p w:rsidR="008B42D4" w:rsidRDefault="001819AE">
      <w:pPr>
        <w:pStyle w:val="Code"/>
      </w:pPr>
      <w:r>
        <w:t>&lt;/xsl:choose&gt;)?</w:t>
      </w:r>
    </w:p>
    <w:p w:rsidR="008B42D4" w:rsidRDefault="001819AE">
      <w:pPr>
        <w:rPr>
          <w:b/>
        </w:rPr>
      </w:pPr>
      <w:r>
        <w:rPr>
          <w:b/>
        </w:rPr>
        <w:t>LIST_INSERT_LINK:</w:t>
      </w:r>
    </w:p>
    <w:p w:rsidR="008B42D4" w:rsidRDefault="001819AE">
      <w:pPr>
        <w:pStyle w:val="Code"/>
      </w:pPr>
      <w:r>
        <w:t>(&lt;div class="optionalPlaceholder" xd:xmlToEdit="XML_TO_EDIT_NAME" tabIndex="TAB_INDEX</w:t>
      </w:r>
      <w:r>
        <w:rPr>
          <w:vertAlign w:val="subscript"/>
        </w:rPr>
        <w:t>1</w:t>
      </w:r>
      <w:r>
        <w:t>" xd:action="xTextList:</w:t>
      </w:r>
      <w:r>
        <w:t>:insert" style="MARGIN-LEFT: 40px; STYLE_WIDTH"&gt; ANY_STRING&lt;/div&gt;)?</w:t>
      </w:r>
    </w:p>
    <w:p w:rsidR="008B42D4" w:rsidRDefault="001819AE">
      <w:r>
        <w:rPr>
          <w:b/>
        </w:rPr>
        <w:t>LIST_CONDITIONAL_FORMATTING_STYLE:</w:t>
      </w:r>
      <w:r>
        <w:t xml:space="preserve"> Semicolon-delimited list of (</w:t>
      </w:r>
      <w:r>
        <w:rPr>
          <w:b/>
        </w:rPr>
        <w:t>STYLE_FONT_WEIGHT</w:t>
      </w:r>
      <w:r>
        <w:t xml:space="preserve">?, </w:t>
      </w:r>
      <w:r>
        <w:rPr>
          <w:b/>
        </w:rPr>
        <w:t>STYLE_TEXT_DECORATION</w:t>
      </w:r>
      <w:r>
        <w:t xml:space="preserve">?, </w:t>
      </w:r>
      <w:r>
        <w:rPr>
          <w:b/>
        </w:rPr>
        <w:t>STYLE_FONT_STYLE</w:t>
      </w:r>
      <w:r>
        <w:t xml:space="preserve">?, </w:t>
      </w:r>
      <w:r>
        <w:rPr>
          <w:b/>
        </w:rPr>
        <w:t>STYLE_COLOR</w:t>
      </w:r>
      <w:r>
        <w:t xml:space="preserve">?, </w:t>
      </w:r>
      <w:r>
        <w:rPr>
          <w:b/>
        </w:rPr>
        <w:t>STYLE_BACKGROUND_COLOR</w:t>
      </w:r>
      <w:r>
        <w:t xml:space="preserve">?, </w:t>
      </w:r>
      <w:r>
        <w:rPr>
          <w:b/>
        </w:rPr>
        <w:t>STYLE_CAPTION</w:t>
      </w:r>
      <w:r>
        <w:t>)</w:t>
      </w:r>
    </w:p>
    <w:p w:rsidR="008B42D4" w:rsidRDefault="001819AE">
      <w:r>
        <w:rPr>
          <w:b/>
        </w:rPr>
        <w:t>LIST_IT</w:t>
      </w:r>
      <w:r>
        <w:rPr>
          <w:b/>
        </w:rPr>
        <w:t>EM_STYLE:</w:t>
      </w:r>
    </w:p>
    <w:p w:rsidR="008B42D4" w:rsidRDefault="001819AE">
      <w:pPr>
        <w:pStyle w:val="Code"/>
      </w:pPr>
      <w:r>
        <w:t>WIDTH: 100%; (WORD-WRAP: break-word; WHITE-SPACE: normal)?</w:t>
      </w:r>
    </w:p>
    <w:p w:rsidR="008B42D4" w:rsidRDefault="001819AE">
      <w:r>
        <w:rPr>
          <w:b/>
        </w:rPr>
        <w:lastRenderedPageBreak/>
        <w:t>LIST_STYLE:</w:t>
      </w:r>
      <w:r>
        <w:t xml:space="preserve"> Semicolon-delimited list of (</w:t>
      </w:r>
      <w:r>
        <w:rPr>
          <w:b/>
        </w:rPr>
        <w:t>STYLE_BORDER</w:t>
      </w:r>
      <w:r>
        <w:t xml:space="preserve">?, </w:t>
      </w:r>
      <w:r>
        <w:rPr>
          <w:b/>
        </w:rPr>
        <w:t>STYLE_PADDING</w:t>
      </w:r>
      <w:r>
        <w:t xml:space="preserve">?, </w:t>
      </w:r>
      <w:r>
        <w:rPr>
          <w:b/>
        </w:rPr>
        <w:t>STYLE_BACKGROUND_COLOR</w:t>
      </w:r>
      <w:r>
        <w:t xml:space="preserve">?, </w:t>
      </w:r>
      <w:r>
        <w:rPr>
          <w:b/>
        </w:rPr>
        <w:t>STYLE_FONT_STYLE</w:t>
      </w:r>
      <w:r>
        <w:t xml:space="preserve">?, </w:t>
      </w:r>
      <w:r>
        <w:rPr>
          <w:b/>
        </w:rPr>
        <w:t>STYLE_MARGIN</w:t>
      </w:r>
      <w:r>
        <w:t xml:space="preserve">?, </w:t>
      </w:r>
      <w:r>
        <w:rPr>
          <w:b/>
        </w:rPr>
        <w:t>STYLE_WIDTH</w:t>
      </w:r>
      <w:r>
        <w:t xml:space="preserve">?, </w:t>
      </w:r>
      <w:r>
        <w:rPr>
          <w:b/>
        </w:rPr>
        <w:t>STYLE_HEIGHT</w:t>
      </w:r>
      <w:r>
        <w:t xml:space="preserve">?, </w:t>
      </w:r>
      <w:r>
        <w:rPr>
          <w:b/>
        </w:rPr>
        <w:t>STYLE_FONT_FAMILY</w:t>
      </w:r>
      <w:r>
        <w:t xml:space="preserve">?, </w:t>
      </w:r>
      <w:r>
        <w:rPr>
          <w:b/>
        </w:rPr>
        <w:t>STYLE_C</w:t>
      </w:r>
      <w:r>
        <w:rPr>
          <w:b/>
        </w:rPr>
        <w:t>OLOR</w:t>
      </w:r>
      <w:r>
        <w:t xml:space="preserve">?, </w:t>
      </w:r>
      <w:r>
        <w:rPr>
          <w:b/>
        </w:rPr>
        <w:t>STYLE_FONT_SIZE</w:t>
      </w:r>
      <w:r>
        <w:t xml:space="preserve">?, </w:t>
      </w:r>
      <w:r>
        <w:rPr>
          <w:b/>
        </w:rPr>
        <w:t>STYLE_VERTICAL_ALIGN</w:t>
      </w:r>
      <w:r>
        <w:t xml:space="preserve">?, </w:t>
      </w:r>
      <w:r>
        <w:rPr>
          <w:b/>
        </w:rPr>
        <w:t>STYLE_FONT_WEIGHT</w:t>
      </w:r>
      <w:r>
        <w:t xml:space="preserve">?, </w:t>
      </w:r>
      <w:r>
        <w:rPr>
          <w:b/>
        </w:rPr>
        <w:t>STYLE_TEXT_DECORATION</w:t>
      </w:r>
      <w:r>
        <w:t xml:space="preserve">?, </w:t>
      </w:r>
      <w:r>
        <w:rPr>
          <w:b/>
        </w:rPr>
        <w:t>STYLE_DIRECTION</w:t>
      </w:r>
      <w:r>
        <w:t>?)</w:t>
      </w:r>
    </w:p>
    <w:p w:rsidR="008B42D4" w:rsidRDefault="001819AE">
      <w:r>
        <w:rPr>
          <w:b/>
        </w:rPr>
        <w:t>BULLETED_LIST_STYLE_TYPE:</w:t>
      </w:r>
      <w:r>
        <w:t xml:space="preserve"> </w:t>
      </w:r>
      <w:r>
        <w:rPr>
          <w:b/>
        </w:rPr>
        <w:t>LIST-STYLE-TYPE</w:t>
      </w:r>
      <w:r>
        <w:t>: (disc or circle or square).</w:t>
      </w:r>
    </w:p>
    <w:p w:rsidR="008B42D4" w:rsidRDefault="001819AE">
      <w:r>
        <w:rPr>
          <w:b/>
        </w:rPr>
        <w:t>NUMBERED_LIST_STYLE_TYPE:</w:t>
      </w:r>
      <w:r>
        <w:t xml:space="preserve"> </w:t>
      </w:r>
      <w:r>
        <w:rPr>
          <w:b/>
        </w:rPr>
        <w:t>LIST-STYLE-TYPE</w:t>
      </w:r>
      <w:r>
        <w:t>: (decimal or lower-roman or upper</w:t>
      </w:r>
      <w:r>
        <w:t>-roman or lower-alpha or upper-alpha).</w:t>
      </w:r>
    </w:p>
    <w:p w:rsidR="008B42D4" w:rsidRDefault="001819AE">
      <w:r>
        <w:rPr>
          <w:b/>
        </w:rPr>
        <w:t>PLAIN_LIST_STYLE_TYPE: LIST-STYLE-TYPE</w:t>
      </w:r>
      <w:r>
        <w:t>: none.</w:t>
      </w:r>
    </w:p>
    <w:p w:rsidR="008B42D4" w:rsidRDefault="001819AE">
      <w:r>
        <w:rPr>
          <w:b/>
        </w:rPr>
        <w:t>LIST_STYLE_TYPE:</w:t>
      </w:r>
      <w:r>
        <w:t xml:space="preserve"> (</w:t>
      </w:r>
      <w:r>
        <w:rPr>
          <w:b/>
        </w:rPr>
        <w:t>BULLETED_LIST_STYLE_TYPE</w:t>
      </w:r>
      <w:r>
        <w:t xml:space="preserve"> or </w:t>
      </w:r>
      <w:r>
        <w:rPr>
          <w:b/>
        </w:rPr>
        <w:t>NUMBERED_LIST_STYLE_TYPE</w:t>
      </w:r>
      <w:r>
        <w:t xml:space="preserve"> or </w:t>
      </w:r>
      <w:r>
        <w:rPr>
          <w:b/>
        </w:rPr>
        <w:t>PLAIN_LIST_STYLE_TYPE</w:t>
      </w:r>
      <w:r>
        <w:t>);</w:t>
      </w:r>
    </w:p>
    <w:p w:rsidR="008B42D4" w:rsidRDefault="001819AE">
      <w:r>
        <w:t xml:space="preserve">The value for </w:t>
      </w:r>
      <w:r>
        <w:rPr>
          <w:b/>
        </w:rPr>
        <w:t xml:space="preserve">LIST_STYLE_TYPE </w:t>
      </w:r>
      <w:r>
        <w:t xml:space="preserve">is determined by the value of the </w:t>
      </w:r>
      <w:r>
        <w:rPr>
          <w:b/>
        </w:rPr>
        <w:t>xd:xctname</w:t>
      </w:r>
      <w:r>
        <w:t xml:space="preserve"> attribute and </w:t>
      </w:r>
      <w:r>
        <w:rPr>
          <w:b/>
        </w:rPr>
        <w:t xml:space="preserve">MUST </w:t>
      </w:r>
      <w:r>
        <w:t>be set as specified in the following table.</w:t>
      </w:r>
    </w:p>
    <w:tbl>
      <w:tblPr>
        <w:tblStyle w:val="Table-ShadedHeader"/>
        <w:tblW w:w="0" w:type="auto"/>
        <w:tblLook w:val="04A0" w:firstRow="1" w:lastRow="0" w:firstColumn="1" w:lastColumn="0" w:noHBand="0" w:noVBand="1"/>
      </w:tblPr>
      <w:tblGrid>
        <w:gridCol w:w="4140"/>
        <w:gridCol w:w="468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4140" w:type="dxa"/>
          </w:tcPr>
          <w:p w:rsidR="008B42D4" w:rsidRDefault="001819AE">
            <w:pPr>
              <w:pStyle w:val="TableHeaderText"/>
            </w:pPr>
            <w:r>
              <w:t>xd:xctname</w:t>
            </w:r>
          </w:p>
        </w:tc>
        <w:tc>
          <w:tcPr>
            <w:tcW w:w="4680" w:type="dxa"/>
          </w:tcPr>
          <w:p w:rsidR="008B42D4" w:rsidRDefault="001819AE">
            <w:pPr>
              <w:pStyle w:val="TableHeaderText"/>
            </w:pPr>
            <w:r>
              <w:t>LIST_STYLE_TYPE</w:t>
            </w:r>
          </w:p>
        </w:tc>
      </w:tr>
      <w:tr w:rsidR="008B42D4" w:rsidTr="008B42D4">
        <w:tc>
          <w:tcPr>
            <w:tcW w:w="4140" w:type="dxa"/>
          </w:tcPr>
          <w:p w:rsidR="008B42D4" w:rsidRDefault="001819AE">
            <w:pPr>
              <w:pStyle w:val="TableBodyText"/>
              <w:widowControl w:val="0"/>
              <w:autoSpaceDE w:val="0"/>
              <w:autoSpaceDN w:val="0"/>
              <w:adjustRightInd w:val="0"/>
              <w:spacing w:before="0" w:after="0"/>
            </w:pPr>
            <w:r>
              <w:t>"BulletedList"</w:t>
            </w:r>
          </w:p>
        </w:tc>
        <w:tc>
          <w:tcPr>
            <w:tcW w:w="4680" w:type="dxa"/>
          </w:tcPr>
          <w:p w:rsidR="008B42D4" w:rsidRDefault="001819AE">
            <w:pPr>
              <w:pStyle w:val="TableBodyText"/>
              <w:rPr>
                <w:b/>
              </w:rPr>
            </w:pPr>
            <w:r>
              <w:rPr>
                <w:b/>
              </w:rPr>
              <w:t>BULLETED_LIST_STYLE_TYPE</w:t>
            </w:r>
          </w:p>
        </w:tc>
      </w:tr>
      <w:tr w:rsidR="008B42D4" w:rsidTr="008B42D4">
        <w:tc>
          <w:tcPr>
            <w:tcW w:w="4140" w:type="dxa"/>
          </w:tcPr>
          <w:p w:rsidR="008B42D4" w:rsidRDefault="001819AE">
            <w:pPr>
              <w:pStyle w:val="TableBodyText"/>
              <w:widowControl w:val="0"/>
              <w:autoSpaceDE w:val="0"/>
              <w:autoSpaceDN w:val="0"/>
              <w:adjustRightInd w:val="0"/>
              <w:spacing w:before="0" w:after="0"/>
            </w:pPr>
            <w:r>
              <w:t>"bulletedlist"</w:t>
            </w:r>
          </w:p>
        </w:tc>
        <w:tc>
          <w:tcPr>
            <w:tcW w:w="4680" w:type="dxa"/>
          </w:tcPr>
          <w:p w:rsidR="008B42D4" w:rsidRDefault="001819AE">
            <w:pPr>
              <w:pStyle w:val="TableBodyText"/>
              <w:rPr>
                <w:b/>
              </w:rPr>
            </w:pPr>
            <w:r>
              <w:rPr>
                <w:b/>
              </w:rPr>
              <w:t>BULLETED_LIST_STYLE_TYPE</w:t>
            </w:r>
          </w:p>
        </w:tc>
      </w:tr>
      <w:tr w:rsidR="008B42D4" w:rsidTr="008B42D4">
        <w:tc>
          <w:tcPr>
            <w:tcW w:w="4140" w:type="dxa"/>
          </w:tcPr>
          <w:p w:rsidR="008B42D4" w:rsidRDefault="001819AE">
            <w:pPr>
              <w:pStyle w:val="TableBodyText"/>
              <w:widowControl w:val="0"/>
              <w:autoSpaceDE w:val="0"/>
              <w:autoSpaceDN w:val="0"/>
              <w:adjustRightInd w:val="0"/>
              <w:spacing w:before="0" w:after="0"/>
            </w:pPr>
            <w:r>
              <w:t>"NumberedList"</w:t>
            </w:r>
          </w:p>
        </w:tc>
        <w:tc>
          <w:tcPr>
            <w:tcW w:w="4680" w:type="dxa"/>
          </w:tcPr>
          <w:p w:rsidR="008B42D4" w:rsidRDefault="001819AE">
            <w:pPr>
              <w:pStyle w:val="TableBodyText"/>
              <w:rPr>
                <w:b/>
              </w:rPr>
            </w:pPr>
            <w:r>
              <w:rPr>
                <w:b/>
              </w:rPr>
              <w:t>NUMBERED_LIST_STYLE_TYPE</w:t>
            </w:r>
          </w:p>
        </w:tc>
      </w:tr>
      <w:tr w:rsidR="008B42D4" w:rsidTr="008B42D4">
        <w:tc>
          <w:tcPr>
            <w:tcW w:w="4140" w:type="dxa"/>
          </w:tcPr>
          <w:p w:rsidR="008B42D4" w:rsidRDefault="001819AE">
            <w:pPr>
              <w:pStyle w:val="TableBodyText"/>
              <w:widowControl w:val="0"/>
              <w:autoSpaceDE w:val="0"/>
              <w:autoSpaceDN w:val="0"/>
              <w:adjustRightInd w:val="0"/>
              <w:spacing w:before="0" w:after="0"/>
            </w:pPr>
            <w:r>
              <w:t>"numberedlist"</w:t>
            </w:r>
          </w:p>
        </w:tc>
        <w:tc>
          <w:tcPr>
            <w:tcW w:w="4680" w:type="dxa"/>
          </w:tcPr>
          <w:p w:rsidR="008B42D4" w:rsidRDefault="001819AE">
            <w:pPr>
              <w:pStyle w:val="TableBodyText"/>
              <w:rPr>
                <w:b/>
              </w:rPr>
            </w:pPr>
            <w:r>
              <w:rPr>
                <w:b/>
              </w:rPr>
              <w:t>NUMBERED_LIST_STYLE_TYPE</w:t>
            </w:r>
          </w:p>
        </w:tc>
      </w:tr>
      <w:tr w:rsidR="008B42D4" w:rsidTr="008B42D4">
        <w:tc>
          <w:tcPr>
            <w:tcW w:w="4140" w:type="dxa"/>
          </w:tcPr>
          <w:p w:rsidR="008B42D4" w:rsidRDefault="001819AE">
            <w:pPr>
              <w:pStyle w:val="TableBodyText"/>
              <w:widowControl w:val="0"/>
              <w:autoSpaceDE w:val="0"/>
              <w:autoSpaceDN w:val="0"/>
              <w:adjustRightInd w:val="0"/>
              <w:spacing w:before="0" w:after="0"/>
            </w:pPr>
            <w:r>
              <w:t>"PlainList"</w:t>
            </w:r>
          </w:p>
        </w:tc>
        <w:tc>
          <w:tcPr>
            <w:tcW w:w="4680" w:type="dxa"/>
          </w:tcPr>
          <w:p w:rsidR="008B42D4" w:rsidRDefault="001819AE">
            <w:pPr>
              <w:pStyle w:val="TableBodyText"/>
              <w:rPr>
                <w:b/>
              </w:rPr>
            </w:pPr>
            <w:r>
              <w:rPr>
                <w:b/>
              </w:rPr>
              <w:t>PLAIN_LIST_STYLE_TYPE</w:t>
            </w:r>
          </w:p>
        </w:tc>
      </w:tr>
      <w:tr w:rsidR="008B42D4" w:rsidTr="008B42D4">
        <w:tc>
          <w:tcPr>
            <w:tcW w:w="4140" w:type="dxa"/>
          </w:tcPr>
          <w:p w:rsidR="008B42D4" w:rsidRDefault="001819AE">
            <w:pPr>
              <w:pStyle w:val="TableBodyText"/>
              <w:widowControl w:val="0"/>
              <w:autoSpaceDE w:val="0"/>
              <w:autoSpaceDN w:val="0"/>
              <w:adjustRightInd w:val="0"/>
              <w:spacing w:before="0" w:after="0"/>
            </w:pPr>
            <w:r>
              <w:t>"plainlist"</w:t>
            </w:r>
          </w:p>
        </w:tc>
        <w:tc>
          <w:tcPr>
            <w:tcW w:w="4680" w:type="dxa"/>
          </w:tcPr>
          <w:p w:rsidR="008B42D4" w:rsidRDefault="001819AE">
            <w:pPr>
              <w:pStyle w:val="TableBodyText"/>
              <w:rPr>
                <w:b/>
              </w:rPr>
            </w:pPr>
            <w:r>
              <w:rPr>
                <w:b/>
              </w:rPr>
              <w:t>PLAIN_LIST_STYLE_TYPE</w:t>
            </w:r>
          </w:p>
        </w:tc>
      </w:tr>
    </w:tbl>
    <w:p w:rsidR="008B42D4" w:rsidRDefault="001819AE">
      <w:r>
        <w:t>The following table lists control-specific attributes used by the list controls.</w:t>
      </w:r>
    </w:p>
    <w:tbl>
      <w:tblPr>
        <w:tblStyle w:val="Table-ShadedHeader"/>
        <w:tblW w:w="0" w:type="auto"/>
        <w:tblLook w:val="04A0" w:firstRow="1" w:lastRow="0" w:firstColumn="1" w:lastColumn="0" w:noHBand="0" w:noVBand="1"/>
      </w:tblPr>
      <w:tblGrid>
        <w:gridCol w:w="3150"/>
        <w:gridCol w:w="6325"/>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3150" w:type="dxa"/>
          </w:tcPr>
          <w:p w:rsidR="008B42D4" w:rsidRDefault="001819AE">
            <w:pPr>
              <w:pStyle w:val="TableHeaderText"/>
            </w:pPr>
            <w:r>
              <w:t>Attribute</w:t>
            </w:r>
          </w:p>
        </w:tc>
        <w:tc>
          <w:tcPr>
            <w:tcW w:w="6325" w:type="dxa"/>
          </w:tcPr>
          <w:p w:rsidR="008B42D4" w:rsidRDefault="001819AE">
            <w:pPr>
              <w:pStyle w:val="TableHeaderText"/>
            </w:pPr>
            <w:r>
              <w:t>Section</w:t>
            </w:r>
          </w:p>
        </w:tc>
      </w:tr>
      <w:tr w:rsidR="008B42D4" w:rsidTr="008B42D4">
        <w:tc>
          <w:tcPr>
            <w:tcW w:w="3150" w:type="dxa"/>
          </w:tcPr>
          <w:p w:rsidR="008B42D4" w:rsidRDefault="001819AE">
            <w:pPr>
              <w:pStyle w:val="TableBodyText"/>
              <w:widowControl w:val="0"/>
              <w:autoSpaceDE w:val="0"/>
              <w:autoSpaceDN w:val="0"/>
              <w:adjustRightInd w:val="0"/>
              <w:spacing w:before="0" w:after="0"/>
              <w:rPr>
                <w:b/>
              </w:rPr>
            </w:pPr>
            <w:r>
              <w:rPr>
                <w:b/>
              </w:rPr>
              <w:t>xd:binding</w:t>
            </w:r>
          </w:p>
        </w:tc>
        <w:tc>
          <w:tcPr>
            <w:tcW w:w="6325" w:type="dxa"/>
          </w:tcPr>
          <w:p w:rsidR="008B42D4" w:rsidRDefault="001819AE">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8B42D4" w:rsidTr="008B42D4">
        <w:tc>
          <w:tcPr>
            <w:tcW w:w="3150" w:type="dxa"/>
          </w:tcPr>
          <w:p w:rsidR="008B42D4" w:rsidRDefault="001819AE">
            <w:pPr>
              <w:pStyle w:val="TableBodyText"/>
              <w:widowControl w:val="0"/>
              <w:autoSpaceDE w:val="0"/>
              <w:autoSpaceDN w:val="0"/>
              <w:adjustRightInd w:val="0"/>
              <w:spacing w:before="0" w:after="0"/>
              <w:rPr>
                <w:b/>
              </w:rPr>
            </w:pPr>
            <w:r>
              <w:rPr>
                <w:b/>
              </w:rPr>
              <w:t>xd:CtrlId</w:t>
            </w:r>
          </w:p>
        </w:tc>
        <w:tc>
          <w:tcPr>
            <w:tcW w:w="6325" w:type="dxa"/>
          </w:tcPr>
          <w:p w:rsidR="008B42D4" w:rsidRDefault="001819AE">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8B42D4" w:rsidTr="008B42D4">
        <w:tc>
          <w:tcPr>
            <w:tcW w:w="3150" w:type="dxa"/>
          </w:tcPr>
          <w:p w:rsidR="008B42D4" w:rsidRDefault="001819AE">
            <w:pPr>
              <w:pStyle w:val="TableBodyText"/>
              <w:widowControl w:val="0"/>
              <w:autoSpaceDE w:val="0"/>
              <w:autoSpaceDN w:val="0"/>
              <w:adjustRightInd w:val="0"/>
              <w:spacing w:before="0" w:after="0"/>
              <w:rPr>
                <w:b/>
              </w:rPr>
            </w:pPr>
            <w:r>
              <w:rPr>
                <w:b/>
              </w:rPr>
              <w:t>xd:postbackModel</w:t>
            </w:r>
          </w:p>
        </w:tc>
        <w:tc>
          <w:tcPr>
            <w:tcW w:w="6325" w:type="dxa"/>
          </w:tcPr>
          <w:p w:rsidR="008B42D4" w:rsidRDefault="001819AE">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8B42D4" w:rsidTr="008B42D4">
        <w:tc>
          <w:tcPr>
            <w:tcW w:w="3150" w:type="dxa"/>
          </w:tcPr>
          <w:p w:rsidR="008B42D4" w:rsidRDefault="001819AE">
            <w:pPr>
              <w:pStyle w:val="TableBodyText"/>
              <w:widowControl w:val="0"/>
              <w:autoSpaceDE w:val="0"/>
              <w:autoSpaceDN w:val="0"/>
              <w:adjustRightInd w:val="0"/>
              <w:spacing w:before="0" w:after="0"/>
              <w:rPr>
                <w:b/>
              </w:rPr>
            </w:pPr>
            <w:r>
              <w:rPr>
                <w:b/>
              </w:rPr>
              <w:t>xd:xctname</w:t>
            </w:r>
          </w:p>
        </w:tc>
        <w:tc>
          <w:tcPr>
            <w:tcW w:w="6325" w:type="dxa"/>
          </w:tcPr>
          <w:p w:rsidR="008B42D4" w:rsidRDefault="001819AE">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r w:rsidR="008B42D4" w:rsidTr="008B42D4">
        <w:tc>
          <w:tcPr>
            <w:tcW w:w="3150" w:type="dxa"/>
          </w:tcPr>
          <w:p w:rsidR="008B42D4" w:rsidRDefault="001819AE">
            <w:pPr>
              <w:pStyle w:val="TableBodyText"/>
              <w:widowControl w:val="0"/>
              <w:autoSpaceDE w:val="0"/>
              <w:autoSpaceDN w:val="0"/>
              <w:adjustRightInd w:val="0"/>
              <w:spacing w:before="0" w:after="0"/>
              <w:rPr>
                <w:b/>
              </w:rPr>
            </w:pPr>
            <w:r>
              <w:rPr>
                <w:b/>
              </w:rPr>
              <w:t>xd:disableEditing</w:t>
            </w:r>
          </w:p>
        </w:tc>
        <w:tc>
          <w:tcPr>
            <w:tcW w:w="6325" w:type="dxa"/>
          </w:tcPr>
          <w:p w:rsidR="008B42D4" w:rsidRDefault="001819AE">
            <w:pPr>
              <w:pStyle w:val="TableBodyText"/>
              <w:widowControl w:val="0"/>
              <w:autoSpaceDE w:val="0"/>
              <w:autoSpaceDN w:val="0"/>
              <w:adjustRightInd w:val="0"/>
              <w:spacing w:before="0" w:after="0"/>
            </w:pPr>
            <w:hyperlink w:anchor="Section_6f11cc2fe7874ac6b37b60e5d4e24b75" w:history="1">
              <w:r>
                <w:rPr>
                  <w:rStyle w:val="Hyperlink"/>
                </w:rPr>
                <w:t>2.4.2.12</w:t>
              </w:r>
            </w:hyperlink>
          </w:p>
        </w:tc>
      </w:tr>
      <w:tr w:rsidR="008B42D4" w:rsidTr="008B42D4">
        <w:tc>
          <w:tcPr>
            <w:tcW w:w="3150" w:type="dxa"/>
          </w:tcPr>
          <w:p w:rsidR="008B42D4" w:rsidRDefault="001819AE">
            <w:pPr>
              <w:pStyle w:val="TableBodyText"/>
              <w:widowControl w:val="0"/>
              <w:autoSpaceDE w:val="0"/>
              <w:autoSpaceDN w:val="0"/>
              <w:adjustRightInd w:val="0"/>
              <w:spacing w:before="0" w:after="0"/>
              <w:rPr>
                <w:b/>
              </w:rPr>
            </w:pPr>
            <w:r>
              <w:rPr>
                <w:b/>
              </w:rPr>
              <w:t>xd:allowNonMatching</w:t>
            </w:r>
          </w:p>
        </w:tc>
        <w:tc>
          <w:tcPr>
            <w:tcW w:w="6325" w:type="dxa"/>
          </w:tcPr>
          <w:p w:rsidR="008B42D4" w:rsidRDefault="001819AE">
            <w:pPr>
              <w:pStyle w:val="TableBodyText"/>
              <w:widowControl w:val="0"/>
              <w:autoSpaceDE w:val="0"/>
              <w:autoSpaceDN w:val="0"/>
              <w:adjustRightInd w:val="0"/>
              <w:spacing w:before="0" w:after="0"/>
            </w:pPr>
            <w:hyperlink w:anchor="Section_e48a1e4c5baf4ddf8a8cdc37a3c95cfe" w:history="1">
              <w:r>
                <w:rPr>
                  <w:rStyle w:val="Hyperlink"/>
                </w:rPr>
                <w:t>2.4.2.2</w:t>
              </w:r>
            </w:hyperlink>
          </w:p>
        </w:tc>
      </w:tr>
      <w:tr w:rsidR="008B42D4" w:rsidTr="008B42D4">
        <w:tc>
          <w:tcPr>
            <w:tcW w:w="3150" w:type="dxa"/>
          </w:tcPr>
          <w:p w:rsidR="008B42D4" w:rsidRDefault="001819AE">
            <w:pPr>
              <w:pStyle w:val="TableBodyText"/>
              <w:widowControl w:val="0"/>
              <w:autoSpaceDE w:val="0"/>
              <w:autoSpaceDN w:val="0"/>
              <w:adjustRightInd w:val="0"/>
              <w:spacing w:before="0" w:after="0"/>
              <w:rPr>
                <w:b/>
              </w:rPr>
            </w:pPr>
            <w:r>
              <w:rPr>
                <w:b/>
              </w:rPr>
              <w:t>xd:inputscope</w:t>
            </w:r>
          </w:p>
        </w:tc>
        <w:tc>
          <w:tcPr>
            <w:tcW w:w="6325" w:type="dxa"/>
          </w:tcPr>
          <w:p w:rsidR="008B42D4" w:rsidRDefault="001819AE">
            <w:pPr>
              <w:pStyle w:val="TableBodyText"/>
              <w:widowControl w:val="0"/>
              <w:autoSpaceDE w:val="0"/>
              <w:autoSpaceDN w:val="0"/>
              <w:adjustRightInd w:val="0"/>
              <w:spacing w:before="0" w:after="0"/>
            </w:pPr>
            <w:hyperlink w:anchor="Section_7de83df0f87b4e63af3072a73c95c4b3" w:history="1">
              <w:r>
                <w:rPr>
                  <w:rStyle w:val="Hyperlink"/>
                </w:rPr>
                <w:t>2.4.2.20</w:t>
              </w:r>
            </w:hyperlink>
          </w:p>
        </w:tc>
      </w:tr>
      <w:tr w:rsidR="008B42D4" w:rsidTr="008B42D4">
        <w:tc>
          <w:tcPr>
            <w:tcW w:w="3150" w:type="dxa"/>
          </w:tcPr>
          <w:p w:rsidR="008B42D4" w:rsidRDefault="001819AE">
            <w:pPr>
              <w:pStyle w:val="TableBodyText"/>
              <w:widowControl w:val="0"/>
              <w:autoSpaceDE w:val="0"/>
              <w:autoSpaceDN w:val="0"/>
              <w:adjustRightInd w:val="0"/>
              <w:spacing w:before="0" w:after="0"/>
              <w:rPr>
                <w:b/>
              </w:rPr>
            </w:pPr>
            <w:r>
              <w:rPr>
                <w:b/>
              </w:rPr>
              <w:t>xd:action</w:t>
            </w:r>
          </w:p>
        </w:tc>
        <w:tc>
          <w:tcPr>
            <w:tcW w:w="6325" w:type="dxa"/>
          </w:tcPr>
          <w:p w:rsidR="008B42D4" w:rsidRDefault="001819AE">
            <w:pPr>
              <w:pStyle w:val="TableBodyText"/>
              <w:widowControl w:val="0"/>
              <w:autoSpaceDE w:val="0"/>
              <w:autoSpaceDN w:val="0"/>
              <w:adjustRightInd w:val="0"/>
              <w:spacing w:before="0" w:after="0"/>
            </w:pPr>
            <w:hyperlink w:anchor="Section_951bce0918904691b9116421a47cc9f2" w:history="1">
              <w:r>
                <w:rPr>
                  <w:rStyle w:val="Hyperlink"/>
                </w:rPr>
                <w:t>2.4.2.1</w:t>
              </w:r>
            </w:hyperlink>
          </w:p>
        </w:tc>
      </w:tr>
    </w:tbl>
    <w:p w:rsidR="008B42D4" w:rsidRDefault="008B42D4">
      <w:pPr>
        <w:spacing w:before="0"/>
      </w:pPr>
    </w:p>
    <w:p w:rsidR="008B42D4" w:rsidRDefault="001819AE">
      <w:pPr>
        <w:pStyle w:val="Heading5"/>
      </w:pPr>
      <w:bookmarkStart w:id="808" w:name="section_3f59321a941341d69c6db9c4801d3a03"/>
      <w:bookmarkStart w:id="809" w:name="_Toc83915621"/>
      <w:r>
        <w:t>Linked Picture Control</w:t>
      </w:r>
      <w:bookmarkEnd w:id="808"/>
      <w:bookmarkEnd w:id="809"/>
      <w:r>
        <w:fldChar w:fldCharType="begin"/>
      </w:r>
      <w:r>
        <w:instrText xml:space="preserve"> XE "Details:linked picture control - form view file" </w:instrText>
      </w:r>
      <w:r>
        <w:fldChar w:fldCharType="end"/>
      </w:r>
      <w:r>
        <w:fldChar w:fldCharType="begin"/>
      </w:r>
      <w:r>
        <w:instrText xml:space="preserve"> XE "Linked picture control - form view file" </w:instrText>
      </w:r>
      <w:r>
        <w:fldChar w:fldCharType="end"/>
      </w:r>
      <w:r>
        <w:fldChar w:fldCharType="begin"/>
      </w:r>
      <w:r>
        <w:instrText xml:space="preserve"> XE "Form view file controls:linked picture" </w:instrText>
      </w:r>
      <w:r>
        <w:fldChar w:fldCharType="end"/>
      </w:r>
    </w:p>
    <w:p w:rsidR="008B42D4" w:rsidRDefault="001819AE">
      <w:pPr>
        <w:widowControl w:val="0"/>
        <w:autoSpaceDE w:val="0"/>
        <w:autoSpaceDN w:val="0"/>
        <w:adjustRightInd w:val="0"/>
      </w:pPr>
      <w:r>
        <w:t xml:space="preserve">The linked picture </w:t>
      </w:r>
      <w:hyperlink w:anchor="gt_3c89d16f-a826-4166-96ab-bf13e65b1a40">
        <w:r>
          <w:rPr>
            <w:rStyle w:val="HyperlinkGreen"/>
            <w:b/>
          </w:rPr>
          <w:t>control</w:t>
        </w:r>
      </w:hyperlink>
      <w:r>
        <w:t xml:space="preserve"> allows a user to specify a </w:t>
      </w:r>
      <w:hyperlink w:anchor="gt_433a4fb7-ef84-46b0-ab65-905f5e3a80b1">
        <w:r>
          <w:rPr>
            <w:rStyle w:val="HyperlinkGreen"/>
            <w:b/>
          </w:rPr>
          <w:t>URL</w:t>
        </w:r>
      </w:hyperlink>
      <w:r>
        <w:t xml:space="preserve"> of a picture that is displayed in the </w:t>
      </w:r>
      <w:hyperlink w:anchor="gt_c7858bfa-d4d2-48a7-ac9c-d2e90fbe3590">
        <w:r>
          <w:rPr>
            <w:rStyle w:val="HyperlinkGreen"/>
            <w:b/>
          </w:rPr>
          <w:t>form</w:t>
        </w:r>
      </w:hyperlink>
      <w:r>
        <w:t>. The user can also specify a description for the picture. The following table describes the symbols for a linked picture control.</w:t>
      </w:r>
    </w:p>
    <w:tbl>
      <w:tblPr>
        <w:tblStyle w:val="Table-ShadedHeader"/>
        <w:tblW w:w="0" w:type="auto"/>
        <w:tblLayout w:type="fixed"/>
        <w:tblLook w:val="04A0" w:firstRow="1" w:lastRow="0" w:firstColumn="1" w:lastColumn="0" w:noHBand="0" w:noVBand="1"/>
      </w:tblPr>
      <w:tblGrid>
        <w:gridCol w:w="4248"/>
        <w:gridCol w:w="4608"/>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4248" w:type="dxa"/>
          </w:tcPr>
          <w:p w:rsidR="008B42D4" w:rsidRDefault="001819AE">
            <w:pPr>
              <w:pStyle w:val="TableHeaderText"/>
              <w:widowControl w:val="0"/>
              <w:autoSpaceDE w:val="0"/>
              <w:autoSpaceDN w:val="0"/>
              <w:adjustRightInd w:val="0"/>
              <w:spacing w:before="0" w:after="0"/>
            </w:pPr>
            <w:r>
              <w:t>Symbol</w:t>
            </w:r>
          </w:p>
        </w:tc>
        <w:tc>
          <w:tcPr>
            <w:tcW w:w="4608" w:type="dxa"/>
          </w:tcPr>
          <w:p w:rsidR="008B42D4" w:rsidRDefault="001819AE">
            <w:pPr>
              <w:pStyle w:val="TableHeaderText"/>
              <w:widowControl w:val="0"/>
              <w:autoSpaceDE w:val="0"/>
              <w:autoSpaceDN w:val="0"/>
              <w:adjustRightInd w:val="0"/>
              <w:spacing w:before="0" w:after="0"/>
            </w:pPr>
            <w:r>
              <w:t>Description</w:t>
            </w:r>
          </w:p>
        </w:tc>
      </w:tr>
      <w:tr w:rsidR="008B42D4" w:rsidTr="008B42D4">
        <w:tc>
          <w:tcPr>
            <w:tcW w:w="4248" w:type="dxa"/>
          </w:tcPr>
          <w:p w:rsidR="008B42D4" w:rsidRDefault="001819AE">
            <w:pPr>
              <w:pStyle w:val="TableBodyText"/>
              <w:widowControl w:val="0"/>
              <w:autoSpaceDE w:val="0"/>
              <w:autoSpaceDN w:val="0"/>
              <w:adjustRightInd w:val="0"/>
              <w:spacing w:before="0" w:after="0"/>
            </w:pPr>
            <w:r>
              <w:t>LINKED_PICTURE_SIMPLE</w:t>
            </w:r>
          </w:p>
        </w:tc>
        <w:tc>
          <w:tcPr>
            <w:tcW w:w="4608" w:type="dxa"/>
          </w:tcPr>
          <w:p w:rsidR="008B42D4" w:rsidRDefault="001819AE">
            <w:pPr>
              <w:pStyle w:val="TableBodyText"/>
              <w:widowControl w:val="0"/>
              <w:autoSpaceDE w:val="0"/>
              <w:autoSpaceDN w:val="0"/>
              <w:adjustRightInd w:val="0"/>
              <w:spacing w:before="0" w:after="0"/>
            </w:pPr>
            <w:r>
              <w:t xml:space="preserve">The linked picture control only allows the user to specify a URL of a picture. This control is bound to a </w:t>
            </w:r>
            <w:r>
              <w:rPr>
                <w:b/>
              </w:rPr>
              <w:t>LEAF_XPATH</w:t>
            </w:r>
            <w:r>
              <w:t>.</w:t>
            </w:r>
          </w:p>
        </w:tc>
      </w:tr>
      <w:tr w:rsidR="008B42D4" w:rsidTr="008B42D4">
        <w:tc>
          <w:tcPr>
            <w:tcW w:w="4248" w:type="dxa"/>
          </w:tcPr>
          <w:p w:rsidR="008B42D4" w:rsidRDefault="001819AE">
            <w:pPr>
              <w:pStyle w:val="TableBodyText"/>
              <w:widowControl w:val="0"/>
              <w:autoSpaceDE w:val="0"/>
              <w:autoSpaceDN w:val="0"/>
              <w:adjustRightInd w:val="0"/>
              <w:spacing w:before="0" w:after="0"/>
            </w:pPr>
            <w:r>
              <w:t>LINKED_PICTURE_EXPRESSION</w:t>
            </w:r>
          </w:p>
        </w:tc>
        <w:tc>
          <w:tcPr>
            <w:tcW w:w="4608" w:type="dxa"/>
          </w:tcPr>
          <w:p w:rsidR="008B42D4" w:rsidRDefault="001819AE">
            <w:pPr>
              <w:pStyle w:val="TableBodyText"/>
              <w:widowControl w:val="0"/>
              <w:autoSpaceDE w:val="0"/>
              <w:autoSpaceDN w:val="0"/>
              <w:adjustRightInd w:val="0"/>
              <w:spacing w:before="0" w:after="0"/>
            </w:pPr>
            <w:r>
              <w:t xml:space="preserve">The linked picture control only allows the user to </w:t>
            </w:r>
            <w:r>
              <w:lastRenderedPageBreak/>
              <w:t xml:space="preserve">specify a URL of </w:t>
            </w:r>
            <w:r>
              <w:t xml:space="preserve">a picture. The control is bound to a </w:t>
            </w:r>
            <w:r>
              <w:rPr>
                <w:b/>
              </w:rPr>
              <w:t>STRING_XPATH_EXPRESSION</w:t>
            </w:r>
            <w:r>
              <w:t>.</w:t>
            </w:r>
          </w:p>
        </w:tc>
      </w:tr>
      <w:tr w:rsidR="008B42D4" w:rsidTr="008B42D4">
        <w:tc>
          <w:tcPr>
            <w:tcW w:w="4248" w:type="dxa"/>
          </w:tcPr>
          <w:p w:rsidR="008B42D4" w:rsidRDefault="001819AE">
            <w:pPr>
              <w:pStyle w:val="TableBodyText"/>
              <w:widowControl w:val="0"/>
              <w:autoSpaceDE w:val="0"/>
              <w:autoSpaceDN w:val="0"/>
              <w:adjustRightInd w:val="0"/>
              <w:spacing w:before="0" w:after="0"/>
            </w:pPr>
            <w:r>
              <w:lastRenderedPageBreak/>
              <w:t>LINKED_PICTURE_SIMPLE_WITH_DESCRIPTION</w:t>
            </w:r>
          </w:p>
        </w:tc>
        <w:tc>
          <w:tcPr>
            <w:tcW w:w="4608" w:type="dxa"/>
          </w:tcPr>
          <w:p w:rsidR="008B42D4" w:rsidRDefault="001819AE">
            <w:pPr>
              <w:pStyle w:val="TableBodyText"/>
              <w:widowControl w:val="0"/>
              <w:autoSpaceDE w:val="0"/>
              <w:autoSpaceDN w:val="0"/>
              <w:adjustRightInd w:val="0"/>
              <w:spacing w:before="0" w:after="0"/>
            </w:pPr>
            <w:r>
              <w:t xml:space="preserve">The linked picture control allows the user to specify a URL of a picture, as well as a description of the picture. The binding for the URL is a </w:t>
            </w:r>
            <w:r>
              <w:rPr>
                <w:b/>
              </w:rPr>
              <w:t>LEAF_XPATH</w:t>
            </w:r>
            <w:r>
              <w:t>.</w:t>
            </w:r>
          </w:p>
        </w:tc>
      </w:tr>
      <w:tr w:rsidR="008B42D4" w:rsidTr="008B42D4">
        <w:tc>
          <w:tcPr>
            <w:tcW w:w="4248" w:type="dxa"/>
          </w:tcPr>
          <w:p w:rsidR="008B42D4" w:rsidRDefault="001819AE">
            <w:pPr>
              <w:pStyle w:val="TableBodyText"/>
              <w:spacing w:before="0" w:after="0"/>
            </w:pPr>
            <w:r>
              <w:t>LINKED_PICTURE_EXPRESSION_WITH_DESCRIPTION</w:t>
            </w:r>
          </w:p>
        </w:tc>
        <w:tc>
          <w:tcPr>
            <w:tcW w:w="4608" w:type="dxa"/>
          </w:tcPr>
          <w:p w:rsidR="008B42D4" w:rsidRDefault="001819AE">
            <w:pPr>
              <w:pStyle w:val="TableBodyText"/>
              <w:widowControl w:val="0"/>
              <w:autoSpaceDE w:val="0"/>
              <w:autoSpaceDN w:val="0"/>
              <w:adjustRightInd w:val="0"/>
              <w:spacing w:before="0" w:after="0"/>
            </w:pPr>
            <w:r>
              <w:t xml:space="preserve">The linked picture control allows the user to specify a URL of a picture, as well as a description of the picture. The binding for the URL is a </w:t>
            </w:r>
            <w:r>
              <w:rPr>
                <w:b/>
              </w:rPr>
              <w:t>STRING_XPATH_EXPRESSION</w:t>
            </w:r>
            <w:r>
              <w:t>.</w:t>
            </w:r>
          </w:p>
        </w:tc>
      </w:tr>
    </w:tbl>
    <w:p w:rsidR="008B42D4" w:rsidRDefault="001819AE">
      <w:pPr>
        <w:rPr>
          <w:b/>
        </w:rPr>
      </w:pPr>
      <w:r>
        <w:rPr>
          <w:b/>
        </w:rPr>
        <w:t>LINKED_PICTURE_SIMPLE:</w:t>
      </w:r>
    </w:p>
    <w:p w:rsidR="008B42D4" w:rsidRDefault="001819AE">
      <w:pPr>
        <w:pStyle w:val="Code"/>
      </w:pPr>
      <w:r>
        <w:t xml:space="preserve">&lt;img </w:t>
      </w:r>
      <w:r>
        <w:t>hideFocus="1" class="xdLinkedPicture" xd:xctname="LinkedImage" xd:boundProp="src" tabStop="true" alt="ANY_STRING</w:t>
      </w:r>
      <w:r>
        <w:rPr>
          <w:vertAlign w:val="subscript"/>
        </w:rPr>
        <w:t>1</w:t>
      </w:r>
      <w:r>
        <w:t>" displaytext="" (align="ALIGN")? xd:CtrlId="CONTROL_ID" (xd:binding="LEAF_XPATH</w:t>
      </w:r>
      <w:r>
        <w:rPr>
          <w:vertAlign w:val="subscript"/>
        </w:rPr>
        <w:t>1</w:t>
      </w:r>
      <w:r>
        <w:t>")? (accessKey="SINGLE_CHARACTER")? (title="ANY_STRING</w:t>
      </w:r>
      <w:r>
        <w:rPr>
          <w:vertAlign w:val="subscript"/>
        </w:rPr>
        <w:t>2</w:t>
      </w:r>
      <w:r>
        <w:t>")? (wi</w:t>
      </w:r>
      <w:r>
        <w:t>dth="WIDTH" height="HEIGHT")? (tabIndex="TAB_INDEX")? (xd:postbackModel="POSTBACKMODEL")? (disabled="disabled" xd:disableEditing="yes")? (style="LINKED_PICTURE_STYLE")?&gt;</w:t>
      </w:r>
    </w:p>
    <w:p w:rsidR="008B42D4" w:rsidRDefault="001819AE">
      <w:pPr>
        <w:pStyle w:val="Code"/>
      </w:pPr>
      <w:r>
        <w:t xml:space="preserve">    CHECK_FOR_GETDOM_BEGIN</w:t>
      </w:r>
      <w:r>
        <w:rPr>
          <w:vertAlign w:val="subscript"/>
        </w:rPr>
        <w:t>1</w:t>
      </w:r>
    </w:p>
    <w:p w:rsidR="008B42D4" w:rsidRDefault="001819AE">
      <w:pPr>
        <w:pStyle w:val="Code"/>
      </w:pPr>
      <w:r>
        <w:t xml:space="preserve">    LINKED_PICTURE_CONDITIONAL_FORMATTING?</w:t>
      </w:r>
    </w:p>
    <w:p w:rsidR="008B42D4" w:rsidRDefault="001819AE">
      <w:pPr>
        <w:pStyle w:val="Code"/>
      </w:pPr>
      <w:r>
        <w:t xml:space="preserve">    &lt;</w:t>
      </w:r>
      <w:r>
        <w:t>xsl:attribute name="src"&gt;</w:t>
      </w:r>
    </w:p>
    <w:p w:rsidR="008B42D4" w:rsidRDefault="001819AE">
      <w:pPr>
        <w:pStyle w:val="Code"/>
      </w:pPr>
      <w:r>
        <w:t xml:space="preserve">        &lt;xsl:value-of select="LEAF_XPATH</w:t>
      </w:r>
      <w:r>
        <w:rPr>
          <w:vertAlign w:val="subscript"/>
        </w:rPr>
        <w:t>1</w:t>
      </w:r>
      <w:r>
        <w:t>" /&gt;</w:t>
      </w:r>
    </w:p>
    <w:p w:rsidR="008B42D4" w:rsidRDefault="001819AE">
      <w:pPr>
        <w:pStyle w:val="Code"/>
      </w:pPr>
      <w:r>
        <w:t xml:space="preserve">    &lt;/xsl:attribute&gt;</w:t>
      </w:r>
    </w:p>
    <w:p w:rsidR="008B42D4" w:rsidRDefault="001819AE">
      <w:pPr>
        <w:pStyle w:val="Code"/>
      </w:pPr>
      <w:r>
        <w:t xml:space="preserve">    CHECK_FOR_GETDOM_END</w:t>
      </w:r>
      <w:r>
        <w:rPr>
          <w:vertAlign w:val="subscript"/>
        </w:rPr>
        <w:t>1</w:t>
      </w:r>
    </w:p>
    <w:p w:rsidR="008B42D4" w:rsidRDefault="001819AE">
      <w:pPr>
        <w:pStyle w:val="Code"/>
      </w:pPr>
      <w:r>
        <w:t>&lt;/img&gt;</w:t>
      </w:r>
    </w:p>
    <w:p w:rsidR="008B42D4" w:rsidRDefault="001819AE">
      <w:pPr>
        <w:rPr>
          <w:b/>
        </w:rPr>
      </w:pPr>
      <w:r>
        <w:rPr>
          <w:b/>
        </w:rPr>
        <w:t>LINKED_PICTURE_EXPRESSION:</w:t>
      </w:r>
    </w:p>
    <w:p w:rsidR="008B42D4" w:rsidRDefault="001819AE">
      <w:pPr>
        <w:pStyle w:val="Code"/>
      </w:pPr>
      <w:r>
        <w:t>&lt;img hideFocus="1" class="xdLinkedPicture" xd:xctname="LinkedImage" xd:boundProp="src" tabStop="true" d</w:t>
      </w:r>
      <w:r>
        <w:t>isplaytext="" disabled="disabled" xd:disableEditing="yes" alt="ANY_STRING</w:t>
      </w:r>
      <w:r>
        <w:rPr>
          <w:vertAlign w:val="subscript"/>
        </w:rPr>
        <w:t>1</w:t>
      </w:r>
      <w:r>
        <w:t>" xd:CtrlId="CONTROL_ID" xd:binding="STRING_XPATH_EXPRESSION</w:t>
      </w:r>
      <w:r>
        <w:rPr>
          <w:vertAlign w:val="subscript"/>
        </w:rPr>
        <w:t>1</w:t>
      </w:r>
      <w:r>
        <w:t>" (align="ALIGN")? (accessKey="SINGLE_CHARACTER")? (title="ANY_STRING</w:t>
      </w:r>
      <w:r>
        <w:rPr>
          <w:vertAlign w:val="subscript"/>
        </w:rPr>
        <w:t>2</w:t>
      </w:r>
      <w:r>
        <w:t>")? (height="HEIGHT" width="WIDTH")? (tabIndex="TAB</w:t>
      </w:r>
      <w:r>
        <w:t>_INDEX")? (xd:postbackModel="POSTBACKMODEL")? (style="LINKED_PICTURE_STYLE")?&gt;</w:t>
      </w:r>
    </w:p>
    <w:p w:rsidR="008B42D4" w:rsidRDefault="001819AE">
      <w:pPr>
        <w:pStyle w:val="Code"/>
      </w:pPr>
      <w:r>
        <w:t xml:space="preserve">    CHECK_FOR_GETDOM_BEGIN</w:t>
      </w:r>
      <w:r>
        <w:rPr>
          <w:vertAlign w:val="subscript"/>
        </w:rPr>
        <w:t>1</w:t>
      </w:r>
    </w:p>
    <w:p w:rsidR="008B42D4" w:rsidRDefault="001819AE">
      <w:pPr>
        <w:pStyle w:val="Code"/>
      </w:pPr>
      <w:r>
        <w:t xml:space="preserve">    LINKED_PICTURE_CONDITIONAL_FORMATTING?</w:t>
      </w:r>
    </w:p>
    <w:p w:rsidR="008B42D4" w:rsidRDefault="001819AE">
      <w:pPr>
        <w:pStyle w:val="Code"/>
      </w:pPr>
      <w:r>
        <w:t xml:space="preserve">    &lt;xsl:attribute name="src"&gt;</w:t>
      </w:r>
    </w:p>
    <w:p w:rsidR="008B42D4" w:rsidRDefault="001819AE">
      <w:pPr>
        <w:pStyle w:val="Code"/>
      </w:pPr>
      <w:r>
        <w:t xml:space="preserve">        &lt;xsl:value-of select="STRING_XPATH_EXPRESSION</w:t>
      </w:r>
      <w:r>
        <w:rPr>
          <w:vertAlign w:val="subscript"/>
        </w:rPr>
        <w:t>1</w:t>
      </w:r>
      <w:r>
        <w:t>" /&gt;</w:t>
      </w:r>
    </w:p>
    <w:p w:rsidR="008B42D4" w:rsidRDefault="001819AE">
      <w:pPr>
        <w:pStyle w:val="Code"/>
      </w:pPr>
      <w:r>
        <w:t xml:space="preserve">    &lt;/xsl:attrib</w:t>
      </w:r>
      <w:r>
        <w:t>ute&gt;</w:t>
      </w:r>
    </w:p>
    <w:p w:rsidR="008B42D4" w:rsidRDefault="001819AE">
      <w:pPr>
        <w:pStyle w:val="Code"/>
      </w:pPr>
      <w:r>
        <w:t xml:space="preserve">    CHECK_FOR_GETDOM_END</w:t>
      </w:r>
      <w:r>
        <w:rPr>
          <w:vertAlign w:val="subscript"/>
        </w:rPr>
        <w:t>1</w:t>
      </w:r>
    </w:p>
    <w:p w:rsidR="008B42D4" w:rsidRDefault="001819AE">
      <w:pPr>
        <w:pStyle w:val="Code"/>
      </w:pPr>
      <w:r>
        <w:t>&lt;/img&gt;</w:t>
      </w:r>
    </w:p>
    <w:p w:rsidR="008B42D4" w:rsidRDefault="001819AE">
      <w:pPr>
        <w:rPr>
          <w:b/>
        </w:rPr>
      </w:pPr>
      <w:r>
        <w:rPr>
          <w:b/>
        </w:rPr>
        <w:t>LINKED_PICTURE_SIMPLE_WITH_DESCRIPTION:</w:t>
      </w:r>
    </w:p>
    <w:p w:rsidR="008B42D4" w:rsidRDefault="001819AE">
      <w:pPr>
        <w:pStyle w:val="Code"/>
      </w:pPr>
      <w:r>
        <w:t xml:space="preserve">&lt;img hideFocus="1" class="xdLinkedPicture" xd:xctname="LinkedImage" xd:boundProp="src" xd:boundPropSecondary="displaytext" tabStop="true" xd:CtrlId="CONTROL_ID" (align="ALIGN")? </w:t>
      </w:r>
      <w:r>
        <w:t>xd:binding="LEAF_XPATH</w:t>
      </w:r>
      <w:r>
        <w:rPr>
          <w:vertAlign w:val="subscript"/>
        </w:rPr>
        <w:t>1</w:t>
      </w:r>
      <w:r>
        <w:t>" xd:binding_secondary="LEAF_XPATH</w:t>
      </w:r>
      <w:r>
        <w:rPr>
          <w:vertAlign w:val="subscript"/>
        </w:rPr>
        <w:t>2</w:t>
      </w:r>
      <w:r>
        <w:t>" (accessKey="SINGLE_CHARACTER")? (disabled="disabled" xd:disableEditing="yes")? (height="HEIGHT" width="WIDTH")? (tabIndex="TAB_INDEX")? (xd:postbackModel="POSTBACKMODEL")? (style="LINKED_PICTURE_S</w:t>
      </w:r>
      <w:r>
        <w:t>TYLE")?&gt;</w:t>
      </w:r>
    </w:p>
    <w:p w:rsidR="008B42D4" w:rsidRDefault="001819AE">
      <w:pPr>
        <w:pStyle w:val="Code"/>
      </w:pPr>
      <w:r>
        <w:t xml:space="preserve">    CHECK_FOR_GETDOM_BEGIN</w:t>
      </w:r>
      <w:r>
        <w:rPr>
          <w:vertAlign w:val="subscript"/>
        </w:rPr>
        <w:t>1</w:t>
      </w:r>
    </w:p>
    <w:p w:rsidR="008B42D4" w:rsidRDefault="001819AE">
      <w:pPr>
        <w:pStyle w:val="Code"/>
      </w:pPr>
      <w:r>
        <w:t xml:space="preserve">    LINKED_PICTURE_CONDITIONAL_FORMATTING?</w:t>
      </w:r>
    </w:p>
    <w:p w:rsidR="008B42D4" w:rsidRDefault="001819AE">
      <w:pPr>
        <w:pStyle w:val="Code"/>
      </w:pPr>
      <w:r>
        <w:t xml:space="preserve">    &lt;xsl:attribute name="src"&gt;</w:t>
      </w:r>
    </w:p>
    <w:p w:rsidR="008B42D4" w:rsidRDefault="001819AE">
      <w:pPr>
        <w:pStyle w:val="Code"/>
      </w:pPr>
      <w:r>
        <w:t xml:space="preserve">        &lt;xsl:value-of select=" LEAF_XPATH</w:t>
      </w:r>
      <w:r>
        <w:rPr>
          <w:vertAlign w:val="subscript"/>
        </w:rPr>
        <w:t>1</w:t>
      </w:r>
      <w:r>
        <w:t>" /&gt;</w:t>
      </w:r>
    </w:p>
    <w:p w:rsidR="008B42D4" w:rsidRDefault="001819AE">
      <w:pPr>
        <w:pStyle w:val="Code"/>
      </w:pPr>
      <w:r>
        <w:t xml:space="preserve">    &lt;/xsl:attribute&gt;</w:t>
      </w:r>
    </w:p>
    <w:p w:rsidR="008B42D4" w:rsidRDefault="001819AE">
      <w:pPr>
        <w:pStyle w:val="Code"/>
      </w:pPr>
      <w:r>
        <w:t xml:space="preserve">    &lt;xsl:attribute name="displaytext"&gt;</w:t>
      </w:r>
    </w:p>
    <w:p w:rsidR="008B42D4" w:rsidRDefault="001819AE">
      <w:pPr>
        <w:pStyle w:val="Code"/>
      </w:pPr>
      <w:r>
        <w:t xml:space="preserve">        &lt;xsl:value-of select="LEAF_XPA</w:t>
      </w:r>
      <w:r>
        <w:t>TH</w:t>
      </w:r>
      <w:r>
        <w:rPr>
          <w:vertAlign w:val="subscript"/>
        </w:rPr>
        <w:t>2</w:t>
      </w:r>
      <w:r>
        <w:t>" /&gt;</w:t>
      </w:r>
    </w:p>
    <w:p w:rsidR="008B42D4" w:rsidRDefault="001819AE">
      <w:pPr>
        <w:pStyle w:val="Code"/>
      </w:pPr>
      <w:r>
        <w:t xml:space="preserve">    &lt;/xsl:attribute&gt;</w:t>
      </w:r>
    </w:p>
    <w:p w:rsidR="008B42D4" w:rsidRDefault="001819AE">
      <w:pPr>
        <w:pStyle w:val="Code"/>
      </w:pPr>
      <w:r>
        <w:t xml:space="preserve">    &lt;xsl:attribute name="alt"&gt;</w:t>
      </w:r>
    </w:p>
    <w:p w:rsidR="008B42D4" w:rsidRDefault="001819AE">
      <w:pPr>
        <w:pStyle w:val="Code"/>
      </w:pPr>
      <w:r>
        <w:t xml:space="preserve">        &lt;xsl:choose&gt;</w:t>
      </w:r>
    </w:p>
    <w:p w:rsidR="008B42D4" w:rsidRDefault="001819AE">
      <w:pPr>
        <w:pStyle w:val="Code"/>
      </w:pPr>
      <w:r>
        <w:t xml:space="preserve">            &lt;xsl:when test="string-length(LEAF_XPATH</w:t>
      </w:r>
      <w:r>
        <w:rPr>
          <w:vertAlign w:val="subscript"/>
        </w:rPr>
        <w:t>1</w:t>
      </w:r>
      <w:r>
        <w:t>) &amp;gt; 0"&gt;</w:t>
      </w:r>
    </w:p>
    <w:p w:rsidR="008B42D4" w:rsidRDefault="001819AE">
      <w:pPr>
        <w:pStyle w:val="Code"/>
      </w:pPr>
      <w:r>
        <w:t xml:space="preserve">                &lt;xsl:value-of select="LEAF_XPATH</w:t>
      </w:r>
      <w:r>
        <w:rPr>
          <w:vertAlign w:val="subscript"/>
        </w:rPr>
        <w:t>2</w:t>
      </w:r>
      <w:r>
        <w:t>" /&gt;</w:t>
      </w:r>
    </w:p>
    <w:p w:rsidR="008B42D4" w:rsidRDefault="001819AE">
      <w:pPr>
        <w:pStyle w:val="Code"/>
      </w:pPr>
      <w:r>
        <w:t xml:space="preserve">            &lt;/xsl:when&gt;</w:t>
      </w:r>
    </w:p>
    <w:p w:rsidR="008B42D4" w:rsidRDefault="001819AE">
      <w:pPr>
        <w:pStyle w:val="Code"/>
      </w:pPr>
      <w:r>
        <w:t xml:space="preserve">            (&lt;xsl:otherwise/&gt; | &lt;</w:t>
      </w:r>
      <w:r>
        <w:t>xsl:otherwise&gt;ANY_STRING</w:t>
      </w:r>
      <w:r>
        <w:rPr>
          <w:vertAlign w:val="subscript"/>
        </w:rPr>
        <w:t>1</w:t>
      </w:r>
      <w:r>
        <w:t>&lt;/xsl:otherwise&gt;)</w:t>
      </w:r>
    </w:p>
    <w:p w:rsidR="008B42D4" w:rsidRDefault="001819AE">
      <w:pPr>
        <w:pStyle w:val="Code"/>
      </w:pPr>
      <w:r>
        <w:lastRenderedPageBreak/>
        <w:t xml:space="preserve">        &lt;/xsl:choose&gt;</w:t>
      </w:r>
    </w:p>
    <w:p w:rsidR="008B42D4" w:rsidRDefault="001819AE">
      <w:pPr>
        <w:pStyle w:val="Code"/>
      </w:pPr>
      <w:r>
        <w:t xml:space="preserve">    &lt;/xsl:attribute&gt;</w:t>
      </w:r>
    </w:p>
    <w:p w:rsidR="008B42D4" w:rsidRDefault="001819AE">
      <w:pPr>
        <w:pStyle w:val="Code"/>
      </w:pPr>
      <w:r>
        <w:t xml:space="preserve">    (&lt;xsl:if test="string-length(LEAF_XPATH</w:t>
      </w:r>
      <w:r>
        <w:rPr>
          <w:vertAlign w:val="subscript"/>
        </w:rPr>
        <w:t>1</w:t>
      </w:r>
      <w:r>
        <w:t>) = 0"&gt;</w:t>
      </w:r>
    </w:p>
    <w:p w:rsidR="008B42D4" w:rsidRDefault="001819AE">
      <w:pPr>
        <w:pStyle w:val="Code"/>
      </w:pPr>
      <w:r>
        <w:t xml:space="preserve">        &lt;xsl:attribute name="title"&gt;ANY_STRING</w:t>
      </w:r>
      <w:r>
        <w:rPr>
          <w:vertAlign w:val="subscript"/>
        </w:rPr>
        <w:t>2</w:t>
      </w:r>
      <w:r>
        <w:t>&lt;/xsl:attribute&gt;</w:t>
      </w:r>
    </w:p>
    <w:p w:rsidR="008B42D4" w:rsidRDefault="001819AE">
      <w:pPr>
        <w:pStyle w:val="Code"/>
      </w:pPr>
      <w:r>
        <w:t xml:space="preserve">    &lt;/xsl:if&gt;)?</w:t>
      </w:r>
    </w:p>
    <w:p w:rsidR="008B42D4" w:rsidRDefault="001819AE">
      <w:pPr>
        <w:pStyle w:val="Code"/>
      </w:pPr>
      <w:r>
        <w:t xml:space="preserve">    CHECK_FOR_GETDOM_END</w:t>
      </w:r>
      <w:r>
        <w:rPr>
          <w:vertAlign w:val="subscript"/>
        </w:rPr>
        <w:t>1</w:t>
      </w:r>
    </w:p>
    <w:p w:rsidR="008B42D4" w:rsidRDefault="001819AE">
      <w:pPr>
        <w:pStyle w:val="Code"/>
      </w:pPr>
      <w:r>
        <w:t>&lt;/img&gt;</w:t>
      </w:r>
    </w:p>
    <w:p w:rsidR="008B42D4" w:rsidRDefault="001819AE">
      <w:pPr>
        <w:rPr>
          <w:b/>
        </w:rPr>
      </w:pPr>
      <w:r>
        <w:rPr>
          <w:b/>
        </w:rPr>
        <w:t>LINKED_PICTURE_EXPRESSION_WITH_DESCRIPTION:</w:t>
      </w:r>
    </w:p>
    <w:p w:rsidR="008B42D4" w:rsidRDefault="001819AE">
      <w:pPr>
        <w:pStyle w:val="Code"/>
      </w:pPr>
      <w:r>
        <w:t>&lt;img hideFocus="1" class="xdLinkedPicture" xd:xctname="LinkedImage" xd:boundProp="src" xd:boundPropSecondary="displaytext" tabStop="true" xd:CtrlId="CONTROL_ID" xd:binding="STRING_XPATH_EXPRESSION</w:t>
      </w:r>
      <w:r>
        <w:rPr>
          <w:vertAlign w:val="subscript"/>
        </w:rPr>
        <w:t>1</w:t>
      </w:r>
      <w:r>
        <w:t>" xd:binding_se</w:t>
      </w:r>
      <w:r>
        <w:t>condary=" LEAF_XPATH</w:t>
      </w:r>
      <w:r>
        <w:rPr>
          <w:vertAlign w:val="subscript"/>
        </w:rPr>
        <w:t>1</w:t>
      </w:r>
      <w:r>
        <w:t>"  (align="ALIGN")? (accessKey="SINGLE_CHARACTER")? disabled="disabled" xd:disableEditing="yes" (height="HEIGHT" width="WIDTH")? (tabIndex="TAB_INDEX")? (xd:postbackModel="POSTBACKMODEL")? (style="LINKED_PICTURE_STYLE")?&gt;</w:t>
      </w:r>
    </w:p>
    <w:p w:rsidR="008B42D4" w:rsidRDefault="001819AE">
      <w:pPr>
        <w:pStyle w:val="Code"/>
      </w:pPr>
      <w:r>
        <w:t xml:space="preserve">    CHECK_FOR</w:t>
      </w:r>
      <w:r>
        <w:t>_GETDOM_BEGIN</w:t>
      </w:r>
      <w:r>
        <w:rPr>
          <w:vertAlign w:val="subscript"/>
        </w:rPr>
        <w:t>1</w:t>
      </w:r>
    </w:p>
    <w:p w:rsidR="008B42D4" w:rsidRDefault="001819AE">
      <w:pPr>
        <w:pStyle w:val="Code"/>
      </w:pPr>
      <w:r>
        <w:t xml:space="preserve">    LINKED_PICTURE_CONDITIONAL_FORMATTING?</w:t>
      </w:r>
    </w:p>
    <w:p w:rsidR="008B42D4" w:rsidRDefault="001819AE">
      <w:pPr>
        <w:pStyle w:val="Code"/>
      </w:pPr>
      <w:r>
        <w:t xml:space="preserve">    &lt;xsl:attribute name="src"&gt;</w:t>
      </w:r>
    </w:p>
    <w:p w:rsidR="008B42D4" w:rsidRDefault="001819AE">
      <w:pPr>
        <w:pStyle w:val="Code"/>
      </w:pPr>
      <w:r>
        <w:t xml:space="preserve">        &lt;xsl:value-of select="STRING_XPATH_EXPRESSION</w:t>
      </w:r>
      <w:r>
        <w:rPr>
          <w:vertAlign w:val="subscript"/>
        </w:rPr>
        <w:t>1</w:t>
      </w:r>
      <w:r>
        <w:t>" /&gt;</w:t>
      </w:r>
    </w:p>
    <w:p w:rsidR="008B42D4" w:rsidRDefault="001819AE">
      <w:pPr>
        <w:pStyle w:val="Code"/>
      </w:pPr>
      <w:r>
        <w:t xml:space="preserve">    &lt;/xsl:attribute&gt;</w:t>
      </w:r>
    </w:p>
    <w:p w:rsidR="008B42D4" w:rsidRDefault="001819AE">
      <w:pPr>
        <w:pStyle w:val="Code"/>
      </w:pPr>
      <w:r>
        <w:t xml:space="preserve">    &lt;xsl:attribute name="displaytext"&gt;</w:t>
      </w:r>
    </w:p>
    <w:p w:rsidR="008B42D4" w:rsidRDefault="001819AE">
      <w:pPr>
        <w:pStyle w:val="Code"/>
      </w:pPr>
      <w:r>
        <w:t xml:space="preserve">        &lt;xsl:value-of select="LEAF_XPATH</w:t>
      </w:r>
      <w:r>
        <w:rPr>
          <w:vertAlign w:val="subscript"/>
        </w:rPr>
        <w:t>1</w:t>
      </w:r>
      <w:r>
        <w:t>" /&gt;</w:t>
      </w:r>
    </w:p>
    <w:p w:rsidR="008B42D4" w:rsidRDefault="001819AE">
      <w:pPr>
        <w:pStyle w:val="Code"/>
      </w:pPr>
      <w:r>
        <w:t xml:space="preserve">    &lt;/xsl:attribute&gt;</w:t>
      </w:r>
    </w:p>
    <w:p w:rsidR="008B42D4" w:rsidRDefault="001819AE">
      <w:pPr>
        <w:pStyle w:val="Code"/>
      </w:pPr>
      <w:r>
        <w:t xml:space="preserve">    &lt;xsl:attribute name="alt"&gt;</w:t>
      </w:r>
    </w:p>
    <w:p w:rsidR="008B42D4" w:rsidRDefault="001819AE">
      <w:pPr>
        <w:pStyle w:val="Code"/>
      </w:pPr>
      <w:r>
        <w:t xml:space="preserve">        &lt;xsl:choose&gt;</w:t>
      </w:r>
    </w:p>
    <w:p w:rsidR="008B42D4" w:rsidRDefault="001819AE">
      <w:pPr>
        <w:pStyle w:val="Code"/>
      </w:pPr>
      <w:r>
        <w:t xml:space="preserve">            &lt;xsl:when test="string-length(STRING_XPATH_EXPRESSION</w:t>
      </w:r>
      <w:r>
        <w:rPr>
          <w:vertAlign w:val="subscript"/>
        </w:rPr>
        <w:t>1</w:t>
      </w:r>
      <w:r>
        <w:t>) &amp;gt; 0"&gt;</w:t>
      </w:r>
    </w:p>
    <w:p w:rsidR="008B42D4" w:rsidRDefault="001819AE">
      <w:pPr>
        <w:pStyle w:val="Code"/>
      </w:pPr>
      <w:r>
        <w:t xml:space="preserve">                &lt;xsl:value-of select="LEAF_XPATH</w:t>
      </w:r>
      <w:r>
        <w:rPr>
          <w:vertAlign w:val="subscript"/>
        </w:rPr>
        <w:t>1</w:t>
      </w:r>
      <w:r>
        <w:t>" /&gt;</w:t>
      </w:r>
    </w:p>
    <w:p w:rsidR="008B42D4" w:rsidRDefault="001819AE">
      <w:pPr>
        <w:pStyle w:val="Code"/>
      </w:pPr>
      <w:r>
        <w:t xml:space="preserve">            &lt;/xsl:when&gt;</w:t>
      </w:r>
    </w:p>
    <w:p w:rsidR="008B42D4" w:rsidRDefault="001819AE">
      <w:pPr>
        <w:pStyle w:val="Code"/>
      </w:pPr>
      <w:r>
        <w:t xml:space="preserve">            (&lt;xsl:otherwise/</w:t>
      </w:r>
      <w:r>
        <w:t>&gt;)</w:t>
      </w:r>
    </w:p>
    <w:p w:rsidR="008B42D4" w:rsidRDefault="001819AE">
      <w:pPr>
        <w:pStyle w:val="Code"/>
      </w:pPr>
      <w:r>
        <w:t xml:space="preserve">        &lt;/xsl:choose&gt;</w:t>
      </w:r>
    </w:p>
    <w:p w:rsidR="008B42D4" w:rsidRDefault="001819AE">
      <w:pPr>
        <w:pStyle w:val="Code"/>
      </w:pPr>
      <w:r>
        <w:t xml:space="preserve">    &lt;/xsl:attribute&gt;</w:t>
      </w:r>
    </w:p>
    <w:p w:rsidR="008B42D4" w:rsidRDefault="001819AE">
      <w:pPr>
        <w:pStyle w:val="Code"/>
      </w:pPr>
      <w:r>
        <w:t xml:space="preserve">    (&lt;xsl:if test="string-length(STRING_XPATH_EXPRESSION</w:t>
      </w:r>
      <w:r>
        <w:rPr>
          <w:vertAlign w:val="subscript"/>
        </w:rPr>
        <w:t>1</w:t>
      </w:r>
      <w:r>
        <w:t>) = 0"&gt;</w:t>
      </w:r>
    </w:p>
    <w:p w:rsidR="008B42D4" w:rsidRDefault="001819AE">
      <w:pPr>
        <w:pStyle w:val="Code"/>
      </w:pPr>
      <w:r>
        <w:t xml:space="preserve">        &lt;xsl:attribute name="title"&gt;ANY_STRING</w:t>
      </w:r>
      <w:r>
        <w:rPr>
          <w:vertAlign w:val="subscript"/>
        </w:rPr>
        <w:t>2</w:t>
      </w:r>
      <w:r>
        <w:t>&lt;/xsl:attribute&gt;</w:t>
      </w:r>
    </w:p>
    <w:p w:rsidR="008B42D4" w:rsidRDefault="001819AE">
      <w:pPr>
        <w:pStyle w:val="Code"/>
      </w:pPr>
      <w:r>
        <w:t xml:space="preserve">    &lt;/xsl:if&gt;)?</w:t>
      </w:r>
    </w:p>
    <w:p w:rsidR="008B42D4" w:rsidRDefault="001819AE">
      <w:pPr>
        <w:pStyle w:val="Code"/>
      </w:pPr>
      <w:r>
        <w:t xml:space="preserve">    CHECK_FOR_GETDOM_END</w:t>
      </w:r>
      <w:r>
        <w:rPr>
          <w:vertAlign w:val="subscript"/>
        </w:rPr>
        <w:t>1</w:t>
      </w:r>
    </w:p>
    <w:p w:rsidR="008B42D4" w:rsidRDefault="001819AE">
      <w:pPr>
        <w:pStyle w:val="Code"/>
      </w:pPr>
      <w:r>
        <w:t>&lt;/img&gt;</w:t>
      </w:r>
    </w:p>
    <w:p w:rsidR="008B42D4" w:rsidRDefault="001819AE">
      <w:pPr>
        <w:rPr>
          <w:b/>
        </w:rPr>
      </w:pPr>
      <w:r>
        <w:rPr>
          <w:b/>
        </w:rPr>
        <w:t>LINKED_PICTURE_CONDITIONAL_FORMA</w:t>
      </w:r>
      <w:r>
        <w:rPr>
          <w:b/>
        </w:rPr>
        <w:t>TTING:</w:t>
      </w:r>
    </w:p>
    <w:p w:rsidR="008B42D4" w:rsidRDefault="001819AE">
      <w:pPr>
        <w:pStyle w:val="Code"/>
      </w:pPr>
      <w:r>
        <w:t>(&lt;xsl:attribute name="style"&gt;LINKED_PICTURE_STYLE</w:t>
      </w:r>
    </w:p>
    <w:p w:rsidR="008B42D4" w:rsidRDefault="001819AE">
      <w:pPr>
        <w:pStyle w:val="Code"/>
      </w:pPr>
      <w:r>
        <w:t xml:space="preserve">    &lt;xsl:choose&gt;</w:t>
      </w:r>
    </w:p>
    <w:p w:rsidR="008B42D4" w:rsidRDefault="001819AE">
      <w:pPr>
        <w:pStyle w:val="Code"/>
      </w:pPr>
      <w:r>
        <w:t xml:space="preserve">        (&lt;xsl:when test="BOOLEAN_XPATH_EXPRESSION</w:t>
      </w:r>
      <w:r>
        <w:rPr>
          <w:vertAlign w:val="subscript"/>
        </w:rPr>
        <w:t>X</w:t>
      </w:r>
      <w:r>
        <w:t>"&gt;STYLE_DISPLAY_NONE; STYLE_CAPTION&lt;/xsl:when&gt;|</w:t>
      </w:r>
    </w:p>
    <w:p w:rsidR="008B42D4" w:rsidRDefault="001819AE">
      <w:pPr>
        <w:pStyle w:val="Code"/>
      </w:pPr>
      <w:r>
        <w:t xml:space="preserve">        &lt;xsl:when test="BOOLEAN_XPATH_EXPRESSION</w:t>
      </w:r>
      <w:r>
        <w:rPr>
          <w:vertAlign w:val="subscript"/>
        </w:rPr>
        <w:t>Y</w:t>
      </w:r>
      <w:r>
        <w:t>"&gt;STYLE_CAPTION&lt;/xsl:when&gt;|</w:t>
      </w:r>
    </w:p>
    <w:p w:rsidR="008B42D4" w:rsidRDefault="001819AE">
      <w:pPr>
        <w:pStyle w:val="Code"/>
      </w:pPr>
      <w:r>
        <w:t xml:space="preserve">       </w:t>
      </w:r>
      <w:r>
        <w:t xml:space="preserve"> &lt;xsl:when test="BOOLEAN_XPATH_EXPRESSION</w:t>
      </w:r>
      <w:r>
        <w:rPr>
          <w:vertAlign w:val="subscript"/>
        </w:rPr>
        <w:t>Z</w:t>
      </w:r>
      <w:r>
        <w:t>"&gt;LINKED_PICTURE_CONDITIONAL_FORMATTING_STYLE&lt;/xsl:when&gt;)+</w:t>
      </w:r>
    </w:p>
    <w:p w:rsidR="008B42D4" w:rsidRDefault="001819AE">
      <w:pPr>
        <w:pStyle w:val="Code"/>
      </w:pPr>
      <w:r>
        <w:t xml:space="preserve">    &lt;/xsl:choose&gt;</w:t>
      </w:r>
    </w:p>
    <w:p w:rsidR="008B42D4" w:rsidRDefault="001819AE">
      <w:pPr>
        <w:pStyle w:val="Code"/>
      </w:pPr>
      <w:r>
        <w:t>&lt;/xsl:attribute&gt;)?</w:t>
      </w:r>
    </w:p>
    <w:p w:rsidR="008B42D4" w:rsidRDefault="001819AE">
      <w:pPr>
        <w:pStyle w:val="Code"/>
      </w:pPr>
      <w:r>
        <w:t>(&lt;xsl:choose&gt;</w:t>
      </w:r>
    </w:p>
    <w:p w:rsidR="008B42D4" w:rsidRDefault="001819AE">
      <w:pPr>
        <w:pStyle w:val="Code"/>
      </w:pPr>
      <w:r>
        <w:t xml:space="preserve">    (&lt;xsl:when test="BOOLEAN_XPATH_EXPRESSION</w:t>
      </w:r>
      <w:r>
        <w:rPr>
          <w:vertAlign w:val="subscript"/>
        </w:rPr>
        <w:t>X</w:t>
      </w:r>
      <w:r>
        <w:t>"/&gt;|</w:t>
      </w:r>
    </w:p>
    <w:p w:rsidR="008B42D4" w:rsidRDefault="001819AE">
      <w:pPr>
        <w:pStyle w:val="Code"/>
      </w:pPr>
      <w:r>
        <w:t xml:space="preserve">    &lt;xsl:when test="BOOLEAN_XPATH_EXPRESSION</w:t>
      </w:r>
      <w:r>
        <w:rPr>
          <w:vertAlign w:val="subscript"/>
        </w:rPr>
        <w:t>Y</w:t>
      </w:r>
      <w:r>
        <w:t>"&gt;</w:t>
      </w:r>
    </w:p>
    <w:p w:rsidR="008B42D4" w:rsidRDefault="001819AE">
      <w:pPr>
        <w:pStyle w:val="Code"/>
      </w:pPr>
      <w:r>
        <w:t xml:space="preserve">        &lt;xsl:attribute name="disabled"&gt;true&lt;/xsl:attribute&gt;</w:t>
      </w:r>
    </w:p>
    <w:p w:rsidR="008B42D4" w:rsidRDefault="001819AE">
      <w:pPr>
        <w:pStyle w:val="Code"/>
      </w:pPr>
      <w:r>
        <w:t xml:space="preserve">    &lt;/xsl:when&gt;)+</w:t>
      </w:r>
    </w:p>
    <w:p w:rsidR="008B42D4" w:rsidRDefault="001819AE">
      <w:pPr>
        <w:pStyle w:val="Code"/>
      </w:pPr>
      <w:r>
        <w:t>&lt;/xsl:choose&gt;)?</w:t>
      </w:r>
    </w:p>
    <w:p w:rsidR="008B42D4" w:rsidRDefault="001819AE">
      <w:r>
        <w:rPr>
          <w:b/>
        </w:rPr>
        <w:t>LINKED_PICTURE_STYLE:</w:t>
      </w:r>
      <w:r>
        <w:t xml:space="preserve"> Semicolon-delimited list of (</w:t>
      </w:r>
      <w:r>
        <w:rPr>
          <w:b/>
        </w:rPr>
        <w:t>STYLE_BORDER</w:t>
      </w:r>
      <w:r>
        <w:t xml:space="preserve">?, </w:t>
      </w:r>
      <w:r>
        <w:rPr>
          <w:b/>
        </w:rPr>
        <w:t>STYLE_BACKGROUND_COLOR</w:t>
      </w:r>
      <w:r>
        <w:t xml:space="preserve">?, </w:t>
      </w:r>
      <w:r>
        <w:rPr>
          <w:b/>
        </w:rPr>
        <w:t>STYLE_COLOR</w:t>
      </w:r>
      <w:r>
        <w:t xml:space="preserve">?, </w:t>
      </w:r>
      <w:r>
        <w:rPr>
          <w:b/>
        </w:rPr>
        <w:t>STYLE_WIDTH</w:t>
      </w:r>
      <w:r>
        <w:t xml:space="preserve">?, </w:t>
      </w:r>
      <w:r>
        <w:rPr>
          <w:b/>
        </w:rPr>
        <w:t>STYLE_HEIGHT</w:t>
      </w:r>
      <w:r>
        <w:t>?)</w:t>
      </w:r>
    </w:p>
    <w:p w:rsidR="008B42D4" w:rsidRDefault="001819AE">
      <w:r>
        <w:rPr>
          <w:b/>
        </w:rPr>
        <w:t>LINKED_PICTURE_CONDITIONAL_F</w:t>
      </w:r>
      <w:r>
        <w:rPr>
          <w:b/>
        </w:rPr>
        <w:t>ORMATTING_STYLE:</w:t>
      </w:r>
      <w:r>
        <w:t xml:space="preserve"> </w:t>
      </w:r>
      <w:r>
        <w:rPr>
          <w:b/>
        </w:rPr>
        <w:t>STYLE_DISPLAY_NONE</w:t>
      </w:r>
      <w:r>
        <w:t xml:space="preserve"> or Semicolon-delimited list of (</w:t>
      </w:r>
      <w:r>
        <w:rPr>
          <w:b/>
        </w:rPr>
        <w:t>STYLE_BACKGROUND_COLOR</w:t>
      </w:r>
      <w:r>
        <w:t xml:space="preserve">?, </w:t>
      </w:r>
      <w:r>
        <w:rPr>
          <w:b/>
        </w:rPr>
        <w:t>STYLE_COLOR</w:t>
      </w:r>
      <w:r>
        <w:t xml:space="preserve">?, </w:t>
      </w:r>
      <w:r>
        <w:rPr>
          <w:b/>
        </w:rPr>
        <w:t>STYLE_CAPTION</w:t>
      </w:r>
      <w:r>
        <w:t>)</w:t>
      </w:r>
    </w:p>
    <w:p w:rsidR="008B42D4" w:rsidRDefault="001819AE">
      <w:r>
        <w:lastRenderedPageBreak/>
        <w:t>The following table lists control-specific attributes used by the linked picture controls.</w:t>
      </w:r>
    </w:p>
    <w:tbl>
      <w:tblPr>
        <w:tblStyle w:val="Table-ShadedHeader"/>
        <w:tblW w:w="0" w:type="auto"/>
        <w:tblLook w:val="04A0" w:firstRow="1" w:lastRow="0" w:firstColumn="1" w:lastColumn="0" w:noHBand="0" w:noVBand="1"/>
      </w:tblPr>
      <w:tblGrid>
        <w:gridCol w:w="3420"/>
        <w:gridCol w:w="6055"/>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3420" w:type="dxa"/>
          </w:tcPr>
          <w:p w:rsidR="008B42D4" w:rsidRDefault="001819AE">
            <w:pPr>
              <w:pStyle w:val="TableHeaderText"/>
            </w:pPr>
            <w:r>
              <w:t>Attribute</w:t>
            </w:r>
          </w:p>
        </w:tc>
        <w:tc>
          <w:tcPr>
            <w:tcW w:w="6055" w:type="dxa"/>
          </w:tcPr>
          <w:p w:rsidR="008B42D4" w:rsidRDefault="001819AE">
            <w:pPr>
              <w:pStyle w:val="TableHeaderText"/>
            </w:pPr>
            <w:r>
              <w:t>Section</w:t>
            </w:r>
          </w:p>
        </w:tc>
      </w:tr>
      <w:tr w:rsidR="008B42D4" w:rsidTr="008B42D4">
        <w:tc>
          <w:tcPr>
            <w:tcW w:w="3420" w:type="dxa"/>
          </w:tcPr>
          <w:p w:rsidR="008B42D4" w:rsidRDefault="001819AE">
            <w:pPr>
              <w:pStyle w:val="TableBodyText"/>
              <w:spacing w:before="0" w:after="0"/>
              <w:rPr>
                <w:b/>
              </w:rPr>
            </w:pPr>
            <w:r>
              <w:rPr>
                <w:b/>
              </w:rPr>
              <w:t>xd:binding</w:t>
            </w:r>
          </w:p>
        </w:tc>
        <w:tc>
          <w:tcPr>
            <w:tcW w:w="6055" w:type="dxa"/>
          </w:tcPr>
          <w:p w:rsidR="008B42D4" w:rsidRDefault="001819AE">
            <w:pPr>
              <w:pStyle w:val="TableBodyText"/>
              <w:spacing w:before="0" w:after="0"/>
            </w:pPr>
            <w:hyperlink w:anchor="Section_4dba1217b9d2464b846fb31ea71fe9c5" w:history="1">
              <w:r>
                <w:rPr>
                  <w:rStyle w:val="Hyperlink"/>
                </w:rPr>
                <w:t>2.4.2.6</w:t>
              </w:r>
            </w:hyperlink>
          </w:p>
        </w:tc>
      </w:tr>
      <w:tr w:rsidR="008B42D4" w:rsidTr="008B42D4">
        <w:tc>
          <w:tcPr>
            <w:tcW w:w="3420" w:type="dxa"/>
          </w:tcPr>
          <w:p w:rsidR="008B42D4" w:rsidRDefault="001819AE">
            <w:pPr>
              <w:pStyle w:val="TableBodyText"/>
              <w:spacing w:before="0" w:after="0"/>
              <w:rPr>
                <w:b/>
              </w:rPr>
            </w:pPr>
            <w:r>
              <w:rPr>
                <w:b/>
              </w:rPr>
              <w:t>xd:binding_secondary</w:t>
            </w:r>
          </w:p>
        </w:tc>
        <w:tc>
          <w:tcPr>
            <w:tcW w:w="6055" w:type="dxa"/>
          </w:tcPr>
          <w:p w:rsidR="008B42D4" w:rsidRDefault="001819AE">
            <w:pPr>
              <w:pStyle w:val="TableBodyText"/>
              <w:spacing w:before="0" w:after="0"/>
            </w:pPr>
            <w:hyperlink w:anchor="Section_9217df7900cc4645a1a729204b6c887f" w:history="1">
              <w:r>
                <w:rPr>
                  <w:rStyle w:val="Hyperlink"/>
                </w:rPr>
                <w:t>2.4.2.37.2</w:t>
              </w:r>
            </w:hyperlink>
          </w:p>
        </w:tc>
      </w:tr>
      <w:tr w:rsidR="008B42D4" w:rsidTr="008B42D4">
        <w:tc>
          <w:tcPr>
            <w:tcW w:w="3420" w:type="dxa"/>
          </w:tcPr>
          <w:p w:rsidR="008B42D4" w:rsidRDefault="001819AE">
            <w:pPr>
              <w:pStyle w:val="TableBodyText"/>
              <w:spacing w:before="0" w:after="0"/>
              <w:rPr>
                <w:b/>
              </w:rPr>
            </w:pPr>
            <w:r>
              <w:rPr>
                <w:b/>
              </w:rPr>
              <w:t>xd:boundProp</w:t>
            </w:r>
          </w:p>
        </w:tc>
        <w:tc>
          <w:tcPr>
            <w:tcW w:w="6055" w:type="dxa"/>
          </w:tcPr>
          <w:p w:rsidR="008B42D4" w:rsidRDefault="001819AE">
            <w:pPr>
              <w:pStyle w:val="TableBodyText"/>
              <w:spacing w:before="0" w:after="0"/>
            </w:pPr>
            <w:hyperlink w:anchor="Section_ac814419f41049e4a103838c58809ff8" w:history="1">
              <w:r>
                <w:rPr>
                  <w:rStyle w:val="Hyperlink"/>
                </w:rPr>
                <w:t>2.4.2.9</w:t>
              </w:r>
            </w:hyperlink>
          </w:p>
        </w:tc>
      </w:tr>
      <w:tr w:rsidR="008B42D4" w:rsidTr="008B42D4">
        <w:tc>
          <w:tcPr>
            <w:tcW w:w="3420" w:type="dxa"/>
          </w:tcPr>
          <w:p w:rsidR="008B42D4" w:rsidRDefault="001819AE">
            <w:pPr>
              <w:pStyle w:val="TableBodyText"/>
              <w:spacing w:before="0" w:after="0"/>
              <w:rPr>
                <w:b/>
              </w:rPr>
            </w:pPr>
            <w:r>
              <w:rPr>
                <w:b/>
              </w:rPr>
              <w:t>xd:boundPropSecondary</w:t>
            </w:r>
          </w:p>
        </w:tc>
        <w:tc>
          <w:tcPr>
            <w:tcW w:w="6055" w:type="dxa"/>
          </w:tcPr>
          <w:p w:rsidR="008B42D4" w:rsidRDefault="001819AE">
            <w:pPr>
              <w:pStyle w:val="TableBodyText"/>
              <w:spacing w:before="0" w:after="0"/>
            </w:pPr>
            <w:hyperlink w:anchor="Section_502666321660429c89ef7aed036f7191" w:history="1">
              <w:r>
                <w:rPr>
                  <w:rStyle w:val="Hyperlink"/>
                </w:rPr>
                <w:t>2.4.2.37.3</w:t>
              </w:r>
            </w:hyperlink>
          </w:p>
        </w:tc>
      </w:tr>
      <w:tr w:rsidR="008B42D4" w:rsidTr="008B42D4">
        <w:tc>
          <w:tcPr>
            <w:tcW w:w="3420" w:type="dxa"/>
          </w:tcPr>
          <w:p w:rsidR="008B42D4" w:rsidRDefault="001819AE">
            <w:pPr>
              <w:pStyle w:val="TableBodyText"/>
              <w:spacing w:before="0" w:after="0"/>
              <w:rPr>
                <w:b/>
              </w:rPr>
            </w:pPr>
            <w:r>
              <w:rPr>
                <w:b/>
              </w:rPr>
              <w:t>xd:CtrlId</w:t>
            </w:r>
          </w:p>
        </w:tc>
        <w:tc>
          <w:tcPr>
            <w:tcW w:w="6055" w:type="dxa"/>
          </w:tcPr>
          <w:p w:rsidR="008B42D4" w:rsidRDefault="001819AE">
            <w:pPr>
              <w:pStyle w:val="TableBodyText"/>
              <w:spacing w:before="0" w:after="0"/>
            </w:pPr>
            <w:hyperlink w:anchor="Section_d7c3b5594a074303aa8cba513686a685" w:history="1">
              <w:r>
                <w:rPr>
                  <w:rStyle w:val="Hyperlink"/>
                </w:rPr>
                <w:t>2.4.2.10</w:t>
              </w:r>
            </w:hyperlink>
          </w:p>
        </w:tc>
      </w:tr>
      <w:tr w:rsidR="008B42D4" w:rsidTr="008B42D4">
        <w:tc>
          <w:tcPr>
            <w:tcW w:w="3420" w:type="dxa"/>
          </w:tcPr>
          <w:p w:rsidR="008B42D4" w:rsidRDefault="001819AE">
            <w:pPr>
              <w:pStyle w:val="TableBodyText"/>
              <w:spacing w:before="0" w:after="0"/>
              <w:rPr>
                <w:b/>
              </w:rPr>
            </w:pPr>
            <w:r>
              <w:rPr>
                <w:b/>
              </w:rPr>
              <w:t>xd:postbackModel</w:t>
            </w:r>
          </w:p>
        </w:tc>
        <w:tc>
          <w:tcPr>
            <w:tcW w:w="6055" w:type="dxa"/>
          </w:tcPr>
          <w:p w:rsidR="008B42D4" w:rsidRDefault="001819AE">
            <w:pPr>
              <w:pStyle w:val="TableBodyText"/>
              <w:spacing w:before="0" w:after="0"/>
            </w:pPr>
            <w:hyperlink w:anchor="Section_265fb1601b964f1995826010c6d285ef" w:history="1">
              <w:r>
                <w:rPr>
                  <w:rStyle w:val="Hyperlink"/>
                </w:rPr>
                <w:t>2.4.2.29</w:t>
              </w:r>
            </w:hyperlink>
          </w:p>
        </w:tc>
      </w:tr>
      <w:tr w:rsidR="008B42D4" w:rsidTr="008B42D4">
        <w:tc>
          <w:tcPr>
            <w:tcW w:w="3420" w:type="dxa"/>
          </w:tcPr>
          <w:p w:rsidR="008B42D4" w:rsidRDefault="001819AE">
            <w:pPr>
              <w:pStyle w:val="TableBodyText"/>
              <w:spacing w:before="0" w:after="0"/>
              <w:rPr>
                <w:b/>
              </w:rPr>
            </w:pPr>
            <w:r>
              <w:rPr>
                <w:b/>
              </w:rPr>
              <w:t>xd:xctname</w:t>
            </w:r>
          </w:p>
        </w:tc>
        <w:tc>
          <w:tcPr>
            <w:tcW w:w="6055" w:type="dxa"/>
          </w:tcPr>
          <w:p w:rsidR="008B42D4" w:rsidRDefault="001819AE">
            <w:pPr>
              <w:pStyle w:val="TableBodyText"/>
              <w:spacing w:before="0" w:after="0"/>
            </w:pPr>
            <w:hyperlink w:anchor="Section_2ef21eda1b114206805f1b24c4f46243" w:history="1">
              <w:r>
                <w:rPr>
                  <w:rStyle w:val="Hyperlink"/>
                </w:rPr>
                <w:t>2.4.2.35</w:t>
              </w:r>
            </w:hyperlink>
          </w:p>
        </w:tc>
      </w:tr>
      <w:tr w:rsidR="008B42D4" w:rsidTr="008B42D4">
        <w:tc>
          <w:tcPr>
            <w:tcW w:w="3420" w:type="dxa"/>
          </w:tcPr>
          <w:p w:rsidR="008B42D4" w:rsidRDefault="001819AE">
            <w:pPr>
              <w:pStyle w:val="TableBodyText"/>
              <w:spacing w:before="0" w:after="0"/>
              <w:rPr>
                <w:b/>
              </w:rPr>
            </w:pPr>
            <w:r>
              <w:rPr>
                <w:b/>
              </w:rPr>
              <w:t>xd:disableEditing</w:t>
            </w:r>
          </w:p>
        </w:tc>
        <w:tc>
          <w:tcPr>
            <w:tcW w:w="6055" w:type="dxa"/>
          </w:tcPr>
          <w:p w:rsidR="008B42D4" w:rsidRDefault="001819AE">
            <w:pPr>
              <w:pStyle w:val="TableBodyText"/>
              <w:spacing w:before="0" w:after="0"/>
            </w:pPr>
            <w:hyperlink w:anchor="Section_6f11cc2fe7874ac6b37b60e5d4e24b75" w:history="1">
              <w:r>
                <w:rPr>
                  <w:rStyle w:val="Hyperlink"/>
                </w:rPr>
                <w:t>2.4.2.12</w:t>
              </w:r>
            </w:hyperlink>
          </w:p>
        </w:tc>
      </w:tr>
    </w:tbl>
    <w:p w:rsidR="008B42D4" w:rsidRDefault="008B42D4"/>
    <w:p w:rsidR="008B42D4" w:rsidRDefault="001819AE">
      <w:pPr>
        <w:pStyle w:val="Heading5"/>
      </w:pPr>
      <w:bookmarkStart w:id="810" w:name="section_a660c544d9864ac98f493d0737992eeb"/>
      <w:bookmarkStart w:id="811" w:name="_Toc83915622"/>
      <w:r>
        <w:t>Multiple-Selection List Box Control</w:t>
      </w:r>
      <w:bookmarkEnd w:id="810"/>
      <w:bookmarkEnd w:id="811"/>
      <w:r>
        <w:fldChar w:fldCharType="begin"/>
      </w:r>
      <w:r>
        <w:instrText xml:space="preserve"> XE "Details:multiple-selection list box control - form view fil</w:instrText>
      </w:r>
      <w:r>
        <w:instrText xml:space="preserve">e" </w:instrText>
      </w:r>
      <w:r>
        <w:fldChar w:fldCharType="end"/>
      </w:r>
      <w:r>
        <w:fldChar w:fldCharType="begin"/>
      </w:r>
      <w:r>
        <w:instrText xml:space="preserve"> XE "Multiple-selection list box control - form view file" </w:instrText>
      </w:r>
      <w:r>
        <w:fldChar w:fldCharType="end"/>
      </w:r>
      <w:r>
        <w:fldChar w:fldCharType="begin"/>
      </w:r>
      <w:r>
        <w:instrText xml:space="preserve"> XE "Form view file controls:multiple-selection list box" </w:instrText>
      </w:r>
      <w:r>
        <w:fldChar w:fldCharType="end"/>
      </w:r>
    </w:p>
    <w:p w:rsidR="008B42D4" w:rsidRDefault="001819AE">
      <w:r>
        <w:t xml:space="preserve">The multiple-selection list box </w:t>
      </w:r>
      <w:hyperlink w:anchor="gt_3c89d16f-a826-4166-96ab-bf13e65b1a40">
        <w:r>
          <w:rPr>
            <w:rStyle w:val="HyperlinkGreen"/>
            <w:b/>
          </w:rPr>
          <w:t>control</w:t>
        </w:r>
      </w:hyperlink>
      <w:r>
        <w:t xml:space="preserve"> enables the user to select </w:t>
      </w:r>
      <w:r>
        <w:t xml:space="preserve">multiple values from a list of options that can be specified manually by the </w:t>
      </w:r>
      <w:hyperlink w:anchor="gt_2024af9c-9fcc-4e6d-b34a-14bfe53b62ca">
        <w:r>
          <w:rPr>
            <w:rStyle w:val="HyperlinkGreen"/>
            <w:b/>
          </w:rPr>
          <w:t>form template</w:t>
        </w:r>
      </w:hyperlink>
      <w:r>
        <w:t xml:space="preserve"> designer, or is populated from a </w:t>
      </w:r>
      <w:hyperlink w:anchor="gt_e091613c-6901-4874-b9b2-27273ead1075">
        <w:r>
          <w:rPr>
            <w:rStyle w:val="HyperlinkGreen"/>
            <w:b/>
          </w:rPr>
          <w:t>data sou</w:t>
        </w:r>
        <w:r>
          <w:rPr>
            <w:rStyle w:val="HyperlinkGreen"/>
            <w:b/>
          </w:rPr>
          <w:t>rce</w:t>
        </w:r>
      </w:hyperlink>
      <w:r>
        <w:t>. The user is also able to enter custom values in the control. The following table describes the symbols for a multiple-selection list box control.</w:t>
      </w:r>
    </w:p>
    <w:tbl>
      <w:tblPr>
        <w:tblStyle w:val="Table-ShadedHeader"/>
        <w:tblW w:w="0" w:type="auto"/>
        <w:tblLayout w:type="fixed"/>
        <w:tblLook w:val="04A0" w:firstRow="1" w:lastRow="0" w:firstColumn="1" w:lastColumn="0" w:noHBand="0" w:noVBand="1"/>
      </w:tblPr>
      <w:tblGrid>
        <w:gridCol w:w="3078"/>
        <w:gridCol w:w="5778"/>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3078" w:type="dxa"/>
          </w:tcPr>
          <w:p w:rsidR="008B42D4" w:rsidRDefault="001819AE">
            <w:pPr>
              <w:pStyle w:val="TableHeaderText"/>
              <w:widowControl w:val="0"/>
              <w:autoSpaceDE w:val="0"/>
              <w:autoSpaceDN w:val="0"/>
              <w:adjustRightInd w:val="0"/>
              <w:spacing w:before="0" w:after="0"/>
            </w:pPr>
            <w:r>
              <w:t>Symbol</w:t>
            </w:r>
          </w:p>
        </w:tc>
        <w:tc>
          <w:tcPr>
            <w:tcW w:w="5778" w:type="dxa"/>
          </w:tcPr>
          <w:p w:rsidR="008B42D4" w:rsidRDefault="001819AE">
            <w:pPr>
              <w:pStyle w:val="TableHeaderText"/>
              <w:widowControl w:val="0"/>
              <w:autoSpaceDE w:val="0"/>
              <w:autoSpaceDN w:val="0"/>
              <w:adjustRightInd w:val="0"/>
              <w:spacing w:before="0" w:after="0"/>
            </w:pPr>
            <w:r>
              <w:t>Description</w:t>
            </w:r>
          </w:p>
        </w:tc>
      </w:tr>
      <w:tr w:rsidR="008B42D4" w:rsidTr="008B42D4">
        <w:tc>
          <w:tcPr>
            <w:tcW w:w="3078" w:type="dxa"/>
          </w:tcPr>
          <w:p w:rsidR="008B42D4" w:rsidRDefault="001819AE">
            <w:pPr>
              <w:pStyle w:val="TableBodyText"/>
              <w:widowControl w:val="0"/>
              <w:autoSpaceDE w:val="0"/>
              <w:autoSpaceDN w:val="0"/>
              <w:adjustRightInd w:val="0"/>
              <w:spacing w:before="0" w:after="0"/>
            </w:pPr>
            <w:r>
              <w:t>MSLB_WITH_STATIC_CHOICES</w:t>
            </w:r>
          </w:p>
        </w:tc>
        <w:tc>
          <w:tcPr>
            <w:tcW w:w="5778" w:type="dxa"/>
          </w:tcPr>
          <w:p w:rsidR="008B42D4" w:rsidRDefault="001819AE">
            <w:pPr>
              <w:pStyle w:val="TableBodyText"/>
              <w:widowControl w:val="0"/>
              <w:autoSpaceDE w:val="0"/>
              <w:autoSpaceDN w:val="0"/>
              <w:adjustRightInd w:val="0"/>
              <w:spacing w:before="0" w:after="0"/>
            </w:pPr>
            <w:r>
              <w:t xml:space="preserve">A multiple-selection list box is a control that allows the user to select multiple values from a list of options. The list of options is stored in the </w:t>
            </w:r>
            <w:hyperlink w:anchor="gt_edc20449-60c9-440a-b275-9773ffd6635b">
              <w:r>
                <w:rPr>
                  <w:rStyle w:val="HyperlinkGreen"/>
                  <w:b/>
                </w:rPr>
                <w:t>XSL</w:t>
              </w:r>
            </w:hyperlink>
            <w:r>
              <w:t>.</w:t>
            </w:r>
          </w:p>
        </w:tc>
      </w:tr>
      <w:tr w:rsidR="008B42D4" w:rsidTr="008B42D4">
        <w:tc>
          <w:tcPr>
            <w:tcW w:w="3078" w:type="dxa"/>
          </w:tcPr>
          <w:p w:rsidR="008B42D4" w:rsidRDefault="001819AE">
            <w:pPr>
              <w:pStyle w:val="TableBodyText"/>
              <w:widowControl w:val="0"/>
              <w:autoSpaceDE w:val="0"/>
              <w:autoSpaceDN w:val="0"/>
              <w:adjustRightInd w:val="0"/>
              <w:spacing w:before="0" w:after="0"/>
            </w:pPr>
            <w:r>
              <w:t>MSLB_WITH_STATIC_CHOICES_AND_CUSTOM_I</w:t>
            </w:r>
            <w:r>
              <w:t>TEMS</w:t>
            </w:r>
          </w:p>
        </w:tc>
        <w:tc>
          <w:tcPr>
            <w:tcW w:w="5778" w:type="dxa"/>
          </w:tcPr>
          <w:p w:rsidR="008B42D4" w:rsidRDefault="001819AE">
            <w:pPr>
              <w:pStyle w:val="TableBodyText"/>
              <w:widowControl w:val="0"/>
              <w:autoSpaceDE w:val="0"/>
              <w:autoSpaceDN w:val="0"/>
              <w:adjustRightInd w:val="0"/>
              <w:spacing w:before="0" w:after="0"/>
            </w:pPr>
            <w:r>
              <w:t xml:space="preserve">Similar to </w:t>
            </w:r>
            <w:r>
              <w:rPr>
                <w:b/>
              </w:rPr>
              <w:t>MSLB_WITH_STATIC_CHOICES</w:t>
            </w:r>
            <w:r>
              <w:t>, but in addition to being able to select options, the user is able to enter custom values.</w:t>
            </w:r>
          </w:p>
        </w:tc>
      </w:tr>
      <w:tr w:rsidR="008B42D4" w:rsidTr="008B42D4">
        <w:tc>
          <w:tcPr>
            <w:tcW w:w="3078" w:type="dxa"/>
          </w:tcPr>
          <w:p w:rsidR="008B42D4" w:rsidRDefault="001819AE">
            <w:pPr>
              <w:pStyle w:val="TableBodyText"/>
              <w:widowControl w:val="0"/>
              <w:autoSpaceDE w:val="0"/>
              <w:autoSpaceDN w:val="0"/>
              <w:adjustRightInd w:val="0"/>
              <w:spacing w:before="0" w:after="0"/>
            </w:pPr>
            <w:r>
              <w:t>MSLB_WITH_STATIC_CHOICES_AND_CUSTOM_ITEMS_AND_DATA_FORMAT</w:t>
            </w:r>
          </w:p>
        </w:tc>
        <w:tc>
          <w:tcPr>
            <w:tcW w:w="5778" w:type="dxa"/>
          </w:tcPr>
          <w:p w:rsidR="008B42D4" w:rsidRDefault="001819AE">
            <w:pPr>
              <w:pStyle w:val="TableBodyText"/>
              <w:widowControl w:val="0"/>
              <w:autoSpaceDE w:val="0"/>
              <w:autoSpaceDN w:val="0"/>
              <w:adjustRightInd w:val="0"/>
              <w:spacing w:before="0" w:after="0"/>
            </w:pPr>
            <w:r>
              <w:t xml:space="preserve">Similar to </w:t>
            </w:r>
            <w:r>
              <w:rPr>
                <w:b/>
              </w:rPr>
              <w:t>MSLB_WITH_STATIC_CHOICES_AND_CUSTOM_ITEMS</w:t>
            </w:r>
            <w:r>
              <w:t>, but with da</w:t>
            </w:r>
            <w:r>
              <w:t>ta formatting.</w:t>
            </w:r>
          </w:p>
        </w:tc>
      </w:tr>
      <w:tr w:rsidR="008B42D4" w:rsidTr="008B42D4">
        <w:tc>
          <w:tcPr>
            <w:tcW w:w="3078" w:type="dxa"/>
          </w:tcPr>
          <w:p w:rsidR="008B42D4" w:rsidRDefault="001819AE">
            <w:pPr>
              <w:pStyle w:val="TableBodyText"/>
              <w:widowControl w:val="0"/>
              <w:autoSpaceDE w:val="0"/>
              <w:autoSpaceDN w:val="0"/>
              <w:adjustRightInd w:val="0"/>
              <w:spacing w:before="0" w:after="0"/>
            </w:pPr>
            <w:r>
              <w:t>MSLB_WITH_DYNAMIC_CHOICES</w:t>
            </w:r>
          </w:p>
        </w:tc>
        <w:tc>
          <w:tcPr>
            <w:tcW w:w="5778" w:type="dxa"/>
          </w:tcPr>
          <w:p w:rsidR="008B42D4" w:rsidRDefault="001819AE">
            <w:pPr>
              <w:pStyle w:val="TableBodyText"/>
              <w:widowControl w:val="0"/>
              <w:autoSpaceDE w:val="0"/>
              <w:autoSpaceDN w:val="0"/>
              <w:adjustRightInd w:val="0"/>
              <w:spacing w:before="0" w:after="0"/>
            </w:pPr>
            <w:r>
              <w:t xml:space="preserve">Similar to </w:t>
            </w:r>
            <w:r>
              <w:rPr>
                <w:b/>
              </w:rPr>
              <w:t>MSLB_WITH_STATIC_CHOICES</w:t>
            </w:r>
            <w:r>
              <w:t>, with the exception that the list of options is populated from another location within the form’s data source (2).</w:t>
            </w:r>
          </w:p>
        </w:tc>
      </w:tr>
      <w:tr w:rsidR="008B42D4" w:rsidTr="008B42D4">
        <w:tc>
          <w:tcPr>
            <w:tcW w:w="3078" w:type="dxa"/>
          </w:tcPr>
          <w:p w:rsidR="008B42D4" w:rsidRDefault="001819AE">
            <w:pPr>
              <w:pStyle w:val="TableBodyText"/>
              <w:widowControl w:val="0"/>
              <w:autoSpaceDE w:val="0"/>
              <w:autoSpaceDN w:val="0"/>
              <w:adjustRightInd w:val="0"/>
              <w:spacing w:before="0" w:after="0"/>
            </w:pPr>
            <w:r>
              <w:t>MSLB_WITH_DYNAMIC_CHOICES_AND_CUSTOM_ITEMS</w:t>
            </w:r>
          </w:p>
        </w:tc>
        <w:tc>
          <w:tcPr>
            <w:tcW w:w="5778" w:type="dxa"/>
          </w:tcPr>
          <w:p w:rsidR="008B42D4" w:rsidRDefault="001819AE">
            <w:pPr>
              <w:pStyle w:val="TableBodyText"/>
              <w:widowControl w:val="0"/>
              <w:autoSpaceDE w:val="0"/>
              <w:autoSpaceDN w:val="0"/>
              <w:adjustRightInd w:val="0"/>
              <w:spacing w:before="0" w:after="0"/>
            </w:pPr>
            <w:r>
              <w:t xml:space="preserve">Similar to </w:t>
            </w:r>
            <w:r>
              <w:rPr>
                <w:b/>
              </w:rPr>
              <w:t>MSLB_WIT</w:t>
            </w:r>
            <w:r>
              <w:rPr>
                <w:b/>
              </w:rPr>
              <w:t>H_DYNAMIC_CHOICES,</w:t>
            </w:r>
            <w:r>
              <w:t xml:space="preserve"> but in addition to being able to select options, the user is able to enter custom values.</w:t>
            </w:r>
          </w:p>
        </w:tc>
      </w:tr>
      <w:tr w:rsidR="008B42D4" w:rsidTr="008B42D4">
        <w:tc>
          <w:tcPr>
            <w:tcW w:w="3078" w:type="dxa"/>
          </w:tcPr>
          <w:p w:rsidR="008B42D4" w:rsidRDefault="001819AE">
            <w:pPr>
              <w:pStyle w:val="TableBodyText"/>
              <w:widowControl w:val="0"/>
              <w:autoSpaceDE w:val="0"/>
              <w:autoSpaceDN w:val="0"/>
              <w:adjustRightInd w:val="0"/>
              <w:spacing w:before="0" w:after="0"/>
            </w:pPr>
            <w:r>
              <w:t>MSLB_WITH_DYNAMIC_CHOICES_AND_CUSTOM_ITEMS_DATA_FORMAT</w:t>
            </w:r>
          </w:p>
        </w:tc>
        <w:tc>
          <w:tcPr>
            <w:tcW w:w="5778" w:type="dxa"/>
          </w:tcPr>
          <w:p w:rsidR="008B42D4" w:rsidRDefault="001819AE">
            <w:pPr>
              <w:pStyle w:val="TableBodyText"/>
              <w:widowControl w:val="0"/>
              <w:autoSpaceDE w:val="0"/>
              <w:autoSpaceDN w:val="0"/>
              <w:adjustRightInd w:val="0"/>
              <w:spacing w:before="0" w:after="0"/>
            </w:pPr>
            <w:r>
              <w:t xml:space="preserve">Similar to </w:t>
            </w:r>
            <w:r>
              <w:rPr>
                <w:b/>
              </w:rPr>
              <w:t>MSLB_WITH_DYNAMIC_CHOICES_AND_CUSTOM_ITEMS</w:t>
            </w:r>
            <w:r>
              <w:t>, but with data formatting.</w:t>
            </w:r>
          </w:p>
        </w:tc>
      </w:tr>
    </w:tbl>
    <w:p w:rsidR="008B42D4" w:rsidRDefault="001819AE">
      <w:r>
        <w:t xml:space="preserve">In any production defined in this section, any use of a </w:t>
      </w:r>
      <w:r>
        <w:rPr>
          <w:b/>
        </w:rPr>
        <w:t>REPEATING_LEAF_XPATH</w:t>
      </w:r>
      <w:r>
        <w:t xml:space="preserve"> with the same subscript MUST have an identical yield.</w:t>
      </w:r>
    </w:p>
    <w:p w:rsidR="008B42D4" w:rsidRDefault="001819AE">
      <w:r>
        <w:t xml:space="preserve">In any production defined in this section, any use of a </w:t>
      </w:r>
      <w:r>
        <w:rPr>
          <w:b/>
        </w:rPr>
        <w:t>MSLB_STYLES</w:t>
      </w:r>
      <w:r>
        <w:t xml:space="preserve"> with the same subscript MUST have an identical yield.</w:t>
      </w:r>
    </w:p>
    <w:p w:rsidR="008B42D4" w:rsidRDefault="001819AE">
      <w:r>
        <w:t xml:space="preserve">In any production defined in this section, any use of a </w:t>
      </w:r>
      <w:r>
        <w:rPr>
          <w:b/>
        </w:rPr>
        <w:t>TAB_INDEX</w:t>
      </w:r>
      <w:r>
        <w:t xml:space="preserve"> with the same subscript MUST have an identical yield.</w:t>
      </w:r>
    </w:p>
    <w:p w:rsidR="008B42D4" w:rsidRDefault="001819AE">
      <w:r>
        <w:t xml:space="preserve">For each instance of </w:t>
      </w:r>
      <w:r>
        <w:rPr>
          <w:b/>
        </w:rPr>
        <w:t>ANY_STRING</w:t>
      </w:r>
      <w:r>
        <w:rPr>
          <w:b/>
          <w:vertAlign w:val="subscript"/>
        </w:rPr>
        <w:t>X</w:t>
      </w:r>
      <w:r>
        <w:rPr>
          <w:b/>
        </w:rPr>
        <w:t xml:space="preserve"> </w:t>
      </w:r>
      <w:r>
        <w:t xml:space="preserve">in </w:t>
      </w:r>
      <w:r>
        <w:rPr>
          <w:b/>
        </w:rPr>
        <w:t xml:space="preserve">MSLB_FOR_EACH_SELECT </w:t>
      </w:r>
      <w:r>
        <w:t>there MUST</w:t>
      </w:r>
      <w:r>
        <w:rPr>
          <w:b/>
        </w:rPr>
        <w:t xml:space="preserve"> </w:t>
      </w:r>
      <w:r>
        <w:t xml:space="preserve">be an identical instance of </w:t>
      </w:r>
      <w:r>
        <w:rPr>
          <w:b/>
        </w:rPr>
        <w:t>ANY_STRING</w:t>
      </w:r>
      <w:r>
        <w:rPr>
          <w:b/>
          <w:vertAlign w:val="subscript"/>
        </w:rPr>
        <w:t>X</w:t>
      </w:r>
      <w:r>
        <w:rPr>
          <w:b/>
        </w:rPr>
        <w:t xml:space="preserve"> </w:t>
      </w:r>
      <w:r>
        <w:t xml:space="preserve">in </w:t>
      </w:r>
      <w:r>
        <w:rPr>
          <w:b/>
        </w:rPr>
        <w:t>MSLB_STATIC_OPTIONS</w:t>
      </w:r>
      <w:r>
        <w:t>.</w:t>
      </w:r>
    </w:p>
    <w:p w:rsidR="008B42D4" w:rsidRDefault="001819AE">
      <w:r>
        <w:rPr>
          <w:b/>
        </w:rPr>
        <w:t>MSLB</w:t>
      </w:r>
      <w:r>
        <w:rPr>
          <w:b/>
        </w:rPr>
        <w:t>_FOR_EACH_SELECT:</w:t>
      </w:r>
    </w:p>
    <w:p w:rsidR="008B42D4" w:rsidRDefault="001819AE">
      <w:pPr>
        <w:pStyle w:val="Code"/>
      </w:pPr>
      <w:r>
        <w:t>REPEATING_LEAF_XPATH</w:t>
      </w:r>
      <w:r>
        <w:rPr>
          <w:vertAlign w:val="subscript"/>
        </w:rPr>
        <w:t>1</w:t>
      </w:r>
      <w:r>
        <w:t>[(.!=&amp;quot;&amp;quot;) | ("and" separated list of (.!=&amp;quot;ANY_STRING</w:t>
      </w:r>
      <w:r>
        <w:rPr>
          <w:vertAlign w:val="subscript"/>
        </w:rPr>
        <w:t>X</w:t>
      </w:r>
      <w:r>
        <w:t>&amp;quot;)+)]</w:t>
      </w:r>
    </w:p>
    <w:p w:rsidR="008B42D4" w:rsidRDefault="001819AE">
      <w:pPr>
        <w:rPr>
          <w:b/>
        </w:rPr>
      </w:pPr>
      <w:r>
        <w:rPr>
          <w:b/>
        </w:rPr>
        <w:lastRenderedPageBreak/>
        <w:t>MSLB_WITH_STATIC_CHOICES:</w:t>
      </w:r>
    </w:p>
    <w:p w:rsidR="008B42D4" w:rsidRDefault="001819AE">
      <w:pPr>
        <w:pStyle w:val="Code"/>
      </w:pPr>
      <w:r>
        <w:t>&lt;xsl:choose&gt;</w:t>
      </w:r>
    </w:p>
    <w:p w:rsidR="008B42D4" w:rsidRDefault="001819AE">
      <w:pPr>
        <w:pStyle w:val="Code"/>
      </w:pPr>
      <w:r>
        <w:t xml:space="preserve">    &lt;xsl:when test="function-available('ipApp:GetMajorVersion') and ipApp:GetMajorVersion() &amp;gt;= 12</w:t>
      </w:r>
      <w:r>
        <w:t>"&gt;</w:t>
      </w:r>
    </w:p>
    <w:p w:rsidR="008B42D4" w:rsidRDefault="001819AE">
      <w:pPr>
        <w:pStyle w:val="Code"/>
      </w:pPr>
      <w:r>
        <w:t xml:space="preserve">        &lt;span style="MSLB_STYLES</w:t>
      </w:r>
      <w:r>
        <w:rPr>
          <w:vertAlign w:val="subscript"/>
        </w:rPr>
        <w:t>1</w:t>
      </w:r>
      <w:r>
        <w:t>" class="xdMultiSelectList" title="ANY_STRING</w:t>
      </w:r>
      <w:r>
        <w:rPr>
          <w:vertAlign w:val="subscript"/>
        </w:rPr>
        <w:t>1</w:t>
      </w:r>
      <w:r>
        <w:t>" (xd:postbackModel="POSTBACKMODEL")? xd:CtrlId="CONTROL_ID" xd:xctname="multiselectlistbox" (xd:boundProp="value")? tabIndex="-1" xd:ref="REPEATING_LEAF_XPATH</w:t>
      </w:r>
      <w:r>
        <w:rPr>
          <w:vertAlign w:val="subscript"/>
        </w:rPr>
        <w:t>1</w:t>
      </w:r>
      <w:r>
        <w:t>" (DISABLED="t</w:t>
      </w:r>
      <w:r>
        <w:t>rue")?&gt;</w:t>
      </w:r>
    </w:p>
    <w:p w:rsidR="008B42D4" w:rsidRDefault="001819AE">
      <w:pPr>
        <w:pStyle w:val="Code"/>
      </w:pPr>
      <w:r>
        <w:t xml:space="preserve">            MSLB_CONDITIONAL_FORMATTING</w:t>
      </w:r>
      <w:r>
        <w:rPr>
          <w:vertAlign w:val="subscript"/>
        </w:rPr>
        <w:t>1</w:t>
      </w:r>
    </w:p>
    <w:p w:rsidR="008B42D4" w:rsidRDefault="001819AE">
      <w:pPr>
        <w:pStyle w:val="Code"/>
      </w:pPr>
      <w:r>
        <w:t xml:space="preserve">            MSLB_CONDITIONAL_DISABLING</w:t>
      </w:r>
      <w:r>
        <w:rPr>
          <w:vertAlign w:val="subscript"/>
        </w:rPr>
        <w:t>1</w:t>
      </w:r>
    </w:p>
    <w:p w:rsidR="008B42D4" w:rsidRDefault="001819AE">
      <w:pPr>
        <w:pStyle w:val="Code"/>
      </w:pPr>
      <w:r>
        <w:t xml:space="preserve">            MSLB_STATIC_OPTIONS</w:t>
      </w:r>
    </w:p>
    <w:p w:rsidR="008B42D4" w:rsidRDefault="001819AE">
      <w:pPr>
        <w:pStyle w:val="Code"/>
      </w:pPr>
      <w:r>
        <w:t xml:space="preserve">            &lt;xsl:for-each select="MSLB_FOR_EACH_SELECT</w:t>
      </w:r>
      <w:r>
        <w:rPr>
          <w:vertAlign w:val="subscript"/>
        </w:rPr>
        <w:t>1</w:t>
      </w:r>
      <w:r>
        <w:t>"&gt;</w:t>
      </w:r>
    </w:p>
    <w:p w:rsidR="008B42D4" w:rsidRDefault="001819AE">
      <w:pPr>
        <w:pStyle w:val="Code"/>
      </w:pPr>
      <w:r>
        <w:t xml:space="preserve">                &lt;xsl:if test="normalize-space(.)!=''"&gt;</w:t>
      </w:r>
    </w:p>
    <w:p w:rsidR="008B42D4" w:rsidRDefault="001819AE">
      <w:pPr>
        <w:pStyle w:val="Code"/>
      </w:pPr>
      <w:r>
        <w:t xml:space="preserve">                    &lt;s</w:t>
      </w:r>
      <w:r>
        <w:t>pan class="xdMultiSelectListItem"&gt;</w:t>
      </w:r>
    </w:p>
    <w:p w:rsidR="008B42D4" w:rsidRDefault="001819AE">
      <w:pPr>
        <w:pStyle w:val="Code"/>
      </w:pPr>
      <w:r>
        <w:t xml:space="preserve">                        MSLB_CHECKBOX</w:t>
      </w:r>
    </w:p>
    <w:p w:rsidR="008B42D4" w:rsidRDefault="001819AE">
      <w:pPr>
        <w:pStyle w:val="Code"/>
      </w:pPr>
      <w:r>
        <w:t xml:space="preserve">                        &lt;xsl:value-of select="."/&gt;</w:t>
      </w:r>
    </w:p>
    <w:p w:rsidR="008B42D4" w:rsidRDefault="001819AE">
      <w:pPr>
        <w:pStyle w:val="Code"/>
      </w:pPr>
      <w:r>
        <w:t xml:space="preserve">                    &lt;/span&gt;</w:t>
      </w:r>
    </w:p>
    <w:p w:rsidR="008B42D4" w:rsidRDefault="001819AE">
      <w:pPr>
        <w:pStyle w:val="Code"/>
      </w:pPr>
      <w:r>
        <w:t xml:space="preserve">                &lt;/xsl:if&gt;</w:t>
      </w:r>
    </w:p>
    <w:p w:rsidR="008B42D4" w:rsidRDefault="001819AE">
      <w:pPr>
        <w:pStyle w:val="Code"/>
      </w:pPr>
      <w:r>
        <w:t xml:space="preserve">            &lt;/xsl:for-each&gt;</w:t>
      </w:r>
    </w:p>
    <w:p w:rsidR="008B42D4" w:rsidRDefault="001819AE">
      <w:pPr>
        <w:pStyle w:val="Code"/>
      </w:pPr>
      <w:r>
        <w:t xml:space="preserve">        &lt;/span&gt;</w:t>
      </w:r>
    </w:p>
    <w:p w:rsidR="008B42D4" w:rsidRDefault="001819AE">
      <w:pPr>
        <w:pStyle w:val="Code"/>
      </w:pPr>
      <w:r>
        <w:t xml:space="preserve">    &lt;/xsl:when&gt;</w:t>
      </w:r>
    </w:p>
    <w:p w:rsidR="008B42D4" w:rsidRDefault="001819AE">
      <w:pPr>
        <w:pStyle w:val="Code"/>
      </w:pPr>
      <w:r>
        <w:t xml:space="preserve">    &lt;xsl:otherwise</w:t>
      </w:r>
      <w:r>
        <w:t>&gt;</w:t>
      </w:r>
    </w:p>
    <w:p w:rsidR="008B42D4" w:rsidRDefault="001819AE">
      <w:pPr>
        <w:pStyle w:val="Code"/>
      </w:pPr>
      <w:r>
        <w:t xml:space="preserve">        &lt;span&gt;</w:t>
      </w:r>
    </w:p>
    <w:p w:rsidR="008B42D4" w:rsidRDefault="001819AE">
      <w:pPr>
        <w:pStyle w:val="Code"/>
      </w:pPr>
      <w:r>
        <w:t xml:space="preserve">            LIST_MSLB</w:t>
      </w:r>
    </w:p>
    <w:p w:rsidR="008B42D4" w:rsidRDefault="001819AE">
      <w:pPr>
        <w:pStyle w:val="Code"/>
      </w:pPr>
      <w:r>
        <w:t xml:space="preserve">        &lt;/span&gt;</w:t>
      </w:r>
    </w:p>
    <w:p w:rsidR="008B42D4" w:rsidRDefault="001819AE">
      <w:pPr>
        <w:pStyle w:val="Code"/>
      </w:pPr>
      <w:r>
        <w:t xml:space="preserve">    &lt;/xsl:otherwise&gt;</w:t>
      </w:r>
    </w:p>
    <w:p w:rsidR="008B42D4" w:rsidRDefault="001819AE">
      <w:pPr>
        <w:pStyle w:val="Code"/>
      </w:pPr>
      <w:r>
        <w:t>&lt;/xsl:choose&gt;</w:t>
      </w:r>
    </w:p>
    <w:p w:rsidR="008B42D4" w:rsidRDefault="001819AE">
      <w:pPr>
        <w:rPr>
          <w:b/>
        </w:rPr>
      </w:pPr>
      <w:r>
        <w:rPr>
          <w:b/>
        </w:rPr>
        <w:t>MSLB_WITH_STATIC_CHOICES_AND_CUSTOM_ITEMS:</w:t>
      </w:r>
    </w:p>
    <w:p w:rsidR="008B42D4" w:rsidRDefault="001819AE">
      <w:pPr>
        <w:pStyle w:val="Code"/>
      </w:pPr>
      <w:r>
        <w:t>&lt;xsl:choose&gt;</w:t>
      </w:r>
    </w:p>
    <w:p w:rsidR="008B42D4" w:rsidRDefault="001819AE">
      <w:pPr>
        <w:pStyle w:val="Code"/>
      </w:pPr>
      <w:r>
        <w:t xml:space="preserve">    &lt;xsl:when test="function-available('ipApp:GetMajorVersion') and ipApp:GetMajorVersion() &amp;gt;= 12"&gt;</w:t>
      </w:r>
    </w:p>
    <w:p w:rsidR="008B42D4" w:rsidRDefault="001819AE">
      <w:pPr>
        <w:pStyle w:val="Code"/>
      </w:pPr>
      <w:r>
        <w:t xml:space="preserve">       </w:t>
      </w:r>
      <w:r>
        <w:t xml:space="preserve"> &lt;span style="MSLB_STYLES</w:t>
      </w:r>
      <w:r>
        <w:rPr>
          <w:vertAlign w:val="subscript"/>
        </w:rPr>
        <w:t>1</w:t>
      </w:r>
      <w:r>
        <w:t>" class="xdMultiSelectList" title="ANY_STRING</w:t>
      </w:r>
      <w:r>
        <w:rPr>
          <w:vertAlign w:val="subscript"/>
        </w:rPr>
        <w:t>1</w:t>
      </w:r>
      <w:r>
        <w:t>" (xd:postbackModel="POSTBACKMODEL")? xd:CtrlId="CONTROL_ID" xd:xctname="multiselectlistbox" (xd:boundProp="value")? tabIndex="-1" xd:ref="REPEATING_LEAF_XPATH</w:t>
      </w:r>
      <w:r>
        <w:rPr>
          <w:vertAlign w:val="subscript"/>
        </w:rPr>
        <w:t>1</w:t>
      </w:r>
      <w:r>
        <w:t>"&gt;</w:t>
      </w:r>
    </w:p>
    <w:p w:rsidR="008B42D4" w:rsidRDefault="001819AE">
      <w:pPr>
        <w:pStyle w:val="Code"/>
      </w:pPr>
      <w:r>
        <w:t xml:space="preserve">            MSLB_CONDITIONAL_FORMATTING</w:t>
      </w:r>
    </w:p>
    <w:p w:rsidR="008B42D4" w:rsidRDefault="001819AE">
      <w:pPr>
        <w:pStyle w:val="Code"/>
      </w:pPr>
      <w:r>
        <w:t xml:space="preserve">            MSLB_CONDITIONAL_DISABLING</w:t>
      </w:r>
      <w:r>
        <w:rPr>
          <w:vertAlign w:val="subscript"/>
        </w:rPr>
        <w:t>1</w:t>
      </w:r>
    </w:p>
    <w:p w:rsidR="008B42D4" w:rsidRDefault="001819AE">
      <w:pPr>
        <w:pStyle w:val="Code"/>
      </w:pPr>
      <w:r>
        <w:t xml:space="preserve">            MSLB_STATIC_OPTIONS</w:t>
      </w:r>
    </w:p>
    <w:p w:rsidR="008B42D4" w:rsidRDefault="001819AE">
      <w:pPr>
        <w:pStyle w:val="Code"/>
      </w:pPr>
      <w:r>
        <w:t xml:space="preserve">            &lt;xsl:for-each select="MSLB_FOR_EACH_SELECT</w:t>
      </w:r>
      <w:r>
        <w:rPr>
          <w:vertAlign w:val="subscript"/>
        </w:rPr>
        <w:t>1</w:t>
      </w:r>
      <w:r>
        <w:t>"&gt;</w:t>
      </w:r>
    </w:p>
    <w:p w:rsidR="008B42D4" w:rsidRDefault="001819AE">
      <w:pPr>
        <w:pStyle w:val="Code"/>
      </w:pPr>
      <w:r>
        <w:t xml:space="preserve">                &lt;span class="xdMultiSelectListItem"&gt;</w:t>
      </w:r>
    </w:p>
    <w:p w:rsidR="008B42D4" w:rsidRDefault="001819AE">
      <w:pPr>
        <w:pStyle w:val="Code"/>
      </w:pPr>
      <w:r>
        <w:t xml:space="preserve">                    MSLB_CHECKBOX</w:t>
      </w:r>
    </w:p>
    <w:p w:rsidR="008B42D4" w:rsidRDefault="001819AE">
      <w:pPr>
        <w:pStyle w:val="Code"/>
      </w:pPr>
      <w:r>
        <w:t xml:space="preserve">                    &lt;span hideFocus="1" contentEditable="true" xd:binding="." xd:xctname="PlainText" style="WIDTH: 70%;" tabIndex="TAB_INDEX</w:t>
      </w:r>
      <w:r>
        <w:rPr>
          <w:vertAlign w:val="subscript"/>
        </w:rPr>
        <w:t>1</w:t>
      </w:r>
      <w:r>
        <w:t>" (xd:inputScopeId="INPUT_SCOPE_ID") ? (xd:allowNonMatching="yes")? class="xdMultiSelectFillIn"&gt;</w:t>
      </w:r>
    </w:p>
    <w:p w:rsidR="008B42D4" w:rsidRDefault="001819AE">
      <w:pPr>
        <w:pStyle w:val="Code"/>
      </w:pPr>
      <w:r>
        <w:t xml:space="preserve">                 </w:t>
      </w:r>
      <w:r>
        <w:t xml:space="preserve">       &lt;xsl:attribute name="title"&gt;</w:t>
      </w:r>
    </w:p>
    <w:p w:rsidR="008B42D4" w:rsidRDefault="001819AE">
      <w:pPr>
        <w:pStyle w:val="Code"/>
      </w:pPr>
      <w:r>
        <w:t xml:space="preserve">                            &lt;xsl:value-of select="." /&gt;</w:t>
      </w:r>
    </w:p>
    <w:p w:rsidR="008B42D4" w:rsidRDefault="001819AE">
      <w:pPr>
        <w:pStyle w:val="Code"/>
      </w:pPr>
      <w:r>
        <w:t xml:space="preserve">                        &lt;/xsl:attribute&gt;</w:t>
      </w:r>
    </w:p>
    <w:p w:rsidR="008B42D4" w:rsidRDefault="001819AE">
      <w:pPr>
        <w:pStyle w:val="Code"/>
      </w:pPr>
      <w:r>
        <w:t xml:space="preserve">                        MSLB_CONDITIONAL_DISABLING</w:t>
      </w:r>
      <w:r>
        <w:rPr>
          <w:vertAlign w:val="subscript"/>
        </w:rPr>
        <w:t>2</w:t>
      </w:r>
    </w:p>
    <w:p w:rsidR="008B42D4" w:rsidRDefault="001819AE">
      <w:pPr>
        <w:pStyle w:val="Code"/>
      </w:pPr>
      <w:r>
        <w:t xml:space="preserve">                        &lt;xsl:value-of select="." /&gt;</w:t>
      </w:r>
    </w:p>
    <w:p w:rsidR="008B42D4" w:rsidRDefault="001819AE">
      <w:pPr>
        <w:pStyle w:val="Code"/>
      </w:pPr>
      <w:r>
        <w:t xml:space="preserve">                   </w:t>
      </w:r>
      <w:r>
        <w:t xml:space="preserve"> &lt;/span&gt;</w:t>
      </w:r>
    </w:p>
    <w:p w:rsidR="008B42D4" w:rsidRDefault="001819AE">
      <w:pPr>
        <w:pStyle w:val="Code"/>
      </w:pPr>
      <w:r>
        <w:t xml:space="preserve">                &lt;/span&gt;</w:t>
      </w:r>
    </w:p>
    <w:p w:rsidR="008B42D4" w:rsidRDefault="001819AE">
      <w:pPr>
        <w:pStyle w:val="Code"/>
      </w:pPr>
      <w:r>
        <w:t xml:space="preserve">            &lt;/xsl:for-each&gt;</w:t>
      </w:r>
    </w:p>
    <w:p w:rsidR="008B42D4" w:rsidRDefault="001819AE">
      <w:pPr>
        <w:pStyle w:val="Code"/>
      </w:pPr>
      <w:r>
        <w:t xml:space="preserve">            &lt;xsl:if test="not(MSLB_FOR_EACH_SELECT</w:t>
      </w:r>
      <w:r>
        <w:rPr>
          <w:vertAlign w:val="subscript"/>
        </w:rPr>
        <w:t>1</w:t>
      </w:r>
      <w:r>
        <w:t>[1])"&gt;</w:t>
      </w:r>
    </w:p>
    <w:p w:rsidR="008B42D4" w:rsidRDefault="001819AE">
      <w:pPr>
        <w:pStyle w:val="Code"/>
      </w:pPr>
      <w:r>
        <w:t xml:space="preserve">                &lt;span class="xdMultiSelectListItem"&gt;</w:t>
      </w:r>
    </w:p>
    <w:p w:rsidR="008B42D4" w:rsidRDefault="001819AE">
      <w:pPr>
        <w:pStyle w:val="Code"/>
      </w:pPr>
      <w:r>
        <w:t xml:space="preserve">                    MSLB_CUSTOM_VALUE</w:t>
      </w:r>
    </w:p>
    <w:p w:rsidR="008B42D4" w:rsidRDefault="001819AE">
      <w:pPr>
        <w:pStyle w:val="Code"/>
      </w:pPr>
      <w:r>
        <w:t xml:space="preserve">                    &lt;</w:t>
      </w:r>
      <w:r>
        <w:t>span title="" hideFocus="1" xd:xctname="PlainText" xd:binding="REPEATING_LEAF_XPATH</w:t>
      </w:r>
      <w:r>
        <w:rPr>
          <w:vertAlign w:val="subscript"/>
        </w:rPr>
        <w:t>1</w:t>
      </w:r>
      <w:r>
        <w:t>[.=''][1]" style="WIDTH: 70%;"  tabIndex="TAB_INDEX</w:t>
      </w:r>
      <w:r>
        <w:rPr>
          <w:vertAlign w:val="subscript"/>
        </w:rPr>
        <w:t>1</w:t>
      </w:r>
      <w:r>
        <w:t>"  class="xdMultiSelectFillIn"&gt;</w:t>
      </w:r>
    </w:p>
    <w:p w:rsidR="008B42D4" w:rsidRDefault="001819AE">
      <w:pPr>
        <w:pStyle w:val="Code"/>
      </w:pPr>
      <w:r>
        <w:t xml:space="preserve">                    &lt;/span&gt;</w:t>
      </w:r>
    </w:p>
    <w:p w:rsidR="008B42D4" w:rsidRDefault="001819AE">
      <w:pPr>
        <w:pStyle w:val="Code"/>
      </w:pPr>
      <w:r>
        <w:t xml:space="preserve">                &lt;/span&gt;</w:t>
      </w:r>
    </w:p>
    <w:p w:rsidR="008B42D4" w:rsidRDefault="001819AE">
      <w:pPr>
        <w:pStyle w:val="Code"/>
      </w:pPr>
      <w:r>
        <w:t xml:space="preserve">            &lt;/xsl:if&gt;</w:t>
      </w:r>
    </w:p>
    <w:p w:rsidR="008B42D4" w:rsidRDefault="001819AE">
      <w:pPr>
        <w:pStyle w:val="Code"/>
      </w:pPr>
      <w:r>
        <w:t xml:space="preserve">        &lt;/span</w:t>
      </w:r>
      <w:r>
        <w:t>&gt;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&lt;span&gt;</w:t>
      </w:r>
    </w:p>
    <w:p w:rsidR="008B42D4" w:rsidRDefault="001819AE">
      <w:pPr>
        <w:pStyle w:val="Code"/>
      </w:pPr>
      <w:r>
        <w:lastRenderedPageBreak/>
        <w:t xml:space="preserve">            LIST_MSLB</w:t>
      </w:r>
    </w:p>
    <w:p w:rsidR="008B42D4" w:rsidRDefault="001819AE">
      <w:pPr>
        <w:pStyle w:val="Code"/>
      </w:pPr>
      <w:r>
        <w:t xml:space="preserve">        &lt;/span&gt;</w:t>
      </w:r>
    </w:p>
    <w:p w:rsidR="008B42D4" w:rsidRDefault="001819AE">
      <w:pPr>
        <w:pStyle w:val="Code"/>
      </w:pPr>
      <w:r>
        <w:t xml:space="preserve">    &lt;/xsl:otherwise&gt;</w:t>
      </w:r>
    </w:p>
    <w:p w:rsidR="008B42D4" w:rsidRDefault="001819AE">
      <w:pPr>
        <w:pStyle w:val="Code"/>
      </w:pPr>
      <w:r>
        <w:t>&lt;/xsl:choose&gt;</w:t>
      </w:r>
    </w:p>
    <w:p w:rsidR="008B42D4" w:rsidRDefault="001819AE">
      <w:pPr>
        <w:rPr>
          <w:b/>
        </w:rPr>
      </w:pPr>
      <w:r>
        <w:rPr>
          <w:b/>
        </w:rPr>
        <w:t>MSLB_WITH_STATIC_CHOICES_AND_CUSTOM_ITEMS_AND_DATA_FORMAT:</w:t>
      </w:r>
    </w:p>
    <w:p w:rsidR="008B42D4" w:rsidRDefault="001819AE">
      <w:pPr>
        <w:pStyle w:val="Code"/>
      </w:pPr>
      <w:r>
        <w:t>&lt;xsl:choose&gt;</w:t>
      </w:r>
    </w:p>
    <w:p w:rsidR="008B42D4" w:rsidRDefault="001819AE">
      <w:pPr>
        <w:pStyle w:val="Code"/>
      </w:pPr>
      <w:r>
        <w:t xml:space="preserve">    &lt;xsl:when test="function-available('ipApp:GetMajorVers</w:t>
      </w:r>
      <w:r>
        <w:t>ion') and ipApp:GetMajorVersion() &amp;gt;= 12"&gt;</w:t>
      </w:r>
    </w:p>
    <w:p w:rsidR="008B42D4" w:rsidRDefault="001819AE">
      <w:pPr>
        <w:pStyle w:val="Code"/>
      </w:pPr>
      <w:r>
        <w:t xml:space="preserve">        &lt;span style="MSLB_STYLES</w:t>
      </w:r>
      <w:r>
        <w:rPr>
          <w:vertAlign w:val="subscript"/>
        </w:rPr>
        <w:t>1</w:t>
      </w:r>
      <w:r>
        <w:t>" class="xdMultiSelectList" title="ANY_STRING</w:t>
      </w:r>
      <w:r>
        <w:rPr>
          <w:vertAlign w:val="subscript"/>
        </w:rPr>
        <w:t>1</w:t>
      </w:r>
      <w:r>
        <w:t>" (xd:postbackModel="POSTBACKMODEL")? xd:CtrlId="CONTROL_ID" xd:xctname="multiselectlistbox" tabIndex="-1" xd:ref="REPEATING_LEAF_XP</w:t>
      </w:r>
      <w:r>
        <w:t>ATH</w:t>
      </w:r>
      <w:r>
        <w:rPr>
          <w:vertAlign w:val="subscript"/>
        </w:rPr>
        <w:t>1</w:t>
      </w:r>
      <w:r>
        <w:t>" xd:boundProp="xd:num" xd:datafmt="DATA_FMT_CTRL_MSLB</w:t>
      </w:r>
      <w:r>
        <w:rPr>
          <w:vertAlign w:val="subscript"/>
        </w:rPr>
        <w:t>1</w:t>
      </w:r>
      <w:r>
        <w:t>"&gt;</w:t>
      </w:r>
    </w:p>
    <w:p w:rsidR="008B42D4" w:rsidRDefault="001819AE">
      <w:pPr>
        <w:pStyle w:val="Code"/>
      </w:pPr>
      <w:r>
        <w:t xml:space="preserve">            MSLB_CONDITIONAL_FORMATTING</w:t>
      </w:r>
    </w:p>
    <w:p w:rsidR="008B42D4" w:rsidRDefault="001819AE">
      <w:pPr>
        <w:pStyle w:val="Code"/>
      </w:pPr>
      <w:r>
        <w:t xml:space="preserve">            MSLB_CONDITIONAL_DISABLING</w:t>
      </w:r>
      <w:r>
        <w:rPr>
          <w:vertAlign w:val="subscript"/>
        </w:rPr>
        <w:t>1</w:t>
      </w:r>
    </w:p>
    <w:p w:rsidR="008B42D4" w:rsidRDefault="001819AE">
      <w:pPr>
        <w:pStyle w:val="Code"/>
      </w:pPr>
      <w:r>
        <w:t xml:space="preserve">            MSLB_STATIC_OPTIONS</w:t>
      </w:r>
    </w:p>
    <w:p w:rsidR="008B42D4" w:rsidRDefault="001819AE">
      <w:pPr>
        <w:pStyle w:val="Code"/>
      </w:pPr>
      <w:r>
        <w:t xml:space="preserve">            &lt;xsl:for-each select="MSLB_FOR_EACH_SELECT</w:t>
      </w:r>
      <w:r>
        <w:rPr>
          <w:vertAlign w:val="subscript"/>
        </w:rPr>
        <w:t>1</w:t>
      </w:r>
      <w:r>
        <w:t>"&gt;</w:t>
      </w:r>
    </w:p>
    <w:p w:rsidR="008B42D4" w:rsidRDefault="001819AE">
      <w:pPr>
        <w:pStyle w:val="Code"/>
      </w:pPr>
      <w:r>
        <w:t xml:space="preserve">                &lt;</w:t>
      </w:r>
      <w:r>
        <w:t>span class="xdMultiSelectListItem"&gt;</w:t>
      </w:r>
    </w:p>
    <w:p w:rsidR="008B42D4" w:rsidRDefault="001819AE">
      <w:pPr>
        <w:pStyle w:val="Code"/>
      </w:pPr>
      <w:r>
        <w:t xml:space="preserve">                    MSLB_CHECKBOX</w:t>
      </w:r>
    </w:p>
    <w:p w:rsidR="008B42D4" w:rsidRDefault="001819AE">
      <w:pPr>
        <w:pStyle w:val="Code"/>
      </w:pPr>
      <w:r>
        <w:t xml:space="preserve">                    &lt;span hideFocus="1" contentEditable="true" xd:binding="." xd:xctname="PlainText" style="WIDTH: 70%;" tabIndex="TAB_INDEX</w:t>
      </w:r>
      <w:r>
        <w:rPr>
          <w:vertAlign w:val="subscript"/>
        </w:rPr>
        <w:t>1</w:t>
      </w:r>
      <w:r>
        <w:t>" class="xdMultiSelectFillIn xdBehavior_Forma</w:t>
      </w:r>
      <w:r>
        <w:t>tting" (xd:inputScopeId="INPUT_SCOPE_ID")? (xd:allowNonMatching="yes")? xd:boundProp="xd:num" xd:datafmt="DATA_FMT_CTRL_MSLB</w:t>
      </w:r>
      <w:r>
        <w:rPr>
          <w:vertAlign w:val="subscript"/>
        </w:rPr>
        <w:t>1</w:t>
      </w:r>
      <w:r>
        <w:t>"&gt;</w:t>
      </w:r>
    </w:p>
    <w:p w:rsidR="008B42D4" w:rsidRDefault="001819AE">
      <w:pPr>
        <w:pStyle w:val="Code"/>
      </w:pPr>
      <w:r>
        <w:t xml:space="preserve">                        &lt;xsl:attribute name="xd:num"&gt;</w:t>
      </w:r>
    </w:p>
    <w:p w:rsidR="008B42D4" w:rsidRDefault="001819AE">
      <w:pPr>
        <w:pStyle w:val="Code"/>
      </w:pPr>
      <w:r>
        <w:t xml:space="preserve">                            &lt;xsl:value-of select="." /&gt;</w:t>
      </w:r>
    </w:p>
    <w:p w:rsidR="008B42D4" w:rsidRDefault="001819AE">
      <w:pPr>
        <w:pStyle w:val="Code"/>
      </w:pPr>
      <w:r>
        <w:t xml:space="preserve">                        &lt;/xsl:attribute&gt;</w:t>
      </w:r>
    </w:p>
    <w:p w:rsidR="008B42D4" w:rsidRDefault="001819AE">
      <w:pPr>
        <w:pStyle w:val="Code"/>
      </w:pPr>
      <w:r>
        <w:t xml:space="preserve">                        &lt;xsl:attribute name="title"&gt;</w:t>
      </w:r>
    </w:p>
    <w:p w:rsidR="008B42D4" w:rsidRDefault="001819AE">
      <w:pPr>
        <w:pStyle w:val="Code"/>
      </w:pPr>
      <w:r>
        <w:t xml:space="preserve">                            &lt;xsl:value-of select="." /&gt;</w:t>
      </w:r>
    </w:p>
    <w:p w:rsidR="008B42D4" w:rsidRDefault="001819AE">
      <w:pPr>
        <w:pStyle w:val="Code"/>
      </w:pPr>
      <w:r>
        <w:t xml:space="preserve">                        &lt;/xsl:attribute&gt;</w:t>
      </w:r>
    </w:p>
    <w:p w:rsidR="008B42D4" w:rsidRDefault="001819AE">
      <w:pPr>
        <w:pStyle w:val="Code"/>
        <w:rPr>
          <w:vertAlign w:val="subscript"/>
        </w:rPr>
      </w:pPr>
      <w:r>
        <w:t xml:space="preserve">                        MSLB_CONDITIONAL_DISABLING</w:t>
      </w:r>
      <w:r>
        <w:rPr>
          <w:vertAlign w:val="subscript"/>
        </w:rPr>
        <w:t>2</w:t>
      </w:r>
    </w:p>
    <w:p w:rsidR="008B42D4" w:rsidRDefault="001819AE">
      <w:pPr>
        <w:pStyle w:val="Code"/>
        <w:rPr>
          <w:vertAlign w:val="subscript"/>
        </w:rPr>
      </w:pPr>
      <w:r>
        <w:t xml:space="preserve">             </w:t>
      </w:r>
      <w:r>
        <w:t xml:space="preserve">           MSLB_DATA_FORMATTING</w:t>
      </w:r>
      <w:r>
        <w:rPr>
          <w:vertAlign w:val="subscript"/>
        </w:rPr>
        <w:t>1</w:t>
      </w:r>
    </w:p>
    <w:p w:rsidR="008B42D4" w:rsidRDefault="001819AE">
      <w:pPr>
        <w:pStyle w:val="Code"/>
      </w:pPr>
      <w:r>
        <w:t xml:space="preserve">                    &lt;/span&gt;</w:t>
      </w:r>
    </w:p>
    <w:p w:rsidR="008B42D4" w:rsidRDefault="001819AE">
      <w:pPr>
        <w:pStyle w:val="Code"/>
      </w:pPr>
      <w:r>
        <w:t xml:space="preserve">                &lt;/span&gt;</w:t>
      </w:r>
    </w:p>
    <w:p w:rsidR="008B42D4" w:rsidRDefault="001819AE">
      <w:pPr>
        <w:pStyle w:val="Code"/>
      </w:pPr>
      <w:r>
        <w:t xml:space="preserve">            &lt;/xsl:for-each&gt;</w:t>
      </w:r>
    </w:p>
    <w:p w:rsidR="008B42D4" w:rsidRDefault="001819AE">
      <w:pPr>
        <w:pStyle w:val="Code"/>
      </w:pPr>
      <w:r>
        <w:t xml:space="preserve">            &lt;xsl:if test="not(MSLB_FOR_EACH_SELECT</w:t>
      </w:r>
      <w:r>
        <w:rPr>
          <w:vertAlign w:val="subscript"/>
        </w:rPr>
        <w:t>1</w:t>
      </w:r>
      <w:r>
        <w:t>[1])"&gt;</w:t>
      </w:r>
    </w:p>
    <w:p w:rsidR="008B42D4" w:rsidRDefault="001819AE">
      <w:pPr>
        <w:pStyle w:val="Code"/>
      </w:pPr>
      <w:r>
        <w:t xml:space="preserve">                &lt;span class="xdMultiSelectListItem"&gt;</w:t>
      </w:r>
    </w:p>
    <w:p w:rsidR="008B42D4" w:rsidRDefault="001819AE">
      <w:pPr>
        <w:pStyle w:val="Code"/>
      </w:pPr>
      <w:r>
        <w:t xml:space="preserve">                    MSLB_CUSTOM_</w:t>
      </w:r>
      <w:r>
        <w:t>VALUE</w:t>
      </w:r>
    </w:p>
    <w:p w:rsidR="008B42D4" w:rsidRDefault="001819AE">
      <w:pPr>
        <w:pStyle w:val="Code"/>
      </w:pPr>
      <w:r>
        <w:t xml:space="preserve">                    &lt;span title="" hideFocus="1" xd:xctname="PlainText" xd:binding="REPEATING_LEAF_XPATH</w:t>
      </w:r>
      <w:r>
        <w:rPr>
          <w:vertAlign w:val="subscript"/>
        </w:rPr>
        <w:t>1</w:t>
      </w:r>
      <w:r>
        <w:t>[.=''][1]" style="WIDTH: 70%;"  tabIndex="TAB_INDEX</w:t>
      </w:r>
      <w:r>
        <w:rPr>
          <w:vertAlign w:val="subscript"/>
        </w:rPr>
        <w:t>1</w:t>
      </w:r>
      <w:r>
        <w:t>"  class="xdMultiSelectFillIn" &gt;</w:t>
      </w:r>
    </w:p>
    <w:p w:rsidR="008B42D4" w:rsidRDefault="001819AE">
      <w:pPr>
        <w:pStyle w:val="Code"/>
      </w:pPr>
      <w:r>
        <w:t xml:space="preserve">                    &lt;/span&gt;</w:t>
      </w:r>
    </w:p>
    <w:p w:rsidR="008B42D4" w:rsidRDefault="001819AE">
      <w:pPr>
        <w:pStyle w:val="Code"/>
      </w:pPr>
      <w:r>
        <w:t xml:space="preserve">                &lt;/span&gt;</w:t>
      </w:r>
    </w:p>
    <w:p w:rsidR="008B42D4" w:rsidRDefault="001819AE">
      <w:pPr>
        <w:pStyle w:val="Code"/>
      </w:pPr>
      <w:r>
        <w:t xml:space="preserve">        </w:t>
      </w:r>
      <w:r>
        <w:t xml:space="preserve">    &lt;/xsl:if&gt;</w:t>
      </w:r>
    </w:p>
    <w:p w:rsidR="008B42D4" w:rsidRDefault="001819AE">
      <w:pPr>
        <w:pStyle w:val="Code"/>
      </w:pPr>
      <w:r>
        <w:t xml:space="preserve">        &lt;/span&gt;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&lt;span&gt;</w:t>
      </w:r>
    </w:p>
    <w:p w:rsidR="008B42D4" w:rsidRDefault="001819AE">
      <w:pPr>
        <w:pStyle w:val="Code"/>
      </w:pPr>
      <w:r>
        <w:t xml:space="preserve">            LIST_MSLB</w:t>
      </w:r>
    </w:p>
    <w:p w:rsidR="008B42D4" w:rsidRDefault="001819AE">
      <w:pPr>
        <w:pStyle w:val="Code"/>
      </w:pPr>
      <w:r>
        <w:t xml:space="preserve">        &lt;/span&gt;</w:t>
      </w:r>
    </w:p>
    <w:p w:rsidR="008B42D4" w:rsidRDefault="001819AE">
      <w:pPr>
        <w:pStyle w:val="Code"/>
      </w:pPr>
      <w:r>
        <w:t xml:space="preserve">    &lt;/xsl:otherwise&gt;</w:t>
      </w:r>
    </w:p>
    <w:p w:rsidR="008B42D4" w:rsidRDefault="001819AE">
      <w:pPr>
        <w:pStyle w:val="Code"/>
      </w:pPr>
      <w:r>
        <w:t>&lt;/xsl:choose&gt;</w:t>
      </w:r>
    </w:p>
    <w:p w:rsidR="008B42D4" w:rsidRDefault="001819AE">
      <w:pPr>
        <w:rPr>
          <w:b/>
        </w:rPr>
      </w:pPr>
      <w:r>
        <w:rPr>
          <w:b/>
        </w:rPr>
        <w:t>MSLB_WITH_DYNAMIC_OPTIONS:</w:t>
      </w:r>
    </w:p>
    <w:p w:rsidR="008B42D4" w:rsidRDefault="001819AE">
      <w:pPr>
        <w:pStyle w:val="Code"/>
      </w:pPr>
      <w:r>
        <w:t>&lt;xsl:choose&gt;</w:t>
      </w:r>
    </w:p>
    <w:p w:rsidR="008B42D4" w:rsidRDefault="001819AE">
      <w:pPr>
        <w:pStyle w:val="Code"/>
      </w:pPr>
      <w:r>
        <w:t xml:space="preserve">    &lt;xsl:when test="function-available('ipApp:GetMajorVersion'</w:t>
      </w:r>
      <w:r>
        <w:t>) and ipApp:GetMajorVersion() &amp;gt;= 12"&gt;</w:t>
      </w:r>
    </w:p>
    <w:p w:rsidR="008B42D4" w:rsidRDefault="001819AE">
      <w:pPr>
        <w:pStyle w:val="Code"/>
      </w:pPr>
      <w:r>
        <w:t xml:space="preserve">        &lt;span style="MSLB_STYLES</w:t>
      </w:r>
      <w:r>
        <w:rPr>
          <w:vertAlign w:val="subscript"/>
        </w:rPr>
        <w:t>1</w:t>
      </w:r>
      <w:r>
        <w:t>" class="xdMultiSelectList" title="ANY_STRING</w:t>
      </w:r>
      <w:r>
        <w:rPr>
          <w:vertAlign w:val="subscript"/>
        </w:rPr>
        <w:t>1</w:t>
      </w:r>
      <w:r>
        <w:t>" xd:xctname="multiselectlistbox" xd:CtrlId="CONTROL_ID" xd:boundProp="value" (xd:postbackModel="POSTBACKMODEL")? tabIndex="-1" xd:ref="</w:t>
      </w:r>
      <w:r>
        <w:t>REPEATING_LEAF_XPATH</w:t>
      </w:r>
      <w:r>
        <w:rPr>
          <w:vertAlign w:val="subscript"/>
        </w:rPr>
        <w:t>1</w:t>
      </w:r>
      <w:r>
        <w:t>"&gt;</w:t>
      </w:r>
    </w:p>
    <w:p w:rsidR="008B42D4" w:rsidRDefault="001819AE">
      <w:pPr>
        <w:pStyle w:val="Code"/>
      </w:pPr>
      <w:r>
        <w:t xml:space="preserve">            MSLB_CONDITIONAL_FORMATTING</w:t>
      </w:r>
    </w:p>
    <w:p w:rsidR="008B42D4" w:rsidRDefault="001819AE">
      <w:pPr>
        <w:pStyle w:val="Code"/>
      </w:pPr>
      <w:r>
        <w:t xml:space="preserve">            MSLB_CONDITIONAL_DISABLING</w:t>
      </w:r>
    </w:p>
    <w:p w:rsidR="008B42D4" w:rsidRDefault="001819AE">
      <w:pPr>
        <w:pStyle w:val="Code"/>
      </w:pPr>
      <w:r>
        <w:t xml:space="preserve">            &lt;xsl:variable name="values" select="REPEATING_LEAF_XPATH</w:t>
      </w:r>
      <w:r>
        <w:rPr>
          <w:vertAlign w:val="subscript"/>
        </w:rPr>
        <w:t>1</w:t>
      </w:r>
      <w:r>
        <w:t>" /&gt;</w:t>
      </w:r>
    </w:p>
    <w:p w:rsidR="008B42D4" w:rsidRDefault="001819AE">
      <w:pPr>
        <w:pStyle w:val="Code"/>
      </w:pPr>
      <w:r>
        <w:t xml:space="preserve">            (MSLB_DYNAMIC_OPTIONS_GROUP | MSLB_DYNAMIC_OPTIONS_REPEATING_FIELD)</w:t>
      </w:r>
    </w:p>
    <w:p w:rsidR="008B42D4" w:rsidRDefault="001819AE">
      <w:pPr>
        <w:pStyle w:val="Code"/>
      </w:pPr>
      <w:r>
        <w:lastRenderedPageBreak/>
        <w:t xml:space="preserve">            &lt;xsl:for-each select="REPEATING_LEAF_XPATH</w:t>
      </w:r>
      <w:r>
        <w:rPr>
          <w:vertAlign w:val="subscript"/>
        </w:rPr>
        <w:t>1</w:t>
      </w:r>
      <w:r>
        <w:t>[not(.=$options)] | ([PREDICATE_XPATH</w:t>
      </w:r>
      <w:r>
        <w:rPr>
          <w:vertAlign w:val="subscript"/>
        </w:rPr>
        <w:t>1</w:t>
      </w:r>
      <w:r>
        <w:t>])?"&gt;</w:t>
      </w:r>
    </w:p>
    <w:p w:rsidR="008B42D4" w:rsidRDefault="001819AE">
      <w:pPr>
        <w:pStyle w:val="Code"/>
      </w:pPr>
      <w:r>
        <w:t xml:space="preserve">                &lt;xsl:if test="normalize-space(.)!=''"&gt;</w:t>
      </w:r>
    </w:p>
    <w:p w:rsidR="008B42D4" w:rsidRDefault="001819AE">
      <w:pPr>
        <w:pStyle w:val="Code"/>
      </w:pPr>
      <w:r>
        <w:t xml:space="preserve">                    &lt;span class="xdMultiSelectListItem"&gt;</w:t>
      </w:r>
    </w:p>
    <w:p w:rsidR="008B42D4" w:rsidRDefault="001819AE">
      <w:pPr>
        <w:pStyle w:val="Code"/>
      </w:pPr>
      <w:r>
        <w:t xml:space="preserve">                        MSLB_CHECKBOX</w:t>
      </w:r>
    </w:p>
    <w:p w:rsidR="008B42D4" w:rsidRDefault="001819AE">
      <w:pPr>
        <w:pStyle w:val="Code"/>
      </w:pPr>
      <w:r>
        <w:t xml:space="preserve">      </w:t>
      </w:r>
      <w:r>
        <w:t xml:space="preserve">                  &lt;xsl:value-of select="." /&gt;</w:t>
      </w:r>
    </w:p>
    <w:p w:rsidR="008B42D4" w:rsidRDefault="001819AE">
      <w:pPr>
        <w:pStyle w:val="Code"/>
      </w:pPr>
      <w:r>
        <w:t xml:space="preserve">                    &lt;/span&gt;</w:t>
      </w:r>
    </w:p>
    <w:p w:rsidR="008B42D4" w:rsidRDefault="001819AE">
      <w:pPr>
        <w:pStyle w:val="Code"/>
      </w:pPr>
      <w:r>
        <w:t xml:space="preserve">                &lt;/xsl:if&gt;</w:t>
      </w:r>
    </w:p>
    <w:p w:rsidR="008B42D4" w:rsidRDefault="001819AE">
      <w:pPr>
        <w:pStyle w:val="Code"/>
      </w:pPr>
      <w:r>
        <w:t xml:space="preserve">            &lt;/xsl:for-each&gt;</w:t>
      </w:r>
    </w:p>
    <w:p w:rsidR="008B42D4" w:rsidRDefault="001819AE">
      <w:pPr>
        <w:pStyle w:val="Code"/>
      </w:pPr>
      <w:r>
        <w:t xml:space="preserve">        &lt;/span&gt;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&lt;span&gt;</w:t>
      </w:r>
    </w:p>
    <w:p w:rsidR="008B42D4" w:rsidRDefault="001819AE">
      <w:pPr>
        <w:pStyle w:val="Code"/>
      </w:pPr>
      <w:r>
        <w:t xml:space="preserve">            LIST_MSLB</w:t>
      </w:r>
    </w:p>
    <w:p w:rsidR="008B42D4" w:rsidRDefault="001819AE">
      <w:pPr>
        <w:pStyle w:val="Code"/>
      </w:pPr>
      <w:r>
        <w:t xml:space="preserve">        &lt;/span&gt;</w:t>
      </w:r>
    </w:p>
    <w:p w:rsidR="008B42D4" w:rsidRDefault="001819AE">
      <w:pPr>
        <w:pStyle w:val="Code"/>
      </w:pPr>
      <w:r>
        <w:t xml:space="preserve">    &lt;/xsl:otherwise&gt;</w:t>
      </w:r>
    </w:p>
    <w:p w:rsidR="008B42D4" w:rsidRDefault="001819AE">
      <w:pPr>
        <w:pStyle w:val="Code"/>
      </w:pPr>
      <w:r>
        <w:t>&lt;/</w:t>
      </w:r>
      <w:r>
        <w:t>xsl:choose&gt;</w:t>
      </w:r>
    </w:p>
    <w:p w:rsidR="008B42D4" w:rsidRDefault="001819AE">
      <w:pPr>
        <w:rPr>
          <w:b/>
        </w:rPr>
      </w:pPr>
      <w:r>
        <w:rPr>
          <w:b/>
        </w:rPr>
        <w:t>MSLB_WITH_DYNAMIC_OPTIONS_AND_CUSTOM_OPTIONS:</w:t>
      </w:r>
    </w:p>
    <w:p w:rsidR="008B42D4" w:rsidRDefault="001819AE">
      <w:pPr>
        <w:pStyle w:val="Code"/>
      </w:pPr>
      <w:r>
        <w:t>&lt;xsl:choose&gt;</w:t>
      </w:r>
    </w:p>
    <w:p w:rsidR="008B42D4" w:rsidRDefault="001819AE">
      <w:pPr>
        <w:pStyle w:val="Code"/>
      </w:pPr>
      <w:r>
        <w:t xml:space="preserve">    &lt;xsl:when test="function-available('ipApp:GetMajorVersion') and ipApp:GetMajorVersion() &amp;gt;= 12"&gt;</w:t>
      </w:r>
    </w:p>
    <w:p w:rsidR="008B42D4" w:rsidRDefault="001819AE">
      <w:pPr>
        <w:pStyle w:val="Code"/>
      </w:pPr>
      <w:r>
        <w:t xml:space="preserve">        &lt;span style="MSLB_STYLES</w:t>
      </w:r>
      <w:r>
        <w:rPr>
          <w:vertAlign w:val="subscript"/>
        </w:rPr>
        <w:t>1</w:t>
      </w:r>
      <w:r>
        <w:t>" class="xdMultiSelectList" title="ANY_STRING</w:t>
      </w:r>
      <w:r>
        <w:rPr>
          <w:vertAlign w:val="subscript"/>
        </w:rPr>
        <w:t>1</w:t>
      </w:r>
      <w:r>
        <w:t>" x</w:t>
      </w:r>
      <w:r>
        <w:t>d:xctname="multiselectlistbox" xd:CtrlId="CONTROL_ID" xd:boundProp="value" (xd:postbackModel="POSTBACKMODEL")? tabIndex="-1" xd:ref="REPEATING_LEAF_XPATH</w:t>
      </w:r>
      <w:r>
        <w:rPr>
          <w:vertAlign w:val="subscript"/>
        </w:rPr>
        <w:t>1</w:t>
      </w:r>
      <w:r>
        <w:t>"&gt;</w:t>
      </w:r>
    </w:p>
    <w:p w:rsidR="008B42D4" w:rsidRDefault="001819AE">
      <w:pPr>
        <w:pStyle w:val="Code"/>
      </w:pPr>
      <w:r>
        <w:t xml:space="preserve">            MSLB_CONDITIONAL_FORMATTING</w:t>
      </w:r>
    </w:p>
    <w:p w:rsidR="008B42D4" w:rsidRDefault="001819AE">
      <w:pPr>
        <w:pStyle w:val="Code"/>
      </w:pPr>
      <w:r>
        <w:t xml:space="preserve">            MSLB_CONDITIONAL_DISABLING</w:t>
      </w:r>
      <w:r>
        <w:rPr>
          <w:vertAlign w:val="subscript"/>
        </w:rPr>
        <w:t>1</w:t>
      </w:r>
    </w:p>
    <w:p w:rsidR="008B42D4" w:rsidRDefault="001819AE">
      <w:pPr>
        <w:pStyle w:val="Code"/>
      </w:pPr>
      <w:r>
        <w:t xml:space="preserve">            &lt;xsl:va</w:t>
      </w:r>
      <w:r>
        <w:t>riable name="values" select="REPEATING_LEAF_XPATH</w:t>
      </w:r>
      <w:r>
        <w:rPr>
          <w:vertAlign w:val="subscript"/>
        </w:rPr>
        <w:t>1</w:t>
      </w:r>
      <w:r>
        <w:t>" /&gt;</w:t>
      </w:r>
    </w:p>
    <w:p w:rsidR="008B42D4" w:rsidRDefault="001819AE">
      <w:pPr>
        <w:pStyle w:val="Code"/>
      </w:pPr>
      <w:r>
        <w:t xml:space="preserve">            (MSLB_DYNAMIC_OPTIONS_GROUP | MSLB_DYNAMIC_OPTIONS_REPEATING_FIELD)</w:t>
      </w:r>
    </w:p>
    <w:p w:rsidR="008B42D4" w:rsidRDefault="001819AE">
      <w:pPr>
        <w:pStyle w:val="Code"/>
      </w:pPr>
      <w:r>
        <w:t xml:space="preserve">            &lt;xsl:for-each select="REPEATING_LEAF_XPATH</w:t>
      </w:r>
      <w:r>
        <w:rPr>
          <w:vertAlign w:val="subscript"/>
        </w:rPr>
        <w:t>1</w:t>
      </w:r>
      <w:r>
        <w:t>[not(.=$options)] |([PREDICATE_XPATH</w:t>
      </w:r>
      <w:r>
        <w:rPr>
          <w:vertAlign w:val="subscript"/>
        </w:rPr>
        <w:t>1</w:t>
      </w:r>
      <w:r>
        <w:t>])?"&gt;</w:t>
      </w:r>
    </w:p>
    <w:p w:rsidR="008B42D4" w:rsidRDefault="001819AE">
      <w:pPr>
        <w:pStyle w:val="Code"/>
      </w:pPr>
      <w:r>
        <w:t xml:space="preserve">                &lt;span c</w:t>
      </w:r>
      <w:r>
        <w:t>lass="xdMultiSelectListItem"&gt;</w:t>
      </w:r>
    </w:p>
    <w:p w:rsidR="008B42D4" w:rsidRDefault="001819AE">
      <w:pPr>
        <w:pStyle w:val="Code"/>
      </w:pPr>
      <w:r>
        <w:t xml:space="preserve">                    MSLB_CHECKBOX</w:t>
      </w:r>
    </w:p>
    <w:p w:rsidR="008B42D4" w:rsidRDefault="001819AE">
      <w:pPr>
        <w:pStyle w:val="Code"/>
      </w:pPr>
      <w:r>
        <w:t xml:space="preserve">                    &lt;span hideFocus="1" contentEditable="true" xd:binding="." xd:xctname="PlainText" style="WIDTH: 70%;" tabIndex="TAB_INDEX</w:t>
      </w:r>
      <w:r>
        <w:rPr>
          <w:vertAlign w:val="subscript"/>
        </w:rPr>
        <w:t>1</w:t>
      </w:r>
      <w:r>
        <w:t xml:space="preserve">" class="xdMultiSelectFillIn" </w:t>
      </w:r>
      <w:r>
        <w:t>(xd:inputScopeId="INPUT_SCOPE_ID")? (xd:allowNonMatching="yes")?&gt;</w:t>
      </w:r>
    </w:p>
    <w:p w:rsidR="008B42D4" w:rsidRDefault="001819AE">
      <w:pPr>
        <w:pStyle w:val="Code"/>
      </w:pPr>
      <w:r>
        <w:t xml:space="preserve">                        &lt;xsl:attribute name="title"&gt;</w:t>
      </w:r>
    </w:p>
    <w:p w:rsidR="008B42D4" w:rsidRDefault="001819AE">
      <w:pPr>
        <w:pStyle w:val="Code"/>
      </w:pPr>
      <w:r>
        <w:t xml:space="preserve">                            &lt;xsl:value-of select="." /&gt;</w:t>
      </w:r>
    </w:p>
    <w:p w:rsidR="008B42D4" w:rsidRDefault="001819AE">
      <w:pPr>
        <w:pStyle w:val="Code"/>
      </w:pPr>
      <w:r>
        <w:t xml:space="preserve">                        &lt;/xsl:attribute&gt;</w:t>
      </w:r>
    </w:p>
    <w:p w:rsidR="008B42D4" w:rsidRDefault="001819AE">
      <w:pPr>
        <w:pStyle w:val="Code"/>
      </w:pPr>
      <w:r>
        <w:t xml:space="preserve">                        MSLB_CONDITIONAL</w:t>
      </w:r>
      <w:r>
        <w:t>_DISABLING</w:t>
      </w:r>
      <w:r>
        <w:rPr>
          <w:vertAlign w:val="subscript"/>
        </w:rPr>
        <w:t>1</w:t>
      </w:r>
    </w:p>
    <w:p w:rsidR="008B42D4" w:rsidRDefault="001819AE">
      <w:pPr>
        <w:pStyle w:val="Code"/>
      </w:pPr>
      <w:r>
        <w:t xml:space="preserve">                        &lt;xsl:value-of select="." /&gt;</w:t>
      </w:r>
    </w:p>
    <w:p w:rsidR="008B42D4" w:rsidRDefault="001819AE">
      <w:pPr>
        <w:pStyle w:val="Code"/>
      </w:pPr>
      <w:r>
        <w:t xml:space="preserve">                    &lt;/span&gt;</w:t>
      </w:r>
    </w:p>
    <w:p w:rsidR="008B42D4" w:rsidRDefault="001819AE">
      <w:pPr>
        <w:pStyle w:val="Code"/>
      </w:pPr>
      <w:r>
        <w:t xml:space="preserve">                &lt;/span&gt;</w:t>
      </w:r>
    </w:p>
    <w:p w:rsidR="008B42D4" w:rsidRDefault="001819AE">
      <w:pPr>
        <w:pStyle w:val="Code"/>
      </w:pPr>
      <w:r>
        <w:t xml:space="preserve">            &lt;/xsl:for-each&gt;</w:t>
      </w:r>
    </w:p>
    <w:p w:rsidR="008B42D4" w:rsidRDefault="001819AE">
      <w:pPr>
        <w:pStyle w:val="Code"/>
      </w:pPr>
      <w:r>
        <w:t xml:space="preserve">            &lt;xsl:if test="not(REPEATING_LEAF_XPATH</w:t>
      </w:r>
      <w:r>
        <w:rPr>
          <w:vertAlign w:val="subscript"/>
        </w:rPr>
        <w:t>1</w:t>
      </w:r>
      <w:r>
        <w:t>[not(.=$options)])"&gt;</w:t>
      </w:r>
    </w:p>
    <w:p w:rsidR="008B42D4" w:rsidRDefault="001819AE">
      <w:pPr>
        <w:pStyle w:val="Code"/>
      </w:pPr>
      <w:r>
        <w:t xml:space="preserve">                &lt;</w:t>
      </w:r>
      <w:r>
        <w:t>span class="xdMultiSelectListItem"&gt;</w:t>
      </w:r>
    </w:p>
    <w:p w:rsidR="008B42D4" w:rsidRDefault="001819AE">
      <w:pPr>
        <w:pStyle w:val="Code"/>
      </w:pPr>
      <w:r>
        <w:t xml:space="preserve">                    MSLB_CUSTOM_VALUE</w:t>
      </w:r>
    </w:p>
    <w:p w:rsidR="008B42D4" w:rsidRDefault="001819AE">
      <w:pPr>
        <w:pStyle w:val="Code"/>
      </w:pPr>
      <w:r>
        <w:t xml:space="preserve">                     &lt;span title="" hideFocus="1" xd:xctname="PlainText" xd:binding="REPEATING_LEAF_XPATH</w:t>
      </w:r>
      <w:r>
        <w:rPr>
          <w:vertAlign w:val="subscript"/>
        </w:rPr>
        <w:t>1</w:t>
      </w:r>
      <w:r>
        <w:t>[.=''][1]" style="WIDTH: 70%;"  tabIndex="TAB_INDEX</w:t>
      </w:r>
      <w:r>
        <w:rPr>
          <w:vertAlign w:val="subscript"/>
        </w:rPr>
        <w:t>1</w:t>
      </w:r>
      <w:r>
        <w:t>"  class="xdMultiSelectF</w:t>
      </w:r>
      <w:r>
        <w:t>illIn" &gt;</w:t>
      </w:r>
    </w:p>
    <w:p w:rsidR="008B42D4" w:rsidRDefault="001819AE">
      <w:pPr>
        <w:pStyle w:val="Code"/>
      </w:pPr>
      <w:r>
        <w:t xml:space="preserve">                    &lt;/span&gt;</w:t>
      </w:r>
    </w:p>
    <w:p w:rsidR="008B42D4" w:rsidRDefault="001819AE">
      <w:pPr>
        <w:pStyle w:val="Code"/>
      </w:pPr>
      <w:r>
        <w:t xml:space="preserve">                &lt;/span&gt;</w:t>
      </w:r>
    </w:p>
    <w:p w:rsidR="008B42D4" w:rsidRDefault="001819AE">
      <w:pPr>
        <w:pStyle w:val="Code"/>
      </w:pPr>
      <w:r>
        <w:t xml:space="preserve">            &lt;/xsl:if&gt;</w:t>
      </w:r>
    </w:p>
    <w:p w:rsidR="008B42D4" w:rsidRDefault="001819AE">
      <w:pPr>
        <w:pStyle w:val="Code"/>
      </w:pPr>
      <w:r>
        <w:t xml:space="preserve">        &lt;/span&gt;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&lt;span&gt;</w:t>
      </w:r>
    </w:p>
    <w:p w:rsidR="008B42D4" w:rsidRDefault="001819AE">
      <w:pPr>
        <w:pStyle w:val="Code"/>
      </w:pPr>
      <w:r>
        <w:t xml:space="preserve">            LIST_MSLB</w:t>
      </w:r>
    </w:p>
    <w:p w:rsidR="008B42D4" w:rsidRDefault="001819AE">
      <w:pPr>
        <w:pStyle w:val="Code"/>
      </w:pPr>
      <w:r>
        <w:t xml:space="preserve">        &lt;/span&gt;</w:t>
      </w:r>
    </w:p>
    <w:p w:rsidR="008B42D4" w:rsidRDefault="001819AE">
      <w:pPr>
        <w:pStyle w:val="Code"/>
      </w:pPr>
      <w:r>
        <w:t xml:space="preserve">    &lt;/xsl:otherwise&gt;</w:t>
      </w:r>
    </w:p>
    <w:p w:rsidR="008B42D4" w:rsidRDefault="001819AE">
      <w:pPr>
        <w:pStyle w:val="Code"/>
      </w:pPr>
      <w:r>
        <w:t>&lt;/xsl:choose&gt;</w:t>
      </w:r>
    </w:p>
    <w:p w:rsidR="008B42D4" w:rsidRDefault="001819AE">
      <w:pPr>
        <w:rPr>
          <w:b/>
        </w:rPr>
      </w:pPr>
      <w:r>
        <w:rPr>
          <w:b/>
        </w:rPr>
        <w:t>MSLB_WITH_DYNAMIC_OPTIONS_AND_CUS</w:t>
      </w:r>
      <w:r>
        <w:rPr>
          <w:b/>
        </w:rPr>
        <w:t>TOM_OPTIONS_AND_DATA_FORMATTING:</w:t>
      </w:r>
    </w:p>
    <w:p w:rsidR="008B42D4" w:rsidRDefault="001819AE">
      <w:pPr>
        <w:pStyle w:val="Code"/>
      </w:pPr>
      <w:r>
        <w:lastRenderedPageBreak/>
        <w:t>&lt;xsl:choose&gt;</w:t>
      </w:r>
    </w:p>
    <w:p w:rsidR="008B42D4" w:rsidRDefault="001819AE">
      <w:pPr>
        <w:pStyle w:val="Code"/>
      </w:pPr>
      <w:r>
        <w:t xml:space="preserve">    &lt;xsl:when test="function-available('ipApp:GetMajorVersion') and ipApp:GetMajorVersion() &amp;gt;= 12"&gt;</w:t>
      </w:r>
    </w:p>
    <w:p w:rsidR="008B42D4" w:rsidRDefault="001819AE">
      <w:pPr>
        <w:pStyle w:val="Code"/>
      </w:pPr>
      <w:r>
        <w:t xml:space="preserve">        &lt;span style="MSLB_STYLES</w:t>
      </w:r>
      <w:r>
        <w:rPr>
          <w:vertAlign w:val="subscript"/>
        </w:rPr>
        <w:t>1</w:t>
      </w:r>
      <w:r>
        <w:t>" class="xdMultiSelectList" title="ANY_STRING</w:t>
      </w:r>
      <w:r>
        <w:rPr>
          <w:vertAlign w:val="subscript"/>
        </w:rPr>
        <w:t>1</w:t>
      </w:r>
      <w:r>
        <w:t>" xd:xctname="multiselectlis</w:t>
      </w:r>
      <w:r>
        <w:t>tbox" xd:CtrlId="CONTROL_ID" xd:boundProp="value" (xd:postbackModel="POSTBACKMODEL")? tabIndex="-1" xd:ref="REPEATING_LEAF_XPATH</w:t>
      </w:r>
      <w:r>
        <w:rPr>
          <w:vertAlign w:val="subscript"/>
        </w:rPr>
        <w:t>1</w:t>
      </w:r>
      <w:r>
        <w:t>" xd:datafmt="DATA_FMT_CTRL_MSLB</w:t>
      </w:r>
      <w:r>
        <w:rPr>
          <w:vertAlign w:val="subscript"/>
        </w:rPr>
        <w:t>1</w:t>
      </w:r>
      <w:r>
        <w:t>"&gt;</w:t>
      </w:r>
    </w:p>
    <w:p w:rsidR="008B42D4" w:rsidRDefault="001819AE">
      <w:pPr>
        <w:pStyle w:val="Code"/>
      </w:pPr>
      <w:r>
        <w:t xml:space="preserve">            MSLB_CONDITIONAL_FORMATTING</w:t>
      </w:r>
    </w:p>
    <w:p w:rsidR="008B42D4" w:rsidRDefault="001819AE">
      <w:pPr>
        <w:pStyle w:val="Code"/>
      </w:pPr>
      <w:r>
        <w:t xml:space="preserve">            MSLB_CONDITIONAL_DISABLING</w:t>
      </w:r>
      <w:r>
        <w:rPr>
          <w:vertAlign w:val="subscript"/>
        </w:rPr>
        <w:t>1</w:t>
      </w:r>
    </w:p>
    <w:p w:rsidR="008B42D4" w:rsidRDefault="001819AE">
      <w:pPr>
        <w:pStyle w:val="Code"/>
      </w:pPr>
      <w:r>
        <w:t xml:space="preserve">            &lt;xsl:variable name="values" select="REPEATING_LEAF_XPATH</w:t>
      </w:r>
      <w:r>
        <w:rPr>
          <w:vertAlign w:val="subscript"/>
        </w:rPr>
        <w:t>1</w:t>
      </w:r>
      <w:r>
        <w:t>" /&gt;</w:t>
      </w:r>
    </w:p>
    <w:p w:rsidR="008B42D4" w:rsidRDefault="001819AE">
      <w:pPr>
        <w:pStyle w:val="Code"/>
      </w:pPr>
      <w:r>
        <w:t xml:space="preserve">            (MSLB_DYNAMIC_OPTIONS_GROUP | MSLB_DYNAMIC_OPTIONS_REPEATING_FIELD)</w:t>
      </w:r>
    </w:p>
    <w:p w:rsidR="008B42D4" w:rsidRDefault="001819AE">
      <w:pPr>
        <w:pStyle w:val="Code"/>
      </w:pPr>
      <w:r>
        <w:t xml:space="preserve">            &lt;xsl:for-each select="REPEATING_LEAF_XPATH</w:t>
      </w:r>
      <w:r>
        <w:rPr>
          <w:vertAlign w:val="subscript"/>
        </w:rPr>
        <w:t>1</w:t>
      </w:r>
      <w:r>
        <w:t>[not(.=$options)] |([PREDICATE_XPATH</w:t>
      </w:r>
      <w:r>
        <w:rPr>
          <w:vertAlign w:val="subscript"/>
        </w:rPr>
        <w:t>1</w:t>
      </w:r>
      <w:r>
        <w:t>])?"&gt;</w:t>
      </w:r>
    </w:p>
    <w:p w:rsidR="008B42D4" w:rsidRDefault="001819AE">
      <w:pPr>
        <w:pStyle w:val="Code"/>
      </w:pPr>
      <w:r>
        <w:t xml:space="preserve">    </w:t>
      </w:r>
      <w:r>
        <w:t xml:space="preserve">            &lt;span class="xdMultiSelectListItem"&gt;</w:t>
      </w:r>
    </w:p>
    <w:p w:rsidR="008B42D4" w:rsidRDefault="001819AE">
      <w:pPr>
        <w:pStyle w:val="Code"/>
      </w:pPr>
      <w:r>
        <w:t xml:space="preserve">                    MSLB_CHECKBOX</w:t>
      </w:r>
    </w:p>
    <w:p w:rsidR="008B42D4" w:rsidRDefault="001819AE">
      <w:pPr>
        <w:pStyle w:val="Code"/>
      </w:pPr>
      <w:r>
        <w:t xml:space="preserve">                    &lt;span hideFocus="1" contentEditable="true" xd:binding="." xd:xctname="PlainText" style="WIDTH: 70%;" tabIndex="TAB_INDEX</w:t>
      </w:r>
      <w:r>
        <w:rPr>
          <w:vertAlign w:val="subscript"/>
        </w:rPr>
        <w:t>1</w:t>
      </w:r>
      <w:r>
        <w:t>" class="xdMultiSelectFillIn xdB</w:t>
      </w:r>
      <w:r>
        <w:t>ehavior_Formatting" (xd:inputScopeId="INPUT_SCOPE_ID")? (xd:allowNonMatching="yes")? xd:boundProp="xd:num" xd:datafmt="DATA_FMT_CTRL_MSLB</w:t>
      </w:r>
      <w:r>
        <w:rPr>
          <w:vertAlign w:val="subscript"/>
        </w:rPr>
        <w:t>1</w:t>
      </w:r>
      <w:r>
        <w:t>"&gt;</w:t>
      </w:r>
    </w:p>
    <w:p w:rsidR="008B42D4" w:rsidRDefault="001819AE">
      <w:pPr>
        <w:pStyle w:val="Code"/>
      </w:pPr>
      <w:r>
        <w:t xml:space="preserve">                        &lt;xsl:attribute name="xd:num"&gt;</w:t>
      </w:r>
    </w:p>
    <w:p w:rsidR="008B42D4" w:rsidRDefault="001819AE">
      <w:pPr>
        <w:pStyle w:val="Code"/>
      </w:pPr>
      <w:r>
        <w:t xml:space="preserve">                            &lt;xsl:value-of select="." /&gt;</w:t>
      </w:r>
    </w:p>
    <w:p w:rsidR="008B42D4" w:rsidRDefault="001819AE">
      <w:pPr>
        <w:pStyle w:val="Code"/>
      </w:pPr>
      <w:r>
        <w:t xml:space="preserve">     </w:t>
      </w:r>
      <w:r>
        <w:t xml:space="preserve">                   &lt;/xsl:attribute&gt;</w:t>
      </w:r>
    </w:p>
    <w:p w:rsidR="008B42D4" w:rsidRDefault="001819AE">
      <w:pPr>
        <w:pStyle w:val="Code"/>
      </w:pPr>
      <w:r>
        <w:t xml:space="preserve">                        &lt;xsl:attribute name="title"&gt;</w:t>
      </w:r>
    </w:p>
    <w:p w:rsidR="008B42D4" w:rsidRDefault="001819AE">
      <w:pPr>
        <w:pStyle w:val="Code"/>
      </w:pPr>
      <w:r>
        <w:t xml:space="preserve">                            &lt;xsl:value-of select="." /&gt;</w:t>
      </w:r>
    </w:p>
    <w:p w:rsidR="008B42D4" w:rsidRDefault="001819AE">
      <w:pPr>
        <w:pStyle w:val="Code"/>
      </w:pPr>
      <w:r>
        <w:t xml:space="preserve">                        &lt;/xsl:attribute&gt;</w:t>
      </w:r>
    </w:p>
    <w:p w:rsidR="008B42D4" w:rsidRDefault="001819AE">
      <w:pPr>
        <w:pStyle w:val="Code"/>
      </w:pPr>
      <w:r>
        <w:t xml:space="preserve">                        MSLB_CONDITIONAL_DISABLING</w:t>
      </w:r>
      <w:r>
        <w:rPr>
          <w:vertAlign w:val="subscript"/>
        </w:rPr>
        <w:t>2</w:t>
      </w:r>
    </w:p>
    <w:p w:rsidR="008B42D4" w:rsidRDefault="001819AE">
      <w:pPr>
        <w:pStyle w:val="Code"/>
      </w:pPr>
      <w:r>
        <w:t xml:space="preserve">                        MSLB_DATA_FORMATTING</w:t>
      </w:r>
      <w:r>
        <w:rPr>
          <w:vertAlign w:val="subscript"/>
        </w:rPr>
        <w:t>1</w:t>
      </w:r>
    </w:p>
    <w:p w:rsidR="008B42D4" w:rsidRDefault="001819AE">
      <w:pPr>
        <w:pStyle w:val="Code"/>
      </w:pPr>
      <w:r>
        <w:t xml:space="preserve">                    &lt;/span&gt;</w:t>
      </w:r>
    </w:p>
    <w:p w:rsidR="008B42D4" w:rsidRDefault="001819AE">
      <w:pPr>
        <w:pStyle w:val="Code"/>
      </w:pPr>
      <w:r>
        <w:t xml:space="preserve">                &lt;/span&gt;</w:t>
      </w:r>
    </w:p>
    <w:p w:rsidR="008B42D4" w:rsidRDefault="001819AE">
      <w:pPr>
        <w:pStyle w:val="Code"/>
      </w:pPr>
      <w:r>
        <w:t xml:space="preserve">            &lt;/xsl:for-each&gt;</w:t>
      </w:r>
    </w:p>
    <w:p w:rsidR="008B42D4" w:rsidRDefault="001819AE">
      <w:pPr>
        <w:pStyle w:val="Code"/>
      </w:pPr>
      <w:r>
        <w:t xml:space="preserve">            &lt;xsl:if test="not(REPEATING_LEAF_XPATH</w:t>
      </w:r>
      <w:r>
        <w:rPr>
          <w:vertAlign w:val="subscript"/>
        </w:rPr>
        <w:t>1</w:t>
      </w:r>
      <w:r>
        <w:t>[not(.=$options)])"&gt;</w:t>
      </w:r>
    </w:p>
    <w:p w:rsidR="008B42D4" w:rsidRDefault="001819AE">
      <w:pPr>
        <w:pStyle w:val="Code"/>
      </w:pPr>
      <w:r>
        <w:t xml:space="preserve">                &lt;span class="xdMultiSelectListItem"&gt;</w:t>
      </w:r>
    </w:p>
    <w:p w:rsidR="008B42D4" w:rsidRDefault="001819AE">
      <w:pPr>
        <w:pStyle w:val="Code"/>
      </w:pPr>
      <w:r>
        <w:t xml:space="preserve">     </w:t>
      </w:r>
      <w:r>
        <w:t xml:space="preserve">               MSLB_CUSTOM_VALUE</w:t>
      </w:r>
    </w:p>
    <w:p w:rsidR="008B42D4" w:rsidRDefault="001819AE">
      <w:pPr>
        <w:pStyle w:val="Code"/>
      </w:pPr>
      <w:r>
        <w:t xml:space="preserve">                    &lt;span title="" hideFocus="1" xd:xctname="PlainText" xd:binding="REPEATING_LEAF_XPATH</w:t>
      </w:r>
      <w:r>
        <w:rPr>
          <w:vertAlign w:val="subscript"/>
        </w:rPr>
        <w:t>1</w:t>
      </w:r>
      <w:r>
        <w:t>[.=''][1]" style="WIDTH: 70%;"  tabIndex="TAB_INDEX</w:t>
      </w:r>
      <w:r>
        <w:rPr>
          <w:vertAlign w:val="subscript"/>
        </w:rPr>
        <w:t>1</w:t>
      </w:r>
      <w:r>
        <w:t>"  class="xdMultiSelectFillIn" &gt;</w:t>
      </w:r>
    </w:p>
    <w:p w:rsidR="008B42D4" w:rsidRDefault="001819AE">
      <w:pPr>
        <w:pStyle w:val="Code"/>
      </w:pPr>
      <w:r>
        <w:t xml:space="preserve">                    &lt;/span&gt;</w:t>
      </w:r>
    </w:p>
    <w:p w:rsidR="008B42D4" w:rsidRDefault="001819AE">
      <w:pPr>
        <w:pStyle w:val="Code"/>
      </w:pPr>
      <w:r>
        <w:t xml:space="preserve">     </w:t>
      </w:r>
      <w:r>
        <w:t xml:space="preserve">           &lt;/span&gt;</w:t>
      </w:r>
    </w:p>
    <w:p w:rsidR="008B42D4" w:rsidRDefault="001819AE">
      <w:pPr>
        <w:pStyle w:val="Code"/>
      </w:pPr>
      <w:r>
        <w:t xml:space="preserve">            &lt;/xsl:if&gt;</w:t>
      </w:r>
    </w:p>
    <w:p w:rsidR="008B42D4" w:rsidRDefault="001819AE">
      <w:pPr>
        <w:pStyle w:val="Code"/>
      </w:pPr>
      <w:r>
        <w:t xml:space="preserve">        &lt;/span&gt;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&lt;span&gt;</w:t>
      </w:r>
    </w:p>
    <w:p w:rsidR="008B42D4" w:rsidRDefault="001819AE">
      <w:pPr>
        <w:pStyle w:val="Code"/>
      </w:pPr>
      <w:r>
        <w:t xml:space="preserve">            LIST_MSLB</w:t>
      </w:r>
    </w:p>
    <w:p w:rsidR="008B42D4" w:rsidRDefault="001819AE">
      <w:pPr>
        <w:pStyle w:val="Code"/>
      </w:pPr>
      <w:r>
        <w:t xml:space="preserve">        &lt;/span&gt;</w:t>
      </w:r>
    </w:p>
    <w:p w:rsidR="008B42D4" w:rsidRDefault="001819AE">
      <w:pPr>
        <w:pStyle w:val="Code"/>
      </w:pPr>
      <w:r>
        <w:t xml:space="preserve">    &lt;/xsl:otherwise&gt;</w:t>
      </w:r>
    </w:p>
    <w:p w:rsidR="008B42D4" w:rsidRDefault="001819AE">
      <w:pPr>
        <w:pStyle w:val="Code"/>
      </w:pPr>
      <w:r>
        <w:t>&lt;/xsl:choose&gt;</w:t>
      </w:r>
    </w:p>
    <w:p w:rsidR="008B42D4" w:rsidRDefault="001819AE">
      <w:pPr>
        <w:rPr>
          <w:b/>
        </w:rPr>
      </w:pPr>
      <w:r>
        <w:rPr>
          <w:b/>
        </w:rPr>
        <w:t>MSLB_DATA_FORMATTING:</w:t>
      </w:r>
    </w:p>
    <w:p w:rsidR="008B42D4" w:rsidRDefault="001819AE">
      <w:pPr>
        <w:pStyle w:val="Code"/>
      </w:pPr>
      <w:r>
        <w:t>&lt;xsl:choose&gt;</w:t>
      </w:r>
    </w:p>
    <w:p w:rsidR="008B42D4" w:rsidRDefault="001819AE">
      <w:pPr>
        <w:pStyle w:val="Code"/>
      </w:pPr>
      <w:r>
        <w:t xml:space="preserve">    &lt;</w:t>
      </w:r>
      <w:r>
        <w:t>xsl:when test="function-available('xdFormatting:formatString')"&gt;</w:t>
      </w:r>
    </w:p>
    <w:p w:rsidR="008B42D4" w:rsidRDefault="001819AE">
      <w:pPr>
        <w:pStyle w:val="Code"/>
      </w:pPr>
      <w:r>
        <w:t xml:space="preserve">        &lt;xsl:value-of select="xdFormatting:formatString(.,DATA_FMT_CTRL_MSLB</w:t>
      </w:r>
      <w:r>
        <w:rPr>
          <w:vertAlign w:val="subscript"/>
        </w:rPr>
        <w:t>1</w:t>
      </w:r>
      <w:r>
        <w:t>)" /&gt;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&lt;xsl:value-of select="." /&gt;</w:t>
      </w:r>
    </w:p>
    <w:p w:rsidR="008B42D4" w:rsidRDefault="001819AE">
      <w:pPr>
        <w:pStyle w:val="Code"/>
      </w:pPr>
      <w:r>
        <w:t xml:space="preserve">    &lt;/xsl:otherwise&gt;</w:t>
      </w:r>
    </w:p>
    <w:p w:rsidR="008B42D4" w:rsidRDefault="001819AE">
      <w:pPr>
        <w:pStyle w:val="Code"/>
      </w:pPr>
      <w:r>
        <w:t>&lt;/xsl:choose&gt;</w:t>
      </w:r>
    </w:p>
    <w:p w:rsidR="008B42D4" w:rsidRDefault="001819AE">
      <w:pPr>
        <w:rPr>
          <w:b/>
        </w:rPr>
      </w:pPr>
      <w:r>
        <w:rPr>
          <w:b/>
        </w:rPr>
        <w:t>M</w:t>
      </w:r>
      <w:r>
        <w:rPr>
          <w:b/>
        </w:rPr>
        <w:t>SLB_CUSTOM_VALUE:</w:t>
      </w:r>
    </w:p>
    <w:p w:rsidR="008B42D4" w:rsidRDefault="001819AE">
      <w:pPr>
        <w:pStyle w:val="Code"/>
      </w:pPr>
      <w:r>
        <w:t>&lt;input type="checkbox" title="" xd:onValue="" xd:boundProp="xd:value" xd:binding="REPEATING_LEAF_XPATH</w:t>
      </w:r>
      <w:r>
        <w:rPr>
          <w:vertAlign w:val="subscript"/>
        </w:rPr>
        <w:t>1</w:t>
      </w:r>
      <w:r>
        <w:t>[.=''][1]" xd:xctname="CheckBox" tabIndex="TAB_INDEX</w:t>
      </w:r>
      <w:r>
        <w:rPr>
          <w:vertAlign w:val="subscript"/>
        </w:rPr>
        <w:t>1</w:t>
      </w:r>
      <w:r>
        <w:t>"&gt;</w:t>
      </w:r>
    </w:p>
    <w:p w:rsidR="008B42D4" w:rsidRDefault="001819AE">
      <w:pPr>
        <w:pStyle w:val="Code"/>
      </w:pPr>
      <w:r>
        <w:t xml:space="preserve">    &lt;xsl:attribute name="xd:value"&gt;</w:t>
      </w:r>
    </w:p>
    <w:p w:rsidR="008B42D4" w:rsidRDefault="001819AE">
      <w:pPr>
        <w:pStyle w:val="Code"/>
      </w:pPr>
      <w:r>
        <w:t xml:space="preserve">        &lt;xsl:value-of select="REPEATING_LEA</w:t>
      </w:r>
      <w:r>
        <w:t>F_XPATH</w:t>
      </w:r>
      <w:r>
        <w:rPr>
          <w:vertAlign w:val="subscript"/>
        </w:rPr>
        <w:t>1</w:t>
      </w:r>
      <w:r>
        <w:t>[.=''][1]" /&gt;</w:t>
      </w:r>
    </w:p>
    <w:p w:rsidR="008B42D4" w:rsidRDefault="001819AE">
      <w:pPr>
        <w:pStyle w:val="Code"/>
      </w:pPr>
      <w:r>
        <w:lastRenderedPageBreak/>
        <w:t xml:space="preserve">    &lt;/xsl:attribute&gt;</w:t>
      </w:r>
    </w:p>
    <w:p w:rsidR="008B42D4" w:rsidRDefault="001819AE">
      <w:pPr>
        <w:pStyle w:val="Code"/>
      </w:pPr>
      <w:r>
        <w:t xml:space="preserve">    &lt;xsl:if test="REPEATING_LEAF_XPATH</w:t>
      </w:r>
      <w:r>
        <w:rPr>
          <w:vertAlign w:val="subscript"/>
        </w:rPr>
        <w:t>1</w:t>
      </w:r>
      <w:r>
        <w:t>=''"&gt;</w:t>
      </w:r>
    </w:p>
    <w:p w:rsidR="008B42D4" w:rsidRDefault="001819AE">
      <w:pPr>
        <w:pStyle w:val="Code"/>
      </w:pPr>
      <w:r>
        <w:t xml:space="preserve">        &lt;xsl:attribute name="CHECKED"&gt;CHECKED&lt;/xsl:attribute&gt;</w:t>
      </w:r>
    </w:p>
    <w:p w:rsidR="008B42D4" w:rsidRDefault="001819AE">
      <w:pPr>
        <w:pStyle w:val="Code"/>
      </w:pPr>
      <w:r>
        <w:t xml:space="preserve">    &lt;/xsl:if&gt;</w:t>
      </w:r>
    </w:p>
    <w:p w:rsidR="008B42D4" w:rsidRDefault="001819AE">
      <w:pPr>
        <w:pStyle w:val="Code"/>
      </w:pPr>
      <w:r>
        <w:t>&lt;/input&gt;</w:t>
      </w:r>
    </w:p>
    <w:p w:rsidR="008B42D4" w:rsidRDefault="001819AE">
      <w:pPr>
        <w:rPr>
          <w:b/>
        </w:rPr>
      </w:pPr>
      <w:r>
        <w:rPr>
          <w:b/>
        </w:rPr>
        <w:t>MSLB_DYNAMIC_OPTIONS_GROUP:</w:t>
      </w:r>
    </w:p>
    <w:p w:rsidR="008B42D4" w:rsidRDefault="001819AE">
      <w:pPr>
        <w:pStyle w:val="Code"/>
      </w:pPr>
      <w:r>
        <w:t>((&lt;xsl:variable name="items"&gt;</w:t>
      </w:r>
    </w:p>
    <w:p w:rsidR="008B42D4" w:rsidRDefault="001819AE">
      <w:pPr>
        <w:pStyle w:val="Code"/>
      </w:pPr>
      <w:r>
        <w:t xml:space="preserve">    &lt;</w:t>
      </w:r>
      <w:r>
        <w:t>xsl:copy-of select="REPEATING_GROUP_XPATH</w:t>
      </w:r>
      <w:r>
        <w:rPr>
          <w:vertAlign w:val="subscript"/>
        </w:rPr>
        <w:t>1</w:t>
      </w:r>
      <w:r>
        <w:t>([PREDICATE_XPATH])?" /&gt;</w:t>
      </w:r>
    </w:p>
    <w:p w:rsidR="008B42D4" w:rsidRDefault="001819AE">
      <w:pPr>
        <w:pStyle w:val="Code"/>
      </w:pPr>
      <w:r>
        <w:t>&lt;/xsl:variable&gt;</w:t>
      </w:r>
    </w:p>
    <w:p w:rsidR="008B42D4" w:rsidRDefault="001819AE">
      <w:pPr>
        <w:pStyle w:val="Code"/>
      </w:pPr>
      <w:r>
        <w:t>&lt;xsl:variable name="uniqueItems" select="msxsl:node-set($items)/*[not(RELATIVE_LEAF_XPATH</w:t>
      </w:r>
      <w:r>
        <w:rPr>
          <w:vertAlign w:val="subscript"/>
        </w:rPr>
        <w:t>3</w:t>
      </w:r>
      <w:r>
        <w:t xml:space="preserve"> = preceding::REPEATING_GROUP_XPATH</w:t>
      </w:r>
      <w:r>
        <w:rPr>
          <w:vertAlign w:val="subscript"/>
        </w:rPr>
        <w:t>1</w:t>
      </w:r>
      <w:r>
        <w:t>/RELATIVE_LEAF_XPATH</w:t>
      </w:r>
      <w:r>
        <w:rPr>
          <w:vertAlign w:val="subscript"/>
        </w:rPr>
        <w:t>3</w:t>
      </w:r>
      <w:r>
        <w:t>)]" /&gt;</w:t>
      </w:r>
    </w:p>
    <w:p w:rsidR="008B42D4" w:rsidRDefault="001819AE">
      <w:pPr>
        <w:pStyle w:val="Code"/>
      </w:pPr>
      <w:r>
        <w:t>&lt;xsl:for-each selec</w:t>
      </w:r>
      <w:r>
        <w:t>t="$uniqueItems"&gt;)</w:t>
      </w:r>
    </w:p>
    <w:p w:rsidR="008B42D4" w:rsidRDefault="001819AE">
      <w:pPr>
        <w:pStyle w:val="Code"/>
      </w:pPr>
      <w:r>
        <w:t>| &lt;xsl:for-each select="REPEATING_GROUP_XPATH</w:t>
      </w:r>
      <w:r>
        <w:rPr>
          <w:vertAlign w:val="subscript"/>
        </w:rPr>
        <w:t xml:space="preserve">1 </w:t>
      </w:r>
      <w:r>
        <w:t>([PREDICATE_XPATH</w:t>
      </w:r>
      <w:r>
        <w:rPr>
          <w:vertAlign w:val="subscript"/>
        </w:rPr>
        <w:t>1</w:t>
      </w:r>
      <w:r>
        <w:t>])?"/&gt;)</w:t>
      </w:r>
    </w:p>
    <w:p w:rsidR="008B42D4" w:rsidRDefault="001819AE">
      <w:pPr>
        <w:pStyle w:val="Code"/>
      </w:pPr>
      <w:r>
        <w:t xml:space="preserve">    &lt;span class="xdMultiSelectListItem"&gt;</w:t>
      </w:r>
    </w:p>
    <w:p w:rsidR="008B42D4" w:rsidRDefault="001819AE">
      <w:pPr>
        <w:pStyle w:val="Code"/>
      </w:pPr>
      <w:r>
        <w:t xml:space="preserve">        &lt;input type="checkbox" xd:boundProp="xd:value" xd:binding="." xd:xctname="CheckBox" tabIndex="TAB_INDEX</w:t>
      </w:r>
      <w:r>
        <w:rPr>
          <w:vertAlign w:val="subscript"/>
        </w:rPr>
        <w:t>1</w:t>
      </w:r>
      <w:r>
        <w:t>"&gt;</w:t>
      </w:r>
    </w:p>
    <w:p w:rsidR="008B42D4" w:rsidRDefault="001819AE">
      <w:pPr>
        <w:pStyle w:val="Code"/>
      </w:pPr>
      <w:r>
        <w:t xml:space="preserve">            &lt;xsl:attribute name="xd:value"&gt;</w:t>
      </w:r>
    </w:p>
    <w:p w:rsidR="008B42D4" w:rsidRDefault="001819AE">
      <w:pPr>
        <w:pStyle w:val="Code"/>
      </w:pPr>
      <w:r>
        <w:t xml:space="preserve">                &lt;xsl:value-of select="." /&gt;</w:t>
      </w:r>
    </w:p>
    <w:p w:rsidR="008B42D4" w:rsidRDefault="001819AE">
      <w:pPr>
        <w:pStyle w:val="Code"/>
      </w:pPr>
      <w:r>
        <w:t xml:space="preserve">            &lt;/xsl:attribute&gt;</w:t>
      </w:r>
    </w:p>
    <w:p w:rsidR="008B42D4" w:rsidRDefault="001819AE">
      <w:pPr>
        <w:pStyle w:val="Code"/>
      </w:pPr>
      <w:r>
        <w:t xml:space="preserve">            &lt;xsl:attribute name="xd:onValue"&gt;</w:t>
      </w:r>
    </w:p>
    <w:p w:rsidR="008B42D4" w:rsidRDefault="001819AE">
      <w:pPr>
        <w:pStyle w:val="Code"/>
      </w:pPr>
      <w:r>
        <w:t xml:space="preserve">                &lt;xsl:value-of select="RELATIVE_LEAF_XPATH</w:t>
      </w:r>
      <w:r>
        <w:rPr>
          <w:vertAlign w:val="subscript"/>
        </w:rPr>
        <w:t>2</w:t>
      </w:r>
      <w:r>
        <w:t>" /&gt;</w:t>
      </w:r>
    </w:p>
    <w:p w:rsidR="008B42D4" w:rsidRDefault="001819AE">
      <w:pPr>
        <w:pStyle w:val="Code"/>
      </w:pPr>
      <w:r>
        <w:t xml:space="preserve">            &lt;/xsl:attribute&gt;</w:t>
      </w:r>
    </w:p>
    <w:p w:rsidR="008B42D4" w:rsidRDefault="001819AE">
      <w:pPr>
        <w:pStyle w:val="Code"/>
      </w:pPr>
      <w:r>
        <w:t xml:space="preserve"> </w:t>
      </w:r>
      <w:r>
        <w:t xml:space="preserve">           &lt;xsl:attribute name="title"&gt;</w:t>
      </w:r>
    </w:p>
    <w:p w:rsidR="008B42D4" w:rsidRDefault="001819AE">
      <w:pPr>
        <w:pStyle w:val="Code"/>
      </w:pPr>
      <w:r>
        <w:t xml:space="preserve">                &lt;xsl:value-of select="RELATIVE_LEAF_XPATH</w:t>
      </w:r>
      <w:r>
        <w:rPr>
          <w:vertAlign w:val="subscript"/>
        </w:rPr>
        <w:t>3</w:t>
      </w:r>
      <w:r>
        <w:t>" /&gt;</w:t>
      </w:r>
    </w:p>
    <w:p w:rsidR="008B42D4" w:rsidRDefault="001819AE">
      <w:pPr>
        <w:pStyle w:val="Code"/>
      </w:pPr>
      <w:r>
        <w:t xml:space="preserve">            &lt;/xsl:attribute&gt;</w:t>
      </w:r>
    </w:p>
    <w:p w:rsidR="008B42D4" w:rsidRDefault="001819AE">
      <w:pPr>
        <w:pStyle w:val="Code"/>
      </w:pPr>
      <w:r>
        <w:t xml:space="preserve">            &lt;xsl:if test="RELATIVE_LEAF_XPATH</w:t>
      </w:r>
      <w:r>
        <w:rPr>
          <w:vertAlign w:val="subscript"/>
        </w:rPr>
        <w:t>2</w:t>
      </w:r>
      <w:r>
        <w:t>=$values"&gt;</w:t>
      </w:r>
    </w:p>
    <w:p w:rsidR="008B42D4" w:rsidRDefault="001819AE">
      <w:pPr>
        <w:pStyle w:val="Code"/>
      </w:pPr>
      <w:r>
        <w:t xml:space="preserve">                &lt;xsl:attribute name="CHECKED"&gt;CHECKED&lt;/xsl:attribut</w:t>
      </w:r>
      <w:r>
        <w:t>e&gt;</w:t>
      </w:r>
    </w:p>
    <w:p w:rsidR="008B42D4" w:rsidRDefault="001819AE">
      <w:pPr>
        <w:pStyle w:val="Code"/>
      </w:pPr>
      <w:r>
        <w:t xml:space="preserve">            &lt;/xsl:if&gt;</w:t>
      </w:r>
    </w:p>
    <w:p w:rsidR="008B42D4" w:rsidRDefault="001819AE">
      <w:pPr>
        <w:pStyle w:val="Code"/>
      </w:pPr>
      <w:r>
        <w:t xml:space="preserve">        &lt;/input&gt;</w:t>
      </w:r>
    </w:p>
    <w:p w:rsidR="008B42D4" w:rsidRDefault="001819AE">
      <w:pPr>
        <w:pStyle w:val="Code"/>
      </w:pPr>
      <w:r>
        <w:t xml:space="preserve">        &lt;xsl:value-of select="RELATIVE_LEAF_XPATH</w:t>
      </w:r>
      <w:r>
        <w:rPr>
          <w:vertAlign w:val="subscript"/>
        </w:rPr>
        <w:t>3</w:t>
      </w:r>
      <w:r>
        <w:t>" /&gt;</w:t>
      </w:r>
    </w:p>
    <w:p w:rsidR="008B42D4" w:rsidRDefault="001819AE">
      <w:pPr>
        <w:pStyle w:val="Code"/>
      </w:pPr>
      <w:r>
        <w:t xml:space="preserve">    &lt;/span&gt;</w:t>
      </w:r>
    </w:p>
    <w:p w:rsidR="008B42D4" w:rsidRDefault="001819AE">
      <w:pPr>
        <w:pStyle w:val="Code"/>
      </w:pPr>
      <w:r>
        <w:t>&lt;/xsl:for-each&gt;</w:t>
      </w:r>
    </w:p>
    <w:p w:rsidR="008B42D4" w:rsidRDefault="001819AE">
      <w:pPr>
        <w:pStyle w:val="Code"/>
      </w:pPr>
      <w:r>
        <w:t>&lt;xsl:variable name="options" select="REPEATING_GROUP_XPATH</w:t>
      </w:r>
      <w:r>
        <w:rPr>
          <w:vertAlign w:val="subscript"/>
        </w:rPr>
        <w:t>1</w:t>
      </w:r>
      <w:r>
        <w:t>([PREDICATE_XPATH</w:t>
      </w:r>
      <w:r>
        <w:rPr>
          <w:vertAlign w:val="subscript"/>
        </w:rPr>
        <w:t>1</w:t>
      </w:r>
      <w:r>
        <w:t>])?/RELATIVE_LEAF_XPATH</w:t>
      </w:r>
      <w:r>
        <w:rPr>
          <w:vertAlign w:val="subscript"/>
        </w:rPr>
        <w:t>2</w:t>
      </w:r>
      <w:r>
        <w:t>" /</w:t>
      </w:r>
    </w:p>
    <w:p w:rsidR="008B42D4" w:rsidRDefault="001819AE">
      <w:pPr>
        <w:rPr>
          <w:b/>
        </w:rPr>
      </w:pPr>
      <w:r>
        <w:rPr>
          <w:b/>
        </w:rPr>
        <w:t>MSLB_DYNAMIC_OPTIONS_REPEA</w:t>
      </w:r>
      <w:r>
        <w:rPr>
          <w:b/>
        </w:rPr>
        <w:t>TING_FIELD:</w:t>
      </w:r>
    </w:p>
    <w:p w:rsidR="008B42D4" w:rsidRDefault="001819AE">
      <w:pPr>
        <w:pStyle w:val="Code"/>
      </w:pPr>
      <w:r>
        <w:t>((&lt;xsl:variable name="items"&gt;</w:t>
      </w:r>
    </w:p>
    <w:p w:rsidR="008B42D4" w:rsidRDefault="001819AE">
      <w:pPr>
        <w:pStyle w:val="Code"/>
      </w:pPr>
      <w:r>
        <w:t xml:space="preserve">    &lt;xsl:copy-of select="REPEATING_LEAF_XPATH</w:t>
      </w:r>
      <w:r>
        <w:rPr>
          <w:vertAlign w:val="subscript"/>
        </w:rPr>
        <w:t>2</w:t>
      </w:r>
      <w:r>
        <w:t>([PREDICATE_XPATH</w:t>
      </w:r>
      <w:r>
        <w:rPr>
          <w:vertAlign w:val="subscript"/>
        </w:rPr>
        <w:t>1</w:t>
      </w:r>
      <w:r>
        <w:t>])?" /&gt;</w:t>
      </w:r>
    </w:p>
    <w:p w:rsidR="008B42D4" w:rsidRDefault="001819AE">
      <w:pPr>
        <w:pStyle w:val="Code"/>
      </w:pPr>
      <w:r>
        <w:t>&lt;/xsl:variable&gt;</w:t>
      </w:r>
    </w:p>
    <w:p w:rsidR="008B42D4" w:rsidRDefault="001819AE">
      <w:pPr>
        <w:pStyle w:val="Code"/>
      </w:pPr>
      <w:r>
        <w:t>&lt;xsl:variable name="uniqueItems" select="msxsl:node-set($items)/*[not(.= preceding::REPEATING_LEAF_XPATH</w:t>
      </w:r>
      <w:r>
        <w:rPr>
          <w:vertAlign w:val="subscript"/>
        </w:rPr>
        <w:t>2</w:t>
      </w:r>
      <w:r>
        <w:t>)]" /&gt;</w:t>
      </w:r>
    </w:p>
    <w:p w:rsidR="008B42D4" w:rsidRDefault="001819AE">
      <w:pPr>
        <w:pStyle w:val="Code"/>
      </w:pPr>
      <w:r>
        <w:t xml:space="preserve">&lt;xsl:for-each </w:t>
      </w:r>
      <w:r>
        <w:t>select="$uniqueItems"&gt;)</w:t>
      </w:r>
    </w:p>
    <w:p w:rsidR="008B42D4" w:rsidRDefault="001819AE">
      <w:pPr>
        <w:pStyle w:val="Code"/>
      </w:pPr>
      <w:r>
        <w:t>| &lt;xsl:for-each select="REPEATING_LEAF_XPATH</w:t>
      </w:r>
      <w:r>
        <w:rPr>
          <w:vertAlign w:val="subscript"/>
        </w:rPr>
        <w:t>2</w:t>
      </w:r>
      <w:r>
        <w:t>([PREDICATE_XPATH</w:t>
      </w:r>
      <w:r>
        <w:rPr>
          <w:vertAlign w:val="subscript"/>
        </w:rPr>
        <w:t>1</w:t>
      </w:r>
      <w:r>
        <w:t>])?/&gt;)</w:t>
      </w:r>
    </w:p>
    <w:p w:rsidR="008B42D4" w:rsidRDefault="001819AE">
      <w:pPr>
        <w:pStyle w:val="Code"/>
      </w:pPr>
      <w:r>
        <w:t xml:space="preserve">    &lt;span class="xdMultiSelectListItem"&gt;</w:t>
      </w:r>
    </w:p>
    <w:p w:rsidR="008B42D4" w:rsidRDefault="001819AE">
      <w:pPr>
        <w:pStyle w:val="Code"/>
      </w:pPr>
      <w:r>
        <w:t xml:space="preserve">        &lt;input type="checkbox" xd:boundProp="xd:value" xd:binding="." xd:xctname="CheckBox" tabIndex=" TAB_INDEX</w:t>
      </w:r>
      <w:r>
        <w:rPr>
          <w:vertAlign w:val="subscript"/>
        </w:rPr>
        <w:t>1</w:t>
      </w:r>
      <w:r>
        <w:t>"&gt;</w:t>
      </w:r>
    </w:p>
    <w:p w:rsidR="008B42D4" w:rsidRDefault="001819AE">
      <w:pPr>
        <w:pStyle w:val="Code"/>
      </w:pPr>
      <w:r>
        <w:t xml:space="preserve">            &lt;xsl:attribute name="xd:value"&gt;</w:t>
      </w:r>
    </w:p>
    <w:p w:rsidR="008B42D4" w:rsidRDefault="001819AE">
      <w:pPr>
        <w:pStyle w:val="Code"/>
      </w:pPr>
      <w:r>
        <w:t xml:space="preserve">                &lt;xsl:value-of select="." /&gt;</w:t>
      </w:r>
    </w:p>
    <w:p w:rsidR="008B42D4" w:rsidRDefault="001819AE">
      <w:pPr>
        <w:pStyle w:val="Code"/>
      </w:pPr>
      <w:r>
        <w:t xml:space="preserve">            &lt;/xsl:attribute&gt;</w:t>
      </w:r>
    </w:p>
    <w:p w:rsidR="008B42D4" w:rsidRDefault="001819AE">
      <w:pPr>
        <w:pStyle w:val="Code"/>
      </w:pPr>
      <w:r>
        <w:t xml:space="preserve">            &lt;xsl:attribute name="xd:onValue"&gt;</w:t>
      </w:r>
    </w:p>
    <w:p w:rsidR="008B42D4" w:rsidRDefault="001819AE">
      <w:pPr>
        <w:pStyle w:val="Code"/>
      </w:pPr>
      <w:r>
        <w:t xml:space="preserve">                &lt;xsl:value-of select="." /&gt;</w:t>
      </w:r>
    </w:p>
    <w:p w:rsidR="008B42D4" w:rsidRDefault="001819AE">
      <w:pPr>
        <w:pStyle w:val="Code"/>
      </w:pPr>
      <w:r>
        <w:t xml:space="preserve">            &lt;/xsl:attribute&gt;</w:t>
      </w:r>
    </w:p>
    <w:p w:rsidR="008B42D4" w:rsidRDefault="001819AE">
      <w:pPr>
        <w:pStyle w:val="Code"/>
      </w:pPr>
      <w:r>
        <w:t xml:space="preserve">            &lt;xsl:att</w:t>
      </w:r>
      <w:r>
        <w:t>ribute name="title"&gt;</w:t>
      </w:r>
    </w:p>
    <w:p w:rsidR="008B42D4" w:rsidRDefault="001819AE">
      <w:pPr>
        <w:pStyle w:val="Code"/>
      </w:pPr>
      <w:r>
        <w:t xml:space="preserve">                &lt;xsl:value-of select="." /&gt;</w:t>
      </w:r>
    </w:p>
    <w:p w:rsidR="008B42D4" w:rsidRDefault="001819AE">
      <w:pPr>
        <w:pStyle w:val="Code"/>
      </w:pPr>
      <w:r>
        <w:t xml:space="preserve">            &lt;/xsl:attribute&gt;</w:t>
      </w:r>
    </w:p>
    <w:p w:rsidR="008B42D4" w:rsidRDefault="001819AE">
      <w:pPr>
        <w:pStyle w:val="Code"/>
      </w:pPr>
      <w:r>
        <w:t xml:space="preserve">            &lt;xsl:if test=".=$values"&gt;</w:t>
      </w:r>
    </w:p>
    <w:p w:rsidR="008B42D4" w:rsidRDefault="001819AE">
      <w:pPr>
        <w:pStyle w:val="Code"/>
      </w:pPr>
      <w:r>
        <w:t xml:space="preserve">                &lt;xsl:attribute name="CHECKED"&gt;CHECKED&lt;/xsl:attribute&gt;</w:t>
      </w:r>
    </w:p>
    <w:p w:rsidR="008B42D4" w:rsidRDefault="001819AE">
      <w:pPr>
        <w:pStyle w:val="Code"/>
      </w:pPr>
      <w:r>
        <w:t xml:space="preserve">            &lt;/xsl:if&gt;</w:t>
      </w:r>
    </w:p>
    <w:p w:rsidR="008B42D4" w:rsidRDefault="001819AE">
      <w:pPr>
        <w:pStyle w:val="Code"/>
      </w:pPr>
      <w:r>
        <w:t xml:space="preserve">        &lt;/input&gt;</w:t>
      </w:r>
    </w:p>
    <w:p w:rsidR="008B42D4" w:rsidRDefault="001819AE">
      <w:pPr>
        <w:pStyle w:val="Code"/>
      </w:pPr>
      <w:r>
        <w:t xml:space="preserve">        &lt;xsl:va</w:t>
      </w:r>
      <w:r>
        <w:t>lue-of select="." /&gt;</w:t>
      </w:r>
    </w:p>
    <w:p w:rsidR="008B42D4" w:rsidRDefault="001819AE">
      <w:pPr>
        <w:pStyle w:val="Code"/>
      </w:pPr>
      <w:r>
        <w:t xml:space="preserve">    &lt;/span&gt;</w:t>
      </w:r>
    </w:p>
    <w:p w:rsidR="008B42D4" w:rsidRDefault="001819AE">
      <w:pPr>
        <w:pStyle w:val="Code"/>
      </w:pPr>
      <w:r>
        <w:t>&lt;/xsl:for-each&gt;</w:t>
      </w:r>
    </w:p>
    <w:p w:rsidR="008B42D4" w:rsidRDefault="001819AE">
      <w:pPr>
        <w:pStyle w:val="Code"/>
      </w:pPr>
      <w:r>
        <w:lastRenderedPageBreak/>
        <w:t>&lt;xsl:variable name="options" select="REPEATING_LEAF_XPATH</w:t>
      </w:r>
      <w:r>
        <w:rPr>
          <w:vertAlign w:val="subscript"/>
        </w:rPr>
        <w:t>2</w:t>
      </w:r>
      <w:r>
        <w:t>([PREDICATE_XPATH</w:t>
      </w:r>
      <w:r>
        <w:rPr>
          <w:vertAlign w:val="subscript"/>
        </w:rPr>
        <w:t>1</w:t>
      </w:r>
      <w:r>
        <w:t>])?/." /&gt;</w:t>
      </w:r>
    </w:p>
    <w:p w:rsidR="008B42D4" w:rsidRDefault="001819AE">
      <w:pPr>
        <w:rPr>
          <w:b/>
        </w:rPr>
      </w:pPr>
      <w:r>
        <w:rPr>
          <w:b/>
        </w:rPr>
        <w:t>MSLB_STATIC_OPTIONS:</w:t>
      </w:r>
    </w:p>
    <w:p w:rsidR="008B42D4" w:rsidRDefault="001819AE">
      <w:pPr>
        <w:pStyle w:val="Code"/>
      </w:pPr>
      <w:r>
        <w:t>(&lt;span class="xdMultiSelectListItem"&gt;</w:t>
      </w:r>
    </w:p>
    <w:p w:rsidR="008B42D4" w:rsidRDefault="001819AE">
      <w:pPr>
        <w:pStyle w:val="Code"/>
      </w:pPr>
      <w:r>
        <w:t xml:space="preserve">    &lt;input type="checkbox" title="ANY_STRING</w:t>
      </w:r>
      <w:r>
        <w:rPr>
          <w:vertAlign w:val="subscript"/>
        </w:rPr>
        <w:t>X</w:t>
      </w:r>
      <w:r>
        <w:t>" xd:onValue="ANY</w:t>
      </w:r>
      <w:r>
        <w:t>_STRING</w:t>
      </w:r>
      <w:r>
        <w:rPr>
          <w:vertAlign w:val="subscript"/>
        </w:rPr>
        <w:t>Y</w:t>
      </w:r>
      <w:r>
        <w:t>" xd:boundProp="xd:value" xd:xctname="CheckBox" tabIndex="TAB_INDEX</w:t>
      </w:r>
      <w:r>
        <w:rPr>
          <w:vertAlign w:val="subscript"/>
        </w:rPr>
        <w:t>1</w:t>
      </w:r>
      <w:r>
        <w:t>"&gt;</w:t>
      </w:r>
    </w:p>
    <w:p w:rsidR="008B42D4" w:rsidRDefault="001819AE">
      <w:pPr>
        <w:pStyle w:val="Code"/>
      </w:pPr>
      <w:r>
        <w:t xml:space="preserve">        &lt;xsl:attribute name="xd:value"&gt;</w:t>
      </w:r>
    </w:p>
    <w:p w:rsidR="008B42D4" w:rsidRDefault="001819AE">
      <w:pPr>
        <w:pStyle w:val="Code"/>
      </w:pPr>
      <w:r>
        <w:t xml:space="preserve">            &lt;xsl:value-of select="REPEATING_LEAF_XPATH</w:t>
      </w:r>
      <w:r>
        <w:rPr>
          <w:vertAlign w:val="subscript"/>
        </w:rPr>
        <w:t>1</w:t>
      </w:r>
      <w:r>
        <w:t>[.=&amp;quot;ANY_STRING</w:t>
      </w:r>
      <w:r>
        <w:rPr>
          <w:vertAlign w:val="subscript"/>
        </w:rPr>
        <w:t>Y</w:t>
      </w:r>
      <w:r>
        <w:t>&amp;quot;][1]"/&gt;</w:t>
      </w:r>
    </w:p>
    <w:p w:rsidR="008B42D4" w:rsidRDefault="001819AE">
      <w:pPr>
        <w:pStyle w:val="Code"/>
      </w:pPr>
      <w:r>
        <w:t xml:space="preserve">        &lt;/xsl:attribute&gt;</w:t>
      </w:r>
    </w:p>
    <w:p w:rsidR="008B42D4" w:rsidRDefault="001819AE">
      <w:pPr>
        <w:pStyle w:val="Code"/>
      </w:pPr>
      <w:r>
        <w:t xml:space="preserve">        &lt;xsl:attribute </w:t>
      </w:r>
      <w:r>
        <w:t>name="xd:binding"&gt;</w:t>
      </w:r>
    </w:p>
    <w:p w:rsidR="008B42D4" w:rsidRDefault="001819AE">
      <w:pPr>
        <w:pStyle w:val="Code"/>
      </w:pPr>
      <w:r>
        <w:t xml:space="preserve">            &lt;xsl:value-of select="REPEATING_LEAF_XPATH</w:t>
      </w:r>
      <w:r>
        <w:rPr>
          <w:vertAlign w:val="subscript"/>
        </w:rPr>
        <w:t>1</w:t>
      </w:r>
      <w:r>
        <w:t>[.=&amp;quot;ANY_STRING</w:t>
      </w:r>
      <w:r>
        <w:rPr>
          <w:vertAlign w:val="subscript"/>
        </w:rPr>
        <w:t>Y</w:t>
      </w:r>
      <w:r>
        <w:t>&amp;quot;][1]"/&gt;</w:t>
      </w:r>
    </w:p>
    <w:p w:rsidR="008B42D4" w:rsidRDefault="001819AE">
      <w:pPr>
        <w:pStyle w:val="Code"/>
      </w:pPr>
      <w:r>
        <w:t xml:space="preserve">        &lt;/xsl:attribute&gt;</w:t>
      </w:r>
    </w:p>
    <w:p w:rsidR="008B42D4" w:rsidRDefault="001819AE">
      <w:pPr>
        <w:pStyle w:val="Code"/>
      </w:pPr>
      <w:r>
        <w:t xml:space="preserve">        &lt;xsl:if test="REPEATING_LEAF_XPATH</w:t>
      </w:r>
      <w:r>
        <w:rPr>
          <w:vertAlign w:val="subscript"/>
        </w:rPr>
        <w:t>1</w:t>
      </w:r>
      <w:r>
        <w:t>=&amp;quot;ANY_STRING</w:t>
      </w:r>
      <w:r>
        <w:rPr>
          <w:vertAlign w:val="subscript"/>
        </w:rPr>
        <w:t>Y</w:t>
      </w:r>
      <w:r>
        <w:t>&amp;quot;"&gt;</w:t>
      </w:r>
    </w:p>
    <w:p w:rsidR="008B42D4" w:rsidRDefault="001819AE">
      <w:pPr>
        <w:pStyle w:val="Code"/>
      </w:pPr>
      <w:r>
        <w:t xml:space="preserve">            &lt;xsl:attribute name="CHECKED"&gt;CHECKED&lt;/xs</w:t>
      </w:r>
      <w:r>
        <w:t>l:attribute&gt;</w:t>
      </w:r>
    </w:p>
    <w:p w:rsidR="008B42D4" w:rsidRDefault="001819AE">
      <w:pPr>
        <w:pStyle w:val="Code"/>
      </w:pPr>
      <w:r>
        <w:t xml:space="preserve">        &lt;/xsl:if&gt;</w:t>
      </w:r>
    </w:p>
    <w:p w:rsidR="008B42D4" w:rsidRDefault="001819AE">
      <w:pPr>
        <w:pStyle w:val="Code"/>
      </w:pPr>
      <w:r>
        <w:t xml:space="preserve">    &lt;/input&gt;ANY_STRING</w:t>
      </w:r>
      <w:r>
        <w:rPr>
          <w:vertAlign w:val="subscript"/>
        </w:rPr>
        <w:t>X</w:t>
      </w:r>
      <w:r>
        <w:t>&lt;/span&gt;)*</w:t>
      </w:r>
    </w:p>
    <w:p w:rsidR="008B42D4" w:rsidRDefault="001819AE">
      <w:pPr>
        <w:rPr>
          <w:b/>
        </w:rPr>
      </w:pPr>
      <w:r>
        <w:rPr>
          <w:b/>
        </w:rPr>
        <w:t>MSLB_CHECKBOX:</w:t>
      </w:r>
    </w:p>
    <w:p w:rsidR="008B42D4" w:rsidRDefault="001819AE">
      <w:pPr>
        <w:pStyle w:val="Code"/>
      </w:pPr>
      <w:r>
        <w:t>&lt;input type="checkbox" CHECKED="CHECKED" xd:onValue="{.}" xd:boundProp="xd:value" xd:binding="." xd:xctname="CheckBox" tabIndex="TAB_INDEX</w:t>
      </w:r>
      <w:r>
        <w:rPr>
          <w:vertAlign w:val="subscript"/>
        </w:rPr>
        <w:t>1</w:t>
      </w:r>
      <w:r>
        <w:t>"&gt;</w:t>
      </w:r>
    </w:p>
    <w:p w:rsidR="008B42D4" w:rsidRDefault="001819AE">
      <w:pPr>
        <w:pStyle w:val="Code"/>
      </w:pPr>
      <w:r>
        <w:t xml:space="preserve">    &lt;xsl:attribute name="xd:value"&gt;</w:t>
      </w:r>
    </w:p>
    <w:p w:rsidR="008B42D4" w:rsidRDefault="001819AE">
      <w:pPr>
        <w:pStyle w:val="Code"/>
      </w:pPr>
      <w:r>
        <w:t xml:space="preserve">        &lt;xsl:value-of select="."/&gt;</w:t>
      </w:r>
    </w:p>
    <w:p w:rsidR="008B42D4" w:rsidRDefault="001819AE">
      <w:pPr>
        <w:pStyle w:val="Code"/>
      </w:pPr>
      <w:r>
        <w:t xml:space="preserve">    &lt;/xsl:attribute&gt;</w:t>
      </w:r>
    </w:p>
    <w:p w:rsidR="008B42D4" w:rsidRDefault="001819AE">
      <w:pPr>
        <w:pStyle w:val="Code"/>
      </w:pPr>
      <w:r>
        <w:t xml:space="preserve">    &lt;xsl:attribute name="title"&gt;</w:t>
      </w:r>
    </w:p>
    <w:p w:rsidR="008B42D4" w:rsidRDefault="001819AE">
      <w:pPr>
        <w:pStyle w:val="Code"/>
      </w:pPr>
      <w:r>
        <w:t xml:space="preserve">        &lt;xsl:value-of select="."/&gt;</w:t>
      </w:r>
    </w:p>
    <w:p w:rsidR="008B42D4" w:rsidRDefault="001819AE">
      <w:pPr>
        <w:pStyle w:val="Code"/>
      </w:pPr>
      <w:r>
        <w:t xml:space="preserve">    &lt;/xsl:attribute&gt;</w:t>
      </w:r>
    </w:p>
    <w:p w:rsidR="008B42D4" w:rsidRDefault="001819AE">
      <w:pPr>
        <w:pStyle w:val="Code"/>
      </w:pPr>
      <w:r>
        <w:t>&lt;/input&gt;</w:t>
      </w:r>
    </w:p>
    <w:p w:rsidR="008B42D4" w:rsidRDefault="001819AE">
      <w:pPr>
        <w:rPr>
          <w:b/>
        </w:rPr>
      </w:pPr>
      <w:r>
        <w:rPr>
          <w:b/>
        </w:rPr>
        <w:t>MSLB_CONDITIONAL_FORMATTING:</w:t>
      </w:r>
    </w:p>
    <w:p w:rsidR="008B42D4" w:rsidRDefault="001819AE">
      <w:pPr>
        <w:pStyle w:val="Code"/>
      </w:pPr>
      <w:r>
        <w:t>(&lt;xsl:attribute name="style"&gt;</w:t>
      </w:r>
    </w:p>
    <w:p w:rsidR="008B42D4" w:rsidRDefault="001819AE">
      <w:pPr>
        <w:pStyle w:val="Code"/>
        <w:rPr>
          <w:vertAlign w:val="subscript"/>
        </w:rPr>
      </w:pPr>
      <w:r>
        <w:t xml:space="preserve">    MSLB_STYLES</w:t>
      </w:r>
      <w:r>
        <w:rPr>
          <w:vertAlign w:val="subscript"/>
        </w:rPr>
        <w:t>1</w:t>
      </w:r>
    </w:p>
    <w:p w:rsidR="008B42D4" w:rsidRDefault="001819AE">
      <w:pPr>
        <w:pStyle w:val="Code"/>
      </w:pPr>
      <w:r>
        <w:t xml:space="preserve">    &lt;xsl:choose&gt;</w:t>
      </w:r>
    </w:p>
    <w:p w:rsidR="008B42D4" w:rsidRDefault="001819AE">
      <w:pPr>
        <w:pStyle w:val="Code"/>
      </w:pPr>
      <w:r>
        <w:t xml:space="preserve">        </w:t>
      </w:r>
      <w:r>
        <w:t>(&lt;xsl:when test="BOOLEAN_XPATH_EXPRESSION</w:t>
      </w:r>
      <w:r>
        <w:rPr>
          <w:vertAlign w:val="subscript"/>
        </w:rPr>
        <w:t>X</w:t>
      </w:r>
      <w:r>
        <w:t>"&gt;MSLB_CONDITIONAL_FORMATTING_STYLES&lt;/xsl:when&gt;)*</w:t>
      </w:r>
    </w:p>
    <w:p w:rsidR="008B42D4" w:rsidRDefault="001819AE">
      <w:pPr>
        <w:pStyle w:val="Code"/>
      </w:pPr>
      <w:r>
        <w:t xml:space="preserve">    &lt;/xsl:choose&gt;</w:t>
      </w:r>
    </w:p>
    <w:p w:rsidR="008B42D4" w:rsidRDefault="001819AE">
      <w:pPr>
        <w:pStyle w:val="Code"/>
      </w:pPr>
      <w:r>
        <w:t>&lt;/xsl:attribute&gt;)?</w:t>
      </w:r>
    </w:p>
    <w:p w:rsidR="008B42D4" w:rsidRDefault="001819AE">
      <w:pPr>
        <w:rPr>
          <w:b/>
        </w:rPr>
      </w:pPr>
      <w:r>
        <w:rPr>
          <w:b/>
        </w:rPr>
        <w:t>MSLB_CONDITIONAL_DISABLING:</w:t>
      </w:r>
    </w:p>
    <w:p w:rsidR="008B42D4" w:rsidRDefault="001819AE">
      <w:pPr>
        <w:pStyle w:val="Code"/>
      </w:pPr>
      <w:r>
        <w:t>(&lt;xsl:choose&gt;</w:t>
      </w:r>
    </w:p>
    <w:p w:rsidR="008B42D4" w:rsidRDefault="001819AE">
      <w:pPr>
        <w:pStyle w:val="Code"/>
      </w:pPr>
      <w:r>
        <w:t xml:space="preserve">    (&lt;xsl:when test="BOOLEAN_XPATH_EXPRESSION</w:t>
      </w:r>
      <w:r>
        <w:rPr>
          <w:vertAlign w:val="subscript"/>
        </w:rPr>
        <w:t>Y</w:t>
      </w:r>
      <w:r>
        <w:t>"/&gt;</w:t>
      </w:r>
    </w:p>
    <w:p w:rsidR="008B42D4" w:rsidRDefault="001819AE">
      <w:pPr>
        <w:pStyle w:val="Code"/>
      </w:pPr>
      <w:r>
        <w:t xml:space="preserve">    |&lt;xsl:when test="BOOLEAN_XPATH_</w:t>
      </w:r>
      <w:r>
        <w:t>EXPRESSION</w:t>
      </w:r>
      <w:r>
        <w:rPr>
          <w:vertAlign w:val="subscript"/>
        </w:rPr>
        <w:t>Y</w:t>
      </w:r>
      <w:r>
        <w:t>"&gt;</w:t>
      </w:r>
    </w:p>
    <w:p w:rsidR="008B42D4" w:rsidRDefault="001819AE">
      <w:pPr>
        <w:pStyle w:val="Code"/>
      </w:pPr>
      <w:r>
        <w:t xml:space="preserve">        &lt;xsl:attribute name="disabled"&gt;true&lt;/xsl:attribute&gt;</w:t>
      </w:r>
    </w:p>
    <w:p w:rsidR="008B42D4" w:rsidRDefault="001819AE">
      <w:pPr>
        <w:pStyle w:val="Code"/>
      </w:pPr>
      <w:r>
        <w:t xml:space="preserve">    &lt;/xsl:when)+</w:t>
      </w:r>
    </w:p>
    <w:p w:rsidR="008B42D4" w:rsidRDefault="001819AE">
      <w:pPr>
        <w:pStyle w:val="Code"/>
      </w:pPr>
      <w:r>
        <w:t>&lt;/xsl:choose&gt;)?</w:t>
      </w:r>
    </w:p>
    <w:p w:rsidR="008B42D4" w:rsidRDefault="001819AE">
      <w:pPr>
        <w:rPr>
          <w:b/>
        </w:rPr>
      </w:pPr>
      <w:r>
        <w:rPr>
          <w:b/>
        </w:rPr>
        <w:t>LIST_MSLB:</w:t>
      </w:r>
      <w:r>
        <w:t xml:space="preserve">  MUST be an HTML 4.1 fragment, as specified in </w:t>
      </w:r>
      <w:hyperlink r:id="rId380">
        <w:r>
          <w:rPr>
            <w:rStyle w:val="Hyperlink"/>
          </w:rPr>
          <w:t>[HTML]</w:t>
        </w:r>
      </w:hyperlink>
      <w:r>
        <w:t xml:space="preserve">, valid under the </w:t>
      </w:r>
      <w:r>
        <w:rPr>
          <w:b/>
        </w:rPr>
        <w:t>SP</w:t>
      </w:r>
      <w:r>
        <w:rPr>
          <w:b/>
        </w:rPr>
        <w:t>AN</w:t>
      </w:r>
      <w:r>
        <w:t xml:space="preserve"> element that is also a valid XML 1.0 fragment, as specified in </w:t>
      </w:r>
      <w:hyperlink r:id="rId381">
        <w:r>
          <w:rPr>
            <w:rStyle w:val="Hyperlink"/>
          </w:rPr>
          <w:t>[W3C-XML]</w:t>
        </w:r>
      </w:hyperlink>
      <w:r>
        <w:t>. This fragment MUST be ignored.</w:t>
      </w:r>
    </w:p>
    <w:p w:rsidR="008B42D4" w:rsidRDefault="001819AE">
      <w:r>
        <w:rPr>
          <w:b/>
        </w:rPr>
        <w:t>MSLB_STYLES:</w:t>
      </w:r>
      <w:r>
        <w:t xml:space="preserve"> Semicolon-delimited list of (</w:t>
      </w:r>
      <w:r>
        <w:rPr>
          <w:b/>
        </w:rPr>
        <w:t>STYLE_BORDER</w:t>
      </w:r>
      <w:r>
        <w:t xml:space="preserve">?, </w:t>
      </w:r>
      <w:r>
        <w:rPr>
          <w:b/>
        </w:rPr>
        <w:t>STYLE_PADDING</w:t>
      </w:r>
      <w:r>
        <w:t xml:space="preserve">?, </w:t>
      </w:r>
      <w:r>
        <w:rPr>
          <w:b/>
        </w:rPr>
        <w:t>STYLE_BAC</w:t>
      </w:r>
      <w:r>
        <w:rPr>
          <w:b/>
        </w:rPr>
        <w:t>KGROUND_COLOR</w:t>
      </w:r>
      <w:r>
        <w:t xml:space="preserve">?, </w:t>
      </w:r>
      <w:r>
        <w:rPr>
          <w:b/>
        </w:rPr>
        <w:t>STYLE_COLOR</w:t>
      </w:r>
      <w:r>
        <w:t xml:space="preserve">?, </w:t>
      </w:r>
      <w:r>
        <w:rPr>
          <w:b/>
        </w:rPr>
        <w:t>STYLE_MARGIN</w:t>
      </w:r>
      <w:r>
        <w:t xml:space="preserve">?, </w:t>
      </w:r>
      <w:r>
        <w:rPr>
          <w:b/>
        </w:rPr>
        <w:t>STYLE_FONT_STYLE</w:t>
      </w:r>
      <w:r>
        <w:t xml:space="preserve">?, </w:t>
      </w:r>
      <w:r>
        <w:rPr>
          <w:b/>
        </w:rPr>
        <w:t>STYLE_WIDTH</w:t>
      </w:r>
      <w:r>
        <w:t xml:space="preserve">?, </w:t>
      </w:r>
      <w:r>
        <w:rPr>
          <w:b/>
        </w:rPr>
        <w:t>STYLE_HEIGHT</w:t>
      </w:r>
      <w:r>
        <w:t xml:space="preserve">?, </w:t>
      </w:r>
      <w:r>
        <w:rPr>
          <w:b/>
        </w:rPr>
        <w:t>STYLE_FONT_FAMILY</w:t>
      </w:r>
      <w:r>
        <w:t xml:space="preserve">?, </w:t>
      </w:r>
      <w:r>
        <w:rPr>
          <w:b/>
        </w:rPr>
        <w:t>STYLE_VERTICAL_ALIGN</w:t>
      </w:r>
      <w:r>
        <w:t xml:space="preserve">?, </w:t>
      </w:r>
      <w:r>
        <w:rPr>
          <w:b/>
        </w:rPr>
        <w:t>STYLE_FONT_SIZE</w:t>
      </w:r>
      <w:r>
        <w:t xml:space="preserve">?, </w:t>
      </w:r>
      <w:r>
        <w:rPr>
          <w:b/>
        </w:rPr>
        <w:t>STYLE_FONT_WEIGHT</w:t>
      </w:r>
      <w:r>
        <w:t xml:space="preserve">?, </w:t>
      </w:r>
      <w:r>
        <w:rPr>
          <w:b/>
        </w:rPr>
        <w:t>STYLE_TEXT_DECORATION</w:t>
      </w:r>
      <w:r>
        <w:t xml:space="preserve">?, </w:t>
      </w:r>
      <w:r>
        <w:rPr>
          <w:b/>
        </w:rPr>
        <w:t>STYLE_TEXT_ALIGN</w:t>
      </w:r>
      <w:r>
        <w:t>?)</w:t>
      </w:r>
    </w:p>
    <w:p w:rsidR="008B42D4" w:rsidRDefault="001819AE">
      <w:r>
        <w:rPr>
          <w:b/>
        </w:rPr>
        <w:lastRenderedPageBreak/>
        <w:t>MSLB_CONDITIONAL_FORMATTING_STYLES:</w:t>
      </w:r>
      <w:r>
        <w:t xml:space="preserve"> Semicolon-delimited list of (</w:t>
      </w:r>
      <w:r>
        <w:rPr>
          <w:b/>
        </w:rPr>
        <w:t>STYLE_DISPLAY_NONE</w:t>
      </w:r>
      <w:r>
        <w:t xml:space="preserve">, </w:t>
      </w:r>
      <w:r>
        <w:rPr>
          <w:b/>
        </w:rPr>
        <w:t>STYLE_CAPTION</w:t>
      </w:r>
      <w:r>
        <w:t>) or semicolon-delimited list of (</w:t>
      </w:r>
      <w:r>
        <w:rPr>
          <w:b/>
        </w:rPr>
        <w:t>STYLE_BACKGROUND_COLOR</w:t>
      </w:r>
      <w:r>
        <w:t xml:space="preserve">?, </w:t>
      </w:r>
      <w:r>
        <w:rPr>
          <w:b/>
        </w:rPr>
        <w:t>STYLE_COLOR</w:t>
      </w:r>
      <w:r>
        <w:t xml:space="preserve">?, </w:t>
      </w:r>
      <w:r>
        <w:rPr>
          <w:b/>
        </w:rPr>
        <w:t>STYLE_FONT_WEIGHT</w:t>
      </w:r>
      <w:r>
        <w:t xml:space="preserve">?, </w:t>
      </w:r>
      <w:r>
        <w:rPr>
          <w:b/>
        </w:rPr>
        <w:t>STYLE_FONT_STYLE</w:t>
      </w:r>
      <w:r>
        <w:t xml:space="preserve">?, </w:t>
      </w:r>
      <w:r>
        <w:rPr>
          <w:b/>
        </w:rPr>
        <w:t>STYLE_TEXT_DECORATION</w:t>
      </w:r>
      <w:r>
        <w:t xml:space="preserve">?, </w:t>
      </w:r>
      <w:r>
        <w:rPr>
          <w:b/>
        </w:rPr>
        <w:t>STYLE_CAPTION</w:t>
      </w:r>
      <w:r>
        <w:t>)</w:t>
      </w:r>
    </w:p>
    <w:p w:rsidR="008B42D4" w:rsidRDefault="001819AE">
      <w:r>
        <w:t>The following table lists control-specific</w:t>
      </w:r>
      <w:r>
        <w:t xml:space="preserve"> attributes used by the multiple-selection list box control.</w:t>
      </w:r>
    </w:p>
    <w:tbl>
      <w:tblPr>
        <w:tblStyle w:val="Table-ShadedHeader"/>
        <w:tblW w:w="0" w:type="auto"/>
        <w:tblLook w:val="04A0" w:firstRow="1" w:lastRow="0" w:firstColumn="1" w:lastColumn="0" w:noHBand="0" w:noVBand="1"/>
      </w:tblPr>
      <w:tblGrid>
        <w:gridCol w:w="2970"/>
        <w:gridCol w:w="6505"/>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2970" w:type="dxa"/>
          </w:tcPr>
          <w:p w:rsidR="008B42D4" w:rsidRDefault="001819AE">
            <w:pPr>
              <w:pStyle w:val="TableHeaderText"/>
            </w:pPr>
            <w:r>
              <w:t>Attribute</w:t>
            </w:r>
          </w:p>
        </w:tc>
        <w:tc>
          <w:tcPr>
            <w:tcW w:w="6505" w:type="dxa"/>
          </w:tcPr>
          <w:p w:rsidR="008B42D4" w:rsidRDefault="001819AE">
            <w:pPr>
              <w:pStyle w:val="TableHeaderText"/>
            </w:pPr>
            <w:r>
              <w:t>Section</w:t>
            </w:r>
          </w:p>
        </w:tc>
      </w:tr>
      <w:tr w:rsidR="008B42D4" w:rsidTr="008B42D4">
        <w:tc>
          <w:tcPr>
            <w:tcW w:w="2970" w:type="dxa"/>
          </w:tcPr>
          <w:p w:rsidR="008B42D4" w:rsidRDefault="001819AE">
            <w:pPr>
              <w:pStyle w:val="TableBodyText"/>
              <w:widowControl w:val="0"/>
              <w:autoSpaceDE w:val="0"/>
              <w:autoSpaceDN w:val="0"/>
              <w:adjustRightInd w:val="0"/>
              <w:spacing w:before="0" w:after="0"/>
              <w:rPr>
                <w:b/>
              </w:rPr>
            </w:pPr>
            <w:r>
              <w:rPr>
                <w:b/>
              </w:rPr>
              <w:t>xd:allowNonMatching</w:t>
            </w:r>
          </w:p>
        </w:tc>
        <w:tc>
          <w:tcPr>
            <w:tcW w:w="6505" w:type="dxa"/>
          </w:tcPr>
          <w:p w:rsidR="008B42D4" w:rsidRDefault="001819AE">
            <w:pPr>
              <w:pStyle w:val="TableBodyText"/>
              <w:widowControl w:val="0"/>
              <w:autoSpaceDE w:val="0"/>
              <w:autoSpaceDN w:val="0"/>
              <w:adjustRightInd w:val="0"/>
              <w:spacing w:before="0" w:after="0"/>
            </w:pPr>
            <w:hyperlink w:anchor="Section_e48a1e4c5baf4ddf8a8cdc37a3c95cfe" w:history="1">
              <w:r>
                <w:rPr>
                  <w:rStyle w:val="Hyperlink"/>
                </w:rPr>
                <w:t>2.4.2.2</w:t>
              </w:r>
            </w:hyperlink>
          </w:p>
        </w:tc>
      </w:tr>
      <w:tr w:rsidR="008B42D4" w:rsidTr="008B42D4">
        <w:tc>
          <w:tcPr>
            <w:tcW w:w="2970" w:type="dxa"/>
          </w:tcPr>
          <w:p w:rsidR="008B42D4" w:rsidRDefault="001819AE">
            <w:pPr>
              <w:pStyle w:val="TableBodyText"/>
              <w:widowControl w:val="0"/>
              <w:autoSpaceDE w:val="0"/>
              <w:autoSpaceDN w:val="0"/>
              <w:adjustRightInd w:val="0"/>
              <w:spacing w:before="0" w:after="0"/>
              <w:rPr>
                <w:b/>
              </w:rPr>
            </w:pPr>
            <w:r>
              <w:rPr>
                <w:b/>
              </w:rPr>
              <w:t>xd:binding</w:t>
            </w:r>
          </w:p>
        </w:tc>
        <w:tc>
          <w:tcPr>
            <w:tcW w:w="6505" w:type="dxa"/>
          </w:tcPr>
          <w:p w:rsidR="008B42D4" w:rsidRDefault="001819AE">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8B42D4" w:rsidTr="008B42D4">
        <w:tc>
          <w:tcPr>
            <w:tcW w:w="2970" w:type="dxa"/>
          </w:tcPr>
          <w:p w:rsidR="008B42D4" w:rsidRDefault="001819AE">
            <w:pPr>
              <w:pStyle w:val="TableBodyText"/>
              <w:widowControl w:val="0"/>
              <w:autoSpaceDE w:val="0"/>
              <w:autoSpaceDN w:val="0"/>
              <w:adjustRightInd w:val="0"/>
              <w:spacing w:before="0" w:after="0"/>
              <w:rPr>
                <w:b/>
              </w:rPr>
            </w:pPr>
            <w:r>
              <w:rPr>
                <w:b/>
              </w:rPr>
              <w:t>xd:boundProp</w:t>
            </w:r>
          </w:p>
        </w:tc>
        <w:tc>
          <w:tcPr>
            <w:tcW w:w="6505" w:type="dxa"/>
          </w:tcPr>
          <w:p w:rsidR="008B42D4" w:rsidRDefault="001819AE">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8B42D4" w:rsidTr="008B42D4">
        <w:tc>
          <w:tcPr>
            <w:tcW w:w="2970" w:type="dxa"/>
          </w:tcPr>
          <w:p w:rsidR="008B42D4" w:rsidRDefault="001819AE">
            <w:pPr>
              <w:pStyle w:val="TableBodyText"/>
              <w:widowControl w:val="0"/>
              <w:autoSpaceDE w:val="0"/>
              <w:autoSpaceDN w:val="0"/>
              <w:adjustRightInd w:val="0"/>
              <w:spacing w:before="0" w:after="0"/>
              <w:rPr>
                <w:b/>
              </w:rPr>
            </w:pPr>
            <w:r>
              <w:rPr>
                <w:b/>
              </w:rPr>
              <w:t>xd:CtrlId</w:t>
            </w:r>
          </w:p>
        </w:tc>
        <w:tc>
          <w:tcPr>
            <w:tcW w:w="6505" w:type="dxa"/>
          </w:tcPr>
          <w:p w:rsidR="008B42D4" w:rsidRDefault="001819AE">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8B42D4" w:rsidTr="008B42D4">
        <w:tc>
          <w:tcPr>
            <w:tcW w:w="2970" w:type="dxa"/>
          </w:tcPr>
          <w:p w:rsidR="008B42D4" w:rsidRDefault="001819AE">
            <w:pPr>
              <w:pStyle w:val="TableBodyText"/>
              <w:widowControl w:val="0"/>
              <w:autoSpaceDE w:val="0"/>
              <w:autoSpaceDN w:val="0"/>
              <w:adjustRightInd w:val="0"/>
              <w:spacing w:before="0" w:after="0"/>
              <w:rPr>
                <w:b/>
              </w:rPr>
            </w:pPr>
            <w:r>
              <w:rPr>
                <w:b/>
              </w:rPr>
              <w:t>xd:datafmt</w:t>
            </w:r>
          </w:p>
        </w:tc>
        <w:tc>
          <w:tcPr>
            <w:tcW w:w="6505" w:type="dxa"/>
          </w:tcPr>
          <w:p w:rsidR="008B42D4" w:rsidRDefault="001819AE">
            <w:pPr>
              <w:pStyle w:val="TableBodyText"/>
              <w:widowControl w:val="0"/>
              <w:autoSpaceDE w:val="0"/>
              <w:autoSpaceDN w:val="0"/>
              <w:adjustRightInd w:val="0"/>
              <w:spacing w:before="0" w:after="0"/>
            </w:pPr>
            <w:hyperlink w:anchor="Section_986662414176402e92c16307df0d7c79" w:history="1">
              <w:r>
                <w:rPr>
                  <w:rStyle w:val="Hyperlink"/>
                </w:rPr>
                <w:t>2.4.2.11</w:t>
              </w:r>
            </w:hyperlink>
          </w:p>
        </w:tc>
      </w:tr>
      <w:tr w:rsidR="008B42D4" w:rsidTr="008B42D4">
        <w:tc>
          <w:tcPr>
            <w:tcW w:w="2970" w:type="dxa"/>
          </w:tcPr>
          <w:p w:rsidR="008B42D4" w:rsidRDefault="001819AE">
            <w:pPr>
              <w:pStyle w:val="TableBodyText"/>
              <w:widowControl w:val="0"/>
              <w:autoSpaceDE w:val="0"/>
              <w:autoSpaceDN w:val="0"/>
              <w:adjustRightInd w:val="0"/>
              <w:spacing w:before="0" w:after="0"/>
              <w:rPr>
                <w:b/>
              </w:rPr>
            </w:pPr>
            <w:r>
              <w:rPr>
                <w:b/>
              </w:rPr>
              <w:t>xd:inputScopeId</w:t>
            </w:r>
          </w:p>
        </w:tc>
        <w:tc>
          <w:tcPr>
            <w:tcW w:w="6505" w:type="dxa"/>
          </w:tcPr>
          <w:p w:rsidR="008B42D4" w:rsidRDefault="001819AE">
            <w:pPr>
              <w:pStyle w:val="TableBodyText"/>
              <w:widowControl w:val="0"/>
              <w:autoSpaceDE w:val="0"/>
              <w:autoSpaceDN w:val="0"/>
              <w:adjustRightInd w:val="0"/>
              <w:spacing w:before="0" w:after="0"/>
            </w:pPr>
            <w:hyperlink w:anchor="Section_b7ff57f9944c4ec19fe34abebef3c40b" w:history="1">
              <w:r>
                <w:rPr>
                  <w:rStyle w:val="Hyperlink"/>
                </w:rPr>
                <w:t>2.4.2.21</w:t>
              </w:r>
            </w:hyperlink>
          </w:p>
        </w:tc>
      </w:tr>
      <w:tr w:rsidR="008B42D4" w:rsidTr="008B42D4">
        <w:tc>
          <w:tcPr>
            <w:tcW w:w="2970" w:type="dxa"/>
          </w:tcPr>
          <w:p w:rsidR="008B42D4" w:rsidRDefault="001819AE">
            <w:pPr>
              <w:pStyle w:val="TableBodyText"/>
              <w:widowControl w:val="0"/>
              <w:autoSpaceDE w:val="0"/>
              <w:autoSpaceDN w:val="0"/>
              <w:adjustRightInd w:val="0"/>
              <w:spacing w:before="0" w:after="0"/>
              <w:rPr>
                <w:b/>
              </w:rPr>
            </w:pPr>
            <w:r>
              <w:rPr>
                <w:b/>
              </w:rPr>
              <w:t>xd:num</w:t>
            </w:r>
          </w:p>
        </w:tc>
        <w:tc>
          <w:tcPr>
            <w:tcW w:w="6505" w:type="dxa"/>
          </w:tcPr>
          <w:p w:rsidR="008B42D4" w:rsidRDefault="001819AE">
            <w:pPr>
              <w:pStyle w:val="TableBodyText"/>
              <w:widowControl w:val="0"/>
              <w:autoSpaceDE w:val="0"/>
              <w:autoSpaceDN w:val="0"/>
              <w:adjustRightInd w:val="0"/>
              <w:spacing w:before="0" w:after="0"/>
            </w:pPr>
            <w:hyperlink w:anchor="Section_affc4218690e4ddb87773513cce120bc" w:history="1">
              <w:r>
                <w:rPr>
                  <w:rStyle w:val="Hyperlink"/>
                </w:rPr>
                <w:t>2.4.2.26</w:t>
              </w:r>
            </w:hyperlink>
          </w:p>
        </w:tc>
      </w:tr>
      <w:tr w:rsidR="008B42D4" w:rsidTr="008B42D4">
        <w:tc>
          <w:tcPr>
            <w:tcW w:w="2970" w:type="dxa"/>
          </w:tcPr>
          <w:p w:rsidR="008B42D4" w:rsidRDefault="001819AE">
            <w:pPr>
              <w:pStyle w:val="TableBodyText"/>
              <w:widowControl w:val="0"/>
              <w:autoSpaceDE w:val="0"/>
              <w:autoSpaceDN w:val="0"/>
              <w:adjustRightInd w:val="0"/>
              <w:spacing w:before="0" w:after="0"/>
              <w:rPr>
                <w:b/>
              </w:rPr>
            </w:pPr>
            <w:r>
              <w:rPr>
                <w:b/>
              </w:rPr>
              <w:t>xd:onValue</w:t>
            </w:r>
          </w:p>
        </w:tc>
        <w:tc>
          <w:tcPr>
            <w:tcW w:w="6505" w:type="dxa"/>
          </w:tcPr>
          <w:p w:rsidR="008B42D4" w:rsidRDefault="001819AE">
            <w:pPr>
              <w:pStyle w:val="TableBodyText"/>
              <w:widowControl w:val="0"/>
              <w:autoSpaceDE w:val="0"/>
              <w:autoSpaceDN w:val="0"/>
              <w:adjustRightInd w:val="0"/>
              <w:spacing w:before="0" w:after="0"/>
            </w:pPr>
            <w:hyperlink w:anchor="Section_c48004e0c237452cac4f2c06a11b3cef" w:history="1">
              <w:r>
                <w:rPr>
                  <w:rStyle w:val="Hyperlink"/>
                </w:rPr>
                <w:t>2.4.2.28</w:t>
              </w:r>
            </w:hyperlink>
          </w:p>
        </w:tc>
      </w:tr>
      <w:tr w:rsidR="008B42D4" w:rsidTr="008B42D4">
        <w:tc>
          <w:tcPr>
            <w:tcW w:w="2970" w:type="dxa"/>
          </w:tcPr>
          <w:p w:rsidR="008B42D4" w:rsidRDefault="001819AE">
            <w:pPr>
              <w:pStyle w:val="TableBodyText"/>
              <w:widowControl w:val="0"/>
              <w:autoSpaceDE w:val="0"/>
              <w:autoSpaceDN w:val="0"/>
              <w:adjustRightInd w:val="0"/>
              <w:spacing w:before="0" w:after="0"/>
              <w:rPr>
                <w:b/>
              </w:rPr>
            </w:pPr>
            <w:r>
              <w:rPr>
                <w:b/>
              </w:rPr>
              <w:t>xd:postbackModel</w:t>
            </w:r>
          </w:p>
        </w:tc>
        <w:tc>
          <w:tcPr>
            <w:tcW w:w="6505" w:type="dxa"/>
          </w:tcPr>
          <w:p w:rsidR="008B42D4" w:rsidRDefault="001819AE">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8B42D4" w:rsidTr="008B42D4">
        <w:tc>
          <w:tcPr>
            <w:tcW w:w="2970" w:type="dxa"/>
          </w:tcPr>
          <w:p w:rsidR="008B42D4" w:rsidRDefault="001819AE">
            <w:pPr>
              <w:pStyle w:val="TableBodyText"/>
              <w:widowControl w:val="0"/>
              <w:autoSpaceDE w:val="0"/>
              <w:autoSpaceDN w:val="0"/>
              <w:adjustRightInd w:val="0"/>
              <w:spacing w:before="0" w:after="0"/>
              <w:rPr>
                <w:b/>
              </w:rPr>
            </w:pPr>
            <w:r>
              <w:rPr>
                <w:b/>
              </w:rPr>
              <w:t>xd:ref</w:t>
            </w:r>
          </w:p>
        </w:tc>
        <w:tc>
          <w:tcPr>
            <w:tcW w:w="6505" w:type="dxa"/>
          </w:tcPr>
          <w:p w:rsidR="008B42D4" w:rsidRDefault="001819AE">
            <w:pPr>
              <w:pStyle w:val="TableBodyText"/>
              <w:widowControl w:val="0"/>
              <w:autoSpaceDE w:val="0"/>
              <w:autoSpaceDN w:val="0"/>
              <w:adjustRightInd w:val="0"/>
              <w:spacing w:before="0" w:after="0"/>
            </w:pPr>
            <w:hyperlink w:anchor="Section_ede005838c084d59a3b023e5458dd294" w:history="1">
              <w:r>
                <w:rPr>
                  <w:rStyle w:val="Hyperlink"/>
                </w:rPr>
                <w:t>2.4.2.30</w:t>
              </w:r>
            </w:hyperlink>
          </w:p>
        </w:tc>
      </w:tr>
      <w:tr w:rsidR="008B42D4" w:rsidTr="008B42D4">
        <w:tc>
          <w:tcPr>
            <w:tcW w:w="2970" w:type="dxa"/>
          </w:tcPr>
          <w:p w:rsidR="008B42D4" w:rsidRDefault="001819AE">
            <w:pPr>
              <w:pStyle w:val="TableBodyText"/>
              <w:widowControl w:val="0"/>
              <w:autoSpaceDE w:val="0"/>
              <w:autoSpaceDN w:val="0"/>
              <w:adjustRightInd w:val="0"/>
              <w:spacing w:before="0" w:after="0"/>
              <w:rPr>
                <w:b/>
              </w:rPr>
            </w:pPr>
            <w:r>
              <w:rPr>
                <w:b/>
              </w:rPr>
              <w:t>xd:value</w:t>
            </w:r>
          </w:p>
        </w:tc>
        <w:tc>
          <w:tcPr>
            <w:tcW w:w="6505" w:type="dxa"/>
          </w:tcPr>
          <w:p w:rsidR="008B42D4" w:rsidRDefault="001819AE">
            <w:pPr>
              <w:pStyle w:val="TableBodyText"/>
              <w:widowControl w:val="0"/>
              <w:autoSpaceDE w:val="0"/>
              <w:autoSpaceDN w:val="0"/>
              <w:adjustRightInd w:val="0"/>
              <w:spacing w:before="0" w:after="0"/>
            </w:pPr>
            <w:hyperlink w:anchor="Section_3e1b52b7199a4b1ebacf87af54822933" w:history="1">
              <w:r>
                <w:rPr>
                  <w:rStyle w:val="Hyperlink"/>
                </w:rPr>
                <w:t>2.4.2.34</w:t>
              </w:r>
            </w:hyperlink>
          </w:p>
        </w:tc>
      </w:tr>
      <w:tr w:rsidR="008B42D4" w:rsidTr="008B42D4">
        <w:tc>
          <w:tcPr>
            <w:tcW w:w="2970" w:type="dxa"/>
          </w:tcPr>
          <w:p w:rsidR="008B42D4" w:rsidRDefault="001819AE">
            <w:pPr>
              <w:pStyle w:val="TableBodyText"/>
              <w:widowControl w:val="0"/>
              <w:autoSpaceDE w:val="0"/>
              <w:autoSpaceDN w:val="0"/>
              <w:adjustRightInd w:val="0"/>
              <w:spacing w:before="0" w:after="0"/>
              <w:rPr>
                <w:b/>
              </w:rPr>
            </w:pPr>
            <w:r>
              <w:rPr>
                <w:b/>
              </w:rPr>
              <w:t>xd:xctname</w:t>
            </w:r>
          </w:p>
        </w:tc>
        <w:tc>
          <w:tcPr>
            <w:tcW w:w="6505" w:type="dxa"/>
          </w:tcPr>
          <w:p w:rsidR="008B42D4" w:rsidRDefault="001819AE">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8B42D4" w:rsidRDefault="008B42D4">
      <w:pPr>
        <w:spacing w:before="0" w:after="0"/>
      </w:pPr>
    </w:p>
    <w:p w:rsidR="008B42D4" w:rsidRDefault="001819AE">
      <w:pPr>
        <w:pStyle w:val="Heading5"/>
      </w:pPr>
      <w:bookmarkStart w:id="812" w:name="section_435eba7c688c4f1da21789ab0a2f05ae"/>
      <w:bookmarkStart w:id="813" w:name="_Toc83915623"/>
      <w:r>
        <w:t>Picture Button Control</w:t>
      </w:r>
      <w:bookmarkEnd w:id="812"/>
      <w:bookmarkEnd w:id="813"/>
      <w:r>
        <w:fldChar w:fldCharType="begin"/>
      </w:r>
      <w:r>
        <w:instrText xml:space="preserve"> XE "Details:picture button control - form view file" </w:instrText>
      </w:r>
      <w:r>
        <w:fldChar w:fldCharType="end"/>
      </w:r>
      <w:r>
        <w:fldChar w:fldCharType="begin"/>
      </w:r>
      <w:r>
        <w:instrText xml:space="preserve"> XE "Picture button control - form view file" </w:instrText>
      </w:r>
      <w:r>
        <w:fldChar w:fldCharType="end"/>
      </w:r>
      <w:r>
        <w:fldChar w:fldCharType="begin"/>
      </w:r>
      <w:r>
        <w:instrText xml:space="preserve"> XE "Form view file controls:picture button" </w:instrText>
      </w:r>
      <w:r>
        <w:fldChar w:fldCharType="end"/>
      </w:r>
    </w:p>
    <w:p w:rsidR="008B42D4" w:rsidRDefault="001819AE">
      <w:pPr>
        <w:widowControl w:val="0"/>
        <w:autoSpaceDE w:val="0"/>
        <w:autoSpaceDN w:val="0"/>
        <w:adjustRightInd w:val="0"/>
      </w:pPr>
      <w:r>
        <w:t xml:space="preserve">The picture button </w:t>
      </w:r>
      <w:hyperlink w:anchor="gt_3c89d16f-a826-4166-96ab-bf13e65b1a40">
        <w:r>
          <w:rPr>
            <w:rStyle w:val="HyperlinkGreen"/>
            <w:b/>
          </w:rPr>
          <w:t>control</w:t>
        </w:r>
      </w:hyperlink>
      <w:r>
        <w:t xml:space="preserve"> is an unbound control that displays an image and executes actions (submit, query, new, and refresh), </w:t>
      </w:r>
      <w:hyperlink w:anchor="gt_b4fb40b2-72f2-4fd8-875b-277270553c4f">
        <w:r>
          <w:rPr>
            <w:rStyle w:val="HyperlinkGreen"/>
            <w:b/>
          </w:rPr>
          <w:t>rule</w:t>
        </w:r>
        <w:r>
          <w:rPr>
            <w:rStyle w:val="HyperlinkGreen"/>
            <w:b/>
          </w:rPr>
          <w:t>s</w:t>
        </w:r>
      </w:hyperlink>
      <w:r>
        <w:t>, or custom code when clicked.</w:t>
      </w:r>
    </w:p>
    <w:tbl>
      <w:tblPr>
        <w:tblStyle w:val="Table-ShadedHeader"/>
        <w:tblW w:w="0" w:type="auto"/>
        <w:tblLayout w:type="fixed"/>
        <w:tblLook w:val="04A0" w:firstRow="1" w:lastRow="0" w:firstColumn="1" w:lastColumn="0" w:noHBand="0" w:noVBand="1"/>
      </w:tblPr>
      <w:tblGrid>
        <w:gridCol w:w="4518"/>
        <w:gridCol w:w="4338"/>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4518" w:type="dxa"/>
          </w:tcPr>
          <w:p w:rsidR="008B42D4" w:rsidRDefault="001819AE">
            <w:pPr>
              <w:pStyle w:val="TableHeaderText"/>
              <w:widowControl w:val="0"/>
              <w:autoSpaceDE w:val="0"/>
              <w:autoSpaceDN w:val="0"/>
              <w:adjustRightInd w:val="0"/>
              <w:spacing w:before="0" w:after="0"/>
            </w:pPr>
            <w:r>
              <w:t>Symbol</w:t>
            </w:r>
          </w:p>
        </w:tc>
        <w:tc>
          <w:tcPr>
            <w:tcW w:w="4338" w:type="dxa"/>
          </w:tcPr>
          <w:p w:rsidR="008B42D4" w:rsidRDefault="001819AE">
            <w:pPr>
              <w:pStyle w:val="TableHeaderText"/>
              <w:widowControl w:val="0"/>
              <w:autoSpaceDE w:val="0"/>
              <w:autoSpaceDN w:val="0"/>
              <w:adjustRightInd w:val="0"/>
              <w:spacing w:before="0" w:after="0"/>
            </w:pPr>
            <w:r>
              <w:t>Description</w:t>
            </w:r>
          </w:p>
        </w:tc>
      </w:tr>
      <w:tr w:rsidR="008B42D4" w:rsidTr="008B42D4">
        <w:tc>
          <w:tcPr>
            <w:tcW w:w="4518" w:type="dxa"/>
          </w:tcPr>
          <w:p w:rsidR="008B42D4" w:rsidRDefault="001819AE">
            <w:pPr>
              <w:pStyle w:val="TableBodyText"/>
              <w:widowControl w:val="0"/>
              <w:autoSpaceDE w:val="0"/>
              <w:autoSpaceDN w:val="0"/>
              <w:adjustRightInd w:val="0"/>
              <w:spacing w:before="0" w:after="0"/>
            </w:pPr>
            <w:r>
              <w:t>PICTURE_BUTTON_RULES_AND_CUSTOM_CODE_WITH_CONDITIONAL_FORMATTING</w:t>
            </w:r>
          </w:p>
        </w:tc>
        <w:tc>
          <w:tcPr>
            <w:tcW w:w="4338" w:type="dxa"/>
          </w:tcPr>
          <w:p w:rsidR="008B42D4" w:rsidRDefault="001819AE">
            <w:pPr>
              <w:pStyle w:val="TableBodyText"/>
              <w:widowControl w:val="0"/>
              <w:autoSpaceDE w:val="0"/>
              <w:autoSpaceDN w:val="0"/>
              <w:adjustRightInd w:val="0"/>
              <w:spacing w:before="0" w:after="0"/>
            </w:pPr>
            <w:r>
              <w:t>The picture button executes rules (1) and custom code when clicked, and supports conditional formatting.</w:t>
            </w:r>
          </w:p>
        </w:tc>
      </w:tr>
      <w:tr w:rsidR="008B42D4" w:rsidTr="008B42D4">
        <w:tc>
          <w:tcPr>
            <w:tcW w:w="4518" w:type="dxa"/>
          </w:tcPr>
          <w:p w:rsidR="008B42D4" w:rsidRDefault="001819AE">
            <w:pPr>
              <w:pStyle w:val="TableBodyText"/>
              <w:widowControl w:val="0"/>
              <w:autoSpaceDE w:val="0"/>
              <w:autoSpaceDN w:val="0"/>
              <w:adjustRightInd w:val="0"/>
              <w:spacing w:before="0" w:after="0"/>
            </w:pPr>
            <w:r>
              <w:t>PICTURE_BUTTON_UPDATE_FORM_WITH_CONDITIONAL_FORMATTING</w:t>
            </w:r>
          </w:p>
        </w:tc>
        <w:tc>
          <w:tcPr>
            <w:tcW w:w="4338" w:type="dxa"/>
          </w:tcPr>
          <w:p w:rsidR="008B42D4" w:rsidRDefault="001819AE">
            <w:pPr>
              <w:pStyle w:val="TableBodyText"/>
              <w:widowControl w:val="0"/>
              <w:autoSpaceDE w:val="0"/>
              <w:autoSpaceDN w:val="0"/>
              <w:adjustRightInd w:val="0"/>
              <w:spacing w:before="0" w:after="0"/>
            </w:pPr>
            <w:r>
              <w:t xml:space="preserve">The picture button updates the form content when clicked, and supports </w:t>
            </w:r>
            <w:hyperlink w:anchor="gt_5a8a1e18-9f8c-48c6-9ad0-7975ade8d516">
              <w:r>
                <w:rPr>
                  <w:rStyle w:val="HyperlinkGreen"/>
                  <w:b/>
                </w:rPr>
                <w:t>conditional formatting</w:t>
              </w:r>
            </w:hyperlink>
            <w:r>
              <w:t>.</w:t>
            </w:r>
          </w:p>
        </w:tc>
      </w:tr>
      <w:tr w:rsidR="008B42D4" w:rsidTr="008B42D4">
        <w:tc>
          <w:tcPr>
            <w:tcW w:w="4518" w:type="dxa"/>
          </w:tcPr>
          <w:p w:rsidR="008B42D4" w:rsidRDefault="001819AE">
            <w:pPr>
              <w:pStyle w:val="TableBodyText"/>
              <w:widowControl w:val="0"/>
              <w:autoSpaceDE w:val="0"/>
              <w:autoSpaceDN w:val="0"/>
              <w:adjustRightInd w:val="0"/>
              <w:spacing w:before="0" w:after="0"/>
            </w:pPr>
            <w:r>
              <w:t>PICTURE_BUTTON_ACTION_WITH_CONDITIONAL_FORM</w:t>
            </w:r>
            <w:r>
              <w:t>ATTING</w:t>
            </w:r>
          </w:p>
        </w:tc>
        <w:tc>
          <w:tcPr>
            <w:tcW w:w="4338" w:type="dxa"/>
          </w:tcPr>
          <w:p w:rsidR="008B42D4" w:rsidRDefault="001819AE">
            <w:pPr>
              <w:pStyle w:val="TableBodyText"/>
              <w:widowControl w:val="0"/>
              <w:autoSpaceDE w:val="0"/>
              <w:autoSpaceDN w:val="0"/>
              <w:adjustRightInd w:val="0"/>
              <w:spacing w:before="0" w:after="0"/>
            </w:pPr>
            <w:r>
              <w:t>The picture button executes actions (submit, query, new, and refresh) when clicked, and supports conditional formatting.</w:t>
            </w:r>
          </w:p>
        </w:tc>
      </w:tr>
    </w:tbl>
    <w:p w:rsidR="008B42D4" w:rsidRDefault="001819AE">
      <w:r>
        <w:rPr>
          <w:b/>
        </w:rPr>
        <w:t>PICTURE_BUTTON_ACTION_TYPE:</w:t>
      </w:r>
      <w:r>
        <w:t xml:space="preserve"> "submit" or "query" or "new" or "refresh".</w:t>
      </w:r>
    </w:p>
    <w:p w:rsidR="008B42D4" w:rsidRDefault="001819AE">
      <w:r>
        <w:rPr>
          <w:b/>
        </w:rPr>
        <w:t>PICTURE_BUTTON_HIDE_IN_PRINT_VIEW:</w:t>
      </w:r>
      <w:r>
        <w:t xml:space="preserve"> "true" or "false".</w:t>
      </w:r>
    </w:p>
    <w:p w:rsidR="008B42D4" w:rsidRDefault="001819AE">
      <w:r>
        <w:rPr>
          <w:b/>
        </w:rPr>
        <w:t>PI</w:t>
      </w:r>
      <w:r>
        <w:rPr>
          <w:b/>
        </w:rPr>
        <w:t>CTURE_BUTTON_IMAGE</w:t>
      </w:r>
      <w:r>
        <w:t>: The</w:t>
      </w:r>
      <w:r>
        <w:rPr>
          <w:b/>
        </w:rPr>
        <w:t xml:space="preserve"> </w:t>
      </w:r>
      <w:r>
        <w:t xml:space="preserve">value MUST be an image resource file, as specified in section </w:t>
      </w:r>
      <w:hyperlink w:anchor="Section_4168b5cdbdf7458d8c4b969a48aaf344" w:history="1">
        <w:r>
          <w:rPr>
            <w:rStyle w:val="Hyperlink"/>
          </w:rPr>
          <w:t>2.1</w:t>
        </w:r>
      </w:hyperlink>
      <w:r>
        <w:t xml:space="preserve">, contained in the </w:t>
      </w:r>
      <w:hyperlink w:anchor="gt_2024af9c-9fcc-4e6d-b34a-14bfe53b62ca">
        <w:r>
          <w:rPr>
            <w:rStyle w:val="HyperlinkGreen"/>
            <w:b/>
          </w:rPr>
          <w:t>form template</w:t>
        </w:r>
      </w:hyperlink>
      <w:r>
        <w:t xml:space="preserve">, and MUST conform to the specifications of a value for the </w:t>
      </w:r>
      <w:r>
        <w:rPr>
          <w:b/>
        </w:rPr>
        <w:t>SRC</w:t>
      </w:r>
      <w:r>
        <w:t xml:space="preserve"> attribute of an </w:t>
      </w:r>
      <w:r>
        <w:rPr>
          <w:b/>
        </w:rPr>
        <w:t>IMG</w:t>
      </w:r>
      <w:r>
        <w:t xml:space="preserve"> element, as specified in </w:t>
      </w:r>
      <w:hyperlink r:id="rId382">
        <w:r>
          <w:rPr>
            <w:rStyle w:val="Hyperlink"/>
          </w:rPr>
          <w:t>[HTML]</w:t>
        </w:r>
      </w:hyperlink>
      <w:r>
        <w:t xml:space="preserve"> section 13.2.</w:t>
      </w:r>
    </w:p>
    <w:p w:rsidR="008B42D4" w:rsidRDefault="001819AE">
      <w:pPr>
        <w:rPr>
          <w:b/>
        </w:rPr>
      </w:pPr>
      <w:r>
        <w:rPr>
          <w:b/>
        </w:rPr>
        <w:t>PICTURE_BUTTON_PRIMARY_IMAGE:</w:t>
      </w:r>
    </w:p>
    <w:p w:rsidR="008B42D4" w:rsidRDefault="001819AE">
      <w:pPr>
        <w:pStyle w:val="Code"/>
      </w:pPr>
      <w:r>
        <w:t>res://infopath.exe/picbuttonpla</w:t>
      </w:r>
      <w:r>
        <w:t>ceholder.png | PICTURE_BUTTON_IMAGE</w:t>
      </w:r>
    </w:p>
    <w:p w:rsidR="008B42D4" w:rsidRDefault="001819AE">
      <w:r>
        <w:rPr>
          <w:b/>
        </w:rPr>
        <w:t>PICTURE_BUTTON_STYLE:</w:t>
      </w:r>
      <w:r>
        <w:t xml:space="preserve"> Semicolon-delimited list of (</w:t>
      </w:r>
      <w:r>
        <w:rPr>
          <w:b/>
        </w:rPr>
        <w:t>STYLE_WIDTH</w:t>
      </w:r>
      <w:r>
        <w:t xml:space="preserve">, </w:t>
      </w:r>
      <w:r>
        <w:rPr>
          <w:b/>
        </w:rPr>
        <w:t>STYLE_HEIGHT</w:t>
      </w:r>
      <w:r>
        <w:t xml:space="preserve">, </w:t>
      </w:r>
      <w:r>
        <w:rPr>
          <w:b/>
        </w:rPr>
        <w:t>BORDER-RIGHT</w:t>
      </w:r>
      <w:r>
        <w:t xml:space="preserve">: medium none; </w:t>
      </w:r>
      <w:r>
        <w:rPr>
          <w:b/>
        </w:rPr>
        <w:t>BORDER-TOP</w:t>
      </w:r>
      <w:r>
        <w:t xml:space="preserve">: medium none; </w:t>
      </w:r>
      <w:r>
        <w:rPr>
          <w:b/>
        </w:rPr>
        <w:t>BORDER-LEFT</w:t>
      </w:r>
      <w:r>
        <w:t xml:space="preserve">: medium none; </w:t>
      </w:r>
      <w:r>
        <w:rPr>
          <w:b/>
        </w:rPr>
        <w:t>BORDER-BOTTOM</w:t>
      </w:r>
      <w:r>
        <w:t xml:space="preserve">: medium none, </w:t>
      </w:r>
      <w:r>
        <w:rPr>
          <w:b/>
        </w:rPr>
        <w:t>STYLE_BACKGROUND_COLOR</w:t>
      </w:r>
      <w:r>
        <w:t xml:space="preserve">?, </w:t>
      </w:r>
      <w:r>
        <w:rPr>
          <w:b/>
        </w:rPr>
        <w:t>STYLE_MARGI</w:t>
      </w:r>
      <w:r>
        <w:rPr>
          <w:b/>
        </w:rPr>
        <w:t>N</w:t>
      </w:r>
      <w:r>
        <w:t xml:space="preserve">?, </w:t>
      </w:r>
      <w:r>
        <w:rPr>
          <w:b/>
        </w:rPr>
        <w:t>STYLE_DIRECTION</w:t>
      </w:r>
      <w:r>
        <w:t>?)</w:t>
      </w:r>
    </w:p>
    <w:p w:rsidR="008B42D4" w:rsidRDefault="001819AE">
      <w:r>
        <w:rPr>
          <w:b/>
        </w:rPr>
        <w:lastRenderedPageBreak/>
        <w:t>PICTURE_BUTTON_IMAGE_STYLE:</w:t>
      </w:r>
      <w:r>
        <w:t xml:space="preserve"> Semicolon-delimited list of (</w:t>
      </w:r>
      <w:r>
        <w:rPr>
          <w:b/>
        </w:rPr>
        <w:t>WIDTH</w:t>
      </w:r>
      <w:r>
        <w:t xml:space="preserve">: 100%, </w:t>
      </w:r>
      <w:r>
        <w:rPr>
          <w:b/>
        </w:rPr>
        <w:t>STYLE_HEIGHT</w:t>
      </w:r>
      <w:r>
        <w:t xml:space="preserve">, </w:t>
      </w:r>
      <w:r>
        <w:rPr>
          <w:b/>
        </w:rPr>
        <w:t>POSITION</w:t>
      </w:r>
      <w:r>
        <w:t>: (static|relative)).</w:t>
      </w:r>
    </w:p>
    <w:p w:rsidR="008B42D4" w:rsidRDefault="001819AE">
      <w:r>
        <w:t xml:space="preserve">The yield of </w:t>
      </w:r>
      <w:r>
        <w:rPr>
          <w:b/>
        </w:rPr>
        <w:t>STYLE_HEIGHT</w:t>
      </w:r>
      <w:r>
        <w:t xml:space="preserve"> in the </w:t>
      </w:r>
      <w:r>
        <w:rPr>
          <w:b/>
        </w:rPr>
        <w:t>PICTURE_BUTTON_STYLE</w:t>
      </w:r>
      <w:r>
        <w:t xml:space="preserve"> production MUST be the same as the yield of </w:t>
      </w:r>
      <w:r>
        <w:rPr>
          <w:b/>
        </w:rPr>
        <w:t>STYLE_HEIGHT</w:t>
      </w:r>
      <w:r>
        <w:t xml:space="preserve"> in the </w:t>
      </w:r>
      <w:r>
        <w:rPr>
          <w:b/>
        </w:rPr>
        <w:t>PI</w:t>
      </w:r>
      <w:r>
        <w:rPr>
          <w:b/>
        </w:rPr>
        <w:t>CTURE_BUTTON_IMAGE_STYLE</w:t>
      </w:r>
      <w:r>
        <w:t xml:space="preserve"> production.</w:t>
      </w:r>
    </w:p>
    <w:p w:rsidR="008B42D4" w:rsidRDefault="001819AE">
      <w:r>
        <w:rPr>
          <w:b/>
        </w:rPr>
        <w:t>PICTURE_BUTTON_ACTION_STYLE:</w:t>
      </w:r>
      <w:r>
        <w:t xml:space="preserve"> Semicolon-delimited list of (</w:t>
      </w:r>
      <w:r>
        <w:rPr>
          <w:b/>
        </w:rPr>
        <w:t>BEHAVIOR</w:t>
      </w:r>
      <w:r>
        <w:t xml:space="preserve">: url(#default#ActionButton) url(#default#PictureButton), </w:t>
      </w:r>
      <w:r>
        <w:rPr>
          <w:b/>
        </w:rPr>
        <w:t>PICTURE_BUTTON_STYLE</w:t>
      </w:r>
      <w:r>
        <w:t>).</w:t>
      </w:r>
    </w:p>
    <w:p w:rsidR="008B42D4" w:rsidRDefault="001819AE">
      <w:r>
        <w:rPr>
          <w:b/>
        </w:rPr>
        <w:t>PICTURE_BUTTON_CONDITIONAL_FORMATTING_STYLE:</w:t>
      </w:r>
      <w:r>
        <w:t xml:space="preserve"> Semicolon-delimited list of</w:t>
      </w:r>
      <w:r>
        <w:t xml:space="preserve"> (</w:t>
      </w:r>
      <w:r>
        <w:rPr>
          <w:b/>
        </w:rPr>
        <w:t>STYLE_BACKGROUND_COLOR</w:t>
      </w:r>
      <w:r>
        <w:t xml:space="preserve">?, </w:t>
      </w:r>
      <w:r>
        <w:rPr>
          <w:b/>
        </w:rPr>
        <w:t>STYLE_CAPTION</w:t>
      </w:r>
      <w:r>
        <w:t>).</w:t>
      </w:r>
    </w:p>
    <w:p w:rsidR="008B42D4" w:rsidRDefault="001819AE">
      <w:pPr>
        <w:rPr>
          <w:b/>
        </w:rPr>
      </w:pPr>
      <w:r>
        <w:rPr>
          <w:b/>
        </w:rPr>
        <w:t>PICTURE_BUTTON_CONDITIONAL_FORMATTING:</w:t>
      </w:r>
    </w:p>
    <w:p w:rsidR="008B42D4" w:rsidRDefault="001819AE">
      <w:pPr>
        <w:pStyle w:val="Code"/>
      </w:pPr>
      <w:r>
        <w:t>(&lt;xsl:attribute name="style"&gt;PICTURE_BUTTON_STYLE&lt;xsl:choose&gt;</w:t>
      </w:r>
    </w:p>
    <w:p w:rsidR="008B42D4" w:rsidRDefault="001819AE">
      <w:pPr>
        <w:pStyle w:val="Code"/>
      </w:pPr>
      <w:r>
        <w:t xml:space="preserve">        (&lt;xsl:when test="BOOLEAN_XPATH_EXPRESSION"&gt;STYLE_DISPLAY_NONE; STYLE_CAPTION&lt;/xsl:when&gt;|</w:t>
      </w:r>
    </w:p>
    <w:p w:rsidR="008B42D4" w:rsidRDefault="001819AE">
      <w:pPr>
        <w:pStyle w:val="Code"/>
      </w:pPr>
      <w:r>
        <w:t xml:space="preserve">        &lt;xsl:wh</w:t>
      </w:r>
      <w:r>
        <w:t>en test="BOOLEAN_XPATH_EXPRESSION"&gt;STYLE_CAPTION&lt;/xsl:when&gt;|</w:t>
      </w:r>
    </w:p>
    <w:p w:rsidR="008B42D4" w:rsidRDefault="001819AE">
      <w:pPr>
        <w:pStyle w:val="Code"/>
      </w:pPr>
      <w:r>
        <w:t xml:space="preserve">        &lt;xsl:when test="BOOLEAN_XPATH_EXPRESSION"&gt;PICTURE_BUTTON_CONDITIONAL_FORMATTING_STYLE&lt;/xsl:when&gt;)+</w:t>
      </w:r>
    </w:p>
    <w:p w:rsidR="008B42D4" w:rsidRDefault="001819AE">
      <w:pPr>
        <w:pStyle w:val="Code"/>
      </w:pPr>
      <w:r>
        <w:t xml:space="preserve">    &lt;/xsl:choose&gt;</w:t>
      </w:r>
    </w:p>
    <w:p w:rsidR="008B42D4" w:rsidRDefault="001819AE">
      <w:pPr>
        <w:pStyle w:val="Code"/>
      </w:pPr>
      <w:r>
        <w:t>&lt;/xsl:attribute&gt;)?</w:t>
      </w:r>
    </w:p>
    <w:p w:rsidR="008B42D4" w:rsidRDefault="001819AE">
      <w:pPr>
        <w:pStyle w:val="Code"/>
      </w:pPr>
      <w:r>
        <w:t>(&lt;xsl:choose&gt;</w:t>
      </w:r>
    </w:p>
    <w:p w:rsidR="008B42D4" w:rsidRDefault="001819AE">
      <w:pPr>
        <w:pStyle w:val="Code"/>
      </w:pPr>
      <w:r>
        <w:t xml:space="preserve">    (&lt;</w:t>
      </w:r>
      <w:r>
        <w:t>xsl:when test="BOOLEAN_XPATH_EXPRESSION"/&gt;|</w:t>
      </w:r>
    </w:p>
    <w:p w:rsidR="008B42D4" w:rsidRDefault="001819AE">
      <w:pPr>
        <w:pStyle w:val="Code"/>
      </w:pPr>
      <w:r>
        <w:t xml:space="preserve">    &lt;xsl:when test="BOOLEAN_XPATH_EXPRESSION"&gt;</w:t>
      </w:r>
    </w:p>
    <w:p w:rsidR="008B42D4" w:rsidRDefault="001819AE">
      <w:pPr>
        <w:pStyle w:val="Code"/>
      </w:pPr>
      <w:r>
        <w:t xml:space="preserve">        &lt;xsl:attribute name="disabled"&gt;true&lt;/xsl:attribute&gt;</w:t>
      </w:r>
    </w:p>
    <w:p w:rsidR="008B42D4" w:rsidRDefault="001819AE">
      <w:pPr>
        <w:pStyle w:val="Code"/>
      </w:pPr>
      <w:r>
        <w:t xml:space="preserve">    &lt;/xsl:when&gt;)+</w:t>
      </w:r>
    </w:p>
    <w:p w:rsidR="008B42D4" w:rsidRDefault="001819AE">
      <w:pPr>
        <w:pStyle w:val="Code"/>
      </w:pPr>
      <w:r>
        <w:t>&lt;/xsl:choose&gt;)?</w:t>
      </w:r>
    </w:p>
    <w:p w:rsidR="008B42D4" w:rsidRDefault="001819AE">
      <w:pPr>
        <w:rPr>
          <w:b/>
        </w:rPr>
      </w:pPr>
      <w:r>
        <w:rPr>
          <w:b/>
        </w:rPr>
        <w:t>PICTURE_BUTTON_ACTION_CONDITIONAL_FORMATTING:</w:t>
      </w:r>
    </w:p>
    <w:p w:rsidR="008B42D4" w:rsidRDefault="001819AE">
      <w:pPr>
        <w:pStyle w:val="Code"/>
      </w:pPr>
      <w:r>
        <w:t>(&lt;xsl:attribute name="sty</w:t>
      </w:r>
      <w:r>
        <w:t>le"&gt;PICTURE_BUTTON_ACTION_STYLE&lt;xsl:choose&gt;</w:t>
      </w:r>
    </w:p>
    <w:p w:rsidR="008B42D4" w:rsidRDefault="001819AE">
      <w:pPr>
        <w:pStyle w:val="Code"/>
      </w:pPr>
      <w:r>
        <w:t xml:space="preserve">        (&lt;xsl:when test="BOOLEAN_XPATH_EXPRESSION"&gt;STYLE_DISPLAY_NONE; STYLE_CAPTION&lt;/xsl:when&gt;|</w:t>
      </w:r>
    </w:p>
    <w:p w:rsidR="008B42D4" w:rsidRDefault="001819AE">
      <w:pPr>
        <w:pStyle w:val="Code"/>
      </w:pPr>
      <w:r>
        <w:t xml:space="preserve">        &lt;xsl:when test="BOOLEAN_XPATH_EXPRESSION"&gt;STYLE_CAPTION&lt;/xsl:when&gt;|</w:t>
      </w:r>
    </w:p>
    <w:p w:rsidR="008B42D4" w:rsidRDefault="001819AE">
      <w:pPr>
        <w:pStyle w:val="Code"/>
      </w:pPr>
      <w:r>
        <w:t xml:space="preserve">        &lt;xsl:when test="BOOLEAN_XPATH_E</w:t>
      </w:r>
      <w:r>
        <w:t>XPRESSION"&gt;PICTURE_BUTTON_CONDITIONAL_FORMATTING_STYLE&lt;/xsl:when&gt;)+</w:t>
      </w:r>
    </w:p>
    <w:p w:rsidR="008B42D4" w:rsidRDefault="001819AE">
      <w:pPr>
        <w:pStyle w:val="Code"/>
      </w:pPr>
      <w:r>
        <w:t xml:space="preserve">    &lt;/xsl:choose&gt;</w:t>
      </w:r>
    </w:p>
    <w:p w:rsidR="008B42D4" w:rsidRDefault="001819AE">
      <w:pPr>
        <w:pStyle w:val="Code"/>
      </w:pPr>
      <w:r>
        <w:t>&lt;/xsl:attribute&gt;)?</w:t>
      </w:r>
    </w:p>
    <w:p w:rsidR="008B42D4" w:rsidRDefault="001819AE">
      <w:pPr>
        <w:pStyle w:val="Code"/>
      </w:pPr>
      <w:r>
        <w:t>(&lt;xsl:choose&gt;</w:t>
      </w:r>
    </w:p>
    <w:p w:rsidR="008B42D4" w:rsidRDefault="001819AE">
      <w:pPr>
        <w:pStyle w:val="Code"/>
      </w:pPr>
      <w:r>
        <w:t xml:space="preserve">    (&lt;xsl:when test="BOOLEAN_XPATH_EXPRESSION"/&gt;|</w:t>
      </w:r>
    </w:p>
    <w:p w:rsidR="008B42D4" w:rsidRDefault="001819AE">
      <w:pPr>
        <w:pStyle w:val="Code"/>
      </w:pPr>
      <w:r>
        <w:t xml:space="preserve">    &lt;xsl:when test="BOOLEAN_XPATH_EXPRESSION"&gt;</w:t>
      </w:r>
    </w:p>
    <w:p w:rsidR="008B42D4" w:rsidRDefault="001819AE">
      <w:pPr>
        <w:pStyle w:val="Code"/>
      </w:pPr>
      <w:r>
        <w:t xml:space="preserve">        &lt;xsl:attribute name="disabled"&gt;t</w:t>
      </w:r>
      <w:r>
        <w:t>rue&lt;/xsl:attribute&gt;</w:t>
      </w:r>
    </w:p>
    <w:p w:rsidR="008B42D4" w:rsidRDefault="001819AE">
      <w:pPr>
        <w:pStyle w:val="Code"/>
      </w:pPr>
      <w:r>
        <w:t xml:space="preserve">    &lt;/xsl:when&gt;)+</w:t>
      </w:r>
    </w:p>
    <w:p w:rsidR="008B42D4" w:rsidRDefault="001819AE">
      <w:pPr>
        <w:pStyle w:val="Code"/>
      </w:pPr>
      <w:r>
        <w:t>&lt;/xsl:choose&gt;)?</w:t>
      </w:r>
    </w:p>
    <w:p w:rsidR="008B42D4" w:rsidRDefault="001819AE">
      <w:pPr>
        <w:rPr>
          <w:b/>
        </w:rPr>
      </w:pPr>
      <w:r>
        <w:rPr>
          <w:b/>
        </w:rPr>
        <w:t>PICTURE_BUTTON_UPDATE_FORM_CONDITIONAL_FORMATTING:</w:t>
      </w:r>
    </w:p>
    <w:p w:rsidR="008B42D4" w:rsidRDefault="001819AE">
      <w:pPr>
        <w:pStyle w:val="Code"/>
      </w:pPr>
      <w:r>
        <w:t>&lt;xsl:attribute name="style"&gt;PICTURE_BUTTON_ACTION_STYLE&lt;xsl:choose&gt;</w:t>
      </w:r>
    </w:p>
    <w:p w:rsidR="008B42D4" w:rsidRDefault="001819AE">
      <w:pPr>
        <w:pStyle w:val="Code"/>
      </w:pPr>
      <w:r>
        <w:t xml:space="preserve">        &lt;xsl:when test="not(xdEnvironment:IsBrowser())"&gt;STYLE_DISPLAY_NONE&lt;/xsl:whe</w:t>
      </w:r>
      <w:r>
        <w:t>n&gt;</w:t>
      </w:r>
    </w:p>
    <w:p w:rsidR="008B42D4" w:rsidRDefault="001819AE">
      <w:pPr>
        <w:pStyle w:val="Code"/>
      </w:pPr>
      <w:r>
        <w:t xml:space="preserve">        (&lt;xsl:when test="BOOLEAN_XPATH_EXPRESSION"&gt;STYLE_DISPLAY_NONE; STYLE_CAPTION&lt;/xsl:when&gt;|</w:t>
      </w:r>
    </w:p>
    <w:p w:rsidR="008B42D4" w:rsidRDefault="001819AE">
      <w:pPr>
        <w:pStyle w:val="Code"/>
      </w:pPr>
      <w:r>
        <w:t xml:space="preserve">        &lt;xsl:when test="BOOLEAN_XPATH_EXPRESSION"&gt;STYLE_CAPTION&lt;/xsl:when&gt;|</w:t>
      </w:r>
    </w:p>
    <w:p w:rsidR="008B42D4" w:rsidRDefault="001819AE">
      <w:pPr>
        <w:pStyle w:val="Code"/>
      </w:pPr>
      <w:r>
        <w:t xml:space="preserve">        &lt;xsl:when test="BOOLEAN_XPATH_EXPRESSION"&gt;PICTURE_BUTTON_CONDITIONAL_FOR</w:t>
      </w:r>
      <w:r>
        <w:t>MATTING_STYLE&lt;/xsl:when&gt;)*</w:t>
      </w:r>
    </w:p>
    <w:p w:rsidR="008B42D4" w:rsidRDefault="001819AE">
      <w:pPr>
        <w:pStyle w:val="Code"/>
      </w:pPr>
      <w:r>
        <w:t xml:space="preserve">    &lt;/xsl:choose&gt;</w:t>
      </w:r>
    </w:p>
    <w:p w:rsidR="008B42D4" w:rsidRDefault="001819AE">
      <w:pPr>
        <w:pStyle w:val="Code"/>
      </w:pPr>
      <w:r>
        <w:t>&lt;/xsl:attribute&gt;</w:t>
      </w:r>
    </w:p>
    <w:p w:rsidR="008B42D4" w:rsidRDefault="001819AE">
      <w:pPr>
        <w:pStyle w:val="Code"/>
      </w:pPr>
      <w:r>
        <w:t>(&lt;xsl:choose&gt;</w:t>
      </w:r>
    </w:p>
    <w:p w:rsidR="008B42D4" w:rsidRDefault="001819AE">
      <w:pPr>
        <w:pStyle w:val="Code"/>
      </w:pPr>
      <w:r>
        <w:t xml:space="preserve">    &lt;xsl:when test="not(xdEnvironment:IsBrowser())"/&gt;</w:t>
      </w:r>
    </w:p>
    <w:p w:rsidR="008B42D4" w:rsidRDefault="001819AE">
      <w:pPr>
        <w:pStyle w:val="Code"/>
      </w:pPr>
      <w:r>
        <w:t xml:space="preserve">    (&lt;xsl:when test="BOOLEAN_XPATH_EXPRESSION"/&gt;|</w:t>
      </w:r>
    </w:p>
    <w:p w:rsidR="008B42D4" w:rsidRDefault="001819AE">
      <w:pPr>
        <w:pStyle w:val="Code"/>
      </w:pPr>
      <w:r>
        <w:t xml:space="preserve">    &lt;xsl:when test="BOOLEAN_XPATH_EXPRESSION"&gt;</w:t>
      </w:r>
    </w:p>
    <w:p w:rsidR="008B42D4" w:rsidRDefault="001819AE">
      <w:pPr>
        <w:pStyle w:val="Code"/>
      </w:pPr>
      <w:r>
        <w:t xml:space="preserve">        &lt;</w:t>
      </w:r>
      <w:r>
        <w:t>xsl:attribute name="disabled"&gt;true&lt;/xsl:attribute&gt;</w:t>
      </w:r>
    </w:p>
    <w:p w:rsidR="008B42D4" w:rsidRDefault="001819AE">
      <w:pPr>
        <w:pStyle w:val="Code"/>
      </w:pPr>
      <w:r>
        <w:t xml:space="preserve">    &lt;/xsl:when&gt;)+</w:t>
      </w:r>
    </w:p>
    <w:p w:rsidR="008B42D4" w:rsidRDefault="001819AE">
      <w:pPr>
        <w:pStyle w:val="Code"/>
      </w:pPr>
      <w:r>
        <w:lastRenderedPageBreak/>
        <w:t>&lt;/xsl:choose&gt;)?</w:t>
      </w:r>
    </w:p>
    <w:p w:rsidR="008B42D4" w:rsidRDefault="001819AE">
      <w:pPr>
        <w:rPr>
          <w:b/>
        </w:rPr>
      </w:pPr>
      <w:r>
        <w:rPr>
          <w:b/>
        </w:rPr>
        <w:t>PICTURE_BUTTON_RULES_AND_CUSTOM_CODE_WITH_CONDITIONAL_FORMATTING:</w:t>
      </w:r>
    </w:p>
    <w:p w:rsidR="008B42D4" w:rsidRDefault="001819AE">
      <w:pPr>
        <w:pStyle w:val="Code"/>
      </w:pPr>
      <w:r>
        <w:t>&lt;button class="xdPictureButton" contentEditable="false" style="PICTURE_BUTTON_STYLE" xd:CtrlId="CONTROL_I</w:t>
      </w:r>
      <w:r>
        <w:t>D" xd:xctname="PictureButton" xd:HideInPrintView="PICTURE_BUTTON_HIDE_IN_PRINT_VIEW" (xd:auxDom="AUX_DOM_SOURCE_NAME")? (tabIndex="TAB_INDEX")? (xd:postbackModel="BUTTON_POSTBACKMODEL")? (accessKey="SINGLE_CHARACTER")?&gt;</w:t>
      </w:r>
    </w:p>
    <w:p w:rsidR="008B42D4" w:rsidRDefault="001819AE">
      <w:pPr>
        <w:pStyle w:val="Code"/>
      </w:pPr>
      <w:r>
        <w:t xml:space="preserve">    PICTURE_BUTTON_CONDITIONAL_FORMA</w:t>
      </w:r>
      <w:r>
        <w:t>TTING</w:t>
      </w:r>
    </w:p>
    <w:p w:rsidR="008B42D4" w:rsidRDefault="001819AE">
      <w:pPr>
        <w:pStyle w:val="Code"/>
      </w:pPr>
      <w:r>
        <w:t xml:space="preserve">    &lt;img style="PICTURE_BUTTON_IMAGE_STYLE" title="ANY_STRING</w:t>
      </w:r>
      <w:r>
        <w:rPr>
          <w:vertAlign w:val="subscript"/>
        </w:rPr>
        <w:t>1</w:t>
      </w:r>
      <w:r>
        <w:t>" alt="ANY_STRING</w:t>
      </w:r>
      <w:r>
        <w:rPr>
          <w:vertAlign w:val="subscript"/>
        </w:rPr>
        <w:t>1</w:t>
      </w:r>
      <w:r>
        <w:t>" src="PICTURE_BUTTON_PRIMARY_IMAGE" xd:HoverSRC="PICTURE_BUTTON_IMAGE" (Linked="true")?/&gt;</w:t>
      </w:r>
    </w:p>
    <w:p w:rsidR="008B42D4" w:rsidRDefault="001819AE">
      <w:pPr>
        <w:pStyle w:val="Code"/>
      </w:pPr>
      <w:r>
        <w:t>&lt;/button&gt;</w:t>
      </w:r>
    </w:p>
    <w:p w:rsidR="008B42D4" w:rsidRDefault="001819AE">
      <w:pPr>
        <w:rPr>
          <w:b/>
        </w:rPr>
      </w:pPr>
      <w:r>
        <w:rPr>
          <w:b/>
        </w:rPr>
        <w:t>PICTURE_BUTTON_UPDATE_FORM_WITH_CONDITIONAL_FORMATTING:</w:t>
      </w:r>
    </w:p>
    <w:p w:rsidR="008B42D4" w:rsidRDefault="001819AE">
      <w:pPr>
        <w:pStyle w:val="Code"/>
      </w:pPr>
      <w:r>
        <w:t>&lt;button class</w:t>
      </w:r>
      <w:r>
        <w:t>="xdPictureButton" contentEditable="false" style="PICTURE_BUTTON_ACTION_STYLE" xd:CtrlId="CONTROL_ID" xd:xctname="PictureButton" xd:HideInPrintView="PICTURE_BUTTON_HIDE_IN_PRINT_VIEW" xd:action="updateForm" (xd:auxDom="AUX_DOM_SOURCE_NAME")? (tabIndex="TAB</w:t>
      </w:r>
      <w:r>
        <w:t>_INDEX")? (xd:postbackModel="BUTTON_POSTBACKMODEL")? (accessKey="SINGLE_CHARACTER")?&gt;</w:t>
      </w:r>
    </w:p>
    <w:p w:rsidR="008B42D4" w:rsidRDefault="001819AE">
      <w:pPr>
        <w:pStyle w:val="Code"/>
      </w:pPr>
      <w:r>
        <w:t xml:space="preserve">    PICTURE_BUTTON_UPDATE_FORM_CONDITIONAL_FORMATTING</w:t>
      </w:r>
    </w:p>
    <w:p w:rsidR="008B42D4" w:rsidRDefault="001819AE">
      <w:pPr>
        <w:pStyle w:val="Code"/>
      </w:pPr>
      <w:r>
        <w:t xml:space="preserve">    &lt;img style="PICTURE_BUTTON_IMAGE_STYLE" title="ANY_STRING</w:t>
      </w:r>
      <w:r>
        <w:rPr>
          <w:vertAlign w:val="subscript"/>
        </w:rPr>
        <w:t>1</w:t>
      </w:r>
      <w:r>
        <w:t>" alt="ANY_STRING</w:t>
      </w:r>
      <w:r>
        <w:rPr>
          <w:vertAlign w:val="subscript"/>
        </w:rPr>
        <w:t>1</w:t>
      </w:r>
      <w:r>
        <w:t>" src="PICTURE_BUTTON_PRIMARY_IMAGE"</w:t>
      </w:r>
      <w:r>
        <w:t xml:space="preserve"> xd:HoverSRC="PICTURE_BUTTON_IMAGE" (Linked="true")?/&gt;</w:t>
      </w:r>
    </w:p>
    <w:p w:rsidR="008B42D4" w:rsidRDefault="001819AE">
      <w:pPr>
        <w:pStyle w:val="Code"/>
      </w:pPr>
      <w:r>
        <w:t>&lt;/button&gt;</w:t>
      </w:r>
    </w:p>
    <w:p w:rsidR="008B42D4" w:rsidRDefault="001819AE">
      <w:pPr>
        <w:rPr>
          <w:b/>
        </w:rPr>
      </w:pPr>
      <w:r>
        <w:rPr>
          <w:b/>
        </w:rPr>
        <w:t>PICTURE_BUTTON_ACTION_WITH_CONDITIONAL_FORMATTING:</w:t>
      </w:r>
    </w:p>
    <w:p w:rsidR="008B42D4" w:rsidRDefault="001819AE">
      <w:pPr>
        <w:pStyle w:val="Code"/>
      </w:pPr>
      <w:r>
        <w:t xml:space="preserve">&lt;button class="xdPictureButton" contentEditable="false" style="PICTURE_BUTTON_ACTION_STYLE" xd:CtrlId="CONTROL_ID" </w:t>
      </w:r>
      <w:r>
        <w:t>xd:xctname="PictureButton" xd:HideInPrintView="PICTURE_BUTTON_HIDE_IN_PRINT_VIEW" (xd:action="BUTTON_ACTION_TYPE")? (xd:auxDom="AUX_DOM_SOURCE_NAME")? (tabIndex="TAB_INDEX")? (xd:postbackModel="BUTTON_POSTBACKMODEL")? (accessKey="SINGLE_CHARACTER")?&gt;</w:t>
      </w:r>
    </w:p>
    <w:p w:rsidR="008B42D4" w:rsidRDefault="001819AE">
      <w:pPr>
        <w:pStyle w:val="Code"/>
      </w:pPr>
      <w:r>
        <w:t xml:space="preserve">    P</w:t>
      </w:r>
      <w:r>
        <w:t xml:space="preserve">ICTURE_BUTTON_ACTION_CONDITIONAL_FORMATTING </w:t>
      </w:r>
    </w:p>
    <w:p w:rsidR="008B42D4" w:rsidRDefault="001819AE">
      <w:pPr>
        <w:pStyle w:val="Code"/>
      </w:pPr>
      <w:r>
        <w:t xml:space="preserve">    &lt;img style="PICTURE_BUTTON_IMAGE_STYLE" title="ANY_STRING</w:t>
      </w:r>
      <w:r>
        <w:rPr>
          <w:vertAlign w:val="subscript"/>
        </w:rPr>
        <w:t>1</w:t>
      </w:r>
      <w:r>
        <w:t>" alt="ANY_STRING</w:t>
      </w:r>
      <w:r>
        <w:rPr>
          <w:vertAlign w:val="subscript"/>
        </w:rPr>
        <w:t>1</w:t>
      </w:r>
      <w:r>
        <w:t>" src="PICTURE_BUTTON_PRIMARY_IMAGE" xd:HoverSRC="PICTURE_BUTTON_IMAGE" (Linked="true")?/&gt;</w:t>
      </w:r>
    </w:p>
    <w:p w:rsidR="008B42D4" w:rsidRDefault="001819AE">
      <w:pPr>
        <w:pStyle w:val="Code"/>
      </w:pPr>
      <w:r>
        <w:t>&lt;/button&gt;</w:t>
      </w:r>
    </w:p>
    <w:p w:rsidR="008B42D4" w:rsidRDefault="001819AE">
      <w:r>
        <w:t>The following table lists cont</w:t>
      </w:r>
      <w:r>
        <w:t>rol-specific attributes used by the picture button control.</w:t>
      </w:r>
    </w:p>
    <w:tbl>
      <w:tblPr>
        <w:tblStyle w:val="Table-ShadedHeader"/>
        <w:tblW w:w="0" w:type="auto"/>
        <w:tblLook w:val="04A0" w:firstRow="1" w:lastRow="0" w:firstColumn="1" w:lastColumn="0" w:noHBand="0" w:noVBand="1"/>
      </w:tblPr>
      <w:tblGrid>
        <w:gridCol w:w="2790"/>
        <w:gridCol w:w="6685"/>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2790" w:type="dxa"/>
          </w:tcPr>
          <w:p w:rsidR="008B42D4" w:rsidRDefault="001819AE">
            <w:pPr>
              <w:pStyle w:val="TableHeaderText"/>
              <w:widowControl w:val="0"/>
              <w:autoSpaceDE w:val="0"/>
              <w:autoSpaceDN w:val="0"/>
              <w:adjustRightInd w:val="0"/>
              <w:spacing w:before="0" w:after="0"/>
            </w:pPr>
            <w:r>
              <w:t>Attribute</w:t>
            </w:r>
          </w:p>
        </w:tc>
        <w:tc>
          <w:tcPr>
            <w:tcW w:w="6685" w:type="dxa"/>
          </w:tcPr>
          <w:p w:rsidR="008B42D4" w:rsidRDefault="001819AE">
            <w:pPr>
              <w:pStyle w:val="TableHeaderText"/>
              <w:widowControl w:val="0"/>
              <w:autoSpaceDE w:val="0"/>
              <w:autoSpaceDN w:val="0"/>
              <w:adjustRightInd w:val="0"/>
              <w:spacing w:before="0" w:after="0"/>
            </w:pPr>
            <w:r>
              <w:t>Section</w:t>
            </w:r>
          </w:p>
        </w:tc>
      </w:tr>
      <w:tr w:rsidR="008B42D4" w:rsidTr="008B42D4">
        <w:tc>
          <w:tcPr>
            <w:tcW w:w="2790" w:type="dxa"/>
          </w:tcPr>
          <w:p w:rsidR="008B42D4" w:rsidRDefault="001819AE">
            <w:pPr>
              <w:pStyle w:val="TableBodyText"/>
              <w:widowControl w:val="0"/>
              <w:autoSpaceDE w:val="0"/>
              <w:autoSpaceDN w:val="0"/>
              <w:adjustRightInd w:val="0"/>
              <w:spacing w:before="0" w:after="0"/>
              <w:rPr>
                <w:b/>
              </w:rPr>
            </w:pPr>
            <w:r>
              <w:rPr>
                <w:b/>
              </w:rPr>
              <w:t>xd:action</w:t>
            </w:r>
          </w:p>
        </w:tc>
        <w:tc>
          <w:tcPr>
            <w:tcW w:w="6685" w:type="dxa"/>
          </w:tcPr>
          <w:p w:rsidR="008B42D4" w:rsidRDefault="001819AE">
            <w:pPr>
              <w:pStyle w:val="TableBodyText"/>
              <w:widowControl w:val="0"/>
              <w:autoSpaceDE w:val="0"/>
              <w:autoSpaceDN w:val="0"/>
              <w:adjustRightInd w:val="0"/>
              <w:spacing w:before="0" w:after="0"/>
            </w:pPr>
            <w:hyperlink w:anchor="Section_951bce0918904691b9116421a47cc9f2" w:history="1">
              <w:r>
                <w:rPr>
                  <w:rStyle w:val="Hyperlink"/>
                </w:rPr>
                <w:t>2.4.2.1</w:t>
              </w:r>
            </w:hyperlink>
          </w:p>
        </w:tc>
      </w:tr>
      <w:tr w:rsidR="008B42D4" w:rsidTr="008B42D4">
        <w:tc>
          <w:tcPr>
            <w:tcW w:w="2790" w:type="dxa"/>
          </w:tcPr>
          <w:p w:rsidR="008B42D4" w:rsidRDefault="001819AE">
            <w:pPr>
              <w:pStyle w:val="TableBodyText"/>
              <w:widowControl w:val="0"/>
              <w:autoSpaceDE w:val="0"/>
              <w:autoSpaceDN w:val="0"/>
              <w:adjustRightInd w:val="0"/>
              <w:spacing w:before="0" w:after="0"/>
              <w:rPr>
                <w:b/>
              </w:rPr>
            </w:pPr>
            <w:r>
              <w:rPr>
                <w:b/>
              </w:rPr>
              <w:t>xd:auxDom</w:t>
            </w:r>
          </w:p>
        </w:tc>
        <w:tc>
          <w:tcPr>
            <w:tcW w:w="6685" w:type="dxa"/>
          </w:tcPr>
          <w:p w:rsidR="008B42D4" w:rsidRDefault="001819AE">
            <w:pPr>
              <w:pStyle w:val="TableBodyText"/>
              <w:widowControl w:val="0"/>
              <w:autoSpaceDE w:val="0"/>
              <w:autoSpaceDN w:val="0"/>
              <w:adjustRightInd w:val="0"/>
              <w:spacing w:before="0" w:after="0"/>
            </w:pPr>
            <w:hyperlink w:anchor="Section_b7764e95ed42444dac54982248f955ed" w:history="1">
              <w:r>
                <w:rPr>
                  <w:rStyle w:val="Hyperlink"/>
                </w:rPr>
                <w:t>2.4.2.4</w:t>
              </w:r>
            </w:hyperlink>
          </w:p>
        </w:tc>
      </w:tr>
      <w:tr w:rsidR="008B42D4" w:rsidTr="008B42D4">
        <w:tc>
          <w:tcPr>
            <w:tcW w:w="2790" w:type="dxa"/>
          </w:tcPr>
          <w:p w:rsidR="008B42D4" w:rsidRDefault="001819AE">
            <w:pPr>
              <w:pStyle w:val="TableBodyText"/>
              <w:widowControl w:val="0"/>
              <w:autoSpaceDE w:val="0"/>
              <w:autoSpaceDN w:val="0"/>
              <w:adjustRightInd w:val="0"/>
              <w:spacing w:before="0" w:after="0"/>
              <w:rPr>
                <w:b/>
              </w:rPr>
            </w:pPr>
            <w:r>
              <w:rPr>
                <w:b/>
              </w:rPr>
              <w:t>xd:CtrlId</w:t>
            </w:r>
          </w:p>
        </w:tc>
        <w:tc>
          <w:tcPr>
            <w:tcW w:w="6685" w:type="dxa"/>
          </w:tcPr>
          <w:p w:rsidR="008B42D4" w:rsidRDefault="001819AE">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8B42D4" w:rsidTr="008B42D4">
        <w:tc>
          <w:tcPr>
            <w:tcW w:w="2790" w:type="dxa"/>
          </w:tcPr>
          <w:p w:rsidR="008B42D4" w:rsidRDefault="001819AE">
            <w:pPr>
              <w:pStyle w:val="TableBodyText"/>
              <w:widowControl w:val="0"/>
              <w:autoSpaceDE w:val="0"/>
              <w:autoSpaceDN w:val="0"/>
              <w:adjustRightInd w:val="0"/>
              <w:spacing w:before="0" w:after="0"/>
              <w:rPr>
                <w:b/>
              </w:rPr>
            </w:pPr>
            <w:r>
              <w:rPr>
                <w:b/>
              </w:rPr>
              <w:t>xd:HideInPrintView</w:t>
            </w:r>
          </w:p>
        </w:tc>
        <w:tc>
          <w:tcPr>
            <w:tcW w:w="6685" w:type="dxa"/>
          </w:tcPr>
          <w:p w:rsidR="008B42D4" w:rsidRDefault="001819AE">
            <w:pPr>
              <w:pStyle w:val="TableBodyText"/>
              <w:widowControl w:val="0"/>
              <w:autoSpaceDE w:val="0"/>
              <w:autoSpaceDN w:val="0"/>
              <w:adjustRightInd w:val="0"/>
              <w:spacing w:before="0" w:after="0"/>
            </w:pPr>
            <w:hyperlink w:anchor="Section_e4fc2f0b57d54cc2912eb0d059b405a5" w:history="1">
              <w:r>
                <w:rPr>
                  <w:rStyle w:val="Hyperlink"/>
                </w:rPr>
                <w:t>2.4.2.37.5</w:t>
              </w:r>
            </w:hyperlink>
          </w:p>
        </w:tc>
      </w:tr>
      <w:tr w:rsidR="008B42D4" w:rsidTr="008B42D4">
        <w:tc>
          <w:tcPr>
            <w:tcW w:w="2790" w:type="dxa"/>
          </w:tcPr>
          <w:p w:rsidR="008B42D4" w:rsidRDefault="001819AE">
            <w:pPr>
              <w:pStyle w:val="TableBodyText"/>
              <w:widowControl w:val="0"/>
              <w:autoSpaceDE w:val="0"/>
              <w:autoSpaceDN w:val="0"/>
              <w:adjustRightInd w:val="0"/>
              <w:spacing w:before="0" w:after="0"/>
              <w:rPr>
                <w:b/>
              </w:rPr>
            </w:pPr>
            <w:r>
              <w:rPr>
                <w:b/>
              </w:rPr>
              <w:t>xd:HoverSRC</w:t>
            </w:r>
          </w:p>
        </w:tc>
        <w:tc>
          <w:tcPr>
            <w:tcW w:w="6685" w:type="dxa"/>
          </w:tcPr>
          <w:p w:rsidR="008B42D4" w:rsidRDefault="001819AE">
            <w:pPr>
              <w:pStyle w:val="TableBodyText"/>
              <w:widowControl w:val="0"/>
              <w:autoSpaceDE w:val="0"/>
              <w:autoSpaceDN w:val="0"/>
              <w:adjustRightInd w:val="0"/>
              <w:spacing w:before="0" w:after="0"/>
            </w:pPr>
            <w:hyperlink w:anchor="Section_d12e8f9be6f04de1ae88b5f640cc2355" w:history="1">
              <w:r>
                <w:rPr>
                  <w:rStyle w:val="Hyperlink"/>
                </w:rPr>
                <w:t>2.4.2.37.6</w:t>
              </w:r>
            </w:hyperlink>
          </w:p>
        </w:tc>
      </w:tr>
      <w:tr w:rsidR="008B42D4" w:rsidTr="008B42D4">
        <w:tc>
          <w:tcPr>
            <w:tcW w:w="2790" w:type="dxa"/>
          </w:tcPr>
          <w:p w:rsidR="008B42D4" w:rsidRDefault="001819AE">
            <w:pPr>
              <w:pStyle w:val="TableBodyText"/>
              <w:widowControl w:val="0"/>
              <w:autoSpaceDE w:val="0"/>
              <w:autoSpaceDN w:val="0"/>
              <w:adjustRightInd w:val="0"/>
              <w:spacing w:before="0" w:after="0"/>
              <w:rPr>
                <w:b/>
              </w:rPr>
            </w:pPr>
            <w:r>
              <w:rPr>
                <w:b/>
              </w:rPr>
              <w:t>xd:postbackMo</w:t>
            </w:r>
            <w:r>
              <w:rPr>
                <w:b/>
              </w:rPr>
              <w:t>del</w:t>
            </w:r>
          </w:p>
        </w:tc>
        <w:tc>
          <w:tcPr>
            <w:tcW w:w="6685" w:type="dxa"/>
          </w:tcPr>
          <w:p w:rsidR="008B42D4" w:rsidRDefault="001819AE">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8B42D4" w:rsidTr="008B42D4">
        <w:tc>
          <w:tcPr>
            <w:tcW w:w="2790" w:type="dxa"/>
          </w:tcPr>
          <w:p w:rsidR="008B42D4" w:rsidRDefault="001819AE">
            <w:pPr>
              <w:pStyle w:val="TableBodyText"/>
              <w:widowControl w:val="0"/>
              <w:autoSpaceDE w:val="0"/>
              <w:autoSpaceDN w:val="0"/>
              <w:adjustRightInd w:val="0"/>
              <w:spacing w:before="0" w:after="0"/>
              <w:rPr>
                <w:b/>
              </w:rPr>
            </w:pPr>
            <w:r>
              <w:rPr>
                <w:b/>
              </w:rPr>
              <w:t>xd:xctname</w:t>
            </w:r>
          </w:p>
        </w:tc>
        <w:tc>
          <w:tcPr>
            <w:tcW w:w="6685" w:type="dxa"/>
          </w:tcPr>
          <w:p w:rsidR="008B42D4" w:rsidRDefault="001819AE">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8B42D4" w:rsidRDefault="008B42D4"/>
    <w:p w:rsidR="008B42D4" w:rsidRDefault="001819AE">
      <w:pPr>
        <w:pStyle w:val="Heading5"/>
      </w:pPr>
      <w:bookmarkStart w:id="814" w:name="section_7e23d42d01ff415a88104a1931026395"/>
      <w:bookmarkStart w:id="815" w:name="_Toc83915624"/>
      <w:r>
        <w:t>SharePoint File Attachment Control</w:t>
      </w:r>
      <w:bookmarkEnd w:id="814"/>
      <w:bookmarkEnd w:id="815"/>
      <w:r>
        <w:fldChar w:fldCharType="begin"/>
      </w:r>
      <w:r>
        <w:instrText xml:space="preserve"> XE "Details:SharePoint file attachment control - form view file" </w:instrText>
      </w:r>
      <w:r>
        <w:fldChar w:fldCharType="end"/>
      </w:r>
      <w:r>
        <w:fldChar w:fldCharType="begin"/>
      </w:r>
      <w:r>
        <w:instrText xml:space="preserve"> XE "SharePoint file attachment control - form view file" </w:instrText>
      </w:r>
      <w:r>
        <w:fldChar w:fldCharType="end"/>
      </w:r>
      <w:r>
        <w:fldChar w:fldCharType="begin"/>
      </w:r>
      <w:r>
        <w:instrText xml:space="preserve"> XE "Form view file controls:SharePoint file attachment" </w:instrText>
      </w:r>
      <w:r>
        <w:fldChar w:fldCharType="end"/>
      </w:r>
    </w:p>
    <w:p w:rsidR="008B42D4" w:rsidRDefault="001819AE">
      <w:r>
        <w:t xml:space="preserve">The SharePoint file attachment control enables users to attach files to a </w:t>
      </w:r>
      <w:hyperlink w:anchor="gt_c7858bfa-d4d2-48a7-ac9c-d2e90fbe3590">
        <w:r>
          <w:rPr>
            <w:rStyle w:val="HyperlinkGreen"/>
            <w:b/>
          </w:rPr>
          <w:t>form</w:t>
        </w:r>
      </w:hyperlink>
      <w:r>
        <w:t>.</w:t>
      </w:r>
    </w:p>
    <w:p w:rsidR="008B42D4" w:rsidRDefault="001819AE">
      <w:pPr>
        <w:rPr>
          <w:b/>
        </w:rPr>
      </w:pPr>
      <w:r>
        <w:rPr>
          <w:b/>
        </w:rPr>
        <w:t>SHAREPOINT_FILE_ATTACHMENT:</w:t>
      </w:r>
    </w:p>
    <w:p w:rsidR="008B42D4" w:rsidRDefault="001819AE">
      <w:pPr>
        <w:pStyle w:val="Code"/>
      </w:pPr>
      <w:r>
        <w:lastRenderedPageBreak/>
        <w:t>&lt;span class="xdSharePointFileAttachment" style="SHAREPOINT_FILE_ATTACHMENT_STYLE" xd:xctname="SharePointFileAttachment" xd:CtrlId="CONTROL_ID" xd:binding="GROUP_XPATH" xd:disableEditing="yes" title="ANY_STRING" (accessKe</w:t>
      </w:r>
      <w:r>
        <w:t>y="SINGLE_CHARACTER")? (tabindex="TAB_INDEX")? &gt;</w:t>
      </w:r>
    </w:p>
    <w:p w:rsidR="008B42D4" w:rsidRDefault="001819AE">
      <w:pPr>
        <w:pStyle w:val="Code"/>
      </w:pPr>
      <w:r>
        <w:t xml:space="preserve">    &lt;SPAN tabindex="0"/&gt;</w:t>
      </w:r>
    </w:p>
    <w:p w:rsidR="008B42D4" w:rsidRDefault="001819AE">
      <w:pPr>
        <w:pStyle w:val="Code"/>
      </w:pPr>
      <w:r>
        <w:t xml:space="preserve">    &lt;div&gt;</w:t>
      </w:r>
    </w:p>
    <w:p w:rsidR="008B42D4" w:rsidRDefault="001819AE">
      <w:pPr>
        <w:pStyle w:val="Code"/>
      </w:pPr>
      <w:r>
        <w:t xml:space="preserve">        &lt;xsl:for-each select="REPEATING_LEAF_XPATH"&gt; </w:t>
      </w:r>
    </w:p>
    <w:p w:rsidR="008B42D4" w:rsidRDefault="001819AE">
      <w:pPr>
        <w:pStyle w:val="Code"/>
      </w:pPr>
      <w:r>
        <w:t xml:space="preserve">            &lt;div class="xdAttachItem" title="" xd:xctname="SharePointAttachItem" xd:disableEditing="yes"&gt;</w:t>
      </w:r>
    </w:p>
    <w:p w:rsidR="008B42D4" w:rsidRDefault="001819AE">
      <w:pPr>
        <w:pStyle w:val="Code"/>
      </w:pPr>
      <w:r>
        <w:t xml:space="preserve">                &lt;SPAN style="width:32px" xd:binding="." xd:disableEditing="yes" tabindex="0"/&gt;</w:t>
      </w:r>
    </w:p>
    <w:p w:rsidR="008B42D4" w:rsidRDefault="001819AE">
      <w:pPr>
        <w:pStyle w:val="Code"/>
      </w:pPr>
      <w:r>
        <w:t xml:space="preserve">                &lt;a&gt;</w:t>
      </w:r>
    </w:p>
    <w:p w:rsidR="008B42D4" w:rsidRDefault="001819AE">
      <w:pPr>
        <w:pStyle w:val="Code"/>
      </w:pPr>
      <w:r>
        <w:t xml:space="preserve">                    SHAREPOINT_FILE_ATTACHMENT_URL_LINK</w:t>
      </w:r>
    </w:p>
    <w:p w:rsidR="008B42D4" w:rsidRDefault="001819AE">
      <w:pPr>
        <w:pStyle w:val="Code"/>
      </w:pPr>
      <w:r>
        <w:t xml:space="preserve">                    &lt;xsl:value-of select="xdXDocument:GetNamedNodeProperty(., 'FileAt</w:t>
      </w:r>
      <w:r>
        <w:t>tachURL', '')"/&gt;</w:t>
      </w:r>
    </w:p>
    <w:p w:rsidR="008B42D4" w:rsidRDefault="001819AE">
      <w:pPr>
        <w:pStyle w:val="Code"/>
      </w:pPr>
      <w:r>
        <w:t xml:space="preserve">                &lt;/a&gt;</w:t>
      </w:r>
    </w:p>
    <w:p w:rsidR="008B42D4" w:rsidRDefault="001819AE">
      <w:pPr>
        <w:pStyle w:val="Code"/>
      </w:pPr>
      <w:r>
        <w:t xml:space="preserve">            &lt;/div&gt;</w:t>
      </w:r>
    </w:p>
    <w:p w:rsidR="008B42D4" w:rsidRDefault="001819AE">
      <w:pPr>
        <w:pStyle w:val="Code"/>
      </w:pPr>
      <w:r>
        <w:t xml:space="preserve">        &lt;/xsl:for-each&gt;</w:t>
      </w:r>
    </w:p>
    <w:p w:rsidR="008B42D4" w:rsidRDefault="001819AE">
      <w:pPr>
        <w:pStyle w:val="Code"/>
      </w:pPr>
      <w:r>
        <w:t xml:space="preserve">    &lt;/div&gt;</w:t>
      </w:r>
    </w:p>
    <w:p w:rsidR="008B42D4" w:rsidRDefault="001819AE">
      <w:pPr>
        <w:pStyle w:val="Code"/>
      </w:pPr>
      <w:r>
        <w:t>&lt;/span&gt;</w:t>
      </w:r>
    </w:p>
    <w:p w:rsidR="008B42D4" w:rsidRDefault="001819AE">
      <w:r>
        <w:rPr>
          <w:b/>
        </w:rPr>
        <w:t>SHAREPOINT_FILE_ATTACHMENT_STYLE:</w:t>
      </w:r>
      <w:r>
        <w:t xml:space="preserve"> Semicolon-delimited list of (</w:t>
      </w:r>
      <w:r>
        <w:rPr>
          <w:b/>
        </w:rPr>
        <w:t>STYLE_WIDTH</w:t>
      </w:r>
      <w:r>
        <w:t xml:space="preserve">, </w:t>
      </w:r>
      <w:r>
        <w:rPr>
          <w:b/>
        </w:rPr>
        <w:t>STYLE_HEIGHT</w:t>
      </w:r>
      <w:r>
        <w:t xml:space="preserve">?, </w:t>
      </w:r>
      <w:r>
        <w:rPr>
          <w:b/>
        </w:rPr>
        <w:t>STYLE_SIZE</w:t>
      </w:r>
      <w:r>
        <w:t xml:space="preserve">?, </w:t>
      </w:r>
      <w:r>
        <w:rPr>
          <w:b/>
        </w:rPr>
        <w:t>STYLE_TEXT_DECORATION</w:t>
      </w:r>
      <w:r>
        <w:t xml:space="preserve">?, </w:t>
      </w:r>
      <w:r>
        <w:rPr>
          <w:b/>
        </w:rPr>
        <w:t>STYLE_BACKGROUND_COLOR</w:t>
      </w:r>
      <w:r>
        <w:t xml:space="preserve">?, </w:t>
      </w:r>
      <w:r>
        <w:rPr>
          <w:b/>
        </w:rPr>
        <w:t>STYLE_BORDER</w:t>
      </w:r>
      <w:r>
        <w:t xml:space="preserve">?, </w:t>
      </w:r>
      <w:r>
        <w:rPr>
          <w:b/>
        </w:rPr>
        <w:t>STYLE_FONT</w:t>
      </w:r>
      <w:r>
        <w:t xml:space="preserve">?, </w:t>
      </w:r>
      <w:r>
        <w:rPr>
          <w:b/>
        </w:rPr>
        <w:t>STYLE_COLOR</w:t>
      </w:r>
      <w:r>
        <w:t xml:space="preserve">?, </w:t>
      </w:r>
      <w:r>
        <w:rPr>
          <w:b/>
        </w:rPr>
        <w:t>STYLE_VERTICAL_ALIGN</w:t>
      </w:r>
      <w:r>
        <w:t xml:space="preserve">?, </w:t>
      </w:r>
      <w:r>
        <w:rPr>
          <w:b/>
        </w:rPr>
        <w:t>STYLE_DIRECTION</w:t>
      </w:r>
      <w:r>
        <w:t>?)</w:t>
      </w:r>
    </w:p>
    <w:p w:rsidR="008B42D4" w:rsidRDefault="001819AE">
      <w:pPr>
        <w:rPr>
          <w:b/>
        </w:rPr>
      </w:pPr>
      <w:r>
        <w:rPr>
          <w:b/>
        </w:rPr>
        <w:t>SHAREPOINT_FILE_ATTACHMENT_URL_LINK:</w:t>
      </w:r>
    </w:p>
    <w:p w:rsidR="008B42D4" w:rsidRDefault="001819AE">
      <w:pPr>
        <w:pStyle w:val="Code"/>
      </w:pPr>
      <w:r>
        <w:t>&lt;xsl:variable name="IsLocal" select="xdXDocument:GetNamedNodeProperty(., 'IsLocal', '')"/&gt;</w:t>
      </w:r>
    </w:p>
    <w:p w:rsidR="008B42D4" w:rsidRDefault="001819AE">
      <w:pPr>
        <w:pStyle w:val="Code"/>
      </w:pPr>
      <w:r>
        <w:t>&lt;xsl:if test="$IsLocal='true'"&gt;</w:t>
      </w:r>
    </w:p>
    <w:p w:rsidR="008B42D4" w:rsidRDefault="001819AE">
      <w:pPr>
        <w:pStyle w:val="Code"/>
      </w:pPr>
      <w:r>
        <w:t xml:space="preserve">    &lt;xsl:attr</w:t>
      </w:r>
      <w:r>
        <w:t>ibute name="href"&gt;</w:t>
      </w:r>
    </w:p>
    <w:p w:rsidR="008B42D4" w:rsidRDefault="001819AE">
      <w:pPr>
        <w:pStyle w:val="Code"/>
      </w:pPr>
      <w:r>
        <w:t xml:space="preserve">        &lt;xsl:value-of select="."/&gt;</w:t>
      </w:r>
    </w:p>
    <w:p w:rsidR="008B42D4" w:rsidRDefault="001819AE">
      <w:pPr>
        <w:pStyle w:val="Code"/>
      </w:pPr>
      <w:r>
        <w:t xml:space="preserve">    &lt;/xsl:attribute&gt;</w:t>
      </w:r>
    </w:p>
    <w:p w:rsidR="008B42D4" w:rsidRDefault="001819AE">
      <w:pPr>
        <w:pStyle w:val="Code"/>
      </w:pPr>
      <w:r>
        <w:t>&lt;/xsl:if&gt;</w:t>
      </w:r>
    </w:p>
    <w:p w:rsidR="008B42D4" w:rsidRDefault="001819AE">
      <w:pPr>
        <w:widowControl w:val="0"/>
        <w:autoSpaceDE w:val="0"/>
        <w:autoSpaceDN w:val="0"/>
        <w:adjustRightInd w:val="0"/>
      </w:pPr>
      <w:r>
        <w:t>The following table lists control-specific attributes used by the SharePoint file attachment control.</w:t>
      </w:r>
    </w:p>
    <w:tbl>
      <w:tblPr>
        <w:tblStyle w:val="Table-ShadedHeader"/>
        <w:tblW w:w="0" w:type="auto"/>
        <w:tblLook w:val="04A0" w:firstRow="1" w:lastRow="0" w:firstColumn="1" w:lastColumn="0" w:noHBand="0" w:noVBand="1"/>
      </w:tblPr>
      <w:tblGrid>
        <w:gridCol w:w="3150"/>
        <w:gridCol w:w="6325"/>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3150" w:type="dxa"/>
          </w:tcPr>
          <w:p w:rsidR="008B42D4" w:rsidRDefault="001819AE">
            <w:pPr>
              <w:pStyle w:val="TableHeaderText"/>
              <w:widowControl w:val="0"/>
              <w:autoSpaceDE w:val="0"/>
              <w:autoSpaceDN w:val="0"/>
              <w:adjustRightInd w:val="0"/>
              <w:spacing w:before="0" w:after="0"/>
            </w:pPr>
            <w:r>
              <w:t>Attribute</w:t>
            </w:r>
          </w:p>
        </w:tc>
        <w:tc>
          <w:tcPr>
            <w:tcW w:w="6325" w:type="dxa"/>
          </w:tcPr>
          <w:p w:rsidR="008B42D4" w:rsidRDefault="001819AE">
            <w:pPr>
              <w:pStyle w:val="TableHeaderText"/>
              <w:widowControl w:val="0"/>
              <w:autoSpaceDE w:val="0"/>
              <w:autoSpaceDN w:val="0"/>
              <w:adjustRightInd w:val="0"/>
              <w:spacing w:before="0" w:after="0"/>
            </w:pPr>
            <w:r>
              <w:t>Section</w:t>
            </w:r>
          </w:p>
        </w:tc>
      </w:tr>
      <w:tr w:rsidR="008B42D4" w:rsidTr="008B42D4">
        <w:tc>
          <w:tcPr>
            <w:tcW w:w="3150" w:type="dxa"/>
          </w:tcPr>
          <w:p w:rsidR="008B42D4" w:rsidRDefault="001819AE">
            <w:pPr>
              <w:pStyle w:val="TableBodyText"/>
              <w:widowControl w:val="0"/>
              <w:autoSpaceDE w:val="0"/>
              <w:autoSpaceDN w:val="0"/>
              <w:adjustRightInd w:val="0"/>
              <w:spacing w:before="0" w:after="0"/>
              <w:rPr>
                <w:b/>
              </w:rPr>
            </w:pPr>
            <w:r>
              <w:rPr>
                <w:b/>
              </w:rPr>
              <w:t>xd:binding</w:t>
            </w:r>
          </w:p>
        </w:tc>
        <w:tc>
          <w:tcPr>
            <w:tcW w:w="6325" w:type="dxa"/>
          </w:tcPr>
          <w:p w:rsidR="008B42D4" w:rsidRDefault="001819AE">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8B42D4" w:rsidTr="008B42D4">
        <w:tc>
          <w:tcPr>
            <w:tcW w:w="3150" w:type="dxa"/>
          </w:tcPr>
          <w:p w:rsidR="008B42D4" w:rsidRDefault="001819AE">
            <w:pPr>
              <w:pStyle w:val="TableBodyText"/>
              <w:widowControl w:val="0"/>
              <w:autoSpaceDE w:val="0"/>
              <w:autoSpaceDN w:val="0"/>
              <w:adjustRightInd w:val="0"/>
              <w:spacing w:before="0" w:after="0"/>
              <w:rPr>
                <w:b/>
              </w:rPr>
            </w:pPr>
            <w:r>
              <w:rPr>
                <w:b/>
              </w:rPr>
              <w:t>xd:CtrlId</w:t>
            </w:r>
          </w:p>
        </w:tc>
        <w:tc>
          <w:tcPr>
            <w:tcW w:w="6325" w:type="dxa"/>
          </w:tcPr>
          <w:p w:rsidR="008B42D4" w:rsidRDefault="001819AE">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8B42D4" w:rsidTr="008B42D4">
        <w:tc>
          <w:tcPr>
            <w:tcW w:w="3150" w:type="dxa"/>
          </w:tcPr>
          <w:p w:rsidR="008B42D4" w:rsidRDefault="001819AE">
            <w:pPr>
              <w:pStyle w:val="TableBodyText"/>
              <w:widowControl w:val="0"/>
              <w:autoSpaceDE w:val="0"/>
              <w:autoSpaceDN w:val="0"/>
              <w:adjustRightInd w:val="0"/>
              <w:spacing w:before="0" w:after="0"/>
              <w:rPr>
                <w:b/>
              </w:rPr>
            </w:pPr>
            <w:r>
              <w:rPr>
                <w:b/>
              </w:rPr>
              <w:t>xd:disableEditing</w:t>
            </w:r>
          </w:p>
        </w:tc>
        <w:tc>
          <w:tcPr>
            <w:tcW w:w="6325" w:type="dxa"/>
          </w:tcPr>
          <w:p w:rsidR="008B42D4" w:rsidRDefault="001819AE">
            <w:pPr>
              <w:pStyle w:val="TableBodyText"/>
              <w:widowControl w:val="0"/>
              <w:autoSpaceDE w:val="0"/>
              <w:autoSpaceDN w:val="0"/>
              <w:adjustRightInd w:val="0"/>
              <w:spacing w:before="0" w:after="0"/>
            </w:pPr>
            <w:hyperlink w:anchor="Section_6f11cc2fe7874ac6b37b60e5d4e24b75" w:history="1">
              <w:r>
                <w:rPr>
                  <w:rStyle w:val="Hyperlink"/>
                </w:rPr>
                <w:t>2.4.2.12</w:t>
              </w:r>
            </w:hyperlink>
          </w:p>
        </w:tc>
      </w:tr>
      <w:tr w:rsidR="008B42D4" w:rsidTr="008B42D4">
        <w:tc>
          <w:tcPr>
            <w:tcW w:w="3150" w:type="dxa"/>
          </w:tcPr>
          <w:p w:rsidR="008B42D4" w:rsidRDefault="001819AE">
            <w:pPr>
              <w:pStyle w:val="TableBodyText"/>
              <w:widowControl w:val="0"/>
              <w:autoSpaceDE w:val="0"/>
              <w:autoSpaceDN w:val="0"/>
              <w:adjustRightInd w:val="0"/>
              <w:spacing w:before="0" w:after="0"/>
              <w:rPr>
                <w:b/>
              </w:rPr>
            </w:pPr>
            <w:r>
              <w:rPr>
                <w:b/>
              </w:rPr>
              <w:t>xd:xctname</w:t>
            </w:r>
          </w:p>
        </w:tc>
        <w:tc>
          <w:tcPr>
            <w:tcW w:w="6325" w:type="dxa"/>
          </w:tcPr>
          <w:p w:rsidR="008B42D4" w:rsidRDefault="001819AE">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8B42D4" w:rsidRDefault="001819AE">
      <w:pPr>
        <w:widowControl w:val="0"/>
        <w:autoSpaceDE w:val="0"/>
        <w:autoSpaceDN w:val="0"/>
        <w:adjustRightInd w:val="0"/>
      </w:pPr>
      <w:r>
        <w:t xml:space="preserve">The </w:t>
      </w:r>
      <w:r>
        <w:rPr>
          <w:b/>
        </w:rPr>
        <w:t>xdXDocument:GetNamedNodeProperty</w:t>
      </w:r>
      <w:r>
        <w:t xml:space="preserve"> XSL function extension, as specified in section </w:t>
      </w:r>
      <w:hyperlink w:anchor="Section_1a5b660803ca412dbcdc5a9cad299211" w:history="1">
        <w:r>
          <w:rPr>
            <w:rStyle w:val="Hyperlink"/>
          </w:rPr>
          <w:t>2.4.3.9.3</w:t>
        </w:r>
      </w:hyperlink>
      <w:r>
        <w:t>, is used by the SharePoint file a</w:t>
      </w:r>
      <w:r>
        <w:t>ttachment control.</w:t>
      </w:r>
    </w:p>
    <w:p w:rsidR="008B42D4" w:rsidRDefault="001819AE">
      <w:pPr>
        <w:pStyle w:val="Heading4"/>
      </w:pPr>
      <w:bookmarkStart w:id="816" w:name="section_e89081bb42364b27979730411710f839"/>
      <w:bookmarkStart w:id="817" w:name="_Toc83915625"/>
      <w:r>
        <w:t>Ignored Controls</w:t>
      </w:r>
      <w:bookmarkEnd w:id="816"/>
      <w:bookmarkEnd w:id="817"/>
      <w:r>
        <w:fldChar w:fldCharType="begin"/>
      </w:r>
      <w:r>
        <w:instrText xml:space="preserve"> XE "Details:ignored controls - form view file" </w:instrText>
      </w:r>
      <w:r>
        <w:fldChar w:fldCharType="end"/>
      </w:r>
      <w:r>
        <w:fldChar w:fldCharType="begin"/>
      </w:r>
      <w:r>
        <w:instrText xml:space="preserve"> XE "Ignored controls - form view file" </w:instrText>
      </w:r>
      <w:r>
        <w:fldChar w:fldCharType="end"/>
      </w:r>
      <w:r>
        <w:fldChar w:fldCharType="begin"/>
      </w:r>
      <w:r>
        <w:instrText xml:space="preserve"> XE "Form view file controls:Ignored" </w:instrText>
      </w:r>
      <w:r>
        <w:fldChar w:fldCharType="end"/>
      </w:r>
    </w:p>
    <w:p w:rsidR="008B42D4" w:rsidRDefault="001819AE">
      <w:hyperlink w:anchor="gt_edc20449-60c9-440a-b275-9773ffd6635b">
        <w:r>
          <w:rPr>
            <w:rStyle w:val="HyperlinkGreen"/>
            <w:b/>
          </w:rPr>
          <w:t>XSL</w:t>
        </w:r>
      </w:hyperlink>
      <w:r>
        <w:t xml:space="preserve"> files SHOULD contain v</w:t>
      </w:r>
      <w:r>
        <w:t xml:space="preserve">alid </w:t>
      </w:r>
      <w:hyperlink w:anchor="gt_3c89d16f-a826-4166-96ab-bf13e65b1a40">
        <w:r>
          <w:rPr>
            <w:rStyle w:val="HyperlinkGreen"/>
            <w:b/>
          </w:rPr>
          <w:t>controls</w:t>
        </w:r>
      </w:hyperlink>
      <w:r>
        <w:t xml:space="preserve"> but MAY contain controls that are not recognized by the </w:t>
      </w:r>
      <w:hyperlink w:anchor="gt_edb0720e-f343-40c1-80fc-d140823178dc">
        <w:r>
          <w:rPr>
            <w:rStyle w:val="HyperlinkGreen"/>
            <w:b/>
          </w:rPr>
          <w:t>form server</w:t>
        </w:r>
      </w:hyperlink>
      <w:r>
        <w:t xml:space="preserve"> and are, therefore, ignored. The XSL fragment that</w:t>
      </w:r>
      <w:r>
        <w:t xml:space="preserve"> maps to an ignored control is passed directly by the form server to the </w:t>
      </w:r>
      <w:hyperlink w:anchor="gt_e0d80398-1411-47cf-8201-a1e284415fce">
        <w:r>
          <w:rPr>
            <w:rStyle w:val="HyperlinkGreen"/>
            <w:b/>
          </w:rPr>
          <w:t>user agent</w:t>
        </w:r>
      </w:hyperlink>
      <w:r>
        <w:t>. Ignored controls have no mechanism for persisting information to the form server, nor are they able to manipu</w:t>
      </w:r>
      <w:r>
        <w:t>late form data.</w:t>
      </w:r>
    </w:p>
    <w:p w:rsidR="008B42D4" w:rsidRDefault="001819AE">
      <w:r>
        <w:t>Following is a list of ignored controls and how to identify them.</w:t>
      </w:r>
    </w:p>
    <w:tbl>
      <w:tblPr>
        <w:tblStyle w:val="Table-ShadedHeader"/>
        <w:tblW w:w="0" w:type="auto"/>
        <w:tblLook w:val="04A0" w:firstRow="1" w:lastRow="0" w:firstColumn="1" w:lastColumn="0" w:noHBand="0" w:noVBand="1"/>
      </w:tblPr>
      <w:tblGrid>
        <w:gridCol w:w="4428"/>
        <w:gridCol w:w="4428"/>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4428" w:type="dxa"/>
          </w:tcPr>
          <w:p w:rsidR="008B42D4" w:rsidRDefault="001819AE">
            <w:pPr>
              <w:pStyle w:val="TableHeaderText"/>
              <w:spacing w:before="0" w:after="0"/>
            </w:pPr>
            <w:r>
              <w:t>Controls</w:t>
            </w:r>
          </w:p>
        </w:tc>
        <w:tc>
          <w:tcPr>
            <w:tcW w:w="4428" w:type="dxa"/>
          </w:tcPr>
          <w:p w:rsidR="008B42D4" w:rsidRDefault="001819AE">
            <w:pPr>
              <w:pStyle w:val="TableHeaderText"/>
              <w:spacing w:before="0" w:after="0"/>
            </w:pPr>
            <w:r>
              <w:t>Identifying Characteristic</w:t>
            </w:r>
          </w:p>
        </w:tc>
      </w:tr>
      <w:tr w:rsidR="008B42D4" w:rsidTr="008B42D4">
        <w:tc>
          <w:tcPr>
            <w:tcW w:w="4428" w:type="dxa"/>
          </w:tcPr>
          <w:p w:rsidR="008B42D4" w:rsidRDefault="001819AE">
            <w:pPr>
              <w:pStyle w:val="TableBodyText"/>
              <w:spacing w:before="0" w:after="0"/>
            </w:pPr>
            <w:r>
              <w:t>Choice Group</w:t>
            </w:r>
          </w:p>
        </w:tc>
        <w:tc>
          <w:tcPr>
            <w:tcW w:w="4428" w:type="dxa"/>
          </w:tcPr>
          <w:p w:rsidR="008B42D4" w:rsidRDefault="001819AE">
            <w:pPr>
              <w:pStyle w:val="TableBodyText"/>
              <w:spacing w:before="0" w:after="0"/>
            </w:pPr>
            <w:r>
              <w:rPr>
                <w:b/>
              </w:rPr>
              <w:t>xctName</w:t>
            </w:r>
            <w:r>
              <w:t xml:space="preserve"> attribute = "ChoiceGroup"</w:t>
            </w:r>
          </w:p>
        </w:tc>
      </w:tr>
    </w:tbl>
    <w:p w:rsidR="008B42D4" w:rsidRDefault="008B42D4"/>
    <w:p w:rsidR="008B42D4" w:rsidRDefault="001819AE">
      <w:pPr>
        <w:pStyle w:val="Heading4"/>
      </w:pPr>
      <w:bookmarkStart w:id="818" w:name="section_dbb9da8e866445228a61966ec05216b2"/>
      <w:bookmarkStart w:id="819" w:name="_Toc83915626"/>
      <w:r>
        <w:lastRenderedPageBreak/>
        <w:t>Invalid Controls</w:t>
      </w:r>
      <w:bookmarkEnd w:id="818"/>
      <w:bookmarkEnd w:id="819"/>
      <w:r>
        <w:fldChar w:fldCharType="begin"/>
      </w:r>
      <w:r>
        <w:instrText xml:space="preserve"> XE "Details:invalid controls - form view file" </w:instrText>
      </w:r>
      <w:r>
        <w:fldChar w:fldCharType="end"/>
      </w:r>
      <w:r>
        <w:fldChar w:fldCharType="begin"/>
      </w:r>
      <w:r>
        <w:instrText xml:space="preserve"> XE "Invalid controls - form view file" </w:instrText>
      </w:r>
      <w:r>
        <w:fldChar w:fldCharType="end"/>
      </w:r>
      <w:r>
        <w:fldChar w:fldCharType="begin"/>
      </w:r>
      <w:r>
        <w:instrText xml:space="preserve"> XE "Form view file:invalid controls" </w:instrText>
      </w:r>
      <w:r>
        <w:fldChar w:fldCharType="end"/>
      </w:r>
    </w:p>
    <w:p w:rsidR="008B42D4" w:rsidRDefault="001819AE">
      <w:r>
        <w:t xml:space="preserve">XHTML elements MUST NOT have an </w:t>
      </w:r>
      <w:r>
        <w:rPr>
          <w:b/>
        </w:rPr>
        <w:t>xd:xctName</w:t>
      </w:r>
      <w:r>
        <w:t xml:space="preserve"> attribute (section </w:t>
      </w:r>
      <w:hyperlink w:anchor="Section_2ef21eda1b114206805f1b24c4f46243" w:history="1">
        <w:r>
          <w:rPr>
            <w:rStyle w:val="Hyperlink"/>
          </w:rPr>
          <w:t>2.4.2.35</w:t>
        </w:r>
      </w:hyperlink>
      <w:r>
        <w:t>) matching any of the strings, case insensi</w:t>
      </w:r>
      <w:r>
        <w:t>tive, in the following list.</w:t>
      </w:r>
    </w:p>
    <w:p w:rsidR="008B42D4" w:rsidRDefault="001819AE">
      <w:pPr>
        <w:pStyle w:val="ListParagraph"/>
        <w:numPr>
          <w:ilvl w:val="0"/>
          <w:numId w:val="108"/>
        </w:numPr>
      </w:pPr>
      <w:r>
        <w:t>"inkpicture"</w:t>
      </w:r>
    </w:p>
    <w:p w:rsidR="008B42D4" w:rsidRDefault="001819AE">
      <w:pPr>
        <w:pStyle w:val="ListParagraph"/>
        <w:numPr>
          <w:ilvl w:val="0"/>
          <w:numId w:val="108"/>
        </w:numPr>
      </w:pPr>
      <w:r>
        <w:t>"scrollableregion"</w:t>
      </w:r>
    </w:p>
    <w:p w:rsidR="008B42D4" w:rsidRDefault="001819AE">
      <w:pPr>
        <w:pStyle w:val="ListParagraph"/>
        <w:numPr>
          <w:ilvl w:val="0"/>
          <w:numId w:val="108"/>
        </w:numPr>
      </w:pPr>
      <w:r>
        <w:t>"layoutregion"</w:t>
      </w:r>
    </w:p>
    <w:p w:rsidR="008B42D4" w:rsidRDefault="001819AE">
      <w:pPr>
        <w:pStyle w:val="ListParagraph"/>
        <w:numPr>
          <w:ilvl w:val="0"/>
          <w:numId w:val="108"/>
        </w:numPr>
      </w:pPr>
      <w:r>
        <w:t>"choicegrouprepeating"</w:t>
      </w:r>
    </w:p>
    <w:p w:rsidR="008B42D4" w:rsidRDefault="001819AE">
      <w:pPr>
        <w:pStyle w:val="ListParagraph"/>
        <w:numPr>
          <w:ilvl w:val="0"/>
          <w:numId w:val="108"/>
        </w:numPr>
      </w:pPr>
      <w:r>
        <w:t>"choicetermrepeating"</w:t>
      </w:r>
    </w:p>
    <w:p w:rsidR="008B42D4" w:rsidRDefault="001819AE">
      <w:pPr>
        <w:pStyle w:val="ListParagraph"/>
        <w:numPr>
          <w:ilvl w:val="0"/>
          <w:numId w:val="108"/>
        </w:numPr>
      </w:pPr>
      <w:r>
        <w:t>"signatureline"</w:t>
      </w:r>
    </w:p>
    <w:p w:rsidR="008B42D4" w:rsidRDefault="001819AE">
      <w:r>
        <w:t xml:space="preserve">XHTML elements MUST NOT have an </w:t>
      </w:r>
      <w:r>
        <w:rPr>
          <w:b/>
        </w:rPr>
        <w:t>xd:xctName</w:t>
      </w:r>
      <w:r>
        <w:t xml:space="preserve"> attribute (section 2.4.2.35) of the following form, where </w:t>
      </w:r>
      <w:r>
        <w:rPr>
          <w:i/>
        </w:rPr>
        <w:t>clsid</w:t>
      </w:r>
      <w:r>
        <w:t xml:space="preserve"> is a </w:t>
      </w:r>
      <w:hyperlink w:anchor="gt_f49694cc-c350-462d-ab8e-816f0103c6c1">
        <w:r>
          <w:rPr>
            <w:rStyle w:val="HyperlinkGreen"/>
            <w:b/>
          </w:rPr>
          <w:t>GUID</w:t>
        </w:r>
      </w:hyperlink>
      <w:r>
        <w:t xml:space="preserve">, except if it represents a contact selector control with </w:t>
      </w:r>
      <w:r>
        <w:rPr>
          <w:i/>
        </w:rPr>
        <w:t>clsid</w:t>
      </w:r>
      <w:r>
        <w:t xml:space="preserve"> equal to "{{61e40d31-993d-4777-8fa0-19ca59b6d0bb}}":</w:t>
      </w:r>
    </w:p>
    <w:p w:rsidR="008B42D4" w:rsidRDefault="001819AE">
      <w:pPr>
        <w:pStyle w:val="ListParagraph"/>
        <w:numPr>
          <w:ilvl w:val="0"/>
          <w:numId w:val="109"/>
        </w:numPr>
      </w:pPr>
      <w:r>
        <w:t>{{</w:t>
      </w:r>
      <w:r>
        <w:rPr>
          <w:i/>
        </w:rPr>
        <w:t>clsid</w:t>
      </w:r>
      <w:r>
        <w:t>}}</w:t>
      </w:r>
    </w:p>
    <w:p w:rsidR="008B42D4" w:rsidRDefault="001819AE">
      <w:r>
        <w:t xml:space="preserve">Every XHTML element that contains an </w:t>
      </w:r>
      <w:r>
        <w:rPr>
          <w:b/>
        </w:rPr>
        <w:t>xctName</w:t>
      </w:r>
      <w:r>
        <w:t xml:space="preserve"> attribute (section </w:t>
      </w:r>
      <w:r>
        <w:t xml:space="preserve">2.4.2.35) MUST be specified in the </w:t>
      </w:r>
      <w:hyperlink w:anchor="gt_3c89d16f-a826-4166-96ab-bf13e65b1a40">
        <w:r>
          <w:rPr>
            <w:rStyle w:val="HyperlinkGreen"/>
            <w:b/>
          </w:rPr>
          <w:t>controls</w:t>
        </w:r>
      </w:hyperlink>
      <w:r>
        <w:t xml:space="preserve"> section of this document.</w:t>
      </w:r>
    </w:p>
    <w:p w:rsidR="008B42D4" w:rsidRDefault="001819AE">
      <w:r>
        <w:rPr>
          <w:b/>
        </w:rPr>
        <w:t>Expression Box</w:t>
      </w:r>
      <w:r>
        <w:t xml:space="preserve"> (section </w:t>
      </w:r>
      <w:hyperlink w:anchor="Section_978fd8ab8ffa4d88b599039899379c81" w:history="1">
        <w:r>
          <w:rPr>
            <w:rStyle w:val="Hyperlink"/>
          </w:rPr>
          <w:t>2.4.1.10</w:t>
        </w:r>
      </w:hyperlink>
      <w:r>
        <w:t>) MUST NOT contain the writing-m</w:t>
      </w:r>
      <w:r>
        <w:t>ode style in its style block.</w:t>
      </w:r>
    </w:p>
    <w:p w:rsidR="008B42D4" w:rsidRDefault="001819AE">
      <w:r>
        <w:rPr>
          <w:b/>
        </w:rPr>
        <w:t>Repeating Section</w:t>
      </w:r>
      <w:r>
        <w:t xml:space="preserve"> (section </w:t>
      </w:r>
      <w:hyperlink w:anchor="Section_af41132c352a4b6e8a67b0eb8197ccd3" w:history="1">
        <w:r>
          <w:rPr>
            <w:rStyle w:val="Hyperlink"/>
          </w:rPr>
          <w:t>2.4.1.15</w:t>
        </w:r>
      </w:hyperlink>
      <w:r>
        <w:t xml:space="preserve">) MUST NOT be encased in a </w:t>
      </w:r>
      <w:r>
        <w:rPr>
          <w:b/>
        </w:rPr>
        <w:t>SPAN</w:t>
      </w:r>
      <w:r>
        <w:t xml:space="preserve"> HTML element instead of a </w:t>
      </w:r>
      <w:r>
        <w:rPr>
          <w:b/>
        </w:rPr>
        <w:t>DIV</w:t>
      </w:r>
      <w:r>
        <w:t xml:space="preserve"> or </w:t>
      </w:r>
      <w:r>
        <w:rPr>
          <w:b/>
        </w:rPr>
        <w:t>TABLE</w:t>
      </w:r>
      <w:r>
        <w:t xml:space="preserve"> element.</w:t>
      </w:r>
    </w:p>
    <w:p w:rsidR="008B42D4" w:rsidRDefault="001819AE">
      <w:r>
        <w:t xml:space="preserve">A control MUST NOT have an </w:t>
      </w:r>
      <w:r>
        <w:rPr>
          <w:b/>
        </w:rPr>
        <w:t>XmlToEdit</w:t>
      </w:r>
      <w:r>
        <w:t xml:space="preserve"> element (section </w:t>
      </w:r>
      <w:hyperlink w:anchor="Section_94819580fd0349888cea45a0e84acb0e" w:history="1">
        <w:r>
          <w:rPr>
            <w:rStyle w:val="Hyperlink"/>
          </w:rPr>
          <w:t>2.2.1.2.105</w:t>
        </w:r>
      </w:hyperlink>
      <w:r>
        <w:t>) with a recursive item XPATH.</w:t>
      </w:r>
    </w:p>
    <w:p w:rsidR="008B42D4" w:rsidRDefault="001819AE">
      <w:r>
        <w:rPr>
          <w:b/>
        </w:rPr>
        <w:t>Repeating Section</w:t>
      </w:r>
      <w:r>
        <w:t xml:space="preserve"> (section 2.4.1.15) MUST NOT contain the </w:t>
      </w:r>
      <w:r>
        <w:rPr>
          <w:b/>
        </w:rPr>
        <w:t xml:space="preserve">linkedToMaster </w:t>
      </w:r>
      <w:r>
        <w:t>attribute.</w:t>
      </w:r>
    </w:p>
    <w:p w:rsidR="008B42D4" w:rsidRDefault="001819AE">
      <w:r>
        <w:t xml:space="preserve">A </w:t>
      </w:r>
      <w:hyperlink w:anchor="gt_b55e5277-85be-4e84-9b9b-9b2fd48ef4a7">
        <w:r>
          <w:rPr>
            <w:rStyle w:val="HyperlinkGreen"/>
            <w:b/>
          </w:rPr>
          <w:t>form definition (.xsf) file</w:t>
        </w:r>
      </w:hyperlink>
      <w:r>
        <w:t xml:space="preserve"> that contains an </w:t>
      </w:r>
      <w:r>
        <w:rPr>
          <w:b/>
        </w:rPr>
        <w:t>editWith</w:t>
      </w:r>
      <w:r>
        <w:t xml:space="preserve"> element (section </w:t>
      </w:r>
      <w:hyperlink w:anchor="Section_b10ee1d8394e4ac39e1870927c05422f" w:history="1">
        <w:r>
          <w:rPr>
            <w:rStyle w:val="Hyperlink"/>
          </w:rPr>
          <w:t>2.2.1.2.89</w:t>
        </w:r>
      </w:hyperlink>
      <w:r>
        <w:t xml:space="preserve">) with the </w:t>
      </w:r>
      <w:r>
        <w:rPr>
          <w:b/>
        </w:rPr>
        <w:t>component</w:t>
      </w:r>
      <w:r>
        <w:t xml:space="preserve"> attribute set to "xImage" or "xReplace" MUST NOT be present.</w:t>
      </w:r>
    </w:p>
    <w:p w:rsidR="008B42D4" w:rsidRDefault="001819AE">
      <w:pPr>
        <w:pStyle w:val="Heading4"/>
      </w:pPr>
      <w:bookmarkStart w:id="820" w:name="section_1037371b84f8425aa0d2bb267696ca7a"/>
      <w:bookmarkStart w:id="821" w:name="_Toc83915627"/>
      <w:r>
        <w:t>Invalid Constructs</w:t>
      </w:r>
      <w:bookmarkEnd w:id="820"/>
      <w:bookmarkEnd w:id="821"/>
      <w:r>
        <w:fldChar w:fldCharType="begin"/>
      </w:r>
      <w:r>
        <w:instrText xml:space="preserve"> XE</w:instrText>
      </w:r>
      <w:r>
        <w:instrText xml:space="preserve"> "Details:invalid constructs - form view file" </w:instrText>
      </w:r>
      <w:r>
        <w:fldChar w:fldCharType="end"/>
      </w:r>
      <w:r>
        <w:fldChar w:fldCharType="begin"/>
      </w:r>
      <w:r>
        <w:instrText xml:space="preserve"> XE "Invalid constructs - form view file" </w:instrText>
      </w:r>
      <w:r>
        <w:fldChar w:fldCharType="end"/>
      </w:r>
      <w:r>
        <w:fldChar w:fldCharType="begin"/>
      </w:r>
      <w:r>
        <w:instrText xml:space="preserve"> XE "Form view file:invalid constructs" </w:instrText>
      </w:r>
      <w:r>
        <w:fldChar w:fldCharType="end"/>
      </w:r>
    </w:p>
    <w:p w:rsidR="008B42D4" w:rsidRDefault="001819AE">
      <w:r>
        <w:t xml:space="preserve">An </w:t>
      </w:r>
      <w:hyperlink w:anchor="gt_e7bdbc86-a7e4-4962-af23-67de95179400">
        <w:r>
          <w:rPr>
            <w:rStyle w:val="HyperlinkGreen"/>
            <w:b/>
          </w:rPr>
          <w:t>XSLT</w:t>
        </w:r>
      </w:hyperlink>
      <w:r>
        <w:t xml:space="preserve"> file that contains an </w:t>
      </w:r>
      <w:r>
        <w:rPr>
          <w:b/>
        </w:rPr>
        <w:t>xsl:template</w:t>
      </w:r>
      <w:r>
        <w:t xml:space="preserve"> element with th</w:t>
      </w:r>
      <w:r>
        <w:t xml:space="preserve">e </w:t>
      </w:r>
      <w:r>
        <w:rPr>
          <w:b/>
        </w:rPr>
        <w:t>mode</w:t>
      </w:r>
      <w:r>
        <w:t xml:space="preserve"> attribute set to the value "xd:preserve" MUST NOT be present.</w:t>
      </w:r>
    </w:p>
    <w:p w:rsidR="008B42D4" w:rsidRDefault="001819AE">
      <w:pPr>
        <w:pStyle w:val="Heading3"/>
      </w:pPr>
      <w:bookmarkStart w:id="822" w:name="section_d2ffddd4400b4d909e1af53c6ac45fbf"/>
      <w:bookmarkStart w:id="823" w:name="_Toc83915628"/>
      <w:r>
        <w:t>Control-Specific Attributes</w:t>
      </w:r>
      <w:bookmarkEnd w:id="822"/>
      <w:bookmarkEnd w:id="823"/>
      <w:r>
        <w:fldChar w:fldCharType="begin"/>
      </w:r>
      <w:r>
        <w:instrText xml:space="preserve"> XE "Details:form view file - control-specific attributes" </w:instrText>
      </w:r>
      <w:r>
        <w:fldChar w:fldCharType="end"/>
      </w:r>
      <w:r>
        <w:fldChar w:fldCharType="begin"/>
      </w:r>
      <w:r>
        <w:instrText xml:space="preserve"> XE "Form view file - control-specific attributes" </w:instrText>
      </w:r>
      <w:r>
        <w:fldChar w:fldCharType="end"/>
      </w:r>
      <w:r>
        <w:fldChar w:fldCharType="begin"/>
      </w:r>
      <w:r>
        <w:instrText xml:space="preserve"> XE "Structures:form view file - control-specific attributes" </w:instrText>
      </w:r>
      <w:r>
        <w:fldChar w:fldCharType="end"/>
      </w:r>
    </w:p>
    <w:p w:rsidR="008B42D4" w:rsidRDefault="001819AE">
      <w:r>
        <w:t xml:space="preserve">This section specifies the use of attributes in the </w:t>
      </w:r>
      <w:hyperlink w:anchor="gt_e7bdbc86-a7e4-4962-af23-67de95179400">
        <w:r>
          <w:rPr>
            <w:rStyle w:val="HyperlinkGreen"/>
            <w:b/>
          </w:rPr>
          <w:t>XSLT</w:t>
        </w:r>
      </w:hyperlink>
      <w:r>
        <w:t xml:space="preserve"> file, as specified in section </w:t>
      </w:r>
      <w:hyperlink w:anchor="Section_b37dbc0a811b484f811c3a04fec1e9b7" w:history="1">
        <w:r>
          <w:rPr>
            <w:rStyle w:val="Hyperlink"/>
          </w:rPr>
          <w:t>2.4.1</w:t>
        </w:r>
      </w:hyperlink>
      <w:r>
        <w:t>.</w:t>
      </w:r>
    </w:p>
    <w:p w:rsidR="008B42D4" w:rsidRDefault="001819AE">
      <w:r>
        <w:t xml:space="preserve">Examples of the use of the attributes specified in this section can be found in section </w:t>
      </w:r>
      <w:hyperlink w:anchor="Section_93bb521dca8e4234a27c10434ef5f7a4" w:history="1">
        <w:r>
          <w:rPr>
            <w:rStyle w:val="Hyperlink"/>
          </w:rPr>
          <w:t>3.4.3</w:t>
        </w:r>
      </w:hyperlink>
      <w:r>
        <w:t>.</w:t>
      </w:r>
    </w:p>
    <w:p w:rsidR="008B42D4" w:rsidRDefault="001819AE">
      <w:r>
        <w:t>These attributes MUST be associated with the "xd" namespace prefix, as speci</w:t>
      </w:r>
      <w:r>
        <w:t xml:space="preserve">fied in </w:t>
      </w:r>
      <w:hyperlink r:id="rId383">
        <w:r>
          <w:rPr>
            <w:rStyle w:val="Hyperlink"/>
          </w:rPr>
          <w:t>[XMLSCHEMA1]</w:t>
        </w:r>
      </w:hyperlink>
      <w:r>
        <w:t>, and the "http://schemas.microsoft.com/office/infopath/2003" namespace in the XSLT file.</w:t>
      </w:r>
    </w:p>
    <w:tbl>
      <w:tblPr>
        <w:tblStyle w:val="Table-ShadedHeader"/>
        <w:tblW w:w="0" w:type="auto"/>
        <w:tblLook w:val="04A0" w:firstRow="1" w:lastRow="0" w:firstColumn="1" w:lastColumn="0" w:noHBand="0" w:noVBand="1"/>
      </w:tblPr>
      <w:tblGrid>
        <w:gridCol w:w="3137"/>
        <w:gridCol w:w="1175"/>
        <w:gridCol w:w="5163"/>
      </w:tblGrid>
      <w:tr w:rsidR="008B42D4" w:rsidTr="008B42D4">
        <w:trPr>
          <w:cnfStyle w:val="100000000000" w:firstRow="1" w:lastRow="0" w:firstColumn="0" w:lastColumn="0" w:oddVBand="0" w:evenVBand="0" w:oddHBand="0" w:evenHBand="0" w:firstRowFirstColumn="0" w:firstRowLastColumn="0" w:lastRowFirstColumn="0" w:lastRowLastColumn="0"/>
          <w:cantSplit/>
          <w:tblHeader/>
        </w:trPr>
        <w:tc>
          <w:tcPr>
            <w:tcW w:w="0" w:type="auto"/>
          </w:tcPr>
          <w:p w:rsidR="008B42D4" w:rsidRDefault="001819AE">
            <w:pPr>
              <w:pStyle w:val="TableHeaderText"/>
              <w:spacing w:before="0" w:after="0"/>
            </w:pPr>
            <w:r>
              <w:t>Attribute</w:t>
            </w:r>
          </w:p>
        </w:tc>
        <w:tc>
          <w:tcPr>
            <w:tcW w:w="0" w:type="auto"/>
          </w:tcPr>
          <w:p w:rsidR="008B42D4" w:rsidRDefault="001819AE">
            <w:pPr>
              <w:pStyle w:val="TableHeaderText"/>
              <w:spacing w:before="0" w:after="0"/>
            </w:pPr>
            <w:r>
              <w:t>Section</w:t>
            </w:r>
          </w:p>
        </w:tc>
        <w:tc>
          <w:tcPr>
            <w:tcW w:w="0" w:type="auto"/>
          </w:tcPr>
          <w:p w:rsidR="008B42D4" w:rsidRDefault="001819AE">
            <w:pPr>
              <w:pStyle w:val="TableHeaderText"/>
              <w:spacing w:before="0" w:after="0"/>
            </w:pPr>
            <w:r>
              <w:t>Description</w:t>
            </w:r>
          </w:p>
        </w:tc>
      </w:tr>
      <w:tr w:rsidR="008B42D4" w:rsidTr="008B42D4">
        <w:trPr>
          <w:cantSplit/>
        </w:trPr>
        <w:tc>
          <w:tcPr>
            <w:tcW w:w="0" w:type="auto"/>
          </w:tcPr>
          <w:p w:rsidR="008B42D4" w:rsidRDefault="001819AE">
            <w:pPr>
              <w:pStyle w:val="TableBodyText"/>
              <w:spacing w:before="0" w:after="0"/>
              <w:rPr>
                <w:b/>
              </w:rPr>
            </w:pPr>
            <w:r>
              <w:rPr>
                <w:b/>
              </w:rPr>
              <w:t>action</w:t>
            </w:r>
          </w:p>
        </w:tc>
        <w:tc>
          <w:tcPr>
            <w:tcW w:w="0" w:type="auto"/>
          </w:tcPr>
          <w:p w:rsidR="008B42D4" w:rsidRDefault="001819AE">
            <w:pPr>
              <w:pStyle w:val="TableBodyText"/>
              <w:spacing w:before="0" w:after="0"/>
            </w:pPr>
            <w:hyperlink w:anchor="Section_951bce0918904691b9116421a47cc9f2" w:history="1">
              <w:r>
                <w:rPr>
                  <w:rStyle w:val="Hyperlink"/>
                </w:rPr>
                <w:t>2.4.2.1</w:t>
              </w:r>
            </w:hyperlink>
          </w:p>
        </w:tc>
        <w:tc>
          <w:tcPr>
            <w:tcW w:w="0" w:type="auto"/>
          </w:tcPr>
          <w:p w:rsidR="008B42D4" w:rsidRDefault="001819AE">
            <w:pPr>
              <w:pStyle w:val="TableBodyText"/>
              <w:spacing w:before="0" w:after="0"/>
            </w:pPr>
            <w:r>
              <w:t xml:space="preserve">The action executed when a </w:t>
            </w:r>
            <w:hyperlink w:anchor="gt_3c89d16f-a826-4166-96ab-bf13e65b1a40">
              <w:r>
                <w:rPr>
                  <w:rStyle w:val="HyperlinkGreen"/>
                  <w:b/>
                </w:rPr>
                <w:t>control</w:t>
              </w:r>
            </w:hyperlink>
            <w:r>
              <w:t xml:space="preserve"> is clicked.</w:t>
            </w:r>
          </w:p>
        </w:tc>
      </w:tr>
      <w:tr w:rsidR="008B42D4" w:rsidTr="008B42D4">
        <w:trPr>
          <w:cantSplit/>
        </w:trPr>
        <w:tc>
          <w:tcPr>
            <w:tcW w:w="0" w:type="auto"/>
          </w:tcPr>
          <w:p w:rsidR="008B42D4" w:rsidRDefault="001819AE">
            <w:pPr>
              <w:pStyle w:val="TableBodyText"/>
              <w:spacing w:before="0" w:after="0"/>
              <w:rPr>
                <w:b/>
              </w:rPr>
            </w:pPr>
            <w:r>
              <w:rPr>
                <w:b/>
              </w:rPr>
              <w:t>AllowMultiple</w:t>
            </w:r>
          </w:p>
        </w:tc>
        <w:tc>
          <w:tcPr>
            <w:tcW w:w="0" w:type="auto"/>
          </w:tcPr>
          <w:p w:rsidR="008B42D4" w:rsidRDefault="001819AE">
            <w:pPr>
              <w:pStyle w:val="TableBodyText"/>
              <w:spacing w:before="0" w:after="0"/>
            </w:pPr>
            <w:hyperlink w:anchor="Section_786b1a09160941308eb252b235fe5413" w:tooltip="AllowMultiple.designer_annotations" w:history="1">
              <w:r>
                <w:rPr>
                  <w:rStyle w:val="Hyperlink"/>
                </w:rPr>
                <w:t>2.4.2.37.1</w:t>
              </w:r>
            </w:hyperlink>
          </w:p>
        </w:tc>
        <w:tc>
          <w:tcPr>
            <w:tcW w:w="0" w:type="auto"/>
          </w:tcPr>
          <w:p w:rsidR="008B42D4" w:rsidRDefault="001819AE">
            <w:pPr>
              <w:pStyle w:val="TableBodyText"/>
              <w:spacing w:before="0" w:after="0"/>
            </w:pPr>
            <w:r>
              <w:t xml:space="preserve">A </w:t>
            </w:r>
            <w:hyperlink w:anchor="gt_1d79d7a7-ba2c-4b34-931c-7ba8057c87b2">
              <w:r>
                <w:rPr>
                  <w:rStyle w:val="HyperlinkGreen"/>
                  <w:b/>
                </w:rPr>
                <w:t>Boolean</w:t>
              </w:r>
            </w:hyperlink>
            <w:r>
              <w:t xml:space="preserve"> value that specifies whether selection of more than one entity is allowed in a contact selector control.</w:t>
            </w:r>
          </w:p>
        </w:tc>
      </w:tr>
      <w:tr w:rsidR="008B42D4" w:rsidTr="008B42D4">
        <w:trPr>
          <w:cantSplit/>
        </w:trPr>
        <w:tc>
          <w:tcPr>
            <w:tcW w:w="0" w:type="auto"/>
          </w:tcPr>
          <w:p w:rsidR="008B42D4" w:rsidRDefault="001819AE">
            <w:pPr>
              <w:pStyle w:val="TableBodyText"/>
              <w:spacing w:before="0" w:after="0"/>
              <w:rPr>
                <w:b/>
              </w:rPr>
            </w:pPr>
            <w:r>
              <w:rPr>
                <w:b/>
              </w:rPr>
              <w:t>allowNonMatching</w:t>
            </w:r>
          </w:p>
        </w:tc>
        <w:tc>
          <w:tcPr>
            <w:tcW w:w="0" w:type="auto"/>
          </w:tcPr>
          <w:p w:rsidR="008B42D4" w:rsidRDefault="001819AE">
            <w:pPr>
              <w:pStyle w:val="TableBodyText"/>
              <w:spacing w:before="0" w:after="0"/>
            </w:pPr>
            <w:hyperlink w:anchor="Section_e48a1e4c5baf4ddf8a8cdc37a3c95cfe" w:history="1">
              <w:r>
                <w:rPr>
                  <w:rStyle w:val="Hyperlink"/>
                </w:rPr>
                <w:t>2.4.2.2</w:t>
              </w:r>
            </w:hyperlink>
          </w:p>
        </w:tc>
        <w:tc>
          <w:tcPr>
            <w:tcW w:w="0" w:type="auto"/>
          </w:tcPr>
          <w:p w:rsidR="008B42D4" w:rsidRDefault="001819AE">
            <w:pPr>
              <w:pStyle w:val="TableBodyText"/>
              <w:spacing w:before="0" w:after="0"/>
            </w:pPr>
            <w:r>
              <w:t>Not in use.</w:t>
            </w:r>
          </w:p>
        </w:tc>
      </w:tr>
      <w:tr w:rsidR="008B42D4" w:rsidTr="008B42D4">
        <w:trPr>
          <w:cantSplit/>
        </w:trPr>
        <w:tc>
          <w:tcPr>
            <w:tcW w:w="0" w:type="auto"/>
          </w:tcPr>
          <w:p w:rsidR="008B42D4" w:rsidRDefault="001819AE">
            <w:pPr>
              <w:pStyle w:val="TableBodyText"/>
              <w:spacing w:before="0" w:after="0"/>
              <w:rPr>
                <w:b/>
              </w:rPr>
            </w:pPr>
            <w:r>
              <w:rPr>
                <w:b/>
              </w:rPr>
              <w:lastRenderedPageBreak/>
              <w:t>autoAdvance</w:t>
            </w:r>
          </w:p>
        </w:tc>
        <w:tc>
          <w:tcPr>
            <w:tcW w:w="0" w:type="auto"/>
          </w:tcPr>
          <w:p w:rsidR="008B42D4" w:rsidRDefault="001819AE">
            <w:pPr>
              <w:pStyle w:val="TableBodyText"/>
              <w:spacing w:before="0" w:after="0"/>
            </w:pPr>
            <w:hyperlink w:anchor="Section_6027fe0cea2f471c854ddac4299ccd75" w:history="1">
              <w:r>
                <w:rPr>
                  <w:rStyle w:val="Hyperlink"/>
                </w:rPr>
                <w:t>2.4.2.3</w:t>
              </w:r>
            </w:hyperlink>
          </w:p>
        </w:tc>
        <w:tc>
          <w:tcPr>
            <w:tcW w:w="0" w:type="auto"/>
          </w:tcPr>
          <w:p w:rsidR="008B42D4" w:rsidRDefault="001819AE">
            <w:pPr>
              <w:pStyle w:val="TableBodyText"/>
              <w:spacing w:before="0" w:after="0"/>
            </w:pPr>
            <w:r>
              <w:t xml:space="preserve">A </w:t>
            </w:r>
            <w:r>
              <w:rPr>
                <w:b/>
              </w:rPr>
              <w:t>Boolean</w:t>
            </w:r>
            <w:r>
              <w:t xml:space="preserve"> value that specifies whether to move focus to the next control in the </w:t>
            </w:r>
            <w:hyperlink w:anchor="gt_c7858bfa-d4d2-48a7-ac9c-d2e90fbe3590">
              <w:r>
                <w:rPr>
                  <w:rStyle w:val="HyperlinkGreen"/>
                  <w:b/>
                </w:rPr>
                <w:t>for</w:t>
              </w:r>
              <w:r>
                <w:rPr>
                  <w:rStyle w:val="HyperlinkGreen"/>
                  <w:b/>
                </w:rPr>
                <w:t>m</w:t>
              </w:r>
            </w:hyperlink>
            <w:r>
              <w:t xml:space="preserve"> when the text limit is reached on a text box control.</w:t>
            </w:r>
          </w:p>
        </w:tc>
      </w:tr>
      <w:tr w:rsidR="008B42D4" w:rsidTr="008B42D4">
        <w:trPr>
          <w:cantSplit/>
        </w:trPr>
        <w:tc>
          <w:tcPr>
            <w:tcW w:w="0" w:type="auto"/>
          </w:tcPr>
          <w:p w:rsidR="008B42D4" w:rsidRDefault="001819AE">
            <w:pPr>
              <w:pStyle w:val="TableBodyText"/>
              <w:spacing w:before="0" w:after="0"/>
              <w:rPr>
                <w:b/>
              </w:rPr>
            </w:pPr>
            <w:r>
              <w:rPr>
                <w:b/>
              </w:rPr>
              <w:t>auxDom</w:t>
            </w:r>
          </w:p>
        </w:tc>
        <w:tc>
          <w:tcPr>
            <w:tcW w:w="0" w:type="auto"/>
          </w:tcPr>
          <w:p w:rsidR="008B42D4" w:rsidRDefault="001819AE">
            <w:pPr>
              <w:pStyle w:val="TableBodyText"/>
              <w:spacing w:before="0" w:after="0"/>
            </w:pPr>
            <w:hyperlink w:anchor="Section_b7764e95ed42444dac54982248f955ed" w:history="1">
              <w:r>
                <w:rPr>
                  <w:rStyle w:val="Hyperlink"/>
                </w:rPr>
                <w:t>2.4.2.4</w:t>
              </w:r>
            </w:hyperlink>
          </w:p>
        </w:tc>
        <w:tc>
          <w:tcPr>
            <w:tcW w:w="0" w:type="auto"/>
          </w:tcPr>
          <w:p w:rsidR="008B42D4" w:rsidRDefault="001819AE">
            <w:pPr>
              <w:pStyle w:val="TableBodyText"/>
              <w:spacing w:before="0" w:after="0"/>
            </w:pPr>
            <w:r>
              <w:t xml:space="preserve">The </w:t>
            </w:r>
            <w:r>
              <w:rPr>
                <w:b/>
              </w:rPr>
              <w:t>name</w:t>
            </w:r>
            <w:r>
              <w:t xml:space="preserve"> (section </w:t>
            </w:r>
            <w:hyperlink w:anchor="Section_083d27c950244067957800c202c8ce91" w:history="1">
              <w:r>
                <w:rPr>
                  <w:rStyle w:val="Hyperlink"/>
                </w:rPr>
                <w:t>2.2.1.2.17</w:t>
              </w:r>
            </w:hyperlink>
            <w:r>
              <w:t xml:space="preserve">) of the </w:t>
            </w:r>
            <w:hyperlink w:anchor="gt_40d962f6-71c4-4c93-a79c-e4de3fe07101">
              <w:r>
                <w:rPr>
                  <w:rStyle w:val="HyperlinkGreen"/>
                  <w:b/>
                </w:rPr>
                <w:t>secondary data connection</w:t>
              </w:r>
            </w:hyperlink>
            <w:r>
              <w:t xml:space="preserve"> associated with the "refresh" </w:t>
            </w:r>
            <w:r>
              <w:rPr>
                <w:b/>
              </w:rPr>
              <w:t>action</w:t>
            </w:r>
            <w:r>
              <w:t xml:space="preserve"> (section 2.4.2.1) of a button control.</w:t>
            </w:r>
          </w:p>
        </w:tc>
      </w:tr>
      <w:tr w:rsidR="008B42D4" w:rsidTr="008B42D4">
        <w:trPr>
          <w:cantSplit/>
        </w:trPr>
        <w:tc>
          <w:tcPr>
            <w:tcW w:w="0" w:type="auto"/>
          </w:tcPr>
          <w:p w:rsidR="008B42D4" w:rsidRDefault="001819AE">
            <w:pPr>
              <w:pStyle w:val="TableBodyText"/>
              <w:spacing w:before="0" w:after="0"/>
              <w:rPr>
                <w:b/>
              </w:rPr>
            </w:pPr>
            <w:r>
              <w:rPr>
                <w:b/>
              </w:rPr>
              <w:t>backgroundPicture</w:t>
            </w:r>
          </w:p>
        </w:tc>
        <w:tc>
          <w:tcPr>
            <w:tcW w:w="0" w:type="auto"/>
          </w:tcPr>
          <w:p w:rsidR="008B42D4" w:rsidRDefault="001819AE">
            <w:pPr>
              <w:pStyle w:val="TableBodyText"/>
              <w:spacing w:before="0" w:after="0"/>
            </w:pPr>
            <w:hyperlink w:anchor="Section_482aca1c1e6041e3a69fb9d145f5b80a" w:history="1">
              <w:r>
                <w:rPr>
                  <w:rStyle w:val="Hyperlink"/>
                </w:rPr>
                <w:t>2.4.2.5</w:t>
              </w:r>
            </w:hyperlink>
          </w:p>
        </w:tc>
        <w:tc>
          <w:tcPr>
            <w:tcW w:w="0" w:type="auto"/>
          </w:tcPr>
          <w:p w:rsidR="008B42D4" w:rsidRDefault="001819AE">
            <w:pPr>
              <w:pStyle w:val="TableBodyText"/>
              <w:spacing w:before="0" w:after="0"/>
            </w:pPr>
            <w:r>
              <w:t xml:space="preserve">Not in </w:t>
            </w:r>
            <w:r>
              <w:t>use.</w:t>
            </w:r>
          </w:p>
        </w:tc>
      </w:tr>
      <w:tr w:rsidR="008B42D4" w:rsidTr="008B42D4">
        <w:trPr>
          <w:cantSplit/>
        </w:trPr>
        <w:tc>
          <w:tcPr>
            <w:tcW w:w="0" w:type="auto"/>
          </w:tcPr>
          <w:p w:rsidR="008B42D4" w:rsidRDefault="001819AE">
            <w:pPr>
              <w:pStyle w:val="TableBodyText"/>
              <w:spacing w:before="0" w:after="0"/>
              <w:rPr>
                <w:b/>
              </w:rPr>
            </w:pPr>
            <w:r>
              <w:rPr>
                <w:b/>
              </w:rPr>
              <w:t>binding</w:t>
            </w:r>
          </w:p>
        </w:tc>
        <w:tc>
          <w:tcPr>
            <w:tcW w:w="0" w:type="auto"/>
          </w:tcPr>
          <w:p w:rsidR="008B42D4" w:rsidRDefault="001819AE">
            <w:pPr>
              <w:pStyle w:val="TableBodyText"/>
              <w:spacing w:before="0" w:after="0"/>
            </w:pPr>
            <w:hyperlink w:anchor="Section_4dba1217b9d2464b846fb31ea71fe9c5" w:history="1">
              <w:r>
                <w:rPr>
                  <w:rStyle w:val="Hyperlink"/>
                </w:rPr>
                <w:t>2.4.2.6</w:t>
              </w:r>
            </w:hyperlink>
          </w:p>
        </w:tc>
        <w:tc>
          <w:tcPr>
            <w:tcW w:w="0" w:type="auto"/>
          </w:tcPr>
          <w:p w:rsidR="008B42D4" w:rsidRDefault="001819AE">
            <w:pPr>
              <w:pStyle w:val="TableBodyText"/>
              <w:spacing w:before="0" w:after="0"/>
            </w:pPr>
            <w:r>
              <w:t xml:space="preserve">The XML </w:t>
            </w:r>
            <w:hyperlink w:anchor="gt_f819dd42-7f44-4613-8231-d5ad47f2bbcc">
              <w:r>
                <w:rPr>
                  <w:rStyle w:val="HyperlinkGreen"/>
                  <w:b/>
                </w:rPr>
                <w:t>field</w:t>
              </w:r>
            </w:hyperlink>
            <w:r>
              <w:t xml:space="preserve"> from which the control reads and writes data.</w:t>
            </w:r>
          </w:p>
        </w:tc>
      </w:tr>
      <w:tr w:rsidR="008B42D4" w:rsidTr="008B42D4">
        <w:trPr>
          <w:cantSplit/>
        </w:trPr>
        <w:tc>
          <w:tcPr>
            <w:tcW w:w="0" w:type="auto"/>
          </w:tcPr>
          <w:p w:rsidR="008B42D4" w:rsidRDefault="001819AE">
            <w:pPr>
              <w:pStyle w:val="TableBodyText"/>
              <w:spacing w:before="0" w:after="0"/>
              <w:rPr>
                <w:b/>
              </w:rPr>
            </w:pPr>
            <w:r>
              <w:rPr>
                <w:b/>
              </w:rPr>
              <w:t>binding_secondary</w:t>
            </w:r>
          </w:p>
        </w:tc>
        <w:tc>
          <w:tcPr>
            <w:tcW w:w="0" w:type="auto"/>
          </w:tcPr>
          <w:p w:rsidR="008B42D4" w:rsidRDefault="001819AE">
            <w:pPr>
              <w:pStyle w:val="TableBodyText"/>
              <w:spacing w:before="0" w:after="0"/>
            </w:pPr>
            <w:hyperlink w:anchor="Section_9217df7900cc4645a1a729204b6c887f" w:tooltip="binding_secondary.designer_annotations" w:history="1">
              <w:r>
                <w:rPr>
                  <w:rStyle w:val="Hyperlink"/>
                </w:rPr>
                <w:t>2.4.2.37.2</w:t>
              </w:r>
            </w:hyperlink>
          </w:p>
        </w:tc>
        <w:tc>
          <w:tcPr>
            <w:tcW w:w="0" w:type="auto"/>
          </w:tcPr>
          <w:p w:rsidR="008B42D4" w:rsidRDefault="001819AE">
            <w:pPr>
              <w:pStyle w:val="TableBodyText"/>
              <w:spacing w:before="0" w:after="0"/>
            </w:pPr>
            <w:r>
              <w:t>A secondary XML field (3) from which the control reads and writes data.</w:t>
            </w:r>
          </w:p>
        </w:tc>
      </w:tr>
      <w:tr w:rsidR="008B42D4" w:rsidTr="008B42D4">
        <w:trPr>
          <w:cantSplit/>
        </w:trPr>
        <w:tc>
          <w:tcPr>
            <w:tcW w:w="0" w:type="auto"/>
          </w:tcPr>
          <w:p w:rsidR="008B42D4" w:rsidRDefault="001819AE">
            <w:pPr>
              <w:pStyle w:val="TableBodyText"/>
              <w:spacing w:before="0" w:after="0"/>
              <w:rPr>
                <w:b/>
              </w:rPr>
            </w:pPr>
            <w:r>
              <w:rPr>
                <w:b/>
              </w:rPr>
              <w:t>bindingProperty</w:t>
            </w:r>
          </w:p>
        </w:tc>
        <w:tc>
          <w:tcPr>
            <w:tcW w:w="0" w:type="auto"/>
          </w:tcPr>
          <w:p w:rsidR="008B42D4" w:rsidRDefault="001819AE">
            <w:pPr>
              <w:pStyle w:val="TableBodyText"/>
              <w:spacing w:before="0" w:after="0"/>
            </w:pPr>
            <w:hyperlink w:anchor="Section_a008e43a5e2241ac973c9644fb6481e5" w:history="1">
              <w:r>
                <w:rPr>
                  <w:rStyle w:val="Hyperlink"/>
                </w:rPr>
                <w:t>2.4.2.7</w:t>
              </w:r>
            </w:hyperlink>
          </w:p>
        </w:tc>
        <w:tc>
          <w:tcPr>
            <w:tcW w:w="0" w:type="auto"/>
          </w:tcPr>
          <w:p w:rsidR="008B42D4" w:rsidRDefault="001819AE">
            <w:pPr>
              <w:pStyle w:val="TableBodyText"/>
              <w:spacing w:before="0" w:after="0"/>
            </w:pPr>
            <w:r>
              <w:t xml:space="preserve">The name of the </w:t>
            </w:r>
            <w:hyperlink w:anchor="gt_f3dcc35f-8f80-474e-ac39-106a23f059c2">
              <w:r>
                <w:rPr>
                  <w:rStyle w:val="HyperlinkGreen"/>
                  <w:b/>
                </w:rPr>
                <w:t>ActiveX control</w:t>
              </w:r>
            </w:hyperlink>
            <w:r>
              <w:t xml:space="preserve"> property used by the contact selector (section </w:t>
            </w:r>
            <w:hyperlink w:anchor="Section_3fa9c5e9e9bb42e8ac1cbbe58d815133" w:history="1">
              <w:r>
                <w:rPr>
                  <w:rStyle w:val="Hyperlink"/>
                </w:rPr>
                <w:t>2.4.1.7</w:t>
              </w:r>
            </w:hyperlink>
            <w:r>
              <w:t>), and external item picker (secti</w:t>
            </w:r>
            <w:r>
              <w:t xml:space="preserve">on </w:t>
            </w:r>
            <w:hyperlink w:anchor="Section_b7286384f7144b7fb7448ba0642dd216" w:history="1">
              <w:r>
                <w:rPr>
                  <w:rStyle w:val="Hyperlink"/>
                </w:rPr>
                <w:t>2.4.1.21.4</w:t>
              </w:r>
            </w:hyperlink>
            <w:r>
              <w:t>) controls to read and write data from and to the XML field (3) associated with the control.</w:t>
            </w:r>
          </w:p>
        </w:tc>
      </w:tr>
      <w:tr w:rsidR="008B42D4" w:rsidTr="008B42D4">
        <w:trPr>
          <w:cantSplit/>
        </w:trPr>
        <w:tc>
          <w:tcPr>
            <w:tcW w:w="0" w:type="auto"/>
          </w:tcPr>
          <w:p w:rsidR="008B42D4" w:rsidRDefault="001819AE">
            <w:pPr>
              <w:pStyle w:val="TableBodyText"/>
              <w:spacing w:before="0" w:after="0"/>
              <w:rPr>
                <w:b/>
              </w:rPr>
            </w:pPr>
            <w:r>
              <w:rPr>
                <w:b/>
              </w:rPr>
              <w:t>bindingType</w:t>
            </w:r>
          </w:p>
        </w:tc>
        <w:tc>
          <w:tcPr>
            <w:tcW w:w="0" w:type="auto"/>
          </w:tcPr>
          <w:p w:rsidR="008B42D4" w:rsidRDefault="001819AE">
            <w:pPr>
              <w:pStyle w:val="TableBodyText"/>
              <w:spacing w:before="0" w:after="0"/>
            </w:pPr>
            <w:hyperlink w:anchor="Section_23a9e400e052418cb644a2d04e27397d" w:history="1">
              <w:r>
                <w:rPr>
                  <w:rStyle w:val="Hyperlink"/>
                </w:rPr>
                <w:t>2.4.2.8</w:t>
              </w:r>
            </w:hyperlink>
          </w:p>
        </w:tc>
        <w:tc>
          <w:tcPr>
            <w:tcW w:w="0" w:type="auto"/>
          </w:tcPr>
          <w:p w:rsidR="008B42D4" w:rsidRDefault="001819AE">
            <w:pPr>
              <w:pStyle w:val="TableBodyText"/>
              <w:spacing w:before="0" w:after="0"/>
            </w:pPr>
            <w:r>
              <w:t xml:space="preserve">The </w:t>
            </w:r>
            <w:r>
              <w:t>format of the data that the control reads and writes.</w:t>
            </w:r>
          </w:p>
        </w:tc>
      </w:tr>
      <w:tr w:rsidR="008B42D4" w:rsidTr="008B42D4">
        <w:trPr>
          <w:cantSplit/>
        </w:trPr>
        <w:tc>
          <w:tcPr>
            <w:tcW w:w="0" w:type="auto"/>
          </w:tcPr>
          <w:p w:rsidR="008B42D4" w:rsidRDefault="001819AE">
            <w:pPr>
              <w:pStyle w:val="TableBodyText"/>
              <w:spacing w:before="0" w:after="0"/>
              <w:rPr>
                <w:b/>
              </w:rPr>
            </w:pPr>
            <w:r>
              <w:rPr>
                <w:b/>
              </w:rPr>
              <w:t>boundProp</w:t>
            </w:r>
          </w:p>
        </w:tc>
        <w:tc>
          <w:tcPr>
            <w:tcW w:w="0" w:type="auto"/>
          </w:tcPr>
          <w:p w:rsidR="008B42D4" w:rsidRDefault="001819AE">
            <w:pPr>
              <w:pStyle w:val="TableBodyText"/>
              <w:spacing w:before="0" w:after="0"/>
            </w:pPr>
            <w:hyperlink w:anchor="Section_ac814419f41049e4a103838c58809ff8" w:history="1">
              <w:r>
                <w:rPr>
                  <w:rStyle w:val="Hyperlink"/>
                </w:rPr>
                <w:t>2.4.2.9</w:t>
              </w:r>
            </w:hyperlink>
          </w:p>
        </w:tc>
        <w:tc>
          <w:tcPr>
            <w:tcW w:w="0" w:type="auto"/>
          </w:tcPr>
          <w:p w:rsidR="008B42D4" w:rsidRDefault="001819AE">
            <w:pPr>
              <w:pStyle w:val="TableBodyText"/>
              <w:spacing w:before="0" w:after="0"/>
            </w:pPr>
            <w:r>
              <w:t>The name of the XSLT attribute that contains the XML field (3) from which the control reads and writes data.</w:t>
            </w:r>
          </w:p>
        </w:tc>
      </w:tr>
      <w:tr w:rsidR="008B42D4" w:rsidTr="008B42D4">
        <w:trPr>
          <w:cantSplit/>
        </w:trPr>
        <w:tc>
          <w:tcPr>
            <w:tcW w:w="0" w:type="auto"/>
          </w:tcPr>
          <w:p w:rsidR="008B42D4" w:rsidRDefault="001819AE">
            <w:pPr>
              <w:pStyle w:val="TableBodyText"/>
              <w:spacing w:before="0" w:after="0"/>
              <w:rPr>
                <w:b/>
              </w:rPr>
            </w:pPr>
            <w:r>
              <w:rPr>
                <w:b/>
              </w:rPr>
              <w:t>boundPropSeco</w:t>
            </w:r>
            <w:r>
              <w:rPr>
                <w:b/>
              </w:rPr>
              <w:t>ndary</w:t>
            </w:r>
          </w:p>
        </w:tc>
        <w:tc>
          <w:tcPr>
            <w:tcW w:w="0" w:type="auto"/>
          </w:tcPr>
          <w:p w:rsidR="008B42D4" w:rsidRDefault="001819AE">
            <w:pPr>
              <w:pStyle w:val="TableBodyText"/>
              <w:spacing w:before="0" w:after="0"/>
            </w:pPr>
            <w:hyperlink w:anchor="Section_502666321660429c89ef7aed036f7191" w:tooltip="boundPropSecondary.designer_annotations" w:history="1">
              <w:r>
                <w:rPr>
                  <w:rStyle w:val="Hyperlink"/>
                </w:rPr>
                <w:t>2.4.2.37.3</w:t>
              </w:r>
            </w:hyperlink>
          </w:p>
        </w:tc>
        <w:tc>
          <w:tcPr>
            <w:tcW w:w="0" w:type="auto"/>
          </w:tcPr>
          <w:p w:rsidR="008B42D4" w:rsidRDefault="001819AE">
            <w:pPr>
              <w:pStyle w:val="TableBodyText"/>
              <w:spacing w:before="0" w:after="0"/>
            </w:pPr>
            <w:r>
              <w:t>Not in use.</w:t>
            </w:r>
          </w:p>
        </w:tc>
      </w:tr>
      <w:tr w:rsidR="008B42D4" w:rsidTr="008B42D4">
        <w:trPr>
          <w:cantSplit/>
        </w:trPr>
        <w:tc>
          <w:tcPr>
            <w:tcW w:w="0" w:type="auto"/>
          </w:tcPr>
          <w:p w:rsidR="008B42D4" w:rsidRDefault="001819AE">
            <w:pPr>
              <w:pStyle w:val="TableBodyText"/>
              <w:spacing w:before="0" w:after="0"/>
            </w:pPr>
            <w:r>
              <w:rPr>
                <w:b/>
              </w:rPr>
              <w:t>caption</w:t>
            </w:r>
          </w:p>
        </w:tc>
        <w:tc>
          <w:tcPr>
            <w:tcW w:w="0" w:type="auto"/>
          </w:tcPr>
          <w:p w:rsidR="008B42D4" w:rsidRDefault="001819AE">
            <w:pPr>
              <w:pStyle w:val="TableBodyText"/>
              <w:spacing w:before="0" w:after="0"/>
            </w:pPr>
            <w:hyperlink w:anchor="Section_394e3f0f980a42d4b7fd43e412d355e2" w:tooltip="boundPropSecondary.designer_annotations" w:history="1">
              <w:r>
                <w:rPr>
                  <w:rStyle w:val="Hyperlink"/>
                </w:rPr>
                <w:t>2.4.2.37.11</w:t>
              </w:r>
            </w:hyperlink>
          </w:p>
        </w:tc>
        <w:tc>
          <w:tcPr>
            <w:tcW w:w="0" w:type="auto"/>
          </w:tcPr>
          <w:p w:rsidR="008B42D4" w:rsidRDefault="001819AE">
            <w:pPr>
              <w:pStyle w:val="TableBodyText"/>
              <w:spacing w:before="0" w:after="0"/>
            </w:pPr>
            <w:r>
              <w:t xml:space="preserve">The name of a formatting </w:t>
            </w:r>
            <w:hyperlink w:anchor="gt_b4fb40b2-72f2-4fd8-875b-277270553c4f">
              <w:r>
                <w:rPr>
                  <w:rStyle w:val="HyperlinkGreen"/>
                  <w:b/>
                </w:rPr>
                <w:t>rule</w:t>
              </w:r>
            </w:hyperlink>
            <w:r>
              <w:t xml:space="preserve"> applied to a control.</w:t>
            </w:r>
          </w:p>
        </w:tc>
      </w:tr>
      <w:tr w:rsidR="008B42D4" w:rsidTr="008B42D4">
        <w:trPr>
          <w:cantSplit/>
        </w:trPr>
        <w:tc>
          <w:tcPr>
            <w:tcW w:w="0" w:type="auto"/>
          </w:tcPr>
          <w:p w:rsidR="008B42D4" w:rsidRDefault="001819AE">
            <w:pPr>
              <w:pStyle w:val="TableBodyText"/>
              <w:spacing w:before="0" w:after="0"/>
              <w:rPr>
                <w:b/>
              </w:rPr>
            </w:pPr>
            <w:r>
              <w:rPr>
                <w:b/>
              </w:rPr>
              <w:t>CtrlId</w:t>
            </w:r>
          </w:p>
        </w:tc>
        <w:tc>
          <w:tcPr>
            <w:tcW w:w="0" w:type="auto"/>
          </w:tcPr>
          <w:p w:rsidR="008B42D4" w:rsidRDefault="001819AE">
            <w:pPr>
              <w:pStyle w:val="TableBodyText"/>
              <w:spacing w:before="0" w:after="0"/>
            </w:pPr>
            <w:hyperlink w:anchor="Section_d7c3b5594a074303aa8cba513686a685" w:history="1">
              <w:r>
                <w:rPr>
                  <w:rStyle w:val="Hyperlink"/>
                </w:rPr>
                <w:t>2.4.2.10</w:t>
              </w:r>
            </w:hyperlink>
          </w:p>
        </w:tc>
        <w:tc>
          <w:tcPr>
            <w:tcW w:w="0" w:type="auto"/>
          </w:tcPr>
          <w:p w:rsidR="008B42D4" w:rsidRDefault="001819AE">
            <w:pPr>
              <w:pStyle w:val="TableBodyText"/>
              <w:spacing w:before="0" w:after="0"/>
            </w:pPr>
            <w:r>
              <w:t>The unique identifier of a control in the form (1).</w:t>
            </w:r>
          </w:p>
        </w:tc>
      </w:tr>
      <w:tr w:rsidR="008B42D4" w:rsidTr="008B42D4">
        <w:trPr>
          <w:cantSplit/>
        </w:trPr>
        <w:tc>
          <w:tcPr>
            <w:tcW w:w="0" w:type="auto"/>
          </w:tcPr>
          <w:p w:rsidR="008B42D4" w:rsidRDefault="001819AE">
            <w:pPr>
              <w:pStyle w:val="TableBodyText"/>
              <w:spacing w:before="0" w:after="0"/>
              <w:rPr>
                <w:b/>
              </w:rPr>
            </w:pPr>
            <w:r>
              <w:rPr>
                <w:b/>
              </w:rPr>
              <w:t>datafmt</w:t>
            </w:r>
          </w:p>
        </w:tc>
        <w:tc>
          <w:tcPr>
            <w:tcW w:w="0" w:type="auto"/>
          </w:tcPr>
          <w:p w:rsidR="008B42D4" w:rsidRDefault="001819AE">
            <w:pPr>
              <w:pStyle w:val="TableBodyText"/>
              <w:spacing w:before="0" w:after="0"/>
            </w:pPr>
            <w:hyperlink w:anchor="Section_986662414176402e92c16307df0d7c79" w:history="1">
              <w:r>
                <w:rPr>
                  <w:rStyle w:val="Hyperlink"/>
                </w:rPr>
                <w:t>2.4.2.11</w:t>
              </w:r>
            </w:hyperlink>
          </w:p>
        </w:tc>
        <w:tc>
          <w:tcPr>
            <w:tcW w:w="0" w:type="auto"/>
          </w:tcPr>
          <w:p w:rsidR="008B42D4" w:rsidRDefault="001819AE">
            <w:pPr>
              <w:pStyle w:val="TableBodyText"/>
              <w:spacing w:before="0" w:after="0"/>
            </w:pPr>
            <w:r>
              <w:t>The data formatting the control uses to display the data in the associated XML field (3) in the form (1).</w:t>
            </w:r>
          </w:p>
        </w:tc>
      </w:tr>
      <w:tr w:rsidR="008B42D4" w:rsidTr="008B42D4">
        <w:trPr>
          <w:cantSplit/>
        </w:trPr>
        <w:tc>
          <w:tcPr>
            <w:tcW w:w="0" w:type="auto"/>
          </w:tcPr>
          <w:p w:rsidR="008B42D4" w:rsidRDefault="001819AE">
            <w:pPr>
              <w:pStyle w:val="TableBodyText"/>
              <w:spacing w:before="0" w:after="0"/>
              <w:rPr>
                <w:b/>
              </w:rPr>
            </w:pPr>
            <w:r>
              <w:rPr>
                <w:b/>
              </w:rPr>
              <w:t>datafmt2</w:t>
            </w:r>
          </w:p>
        </w:tc>
        <w:tc>
          <w:tcPr>
            <w:tcW w:w="0" w:type="auto"/>
          </w:tcPr>
          <w:p w:rsidR="008B42D4" w:rsidRDefault="001819AE">
            <w:pPr>
              <w:pStyle w:val="TableBodyText"/>
              <w:spacing w:before="0" w:after="0"/>
            </w:pPr>
            <w:hyperlink w:anchor="Section_41720392ff4547169aecfab4952f5974" w:tooltip="datafmt2.designer_annotations" w:history="1">
              <w:r>
                <w:rPr>
                  <w:rStyle w:val="Hyperlink"/>
                </w:rPr>
                <w:t>2.4.2.37.4</w:t>
              </w:r>
            </w:hyperlink>
          </w:p>
        </w:tc>
        <w:tc>
          <w:tcPr>
            <w:tcW w:w="0" w:type="auto"/>
          </w:tcPr>
          <w:p w:rsidR="008B42D4" w:rsidRDefault="001819AE">
            <w:pPr>
              <w:pStyle w:val="TableBodyText"/>
              <w:spacing w:before="0" w:after="0"/>
            </w:pPr>
            <w:r>
              <w:t>The data formatting the control uses to display the data in the associated XML field (3) in the form (1).</w:t>
            </w:r>
          </w:p>
        </w:tc>
      </w:tr>
      <w:tr w:rsidR="008B42D4" w:rsidTr="008B42D4">
        <w:trPr>
          <w:cantSplit/>
        </w:trPr>
        <w:tc>
          <w:tcPr>
            <w:tcW w:w="0" w:type="auto"/>
          </w:tcPr>
          <w:p w:rsidR="008B42D4" w:rsidRDefault="001819AE">
            <w:pPr>
              <w:pStyle w:val="TableBodyText"/>
              <w:spacing w:before="0" w:after="0"/>
              <w:rPr>
                <w:b/>
              </w:rPr>
            </w:pPr>
            <w:r>
              <w:rPr>
                <w:b/>
              </w:rPr>
              <w:t>disableEditing</w:t>
            </w:r>
          </w:p>
        </w:tc>
        <w:tc>
          <w:tcPr>
            <w:tcW w:w="0" w:type="auto"/>
          </w:tcPr>
          <w:p w:rsidR="008B42D4" w:rsidRDefault="001819AE">
            <w:pPr>
              <w:pStyle w:val="TableBodyText"/>
              <w:spacing w:before="0" w:after="0"/>
            </w:pPr>
            <w:hyperlink w:anchor="Section_6f11cc2fe7874ac6b37b60e5d4e24b75" w:history="1">
              <w:r>
                <w:rPr>
                  <w:rStyle w:val="Hyperlink"/>
                </w:rPr>
                <w:t>2.4.2.12</w:t>
              </w:r>
            </w:hyperlink>
          </w:p>
        </w:tc>
        <w:tc>
          <w:tcPr>
            <w:tcW w:w="0" w:type="auto"/>
          </w:tcPr>
          <w:p w:rsidR="008B42D4" w:rsidRDefault="001819AE">
            <w:pPr>
              <w:pStyle w:val="TableBodyText"/>
              <w:spacing w:before="0" w:after="0"/>
            </w:pPr>
            <w:r>
              <w:t xml:space="preserve">A </w:t>
            </w:r>
            <w:r>
              <w:rPr>
                <w:b/>
              </w:rPr>
              <w:t>Boolean</w:t>
            </w:r>
            <w:r>
              <w:t xml:space="preserve"> value that s</w:t>
            </w:r>
            <w:r>
              <w:t>pecifies whether a control is specified as read-only.</w:t>
            </w:r>
          </w:p>
        </w:tc>
      </w:tr>
      <w:tr w:rsidR="008B42D4" w:rsidTr="008B42D4">
        <w:trPr>
          <w:cantSplit/>
        </w:trPr>
        <w:tc>
          <w:tcPr>
            <w:tcW w:w="0" w:type="auto"/>
          </w:tcPr>
          <w:p w:rsidR="008B42D4" w:rsidRDefault="001819AE">
            <w:pPr>
              <w:pStyle w:val="TableBodyText"/>
              <w:spacing w:before="0" w:after="0"/>
              <w:rPr>
                <w:b/>
              </w:rPr>
            </w:pPr>
            <w:r>
              <w:rPr>
                <w:b/>
              </w:rPr>
              <w:t>enabledProperty</w:t>
            </w:r>
          </w:p>
        </w:tc>
        <w:tc>
          <w:tcPr>
            <w:tcW w:w="0" w:type="auto"/>
          </w:tcPr>
          <w:p w:rsidR="008B42D4" w:rsidRDefault="001819AE">
            <w:pPr>
              <w:pStyle w:val="TableBodyText"/>
              <w:spacing w:before="0" w:after="0"/>
            </w:pPr>
            <w:hyperlink w:anchor="Section_2ac1788f0e514d599cb262e67336ac2e" w:history="1">
              <w:r>
                <w:rPr>
                  <w:rStyle w:val="Hyperlink"/>
                </w:rPr>
                <w:t>2.4.2.13</w:t>
              </w:r>
            </w:hyperlink>
          </w:p>
        </w:tc>
        <w:tc>
          <w:tcPr>
            <w:tcW w:w="0" w:type="auto"/>
          </w:tcPr>
          <w:p w:rsidR="008B42D4" w:rsidRDefault="001819AE">
            <w:pPr>
              <w:pStyle w:val="TableBodyText"/>
              <w:spacing w:before="0" w:after="0"/>
            </w:pPr>
            <w:r>
              <w:t>Not in use.</w:t>
            </w:r>
          </w:p>
        </w:tc>
      </w:tr>
      <w:tr w:rsidR="008B42D4" w:rsidTr="008B42D4">
        <w:trPr>
          <w:cantSplit/>
        </w:trPr>
        <w:tc>
          <w:tcPr>
            <w:tcW w:w="0" w:type="auto"/>
          </w:tcPr>
          <w:p w:rsidR="008B42D4" w:rsidRDefault="001819AE">
            <w:pPr>
              <w:pStyle w:val="TableBodyText"/>
              <w:spacing w:before="0" w:after="0"/>
              <w:rPr>
                <w:b/>
              </w:rPr>
            </w:pPr>
            <w:r>
              <w:rPr>
                <w:b/>
              </w:rPr>
              <w:t>enabledValue</w:t>
            </w:r>
          </w:p>
        </w:tc>
        <w:tc>
          <w:tcPr>
            <w:tcW w:w="0" w:type="auto"/>
          </w:tcPr>
          <w:p w:rsidR="008B42D4" w:rsidRDefault="001819AE">
            <w:pPr>
              <w:pStyle w:val="TableBodyText"/>
              <w:spacing w:before="0" w:after="0"/>
            </w:pPr>
            <w:hyperlink w:anchor="Section_cf1c12e1f4db40fa90ecfb2bb445e52d" w:history="1">
              <w:r>
                <w:rPr>
                  <w:rStyle w:val="Hyperlink"/>
                </w:rPr>
                <w:t>2.4.2.14</w:t>
              </w:r>
            </w:hyperlink>
          </w:p>
        </w:tc>
        <w:tc>
          <w:tcPr>
            <w:tcW w:w="0" w:type="auto"/>
          </w:tcPr>
          <w:p w:rsidR="008B42D4" w:rsidRDefault="001819AE">
            <w:pPr>
              <w:pStyle w:val="TableBodyText"/>
              <w:spacing w:before="0" w:after="0"/>
            </w:pPr>
            <w:r>
              <w:t>Not in use.</w:t>
            </w:r>
          </w:p>
        </w:tc>
      </w:tr>
      <w:tr w:rsidR="008B42D4" w:rsidTr="008B42D4">
        <w:trPr>
          <w:cantSplit/>
        </w:trPr>
        <w:tc>
          <w:tcPr>
            <w:tcW w:w="0" w:type="auto"/>
          </w:tcPr>
          <w:p w:rsidR="008B42D4" w:rsidRDefault="001819AE">
            <w:pPr>
              <w:pStyle w:val="TableBodyText"/>
              <w:spacing w:before="0" w:after="0"/>
              <w:rPr>
                <w:b/>
              </w:rPr>
            </w:pPr>
            <w:r>
              <w:rPr>
                <w:b/>
              </w:rPr>
              <w:t>ghosted</w:t>
            </w:r>
          </w:p>
        </w:tc>
        <w:tc>
          <w:tcPr>
            <w:tcW w:w="0" w:type="auto"/>
          </w:tcPr>
          <w:p w:rsidR="008B42D4" w:rsidRDefault="001819AE">
            <w:pPr>
              <w:pStyle w:val="TableBodyText"/>
              <w:spacing w:before="0" w:after="0"/>
            </w:pPr>
            <w:hyperlink w:anchor="Section_c590cf4e5c9b44109d2b48f5e909cc92" w:history="1">
              <w:r>
                <w:rPr>
                  <w:rStyle w:val="Hyperlink"/>
                </w:rPr>
                <w:t>2.4.2.15</w:t>
              </w:r>
            </w:hyperlink>
          </w:p>
        </w:tc>
        <w:tc>
          <w:tcPr>
            <w:tcW w:w="0" w:type="auto"/>
          </w:tcPr>
          <w:p w:rsidR="008B42D4" w:rsidRDefault="001819AE">
            <w:pPr>
              <w:pStyle w:val="TableBodyText"/>
              <w:spacing w:before="0" w:after="0"/>
            </w:pPr>
            <w:r>
              <w:t>Not in use.</w:t>
            </w:r>
          </w:p>
        </w:tc>
      </w:tr>
      <w:tr w:rsidR="008B42D4" w:rsidTr="008B42D4">
        <w:trPr>
          <w:cantSplit/>
        </w:trPr>
        <w:tc>
          <w:tcPr>
            <w:tcW w:w="0" w:type="auto"/>
          </w:tcPr>
          <w:p w:rsidR="008B42D4" w:rsidRDefault="001819AE">
            <w:pPr>
              <w:pStyle w:val="TableBodyText"/>
              <w:spacing w:before="0" w:after="0"/>
              <w:rPr>
                <w:b/>
              </w:rPr>
            </w:pPr>
            <w:r>
              <w:rPr>
                <w:b/>
              </w:rPr>
              <w:t>HideInPrintView</w:t>
            </w:r>
          </w:p>
        </w:tc>
        <w:tc>
          <w:tcPr>
            <w:tcW w:w="0" w:type="auto"/>
          </w:tcPr>
          <w:p w:rsidR="008B42D4" w:rsidRDefault="001819AE">
            <w:pPr>
              <w:pStyle w:val="TableBodyText"/>
              <w:spacing w:before="0" w:after="0"/>
            </w:pPr>
            <w:hyperlink w:anchor="Section_e4fc2f0b57d54cc2912eb0d059b405a5" w:tooltip="HideInPrintView.designer_annotations" w:history="1">
              <w:r>
                <w:rPr>
                  <w:rStyle w:val="Hyperlink"/>
                </w:rPr>
                <w:t>2.4.2.37.5</w:t>
              </w:r>
            </w:hyperlink>
          </w:p>
        </w:tc>
        <w:tc>
          <w:tcPr>
            <w:tcW w:w="0" w:type="auto"/>
          </w:tcPr>
          <w:p w:rsidR="008B42D4" w:rsidRDefault="001819AE">
            <w:pPr>
              <w:pStyle w:val="TableBodyText"/>
              <w:spacing w:before="0" w:after="0"/>
            </w:pPr>
            <w:r>
              <w:t xml:space="preserve">A </w:t>
            </w:r>
            <w:r>
              <w:rPr>
                <w:b/>
              </w:rPr>
              <w:t>Boolean</w:t>
            </w:r>
            <w:r>
              <w:t xml:space="preserve"> value that specifies whether a pict</w:t>
            </w:r>
            <w:r>
              <w:t xml:space="preserve">ure button control (section </w:t>
            </w:r>
            <w:hyperlink w:anchor="Section_435eba7c688c4f1da21789ab0a2f05ae" w:history="1">
              <w:r>
                <w:rPr>
                  <w:rStyle w:val="Hyperlink"/>
                </w:rPr>
                <w:t>2.4.1.21.10</w:t>
              </w:r>
            </w:hyperlink>
            <w:r>
              <w:t>) is hidden when a form (1) is printed or exported to HTML, PDF, or XPS.</w:t>
            </w:r>
          </w:p>
        </w:tc>
      </w:tr>
      <w:tr w:rsidR="008B42D4" w:rsidTr="008B42D4">
        <w:trPr>
          <w:cantSplit/>
        </w:trPr>
        <w:tc>
          <w:tcPr>
            <w:tcW w:w="0" w:type="auto"/>
          </w:tcPr>
          <w:p w:rsidR="008B42D4" w:rsidRDefault="001819AE">
            <w:pPr>
              <w:pStyle w:val="TableBodyText"/>
              <w:spacing w:before="0" w:after="0"/>
              <w:rPr>
                <w:b/>
              </w:rPr>
            </w:pPr>
            <w:r>
              <w:rPr>
                <w:b/>
              </w:rPr>
              <w:t>HoverSrc</w:t>
            </w:r>
          </w:p>
        </w:tc>
        <w:tc>
          <w:tcPr>
            <w:tcW w:w="0" w:type="auto"/>
          </w:tcPr>
          <w:p w:rsidR="008B42D4" w:rsidRDefault="001819AE">
            <w:pPr>
              <w:pStyle w:val="TableBodyText"/>
              <w:spacing w:before="0" w:after="0"/>
            </w:pPr>
            <w:hyperlink w:anchor="Section_d12e8f9be6f04de1ae88b5f640cc2355" w:tooltip="HoverSrc.designer_annotations" w:history="1">
              <w:r>
                <w:rPr>
                  <w:rStyle w:val="Hyperlink"/>
                </w:rPr>
                <w:t>2.4.2.37.6</w:t>
              </w:r>
            </w:hyperlink>
          </w:p>
        </w:tc>
        <w:tc>
          <w:tcPr>
            <w:tcW w:w="0" w:type="auto"/>
          </w:tcPr>
          <w:p w:rsidR="008B42D4" w:rsidRDefault="001819AE">
            <w:pPr>
              <w:pStyle w:val="TableBodyText"/>
              <w:spacing w:before="0" w:after="0"/>
            </w:pPr>
            <w:r>
              <w:t>The image to be used when hovering over a picture button control.</w:t>
            </w:r>
          </w:p>
        </w:tc>
      </w:tr>
      <w:tr w:rsidR="008B42D4" w:rsidTr="008B42D4">
        <w:trPr>
          <w:cantSplit/>
        </w:trPr>
        <w:tc>
          <w:tcPr>
            <w:tcW w:w="0" w:type="auto"/>
          </w:tcPr>
          <w:p w:rsidR="008B42D4" w:rsidRDefault="001819AE">
            <w:pPr>
              <w:pStyle w:val="TableBodyText"/>
              <w:spacing w:before="0" w:after="0"/>
              <w:rPr>
                <w:b/>
              </w:rPr>
            </w:pPr>
            <w:r>
              <w:rPr>
                <w:b/>
              </w:rPr>
              <w:t>ictID</w:t>
            </w:r>
          </w:p>
        </w:tc>
        <w:tc>
          <w:tcPr>
            <w:tcW w:w="0" w:type="auto"/>
          </w:tcPr>
          <w:p w:rsidR="008B42D4" w:rsidRDefault="001819AE">
            <w:pPr>
              <w:pStyle w:val="TableBodyText"/>
              <w:spacing w:before="0" w:after="0"/>
            </w:pPr>
            <w:hyperlink w:anchor="Section_50fe620ab21641a8bfba7dd4984b511c" w:history="1">
              <w:r>
                <w:rPr>
                  <w:rStyle w:val="Hyperlink"/>
                </w:rPr>
                <w:t>2.4.2.16</w:t>
              </w:r>
            </w:hyperlink>
          </w:p>
        </w:tc>
        <w:tc>
          <w:tcPr>
            <w:tcW w:w="0" w:type="auto"/>
          </w:tcPr>
          <w:p w:rsidR="008B42D4" w:rsidRDefault="001819AE">
            <w:pPr>
              <w:pStyle w:val="TableBodyText"/>
              <w:spacing w:before="0" w:after="0"/>
            </w:pPr>
            <w:r>
              <w:t>Not in use.</w:t>
            </w:r>
          </w:p>
        </w:tc>
      </w:tr>
      <w:tr w:rsidR="008B42D4" w:rsidTr="008B42D4">
        <w:trPr>
          <w:cantSplit/>
        </w:trPr>
        <w:tc>
          <w:tcPr>
            <w:tcW w:w="0" w:type="auto"/>
          </w:tcPr>
          <w:p w:rsidR="008B42D4" w:rsidRDefault="001819AE">
            <w:pPr>
              <w:pStyle w:val="TableBodyText"/>
              <w:spacing w:before="0" w:after="0"/>
              <w:rPr>
                <w:b/>
              </w:rPr>
            </w:pPr>
            <w:r>
              <w:rPr>
                <w:b/>
              </w:rPr>
              <w:t>ictVersion</w:t>
            </w:r>
          </w:p>
        </w:tc>
        <w:tc>
          <w:tcPr>
            <w:tcW w:w="0" w:type="auto"/>
          </w:tcPr>
          <w:p w:rsidR="008B42D4" w:rsidRDefault="001819AE">
            <w:pPr>
              <w:pStyle w:val="TableBodyText"/>
              <w:spacing w:before="0" w:after="0"/>
            </w:pPr>
            <w:hyperlink w:anchor="Section_586b9a4399464e28a79ed810f6ff1f07" w:history="1">
              <w:r>
                <w:rPr>
                  <w:rStyle w:val="Hyperlink"/>
                </w:rPr>
                <w:t>2.4.2.17</w:t>
              </w:r>
            </w:hyperlink>
          </w:p>
        </w:tc>
        <w:tc>
          <w:tcPr>
            <w:tcW w:w="0" w:type="auto"/>
          </w:tcPr>
          <w:p w:rsidR="008B42D4" w:rsidRDefault="001819AE">
            <w:pPr>
              <w:pStyle w:val="TableBodyText"/>
              <w:spacing w:before="0" w:after="0"/>
            </w:pPr>
            <w:r>
              <w:t>Not in use.</w:t>
            </w:r>
          </w:p>
        </w:tc>
      </w:tr>
      <w:tr w:rsidR="008B42D4" w:rsidTr="008B42D4">
        <w:trPr>
          <w:cantSplit/>
        </w:trPr>
        <w:tc>
          <w:tcPr>
            <w:tcW w:w="0" w:type="auto"/>
          </w:tcPr>
          <w:p w:rsidR="008B42D4" w:rsidRDefault="001819AE">
            <w:pPr>
              <w:pStyle w:val="TableBodyText"/>
              <w:spacing w:before="0" w:after="0"/>
              <w:rPr>
                <w:b/>
              </w:rPr>
            </w:pPr>
            <w:r>
              <w:rPr>
                <w:b/>
              </w:rPr>
              <w:t>inline</w:t>
            </w:r>
          </w:p>
        </w:tc>
        <w:tc>
          <w:tcPr>
            <w:tcW w:w="0" w:type="auto"/>
          </w:tcPr>
          <w:p w:rsidR="008B42D4" w:rsidRDefault="001819AE">
            <w:pPr>
              <w:pStyle w:val="TableBodyText"/>
              <w:spacing w:before="0" w:after="0"/>
            </w:pPr>
            <w:hyperlink w:anchor="Section_8ed6bd18621b48fb844b924c187ffcb8" w:history="1">
              <w:r>
                <w:rPr>
                  <w:rStyle w:val="Hyperlink"/>
                </w:rPr>
                <w:t>2.4.2.18</w:t>
              </w:r>
            </w:hyperlink>
          </w:p>
        </w:tc>
        <w:tc>
          <w:tcPr>
            <w:tcW w:w="0" w:type="auto"/>
          </w:tcPr>
          <w:p w:rsidR="008B42D4" w:rsidRDefault="001819AE">
            <w:pPr>
              <w:pStyle w:val="TableBodyText"/>
              <w:spacing w:before="0" w:after="0"/>
            </w:pPr>
            <w:r>
              <w:t>Not in use.</w:t>
            </w:r>
          </w:p>
        </w:tc>
      </w:tr>
      <w:tr w:rsidR="008B42D4" w:rsidTr="008B42D4">
        <w:trPr>
          <w:cantSplit/>
        </w:trPr>
        <w:tc>
          <w:tcPr>
            <w:tcW w:w="0" w:type="auto"/>
          </w:tcPr>
          <w:p w:rsidR="008B42D4" w:rsidRDefault="001819AE">
            <w:pPr>
              <w:pStyle w:val="TableBodyText"/>
              <w:spacing w:before="0" w:after="0"/>
              <w:rPr>
                <w:b/>
              </w:rPr>
            </w:pPr>
            <w:r>
              <w:rPr>
                <w:b/>
              </w:rPr>
              <w:t>innerCtrl</w:t>
            </w:r>
          </w:p>
        </w:tc>
        <w:tc>
          <w:tcPr>
            <w:tcW w:w="0" w:type="auto"/>
          </w:tcPr>
          <w:p w:rsidR="008B42D4" w:rsidRDefault="001819AE">
            <w:pPr>
              <w:pStyle w:val="TableBodyText"/>
              <w:spacing w:before="0" w:after="0"/>
            </w:pPr>
            <w:hyperlink w:anchor="Section_a9f1cab0ca29480483b7ec66e577a6ec" w:history="1">
              <w:r>
                <w:rPr>
                  <w:rStyle w:val="Hyperlink"/>
                </w:rPr>
                <w:t>2.4.2.19</w:t>
              </w:r>
            </w:hyperlink>
          </w:p>
        </w:tc>
        <w:tc>
          <w:tcPr>
            <w:tcW w:w="0" w:type="auto"/>
          </w:tcPr>
          <w:p w:rsidR="008B42D4" w:rsidRDefault="001819AE">
            <w:pPr>
              <w:pStyle w:val="TableBodyText"/>
              <w:spacing w:before="0" w:after="0"/>
            </w:pPr>
            <w:r>
              <w:t xml:space="preserve">A type of component inside the date picker control (section </w:t>
            </w:r>
            <w:hyperlink w:anchor="Section_dfb347da9a554c4cb69b5170f1e244c8" w:history="1">
              <w:r>
                <w:rPr>
                  <w:rStyle w:val="Hyperlink"/>
                </w:rPr>
                <w:t>2.4.1.8</w:t>
              </w:r>
            </w:hyperlink>
            <w:r>
              <w:t>).</w:t>
            </w:r>
          </w:p>
        </w:tc>
      </w:tr>
      <w:tr w:rsidR="008B42D4" w:rsidTr="008B42D4">
        <w:trPr>
          <w:cantSplit/>
        </w:trPr>
        <w:tc>
          <w:tcPr>
            <w:tcW w:w="0" w:type="auto"/>
          </w:tcPr>
          <w:p w:rsidR="008B42D4" w:rsidRDefault="001819AE">
            <w:pPr>
              <w:pStyle w:val="TableBodyText"/>
              <w:spacing w:before="0" w:after="0"/>
              <w:rPr>
                <w:b/>
              </w:rPr>
            </w:pPr>
            <w:r>
              <w:rPr>
                <w:b/>
              </w:rPr>
              <w:t>inputscope</w:t>
            </w:r>
          </w:p>
        </w:tc>
        <w:tc>
          <w:tcPr>
            <w:tcW w:w="0" w:type="auto"/>
          </w:tcPr>
          <w:p w:rsidR="008B42D4" w:rsidRDefault="001819AE">
            <w:pPr>
              <w:pStyle w:val="TableBodyText"/>
              <w:spacing w:before="0" w:after="0"/>
            </w:pPr>
            <w:hyperlink w:anchor="Section_7de83df0f87b4e63af3072a73c95c4b3" w:history="1">
              <w:r>
                <w:rPr>
                  <w:rStyle w:val="Hyperlink"/>
                </w:rPr>
                <w:t>2.4.2.20</w:t>
              </w:r>
            </w:hyperlink>
          </w:p>
        </w:tc>
        <w:tc>
          <w:tcPr>
            <w:tcW w:w="0" w:type="auto"/>
          </w:tcPr>
          <w:p w:rsidR="008B42D4" w:rsidRDefault="001819AE">
            <w:pPr>
              <w:pStyle w:val="TableBodyText"/>
              <w:spacing w:before="0" w:after="0"/>
            </w:pPr>
            <w:r>
              <w:t>Not in use.</w:t>
            </w:r>
          </w:p>
        </w:tc>
      </w:tr>
      <w:tr w:rsidR="008B42D4" w:rsidTr="008B42D4">
        <w:trPr>
          <w:cantSplit/>
        </w:trPr>
        <w:tc>
          <w:tcPr>
            <w:tcW w:w="0" w:type="auto"/>
          </w:tcPr>
          <w:p w:rsidR="008B42D4" w:rsidRDefault="001819AE">
            <w:pPr>
              <w:pStyle w:val="TableBodyText"/>
              <w:spacing w:before="0" w:after="0"/>
              <w:rPr>
                <w:b/>
              </w:rPr>
            </w:pPr>
            <w:r>
              <w:rPr>
                <w:b/>
              </w:rPr>
              <w:t>inputScopeId</w:t>
            </w:r>
          </w:p>
        </w:tc>
        <w:tc>
          <w:tcPr>
            <w:tcW w:w="0" w:type="auto"/>
          </w:tcPr>
          <w:p w:rsidR="008B42D4" w:rsidRDefault="001819AE">
            <w:pPr>
              <w:pStyle w:val="TableBodyText"/>
              <w:spacing w:before="0" w:after="0"/>
            </w:pPr>
            <w:hyperlink w:anchor="Section_b7ff57f9944c4ec19fe34abebef3c40b" w:history="1">
              <w:r>
                <w:rPr>
                  <w:rStyle w:val="Hyperlink"/>
                </w:rPr>
                <w:t>2.4.2.21</w:t>
              </w:r>
            </w:hyperlink>
          </w:p>
        </w:tc>
        <w:tc>
          <w:tcPr>
            <w:tcW w:w="0" w:type="auto"/>
          </w:tcPr>
          <w:p w:rsidR="008B42D4" w:rsidRDefault="001819AE">
            <w:pPr>
              <w:pStyle w:val="TableBodyText"/>
              <w:spacing w:before="0" w:after="0"/>
            </w:pPr>
            <w:r>
              <w:t>Not in use.</w:t>
            </w:r>
          </w:p>
        </w:tc>
      </w:tr>
      <w:tr w:rsidR="008B42D4" w:rsidTr="008B42D4">
        <w:trPr>
          <w:cantSplit/>
        </w:trPr>
        <w:tc>
          <w:tcPr>
            <w:tcW w:w="0" w:type="auto"/>
          </w:tcPr>
          <w:p w:rsidR="008B42D4" w:rsidRDefault="001819AE">
            <w:pPr>
              <w:pStyle w:val="TableBodyText"/>
              <w:spacing w:before="0" w:after="0"/>
              <w:rPr>
                <w:b/>
              </w:rPr>
            </w:pPr>
            <w:r>
              <w:rPr>
                <w:b/>
              </w:rPr>
              <w:t>layoutText</w:t>
            </w:r>
          </w:p>
        </w:tc>
        <w:tc>
          <w:tcPr>
            <w:tcW w:w="0" w:type="auto"/>
          </w:tcPr>
          <w:p w:rsidR="008B42D4" w:rsidRDefault="001819AE">
            <w:pPr>
              <w:pStyle w:val="TableBodyText"/>
              <w:spacing w:before="0" w:after="0"/>
            </w:pPr>
            <w:hyperlink w:anchor="Section_98a89411c23e4473b9c32e731c95623a" w:history="1">
              <w:r>
                <w:rPr>
                  <w:rStyle w:val="Hyperlink"/>
                </w:rPr>
                <w:t>2.4.2.22</w:t>
              </w:r>
            </w:hyperlink>
          </w:p>
        </w:tc>
        <w:tc>
          <w:tcPr>
            <w:tcW w:w="0" w:type="auto"/>
          </w:tcPr>
          <w:p w:rsidR="008B42D4" w:rsidRDefault="001819AE">
            <w:pPr>
              <w:pStyle w:val="TableBodyText"/>
              <w:spacing w:before="0" w:after="0"/>
            </w:pPr>
            <w:r>
              <w:t>Not in use.</w:t>
            </w:r>
          </w:p>
        </w:tc>
      </w:tr>
      <w:tr w:rsidR="008B42D4" w:rsidTr="008B42D4">
        <w:trPr>
          <w:cantSplit/>
        </w:trPr>
        <w:tc>
          <w:tcPr>
            <w:tcW w:w="0" w:type="auto"/>
          </w:tcPr>
          <w:p w:rsidR="008B42D4" w:rsidRDefault="001819AE">
            <w:pPr>
              <w:pStyle w:val="TableBodyText"/>
              <w:spacing w:before="0" w:after="0"/>
              <w:rPr>
                <w:b/>
              </w:rPr>
            </w:pPr>
            <w:r>
              <w:rPr>
                <w:b/>
              </w:rPr>
              <w:t>linkedToMaster</w:t>
            </w:r>
          </w:p>
        </w:tc>
        <w:tc>
          <w:tcPr>
            <w:tcW w:w="0" w:type="auto"/>
          </w:tcPr>
          <w:p w:rsidR="008B42D4" w:rsidRDefault="001819AE">
            <w:pPr>
              <w:pStyle w:val="TableBodyText"/>
              <w:spacing w:before="0" w:after="0"/>
            </w:pPr>
            <w:hyperlink w:anchor="Section_e94f62f7f48f482b909b32de626192bd" w:history="1">
              <w:r>
                <w:rPr>
                  <w:rStyle w:val="Hyperlink"/>
                </w:rPr>
                <w:t>2.4.2.23</w:t>
              </w:r>
            </w:hyperlink>
          </w:p>
        </w:tc>
        <w:tc>
          <w:tcPr>
            <w:tcW w:w="0" w:type="auto"/>
          </w:tcPr>
          <w:p w:rsidR="008B42D4" w:rsidRDefault="001819AE">
            <w:pPr>
              <w:pStyle w:val="TableBodyText"/>
              <w:spacing w:before="0" w:after="0"/>
            </w:pPr>
            <w:r>
              <w:t>Not in use.</w:t>
            </w:r>
          </w:p>
        </w:tc>
      </w:tr>
      <w:tr w:rsidR="008B42D4" w:rsidTr="008B42D4">
        <w:trPr>
          <w:cantSplit/>
        </w:trPr>
        <w:tc>
          <w:tcPr>
            <w:tcW w:w="0" w:type="auto"/>
          </w:tcPr>
          <w:p w:rsidR="008B42D4" w:rsidRDefault="001819AE">
            <w:pPr>
              <w:pStyle w:val="TableBodyText"/>
              <w:spacing w:before="0" w:after="0"/>
              <w:rPr>
                <w:b/>
              </w:rPr>
            </w:pPr>
            <w:r>
              <w:rPr>
                <w:b/>
              </w:rPr>
              <w:t>masterID</w:t>
            </w:r>
          </w:p>
        </w:tc>
        <w:tc>
          <w:tcPr>
            <w:tcW w:w="0" w:type="auto"/>
          </w:tcPr>
          <w:p w:rsidR="008B42D4" w:rsidRDefault="001819AE">
            <w:pPr>
              <w:pStyle w:val="TableBodyText"/>
              <w:spacing w:before="0" w:after="0"/>
            </w:pPr>
            <w:hyperlink w:anchor="Section_0e697b132339468abccdadf860bb4b44" w:history="1">
              <w:r>
                <w:rPr>
                  <w:rStyle w:val="Hyperlink"/>
                </w:rPr>
                <w:t>2.4.2.24</w:t>
              </w:r>
            </w:hyperlink>
          </w:p>
        </w:tc>
        <w:tc>
          <w:tcPr>
            <w:tcW w:w="0" w:type="auto"/>
          </w:tcPr>
          <w:p w:rsidR="008B42D4" w:rsidRDefault="001819AE">
            <w:pPr>
              <w:pStyle w:val="TableBodyText"/>
              <w:spacing w:before="0" w:after="0"/>
            </w:pPr>
            <w:r>
              <w:t>Not in use.</w:t>
            </w:r>
          </w:p>
        </w:tc>
      </w:tr>
      <w:tr w:rsidR="008B42D4" w:rsidTr="008B42D4">
        <w:trPr>
          <w:cantSplit/>
        </w:trPr>
        <w:tc>
          <w:tcPr>
            <w:tcW w:w="0" w:type="auto"/>
          </w:tcPr>
          <w:p w:rsidR="008B42D4" w:rsidRDefault="001819AE">
            <w:pPr>
              <w:pStyle w:val="TableBodyText"/>
              <w:spacing w:before="0" w:after="0"/>
              <w:rPr>
                <w:b/>
              </w:rPr>
            </w:pPr>
            <w:r>
              <w:rPr>
                <w:b/>
              </w:rPr>
              <w:t>masterName</w:t>
            </w:r>
          </w:p>
        </w:tc>
        <w:tc>
          <w:tcPr>
            <w:tcW w:w="0" w:type="auto"/>
          </w:tcPr>
          <w:p w:rsidR="008B42D4" w:rsidRDefault="001819AE">
            <w:pPr>
              <w:pStyle w:val="TableBodyText"/>
              <w:spacing w:before="0" w:after="0"/>
            </w:pPr>
            <w:hyperlink w:anchor="Section_2effc25a068b4a8aa6dd9fc53df87118" w:history="1">
              <w:r>
                <w:rPr>
                  <w:rStyle w:val="Hyperlink"/>
                </w:rPr>
                <w:t>2.4.2.25</w:t>
              </w:r>
            </w:hyperlink>
          </w:p>
        </w:tc>
        <w:tc>
          <w:tcPr>
            <w:tcW w:w="0" w:type="auto"/>
          </w:tcPr>
          <w:p w:rsidR="008B42D4" w:rsidRDefault="001819AE">
            <w:pPr>
              <w:pStyle w:val="TableBodyText"/>
              <w:spacing w:before="0" w:after="0"/>
            </w:pPr>
            <w:r>
              <w:t>Not in use.</w:t>
            </w:r>
          </w:p>
        </w:tc>
      </w:tr>
      <w:tr w:rsidR="008B42D4" w:rsidTr="008B42D4">
        <w:trPr>
          <w:cantSplit/>
        </w:trPr>
        <w:tc>
          <w:tcPr>
            <w:tcW w:w="0" w:type="auto"/>
          </w:tcPr>
          <w:p w:rsidR="008B42D4" w:rsidRDefault="001819AE">
            <w:pPr>
              <w:pStyle w:val="TableBodyText"/>
              <w:spacing w:before="0" w:after="0"/>
              <w:rPr>
                <w:b/>
              </w:rPr>
            </w:pPr>
            <w:r>
              <w:rPr>
                <w:b/>
              </w:rPr>
              <w:t>num</w:t>
            </w:r>
          </w:p>
        </w:tc>
        <w:tc>
          <w:tcPr>
            <w:tcW w:w="0" w:type="auto"/>
          </w:tcPr>
          <w:p w:rsidR="008B42D4" w:rsidRDefault="001819AE">
            <w:pPr>
              <w:pStyle w:val="TableBodyText"/>
              <w:spacing w:before="0" w:after="0"/>
            </w:pPr>
            <w:hyperlink w:anchor="Section_affc4218690e4ddb87773513cce120bc" w:history="1">
              <w:r>
                <w:rPr>
                  <w:rStyle w:val="Hyperlink"/>
                </w:rPr>
                <w:t>2.4.2.26</w:t>
              </w:r>
            </w:hyperlink>
          </w:p>
        </w:tc>
        <w:tc>
          <w:tcPr>
            <w:tcW w:w="0" w:type="auto"/>
          </w:tcPr>
          <w:p w:rsidR="008B42D4" w:rsidRDefault="001819AE">
            <w:pPr>
              <w:pStyle w:val="TableBodyText"/>
              <w:spacing w:before="0" w:after="0"/>
            </w:pPr>
            <w:r>
              <w:t xml:space="preserve">Indicates </w:t>
            </w:r>
            <w:r>
              <w:t xml:space="preserve">that the </w:t>
            </w:r>
            <w:r>
              <w:rPr>
                <w:b/>
              </w:rPr>
              <w:t>xd:num</w:t>
            </w:r>
            <w:r>
              <w:t xml:space="preserve"> XSLT attribute contains the XML field from which the control reads and writes data.</w:t>
            </w:r>
          </w:p>
        </w:tc>
      </w:tr>
      <w:tr w:rsidR="008B42D4" w:rsidTr="008B42D4">
        <w:trPr>
          <w:cantSplit/>
        </w:trPr>
        <w:tc>
          <w:tcPr>
            <w:tcW w:w="0" w:type="auto"/>
          </w:tcPr>
          <w:p w:rsidR="008B42D4" w:rsidRDefault="001819AE">
            <w:pPr>
              <w:pStyle w:val="TableBodyText"/>
              <w:spacing w:before="0" w:after="0"/>
              <w:rPr>
                <w:b/>
              </w:rPr>
            </w:pPr>
            <w:r>
              <w:rPr>
                <w:b/>
              </w:rPr>
              <w:t>offValue</w:t>
            </w:r>
          </w:p>
        </w:tc>
        <w:tc>
          <w:tcPr>
            <w:tcW w:w="0" w:type="auto"/>
          </w:tcPr>
          <w:p w:rsidR="008B42D4" w:rsidRDefault="001819AE">
            <w:pPr>
              <w:pStyle w:val="TableBodyText"/>
              <w:spacing w:before="0" w:after="0"/>
            </w:pPr>
            <w:hyperlink w:anchor="Section_a4dc0019d29d4438870c2249aa1a001b" w:history="1">
              <w:r>
                <w:rPr>
                  <w:rStyle w:val="Hyperlink"/>
                </w:rPr>
                <w:t>2.4.2.27</w:t>
              </w:r>
            </w:hyperlink>
          </w:p>
        </w:tc>
        <w:tc>
          <w:tcPr>
            <w:tcW w:w="0" w:type="auto"/>
          </w:tcPr>
          <w:p w:rsidR="008B42D4" w:rsidRDefault="001819AE">
            <w:pPr>
              <w:pStyle w:val="TableBodyText"/>
              <w:spacing w:before="0" w:after="0"/>
            </w:pPr>
            <w:r>
              <w:t xml:space="preserve">The XML field value for a check box control (section </w:t>
            </w:r>
            <w:hyperlink w:anchor="Section_9833cb5edbc64d09ab5f2659d8f6ad1d" w:history="1">
              <w:r>
                <w:rPr>
                  <w:rStyle w:val="Hyperlink"/>
                </w:rPr>
                <w:t>2.4.1.6</w:t>
              </w:r>
            </w:hyperlink>
            <w:r>
              <w:t>) when that check box control is cleared.</w:t>
            </w:r>
          </w:p>
        </w:tc>
      </w:tr>
      <w:tr w:rsidR="008B42D4" w:rsidTr="008B42D4">
        <w:trPr>
          <w:cantSplit/>
        </w:trPr>
        <w:tc>
          <w:tcPr>
            <w:tcW w:w="0" w:type="auto"/>
          </w:tcPr>
          <w:p w:rsidR="008B42D4" w:rsidRDefault="001819AE">
            <w:pPr>
              <w:pStyle w:val="TableBodyText"/>
              <w:spacing w:before="0" w:after="0"/>
              <w:rPr>
                <w:b/>
              </w:rPr>
            </w:pPr>
            <w:r>
              <w:rPr>
                <w:b/>
              </w:rPr>
              <w:t>onValue</w:t>
            </w:r>
          </w:p>
        </w:tc>
        <w:tc>
          <w:tcPr>
            <w:tcW w:w="0" w:type="auto"/>
          </w:tcPr>
          <w:p w:rsidR="008B42D4" w:rsidRDefault="001819AE">
            <w:pPr>
              <w:pStyle w:val="TableBodyText"/>
              <w:spacing w:before="0" w:after="0"/>
            </w:pPr>
            <w:hyperlink w:anchor="Section_c48004e0c237452cac4f2c06a11b3cef" w:history="1">
              <w:r>
                <w:rPr>
                  <w:rStyle w:val="Hyperlink"/>
                </w:rPr>
                <w:t>2.4.2.28</w:t>
              </w:r>
            </w:hyperlink>
          </w:p>
        </w:tc>
        <w:tc>
          <w:tcPr>
            <w:tcW w:w="0" w:type="auto"/>
          </w:tcPr>
          <w:p w:rsidR="008B42D4" w:rsidRDefault="001819AE">
            <w:pPr>
              <w:pStyle w:val="TableBodyText"/>
              <w:spacing w:before="0" w:after="0"/>
            </w:pPr>
            <w:r>
              <w:t>The XML field value for a control when that control is selected.</w:t>
            </w:r>
          </w:p>
        </w:tc>
      </w:tr>
      <w:tr w:rsidR="008B42D4" w:rsidTr="008B42D4">
        <w:trPr>
          <w:cantSplit/>
        </w:trPr>
        <w:tc>
          <w:tcPr>
            <w:tcW w:w="0" w:type="auto"/>
          </w:tcPr>
          <w:p w:rsidR="008B42D4" w:rsidRDefault="001819AE">
            <w:pPr>
              <w:pStyle w:val="TableBodyText"/>
              <w:spacing w:before="0" w:after="0"/>
              <w:rPr>
                <w:b/>
              </w:rPr>
            </w:pPr>
            <w:r>
              <w:rPr>
                <w:b/>
              </w:rPr>
              <w:lastRenderedPageBreak/>
              <w:t>postbackModel</w:t>
            </w:r>
          </w:p>
        </w:tc>
        <w:tc>
          <w:tcPr>
            <w:tcW w:w="0" w:type="auto"/>
          </w:tcPr>
          <w:p w:rsidR="008B42D4" w:rsidRDefault="001819AE">
            <w:pPr>
              <w:pStyle w:val="TableBodyText"/>
              <w:spacing w:before="0" w:after="0"/>
            </w:pPr>
            <w:hyperlink w:anchor="Section_265fb1601b964f1995826010c6d285ef" w:history="1">
              <w:r>
                <w:rPr>
                  <w:rStyle w:val="Hyperlink"/>
                </w:rPr>
                <w:t>2.4.2.29</w:t>
              </w:r>
            </w:hyperlink>
          </w:p>
        </w:tc>
        <w:tc>
          <w:tcPr>
            <w:tcW w:w="0" w:type="auto"/>
          </w:tcPr>
          <w:p w:rsidR="008B42D4" w:rsidRDefault="001819AE">
            <w:pPr>
              <w:pStyle w:val="TableBodyText"/>
              <w:spacing w:before="0" w:after="0"/>
            </w:pPr>
            <w:r>
              <w:t xml:space="preserve">Specifies whether to trigger a </w:t>
            </w:r>
            <w:hyperlink w:anchor="gt_d59204c4-92c7-4b41-8e08-3969db599472">
              <w:r>
                <w:rPr>
                  <w:rStyle w:val="HyperlinkGreen"/>
                  <w:b/>
                </w:rPr>
                <w:t>postback</w:t>
              </w:r>
            </w:hyperlink>
            <w:r>
              <w:t xml:space="preserve"> when the XML field value displayed in the control is changed.</w:t>
            </w:r>
          </w:p>
        </w:tc>
      </w:tr>
      <w:tr w:rsidR="008B42D4" w:rsidTr="008B42D4">
        <w:trPr>
          <w:cantSplit/>
        </w:trPr>
        <w:tc>
          <w:tcPr>
            <w:tcW w:w="0" w:type="auto"/>
          </w:tcPr>
          <w:p w:rsidR="008B42D4" w:rsidRDefault="001819AE">
            <w:pPr>
              <w:pStyle w:val="TableBodyText"/>
              <w:spacing w:before="0" w:after="0"/>
              <w:rPr>
                <w:b/>
              </w:rPr>
            </w:pPr>
            <w:r>
              <w:rPr>
                <w:b/>
              </w:rPr>
              <w:t>ref</w:t>
            </w:r>
          </w:p>
        </w:tc>
        <w:tc>
          <w:tcPr>
            <w:tcW w:w="0" w:type="auto"/>
          </w:tcPr>
          <w:p w:rsidR="008B42D4" w:rsidRDefault="001819AE">
            <w:pPr>
              <w:pStyle w:val="TableBodyText"/>
              <w:spacing w:before="0" w:after="0"/>
            </w:pPr>
            <w:hyperlink w:anchor="Section_ede005838c084d59a3b023e5458dd294" w:history="1">
              <w:r>
                <w:rPr>
                  <w:rStyle w:val="Hyperlink"/>
                </w:rPr>
                <w:t>2.4.2.30</w:t>
              </w:r>
            </w:hyperlink>
          </w:p>
        </w:tc>
        <w:tc>
          <w:tcPr>
            <w:tcW w:w="0" w:type="auto"/>
          </w:tcPr>
          <w:p w:rsidR="008B42D4" w:rsidRDefault="001819AE">
            <w:pPr>
              <w:pStyle w:val="TableBodyText"/>
              <w:spacing w:before="0" w:after="0"/>
            </w:pPr>
            <w:r>
              <w:t>Not in use.</w:t>
            </w:r>
          </w:p>
        </w:tc>
      </w:tr>
      <w:tr w:rsidR="008B42D4" w:rsidTr="008B42D4">
        <w:trPr>
          <w:cantSplit/>
        </w:trPr>
        <w:tc>
          <w:tcPr>
            <w:tcW w:w="0" w:type="auto"/>
          </w:tcPr>
          <w:p w:rsidR="008B42D4" w:rsidRDefault="001819AE">
            <w:pPr>
              <w:pStyle w:val="TableBodyText"/>
              <w:spacing w:before="0" w:after="0"/>
              <w:rPr>
                <w:b/>
              </w:rPr>
            </w:pPr>
            <w:r>
              <w:rPr>
                <w:b/>
              </w:rPr>
              <w:t>SearchPeopleOnly</w:t>
            </w:r>
          </w:p>
        </w:tc>
        <w:tc>
          <w:tcPr>
            <w:tcW w:w="0" w:type="auto"/>
          </w:tcPr>
          <w:p w:rsidR="008B42D4" w:rsidRDefault="001819AE">
            <w:pPr>
              <w:pStyle w:val="TableBodyText"/>
              <w:spacing w:before="0" w:after="0"/>
            </w:pPr>
            <w:hyperlink w:anchor="Section_47c476bf5bd244e691f1ea38070bdabe" w:tooltip="SearchPeopleOnly.designer_annotations" w:history="1">
              <w:r>
                <w:rPr>
                  <w:rStyle w:val="Hyperlink"/>
                </w:rPr>
                <w:t>2.4.2.37.7</w:t>
              </w:r>
            </w:hyperlink>
          </w:p>
        </w:tc>
        <w:tc>
          <w:tcPr>
            <w:tcW w:w="0" w:type="auto"/>
          </w:tcPr>
          <w:p w:rsidR="008B42D4" w:rsidRDefault="001819AE">
            <w:pPr>
              <w:pStyle w:val="TableBodyText"/>
            </w:pPr>
            <w:r>
              <w:t xml:space="preserve">A </w:t>
            </w:r>
            <w:r>
              <w:rPr>
                <w:b/>
              </w:rPr>
              <w:t>Boolean</w:t>
            </w:r>
            <w:r>
              <w:t xml:space="preserve"> value that specifies whether a contact selector contr</w:t>
            </w:r>
            <w:r>
              <w:t>ol (section 2.4.1.7) is allowed to search only for people.</w:t>
            </w:r>
          </w:p>
        </w:tc>
      </w:tr>
      <w:tr w:rsidR="008B42D4" w:rsidTr="008B42D4">
        <w:trPr>
          <w:cantSplit/>
        </w:trPr>
        <w:tc>
          <w:tcPr>
            <w:tcW w:w="0" w:type="auto"/>
          </w:tcPr>
          <w:p w:rsidR="008B42D4" w:rsidRDefault="001819AE">
            <w:pPr>
              <w:pStyle w:val="TableBodyText"/>
              <w:spacing w:before="0" w:after="0"/>
              <w:rPr>
                <w:b/>
              </w:rPr>
            </w:pPr>
            <w:r>
              <w:rPr>
                <w:b/>
              </w:rPr>
              <w:t>server</w:t>
            </w:r>
          </w:p>
        </w:tc>
        <w:tc>
          <w:tcPr>
            <w:tcW w:w="0" w:type="auto"/>
          </w:tcPr>
          <w:p w:rsidR="008B42D4" w:rsidRDefault="001819AE">
            <w:pPr>
              <w:pStyle w:val="TableBodyText"/>
              <w:spacing w:before="0" w:after="0"/>
            </w:pPr>
            <w:hyperlink w:anchor="Section_91bb07b9ddef4bacb4a338a3eecf698d" w:tooltip="server.designer_annotations" w:history="1">
              <w:r>
                <w:rPr>
                  <w:rStyle w:val="Hyperlink"/>
                </w:rPr>
                <w:t>2.4.2.37.8</w:t>
              </w:r>
            </w:hyperlink>
          </w:p>
        </w:tc>
        <w:tc>
          <w:tcPr>
            <w:tcW w:w="0" w:type="auto"/>
          </w:tcPr>
          <w:p w:rsidR="008B42D4" w:rsidRDefault="001819AE">
            <w:pPr>
              <w:pStyle w:val="TableBodyText"/>
              <w:spacing w:before="0" w:after="0"/>
            </w:pPr>
            <w:r>
              <w:t>Not in use.</w:t>
            </w:r>
          </w:p>
        </w:tc>
      </w:tr>
      <w:tr w:rsidR="008B42D4" w:rsidTr="008B42D4">
        <w:trPr>
          <w:cantSplit/>
        </w:trPr>
        <w:tc>
          <w:tcPr>
            <w:tcW w:w="0" w:type="auto"/>
          </w:tcPr>
          <w:p w:rsidR="008B42D4" w:rsidRDefault="001819AE">
            <w:pPr>
              <w:pStyle w:val="TableBodyText"/>
              <w:spacing w:before="0" w:after="0"/>
              <w:rPr>
                <w:b/>
              </w:rPr>
            </w:pPr>
            <w:r>
              <w:rPr>
                <w:b/>
              </w:rPr>
              <w:t>SharePointGroup</w:t>
            </w:r>
          </w:p>
        </w:tc>
        <w:tc>
          <w:tcPr>
            <w:tcW w:w="0" w:type="auto"/>
          </w:tcPr>
          <w:p w:rsidR="008B42D4" w:rsidRDefault="001819AE">
            <w:pPr>
              <w:pStyle w:val="TableBodyText"/>
              <w:spacing w:before="0" w:after="0"/>
            </w:pPr>
            <w:hyperlink w:anchor="Section_c2396fce880d46778e24e93700d74a67" w:tooltip="SharePointGroup.designer_annotations" w:history="1">
              <w:r>
                <w:rPr>
                  <w:rStyle w:val="Hyperlink"/>
                </w:rPr>
                <w:t>2.4.2.37.9</w:t>
              </w:r>
            </w:hyperlink>
          </w:p>
        </w:tc>
        <w:tc>
          <w:tcPr>
            <w:tcW w:w="0" w:type="auto"/>
          </w:tcPr>
          <w:p w:rsidR="008B42D4" w:rsidRDefault="001819AE">
            <w:pPr>
              <w:pStyle w:val="TableBodyText"/>
              <w:spacing w:before="0" w:after="0"/>
            </w:pPr>
            <w:r>
              <w:t xml:space="preserve">The </w:t>
            </w:r>
            <w:hyperlink w:anchor="gt_51c51c14-7f9d-4c0b-a69c-d3e059bfffac">
              <w:r>
                <w:rPr>
                  <w:rStyle w:val="HyperlinkGreen"/>
                  <w:b/>
                </w:rPr>
                <w:t>group</w:t>
              </w:r>
            </w:hyperlink>
            <w:r>
              <w:t xml:space="preserve"> that a contact selector control (section 2.4.1.7) uses to filter the results.</w:t>
            </w:r>
          </w:p>
        </w:tc>
      </w:tr>
      <w:tr w:rsidR="008B42D4" w:rsidTr="008B42D4">
        <w:trPr>
          <w:cantSplit/>
        </w:trPr>
        <w:tc>
          <w:tcPr>
            <w:tcW w:w="0" w:type="auto"/>
          </w:tcPr>
          <w:p w:rsidR="008B42D4" w:rsidRDefault="001819AE">
            <w:pPr>
              <w:pStyle w:val="TableBodyText"/>
              <w:spacing w:before="0" w:after="0"/>
              <w:rPr>
                <w:b/>
              </w:rPr>
            </w:pPr>
            <w:r>
              <w:rPr>
                <w:b/>
              </w:rPr>
              <w:t>SignatureBlock</w:t>
            </w:r>
          </w:p>
        </w:tc>
        <w:tc>
          <w:tcPr>
            <w:tcW w:w="0" w:type="auto"/>
          </w:tcPr>
          <w:p w:rsidR="008B42D4" w:rsidRDefault="001819AE">
            <w:pPr>
              <w:pStyle w:val="TableBodyText"/>
              <w:spacing w:before="0" w:after="0"/>
            </w:pPr>
            <w:hyperlink w:anchor="Section_68de1c5f05014a15a5fa938fc9ff7bdc" w:history="1">
              <w:r>
                <w:rPr>
                  <w:rStyle w:val="Hyperlink"/>
                </w:rPr>
                <w:t>2.4.2.31</w:t>
              </w:r>
            </w:hyperlink>
          </w:p>
        </w:tc>
        <w:tc>
          <w:tcPr>
            <w:tcW w:w="0" w:type="auto"/>
          </w:tcPr>
          <w:p w:rsidR="008B42D4" w:rsidRDefault="001819AE">
            <w:pPr>
              <w:pStyle w:val="TableBodyText"/>
              <w:spacing w:before="0" w:after="0"/>
            </w:pPr>
            <w:r>
              <w:t xml:space="preserve">The </w:t>
            </w:r>
            <w:hyperlink w:anchor="Section_7a0141c3fbd24c14a04b29eeeb49d027" w:history="1">
              <w:r>
                <w:rPr>
                  <w:rStyle w:val="Hyperlink"/>
                </w:rPr>
                <w:t>name for the signed data block</w:t>
              </w:r>
            </w:hyperlink>
            <w:r>
              <w:t xml:space="preserve"> for a control that allows XML </w:t>
            </w:r>
            <w:hyperlink w:anchor="gt_ad0cf6e3-05c3-482d-ab0f-617f91871189">
              <w:r>
                <w:rPr>
                  <w:rStyle w:val="HyperlinkGreen"/>
                  <w:b/>
                </w:rPr>
                <w:t>digital signatures</w:t>
              </w:r>
            </w:hyperlink>
            <w:r>
              <w:t>.</w:t>
            </w:r>
          </w:p>
        </w:tc>
      </w:tr>
      <w:tr w:rsidR="008B42D4" w:rsidTr="008B42D4">
        <w:trPr>
          <w:cantSplit/>
        </w:trPr>
        <w:tc>
          <w:tcPr>
            <w:tcW w:w="0" w:type="auto"/>
          </w:tcPr>
          <w:p w:rsidR="008B42D4" w:rsidRDefault="001819AE">
            <w:pPr>
              <w:pStyle w:val="TableBodyText"/>
              <w:spacing w:before="0" w:after="0"/>
              <w:rPr>
                <w:b/>
              </w:rPr>
            </w:pPr>
            <w:r>
              <w:rPr>
                <w:b/>
              </w:rPr>
              <w:t>SignedSectionDisplaySignatures</w:t>
            </w:r>
          </w:p>
        </w:tc>
        <w:tc>
          <w:tcPr>
            <w:tcW w:w="0" w:type="auto"/>
          </w:tcPr>
          <w:p w:rsidR="008B42D4" w:rsidRDefault="001819AE">
            <w:pPr>
              <w:pStyle w:val="TableBodyText"/>
              <w:spacing w:before="0" w:after="0"/>
            </w:pPr>
            <w:hyperlink w:anchor="Section_9374eebdc2a345898bd6162e7b7ef44c" w:history="1">
              <w:r>
                <w:rPr>
                  <w:rStyle w:val="Hyperlink"/>
                </w:rPr>
                <w:t>2.4.2.32</w:t>
              </w:r>
            </w:hyperlink>
          </w:p>
        </w:tc>
        <w:tc>
          <w:tcPr>
            <w:tcW w:w="0" w:type="auto"/>
          </w:tcPr>
          <w:p w:rsidR="008B42D4" w:rsidRDefault="001819AE">
            <w:pPr>
              <w:pStyle w:val="TableBodyText"/>
              <w:spacing w:before="0" w:after="0"/>
            </w:pPr>
            <w:r>
              <w:t>A Boolean value that specifies whether to display XML digital signatures inline in the form (1) for a control that allows XML digital signatures (1).</w:t>
            </w:r>
          </w:p>
        </w:tc>
      </w:tr>
      <w:tr w:rsidR="008B42D4" w:rsidTr="008B42D4">
        <w:trPr>
          <w:cantSplit/>
        </w:trPr>
        <w:tc>
          <w:tcPr>
            <w:tcW w:w="0" w:type="auto"/>
          </w:tcPr>
          <w:p w:rsidR="008B42D4" w:rsidRDefault="001819AE">
            <w:pPr>
              <w:pStyle w:val="TableBodyText"/>
              <w:spacing w:before="0" w:after="0"/>
              <w:rPr>
                <w:b/>
              </w:rPr>
            </w:pPr>
            <w:r>
              <w:rPr>
                <w:b/>
              </w:rPr>
              <w:t>SignedSectionName</w:t>
            </w:r>
          </w:p>
        </w:tc>
        <w:tc>
          <w:tcPr>
            <w:tcW w:w="0" w:type="auto"/>
          </w:tcPr>
          <w:p w:rsidR="008B42D4" w:rsidRDefault="001819AE">
            <w:pPr>
              <w:pStyle w:val="TableBodyText"/>
              <w:spacing w:before="0" w:after="0"/>
            </w:pPr>
            <w:hyperlink w:anchor="Section_d5cf860e9b1140ee87dd62e0364507e7" w:history="1">
              <w:r>
                <w:rPr>
                  <w:rStyle w:val="Hyperlink"/>
                </w:rPr>
                <w:t>2.4.2.33</w:t>
              </w:r>
            </w:hyperlink>
          </w:p>
        </w:tc>
        <w:tc>
          <w:tcPr>
            <w:tcW w:w="0" w:type="auto"/>
          </w:tcPr>
          <w:p w:rsidR="008B42D4" w:rsidRDefault="001819AE">
            <w:pPr>
              <w:pStyle w:val="TableBodyText"/>
              <w:spacing w:before="0" w:after="0"/>
            </w:pPr>
            <w:r>
              <w:t xml:space="preserve">The </w:t>
            </w:r>
            <w:r>
              <w:rPr>
                <w:b/>
              </w:rPr>
              <w:t>name</w:t>
            </w:r>
            <w:r>
              <w:t xml:space="preserve"> for the signed data block (section 2.2.1.2.107) for a control that allows XML digital signatures.</w:t>
            </w:r>
          </w:p>
        </w:tc>
      </w:tr>
      <w:tr w:rsidR="008B42D4" w:rsidTr="008B42D4">
        <w:trPr>
          <w:cantSplit/>
        </w:trPr>
        <w:tc>
          <w:tcPr>
            <w:tcW w:w="0" w:type="auto"/>
          </w:tcPr>
          <w:p w:rsidR="008B42D4" w:rsidRDefault="001819AE">
            <w:pPr>
              <w:pStyle w:val="TableBodyText"/>
              <w:spacing w:before="0" w:after="0"/>
              <w:rPr>
                <w:b/>
              </w:rPr>
            </w:pPr>
            <w:r>
              <w:rPr>
                <w:b/>
              </w:rPr>
              <w:t>value</w:t>
            </w:r>
          </w:p>
        </w:tc>
        <w:tc>
          <w:tcPr>
            <w:tcW w:w="0" w:type="auto"/>
          </w:tcPr>
          <w:p w:rsidR="008B42D4" w:rsidRDefault="001819AE">
            <w:pPr>
              <w:pStyle w:val="TableBodyText"/>
              <w:spacing w:before="0" w:after="0"/>
            </w:pPr>
            <w:hyperlink w:anchor="Section_3e1b52b7199a4b1ebacf87af54822933" w:history="1">
              <w:r>
                <w:rPr>
                  <w:rStyle w:val="Hyperlink"/>
                </w:rPr>
                <w:t>2.4.2.34</w:t>
              </w:r>
            </w:hyperlink>
          </w:p>
        </w:tc>
        <w:tc>
          <w:tcPr>
            <w:tcW w:w="0" w:type="auto"/>
          </w:tcPr>
          <w:p w:rsidR="008B42D4" w:rsidRDefault="001819AE">
            <w:pPr>
              <w:pStyle w:val="TableBodyText"/>
              <w:spacing w:before="0" w:after="0"/>
            </w:pPr>
            <w:r>
              <w:t xml:space="preserve">Indicates the </w:t>
            </w:r>
            <w:r>
              <w:rPr>
                <w:b/>
              </w:rPr>
              <w:t>xd:value</w:t>
            </w:r>
            <w:r>
              <w:t xml:space="preserve"> XSLT attribute contains the XML field from which the control reads and writes data.</w:t>
            </w:r>
          </w:p>
        </w:tc>
      </w:tr>
      <w:tr w:rsidR="008B42D4" w:rsidTr="008B42D4">
        <w:trPr>
          <w:cantSplit/>
        </w:trPr>
        <w:tc>
          <w:tcPr>
            <w:tcW w:w="0" w:type="auto"/>
          </w:tcPr>
          <w:p w:rsidR="008B42D4" w:rsidRDefault="001819AE">
            <w:pPr>
              <w:pStyle w:val="TableBodyText"/>
              <w:spacing w:before="0" w:after="0"/>
              <w:rPr>
                <w:b/>
              </w:rPr>
            </w:pPr>
            <w:r>
              <w:rPr>
                <w:b/>
              </w:rPr>
              <w:t>widgetIndex</w:t>
            </w:r>
          </w:p>
        </w:tc>
        <w:tc>
          <w:tcPr>
            <w:tcW w:w="0" w:type="auto"/>
          </w:tcPr>
          <w:p w:rsidR="008B42D4" w:rsidRDefault="001819AE">
            <w:pPr>
              <w:pStyle w:val="TableBodyText"/>
              <w:spacing w:before="0" w:after="0"/>
            </w:pPr>
            <w:hyperlink w:anchor="Section_d5ac6df6ef744557865e2dd4c0b03dee" w:tooltip="widgetIndex.designer_annotations" w:history="1">
              <w:r>
                <w:rPr>
                  <w:rStyle w:val="Hyperlink"/>
                </w:rPr>
                <w:t>2.4.2.37.10</w:t>
              </w:r>
            </w:hyperlink>
          </w:p>
        </w:tc>
        <w:tc>
          <w:tcPr>
            <w:tcW w:w="0" w:type="auto"/>
          </w:tcPr>
          <w:p w:rsidR="008B42D4" w:rsidRDefault="001819AE">
            <w:pPr>
              <w:pStyle w:val="TableBodyText"/>
              <w:spacing w:before="0" w:after="0"/>
            </w:pPr>
            <w:r>
              <w:t>The tab inde</w:t>
            </w:r>
            <w:r>
              <w:t>x for the control menu of several controls.</w:t>
            </w:r>
          </w:p>
        </w:tc>
      </w:tr>
      <w:tr w:rsidR="008B42D4" w:rsidTr="008B42D4">
        <w:trPr>
          <w:cantSplit/>
        </w:trPr>
        <w:tc>
          <w:tcPr>
            <w:tcW w:w="0" w:type="auto"/>
          </w:tcPr>
          <w:p w:rsidR="008B42D4" w:rsidRDefault="001819AE">
            <w:pPr>
              <w:pStyle w:val="TableBodyText"/>
              <w:spacing w:before="0" w:after="0"/>
              <w:rPr>
                <w:b/>
              </w:rPr>
            </w:pPr>
            <w:r>
              <w:rPr>
                <w:b/>
              </w:rPr>
              <w:t>xctname</w:t>
            </w:r>
          </w:p>
        </w:tc>
        <w:tc>
          <w:tcPr>
            <w:tcW w:w="0" w:type="auto"/>
          </w:tcPr>
          <w:p w:rsidR="008B42D4" w:rsidRDefault="001819AE">
            <w:pPr>
              <w:pStyle w:val="TableBodyText"/>
              <w:spacing w:before="0" w:after="0"/>
            </w:pPr>
            <w:hyperlink w:anchor="Section_2ef21eda1b114206805f1b24c4f46243" w:history="1">
              <w:r>
                <w:rPr>
                  <w:rStyle w:val="Hyperlink"/>
                </w:rPr>
                <w:t>2.4.2.35</w:t>
              </w:r>
            </w:hyperlink>
          </w:p>
        </w:tc>
        <w:tc>
          <w:tcPr>
            <w:tcW w:w="0" w:type="auto"/>
          </w:tcPr>
          <w:p w:rsidR="008B42D4" w:rsidRDefault="001819AE">
            <w:pPr>
              <w:pStyle w:val="TableBodyText"/>
              <w:spacing w:before="0" w:after="0"/>
            </w:pPr>
            <w:r>
              <w:t>The type of the control.</w:t>
            </w:r>
          </w:p>
        </w:tc>
      </w:tr>
      <w:tr w:rsidR="008B42D4" w:rsidTr="008B42D4">
        <w:trPr>
          <w:cantSplit/>
        </w:trPr>
        <w:tc>
          <w:tcPr>
            <w:tcW w:w="0" w:type="auto"/>
          </w:tcPr>
          <w:p w:rsidR="008B42D4" w:rsidRDefault="001819AE">
            <w:pPr>
              <w:pStyle w:val="TableBodyText"/>
              <w:spacing w:before="0" w:after="0"/>
              <w:rPr>
                <w:b/>
              </w:rPr>
            </w:pPr>
            <w:r>
              <w:rPr>
                <w:b/>
              </w:rPr>
              <w:t>xmlToEdit</w:t>
            </w:r>
          </w:p>
        </w:tc>
        <w:tc>
          <w:tcPr>
            <w:tcW w:w="0" w:type="auto"/>
          </w:tcPr>
          <w:p w:rsidR="008B42D4" w:rsidRDefault="001819AE">
            <w:pPr>
              <w:pStyle w:val="TableBodyText"/>
              <w:spacing w:before="0" w:after="0"/>
            </w:pPr>
            <w:hyperlink w:anchor="Section_a76c570516494ea99af2bcdc98c7b9a1" w:history="1">
              <w:r>
                <w:rPr>
                  <w:rStyle w:val="Hyperlink"/>
                </w:rPr>
                <w:t>2.4.2.36</w:t>
              </w:r>
            </w:hyperlink>
          </w:p>
        </w:tc>
        <w:tc>
          <w:tcPr>
            <w:tcW w:w="0" w:type="auto"/>
          </w:tcPr>
          <w:p w:rsidR="008B42D4" w:rsidRDefault="001819AE">
            <w:pPr>
              <w:pStyle w:val="TableBodyText"/>
              <w:spacing w:before="0" w:after="0"/>
            </w:pPr>
            <w:r>
              <w:t xml:space="preserve">The additional editing </w:t>
            </w:r>
            <w:r>
              <w:t>properties of the control.</w:t>
            </w:r>
          </w:p>
        </w:tc>
      </w:tr>
    </w:tbl>
    <w:p w:rsidR="008B42D4" w:rsidRDefault="008B42D4">
      <w:pPr>
        <w:spacing w:before="0" w:after="0"/>
      </w:pPr>
    </w:p>
    <w:p w:rsidR="008B42D4" w:rsidRDefault="001819AE">
      <w:pPr>
        <w:pStyle w:val="Heading4"/>
      </w:pPr>
      <w:bookmarkStart w:id="824" w:name="section_951bce0918904691b9116421a47cc9f2"/>
      <w:bookmarkStart w:id="825" w:name="_Toc83915629"/>
      <w:r>
        <w:t>action</w:t>
      </w:r>
      <w:bookmarkEnd w:id="824"/>
      <w:bookmarkEnd w:id="825"/>
      <w:r>
        <w:fldChar w:fldCharType="begin"/>
      </w:r>
      <w:r>
        <w:instrText xml:space="preserve"> XE "Details:action attribute - form view file" </w:instrText>
      </w:r>
      <w:r>
        <w:fldChar w:fldCharType="end"/>
      </w:r>
      <w:r>
        <w:fldChar w:fldCharType="begin"/>
      </w:r>
      <w:r>
        <w:instrText xml:space="preserve"> XE "action attribute - form view file" </w:instrText>
      </w:r>
      <w:r>
        <w:fldChar w:fldCharType="end"/>
      </w:r>
      <w:r>
        <w:fldChar w:fldCharType="begin"/>
      </w:r>
      <w:r>
        <w:instrText xml:space="preserve"> XE "Form view file attributes:action" </w:instrText>
      </w:r>
      <w:r>
        <w:fldChar w:fldCharType="end"/>
      </w:r>
    </w:p>
    <w:p w:rsidR="008B42D4" w:rsidRDefault="001819AE">
      <w:r>
        <w:t xml:space="preserve">Button (section </w:t>
      </w:r>
      <w:hyperlink w:anchor="Section_dcdf97ba388e4dd0a46c36854d8629d3" w:history="1">
        <w:r>
          <w:rPr>
            <w:rStyle w:val="Hyperlink"/>
          </w:rPr>
          <w:t>2.4.1.5</w:t>
        </w:r>
      </w:hyperlink>
      <w:r>
        <w:t>), p</w:t>
      </w:r>
      <w:r>
        <w:t xml:space="preserve">icture button (section </w:t>
      </w:r>
      <w:hyperlink w:anchor="Section_435eba7c688c4f1da21789ab0a2f05ae" w:history="1">
        <w:r>
          <w:rPr>
            <w:rStyle w:val="Hyperlink"/>
          </w:rPr>
          <w:t>2.4.1.21.10</w:t>
        </w:r>
      </w:hyperlink>
      <w:r>
        <w:t xml:space="preserve">), repeating section (section </w:t>
      </w:r>
      <w:hyperlink w:anchor="Section_af41132c352a4b6e8a67b0eb8197ccd3" w:history="1">
        <w:r>
          <w:rPr>
            <w:rStyle w:val="Hyperlink"/>
          </w:rPr>
          <w:t>2.4.1.15</w:t>
        </w:r>
      </w:hyperlink>
      <w:r>
        <w:t xml:space="preserve">), repeating table (section </w:t>
      </w:r>
      <w:hyperlink w:anchor="Section_b3b0109d0d3c49b28cefec55d3971394" w:history="1">
        <w:r>
          <w:rPr>
            <w:rStyle w:val="Hyperlink"/>
          </w:rPr>
          <w:t>2.4.1.16</w:t>
        </w:r>
      </w:hyperlink>
      <w:r>
        <w:t xml:space="preserve">), and list (section </w:t>
      </w:r>
      <w:hyperlink w:anchor="Section_fea7988a5e9644b9a290d2d7b0379f55" w:history="1">
        <w:r>
          <w:rPr>
            <w:rStyle w:val="Hyperlink"/>
          </w:rPr>
          <w:t>2.4.1.21.7</w:t>
        </w:r>
      </w:hyperlink>
      <w:r>
        <w:t xml:space="preserve">) </w:t>
      </w:r>
      <w:hyperlink w:anchor="gt_3c89d16f-a826-4166-96ab-bf13e65b1a40">
        <w:r>
          <w:rPr>
            <w:rStyle w:val="HyperlinkGreen"/>
            <w:b/>
          </w:rPr>
          <w:t>controls</w:t>
        </w:r>
      </w:hyperlink>
      <w:r>
        <w:t xml:space="preserve"> can contain the </w:t>
      </w:r>
      <w:r>
        <w:rPr>
          <w:b/>
        </w:rPr>
        <w:t>action</w:t>
      </w:r>
      <w:r>
        <w:t xml:space="preserve"> attribute in their respective </w:t>
      </w:r>
      <w:hyperlink w:anchor="gt_e7bdbc86-a7e4-4962-af23-67de95179400">
        <w:r>
          <w:rPr>
            <w:rStyle w:val="HyperlinkGreen"/>
            <w:b/>
          </w:rPr>
          <w:t>XSLT</w:t>
        </w:r>
      </w:hyperlink>
      <w:r>
        <w:t xml:space="preserve"> representations.</w:t>
      </w:r>
    </w:p>
    <w:p w:rsidR="008B42D4" w:rsidRDefault="001819AE">
      <w:r>
        <w:t>All other controls MUST NOT contain this attribute in their XSLT representations.</w:t>
      </w:r>
    </w:p>
    <w:p w:rsidR="008B42D4" w:rsidRDefault="001819AE">
      <w:r>
        <w:t>For button controls, the value of this attribute MUST be one of the following:</w:t>
      </w:r>
    </w:p>
    <w:p w:rsidR="008B42D4" w:rsidRDefault="001819AE">
      <w:pPr>
        <w:pStyle w:val="ListParagraph"/>
        <w:numPr>
          <w:ilvl w:val="0"/>
          <w:numId w:val="110"/>
        </w:numPr>
      </w:pPr>
      <w:r>
        <w:rPr>
          <w:b/>
        </w:rPr>
        <w:t xml:space="preserve">delete: </w:t>
      </w:r>
      <w:r>
        <w:t xml:space="preserve">This </w:t>
      </w:r>
      <w:r>
        <w:t>action is associated with a client-only feature and MUST NOT be present.</w:t>
      </w:r>
    </w:p>
    <w:p w:rsidR="008B42D4" w:rsidRDefault="001819AE">
      <w:pPr>
        <w:pStyle w:val="ListParagraph"/>
        <w:numPr>
          <w:ilvl w:val="0"/>
          <w:numId w:val="110"/>
        </w:numPr>
      </w:pPr>
      <w:r>
        <w:rPr>
          <w:b/>
        </w:rPr>
        <w:t xml:space="preserve">new: </w:t>
      </w:r>
      <w:r>
        <w:t xml:space="preserve">Creates a new record associated with an ADO (section </w:t>
      </w:r>
      <w:hyperlink w:anchor="Section_8de09e3507be4d76b4ead3a49c98b647" w:history="1">
        <w:r>
          <w:rPr>
            <w:rStyle w:val="Hyperlink"/>
          </w:rPr>
          <w:t>2.2.1.2.19</w:t>
        </w:r>
      </w:hyperlink>
      <w:r>
        <w:t xml:space="preserve">) </w:t>
      </w:r>
      <w:hyperlink w:anchor="gt_024a24fb-c1c0-4393-ab0c-f0e3e3f41629">
        <w:r>
          <w:rPr>
            <w:rStyle w:val="HyperlinkGreen"/>
            <w:b/>
          </w:rPr>
          <w:t>data connection</w:t>
        </w:r>
      </w:hyperlink>
      <w:r>
        <w:t>. This</w:t>
      </w:r>
      <w:r>
        <w:rPr>
          <w:b/>
        </w:rPr>
        <w:t xml:space="preserve"> </w:t>
      </w:r>
      <w:r>
        <w:t xml:space="preserve">action MUST be set only if the </w:t>
      </w:r>
      <w:hyperlink w:anchor="gt_b43ce025-ddf9-4290-9da4-ebbbb353cc14">
        <w:r>
          <w:rPr>
            <w:rStyle w:val="HyperlinkGreen"/>
            <w:b/>
          </w:rPr>
          <w:t>main data connection</w:t>
        </w:r>
      </w:hyperlink>
      <w:r>
        <w:t xml:space="preserve"> is an ADO data connection.</w:t>
      </w:r>
    </w:p>
    <w:p w:rsidR="008B42D4" w:rsidRDefault="001819AE">
      <w:pPr>
        <w:pStyle w:val="ListParagraph"/>
        <w:numPr>
          <w:ilvl w:val="0"/>
          <w:numId w:val="110"/>
        </w:numPr>
      </w:pPr>
      <w:r>
        <w:rPr>
          <w:b/>
        </w:rPr>
        <w:t xml:space="preserve">query: </w:t>
      </w:r>
      <w:r>
        <w:t xml:space="preserve">Calls the </w:t>
      </w:r>
      <w:hyperlink w:anchor="gt_37fbc661-f744-48fa-9d8e-f34513cab9c2">
        <w:r>
          <w:rPr>
            <w:rStyle w:val="HyperlinkGreen"/>
            <w:b/>
          </w:rPr>
          <w:t>query</w:t>
        </w:r>
      </w:hyperlink>
      <w:r>
        <w:t xml:space="preserve"> of the </w:t>
      </w:r>
      <w:hyperlink w:anchor="gt_c8fcf822-b535-41a8-a54f-bab000dceb1c">
        <w:r>
          <w:rPr>
            <w:rStyle w:val="HyperlinkGreen"/>
            <w:b/>
          </w:rPr>
          <w:t>main data source’s</w:t>
        </w:r>
      </w:hyperlink>
      <w:r>
        <w:t xml:space="preserve"> data connection. This value MUST be used only within </w:t>
      </w:r>
      <w:hyperlink w:anchor="gt_c7858bfa-d4d2-48a7-ac9c-d2e90fbe3590">
        <w:r>
          <w:rPr>
            <w:rStyle w:val="HyperlinkGreen"/>
            <w:b/>
          </w:rPr>
          <w:t>forms</w:t>
        </w:r>
      </w:hyperlink>
      <w:r>
        <w:t xml:space="preserve"> in which the main data source is a data connec</w:t>
      </w:r>
      <w:r>
        <w:t>tion.</w:t>
      </w:r>
    </w:p>
    <w:p w:rsidR="008B42D4" w:rsidRDefault="001819AE">
      <w:pPr>
        <w:pStyle w:val="ListParagraph"/>
        <w:numPr>
          <w:ilvl w:val="0"/>
          <w:numId w:val="110"/>
        </w:numPr>
      </w:pPr>
      <w:r>
        <w:rPr>
          <w:b/>
        </w:rPr>
        <w:t xml:space="preserve">refresh: </w:t>
      </w:r>
      <w:r>
        <w:t xml:space="preserve">Calls the query of the </w:t>
      </w:r>
      <w:hyperlink w:anchor="gt_40d962f6-71c4-4c93-a79c-e4de3fe07101">
        <w:r>
          <w:rPr>
            <w:rStyle w:val="HyperlinkGreen"/>
            <w:b/>
          </w:rPr>
          <w:t>secondary data connection</w:t>
        </w:r>
      </w:hyperlink>
      <w:r>
        <w:t xml:space="preserve"> specified by the </w:t>
      </w:r>
      <w:r>
        <w:rPr>
          <w:b/>
        </w:rPr>
        <w:t>auxDom</w:t>
      </w:r>
      <w:r>
        <w:t xml:space="preserve"> attribute on the same control. This action MUST be set only if the form has at least one secondary data co</w:t>
      </w:r>
      <w:r>
        <w:t>nnection that can query.</w:t>
      </w:r>
    </w:p>
    <w:p w:rsidR="008B42D4" w:rsidRDefault="001819AE">
      <w:pPr>
        <w:pStyle w:val="ListParagraph"/>
        <w:numPr>
          <w:ilvl w:val="0"/>
          <w:numId w:val="110"/>
        </w:numPr>
      </w:pPr>
      <w:r>
        <w:rPr>
          <w:b/>
        </w:rPr>
        <w:t xml:space="preserve">submit: </w:t>
      </w:r>
      <w:r>
        <w:t xml:space="preserve">Calls the action to </w:t>
      </w:r>
      <w:hyperlink w:anchor="gt_fa68f665-0afb-4f16-8c5a-a259a3fa0072">
        <w:r>
          <w:rPr>
            <w:rStyle w:val="HyperlinkGreen"/>
            <w:b/>
          </w:rPr>
          <w:t>submit</w:t>
        </w:r>
      </w:hyperlink>
      <w:r>
        <w:t xml:space="preserve"> the form.</w:t>
      </w:r>
    </w:p>
    <w:p w:rsidR="008B42D4" w:rsidRDefault="001819AE">
      <w:pPr>
        <w:pStyle w:val="ListParagraph"/>
        <w:numPr>
          <w:ilvl w:val="0"/>
          <w:numId w:val="110"/>
        </w:numPr>
      </w:pPr>
      <w:r>
        <w:rPr>
          <w:b/>
        </w:rPr>
        <w:t xml:space="preserve">updateForm: </w:t>
      </w:r>
      <w:r>
        <w:t xml:space="preserve">Calls a </w:t>
      </w:r>
      <w:hyperlink w:anchor="gt_d59204c4-92c7-4b41-8e08-3969db599472">
        <w:r>
          <w:rPr>
            <w:rStyle w:val="HyperlinkGreen"/>
            <w:b/>
          </w:rPr>
          <w:t>postback</w:t>
        </w:r>
      </w:hyperlink>
      <w:r>
        <w:t xml:space="preserve"> to the </w:t>
      </w:r>
      <w:hyperlink w:anchor="gt_edb0720e-f343-40c1-80fc-d140823178dc">
        <w:r>
          <w:rPr>
            <w:rStyle w:val="HyperlinkGreen"/>
            <w:b/>
          </w:rPr>
          <w:t>form server</w:t>
        </w:r>
      </w:hyperlink>
      <w:r>
        <w:t xml:space="preserve"> to update the form.</w:t>
      </w:r>
    </w:p>
    <w:p w:rsidR="008B42D4" w:rsidRDefault="001819AE">
      <w:r>
        <w:t>For repeating section and repeating table controls, the value of this attribute MUST be the following:</w:t>
      </w:r>
    </w:p>
    <w:p w:rsidR="008B42D4" w:rsidRDefault="001819AE">
      <w:pPr>
        <w:pStyle w:val="ListParagraph"/>
        <w:numPr>
          <w:ilvl w:val="0"/>
          <w:numId w:val="111"/>
        </w:numPr>
      </w:pPr>
      <w:r>
        <w:rPr>
          <w:b/>
        </w:rPr>
        <w:t>xCollection::insert</w:t>
      </w:r>
      <w:r>
        <w:t xml:space="preserve">: Inserts the XML editing component associated with the repeating </w:t>
      </w:r>
      <w:r>
        <w:t>section and repeating table controls.</w:t>
      </w:r>
    </w:p>
    <w:p w:rsidR="008B42D4" w:rsidRDefault="001819AE">
      <w:r>
        <w:t>For list controls, the value of this attribute MUST be set to the following:</w:t>
      </w:r>
    </w:p>
    <w:p w:rsidR="008B42D4" w:rsidRDefault="001819AE">
      <w:pPr>
        <w:pStyle w:val="ListParagraph"/>
        <w:numPr>
          <w:ilvl w:val="0"/>
          <w:numId w:val="111"/>
        </w:numPr>
      </w:pPr>
      <w:r>
        <w:rPr>
          <w:b/>
        </w:rPr>
        <w:t>xTextList::insert</w:t>
      </w:r>
      <w:r>
        <w:t>: Inserts the XML editing component associated with the list controls.</w:t>
      </w:r>
    </w:p>
    <w:p w:rsidR="008B42D4" w:rsidRDefault="001819AE">
      <w:r>
        <w:lastRenderedPageBreak/>
        <w:t>The following W3C XML Schema (</w:t>
      </w:r>
      <w:hyperlink r:id="rId384">
        <w:r>
          <w:rPr>
            <w:rStyle w:val="Hyperlink"/>
          </w:rPr>
          <w:t>[XMLSCHEMA1]</w:t>
        </w:r>
      </w:hyperlink>
      <w:r>
        <w:t xml:space="preserve"> section 2.1) fragment specifies the contents of this element.</w:t>
      </w:r>
    </w:p>
    <w:p w:rsidR="008B42D4" w:rsidRDefault="001819AE">
      <w:pPr>
        <w:pStyle w:val="Code"/>
      </w:pPr>
      <w:r>
        <w:t>&lt;xsd:element name="action" type="xsd:string"/&gt;</w:t>
      </w:r>
    </w:p>
    <w:p w:rsidR="008B42D4" w:rsidRDefault="001819AE">
      <w:pPr>
        <w:pStyle w:val="Heading4"/>
      </w:pPr>
      <w:bookmarkStart w:id="826" w:name="section_e48a1e4c5baf4ddf8a8cdc37a3c95cfe"/>
      <w:bookmarkStart w:id="827" w:name="_Toc83915630"/>
      <w:r>
        <w:t>allowNonMatching</w:t>
      </w:r>
      <w:bookmarkEnd w:id="826"/>
      <w:bookmarkEnd w:id="827"/>
      <w:r>
        <w:fldChar w:fldCharType="begin"/>
      </w:r>
      <w:r>
        <w:instrText xml:space="preserve"> XE "Details:allownonmatching attribute - form view fil</w:instrText>
      </w:r>
      <w:r>
        <w:instrText xml:space="preserve">e" </w:instrText>
      </w:r>
      <w:r>
        <w:fldChar w:fldCharType="end"/>
      </w:r>
      <w:r>
        <w:fldChar w:fldCharType="begin"/>
      </w:r>
      <w:r>
        <w:instrText xml:space="preserve"> XE "allownonmatching attribute - form view file" </w:instrText>
      </w:r>
      <w:r>
        <w:fldChar w:fldCharType="end"/>
      </w:r>
      <w:r>
        <w:fldChar w:fldCharType="begin"/>
      </w:r>
      <w:r>
        <w:instrText xml:space="preserve"> XE "Form view file attributes:allownonmatching" </w:instrText>
      </w:r>
      <w:r>
        <w:fldChar w:fldCharType="end"/>
      </w:r>
    </w:p>
    <w:p w:rsidR="008B42D4" w:rsidRDefault="001819AE">
      <w:r>
        <w:t xml:space="preserve">The </w:t>
      </w:r>
      <w:r>
        <w:rPr>
          <w:b/>
        </w:rPr>
        <w:t>allowNonMatching</w:t>
      </w:r>
      <w:r>
        <w:t xml:space="preserve"> attribute is associated with a client-only feature and MUST be ignored by the </w:t>
      </w:r>
      <w:hyperlink w:anchor="gt_edb0720e-f343-40c1-80fc-d140823178dc">
        <w:r>
          <w:rPr>
            <w:rStyle w:val="HyperlinkGreen"/>
            <w:b/>
          </w:rPr>
          <w:t>form server</w:t>
        </w:r>
      </w:hyperlink>
      <w:r>
        <w:t>.</w:t>
      </w:r>
    </w:p>
    <w:p w:rsidR="008B42D4" w:rsidRDefault="001819AE">
      <w:r>
        <w:t>The following W3C XML Schema (</w:t>
      </w:r>
      <w:hyperlink r:id="rId385">
        <w:r>
          <w:rPr>
            <w:rStyle w:val="Hyperlink"/>
          </w:rPr>
          <w:t>[XMLSCHEMA1]</w:t>
        </w:r>
      </w:hyperlink>
      <w:r>
        <w:t xml:space="preserve"> section 2.1) fragment specifies the contents of this element.</w:t>
      </w:r>
    </w:p>
    <w:p w:rsidR="008B42D4" w:rsidRDefault="001819AE">
      <w:pPr>
        <w:pStyle w:val="Code"/>
      </w:pPr>
      <w:r>
        <w:t xml:space="preserve">&lt;xsd:element </w:t>
      </w:r>
      <w:r>
        <w:t>name="allowNonMatching" type="xsd:string"/&gt;</w:t>
      </w:r>
    </w:p>
    <w:p w:rsidR="008B42D4" w:rsidRDefault="001819AE">
      <w:pPr>
        <w:pStyle w:val="Heading4"/>
      </w:pPr>
      <w:bookmarkStart w:id="828" w:name="section_6027fe0cea2f471c854ddac4299ccd75"/>
      <w:bookmarkStart w:id="829" w:name="_Toc83915631"/>
      <w:r>
        <w:t>autoAdvance</w:t>
      </w:r>
      <w:bookmarkEnd w:id="828"/>
      <w:bookmarkEnd w:id="829"/>
      <w:r>
        <w:fldChar w:fldCharType="begin"/>
      </w:r>
      <w:r>
        <w:instrText xml:space="preserve"> XE "Details:autoAdvance attribute - form view file" </w:instrText>
      </w:r>
      <w:r>
        <w:fldChar w:fldCharType="end"/>
      </w:r>
      <w:r>
        <w:fldChar w:fldCharType="begin"/>
      </w:r>
      <w:r>
        <w:instrText xml:space="preserve"> XE "autoAdvance attribute - form view file" </w:instrText>
      </w:r>
      <w:r>
        <w:fldChar w:fldCharType="end"/>
      </w:r>
      <w:r>
        <w:fldChar w:fldCharType="begin"/>
      </w:r>
      <w:r>
        <w:instrText xml:space="preserve"> XE "Form view file attributes:autoAdvance" </w:instrText>
      </w:r>
      <w:r>
        <w:fldChar w:fldCharType="end"/>
      </w:r>
    </w:p>
    <w:p w:rsidR="008B42D4" w:rsidRDefault="001819AE">
      <w:r>
        <w:t xml:space="preserve">Text box </w:t>
      </w:r>
      <w:hyperlink w:anchor="gt_3c89d16f-a826-4166-96ab-bf13e65b1a40">
        <w:r>
          <w:rPr>
            <w:rStyle w:val="HyperlinkGreen"/>
            <w:b/>
          </w:rPr>
          <w:t>controls</w:t>
        </w:r>
      </w:hyperlink>
      <w:r>
        <w:t xml:space="preserve"> (section </w:t>
      </w:r>
      <w:hyperlink w:anchor="Section_b0ae61b3af514976b919807f3ee8c30c" w:history="1">
        <w:r>
          <w:rPr>
            <w:rStyle w:val="Hyperlink"/>
          </w:rPr>
          <w:t>2.4.1.20</w:t>
        </w:r>
      </w:hyperlink>
      <w:r>
        <w:t xml:space="preserve">) can contain the </w:t>
      </w:r>
      <w:r>
        <w:rPr>
          <w:b/>
        </w:rPr>
        <w:t>autoAdvance</w:t>
      </w:r>
      <w:r>
        <w:t xml:space="preserve"> attribute in their </w:t>
      </w:r>
      <w:hyperlink w:anchor="gt_e7bdbc86-a7e4-4962-af23-67de95179400">
        <w:r>
          <w:rPr>
            <w:rStyle w:val="HyperlinkGreen"/>
            <w:b/>
          </w:rPr>
          <w:t>XSLT</w:t>
        </w:r>
      </w:hyperlink>
      <w:r>
        <w:t xml:space="preserve"> representation.</w:t>
      </w:r>
    </w:p>
    <w:p w:rsidR="008B42D4" w:rsidRDefault="001819AE">
      <w:r>
        <w:t xml:space="preserve">All other controls </w:t>
      </w:r>
      <w:r>
        <w:t>MUST NOT contain this attribute in their XSLT representations.</w:t>
      </w:r>
    </w:p>
    <w:p w:rsidR="008B42D4" w:rsidRDefault="001819AE">
      <w:r>
        <w:t>The value of this attribute MUST be the following:</w:t>
      </w:r>
    </w:p>
    <w:p w:rsidR="008B42D4" w:rsidRDefault="001819AE">
      <w:pPr>
        <w:pStyle w:val="ListParagraph"/>
        <w:numPr>
          <w:ilvl w:val="0"/>
          <w:numId w:val="112"/>
        </w:numPr>
      </w:pPr>
      <w:r>
        <w:rPr>
          <w:b/>
        </w:rPr>
        <w:t>yes</w:t>
      </w:r>
      <w:r>
        <w:t>: Move focus to the next control when the text limit is reached.</w:t>
      </w:r>
    </w:p>
    <w:p w:rsidR="008B42D4" w:rsidRDefault="001819AE">
      <w:r>
        <w:t>If this attribute is unspecified, the behavior MUST be to not move focus t</w:t>
      </w:r>
      <w:r>
        <w:t>o the next control when the text limit is reached.</w:t>
      </w:r>
    </w:p>
    <w:p w:rsidR="008B42D4" w:rsidRDefault="001819AE">
      <w:r>
        <w:t>The following W3C XML Schema (</w:t>
      </w:r>
      <w:hyperlink r:id="rId386">
        <w:r>
          <w:rPr>
            <w:rStyle w:val="Hyperlink"/>
          </w:rPr>
          <w:t>[XMLSCHEMA1]</w:t>
        </w:r>
      </w:hyperlink>
      <w:r>
        <w:t xml:space="preserve"> section 2.1) fragment specifies the contents of this element.</w:t>
      </w:r>
    </w:p>
    <w:p w:rsidR="008B42D4" w:rsidRDefault="001819AE">
      <w:pPr>
        <w:pStyle w:val="Code"/>
      </w:pPr>
      <w:r>
        <w:t>&lt;xsd:element name="autoAdvance" typ</w:t>
      </w:r>
      <w:r>
        <w:t>e="xsd:string"/&gt;</w:t>
      </w:r>
    </w:p>
    <w:p w:rsidR="008B42D4" w:rsidRDefault="001819AE">
      <w:pPr>
        <w:pStyle w:val="Heading4"/>
      </w:pPr>
      <w:bookmarkStart w:id="830" w:name="section_b7764e95ed42444dac54982248f955ed"/>
      <w:bookmarkStart w:id="831" w:name="_Toc83915632"/>
      <w:r>
        <w:t>auxDom</w:t>
      </w:r>
      <w:bookmarkEnd w:id="830"/>
      <w:bookmarkEnd w:id="831"/>
      <w:r>
        <w:fldChar w:fldCharType="begin"/>
      </w:r>
      <w:r>
        <w:instrText xml:space="preserve"> XE "Details:auxDom attribute - form view file" </w:instrText>
      </w:r>
      <w:r>
        <w:fldChar w:fldCharType="end"/>
      </w:r>
      <w:r>
        <w:fldChar w:fldCharType="begin"/>
      </w:r>
      <w:r>
        <w:instrText xml:space="preserve"> XE "auxDom attribute - form view file" </w:instrText>
      </w:r>
      <w:r>
        <w:fldChar w:fldCharType="end"/>
      </w:r>
      <w:r>
        <w:fldChar w:fldCharType="begin"/>
      </w:r>
      <w:r>
        <w:instrText xml:space="preserve"> XE "Form view file attributes:auxDom" </w:instrText>
      </w:r>
      <w:r>
        <w:fldChar w:fldCharType="end"/>
      </w:r>
    </w:p>
    <w:p w:rsidR="008B42D4" w:rsidRDefault="001819AE">
      <w:r>
        <w:t xml:space="preserve">Button </w:t>
      </w:r>
      <w:hyperlink w:anchor="gt_3c89d16f-a826-4166-96ab-bf13e65b1a40">
        <w:r>
          <w:rPr>
            <w:rStyle w:val="HyperlinkGreen"/>
            <w:b/>
          </w:rPr>
          <w:t>controls</w:t>
        </w:r>
      </w:hyperlink>
      <w:r>
        <w:t xml:space="preserve"> (section </w:t>
      </w:r>
      <w:hyperlink w:anchor="Section_dcdf97ba388e4dd0a46c36854d8629d3" w:history="1">
        <w:r>
          <w:rPr>
            <w:rStyle w:val="Hyperlink"/>
          </w:rPr>
          <w:t>2.4.1.5</w:t>
        </w:r>
      </w:hyperlink>
      <w:r>
        <w:t xml:space="preserve">) and picture button controls (section </w:t>
      </w:r>
      <w:hyperlink w:anchor="Section_435eba7c688c4f1da21789ab0a2f05ae" w:history="1">
        <w:r>
          <w:rPr>
            <w:rStyle w:val="Hyperlink"/>
          </w:rPr>
          <w:t>2.4.1.21.10</w:t>
        </w:r>
      </w:hyperlink>
      <w:r>
        <w:t xml:space="preserve">) can contain this attribute in their </w:t>
      </w:r>
      <w:hyperlink w:anchor="gt_e7bdbc86-a7e4-4962-af23-67de95179400">
        <w:r>
          <w:rPr>
            <w:rStyle w:val="HyperlinkGreen"/>
            <w:b/>
          </w:rPr>
          <w:t>XSLT</w:t>
        </w:r>
      </w:hyperlink>
      <w:r>
        <w:t xml:space="preserve"> representation.</w:t>
      </w:r>
    </w:p>
    <w:p w:rsidR="008B42D4" w:rsidRDefault="001819AE">
      <w:r>
        <w:t>All other controls MUST NOT contain this attribute in their XSLT representations.</w:t>
      </w:r>
    </w:p>
    <w:p w:rsidR="008B42D4" w:rsidRDefault="001819AE">
      <w:r>
        <w:t xml:space="preserve">The value of this attribute MUST be equal to the </w:t>
      </w:r>
      <w:r>
        <w:rPr>
          <w:b/>
        </w:rPr>
        <w:t>name</w:t>
      </w:r>
      <w:r>
        <w:t xml:space="preserve"> section </w:t>
      </w:r>
      <w:hyperlink w:anchor="Section_083d27c950244067957800c202c8ce91" w:history="1">
        <w:r>
          <w:rPr>
            <w:rStyle w:val="Hyperlink"/>
          </w:rPr>
          <w:t>2.2.1.2.17</w:t>
        </w:r>
      </w:hyperlink>
      <w:r>
        <w:t xml:space="preserve">) of a </w:t>
      </w:r>
      <w:hyperlink w:anchor="gt_40d962f6-71c4-4c93-a79c-e4de3fe07101">
        <w:r>
          <w:rPr>
            <w:rStyle w:val="HyperlinkGreen"/>
            <w:b/>
          </w:rPr>
          <w:t>secondary data connection</w:t>
        </w:r>
      </w:hyperlink>
      <w:r>
        <w:t xml:space="preserve"> that exists in the </w:t>
      </w:r>
      <w:hyperlink w:anchor="gt_c7858bfa-d4d2-48a7-ac9c-d2e90fbe3590">
        <w:r>
          <w:rPr>
            <w:rStyle w:val="HyperlinkGreen"/>
            <w:b/>
          </w:rPr>
          <w:t>form</w:t>
        </w:r>
      </w:hyperlink>
      <w:r>
        <w:t>, and the value MUST be 1 to 255 char</w:t>
      </w:r>
      <w:r>
        <w:t>acters in length.</w:t>
      </w:r>
    </w:p>
    <w:p w:rsidR="008B42D4" w:rsidRDefault="001819AE">
      <w:r>
        <w:t xml:space="preserve">If this attribute is unspecified, all of the </w:t>
      </w:r>
      <w:hyperlink w:anchor="gt_50cc3678-bebc-44c8-9379-c939de128a25">
        <w:r>
          <w:rPr>
            <w:rStyle w:val="HyperlinkGreen"/>
            <w:b/>
          </w:rPr>
          <w:t>secondary data sources</w:t>
        </w:r>
      </w:hyperlink>
      <w:r>
        <w:t xml:space="preserve"> that can </w:t>
      </w:r>
      <w:hyperlink w:anchor="gt_37fbc661-f744-48fa-9d8e-f34513cab9c2">
        <w:r>
          <w:rPr>
            <w:rStyle w:val="HyperlinkGreen"/>
            <w:b/>
          </w:rPr>
          <w:t>query</w:t>
        </w:r>
      </w:hyperlink>
      <w:r>
        <w:t xml:space="preserve"> MUST be refreshed as part of th</w:t>
      </w:r>
      <w:r>
        <w:t xml:space="preserve">e "refresh" </w:t>
      </w:r>
      <w:r>
        <w:rPr>
          <w:b/>
        </w:rPr>
        <w:t>action</w:t>
      </w:r>
      <w:r>
        <w:t xml:space="preserve"> (section </w:t>
      </w:r>
      <w:hyperlink w:anchor="Section_951bce0918904691b9116421a47cc9f2" w:history="1">
        <w:r>
          <w:rPr>
            <w:rStyle w:val="Hyperlink"/>
          </w:rPr>
          <w:t>2.4.2.1</w:t>
        </w:r>
      </w:hyperlink>
      <w:r>
        <w:t>).</w:t>
      </w:r>
    </w:p>
    <w:p w:rsidR="008B42D4" w:rsidRDefault="001819AE">
      <w:r>
        <w:t>The following W3C XML Schema (</w:t>
      </w:r>
      <w:hyperlink r:id="rId387">
        <w:r>
          <w:rPr>
            <w:rStyle w:val="Hyperlink"/>
          </w:rPr>
          <w:t>[XMLSCHEMA1]</w:t>
        </w:r>
      </w:hyperlink>
      <w:r>
        <w:t xml:space="preserve"> section 2.1) fragment specifies the contents of th</w:t>
      </w:r>
      <w:r>
        <w:t>is element.</w:t>
      </w:r>
    </w:p>
    <w:p w:rsidR="008B42D4" w:rsidRDefault="001819AE">
      <w:pPr>
        <w:pStyle w:val="Code"/>
      </w:pPr>
      <w:r>
        <w:t>&lt;xsd:element name="auxDom" type="xsd:string"/&gt;</w:t>
      </w:r>
    </w:p>
    <w:p w:rsidR="008B42D4" w:rsidRDefault="001819AE">
      <w:pPr>
        <w:pStyle w:val="Heading4"/>
      </w:pPr>
      <w:bookmarkStart w:id="832" w:name="section_482aca1c1e6041e3a69fb9d145f5b80a"/>
      <w:bookmarkStart w:id="833" w:name="_Toc83915633"/>
      <w:r>
        <w:lastRenderedPageBreak/>
        <w:t>backgroundPicture</w:t>
      </w:r>
      <w:bookmarkEnd w:id="832"/>
      <w:bookmarkEnd w:id="833"/>
      <w:r>
        <w:fldChar w:fldCharType="begin"/>
      </w:r>
      <w:r>
        <w:instrText xml:space="preserve"> XE "Details:backgroundPicture attribute - form view file" </w:instrText>
      </w:r>
      <w:r>
        <w:fldChar w:fldCharType="end"/>
      </w:r>
      <w:r>
        <w:fldChar w:fldCharType="begin"/>
      </w:r>
      <w:r>
        <w:instrText xml:space="preserve"> XE "backgroundPicture attribute - form view file" </w:instrText>
      </w:r>
      <w:r>
        <w:fldChar w:fldCharType="end"/>
      </w:r>
      <w:r>
        <w:fldChar w:fldCharType="begin"/>
      </w:r>
      <w:r>
        <w:instrText xml:space="preserve"> XE "Form view file attributes:backgroundPicture" </w:instrText>
      </w:r>
      <w:r>
        <w:fldChar w:fldCharType="end"/>
      </w:r>
    </w:p>
    <w:p w:rsidR="008B42D4" w:rsidRDefault="001819AE">
      <w:r>
        <w:t xml:space="preserve">The </w:t>
      </w:r>
      <w:r>
        <w:rPr>
          <w:b/>
        </w:rPr>
        <w:t>backgroun</w:t>
      </w:r>
      <w:r>
        <w:rPr>
          <w:b/>
        </w:rPr>
        <w:t>dPicture</w:t>
      </w:r>
      <w:r>
        <w:t xml:space="preserve"> attribute is associated with a client-only feature and MUST be ignored by the </w:t>
      </w:r>
      <w:hyperlink w:anchor="gt_edb0720e-f343-40c1-80fc-d140823178dc">
        <w:r>
          <w:rPr>
            <w:rStyle w:val="HyperlinkGreen"/>
            <w:b/>
          </w:rPr>
          <w:t>form server</w:t>
        </w:r>
      </w:hyperlink>
      <w:r>
        <w:t>.</w:t>
      </w:r>
    </w:p>
    <w:p w:rsidR="008B42D4" w:rsidRDefault="001819AE">
      <w:r>
        <w:t>The following W3C XML Schema (</w:t>
      </w:r>
      <w:hyperlink r:id="rId388">
        <w:r>
          <w:rPr>
            <w:rStyle w:val="Hyperlink"/>
          </w:rPr>
          <w:t>[XMLSCHEMA1]</w:t>
        </w:r>
      </w:hyperlink>
      <w:r>
        <w:t xml:space="preserve"> section 2.1) fragment specifies the contents of this element.</w:t>
      </w:r>
    </w:p>
    <w:p w:rsidR="008B42D4" w:rsidRDefault="001819AE">
      <w:pPr>
        <w:pStyle w:val="Code"/>
      </w:pPr>
      <w:r>
        <w:t>&lt;xsd:element name="backgroundPicture" type="xsd:string"/&gt;</w:t>
      </w:r>
    </w:p>
    <w:p w:rsidR="008B42D4" w:rsidRDefault="001819AE">
      <w:pPr>
        <w:pStyle w:val="Heading4"/>
      </w:pPr>
      <w:bookmarkStart w:id="834" w:name="section_4dba1217b9d2464b846fb31ea71fe9c5"/>
      <w:bookmarkStart w:id="835" w:name="_Toc83915634"/>
      <w:r>
        <w:t>binding</w:t>
      </w:r>
      <w:bookmarkEnd w:id="834"/>
      <w:bookmarkEnd w:id="835"/>
      <w:r>
        <w:fldChar w:fldCharType="begin"/>
      </w:r>
      <w:r>
        <w:instrText xml:space="preserve"> XE "Details:binding attribute - form view file" </w:instrText>
      </w:r>
      <w:r>
        <w:fldChar w:fldCharType="end"/>
      </w:r>
      <w:r>
        <w:fldChar w:fldCharType="begin"/>
      </w:r>
      <w:r>
        <w:instrText xml:space="preserve"> XE "binding attribute - form view file" </w:instrText>
      </w:r>
      <w:r>
        <w:fldChar w:fldCharType="end"/>
      </w:r>
      <w:r>
        <w:fldChar w:fldCharType="begin"/>
      </w:r>
      <w:r>
        <w:instrText xml:space="preserve"> XE "Form view file a</w:instrText>
      </w:r>
      <w:r>
        <w:instrText xml:space="preserve">ttributes:binding" </w:instrText>
      </w:r>
      <w:r>
        <w:fldChar w:fldCharType="end"/>
      </w:r>
    </w:p>
    <w:p w:rsidR="008B42D4" w:rsidRDefault="001819AE">
      <w:pPr>
        <w:rPr>
          <w:b/>
        </w:rPr>
      </w:pPr>
      <w:r>
        <w:t xml:space="preserve">The following </w:t>
      </w:r>
      <w:hyperlink w:anchor="gt_3c89d16f-a826-4166-96ab-bf13e65b1a40">
        <w:r>
          <w:rPr>
            <w:rStyle w:val="HyperlinkGreen"/>
            <w:b/>
          </w:rPr>
          <w:t>controls</w:t>
        </w:r>
      </w:hyperlink>
      <w:r>
        <w:t xml:space="preserve"> MUST contain the </w:t>
      </w:r>
      <w:r>
        <w:rPr>
          <w:b/>
        </w:rPr>
        <w:t>binding</w:t>
      </w:r>
      <w:r>
        <w:t xml:space="preserve"> attribute in their </w:t>
      </w:r>
      <w:hyperlink w:anchor="gt_e7bdbc86-a7e4-4962-af23-67de95179400">
        <w:r>
          <w:rPr>
            <w:rStyle w:val="HyperlinkGreen"/>
            <w:b/>
          </w:rPr>
          <w:t>XSLT</w:t>
        </w:r>
      </w:hyperlink>
      <w:r>
        <w:t xml:space="preserve"> representation:</w:t>
      </w:r>
    </w:p>
    <w:p w:rsidR="008B42D4" w:rsidRDefault="001819AE">
      <w:pPr>
        <w:pStyle w:val="ListParagraph"/>
        <w:numPr>
          <w:ilvl w:val="0"/>
          <w:numId w:val="113"/>
        </w:numPr>
      </w:pPr>
      <w:r>
        <w:t xml:space="preserve">Check box (section </w:t>
      </w:r>
      <w:hyperlink w:anchor="Section_9833cb5edbc64d09ab5f2659d8f6ad1d" w:history="1">
        <w:r>
          <w:rPr>
            <w:rStyle w:val="Hyperlink"/>
          </w:rPr>
          <w:t>2.4.1.6</w:t>
        </w:r>
      </w:hyperlink>
      <w:r>
        <w:t>)</w:t>
      </w:r>
    </w:p>
    <w:p w:rsidR="008B42D4" w:rsidRDefault="001819AE">
      <w:pPr>
        <w:pStyle w:val="ListParagraph"/>
        <w:numPr>
          <w:ilvl w:val="0"/>
          <w:numId w:val="113"/>
        </w:numPr>
      </w:pPr>
      <w:r>
        <w:t xml:space="preserve">Combo box (section </w:t>
      </w:r>
      <w:hyperlink w:anchor="Section_3b48aed6aab14d0682c090270844a346" w:history="1">
        <w:r>
          <w:rPr>
            <w:rStyle w:val="Hyperlink"/>
          </w:rPr>
          <w:t>2.4.1.21.2</w:t>
        </w:r>
      </w:hyperlink>
      <w:r>
        <w:t>)</w:t>
      </w:r>
    </w:p>
    <w:p w:rsidR="008B42D4" w:rsidRDefault="001819AE">
      <w:pPr>
        <w:pStyle w:val="ListParagraph"/>
        <w:numPr>
          <w:ilvl w:val="0"/>
          <w:numId w:val="113"/>
        </w:numPr>
      </w:pPr>
      <w:r>
        <w:t xml:space="preserve">Contact selector (section </w:t>
      </w:r>
      <w:hyperlink w:anchor="Section_3fa9c5e9e9bb42e8ac1cbbe58d815133" w:history="1">
        <w:r>
          <w:rPr>
            <w:rStyle w:val="Hyperlink"/>
          </w:rPr>
          <w:t>2.4.1.7</w:t>
        </w:r>
      </w:hyperlink>
      <w:r>
        <w:t>)</w:t>
      </w:r>
    </w:p>
    <w:p w:rsidR="008B42D4" w:rsidRDefault="001819AE">
      <w:pPr>
        <w:pStyle w:val="ListParagraph"/>
        <w:numPr>
          <w:ilvl w:val="0"/>
          <w:numId w:val="113"/>
        </w:numPr>
      </w:pPr>
      <w:r>
        <w:t xml:space="preserve">Date picker (section </w:t>
      </w:r>
      <w:hyperlink w:anchor="Section_dfb347da9a554c4cb69b5170f1e244c8" w:history="1">
        <w:r>
          <w:rPr>
            <w:rStyle w:val="Hyperlink"/>
          </w:rPr>
          <w:t>2.4.1.8</w:t>
        </w:r>
      </w:hyperlink>
      <w:r>
        <w:t>)</w:t>
      </w:r>
    </w:p>
    <w:p w:rsidR="008B42D4" w:rsidRDefault="001819AE">
      <w:pPr>
        <w:pStyle w:val="ListParagraph"/>
        <w:numPr>
          <w:ilvl w:val="0"/>
          <w:numId w:val="113"/>
        </w:numPr>
      </w:pPr>
      <w:r>
        <w:t xml:space="preserve">Drop-down list (section </w:t>
      </w:r>
      <w:hyperlink w:anchor="Section_c9d358c8019b483ea01d7952cc79789f" w:history="1">
        <w:r>
          <w:rPr>
            <w:rStyle w:val="Hyperlink"/>
          </w:rPr>
          <w:t>2.4.1.9</w:t>
        </w:r>
      </w:hyperlink>
      <w:r>
        <w:t>)</w:t>
      </w:r>
    </w:p>
    <w:p w:rsidR="008B42D4" w:rsidRDefault="001819AE">
      <w:pPr>
        <w:pStyle w:val="ListParagraph"/>
        <w:numPr>
          <w:ilvl w:val="0"/>
          <w:numId w:val="113"/>
        </w:numPr>
      </w:pPr>
      <w:r>
        <w:t xml:space="preserve">Embedded picture (section </w:t>
      </w:r>
      <w:hyperlink w:anchor="Section_a6080fa0dd2c49779bea35ac62da363f" w:history="1">
        <w:r>
          <w:rPr>
            <w:rStyle w:val="Hyperlink"/>
          </w:rPr>
          <w:t>2.4.1.21.5</w:t>
        </w:r>
      </w:hyperlink>
      <w:r>
        <w:t>)</w:t>
      </w:r>
    </w:p>
    <w:p w:rsidR="008B42D4" w:rsidRDefault="001819AE">
      <w:pPr>
        <w:pStyle w:val="ListParagraph"/>
        <w:numPr>
          <w:ilvl w:val="0"/>
          <w:numId w:val="113"/>
        </w:numPr>
      </w:pPr>
      <w:r>
        <w:t xml:space="preserve">External item picker (section </w:t>
      </w:r>
      <w:hyperlink w:anchor="Section_b7286384f7144b7fb7448ba0642dd216" w:history="1">
        <w:r>
          <w:rPr>
            <w:rStyle w:val="Hyperlink"/>
          </w:rPr>
          <w:t>2.4.1.21.4</w:t>
        </w:r>
      </w:hyperlink>
      <w:r>
        <w:t>)</w:t>
      </w:r>
    </w:p>
    <w:p w:rsidR="008B42D4" w:rsidRDefault="001819AE">
      <w:pPr>
        <w:pStyle w:val="ListParagraph"/>
        <w:numPr>
          <w:ilvl w:val="0"/>
          <w:numId w:val="113"/>
        </w:numPr>
      </w:pPr>
      <w:r>
        <w:t xml:space="preserve">File attachment (section </w:t>
      </w:r>
      <w:hyperlink w:anchor="Section_d6d42ed4023949c286b8ccd3c2699e51" w:history="1">
        <w:r>
          <w:rPr>
            <w:rStyle w:val="Hyperlink"/>
          </w:rPr>
          <w:t>2.4.1.11</w:t>
        </w:r>
      </w:hyperlink>
      <w:r>
        <w:t>)</w:t>
      </w:r>
    </w:p>
    <w:p w:rsidR="008B42D4" w:rsidRDefault="001819AE">
      <w:pPr>
        <w:pStyle w:val="ListParagraph"/>
        <w:numPr>
          <w:ilvl w:val="0"/>
          <w:numId w:val="113"/>
        </w:numPr>
      </w:pPr>
      <w:r>
        <w:t xml:space="preserve">Hyperlink input (section </w:t>
      </w:r>
      <w:hyperlink w:anchor="Section_b3fa7525da9949daae4e49805fa1b095" w:history="1">
        <w:r>
          <w:rPr>
            <w:rStyle w:val="Hyperlink"/>
          </w:rPr>
          <w:t>2.3.2.6</w:t>
        </w:r>
      </w:hyperlink>
      <w:r>
        <w:t>)</w:t>
      </w:r>
    </w:p>
    <w:p w:rsidR="008B42D4" w:rsidRDefault="001819AE">
      <w:pPr>
        <w:pStyle w:val="ListParagraph"/>
        <w:numPr>
          <w:ilvl w:val="0"/>
          <w:numId w:val="113"/>
        </w:numPr>
      </w:pPr>
      <w:r>
        <w:t xml:space="preserve">List (section </w:t>
      </w:r>
      <w:hyperlink w:anchor="Section_fea7988a5e9644b9a290d2d7b0379f55" w:history="1">
        <w:r>
          <w:rPr>
            <w:rStyle w:val="Hyperlink"/>
          </w:rPr>
          <w:t>2.4.1.21.7</w:t>
        </w:r>
      </w:hyperlink>
      <w:r>
        <w:t>)</w:t>
      </w:r>
    </w:p>
    <w:p w:rsidR="008B42D4" w:rsidRDefault="001819AE">
      <w:pPr>
        <w:pStyle w:val="ListParagraph"/>
        <w:numPr>
          <w:ilvl w:val="0"/>
          <w:numId w:val="113"/>
        </w:numPr>
      </w:pPr>
      <w:r>
        <w:t xml:space="preserve">List box (section </w:t>
      </w:r>
      <w:hyperlink w:anchor="Section_6378e55e8f9a49a3a846615d26b828ba" w:history="1">
        <w:r>
          <w:rPr>
            <w:rStyle w:val="Hyperlink"/>
          </w:rPr>
          <w:t>2.3.1.9</w:t>
        </w:r>
      </w:hyperlink>
      <w:r>
        <w:t>)</w:t>
      </w:r>
    </w:p>
    <w:p w:rsidR="008B42D4" w:rsidRDefault="001819AE">
      <w:pPr>
        <w:pStyle w:val="ListParagraph"/>
        <w:numPr>
          <w:ilvl w:val="0"/>
          <w:numId w:val="113"/>
        </w:numPr>
      </w:pPr>
      <w:r>
        <w:t>Linked picture (section</w:t>
      </w:r>
      <w:r>
        <w:t xml:space="preserve"> </w:t>
      </w:r>
      <w:hyperlink w:anchor="Section_8eab0c828251418eaf42c4e79869715f" w:history="1">
        <w:r>
          <w:rPr>
            <w:rStyle w:val="Hyperlink"/>
          </w:rPr>
          <w:t>2.3.2.8</w:t>
        </w:r>
      </w:hyperlink>
      <w:r>
        <w:t>)</w:t>
      </w:r>
    </w:p>
    <w:p w:rsidR="008B42D4" w:rsidRDefault="001819AE">
      <w:pPr>
        <w:pStyle w:val="ListParagraph"/>
        <w:numPr>
          <w:ilvl w:val="0"/>
          <w:numId w:val="113"/>
        </w:numPr>
      </w:pPr>
      <w:r>
        <w:t>Multiple-selection list box</w:t>
      </w:r>
    </w:p>
    <w:p w:rsidR="008B42D4" w:rsidRDefault="001819AE">
      <w:pPr>
        <w:pStyle w:val="ListParagraph"/>
        <w:numPr>
          <w:ilvl w:val="0"/>
          <w:numId w:val="113"/>
        </w:numPr>
      </w:pPr>
      <w:r>
        <w:t xml:space="preserve">Option button (section </w:t>
      </w:r>
      <w:hyperlink w:anchor="Section_8359ff2ef82a4075a0abbe37013a7b4f" w:history="1">
        <w:r>
          <w:rPr>
            <w:rStyle w:val="Hyperlink"/>
          </w:rPr>
          <w:t>2.3.1.10</w:t>
        </w:r>
      </w:hyperlink>
      <w:r>
        <w:t>)</w:t>
      </w:r>
    </w:p>
    <w:p w:rsidR="008B42D4" w:rsidRDefault="001819AE">
      <w:pPr>
        <w:pStyle w:val="ListParagraph"/>
        <w:numPr>
          <w:ilvl w:val="0"/>
          <w:numId w:val="113"/>
        </w:numPr>
      </w:pPr>
      <w:r>
        <w:t xml:space="preserve">Rich text box (section </w:t>
      </w:r>
      <w:hyperlink w:anchor="Section_c13bda717c2d4897aa37eac39986e366" w:history="1">
        <w:r>
          <w:rPr>
            <w:rStyle w:val="Hyperlink"/>
          </w:rPr>
          <w:t>2.3.1.13</w:t>
        </w:r>
      </w:hyperlink>
      <w:r>
        <w:t>)</w:t>
      </w:r>
    </w:p>
    <w:p w:rsidR="008B42D4" w:rsidRDefault="001819AE">
      <w:pPr>
        <w:pStyle w:val="ListParagraph"/>
        <w:numPr>
          <w:ilvl w:val="0"/>
          <w:numId w:val="113"/>
        </w:numPr>
      </w:pPr>
      <w:r>
        <w:t xml:space="preserve">SharePoint file attachment (section </w:t>
      </w:r>
      <w:hyperlink w:anchor="Section_5595b2536aec44f7b287035571fea2ed" w:history="1">
        <w:r>
          <w:rPr>
            <w:rStyle w:val="Hyperlink"/>
          </w:rPr>
          <w:t>2.3.2.11</w:t>
        </w:r>
      </w:hyperlink>
      <w:r>
        <w:t>)</w:t>
      </w:r>
    </w:p>
    <w:p w:rsidR="008B42D4" w:rsidRDefault="001819AE">
      <w:pPr>
        <w:pStyle w:val="ListParagraph"/>
        <w:numPr>
          <w:ilvl w:val="0"/>
          <w:numId w:val="113"/>
        </w:numPr>
      </w:pPr>
      <w:r>
        <w:t xml:space="preserve">Text box (section </w:t>
      </w:r>
      <w:hyperlink w:anchor="Section_8a71d09d2bdd456d9954f8164013f6a3" w:history="1">
        <w:r>
          <w:rPr>
            <w:rStyle w:val="Hyperlink"/>
          </w:rPr>
          <w:t>2.3.</w:t>
        </w:r>
        <w:r>
          <w:rPr>
            <w:rStyle w:val="Hyperlink"/>
          </w:rPr>
          <w:t>1.16</w:t>
        </w:r>
      </w:hyperlink>
      <w:r>
        <w:t>)</w:t>
      </w:r>
    </w:p>
    <w:p w:rsidR="008B42D4" w:rsidRDefault="001819AE">
      <w:r>
        <w:t xml:space="preserve">The expression box control (section </w:t>
      </w:r>
      <w:hyperlink w:anchor="Section_66b460779fa241e5ae60e207aea4b0c2" w:history="1">
        <w:r>
          <w:rPr>
            <w:rStyle w:val="Hyperlink"/>
          </w:rPr>
          <w:t>2.3.1.6</w:t>
        </w:r>
      </w:hyperlink>
      <w:r>
        <w:t>) can contain this attribute in its XSLT representation.</w:t>
      </w:r>
    </w:p>
    <w:p w:rsidR="008B42D4" w:rsidRDefault="001819AE">
      <w:r>
        <w:t>All other controls MUST NOT contain this attribute in their XSLT representations.</w:t>
      </w:r>
    </w:p>
    <w:p w:rsidR="008B42D4" w:rsidRDefault="001819AE">
      <w:pPr>
        <w:rPr>
          <w:b/>
        </w:rPr>
      </w:pPr>
      <w:r>
        <w:t>The valu</w:t>
      </w:r>
      <w:r>
        <w:t xml:space="preserve">e of the </w:t>
      </w:r>
      <w:r>
        <w:rPr>
          <w:b/>
        </w:rPr>
        <w:t>binding</w:t>
      </w:r>
      <w:r>
        <w:t xml:space="preserve"> attribute for the following controls MUST be set to a </w:t>
      </w:r>
      <w:r>
        <w:rPr>
          <w:b/>
        </w:rPr>
        <w:t>LEAF_XPATH</w:t>
      </w:r>
      <w:r>
        <w:t xml:space="preserve">, as specified in section </w:t>
      </w:r>
      <w:hyperlink w:anchor="Section_7a14848797cd4dbc83c90901e0ae2ede" w:history="1">
        <w:r>
          <w:rPr>
            <w:rStyle w:val="Hyperlink"/>
          </w:rPr>
          <w:t>2.4.1.1</w:t>
        </w:r>
      </w:hyperlink>
      <w:r>
        <w:t>:</w:t>
      </w:r>
    </w:p>
    <w:p w:rsidR="008B42D4" w:rsidRDefault="001819AE">
      <w:pPr>
        <w:pStyle w:val="ListParagraph"/>
        <w:numPr>
          <w:ilvl w:val="0"/>
          <w:numId w:val="114"/>
        </w:numPr>
      </w:pPr>
      <w:r>
        <w:t>Check box</w:t>
      </w:r>
    </w:p>
    <w:p w:rsidR="008B42D4" w:rsidRDefault="001819AE">
      <w:pPr>
        <w:pStyle w:val="ListParagraph"/>
        <w:numPr>
          <w:ilvl w:val="0"/>
          <w:numId w:val="114"/>
        </w:numPr>
      </w:pPr>
      <w:r>
        <w:t>Combo Box</w:t>
      </w:r>
    </w:p>
    <w:p w:rsidR="008B42D4" w:rsidRDefault="001819AE">
      <w:pPr>
        <w:pStyle w:val="ListParagraph"/>
        <w:numPr>
          <w:ilvl w:val="0"/>
          <w:numId w:val="114"/>
        </w:numPr>
      </w:pPr>
      <w:r>
        <w:t>Date picker</w:t>
      </w:r>
    </w:p>
    <w:p w:rsidR="008B42D4" w:rsidRDefault="001819AE">
      <w:pPr>
        <w:pStyle w:val="ListParagraph"/>
        <w:numPr>
          <w:ilvl w:val="0"/>
          <w:numId w:val="114"/>
        </w:numPr>
      </w:pPr>
      <w:r>
        <w:lastRenderedPageBreak/>
        <w:t>Drop-down list box</w:t>
      </w:r>
    </w:p>
    <w:p w:rsidR="008B42D4" w:rsidRDefault="001819AE">
      <w:pPr>
        <w:pStyle w:val="ListParagraph"/>
        <w:numPr>
          <w:ilvl w:val="0"/>
          <w:numId w:val="114"/>
        </w:numPr>
      </w:pPr>
      <w:r>
        <w:t>Expression box</w:t>
      </w:r>
    </w:p>
    <w:p w:rsidR="008B42D4" w:rsidRDefault="001819AE">
      <w:pPr>
        <w:pStyle w:val="ListParagraph"/>
        <w:numPr>
          <w:ilvl w:val="0"/>
          <w:numId w:val="114"/>
        </w:numPr>
      </w:pPr>
      <w:r>
        <w:t>Embedded pictu</w:t>
      </w:r>
      <w:r>
        <w:t>re</w:t>
      </w:r>
    </w:p>
    <w:p w:rsidR="008B42D4" w:rsidRDefault="001819AE">
      <w:pPr>
        <w:pStyle w:val="ListParagraph"/>
        <w:numPr>
          <w:ilvl w:val="0"/>
          <w:numId w:val="114"/>
        </w:numPr>
      </w:pPr>
      <w:r>
        <w:t>File attachment</w:t>
      </w:r>
    </w:p>
    <w:p w:rsidR="008B42D4" w:rsidRDefault="001819AE">
      <w:pPr>
        <w:pStyle w:val="ListParagraph"/>
        <w:numPr>
          <w:ilvl w:val="0"/>
          <w:numId w:val="114"/>
        </w:numPr>
      </w:pPr>
      <w:r>
        <w:t>List box</w:t>
      </w:r>
    </w:p>
    <w:p w:rsidR="008B42D4" w:rsidRDefault="001819AE">
      <w:pPr>
        <w:pStyle w:val="ListParagraph"/>
        <w:numPr>
          <w:ilvl w:val="0"/>
          <w:numId w:val="114"/>
        </w:numPr>
      </w:pPr>
      <w:r>
        <w:t>Option button</w:t>
      </w:r>
    </w:p>
    <w:p w:rsidR="008B42D4" w:rsidRDefault="001819AE">
      <w:pPr>
        <w:pStyle w:val="ListParagraph"/>
        <w:numPr>
          <w:ilvl w:val="0"/>
          <w:numId w:val="114"/>
        </w:numPr>
      </w:pPr>
      <w:r>
        <w:t>Rich text box</w:t>
      </w:r>
    </w:p>
    <w:p w:rsidR="008B42D4" w:rsidRDefault="001819AE">
      <w:pPr>
        <w:pStyle w:val="ListParagraph"/>
        <w:numPr>
          <w:ilvl w:val="0"/>
          <w:numId w:val="114"/>
        </w:numPr>
      </w:pPr>
      <w:r>
        <w:t>Text box</w:t>
      </w:r>
    </w:p>
    <w:p w:rsidR="008B42D4" w:rsidRDefault="001819AE">
      <w:r>
        <w:t xml:space="preserve">The value of this attribute for the following controls MUST be set to a </w:t>
      </w:r>
      <w:r>
        <w:rPr>
          <w:b/>
        </w:rPr>
        <w:t>LEAF_XPATH</w:t>
      </w:r>
      <w:r>
        <w:t xml:space="preserve"> or as a </w:t>
      </w:r>
      <w:r>
        <w:rPr>
          <w:b/>
        </w:rPr>
        <w:t>STRING_XPATH_EXPRESSION,</w:t>
      </w:r>
      <w:r>
        <w:t xml:space="preserve"> as specified in section 2.4.1.1:</w:t>
      </w:r>
    </w:p>
    <w:p w:rsidR="008B42D4" w:rsidRDefault="001819AE">
      <w:pPr>
        <w:pStyle w:val="ListParagraph"/>
        <w:numPr>
          <w:ilvl w:val="0"/>
          <w:numId w:val="115"/>
        </w:numPr>
      </w:pPr>
      <w:r>
        <w:t>Expression box</w:t>
      </w:r>
    </w:p>
    <w:p w:rsidR="008B42D4" w:rsidRDefault="001819AE">
      <w:pPr>
        <w:pStyle w:val="ListParagraph"/>
        <w:numPr>
          <w:ilvl w:val="0"/>
          <w:numId w:val="115"/>
        </w:numPr>
      </w:pPr>
      <w:r>
        <w:t>Hyperlink input</w:t>
      </w:r>
    </w:p>
    <w:p w:rsidR="008B42D4" w:rsidRDefault="001819AE">
      <w:pPr>
        <w:pStyle w:val="ListParagraph"/>
        <w:numPr>
          <w:ilvl w:val="0"/>
          <w:numId w:val="115"/>
        </w:numPr>
      </w:pPr>
      <w:r>
        <w:t xml:space="preserve">Linked </w:t>
      </w:r>
      <w:r>
        <w:t>Picture</w:t>
      </w:r>
    </w:p>
    <w:p w:rsidR="008B42D4" w:rsidRDefault="001819AE">
      <w:r>
        <w:t>The value of this attribute for list controls MUST be set as specified in the following table.</w:t>
      </w:r>
    </w:p>
    <w:tbl>
      <w:tblPr>
        <w:tblStyle w:val="Table-ShadedHeader"/>
        <w:tblW w:w="0" w:type="auto"/>
        <w:tblLook w:val="04A0" w:firstRow="1" w:lastRow="0" w:firstColumn="1" w:lastColumn="0" w:noHBand="0" w:noVBand="1"/>
      </w:tblPr>
      <w:tblGrid>
        <w:gridCol w:w="1184"/>
        <w:gridCol w:w="8176"/>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1184" w:type="dxa"/>
          </w:tcPr>
          <w:p w:rsidR="008B42D4" w:rsidRDefault="001819AE">
            <w:pPr>
              <w:pStyle w:val="TableHeaderText"/>
            </w:pPr>
            <w:r>
              <w:t>Value</w:t>
            </w:r>
          </w:p>
        </w:tc>
        <w:tc>
          <w:tcPr>
            <w:tcW w:w="8176" w:type="dxa"/>
          </w:tcPr>
          <w:p w:rsidR="008B42D4" w:rsidRDefault="001819AE">
            <w:pPr>
              <w:pStyle w:val="TableHeaderText"/>
            </w:pPr>
            <w:r>
              <w:t>Description</w:t>
            </w:r>
          </w:p>
        </w:tc>
      </w:tr>
      <w:tr w:rsidR="008B42D4" w:rsidTr="008B42D4">
        <w:tc>
          <w:tcPr>
            <w:tcW w:w="1184" w:type="dxa"/>
          </w:tcPr>
          <w:p w:rsidR="008B42D4" w:rsidRDefault="001819AE">
            <w:pPr>
              <w:pStyle w:val="TableBodyText"/>
            </w:pPr>
            <w:r>
              <w:rPr>
                <w:b/>
              </w:rPr>
              <w:t>.</w:t>
            </w:r>
          </w:p>
        </w:tc>
        <w:tc>
          <w:tcPr>
            <w:tcW w:w="8176" w:type="dxa"/>
          </w:tcPr>
          <w:p w:rsidR="008B42D4" w:rsidRDefault="001819AE">
            <w:pPr>
              <w:pStyle w:val="TableBodyText"/>
            </w:pPr>
            <w:r>
              <w:t xml:space="preserve">Specifies the </w:t>
            </w:r>
            <w:r>
              <w:rPr>
                <w:b/>
              </w:rPr>
              <w:t>RELATIVE_LEAF_XPATH</w:t>
            </w:r>
            <w:r>
              <w:t xml:space="preserve"> that the control is bound to.</w:t>
            </w:r>
          </w:p>
          <w:p w:rsidR="008B42D4" w:rsidRDefault="008B42D4">
            <w:pPr>
              <w:pStyle w:val="TableBodyText"/>
            </w:pPr>
          </w:p>
        </w:tc>
      </w:tr>
    </w:tbl>
    <w:p w:rsidR="008B42D4" w:rsidRDefault="001819AE">
      <w:r>
        <w:t>The value of this attribute for the multiple-selection list box control MUST be set to one of the values in the following table, as specified in section 2.4.1.1.</w:t>
      </w:r>
    </w:p>
    <w:tbl>
      <w:tblPr>
        <w:tblStyle w:val="Table-ShadedHeader"/>
        <w:tblW w:w="0" w:type="auto"/>
        <w:tblLook w:val="04A0" w:firstRow="1" w:lastRow="0" w:firstColumn="1" w:lastColumn="0" w:noHBand="0" w:noVBand="1"/>
      </w:tblPr>
      <w:tblGrid>
        <w:gridCol w:w="6064"/>
        <w:gridCol w:w="3296"/>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6064" w:type="dxa"/>
          </w:tcPr>
          <w:p w:rsidR="008B42D4" w:rsidRDefault="001819AE">
            <w:pPr>
              <w:pStyle w:val="TableHeaderText"/>
            </w:pPr>
            <w:r>
              <w:t>Value</w:t>
            </w:r>
          </w:p>
        </w:tc>
        <w:tc>
          <w:tcPr>
            <w:tcW w:w="3296" w:type="dxa"/>
          </w:tcPr>
          <w:p w:rsidR="008B42D4" w:rsidRDefault="001819AE">
            <w:pPr>
              <w:pStyle w:val="TableHeaderText"/>
            </w:pPr>
            <w:r>
              <w:t>Description</w:t>
            </w:r>
          </w:p>
        </w:tc>
      </w:tr>
      <w:tr w:rsidR="008B42D4" w:rsidTr="008B42D4">
        <w:tc>
          <w:tcPr>
            <w:tcW w:w="6064" w:type="dxa"/>
          </w:tcPr>
          <w:p w:rsidR="008B42D4" w:rsidRDefault="001819AE">
            <w:pPr>
              <w:pStyle w:val="TableBodyText"/>
            </w:pPr>
            <w:r>
              <w:rPr>
                <w:b/>
              </w:rPr>
              <w:t>.</w:t>
            </w:r>
          </w:p>
        </w:tc>
        <w:tc>
          <w:tcPr>
            <w:tcW w:w="3296" w:type="dxa"/>
          </w:tcPr>
          <w:p w:rsidR="008B42D4" w:rsidRDefault="001819AE">
            <w:pPr>
              <w:pStyle w:val="TableBodyText"/>
            </w:pPr>
            <w:r>
              <w:t xml:space="preserve">Specifies the </w:t>
            </w:r>
            <w:r>
              <w:rPr>
                <w:b/>
              </w:rPr>
              <w:t>RELATIVE_LEAF_XPATH</w:t>
            </w:r>
            <w:r>
              <w:t xml:space="preserve"> that the control is bound to.</w:t>
            </w:r>
          </w:p>
        </w:tc>
      </w:tr>
      <w:tr w:rsidR="008B42D4" w:rsidTr="008B42D4">
        <w:tc>
          <w:tcPr>
            <w:tcW w:w="6064" w:type="dxa"/>
          </w:tcPr>
          <w:p w:rsidR="008B42D4" w:rsidRDefault="001819AE">
            <w:pPr>
              <w:pStyle w:val="TableBodyText"/>
            </w:pPr>
            <w:r>
              <w:rPr>
                <w:b/>
              </w:rPr>
              <w:t>REPEATING_LEAF_XPATH</w:t>
            </w:r>
            <w:r>
              <w:t>[.=''][1]</w:t>
            </w:r>
          </w:p>
        </w:tc>
        <w:tc>
          <w:tcPr>
            <w:tcW w:w="3296" w:type="dxa"/>
          </w:tcPr>
          <w:p w:rsidR="008B42D4" w:rsidRDefault="001819AE">
            <w:pPr>
              <w:pStyle w:val="TableBodyText"/>
            </w:pPr>
            <w:r>
              <w:t xml:space="preserve">Specifies the first instance of a </w:t>
            </w:r>
            <w:r>
              <w:rPr>
                <w:b/>
              </w:rPr>
              <w:t>REPEATING_LEAF_XPATH</w:t>
            </w:r>
            <w:r>
              <w:t xml:space="preserve"> that has no value.</w:t>
            </w:r>
          </w:p>
        </w:tc>
      </w:tr>
      <w:tr w:rsidR="008B42D4" w:rsidTr="008B42D4">
        <w:tc>
          <w:tcPr>
            <w:tcW w:w="6064" w:type="dxa"/>
          </w:tcPr>
          <w:p w:rsidR="008B42D4" w:rsidRDefault="001819AE">
            <w:pPr>
              <w:pStyle w:val="TableBodyText"/>
            </w:pPr>
            <w:r>
              <w:rPr>
                <w:b/>
              </w:rPr>
              <w:t>REPEATING_LEAF_XPATH</w:t>
            </w:r>
            <w:r>
              <w:t>[.=&amp;quot</w:t>
            </w:r>
            <w:r>
              <w:rPr>
                <w:b/>
              </w:rPr>
              <w:t>;ANY_STRING</w:t>
            </w:r>
            <w:r>
              <w:t>&amp;quot;][1]</w:t>
            </w:r>
          </w:p>
        </w:tc>
        <w:tc>
          <w:tcPr>
            <w:tcW w:w="3296" w:type="dxa"/>
          </w:tcPr>
          <w:p w:rsidR="008B42D4" w:rsidRDefault="001819AE">
            <w:pPr>
              <w:pStyle w:val="TableBodyText"/>
            </w:pPr>
            <w:r>
              <w:t xml:space="preserve">Specifies the first instance of a </w:t>
            </w:r>
            <w:r>
              <w:rPr>
                <w:b/>
              </w:rPr>
              <w:t>REPEATING_LEAF_XPATH</w:t>
            </w:r>
            <w:r>
              <w:t xml:space="preserve"> that has a value equal to </w:t>
            </w:r>
            <w:r>
              <w:rPr>
                <w:b/>
              </w:rPr>
              <w:t>ANY_STRING</w:t>
            </w:r>
            <w:r>
              <w:t>.</w:t>
            </w:r>
          </w:p>
        </w:tc>
      </w:tr>
    </w:tbl>
    <w:p w:rsidR="008B42D4" w:rsidRDefault="001819AE">
      <w:r>
        <w:t>The val</w:t>
      </w:r>
      <w:r>
        <w:t>ue of this attribute for the SharePoint file attachment control MUST be set to one of the values in the following table, as specified in section 2.4.1.1.</w:t>
      </w:r>
    </w:p>
    <w:tbl>
      <w:tblPr>
        <w:tblStyle w:val="Table-ShadedHeader"/>
        <w:tblW w:w="0" w:type="auto"/>
        <w:tblLook w:val="04A0" w:firstRow="1" w:lastRow="0" w:firstColumn="1" w:lastColumn="0" w:noHBand="0" w:noVBand="1"/>
      </w:tblPr>
      <w:tblGrid>
        <w:gridCol w:w="2250"/>
        <w:gridCol w:w="71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2250" w:type="dxa"/>
          </w:tcPr>
          <w:p w:rsidR="008B42D4" w:rsidRDefault="001819AE">
            <w:pPr>
              <w:pStyle w:val="TableHeaderText"/>
            </w:pPr>
            <w:r>
              <w:t>Value</w:t>
            </w:r>
          </w:p>
        </w:tc>
        <w:tc>
          <w:tcPr>
            <w:tcW w:w="7110" w:type="dxa"/>
          </w:tcPr>
          <w:p w:rsidR="008B42D4" w:rsidRDefault="001819AE">
            <w:pPr>
              <w:pStyle w:val="TableHeaderText"/>
            </w:pPr>
            <w:r>
              <w:t>Description</w:t>
            </w:r>
          </w:p>
        </w:tc>
      </w:tr>
      <w:tr w:rsidR="008B42D4" w:rsidTr="008B42D4">
        <w:tc>
          <w:tcPr>
            <w:tcW w:w="2250" w:type="dxa"/>
          </w:tcPr>
          <w:p w:rsidR="008B42D4" w:rsidRDefault="001819AE">
            <w:pPr>
              <w:pStyle w:val="TableBodyText"/>
            </w:pPr>
            <w:r>
              <w:rPr>
                <w:b/>
              </w:rPr>
              <w:t>.</w:t>
            </w:r>
          </w:p>
        </w:tc>
        <w:tc>
          <w:tcPr>
            <w:tcW w:w="7110" w:type="dxa"/>
          </w:tcPr>
          <w:p w:rsidR="008B42D4" w:rsidRDefault="001819AE">
            <w:pPr>
              <w:pStyle w:val="TableBodyText"/>
            </w:pPr>
            <w:r>
              <w:t xml:space="preserve">Specifies the </w:t>
            </w:r>
            <w:r>
              <w:rPr>
                <w:b/>
              </w:rPr>
              <w:t>RELATIVE_LEAF_XPATH</w:t>
            </w:r>
            <w:r>
              <w:t xml:space="preserve"> that the control is bound to.</w:t>
            </w:r>
          </w:p>
        </w:tc>
      </w:tr>
      <w:tr w:rsidR="008B42D4" w:rsidTr="008B42D4">
        <w:trPr>
          <w:trHeight w:val="339"/>
        </w:trPr>
        <w:tc>
          <w:tcPr>
            <w:tcW w:w="2250" w:type="dxa"/>
          </w:tcPr>
          <w:p w:rsidR="008B42D4" w:rsidRDefault="001819AE">
            <w:pPr>
              <w:pStyle w:val="TableBodyText"/>
            </w:pPr>
            <w:r>
              <w:rPr>
                <w:b/>
              </w:rPr>
              <w:t>GROUP_XPATH</w:t>
            </w:r>
          </w:p>
        </w:tc>
        <w:tc>
          <w:tcPr>
            <w:tcW w:w="7110" w:type="dxa"/>
          </w:tcPr>
          <w:p w:rsidR="008B42D4" w:rsidRDefault="001819AE">
            <w:pPr>
              <w:pStyle w:val="TableBodyText"/>
            </w:pPr>
            <w:r>
              <w:t xml:space="preserve">Specifies the </w:t>
            </w:r>
            <w:r>
              <w:rPr>
                <w:b/>
              </w:rPr>
              <w:t>GROUP_XPATH</w:t>
            </w:r>
            <w:r>
              <w:t xml:space="preserve"> that the control is bound to.</w:t>
            </w:r>
          </w:p>
        </w:tc>
      </w:tr>
    </w:tbl>
    <w:p w:rsidR="008B42D4" w:rsidRDefault="001819AE">
      <w:r>
        <w:t xml:space="preserve">For contact selector (section 2.4.1.7) and external item picker (section 2.4.1.21.4) controls, the value of the </w:t>
      </w:r>
      <w:r>
        <w:rPr>
          <w:b/>
        </w:rPr>
        <w:t>binding</w:t>
      </w:r>
      <w:r>
        <w:t xml:space="preserve"> attribute MUST be set to a </w:t>
      </w:r>
      <w:r>
        <w:rPr>
          <w:b/>
        </w:rPr>
        <w:t>GROUP_XPATH</w:t>
      </w:r>
      <w:r>
        <w:t>, as specified in section 2.4.1.1.</w:t>
      </w:r>
    </w:p>
    <w:p w:rsidR="008B42D4" w:rsidRDefault="001819AE">
      <w:r>
        <w:lastRenderedPageBreak/>
        <w:t>The fo</w:t>
      </w:r>
      <w:r>
        <w:t>llowing W3C XML Schema (</w:t>
      </w:r>
      <w:hyperlink r:id="rId389">
        <w:r>
          <w:rPr>
            <w:rStyle w:val="Hyperlink"/>
          </w:rPr>
          <w:t>[XMLSCHEMA1]</w:t>
        </w:r>
      </w:hyperlink>
      <w:r>
        <w:t xml:space="preserve"> section 2.1) fragment specifies the contents of this element.</w:t>
      </w:r>
    </w:p>
    <w:p w:rsidR="008B42D4" w:rsidRDefault="001819AE">
      <w:pPr>
        <w:pStyle w:val="Code"/>
      </w:pPr>
      <w:r>
        <w:t>&lt;xsd:element name="binding" type="xsd:string"/&gt;</w:t>
      </w:r>
    </w:p>
    <w:p w:rsidR="008B42D4" w:rsidRDefault="001819AE">
      <w:pPr>
        <w:pStyle w:val="Heading4"/>
      </w:pPr>
      <w:bookmarkStart w:id="836" w:name="section_a008e43a5e2241ac973c9644fb6481e5"/>
      <w:bookmarkStart w:id="837" w:name="_Toc83915635"/>
      <w:r>
        <w:t>bindingProperty</w:t>
      </w:r>
      <w:bookmarkEnd w:id="836"/>
      <w:bookmarkEnd w:id="837"/>
      <w:r>
        <w:fldChar w:fldCharType="begin"/>
      </w:r>
      <w:r>
        <w:instrText xml:space="preserve"> XE "Details:bindingProperty </w:instrText>
      </w:r>
      <w:r>
        <w:instrText xml:space="preserve">attribute - form view file" </w:instrText>
      </w:r>
      <w:r>
        <w:fldChar w:fldCharType="end"/>
      </w:r>
      <w:r>
        <w:fldChar w:fldCharType="begin"/>
      </w:r>
      <w:r>
        <w:instrText xml:space="preserve"> XE "bindingProperty attribute - form view file" </w:instrText>
      </w:r>
      <w:r>
        <w:fldChar w:fldCharType="end"/>
      </w:r>
      <w:r>
        <w:fldChar w:fldCharType="begin"/>
      </w:r>
      <w:r>
        <w:instrText xml:space="preserve"> XE "Form view file attributes:bindingProperty" </w:instrText>
      </w:r>
      <w:r>
        <w:fldChar w:fldCharType="end"/>
      </w:r>
    </w:p>
    <w:p w:rsidR="008B42D4" w:rsidRDefault="001819AE">
      <w:pPr>
        <w:rPr>
          <w:b/>
        </w:rPr>
      </w:pPr>
      <w:r>
        <w:t xml:space="preserve">Contact selector </w:t>
      </w:r>
      <w:hyperlink w:anchor="gt_3c89d16f-a826-4166-96ab-bf13e65b1a40">
        <w:r>
          <w:rPr>
            <w:rStyle w:val="HyperlinkGreen"/>
            <w:b/>
          </w:rPr>
          <w:t>controls</w:t>
        </w:r>
      </w:hyperlink>
      <w:r>
        <w:t xml:space="preserve"> (section </w:t>
      </w:r>
      <w:hyperlink w:anchor="Section_23c801db850d4b03a93d7762819cd13f" w:history="1">
        <w:r>
          <w:rPr>
            <w:rStyle w:val="Hyperlink"/>
          </w:rPr>
          <w:t>2.3.1.3</w:t>
        </w:r>
      </w:hyperlink>
      <w:r>
        <w:t xml:space="preserve">) and external item picker controls (section </w:t>
      </w:r>
      <w:hyperlink w:anchor="Section_49e27a98d0ec47e9951fee939b4a9ca7" w:history="1">
        <w:r>
          <w:rPr>
            <w:rStyle w:val="Hyperlink"/>
          </w:rPr>
          <w:t>2.3.2.4</w:t>
        </w:r>
      </w:hyperlink>
      <w:r>
        <w:t xml:space="preserve">) MUST contain the </w:t>
      </w:r>
      <w:r>
        <w:rPr>
          <w:b/>
        </w:rPr>
        <w:t>bindingProperty</w:t>
      </w:r>
      <w:r>
        <w:t xml:space="preserve"> attribute in their </w:t>
      </w:r>
      <w:hyperlink w:anchor="gt_e7bdbc86-a7e4-4962-af23-67de95179400">
        <w:r>
          <w:rPr>
            <w:rStyle w:val="HyperlinkGreen"/>
            <w:b/>
          </w:rPr>
          <w:t>XSLT</w:t>
        </w:r>
      </w:hyperlink>
      <w:r>
        <w:t xml:space="preserve"> representation.</w:t>
      </w:r>
    </w:p>
    <w:p w:rsidR="008B42D4" w:rsidRDefault="001819AE">
      <w:r>
        <w:t>All other controls MUST NOT contain this attribute in their respective XSLT representations.</w:t>
      </w:r>
    </w:p>
    <w:p w:rsidR="008B42D4" w:rsidRDefault="001819AE">
      <w:r>
        <w:t>The following W3C XML Schema (</w:t>
      </w:r>
      <w:hyperlink r:id="rId390">
        <w:r>
          <w:rPr>
            <w:rStyle w:val="Hyperlink"/>
          </w:rPr>
          <w:t>[XMLSCHEMA1]</w:t>
        </w:r>
      </w:hyperlink>
      <w:r>
        <w:t xml:space="preserve"> section 2.1) fragment specifies the contents of this element.</w:t>
      </w:r>
    </w:p>
    <w:p w:rsidR="008B42D4" w:rsidRDefault="001819AE">
      <w:pPr>
        <w:pStyle w:val="Code"/>
      </w:pPr>
      <w:r>
        <w:t>&lt;xsd:element name="bindingProperty" type="xsd:string"/&gt;</w:t>
      </w:r>
    </w:p>
    <w:p w:rsidR="008B42D4" w:rsidRDefault="001819AE">
      <w:pPr>
        <w:pStyle w:val="Heading4"/>
      </w:pPr>
      <w:bookmarkStart w:id="838" w:name="section_23a9e400e052418cb644a2d04e27397d"/>
      <w:bookmarkStart w:id="839" w:name="_Toc83915636"/>
      <w:r>
        <w:t>bindingType</w:t>
      </w:r>
      <w:bookmarkEnd w:id="838"/>
      <w:bookmarkEnd w:id="839"/>
      <w:r>
        <w:fldChar w:fldCharType="begin"/>
      </w:r>
      <w:r>
        <w:instrText xml:space="preserve"> XE "Details:bindingType attribute - form view file" </w:instrText>
      </w:r>
      <w:r>
        <w:fldChar w:fldCharType="end"/>
      </w:r>
      <w:r>
        <w:fldChar w:fldCharType="begin"/>
      </w:r>
      <w:r>
        <w:instrText xml:space="preserve"> XE "bindingType attribute - form view file" </w:instrText>
      </w:r>
      <w:r>
        <w:fldChar w:fldCharType="end"/>
      </w:r>
      <w:r>
        <w:fldChar w:fldCharType="begin"/>
      </w:r>
      <w:r>
        <w:instrText xml:space="preserve"> XE "Form view file attributes:bindingType" </w:instrText>
      </w:r>
      <w:r>
        <w:fldChar w:fldCharType="end"/>
      </w:r>
    </w:p>
    <w:p w:rsidR="008B42D4" w:rsidRDefault="001819AE">
      <w:r>
        <w:t xml:space="preserve">Contact selector </w:t>
      </w:r>
      <w:hyperlink w:anchor="gt_3c89d16f-a826-4166-96ab-bf13e65b1a40">
        <w:r>
          <w:rPr>
            <w:rStyle w:val="HyperlinkGreen"/>
            <w:b/>
          </w:rPr>
          <w:t>controls</w:t>
        </w:r>
      </w:hyperlink>
      <w:r>
        <w:t xml:space="preserve"> (section </w:t>
      </w:r>
      <w:hyperlink w:anchor="Section_23c801db850d4b03a93d7762819cd13f" w:history="1">
        <w:r>
          <w:rPr>
            <w:rStyle w:val="Hyperlink"/>
          </w:rPr>
          <w:t>2.3.1.3</w:t>
        </w:r>
      </w:hyperlink>
      <w:r>
        <w:t>) and external item picker controls (section</w:t>
      </w:r>
      <w:r>
        <w:t xml:space="preserve"> </w:t>
      </w:r>
      <w:hyperlink w:anchor="Section_49e27a98d0ec47e9951fee939b4a9ca7" w:history="1">
        <w:r>
          <w:rPr>
            <w:rStyle w:val="Hyperlink"/>
          </w:rPr>
          <w:t>2.3.2.4</w:t>
        </w:r>
      </w:hyperlink>
      <w:r>
        <w:t xml:space="preserve">) MUST contain the </w:t>
      </w:r>
      <w:r>
        <w:rPr>
          <w:b/>
        </w:rPr>
        <w:t>bindingType</w:t>
      </w:r>
      <w:r>
        <w:t xml:space="preserve"> attribute in their </w:t>
      </w:r>
      <w:hyperlink w:anchor="gt_e7bdbc86-a7e4-4962-af23-67de95179400">
        <w:r>
          <w:rPr>
            <w:rStyle w:val="HyperlinkGreen"/>
            <w:b/>
          </w:rPr>
          <w:t>XSLT</w:t>
        </w:r>
      </w:hyperlink>
      <w:r>
        <w:t xml:space="preserve"> representation.</w:t>
      </w:r>
    </w:p>
    <w:p w:rsidR="008B42D4" w:rsidRDefault="001819AE">
      <w:r>
        <w:t>All other controls MUST NOT contain this attribute in t</w:t>
      </w:r>
      <w:r>
        <w:t>heir XSLT representations.</w:t>
      </w:r>
    </w:p>
    <w:p w:rsidR="008B42D4" w:rsidRDefault="001819AE">
      <w:pPr>
        <w:rPr>
          <w:b/>
        </w:rPr>
      </w:pPr>
      <w:r>
        <w:t xml:space="preserve">Contact selector and external item picker controls use the </w:t>
      </w:r>
      <w:r>
        <w:rPr>
          <w:b/>
        </w:rPr>
        <w:t>bindingType</w:t>
      </w:r>
      <w:r>
        <w:t xml:space="preserve"> attribute to determine how to read and write data in and out of the control.</w:t>
      </w:r>
    </w:p>
    <w:p w:rsidR="008B42D4" w:rsidRDefault="001819AE">
      <w:r>
        <w:t>The value of this attribute MUST be the following:</w:t>
      </w:r>
    </w:p>
    <w:p w:rsidR="008B42D4" w:rsidRDefault="001819AE">
      <w:pPr>
        <w:pStyle w:val="ListParagraph"/>
        <w:numPr>
          <w:ilvl w:val="0"/>
          <w:numId w:val="116"/>
        </w:numPr>
      </w:pPr>
      <w:r>
        <w:rPr>
          <w:b/>
        </w:rPr>
        <w:t>xmlnode:</w:t>
      </w:r>
      <w:r>
        <w:t xml:space="preserve"> Specifies an XML node</w:t>
      </w:r>
      <w:r>
        <w:t xml:space="preserve"> data format.</w:t>
      </w:r>
    </w:p>
    <w:p w:rsidR="008B42D4" w:rsidRDefault="001819AE">
      <w:r>
        <w:t>The following W3C XML Schema (</w:t>
      </w:r>
      <w:hyperlink r:id="rId391">
        <w:r>
          <w:rPr>
            <w:rStyle w:val="Hyperlink"/>
          </w:rPr>
          <w:t>[XMLSCHEMA1]</w:t>
        </w:r>
      </w:hyperlink>
      <w:r>
        <w:t xml:space="preserve"> section 2.1) fragment specifies the contents of this element.</w:t>
      </w:r>
    </w:p>
    <w:p w:rsidR="008B42D4" w:rsidRDefault="001819AE">
      <w:pPr>
        <w:pStyle w:val="Code"/>
      </w:pPr>
      <w:r>
        <w:t>&lt;xsd:element name="bindingType" type="xsd:string"/&gt;</w:t>
      </w:r>
    </w:p>
    <w:p w:rsidR="008B42D4" w:rsidRDefault="001819AE">
      <w:pPr>
        <w:pStyle w:val="Heading4"/>
      </w:pPr>
      <w:bookmarkStart w:id="840" w:name="section_ac814419f41049e4a103838c58809ff8"/>
      <w:bookmarkStart w:id="841" w:name="_Toc83915637"/>
      <w:r>
        <w:t>boundProp</w:t>
      </w:r>
      <w:bookmarkEnd w:id="840"/>
      <w:bookmarkEnd w:id="841"/>
      <w:r>
        <w:fldChar w:fldCharType="begin"/>
      </w:r>
      <w:r>
        <w:instrText xml:space="preserve"> XE "Detail</w:instrText>
      </w:r>
      <w:r>
        <w:instrText xml:space="preserve">s:boundProp attribute - form view file" </w:instrText>
      </w:r>
      <w:r>
        <w:fldChar w:fldCharType="end"/>
      </w:r>
      <w:r>
        <w:fldChar w:fldCharType="begin"/>
      </w:r>
      <w:r>
        <w:instrText xml:space="preserve"> XE "boundProp attribute - form view file" </w:instrText>
      </w:r>
      <w:r>
        <w:fldChar w:fldCharType="end"/>
      </w:r>
      <w:r>
        <w:fldChar w:fldCharType="begin"/>
      </w:r>
      <w:r>
        <w:instrText xml:space="preserve"> XE "Form view file attributes:boundProp" </w:instrText>
      </w:r>
      <w:r>
        <w:fldChar w:fldCharType="end"/>
      </w:r>
    </w:p>
    <w:p w:rsidR="008B42D4" w:rsidRDefault="001819AE">
      <w:r>
        <w:t xml:space="preserve">The following controls MUST contain the </w:t>
      </w:r>
      <w:r>
        <w:rPr>
          <w:b/>
        </w:rPr>
        <w:t>boundProp</w:t>
      </w:r>
      <w:r>
        <w:t xml:space="preserve"> attribute in their </w:t>
      </w:r>
      <w:hyperlink w:anchor="gt_e7bdbc86-a7e4-4962-af23-67de95179400">
        <w:r>
          <w:rPr>
            <w:rStyle w:val="HyperlinkGreen"/>
            <w:b/>
          </w:rPr>
          <w:t>XSLT</w:t>
        </w:r>
      </w:hyperlink>
      <w:r>
        <w:t xml:space="preserve"> representation:</w:t>
      </w:r>
    </w:p>
    <w:p w:rsidR="008B42D4" w:rsidRDefault="001819AE">
      <w:pPr>
        <w:pStyle w:val="ListParagraph"/>
        <w:numPr>
          <w:ilvl w:val="0"/>
          <w:numId w:val="117"/>
        </w:numPr>
      </w:pPr>
      <w:r>
        <w:t xml:space="preserve">Check box (section </w:t>
      </w:r>
      <w:hyperlink w:anchor="Section_41fe1bb331774380960173168476a7cd" w:history="1">
        <w:r>
          <w:rPr>
            <w:rStyle w:val="Hyperlink"/>
          </w:rPr>
          <w:t>2.3.1.2</w:t>
        </w:r>
      </w:hyperlink>
      <w:r>
        <w:t>)</w:t>
      </w:r>
    </w:p>
    <w:p w:rsidR="008B42D4" w:rsidRDefault="001819AE">
      <w:pPr>
        <w:pStyle w:val="ListParagraph"/>
        <w:numPr>
          <w:ilvl w:val="0"/>
          <w:numId w:val="117"/>
        </w:numPr>
      </w:pPr>
      <w:r>
        <w:t xml:space="preserve">Combo box (section </w:t>
      </w:r>
      <w:hyperlink w:anchor="Section_3ed0282ac49743ae996a0b986600ec96" w:history="1">
        <w:r>
          <w:rPr>
            <w:rStyle w:val="Hyperlink"/>
          </w:rPr>
          <w:t>2.3.2.2</w:t>
        </w:r>
      </w:hyperlink>
      <w:r>
        <w:t>)</w:t>
      </w:r>
    </w:p>
    <w:p w:rsidR="008B42D4" w:rsidRDefault="001819AE">
      <w:pPr>
        <w:pStyle w:val="ListParagraph"/>
        <w:numPr>
          <w:ilvl w:val="0"/>
          <w:numId w:val="117"/>
        </w:numPr>
      </w:pPr>
      <w:r>
        <w:t xml:space="preserve">Contact selector (section </w:t>
      </w:r>
      <w:hyperlink w:anchor="Section_23c801db850d4b03a93d7762819cd13f" w:history="1">
        <w:r>
          <w:rPr>
            <w:rStyle w:val="Hyperlink"/>
          </w:rPr>
          <w:t>2.3.1.3</w:t>
        </w:r>
      </w:hyperlink>
      <w:r>
        <w:t>)</w:t>
      </w:r>
    </w:p>
    <w:p w:rsidR="008B42D4" w:rsidRDefault="001819AE">
      <w:pPr>
        <w:pStyle w:val="ListParagraph"/>
        <w:numPr>
          <w:ilvl w:val="0"/>
          <w:numId w:val="117"/>
        </w:numPr>
      </w:pPr>
      <w:r>
        <w:t xml:space="preserve">Drop-down list (section </w:t>
      </w:r>
      <w:hyperlink w:anchor="Section_10e3affd227448c1a4e78b0d91cd23ea" w:history="1">
        <w:r>
          <w:rPr>
            <w:rStyle w:val="Hyperlink"/>
          </w:rPr>
          <w:t>2.3.1.5</w:t>
        </w:r>
      </w:hyperlink>
      <w:r>
        <w:t>)</w:t>
      </w:r>
    </w:p>
    <w:p w:rsidR="008B42D4" w:rsidRDefault="001819AE">
      <w:pPr>
        <w:pStyle w:val="ListParagraph"/>
        <w:numPr>
          <w:ilvl w:val="0"/>
          <w:numId w:val="117"/>
        </w:numPr>
      </w:pPr>
      <w:r>
        <w:t xml:space="preserve">Embedded picture (section </w:t>
      </w:r>
      <w:hyperlink w:anchor="Section_0e49fb8c378841739449f9816347c5c8" w:history="1">
        <w:r>
          <w:rPr>
            <w:rStyle w:val="Hyperlink"/>
          </w:rPr>
          <w:t>2.3.2.5</w:t>
        </w:r>
      </w:hyperlink>
      <w:r>
        <w:t>)</w:t>
      </w:r>
    </w:p>
    <w:p w:rsidR="008B42D4" w:rsidRDefault="001819AE">
      <w:pPr>
        <w:pStyle w:val="ListParagraph"/>
        <w:numPr>
          <w:ilvl w:val="0"/>
          <w:numId w:val="117"/>
        </w:numPr>
      </w:pPr>
      <w:r>
        <w:t>E</w:t>
      </w:r>
      <w:r>
        <w:t xml:space="preserve">xternal item picker (section </w:t>
      </w:r>
      <w:hyperlink w:anchor="Section_49e27a98d0ec47e9951fee939b4a9ca7" w:history="1">
        <w:r>
          <w:rPr>
            <w:rStyle w:val="Hyperlink"/>
          </w:rPr>
          <w:t>2.3.2.4</w:t>
        </w:r>
      </w:hyperlink>
      <w:r>
        <w:t>)</w:t>
      </w:r>
    </w:p>
    <w:p w:rsidR="008B42D4" w:rsidRDefault="001819AE">
      <w:pPr>
        <w:pStyle w:val="ListParagraph"/>
        <w:numPr>
          <w:ilvl w:val="0"/>
          <w:numId w:val="117"/>
        </w:numPr>
      </w:pPr>
      <w:r>
        <w:t xml:space="preserve">File attachment (section </w:t>
      </w:r>
      <w:hyperlink w:anchor="Section_8ea2e4a0c8764251b4fb012d3f3d7866" w:history="1">
        <w:r>
          <w:rPr>
            <w:rStyle w:val="Hyperlink"/>
          </w:rPr>
          <w:t>2.3.1.7</w:t>
        </w:r>
      </w:hyperlink>
      <w:r>
        <w:t>)</w:t>
      </w:r>
    </w:p>
    <w:p w:rsidR="008B42D4" w:rsidRDefault="001819AE">
      <w:pPr>
        <w:pStyle w:val="ListParagraph"/>
        <w:numPr>
          <w:ilvl w:val="0"/>
          <w:numId w:val="117"/>
        </w:numPr>
      </w:pPr>
      <w:r>
        <w:t xml:space="preserve">Hyperlink input (section </w:t>
      </w:r>
      <w:hyperlink w:anchor="Section_b3fa7525da9949daae4e49805fa1b095" w:history="1">
        <w:r>
          <w:rPr>
            <w:rStyle w:val="Hyperlink"/>
          </w:rPr>
          <w:t>2.3.2.6</w:t>
        </w:r>
      </w:hyperlink>
      <w:r>
        <w:t>)</w:t>
      </w:r>
    </w:p>
    <w:p w:rsidR="008B42D4" w:rsidRDefault="001819AE">
      <w:pPr>
        <w:pStyle w:val="ListParagraph"/>
        <w:numPr>
          <w:ilvl w:val="0"/>
          <w:numId w:val="117"/>
        </w:numPr>
      </w:pPr>
      <w:r>
        <w:lastRenderedPageBreak/>
        <w:t xml:space="preserve">List box (section </w:t>
      </w:r>
      <w:hyperlink w:anchor="Section_6378e55e8f9a49a3a846615d26b828ba" w:history="1">
        <w:r>
          <w:rPr>
            <w:rStyle w:val="Hyperlink"/>
          </w:rPr>
          <w:t>2.3.1.9</w:t>
        </w:r>
      </w:hyperlink>
      <w:r>
        <w:t>)</w:t>
      </w:r>
    </w:p>
    <w:p w:rsidR="008B42D4" w:rsidRDefault="001819AE">
      <w:pPr>
        <w:pStyle w:val="ListParagraph"/>
        <w:numPr>
          <w:ilvl w:val="0"/>
          <w:numId w:val="117"/>
        </w:numPr>
      </w:pPr>
      <w:r>
        <w:t xml:space="preserve">Linked picture (section </w:t>
      </w:r>
      <w:hyperlink w:anchor="Section_8eab0c828251418eaf42c4e79869715f" w:history="1">
        <w:r>
          <w:rPr>
            <w:rStyle w:val="Hyperlink"/>
          </w:rPr>
          <w:t>2.3.2.8</w:t>
        </w:r>
      </w:hyperlink>
      <w:r>
        <w:t>)</w:t>
      </w:r>
    </w:p>
    <w:p w:rsidR="008B42D4" w:rsidRDefault="001819AE">
      <w:pPr>
        <w:pStyle w:val="ListParagraph"/>
        <w:numPr>
          <w:ilvl w:val="0"/>
          <w:numId w:val="117"/>
        </w:numPr>
      </w:pPr>
      <w:r>
        <w:t xml:space="preserve">Multiple-selection list box (section </w:t>
      </w:r>
      <w:hyperlink w:anchor="Section_fc575a7225dd48ccaf11bc07483cd1d2" w:history="1">
        <w:r>
          <w:rPr>
            <w:rStyle w:val="Hyperlink"/>
          </w:rPr>
          <w:t>2.3.2.9</w:t>
        </w:r>
      </w:hyperlink>
      <w:r>
        <w:t>)</w:t>
      </w:r>
    </w:p>
    <w:p w:rsidR="008B42D4" w:rsidRDefault="001819AE">
      <w:pPr>
        <w:pStyle w:val="ListParagraph"/>
        <w:numPr>
          <w:ilvl w:val="0"/>
          <w:numId w:val="117"/>
        </w:numPr>
      </w:pPr>
      <w:r>
        <w:t xml:space="preserve">Option button (section </w:t>
      </w:r>
      <w:hyperlink w:anchor="Section_8359ff2ef82a4075a0abbe37013a7b4f" w:history="1">
        <w:r>
          <w:rPr>
            <w:rStyle w:val="Hyperlink"/>
          </w:rPr>
          <w:t>2.3.1.10</w:t>
        </w:r>
      </w:hyperlink>
      <w:r>
        <w:t>)</w:t>
      </w:r>
    </w:p>
    <w:p w:rsidR="008B42D4" w:rsidRDefault="001819AE">
      <w:r>
        <w:t xml:space="preserve">The following controls can contain the </w:t>
      </w:r>
      <w:r>
        <w:rPr>
          <w:b/>
        </w:rPr>
        <w:t>boundProp</w:t>
      </w:r>
      <w:r>
        <w:t xml:space="preserve"> attribute in their XSLT representation:</w:t>
      </w:r>
    </w:p>
    <w:p w:rsidR="008B42D4" w:rsidRDefault="001819AE">
      <w:pPr>
        <w:pStyle w:val="ListParagraph"/>
        <w:numPr>
          <w:ilvl w:val="0"/>
          <w:numId w:val="118"/>
        </w:numPr>
      </w:pPr>
      <w:r>
        <w:t>Date picker (s</w:t>
      </w:r>
      <w:r>
        <w:t xml:space="preserve">ection </w:t>
      </w:r>
      <w:hyperlink w:anchor="Section_c5646eac40a24a93af1f796e7913d8a6" w:history="1">
        <w:r>
          <w:rPr>
            <w:rStyle w:val="Hyperlink"/>
          </w:rPr>
          <w:t>2.3.1.4</w:t>
        </w:r>
      </w:hyperlink>
      <w:r>
        <w:t>)</w:t>
      </w:r>
    </w:p>
    <w:p w:rsidR="008B42D4" w:rsidRDefault="001819AE">
      <w:pPr>
        <w:pStyle w:val="ListParagraph"/>
        <w:numPr>
          <w:ilvl w:val="0"/>
          <w:numId w:val="118"/>
        </w:numPr>
      </w:pPr>
      <w:r>
        <w:t xml:space="preserve">Text box section </w:t>
      </w:r>
      <w:hyperlink w:anchor="Section_8a71d09d2bdd456d9954f8164013f6a3" w:history="1">
        <w:r>
          <w:rPr>
            <w:rStyle w:val="Hyperlink"/>
          </w:rPr>
          <w:t>2.3.1.16</w:t>
        </w:r>
      </w:hyperlink>
      <w:r>
        <w:t>)</w:t>
      </w:r>
    </w:p>
    <w:p w:rsidR="008B42D4" w:rsidRDefault="001819AE">
      <w:r>
        <w:t>All other controls MUST NOT contain this attribute in their XSLT representations.</w:t>
      </w:r>
    </w:p>
    <w:p w:rsidR="008B42D4" w:rsidRDefault="001819AE">
      <w:pPr>
        <w:rPr>
          <w:b/>
        </w:rPr>
      </w:pPr>
      <w:r>
        <w:t xml:space="preserve">The value of the </w:t>
      </w:r>
      <w:r>
        <w:rPr>
          <w:b/>
        </w:rPr>
        <w:t>boundProp</w:t>
      </w:r>
      <w:r>
        <w:t xml:space="preserve"> attribute for the multiple-selection list box control MUST be set as specified in the following table.</w:t>
      </w:r>
    </w:p>
    <w:tbl>
      <w:tblPr>
        <w:tblStyle w:val="Table-ShadedHeader"/>
        <w:tblW w:w="0" w:type="auto"/>
        <w:tblLook w:val="04A0" w:firstRow="1" w:lastRow="0" w:firstColumn="1" w:lastColumn="0" w:noHBand="0" w:noVBand="1"/>
      </w:tblPr>
      <w:tblGrid>
        <w:gridCol w:w="1968"/>
        <w:gridCol w:w="3237"/>
        <w:gridCol w:w="1350"/>
        <w:gridCol w:w="2703"/>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1968" w:type="dxa"/>
          </w:tcPr>
          <w:p w:rsidR="008B42D4" w:rsidRDefault="001819AE">
            <w:pPr>
              <w:pStyle w:val="TableHeaderText"/>
            </w:pPr>
            <w:r>
              <w:t>xctname value</w:t>
            </w:r>
          </w:p>
        </w:tc>
        <w:tc>
          <w:tcPr>
            <w:tcW w:w="3237" w:type="dxa"/>
          </w:tcPr>
          <w:p w:rsidR="008B42D4" w:rsidRDefault="001819AE">
            <w:pPr>
              <w:pStyle w:val="TableHeaderText"/>
            </w:pPr>
            <w:r>
              <w:t>Constraints</w:t>
            </w:r>
          </w:p>
        </w:tc>
        <w:tc>
          <w:tcPr>
            <w:tcW w:w="1350" w:type="dxa"/>
          </w:tcPr>
          <w:p w:rsidR="008B42D4" w:rsidRDefault="001819AE">
            <w:pPr>
              <w:pStyle w:val="TableHeaderText"/>
            </w:pPr>
            <w:r>
              <w:t>Value</w:t>
            </w:r>
          </w:p>
        </w:tc>
        <w:tc>
          <w:tcPr>
            <w:tcW w:w="2703" w:type="dxa"/>
          </w:tcPr>
          <w:p w:rsidR="008B42D4" w:rsidRDefault="001819AE">
            <w:pPr>
              <w:pStyle w:val="TableHeaderText"/>
            </w:pPr>
            <w:r>
              <w:t>Description</w:t>
            </w:r>
          </w:p>
        </w:tc>
      </w:tr>
      <w:tr w:rsidR="008B42D4" w:rsidTr="008B42D4">
        <w:tc>
          <w:tcPr>
            <w:tcW w:w="1968" w:type="dxa"/>
          </w:tcPr>
          <w:p w:rsidR="008B42D4" w:rsidRDefault="001819AE">
            <w:pPr>
              <w:pStyle w:val="TableBodyText"/>
            </w:pPr>
            <w:r>
              <w:t>"CheckBox"</w:t>
            </w:r>
          </w:p>
        </w:tc>
        <w:tc>
          <w:tcPr>
            <w:tcW w:w="3237" w:type="dxa"/>
          </w:tcPr>
          <w:p w:rsidR="008B42D4" w:rsidRDefault="001819AE">
            <w:pPr>
              <w:pStyle w:val="TableBodyText"/>
            </w:pPr>
            <w:r>
              <w:t>None</w:t>
            </w:r>
          </w:p>
        </w:tc>
        <w:tc>
          <w:tcPr>
            <w:tcW w:w="1350" w:type="dxa"/>
          </w:tcPr>
          <w:p w:rsidR="008B42D4" w:rsidRDefault="001819AE">
            <w:pPr>
              <w:pStyle w:val="TableBodyText"/>
              <w:rPr>
                <w:b/>
              </w:rPr>
            </w:pPr>
            <w:r>
              <w:rPr>
                <w:b/>
              </w:rPr>
              <w:t>xd:value</w:t>
            </w:r>
          </w:p>
        </w:tc>
        <w:tc>
          <w:tcPr>
            <w:tcW w:w="2703" w:type="dxa"/>
          </w:tcPr>
          <w:p w:rsidR="008B42D4" w:rsidRDefault="001819AE">
            <w:pPr>
              <w:pStyle w:val="TableBodyText"/>
            </w:pPr>
            <w:r>
              <w:t xml:space="preserve">Indicates the </w:t>
            </w:r>
            <w:r>
              <w:rPr>
                <w:b/>
              </w:rPr>
              <w:t>xd:value</w:t>
            </w:r>
            <w:r>
              <w:t xml:space="preserve"> XSLT attribute contains the </w:t>
            </w:r>
            <w:hyperlink w:anchor="gt_982b7f8e-d516-4fd5-8d5e-1a836081ed85">
              <w:r>
                <w:rPr>
                  <w:rStyle w:val="HyperlinkGreen"/>
                  <w:b/>
                </w:rPr>
                <w:t>XML</w:t>
              </w:r>
            </w:hyperlink>
            <w:r>
              <w:t xml:space="preserve"> </w:t>
            </w:r>
            <w:hyperlink w:anchor="gt_f819dd42-7f44-4613-8231-d5ad47f2bbcc">
              <w:r>
                <w:rPr>
                  <w:rStyle w:val="HyperlinkGreen"/>
                  <w:b/>
                </w:rPr>
                <w:t>field</w:t>
              </w:r>
            </w:hyperlink>
            <w:r>
              <w:t xml:space="preserve"> from which the control reads and writes data.</w:t>
            </w:r>
          </w:p>
        </w:tc>
      </w:tr>
      <w:tr w:rsidR="008B42D4" w:rsidTr="008B42D4">
        <w:tc>
          <w:tcPr>
            <w:tcW w:w="1968" w:type="dxa"/>
          </w:tcPr>
          <w:p w:rsidR="008B42D4" w:rsidRDefault="001819AE">
            <w:pPr>
              <w:pStyle w:val="TableBodyText"/>
            </w:pPr>
            <w:r>
              <w:t>"PlainText"</w:t>
            </w:r>
          </w:p>
        </w:tc>
        <w:tc>
          <w:tcPr>
            <w:tcW w:w="3237" w:type="dxa"/>
          </w:tcPr>
          <w:p w:rsidR="008B42D4" w:rsidRDefault="001819AE">
            <w:pPr>
              <w:pStyle w:val="TableBodyText"/>
            </w:pPr>
            <w:r>
              <w:t>The control supports custom values and data formatting.</w:t>
            </w:r>
          </w:p>
        </w:tc>
        <w:tc>
          <w:tcPr>
            <w:tcW w:w="1350" w:type="dxa"/>
          </w:tcPr>
          <w:p w:rsidR="008B42D4" w:rsidRDefault="001819AE">
            <w:pPr>
              <w:pStyle w:val="TableBodyText"/>
              <w:rPr>
                <w:b/>
              </w:rPr>
            </w:pPr>
            <w:r>
              <w:rPr>
                <w:b/>
              </w:rPr>
              <w:t>xd:num</w:t>
            </w:r>
          </w:p>
        </w:tc>
        <w:tc>
          <w:tcPr>
            <w:tcW w:w="2703" w:type="dxa"/>
          </w:tcPr>
          <w:p w:rsidR="008B42D4" w:rsidRDefault="001819AE">
            <w:pPr>
              <w:pStyle w:val="TableBodyText"/>
            </w:pPr>
            <w:r>
              <w:t xml:space="preserve">Indicates the </w:t>
            </w:r>
            <w:r>
              <w:rPr>
                <w:b/>
              </w:rPr>
              <w:t>xd:num</w:t>
            </w:r>
            <w:r>
              <w:t xml:space="preserve"> XSLT attribute contains the XML field from which the control reads and writes data.</w:t>
            </w:r>
          </w:p>
        </w:tc>
      </w:tr>
      <w:tr w:rsidR="008B42D4" w:rsidTr="008B42D4">
        <w:tc>
          <w:tcPr>
            <w:tcW w:w="1968" w:type="dxa"/>
          </w:tcPr>
          <w:p w:rsidR="008B42D4" w:rsidRDefault="001819AE">
            <w:pPr>
              <w:pStyle w:val="TableBodyText"/>
            </w:pPr>
            <w:r>
              <w:t>"multiselectlistbox"</w:t>
            </w:r>
          </w:p>
        </w:tc>
        <w:tc>
          <w:tcPr>
            <w:tcW w:w="3237" w:type="dxa"/>
          </w:tcPr>
          <w:p w:rsidR="008B42D4" w:rsidRDefault="001819AE">
            <w:pPr>
              <w:pStyle w:val="TableBodyText"/>
            </w:pPr>
            <w:r>
              <w:t xml:space="preserve">The control populates options from a </w:t>
            </w:r>
            <w:hyperlink w:anchor="gt_e091613c-6901-4874-b9b2-27273ead1075">
              <w:r>
                <w:rPr>
                  <w:rStyle w:val="HyperlinkGreen"/>
                  <w:b/>
                </w:rPr>
                <w:t>data source</w:t>
              </w:r>
            </w:hyperlink>
            <w:r>
              <w:t>.</w:t>
            </w:r>
          </w:p>
        </w:tc>
        <w:tc>
          <w:tcPr>
            <w:tcW w:w="1350" w:type="dxa"/>
          </w:tcPr>
          <w:p w:rsidR="008B42D4" w:rsidRDefault="001819AE">
            <w:pPr>
              <w:pStyle w:val="TableBodyText"/>
              <w:rPr>
                <w:b/>
              </w:rPr>
            </w:pPr>
            <w:r>
              <w:rPr>
                <w:b/>
              </w:rPr>
              <w:t>value</w:t>
            </w:r>
          </w:p>
        </w:tc>
        <w:tc>
          <w:tcPr>
            <w:tcW w:w="2703" w:type="dxa"/>
          </w:tcPr>
          <w:p w:rsidR="008B42D4" w:rsidRDefault="001819AE">
            <w:pPr>
              <w:pStyle w:val="TableBodyText"/>
            </w:pPr>
            <w:r>
              <w:t>Indicates t</w:t>
            </w:r>
            <w:r>
              <w:t>he value XSLT attribute contains the XML field from which the control reads and writes data.</w:t>
            </w:r>
          </w:p>
        </w:tc>
      </w:tr>
      <w:tr w:rsidR="008B42D4" w:rsidTr="008B42D4">
        <w:tc>
          <w:tcPr>
            <w:tcW w:w="1968" w:type="dxa"/>
          </w:tcPr>
          <w:p w:rsidR="008B42D4" w:rsidRDefault="001819AE">
            <w:pPr>
              <w:pStyle w:val="TableBodyText"/>
            </w:pPr>
            <w:r>
              <w:t>"multiselectlistbox"</w:t>
            </w:r>
          </w:p>
        </w:tc>
        <w:tc>
          <w:tcPr>
            <w:tcW w:w="3237" w:type="dxa"/>
          </w:tcPr>
          <w:p w:rsidR="008B42D4" w:rsidRDefault="001819AE">
            <w:pPr>
              <w:pStyle w:val="TableBodyText"/>
            </w:pPr>
            <w:r>
              <w:t>The options are specified by the form template designer and the control supports custom values and data formatting.</w:t>
            </w:r>
          </w:p>
        </w:tc>
        <w:tc>
          <w:tcPr>
            <w:tcW w:w="1350" w:type="dxa"/>
          </w:tcPr>
          <w:p w:rsidR="008B42D4" w:rsidRDefault="001819AE">
            <w:pPr>
              <w:pStyle w:val="TableBodyText"/>
              <w:rPr>
                <w:b/>
              </w:rPr>
            </w:pPr>
            <w:r>
              <w:rPr>
                <w:b/>
              </w:rPr>
              <w:t>xdnum</w:t>
            </w:r>
          </w:p>
        </w:tc>
        <w:tc>
          <w:tcPr>
            <w:tcW w:w="2703" w:type="dxa"/>
          </w:tcPr>
          <w:p w:rsidR="008B42D4" w:rsidRDefault="001819AE">
            <w:pPr>
              <w:pStyle w:val="TableBodyText"/>
            </w:pPr>
            <w:r>
              <w:t xml:space="preserve">Indicates the </w:t>
            </w:r>
            <w:r>
              <w:rPr>
                <w:b/>
              </w:rPr>
              <w:t>xd:nu</w:t>
            </w:r>
            <w:r>
              <w:rPr>
                <w:b/>
              </w:rPr>
              <w:t>m</w:t>
            </w:r>
            <w:r>
              <w:t xml:space="preserve"> XSLT attribute contains the XML field from which the control reads and writes data.</w:t>
            </w:r>
          </w:p>
        </w:tc>
      </w:tr>
    </w:tbl>
    <w:p w:rsidR="008B42D4" w:rsidRDefault="001819AE">
      <w:r>
        <w:t>For all other cases, the multiple-selection list box control MUST NOT contain this attribute.</w:t>
      </w:r>
    </w:p>
    <w:p w:rsidR="008B42D4" w:rsidRDefault="001819AE">
      <w:r>
        <w:t xml:space="preserve">The value of the </w:t>
      </w:r>
      <w:r>
        <w:rPr>
          <w:b/>
        </w:rPr>
        <w:t>boundProp</w:t>
      </w:r>
      <w:r>
        <w:t xml:space="preserve"> attribute for all other controls MUST be set as </w:t>
      </w:r>
      <w:r>
        <w:t>specified in the following table.</w:t>
      </w:r>
    </w:p>
    <w:tbl>
      <w:tblPr>
        <w:tblStyle w:val="Table-ShadedHeader"/>
        <w:tblW w:w="0" w:type="auto"/>
        <w:tblLook w:val="04A0" w:firstRow="1" w:lastRow="0" w:firstColumn="1" w:lastColumn="0" w:noHBand="0" w:noVBand="1"/>
      </w:tblPr>
      <w:tblGrid>
        <w:gridCol w:w="1214"/>
        <w:gridCol w:w="5026"/>
        <w:gridCol w:w="243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1184" w:type="dxa"/>
          </w:tcPr>
          <w:p w:rsidR="008B42D4" w:rsidRDefault="001819AE">
            <w:pPr>
              <w:pStyle w:val="TableHeaderText"/>
            </w:pPr>
            <w:r>
              <w:t>Value</w:t>
            </w:r>
          </w:p>
        </w:tc>
        <w:tc>
          <w:tcPr>
            <w:tcW w:w="5026" w:type="dxa"/>
          </w:tcPr>
          <w:p w:rsidR="008B42D4" w:rsidRDefault="001819AE">
            <w:pPr>
              <w:pStyle w:val="TableHeaderText"/>
            </w:pPr>
            <w:r>
              <w:t>Description</w:t>
            </w:r>
          </w:p>
        </w:tc>
        <w:tc>
          <w:tcPr>
            <w:tcW w:w="2430" w:type="dxa"/>
          </w:tcPr>
          <w:p w:rsidR="008B42D4" w:rsidRDefault="001819AE">
            <w:pPr>
              <w:pStyle w:val="TableHeaderText"/>
            </w:pPr>
            <w:r>
              <w:t>Controls</w:t>
            </w:r>
          </w:p>
        </w:tc>
      </w:tr>
      <w:tr w:rsidR="008B42D4" w:rsidTr="008B42D4">
        <w:tc>
          <w:tcPr>
            <w:tcW w:w="1184" w:type="dxa"/>
          </w:tcPr>
          <w:p w:rsidR="008B42D4" w:rsidRDefault="001819AE">
            <w:pPr>
              <w:pStyle w:val="TableBodyText"/>
            </w:pPr>
            <w:hyperlink w:anchor="gt_d5a050e4-8780-41a3-84e3-efe536301b0d">
              <w:r>
                <w:rPr>
                  <w:rStyle w:val="HyperlinkGreen"/>
                  <w:b/>
                </w:rPr>
                <w:t>empty string</w:t>
              </w:r>
            </w:hyperlink>
          </w:p>
        </w:tc>
        <w:tc>
          <w:tcPr>
            <w:tcW w:w="5026" w:type="dxa"/>
          </w:tcPr>
          <w:p w:rsidR="008B42D4" w:rsidRDefault="001819AE">
            <w:pPr>
              <w:pStyle w:val="TableBodyText"/>
            </w:pPr>
            <w:r>
              <w:t xml:space="preserve">This value is associated with a client-only feature and MUST be ignored by the </w:t>
            </w:r>
            <w:hyperlink w:anchor="gt_edb0720e-f343-40c1-80fc-d140823178dc">
              <w:r>
                <w:rPr>
                  <w:rStyle w:val="HyperlinkGreen"/>
                  <w:b/>
                </w:rPr>
                <w:t>form server</w:t>
              </w:r>
            </w:hyperlink>
            <w:r>
              <w:t>.</w:t>
            </w:r>
          </w:p>
          <w:p w:rsidR="008B42D4" w:rsidRDefault="008B42D4">
            <w:pPr>
              <w:pStyle w:val="TableBodyText"/>
            </w:pPr>
          </w:p>
        </w:tc>
        <w:tc>
          <w:tcPr>
            <w:tcW w:w="2430" w:type="dxa"/>
          </w:tcPr>
          <w:p w:rsidR="008B42D4" w:rsidRDefault="001819AE">
            <w:pPr>
              <w:pStyle w:val="TableBodyText"/>
            </w:pPr>
            <w:r>
              <w:t>Embedded picture</w:t>
            </w:r>
          </w:p>
        </w:tc>
      </w:tr>
      <w:tr w:rsidR="008B42D4" w:rsidTr="008B42D4">
        <w:tc>
          <w:tcPr>
            <w:tcW w:w="1184" w:type="dxa"/>
          </w:tcPr>
          <w:p w:rsidR="008B42D4" w:rsidRDefault="001819AE">
            <w:pPr>
              <w:pStyle w:val="TableBodyText"/>
            </w:pPr>
            <w:r>
              <w:t>"href"</w:t>
            </w:r>
          </w:p>
        </w:tc>
        <w:tc>
          <w:tcPr>
            <w:tcW w:w="5026" w:type="dxa"/>
          </w:tcPr>
          <w:p w:rsidR="008B42D4" w:rsidRDefault="001819AE">
            <w:pPr>
              <w:pStyle w:val="TableBodyText"/>
            </w:pPr>
            <w:r>
              <w:t>This value is associated with a client-only feature and MUST be ignored by the form server.</w:t>
            </w:r>
          </w:p>
        </w:tc>
        <w:tc>
          <w:tcPr>
            <w:tcW w:w="2430" w:type="dxa"/>
          </w:tcPr>
          <w:p w:rsidR="008B42D4" w:rsidRDefault="001819AE">
            <w:pPr>
              <w:pStyle w:val="TableBodyText"/>
            </w:pPr>
            <w:r>
              <w:t>Hyperlink input</w:t>
            </w:r>
          </w:p>
        </w:tc>
      </w:tr>
      <w:tr w:rsidR="008B42D4" w:rsidTr="008B42D4">
        <w:tc>
          <w:tcPr>
            <w:tcW w:w="1184" w:type="dxa"/>
          </w:tcPr>
          <w:p w:rsidR="008B42D4" w:rsidRDefault="001819AE">
            <w:pPr>
              <w:pStyle w:val="TableBodyText"/>
            </w:pPr>
            <w:r>
              <w:t>"src"</w:t>
            </w:r>
          </w:p>
        </w:tc>
        <w:tc>
          <w:tcPr>
            <w:tcW w:w="5026" w:type="dxa"/>
          </w:tcPr>
          <w:p w:rsidR="008B42D4" w:rsidRDefault="001819AE">
            <w:pPr>
              <w:pStyle w:val="TableBodyText"/>
            </w:pPr>
            <w:r>
              <w:t xml:space="preserve">This value is associated with a </w:t>
            </w:r>
            <w:r>
              <w:t>client-only feature and MUST be ignored by the form server.</w:t>
            </w:r>
          </w:p>
        </w:tc>
        <w:tc>
          <w:tcPr>
            <w:tcW w:w="2430" w:type="dxa"/>
          </w:tcPr>
          <w:p w:rsidR="008B42D4" w:rsidRDefault="001819AE">
            <w:pPr>
              <w:pStyle w:val="TableBodyText"/>
            </w:pPr>
            <w:r>
              <w:t>Linked picture</w:t>
            </w:r>
          </w:p>
        </w:tc>
      </w:tr>
      <w:tr w:rsidR="008B42D4" w:rsidTr="008B42D4">
        <w:tc>
          <w:tcPr>
            <w:tcW w:w="1184" w:type="dxa"/>
          </w:tcPr>
          <w:p w:rsidR="008B42D4" w:rsidRDefault="001819AE">
            <w:pPr>
              <w:pStyle w:val="TableBodyText"/>
            </w:pPr>
            <w:r>
              <w:t>"value"</w:t>
            </w:r>
          </w:p>
        </w:tc>
        <w:tc>
          <w:tcPr>
            <w:tcW w:w="5026" w:type="dxa"/>
          </w:tcPr>
          <w:p w:rsidR="008B42D4" w:rsidRDefault="001819AE">
            <w:pPr>
              <w:pStyle w:val="TableBodyText"/>
            </w:pPr>
            <w:r>
              <w:t xml:space="preserve">Indicates the </w:t>
            </w:r>
            <w:r>
              <w:rPr>
                <w:b/>
              </w:rPr>
              <w:t>value</w:t>
            </w:r>
            <w:r>
              <w:t xml:space="preserve"> XSLT attribute contains the XML field from which the control reads and writes data.</w:t>
            </w:r>
          </w:p>
        </w:tc>
        <w:tc>
          <w:tcPr>
            <w:tcW w:w="2430" w:type="dxa"/>
          </w:tcPr>
          <w:p w:rsidR="008B42D4" w:rsidRDefault="001819AE">
            <w:pPr>
              <w:pStyle w:val="TableBodyText"/>
            </w:pPr>
            <w:r>
              <w:t>Drop-down list box</w:t>
            </w:r>
          </w:p>
          <w:p w:rsidR="008B42D4" w:rsidRDefault="001819AE">
            <w:pPr>
              <w:pStyle w:val="TableBodyText"/>
            </w:pPr>
            <w:r>
              <w:t>List box</w:t>
            </w:r>
          </w:p>
          <w:p w:rsidR="008B42D4" w:rsidRDefault="001819AE">
            <w:pPr>
              <w:pStyle w:val="TableBodyText"/>
            </w:pPr>
            <w:r>
              <w:t>Combo box</w:t>
            </w:r>
          </w:p>
        </w:tc>
      </w:tr>
      <w:tr w:rsidR="008B42D4" w:rsidTr="008B42D4">
        <w:tc>
          <w:tcPr>
            <w:tcW w:w="1184" w:type="dxa"/>
          </w:tcPr>
          <w:p w:rsidR="008B42D4" w:rsidRDefault="001819AE">
            <w:pPr>
              <w:pStyle w:val="TableBodyText"/>
            </w:pPr>
            <w:r>
              <w:lastRenderedPageBreak/>
              <w:t>"xdInkData"</w:t>
            </w:r>
          </w:p>
        </w:tc>
        <w:tc>
          <w:tcPr>
            <w:tcW w:w="5026" w:type="dxa"/>
          </w:tcPr>
          <w:p w:rsidR="008B42D4" w:rsidRDefault="001819AE">
            <w:pPr>
              <w:pStyle w:val="TableBodyText"/>
            </w:pPr>
            <w:r>
              <w:t xml:space="preserve">This value is </w:t>
            </w:r>
            <w:r>
              <w:t>associated with a client-only feature and MUST be ignored by the form server.</w:t>
            </w:r>
          </w:p>
        </w:tc>
        <w:tc>
          <w:tcPr>
            <w:tcW w:w="2430" w:type="dxa"/>
          </w:tcPr>
          <w:p w:rsidR="008B42D4" w:rsidRDefault="008B42D4">
            <w:pPr>
              <w:pStyle w:val="TableBodyText"/>
            </w:pPr>
          </w:p>
        </w:tc>
      </w:tr>
      <w:tr w:rsidR="008B42D4" w:rsidTr="008B42D4">
        <w:tc>
          <w:tcPr>
            <w:tcW w:w="1184" w:type="dxa"/>
          </w:tcPr>
          <w:p w:rsidR="008B42D4" w:rsidRDefault="001819AE">
            <w:pPr>
              <w:pStyle w:val="TableBodyText"/>
            </w:pPr>
            <w:r>
              <w:t>"xd:inline"</w:t>
            </w:r>
          </w:p>
        </w:tc>
        <w:tc>
          <w:tcPr>
            <w:tcW w:w="5026" w:type="dxa"/>
          </w:tcPr>
          <w:p w:rsidR="008B42D4" w:rsidRDefault="001819AE">
            <w:pPr>
              <w:pStyle w:val="TableBodyText"/>
            </w:pPr>
            <w:r>
              <w:t>Indicates that the XML field (3) from which the control reads and writes data is inline in the control's XSLT.</w:t>
            </w:r>
          </w:p>
        </w:tc>
        <w:tc>
          <w:tcPr>
            <w:tcW w:w="2430" w:type="dxa"/>
          </w:tcPr>
          <w:p w:rsidR="008B42D4" w:rsidRDefault="001819AE">
            <w:pPr>
              <w:pStyle w:val="TableBodyText"/>
            </w:pPr>
            <w:r>
              <w:t>Contact selector</w:t>
            </w:r>
          </w:p>
          <w:p w:rsidR="008B42D4" w:rsidRDefault="001819AE">
            <w:pPr>
              <w:pStyle w:val="TableBodyText"/>
            </w:pPr>
            <w:r>
              <w:t>External item picker</w:t>
            </w:r>
          </w:p>
          <w:p w:rsidR="008B42D4" w:rsidRDefault="001819AE">
            <w:pPr>
              <w:pStyle w:val="TableBodyText"/>
            </w:pPr>
            <w:r>
              <w:t>File attachment</w:t>
            </w:r>
          </w:p>
        </w:tc>
      </w:tr>
      <w:tr w:rsidR="008B42D4" w:rsidTr="008B42D4">
        <w:tc>
          <w:tcPr>
            <w:tcW w:w="1184" w:type="dxa"/>
          </w:tcPr>
          <w:p w:rsidR="008B42D4" w:rsidRDefault="001819AE">
            <w:pPr>
              <w:pStyle w:val="TableBodyText"/>
            </w:pPr>
            <w:r>
              <w:t>"xd:num"</w:t>
            </w:r>
          </w:p>
        </w:tc>
        <w:tc>
          <w:tcPr>
            <w:tcW w:w="5026" w:type="dxa"/>
          </w:tcPr>
          <w:p w:rsidR="008B42D4" w:rsidRDefault="001819AE">
            <w:pPr>
              <w:pStyle w:val="TableBodyText"/>
            </w:pPr>
            <w:r>
              <w:t xml:space="preserve">Indicates that the </w:t>
            </w:r>
            <w:r>
              <w:rPr>
                <w:b/>
              </w:rPr>
              <w:t>xd:num</w:t>
            </w:r>
            <w:r>
              <w:t xml:space="preserve"> XSLT attribute contains the XML field from which the control reads and writes data.</w:t>
            </w:r>
          </w:p>
        </w:tc>
        <w:tc>
          <w:tcPr>
            <w:tcW w:w="2430" w:type="dxa"/>
          </w:tcPr>
          <w:p w:rsidR="008B42D4" w:rsidRDefault="001819AE">
            <w:pPr>
              <w:pStyle w:val="TableBodyText"/>
            </w:pPr>
            <w:r>
              <w:t>Date picker</w:t>
            </w:r>
          </w:p>
          <w:p w:rsidR="008B42D4" w:rsidRDefault="001819AE">
            <w:pPr>
              <w:pStyle w:val="TableBodyText"/>
            </w:pPr>
            <w:r>
              <w:t>Text box</w:t>
            </w:r>
          </w:p>
        </w:tc>
      </w:tr>
      <w:tr w:rsidR="008B42D4" w:rsidTr="008B42D4">
        <w:tc>
          <w:tcPr>
            <w:tcW w:w="1184" w:type="dxa"/>
          </w:tcPr>
          <w:p w:rsidR="008B42D4" w:rsidRDefault="001819AE">
            <w:pPr>
              <w:pStyle w:val="TableBodyText"/>
            </w:pPr>
            <w:r>
              <w:t>"xd:value"</w:t>
            </w:r>
          </w:p>
        </w:tc>
        <w:tc>
          <w:tcPr>
            <w:tcW w:w="5026" w:type="dxa"/>
          </w:tcPr>
          <w:p w:rsidR="008B42D4" w:rsidRDefault="001819AE">
            <w:pPr>
              <w:pStyle w:val="TableBodyText"/>
            </w:pPr>
            <w:r>
              <w:t xml:space="preserve">Indicates that the </w:t>
            </w:r>
            <w:r>
              <w:rPr>
                <w:b/>
              </w:rPr>
              <w:t>xd:value</w:t>
            </w:r>
            <w:r>
              <w:t xml:space="preserve"> XSLT attribute contains the XML field from which the control reads and wri</w:t>
            </w:r>
            <w:r>
              <w:t>tes data.</w:t>
            </w:r>
          </w:p>
        </w:tc>
        <w:tc>
          <w:tcPr>
            <w:tcW w:w="2430" w:type="dxa"/>
          </w:tcPr>
          <w:p w:rsidR="008B42D4" w:rsidRDefault="001819AE">
            <w:pPr>
              <w:pStyle w:val="TableBodyText"/>
            </w:pPr>
            <w:r>
              <w:t>Check box</w:t>
            </w:r>
          </w:p>
          <w:p w:rsidR="008B42D4" w:rsidRDefault="001819AE">
            <w:pPr>
              <w:pStyle w:val="TableBodyText"/>
            </w:pPr>
            <w:r>
              <w:t>Option button</w:t>
            </w:r>
          </w:p>
        </w:tc>
      </w:tr>
    </w:tbl>
    <w:p w:rsidR="008B42D4" w:rsidRDefault="008B42D4"/>
    <w:p w:rsidR="008B42D4" w:rsidRDefault="001819AE">
      <w:r>
        <w:t>The following W3C XML Schema (</w:t>
      </w:r>
      <w:hyperlink r:id="rId392">
        <w:r>
          <w:rPr>
            <w:rStyle w:val="Hyperlink"/>
          </w:rPr>
          <w:t>[XMLSCHEMA1]</w:t>
        </w:r>
      </w:hyperlink>
      <w:r>
        <w:t xml:space="preserve"> section 2.1) fragment specifies the contents of this element.</w:t>
      </w:r>
    </w:p>
    <w:p w:rsidR="008B42D4" w:rsidRDefault="001819AE">
      <w:pPr>
        <w:pStyle w:val="Code"/>
      </w:pPr>
      <w:r>
        <w:t>&lt;xsd:element name="boundProp" type="xsd:string"/&gt;</w:t>
      </w:r>
    </w:p>
    <w:p w:rsidR="008B42D4" w:rsidRDefault="001819AE">
      <w:pPr>
        <w:pStyle w:val="Heading4"/>
      </w:pPr>
      <w:bookmarkStart w:id="842" w:name="section_d7c3b5594a074303aa8cba513686a685"/>
      <w:bookmarkStart w:id="843" w:name="_Toc83915638"/>
      <w:r>
        <w:t>CtrlId</w:t>
      </w:r>
      <w:bookmarkEnd w:id="842"/>
      <w:bookmarkEnd w:id="843"/>
      <w:r>
        <w:fldChar w:fldCharType="begin"/>
      </w:r>
      <w:r>
        <w:instrText xml:space="preserve"> XE "Details:CtrlId attribute - form view file" </w:instrText>
      </w:r>
      <w:r>
        <w:fldChar w:fldCharType="end"/>
      </w:r>
      <w:r>
        <w:fldChar w:fldCharType="begin"/>
      </w:r>
      <w:r>
        <w:instrText xml:space="preserve"> XE "CtrlId attribute - form view file" </w:instrText>
      </w:r>
      <w:r>
        <w:fldChar w:fldCharType="end"/>
      </w:r>
      <w:r>
        <w:fldChar w:fldCharType="begin"/>
      </w:r>
      <w:r>
        <w:instrText xml:space="preserve"> XE "Form view file attributes:CtrlId" </w:instrText>
      </w:r>
      <w:r>
        <w:fldChar w:fldCharType="end"/>
      </w:r>
    </w:p>
    <w:p w:rsidR="008B42D4" w:rsidRDefault="001819AE">
      <w:r>
        <w:t xml:space="preserve">The following </w:t>
      </w:r>
      <w:hyperlink w:anchor="gt_3c89d16f-a826-4166-96ab-bf13e65b1a40">
        <w:r>
          <w:rPr>
            <w:rStyle w:val="HyperlinkGreen"/>
            <w:b/>
          </w:rPr>
          <w:t>controls</w:t>
        </w:r>
      </w:hyperlink>
      <w:r>
        <w:t xml:space="preserve"> MUST contain the </w:t>
      </w:r>
      <w:r>
        <w:rPr>
          <w:b/>
        </w:rPr>
        <w:t>CtrlId</w:t>
      </w:r>
      <w:r>
        <w:t xml:space="preserve"> attribu</w:t>
      </w:r>
      <w:r>
        <w:t xml:space="preserve">te in their </w:t>
      </w:r>
      <w:hyperlink w:anchor="gt_e7bdbc86-a7e4-4962-af23-67de95179400">
        <w:r>
          <w:rPr>
            <w:rStyle w:val="HyperlinkGreen"/>
            <w:b/>
          </w:rPr>
          <w:t>XSLT</w:t>
        </w:r>
      </w:hyperlink>
      <w:r>
        <w:t xml:space="preserve"> representation:</w:t>
      </w:r>
    </w:p>
    <w:p w:rsidR="008B42D4" w:rsidRDefault="001819AE">
      <w:pPr>
        <w:pStyle w:val="ListParagraph"/>
        <w:numPr>
          <w:ilvl w:val="0"/>
          <w:numId w:val="119"/>
        </w:numPr>
      </w:pPr>
      <w:r>
        <w:t xml:space="preserve">Button (section </w:t>
      </w:r>
      <w:hyperlink w:anchor="Section_dcdf97ba388e4dd0a46c36854d8629d3" w:history="1">
        <w:r>
          <w:rPr>
            <w:rStyle w:val="Hyperlink"/>
          </w:rPr>
          <w:t>2.4.1.5</w:t>
        </w:r>
      </w:hyperlink>
      <w:r>
        <w:t>)</w:t>
      </w:r>
    </w:p>
    <w:p w:rsidR="008B42D4" w:rsidRDefault="001819AE">
      <w:pPr>
        <w:pStyle w:val="ListParagraph"/>
        <w:numPr>
          <w:ilvl w:val="0"/>
          <w:numId w:val="119"/>
        </w:numPr>
      </w:pPr>
      <w:r>
        <w:t xml:space="preserve">Check box (section </w:t>
      </w:r>
      <w:hyperlink w:anchor="Section_9833cb5edbc64d09ab5f2659d8f6ad1d" w:history="1">
        <w:r>
          <w:rPr>
            <w:rStyle w:val="Hyperlink"/>
          </w:rPr>
          <w:t>2.4.1.6</w:t>
        </w:r>
      </w:hyperlink>
      <w:r>
        <w:t>)</w:t>
      </w:r>
    </w:p>
    <w:p w:rsidR="008B42D4" w:rsidRDefault="001819AE">
      <w:pPr>
        <w:pStyle w:val="ListParagraph"/>
        <w:numPr>
          <w:ilvl w:val="0"/>
          <w:numId w:val="119"/>
        </w:numPr>
      </w:pPr>
      <w:r>
        <w:t xml:space="preserve">Choice Section (section </w:t>
      </w:r>
      <w:hyperlink w:anchor="Section_e30797f63a5f405c8a81d9dd35e68062" w:history="1">
        <w:r>
          <w:rPr>
            <w:rStyle w:val="Hyperlink"/>
          </w:rPr>
          <w:t>2.4.1.21.1</w:t>
        </w:r>
      </w:hyperlink>
      <w:r>
        <w:t>)</w:t>
      </w:r>
    </w:p>
    <w:p w:rsidR="008B42D4" w:rsidRDefault="001819AE">
      <w:pPr>
        <w:pStyle w:val="ListParagraph"/>
        <w:numPr>
          <w:ilvl w:val="0"/>
          <w:numId w:val="119"/>
        </w:numPr>
      </w:pPr>
      <w:r>
        <w:t xml:space="preserve">Combo Box (section </w:t>
      </w:r>
      <w:hyperlink w:anchor="Section_3b48aed6aab14d0682c090270844a346" w:history="1">
        <w:r>
          <w:rPr>
            <w:rStyle w:val="Hyperlink"/>
          </w:rPr>
          <w:t>2.4.1.21.2</w:t>
        </w:r>
      </w:hyperlink>
      <w:r>
        <w:t>)</w:t>
      </w:r>
    </w:p>
    <w:p w:rsidR="008B42D4" w:rsidRDefault="001819AE">
      <w:pPr>
        <w:pStyle w:val="ListParagraph"/>
        <w:numPr>
          <w:ilvl w:val="0"/>
          <w:numId w:val="119"/>
        </w:numPr>
      </w:pPr>
      <w:r>
        <w:t>Co</w:t>
      </w:r>
      <w:r>
        <w:t xml:space="preserve">ntact selector (section </w:t>
      </w:r>
      <w:hyperlink w:anchor="Section_3fa9c5e9e9bb42e8ac1cbbe58d815133" w:history="1">
        <w:r>
          <w:rPr>
            <w:rStyle w:val="Hyperlink"/>
          </w:rPr>
          <w:t>2.4.1.7</w:t>
        </w:r>
      </w:hyperlink>
      <w:r>
        <w:t>)</w:t>
      </w:r>
    </w:p>
    <w:p w:rsidR="008B42D4" w:rsidRDefault="001819AE">
      <w:pPr>
        <w:pStyle w:val="ListParagraph"/>
        <w:numPr>
          <w:ilvl w:val="0"/>
          <w:numId w:val="119"/>
        </w:numPr>
      </w:pPr>
      <w:r>
        <w:t xml:space="preserve">Date picker (section </w:t>
      </w:r>
      <w:hyperlink w:anchor="Section_c5646eac40a24a93af1f796e7913d8a6" w:history="1">
        <w:r>
          <w:rPr>
            <w:rStyle w:val="Hyperlink"/>
          </w:rPr>
          <w:t>2.3.1.4</w:t>
        </w:r>
      </w:hyperlink>
      <w:r>
        <w:t>)</w:t>
      </w:r>
    </w:p>
    <w:p w:rsidR="008B42D4" w:rsidRDefault="001819AE">
      <w:pPr>
        <w:pStyle w:val="ListParagraph"/>
        <w:numPr>
          <w:ilvl w:val="0"/>
          <w:numId w:val="119"/>
        </w:numPr>
      </w:pPr>
      <w:r>
        <w:t xml:space="preserve">Drop-down list box (section </w:t>
      </w:r>
      <w:hyperlink w:anchor="Section_c9d358c8019b483ea01d7952cc79789f" w:history="1">
        <w:r>
          <w:rPr>
            <w:rStyle w:val="Hyperlink"/>
          </w:rPr>
          <w:t>2.4.1.9</w:t>
        </w:r>
      </w:hyperlink>
      <w:r>
        <w:t>)</w:t>
      </w:r>
    </w:p>
    <w:p w:rsidR="008B42D4" w:rsidRDefault="001819AE">
      <w:pPr>
        <w:pStyle w:val="ListParagraph"/>
        <w:numPr>
          <w:ilvl w:val="0"/>
          <w:numId w:val="119"/>
        </w:numPr>
      </w:pPr>
      <w:r>
        <w:t xml:space="preserve">Embedded Picture (section </w:t>
      </w:r>
      <w:hyperlink w:anchor="Section_a6080fa0dd2c49779bea35ac62da363f" w:history="1">
        <w:r>
          <w:rPr>
            <w:rStyle w:val="Hyperlink"/>
          </w:rPr>
          <w:t>2.4.1.21.5</w:t>
        </w:r>
      </w:hyperlink>
      <w:r>
        <w:t>)</w:t>
      </w:r>
    </w:p>
    <w:p w:rsidR="008B42D4" w:rsidRDefault="001819AE">
      <w:pPr>
        <w:pStyle w:val="ListParagraph"/>
        <w:numPr>
          <w:ilvl w:val="0"/>
          <w:numId w:val="119"/>
        </w:numPr>
      </w:pPr>
      <w:r>
        <w:t xml:space="preserve">External item picker (section </w:t>
      </w:r>
      <w:hyperlink w:anchor="Section_b7286384f7144b7fb7448ba0642dd216" w:history="1">
        <w:r>
          <w:rPr>
            <w:rStyle w:val="Hyperlink"/>
          </w:rPr>
          <w:t>2.4.1.21.4</w:t>
        </w:r>
      </w:hyperlink>
      <w:r>
        <w:t>)</w:t>
      </w:r>
    </w:p>
    <w:p w:rsidR="008B42D4" w:rsidRDefault="001819AE">
      <w:pPr>
        <w:pStyle w:val="ListParagraph"/>
        <w:numPr>
          <w:ilvl w:val="0"/>
          <w:numId w:val="119"/>
        </w:numPr>
      </w:pPr>
      <w:r>
        <w:t xml:space="preserve">Expression box (section </w:t>
      </w:r>
      <w:hyperlink w:anchor="Section_978fd8ab8ffa4d88b599039899379c81" w:history="1">
        <w:r>
          <w:rPr>
            <w:rStyle w:val="Hyperlink"/>
          </w:rPr>
          <w:t>2.4.1.10</w:t>
        </w:r>
      </w:hyperlink>
      <w:r>
        <w:t>)</w:t>
      </w:r>
    </w:p>
    <w:p w:rsidR="008B42D4" w:rsidRDefault="001819AE">
      <w:pPr>
        <w:pStyle w:val="ListParagraph"/>
        <w:numPr>
          <w:ilvl w:val="0"/>
          <w:numId w:val="119"/>
        </w:numPr>
      </w:pPr>
      <w:r>
        <w:t xml:space="preserve">File attachment (section </w:t>
      </w:r>
      <w:hyperlink w:anchor="Section_d6d42ed4023949c286b8ccd3c2699e51" w:history="1">
        <w:r>
          <w:rPr>
            <w:rStyle w:val="Hyperlink"/>
          </w:rPr>
          <w:t>2.4.1.11</w:t>
        </w:r>
      </w:hyperlink>
      <w:r>
        <w:t>)</w:t>
      </w:r>
    </w:p>
    <w:p w:rsidR="008B42D4" w:rsidRDefault="001819AE">
      <w:pPr>
        <w:pStyle w:val="ListParagraph"/>
        <w:numPr>
          <w:ilvl w:val="0"/>
          <w:numId w:val="119"/>
        </w:numPr>
      </w:pPr>
      <w:r>
        <w:t xml:space="preserve">Hyperlink input (section </w:t>
      </w:r>
      <w:hyperlink w:anchor="Section_9f985ba8d3224b789eb60a3dc93aa9a0" w:history="1">
        <w:r>
          <w:rPr>
            <w:rStyle w:val="Hyperlink"/>
          </w:rPr>
          <w:t>2.4.1.21.6</w:t>
        </w:r>
      </w:hyperlink>
      <w:r>
        <w:t>)</w:t>
      </w:r>
    </w:p>
    <w:p w:rsidR="008B42D4" w:rsidRDefault="001819AE">
      <w:pPr>
        <w:pStyle w:val="ListParagraph"/>
        <w:numPr>
          <w:ilvl w:val="0"/>
          <w:numId w:val="119"/>
        </w:numPr>
      </w:pPr>
      <w:r>
        <w:t>Li</w:t>
      </w:r>
      <w:r>
        <w:t xml:space="preserve">st (section </w:t>
      </w:r>
      <w:hyperlink w:anchor="Section_fea7988a5e9644b9a290d2d7b0379f55" w:history="1">
        <w:r>
          <w:rPr>
            <w:rStyle w:val="Hyperlink"/>
          </w:rPr>
          <w:t>2.4.1.21.7</w:t>
        </w:r>
      </w:hyperlink>
      <w:r>
        <w:t>)</w:t>
      </w:r>
    </w:p>
    <w:p w:rsidR="008B42D4" w:rsidRDefault="001819AE">
      <w:pPr>
        <w:pStyle w:val="ListParagraph"/>
        <w:numPr>
          <w:ilvl w:val="0"/>
          <w:numId w:val="119"/>
        </w:numPr>
      </w:pPr>
      <w:r>
        <w:t xml:space="preserve">List box (section </w:t>
      </w:r>
      <w:hyperlink w:anchor="Section_089b04c2db0440739880aa8461816320" w:history="1">
        <w:r>
          <w:rPr>
            <w:rStyle w:val="Hyperlink"/>
          </w:rPr>
          <w:t>2.4.1.13</w:t>
        </w:r>
      </w:hyperlink>
      <w:r>
        <w:t>)</w:t>
      </w:r>
    </w:p>
    <w:p w:rsidR="008B42D4" w:rsidRDefault="001819AE">
      <w:pPr>
        <w:pStyle w:val="ListParagraph"/>
        <w:numPr>
          <w:ilvl w:val="0"/>
          <w:numId w:val="119"/>
        </w:numPr>
      </w:pPr>
      <w:r>
        <w:t xml:space="preserve">Linked picture (section </w:t>
      </w:r>
      <w:hyperlink w:anchor="Section_3f59321a941341d69c6db9c4801d3a03" w:history="1">
        <w:r>
          <w:rPr>
            <w:rStyle w:val="Hyperlink"/>
          </w:rPr>
          <w:t>2.4.1.21.8</w:t>
        </w:r>
      </w:hyperlink>
      <w:r>
        <w:t>)</w:t>
      </w:r>
    </w:p>
    <w:p w:rsidR="008B42D4" w:rsidRDefault="001819AE">
      <w:pPr>
        <w:pStyle w:val="ListParagraph"/>
        <w:numPr>
          <w:ilvl w:val="0"/>
          <w:numId w:val="119"/>
        </w:numPr>
      </w:pPr>
      <w:r>
        <w:t xml:space="preserve">Multiple-selection list box (section </w:t>
      </w:r>
      <w:hyperlink w:anchor="Section_a660c544d9864ac98f493d0737992eeb" w:history="1">
        <w:r>
          <w:rPr>
            <w:rStyle w:val="Hyperlink"/>
          </w:rPr>
          <w:t>2.4.1.21.9</w:t>
        </w:r>
      </w:hyperlink>
      <w:r>
        <w:t>)</w:t>
      </w:r>
    </w:p>
    <w:p w:rsidR="008B42D4" w:rsidRDefault="001819AE">
      <w:pPr>
        <w:pStyle w:val="ListParagraph"/>
        <w:numPr>
          <w:ilvl w:val="0"/>
          <w:numId w:val="119"/>
        </w:numPr>
      </w:pPr>
      <w:r>
        <w:t xml:space="preserve">Option button (section </w:t>
      </w:r>
      <w:hyperlink w:anchor="Section_81aa8e0fbf1546b096fbb845ef128269" w:history="1">
        <w:r>
          <w:rPr>
            <w:rStyle w:val="Hyperlink"/>
          </w:rPr>
          <w:t>2.4.1.14</w:t>
        </w:r>
      </w:hyperlink>
      <w:r>
        <w:t>)</w:t>
      </w:r>
    </w:p>
    <w:p w:rsidR="008B42D4" w:rsidRDefault="001819AE">
      <w:pPr>
        <w:pStyle w:val="ListParagraph"/>
        <w:numPr>
          <w:ilvl w:val="0"/>
          <w:numId w:val="119"/>
        </w:numPr>
      </w:pPr>
      <w:r>
        <w:lastRenderedPageBreak/>
        <w:t xml:space="preserve">Optional section (section </w:t>
      </w:r>
      <w:hyperlink w:anchor="Section_c574889129eb489d8f90374f18a0e846" w:history="1">
        <w:r>
          <w:rPr>
            <w:rStyle w:val="Hyperlink"/>
          </w:rPr>
          <w:t>2.4.1.18</w:t>
        </w:r>
      </w:hyperlink>
      <w:r>
        <w:t>)</w:t>
      </w:r>
    </w:p>
    <w:p w:rsidR="008B42D4" w:rsidRDefault="001819AE">
      <w:pPr>
        <w:pStyle w:val="ListParagraph"/>
        <w:numPr>
          <w:ilvl w:val="0"/>
          <w:numId w:val="119"/>
        </w:numPr>
      </w:pPr>
      <w:r>
        <w:t xml:space="preserve">Picture button (section </w:t>
      </w:r>
      <w:hyperlink w:anchor="Section_435eba7c688c4f1da21789ab0a2f05ae" w:history="1">
        <w:r>
          <w:rPr>
            <w:rStyle w:val="Hyperlink"/>
          </w:rPr>
          <w:t>2.4.1.21.10</w:t>
        </w:r>
      </w:hyperlink>
      <w:r>
        <w:t>)</w:t>
      </w:r>
    </w:p>
    <w:p w:rsidR="008B42D4" w:rsidRDefault="001819AE">
      <w:pPr>
        <w:pStyle w:val="ListParagraph"/>
        <w:numPr>
          <w:ilvl w:val="0"/>
          <w:numId w:val="119"/>
        </w:numPr>
      </w:pPr>
      <w:r>
        <w:t xml:space="preserve">Repeating section (section </w:t>
      </w:r>
      <w:hyperlink w:anchor="Section_af41132c352a4b6e8a67b0eb8197ccd3" w:history="1">
        <w:r>
          <w:rPr>
            <w:rStyle w:val="Hyperlink"/>
          </w:rPr>
          <w:t>2.4.1.15</w:t>
        </w:r>
      </w:hyperlink>
      <w:r>
        <w:t>)</w:t>
      </w:r>
    </w:p>
    <w:p w:rsidR="008B42D4" w:rsidRDefault="001819AE">
      <w:pPr>
        <w:pStyle w:val="ListParagraph"/>
        <w:numPr>
          <w:ilvl w:val="0"/>
          <w:numId w:val="119"/>
        </w:numPr>
      </w:pPr>
      <w:r>
        <w:t>Repeatin</w:t>
      </w:r>
      <w:r>
        <w:t xml:space="preserve">g table (section </w:t>
      </w:r>
      <w:hyperlink w:anchor="Section_b3b0109d0d3c49b28cefec55d3971394" w:history="1">
        <w:r>
          <w:rPr>
            <w:rStyle w:val="Hyperlink"/>
          </w:rPr>
          <w:t>2.4.1.16</w:t>
        </w:r>
      </w:hyperlink>
      <w:r>
        <w:t>)</w:t>
      </w:r>
    </w:p>
    <w:p w:rsidR="008B42D4" w:rsidRDefault="001819AE">
      <w:pPr>
        <w:pStyle w:val="ListParagraph"/>
        <w:numPr>
          <w:ilvl w:val="0"/>
          <w:numId w:val="119"/>
        </w:numPr>
      </w:pPr>
      <w:r>
        <w:t xml:space="preserve">Rich text box (section </w:t>
      </w:r>
      <w:hyperlink w:anchor="Section_c916c059ae834462ba69caf8022cb2ef" w:history="1">
        <w:r>
          <w:rPr>
            <w:rStyle w:val="Hyperlink"/>
          </w:rPr>
          <w:t>2.4.1.17</w:t>
        </w:r>
      </w:hyperlink>
      <w:r>
        <w:t>)</w:t>
      </w:r>
    </w:p>
    <w:p w:rsidR="008B42D4" w:rsidRDefault="001819AE">
      <w:pPr>
        <w:pStyle w:val="ListParagraph"/>
        <w:numPr>
          <w:ilvl w:val="0"/>
          <w:numId w:val="119"/>
        </w:numPr>
      </w:pPr>
      <w:r>
        <w:t>Section (section 2.4.1.18)</w:t>
      </w:r>
    </w:p>
    <w:p w:rsidR="008B42D4" w:rsidRDefault="001819AE">
      <w:pPr>
        <w:pStyle w:val="ListParagraph"/>
        <w:numPr>
          <w:ilvl w:val="0"/>
          <w:numId w:val="119"/>
        </w:numPr>
      </w:pPr>
      <w:r>
        <w:t xml:space="preserve">SharePoint file attachment (section </w:t>
      </w:r>
      <w:hyperlink w:anchor="Section_7e23d42d01ff415a88104a1931026395" w:history="1">
        <w:r>
          <w:rPr>
            <w:rStyle w:val="Hyperlink"/>
          </w:rPr>
          <w:t>2.4.1.21.11</w:t>
        </w:r>
      </w:hyperlink>
      <w:r>
        <w:t>)</w:t>
      </w:r>
    </w:p>
    <w:p w:rsidR="008B42D4" w:rsidRDefault="001819AE">
      <w:pPr>
        <w:pStyle w:val="ListParagraph"/>
        <w:numPr>
          <w:ilvl w:val="0"/>
          <w:numId w:val="119"/>
        </w:numPr>
      </w:pPr>
      <w:r>
        <w:t xml:space="preserve">Text box (section </w:t>
      </w:r>
      <w:hyperlink w:anchor="Section_b0ae61b3af514976b919807f3ee8c30c" w:history="1">
        <w:r>
          <w:rPr>
            <w:rStyle w:val="Hyperlink"/>
          </w:rPr>
          <w:t>2.4.1.20</w:t>
        </w:r>
      </w:hyperlink>
      <w:r>
        <w:t>)</w:t>
      </w:r>
    </w:p>
    <w:p w:rsidR="008B42D4" w:rsidRDefault="001819AE">
      <w:r>
        <w:t xml:space="preserve">Hyperlink controls (section </w:t>
      </w:r>
      <w:hyperlink w:anchor="Section_b80d04218185435da6cfd70c03ac15e9" w:history="1">
        <w:r>
          <w:rPr>
            <w:rStyle w:val="Hyperlink"/>
          </w:rPr>
          <w:t>2.4.1.12</w:t>
        </w:r>
      </w:hyperlink>
      <w:r>
        <w:t>)</w:t>
      </w:r>
      <w:r>
        <w:t xml:space="preserve"> can contain this attribute in their XSLT representation.</w:t>
      </w:r>
    </w:p>
    <w:p w:rsidR="008B42D4" w:rsidRDefault="001819AE">
      <w:pPr>
        <w:rPr>
          <w:b/>
        </w:rPr>
      </w:pPr>
      <w:r>
        <w:t xml:space="preserve">The value of the </w:t>
      </w:r>
      <w:r>
        <w:rPr>
          <w:b/>
        </w:rPr>
        <w:t>CtrlId</w:t>
      </w:r>
      <w:r>
        <w:t xml:space="preserve"> attribute MUST range from 1 through 255 characters, MUST begin with an alphabetic character and MUST contain only alphanumeric and underscore characters.</w:t>
      </w:r>
    </w:p>
    <w:p w:rsidR="008B42D4" w:rsidRDefault="001819AE">
      <w:r>
        <w:t>The value of this at</w:t>
      </w:r>
      <w:r>
        <w:t xml:space="preserve">tribute SHOULD be unique for each button control and picture button control in the </w:t>
      </w:r>
      <w:hyperlink w:anchor="gt_c7858bfa-d4d2-48a7-ac9c-d2e90fbe3590">
        <w:r>
          <w:rPr>
            <w:rStyle w:val="HyperlinkGreen"/>
            <w:b/>
          </w:rPr>
          <w:t>form</w:t>
        </w:r>
      </w:hyperlink>
      <w:r>
        <w:t>.</w:t>
      </w:r>
    </w:p>
    <w:p w:rsidR="008B42D4" w:rsidRDefault="001819AE">
      <w:r>
        <w:t>The following W3C XML Schema (</w:t>
      </w:r>
      <w:hyperlink r:id="rId393">
        <w:r>
          <w:rPr>
            <w:rStyle w:val="Hyperlink"/>
          </w:rPr>
          <w:t>[XMLSCHEMA1]</w:t>
        </w:r>
      </w:hyperlink>
      <w:r>
        <w:t xml:space="preserve"> section 2.1) fragment specifies the contents of this element.</w:t>
      </w:r>
    </w:p>
    <w:p w:rsidR="008B42D4" w:rsidRDefault="001819AE">
      <w:pPr>
        <w:pStyle w:val="Code"/>
      </w:pPr>
      <w:r>
        <w:t>&lt;xsd:element name="CtrlId" type="xsd:string"/&gt;</w:t>
      </w:r>
    </w:p>
    <w:p w:rsidR="008B42D4" w:rsidRDefault="001819AE">
      <w:pPr>
        <w:pStyle w:val="Heading4"/>
      </w:pPr>
      <w:bookmarkStart w:id="844" w:name="section_986662414176402e92c16307df0d7c79"/>
      <w:bookmarkStart w:id="845" w:name="_Toc83915639"/>
      <w:r>
        <w:t>datafmt</w:t>
      </w:r>
      <w:bookmarkEnd w:id="844"/>
      <w:bookmarkEnd w:id="845"/>
      <w:r>
        <w:fldChar w:fldCharType="begin"/>
      </w:r>
      <w:r>
        <w:instrText xml:space="preserve"> XE "Details:datafmt attribute - form view file" </w:instrText>
      </w:r>
      <w:r>
        <w:fldChar w:fldCharType="end"/>
      </w:r>
      <w:r>
        <w:fldChar w:fldCharType="begin"/>
      </w:r>
      <w:r>
        <w:instrText xml:space="preserve"> XE "datafmt attribute - form view file" </w:instrText>
      </w:r>
      <w:r>
        <w:fldChar w:fldCharType="end"/>
      </w:r>
      <w:r>
        <w:fldChar w:fldCharType="begin"/>
      </w:r>
      <w:r>
        <w:instrText xml:space="preserve"> XE "Form view file attributes:da</w:instrText>
      </w:r>
      <w:r>
        <w:instrText xml:space="preserve">tafmt" </w:instrText>
      </w:r>
      <w:r>
        <w:fldChar w:fldCharType="end"/>
      </w:r>
    </w:p>
    <w:p w:rsidR="008B42D4" w:rsidRDefault="001819AE">
      <w:r>
        <w:t xml:space="preserve">The following </w:t>
      </w:r>
      <w:hyperlink w:anchor="gt_3c89d16f-a826-4166-96ab-bf13e65b1a40">
        <w:r>
          <w:rPr>
            <w:rStyle w:val="HyperlinkGreen"/>
            <w:b/>
          </w:rPr>
          <w:t>controls</w:t>
        </w:r>
      </w:hyperlink>
      <w:r>
        <w:t xml:space="preserve"> can contain the </w:t>
      </w:r>
      <w:r>
        <w:rPr>
          <w:b/>
        </w:rPr>
        <w:t>datafmt</w:t>
      </w:r>
      <w:r>
        <w:t xml:space="preserve"> attribute in their </w:t>
      </w:r>
      <w:hyperlink w:anchor="gt_e7bdbc86-a7e4-4962-af23-67de95179400">
        <w:r>
          <w:rPr>
            <w:rStyle w:val="HyperlinkGreen"/>
            <w:b/>
          </w:rPr>
          <w:t>XSLT</w:t>
        </w:r>
      </w:hyperlink>
      <w:r>
        <w:t xml:space="preserve"> representation:</w:t>
      </w:r>
    </w:p>
    <w:p w:rsidR="008B42D4" w:rsidRDefault="001819AE">
      <w:pPr>
        <w:pStyle w:val="ListParagraph"/>
        <w:numPr>
          <w:ilvl w:val="0"/>
          <w:numId w:val="120"/>
        </w:numPr>
      </w:pPr>
      <w:r>
        <w:t xml:space="preserve">Combo box (section </w:t>
      </w:r>
      <w:hyperlink w:anchor="Section_3ed0282ac49743ae996a0b986600ec96" w:history="1">
        <w:r>
          <w:rPr>
            <w:rStyle w:val="Hyperlink"/>
          </w:rPr>
          <w:t>2.3.2.2</w:t>
        </w:r>
      </w:hyperlink>
      <w:r>
        <w:t>)</w:t>
      </w:r>
    </w:p>
    <w:p w:rsidR="008B42D4" w:rsidRDefault="001819AE">
      <w:pPr>
        <w:pStyle w:val="ListParagraph"/>
        <w:numPr>
          <w:ilvl w:val="0"/>
          <w:numId w:val="120"/>
        </w:numPr>
      </w:pPr>
      <w:r>
        <w:t xml:space="preserve">Date picker (section </w:t>
      </w:r>
      <w:hyperlink w:anchor="Section_c5646eac40a24a93af1f796e7913d8a6" w:history="1">
        <w:r>
          <w:rPr>
            <w:rStyle w:val="Hyperlink"/>
          </w:rPr>
          <w:t>2.3.1.4</w:t>
        </w:r>
      </w:hyperlink>
      <w:r>
        <w:t>)</w:t>
      </w:r>
    </w:p>
    <w:p w:rsidR="008B42D4" w:rsidRDefault="001819AE">
      <w:pPr>
        <w:pStyle w:val="ListParagraph"/>
        <w:numPr>
          <w:ilvl w:val="0"/>
          <w:numId w:val="120"/>
        </w:numPr>
      </w:pPr>
      <w:r>
        <w:t xml:space="preserve">Expression box (section </w:t>
      </w:r>
      <w:hyperlink w:anchor="Section_66b460779fa241e5ae60e207aea4b0c2" w:history="1">
        <w:r>
          <w:rPr>
            <w:rStyle w:val="Hyperlink"/>
          </w:rPr>
          <w:t>2.3.1.6</w:t>
        </w:r>
      </w:hyperlink>
      <w:r>
        <w:t>)</w:t>
      </w:r>
    </w:p>
    <w:p w:rsidR="008B42D4" w:rsidRDefault="001819AE">
      <w:pPr>
        <w:pStyle w:val="ListParagraph"/>
        <w:numPr>
          <w:ilvl w:val="0"/>
          <w:numId w:val="120"/>
        </w:numPr>
      </w:pPr>
      <w:r>
        <w:t>Multiple-selection l</w:t>
      </w:r>
      <w:r>
        <w:t xml:space="preserve">ist box (section </w:t>
      </w:r>
      <w:hyperlink w:anchor="Section_fc575a7225dd48ccaf11bc07483cd1d2" w:history="1">
        <w:r>
          <w:rPr>
            <w:rStyle w:val="Hyperlink"/>
          </w:rPr>
          <w:t>2.3.2.9</w:t>
        </w:r>
      </w:hyperlink>
      <w:r>
        <w:t>)</w:t>
      </w:r>
    </w:p>
    <w:p w:rsidR="008B42D4" w:rsidRDefault="001819AE">
      <w:pPr>
        <w:pStyle w:val="ListParagraph"/>
        <w:numPr>
          <w:ilvl w:val="0"/>
          <w:numId w:val="120"/>
        </w:numPr>
      </w:pPr>
      <w:r>
        <w:t xml:space="preserve">Text box (section </w:t>
      </w:r>
      <w:hyperlink w:anchor="Section_8a71d09d2bdd456d9954f8164013f6a3" w:history="1">
        <w:r>
          <w:rPr>
            <w:rStyle w:val="Hyperlink"/>
          </w:rPr>
          <w:t>2.3.1.16</w:t>
        </w:r>
      </w:hyperlink>
      <w:r>
        <w:t>)</w:t>
      </w:r>
    </w:p>
    <w:p w:rsidR="008B42D4" w:rsidRDefault="001819AE">
      <w:r>
        <w:t>All other controls MUST NOT contain this attribute in their XSLT representations.</w:t>
      </w:r>
    </w:p>
    <w:p w:rsidR="008B42D4" w:rsidRDefault="001819AE">
      <w:pPr>
        <w:rPr>
          <w:b/>
        </w:rPr>
      </w:pPr>
      <w:r>
        <w:t xml:space="preserve">The value of this attribute MUST follow this </w:t>
      </w:r>
      <w:hyperlink w:anchor="Section_1f09fcfdad0a43c68ed6bed4abc9fee2" w:history="1">
        <w:r>
          <w:rPr>
            <w:rStyle w:val="Hyperlink"/>
          </w:rPr>
          <w:t>structure</w:t>
        </w:r>
      </w:hyperlink>
      <w:r>
        <w:t>:</w:t>
      </w:r>
    </w:p>
    <w:p w:rsidR="008B42D4" w:rsidRDefault="001819AE">
      <w:pPr>
        <w:pStyle w:val="ListParagraph"/>
        <w:numPr>
          <w:ilvl w:val="0"/>
          <w:numId w:val="121"/>
        </w:numPr>
        <w:rPr>
          <w:i/>
        </w:rPr>
      </w:pPr>
      <w:r>
        <w:rPr>
          <w:i/>
        </w:rPr>
        <w:t>"&amp;quot;&lt;FormatCategory&gt;&amp;quot;,&amp;quot;&lt;FormatSpecification&gt;&amp;quot;"</w:t>
      </w:r>
    </w:p>
    <w:p w:rsidR="008B42D4" w:rsidRDefault="001819AE">
      <w:r>
        <w:rPr>
          <w:b/>
        </w:rPr>
        <w:t>FormatCategory</w:t>
      </w:r>
      <w:r>
        <w:t xml:space="preserve"> specifies the type of formatting applied when the control di</w:t>
      </w:r>
      <w:r>
        <w:t>splays the XML field's data.</w:t>
      </w:r>
    </w:p>
    <w:p w:rsidR="008B42D4" w:rsidRDefault="001819AE">
      <w:r>
        <w:t xml:space="preserve">The </w:t>
      </w:r>
      <w:r>
        <w:rPr>
          <w:b/>
        </w:rPr>
        <w:t>FormatCategory</w:t>
      </w:r>
      <w:r>
        <w:t xml:space="preserve"> string MUST be set to one of the following:</w:t>
      </w:r>
    </w:p>
    <w:p w:rsidR="008B42D4" w:rsidRDefault="001819AE">
      <w:pPr>
        <w:pStyle w:val="ListParagraph"/>
        <w:numPr>
          <w:ilvl w:val="0"/>
          <w:numId w:val="122"/>
        </w:numPr>
      </w:pPr>
      <w:r>
        <w:rPr>
          <w:b/>
        </w:rPr>
        <w:t xml:space="preserve">currency: </w:t>
      </w:r>
      <w:r>
        <w:t xml:space="preserve">Specifies that the data from the XML </w:t>
      </w:r>
      <w:hyperlink w:anchor="gt_f819dd42-7f44-4613-8231-d5ad47f2bbcc">
        <w:r>
          <w:rPr>
            <w:rStyle w:val="HyperlinkGreen"/>
            <w:b/>
          </w:rPr>
          <w:t>field</w:t>
        </w:r>
      </w:hyperlink>
      <w:r>
        <w:t xml:space="preserve"> be formatted as type </w:t>
      </w:r>
      <w:r>
        <w:rPr>
          <w:b/>
        </w:rPr>
        <w:t>currency</w:t>
      </w:r>
      <w:r>
        <w:t xml:space="preserve"> when displayed in the corresponding control.</w:t>
      </w:r>
    </w:p>
    <w:p w:rsidR="008B42D4" w:rsidRDefault="001819AE">
      <w:pPr>
        <w:pStyle w:val="ListParagraph"/>
        <w:numPr>
          <w:ilvl w:val="0"/>
          <w:numId w:val="122"/>
        </w:numPr>
      </w:pPr>
      <w:r>
        <w:rPr>
          <w:b/>
        </w:rPr>
        <w:t xml:space="preserve">date: </w:t>
      </w:r>
      <w:r>
        <w:t xml:space="preserve">Specifies that the data from the XML field be formatted as type </w:t>
      </w:r>
      <w:r>
        <w:rPr>
          <w:b/>
        </w:rPr>
        <w:t>date</w:t>
      </w:r>
      <w:r>
        <w:t xml:space="preserve"> when displayed in the corresponding control.</w:t>
      </w:r>
    </w:p>
    <w:p w:rsidR="008B42D4" w:rsidRDefault="001819AE">
      <w:pPr>
        <w:pStyle w:val="ListParagraph"/>
        <w:numPr>
          <w:ilvl w:val="0"/>
          <w:numId w:val="122"/>
        </w:numPr>
      </w:pPr>
      <w:r>
        <w:rPr>
          <w:b/>
        </w:rPr>
        <w:lastRenderedPageBreak/>
        <w:t xml:space="preserve">datetime: </w:t>
      </w:r>
      <w:r>
        <w:t xml:space="preserve">Specifies that the data from the XML field be formatted as type </w:t>
      </w:r>
      <w:r>
        <w:rPr>
          <w:b/>
        </w:rPr>
        <w:t>datetime</w:t>
      </w:r>
      <w:r>
        <w:t xml:space="preserve"> when di</w:t>
      </w:r>
      <w:r>
        <w:t>splayed in the corresponding control.</w:t>
      </w:r>
    </w:p>
    <w:p w:rsidR="008B42D4" w:rsidRDefault="001819AE">
      <w:pPr>
        <w:pStyle w:val="ListParagraph"/>
        <w:numPr>
          <w:ilvl w:val="0"/>
          <w:numId w:val="122"/>
        </w:numPr>
      </w:pPr>
      <w:r>
        <w:rPr>
          <w:b/>
        </w:rPr>
        <w:t xml:space="preserve">number: </w:t>
      </w:r>
      <w:r>
        <w:t xml:space="preserve">Specifies that the data from the XML field be formatted as type </w:t>
      </w:r>
      <w:r>
        <w:rPr>
          <w:b/>
        </w:rPr>
        <w:t>number</w:t>
      </w:r>
      <w:r>
        <w:t xml:space="preserve"> when displayed in the corresponding control.</w:t>
      </w:r>
    </w:p>
    <w:p w:rsidR="008B42D4" w:rsidRDefault="001819AE">
      <w:pPr>
        <w:pStyle w:val="ListParagraph"/>
        <w:numPr>
          <w:ilvl w:val="0"/>
          <w:numId w:val="122"/>
        </w:numPr>
      </w:pPr>
      <w:r>
        <w:rPr>
          <w:b/>
        </w:rPr>
        <w:t xml:space="preserve">percentage: </w:t>
      </w:r>
      <w:r>
        <w:t xml:space="preserve">Specifies that the data from the XML field be formatted as type </w:t>
      </w:r>
      <w:r>
        <w:rPr>
          <w:b/>
        </w:rPr>
        <w:t>percentage</w:t>
      </w:r>
      <w:r>
        <w:t xml:space="preserve"> when di</w:t>
      </w:r>
      <w:r>
        <w:t>splayed in the corresponding control.</w:t>
      </w:r>
    </w:p>
    <w:p w:rsidR="008B42D4" w:rsidRDefault="001819AE">
      <w:pPr>
        <w:pStyle w:val="ListParagraph"/>
        <w:numPr>
          <w:ilvl w:val="0"/>
          <w:numId w:val="122"/>
        </w:numPr>
      </w:pPr>
      <w:r>
        <w:rPr>
          <w:b/>
        </w:rPr>
        <w:t xml:space="preserve">string: </w:t>
      </w:r>
      <w:r>
        <w:t xml:space="preserve">Specifies that the data from the XML field be formatted as type </w:t>
      </w:r>
      <w:r>
        <w:rPr>
          <w:b/>
        </w:rPr>
        <w:t>string</w:t>
      </w:r>
      <w:r>
        <w:t xml:space="preserve"> when displayed in the corresponding control.</w:t>
      </w:r>
    </w:p>
    <w:p w:rsidR="008B42D4" w:rsidRDefault="001819AE">
      <w:pPr>
        <w:pStyle w:val="ListParagraph"/>
        <w:numPr>
          <w:ilvl w:val="0"/>
          <w:numId w:val="122"/>
        </w:numPr>
      </w:pPr>
      <w:r>
        <w:rPr>
          <w:b/>
        </w:rPr>
        <w:t xml:space="preserve">time: </w:t>
      </w:r>
      <w:r>
        <w:t xml:space="preserve">Specifies that the data from the XML field be formatted as type </w:t>
      </w:r>
      <w:r>
        <w:rPr>
          <w:b/>
        </w:rPr>
        <w:t>time</w:t>
      </w:r>
      <w:r>
        <w:t xml:space="preserve"> when displayed in t</w:t>
      </w:r>
      <w:r>
        <w:t>he corresponding control.</w:t>
      </w:r>
    </w:p>
    <w:p w:rsidR="008B42D4" w:rsidRDefault="001819AE">
      <w:r>
        <w:rPr>
          <w:b/>
        </w:rPr>
        <w:t>FormatSpecification</w:t>
      </w:r>
      <w:r>
        <w:t xml:space="preserve"> specifies the data formatting properties applied when the control displays an XML field's data.</w:t>
      </w:r>
    </w:p>
    <w:p w:rsidR="008B42D4" w:rsidRDefault="001819AE">
      <w:r>
        <w:t>The following table defines which format specifications MUST be specified for each format category.</w:t>
      </w:r>
    </w:p>
    <w:tbl>
      <w:tblPr>
        <w:tblStyle w:val="Table-ShadedHeader"/>
        <w:tblW w:w="8640" w:type="dxa"/>
        <w:tblLook w:val="04A0" w:firstRow="1" w:lastRow="0" w:firstColumn="1" w:lastColumn="0" w:noHBand="0" w:noVBand="1"/>
      </w:tblPr>
      <w:tblGrid>
        <w:gridCol w:w="1998"/>
        <w:gridCol w:w="6642"/>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1998" w:type="dxa"/>
          </w:tcPr>
          <w:p w:rsidR="008B42D4" w:rsidRDefault="001819AE">
            <w:pPr>
              <w:pStyle w:val="TableHeaderText"/>
            </w:pPr>
            <w:r>
              <w:t>FormatCategory</w:t>
            </w:r>
          </w:p>
        </w:tc>
        <w:tc>
          <w:tcPr>
            <w:tcW w:w="6642" w:type="dxa"/>
          </w:tcPr>
          <w:p w:rsidR="008B42D4" w:rsidRDefault="001819AE">
            <w:pPr>
              <w:pStyle w:val="TableHeaderText"/>
            </w:pPr>
            <w:r>
              <w:t>Supported FormatSpecification</w:t>
            </w:r>
          </w:p>
        </w:tc>
      </w:tr>
      <w:tr w:rsidR="008B42D4" w:rsidTr="008B42D4">
        <w:tc>
          <w:tcPr>
            <w:tcW w:w="1998" w:type="dxa"/>
          </w:tcPr>
          <w:p w:rsidR="008B42D4" w:rsidRDefault="001819AE">
            <w:pPr>
              <w:pStyle w:val="TableBodyText"/>
              <w:rPr>
                <w:b/>
              </w:rPr>
            </w:pPr>
            <w:r>
              <w:rPr>
                <w:b/>
              </w:rPr>
              <w:t>currency</w:t>
            </w:r>
          </w:p>
        </w:tc>
        <w:tc>
          <w:tcPr>
            <w:tcW w:w="6642" w:type="dxa"/>
          </w:tcPr>
          <w:p w:rsidR="008B42D4" w:rsidRDefault="001819AE">
            <w:pPr>
              <w:pStyle w:val="TableBodyText"/>
              <w:rPr>
                <w:b/>
              </w:rPr>
            </w:pPr>
            <w:r>
              <w:rPr>
                <w:b/>
              </w:rPr>
              <w:t>locale, numDigits, grouping, decimalSep, thousandSep, negativeOrder, positiveOrder, currencyLocale</w:t>
            </w:r>
          </w:p>
        </w:tc>
      </w:tr>
      <w:tr w:rsidR="008B42D4" w:rsidTr="008B42D4">
        <w:tc>
          <w:tcPr>
            <w:tcW w:w="1998" w:type="dxa"/>
          </w:tcPr>
          <w:p w:rsidR="008B42D4" w:rsidRDefault="001819AE">
            <w:pPr>
              <w:pStyle w:val="TableBodyText"/>
              <w:rPr>
                <w:b/>
              </w:rPr>
            </w:pPr>
            <w:r>
              <w:rPr>
                <w:b/>
              </w:rPr>
              <w:t>date</w:t>
            </w:r>
          </w:p>
        </w:tc>
        <w:tc>
          <w:tcPr>
            <w:tcW w:w="6642" w:type="dxa"/>
          </w:tcPr>
          <w:p w:rsidR="008B42D4" w:rsidRDefault="001819AE">
            <w:pPr>
              <w:pStyle w:val="TableBodyText"/>
              <w:rPr>
                <w:b/>
              </w:rPr>
            </w:pPr>
            <w:r>
              <w:rPr>
                <w:b/>
              </w:rPr>
              <w:t>locale, dateFormat, useAltCalendar, englishStringsAlways</w:t>
            </w:r>
          </w:p>
        </w:tc>
      </w:tr>
      <w:tr w:rsidR="008B42D4" w:rsidTr="008B42D4">
        <w:tc>
          <w:tcPr>
            <w:tcW w:w="1998" w:type="dxa"/>
          </w:tcPr>
          <w:p w:rsidR="008B42D4" w:rsidRDefault="001819AE">
            <w:pPr>
              <w:pStyle w:val="TableBodyText"/>
              <w:rPr>
                <w:b/>
              </w:rPr>
            </w:pPr>
            <w:r>
              <w:rPr>
                <w:b/>
              </w:rPr>
              <w:t>datetime</w:t>
            </w:r>
          </w:p>
        </w:tc>
        <w:tc>
          <w:tcPr>
            <w:tcW w:w="6642" w:type="dxa"/>
          </w:tcPr>
          <w:p w:rsidR="008B42D4" w:rsidRDefault="001819AE">
            <w:pPr>
              <w:pStyle w:val="TableBodyText"/>
              <w:rPr>
                <w:b/>
              </w:rPr>
            </w:pPr>
            <w:r>
              <w:rPr>
                <w:b/>
              </w:rPr>
              <w:t>locale, dateFormat, timeFormat, useAltCalen</w:t>
            </w:r>
            <w:r>
              <w:rPr>
                <w:b/>
              </w:rPr>
              <w:t>dar, englishStringsAlways, noSeconds</w:t>
            </w:r>
          </w:p>
        </w:tc>
      </w:tr>
      <w:tr w:rsidR="008B42D4" w:rsidTr="008B42D4">
        <w:tc>
          <w:tcPr>
            <w:tcW w:w="1998" w:type="dxa"/>
          </w:tcPr>
          <w:p w:rsidR="008B42D4" w:rsidRDefault="001819AE">
            <w:pPr>
              <w:pStyle w:val="TableBodyText"/>
              <w:rPr>
                <w:b/>
              </w:rPr>
            </w:pPr>
            <w:r>
              <w:rPr>
                <w:b/>
              </w:rPr>
              <w:t>number</w:t>
            </w:r>
          </w:p>
        </w:tc>
        <w:tc>
          <w:tcPr>
            <w:tcW w:w="6642" w:type="dxa"/>
          </w:tcPr>
          <w:p w:rsidR="008B42D4" w:rsidRDefault="001819AE">
            <w:pPr>
              <w:pStyle w:val="TableBodyText"/>
              <w:rPr>
                <w:b/>
              </w:rPr>
            </w:pPr>
            <w:r>
              <w:rPr>
                <w:b/>
              </w:rPr>
              <w:t>locale, numDigits, grouping, decimalSep, thousandSep, negativeOrder</w:t>
            </w:r>
          </w:p>
        </w:tc>
      </w:tr>
      <w:tr w:rsidR="008B42D4" w:rsidTr="008B42D4">
        <w:tc>
          <w:tcPr>
            <w:tcW w:w="1998" w:type="dxa"/>
          </w:tcPr>
          <w:p w:rsidR="008B42D4" w:rsidRDefault="001819AE">
            <w:pPr>
              <w:pStyle w:val="TableBodyText"/>
              <w:rPr>
                <w:b/>
              </w:rPr>
            </w:pPr>
            <w:r>
              <w:rPr>
                <w:b/>
              </w:rPr>
              <w:t>percentage</w:t>
            </w:r>
          </w:p>
        </w:tc>
        <w:tc>
          <w:tcPr>
            <w:tcW w:w="6642" w:type="dxa"/>
          </w:tcPr>
          <w:p w:rsidR="008B42D4" w:rsidRDefault="001819AE">
            <w:pPr>
              <w:pStyle w:val="TableBodyText"/>
              <w:rPr>
                <w:b/>
              </w:rPr>
            </w:pPr>
            <w:r>
              <w:rPr>
                <w:b/>
              </w:rPr>
              <w:t>locale, numDigits, grouping, decimalSep, thousandSep, negativeOrder</w:t>
            </w:r>
          </w:p>
        </w:tc>
      </w:tr>
      <w:tr w:rsidR="008B42D4" w:rsidTr="008B42D4">
        <w:tc>
          <w:tcPr>
            <w:tcW w:w="1998" w:type="dxa"/>
          </w:tcPr>
          <w:p w:rsidR="008B42D4" w:rsidRDefault="001819AE">
            <w:pPr>
              <w:pStyle w:val="TableBodyText"/>
              <w:rPr>
                <w:b/>
              </w:rPr>
            </w:pPr>
            <w:r>
              <w:rPr>
                <w:b/>
              </w:rPr>
              <w:t>string</w:t>
            </w:r>
          </w:p>
        </w:tc>
        <w:tc>
          <w:tcPr>
            <w:tcW w:w="6642" w:type="dxa"/>
          </w:tcPr>
          <w:p w:rsidR="008B42D4" w:rsidRDefault="001819AE">
            <w:pPr>
              <w:pStyle w:val="TableBodyText"/>
              <w:rPr>
                <w:b/>
              </w:rPr>
            </w:pPr>
            <w:r>
              <w:rPr>
                <w:b/>
              </w:rPr>
              <w:t>plainMultiline</w:t>
            </w:r>
          </w:p>
        </w:tc>
      </w:tr>
      <w:tr w:rsidR="008B42D4" w:rsidTr="008B42D4">
        <w:tc>
          <w:tcPr>
            <w:tcW w:w="1998" w:type="dxa"/>
          </w:tcPr>
          <w:p w:rsidR="008B42D4" w:rsidRDefault="001819AE">
            <w:pPr>
              <w:pStyle w:val="TableBodyText"/>
              <w:rPr>
                <w:b/>
              </w:rPr>
            </w:pPr>
            <w:r>
              <w:rPr>
                <w:b/>
              </w:rPr>
              <w:t>time</w:t>
            </w:r>
          </w:p>
        </w:tc>
        <w:tc>
          <w:tcPr>
            <w:tcW w:w="6642" w:type="dxa"/>
          </w:tcPr>
          <w:p w:rsidR="008B42D4" w:rsidRDefault="001819AE">
            <w:pPr>
              <w:pStyle w:val="TableBodyText"/>
              <w:rPr>
                <w:b/>
              </w:rPr>
            </w:pPr>
            <w:r>
              <w:rPr>
                <w:b/>
              </w:rPr>
              <w:t>locale, timeFormat, noSeconds</w:t>
            </w:r>
          </w:p>
        </w:tc>
      </w:tr>
    </w:tbl>
    <w:p w:rsidR="008B42D4" w:rsidRDefault="001819AE">
      <w:r>
        <w:rPr>
          <w:b/>
        </w:rPr>
        <w:t>FormatSpecification</w:t>
      </w:r>
      <w:r>
        <w:t xml:space="preserve"> MUST be a semicolon-delimited list of one or more specification items. Each specification item MUST have the proper structure according to the following table.</w:t>
      </w:r>
    </w:p>
    <w:tbl>
      <w:tblPr>
        <w:tblStyle w:val="Table-ShadedHeader"/>
        <w:tblW w:w="8640" w:type="dxa"/>
        <w:tblLayout w:type="fixed"/>
        <w:tblLook w:val="04A0" w:firstRow="1" w:lastRow="0" w:firstColumn="1" w:lastColumn="0" w:noHBand="0" w:noVBand="1"/>
      </w:tblPr>
      <w:tblGrid>
        <w:gridCol w:w="3690"/>
        <w:gridCol w:w="495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3690" w:type="dxa"/>
          </w:tcPr>
          <w:p w:rsidR="008B42D4" w:rsidRDefault="001819AE">
            <w:pPr>
              <w:pStyle w:val="TableHeaderText"/>
            </w:pPr>
            <w:r>
              <w:t>Name of specification item</w:t>
            </w:r>
          </w:p>
        </w:tc>
        <w:tc>
          <w:tcPr>
            <w:tcW w:w="4950" w:type="dxa"/>
          </w:tcPr>
          <w:p w:rsidR="008B42D4" w:rsidRDefault="001819AE">
            <w:pPr>
              <w:pStyle w:val="TableHeaderText"/>
            </w:pPr>
            <w:r>
              <w:t>Structure of specification item</w:t>
            </w:r>
          </w:p>
        </w:tc>
      </w:tr>
      <w:tr w:rsidR="008B42D4" w:rsidTr="008B42D4">
        <w:tc>
          <w:tcPr>
            <w:tcW w:w="3690" w:type="dxa"/>
          </w:tcPr>
          <w:p w:rsidR="008B42D4" w:rsidRDefault="001819AE">
            <w:pPr>
              <w:pStyle w:val="TableBodyText"/>
              <w:rPr>
                <w:b/>
                <w:i/>
              </w:rPr>
            </w:pPr>
            <w:r>
              <w:rPr>
                <w:b/>
              </w:rPr>
              <w:t>plainMultiline</w:t>
            </w:r>
          </w:p>
        </w:tc>
        <w:tc>
          <w:tcPr>
            <w:tcW w:w="4950" w:type="dxa"/>
          </w:tcPr>
          <w:p w:rsidR="008B42D4" w:rsidRDefault="001819AE">
            <w:pPr>
              <w:pStyle w:val="TableBodyText"/>
            </w:pPr>
            <w:r>
              <w:rPr>
                <w:i/>
              </w:rPr>
              <w:t>"</w:t>
            </w:r>
            <w:r>
              <w:rPr>
                <w:i/>
              </w:rPr>
              <w:t>itemName"</w:t>
            </w:r>
          </w:p>
        </w:tc>
      </w:tr>
      <w:tr w:rsidR="008B42D4" w:rsidTr="008B42D4">
        <w:tc>
          <w:tcPr>
            <w:tcW w:w="3690" w:type="dxa"/>
          </w:tcPr>
          <w:p w:rsidR="008B42D4" w:rsidRDefault="001819AE">
            <w:pPr>
              <w:pStyle w:val="TableBodyText"/>
              <w:rPr>
                <w:i/>
              </w:rPr>
            </w:pPr>
            <w:r>
              <w:t>Any other name</w:t>
            </w:r>
          </w:p>
        </w:tc>
        <w:tc>
          <w:tcPr>
            <w:tcW w:w="4950" w:type="dxa"/>
          </w:tcPr>
          <w:p w:rsidR="008B42D4" w:rsidRDefault="001819AE">
            <w:pPr>
              <w:pStyle w:val="TableBodyText"/>
            </w:pPr>
            <w:r>
              <w:rPr>
                <w:i/>
              </w:rPr>
              <w:t>"itemName:itemValue"</w:t>
            </w:r>
          </w:p>
        </w:tc>
      </w:tr>
    </w:tbl>
    <w:p w:rsidR="008B42D4" w:rsidRDefault="001819AE">
      <w:r>
        <w:t xml:space="preserve">The format specification item names MUST be set to the following and adhere to the specified value requirements: </w:t>
      </w:r>
    </w:p>
    <w:p w:rsidR="008B42D4" w:rsidRDefault="001819AE">
      <w:pPr>
        <w:pStyle w:val="ListParagraph"/>
        <w:numPr>
          <w:ilvl w:val="0"/>
          <w:numId w:val="123"/>
        </w:numPr>
      </w:pPr>
      <w:r>
        <w:rPr>
          <w:b/>
        </w:rPr>
        <w:t xml:space="preserve">currencyLocale: </w:t>
      </w:r>
      <w:r>
        <w:t xml:space="preserve">The </w:t>
      </w:r>
      <w:hyperlink w:anchor="gt_c7f99c66-592f-4053-b62a-878c189653b6">
        <w:r>
          <w:rPr>
            <w:rStyle w:val="HyperlinkGreen"/>
            <w:b/>
          </w:rPr>
          <w:t>LCID</w:t>
        </w:r>
      </w:hyperlink>
      <w:r>
        <w:t xml:space="preserve">, as specified in </w:t>
      </w:r>
      <w:hyperlink r:id="rId394" w:anchor="Section_70feba9f294e491eb6eb56532684c37f">
        <w:r>
          <w:rPr>
            <w:rStyle w:val="Hyperlink"/>
          </w:rPr>
          <w:t>[MS-LCID]</w:t>
        </w:r>
      </w:hyperlink>
      <w:r>
        <w:t xml:space="preserve">. Used to map the currency symbol </w:t>
      </w:r>
      <w:r>
        <w:rPr>
          <w:b/>
        </w:rPr>
        <w:t>string</w:t>
      </w:r>
      <w:r>
        <w:t xml:space="preserve"> determined by the currency </w:t>
      </w:r>
      <w:hyperlink w:anchor="gt_7b78ebef-e35d-45ab-abfd-4121b60995de">
        <w:r>
          <w:rPr>
            <w:rStyle w:val="HyperlinkGreen"/>
            <w:b/>
          </w:rPr>
          <w:t>locale</w:t>
        </w:r>
      </w:hyperlink>
      <w:r>
        <w:t>.</w:t>
      </w:r>
    </w:p>
    <w:p w:rsidR="008B42D4" w:rsidRDefault="001819AE">
      <w:pPr>
        <w:pStyle w:val="ListParagraph"/>
        <w:numPr>
          <w:ilvl w:val="0"/>
          <w:numId w:val="123"/>
        </w:numPr>
      </w:pPr>
      <w:r>
        <w:rPr>
          <w:b/>
        </w:rPr>
        <w:t xml:space="preserve">dateFormat: </w:t>
      </w:r>
      <w:r>
        <w:t xml:space="preserve">The date format pattern to use when displaying date and time values. </w:t>
      </w:r>
    </w:p>
    <w:p w:rsidR="008B42D4" w:rsidRDefault="001819AE">
      <w:pPr>
        <w:pStyle w:val="ListParagraph"/>
        <w:numPr>
          <w:ilvl w:val="1"/>
          <w:numId w:val="123"/>
        </w:numPr>
      </w:pPr>
      <w:r>
        <w:t>The value MUST be one of the following:</w:t>
      </w:r>
    </w:p>
    <w:p w:rsidR="008B42D4" w:rsidRDefault="001819AE">
      <w:pPr>
        <w:pStyle w:val="ListParagraph"/>
        <w:numPr>
          <w:ilvl w:val="2"/>
          <w:numId w:val="123"/>
        </w:numPr>
      </w:pPr>
      <w:r>
        <w:rPr>
          <w:b/>
        </w:rPr>
        <w:t>Short Date</w:t>
      </w:r>
      <w:r>
        <w:t>: A short date format.</w:t>
      </w:r>
    </w:p>
    <w:p w:rsidR="008B42D4" w:rsidRDefault="001819AE">
      <w:pPr>
        <w:pStyle w:val="ListParagraph"/>
        <w:numPr>
          <w:ilvl w:val="2"/>
          <w:numId w:val="123"/>
        </w:numPr>
      </w:pPr>
      <w:r>
        <w:rPr>
          <w:b/>
        </w:rPr>
        <w:t>Long Date</w:t>
      </w:r>
      <w:r>
        <w:t>: A long date format.</w:t>
      </w:r>
    </w:p>
    <w:p w:rsidR="008B42D4" w:rsidRDefault="001819AE">
      <w:pPr>
        <w:pStyle w:val="ListParagraph"/>
        <w:numPr>
          <w:ilvl w:val="2"/>
          <w:numId w:val="123"/>
        </w:numPr>
      </w:pPr>
      <w:r>
        <w:rPr>
          <w:b/>
        </w:rPr>
        <w:lastRenderedPageBreak/>
        <w:t>Year Month</w:t>
      </w:r>
      <w:r>
        <w:t>: A year month format.</w:t>
      </w:r>
    </w:p>
    <w:p w:rsidR="008B42D4" w:rsidRDefault="001819AE">
      <w:pPr>
        <w:pStyle w:val="ListParagraph"/>
        <w:numPr>
          <w:ilvl w:val="2"/>
          <w:numId w:val="123"/>
        </w:numPr>
      </w:pPr>
      <w:r>
        <w:rPr>
          <w:b/>
        </w:rPr>
        <w:t>none</w:t>
      </w:r>
      <w:r>
        <w:t>: No date format pattern applied.</w:t>
      </w:r>
    </w:p>
    <w:p w:rsidR="008B42D4" w:rsidRDefault="001819AE">
      <w:pPr>
        <w:pStyle w:val="ListParagraph"/>
        <w:numPr>
          <w:ilvl w:val="2"/>
          <w:numId w:val="123"/>
        </w:numPr>
      </w:pPr>
      <w:r>
        <w:t>A date form</w:t>
      </w:r>
      <w:r>
        <w:t xml:space="preserve">at pattern specified in </w:t>
      </w:r>
      <w:hyperlink r:id="rId395">
        <w:r>
          <w:rPr>
            <w:rStyle w:val="Hyperlink"/>
          </w:rPr>
          <w:t>[ISO-8601]</w:t>
        </w:r>
      </w:hyperlink>
      <w:r>
        <w:t>.</w:t>
      </w:r>
    </w:p>
    <w:p w:rsidR="008B42D4" w:rsidRDefault="001819AE">
      <w:pPr>
        <w:pStyle w:val="ListParagraph"/>
        <w:numPr>
          <w:ilvl w:val="0"/>
          <w:numId w:val="123"/>
        </w:numPr>
      </w:pPr>
      <w:r>
        <w:rPr>
          <w:b/>
        </w:rPr>
        <w:t xml:space="preserve">decimalSep: </w:t>
      </w:r>
      <w:r>
        <w:t xml:space="preserve">The </w:t>
      </w:r>
      <w:r>
        <w:rPr>
          <w:b/>
        </w:rPr>
        <w:t>string</w:t>
      </w:r>
      <w:r>
        <w:t xml:space="preserve"> to display as the decimal separator in numeric values. </w:t>
      </w:r>
    </w:p>
    <w:p w:rsidR="008B42D4" w:rsidRDefault="001819AE">
      <w:pPr>
        <w:pStyle w:val="ListParagraph"/>
        <w:numPr>
          <w:ilvl w:val="1"/>
          <w:numId w:val="123"/>
        </w:numPr>
      </w:pPr>
      <w:r>
        <w:t>The value MUST be one of the following:</w:t>
      </w:r>
    </w:p>
    <w:p w:rsidR="008B42D4" w:rsidRDefault="001819AE">
      <w:pPr>
        <w:pStyle w:val="ListParagraph"/>
        <w:numPr>
          <w:ilvl w:val="2"/>
          <w:numId w:val="123"/>
        </w:numPr>
      </w:pPr>
      <w:r>
        <w:t>'</w:t>
      </w:r>
      <w:r>
        <w:rPr>
          <w:b/>
        </w:rPr>
        <w:t>.</w:t>
      </w:r>
      <w:r>
        <w:t>'  (period)</w:t>
      </w:r>
    </w:p>
    <w:p w:rsidR="008B42D4" w:rsidRDefault="001819AE">
      <w:pPr>
        <w:pStyle w:val="ListParagraph"/>
        <w:numPr>
          <w:ilvl w:val="2"/>
          <w:numId w:val="123"/>
        </w:numPr>
      </w:pPr>
      <w:r>
        <w:t>'</w:t>
      </w:r>
      <w:r>
        <w:rPr>
          <w:b/>
        </w:rPr>
        <w:t>,</w:t>
      </w:r>
      <w:r>
        <w:t>'  (comma)</w:t>
      </w:r>
    </w:p>
    <w:p w:rsidR="008B42D4" w:rsidRDefault="001819AE">
      <w:pPr>
        <w:pStyle w:val="ListParagraph"/>
        <w:numPr>
          <w:ilvl w:val="2"/>
          <w:numId w:val="123"/>
        </w:numPr>
      </w:pPr>
      <w:r>
        <w:t>' '  (spa</w:t>
      </w:r>
      <w:r>
        <w:t>ce)</w:t>
      </w:r>
    </w:p>
    <w:p w:rsidR="008B42D4" w:rsidRDefault="001819AE">
      <w:pPr>
        <w:pStyle w:val="ListParagraph"/>
        <w:numPr>
          <w:ilvl w:val="2"/>
          <w:numId w:val="123"/>
        </w:numPr>
      </w:pPr>
      <w:r>
        <w:t>' '  (nonbreaking space)</w:t>
      </w:r>
    </w:p>
    <w:p w:rsidR="008B42D4" w:rsidRDefault="001819AE">
      <w:pPr>
        <w:pStyle w:val="ListParagraph"/>
        <w:numPr>
          <w:ilvl w:val="2"/>
          <w:numId w:val="123"/>
        </w:numPr>
      </w:pPr>
      <w:r>
        <w:t>'</w:t>
      </w:r>
      <w:r>
        <w:rPr>
          <w:b/>
        </w:rPr>
        <w:t>'</w:t>
      </w:r>
      <w:r>
        <w:t>'  (single quote)</w:t>
      </w:r>
    </w:p>
    <w:p w:rsidR="008B42D4" w:rsidRDefault="001819AE">
      <w:pPr>
        <w:pStyle w:val="ListParagraph"/>
        <w:numPr>
          <w:ilvl w:val="2"/>
          <w:numId w:val="123"/>
        </w:numPr>
      </w:pPr>
      <w:r>
        <w:t>'</w:t>
      </w:r>
      <w:r>
        <w:rPr>
          <w:b/>
          <w:rtl/>
        </w:rPr>
        <w:t>،</w:t>
      </w:r>
      <w:r>
        <w:t>'  (Arabic comma)</w:t>
      </w:r>
    </w:p>
    <w:p w:rsidR="008B42D4" w:rsidRDefault="001819AE">
      <w:pPr>
        <w:pStyle w:val="ListParagraph"/>
        <w:numPr>
          <w:ilvl w:val="2"/>
          <w:numId w:val="123"/>
        </w:numPr>
      </w:pPr>
      <w:r>
        <w:t>Empty (no separator)</w:t>
      </w:r>
    </w:p>
    <w:p w:rsidR="008B42D4" w:rsidRDefault="001819AE">
      <w:pPr>
        <w:pStyle w:val="ListParagraph"/>
        <w:numPr>
          <w:ilvl w:val="1"/>
          <w:numId w:val="123"/>
        </w:numPr>
      </w:pPr>
      <w:r>
        <w:t xml:space="preserve">If unspecified, the decimal separator is determined based on the </w:t>
      </w:r>
      <w:hyperlink w:anchor="gt_edb0720e-f343-40c1-80fc-d140823178dc">
        <w:r>
          <w:rPr>
            <w:rStyle w:val="HyperlinkGreen"/>
            <w:b/>
          </w:rPr>
          <w:t>form server</w:t>
        </w:r>
      </w:hyperlink>
      <w:r>
        <w:t xml:space="preserve"> settings.</w:t>
      </w:r>
    </w:p>
    <w:p w:rsidR="008B42D4" w:rsidRDefault="001819AE">
      <w:pPr>
        <w:pStyle w:val="ListParagraph"/>
        <w:numPr>
          <w:ilvl w:val="0"/>
          <w:numId w:val="123"/>
        </w:numPr>
      </w:pPr>
      <w:r>
        <w:rPr>
          <w:b/>
        </w:rPr>
        <w:t xml:space="preserve">englishStringsAlways: </w:t>
      </w:r>
      <w:r>
        <w:t xml:space="preserve">A </w:t>
      </w:r>
      <w:r>
        <w:rPr>
          <w:b/>
        </w:rPr>
        <w:t>Boolean</w:t>
      </w:r>
      <w:r>
        <w:t xml:space="preserve"> value that specifies the ability to use English as the LCID, as specified in [MS-LCID], when displaying date and date time values. </w:t>
      </w:r>
    </w:p>
    <w:p w:rsidR="008B42D4" w:rsidRDefault="001819AE">
      <w:pPr>
        <w:pStyle w:val="ListParagraph"/>
        <w:numPr>
          <w:ilvl w:val="1"/>
          <w:numId w:val="123"/>
        </w:numPr>
      </w:pPr>
      <w:r>
        <w:t>The value MUST be one of the following:</w:t>
      </w:r>
    </w:p>
    <w:p w:rsidR="008B42D4" w:rsidRDefault="001819AE">
      <w:pPr>
        <w:pStyle w:val="ListParagraph"/>
        <w:numPr>
          <w:ilvl w:val="2"/>
          <w:numId w:val="123"/>
        </w:numPr>
      </w:pPr>
      <w:r>
        <w:t>"0": Use the locale specified by the LCID.</w:t>
      </w:r>
    </w:p>
    <w:p w:rsidR="008B42D4" w:rsidRDefault="001819AE">
      <w:pPr>
        <w:pStyle w:val="ListParagraph"/>
        <w:numPr>
          <w:ilvl w:val="2"/>
          <w:numId w:val="123"/>
        </w:numPr>
      </w:pPr>
      <w:r>
        <w:t xml:space="preserve">"1": Use </w:t>
      </w:r>
      <w:r>
        <w:t>English as the LCID.</w:t>
      </w:r>
    </w:p>
    <w:p w:rsidR="008B42D4" w:rsidRDefault="001819AE">
      <w:pPr>
        <w:pStyle w:val="ListParagraph"/>
        <w:numPr>
          <w:ilvl w:val="1"/>
          <w:numId w:val="123"/>
        </w:numPr>
      </w:pPr>
      <w:r>
        <w:t>If unspecified, the behavior MUST be the same as a specification item value of zero ("0").</w:t>
      </w:r>
    </w:p>
    <w:p w:rsidR="008B42D4" w:rsidRDefault="001819AE">
      <w:pPr>
        <w:pStyle w:val="ListParagraph"/>
        <w:numPr>
          <w:ilvl w:val="0"/>
          <w:numId w:val="123"/>
        </w:numPr>
      </w:pPr>
      <w:r>
        <w:rPr>
          <w:b/>
        </w:rPr>
        <w:t xml:space="preserve">grouping: </w:t>
      </w:r>
      <w:r>
        <w:t xml:space="preserve">The digit grouping pattern for digits to the left of the decimal. </w:t>
      </w:r>
    </w:p>
    <w:p w:rsidR="008B42D4" w:rsidRDefault="001819AE">
      <w:pPr>
        <w:pStyle w:val="ListParagraph"/>
        <w:numPr>
          <w:ilvl w:val="1"/>
          <w:numId w:val="123"/>
        </w:numPr>
      </w:pPr>
      <w:r>
        <w:t>The value MUST be one of the following:</w:t>
      </w:r>
    </w:p>
    <w:p w:rsidR="008B42D4" w:rsidRDefault="001819AE">
      <w:pPr>
        <w:pStyle w:val="ListParagraph"/>
        <w:numPr>
          <w:ilvl w:val="2"/>
          <w:numId w:val="123"/>
        </w:numPr>
      </w:pPr>
      <w:r>
        <w:t>Range from zero ("0"), mean</w:t>
      </w:r>
      <w:r>
        <w:t>ing no grouping, through "9".</w:t>
      </w:r>
    </w:p>
    <w:p w:rsidR="008B42D4" w:rsidRDefault="001819AE">
      <w:pPr>
        <w:pStyle w:val="ListParagraph"/>
        <w:numPr>
          <w:ilvl w:val="2"/>
          <w:numId w:val="123"/>
        </w:numPr>
      </w:pPr>
      <w:r>
        <w:t>"32"</w:t>
      </w:r>
    </w:p>
    <w:p w:rsidR="008B42D4" w:rsidRDefault="001819AE">
      <w:pPr>
        <w:pStyle w:val="ListParagraph"/>
        <w:numPr>
          <w:ilvl w:val="1"/>
          <w:numId w:val="123"/>
        </w:numPr>
      </w:pPr>
      <w:r>
        <w:t>If unspecified, the grouping is determined based on the form server settings.</w:t>
      </w:r>
    </w:p>
    <w:p w:rsidR="008B42D4" w:rsidRDefault="001819AE">
      <w:pPr>
        <w:pStyle w:val="ListParagraph"/>
        <w:numPr>
          <w:ilvl w:val="0"/>
          <w:numId w:val="123"/>
        </w:numPr>
      </w:pPr>
      <w:r>
        <w:rPr>
          <w:b/>
        </w:rPr>
        <w:t>locale</w:t>
      </w:r>
      <w:bookmarkStart w:id="846" w:name="Appendix_A_Target_5"/>
      <w:r>
        <w:rPr>
          <w:rStyle w:val="Hyperlink"/>
          <w:b/>
        </w:rPr>
        <w:fldChar w:fldCharType="begin"/>
      </w:r>
      <w:r>
        <w:rPr>
          <w:rStyle w:val="Hyperlink"/>
          <w:b/>
        </w:rPr>
        <w:instrText xml:space="preserve"> HYPERLINK \l "Appendix_A_5" \o "Product behavior note 5" \h </w:instrText>
      </w:r>
      <w:r>
        <w:rPr>
          <w:rStyle w:val="Hyperlink"/>
          <w:b/>
        </w:rPr>
      </w:r>
      <w:r>
        <w:rPr>
          <w:rStyle w:val="Hyperlink"/>
          <w:b/>
        </w:rPr>
        <w:fldChar w:fldCharType="separate"/>
      </w:r>
      <w:r>
        <w:rPr>
          <w:rStyle w:val="Hyperlink"/>
          <w:b/>
        </w:rPr>
        <w:t>&lt;5&gt;</w:t>
      </w:r>
      <w:r>
        <w:rPr>
          <w:rStyle w:val="Hyperlink"/>
          <w:b/>
        </w:rPr>
        <w:fldChar w:fldCharType="end"/>
      </w:r>
      <w:bookmarkEnd w:id="846"/>
      <w:r>
        <w:rPr>
          <w:b/>
        </w:rPr>
        <w:t xml:space="preserve">: </w:t>
      </w:r>
      <w:r>
        <w:t>The LCID, as specified in [MS-LCID]. If unspecified, the locale is d</w:t>
      </w:r>
      <w:r>
        <w:t>etermined based on the locale of the protocol server.</w:t>
      </w:r>
    </w:p>
    <w:p w:rsidR="008B42D4" w:rsidRDefault="001819AE">
      <w:pPr>
        <w:pStyle w:val="ListParagraph"/>
        <w:numPr>
          <w:ilvl w:val="0"/>
          <w:numId w:val="123"/>
        </w:numPr>
      </w:pPr>
      <w:r>
        <w:rPr>
          <w:b/>
        </w:rPr>
        <w:t xml:space="preserve">negativeOrder: </w:t>
      </w:r>
      <w:r>
        <w:t>The format pattern for negative numeric values.</w:t>
      </w:r>
    </w:p>
    <w:p w:rsidR="008B42D4" w:rsidRDefault="001819AE">
      <w:pPr>
        <w:pStyle w:val="ListParagraph"/>
        <w:numPr>
          <w:ilvl w:val="1"/>
          <w:numId w:val="123"/>
        </w:numPr>
      </w:pPr>
      <w:r>
        <w:t>If the value is "-1", the negative order is determined by the default pattern associated with the form server's locale identifier, as speci</w:t>
      </w:r>
      <w:r>
        <w:t>fied in [MS-LCID].</w:t>
      </w:r>
    </w:p>
    <w:p w:rsidR="008B42D4" w:rsidRDefault="001819AE">
      <w:pPr>
        <w:pStyle w:val="ListParagraph"/>
        <w:numPr>
          <w:ilvl w:val="1"/>
          <w:numId w:val="123"/>
        </w:numPr>
      </w:pPr>
      <w:r>
        <w:t>If unspecified, the negative order is determined based on the form server settings.</w:t>
      </w:r>
    </w:p>
    <w:p w:rsidR="008B42D4" w:rsidRDefault="001819AE">
      <w:pPr>
        <w:pStyle w:val="ListParagraph"/>
        <w:numPr>
          <w:ilvl w:val="0"/>
          <w:numId w:val="123"/>
        </w:numPr>
      </w:pPr>
      <w:r>
        <w:rPr>
          <w:b/>
        </w:rPr>
        <w:t xml:space="preserve">noSeconds: </w:t>
      </w:r>
      <w:r>
        <w:t xml:space="preserve">A </w:t>
      </w:r>
      <w:r>
        <w:rPr>
          <w:b/>
        </w:rPr>
        <w:t>Boolean</w:t>
      </w:r>
      <w:r>
        <w:t xml:space="preserve"> value that specifies whether to display seconds in time formatting. </w:t>
      </w:r>
    </w:p>
    <w:p w:rsidR="008B42D4" w:rsidRDefault="001819AE">
      <w:pPr>
        <w:pStyle w:val="ListParagraph"/>
        <w:numPr>
          <w:ilvl w:val="1"/>
          <w:numId w:val="123"/>
        </w:numPr>
      </w:pPr>
      <w:r>
        <w:t>The value MUST be set to one of the following:</w:t>
      </w:r>
    </w:p>
    <w:p w:rsidR="008B42D4" w:rsidRDefault="001819AE">
      <w:pPr>
        <w:pStyle w:val="ListParagraph"/>
        <w:numPr>
          <w:ilvl w:val="2"/>
          <w:numId w:val="123"/>
        </w:numPr>
      </w:pPr>
      <w:r>
        <w:t>"0": Display sec</w:t>
      </w:r>
      <w:r>
        <w:t>onds for time formatting.</w:t>
      </w:r>
    </w:p>
    <w:p w:rsidR="008B42D4" w:rsidRDefault="001819AE">
      <w:pPr>
        <w:pStyle w:val="ListParagraph"/>
        <w:numPr>
          <w:ilvl w:val="2"/>
          <w:numId w:val="123"/>
        </w:numPr>
      </w:pPr>
      <w:r>
        <w:lastRenderedPageBreak/>
        <w:t>"1": Do not display seconds for time formatting.</w:t>
      </w:r>
    </w:p>
    <w:p w:rsidR="008B42D4" w:rsidRDefault="001819AE">
      <w:pPr>
        <w:pStyle w:val="ListParagraph"/>
        <w:numPr>
          <w:ilvl w:val="1"/>
          <w:numId w:val="123"/>
        </w:numPr>
      </w:pPr>
      <w:r>
        <w:t>If unspecified, the behavior MUST be the same as a specification item value of zero ("0").</w:t>
      </w:r>
    </w:p>
    <w:p w:rsidR="008B42D4" w:rsidRDefault="001819AE">
      <w:pPr>
        <w:pStyle w:val="ListParagraph"/>
        <w:numPr>
          <w:ilvl w:val="0"/>
          <w:numId w:val="124"/>
        </w:numPr>
      </w:pPr>
      <w:r>
        <w:rPr>
          <w:b/>
        </w:rPr>
        <w:t xml:space="preserve">numDigits: </w:t>
      </w:r>
      <w:r>
        <w:t xml:space="preserve">The number of fractional digits to display after the decimal separator. </w:t>
      </w:r>
    </w:p>
    <w:p w:rsidR="008B42D4" w:rsidRDefault="001819AE">
      <w:pPr>
        <w:pStyle w:val="ListParagraph"/>
        <w:numPr>
          <w:ilvl w:val="1"/>
          <w:numId w:val="124"/>
        </w:numPr>
      </w:pPr>
      <w:r>
        <w:t>The va</w:t>
      </w:r>
      <w:r>
        <w:t>lue MUST be set to one of the following:</w:t>
      </w:r>
    </w:p>
    <w:p w:rsidR="008B42D4" w:rsidRDefault="001819AE">
      <w:pPr>
        <w:pStyle w:val="ListParagraph"/>
        <w:numPr>
          <w:ilvl w:val="2"/>
          <w:numId w:val="124"/>
        </w:numPr>
      </w:pPr>
      <w:r>
        <w:t>Range from zero ("0") through "9".</w:t>
      </w:r>
    </w:p>
    <w:p w:rsidR="008B42D4" w:rsidRDefault="001819AE">
      <w:pPr>
        <w:pStyle w:val="ListParagraph"/>
        <w:numPr>
          <w:ilvl w:val="2"/>
          <w:numId w:val="124"/>
        </w:numPr>
      </w:pPr>
      <w:r>
        <w:t>"Auto": Specifies the general numeric format string as implemented by the form server.</w:t>
      </w:r>
    </w:p>
    <w:p w:rsidR="008B42D4" w:rsidRDefault="001819AE">
      <w:pPr>
        <w:pStyle w:val="ListParagraph"/>
        <w:numPr>
          <w:ilvl w:val="1"/>
          <w:numId w:val="124"/>
        </w:numPr>
      </w:pPr>
      <w:r>
        <w:t>If unspecified, the number of digits is determined based on the form server settings.</w:t>
      </w:r>
    </w:p>
    <w:p w:rsidR="008B42D4" w:rsidRDefault="001819AE">
      <w:pPr>
        <w:pStyle w:val="ListParagraph"/>
        <w:numPr>
          <w:ilvl w:val="0"/>
          <w:numId w:val="124"/>
        </w:numPr>
      </w:pPr>
      <w:r>
        <w:rPr>
          <w:b/>
        </w:rPr>
        <w:t>plainMu</w:t>
      </w:r>
      <w:r>
        <w:rPr>
          <w:b/>
        </w:rPr>
        <w:t xml:space="preserve">ltiline: </w:t>
      </w:r>
      <w:r>
        <w:t>Specifies the ability for a text box control to display data across multiple lines. The value MUST be set to an empty string (1).</w:t>
      </w:r>
    </w:p>
    <w:p w:rsidR="008B42D4" w:rsidRDefault="001819AE">
      <w:pPr>
        <w:pStyle w:val="ListParagraph"/>
        <w:numPr>
          <w:ilvl w:val="0"/>
          <w:numId w:val="124"/>
        </w:numPr>
      </w:pPr>
      <w:r>
        <w:rPr>
          <w:b/>
        </w:rPr>
        <w:t xml:space="preserve">positiveOrder: </w:t>
      </w:r>
      <w:r>
        <w:t>The format pattern for positive currency values.</w:t>
      </w:r>
    </w:p>
    <w:p w:rsidR="008B42D4" w:rsidRDefault="001819AE">
      <w:pPr>
        <w:pStyle w:val="ListParagraph"/>
        <w:numPr>
          <w:ilvl w:val="1"/>
          <w:numId w:val="124"/>
        </w:numPr>
      </w:pPr>
      <w:r>
        <w:t>If the value is "-1", the positive order is determined by the default pattern associated with the form server's locale identifier, as specified in [MS-LCID].</w:t>
      </w:r>
    </w:p>
    <w:p w:rsidR="008B42D4" w:rsidRDefault="001819AE">
      <w:pPr>
        <w:pStyle w:val="ListParagraph"/>
        <w:numPr>
          <w:ilvl w:val="1"/>
          <w:numId w:val="124"/>
        </w:numPr>
      </w:pPr>
      <w:r>
        <w:t>If unspecified, the positive order is determined based on the form server settings.</w:t>
      </w:r>
    </w:p>
    <w:p w:rsidR="008B42D4" w:rsidRDefault="001819AE">
      <w:pPr>
        <w:pStyle w:val="ListParagraph"/>
        <w:numPr>
          <w:ilvl w:val="0"/>
          <w:numId w:val="125"/>
        </w:numPr>
      </w:pPr>
      <w:r>
        <w:rPr>
          <w:b/>
        </w:rPr>
        <w:t xml:space="preserve">thousandSep: </w:t>
      </w:r>
      <w:r>
        <w:t>T</w:t>
      </w:r>
      <w:r>
        <w:t xml:space="preserve">he </w:t>
      </w:r>
      <w:r>
        <w:rPr>
          <w:b/>
        </w:rPr>
        <w:t>string</w:t>
      </w:r>
      <w:r>
        <w:t xml:space="preserve"> that separates groups of digits to the left of the decimal in numerical values. </w:t>
      </w:r>
    </w:p>
    <w:p w:rsidR="008B42D4" w:rsidRDefault="001819AE">
      <w:pPr>
        <w:pStyle w:val="ListParagraph"/>
        <w:numPr>
          <w:ilvl w:val="1"/>
          <w:numId w:val="125"/>
        </w:numPr>
      </w:pPr>
      <w:r>
        <w:t>The value MUST be one of the following:</w:t>
      </w:r>
    </w:p>
    <w:p w:rsidR="008B42D4" w:rsidRDefault="001819AE">
      <w:pPr>
        <w:pStyle w:val="ListParagraph"/>
        <w:numPr>
          <w:ilvl w:val="2"/>
          <w:numId w:val="125"/>
        </w:numPr>
      </w:pPr>
      <w:r>
        <w:t>'</w:t>
      </w:r>
      <w:r>
        <w:rPr>
          <w:b/>
        </w:rPr>
        <w:t>.</w:t>
      </w:r>
      <w:r>
        <w:t>'  (period)</w:t>
      </w:r>
    </w:p>
    <w:p w:rsidR="008B42D4" w:rsidRDefault="001819AE">
      <w:pPr>
        <w:pStyle w:val="ListParagraph"/>
        <w:numPr>
          <w:ilvl w:val="2"/>
          <w:numId w:val="125"/>
        </w:numPr>
      </w:pPr>
      <w:r>
        <w:t>'</w:t>
      </w:r>
      <w:r>
        <w:rPr>
          <w:b/>
        </w:rPr>
        <w:t>,</w:t>
      </w:r>
      <w:r>
        <w:t>'  (comma)</w:t>
      </w:r>
    </w:p>
    <w:p w:rsidR="008B42D4" w:rsidRDefault="001819AE">
      <w:pPr>
        <w:pStyle w:val="ListParagraph"/>
        <w:numPr>
          <w:ilvl w:val="2"/>
          <w:numId w:val="125"/>
        </w:numPr>
      </w:pPr>
      <w:r>
        <w:t>' '  (space)</w:t>
      </w:r>
    </w:p>
    <w:p w:rsidR="008B42D4" w:rsidRDefault="001819AE">
      <w:pPr>
        <w:pStyle w:val="ListParagraph"/>
        <w:numPr>
          <w:ilvl w:val="2"/>
          <w:numId w:val="125"/>
        </w:numPr>
      </w:pPr>
      <w:r>
        <w:t>' '  (nonbreaking space)</w:t>
      </w:r>
    </w:p>
    <w:p w:rsidR="008B42D4" w:rsidRDefault="001819AE">
      <w:pPr>
        <w:pStyle w:val="ListParagraph"/>
        <w:numPr>
          <w:ilvl w:val="2"/>
          <w:numId w:val="125"/>
        </w:numPr>
      </w:pPr>
      <w:r>
        <w:t>'</w:t>
      </w:r>
      <w:r>
        <w:rPr>
          <w:b/>
        </w:rPr>
        <w:t>'</w:t>
      </w:r>
      <w:r>
        <w:t>'  (single quote)</w:t>
      </w:r>
    </w:p>
    <w:p w:rsidR="008B42D4" w:rsidRDefault="001819AE">
      <w:pPr>
        <w:pStyle w:val="ListParagraph"/>
        <w:numPr>
          <w:ilvl w:val="2"/>
          <w:numId w:val="125"/>
        </w:numPr>
      </w:pPr>
      <w:r>
        <w:t>'</w:t>
      </w:r>
      <w:r>
        <w:rPr>
          <w:b/>
          <w:rtl/>
        </w:rPr>
        <w:t>،</w:t>
      </w:r>
      <w:r>
        <w:t>'  (Arabic comma)</w:t>
      </w:r>
    </w:p>
    <w:p w:rsidR="008B42D4" w:rsidRDefault="001819AE">
      <w:pPr>
        <w:pStyle w:val="ListParagraph"/>
        <w:numPr>
          <w:ilvl w:val="2"/>
          <w:numId w:val="125"/>
        </w:numPr>
      </w:pPr>
      <w:r>
        <w:t>Empty (no separator)</w:t>
      </w:r>
    </w:p>
    <w:p w:rsidR="008B42D4" w:rsidRDefault="001819AE">
      <w:pPr>
        <w:pStyle w:val="ListParagraph"/>
        <w:numPr>
          <w:ilvl w:val="1"/>
          <w:numId w:val="125"/>
        </w:numPr>
      </w:pPr>
      <w:r>
        <w:t>If unspecified, the thousand separator is determined based on the form server settings.</w:t>
      </w:r>
    </w:p>
    <w:p w:rsidR="008B42D4" w:rsidRDefault="001819AE">
      <w:pPr>
        <w:pStyle w:val="ListParagraph"/>
        <w:numPr>
          <w:ilvl w:val="0"/>
          <w:numId w:val="125"/>
        </w:numPr>
      </w:pPr>
      <w:r>
        <w:rPr>
          <w:b/>
        </w:rPr>
        <w:t xml:space="preserve">timeFormat: </w:t>
      </w:r>
      <w:r>
        <w:t xml:space="preserve">The time format pattern to use when displaying time values. </w:t>
      </w:r>
    </w:p>
    <w:p w:rsidR="008B42D4" w:rsidRDefault="001819AE">
      <w:pPr>
        <w:pStyle w:val="ListParagraph"/>
        <w:numPr>
          <w:ilvl w:val="1"/>
          <w:numId w:val="125"/>
        </w:numPr>
      </w:pPr>
      <w:r>
        <w:t>The value MUST be one of the following:</w:t>
      </w:r>
    </w:p>
    <w:p w:rsidR="008B42D4" w:rsidRDefault="001819AE">
      <w:pPr>
        <w:pStyle w:val="ListParagraph"/>
        <w:numPr>
          <w:ilvl w:val="2"/>
          <w:numId w:val="125"/>
        </w:numPr>
      </w:pPr>
      <w:r>
        <w:rPr>
          <w:b/>
        </w:rPr>
        <w:t>Short Time</w:t>
      </w:r>
      <w:r>
        <w:t>: A short time format.</w:t>
      </w:r>
    </w:p>
    <w:p w:rsidR="008B42D4" w:rsidRDefault="001819AE">
      <w:pPr>
        <w:pStyle w:val="ListParagraph"/>
        <w:numPr>
          <w:ilvl w:val="2"/>
          <w:numId w:val="125"/>
        </w:numPr>
      </w:pPr>
      <w:r>
        <w:rPr>
          <w:b/>
        </w:rPr>
        <w:t>Long Time</w:t>
      </w:r>
      <w:r>
        <w:t>: A long tim</w:t>
      </w:r>
      <w:r>
        <w:t>e format.</w:t>
      </w:r>
    </w:p>
    <w:p w:rsidR="008B42D4" w:rsidRDefault="001819AE">
      <w:pPr>
        <w:pStyle w:val="ListParagraph"/>
        <w:numPr>
          <w:ilvl w:val="2"/>
          <w:numId w:val="125"/>
        </w:numPr>
      </w:pPr>
      <w:r>
        <w:rPr>
          <w:b/>
        </w:rPr>
        <w:t>none</w:t>
      </w:r>
      <w:r>
        <w:t>: No time format pattern applied.</w:t>
      </w:r>
    </w:p>
    <w:p w:rsidR="008B42D4" w:rsidRDefault="001819AE">
      <w:pPr>
        <w:pStyle w:val="ListParagraph"/>
        <w:numPr>
          <w:ilvl w:val="2"/>
          <w:numId w:val="125"/>
        </w:numPr>
      </w:pPr>
      <w:r>
        <w:t>A time format pattern specified in [ISO-8601].</w:t>
      </w:r>
    </w:p>
    <w:p w:rsidR="008B42D4" w:rsidRDefault="001819AE">
      <w:pPr>
        <w:pStyle w:val="ListParagraph"/>
        <w:numPr>
          <w:ilvl w:val="1"/>
          <w:numId w:val="125"/>
        </w:numPr>
      </w:pPr>
      <w:r>
        <w:t>If unspecified, the time format is determined based on the form server settings.</w:t>
      </w:r>
    </w:p>
    <w:p w:rsidR="008B42D4" w:rsidRDefault="001819AE">
      <w:pPr>
        <w:pStyle w:val="ListParagraph"/>
        <w:numPr>
          <w:ilvl w:val="0"/>
          <w:numId w:val="125"/>
        </w:numPr>
      </w:pPr>
      <w:r>
        <w:rPr>
          <w:b/>
        </w:rPr>
        <w:t xml:space="preserve">useAltCalendar: </w:t>
      </w:r>
      <w:r>
        <w:t xml:space="preserve">A </w:t>
      </w:r>
      <w:r>
        <w:rPr>
          <w:b/>
        </w:rPr>
        <w:t>Boolean</w:t>
      </w:r>
      <w:r>
        <w:t xml:space="preserve"> value that specifies the ability to display an alterna</w:t>
      </w:r>
      <w:r>
        <w:t xml:space="preserve">te calendar for calendar formatting, as specified in </w:t>
      </w:r>
      <w:hyperlink r:id="rId396" w:anchor="Section_4ac66069a82b4132aabfdfbaaf3c986c">
        <w:r>
          <w:rPr>
            <w:rStyle w:val="Hyperlink"/>
          </w:rPr>
          <w:t>[MS-WSSFO2]</w:t>
        </w:r>
      </w:hyperlink>
      <w:r>
        <w:t xml:space="preserve"> section 2.2.3.3. </w:t>
      </w:r>
    </w:p>
    <w:p w:rsidR="008B42D4" w:rsidRDefault="001819AE">
      <w:pPr>
        <w:pStyle w:val="ListParagraph"/>
        <w:numPr>
          <w:ilvl w:val="1"/>
          <w:numId w:val="125"/>
        </w:numPr>
      </w:pPr>
      <w:r>
        <w:t>The value MUST be one of the following:</w:t>
      </w:r>
    </w:p>
    <w:p w:rsidR="008B42D4" w:rsidRDefault="001819AE">
      <w:pPr>
        <w:pStyle w:val="ListParagraph"/>
        <w:numPr>
          <w:ilvl w:val="2"/>
          <w:numId w:val="125"/>
        </w:numPr>
      </w:pPr>
      <w:r>
        <w:lastRenderedPageBreak/>
        <w:t>"0": Use the calendar type associated with the local</w:t>
      </w:r>
      <w:r>
        <w:t>e identifier, as specified in [MS-LCID].</w:t>
      </w:r>
    </w:p>
    <w:p w:rsidR="008B42D4" w:rsidRDefault="001819AE">
      <w:pPr>
        <w:pStyle w:val="ListParagraph"/>
        <w:numPr>
          <w:ilvl w:val="2"/>
          <w:numId w:val="125"/>
        </w:numPr>
      </w:pPr>
      <w:r>
        <w:t>"1": Use the alternate calendar type for the locale identifier, as specified in [MS-LCID].</w:t>
      </w:r>
    </w:p>
    <w:p w:rsidR="008B42D4" w:rsidRDefault="001819AE">
      <w:pPr>
        <w:pStyle w:val="ListParagraph"/>
        <w:numPr>
          <w:ilvl w:val="1"/>
          <w:numId w:val="125"/>
        </w:numPr>
      </w:pPr>
      <w:r>
        <w:t>If unspecified, the behavior MUST be the same as a specification item value of zero ("0").</w:t>
      </w:r>
    </w:p>
    <w:p w:rsidR="008B42D4" w:rsidRDefault="001819AE">
      <w:pPr>
        <w:rPr>
          <w:b/>
        </w:rPr>
      </w:pPr>
      <w:r>
        <w:t xml:space="preserve">If the </w:t>
      </w:r>
      <w:r>
        <w:rPr>
          <w:b/>
        </w:rPr>
        <w:t>format</w:t>
      </w:r>
      <w:r>
        <w:t xml:space="preserve"> category is "dateti</w:t>
      </w:r>
      <w:r>
        <w:t xml:space="preserve">me", at least one of the specification items </w:t>
      </w:r>
      <w:r>
        <w:rPr>
          <w:b/>
        </w:rPr>
        <w:t>timeFormat</w:t>
      </w:r>
      <w:r>
        <w:t xml:space="preserve"> and </w:t>
      </w:r>
      <w:r>
        <w:rPr>
          <w:b/>
        </w:rPr>
        <w:t>dateFormat</w:t>
      </w:r>
      <w:r>
        <w:t xml:space="preserve"> MUST have the value "none".</w:t>
      </w:r>
    </w:p>
    <w:p w:rsidR="008B42D4" w:rsidRDefault="001819AE">
      <w:pPr>
        <w:rPr>
          <w:b/>
          <w:i/>
        </w:rPr>
      </w:pPr>
      <w:r>
        <w:t>The combinations of locale and date and time format in the following table MUST NOT be present.</w:t>
      </w:r>
    </w:p>
    <w:tbl>
      <w:tblPr>
        <w:tblStyle w:val="Table-ShadedHeader"/>
        <w:tblW w:w="8640" w:type="dxa"/>
        <w:tblLook w:val="04A0" w:firstRow="1" w:lastRow="0" w:firstColumn="1" w:lastColumn="0" w:noHBand="0" w:noVBand="1"/>
      </w:tblPr>
      <w:tblGrid>
        <w:gridCol w:w="990"/>
        <w:gridCol w:w="765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990" w:type="dxa"/>
          </w:tcPr>
          <w:p w:rsidR="008B42D4" w:rsidRDefault="001819AE">
            <w:pPr>
              <w:pStyle w:val="TableHeaderText"/>
            </w:pPr>
            <w:r>
              <w:t>Locale</w:t>
            </w:r>
          </w:p>
        </w:tc>
        <w:tc>
          <w:tcPr>
            <w:tcW w:w="7650" w:type="dxa"/>
          </w:tcPr>
          <w:p w:rsidR="008B42D4" w:rsidRDefault="001819AE">
            <w:pPr>
              <w:pStyle w:val="TableHeaderText"/>
            </w:pPr>
            <w:r>
              <w:t>Date and time format</w:t>
            </w:r>
          </w:p>
        </w:tc>
      </w:tr>
      <w:tr w:rsidR="008B42D4" w:rsidTr="008B42D4">
        <w:tc>
          <w:tcPr>
            <w:tcW w:w="990" w:type="dxa"/>
          </w:tcPr>
          <w:p w:rsidR="008B42D4" w:rsidRDefault="001819AE">
            <w:pPr>
              <w:pStyle w:val="TableBodyText"/>
            </w:pPr>
            <w:r>
              <w:t>1028</w:t>
            </w:r>
          </w:p>
        </w:tc>
        <w:tc>
          <w:tcPr>
            <w:tcW w:w="7650" w:type="dxa"/>
          </w:tcPr>
          <w:p w:rsidR="008B42D4" w:rsidRDefault="001819AE">
            <w:pPr>
              <w:pStyle w:val="TableBodyText"/>
            </w:pPr>
            <w:r>
              <w:t>"M'\u6708'd'\u65E5'"</w:t>
            </w:r>
          </w:p>
        </w:tc>
      </w:tr>
      <w:tr w:rsidR="008B42D4" w:rsidTr="008B42D4">
        <w:tc>
          <w:tcPr>
            <w:tcW w:w="990" w:type="dxa"/>
          </w:tcPr>
          <w:p w:rsidR="008B42D4" w:rsidRDefault="001819AE">
            <w:pPr>
              <w:pStyle w:val="TableBodyText"/>
            </w:pPr>
            <w:r>
              <w:t>1036</w:t>
            </w:r>
          </w:p>
        </w:tc>
        <w:tc>
          <w:tcPr>
            <w:tcW w:w="7650" w:type="dxa"/>
          </w:tcPr>
          <w:p w:rsidR="008B42D4" w:rsidRDefault="001819AE">
            <w:pPr>
              <w:pStyle w:val="TableBodyText"/>
            </w:pPr>
            <w:r>
              <w:t>"HH' h 'mm"</w:t>
            </w:r>
          </w:p>
        </w:tc>
      </w:tr>
      <w:tr w:rsidR="008B42D4" w:rsidTr="008B42D4">
        <w:tc>
          <w:tcPr>
            <w:tcW w:w="990" w:type="dxa"/>
          </w:tcPr>
          <w:p w:rsidR="008B42D4" w:rsidRDefault="001819AE">
            <w:pPr>
              <w:pStyle w:val="TableBodyText"/>
            </w:pPr>
            <w:r>
              <w:t>1037</w:t>
            </w:r>
          </w:p>
        </w:tc>
        <w:tc>
          <w:tcPr>
            <w:tcW w:w="7650" w:type="dxa"/>
          </w:tcPr>
          <w:p w:rsidR="008B42D4" w:rsidRDefault="001819AE">
            <w:pPr>
              <w:pStyle w:val="TableBodyText"/>
            </w:pPr>
            <w:r>
              <w:t>"dd \u05D1MMMM yyyy"</w:t>
            </w:r>
          </w:p>
        </w:tc>
      </w:tr>
      <w:tr w:rsidR="008B42D4" w:rsidTr="008B42D4">
        <w:tc>
          <w:tcPr>
            <w:tcW w:w="990" w:type="dxa"/>
          </w:tcPr>
          <w:p w:rsidR="008B42D4" w:rsidRDefault="001819AE">
            <w:pPr>
              <w:pStyle w:val="TableBodyText"/>
            </w:pPr>
            <w:r>
              <w:t>1037</w:t>
            </w:r>
          </w:p>
        </w:tc>
        <w:tc>
          <w:tcPr>
            <w:tcW w:w="7650" w:type="dxa"/>
          </w:tcPr>
          <w:p w:rsidR="008B42D4" w:rsidRDefault="001819AE">
            <w:pPr>
              <w:pStyle w:val="TableBodyText"/>
            </w:pPr>
            <w:r>
              <w:t>"dddd dd \u05D1MMMM yyyy"</w:t>
            </w:r>
          </w:p>
        </w:tc>
      </w:tr>
      <w:tr w:rsidR="008B42D4" w:rsidTr="008B42D4">
        <w:tc>
          <w:tcPr>
            <w:tcW w:w="990" w:type="dxa"/>
          </w:tcPr>
          <w:p w:rsidR="008B42D4" w:rsidRDefault="001819AE">
            <w:pPr>
              <w:pStyle w:val="TableBodyText"/>
            </w:pPr>
            <w:r>
              <w:t>1037</w:t>
            </w:r>
          </w:p>
        </w:tc>
        <w:tc>
          <w:tcPr>
            <w:tcW w:w="7650" w:type="dxa"/>
          </w:tcPr>
          <w:p w:rsidR="008B42D4" w:rsidRDefault="001819AE">
            <w:pPr>
              <w:pStyle w:val="TableBodyText"/>
            </w:pPr>
            <w:r>
              <w:t>"ddd dd \u05D1MMMM yyyy"</w:t>
            </w:r>
          </w:p>
        </w:tc>
      </w:tr>
      <w:tr w:rsidR="008B42D4" w:rsidTr="008B42D4">
        <w:tc>
          <w:tcPr>
            <w:tcW w:w="990" w:type="dxa"/>
          </w:tcPr>
          <w:p w:rsidR="008B42D4" w:rsidRDefault="001819AE">
            <w:pPr>
              <w:pStyle w:val="TableBodyText"/>
            </w:pPr>
            <w:r>
              <w:t>1038</w:t>
            </w:r>
          </w:p>
        </w:tc>
        <w:tc>
          <w:tcPr>
            <w:tcW w:w="7650" w:type="dxa"/>
          </w:tcPr>
          <w:p w:rsidR="008B42D4" w:rsidRDefault="001819AE">
            <w:pPr>
              <w:pStyle w:val="TableBodyText"/>
            </w:pPr>
            <w:r>
              <w:t>"MMMM d."</w:t>
            </w:r>
          </w:p>
        </w:tc>
      </w:tr>
      <w:tr w:rsidR="008B42D4" w:rsidTr="008B42D4">
        <w:tc>
          <w:tcPr>
            <w:tcW w:w="990" w:type="dxa"/>
          </w:tcPr>
          <w:p w:rsidR="008B42D4" w:rsidRDefault="001819AE">
            <w:pPr>
              <w:pStyle w:val="TableBodyText"/>
            </w:pPr>
            <w:r>
              <w:t>1041</w:t>
            </w:r>
          </w:p>
        </w:tc>
        <w:tc>
          <w:tcPr>
            <w:tcW w:w="7650" w:type="dxa"/>
          </w:tcPr>
          <w:p w:rsidR="008B42D4" w:rsidRDefault="001819AE">
            <w:pPr>
              <w:pStyle w:val="TableBodyText"/>
            </w:pPr>
            <w:r>
              <w:t>"M'\u6708'd'\u65E5'"</w:t>
            </w:r>
          </w:p>
        </w:tc>
      </w:tr>
      <w:tr w:rsidR="008B42D4" w:rsidTr="008B42D4">
        <w:tc>
          <w:tcPr>
            <w:tcW w:w="990" w:type="dxa"/>
          </w:tcPr>
          <w:p w:rsidR="008B42D4" w:rsidRDefault="001819AE">
            <w:pPr>
              <w:pStyle w:val="TableBodyText"/>
            </w:pPr>
            <w:r>
              <w:t>1042</w:t>
            </w:r>
          </w:p>
        </w:tc>
        <w:tc>
          <w:tcPr>
            <w:tcW w:w="7650" w:type="dxa"/>
          </w:tcPr>
          <w:p w:rsidR="008B42D4" w:rsidRDefault="001819AE">
            <w:pPr>
              <w:pStyle w:val="TableBodyText"/>
            </w:pPr>
            <w:r>
              <w:t>"M'\uC6D4' d'\uC77C'"</w:t>
            </w:r>
          </w:p>
        </w:tc>
      </w:tr>
      <w:tr w:rsidR="008B42D4" w:rsidTr="008B42D4">
        <w:tc>
          <w:tcPr>
            <w:tcW w:w="990" w:type="dxa"/>
          </w:tcPr>
          <w:p w:rsidR="008B42D4" w:rsidRDefault="001819AE">
            <w:pPr>
              <w:pStyle w:val="TableBodyText"/>
            </w:pPr>
            <w:r>
              <w:t>1045</w:t>
            </w:r>
          </w:p>
        </w:tc>
        <w:tc>
          <w:tcPr>
            <w:tcW w:w="7650" w:type="dxa"/>
          </w:tcPr>
          <w:p w:rsidR="008B42D4" w:rsidRDefault="001819AE">
            <w:pPr>
              <w:pStyle w:val="TableBodyText"/>
            </w:pPr>
            <w:r>
              <w:t>"d MMMM"</w:t>
            </w:r>
          </w:p>
        </w:tc>
      </w:tr>
      <w:tr w:rsidR="008B42D4" w:rsidTr="008B42D4">
        <w:tc>
          <w:tcPr>
            <w:tcW w:w="990" w:type="dxa"/>
          </w:tcPr>
          <w:p w:rsidR="008B42D4" w:rsidRDefault="001819AE">
            <w:pPr>
              <w:pStyle w:val="TableBodyText"/>
            </w:pPr>
            <w:r>
              <w:t>1052</w:t>
            </w:r>
          </w:p>
        </w:tc>
        <w:tc>
          <w:tcPr>
            <w:tcW w:w="7650" w:type="dxa"/>
          </w:tcPr>
          <w:p w:rsidR="008B42D4" w:rsidRDefault="001819AE">
            <w:pPr>
              <w:pStyle w:val="TableBodyText"/>
            </w:pPr>
            <w:r>
              <w:t>"MMMM dd"</w:t>
            </w:r>
          </w:p>
        </w:tc>
      </w:tr>
      <w:tr w:rsidR="008B42D4" w:rsidTr="008B42D4">
        <w:tc>
          <w:tcPr>
            <w:tcW w:w="990" w:type="dxa"/>
          </w:tcPr>
          <w:p w:rsidR="008B42D4" w:rsidRDefault="001819AE">
            <w:pPr>
              <w:pStyle w:val="TableBodyText"/>
            </w:pPr>
            <w:r>
              <w:t>1052</w:t>
            </w:r>
          </w:p>
        </w:tc>
        <w:tc>
          <w:tcPr>
            <w:tcW w:w="7650" w:type="dxa"/>
          </w:tcPr>
          <w:p w:rsidR="008B42D4" w:rsidRDefault="001819AE">
            <w:pPr>
              <w:pStyle w:val="TableBodyText"/>
            </w:pPr>
            <w:r>
              <w:t>"h:mm.tt"</w:t>
            </w:r>
          </w:p>
        </w:tc>
      </w:tr>
      <w:tr w:rsidR="008B42D4" w:rsidTr="008B42D4">
        <w:tc>
          <w:tcPr>
            <w:tcW w:w="990" w:type="dxa"/>
          </w:tcPr>
          <w:p w:rsidR="008B42D4" w:rsidRDefault="001819AE">
            <w:pPr>
              <w:pStyle w:val="TableBodyText"/>
            </w:pPr>
            <w:r>
              <w:t>1052</w:t>
            </w:r>
          </w:p>
        </w:tc>
        <w:tc>
          <w:tcPr>
            <w:tcW w:w="7650" w:type="dxa"/>
          </w:tcPr>
          <w:p w:rsidR="008B42D4" w:rsidRDefault="001819AE">
            <w:pPr>
              <w:pStyle w:val="TableBodyText"/>
            </w:pPr>
            <w:r>
              <w:t>"h:mm:ss.tt"</w:t>
            </w:r>
          </w:p>
        </w:tc>
      </w:tr>
      <w:tr w:rsidR="008B42D4" w:rsidTr="008B42D4">
        <w:tc>
          <w:tcPr>
            <w:tcW w:w="990" w:type="dxa"/>
          </w:tcPr>
          <w:p w:rsidR="008B42D4" w:rsidRDefault="001819AE">
            <w:pPr>
              <w:pStyle w:val="TableBodyText"/>
            </w:pPr>
            <w:r>
              <w:t>1053</w:t>
            </w:r>
          </w:p>
        </w:tc>
        <w:tc>
          <w:tcPr>
            <w:tcW w:w="7650" w:type="dxa"/>
          </w:tcPr>
          <w:p w:rsidR="008B42D4" w:rsidRDefault="001819AE">
            <w:pPr>
              <w:pStyle w:val="TableBodyText"/>
            </w:pPr>
            <w:r>
              <w:t xml:space="preserve">"'den 'd </w:t>
            </w:r>
            <w:r>
              <w:t>MMMM"</w:t>
            </w:r>
          </w:p>
        </w:tc>
      </w:tr>
      <w:tr w:rsidR="008B42D4" w:rsidTr="008B42D4">
        <w:tc>
          <w:tcPr>
            <w:tcW w:w="990" w:type="dxa"/>
          </w:tcPr>
          <w:p w:rsidR="008B42D4" w:rsidRDefault="001819AE">
            <w:pPr>
              <w:pStyle w:val="TableBodyText"/>
            </w:pPr>
            <w:r>
              <w:t>1054</w:t>
            </w:r>
          </w:p>
        </w:tc>
        <w:tc>
          <w:tcPr>
            <w:tcW w:w="7650" w:type="dxa"/>
          </w:tcPr>
          <w:p w:rsidR="008B42D4" w:rsidRDefault="001819AE">
            <w:pPr>
              <w:pStyle w:val="TableBodyText"/>
            </w:pPr>
            <w:r>
              <w:t>"MMMM dd"</w:t>
            </w:r>
          </w:p>
        </w:tc>
      </w:tr>
      <w:tr w:rsidR="008B42D4" w:rsidTr="008B42D4">
        <w:tc>
          <w:tcPr>
            <w:tcW w:w="990" w:type="dxa"/>
          </w:tcPr>
          <w:p w:rsidR="008B42D4" w:rsidRDefault="001819AE">
            <w:pPr>
              <w:pStyle w:val="TableBodyText"/>
            </w:pPr>
            <w:r>
              <w:t>1062</w:t>
            </w:r>
          </w:p>
        </w:tc>
        <w:tc>
          <w:tcPr>
            <w:tcW w:w="7650" w:type="dxa"/>
          </w:tcPr>
          <w:p w:rsidR="008B42D4" w:rsidRDefault="001819AE">
            <w:pPr>
              <w:pStyle w:val="TableBodyText"/>
            </w:pPr>
            <w:r>
              <w:t>"d. MMMM"</w:t>
            </w:r>
          </w:p>
        </w:tc>
      </w:tr>
      <w:tr w:rsidR="008B42D4" w:rsidTr="008B42D4">
        <w:tc>
          <w:tcPr>
            <w:tcW w:w="990" w:type="dxa"/>
          </w:tcPr>
          <w:p w:rsidR="008B42D4" w:rsidRDefault="001819AE">
            <w:pPr>
              <w:pStyle w:val="TableBodyText"/>
            </w:pPr>
            <w:r>
              <w:t>1063</w:t>
            </w:r>
          </w:p>
        </w:tc>
        <w:tc>
          <w:tcPr>
            <w:tcW w:w="7650" w:type="dxa"/>
          </w:tcPr>
          <w:p w:rsidR="008B42D4" w:rsidRDefault="001819AE">
            <w:pPr>
              <w:pStyle w:val="TableBodyText"/>
            </w:pPr>
            <w:r>
              <w:t>"MMMM d 'd.'"</w:t>
            </w:r>
          </w:p>
        </w:tc>
      </w:tr>
      <w:tr w:rsidR="008B42D4" w:rsidTr="008B42D4">
        <w:tc>
          <w:tcPr>
            <w:tcW w:w="990" w:type="dxa"/>
          </w:tcPr>
          <w:p w:rsidR="008B42D4" w:rsidRDefault="001819AE">
            <w:pPr>
              <w:pStyle w:val="TableBodyText"/>
            </w:pPr>
            <w:r>
              <w:t>1066</w:t>
            </w:r>
          </w:p>
        </w:tc>
        <w:tc>
          <w:tcPr>
            <w:tcW w:w="7650" w:type="dxa"/>
          </w:tcPr>
          <w:p w:rsidR="008B42D4" w:rsidRDefault="001819AE">
            <w:pPr>
              <w:pStyle w:val="TableBodyText"/>
            </w:pPr>
            <w:r>
              <w:t>"dd MMMM yyyy"</w:t>
            </w:r>
          </w:p>
        </w:tc>
      </w:tr>
      <w:tr w:rsidR="008B42D4" w:rsidTr="008B42D4">
        <w:tc>
          <w:tcPr>
            <w:tcW w:w="990" w:type="dxa"/>
          </w:tcPr>
          <w:p w:rsidR="008B42D4" w:rsidRDefault="001819AE">
            <w:pPr>
              <w:pStyle w:val="TableBodyText"/>
            </w:pPr>
            <w:r>
              <w:t>1066</w:t>
            </w:r>
          </w:p>
        </w:tc>
        <w:tc>
          <w:tcPr>
            <w:tcW w:w="7650" w:type="dxa"/>
          </w:tcPr>
          <w:p w:rsidR="008B42D4" w:rsidRDefault="001819AE">
            <w:pPr>
              <w:pStyle w:val="TableBodyText"/>
            </w:pPr>
            <w:r>
              <w:t>"dd MMMM"</w:t>
            </w:r>
          </w:p>
        </w:tc>
      </w:tr>
      <w:tr w:rsidR="008B42D4" w:rsidTr="008B42D4">
        <w:tc>
          <w:tcPr>
            <w:tcW w:w="990" w:type="dxa"/>
          </w:tcPr>
          <w:p w:rsidR="008B42D4" w:rsidRDefault="001819AE">
            <w:pPr>
              <w:pStyle w:val="TableBodyText"/>
            </w:pPr>
            <w:r>
              <w:t>1066</w:t>
            </w:r>
          </w:p>
        </w:tc>
        <w:tc>
          <w:tcPr>
            <w:tcW w:w="7650" w:type="dxa"/>
          </w:tcPr>
          <w:p w:rsidR="008B42D4" w:rsidRDefault="001819AE">
            <w:pPr>
              <w:pStyle w:val="TableBodyText"/>
            </w:pPr>
            <w:r>
              <w:t>"MMMM yyyy"</w:t>
            </w:r>
          </w:p>
        </w:tc>
      </w:tr>
      <w:tr w:rsidR="008B42D4" w:rsidTr="008B42D4">
        <w:tc>
          <w:tcPr>
            <w:tcW w:w="990" w:type="dxa"/>
          </w:tcPr>
          <w:p w:rsidR="008B42D4" w:rsidRDefault="001819AE">
            <w:pPr>
              <w:pStyle w:val="TableBodyText"/>
            </w:pPr>
            <w:r>
              <w:t>1069</w:t>
            </w:r>
          </w:p>
        </w:tc>
        <w:tc>
          <w:tcPr>
            <w:tcW w:w="7650" w:type="dxa"/>
          </w:tcPr>
          <w:p w:rsidR="008B42D4" w:rsidRDefault="001819AE">
            <w:pPr>
              <w:pStyle w:val="TableBodyText"/>
            </w:pPr>
            <w:r>
              <w:t>"MMMM dd"</w:t>
            </w:r>
          </w:p>
        </w:tc>
      </w:tr>
      <w:tr w:rsidR="008B42D4" w:rsidTr="008B42D4">
        <w:tc>
          <w:tcPr>
            <w:tcW w:w="990" w:type="dxa"/>
          </w:tcPr>
          <w:p w:rsidR="008B42D4" w:rsidRDefault="001819AE">
            <w:pPr>
              <w:pStyle w:val="TableBodyText"/>
            </w:pPr>
            <w:r>
              <w:t>1078</w:t>
            </w:r>
          </w:p>
        </w:tc>
        <w:tc>
          <w:tcPr>
            <w:tcW w:w="7650" w:type="dxa"/>
          </w:tcPr>
          <w:p w:rsidR="008B42D4" w:rsidRDefault="001819AE">
            <w:pPr>
              <w:pStyle w:val="TableBodyText"/>
            </w:pPr>
            <w:r>
              <w:t>"dd MMMM"</w:t>
            </w:r>
          </w:p>
        </w:tc>
      </w:tr>
      <w:tr w:rsidR="008B42D4" w:rsidTr="008B42D4">
        <w:tc>
          <w:tcPr>
            <w:tcW w:w="990" w:type="dxa"/>
          </w:tcPr>
          <w:p w:rsidR="008B42D4" w:rsidRDefault="001819AE">
            <w:pPr>
              <w:pStyle w:val="TableBodyText"/>
            </w:pPr>
            <w:r>
              <w:t>1079</w:t>
            </w:r>
          </w:p>
        </w:tc>
        <w:tc>
          <w:tcPr>
            <w:tcW w:w="7650" w:type="dxa"/>
          </w:tcPr>
          <w:p w:rsidR="008B42D4" w:rsidRDefault="001819AE">
            <w:pPr>
              <w:pStyle w:val="TableBodyText"/>
            </w:pPr>
            <w:r>
              <w:t>"yyyy '\u10EC\u10DA\u10D8\u10E1' dd MM, dddd"</w:t>
            </w:r>
          </w:p>
        </w:tc>
      </w:tr>
      <w:tr w:rsidR="008B42D4" w:rsidTr="008B42D4">
        <w:tc>
          <w:tcPr>
            <w:tcW w:w="990" w:type="dxa"/>
          </w:tcPr>
          <w:p w:rsidR="008B42D4" w:rsidRDefault="001819AE">
            <w:pPr>
              <w:pStyle w:val="TableBodyText"/>
            </w:pPr>
            <w:r>
              <w:t>1104</w:t>
            </w:r>
          </w:p>
        </w:tc>
        <w:tc>
          <w:tcPr>
            <w:tcW w:w="7650" w:type="dxa"/>
          </w:tcPr>
          <w:p w:rsidR="008B42D4" w:rsidRDefault="001819AE">
            <w:pPr>
              <w:pStyle w:val="TableBodyText"/>
            </w:pPr>
            <w:r>
              <w:t>"d MMMM"</w:t>
            </w:r>
          </w:p>
        </w:tc>
      </w:tr>
      <w:tr w:rsidR="008B42D4" w:rsidTr="008B42D4">
        <w:tc>
          <w:tcPr>
            <w:tcW w:w="990" w:type="dxa"/>
          </w:tcPr>
          <w:p w:rsidR="008B42D4" w:rsidRDefault="001819AE">
            <w:pPr>
              <w:pStyle w:val="TableBodyText"/>
            </w:pPr>
            <w:r>
              <w:t>1125</w:t>
            </w:r>
          </w:p>
        </w:tc>
        <w:tc>
          <w:tcPr>
            <w:tcW w:w="7650" w:type="dxa"/>
          </w:tcPr>
          <w:p w:rsidR="008B42D4" w:rsidRDefault="001819AE">
            <w:pPr>
              <w:pStyle w:val="TableBodyText"/>
            </w:pPr>
            <w:r>
              <w:t>"MMMM dd"</w:t>
            </w:r>
          </w:p>
        </w:tc>
      </w:tr>
      <w:tr w:rsidR="008B42D4" w:rsidTr="008B42D4">
        <w:tc>
          <w:tcPr>
            <w:tcW w:w="990" w:type="dxa"/>
          </w:tcPr>
          <w:p w:rsidR="008B42D4" w:rsidRDefault="001819AE">
            <w:pPr>
              <w:pStyle w:val="TableBodyText"/>
            </w:pPr>
            <w:r>
              <w:t>2052</w:t>
            </w:r>
          </w:p>
        </w:tc>
        <w:tc>
          <w:tcPr>
            <w:tcW w:w="7650" w:type="dxa"/>
          </w:tcPr>
          <w:p w:rsidR="008B42D4" w:rsidRDefault="001819AE">
            <w:pPr>
              <w:pStyle w:val="TableBodyText"/>
            </w:pPr>
            <w:r>
              <w:t>"M'\u6708'd'\u65E5'"</w:t>
            </w:r>
          </w:p>
        </w:tc>
      </w:tr>
      <w:tr w:rsidR="008B42D4" w:rsidTr="008B42D4">
        <w:tc>
          <w:tcPr>
            <w:tcW w:w="990" w:type="dxa"/>
          </w:tcPr>
          <w:p w:rsidR="008B42D4" w:rsidRDefault="001819AE">
            <w:pPr>
              <w:pStyle w:val="TableBodyText"/>
            </w:pPr>
            <w:r>
              <w:t>2060</w:t>
            </w:r>
          </w:p>
        </w:tc>
        <w:tc>
          <w:tcPr>
            <w:tcW w:w="7650" w:type="dxa"/>
          </w:tcPr>
          <w:p w:rsidR="008B42D4" w:rsidRDefault="001819AE">
            <w:pPr>
              <w:pStyle w:val="TableBodyText"/>
            </w:pPr>
            <w:r>
              <w:t>"dd-MMM-yy"</w:t>
            </w:r>
          </w:p>
        </w:tc>
      </w:tr>
      <w:tr w:rsidR="008B42D4" w:rsidTr="008B42D4">
        <w:tc>
          <w:tcPr>
            <w:tcW w:w="990" w:type="dxa"/>
          </w:tcPr>
          <w:p w:rsidR="008B42D4" w:rsidRDefault="001819AE">
            <w:pPr>
              <w:pStyle w:val="TableBodyText"/>
            </w:pPr>
            <w:r>
              <w:lastRenderedPageBreak/>
              <w:t>2060</w:t>
            </w:r>
          </w:p>
        </w:tc>
        <w:tc>
          <w:tcPr>
            <w:tcW w:w="7650" w:type="dxa"/>
          </w:tcPr>
          <w:p w:rsidR="008B42D4" w:rsidRDefault="001819AE">
            <w:pPr>
              <w:pStyle w:val="TableBodyText"/>
            </w:pPr>
            <w:r>
              <w:t>"H' h 'mm"</w:t>
            </w:r>
          </w:p>
        </w:tc>
      </w:tr>
      <w:tr w:rsidR="008B42D4" w:rsidTr="008B42D4">
        <w:tc>
          <w:tcPr>
            <w:tcW w:w="990" w:type="dxa"/>
          </w:tcPr>
          <w:p w:rsidR="008B42D4" w:rsidRDefault="001819AE">
            <w:pPr>
              <w:pStyle w:val="TableBodyText"/>
            </w:pPr>
            <w:r>
              <w:t>2060</w:t>
            </w:r>
          </w:p>
        </w:tc>
        <w:tc>
          <w:tcPr>
            <w:tcW w:w="7650" w:type="dxa"/>
          </w:tcPr>
          <w:p w:rsidR="008B42D4" w:rsidRDefault="001819AE">
            <w:pPr>
              <w:pStyle w:val="TableBodyText"/>
            </w:pPr>
            <w:r>
              <w:t>"H' h 'm' min '"</w:t>
            </w:r>
          </w:p>
        </w:tc>
      </w:tr>
      <w:tr w:rsidR="008B42D4" w:rsidTr="008B42D4">
        <w:tc>
          <w:tcPr>
            <w:tcW w:w="990" w:type="dxa"/>
          </w:tcPr>
          <w:p w:rsidR="008B42D4" w:rsidRDefault="001819AE">
            <w:pPr>
              <w:pStyle w:val="TableBodyText"/>
            </w:pPr>
            <w:r>
              <w:t>2060</w:t>
            </w:r>
          </w:p>
        </w:tc>
        <w:tc>
          <w:tcPr>
            <w:tcW w:w="7650" w:type="dxa"/>
          </w:tcPr>
          <w:p w:rsidR="008B42D4" w:rsidRDefault="001819AE">
            <w:pPr>
              <w:pStyle w:val="TableBodyText"/>
            </w:pPr>
            <w:r>
              <w:t>"H' h 'm' min 's' s '"</w:t>
            </w:r>
          </w:p>
        </w:tc>
      </w:tr>
      <w:tr w:rsidR="008B42D4" w:rsidTr="008B42D4">
        <w:tc>
          <w:tcPr>
            <w:tcW w:w="990" w:type="dxa"/>
          </w:tcPr>
          <w:p w:rsidR="008B42D4" w:rsidRDefault="001819AE">
            <w:pPr>
              <w:pStyle w:val="TableBodyText"/>
            </w:pPr>
            <w:r>
              <w:t>2067</w:t>
            </w:r>
          </w:p>
        </w:tc>
        <w:tc>
          <w:tcPr>
            <w:tcW w:w="7650" w:type="dxa"/>
          </w:tcPr>
          <w:p w:rsidR="008B42D4" w:rsidRDefault="001819AE">
            <w:pPr>
              <w:pStyle w:val="TableBodyText"/>
            </w:pPr>
            <w:r>
              <w:t>"H.mm' u.'"</w:t>
            </w:r>
          </w:p>
        </w:tc>
      </w:tr>
      <w:tr w:rsidR="008B42D4" w:rsidTr="008B42D4">
        <w:tc>
          <w:tcPr>
            <w:tcW w:w="990" w:type="dxa"/>
          </w:tcPr>
          <w:p w:rsidR="008B42D4" w:rsidRDefault="001819AE">
            <w:pPr>
              <w:pStyle w:val="TableBodyText"/>
            </w:pPr>
            <w:r>
              <w:t>2070</w:t>
            </w:r>
          </w:p>
        </w:tc>
        <w:tc>
          <w:tcPr>
            <w:tcW w:w="7650" w:type="dxa"/>
          </w:tcPr>
          <w:p w:rsidR="008B42D4" w:rsidRDefault="001819AE">
            <w:pPr>
              <w:pStyle w:val="TableBodyText"/>
            </w:pPr>
            <w:r>
              <w:t>"HH'H'mm'm'"</w:t>
            </w:r>
          </w:p>
        </w:tc>
      </w:tr>
      <w:tr w:rsidR="008B42D4" w:rsidTr="008B42D4">
        <w:tc>
          <w:tcPr>
            <w:tcW w:w="990" w:type="dxa"/>
          </w:tcPr>
          <w:p w:rsidR="008B42D4" w:rsidRDefault="001819AE">
            <w:pPr>
              <w:pStyle w:val="TableBodyText"/>
            </w:pPr>
            <w:r>
              <w:t>3079</w:t>
            </w:r>
          </w:p>
        </w:tc>
        <w:tc>
          <w:tcPr>
            <w:tcW w:w="7650" w:type="dxa"/>
          </w:tcPr>
          <w:p w:rsidR="008B42D4" w:rsidRDefault="001819AE">
            <w:pPr>
              <w:pStyle w:val="TableBodyText"/>
            </w:pPr>
            <w:r>
              <w:t>"d.MMMyyyy"</w:t>
            </w:r>
          </w:p>
        </w:tc>
      </w:tr>
      <w:tr w:rsidR="008B42D4" w:rsidTr="008B42D4">
        <w:tc>
          <w:tcPr>
            <w:tcW w:w="990" w:type="dxa"/>
          </w:tcPr>
          <w:p w:rsidR="008B42D4" w:rsidRDefault="001819AE">
            <w:pPr>
              <w:pStyle w:val="TableBodyText"/>
            </w:pPr>
            <w:r>
              <w:t>3082</w:t>
            </w:r>
          </w:p>
        </w:tc>
        <w:tc>
          <w:tcPr>
            <w:tcW w:w="7650" w:type="dxa"/>
          </w:tcPr>
          <w:p w:rsidR="008B42D4" w:rsidRDefault="001819AE">
            <w:pPr>
              <w:pStyle w:val="TableBodyText"/>
            </w:pPr>
            <w:r>
              <w:t>"HH'H'mm'\''"</w:t>
            </w:r>
          </w:p>
        </w:tc>
      </w:tr>
      <w:tr w:rsidR="008B42D4" w:rsidTr="008B42D4">
        <w:tc>
          <w:tcPr>
            <w:tcW w:w="990" w:type="dxa"/>
          </w:tcPr>
          <w:p w:rsidR="008B42D4" w:rsidRDefault="001819AE">
            <w:pPr>
              <w:pStyle w:val="TableBodyText"/>
            </w:pPr>
            <w:r>
              <w:t>3084</w:t>
            </w:r>
          </w:p>
        </w:tc>
        <w:tc>
          <w:tcPr>
            <w:tcW w:w="7650" w:type="dxa"/>
          </w:tcPr>
          <w:p w:rsidR="008B42D4" w:rsidRDefault="001819AE">
            <w:pPr>
              <w:pStyle w:val="TableBodyText"/>
            </w:pPr>
            <w:r>
              <w:t>"d MMMM"</w:t>
            </w:r>
          </w:p>
        </w:tc>
      </w:tr>
      <w:tr w:rsidR="008B42D4" w:rsidTr="008B42D4">
        <w:tc>
          <w:tcPr>
            <w:tcW w:w="990" w:type="dxa"/>
          </w:tcPr>
          <w:p w:rsidR="008B42D4" w:rsidRDefault="001819AE">
            <w:pPr>
              <w:pStyle w:val="TableBodyText"/>
            </w:pPr>
            <w:r>
              <w:t>3084</w:t>
            </w:r>
          </w:p>
        </w:tc>
        <w:tc>
          <w:tcPr>
            <w:tcW w:w="7650" w:type="dxa"/>
          </w:tcPr>
          <w:p w:rsidR="008B42D4" w:rsidRDefault="001819AE">
            <w:pPr>
              <w:pStyle w:val="TableBodyText"/>
            </w:pPr>
            <w:r>
              <w:t>"H' h 'mm"</w:t>
            </w:r>
          </w:p>
        </w:tc>
      </w:tr>
      <w:tr w:rsidR="008B42D4" w:rsidTr="008B42D4">
        <w:tc>
          <w:tcPr>
            <w:tcW w:w="990" w:type="dxa"/>
          </w:tcPr>
          <w:p w:rsidR="008B42D4" w:rsidRDefault="001819AE">
            <w:pPr>
              <w:pStyle w:val="TableBodyText"/>
            </w:pPr>
            <w:r>
              <w:t>5132</w:t>
            </w:r>
          </w:p>
        </w:tc>
        <w:tc>
          <w:tcPr>
            <w:tcW w:w="7650" w:type="dxa"/>
          </w:tcPr>
          <w:p w:rsidR="008B42D4" w:rsidRDefault="001819AE">
            <w:pPr>
              <w:pStyle w:val="TableBodyText"/>
            </w:pPr>
            <w:r>
              <w:t>"HH' h 'mm"</w:t>
            </w:r>
          </w:p>
        </w:tc>
      </w:tr>
      <w:tr w:rsidR="008B42D4" w:rsidTr="008B42D4">
        <w:tc>
          <w:tcPr>
            <w:tcW w:w="990" w:type="dxa"/>
          </w:tcPr>
          <w:p w:rsidR="008B42D4" w:rsidRDefault="001819AE">
            <w:pPr>
              <w:pStyle w:val="TableBodyText"/>
            </w:pPr>
            <w:r>
              <w:t>6156</w:t>
            </w:r>
          </w:p>
        </w:tc>
        <w:tc>
          <w:tcPr>
            <w:tcW w:w="7650" w:type="dxa"/>
          </w:tcPr>
          <w:p w:rsidR="008B42D4" w:rsidRDefault="001819AE">
            <w:pPr>
              <w:pStyle w:val="TableBodyText"/>
            </w:pPr>
            <w:r>
              <w:t>"HH' h 'mm"</w:t>
            </w:r>
          </w:p>
        </w:tc>
      </w:tr>
      <w:tr w:rsidR="008B42D4" w:rsidTr="008B42D4">
        <w:tc>
          <w:tcPr>
            <w:tcW w:w="990" w:type="dxa"/>
          </w:tcPr>
          <w:p w:rsidR="008B42D4" w:rsidRDefault="001819AE">
            <w:pPr>
              <w:pStyle w:val="TableBodyText"/>
            </w:pPr>
            <w:r>
              <w:t>7177</w:t>
            </w:r>
          </w:p>
        </w:tc>
        <w:tc>
          <w:tcPr>
            <w:tcW w:w="7650" w:type="dxa"/>
          </w:tcPr>
          <w:p w:rsidR="008B42D4" w:rsidRDefault="001819AE">
            <w:pPr>
              <w:pStyle w:val="TableBodyText"/>
            </w:pPr>
            <w:r>
              <w:t>"dd MMMM"</w:t>
            </w:r>
          </w:p>
        </w:tc>
      </w:tr>
    </w:tbl>
    <w:p w:rsidR="008B42D4" w:rsidRDefault="008B42D4"/>
    <w:p w:rsidR="008B42D4" w:rsidRDefault="001819AE">
      <w:r>
        <w:t xml:space="preserve">The </w:t>
      </w:r>
      <w:r>
        <w:t>following W3C XML Schema (</w:t>
      </w:r>
      <w:hyperlink r:id="rId397">
        <w:r>
          <w:rPr>
            <w:rStyle w:val="Hyperlink"/>
          </w:rPr>
          <w:t>[XMLSCHEMA1]</w:t>
        </w:r>
      </w:hyperlink>
      <w:r>
        <w:t xml:space="preserve"> section 2.1) fragment specifies the contents of this element.</w:t>
      </w:r>
    </w:p>
    <w:p w:rsidR="008B42D4" w:rsidRDefault="001819AE">
      <w:pPr>
        <w:pStyle w:val="Code"/>
      </w:pPr>
      <w:r>
        <w:t>&lt;xsd:element name="datafmt" type="xsd:string"/&gt;</w:t>
      </w:r>
    </w:p>
    <w:p w:rsidR="008B42D4" w:rsidRDefault="001819AE">
      <w:pPr>
        <w:pStyle w:val="Heading4"/>
      </w:pPr>
      <w:bookmarkStart w:id="847" w:name="section_6f11cc2fe7874ac6b37b60e5d4e24b75"/>
      <w:bookmarkStart w:id="848" w:name="_Toc83915640"/>
      <w:r>
        <w:t>disableEditing</w:t>
      </w:r>
      <w:bookmarkEnd w:id="847"/>
      <w:bookmarkEnd w:id="848"/>
      <w:r>
        <w:fldChar w:fldCharType="begin"/>
      </w:r>
      <w:r>
        <w:instrText xml:space="preserve"> XE "Details:disableEditing </w:instrText>
      </w:r>
      <w:r>
        <w:instrText xml:space="preserve">attribute - form view file" </w:instrText>
      </w:r>
      <w:r>
        <w:fldChar w:fldCharType="end"/>
      </w:r>
      <w:r>
        <w:fldChar w:fldCharType="begin"/>
      </w:r>
      <w:r>
        <w:instrText xml:space="preserve"> XE "disableEditing attribute - form view file" </w:instrText>
      </w:r>
      <w:r>
        <w:fldChar w:fldCharType="end"/>
      </w:r>
      <w:r>
        <w:fldChar w:fldCharType="begin"/>
      </w:r>
      <w:r>
        <w:instrText xml:space="preserve"> XE "Form view file attributes:disableEditing" </w:instrText>
      </w:r>
      <w:r>
        <w:fldChar w:fldCharType="end"/>
      </w:r>
    </w:p>
    <w:p w:rsidR="008B42D4" w:rsidRDefault="001819AE">
      <w:r>
        <w:t xml:space="preserve">The following </w:t>
      </w:r>
      <w:hyperlink w:anchor="gt_3c89d16f-a826-4166-96ab-bf13e65b1a40">
        <w:r>
          <w:rPr>
            <w:rStyle w:val="HyperlinkGreen"/>
            <w:b/>
          </w:rPr>
          <w:t>controls</w:t>
        </w:r>
      </w:hyperlink>
      <w:r>
        <w:t xml:space="preserve"> can contain the </w:t>
      </w:r>
      <w:r>
        <w:rPr>
          <w:b/>
        </w:rPr>
        <w:t>disableEditing</w:t>
      </w:r>
      <w:r>
        <w:t xml:space="preserve"> attribute </w:t>
      </w:r>
      <w:r>
        <w:t xml:space="preserve">in their </w:t>
      </w:r>
      <w:hyperlink w:anchor="gt_e7bdbc86-a7e4-4962-af23-67de95179400">
        <w:r>
          <w:rPr>
            <w:rStyle w:val="HyperlinkGreen"/>
            <w:b/>
          </w:rPr>
          <w:t>XSLT</w:t>
        </w:r>
      </w:hyperlink>
      <w:r>
        <w:t xml:space="preserve"> representation:</w:t>
      </w:r>
    </w:p>
    <w:p w:rsidR="008B42D4" w:rsidRDefault="001819AE">
      <w:pPr>
        <w:pStyle w:val="ListParagraph"/>
        <w:numPr>
          <w:ilvl w:val="0"/>
          <w:numId w:val="126"/>
        </w:numPr>
      </w:pPr>
      <w:r>
        <w:t xml:space="preserve">Contact selector (section </w:t>
      </w:r>
      <w:hyperlink w:anchor="Section_3fa9c5e9e9bb42e8ac1cbbe58d815133" w:history="1">
        <w:r>
          <w:rPr>
            <w:rStyle w:val="Hyperlink"/>
          </w:rPr>
          <w:t>2.4.1.7</w:t>
        </w:r>
      </w:hyperlink>
      <w:r>
        <w:t>)</w:t>
      </w:r>
    </w:p>
    <w:p w:rsidR="008B42D4" w:rsidRDefault="001819AE">
      <w:pPr>
        <w:pStyle w:val="ListParagraph"/>
        <w:numPr>
          <w:ilvl w:val="0"/>
          <w:numId w:val="126"/>
        </w:numPr>
      </w:pPr>
      <w:r>
        <w:t xml:space="preserve">Embedded picture (section </w:t>
      </w:r>
      <w:hyperlink w:anchor="Section_a6080fa0dd2c49779bea35ac62da363f" w:history="1">
        <w:r>
          <w:rPr>
            <w:rStyle w:val="Hyperlink"/>
          </w:rPr>
          <w:t>2.4.1.21.5</w:t>
        </w:r>
      </w:hyperlink>
      <w:r>
        <w:t>)</w:t>
      </w:r>
    </w:p>
    <w:p w:rsidR="008B42D4" w:rsidRDefault="001819AE">
      <w:pPr>
        <w:pStyle w:val="ListParagraph"/>
        <w:numPr>
          <w:ilvl w:val="0"/>
          <w:numId w:val="126"/>
        </w:numPr>
      </w:pPr>
      <w:r>
        <w:t xml:space="preserve">External item picker (section </w:t>
      </w:r>
      <w:hyperlink w:anchor="Section_b7286384f7144b7fb7448ba0642dd216" w:history="1">
        <w:r>
          <w:rPr>
            <w:rStyle w:val="Hyperlink"/>
          </w:rPr>
          <w:t>2.4.1.21.4</w:t>
        </w:r>
      </w:hyperlink>
      <w:r>
        <w:t>)</w:t>
      </w:r>
    </w:p>
    <w:p w:rsidR="008B42D4" w:rsidRDefault="001819AE">
      <w:pPr>
        <w:pStyle w:val="ListParagraph"/>
        <w:numPr>
          <w:ilvl w:val="0"/>
          <w:numId w:val="126"/>
        </w:numPr>
      </w:pPr>
      <w:r>
        <w:t xml:space="preserve">File attachment (section </w:t>
      </w:r>
      <w:hyperlink w:anchor="Section_d6d42ed4023949c286b8ccd3c2699e51" w:history="1">
        <w:r>
          <w:rPr>
            <w:rStyle w:val="Hyperlink"/>
          </w:rPr>
          <w:t>2.4.1.11</w:t>
        </w:r>
      </w:hyperlink>
      <w:r>
        <w:t>)</w:t>
      </w:r>
    </w:p>
    <w:p w:rsidR="008B42D4" w:rsidRDefault="001819AE">
      <w:pPr>
        <w:pStyle w:val="ListParagraph"/>
        <w:numPr>
          <w:ilvl w:val="0"/>
          <w:numId w:val="126"/>
        </w:numPr>
      </w:pPr>
      <w:r>
        <w:t xml:space="preserve">Hyperlink input (section </w:t>
      </w:r>
      <w:hyperlink w:anchor="Section_9f985ba8d3224b789eb60a3dc93aa9a0" w:history="1">
        <w:r>
          <w:rPr>
            <w:rStyle w:val="Hyperlink"/>
          </w:rPr>
          <w:t>2.4.1.21.6</w:t>
        </w:r>
      </w:hyperlink>
      <w:r>
        <w:t>)</w:t>
      </w:r>
    </w:p>
    <w:p w:rsidR="008B42D4" w:rsidRDefault="001819AE">
      <w:pPr>
        <w:pStyle w:val="ListParagraph"/>
        <w:numPr>
          <w:ilvl w:val="0"/>
          <w:numId w:val="126"/>
        </w:numPr>
      </w:pPr>
      <w:r>
        <w:t xml:space="preserve">List (section </w:t>
      </w:r>
      <w:hyperlink w:anchor="Section_fea7988a5e9644b9a290d2d7b0379f55" w:history="1">
        <w:r>
          <w:rPr>
            <w:rStyle w:val="Hyperlink"/>
          </w:rPr>
          <w:t>2.4.1.21.7</w:t>
        </w:r>
      </w:hyperlink>
      <w:r>
        <w:t>)</w:t>
      </w:r>
    </w:p>
    <w:p w:rsidR="008B42D4" w:rsidRDefault="001819AE">
      <w:pPr>
        <w:pStyle w:val="ListParagraph"/>
        <w:numPr>
          <w:ilvl w:val="0"/>
          <w:numId w:val="126"/>
        </w:numPr>
      </w:pPr>
      <w:r>
        <w:t xml:space="preserve">Linked picture (section </w:t>
      </w:r>
      <w:hyperlink w:anchor="Section_3f59321a941341d69c6db9c4801d3a03" w:history="1">
        <w:r>
          <w:rPr>
            <w:rStyle w:val="Hyperlink"/>
          </w:rPr>
          <w:t>2.4.1.21.8</w:t>
        </w:r>
      </w:hyperlink>
      <w:r>
        <w:t>)</w:t>
      </w:r>
    </w:p>
    <w:p w:rsidR="008B42D4" w:rsidRDefault="001819AE">
      <w:pPr>
        <w:pStyle w:val="ListParagraph"/>
        <w:numPr>
          <w:ilvl w:val="0"/>
          <w:numId w:val="126"/>
        </w:numPr>
      </w:pPr>
      <w:r>
        <w:t xml:space="preserve">Rich text box (section </w:t>
      </w:r>
      <w:hyperlink w:anchor="Section_c916c059ae834462ba69caf8022cb2ef" w:history="1">
        <w:r>
          <w:rPr>
            <w:rStyle w:val="Hyperlink"/>
          </w:rPr>
          <w:t>2.4.1.17</w:t>
        </w:r>
      </w:hyperlink>
      <w:r>
        <w:t>)</w:t>
      </w:r>
    </w:p>
    <w:p w:rsidR="008B42D4" w:rsidRDefault="001819AE">
      <w:pPr>
        <w:pStyle w:val="ListParagraph"/>
        <w:numPr>
          <w:ilvl w:val="0"/>
          <w:numId w:val="126"/>
        </w:numPr>
      </w:pPr>
      <w:r>
        <w:t xml:space="preserve">Text box (section </w:t>
      </w:r>
      <w:hyperlink w:anchor="Section_b0ae61b3af514976b919807f3ee8c30c" w:history="1">
        <w:r>
          <w:rPr>
            <w:rStyle w:val="Hyperlink"/>
          </w:rPr>
          <w:t>2.4.1.20</w:t>
        </w:r>
      </w:hyperlink>
      <w:r>
        <w:t>)</w:t>
      </w:r>
    </w:p>
    <w:p w:rsidR="008B42D4" w:rsidRDefault="001819AE">
      <w:r>
        <w:t xml:space="preserve">The following controls MUST contain the </w:t>
      </w:r>
      <w:r>
        <w:rPr>
          <w:b/>
        </w:rPr>
        <w:t>disableEditing</w:t>
      </w:r>
      <w:r>
        <w:t xml:space="preserve"> attribute in their X</w:t>
      </w:r>
      <w:r>
        <w:t>SLT representation:</w:t>
      </w:r>
    </w:p>
    <w:p w:rsidR="008B42D4" w:rsidRDefault="001819AE">
      <w:pPr>
        <w:pStyle w:val="ListParagraph"/>
        <w:numPr>
          <w:ilvl w:val="0"/>
          <w:numId w:val="127"/>
        </w:numPr>
      </w:pPr>
      <w:r>
        <w:t xml:space="preserve">Expression box (section </w:t>
      </w:r>
      <w:hyperlink w:anchor="Section_978fd8ab8ffa4d88b599039899379c81" w:history="1">
        <w:r>
          <w:rPr>
            <w:rStyle w:val="Hyperlink"/>
          </w:rPr>
          <w:t>2.4.1.10</w:t>
        </w:r>
      </w:hyperlink>
      <w:r>
        <w:t>)</w:t>
      </w:r>
    </w:p>
    <w:p w:rsidR="008B42D4" w:rsidRDefault="001819AE">
      <w:pPr>
        <w:pStyle w:val="ListParagraph"/>
        <w:numPr>
          <w:ilvl w:val="0"/>
          <w:numId w:val="127"/>
        </w:numPr>
      </w:pPr>
      <w:r>
        <w:t xml:space="preserve">Hyperlink (section </w:t>
      </w:r>
      <w:hyperlink w:anchor="Section_b3a70f57dc814859aef52c3ad8f2dd06" w:history="1">
        <w:r>
          <w:rPr>
            <w:rStyle w:val="Hyperlink"/>
          </w:rPr>
          <w:t>2.3.1.8</w:t>
        </w:r>
      </w:hyperlink>
      <w:r>
        <w:t>)</w:t>
      </w:r>
    </w:p>
    <w:p w:rsidR="008B42D4" w:rsidRDefault="001819AE">
      <w:pPr>
        <w:pStyle w:val="ListParagraph"/>
        <w:numPr>
          <w:ilvl w:val="0"/>
          <w:numId w:val="127"/>
        </w:numPr>
      </w:pPr>
      <w:r>
        <w:lastRenderedPageBreak/>
        <w:t xml:space="preserve">Section and optional section (section </w:t>
      </w:r>
      <w:hyperlink w:anchor="Section_c574889129eb489d8f90374f18a0e846" w:history="1">
        <w:r>
          <w:rPr>
            <w:rStyle w:val="Hyperlink"/>
          </w:rPr>
          <w:t>2.4.1.18</w:t>
        </w:r>
      </w:hyperlink>
      <w:r>
        <w:t>) with XML digital signatures (1)</w:t>
      </w:r>
    </w:p>
    <w:p w:rsidR="008B42D4" w:rsidRDefault="001819AE">
      <w:pPr>
        <w:pStyle w:val="ListParagraph"/>
        <w:numPr>
          <w:ilvl w:val="0"/>
          <w:numId w:val="127"/>
        </w:numPr>
      </w:pPr>
      <w:r>
        <w:t xml:space="preserve">SharePoint file attachment (section </w:t>
      </w:r>
      <w:hyperlink w:anchor="Section_7e23d42d01ff415a88104a1931026395" w:history="1">
        <w:r>
          <w:rPr>
            <w:rStyle w:val="Hyperlink"/>
          </w:rPr>
          <w:t>2.4.1.21.11</w:t>
        </w:r>
      </w:hyperlink>
      <w:r>
        <w:t>)</w:t>
      </w:r>
    </w:p>
    <w:p w:rsidR="008B42D4" w:rsidRDefault="001819AE">
      <w:r>
        <w:t>All other controls MUST NOT contain this attrib</w:t>
      </w:r>
      <w:r>
        <w:t>ute in their XSLT representations.</w:t>
      </w:r>
    </w:p>
    <w:p w:rsidR="008B42D4" w:rsidRDefault="001819AE">
      <w:pPr>
        <w:rPr>
          <w:b/>
        </w:rPr>
      </w:pPr>
      <w:r>
        <w:t xml:space="preserve">The value of the </w:t>
      </w:r>
      <w:r>
        <w:rPr>
          <w:b/>
        </w:rPr>
        <w:t>disableEditing</w:t>
      </w:r>
      <w:r>
        <w:t xml:space="preserve"> attribute MUST be the following:</w:t>
      </w:r>
    </w:p>
    <w:p w:rsidR="008B42D4" w:rsidRDefault="001819AE">
      <w:pPr>
        <w:pStyle w:val="ListParagraph"/>
        <w:numPr>
          <w:ilvl w:val="0"/>
          <w:numId w:val="128"/>
        </w:numPr>
      </w:pPr>
      <w:r>
        <w:rPr>
          <w:b/>
        </w:rPr>
        <w:t>yes</w:t>
      </w:r>
      <w:r>
        <w:t>: Disable editing for the control.</w:t>
      </w:r>
    </w:p>
    <w:p w:rsidR="008B42D4" w:rsidRDefault="001819AE">
      <w:r>
        <w:t>If this attribute is unspecified, the behavior MUST be to enable editing for the control.</w:t>
      </w:r>
    </w:p>
    <w:p w:rsidR="008B42D4" w:rsidRDefault="001819AE">
      <w:r>
        <w:t>The following W3C XML Schema</w:t>
      </w:r>
      <w:r>
        <w:t xml:space="preserve"> (</w:t>
      </w:r>
      <w:hyperlink r:id="rId398">
        <w:r>
          <w:rPr>
            <w:rStyle w:val="Hyperlink"/>
          </w:rPr>
          <w:t>[XMLSCHEMA1]</w:t>
        </w:r>
      </w:hyperlink>
      <w:r>
        <w:t xml:space="preserve"> section 2.1) fragment specifies the contents of this element.</w:t>
      </w:r>
    </w:p>
    <w:p w:rsidR="008B42D4" w:rsidRDefault="001819AE">
      <w:pPr>
        <w:pStyle w:val="Code"/>
      </w:pPr>
      <w:r>
        <w:t>&lt;xsd:element name="disableEditing" type="xsd:string"/&gt;</w:t>
      </w:r>
    </w:p>
    <w:p w:rsidR="008B42D4" w:rsidRDefault="001819AE">
      <w:pPr>
        <w:pStyle w:val="Heading4"/>
      </w:pPr>
      <w:bookmarkStart w:id="849" w:name="section_2ac1788f0e514d599cb262e67336ac2e"/>
      <w:bookmarkStart w:id="850" w:name="_Toc83915641"/>
      <w:r>
        <w:t>enabledProperty</w:t>
      </w:r>
      <w:bookmarkEnd w:id="849"/>
      <w:bookmarkEnd w:id="850"/>
      <w:r>
        <w:fldChar w:fldCharType="begin"/>
      </w:r>
      <w:r>
        <w:instrText xml:space="preserve"> XE "Details:enabledProperty attribute - for</w:instrText>
      </w:r>
      <w:r>
        <w:instrText xml:space="preserve">m view file" </w:instrText>
      </w:r>
      <w:r>
        <w:fldChar w:fldCharType="end"/>
      </w:r>
      <w:r>
        <w:fldChar w:fldCharType="begin"/>
      </w:r>
      <w:r>
        <w:instrText xml:space="preserve"> XE "enabledProperty attribute - form view file" </w:instrText>
      </w:r>
      <w:r>
        <w:fldChar w:fldCharType="end"/>
      </w:r>
      <w:r>
        <w:fldChar w:fldCharType="begin"/>
      </w:r>
      <w:r>
        <w:instrText xml:space="preserve"> XE "Form view file attributes:enabledProperty" </w:instrText>
      </w:r>
      <w:r>
        <w:fldChar w:fldCharType="end"/>
      </w:r>
    </w:p>
    <w:p w:rsidR="008B42D4" w:rsidRDefault="001819AE">
      <w:r>
        <w:t xml:space="preserve">All </w:t>
      </w:r>
      <w:hyperlink w:anchor="gt_3c89d16f-a826-4166-96ab-bf13e65b1a40">
        <w:r>
          <w:rPr>
            <w:rStyle w:val="HyperlinkGreen"/>
            <w:b/>
          </w:rPr>
          <w:t>controls</w:t>
        </w:r>
      </w:hyperlink>
      <w:r>
        <w:t xml:space="preserve"> MUST NOT contain the </w:t>
      </w:r>
      <w:r>
        <w:rPr>
          <w:b/>
        </w:rPr>
        <w:t>enabledProperty</w:t>
      </w:r>
      <w:r>
        <w:t xml:space="preserve"> attribute in their </w:t>
      </w:r>
      <w:hyperlink w:anchor="gt_e7bdbc86-a7e4-4962-af23-67de95179400">
        <w:r>
          <w:rPr>
            <w:rStyle w:val="HyperlinkGreen"/>
            <w:b/>
          </w:rPr>
          <w:t>XSLT</w:t>
        </w:r>
      </w:hyperlink>
      <w:r>
        <w:t xml:space="preserve"> representations.</w:t>
      </w:r>
    </w:p>
    <w:p w:rsidR="008B42D4" w:rsidRDefault="001819AE">
      <w:r>
        <w:t>The following W3C XML Schema (</w:t>
      </w:r>
      <w:hyperlink r:id="rId399">
        <w:r>
          <w:rPr>
            <w:rStyle w:val="Hyperlink"/>
          </w:rPr>
          <w:t>[XMLSCHEMA1]</w:t>
        </w:r>
      </w:hyperlink>
      <w:r>
        <w:t xml:space="preserve"> section 2.1) fragment specifies the contents of this element.</w:t>
      </w:r>
    </w:p>
    <w:p w:rsidR="008B42D4" w:rsidRDefault="001819AE">
      <w:pPr>
        <w:pStyle w:val="Code"/>
      </w:pPr>
      <w:r>
        <w:t>&lt;</w:t>
      </w:r>
      <w:r>
        <w:t>xsd:element name="enabledProperty" type="xsd:string"/&gt;</w:t>
      </w:r>
    </w:p>
    <w:p w:rsidR="008B42D4" w:rsidRDefault="001819AE">
      <w:pPr>
        <w:pStyle w:val="Heading4"/>
      </w:pPr>
      <w:bookmarkStart w:id="851" w:name="section_cf1c12e1f4db40fa90ecfb2bb445e52d"/>
      <w:bookmarkStart w:id="852" w:name="_Toc83915642"/>
      <w:r>
        <w:t>enabledValue</w:t>
      </w:r>
      <w:bookmarkEnd w:id="851"/>
      <w:bookmarkEnd w:id="852"/>
      <w:r>
        <w:fldChar w:fldCharType="begin"/>
      </w:r>
      <w:r>
        <w:instrText xml:space="preserve"> XE "Details:enabledValue attribute - form view file" </w:instrText>
      </w:r>
      <w:r>
        <w:fldChar w:fldCharType="end"/>
      </w:r>
      <w:r>
        <w:fldChar w:fldCharType="begin"/>
      </w:r>
      <w:r>
        <w:instrText xml:space="preserve"> XE "enabledValue attribute - form view file" </w:instrText>
      </w:r>
      <w:r>
        <w:fldChar w:fldCharType="end"/>
      </w:r>
      <w:r>
        <w:fldChar w:fldCharType="begin"/>
      </w:r>
      <w:r>
        <w:instrText xml:space="preserve"> XE "Form view file attributes:enabledValue" </w:instrText>
      </w:r>
      <w:r>
        <w:fldChar w:fldCharType="end"/>
      </w:r>
    </w:p>
    <w:p w:rsidR="008B42D4" w:rsidRDefault="001819AE">
      <w:r>
        <w:t xml:space="preserve">All </w:t>
      </w:r>
      <w:hyperlink w:anchor="gt_3c89d16f-a826-4166-96ab-bf13e65b1a40">
        <w:r>
          <w:rPr>
            <w:rStyle w:val="HyperlinkGreen"/>
            <w:b/>
          </w:rPr>
          <w:t>controls</w:t>
        </w:r>
      </w:hyperlink>
      <w:r>
        <w:t xml:space="preserve"> MUST NOT contain the </w:t>
      </w:r>
      <w:r>
        <w:rPr>
          <w:b/>
        </w:rPr>
        <w:t>enabledValue</w:t>
      </w:r>
      <w:r>
        <w:t xml:space="preserve"> attribute in their </w:t>
      </w:r>
      <w:hyperlink w:anchor="gt_e7bdbc86-a7e4-4962-af23-67de95179400">
        <w:r>
          <w:rPr>
            <w:rStyle w:val="HyperlinkGreen"/>
            <w:b/>
          </w:rPr>
          <w:t>XSLT</w:t>
        </w:r>
      </w:hyperlink>
      <w:r>
        <w:t xml:space="preserve"> representations.</w:t>
      </w:r>
    </w:p>
    <w:p w:rsidR="008B42D4" w:rsidRDefault="001819AE">
      <w:r>
        <w:t>The following W3C XML Schema (</w:t>
      </w:r>
      <w:hyperlink r:id="rId400">
        <w:r>
          <w:rPr>
            <w:rStyle w:val="Hyperlink"/>
          </w:rPr>
          <w:t>[XMLSCHEMA1]</w:t>
        </w:r>
      </w:hyperlink>
      <w:r>
        <w:t xml:space="preserve"> section 2.1) fragment specifies the contents of this element.</w:t>
      </w:r>
    </w:p>
    <w:p w:rsidR="008B42D4" w:rsidRDefault="001819AE">
      <w:pPr>
        <w:pStyle w:val="Code"/>
      </w:pPr>
      <w:r>
        <w:t>&lt;xsd:element name="enabledValue" type="xsd:string"/&gt;</w:t>
      </w:r>
    </w:p>
    <w:p w:rsidR="008B42D4" w:rsidRDefault="001819AE">
      <w:pPr>
        <w:pStyle w:val="Heading4"/>
      </w:pPr>
      <w:bookmarkStart w:id="853" w:name="section_c590cf4e5c9b44109d2b48f5e909cc92"/>
      <w:bookmarkStart w:id="854" w:name="_Toc83915643"/>
      <w:r>
        <w:t>ghosted</w:t>
      </w:r>
      <w:bookmarkEnd w:id="853"/>
      <w:bookmarkEnd w:id="854"/>
      <w:r>
        <w:fldChar w:fldCharType="begin"/>
      </w:r>
      <w:r>
        <w:instrText xml:space="preserve"> XE "Details:ghosted attribute - form view file" </w:instrText>
      </w:r>
      <w:r>
        <w:fldChar w:fldCharType="end"/>
      </w:r>
      <w:r>
        <w:fldChar w:fldCharType="begin"/>
      </w:r>
      <w:r>
        <w:instrText xml:space="preserve"> XE "ghosted attribute - form view file" </w:instrText>
      </w:r>
      <w:r>
        <w:fldChar w:fldCharType="end"/>
      </w:r>
      <w:r>
        <w:fldChar w:fldCharType="begin"/>
      </w:r>
      <w:r>
        <w:instrText xml:space="preserve"> XE "Form vie</w:instrText>
      </w:r>
      <w:r>
        <w:instrText xml:space="preserve">w file attributes:ghosted" </w:instrText>
      </w:r>
      <w:r>
        <w:fldChar w:fldCharType="end"/>
      </w:r>
    </w:p>
    <w:p w:rsidR="008B42D4" w:rsidRDefault="001819AE">
      <w:r>
        <w:t xml:space="preserve">The </w:t>
      </w:r>
      <w:r>
        <w:rPr>
          <w:b/>
        </w:rPr>
        <w:t>ghosted</w:t>
      </w:r>
      <w:r>
        <w:t xml:space="preserve"> attribute is associated with a client-only feature and MUST be ignored by the </w:t>
      </w:r>
      <w:hyperlink w:anchor="gt_edb0720e-f343-40c1-80fc-d140823178dc">
        <w:r>
          <w:rPr>
            <w:rStyle w:val="HyperlinkGreen"/>
            <w:b/>
          </w:rPr>
          <w:t>form server</w:t>
        </w:r>
      </w:hyperlink>
      <w:r>
        <w:t>.</w:t>
      </w:r>
    </w:p>
    <w:p w:rsidR="008B42D4" w:rsidRDefault="001819AE">
      <w:r>
        <w:t>The following W3C XML Schema (</w:t>
      </w:r>
      <w:hyperlink r:id="rId401">
        <w:r>
          <w:rPr>
            <w:rStyle w:val="Hyperlink"/>
          </w:rPr>
          <w:t>[XMLSCHEMA1]</w:t>
        </w:r>
      </w:hyperlink>
      <w:r>
        <w:t xml:space="preserve"> section 2.1) fragment specifies the contents of this element.</w:t>
      </w:r>
    </w:p>
    <w:p w:rsidR="008B42D4" w:rsidRDefault="001819AE">
      <w:pPr>
        <w:pStyle w:val="Code"/>
      </w:pPr>
      <w:r>
        <w:t>&lt;xsd:element name="ghosted" type="xsd:string"/&gt;</w:t>
      </w:r>
    </w:p>
    <w:p w:rsidR="008B42D4" w:rsidRDefault="001819AE">
      <w:pPr>
        <w:pStyle w:val="Heading4"/>
      </w:pPr>
      <w:bookmarkStart w:id="855" w:name="section_50fe620ab21641a8bfba7dd4984b511c"/>
      <w:bookmarkStart w:id="856" w:name="_Toc83915644"/>
      <w:r>
        <w:t>ictID</w:t>
      </w:r>
      <w:bookmarkEnd w:id="855"/>
      <w:bookmarkEnd w:id="856"/>
      <w:r>
        <w:fldChar w:fldCharType="begin"/>
      </w:r>
      <w:r>
        <w:instrText xml:space="preserve"> XE "Details:ictID attribute - form view file" </w:instrText>
      </w:r>
      <w:r>
        <w:fldChar w:fldCharType="end"/>
      </w:r>
      <w:r>
        <w:fldChar w:fldCharType="begin"/>
      </w:r>
      <w:r>
        <w:instrText xml:space="preserve"> XE "ictID attribute - form view file" </w:instrText>
      </w:r>
      <w:r>
        <w:fldChar w:fldCharType="end"/>
      </w:r>
      <w:r>
        <w:fldChar w:fldCharType="begin"/>
      </w:r>
      <w:r>
        <w:instrText xml:space="preserve"> XE </w:instrText>
      </w:r>
      <w:r>
        <w:instrText xml:space="preserve">"Form view file attributes:ictID" </w:instrText>
      </w:r>
      <w:r>
        <w:fldChar w:fldCharType="end"/>
      </w:r>
    </w:p>
    <w:p w:rsidR="008B42D4" w:rsidRDefault="001819AE">
      <w:r>
        <w:t xml:space="preserve">The </w:t>
      </w:r>
      <w:r>
        <w:rPr>
          <w:b/>
        </w:rPr>
        <w:t>ictID</w:t>
      </w:r>
      <w:r>
        <w:t xml:space="preserve"> attribute is associated with a client-only feature and MUST be ignored by the </w:t>
      </w:r>
      <w:hyperlink w:anchor="gt_edb0720e-f343-40c1-80fc-d140823178dc">
        <w:r>
          <w:rPr>
            <w:rStyle w:val="HyperlinkGreen"/>
            <w:b/>
          </w:rPr>
          <w:t>form server</w:t>
        </w:r>
      </w:hyperlink>
      <w:r>
        <w:t>.</w:t>
      </w:r>
    </w:p>
    <w:p w:rsidR="008B42D4" w:rsidRDefault="001819AE">
      <w:r>
        <w:t>The following W3C XML Schema (</w:t>
      </w:r>
      <w:hyperlink r:id="rId402">
        <w:r>
          <w:rPr>
            <w:rStyle w:val="Hyperlink"/>
          </w:rPr>
          <w:t>[XMLSCHEMA1]</w:t>
        </w:r>
      </w:hyperlink>
      <w:r>
        <w:t xml:space="preserve"> section 2.1) fragment specifies the contents of this element.</w:t>
      </w:r>
    </w:p>
    <w:p w:rsidR="008B42D4" w:rsidRDefault="001819AE">
      <w:pPr>
        <w:pStyle w:val="Code"/>
      </w:pPr>
      <w:r>
        <w:t>&lt;xsd:element name="ictID" type="xsd:string"/&gt;</w:t>
      </w:r>
    </w:p>
    <w:p w:rsidR="008B42D4" w:rsidRDefault="001819AE">
      <w:pPr>
        <w:pStyle w:val="Heading4"/>
      </w:pPr>
      <w:bookmarkStart w:id="857" w:name="section_586b9a4399464e28a79ed810f6ff1f07"/>
      <w:bookmarkStart w:id="858" w:name="_Toc83915645"/>
      <w:r>
        <w:lastRenderedPageBreak/>
        <w:t>ictVersion</w:t>
      </w:r>
      <w:bookmarkEnd w:id="857"/>
      <w:bookmarkEnd w:id="858"/>
      <w:r>
        <w:fldChar w:fldCharType="begin"/>
      </w:r>
      <w:r>
        <w:instrText xml:space="preserve"> XE "Details:ictVersion attribute - form view file" </w:instrText>
      </w:r>
      <w:r>
        <w:fldChar w:fldCharType="end"/>
      </w:r>
      <w:r>
        <w:fldChar w:fldCharType="begin"/>
      </w:r>
      <w:r>
        <w:instrText xml:space="preserve"> XE "ictVersion attribute - form</w:instrText>
      </w:r>
      <w:r>
        <w:instrText xml:space="preserve"> view file" </w:instrText>
      </w:r>
      <w:r>
        <w:fldChar w:fldCharType="end"/>
      </w:r>
      <w:r>
        <w:fldChar w:fldCharType="begin"/>
      </w:r>
      <w:r>
        <w:instrText xml:space="preserve"> XE "Form view file attributes:ictVersion" </w:instrText>
      </w:r>
      <w:r>
        <w:fldChar w:fldCharType="end"/>
      </w:r>
    </w:p>
    <w:p w:rsidR="008B42D4" w:rsidRDefault="001819AE">
      <w:r>
        <w:t xml:space="preserve">The </w:t>
      </w:r>
      <w:r>
        <w:rPr>
          <w:b/>
        </w:rPr>
        <w:t>ictVersion</w:t>
      </w:r>
      <w:r>
        <w:t xml:space="preserve"> attribute is associated with a client-only feature and MUST be ignored by the </w:t>
      </w:r>
      <w:hyperlink w:anchor="gt_edb0720e-f343-40c1-80fc-d140823178dc">
        <w:r>
          <w:rPr>
            <w:rStyle w:val="HyperlinkGreen"/>
            <w:b/>
          </w:rPr>
          <w:t>form server</w:t>
        </w:r>
      </w:hyperlink>
      <w:r>
        <w:t>.</w:t>
      </w:r>
    </w:p>
    <w:p w:rsidR="008B42D4" w:rsidRDefault="001819AE">
      <w:r>
        <w:t>The following W3C XML Schema</w:t>
      </w:r>
      <w:r>
        <w:t xml:space="preserve"> (</w:t>
      </w:r>
      <w:hyperlink r:id="rId403">
        <w:r>
          <w:rPr>
            <w:rStyle w:val="Hyperlink"/>
          </w:rPr>
          <w:t>[XMLSCHEMA1]</w:t>
        </w:r>
      </w:hyperlink>
      <w:r>
        <w:t xml:space="preserve"> section 2.1) fragment specifies the contents of this element.</w:t>
      </w:r>
    </w:p>
    <w:p w:rsidR="008B42D4" w:rsidRDefault="001819AE">
      <w:pPr>
        <w:pStyle w:val="Code"/>
      </w:pPr>
      <w:r>
        <w:t>&lt;xsd:element name="ictVersion" type="xsd:string"/&gt;</w:t>
      </w:r>
    </w:p>
    <w:p w:rsidR="008B42D4" w:rsidRDefault="001819AE">
      <w:pPr>
        <w:pStyle w:val="Heading4"/>
      </w:pPr>
      <w:bookmarkStart w:id="859" w:name="section_8ed6bd18621b48fb844b924c187ffcb8"/>
      <w:bookmarkStart w:id="860" w:name="_Toc83915646"/>
      <w:r>
        <w:t>inline</w:t>
      </w:r>
      <w:bookmarkEnd w:id="859"/>
      <w:bookmarkEnd w:id="860"/>
      <w:r>
        <w:fldChar w:fldCharType="begin"/>
      </w:r>
      <w:r>
        <w:instrText xml:space="preserve"> XE "Details:inline attribute - form view file" </w:instrText>
      </w:r>
      <w:r>
        <w:fldChar w:fldCharType="end"/>
      </w:r>
      <w:r>
        <w:fldChar w:fldCharType="begin"/>
      </w:r>
      <w:r>
        <w:instrText xml:space="preserve"> XE "inline attribute - form view file" </w:instrText>
      </w:r>
      <w:r>
        <w:fldChar w:fldCharType="end"/>
      </w:r>
      <w:r>
        <w:fldChar w:fldCharType="begin"/>
      </w:r>
      <w:r>
        <w:instrText xml:space="preserve"> XE "Form view file attributes:inline" </w:instrText>
      </w:r>
      <w:r>
        <w:fldChar w:fldCharType="end"/>
      </w:r>
    </w:p>
    <w:p w:rsidR="008B42D4" w:rsidRDefault="001819AE">
      <w:r>
        <w:t xml:space="preserve">The </w:t>
      </w:r>
      <w:r>
        <w:rPr>
          <w:b/>
        </w:rPr>
        <w:t>inline</w:t>
      </w:r>
      <w:r>
        <w:t xml:space="preserve"> attribute is associated with a client-only feature and MUST be ignored by the </w:t>
      </w:r>
      <w:hyperlink w:anchor="gt_edb0720e-f343-40c1-80fc-d140823178dc">
        <w:r>
          <w:rPr>
            <w:rStyle w:val="HyperlinkGreen"/>
            <w:b/>
          </w:rPr>
          <w:t>form server</w:t>
        </w:r>
      </w:hyperlink>
      <w:r>
        <w:t>.</w:t>
      </w:r>
    </w:p>
    <w:p w:rsidR="008B42D4" w:rsidRDefault="001819AE">
      <w:r>
        <w:t>The foll</w:t>
      </w:r>
      <w:r>
        <w:t>owing W3C XML Schema (</w:t>
      </w:r>
      <w:hyperlink r:id="rId404">
        <w:r>
          <w:rPr>
            <w:rStyle w:val="Hyperlink"/>
          </w:rPr>
          <w:t>[XMLSCHEMA1]</w:t>
        </w:r>
      </w:hyperlink>
      <w:r>
        <w:t xml:space="preserve"> section 2.1) fragment specifies the contents of this element.</w:t>
      </w:r>
    </w:p>
    <w:p w:rsidR="008B42D4" w:rsidRDefault="001819AE">
      <w:pPr>
        <w:pStyle w:val="Code"/>
      </w:pPr>
      <w:r>
        <w:t>&lt;xsd:element name="inline" type="xsd:string"/&gt;</w:t>
      </w:r>
    </w:p>
    <w:p w:rsidR="008B42D4" w:rsidRDefault="001819AE">
      <w:pPr>
        <w:pStyle w:val="Heading4"/>
      </w:pPr>
      <w:bookmarkStart w:id="861" w:name="section_a9f1cab0ca29480483b7ec66e577a6ec"/>
      <w:bookmarkStart w:id="862" w:name="_Toc83915647"/>
      <w:r>
        <w:t>innerCtrl</w:t>
      </w:r>
      <w:bookmarkEnd w:id="861"/>
      <w:bookmarkEnd w:id="862"/>
      <w:r>
        <w:fldChar w:fldCharType="begin"/>
      </w:r>
      <w:r>
        <w:instrText xml:space="preserve"> XE "Details:innerCtrl attribute - for</w:instrText>
      </w:r>
      <w:r>
        <w:instrText xml:space="preserve">m view file" </w:instrText>
      </w:r>
      <w:r>
        <w:fldChar w:fldCharType="end"/>
      </w:r>
      <w:r>
        <w:fldChar w:fldCharType="begin"/>
      </w:r>
      <w:r>
        <w:instrText xml:space="preserve"> XE "innerCtrl attribute - form view file" </w:instrText>
      </w:r>
      <w:r>
        <w:fldChar w:fldCharType="end"/>
      </w:r>
      <w:r>
        <w:fldChar w:fldCharType="begin"/>
      </w:r>
      <w:r>
        <w:instrText xml:space="preserve"> XE "Form view file attributes:innerCtrl" </w:instrText>
      </w:r>
      <w:r>
        <w:fldChar w:fldCharType="end"/>
      </w:r>
    </w:p>
    <w:p w:rsidR="008B42D4" w:rsidRDefault="001819AE">
      <w:r>
        <w:t xml:space="preserve">Date picker </w:t>
      </w:r>
      <w:hyperlink w:anchor="gt_3c89d16f-a826-4166-96ab-bf13e65b1a40">
        <w:r>
          <w:rPr>
            <w:rStyle w:val="HyperlinkGreen"/>
            <w:b/>
          </w:rPr>
          <w:t>controls</w:t>
        </w:r>
      </w:hyperlink>
      <w:r>
        <w:t xml:space="preserve"> (section </w:t>
      </w:r>
      <w:hyperlink w:anchor="Section_dfb347da9a554c4cb69b5170f1e244c8" w:history="1">
        <w:r>
          <w:rPr>
            <w:rStyle w:val="Hyperlink"/>
          </w:rPr>
          <w:t>2.4.1.8</w:t>
        </w:r>
      </w:hyperlink>
      <w:r>
        <w:t xml:space="preserve">) MUST contain the </w:t>
      </w:r>
      <w:r>
        <w:rPr>
          <w:b/>
        </w:rPr>
        <w:t>innerCtrl</w:t>
      </w:r>
      <w:r>
        <w:t xml:space="preserve"> attribute in their </w:t>
      </w:r>
      <w:hyperlink w:anchor="gt_e7bdbc86-a7e4-4962-af23-67de95179400">
        <w:r>
          <w:rPr>
            <w:rStyle w:val="HyperlinkGreen"/>
            <w:b/>
          </w:rPr>
          <w:t>XSLT</w:t>
        </w:r>
      </w:hyperlink>
      <w:r>
        <w:t xml:space="preserve"> representation.</w:t>
      </w:r>
    </w:p>
    <w:p w:rsidR="008B42D4" w:rsidRDefault="001819AE">
      <w:r>
        <w:t>All other controls MUST NOT contain this attribute in their XSLT representations.</w:t>
      </w:r>
    </w:p>
    <w:p w:rsidR="008B42D4" w:rsidRDefault="001819AE">
      <w:pPr>
        <w:rPr>
          <w:b/>
        </w:rPr>
      </w:pPr>
      <w:r>
        <w:t xml:space="preserve">The </w:t>
      </w:r>
      <w:r>
        <w:rPr>
          <w:b/>
        </w:rPr>
        <w:t>innerCtrl</w:t>
      </w:r>
      <w:r>
        <w:t xml:space="preserve"> attribute MUST be set</w:t>
      </w:r>
      <w:r>
        <w:t xml:space="preserve"> to one of the following values, which specify the respective component types:</w:t>
      </w:r>
    </w:p>
    <w:p w:rsidR="008B42D4" w:rsidRDefault="001819AE">
      <w:pPr>
        <w:pStyle w:val="ListParagraph"/>
        <w:numPr>
          <w:ilvl w:val="0"/>
          <w:numId w:val="129"/>
        </w:numPr>
      </w:pPr>
      <w:r>
        <w:rPr>
          <w:b/>
        </w:rPr>
        <w:t xml:space="preserve">_DTButton: </w:t>
      </w:r>
      <w:r>
        <w:t>A date picker button.</w:t>
      </w:r>
    </w:p>
    <w:p w:rsidR="008B42D4" w:rsidRDefault="001819AE">
      <w:pPr>
        <w:pStyle w:val="ListParagraph"/>
        <w:numPr>
          <w:ilvl w:val="0"/>
          <w:numId w:val="129"/>
        </w:numPr>
      </w:pPr>
      <w:r>
        <w:rPr>
          <w:b/>
        </w:rPr>
        <w:t xml:space="preserve">_DTText: </w:t>
      </w:r>
      <w:r>
        <w:t>An editable text field (3).</w:t>
      </w:r>
    </w:p>
    <w:p w:rsidR="008B42D4" w:rsidRDefault="001819AE">
      <w:r>
        <w:t>The following W3C XML Schema (</w:t>
      </w:r>
      <w:hyperlink r:id="rId405">
        <w:r>
          <w:rPr>
            <w:rStyle w:val="Hyperlink"/>
          </w:rPr>
          <w:t>[XMLSCHEMA1]</w:t>
        </w:r>
      </w:hyperlink>
      <w:r>
        <w:t xml:space="preserve"> section 2.1) fragment specifies the contents of this element.</w:t>
      </w:r>
    </w:p>
    <w:p w:rsidR="008B42D4" w:rsidRDefault="001819AE">
      <w:pPr>
        <w:pStyle w:val="Code"/>
      </w:pPr>
      <w:r>
        <w:t>&lt;xsd:element name="innerCtrl" type="xsd:string"/&gt;</w:t>
      </w:r>
    </w:p>
    <w:p w:rsidR="008B42D4" w:rsidRDefault="001819AE">
      <w:pPr>
        <w:pStyle w:val="Heading4"/>
      </w:pPr>
      <w:bookmarkStart w:id="863" w:name="section_7de83df0f87b4e63af3072a73c95c4b3"/>
      <w:bookmarkStart w:id="864" w:name="_Toc83915648"/>
      <w:r>
        <w:t>inputscope</w:t>
      </w:r>
      <w:bookmarkEnd w:id="863"/>
      <w:bookmarkEnd w:id="864"/>
      <w:r>
        <w:fldChar w:fldCharType="begin"/>
      </w:r>
      <w:r>
        <w:instrText xml:space="preserve"> XE "Details:inputscope attribute - form view file" </w:instrText>
      </w:r>
      <w:r>
        <w:fldChar w:fldCharType="end"/>
      </w:r>
      <w:r>
        <w:fldChar w:fldCharType="begin"/>
      </w:r>
      <w:r>
        <w:instrText xml:space="preserve"> XE "inputscope attribute - form view file" </w:instrText>
      </w:r>
      <w:r>
        <w:fldChar w:fldCharType="end"/>
      </w:r>
      <w:r>
        <w:fldChar w:fldCharType="begin"/>
      </w:r>
      <w:r>
        <w:instrText xml:space="preserve"> XE "Form view file attributes:in</w:instrText>
      </w:r>
      <w:r>
        <w:instrText xml:space="preserve">putscope" </w:instrText>
      </w:r>
      <w:r>
        <w:fldChar w:fldCharType="end"/>
      </w:r>
    </w:p>
    <w:p w:rsidR="008B42D4" w:rsidRDefault="001819AE">
      <w:r>
        <w:t xml:space="preserve">The </w:t>
      </w:r>
      <w:r>
        <w:rPr>
          <w:b/>
        </w:rPr>
        <w:t>inputscope</w:t>
      </w:r>
      <w:r>
        <w:t xml:space="preserve"> attribute is associated with a client-only feature and MUST be ignored by the </w:t>
      </w:r>
      <w:hyperlink w:anchor="gt_edb0720e-f343-40c1-80fc-d140823178dc">
        <w:r>
          <w:rPr>
            <w:rStyle w:val="HyperlinkGreen"/>
            <w:b/>
          </w:rPr>
          <w:t>form server</w:t>
        </w:r>
      </w:hyperlink>
      <w:r>
        <w:t>.</w:t>
      </w:r>
    </w:p>
    <w:p w:rsidR="008B42D4" w:rsidRDefault="001819AE">
      <w:r>
        <w:t>The following W3C XML Schema (</w:t>
      </w:r>
      <w:hyperlink r:id="rId406">
        <w:r>
          <w:rPr>
            <w:rStyle w:val="Hyperlink"/>
          </w:rPr>
          <w:t>[XMLSCHEMA1]</w:t>
        </w:r>
      </w:hyperlink>
      <w:r>
        <w:t xml:space="preserve"> section 2.1) fragment specifies the contents of this element.</w:t>
      </w:r>
    </w:p>
    <w:p w:rsidR="008B42D4" w:rsidRDefault="001819AE">
      <w:pPr>
        <w:pStyle w:val="Code"/>
      </w:pPr>
      <w:r>
        <w:t>&lt;xsd:element name="inputscope" type="xsd:string"/&gt;</w:t>
      </w:r>
    </w:p>
    <w:p w:rsidR="008B42D4" w:rsidRDefault="001819AE">
      <w:pPr>
        <w:pStyle w:val="Heading4"/>
      </w:pPr>
      <w:bookmarkStart w:id="865" w:name="section_b7ff57f9944c4ec19fe34abebef3c40b"/>
      <w:bookmarkStart w:id="866" w:name="_Toc83915649"/>
      <w:r>
        <w:t>inputScopeId</w:t>
      </w:r>
      <w:bookmarkEnd w:id="865"/>
      <w:bookmarkEnd w:id="866"/>
      <w:r>
        <w:fldChar w:fldCharType="begin"/>
      </w:r>
      <w:r>
        <w:instrText xml:space="preserve"> XE "Details:inputScopeId attribute - form view file" </w:instrText>
      </w:r>
      <w:r>
        <w:fldChar w:fldCharType="end"/>
      </w:r>
      <w:r>
        <w:fldChar w:fldCharType="begin"/>
      </w:r>
      <w:r>
        <w:instrText xml:space="preserve"> XE "inputScopeId attribute - form view file" </w:instrText>
      </w:r>
      <w:r>
        <w:fldChar w:fldCharType="end"/>
      </w:r>
      <w:r>
        <w:fldChar w:fldCharType="begin"/>
      </w:r>
      <w:r>
        <w:instrText xml:space="preserve"> XE "Form view file attributes:inputScopeId" </w:instrText>
      </w:r>
      <w:r>
        <w:fldChar w:fldCharType="end"/>
      </w:r>
    </w:p>
    <w:p w:rsidR="008B42D4" w:rsidRDefault="001819AE">
      <w:r>
        <w:t xml:space="preserve">The </w:t>
      </w:r>
      <w:r>
        <w:rPr>
          <w:b/>
        </w:rPr>
        <w:t>inputScopeId</w:t>
      </w:r>
      <w:r>
        <w:t xml:space="preserve"> attribute is associated with a client-only feature and MUST be ignored by the </w:t>
      </w:r>
      <w:hyperlink w:anchor="gt_edb0720e-f343-40c1-80fc-d140823178dc">
        <w:r>
          <w:rPr>
            <w:rStyle w:val="HyperlinkGreen"/>
            <w:b/>
          </w:rPr>
          <w:t>fo</w:t>
        </w:r>
        <w:r>
          <w:rPr>
            <w:rStyle w:val="HyperlinkGreen"/>
            <w:b/>
          </w:rPr>
          <w:t>rm server</w:t>
        </w:r>
      </w:hyperlink>
      <w:r>
        <w:t>.</w:t>
      </w:r>
    </w:p>
    <w:p w:rsidR="008B42D4" w:rsidRDefault="001819AE">
      <w:r>
        <w:lastRenderedPageBreak/>
        <w:t>The following W3C XML Schema (</w:t>
      </w:r>
      <w:hyperlink r:id="rId407">
        <w:r>
          <w:rPr>
            <w:rStyle w:val="Hyperlink"/>
          </w:rPr>
          <w:t>[XMLSCHEMA1]</w:t>
        </w:r>
      </w:hyperlink>
      <w:r>
        <w:t xml:space="preserve"> section 2.1) fragment specifies the contents of this element.</w:t>
      </w:r>
    </w:p>
    <w:p w:rsidR="008B42D4" w:rsidRDefault="001819AE">
      <w:pPr>
        <w:pStyle w:val="Code"/>
      </w:pPr>
      <w:r>
        <w:t>&lt;xsd:element name="inputScopeId" type="xsd:string"/&gt;</w:t>
      </w:r>
    </w:p>
    <w:p w:rsidR="008B42D4" w:rsidRDefault="001819AE">
      <w:pPr>
        <w:pStyle w:val="Heading4"/>
      </w:pPr>
      <w:bookmarkStart w:id="867" w:name="section_98a89411c23e4473b9c32e731c95623a"/>
      <w:bookmarkStart w:id="868" w:name="_Toc83915650"/>
      <w:r>
        <w:t>layoutText</w:t>
      </w:r>
      <w:bookmarkEnd w:id="867"/>
      <w:bookmarkEnd w:id="868"/>
      <w:r>
        <w:fldChar w:fldCharType="begin"/>
      </w:r>
      <w:r>
        <w:instrText xml:space="preserve"> XE "Details</w:instrText>
      </w:r>
      <w:r>
        <w:instrText xml:space="preserve">:layoutText attribute - form view file" </w:instrText>
      </w:r>
      <w:r>
        <w:fldChar w:fldCharType="end"/>
      </w:r>
      <w:r>
        <w:fldChar w:fldCharType="begin"/>
      </w:r>
      <w:r>
        <w:instrText xml:space="preserve"> XE "layoutText attribute - form view file" </w:instrText>
      </w:r>
      <w:r>
        <w:fldChar w:fldCharType="end"/>
      </w:r>
      <w:r>
        <w:fldChar w:fldCharType="begin"/>
      </w:r>
      <w:r>
        <w:instrText xml:space="preserve"> XE "Form view file attributes:layoutText" </w:instrText>
      </w:r>
      <w:r>
        <w:fldChar w:fldCharType="end"/>
      </w:r>
    </w:p>
    <w:p w:rsidR="008B42D4" w:rsidRDefault="001819AE">
      <w:r>
        <w:t xml:space="preserve">The </w:t>
      </w:r>
      <w:r>
        <w:rPr>
          <w:b/>
        </w:rPr>
        <w:t>layoutText</w:t>
      </w:r>
      <w:r>
        <w:t xml:space="preserve"> attribute is associated with a client-only feature and MUST be ignored by the </w:t>
      </w:r>
      <w:hyperlink w:anchor="gt_edb0720e-f343-40c1-80fc-d140823178dc">
        <w:r>
          <w:rPr>
            <w:rStyle w:val="HyperlinkGreen"/>
            <w:b/>
          </w:rPr>
          <w:t>form server</w:t>
        </w:r>
      </w:hyperlink>
      <w:r>
        <w:t>.</w:t>
      </w:r>
    </w:p>
    <w:p w:rsidR="008B42D4" w:rsidRDefault="001819AE">
      <w:r>
        <w:t>The following W3C XML Schema (</w:t>
      </w:r>
      <w:hyperlink r:id="rId408">
        <w:r>
          <w:rPr>
            <w:rStyle w:val="Hyperlink"/>
          </w:rPr>
          <w:t>[XMLSCHEMA1]</w:t>
        </w:r>
      </w:hyperlink>
      <w:r>
        <w:t xml:space="preserve"> section 2.1) fragment specifies the contents of this element.</w:t>
      </w:r>
    </w:p>
    <w:p w:rsidR="008B42D4" w:rsidRDefault="001819AE">
      <w:pPr>
        <w:pStyle w:val="Code"/>
      </w:pPr>
      <w:r>
        <w:t>&lt;xsd:element name="layoutText" type="xsd</w:t>
      </w:r>
      <w:r>
        <w:t>:string"/&gt;</w:t>
      </w:r>
    </w:p>
    <w:p w:rsidR="008B42D4" w:rsidRDefault="001819AE">
      <w:pPr>
        <w:pStyle w:val="Heading4"/>
      </w:pPr>
      <w:bookmarkStart w:id="869" w:name="section_e94f62f7f48f482b909b32de626192bd"/>
      <w:bookmarkStart w:id="870" w:name="_Toc83915651"/>
      <w:r>
        <w:t>linkedToMaster</w:t>
      </w:r>
      <w:bookmarkEnd w:id="869"/>
      <w:bookmarkEnd w:id="870"/>
      <w:r>
        <w:fldChar w:fldCharType="begin"/>
      </w:r>
      <w:r>
        <w:instrText xml:space="preserve"> XE "Details:linkedToMaster attribute - form view file" </w:instrText>
      </w:r>
      <w:r>
        <w:fldChar w:fldCharType="end"/>
      </w:r>
      <w:r>
        <w:fldChar w:fldCharType="begin"/>
      </w:r>
      <w:r>
        <w:instrText xml:space="preserve"> XE "linkedToMaster attribute - form view file" </w:instrText>
      </w:r>
      <w:r>
        <w:fldChar w:fldCharType="end"/>
      </w:r>
      <w:r>
        <w:fldChar w:fldCharType="begin"/>
      </w:r>
      <w:r>
        <w:instrText xml:space="preserve"> XE "Form view file attributes:linkedToMaster" </w:instrText>
      </w:r>
      <w:r>
        <w:fldChar w:fldCharType="end"/>
      </w:r>
    </w:p>
    <w:p w:rsidR="008B42D4" w:rsidRDefault="001819AE">
      <w:r>
        <w:t xml:space="preserve">The </w:t>
      </w:r>
      <w:r>
        <w:rPr>
          <w:b/>
        </w:rPr>
        <w:t>linkedToMaster</w:t>
      </w:r>
      <w:r>
        <w:t xml:space="preserve"> attribute is associated with a client-only feature and</w:t>
      </w:r>
      <w:r>
        <w:t xml:space="preserve"> MUST NOT be present.</w:t>
      </w:r>
    </w:p>
    <w:p w:rsidR="008B42D4" w:rsidRDefault="001819AE">
      <w:r>
        <w:t>The following W3C XML Schema (</w:t>
      </w:r>
      <w:hyperlink r:id="rId409">
        <w:r>
          <w:rPr>
            <w:rStyle w:val="Hyperlink"/>
          </w:rPr>
          <w:t>[XMLSCHEMA1]</w:t>
        </w:r>
      </w:hyperlink>
      <w:r>
        <w:t xml:space="preserve"> section 2.1) fragment specifies the contents of this element.</w:t>
      </w:r>
    </w:p>
    <w:p w:rsidR="008B42D4" w:rsidRDefault="001819AE">
      <w:pPr>
        <w:pStyle w:val="Code"/>
      </w:pPr>
      <w:r>
        <w:t>&lt;xsd:element name="linkedToMaster" type="xsd:string"/&gt;</w:t>
      </w:r>
    </w:p>
    <w:p w:rsidR="008B42D4" w:rsidRDefault="001819AE">
      <w:pPr>
        <w:pStyle w:val="Heading4"/>
      </w:pPr>
      <w:bookmarkStart w:id="871" w:name="section_0e697b132339468abccdadf860bb4b44"/>
      <w:bookmarkStart w:id="872" w:name="_Toc83915652"/>
      <w:r>
        <w:t>masterID</w:t>
      </w:r>
      <w:bookmarkEnd w:id="871"/>
      <w:bookmarkEnd w:id="872"/>
      <w:r>
        <w:fldChar w:fldCharType="begin"/>
      </w:r>
      <w:r>
        <w:instrText xml:space="preserve"> XE "Details:masterID attribute - form view file" </w:instrText>
      </w:r>
      <w:r>
        <w:fldChar w:fldCharType="end"/>
      </w:r>
      <w:r>
        <w:fldChar w:fldCharType="begin"/>
      </w:r>
      <w:r>
        <w:instrText xml:space="preserve"> XE "masterID attribute - form view file" </w:instrText>
      </w:r>
      <w:r>
        <w:fldChar w:fldCharType="end"/>
      </w:r>
      <w:r>
        <w:fldChar w:fldCharType="begin"/>
      </w:r>
      <w:r>
        <w:instrText xml:space="preserve"> XE "Form view file attributes:masterID" </w:instrText>
      </w:r>
      <w:r>
        <w:fldChar w:fldCharType="end"/>
      </w:r>
    </w:p>
    <w:p w:rsidR="008B42D4" w:rsidRDefault="001819AE">
      <w:r>
        <w:t xml:space="preserve">The </w:t>
      </w:r>
      <w:r>
        <w:rPr>
          <w:b/>
        </w:rPr>
        <w:t>masterID</w:t>
      </w:r>
      <w:r>
        <w:t xml:space="preserve"> attribute is associated with a client-only feature and MUST be ignored by the </w:t>
      </w:r>
      <w:hyperlink w:anchor="gt_edb0720e-f343-40c1-80fc-d140823178dc">
        <w:r>
          <w:rPr>
            <w:rStyle w:val="HyperlinkGreen"/>
            <w:b/>
          </w:rPr>
          <w:t>form server</w:t>
        </w:r>
      </w:hyperlink>
      <w:r>
        <w:t>.</w:t>
      </w:r>
    </w:p>
    <w:p w:rsidR="008B42D4" w:rsidRDefault="001819AE">
      <w:r>
        <w:t>The following W3C XML Schema (</w:t>
      </w:r>
      <w:hyperlink r:id="rId410">
        <w:r>
          <w:rPr>
            <w:rStyle w:val="Hyperlink"/>
          </w:rPr>
          <w:t>[XMLSCHEMA1]</w:t>
        </w:r>
      </w:hyperlink>
      <w:r>
        <w:t xml:space="preserve"> section 2.1) fragment specifies the contents of this element.</w:t>
      </w:r>
    </w:p>
    <w:p w:rsidR="008B42D4" w:rsidRDefault="001819AE">
      <w:pPr>
        <w:pStyle w:val="Code"/>
      </w:pPr>
      <w:r>
        <w:t xml:space="preserve">&lt;xsd:element </w:t>
      </w:r>
      <w:r>
        <w:t>name="masterID" type="xsd:string"/&gt;</w:t>
      </w:r>
    </w:p>
    <w:p w:rsidR="008B42D4" w:rsidRDefault="001819AE">
      <w:pPr>
        <w:pStyle w:val="Heading4"/>
      </w:pPr>
      <w:bookmarkStart w:id="873" w:name="section_2effc25a068b4a8aa6dd9fc53df87118"/>
      <w:bookmarkStart w:id="874" w:name="_Toc83915653"/>
      <w:r>
        <w:t>masterName</w:t>
      </w:r>
      <w:bookmarkEnd w:id="873"/>
      <w:bookmarkEnd w:id="874"/>
      <w:r>
        <w:fldChar w:fldCharType="begin"/>
      </w:r>
      <w:r>
        <w:instrText xml:space="preserve"> XE "Details:masterName attribute - form view file" </w:instrText>
      </w:r>
      <w:r>
        <w:fldChar w:fldCharType="end"/>
      </w:r>
      <w:r>
        <w:fldChar w:fldCharType="begin"/>
      </w:r>
      <w:r>
        <w:instrText xml:space="preserve"> XE "masterName attribute - form view file" </w:instrText>
      </w:r>
      <w:r>
        <w:fldChar w:fldCharType="end"/>
      </w:r>
      <w:r>
        <w:fldChar w:fldCharType="begin"/>
      </w:r>
      <w:r>
        <w:instrText xml:space="preserve"> XE "Form view file attributes:masterName" </w:instrText>
      </w:r>
      <w:r>
        <w:fldChar w:fldCharType="end"/>
      </w:r>
    </w:p>
    <w:p w:rsidR="008B42D4" w:rsidRDefault="001819AE">
      <w:r>
        <w:t xml:space="preserve">The </w:t>
      </w:r>
      <w:r>
        <w:rPr>
          <w:b/>
        </w:rPr>
        <w:t>masterName</w:t>
      </w:r>
      <w:r>
        <w:t xml:space="preserve"> attribute is associated with a client-only featur</w:t>
      </w:r>
      <w:r>
        <w:t>e and MUST NOT be present.</w:t>
      </w:r>
    </w:p>
    <w:p w:rsidR="008B42D4" w:rsidRDefault="001819AE">
      <w:r>
        <w:t>The following W3C XML Schema (</w:t>
      </w:r>
      <w:hyperlink r:id="rId411">
        <w:r>
          <w:rPr>
            <w:rStyle w:val="Hyperlink"/>
          </w:rPr>
          <w:t>[XMLSCHEMA1]</w:t>
        </w:r>
      </w:hyperlink>
      <w:r>
        <w:t xml:space="preserve"> section 2.1) fragment specifies the contents of this element.</w:t>
      </w:r>
    </w:p>
    <w:p w:rsidR="008B42D4" w:rsidRDefault="001819AE">
      <w:pPr>
        <w:pStyle w:val="Code"/>
      </w:pPr>
      <w:r>
        <w:t>&lt;xsd:element name="masterName" type="xsd:string"/&gt;</w:t>
      </w:r>
    </w:p>
    <w:p w:rsidR="008B42D4" w:rsidRDefault="001819AE">
      <w:pPr>
        <w:pStyle w:val="Heading4"/>
      </w:pPr>
      <w:bookmarkStart w:id="875" w:name="section_affc4218690e4ddb87773513cce120bc"/>
      <w:bookmarkStart w:id="876" w:name="_Toc83915654"/>
      <w:r>
        <w:t>num</w:t>
      </w:r>
      <w:bookmarkEnd w:id="875"/>
      <w:bookmarkEnd w:id="876"/>
      <w:r>
        <w:fldChar w:fldCharType="begin"/>
      </w:r>
      <w:r>
        <w:instrText xml:space="preserve"> XE "</w:instrText>
      </w:r>
      <w:r>
        <w:instrText xml:space="preserve">Details:num attribute - form view file" </w:instrText>
      </w:r>
      <w:r>
        <w:fldChar w:fldCharType="end"/>
      </w:r>
      <w:r>
        <w:fldChar w:fldCharType="begin"/>
      </w:r>
      <w:r>
        <w:instrText xml:space="preserve"> XE "num attribute - form view file" </w:instrText>
      </w:r>
      <w:r>
        <w:fldChar w:fldCharType="end"/>
      </w:r>
      <w:r>
        <w:fldChar w:fldCharType="begin"/>
      </w:r>
      <w:r>
        <w:instrText xml:space="preserve"> XE "Form view file attributes:num" </w:instrText>
      </w:r>
      <w:r>
        <w:fldChar w:fldCharType="end"/>
      </w:r>
    </w:p>
    <w:p w:rsidR="008B42D4" w:rsidRDefault="001819AE">
      <w:r>
        <w:t xml:space="preserve">The following </w:t>
      </w:r>
      <w:hyperlink w:anchor="gt_3c89d16f-a826-4166-96ab-bf13e65b1a40">
        <w:r>
          <w:rPr>
            <w:rStyle w:val="HyperlinkGreen"/>
            <w:b/>
          </w:rPr>
          <w:t>controls</w:t>
        </w:r>
      </w:hyperlink>
      <w:r>
        <w:t xml:space="preserve"> can contain the </w:t>
      </w:r>
      <w:r>
        <w:rPr>
          <w:b/>
        </w:rPr>
        <w:t>num</w:t>
      </w:r>
      <w:r>
        <w:t xml:space="preserve"> attribute in their </w:t>
      </w:r>
      <w:hyperlink w:anchor="gt_e7bdbc86-a7e4-4962-af23-67de95179400">
        <w:r>
          <w:rPr>
            <w:rStyle w:val="HyperlinkGreen"/>
            <w:b/>
          </w:rPr>
          <w:t>XSLT</w:t>
        </w:r>
      </w:hyperlink>
      <w:r>
        <w:t xml:space="preserve"> representation:</w:t>
      </w:r>
    </w:p>
    <w:p w:rsidR="008B42D4" w:rsidRDefault="001819AE">
      <w:pPr>
        <w:pStyle w:val="ListParagraph"/>
        <w:numPr>
          <w:ilvl w:val="0"/>
          <w:numId w:val="130"/>
        </w:numPr>
      </w:pPr>
      <w:r>
        <w:t xml:space="preserve">Combo box (section </w:t>
      </w:r>
      <w:hyperlink w:anchor="Section_3b48aed6aab14d0682c090270844a346" w:history="1">
        <w:r>
          <w:rPr>
            <w:rStyle w:val="Hyperlink"/>
          </w:rPr>
          <w:t>2.4.1.21.2</w:t>
        </w:r>
      </w:hyperlink>
      <w:r>
        <w:t>)</w:t>
      </w:r>
    </w:p>
    <w:p w:rsidR="008B42D4" w:rsidRDefault="001819AE">
      <w:pPr>
        <w:pStyle w:val="ListParagraph"/>
        <w:numPr>
          <w:ilvl w:val="0"/>
          <w:numId w:val="130"/>
        </w:numPr>
      </w:pPr>
      <w:r>
        <w:t xml:space="preserve">Date picker (section </w:t>
      </w:r>
      <w:hyperlink w:anchor="Section_dfb347da9a554c4cb69b5170f1e244c8" w:history="1">
        <w:r>
          <w:rPr>
            <w:rStyle w:val="Hyperlink"/>
          </w:rPr>
          <w:t>2.4.1.8</w:t>
        </w:r>
      </w:hyperlink>
      <w:r>
        <w:t>)</w:t>
      </w:r>
    </w:p>
    <w:p w:rsidR="008B42D4" w:rsidRDefault="001819AE">
      <w:pPr>
        <w:pStyle w:val="ListParagraph"/>
        <w:numPr>
          <w:ilvl w:val="0"/>
          <w:numId w:val="130"/>
        </w:numPr>
      </w:pPr>
      <w:r>
        <w:t>Expr</w:t>
      </w:r>
      <w:r>
        <w:t xml:space="preserve">ession box (section </w:t>
      </w:r>
      <w:hyperlink w:anchor="Section_978fd8ab8ffa4d88b599039899379c81" w:history="1">
        <w:r>
          <w:rPr>
            <w:rStyle w:val="Hyperlink"/>
          </w:rPr>
          <w:t>2.4.1.10</w:t>
        </w:r>
      </w:hyperlink>
      <w:r>
        <w:t>)</w:t>
      </w:r>
    </w:p>
    <w:p w:rsidR="008B42D4" w:rsidRDefault="001819AE">
      <w:pPr>
        <w:pStyle w:val="ListParagraph"/>
        <w:numPr>
          <w:ilvl w:val="0"/>
          <w:numId w:val="130"/>
        </w:numPr>
      </w:pPr>
      <w:r>
        <w:lastRenderedPageBreak/>
        <w:t xml:space="preserve">Multiple-selection list box (section </w:t>
      </w:r>
      <w:hyperlink w:anchor="Section_a660c544d9864ac98f493d0737992eeb" w:history="1">
        <w:r>
          <w:rPr>
            <w:rStyle w:val="Hyperlink"/>
          </w:rPr>
          <w:t>2.4.1.21.9</w:t>
        </w:r>
      </w:hyperlink>
      <w:r>
        <w:t>)</w:t>
      </w:r>
    </w:p>
    <w:p w:rsidR="008B42D4" w:rsidRDefault="001819AE">
      <w:pPr>
        <w:pStyle w:val="ListParagraph"/>
        <w:numPr>
          <w:ilvl w:val="0"/>
          <w:numId w:val="130"/>
        </w:numPr>
      </w:pPr>
      <w:r>
        <w:t xml:space="preserve">Text box (section </w:t>
      </w:r>
      <w:hyperlink w:anchor="Section_b0ae61b3af514976b919807f3ee8c30c" w:history="1">
        <w:r>
          <w:rPr>
            <w:rStyle w:val="Hyperlink"/>
          </w:rPr>
          <w:t>2.4.1.20</w:t>
        </w:r>
      </w:hyperlink>
      <w:r>
        <w:t>)</w:t>
      </w:r>
    </w:p>
    <w:p w:rsidR="008B42D4" w:rsidRDefault="001819AE">
      <w:r>
        <w:t>All other controls MUST NOT contain this attribute in their XSLT representations.</w:t>
      </w:r>
    </w:p>
    <w:p w:rsidR="008B42D4" w:rsidRDefault="001819AE">
      <w:r>
        <w:t xml:space="preserve">The value of this attribute MUST be set as specified in section </w:t>
      </w:r>
      <w:hyperlink w:anchor="Section_ac814419f41049e4a103838c58809ff8" w:history="1">
        <w:r>
          <w:rPr>
            <w:rStyle w:val="Hyperlink"/>
          </w:rPr>
          <w:t>2.4.2.9</w:t>
        </w:r>
      </w:hyperlink>
      <w:r>
        <w:t>.</w:t>
      </w:r>
    </w:p>
    <w:p w:rsidR="008B42D4" w:rsidRDefault="001819AE">
      <w:r>
        <w:t xml:space="preserve">The </w:t>
      </w:r>
      <w:r>
        <w:t>following W3C XML Schema (</w:t>
      </w:r>
      <w:hyperlink r:id="rId412">
        <w:r>
          <w:rPr>
            <w:rStyle w:val="Hyperlink"/>
          </w:rPr>
          <w:t>[XMLSCHEMA1]</w:t>
        </w:r>
      </w:hyperlink>
      <w:r>
        <w:t xml:space="preserve"> section 2.1) fragment specifies the contents of this element.</w:t>
      </w:r>
    </w:p>
    <w:p w:rsidR="008B42D4" w:rsidRDefault="001819AE">
      <w:pPr>
        <w:pStyle w:val="Code"/>
      </w:pPr>
      <w:r>
        <w:t>&lt;xsd:element name="num" type="xsd:string"/&gt;</w:t>
      </w:r>
    </w:p>
    <w:p w:rsidR="008B42D4" w:rsidRDefault="001819AE">
      <w:pPr>
        <w:pStyle w:val="Heading4"/>
      </w:pPr>
      <w:bookmarkStart w:id="877" w:name="section_a4dc0019d29d4438870c2249aa1a001b"/>
      <w:bookmarkStart w:id="878" w:name="_Toc83915655"/>
      <w:r>
        <w:t>offValue</w:t>
      </w:r>
      <w:bookmarkEnd w:id="877"/>
      <w:bookmarkEnd w:id="878"/>
      <w:r>
        <w:fldChar w:fldCharType="begin"/>
      </w:r>
      <w:r>
        <w:instrText xml:space="preserve"> XE "Details:offValue attribute - form</w:instrText>
      </w:r>
      <w:r>
        <w:instrText xml:space="preserve"> view file" </w:instrText>
      </w:r>
      <w:r>
        <w:fldChar w:fldCharType="end"/>
      </w:r>
      <w:r>
        <w:fldChar w:fldCharType="begin"/>
      </w:r>
      <w:r>
        <w:instrText xml:space="preserve"> XE "offValue attribute - form view file" </w:instrText>
      </w:r>
      <w:r>
        <w:fldChar w:fldCharType="end"/>
      </w:r>
      <w:r>
        <w:fldChar w:fldCharType="begin"/>
      </w:r>
      <w:r>
        <w:instrText xml:space="preserve"> XE "Form view file attributes:offValue" </w:instrText>
      </w:r>
      <w:r>
        <w:fldChar w:fldCharType="end"/>
      </w:r>
    </w:p>
    <w:p w:rsidR="008B42D4" w:rsidRDefault="001819AE">
      <w:r>
        <w:t xml:space="preserve">Check box </w:t>
      </w:r>
      <w:hyperlink w:anchor="gt_3c89d16f-a826-4166-96ab-bf13e65b1a40">
        <w:r>
          <w:rPr>
            <w:rStyle w:val="HyperlinkGreen"/>
            <w:b/>
          </w:rPr>
          <w:t>controls</w:t>
        </w:r>
      </w:hyperlink>
      <w:r>
        <w:t xml:space="preserve"> (section </w:t>
      </w:r>
      <w:hyperlink w:anchor="Section_9833cb5edbc64d09ab5f2659d8f6ad1d" w:history="1">
        <w:r>
          <w:rPr>
            <w:rStyle w:val="Hyperlink"/>
          </w:rPr>
          <w:t>2.4.</w:t>
        </w:r>
        <w:r>
          <w:rPr>
            <w:rStyle w:val="Hyperlink"/>
          </w:rPr>
          <w:t>1.6</w:t>
        </w:r>
      </w:hyperlink>
      <w:r>
        <w:t xml:space="preserve">) MUST contain the </w:t>
      </w:r>
      <w:r>
        <w:rPr>
          <w:b/>
        </w:rPr>
        <w:t>offValue</w:t>
      </w:r>
      <w:r>
        <w:t xml:space="preserve"> attribute in their </w:t>
      </w:r>
      <w:hyperlink w:anchor="gt_e7bdbc86-a7e4-4962-af23-67de95179400">
        <w:r>
          <w:rPr>
            <w:rStyle w:val="HyperlinkGreen"/>
            <w:b/>
          </w:rPr>
          <w:t>XSLT</w:t>
        </w:r>
      </w:hyperlink>
      <w:r>
        <w:t xml:space="preserve"> representation if the </w:t>
      </w:r>
      <w:r>
        <w:rPr>
          <w:b/>
        </w:rPr>
        <w:t>onValue</w:t>
      </w:r>
      <w:r>
        <w:t xml:space="preserve"> attribute (section </w:t>
      </w:r>
      <w:hyperlink w:anchor="Section_c48004e0c237452cac4f2c06a11b3cef" w:history="1">
        <w:r>
          <w:rPr>
            <w:rStyle w:val="Hyperlink"/>
          </w:rPr>
          <w:t>2.4.2.28</w:t>
        </w:r>
      </w:hyperlink>
      <w:r>
        <w:t>) is unspecified.</w:t>
      </w:r>
    </w:p>
    <w:p w:rsidR="008B42D4" w:rsidRDefault="001819AE">
      <w:r>
        <w:t>Chec</w:t>
      </w:r>
      <w:r>
        <w:t xml:space="preserve">k box controls can contain the </w:t>
      </w:r>
      <w:r>
        <w:rPr>
          <w:b/>
        </w:rPr>
        <w:t>offValue</w:t>
      </w:r>
      <w:r>
        <w:t xml:space="preserve"> attribute in their XSLT representation if the </w:t>
      </w:r>
      <w:r>
        <w:rPr>
          <w:b/>
        </w:rPr>
        <w:t>onValue</w:t>
      </w:r>
      <w:r>
        <w:t xml:space="preserve"> attribute is specified.</w:t>
      </w:r>
    </w:p>
    <w:p w:rsidR="008B42D4" w:rsidRDefault="001819AE">
      <w:r>
        <w:t>All other controls MUST NOT contain this attribute in their XSLT representations.</w:t>
      </w:r>
    </w:p>
    <w:p w:rsidR="008B42D4" w:rsidRDefault="001819AE">
      <w:pPr>
        <w:rPr>
          <w:b/>
        </w:rPr>
      </w:pPr>
      <w:r>
        <w:t xml:space="preserve">The value of the </w:t>
      </w:r>
      <w:r>
        <w:rPr>
          <w:b/>
        </w:rPr>
        <w:t>offValue</w:t>
      </w:r>
      <w:r>
        <w:t xml:space="preserve"> attribute MUST be a value that</w:t>
      </w:r>
      <w:r>
        <w:t xml:space="preserve"> is valid for the XML field's data type.</w:t>
      </w:r>
    </w:p>
    <w:p w:rsidR="008B42D4" w:rsidRDefault="001819AE">
      <w:r>
        <w:t xml:space="preserve">The value of this attribute MUST be set to a different </w:t>
      </w:r>
      <w:r>
        <w:rPr>
          <w:b/>
        </w:rPr>
        <w:t>string</w:t>
      </w:r>
      <w:r>
        <w:t xml:space="preserve"> value than the </w:t>
      </w:r>
      <w:r>
        <w:rPr>
          <w:b/>
        </w:rPr>
        <w:t>string</w:t>
      </w:r>
      <w:r>
        <w:t xml:space="preserve"> value specified for the </w:t>
      </w:r>
      <w:r>
        <w:rPr>
          <w:b/>
        </w:rPr>
        <w:t>onValue</w:t>
      </w:r>
      <w:r>
        <w:t xml:space="preserve"> attribute.</w:t>
      </w:r>
    </w:p>
    <w:p w:rsidR="008B42D4" w:rsidRDefault="001819AE">
      <w:r>
        <w:t>The following W3C XML Schema (</w:t>
      </w:r>
      <w:hyperlink r:id="rId413">
        <w:r>
          <w:rPr>
            <w:rStyle w:val="Hyperlink"/>
          </w:rPr>
          <w:t>[XMLSCHEMA1]</w:t>
        </w:r>
      </w:hyperlink>
      <w:r>
        <w:t xml:space="preserve"> section 2.1) fragment specifies the contents of this element.</w:t>
      </w:r>
    </w:p>
    <w:p w:rsidR="008B42D4" w:rsidRDefault="001819AE">
      <w:pPr>
        <w:pStyle w:val="Code"/>
      </w:pPr>
      <w:r>
        <w:t>&lt;xsd:element name="offValue" type="xsd:string"/&gt;</w:t>
      </w:r>
    </w:p>
    <w:p w:rsidR="008B42D4" w:rsidRDefault="001819AE">
      <w:pPr>
        <w:pStyle w:val="Heading4"/>
      </w:pPr>
      <w:bookmarkStart w:id="879" w:name="section_c48004e0c237452cac4f2c06a11b3cef"/>
      <w:bookmarkStart w:id="880" w:name="_Toc83915656"/>
      <w:r>
        <w:t>onValue</w:t>
      </w:r>
      <w:bookmarkEnd w:id="879"/>
      <w:bookmarkEnd w:id="880"/>
      <w:r>
        <w:fldChar w:fldCharType="begin"/>
      </w:r>
      <w:r>
        <w:instrText xml:space="preserve"> XE "Details:onValue attribute - form view file" </w:instrText>
      </w:r>
      <w:r>
        <w:fldChar w:fldCharType="end"/>
      </w:r>
      <w:r>
        <w:fldChar w:fldCharType="begin"/>
      </w:r>
      <w:r>
        <w:instrText xml:space="preserve"> XE "onValue attribute - form view file" </w:instrText>
      </w:r>
      <w:r>
        <w:fldChar w:fldCharType="end"/>
      </w:r>
      <w:r>
        <w:fldChar w:fldCharType="begin"/>
      </w:r>
      <w:r>
        <w:instrText xml:space="preserve"> XE "Form view file attributes:onValue" </w:instrText>
      </w:r>
      <w:r>
        <w:fldChar w:fldCharType="end"/>
      </w:r>
    </w:p>
    <w:p w:rsidR="008B42D4" w:rsidRDefault="001819AE">
      <w:r>
        <w:t xml:space="preserve">Check box </w:t>
      </w:r>
      <w:hyperlink w:anchor="gt_3c89d16f-a826-4166-96ab-bf13e65b1a40">
        <w:r>
          <w:rPr>
            <w:rStyle w:val="HyperlinkGreen"/>
            <w:b/>
          </w:rPr>
          <w:t>controls</w:t>
        </w:r>
      </w:hyperlink>
      <w:r>
        <w:t xml:space="preserve"> (section </w:t>
      </w:r>
      <w:hyperlink w:anchor="Section_9833cb5edbc64d09ab5f2659d8f6ad1d" w:history="1">
        <w:r>
          <w:rPr>
            <w:rStyle w:val="Hyperlink"/>
          </w:rPr>
          <w:t>2.4.1.6</w:t>
        </w:r>
      </w:hyperlink>
      <w:r>
        <w:t xml:space="preserve">) MUST contain the </w:t>
      </w:r>
      <w:r>
        <w:rPr>
          <w:b/>
        </w:rPr>
        <w:t>onValue</w:t>
      </w:r>
      <w:r>
        <w:t xml:space="preserve"> attribute in their XSLT representation if the </w:t>
      </w:r>
      <w:r>
        <w:rPr>
          <w:b/>
        </w:rPr>
        <w:t>offValue</w:t>
      </w:r>
      <w:r>
        <w:t xml:space="preserve"> attribute (section </w:t>
      </w:r>
      <w:hyperlink w:anchor="Section_a4dc0019d29d4438870c2249aa1a001b" w:history="1">
        <w:r>
          <w:rPr>
            <w:rStyle w:val="Hyperlink"/>
          </w:rPr>
          <w:t>2.4.2.27</w:t>
        </w:r>
      </w:hyperlink>
      <w:r>
        <w:t>) is unspecified.</w:t>
      </w:r>
    </w:p>
    <w:p w:rsidR="008B42D4" w:rsidRDefault="001819AE">
      <w:r>
        <w:t xml:space="preserve">Check box controls can contain the </w:t>
      </w:r>
      <w:r>
        <w:rPr>
          <w:b/>
        </w:rPr>
        <w:t>onValue</w:t>
      </w:r>
      <w:r>
        <w:t xml:space="preserve"> attribute in their XSLT representation if the </w:t>
      </w:r>
      <w:r>
        <w:rPr>
          <w:b/>
        </w:rPr>
        <w:t>offVal</w:t>
      </w:r>
      <w:r>
        <w:rPr>
          <w:b/>
        </w:rPr>
        <w:t>ue</w:t>
      </w:r>
      <w:r>
        <w:t xml:space="preserve"> attribute is specified.</w:t>
      </w:r>
    </w:p>
    <w:p w:rsidR="008B42D4" w:rsidRDefault="001819AE">
      <w:r>
        <w:t>The following controls can contain this attribute in their XSLT representation:</w:t>
      </w:r>
    </w:p>
    <w:p w:rsidR="008B42D4" w:rsidRDefault="001819AE">
      <w:pPr>
        <w:pStyle w:val="ListParagraph"/>
        <w:numPr>
          <w:ilvl w:val="0"/>
          <w:numId w:val="131"/>
        </w:numPr>
      </w:pPr>
      <w:r>
        <w:t xml:space="preserve">Multiple-selection list box (section </w:t>
      </w:r>
      <w:hyperlink w:anchor="Section_a660c544d9864ac98f493d0737992eeb" w:history="1">
        <w:r>
          <w:rPr>
            <w:rStyle w:val="Hyperlink"/>
          </w:rPr>
          <w:t>2.4.1.21.9</w:t>
        </w:r>
      </w:hyperlink>
      <w:r>
        <w:t>)</w:t>
      </w:r>
    </w:p>
    <w:p w:rsidR="008B42D4" w:rsidRDefault="001819AE">
      <w:pPr>
        <w:pStyle w:val="ListParagraph"/>
        <w:numPr>
          <w:ilvl w:val="0"/>
          <w:numId w:val="131"/>
        </w:numPr>
      </w:pPr>
      <w:r>
        <w:t xml:space="preserve">Option button (section </w:t>
      </w:r>
      <w:hyperlink w:anchor="Section_81aa8e0fbf1546b096fbb845ef128269" w:history="1">
        <w:r>
          <w:rPr>
            <w:rStyle w:val="Hyperlink"/>
          </w:rPr>
          <w:t>2.4.1.14</w:t>
        </w:r>
      </w:hyperlink>
      <w:r>
        <w:t>)</w:t>
      </w:r>
    </w:p>
    <w:p w:rsidR="008B42D4" w:rsidRDefault="001819AE">
      <w:r>
        <w:t>All other controls MUST NOT contain this attribute in their XSLT representations.</w:t>
      </w:r>
    </w:p>
    <w:p w:rsidR="008B42D4" w:rsidRDefault="001819AE">
      <w:pPr>
        <w:rPr>
          <w:b/>
        </w:rPr>
      </w:pPr>
      <w:r>
        <w:t>The value of this attribute MUST be a value that is valid for the XML field's data type.</w:t>
      </w:r>
    </w:p>
    <w:p w:rsidR="008B42D4" w:rsidRDefault="001819AE">
      <w:r>
        <w:t>For the check box control, the v</w:t>
      </w:r>
      <w:r>
        <w:t xml:space="preserve">alue of this attribute MUST be a different </w:t>
      </w:r>
      <w:r>
        <w:rPr>
          <w:b/>
        </w:rPr>
        <w:t>string</w:t>
      </w:r>
      <w:r>
        <w:t xml:space="preserve"> value than the </w:t>
      </w:r>
      <w:r>
        <w:rPr>
          <w:b/>
        </w:rPr>
        <w:t>string</w:t>
      </w:r>
      <w:r>
        <w:t xml:space="preserve"> value specified for the </w:t>
      </w:r>
      <w:r>
        <w:rPr>
          <w:b/>
        </w:rPr>
        <w:t>offValue</w:t>
      </w:r>
      <w:r>
        <w:t xml:space="preserve"> attribute.</w:t>
      </w:r>
    </w:p>
    <w:p w:rsidR="008B42D4" w:rsidRDefault="001819AE">
      <w:r>
        <w:t>The following W3C XML Schema (</w:t>
      </w:r>
      <w:hyperlink r:id="rId414">
        <w:r>
          <w:rPr>
            <w:rStyle w:val="Hyperlink"/>
          </w:rPr>
          <w:t>[XMLSCHEMA1]</w:t>
        </w:r>
      </w:hyperlink>
      <w:r>
        <w:t xml:space="preserve"> section 2.1) fragment specifies </w:t>
      </w:r>
      <w:r>
        <w:t>the contents of this element.</w:t>
      </w:r>
    </w:p>
    <w:p w:rsidR="008B42D4" w:rsidRDefault="001819AE">
      <w:pPr>
        <w:pStyle w:val="Code"/>
      </w:pPr>
      <w:r>
        <w:lastRenderedPageBreak/>
        <w:t>&lt;xsd:element name="onValue" type="xsd:string"/&gt;</w:t>
      </w:r>
    </w:p>
    <w:p w:rsidR="008B42D4" w:rsidRDefault="001819AE">
      <w:pPr>
        <w:pStyle w:val="Heading4"/>
      </w:pPr>
      <w:bookmarkStart w:id="881" w:name="section_265fb1601b964f1995826010c6d285ef"/>
      <w:bookmarkStart w:id="882" w:name="_Toc83915657"/>
      <w:r>
        <w:t>postbackModel</w:t>
      </w:r>
      <w:bookmarkEnd w:id="881"/>
      <w:bookmarkEnd w:id="882"/>
      <w:r>
        <w:fldChar w:fldCharType="begin"/>
      </w:r>
      <w:r>
        <w:instrText xml:space="preserve"> XE "Details:postbackModel attribute - form view file" </w:instrText>
      </w:r>
      <w:r>
        <w:fldChar w:fldCharType="end"/>
      </w:r>
      <w:r>
        <w:fldChar w:fldCharType="begin"/>
      </w:r>
      <w:r>
        <w:instrText xml:space="preserve"> XE "postbackModel attribute - form view file" </w:instrText>
      </w:r>
      <w:r>
        <w:fldChar w:fldCharType="end"/>
      </w:r>
      <w:r>
        <w:fldChar w:fldCharType="begin"/>
      </w:r>
      <w:r>
        <w:instrText xml:space="preserve"> XE "Form view file attributes:postbackModel" </w:instrText>
      </w:r>
      <w:r>
        <w:fldChar w:fldCharType="end"/>
      </w:r>
    </w:p>
    <w:p w:rsidR="008B42D4" w:rsidRDefault="001819AE">
      <w:pPr>
        <w:rPr>
          <w:b/>
        </w:rPr>
      </w:pPr>
      <w:r>
        <w:t>The follow</w:t>
      </w:r>
      <w:r>
        <w:t xml:space="preserve">ing </w:t>
      </w:r>
      <w:hyperlink w:anchor="gt_3c89d16f-a826-4166-96ab-bf13e65b1a40">
        <w:r>
          <w:rPr>
            <w:rStyle w:val="HyperlinkGreen"/>
            <w:b/>
          </w:rPr>
          <w:t>controls</w:t>
        </w:r>
      </w:hyperlink>
      <w:r>
        <w:t xml:space="preserve"> can contain the </w:t>
      </w:r>
      <w:r>
        <w:rPr>
          <w:b/>
        </w:rPr>
        <w:t>postbackModel</w:t>
      </w:r>
      <w:r>
        <w:t xml:space="preserve"> attribute in their </w:t>
      </w:r>
      <w:hyperlink w:anchor="gt_e7bdbc86-a7e4-4962-af23-67de95179400">
        <w:r>
          <w:rPr>
            <w:rStyle w:val="HyperlinkGreen"/>
            <w:b/>
          </w:rPr>
          <w:t>XSLT</w:t>
        </w:r>
      </w:hyperlink>
      <w:r>
        <w:t xml:space="preserve"> representation:</w:t>
      </w:r>
    </w:p>
    <w:p w:rsidR="008B42D4" w:rsidRDefault="001819AE">
      <w:pPr>
        <w:pStyle w:val="ListParagraph"/>
        <w:numPr>
          <w:ilvl w:val="0"/>
          <w:numId w:val="132"/>
        </w:numPr>
      </w:pPr>
      <w:r>
        <w:t xml:space="preserve">Button (section </w:t>
      </w:r>
      <w:hyperlink w:anchor="Section_dcdf97ba388e4dd0a46c36854d8629d3" w:history="1">
        <w:r>
          <w:rPr>
            <w:rStyle w:val="Hyperlink"/>
          </w:rPr>
          <w:t>2.4.1.5</w:t>
        </w:r>
      </w:hyperlink>
      <w:r>
        <w:t>)</w:t>
      </w:r>
    </w:p>
    <w:p w:rsidR="008B42D4" w:rsidRDefault="001819AE">
      <w:pPr>
        <w:pStyle w:val="ListParagraph"/>
        <w:numPr>
          <w:ilvl w:val="0"/>
          <w:numId w:val="132"/>
        </w:numPr>
      </w:pPr>
      <w:r>
        <w:t xml:space="preserve">Check box (section </w:t>
      </w:r>
      <w:hyperlink w:anchor="Section_9833cb5edbc64d09ab5f2659d8f6ad1d" w:history="1">
        <w:r>
          <w:rPr>
            <w:rStyle w:val="Hyperlink"/>
          </w:rPr>
          <w:t>2.4.1.6</w:t>
        </w:r>
      </w:hyperlink>
      <w:r>
        <w:t>)</w:t>
      </w:r>
    </w:p>
    <w:p w:rsidR="008B42D4" w:rsidRDefault="001819AE">
      <w:pPr>
        <w:pStyle w:val="ListParagraph"/>
        <w:numPr>
          <w:ilvl w:val="0"/>
          <w:numId w:val="132"/>
        </w:numPr>
      </w:pPr>
      <w:r>
        <w:t xml:space="preserve">Choice Section (section </w:t>
      </w:r>
      <w:hyperlink w:anchor="Section_e30797f63a5f405c8a81d9dd35e68062" w:history="1">
        <w:r>
          <w:rPr>
            <w:rStyle w:val="Hyperlink"/>
          </w:rPr>
          <w:t>2.4.1.21.1</w:t>
        </w:r>
      </w:hyperlink>
      <w:r>
        <w:t>)</w:t>
      </w:r>
    </w:p>
    <w:p w:rsidR="008B42D4" w:rsidRDefault="001819AE">
      <w:pPr>
        <w:pStyle w:val="ListParagraph"/>
        <w:numPr>
          <w:ilvl w:val="0"/>
          <w:numId w:val="132"/>
        </w:numPr>
      </w:pPr>
      <w:r>
        <w:t xml:space="preserve">Combo box (section </w:t>
      </w:r>
      <w:hyperlink w:anchor="Section_3b48aed6aab14d0682c090270844a346" w:history="1">
        <w:r>
          <w:rPr>
            <w:rStyle w:val="Hyperlink"/>
          </w:rPr>
          <w:t>2.4.1.21.2</w:t>
        </w:r>
      </w:hyperlink>
      <w:r>
        <w:t>)</w:t>
      </w:r>
    </w:p>
    <w:p w:rsidR="008B42D4" w:rsidRDefault="001819AE">
      <w:pPr>
        <w:pStyle w:val="ListParagraph"/>
        <w:numPr>
          <w:ilvl w:val="0"/>
          <w:numId w:val="132"/>
        </w:numPr>
      </w:pPr>
      <w:r>
        <w:t xml:space="preserve">Date picker (section </w:t>
      </w:r>
      <w:hyperlink w:anchor="Section_dfb347da9a554c4cb69b5170f1e244c8" w:history="1">
        <w:r>
          <w:rPr>
            <w:rStyle w:val="Hyperlink"/>
          </w:rPr>
          <w:t>2.4.1.8</w:t>
        </w:r>
      </w:hyperlink>
      <w:r>
        <w:t>)</w:t>
      </w:r>
    </w:p>
    <w:p w:rsidR="008B42D4" w:rsidRDefault="001819AE">
      <w:pPr>
        <w:pStyle w:val="ListParagraph"/>
        <w:numPr>
          <w:ilvl w:val="0"/>
          <w:numId w:val="132"/>
        </w:numPr>
      </w:pPr>
      <w:r>
        <w:t xml:space="preserve">Drop-down list box (section </w:t>
      </w:r>
      <w:hyperlink w:anchor="Section_c9d358c8019b483ea01d7952cc79789f" w:history="1">
        <w:r>
          <w:rPr>
            <w:rStyle w:val="Hyperlink"/>
          </w:rPr>
          <w:t>2.4.1.9</w:t>
        </w:r>
      </w:hyperlink>
      <w:r>
        <w:t>)</w:t>
      </w:r>
    </w:p>
    <w:p w:rsidR="008B42D4" w:rsidRDefault="001819AE">
      <w:pPr>
        <w:pStyle w:val="ListParagraph"/>
        <w:numPr>
          <w:ilvl w:val="0"/>
          <w:numId w:val="132"/>
        </w:numPr>
      </w:pPr>
      <w:r>
        <w:t xml:space="preserve">Hyperlink input (section </w:t>
      </w:r>
      <w:hyperlink w:anchor="Section_9f985ba8d3224b789eb60a3dc93aa9a0" w:history="1">
        <w:r>
          <w:rPr>
            <w:rStyle w:val="Hyperlink"/>
          </w:rPr>
          <w:t>2.4.1.21.6</w:t>
        </w:r>
      </w:hyperlink>
      <w:r>
        <w:t>)</w:t>
      </w:r>
    </w:p>
    <w:p w:rsidR="008B42D4" w:rsidRDefault="001819AE">
      <w:pPr>
        <w:pStyle w:val="ListParagraph"/>
        <w:numPr>
          <w:ilvl w:val="0"/>
          <w:numId w:val="132"/>
        </w:numPr>
      </w:pPr>
      <w:r>
        <w:t xml:space="preserve">List (section </w:t>
      </w:r>
      <w:hyperlink w:anchor="Section_fea7988a5e9644b9a290d2d7b0379f55" w:history="1">
        <w:r>
          <w:rPr>
            <w:rStyle w:val="Hyperlink"/>
          </w:rPr>
          <w:t>2.4.1.21.7</w:t>
        </w:r>
      </w:hyperlink>
      <w:r>
        <w:t>)</w:t>
      </w:r>
    </w:p>
    <w:p w:rsidR="008B42D4" w:rsidRDefault="001819AE">
      <w:pPr>
        <w:pStyle w:val="ListParagraph"/>
        <w:numPr>
          <w:ilvl w:val="0"/>
          <w:numId w:val="132"/>
        </w:numPr>
      </w:pPr>
      <w:r>
        <w:t xml:space="preserve">List box (section </w:t>
      </w:r>
      <w:hyperlink w:anchor="Section_089b04c2db0440739880aa8461816320" w:history="1">
        <w:r>
          <w:rPr>
            <w:rStyle w:val="Hyperlink"/>
          </w:rPr>
          <w:t>2.4.1.13</w:t>
        </w:r>
      </w:hyperlink>
      <w:r>
        <w:t>)</w:t>
      </w:r>
    </w:p>
    <w:p w:rsidR="008B42D4" w:rsidRDefault="001819AE">
      <w:pPr>
        <w:pStyle w:val="ListParagraph"/>
        <w:numPr>
          <w:ilvl w:val="0"/>
          <w:numId w:val="132"/>
        </w:numPr>
      </w:pPr>
      <w:r>
        <w:t xml:space="preserve">Linked picture (section </w:t>
      </w:r>
      <w:hyperlink w:anchor="Section_3f59321a941341d69c6db9c4801d3a03" w:history="1">
        <w:r>
          <w:rPr>
            <w:rStyle w:val="Hyperlink"/>
          </w:rPr>
          <w:t>2.4.1.21.8</w:t>
        </w:r>
      </w:hyperlink>
      <w:r>
        <w:t>)</w:t>
      </w:r>
    </w:p>
    <w:p w:rsidR="008B42D4" w:rsidRDefault="001819AE">
      <w:pPr>
        <w:pStyle w:val="ListParagraph"/>
        <w:numPr>
          <w:ilvl w:val="0"/>
          <w:numId w:val="132"/>
        </w:numPr>
      </w:pPr>
      <w:r>
        <w:t xml:space="preserve">Multiple-selection list box (section </w:t>
      </w:r>
      <w:hyperlink w:anchor="Section_a660c544d9864ac98f493d0737992eeb" w:history="1">
        <w:r>
          <w:rPr>
            <w:rStyle w:val="Hyperlink"/>
          </w:rPr>
          <w:t>2.4.1.21.9</w:t>
        </w:r>
      </w:hyperlink>
      <w:r>
        <w:t>)</w:t>
      </w:r>
    </w:p>
    <w:p w:rsidR="008B42D4" w:rsidRDefault="001819AE">
      <w:pPr>
        <w:pStyle w:val="ListParagraph"/>
        <w:numPr>
          <w:ilvl w:val="0"/>
          <w:numId w:val="132"/>
        </w:numPr>
      </w:pPr>
      <w:r>
        <w:t xml:space="preserve">Option button (section </w:t>
      </w:r>
      <w:hyperlink w:anchor="Section_81aa8e0fbf1546b096fbb845ef128269" w:history="1">
        <w:r>
          <w:rPr>
            <w:rStyle w:val="Hyperlink"/>
          </w:rPr>
          <w:t>2.4.1.14</w:t>
        </w:r>
      </w:hyperlink>
      <w:r>
        <w:t>)</w:t>
      </w:r>
    </w:p>
    <w:p w:rsidR="008B42D4" w:rsidRDefault="001819AE">
      <w:pPr>
        <w:pStyle w:val="ListParagraph"/>
        <w:numPr>
          <w:ilvl w:val="0"/>
          <w:numId w:val="132"/>
        </w:numPr>
      </w:pPr>
      <w:r>
        <w:t xml:space="preserve">Optional section (section </w:t>
      </w:r>
      <w:hyperlink w:anchor="Section_c574889129eb489d8f90374f18a0e846" w:history="1">
        <w:r>
          <w:rPr>
            <w:rStyle w:val="Hyperlink"/>
          </w:rPr>
          <w:t>2.4.1.18</w:t>
        </w:r>
      </w:hyperlink>
      <w:r>
        <w:t>)</w:t>
      </w:r>
    </w:p>
    <w:p w:rsidR="008B42D4" w:rsidRDefault="001819AE">
      <w:pPr>
        <w:pStyle w:val="ListParagraph"/>
        <w:numPr>
          <w:ilvl w:val="0"/>
          <w:numId w:val="132"/>
        </w:numPr>
      </w:pPr>
      <w:r>
        <w:t xml:space="preserve">Picture button (section </w:t>
      </w:r>
      <w:hyperlink w:anchor="Section_435eba7c688c4f1da21789ab0a2f05ae" w:history="1">
        <w:r>
          <w:rPr>
            <w:rStyle w:val="Hyperlink"/>
          </w:rPr>
          <w:t>2.4.1.21.10</w:t>
        </w:r>
      </w:hyperlink>
      <w:r>
        <w:t>)</w:t>
      </w:r>
    </w:p>
    <w:p w:rsidR="008B42D4" w:rsidRDefault="001819AE">
      <w:pPr>
        <w:pStyle w:val="ListParagraph"/>
        <w:numPr>
          <w:ilvl w:val="0"/>
          <w:numId w:val="132"/>
        </w:numPr>
      </w:pPr>
      <w:r>
        <w:t xml:space="preserve">Repeating section (section </w:t>
      </w:r>
      <w:hyperlink w:anchor="Section_af41132c352a4b6e8a67b0eb8197ccd3" w:history="1">
        <w:r>
          <w:rPr>
            <w:rStyle w:val="Hyperlink"/>
          </w:rPr>
          <w:t>2.4.1.15</w:t>
        </w:r>
      </w:hyperlink>
      <w:r>
        <w:t>)</w:t>
      </w:r>
    </w:p>
    <w:p w:rsidR="008B42D4" w:rsidRDefault="001819AE">
      <w:pPr>
        <w:pStyle w:val="ListParagraph"/>
        <w:numPr>
          <w:ilvl w:val="0"/>
          <w:numId w:val="132"/>
        </w:numPr>
      </w:pPr>
      <w:r>
        <w:t xml:space="preserve">Repeating table (section </w:t>
      </w:r>
      <w:hyperlink w:anchor="Section_b3b0109d0d3c49b28cefec55d3971394" w:history="1">
        <w:r>
          <w:rPr>
            <w:rStyle w:val="Hyperlink"/>
          </w:rPr>
          <w:t>2.4.1.16</w:t>
        </w:r>
      </w:hyperlink>
      <w:r>
        <w:t>)</w:t>
      </w:r>
    </w:p>
    <w:p w:rsidR="008B42D4" w:rsidRDefault="001819AE">
      <w:pPr>
        <w:pStyle w:val="ListParagraph"/>
        <w:numPr>
          <w:ilvl w:val="0"/>
          <w:numId w:val="132"/>
        </w:numPr>
      </w:pPr>
      <w:r>
        <w:t xml:space="preserve">Rich text box (section </w:t>
      </w:r>
      <w:hyperlink w:anchor="Section_c916c059ae834462ba69caf8022cb2ef" w:history="1">
        <w:r>
          <w:rPr>
            <w:rStyle w:val="Hyperlink"/>
          </w:rPr>
          <w:t>2.4.1.17</w:t>
        </w:r>
      </w:hyperlink>
      <w:r>
        <w:t>)</w:t>
      </w:r>
    </w:p>
    <w:p w:rsidR="008B42D4" w:rsidRDefault="001819AE">
      <w:pPr>
        <w:pStyle w:val="ListParagraph"/>
        <w:numPr>
          <w:ilvl w:val="0"/>
          <w:numId w:val="132"/>
        </w:numPr>
      </w:pPr>
      <w:r>
        <w:t>Section (section 2.4.1.18)</w:t>
      </w:r>
    </w:p>
    <w:p w:rsidR="008B42D4" w:rsidRDefault="001819AE">
      <w:pPr>
        <w:pStyle w:val="ListParagraph"/>
        <w:numPr>
          <w:ilvl w:val="0"/>
          <w:numId w:val="132"/>
        </w:numPr>
      </w:pPr>
      <w:r>
        <w:t xml:space="preserve">Text box (section </w:t>
      </w:r>
      <w:hyperlink w:anchor="Section_b0ae61b3af514976b919807f3ee8c30c" w:history="1">
        <w:r>
          <w:rPr>
            <w:rStyle w:val="Hyperlink"/>
          </w:rPr>
          <w:t>2.4.1.20</w:t>
        </w:r>
      </w:hyperlink>
      <w:r>
        <w:t>)</w:t>
      </w:r>
    </w:p>
    <w:p w:rsidR="008B42D4" w:rsidRDefault="001819AE">
      <w:r>
        <w:t>All other controls MUST NOT contain this attribute in their XSLT represen</w:t>
      </w:r>
      <w:r>
        <w:t>tations.</w:t>
      </w:r>
    </w:p>
    <w:p w:rsidR="008B42D4" w:rsidRDefault="001819AE">
      <w:pPr>
        <w:rPr>
          <w:b/>
        </w:rPr>
      </w:pPr>
      <w:r>
        <w:t>The value of this attribute MUST be one of the following:</w:t>
      </w:r>
    </w:p>
    <w:p w:rsidR="008B42D4" w:rsidRDefault="001819AE">
      <w:pPr>
        <w:pStyle w:val="ListParagraph"/>
        <w:numPr>
          <w:ilvl w:val="0"/>
          <w:numId w:val="133"/>
        </w:numPr>
      </w:pPr>
      <w:r>
        <w:rPr>
          <w:b/>
        </w:rPr>
        <w:t xml:space="preserve">always: </w:t>
      </w:r>
      <w:r>
        <w:t xml:space="preserve">Send data to the </w:t>
      </w:r>
      <w:hyperlink w:anchor="gt_edb0720e-f343-40c1-80fc-d140823178dc">
        <w:r>
          <w:rPr>
            <w:rStyle w:val="HyperlinkGreen"/>
            <w:b/>
          </w:rPr>
          <w:t>form server</w:t>
        </w:r>
      </w:hyperlink>
      <w:r>
        <w:t xml:space="preserve"> when the XML field value in the control is changed.</w:t>
      </w:r>
    </w:p>
    <w:p w:rsidR="008B42D4" w:rsidRDefault="001819AE">
      <w:pPr>
        <w:pStyle w:val="ListParagraph"/>
        <w:numPr>
          <w:ilvl w:val="0"/>
          <w:numId w:val="133"/>
        </w:numPr>
      </w:pPr>
      <w:r>
        <w:rPr>
          <w:b/>
        </w:rPr>
        <w:t xml:space="preserve">auto: </w:t>
      </w:r>
      <w:r>
        <w:t>Dependent on protocol server imp</w:t>
      </w:r>
      <w:r>
        <w:t>lementation. Send data to the form server when the XML field value in the control is changed only if the protocol server implementation requires it.</w:t>
      </w:r>
    </w:p>
    <w:p w:rsidR="008B42D4" w:rsidRDefault="001819AE">
      <w:pPr>
        <w:pStyle w:val="ListParagraph"/>
        <w:numPr>
          <w:ilvl w:val="0"/>
          <w:numId w:val="133"/>
        </w:numPr>
      </w:pPr>
      <w:r>
        <w:rPr>
          <w:b/>
        </w:rPr>
        <w:t xml:space="preserve">never: </w:t>
      </w:r>
      <w:r>
        <w:t>Never send data to the form server when the XML field value in the control is changed.</w:t>
      </w:r>
    </w:p>
    <w:p w:rsidR="008B42D4" w:rsidRDefault="001819AE">
      <w:r>
        <w:t xml:space="preserve">If the </w:t>
      </w:r>
      <w:r>
        <w:rPr>
          <w:b/>
        </w:rPr>
        <w:t>postba</w:t>
      </w:r>
      <w:r>
        <w:rPr>
          <w:b/>
        </w:rPr>
        <w:t>ckModel</w:t>
      </w:r>
      <w:r>
        <w:t xml:space="preserve"> attribute is unspecified, the behavior MUST be the same as an attribute value of "auto".</w:t>
      </w:r>
    </w:p>
    <w:p w:rsidR="008B42D4" w:rsidRDefault="001819AE">
      <w:r>
        <w:t>The following W3C XML Schema (</w:t>
      </w:r>
      <w:hyperlink r:id="rId415">
        <w:r>
          <w:rPr>
            <w:rStyle w:val="Hyperlink"/>
          </w:rPr>
          <w:t>[XMLSCHEMA1]</w:t>
        </w:r>
      </w:hyperlink>
      <w:r>
        <w:t xml:space="preserve"> section 2.1) fragment specifies the contents of thi</w:t>
      </w:r>
      <w:r>
        <w:t>s element.</w:t>
      </w:r>
    </w:p>
    <w:p w:rsidR="008B42D4" w:rsidRDefault="001819AE">
      <w:pPr>
        <w:pStyle w:val="Code"/>
      </w:pPr>
      <w:r>
        <w:lastRenderedPageBreak/>
        <w:t>&lt;xsd:element name="postbackModel" type="xsd:string"/&gt;</w:t>
      </w:r>
    </w:p>
    <w:p w:rsidR="008B42D4" w:rsidRDefault="001819AE">
      <w:pPr>
        <w:pStyle w:val="Heading4"/>
      </w:pPr>
      <w:bookmarkStart w:id="883" w:name="section_ede005838c084d59a3b023e5458dd294"/>
      <w:bookmarkStart w:id="884" w:name="_Toc83915658"/>
      <w:r>
        <w:t>ref</w:t>
      </w:r>
      <w:bookmarkEnd w:id="883"/>
      <w:bookmarkEnd w:id="884"/>
      <w:r>
        <w:fldChar w:fldCharType="begin"/>
      </w:r>
      <w:r>
        <w:instrText xml:space="preserve"> XE "Details:ref attribute - form view file" </w:instrText>
      </w:r>
      <w:r>
        <w:fldChar w:fldCharType="end"/>
      </w:r>
      <w:r>
        <w:fldChar w:fldCharType="begin"/>
      </w:r>
      <w:r>
        <w:instrText xml:space="preserve"> XE "ref attribute - form view file" </w:instrText>
      </w:r>
      <w:r>
        <w:fldChar w:fldCharType="end"/>
      </w:r>
      <w:r>
        <w:fldChar w:fldCharType="begin"/>
      </w:r>
      <w:r>
        <w:instrText xml:space="preserve"> XE "Form view file attributes:ref" </w:instrText>
      </w:r>
      <w:r>
        <w:fldChar w:fldCharType="end"/>
      </w:r>
    </w:p>
    <w:p w:rsidR="008B42D4" w:rsidRDefault="001819AE">
      <w:pPr>
        <w:rPr>
          <w:b/>
        </w:rPr>
      </w:pPr>
      <w:r>
        <w:t xml:space="preserve">The following </w:t>
      </w:r>
      <w:hyperlink w:anchor="gt_3c89d16f-a826-4166-96ab-bf13e65b1a40">
        <w:r>
          <w:rPr>
            <w:rStyle w:val="HyperlinkGreen"/>
            <w:b/>
          </w:rPr>
          <w:t>controls</w:t>
        </w:r>
      </w:hyperlink>
      <w:r>
        <w:t xml:space="preserve"> can contain the </w:t>
      </w:r>
      <w:r>
        <w:rPr>
          <w:b/>
        </w:rPr>
        <w:t>ref</w:t>
      </w:r>
      <w:r>
        <w:t xml:space="preserve"> attribute in their </w:t>
      </w:r>
      <w:r>
        <w:rPr>
          <w:b/>
        </w:rPr>
        <w:t>XSLT</w:t>
      </w:r>
      <w:r>
        <w:t xml:space="preserve"> representation:</w:t>
      </w:r>
    </w:p>
    <w:p w:rsidR="008B42D4" w:rsidRDefault="001819AE">
      <w:pPr>
        <w:pStyle w:val="ListParagraph"/>
        <w:numPr>
          <w:ilvl w:val="0"/>
          <w:numId w:val="134"/>
        </w:numPr>
      </w:pPr>
      <w:r>
        <w:t xml:space="preserve">Choice group (section </w:t>
      </w:r>
      <w:hyperlink w:anchor="Section_e30797f63a5f405c8a81d9dd35e68062" w:history="1">
        <w:r>
          <w:rPr>
            <w:rStyle w:val="Hyperlink"/>
          </w:rPr>
          <w:t>2.4.1.21.1</w:t>
        </w:r>
      </w:hyperlink>
      <w:r>
        <w:t>)</w:t>
      </w:r>
    </w:p>
    <w:p w:rsidR="008B42D4" w:rsidRDefault="001819AE">
      <w:pPr>
        <w:pStyle w:val="ListParagraph"/>
        <w:numPr>
          <w:ilvl w:val="0"/>
          <w:numId w:val="134"/>
        </w:numPr>
      </w:pPr>
      <w:r>
        <w:t xml:space="preserve">Multiple-selection list box (section </w:t>
      </w:r>
      <w:hyperlink w:anchor="Section_a660c544d9864ac98f493d0737992eeb" w:history="1">
        <w:r>
          <w:rPr>
            <w:rStyle w:val="Hyperlink"/>
          </w:rPr>
          <w:t>2.4.1.21.9</w:t>
        </w:r>
      </w:hyperlink>
      <w:r>
        <w:t>)</w:t>
      </w:r>
    </w:p>
    <w:p w:rsidR="008B42D4" w:rsidRDefault="001819AE">
      <w:r>
        <w:t>All other controls MUST NOT contain this attribute in their XSLT representations.</w:t>
      </w:r>
    </w:p>
    <w:p w:rsidR="008B42D4" w:rsidRDefault="001819AE">
      <w:pPr>
        <w:rPr>
          <w:b/>
        </w:rPr>
      </w:pPr>
      <w:r>
        <w:t xml:space="preserve">The value of the </w:t>
      </w:r>
      <w:r>
        <w:rPr>
          <w:b/>
        </w:rPr>
        <w:t>ref</w:t>
      </w:r>
      <w:r>
        <w:t xml:space="preserve"> attribute for the multiple-selection list box control MUST be set to a </w:t>
      </w:r>
      <w:r>
        <w:rPr>
          <w:b/>
        </w:rPr>
        <w:t>LEAF_XPATH</w:t>
      </w:r>
      <w:r>
        <w:t xml:space="preserve">, as specified in section </w:t>
      </w:r>
      <w:hyperlink w:anchor="Section_7a14848797cd4dbc83c90901e0ae2ede" w:history="1">
        <w:r>
          <w:rPr>
            <w:rStyle w:val="Hyperlink"/>
          </w:rPr>
          <w:t>2.4.1.1</w:t>
        </w:r>
      </w:hyperlink>
      <w:r>
        <w:t>.</w:t>
      </w:r>
    </w:p>
    <w:p w:rsidR="008B42D4" w:rsidRDefault="001819AE">
      <w:r>
        <w:t xml:space="preserve">The value of the </w:t>
      </w:r>
      <w:r>
        <w:rPr>
          <w:b/>
        </w:rPr>
        <w:t>ref</w:t>
      </w:r>
      <w:r>
        <w:t xml:space="preserve"> attribute for the choice group control MUST be set to a </w:t>
      </w:r>
      <w:r>
        <w:rPr>
          <w:b/>
        </w:rPr>
        <w:t>GROUP_XPATH,</w:t>
      </w:r>
      <w:r>
        <w:t xml:space="preserve"> as specified in section 2.4.1.1.</w:t>
      </w:r>
    </w:p>
    <w:p w:rsidR="008B42D4" w:rsidRDefault="001819AE">
      <w:r>
        <w:t>The following W3C XML Schema (</w:t>
      </w:r>
      <w:hyperlink r:id="rId416">
        <w:r>
          <w:rPr>
            <w:rStyle w:val="Hyperlink"/>
          </w:rPr>
          <w:t>[XMLSCHEMA1]</w:t>
        </w:r>
      </w:hyperlink>
      <w:r>
        <w:t xml:space="preserve"> section 2.1) fragment specifies the contents of this element.</w:t>
      </w:r>
    </w:p>
    <w:p w:rsidR="008B42D4" w:rsidRDefault="001819AE">
      <w:pPr>
        <w:pStyle w:val="Code"/>
      </w:pPr>
      <w:r>
        <w:t>&lt;xsd:element name="ref" type="xsd:string"/&gt;</w:t>
      </w:r>
    </w:p>
    <w:p w:rsidR="008B42D4" w:rsidRDefault="001819AE">
      <w:pPr>
        <w:pStyle w:val="Heading4"/>
      </w:pPr>
      <w:bookmarkStart w:id="885" w:name="section_68de1c5f05014a15a5fa938fc9ff7bdc"/>
      <w:bookmarkStart w:id="886" w:name="_Toc83915659"/>
      <w:r>
        <w:t>SignatureBlock</w:t>
      </w:r>
      <w:bookmarkEnd w:id="885"/>
      <w:bookmarkEnd w:id="886"/>
      <w:r>
        <w:fldChar w:fldCharType="begin"/>
      </w:r>
      <w:r>
        <w:instrText xml:space="preserve"> XE "Details:SignatureBlock attribute - form view file" </w:instrText>
      </w:r>
      <w:r>
        <w:fldChar w:fldCharType="end"/>
      </w:r>
      <w:r>
        <w:fldChar w:fldCharType="begin"/>
      </w:r>
      <w:r>
        <w:instrText xml:space="preserve"> XE "SignatureBlock attribute - form</w:instrText>
      </w:r>
      <w:r>
        <w:instrText xml:space="preserve"> view file" </w:instrText>
      </w:r>
      <w:r>
        <w:fldChar w:fldCharType="end"/>
      </w:r>
      <w:r>
        <w:fldChar w:fldCharType="begin"/>
      </w:r>
      <w:r>
        <w:instrText xml:space="preserve"> XE "Form view file attributes:SignatureBlock" </w:instrText>
      </w:r>
      <w:r>
        <w:fldChar w:fldCharType="end"/>
      </w:r>
    </w:p>
    <w:p w:rsidR="008B42D4" w:rsidRDefault="001819AE">
      <w:r>
        <w:t xml:space="preserve">Section and optional section </w:t>
      </w:r>
      <w:hyperlink w:anchor="gt_3c89d16f-a826-4166-96ab-bf13e65b1a40">
        <w:r>
          <w:rPr>
            <w:rStyle w:val="HyperlinkGreen"/>
            <w:b/>
          </w:rPr>
          <w:t>controls</w:t>
        </w:r>
      </w:hyperlink>
      <w:r>
        <w:t xml:space="preserve"> (section </w:t>
      </w:r>
      <w:hyperlink w:anchor="Section_c574889129eb489d8f90374f18a0e846" w:history="1">
        <w:r>
          <w:rPr>
            <w:rStyle w:val="Hyperlink"/>
          </w:rPr>
          <w:t>2.4.1.18</w:t>
        </w:r>
      </w:hyperlink>
      <w:r>
        <w:t>) can contain t</w:t>
      </w:r>
      <w:r>
        <w:t xml:space="preserve">he </w:t>
      </w:r>
      <w:r>
        <w:rPr>
          <w:b/>
        </w:rPr>
        <w:t>SignatureBlock</w:t>
      </w:r>
      <w:r>
        <w:t xml:space="preserve"> attribute in their </w:t>
      </w:r>
      <w:hyperlink w:anchor="gt_e7bdbc86-a7e4-4962-af23-67de95179400">
        <w:r>
          <w:rPr>
            <w:rStyle w:val="HyperlinkGreen"/>
            <w:b/>
          </w:rPr>
          <w:t>XSLT</w:t>
        </w:r>
      </w:hyperlink>
      <w:r>
        <w:t xml:space="preserve"> representation.</w:t>
      </w:r>
    </w:p>
    <w:p w:rsidR="008B42D4" w:rsidRDefault="001819AE">
      <w:r>
        <w:t>All other controls MUST NOT contain this attribute in their XSLT representations.</w:t>
      </w:r>
    </w:p>
    <w:p w:rsidR="008B42D4" w:rsidRDefault="001819AE">
      <w:pPr>
        <w:rPr>
          <w:b/>
        </w:rPr>
      </w:pPr>
      <w:r>
        <w:t xml:space="preserve">The value of the </w:t>
      </w:r>
      <w:r>
        <w:rPr>
          <w:b/>
        </w:rPr>
        <w:t>SignatureBlock</w:t>
      </w:r>
      <w:r>
        <w:t xml:space="preserve"> attribute MUST be equa</w:t>
      </w:r>
      <w:r>
        <w:t xml:space="preserve">l to the signed data block name (section </w:t>
      </w:r>
      <w:hyperlink w:anchor="Section_7a0141c3fbd24c14a04b29eeeb49d027" w:history="1">
        <w:r>
          <w:rPr>
            <w:rStyle w:val="Hyperlink"/>
          </w:rPr>
          <w:t>2.2.1.2.107</w:t>
        </w:r>
      </w:hyperlink>
      <w:r>
        <w:t xml:space="preserve">) that exists in the </w:t>
      </w:r>
      <w:hyperlink w:anchor="gt_c7858bfa-d4d2-48a7-ac9c-d2e90fbe3590">
        <w:r>
          <w:rPr>
            <w:rStyle w:val="HyperlinkGreen"/>
            <w:b/>
          </w:rPr>
          <w:t>form</w:t>
        </w:r>
      </w:hyperlink>
      <w:r>
        <w:t>.</w:t>
      </w:r>
    </w:p>
    <w:p w:rsidR="008B42D4" w:rsidRDefault="001819AE">
      <w:r>
        <w:t xml:space="preserve">The value of this attribute MUST be equal to the value </w:t>
      </w:r>
      <w:r>
        <w:t xml:space="preserve">specified for the </w:t>
      </w:r>
      <w:r>
        <w:rPr>
          <w:b/>
        </w:rPr>
        <w:t>SignedSectionName</w:t>
      </w:r>
      <w:r>
        <w:t xml:space="preserve"> attribute (section </w:t>
      </w:r>
      <w:hyperlink w:anchor="Section_d5cf860e9b1140ee87dd62e0364507e7" w:history="1">
        <w:r>
          <w:rPr>
            <w:rStyle w:val="Hyperlink"/>
          </w:rPr>
          <w:t>2.4.2.33</w:t>
        </w:r>
      </w:hyperlink>
      <w:r>
        <w:t>).</w:t>
      </w:r>
    </w:p>
    <w:p w:rsidR="008B42D4" w:rsidRDefault="001819AE">
      <w:r>
        <w:t>The value of this attribute MUST begin with an alphabetic or underscore character, and MUST contain only alphanumeric, underscore,</w:t>
      </w:r>
      <w:r>
        <w:t xml:space="preserve"> hyphen, and period characters.</w:t>
      </w:r>
    </w:p>
    <w:p w:rsidR="008B42D4" w:rsidRDefault="001819AE">
      <w:r>
        <w:t>The following W3C XML Schema (</w:t>
      </w:r>
      <w:hyperlink r:id="rId417">
        <w:r>
          <w:rPr>
            <w:rStyle w:val="Hyperlink"/>
          </w:rPr>
          <w:t>[XMLSCHEMA1]</w:t>
        </w:r>
      </w:hyperlink>
      <w:r>
        <w:t xml:space="preserve"> section 2.1) fragment specifies the contents of this element.</w:t>
      </w:r>
    </w:p>
    <w:p w:rsidR="008B42D4" w:rsidRDefault="001819AE">
      <w:pPr>
        <w:pStyle w:val="Code"/>
      </w:pPr>
      <w:r>
        <w:t>&lt;xsd:element name="SignatureBlock" type="xsd:string"/&gt;</w:t>
      </w:r>
    </w:p>
    <w:p w:rsidR="008B42D4" w:rsidRDefault="001819AE">
      <w:pPr>
        <w:pStyle w:val="Heading4"/>
      </w:pPr>
      <w:bookmarkStart w:id="887" w:name="section_9374eebdc2a345898bd6162e7b7ef44c"/>
      <w:bookmarkStart w:id="888" w:name="_Toc83915660"/>
      <w:r>
        <w:t>SignedSectionDisplaySignatures</w:t>
      </w:r>
      <w:bookmarkEnd w:id="887"/>
      <w:bookmarkEnd w:id="888"/>
      <w:r>
        <w:fldChar w:fldCharType="begin"/>
      </w:r>
      <w:r>
        <w:instrText xml:space="preserve"> XE "Details:SignedSectionDisplaySignatures attribute - form view file" </w:instrText>
      </w:r>
      <w:r>
        <w:fldChar w:fldCharType="end"/>
      </w:r>
      <w:r>
        <w:fldChar w:fldCharType="begin"/>
      </w:r>
      <w:r>
        <w:instrText xml:space="preserve"> XE "SignedSectionDisplaySignatures attribute - form view file" </w:instrText>
      </w:r>
      <w:r>
        <w:fldChar w:fldCharType="end"/>
      </w:r>
      <w:r>
        <w:fldChar w:fldCharType="begin"/>
      </w:r>
      <w:r>
        <w:instrText xml:space="preserve"> XE "Form view file attributes:SignedSectionDisplaySignatures" </w:instrText>
      </w:r>
      <w:r>
        <w:fldChar w:fldCharType="end"/>
      </w:r>
    </w:p>
    <w:p w:rsidR="008B42D4" w:rsidRDefault="001819AE">
      <w:r>
        <w:t>Section and optiona</w:t>
      </w:r>
      <w:r>
        <w:t xml:space="preserve">l section </w:t>
      </w:r>
      <w:hyperlink w:anchor="gt_3c89d16f-a826-4166-96ab-bf13e65b1a40">
        <w:r>
          <w:rPr>
            <w:rStyle w:val="HyperlinkGreen"/>
            <w:b/>
          </w:rPr>
          <w:t>controls</w:t>
        </w:r>
      </w:hyperlink>
      <w:r>
        <w:t xml:space="preserve"> (section </w:t>
      </w:r>
      <w:hyperlink w:anchor="Section_c574889129eb489d8f90374f18a0e846" w:history="1">
        <w:r>
          <w:rPr>
            <w:rStyle w:val="Hyperlink"/>
          </w:rPr>
          <w:t>2.4.1.18</w:t>
        </w:r>
      </w:hyperlink>
      <w:r>
        <w:t xml:space="preserve">) can contain the </w:t>
      </w:r>
      <w:r>
        <w:rPr>
          <w:b/>
        </w:rPr>
        <w:t>SignedSectionDisplaySignatures</w:t>
      </w:r>
      <w:r>
        <w:t xml:space="preserve"> attribute in their </w:t>
      </w:r>
      <w:hyperlink w:anchor="gt_e7bdbc86-a7e4-4962-af23-67de95179400">
        <w:r>
          <w:rPr>
            <w:rStyle w:val="HyperlinkGreen"/>
            <w:b/>
          </w:rPr>
          <w:t>XSLT</w:t>
        </w:r>
      </w:hyperlink>
      <w:r>
        <w:t xml:space="preserve"> representation.</w:t>
      </w:r>
    </w:p>
    <w:p w:rsidR="008B42D4" w:rsidRDefault="001819AE">
      <w:r>
        <w:t>All other controls MUST NOT contain this attribute in their XSLT representations.</w:t>
      </w:r>
    </w:p>
    <w:p w:rsidR="008B42D4" w:rsidRDefault="001819AE">
      <w:pPr>
        <w:rPr>
          <w:b/>
        </w:rPr>
      </w:pPr>
      <w:r>
        <w:t xml:space="preserve">The value of the </w:t>
      </w:r>
      <w:r>
        <w:rPr>
          <w:b/>
        </w:rPr>
        <w:t>SignedSectionDisplaySignatures</w:t>
      </w:r>
      <w:r>
        <w:t xml:space="preserve"> attribute MUST be set to the following:</w:t>
      </w:r>
    </w:p>
    <w:p w:rsidR="008B42D4" w:rsidRDefault="001819AE">
      <w:pPr>
        <w:pStyle w:val="ListParagraph"/>
        <w:numPr>
          <w:ilvl w:val="0"/>
          <w:numId w:val="135"/>
        </w:numPr>
      </w:pPr>
      <w:r>
        <w:rPr>
          <w:b/>
        </w:rPr>
        <w:t>true:</w:t>
      </w:r>
      <w:r>
        <w:rPr>
          <w:b/>
        </w:rPr>
        <w:t xml:space="preserve"> </w:t>
      </w:r>
      <w:r>
        <w:t>Show signatures for the control.</w:t>
      </w:r>
    </w:p>
    <w:p w:rsidR="008B42D4" w:rsidRDefault="001819AE">
      <w:r>
        <w:t>If this attribute is unspecified, the behavior MUST be to not show signatures for the control.</w:t>
      </w:r>
    </w:p>
    <w:p w:rsidR="008B42D4" w:rsidRDefault="001819AE">
      <w:r>
        <w:lastRenderedPageBreak/>
        <w:t>The following W3C XML Schema (</w:t>
      </w:r>
      <w:hyperlink r:id="rId418">
        <w:r>
          <w:rPr>
            <w:rStyle w:val="Hyperlink"/>
          </w:rPr>
          <w:t>[XMLSCHEMA1]</w:t>
        </w:r>
      </w:hyperlink>
      <w:r>
        <w:t xml:space="preserve"> section 2.1) fragme</w:t>
      </w:r>
      <w:r>
        <w:t>nt specifies the contents of this element.</w:t>
      </w:r>
    </w:p>
    <w:p w:rsidR="008B42D4" w:rsidRDefault="001819AE">
      <w:pPr>
        <w:pStyle w:val="Code"/>
      </w:pPr>
      <w:r>
        <w:t>&lt;xsd:element name="SignedSectionDisplaySignatures" type="xsd:string"/&gt;</w:t>
      </w:r>
    </w:p>
    <w:p w:rsidR="008B42D4" w:rsidRDefault="001819AE">
      <w:pPr>
        <w:pStyle w:val="Heading4"/>
      </w:pPr>
      <w:bookmarkStart w:id="889" w:name="section_d5cf860e9b1140ee87dd62e0364507e7"/>
      <w:bookmarkStart w:id="890" w:name="_Toc83915661"/>
      <w:r>
        <w:t>SignedSectionName</w:t>
      </w:r>
      <w:bookmarkEnd w:id="889"/>
      <w:bookmarkEnd w:id="890"/>
      <w:r>
        <w:fldChar w:fldCharType="begin"/>
      </w:r>
      <w:r>
        <w:instrText xml:space="preserve"> XE "Details:SignedSectionName attribute - form view file" </w:instrText>
      </w:r>
      <w:r>
        <w:fldChar w:fldCharType="end"/>
      </w:r>
      <w:r>
        <w:fldChar w:fldCharType="begin"/>
      </w:r>
      <w:r>
        <w:instrText xml:space="preserve"> XE "SignedSectionName attribute - form view file" </w:instrText>
      </w:r>
      <w:r>
        <w:fldChar w:fldCharType="end"/>
      </w:r>
      <w:r>
        <w:fldChar w:fldCharType="begin"/>
      </w:r>
      <w:r>
        <w:instrText xml:space="preserve"> XE "Form v</w:instrText>
      </w:r>
      <w:r>
        <w:instrText xml:space="preserve">iew file attributes:SignedSectionName" </w:instrText>
      </w:r>
      <w:r>
        <w:fldChar w:fldCharType="end"/>
      </w:r>
    </w:p>
    <w:p w:rsidR="008B42D4" w:rsidRDefault="001819AE">
      <w:r>
        <w:t xml:space="preserve">Section and optional section </w:t>
      </w:r>
      <w:hyperlink w:anchor="gt_3c89d16f-a826-4166-96ab-bf13e65b1a40">
        <w:r>
          <w:rPr>
            <w:rStyle w:val="HyperlinkGreen"/>
            <w:b/>
          </w:rPr>
          <w:t>controls</w:t>
        </w:r>
      </w:hyperlink>
      <w:r>
        <w:t xml:space="preserve"> (section </w:t>
      </w:r>
      <w:hyperlink w:anchor="Section_c574889129eb489d8f90374f18a0e846" w:history="1">
        <w:r>
          <w:rPr>
            <w:rStyle w:val="Hyperlink"/>
          </w:rPr>
          <w:t>2.4.1.18</w:t>
        </w:r>
      </w:hyperlink>
      <w:r>
        <w:t xml:space="preserve">) can contain the </w:t>
      </w:r>
      <w:r>
        <w:rPr>
          <w:b/>
        </w:rPr>
        <w:t>SignedSectionName</w:t>
      </w:r>
      <w:r>
        <w:t xml:space="preserve"> a</w:t>
      </w:r>
      <w:r>
        <w:t xml:space="preserve">ttribute in their </w:t>
      </w:r>
      <w:hyperlink w:anchor="gt_e7bdbc86-a7e4-4962-af23-67de95179400">
        <w:r>
          <w:rPr>
            <w:rStyle w:val="HyperlinkGreen"/>
            <w:b/>
          </w:rPr>
          <w:t>XSLT</w:t>
        </w:r>
      </w:hyperlink>
      <w:r>
        <w:t xml:space="preserve"> representation.</w:t>
      </w:r>
    </w:p>
    <w:p w:rsidR="008B42D4" w:rsidRDefault="001819AE">
      <w:r>
        <w:t>All other controls MUST NOT contain this attribute in their XSLT representations.</w:t>
      </w:r>
    </w:p>
    <w:p w:rsidR="008B42D4" w:rsidRDefault="001819AE">
      <w:pPr>
        <w:rPr>
          <w:b/>
        </w:rPr>
      </w:pPr>
      <w:r>
        <w:t xml:space="preserve">The value of the </w:t>
      </w:r>
      <w:r>
        <w:rPr>
          <w:b/>
        </w:rPr>
        <w:t>SignedSectionName</w:t>
      </w:r>
      <w:r>
        <w:t xml:space="preserve"> attribute MUST be equal to the </w:t>
      </w:r>
      <w:r>
        <w:rPr>
          <w:b/>
        </w:rPr>
        <w:t>signedD</w:t>
      </w:r>
      <w:r>
        <w:rPr>
          <w:b/>
        </w:rPr>
        <w:t>ataBlock name</w:t>
      </w:r>
      <w:r>
        <w:t xml:space="preserve"> (section </w:t>
      </w:r>
      <w:hyperlink w:anchor="Section_7a0141c3fbd24c14a04b29eeeb49d027" w:history="1">
        <w:r>
          <w:rPr>
            <w:rStyle w:val="Hyperlink"/>
          </w:rPr>
          <w:t>2.2.1.2.107</w:t>
        </w:r>
      </w:hyperlink>
      <w:r>
        <w:t xml:space="preserve">) that exists in the </w:t>
      </w:r>
      <w:hyperlink w:anchor="gt_c7858bfa-d4d2-48a7-ac9c-d2e90fbe3590">
        <w:r>
          <w:rPr>
            <w:rStyle w:val="HyperlinkGreen"/>
            <w:b/>
          </w:rPr>
          <w:t>form</w:t>
        </w:r>
      </w:hyperlink>
      <w:r>
        <w:t>.</w:t>
      </w:r>
    </w:p>
    <w:p w:rsidR="008B42D4" w:rsidRDefault="001819AE">
      <w:r>
        <w:t xml:space="preserve">The value of the </w:t>
      </w:r>
      <w:r>
        <w:rPr>
          <w:b/>
        </w:rPr>
        <w:t>SignedSectionName</w:t>
      </w:r>
      <w:r>
        <w:t xml:space="preserve"> attribute MUST be equal to the value s</w:t>
      </w:r>
      <w:r>
        <w:t xml:space="preserve">pecified for the </w:t>
      </w:r>
      <w:r>
        <w:rPr>
          <w:b/>
        </w:rPr>
        <w:t>SignatureBlock</w:t>
      </w:r>
      <w:r>
        <w:t xml:space="preserve"> attribute (section </w:t>
      </w:r>
      <w:hyperlink w:anchor="Section_68de1c5f05014a15a5fa938fc9ff7bdc" w:history="1">
        <w:r>
          <w:rPr>
            <w:rStyle w:val="Hyperlink"/>
          </w:rPr>
          <w:t>2.4.2.31</w:t>
        </w:r>
      </w:hyperlink>
      <w:r>
        <w:t>).</w:t>
      </w:r>
    </w:p>
    <w:p w:rsidR="008B42D4" w:rsidRDefault="001819AE">
      <w:r>
        <w:t xml:space="preserve">The value of this attribute MUST begin with an alphabetic or underscore character, and MUST contain only alphanumeric, underscore, </w:t>
      </w:r>
      <w:r>
        <w:t>hyphen, and period characters.</w:t>
      </w:r>
    </w:p>
    <w:p w:rsidR="008B42D4" w:rsidRDefault="001819AE">
      <w:r>
        <w:t>The following W3C XML Schema (</w:t>
      </w:r>
      <w:hyperlink r:id="rId419">
        <w:r>
          <w:rPr>
            <w:rStyle w:val="Hyperlink"/>
          </w:rPr>
          <w:t>[XMLSCHEMA1]</w:t>
        </w:r>
      </w:hyperlink>
      <w:r>
        <w:t xml:space="preserve"> section 2.1) fragment specifies the contents of this element.</w:t>
      </w:r>
    </w:p>
    <w:p w:rsidR="008B42D4" w:rsidRDefault="001819AE">
      <w:pPr>
        <w:pStyle w:val="Code"/>
      </w:pPr>
      <w:r>
        <w:t>&lt;xsd:element name="SignedSectionName" type="xsd:string"</w:t>
      </w:r>
      <w:r>
        <w:t>/&gt;</w:t>
      </w:r>
    </w:p>
    <w:p w:rsidR="008B42D4" w:rsidRDefault="001819AE">
      <w:pPr>
        <w:pStyle w:val="Heading4"/>
      </w:pPr>
      <w:bookmarkStart w:id="891" w:name="section_3e1b52b7199a4b1ebacf87af54822933"/>
      <w:bookmarkStart w:id="892" w:name="_Toc83915662"/>
      <w:r>
        <w:t>value</w:t>
      </w:r>
      <w:bookmarkEnd w:id="891"/>
      <w:bookmarkEnd w:id="892"/>
      <w:r>
        <w:fldChar w:fldCharType="begin"/>
      </w:r>
      <w:r>
        <w:instrText xml:space="preserve"> XE "Details:value attribute - form view file" </w:instrText>
      </w:r>
      <w:r>
        <w:fldChar w:fldCharType="end"/>
      </w:r>
      <w:r>
        <w:fldChar w:fldCharType="begin"/>
      </w:r>
      <w:r>
        <w:instrText xml:space="preserve"> XE "value attribute - form view file" </w:instrText>
      </w:r>
      <w:r>
        <w:fldChar w:fldCharType="end"/>
      </w:r>
      <w:r>
        <w:fldChar w:fldCharType="begin"/>
      </w:r>
      <w:r>
        <w:instrText xml:space="preserve"> XE "Form view file attributes:value" </w:instrText>
      </w:r>
      <w:r>
        <w:fldChar w:fldCharType="end"/>
      </w:r>
    </w:p>
    <w:p w:rsidR="008B42D4" w:rsidRDefault="001819AE">
      <w:r>
        <w:t xml:space="preserve">The following </w:t>
      </w:r>
      <w:hyperlink w:anchor="gt_3c89d16f-a826-4166-96ab-bf13e65b1a40">
        <w:r>
          <w:rPr>
            <w:rStyle w:val="HyperlinkGreen"/>
            <w:b/>
          </w:rPr>
          <w:t>controls</w:t>
        </w:r>
      </w:hyperlink>
      <w:r>
        <w:t xml:space="preserve"> MUST contain the </w:t>
      </w:r>
      <w:r>
        <w:rPr>
          <w:b/>
        </w:rPr>
        <w:t>value</w:t>
      </w:r>
      <w:r>
        <w:t xml:space="preserve"> attribute</w:t>
      </w:r>
      <w:r>
        <w:t xml:space="preserve"> in their </w:t>
      </w:r>
      <w:hyperlink w:anchor="gt_e7bdbc86-a7e4-4962-af23-67de95179400">
        <w:r>
          <w:rPr>
            <w:rStyle w:val="HyperlinkGreen"/>
            <w:b/>
          </w:rPr>
          <w:t>XSLT</w:t>
        </w:r>
      </w:hyperlink>
      <w:r>
        <w:t xml:space="preserve"> representation:</w:t>
      </w:r>
    </w:p>
    <w:p w:rsidR="008B42D4" w:rsidRDefault="001819AE">
      <w:pPr>
        <w:pStyle w:val="ListParagraph"/>
        <w:numPr>
          <w:ilvl w:val="0"/>
          <w:numId w:val="136"/>
        </w:numPr>
      </w:pPr>
      <w:r>
        <w:t xml:space="preserve">Check box (section </w:t>
      </w:r>
      <w:hyperlink w:anchor="Section_9833cb5edbc64d09ab5f2659d8f6ad1d" w:history="1">
        <w:r>
          <w:rPr>
            <w:rStyle w:val="Hyperlink"/>
          </w:rPr>
          <w:t>2.4.1.6</w:t>
        </w:r>
      </w:hyperlink>
      <w:r>
        <w:t>)</w:t>
      </w:r>
    </w:p>
    <w:p w:rsidR="008B42D4" w:rsidRDefault="001819AE">
      <w:pPr>
        <w:pStyle w:val="ListParagraph"/>
        <w:numPr>
          <w:ilvl w:val="0"/>
          <w:numId w:val="136"/>
        </w:numPr>
      </w:pPr>
      <w:r>
        <w:t xml:space="preserve">Multiple-selection list box (section </w:t>
      </w:r>
      <w:hyperlink w:anchor="Section_a660c544d9864ac98f493d0737992eeb" w:history="1">
        <w:r>
          <w:rPr>
            <w:rStyle w:val="Hyperlink"/>
          </w:rPr>
          <w:t>2.4.1.21.9</w:t>
        </w:r>
      </w:hyperlink>
      <w:r>
        <w:t>)</w:t>
      </w:r>
    </w:p>
    <w:p w:rsidR="008B42D4" w:rsidRDefault="001819AE">
      <w:pPr>
        <w:pStyle w:val="ListParagraph"/>
        <w:numPr>
          <w:ilvl w:val="0"/>
          <w:numId w:val="136"/>
        </w:numPr>
      </w:pPr>
      <w:r>
        <w:t xml:space="preserve">Option button (section </w:t>
      </w:r>
      <w:hyperlink w:anchor="Section_81aa8e0fbf1546b096fbb845ef128269" w:history="1">
        <w:r>
          <w:rPr>
            <w:rStyle w:val="Hyperlink"/>
          </w:rPr>
          <w:t>2.4.1.14</w:t>
        </w:r>
      </w:hyperlink>
      <w:r>
        <w:t>)</w:t>
      </w:r>
    </w:p>
    <w:p w:rsidR="008B42D4" w:rsidRDefault="001819AE">
      <w:r>
        <w:t>All other controls MUST NOT contain this attribute in their XSLT representations.</w:t>
      </w:r>
    </w:p>
    <w:p w:rsidR="008B42D4" w:rsidRDefault="001819AE">
      <w:r>
        <w:t xml:space="preserve">The value of the </w:t>
      </w:r>
      <w:r>
        <w:rPr>
          <w:b/>
        </w:rPr>
        <w:t>value</w:t>
      </w:r>
      <w:r>
        <w:t xml:space="preserve"> attribute MUST be set as</w:t>
      </w:r>
      <w:r>
        <w:t xml:space="preserve"> specified in the </w:t>
      </w:r>
      <w:r>
        <w:rPr>
          <w:b/>
        </w:rPr>
        <w:t>boundProp</w:t>
      </w:r>
      <w:r>
        <w:t xml:space="preserve"> attribute (section </w:t>
      </w:r>
      <w:hyperlink w:anchor="Section_ac814419f41049e4a103838c58809ff8" w:history="1">
        <w:r>
          <w:rPr>
            <w:rStyle w:val="Hyperlink"/>
          </w:rPr>
          <w:t>2.4.2.9</w:t>
        </w:r>
      </w:hyperlink>
      <w:r>
        <w:t>).</w:t>
      </w:r>
    </w:p>
    <w:p w:rsidR="008B42D4" w:rsidRDefault="001819AE">
      <w:r>
        <w:t>The following W3C XML Schema (</w:t>
      </w:r>
      <w:hyperlink r:id="rId420">
        <w:r>
          <w:rPr>
            <w:rStyle w:val="Hyperlink"/>
          </w:rPr>
          <w:t>[XMLSCHEMA1]</w:t>
        </w:r>
      </w:hyperlink>
      <w:r>
        <w:t xml:space="preserve"> section 2.1) fragment specifies</w:t>
      </w:r>
      <w:r>
        <w:t xml:space="preserve"> the contents of this element.</w:t>
      </w:r>
    </w:p>
    <w:p w:rsidR="008B42D4" w:rsidRDefault="001819AE">
      <w:pPr>
        <w:pStyle w:val="Code"/>
      </w:pPr>
      <w:r>
        <w:t>&lt;xsd:element name="value" type="xsd:string"/&gt;</w:t>
      </w:r>
    </w:p>
    <w:p w:rsidR="008B42D4" w:rsidRDefault="001819AE">
      <w:pPr>
        <w:pStyle w:val="Heading4"/>
      </w:pPr>
      <w:bookmarkStart w:id="893" w:name="section_2ef21eda1b114206805f1b24c4f46243"/>
      <w:bookmarkStart w:id="894" w:name="_Toc83915663"/>
      <w:r>
        <w:t>xctname</w:t>
      </w:r>
      <w:bookmarkEnd w:id="893"/>
      <w:bookmarkEnd w:id="894"/>
      <w:r>
        <w:fldChar w:fldCharType="begin"/>
      </w:r>
      <w:r>
        <w:instrText xml:space="preserve"> XE "Details:xctname attribute - form view file" </w:instrText>
      </w:r>
      <w:r>
        <w:fldChar w:fldCharType="end"/>
      </w:r>
      <w:r>
        <w:fldChar w:fldCharType="begin"/>
      </w:r>
      <w:r>
        <w:instrText xml:space="preserve"> XE "xctname attribute - form view file" </w:instrText>
      </w:r>
      <w:r>
        <w:fldChar w:fldCharType="end"/>
      </w:r>
      <w:r>
        <w:fldChar w:fldCharType="begin"/>
      </w:r>
      <w:r>
        <w:instrText xml:space="preserve"> XE "Form view file attributes:xctname" </w:instrText>
      </w:r>
      <w:r>
        <w:fldChar w:fldCharType="end"/>
      </w:r>
    </w:p>
    <w:p w:rsidR="008B42D4" w:rsidRDefault="001819AE">
      <w:r>
        <w:t xml:space="preserve">All </w:t>
      </w:r>
      <w:hyperlink w:anchor="gt_3c89d16f-a826-4166-96ab-bf13e65b1a40">
        <w:r>
          <w:rPr>
            <w:rStyle w:val="HyperlinkGreen"/>
            <w:b/>
          </w:rPr>
          <w:t>controls</w:t>
        </w:r>
      </w:hyperlink>
      <w:r>
        <w:t xml:space="preserve"> MUST contain the </w:t>
      </w:r>
      <w:r>
        <w:rPr>
          <w:b/>
        </w:rPr>
        <w:t>xctname</w:t>
      </w:r>
      <w:r>
        <w:t xml:space="preserve"> attribute in their </w:t>
      </w:r>
      <w:hyperlink w:anchor="gt_e7bdbc86-a7e4-4962-af23-67de95179400">
        <w:r>
          <w:rPr>
            <w:rStyle w:val="HyperlinkGreen"/>
            <w:b/>
          </w:rPr>
          <w:t>XSLT</w:t>
        </w:r>
      </w:hyperlink>
      <w:r>
        <w:t xml:space="preserve"> representation.</w:t>
      </w:r>
    </w:p>
    <w:p w:rsidR="008B42D4" w:rsidRDefault="001819AE">
      <w:r>
        <w:t xml:space="preserve">The value of this attribute MUST be set to one included in the following table for </w:t>
      </w:r>
      <w:hyperlink w:anchor="gt_f6829604-aa55-4a5a-b15d-dc9e4d2ef181">
        <w:r>
          <w:rPr>
            <w:rStyle w:val="HyperlinkGreen"/>
            <w:b/>
          </w:rPr>
          <w:t>built-in control</w:t>
        </w:r>
      </w:hyperlink>
      <w:r>
        <w:t>.</w:t>
      </w:r>
    </w:p>
    <w:tbl>
      <w:tblPr>
        <w:tblStyle w:val="Table-ShadedHeader"/>
        <w:tblW w:w="8640" w:type="dxa"/>
        <w:tblLook w:val="04A0" w:firstRow="1" w:lastRow="0" w:firstColumn="1" w:lastColumn="0" w:noHBand="0" w:noVBand="1"/>
      </w:tblPr>
      <w:tblGrid>
        <w:gridCol w:w="2236"/>
        <w:gridCol w:w="640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2236" w:type="dxa"/>
          </w:tcPr>
          <w:p w:rsidR="008B42D4" w:rsidRDefault="001819AE">
            <w:pPr>
              <w:pStyle w:val="TableHeaderText"/>
            </w:pPr>
            <w:r>
              <w:t>Control</w:t>
            </w:r>
          </w:p>
        </w:tc>
        <w:tc>
          <w:tcPr>
            <w:tcW w:w="6404" w:type="dxa"/>
          </w:tcPr>
          <w:p w:rsidR="008B42D4" w:rsidRDefault="001819AE">
            <w:pPr>
              <w:pStyle w:val="TableHeaderText"/>
            </w:pPr>
            <w:r>
              <w:t>xctname value</w:t>
            </w:r>
          </w:p>
        </w:tc>
      </w:tr>
      <w:tr w:rsidR="008B42D4" w:rsidTr="008B42D4">
        <w:tc>
          <w:tcPr>
            <w:tcW w:w="2236" w:type="dxa"/>
          </w:tcPr>
          <w:p w:rsidR="008B42D4" w:rsidRDefault="001819AE">
            <w:pPr>
              <w:pStyle w:val="TableBodyText"/>
            </w:pPr>
            <w:r>
              <w:t xml:space="preserve">Bulleted list (section </w:t>
            </w:r>
            <w:hyperlink w:anchor="Section_fea7988a5e9644b9a290d2d7b0379f55" w:history="1">
              <w:r>
                <w:rPr>
                  <w:rStyle w:val="Hyperlink"/>
                </w:rPr>
                <w:t>2.4.1.21.7</w:t>
              </w:r>
            </w:hyperlink>
            <w:r>
              <w:t>)</w:t>
            </w:r>
          </w:p>
        </w:tc>
        <w:tc>
          <w:tcPr>
            <w:tcW w:w="6404" w:type="dxa"/>
          </w:tcPr>
          <w:p w:rsidR="008B42D4" w:rsidRDefault="001819AE">
            <w:pPr>
              <w:pStyle w:val="TableBodyText"/>
            </w:pPr>
            <w:r>
              <w:lastRenderedPageBreak/>
              <w:t>"BulletedList"</w:t>
            </w:r>
          </w:p>
          <w:p w:rsidR="008B42D4" w:rsidRDefault="001819AE">
            <w:pPr>
              <w:pStyle w:val="TableBodyText"/>
            </w:pPr>
            <w:r>
              <w:lastRenderedPageBreak/>
              <w:t>"bulletedlist"</w:t>
            </w:r>
          </w:p>
        </w:tc>
      </w:tr>
      <w:tr w:rsidR="008B42D4" w:rsidTr="008B42D4">
        <w:tc>
          <w:tcPr>
            <w:tcW w:w="2236" w:type="dxa"/>
          </w:tcPr>
          <w:p w:rsidR="008B42D4" w:rsidRDefault="001819AE">
            <w:pPr>
              <w:pStyle w:val="TableBodyText"/>
            </w:pPr>
            <w:r>
              <w:lastRenderedPageBreak/>
              <w:t xml:space="preserve">Button (section </w:t>
            </w:r>
            <w:hyperlink w:anchor="Section_dcdf97ba388e4dd0a46c36854d8629d3" w:history="1">
              <w:r>
                <w:rPr>
                  <w:rStyle w:val="Hyperlink"/>
                </w:rPr>
                <w:t>2.4.1.5</w:t>
              </w:r>
            </w:hyperlink>
            <w:r>
              <w:t>)</w:t>
            </w:r>
          </w:p>
        </w:tc>
        <w:tc>
          <w:tcPr>
            <w:tcW w:w="6404" w:type="dxa"/>
          </w:tcPr>
          <w:p w:rsidR="008B42D4" w:rsidRDefault="001819AE">
            <w:pPr>
              <w:pStyle w:val="TableBodyText"/>
            </w:pPr>
            <w:r>
              <w:t>"Button"</w:t>
            </w:r>
          </w:p>
        </w:tc>
      </w:tr>
      <w:tr w:rsidR="008B42D4" w:rsidTr="008B42D4">
        <w:tc>
          <w:tcPr>
            <w:tcW w:w="2236" w:type="dxa"/>
          </w:tcPr>
          <w:p w:rsidR="008B42D4" w:rsidRDefault="001819AE">
            <w:pPr>
              <w:pStyle w:val="TableBodyText"/>
            </w:pPr>
            <w:r>
              <w:t xml:space="preserve">Check box (section </w:t>
            </w:r>
            <w:hyperlink w:anchor="Section_8ca4a188426a421bb193299764fab217" w:history="1">
              <w:r>
                <w:rPr>
                  <w:rStyle w:val="Hyperlink"/>
                </w:rPr>
                <w:t>3.4.1.1</w:t>
              </w:r>
            </w:hyperlink>
            <w:r>
              <w:t>)</w:t>
            </w:r>
          </w:p>
        </w:tc>
        <w:tc>
          <w:tcPr>
            <w:tcW w:w="6404" w:type="dxa"/>
          </w:tcPr>
          <w:p w:rsidR="008B42D4" w:rsidRDefault="001819AE">
            <w:pPr>
              <w:pStyle w:val="TableBodyText"/>
            </w:pPr>
            <w:r>
              <w:t>"CheckBox"</w:t>
            </w:r>
          </w:p>
        </w:tc>
      </w:tr>
      <w:tr w:rsidR="008B42D4" w:rsidTr="008B42D4">
        <w:tc>
          <w:tcPr>
            <w:tcW w:w="2236" w:type="dxa"/>
          </w:tcPr>
          <w:p w:rsidR="008B42D4" w:rsidRDefault="001819AE">
            <w:pPr>
              <w:pStyle w:val="TableBodyText"/>
            </w:pPr>
            <w:r>
              <w:t xml:space="preserve">Choice Group (section </w:t>
            </w:r>
            <w:hyperlink w:anchor="Section_e30797f63a5f405c8a81d9dd35e68062" w:history="1">
              <w:r>
                <w:rPr>
                  <w:rStyle w:val="Hyperlink"/>
                </w:rPr>
                <w:t>2.4.1.21.1</w:t>
              </w:r>
            </w:hyperlink>
            <w:r>
              <w:t>)</w:t>
            </w:r>
          </w:p>
        </w:tc>
        <w:tc>
          <w:tcPr>
            <w:tcW w:w="6404" w:type="dxa"/>
          </w:tcPr>
          <w:p w:rsidR="008B42D4" w:rsidRDefault="001819AE">
            <w:pPr>
              <w:pStyle w:val="TableBodyText"/>
            </w:pPr>
            <w:r>
              <w:t>"Choice Group: choicegroup" to specify a container for choice sections.</w:t>
            </w:r>
          </w:p>
          <w:p w:rsidR="008B42D4" w:rsidRDefault="001819AE">
            <w:pPr>
              <w:pStyle w:val="TableBodyText"/>
            </w:pPr>
            <w:r>
              <w:t>"Choice Section: choiceterm"</w:t>
            </w:r>
          </w:p>
        </w:tc>
      </w:tr>
      <w:tr w:rsidR="008B42D4" w:rsidTr="008B42D4">
        <w:tc>
          <w:tcPr>
            <w:tcW w:w="2236" w:type="dxa"/>
          </w:tcPr>
          <w:p w:rsidR="008B42D4" w:rsidRDefault="001819AE">
            <w:pPr>
              <w:pStyle w:val="TableBodyText"/>
            </w:pPr>
            <w:r>
              <w:t xml:space="preserve">Combo box (section </w:t>
            </w:r>
            <w:hyperlink w:anchor="Section_3b48aed6aab14d0682c090270844a346" w:history="1">
              <w:r>
                <w:rPr>
                  <w:rStyle w:val="Hyperlink"/>
                </w:rPr>
                <w:t>2.4.1.21.2</w:t>
              </w:r>
            </w:hyperlink>
            <w:r>
              <w:t>)</w:t>
            </w:r>
          </w:p>
        </w:tc>
        <w:tc>
          <w:tcPr>
            <w:tcW w:w="6404" w:type="dxa"/>
          </w:tcPr>
          <w:p w:rsidR="008B42D4" w:rsidRDefault="001819AE">
            <w:pPr>
              <w:pStyle w:val="TableBodyText"/>
            </w:pPr>
            <w:r>
              <w:t>"combobox"</w:t>
            </w:r>
          </w:p>
        </w:tc>
      </w:tr>
      <w:tr w:rsidR="008B42D4" w:rsidTr="008B42D4">
        <w:tc>
          <w:tcPr>
            <w:tcW w:w="2236" w:type="dxa"/>
          </w:tcPr>
          <w:p w:rsidR="008B42D4" w:rsidRDefault="001819AE">
            <w:pPr>
              <w:pStyle w:val="TableBodyText"/>
            </w:pPr>
            <w:r>
              <w:t xml:space="preserve">Contact selector (section </w:t>
            </w:r>
            <w:hyperlink w:anchor="Section_3fa9c5e9e9bb42e8ac1cbbe58d815133" w:history="1">
              <w:r>
                <w:rPr>
                  <w:rStyle w:val="Hyperlink"/>
                </w:rPr>
                <w:t>2.4.1.7</w:t>
              </w:r>
            </w:hyperlink>
            <w:r>
              <w:t>)</w:t>
            </w:r>
          </w:p>
        </w:tc>
        <w:tc>
          <w:tcPr>
            <w:tcW w:w="6404" w:type="dxa"/>
          </w:tcPr>
          <w:p w:rsidR="008B42D4" w:rsidRDefault="001819AE">
            <w:pPr>
              <w:pStyle w:val="TableBodyText"/>
            </w:pPr>
            <w:r>
              <w:t>"{{61e40d31-993d-4777-8fa0-19ca59b6d0bb}}"</w:t>
            </w:r>
          </w:p>
        </w:tc>
      </w:tr>
      <w:tr w:rsidR="008B42D4" w:rsidTr="008B42D4">
        <w:tc>
          <w:tcPr>
            <w:tcW w:w="2236" w:type="dxa"/>
          </w:tcPr>
          <w:p w:rsidR="008B42D4" w:rsidRDefault="001819AE">
            <w:pPr>
              <w:pStyle w:val="TableBodyText"/>
            </w:pPr>
            <w:r>
              <w:t xml:space="preserve">Date picker (section </w:t>
            </w:r>
            <w:hyperlink w:anchor="Section_dfb347da9a554c4cb69b5170f1e244c8" w:history="1">
              <w:r>
                <w:rPr>
                  <w:rStyle w:val="Hyperlink"/>
                </w:rPr>
                <w:t>2.4.1.8</w:t>
              </w:r>
            </w:hyperlink>
            <w:r>
              <w:t>)</w:t>
            </w:r>
          </w:p>
        </w:tc>
        <w:tc>
          <w:tcPr>
            <w:tcW w:w="6404" w:type="dxa"/>
          </w:tcPr>
          <w:p w:rsidR="008B42D4" w:rsidRDefault="001819AE">
            <w:pPr>
              <w:pStyle w:val="TableBodyText"/>
            </w:pPr>
            <w:r>
              <w:t>"DTPicker" to specify the date picker control.</w:t>
            </w:r>
          </w:p>
          <w:p w:rsidR="008B42D4" w:rsidRDefault="001819AE">
            <w:pPr>
              <w:pStyle w:val="TableBodyText"/>
            </w:pPr>
            <w:r>
              <w:t>"DTPicker_DTButton" to specify the date picker button in the date picker control.</w:t>
            </w:r>
          </w:p>
          <w:p w:rsidR="008B42D4" w:rsidRDefault="001819AE">
            <w:pPr>
              <w:pStyle w:val="TableBodyText"/>
            </w:pPr>
            <w:r>
              <w:t>"DTPicker_DTText" to specify the editable text field (3) in the date picker control.</w:t>
            </w:r>
          </w:p>
        </w:tc>
      </w:tr>
      <w:tr w:rsidR="008B42D4" w:rsidTr="008B42D4">
        <w:tc>
          <w:tcPr>
            <w:tcW w:w="2236" w:type="dxa"/>
          </w:tcPr>
          <w:p w:rsidR="008B42D4" w:rsidRDefault="001819AE">
            <w:pPr>
              <w:pStyle w:val="TableBodyText"/>
            </w:pPr>
            <w:r>
              <w:t>Drop-down list box (secti</w:t>
            </w:r>
            <w:r>
              <w:t xml:space="preserve">on </w:t>
            </w:r>
            <w:hyperlink w:anchor="Section_c9d358c8019b483ea01d7952cc79789f" w:history="1">
              <w:r>
                <w:rPr>
                  <w:rStyle w:val="Hyperlink"/>
                </w:rPr>
                <w:t>2.4.1.9</w:t>
              </w:r>
            </w:hyperlink>
            <w:r>
              <w:t>)</w:t>
            </w:r>
          </w:p>
        </w:tc>
        <w:tc>
          <w:tcPr>
            <w:tcW w:w="6404" w:type="dxa"/>
          </w:tcPr>
          <w:p w:rsidR="008B42D4" w:rsidRDefault="001819AE">
            <w:pPr>
              <w:pStyle w:val="TableBodyText"/>
            </w:pPr>
            <w:r>
              <w:t>"DropDown"</w:t>
            </w:r>
          </w:p>
        </w:tc>
      </w:tr>
      <w:tr w:rsidR="008B42D4" w:rsidTr="008B42D4">
        <w:tc>
          <w:tcPr>
            <w:tcW w:w="2236" w:type="dxa"/>
          </w:tcPr>
          <w:p w:rsidR="008B42D4" w:rsidRDefault="001819AE">
            <w:pPr>
              <w:pStyle w:val="TableBodyText"/>
            </w:pPr>
            <w:r>
              <w:t xml:space="preserve">Embedded picture (section </w:t>
            </w:r>
            <w:hyperlink w:anchor="Section_a6080fa0dd2c49779bea35ac62da363f" w:history="1">
              <w:r>
                <w:rPr>
                  <w:rStyle w:val="Hyperlink"/>
                </w:rPr>
                <w:t>2.4.1.21.5</w:t>
              </w:r>
            </w:hyperlink>
            <w:r>
              <w:t>)</w:t>
            </w:r>
          </w:p>
        </w:tc>
        <w:tc>
          <w:tcPr>
            <w:tcW w:w="6404" w:type="dxa"/>
          </w:tcPr>
          <w:p w:rsidR="008B42D4" w:rsidRDefault="001819AE">
            <w:pPr>
              <w:pStyle w:val="TableBodyText"/>
            </w:pPr>
            <w:r>
              <w:t>"InlineImage"</w:t>
            </w:r>
          </w:p>
        </w:tc>
      </w:tr>
      <w:tr w:rsidR="008B42D4" w:rsidTr="008B42D4">
        <w:tc>
          <w:tcPr>
            <w:tcW w:w="2236" w:type="dxa"/>
          </w:tcPr>
          <w:p w:rsidR="008B42D4" w:rsidRDefault="001819AE">
            <w:pPr>
              <w:pStyle w:val="TableBodyText"/>
            </w:pPr>
            <w:r>
              <w:t xml:space="preserve">External Item Picker (section </w:t>
            </w:r>
            <w:hyperlink w:anchor="Section_b7286384f7144b7fb7448ba0642dd216" w:history="1">
              <w:r>
                <w:rPr>
                  <w:rStyle w:val="Hyperlink"/>
                </w:rPr>
                <w:t>2.4.1.21.4</w:t>
              </w:r>
            </w:hyperlink>
            <w:r>
              <w:t>)</w:t>
            </w:r>
          </w:p>
        </w:tc>
        <w:tc>
          <w:tcPr>
            <w:tcW w:w="6404" w:type="dxa"/>
          </w:tcPr>
          <w:p w:rsidR="008B42D4" w:rsidRDefault="001819AE">
            <w:pPr>
              <w:pStyle w:val="TableBodyText"/>
            </w:pPr>
            <w:r>
              <w:t>"entitypicker"</w:t>
            </w:r>
          </w:p>
        </w:tc>
      </w:tr>
      <w:tr w:rsidR="008B42D4" w:rsidTr="008B42D4">
        <w:tc>
          <w:tcPr>
            <w:tcW w:w="2236" w:type="dxa"/>
          </w:tcPr>
          <w:p w:rsidR="008B42D4" w:rsidRDefault="001819AE">
            <w:pPr>
              <w:pStyle w:val="TableBodyText"/>
            </w:pPr>
            <w:r>
              <w:t xml:space="preserve">Expression box (section </w:t>
            </w:r>
            <w:hyperlink w:anchor="Section_b80d04218185435da6cfd70c03ac15e9" w:history="1">
              <w:r>
                <w:rPr>
                  <w:rStyle w:val="Hyperlink"/>
                </w:rPr>
                <w:t>2.4.1.12</w:t>
              </w:r>
            </w:hyperlink>
            <w:r>
              <w:t>)</w:t>
            </w:r>
          </w:p>
        </w:tc>
        <w:tc>
          <w:tcPr>
            <w:tcW w:w="6404" w:type="dxa"/>
          </w:tcPr>
          <w:p w:rsidR="008B42D4" w:rsidRDefault="001819AE">
            <w:pPr>
              <w:pStyle w:val="TableBodyText"/>
            </w:pPr>
            <w:r>
              <w:t>"ExpressionBox"</w:t>
            </w:r>
          </w:p>
        </w:tc>
      </w:tr>
      <w:tr w:rsidR="008B42D4" w:rsidTr="008B42D4">
        <w:tc>
          <w:tcPr>
            <w:tcW w:w="2236" w:type="dxa"/>
          </w:tcPr>
          <w:p w:rsidR="008B42D4" w:rsidRDefault="001819AE">
            <w:pPr>
              <w:pStyle w:val="TableBodyText"/>
            </w:pPr>
            <w:r>
              <w:t xml:space="preserve">File attachment (section </w:t>
            </w:r>
            <w:hyperlink w:anchor="Section_d6d42ed4023949c286b8ccd3c2699e51" w:history="1">
              <w:r>
                <w:rPr>
                  <w:rStyle w:val="Hyperlink"/>
                </w:rPr>
                <w:t>2.4.1.11</w:t>
              </w:r>
            </w:hyperlink>
            <w:r>
              <w:t>)</w:t>
            </w:r>
          </w:p>
        </w:tc>
        <w:tc>
          <w:tcPr>
            <w:tcW w:w="6404" w:type="dxa"/>
          </w:tcPr>
          <w:p w:rsidR="008B42D4" w:rsidRDefault="001819AE">
            <w:pPr>
              <w:pStyle w:val="TableBodyText"/>
            </w:pPr>
            <w:r>
              <w:t>"FileAttachment"</w:t>
            </w:r>
          </w:p>
        </w:tc>
      </w:tr>
      <w:tr w:rsidR="008B42D4" w:rsidTr="008B42D4">
        <w:tc>
          <w:tcPr>
            <w:tcW w:w="2236" w:type="dxa"/>
          </w:tcPr>
          <w:p w:rsidR="008B42D4" w:rsidRDefault="001819AE">
            <w:pPr>
              <w:pStyle w:val="TableBodyText"/>
            </w:pPr>
            <w:r>
              <w:t>Hyperlink (section 2.4.1.12)</w:t>
            </w:r>
          </w:p>
        </w:tc>
        <w:tc>
          <w:tcPr>
            <w:tcW w:w="6404" w:type="dxa"/>
          </w:tcPr>
          <w:p w:rsidR="008B42D4" w:rsidRDefault="001819AE">
            <w:pPr>
              <w:pStyle w:val="TableBodyText"/>
            </w:pPr>
            <w:r>
              <w:t>"Hyperlink"</w:t>
            </w:r>
          </w:p>
        </w:tc>
      </w:tr>
      <w:tr w:rsidR="008B42D4" w:rsidTr="008B42D4">
        <w:tc>
          <w:tcPr>
            <w:tcW w:w="2236" w:type="dxa"/>
          </w:tcPr>
          <w:p w:rsidR="008B42D4" w:rsidRDefault="001819AE">
            <w:pPr>
              <w:pStyle w:val="TableBodyText"/>
            </w:pPr>
            <w:r>
              <w:t xml:space="preserve">Hyperlink input (section </w:t>
            </w:r>
            <w:hyperlink w:anchor="Section_9f985ba8d3224b789eb60a3dc93aa9a0" w:history="1">
              <w:r>
                <w:rPr>
                  <w:rStyle w:val="Hyperlink"/>
                </w:rPr>
                <w:t>2.4.1.21.6</w:t>
              </w:r>
            </w:hyperlink>
            <w:r>
              <w:t>)</w:t>
            </w:r>
          </w:p>
        </w:tc>
        <w:tc>
          <w:tcPr>
            <w:tcW w:w="6404" w:type="dxa"/>
          </w:tcPr>
          <w:p w:rsidR="008B42D4" w:rsidRDefault="001819AE">
            <w:pPr>
              <w:pStyle w:val="TableBodyText"/>
            </w:pPr>
            <w:r>
              <w:t>"HyperlinkBox"</w:t>
            </w:r>
          </w:p>
        </w:tc>
      </w:tr>
      <w:tr w:rsidR="008B42D4" w:rsidTr="008B42D4">
        <w:tc>
          <w:tcPr>
            <w:tcW w:w="2236" w:type="dxa"/>
          </w:tcPr>
          <w:p w:rsidR="008B42D4" w:rsidRDefault="001819AE">
            <w:pPr>
              <w:pStyle w:val="TableBodyText"/>
            </w:pPr>
            <w:r>
              <w:t>List box (secti</w:t>
            </w:r>
            <w:r>
              <w:t xml:space="preserve">on </w:t>
            </w:r>
            <w:hyperlink w:anchor="Section_089b04c2db0440739880aa8461816320" w:history="1">
              <w:r>
                <w:rPr>
                  <w:rStyle w:val="Hyperlink"/>
                </w:rPr>
                <w:t>2.4.1.13</w:t>
              </w:r>
            </w:hyperlink>
            <w:r>
              <w:t>)</w:t>
            </w:r>
          </w:p>
        </w:tc>
        <w:tc>
          <w:tcPr>
            <w:tcW w:w="6404" w:type="dxa"/>
          </w:tcPr>
          <w:p w:rsidR="008B42D4" w:rsidRDefault="001819AE">
            <w:pPr>
              <w:pStyle w:val="TableBodyText"/>
            </w:pPr>
            <w:r>
              <w:t>"ListBox"</w:t>
            </w:r>
          </w:p>
        </w:tc>
      </w:tr>
      <w:tr w:rsidR="008B42D4" w:rsidTr="008B42D4">
        <w:tc>
          <w:tcPr>
            <w:tcW w:w="2236" w:type="dxa"/>
          </w:tcPr>
          <w:p w:rsidR="008B42D4" w:rsidRDefault="001819AE">
            <w:pPr>
              <w:pStyle w:val="TableBodyText"/>
            </w:pPr>
            <w:r>
              <w:t xml:space="preserve">Linked picture (section </w:t>
            </w:r>
            <w:hyperlink w:anchor="Section_3f59321a941341d69c6db9c4801d3a03" w:history="1">
              <w:r>
                <w:rPr>
                  <w:rStyle w:val="Hyperlink"/>
                </w:rPr>
                <w:t>2.4.1.21.8</w:t>
              </w:r>
            </w:hyperlink>
            <w:r>
              <w:t>)</w:t>
            </w:r>
          </w:p>
        </w:tc>
        <w:tc>
          <w:tcPr>
            <w:tcW w:w="6404" w:type="dxa"/>
          </w:tcPr>
          <w:p w:rsidR="008B42D4" w:rsidRDefault="001819AE">
            <w:pPr>
              <w:pStyle w:val="TableBodyText"/>
            </w:pPr>
            <w:r>
              <w:t>"LinkedImage"</w:t>
            </w:r>
          </w:p>
        </w:tc>
      </w:tr>
      <w:tr w:rsidR="008B42D4" w:rsidTr="008B42D4">
        <w:tc>
          <w:tcPr>
            <w:tcW w:w="2236" w:type="dxa"/>
          </w:tcPr>
          <w:p w:rsidR="008B42D4" w:rsidRDefault="001819AE">
            <w:pPr>
              <w:pStyle w:val="TableBodyText"/>
            </w:pPr>
            <w:r>
              <w:t xml:space="preserve">Multiple-selection list box (section </w:t>
            </w:r>
            <w:hyperlink w:anchor="Section_a660c544d9864ac98f493d0737992eeb" w:history="1">
              <w:r>
                <w:rPr>
                  <w:rStyle w:val="Hyperlink"/>
                </w:rPr>
                <w:t>2.4.1.21.9</w:t>
              </w:r>
            </w:hyperlink>
            <w:r>
              <w:t>)</w:t>
            </w:r>
          </w:p>
        </w:tc>
        <w:tc>
          <w:tcPr>
            <w:tcW w:w="6404" w:type="dxa"/>
          </w:tcPr>
          <w:p w:rsidR="008B42D4" w:rsidRDefault="001819AE">
            <w:pPr>
              <w:pStyle w:val="TableBodyText"/>
            </w:pPr>
            <w:r>
              <w:t>"multiselectlistbox" to specify the multiple-selection list box control.</w:t>
            </w:r>
          </w:p>
          <w:p w:rsidR="008B42D4" w:rsidRDefault="001819AE">
            <w:pPr>
              <w:pStyle w:val="TableBodyText"/>
            </w:pPr>
            <w:r>
              <w:t>"PlainText" to specify a custom value text box in the multiple-selection list box control.</w:t>
            </w:r>
          </w:p>
          <w:p w:rsidR="008B42D4" w:rsidRDefault="001819AE">
            <w:pPr>
              <w:pStyle w:val="TableBodyText"/>
            </w:pPr>
            <w:r>
              <w:t>"CheckBox" to specify a check box in the mul</w:t>
            </w:r>
            <w:r>
              <w:t>tiple-selection list box control.</w:t>
            </w:r>
          </w:p>
        </w:tc>
      </w:tr>
      <w:tr w:rsidR="008B42D4" w:rsidTr="008B42D4">
        <w:tc>
          <w:tcPr>
            <w:tcW w:w="2236" w:type="dxa"/>
          </w:tcPr>
          <w:p w:rsidR="008B42D4" w:rsidRDefault="001819AE">
            <w:pPr>
              <w:pStyle w:val="TableBodyText"/>
            </w:pPr>
            <w:r>
              <w:t>Numbered list (section 2.4.1.21.7)</w:t>
            </w:r>
          </w:p>
        </w:tc>
        <w:tc>
          <w:tcPr>
            <w:tcW w:w="6404" w:type="dxa"/>
          </w:tcPr>
          <w:p w:rsidR="008B42D4" w:rsidRDefault="001819AE">
            <w:pPr>
              <w:pStyle w:val="TableBodyText"/>
            </w:pPr>
            <w:r>
              <w:t>"NumberedList"</w:t>
            </w:r>
          </w:p>
          <w:p w:rsidR="008B42D4" w:rsidRDefault="001819AE">
            <w:pPr>
              <w:pStyle w:val="TableBodyText"/>
            </w:pPr>
            <w:r>
              <w:t>"numberedlist"</w:t>
            </w:r>
          </w:p>
        </w:tc>
      </w:tr>
      <w:tr w:rsidR="008B42D4" w:rsidTr="008B42D4">
        <w:tc>
          <w:tcPr>
            <w:tcW w:w="2236" w:type="dxa"/>
          </w:tcPr>
          <w:p w:rsidR="008B42D4" w:rsidRDefault="001819AE">
            <w:pPr>
              <w:pStyle w:val="TableBodyText"/>
            </w:pPr>
            <w:r>
              <w:t xml:space="preserve">Option button (section </w:t>
            </w:r>
            <w:hyperlink w:anchor="Section_dcece68308f4435187a61192e686742d" w:history="1">
              <w:r>
                <w:rPr>
                  <w:rStyle w:val="Hyperlink"/>
                </w:rPr>
                <w:t>3.4.1.10</w:t>
              </w:r>
            </w:hyperlink>
            <w:r>
              <w:t>)</w:t>
            </w:r>
          </w:p>
        </w:tc>
        <w:tc>
          <w:tcPr>
            <w:tcW w:w="6404" w:type="dxa"/>
          </w:tcPr>
          <w:p w:rsidR="008B42D4" w:rsidRDefault="001819AE">
            <w:pPr>
              <w:pStyle w:val="TableBodyText"/>
            </w:pPr>
            <w:r>
              <w:t>"OptionButton"</w:t>
            </w:r>
          </w:p>
        </w:tc>
      </w:tr>
      <w:tr w:rsidR="008B42D4" w:rsidTr="008B42D4">
        <w:tc>
          <w:tcPr>
            <w:tcW w:w="2236" w:type="dxa"/>
          </w:tcPr>
          <w:p w:rsidR="008B42D4" w:rsidRDefault="001819AE">
            <w:pPr>
              <w:pStyle w:val="TableBodyText"/>
            </w:pPr>
            <w:r>
              <w:t xml:space="preserve">Optional section (section </w:t>
            </w:r>
            <w:hyperlink w:anchor="Section_c574889129eb489d8f90374f18a0e846" w:history="1">
              <w:r>
                <w:rPr>
                  <w:rStyle w:val="Hyperlink"/>
                </w:rPr>
                <w:t>2.4.1.18</w:t>
              </w:r>
            </w:hyperlink>
            <w:r>
              <w:t>)</w:t>
            </w:r>
          </w:p>
        </w:tc>
        <w:tc>
          <w:tcPr>
            <w:tcW w:w="6404" w:type="dxa"/>
          </w:tcPr>
          <w:p w:rsidR="008B42D4" w:rsidRDefault="001819AE">
            <w:pPr>
              <w:pStyle w:val="TableBodyText"/>
            </w:pPr>
            <w:r>
              <w:lastRenderedPageBreak/>
              <w:t>"Section"</w:t>
            </w:r>
          </w:p>
        </w:tc>
      </w:tr>
      <w:tr w:rsidR="008B42D4" w:rsidTr="008B42D4">
        <w:tc>
          <w:tcPr>
            <w:tcW w:w="2236" w:type="dxa"/>
          </w:tcPr>
          <w:p w:rsidR="008B42D4" w:rsidRDefault="001819AE">
            <w:pPr>
              <w:pStyle w:val="TableBodyText"/>
            </w:pPr>
            <w:r>
              <w:t xml:space="preserve">Picture button (section </w:t>
            </w:r>
            <w:hyperlink w:anchor="Section_435eba7c688c4f1da21789ab0a2f05ae" w:history="1">
              <w:r>
                <w:rPr>
                  <w:rStyle w:val="Hyperlink"/>
                </w:rPr>
                <w:t>2.4.1.21.10</w:t>
              </w:r>
            </w:hyperlink>
            <w:r>
              <w:t>)</w:t>
            </w:r>
          </w:p>
        </w:tc>
        <w:tc>
          <w:tcPr>
            <w:tcW w:w="6404" w:type="dxa"/>
          </w:tcPr>
          <w:p w:rsidR="008B42D4" w:rsidRDefault="001819AE">
            <w:pPr>
              <w:pStyle w:val="TableBodyText"/>
            </w:pPr>
            <w:r>
              <w:t>"PictureButton"</w:t>
            </w:r>
          </w:p>
        </w:tc>
      </w:tr>
      <w:tr w:rsidR="008B42D4" w:rsidTr="008B42D4">
        <w:tc>
          <w:tcPr>
            <w:tcW w:w="2236" w:type="dxa"/>
          </w:tcPr>
          <w:p w:rsidR="008B42D4" w:rsidRDefault="001819AE">
            <w:pPr>
              <w:pStyle w:val="TableBodyText"/>
            </w:pPr>
            <w:r>
              <w:t>Plain list (section 2.4.1.21.7)</w:t>
            </w:r>
          </w:p>
        </w:tc>
        <w:tc>
          <w:tcPr>
            <w:tcW w:w="6404" w:type="dxa"/>
          </w:tcPr>
          <w:p w:rsidR="008B42D4" w:rsidRDefault="001819AE">
            <w:pPr>
              <w:pStyle w:val="TableBodyText"/>
            </w:pPr>
            <w:r>
              <w:t>"PlainList"</w:t>
            </w:r>
          </w:p>
          <w:p w:rsidR="008B42D4" w:rsidRDefault="001819AE">
            <w:pPr>
              <w:pStyle w:val="TableBodyText"/>
            </w:pPr>
            <w:r>
              <w:t>"plainlist"</w:t>
            </w:r>
          </w:p>
        </w:tc>
      </w:tr>
      <w:tr w:rsidR="008B42D4" w:rsidTr="008B42D4">
        <w:tc>
          <w:tcPr>
            <w:tcW w:w="2236" w:type="dxa"/>
          </w:tcPr>
          <w:p w:rsidR="008B42D4" w:rsidRDefault="001819AE">
            <w:pPr>
              <w:pStyle w:val="TableBodyText"/>
            </w:pPr>
            <w:r>
              <w:t>Repeat</w:t>
            </w:r>
            <w:r>
              <w:t xml:space="preserve">ing section (section </w:t>
            </w:r>
            <w:hyperlink w:anchor="Section_af41132c352a4b6e8a67b0eb8197ccd3" w:history="1">
              <w:r>
                <w:rPr>
                  <w:rStyle w:val="Hyperlink"/>
                </w:rPr>
                <w:t>2.4.1.15</w:t>
              </w:r>
            </w:hyperlink>
            <w:r>
              <w:t>)</w:t>
            </w:r>
          </w:p>
        </w:tc>
        <w:tc>
          <w:tcPr>
            <w:tcW w:w="6404" w:type="dxa"/>
          </w:tcPr>
          <w:p w:rsidR="008B42D4" w:rsidRDefault="001819AE">
            <w:pPr>
              <w:pStyle w:val="TableBodyText"/>
            </w:pPr>
            <w:r>
              <w:t>"RepeatingSection"</w:t>
            </w:r>
          </w:p>
        </w:tc>
      </w:tr>
      <w:tr w:rsidR="008B42D4" w:rsidTr="008B42D4">
        <w:tc>
          <w:tcPr>
            <w:tcW w:w="2236" w:type="dxa"/>
          </w:tcPr>
          <w:p w:rsidR="008B42D4" w:rsidRDefault="001819AE">
            <w:pPr>
              <w:pStyle w:val="TableBodyText"/>
            </w:pPr>
            <w:r>
              <w:t xml:space="preserve">Repeating table (section </w:t>
            </w:r>
            <w:hyperlink w:anchor="Section_b3b0109d0d3c49b28cefec55d3971394" w:history="1">
              <w:r>
                <w:rPr>
                  <w:rStyle w:val="Hyperlink"/>
                </w:rPr>
                <w:t>2.4.1.16</w:t>
              </w:r>
            </w:hyperlink>
            <w:r>
              <w:t>)</w:t>
            </w:r>
          </w:p>
        </w:tc>
        <w:tc>
          <w:tcPr>
            <w:tcW w:w="6404" w:type="dxa"/>
          </w:tcPr>
          <w:p w:rsidR="008B42D4" w:rsidRDefault="001819AE">
            <w:pPr>
              <w:pStyle w:val="TableBodyText"/>
            </w:pPr>
            <w:r>
              <w:t>"RepeatingTable"</w:t>
            </w:r>
          </w:p>
        </w:tc>
      </w:tr>
      <w:tr w:rsidR="008B42D4" w:rsidTr="008B42D4">
        <w:tc>
          <w:tcPr>
            <w:tcW w:w="2236" w:type="dxa"/>
          </w:tcPr>
          <w:p w:rsidR="008B42D4" w:rsidRDefault="001819AE">
            <w:pPr>
              <w:pStyle w:val="TableBodyText"/>
            </w:pPr>
            <w:r>
              <w:t xml:space="preserve">Rich text box (section </w:t>
            </w:r>
            <w:hyperlink w:anchor="Section_c916c059ae834462ba69caf8022cb2ef" w:history="1">
              <w:r>
                <w:rPr>
                  <w:rStyle w:val="Hyperlink"/>
                </w:rPr>
                <w:t>2.4.1.17</w:t>
              </w:r>
            </w:hyperlink>
            <w:r>
              <w:t>)</w:t>
            </w:r>
          </w:p>
        </w:tc>
        <w:tc>
          <w:tcPr>
            <w:tcW w:w="6404" w:type="dxa"/>
          </w:tcPr>
          <w:p w:rsidR="008B42D4" w:rsidRDefault="001819AE">
            <w:pPr>
              <w:pStyle w:val="TableBodyText"/>
            </w:pPr>
            <w:r>
              <w:t>"RichText"</w:t>
            </w:r>
          </w:p>
        </w:tc>
      </w:tr>
      <w:tr w:rsidR="008B42D4" w:rsidTr="008B42D4">
        <w:tc>
          <w:tcPr>
            <w:tcW w:w="2236" w:type="dxa"/>
          </w:tcPr>
          <w:p w:rsidR="008B42D4" w:rsidRDefault="001819AE">
            <w:pPr>
              <w:pStyle w:val="TableBodyText"/>
            </w:pPr>
            <w:r>
              <w:t xml:space="preserve">Section (section </w:t>
            </w:r>
            <w:hyperlink w:anchor="Section_d190cb3f6362407490f33821de6d922f" w:history="1">
              <w:r>
                <w:rPr>
                  <w:rStyle w:val="Hyperlink"/>
                </w:rPr>
                <w:t>3.4.1.14</w:t>
              </w:r>
            </w:hyperlink>
            <w:r>
              <w:t>)</w:t>
            </w:r>
          </w:p>
        </w:tc>
        <w:tc>
          <w:tcPr>
            <w:tcW w:w="6404" w:type="dxa"/>
          </w:tcPr>
          <w:p w:rsidR="008B42D4" w:rsidRDefault="001819AE">
            <w:pPr>
              <w:pStyle w:val="TableBodyText"/>
            </w:pPr>
            <w:r>
              <w:t>"Section"</w:t>
            </w:r>
          </w:p>
        </w:tc>
      </w:tr>
      <w:tr w:rsidR="008B42D4" w:rsidTr="008B42D4">
        <w:tc>
          <w:tcPr>
            <w:tcW w:w="2236" w:type="dxa"/>
          </w:tcPr>
          <w:p w:rsidR="008B42D4" w:rsidRDefault="001819AE">
            <w:pPr>
              <w:pStyle w:val="TableBodyText"/>
            </w:pPr>
            <w:r>
              <w:t xml:space="preserve">SharePoint file attachment (section </w:t>
            </w:r>
            <w:hyperlink w:anchor="Section_7e23d42d01ff415a88104a1931026395" w:history="1">
              <w:r>
                <w:rPr>
                  <w:rStyle w:val="Hyperlink"/>
                </w:rPr>
                <w:t>2.4.1.21.11</w:t>
              </w:r>
            </w:hyperlink>
            <w:r>
              <w:t>)</w:t>
            </w:r>
          </w:p>
        </w:tc>
        <w:tc>
          <w:tcPr>
            <w:tcW w:w="6404" w:type="dxa"/>
          </w:tcPr>
          <w:p w:rsidR="008B42D4" w:rsidRDefault="001819AE">
            <w:pPr>
              <w:pStyle w:val="TableBodyText"/>
              <w:spacing w:before="0" w:after="120"/>
            </w:pPr>
            <w:r>
              <w:t>"SharePointFileAttachment" to specify the SharePoint file attachment control.</w:t>
            </w:r>
          </w:p>
          <w:p w:rsidR="008B42D4" w:rsidRDefault="001819AE">
            <w:pPr>
              <w:pStyle w:val="TableBodyText"/>
            </w:pPr>
            <w:r>
              <w:t>"SharePointAttachItem" to specify the individual attached file in the SharePoint file attachment control.</w:t>
            </w:r>
          </w:p>
        </w:tc>
      </w:tr>
      <w:tr w:rsidR="008B42D4" w:rsidTr="008B42D4">
        <w:tc>
          <w:tcPr>
            <w:tcW w:w="2236" w:type="dxa"/>
          </w:tcPr>
          <w:p w:rsidR="008B42D4" w:rsidRDefault="001819AE">
            <w:pPr>
              <w:pStyle w:val="TableBodyText"/>
            </w:pPr>
            <w:r>
              <w:t xml:space="preserve">Text box (section </w:t>
            </w:r>
            <w:hyperlink w:anchor="Section_8a71d09d2bdd456d9954f8164013f6a3" w:history="1">
              <w:r>
                <w:rPr>
                  <w:rStyle w:val="Hyperlink"/>
                </w:rPr>
                <w:t>2.3.1.16</w:t>
              </w:r>
            </w:hyperlink>
            <w:r>
              <w:t>)</w:t>
            </w:r>
          </w:p>
        </w:tc>
        <w:tc>
          <w:tcPr>
            <w:tcW w:w="6404" w:type="dxa"/>
          </w:tcPr>
          <w:p w:rsidR="008B42D4" w:rsidRDefault="001819AE">
            <w:pPr>
              <w:pStyle w:val="TableBodyText"/>
            </w:pPr>
            <w:r>
              <w:t>"PlainText"</w:t>
            </w:r>
          </w:p>
        </w:tc>
      </w:tr>
    </w:tbl>
    <w:p w:rsidR="008B42D4" w:rsidRDefault="008B42D4"/>
    <w:p w:rsidR="008B42D4" w:rsidRDefault="001819AE">
      <w:r>
        <w:t>The following W3C XML Schema (</w:t>
      </w:r>
      <w:hyperlink r:id="rId421">
        <w:r>
          <w:rPr>
            <w:rStyle w:val="Hyperlink"/>
          </w:rPr>
          <w:t>[XMLSCHEMA1]</w:t>
        </w:r>
      </w:hyperlink>
      <w:r>
        <w:t xml:space="preserve"> section 2.1) fragment specifies the contents o</w:t>
      </w:r>
      <w:r>
        <w:t>f this element.</w:t>
      </w:r>
    </w:p>
    <w:p w:rsidR="008B42D4" w:rsidRDefault="001819AE">
      <w:pPr>
        <w:pStyle w:val="Code"/>
      </w:pPr>
      <w:r>
        <w:t>&lt;xsd:element name="xctname" type="xsd:string"/&gt;</w:t>
      </w:r>
    </w:p>
    <w:p w:rsidR="008B42D4" w:rsidRDefault="001819AE">
      <w:pPr>
        <w:pStyle w:val="Heading4"/>
      </w:pPr>
      <w:bookmarkStart w:id="895" w:name="section_a76c570516494ea99af2bcdc98c7b9a1"/>
      <w:bookmarkStart w:id="896" w:name="_Toc83915664"/>
      <w:r>
        <w:t>xmlToEdit</w:t>
      </w:r>
      <w:bookmarkEnd w:id="895"/>
      <w:bookmarkEnd w:id="896"/>
      <w:r>
        <w:fldChar w:fldCharType="begin"/>
      </w:r>
      <w:r>
        <w:instrText xml:space="preserve"> XE "Details:xmlToEdit attribute - form view file" </w:instrText>
      </w:r>
      <w:r>
        <w:fldChar w:fldCharType="end"/>
      </w:r>
      <w:r>
        <w:fldChar w:fldCharType="begin"/>
      </w:r>
      <w:r>
        <w:instrText xml:space="preserve"> XE "xmlToEdit attribute - form view file" </w:instrText>
      </w:r>
      <w:r>
        <w:fldChar w:fldCharType="end"/>
      </w:r>
      <w:r>
        <w:fldChar w:fldCharType="begin"/>
      </w:r>
      <w:r>
        <w:instrText xml:space="preserve"> XE "Form view file attributes:xmlToEdit" </w:instrText>
      </w:r>
      <w:r>
        <w:fldChar w:fldCharType="end"/>
      </w:r>
    </w:p>
    <w:p w:rsidR="008B42D4" w:rsidRDefault="001819AE">
      <w:r>
        <w:t xml:space="preserve">The following </w:t>
      </w:r>
      <w:hyperlink w:anchor="gt_3c89d16f-a826-4166-96ab-bf13e65b1a40">
        <w:r>
          <w:rPr>
            <w:rStyle w:val="HyperlinkGreen"/>
            <w:b/>
          </w:rPr>
          <w:t>controls</w:t>
        </w:r>
      </w:hyperlink>
      <w:r>
        <w:t xml:space="preserve"> can contain the </w:t>
      </w:r>
      <w:r>
        <w:rPr>
          <w:b/>
        </w:rPr>
        <w:t>xmlToEdit</w:t>
      </w:r>
      <w:r>
        <w:t xml:space="preserve"> attribute in their </w:t>
      </w:r>
      <w:hyperlink w:anchor="gt_e7bdbc86-a7e4-4962-af23-67de95179400">
        <w:r>
          <w:rPr>
            <w:rStyle w:val="HyperlinkGreen"/>
            <w:b/>
          </w:rPr>
          <w:t>XSLT</w:t>
        </w:r>
      </w:hyperlink>
      <w:r>
        <w:t xml:space="preserve"> representation:</w:t>
      </w:r>
    </w:p>
    <w:p w:rsidR="008B42D4" w:rsidRDefault="001819AE">
      <w:pPr>
        <w:pStyle w:val="ListParagraph"/>
        <w:numPr>
          <w:ilvl w:val="0"/>
          <w:numId w:val="137"/>
        </w:numPr>
      </w:pPr>
      <w:r>
        <w:t xml:space="preserve">Optional section (section </w:t>
      </w:r>
      <w:hyperlink w:anchor="Section_c574889129eb489d8f90374f18a0e846" w:history="1">
        <w:r>
          <w:rPr>
            <w:rStyle w:val="Hyperlink"/>
          </w:rPr>
          <w:t>2.4.1.18</w:t>
        </w:r>
      </w:hyperlink>
      <w:r>
        <w:t>)</w:t>
      </w:r>
    </w:p>
    <w:p w:rsidR="008B42D4" w:rsidRDefault="001819AE">
      <w:pPr>
        <w:pStyle w:val="ListParagraph"/>
        <w:numPr>
          <w:ilvl w:val="0"/>
          <w:numId w:val="137"/>
        </w:numPr>
      </w:pPr>
      <w:r>
        <w:t xml:space="preserve">Repeating section (section </w:t>
      </w:r>
      <w:hyperlink w:anchor="Section_af41132c352a4b6e8a67b0eb8197ccd3" w:history="1">
        <w:r>
          <w:rPr>
            <w:rStyle w:val="Hyperlink"/>
          </w:rPr>
          <w:t>2.4.1.15</w:t>
        </w:r>
      </w:hyperlink>
      <w:r>
        <w:t>)</w:t>
      </w:r>
    </w:p>
    <w:p w:rsidR="008B42D4" w:rsidRDefault="001819AE">
      <w:pPr>
        <w:pStyle w:val="ListParagraph"/>
        <w:numPr>
          <w:ilvl w:val="0"/>
          <w:numId w:val="137"/>
        </w:numPr>
      </w:pPr>
      <w:r>
        <w:t xml:space="preserve">Repeating table (section </w:t>
      </w:r>
      <w:hyperlink w:anchor="Section_b3b0109d0d3c49b28cefec55d3971394" w:history="1">
        <w:r>
          <w:rPr>
            <w:rStyle w:val="Hyperlink"/>
          </w:rPr>
          <w:t>2.4.1.16</w:t>
        </w:r>
      </w:hyperlink>
      <w:r>
        <w:t>)</w:t>
      </w:r>
    </w:p>
    <w:p w:rsidR="008B42D4" w:rsidRDefault="001819AE">
      <w:pPr>
        <w:pStyle w:val="ListParagraph"/>
        <w:numPr>
          <w:ilvl w:val="0"/>
          <w:numId w:val="137"/>
        </w:numPr>
      </w:pPr>
      <w:r>
        <w:t>Section (section 2.4.1.18)</w:t>
      </w:r>
    </w:p>
    <w:p w:rsidR="008B42D4" w:rsidRDefault="001819AE">
      <w:r>
        <w:t>All other controls MUST NOT contain this attribute in their XSLT representations.</w:t>
      </w:r>
    </w:p>
    <w:p w:rsidR="008B42D4" w:rsidRDefault="001819AE">
      <w:r>
        <w:t xml:space="preserve">The value of the </w:t>
      </w:r>
      <w:r>
        <w:rPr>
          <w:b/>
        </w:rPr>
        <w:t>xmlToEdit</w:t>
      </w:r>
      <w:r>
        <w:t xml:space="preserve"> attribute MUST be equal to the name of an </w:t>
      </w:r>
      <w:r>
        <w:rPr>
          <w:b/>
        </w:rPr>
        <w:t>xmlToEdit</w:t>
      </w:r>
      <w:r>
        <w:t xml:space="preserve"> element (section </w:t>
      </w:r>
      <w:hyperlink w:anchor="Section_94819580fd0349888cea45a0e84acb0e" w:history="1">
        <w:r>
          <w:rPr>
            <w:rStyle w:val="Hyperlink"/>
          </w:rPr>
          <w:t>2.2.1.2.105</w:t>
        </w:r>
      </w:hyperlink>
      <w:r>
        <w:t xml:space="preserve">) that </w:t>
      </w:r>
      <w:r>
        <w:t xml:space="preserve">exists in the </w:t>
      </w:r>
      <w:hyperlink w:anchor="gt_c7858bfa-d4d2-48a7-ac9c-d2e90fbe3590">
        <w:r>
          <w:rPr>
            <w:rStyle w:val="HyperlinkGreen"/>
            <w:b/>
          </w:rPr>
          <w:t>form</w:t>
        </w:r>
      </w:hyperlink>
      <w:r>
        <w:t>.</w:t>
      </w:r>
    </w:p>
    <w:p w:rsidR="008B42D4" w:rsidRDefault="001819AE">
      <w:r>
        <w:t>The following W3C XML Schema (</w:t>
      </w:r>
      <w:hyperlink r:id="rId422">
        <w:r>
          <w:rPr>
            <w:rStyle w:val="Hyperlink"/>
          </w:rPr>
          <w:t>[XMLSCHEMA1]</w:t>
        </w:r>
      </w:hyperlink>
      <w:r>
        <w:t xml:space="preserve"> section 2.1) fragment specifies the contents of this element.</w:t>
      </w:r>
    </w:p>
    <w:p w:rsidR="008B42D4" w:rsidRDefault="001819AE">
      <w:pPr>
        <w:pStyle w:val="Code"/>
      </w:pPr>
      <w:r>
        <w:t>&lt;xsd</w:t>
      </w:r>
      <w:r>
        <w:t>:element name="xmlToEdit" type="xsd:string"/&gt;</w:t>
      </w:r>
    </w:p>
    <w:p w:rsidR="008B42D4" w:rsidRDefault="001819AE">
      <w:pPr>
        <w:pStyle w:val="Heading4"/>
      </w:pPr>
      <w:bookmarkStart w:id="897" w:name="section_2a5d7d9782604b008df0be1a0eb88861"/>
      <w:bookmarkStart w:id="898" w:name="_Toc83915665"/>
      <w:r>
        <w:lastRenderedPageBreak/>
        <w:t>Control-Specific Attributes Introduced in Version 2 of the Structure Specification</w:t>
      </w:r>
      <w:bookmarkEnd w:id="897"/>
      <w:bookmarkEnd w:id="898"/>
    </w:p>
    <w:p w:rsidR="008B42D4" w:rsidRDefault="001819AE">
      <w:r>
        <w:t xml:space="preserve"> </w:t>
      </w:r>
    </w:p>
    <w:p w:rsidR="008B42D4" w:rsidRDefault="001819AE">
      <w:pPr>
        <w:pStyle w:val="Heading5"/>
      </w:pPr>
      <w:bookmarkStart w:id="899" w:name="section_786b1a09160941308eb252b235fe5413"/>
      <w:bookmarkStart w:id="900" w:name="_Toc83915666"/>
      <w:r>
        <w:t>AllowMultiple</w:t>
      </w:r>
      <w:bookmarkEnd w:id="899"/>
      <w:bookmarkEnd w:id="900"/>
      <w:r>
        <w:fldChar w:fldCharType="begin"/>
      </w:r>
      <w:r>
        <w:instrText xml:space="preserve"> XE "Details:AllowMultiple attribute - form view file" </w:instrText>
      </w:r>
      <w:r>
        <w:fldChar w:fldCharType="end"/>
      </w:r>
      <w:r>
        <w:fldChar w:fldCharType="begin"/>
      </w:r>
      <w:r>
        <w:instrText xml:space="preserve"> XE "AllowMultiple attribute - form view file" </w:instrText>
      </w:r>
      <w:r>
        <w:fldChar w:fldCharType="end"/>
      </w:r>
      <w:r>
        <w:fldChar w:fldCharType="begin"/>
      </w:r>
      <w:r>
        <w:instrText xml:space="preserve"> XE "F</w:instrText>
      </w:r>
      <w:r>
        <w:instrText xml:space="preserve">orm view file attributes:AllowMultiple" </w:instrText>
      </w:r>
      <w:r>
        <w:fldChar w:fldCharType="end"/>
      </w:r>
    </w:p>
    <w:p w:rsidR="008B42D4" w:rsidRDefault="001819AE">
      <w:r>
        <w:t xml:space="preserve">Contact selector </w:t>
      </w:r>
      <w:hyperlink w:anchor="gt_3c89d16f-a826-4166-96ab-bf13e65b1a40">
        <w:r>
          <w:rPr>
            <w:rStyle w:val="HyperlinkGreen"/>
            <w:b/>
          </w:rPr>
          <w:t>controls</w:t>
        </w:r>
      </w:hyperlink>
      <w:r>
        <w:t xml:space="preserve"> (section </w:t>
      </w:r>
      <w:hyperlink w:anchor="Section_3fa9c5e9e9bb42e8ac1cbbe58d815133" w:history="1">
        <w:r>
          <w:rPr>
            <w:rStyle w:val="Hyperlink"/>
          </w:rPr>
          <w:t>2.4.1.7</w:t>
        </w:r>
      </w:hyperlink>
      <w:r>
        <w:t xml:space="preserve">) can contain the </w:t>
      </w:r>
      <w:r>
        <w:rPr>
          <w:b/>
        </w:rPr>
        <w:t>AllowMultiple</w:t>
      </w:r>
      <w:r>
        <w:t xml:space="preserve"> attribute in thei</w:t>
      </w:r>
      <w:r>
        <w:t xml:space="preserve">r </w:t>
      </w:r>
      <w:hyperlink w:anchor="gt_e7bdbc86-a7e4-4962-af23-67de95179400">
        <w:r>
          <w:rPr>
            <w:rStyle w:val="HyperlinkGreen"/>
            <w:b/>
          </w:rPr>
          <w:t>XSLT</w:t>
        </w:r>
      </w:hyperlink>
      <w:r>
        <w:t xml:space="preserve"> representation.</w:t>
      </w:r>
    </w:p>
    <w:p w:rsidR="008B42D4" w:rsidRDefault="001819AE">
      <w:r>
        <w:t>All other controls MUST NOT contain this attribute in their XSLT representations.</w:t>
      </w:r>
    </w:p>
    <w:p w:rsidR="008B42D4" w:rsidRDefault="001819AE">
      <w:pPr>
        <w:rPr>
          <w:b/>
        </w:rPr>
      </w:pPr>
      <w:r>
        <w:t xml:space="preserve">The value of the </w:t>
      </w:r>
      <w:r>
        <w:rPr>
          <w:b/>
        </w:rPr>
        <w:t>AllowMultiple</w:t>
      </w:r>
      <w:r>
        <w:t xml:space="preserve"> attribute MUST be one of the following:</w:t>
      </w:r>
    </w:p>
    <w:p w:rsidR="008B42D4" w:rsidRDefault="001819AE">
      <w:pPr>
        <w:pStyle w:val="ListParagraph"/>
        <w:numPr>
          <w:ilvl w:val="0"/>
          <w:numId w:val="138"/>
        </w:numPr>
      </w:pPr>
      <w:r>
        <w:rPr>
          <w:b/>
        </w:rPr>
        <w:t xml:space="preserve">true: </w:t>
      </w:r>
      <w:r>
        <w:t xml:space="preserve">Allow the </w:t>
      </w:r>
      <w:r>
        <w:t>selection of more than one entity in the contact selector control.</w:t>
      </w:r>
    </w:p>
    <w:p w:rsidR="008B42D4" w:rsidRDefault="001819AE">
      <w:pPr>
        <w:pStyle w:val="ListParagraph"/>
        <w:numPr>
          <w:ilvl w:val="0"/>
          <w:numId w:val="138"/>
        </w:numPr>
      </w:pPr>
      <w:r>
        <w:rPr>
          <w:b/>
        </w:rPr>
        <w:t xml:space="preserve">false: </w:t>
      </w:r>
      <w:r>
        <w:t>Allow the selection of, at most, one entity in the contact selector control.</w:t>
      </w:r>
    </w:p>
    <w:p w:rsidR="008B42D4" w:rsidRDefault="001819AE">
      <w:r>
        <w:t>The following W3C XML Schema (</w:t>
      </w:r>
      <w:hyperlink r:id="rId423">
        <w:r>
          <w:rPr>
            <w:rStyle w:val="Hyperlink"/>
          </w:rPr>
          <w:t>[XMLSCHEMA</w:t>
        </w:r>
        <w:r>
          <w:rPr>
            <w:rStyle w:val="Hyperlink"/>
          </w:rPr>
          <w:t>1]</w:t>
        </w:r>
      </w:hyperlink>
      <w:r>
        <w:t xml:space="preserve"> section 2.1) fragment specifies the contents of this element.</w:t>
      </w:r>
    </w:p>
    <w:p w:rsidR="008B42D4" w:rsidRDefault="001819AE">
      <w:pPr>
        <w:pStyle w:val="Code"/>
      </w:pPr>
      <w:r>
        <w:t>&lt;xsd:element name="AllowMultiple" type="xsd:string"/&gt;</w:t>
      </w:r>
    </w:p>
    <w:p w:rsidR="008B42D4" w:rsidRDefault="001819AE">
      <w:pPr>
        <w:pStyle w:val="Heading5"/>
      </w:pPr>
      <w:bookmarkStart w:id="901" w:name="section_9217df7900cc4645a1a729204b6c887f"/>
      <w:bookmarkStart w:id="902" w:name="_Toc83915667"/>
      <w:r>
        <w:t>binding_secondary</w:t>
      </w:r>
      <w:bookmarkEnd w:id="901"/>
      <w:bookmarkEnd w:id="902"/>
      <w:r>
        <w:fldChar w:fldCharType="begin"/>
      </w:r>
      <w:r>
        <w:instrText xml:space="preserve"> XE "Details:binding_secondary attribute - form view file" </w:instrText>
      </w:r>
      <w:r>
        <w:fldChar w:fldCharType="end"/>
      </w:r>
      <w:r>
        <w:fldChar w:fldCharType="begin"/>
      </w:r>
      <w:r>
        <w:instrText xml:space="preserve"> XE "binding_secondary attribute - form view file" </w:instrText>
      </w:r>
      <w:r>
        <w:fldChar w:fldCharType="end"/>
      </w:r>
      <w:r>
        <w:fldChar w:fldCharType="begin"/>
      </w:r>
      <w:r>
        <w:instrText xml:space="preserve"> XE "F</w:instrText>
      </w:r>
      <w:r>
        <w:instrText xml:space="preserve">orm view file attributes:binding_secondary" </w:instrText>
      </w:r>
      <w:r>
        <w:fldChar w:fldCharType="end"/>
      </w:r>
    </w:p>
    <w:p w:rsidR="008B42D4" w:rsidRDefault="001819AE">
      <w:pPr>
        <w:rPr>
          <w:b/>
        </w:rPr>
      </w:pPr>
      <w:r>
        <w:t xml:space="preserve">The following </w:t>
      </w:r>
      <w:hyperlink w:anchor="gt_3c89d16f-a826-4166-96ab-bf13e65b1a40">
        <w:r>
          <w:rPr>
            <w:rStyle w:val="HyperlinkGreen"/>
            <w:b/>
          </w:rPr>
          <w:t>controls</w:t>
        </w:r>
      </w:hyperlink>
      <w:r>
        <w:t xml:space="preserve"> can contain the </w:t>
      </w:r>
      <w:r>
        <w:rPr>
          <w:b/>
        </w:rPr>
        <w:t>binding_secondary</w:t>
      </w:r>
      <w:r>
        <w:t xml:space="preserve"> attribute in their </w:t>
      </w:r>
      <w:hyperlink w:anchor="gt_e7bdbc86-a7e4-4962-af23-67de95179400">
        <w:r>
          <w:rPr>
            <w:rStyle w:val="HyperlinkGreen"/>
            <w:b/>
          </w:rPr>
          <w:t>XSLT</w:t>
        </w:r>
      </w:hyperlink>
      <w:r>
        <w:t xml:space="preserve"> repr</w:t>
      </w:r>
      <w:r>
        <w:t>esentation:</w:t>
      </w:r>
    </w:p>
    <w:p w:rsidR="008B42D4" w:rsidRDefault="001819AE">
      <w:pPr>
        <w:pStyle w:val="ListParagraph"/>
        <w:numPr>
          <w:ilvl w:val="0"/>
          <w:numId w:val="139"/>
        </w:numPr>
      </w:pPr>
      <w:r>
        <w:t xml:space="preserve">Hyperlink input (section </w:t>
      </w:r>
      <w:hyperlink w:anchor="Section_9f985ba8d3224b789eb60a3dc93aa9a0" w:history="1">
        <w:r>
          <w:rPr>
            <w:rStyle w:val="Hyperlink"/>
          </w:rPr>
          <w:t>2.4.1.21.6</w:t>
        </w:r>
      </w:hyperlink>
      <w:r>
        <w:t>)</w:t>
      </w:r>
    </w:p>
    <w:p w:rsidR="008B42D4" w:rsidRDefault="001819AE">
      <w:pPr>
        <w:pStyle w:val="ListParagraph"/>
        <w:numPr>
          <w:ilvl w:val="0"/>
          <w:numId w:val="139"/>
        </w:numPr>
      </w:pPr>
      <w:r>
        <w:t xml:space="preserve">Linked picture (section </w:t>
      </w:r>
      <w:hyperlink w:anchor="Section_3f59321a941341d69c6db9c4801d3a03" w:history="1">
        <w:r>
          <w:rPr>
            <w:rStyle w:val="Hyperlink"/>
          </w:rPr>
          <w:t>2.4.1.21.8</w:t>
        </w:r>
      </w:hyperlink>
      <w:r>
        <w:t>)</w:t>
      </w:r>
    </w:p>
    <w:p w:rsidR="008B42D4" w:rsidRDefault="001819AE">
      <w:r>
        <w:t xml:space="preserve">All other controls MUST NOT contain this attribute </w:t>
      </w:r>
      <w:r>
        <w:t>in their XSLT representations.</w:t>
      </w:r>
    </w:p>
    <w:p w:rsidR="008B42D4" w:rsidRDefault="001819AE">
      <w:pPr>
        <w:rPr>
          <w:b/>
        </w:rPr>
      </w:pPr>
      <w:r>
        <w:t xml:space="preserve">The value of the </w:t>
      </w:r>
      <w:r>
        <w:rPr>
          <w:b/>
        </w:rPr>
        <w:t>binding_secondary</w:t>
      </w:r>
      <w:r>
        <w:t xml:space="preserve"> attribute for the following controls MUST be a </w:t>
      </w:r>
      <w:r>
        <w:rPr>
          <w:b/>
        </w:rPr>
        <w:t>LEAF_XPATH,</w:t>
      </w:r>
      <w:r>
        <w:t xml:space="preserve"> as specified in section </w:t>
      </w:r>
      <w:hyperlink w:anchor="Section_7a14848797cd4dbc83c90901e0ae2ede" w:history="1">
        <w:r>
          <w:rPr>
            <w:rStyle w:val="Hyperlink"/>
          </w:rPr>
          <w:t>2.4.1.1</w:t>
        </w:r>
      </w:hyperlink>
      <w:r>
        <w:t>:</w:t>
      </w:r>
    </w:p>
    <w:p w:rsidR="008B42D4" w:rsidRDefault="001819AE">
      <w:pPr>
        <w:pStyle w:val="ListParagraph"/>
        <w:numPr>
          <w:ilvl w:val="0"/>
          <w:numId w:val="140"/>
        </w:numPr>
      </w:pPr>
      <w:r>
        <w:t>Hyperlink input</w:t>
      </w:r>
    </w:p>
    <w:p w:rsidR="008B42D4" w:rsidRDefault="001819AE">
      <w:pPr>
        <w:pStyle w:val="ListParagraph"/>
        <w:numPr>
          <w:ilvl w:val="0"/>
          <w:numId w:val="140"/>
        </w:numPr>
      </w:pPr>
      <w:r>
        <w:t>Linked picture</w:t>
      </w:r>
    </w:p>
    <w:p w:rsidR="008B42D4" w:rsidRDefault="001819AE">
      <w:r>
        <w:t>The fol</w:t>
      </w:r>
      <w:r>
        <w:t>lowing W3C XML Schema (</w:t>
      </w:r>
      <w:hyperlink r:id="rId424">
        <w:r>
          <w:rPr>
            <w:rStyle w:val="Hyperlink"/>
          </w:rPr>
          <w:t>[XMLSCHEMA1]</w:t>
        </w:r>
      </w:hyperlink>
      <w:r>
        <w:t xml:space="preserve"> section 2.1) fragment specifies the contents of this element.</w:t>
      </w:r>
    </w:p>
    <w:p w:rsidR="008B42D4" w:rsidRDefault="001819AE">
      <w:pPr>
        <w:pStyle w:val="Code"/>
      </w:pPr>
      <w:r>
        <w:t>&lt;xsd:element name="binding_secondary" type="xsd:string"/&gt;</w:t>
      </w:r>
    </w:p>
    <w:p w:rsidR="008B42D4" w:rsidRDefault="001819AE">
      <w:pPr>
        <w:pStyle w:val="Heading5"/>
      </w:pPr>
      <w:bookmarkStart w:id="903" w:name="section_502666321660429c89ef7aed036f7191"/>
      <w:bookmarkStart w:id="904" w:name="_Toc83915668"/>
      <w:r>
        <w:t>boundPropSecondary</w:t>
      </w:r>
      <w:bookmarkEnd w:id="903"/>
      <w:bookmarkEnd w:id="904"/>
      <w:r>
        <w:fldChar w:fldCharType="begin"/>
      </w:r>
      <w:r>
        <w:instrText xml:space="preserve"> XE "Details:boun</w:instrText>
      </w:r>
      <w:r>
        <w:instrText xml:space="preserve">dPropSecondary attribute - form view file" </w:instrText>
      </w:r>
      <w:r>
        <w:fldChar w:fldCharType="end"/>
      </w:r>
      <w:r>
        <w:fldChar w:fldCharType="begin"/>
      </w:r>
      <w:r>
        <w:instrText xml:space="preserve"> XE "boundPropSecondary attribute - form view file" </w:instrText>
      </w:r>
      <w:r>
        <w:fldChar w:fldCharType="end"/>
      </w:r>
      <w:r>
        <w:fldChar w:fldCharType="begin"/>
      </w:r>
      <w:r>
        <w:instrText xml:space="preserve"> XE "Form view file attributes:boundPropSecondary" </w:instrText>
      </w:r>
      <w:r>
        <w:fldChar w:fldCharType="end"/>
      </w:r>
    </w:p>
    <w:p w:rsidR="008B42D4" w:rsidRDefault="001819AE">
      <w:r>
        <w:t xml:space="preserve">The following </w:t>
      </w:r>
      <w:hyperlink w:anchor="gt_3c89d16f-a826-4166-96ab-bf13e65b1a40">
        <w:r>
          <w:rPr>
            <w:rStyle w:val="HyperlinkGreen"/>
            <w:b/>
          </w:rPr>
          <w:t>controls</w:t>
        </w:r>
      </w:hyperlink>
      <w:r>
        <w:t xml:space="preserve"> can contain the </w:t>
      </w:r>
      <w:r>
        <w:rPr>
          <w:b/>
        </w:rPr>
        <w:t>boundPropSecondary</w:t>
      </w:r>
      <w:r>
        <w:t xml:space="preserve"> attribute in their </w:t>
      </w:r>
      <w:hyperlink w:anchor="gt_e7bdbc86-a7e4-4962-af23-67de95179400">
        <w:r>
          <w:rPr>
            <w:rStyle w:val="HyperlinkGreen"/>
            <w:b/>
          </w:rPr>
          <w:t>XSLT</w:t>
        </w:r>
      </w:hyperlink>
      <w:r>
        <w:t xml:space="preserve"> representation:</w:t>
      </w:r>
    </w:p>
    <w:p w:rsidR="008B42D4" w:rsidRDefault="001819AE">
      <w:pPr>
        <w:pStyle w:val="ListParagraph"/>
        <w:numPr>
          <w:ilvl w:val="0"/>
          <w:numId w:val="141"/>
        </w:numPr>
      </w:pPr>
      <w:r>
        <w:t xml:space="preserve">Hyperlink input (section </w:t>
      </w:r>
      <w:hyperlink w:anchor="Section_9f985ba8d3224b789eb60a3dc93aa9a0" w:history="1">
        <w:r>
          <w:rPr>
            <w:rStyle w:val="Hyperlink"/>
          </w:rPr>
          <w:t>2.4.1.21.6</w:t>
        </w:r>
      </w:hyperlink>
      <w:r>
        <w:t>)</w:t>
      </w:r>
    </w:p>
    <w:p w:rsidR="008B42D4" w:rsidRDefault="001819AE">
      <w:pPr>
        <w:pStyle w:val="ListParagraph"/>
        <w:numPr>
          <w:ilvl w:val="0"/>
          <w:numId w:val="141"/>
        </w:numPr>
      </w:pPr>
      <w:r>
        <w:t xml:space="preserve">Linked picture (section </w:t>
      </w:r>
      <w:hyperlink w:anchor="Section_3f59321a941341d69c6db9c4801d3a03" w:history="1">
        <w:r>
          <w:rPr>
            <w:rStyle w:val="Hyperlink"/>
          </w:rPr>
          <w:t>2.4.1.21.8</w:t>
        </w:r>
      </w:hyperlink>
      <w:r>
        <w:t>)</w:t>
      </w:r>
    </w:p>
    <w:p w:rsidR="008B42D4" w:rsidRDefault="001819AE">
      <w:r>
        <w:t>All other controls MUST NOT contain this attribute in their XSLT representations.</w:t>
      </w:r>
    </w:p>
    <w:p w:rsidR="008B42D4" w:rsidRDefault="001819AE">
      <w:pPr>
        <w:rPr>
          <w:b/>
        </w:rPr>
      </w:pPr>
      <w:r>
        <w:t xml:space="preserve">The value of the </w:t>
      </w:r>
      <w:r>
        <w:rPr>
          <w:b/>
        </w:rPr>
        <w:t>boundPropSecondary</w:t>
      </w:r>
      <w:r>
        <w:t xml:space="preserve"> attribute MUST be set as specified in the following table.</w:t>
      </w:r>
    </w:p>
    <w:tbl>
      <w:tblPr>
        <w:tblStyle w:val="Table-ShadedHeader"/>
        <w:tblW w:w="0" w:type="auto"/>
        <w:tblLook w:val="04A0" w:firstRow="1" w:lastRow="0" w:firstColumn="1" w:lastColumn="0" w:noHBand="0" w:noVBand="1"/>
      </w:tblPr>
      <w:tblGrid>
        <w:gridCol w:w="1255"/>
        <w:gridCol w:w="5026"/>
        <w:gridCol w:w="243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1204" w:type="dxa"/>
          </w:tcPr>
          <w:p w:rsidR="008B42D4" w:rsidRDefault="001819AE">
            <w:pPr>
              <w:pStyle w:val="TableHeaderText"/>
            </w:pPr>
            <w:r>
              <w:lastRenderedPageBreak/>
              <w:t>Value</w:t>
            </w:r>
          </w:p>
        </w:tc>
        <w:tc>
          <w:tcPr>
            <w:tcW w:w="5026" w:type="dxa"/>
          </w:tcPr>
          <w:p w:rsidR="008B42D4" w:rsidRDefault="001819AE">
            <w:pPr>
              <w:pStyle w:val="TableHeaderText"/>
            </w:pPr>
            <w:r>
              <w:t>Des</w:t>
            </w:r>
            <w:r>
              <w:t>cription</w:t>
            </w:r>
          </w:p>
        </w:tc>
        <w:tc>
          <w:tcPr>
            <w:tcW w:w="2430" w:type="dxa"/>
          </w:tcPr>
          <w:p w:rsidR="008B42D4" w:rsidRDefault="001819AE">
            <w:pPr>
              <w:pStyle w:val="TableHeaderText"/>
            </w:pPr>
            <w:r>
              <w:t>Controls</w:t>
            </w:r>
          </w:p>
        </w:tc>
      </w:tr>
      <w:tr w:rsidR="008B42D4" w:rsidTr="008B42D4">
        <w:tc>
          <w:tcPr>
            <w:tcW w:w="1204" w:type="dxa"/>
          </w:tcPr>
          <w:p w:rsidR="008B42D4" w:rsidRDefault="001819AE">
            <w:pPr>
              <w:pStyle w:val="TableBodyText"/>
            </w:pPr>
            <w:r>
              <w:t>"displaytext"</w:t>
            </w:r>
          </w:p>
        </w:tc>
        <w:tc>
          <w:tcPr>
            <w:tcW w:w="5026" w:type="dxa"/>
          </w:tcPr>
          <w:p w:rsidR="008B42D4" w:rsidRDefault="001819AE">
            <w:pPr>
              <w:pStyle w:val="TableBodyText"/>
            </w:pPr>
            <w:r>
              <w:t xml:space="preserve">This value is associated with a client-only feature and MUST be ignored by the </w:t>
            </w:r>
            <w:hyperlink w:anchor="gt_edb0720e-f343-40c1-80fc-d140823178dc">
              <w:r>
                <w:rPr>
                  <w:rStyle w:val="HyperlinkGreen"/>
                  <w:b/>
                </w:rPr>
                <w:t>form server</w:t>
              </w:r>
            </w:hyperlink>
            <w:r>
              <w:t>.</w:t>
            </w:r>
          </w:p>
        </w:tc>
        <w:tc>
          <w:tcPr>
            <w:tcW w:w="2430" w:type="dxa"/>
          </w:tcPr>
          <w:p w:rsidR="008B42D4" w:rsidRDefault="001819AE">
            <w:pPr>
              <w:pStyle w:val="TableBodyText"/>
            </w:pPr>
            <w:r>
              <w:t>Hyperlink input</w:t>
            </w:r>
          </w:p>
          <w:p w:rsidR="008B42D4" w:rsidRDefault="001819AE">
            <w:pPr>
              <w:pStyle w:val="TableBodyText"/>
            </w:pPr>
            <w:r>
              <w:t>Linked picture</w:t>
            </w:r>
          </w:p>
        </w:tc>
      </w:tr>
    </w:tbl>
    <w:p w:rsidR="008B42D4" w:rsidRDefault="008B42D4"/>
    <w:p w:rsidR="008B42D4" w:rsidRDefault="001819AE">
      <w:r>
        <w:t>The following W3C XML Schema (</w:t>
      </w:r>
      <w:hyperlink r:id="rId425">
        <w:r>
          <w:rPr>
            <w:rStyle w:val="Hyperlink"/>
          </w:rPr>
          <w:t>[XMLSCHEMA1]</w:t>
        </w:r>
      </w:hyperlink>
      <w:r>
        <w:t xml:space="preserve"> section 2.1) fragment specifies the contents of this element.</w:t>
      </w:r>
    </w:p>
    <w:p w:rsidR="008B42D4" w:rsidRDefault="001819AE">
      <w:pPr>
        <w:pStyle w:val="Code"/>
      </w:pPr>
      <w:r>
        <w:t>&lt;xsd:element name="boundPropSecondary" type="xsd:string"/&gt;</w:t>
      </w:r>
    </w:p>
    <w:p w:rsidR="008B42D4" w:rsidRDefault="001819AE">
      <w:pPr>
        <w:pStyle w:val="Heading5"/>
      </w:pPr>
      <w:bookmarkStart w:id="905" w:name="section_41720392ff4547169aecfab4952f5974"/>
      <w:bookmarkStart w:id="906" w:name="_Toc83915669"/>
      <w:r>
        <w:t>datafmt2</w:t>
      </w:r>
      <w:bookmarkEnd w:id="905"/>
      <w:bookmarkEnd w:id="906"/>
      <w:r>
        <w:fldChar w:fldCharType="begin"/>
      </w:r>
      <w:r>
        <w:instrText xml:space="preserve"> XE "Details:datafmt2 attribute - form view file" </w:instrText>
      </w:r>
      <w:r>
        <w:fldChar w:fldCharType="end"/>
      </w:r>
      <w:r>
        <w:fldChar w:fldCharType="begin"/>
      </w:r>
      <w:r>
        <w:instrText xml:space="preserve"> XE "datafmt2 attribute - form view file" </w:instrText>
      </w:r>
      <w:r>
        <w:fldChar w:fldCharType="end"/>
      </w:r>
      <w:r>
        <w:fldChar w:fldCharType="begin"/>
      </w:r>
      <w:r>
        <w:instrText xml:space="preserve"> XE "Form view file attributes:datafmt2" </w:instrText>
      </w:r>
      <w:r>
        <w:fldChar w:fldCharType="end"/>
      </w:r>
    </w:p>
    <w:p w:rsidR="008B42D4" w:rsidRDefault="001819AE">
      <w:r>
        <w:t xml:space="preserve">The following </w:t>
      </w:r>
      <w:hyperlink w:anchor="gt_3c89d16f-a826-4166-96ab-bf13e65b1a40">
        <w:r>
          <w:rPr>
            <w:rStyle w:val="HyperlinkGreen"/>
            <w:b/>
          </w:rPr>
          <w:t>controls</w:t>
        </w:r>
      </w:hyperlink>
      <w:r>
        <w:t xml:space="preserve"> can contain the </w:t>
      </w:r>
      <w:r>
        <w:rPr>
          <w:b/>
        </w:rPr>
        <w:t>datafmt2</w:t>
      </w:r>
      <w:r>
        <w:t xml:space="preserve"> attribute in their </w:t>
      </w:r>
      <w:hyperlink w:anchor="gt_e7bdbc86-a7e4-4962-af23-67de95179400">
        <w:r>
          <w:rPr>
            <w:rStyle w:val="HyperlinkGreen"/>
            <w:b/>
          </w:rPr>
          <w:t>XSLT</w:t>
        </w:r>
      </w:hyperlink>
      <w:r>
        <w:t xml:space="preserve"> representation:</w:t>
      </w:r>
    </w:p>
    <w:p w:rsidR="008B42D4" w:rsidRDefault="001819AE">
      <w:pPr>
        <w:pStyle w:val="ListParagraph"/>
        <w:numPr>
          <w:ilvl w:val="0"/>
          <w:numId w:val="142"/>
        </w:numPr>
      </w:pPr>
      <w:r>
        <w:t xml:space="preserve">Date picker (section </w:t>
      </w:r>
      <w:hyperlink w:anchor="Section_dfb347da9a554c4cb69b5170f1e244c8" w:history="1">
        <w:r>
          <w:rPr>
            <w:rStyle w:val="Hyperlink"/>
          </w:rPr>
          <w:t>2.4.1.8</w:t>
        </w:r>
      </w:hyperlink>
      <w:r>
        <w:t>)</w:t>
      </w:r>
    </w:p>
    <w:p w:rsidR="008B42D4" w:rsidRDefault="001819AE">
      <w:pPr>
        <w:pStyle w:val="ListParagraph"/>
        <w:numPr>
          <w:ilvl w:val="0"/>
          <w:numId w:val="142"/>
        </w:numPr>
      </w:pPr>
      <w:r>
        <w:t xml:space="preserve">Expression box (section </w:t>
      </w:r>
      <w:hyperlink w:anchor="Section_978fd8ab8ffa4d88b599039899379c81" w:history="1">
        <w:r>
          <w:rPr>
            <w:rStyle w:val="Hyperlink"/>
          </w:rPr>
          <w:t>2.4.1.10</w:t>
        </w:r>
      </w:hyperlink>
      <w:r>
        <w:t>)</w:t>
      </w:r>
    </w:p>
    <w:p w:rsidR="008B42D4" w:rsidRDefault="001819AE">
      <w:pPr>
        <w:pStyle w:val="ListParagraph"/>
        <w:numPr>
          <w:ilvl w:val="0"/>
          <w:numId w:val="142"/>
        </w:numPr>
      </w:pPr>
      <w:r>
        <w:t xml:space="preserve">Text box (section </w:t>
      </w:r>
      <w:hyperlink w:anchor="Section_b0ae61b3af514976b919807f3ee8c30c" w:history="1">
        <w:r>
          <w:rPr>
            <w:rStyle w:val="Hyperlink"/>
          </w:rPr>
          <w:t>2.4.1.20</w:t>
        </w:r>
      </w:hyperlink>
      <w:r>
        <w:t>)</w:t>
      </w:r>
    </w:p>
    <w:p w:rsidR="008B42D4" w:rsidRDefault="001819AE">
      <w:r>
        <w:t xml:space="preserve">If the control contains the </w:t>
      </w:r>
      <w:r>
        <w:rPr>
          <w:b/>
        </w:rPr>
        <w:t>datafmt2</w:t>
      </w:r>
      <w:r>
        <w:t xml:space="preserve"> attribute, it MUST contain the </w:t>
      </w:r>
      <w:r>
        <w:rPr>
          <w:b/>
        </w:rPr>
        <w:t>datafmt</w:t>
      </w:r>
      <w:r>
        <w:t xml:space="preserve"> attribute (section </w:t>
      </w:r>
      <w:hyperlink w:anchor="Section_986662414176402e92c16307df0d7c79" w:history="1">
        <w:r>
          <w:rPr>
            <w:rStyle w:val="Hyperlink"/>
          </w:rPr>
          <w:t>2.4.2.11</w:t>
        </w:r>
      </w:hyperlink>
      <w:r>
        <w:t>).</w:t>
      </w:r>
    </w:p>
    <w:p w:rsidR="008B42D4" w:rsidRDefault="001819AE">
      <w:r>
        <w:t>All other controls MUS</w:t>
      </w:r>
      <w:r>
        <w:t>T NOT contain this attribute in their XSLT representations.</w:t>
      </w:r>
    </w:p>
    <w:p w:rsidR="008B42D4" w:rsidRDefault="001819AE">
      <w:r>
        <w:t xml:space="preserve">The </w:t>
      </w:r>
      <w:r>
        <w:rPr>
          <w:b/>
        </w:rPr>
        <w:t>datafmt2</w:t>
      </w:r>
      <w:r>
        <w:t xml:space="preserve"> attribute extends </w:t>
      </w:r>
      <w:r>
        <w:rPr>
          <w:b/>
        </w:rPr>
        <w:t>datafmt</w:t>
      </w:r>
      <w:r>
        <w:t xml:space="preserve"> for specifying additional format options. The value of this attribute MUST be a semicolon-delimited list of zero or more specification items and each specifi</w:t>
      </w:r>
      <w:r>
        <w:t>cation item MUST follow this structure:</w:t>
      </w:r>
    </w:p>
    <w:p w:rsidR="008B42D4" w:rsidRDefault="001819AE">
      <w:pPr>
        <w:pStyle w:val="ListParagraph"/>
        <w:numPr>
          <w:ilvl w:val="0"/>
          <w:numId w:val="143"/>
        </w:numPr>
        <w:rPr>
          <w:i/>
        </w:rPr>
      </w:pPr>
      <w:r>
        <w:rPr>
          <w:i/>
        </w:rPr>
        <w:t>"itemName:itemValue"</w:t>
      </w:r>
    </w:p>
    <w:p w:rsidR="008B42D4" w:rsidRDefault="001819AE">
      <w:r>
        <w:t>The format specification item names MUST be set to the following and adhere to the specified value requirements:</w:t>
      </w:r>
    </w:p>
    <w:p w:rsidR="008B42D4" w:rsidRDefault="001819AE">
      <w:pPr>
        <w:pStyle w:val="ListParagraph"/>
        <w:numPr>
          <w:ilvl w:val="0"/>
          <w:numId w:val="144"/>
        </w:numPr>
      </w:pPr>
      <w:r>
        <w:rPr>
          <w:b/>
        </w:rPr>
        <w:t xml:space="preserve">calendar: </w:t>
      </w:r>
      <w:r>
        <w:t>The calendar type to use when displaying date values. This can be used w</w:t>
      </w:r>
      <w:r>
        <w:t xml:space="preserve">ith one of the following format categories specified in </w:t>
      </w:r>
      <w:r>
        <w:rPr>
          <w:b/>
        </w:rPr>
        <w:t>datafmt</w:t>
      </w:r>
      <w:r>
        <w:t>:</w:t>
      </w:r>
    </w:p>
    <w:p w:rsidR="008B42D4" w:rsidRDefault="001819AE">
      <w:pPr>
        <w:pStyle w:val="ListParagraph"/>
        <w:numPr>
          <w:ilvl w:val="1"/>
          <w:numId w:val="144"/>
        </w:numPr>
        <w:rPr>
          <w:b/>
        </w:rPr>
      </w:pPr>
      <w:r>
        <w:rPr>
          <w:b/>
        </w:rPr>
        <w:t>date</w:t>
      </w:r>
    </w:p>
    <w:p w:rsidR="008B42D4" w:rsidRDefault="001819AE">
      <w:pPr>
        <w:pStyle w:val="ListParagraph"/>
        <w:numPr>
          <w:ilvl w:val="1"/>
          <w:numId w:val="144"/>
        </w:numPr>
        <w:rPr>
          <w:b/>
        </w:rPr>
      </w:pPr>
      <w:r>
        <w:rPr>
          <w:b/>
        </w:rPr>
        <w:t>datetime</w:t>
      </w:r>
    </w:p>
    <w:p w:rsidR="008B42D4" w:rsidRDefault="001819AE">
      <w:pPr>
        <w:pStyle w:val="ListParagraph"/>
        <w:numPr>
          <w:ilvl w:val="0"/>
          <w:numId w:val="144"/>
        </w:numPr>
      </w:pPr>
      <w:r>
        <w:t xml:space="preserve">All other format categories specified in </w:t>
      </w:r>
      <w:r>
        <w:rPr>
          <w:b/>
        </w:rPr>
        <w:t>datafmt</w:t>
      </w:r>
      <w:r>
        <w:t xml:space="preserve"> MUST NOT use this format specification item.</w:t>
      </w:r>
    </w:p>
    <w:p w:rsidR="008B42D4" w:rsidRDefault="001819AE">
      <w:pPr>
        <w:pStyle w:val="ListParagraph"/>
        <w:numPr>
          <w:ilvl w:val="0"/>
          <w:numId w:val="144"/>
        </w:numPr>
      </w:pPr>
      <w:r>
        <w:t>The value of this specification MUST be set to one of the following:</w:t>
      </w:r>
    </w:p>
    <w:p w:rsidR="008B42D4" w:rsidRDefault="001819AE">
      <w:pPr>
        <w:pStyle w:val="ListParagraph"/>
        <w:numPr>
          <w:ilvl w:val="1"/>
          <w:numId w:val="144"/>
        </w:numPr>
      </w:pPr>
      <w:r>
        <w:t>A calendar ide</w:t>
      </w:r>
      <w:r>
        <w:t xml:space="preserve">ntifier specified in </w:t>
      </w:r>
      <w:hyperlink r:id="rId426">
        <w:r>
          <w:rPr>
            <w:rStyle w:val="Hyperlink"/>
          </w:rPr>
          <w:t>[MSDN-CALID]</w:t>
        </w:r>
      </w:hyperlink>
      <w:r>
        <w:t>.</w:t>
      </w:r>
    </w:p>
    <w:p w:rsidR="008B42D4" w:rsidRDefault="001819AE">
      <w:pPr>
        <w:pStyle w:val="ListParagraph"/>
        <w:numPr>
          <w:ilvl w:val="1"/>
          <w:numId w:val="144"/>
        </w:numPr>
      </w:pPr>
      <w:r>
        <w:rPr>
          <w:b/>
        </w:rPr>
        <w:t>-1:</w:t>
      </w:r>
      <w:r>
        <w:t xml:space="preserve"> No calendar type specified.</w:t>
      </w:r>
    </w:p>
    <w:p w:rsidR="008B42D4" w:rsidRDefault="001819AE">
      <w:r>
        <w:t>The following W3C XML Schema (</w:t>
      </w:r>
      <w:hyperlink r:id="rId427">
        <w:r>
          <w:rPr>
            <w:rStyle w:val="Hyperlink"/>
          </w:rPr>
          <w:t>[XMLSCHEMA1]</w:t>
        </w:r>
      </w:hyperlink>
      <w:r>
        <w:t xml:space="preserve"> section 2.1) fr</w:t>
      </w:r>
      <w:r>
        <w:t>agment specifies the contents of this element.</w:t>
      </w:r>
    </w:p>
    <w:p w:rsidR="008B42D4" w:rsidRDefault="001819AE">
      <w:pPr>
        <w:pStyle w:val="Code"/>
      </w:pPr>
      <w:r>
        <w:t>&lt;xsd:element name="datafmt2" type="xsd:string"/&gt;</w:t>
      </w:r>
    </w:p>
    <w:p w:rsidR="008B42D4" w:rsidRDefault="001819AE">
      <w:pPr>
        <w:pStyle w:val="Heading5"/>
      </w:pPr>
      <w:bookmarkStart w:id="907" w:name="section_e4fc2f0b57d54cc2912eb0d059b405a5"/>
      <w:bookmarkStart w:id="908" w:name="_Toc83915670"/>
      <w:r>
        <w:t>HideInPrintView</w:t>
      </w:r>
      <w:bookmarkEnd w:id="907"/>
      <w:bookmarkEnd w:id="908"/>
      <w:r>
        <w:fldChar w:fldCharType="begin"/>
      </w:r>
      <w:r>
        <w:instrText xml:space="preserve"> XE "Details:HideInPrintView attribute - form view file" </w:instrText>
      </w:r>
      <w:r>
        <w:fldChar w:fldCharType="end"/>
      </w:r>
      <w:r>
        <w:fldChar w:fldCharType="begin"/>
      </w:r>
      <w:r>
        <w:instrText xml:space="preserve"> XE "HideInPrintView attribute - form view file" </w:instrText>
      </w:r>
      <w:r>
        <w:fldChar w:fldCharType="end"/>
      </w:r>
      <w:r>
        <w:fldChar w:fldCharType="begin"/>
      </w:r>
      <w:r>
        <w:instrText xml:space="preserve"> XE "Form view file attributes:Hide</w:instrText>
      </w:r>
      <w:r>
        <w:instrText xml:space="preserve">InPrintView" </w:instrText>
      </w:r>
      <w:r>
        <w:fldChar w:fldCharType="end"/>
      </w:r>
    </w:p>
    <w:p w:rsidR="008B42D4" w:rsidRDefault="001819AE">
      <w:r>
        <w:lastRenderedPageBreak/>
        <w:t xml:space="preserve">Picture button </w:t>
      </w:r>
      <w:hyperlink w:anchor="gt_3c89d16f-a826-4166-96ab-bf13e65b1a40">
        <w:r>
          <w:rPr>
            <w:rStyle w:val="HyperlinkGreen"/>
            <w:b/>
          </w:rPr>
          <w:t>controls</w:t>
        </w:r>
      </w:hyperlink>
      <w:r>
        <w:t xml:space="preserve"> (section </w:t>
      </w:r>
      <w:hyperlink w:anchor="Section_435eba7c688c4f1da21789ab0a2f05ae" w:history="1">
        <w:r>
          <w:rPr>
            <w:rStyle w:val="Hyperlink"/>
          </w:rPr>
          <w:t>2.4.1.21.10</w:t>
        </w:r>
      </w:hyperlink>
      <w:r>
        <w:t xml:space="preserve">) MUST contain the </w:t>
      </w:r>
      <w:r>
        <w:rPr>
          <w:b/>
        </w:rPr>
        <w:t>HideInPrintView</w:t>
      </w:r>
      <w:r>
        <w:t xml:space="preserve"> attribute in their </w:t>
      </w:r>
      <w:hyperlink w:anchor="gt_e7bdbc86-a7e4-4962-af23-67de95179400">
        <w:r>
          <w:rPr>
            <w:rStyle w:val="HyperlinkGreen"/>
            <w:b/>
          </w:rPr>
          <w:t>XSLT</w:t>
        </w:r>
      </w:hyperlink>
      <w:r>
        <w:t xml:space="preserve"> representation.</w:t>
      </w:r>
    </w:p>
    <w:p w:rsidR="008B42D4" w:rsidRDefault="001819AE">
      <w:r>
        <w:t>All other controls MUST NOT contain this attribute in their XSLT representations.</w:t>
      </w:r>
    </w:p>
    <w:p w:rsidR="008B42D4" w:rsidRDefault="001819AE">
      <w:pPr>
        <w:rPr>
          <w:b/>
        </w:rPr>
      </w:pPr>
      <w:r>
        <w:t xml:space="preserve">The value of the </w:t>
      </w:r>
      <w:r>
        <w:rPr>
          <w:b/>
        </w:rPr>
        <w:t>HideInPrintView</w:t>
      </w:r>
      <w:r>
        <w:t xml:space="preserve"> attribute MUST be one of the following:</w:t>
      </w:r>
    </w:p>
    <w:p w:rsidR="008B42D4" w:rsidRDefault="001819AE">
      <w:pPr>
        <w:pStyle w:val="ListParagraph"/>
        <w:numPr>
          <w:ilvl w:val="0"/>
          <w:numId w:val="145"/>
        </w:numPr>
      </w:pPr>
      <w:r>
        <w:rPr>
          <w:b/>
        </w:rPr>
        <w:t xml:space="preserve">true: </w:t>
      </w:r>
      <w:r>
        <w:t xml:space="preserve">Hide the picture button control when a </w:t>
      </w:r>
      <w:hyperlink w:anchor="gt_c7858bfa-d4d2-48a7-ac9c-d2e90fbe3590">
        <w:r>
          <w:rPr>
            <w:rStyle w:val="HyperlinkGreen"/>
            <w:b/>
          </w:rPr>
          <w:t>form</w:t>
        </w:r>
      </w:hyperlink>
      <w:r>
        <w:t xml:space="preserve"> is printed or exported to HTML, PDF, or XPS.</w:t>
      </w:r>
    </w:p>
    <w:p w:rsidR="008B42D4" w:rsidRDefault="001819AE">
      <w:pPr>
        <w:pStyle w:val="ListParagraph"/>
        <w:numPr>
          <w:ilvl w:val="0"/>
          <w:numId w:val="145"/>
        </w:numPr>
      </w:pPr>
      <w:r>
        <w:rPr>
          <w:b/>
        </w:rPr>
        <w:t xml:space="preserve">false: </w:t>
      </w:r>
      <w:r>
        <w:t>Show the picture button control when a form (1) is printed or exported to HTML, PDF, or XPS.</w:t>
      </w:r>
    </w:p>
    <w:p w:rsidR="008B42D4" w:rsidRDefault="001819AE">
      <w:r>
        <w:t xml:space="preserve">The </w:t>
      </w:r>
      <w:r>
        <w:t>following W3C XML Schema (</w:t>
      </w:r>
      <w:hyperlink r:id="rId428">
        <w:r>
          <w:rPr>
            <w:rStyle w:val="Hyperlink"/>
          </w:rPr>
          <w:t>[XMLSCHEMA1]</w:t>
        </w:r>
      </w:hyperlink>
      <w:r>
        <w:t xml:space="preserve"> section 2.1) fragment specifies the contents of this element.</w:t>
      </w:r>
    </w:p>
    <w:p w:rsidR="008B42D4" w:rsidRDefault="001819AE">
      <w:pPr>
        <w:pStyle w:val="Code"/>
      </w:pPr>
      <w:r>
        <w:t>&lt;xsd:element name="HideInPrintView" type="xsd:string"/&gt;</w:t>
      </w:r>
    </w:p>
    <w:p w:rsidR="008B42D4" w:rsidRDefault="001819AE">
      <w:pPr>
        <w:pStyle w:val="Heading5"/>
      </w:pPr>
      <w:bookmarkStart w:id="909" w:name="section_d12e8f9be6f04de1ae88b5f640cc2355"/>
      <w:bookmarkStart w:id="910" w:name="_Toc83915671"/>
      <w:r>
        <w:t>HoverSrc</w:t>
      </w:r>
      <w:bookmarkEnd w:id="909"/>
      <w:bookmarkEnd w:id="910"/>
      <w:r>
        <w:fldChar w:fldCharType="begin"/>
      </w:r>
      <w:r>
        <w:instrText xml:space="preserve"> XE "Details:HoverSrc attr</w:instrText>
      </w:r>
      <w:r>
        <w:instrText xml:space="preserve">ibute - form view file" </w:instrText>
      </w:r>
      <w:r>
        <w:fldChar w:fldCharType="end"/>
      </w:r>
      <w:r>
        <w:fldChar w:fldCharType="begin"/>
      </w:r>
      <w:r>
        <w:instrText xml:space="preserve"> XE "HoverSrc attribute - form view file" </w:instrText>
      </w:r>
      <w:r>
        <w:fldChar w:fldCharType="end"/>
      </w:r>
      <w:r>
        <w:fldChar w:fldCharType="begin"/>
      </w:r>
      <w:r>
        <w:instrText xml:space="preserve"> XE "Form view file attributes:HoverSrc" </w:instrText>
      </w:r>
      <w:r>
        <w:fldChar w:fldCharType="end"/>
      </w:r>
    </w:p>
    <w:p w:rsidR="008B42D4" w:rsidRDefault="001819AE">
      <w:r>
        <w:t xml:space="preserve">Picture button </w:t>
      </w:r>
      <w:hyperlink w:anchor="gt_3c89d16f-a826-4166-96ab-bf13e65b1a40">
        <w:r>
          <w:rPr>
            <w:rStyle w:val="HyperlinkGreen"/>
            <w:b/>
          </w:rPr>
          <w:t>controls</w:t>
        </w:r>
      </w:hyperlink>
      <w:r>
        <w:t xml:space="preserve"> (section </w:t>
      </w:r>
      <w:hyperlink w:anchor="Section_435eba7c688c4f1da21789ab0a2f05ae" w:history="1">
        <w:r>
          <w:rPr>
            <w:rStyle w:val="Hyperlink"/>
          </w:rPr>
          <w:t>2.4.1.21.10</w:t>
        </w:r>
      </w:hyperlink>
      <w:r>
        <w:t xml:space="preserve">) MUST contain the </w:t>
      </w:r>
      <w:r>
        <w:rPr>
          <w:b/>
        </w:rPr>
        <w:t>HoverSrc</w:t>
      </w:r>
      <w:r>
        <w:t xml:space="preserve"> attribute in their </w:t>
      </w:r>
      <w:hyperlink w:anchor="gt_e7bdbc86-a7e4-4962-af23-67de95179400">
        <w:r>
          <w:rPr>
            <w:rStyle w:val="HyperlinkGreen"/>
            <w:b/>
          </w:rPr>
          <w:t>XSLT</w:t>
        </w:r>
      </w:hyperlink>
      <w:r>
        <w:t xml:space="preserve"> representation.</w:t>
      </w:r>
    </w:p>
    <w:p w:rsidR="008B42D4" w:rsidRDefault="001819AE">
      <w:r>
        <w:t>All other controls MUST NOT contain this attribute in their XSLT representations.</w:t>
      </w:r>
    </w:p>
    <w:p w:rsidR="008B42D4" w:rsidRDefault="001819AE">
      <w:pPr>
        <w:rPr>
          <w:b/>
        </w:rPr>
      </w:pPr>
      <w:r>
        <w:t xml:space="preserve">The value of the </w:t>
      </w:r>
      <w:r>
        <w:rPr>
          <w:b/>
        </w:rPr>
        <w:t>Hov</w:t>
      </w:r>
      <w:r>
        <w:rPr>
          <w:b/>
        </w:rPr>
        <w:t>erSrc</w:t>
      </w:r>
      <w:r>
        <w:t xml:space="preserve"> attribute MUST be one of the following:</w:t>
      </w:r>
    </w:p>
    <w:p w:rsidR="008B42D4" w:rsidRDefault="001819AE">
      <w:pPr>
        <w:pStyle w:val="ListParagraph"/>
        <w:numPr>
          <w:ilvl w:val="0"/>
          <w:numId w:val="146"/>
        </w:numPr>
      </w:pPr>
      <w:r>
        <w:t xml:space="preserve">An image resource file (section </w:t>
      </w:r>
      <w:hyperlink w:anchor="Section_4168b5cdbdf7458d8c4b969a48aaf344" w:history="1">
        <w:r>
          <w:rPr>
            <w:rStyle w:val="Hyperlink"/>
          </w:rPr>
          <w:t>2.1</w:t>
        </w:r>
      </w:hyperlink>
      <w:r>
        <w:t xml:space="preserve">) contained in the </w:t>
      </w:r>
      <w:hyperlink w:anchor="gt_2024af9c-9fcc-4e6d-b34a-14bfe53b62ca">
        <w:r>
          <w:rPr>
            <w:rStyle w:val="HyperlinkGreen"/>
            <w:b/>
          </w:rPr>
          <w:t>form template</w:t>
        </w:r>
      </w:hyperlink>
      <w:r>
        <w:t>. The value MUST conf</w:t>
      </w:r>
      <w:r>
        <w:t xml:space="preserve">orm to the specifications of a value for the </w:t>
      </w:r>
      <w:r>
        <w:rPr>
          <w:b/>
        </w:rPr>
        <w:t>SRC</w:t>
      </w:r>
      <w:r>
        <w:t xml:space="preserve"> attribute of an </w:t>
      </w:r>
      <w:r>
        <w:rPr>
          <w:b/>
        </w:rPr>
        <w:t>IMG</w:t>
      </w:r>
      <w:r>
        <w:t xml:space="preserve"> element, as specified in </w:t>
      </w:r>
      <w:hyperlink r:id="rId429">
        <w:r>
          <w:rPr>
            <w:rStyle w:val="Hyperlink"/>
          </w:rPr>
          <w:t>[HTML]</w:t>
        </w:r>
      </w:hyperlink>
      <w:r>
        <w:t xml:space="preserve"> section 13.2.</w:t>
      </w:r>
    </w:p>
    <w:p w:rsidR="008B42D4" w:rsidRDefault="001819AE">
      <w:pPr>
        <w:pStyle w:val="ListParagraph"/>
        <w:numPr>
          <w:ilvl w:val="0"/>
          <w:numId w:val="146"/>
        </w:numPr>
      </w:pPr>
      <w:r>
        <w:t xml:space="preserve">An </w:t>
      </w:r>
      <w:hyperlink w:anchor="gt_d5a050e4-8780-41a3-84e3-efe536301b0d">
        <w:r>
          <w:rPr>
            <w:rStyle w:val="HyperlinkGreen"/>
            <w:b/>
          </w:rPr>
          <w:t>empty strin</w:t>
        </w:r>
        <w:r>
          <w:rPr>
            <w:rStyle w:val="HyperlinkGreen"/>
            <w:b/>
          </w:rPr>
          <w:t>g</w:t>
        </w:r>
      </w:hyperlink>
      <w:r>
        <w:t>.</w:t>
      </w:r>
    </w:p>
    <w:p w:rsidR="008B42D4" w:rsidRDefault="001819AE">
      <w:r>
        <w:t>The following W3C XML Schema (</w:t>
      </w:r>
      <w:hyperlink r:id="rId430">
        <w:r>
          <w:rPr>
            <w:rStyle w:val="Hyperlink"/>
          </w:rPr>
          <w:t>[XMLSCHEMA1]</w:t>
        </w:r>
      </w:hyperlink>
      <w:r>
        <w:t xml:space="preserve"> section 2.1) fragment specifies the contents of this element.</w:t>
      </w:r>
    </w:p>
    <w:p w:rsidR="008B42D4" w:rsidRDefault="001819AE">
      <w:pPr>
        <w:pStyle w:val="Code"/>
      </w:pPr>
      <w:r>
        <w:t>&lt;xsd:element name="HoverSrc" type="xsd:string"/&gt;</w:t>
      </w:r>
    </w:p>
    <w:p w:rsidR="008B42D4" w:rsidRDefault="001819AE">
      <w:pPr>
        <w:pStyle w:val="Heading5"/>
      </w:pPr>
      <w:bookmarkStart w:id="911" w:name="section_47c476bf5bd244e691f1ea38070bdabe"/>
      <w:bookmarkStart w:id="912" w:name="_Toc83915672"/>
      <w:r>
        <w:t>SearchPeopleOnly</w:t>
      </w:r>
      <w:bookmarkEnd w:id="911"/>
      <w:bookmarkEnd w:id="912"/>
      <w:r>
        <w:fldChar w:fldCharType="begin"/>
      </w:r>
      <w:r>
        <w:instrText xml:space="preserve"> XE "Details:SearchPeopleOnly attribute - form view file" </w:instrText>
      </w:r>
      <w:r>
        <w:fldChar w:fldCharType="end"/>
      </w:r>
      <w:r>
        <w:fldChar w:fldCharType="begin"/>
      </w:r>
      <w:r>
        <w:instrText xml:space="preserve"> XE "SearchPeopleOnly attribute - form view file" </w:instrText>
      </w:r>
      <w:r>
        <w:fldChar w:fldCharType="end"/>
      </w:r>
      <w:r>
        <w:fldChar w:fldCharType="begin"/>
      </w:r>
      <w:r>
        <w:instrText xml:space="preserve"> XE "Form view file attributes:SearchPeopleOnly" </w:instrText>
      </w:r>
      <w:r>
        <w:fldChar w:fldCharType="end"/>
      </w:r>
    </w:p>
    <w:p w:rsidR="008B42D4" w:rsidRDefault="001819AE">
      <w:r>
        <w:t xml:space="preserve">Contact selector </w:t>
      </w:r>
      <w:hyperlink w:anchor="gt_3c89d16f-a826-4166-96ab-bf13e65b1a40">
        <w:r>
          <w:rPr>
            <w:rStyle w:val="HyperlinkGreen"/>
            <w:b/>
          </w:rPr>
          <w:t>controls</w:t>
        </w:r>
      </w:hyperlink>
      <w:r>
        <w:t xml:space="preserve"> (sec</w:t>
      </w:r>
      <w:r>
        <w:t xml:space="preserve">tion </w:t>
      </w:r>
      <w:hyperlink w:anchor="Section_23c801db850d4b03a93d7762819cd13f" w:history="1">
        <w:r>
          <w:rPr>
            <w:rStyle w:val="Hyperlink"/>
          </w:rPr>
          <w:t>2.3.1.3</w:t>
        </w:r>
      </w:hyperlink>
      <w:r>
        <w:t xml:space="preserve">) can contain the </w:t>
      </w:r>
      <w:r>
        <w:rPr>
          <w:b/>
        </w:rPr>
        <w:t>SearchPeopleOnly</w:t>
      </w:r>
      <w:r>
        <w:t xml:space="preserve"> attribute in their </w:t>
      </w:r>
      <w:hyperlink w:anchor="gt_e7bdbc86-a7e4-4962-af23-67de95179400">
        <w:r>
          <w:rPr>
            <w:rStyle w:val="HyperlinkGreen"/>
            <w:b/>
          </w:rPr>
          <w:t>XSLT</w:t>
        </w:r>
      </w:hyperlink>
      <w:r>
        <w:t xml:space="preserve"> representation.</w:t>
      </w:r>
    </w:p>
    <w:p w:rsidR="008B42D4" w:rsidRDefault="001819AE">
      <w:r>
        <w:t>All other controls MUST NOT contain this attrib</w:t>
      </w:r>
      <w:r>
        <w:t>ute in their XSLT representations.</w:t>
      </w:r>
    </w:p>
    <w:p w:rsidR="008B42D4" w:rsidRDefault="001819AE">
      <w:pPr>
        <w:rPr>
          <w:b/>
        </w:rPr>
      </w:pPr>
      <w:r>
        <w:t xml:space="preserve">The value of the </w:t>
      </w:r>
      <w:r>
        <w:rPr>
          <w:b/>
        </w:rPr>
        <w:t>SearchPeopleOnly</w:t>
      </w:r>
      <w:r>
        <w:t xml:space="preserve"> attribute MUST be set to one of the following:</w:t>
      </w:r>
    </w:p>
    <w:p w:rsidR="008B42D4" w:rsidRDefault="001819AE">
      <w:pPr>
        <w:pStyle w:val="ListParagraph"/>
        <w:numPr>
          <w:ilvl w:val="0"/>
          <w:numId w:val="147"/>
        </w:numPr>
      </w:pPr>
      <w:r>
        <w:rPr>
          <w:b/>
        </w:rPr>
        <w:t xml:space="preserve">true: </w:t>
      </w:r>
      <w:r>
        <w:t xml:space="preserve">Corresponds to the "PeopleOnly" value of </w:t>
      </w:r>
      <w:r>
        <w:rPr>
          <w:b/>
        </w:rPr>
        <w:t>UserSelectionMode</w:t>
      </w:r>
      <w:r>
        <w:t xml:space="preserve">, as specified in </w:t>
      </w:r>
      <w:hyperlink r:id="rId431" w:anchor="Section_4ac66069a82b4132aabfdfbaaf3c986c">
        <w:r>
          <w:rPr>
            <w:rStyle w:val="Hyperlink"/>
          </w:rPr>
          <w:t>[MS-WSSFO2]</w:t>
        </w:r>
      </w:hyperlink>
      <w:r>
        <w:t xml:space="preserve"> section 2.2.8.3.3.1.</w:t>
      </w:r>
    </w:p>
    <w:p w:rsidR="008B42D4" w:rsidRDefault="001819AE">
      <w:pPr>
        <w:pStyle w:val="ListParagraph"/>
        <w:numPr>
          <w:ilvl w:val="0"/>
          <w:numId w:val="147"/>
        </w:numPr>
      </w:pPr>
      <w:r>
        <w:rPr>
          <w:b/>
        </w:rPr>
        <w:t xml:space="preserve">false: </w:t>
      </w:r>
      <w:r>
        <w:t xml:space="preserve">Corresponds to the "PeopleAndGroups" value of </w:t>
      </w:r>
      <w:r>
        <w:rPr>
          <w:b/>
        </w:rPr>
        <w:t>UserSelectionMode</w:t>
      </w:r>
      <w:r>
        <w:t>, as specified in [MS-WSSFO2] section 2.2.8.3.3.1.</w:t>
      </w:r>
    </w:p>
    <w:p w:rsidR="008B42D4" w:rsidRDefault="001819AE">
      <w:r>
        <w:t>The following W3C XML Schema (</w:t>
      </w:r>
      <w:hyperlink r:id="rId432">
        <w:r>
          <w:rPr>
            <w:rStyle w:val="Hyperlink"/>
          </w:rPr>
          <w:t>[XMLSCHEMA1]</w:t>
        </w:r>
      </w:hyperlink>
      <w:r>
        <w:t xml:space="preserve"> section 2.1) fragment specifies the contents of this element.</w:t>
      </w:r>
    </w:p>
    <w:p w:rsidR="008B42D4" w:rsidRDefault="001819AE">
      <w:pPr>
        <w:pStyle w:val="Code"/>
      </w:pPr>
      <w:r>
        <w:t>&lt;xsd:element name="SearchPeopleOnly" type="xsd:string"/&gt;</w:t>
      </w:r>
    </w:p>
    <w:p w:rsidR="008B42D4" w:rsidRDefault="001819AE">
      <w:pPr>
        <w:pStyle w:val="Heading5"/>
      </w:pPr>
      <w:bookmarkStart w:id="913" w:name="section_91bb07b9ddef4bacb4a338a3eecf698d"/>
      <w:bookmarkStart w:id="914" w:name="_Toc83915673"/>
      <w:r>
        <w:lastRenderedPageBreak/>
        <w:t>server</w:t>
      </w:r>
      <w:bookmarkEnd w:id="913"/>
      <w:bookmarkEnd w:id="914"/>
      <w:r>
        <w:fldChar w:fldCharType="begin"/>
      </w:r>
      <w:r>
        <w:instrText xml:space="preserve"> XE "Details:server attribute - form view file" </w:instrText>
      </w:r>
      <w:r>
        <w:fldChar w:fldCharType="end"/>
      </w:r>
      <w:r>
        <w:fldChar w:fldCharType="begin"/>
      </w:r>
      <w:r>
        <w:instrText xml:space="preserve"> XE "server attribute - form view file" </w:instrText>
      </w:r>
      <w:r>
        <w:fldChar w:fldCharType="end"/>
      </w:r>
      <w:r>
        <w:fldChar w:fldCharType="begin"/>
      </w:r>
      <w:r>
        <w:instrText xml:space="preserve"> XE "Form </w:instrText>
      </w:r>
      <w:r>
        <w:instrText xml:space="preserve">view file attributes:server" </w:instrText>
      </w:r>
      <w:r>
        <w:fldChar w:fldCharType="end"/>
      </w:r>
    </w:p>
    <w:p w:rsidR="008B42D4" w:rsidRDefault="001819AE">
      <w:r>
        <w:t xml:space="preserve">The </w:t>
      </w:r>
      <w:r>
        <w:rPr>
          <w:b/>
        </w:rPr>
        <w:t>server</w:t>
      </w:r>
      <w:r>
        <w:t xml:space="preserve"> attribute is associated with a client-only feature and MUST be ignored by the </w:t>
      </w:r>
      <w:hyperlink w:anchor="gt_edb0720e-f343-40c1-80fc-d140823178dc">
        <w:r>
          <w:rPr>
            <w:rStyle w:val="HyperlinkGreen"/>
            <w:b/>
          </w:rPr>
          <w:t>form server</w:t>
        </w:r>
      </w:hyperlink>
      <w:r>
        <w:t>.</w:t>
      </w:r>
    </w:p>
    <w:p w:rsidR="008B42D4" w:rsidRDefault="001819AE">
      <w:r>
        <w:t>The following W3C XML Schema (</w:t>
      </w:r>
      <w:hyperlink r:id="rId433">
        <w:r>
          <w:rPr>
            <w:rStyle w:val="Hyperlink"/>
          </w:rPr>
          <w:t>[XMLSCHEMA1]</w:t>
        </w:r>
      </w:hyperlink>
      <w:r>
        <w:t xml:space="preserve"> section 2.1) fragment specifies the contents of this element.</w:t>
      </w:r>
    </w:p>
    <w:p w:rsidR="008B42D4" w:rsidRDefault="001819AE">
      <w:pPr>
        <w:pStyle w:val="Code"/>
      </w:pPr>
      <w:r>
        <w:t>&lt;xsd:element name="server" type="xsd:string"/&gt;</w:t>
      </w:r>
    </w:p>
    <w:p w:rsidR="008B42D4" w:rsidRDefault="001819AE">
      <w:pPr>
        <w:pStyle w:val="Heading5"/>
      </w:pPr>
      <w:bookmarkStart w:id="915" w:name="section_c2396fce880d46778e24e93700d74a67"/>
      <w:bookmarkStart w:id="916" w:name="_Toc83915674"/>
      <w:r>
        <w:t>SharePointGroup</w:t>
      </w:r>
      <w:bookmarkEnd w:id="915"/>
      <w:bookmarkEnd w:id="916"/>
      <w:r>
        <w:fldChar w:fldCharType="begin"/>
      </w:r>
      <w:r>
        <w:instrText xml:space="preserve"> XE "Details:SharePointGroup attribute - form view file" </w:instrText>
      </w:r>
      <w:r>
        <w:fldChar w:fldCharType="end"/>
      </w:r>
      <w:r>
        <w:fldChar w:fldCharType="begin"/>
      </w:r>
      <w:r>
        <w:instrText xml:space="preserve"> XE "SharePointGroup attr</w:instrText>
      </w:r>
      <w:r>
        <w:instrText xml:space="preserve">ibute - form view file" </w:instrText>
      </w:r>
      <w:r>
        <w:fldChar w:fldCharType="end"/>
      </w:r>
      <w:r>
        <w:fldChar w:fldCharType="begin"/>
      </w:r>
      <w:r>
        <w:instrText xml:space="preserve"> XE "Form view file attributes:SharePointGroup" </w:instrText>
      </w:r>
      <w:r>
        <w:fldChar w:fldCharType="end"/>
      </w:r>
    </w:p>
    <w:p w:rsidR="008B42D4" w:rsidRDefault="001819AE">
      <w:r>
        <w:t xml:space="preserve">Contact selector </w:t>
      </w:r>
      <w:hyperlink w:anchor="gt_3c89d16f-a826-4166-96ab-bf13e65b1a40">
        <w:r>
          <w:rPr>
            <w:rStyle w:val="HyperlinkGreen"/>
            <w:b/>
          </w:rPr>
          <w:t>controls</w:t>
        </w:r>
      </w:hyperlink>
      <w:r>
        <w:t xml:space="preserve"> (section </w:t>
      </w:r>
      <w:hyperlink w:anchor="Section_23c801db850d4b03a93d7762819cd13f" w:history="1">
        <w:r>
          <w:rPr>
            <w:rStyle w:val="Hyperlink"/>
          </w:rPr>
          <w:t>2.3.1.3</w:t>
        </w:r>
      </w:hyperlink>
      <w:r>
        <w:t xml:space="preserve">) and external item picker controls (section </w:t>
      </w:r>
      <w:hyperlink w:anchor="Section_49e27a98d0ec47e9951fee939b4a9ca7" w:history="1">
        <w:r>
          <w:rPr>
            <w:rStyle w:val="Hyperlink"/>
          </w:rPr>
          <w:t>2.3.2.4</w:t>
        </w:r>
      </w:hyperlink>
      <w:r>
        <w:t xml:space="preserve">) can contain the </w:t>
      </w:r>
      <w:r>
        <w:rPr>
          <w:b/>
        </w:rPr>
        <w:t>SharePointGroup</w:t>
      </w:r>
      <w:r>
        <w:t xml:space="preserve"> attribute in their </w:t>
      </w:r>
      <w:hyperlink w:anchor="gt_e7bdbc86-a7e4-4962-af23-67de95179400">
        <w:r>
          <w:rPr>
            <w:rStyle w:val="HyperlinkGreen"/>
            <w:b/>
          </w:rPr>
          <w:t>XSLT</w:t>
        </w:r>
      </w:hyperlink>
      <w:r>
        <w:t xml:space="preserve"> representation.</w:t>
      </w:r>
    </w:p>
    <w:p w:rsidR="008B42D4" w:rsidRDefault="001819AE">
      <w:r>
        <w:t>All othe</w:t>
      </w:r>
      <w:r>
        <w:t>r controls MUST NOT contain this attribute in their XSLT representations.</w:t>
      </w:r>
    </w:p>
    <w:p w:rsidR="008B42D4" w:rsidRDefault="001819AE">
      <w:pPr>
        <w:rPr>
          <w:b/>
        </w:rPr>
      </w:pPr>
      <w:r>
        <w:t xml:space="preserve">The value of the </w:t>
      </w:r>
      <w:r>
        <w:rPr>
          <w:b/>
        </w:rPr>
        <w:t>SharePointGroup</w:t>
      </w:r>
      <w:r>
        <w:t xml:space="preserve"> attribute MUST a value specified by </w:t>
      </w:r>
      <w:r>
        <w:rPr>
          <w:b/>
        </w:rPr>
        <w:t>UserSelectionScope</w:t>
      </w:r>
      <w:r>
        <w:t xml:space="preserve">, as specified in </w:t>
      </w:r>
      <w:hyperlink r:id="rId434" w:anchor="Section_4ac66069a82b4132aabfdfbaaf3c986c">
        <w:r>
          <w:rPr>
            <w:rStyle w:val="Hyperlink"/>
          </w:rPr>
          <w:t>[MS-WSSFO2]</w:t>
        </w:r>
      </w:hyperlink>
      <w:r>
        <w:t xml:space="preserve"> section 2.2.8.3.3.1.</w:t>
      </w:r>
    </w:p>
    <w:p w:rsidR="008B42D4" w:rsidRDefault="001819AE">
      <w:r>
        <w:t>The following W3C XML Schema (</w:t>
      </w:r>
      <w:hyperlink r:id="rId435">
        <w:r>
          <w:rPr>
            <w:rStyle w:val="Hyperlink"/>
          </w:rPr>
          <w:t>[XMLSCHEMA1]</w:t>
        </w:r>
      </w:hyperlink>
      <w:r>
        <w:t xml:space="preserve"> section 2.1) fragment specifies the contents of this element.</w:t>
      </w:r>
    </w:p>
    <w:p w:rsidR="008B42D4" w:rsidRDefault="001819AE">
      <w:pPr>
        <w:pStyle w:val="Code"/>
      </w:pPr>
      <w:r>
        <w:t xml:space="preserve">&lt;xsd:element name="SharePointGroup" </w:t>
      </w:r>
      <w:r>
        <w:t>type="xsd:string"/&gt;</w:t>
      </w:r>
    </w:p>
    <w:p w:rsidR="008B42D4" w:rsidRDefault="001819AE">
      <w:pPr>
        <w:pStyle w:val="Heading5"/>
      </w:pPr>
      <w:bookmarkStart w:id="917" w:name="section_d5ac6df6ef744557865e2dd4c0b03dee"/>
      <w:bookmarkStart w:id="918" w:name="_Toc83915675"/>
      <w:r>
        <w:t>widgetIndex</w:t>
      </w:r>
      <w:bookmarkEnd w:id="917"/>
      <w:bookmarkEnd w:id="918"/>
      <w:r>
        <w:fldChar w:fldCharType="begin"/>
      </w:r>
      <w:r>
        <w:instrText xml:space="preserve"> XE "Details:widgetIndex attribute - form view file" </w:instrText>
      </w:r>
      <w:r>
        <w:fldChar w:fldCharType="end"/>
      </w:r>
      <w:r>
        <w:fldChar w:fldCharType="begin"/>
      </w:r>
      <w:r>
        <w:instrText xml:space="preserve"> XE "widgetIndex attribute - form view file" </w:instrText>
      </w:r>
      <w:r>
        <w:fldChar w:fldCharType="end"/>
      </w:r>
      <w:r>
        <w:fldChar w:fldCharType="begin"/>
      </w:r>
      <w:r>
        <w:instrText xml:space="preserve"> XE "Form view file attributes:widgetIndex" </w:instrText>
      </w:r>
      <w:r>
        <w:fldChar w:fldCharType="end"/>
      </w:r>
    </w:p>
    <w:p w:rsidR="008B42D4" w:rsidRDefault="001819AE">
      <w:r>
        <w:t xml:space="preserve">The following </w:t>
      </w:r>
      <w:hyperlink w:anchor="gt_3c89d16f-a826-4166-96ab-bf13e65b1a40">
        <w:r>
          <w:rPr>
            <w:rStyle w:val="HyperlinkGreen"/>
            <w:b/>
          </w:rPr>
          <w:t>controls</w:t>
        </w:r>
      </w:hyperlink>
      <w:r>
        <w:t xml:space="preserve"> can contain the </w:t>
      </w:r>
      <w:r>
        <w:rPr>
          <w:b/>
        </w:rPr>
        <w:t>widgetIndex</w:t>
      </w:r>
      <w:r>
        <w:t xml:space="preserve"> attribute in their </w:t>
      </w:r>
      <w:hyperlink w:anchor="gt_e7bdbc86-a7e4-4962-af23-67de95179400">
        <w:r>
          <w:rPr>
            <w:rStyle w:val="HyperlinkGreen"/>
            <w:b/>
          </w:rPr>
          <w:t>XSLT</w:t>
        </w:r>
      </w:hyperlink>
      <w:r>
        <w:t xml:space="preserve"> representation:</w:t>
      </w:r>
    </w:p>
    <w:p w:rsidR="008B42D4" w:rsidRDefault="001819AE">
      <w:pPr>
        <w:pStyle w:val="ListParagraph"/>
        <w:numPr>
          <w:ilvl w:val="0"/>
          <w:numId w:val="148"/>
        </w:numPr>
      </w:pPr>
      <w:r>
        <w:t xml:space="preserve">Choice section (section </w:t>
      </w:r>
      <w:hyperlink w:anchor="Section_e30797f63a5f405c8a81d9dd35e68062" w:history="1">
        <w:r>
          <w:rPr>
            <w:rStyle w:val="Hyperlink"/>
          </w:rPr>
          <w:t>2.4.1.21.1</w:t>
        </w:r>
      </w:hyperlink>
      <w:r>
        <w:t>)</w:t>
      </w:r>
    </w:p>
    <w:p w:rsidR="008B42D4" w:rsidRDefault="001819AE">
      <w:pPr>
        <w:pStyle w:val="ListParagraph"/>
        <w:numPr>
          <w:ilvl w:val="0"/>
          <w:numId w:val="148"/>
        </w:numPr>
      </w:pPr>
      <w:r>
        <w:t>Optional section (sec</w:t>
      </w:r>
      <w:r>
        <w:t xml:space="preserve">tion </w:t>
      </w:r>
      <w:hyperlink w:anchor="Section_c574889129eb489d8f90374f18a0e846" w:history="1">
        <w:r>
          <w:rPr>
            <w:rStyle w:val="Hyperlink"/>
          </w:rPr>
          <w:t>2.4.1.18</w:t>
        </w:r>
      </w:hyperlink>
      <w:r>
        <w:t>)</w:t>
      </w:r>
    </w:p>
    <w:p w:rsidR="008B42D4" w:rsidRDefault="001819AE">
      <w:pPr>
        <w:pStyle w:val="ListParagraph"/>
        <w:numPr>
          <w:ilvl w:val="0"/>
          <w:numId w:val="148"/>
        </w:numPr>
      </w:pPr>
      <w:r>
        <w:t xml:space="preserve">Repeating section (section </w:t>
      </w:r>
      <w:hyperlink w:anchor="Section_af41132c352a4b6e8a67b0eb8197ccd3" w:history="1">
        <w:r>
          <w:rPr>
            <w:rStyle w:val="Hyperlink"/>
          </w:rPr>
          <w:t>2.4.1.15</w:t>
        </w:r>
      </w:hyperlink>
      <w:r>
        <w:t>)</w:t>
      </w:r>
    </w:p>
    <w:p w:rsidR="008B42D4" w:rsidRDefault="001819AE">
      <w:pPr>
        <w:pStyle w:val="ListParagraph"/>
        <w:numPr>
          <w:ilvl w:val="0"/>
          <w:numId w:val="148"/>
        </w:numPr>
      </w:pPr>
      <w:r>
        <w:t xml:space="preserve">Repeating table (section </w:t>
      </w:r>
      <w:hyperlink w:anchor="Section_b3b0109d0d3c49b28cefec55d3971394" w:history="1">
        <w:r>
          <w:rPr>
            <w:rStyle w:val="Hyperlink"/>
          </w:rPr>
          <w:t>2.4.1.16</w:t>
        </w:r>
      </w:hyperlink>
      <w:r>
        <w:t>)</w:t>
      </w:r>
    </w:p>
    <w:p w:rsidR="008B42D4" w:rsidRDefault="001819AE">
      <w:pPr>
        <w:pStyle w:val="ListParagraph"/>
        <w:numPr>
          <w:ilvl w:val="0"/>
          <w:numId w:val="148"/>
        </w:numPr>
      </w:pPr>
      <w:r>
        <w:t>Section (section 2.4.1.18)</w:t>
      </w:r>
    </w:p>
    <w:p w:rsidR="008B42D4" w:rsidRDefault="001819AE">
      <w:r>
        <w:t>All other controls MUST NOT contain this attribute in their XSLT representations.</w:t>
      </w:r>
    </w:p>
    <w:p w:rsidR="008B42D4" w:rsidRDefault="001819AE">
      <w:pPr>
        <w:rPr>
          <w:b/>
        </w:rPr>
      </w:pPr>
      <w:r>
        <w:t xml:space="preserve">The value of the </w:t>
      </w:r>
      <w:r>
        <w:rPr>
          <w:b/>
        </w:rPr>
        <w:t>widgetIndex</w:t>
      </w:r>
      <w:r>
        <w:t xml:space="preserve"> attribute MUST be set to one of the following:</w:t>
      </w:r>
    </w:p>
    <w:p w:rsidR="008B42D4" w:rsidRDefault="001819AE">
      <w:pPr>
        <w:pStyle w:val="ListParagraph"/>
        <w:numPr>
          <w:ilvl w:val="0"/>
          <w:numId w:val="149"/>
        </w:numPr>
      </w:pPr>
      <w:r>
        <w:rPr>
          <w:b/>
        </w:rPr>
        <w:t xml:space="preserve">-1: </w:t>
      </w:r>
      <w:r>
        <w:t>The control menu is not tab stoppable.</w:t>
      </w:r>
    </w:p>
    <w:p w:rsidR="008B42D4" w:rsidRDefault="001819AE">
      <w:pPr>
        <w:pStyle w:val="ListParagraph"/>
        <w:numPr>
          <w:ilvl w:val="0"/>
          <w:numId w:val="149"/>
        </w:numPr>
      </w:pPr>
      <w:r>
        <w:t>The value SHOULD</w:t>
      </w:r>
      <w:bookmarkStart w:id="919"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919"/>
      <w:r>
        <w:t xml:space="preserve"> conform to the specifications of a value for the </w:t>
      </w:r>
      <w:r>
        <w:rPr>
          <w:b/>
        </w:rPr>
        <w:t>tabindex</w:t>
      </w:r>
      <w:r>
        <w:t xml:space="preserve"> attribute, as specified in </w:t>
      </w:r>
      <w:hyperlink r:id="rId436">
        <w:r>
          <w:rPr>
            <w:rStyle w:val="Hyperlink"/>
          </w:rPr>
          <w:t>[HTML]</w:t>
        </w:r>
      </w:hyperlink>
      <w:r>
        <w:t xml:space="preserve"> section 17.11.1.</w:t>
      </w:r>
    </w:p>
    <w:p w:rsidR="008B42D4" w:rsidRDefault="001819AE">
      <w:r>
        <w:t>The following W</w:t>
      </w:r>
      <w:r>
        <w:t>3C XML Schema (</w:t>
      </w:r>
      <w:hyperlink r:id="rId437">
        <w:r>
          <w:rPr>
            <w:rStyle w:val="Hyperlink"/>
          </w:rPr>
          <w:t>[XMLSCHEMA1]</w:t>
        </w:r>
      </w:hyperlink>
      <w:r>
        <w:t xml:space="preserve"> section 2.1) fragment specifies the contents of this element.</w:t>
      </w:r>
    </w:p>
    <w:p w:rsidR="008B42D4" w:rsidRDefault="001819AE">
      <w:pPr>
        <w:pStyle w:val="Code"/>
      </w:pPr>
      <w:r>
        <w:t>&lt;xsd:element name="widgetIndex" type="xsd:string"/&gt;</w:t>
      </w:r>
    </w:p>
    <w:p w:rsidR="008B42D4" w:rsidRDefault="001819AE">
      <w:pPr>
        <w:pStyle w:val="Heading5"/>
      </w:pPr>
      <w:bookmarkStart w:id="920" w:name="section_394e3f0f980a42d4b7fd43e412d355e2"/>
      <w:bookmarkStart w:id="921" w:name="_Toc83915676"/>
      <w:r>
        <w:t>caption_</w:t>
      </w:r>
      <w:bookmarkEnd w:id="920"/>
      <w:bookmarkEnd w:id="921"/>
      <w:r>
        <w:fldChar w:fldCharType="begin"/>
      </w:r>
      <w:r>
        <w:instrText xml:space="preserve"> XE "Details:datafmt2 attribute - form vi</w:instrText>
      </w:r>
      <w:r>
        <w:instrText xml:space="preserve">ew file" </w:instrText>
      </w:r>
      <w:r>
        <w:fldChar w:fldCharType="end"/>
      </w:r>
      <w:r>
        <w:fldChar w:fldCharType="begin"/>
      </w:r>
      <w:r>
        <w:instrText xml:space="preserve"> XE "datafmt2 attribute - form view file" </w:instrText>
      </w:r>
      <w:r>
        <w:fldChar w:fldCharType="end"/>
      </w:r>
      <w:r>
        <w:fldChar w:fldCharType="begin"/>
      </w:r>
      <w:r>
        <w:instrText xml:space="preserve"> XE "Form view file attributes:datafmt2" </w:instrText>
      </w:r>
      <w:r>
        <w:fldChar w:fldCharType="end"/>
      </w:r>
    </w:p>
    <w:p w:rsidR="008B42D4" w:rsidRDefault="001819AE">
      <w:r>
        <w:t xml:space="preserve">The following </w:t>
      </w:r>
      <w:hyperlink w:anchor="gt_3c89d16f-a826-4166-96ab-bf13e65b1a40">
        <w:r>
          <w:rPr>
            <w:rStyle w:val="HyperlinkGreen"/>
            <w:b/>
          </w:rPr>
          <w:t>controls</w:t>
        </w:r>
      </w:hyperlink>
      <w:r>
        <w:t xml:space="preserve"> can contain multiple instances of the </w:t>
      </w:r>
      <w:r>
        <w:rPr>
          <w:b/>
        </w:rPr>
        <w:t>caption_</w:t>
      </w:r>
      <w:r>
        <w:t xml:space="preserve"> attribute in their </w:t>
      </w:r>
      <w:hyperlink w:anchor="gt_e7bdbc86-a7e4-4962-af23-67de95179400">
        <w:r>
          <w:rPr>
            <w:rStyle w:val="HyperlinkGreen"/>
            <w:b/>
          </w:rPr>
          <w:t>XSLT</w:t>
        </w:r>
      </w:hyperlink>
      <w:r>
        <w:t xml:space="preserve"> representation:</w:t>
      </w:r>
    </w:p>
    <w:p w:rsidR="008B42D4" w:rsidRDefault="001819AE">
      <w:pPr>
        <w:pStyle w:val="ListParagraph"/>
        <w:numPr>
          <w:ilvl w:val="0"/>
          <w:numId w:val="150"/>
        </w:numPr>
      </w:pPr>
      <w:r>
        <w:lastRenderedPageBreak/>
        <w:t xml:space="preserve">Repeating (section </w:t>
      </w:r>
      <w:hyperlink w:anchor="Section_9343d9ebf18b464da2f5637ce7f9764f" w:history="1">
        <w:r>
          <w:rPr>
            <w:rStyle w:val="Hyperlink"/>
          </w:rPr>
          <w:t>2.3.1.11</w:t>
        </w:r>
      </w:hyperlink>
      <w:r>
        <w:t>)</w:t>
      </w:r>
    </w:p>
    <w:p w:rsidR="008B42D4" w:rsidRDefault="001819AE">
      <w:pPr>
        <w:pStyle w:val="ListParagraph"/>
        <w:numPr>
          <w:ilvl w:val="0"/>
          <w:numId w:val="150"/>
        </w:numPr>
      </w:pPr>
      <w:r>
        <w:t xml:space="preserve">Repeating table (section </w:t>
      </w:r>
      <w:hyperlink w:anchor="Section_b0bedc1ada86482aa6a4504a21a45453" w:history="1">
        <w:r>
          <w:rPr>
            <w:rStyle w:val="Hyperlink"/>
          </w:rPr>
          <w:t>2.3.1</w:t>
        </w:r>
        <w:r>
          <w:rPr>
            <w:rStyle w:val="Hyperlink"/>
          </w:rPr>
          <w:t>.12</w:t>
        </w:r>
      </w:hyperlink>
      <w:r>
        <w:t>)</w:t>
      </w:r>
    </w:p>
    <w:p w:rsidR="008B42D4" w:rsidRDefault="001819AE">
      <w:pPr>
        <w:pStyle w:val="ListParagraph"/>
        <w:numPr>
          <w:ilvl w:val="0"/>
          <w:numId w:val="150"/>
        </w:numPr>
      </w:pPr>
      <w:r>
        <w:t xml:space="preserve">Section (section </w:t>
      </w:r>
      <w:hyperlink w:anchor="Section_0da21746e1ba4a39b4421dd37cf79b5d" w:history="1">
        <w:r>
          <w:rPr>
            <w:rStyle w:val="Hyperlink"/>
          </w:rPr>
          <w:t>2.3.1.14</w:t>
        </w:r>
      </w:hyperlink>
      <w:r>
        <w:t>)</w:t>
      </w:r>
    </w:p>
    <w:p w:rsidR="008B42D4" w:rsidRDefault="001819AE">
      <w:pPr>
        <w:pStyle w:val="ListParagraph"/>
        <w:numPr>
          <w:ilvl w:val="0"/>
          <w:numId w:val="150"/>
        </w:numPr>
        <w:rPr>
          <w:rStyle w:val="Hyperlink"/>
          <w:u w:val="none"/>
        </w:rPr>
      </w:pPr>
      <w:r>
        <w:t>Optional section (section 2.3.1.14)</w:t>
      </w:r>
    </w:p>
    <w:p w:rsidR="008B42D4" w:rsidRDefault="001819AE">
      <w:pPr>
        <w:pStyle w:val="ListParagraph"/>
        <w:numPr>
          <w:ilvl w:val="0"/>
          <w:numId w:val="150"/>
        </w:numPr>
      </w:pPr>
      <w:r>
        <w:t xml:space="preserve">Choice section (section </w:t>
      </w:r>
      <w:hyperlink w:anchor="Section_2d4a074350384be5839cfa67e95ff61a" w:history="1">
        <w:r>
          <w:rPr>
            <w:rStyle w:val="Hyperlink"/>
          </w:rPr>
          <w:t>2.3.2.1</w:t>
        </w:r>
      </w:hyperlink>
      <w:r>
        <w:t>)</w:t>
      </w:r>
    </w:p>
    <w:p w:rsidR="008B42D4" w:rsidRDefault="001819AE">
      <w:r>
        <w:t>All other controls MUST NOT contain</w:t>
      </w:r>
      <w:r>
        <w:t xml:space="preserve"> this attribute in their XSLT representations.</w:t>
      </w:r>
    </w:p>
    <w:p w:rsidR="008B42D4" w:rsidRDefault="001819AE">
      <w:pPr>
        <w:rPr>
          <w:b/>
        </w:rPr>
      </w:pPr>
      <w:r>
        <w:t xml:space="preserve">An </w:t>
      </w:r>
      <w:r>
        <w:rPr>
          <w:b/>
        </w:rPr>
        <w:t>integer</w:t>
      </w:r>
      <w:r>
        <w:t xml:space="preserve"> MUST be appended to the end of the name of the </w:t>
      </w:r>
      <w:r>
        <w:rPr>
          <w:b/>
        </w:rPr>
        <w:t>caption_</w:t>
      </w:r>
      <w:r>
        <w:t xml:space="preserve"> attribute. The first instance of this attribute, if it exists, MUST be named "</w:t>
      </w:r>
      <w:r>
        <w:rPr>
          <w:b/>
        </w:rPr>
        <w:t>xd:caption_0</w:t>
      </w:r>
      <w:r>
        <w:t>", and each subsequent instance of this attribute MU</w:t>
      </w:r>
      <w:r>
        <w:t xml:space="preserve">ST have the next </w:t>
      </w:r>
      <w:r>
        <w:rPr>
          <w:b/>
        </w:rPr>
        <w:t>integer</w:t>
      </w:r>
      <w:r>
        <w:t>.</w:t>
      </w:r>
    </w:p>
    <w:p w:rsidR="008B42D4" w:rsidRDefault="001819AE">
      <w:r>
        <w:t>The following W3C XML Schema (</w:t>
      </w:r>
      <w:hyperlink r:id="rId438">
        <w:r>
          <w:rPr>
            <w:rStyle w:val="Hyperlink"/>
          </w:rPr>
          <w:t>[XMLSCHEMA1]</w:t>
        </w:r>
      </w:hyperlink>
      <w:r>
        <w:t xml:space="preserve"> section 2.1) fragment specifies the contents of this element.</w:t>
      </w:r>
    </w:p>
    <w:p w:rsidR="008B42D4" w:rsidRDefault="001819AE">
      <w:pPr>
        <w:pStyle w:val="Code"/>
      </w:pPr>
      <w:r>
        <w:t>&lt;xsd:element name="caption_" type="xsd:string"/&gt;</w:t>
      </w:r>
    </w:p>
    <w:p w:rsidR="008B42D4" w:rsidRDefault="001819AE">
      <w:pPr>
        <w:pStyle w:val="Heading3"/>
      </w:pPr>
      <w:bookmarkStart w:id="922" w:name="section_27d78a83308046eaa51d6ccf68684d52"/>
      <w:bookmarkStart w:id="923" w:name="_Toc83915677"/>
      <w:r>
        <w:t>XSL Functio</w:t>
      </w:r>
      <w:r>
        <w:t>n Extensions</w:t>
      </w:r>
      <w:bookmarkEnd w:id="922"/>
      <w:bookmarkEnd w:id="923"/>
      <w:r>
        <w:fldChar w:fldCharType="begin"/>
      </w:r>
      <w:r>
        <w:instrText xml:space="preserve"> XE "Details:form view file - XSL function extensions" </w:instrText>
      </w:r>
      <w:r>
        <w:fldChar w:fldCharType="end"/>
      </w:r>
      <w:r>
        <w:fldChar w:fldCharType="begin"/>
      </w:r>
      <w:r>
        <w:instrText xml:space="preserve"> XE "Form view file - XSL function extensions" </w:instrText>
      </w:r>
      <w:r>
        <w:fldChar w:fldCharType="end"/>
      </w:r>
      <w:r>
        <w:fldChar w:fldCharType="begin"/>
      </w:r>
      <w:r>
        <w:instrText xml:space="preserve"> XE "Structures:form view file - XSL function extensions" </w:instrText>
      </w:r>
      <w:r>
        <w:fldChar w:fldCharType="end"/>
      </w:r>
    </w:p>
    <w:p w:rsidR="008B42D4" w:rsidRDefault="001819AE">
      <w:r>
        <w:t>This section describes the additional functions provided with the XSL functio</w:t>
      </w:r>
      <w:r>
        <w:t>n extension to be used in the XSL file.</w:t>
      </w:r>
    </w:p>
    <w:tbl>
      <w:tblPr>
        <w:tblStyle w:val="Table-ShadedHeader"/>
        <w:tblW w:w="0" w:type="auto"/>
        <w:tblLook w:val="04A0" w:firstRow="1" w:lastRow="0" w:firstColumn="1" w:lastColumn="0" w:noHBand="0" w:noVBand="1"/>
      </w:tblPr>
      <w:tblGrid>
        <w:gridCol w:w="1597"/>
        <w:gridCol w:w="914"/>
        <w:gridCol w:w="69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spacing w:before="0" w:after="0"/>
            </w:pPr>
            <w:r>
              <w:t>Namespace</w:t>
            </w:r>
          </w:p>
        </w:tc>
        <w:tc>
          <w:tcPr>
            <w:tcW w:w="0" w:type="auto"/>
          </w:tcPr>
          <w:p w:rsidR="008B42D4" w:rsidRDefault="001819AE">
            <w:pPr>
              <w:pStyle w:val="TableHeaderText"/>
              <w:spacing w:before="0" w:after="0"/>
            </w:pPr>
            <w:r>
              <w:t>Section</w:t>
            </w:r>
          </w:p>
        </w:tc>
        <w:tc>
          <w:tcPr>
            <w:tcW w:w="0" w:type="auto"/>
          </w:tcPr>
          <w:p w:rsidR="008B42D4" w:rsidRDefault="001819AE">
            <w:pPr>
              <w:pStyle w:val="TableHeaderText"/>
              <w:spacing w:before="0" w:after="0"/>
            </w:pPr>
            <w:r>
              <w:t>Description</w:t>
            </w:r>
          </w:p>
        </w:tc>
      </w:tr>
      <w:tr w:rsidR="008B42D4" w:rsidTr="008B42D4">
        <w:tc>
          <w:tcPr>
            <w:tcW w:w="0" w:type="auto"/>
          </w:tcPr>
          <w:p w:rsidR="008B42D4" w:rsidRDefault="001819AE">
            <w:pPr>
              <w:pStyle w:val="TableBodyText"/>
              <w:spacing w:before="0" w:after="0"/>
              <w:rPr>
                <w:b/>
              </w:rPr>
            </w:pPr>
            <w:r>
              <w:rPr>
                <w:b/>
              </w:rPr>
              <w:t>msxsl</w:t>
            </w:r>
          </w:p>
        </w:tc>
        <w:tc>
          <w:tcPr>
            <w:tcW w:w="0" w:type="auto"/>
          </w:tcPr>
          <w:p w:rsidR="008B42D4" w:rsidRDefault="001819AE">
            <w:pPr>
              <w:pStyle w:val="TableBodyText"/>
              <w:spacing w:before="0" w:after="0"/>
            </w:pPr>
            <w:hyperlink w:anchor="Section_25a88c82747f4f69a3ab32148918530b" w:history="1">
              <w:r>
                <w:rPr>
                  <w:rStyle w:val="Hyperlink"/>
                </w:rPr>
                <w:t>2.4.3.1</w:t>
              </w:r>
            </w:hyperlink>
          </w:p>
        </w:tc>
        <w:tc>
          <w:tcPr>
            <w:tcW w:w="0" w:type="auto"/>
          </w:tcPr>
          <w:p w:rsidR="008B42D4" w:rsidRDefault="001819AE">
            <w:pPr>
              <w:pStyle w:val="TableBodyText"/>
              <w:spacing w:before="0" w:after="0"/>
            </w:pPr>
            <w:r>
              <w:t xml:space="preserve">A string comparison function. </w:t>
            </w:r>
          </w:p>
        </w:tc>
      </w:tr>
      <w:tr w:rsidR="008B42D4" w:rsidTr="008B42D4">
        <w:tc>
          <w:tcPr>
            <w:tcW w:w="0" w:type="auto"/>
          </w:tcPr>
          <w:p w:rsidR="008B42D4" w:rsidRDefault="001819AE">
            <w:pPr>
              <w:pStyle w:val="TableBodyText"/>
              <w:spacing w:before="0" w:after="0"/>
              <w:rPr>
                <w:b/>
              </w:rPr>
            </w:pPr>
            <w:r>
              <w:rPr>
                <w:b/>
              </w:rPr>
              <w:t>xdDate</w:t>
            </w:r>
          </w:p>
        </w:tc>
        <w:tc>
          <w:tcPr>
            <w:tcW w:w="0" w:type="auto"/>
          </w:tcPr>
          <w:p w:rsidR="008B42D4" w:rsidRDefault="001819AE">
            <w:pPr>
              <w:pStyle w:val="TableBodyText"/>
              <w:spacing w:before="0" w:after="0"/>
            </w:pPr>
            <w:hyperlink w:anchor="Section_3cb429f1edb8420ab85a203ce7d36dbb" w:history="1">
              <w:r>
                <w:rPr>
                  <w:rStyle w:val="Hyperlink"/>
                </w:rPr>
                <w:t>2.4.3.2</w:t>
              </w:r>
            </w:hyperlink>
          </w:p>
        </w:tc>
        <w:tc>
          <w:tcPr>
            <w:tcW w:w="0" w:type="auto"/>
          </w:tcPr>
          <w:p w:rsidR="008B42D4" w:rsidRDefault="001819AE">
            <w:pPr>
              <w:pStyle w:val="TableBodyText"/>
              <w:spacing w:before="0" w:after="0"/>
            </w:pPr>
            <w:r>
              <w:t xml:space="preserve">A </w:t>
            </w:r>
            <w:r>
              <w:t>set of date- and time-related functions.</w:t>
            </w:r>
          </w:p>
        </w:tc>
      </w:tr>
      <w:tr w:rsidR="008B42D4" w:rsidTr="008B42D4">
        <w:tc>
          <w:tcPr>
            <w:tcW w:w="0" w:type="auto"/>
          </w:tcPr>
          <w:p w:rsidR="008B42D4" w:rsidRDefault="001819AE">
            <w:pPr>
              <w:pStyle w:val="TableBodyText"/>
              <w:spacing w:before="0" w:after="0"/>
              <w:rPr>
                <w:b/>
              </w:rPr>
            </w:pPr>
            <w:r>
              <w:rPr>
                <w:b/>
              </w:rPr>
              <w:t>xdEnvironment</w:t>
            </w:r>
          </w:p>
        </w:tc>
        <w:tc>
          <w:tcPr>
            <w:tcW w:w="0" w:type="auto"/>
          </w:tcPr>
          <w:p w:rsidR="008B42D4" w:rsidRDefault="001819AE">
            <w:pPr>
              <w:pStyle w:val="TableBodyText"/>
              <w:spacing w:before="0" w:after="0"/>
            </w:pPr>
            <w:hyperlink w:anchor="Section_601dc9d5cabf4c349e5c53f44e394ac1" w:history="1">
              <w:r>
                <w:rPr>
                  <w:rStyle w:val="Hyperlink"/>
                </w:rPr>
                <w:t>2.4.3.3</w:t>
              </w:r>
            </w:hyperlink>
          </w:p>
        </w:tc>
        <w:tc>
          <w:tcPr>
            <w:tcW w:w="0" w:type="auto"/>
          </w:tcPr>
          <w:p w:rsidR="008B42D4" w:rsidRDefault="001819AE">
            <w:pPr>
              <w:pStyle w:val="TableBodyText"/>
              <w:spacing w:before="0" w:after="0"/>
            </w:pPr>
            <w:r>
              <w:t xml:space="preserve">A set of functions that are related to the environment in which the </w:t>
            </w:r>
            <w:hyperlink w:anchor="gt_c7858bfa-d4d2-48a7-ac9c-d2e90fbe3590">
              <w:r>
                <w:rPr>
                  <w:rStyle w:val="HyperlinkGreen"/>
                  <w:b/>
                </w:rPr>
                <w:t>fo</w:t>
              </w:r>
              <w:r>
                <w:rPr>
                  <w:rStyle w:val="HyperlinkGreen"/>
                  <w:b/>
                </w:rPr>
                <w:t>rm</w:t>
              </w:r>
            </w:hyperlink>
            <w:r>
              <w:t xml:space="preserve"> is being filled out.</w:t>
            </w:r>
          </w:p>
        </w:tc>
      </w:tr>
      <w:tr w:rsidR="008B42D4" w:rsidTr="008B42D4">
        <w:tc>
          <w:tcPr>
            <w:tcW w:w="0" w:type="auto"/>
          </w:tcPr>
          <w:p w:rsidR="008B42D4" w:rsidRDefault="001819AE">
            <w:pPr>
              <w:pStyle w:val="TableBodyText"/>
              <w:spacing w:before="0" w:after="0"/>
              <w:rPr>
                <w:b/>
              </w:rPr>
            </w:pPr>
            <w:r>
              <w:rPr>
                <w:b/>
              </w:rPr>
              <w:t>xdFormatting</w:t>
            </w:r>
          </w:p>
        </w:tc>
        <w:tc>
          <w:tcPr>
            <w:tcW w:w="0" w:type="auto"/>
          </w:tcPr>
          <w:p w:rsidR="008B42D4" w:rsidRDefault="001819AE">
            <w:pPr>
              <w:pStyle w:val="TableBodyText"/>
              <w:spacing w:before="0" w:after="0"/>
            </w:pPr>
            <w:hyperlink w:anchor="Section_10b47cf99bf742b08db83842e3686793" w:history="1">
              <w:r>
                <w:rPr>
                  <w:rStyle w:val="Hyperlink"/>
                </w:rPr>
                <w:t>2.4.3.4</w:t>
              </w:r>
            </w:hyperlink>
          </w:p>
        </w:tc>
        <w:tc>
          <w:tcPr>
            <w:tcW w:w="0" w:type="auto"/>
          </w:tcPr>
          <w:p w:rsidR="008B42D4" w:rsidRDefault="001819AE">
            <w:pPr>
              <w:pStyle w:val="TableBodyText"/>
              <w:spacing w:before="0" w:after="0"/>
            </w:pPr>
            <w:r>
              <w:t>A set of string formatting functions.</w:t>
            </w:r>
          </w:p>
        </w:tc>
      </w:tr>
      <w:tr w:rsidR="008B42D4" w:rsidTr="008B42D4">
        <w:tc>
          <w:tcPr>
            <w:tcW w:w="0" w:type="auto"/>
          </w:tcPr>
          <w:p w:rsidR="008B42D4" w:rsidRDefault="001819AE">
            <w:pPr>
              <w:pStyle w:val="TableBodyText"/>
              <w:spacing w:before="0" w:after="0"/>
              <w:rPr>
                <w:b/>
              </w:rPr>
            </w:pPr>
            <w:r>
              <w:rPr>
                <w:b/>
              </w:rPr>
              <w:t>xdImage</w:t>
            </w:r>
          </w:p>
        </w:tc>
        <w:tc>
          <w:tcPr>
            <w:tcW w:w="0" w:type="auto"/>
          </w:tcPr>
          <w:p w:rsidR="008B42D4" w:rsidRDefault="001819AE">
            <w:pPr>
              <w:pStyle w:val="TableBodyText"/>
              <w:spacing w:before="0" w:after="0"/>
            </w:pPr>
            <w:hyperlink w:anchor="Section_ae79d374f7c2413bb5e62ac9b15b407a" w:history="1">
              <w:r>
                <w:rPr>
                  <w:rStyle w:val="Hyperlink"/>
                </w:rPr>
                <w:t>2.4.3.5</w:t>
              </w:r>
            </w:hyperlink>
          </w:p>
        </w:tc>
        <w:tc>
          <w:tcPr>
            <w:tcW w:w="0" w:type="auto"/>
          </w:tcPr>
          <w:p w:rsidR="008B42D4" w:rsidRDefault="001819AE">
            <w:pPr>
              <w:pStyle w:val="TableBodyText"/>
              <w:spacing w:before="0" w:after="0"/>
            </w:pPr>
            <w:r>
              <w:t>A set of image-related functions.</w:t>
            </w:r>
          </w:p>
        </w:tc>
      </w:tr>
      <w:tr w:rsidR="008B42D4" w:rsidTr="008B42D4">
        <w:tc>
          <w:tcPr>
            <w:tcW w:w="0" w:type="auto"/>
          </w:tcPr>
          <w:p w:rsidR="008B42D4" w:rsidRDefault="001819AE">
            <w:pPr>
              <w:pStyle w:val="TableBodyText"/>
              <w:spacing w:before="0" w:after="0"/>
              <w:rPr>
                <w:b/>
              </w:rPr>
            </w:pPr>
            <w:r>
              <w:rPr>
                <w:b/>
              </w:rPr>
              <w:t>xdMath</w:t>
            </w:r>
          </w:p>
        </w:tc>
        <w:tc>
          <w:tcPr>
            <w:tcW w:w="0" w:type="auto"/>
          </w:tcPr>
          <w:p w:rsidR="008B42D4" w:rsidRDefault="001819AE">
            <w:pPr>
              <w:pStyle w:val="TableBodyText"/>
              <w:spacing w:before="0" w:after="0"/>
            </w:pPr>
            <w:hyperlink w:anchor="Section_d9b8ff901d9144cd99a84b24a371bb7c" w:history="1">
              <w:r>
                <w:rPr>
                  <w:rStyle w:val="Hyperlink"/>
                </w:rPr>
                <w:t>2.4.3.6</w:t>
              </w:r>
            </w:hyperlink>
          </w:p>
        </w:tc>
        <w:tc>
          <w:tcPr>
            <w:tcW w:w="0" w:type="auto"/>
          </w:tcPr>
          <w:p w:rsidR="008B42D4" w:rsidRDefault="001819AE">
            <w:pPr>
              <w:pStyle w:val="TableBodyText"/>
              <w:spacing w:before="0" w:after="0"/>
            </w:pPr>
            <w:r>
              <w:t>A set of mathematical functions.</w:t>
            </w:r>
          </w:p>
        </w:tc>
      </w:tr>
      <w:tr w:rsidR="008B42D4" w:rsidTr="008B42D4">
        <w:tc>
          <w:tcPr>
            <w:tcW w:w="0" w:type="auto"/>
          </w:tcPr>
          <w:p w:rsidR="008B42D4" w:rsidRDefault="001819AE">
            <w:pPr>
              <w:pStyle w:val="TableBodyText"/>
              <w:spacing w:before="0" w:after="0"/>
              <w:rPr>
                <w:b/>
              </w:rPr>
            </w:pPr>
            <w:r>
              <w:rPr>
                <w:b/>
              </w:rPr>
              <w:t>xdUser</w:t>
            </w:r>
          </w:p>
        </w:tc>
        <w:tc>
          <w:tcPr>
            <w:tcW w:w="0" w:type="auto"/>
          </w:tcPr>
          <w:p w:rsidR="008B42D4" w:rsidRDefault="001819AE">
            <w:pPr>
              <w:pStyle w:val="TableBodyText"/>
              <w:spacing w:before="0" w:after="0"/>
            </w:pPr>
            <w:hyperlink w:anchor="Section_fd077fcb388346e3a40b7e95c92c0ffb" w:history="1">
              <w:r>
                <w:rPr>
                  <w:rStyle w:val="Hyperlink"/>
                </w:rPr>
                <w:t>2.4.3.7</w:t>
              </w:r>
            </w:hyperlink>
          </w:p>
        </w:tc>
        <w:tc>
          <w:tcPr>
            <w:tcW w:w="0" w:type="auto"/>
          </w:tcPr>
          <w:p w:rsidR="008B42D4" w:rsidRDefault="001819AE">
            <w:pPr>
              <w:pStyle w:val="TableBodyText"/>
              <w:spacing w:before="0" w:after="0"/>
            </w:pPr>
            <w:r>
              <w:t>A set of functions that are related to the user who is filling out the f</w:t>
            </w:r>
            <w:r>
              <w:t>orm (1).</w:t>
            </w:r>
          </w:p>
        </w:tc>
      </w:tr>
      <w:tr w:rsidR="008B42D4" w:rsidTr="008B42D4">
        <w:tc>
          <w:tcPr>
            <w:tcW w:w="0" w:type="auto"/>
          </w:tcPr>
          <w:p w:rsidR="008B42D4" w:rsidRDefault="001819AE">
            <w:pPr>
              <w:pStyle w:val="TableBodyText"/>
              <w:spacing w:before="0" w:after="0"/>
              <w:rPr>
                <w:b/>
              </w:rPr>
            </w:pPr>
            <w:r>
              <w:rPr>
                <w:b/>
              </w:rPr>
              <w:t>xdUtil</w:t>
            </w:r>
          </w:p>
        </w:tc>
        <w:tc>
          <w:tcPr>
            <w:tcW w:w="0" w:type="auto"/>
          </w:tcPr>
          <w:p w:rsidR="008B42D4" w:rsidRDefault="001819AE">
            <w:pPr>
              <w:pStyle w:val="TableBodyText"/>
              <w:spacing w:before="0" w:after="0"/>
            </w:pPr>
            <w:hyperlink w:anchor="Section_6cd0f2d7470241d59bfcfb45d3e11df2" w:history="1">
              <w:r>
                <w:rPr>
                  <w:rStyle w:val="Hyperlink"/>
                </w:rPr>
                <w:t>2.4.3.8</w:t>
              </w:r>
            </w:hyperlink>
          </w:p>
        </w:tc>
        <w:tc>
          <w:tcPr>
            <w:tcW w:w="0" w:type="auto"/>
          </w:tcPr>
          <w:p w:rsidR="008B42D4" w:rsidRDefault="001819AE">
            <w:pPr>
              <w:pStyle w:val="TableBodyText"/>
              <w:spacing w:before="0" w:after="0"/>
            </w:pPr>
            <w:r>
              <w:t>Generic helper tool functions.</w:t>
            </w:r>
          </w:p>
        </w:tc>
      </w:tr>
      <w:tr w:rsidR="008B42D4" w:rsidTr="008B42D4">
        <w:tc>
          <w:tcPr>
            <w:tcW w:w="0" w:type="auto"/>
          </w:tcPr>
          <w:p w:rsidR="008B42D4" w:rsidRDefault="001819AE">
            <w:pPr>
              <w:pStyle w:val="TableBodyText"/>
              <w:spacing w:before="0" w:after="0"/>
              <w:rPr>
                <w:b/>
              </w:rPr>
            </w:pPr>
            <w:r>
              <w:rPr>
                <w:b/>
              </w:rPr>
              <w:t>xdXDocument</w:t>
            </w:r>
          </w:p>
        </w:tc>
        <w:tc>
          <w:tcPr>
            <w:tcW w:w="0" w:type="auto"/>
          </w:tcPr>
          <w:p w:rsidR="008B42D4" w:rsidRDefault="001819AE">
            <w:pPr>
              <w:pStyle w:val="TableBodyText"/>
              <w:spacing w:before="0" w:after="0"/>
            </w:pPr>
            <w:hyperlink w:anchor="Section_556fe37cca3349f3b1bc92dce92459c9" w:history="1">
              <w:r>
                <w:rPr>
                  <w:rStyle w:val="Hyperlink"/>
                </w:rPr>
                <w:t>2.4.3.9</w:t>
              </w:r>
            </w:hyperlink>
          </w:p>
        </w:tc>
        <w:tc>
          <w:tcPr>
            <w:tcW w:w="0" w:type="auto"/>
          </w:tcPr>
          <w:p w:rsidR="008B42D4" w:rsidRDefault="001819AE">
            <w:pPr>
              <w:pStyle w:val="TableBodyText"/>
              <w:spacing w:before="0" w:after="0"/>
            </w:pPr>
            <w:r>
              <w:t>A set of functions that are related to the data of the form</w:t>
            </w:r>
            <w:r>
              <w:t xml:space="preserve"> (1) being filled out.</w:t>
            </w:r>
          </w:p>
        </w:tc>
      </w:tr>
      <w:tr w:rsidR="008B42D4" w:rsidTr="008B42D4">
        <w:tc>
          <w:tcPr>
            <w:tcW w:w="0" w:type="auto"/>
          </w:tcPr>
          <w:p w:rsidR="008B42D4" w:rsidRDefault="001819AE">
            <w:pPr>
              <w:pStyle w:val="TableBodyText"/>
              <w:spacing w:before="0" w:after="0"/>
              <w:rPr>
                <w:b/>
              </w:rPr>
            </w:pPr>
            <w:r>
              <w:rPr>
                <w:b/>
              </w:rPr>
              <w:t>xdServerInfo</w:t>
            </w:r>
          </w:p>
        </w:tc>
        <w:tc>
          <w:tcPr>
            <w:tcW w:w="0" w:type="auto"/>
          </w:tcPr>
          <w:p w:rsidR="008B42D4" w:rsidRDefault="001819AE">
            <w:pPr>
              <w:pStyle w:val="TableBodyText"/>
              <w:spacing w:before="0" w:after="0"/>
            </w:pPr>
            <w:hyperlink w:anchor="Section_b906d05a74864a76ab1f65910d84115f" w:history="1">
              <w:r>
                <w:rPr>
                  <w:rStyle w:val="Hyperlink"/>
                </w:rPr>
                <w:t>2.4.3.10</w:t>
              </w:r>
            </w:hyperlink>
          </w:p>
        </w:tc>
        <w:tc>
          <w:tcPr>
            <w:tcW w:w="0" w:type="auto"/>
          </w:tcPr>
          <w:p w:rsidR="008B42D4" w:rsidRDefault="001819AE">
            <w:pPr>
              <w:pStyle w:val="TableBodyText"/>
              <w:spacing w:before="0" w:after="0"/>
            </w:pPr>
            <w:r>
              <w:t>A set of functions that are related to the server where the form template is located.</w:t>
            </w:r>
          </w:p>
        </w:tc>
      </w:tr>
      <w:tr w:rsidR="008B42D4" w:rsidTr="008B42D4">
        <w:tc>
          <w:tcPr>
            <w:tcW w:w="0" w:type="auto"/>
          </w:tcPr>
          <w:p w:rsidR="008B42D4" w:rsidRDefault="001819AE">
            <w:pPr>
              <w:pStyle w:val="TableBodyText"/>
              <w:spacing w:before="0" w:after="0"/>
              <w:rPr>
                <w:b/>
              </w:rPr>
            </w:pPr>
            <w:r>
              <w:rPr>
                <w:b/>
              </w:rPr>
              <w:t>ipApp</w:t>
            </w:r>
          </w:p>
        </w:tc>
        <w:tc>
          <w:tcPr>
            <w:tcW w:w="0" w:type="auto"/>
          </w:tcPr>
          <w:p w:rsidR="008B42D4" w:rsidRDefault="001819AE">
            <w:pPr>
              <w:pStyle w:val="TableBodyText"/>
              <w:spacing w:before="0" w:after="0"/>
            </w:pPr>
            <w:hyperlink w:anchor="Section_abee388766b64f77862195146363630a" w:history="1">
              <w:r>
                <w:rPr>
                  <w:rStyle w:val="Hyperlink"/>
                </w:rPr>
                <w:t>2.4.3.11</w:t>
              </w:r>
            </w:hyperlink>
          </w:p>
        </w:tc>
        <w:tc>
          <w:tcPr>
            <w:tcW w:w="0" w:type="auto"/>
          </w:tcPr>
          <w:p w:rsidR="008B42D4" w:rsidRDefault="001819AE">
            <w:pPr>
              <w:pStyle w:val="TableBodyText"/>
              <w:spacing w:before="0" w:after="0"/>
            </w:pPr>
            <w:r>
              <w:t>A set of functions related to the application.</w:t>
            </w:r>
          </w:p>
        </w:tc>
      </w:tr>
    </w:tbl>
    <w:p w:rsidR="008B42D4" w:rsidRDefault="008B42D4">
      <w:pPr>
        <w:spacing w:before="0" w:after="0"/>
      </w:pPr>
    </w:p>
    <w:p w:rsidR="008B42D4" w:rsidRDefault="001819AE">
      <w:pPr>
        <w:pStyle w:val="Heading4"/>
      </w:pPr>
      <w:bookmarkStart w:id="924" w:name="section_25a88c82747f4f69a3ab32148918530b"/>
      <w:bookmarkStart w:id="925" w:name="_Toc83915678"/>
      <w:r>
        <w:t>msxsl</w:t>
      </w:r>
      <w:bookmarkEnd w:id="924"/>
      <w:bookmarkEnd w:id="925"/>
      <w:r>
        <w:fldChar w:fldCharType="begin"/>
      </w:r>
      <w:r>
        <w:instrText xml:space="preserve"> XE "Details:msxsl function extension - form view file" </w:instrText>
      </w:r>
      <w:r>
        <w:fldChar w:fldCharType="end"/>
      </w:r>
      <w:r>
        <w:fldChar w:fldCharType="begin"/>
      </w:r>
      <w:r>
        <w:instrText xml:space="preserve"> XE "msxsl function extension - form view file" </w:instrText>
      </w:r>
      <w:r>
        <w:fldChar w:fldCharType="end"/>
      </w:r>
      <w:r>
        <w:fldChar w:fldCharType="begin"/>
      </w:r>
      <w:r>
        <w:instrText xml:space="preserve"> XE "Form view file functio</w:instrText>
      </w:r>
      <w:r>
        <w:instrText xml:space="preserve">n extensions:msxsl" </w:instrText>
      </w:r>
      <w:r>
        <w:fldChar w:fldCharType="end"/>
      </w:r>
    </w:p>
    <w:p w:rsidR="008B42D4" w:rsidRDefault="001819AE">
      <w:r>
        <w:t xml:space="preserve">Microsoft XPath Extensions, as described in </w:t>
      </w:r>
      <w:hyperlink r:id="rId439">
        <w:r>
          <w:rPr>
            <w:rStyle w:val="Hyperlink"/>
          </w:rPr>
          <w:t>[MSDN-XPATH]</w:t>
        </w:r>
      </w:hyperlink>
      <w:r>
        <w:t>, include a number of functions, one of which is supported by msxsl.</w:t>
      </w:r>
    </w:p>
    <w:p w:rsidR="008B42D4" w:rsidRDefault="001819AE">
      <w:pPr>
        <w:pStyle w:val="Heading5"/>
      </w:pPr>
      <w:bookmarkStart w:id="926" w:name="section_072384f4733b4136a00f78696379beee"/>
      <w:bookmarkStart w:id="927" w:name="_Toc83915679"/>
      <w:r>
        <w:t>string-compare</w:t>
      </w:r>
      <w:bookmarkEnd w:id="926"/>
      <w:bookmarkEnd w:id="927"/>
    </w:p>
    <w:p w:rsidR="008B42D4" w:rsidRDefault="001819AE">
      <w:r>
        <w:t xml:space="preserve">Function signature: </w:t>
      </w:r>
      <w:r>
        <w:rPr>
          <w:b/>
        </w:rPr>
        <w:t xml:space="preserve">number </w:t>
      </w:r>
      <w:r>
        <w:t>msxsl:string-compare(</w:t>
      </w:r>
      <w:r>
        <w:rPr>
          <w:i/>
        </w:rPr>
        <w:t>First String, Second String</w:t>
      </w:r>
      <w:r>
        <w:t>)</w:t>
      </w:r>
    </w:p>
    <w:p w:rsidR="008B42D4" w:rsidRDefault="001819AE">
      <w:r>
        <w:t xml:space="preserve">The </w:t>
      </w:r>
      <w:r>
        <w:rPr>
          <w:b/>
        </w:rPr>
        <w:t>string-compare</w:t>
      </w:r>
      <w:r>
        <w:t xml:space="preserve"> function MUST take two parameters:</w:t>
      </w:r>
    </w:p>
    <w:p w:rsidR="008B42D4" w:rsidRDefault="001819AE">
      <w:pPr>
        <w:pStyle w:val="ListParagraph"/>
        <w:numPr>
          <w:ilvl w:val="0"/>
          <w:numId w:val="151"/>
        </w:numPr>
      </w:pPr>
      <w:r>
        <w:rPr>
          <w:b/>
        </w:rPr>
        <w:t>First String:</w:t>
      </w:r>
      <w:r>
        <w:t xml:space="preserve"> Parameter MUST be a </w:t>
      </w:r>
      <w:r>
        <w:rPr>
          <w:b/>
        </w:rPr>
        <w:t>string</w:t>
      </w:r>
      <w:r>
        <w:t xml:space="preserve">. </w:t>
      </w:r>
      <w:r>
        <w:rPr>
          <w:b/>
        </w:rPr>
        <w:t>String</w:t>
      </w:r>
      <w:r>
        <w:t xml:space="preserve"> is specified in </w:t>
      </w:r>
      <w:hyperlink r:id="rId440">
        <w:r>
          <w:rPr>
            <w:rStyle w:val="Hyperlink"/>
          </w:rPr>
          <w:t>[XPATH]</w:t>
        </w:r>
      </w:hyperlink>
      <w:r>
        <w:t xml:space="preserve"> section 3.6.</w:t>
      </w:r>
    </w:p>
    <w:p w:rsidR="008B42D4" w:rsidRDefault="001819AE">
      <w:pPr>
        <w:pStyle w:val="ListParagraph"/>
        <w:numPr>
          <w:ilvl w:val="0"/>
          <w:numId w:val="151"/>
        </w:numPr>
      </w:pPr>
      <w:r>
        <w:rPr>
          <w:b/>
        </w:rPr>
        <w:t>Second String:</w:t>
      </w:r>
      <w:r>
        <w:t xml:space="preserve"> Parameter MUST be a </w:t>
      </w:r>
      <w:r>
        <w:rPr>
          <w:b/>
        </w:rPr>
        <w:t>string</w:t>
      </w:r>
      <w:r>
        <w:t xml:space="preserve">. </w:t>
      </w:r>
      <w:r>
        <w:rPr>
          <w:b/>
        </w:rPr>
        <w:t>String</w:t>
      </w:r>
      <w:r>
        <w:t xml:space="preserve"> is specified in [XPATH] section 3.6.</w:t>
      </w:r>
    </w:p>
    <w:p w:rsidR="008B42D4" w:rsidRDefault="001819AE">
      <w:r>
        <w:lastRenderedPageBreak/>
        <w:t xml:space="preserve">The function MUST compare the lexicographical order of the two </w:t>
      </w:r>
      <w:r>
        <w:rPr>
          <w:b/>
        </w:rPr>
        <w:t>strings</w:t>
      </w:r>
      <w:r>
        <w:t xml:space="preserve"> passed as parameters. It MUST return zero if they are equivalent </w:t>
      </w:r>
      <w:r>
        <w:rPr>
          <w:b/>
        </w:rPr>
        <w:t>strings</w:t>
      </w:r>
      <w:r>
        <w:t xml:space="preserve">, "1" if the second </w:t>
      </w:r>
      <w:r>
        <w:rPr>
          <w:b/>
        </w:rPr>
        <w:t>string</w:t>
      </w:r>
      <w:r>
        <w:t xml:space="preserve"> comes before the first in lexicographical order, and "-1" if the first </w:t>
      </w:r>
      <w:r>
        <w:rPr>
          <w:b/>
        </w:rPr>
        <w:t>string</w:t>
      </w:r>
      <w:r>
        <w:t xml:space="preserve"> comes before the second in lexicographical order. </w:t>
      </w:r>
      <w:r>
        <w:rPr>
          <w:b/>
        </w:rPr>
        <w:t>Number</w:t>
      </w:r>
      <w:r>
        <w:t xml:space="preserve"> is specified in [XPATH] section 3.5.</w:t>
      </w:r>
    </w:p>
    <w:p w:rsidR="008B42D4" w:rsidRDefault="001819AE">
      <w:pPr>
        <w:pStyle w:val="Heading4"/>
      </w:pPr>
      <w:bookmarkStart w:id="928" w:name="section_3cb429f1edb8420ab85a203ce7d36dbb"/>
      <w:bookmarkStart w:id="929" w:name="_Toc83915680"/>
      <w:r>
        <w:t>xdDate</w:t>
      </w:r>
      <w:bookmarkEnd w:id="928"/>
      <w:bookmarkEnd w:id="929"/>
      <w:r>
        <w:fldChar w:fldCharType="begin"/>
      </w:r>
      <w:r>
        <w:instrText xml:space="preserve"> XE "Details:xdDate function extension - form view file" </w:instrText>
      </w:r>
      <w:r>
        <w:fldChar w:fldCharType="end"/>
      </w:r>
      <w:r>
        <w:fldChar w:fldCharType="begin"/>
      </w:r>
      <w:r>
        <w:instrText xml:space="preserve"> XE "xdDate functi</w:instrText>
      </w:r>
      <w:r>
        <w:instrText xml:space="preserve">on extension - form view file" </w:instrText>
      </w:r>
      <w:r>
        <w:fldChar w:fldCharType="end"/>
      </w:r>
      <w:r>
        <w:fldChar w:fldCharType="begin"/>
      </w:r>
      <w:r>
        <w:instrText xml:space="preserve"> XE "Form view file function extensions:xdDate" </w:instrText>
      </w:r>
      <w:r>
        <w:fldChar w:fldCharType="end"/>
      </w:r>
    </w:p>
    <w:p w:rsidR="008B42D4" w:rsidRDefault="001819AE">
      <w:r>
        <w:rPr>
          <w:b/>
        </w:rPr>
        <w:t>xdDate</w:t>
      </w:r>
      <w:r>
        <w:t xml:space="preserve"> contains a set of date- and time-related functions.</w:t>
      </w:r>
    </w:p>
    <w:p w:rsidR="008B42D4" w:rsidRDefault="001819AE">
      <w:pPr>
        <w:pStyle w:val="Heading5"/>
      </w:pPr>
      <w:bookmarkStart w:id="930" w:name="section_9373d5bd09804da3a95bfd5fd9afb17f"/>
      <w:bookmarkStart w:id="931" w:name="_Toc83915681"/>
      <w:r>
        <w:t>AddDays</w:t>
      </w:r>
      <w:bookmarkEnd w:id="930"/>
      <w:bookmarkEnd w:id="931"/>
    </w:p>
    <w:p w:rsidR="008B42D4" w:rsidRDefault="001819AE">
      <w:r>
        <w:t xml:space="preserve">Function Signature: </w:t>
      </w:r>
      <w:r>
        <w:rPr>
          <w:b/>
        </w:rPr>
        <w:t xml:space="preserve">string </w:t>
      </w:r>
      <w:r>
        <w:t>xdDate:addDays(</w:t>
      </w:r>
      <w:r>
        <w:rPr>
          <w:i/>
        </w:rPr>
        <w:t>date, days</w:t>
      </w:r>
      <w:r>
        <w:t>)</w:t>
      </w:r>
    </w:p>
    <w:p w:rsidR="008B42D4" w:rsidRDefault="001819AE">
      <w:r>
        <w:t xml:space="preserve">The </w:t>
      </w:r>
      <w:r>
        <w:rPr>
          <w:b/>
        </w:rPr>
        <w:t>AddDays</w:t>
      </w:r>
      <w:r>
        <w:t xml:space="preserve"> function MUST take two parameters: </w:t>
      </w:r>
    </w:p>
    <w:p w:rsidR="008B42D4" w:rsidRDefault="001819AE">
      <w:pPr>
        <w:pStyle w:val="ListParagraph"/>
        <w:numPr>
          <w:ilvl w:val="0"/>
          <w:numId w:val="152"/>
        </w:numPr>
      </w:pPr>
      <w:r>
        <w:rPr>
          <w:b/>
        </w:rPr>
        <w:t xml:space="preserve">date: </w:t>
      </w:r>
      <w:r>
        <w:t xml:space="preserve">MUST be either a </w:t>
      </w:r>
      <w:r>
        <w:rPr>
          <w:b/>
        </w:rPr>
        <w:t>string</w:t>
      </w:r>
      <w:r>
        <w:t xml:space="preserve"> or an </w:t>
      </w:r>
      <w:hyperlink w:anchor="gt_02004611-da4e-45c1-a960-d268be5bb72c">
        <w:r>
          <w:rPr>
            <w:rStyle w:val="HyperlinkGreen"/>
            <w:b/>
          </w:rPr>
          <w:t>XPath expression</w:t>
        </w:r>
      </w:hyperlink>
      <w:r>
        <w:t xml:space="preserve">, as specified in </w:t>
      </w:r>
      <w:hyperlink r:id="rId441">
        <w:r>
          <w:rPr>
            <w:rStyle w:val="Hyperlink"/>
          </w:rPr>
          <w:t>[XPATH]</w:t>
        </w:r>
      </w:hyperlink>
      <w:r>
        <w:t xml:space="preserve">, which returns a node. The </w:t>
      </w:r>
      <w:r>
        <w:rPr>
          <w:b/>
        </w:rPr>
        <w:t>string</w:t>
      </w:r>
      <w:r>
        <w:t xml:space="preserve"> or the value of t</w:t>
      </w:r>
      <w:r>
        <w:t xml:space="preserve">he node MUST be a date in ISO 8601 format, as specified in </w:t>
      </w:r>
      <w:hyperlink r:id="rId442">
        <w:r>
          <w:rPr>
            <w:rStyle w:val="Hyperlink"/>
          </w:rPr>
          <w:t>[ISO-8601]</w:t>
        </w:r>
      </w:hyperlink>
      <w:r>
        <w:t>, to be a valid parameter.</w:t>
      </w:r>
    </w:p>
    <w:p w:rsidR="008B42D4" w:rsidRDefault="001819AE">
      <w:pPr>
        <w:pStyle w:val="ListParagraph"/>
        <w:numPr>
          <w:ilvl w:val="0"/>
          <w:numId w:val="152"/>
        </w:numPr>
      </w:pPr>
      <w:r>
        <w:rPr>
          <w:b/>
        </w:rPr>
        <w:t xml:space="preserve">days: </w:t>
      </w:r>
      <w:r>
        <w:t xml:space="preserve">MUST be either a </w:t>
      </w:r>
      <w:r>
        <w:rPr>
          <w:b/>
        </w:rPr>
        <w:t>string</w:t>
      </w:r>
      <w:r>
        <w:t xml:space="preserve"> or an XPath expression that returns a node. The </w:t>
      </w:r>
      <w:r>
        <w:rPr>
          <w:b/>
        </w:rPr>
        <w:t>string</w:t>
      </w:r>
      <w:r>
        <w:t xml:space="preserve"> or the val</w:t>
      </w:r>
      <w:r>
        <w:t xml:space="preserve">ue of the node MUST be a </w:t>
      </w:r>
      <w:r>
        <w:rPr>
          <w:b/>
        </w:rPr>
        <w:t>number</w:t>
      </w:r>
      <w:r>
        <w:t>, as specified in [XPATH] section 3.5, to be a valid parameter.</w:t>
      </w:r>
    </w:p>
    <w:p w:rsidR="008B42D4" w:rsidRDefault="001819AE">
      <w:r>
        <w:t xml:space="preserve">The function MUST increase the given date by the given number of days and return the resulting date in ISO format. It MUST return an </w:t>
      </w:r>
      <w:hyperlink w:anchor="gt_d5a050e4-8780-41a3-84e3-efe536301b0d">
        <w:r>
          <w:rPr>
            <w:rStyle w:val="HyperlinkGreen"/>
            <w:b/>
          </w:rPr>
          <w:t>empty string</w:t>
        </w:r>
      </w:hyperlink>
      <w:r>
        <w:t xml:space="preserve"> if both parameters are empty strings. It MUST return a </w:t>
      </w:r>
      <w:r>
        <w:rPr>
          <w:b/>
        </w:rPr>
        <w:t>string</w:t>
      </w:r>
      <w:r>
        <w:t xml:space="preserve"> with the value "#ERR?" if either of the parameters have a value that is not valid. </w:t>
      </w:r>
      <w:r>
        <w:rPr>
          <w:b/>
        </w:rPr>
        <w:t>String</w:t>
      </w:r>
      <w:r>
        <w:t xml:space="preserve"> is specified in [XPATH] section 3.6.</w:t>
      </w:r>
    </w:p>
    <w:p w:rsidR="008B42D4" w:rsidRDefault="001819AE">
      <w:pPr>
        <w:pStyle w:val="Heading5"/>
      </w:pPr>
      <w:bookmarkStart w:id="932" w:name="section_b30e84fcb9b144a19439c1ca00dcbca6"/>
      <w:bookmarkStart w:id="933" w:name="_Toc83915682"/>
      <w:r>
        <w:t>AddSeconds</w:t>
      </w:r>
      <w:bookmarkEnd w:id="932"/>
      <w:bookmarkEnd w:id="933"/>
    </w:p>
    <w:p w:rsidR="008B42D4" w:rsidRDefault="001819AE">
      <w:r>
        <w:t xml:space="preserve">Function </w:t>
      </w:r>
      <w:r>
        <w:t xml:space="preserve">Signature: </w:t>
      </w:r>
      <w:r>
        <w:rPr>
          <w:b/>
        </w:rPr>
        <w:t xml:space="preserve">string </w:t>
      </w:r>
      <w:r>
        <w:t>xdDate:addSeconds(</w:t>
      </w:r>
      <w:r>
        <w:rPr>
          <w:i/>
        </w:rPr>
        <w:t>time, seconds</w:t>
      </w:r>
      <w:r>
        <w:t>)</w:t>
      </w:r>
    </w:p>
    <w:p w:rsidR="008B42D4" w:rsidRDefault="001819AE">
      <w:r>
        <w:t xml:space="preserve">The </w:t>
      </w:r>
      <w:r>
        <w:rPr>
          <w:b/>
        </w:rPr>
        <w:t>AddSeconds</w:t>
      </w:r>
      <w:r>
        <w:t xml:space="preserve"> function MUST take two parameters:</w:t>
      </w:r>
    </w:p>
    <w:p w:rsidR="008B42D4" w:rsidRDefault="001819AE">
      <w:pPr>
        <w:pStyle w:val="ListParagraph"/>
        <w:numPr>
          <w:ilvl w:val="0"/>
          <w:numId w:val="153"/>
        </w:numPr>
      </w:pPr>
      <w:r>
        <w:rPr>
          <w:b/>
        </w:rPr>
        <w:t>Time</w:t>
      </w:r>
      <w:r>
        <w:t xml:space="preserve">: MUST be either a </w:t>
      </w:r>
      <w:r>
        <w:rPr>
          <w:b/>
        </w:rPr>
        <w:t>string</w:t>
      </w:r>
      <w:r>
        <w:t xml:space="preserve"> or an </w:t>
      </w:r>
      <w:hyperlink w:anchor="gt_02004611-da4e-45c1-a960-d268be5bb72c">
        <w:r>
          <w:rPr>
            <w:rStyle w:val="HyperlinkGreen"/>
            <w:b/>
          </w:rPr>
          <w:t>XPath expression</w:t>
        </w:r>
      </w:hyperlink>
      <w:r>
        <w:t xml:space="preserve"> that returns a node. The </w:t>
      </w:r>
      <w:r>
        <w:rPr>
          <w:b/>
        </w:rPr>
        <w:t>string</w:t>
      </w:r>
      <w:r>
        <w:t xml:space="preserve"> or the value of the node MUST be a time in ISO 8601 format, as specified in </w:t>
      </w:r>
      <w:hyperlink r:id="rId443">
        <w:r>
          <w:rPr>
            <w:rStyle w:val="Hyperlink"/>
          </w:rPr>
          <w:t>[ISO-8601]</w:t>
        </w:r>
      </w:hyperlink>
      <w:r>
        <w:t>, to be a valid parameter.</w:t>
      </w:r>
    </w:p>
    <w:p w:rsidR="008B42D4" w:rsidRDefault="001819AE">
      <w:pPr>
        <w:pStyle w:val="ListParagraph"/>
        <w:numPr>
          <w:ilvl w:val="0"/>
          <w:numId w:val="153"/>
        </w:numPr>
      </w:pPr>
      <w:r>
        <w:rPr>
          <w:b/>
        </w:rPr>
        <w:t>Seconds</w:t>
      </w:r>
      <w:r>
        <w:t xml:space="preserve">: MUST be either a </w:t>
      </w:r>
      <w:r>
        <w:rPr>
          <w:b/>
        </w:rPr>
        <w:t>string</w:t>
      </w:r>
      <w:r>
        <w:t xml:space="preserve"> or an XPath expression that returns a node. </w:t>
      </w:r>
      <w:r>
        <w:t xml:space="preserve">The </w:t>
      </w:r>
      <w:r>
        <w:rPr>
          <w:b/>
        </w:rPr>
        <w:t>string</w:t>
      </w:r>
      <w:r>
        <w:t xml:space="preserve"> or the value of the node MUST be a </w:t>
      </w:r>
      <w:r>
        <w:rPr>
          <w:b/>
        </w:rPr>
        <w:t>number</w:t>
      </w:r>
      <w:r>
        <w:t xml:space="preserve">, as specified in </w:t>
      </w:r>
      <w:hyperlink r:id="rId444">
        <w:r>
          <w:rPr>
            <w:rStyle w:val="Hyperlink"/>
          </w:rPr>
          <w:t>[XPATH]</w:t>
        </w:r>
      </w:hyperlink>
      <w:r>
        <w:t xml:space="preserve"> section 3.5, to be a valid parameter.</w:t>
      </w:r>
    </w:p>
    <w:p w:rsidR="008B42D4" w:rsidRDefault="001819AE">
      <w:r>
        <w:t>The function MUST increase the given time by the given number of seconds an</w:t>
      </w:r>
      <w:r>
        <w:t xml:space="preserve">d return the resulting time in ISO format. It MUST return an </w:t>
      </w:r>
      <w:hyperlink w:anchor="gt_d5a050e4-8780-41a3-84e3-efe536301b0d">
        <w:r>
          <w:rPr>
            <w:rStyle w:val="HyperlinkGreen"/>
            <w:b/>
          </w:rPr>
          <w:t>empty string</w:t>
        </w:r>
      </w:hyperlink>
      <w:r>
        <w:t xml:space="preserve"> if both parameters are empty strings. It MUST return a </w:t>
      </w:r>
      <w:r>
        <w:rPr>
          <w:b/>
        </w:rPr>
        <w:t>string</w:t>
      </w:r>
      <w:r>
        <w:t xml:space="preserve"> with the value "#ERR?" if either of the parameters have a </w:t>
      </w:r>
      <w:r>
        <w:t xml:space="preserve">value that is not valid. </w:t>
      </w:r>
      <w:r>
        <w:rPr>
          <w:b/>
        </w:rPr>
        <w:t>String</w:t>
      </w:r>
      <w:r>
        <w:t xml:space="preserve"> is specified in [XPATH] section 3.6.</w:t>
      </w:r>
    </w:p>
    <w:p w:rsidR="008B42D4" w:rsidRDefault="001819AE">
      <w:pPr>
        <w:pStyle w:val="Heading5"/>
      </w:pPr>
      <w:bookmarkStart w:id="934" w:name="section_f7307f559dcc4521bc54d4bbac136cf8"/>
      <w:bookmarkStart w:id="935" w:name="_Toc83915683"/>
      <w:r>
        <w:t>Now</w:t>
      </w:r>
      <w:bookmarkEnd w:id="934"/>
      <w:bookmarkEnd w:id="935"/>
    </w:p>
    <w:p w:rsidR="008B42D4" w:rsidRDefault="001819AE">
      <w:r>
        <w:t xml:space="preserve">Function Signature: </w:t>
      </w:r>
      <w:r>
        <w:rPr>
          <w:b/>
        </w:rPr>
        <w:t xml:space="preserve">string </w:t>
      </w:r>
      <w:r>
        <w:t>xdDate:now()</w:t>
      </w:r>
    </w:p>
    <w:p w:rsidR="008B42D4" w:rsidRDefault="001819AE">
      <w:r>
        <w:t xml:space="preserve">The </w:t>
      </w:r>
      <w:r>
        <w:rPr>
          <w:b/>
        </w:rPr>
        <w:t>Now</w:t>
      </w:r>
      <w:r>
        <w:t xml:space="preserve"> function MUST NOT take any parameters. It MUST return the current system date and time in ISO 8601 format, as specified in </w:t>
      </w:r>
      <w:hyperlink r:id="rId445">
        <w:r>
          <w:rPr>
            <w:rStyle w:val="Hyperlink"/>
          </w:rPr>
          <w:t>[ISO-8601]</w:t>
        </w:r>
      </w:hyperlink>
      <w:r>
        <w:t xml:space="preserve">. </w:t>
      </w:r>
      <w:r>
        <w:rPr>
          <w:b/>
        </w:rPr>
        <w:t>String</w:t>
      </w:r>
      <w:r>
        <w:t xml:space="preserve"> is specified in </w:t>
      </w:r>
      <w:hyperlink r:id="rId446">
        <w:r>
          <w:rPr>
            <w:rStyle w:val="Hyperlink"/>
          </w:rPr>
          <w:t>[XPATH]</w:t>
        </w:r>
      </w:hyperlink>
      <w:r>
        <w:t xml:space="preserve"> section 3.6.</w:t>
      </w:r>
    </w:p>
    <w:p w:rsidR="008B42D4" w:rsidRDefault="001819AE">
      <w:pPr>
        <w:pStyle w:val="Heading5"/>
      </w:pPr>
      <w:bookmarkStart w:id="936" w:name="section_213b2d80fed34f30a5d5f6059b9758f0"/>
      <w:bookmarkStart w:id="937" w:name="_Toc83915684"/>
      <w:r>
        <w:t>Today</w:t>
      </w:r>
      <w:bookmarkEnd w:id="936"/>
      <w:bookmarkEnd w:id="937"/>
    </w:p>
    <w:p w:rsidR="008B42D4" w:rsidRDefault="001819AE">
      <w:r>
        <w:t xml:space="preserve">Function Signature: </w:t>
      </w:r>
      <w:r>
        <w:rPr>
          <w:b/>
        </w:rPr>
        <w:t xml:space="preserve">string </w:t>
      </w:r>
      <w:r>
        <w:t>xdDate:today()</w:t>
      </w:r>
    </w:p>
    <w:p w:rsidR="008B42D4" w:rsidRDefault="001819AE">
      <w:r>
        <w:lastRenderedPageBreak/>
        <w:t xml:space="preserve">The </w:t>
      </w:r>
      <w:r>
        <w:rPr>
          <w:b/>
        </w:rPr>
        <w:t>Today</w:t>
      </w:r>
      <w:r>
        <w:t xml:space="preserve"> function MUST NOT take a</w:t>
      </w:r>
      <w:r>
        <w:t xml:space="preserve">ny parameters. It MUST return the current system date in ISO 8601 format, as specified in </w:t>
      </w:r>
      <w:hyperlink r:id="rId447">
        <w:r>
          <w:rPr>
            <w:rStyle w:val="Hyperlink"/>
          </w:rPr>
          <w:t>[ISO-8601]</w:t>
        </w:r>
      </w:hyperlink>
      <w:r>
        <w:t xml:space="preserve">. </w:t>
      </w:r>
      <w:r>
        <w:rPr>
          <w:b/>
        </w:rPr>
        <w:t>String</w:t>
      </w:r>
      <w:r>
        <w:t xml:space="preserve"> is specified in </w:t>
      </w:r>
      <w:hyperlink r:id="rId448">
        <w:r>
          <w:rPr>
            <w:rStyle w:val="Hyperlink"/>
          </w:rPr>
          <w:t>[</w:t>
        </w:r>
        <w:r>
          <w:rPr>
            <w:rStyle w:val="Hyperlink"/>
          </w:rPr>
          <w:t>XPATH]</w:t>
        </w:r>
      </w:hyperlink>
      <w:r>
        <w:t xml:space="preserve"> section 3.6.</w:t>
      </w:r>
    </w:p>
    <w:p w:rsidR="008B42D4" w:rsidRDefault="001819AE">
      <w:pPr>
        <w:pStyle w:val="Heading4"/>
      </w:pPr>
      <w:bookmarkStart w:id="938" w:name="section_601dc9d5cabf4c349e5c53f44e394ac1"/>
      <w:bookmarkStart w:id="939" w:name="_Toc83915685"/>
      <w:r>
        <w:t>xdEnvironment</w:t>
      </w:r>
      <w:bookmarkEnd w:id="938"/>
      <w:bookmarkEnd w:id="939"/>
      <w:r>
        <w:fldChar w:fldCharType="begin"/>
      </w:r>
      <w:r>
        <w:instrText xml:space="preserve"> XE "Details:xdEnvironment function extension - form view file" </w:instrText>
      </w:r>
      <w:r>
        <w:fldChar w:fldCharType="end"/>
      </w:r>
      <w:r>
        <w:fldChar w:fldCharType="begin"/>
      </w:r>
      <w:r>
        <w:instrText xml:space="preserve"> XE "xdEnvironment function extension - form view file" </w:instrText>
      </w:r>
      <w:r>
        <w:fldChar w:fldCharType="end"/>
      </w:r>
      <w:r>
        <w:fldChar w:fldCharType="begin"/>
      </w:r>
      <w:r>
        <w:instrText xml:space="preserve"> XE "Form view file function extensions:xdEnvironment" </w:instrText>
      </w:r>
      <w:r>
        <w:fldChar w:fldCharType="end"/>
      </w:r>
    </w:p>
    <w:p w:rsidR="008B42D4" w:rsidRDefault="001819AE">
      <w:r>
        <w:rPr>
          <w:b/>
        </w:rPr>
        <w:t>xdEnvironment</w:t>
      </w:r>
      <w:r>
        <w:t xml:space="preserve"> contains a set of functions that are related to the environment in which the </w:t>
      </w:r>
      <w:hyperlink w:anchor="gt_c7858bfa-d4d2-48a7-ac9c-d2e90fbe3590">
        <w:r>
          <w:rPr>
            <w:rStyle w:val="HyperlinkGreen"/>
            <w:b/>
          </w:rPr>
          <w:t>form</w:t>
        </w:r>
      </w:hyperlink>
      <w:r>
        <w:t xml:space="preserve"> is being filled out.</w:t>
      </w:r>
    </w:p>
    <w:p w:rsidR="008B42D4" w:rsidRDefault="001819AE">
      <w:pPr>
        <w:pStyle w:val="Heading5"/>
      </w:pPr>
      <w:bookmarkStart w:id="940" w:name="section_339fb230bfbf4f3c9837cd179938ac32"/>
      <w:bookmarkStart w:id="941" w:name="_Toc83915686"/>
      <w:r>
        <w:t>IsBrowser</w:t>
      </w:r>
      <w:bookmarkEnd w:id="940"/>
      <w:bookmarkEnd w:id="941"/>
    </w:p>
    <w:p w:rsidR="008B42D4" w:rsidRDefault="001819AE">
      <w:r>
        <w:t xml:space="preserve">Function Signature: </w:t>
      </w:r>
      <w:r>
        <w:rPr>
          <w:b/>
        </w:rPr>
        <w:t xml:space="preserve">boolean </w:t>
      </w:r>
      <w:r>
        <w:t>xdEnvironment:IsBrowser()</w:t>
      </w:r>
    </w:p>
    <w:p w:rsidR="008B42D4" w:rsidRDefault="001819AE">
      <w:r>
        <w:t xml:space="preserve">The </w:t>
      </w:r>
      <w:r>
        <w:rPr>
          <w:b/>
        </w:rPr>
        <w:t>IsBrowser</w:t>
      </w:r>
      <w:r>
        <w:t xml:space="preserve"> function MUS</w:t>
      </w:r>
      <w:r>
        <w:t xml:space="preserve">T NOT take any parameters. It MUST return "true" if the </w:t>
      </w:r>
      <w:hyperlink w:anchor="gt_c7858bfa-d4d2-48a7-ac9c-d2e90fbe3590">
        <w:r>
          <w:rPr>
            <w:rStyle w:val="HyperlinkGreen"/>
            <w:b/>
          </w:rPr>
          <w:t>form</w:t>
        </w:r>
      </w:hyperlink>
      <w:r>
        <w:t xml:space="preserve"> is being filled out with a Web browser, "false" otherwise. </w:t>
      </w:r>
      <w:r>
        <w:rPr>
          <w:b/>
        </w:rPr>
        <w:t>Boolean</w:t>
      </w:r>
      <w:r>
        <w:t xml:space="preserve"> is specified in </w:t>
      </w:r>
      <w:hyperlink r:id="rId449">
        <w:r>
          <w:rPr>
            <w:rStyle w:val="Hyperlink"/>
          </w:rPr>
          <w:t>[XPATH]</w:t>
        </w:r>
      </w:hyperlink>
      <w:r>
        <w:t xml:space="preserve"> section 3.4.</w:t>
      </w:r>
    </w:p>
    <w:p w:rsidR="008B42D4" w:rsidRDefault="001819AE">
      <w:pPr>
        <w:pStyle w:val="Heading5"/>
      </w:pPr>
      <w:bookmarkStart w:id="942" w:name="section_618656a9b1cf468fb088a7dfe64c8009"/>
      <w:bookmarkStart w:id="943" w:name="_Toc83915687"/>
      <w:r>
        <w:t>IsMobile</w:t>
      </w:r>
      <w:bookmarkEnd w:id="942"/>
      <w:bookmarkEnd w:id="943"/>
    </w:p>
    <w:p w:rsidR="008B42D4" w:rsidRDefault="001819AE">
      <w:r>
        <w:t xml:space="preserve">Function Signature: </w:t>
      </w:r>
      <w:r>
        <w:rPr>
          <w:b/>
        </w:rPr>
        <w:t xml:space="preserve">boolean </w:t>
      </w:r>
      <w:r>
        <w:t>xdEnvironment:IsMobile()</w:t>
      </w:r>
    </w:p>
    <w:p w:rsidR="008B42D4" w:rsidRDefault="001819AE">
      <w:r>
        <w:t xml:space="preserve">The </w:t>
      </w:r>
      <w:r>
        <w:rPr>
          <w:b/>
        </w:rPr>
        <w:t>IsMobile</w:t>
      </w:r>
      <w:r>
        <w:t xml:space="preserve"> function MUST NOT take any parameters. It MUST return "true" if the </w:t>
      </w:r>
      <w:hyperlink w:anchor="gt_c7858bfa-d4d2-48a7-ac9c-d2e90fbe3590">
        <w:r>
          <w:rPr>
            <w:rStyle w:val="HyperlinkGreen"/>
            <w:b/>
          </w:rPr>
          <w:t>form</w:t>
        </w:r>
      </w:hyperlink>
      <w:r>
        <w:t xml:space="preserve"> is being f</w:t>
      </w:r>
      <w:r>
        <w:t xml:space="preserve">illed out with a </w:t>
      </w:r>
      <w:hyperlink w:anchor="gt_b2dcde72-7fbf-401e-be58-056b2f7e84b0">
        <w:r>
          <w:rPr>
            <w:rStyle w:val="HyperlinkGreen"/>
            <w:b/>
          </w:rPr>
          <w:t>mobile device</w:t>
        </w:r>
      </w:hyperlink>
      <w:r>
        <w:t xml:space="preserve">, "false" otherwise. </w:t>
      </w:r>
      <w:r>
        <w:rPr>
          <w:b/>
        </w:rPr>
        <w:t>Boolean</w:t>
      </w:r>
      <w:r>
        <w:t xml:space="preserve"> is specified in </w:t>
      </w:r>
      <w:hyperlink r:id="rId450">
        <w:r>
          <w:rPr>
            <w:rStyle w:val="Hyperlink"/>
          </w:rPr>
          <w:t>[XPATH]</w:t>
        </w:r>
      </w:hyperlink>
      <w:r>
        <w:t xml:space="preserve"> section 3.4.</w:t>
      </w:r>
    </w:p>
    <w:p w:rsidR="008B42D4" w:rsidRDefault="001819AE">
      <w:pPr>
        <w:pStyle w:val="Heading4"/>
      </w:pPr>
      <w:bookmarkStart w:id="944" w:name="section_10b47cf99bf742b08db83842e3686793"/>
      <w:bookmarkStart w:id="945" w:name="_Toc83915688"/>
      <w:r>
        <w:t>xdFormatting</w:t>
      </w:r>
      <w:bookmarkEnd w:id="944"/>
      <w:bookmarkEnd w:id="945"/>
      <w:r>
        <w:fldChar w:fldCharType="begin"/>
      </w:r>
      <w:r>
        <w:instrText xml:space="preserve"> XE "Details:xdFormat</w:instrText>
      </w:r>
      <w:r>
        <w:instrText xml:space="preserve">ting function extension - form view file" </w:instrText>
      </w:r>
      <w:r>
        <w:fldChar w:fldCharType="end"/>
      </w:r>
      <w:r>
        <w:fldChar w:fldCharType="begin"/>
      </w:r>
      <w:r>
        <w:instrText xml:space="preserve"> XE "xdFormatting function extension - form view file" </w:instrText>
      </w:r>
      <w:r>
        <w:fldChar w:fldCharType="end"/>
      </w:r>
      <w:r>
        <w:fldChar w:fldCharType="begin"/>
      </w:r>
      <w:r>
        <w:instrText xml:space="preserve"> XE "Form view file function extensions:xdFormatting" </w:instrText>
      </w:r>
      <w:r>
        <w:fldChar w:fldCharType="end"/>
      </w:r>
    </w:p>
    <w:p w:rsidR="008B42D4" w:rsidRDefault="001819AE">
      <w:r>
        <w:rPr>
          <w:b/>
        </w:rPr>
        <w:t>xdFormatting</w:t>
      </w:r>
      <w:r>
        <w:t xml:space="preserve"> contains a set of </w:t>
      </w:r>
      <w:r>
        <w:rPr>
          <w:b/>
        </w:rPr>
        <w:t>string</w:t>
      </w:r>
      <w:r>
        <w:t xml:space="preserve"> formatting functions.</w:t>
      </w:r>
    </w:p>
    <w:p w:rsidR="008B42D4" w:rsidRDefault="001819AE">
      <w:pPr>
        <w:pStyle w:val="Heading5"/>
      </w:pPr>
      <w:bookmarkStart w:id="946" w:name="section_9bdf494f0000473f8103c477f47eae44"/>
      <w:bookmarkStart w:id="947" w:name="_Toc83915689"/>
      <w:r>
        <w:t>formatString</w:t>
      </w:r>
      <w:bookmarkEnd w:id="946"/>
      <w:bookmarkEnd w:id="947"/>
    </w:p>
    <w:p w:rsidR="008B42D4" w:rsidRDefault="001819AE">
      <w:pPr>
        <w:autoSpaceDE w:val="0"/>
        <w:autoSpaceDN w:val="0"/>
        <w:adjustRightInd w:val="0"/>
        <w:spacing w:after="0"/>
        <w:rPr>
          <w:i/>
        </w:rPr>
      </w:pPr>
      <w:r>
        <w:t xml:space="preserve">Function Signature: </w:t>
      </w:r>
      <w:r>
        <w:rPr>
          <w:b/>
        </w:rPr>
        <w:t xml:space="preserve">string </w:t>
      </w:r>
      <w:r>
        <w:t>xdFormatting:formatString(</w:t>
      </w:r>
      <w:r>
        <w:rPr>
          <w:i/>
        </w:rPr>
        <w:t>nodes, category, spec</w:t>
      </w:r>
      <w:r>
        <w:t>)</w:t>
      </w:r>
    </w:p>
    <w:p w:rsidR="008B42D4" w:rsidRDefault="001819AE">
      <w:r>
        <w:t xml:space="preserve">The </w:t>
      </w:r>
      <w:r>
        <w:rPr>
          <w:b/>
        </w:rPr>
        <w:t>formatString</w:t>
      </w:r>
      <w:r>
        <w:t xml:space="preserve"> function MUST take three parameters:</w:t>
      </w:r>
    </w:p>
    <w:p w:rsidR="008B42D4" w:rsidRDefault="001819AE">
      <w:pPr>
        <w:pStyle w:val="ListParagraph"/>
        <w:numPr>
          <w:ilvl w:val="0"/>
          <w:numId w:val="154"/>
        </w:numPr>
      </w:pPr>
      <w:r>
        <w:rPr>
          <w:b/>
        </w:rPr>
        <w:t>nodes</w:t>
      </w:r>
      <w:r>
        <w:t xml:space="preserve">: The parameter is an </w:t>
      </w:r>
      <w:hyperlink w:anchor="gt_02004611-da4e-45c1-a960-d268be5bb72c">
        <w:r>
          <w:rPr>
            <w:rStyle w:val="HyperlinkGreen"/>
            <w:b/>
          </w:rPr>
          <w:t>XPath expression</w:t>
        </w:r>
      </w:hyperlink>
      <w:r>
        <w:t xml:space="preserve"> that returns a non-attribute</w:t>
      </w:r>
      <w:r>
        <w:rPr>
          <w:b/>
        </w:rPr>
        <w:t>.</w:t>
      </w:r>
      <w:r>
        <w:t xml:space="preserve"> It specifies the nodes that we want to get the </w:t>
      </w:r>
      <w:r>
        <w:rPr>
          <w:b/>
        </w:rPr>
        <w:t>string</w:t>
      </w:r>
      <w:r>
        <w:t>.</w:t>
      </w:r>
    </w:p>
    <w:p w:rsidR="008B42D4" w:rsidRDefault="001819AE">
      <w:pPr>
        <w:pStyle w:val="ListParagraph"/>
        <w:numPr>
          <w:ilvl w:val="0"/>
          <w:numId w:val="154"/>
        </w:numPr>
      </w:pPr>
      <w:r>
        <w:rPr>
          <w:b/>
        </w:rPr>
        <w:t>category</w:t>
      </w:r>
      <w:r>
        <w:t xml:space="preserve">: It specifies the category of the format, such as date, time, datetime, currency, number, percentage, </w:t>
      </w:r>
      <w:r>
        <w:rPr>
          <w:b/>
        </w:rPr>
        <w:t>string</w:t>
      </w:r>
      <w:r>
        <w:t>.</w:t>
      </w:r>
    </w:p>
    <w:p w:rsidR="008B42D4" w:rsidRDefault="001819AE">
      <w:pPr>
        <w:pStyle w:val="ListParagraph"/>
        <w:numPr>
          <w:ilvl w:val="0"/>
          <w:numId w:val="154"/>
        </w:numPr>
      </w:pPr>
      <w:r>
        <w:rPr>
          <w:b/>
        </w:rPr>
        <w:t>spec</w:t>
      </w:r>
      <w:r>
        <w:t xml:space="preserve">: It specifies the spec used to format the </w:t>
      </w:r>
      <w:r>
        <w:rPr>
          <w:b/>
        </w:rPr>
        <w:t>string</w:t>
      </w:r>
      <w:r>
        <w:t>.</w:t>
      </w:r>
    </w:p>
    <w:p w:rsidR="008B42D4" w:rsidRDefault="001819AE">
      <w:r>
        <w:t xml:space="preserve">The </w:t>
      </w:r>
      <w:r>
        <w:rPr>
          <w:b/>
        </w:rPr>
        <w:t>formatString</w:t>
      </w:r>
      <w:r>
        <w:t xml:space="preserve"> function </w:t>
      </w:r>
      <w:r>
        <w:t>returns the formatted string specified by category and spec.</w:t>
      </w:r>
    </w:p>
    <w:p w:rsidR="008B42D4" w:rsidRDefault="001819AE">
      <w:pPr>
        <w:pStyle w:val="Heading5"/>
      </w:pPr>
      <w:bookmarkStart w:id="948" w:name="section_87cf3962e8944eeab10ae6f903036241"/>
      <w:bookmarkStart w:id="949" w:name="_Toc83915690"/>
      <w:r>
        <w:t>formatString2</w:t>
      </w:r>
      <w:bookmarkEnd w:id="948"/>
      <w:bookmarkEnd w:id="949"/>
    </w:p>
    <w:p w:rsidR="008B42D4" w:rsidRDefault="001819AE">
      <w:pPr>
        <w:autoSpaceDE w:val="0"/>
        <w:autoSpaceDN w:val="0"/>
        <w:adjustRightInd w:val="0"/>
        <w:spacing w:after="0"/>
        <w:rPr>
          <w:i/>
        </w:rPr>
      </w:pPr>
      <w:r>
        <w:t xml:space="preserve">Function Signature: </w:t>
      </w:r>
      <w:r>
        <w:rPr>
          <w:b/>
        </w:rPr>
        <w:t xml:space="preserve">string </w:t>
      </w:r>
      <w:r>
        <w:t>xdFormatting:formatString2(</w:t>
      </w:r>
      <w:r>
        <w:rPr>
          <w:i/>
        </w:rPr>
        <w:t>nodes, category, spec, spec2</w:t>
      </w:r>
      <w:r>
        <w:t>)</w:t>
      </w:r>
    </w:p>
    <w:p w:rsidR="008B42D4" w:rsidRDefault="001819AE">
      <w:r>
        <w:t xml:space="preserve">The </w:t>
      </w:r>
      <w:r>
        <w:rPr>
          <w:b/>
        </w:rPr>
        <w:t>formatString2</w:t>
      </w:r>
      <w:r>
        <w:t xml:space="preserve"> function MUST take four parameters:</w:t>
      </w:r>
    </w:p>
    <w:p w:rsidR="008B42D4" w:rsidRDefault="001819AE">
      <w:pPr>
        <w:pStyle w:val="ListParagraph"/>
        <w:numPr>
          <w:ilvl w:val="0"/>
          <w:numId w:val="154"/>
        </w:numPr>
      </w:pPr>
      <w:r>
        <w:rPr>
          <w:b/>
        </w:rPr>
        <w:t>nodes</w:t>
      </w:r>
      <w:r>
        <w:t xml:space="preserve">: The parameter is an </w:t>
      </w:r>
      <w:hyperlink w:anchor="gt_02004611-da4e-45c1-a960-d268be5bb72c">
        <w:r>
          <w:rPr>
            <w:rStyle w:val="HyperlinkGreen"/>
            <w:b/>
          </w:rPr>
          <w:t>XPath expression</w:t>
        </w:r>
      </w:hyperlink>
      <w:r>
        <w:t xml:space="preserve"> that returns a non-attribute. It specifies the nodes that we want to get the </w:t>
      </w:r>
      <w:r>
        <w:rPr>
          <w:b/>
        </w:rPr>
        <w:t>string</w:t>
      </w:r>
      <w:r>
        <w:t>.</w:t>
      </w:r>
    </w:p>
    <w:p w:rsidR="008B42D4" w:rsidRDefault="001819AE">
      <w:pPr>
        <w:pStyle w:val="ListParagraph"/>
        <w:numPr>
          <w:ilvl w:val="0"/>
          <w:numId w:val="154"/>
        </w:numPr>
      </w:pPr>
      <w:r>
        <w:rPr>
          <w:b/>
        </w:rPr>
        <w:t>category</w:t>
      </w:r>
      <w:r>
        <w:t>: It specifies the category of the format, such as date, time, datetime, currency, number, percentag</w:t>
      </w:r>
      <w:r>
        <w:t xml:space="preserve">e, </w:t>
      </w:r>
      <w:r>
        <w:rPr>
          <w:b/>
        </w:rPr>
        <w:t>string</w:t>
      </w:r>
      <w:r>
        <w:t>.</w:t>
      </w:r>
    </w:p>
    <w:p w:rsidR="008B42D4" w:rsidRDefault="001819AE">
      <w:pPr>
        <w:pStyle w:val="ListParagraph"/>
        <w:numPr>
          <w:ilvl w:val="0"/>
          <w:numId w:val="154"/>
        </w:numPr>
      </w:pPr>
      <w:r>
        <w:rPr>
          <w:b/>
        </w:rPr>
        <w:t>spec</w:t>
      </w:r>
      <w:r>
        <w:t xml:space="preserve">: It specifies the spec used to format the </w:t>
      </w:r>
      <w:r>
        <w:rPr>
          <w:b/>
        </w:rPr>
        <w:t>string</w:t>
      </w:r>
      <w:r>
        <w:t>.</w:t>
      </w:r>
    </w:p>
    <w:p w:rsidR="008B42D4" w:rsidRDefault="001819AE">
      <w:pPr>
        <w:pStyle w:val="ListParagraph"/>
        <w:numPr>
          <w:ilvl w:val="0"/>
          <w:numId w:val="154"/>
        </w:numPr>
      </w:pPr>
      <w:r>
        <w:rPr>
          <w:b/>
        </w:rPr>
        <w:t>spec2</w:t>
      </w:r>
      <w:r>
        <w:t xml:space="preserve">: It specifies the additional spec used to format the </w:t>
      </w:r>
      <w:r>
        <w:rPr>
          <w:b/>
        </w:rPr>
        <w:t>string</w:t>
      </w:r>
      <w:r>
        <w:t>.</w:t>
      </w:r>
    </w:p>
    <w:p w:rsidR="008B42D4" w:rsidRDefault="001819AE">
      <w:r>
        <w:t xml:space="preserve">The </w:t>
      </w:r>
      <w:r>
        <w:rPr>
          <w:b/>
        </w:rPr>
        <w:t>formatString2</w:t>
      </w:r>
      <w:r>
        <w:t xml:space="preserve"> function returns the formatted string specified by category and additional specs.</w:t>
      </w:r>
    </w:p>
    <w:p w:rsidR="008B42D4" w:rsidRDefault="001819AE">
      <w:pPr>
        <w:pStyle w:val="Heading4"/>
      </w:pPr>
      <w:bookmarkStart w:id="950" w:name="section_ae79d374f7c2413bb5e62ac9b15b407a"/>
      <w:bookmarkStart w:id="951" w:name="_Toc83915691"/>
      <w:r>
        <w:lastRenderedPageBreak/>
        <w:t>xdImage</w:t>
      </w:r>
      <w:bookmarkEnd w:id="950"/>
      <w:bookmarkEnd w:id="951"/>
      <w:r>
        <w:fldChar w:fldCharType="begin"/>
      </w:r>
      <w:r>
        <w:instrText xml:space="preserve"> XE "Details:xdI</w:instrText>
      </w:r>
      <w:r>
        <w:instrText xml:space="preserve">mage function extension - form view file" </w:instrText>
      </w:r>
      <w:r>
        <w:fldChar w:fldCharType="end"/>
      </w:r>
      <w:r>
        <w:fldChar w:fldCharType="begin"/>
      </w:r>
      <w:r>
        <w:instrText xml:space="preserve"> XE "xdImage function extension - form view file" </w:instrText>
      </w:r>
      <w:r>
        <w:fldChar w:fldCharType="end"/>
      </w:r>
      <w:r>
        <w:fldChar w:fldCharType="begin"/>
      </w:r>
      <w:r>
        <w:instrText xml:space="preserve"> XE "Form view file function extensions:xdImage" </w:instrText>
      </w:r>
      <w:r>
        <w:fldChar w:fldCharType="end"/>
      </w:r>
    </w:p>
    <w:p w:rsidR="008B42D4" w:rsidRDefault="001819AE">
      <w:r>
        <w:rPr>
          <w:b/>
        </w:rPr>
        <w:t>xdImage</w:t>
      </w:r>
      <w:r>
        <w:t xml:space="preserve"> contains a set of image-related functions.</w:t>
      </w:r>
    </w:p>
    <w:p w:rsidR="008B42D4" w:rsidRDefault="001819AE">
      <w:pPr>
        <w:pStyle w:val="Heading5"/>
      </w:pPr>
      <w:bookmarkStart w:id="952" w:name="section_f8f45249c31a471d9354c0c6fb2a8d8e"/>
      <w:bookmarkStart w:id="953" w:name="_Toc83915692"/>
      <w:r>
        <w:t>getImageUrl</w:t>
      </w:r>
      <w:bookmarkEnd w:id="952"/>
      <w:bookmarkEnd w:id="953"/>
    </w:p>
    <w:p w:rsidR="008B42D4" w:rsidRDefault="001819AE">
      <w:pPr>
        <w:autoSpaceDE w:val="0"/>
        <w:autoSpaceDN w:val="0"/>
        <w:adjustRightInd w:val="0"/>
        <w:spacing w:after="0"/>
        <w:rPr>
          <w:i/>
        </w:rPr>
      </w:pPr>
      <w:r>
        <w:t xml:space="preserve">Function Signature: </w:t>
      </w:r>
      <w:r>
        <w:rPr>
          <w:b/>
        </w:rPr>
        <w:t xml:space="preserve">String </w:t>
      </w:r>
      <w:r>
        <w:t>xdImage:getImageUr</w:t>
      </w:r>
      <w:r>
        <w:t>l(</w:t>
      </w:r>
      <w:r>
        <w:rPr>
          <w:i/>
        </w:rPr>
        <w:t>nodes</w:t>
      </w:r>
      <w:r>
        <w:t>)</w:t>
      </w:r>
    </w:p>
    <w:p w:rsidR="008B42D4" w:rsidRDefault="001819AE">
      <w:r>
        <w:t xml:space="preserve">The </w:t>
      </w:r>
      <w:r>
        <w:rPr>
          <w:b/>
        </w:rPr>
        <w:t>getImageUrl</w:t>
      </w:r>
      <w:r>
        <w:t xml:space="preserve"> function MUST take one parameter:</w:t>
      </w:r>
    </w:p>
    <w:p w:rsidR="008B42D4" w:rsidRDefault="001819AE">
      <w:pPr>
        <w:pStyle w:val="ListParagraph"/>
        <w:numPr>
          <w:ilvl w:val="0"/>
          <w:numId w:val="154"/>
        </w:numPr>
      </w:pPr>
      <w:r>
        <w:rPr>
          <w:b/>
        </w:rPr>
        <w:t>nodes</w:t>
      </w:r>
      <w:r>
        <w:t xml:space="preserve">: The parameter is an </w:t>
      </w:r>
      <w:hyperlink w:anchor="gt_02004611-da4e-45c1-a960-d268be5bb72c">
        <w:r>
          <w:rPr>
            <w:rStyle w:val="HyperlinkGreen"/>
            <w:b/>
          </w:rPr>
          <w:t>XPath expression</w:t>
        </w:r>
      </w:hyperlink>
      <w:r>
        <w:t xml:space="preserve"> that returns a non-attribute. It specifies the nodes that we want to get the image URL.</w:t>
      </w:r>
    </w:p>
    <w:p w:rsidR="008B42D4" w:rsidRDefault="001819AE">
      <w:r>
        <w:t xml:space="preserve">The </w:t>
      </w:r>
      <w:r>
        <w:rPr>
          <w:b/>
        </w:rPr>
        <w:t>getImageUrl</w:t>
      </w:r>
      <w:r>
        <w:t xml:space="preserve"> function returns the URL of the node contained in nodes, if nodes do not contain one element, return nothing.</w:t>
      </w:r>
    </w:p>
    <w:p w:rsidR="008B42D4" w:rsidRDefault="001819AE">
      <w:pPr>
        <w:pStyle w:val="Heading4"/>
      </w:pPr>
      <w:bookmarkStart w:id="954" w:name="section_d9b8ff901d9144cd99a84b24a371bb7c"/>
      <w:bookmarkStart w:id="955" w:name="_Toc83915693"/>
      <w:r>
        <w:t>xdMath</w:t>
      </w:r>
      <w:bookmarkEnd w:id="954"/>
      <w:bookmarkEnd w:id="955"/>
      <w:r>
        <w:fldChar w:fldCharType="begin"/>
      </w:r>
      <w:r>
        <w:instrText xml:space="preserve"> XE "Details:xdMath function extension - form view file" </w:instrText>
      </w:r>
      <w:r>
        <w:fldChar w:fldCharType="end"/>
      </w:r>
      <w:r>
        <w:fldChar w:fldCharType="begin"/>
      </w:r>
      <w:r>
        <w:instrText xml:space="preserve"> XE "xdMath function extension - form view file" </w:instrText>
      </w:r>
      <w:r>
        <w:fldChar w:fldCharType="end"/>
      </w:r>
      <w:r>
        <w:fldChar w:fldCharType="begin"/>
      </w:r>
      <w:r>
        <w:instrText xml:space="preserve"> XE "Form view</w:instrText>
      </w:r>
      <w:r>
        <w:instrText xml:space="preserve"> file function extensions:xdMath" </w:instrText>
      </w:r>
      <w:r>
        <w:fldChar w:fldCharType="end"/>
      </w:r>
    </w:p>
    <w:p w:rsidR="008B42D4" w:rsidRDefault="001819AE">
      <w:r>
        <w:rPr>
          <w:b/>
        </w:rPr>
        <w:t>xdMath</w:t>
      </w:r>
      <w:r>
        <w:t xml:space="preserve"> contains a set of mathematical functions.</w:t>
      </w:r>
    </w:p>
    <w:p w:rsidR="008B42D4" w:rsidRDefault="001819AE">
      <w:pPr>
        <w:pStyle w:val="Heading5"/>
      </w:pPr>
      <w:bookmarkStart w:id="956" w:name="section_d87a583383cd4d7b877203ffb327e86d"/>
      <w:bookmarkStart w:id="957" w:name="_Toc83915694"/>
      <w:r>
        <w:t>Avg</w:t>
      </w:r>
      <w:bookmarkEnd w:id="956"/>
      <w:bookmarkEnd w:id="957"/>
    </w:p>
    <w:p w:rsidR="008B42D4" w:rsidRDefault="001819AE">
      <w:pPr>
        <w:rPr>
          <w:b/>
        </w:rPr>
      </w:pPr>
      <w:r>
        <w:t xml:space="preserve">Function Signature:  </w:t>
      </w:r>
      <w:r>
        <w:rPr>
          <w:b/>
        </w:rPr>
        <w:t xml:space="preserve">number </w:t>
      </w:r>
      <w:r>
        <w:t>xdMath:avg(</w:t>
      </w:r>
      <w:r>
        <w:rPr>
          <w:i/>
        </w:rPr>
        <w:t>XPath Expression</w:t>
      </w:r>
      <w:r>
        <w:rPr>
          <w:b/>
        </w:rPr>
        <w:t>)</w:t>
      </w:r>
    </w:p>
    <w:p w:rsidR="008B42D4" w:rsidRDefault="001819AE">
      <w:r>
        <w:t xml:space="preserve">The </w:t>
      </w:r>
      <w:r>
        <w:rPr>
          <w:b/>
        </w:rPr>
        <w:t>avg</w:t>
      </w:r>
      <w:r>
        <w:t xml:space="preserve"> function MUST take one parameter:</w:t>
      </w:r>
    </w:p>
    <w:p w:rsidR="008B42D4" w:rsidRDefault="001819AE">
      <w:pPr>
        <w:pStyle w:val="ListParagraph"/>
        <w:numPr>
          <w:ilvl w:val="0"/>
          <w:numId w:val="155"/>
        </w:numPr>
      </w:pPr>
      <w:r>
        <w:rPr>
          <w:b/>
        </w:rPr>
        <w:t>XPath Expression</w:t>
      </w:r>
      <w:r>
        <w:t xml:space="preserve">: MUST be an </w:t>
      </w:r>
      <w:hyperlink w:anchor="gt_02004611-da4e-45c1-a960-d268be5bb72c">
        <w:r>
          <w:rPr>
            <w:rStyle w:val="HyperlinkGreen"/>
            <w:b/>
          </w:rPr>
          <w:t>XPath expression</w:t>
        </w:r>
      </w:hyperlink>
      <w:r>
        <w:t xml:space="preserve"> that returns a </w:t>
      </w:r>
      <w:r>
        <w:rPr>
          <w:b/>
        </w:rPr>
        <w:t>node-set</w:t>
      </w:r>
      <w:r>
        <w:t xml:space="preserve">. XPath expression is specified in </w:t>
      </w:r>
      <w:hyperlink r:id="rId451">
        <w:r>
          <w:rPr>
            <w:rStyle w:val="Hyperlink"/>
          </w:rPr>
          <w:t>[XPATH]</w:t>
        </w:r>
      </w:hyperlink>
      <w:r>
        <w:t xml:space="preserve">. </w:t>
      </w:r>
      <w:r>
        <w:rPr>
          <w:b/>
        </w:rPr>
        <w:t>Node-set</w:t>
      </w:r>
      <w:r>
        <w:t xml:space="preserve"> is specified in [XPATH] section 3.3.</w:t>
      </w:r>
    </w:p>
    <w:p w:rsidR="008B42D4" w:rsidRDefault="001819AE">
      <w:r>
        <w:t>T</w:t>
      </w:r>
      <w:r>
        <w:t xml:space="preserve">he </w:t>
      </w:r>
      <w:r>
        <w:rPr>
          <w:b/>
        </w:rPr>
        <w:t>string</w:t>
      </w:r>
      <w:r>
        <w:t xml:space="preserve"> value of every node in the </w:t>
      </w:r>
      <w:r>
        <w:rPr>
          <w:b/>
        </w:rPr>
        <w:t>node-set</w:t>
      </w:r>
      <w:r>
        <w:t xml:space="preserve"> MUST be calculated using the </w:t>
      </w:r>
      <w:r>
        <w:rPr>
          <w:b/>
        </w:rPr>
        <w:t>string</w:t>
      </w:r>
      <w:r>
        <w:t xml:space="preserve"> function specified in [XPATH] section 4.2. The output of the </w:t>
      </w:r>
      <w:r>
        <w:rPr>
          <w:b/>
        </w:rPr>
        <w:t>string</w:t>
      </w:r>
      <w:r>
        <w:t xml:space="preserve"> function MUST be converted to a </w:t>
      </w:r>
      <w:r>
        <w:rPr>
          <w:b/>
        </w:rPr>
        <w:t>number</w:t>
      </w:r>
      <w:r>
        <w:t xml:space="preserve"> using the </w:t>
      </w:r>
      <w:r>
        <w:rPr>
          <w:b/>
        </w:rPr>
        <w:t>number</w:t>
      </w:r>
      <w:r>
        <w:t xml:space="preserve"> function specified in [XPATH] section 4.4. If the </w:t>
      </w:r>
      <w:r>
        <w:rPr>
          <w:b/>
        </w:rPr>
        <w:t>number</w:t>
      </w:r>
      <w:r>
        <w:t xml:space="preserve"> function returns "NAN" for any node of the </w:t>
      </w:r>
      <w:r>
        <w:rPr>
          <w:b/>
        </w:rPr>
        <w:t>node-set</w:t>
      </w:r>
      <w:r>
        <w:t xml:space="preserve">, the </w:t>
      </w:r>
      <w:r>
        <w:rPr>
          <w:b/>
        </w:rPr>
        <w:t>avg</w:t>
      </w:r>
      <w:r>
        <w:t xml:space="preserve"> function MUST return "</w:t>
      </w:r>
      <w:r>
        <w:rPr>
          <w:b/>
        </w:rPr>
        <w:t>NAN"</w:t>
      </w:r>
      <w:r>
        <w:t xml:space="preserve">. The output of the </w:t>
      </w:r>
      <w:r>
        <w:rPr>
          <w:b/>
        </w:rPr>
        <w:t>number</w:t>
      </w:r>
      <w:r>
        <w:t xml:space="preserve"> function MUST be used as the numerical value of the node. </w:t>
      </w:r>
    </w:p>
    <w:p w:rsidR="008B42D4" w:rsidRDefault="001819AE">
      <w:r>
        <w:t xml:space="preserve">The </w:t>
      </w:r>
      <w:r>
        <w:rPr>
          <w:b/>
        </w:rPr>
        <w:t>avg</w:t>
      </w:r>
      <w:r>
        <w:t xml:space="preserve"> function MUST return the average value of all of the numerical value</w:t>
      </w:r>
      <w:r>
        <w:t xml:space="preserve">s in the given </w:t>
      </w:r>
      <w:r>
        <w:rPr>
          <w:b/>
        </w:rPr>
        <w:t>node-set</w:t>
      </w:r>
      <w:r>
        <w:t xml:space="preserve">. </w:t>
      </w:r>
      <w:r>
        <w:rPr>
          <w:b/>
        </w:rPr>
        <w:t>Number</w:t>
      </w:r>
      <w:r>
        <w:t xml:space="preserve"> and </w:t>
      </w:r>
      <w:r>
        <w:rPr>
          <w:b/>
        </w:rPr>
        <w:t>NAN</w:t>
      </w:r>
      <w:r>
        <w:t xml:space="preserve"> are specified in [XPATH] section 3.5.</w:t>
      </w:r>
    </w:p>
    <w:p w:rsidR="008B42D4" w:rsidRDefault="001819AE">
      <w:pPr>
        <w:pStyle w:val="Heading5"/>
      </w:pPr>
      <w:bookmarkStart w:id="958" w:name="section_1b2d1ade25c04b96bfbbb069c2a11dfc"/>
      <w:bookmarkStart w:id="959" w:name="_Toc83915695"/>
      <w:r>
        <w:t>Eval</w:t>
      </w:r>
      <w:bookmarkEnd w:id="958"/>
      <w:bookmarkEnd w:id="959"/>
    </w:p>
    <w:p w:rsidR="008B42D4" w:rsidRDefault="001819AE">
      <w:r>
        <w:t xml:space="preserve">Function Signature: </w:t>
      </w:r>
      <w:r>
        <w:rPr>
          <w:b/>
        </w:rPr>
        <w:t xml:space="preserve">node-set </w:t>
      </w:r>
      <w:r>
        <w:t>xdMath:eval(</w:t>
      </w:r>
      <w:r>
        <w:rPr>
          <w:i/>
        </w:rPr>
        <w:t>XPath Expression, XSLT Expression</w:t>
      </w:r>
      <w:r>
        <w:t>)</w:t>
      </w:r>
    </w:p>
    <w:p w:rsidR="008B42D4" w:rsidRDefault="001819AE">
      <w:r>
        <w:t>This function MUST take two parameters:</w:t>
      </w:r>
    </w:p>
    <w:p w:rsidR="008B42D4" w:rsidRDefault="001819AE">
      <w:pPr>
        <w:pStyle w:val="ListParagraph"/>
        <w:numPr>
          <w:ilvl w:val="0"/>
          <w:numId w:val="156"/>
        </w:numPr>
      </w:pPr>
      <w:r>
        <w:rPr>
          <w:b/>
        </w:rPr>
        <w:t>XPath Expression</w:t>
      </w:r>
      <w:r>
        <w:t xml:space="preserve">: MUST be an </w:t>
      </w:r>
      <w:hyperlink w:anchor="gt_02004611-da4e-45c1-a960-d268be5bb72c">
        <w:r>
          <w:rPr>
            <w:rStyle w:val="HyperlinkGreen"/>
            <w:b/>
          </w:rPr>
          <w:t>XPath expression</w:t>
        </w:r>
      </w:hyperlink>
      <w:r>
        <w:t xml:space="preserve"> that returns a </w:t>
      </w:r>
      <w:r>
        <w:rPr>
          <w:b/>
        </w:rPr>
        <w:t>node-set</w:t>
      </w:r>
      <w:r>
        <w:t xml:space="preserve">. XPath expression is specified in </w:t>
      </w:r>
      <w:hyperlink r:id="rId452">
        <w:r>
          <w:rPr>
            <w:rStyle w:val="Hyperlink"/>
          </w:rPr>
          <w:t>[XPATH]</w:t>
        </w:r>
      </w:hyperlink>
      <w:r>
        <w:t xml:space="preserve">. </w:t>
      </w:r>
      <w:r>
        <w:rPr>
          <w:b/>
        </w:rPr>
        <w:t>Node-set</w:t>
      </w:r>
      <w:r>
        <w:t xml:space="preserve"> is specified in [XPATH] section 3.3.</w:t>
      </w:r>
    </w:p>
    <w:p w:rsidR="008B42D4" w:rsidRDefault="001819AE">
      <w:pPr>
        <w:pStyle w:val="ListParagraph"/>
        <w:numPr>
          <w:ilvl w:val="0"/>
          <w:numId w:val="156"/>
        </w:numPr>
      </w:pPr>
      <w:r>
        <w:rPr>
          <w:b/>
        </w:rPr>
        <w:t>X</w:t>
      </w:r>
      <w:r>
        <w:rPr>
          <w:b/>
        </w:rPr>
        <w:t>SLT Expression</w:t>
      </w:r>
      <w:r>
        <w:t xml:space="preserve">: MUST be a valid </w:t>
      </w:r>
      <w:hyperlink w:anchor="gt_e7bdbc86-a7e4-4962-af23-67de95179400">
        <w:r>
          <w:rPr>
            <w:rStyle w:val="HyperlinkGreen"/>
            <w:b/>
          </w:rPr>
          <w:t>XSLT</w:t>
        </w:r>
      </w:hyperlink>
      <w:r>
        <w:t xml:space="preserve"> expression, as specified in </w:t>
      </w:r>
      <w:hyperlink r:id="rId453">
        <w:r>
          <w:rPr>
            <w:rStyle w:val="Hyperlink"/>
          </w:rPr>
          <w:t>[W3C-XSLT]</w:t>
        </w:r>
      </w:hyperlink>
      <w:r>
        <w:t xml:space="preserve"> section 4.</w:t>
      </w:r>
    </w:p>
    <w:p w:rsidR="008B42D4" w:rsidRDefault="001819AE">
      <w:r>
        <w:t>The function MUST apply the XSLT expressi</w:t>
      </w:r>
      <w:r>
        <w:t xml:space="preserve">on to every node in the </w:t>
      </w:r>
      <w:r>
        <w:rPr>
          <w:b/>
        </w:rPr>
        <w:t>node-set</w:t>
      </w:r>
      <w:r>
        <w:t xml:space="preserve"> and return the resulting </w:t>
      </w:r>
      <w:r>
        <w:rPr>
          <w:b/>
        </w:rPr>
        <w:t>node-set</w:t>
      </w:r>
      <w:r>
        <w:t>.</w:t>
      </w:r>
    </w:p>
    <w:p w:rsidR="008B42D4" w:rsidRDefault="001819AE">
      <w:pPr>
        <w:pStyle w:val="Heading5"/>
      </w:pPr>
      <w:bookmarkStart w:id="960" w:name="section_c64aeab24c8a47398a5ad402e69d783f"/>
      <w:bookmarkStart w:id="961" w:name="_Toc83915696"/>
      <w:r>
        <w:t>Max</w:t>
      </w:r>
      <w:bookmarkEnd w:id="960"/>
      <w:bookmarkEnd w:id="961"/>
    </w:p>
    <w:p w:rsidR="008B42D4" w:rsidRDefault="001819AE">
      <w:r>
        <w:t xml:space="preserve">Function Signature: </w:t>
      </w:r>
      <w:r>
        <w:rPr>
          <w:b/>
        </w:rPr>
        <w:t xml:space="preserve">number </w:t>
      </w:r>
      <w:r>
        <w:t>xdMath:max(</w:t>
      </w:r>
      <w:r>
        <w:rPr>
          <w:i/>
        </w:rPr>
        <w:t>XPath Expression</w:t>
      </w:r>
      <w:r>
        <w:t>)</w:t>
      </w:r>
    </w:p>
    <w:p w:rsidR="008B42D4" w:rsidRDefault="001819AE">
      <w:r>
        <w:t xml:space="preserve">The </w:t>
      </w:r>
      <w:r>
        <w:rPr>
          <w:b/>
        </w:rPr>
        <w:t>max</w:t>
      </w:r>
      <w:r>
        <w:t xml:space="preserve"> function MUST take one parameter:</w:t>
      </w:r>
    </w:p>
    <w:p w:rsidR="008B42D4" w:rsidRDefault="001819AE">
      <w:pPr>
        <w:pStyle w:val="ListParagraph"/>
        <w:numPr>
          <w:ilvl w:val="0"/>
          <w:numId w:val="157"/>
        </w:numPr>
      </w:pPr>
      <w:r>
        <w:rPr>
          <w:b/>
        </w:rPr>
        <w:t>XPath Expression</w:t>
      </w:r>
      <w:r>
        <w:t xml:space="preserve">: MUST be an </w:t>
      </w:r>
      <w:hyperlink w:anchor="gt_02004611-da4e-45c1-a960-d268be5bb72c">
        <w:r>
          <w:rPr>
            <w:rStyle w:val="HyperlinkGreen"/>
            <w:b/>
          </w:rPr>
          <w:t>XPath expression</w:t>
        </w:r>
      </w:hyperlink>
      <w:r>
        <w:t xml:space="preserve"> that returns a </w:t>
      </w:r>
      <w:r>
        <w:rPr>
          <w:b/>
        </w:rPr>
        <w:t>node-set</w:t>
      </w:r>
      <w:r>
        <w:t xml:space="preserve">. XPath expression is specified in </w:t>
      </w:r>
      <w:hyperlink r:id="rId454">
        <w:r>
          <w:rPr>
            <w:rStyle w:val="Hyperlink"/>
          </w:rPr>
          <w:t>[XPATH]</w:t>
        </w:r>
      </w:hyperlink>
      <w:r>
        <w:t xml:space="preserve">. </w:t>
      </w:r>
      <w:r>
        <w:rPr>
          <w:b/>
        </w:rPr>
        <w:t>Node-set</w:t>
      </w:r>
      <w:r>
        <w:t xml:space="preserve"> is specified in [XPATH] section 3.3.</w:t>
      </w:r>
    </w:p>
    <w:p w:rsidR="008B42D4" w:rsidRDefault="001819AE">
      <w:r>
        <w:lastRenderedPageBreak/>
        <w:t xml:space="preserve">The </w:t>
      </w:r>
      <w:r>
        <w:rPr>
          <w:b/>
        </w:rPr>
        <w:t>string</w:t>
      </w:r>
      <w:r>
        <w:t xml:space="preserve"> value of every node of the </w:t>
      </w:r>
      <w:r>
        <w:rPr>
          <w:b/>
        </w:rPr>
        <w:t>node-set</w:t>
      </w:r>
      <w:r>
        <w:t xml:space="preserve"> MUST be c</w:t>
      </w:r>
      <w:r>
        <w:t xml:space="preserve">alculated using the </w:t>
      </w:r>
      <w:r>
        <w:rPr>
          <w:b/>
        </w:rPr>
        <w:t>string</w:t>
      </w:r>
      <w:r>
        <w:t xml:space="preserve"> function specified in [XPATH] section 4.2. The output of the </w:t>
      </w:r>
      <w:r>
        <w:rPr>
          <w:b/>
        </w:rPr>
        <w:t>string</w:t>
      </w:r>
      <w:r>
        <w:t xml:space="preserve"> function MUST be converted to a </w:t>
      </w:r>
      <w:r>
        <w:rPr>
          <w:b/>
        </w:rPr>
        <w:t>number</w:t>
      </w:r>
      <w:r>
        <w:t xml:space="preserve"> using the </w:t>
      </w:r>
      <w:r>
        <w:rPr>
          <w:b/>
        </w:rPr>
        <w:t>number</w:t>
      </w:r>
      <w:r>
        <w:t xml:space="preserve"> function specified in [XPATH] section 4.4. If the </w:t>
      </w:r>
      <w:r>
        <w:rPr>
          <w:b/>
        </w:rPr>
        <w:t>number</w:t>
      </w:r>
      <w:r>
        <w:t xml:space="preserve"> function returns "NAN" for any node of the </w:t>
      </w:r>
      <w:r>
        <w:rPr>
          <w:b/>
        </w:rPr>
        <w:t>node-</w:t>
      </w:r>
      <w:r>
        <w:rPr>
          <w:b/>
        </w:rPr>
        <w:t>set</w:t>
      </w:r>
      <w:r>
        <w:t xml:space="preserve">, the </w:t>
      </w:r>
      <w:r>
        <w:rPr>
          <w:b/>
        </w:rPr>
        <w:t>max</w:t>
      </w:r>
      <w:r>
        <w:t xml:space="preserve"> function MUST return "NAN". The output of the </w:t>
      </w:r>
      <w:r>
        <w:rPr>
          <w:b/>
        </w:rPr>
        <w:t>number</w:t>
      </w:r>
      <w:r>
        <w:t xml:space="preserve"> function MUST be used as the numerical value of the node.</w:t>
      </w:r>
    </w:p>
    <w:p w:rsidR="008B42D4" w:rsidRDefault="001819AE">
      <w:r>
        <w:t xml:space="preserve">The </w:t>
      </w:r>
      <w:r>
        <w:rPr>
          <w:b/>
        </w:rPr>
        <w:t>max</w:t>
      </w:r>
      <w:r>
        <w:t xml:space="preserve"> function MUST return the numerical value that is greater than or equal to the value of every other item in the node set. </w:t>
      </w:r>
      <w:r>
        <w:rPr>
          <w:b/>
        </w:rPr>
        <w:t>Num</w:t>
      </w:r>
      <w:r>
        <w:rPr>
          <w:b/>
        </w:rPr>
        <w:t>ber</w:t>
      </w:r>
      <w:r>
        <w:t xml:space="preserve"> and </w:t>
      </w:r>
      <w:r>
        <w:rPr>
          <w:b/>
        </w:rPr>
        <w:t>NAN</w:t>
      </w:r>
      <w:r>
        <w:t xml:space="preserve"> are specified in [XPATH] section 3.5.</w:t>
      </w:r>
    </w:p>
    <w:p w:rsidR="008B42D4" w:rsidRDefault="001819AE">
      <w:pPr>
        <w:pStyle w:val="Heading5"/>
      </w:pPr>
      <w:bookmarkStart w:id="962" w:name="section_1d87df37dde744808b3f4286cc80e74d"/>
      <w:bookmarkStart w:id="963" w:name="_Toc83915697"/>
      <w:r>
        <w:t>Min</w:t>
      </w:r>
      <w:bookmarkEnd w:id="962"/>
      <w:bookmarkEnd w:id="963"/>
    </w:p>
    <w:p w:rsidR="008B42D4" w:rsidRDefault="001819AE">
      <w:r>
        <w:t xml:space="preserve">Function Signature: </w:t>
      </w:r>
      <w:r>
        <w:rPr>
          <w:b/>
        </w:rPr>
        <w:t xml:space="preserve">number </w:t>
      </w:r>
      <w:r>
        <w:t>xdMath:min(</w:t>
      </w:r>
      <w:r>
        <w:rPr>
          <w:i/>
        </w:rPr>
        <w:t>XPath Expression</w:t>
      </w:r>
      <w:r>
        <w:t>)</w:t>
      </w:r>
    </w:p>
    <w:p w:rsidR="008B42D4" w:rsidRDefault="001819AE">
      <w:r>
        <w:t xml:space="preserve">The </w:t>
      </w:r>
      <w:r>
        <w:rPr>
          <w:b/>
        </w:rPr>
        <w:t>min</w:t>
      </w:r>
      <w:r>
        <w:t xml:space="preserve"> function MUST take one parameter:</w:t>
      </w:r>
    </w:p>
    <w:p w:rsidR="008B42D4" w:rsidRDefault="001819AE">
      <w:pPr>
        <w:pStyle w:val="ListParagraph"/>
        <w:numPr>
          <w:ilvl w:val="0"/>
          <w:numId w:val="158"/>
        </w:numPr>
      </w:pPr>
      <w:r>
        <w:rPr>
          <w:b/>
        </w:rPr>
        <w:t>XPath Expression:</w:t>
      </w:r>
      <w:r>
        <w:t xml:space="preserve"> This parameter MUST be an </w:t>
      </w:r>
      <w:hyperlink w:anchor="gt_02004611-da4e-45c1-a960-d268be5bb72c">
        <w:r>
          <w:rPr>
            <w:rStyle w:val="HyperlinkGreen"/>
            <w:b/>
          </w:rPr>
          <w:t>XPath expression</w:t>
        </w:r>
      </w:hyperlink>
      <w:r>
        <w:t xml:space="preserve"> that returns a </w:t>
      </w:r>
      <w:r>
        <w:rPr>
          <w:b/>
        </w:rPr>
        <w:t>node-set</w:t>
      </w:r>
      <w:r>
        <w:t xml:space="preserve">. XPath expression is specified in </w:t>
      </w:r>
      <w:hyperlink r:id="rId455">
        <w:r>
          <w:rPr>
            <w:rStyle w:val="Hyperlink"/>
          </w:rPr>
          <w:t>[XPATH]</w:t>
        </w:r>
      </w:hyperlink>
      <w:r>
        <w:t xml:space="preserve">. </w:t>
      </w:r>
      <w:r>
        <w:rPr>
          <w:b/>
        </w:rPr>
        <w:t>Node-set</w:t>
      </w:r>
      <w:r>
        <w:t xml:space="preserve"> is specified in [XPATH] section 3.3.</w:t>
      </w:r>
    </w:p>
    <w:p w:rsidR="008B42D4" w:rsidRDefault="001819AE">
      <w:r>
        <w:t>T</w:t>
      </w:r>
      <w:r>
        <w:t xml:space="preserve">he </w:t>
      </w:r>
      <w:r>
        <w:rPr>
          <w:b/>
        </w:rPr>
        <w:t>string</w:t>
      </w:r>
      <w:r>
        <w:t xml:space="preserve"> value of every node of the </w:t>
      </w:r>
      <w:r>
        <w:rPr>
          <w:b/>
        </w:rPr>
        <w:t>node-set</w:t>
      </w:r>
      <w:r>
        <w:t xml:space="preserve"> MUST be calculated using the </w:t>
      </w:r>
      <w:r>
        <w:rPr>
          <w:b/>
        </w:rPr>
        <w:t>string</w:t>
      </w:r>
      <w:r>
        <w:t xml:space="preserve"> function specified in [XPATH] section 4.2. The output of the </w:t>
      </w:r>
      <w:r>
        <w:rPr>
          <w:b/>
        </w:rPr>
        <w:t>string</w:t>
      </w:r>
      <w:r>
        <w:t xml:space="preserve"> function MUST be converted to a </w:t>
      </w:r>
      <w:r>
        <w:rPr>
          <w:b/>
        </w:rPr>
        <w:t>number</w:t>
      </w:r>
      <w:r>
        <w:t xml:space="preserve"> using the </w:t>
      </w:r>
      <w:r>
        <w:rPr>
          <w:b/>
        </w:rPr>
        <w:t>number</w:t>
      </w:r>
      <w:r>
        <w:t xml:space="preserve"> function specified in [XPATH] section 4.4. If the </w:t>
      </w:r>
      <w:r>
        <w:rPr>
          <w:b/>
        </w:rPr>
        <w:t>number</w:t>
      </w:r>
      <w:r>
        <w:t xml:space="preserve"> function returns "NAN" for any node of the </w:t>
      </w:r>
      <w:r>
        <w:rPr>
          <w:b/>
        </w:rPr>
        <w:t>node-set</w:t>
      </w:r>
      <w:r>
        <w:t xml:space="preserve">, the </w:t>
      </w:r>
      <w:r>
        <w:rPr>
          <w:b/>
        </w:rPr>
        <w:t>min</w:t>
      </w:r>
      <w:r>
        <w:t xml:space="preserve"> function MUST return "NAN". The output of the </w:t>
      </w:r>
      <w:r>
        <w:rPr>
          <w:b/>
        </w:rPr>
        <w:t>number</w:t>
      </w:r>
      <w:r>
        <w:t xml:space="preserve"> function MUST be used as the numerical value of the node.</w:t>
      </w:r>
    </w:p>
    <w:p w:rsidR="008B42D4" w:rsidRDefault="001819AE">
      <w:r>
        <w:t xml:space="preserve">The </w:t>
      </w:r>
      <w:r>
        <w:rPr>
          <w:b/>
        </w:rPr>
        <w:t>min</w:t>
      </w:r>
      <w:r>
        <w:t xml:space="preserve"> function MUST return the numerical value that is smaller than or equa</w:t>
      </w:r>
      <w:r>
        <w:t xml:space="preserve">l to the value of every other item in the given node set. </w:t>
      </w:r>
      <w:r>
        <w:rPr>
          <w:b/>
        </w:rPr>
        <w:t>Number</w:t>
      </w:r>
      <w:r>
        <w:t xml:space="preserve"> and </w:t>
      </w:r>
      <w:r>
        <w:rPr>
          <w:b/>
        </w:rPr>
        <w:t>NAN</w:t>
      </w:r>
      <w:r>
        <w:t xml:space="preserve"> are specified in [XPATH] section 3.5.</w:t>
      </w:r>
    </w:p>
    <w:p w:rsidR="008B42D4" w:rsidRDefault="001819AE">
      <w:pPr>
        <w:pStyle w:val="Heading5"/>
      </w:pPr>
      <w:bookmarkStart w:id="964" w:name="section_df1466dee04f47c882eea70b6268a9f0"/>
      <w:bookmarkStart w:id="965" w:name="_Toc83915698"/>
      <w:r>
        <w:t>Nz</w:t>
      </w:r>
      <w:bookmarkEnd w:id="964"/>
      <w:bookmarkEnd w:id="965"/>
    </w:p>
    <w:p w:rsidR="008B42D4" w:rsidRDefault="001819AE">
      <w:r>
        <w:t xml:space="preserve">Function Signature: </w:t>
      </w:r>
      <w:r>
        <w:rPr>
          <w:b/>
        </w:rPr>
        <w:t xml:space="preserve">node-set </w:t>
      </w:r>
      <w:r>
        <w:t>xdMath:nz(</w:t>
      </w:r>
      <w:r>
        <w:rPr>
          <w:i/>
        </w:rPr>
        <w:t>XPath Expression</w:t>
      </w:r>
      <w:r>
        <w:t>)</w:t>
      </w:r>
    </w:p>
    <w:p w:rsidR="008B42D4" w:rsidRDefault="001819AE">
      <w:r>
        <w:t>This function MUST take the following parameter:</w:t>
      </w:r>
    </w:p>
    <w:p w:rsidR="008B42D4" w:rsidRDefault="001819AE">
      <w:pPr>
        <w:pStyle w:val="ListParagraph"/>
        <w:numPr>
          <w:ilvl w:val="0"/>
          <w:numId w:val="159"/>
        </w:numPr>
      </w:pPr>
      <w:r>
        <w:rPr>
          <w:b/>
        </w:rPr>
        <w:t>XPath Expression:</w:t>
      </w:r>
      <w:r>
        <w:t xml:space="preserve"> This parameter MUS</w:t>
      </w:r>
      <w:r>
        <w:t xml:space="preserve">T be an </w:t>
      </w:r>
      <w:hyperlink w:anchor="gt_02004611-da4e-45c1-a960-d268be5bb72c">
        <w:r>
          <w:rPr>
            <w:rStyle w:val="HyperlinkGreen"/>
            <w:b/>
          </w:rPr>
          <w:t>XPath expression</w:t>
        </w:r>
      </w:hyperlink>
      <w:r>
        <w:t xml:space="preserve"> that returns a </w:t>
      </w:r>
      <w:r>
        <w:rPr>
          <w:b/>
        </w:rPr>
        <w:t>node-set</w:t>
      </w:r>
      <w:r>
        <w:t xml:space="preserve">. XPath expression is specified in </w:t>
      </w:r>
      <w:hyperlink r:id="rId456">
        <w:r>
          <w:rPr>
            <w:rStyle w:val="Hyperlink"/>
          </w:rPr>
          <w:t>[XPATH]</w:t>
        </w:r>
      </w:hyperlink>
      <w:r>
        <w:t xml:space="preserve">. </w:t>
      </w:r>
      <w:r>
        <w:rPr>
          <w:b/>
        </w:rPr>
        <w:t>Node-set</w:t>
      </w:r>
      <w:r>
        <w:t xml:space="preserve"> is specified in [XPATH] sect</w:t>
      </w:r>
      <w:r>
        <w:t>ion 3.3.</w:t>
      </w:r>
    </w:p>
    <w:p w:rsidR="008B42D4" w:rsidRDefault="001819AE">
      <w:r>
        <w:t xml:space="preserve">The function MUST return a </w:t>
      </w:r>
      <w:r>
        <w:rPr>
          <w:b/>
        </w:rPr>
        <w:t>node-set</w:t>
      </w:r>
      <w:r>
        <w:t xml:space="preserve"> that is identical to the given </w:t>
      </w:r>
      <w:r>
        <w:rPr>
          <w:b/>
        </w:rPr>
        <w:t>node-set</w:t>
      </w:r>
      <w:r>
        <w:t xml:space="preserve"> with the exception that empty nodes are given the value zero ("0").</w:t>
      </w:r>
    </w:p>
    <w:p w:rsidR="008B42D4" w:rsidRDefault="001819AE">
      <w:pPr>
        <w:pStyle w:val="Heading4"/>
      </w:pPr>
      <w:bookmarkStart w:id="966" w:name="section_fd077fcb388346e3a40b7e95c92c0ffb"/>
      <w:bookmarkStart w:id="967" w:name="_Toc83915699"/>
      <w:r>
        <w:t>xdUser</w:t>
      </w:r>
      <w:bookmarkEnd w:id="966"/>
      <w:bookmarkEnd w:id="967"/>
      <w:r>
        <w:fldChar w:fldCharType="begin"/>
      </w:r>
      <w:r>
        <w:instrText xml:space="preserve"> XE "Details:xdUser function extension - form view file" </w:instrText>
      </w:r>
      <w:r>
        <w:fldChar w:fldCharType="end"/>
      </w:r>
      <w:r>
        <w:fldChar w:fldCharType="begin"/>
      </w:r>
      <w:r>
        <w:instrText xml:space="preserve"> XE "xdUser function extension - form view file" </w:instrText>
      </w:r>
      <w:r>
        <w:fldChar w:fldCharType="end"/>
      </w:r>
      <w:r>
        <w:fldChar w:fldCharType="begin"/>
      </w:r>
      <w:r>
        <w:instrText xml:space="preserve"> XE "Form view file function extensions:xdUser" </w:instrText>
      </w:r>
      <w:r>
        <w:fldChar w:fldCharType="end"/>
      </w:r>
    </w:p>
    <w:p w:rsidR="008B42D4" w:rsidRDefault="001819AE">
      <w:r>
        <w:rPr>
          <w:b/>
        </w:rPr>
        <w:t>xdUser</w:t>
      </w:r>
      <w:r>
        <w:t xml:space="preserve"> contains a set of functions that are related to the user who is filling out the </w:t>
      </w:r>
      <w:hyperlink w:anchor="gt_c7858bfa-d4d2-48a7-ac9c-d2e90fbe3590">
        <w:r>
          <w:rPr>
            <w:rStyle w:val="HyperlinkGreen"/>
            <w:b/>
          </w:rPr>
          <w:t>form</w:t>
        </w:r>
      </w:hyperlink>
      <w:r>
        <w:t>.</w:t>
      </w:r>
    </w:p>
    <w:p w:rsidR="008B42D4" w:rsidRDefault="001819AE">
      <w:pPr>
        <w:pStyle w:val="Heading5"/>
      </w:pPr>
      <w:bookmarkStart w:id="968" w:name="section_c473767c010d4805b612bfd3c5b3fb63"/>
      <w:bookmarkStart w:id="969" w:name="_Toc83915700"/>
      <w:r>
        <w:t>get-UserName</w:t>
      </w:r>
      <w:bookmarkEnd w:id="968"/>
      <w:bookmarkEnd w:id="969"/>
    </w:p>
    <w:p w:rsidR="008B42D4" w:rsidRDefault="001819AE">
      <w:r>
        <w:t xml:space="preserve">Function Signature: </w:t>
      </w:r>
      <w:r>
        <w:rPr>
          <w:b/>
        </w:rPr>
        <w:t xml:space="preserve">string </w:t>
      </w:r>
      <w:r>
        <w:t>xdUser:get-UserName()</w:t>
      </w:r>
    </w:p>
    <w:p w:rsidR="008B42D4" w:rsidRDefault="001819AE">
      <w:r>
        <w:t xml:space="preserve">The </w:t>
      </w:r>
      <w:r>
        <w:rPr>
          <w:b/>
        </w:rPr>
        <w:t>get-UserName</w:t>
      </w:r>
      <w:r>
        <w:t xml:space="preserve"> function MUST NOT take any parameters. It MUST return the </w:t>
      </w:r>
      <w:hyperlink w:anchor="gt_c298446e-09d2-470d-a70f-5249dafa15c6">
        <w:r>
          <w:rPr>
            <w:rStyle w:val="HyperlinkGreen"/>
            <w:b/>
          </w:rPr>
          <w:t>user name</w:t>
        </w:r>
      </w:hyperlink>
      <w:r>
        <w:t xml:space="preserve"> for the current user.</w:t>
      </w:r>
    </w:p>
    <w:p w:rsidR="008B42D4" w:rsidRDefault="001819AE">
      <w:pPr>
        <w:pStyle w:val="Heading4"/>
      </w:pPr>
      <w:bookmarkStart w:id="970" w:name="section_6cd0f2d7470241d59bfcfb45d3e11df2"/>
      <w:bookmarkStart w:id="971" w:name="_Toc83915701"/>
      <w:r>
        <w:t>xdUtil</w:t>
      </w:r>
      <w:bookmarkEnd w:id="970"/>
      <w:bookmarkEnd w:id="971"/>
      <w:r>
        <w:fldChar w:fldCharType="begin"/>
      </w:r>
      <w:r>
        <w:instrText xml:space="preserve"> XE "Details:xdUti</w:instrText>
      </w:r>
      <w:r>
        <w:instrText xml:space="preserve">l function extension - form view file" </w:instrText>
      </w:r>
      <w:r>
        <w:fldChar w:fldCharType="end"/>
      </w:r>
      <w:r>
        <w:fldChar w:fldCharType="begin"/>
      </w:r>
      <w:r>
        <w:instrText xml:space="preserve"> XE "xdUtil function extension - form view file" </w:instrText>
      </w:r>
      <w:r>
        <w:fldChar w:fldCharType="end"/>
      </w:r>
      <w:r>
        <w:fldChar w:fldCharType="begin"/>
      </w:r>
      <w:r>
        <w:instrText xml:space="preserve"> XE "Form view file function extensions:xdUtil" </w:instrText>
      </w:r>
      <w:r>
        <w:fldChar w:fldCharType="end"/>
      </w:r>
    </w:p>
    <w:p w:rsidR="008B42D4" w:rsidRDefault="001819AE">
      <w:r>
        <w:rPr>
          <w:b/>
        </w:rPr>
        <w:t>xdUtil</w:t>
      </w:r>
      <w:r>
        <w:t xml:space="preserve"> contains generic helper utility functions.</w:t>
      </w:r>
    </w:p>
    <w:p w:rsidR="008B42D4" w:rsidRDefault="001819AE">
      <w:pPr>
        <w:pStyle w:val="Heading5"/>
      </w:pPr>
      <w:bookmarkStart w:id="972" w:name="section_d0aef07efb0841719390be1161b7f280"/>
      <w:bookmarkStart w:id="973" w:name="_Toc83915702"/>
      <w:r>
        <w:t>Match</w:t>
      </w:r>
      <w:bookmarkEnd w:id="972"/>
      <w:bookmarkEnd w:id="973"/>
    </w:p>
    <w:p w:rsidR="008B42D4" w:rsidRDefault="001819AE">
      <w:r>
        <w:t xml:space="preserve">Function Signature: </w:t>
      </w:r>
      <w:r>
        <w:rPr>
          <w:b/>
        </w:rPr>
        <w:t xml:space="preserve">boolean </w:t>
      </w:r>
      <w:r>
        <w:t>xdUtil:match(</w:t>
      </w:r>
      <w:r>
        <w:rPr>
          <w:i/>
        </w:rPr>
        <w:t xml:space="preserve">string, Regular </w:t>
      </w:r>
      <w:r>
        <w:rPr>
          <w:i/>
        </w:rPr>
        <w:t>Expression</w:t>
      </w:r>
      <w:r>
        <w:t>)</w:t>
      </w:r>
    </w:p>
    <w:p w:rsidR="008B42D4" w:rsidRDefault="001819AE">
      <w:r>
        <w:t>This function MUST take the following two parameters:</w:t>
      </w:r>
    </w:p>
    <w:p w:rsidR="008B42D4" w:rsidRDefault="001819AE">
      <w:pPr>
        <w:pStyle w:val="ListParagraph"/>
        <w:numPr>
          <w:ilvl w:val="0"/>
          <w:numId w:val="160"/>
        </w:numPr>
      </w:pPr>
      <w:r>
        <w:rPr>
          <w:b/>
        </w:rPr>
        <w:lastRenderedPageBreak/>
        <w:t>String:</w:t>
      </w:r>
      <w:r>
        <w:t xml:space="preserve"> This parameter MUST be a </w:t>
      </w:r>
      <w:r>
        <w:rPr>
          <w:b/>
        </w:rPr>
        <w:t>string</w:t>
      </w:r>
      <w:r>
        <w:t>.</w:t>
      </w:r>
    </w:p>
    <w:p w:rsidR="008B42D4" w:rsidRDefault="001819AE">
      <w:pPr>
        <w:pStyle w:val="ListParagraph"/>
        <w:numPr>
          <w:ilvl w:val="0"/>
          <w:numId w:val="160"/>
        </w:numPr>
      </w:pPr>
      <w:r>
        <w:rPr>
          <w:b/>
        </w:rPr>
        <w:t>Regular Expression:</w:t>
      </w:r>
      <w:r>
        <w:t xml:space="preserve"> This parameter MUST be a valid XML regular expression.</w:t>
      </w:r>
    </w:p>
    <w:p w:rsidR="008B42D4" w:rsidRDefault="001819AE">
      <w:r>
        <w:t>The function MUST return "true" if the input string conforms to the specif</w:t>
      </w:r>
      <w:r>
        <w:t xml:space="preserve">ied regular expression, "false" otherwise. </w:t>
      </w:r>
      <w:r>
        <w:rPr>
          <w:b/>
        </w:rPr>
        <w:t>String</w:t>
      </w:r>
      <w:r>
        <w:t xml:space="preserve"> is specified in </w:t>
      </w:r>
      <w:hyperlink r:id="rId457">
        <w:r>
          <w:rPr>
            <w:rStyle w:val="Hyperlink"/>
          </w:rPr>
          <w:t>[XPATH]</w:t>
        </w:r>
      </w:hyperlink>
      <w:r>
        <w:t xml:space="preserve"> section 3.6. Regular expression is specified in </w:t>
      </w:r>
      <w:hyperlink r:id="rId458">
        <w:r>
          <w:rPr>
            <w:rStyle w:val="Hyperlink"/>
          </w:rPr>
          <w:t>[XML</w:t>
        </w:r>
        <w:r>
          <w:rPr>
            <w:rStyle w:val="Hyperlink"/>
          </w:rPr>
          <w:t>SCHEMA1]</w:t>
        </w:r>
      </w:hyperlink>
      <w:r>
        <w:t xml:space="preserve"> Appendix F. </w:t>
      </w:r>
    </w:p>
    <w:p w:rsidR="008B42D4" w:rsidRDefault="001819AE">
      <w:pPr>
        <w:pStyle w:val="Heading4"/>
      </w:pPr>
      <w:bookmarkStart w:id="974" w:name="section_556fe37cca3349f3b1bc92dce92459c9"/>
      <w:bookmarkStart w:id="975" w:name="_Toc83915703"/>
      <w:r>
        <w:t>xdXDocument</w:t>
      </w:r>
      <w:bookmarkEnd w:id="974"/>
      <w:bookmarkEnd w:id="975"/>
      <w:r>
        <w:fldChar w:fldCharType="begin"/>
      </w:r>
      <w:r>
        <w:instrText xml:space="preserve"> XE "Details:xdXDocument function extension - form view file" </w:instrText>
      </w:r>
      <w:r>
        <w:fldChar w:fldCharType="end"/>
      </w:r>
      <w:r>
        <w:fldChar w:fldCharType="begin"/>
      </w:r>
      <w:r>
        <w:instrText xml:space="preserve"> XE "xdXDocument function extension - form view file" </w:instrText>
      </w:r>
      <w:r>
        <w:fldChar w:fldCharType="end"/>
      </w:r>
      <w:r>
        <w:fldChar w:fldCharType="begin"/>
      </w:r>
      <w:r>
        <w:instrText xml:space="preserve"> XE "Form view file function extensions:xdXDocument" </w:instrText>
      </w:r>
      <w:r>
        <w:fldChar w:fldCharType="end"/>
      </w:r>
    </w:p>
    <w:p w:rsidR="008B42D4" w:rsidRDefault="001819AE">
      <w:r>
        <w:rPr>
          <w:b/>
        </w:rPr>
        <w:t>xdXDocument</w:t>
      </w:r>
      <w:r>
        <w:t xml:space="preserve"> contains a set of functions that ar</w:t>
      </w:r>
      <w:r>
        <w:t xml:space="preserve">e related to the data of the </w:t>
      </w:r>
      <w:hyperlink w:anchor="gt_c7858bfa-d4d2-48a7-ac9c-d2e90fbe3590">
        <w:r>
          <w:rPr>
            <w:rStyle w:val="HyperlinkGreen"/>
            <w:b/>
          </w:rPr>
          <w:t>form</w:t>
        </w:r>
      </w:hyperlink>
      <w:r>
        <w:t xml:space="preserve"> being filled out.</w:t>
      </w:r>
    </w:p>
    <w:p w:rsidR="008B42D4" w:rsidRDefault="001819AE">
      <w:pPr>
        <w:pStyle w:val="Heading5"/>
      </w:pPr>
      <w:bookmarkStart w:id="976" w:name="section_e86651743cf143fc82fae73ebc559727"/>
      <w:bookmarkStart w:id="977" w:name="_Toc83915704"/>
      <w:r>
        <w:t>get-dom</w:t>
      </w:r>
      <w:bookmarkEnd w:id="976"/>
      <w:bookmarkEnd w:id="977"/>
    </w:p>
    <w:p w:rsidR="008B42D4" w:rsidRDefault="001819AE">
      <w:r>
        <w:t xml:space="preserve">Function Signature: </w:t>
      </w:r>
      <w:r>
        <w:rPr>
          <w:b/>
        </w:rPr>
        <w:t xml:space="preserve">node-set </w:t>
      </w:r>
      <w:r>
        <w:t>xdXDocument:get-dom()</w:t>
      </w:r>
    </w:p>
    <w:p w:rsidR="008B42D4" w:rsidRDefault="001819AE">
      <w:r>
        <w:t xml:space="preserve">The </w:t>
      </w:r>
      <w:r>
        <w:rPr>
          <w:b/>
        </w:rPr>
        <w:t>get-dom</w:t>
      </w:r>
      <w:r>
        <w:t xml:space="preserve"> function MUST NOT take any parameters. It MUST return a </w:t>
      </w:r>
      <w:r>
        <w:rPr>
          <w:b/>
        </w:rPr>
        <w:t>node-set</w:t>
      </w:r>
      <w:r>
        <w:t xml:space="preserve"> that contains the </w:t>
      </w:r>
      <w:hyperlink w:anchor="gt_c8fcf822-b535-41a8-a54f-bab000dceb1c">
        <w:r>
          <w:rPr>
            <w:rStyle w:val="HyperlinkGreen"/>
            <w:b/>
          </w:rPr>
          <w:t>main data source</w:t>
        </w:r>
      </w:hyperlink>
      <w:r>
        <w:t>.</w:t>
      </w:r>
    </w:p>
    <w:p w:rsidR="008B42D4" w:rsidRDefault="001819AE">
      <w:pPr>
        <w:pStyle w:val="Heading5"/>
      </w:pPr>
      <w:bookmarkStart w:id="978" w:name="section_5a86ddc0e45b4903a2ad4b780a3f5925"/>
      <w:bookmarkStart w:id="979" w:name="_Toc83915705"/>
      <w:r>
        <w:t>getDOM</w:t>
      </w:r>
      <w:bookmarkEnd w:id="978"/>
      <w:bookmarkEnd w:id="979"/>
    </w:p>
    <w:p w:rsidR="008B42D4" w:rsidRDefault="001819AE">
      <w:r>
        <w:t xml:space="preserve">Function Signature: </w:t>
      </w:r>
      <w:r>
        <w:rPr>
          <w:b/>
        </w:rPr>
        <w:t xml:space="preserve">node-set </w:t>
      </w:r>
      <w:r>
        <w:t>xdXDocument:getDOM(</w:t>
      </w:r>
      <w:r>
        <w:rPr>
          <w:i/>
        </w:rPr>
        <w:t>Name</w:t>
      </w:r>
      <w:r>
        <w:t>)</w:t>
      </w:r>
    </w:p>
    <w:p w:rsidR="008B42D4" w:rsidRDefault="001819AE">
      <w:r>
        <w:t>This function MUST take one parameter:</w:t>
      </w:r>
    </w:p>
    <w:p w:rsidR="008B42D4" w:rsidRDefault="001819AE">
      <w:pPr>
        <w:pStyle w:val="ListParagraph"/>
        <w:numPr>
          <w:ilvl w:val="0"/>
          <w:numId w:val="161"/>
        </w:numPr>
      </w:pPr>
      <w:r>
        <w:rPr>
          <w:b/>
        </w:rPr>
        <w:t>Name:</w:t>
      </w:r>
      <w:r>
        <w:t xml:space="preserve"> This parameter MUST be a </w:t>
      </w:r>
      <w:r>
        <w:rPr>
          <w:b/>
        </w:rPr>
        <w:t>string</w:t>
      </w:r>
      <w:r>
        <w:t>. It MUST be the nam</w:t>
      </w:r>
      <w:r>
        <w:t xml:space="preserve">e of a secondary </w:t>
      </w:r>
      <w:hyperlink w:anchor="gt_e091613c-6901-4874-b9b2-27273ead1075">
        <w:r>
          <w:rPr>
            <w:rStyle w:val="HyperlinkGreen"/>
            <w:b/>
          </w:rPr>
          <w:t>data source</w:t>
        </w:r>
      </w:hyperlink>
      <w:r>
        <w:t>.</w:t>
      </w:r>
    </w:p>
    <w:p w:rsidR="008B42D4" w:rsidRDefault="001819AE">
      <w:r>
        <w:t xml:space="preserve">The function MUST return the data object with the given name. </w:t>
      </w:r>
      <w:r>
        <w:rPr>
          <w:b/>
        </w:rPr>
        <w:t>Node-set</w:t>
      </w:r>
      <w:r>
        <w:t xml:space="preserve"> is specified in </w:t>
      </w:r>
      <w:hyperlink r:id="rId459">
        <w:r>
          <w:rPr>
            <w:rStyle w:val="Hyperlink"/>
          </w:rPr>
          <w:t>[XPATH]</w:t>
        </w:r>
      </w:hyperlink>
      <w:r>
        <w:t xml:space="preserve"> sect</w:t>
      </w:r>
      <w:r>
        <w:t xml:space="preserve">ion 3.3. </w:t>
      </w:r>
      <w:r>
        <w:rPr>
          <w:b/>
        </w:rPr>
        <w:t>String</w:t>
      </w:r>
      <w:r>
        <w:t xml:space="preserve"> is specified in [XPATH] section 3.6.</w:t>
      </w:r>
    </w:p>
    <w:p w:rsidR="008B42D4" w:rsidRDefault="001819AE">
      <w:pPr>
        <w:pStyle w:val="Heading5"/>
      </w:pPr>
      <w:bookmarkStart w:id="980" w:name="section_1a5b660803ca412dbcdc5a9cad299211"/>
      <w:bookmarkStart w:id="981" w:name="_Toc83915706"/>
      <w:r>
        <w:t>getnamednodeproperty</w:t>
      </w:r>
      <w:bookmarkEnd w:id="980"/>
      <w:bookmarkEnd w:id="981"/>
    </w:p>
    <w:p w:rsidR="008B42D4" w:rsidRDefault="001819AE">
      <w:r>
        <w:t xml:space="preserve">Function Signature: </w:t>
      </w:r>
      <w:r>
        <w:rPr>
          <w:b/>
        </w:rPr>
        <w:t xml:space="preserve">string </w:t>
      </w:r>
      <w:r>
        <w:t>xdXDocument:getnamednodeproperty(</w:t>
      </w:r>
      <w:r>
        <w:rPr>
          <w:i/>
        </w:rPr>
        <w:t>MainDOMNode, PropertyName, DefaultValue</w:t>
      </w:r>
      <w:r>
        <w:t>)</w:t>
      </w:r>
    </w:p>
    <w:p w:rsidR="008B42D4" w:rsidRDefault="001819AE">
      <w:r>
        <w:t>The function MUST take three parameters:</w:t>
      </w:r>
    </w:p>
    <w:p w:rsidR="008B42D4" w:rsidRDefault="001819AE">
      <w:pPr>
        <w:pStyle w:val="ListParagraph"/>
        <w:numPr>
          <w:ilvl w:val="0"/>
          <w:numId w:val="162"/>
        </w:numPr>
      </w:pPr>
      <w:r>
        <w:rPr>
          <w:b/>
        </w:rPr>
        <w:t>MainDOMNode</w:t>
      </w:r>
      <w:r>
        <w:t xml:space="preserve">: MUST be an </w:t>
      </w:r>
      <w:hyperlink w:anchor="gt_02004611-da4e-45c1-a960-d268be5bb72c">
        <w:r>
          <w:rPr>
            <w:rStyle w:val="HyperlinkGreen"/>
            <w:b/>
          </w:rPr>
          <w:t>XPath expression</w:t>
        </w:r>
      </w:hyperlink>
      <w:r>
        <w:t xml:space="preserve"> that returns a non-attribute node in the </w:t>
      </w:r>
      <w:hyperlink w:anchor="gt_c8fcf822-b535-41a8-a54f-bab000dceb1c">
        <w:r>
          <w:rPr>
            <w:rStyle w:val="HyperlinkGreen"/>
            <w:b/>
          </w:rPr>
          <w:t>main data source</w:t>
        </w:r>
      </w:hyperlink>
      <w:r>
        <w:t xml:space="preserve">, for which a </w:t>
      </w:r>
      <w:hyperlink w:anchor="gt_e6245def-e67d-4ab2-8c7d-04863b1c1063">
        <w:r>
          <w:rPr>
            <w:rStyle w:val="HyperlinkGreen"/>
            <w:b/>
          </w:rPr>
          <w:t>named property</w:t>
        </w:r>
      </w:hyperlink>
      <w:r>
        <w:t xml:space="preserve"> is to be set.</w:t>
      </w:r>
    </w:p>
    <w:p w:rsidR="008B42D4" w:rsidRDefault="001819AE">
      <w:pPr>
        <w:pStyle w:val="ListParagraph"/>
        <w:numPr>
          <w:ilvl w:val="0"/>
          <w:numId w:val="162"/>
        </w:numPr>
      </w:pPr>
      <w:r>
        <w:rPr>
          <w:b/>
        </w:rPr>
        <w:t>PropertyName</w:t>
      </w:r>
      <w:r>
        <w:t xml:space="preserve">: MUST be a </w:t>
      </w:r>
      <w:r>
        <w:rPr>
          <w:b/>
        </w:rPr>
        <w:t>string</w:t>
      </w:r>
      <w:r>
        <w:t>. It specifies the name of the property whose value is to be returned.</w:t>
      </w:r>
    </w:p>
    <w:p w:rsidR="008B42D4" w:rsidRDefault="001819AE">
      <w:pPr>
        <w:pStyle w:val="ListParagraph"/>
        <w:numPr>
          <w:ilvl w:val="0"/>
          <w:numId w:val="162"/>
        </w:numPr>
      </w:pPr>
      <w:r>
        <w:rPr>
          <w:b/>
        </w:rPr>
        <w:t>DefaultValue</w:t>
      </w:r>
      <w:r>
        <w:t xml:space="preserve">: MUST be a </w:t>
      </w:r>
      <w:r>
        <w:rPr>
          <w:b/>
        </w:rPr>
        <w:t>string</w:t>
      </w:r>
      <w:r>
        <w:t>. It specifies the default value to be returned if the property has not been set.</w:t>
      </w:r>
    </w:p>
    <w:p w:rsidR="008B42D4" w:rsidRDefault="001819AE">
      <w:r>
        <w:t xml:space="preserve">This function provides a mechanism to retrieve </w:t>
      </w:r>
      <w:r>
        <w:rPr>
          <w:b/>
        </w:rPr>
        <w:t>string</w:t>
      </w:r>
      <w:r>
        <w:t xml:space="preserve"> data that is stored on the non-attribute nodes of the main data source. The protocol only defines a mechanism to retrieve the data. The protocol server SHOULD provide a mechanism to store </w:t>
      </w:r>
      <w:r>
        <w:rPr>
          <w:b/>
        </w:rPr>
        <w:t>string</w:t>
      </w:r>
      <w:r>
        <w:t xml:space="preserve"> data. </w:t>
      </w:r>
    </w:p>
    <w:p w:rsidR="008B42D4" w:rsidRDefault="001819AE">
      <w:r>
        <w:t xml:space="preserve">The function MUST return the value of the named property that is stored in the specified XML node. </w:t>
      </w:r>
      <w:r>
        <w:rPr>
          <w:b/>
        </w:rPr>
        <w:t>String</w:t>
      </w:r>
      <w:r>
        <w:t xml:space="preserve"> is specified in </w:t>
      </w:r>
      <w:hyperlink r:id="rId460">
        <w:r>
          <w:rPr>
            <w:rStyle w:val="Hyperlink"/>
          </w:rPr>
          <w:t>[XPATH]</w:t>
        </w:r>
      </w:hyperlink>
      <w:r>
        <w:t xml:space="preserve"> section 3.6. </w:t>
      </w:r>
    </w:p>
    <w:p w:rsidR="008B42D4" w:rsidRDefault="001819AE">
      <w:pPr>
        <w:pStyle w:val="Heading4"/>
      </w:pPr>
      <w:bookmarkStart w:id="982" w:name="section_b906d05a74864a76ab1f65910d84115f"/>
      <w:bookmarkStart w:id="983" w:name="_Toc83915707"/>
      <w:r>
        <w:t>xdServerInfo</w:t>
      </w:r>
      <w:bookmarkEnd w:id="982"/>
      <w:bookmarkEnd w:id="983"/>
      <w:r>
        <w:fldChar w:fldCharType="begin"/>
      </w:r>
      <w:r>
        <w:instrText xml:space="preserve"> XE "Details:xdServerInfo function extension - form view file" </w:instrText>
      </w:r>
      <w:r>
        <w:fldChar w:fldCharType="end"/>
      </w:r>
      <w:r>
        <w:fldChar w:fldCharType="begin"/>
      </w:r>
      <w:r>
        <w:instrText xml:space="preserve"> XE "xdServerInfo function extension - form view file" </w:instrText>
      </w:r>
      <w:r>
        <w:fldChar w:fldCharType="end"/>
      </w:r>
      <w:r>
        <w:fldChar w:fldCharType="begin"/>
      </w:r>
      <w:r>
        <w:instrText xml:space="preserve"> XE "Form view file function extensions:xdServerInfo" </w:instrText>
      </w:r>
      <w:r>
        <w:fldChar w:fldCharType="end"/>
      </w:r>
    </w:p>
    <w:p w:rsidR="008B42D4" w:rsidRDefault="001819AE">
      <w:r>
        <w:rPr>
          <w:b/>
        </w:rPr>
        <w:t>xdServerInfo</w:t>
      </w:r>
      <w:r>
        <w:t xml:space="preserve"> contains a set of functions that are related to the server where</w:t>
      </w:r>
      <w:r>
        <w:t xml:space="preserve"> the </w:t>
      </w:r>
      <w:hyperlink w:anchor="gt_2024af9c-9fcc-4e6d-b34a-14bfe53b62ca">
        <w:r>
          <w:rPr>
            <w:rStyle w:val="HyperlinkGreen"/>
            <w:b/>
          </w:rPr>
          <w:t>form template</w:t>
        </w:r>
      </w:hyperlink>
      <w:r>
        <w:t xml:space="preserve"> is located.</w:t>
      </w:r>
    </w:p>
    <w:p w:rsidR="008B42D4" w:rsidRDefault="001819AE">
      <w:pPr>
        <w:pStyle w:val="Heading5"/>
      </w:pPr>
      <w:bookmarkStart w:id="984" w:name="section_c520de04a3f74fcb8beb046e7a6c2a37"/>
      <w:bookmarkStart w:id="985" w:name="_Toc83915708"/>
      <w:r>
        <w:t>get-SharePointListUrl</w:t>
      </w:r>
      <w:bookmarkEnd w:id="984"/>
      <w:bookmarkEnd w:id="985"/>
    </w:p>
    <w:p w:rsidR="008B42D4" w:rsidRDefault="001819AE">
      <w:r>
        <w:lastRenderedPageBreak/>
        <w:t xml:space="preserve">Function Signature: </w:t>
      </w:r>
      <w:r>
        <w:rPr>
          <w:b/>
        </w:rPr>
        <w:t>string</w:t>
      </w:r>
      <w:r>
        <w:t xml:space="preserve"> xdServerInfo:get-SharePointListUrl()</w:t>
      </w:r>
    </w:p>
    <w:p w:rsidR="008B42D4" w:rsidRDefault="001819AE">
      <w:r>
        <w:t xml:space="preserve">The </w:t>
      </w:r>
      <w:r>
        <w:rPr>
          <w:b/>
        </w:rPr>
        <w:t>get-SharePointListUrl</w:t>
      </w:r>
      <w:r>
        <w:t xml:space="preserve"> function MUST NOT take any parameters. It MUST retu</w:t>
      </w:r>
      <w:r>
        <w:t xml:space="preserve">rn the </w:t>
      </w:r>
      <w:hyperlink w:anchor="gt_433a4fb7-ef84-46b0-ab65-905f5e3a80b1">
        <w:r>
          <w:rPr>
            <w:rStyle w:val="HyperlinkGreen"/>
            <w:b/>
          </w:rPr>
          <w:t>URL</w:t>
        </w:r>
      </w:hyperlink>
      <w:r>
        <w:t xml:space="preserve"> of the </w:t>
      </w:r>
      <w:hyperlink w:anchor="gt_04ce231e-214c-44fd-b7ba-7cc19eee79bf">
        <w:r>
          <w:rPr>
            <w:rStyle w:val="HyperlinkGreen"/>
            <w:b/>
          </w:rPr>
          <w:t>list</w:t>
        </w:r>
      </w:hyperlink>
      <w:r>
        <w:t xml:space="preserve"> where the </w:t>
      </w:r>
      <w:hyperlink w:anchor="gt_2024af9c-9fcc-4e6d-b34a-14bfe53b62ca">
        <w:r>
          <w:rPr>
            <w:rStyle w:val="HyperlinkGreen"/>
            <w:b/>
          </w:rPr>
          <w:t>form template</w:t>
        </w:r>
      </w:hyperlink>
      <w:r>
        <w:t xml:space="preserve"> is hosted. If the form </w:t>
      </w:r>
      <w:r>
        <w:t xml:space="preserve">template is not located within a list, it MUST return an </w:t>
      </w:r>
      <w:hyperlink w:anchor="gt_d5a050e4-8780-41a3-84e3-efe536301b0d">
        <w:r>
          <w:rPr>
            <w:rStyle w:val="HyperlinkGreen"/>
            <w:b/>
          </w:rPr>
          <w:t>empty string</w:t>
        </w:r>
      </w:hyperlink>
      <w:r>
        <w:t>.</w:t>
      </w:r>
    </w:p>
    <w:p w:rsidR="008B42D4" w:rsidRDefault="001819AE">
      <w:pPr>
        <w:pStyle w:val="Heading5"/>
      </w:pPr>
      <w:bookmarkStart w:id="986" w:name="section_03e275ed7d9f4c789fdb45e2f0fb1a2a"/>
      <w:bookmarkStart w:id="987" w:name="_Toc83915709"/>
      <w:r>
        <w:t>get-SharePointSiteUrl</w:t>
      </w:r>
      <w:bookmarkEnd w:id="986"/>
      <w:bookmarkEnd w:id="987"/>
    </w:p>
    <w:p w:rsidR="008B42D4" w:rsidRDefault="001819AE">
      <w:r>
        <w:t xml:space="preserve">Function Signature: </w:t>
      </w:r>
      <w:r>
        <w:rPr>
          <w:b/>
        </w:rPr>
        <w:t>string</w:t>
      </w:r>
      <w:r>
        <w:t xml:space="preserve"> xdServerInfo:get-SharePointSiteUrl()</w:t>
      </w:r>
    </w:p>
    <w:p w:rsidR="008B42D4" w:rsidRDefault="001819AE">
      <w:r>
        <w:t xml:space="preserve">The </w:t>
      </w:r>
      <w:r>
        <w:rPr>
          <w:b/>
        </w:rPr>
        <w:t>get-SharePointSiteUrl</w:t>
      </w:r>
      <w:r>
        <w:t xml:space="preserve"> function MU</w:t>
      </w:r>
      <w:r>
        <w:t xml:space="preserve">ST NOT take any parameters. It MUST return the </w:t>
      </w:r>
      <w:hyperlink w:anchor="gt_433a4fb7-ef84-46b0-ab65-905f5e3a80b1">
        <w:r>
          <w:rPr>
            <w:rStyle w:val="HyperlinkGreen"/>
            <w:b/>
          </w:rPr>
          <w:t>URL</w:t>
        </w:r>
      </w:hyperlink>
      <w:r>
        <w:t xml:space="preserve"> of the </w:t>
      </w:r>
      <w:hyperlink w:anchor="gt_8abdc986-5679-42d9-ad76-b11eb5a0daba">
        <w:r>
          <w:rPr>
            <w:rStyle w:val="HyperlinkGreen"/>
            <w:b/>
          </w:rPr>
          <w:t>site</w:t>
        </w:r>
      </w:hyperlink>
      <w:r>
        <w:t xml:space="preserve"> where the </w:t>
      </w:r>
      <w:hyperlink w:anchor="gt_2024af9c-9fcc-4e6d-b34a-14bfe53b62ca">
        <w:r>
          <w:rPr>
            <w:rStyle w:val="HyperlinkGreen"/>
            <w:b/>
          </w:rPr>
          <w:t>form template</w:t>
        </w:r>
      </w:hyperlink>
      <w:r>
        <w:t xml:space="preserve"> is hosted.</w:t>
      </w:r>
    </w:p>
    <w:p w:rsidR="008B42D4" w:rsidRDefault="001819AE">
      <w:pPr>
        <w:pStyle w:val="Heading5"/>
      </w:pPr>
      <w:bookmarkStart w:id="988" w:name="section_03b8e8e8f5884700bbb1fbca676ab64e"/>
      <w:bookmarkStart w:id="989" w:name="_Toc83915710"/>
      <w:r>
        <w:t>get-SharePointServerRootUrl</w:t>
      </w:r>
      <w:bookmarkEnd w:id="988"/>
      <w:bookmarkEnd w:id="989"/>
    </w:p>
    <w:p w:rsidR="008B42D4" w:rsidRDefault="001819AE">
      <w:r>
        <w:t xml:space="preserve">Function Signature: </w:t>
      </w:r>
      <w:r>
        <w:rPr>
          <w:b/>
        </w:rPr>
        <w:t>string</w:t>
      </w:r>
      <w:r>
        <w:t xml:space="preserve"> xdServerInfo:get-SharePointServerRootUrl()</w:t>
      </w:r>
    </w:p>
    <w:p w:rsidR="008B42D4" w:rsidRDefault="001819AE">
      <w:r>
        <w:t xml:space="preserve">This function MUST NOT take any parameters. It MUST return the </w:t>
      </w:r>
      <w:hyperlink w:anchor="gt_433a4fb7-ef84-46b0-ab65-905f5e3a80b1">
        <w:r>
          <w:rPr>
            <w:rStyle w:val="HyperlinkGreen"/>
            <w:b/>
          </w:rPr>
          <w:t>URL</w:t>
        </w:r>
      </w:hyperlink>
      <w:r>
        <w:t xml:space="preserve"> o</w:t>
      </w:r>
      <w:r>
        <w:t>f the root of the server where the form template is hosted.</w:t>
      </w:r>
    </w:p>
    <w:p w:rsidR="008B42D4" w:rsidRDefault="001819AE">
      <w:pPr>
        <w:pStyle w:val="Heading5"/>
      </w:pPr>
      <w:bookmarkStart w:id="990" w:name="section_7b9d0baa686a46caad155548b4fddecc"/>
      <w:bookmarkStart w:id="991" w:name="_Toc83915711"/>
      <w:r>
        <w:t>get-SharePointSiteCollectionUrl</w:t>
      </w:r>
      <w:bookmarkEnd w:id="990"/>
      <w:bookmarkEnd w:id="991"/>
    </w:p>
    <w:p w:rsidR="008B42D4" w:rsidRDefault="001819AE">
      <w:r>
        <w:t xml:space="preserve">Function Signature: </w:t>
      </w:r>
      <w:r>
        <w:rPr>
          <w:b/>
        </w:rPr>
        <w:t>string</w:t>
      </w:r>
      <w:r>
        <w:t xml:space="preserve"> xdServerInfo:get-SharePointSiteCollectionUrl()</w:t>
      </w:r>
    </w:p>
    <w:p w:rsidR="008B42D4" w:rsidRDefault="001819AE">
      <w:r>
        <w:t xml:space="preserve">The </w:t>
      </w:r>
      <w:r>
        <w:rPr>
          <w:b/>
        </w:rPr>
        <w:t>get-SharePointSiteCollectionUrl</w:t>
      </w:r>
      <w:r>
        <w:t xml:space="preserve"> function MUST NOT take any parameters. It MUST return </w:t>
      </w:r>
      <w:r>
        <w:t xml:space="preserve">the </w:t>
      </w:r>
      <w:hyperlink w:anchor="gt_433a4fb7-ef84-46b0-ab65-905f5e3a80b1">
        <w:r>
          <w:rPr>
            <w:rStyle w:val="HyperlinkGreen"/>
            <w:b/>
          </w:rPr>
          <w:t>URL</w:t>
        </w:r>
      </w:hyperlink>
      <w:r>
        <w:t xml:space="preserve"> of the </w:t>
      </w:r>
      <w:hyperlink w:anchor="gt_aed5b662-5f22-436d-a37f-c70d9c278bfa">
        <w:r>
          <w:rPr>
            <w:rStyle w:val="HyperlinkGreen"/>
            <w:b/>
          </w:rPr>
          <w:t>site collection</w:t>
        </w:r>
      </w:hyperlink>
      <w:r>
        <w:t xml:space="preserve"> where the </w:t>
      </w:r>
      <w:hyperlink w:anchor="gt_2024af9c-9fcc-4e6d-b34a-14bfe53b62ca">
        <w:r>
          <w:rPr>
            <w:rStyle w:val="HyperlinkGreen"/>
            <w:b/>
          </w:rPr>
          <w:t>form template</w:t>
        </w:r>
      </w:hyperlink>
      <w:r>
        <w:t xml:space="preserve"> is hosted.</w:t>
      </w:r>
    </w:p>
    <w:p w:rsidR="008B42D4" w:rsidRDefault="001819AE">
      <w:pPr>
        <w:pStyle w:val="Heading4"/>
      </w:pPr>
      <w:bookmarkStart w:id="992" w:name="section_abee388766b64f77862195146363630a"/>
      <w:bookmarkStart w:id="993" w:name="_Toc83915712"/>
      <w:r>
        <w:t>ipApp</w:t>
      </w:r>
      <w:bookmarkEnd w:id="992"/>
      <w:bookmarkEnd w:id="993"/>
      <w:r>
        <w:fldChar w:fldCharType="begin"/>
      </w:r>
      <w:r>
        <w:instrText xml:space="preserve"> XE "Details:xdImage function extension - form view file" </w:instrText>
      </w:r>
      <w:r>
        <w:fldChar w:fldCharType="end"/>
      </w:r>
      <w:r>
        <w:fldChar w:fldCharType="begin"/>
      </w:r>
      <w:r>
        <w:instrText xml:space="preserve"> XE "xdImage function extension - form view file" </w:instrText>
      </w:r>
      <w:r>
        <w:fldChar w:fldCharType="end"/>
      </w:r>
      <w:r>
        <w:fldChar w:fldCharType="begin"/>
      </w:r>
      <w:r>
        <w:instrText xml:space="preserve"> XE "Form view file function extensions:xdImage" </w:instrText>
      </w:r>
      <w:r>
        <w:fldChar w:fldCharType="end"/>
      </w:r>
    </w:p>
    <w:p w:rsidR="008B42D4" w:rsidRDefault="001819AE">
      <w:r>
        <w:t xml:space="preserve">ipApp contains a set of application-related functions. It is not supported and MUST be </w:t>
      </w:r>
      <w:r>
        <w:t>ignored.</w:t>
      </w:r>
    </w:p>
    <w:p w:rsidR="008B42D4" w:rsidRDefault="001819AE">
      <w:pPr>
        <w:pStyle w:val="Heading2"/>
      </w:pPr>
      <w:bookmarkStart w:id="994" w:name="section_bb22d462695849139d1749e57e0b3c97"/>
      <w:bookmarkStart w:id="995" w:name="_Toc83915713"/>
      <w:r>
        <w:t>Print View Files (XSLT) Specification</w:t>
      </w:r>
      <w:bookmarkEnd w:id="994"/>
      <w:bookmarkEnd w:id="995"/>
      <w:r>
        <w:fldChar w:fldCharType="begin"/>
      </w:r>
      <w:r>
        <w:instrText xml:space="preserve"> XE "Print view files (XSLT) structure" </w:instrText>
      </w:r>
      <w:r>
        <w:fldChar w:fldCharType="end"/>
      </w:r>
      <w:r>
        <w:fldChar w:fldCharType="begin"/>
      </w:r>
      <w:r>
        <w:instrText xml:space="preserve"> XE "Structures:print view files (XSLT)" </w:instrText>
      </w:r>
      <w:r>
        <w:fldChar w:fldCharType="end"/>
      </w:r>
    </w:p>
    <w:p w:rsidR="008B42D4" w:rsidRDefault="001819AE">
      <w:r>
        <w:t xml:space="preserve">The </w:t>
      </w:r>
      <w:hyperlink w:anchor="gt_e7bdbc86-a7e4-4962-af23-67de95179400">
        <w:r>
          <w:rPr>
            <w:rStyle w:val="HyperlinkGreen"/>
            <w:b/>
          </w:rPr>
          <w:t>XSLT</w:t>
        </w:r>
      </w:hyperlink>
      <w:r>
        <w:t xml:space="preserve"> file representing a </w:t>
      </w:r>
      <w:hyperlink w:anchor="gt_4aa17e16-af14-4459-95ab-25a16b74dcf3">
        <w:r>
          <w:rPr>
            <w:rStyle w:val="HyperlinkGreen"/>
            <w:b/>
          </w:rPr>
          <w:t>print view</w:t>
        </w:r>
      </w:hyperlink>
      <w:r>
        <w:t xml:space="preserve"> MUST conform to the format specified in section </w:t>
      </w:r>
      <w:hyperlink w:anchor="Section_94d26e1b188842adba89783238c6892b" w:history="1">
        <w:r>
          <w:rPr>
            <w:rStyle w:val="Hyperlink"/>
          </w:rPr>
          <w:t>2.4</w:t>
        </w:r>
      </w:hyperlink>
      <w:r>
        <w:t xml:space="preserve">. A print view MUST be associated with a </w:t>
      </w:r>
      <w:hyperlink w:anchor="gt_07bd946b-cc1f-4b1c-8dad-855d7a5f26cd">
        <w:r>
          <w:rPr>
            <w:rStyle w:val="HyperlinkGreen"/>
            <w:b/>
          </w:rPr>
          <w:t>fo</w:t>
        </w:r>
        <w:r>
          <w:rPr>
            <w:rStyle w:val="HyperlinkGreen"/>
            <w:b/>
          </w:rPr>
          <w:t>rm view</w:t>
        </w:r>
      </w:hyperlink>
      <w:r>
        <w:t xml:space="preserve"> using the </w:t>
      </w:r>
      <w:r>
        <w:rPr>
          <w:b/>
        </w:rPr>
        <w:t>printView</w:t>
      </w:r>
      <w:r>
        <w:t xml:space="preserve"> attribute of a </w:t>
      </w:r>
      <w:r>
        <w:rPr>
          <w:b/>
        </w:rPr>
        <w:t>view</w:t>
      </w:r>
      <w:r>
        <w:t xml:space="preserve"> element (section </w:t>
      </w:r>
      <w:hyperlink w:anchor="Section_d3171aca42684bc396136d635d6cd749" w:history="1">
        <w:r>
          <w:rPr>
            <w:rStyle w:val="Hyperlink"/>
          </w:rPr>
          <w:t>2.2.1.2.104</w:t>
        </w:r>
      </w:hyperlink>
      <w:r>
        <w:t xml:space="preserve">) in the </w:t>
      </w:r>
      <w:hyperlink w:anchor="gt_b55e5277-85be-4e84-9b9b-9b2fd48ef4a7">
        <w:r>
          <w:rPr>
            <w:rStyle w:val="HyperlinkGreen"/>
            <w:b/>
          </w:rPr>
          <w:t>form definition (.xsf) file</w:t>
        </w:r>
      </w:hyperlink>
      <w:r>
        <w:t xml:space="preserve">. See section </w:t>
      </w:r>
      <w:hyperlink w:anchor="Section_41663feae6d640c5895e112537edccef" w:history="1">
        <w:r>
          <w:rPr>
            <w:rStyle w:val="Hyperlink"/>
          </w:rPr>
          <w:t>3.5</w:t>
        </w:r>
      </w:hyperlink>
      <w:r>
        <w:t xml:space="preserve"> for an example.</w:t>
      </w:r>
    </w:p>
    <w:p w:rsidR="008B42D4" w:rsidRDefault="001819AE">
      <w:pPr>
        <w:pStyle w:val="Heading2"/>
      </w:pPr>
      <w:bookmarkStart w:id="996" w:name="section_c2cddfd46d8f497b9a501c108fa69b21"/>
      <w:bookmarkStart w:id="997" w:name="_Toc83915714"/>
      <w:r>
        <w:t>Submit Files (XML) Specification</w:t>
      </w:r>
      <w:bookmarkEnd w:id="996"/>
      <w:bookmarkEnd w:id="997"/>
      <w:r>
        <w:fldChar w:fldCharType="begin"/>
      </w:r>
      <w:r>
        <w:instrText xml:space="preserve"> XE "Submit files (XML) structure" </w:instrText>
      </w:r>
      <w:r>
        <w:fldChar w:fldCharType="end"/>
      </w:r>
      <w:r>
        <w:fldChar w:fldCharType="begin"/>
      </w:r>
      <w:r>
        <w:instrText xml:space="preserve"> XE "Structures:submit files (XML)" </w:instrText>
      </w:r>
      <w:r>
        <w:fldChar w:fldCharType="end"/>
      </w:r>
    </w:p>
    <w:p w:rsidR="008B42D4" w:rsidRDefault="001819AE">
      <w:r>
        <w:t xml:space="preserve">For each </w:t>
      </w:r>
      <w:r>
        <w:rPr>
          <w:b/>
        </w:rPr>
        <w:t>input</w:t>
      </w:r>
      <w:r>
        <w:t xml:space="preserve"> element (section </w:t>
      </w:r>
      <w:hyperlink w:anchor="Section_9ec5bff9aae242efb0c18b3b8566f5c7" w:history="1">
        <w:r>
          <w:rPr>
            <w:rStyle w:val="Hyperlink"/>
          </w:rPr>
          <w:t>2.2.1.2.24</w:t>
        </w:r>
      </w:hyperlink>
      <w:r>
        <w:t xml:space="preserve">)  inside of a </w:t>
      </w:r>
      <w:r>
        <w:rPr>
          <w:b/>
        </w:rPr>
        <w:t>webServiceAdapter</w:t>
      </w:r>
      <w:r>
        <w:t xml:space="preserve"> element (section </w:t>
      </w:r>
      <w:hyperlink w:anchor="Section_3e151d88c2e3486cb21d0b1d96923164" w:history="1">
        <w:r>
          <w:rPr>
            <w:rStyle w:val="Hyperlink"/>
          </w:rPr>
          <w:t>2.2.1.2.20</w:t>
        </w:r>
      </w:hyperlink>
      <w:r>
        <w:t xml:space="preserve">) in the </w:t>
      </w:r>
      <w:hyperlink w:anchor="gt_b55e5277-85be-4e84-9b9b-9b2fd48ef4a7">
        <w:r>
          <w:rPr>
            <w:rStyle w:val="HyperlinkGreen"/>
            <w:b/>
          </w:rPr>
          <w:t>form definition (.xsf) file</w:t>
        </w:r>
      </w:hyperlink>
      <w:r>
        <w:t>, there MUST be a corresponding XML file defined. This SHOULD be accomplished by naming the files according to the pattern "Submit[0-9]*.xml". The first file SHOULD be "Submit.xml", and subsequent files SHOULD be "Submit1.xml", "Submit2.xml", "Submit3.xml"</w:t>
      </w:r>
      <w:r>
        <w:t xml:space="preserve"> with the number increasing by one for each additional file. Each of these files MUST be referenced at the </w:t>
      </w:r>
      <w:r>
        <w:rPr>
          <w:b/>
        </w:rPr>
        <w:t>input</w:t>
      </w:r>
      <w:r>
        <w:t xml:space="preserve"> element inside the form definition (.xsf) file. All of these files MUST be contained inside the </w:t>
      </w:r>
      <w:hyperlink w:anchor="gt_2024af9c-9fcc-4e6d-b34a-14bfe53b62ca">
        <w:r>
          <w:rPr>
            <w:rStyle w:val="HyperlinkGreen"/>
            <w:b/>
          </w:rPr>
          <w:t>form template</w:t>
        </w:r>
      </w:hyperlink>
      <w:r>
        <w:t>.</w:t>
      </w:r>
    </w:p>
    <w:p w:rsidR="008B42D4" w:rsidRDefault="001819AE">
      <w:pPr>
        <w:spacing w:after="120"/>
      </w:pPr>
      <w:r>
        <w:t>Each Submit.xml file MUST contain only the following types:</w:t>
      </w:r>
    </w:p>
    <w:p w:rsidR="008B42D4" w:rsidRDefault="001819AE">
      <w:pPr>
        <w:pStyle w:val="ListParagraph"/>
        <w:numPr>
          <w:ilvl w:val="0"/>
          <w:numId w:val="163"/>
        </w:numPr>
        <w:rPr>
          <w:b/>
        </w:rPr>
      </w:pPr>
      <w:r>
        <w:rPr>
          <w:b/>
        </w:rPr>
        <w:t>myFields</w:t>
      </w:r>
    </w:p>
    <w:p w:rsidR="008B42D4" w:rsidRDefault="001819AE">
      <w:pPr>
        <w:pStyle w:val="ListParagraph"/>
        <w:numPr>
          <w:ilvl w:val="0"/>
          <w:numId w:val="163"/>
        </w:numPr>
      </w:pPr>
      <w:r>
        <w:rPr>
          <w:b/>
        </w:rPr>
        <w:t>dataFields</w:t>
      </w:r>
      <w:r>
        <w:t xml:space="preserve">, including the </w:t>
      </w:r>
      <w:hyperlink w:anchor="gt_a96bfb18-c329-40f5-89fd-df7a94b89882">
        <w:r>
          <w:rPr>
            <w:rStyle w:val="HyperlinkGreen"/>
            <w:b/>
          </w:rPr>
          <w:t>Web service</w:t>
        </w:r>
      </w:hyperlink>
      <w:r>
        <w:t xml:space="preserve"> method template specified in section </w:t>
      </w:r>
      <w:hyperlink w:anchor="Section_cac4e248425b4254b7582d2acd30c886" w:history="1">
        <w:r>
          <w:rPr>
            <w:rStyle w:val="Hyperlink"/>
          </w:rPr>
          <w:t>2.6.2</w:t>
        </w:r>
      </w:hyperlink>
      <w:r>
        <w:t>.</w:t>
      </w:r>
    </w:p>
    <w:p w:rsidR="008B42D4" w:rsidRDefault="001819AE">
      <w:pPr>
        <w:pStyle w:val="Heading3"/>
      </w:pPr>
      <w:bookmarkStart w:id="998" w:name="section_8b54dd7254664dc1866cdc81cb7ba500"/>
      <w:bookmarkStart w:id="999" w:name="_Toc83915715"/>
      <w:r>
        <w:t>myFields</w:t>
      </w:r>
      <w:bookmarkEnd w:id="998"/>
      <w:bookmarkEnd w:id="999"/>
      <w:r>
        <w:fldChar w:fldCharType="begin"/>
      </w:r>
      <w:r>
        <w:instrText xml:space="preserve"> XE "Details:myFields element - submit file" </w:instrText>
      </w:r>
      <w:r>
        <w:fldChar w:fldCharType="end"/>
      </w:r>
      <w:r>
        <w:fldChar w:fldCharType="begin"/>
      </w:r>
      <w:r>
        <w:instrText xml:space="preserve"> XE "myFields element - submit file" </w:instrText>
      </w:r>
      <w:r>
        <w:fldChar w:fldCharType="end"/>
      </w:r>
      <w:r>
        <w:fldChar w:fldCharType="begin"/>
      </w:r>
      <w:r>
        <w:instrText xml:space="preserve"> XE "Submit file elements:myFields" </w:instrText>
      </w:r>
      <w:r>
        <w:fldChar w:fldCharType="end"/>
      </w:r>
    </w:p>
    <w:p w:rsidR="008B42D4" w:rsidRDefault="001819AE">
      <w:r>
        <w:t xml:space="preserve">The </w:t>
      </w:r>
      <w:r>
        <w:rPr>
          <w:b/>
        </w:rPr>
        <w:t>myFields</w:t>
      </w:r>
      <w:r>
        <w:t xml:space="preserve"> element MUST be the top-level element in this XML file. It MUST do the following:</w:t>
      </w:r>
    </w:p>
    <w:p w:rsidR="008B42D4" w:rsidRDefault="001819AE">
      <w:pPr>
        <w:pStyle w:val="ListParagraph"/>
        <w:numPr>
          <w:ilvl w:val="0"/>
          <w:numId w:val="164"/>
        </w:numPr>
      </w:pPr>
      <w:r>
        <w:lastRenderedPageBreak/>
        <w:t>Specify ‘xmlns:dfs="http://schemas.microsoft.com/office/infopath/2003/dataFormSolution"’ as a namespace.</w:t>
      </w:r>
    </w:p>
    <w:p w:rsidR="008B42D4" w:rsidRDefault="001819AE">
      <w:pPr>
        <w:pStyle w:val="ListParagraph"/>
        <w:numPr>
          <w:ilvl w:val="0"/>
          <w:numId w:val="164"/>
        </w:numPr>
      </w:pPr>
      <w:r>
        <w:t xml:space="preserve">Specify any additional namespaces required for the </w:t>
      </w:r>
      <w:hyperlink w:anchor="gt_a96bfb18-c329-40f5-89fd-df7a94b89882">
        <w:r>
          <w:rPr>
            <w:rStyle w:val="HyperlinkGreen"/>
            <w:b/>
          </w:rPr>
          <w:t>Web service</w:t>
        </w:r>
      </w:hyperlink>
      <w:r>
        <w:t xml:space="preserve"> method template specified in section </w:t>
      </w:r>
      <w:hyperlink w:anchor="Section_cac4e248425b4254b7582d2acd30c886" w:history="1">
        <w:r>
          <w:rPr>
            <w:rStyle w:val="Hyperlink"/>
          </w:rPr>
          <w:t>2.6.2</w:t>
        </w:r>
      </w:hyperlink>
      <w:r>
        <w:t>.</w:t>
      </w:r>
    </w:p>
    <w:p w:rsidR="008B42D4" w:rsidRDefault="001819AE">
      <w:pPr>
        <w:pStyle w:val="ListParagraph"/>
        <w:numPr>
          <w:ilvl w:val="0"/>
          <w:numId w:val="164"/>
        </w:numPr>
      </w:pPr>
      <w:r>
        <w:t xml:space="preserve">Have a single child </w:t>
      </w:r>
      <w:r>
        <w:rPr>
          <w:b/>
        </w:rPr>
        <w:t>dataFields</w:t>
      </w:r>
      <w:r>
        <w:t xml:space="preserve"> element.</w:t>
      </w:r>
    </w:p>
    <w:p w:rsidR="008B42D4" w:rsidRDefault="008B42D4"/>
    <w:tbl>
      <w:tblPr>
        <w:tblStyle w:val="Table-ShadedHeader"/>
        <w:tblW w:w="0" w:type="auto"/>
        <w:tblLook w:val="04A0" w:firstRow="1" w:lastRow="0" w:firstColumn="1" w:lastColumn="0" w:noHBand="0" w:noVBand="1"/>
      </w:tblPr>
      <w:tblGrid>
        <w:gridCol w:w="156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Child Elements</w:t>
            </w:r>
          </w:p>
        </w:tc>
      </w:tr>
      <w:tr w:rsidR="008B42D4" w:rsidTr="008B42D4">
        <w:tc>
          <w:tcPr>
            <w:tcW w:w="0" w:type="auto"/>
          </w:tcPr>
          <w:p w:rsidR="008B42D4" w:rsidRDefault="001819AE">
            <w:pPr>
              <w:pStyle w:val="TableBodyText"/>
            </w:pPr>
            <w:r>
              <w:t>dataFields</w:t>
            </w:r>
          </w:p>
        </w:tc>
      </w:tr>
    </w:tbl>
    <w:p w:rsidR="008B42D4" w:rsidRDefault="008B42D4"/>
    <w:p w:rsidR="008B42D4" w:rsidRDefault="001819AE">
      <w:r>
        <w:t>The following W3C XML Sch</w:t>
      </w:r>
      <w:r>
        <w:t>ema (</w:t>
      </w:r>
      <w:hyperlink r:id="rId461">
        <w:r>
          <w:rPr>
            <w:rStyle w:val="Hyperlink"/>
          </w:rPr>
          <w:t>[XMLSCHEMA1]</w:t>
        </w:r>
      </w:hyperlink>
      <w:r>
        <w:t xml:space="preserve"> section 2.1) fragment specifies the contents of this element.</w:t>
      </w:r>
    </w:p>
    <w:p w:rsidR="008B42D4" w:rsidRDefault="001819AE">
      <w:pPr>
        <w:pStyle w:val="Code"/>
      </w:pPr>
      <w:r>
        <w:t>&lt;xs:element name="myFields" type="dfs:MyFieldType"/&gt;</w:t>
      </w:r>
    </w:p>
    <w:p w:rsidR="008B42D4" w:rsidRDefault="001819AE">
      <w:pPr>
        <w:pStyle w:val="Code"/>
      </w:pPr>
      <w:r>
        <w:t>&lt;xs:complexType name="MyFieldType"&gt;</w:t>
      </w:r>
    </w:p>
    <w:p w:rsidR="008B42D4" w:rsidRDefault="001819AE">
      <w:pPr>
        <w:pStyle w:val="Code"/>
      </w:pPr>
      <w:r>
        <w:t xml:space="preserve">  &lt;xs:sequence&gt;</w:t>
      </w:r>
    </w:p>
    <w:p w:rsidR="008B42D4" w:rsidRDefault="001819AE">
      <w:pPr>
        <w:pStyle w:val="Code"/>
      </w:pPr>
      <w:r>
        <w:t xml:space="preserve">    &lt;x</w:t>
      </w:r>
      <w:r>
        <w:t>s:element ref="dfs:dataFields" minOccurs="1" maxOccurs="1"/&gt;</w:t>
      </w:r>
    </w:p>
    <w:p w:rsidR="008B42D4" w:rsidRDefault="001819AE">
      <w:pPr>
        <w:pStyle w:val="Code"/>
      </w:pPr>
      <w:r>
        <w:t xml:space="preserve">  &lt;/xs:sequence&gt;</w:t>
      </w:r>
    </w:p>
    <w:p w:rsidR="008B42D4" w:rsidRDefault="001819AE">
      <w:pPr>
        <w:pStyle w:val="Code"/>
      </w:pPr>
      <w:r>
        <w:t>&lt;/xs:complexType&gt;</w:t>
      </w:r>
    </w:p>
    <w:p w:rsidR="008B42D4" w:rsidRDefault="001819AE">
      <w:pPr>
        <w:pStyle w:val="Heading3"/>
      </w:pPr>
      <w:bookmarkStart w:id="1000" w:name="section_cac4e248425b4254b7582d2acd30c886"/>
      <w:bookmarkStart w:id="1001" w:name="_Toc83915716"/>
      <w:r>
        <w:t>dataFields</w:t>
      </w:r>
      <w:bookmarkEnd w:id="1000"/>
      <w:bookmarkEnd w:id="1001"/>
      <w:r>
        <w:fldChar w:fldCharType="begin"/>
      </w:r>
      <w:r>
        <w:instrText xml:space="preserve"> XE "Details:dataFields element - submit file" </w:instrText>
      </w:r>
      <w:r>
        <w:fldChar w:fldCharType="end"/>
      </w:r>
      <w:r>
        <w:fldChar w:fldCharType="begin"/>
      </w:r>
      <w:r>
        <w:instrText xml:space="preserve"> XE "dataFields element - submit file" </w:instrText>
      </w:r>
      <w:r>
        <w:fldChar w:fldCharType="end"/>
      </w:r>
      <w:r>
        <w:fldChar w:fldCharType="begin"/>
      </w:r>
      <w:r>
        <w:instrText xml:space="preserve"> XE "Submit file elements:dataFields" </w:instrText>
      </w:r>
      <w:r>
        <w:fldChar w:fldCharType="end"/>
      </w:r>
    </w:p>
    <w:p w:rsidR="008B42D4" w:rsidRDefault="001819AE">
      <w:r>
        <w:t xml:space="preserve">The </w:t>
      </w:r>
      <w:r>
        <w:rPr>
          <w:b/>
        </w:rPr>
        <w:t>dataFields</w:t>
      </w:r>
      <w:r>
        <w:t xml:space="preserve"> element MUST have exactly one child node that is the </w:t>
      </w:r>
      <w:hyperlink w:anchor="gt_a96bfb18-c329-40f5-89fd-df7a94b89882">
        <w:r>
          <w:rPr>
            <w:rStyle w:val="HyperlinkGreen"/>
            <w:b/>
          </w:rPr>
          <w:t>Web service</w:t>
        </w:r>
      </w:hyperlink>
      <w:r>
        <w:t xml:space="preserve"> method template. This template specifies the method and parameter field names used when submitting to the Web service. The template MUST validate against the </w:t>
      </w:r>
      <w:hyperlink w:anchor="gt_bd0ce6f9-c350-4900-827e-951265294067">
        <w:r>
          <w:rPr>
            <w:rStyle w:val="HyperlinkGreen"/>
            <w:b/>
          </w:rPr>
          <w:t>XML schema</w:t>
        </w:r>
      </w:hyperlink>
      <w:r>
        <w:t xml:space="preserve"> of the method in the Web</w:t>
      </w:r>
      <w:r>
        <w:t xml:space="preserve"> service. This XML schema is defined in the Web service </w:t>
      </w:r>
      <w:hyperlink w:anchor="gt_5a824664-0858-4b09-b852-83baf4584efa">
        <w:r>
          <w:rPr>
            <w:rStyle w:val="HyperlinkGreen"/>
            <w:b/>
          </w:rPr>
          <w:t>WSDL</w:t>
        </w:r>
      </w:hyperlink>
      <w:r>
        <w:t>.</w:t>
      </w:r>
    </w:p>
    <w:p w:rsidR="008B42D4" w:rsidRDefault="008B42D4"/>
    <w:tbl>
      <w:tblPr>
        <w:tblStyle w:val="Table-ShadedHeader"/>
        <w:tblW w:w="0" w:type="auto"/>
        <w:tblLook w:val="04A0" w:firstRow="1" w:lastRow="0" w:firstColumn="1" w:lastColumn="0" w:noHBand="0" w:noVBand="1"/>
      </w:tblPr>
      <w:tblGrid>
        <w:gridCol w:w="1710"/>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tcPr>
          <w:p w:rsidR="008B42D4" w:rsidRDefault="001819AE">
            <w:pPr>
              <w:pStyle w:val="TableHeaderText"/>
            </w:pPr>
            <w:r>
              <w:t>Parent Elements</w:t>
            </w:r>
          </w:p>
        </w:tc>
      </w:tr>
      <w:tr w:rsidR="008B42D4" w:rsidTr="008B42D4">
        <w:tc>
          <w:tcPr>
            <w:tcW w:w="0" w:type="auto"/>
          </w:tcPr>
          <w:p w:rsidR="008B42D4" w:rsidRDefault="001819AE">
            <w:pPr>
              <w:pStyle w:val="TableBodyText"/>
            </w:pPr>
            <w:hyperlink w:anchor="Section_8b54dd7254664dc1866cdc81cb7ba500">
              <w:r>
                <w:rPr>
                  <w:rStyle w:val="Hyperlink"/>
                </w:rPr>
                <w:t>myFields</w:t>
              </w:r>
            </w:hyperlink>
          </w:p>
        </w:tc>
      </w:tr>
    </w:tbl>
    <w:p w:rsidR="008B42D4" w:rsidRDefault="008B42D4"/>
    <w:p w:rsidR="008B42D4" w:rsidRDefault="001819AE">
      <w:r>
        <w:t>The following W3C XML Schema (</w:t>
      </w:r>
      <w:hyperlink r:id="rId462">
        <w:r>
          <w:rPr>
            <w:rStyle w:val="Hyperlink"/>
          </w:rPr>
          <w:t>[XMLSCHEMA1]</w:t>
        </w:r>
      </w:hyperlink>
      <w:r>
        <w:t xml:space="preserve"> section 2.1) fragment specifies the contents of this element.</w:t>
      </w:r>
    </w:p>
    <w:p w:rsidR="008B42D4" w:rsidRDefault="001819AE">
      <w:pPr>
        <w:pStyle w:val="Code"/>
      </w:pPr>
      <w:r>
        <w:t>&lt;xs:element name="dataFields" type="dfs:DataFieldType"/&gt;</w:t>
      </w:r>
    </w:p>
    <w:p w:rsidR="008B42D4" w:rsidRDefault="001819AE">
      <w:pPr>
        <w:pStyle w:val="Code"/>
      </w:pPr>
      <w:r>
        <w:t>&lt;xs:complexType name="DataFieldType"&gt;</w:t>
      </w:r>
    </w:p>
    <w:p w:rsidR="008B42D4" w:rsidRDefault="001819AE">
      <w:pPr>
        <w:pStyle w:val="Code"/>
      </w:pPr>
      <w:r>
        <w:t xml:space="preserve">  &lt;xs:sequence&gt;</w:t>
      </w:r>
    </w:p>
    <w:p w:rsidR="008B42D4" w:rsidRDefault="001819AE">
      <w:pPr>
        <w:pStyle w:val="Code"/>
      </w:pPr>
      <w:r>
        <w:t xml:space="preserve">    &lt;!-- Web Se</w:t>
      </w:r>
      <w:r>
        <w:t>rvice Template --&gt;</w:t>
      </w:r>
    </w:p>
    <w:p w:rsidR="008B42D4" w:rsidRDefault="001819AE">
      <w:pPr>
        <w:pStyle w:val="Code"/>
      </w:pPr>
      <w:r>
        <w:t xml:space="preserve">    &lt;xs:any processContents="skip" minOccurs="1" maxOccurs="1"/&gt;</w:t>
      </w:r>
    </w:p>
    <w:p w:rsidR="008B42D4" w:rsidRDefault="001819AE">
      <w:pPr>
        <w:pStyle w:val="Code"/>
      </w:pPr>
      <w:r>
        <w:t xml:space="preserve">  &lt;/xs:sequence&gt;</w:t>
      </w:r>
    </w:p>
    <w:p w:rsidR="008B42D4" w:rsidRDefault="001819AE">
      <w:pPr>
        <w:pStyle w:val="Code"/>
      </w:pPr>
      <w:r>
        <w:t>&lt;/xs:complexType&gt;</w:t>
      </w:r>
    </w:p>
    <w:p w:rsidR="008B42D4" w:rsidRDefault="001819AE">
      <w:pPr>
        <w:pStyle w:val="Heading2"/>
      </w:pPr>
      <w:bookmarkStart w:id="1002" w:name="section_ff8a0958bee049588effcd6d41882080"/>
      <w:bookmarkStart w:id="1003" w:name="_Toc83915717"/>
      <w:r>
        <w:t>Template.XML Specification</w:t>
      </w:r>
      <w:bookmarkEnd w:id="1002"/>
      <w:bookmarkEnd w:id="1003"/>
      <w:r>
        <w:fldChar w:fldCharType="begin"/>
      </w:r>
      <w:r>
        <w:instrText xml:space="preserve"> XE "Template (XML):structure" </w:instrText>
      </w:r>
      <w:r>
        <w:fldChar w:fldCharType="end"/>
      </w:r>
      <w:r>
        <w:fldChar w:fldCharType="begin"/>
      </w:r>
      <w:r>
        <w:instrText xml:space="preserve"> XE "Structures:template (XML)" </w:instrText>
      </w:r>
      <w:r>
        <w:fldChar w:fldCharType="end"/>
      </w:r>
    </w:p>
    <w:p w:rsidR="008B42D4" w:rsidRDefault="001819AE">
      <w:r>
        <w:t>The template.xml file MUST be an instance o</w:t>
      </w:r>
      <w:r>
        <w:t xml:space="preserve">f the </w:t>
      </w:r>
      <w:hyperlink w:anchor="gt_d991d16e-0b6b-48cd-8b8a-b3e7200a8a2c">
        <w:r>
          <w:rPr>
            <w:rStyle w:val="HyperlinkGreen"/>
            <w:b/>
          </w:rPr>
          <w:t>XML schema document</w:t>
        </w:r>
      </w:hyperlink>
      <w:r>
        <w:t xml:space="preserve">, as specified in section </w:t>
      </w:r>
      <w:hyperlink w:anchor="Section_b815545728c7401da460da7ea3badcd3" w:history="1">
        <w:r>
          <w:rPr>
            <w:rStyle w:val="Hyperlink"/>
          </w:rPr>
          <w:t>2.3</w:t>
        </w:r>
      </w:hyperlink>
      <w:r>
        <w:t xml:space="preserve">, and MUST be a valid </w:t>
      </w:r>
      <w:hyperlink w:anchor="gt_b320841e-18ad-4661-9a11-7bd8afacd45c">
        <w:r>
          <w:rPr>
            <w:rStyle w:val="HyperlinkGreen"/>
            <w:b/>
          </w:rPr>
          <w:t>form file</w:t>
        </w:r>
      </w:hyperlink>
      <w:r>
        <w:t xml:space="preserve">, as specified in </w:t>
      </w:r>
      <w:hyperlink r:id="rId463" w:anchor="Section_18d25c38f26448e0b64dc71ce00b2de4">
        <w:r>
          <w:rPr>
            <w:rStyle w:val="Hyperlink"/>
          </w:rPr>
          <w:t>[MS-IPFFX]</w:t>
        </w:r>
      </w:hyperlink>
      <w:r>
        <w:t xml:space="preserve"> section 2.1.</w:t>
      </w:r>
    </w:p>
    <w:p w:rsidR="008B42D4" w:rsidRDefault="001819AE">
      <w:r>
        <w:lastRenderedPageBreak/>
        <w:t xml:space="preserve">Initial values for the </w:t>
      </w:r>
      <w:hyperlink w:anchor="gt_f819dd42-7f44-4613-8231-d5ad47f2bbcc">
        <w:r>
          <w:rPr>
            <w:rStyle w:val="HyperlinkGreen"/>
            <w:b/>
          </w:rPr>
          <w:t>fields</w:t>
        </w:r>
      </w:hyperlink>
      <w:r>
        <w:t xml:space="preserve"> in a new form file MUST be stored in and loaded from this file. If a pre-existing form file is opened, contents of this file MUST be ignored.</w:t>
      </w:r>
    </w:p>
    <w:p w:rsidR="008B42D4" w:rsidRDefault="001819AE">
      <w:pPr>
        <w:pStyle w:val="Heading2"/>
      </w:pPr>
      <w:bookmarkStart w:id="1004" w:name="section_4627637c976e43e28ec2b24201b5af7c"/>
      <w:bookmarkStart w:id="1005" w:name="_Toc83915718"/>
      <w:r>
        <w:t>Upgrade.XSL Specification</w:t>
      </w:r>
      <w:bookmarkEnd w:id="1004"/>
      <w:bookmarkEnd w:id="1005"/>
      <w:r>
        <w:fldChar w:fldCharType="begin"/>
      </w:r>
      <w:r>
        <w:instrText xml:space="preserve"> XE "Upgrade (XSL):structure" </w:instrText>
      </w:r>
      <w:r>
        <w:fldChar w:fldCharType="end"/>
      </w:r>
      <w:r>
        <w:fldChar w:fldCharType="begin"/>
      </w:r>
      <w:r>
        <w:instrText xml:space="preserve"> XE "Structures:upgrade (XSL)" </w:instrText>
      </w:r>
      <w:r>
        <w:fldChar w:fldCharType="end"/>
      </w:r>
    </w:p>
    <w:p w:rsidR="008B42D4" w:rsidRDefault="001819AE">
      <w:r>
        <w:t>The upgrade.xsl file i</w:t>
      </w:r>
      <w:r>
        <w:t xml:space="preserve">s an </w:t>
      </w:r>
      <w:hyperlink w:anchor="gt_e7bdbc86-a7e4-4962-af23-67de95179400">
        <w:r>
          <w:rPr>
            <w:rStyle w:val="HyperlinkGreen"/>
            <w:b/>
          </w:rPr>
          <w:t>XSLT</w:t>
        </w:r>
      </w:hyperlink>
      <w:r>
        <w:t xml:space="preserve"> that MUST conform to the XSLT specification in </w:t>
      </w:r>
      <w:hyperlink r:id="rId464">
        <w:r>
          <w:rPr>
            <w:rStyle w:val="Hyperlink"/>
          </w:rPr>
          <w:t>[W3C-XSLT]</w:t>
        </w:r>
      </w:hyperlink>
      <w:r>
        <w:t xml:space="preserve">, with the exception of the </w:t>
      </w:r>
      <w:r>
        <w:rPr>
          <w:b/>
        </w:rPr>
        <w:t>msxsl:node-set</w:t>
      </w:r>
      <w:r>
        <w:t xml:space="preserve"> function. Upgrade.</w:t>
      </w:r>
      <w:r>
        <w:t xml:space="preserve">xsl MUST be applied by the </w:t>
      </w:r>
      <w:hyperlink w:anchor="gt_edb0720e-f343-40c1-80fc-d140823178dc">
        <w:r>
          <w:rPr>
            <w:rStyle w:val="HyperlinkGreen"/>
            <w:b/>
          </w:rPr>
          <w:t>form server</w:t>
        </w:r>
      </w:hyperlink>
      <w:r>
        <w:t xml:space="preserve"> when opening an existing </w:t>
      </w:r>
      <w:hyperlink w:anchor="gt_b320841e-18ad-4661-9a11-7bd8afacd45c">
        <w:r>
          <w:rPr>
            <w:rStyle w:val="HyperlinkGreen"/>
            <w:b/>
          </w:rPr>
          <w:t>form file</w:t>
        </w:r>
      </w:hyperlink>
      <w:r>
        <w:t xml:space="preserve"> if upgrade.xsl is present within the </w:t>
      </w:r>
      <w:hyperlink w:anchor="gt_2a72ec89-d66d-4dbf-ad54-0bf1b66c996e">
        <w:r>
          <w:rPr>
            <w:rStyle w:val="HyperlinkGreen"/>
            <w:b/>
          </w:rPr>
          <w:t>form template (.xsn) file</w:t>
        </w:r>
      </w:hyperlink>
      <w:r>
        <w:t>.</w:t>
      </w:r>
    </w:p>
    <w:p w:rsidR="008B42D4" w:rsidRDefault="001819AE">
      <w:r>
        <w:t xml:space="preserve">The upgrade.xsl file MUST use the </w:t>
      </w:r>
      <w:r>
        <w:rPr>
          <w:b/>
        </w:rPr>
        <w:t>msxsl:node-set</w:t>
      </w:r>
      <w:r>
        <w:t xml:space="preserve"> function to create new empty </w:t>
      </w:r>
      <w:hyperlink w:anchor="gt_76e94022-1e78-4323-b8ba-cf7776e6b8d4">
        <w:r>
          <w:rPr>
            <w:rStyle w:val="HyperlinkGreen"/>
            <w:b/>
          </w:rPr>
          <w:t>XML node</w:t>
        </w:r>
      </w:hyperlink>
      <w:r>
        <w:t xml:space="preserve"> sets in cases that a</w:t>
      </w:r>
      <w:r>
        <w:t xml:space="preserve"> new XML node sets is required. The </w:t>
      </w:r>
      <w:r>
        <w:rPr>
          <w:b/>
        </w:rPr>
        <w:t>msxsl:node-set</w:t>
      </w:r>
      <w:r>
        <w:t xml:space="preserve"> function is specified in section </w:t>
      </w:r>
      <w:hyperlink w:anchor="Section_36cf3d419b0a4a51bb7fcbb4c07b87d2" w:history="1">
        <w:r>
          <w:rPr>
            <w:rStyle w:val="Hyperlink"/>
          </w:rPr>
          <w:t>2.8.1</w:t>
        </w:r>
      </w:hyperlink>
      <w:r>
        <w:t>.</w:t>
      </w:r>
    </w:p>
    <w:p w:rsidR="008B42D4" w:rsidRDefault="001819AE">
      <w:pPr>
        <w:pStyle w:val="Heading3"/>
      </w:pPr>
      <w:bookmarkStart w:id="1006" w:name="section_36cf3d419b0a4a51bb7fcbb4c07b87d2"/>
      <w:bookmarkStart w:id="1007" w:name="_Toc83915719"/>
      <w:r>
        <w:t>MSXSL:Node-Set()</w:t>
      </w:r>
      <w:bookmarkEnd w:id="1006"/>
      <w:bookmarkEnd w:id="1007"/>
      <w:r>
        <w:fldChar w:fldCharType="begin"/>
      </w:r>
      <w:r>
        <w:instrText xml:space="preserve"> XE "MSXSL:Node-Set function" </w:instrText>
      </w:r>
      <w:r>
        <w:fldChar w:fldCharType="end"/>
      </w:r>
      <w:r>
        <w:fldChar w:fldCharType="begin"/>
      </w:r>
      <w:r>
        <w:instrText xml:space="preserve"> XE "Upgrade (XSL):functions:MSXSL:Node-Set()" </w:instrText>
      </w:r>
      <w:r>
        <w:fldChar w:fldCharType="end"/>
      </w:r>
    </w:p>
    <w:p w:rsidR="008B42D4" w:rsidRDefault="001819AE">
      <w:r>
        <w:t xml:space="preserve">The </w:t>
      </w:r>
      <w:r>
        <w:rPr>
          <w:b/>
        </w:rPr>
        <w:t>msx</w:t>
      </w:r>
      <w:r>
        <w:rPr>
          <w:b/>
        </w:rPr>
        <w:t xml:space="preserve">sl:node-set </w:t>
      </w:r>
      <w:r>
        <w:t xml:space="preserve">function converts a result tree fragment into an </w:t>
      </w:r>
      <w:hyperlink w:anchor="gt_76e94022-1e78-4323-b8ba-cf7776e6b8d4">
        <w:r>
          <w:rPr>
            <w:rStyle w:val="HyperlinkGreen"/>
            <w:b/>
          </w:rPr>
          <w:t>XML node</w:t>
        </w:r>
      </w:hyperlink>
      <w:r>
        <w:t xml:space="preserve"> set. The resulting XML node set contains a single XML node and is the root XML node of the tree. It MUST take one argument, </w:t>
      </w:r>
      <w:r>
        <w:rPr>
          <w:i/>
        </w:rPr>
        <w:t>$var</w:t>
      </w:r>
      <w:r>
        <w:t>, which is the result tree fragment to be converted.</w:t>
      </w:r>
    </w:p>
    <w:p w:rsidR="008B42D4" w:rsidRDefault="001819AE">
      <w:pPr>
        <w:pStyle w:val="Heading1"/>
      </w:pPr>
      <w:bookmarkStart w:id="1008" w:name="section_b7bf2454f285423cb340dc6c99b4ffe3"/>
      <w:bookmarkStart w:id="1009" w:name="_Toc83915720"/>
      <w:r>
        <w:lastRenderedPageBreak/>
        <w:t>Structure Examples</w:t>
      </w:r>
      <w:bookmarkEnd w:id="1008"/>
      <w:bookmarkEnd w:id="1009"/>
      <w:r>
        <w:fldChar w:fldCharType="begin"/>
      </w:r>
      <w:r>
        <w:instrText xml:space="preserve"> XE "Examples" </w:instrText>
      </w:r>
      <w:r>
        <w:fldChar w:fldCharType="end"/>
      </w:r>
    </w:p>
    <w:p w:rsidR="008B42D4" w:rsidRDefault="001819AE">
      <w:r>
        <w:t>The section contains examples for the following structures:</w:t>
      </w:r>
    </w:p>
    <w:p w:rsidR="008B42D4" w:rsidRDefault="001819AE">
      <w:pPr>
        <w:pStyle w:val="ListParagraph"/>
        <w:numPr>
          <w:ilvl w:val="0"/>
          <w:numId w:val="165"/>
        </w:numPr>
      </w:pPr>
      <w:r>
        <w:t xml:space="preserve">The InfoPath form template format (section </w:t>
      </w:r>
      <w:hyperlink w:anchor="Section_5963b2db89384f7497c5f44ddc288daa" w:history="1">
        <w:r>
          <w:rPr>
            <w:rStyle w:val="Hyperlink"/>
          </w:rPr>
          <w:t>3.1</w:t>
        </w:r>
      </w:hyperlink>
      <w:r>
        <w:t>)</w:t>
      </w:r>
    </w:p>
    <w:p w:rsidR="008B42D4" w:rsidRDefault="001819AE">
      <w:pPr>
        <w:pStyle w:val="ListParagraph"/>
        <w:numPr>
          <w:ilvl w:val="0"/>
          <w:numId w:val="165"/>
        </w:numPr>
      </w:pPr>
      <w:r>
        <w:t xml:space="preserve">Form definition files (XSF) (section </w:t>
      </w:r>
      <w:hyperlink w:anchor="Section_f9b3f26d6ce84ce78770a3b7961c6943" w:history="1">
        <w:r>
          <w:rPr>
            <w:rStyle w:val="Hyperlink"/>
          </w:rPr>
          <w:t>3.2</w:t>
        </w:r>
      </w:hyperlink>
      <w:r>
        <w:t>)</w:t>
      </w:r>
    </w:p>
    <w:p w:rsidR="008B42D4" w:rsidRDefault="001819AE">
      <w:pPr>
        <w:pStyle w:val="ListParagraph"/>
        <w:numPr>
          <w:ilvl w:val="0"/>
          <w:numId w:val="165"/>
        </w:numPr>
      </w:pPr>
      <w:r>
        <w:t xml:space="preserve">XML schema files (XSD) (section </w:t>
      </w:r>
      <w:hyperlink w:anchor="Section_8472dd80c0fc43c6a4a0b87aadd0784c" w:history="1">
        <w:r>
          <w:rPr>
            <w:rStyle w:val="Hyperlink"/>
          </w:rPr>
          <w:t>3.3</w:t>
        </w:r>
      </w:hyperlink>
      <w:r>
        <w:t>)</w:t>
      </w:r>
    </w:p>
    <w:p w:rsidR="008B42D4" w:rsidRDefault="001819AE">
      <w:pPr>
        <w:pStyle w:val="ListParagraph"/>
        <w:numPr>
          <w:ilvl w:val="0"/>
          <w:numId w:val="165"/>
        </w:numPr>
      </w:pPr>
      <w:r>
        <w:t xml:space="preserve">Form view files (XSL) (section </w:t>
      </w:r>
      <w:hyperlink w:anchor="Section_1ddb04ba92f94bfb945be98f51f623b3" w:history="1">
        <w:r>
          <w:rPr>
            <w:rStyle w:val="Hyperlink"/>
          </w:rPr>
          <w:t>3.4</w:t>
        </w:r>
      </w:hyperlink>
      <w:r>
        <w:t>)</w:t>
      </w:r>
    </w:p>
    <w:p w:rsidR="008B42D4" w:rsidRDefault="001819AE">
      <w:pPr>
        <w:pStyle w:val="ListParagraph"/>
        <w:numPr>
          <w:ilvl w:val="0"/>
          <w:numId w:val="165"/>
        </w:numPr>
      </w:pPr>
      <w:r>
        <w:t xml:space="preserve">Print view files (XSLT) (section </w:t>
      </w:r>
      <w:hyperlink w:anchor="Section_41663feae6d640c5895e112537edccef" w:history="1">
        <w:r>
          <w:rPr>
            <w:rStyle w:val="Hyperlink"/>
          </w:rPr>
          <w:t>3.5</w:t>
        </w:r>
      </w:hyperlink>
      <w:r>
        <w:t>)</w:t>
      </w:r>
    </w:p>
    <w:p w:rsidR="008B42D4" w:rsidRDefault="001819AE">
      <w:pPr>
        <w:pStyle w:val="ListParagraph"/>
        <w:numPr>
          <w:ilvl w:val="0"/>
          <w:numId w:val="165"/>
        </w:numPr>
      </w:pPr>
      <w:r>
        <w:t xml:space="preserve">Submit files (XML) (section </w:t>
      </w:r>
      <w:hyperlink w:anchor="Section_6a448ab770d74999831cc4d0e6ca3157" w:history="1">
        <w:r>
          <w:rPr>
            <w:rStyle w:val="Hyperlink"/>
          </w:rPr>
          <w:t>3.6</w:t>
        </w:r>
      </w:hyperlink>
      <w:r>
        <w:t>)</w:t>
      </w:r>
    </w:p>
    <w:p w:rsidR="008B42D4" w:rsidRDefault="001819AE">
      <w:pPr>
        <w:pStyle w:val="ListParagraph"/>
        <w:numPr>
          <w:ilvl w:val="0"/>
          <w:numId w:val="165"/>
        </w:numPr>
      </w:pPr>
      <w:r>
        <w:t xml:space="preserve">Template.XML (section </w:t>
      </w:r>
      <w:hyperlink w:anchor="Section_6fc2112d8139459b99570f1c65e9f341" w:history="1">
        <w:r>
          <w:rPr>
            <w:rStyle w:val="Hyperlink"/>
          </w:rPr>
          <w:t>3.7</w:t>
        </w:r>
      </w:hyperlink>
      <w:r>
        <w:t>)</w:t>
      </w:r>
    </w:p>
    <w:p w:rsidR="008B42D4" w:rsidRDefault="001819AE">
      <w:pPr>
        <w:pStyle w:val="ListParagraph"/>
        <w:numPr>
          <w:ilvl w:val="0"/>
          <w:numId w:val="165"/>
        </w:numPr>
      </w:pPr>
      <w:r>
        <w:t xml:space="preserve">Upgrade.XSL (section </w:t>
      </w:r>
      <w:hyperlink w:anchor="Section_5313235541164706ad69a8e9e1a70c9e" w:history="1">
        <w:r>
          <w:rPr>
            <w:rStyle w:val="Hyperlink"/>
          </w:rPr>
          <w:t>3.8</w:t>
        </w:r>
      </w:hyperlink>
      <w:r>
        <w:t>)</w:t>
      </w:r>
    </w:p>
    <w:p w:rsidR="008B42D4" w:rsidRDefault="001819AE">
      <w:pPr>
        <w:pStyle w:val="Heading2"/>
      </w:pPr>
      <w:bookmarkStart w:id="1010" w:name="section_5963b2db89384f7497c5f44ddc288daa"/>
      <w:bookmarkStart w:id="1011" w:name="_Toc83915721"/>
      <w:r>
        <w:t>The InfoPath Form Template Format</w:t>
      </w:r>
      <w:bookmarkEnd w:id="1010"/>
      <w:bookmarkEnd w:id="1011"/>
    </w:p>
    <w:p w:rsidR="008B42D4" w:rsidRDefault="001819AE">
      <w:pPr>
        <w:pStyle w:val="Heading3"/>
      </w:pPr>
      <w:bookmarkStart w:id="1012" w:name="section_a7ed95ee664e484fbf261dc69be52524"/>
      <w:bookmarkStart w:id="1013" w:name="_Toc83915722"/>
      <w:r>
        <w:t>Simple Form Template</w:t>
      </w:r>
      <w:bookmarkEnd w:id="1012"/>
      <w:bookmarkEnd w:id="1013"/>
      <w:r>
        <w:fldChar w:fldCharType="begin"/>
      </w:r>
      <w:r>
        <w:instrText xml:space="preserve"> XE "Simple form template exa</w:instrText>
      </w:r>
      <w:r>
        <w:instrText xml:space="preserve">mple" </w:instrText>
      </w:r>
      <w:r>
        <w:fldChar w:fldCharType="end"/>
      </w:r>
      <w:r>
        <w:fldChar w:fldCharType="begin"/>
      </w:r>
      <w:r>
        <w:instrText xml:space="preserve"> XE "InfoPath form template example:simple form" </w:instrText>
      </w:r>
      <w:r>
        <w:fldChar w:fldCharType="end"/>
      </w:r>
      <w:r>
        <w:fldChar w:fldCharType="begin"/>
      </w:r>
      <w:r>
        <w:instrText xml:space="preserve"> XE "Examples:InfoPath form template:simple form" </w:instrText>
      </w:r>
      <w:r>
        <w:fldChar w:fldCharType="end"/>
      </w:r>
    </w:p>
    <w:p w:rsidR="008B42D4" w:rsidRDefault="001819AE">
      <w:r>
        <w:t xml:space="preserve">The following example describes a simple </w:t>
      </w:r>
      <w:hyperlink w:anchor="gt_2a72ec89-d66d-4dbf-ad54-0bf1b66c996e">
        <w:r>
          <w:rPr>
            <w:rStyle w:val="HyperlinkGreen"/>
            <w:b/>
          </w:rPr>
          <w:t>form template (.xsn) file</w:t>
        </w:r>
      </w:hyperlink>
      <w:r>
        <w:t>.</w:t>
      </w:r>
    </w:p>
    <w:p w:rsidR="008B42D4" w:rsidRDefault="001819AE">
      <w:pPr>
        <w:rPr>
          <w:b/>
        </w:rPr>
      </w:pPr>
      <w:r>
        <w:rPr>
          <w:b/>
        </w:rPr>
        <w:t>Simple.xsn</w:t>
      </w:r>
    </w:p>
    <w:p w:rsidR="008B42D4" w:rsidRDefault="001819AE">
      <w:pPr>
        <w:pStyle w:val="ListParagraph"/>
        <w:numPr>
          <w:ilvl w:val="0"/>
          <w:numId w:val="166"/>
        </w:numPr>
      </w:pPr>
      <w:r>
        <w:t>man</w:t>
      </w:r>
      <w:r>
        <w:t>ifest.xsf</w:t>
      </w:r>
    </w:p>
    <w:p w:rsidR="008B42D4" w:rsidRDefault="001819AE">
      <w:pPr>
        <w:pStyle w:val="ListParagraph"/>
        <w:numPr>
          <w:ilvl w:val="0"/>
          <w:numId w:val="166"/>
        </w:numPr>
      </w:pPr>
      <w:r>
        <w:t>myschema.xsd</w:t>
      </w:r>
    </w:p>
    <w:p w:rsidR="008B42D4" w:rsidRDefault="001819AE">
      <w:pPr>
        <w:pStyle w:val="ListParagraph"/>
        <w:numPr>
          <w:ilvl w:val="0"/>
          <w:numId w:val="166"/>
        </w:numPr>
      </w:pPr>
      <w:r>
        <w:t>template.xml</w:t>
      </w:r>
    </w:p>
    <w:p w:rsidR="008B42D4" w:rsidRDefault="001819AE">
      <w:pPr>
        <w:pStyle w:val="ListParagraph"/>
        <w:numPr>
          <w:ilvl w:val="0"/>
          <w:numId w:val="166"/>
        </w:numPr>
      </w:pPr>
      <w:r>
        <w:t>sampledata.xml</w:t>
      </w:r>
    </w:p>
    <w:p w:rsidR="008B42D4" w:rsidRDefault="001819AE">
      <w:pPr>
        <w:pStyle w:val="ListParagraph"/>
        <w:numPr>
          <w:ilvl w:val="0"/>
          <w:numId w:val="166"/>
        </w:numPr>
      </w:pPr>
      <w:r>
        <w:t>view1.xsl</w:t>
      </w:r>
    </w:p>
    <w:p w:rsidR="008B42D4" w:rsidRDefault="001819AE">
      <w:r>
        <w:t xml:space="preserve">The following five files represent a very simple </w:t>
      </w:r>
      <w:hyperlink w:anchor="gt_c7858bfa-d4d2-48a7-ac9c-d2e90fbe3590">
        <w:r>
          <w:rPr>
            <w:rStyle w:val="HyperlinkGreen"/>
            <w:b/>
          </w:rPr>
          <w:t>form</w:t>
        </w:r>
      </w:hyperlink>
      <w:r>
        <w:t xml:space="preserve"> with just one form view of the data:</w:t>
      </w:r>
    </w:p>
    <w:p w:rsidR="008B42D4" w:rsidRDefault="001819AE">
      <w:pPr>
        <w:pStyle w:val="ListParagraph"/>
        <w:numPr>
          <w:ilvl w:val="0"/>
          <w:numId w:val="167"/>
        </w:numPr>
      </w:pPr>
      <w:r>
        <w:t>The manifest.xsf file is the first file in</w:t>
      </w:r>
      <w:r>
        <w:t xml:space="preserve"> the </w:t>
      </w:r>
      <w:hyperlink w:anchor="gt_974eecac-648c-4048-9c26-634318d74369">
        <w:r>
          <w:rPr>
            <w:rStyle w:val="HyperlinkGreen"/>
            <w:b/>
          </w:rPr>
          <w:t>cabinet (.cab) file</w:t>
        </w:r>
      </w:hyperlink>
      <w:r>
        <w:t>, and within it lists the other four files in the form template (.xsn) file.</w:t>
      </w:r>
    </w:p>
    <w:p w:rsidR="008B42D4" w:rsidRDefault="001819AE">
      <w:pPr>
        <w:pStyle w:val="ListParagraph"/>
        <w:numPr>
          <w:ilvl w:val="0"/>
          <w:numId w:val="167"/>
        </w:numPr>
      </w:pPr>
      <w:r>
        <w:t xml:space="preserve">The myschema.xsd file is an example of the primaryschema.xsd file, which is required to define the </w:t>
      </w:r>
      <w:hyperlink w:anchor="gt_bd0ce6f9-c350-4900-827e-951265294067">
        <w:r>
          <w:rPr>
            <w:rStyle w:val="HyperlinkGreen"/>
            <w:b/>
          </w:rPr>
          <w:t>XML schema</w:t>
        </w:r>
      </w:hyperlink>
      <w:r>
        <w:t xml:space="preserve"> for the data in the form.</w:t>
      </w:r>
    </w:p>
    <w:p w:rsidR="008B42D4" w:rsidRDefault="001819AE">
      <w:pPr>
        <w:pStyle w:val="ListParagraph"/>
        <w:numPr>
          <w:ilvl w:val="0"/>
          <w:numId w:val="167"/>
        </w:numPr>
      </w:pPr>
      <w:r>
        <w:t xml:space="preserve">The sampledata.xml file needs to be present, but the </w:t>
      </w:r>
      <w:hyperlink w:anchor="gt_edb0720e-f343-40c1-80fc-d140823178dc">
        <w:r>
          <w:rPr>
            <w:rStyle w:val="HyperlinkGreen"/>
            <w:b/>
          </w:rPr>
          <w:t>form server</w:t>
        </w:r>
      </w:hyperlink>
      <w:r>
        <w:t xml:space="preserve"> ignores it.</w:t>
      </w:r>
    </w:p>
    <w:p w:rsidR="008B42D4" w:rsidRDefault="001819AE">
      <w:pPr>
        <w:pStyle w:val="ListParagraph"/>
        <w:numPr>
          <w:ilvl w:val="0"/>
          <w:numId w:val="167"/>
        </w:numPr>
      </w:pPr>
      <w:r>
        <w:t>The template.xml file also needs to be present. It provides the default values for the form (1).</w:t>
      </w:r>
    </w:p>
    <w:p w:rsidR="008B42D4" w:rsidRDefault="001819AE">
      <w:pPr>
        <w:pStyle w:val="ListParagraph"/>
        <w:numPr>
          <w:ilvl w:val="0"/>
          <w:numId w:val="167"/>
        </w:numPr>
      </w:pPr>
      <w:r>
        <w:t>The view1.xsl is a view.xsl file. At least one such file is required. It repre</w:t>
      </w:r>
      <w:r>
        <w:t>sents how the form is displayed, including which fields (3) appear and in what order.</w:t>
      </w:r>
    </w:p>
    <w:p w:rsidR="008B42D4" w:rsidRDefault="001819AE">
      <w:pPr>
        <w:pStyle w:val="Heading3"/>
      </w:pPr>
      <w:bookmarkStart w:id="1014" w:name="section_1e2683d5e22b480abbc3ed77bcbad132"/>
      <w:bookmarkStart w:id="1015" w:name="_Toc83915723"/>
      <w:r>
        <w:t>Complex Form Template</w:t>
      </w:r>
      <w:bookmarkEnd w:id="1014"/>
      <w:bookmarkEnd w:id="1015"/>
      <w:r>
        <w:fldChar w:fldCharType="begin"/>
      </w:r>
      <w:r>
        <w:instrText xml:space="preserve"> XE "Complex form template example" </w:instrText>
      </w:r>
      <w:r>
        <w:fldChar w:fldCharType="end"/>
      </w:r>
      <w:r>
        <w:fldChar w:fldCharType="begin"/>
      </w:r>
      <w:r>
        <w:instrText xml:space="preserve"> XE "InfoPath form template example:complex form" </w:instrText>
      </w:r>
      <w:r>
        <w:fldChar w:fldCharType="end"/>
      </w:r>
      <w:r>
        <w:fldChar w:fldCharType="begin"/>
      </w:r>
      <w:r>
        <w:instrText xml:space="preserve"> XE "Examples:InfoPath form template:complex form" </w:instrText>
      </w:r>
      <w:r>
        <w:fldChar w:fldCharType="end"/>
      </w:r>
    </w:p>
    <w:p w:rsidR="008B42D4" w:rsidRDefault="001819AE">
      <w:r>
        <w:t>The f</w:t>
      </w:r>
      <w:r>
        <w:t xml:space="preserve">ollowing example describes a slightly more complex </w:t>
      </w:r>
      <w:hyperlink w:anchor="gt_2a72ec89-d66d-4dbf-ad54-0bf1b66c996e">
        <w:r>
          <w:rPr>
            <w:rStyle w:val="HyperlinkGreen"/>
            <w:b/>
          </w:rPr>
          <w:t>form template (.xsn) file</w:t>
        </w:r>
      </w:hyperlink>
      <w:r>
        <w:t xml:space="preserve"> than the one contained in the previous section.</w:t>
      </w:r>
    </w:p>
    <w:p w:rsidR="008B42D4" w:rsidRDefault="001819AE">
      <w:pPr>
        <w:rPr>
          <w:b/>
        </w:rPr>
      </w:pPr>
      <w:r>
        <w:rPr>
          <w:b/>
        </w:rPr>
        <w:t>Complex.xsn</w:t>
      </w:r>
    </w:p>
    <w:p w:rsidR="008B42D4" w:rsidRDefault="001819AE">
      <w:pPr>
        <w:pStyle w:val="ListParagraph"/>
        <w:numPr>
          <w:ilvl w:val="0"/>
          <w:numId w:val="168"/>
        </w:numPr>
      </w:pPr>
      <w:r>
        <w:lastRenderedPageBreak/>
        <w:t>manifest.xsf</w:t>
      </w:r>
    </w:p>
    <w:p w:rsidR="008B42D4" w:rsidRDefault="001819AE">
      <w:pPr>
        <w:pStyle w:val="ListParagraph"/>
        <w:numPr>
          <w:ilvl w:val="0"/>
          <w:numId w:val="168"/>
        </w:numPr>
      </w:pPr>
      <w:r>
        <w:t>myschema.xsd</w:t>
      </w:r>
    </w:p>
    <w:p w:rsidR="008B42D4" w:rsidRDefault="001819AE">
      <w:pPr>
        <w:pStyle w:val="ListParagraph"/>
        <w:numPr>
          <w:ilvl w:val="0"/>
          <w:numId w:val="168"/>
        </w:numPr>
      </w:pPr>
      <w:r>
        <w:t>template.xml</w:t>
      </w:r>
    </w:p>
    <w:p w:rsidR="008B42D4" w:rsidRDefault="001819AE">
      <w:pPr>
        <w:pStyle w:val="ListParagraph"/>
        <w:numPr>
          <w:ilvl w:val="0"/>
          <w:numId w:val="168"/>
        </w:numPr>
      </w:pPr>
      <w:r>
        <w:t>sampledata.xml</w:t>
      </w:r>
    </w:p>
    <w:p w:rsidR="008B42D4" w:rsidRDefault="001819AE">
      <w:pPr>
        <w:pStyle w:val="ListParagraph"/>
        <w:numPr>
          <w:ilvl w:val="0"/>
          <w:numId w:val="168"/>
        </w:numPr>
      </w:pPr>
      <w:r>
        <w:t>view1.xsl</w:t>
      </w:r>
    </w:p>
    <w:p w:rsidR="008B42D4" w:rsidRDefault="001819AE">
      <w:pPr>
        <w:pStyle w:val="ListParagraph"/>
        <w:numPr>
          <w:ilvl w:val="0"/>
          <w:numId w:val="168"/>
        </w:numPr>
      </w:pPr>
      <w:r>
        <w:t>view2.xsl</w:t>
      </w:r>
    </w:p>
    <w:p w:rsidR="008B42D4" w:rsidRDefault="001819AE">
      <w:pPr>
        <w:pStyle w:val="ListParagraph"/>
        <w:numPr>
          <w:ilvl w:val="0"/>
          <w:numId w:val="168"/>
        </w:numPr>
      </w:pPr>
      <w:r>
        <w:t>IPTemplate_bkgd.gif</w:t>
      </w:r>
    </w:p>
    <w:p w:rsidR="008B42D4" w:rsidRDefault="001819AE">
      <w:pPr>
        <w:pStyle w:val="ListParagraph"/>
        <w:numPr>
          <w:ilvl w:val="0"/>
          <w:numId w:val="168"/>
        </w:numPr>
      </w:pPr>
      <w:r>
        <w:t>741C3E77.gif</w:t>
      </w:r>
    </w:p>
    <w:p w:rsidR="008B42D4" w:rsidRDefault="001819AE">
      <w:pPr>
        <w:pStyle w:val="ListParagraph"/>
        <w:numPr>
          <w:ilvl w:val="0"/>
          <w:numId w:val="168"/>
        </w:numPr>
      </w:pPr>
      <w:r>
        <w:t>upgrade.xsl</w:t>
      </w:r>
    </w:p>
    <w:p w:rsidR="008B42D4" w:rsidRDefault="001819AE">
      <w:pPr>
        <w:pStyle w:val="ListParagraph"/>
        <w:numPr>
          <w:ilvl w:val="0"/>
          <w:numId w:val="168"/>
        </w:numPr>
      </w:pPr>
      <w:r>
        <w:t>70482F6B.gif</w:t>
      </w:r>
    </w:p>
    <w:p w:rsidR="008B42D4" w:rsidRDefault="001819AE">
      <w:r>
        <w:t>The following file list includes more than just the minimum for a form template (.xsn) file:</w:t>
      </w:r>
    </w:p>
    <w:p w:rsidR="008B42D4" w:rsidRDefault="001819AE">
      <w:pPr>
        <w:pStyle w:val="ListParagraph"/>
        <w:numPr>
          <w:ilvl w:val="0"/>
          <w:numId w:val="169"/>
        </w:numPr>
      </w:pPr>
      <w:r>
        <w:t xml:space="preserve">The manifest.xsf file is the first file in the </w:t>
      </w:r>
      <w:hyperlink w:anchor="gt_974eecac-648c-4048-9c26-634318d74369">
        <w:r>
          <w:rPr>
            <w:rStyle w:val="HyperlinkGreen"/>
            <w:b/>
          </w:rPr>
          <w:t>cabinet (.cab) file</w:t>
        </w:r>
      </w:hyperlink>
      <w:r>
        <w:t>, and within it lists the other files in the form template (.xsn) file. myschema.xsd, template.xml and sampledata.xml are also all present as required.</w:t>
      </w:r>
    </w:p>
    <w:p w:rsidR="008B42D4" w:rsidRDefault="001819AE">
      <w:pPr>
        <w:pStyle w:val="ListParagraph"/>
        <w:numPr>
          <w:ilvl w:val="0"/>
          <w:numId w:val="169"/>
        </w:numPr>
      </w:pPr>
      <w:r>
        <w:t xml:space="preserve">This </w:t>
      </w:r>
      <w:hyperlink w:anchor="gt_c7858bfa-d4d2-48a7-ac9c-d2e90fbe3590">
        <w:r>
          <w:rPr>
            <w:rStyle w:val="HyperlinkGreen"/>
            <w:b/>
          </w:rPr>
          <w:t>form</w:t>
        </w:r>
      </w:hyperlink>
      <w:r>
        <w:t xml:space="preserve"> uses two view.xsl files to represent the form: view1.xsl and view2.xsl.</w:t>
      </w:r>
    </w:p>
    <w:p w:rsidR="008B42D4" w:rsidRDefault="001819AE">
      <w:pPr>
        <w:pStyle w:val="ListParagraph"/>
        <w:numPr>
          <w:ilvl w:val="0"/>
          <w:numId w:val="169"/>
        </w:numPr>
      </w:pPr>
      <w:r>
        <w:t xml:space="preserve">There is an upgrade.xsl file, which is used by the </w:t>
      </w:r>
      <w:hyperlink w:anchor="gt_edb0720e-f343-40c1-80fc-d140823178dc">
        <w:r>
          <w:rPr>
            <w:rStyle w:val="HyperlinkGreen"/>
            <w:b/>
          </w:rPr>
          <w:t>form server</w:t>
        </w:r>
      </w:hyperlink>
      <w:r>
        <w:t xml:space="preserve"> to upgrade older form files to the newest </w:t>
      </w:r>
      <w:hyperlink w:anchor="gt_bd0ce6f9-c350-4900-827e-951265294067">
        <w:r>
          <w:rPr>
            <w:rStyle w:val="HyperlinkGreen"/>
            <w:b/>
          </w:rPr>
          <w:t>XML schema</w:t>
        </w:r>
      </w:hyperlink>
      <w:r>
        <w:t>.</w:t>
      </w:r>
    </w:p>
    <w:p w:rsidR="008B42D4" w:rsidRDefault="001819AE">
      <w:pPr>
        <w:pStyle w:val="ListParagraph"/>
        <w:numPr>
          <w:ilvl w:val="0"/>
          <w:numId w:val="169"/>
        </w:numPr>
      </w:pPr>
      <w:r>
        <w:t>There are three resource files: IPTemplate_bkgd.gif, 741C3E77.gif, and 70482F6B.gif. These images are used when displaying the form (1).</w:t>
      </w:r>
    </w:p>
    <w:p w:rsidR="008B42D4" w:rsidRDefault="001819AE">
      <w:pPr>
        <w:pStyle w:val="Heading2"/>
      </w:pPr>
      <w:bookmarkStart w:id="1016" w:name="section_f9b3f26d6ce84ce78770a3b7961c6943"/>
      <w:bookmarkStart w:id="1017" w:name="_Toc83915724"/>
      <w:r>
        <w:t>Form Definition File (XSF) Examples</w:t>
      </w:r>
      <w:bookmarkEnd w:id="1016"/>
      <w:bookmarkEnd w:id="1017"/>
      <w:r>
        <w:fldChar w:fldCharType="begin"/>
      </w:r>
      <w:r>
        <w:instrText xml:space="preserve"> XE "Examples:Fo</w:instrText>
      </w:r>
      <w:r>
        <w:instrText xml:space="preserve">rm Definition File (XSF) Examples" </w:instrText>
      </w:r>
      <w:r>
        <w:fldChar w:fldCharType="end"/>
      </w:r>
      <w:r>
        <w:fldChar w:fldCharType="begin"/>
      </w:r>
      <w:r>
        <w:instrText xml:space="preserve"> XE "Form Definition File (XSF) Examples example" </w:instrText>
      </w:r>
      <w:r>
        <w:fldChar w:fldCharType="end"/>
      </w:r>
      <w:r>
        <w:fldChar w:fldCharType="begin"/>
      </w:r>
      <w:r>
        <w:instrText xml:space="preserve"> XE "Form definition file (XSF) example" </w:instrText>
      </w:r>
      <w:r>
        <w:fldChar w:fldCharType="end"/>
      </w:r>
      <w:r>
        <w:fldChar w:fldCharType="begin"/>
      </w:r>
      <w:r>
        <w:instrText xml:space="preserve"> XE "Examples:form definition file (XSF)" </w:instrText>
      </w:r>
      <w:r>
        <w:fldChar w:fldCharType="end"/>
      </w:r>
    </w:p>
    <w:p w:rsidR="008B42D4" w:rsidRDefault="001819AE">
      <w:pPr>
        <w:spacing w:before="0" w:after="0"/>
      </w:pPr>
      <w:r>
        <w:t xml:space="preserve">This section contains </w:t>
      </w:r>
      <w:hyperlink w:anchor="gt_b55e5277-85be-4e84-9b9b-9b2fd48ef4a7">
        <w:r>
          <w:rPr>
            <w:rStyle w:val="HyperlinkGreen"/>
            <w:b/>
          </w:rPr>
          <w:t>form definition (.xsf) file</w:t>
        </w:r>
      </w:hyperlink>
      <w:r>
        <w:t xml:space="preserve"> examples that demonstrate different modes, as specified in section </w:t>
      </w:r>
      <w:hyperlink w:anchor="Section_6876d8e3acbb4d5d9a89b5021381469d" w:history="1">
        <w:r>
          <w:rPr>
            <w:rStyle w:val="Hyperlink"/>
          </w:rPr>
          <w:t>1.3.1</w:t>
        </w:r>
      </w:hyperlink>
      <w:r>
        <w:t>, and features.</w:t>
      </w:r>
    </w:p>
    <w:p w:rsidR="008B42D4" w:rsidRDefault="001819AE">
      <w:pPr>
        <w:pStyle w:val="Heading3"/>
      </w:pPr>
      <w:bookmarkStart w:id="1018" w:name="section_368e593d5309410b8fe8a2215c43deb0"/>
      <w:bookmarkStart w:id="1019" w:name="_Toc83915725"/>
      <w:r>
        <w:t>Form Definition File (XSF) Examples: Browser-Compatible Form</w:t>
      </w:r>
      <w:bookmarkEnd w:id="1018"/>
      <w:bookmarkEnd w:id="1019"/>
      <w:r>
        <w:fldChar w:fldCharType="begin"/>
      </w:r>
      <w:r>
        <w:instrText xml:space="preserve"> XE "Browser co</w:instrText>
      </w:r>
      <w:r>
        <w:instrText xml:space="preserve">mpatible form example" </w:instrText>
      </w:r>
      <w:r>
        <w:fldChar w:fldCharType="end"/>
      </w:r>
      <w:r>
        <w:fldChar w:fldCharType="begin"/>
      </w:r>
      <w:r>
        <w:instrText xml:space="preserve"> XE "Form definition file (XSF) example:browser compatible form" </w:instrText>
      </w:r>
      <w:r>
        <w:fldChar w:fldCharType="end"/>
      </w:r>
      <w:r>
        <w:fldChar w:fldCharType="begin"/>
      </w:r>
      <w:r>
        <w:instrText xml:space="preserve"> XE "Examples:form definition file (XSF):browser compatible form" </w:instrText>
      </w:r>
      <w:r>
        <w:fldChar w:fldCharType="end"/>
      </w:r>
    </w:p>
    <w:p w:rsidR="008B42D4" w:rsidRDefault="001819AE">
      <w:r>
        <w:t xml:space="preserve">This example </w:t>
      </w:r>
      <w:hyperlink w:anchor="gt_b55e5277-85be-4e84-9b9b-9b2fd48ef4a7">
        <w:r>
          <w:rPr>
            <w:rStyle w:val="HyperlinkGreen"/>
            <w:b/>
          </w:rPr>
          <w:t>form definition (.xs</w:t>
        </w:r>
        <w:r>
          <w:rPr>
            <w:rStyle w:val="HyperlinkGreen"/>
            <w:b/>
          </w:rPr>
          <w:t>f) file</w:t>
        </w:r>
      </w:hyperlink>
      <w:r>
        <w:t xml:space="preserve"> illustrates the use of the following features:</w:t>
      </w:r>
    </w:p>
    <w:p w:rsidR="008B42D4" w:rsidRDefault="001819AE">
      <w:pPr>
        <w:pStyle w:val="ListParagraph"/>
        <w:numPr>
          <w:ilvl w:val="0"/>
          <w:numId w:val="170"/>
        </w:numPr>
      </w:pPr>
      <w:r>
        <w:t xml:space="preserve">The </w:t>
      </w:r>
      <w:r>
        <w:rPr>
          <w:b/>
        </w:rPr>
        <w:t>dataObject</w:t>
      </w:r>
      <w:r>
        <w:t xml:space="preserve"> element (section </w:t>
      </w:r>
      <w:hyperlink w:anchor="Section_083d27c950244067957800c202c8ce91" w:history="1">
        <w:r>
          <w:rPr>
            <w:rStyle w:val="Hyperlink"/>
          </w:rPr>
          <w:t>2.2.1.2.17</w:t>
        </w:r>
      </w:hyperlink>
      <w:r>
        <w:t xml:space="preserve">) specifies that it contains a </w:t>
      </w:r>
      <w:hyperlink w:anchor="gt_6e5219e9-4a21-400b-b91f-991b7215a543">
        <w:r>
          <w:rPr>
            <w:rStyle w:val="HyperlinkGreen"/>
            <w:b/>
          </w:rPr>
          <w:t>data adapter</w:t>
        </w:r>
      </w:hyperlink>
      <w:r>
        <w:t xml:space="preserve"> that queries a </w:t>
      </w:r>
      <w:hyperlink w:anchor="gt_04ce231e-214c-44fd-b7ba-7cc19eee79bf">
        <w:r>
          <w:rPr>
            <w:rStyle w:val="HyperlinkGreen"/>
            <w:b/>
          </w:rPr>
          <w:t>list</w:t>
        </w:r>
      </w:hyperlink>
      <w:r>
        <w:t xml:space="preserve"> located at http://www.someserver.com with </w:t>
      </w:r>
      <w:r>
        <w:rPr>
          <w:b/>
        </w:rPr>
        <w:t>sharePointListID</w:t>
      </w:r>
      <w:r>
        <w:t xml:space="preserve">="{EFD22576-5D4F-40F9-80A5-DD53930974C4}", and that the </w:t>
      </w:r>
      <w:r>
        <w:rPr>
          <w:b/>
        </w:rPr>
        <w:t>ID</w:t>
      </w:r>
      <w:r>
        <w:t xml:space="preserve">, </w:t>
      </w:r>
      <w:r>
        <w:rPr>
          <w:b/>
        </w:rPr>
        <w:t>Modified</w:t>
      </w:r>
      <w:r>
        <w:t xml:space="preserve"> and </w:t>
      </w:r>
      <w:r>
        <w:rPr>
          <w:b/>
        </w:rPr>
        <w:t>Created</w:t>
      </w:r>
      <w:r>
        <w:t xml:space="preserve"> </w:t>
      </w:r>
      <w:hyperlink w:anchor="gt_f819dd42-7f44-4613-8231-d5ad47f2bbcc">
        <w:r>
          <w:rPr>
            <w:rStyle w:val="HyperlinkGreen"/>
            <w:b/>
          </w:rPr>
          <w:t>fields</w:t>
        </w:r>
      </w:hyperlink>
      <w:r>
        <w:t xml:space="preserve"> are read.</w:t>
      </w:r>
    </w:p>
    <w:p w:rsidR="008B42D4" w:rsidRDefault="001819AE">
      <w:pPr>
        <w:pStyle w:val="ListParagraph"/>
        <w:numPr>
          <w:ilvl w:val="0"/>
          <w:numId w:val="170"/>
        </w:numPr>
      </w:pPr>
      <w:r>
        <w:t xml:space="preserve">The </w:t>
      </w:r>
      <w:r>
        <w:rPr>
          <w:b/>
        </w:rPr>
        <w:t>documentSchemas</w:t>
      </w:r>
      <w:r>
        <w:t xml:space="preserve"> element (section </w:t>
      </w:r>
      <w:hyperlink w:anchor="Section_bd900ddba06942eb888c40653601042b" w:history="1">
        <w:r>
          <w:rPr>
            <w:rStyle w:val="Hyperlink"/>
          </w:rPr>
          <w:t>2.2.1.2.41</w:t>
        </w:r>
      </w:hyperlink>
      <w:r>
        <w:t xml:space="preserve">) specifies that there are two </w:t>
      </w:r>
      <w:hyperlink w:anchor="gt_d991d16e-0b6b-48cd-8b8a-b3e7200a8a2c">
        <w:r>
          <w:rPr>
            <w:rStyle w:val="HyperlinkGreen"/>
            <w:b/>
          </w:rPr>
          <w:t>XML schema documents</w:t>
        </w:r>
      </w:hyperlink>
      <w:r>
        <w:t xml:space="preserve"> that are used to verify the </w:t>
      </w:r>
      <w:hyperlink w:anchor="gt_b320841e-18ad-4661-9a11-7bd8afacd45c">
        <w:r>
          <w:rPr>
            <w:rStyle w:val="HyperlinkGreen"/>
            <w:b/>
          </w:rPr>
          <w:t>form file</w:t>
        </w:r>
      </w:hyperlink>
      <w:r>
        <w:t>.</w:t>
      </w:r>
    </w:p>
    <w:p w:rsidR="008B42D4" w:rsidRDefault="001819AE">
      <w:pPr>
        <w:pStyle w:val="ListParagraph"/>
        <w:numPr>
          <w:ilvl w:val="0"/>
          <w:numId w:val="170"/>
        </w:numPr>
      </w:pPr>
      <w:r>
        <w:t xml:space="preserve">The </w:t>
      </w:r>
      <w:r>
        <w:rPr>
          <w:b/>
        </w:rPr>
        <w:t>server</w:t>
      </w:r>
      <w:r>
        <w:t xml:space="preserve"> element (section </w:t>
      </w:r>
      <w:hyperlink w:anchor="Section_83ef45f50e794b14bee8c7609cef35c3" w:history="1">
        <w:r>
          <w:rPr>
            <w:rStyle w:val="Hyperlink"/>
          </w:rPr>
          <w:t>2.2.2.2.2</w:t>
        </w:r>
      </w:hyperlink>
      <w:r>
        <w:t xml:space="preserve">) specifies that the </w:t>
      </w:r>
      <w:hyperlink w:anchor="gt_2024af9c-9fcc-4e6d-b34a-14bfe53b62ca">
        <w:r>
          <w:rPr>
            <w:rStyle w:val="HyperlinkGreen"/>
            <w:b/>
          </w:rPr>
          <w:t>form template</w:t>
        </w:r>
      </w:hyperlink>
      <w:r>
        <w:t xml:space="preserve"> is not compatible with mobile Web browsers and that the </w:t>
      </w:r>
      <w:hyperlink w:anchor="gt_c7858bfa-d4d2-48a7-ac9c-d2e90fbe3590">
        <w:r>
          <w:rPr>
            <w:rStyle w:val="HyperlinkGreen"/>
            <w:b/>
          </w:rPr>
          <w:t>form</w:t>
        </w:r>
      </w:hyperlink>
      <w:r>
        <w:t xml:space="preserve"> does not </w:t>
      </w:r>
      <w:hyperlink w:anchor="gt_d59204c4-92c7-4b41-8e08-3969db599472">
        <w:r>
          <w:rPr>
            <w:rStyle w:val="HyperlinkGreen"/>
            <w:b/>
          </w:rPr>
          <w:t>p</w:t>
        </w:r>
        <w:r>
          <w:rPr>
            <w:rStyle w:val="HyperlinkGreen"/>
            <w:b/>
          </w:rPr>
          <w:t>ostback</w:t>
        </w:r>
      </w:hyperlink>
      <w:r>
        <w:t xml:space="preserve"> to the protocol server before submitting the form file.</w:t>
      </w:r>
    </w:p>
    <w:p w:rsidR="008B42D4" w:rsidRDefault="001819AE">
      <w:pPr>
        <w:pStyle w:val="ListParagraph"/>
        <w:numPr>
          <w:ilvl w:val="0"/>
          <w:numId w:val="170"/>
        </w:numPr>
      </w:pPr>
      <w:r>
        <w:t xml:space="preserve">The </w:t>
      </w:r>
      <w:r>
        <w:rPr>
          <w:b/>
        </w:rPr>
        <w:t>customValidation</w:t>
      </w:r>
      <w:r>
        <w:t xml:space="preserve"> element (section </w:t>
      </w:r>
      <w:hyperlink w:anchor="Section_d4aa928caf6e4e6b8ee6b1fcb364e7d4" w:history="1">
        <w:r>
          <w:rPr>
            <w:rStyle w:val="Hyperlink"/>
          </w:rPr>
          <w:t>2.2.3.2.17</w:t>
        </w:r>
      </w:hyperlink>
      <w:r>
        <w:t>) specifies that /my:myFields/my:field2 cannot be blank.</w:t>
      </w:r>
    </w:p>
    <w:p w:rsidR="008B42D4" w:rsidRDefault="001819AE">
      <w:pPr>
        <w:pStyle w:val="Code"/>
      </w:pPr>
      <w:r>
        <w:t>&lt;?xml version="1.0" encodin</w:t>
      </w:r>
      <w:r>
        <w:t>g="UTF-8"?&gt;</w:t>
      </w:r>
    </w:p>
    <w:p w:rsidR="008B42D4" w:rsidRDefault="001819AE">
      <w:pPr>
        <w:pStyle w:val="Code"/>
      </w:pPr>
      <w:r>
        <w:t>&lt;!--</w:t>
      </w:r>
    </w:p>
    <w:p w:rsidR="008B42D4" w:rsidRDefault="001819AE">
      <w:pPr>
        <w:pStyle w:val="Code"/>
      </w:pPr>
      <w:r>
        <w:t>This file is automatically created and modified by Microsoft InfoPath.</w:t>
      </w:r>
    </w:p>
    <w:p w:rsidR="008B42D4" w:rsidRDefault="001819AE">
      <w:pPr>
        <w:pStyle w:val="Code"/>
      </w:pPr>
      <w:r>
        <w:lastRenderedPageBreak/>
        <w:t>Changes made to the file outside of InfoPath might be lost if the form template is modified in InfoPath.</w:t>
      </w:r>
    </w:p>
    <w:p w:rsidR="008B42D4" w:rsidRDefault="001819AE">
      <w:pPr>
        <w:pStyle w:val="Code"/>
      </w:pPr>
      <w:r>
        <w:t>--&gt;</w:t>
      </w:r>
    </w:p>
    <w:p w:rsidR="008B42D4" w:rsidRDefault="001819AE">
      <w:pPr>
        <w:pStyle w:val="Code"/>
      </w:pPr>
      <w:r>
        <w:t>&lt;xsf:xDocumentClass trustSetting="automatic" solutionFormat</w:t>
      </w:r>
      <w:r>
        <w:t>Version="3.0.0.0" solutionVersion="1.0.0.8" productVersion="14.0.0" publishUrl="http://www.someserver.com" name="urn:schemas-microsoft-com:office:infopath:browser:-myXSD-2009-05-05T20-26-38" xmlns:xsf="http://schemas.microsoft.com/office/infopath/2003/solu</w:t>
      </w:r>
      <w:r>
        <w:t>tionDefinition" xmlns:xsf2="http://schemas.microsoft.com/office/infopath/2006/solutionDefinition/extensions" xmlns:msxsl="urn:schemas-microsoft-com:xslt" xmlns:xd="http://schemas.microsoft.com/office/infopath/2003" xmlns:xsi="http://www.w3.org/2001/XMLSche</w:t>
      </w:r>
      <w:r>
        <w:t>ma-instance" xmlns:xdUtil="http://schemas.microsoft.com/office/infopath/2003/xslt/Util" xmlns:xdXDocument="http://schemas.microsoft.com/office/infopath/2003/xslt/xDocument" xmlns:xdMath="http://schemas.microsoft.com/office/infopath/2003/xslt/Math" xmlns:xd</w:t>
      </w:r>
      <w:r>
        <w:t>Date="http://schemas.microsoft.com/office/infopath/2003/xslt/Date" xmlns:xdExtension="http://schemas.microsoft.com/office/infopath/2003/xslt/extension" xmlns:xdEnvironment="http://schemas.microsoft.com/office/infopath/2006/xslt/environment" xmlns:xdUser="h</w:t>
      </w:r>
      <w:r>
        <w:t>ttp://schemas.microsoft.com/office/infopath/2006/xslt/User" xmlns:xdServerInfo="http://schemas.microsoft.com/office/infopath/2009/xslt/ServerInfo" xmlns:my="http://schemas.microsoft.com/office/infopath/2003/myXSD/2009-05-05T20:26:38" xmlns:pc="http://schem</w:t>
      </w:r>
      <w:r>
        <w:t>as.microsoft.com/office/infopath/2007/PartnerControls" xmlns:ma="http://schemas.microsoft.com/office/2009/metadata/properties/metaAttributes" xmlns:d="http://schemas.microsoft.com/office/infopath/2009/WSSList/dataFields" xmlns:q="http://schemas.microsoft.c</w:t>
      </w:r>
      <w:r>
        <w:t>om/office/infopath/2009/WSSList/queryFields" xmlns:dfs="http://schemas.microsoft.com/office/infopath/2003/dataFormSolution" xmlns:dms="http://schemas.microsoft.com/office/2009/documentManagement/types" xmlns:xhtml="http://www.w3.org/1999/xhtml"&gt;</w:t>
      </w:r>
    </w:p>
    <w:p w:rsidR="008B42D4" w:rsidRDefault="001819AE">
      <w:pPr>
        <w:pStyle w:val="Code"/>
      </w:pPr>
      <w:r>
        <w:t xml:space="preserve">  &lt;xsf:pac</w:t>
      </w:r>
      <w:r>
        <w:t>kage&gt;</w:t>
      </w:r>
    </w:p>
    <w:p w:rsidR="008B42D4" w:rsidRDefault="001819AE">
      <w:pPr>
        <w:pStyle w:val="Code"/>
      </w:pPr>
      <w:r>
        <w:t xml:space="preserve">    &lt;xsf:files&gt;</w:t>
      </w:r>
    </w:p>
    <w:p w:rsidR="008B42D4" w:rsidRDefault="001819AE">
      <w:pPr>
        <w:pStyle w:val="Code"/>
      </w:pPr>
      <w:r>
        <w:t xml:space="preserve">      &lt;xsf:file name="myschema.xsd"&gt;</w:t>
      </w:r>
    </w:p>
    <w:p w:rsidR="008B42D4" w:rsidRDefault="001819AE">
      <w:pPr>
        <w:pStyle w:val="Code"/>
      </w:pPr>
      <w:r>
        <w:t xml:space="preserve">        &lt;xsf:fileProperties&gt;</w:t>
      </w:r>
    </w:p>
    <w:p w:rsidR="008B42D4" w:rsidRDefault="001819AE">
      <w:pPr>
        <w:pStyle w:val="Code"/>
      </w:pPr>
      <w:r>
        <w:t xml:space="preserve">          &lt;xsf:property name="namespace" type="string" value="http://schemas.microsoft.com/office/infopath/2003/myXSD/2009-05-05T20:26:38"&gt;&lt;/xsf:property&gt;</w:t>
      </w:r>
    </w:p>
    <w:p w:rsidR="008B42D4" w:rsidRDefault="001819AE">
      <w:pPr>
        <w:pStyle w:val="Code"/>
      </w:pPr>
      <w:r>
        <w:t xml:space="preserve">          &lt;</w:t>
      </w:r>
      <w:r>
        <w:t>xsf:property name="editability" type="string" value="full"&gt;&lt;/xsf:property&gt;</w:t>
      </w:r>
    </w:p>
    <w:p w:rsidR="008B42D4" w:rsidRDefault="001819AE">
      <w:pPr>
        <w:pStyle w:val="Code"/>
      </w:pPr>
      <w:r>
        <w:t xml:space="preserve">          &lt;xsf:property name="rootElement" type="string" value="myFields"&gt;&lt;/xsf:property&gt;</w:t>
      </w:r>
    </w:p>
    <w:p w:rsidR="008B42D4" w:rsidRDefault="001819AE">
      <w:pPr>
        <w:pStyle w:val="Code"/>
      </w:pPr>
      <w:r>
        <w:t xml:space="preserve">          &lt;xsf:property name="useOnDemandAlgorithm" type="string" value="yes"&gt;&lt;/xsf:propert</w:t>
      </w:r>
      <w:r>
        <w:t>y&gt;</w:t>
      </w:r>
    </w:p>
    <w:p w:rsidR="008B42D4" w:rsidRDefault="001819AE">
      <w:pPr>
        <w:pStyle w:val="Code"/>
      </w:pPr>
      <w:r>
        <w:t xml:space="preserve">        &lt;/xsf:fileProperties&gt;</w:t>
      </w:r>
    </w:p>
    <w:p w:rsidR="008B42D4" w:rsidRDefault="001819AE">
      <w:pPr>
        <w:pStyle w:val="Code"/>
      </w:pPr>
      <w:r>
        <w:t xml:space="preserve">      &lt;/xsf:file&gt;</w:t>
      </w:r>
    </w:p>
    <w:p w:rsidR="008B42D4" w:rsidRDefault="001819AE">
      <w:pPr>
        <w:pStyle w:val="Code"/>
      </w:pPr>
      <w:r>
        <w:t xml:space="preserve">      &lt;xsf:file name="template.xml"&gt;&lt;/xsf:file&gt;</w:t>
      </w:r>
    </w:p>
    <w:p w:rsidR="008B42D4" w:rsidRDefault="001819AE">
      <w:pPr>
        <w:pStyle w:val="Code"/>
      </w:pPr>
      <w:r>
        <w:t xml:space="preserve">      &lt;xsf:file name="sampledata.xml"&gt;</w:t>
      </w:r>
    </w:p>
    <w:p w:rsidR="008B42D4" w:rsidRDefault="001819AE">
      <w:pPr>
        <w:pStyle w:val="Code"/>
      </w:pPr>
      <w:r>
        <w:t xml:space="preserve">        &lt;xsf:fileProperties&gt;</w:t>
      </w:r>
    </w:p>
    <w:p w:rsidR="008B42D4" w:rsidRDefault="001819AE">
      <w:pPr>
        <w:pStyle w:val="Code"/>
      </w:pPr>
      <w:r>
        <w:t xml:space="preserve">          &lt;xsf:property name="fileType" type="string" value="sampleData"&gt;&lt;/xsf:property&gt;</w:t>
      </w:r>
    </w:p>
    <w:p w:rsidR="008B42D4" w:rsidRDefault="001819AE">
      <w:pPr>
        <w:pStyle w:val="Code"/>
      </w:pPr>
      <w:r>
        <w:t xml:space="preserve">        &lt;/xsf:fileProperties&gt;</w:t>
      </w:r>
    </w:p>
    <w:p w:rsidR="008B42D4" w:rsidRDefault="001819AE">
      <w:pPr>
        <w:pStyle w:val="Code"/>
      </w:pPr>
      <w:r>
        <w:t xml:space="preserve">      &lt;/xsf:file&gt;</w:t>
      </w:r>
    </w:p>
    <w:p w:rsidR="008B42D4" w:rsidRDefault="001819AE">
      <w:pPr>
        <w:pStyle w:val="Code"/>
      </w:pPr>
      <w:r>
        <w:t xml:space="preserve">      &lt;xsf:file name="view1.xsl"&gt;</w:t>
      </w:r>
    </w:p>
    <w:p w:rsidR="008B42D4" w:rsidRDefault="001819AE">
      <w:pPr>
        <w:pStyle w:val="Code"/>
      </w:pPr>
      <w:r>
        <w:t xml:space="preserve">        &lt;xsf:fileProperties&gt;</w:t>
      </w:r>
    </w:p>
    <w:p w:rsidR="008B42D4" w:rsidRDefault="001819AE">
      <w:pPr>
        <w:pStyle w:val="Code"/>
      </w:pPr>
      <w:r>
        <w:t xml:space="preserve">          &lt;xsf:property name="lang" type="string" value="1033"&gt;&lt;/xsf:property&gt;</w:t>
      </w:r>
    </w:p>
    <w:p w:rsidR="008B42D4" w:rsidRDefault="001819AE">
      <w:pPr>
        <w:pStyle w:val="Code"/>
      </w:pPr>
      <w:r>
        <w:t xml:space="preserve">          &lt;xsf:property name="componentId" type="string" value="7"</w:t>
      </w:r>
      <w:r>
        <w:t>&gt;&lt;/xsf:property&gt;</w:t>
      </w:r>
    </w:p>
    <w:p w:rsidR="008B42D4" w:rsidRDefault="001819AE">
      <w:pPr>
        <w:pStyle w:val="Code"/>
      </w:pPr>
      <w:r>
        <w:t xml:space="preserve">          &lt;xsf:property name="xmlToEditName" type="string" value="2"&gt;&lt;/xsf:property&gt;</w:t>
      </w:r>
    </w:p>
    <w:p w:rsidR="008B42D4" w:rsidRDefault="001819AE">
      <w:pPr>
        <w:pStyle w:val="Code"/>
      </w:pPr>
      <w:r>
        <w:t xml:space="preserve">        &lt;/xsf:fileProperties&gt;</w:t>
      </w:r>
    </w:p>
    <w:p w:rsidR="008B42D4" w:rsidRDefault="001819AE">
      <w:pPr>
        <w:pStyle w:val="Code"/>
      </w:pPr>
      <w:r>
        <w:t xml:space="preserve">      &lt;/xsf:file&gt;</w:t>
      </w:r>
    </w:p>
    <w:p w:rsidR="008B42D4" w:rsidRDefault="001819AE">
      <w:pPr>
        <w:pStyle w:val="Code"/>
      </w:pPr>
      <w:r>
        <w:t xml:space="preserve">      &lt;xsf:file name="Links.xsd"&gt;</w:t>
      </w:r>
    </w:p>
    <w:p w:rsidR="008B42D4" w:rsidRDefault="001819AE">
      <w:pPr>
        <w:pStyle w:val="Code"/>
      </w:pPr>
      <w:r>
        <w:t xml:space="preserve">        &lt;xsf:fileProperties&gt;</w:t>
      </w:r>
    </w:p>
    <w:p w:rsidR="008B42D4" w:rsidRDefault="001819AE">
      <w:pPr>
        <w:pStyle w:val="Code"/>
      </w:pPr>
      <w:r>
        <w:t xml:space="preserve">          &lt;xsf:property name="namespace" ty</w:t>
      </w:r>
      <w:r>
        <w:t>pe="string" value="http://schemas.microsoft.com/office/infopath/2003/dataFormSolution"&gt;&lt;/xsf:property&gt;</w:t>
      </w:r>
    </w:p>
    <w:p w:rsidR="008B42D4" w:rsidRDefault="001819AE">
      <w:pPr>
        <w:pStyle w:val="Code"/>
      </w:pPr>
      <w:r>
        <w:t xml:space="preserve">          &lt;xsf:property name="dataObject" type="string" value="Links"&gt;&lt;/xsf:property&gt;</w:t>
      </w:r>
    </w:p>
    <w:p w:rsidR="008B42D4" w:rsidRDefault="001819AE">
      <w:pPr>
        <w:pStyle w:val="Code"/>
      </w:pPr>
      <w:r>
        <w:t xml:space="preserve">          &lt;xsf:property name="rootElement" type="string" value="myF</w:t>
      </w:r>
      <w:r>
        <w:t>ields"&gt;&lt;/xsf:property&gt;</w:t>
      </w:r>
    </w:p>
    <w:p w:rsidR="008B42D4" w:rsidRDefault="001819AE">
      <w:pPr>
        <w:pStyle w:val="Code"/>
      </w:pPr>
      <w:r>
        <w:t xml:space="preserve">          &lt;xsf:property name="useOnDemandAlgorithm" type="string" value="yes"&gt;&lt;/xsf:property&gt;</w:t>
      </w:r>
    </w:p>
    <w:p w:rsidR="008B42D4" w:rsidRDefault="001819AE">
      <w:pPr>
        <w:pStyle w:val="Code"/>
      </w:pPr>
      <w:r>
        <w:t xml:space="preserve">        &lt;/xsf:fileProperties&gt;</w:t>
      </w:r>
    </w:p>
    <w:p w:rsidR="008B42D4" w:rsidRDefault="001819AE">
      <w:pPr>
        <w:pStyle w:val="Code"/>
      </w:pPr>
      <w:r>
        <w:t xml:space="preserve">      &lt;/xsf:file&gt;</w:t>
      </w:r>
    </w:p>
    <w:p w:rsidR="008B42D4" w:rsidRDefault="001819AE">
      <w:pPr>
        <w:pStyle w:val="Code"/>
      </w:pPr>
      <w:r>
        <w:t xml:space="preserve">      &lt;xsf:file name="Links1.xsd"&gt;</w:t>
      </w:r>
    </w:p>
    <w:p w:rsidR="008B42D4" w:rsidRDefault="001819AE">
      <w:pPr>
        <w:pStyle w:val="Code"/>
      </w:pPr>
      <w:r>
        <w:t xml:space="preserve">        &lt;xsf:fileProperties&gt;</w:t>
      </w:r>
    </w:p>
    <w:p w:rsidR="008B42D4" w:rsidRDefault="001819AE">
      <w:pPr>
        <w:pStyle w:val="Code"/>
      </w:pPr>
      <w:r>
        <w:t xml:space="preserve">          &lt;xsf:property nam</w:t>
      </w:r>
      <w:r>
        <w:t>e="namespace" type="string" value="http://schemas.microsoft.com/office/infopath/2007/PartnerControls"&gt;&lt;/xsf:property&gt;</w:t>
      </w:r>
    </w:p>
    <w:p w:rsidR="008B42D4" w:rsidRDefault="001819AE">
      <w:pPr>
        <w:pStyle w:val="Code"/>
      </w:pPr>
      <w:r>
        <w:t xml:space="preserve">          &lt;xsf:property name="dataObject" type="string" value="Links"&gt;&lt;/xsf:property&gt;</w:t>
      </w:r>
    </w:p>
    <w:p w:rsidR="008B42D4" w:rsidRDefault="001819AE">
      <w:pPr>
        <w:pStyle w:val="Code"/>
      </w:pPr>
      <w:r>
        <w:t xml:space="preserve">        &lt;/xsf:fileProperties&gt;</w:t>
      </w:r>
    </w:p>
    <w:p w:rsidR="008B42D4" w:rsidRDefault="001819AE">
      <w:pPr>
        <w:pStyle w:val="Code"/>
      </w:pPr>
      <w:r>
        <w:t xml:space="preserve">      &lt;/xsf:file&gt;</w:t>
      </w:r>
    </w:p>
    <w:p w:rsidR="008B42D4" w:rsidRDefault="001819AE">
      <w:pPr>
        <w:pStyle w:val="Code"/>
      </w:pPr>
      <w:r>
        <w:t xml:space="preserve">    </w:t>
      </w:r>
      <w:r>
        <w:t xml:space="preserve">  &lt;xsf:file name="Links2.xsd"&gt;</w:t>
      </w:r>
    </w:p>
    <w:p w:rsidR="008B42D4" w:rsidRDefault="001819AE">
      <w:pPr>
        <w:pStyle w:val="Code"/>
      </w:pPr>
      <w:r>
        <w:lastRenderedPageBreak/>
        <w:t xml:space="preserve">        &lt;xsf:fileProperties&gt;</w:t>
      </w:r>
    </w:p>
    <w:p w:rsidR="008B42D4" w:rsidRDefault="001819AE">
      <w:pPr>
        <w:pStyle w:val="Code"/>
      </w:pPr>
      <w:r>
        <w:t xml:space="preserve">          &lt;xsf:property name="namespace" type="string" value="http://schemas.microsoft.com/office/2009/documentManagement/types"&gt;&lt;/xsf:property&gt;</w:t>
      </w:r>
    </w:p>
    <w:p w:rsidR="008B42D4" w:rsidRDefault="001819AE">
      <w:pPr>
        <w:pStyle w:val="Code"/>
      </w:pPr>
      <w:r>
        <w:t xml:space="preserve">          &lt;xsf:property name="dataObject" type="str</w:t>
      </w:r>
      <w:r>
        <w:t>ing" value="Links"&gt;&lt;/xsf:property&gt;</w:t>
      </w:r>
    </w:p>
    <w:p w:rsidR="008B42D4" w:rsidRDefault="001819AE">
      <w:pPr>
        <w:pStyle w:val="Code"/>
      </w:pPr>
      <w:r>
        <w:t xml:space="preserve">        &lt;/xsf:fileProperties&gt;</w:t>
      </w:r>
    </w:p>
    <w:p w:rsidR="008B42D4" w:rsidRDefault="001819AE">
      <w:pPr>
        <w:pStyle w:val="Code"/>
      </w:pPr>
      <w:r>
        <w:t xml:space="preserve">      &lt;/xsf:file&gt;</w:t>
      </w:r>
    </w:p>
    <w:p w:rsidR="008B42D4" w:rsidRDefault="001819AE">
      <w:pPr>
        <w:pStyle w:val="Code"/>
      </w:pPr>
      <w:r>
        <w:t xml:space="preserve">      &lt;xsf:file name="Links3.xsd"&gt;</w:t>
      </w:r>
    </w:p>
    <w:p w:rsidR="008B42D4" w:rsidRDefault="001819AE">
      <w:pPr>
        <w:pStyle w:val="Code"/>
      </w:pPr>
      <w:r>
        <w:t xml:space="preserve">        &lt;xsf:fileProperties&gt;</w:t>
      </w:r>
    </w:p>
    <w:p w:rsidR="008B42D4" w:rsidRDefault="001819AE">
      <w:pPr>
        <w:pStyle w:val="Code"/>
      </w:pPr>
      <w:r>
        <w:t xml:space="preserve">          &lt;xsf:property name="namespace" type="string" value="http://schemas.microsoft.com/office/infopath/20</w:t>
      </w:r>
      <w:r>
        <w:t>09/WSSList/dataFields"&gt;&lt;/xsf:property&gt;</w:t>
      </w:r>
    </w:p>
    <w:p w:rsidR="008B42D4" w:rsidRDefault="001819AE">
      <w:pPr>
        <w:pStyle w:val="Code"/>
      </w:pPr>
      <w:r>
        <w:t xml:space="preserve">          &lt;xsf:property name="dataObject" type="string" value="Links"&gt;&lt;/xsf:property&gt;</w:t>
      </w:r>
    </w:p>
    <w:p w:rsidR="008B42D4" w:rsidRDefault="001819AE">
      <w:pPr>
        <w:pStyle w:val="Code"/>
      </w:pPr>
      <w:r>
        <w:t xml:space="preserve">        &lt;/xsf:fileProperties&gt;</w:t>
      </w:r>
    </w:p>
    <w:p w:rsidR="008B42D4" w:rsidRDefault="001819AE">
      <w:pPr>
        <w:pStyle w:val="Code"/>
      </w:pPr>
      <w:r>
        <w:t xml:space="preserve">      &lt;/xsf:file&gt;</w:t>
      </w:r>
    </w:p>
    <w:p w:rsidR="008B42D4" w:rsidRDefault="001819AE">
      <w:pPr>
        <w:pStyle w:val="Code"/>
      </w:pPr>
      <w:r>
        <w:t xml:space="preserve">      &lt;xsf:file name="Links4.xsd"&gt;</w:t>
      </w:r>
    </w:p>
    <w:p w:rsidR="008B42D4" w:rsidRDefault="001819AE">
      <w:pPr>
        <w:pStyle w:val="Code"/>
      </w:pPr>
      <w:r>
        <w:t xml:space="preserve">        &lt;xsf:fileProperties&gt;</w:t>
      </w:r>
    </w:p>
    <w:p w:rsidR="008B42D4" w:rsidRDefault="001819AE">
      <w:pPr>
        <w:pStyle w:val="Code"/>
      </w:pPr>
      <w:r>
        <w:t xml:space="preserve">          &lt;</w:t>
      </w:r>
      <w:r>
        <w:t>xsf:property name="namespace" type="string" value="http://schemas.microsoft.com/office/infopath/2009/WSSList/queryFields"&gt;&lt;/xsf:property&gt;</w:t>
      </w:r>
    </w:p>
    <w:p w:rsidR="008B42D4" w:rsidRDefault="001819AE">
      <w:pPr>
        <w:pStyle w:val="Code"/>
      </w:pPr>
      <w:r>
        <w:t xml:space="preserve">          &lt;xsf:property name="dataObject" type="string" value="Links"&gt;&lt;/xsf:property&gt;</w:t>
      </w:r>
    </w:p>
    <w:p w:rsidR="008B42D4" w:rsidRDefault="001819AE">
      <w:pPr>
        <w:pStyle w:val="Code"/>
      </w:pPr>
      <w:r>
        <w:t xml:space="preserve">        &lt;/xsf:fileProperties&gt;</w:t>
      </w:r>
    </w:p>
    <w:p w:rsidR="008B42D4" w:rsidRDefault="001819AE">
      <w:pPr>
        <w:pStyle w:val="Code"/>
      </w:pPr>
      <w:r>
        <w:t xml:space="preserve">      &lt;/xsf:file&gt;</w:t>
      </w:r>
    </w:p>
    <w:p w:rsidR="008B42D4" w:rsidRDefault="001819AE">
      <w:pPr>
        <w:pStyle w:val="Code"/>
      </w:pPr>
      <w:r>
        <w:t xml:space="preserve">      &lt;xsf:file name="upgrade.xsl"&gt;&lt;/xsf:file&gt;</w:t>
      </w:r>
    </w:p>
    <w:p w:rsidR="008B42D4" w:rsidRDefault="001819AE">
      <w:pPr>
        <w:pStyle w:val="Code"/>
      </w:pPr>
      <w:r>
        <w:t xml:space="preserve">      &lt;xsf:file name="gdotkota.xsd"&gt;</w:t>
      </w:r>
    </w:p>
    <w:p w:rsidR="008B42D4" w:rsidRDefault="001819AE">
      <w:pPr>
        <w:pStyle w:val="Code"/>
      </w:pPr>
      <w:r>
        <w:t xml:space="preserve">        &lt;xsf:fileProperties&gt;</w:t>
      </w:r>
    </w:p>
    <w:p w:rsidR="008B42D4" w:rsidRDefault="001819AE">
      <w:pPr>
        <w:pStyle w:val="Code"/>
      </w:pPr>
      <w:r>
        <w:t xml:space="preserve">          &lt;xsf:property name="dataObject" type="string" value="gdotkota"&gt;&lt;/xsf:property&gt;</w:t>
      </w:r>
    </w:p>
    <w:p w:rsidR="008B42D4" w:rsidRDefault="001819AE">
      <w:pPr>
        <w:pStyle w:val="Code"/>
      </w:pPr>
      <w:r>
        <w:t xml:space="preserve">          &lt;xsf:property name="rootEl</w:t>
      </w:r>
      <w:r>
        <w:t>ement" type="string" value="gergely"&gt;&lt;/xsf:property&gt;</w:t>
      </w:r>
    </w:p>
    <w:p w:rsidR="008B42D4" w:rsidRDefault="001819AE">
      <w:pPr>
        <w:pStyle w:val="Code"/>
      </w:pPr>
      <w:r>
        <w:t xml:space="preserve">          &lt;xsf:property name="useOnDemandAlgorithm" type="string" value="yes"&gt;&lt;/xsf:property&gt;</w:t>
      </w:r>
    </w:p>
    <w:p w:rsidR="008B42D4" w:rsidRDefault="001819AE">
      <w:pPr>
        <w:pStyle w:val="Code"/>
      </w:pPr>
      <w:r>
        <w:t xml:space="preserve">        &lt;/xsf:fileProperties&gt;</w:t>
      </w:r>
    </w:p>
    <w:p w:rsidR="008B42D4" w:rsidRDefault="001819AE">
      <w:pPr>
        <w:pStyle w:val="Code"/>
      </w:pPr>
      <w:r>
        <w:t xml:space="preserve">      &lt;/xsf:file&gt;</w:t>
      </w:r>
    </w:p>
    <w:p w:rsidR="008B42D4" w:rsidRDefault="001819AE">
      <w:pPr>
        <w:pStyle w:val="Code"/>
      </w:pPr>
      <w:r>
        <w:t xml:space="preserve">      &lt;xsf:file name="gdotkota"&gt;</w:t>
      </w:r>
    </w:p>
    <w:p w:rsidR="008B42D4" w:rsidRDefault="001819AE">
      <w:pPr>
        <w:pStyle w:val="Code"/>
      </w:pPr>
      <w:r>
        <w:t xml:space="preserve">        &lt;xsf:fileProperties&gt;</w:t>
      </w:r>
    </w:p>
    <w:p w:rsidR="008B42D4" w:rsidRDefault="001819AE">
      <w:pPr>
        <w:pStyle w:val="Code"/>
      </w:pPr>
      <w:r>
        <w:t xml:space="preserve">          &lt;xsf:property name="fileType" type="string" value="resource"&gt;&lt;/xsf:property&gt;</w:t>
      </w:r>
    </w:p>
    <w:p w:rsidR="008B42D4" w:rsidRDefault="001819AE">
      <w:pPr>
        <w:pStyle w:val="Code"/>
      </w:pPr>
      <w:r>
        <w:t xml:space="preserve">        &lt;/xsf:fileProperties&gt;</w:t>
      </w:r>
    </w:p>
    <w:p w:rsidR="008B42D4" w:rsidRDefault="001819AE">
      <w:pPr>
        <w:pStyle w:val="Code"/>
      </w:pPr>
      <w:r>
        <w:t xml:space="preserve">      &lt;/xsf:file&gt;</w:t>
      </w:r>
    </w:p>
    <w:p w:rsidR="008B42D4" w:rsidRDefault="001819AE">
      <w:pPr>
        <w:pStyle w:val="Code"/>
      </w:pPr>
      <w:r>
        <w:t xml:space="preserve">      &lt;xsf:file name="BuiltInActiveXControls.xsd"&gt;</w:t>
      </w:r>
    </w:p>
    <w:p w:rsidR="008B42D4" w:rsidRDefault="001819AE">
      <w:pPr>
        <w:pStyle w:val="Code"/>
      </w:pPr>
      <w:r>
        <w:t xml:space="preserve">        &lt;xsf:fileProperties&gt;</w:t>
      </w:r>
    </w:p>
    <w:p w:rsidR="008B42D4" w:rsidRDefault="001819AE">
      <w:pPr>
        <w:pStyle w:val="Code"/>
      </w:pPr>
      <w:r>
        <w:t xml:space="preserve">          &lt;xsf:property name="namespace"</w:t>
      </w:r>
      <w:r>
        <w:t xml:space="preserve"> type="string" value="http://schemas.microsoft.com/office/infopath/2007/PartnerControls"&gt;&lt;/xsf:property&gt;</w:t>
      </w:r>
    </w:p>
    <w:p w:rsidR="008B42D4" w:rsidRDefault="001819AE">
      <w:pPr>
        <w:pStyle w:val="Code"/>
      </w:pPr>
      <w:r>
        <w:t xml:space="preserve">          &lt;xsf:property name="editability" type="string" value="none"&gt;&lt;/xsf:property&gt;</w:t>
      </w:r>
    </w:p>
    <w:p w:rsidR="008B42D4" w:rsidRDefault="001819AE">
      <w:pPr>
        <w:pStyle w:val="Code"/>
      </w:pPr>
      <w:r>
        <w:t xml:space="preserve">        &lt;/xsf:fileProperties&gt;</w:t>
      </w:r>
    </w:p>
    <w:p w:rsidR="008B42D4" w:rsidRDefault="001819AE">
      <w:pPr>
        <w:pStyle w:val="Code"/>
      </w:pPr>
      <w:r>
        <w:t xml:space="preserve">      &lt;/xsf:file&gt;</w:t>
      </w:r>
    </w:p>
    <w:p w:rsidR="008B42D4" w:rsidRDefault="001819AE">
      <w:pPr>
        <w:pStyle w:val="Code"/>
      </w:pPr>
      <w:r>
        <w:t xml:space="preserve">    &lt;/xsf:files&gt;</w:t>
      </w:r>
    </w:p>
    <w:p w:rsidR="008B42D4" w:rsidRDefault="001819AE">
      <w:pPr>
        <w:pStyle w:val="Code"/>
      </w:pPr>
      <w:r>
        <w:t xml:space="preserve">  &lt;/xsf:package&gt;</w:t>
      </w:r>
    </w:p>
    <w:p w:rsidR="008B42D4" w:rsidRDefault="001819AE">
      <w:pPr>
        <w:pStyle w:val="Code"/>
      </w:pPr>
      <w:r>
        <w:t xml:space="preserve">  &lt;xsf:importParameters enabled="yes"&gt;&lt;/xsf:importParameters&gt;</w:t>
      </w:r>
    </w:p>
    <w:p w:rsidR="008B42D4" w:rsidRDefault="001819AE">
      <w:pPr>
        <w:pStyle w:val="Code"/>
      </w:pPr>
      <w:r>
        <w:t xml:space="preserve">  &lt;xsf:documentVersionUpgrade&gt;</w:t>
      </w:r>
    </w:p>
    <w:p w:rsidR="008B42D4" w:rsidRDefault="001819AE">
      <w:pPr>
        <w:pStyle w:val="Code"/>
      </w:pPr>
      <w:r>
        <w:t xml:space="preserve">    &lt;xsf:useTransform transform="upgrade.xsl" minVersionToUpgrade="0.0.0.0" maxVersionToUpgrade="1.0.0.6"&gt;&lt;/xsf:useTransform&gt;</w:t>
      </w:r>
    </w:p>
    <w:p w:rsidR="008B42D4" w:rsidRDefault="001819AE">
      <w:pPr>
        <w:pStyle w:val="Code"/>
      </w:pPr>
      <w:r>
        <w:t xml:space="preserve">  &lt;</w:t>
      </w:r>
      <w:r>
        <w:t>/xsf:documentVersionUpgrade&gt;</w:t>
      </w:r>
    </w:p>
    <w:p w:rsidR="008B42D4" w:rsidRDefault="001819AE">
      <w:pPr>
        <w:pStyle w:val="Code"/>
      </w:pPr>
      <w:r>
        <w:t xml:space="preserve">  &lt;xsf:extensions&gt;</w:t>
      </w:r>
    </w:p>
    <w:p w:rsidR="008B42D4" w:rsidRDefault="001819AE">
      <w:pPr>
        <w:pStyle w:val="Code"/>
      </w:pPr>
      <w:r>
        <w:t xml:space="preserve">    &lt;xsf:extension name="SolutionDefinitionExtensions"&gt;</w:t>
      </w:r>
    </w:p>
    <w:p w:rsidR="008B42D4" w:rsidRDefault="001819AE">
      <w:pPr>
        <w:pStyle w:val="Code"/>
      </w:pPr>
      <w:r>
        <w:t xml:space="preserve">      &lt;xsf2:solutionDefinition runtimeCompatibility="client server" runtimeCompatibilityURL="http://www.someserver.com/_vti_bin/FormsServices.asmx" veri</w:t>
      </w:r>
      <w:r>
        <w:t>fyOnServer="yes"&gt;</w:t>
      </w:r>
    </w:p>
    <w:p w:rsidR="008B42D4" w:rsidRDefault="001819AE">
      <w:pPr>
        <w:pStyle w:val="Code"/>
      </w:pPr>
      <w:r>
        <w:t xml:space="preserve">        &lt;xsf2:offline openIfQueryFails="yes" cacheQueries="yes"&gt;&lt;/xsf2:offline&gt;</w:t>
      </w:r>
    </w:p>
    <w:p w:rsidR="008B42D4" w:rsidRDefault="001819AE">
      <w:pPr>
        <w:pStyle w:val="Code"/>
      </w:pPr>
      <w:r>
        <w:t xml:space="preserve">        &lt;xsf2:server formLocale="en-US" isPreSubmitPostBackEnabled="no" isMobileEnabled="no"&gt;&lt;/xsf2:server&gt;</w:t>
      </w:r>
    </w:p>
    <w:p w:rsidR="008B42D4" w:rsidRDefault="001819AE">
      <w:pPr>
        <w:pStyle w:val="Code"/>
      </w:pPr>
      <w:r>
        <w:t xml:space="preserve">        &lt;xsf2:viewsExtension&gt;</w:t>
      </w:r>
    </w:p>
    <w:p w:rsidR="008B42D4" w:rsidRDefault="001819AE">
      <w:pPr>
        <w:pStyle w:val="Code"/>
      </w:pPr>
      <w:r>
        <w:t xml:space="preserve">          &lt;xsf2:view</w:t>
      </w:r>
      <w:r>
        <w:t>Extension ref="View 1" designMode="normal"&gt;</w:t>
      </w:r>
    </w:p>
    <w:p w:rsidR="008B42D4" w:rsidRDefault="001819AE">
      <w:pPr>
        <w:pStyle w:val="Code"/>
      </w:pPr>
      <w:r>
        <w:t xml:space="preserve">            &lt;xsf2:xmlToEditExtension ref="field2_2" allowLinkedImages="yes" excludeEmbeddedImages="yes"&gt;&lt;/xsf2:xmlToEditExtension&gt;</w:t>
      </w:r>
    </w:p>
    <w:p w:rsidR="008B42D4" w:rsidRDefault="001819AE">
      <w:pPr>
        <w:pStyle w:val="Code"/>
      </w:pPr>
      <w:r>
        <w:t xml:space="preserve">          &lt;/xsf2:viewExtension&gt;</w:t>
      </w:r>
    </w:p>
    <w:p w:rsidR="008B42D4" w:rsidRDefault="001819AE">
      <w:pPr>
        <w:pStyle w:val="Code"/>
      </w:pPr>
      <w:r>
        <w:t xml:space="preserve">        &lt;/xsf2:viewsExtension&gt;</w:t>
      </w:r>
    </w:p>
    <w:p w:rsidR="008B42D4" w:rsidRDefault="001819AE">
      <w:pPr>
        <w:pStyle w:val="Code"/>
      </w:pPr>
      <w:r>
        <w:t xml:space="preserve">      &lt;/xsf2:solut</w:t>
      </w:r>
      <w:r>
        <w:t>ionDefinition&gt;</w:t>
      </w:r>
    </w:p>
    <w:p w:rsidR="008B42D4" w:rsidRDefault="001819AE">
      <w:pPr>
        <w:pStyle w:val="Code"/>
      </w:pPr>
      <w:r>
        <w:t xml:space="preserve">      &lt;xsf3:solutionDefinition xmlns:xsf3="http://schemas.microsoft.com/office/infopath/2009/solutionDefinition/extensions"&gt;</w:t>
      </w:r>
    </w:p>
    <w:p w:rsidR="008B42D4" w:rsidRDefault="001819AE">
      <w:pPr>
        <w:pStyle w:val="Code"/>
      </w:pPr>
      <w:r>
        <w:t xml:space="preserve">        &lt;xsf3:customValidation&gt;</w:t>
      </w:r>
    </w:p>
    <w:p w:rsidR="008B42D4" w:rsidRDefault="001819AE">
      <w:pPr>
        <w:pStyle w:val="Code"/>
      </w:pPr>
      <w:r>
        <w:t xml:space="preserve">          &lt;xsf3:errorBlank match="/my:myFields/my:field2" expressionContext="." expr</w:t>
      </w:r>
      <w:r>
        <w:t>ession="(. = &amp;quot;&amp;quot; or . = &amp;quot; &amp;quot;) and not(descendant-or-self::node()/*[name() = &amp;quot;img&amp;quot;])"&gt;&lt;/xsf3:errorBlank&gt;</w:t>
      </w:r>
    </w:p>
    <w:p w:rsidR="008B42D4" w:rsidRDefault="001819AE">
      <w:pPr>
        <w:pStyle w:val="Code"/>
      </w:pPr>
      <w:r>
        <w:t xml:space="preserve">        &lt;/xsf3:customValidation&gt;</w:t>
      </w:r>
    </w:p>
    <w:p w:rsidR="008B42D4" w:rsidRDefault="001819AE">
      <w:pPr>
        <w:pStyle w:val="Code"/>
      </w:pPr>
      <w:r>
        <w:lastRenderedPageBreak/>
        <w:t xml:space="preserve">      &lt;/xsf3:solutionDefinition&gt;</w:t>
      </w:r>
    </w:p>
    <w:p w:rsidR="008B42D4" w:rsidRDefault="001819AE">
      <w:pPr>
        <w:pStyle w:val="Code"/>
      </w:pPr>
      <w:r>
        <w:t xml:space="preserve">    &lt;/xsf:extension&gt;</w:t>
      </w:r>
    </w:p>
    <w:p w:rsidR="008B42D4" w:rsidRDefault="001819AE">
      <w:pPr>
        <w:pStyle w:val="Code"/>
      </w:pPr>
      <w:r>
        <w:t xml:space="preserve">  &lt;/xsf:extensions&gt;</w:t>
      </w:r>
    </w:p>
    <w:p w:rsidR="008B42D4" w:rsidRDefault="001819AE">
      <w:pPr>
        <w:pStyle w:val="Code"/>
      </w:pPr>
      <w:r>
        <w:t xml:space="preserve">  &lt;xsf:views defa</w:t>
      </w:r>
      <w:r>
        <w:t>ult="View 1"&gt;</w:t>
      </w:r>
    </w:p>
    <w:p w:rsidR="008B42D4" w:rsidRDefault="001819AE">
      <w:pPr>
        <w:pStyle w:val="Code"/>
      </w:pPr>
      <w:r>
        <w:t xml:space="preserve">    &lt;xsf:view name="View 1" caption="View 1"&gt;</w:t>
      </w:r>
    </w:p>
    <w:p w:rsidR="008B42D4" w:rsidRDefault="001819AE">
      <w:pPr>
        <w:pStyle w:val="Code"/>
      </w:pPr>
      <w:r>
        <w:t xml:space="preserve">      &lt;xsf:mainpane transform="view1.xsl"&gt;&lt;/xsf:mainpane&gt;</w:t>
      </w:r>
    </w:p>
    <w:p w:rsidR="008B42D4" w:rsidRDefault="001819AE">
      <w:pPr>
        <w:pStyle w:val="Code"/>
      </w:pPr>
      <w:r>
        <w:t xml:space="preserve">      &lt;xsf:editing&gt;</w:t>
      </w:r>
    </w:p>
    <w:p w:rsidR="008B42D4" w:rsidRDefault="001819AE">
      <w:pPr>
        <w:pStyle w:val="Code"/>
      </w:pPr>
      <w:r>
        <w:t xml:space="preserve">        &lt;xsf:xmlToEdit name="field2_2" item="/my:myFields/my:field2"&gt;</w:t>
      </w:r>
    </w:p>
    <w:p w:rsidR="008B42D4" w:rsidRDefault="001819AE">
      <w:pPr>
        <w:pStyle w:val="Code"/>
      </w:pPr>
      <w:r>
        <w:t xml:space="preserve">          &lt;xsf:editWith type="rich" maxLength="1</w:t>
      </w:r>
      <w:r>
        <w:t>" component="xField"&gt;&lt;/xsf:editWith&gt;</w:t>
      </w:r>
    </w:p>
    <w:p w:rsidR="008B42D4" w:rsidRDefault="001819AE">
      <w:pPr>
        <w:pStyle w:val="Code"/>
      </w:pPr>
      <w:r>
        <w:t xml:space="preserve">        &lt;/xsf:xmlToEdit&gt;</w:t>
      </w:r>
    </w:p>
    <w:p w:rsidR="008B42D4" w:rsidRDefault="001819AE">
      <w:pPr>
        <w:pStyle w:val="Code"/>
      </w:pPr>
      <w:r>
        <w:t xml:space="preserve">      &lt;/xsf:editing&gt;</w:t>
      </w:r>
    </w:p>
    <w:p w:rsidR="008B42D4" w:rsidRDefault="001819AE">
      <w:pPr>
        <w:pStyle w:val="Code"/>
      </w:pPr>
      <w:r>
        <w:t xml:space="preserve">    &lt;/xsf:view&gt;</w:t>
      </w:r>
    </w:p>
    <w:p w:rsidR="008B42D4" w:rsidRDefault="001819AE">
      <w:pPr>
        <w:pStyle w:val="Code"/>
      </w:pPr>
      <w:r>
        <w:t xml:space="preserve">  &lt;/xsf:views&gt;</w:t>
      </w:r>
    </w:p>
    <w:p w:rsidR="008B42D4" w:rsidRDefault="001819AE">
      <w:pPr>
        <w:pStyle w:val="Code"/>
      </w:pPr>
      <w:r>
        <w:t xml:space="preserve">  &lt;xsf:applicationParameters application="InfoPath Design Mode"&gt;</w:t>
      </w:r>
    </w:p>
    <w:p w:rsidR="008B42D4" w:rsidRDefault="001819AE">
      <w:pPr>
        <w:pStyle w:val="Code"/>
      </w:pPr>
      <w:r>
        <w:t xml:space="preserve">    &lt;</w:t>
      </w:r>
      <w:r>
        <w:t>xsf:solutionProperties fullyEditableNamespace="http://schemas.microsoft.com/office/infopath/2003/myXSD/2009-05-05T20:26:38" lastOpenView="view1.xsl" lastVersionNeedingTransform="1.0.0.6"&gt;&lt;/xsf:solutionProperties&gt;</w:t>
      </w:r>
    </w:p>
    <w:p w:rsidR="008B42D4" w:rsidRDefault="001819AE">
      <w:pPr>
        <w:pStyle w:val="Code"/>
      </w:pPr>
      <w:r>
        <w:t xml:space="preserve">  &lt;/xsf:applicationParameters&gt;</w:t>
      </w:r>
    </w:p>
    <w:p w:rsidR="008B42D4" w:rsidRDefault="001819AE">
      <w:pPr>
        <w:pStyle w:val="Code"/>
      </w:pPr>
      <w:r>
        <w:t xml:space="preserve">  &lt;xsf:docum</w:t>
      </w:r>
      <w:r>
        <w:t>entSchemas&gt;</w:t>
      </w:r>
    </w:p>
    <w:p w:rsidR="008B42D4" w:rsidRDefault="001819AE">
      <w:pPr>
        <w:pStyle w:val="Code"/>
      </w:pPr>
      <w:r>
        <w:t xml:space="preserve">    &lt;xsf:documentSchema rootSchema="yes" location="http://schemas.microsoft.com/office/infopath/2003/myXSD/2009-05-05T20:26:38 myschema.xsd"&gt;&lt;/xsf:documentSchema&gt;</w:t>
      </w:r>
    </w:p>
    <w:p w:rsidR="008B42D4" w:rsidRDefault="001819AE">
      <w:pPr>
        <w:pStyle w:val="Code"/>
      </w:pPr>
      <w:r>
        <w:t xml:space="preserve">    &lt;xsf:documentSchema location="http://schemas.microsoft.com/office/infopath/20</w:t>
      </w:r>
      <w:r>
        <w:t>07/PartnerControls BuiltInActiveXControls.xsd"&gt;&lt;/xsf:documentSchema&gt;</w:t>
      </w:r>
    </w:p>
    <w:p w:rsidR="008B42D4" w:rsidRDefault="001819AE">
      <w:pPr>
        <w:pStyle w:val="Code"/>
      </w:pPr>
      <w:r>
        <w:t xml:space="preserve">  &lt;/xsf:documentSchemas&gt;</w:t>
      </w:r>
    </w:p>
    <w:p w:rsidR="008B42D4" w:rsidRDefault="001819AE">
      <w:pPr>
        <w:pStyle w:val="Code"/>
      </w:pPr>
      <w:r>
        <w:t xml:space="preserve">  &lt;xsf:fileNew&gt;</w:t>
      </w:r>
    </w:p>
    <w:p w:rsidR="008B42D4" w:rsidRDefault="001819AE">
      <w:pPr>
        <w:pStyle w:val="Code"/>
      </w:pPr>
      <w:r>
        <w:t xml:space="preserve">    &lt;xsf:initialXmlDocument caption="browser" href="template.xml"&gt;&lt;/xsf:initialXmlDocument&gt;</w:t>
      </w:r>
    </w:p>
    <w:p w:rsidR="008B42D4" w:rsidRDefault="001819AE">
      <w:pPr>
        <w:pStyle w:val="Code"/>
      </w:pPr>
      <w:r>
        <w:t xml:space="preserve">  &lt;/xsf:fileNew&gt;</w:t>
      </w:r>
    </w:p>
    <w:p w:rsidR="008B42D4" w:rsidRDefault="001819AE">
      <w:pPr>
        <w:pStyle w:val="Code"/>
      </w:pPr>
      <w:r>
        <w:t xml:space="preserve">  &lt;xsf:dataObjects&gt;</w:t>
      </w:r>
    </w:p>
    <w:p w:rsidR="008B42D4" w:rsidRDefault="001819AE">
      <w:pPr>
        <w:pStyle w:val="Code"/>
      </w:pPr>
      <w:r>
        <w:t xml:space="preserve">    &lt;xsf:dataObje</w:t>
      </w:r>
      <w:r>
        <w:t>ct name="Links" schema="Links.xsd" initOnLoad="yes"&gt;</w:t>
      </w:r>
    </w:p>
    <w:p w:rsidR="008B42D4" w:rsidRDefault="001819AE">
      <w:pPr>
        <w:pStyle w:val="Code"/>
      </w:pPr>
      <w:r>
        <w:t xml:space="preserve">      &lt;xsf:query&gt;</w:t>
      </w:r>
    </w:p>
    <w:p w:rsidR="008B42D4" w:rsidRDefault="001819AE">
      <w:pPr>
        <w:pStyle w:val="Code"/>
      </w:pPr>
      <w:r>
        <w:t xml:space="preserve">        &lt;xsf:sharepointListAdapterRW queryAllowed="yes" submitAllowed="no" siteURL="http://www.someserver.com" sharePointListID="{EFD22576-5D4F-40F9-80A5-DD53930974C4}" name="Links" con</w:t>
      </w:r>
      <w:r>
        <w:t>tentTypeID="" sortBy="ID" sortAscending="yes" relativeListUrl="Lists/Links"&gt;</w:t>
      </w:r>
    </w:p>
    <w:p w:rsidR="008B42D4" w:rsidRDefault="001819AE">
      <w:pPr>
        <w:pStyle w:val="Code"/>
      </w:pPr>
      <w:r>
        <w:t xml:space="preserve">          &lt;xsf:field internalName="ID" required="no" type="Counter"&gt;&lt;/xsf:field&gt;</w:t>
      </w:r>
    </w:p>
    <w:p w:rsidR="008B42D4" w:rsidRDefault="001819AE">
      <w:pPr>
        <w:pStyle w:val="Code"/>
      </w:pPr>
      <w:r>
        <w:t xml:space="preserve">          &lt;xsf:field internalName="Modified" required="no" type="DateTime"&gt;&lt;/xsf:field&gt;</w:t>
      </w:r>
    </w:p>
    <w:p w:rsidR="008B42D4" w:rsidRDefault="001819AE">
      <w:pPr>
        <w:pStyle w:val="Code"/>
      </w:pPr>
      <w:r>
        <w:t xml:space="preserve">          </w:t>
      </w:r>
      <w:r>
        <w:t>&lt;xsf:field internalName="Created" required="no" type="DateTime"&gt;&lt;/xsf:field&gt;</w:t>
      </w:r>
    </w:p>
    <w:p w:rsidR="008B42D4" w:rsidRDefault="001819AE">
      <w:pPr>
        <w:pStyle w:val="Code"/>
      </w:pPr>
      <w:r>
        <w:t xml:space="preserve">        &lt;/xsf:sharepointListAdapterRW&gt;</w:t>
      </w:r>
    </w:p>
    <w:p w:rsidR="008B42D4" w:rsidRDefault="001819AE">
      <w:pPr>
        <w:pStyle w:val="Code"/>
      </w:pPr>
      <w:r>
        <w:t xml:space="preserve">      &lt;/xsf:query&gt;</w:t>
      </w:r>
    </w:p>
    <w:p w:rsidR="008B42D4" w:rsidRDefault="001819AE">
      <w:pPr>
        <w:pStyle w:val="Code"/>
      </w:pPr>
      <w:r>
        <w:t xml:space="preserve">    &lt;/xsf:dataObject&gt;</w:t>
      </w:r>
    </w:p>
    <w:p w:rsidR="008B42D4" w:rsidRDefault="001819AE">
      <w:pPr>
        <w:pStyle w:val="Code"/>
      </w:pPr>
      <w:r>
        <w:t xml:space="preserve">    &lt;xsf:dataObject name="gdotkota" schema="gdotkota.xsd" initOnLoad="yes"&gt;</w:t>
      </w:r>
    </w:p>
    <w:p w:rsidR="008B42D4" w:rsidRDefault="001819AE">
      <w:pPr>
        <w:pStyle w:val="Code"/>
      </w:pPr>
      <w:r>
        <w:t xml:space="preserve">      &lt;xsf:query&gt;</w:t>
      </w:r>
    </w:p>
    <w:p w:rsidR="008B42D4" w:rsidRDefault="001819AE">
      <w:pPr>
        <w:pStyle w:val="Code"/>
      </w:pPr>
      <w:r>
        <w:t xml:space="preserve">     </w:t>
      </w:r>
      <w:r>
        <w:t xml:space="preserve">   &lt;xsf:xmlFileAdapter fileUrl="x-soln:///gdotkota" name="gdotkota"&gt;&lt;/xsf:xmlFileAdapter&gt;</w:t>
      </w:r>
    </w:p>
    <w:p w:rsidR="008B42D4" w:rsidRDefault="001819AE">
      <w:pPr>
        <w:pStyle w:val="Code"/>
      </w:pPr>
      <w:r>
        <w:t xml:space="preserve">      &lt;/xsf:query&gt;</w:t>
      </w:r>
    </w:p>
    <w:p w:rsidR="008B42D4" w:rsidRDefault="001819AE">
      <w:pPr>
        <w:pStyle w:val="Code"/>
      </w:pPr>
      <w:r>
        <w:t xml:space="preserve">    &lt;/xsf:dataObject&gt;</w:t>
      </w:r>
    </w:p>
    <w:p w:rsidR="008B42D4" w:rsidRDefault="001819AE">
      <w:pPr>
        <w:pStyle w:val="Code"/>
      </w:pPr>
      <w:r>
        <w:t xml:space="preserve">  &lt;/xsf:dataObjects&gt;</w:t>
      </w:r>
    </w:p>
    <w:p w:rsidR="008B42D4" w:rsidRDefault="001819AE">
      <w:pPr>
        <w:pStyle w:val="Code"/>
      </w:pPr>
      <w:r>
        <w:t xml:space="preserve">  &lt;xsf:customValidation&gt;&lt;/xsf:customValidation&gt;</w:t>
      </w:r>
    </w:p>
    <w:p w:rsidR="008B42D4" w:rsidRDefault="001819AE">
      <w:pPr>
        <w:pStyle w:val="Code"/>
      </w:pPr>
      <w:r>
        <w:t xml:space="preserve">  &lt;xsf:permissions&gt;</w:t>
      </w:r>
    </w:p>
    <w:p w:rsidR="008B42D4" w:rsidRDefault="001819AE">
      <w:pPr>
        <w:pStyle w:val="Code"/>
      </w:pPr>
      <w:r>
        <w:t xml:space="preserve">    &lt;</w:t>
      </w:r>
      <w:r>
        <w:t>xsf:allowedControl clsid="{61E40D31-993D-4777-8FA0-19CA59B6D0BB}"&gt;&lt;/xsf:allowedControl&gt;</w:t>
      </w:r>
    </w:p>
    <w:p w:rsidR="008B42D4" w:rsidRDefault="001819AE">
      <w:pPr>
        <w:pStyle w:val="Code"/>
      </w:pPr>
      <w:r>
        <w:t xml:space="preserve">  &lt;/xsf:permissions&gt;</w:t>
      </w:r>
    </w:p>
    <w:p w:rsidR="008B42D4" w:rsidRDefault="001819AE">
      <w:pPr>
        <w:pStyle w:val="Code"/>
      </w:pPr>
      <w:r>
        <w:t>&lt;/xsf:xDocumentClass&gt;</w:t>
      </w:r>
    </w:p>
    <w:p w:rsidR="008B42D4" w:rsidRDefault="001819AE">
      <w:pPr>
        <w:pStyle w:val="Heading3"/>
      </w:pPr>
      <w:bookmarkStart w:id="1020" w:name="section_a50d1282bb494f85ba1c49519e5dffc2"/>
      <w:bookmarkStart w:id="1021" w:name="_Toc83915726"/>
      <w:r>
        <w:t>Form Definition File (XSF) Examples: List Form</w:t>
      </w:r>
      <w:bookmarkEnd w:id="1020"/>
      <w:bookmarkEnd w:id="1021"/>
      <w:r>
        <w:fldChar w:fldCharType="begin"/>
      </w:r>
      <w:r>
        <w:instrText xml:space="preserve"> XE "List form example" </w:instrText>
      </w:r>
      <w:r>
        <w:fldChar w:fldCharType="end"/>
      </w:r>
      <w:r>
        <w:fldChar w:fldCharType="begin"/>
      </w:r>
      <w:r>
        <w:instrText xml:space="preserve"> XE "Form definition file (XSF) example:list form" </w:instrText>
      </w:r>
      <w:r>
        <w:fldChar w:fldCharType="end"/>
      </w:r>
      <w:r>
        <w:fldChar w:fldCharType="begin"/>
      </w:r>
      <w:r>
        <w:instrText xml:space="preserve"> XE "Examples:form definition file (XSF):list form" </w:instrText>
      </w:r>
      <w:r>
        <w:fldChar w:fldCharType="end"/>
      </w:r>
    </w:p>
    <w:p w:rsidR="008B42D4" w:rsidRDefault="001819AE">
      <w:r>
        <w:t xml:space="preserve">This example </w:t>
      </w:r>
      <w:hyperlink w:anchor="gt_b55e5277-85be-4e84-9b9b-9b2fd48ef4a7">
        <w:r>
          <w:rPr>
            <w:rStyle w:val="HyperlinkGreen"/>
            <w:b/>
          </w:rPr>
          <w:t>form definition (.xsf) file</w:t>
        </w:r>
      </w:hyperlink>
      <w:r>
        <w:t xml:space="preserve"> specifies that this is a list </w:t>
      </w:r>
      <w:hyperlink w:anchor="gt_2024af9c-9fcc-4e6d-b34a-14bfe53b62ca">
        <w:r>
          <w:rPr>
            <w:rStyle w:val="HyperlinkGreen"/>
            <w:b/>
          </w:rPr>
          <w:t>form t</w:t>
        </w:r>
        <w:r>
          <w:rPr>
            <w:rStyle w:val="HyperlinkGreen"/>
            <w:b/>
          </w:rPr>
          <w:t>emplate</w:t>
        </w:r>
      </w:hyperlink>
      <w:r>
        <w:t xml:space="preserve"> published to http://www.someserver.com/Lists/Links. The </w:t>
      </w:r>
      <w:r>
        <w:rPr>
          <w:b/>
        </w:rPr>
        <w:t>sharepointListAdapterRW</w:t>
      </w:r>
      <w:r>
        <w:t xml:space="preserve"> element (section </w:t>
      </w:r>
      <w:hyperlink w:anchor="Section_7bad9e4efb2f4ba0a50932a83230eb8b" w:history="1">
        <w:r>
          <w:rPr>
            <w:rStyle w:val="Hyperlink"/>
          </w:rPr>
          <w:t>2.2.1.2.132</w:t>
        </w:r>
      </w:hyperlink>
      <w:r>
        <w:t xml:space="preserve">) describes the </w:t>
      </w:r>
      <w:hyperlink w:anchor="gt_04ce231e-214c-44fd-b7ba-7cc19eee79bf">
        <w:r>
          <w:rPr>
            <w:rStyle w:val="HyperlinkGreen"/>
            <w:b/>
          </w:rPr>
          <w:t>list</w:t>
        </w:r>
      </w:hyperlink>
      <w:r>
        <w:t xml:space="preserve"> with which this form template (.xsn) file is associated.</w:t>
      </w:r>
    </w:p>
    <w:p w:rsidR="008B42D4" w:rsidRDefault="001819AE">
      <w:pPr>
        <w:pStyle w:val="Code"/>
      </w:pPr>
      <w:r>
        <w:t>&lt;?xml version="1.0" encoding="UTF-8"?&gt;</w:t>
      </w:r>
    </w:p>
    <w:p w:rsidR="008B42D4" w:rsidRDefault="001819AE">
      <w:pPr>
        <w:pStyle w:val="Code"/>
      </w:pPr>
      <w:r>
        <w:t>&lt;!--</w:t>
      </w:r>
    </w:p>
    <w:p w:rsidR="008B42D4" w:rsidRDefault="001819AE">
      <w:pPr>
        <w:pStyle w:val="Code"/>
      </w:pPr>
      <w:r>
        <w:t>This file is automatically created and modified by Microsoft InfoPath.</w:t>
      </w:r>
    </w:p>
    <w:p w:rsidR="008B42D4" w:rsidRDefault="001819AE">
      <w:pPr>
        <w:pStyle w:val="Code"/>
      </w:pPr>
      <w:r>
        <w:t>Changes made to the file outside of InfoPath might be lost if the form template</w:t>
      </w:r>
      <w:r>
        <w:t xml:space="preserve"> is modified in InfoPath.</w:t>
      </w:r>
    </w:p>
    <w:p w:rsidR="008B42D4" w:rsidRDefault="001819AE">
      <w:pPr>
        <w:pStyle w:val="Code"/>
      </w:pPr>
      <w:r>
        <w:lastRenderedPageBreak/>
        <w:t>--&gt;</w:t>
      </w:r>
    </w:p>
    <w:p w:rsidR="008B42D4" w:rsidRDefault="001819AE">
      <w:pPr>
        <w:pStyle w:val="Code"/>
      </w:pPr>
      <w:r>
        <w:t>&lt;xsf:xDocumentClass solutionFormatVersion="3.0.0.0" solutionVersion="1.0.0.2" productVersion="14.0.0" publishUrl="http://www.someserver.com/Lists/Links" name="urn:schemas-microsoft-com:office:infopath:list:-AutoGen-2009-05-05T</w:t>
      </w:r>
      <w:r>
        <w:t>19:03:07:350Z" xmlns:xsf="http://schemas.microsoft.com/office/infopath/2003/solutionDefinition" xmlns:xsf2="http://schemas.microsoft.com/office/infopath/2006/solutionDefinition/extensions" xmlns:xsf3="http://schemas.microsoft.com/office/infopath/2009/solut</w:t>
      </w:r>
      <w:r>
        <w:t>ionDefinition/extensions" xmlns:msxsl="urn:schemas-microsoft-com:xslt" xmlns:xd="http://schemas.microsoft.com/office/infopath/2003" xmlns:xsi="http://www.w3.org/2001/XMLSchema-instance" xmlns:xdUtil="http://schemas.microsoft.com/office/infopath/2003/xslt/U</w:t>
      </w:r>
      <w:r>
        <w:t>til" xmlns:xdXDocument="http://schemas.microsoft.com/office/infopath/2003/xslt/xDocument" xmlns:xdMath="http://schemas.microsoft.com/office/infopath/2003/xslt/Math" xmlns:xdDate="http://schemas.microsoft.com/office/infopath/2003/xslt/Date" xmlns:xdExtensio</w:t>
      </w:r>
      <w:r>
        <w:t>n="http://schemas.microsoft.com/office/infopath/2003/xslt/extension" xmlns:xdEnvironment="http://schemas.microsoft.com/office/infopath/2006/xslt/environment" xmlns:xdUser="http://schemas.microsoft.com/office/infopath/2006/xslt/User" xmlns:my="http://schema</w:t>
      </w:r>
      <w:r>
        <w:t>s.microsoft.com/office/infopath/2009/WSSList/cmeDataFields" xmlns:dfs="http://schemas.microsoft.com/office/infopath/2003/dataFormSolution" xmlns:d="http://schemas.microsoft.com/office/infopath/2009/WSSList/dataFields" xmlns:xdServerInfo="http://schemas.mic</w:t>
      </w:r>
      <w:r>
        <w:t>rosoft.com/office/infopath/2009/xslt/ServerInfo" xmlns:pc="http://schemas.microsoft.com/office/infopath/2007/PartnerControls" xmlns:ma="http://schemas.microsoft.com/office/2009/metadata/properties/metaAttributes" xmlns:q="http://schemas.microsoft.com/offic</w:t>
      </w:r>
      <w:r>
        <w:t>e/infopath/2009/WSSList/queryFields" xmlns:dms="http://schemas.microsoft.com/office/2009/documentManagement/types"&gt;</w:t>
      </w:r>
    </w:p>
    <w:p w:rsidR="008B42D4" w:rsidRDefault="001819AE">
      <w:pPr>
        <w:pStyle w:val="Code"/>
      </w:pPr>
      <w:r>
        <w:t xml:space="preserve">  &lt;xsf:package&gt;</w:t>
      </w:r>
    </w:p>
    <w:p w:rsidR="008B42D4" w:rsidRDefault="001819AE">
      <w:pPr>
        <w:pStyle w:val="Code"/>
      </w:pPr>
      <w:r>
        <w:t xml:space="preserve">    &lt;xsf:files&gt;</w:t>
      </w:r>
    </w:p>
    <w:p w:rsidR="008B42D4" w:rsidRDefault="001819AE">
      <w:pPr>
        <w:pStyle w:val="Code"/>
      </w:pPr>
      <w:r>
        <w:t xml:space="preserve">      &lt;xsf:file name="rootschema.xsd"&gt;</w:t>
      </w:r>
    </w:p>
    <w:p w:rsidR="008B42D4" w:rsidRDefault="001819AE">
      <w:pPr>
        <w:pStyle w:val="Code"/>
      </w:pPr>
      <w:r>
        <w:t xml:space="preserve">        &lt;xsf:fileProperties&gt;</w:t>
      </w:r>
    </w:p>
    <w:p w:rsidR="008B42D4" w:rsidRDefault="001819AE">
      <w:pPr>
        <w:pStyle w:val="Code"/>
      </w:pPr>
      <w:r>
        <w:t xml:space="preserve">          &lt;xsf:property name="namespace"</w:t>
      </w:r>
      <w:r>
        <w:t xml:space="preserve"> type="string" value="http://schemas.microsoft.com/office/infopath/2003/dataFormSolution"&gt;&lt;/xsf:property&gt;</w:t>
      </w:r>
    </w:p>
    <w:p w:rsidR="008B42D4" w:rsidRDefault="001819AE">
      <w:pPr>
        <w:pStyle w:val="Code"/>
      </w:pPr>
      <w:r>
        <w:t xml:space="preserve">          &lt;xsf:property name="editability" type="string" value="none"&gt;&lt;/xsf:property&gt;</w:t>
      </w:r>
    </w:p>
    <w:p w:rsidR="008B42D4" w:rsidRDefault="001819AE">
      <w:pPr>
        <w:pStyle w:val="Code"/>
      </w:pPr>
      <w:r>
        <w:t xml:space="preserve">          &lt;xsf:property name="rootElement" type="string" value="</w:t>
      </w:r>
      <w:r>
        <w:t>myFields"&gt;&lt;/xsf:property&gt;</w:t>
      </w:r>
    </w:p>
    <w:p w:rsidR="008B42D4" w:rsidRDefault="001819AE">
      <w:pPr>
        <w:pStyle w:val="Code"/>
      </w:pPr>
      <w:r>
        <w:t xml:space="preserve">          &lt;xsf:property name="useOnDemandAlgorithm" type="string" value="yes"&gt;&lt;/xsf:property&gt;</w:t>
      </w:r>
    </w:p>
    <w:p w:rsidR="008B42D4" w:rsidRDefault="001819AE">
      <w:pPr>
        <w:pStyle w:val="Code"/>
      </w:pPr>
      <w:r>
        <w:t xml:space="preserve">        &lt;/xsf:fileProperties&gt;</w:t>
      </w:r>
    </w:p>
    <w:p w:rsidR="008B42D4" w:rsidRDefault="001819AE">
      <w:pPr>
        <w:pStyle w:val="Code"/>
      </w:pPr>
      <w:r>
        <w:t xml:space="preserve">      &lt;/xsf:file&gt;</w:t>
      </w:r>
    </w:p>
    <w:p w:rsidR="008B42D4" w:rsidRDefault="001819AE">
      <w:pPr>
        <w:pStyle w:val="Code"/>
      </w:pPr>
      <w:r>
        <w:t xml:space="preserve">      &lt;xsf:file name="qfschema.xsd"&gt;</w:t>
      </w:r>
    </w:p>
    <w:p w:rsidR="008B42D4" w:rsidRDefault="001819AE">
      <w:pPr>
        <w:pStyle w:val="Code"/>
      </w:pPr>
      <w:r>
        <w:t xml:space="preserve">        &lt;xsf:fileProperties&gt;</w:t>
      </w:r>
    </w:p>
    <w:p w:rsidR="008B42D4" w:rsidRDefault="001819AE">
      <w:pPr>
        <w:pStyle w:val="Code"/>
      </w:pPr>
      <w:r>
        <w:t xml:space="preserve">          &lt;xsf:propert</w:t>
      </w:r>
      <w:r>
        <w:t>y name="namespace" type="string" value="http://schemas.microsoft.com/office/infopath/2009/WSSList/queryFields"&gt;&lt;/xsf:property&gt;</w:t>
      </w:r>
    </w:p>
    <w:p w:rsidR="008B42D4" w:rsidRDefault="001819AE">
      <w:pPr>
        <w:pStyle w:val="Code"/>
      </w:pPr>
      <w:r>
        <w:t xml:space="preserve">          &lt;xsf:property name="editability" type="string" value="none"&gt;&lt;/xsf:property&gt;</w:t>
      </w:r>
    </w:p>
    <w:p w:rsidR="008B42D4" w:rsidRDefault="001819AE">
      <w:pPr>
        <w:pStyle w:val="Code"/>
      </w:pPr>
      <w:r>
        <w:t xml:space="preserve">        &lt;/xsf:fileProperties&gt;</w:t>
      </w:r>
    </w:p>
    <w:p w:rsidR="008B42D4" w:rsidRDefault="001819AE">
      <w:pPr>
        <w:pStyle w:val="Code"/>
      </w:pPr>
      <w:r>
        <w:t xml:space="preserve">      &lt;/xsf:f</w:t>
      </w:r>
      <w:r>
        <w:t>ile&gt;</w:t>
      </w:r>
    </w:p>
    <w:p w:rsidR="008B42D4" w:rsidRDefault="001819AE">
      <w:pPr>
        <w:pStyle w:val="Code"/>
      </w:pPr>
      <w:r>
        <w:t xml:space="preserve">      &lt;xsf:file name="dfschema.xsd"&gt;</w:t>
      </w:r>
    </w:p>
    <w:p w:rsidR="008B42D4" w:rsidRDefault="001819AE">
      <w:pPr>
        <w:pStyle w:val="Code"/>
      </w:pPr>
      <w:r>
        <w:t xml:space="preserve">        &lt;xsf:fileProperties&gt;</w:t>
      </w:r>
    </w:p>
    <w:p w:rsidR="008B42D4" w:rsidRDefault="001819AE">
      <w:pPr>
        <w:pStyle w:val="Code"/>
      </w:pPr>
      <w:r>
        <w:t xml:space="preserve">          &lt;xsf:property name="namespace" type="string" value="http://schemas.microsoft.com/office/infopath/2009/WSSList/cmeDataFields"&gt;&lt;/xsf:property&gt;</w:t>
      </w:r>
    </w:p>
    <w:p w:rsidR="008B42D4" w:rsidRDefault="001819AE">
      <w:pPr>
        <w:pStyle w:val="Code"/>
      </w:pPr>
      <w:r>
        <w:t xml:space="preserve">          &lt;</w:t>
      </w:r>
      <w:r>
        <w:t>xsf:property name="editability" type="string" value="full"&gt;&lt;/xsf:property&gt;</w:t>
      </w:r>
    </w:p>
    <w:p w:rsidR="008B42D4" w:rsidRDefault="001819AE">
      <w:pPr>
        <w:pStyle w:val="Code"/>
      </w:pPr>
      <w:r>
        <w:t xml:space="preserve">        &lt;/xsf:fileProperties&gt;</w:t>
      </w:r>
    </w:p>
    <w:p w:rsidR="008B42D4" w:rsidRDefault="001819AE">
      <w:pPr>
        <w:pStyle w:val="Code"/>
      </w:pPr>
      <w:r>
        <w:t xml:space="preserve">      &lt;/xsf:file&gt;</w:t>
      </w:r>
    </w:p>
    <w:p w:rsidR="008B42D4" w:rsidRDefault="001819AE">
      <w:pPr>
        <w:pStyle w:val="Code"/>
      </w:pPr>
      <w:r>
        <w:t xml:space="preserve">      &lt;xsf:file name="typeschema.xsd"&gt;</w:t>
      </w:r>
    </w:p>
    <w:p w:rsidR="008B42D4" w:rsidRDefault="001819AE">
      <w:pPr>
        <w:pStyle w:val="Code"/>
      </w:pPr>
      <w:r>
        <w:t xml:space="preserve">        &lt;xsf:fileProperties&gt;</w:t>
      </w:r>
    </w:p>
    <w:p w:rsidR="008B42D4" w:rsidRDefault="001819AE">
      <w:pPr>
        <w:pStyle w:val="Code"/>
      </w:pPr>
      <w:r>
        <w:t xml:space="preserve">          &lt;xsf:property name="namespace" type="string" value="htt</w:t>
      </w:r>
      <w:r>
        <w:t>p://schemas.microsoft.com/office/2009/documentManagement/types"&gt;&lt;/xsf:property&gt;</w:t>
      </w:r>
    </w:p>
    <w:p w:rsidR="008B42D4" w:rsidRDefault="001819AE">
      <w:pPr>
        <w:pStyle w:val="Code"/>
      </w:pPr>
      <w:r>
        <w:t xml:space="preserve">          &lt;xsf:property name="editability" type="string" value="none"&gt;&lt;/xsf:property&gt;</w:t>
      </w:r>
    </w:p>
    <w:p w:rsidR="008B42D4" w:rsidRDefault="001819AE">
      <w:pPr>
        <w:pStyle w:val="Code"/>
      </w:pPr>
      <w:r>
        <w:t xml:space="preserve">        &lt;/xsf:fileProperties&gt;</w:t>
      </w:r>
    </w:p>
    <w:p w:rsidR="008B42D4" w:rsidRDefault="001819AE">
      <w:pPr>
        <w:pStyle w:val="Code"/>
      </w:pPr>
      <w:r>
        <w:t xml:space="preserve">      &lt;/xsf:file&gt;</w:t>
      </w:r>
    </w:p>
    <w:p w:rsidR="008B42D4" w:rsidRDefault="001819AE">
      <w:pPr>
        <w:pStyle w:val="Code"/>
      </w:pPr>
      <w:r>
        <w:t xml:space="preserve">      &lt;xsf:file name="builtincontrolsschem</w:t>
      </w:r>
      <w:r>
        <w:t>a.xsd"&gt;</w:t>
      </w:r>
    </w:p>
    <w:p w:rsidR="008B42D4" w:rsidRDefault="001819AE">
      <w:pPr>
        <w:pStyle w:val="Code"/>
      </w:pPr>
      <w:r>
        <w:t xml:space="preserve">        &lt;xsf:fileProperties&gt;</w:t>
      </w:r>
    </w:p>
    <w:p w:rsidR="008B42D4" w:rsidRDefault="001819AE">
      <w:pPr>
        <w:pStyle w:val="Code"/>
      </w:pPr>
      <w:r>
        <w:t xml:space="preserve">          &lt;xsf:property name="namespace" type="string" value="http://schemas.microsoft.com/office/infopath/2007/PartnerControls"&gt;&lt;/xsf:property&gt;</w:t>
      </w:r>
    </w:p>
    <w:p w:rsidR="008B42D4" w:rsidRDefault="001819AE">
      <w:pPr>
        <w:pStyle w:val="Code"/>
      </w:pPr>
      <w:r>
        <w:t xml:space="preserve">          &lt;xsf:property name="editability" type="string" value="none"&gt;&lt;/xs</w:t>
      </w:r>
      <w:r>
        <w:t>f:property&gt;</w:t>
      </w:r>
    </w:p>
    <w:p w:rsidR="008B42D4" w:rsidRDefault="001819AE">
      <w:pPr>
        <w:pStyle w:val="Code"/>
      </w:pPr>
      <w:r>
        <w:t xml:space="preserve">        &lt;/xsf:fileProperties&gt;</w:t>
      </w:r>
    </w:p>
    <w:p w:rsidR="008B42D4" w:rsidRDefault="001819AE">
      <w:pPr>
        <w:pStyle w:val="Code"/>
      </w:pPr>
      <w:r>
        <w:t xml:space="preserve">      &lt;/xsf:file&gt;</w:t>
      </w:r>
    </w:p>
    <w:p w:rsidR="008B42D4" w:rsidRDefault="001819AE">
      <w:pPr>
        <w:pStyle w:val="Code"/>
      </w:pPr>
      <w:r>
        <w:t xml:space="preserve">      &lt;xsf:file name="template.xml"&gt;&lt;/xsf:file&gt;</w:t>
      </w:r>
    </w:p>
    <w:p w:rsidR="008B42D4" w:rsidRDefault="001819AE">
      <w:pPr>
        <w:pStyle w:val="Code"/>
      </w:pPr>
      <w:r>
        <w:t xml:space="preserve">      &lt;xsf:file name="sampledata.xml"&gt;</w:t>
      </w:r>
    </w:p>
    <w:p w:rsidR="008B42D4" w:rsidRDefault="001819AE">
      <w:pPr>
        <w:pStyle w:val="Code"/>
      </w:pPr>
      <w:r>
        <w:t xml:space="preserve">        &lt;xsf:fileProperties&gt;</w:t>
      </w:r>
    </w:p>
    <w:p w:rsidR="008B42D4" w:rsidRDefault="001819AE">
      <w:pPr>
        <w:pStyle w:val="Code"/>
      </w:pPr>
      <w:r>
        <w:t xml:space="preserve">          &lt;xsf:property name="fileType" type="string" value="sampleData"&gt;&lt;/xsf:p</w:t>
      </w:r>
      <w:r>
        <w:t>roperty&gt;</w:t>
      </w:r>
    </w:p>
    <w:p w:rsidR="008B42D4" w:rsidRDefault="001819AE">
      <w:pPr>
        <w:pStyle w:val="Code"/>
      </w:pPr>
      <w:r>
        <w:lastRenderedPageBreak/>
        <w:t xml:space="preserve">        &lt;/xsf:fileProperties&gt;</w:t>
      </w:r>
    </w:p>
    <w:p w:rsidR="008B42D4" w:rsidRDefault="001819AE">
      <w:pPr>
        <w:pStyle w:val="Code"/>
      </w:pPr>
      <w:r>
        <w:t xml:space="preserve">      &lt;/xsf:file&gt;</w:t>
      </w:r>
    </w:p>
    <w:p w:rsidR="008B42D4" w:rsidRDefault="001819AE">
      <w:pPr>
        <w:pStyle w:val="Code"/>
      </w:pPr>
      <w:r>
        <w:t xml:space="preserve">      &lt;xsf:file name="view1.xsl"&gt;</w:t>
      </w:r>
    </w:p>
    <w:p w:rsidR="008B42D4" w:rsidRDefault="001819AE">
      <w:pPr>
        <w:pStyle w:val="Code"/>
      </w:pPr>
      <w:r>
        <w:t xml:space="preserve">        &lt;xsf:fileProperties&gt;</w:t>
      </w:r>
    </w:p>
    <w:p w:rsidR="008B42D4" w:rsidRDefault="001819AE">
      <w:pPr>
        <w:pStyle w:val="Code"/>
      </w:pPr>
      <w:r>
        <w:t xml:space="preserve">          &lt;xsf:property name="lang" type="string" value="1033"&gt;&lt;/xsf:property&gt;</w:t>
      </w:r>
    </w:p>
    <w:p w:rsidR="008B42D4" w:rsidRDefault="001819AE">
      <w:pPr>
        <w:pStyle w:val="Code"/>
      </w:pPr>
      <w:r>
        <w:t xml:space="preserve">          &lt;</w:t>
      </w:r>
      <w:r>
        <w:t>xsf:property name="mode" type="string" value="1"&gt;&lt;/xsf:property&gt;</w:t>
      </w:r>
    </w:p>
    <w:p w:rsidR="008B42D4" w:rsidRDefault="001819AE">
      <w:pPr>
        <w:pStyle w:val="Code"/>
      </w:pPr>
      <w:r>
        <w:t xml:space="preserve">          &lt;xsf:property name="xmlToEditName" type="string" value="1"&gt;&lt;/xsf:property&gt;</w:t>
      </w:r>
    </w:p>
    <w:p w:rsidR="008B42D4" w:rsidRDefault="001819AE">
      <w:pPr>
        <w:pStyle w:val="Code"/>
      </w:pPr>
      <w:r>
        <w:t xml:space="preserve">        &lt;/xsf:fileProperties&gt;</w:t>
      </w:r>
    </w:p>
    <w:p w:rsidR="008B42D4" w:rsidRDefault="001819AE">
      <w:pPr>
        <w:pStyle w:val="Code"/>
      </w:pPr>
      <w:r>
        <w:t xml:space="preserve">      &lt;/xsf:file&gt;</w:t>
      </w:r>
    </w:p>
    <w:p w:rsidR="008B42D4" w:rsidRDefault="001819AE">
      <w:pPr>
        <w:pStyle w:val="Code"/>
      </w:pPr>
      <w:r>
        <w:t xml:space="preserve">    &lt;/xsf:files&gt;</w:t>
      </w:r>
    </w:p>
    <w:p w:rsidR="008B42D4" w:rsidRDefault="001819AE">
      <w:pPr>
        <w:pStyle w:val="Code"/>
      </w:pPr>
      <w:r>
        <w:t xml:space="preserve">  &lt;/xsf:package&gt;</w:t>
      </w:r>
    </w:p>
    <w:p w:rsidR="008B42D4" w:rsidRDefault="001819AE">
      <w:pPr>
        <w:pStyle w:val="Code"/>
      </w:pPr>
      <w:r>
        <w:t xml:space="preserve">  &lt;</w:t>
      </w:r>
      <w:r>
        <w:t>xsf:importParameters enabled="yes"&gt;&lt;/xsf:importParameters&gt;</w:t>
      </w:r>
    </w:p>
    <w:p w:rsidR="008B42D4" w:rsidRDefault="001819AE">
      <w:pPr>
        <w:pStyle w:val="Code"/>
      </w:pPr>
      <w:r>
        <w:t xml:space="preserve">  &lt;xsf:documentVersionUpgrade&gt;</w:t>
      </w:r>
    </w:p>
    <w:p w:rsidR="008B42D4" w:rsidRDefault="001819AE">
      <w:pPr>
        <w:pStyle w:val="Code"/>
      </w:pPr>
      <w:r>
        <w:t xml:space="preserve">    &lt;xsf:useTransform transform="" minVersionToUpgrade="0.0.0.0"&gt;&lt;/xsf:useTransform&gt;</w:t>
      </w:r>
    </w:p>
    <w:p w:rsidR="008B42D4" w:rsidRDefault="001819AE">
      <w:pPr>
        <w:pStyle w:val="Code"/>
      </w:pPr>
      <w:r>
        <w:t xml:space="preserve">  &lt;/xsf:documentVersionUpgrade&gt;</w:t>
      </w:r>
    </w:p>
    <w:p w:rsidR="008B42D4" w:rsidRDefault="001819AE">
      <w:pPr>
        <w:pStyle w:val="Code"/>
      </w:pPr>
      <w:r>
        <w:t xml:space="preserve">  &lt;xsf:extensions&gt;</w:t>
      </w:r>
    </w:p>
    <w:p w:rsidR="008B42D4" w:rsidRDefault="001819AE">
      <w:pPr>
        <w:pStyle w:val="Code"/>
      </w:pPr>
      <w:r>
        <w:t xml:space="preserve">    &lt;xsf:extension name="Solut</w:t>
      </w:r>
      <w:r>
        <w:t>ionDefinitionExtensions"&gt;</w:t>
      </w:r>
    </w:p>
    <w:p w:rsidR="008B42D4" w:rsidRDefault="001819AE">
      <w:pPr>
        <w:pStyle w:val="Code"/>
      </w:pPr>
      <w:r>
        <w:t xml:space="preserve">      &lt;xsf2:solutionDefinition runtimeCompatibility="client server" runtimeCompatibilityURL="http://www.someserver.com/_vti_bin/FormsServices.asmx" verifyOnServer="yes" allowClientOnlyCode="no"&gt;</w:t>
      </w:r>
    </w:p>
    <w:p w:rsidR="008B42D4" w:rsidRDefault="001819AE">
      <w:pPr>
        <w:pStyle w:val="Code"/>
      </w:pPr>
      <w:r>
        <w:t xml:space="preserve">        &lt;xsf2:offline openIfQueryFa</w:t>
      </w:r>
      <w:r>
        <w:t>ils="yes" cacheQueries="yes"&gt;&lt;/xsf2:offline&gt;</w:t>
      </w:r>
    </w:p>
    <w:p w:rsidR="008B42D4" w:rsidRDefault="001819AE">
      <w:pPr>
        <w:pStyle w:val="Code"/>
      </w:pPr>
      <w:r>
        <w:t xml:space="preserve">        &lt;xsf2:server isPreSubmitPostBackEnabled="no" isMobileEnabled="no" formLocale="en-US"&gt;&lt;/xsf2:server&gt;</w:t>
      </w:r>
    </w:p>
    <w:p w:rsidR="008B42D4" w:rsidRDefault="001819AE">
      <w:pPr>
        <w:pStyle w:val="Code"/>
      </w:pPr>
      <w:r>
        <w:t xml:space="preserve">        &lt;xsf2:solutionPropertiesExtension branch="list"&gt;</w:t>
      </w:r>
    </w:p>
    <w:p w:rsidR="008B42D4" w:rsidRDefault="001819AE">
      <w:pPr>
        <w:pStyle w:val="Code"/>
      </w:pPr>
      <w:r>
        <w:t xml:space="preserve">          &lt;xsf2:list path="http://www.someserv</w:t>
      </w:r>
      <w:r>
        <w:t>er.com/"&gt;&lt;/xsf2:list&gt;</w:t>
      </w:r>
    </w:p>
    <w:p w:rsidR="008B42D4" w:rsidRDefault="001819AE">
      <w:pPr>
        <w:pStyle w:val="Code"/>
      </w:pPr>
      <w:r>
        <w:t xml:space="preserve">        &lt;/xsf2:solutionPropertiesExtension&gt;</w:t>
      </w:r>
    </w:p>
    <w:p w:rsidR="008B42D4" w:rsidRDefault="001819AE">
      <w:pPr>
        <w:pStyle w:val="Code"/>
      </w:pPr>
      <w:r>
        <w:t xml:space="preserve">        &lt;xsf2:viewsExtension&gt;</w:t>
      </w:r>
    </w:p>
    <w:p w:rsidR="008B42D4" w:rsidRDefault="001819AE">
      <w:pPr>
        <w:pStyle w:val="Code"/>
      </w:pPr>
      <w:r>
        <w:t xml:space="preserve">          &lt;xsf2:viewExtension ref="Edit item" clientOnly="no"&gt;&lt;/xsf2:viewExtension&gt;</w:t>
      </w:r>
    </w:p>
    <w:p w:rsidR="008B42D4" w:rsidRDefault="001819AE">
      <w:pPr>
        <w:pStyle w:val="Code"/>
      </w:pPr>
      <w:r>
        <w:t xml:space="preserve">        &lt;/xsf2:viewsExtension&gt;</w:t>
      </w:r>
    </w:p>
    <w:p w:rsidR="008B42D4" w:rsidRDefault="001819AE">
      <w:pPr>
        <w:pStyle w:val="Code"/>
      </w:pPr>
      <w:r>
        <w:t xml:space="preserve">      &lt;/xsf2:solutionDefinition&gt;</w:t>
      </w:r>
    </w:p>
    <w:p w:rsidR="008B42D4" w:rsidRDefault="001819AE">
      <w:pPr>
        <w:pStyle w:val="Code"/>
      </w:pPr>
      <w:r>
        <w:t xml:space="preserve">      &lt;xsf3:</w:t>
      </w:r>
      <w:r>
        <w:t>solutionPropertiesExtension2009&gt;</w:t>
      </w:r>
    </w:p>
    <w:p w:rsidR="008B42D4" w:rsidRDefault="001819AE">
      <w:pPr>
        <w:pStyle w:val="Code"/>
      </w:pPr>
      <w:r>
        <w:t xml:space="preserve">        &lt;xsf3:solutionMode mode="list" originalPublishUrl="http://www.someserver.com/"&gt;&lt;/xsf3:solutionMode&gt;</w:t>
      </w:r>
    </w:p>
    <w:p w:rsidR="008B42D4" w:rsidRDefault="001819AE">
      <w:pPr>
        <w:pStyle w:val="Code"/>
      </w:pPr>
      <w:r>
        <w:t xml:space="preserve">      &lt;/xsf3:solutionPropertiesExtension2009&gt;</w:t>
      </w:r>
    </w:p>
    <w:p w:rsidR="008B42D4" w:rsidRDefault="001819AE">
      <w:pPr>
        <w:pStyle w:val="Code"/>
      </w:pPr>
      <w:r>
        <w:t xml:space="preserve">      &lt;xsf3:solutionDefinition&gt;</w:t>
      </w:r>
    </w:p>
    <w:p w:rsidR="008B42D4" w:rsidRDefault="001819AE">
      <w:pPr>
        <w:pStyle w:val="Code"/>
      </w:pPr>
      <w:r>
        <w:t xml:space="preserve">        &lt;xsf3:customValidation&gt;&lt;/xsf3</w:t>
      </w:r>
      <w:r>
        <w:t>:customValidation&gt;</w:t>
      </w:r>
    </w:p>
    <w:p w:rsidR="008B42D4" w:rsidRDefault="001819AE">
      <w:pPr>
        <w:pStyle w:val="Code"/>
      </w:pPr>
      <w:r>
        <w:t xml:space="preserve">        &lt;xsf3:viewsExtension&gt;</w:t>
      </w:r>
    </w:p>
    <w:p w:rsidR="008B42D4" w:rsidRDefault="001819AE">
      <w:pPr>
        <w:pStyle w:val="Code"/>
      </w:pPr>
      <w:r>
        <w:t xml:space="preserve">          &lt;xsf3:viewExtension ref="Edit item"&gt;&lt;/xsf3:viewExtension&gt;</w:t>
      </w:r>
    </w:p>
    <w:p w:rsidR="008B42D4" w:rsidRDefault="001819AE">
      <w:pPr>
        <w:pStyle w:val="Code"/>
      </w:pPr>
      <w:r>
        <w:t xml:space="preserve">        &lt;/xsf3:viewsExtension&gt;</w:t>
      </w:r>
    </w:p>
    <w:p w:rsidR="008B42D4" w:rsidRDefault="001819AE">
      <w:pPr>
        <w:pStyle w:val="Code"/>
      </w:pPr>
      <w:r>
        <w:t xml:space="preserve">      &lt;/xsf3:solutionDefinition&gt;</w:t>
      </w:r>
    </w:p>
    <w:p w:rsidR="008B42D4" w:rsidRDefault="001819AE">
      <w:pPr>
        <w:pStyle w:val="Code"/>
      </w:pPr>
      <w:r>
        <w:t xml:space="preserve">    &lt;/xsf:extension&gt;</w:t>
      </w:r>
    </w:p>
    <w:p w:rsidR="008B42D4" w:rsidRDefault="001819AE">
      <w:pPr>
        <w:pStyle w:val="Code"/>
      </w:pPr>
      <w:r>
        <w:t xml:space="preserve">  &lt;/xsf:extensions&gt;</w:t>
      </w:r>
    </w:p>
    <w:p w:rsidR="008B42D4" w:rsidRDefault="001819AE">
      <w:pPr>
        <w:pStyle w:val="Code"/>
      </w:pPr>
      <w:r>
        <w:t xml:space="preserve">  &lt;</w:t>
      </w:r>
      <w:r>
        <w:t>xsf:applicationParameters application="InfoPath Design Mode"&gt;</w:t>
      </w:r>
    </w:p>
    <w:p w:rsidR="008B42D4" w:rsidRDefault="001819AE">
      <w:pPr>
        <w:pStyle w:val="Code"/>
      </w:pPr>
      <w:r>
        <w:t xml:space="preserve">    &lt;xsf:solutionProperties fullyEditableNamespace="http://schemas.microsoft.com/office/infopath/2009/WSSList/cmeDataFields" lastOpenView="view1.xsl"&gt;&lt;/xsf:solutionProperties&gt;</w:t>
      </w:r>
    </w:p>
    <w:p w:rsidR="008B42D4" w:rsidRDefault="001819AE">
      <w:pPr>
        <w:pStyle w:val="Code"/>
      </w:pPr>
      <w:r>
        <w:t xml:space="preserve">  &lt;/xsf:applicatio</w:t>
      </w:r>
      <w:r>
        <w:t>nParameters&gt;</w:t>
      </w:r>
    </w:p>
    <w:p w:rsidR="008B42D4" w:rsidRDefault="001819AE">
      <w:pPr>
        <w:pStyle w:val="Code"/>
      </w:pPr>
      <w:r>
        <w:t xml:space="preserve">  &lt;xsf:documentSchemas&gt;</w:t>
      </w:r>
    </w:p>
    <w:p w:rsidR="008B42D4" w:rsidRDefault="001819AE">
      <w:pPr>
        <w:pStyle w:val="Code"/>
      </w:pPr>
      <w:r>
        <w:t xml:space="preserve">    &lt;xsf:documentSchema rootSchema="yes" location="http://schemas.microsoft.com/office/infopath/2003/dataFormSolution rootschema.xsd"&gt;&lt;/xsf:documentSchema&gt;</w:t>
      </w:r>
    </w:p>
    <w:p w:rsidR="008B42D4" w:rsidRDefault="001819AE">
      <w:pPr>
        <w:pStyle w:val="Code"/>
      </w:pPr>
      <w:r>
        <w:t xml:space="preserve">    &lt;xsf:documentSchema rootSchema="no" location="http://schema</w:t>
      </w:r>
      <w:r>
        <w:t>s.microsoft.com/office/infopath/2009/WSSList/queryFields qfschema.xsd"&gt;&lt;/xsf:documentSchema&gt;</w:t>
      </w:r>
    </w:p>
    <w:p w:rsidR="008B42D4" w:rsidRDefault="001819AE">
      <w:pPr>
        <w:pStyle w:val="Code"/>
      </w:pPr>
      <w:r>
        <w:t xml:space="preserve">    &lt;xsf:documentSchema rootSchema="no" location="http://schemas.microsoft.com/office/infopath/2009/WSSList/cmeDataFields dfschema.xsd"&gt;&lt;/xsf:documentSchema&gt;</w:t>
      </w:r>
    </w:p>
    <w:p w:rsidR="008B42D4" w:rsidRDefault="001819AE">
      <w:pPr>
        <w:pStyle w:val="Code"/>
      </w:pPr>
      <w:r>
        <w:t xml:space="preserve">    &lt;</w:t>
      </w:r>
      <w:r>
        <w:t>xsf:documentSchema rootSchema="no" location="http://schemas.microsoft.com/office/2009/documentManagement/types typeschema.xsd"&gt;&lt;/xsf:documentSchema&gt;</w:t>
      </w:r>
    </w:p>
    <w:p w:rsidR="008B42D4" w:rsidRDefault="001819AE">
      <w:pPr>
        <w:pStyle w:val="Code"/>
      </w:pPr>
      <w:r>
        <w:t xml:space="preserve">    &lt;xsf:documentSchema rootSchema="no" location="http://schemas.microsoft.com/office/infopath/2007/Partner</w:t>
      </w:r>
      <w:r>
        <w:t>Controls builtincontrolsschema.xsd"&gt;&lt;/xsf:documentSchema&gt;</w:t>
      </w:r>
    </w:p>
    <w:p w:rsidR="008B42D4" w:rsidRDefault="001819AE">
      <w:pPr>
        <w:pStyle w:val="Code"/>
      </w:pPr>
      <w:r>
        <w:t xml:space="preserve">  &lt;/xsf:documentSchemas&gt;</w:t>
      </w:r>
    </w:p>
    <w:p w:rsidR="008B42D4" w:rsidRDefault="001819AE">
      <w:pPr>
        <w:pStyle w:val="Code"/>
      </w:pPr>
      <w:r>
        <w:t xml:space="preserve">  &lt;xsf:fileNew&gt;</w:t>
      </w:r>
    </w:p>
    <w:p w:rsidR="008B42D4" w:rsidRDefault="001819AE">
      <w:pPr>
        <w:pStyle w:val="Code"/>
      </w:pPr>
      <w:r>
        <w:t xml:space="preserve">    &lt;xsf:initialXmlDocument caption="Template" href="template.xml"&gt;&lt;/xsf:initialXmlDocument&gt;</w:t>
      </w:r>
    </w:p>
    <w:p w:rsidR="008B42D4" w:rsidRDefault="001819AE">
      <w:pPr>
        <w:pStyle w:val="Code"/>
      </w:pPr>
      <w:r>
        <w:t xml:space="preserve">  &lt;/xsf:fileNew&gt;</w:t>
      </w:r>
    </w:p>
    <w:p w:rsidR="008B42D4" w:rsidRDefault="001819AE">
      <w:pPr>
        <w:pStyle w:val="Code"/>
      </w:pPr>
      <w:r>
        <w:t xml:space="preserve">  &lt;xsf:calculations&gt;&lt;/xsf:calculations&gt;</w:t>
      </w:r>
    </w:p>
    <w:p w:rsidR="008B42D4" w:rsidRDefault="001819AE">
      <w:pPr>
        <w:pStyle w:val="Code"/>
      </w:pPr>
      <w:r>
        <w:t xml:space="preserve">  &lt;</w:t>
      </w:r>
      <w:r>
        <w:t>xsf:views default="Edit item"&gt;</w:t>
      </w:r>
    </w:p>
    <w:p w:rsidR="008B42D4" w:rsidRDefault="001819AE">
      <w:pPr>
        <w:pStyle w:val="Code"/>
      </w:pPr>
      <w:r>
        <w:lastRenderedPageBreak/>
        <w:t xml:space="preserve">    &lt;xsf:view name="Edit item" caption="Edit item"&gt;</w:t>
      </w:r>
    </w:p>
    <w:p w:rsidR="008B42D4" w:rsidRDefault="001819AE">
      <w:pPr>
        <w:pStyle w:val="Code"/>
      </w:pPr>
      <w:r>
        <w:t xml:space="preserve">      &lt;xsf:mainpane transform="view1.xsl"&gt;&lt;/xsf:mainpane&gt;</w:t>
      </w:r>
    </w:p>
    <w:p w:rsidR="008B42D4" w:rsidRDefault="001819AE">
      <w:pPr>
        <w:pStyle w:val="Code"/>
      </w:pPr>
      <w:r>
        <w:t xml:space="preserve">      &lt;xsf:editing&gt;</w:t>
      </w:r>
    </w:p>
    <w:p w:rsidR="008B42D4" w:rsidRDefault="001819AE">
      <w:pPr>
        <w:pStyle w:val="Code"/>
      </w:pPr>
      <w:r>
        <w:t xml:space="preserve">        &lt;xsf:xmlToEdit name="xImage_URL" item="/dfs:myFields/dfs:dataFields/my:SharePointListIt</w:t>
      </w:r>
      <w:r>
        <w:t>em_RW/my:URL"&gt;</w:t>
      </w:r>
    </w:p>
    <w:p w:rsidR="008B42D4" w:rsidRDefault="001819AE">
      <w:pPr>
        <w:pStyle w:val="Code"/>
      </w:pPr>
      <w:r>
        <w:t xml:space="preserve">          &lt;xsf:editWith component="xImage"&gt;&lt;/xsf:editWith&gt;</w:t>
      </w:r>
    </w:p>
    <w:p w:rsidR="008B42D4" w:rsidRDefault="001819AE">
      <w:pPr>
        <w:pStyle w:val="Code"/>
      </w:pPr>
      <w:r>
        <w:t xml:space="preserve">        &lt;/xsf:xmlToEdit&gt;</w:t>
      </w:r>
    </w:p>
    <w:p w:rsidR="008B42D4" w:rsidRDefault="001819AE">
      <w:pPr>
        <w:pStyle w:val="Code"/>
      </w:pPr>
      <w:r>
        <w:t xml:space="preserve">        &lt;xsf:xmlToEdit name="Comments_1" item="/dfs:myFields/dfs:dataFields/my:SharePointListItem_RW/my:Comments"&gt;</w:t>
      </w:r>
    </w:p>
    <w:p w:rsidR="008B42D4" w:rsidRDefault="001819AE">
      <w:pPr>
        <w:pStyle w:val="Code"/>
      </w:pPr>
      <w:r>
        <w:t xml:space="preserve">          &lt;xsf:editWith type="plainMultili</w:t>
      </w:r>
      <w:r>
        <w:t>ne" component="xField"&gt;&lt;/xsf:editWith&gt;</w:t>
      </w:r>
    </w:p>
    <w:p w:rsidR="008B42D4" w:rsidRDefault="001819AE">
      <w:pPr>
        <w:pStyle w:val="Code"/>
      </w:pPr>
      <w:r>
        <w:t xml:space="preserve">        &lt;/xsf:xmlToEdit&gt;</w:t>
      </w:r>
    </w:p>
    <w:p w:rsidR="008B42D4" w:rsidRDefault="001819AE">
      <w:pPr>
        <w:pStyle w:val="Code"/>
      </w:pPr>
      <w:r>
        <w:t xml:space="preserve">        &lt;xsf:xmlToEdit name="URL_1" item="/dfs:myFields/dfs:dataFields/my:SharePointListItem_RW/my:URL"&gt;</w:t>
      </w:r>
    </w:p>
    <w:p w:rsidR="008B42D4" w:rsidRDefault="001819AE">
      <w:pPr>
        <w:pStyle w:val="Code"/>
      </w:pPr>
      <w:r>
        <w:t xml:space="preserve">          &lt;xsf:editWith component="xImage"&gt;&lt;/xsf:editWith&gt;</w:t>
      </w:r>
    </w:p>
    <w:p w:rsidR="008B42D4" w:rsidRDefault="001819AE">
      <w:pPr>
        <w:pStyle w:val="Code"/>
      </w:pPr>
      <w:r>
        <w:t xml:space="preserve">        &lt;/xsf:xmlToEdit&gt;</w:t>
      </w:r>
    </w:p>
    <w:p w:rsidR="008B42D4" w:rsidRDefault="001819AE">
      <w:pPr>
        <w:pStyle w:val="Code"/>
      </w:pPr>
      <w:r>
        <w:t xml:space="preserve">      &lt;/xsf:editing&gt;</w:t>
      </w:r>
    </w:p>
    <w:p w:rsidR="008B42D4" w:rsidRDefault="001819AE">
      <w:pPr>
        <w:pStyle w:val="Code"/>
      </w:pPr>
      <w:r>
        <w:t xml:space="preserve">    &lt;/xsf:view&gt;</w:t>
      </w:r>
    </w:p>
    <w:p w:rsidR="008B42D4" w:rsidRDefault="001819AE">
      <w:pPr>
        <w:pStyle w:val="Code"/>
      </w:pPr>
      <w:r>
        <w:t xml:space="preserve">  &lt;/xsf:views&gt;</w:t>
      </w:r>
    </w:p>
    <w:p w:rsidR="008B42D4" w:rsidRDefault="001819AE">
      <w:pPr>
        <w:pStyle w:val="Code"/>
      </w:pPr>
      <w:r>
        <w:t xml:space="preserve">  &lt;xsf:query&gt;</w:t>
      </w:r>
    </w:p>
    <w:p w:rsidR="008B42D4" w:rsidRDefault="001819AE">
      <w:pPr>
        <w:pStyle w:val="Code"/>
      </w:pPr>
      <w:r>
        <w:t xml:space="preserve">    &lt;xsf:sharepointListAdapterRW siteURL="http://www.someserver.com/" sharePointListID="{EFD22576-5D4F-40F9-80A5-DD53930974C4}" contentTypeID="0x01050057E75A325225FF499779D9968DF3275F" relat</w:t>
      </w:r>
      <w:r>
        <w:t>iveListUrl="Lists/Links" queryAllowed="yes" submitAllowed="yes" name="Main Data Connection" queryOneItemOnly="yes" version="88e33c9e1d7f63bc"&gt;</w:t>
      </w:r>
    </w:p>
    <w:p w:rsidR="008B42D4" w:rsidRDefault="001819AE">
      <w:pPr>
        <w:pStyle w:val="Code"/>
      </w:pPr>
      <w:r>
        <w:t xml:space="preserve">      &lt;xsf:field internalName="ID" type="Counter" required="no" appendOnly="no"&gt;&lt;/xsf:field&gt;</w:t>
      </w:r>
    </w:p>
    <w:p w:rsidR="008B42D4" w:rsidRDefault="001819AE">
      <w:pPr>
        <w:pStyle w:val="Code"/>
      </w:pPr>
      <w:r>
        <w:t xml:space="preserve">      &lt;xsf:field int</w:t>
      </w:r>
      <w:r>
        <w:t>ernalName="Title" type="Text" required="no" appendOnly="no"&gt;&lt;/xsf:field&gt;</w:t>
      </w:r>
    </w:p>
    <w:p w:rsidR="008B42D4" w:rsidRDefault="001819AE">
      <w:pPr>
        <w:pStyle w:val="Code"/>
      </w:pPr>
      <w:r>
        <w:t xml:space="preserve">      &lt;xsf:field internalName="Author" type="User" required="no" appendOnly="no"&gt;&lt;/xsf:field&gt;</w:t>
      </w:r>
    </w:p>
    <w:p w:rsidR="008B42D4" w:rsidRDefault="001819AE">
      <w:pPr>
        <w:pStyle w:val="Code"/>
      </w:pPr>
      <w:r>
        <w:t xml:space="preserve">      &lt;xsf:field internalName="Editor" type="User" required="no" appendOnly="no"&gt;&lt;/xsf:fi</w:t>
      </w:r>
      <w:r>
        <w:t>eld&gt;</w:t>
      </w:r>
    </w:p>
    <w:p w:rsidR="008B42D4" w:rsidRDefault="001819AE">
      <w:pPr>
        <w:pStyle w:val="Code"/>
      </w:pPr>
      <w:r>
        <w:t xml:space="preserve">      &lt;xsf:field internalName="Modified" type="DateTime" required="no" appendOnly="no"&gt;&lt;/xsf:field&gt;</w:t>
      </w:r>
    </w:p>
    <w:p w:rsidR="008B42D4" w:rsidRDefault="001819AE">
      <w:pPr>
        <w:pStyle w:val="Code"/>
      </w:pPr>
      <w:r>
        <w:t xml:space="preserve">      &lt;xsf:field internalName="Created" type="DateTime" required="no" appendOnly="no"&gt;&lt;/xsf:field&gt;</w:t>
      </w:r>
    </w:p>
    <w:p w:rsidR="008B42D4" w:rsidRDefault="001819AE">
      <w:pPr>
        <w:pStyle w:val="Code"/>
      </w:pPr>
      <w:r>
        <w:t xml:space="preserve">      &lt;xsf:field internalName="URL" type="URL" requi</w:t>
      </w:r>
      <w:r>
        <w:t>red="yes" appendOnly="no"&gt;&lt;/xsf:field&gt;</w:t>
      </w:r>
    </w:p>
    <w:p w:rsidR="008B42D4" w:rsidRDefault="001819AE">
      <w:pPr>
        <w:pStyle w:val="Code"/>
      </w:pPr>
      <w:r>
        <w:t xml:space="preserve">      &lt;xsf:field internalName="Comments" type="Plain" required="no" appendOnly="no"&gt;&lt;/xsf:field&gt;</w:t>
      </w:r>
    </w:p>
    <w:p w:rsidR="008B42D4" w:rsidRDefault="001819AE">
      <w:pPr>
        <w:pStyle w:val="Code"/>
      </w:pPr>
      <w:r>
        <w:t xml:space="preserve">    &lt;/xsf:sharepointListAdapterRW&gt;</w:t>
      </w:r>
    </w:p>
    <w:p w:rsidR="008B42D4" w:rsidRDefault="001819AE">
      <w:pPr>
        <w:pStyle w:val="Code"/>
      </w:pPr>
      <w:r>
        <w:t xml:space="preserve">  &lt;/xsf:query&gt;</w:t>
      </w:r>
    </w:p>
    <w:p w:rsidR="008B42D4" w:rsidRDefault="001819AE">
      <w:pPr>
        <w:pStyle w:val="Code"/>
      </w:pPr>
      <w:r>
        <w:t xml:space="preserve">  &lt;xsf:submit onAfterSubmit="close" showStatusDialog="no"&gt;</w:t>
      </w:r>
    </w:p>
    <w:p w:rsidR="008B42D4" w:rsidRDefault="001819AE">
      <w:pPr>
        <w:pStyle w:val="Code"/>
      </w:pPr>
      <w:r>
        <w:t xml:space="preserve">    &lt;xsf:er</w:t>
      </w:r>
      <w:r>
        <w:t>rorMessage&gt;The form cannot be submitted because of an error.&lt;/xsf:errorMessage&gt;</w:t>
      </w:r>
    </w:p>
    <w:p w:rsidR="008B42D4" w:rsidRDefault="001819AE">
      <w:pPr>
        <w:pStyle w:val="Code"/>
      </w:pPr>
      <w:r>
        <w:t xml:space="preserve">    &lt;xsf:useQueryAdapter&gt;&lt;/xsf:useQueryAdapter&gt;</w:t>
      </w:r>
    </w:p>
    <w:p w:rsidR="008B42D4" w:rsidRDefault="001819AE">
      <w:pPr>
        <w:pStyle w:val="Code"/>
      </w:pPr>
      <w:r>
        <w:t xml:space="preserve">  &lt;/xsf:submit&gt;</w:t>
      </w:r>
    </w:p>
    <w:p w:rsidR="008B42D4" w:rsidRDefault="001819AE">
      <w:pPr>
        <w:pStyle w:val="Code"/>
      </w:pPr>
      <w:r>
        <w:t>&lt;/xsf:xDocumentClass&gt;</w:t>
      </w:r>
    </w:p>
    <w:p w:rsidR="008B42D4" w:rsidRDefault="001819AE">
      <w:r>
        <w:t>The following example illustrates the algorithm specified in section 2.2.1.2.132 to calcul</w:t>
      </w:r>
      <w:r>
        <w:t xml:space="preserve">ate the </w:t>
      </w:r>
      <w:r>
        <w:rPr>
          <w:b/>
        </w:rPr>
        <w:t>version</w:t>
      </w:r>
      <w:r>
        <w:t xml:space="preserve"> attribute of the </w:t>
      </w:r>
      <w:r>
        <w:rPr>
          <w:b/>
        </w:rPr>
        <w:t>sharepointListAdapterRW</w:t>
      </w:r>
      <w:r>
        <w:t xml:space="preserve"> element.</w:t>
      </w:r>
    </w:p>
    <w:p w:rsidR="008B42D4" w:rsidRDefault="001819AE">
      <w:r>
        <w:t xml:space="preserve">The first step is to obtain the </w:t>
      </w:r>
      <w:hyperlink w:anchor="gt_e7702f92-e7e2-47b1-9659-91b4e25dfe3d">
        <w:r>
          <w:rPr>
            <w:rStyle w:val="HyperlinkGreen"/>
            <w:b/>
          </w:rPr>
          <w:t>CAML</w:t>
        </w:r>
      </w:hyperlink>
      <w:r>
        <w:t xml:space="preserve"> that specifies the </w:t>
      </w:r>
      <w:hyperlink w:anchor="gt_fc6992e5-543f-453b-871a-6b5c6cdd040d">
        <w:r>
          <w:rPr>
            <w:rStyle w:val="HyperlinkGreen"/>
            <w:b/>
          </w:rPr>
          <w:t>content ty</w:t>
        </w:r>
        <w:r>
          <w:rPr>
            <w:rStyle w:val="HyperlinkGreen"/>
            <w:b/>
          </w:rPr>
          <w:t>pe</w:t>
        </w:r>
      </w:hyperlink>
      <w:r>
        <w:t xml:space="preserve"> for the list that this </w:t>
      </w:r>
      <w:hyperlink w:anchor="gt_2a72ec89-d66d-4dbf-ad54-0bf1b66c996e">
        <w:r>
          <w:rPr>
            <w:rStyle w:val="HyperlinkGreen"/>
            <w:b/>
          </w:rPr>
          <w:t>form template (.xsn) file</w:t>
        </w:r>
      </w:hyperlink>
      <w:r>
        <w:t xml:space="preserve"> is associated with, as shown in the following example.</w:t>
      </w:r>
    </w:p>
    <w:p w:rsidR="008B42D4" w:rsidRDefault="001819AE">
      <w:pPr>
        <w:pStyle w:val="Code"/>
      </w:pPr>
      <w:r>
        <w:t>&lt;ContentType ID="0x010500E61FA3E964317F4F90FCC5FD106A3265" Name="Link" Group="List Cont</w:t>
      </w:r>
      <w:r>
        <w:t>ent Types" Description="Create a new link to a Web page or other resource." V2ListTemplateName="favorite" Version="0" FeatureId="{695b6570-a48b-4a8e-8ea5-26ea7fc1d162}" xmlns="http://schemas.microsoft.com/sharepoint/soap/"&gt;</w:t>
      </w:r>
    </w:p>
    <w:p w:rsidR="008B42D4" w:rsidRDefault="001819AE">
      <w:pPr>
        <w:pStyle w:val="Code"/>
      </w:pPr>
      <w:r>
        <w:t xml:space="preserve">  &lt;Fields&gt;</w:t>
      </w:r>
    </w:p>
    <w:p w:rsidR="008B42D4" w:rsidRDefault="001819AE">
      <w:pPr>
        <w:pStyle w:val="Code"/>
      </w:pPr>
      <w:r>
        <w:t xml:space="preserve">    &lt;</w:t>
      </w:r>
      <w:r>
        <w:t>Field ID="{c042a256-787d-4a6f-8a8a-cf6ab767f12d}" Type="Computed" DisplayName="Content Type" ReadOnly="TRUE" Name="ContentType" DisplaceOnUpgrade="TRUE" RenderXMLUsingPattern="TRUE" SourceID="http://schemas.microsoft.com/sharepoint/v3" StaticName="ContentT</w:t>
      </w:r>
      <w:r>
        <w:t>ype" Group="_Hidden" PITarget="MicrosoftWindowsSharePointServices" PIAttribute="ContentTypeID" FromBaseType="TRUE"&gt;</w:t>
      </w:r>
    </w:p>
    <w:p w:rsidR="008B42D4" w:rsidRDefault="001819AE">
      <w:pPr>
        <w:pStyle w:val="Code"/>
      </w:pPr>
      <w:r>
        <w:t xml:space="preserve">      ...</w:t>
      </w:r>
    </w:p>
    <w:p w:rsidR="008B42D4" w:rsidRDefault="001819AE">
      <w:pPr>
        <w:pStyle w:val="Code"/>
      </w:pPr>
      <w:r>
        <w:t xml:space="preserve">    &lt;/Field&gt;</w:t>
      </w:r>
    </w:p>
    <w:p w:rsidR="008B42D4" w:rsidRDefault="001819AE">
      <w:pPr>
        <w:pStyle w:val="Code"/>
      </w:pPr>
      <w:r>
        <w:t xml:space="preserve">    &lt;Field ID="{fa564e0f-0c70-4ab9-b863-0177e6ddd247}" Type="Text" Name="Title" DisplayName="Title" Required="FALSE" </w:t>
      </w:r>
      <w:r>
        <w:t>SourceID="http://schemas.microsoft.com/sharepoint/v3" StaticName="Title" FromBaseType="TRUE" ReadOnly="TRUE" Hidden="TRUE" ColName="nvarchar1" /&gt;</w:t>
      </w:r>
    </w:p>
    <w:p w:rsidR="008B42D4" w:rsidRDefault="001819AE">
      <w:pPr>
        <w:pStyle w:val="Code"/>
      </w:pPr>
      <w:r>
        <w:t xml:space="preserve">    &lt;Field ID="{82642ec8-ef9b-478f-acf9-31f7d45fbc31}" ReadOnly="TRUE" Type="Computed" Name="LinkTitle" Displa</w:t>
      </w:r>
      <w:r>
        <w:t xml:space="preserve">yName="Title" DisplayNameSrcField="Title" ClassInfo="Menu" </w:t>
      </w:r>
      <w:r>
        <w:lastRenderedPageBreak/>
        <w:t>AuthoringInfo="(linked to item with edit menu)" ListItemMenuAllowed="Required" LinkToItemAllowed="Prohibited" SourceID="http://schemas.microsoft.com/sharepoint/v3" StaticName="LinkTitle" FromBaseTy</w:t>
      </w:r>
      <w:r>
        <w:t>pe="TRUE" Hidden="TRUE"&gt;</w:t>
      </w:r>
    </w:p>
    <w:p w:rsidR="008B42D4" w:rsidRDefault="001819AE">
      <w:pPr>
        <w:pStyle w:val="Code"/>
      </w:pPr>
      <w:r>
        <w:t xml:space="preserve">    ...</w:t>
      </w:r>
    </w:p>
    <w:p w:rsidR="008B42D4" w:rsidRDefault="001819AE">
      <w:pPr>
        <w:pStyle w:val="Code"/>
      </w:pPr>
      <w:r>
        <w:t xml:space="preserve">    &lt;/Field&gt;</w:t>
      </w:r>
    </w:p>
    <w:p w:rsidR="008B42D4" w:rsidRDefault="001819AE">
      <w:pPr>
        <w:pStyle w:val="Code"/>
      </w:pPr>
      <w:r>
        <w:t xml:space="preserve">    &lt;</w:t>
      </w:r>
      <w:r>
        <w:t>Field ID="{bc91a437-52e7-49e1-8c4e-4698904b2b6d}" ReadOnly="TRUE" Type="Computed" Name="LinkTitleNoMenu" DisplayName="Title" Dir="" DisplayNameSrcField="Title" AuthoringInfo="(linked to item)" EnableLookup="TRUE" ListItemMenuAllowed="Prohibited" LinkToItem</w:t>
      </w:r>
      <w:r>
        <w:t>Allowed="Prohibited" SourceID="http://schemas.microsoft.com/sharepoint/v3" StaticName="LinkTitleNoMenu" FromBaseType="TRUE" Hidden="TRUE"&gt;</w:t>
      </w:r>
    </w:p>
    <w:p w:rsidR="008B42D4" w:rsidRDefault="001819AE">
      <w:pPr>
        <w:pStyle w:val="Code"/>
      </w:pPr>
      <w:r>
        <w:t xml:space="preserve">    ...</w:t>
      </w:r>
    </w:p>
    <w:p w:rsidR="008B42D4" w:rsidRDefault="001819AE">
      <w:pPr>
        <w:pStyle w:val="Code"/>
      </w:pPr>
      <w:r>
        <w:t xml:space="preserve">    &lt;/Field&gt;</w:t>
      </w:r>
    </w:p>
    <w:p w:rsidR="008B42D4" w:rsidRDefault="001819AE">
      <w:pPr>
        <w:pStyle w:val="Code"/>
      </w:pPr>
      <w:r>
        <w:t xml:space="preserve">    &lt;Field ID="{c29e077d-f466-4d8e-8bbe-72b66c5f205c}" Type="URL" Name="URL" DisplayName="URL" R</w:t>
      </w:r>
      <w:r>
        <w:t>equired="TRUE" FromBaseType="TRUE" ShowInViewForms="FALSE" SourceID="http://schemas.microsoft.com/sharepoint/v3" StaticName="URL" ColName="nvarchar3" ColName2="nvarchar4" /&gt;</w:t>
      </w:r>
    </w:p>
    <w:p w:rsidR="008B42D4" w:rsidRDefault="001819AE">
      <w:pPr>
        <w:pStyle w:val="Code"/>
      </w:pPr>
      <w:r>
        <w:t xml:space="preserve">    &lt;Field ID="{9da97a8a-1da5-4a77-98d3-4bc10456e700}" Type="Note" Name="Comments"</w:t>
      </w:r>
      <w:r>
        <w:t xml:space="preserve"> DisplayName="Notes" Sortable="FALSE" SourceID="http://schemas.microsoft.com/sharepoint/v3" StaticName="Comments" ColName="ntext2" /&gt;</w:t>
      </w:r>
    </w:p>
    <w:p w:rsidR="008B42D4" w:rsidRDefault="001819AE">
      <w:pPr>
        <w:pStyle w:val="Code"/>
      </w:pPr>
      <w:r>
        <w:t xml:space="preserve">    &lt;Field ID="{2a9ab6d3-268a-4c1c-9897-e5f018f87e64}" ReadOnly="TRUE" Filterable="FALSE" Type="Computed" Name="URLwMenu" </w:t>
      </w:r>
      <w:r>
        <w:t>DisplayName="URL" DisplayNameSrcField="URL" ClassInfo="Menu" AuthoringInfo="(URL with edit menu)" ListItemMenuAllowed="Required" LinkToItemAllowed="Prohibited" SourceID="http://schemas.microsoft.com/sharepoint/v3" StaticName="URLwMenu"&gt;</w:t>
      </w:r>
    </w:p>
    <w:p w:rsidR="008B42D4" w:rsidRDefault="001819AE">
      <w:pPr>
        <w:pStyle w:val="Code"/>
      </w:pPr>
      <w:r>
        <w:t xml:space="preserve">    ...</w:t>
      </w:r>
    </w:p>
    <w:p w:rsidR="008B42D4" w:rsidRDefault="001819AE">
      <w:pPr>
        <w:pStyle w:val="Code"/>
      </w:pPr>
      <w:r>
        <w:t xml:space="preserve">    &lt;/Field</w:t>
      </w:r>
      <w:r>
        <w:t>&gt;</w:t>
      </w:r>
    </w:p>
    <w:p w:rsidR="008B42D4" w:rsidRDefault="001819AE">
      <w:pPr>
        <w:pStyle w:val="Code"/>
      </w:pPr>
      <w:r>
        <w:t xml:space="preserve">    &lt;Field ID="{aeaf07ee-d2fb-448b-a7a3-cf7e062d6c2a}" DisplaceOnUpgrade="TRUE" ReadOnly="TRUE" Filterable="FALSE" Type="Computed" Name="URLNoMenu" DisplayName="URL" DisplayNameSrcField="URL" SourceID="http://schemas.microsoft.com/sharepoint/v3" StaticNa</w:t>
      </w:r>
      <w:r>
        <w:t>me="URLNoMenu"&gt;</w:t>
      </w:r>
    </w:p>
    <w:p w:rsidR="008B42D4" w:rsidRDefault="001819AE">
      <w:pPr>
        <w:pStyle w:val="Code"/>
      </w:pPr>
      <w:r>
        <w:t xml:space="preserve">    ...</w:t>
      </w:r>
    </w:p>
    <w:p w:rsidR="008B42D4" w:rsidRDefault="001819AE">
      <w:pPr>
        <w:pStyle w:val="Code"/>
      </w:pPr>
      <w:r>
        <w:t xml:space="preserve">    &lt;/Field&gt;</w:t>
      </w:r>
    </w:p>
    <w:p w:rsidR="008B42D4" w:rsidRDefault="001819AE">
      <w:pPr>
        <w:pStyle w:val="Code"/>
      </w:pPr>
      <w:r>
        <w:t xml:space="preserve">  &lt;/Fields&gt;</w:t>
      </w:r>
    </w:p>
    <w:p w:rsidR="008B42D4" w:rsidRDefault="001819AE">
      <w:pPr>
        <w:pStyle w:val="Code"/>
      </w:pPr>
      <w:r>
        <w:t xml:space="preserve">  &lt;XmlDocuments&gt;</w:t>
      </w:r>
    </w:p>
    <w:p w:rsidR="008B42D4" w:rsidRDefault="001819AE">
      <w:pPr>
        <w:pStyle w:val="Code"/>
      </w:pPr>
      <w:r>
        <w:t xml:space="preserve">    &lt;XmlDocument NamespaceURI="http://schemas.microsoft.com/sharepoint/v3/contenttype/forms"&gt;</w:t>
      </w:r>
    </w:p>
    <w:p w:rsidR="008B42D4" w:rsidRDefault="001819AE">
      <w:pPr>
        <w:pStyle w:val="Code"/>
      </w:pPr>
      <w:r>
        <w:t xml:space="preserve">      &lt;FormTemplates xmlns="http://schemas.microsoft.com/sharepoint/v3/contenttype/forms"&gt;</w:t>
      </w:r>
    </w:p>
    <w:p w:rsidR="008B42D4" w:rsidRDefault="001819AE">
      <w:pPr>
        <w:pStyle w:val="Code"/>
      </w:pPr>
      <w:r>
        <w:t xml:space="preserve">     </w:t>
      </w:r>
      <w:r>
        <w:t xml:space="preserve">   &lt;Display&gt;ListForm&lt;/Display&gt;</w:t>
      </w:r>
    </w:p>
    <w:p w:rsidR="008B42D4" w:rsidRDefault="001819AE">
      <w:pPr>
        <w:pStyle w:val="Code"/>
      </w:pPr>
      <w:r>
        <w:t xml:space="preserve">        &lt;Edit&gt;ListForm&lt;/Edit&gt;</w:t>
      </w:r>
    </w:p>
    <w:p w:rsidR="008B42D4" w:rsidRDefault="001819AE">
      <w:pPr>
        <w:pStyle w:val="Code"/>
      </w:pPr>
      <w:r>
        <w:t xml:space="preserve">        &lt;New&gt;ListForm&lt;/New&gt;</w:t>
      </w:r>
    </w:p>
    <w:p w:rsidR="008B42D4" w:rsidRDefault="001819AE">
      <w:pPr>
        <w:pStyle w:val="Code"/>
      </w:pPr>
      <w:r>
        <w:t xml:space="preserve">      &lt;/FormTemplates&gt;</w:t>
      </w:r>
    </w:p>
    <w:p w:rsidR="008B42D4" w:rsidRDefault="001819AE">
      <w:pPr>
        <w:pStyle w:val="Code"/>
      </w:pPr>
      <w:r>
        <w:t xml:space="preserve">    &lt;/XmlDocument&gt;</w:t>
      </w:r>
    </w:p>
    <w:p w:rsidR="008B42D4" w:rsidRDefault="001819AE">
      <w:pPr>
        <w:pStyle w:val="Code"/>
      </w:pPr>
      <w:r>
        <w:t xml:space="preserve">  &lt;/XmlDocuments&gt;</w:t>
      </w:r>
    </w:p>
    <w:p w:rsidR="008B42D4" w:rsidRDefault="001819AE">
      <w:pPr>
        <w:pStyle w:val="Code"/>
      </w:pPr>
      <w:r>
        <w:t xml:space="preserve">  &lt;Folder TargetName="Link" /&gt;</w:t>
      </w:r>
    </w:p>
    <w:p w:rsidR="008B42D4" w:rsidRDefault="001819AE">
      <w:pPr>
        <w:pStyle w:val="Code"/>
      </w:pPr>
      <w:r>
        <w:t>&lt;/ContentType&gt;</w:t>
      </w:r>
    </w:p>
    <w:p w:rsidR="008B42D4" w:rsidRDefault="001819AE">
      <w:r>
        <w:t xml:space="preserve">Then a </w:t>
      </w:r>
      <w:r>
        <w:rPr>
          <w:b/>
        </w:rPr>
        <w:t>string</w:t>
      </w:r>
      <w:r>
        <w:t xml:space="preserve"> that summarizes all the properties for every </w:t>
      </w:r>
      <w:hyperlink w:anchor="gt_f819dd42-7f44-4613-8231-d5ad47f2bbcc">
        <w:r>
          <w:rPr>
            <w:rStyle w:val="HyperlinkGreen"/>
            <w:b/>
          </w:rPr>
          <w:t>field</w:t>
        </w:r>
      </w:hyperlink>
      <w:r>
        <w:t xml:space="preserve"> in the content type is calculated from the CAML, as shown in the following example.</w:t>
      </w:r>
    </w:p>
    <w:p w:rsidR="008B42D4" w:rsidRDefault="001819AE">
      <w:pPr>
        <w:pStyle w:val="Code"/>
      </w:pPr>
      <w:r>
        <w:t>"Name:ContentType</w:t>
      </w:r>
    </w:p>
    <w:p w:rsidR="008B42D4" w:rsidRDefault="001819AE">
      <w:pPr>
        <w:pStyle w:val="Code"/>
      </w:pPr>
      <w:r>
        <w:t>Type:Computed</w:t>
      </w:r>
    </w:p>
    <w:p w:rsidR="008B42D4" w:rsidRDefault="001819AE">
      <w:pPr>
        <w:pStyle w:val="Code"/>
      </w:pPr>
      <w:r>
        <w:t>ReadOnly:TRUE</w:t>
      </w:r>
    </w:p>
    <w:p w:rsidR="008B42D4" w:rsidRDefault="008B42D4">
      <w:pPr>
        <w:pStyle w:val="Code"/>
      </w:pPr>
    </w:p>
    <w:p w:rsidR="008B42D4" w:rsidRDefault="008B42D4">
      <w:pPr>
        <w:pStyle w:val="Code"/>
      </w:pPr>
    </w:p>
    <w:p w:rsidR="008B42D4" w:rsidRDefault="008B42D4">
      <w:pPr>
        <w:pStyle w:val="Code"/>
      </w:pPr>
    </w:p>
    <w:p w:rsidR="008B42D4" w:rsidRDefault="001819AE">
      <w:pPr>
        <w:pStyle w:val="Code"/>
      </w:pPr>
      <w:r>
        <w:t>Name:Title</w:t>
      </w:r>
    </w:p>
    <w:p w:rsidR="008B42D4" w:rsidRDefault="001819AE">
      <w:pPr>
        <w:pStyle w:val="Code"/>
      </w:pPr>
      <w:r>
        <w:t>Type:Text</w:t>
      </w:r>
    </w:p>
    <w:p w:rsidR="008B42D4" w:rsidRDefault="001819AE">
      <w:pPr>
        <w:pStyle w:val="Code"/>
      </w:pPr>
      <w:r>
        <w:t>Required:FALSE</w:t>
      </w:r>
    </w:p>
    <w:p w:rsidR="008B42D4" w:rsidRDefault="001819AE">
      <w:pPr>
        <w:pStyle w:val="Code"/>
      </w:pPr>
      <w:r>
        <w:t>ReadOnly:TRUE</w:t>
      </w:r>
    </w:p>
    <w:p w:rsidR="008B42D4" w:rsidRDefault="008B42D4">
      <w:pPr>
        <w:pStyle w:val="Code"/>
      </w:pPr>
    </w:p>
    <w:p w:rsidR="008B42D4" w:rsidRDefault="008B42D4">
      <w:pPr>
        <w:pStyle w:val="Code"/>
      </w:pPr>
    </w:p>
    <w:p w:rsidR="008B42D4" w:rsidRDefault="008B42D4">
      <w:pPr>
        <w:pStyle w:val="Code"/>
      </w:pPr>
    </w:p>
    <w:p w:rsidR="008B42D4" w:rsidRDefault="001819AE">
      <w:pPr>
        <w:pStyle w:val="Code"/>
      </w:pPr>
      <w:r>
        <w:t>Name:LinkTitle</w:t>
      </w:r>
    </w:p>
    <w:p w:rsidR="008B42D4" w:rsidRDefault="001819AE">
      <w:pPr>
        <w:pStyle w:val="Code"/>
      </w:pPr>
      <w:r>
        <w:t>Type:Computed</w:t>
      </w:r>
    </w:p>
    <w:p w:rsidR="008B42D4" w:rsidRDefault="001819AE">
      <w:pPr>
        <w:pStyle w:val="Code"/>
      </w:pPr>
      <w:r>
        <w:t>ReadOnly:TRUE</w:t>
      </w:r>
    </w:p>
    <w:p w:rsidR="008B42D4" w:rsidRDefault="008B42D4">
      <w:pPr>
        <w:pStyle w:val="Code"/>
      </w:pPr>
    </w:p>
    <w:p w:rsidR="008B42D4" w:rsidRDefault="008B42D4">
      <w:pPr>
        <w:pStyle w:val="Code"/>
      </w:pPr>
    </w:p>
    <w:p w:rsidR="008B42D4" w:rsidRDefault="008B42D4">
      <w:pPr>
        <w:pStyle w:val="Code"/>
      </w:pPr>
    </w:p>
    <w:p w:rsidR="008B42D4" w:rsidRDefault="001819AE">
      <w:pPr>
        <w:pStyle w:val="Code"/>
      </w:pPr>
      <w:r>
        <w:lastRenderedPageBreak/>
        <w:t>Name:LinkTitleNoMenu</w:t>
      </w:r>
    </w:p>
    <w:p w:rsidR="008B42D4" w:rsidRDefault="001819AE">
      <w:pPr>
        <w:pStyle w:val="Code"/>
      </w:pPr>
      <w:r>
        <w:t>Type:Computed</w:t>
      </w:r>
    </w:p>
    <w:p w:rsidR="008B42D4" w:rsidRDefault="001819AE">
      <w:pPr>
        <w:pStyle w:val="Code"/>
      </w:pPr>
      <w:r>
        <w:t>ReadOnly:TRUE</w:t>
      </w:r>
    </w:p>
    <w:p w:rsidR="008B42D4" w:rsidRDefault="008B42D4">
      <w:pPr>
        <w:pStyle w:val="Code"/>
      </w:pPr>
    </w:p>
    <w:p w:rsidR="008B42D4" w:rsidRDefault="008B42D4">
      <w:pPr>
        <w:pStyle w:val="Code"/>
      </w:pPr>
    </w:p>
    <w:p w:rsidR="008B42D4" w:rsidRDefault="008B42D4">
      <w:pPr>
        <w:pStyle w:val="Code"/>
      </w:pPr>
    </w:p>
    <w:p w:rsidR="008B42D4" w:rsidRDefault="001819AE">
      <w:pPr>
        <w:pStyle w:val="Code"/>
      </w:pPr>
      <w:r>
        <w:t>Name:URL</w:t>
      </w:r>
    </w:p>
    <w:p w:rsidR="008B42D4" w:rsidRDefault="001819AE">
      <w:pPr>
        <w:pStyle w:val="Code"/>
      </w:pPr>
      <w:r>
        <w:t>Type:URL</w:t>
      </w:r>
    </w:p>
    <w:p w:rsidR="008B42D4" w:rsidRDefault="001819AE">
      <w:pPr>
        <w:pStyle w:val="Code"/>
      </w:pPr>
      <w:r>
        <w:t>Required:TRUE</w:t>
      </w:r>
    </w:p>
    <w:p w:rsidR="008B42D4" w:rsidRDefault="008B42D4">
      <w:pPr>
        <w:pStyle w:val="Code"/>
      </w:pPr>
    </w:p>
    <w:p w:rsidR="008B42D4" w:rsidRDefault="008B42D4">
      <w:pPr>
        <w:pStyle w:val="Code"/>
      </w:pPr>
    </w:p>
    <w:p w:rsidR="008B42D4" w:rsidRDefault="008B42D4">
      <w:pPr>
        <w:pStyle w:val="Code"/>
      </w:pPr>
    </w:p>
    <w:p w:rsidR="008B42D4" w:rsidRDefault="001819AE">
      <w:pPr>
        <w:pStyle w:val="Code"/>
      </w:pPr>
      <w:r>
        <w:t>Name:Comments</w:t>
      </w:r>
    </w:p>
    <w:p w:rsidR="008B42D4" w:rsidRDefault="001819AE">
      <w:pPr>
        <w:pStyle w:val="Code"/>
      </w:pPr>
      <w:r>
        <w:t>Type:Note</w:t>
      </w:r>
    </w:p>
    <w:p w:rsidR="008B42D4" w:rsidRDefault="008B42D4">
      <w:pPr>
        <w:pStyle w:val="Code"/>
      </w:pPr>
    </w:p>
    <w:p w:rsidR="008B42D4" w:rsidRDefault="008B42D4">
      <w:pPr>
        <w:pStyle w:val="Code"/>
      </w:pPr>
    </w:p>
    <w:p w:rsidR="008B42D4" w:rsidRDefault="008B42D4">
      <w:pPr>
        <w:pStyle w:val="Code"/>
      </w:pPr>
    </w:p>
    <w:p w:rsidR="008B42D4" w:rsidRDefault="001819AE">
      <w:pPr>
        <w:pStyle w:val="Code"/>
      </w:pPr>
      <w:r>
        <w:t>Name:URLwMenu</w:t>
      </w:r>
    </w:p>
    <w:p w:rsidR="008B42D4" w:rsidRDefault="001819AE">
      <w:pPr>
        <w:pStyle w:val="Code"/>
      </w:pPr>
      <w:r>
        <w:t>Type:Computed</w:t>
      </w:r>
    </w:p>
    <w:p w:rsidR="008B42D4" w:rsidRDefault="001819AE">
      <w:pPr>
        <w:pStyle w:val="Code"/>
      </w:pPr>
      <w:r>
        <w:t>ReadOnly:TRUE</w:t>
      </w:r>
    </w:p>
    <w:p w:rsidR="008B42D4" w:rsidRDefault="008B42D4">
      <w:pPr>
        <w:pStyle w:val="Code"/>
      </w:pPr>
    </w:p>
    <w:p w:rsidR="008B42D4" w:rsidRDefault="008B42D4">
      <w:pPr>
        <w:pStyle w:val="Code"/>
      </w:pPr>
    </w:p>
    <w:p w:rsidR="008B42D4" w:rsidRDefault="008B42D4">
      <w:pPr>
        <w:pStyle w:val="Code"/>
      </w:pPr>
    </w:p>
    <w:p w:rsidR="008B42D4" w:rsidRDefault="001819AE">
      <w:pPr>
        <w:pStyle w:val="Code"/>
      </w:pPr>
      <w:r>
        <w:t>Name:URLNoMenu</w:t>
      </w:r>
    </w:p>
    <w:p w:rsidR="008B42D4" w:rsidRDefault="001819AE">
      <w:pPr>
        <w:pStyle w:val="Code"/>
      </w:pPr>
      <w:r>
        <w:t>Type:Computed</w:t>
      </w:r>
    </w:p>
    <w:p w:rsidR="008B42D4" w:rsidRDefault="001819AE">
      <w:pPr>
        <w:pStyle w:val="Code"/>
      </w:pPr>
      <w:r>
        <w:t>ReadOnly:TRUE</w:t>
      </w:r>
    </w:p>
    <w:p w:rsidR="008B42D4" w:rsidRDefault="001819AE">
      <w:r>
        <w:t xml:space="preserve">Finally, a hash of this string is calculated using the </w:t>
      </w:r>
      <w:hyperlink w:anchor="gt_80392d0e-f718-441d-bdf4-e6d672637511">
        <w:r>
          <w:rPr>
            <w:rStyle w:val="HyperlinkGreen"/>
            <w:b/>
          </w:rPr>
          <w:t>SHA-256</w:t>
        </w:r>
      </w:hyperlink>
      <w:r>
        <w:t xml:space="preserve"> hash algorithm (</w:t>
      </w:r>
      <w:hyperlink r:id="rId465">
        <w:r>
          <w:rPr>
            <w:rStyle w:val="Hyperlink"/>
          </w:rPr>
          <w:t>[NIST.FIPS.180-4]</w:t>
        </w:r>
      </w:hyperlink>
      <w:r>
        <w:t>). This generates the value of t</w:t>
      </w:r>
      <w:r>
        <w:t xml:space="preserve">he </w:t>
      </w:r>
      <w:r>
        <w:rPr>
          <w:b/>
        </w:rPr>
        <w:t>version</w:t>
      </w:r>
      <w:r>
        <w:t xml:space="preserve"> attribute of the </w:t>
      </w:r>
      <w:r>
        <w:rPr>
          <w:b/>
        </w:rPr>
        <w:t>sharepointListAdapterRW</w:t>
      </w:r>
      <w:r>
        <w:t xml:space="preserve"> element, "88e33c9e1d7f63bc".</w:t>
      </w:r>
    </w:p>
    <w:p w:rsidR="008B42D4" w:rsidRDefault="001819AE">
      <w:pPr>
        <w:pStyle w:val="Heading2"/>
      </w:pPr>
      <w:bookmarkStart w:id="1022" w:name="section_8472dd80c0fc43c6a4a0b87aadd0784c"/>
      <w:bookmarkStart w:id="1023" w:name="_Toc83915727"/>
      <w:r>
        <w:t>XML Schema Files (XSD) Examples</w:t>
      </w:r>
      <w:bookmarkEnd w:id="1022"/>
      <w:bookmarkEnd w:id="1023"/>
      <w:r>
        <w:fldChar w:fldCharType="begin"/>
      </w:r>
      <w:r>
        <w:instrText xml:space="preserve"> XE "Examples:XML Schema Files (XSD) Examples" </w:instrText>
      </w:r>
      <w:r>
        <w:fldChar w:fldCharType="end"/>
      </w:r>
      <w:r>
        <w:fldChar w:fldCharType="begin"/>
      </w:r>
      <w:r>
        <w:instrText xml:space="preserve"> XE "XML Schema Files (XSD) Examples example" </w:instrText>
      </w:r>
      <w:r>
        <w:fldChar w:fldCharType="end"/>
      </w:r>
      <w:r>
        <w:fldChar w:fldCharType="begin"/>
      </w:r>
      <w:r>
        <w:instrText xml:space="preserve"> XE "XML schema file (XSD) example" </w:instrText>
      </w:r>
      <w:r>
        <w:fldChar w:fldCharType="end"/>
      </w:r>
      <w:r>
        <w:fldChar w:fldCharType="begin"/>
      </w:r>
      <w:r>
        <w:instrText xml:space="preserve"> XE "Exam</w:instrText>
      </w:r>
      <w:r>
        <w:instrText xml:space="preserve">ples:XML schema file (XSD)" </w:instrText>
      </w:r>
      <w:r>
        <w:fldChar w:fldCharType="end"/>
      </w:r>
    </w:p>
    <w:p w:rsidR="008B42D4" w:rsidRDefault="001819AE">
      <w:r>
        <w:t xml:space="preserve">Section </w:t>
      </w:r>
      <w:hyperlink w:anchor="Section_b815545728c7401da460da7ea3badcd3" w:history="1">
        <w:r>
          <w:rPr>
            <w:rStyle w:val="Hyperlink"/>
          </w:rPr>
          <w:t>2.3</w:t>
        </w:r>
      </w:hyperlink>
      <w:r>
        <w:t xml:space="preserve"> provides example XSD constructs for supported </w:t>
      </w:r>
      <w:hyperlink w:anchor="gt_3c89d16f-a826-4166-96ab-bf13e65b1a40">
        <w:r>
          <w:rPr>
            <w:rStyle w:val="HyperlinkGreen"/>
            <w:b/>
          </w:rPr>
          <w:t>controls</w:t>
        </w:r>
      </w:hyperlink>
      <w:r>
        <w:t>.</w:t>
      </w:r>
    </w:p>
    <w:p w:rsidR="008B42D4" w:rsidRDefault="001819AE">
      <w:r>
        <w:t xml:space="preserve">Following is an example </w:t>
      </w:r>
      <w:hyperlink w:anchor="gt_d991d16e-0b6b-48cd-8b8a-b3e7200a8a2c">
        <w:r>
          <w:rPr>
            <w:rStyle w:val="HyperlinkGreen"/>
            <w:b/>
          </w:rPr>
          <w:t>XML schema document</w:t>
        </w:r>
      </w:hyperlink>
      <w:r>
        <w:t>.</w:t>
      </w:r>
    </w:p>
    <w:p w:rsidR="008B42D4" w:rsidRDefault="001819AE">
      <w:pPr>
        <w:pStyle w:val="Code"/>
      </w:pPr>
      <w:r>
        <w:t>&lt;?xml version="1.0" encoding="UTF-8" standalone="no"?&gt;</w:t>
      </w:r>
    </w:p>
    <w:p w:rsidR="008B42D4" w:rsidRDefault="001819AE">
      <w:pPr>
        <w:pStyle w:val="Code"/>
      </w:pPr>
      <w:r>
        <w:t>&lt;xsd:schema targetNamespace="http://schemas.microsoft.com/office/infopath/2003/myXSD/2008-03-17T22:37:33" xmlns:my="http://schema</w:t>
      </w:r>
      <w:r>
        <w:t>s.microsoft.com/office/infopath/2003/myXSD/2008-03-17T22:37:33" xmlns:xsd="http://www.w3.org/2001/XMLSchema"&gt;</w:t>
      </w:r>
    </w:p>
    <w:p w:rsidR="008B42D4" w:rsidRDefault="001819AE">
      <w:pPr>
        <w:pStyle w:val="Code"/>
      </w:pPr>
      <w:r>
        <w:t xml:space="preserve">  &lt;xsd:element name="myFields"&gt;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ref="my:field1" minOccurs="0"/&gt;</w:t>
      </w:r>
    </w:p>
    <w:p w:rsidR="008B42D4" w:rsidRDefault="001819AE">
      <w:pPr>
        <w:pStyle w:val="Code"/>
      </w:pPr>
      <w:r>
        <w:t xml:space="preserve">        &lt;xsd:eleme</w:t>
      </w:r>
      <w:r>
        <w:t>nt ref="my:group1" minOccurs="0"/&gt;</w:t>
      </w:r>
    </w:p>
    <w:p w:rsidR="008B42D4" w:rsidRDefault="001819AE">
      <w:pPr>
        <w:pStyle w:val="Code"/>
      </w:pPr>
      <w:r>
        <w:t xml:space="preserve">        &lt;xsd:element ref="my:field3" minOccurs="0"/&gt;</w:t>
      </w:r>
    </w:p>
    <w:p w:rsidR="008B42D4" w:rsidRDefault="001819AE">
      <w:pPr>
        <w:pStyle w:val="Code"/>
      </w:pPr>
      <w:r>
        <w:t xml:space="preserve">      &lt;/xsd:sequence&gt;</w:t>
      </w:r>
    </w:p>
    <w:p w:rsidR="008B42D4" w:rsidRDefault="001819AE">
      <w:pPr>
        <w:pStyle w:val="Code"/>
      </w:pPr>
      <w:r>
        <w:t xml:space="preserve">      &lt;xsd:anyAttribute processContents="lax" </w:t>
      </w:r>
    </w:p>
    <w:p w:rsidR="008B42D4" w:rsidRDefault="001819AE">
      <w:pPr>
        <w:pStyle w:val="Code"/>
      </w:pPr>
      <w:r>
        <w:t xml:space="preserve">           namespace="http://www.w3.org/XML/1998/namespace"/&gt;</w:t>
      </w:r>
    </w:p>
    <w:p w:rsidR="008B42D4" w:rsidRDefault="001819AE">
      <w:pPr>
        <w:pStyle w:val="Code"/>
      </w:pPr>
      <w:r>
        <w:t xml:space="preserve">    &lt;/xsd:complexType&gt;</w:t>
      </w:r>
    </w:p>
    <w:p w:rsidR="008B42D4" w:rsidRDefault="001819AE">
      <w:pPr>
        <w:pStyle w:val="Code"/>
      </w:pPr>
      <w:r>
        <w:t xml:space="preserve">  &lt;</w:t>
      </w:r>
      <w:r>
        <w:t>/xsd:element&gt;</w:t>
      </w:r>
    </w:p>
    <w:p w:rsidR="008B42D4" w:rsidRDefault="001819AE">
      <w:pPr>
        <w:pStyle w:val="Code"/>
      </w:pPr>
      <w:r>
        <w:t xml:space="preserve">  &lt;xsd:element name="field1" type="xsd:string"/&gt;</w:t>
      </w:r>
    </w:p>
    <w:p w:rsidR="008B42D4" w:rsidRDefault="001819AE">
      <w:pPr>
        <w:pStyle w:val="Code"/>
      </w:pPr>
      <w:r>
        <w:t xml:space="preserve">  &lt;xsd:element name="group1"&gt;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ref="my:group2" minOccurs="0" maxOccurs="unbounded"/&gt;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name="group2"&gt;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ref="my:field2" minOccurs="0"/&gt;</w:t>
      </w:r>
    </w:p>
    <w:p w:rsidR="008B42D4" w:rsidRDefault="001819AE">
      <w:pPr>
        <w:pStyle w:val="Code"/>
      </w:pPr>
      <w:r>
        <w:t xml:space="preserve">      &lt;/xsd:sequence&gt;</w:t>
      </w:r>
    </w:p>
    <w:p w:rsidR="008B42D4" w:rsidRDefault="001819AE">
      <w:pPr>
        <w:pStyle w:val="Code"/>
      </w:pPr>
      <w:r>
        <w:lastRenderedPageBreak/>
        <w:t xml:space="preserve">    &lt;/xsd:complexType&gt;</w:t>
      </w:r>
    </w:p>
    <w:p w:rsidR="008B42D4" w:rsidRDefault="001819AE">
      <w:pPr>
        <w:pStyle w:val="Code"/>
      </w:pPr>
      <w:r>
        <w:t xml:space="preserve">  &lt;/xsd:element&gt;</w:t>
      </w:r>
    </w:p>
    <w:p w:rsidR="008B42D4" w:rsidRDefault="001819AE">
      <w:pPr>
        <w:pStyle w:val="Code"/>
      </w:pPr>
      <w:r>
        <w:t xml:space="preserve">  &lt;xsd:element name="field2" type="xsd:string"/&gt;</w:t>
      </w:r>
    </w:p>
    <w:p w:rsidR="008B42D4" w:rsidRDefault="001819AE">
      <w:pPr>
        <w:pStyle w:val="Code"/>
      </w:pPr>
      <w:r>
        <w:t xml:space="preserve">  </w:t>
      </w:r>
      <w:r>
        <w:t>&lt;xsd:element name="field3" nillable="true" type="xsd:base64Binary"/&gt;</w:t>
      </w:r>
    </w:p>
    <w:p w:rsidR="008B42D4" w:rsidRDefault="001819AE">
      <w:pPr>
        <w:pStyle w:val="Code"/>
      </w:pPr>
      <w:r>
        <w:t>&lt;/xsd:schema&gt;</w:t>
      </w:r>
    </w:p>
    <w:p w:rsidR="008B42D4" w:rsidRDefault="001819AE">
      <w:r>
        <w:t xml:space="preserve">The first element represented in the schema document is </w:t>
      </w:r>
      <w:r>
        <w:rPr>
          <w:b/>
        </w:rPr>
        <w:t>myFields</w:t>
      </w:r>
      <w:r>
        <w:t xml:space="preserve">, which is the root element for all the other elements that represent a control in the schema document. </w:t>
      </w:r>
      <w:r>
        <w:rPr>
          <w:b/>
        </w:rPr>
        <w:t>myFie</w:t>
      </w:r>
      <w:r>
        <w:rPr>
          <w:b/>
        </w:rPr>
        <w:t>lds</w:t>
      </w:r>
      <w:r>
        <w:t xml:space="preserve"> contains a reference to </w:t>
      </w:r>
      <w:r>
        <w:rPr>
          <w:b/>
        </w:rPr>
        <w:t>my:field1</w:t>
      </w:r>
      <w:r>
        <w:t xml:space="preserve">, </w:t>
      </w:r>
      <w:r>
        <w:rPr>
          <w:b/>
        </w:rPr>
        <w:t>my:group1</w:t>
      </w:r>
      <w:r>
        <w:t xml:space="preserve">, and </w:t>
      </w:r>
      <w:r>
        <w:rPr>
          <w:b/>
        </w:rPr>
        <w:t>my:field3</w:t>
      </w:r>
      <w:r>
        <w:t>.</w:t>
      </w:r>
    </w:p>
    <w:p w:rsidR="008B42D4" w:rsidRDefault="001819AE">
      <w:pPr>
        <w:pStyle w:val="ListParagraph"/>
        <w:numPr>
          <w:ilvl w:val="0"/>
          <w:numId w:val="171"/>
        </w:numPr>
      </w:pPr>
      <w:r>
        <w:rPr>
          <w:b/>
        </w:rPr>
        <w:t>my:field1</w:t>
      </w:r>
      <w:r>
        <w:t xml:space="preserve"> represents a text box control in the XML schema document that can have a </w:t>
      </w:r>
      <w:r>
        <w:rPr>
          <w:b/>
        </w:rPr>
        <w:t>string</w:t>
      </w:r>
      <w:r>
        <w:t xml:space="preserve"> content.</w:t>
      </w:r>
    </w:p>
    <w:p w:rsidR="008B42D4" w:rsidRDefault="001819AE">
      <w:pPr>
        <w:pStyle w:val="ListParagraph"/>
        <w:numPr>
          <w:ilvl w:val="0"/>
          <w:numId w:val="171"/>
        </w:numPr>
      </w:pPr>
      <w:r>
        <w:rPr>
          <w:b/>
        </w:rPr>
        <w:t>my:group1</w:t>
      </w:r>
      <w:r>
        <w:t xml:space="preserve"> contains another </w:t>
      </w:r>
      <w:hyperlink w:anchor="gt_51c51c14-7f9d-4c0b-a69c-d3e059bfffac">
        <w:r>
          <w:rPr>
            <w:rStyle w:val="HyperlinkGreen"/>
            <w:b/>
          </w:rPr>
          <w:t>gro</w:t>
        </w:r>
        <w:r>
          <w:rPr>
            <w:rStyle w:val="HyperlinkGreen"/>
            <w:b/>
          </w:rPr>
          <w:t>up</w:t>
        </w:r>
      </w:hyperlink>
      <w:r>
        <w:t xml:space="preserve">, </w:t>
      </w:r>
      <w:r>
        <w:rPr>
          <w:b/>
        </w:rPr>
        <w:t>my:group2</w:t>
      </w:r>
      <w:r>
        <w:t xml:space="preserve">. </w:t>
      </w:r>
      <w:r>
        <w:rPr>
          <w:b/>
        </w:rPr>
        <w:t>my:group2</w:t>
      </w:r>
      <w:r>
        <w:t xml:space="preserve"> is a repeating element. This is used to represent repeating controls, such as repeating section controls.</w:t>
      </w:r>
    </w:p>
    <w:p w:rsidR="008B42D4" w:rsidRDefault="001819AE">
      <w:pPr>
        <w:pStyle w:val="ListParagraph"/>
        <w:numPr>
          <w:ilvl w:val="0"/>
          <w:numId w:val="171"/>
        </w:numPr>
      </w:pPr>
      <w:r>
        <w:rPr>
          <w:b/>
        </w:rPr>
        <w:t>my:field2</w:t>
      </w:r>
      <w:r>
        <w:t xml:space="preserve"> represents the control inside the repeating control, which is a text box control.</w:t>
      </w:r>
    </w:p>
    <w:p w:rsidR="008B42D4" w:rsidRDefault="001819AE">
      <w:pPr>
        <w:pStyle w:val="ListParagraph"/>
        <w:numPr>
          <w:ilvl w:val="0"/>
          <w:numId w:val="172"/>
        </w:numPr>
      </w:pPr>
      <w:r>
        <w:rPr>
          <w:b/>
        </w:rPr>
        <w:t>my:field3</w:t>
      </w:r>
      <w:r>
        <w:t xml:space="preserve"> is a file attachment co</w:t>
      </w:r>
      <w:r>
        <w:t>ntrol.</w:t>
      </w:r>
    </w:p>
    <w:p w:rsidR="008B42D4" w:rsidRDefault="001819AE">
      <w:pPr>
        <w:pStyle w:val="Heading2"/>
      </w:pPr>
      <w:bookmarkStart w:id="1024" w:name="section_1ddb04ba92f94bfb945be98f51f623b3"/>
      <w:bookmarkStart w:id="1025" w:name="_Toc83915728"/>
      <w:r>
        <w:t>Form View Files (XSL) Examples</w:t>
      </w:r>
      <w:bookmarkEnd w:id="1024"/>
      <w:bookmarkEnd w:id="1025"/>
      <w:r>
        <w:fldChar w:fldCharType="begin"/>
      </w:r>
      <w:r>
        <w:instrText xml:space="preserve"> XE "Examples:Form View Files (XSL) Examples" </w:instrText>
      </w:r>
      <w:r>
        <w:fldChar w:fldCharType="end"/>
      </w:r>
      <w:r>
        <w:fldChar w:fldCharType="begin"/>
      </w:r>
      <w:r>
        <w:instrText xml:space="preserve"> XE "Form View Files (XSL) Examples example" </w:instrText>
      </w:r>
      <w:r>
        <w:fldChar w:fldCharType="end"/>
      </w:r>
      <w:r>
        <w:fldChar w:fldCharType="begin"/>
      </w:r>
      <w:r>
        <w:instrText xml:space="preserve"> XE "Form view file (XSD) example" </w:instrText>
      </w:r>
      <w:r>
        <w:fldChar w:fldCharType="end"/>
      </w:r>
      <w:r>
        <w:fldChar w:fldCharType="begin"/>
      </w:r>
      <w:r>
        <w:instrText xml:space="preserve"> XE "Examples:form view file (XSL)" </w:instrText>
      </w:r>
      <w:r>
        <w:fldChar w:fldCharType="end"/>
      </w:r>
    </w:p>
    <w:p w:rsidR="008B42D4" w:rsidRDefault="001819AE">
      <w:r>
        <w:t xml:space="preserve">This section contains </w:t>
      </w:r>
      <w:hyperlink w:anchor="gt_edc20449-60c9-440a-b275-9773ffd6635b">
        <w:r>
          <w:rPr>
            <w:rStyle w:val="HyperlinkGreen"/>
            <w:b/>
          </w:rPr>
          <w:t>XSL</w:t>
        </w:r>
      </w:hyperlink>
      <w:r>
        <w:t xml:space="preserve"> examples for </w:t>
      </w:r>
      <w:hyperlink w:anchor="gt_3c89d16f-a826-4166-96ab-bf13e65b1a40">
        <w:r>
          <w:rPr>
            <w:rStyle w:val="HyperlinkGreen"/>
            <w:b/>
          </w:rPr>
          <w:t>controls</w:t>
        </w:r>
      </w:hyperlink>
      <w:r>
        <w:t xml:space="preserve">, attributes, style definitions, and function extensions, as specified in section </w:t>
      </w:r>
      <w:hyperlink w:anchor="Section_94d26e1b188842adba89783238c6892b" w:history="1">
        <w:r>
          <w:rPr>
            <w:rStyle w:val="Hyperlink"/>
          </w:rPr>
          <w:t>2.4</w:t>
        </w:r>
      </w:hyperlink>
      <w:r>
        <w:t>.</w:t>
      </w:r>
    </w:p>
    <w:p w:rsidR="008B42D4" w:rsidRDefault="001819AE">
      <w:pPr>
        <w:pStyle w:val="Heading3"/>
      </w:pPr>
      <w:bookmarkStart w:id="1026" w:name="section_8284cf8b0ca84c76a1c745c1ea64c2bc"/>
      <w:bookmarkStart w:id="1027" w:name="_Toc83915729"/>
      <w:r>
        <w:t>Control Representation</w:t>
      </w:r>
      <w:bookmarkEnd w:id="1026"/>
      <w:bookmarkEnd w:id="1027"/>
      <w:r>
        <w:fldChar w:fldCharType="begin"/>
      </w:r>
      <w:r>
        <w:instrText xml:space="preserve"> XE "Control representation examples" </w:instrText>
      </w:r>
      <w:r>
        <w:fldChar w:fldCharType="end"/>
      </w:r>
      <w:r>
        <w:fldChar w:fldCharType="begin"/>
      </w:r>
      <w:r>
        <w:instrText xml:space="preserve"> XE "Form view file (XSD) example:control representation" </w:instrText>
      </w:r>
      <w:r>
        <w:fldChar w:fldCharType="end"/>
      </w:r>
      <w:r>
        <w:fldChar w:fldCharType="begin"/>
      </w:r>
      <w:r>
        <w:instrText xml:space="preserve"> XE "Examples:form view file (XSL):control representation" </w:instrText>
      </w:r>
      <w:r>
        <w:fldChar w:fldCharType="end"/>
      </w:r>
    </w:p>
    <w:p w:rsidR="008B42D4" w:rsidRDefault="001819AE">
      <w:r>
        <w:t xml:space="preserve">This section contains example </w:t>
      </w:r>
      <w:hyperlink w:anchor="gt_edc20449-60c9-440a-b275-9773ffd6635b">
        <w:r>
          <w:rPr>
            <w:rStyle w:val="HyperlinkGreen"/>
            <w:b/>
          </w:rPr>
          <w:t>XSL</w:t>
        </w:r>
      </w:hyperlink>
      <w:r>
        <w:t xml:space="preserve"> fragments for all of the </w:t>
      </w:r>
      <w:hyperlink w:anchor="gt_3c89d16f-a826-4166-96ab-bf13e65b1a40">
        <w:r>
          <w:rPr>
            <w:rStyle w:val="HyperlinkGreen"/>
            <w:b/>
          </w:rPr>
          <w:t>controls</w:t>
        </w:r>
      </w:hyperlink>
      <w:r>
        <w:t xml:space="preserve"> specified in section </w:t>
      </w:r>
      <w:hyperlink w:anchor="Section_b37dbc0a811b484f811c3a04fec1e9b7" w:history="1">
        <w:r>
          <w:rPr>
            <w:rStyle w:val="Hyperlink"/>
          </w:rPr>
          <w:t>2.4.1</w:t>
        </w:r>
      </w:hyperlink>
      <w:r>
        <w:t>. Each fra</w:t>
      </w:r>
      <w:r>
        <w:t xml:space="preserve">gment provides an example of how a control can be structured with features such as </w:t>
      </w:r>
      <w:hyperlink w:anchor="gt_5a8a1e18-9f8c-48c6-9ad0-7975ade8d516">
        <w:r>
          <w:rPr>
            <w:rStyle w:val="HyperlinkGreen"/>
            <w:b/>
          </w:rPr>
          <w:t>conditional formatting</w:t>
        </w:r>
      </w:hyperlink>
      <w:r>
        <w:t xml:space="preserve">, data formatting, or retrieving selection options from a </w:t>
      </w:r>
      <w:hyperlink w:anchor="gt_e091613c-6901-4874-b9b2-27273ead1075">
        <w:r>
          <w:rPr>
            <w:rStyle w:val="HyperlinkGreen"/>
            <w:b/>
          </w:rPr>
          <w:t>data source</w:t>
        </w:r>
      </w:hyperlink>
      <w:r>
        <w:t>.</w:t>
      </w:r>
    </w:p>
    <w:p w:rsidR="008B42D4" w:rsidRDefault="001819AE">
      <w:pPr>
        <w:pStyle w:val="Heading4"/>
      </w:pPr>
      <w:bookmarkStart w:id="1028" w:name="section_8ca4a188426a421bb193299764fab217"/>
      <w:bookmarkStart w:id="1029" w:name="_Toc83915730"/>
      <w:r>
        <w:t>Button Control</w:t>
      </w:r>
      <w:bookmarkEnd w:id="1028"/>
      <w:bookmarkEnd w:id="1029"/>
      <w:r>
        <w:fldChar w:fldCharType="begin"/>
      </w:r>
      <w:r>
        <w:instrText xml:space="preserve"> XE "Button control example" </w:instrText>
      </w:r>
      <w:r>
        <w:fldChar w:fldCharType="end"/>
      </w:r>
      <w:r>
        <w:fldChar w:fldCharType="begin"/>
      </w:r>
      <w:r>
        <w:instrText xml:space="preserve"> XE "Control representation examples:button control" </w:instrText>
      </w:r>
      <w:r>
        <w:fldChar w:fldCharType="end"/>
      </w:r>
    </w:p>
    <w:p w:rsidR="008B42D4" w:rsidRDefault="001819AE">
      <w:pPr>
        <w:widowControl w:val="0"/>
        <w:autoSpaceDE w:val="0"/>
        <w:autoSpaceDN w:val="0"/>
        <w:adjustRightInd w:val="0"/>
      </w:pPr>
      <w:r>
        <w:t xml:space="preserve">The following XSL examples are for button </w:t>
      </w:r>
      <w:hyperlink w:anchor="gt_3c89d16f-a826-4166-96ab-bf13e65b1a40">
        <w:r>
          <w:rPr>
            <w:rStyle w:val="HyperlinkGreen"/>
            <w:b/>
          </w:rPr>
          <w:t>control</w:t>
        </w:r>
        <w:r>
          <w:rPr>
            <w:rStyle w:val="HyperlinkGreen"/>
            <w:b/>
          </w:rPr>
          <w:t>s</w:t>
        </w:r>
      </w:hyperlink>
      <w:r>
        <w:t xml:space="preserve">, as specified in section </w:t>
      </w:r>
      <w:hyperlink w:anchor="Section_c6ab8570ec57497daed7dd19374c25cb" w:history="1">
        <w:r>
          <w:rPr>
            <w:rStyle w:val="Hyperlink"/>
          </w:rPr>
          <w:t>2.3.1.1</w:t>
        </w:r>
      </w:hyperlink>
      <w:r>
        <w:t xml:space="preserve">.The following example is a button control with </w:t>
      </w:r>
      <w:hyperlink w:anchor="gt_5a8a1e18-9f8c-48c6-9ad0-7975ade8d516">
        <w:r>
          <w:rPr>
            <w:rStyle w:val="HyperlinkGreen"/>
            <w:b/>
          </w:rPr>
          <w:t>conditional formatting</w:t>
        </w:r>
      </w:hyperlink>
      <w:r>
        <w:t xml:space="preserve">. The </w:t>
      </w:r>
      <w:r>
        <w:rPr>
          <w:b/>
        </w:rPr>
        <w:t>name</w:t>
      </w:r>
      <w:r>
        <w:t xml:space="preserve"> attribute is set to</w:t>
      </w:r>
      <w:r>
        <w:t xml:space="preserve"> the value of </w:t>
      </w:r>
      <w:r>
        <w:rPr>
          <w:b/>
        </w:rPr>
        <w:t>my:field1</w:t>
      </w:r>
      <w:r>
        <w:t xml:space="preserve">. This means that the button’s display text is the value of </w:t>
      </w:r>
      <w:r>
        <w:rPr>
          <w:b/>
        </w:rPr>
        <w:t>my:field1</w:t>
      </w:r>
      <w:r>
        <w:t xml:space="preserve">. Conditional formatting is set such that if the value of </w:t>
      </w:r>
      <w:r>
        <w:rPr>
          <w:b/>
        </w:rPr>
        <w:t>my:field3</w:t>
      </w:r>
      <w:r>
        <w:t xml:space="preserve"> is "true", the control is hidden.</w:t>
      </w:r>
    </w:p>
    <w:p w:rsidR="008B42D4" w:rsidRDefault="001819AE">
      <w:pPr>
        <w:pStyle w:val="Code"/>
      </w:pPr>
      <w:r>
        <w:t>&lt;input class="langFont" title="" type="button" xd:xctname="But</w:t>
      </w:r>
      <w:r>
        <w:t>ton" xd:CtrlId="CTRL1_5" tabIndex="0"&gt;</w:t>
      </w:r>
    </w:p>
    <w:p w:rsidR="008B42D4" w:rsidRDefault="001819AE">
      <w:pPr>
        <w:pStyle w:val="Code"/>
      </w:pPr>
      <w:r>
        <w:t xml:space="preserve">    &lt;xsl:attribute name="style"&gt;</w:t>
      </w:r>
    </w:p>
    <w:p w:rsidR="008B42D4" w:rsidRDefault="001819AE">
      <w:pPr>
        <w:pStyle w:val="Code"/>
      </w:pPr>
      <w:r>
        <w:t xml:space="preserve">        &lt;xsl:choose&gt;</w:t>
      </w:r>
    </w:p>
    <w:p w:rsidR="008B42D4" w:rsidRDefault="001819AE">
      <w:pPr>
        <w:pStyle w:val="Code"/>
      </w:pPr>
      <w:r>
        <w:t xml:space="preserve">            &lt;xsl:when test="my:field3 = string(true())"&gt;DISPLAY: none; caption: Rule 1&lt;/xsl:when&gt;</w:t>
      </w:r>
    </w:p>
    <w:p w:rsidR="008B42D4" w:rsidRDefault="001819AE">
      <w:pPr>
        <w:pStyle w:val="Code"/>
      </w:pPr>
      <w:r>
        <w:t xml:space="preserve">        &lt;/xsl:choose&gt;</w:t>
      </w:r>
    </w:p>
    <w:p w:rsidR="008B42D4" w:rsidRDefault="001819AE">
      <w:pPr>
        <w:pStyle w:val="Code"/>
      </w:pPr>
      <w:r>
        <w:t xml:space="preserve">    &lt;/xsl:attribute&gt;</w:t>
      </w:r>
    </w:p>
    <w:p w:rsidR="008B42D4" w:rsidRDefault="001819AE">
      <w:pPr>
        <w:pStyle w:val="Code"/>
      </w:pPr>
      <w:r>
        <w:t xml:space="preserve">    &lt;xsl:attribute nam</w:t>
      </w:r>
      <w:r>
        <w:t>e="value"&gt;</w:t>
      </w:r>
    </w:p>
    <w:p w:rsidR="008B42D4" w:rsidRDefault="001819AE">
      <w:pPr>
        <w:pStyle w:val="Code"/>
      </w:pPr>
      <w:r>
        <w:t xml:space="preserve">        &lt;xsl:value-of select="my:field1"/&gt;</w:t>
      </w:r>
    </w:p>
    <w:p w:rsidR="008B42D4" w:rsidRDefault="001819AE">
      <w:pPr>
        <w:pStyle w:val="Code"/>
      </w:pPr>
      <w:r>
        <w:t xml:space="preserve">    &lt;/xsl:attribute&gt;</w:t>
      </w:r>
    </w:p>
    <w:p w:rsidR="008B42D4" w:rsidRDefault="001819AE">
      <w:pPr>
        <w:pStyle w:val="Code"/>
      </w:pPr>
      <w:r>
        <w:t>&lt;/input&gt;</w:t>
      </w:r>
    </w:p>
    <w:p w:rsidR="008B42D4" w:rsidRDefault="001819AE">
      <w:pPr>
        <w:widowControl w:val="0"/>
        <w:autoSpaceDE w:val="0"/>
        <w:autoSpaceDN w:val="0"/>
        <w:adjustRightInd w:val="0"/>
      </w:pPr>
      <w:r>
        <w:t xml:space="preserve">The following example is a button control that is used to update the form content in the Web browser. The button display text is the value of </w:t>
      </w:r>
      <w:r>
        <w:rPr>
          <w:b/>
        </w:rPr>
        <w:t>my:field1</w:t>
      </w:r>
      <w:r>
        <w:t>. Conditional formatt</w:t>
      </w:r>
      <w:r>
        <w:t xml:space="preserve">ing is set such that if the value of </w:t>
      </w:r>
      <w:r>
        <w:rPr>
          <w:b/>
        </w:rPr>
        <w:t>my:field2</w:t>
      </w:r>
      <w:r>
        <w:t xml:space="preserve"> is "Red", the control has a red </w:t>
      </w:r>
      <w:hyperlink w:anchor="gt_8e2b1aa9-87f0-4a42-aa3d-9e3a5d5a826c">
        <w:r>
          <w:rPr>
            <w:rStyle w:val="HyperlinkGreen"/>
            <w:b/>
          </w:rPr>
          <w:t>background color</w:t>
        </w:r>
      </w:hyperlink>
      <w:r>
        <w:t>.</w:t>
      </w:r>
    </w:p>
    <w:p w:rsidR="008B42D4" w:rsidRDefault="001819AE">
      <w:pPr>
        <w:pStyle w:val="Code"/>
      </w:pPr>
      <w:r>
        <w:t xml:space="preserve">&lt;input class="langFont" title="" style="BEHAVIOR: url(#default#ActionButton)" type="button" </w:t>
      </w:r>
      <w:r>
        <w:t>xd:xctname="Button" xd:CtrlId="CTRL1_5" xd:action="updateForm" tabIndex="0"&gt;</w:t>
      </w:r>
    </w:p>
    <w:p w:rsidR="008B42D4" w:rsidRDefault="001819AE">
      <w:pPr>
        <w:pStyle w:val="Code"/>
      </w:pPr>
      <w:r>
        <w:lastRenderedPageBreak/>
        <w:t xml:space="preserve">    &lt;xsl:attribute name="style"&gt;BEHAVIOR: url(#default#ActionButton);&lt;xsl:choose&gt;</w:t>
      </w:r>
    </w:p>
    <w:p w:rsidR="008B42D4" w:rsidRDefault="001819AE">
      <w:pPr>
        <w:pStyle w:val="Code"/>
      </w:pPr>
      <w:r>
        <w:t xml:space="preserve">            &lt;xsl:when test="not(xdEnvironment:IsBrowser())"&gt;DISPLAY: none&lt;/xsl:when&gt;</w:t>
      </w:r>
    </w:p>
    <w:p w:rsidR="008B42D4" w:rsidRDefault="001819AE">
      <w:pPr>
        <w:pStyle w:val="Code"/>
      </w:pPr>
      <w:r>
        <w:t xml:space="preserve">            </w:t>
      </w:r>
      <w:r>
        <w:t>&lt;xsl:when test="my:field2 = &amp;quot;Red&amp;quot;"&gt;BACKGROUND-COLOR: #ff0000; caption: Rule 1&lt;/xsl:when&gt;</w:t>
      </w:r>
    </w:p>
    <w:p w:rsidR="008B42D4" w:rsidRDefault="001819AE">
      <w:pPr>
        <w:pStyle w:val="Code"/>
      </w:pPr>
      <w:r>
        <w:t xml:space="preserve">        &lt;/xsl:choose&gt;</w:t>
      </w:r>
    </w:p>
    <w:p w:rsidR="008B42D4" w:rsidRDefault="001819AE">
      <w:pPr>
        <w:pStyle w:val="Code"/>
      </w:pPr>
      <w:r>
        <w:t xml:space="preserve">    &lt;/xsl:attribute&gt;</w:t>
      </w:r>
    </w:p>
    <w:p w:rsidR="008B42D4" w:rsidRDefault="001819AE">
      <w:pPr>
        <w:pStyle w:val="Code"/>
      </w:pPr>
      <w:r>
        <w:t xml:space="preserve">    &lt;xsl:attribute name="value"&gt;</w:t>
      </w:r>
    </w:p>
    <w:p w:rsidR="008B42D4" w:rsidRDefault="001819AE">
      <w:pPr>
        <w:pStyle w:val="Code"/>
      </w:pPr>
      <w:r>
        <w:t xml:space="preserve">        &lt;xsl:value-of select="my:field1"/&gt;</w:t>
      </w:r>
    </w:p>
    <w:p w:rsidR="008B42D4" w:rsidRDefault="001819AE">
      <w:pPr>
        <w:pStyle w:val="Code"/>
      </w:pPr>
      <w:r>
        <w:t xml:space="preserve">    &lt;/xsl:attribute&gt;</w:t>
      </w:r>
    </w:p>
    <w:p w:rsidR="008B42D4" w:rsidRDefault="001819AE">
      <w:pPr>
        <w:pStyle w:val="Code"/>
      </w:pPr>
      <w:r>
        <w:t>&lt;/input&gt;</w:t>
      </w:r>
    </w:p>
    <w:p w:rsidR="008B42D4" w:rsidRDefault="001819AE">
      <w:pPr>
        <w:widowControl w:val="0"/>
        <w:autoSpaceDE w:val="0"/>
        <w:autoSpaceDN w:val="0"/>
        <w:adjustRightInd w:val="0"/>
      </w:pPr>
      <w:r>
        <w:t>The foll</w:t>
      </w:r>
      <w:r>
        <w:t xml:space="preserve">owing example is a button control that is used to submit the form data. The button display text is statically set to "Submit". This control has two conditional formatting settings. If the value of </w:t>
      </w:r>
      <w:r>
        <w:rPr>
          <w:b/>
        </w:rPr>
        <w:t>my:field1</w:t>
      </w:r>
      <w:r>
        <w:t xml:space="preserve"> is "1", the control is disabled and has a yellow </w:t>
      </w:r>
      <w:r>
        <w:t xml:space="preserve">background color. If the first conditional formatting condition is "false" and the value of </w:t>
      </w:r>
      <w:r>
        <w:rPr>
          <w:b/>
        </w:rPr>
        <w:t>my:field2</w:t>
      </w:r>
      <w:r>
        <w:t xml:space="preserve"> is "abc", the button display text is bold and the control has an orange background.</w:t>
      </w:r>
    </w:p>
    <w:p w:rsidR="008B42D4" w:rsidRDefault="001819AE">
      <w:pPr>
        <w:pStyle w:val="Code"/>
      </w:pPr>
      <w:r>
        <w:t>&lt;input class="langFont" title="Press to submit this form" style="BEHAV</w:t>
      </w:r>
      <w:r>
        <w:t>IOR: url(#default#ActionButton)" accessKey="S" type="button" value="Submit" xd:xctname="Button" xd:CtrlId="CTRL1_5" xd:action="submit" xd:postbackModel="always" tabIndex="0"&gt;</w:t>
      </w:r>
    </w:p>
    <w:p w:rsidR="008B42D4" w:rsidRDefault="001819AE">
      <w:pPr>
        <w:pStyle w:val="Code"/>
      </w:pPr>
      <w:r>
        <w:t xml:space="preserve">    &lt;xsl:attribute name="style"&gt;BEHAVIOR: url(#default#ActionButton);&lt;xsl:choose&gt;</w:t>
      </w:r>
    </w:p>
    <w:p w:rsidR="008B42D4" w:rsidRDefault="001819AE">
      <w:pPr>
        <w:pStyle w:val="Code"/>
      </w:pPr>
      <w:r>
        <w:t xml:space="preserve">            &lt;xsl:when test="my:field1 = 1"&gt;BACKGROUND-COLOR: #ffff00; caption: Rule 1&lt;/xsl:when&gt;</w:t>
      </w:r>
    </w:p>
    <w:p w:rsidR="008B42D4" w:rsidRDefault="001819AE">
      <w:pPr>
        <w:pStyle w:val="Code"/>
      </w:pPr>
      <w:r>
        <w:t xml:space="preserve">            &lt;xsl:when test="my:field2 = &amp;quot;abc&amp;quot;"&gt;FONT-WEIGHT: bold; COLOR: #ff6600; caption: Rule 2&lt;/xsl:when&gt;</w:t>
      </w:r>
    </w:p>
    <w:p w:rsidR="008B42D4" w:rsidRDefault="001819AE">
      <w:pPr>
        <w:pStyle w:val="Code"/>
      </w:pPr>
      <w:r>
        <w:t xml:space="preserve">        &lt;/xsl:choose&gt;</w:t>
      </w:r>
    </w:p>
    <w:p w:rsidR="008B42D4" w:rsidRDefault="001819AE">
      <w:pPr>
        <w:pStyle w:val="Code"/>
      </w:pPr>
      <w:r>
        <w:t xml:space="preserve">    &lt;</w:t>
      </w:r>
      <w:r>
        <w:t>/xsl:attribute&gt;</w:t>
      </w:r>
    </w:p>
    <w:p w:rsidR="008B42D4" w:rsidRDefault="001819AE">
      <w:pPr>
        <w:pStyle w:val="Code"/>
      </w:pPr>
      <w:r>
        <w:t xml:space="preserve">    &lt;xsl:choose&gt;</w:t>
      </w:r>
    </w:p>
    <w:p w:rsidR="008B42D4" w:rsidRDefault="001819AE">
      <w:pPr>
        <w:pStyle w:val="Code"/>
      </w:pPr>
      <w:r>
        <w:t xml:space="preserve">        &lt;xsl:when test="my:field1 = 1"&gt;</w:t>
      </w:r>
    </w:p>
    <w:p w:rsidR="008B42D4" w:rsidRDefault="001819AE">
      <w:pPr>
        <w:pStyle w:val="Code"/>
      </w:pPr>
      <w:r>
        <w:t xml:space="preserve">            &lt;xsl:attribute name="disabled"&gt;true&lt;/xsl:attribute&gt;</w:t>
      </w:r>
    </w:p>
    <w:p w:rsidR="008B42D4" w:rsidRDefault="001819AE">
      <w:pPr>
        <w:pStyle w:val="Code"/>
      </w:pPr>
      <w:r>
        <w:t xml:space="preserve">        &lt;/xsl:when&gt;</w:t>
      </w:r>
    </w:p>
    <w:p w:rsidR="008B42D4" w:rsidRDefault="001819AE">
      <w:pPr>
        <w:pStyle w:val="Code"/>
      </w:pPr>
      <w:r>
        <w:t xml:space="preserve">        &lt;xsl:when test="my:field2 = &amp;quot;abc&amp;quot;"/&gt;</w:t>
      </w:r>
    </w:p>
    <w:p w:rsidR="008B42D4" w:rsidRDefault="001819AE">
      <w:pPr>
        <w:pStyle w:val="Code"/>
      </w:pPr>
      <w:r>
        <w:t xml:space="preserve">    &lt;/xsl:choose&gt;</w:t>
      </w:r>
    </w:p>
    <w:p w:rsidR="008B42D4" w:rsidRDefault="001819AE">
      <w:pPr>
        <w:pStyle w:val="Code"/>
      </w:pPr>
      <w:r>
        <w:t>&lt;/input&gt;</w:t>
      </w:r>
    </w:p>
    <w:p w:rsidR="008B42D4" w:rsidRDefault="001819AE">
      <w:pPr>
        <w:widowControl w:val="0"/>
        <w:autoSpaceDE w:val="0"/>
        <w:autoSpaceDN w:val="0"/>
        <w:adjustRightInd w:val="0"/>
      </w:pPr>
      <w:r>
        <w:t>The following exa</w:t>
      </w:r>
      <w:r>
        <w:t xml:space="preserve">mple is a button control that is used to refresh the content of a secondary </w:t>
      </w:r>
      <w:hyperlink w:anchor="gt_e091613c-6901-4874-b9b2-27273ead1075">
        <w:r>
          <w:rPr>
            <w:rStyle w:val="HyperlinkGreen"/>
            <w:b/>
          </w:rPr>
          <w:t>data source</w:t>
        </w:r>
      </w:hyperlink>
      <w:r>
        <w:t>. The button display text is statically set to "Refresh". Conditional formatting is set such that if the va</w:t>
      </w:r>
      <w:r>
        <w:t xml:space="preserve">lue of </w:t>
      </w:r>
      <w:r>
        <w:rPr>
          <w:b/>
        </w:rPr>
        <w:t>my:field1</w:t>
      </w:r>
      <w:r>
        <w:t xml:space="preserve"> is "1", the control is disabled and has a yellow background color.</w:t>
      </w:r>
    </w:p>
    <w:p w:rsidR="008B42D4" w:rsidRDefault="001819AE">
      <w:pPr>
        <w:pStyle w:val="Code"/>
      </w:pPr>
      <w:r>
        <w:t>&lt;input class="langFont" title="" style="BEHAVIOR: url(#default#ActionButton)" type="button" value="Refresh" xd:xctname="Button" xd:CtrlId="CTRL1_5" xd:action="refresh" xd:a</w:t>
      </w:r>
      <w:r>
        <w:t>uxDom="UserNameList" tabIndex="0"&gt;</w:t>
      </w:r>
    </w:p>
    <w:p w:rsidR="008B42D4" w:rsidRDefault="001819AE">
      <w:pPr>
        <w:pStyle w:val="Code"/>
      </w:pPr>
      <w:r>
        <w:t xml:space="preserve">    &lt;xsl:attribute name="style"&gt;BEHAVIOR: url(#default#ActionButton);&lt;xsl:choose&gt;</w:t>
      </w:r>
    </w:p>
    <w:p w:rsidR="008B42D4" w:rsidRDefault="001819AE">
      <w:pPr>
        <w:pStyle w:val="Code"/>
      </w:pPr>
      <w:r>
        <w:t xml:space="preserve">            &lt;xsl:when test="my:field1 = 1"&gt;BACKGROUND-COLOR: #ffff00; caption: Rule 1&lt;/xsl:when&gt;</w:t>
      </w:r>
    </w:p>
    <w:p w:rsidR="008B42D4" w:rsidRDefault="001819AE">
      <w:pPr>
        <w:pStyle w:val="Code"/>
      </w:pPr>
      <w:r>
        <w:t xml:space="preserve">        &lt;/xsl:choose&gt;</w:t>
      </w:r>
    </w:p>
    <w:p w:rsidR="008B42D4" w:rsidRDefault="001819AE">
      <w:pPr>
        <w:pStyle w:val="Code"/>
      </w:pPr>
      <w:r>
        <w:t xml:space="preserve">    &lt;/xsl:attribute&gt;</w:t>
      </w:r>
    </w:p>
    <w:p w:rsidR="008B42D4" w:rsidRDefault="001819AE">
      <w:pPr>
        <w:pStyle w:val="Code"/>
      </w:pPr>
      <w:r>
        <w:t xml:space="preserve">    &lt;xsl:choose&gt;</w:t>
      </w:r>
    </w:p>
    <w:p w:rsidR="008B42D4" w:rsidRDefault="001819AE">
      <w:pPr>
        <w:pStyle w:val="Code"/>
      </w:pPr>
      <w:r>
        <w:t xml:space="preserve">        &lt;xsl:when test="my:field1 = 1"&gt;</w:t>
      </w:r>
    </w:p>
    <w:p w:rsidR="008B42D4" w:rsidRDefault="001819AE">
      <w:pPr>
        <w:pStyle w:val="Code"/>
      </w:pPr>
      <w:r>
        <w:t xml:space="preserve">            &lt;xsl:attribute name="disabled"&gt;true&lt;/xsl:attribute&gt;</w:t>
      </w:r>
    </w:p>
    <w:p w:rsidR="008B42D4" w:rsidRDefault="001819AE">
      <w:pPr>
        <w:pStyle w:val="Code"/>
      </w:pPr>
      <w:r>
        <w:t xml:space="preserve">        &lt;/xsl:when&gt;</w:t>
      </w:r>
    </w:p>
    <w:p w:rsidR="008B42D4" w:rsidRDefault="001819AE">
      <w:pPr>
        <w:pStyle w:val="Code"/>
      </w:pPr>
      <w:r>
        <w:t xml:space="preserve">    &lt;/xsl:choose&gt;</w:t>
      </w:r>
    </w:p>
    <w:p w:rsidR="008B42D4" w:rsidRDefault="001819AE">
      <w:pPr>
        <w:pStyle w:val="Code"/>
      </w:pPr>
      <w:r>
        <w:t>&lt;/input&gt;</w:t>
      </w:r>
    </w:p>
    <w:p w:rsidR="008B42D4" w:rsidRDefault="001819AE">
      <w:pPr>
        <w:pStyle w:val="Heading4"/>
      </w:pPr>
      <w:bookmarkStart w:id="1030" w:name="section_f18320fcf0124f20ad8a2103406c45f9"/>
      <w:bookmarkStart w:id="1031" w:name="_Toc83915731"/>
      <w:r>
        <w:t>Check Box Control</w:t>
      </w:r>
      <w:bookmarkEnd w:id="1030"/>
      <w:bookmarkEnd w:id="1031"/>
      <w:r>
        <w:fldChar w:fldCharType="begin"/>
      </w:r>
      <w:r>
        <w:instrText xml:space="preserve"> XE "Check box control example" </w:instrText>
      </w:r>
      <w:r>
        <w:fldChar w:fldCharType="end"/>
      </w:r>
      <w:r>
        <w:fldChar w:fldCharType="begin"/>
      </w:r>
      <w:r>
        <w:instrText xml:space="preserve"> XE "Control representation examples</w:instrText>
      </w:r>
      <w:r>
        <w:instrText xml:space="preserve">:check box control" </w:instrText>
      </w:r>
      <w:r>
        <w:fldChar w:fldCharType="end"/>
      </w:r>
    </w:p>
    <w:p w:rsidR="008B42D4" w:rsidRDefault="001819AE">
      <w:r>
        <w:t xml:space="preserve">The following XSL examples are for check box </w:t>
      </w:r>
      <w:hyperlink w:anchor="gt_3c89d16f-a826-4166-96ab-bf13e65b1a40">
        <w:r>
          <w:rPr>
            <w:rStyle w:val="HyperlinkGreen"/>
            <w:b/>
          </w:rPr>
          <w:t>controls</w:t>
        </w:r>
      </w:hyperlink>
      <w:r>
        <w:t>, as specified in section 3.4.1.2.</w:t>
      </w:r>
    </w:p>
    <w:p w:rsidR="008B42D4" w:rsidRDefault="001819AE">
      <w:r>
        <w:t xml:space="preserve">The following example is a check box control with the value "1" if the control is </w:t>
      </w:r>
      <w:r>
        <w:t>cleared, and zero ("0") if the control is selected. When the user hovers over the control with the cursor, it displays the message "this is a checkbox".</w:t>
      </w:r>
    </w:p>
    <w:p w:rsidR="008B42D4" w:rsidRDefault="001819AE">
      <w:pPr>
        <w:pStyle w:val="Code"/>
      </w:pPr>
      <w:r>
        <w:lastRenderedPageBreak/>
        <w:t>&lt;input class="xdBehavior_Boolean" title="this is a checkbox" type="checkbox" xd:binding="my:field1" xd:</w:t>
      </w:r>
      <w:r>
        <w:t>boundProp="xd:value" xd:offValue="1" xd:onValue="0" tabIndex="0" xd:xctname="CheckBox" xd:CtrlId="CTRL1"&gt;</w:t>
      </w:r>
    </w:p>
    <w:p w:rsidR="008B42D4" w:rsidRDefault="001819AE">
      <w:pPr>
        <w:pStyle w:val="Code"/>
      </w:pPr>
      <w:r>
        <w:t xml:space="preserve">    &lt;xsl:attribute name="xd:value"&gt;</w:t>
      </w:r>
    </w:p>
    <w:p w:rsidR="008B42D4" w:rsidRDefault="001819AE">
      <w:pPr>
        <w:pStyle w:val="Code"/>
      </w:pPr>
      <w:r>
        <w:t xml:space="preserve">        &lt;xsl:value-of select="my:field1" /&gt; </w:t>
      </w:r>
    </w:p>
    <w:p w:rsidR="008B42D4" w:rsidRDefault="001819AE">
      <w:pPr>
        <w:pStyle w:val="Code"/>
      </w:pPr>
      <w:r>
        <w:t xml:space="preserve">    &lt;/xsl:attribute&gt;</w:t>
      </w:r>
    </w:p>
    <w:p w:rsidR="008B42D4" w:rsidRDefault="001819AE">
      <w:pPr>
        <w:pStyle w:val="Code"/>
      </w:pPr>
      <w:r>
        <w:t xml:space="preserve">    &lt;xsl:if test="my:field1=&amp;quot;true&amp;quot;"&gt;</w:t>
      </w:r>
    </w:p>
    <w:p w:rsidR="008B42D4" w:rsidRDefault="001819AE">
      <w:pPr>
        <w:pStyle w:val="Code"/>
      </w:pPr>
      <w:r>
        <w:t xml:space="preserve">        &lt;xsl:attribute name="CHECKED"&gt;CHECKED&lt;/xsl:attribute&gt; </w:t>
      </w:r>
    </w:p>
    <w:p w:rsidR="008B42D4" w:rsidRDefault="001819AE">
      <w:pPr>
        <w:pStyle w:val="Code"/>
      </w:pPr>
      <w:r>
        <w:t xml:space="preserve">    &lt;/xsl:if&gt;</w:t>
      </w:r>
    </w:p>
    <w:p w:rsidR="008B42D4" w:rsidRDefault="001819AE">
      <w:pPr>
        <w:pStyle w:val="Code"/>
      </w:pPr>
      <w:r>
        <w:t>&lt;/input&gt;</w:t>
      </w:r>
    </w:p>
    <w:p w:rsidR="008B42D4" w:rsidRDefault="001819AE">
      <w:r>
        <w:t>The following example is a check box control with the value "false" if the control is cleared, and "true" if the control is selected. Conditional formatting is set such t</w:t>
      </w:r>
      <w:r>
        <w:t>hat if the control is selected, the control is disabled.</w:t>
      </w:r>
    </w:p>
    <w:p w:rsidR="008B42D4" w:rsidRDefault="001819AE">
      <w:pPr>
        <w:pStyle w:val="Code"/>
      </w:pPr>
      <w:r>
        <w:t>&lt;input class="xdBehavior_Boolean" title="" type="checkbox" xd:binding="my:field2" xd:boundProp="xd:value" xd:offValue="false" xd:onValue="true" tabIndex="0" xd:xctname="CheckBox" xd:CtrlId="CTRL2"&gt;</w:t>
      </w:r>
    </w:p>
    <w:p w:rsidR="008B42D4" w:rsidRDefault="001819AE">
      <w:pPr>
        <w:pStyle w:val="Code"/>
      </w:pPr>
      <w:r>
        <w:t xml:space="preserve"> </w:t>
      </w:r>
      <w:r>
        <w:t xml:space="preserve">   &lt;xsl:attribute name="style"&gt;</w:t>
      </w:r>
    </w:p>
    <w:p w:rsidR="008B42D4" w:rsidRDefault="001819AE">
      <w:pPr>
        <w:pStyle w:val="Code"/>
      </w:pPr>
      <w:r>
        <w:t xml:space="preserve">        &lt;xsl:choose&gt;</w:t>
      </w:r>
    </w:p>
    <w:p w:rsidR="008B42D4" w:rsidRDefault="001819AE">
      <w:pPr>
        <w:pStyle w:val="Code"/>
      </w:pPr>
      <w:r>
        <w:t xml:space="preserve">            &lt;xsl:when test="my:field2 = string(true())"&gt;caption: Rule 1&lt;/xsl:when&gt;</w:t>
      </w:r>
    </w:p>
    <w:p w:rsidR="008B42D4" w:rsidRDefault="001819AE">
      <w:pPr>
        <w:pStyle w:val="Code"/>
      </w:pPr>
      <w:r>
        <w:t xml:space="preserve">        &lt;/xsl:choose&gt;</w:t>
      </w:r>
    </w:p>
    <w:p w:rsidR="008B42D4" w:rsidRDefault="001819AE">
      <w:pPr>
        <w:pStyle w:val="Code"/>
      </w:pPr>
      <w:r>
        <w:t xml:space="preserve">    &lt;/xsl:attribute&gt;</w:t>
      </w:r>
    </w:p>
    <w:p w:rsidR="008B42D4" w:rsidRDefault="001819AE">
      <w:pPr>
        <w:pStyle w:val="Code"/>
      </w:pPr>
      <w:r>
        <w:t xml:space="preserve">    &lt;xsl:choose&gt;</w:t>
      </w:r>
    </w:p>
    <w:p w:rsidR="008B42D4" w:rsidRDefault="001819AE">
      <w:pPr>
        <w:pStyle w:val="Code"/>
      </w:pPr>
      <w:r>
        <w:t xml:space="preserve">        &lt;xsl:when test="my:field2 = string(true())"&gt;</w:t>
      </w:r>
    </w:p>
    <w:p w:rsidR="008B42D4" w:rsidRDefault="001819AE">
      <w:pPr>
        <w:pStyle w:val="Code"/>
      </w:pPr>
      <w:r>
        <w:t xml:space="preserve">       </w:t>
      </w:r>
      <w:r>
        <w:t xml:space="preserve">     &lt;xsl:attribute name="disabled"&gt;true&lt;/xsl:attribute&gt; </w:t>
      </w:r>
    </w:p>
    <w:p w:rsidR="008B42D4" w:rsidRDefault="001819AE">
      <w:pPr>
        <w:pStyle w:val="Code"/>
      </w:pPr>
      <w:r>
        <w:t xml:space="preserve">        &lt;/xsl:when&gt;</w:t>
      </w:r>
    </w:p>
    <w:p w:rsidR="008B42D4" w:rsidRDefault="001819AE">
      <w:pPr>
        <w:pStyle w:val="Code"/>
      </w:pPr>
      <w:r>
        <w:t xml:space="preserve">    &lt;/xsl:choose&gt;</w:t>
      </w:r>
    </w:p>
    <w:p w:rsidR="008B42D4" w:rsidRDefault="001819AE">
      <w:pPr>
        <w:pStyle w:val="Code"/>
      </w:pPr>
      <w:r>
        <w:t xml:space="preserve">    &lt;xsl:attribute name="xd:value"&gt;</w:t>
      </w:r>
    </w:p>
    <w:p w:rsidR="008B42D4" w:rsidRDefault="001819AE">
      <w:pPr>
        <w:pStyle w:val="Code"/>
      </w:pPr>
      <w:r>
        <w:t xml:space="preserve">        &lt;xsl:value-of select="my:field2" /&gt; </w:t>
      </w:r>
    </w:p>
    <w:p w:rsidR="008B42D4" w:rsidRDefault="001819AE">
      <w:pPr>
        <w:pStyle w:val="Code"/>
      </w:pPr>
      <w:r>
        <w:t xml:space="preserve">    &lt;/xsl:attribute&gt;</w:t>
      </w:r>
    </w:p>
    <w:p w:rsidR="008B42D4" w:rsidRDefault="001819AE">
      <w:pPr>
        <w:pStyle w:val="Code"/>
      </w:pPr>
      <w:r>
        <w:t xml:space="preserve">    &lt;xsl:if test="my:field2=&amp;quot;true&amp;quot;"&gt;</w:t>
      </w:r>
    </w:p>
    <w:p w:rsidR="008B42D4" w:rsidRDefault="001819AE">
      <w:pPr>
        <w:pStyle w:val="Code"/>
      </w:pPr>
      <w:r>
        <w:t xml:space="preserve">        &lt;xs</w:t>
      </w:r>
      <w:r>
        <w:t xml:space="preserve">l:attribute name="CHECKED"&gt;CHECKED&lt;/xsl:attribute&gt; </w:t>
      </w:r>
    </w:p>
    <w:p w:rsidR="008B42D4" w:rsidRDefault="001819AE">
      <w:pPr>
        <w:pStyle w:val="Code"/>
      </w:pPr>
      <w:r>
        <w:t xml:space="preserve">    &lt;/xsl:if&gt;</w:t>
      </w:r>
    </w:p>
    <w:p w:rsidR="008B42D4" w:rsidRDefault="001819AE">
      <w:pPr>
        <w:pStyle w:val="Code"/>
      </w:pPr>
      <w:r>
        <w:t>&lt;/input&gt;</w:t>
      </w:r>
    </w:p>
    <w:p w:rsidR="008B42D4" w:rsidRDefault="001819AE">
      <w:pPr>
        <w:pStyle w:val="Heading4"/>
      </w:pPr>
      <w:bookmarkStart w:id="1032" w:name="section_cffdc8b46c43456daa81c15be4e6ad28"/>
      <w:bookmarkStart w:id="1033" w:name="_Toc83915732"/>
      <w:r>
        <w:t>Contact Selector Control</w:t>
      </w:r>
      <w:bookmarkEnd w:id="1032"/>
      <w:bookmarkEnd w:id="1033"/>
      <w:r>
        <w:fldChar w:fldCharType="begin"/>
      </w:r>
      <w:r>
        <w:instrText xml:space="preserve"> XE "Contact selector control example" </w:instrText>
      </w:r>
      <w:r>
        <w:fldChar w:fldCharType="end"/>
      </w:r>
      <w:r>
        <w:fldChar w:fldCharType="begin"/>
      </w:r>
      <w:r>
        <w:instrText xml:space="preserve"> XE "Control representation examples:contact selector control" </w:instrText>
      </w:r>
      <w:r>
        <w:fldChar w:fldCharType="end"/>
      </w:r>
    </w:p>
    <w:p w:rsidR="008B42D4" w:rsidRDefault="001819AE">
      <w:r>
        <w:t xml:space="preserve">The following XSL example is a contact selector </w:t>
      </w:r>
      <w:hyperlink w:anchor="gt_3c89d16f-a826-4166-96ab-bf13e65b1a40">
        <w:r>
          <w:rPr>
            <w:rStyle w:val="HyperlinkGreen"/>
            <w:b/>
          </w:rPr>
          <w:t>control</w:t>
        </w:r>
      </w:hyperlink>
      <w:r>
        <w:t xml:space="preserve">, as specified in section 3.4.1.3, with </w:t>
      </w:r>
      <w:hyperlink w:anchor="gt_5a8a1e18-9f8c-48c6-9ad0-7975ade8d516">
        <w:r>
          <w:rPr>
            <w:rStyle w:val="HyperlinkGreen"/>
            <w:b/>
          </w:rPr>
          <w:t>conditional formatting</w:t>
        </w:r>
      </w:hyperlink>
      <w:r>
        <w:t xml:space="preserve">. Conditional formatting is set such that if the value of </w:t>
      </w:r>
      <w:r>
        <w:rPr>
          <w:b/>
        </w:rPr>
        <w:t>my:fiel</w:t>
      </w:r>
      <w:r>
        <w:rPr>
          <w:b/>
        </w:rPr>
        <w:t>d1</w:t>
      </w:r>
      <w:r>
        <w:t xml:space="preserve"> is "false", the control is disabled.</w:t>
      </w:r>
    </w:p>
    <w:p w:rsidR="008B42D4" w:rsidRDefault="001819AE">
      <w:pPr>
        <w:pStyle w:val="Code"/>
      </w:pPr>
      <w:r>
        <w:t>&lt;object class="xdActiveX" hideFocus="1" style="WIDTH: 288px; HEIGHT: 23px" classid="clsid:61e40d31-993d-4777-8fa0-19ca59b6d0bb" tabIndex="0" tabStop="true" xd:xctname="{{61e40d31-993d-4777-8fa0-19ca59b6d0bb}}" xd:Ctr</w:t>
      </w:r>
      <w:r>
        <w:t>lId="CTRL1" xd:server="http://server" xd:bindingType="xmlNode" xd:bindingProperty="Value" xd:boundProp="xd:inline" xd:AllowMultiple="true" xd:SearchPeopleOnly="true" xd:SharePointGroup="0" contentEditable="false" xd:binding="my:group1"&gt;</w:t>
      </w:r>
    </w:p>
    <w:p w:rsidR="008B42D4" w:rsidRDefault="001819AE">
      <w:pPr>
        <w:pStyle w:val="Code"/>
      </w:pPr>
      <w:r>
        <w:t xml:space="preserve">    &lt;xsl:if test="f</w:t>
      </w:r>
      <w:r>
        <w:t>unction-available('xdImage:getImageUrl')"&gt;</w:t>
      </w:r>
    </w:p>
    <w:p w:rsidR="008B42D4" w:rsidRDefault="001819AE">
      <w:pPr>
        <w:pStyle w:val="Code"/>
      </w:pPr>
      <w:r>
        <w:t xml:space="preserve">        &lt;xsl:attribute name="src"&gt;&lt;xsl:value-of select="xdImage:getImageUrl(my:group1)"/&gt;&lt;/xsl:attribute&gt;</w:t>
      </w:r>
    </w:p>
    <w:p w:rsidR="008B42D4" w:rsidRDefault="001819AE">
      <w:pPr>
        <w:pStyle w:val="Code"/>
      </w:pPr>
      <w:r>
        <w:t xml:space="preserve">    &lt;/xsl:if&gt;</w:t>
      </w:r>
    </w:p>
    <w:p w:rsidR="008B42D4" w:rsidRDefault="001819AE">
      <w:pPr>
        <w:pStyle w:val="Code"/>
      </w:pPr>
      <w:r>
        <w:t xml:space="preserve">    &lt;xsl:attribute name="style"&gt;WIDTH: 288px; HEIGHT: 23px;&lt;xsl:choose&gt;</w:t>
      </w:r>
    </w:p>
    <w:p w:rsidR="008B42D4" w:rsidRDefault="001819AE">
      <w:pPr>
        <w:pStyle w:val="Code"/>
      </w:pPr>
      <w:r>
        <w:t xml:space="preserve">            &lt;</w:t>
      </w:r>
      <w:r>
        <w:t>xsl:when test="my:field1 = string(false())"&gt;caption: Rule 1&lt;/xsl:when&gt;</w:t>
      </w:r>
    </w:p>
    <w:p w:rsidR="008B42D4" w:rsidRDefault="001819AE">
      <w:pPr>
        <w:pStyle w:val="Code"/>
      </w:pPr>
      <w:r>
        <w:t xml:space="preserve">        &lt;/xsl:choose&gt;</w:t>
      </w:r>
    </w:p>
    <w:p w:rsidR="008B42D4" w:rsidRDefault="001819AE">
      <w:pPr>
        <w:pStyle w:val="Code"/>
      </w:pPr>
      <w:r>
        <w:t xml:space="preserve">    &lt;/xsl:attribute&gt;</w:t>
      </w:r>
    </w:p>
    <w:p w:rsidR="008B42D4" w:rsidRDefault="001819AE">
      <w:pPr>
        <w:pStyle w:val="Code"/>
      </w:pPr>
      <w:r>
        <w:t xml:space="preserve">    &lt;xsl:choose&gt;</w:t>
      </w:r>
    </w:p>
    <w:p w:rsidR="008B42D4" w:rsidRDefault="001819AE">
      <w:pPr>
        <w:pStyle w:val="Code"/>
      </w:pPr>
      <w:r>
        <w:t xml:space="preserve">        &lt;xsl:when test="my:field1 = string(false())"&gt;</w:t>
      </w:r>
    </w:p>
    <w:p w:rsidR="008B42D4" w:rsidRDefault="001819AE">
      <w:pPr>
        <w:pStyle w:val="Code"/>
      </w:pPr>
      <w:r>
        <w:t xml:space="preserve">            &lt;xsl:attribute name="xd:disableEditing"&gt;yes&lt;/xsl:attribute&gt;</w:t>
      </w:r>
    </w:p>
    <w:p w:rsidR="008B42D4" w:rsidRDefault="001819AE">
      <w:pPr>
        <w:pStyle w:val="Code"/>
      </w:pPr>
      <w:r>
        <w:t xml:space="preserve">        &lt;/xsl:when&gt;</w:t>
      </w:r>
    </w:p>
    <w:p w:rsidR="008B42D4" w:rsidRDefault="001819AE">
      <w:pPr>
        <w:pStyle w:val="Code"/>
      </w:pPr>
      <w:r>
        <w:t xml:space="preserve">    &lt;/xsl:choose&gt;</w:t>
      </w:r>
    </w:p>
    <w:p w:rsidR="008B42D4" w:rsidRDefault="001819AE">
      <w:pPr>
        <w:pStyle w:val="Code"/>
      </w:pPr>
      <w:r>
        <w:t xml:space="preserve">    &lt;param NAME="ButtonFont" VALUE="Calibri,11,0,400,0,0,0"/&gt;</w:t>
      </w:r>
    </w:p>
    <w:p w:rsidR="008B42D4" w:rsidRDefault="001819AE">
      <w:pPr>
        <w:pStyle w:val="Code"/>
      </w:pPr>
      <w:r>
        <w:t xml:space="preserve">    &lt;param NAME="ButtonText" VALUE=""/&gt;</w:t>
      </w:r>
    </w:p>
    <w:p w:rsidR="008B42D4" w:rsidRDefault="001819AE">
      <w:pPr>
        <w:pStyle w:val="Code"/>
      </w:pPr>
      <w:r>
        <w:lastRenderedPageBreak/>
        <w:t xml:space="preserve">    &lt;param NAME="DisplayNameXPath" VALUE="pc:DisplayName"/&gt;</w:t>
      </w:r>
    </w:p>
    <w:p w:rsidR="008B42D4" w:rsidRDefault="001819AE">
      <w:pPr>
        <w:pStyle w:val="Code"/>
      </w:pPr>
      <w:r>
        <w:t xml:space="preserve">    &lt;param NAME="ObjectIdXPath" VALUE="pc:AccountId"/&gt;</w:t>
      </w:r>
    </w:p>
    <w:p w:rsidR="008B42D4" w:rsidRDefault="001819AE">
      <w:pPr>
        <w:pStyle w:val="Code"/>
      </w:pPr>
      <w:r>
        <w:t xml:space="preserve">    &lt;param NAME="ObjectTypeXPath" VALUE="pc:AccountType"/&gt;</w:t>
      </w:r>
    </w:p>
    <w:p w:rsidR="008B42D4" w:rsidRDefault="001819AE">
      <w:pPr>
        <w:pStyle w:val="Code"/>
      </w:pPr>
      <w:r>
        <w:t xml:space="preserve">    &lt;param NAME="SiteUrlXPath" VALUE="/Context/@siteUrl"/&gt;</w:t>
      </w:r>
    </w:p>
    <w:p w:rsidR="008B42D4" w:rsidRDefault="001819AE">
      <w:pPr>
        <w:pStyle w:val="Code"/>
      </w:pPr>
      <w:r>
        <w:t xml:space="preserve">    &lt;param NAME="SiteUrlDataSource" VALUE="Context"/&gt;</w:t>
      </w:r>
    </w:p>
    <w:p w:rsidR="008B42D4" w:rsidRDefault="001819AE">
      <w:pPr>
        <w:pStyle w:val="Code"/>
      </w:pPr>
      <w:r>
        <w:t xml:space="preserve">    &lt;param NAME="NewNodeTemplate" VALUE="&amp;lt;pc:Person&amp;gt;&amp;#xA;&amp;lt;pc:DisplayName&amp;gt</w:t>
      </w:r>
      <w:r>
        <w:t>;&amp;lt;/pc:DisplayName&amp;gt;&amp;#xA;&amp;lt;pc:AccountId&amp;gt;&amp;lt;/pc:AccountId&amp;gt;&amp;#xA;&amp;lt;pc:AccountType&amp;gt;&amp;lt;/pc:AccountType&amp;gt;&amp;#xA;&amp;lt;/pc:Person&amp;gt;"/&gt;</w:t>
      </w:r>
    </w:p>
    <w:p w:rsidR="008B42D4" w:rsidRDefault="001819AE">
      <w:pPr>
        <w:pStyle w:val="Code"/>
      </w:pPr>
      <w:r>
        <w:t xml:space="preserve">    &lt;param NAME="BackgroundColor" VALUE="2147483653"/&gt;</w:t>
      </w:r>
    </w:p>
    <w:p w:rsidR="008B42D4" w:rsidRDefault="001819AE">
      <w:pPr>
        <w:pStyle w:val="Code"/>
      </w:pPr>
      <w:r>
        <w:t xml:space="preserve">    &lt;param NAME="MaxLines" VALUE="4"/&gt;</w:t>
      </w:r>
    </w:p>
    <w:p w:rsidR="008B42D4" w:rsidRDefault="001819AE">
      <w:pPr>
        <w:pStyle w:val="Code"/>
      </w:pPr>
      <w:r>
        <w:t xml:space="preserve">    &lt;param NAME</w:t>
      </w:r>
      <w:r>
        <w:t>="Direction" VALUE="1"/&gt;</w:t>
      </w:r>
    </w:p>
    <w:p w:rsidR="008B42D4" w:rsidRDefault="001819AE">
      <w:pPr>
        <w:pStyle w:val="Code"/>
      </w:pPr>
      <w:r>
        <w:t>&lt;/object&gt;</w:t>
      </w:r>
    </w:p>
    <w:p w:rsidR="008B42D4" w:rsidRDefault="001819AE">
      <w:pPr>
        <w:pStyle w:val="Heading4"/>
      </w:pPr>
      <w:bookmarkStart w:id="1034" w:name="section_88aa7c9141ad4fd585f42aa7c2348757"/>
      <w:bookmarkStart w:id="1035" w:name="_Toc83915733"/>
      <w:r>
        <w:t>Date Picker Control</w:t>
      </w:r>
      <w:bookmarkEnd w:id="1034"/>
      <w:bookmarkEnd w:id="1035"/>
      <w:r>
        <w:fldChar w:fldCharType="begin"/>
      </w:r>
      <w:r>
        <w:instrText xml:space="preserve"> XE "Date picker control example" </w:instrText>
      </w:r>
      <w:r>
        <w:fldChar w:fldCharType="end"/>
      </w:r>
      <w:r>
        <w:fldChar w:fldCharType="begin"/>
      </w:r>
      <w:r>
        <w:instrText xml:space="preserve"> XE "Control representation examples:date picker control" </w:instrText>
      </w:r>
      <w:r>
        <w:fldChar w:fldCharType="end"/>
      </w:r>
    </w:p>
    <w:p w:rsidR="008B42D4" w:rsidRDefault="001819AE">
      <w:r>
        <w:t xml:space="preserve">The following XSL examples are for date picker </w:t>
      </w:r>
      <w:hyperlink w:anchor="gt_3c89d16f-a826-4166-96ab-bf13e65b1a40">
        <w:r>
          <w:rPr>
            <w:rStyle w:val="HyperlinkGreen"/>
            <w:b/>
          </w:rPr>
          <w:t>controls</w:t>
        </w:r>
      </w:hyperlink>
      <w:r>
        <w:t>, as specified in section 3.4.1.4.</w:t>
      </w:r>
    </w:p>
    <w:p w:rsidR="008B42D4" w:rsidRDefault="001819AE">
      <w:r>
        <w:t xml:space="preserve">The following example is a date picker control where </w:t>
      </w:r>
      <w:r>
        <w:rPr>
          <w:b/>
        </w:rPr>
        <w:t>xd:datafmt</w:t>
      </w:r>
      <w:r>
        <w:t xml:space="preserve"> is equal to "&amp;quot;date&amp;quot;,&amp;quot;dateFormat:Short Date;&amp;quot;". This formats the value of </w:t>
      </w:r>
      <w:r>
        <w:rPr>
          <w:b/>
        </w:rPr>
        <w:t>my:field1</w:t>
      </w:r>
      <w:r>
        <w:t xml:space="preserve"> to be a short date.</w:t>
      </w:r>
    </w:p>
    <w:p w:rsidR="008B42D4" w:rsidRDefault="001819AE">
      <w:pPr>
        <w:pStyle w:val="Code"/>
      </w:pPr>
      <w:r>
        <w:t>&lt;div class="xdDTPicker</w:t>
      </w:r>
      <w:r>
        <w:t>" title="" style="WIDTH: 130px" noWrap="1" xd:CtrlId="CTRL1" xd:xctname="DTPicker"&gt;</w:t>
      </w:r>
    </w:p>
    <w:p w:rsidR="008B42D4" w:rsidRDefault="001819AE">
      <w:pPr>
        <w:pStyle w:val="Code"/>
      </w:pPr>
      <w:r>
        <w:t xml:space="preserve">    &lt;span class="xdDTText xdBehavior_FormattingNoBUI" hideFocus="1" contentEditable="true" xd:xctname="DTPicker_DTText" xd:datafmt="&amp;quot;date&amp;quot;,&amp;quot;dateFormat:Short </w:t>
      </w:r>
      <w:r>
        <w:t>Date;&amp;quot;" xd:boundProp="xd:num" xd:binding="my:field1" tabIndex="0" xd:innerCtrl="_DTText"&gt;</w:t>
      </w:r>
    </w:p>
    <w:p w:rsidR="008B42D4" w:rsidRDefault="001819AE">
      <w:pPr>
        <w:pStyle w:val="Code"/>
      </w:pPr>
      <w:r>
        <w:t xml:space="preserve">        &lt;xsl:attribute name="xd:num"&gt;</w:t>
      </w:r>
    </w:p>
    <w:p w:rsidR="008B42D4" w:rsidRDefault="001819AE">
      <w:pPr>
        <w:pStyle w:val="Code"/>
      </w:pPr>
      <w:r>
        <w:t xml:space="preserve">            &lt;xsl:value-of select="my:field1" /&gt; </w:t>
      </w:r>
    </w:p>
    <w:p w:rsidR="008B42D4" w:rsidRDefault="001819AE">
      <w:pPr>
        <w:pStyle w:val="Code"/>
      </w:pPr>
      <w:r>
        <w:t xml:space="preserve">        &lt;/xsl:attribute&gt;</w:t>
      </w:r>
    </w:p>
    <w:p w:rsidR="008B42D4" w:rsidRDefault="001819AE">
      <w:pPr>
        <w:pStyle w:val="Code"/>
      </w:pPr>
      <w:r>
        <w:t xml:space="preserve">        &lt;xsl:choose&gt;</w:t>
      </w:r>
    </w:p>
    <w:p w:rsidR="008B42D4" w:rsidRDefault="001819AE">
      <w:pPr>
        <w:pStyle w:val="Code"/>
      </w:pPr>
      <w:r>
        <w:t xml:space="preserve">            &lt;</w:t>
      </w:r>
      <w:r>
        <w:t>xsl:when test="function-available('xdFormatting:formatString')"&gt;</w:t>
      </w:r>
    </w:p>
    <w:p w:rsidR="008B42D4" w:rsidRDefault="001819AE">
      <w:pPr>
        <w:pStyle w:val="Code"/>
      </w:pPr>
      <w:r>
        <w:t xml:space="preserve">                &lt;xsl:value-of select="xdFormatting:formatString(my:field1,&amp;quot;date&amp;quot;,&amp;quot;dateFormat:Short Date;&amp;quot;)" /&gt; </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w:t>
      </w:r>
      <w:r>
        <w:t xml:space="preserve">         &lt;xsl:value-of select="my:field1" /&gt; </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pPr>
      <w:r>
        <w:t xml:space="preserve">    &lt;/span&gt;</w:t>
      </w:r>
    </w:p>
    <w:p w:rsidR="008B42D4" w:rsidRDefault="001819AE">
      <w:pPr>
        <w:pStyle w:val="Code"/>
      </w:pPr>
      <w:r>
        <w:t xml:space="preserve">    &lt;button class="xdDTButton" xd:xctname="DTPicker_DTButton" xd:innerCtrl="_DTButton" tabIndex="0"&gt;</w:t>
      </w:r>
    </w:p>
    <w:p w:rsidR="008B42D4" w:rsidRDefault="001819AE">
      <w:pPr>
        <w:pStyle w:val="Code"/>
      </w:pPr>
      <w:r>
        <w:t xml:space="preserve">        &lt;img src="res://infopath.exe/calendar.</w:t>
      </w:r>
      <w:r>
        <w:t xml:space="preserve">gif" /&gt; </w:t>
      </w:r>
    </w:p>
    <w:p w:rsidR="008B42D4" w:rsidRDefault="001819AE">
      <w:pPr>
        <w:pStyle w:val="Code"/>
      </w:pPr>
      <w:r>
        <w:t xml:space="preserve">    &lt;/button&gt;</w:t>
      </w:r>
    </w:p>
    <w:p w:rsidR="008B42D4" w:rsidRDefault="001819AE">
      <w:pPr>
        <w:pStyle w:val="Code"/>
      </w:pPr>
      <w:r>
        <w:t>&lt;/div&gt;</w:t>
      </w:r>
    </w:p>
    <w:p w:rsidR="008B42D4" w:rsidRDefault="001819AE">
      <w:pPr>
        <w:spacing w:before="0" w:after="0"/>
      </w:pPr>
      <w:r>
        <w:t xml:space="preserve">The following example is a date picker control where </w:t>
      </w:r>
      <w:r>
        <w:rPr>
          <w:b/>
        </w:rPr>
        <w:t>xd:datafmt</w:t>
      </w:r>
      <w:r>
        <w:t xml:space="preserve"> is equal to "&amp;quot;date&amp;quot;,&amp;quot;locale:1041;dateFormat:y'年'M'月'd'日';useAltCalendar:1;&amp;quot;" and </w:t>
      </w:r>
      <w:r>
        <w:rPr>
          <w:b/>
        </w:rPr>
        <w:t>xd:datafmt2</w:t>
      </w:r>
      <w:r>
        <w:t xml:space="preserve"> is equal to "calendar:3;". This formats the value</w:t>
      </w:r>
      <w:r>
        <w:t xml:space="preserve"> of </w:t>
      </w:r>
      <w:r>
        <w:rPr>
          <w:b/>
        </w:rPr>
        <w:t>my:field1</w:t>
      </w:r>
      <w:r>
        <w:t xml:space="preserve"> as a date in the Japanese Emperor calendar (formatted as y'年'M'月'd'日').</w:t>
      </w:r>
    </w:p>
    <w:p w:rsidR="008B42D4" w:rsidRDefault="001819AE">
      <w:pPr>
        <w:pStyle w:val="Code"/>
      </w:pPr>
      <w:r>
        <w:t>&lt;div class="xdDTPicker" title="" style="WIDTH: 130px" noWrap="1" xd:CtrlId="CTRL1" xd:xctname="DTPicker"&gt;</w:t>
      </w:r>
    </w:p>
    <w:p w:rsidR="008B42D4" w:rsidRDefault="001819AE">
      <w:pPr>
        <w:pStyle w:val="Code"/>
      </w:pPr>
      <w:r>
        <w:t xml:space="preserve">    &lt;</w:t>
      </w:r>
      <w:r>
        <w:t xml:space="preserve">span class="xdDTText xdBehavior_FormattingNoBUI" hideFocus="1" contentEditable="true" xd:xctname="DTPicker_DTText" xd:datafmt="&amp;quot;date&amp;quot;,&amp;quot;locale:1041;dateFormat:y'年'M'月'd'日';useAltCalendar:1;&amp;quot;" xd:boundProp="xd:num" xd:binding="my:field1" </w:t>
      </w:r>
      <w:r>
        <w:t>tabIndex="0" xd:innerCtrl="_DTText" xd:datafmt2="calendar:3;"&gt;</w:t>
      </w:r>
    </w:p>
    <w:p w:rsidR="008B42D4" w:rsidRDefault="001819AE">
      <w:pPr>
        <w:pStyle w:val="Code"/>
      </w:pPr>
      <w:r>
        <w:t xml:space="preserve">        &lt;xsl:attribute name="xd:num"&gt;</w:t>
      </w:r>
    </w:p>
    <w:p w:rsidR="008B42D4" w:rsidRDefault="001819AE">
      <w:pPr>
        <w:pStyle w:val="Code"/>
      </w:pPr>
      <w:r>
        <w:t xml:space="preserve">            &lt;xsl:value-of select="my:field1"/&gt;</w:t>
      </w:r>
    </w:p>
    <w:p w:rsidR="008B42D4" w:rsidRDefault="001819AE">
      <w:pPr>
        <w:pStyle w:val="Code"/>
      </w:pPr>
      <w:r>
        <w:t xml:space="preserve">        &lt;/xsl:attribute&gt;</w:t>
      </w:r>
    </w:p>
    <w:p w:rsidR="008B42D4" w:rsidRDefault="001819AE">
      <w:pPr>
        <w:pStyle w:val="Code"/>
      </w:pPr>
      <w:r>
        <w:t xml:space="preserve">        &lt;xsl:choose&gt;</w:t>
      </w:r>
    </w:p>
    <w:p w:rsidR="008B42D4" w:rsidRDefault="001819AE">
      <w:pPr>
        <w:pStyle w:val="Code"/>
      </w:pPr>
      <w:r>
        <w:t xml:space="preserve">            &lt;xsl:when test="function-available('xdFormatting:f</w:t>
      </w:r>
      <w:r>
        <w:t>ormatString2')"&gt;</w:t>
      </w:r>
    </w:p>
    <w:p w:rsidR="008B42D4" w:rsidRDefault="001819AE">
      <w:pPr>
        <w:pStyle w:val="Code"/>
      </w:pPr>
      <w:r>
        <w:lastRenderedPageBreak/>
        <w:t xml:space="preserve">                &lt;xsl:value-of select="xdFormatting:formatString2(my:field1,&amp;quot;date&amp;quot;,&amp;quot;locale:1041;dateFormat:y'年'M'月'd'日';useAltCalendar:1;&amp;quot;,'calendar:3;')"/&gt;</w:t>
      </w:r>
    </w:p>
    <w:p w:rsidR="008B42D4" w:rsidRDefault="001819AE">
      <w:pPr>
        <w:pStyle w:val="Code"/>
      </w:pPr>
      <w:r>
        <w:t xml:space="preserve">            &lt;/xsl:when&gt;</w:t>
      </w:r>
    </w:p>
    <w:p w:rsidR="008B42D4" w:rsidRDefault="001819AE">
      <w:pPr>
        <w:pStyle w:val="Code"/>
      </w:pPr>
      <w:r>
        <w:t xml:space="preserve">            &lt;xsl:when test="function-av</w:t>
      </w:r>
      <w:r>
        <w:t>ailable('xdFormatting:formatString')"&gt;</w:t>
      </w:r>
    </w:p>
    <w:p w:rsidR="008B42D4" w:rsidRDefault="001819AE">
      <w:pPr>
        <w:pStyle w:val="Code"/>
      </w:pPr>
      <w:r>
        <w:t xml:space="preserve">                &lt;xsl:value-of select="xdFormatting:formatString(my:field1,&amp;quot;date&amp;quot;,&amp;quot;locale:1041;dateFormat:y'年'M'月'd'日';useAltCalendar:1;&amp;quot;)"/&gt;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&lt;xsl:value-of select="my:field1"/&gt;</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pPr>
      <w:r>
        <w:t xml:space="preserve">    &lt;/span&gt;</w:t>
      </w:r>
    </w:p>
    <w:p w:rsidR="008B42D4" w:rsidRDefault="001819AE">
      <w:pPr>
        <w:pStyle w:val="Code"/>
      </w:pPr>
      <w:r>
        <w:t xml:space="preserve">    &lt;button class="xdDTButton" xd:xctname="DTPicker_DTButton" xd:innerCtrl="_DTButton" tabIndex="0"&gt;</w:t>
      </w:r>
    </w:p>
    <w:p w:rsidR="008B42D4" w:rsidRDefault="001819AE">
      <w:pPr>
        <w:pStyle w:val="Code"/>
      </w:pPr>
      <w:r>
        <w:t xml:space="preserve">        &lt;img src="res://infopath.exe/cale</w:t>
      </w:r>
      <w:r>
        <w:t>ndar.gif"/&gt;</w:t>
      </w:r>
    </w:p>
    <w:p w:rsidR="008B42D4" w:rsidRDefault="001819AE">
      <w:pPr>
        <w:pStyle w:val="Code"/>
      </w:pPr>
      <w:r>
        <w:t xml:space="preserve">    &lt;/button&gt;</w:t>
      </w:r>
    </w:p>
    <w:p w:rsidR="008B42D4" w:rsidRDefault="001819AE">
      <w:pPr>
        <w:pStyle w:val="Code"/>
      </w:pPr>
      <w:r>
        <w:t>&lt;/div&gt;</w:t>
      </w:r>
    </w:p>
    <w:p w:rsidR="008B42D4" w:rsidRDefault="001819AE">
      <w:pPr>
        <w:spacing w:before="0" w:after="0"/>
      </w:pPr>
      <w:r>
        <w:t xml:space="preserve">The following example is a date picker control with conditional formatting. Conditional formatting is set such that if the value of </w:t>
      </w:r>
      <w:r>
        <w:rPr>
          <w:b/>
        </w:rPr>
        <w:t>my:field3</w:t>
      </w:r>
      <w:r>
        <w:t xml:space="preserve"> is "1900-01-01", the text for the control is bold and strikethrough.</w:t>
      </w:r>
    </w:p>
    <w:p w:rsidR="008B42D4" w:rsidRDefault="001819AE">
      <w:pPr>
        <w:pStyle w:val="Code"/>
      </w:pPr>
      <w:r>
        <w:t>&lt;div class="</w:t>
      </w:r>
      <w:r>
        <w:t>xdDTPicker" title="" style="WIDTH: 130px" noWrap="1" xd:CtrlId="CTRL3" xd:xctname="DTPicker"&gt;</w:t>
      </w:r>
    </w:p>
    <w:p w:rsidR="008B42D4" w:rsidRDefault="001819AE">
      <w:pPr>
        <w:pStyle w:val="Code"/>
      </w:pPr>
      <w:r>
        <w:t xml:space="preserve">    &lt;span class="xdDTText xdBehavior_FormattingNoBUI" hideFocus="1" contentEditable="true" xd:xctname="DTPicker_DTText" xd:datafmt="&amp;quot;date&amp;quot;,&amp;quot;dateFor</w:t>
      </w:r>
      <w:r>
        <w:t>mat:Short Date;&amp;quot;" xd:boundProp="xd:num" xd:binding="my:field3" tabIndex="0" xd:innerCtrl="_DTText"&gt;</w:t>
      </w:r>
    </w:p>
    <w:p w:rsidR="008B42D4" w:rsidRDefault="001819AE">
      <w:pPr>
        <w:pStyle w:val="Code"/>
      </w:pPr>
      <w:r>
        <w:t xml:space="preserve">        &lt;xsl:attribute name="style"&gt;</w:t>
      </w:r>
    </w:p>
    <w:p w:rsidR="008B42D4" w:rsidRDefault="001819AE">
      <w:pPr>
        <w:pStyle w:val="Code"/>
      </w:pPr>
      <w:r>
        <w:t xml:space="preserve">            &lt;xsl:choose&gt;</w:t>
      </w:r>
    </w:p>
    <w:p w:rsidR="008B42D4" w:rsidRDefault="001819AE">
      <w:pPr>
        <w:pStyle w:val="Code"/>
      </w:pPr>
      <w:r>
        <w:t xml:space="preserve">                &lt;xsl:when test="my:field3 = &amp;quot;1900-01-01&amp;quot;"&gt;FONT-WEIGHT: bold; TE</w:t>
      </w:r>
      <w:r>
        <w:t xml:space="preserve">XT-DECORATION: line-through; caption: Rule 1&lt;/xsl:when&gt; </w:t>
      </w:r>
    </w:p>
    <w:p w:rsidR="008B42D4" w:rsidRDefault="001819AE">
      <w:pPr>
        <w:pStyle w:val="Code"/>
      </w:pPr>
      <w:r>
        <w:t xml:space="preserve">            &lt;/xsl:choose&gt;</w:t>
      </w:r>
    </w:p>
    <w:p w:rsidR="008B42D4" w:rsidRDefault="001819AE">
      <w:pPr>
        <w:pStyle w:val="Code"/>
      </w:pPr>
      <w:r>
        <w:t xml:space="preserve">        &lt;/xsl:attribute&gt;</w:t>
      </w:r>
    </w:p>
    <w:p w:rsidR="008B42D4" w:rsidRDefault="001819AE">
      <w:pPr>
        <w:pStyle w:val="Code"/>
      </w:pPr>
      <w:r>
        <w:t xml:space="preserve">        &lt;xsl:attribute name="xd:num"&gt;</w:t>
      </w:r>
    </w:p>
    <w:p w:rsidR="008B42D4" w:rsidRDefault="001819AE">
      <w:pPr>
        <w:pStyle w:val="Code"/>
      </w:pPr>
      <w:r>
        <w:t xml:space="preserve">            &lt;xsl:value-of select="my:field3" /&gt; </w:t>
      </w:r>
    </w:p>
    <w:p w:rsidR="008B42D4" w:rsidRDefault="001819AE">
      <w:pPr>
        <w:pStyle w:val="Code"/>
      </w:pPr>
      <w:r>
        <w:t xml:space="preserve">        &lt;/xsl:attribute&gt;</w:t>
      </w:r>
    </w:p>
    <w:p w:rsidR="008B42D4" w:rsidRDefault="001819AE">
      <w:pPr>
        <w:pStyle w:val="Code"/>
      </w:pPr>
      <w:r>
        <w:t xml:space="preserve">        &lt;xsl:choose&gt;</w:t>
      </w:r>
    </w:p>
    <w:p w:rsidR="008B42D4" w:rsidRDefault="001819AE">
      <w:pPr>
        <w:pStyle w:val="Code"/>
      </w:pPr>
      <w:r>
        <w:t xml:space="preserve">            &lt;xs</w:t>
      </w:r>
      <w:r>
        <w:t>l:when test="function-available('xdFormatting:formatString')"&gt;</w:t>
      </w:r>
    </w:p>
    <w:p w:rsidR="008B42D4" w:rsidRDefault="001819AE">
      <w:pPr>
        <w:pStyle w:val="Code"/>
      </w:pPr>
      <w:r>
        <w:t xml:space="preserve">                &lt;xsl:value-of select="xdFormatting:formatString(my:field3,&amp;quot;date&amp;quot;,&amp;quot;dateFormat:Short Date;&amp;quot;)" /&gt; </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w:t>
      </w:r>
      <w:r>
        <w:t xml:space="preserve">       &lt;xsl:value-of select="my:field3" /&gt; </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pPr>
      <w:r>
        <w:t xml:space="preserve">    &lt;/span&gt;</w:t>
      </w:r>
    </w:p>
    <w:p w:rsidR="008B42D4" w:rsidRDefault="001819AE">
      <w:pPr>
        <w:pStyle w:val="Code"/>
      </w:pPr>
      <w:r>
        <w:t xml:space="preserve">    &lt;button class="xdDTButton" xd:xctname="DTPicker_DTButton" xd:innerCtrl="_DTButton" tabIndex="0"&gt;</w:t>
      </w:r>
    </w:p>
    <w:p w:rsidR="008B42D4" w:rsidRDefault="001819AE">
      <w:pPr>
        <w:pStyle w:val="Code"/>
      </w:pPr>
      <w:r>
        <w:t xml:space="preserve">        &lt;</w:t>
      </w:r>
      <w:r>
        <w:t xml:space="preserve">img src="res://infopath.exe/calendar.gif" /&gt; </w:t>
      </w:r>
    </w:p>
    <w:p w:rsidR="008B42D4" w:rsidRDefault="001819AE">
      <w:pPr>
        <w:pStyle w:val="Code"/>
      </w:pPr>
      <w:r>
        <w:t xml:space="preserve">    &lt;/button&gt;</w:t>
      </w:r>
    </w:p>
    <w:p w:rsidR="008B42D4" w:rsidRDefault="001819AE">
      <w:pPr>
        <w:pStyle w:val="Code"/>
      </w:pPr>
      <w:r>
        <w:t>&lt;/div&gt;</w:t>
      </w:r>
    </w:p>
    <w:p w:rsidR="008B42D4" w:rsidRDefault="001819AE">
      <w:pPr>
        <w:pStyle w:val="Heading4"/>
      </w:pPr>
      <w:bookmarkStart w:id="1036" w:name="section_7e0a9ffe62f449f4a083691425669457"/>
      <w:bookmarkStart w:id="1037" w:name="_Toc83915734"/>
      <w:r>
        <w:t>Drop-Down List Control</w:t>
      </w:r>
      <w:bookmarkEnd w:id="1036"/>
      <w:bookmarkEnd w:id="1037"/>
      <w:r>
        <w:fldChar w:fldCharType="begin"/>
      </w:r>
      <w:r>
        <w:instrText xml:space="preserve"> XE "Drop down list control example" </w:instrText>
      </w:r>
      <w:r>
        <w:fldChar w:fldCharType="end"/>
      </w:r>
      <w:r>
        <w:fldChar w:fldCharType="begin"/>
      </w:r>
      <w:r>
        <w:instrText xml:space="preserve"> XE "Control representation examples:drop down list control" </w:instrText>
      </w:r>
      <w:r>
        <w:fldChar w:fldCharType="end"/>
      </w:r>
    </w:p>
    <w:p w:rsidR="008B42D4" w:rsidRDefault="001819AE">
      <w:r>
        <w:t xml:space="preserve">The following XSL examples are for drop-down list </w:t>
      </w:r>
      <w:hyperlink w:anchor="gt_3c89d16f-a826-4166-96ab-bf13e65b1a40">
        <w:r>
          <w:rPr>
            <w:rStyle w:val="HyperlinkGreen"/>
            <w:b/>
          </w:rPr>
          <w:t>controls</w:t>
        </w:r>
      </w:hyperlink>
      <w:r>
        <w:t>, as specified in section 3.4.1.5.</w:t>
      </w:r>
    </w:p>
    <w:p w:rsidR="008B42D4" w:rsidRDefault="001819AE">
      <w:r>
        <w:t>The following example is a drop-down list control with the static values "Select...", "1", "2", and "3".</w:t>
      </w:r>
    </w:p>
    <w:p w:rsidR="008B42D4" w:rsidRDefault="001819AE">
      <w:pPr>
        <w:pStyle w:val="Code"/>
      </w:pPr>
      <w:r>
        <w:t>&lt;select class="xdComboBox xdBehavior_Select" tit</w:t>
      </w:r>
      <w:r>
        <w:t>le="" size="1" xd:binding="my:field1" xd:boundProp="value" xd:xctname="dropdown" tabIndex="0" xd:CtrlId="CTRL1" style="WIDTH: 130px"&gt;</w:t>
      </w:r>
    </w:p>
    <w:p w:rsidR="008B42D4" w:rsidRDefault="001819AE">
      <w:pPr>
        <w:pStyle w:val="Code"/>
      </w:pPr>
      <w:r>
        <w:t xml:space="preserve">    &lt;xsl:attribute name="value"&gt;</w:t>
      </w:r>
    </w:p>
    <w:p w:rsidR="008B42D4" w:rsidRDefault="001819AE">
      <w:pPr>
        <w:pStyle w:val="Code"/>
      </w:pPr>
      <w:r>
        <w:lastRenderedPageBreak/>
        <w:t xml:space="preserve">        &lt;xsl:value-of select="my:field1" /&gt; </w:t>
      </w:r>
    </w:p>
    <w:p w:rsidR="008B42D4" w:rsidRDefault="001819AE">
      <w:pPr>
        <w:pStyle w:val="Code"/>
      </w:pPr>
      <w:r>
        <w:t xml:space="preserve">    &lt;/xsl:attribute&gt;</w:t>
      </w:r>
    </w:p>
    <w:p w:rsidR="008B42D4" w:rsidRDefault="001819AE">
      <w:pPr>
        <w:pStyle w:val="Code"/>
      </w:pPr>
      <w:r>
        <w:t xml:space="preserve">    &lt;option&gt;</w:t>
      </w:r>
    </w:p>
    <w:p w:rsidR="008B42D4" w:rsidRDefault="001819AE">
      <w:pPr>
        <w:pStyle w:val="Code"/>
      </w:pPr>
      <w:r>
        <w:t xml:space="preserve">        &lt;x</w:t>
      </w:r>
      <w:r>
        <w:t>sl:if test="my:field1=&amp;quot;&amp;quot;"&gt;</w:t>
      </w:r>
    </w:p>
    <w:p w:rsidR="008B42D4" w:rsidRDefault="001819AE">
      <w:pPr>
        <w:pStyle w:val="Code"/>
      </w:pPr>
      <w:r>
        <w:t xml:space="preserve">            &lt;xsl:attribute name="selected"&gt;selected&lt;/xsl:attribute&gt; </w:t>
      </w:r>
    </w:p>
    <w:p w:rsidR="008B42D4" w:rsidRDefault="001819AE">
      <w:pPr>
        <w:pStyle w:val="Code"/>
      </w:pPr>
      <w:r>
        <w:t xml:space="preserve">        &lt;/xsl:if&gt;</w:t>
      </w:r>
    </w:p>
    <w:p w:rsidR="008B42D4" w:rsidRDefault="001819AE">
      <w:pPr>
        <w:pStyle w:val="Code"/>
      </w:pPr>
      <w:r>
        <w:t xml:space="preserve">        Select... </w:t>
      </w:r>
    </w:p>
    <w:p w:rsidR="008B42D4" w:rsidRDefault="001819AE">
      <w:pPr>
        <w:pStyle w:val="Code"/>
      </w:pPr>
      <w:r>
        <w:t xml:space="preserve">    &lt;/option&gt;</w:t>
      </w:r>
    </w:p>
    <w:p w:rsidR="008B42D4" w:rsidRDefault="001819AE">
      <w:pPr>
        <w:pStyle w:val="Code"/>
      </w:pPr>
      <w:r>
        <w:t xml:space="preserve">    &lt;option value="1"&gt;</w:t>
      </w:r>
    </w:p>
    <w:p w:rsidR="008B42D4" w:rsidRDefault="001819AE">
      <w:pPr>
        <w:pStyle w:val="Code"/>
      </w:pPr>
      <w:r>
        <w:t xml:space="preserve">        &lt;xsl:if test="my:field1=&amp;quot;1&amp;quot;"&gt;</w:t>
      </w:r>
    </w:p>
    <w:p w:rsidR="008B42D4" w:rsidRDefault="001819AE">
      <w:pPr>
        <w:pStyle w:val="Code"/>
      </w:pPr>
      <w:r>
        <w:t xml:space="preserve">            &lt;xsl:attribute n</w:t>
      </w:r>
      <w:r>
        <w:t xml:space="preserve">ame="selected"&gt;selected&lt;/xsl:attribute&gt; </w:t>
      </w:r>
    </w:p>
    <w:p w:rsidR="008B42D4" w:rsidRDefault="001819AE">
      <w:pPr>
        <w:pStyle w:val="Code"/>
      </w:pPr>
      <w:r>
        <w:t xml:space="preserve">        &lt;/xsl:if&gt;</w:t>
      </w:r>
    </w:p>
    <w:p w:rsidR="008B42D4" w:rsidRDefault="001819AE">
      <w:pPr>
        <w:pStyle w:val="Code"/>
      </w:pPr>
      <w:r>
        <w:t xml:space="preserve">        1 </w:t>
      </w:r>
    </w:p>
    <w:p w:rsidR="008B42D4" w:rsidRDefault="001819AE">
      <w:pPr>
        <w:pStyle w:val="Code"/>
      </w:pPr>
      <w:r>
        <w:t xml:space="preserve">    &lt;/option&gt;</w:t>
      </w:r>
    </w:p>
    <w:p w:rsidR="008B42D4" w:rsidRDefault="001819AE">
      <w:pPr>
        <w:pStyle w:val="Code"/>
      </w:pPr>
      <w:r>
        <w:t xml:space="preserve">    &lt;option value="2"&gt;</w:t>
      </w:r>
    </w:p>
    <w:p w:rsidR="008B42D4" w:rsidRDefault="001819AE">
      <w:pPr>
        <w:pStyle w:val="Code"/>
      </w:pPr>
      <w:r>
        <w:t xml:space="preserve">        &lt;xsl:if test="my:field1=&amp;quot;2&amp;quot;"&gt;</w:t>
      </w:r>
    </w:p>
    <w:p w:rsidR="008B42D4" w:rsidRDefault="001819AE">
      <w:pPr>
        <w:pStyle w:val="Code"/>
      </w:pPr>
      <w:r>
        <w:t xml:space="preserve">            &lt;xsl:attribute name="selected"&gt;selected&lt;/xsl:attribute&gt; </w:t>
      </w:r>
    </w:p>
    <w:p w:rsidR="008B42D4" w:rsidRDefault="001819AE">
      <w:pPr>
        <w:pStyle w:val="Code"/>
      </w:pPr>
      <w:r>
        <w:t xml:space="preserve">        &lt;/xsl:if&gt;</w:t>
      </w:r>
    </w:p>
    <w:p w:rsidR="008B42D4" w:rsidRDefault="001819AE">
      <w:pPr>
        <w:pStyle w:val="Code"/>
      </w:pPr>
      <w:r>
        <w:t xml:space="preserve">        2 </w:t>
      </w:r>
    </w:p>
    <w:p w:rsidR="008B42D4" w:rsidRDefault="001819AE">
      <w:pPr>
        <w:pStyle w:val="Code"/>
      </w:pPr>
      <w:r>
        <w:t xml:space="preserve">   </w:t>
      </w:r>
      <w:r>
        <w:t xml:space="preserve"> &lt;/option&gt;</w:t>
      </w:r>
    </w:p>
    <w:p w:rsidR="008B42D4" w:rsidRDefault="001819AE">
      <w:pPr>
        <w:pStyle w:val="Code"/>
      </w:pPr>
      <w:r>
        <w:t xml:space="preserve">    &lt;option value="3"&gt;</w:t>
      </w:r>
    </w:p>
    <w:p w:rsidR="008B42D4" w:rsidRDefault="001819AE">
      <w:pPr>
        <w:pStyle w:val="Code"/>
      </w:pPr>
      <w:r>
        <w:t xml:space="preserve">        &lt;xsl:if test="my:field1=&amp;quot;3&amp;quot;"&gt;</w:t>
      </w:r>
    </w:p>
    <w:p w:rsidR="008B42D4" w:rsidRDefault="001819AE">
      <w:pPr>
        <w:pStyle w:val="Code"/>
      </w:pPr>
      <w:r>
        <w:t xml:space="preserve">            &lt;xsl:attribute name="selected"&gt;selected&lt;/xsl:attribute&gt; </w:t>
      </w:r>
    </w:p>
    <w:p w:rsidR="008B42D4" w:rsidRDefault="001819AE">
      <w:pPr>
        <w:pStyle w:val="Code"/>
      </w:pPr>
      <w:r>
        <w:t xml:space="preserve">        &lt;/xsl:if&gt;</w:t>
      </w:r>
    </w:p>
    <w:p w:rsidR="008B42D4" w:rsidRDefault="001819AE">
      <w:pPr>
        <w:pStyle w:val="Code"/>
      </w:pPr>
      <w:r>
        <w:t xml:space="preserve">        3 </w:t>
      </w:r>
    </w:p>
    <w:p w:rsidR="008B42D4" w:rsidRDefault="001819AE">
      <w:pPr>
        <w:pStyle w:val="Code"/>
      </w:pPr>
      <w:r>
        <w:t xml:space="preserve">    &lt;/option&gt;</w:t>
      </w:r>
    </w:p>
    <w:p w:rsidR="008B42D4" w:rsidRDefault="001819AE">
      <w:pPr>
        <w:pStyle w:val="Code"/>
      </w:pPr>
      <w:r>
        <w:t>&lt;/select&gt;</w:t>
      </w:r>
    </w:p>
    <w:p w:rsidR="008B42D4" w:rsidRDefault="001819AE">
      <w:pPr>
        <w:spacing w:before="0" w:after="0"/>
      </w:pPr>
      <w:r>
        <w:t xml:space="preserve">The following example is a drop-down list control with values that are dynamically generated from an external </w:t>
      </w:r>
      <w:hyperlink w:anchor="gt_e091613c-6901-4874-b9b2-27273ead1075">
        <w:r>
          <w:rPr>
            <w:rStyle w:val="HyperlinkGreen"/>
            <w:b/>
          </w:rPr>
          <w:t>data source</w:t>
        </w:r>
      </w:hyperlink>
      <w:r>
        <w:t xml:space="preserve"> called "sample" and a filter that only allows data that meets the filter</w:t>
      </w:r>
      <w:r>
        <w:t xml:space="preserve"> criteria to be displayed.</w:t>
      </w:r>
    </w:p>
    <w:p w:rsidR="008B42D4" w:rsidRDefault="001819AE">
      <w:pPr>
        <w:pStyle w:val="Code"/>
      </w:pPr>
      <w:r>
        <w:t>&lt;select class="xdComboBox xdBehavior_Select" title="" style="WIDTH: 130px" size="1" xd:binding="my:field2" xd:boundProp="value" value="" xd:xctname="dropdown" xd:CtrlId="CTRL2" tabIndex="0"&gt;</w:t>
      </w:r>
    </w:p>
    <w:p w:rsidR="008B42D4" w:rsidRDefault="001819AE">
      <w:pPr>
        <w:pStyle w:val="Code"/>
      </w:pPr>
      <w:r>
        <w:t xml:space="preserve">    &lt;xsl:attribute name="value"&gt;</w:t>
      </w:r>
    </w:p>
    <w:p w:rsidR="008B42D4" w:rsidRDefault="001819AE">
      <w:pPr>
        <w:pStyle w:val="Code"/>
      </w:pPr>
      <w:r>
        <w:t xml:space="preserve">     </w:t>
      </w:r>
      <w:r>
        <w:t xml:space="preserve">   &lt;xsl:value-of select="my:field2" /&gt; </w:t>
      </w:r>
    </w:p>
    <w:p w:rsidR="008B42D4" w:rsidRDefault="001819AE">
      <w:pPr>
        <w:pStyle w:val="Code"/>
      </w:pPr>
      <w:r>
        <w:t xml:space="preserve">    &lt;/xsl:attribute&gt;</w:t>
      </w:r>
    </w:p>
    <w:p w:rsidR="008B42D4" w:rsidRDefault="001819AE">
      <w:pPr>
        <w:pStyle w:val="Code"/>
      </w:pPr>
      <w:r>
        <w:t xml:space="preserve">    &lt;xsl:choose&gt;</w:t>
      </w:r>
    </w:p>
    <w:p w:rsidR="008B42D4" w:rsidRDefault="001819AE">
      <w:pPr>
        <w:pStyle w:val="Code"/>
      </w:pPr>
      <w:r>
        <w:t xml:space="preserve">        &lt;xsl:when test="function-available('xdXDocument:getDOM')"&gt;</w:t>
      </w:r>
    </w:p>
    <w:p w:rsidR="008B42D4" w:rsidRDefault="001819AE">
      <w:pPr>
        <w:pStyle w:val="Code"/>
      </w:pPr>
      <w:r>
        <w:t xml:space="preserve">            &lt;option /&gt; </w:t>
      </w:r>
    </w:p>
    <w:p w:rsidR="008B42D4" w:rsidRDefault="001819AE">
      <w:pPr>
        <w:pStyle w:val="Code"/>
      </w:pPr>
      <w:r>
        <w:t xml:space="preserve">            &lt;xsl:variable name="val" select="my:field2" /&gt; </w:t>
      </w:r>
    </w:p>
    <w:p w:rsidR="008B42D4" w:rsidRDefault="001819AE">
      <w:pPr>
        <w:pStyle w:val="Code"/>
      </w:pPr>
      <w:r>
        <w:t xml:space="preserve">            &lt;xsl:if test="n</w:t>
      </w:r>
      <w:r>
        <w:t>ot(xdXDocument:getDOM(&amp;quot;sample&amp;quot;)/main/small/big/name [contains(., &amp;quot;value&amp;quot;)] [.=$val] or $val='')"&gt;</w:t>
      </w:r>
    </w:p>
    <w:p w:rsidR="008B42D4" w:rsidRDefault="001819AE">
      <w:pPr>
        <w:pStyle w:val="Code"/>
      </w:pPr>
      <w:r>
        <w:t xml:space="preserve">                &lt;option selected="selected"&gt;</w:t>
      </w:r>
    </w:p>
    <w:p w:rsidR="008B42D4" w:rsidRDefault="001819AE">
      <w:pPr>
        <w:pStyle w:val="Code"/>
      </w:pPr>
      <w:r>
        <w:t xml:space="preserve">                    &lt;xsl:attribute name="value"&gt;</w:t>
      </w:r>
    </w:p>
    <w:p w:rsidR="008B42D4" w:rsidRDefault="001819AE">
      <w:pPr>
        <w:pStyle w:val="Code"/>
      </w:pPr>
      <w:r>
        <w:t xml:space="preserve">                        &lt;</w:t>
      </w:r>
      <w:r>
        <w:t xml:space="preserve">xsl:value-of select="$val" /&gt; </w:t>
      </w:r>
    </w:p>
    <w:p w:rsidR="008B42D4" w:rsidRDefault="001819AE">
      <w:pPr>
        <w:pStyle w:val="Code"/>
      </w:pPr>
      <w:r>
        <w:t xml:space="preserve">                    &lt;/xsl:attribute&gt;</w:t>
      </w:r>
    </w:p>
    <w:p w:rsidR="008B42D4" w:rsidRDefault="001819AE">
      <w:pPr>
        <w:pStyle w:val="Code"/>
      </w:pPr>
      <w:r>
        <w:t xml:space="preserve">                    &lt;xsl:value-of select="$val" /&gt; </w:t>
      </w:r>
    </w:p>
    <w:p w:rsidR="008B42D4" w:rsidRDefault="001819AE">
      <w:pPr>
        <w:pStyle w:val="Code"/>
      </w:pPr>
      <w:r>
        <w:t xml:space="preserve">                &lt;/option&gt;</w:t>
      </w:r>
    </w:p>
    <w:p w:rsidR="008B42D4" w:rsidRDefault="001819AE">
      <w:pPr>
        <w:pStyle w:val="Code"/>
      </w:pPr>
      <w:r>
        <w:t xml:space="preserve">            &lt;/xsl:if&gt;</w:t>
      </w:r>
    </w:p>
    <w:p w:rsidR="008B42D4" w:rsidRDefault="001819AE">
      <w:pPr>
        <w:pStyle w:val="Code"/>
      </w:pPr>
      <w:r>
        <w:t xml:space="preserve">            &lt;xsl:for-each select="xdXDocument:getDOM(&amp;quot;sample&amp;quot;)/main/small/big/</w:t>
      </w:r>
      <w:r>
        <w:t>name [contains(., &amp;quot;value&amp;quot;)]"&gt;</w:t>
      </w:r>
    </w:p>
    <w:p w:rsidR="008B42D4" w:rsidRDefault="001819AE">
      <w:pPr>
        <w:pStyle w:val="Code"/>
      </w:pPr>
      <w:r>
        <w:t xml:space="preserve">                &lt;option&gt;</w:t>
      </w:r>
    </w:p>
    <w:p w:rsidR="008B42D4" w:rsidRDefault="001819AE">
      <w:pPr>
        <w:pStyle w:val="Code"/>
      </w:pPr>
      <w:r>
        <w:t xml:space="preserve">                    &lt;xsl:attribute name="value"&gt;</w:t>
      </w:r>
    </w:p>
    <w:p w:rsidR="008B42D4" w:rsidRDefault="001819AE">
      <w:pPr>
        <w:pStyle w:val="Code"/>
      </w:pPr>
      <w:r>
        <w:t xml:space="preserve">                        &lt;xsl:value-of select="." /&gt; </w:t>
      </w:r>
    </w:p>
    <w:p w:rsidR="008B42D4" w:rsidRDefault="001819AE">
      <w:pPr>
        <w:pStyle w:val="Code"/>
      </w:pPr>
      <w:r>
        <w:t xml:space="preserve">                    &lt;/xsl:attribute&gt;</w:t>
      </w:r>
    </w:p>
    <w:p w:rsidR="008B42D4" w:rsidRDefault="001819AE">
      <w:pPr>
        <w:pStyle w:val="Code"/>
      </w:pPr>
      <w:r>
        <w:t xml:space="preserve">                    &lt;xsl:if test="$val=."&gt;</w:t>
      </w:r>
    </w:p>
    <w:p w:rsidR="008B42D4" w:rsidRDefault="001819AE">
      <w:pPr>
        <w:pStyle w:val="Code"/>
      </w:pPr>
      <w:r>
        <w:t xml:space="preserve">                        &lt;xsl:attribute name="selected"&gt;selected&lt;/xsl:attribute&gt; </w:t>
      </w:r>
    </w:p>
    <w:p w:rsidR="008B42D4" w:rsidRDefault="001819AE">
      <w:pPr>
        <w:pStyle w:val="Code"/>
      </w:pPr>
      <w:r>
        <w:t xml:space="preserve">                    &lt;/xsl:if&gt;</w:t>
      </w:r>
    </w:p>
    <w:p w:rsidR="008B42D4" w:rsidRDefault="001819AE">
      <w:pPr>
        <w:pStyle w:val="Code"/>
      </w:pPr>
      <w:r>
        <w:t xml:space="preserve">                    &lt;xsl:value-of select="." /&gt; </w:t>
      </w:r>
    </w:p>
    <w:p w:rsidR="008B42D4" w:rsidRDefault="001819AE">
      <w:pPr>
        <w:pStyle w:val="Code"/>
      </w:pPr>
      <w:r>
        <w:t xml:space="preserve">                &lt;/option&gt;</w:t>
      </w:r>
    </w:p>
    <w:p w:rsidR="008B42D4" w:rsidRDefault="001819AE">
      <w:pPr>
        <w:pStyle w:val="Code"/>
      </w:pPr>
      <w:r>
        <w:t xml:space="preserve">            &lt;/xsl:for-each&gt;</w:t>
      </w:r>
    </w:p>
    <w:p w:rsidR="008B42D4" w:rsidRDefault="001819AE">
      <w:pPr>
        <w:pStyle w:val="Code"/>
      </w:pPr>
      <w:r>
        <w:t xml:space="preserve">        &lt;/xsl:when&gt;</w:t>
      </w:r>
    </w:p>
    <w:p w:rsidR="008B42D4" w:rsidRDefault="001819AE">
      <w:pPr>
        <w:pStyle w:val="Code"/>
      </w:pPr>
      <w:r>
        <w:t xml:space="preserve">        &lt;xsl:otherwise</w:t>
      </w:r>
      <w:r>
        <w:t>&gt;</w:t>
      </w:r>
    </w:p>
    <w:p w:rsidR="008B42D4" w:rsidRDefault="001819AE">
      <w:pPr>
        <w:pStyle w:val="Code"/>
      </w:pPr>
      <w:r>
        <w:t xml:space="preserve">            &lt;option&gt;</w:t>
      </w:r>
    </w:p>
    <w:p w:rsidR="008B42D4" w:rsidRDefault="001819AE">
      <w:pPr>
        <w:pStyle w:val="Code"/>
      </w:pPr>
      <w:r>
        <w:t xml:space="preserve">                &lt;xsl:value-of select="my:field2" /&gt; </w:t>
      </w:r>
    </w:p>
    <w:p w:rsidR="008B42D4" w:rsidRDefault="001819AE">
      <w:pPr>
        <w:pStyle w:val="Code"/>
      </w:pPr>
      <w:r>
        <w:lastRenderedPageBreak/>
        <w:t xml:space="preserve">            &lt;/option&gt;</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pPr>
      <w:r>
        <w:t>&lt;/select&gt;</w:t>
      </w:r>
    </w:p>
    <w:p w:rsidR="008B42D4" w:rsidRDefault="001819AE">
      <w:r>
        <w:t>The following example is a drop-down list control with values that are dynamically generated from an exte</w:t>
      </w:r>
      <w:r>
        <w:t>rnal data source (2) called "sample", displaying only unique entries.</w:t>
      </w:r>
    </w:p>
    <w:p w:rsidR="008B42D4" w:rsidRDefault="001819AE">
      <w:pPr>
        <w:pStyle w:val="Code"/>
      </w:pPr>
      <w:r>
        <w:t>&lt;select class="xdComboBox xdBehavior_Select" title="" style="WIDTH: 130px" size="1" xd:binding="my:field2" xd:boundProp="value" value="" xd:xctname="dropdown" xd:CtrlId="CTRL2" tabIndex=</w:t>
      </w:r>
      <w:r>
        <w:t>"0"&gt;</w:t>
      </w:r>
    </w:p>
    <w:p w:rsidR="008B42D4" w:rsidRDefault="001819AE">
      <w:pPr>
        <w:pStyle w:val="Code"/>
      </w:pPr>
      <w:r>
        <w:t xml:space="preserve">    &lt;xsl:attribute name="value"&gt;</w:t>
      </w:r>
    </w:p>
    <w:p w:rsidR="008B42D4" w:rsidRDefault="001819AE">
      <w:pPr>
        <w:pStyle w:val="Code"/>
      </w:pPr>
      <w:r>
        <w:t xml:space="preserve">        &lt;xsl:value-of select="my:field2" /&gt; </w:t>
      </w:r>
    </w:p>
    <w:p w:rsidR="008B42D4" w:rsidRDefault="001819AE">
      <w:pPr>
        <w:pStyle w:val="Code"/>
      </w:pPr>
      <w:r>
        <w:t xml:space="preserve">    &lt;/xsl:attribute&gt;</w:t>
      </w:r>
    </w:p>
    <w:p w:rsidR="008B42D4" w:rsidRDefault="001819AE">
      <w:pPr>
        <w:pStyle w:val="Code"/>
      </w:pPr>
      <w:r>
        <w:t xml:space="preserve">    &lt;xsl:choose&gt;</w:t>
      </w:r>
    </w:p>
    <w:p w:rsidR="008B42D4" w:rsidRDefault="001819AE">
      <w:pPr>
        <w:pStyle w:val="Code"/>
      </w:pPr>
      <w:r>
        <w:t xml:space="preserve">        &lt;xsl:when test="function-available('xdXDocument:getDOM')"&gt;</w:t>
      </w:r>
    </w:p>
    <w:p w:rsidR="008B42D4" w:rsidRDefault="001819AE">
      <w:pPr>
        <w:pStyle w:val="Code"/>
      </w:pPr>
      <w:r>
        <w:t xml:space="preserve">            &lt;option /&gt; </w:t>
      </w:r>
    </w:p>
    <w:p w:rsidR="008B42D4" w:rsidRDefault="001819AE">
      <w:pPr>
        <w:pStyle w:val="Code"/>
      </w:pPr>
      <w:r>
        <w:t xml:space="preserve">            &lt;xsl:variable name="val" select=</w:t>
      </w:r>
      <w:r>
        <w:t xml:space="preserve">"my:field2" /&gt; </w:t>
      </w:r>
    </w:p>
    <w:p w:rsidR="008B42D4" w:rsidRDefault="001819AE">
      <w:pPr>
        <w:pStyle w:val="Code"/>
      </w:pPr>
      <w:r>
        <w:t xml:space="preserve">            &lt;xsl:if test="not(xdXDocument:getDOM(&amp;quot;sample&amp;quot;)/main/small/big/name[.=$val] or $val='')"&gt;</w:t>
      </w:r>
    </w:p>
    <w:p w:rsidR="008B42D4" w:rsidRDefault="001819AE">
      <w:pPr>
        <w:pStyle w:val="Code"/>
      </w:pPr>
      <w:r>
        <w:t xml:space="preserve">                &lt;option selected="selected"&gt;</w:t>
      </w:r>
    </w:p>
    <w:p w:rsidR="008B42D4" w:rsidRDefault="001819AE">
      <w:pPr>
        <w:pStyle w:val="Code"/>
      </w:pPr>
      <w:r>
        <w:t xml:space="preserve">                    &lt;xsl:attribute name="value"&gt;</w:t>
      </w:r>
    </w:p>
    <w:p w:rsidR="008B42D4" w:rsidRDefault="001819AE">
      <w:pPr>
        <w:pStyle w:val="Code"/>
      </w:pPr>
      <w:r>
        <w:t xml:space="preserve">                        &lt;xsl:value-</w:t>
      </w:r>
      <w:r>
        <w:t xml:space="preserve">of select="$val" /&gt; </w:t>
      </w:r>
    </w:p>
    <w:p w:rsidR="008B42D4" w:rsidRDefault="001819AE">
      <w:pPr>
        <w:pStyle w:val="Code"/>
      </w:pPr>
      <w:r>
        <w:t xml:space="preserve">                    &lt;/xsl:attribute&gt;</w:t>
      </w:r>
    </w:p>
    <w:p w:rsidR="008B42D4" w:rsidRDefault="001819AE">
      <w:pPr>
        <w:pStyle w:val="Code"/>
      </w:pPr>
      <w:r>
        <w:t xml:space="preserve">                    &lt;xsl:value-of select="$val" /&gt; </w:t>
      </w:r>
    </w:p>
    <w:p w:rsidR="008B42D4" w:rsidRDefault="001819AE">
      <w:pPr>
        <w:pStyle w:val="Code"/>
      </w:pPr>
      <w:r>
        <w:t xml:space="preserve">                &lt;/option&gt;</w:t>
      </w:r>
    </w:p>
    <w:p w:rsidR="008B42D4" w:rsidRDefault="001819AE">
      <w:pPr>
        <w:pStyle w:val="Code"/>
      </w:pPr>
      <w:r>
        <w:t xml:space="preserve">            &lt;/xsl:if&gt;</w:t>
      </w:r>
    </w:p>
    <w:p w:rsidR="008B42D4" w:rsidRDefault="001819AE">
      <w:pPr>
        <w:pStyle w:val="Code"/>
      </w:pPr>
      <w:r>
        <w:t xml:space="preserve">            &lt;xsl:variable name="items"&gt;</w:t>
      </w:r>
    </w:p>
    <w:p w:rsidR="008B42D4" w:rsidRDefault="001819AE">
      <w:pPr>
        <w:pStyle w:val="Code"/>
      </w:pPr>
      <w:r>
        <w:t xml:space="preserve">                &lt;xsl:copy-of select="xdXDocument:getDOM(&amp;</w:t>
      </w:r>
      <w:r>
        <w:t xml:space="preserve">quot;sample&amp;quot;)/main/small/big/name" /&gt; </w:t>
      </w:r>
    </w:p>
    <w:p w:rsidR="008B42D4" w:rsidRDefault="001819AE">
      <w:pPr>
        <w:pStyle w:val="Code"/>
      </w:pPr>
      <w:r>
        <w:t xml:space="preserve">            &lt;/xsl:variable&gt;</w:t>
      </w:r>
    </w:p>
    <w:p w:rsidR="008B42D4" w:rsidRDefault="001819AE">
      <w:pPr>
        <w:pStyle w:val="Code"/>
      </w:pPr>
      <w:r>
        <w:t xml:space="preserve">            &lt;xsl:variable name="uniqueItems" select="msxsl:node-set($items)/*[not(. = preceding::name)]" /&gt; </w:t>
      </w:r>
    </w:p>
    <w:p w:rsidR="008B42D4" w:rsidRDefault="001819AE">
      <w:pPr>
        <w:pStyle w:val="Code"/>
      </w:pPr>
      <w:r>
        <w:t xml:space="preserve">            &lt;xsl:for-each select="$uniqueItems"&gt;</w:t>
      </w:r>
    </w:p>
    <w:p w:rsidR="008B42D4" w:rsidRDefault="001819AE">
      <w:pPr>
        <w:pStyle w:val="Code"/>
      </w:pPr>
      <w:r>
        <w:t xml:space="preserve">                &lt;option&gt;</w:t>
      </w:r>
    </w:p>
    <w:p w:rsidR="008B42D4" w:rsidRDefault="001819AE">
      <w:pPr>
        <w:pStyle w:val="Code"/>
      </w:pPr>
      <w:r>
        <w:t xml:space="preserve"> </w:t>
      </w:r>
      <w:r>
        <w:t xml:space="preserve">                   &lt;xsl:attribute name="value"&gt;</w:t>
      </w:r>
    </w:p>
    <w:p w:rsidR="008B42D4" w:rsidRDefault="001819AE">
      <w:pPr>
        <w:pStyle w:val="Code"/>
      </w:pPr>
      <w:r>
        <w:t xml:space="preserve">                        &lt;xsl:value-of select="." /&gt; </w:t>
      </w:r>
    </w:p>
    <w:p w:rsidR="008B42D4" w:rsidRDefault="001819AE">
      <w:pPr>
        <w:pStyle w:val="Code"/>
      </w:pPr>
      <w:r>
        <w:t xml:space="preserve">                    &lt;/xsl:attribute&gt;</w:t>
      </w:r>
    </w:p>
    <w:p w:rsidR="008B42D4" w:rsidRDefault="001819AE">
      <w:pPr>
        <w:pStyle w:val="Code"/>
      </w:pPr>
      <w:r>
        <w:t xml:space="preserve">                    &lt;xsl:if test="$val=."&gt;</w:t>
      </w:r>
    </w:p>
    <w:p w:rsidR="008B42D4" w:rsidRDefault="001819AE">
      <w:pPr>
        <w:pStyle w:val="Code"/>
      </w:pPr>
      <w:r>
        <w:t xml:space="preserve">                        &lt;xsl:attribute name="selected"&gt;selected&lt;</w:t>
      </w:r>
      <w:r>
        <w:t xml:space="preserve">/xsl:attribute&gt; </w:t>
      </w:r>
    </w:p>
    <w:p w:rsidR="008B42D4" w:rsidRDefault="001819AE">
      <w:pPr>
        <w:pStyle w:val="Code"/>
      </w:pPr>
      <w:r>
        <w:t xml:space="preserve">                    &lt;/xsl:if&gt;</w:t>
      </w:r>
    </w:p>
    <w:p w:rsidR="008B42D4" w:rsidRDefault="001819AE">
      <w:pPr>
        <w:pStyle w:val="Code"/>
      </w:pPr>
      <w:r>
        <w:t xml:space="preserve">                    &lt;xsl:value-of select="." /&gt; </w:t>
      </w:r>
    </w:p>
    <w:p w:rsidR="008B42D4" w:rsidRDefault="001819AE">
      <w:pPr>
        <w:pStyle w:val="Code"/>
      </w:pPr>
      <w:r>
        <w:t xml:space="preserve">                &lt;/option&gt;</w:t>
      </w:r>
    </w:p>
    <w:p w:rsidR="008B42D4" w:rsidRDefault="001819AE">
      <w:pPr>
        <w:pStyle w:val="Code"/>
      </w:pPr>
      <w:r>
        <w:t xml:space="preserve">            &lt;/xsl:for-each&gt;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&lt;option&gt;</w:t>
      </w:r>
    </w:p>
    <w:p w:rsidR="008B42D4" w:rsidRDefault="001819AE">
      <w:pPr>
        <w:pStyle w:val="Code"/>
      </w:pPr>
      <w:r>
        <w:t xml:space="preserve">                &lt;xsl:value-of select="my:</w:t>
      </w:r>
      <w:r>
        <w:t xml:space="preserve">field2" /&gt; </w:t>
      </w:r>
    </w:p>
    <w:p w:rsidR="008B42D4" w:rsidRDefault="001819AE">
      <w:pPr>
        <w:pStyle w:val="Code"/>
      </w:pPr>
      <w:r>
        <w:t xml:space="preserve">            &lt;/option&gt;</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pPr>
      <w:r>
        <w:t>&lt;/select&gt;</w:t>
      </w:r>
    </w:p>
    <w:p w:rsidR="008B42D4" w:rsidRDefault="001819AE">
      <w:r>
        <w:t>The following example is a drop-down list control with conditional formatting and values that are dynamically generated from an external data source (2) called "sample",</w:t>
      </w:r>
      <w:r>
        <w:t xml:space="preserve"> displaying only unique entries.</w:t>
      </w:r>
    </w:p>
    <w:p w:rsidR="008B42D4" w:rsidRDefault="001819AE">
      <w:pPr>
        <w:pStyle w:val="Code"/>
      </w:pPr>
      <w:r>
        <w:t>&lt;select class="xdComboBox xdBehavior_Select" title="" style="WIDTH: 130px" size="1" xd:binding="my:field2" xd:boundProp="value" value="" xd:xctname="dropdown" xd:CtrlId="CTRL2" tabIndex="0"&gt;</w:t>
      </w:r>
    </w:p>
    <w:p w:rsidR="008B42D4" w:rsidRDefault="001819AE">
      <w:pPr>
        <w:pStyle w:val="Code"/>
      </w:pPr>
      <w:r>
        <w:t xml:space="preserve">    &lt;xsl:attribute name="style"&gt;</w:t>
      </w:r>
    </w:p>
    <w:p w:rsidR="008B42D4" w:rsidRDefault="001819AE">
      <w:pPr>
        <w:pStyle w:val="Code"/>
      </w:pPr>
      <w:r>
        <w:t xml:space="preserve">        WIDTH: 130px; </w:t>
      </w:r>
    </w:p>
    <w:p w:rsidR="008B42D4" w:rsidRDefault="001819AE">
      <w:pPr>
        <w:pStyle w:val="Code"/>
      </w:pPr>
      <w:r>
        <w:t xml:space="preserve">        &lt;xsl:choose&gt;</w:t>
      </w:r>
    </w:p>
    <w:p w:rsidR="008B42D4" w:rsidRDefault="001819AE">
      <w:pPr>
        <w:pStyle w:val="Code"/>
      </w:pPr>
      <w:r>
        <w:lastRenderedPageBreak/>
        <w:t xml:space="preserve">            &lt;xsl:when test="my:field2 = &amp;quot;bob&amp;quot;"&gt;FONT-WEIGHT: bold; COLOR: #808000; FONT-STYLE: italic; BACKGROUND-COLOR: #800000; TEXT-DECORATION: underline line-through; caption: Rule 1&lt;/xsl:when&gt; </w:t>
      </w:r>
    </w:p>
    <w:p w:rsidR="008B42D4" w:rsidRDefault="001819AE">
      <w:pPr>
        <w:pStyle w:val="Code"/>
      </w:pPr>
      <w:r>
        <w:t xml:space="preserve">            &lt;xsl:when test="my:field2 = &amp;quot;theodore&amp;quot;"&gt;caption: Rule 2&lt;/xsl:when&gt; </w:t>
      </w:r>
    </w:p>
    <w:p w:rsidR="008B42D4" w:rsidRDefault="001819AE">
      <w:pPr>
        <w:pStyle w:val="Code"/>
      </w:pPr>
      <w:r>
        <w:t xml:space="preserve">        &lt;/xsl:choose&gt;</w:t>
      </w:r>
    </w:p>
    <w:p w:rsidR="008B42D4" w:rsidRDefault="001819AE">
      <w:pPr>
        <w:pStyle w:val="Code"/>
      </w:pPr>
      <w:r>
        <w:t xml:space="preserve">    &lt;/xsl:attribute&gt;</w:t>
      </w:r>
    </w:p>
    <w:p w:rsidR="008B42D4" w:rsidRDefault="001819AE">
      <w:pPr>
        <w:pStyle w:val="Code"/>
      </w:pPr>
      <w:r>
        <w:t xml:space="preserve">    &lt;xsl:choose&gt;</w:t>
      </w:r>
    </w:p>
    <w:p w:rsidR="008B42D4" w:rsidRDefault="001819AE">
      <w:pPr>
        <w:pStyle w:val="Code"/>
      </w:pPr>
      <w:r>
        <w:t xml:space="preserve">        &lt;xsl:when test="my:field2 = &amp;quot;bob&amp;quot;" /&gt; </w:t>
      </w:r>
    </w:p>
    <w:p w:rsidR="008B42D4" w:rsidRDefault="001819AE">
      <w:pPr>
        <w:pStyle w:val="Code"/>
      </w:pPr>
      <w:r>
        <w:t xml:space="preserve">        &lt;xsl:when test="my:field2 = &amp;quot;theodor</w:t>
      </w:r>
      <w:r>
        <w:t>e&amp;quot;"&gt;</w:t>
      </w:r>
    </w:p>
    <w:p w:rsidR="008B42D4" w:rsidRDefault="001819AE">
      <w:pPr>
        <w:pStyle w:val="Code"/>
      </w:pPr>
      <w:r>
        <w:t xml:space="preserve">            &lt;xsl:attribute name="disabled"&gt;true&lt;/xsl:attribute&gt; </w:t>
      </w:r>
    </w:p>
    <w:p w:rsidR="008B42D4" w:rsidRDefault="001819AE">
      <w:pPr>
        <w:pStyle w:val="Code"/>
      </w:pPr>
      <w:r>
        <w:t xml:space="preserve">        &lt;/xsl:when&gt;</w:t>
      </w:r>
    </w:p>
    <w:p w:rsidR="008B42D4" w:rsidRDefault="001819AE">
      <w:pPr>
        <w:pStyle w:val="Code"/>
      </w:pPr>
      <w:r>
        <w:t xml:space="preserve">    &lt;/xsl:choose&gt;</w:t>
      </w:r>
    </w:p>
    <w:p w:rsidR="008B42D4" w:rsidRDefault="001819AE">
      <w:pPr>
        <w:pStyle w:val="Code"/>
      </w:pPr>
      <w:r>
        <w:t xml:space="preserve">    &lt;xsl:attribute name="value"&gt;</w:t>
      </w:r>
    </w:p>
    <w:p w:rsidR="008B42D4" w:rsidRDefault="001819AE">
      <w:pPr>
        <w:pStyle w:val="Code"/>
      </w:pPr>
      <w:r>
        <w:t xml:space="preserve">        &lt;xsl:value-of select="my:field2" /&gt; </w:t>
      </w:r>
    </w:p>
    <w:p w:rsidR="008B42D4" w:rsidRDefault="001819AE">
      <w:pPr>
        <w:pStyle w:val="Code"/>
      </w:pPr>
      <w:r>
        <w:t xml:space="preserve">        &lt;/xsl:attribute&gt;</w:t>
      </w:r>
    </w:p>
    <w:p w:rsidR="008B42D4" w:rsidRDefault="001819AE">
      <w:pPr>
        <w:pStyle w:val="Code"/>
      </w:pPr>
      <w:r>
        <w:t xml:space="preserve">            &lt;xsl:choose&gt;</w:t>
      </w:r>
    </w:p>
    <w:p w:rsidR="008B42D4" w:rsidRDefault="001819AE">
      <w:pPr>
        <w:pStyle w:val="Code"/>
      </w:pPr>
      <w:r>
        <w:t xml:space="preserve">        &lt;xsl:wh</w:t>
      </w:r>
      <w:r>
        <w:t>en test="function-available('xdXDocument:getDOM')"&gt;</w:t>
      </w:r>
    </w:p>
    <w:p w:rsidR="008B42D4" w:rsidRDefault="001819AE">
      <w:pPr>
        <w:pStyle w:val="Code"/>
      </w:pPr>
      <w:r>
        <w:t xml:space="preserve">            &lt;option /&gt; </w:t>
      </w:r>
    </w:p>
    <w:p w:rsidR="008B42D4" w:rsidRDefault="001819AE">
      <w:pPr>
        <w:pStyle w:val="Code"/>
      </w:pPr>
      <w:r>
        <w:t xml:space="preserve">            &lt;xsl:variable name="val" select="my:field2" /&gt; </w:t>
      </w:r>
    </w:p>
    <w:p w:rsidR="008B42D4" w:rsidRDefault="001819AE">
      <w:pPr>
        <w:pStyle w:val="Code"/>
      </w:pPr>
      <w:r>
        <w:t xml:space="preserve">            &lt;xsl:if test="not(xdXDocument:getDOM(&amp;quot;sample&amp;quot;)/main/small/big/name[.=$val] or $val='')"&gt;</w:t>
      </w:r>
    </w:p>
    <w:p w:rsidR="008B42D4" w:rsidRDefault="001819AE">
      <w:pPr>
        <w:pStyle w:val="Code"/>
      </w:pPr>
      <w:r>
        <w:t xml:space="preserve">         </w:t>
      </w:r>
      <w:r>
        <w:t xml:space="preserve">       &lt;option selected="selected"&gt;</w:t>
      </w:r>
    </w:p>
    <w:p w:rsidR="008B42D4" w:rsidRDefault="001819AE">
      <w:pPr>
        <w:pStyle w:val="Code"/>
      </w:pPr>
      <w:r>
        <w:t xml:space="preserve">                    &lt;xsl:attribute name="value"&gt;</w:t>
      </w:r>
    </w:p>
    <w:p w:rsidR="008B42D4" w:rsidRDefault="001819AE">
      <w:pPr>
        <w:pStyle w:val="Code"/>
      </w:pPr>
      <w:r>
        <w:t xml:space="preserve">                        &lt;xsl:value-of select="$val" /&gt; </w:t>
      </w:r>
    </w:p>
    <w:p w:rsidR="008B42D4" w:rsidRDefault="001819AE">
      <w:pPr>
        <w:pStyle w:val="Code"/>
      </w:pPr>
      <w:r>
        <w:t xml:space="preserve">                    &lt;/xsl:attribute&gt;</w:t>
      </w:r>
    </w:p>
    <w:p w:rsidR="008B42D4" w:rsidRDefault="001819AE">
      <w:pPr>
        <w:pStyle w:val="Code"/>
      </w:pPr>
      <w:r>
        <w:t xml:space="preserve">                    &lt;xsl:value-of select="$val" /&gt; </w:t>
      </w:r>
    </w:p>
    <w:p w:rsidR="008B42D4" w:rsidRDefault="001819AE">
      <w:pPr>
        <w:pStyle w:val="Code"/>
      </w:pPr>
      <w:r>
        <w:t xml:space="preserve">                &lt;/option&gt;</w:t>
      </w:r>
    </w:p>
    <w:p w:rsidR="008B42D4" w:rsidRDefault="001819AE">
      <w:pPr>
        <w:pStyle w:val="Code"/>
      </w:pPr>
      <w:r>
        <w:t xml:space="preserve">            &lt;/xsl:if&gt;</w:t>
      </w:r>
    </w:p>
    <w:p w:rsidR="008B42D4" w:rsidRDefault="001819AE">
      <w:pPr>
        <w:pStyle w:val="Code"/>
      </w:pPr>
      <w:r>
        <w:t xml:space="preserve">            &lt;xsl:variable name="items"&gt;</w:t>
      </w:r>
    </w:p>
    <w:p w:rsidR="008B42D4" w:rsidRDefault="001819AE">
      <w:pPr>
        <w:pStyle w:val="Code"/>
      </w:pPr>
      <w:r>
        <w:t xml:space="preserve">                &lt;xsl:copy-of select="xdXDocument:getDOM(&amp;quot;sample&amp;quot;)/main/small/big/name" /&gt; </w:t>
      </w:r>
    </w:p>
    <w:p w:rsidR="008B42D4" w:rsidRDefault="001819AE">
      <w:pPr>
        <w:pStyle w:val="Code"/>
      </w:pPr>
      <w:r>
        <w:t xml:space="preserve">            &lt;/xsl:variable&gt;</w:t>
      </w:r>
    </w:p>
    <w:p w:rsidR="008B42D4" w:rsidRDefault="001819AE">
      <w:pPr>
        <w:pStyle w:val="Code"/>
      </w:pPr>
      <w:r>
        <w:t xml:space="preserve">            &lt;</w:t>
      </w:r>
      <w:r>
        <w:t xml:space="preserve">xsl:variable name="uniqueItems" select="msxsl:node-set($items)/*[not(. = preceding::name)]" /&gt; </w:t>
      </w:r>
    </w:p>
    <w:p w:rsidR="008B42D4" w:rsidRDefault="001819AE">
      <w:pPr>
        <w:pStyle w:val="Code"/>
      </w:pPr>
      <w:r>
        <w:t xml:space="preserve">            &lt;xsl:for-each select="$uniqueItems"&gt;</w:t>
      </w:r>
    </w:p>
    <w:p w:rsidR="008B42D4" w:rsidRDefault="001819AE">
      <w:pPr>
        <w:pStyle w:val="Code"/>
      </w:pPr>
      <w:r>
        <w:t xml:space="preserve">                &lt;option&gt;</w:t>
      </w:r>
    </w:p>
    <w:p w:rsidR="008B42D4" w:rsidRDefault="001819AE">
      <w:pPr>
        <w:pStyle w:val="Code"/>
      </w:pPr>
      <w:r>
        <w:t xml:space="preserve">                    &lt;xsl:attribute name="value"&gt;</w:t>
      </w:r>
    </w:p>
    <w:p w:rsidR="008B42D4" w:rsidRDefault="001819AE">
      <w:pPr>
        <w:pStyle w:val="Code"/>
      </w:pPr>
      <w:r>
        <w:t xml:space="preserve">                        &lt;</w:t>
      </w:r>
      <w:r>
        <w:t xml:space="preserve">xsl:value-of select="." /&gt; </w:t>
      </w:r>
    </w:p>
    <w:p w:rsidR="008B42D4" w:rsidRDefault="001819AE">
      <w:pPr>
        <w:pStyle w:val="Code"/>
      </w:pPr>
      <w:r>
        <w:t xml:space="preserve">                    &lt;/xsl:attribute&gt;</w:t>
      </w:r>
    </w:p>
    <w:p w:rsidR="008B42D4" w:rsidRDefault="001819AE">
      <w:pPr>
        <w:pStyle w:val="Code"/>
      </w:pPr>
      <w:r>
        <w:t xml:space="preserve">                    &lt;xsl:if test="$val=."&gt;</w:t>
      </w:r>
    </w:p>
    <w:p w:rsidR="008B42D4" w:rsidRDefault="001819AE">
      <w:pPr>
        <w:pStyle w:val="Code"/>
      </w:pPr>
      <w:r>
        <w:t xml:space="preserve">                        &lt;xsl:attribute name="selected"&gt;selected&lt;/xsl:attribute&gt; </w:t>
      </w:r>
    </w:p>
    <w:p w:rsidR="008B42D4" w:rsidRDefault="001819AE">
      <w:pPr>
        <w:pStyle w:val="Code"/>
      </w:pPr>
      <w:r>
        <w:t xml:space="preserve">                    &lt;/xsl:if&gt;</w:t>
      </w:r>
    </w:p>
    <w:p w:rsidR="008B42D4" w:rsidRDefault="001819AE">
      <w:pPr>
        <w:pStyle w:val="Code"/>
      </w:pPr>
      <w:r>
        <w:t xml:space="preserve">                    &lt;xsl:value-of sel</w:t>
      </w:r>
      <w:r>
        <w:t xml:space="preserve">ect="." /&gt; </w:t>
      </w:r>
    </w:p>
    <w:p w:rsidR="008B42D4" w:rsidRDefault="001819AE">
      <w:pPr>
        <w:pStyle w:val="Code"/>
      </w:pPr>
      <w:r>
        <w:t xml:space="preserve">                &lt;/option&gt;</w:t>
      </w:r>
    </w:p>
    <w:p w:rsidR="008B42D4" w:rsidRDefault="001819AE">
      <w:pPr>
        <w:pStyle w:val="Code"/>
      </w:pPr>
      <w:r>
        <w:t xml:space="preserve">            &lt;/xsl:for-each&gt;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&lt;option&gt;</w:t>
      </w:r>
    </w:p>
    <w:p w:rsidR="008B42D4" w:rsidRDefault="001819AE">
      <w:pPr>
        <w:pStyle w:val="Code"/>
      </w:pPr>
      <w:r>
        <w:t xml:space="preserve">                &lt;xsl:value-of select="my:field2" /&gt; </w:t>
      </w:r>
    </w:p>
    <w:p w:rsidR="008B42D4" w:rsidRDefault="001819AE">
      <w:pPr>
        <w:pStyle w:val="Code"/>
      </w:pPr>
      <w:r>
        <w:t xml:space="preserve">            &lt;/option&gt;</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pPr>
      <w:r>
        <w:t>&lt;/selec</w:t>
      </w:r>
      <w:r>
        <w:t>t&gt;</w:t>
      </w:r>
    </w:p>
    <w:p w:rsidR="008B42D4" w:rsidRDefault="001819AE">
      <w:pPr>
        <w:pStyle w:val="Heading4"/>
      </w:pPr>
      <w:bookmarkStart w:id="1038" w:name="section_896156d6120f4685a97f76f8b500bf2f"/>
      <w:bookmarkStart w:id="1039" w:name="_Toc83915735"/>
      <w:r>
        <w:t>Expression Box Control</w:t>
      </w:r>
      <w:bookmarkEnd w:id="1038"/>
      <w:bookmarkEnd w:id="1039"/>
      <w:r>
        <w:fldChar w:fldCharType="begin"/>
      </w:r>
      <w:r>
        <w:instrText xml:space="preserve"> XE "Expression box control example" </w:instrText>
      </w:r>
      <w:r>
        <w:fldChar w:fldCharType="end"/>
      </w:r>
      <w:r>
        <w:fldChar w:fldCharType="begin"/>
      </w:r>
      <w:r>
        <w:instrText xml:space="preserve"> XE "Control representation examples:expression box control" </w:instrText>
      </w:r>
      <w:r>
        <w:fldChar w:fldCharType="end"/>
      </w:r>
    </w:p>
    <w:p w:rsidR="008B42D4" w:rsidRDefault="001819AE">
      <w:r>
        <w:t xml:space="preserve">The following XSL examples are for expression box </w:t>
      </w:r>
      <w:hyperlink w:anchor="gt_3c89d16f-a826-4166-96ab-bf13e65b1a40">
        <w:r>
          <w:rPr>
            <w:rStyle w:val="HyperlinkGreen"/>
            <w:b/>
          </w:rPr>
          <w:t>controls</w:t>
        </w:r>
      </w:hyperlink>
      <w:r>
        <w:t>, as spe</w:t>
      </w:r>
      <w:r>
        <w:t>cified in section 3.4.1.6.</w:t>
      </w:r>
    </w:p>
    <w:p w:rsidR="008B42D4" w:rsidRDefault="001819AE">
      <w:r>
        <w:t xml:space="preserve">The following example is an expression box control that is displaying the value of </w:t>
      </w:r>
      <w:r>
        <w:rPr>
          <w:b/>
        </w:rPr>
        <w:t>my:field1</w:t>
      </w:r>
      <w:r>
        <w:t>.</w:t>
      </w:r>
    </w:p>
    <w:p w:rsidR="008B42D4" w:rsidRDefault="001819AE">
      <w:pPr>
        <w:pStyle w:val="Code"/>
      </w:pPr>
      <w:r>
        <w:t>&lt;span class="xdExpressionBox xdDataBindingUI" title="" xd:xctname="ExpressionBox" tabIndex="-1" xd:CtrlId="CTRL3" xd:disableEditing="ye</w:t>
      </w:r>
      <w:r>
        <w:t>s" style="WIDTH: 145px"&gt;</w:t>
      </w:r>
    </w:p>
    <w:p w:rsidR="008B42D4" w:rsidRDefault="001819AE">
      <w:pPr>
        <w:pStyle w:val="Code"/>
      </w:pPr>
      <w:r>
        <w:t xml:space="preserve">    &lt;xsl:value-of select="my:field1" /&gt; </w:t>
      </w:r>
    </w:p>
    <w:p w:rsidR="008B42D4" w:rsidRDefault="001819AE">
      <w:pPr>
        <w:pStyle w:val="Code"/>
      </w:pPr>
      <w:r>
        <w:t>&lt;/span&gt;</w:t>
      </w:r>
    </w:p>
    <w:p w:rsidR="008B42D4" w:rsidRDefault="001819AE">
      <w:r>
        <w:lastRenderedPageBreak/>
        <w:t xml:space="preserve">The following example is an expression box control with </w:t>
      </w:r>
      <w:hyperlink w:anchor="gt_5a8a1e18-9f8c-48c6-9ad0-7975ade8d516">
        <w:r>
          <w:rPr>
            <w:rStyle w:val="HyperlinkGreen"/>
            <w:b/>
          </w:rPr>
          <w:t>conditional formatting</w:t>
        </w:r>
      </w:hyperlink>
      <w:r>
        <w:t xml:space="preserve"> that is displaying the value of </w:t>
      </w:r>
      <w:r>
        <w:rPr>
          <w:b/>
        </w:rPr>
        <w:t>my:field1</w:t>
      </w:r>
      <w:r>
        <w:t xml:space="preserve">. </w:t>
      </w:r>
      <w:r>
        <w:rPr>
          <w:b/>
        </w:rPr>
        <w:t>xd:datafmt</w:t>
      </w:r>
      <w:r>
        <w:t xml:space="preserve"> is "&amp;quot;datetime&amp;quot;,&amp;quot;dateFormat:Short Date;timeFormat:none;&amp;quot;". This formats the value of </w:t>
      </w:r>
      <w:r>
        <w:rPr>
          <w:b/>
        </w:rPr>
        <w:t>my:field1</w:t>
      </w:r>
      <w:r>
        <w:t xml:space="preserve"> to be a short date.</w:t>
      </w:r>
    </w:p>
    <w:p w:rsidR="008B42D4" w:rsidRDefault="001819AE">
      <w:pPr>
        <w:pStyle w:val="Code"/>
      </w:pPr>
      <w:r>
        <w:t>&lt;span class="xdExpressionBox xdDataBindingUI xdBehavior_Formatting" title="texas" xd:binding="my:field1" xd:x</w:t>
      </w:r>
      <w:r>
        <w:t>ctname="ExpressionBox" tabIndex="-1" xd:CtrlId="CTRL4" xd:disableEditing="yes" xd:datafmt="&amp;quot;datetime&amp;quot;,&amp;quot;dateFormat:Short Date;timeFormat:none;&amp;quot;" xd:num=""&gt;</w:t>
      </w:r>
    </w:p>
    <w:p w:rsidR="008B42D4" w:rsidRDefault="001819AE">
      <w:pPr>
        <w:pStyle w:val="Code"/>
      </w:pPr>
      <w:r>
        <w:t xml:space="preserve">    &lt;xsl:attribute name="style"&gt;</w:t>
      </w:r>
    </w:p>
    <w:p w:rsidR="008B42D4" w:rsidRDefault="001819AE">
      <w:pPr>
        <w:pStyle w:val="Code"/>
      </w:pPr>
      <w:r>
        <w:t xml:space="preserve">        WIDTH: 145px; </w:t>
      </w:r>
    </w:p>
    <w:p w:rsidR="008B42D4" w:rsidRDefault="001819AE">
      <w:pPr>
        <w:pStyle w:val="Code"/>
      </w:pPr>
      <w:r>
        <w:t xml:space="preserve">        &lt;xsl:choose&gt;</w:t>
      </w:r>
    </w:p>
    <w:p w:rsidR="008B42D4" w:rsidRDefault="001819AE">
      <w:pPr>
        <w:pStyle w:val="Code"/>
      </w:pPr>
      <w:r>
        <w:t xml:space="preserve">            &lt;xsl:when test="my:field1 = &amp;quot;1&amp;quot;"&gt;DISPLAY: none; caption: Rule 1&lt;/xsl:when&gt; </w:t>
      </w:r>
    </w:p>
    <w:p w:rsidR="008B42D4" w:rsidRDefault="001819AE">
      <w:pPr>
        <w:pStyle w:val="Code"/>
      </w:pPr>
      <w:r>
        <w:t xml:space="preserve">        &lt;/xsl:choose&gt;</w:t>
      </w:r>
    </w:p>
    <w:p w:rsidR="008B42D4" w:rsidRDefault="001819AE">
      <w:pPr>
        <w:pStyle w:val="Code"/>
      </w:pPr>
      <w:r>
        <w:t xml:space="preserve">    &lt;/xsl:attribute&gt;</w:t>
      </w:r>
    </w:p>
    <w:p w:rsidR="008B42D4" w:rsidRDefault="001819AE">
      <w:pPr>
        <w:pStyle w:val="Code"/>
      </w:pPr>
      <w:r>
        <w:t xml:space="preserve">    &lt;xsl:attribute name="xd:num"&gt;</w:t>
      </w:r>
    </w:p>
    <w:p w:rsidR="008B42D4" w:rsidRDefault="001819AE">
      <w:pPr>
        <w:pStyle w:val="Code"/>
      </w:pPr>
      <w:r>
        <w:t xml:space="preserve">        &lt;xsl:value-of select="my:field1" /&gt; </w:t>
      </w:r>
    </w:p>
    <w:p w:rsidR="008B42D4" w:rsidRDefault="001819AE">
      <w:pPr>
        <w:pStyle w:val="Code"/>
      </w:pPr>
      <w:r>
        <w:t xml:space="preserve">    &lt;/xsl:attribute&gt;</w:t>
      </w:r>
    </w:p>
    <w:p w:rsidR="008B42D4" w:rsidRDefault="001819AE">
      <w:pPr>
        <w:pStyle w:val="Code"/>
      </w:pPr>
      <w:r>
        <w:t xml:space="preserve">    &lt;xsl:choose</w:t>
      </w:r>
      <w:r>
        <w:t>&gt;</w:t>
      </w:r>
    </w:p>
    <w:p w:rsidR="008B42D4" w:rsidRDefault="001819AE">
      <w:pPr>
        <w:pStyle w:val="Code"/>
      </w:pPr>
      <w:r>
        <w:t xml:space="preserve">        &lt;xsl:when test="function-available('xdFormatting:formatString')"&gt;</w:t>
      </w:r>
    </w:p>
    <w:p w:rsidR="008B42D4" w:rsidRDefault="001819AE">
      <w:pPr>
        <w:pStyle w:val="Code"/>
      </w:pPr>
      <w:r>
        <w:t xml:space="preserve">            &lt;xsl:value-of select="xdFormatting:formatString(my:field1,&amp;quot;datetime&amp;quot;,&amp;quot;dateFormat:Short Date;timeFormat:none;&amp;quot;)" /&gt; </w:t>
      </w:r>
    </w:p>
    <w:p w:rsidR="008B42D4" w:rsidRDefault="001819AE">
      <w:pPr>
        <w:pStyle w:val="Code"/>
      </w:pPr>
      <w:r>
        <w:t xml:space="preserve">        &lt;/xsl:when&gt;</w:t>
      </w:r>
    </w:p>
    <w:p w:rsidR="008B42D4" w:rsidRDefault="001819AE">
      <w:pPr>
        <w:pStyle w:val="Code"/>
      </w:pPr>
      <w:r>
        <w:t xml:space="preserve">        &lt;</w:t>
      </w:r>
      <w:r>
        <w:t>xsl:otherwise&gt;</w:t>
      </w:r>
    </w:p>
    <w:p w:rsidR="008B42D4" w:rsidRDefault="001819AE">
      <w:pPr>
        <w:pStyle w:val="Code"/>
      </w:pPr>
      <w:r>
        <w:t xml:space="preserve">            &lt;xsl:value-of select="my:field1" /&gt; </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pPr>
      <w:r>
        <w:t>&lt;/span&gt;</w:t>
      </w:r>
    </w:p>
    <w:p w:rsidR="008B42D4" w:rsidRDefault="001819AE">
      <w:pPr>
        <w:pStyle w:val="Heading4"/>
      </w:pPr>
      <w:bookmarkStart w:id="1040" w:name="section_485897e2f0354e5898bafb9f8fe45c41"/>
      <w:bookmarkStart w:id="1041" w:name="_Toc83915736"/>
      <w:r>
        <w:t>File Attachment Control</w:t>
      </w:r>
      <w:bookmarkEnd w:id="1040"/>
      <w:bookmarkEnd w:id="1041"/>
      <w:r>
        <w:fldChar w:fldCharType="begin"/>
      </w:r>
      <w:r>
        <w:instrText xml:space="preserve"> XE "File attachment control example" </w:instrText>
      </w:r>
      <w:r>
        <w:fldChar w:fldCharType="end"/>
      </w:r>
      <w:r>
        <w:fldChar w:fldCharType="begin"/>
      </w:r>
      <w:r>
        <w:instrText xml:space="preserve"> XE "Control representation examples:file attachment control" </w:instrText>
      </w:r>
      <w:r>
        <w:fldChar w:fldCharType="end"/>
      </w:r>
    </w:p>
    <w:p w:rsidR="008B42D4" w:rsidRDefault="001819AE">
      <w:r>
        <w:t>The following</w:t>
      </w:r>
      <w:r>
        <w:t xml:space="preserve"> XSL example is for a file attachment </w:t>
      </w:r>
      <w:hyperlink w:anchor="gt_3c89d16f-a826-4166-96ab-bf13e65b1a40">
        <w:r>
          <w:rPr>
            <w:rStyle w:val="HyperlinkGreen"/>
            <w:b/>
          </w:rPr>
          <w:t>control</w:t>
        </w:r>
      </w:hyperlink>
      <w:r>
        <w:t>, as specified in section 3.4.1.7.</w:t>
      </w:r>
    </w:p>
    <w:p w:rsidR="008B42D4" w:rsidRDefault="001819AE">
      <w:pPr>
        <w:pStyle w:val="Code"/>
      </w:pPr>
      <w:r>
        <w:t>&lt;span class="xdFileAttachment" hideFocus="1" style="WIDTH: 161px; HEIGHT: 30px" tabStop="true" xd:binding="my:fiel</w:t>
      </w:r>
      <w:r>
        <w:t>d1" xd:boundProp="xd:inline" tabIndex="0" xd:xctname="FileAttachment" xd:CtrlId="CTRL1"&gt;</w:t>
      </w:r>
    </w:p>
    <w:p w:rsidR="008B42D4" w:rsidRDefault="001819AE">
      <w:pPr>
        <w:pStyle w:val="Code"/>
      </w:pPr>
      <w:r>
        <w:t xml:space="preserve">    &lt;xsl:if test="function-available('xdImage:getImageUrl')"&gt;</w:t>
      </w:r>
    </w:p>
    <w:p w:rsidR="008B42D4" w:rsidRDefault="001819AE">
      <w:pPr>
        <w:pStyle w:val="Code"/>
      </w:pPr>
      <w:r>
        <w:t xml:space="preserve">        &lt;xsl:attribute name="src"&gt;&lt;xsl:value-of select="xdImage:getImageUrl(my:field1)"/&gt;&lt;/xsl:attribute&gt;</w:t>
      </w:r>
    </w:p>
    <w:p w:rsidR="008B42D4" w:rsidRDefault="001819AE">
      <w:pPr>
        <w:pStyle w:val="Code"/>
      </w:pPr>
      <w:r>
        <w:t xml:space="preserve">    &lt;/xsl:if&gt;</w:t>
      </w:r>
    </w:p>
    <w:p w:rsidR="008B42D4" w:rsidRDefault="001819AE">
      <w:pPr>
        <w:pStyle w:val="Code"/>
      </w:pPr>
      <w:r>
        <w:t>&lt;/span&gt;</w:t>
      </w:r>
    </w:p>
    <w:p w:rsidR="008B42D4" w:rsidRDefault="001819AE">
      <w:pPr>
        <w:pStyle w:val="Heading4"/>
      </w:pPr>
      <w:bookmarkStart w:id="1042" w:name="section_cf9ac9cb6ebf43e69743426427b5f56a"/>
      <w:bookmarkStart w:id="1043" w:name="_Toc83915737"/>
      <w:r>
        <w:t>Hyperlink Control</w:t>
      </w:r>
      <w:bookmarkEnd w:id="1042"/>
      <w:bookmarkEnd w:id="1043"/>
      <w:r>
        <w:fldChar w:fldCharType="begin"/>
      </w:r>
      <w:r>
        <w:instrText xml:space="preserve"> XE "Hyperlink control example" </w:instrText>
      </w:r>
      <w:r>
        <w:fldChar w:fldCharType="end"/>
      </w:r>
      <w:r>
        <w:fldChar w:fldCharType="begin"/>
      </w:r>
      <w:r>
        <w:instrText xml:space="preserve"> XE "Control representation examples:hyperlink control" </w:instrText>
      </w:r>
      <w:r>
        <w:fldChar w:fldCharType="end"/>
      </w:r>
    </w:p>
    <w:p w:rsidR="008B42D4" w:rsidRDefault="001819AE">
      <w:r>
        <w:t xml:space="preserve">The following XSL examples are for hyperlink </w:t>
      </w:r>
      <w:hyperlink w:anchor="gt_3c89d16f-a826-4166-96ab-bf13e65b1a40">
        <w:r>
          <w:rPr>
            <w:rStyle w:val="HyperlinkGreen"/>
            <w:b/>
          </w:rPr>
          <w:t>controls</w:t>
        </w:r>
      </w:hyperlink>
      <w:r>
        <w:t>, as spe</w:t>
      </w:r>
      <w:r>
        <w:t>cified in section 3.4.1.8.</w:t>
      </w:r>
    </w:p>
    <w:p w:rsidR="008B42D4" w:rsidRDefault="001819AE">
      <w:r>
        <w:t>The following example is a static hyperlink control.</w:t>
      </w:r>
    </w:p>
    <w:p w:rsidR="008B42D4" w:rsidRDefault="001819AE">
      <w:pPr>
        <w:pStyle w:val="Code"/>
      </w:pPr>
      <w:r>
        <w:t xml:space="preserve">&lt;a href="http://example.com" xd:disableEditing="yes"&gt;http://example.com&lt;/a&gt; </w:t>
      </w:r>
    </w:p>
    <w:p w:rsidR="008B42D4" w:rsidRDefault="001819AE">
      <w:r>
        <w:t xml:space="preserve">The following example is a hyperlink control that dynamically changes its target as well as its display text. The target of the hyperlink is the value of </w:t>
      </w:r>
      <w:r>
        <w:rPr>
          <w:b/>
        </w:rPr>
        <w:t>my:field1</w:t>
      </w:r>
      <w:r>
        <w:t xml:space="preserve"> and the display text is the value of </w:t>
      </w:r>
      <w:r>
        <w:rPr>
          <w:b/>
        </w:rPr>
        <w:t>my:field2</w:t>
      </w:r>
      <w:r>
        <w:t xml:space="preserve">. This control also contains </w:t>
      </w:r>
      <w:hyperlink w:anchor="gt_96ac39c1-e3ee-4485-b481-0553e5606cad">
        <w:r>
          <w:rPr>
            <w:rStyle w:val="HyperlinkGreen"/>
            <w:b/>
          </w:rPr>
          <w:t>border formatting</w:t>
        </w:r>
      </w:hyperlink>
      <w:r>
        <w:t xml:space="preserve"> and shading formatting.</w:t>
      </w:r>
    </w:p>
    <w:p w:rsidR="008B42D4" w:rsidRDefault="001819AE">
      <w:pPr>
        <w:pStyle w:val="Code"/>
      </w:pPr>
      <w:r>
        <w:t>&lt;span class="xdHyperlink" hideFocus="1" title="" style="BORDER-RIGHT: #cbd8eb 4.5pt dotted; BORDER-TOP: #cbd8eb 4.5pt dotted; OVERFLOW: visible; BORDER-LEFT: #cbd8eb 4.5</w:t>
      </w:r>
      <w:r>
        <w:t>pt dotted; WIDTH: 130px; BORDER-BOTTOM: #cbd8eb 4.5pt dotted; BACKGROUND-COLOR: #ffff00; TEXT-ALIGN: left" xd:xctname="hyperlink"&gt;</w:t>
      </w:r>
    </w:p>
    <w:p w:rsidR="008B42D4" w:rsidRDefault="001819AE">
      <w:pPr>
        <w:pStyle w:val="Code"/>
      </w:pPr>
      <w:r>
        <w:t xml:space="preserve">    &lt;a class="xdDataBindingUI" xd:CtrlId="CTRL5" xd:disableEditing="yes"&gt;</w:t>
      </w:r>
    </w:p>
    <w:p w:rsidR="008B42D4" w:rsidRDefault="001819AE">
      <w:pPr>
        <w:pStyle w:val="Code"/>
      </w:pPr>
      <w:r>
        <w:lastRenderedPageBreak/>
        <w:t xml:space="preserve">        &lt;xsl:attribute name="href"&gt;</w:t>
      </w:r>
    </w:p>
    <w:p w:rsidR="008B42D4" w:rsidRDefault="001819AE">
      <w:pPr>
        <w:pStyle w:val="Code"/>
      </w:pPr>
      <w:r>
        <w:t xml:space="preserve">            &lt;xs</w:t>
      </w:r>
      <w:r>
        <w:t xml:space="preserve">l:value-of select="my:field1" /&gt; </w:t>
      </w:r>
    </w:p>
    <w:p w:rsidR="008B42D4" w:rsidRDefault="001819AE">
      <w:pPr>
        <w:pStyle w:val="Code"/>
      </w:pPr>
      <w:r>
        <w:t xml:space="preserve">        &lt;/xsl:attribute&gt;</w:t>
      </w:r>
    </w:p>
    <w:p w:rsidR="008B42D4" w:rsidRDefault="001819AE">
      <w:pPr>
        <w:pStyle w:val="Code"/>
      </w:pPr>
      <w:r>
        <w:t xml:space="preserve">        &lt;xsl:value-of select="my:field2" /&gt; </w:t>
      </w:r>
    </w:p>
    <w:p w:rsidR="008B42D4" w:rsidRDefault="001819AE">
      <w:pPr>
        <w:pStyle w:val="Code"/>
      </w:pPr>
      <w:r>
        <w:t xml:space="preserve">    &lt;/a&gt;</w:t>
      </w:r>
    </w:p>
    <w:p w:rsidR="008B42D4" w:rsidRDefault="001819AE">
      <w:pPr>
        <w:pStyle w:val="Code"/>
      </w:pPr>
      <w:r>
        <w:t>&lt;/span&gt;</w:t>
      </w:r>
    </w:p>
    <w:p w:rsidR="008B42D4" w:rsidRDefault="001819AE">
      <w:pPr>
        <w:pStyle w:val="Heading4"/>
      </w:pPr>
      <w:bookmarkStart w:id="1044" w:name="section_ef4c33a2610b44b0ae4b991480eca50f"/>
      <w:bookmarkStart w:id="1045" w:name="_Toc83915738"/>
      <w:r>
        <w:t>List Box Control</w:t>
      </w:r>
      <w:bookmarkEnd w:id="1044"/>
      <w:bookmarkEnd w:id="1045"/>
      <w:r>
        <w:fldChar w:fldCharType="begin"/>
      </w:r>
      <w:r>
        <w:instrText xml:space="preserve"> XE "List box control example" </w:instrText>
      </w:r>
      <w:r>
        <w:fldChar w:fldCharType="end"/>
      </w:r>
      <w:r>
        <w:fldChar w:fldCharType="begin"/>
      </w:r>
      <w:r>
        <w:instrText xml:space="preserve"> XE "Control representation examples:list box control" </w:instrText>
      </w:r>
      <w:r>
        <w:fldChar w:fldCharType="end"/>
      </w:r>
    </w:p>
    <w:p w:rsidR="008B42D4" w:rsidRDefault="001819AE">
      <w:r>
        <w:t>The following XSL examples a</w:t>
      </w:r>
      <w:r>
        <w:t xml:space="preserve">re for list box </w:t>
      </w:r>
      <w:hyperlink w:anchor="gt_3c89d16f-a826-4166-96ab-bf13e65b1a40">
        <w:r>
          <w:rPr>
            <w:rStyle w:val="HyperlinkGreen"/>
            <w:b/>
          </w:rPr>
          <w:t>controls</w:t>
        </w:r>
      </w:hyperlink>
      <w:r>
        <w:t>, as specified in section 3.4.1.9.</w:t>
      </w:r>
    </w:p>
    <w:p w:rsidR="008B42D4" w:rsidRDefault="001819AE">
      <w:r>
        <w:t>The following example is a list box control with three selection entries.</w:t>
      </w:r>
    </w:p>
    <w:p w:rsidR="008B42D4" w:rsidRDefault="001819AE">
      <w:pPr>
        <w:pStyle w:val="Code"/>
      </w:pPr>
      <w:r>
        <w:t>&lt;select class="xdListBox xdBehavior_Select" title="" size="3"</w:t>
      </w:r>
      <w:r>
        <w:t xml:space="preserve"> xd:binding="my:field1" xd:boundProp="value" tabIndex="0" xd:xctname="ListBox" xd:CtrlId="CTRL1" style="WIDTH: 130px"&gt;</w:t>
      </w:r>
    </w:p>
    <w:p w:rsidR="008B42D4" w:rsidRDefault="001819AE">
      <w:pPr>
        <w:pStyle w:val="Code"/>
      </w:pPr>
      <w:r>
        <w:t xml:space="preserve">    &lt;xsl:attribute name="value"&gt;</w:t>
      </w:r>
    </w:p>
    <w:p w:rsidR="008B42D4" w:rsidRDefault="001819AE">
      <w:pPr>
        <w:pStyle w:val="Code"/>
      </w:pPr>
      <w:r>
        <w:t xml:space="preserve">        &lt;xsl:value-of select="my:field1"/&gt;</w:t>
      </w:r>
    </w:p>
    <w:p w:rsidR="008B42D4" w:rsidRDefault="001819AE">
      <w:pPr>
        <w:pStyle w:val="Code"/>
      </w:pPr>
      <w:r>
        <w:t xml:space="preserve">    &lt;/xsl:attribute&gt;</w:t>
      </w:r>
    </w:p>
    <w:p w:rsidR="008B42D4" w:rsidRDefault="001819AE">
      <w:pPr>
        <w:pStyle w:val="Code"/>
      </w:pPr>
      <w:r>
        <w:t xml:space="preserve">    &lt;option value="a"&gt;</w:t>
      </w:r>
    </w:p>
    <w:p w:rsidR="008B42D4" w:rsidRDefault="001819AE">
      <w:pPr>
        <w:pStyle w:val="Code"/>
      </w:pPr>
      <w:r>
        <w:t xml:space="preserve">        &lt;</w:t>
      </w:r>
      <w:r>
        <w:t>xsl:if test="my:field1=&amp;quot;a&amp;quot;"&gt;</w:t>
      </w:r>
    </w:p>
    <w:p w:rsidR="008B42D4" w:rsidRDefault="001819AE">
      <w:pPr>
        <w:pStyle w:val="Code"/>
      </w:pPr>
      <w:r>
        <w:t xml:space="preserve">            &lt;xsl:attribute name="selected"&gt;selected&lt;/xsl:attribute&gt;</w:t>
      </w:r>
    </w:p>
    <w:p w:rsidR="008B42D4" w:rsidRDefault="001819AE">
      <w:pPr>
        <w:pStyle w:val="Code"/>
      </w:pPr>
      <w:r>
        <w:t xml:space="preserve">        &lt;/xsl:if&gt;A&lt;/option&gt;</w:t>
      </w:r>
    </w:p>
    <w:p w:rsidR="008B42D4" w:rsidRDefault="001819AE">
      <w:pPr>
        <w:pStyle w:val="Code"/>
      </w:pPr>
      <w:r>
        <w:t xml:space="preserve">    &lt;option value="b"&gt;</w:t>
      </w:r>
    </w:p>
    <w:p w:rsidR="008B42D4" w:rsidRDefault="001819AE">
      <w:pPr>
        <w:pStyle w:val="Code"/>
      </w:pPr>
      <w:r>
        <w:t xml:space="preserve">        &lt;xsl:if test="my:field1=&amp;quot;b&amp;quot;"&gt;</w:t>
      </w:r>
    </w:p>
    <w:p w:rsidR="008B42D4" w:rsidRDefault="001819AE">
      <w:pPr>
        <w:pStyle w:val="Code"/>
      </w:pPr>
      <w:r>
        <w:t xml:space="preserve">            &lt;xsl:attribute name="selected"&gt;selecte</w:t>
      </w:r>
      <w:r>
        <w:t>d&lt;/xsl:attribute&gt;</w:t>
      </w:r>
    </w:p>
    <w:p w:rsidR="008B42D4" w:rsidRDefault="001819AE">
      <w:pPr>
        <w:pStyle w:val="Code"/>
      </w:pPr>
      <w:r>
        <w:t xml:space="preserve">        &lt;/xsl:if&gt;B&lt;/option&gt;</w:t>
      </w:r>
    </w:p>
    <w:p w:rsidR="008B42D4" w:rsidRDefault="001819AE">
      <w:pPr>
        <w:pStyle w:val="Code"/>
      </w:pPr>
      <w:r>
        <w:t xml:space="preserve">    &lt;option value="c"&gt;</w:t>
      </w:r>
    </w:p>
    <w:p w:rsidR="008B42D4" w:rsidRDefault="001819AE">
      <w:pPr>
        <w:pStyle w:val="Code"/>
      </w:pPr>
      <w:r>
        <w:t xml:space="preserve">        &lt;xsl:if test="my:field1=&amp;quot;c&amp;quot;"&gt;</w:t>
      </w:r>
    </w:p>
    <w:p w:rsidR="008B42D4" w:rsidRDefault="001819AE">
      <w:pPr>
        <w:pStyle w:val="Code"/>
      </w:pPr>
      <w:r>
        <w:t xml:space="preserve">            &lt;xsl:attribute name="selected"&gt;selected&lt;/xsl:attribute&gt;</w:t>
      </w:r>
    </w:p>
    <w:p w:rsidR="008B42D4" w:rsidRDefault="001819AE">
      <w:pPr>
        <w:pStyle w:val="Code"/>
      </w:pPr>
      <w:r>
        <w:t xml:space="preserve">        &lt;/xsl:if&gt;C&lt;/option&gt;</w:t>
      </w:r>
    </w:p>
    <w:p w:rsidR="008B42D4" w:rsidRDefault="001819AE">
      <w:pPr>
        <w:pStyle w:val="Code"/>
      </w:pPr>
      <w:r>
        <w:t>&lt;/select&gt;</w:t>
      </w:r>
    </w:p>
    <w:p w:rsidR="008B42D4" w:rsidRDefault="001819AE">
      <w:r>
        <w:t xml:space="preserve">The following example is a list box control that looks up the selection options from a repeating group within the main </w:t>
      </w:r>
      <w:hyperlink w:anchor="gt_e091613c-6901-4874-b9b2-27273ead1075">
        <w:r>
          <w:rPr>
            <w:rStyle w:val="HyperlinkGreen"/>
            <w:b/>
          </w:rPr>
          <w:t>data source</w:t>
        </w:r>
      </w:hyperlink>
      <w:r>
        <w:t xml:space="preserve">. The control only displays unique selection options. </w:t>
      </w:r>
      <w:hyperlink w:anchor="gt_5a8a1e18-9f8c-48c6-9ad0-7975ade8d516">
        <w:r>
          <w:rPr>
            <w:rStyle w:val="HyperlinkGreen"/>
            <w:b/>
          </w:rPr>
          <w:t>Conditional formatting</w:t>
        </w:r>
      </w:hyperlink>
      <w:r>
        <w:t xml:space="preserve"> is set such that if the value of </w:t>
      </w:r>
      <w:r>
        <w:rPr>
          <w:b/>
        </w:rPr>
        <w:t>my:field1</w:t>
      </w:r>
      <w:r>
        <w:t xml:space="preserve"> is "a", the control has a red </w:t>
      </w:r>
      <w:hyperlink w:anchor="gt_8e2b1aa9-87f0-4a42-aa3d-9e3a5d5a826c">
        <w:r>
          <w:rPr>
            <w:rStyle w:val="HyperlinkGreen"/>
            <w:b/>
          </w:rPr>
          <w:t>background color</w:t>
        </w:r>
      </w:hyperlink>
      <w:r>
        <w:t>.</w:t>
      </w:r>
    </w:p>
    <w:p w:rsidR="008B42D4" w:rsidRDefault="001819AE">
      <w:pPr>
        <w:pStyle w:val="Code"/>
      </w:pPr>
      <w:r>
        <w:t>&lt;select class="xdListBox xdB</w:t>
      </w:r>
      <w:r>
        <w:t>ehavior_Select" title="" style="WIDTH: 130px" size="3" xd:binding="my:field1" xd:boundProp="value" value="a" xd:xctname="ListBox" xd:CtrlId="CTRL1" tabIndex="0"&gt;</w:t>
      </w:r>
    </w:p>
    <w:p w:rsidR="008B42D4" w:rsidRDefault="001819AE">
      <w:pPr>
        <w:pStyle w:val="Code"/>
      </w:pPr>
      <w:r>
        <w:t xml:space="preserve">    &lt;xsl:attribute name="style"&gt;WIDTH: 130px;&lt;xsl:choose&gt;</w:t>
      </w:r>
    </w:p>
    <w:p w:rsidR="008B42D4" w:rsidRDefault="001819AE">
      <w:pPr>
        <w:pStyle w:val="Code"/>
      </w:pPr>
      <w:r>
        <w:t xml:space="preserve">            &lt;xsl:when test="my:field</w:t>
      </w:r>
      <w:r>
        <w:t>1 = &amp;quot;a&amp;quot;"&gt;BACKGROUND-COLOR: #ff0000; caption: Rule 1&lt;/xsl:when&gt;</w:t>
      </w:r>
    </w:p>
    <w:p w:rsidR="008B42D4" w:rsidRDefault="001819AE">
      <w:pPr>
        <w:pStyle w:val="Code"/>
      </w:pPr>
      <w:r>
        <w:t xml:space="preserve">        &lt;/xsl:choose&gt;</w:t>
      </w:r>
    </w:p>
    <w:p w:rsidR="008B42D4" w:rsidRDefault="001819AE">
      <w:pPr>
        <w:pStyle w:val="Code"/>
      </w:pPr>
      <w:r>
        <w:t xml:space="preserve">    &lt;/xsl:attribute&gt;</w:t>
      </w:r>
    </w:p>
    <w:p w:rsidR="008B42D4" w:rsidRDefault="001819AE">
      <w:pPr>
        <w:pStyle w:val="Code"/>
      </w:pPr>
      <w:r>
        <w:t xml:space="preserve">    &lt;xsl:attribute name="value"&gt;</w:t>
      </w:r>
    </w:p>
    <w:p w:rsidR="008B42D4" w:rsidRDefault="001819AE">
      <w:pPr>
        <w:pStyle w:val="Code"/>
      </w:pPr>
      <w:r>
        <w:t xml:space="preserve">        &lt;xsl:value-of select="my:field1"/&gt;</w:t>
      </w:r>
    </w:p>
    <w:p w:rsidR="008B42D4" w:rsidRDefault="001819AE">
      <w:pPr>
        <w:pStyle w:val="Code"/>
      </w:pPr>
      <w:r>
        <w:t xml:space="preserve">    &lt;/xsl:attribute&gt;</w:t>
      </w:r>
    </w:p>
    <w:p w:rsidR="008B42D4" w:rsidRDefault="001819AE">
      <w:pPr>
        <w:pStyle w:val="Code"/>
      </w:pPr>
      <w:r>
        <w:t xml:space="preserve">    &lt;xsl:choose&gt;</w:t>
      </w:r>
    </w:p>
    <w:p w:rsidR="008B42D4" w:rsidRDefault="001819AE">
      <w:pPr>
        <w:pStyle w:val="Code"/>
      </w:pPr>
      <w:r>
        <w:t xml:space="preserve">        &lt;xsl:when test="fu</w:t>
      </w:r>
      <w:r>
        <w:t>nction-available('xdXDocument:getDOM')"&gt;</w:t>
      </w:r>
    </w:p>
    <w:p w:rsidR="008B42D4" w:rsidRDefault="001819AE">
      <w:pPr>
        <w:pStyle w:val="Code"/>
      </w:pPr>
      <w:r>
        <w:t xml:space="preserve">        &lt;option/&gt;</w:t>
      </w:r>
    </w:p>
    <w:p w:rsidR="008B42D4" w:rsidRDefault="001819AE">
      <w:pPr>
        <w:pStyle w:val="Code"/>
      </w:pPr>
      <w:r>
        <w:t xml:space="preserve">            &lt;xsl:variable name="val" select="my:field1"/&gt;</w:t>
      </w:r>
    </w:p>
    <w:p w:rsidR="008B42D4" w:rsidRDefault="001819AE">
      <w:pPr>
        <w:pStyle w:val="Code"/>
      </w:pPr>
      <w:r>
        <w:t xml:space="preserve">                &lt;xsl:if test="not(my:group1/my:group2[my:field2=$val] or $val='')"&gt;</w:t>
      </w:r>
    </w:p>
    <w:p w:rsidR="008B42D4" w:rsidRDefault="001819AE">
      <w:pPr>
        <w:pStyle w:val="Code"/>
      </w:pPr>
      <w:r>
        <w:t xml:space="preserve">                    &lt;option selected="selected"&gt;</w:t>
      </w:r>
    </w:p>
    <w:p w:rsidR="008B42D4" w:rsidRDefault="001819AE">
      <w:pPr>
        <w:pStyle w:val="Code"/>
      </w:pPr>
      <w:r>
        <w:t xml:space="preserve">      </w:t>
      </w:r>
      <w:r>
        <w:t xml:space="preserve">                  &lt;xsl:attribute name="value"&gt;</w:t>
      </w:r>
    </w:p>
    <w:p w:rsidR="008B42D4" w:rsidRDefault="001819AE">
      <w:pPr>
        <w:pStyle w:val="Code"/>
      </w:pPr>
      <w:r>
        <w:t xml:space="preserve">                            &lt;xsl:value-of select="$val"/&gt;</w:t>
      </w:r>
    </w:p>
    <w:p w:rsidR="008B42D4" w:rsidRDefault="001819AE">
      <w:pPr>
        <w:pStyle w:val="Code"/>
      </w:pPr>
      <w:r>
        <w:t xml:space="preserve">                        &lt;/xsl:attribute&gt;</w:t>
      </w:r>
    </w:p>
    <w:p w:rsidR="008B42D4" w:rsidRDefault="001819AE">
      <w:pPr>
        <w:pStyle w:val="Code"/>
      </w:pPr>
      <w:r>
        <w:t xml:space="preserve">                        &lt;xsl:value-of select="$val"/&gt;</w:t>
      </w:r>
    </w:p>
    <w:p w:rsidR="008B42D4" w:rsidRDefault="001819AE">
      <w:pPr>
        <w:pStyle w:val="Code"/>
      </w:pPr>
      <w:r>
        <w:t xml:space="preserve">                    &lt;/option&gt;</w:t>
      </w:r>
    </w:p>
    <w:p w:rsidR="008B42D4" w:rsidRDefault="001819AE">
      <w:pPr>
        <w:pStyle w:val="Code"/>
      </w:pPr>
      <w:r>
        <w:t xml:space="preserve">                &lt;/xsl:if&gt;</w:t>
      </w:r>
    </w:p>
    <w:p w:rsidR="008B42D4" w:rsidRDefault="001819AE">
      <w:pPr>
        <w:pStyle w:val="Code"/>
      </w:pPr>
      <w:r>
        <w:t xml:space="preserve">            &lt;xsl:variable name="items"&gt;</w:t>
      </w:r>
    </w:p>
    <w:p w:rsidR="008B42D4" w:rsidRDefault="001819AE">
      <w:pPr>
        <w:pStyle w:val="Code"/>
      </w:pPr>
      <w:r>
        <w:t xml:space="preserve">                &lt;xsl:copy-of select="my:group1/my:group2"/&gt;</w:t>
      </w:r>
    </w:p>
    <w:p w:rsidR="008B42D4" w:rsidRDefault="001819AE">
      <w:pPr>
        <w:pStyle w:val="Code"/>
      </w:pPr>
      <w:r>
        <w:t xml:space="preserve">            &lt;/xsl:variable&gt;</w:t>
      </w:r>
    </w:p>
    <w:p w:rsidR="008B42D4" w:rsidRDefault="001819AE">
      <w:pPr>
        <w:pStyle w:val="Code"/>
      </w:pPr>
      <w:r>
        <w:lastRenderedPageBreak/>
        <w:t xml:space="preserve">            &lt;xsl:variable name="uniqueItems" select="msxsl:node-set($items)/*[not(my:field3 = preceding::my:group2/my:field3)]"/</w:t>
      </w:r>
      <w:r>
        <w:t>&gt;</w:t>
      </w:r>
    </w:p>
    <w:p w:rsidR="008B42D4" w:rsidRDefault="001819AE">
      <w:pPr>
        <w:pStyle w:val="Code"/>
      </w:pPr>
      <w:r>
        <w:t xml:space="preserve">            &lt;xsl:for-each select="$uniqueItems"&gt;</w:t>
      </w:r>
    </w:p>
    <w:p w:rsidR="008B42D4" w:rsidRDefault="001819AE">
      <w:pPr>
        <w:pStyle w:val="Code"/>
      </w:pPr>
      <w:r>
        <w:t xml:space="preserve">                &lt;option&gt;</w:t>
      </w:r>
    </w:p>
    <w:p w:rsidR="008B42D4" w:rsidRDefault="001819AE">
      <w:pPr>
        <w:pStyle w:val="Code"/>
      </w:pPr>
      <w:r>
        <w:t xml:space="preserve">                    &lt;xsl:attribute name="value"&gt;</w:t>
      </w:r>
    </w:p>
    <w:p w:rsidR="008B42D4" w:rsidRDefault="001819AE">
      <w:pPr>
        <w:pStyle w:val="Code"/>
      </w:pPr>
      <w:r>
        <w:t xml:space="preserve">                        &lt;xsl:value-of select="my:field2"/&gt;</w:t>
      </w:r>
    </w:p>
    <w:p w:rsidR="008B42D4" w:rsidRDefault="001819AE">
      <w:pPr>
        <w:pStyle w:val="Code"/>
      </w:pPr>
      <w:r>
        <w:t xml:space="preserve">                    &lt;/xsl:attribute&gt;</w:t>
      </w:r>
    </w:p>
    <w:p w:rsidR="008B42D4" w:rsidRDefault="001819AE">
      <w:pPr>
        <w:pStyle w:val="Code"/>
      </w:pPr>
      <w:r>
        <w:t xml:space="preserve">                    &lt;</w:t>
      </w:r>
      <w:r>
        <w:t>xsl:if test="$val=my:field2"&gt;</w:t>
      </w:r>
    </w:p>
    <w:p w:rsidR="008B42D4" w:rsidRDefault="001819AE">
      <w:pPr>
        <w:pStyle w:val="Code"/>
      </w:pPr>
      <w:r>
        <w:t xml:space="preserve">                        &lt;xsl:attribute name="selected"&gt;selected&lt;/xsl:attribute&gt;</w:t>
      </w:r>
    </w:p>
    <w:p w:rsidR="008B42D4" w:rsidRDefault="001819AE">
      <w:pPr>
        <w:pStyle w:val="Code"/>
      </w:pPr>
      <w:r>
        <w:t xml:space="preserve">                    &lt;/xsl:if&gt;</w:t>
      </w:r>
    </w:p>
    <w:p w:rsidR="008B42D4" w:rsidRDefault="001819AE">
      <w:pPr>
        <w:pStyle w:val="Code"/>
      </w:pPr>
      <w:r>
        <w:t xml:space="preserve">                    &lt;xsl:value-of select="my:field3"/&gt;</w:t>
      </w:r>
    </w:p>
    <w:p w:rsidR="008B42D4" w:rsidRDefault="001819AE">
      <w:pPr>
        <w:pStyle w:val="Code"/>
      </w:pPr>
      <w:r>
        <w:t xml:space="preserve">                &lt;/option&gt;</w:t>
      </w:r>
    </w:p>
    <w:p w:rsidR="008B42D4" w:rsidRDefault="001819AE">
      <w:pPr>
        <w:pStyle w:val="Code"/>
      </w:pPr>
      <w:r>
        <w:t xml:space="preserve">            &lt;/xsl:for-each&gt;</w:t>
      </w:r>
    </w:p>
    <w:p w:rsidR="008B42D4" w:rsidRDefault="001819AE">
      <w:pPr>
        <w:pStyle w:val="Code"/>
      </w:pPr>
      <w:r>
        <w:t xml:space="preserve">       </w:t>
      </w:r>
      <w:r>
        <w:t xml:space="preserve"> &lt;/xsl:when&gt;</w:t>
      </w:r>
    </w:p>
    <w:p w:rsidR="008B42D4" w:rsidRDefault="001819AE">
      <w:pPr>
        <w:pStyle w:val="Code"/>
      </w:pPr>
      <w:r>
        <w:t xml:space="preserve">        &lt;xsl:otherwise&gt;</w:t>
      </w:r>
    </w:p>
    <w:p w:rsidR="008B42D4" w:rsidRDefault="001819AE">
      <w:pPr>
        <w:pStyle w:val="Code"/>
      </w:pPr>
      <w:r>
        <w:t xml:space="preserve">            &lt;option&gt;</w:t>
      </w:r>
    </w:p>
    <w:p w:rsidR="008B42D4" w:rsidRDefault="001819AE">
      <w:pPr>
        <w:pStyle w:val="Code"/>
      </w:pPr>
      <w:r>
        <w:t xml:space="preserve">                &lt;xsl:value-of select="my:field1"/&gt;</w:t>
      </w:r>
    </w:p>
    <w:p w:rsidR="008B42D4" w:rsidRDefault="001819AE">
      <w:pPr>
        <w:pStyle w:val="Code"/>
      </w:pPr>
      <w:r>
        <w:t xml:space="preserve">            &lt;/option&gt;</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pPr>
      <w:r>
        <w:t>&lt;/select&gt;</w:t>
      </w:r>
    </w:p>
    <w:p w:rsidR="008B42D4" w:rsidRDefault="001819AE">
      <w:r>
        <w:t xml:space="preserve">The following example is a list box control that looks up the selection </w:t>
      </w:r>
      <w:r>
        <w:t xml:space="preserve">options from a repeating group in a secondary data source called "UserNameList". Conditional formatting is set such that if the value of </w:t>
      </w:r>
      <w:r>
        <w:rPr>
          <w:b/>
        </w:rPr>
        <w:t>my:field1</w:t>
      </w:r>
      <w:r>
        <w:t xml:space="preserve"> is "a", the control has a red background color.</w:t>
      </w:r>
    </w:p>
    <w:p w:rsidR="008B42D4" w:rsidRDefault="001819AE">
      <w:pPr>
        <w:pStyle w:val="Code"/>
      </w:pPr>
      <w:r>
        <w:t>&lt;select class="xdListBox xdBehavior_Select" title="" style="W</w:t>
      </w:r>
      <w:r>
        <w:t>IDTH: 130px" size="3" xd:binding="my:field1" xd:boundProp="value" value="a" xd:xctname="ListBox" xd:CtrlId="CTRL1" tabIndex="0"&gt;</w:t>
      </w:r>
    </w:p>
    <w:p w:rsidR="008B42D4" w:rsidRDefault="001819AE">
      <w:pPr>
        <w:pStyle w:val="Code"/>
      </w:pPr>
      <w:r>
        <w:t xml:space="preserve">    &lt;xsl:attribute name="style"&gt;WIDTH: 130px;&lt;xsl:choose&gt;</w:t>
      </w:r>
    </w:p>
    <w:p w:rsidR="008B42D4" w:rsidRDefault="001819AE">
      <w:pPr>
        <w:pStyle w:val="Code"/>
      </w:pPr>
      <w:r>
        <w:t xml:space="preserve">            &lt;xsl:when test="my:field1 = &amp;quot;a&amp;quot;"&gt;BACKGROUND-COL</w:t>
      </w:r>
      <w:r>
        <w:t>OR: #ff0000; caption: Rule 1&lt;/xsl:when&gt;</w:t>
      </w:r>
    </w:p>
    <w:p w:rsidR="008B42D4" w:rsidRDefault="001819AE">
      <w:pPr>
        <w:pStyle w:val="Code"/>
      </w:pPr>
      <w:r>
        <w:t xml:space="preserve">        &lt;/xsl:choose&gt;</w:t>
      </w:r>
    </w:p>
    <w:p w:rsidR="008B42D4" w:rsidRDefault="001819AE">
      <w:pPr>
        <w:pStyle w:val="Code"/>
      </w:pPr>
      <w:r>
        <w:t xml:space="preserve">    &lt;/xsl:attribute&gt;</w:t>
      </w:r>
    </w:p>
    <w:p w:rsidR="008B42D4" w:rsidRDefault="001819AE">
      <w:pPr>
        <w:pStyle w:val="Code"/>
      </w:pPr>
      <w:r>
        <w:t xml:space="preserve">    &lt;xsl:attribute name="value"&gt;</w:t>
      </w:r>
    </w:p>
    <w:p w:rsidR="008B42D4" w:rsidRDefault="001819AE">
      <w:pPr>
        <w:pStyle w:val="Code"/>
      </w:pPr>
      <w:r>
        <w:t xml:space="preserve">        &lt;xsl:value-of select="my:field1"/&gt;</w:t>
      </w:r>
    </w:p>
    <w:p w:rsidR="008B42D4" w:rsidRDefault="001819AE">
      <w:pPr>
        <w:pStyle w:val="Code"/>
      </w:pPr>
      <w:r>
        <w:t xml:space="preserve">    &lt;/xsl:attribute&gt;</w:t>
      </w:r>
    </w:p>
    <w:p w:rsidR="008B42D4" w:rsidRDefault="001819AE">
      <w:pPr>
        <w:pStyle w:val="Code"/>
      </w:pPr>
      <w:r>
        <w:t xml:space="preserve">    &lt;xsl:choose&gt;</w:t>
      </w:r>
    </w:p>
    <w:p w:rsidR="008B42D4" w:rsidRDefault="001819AE">
      <w:pPr>
        <w:pStyle w:val="Code"/>
      </w:pPr>
      <w:r>
        <w:t xml:space="preserve">        &lt;xsl:when test="function-available('xdXDocument:get</w:t>
      </w:r>
      <w:r>
        <w:t>DOM')"&gt;</w:t>
      </w:r>
    </w:p>
    <w:p w:rsidR="008B42D4" w:rsidRDefault="001819AE">
      <w:pPr>
        <w:pStyle w:val="Code"/>
      </w:pPr>
      <w:r>
        <w:t xml:space="preserve">            &lt;option/&gt;</w:t>
      </w:r>
    </w:p>
    <w:p w:rsidR="008B42D4" w:rsidRDefault="001819AE">
      <w:pPr>
        <w:pStyle w:val="Code"/>
      </w:pPr>
      <w:r>
        <w:t xml:space="preserve">            &lt;xsl:variable name="val" select="my:field1"/&gt;</w:t>
      </w:r>
    </w:p>
    <w:p w:rsidR="008B42D4" w:rsidRDefault="001819AE">
      <w:pPr>
        <w:pStyle w:val="Code"/>
      </w:pPr>
      <w:r>
        <w:t xml:space="preserve">            &lt;xsl:if test="not(xdXDocument:getDOM(&amp;quot;UserNameList&amp;quot;)/dfs:myFields/dfs:dataFields/dfs:UserNameList[@E-mail_Address=$val] or $val='')"&gt;</w:t>
      </w:r>
    </w:p>
    <w:p w:rsidR="008B42D4" w:rsidRDefault="001819AE">
      <w:pPr>
        <w:pStyle w:val="Code"/>
      </w:pPr>
      <w:r>
        <w:t xml:space="preserve">                &lt;option selected="selected"&gt;</w:t>
      </w:r>
    </w:p>
    <w:p w:rsidR="008B42D4" w:rsidRDefault="001819AE">
      <w:pPr>
        <w:pStyle w:val="Code"/>
      </w:pPr>
      <w:r>
        <w:t xml:space="preserve">                    &lt;xsl:attribute name="value"&gt;</w:t>
      </w:r>
    </w:p>
    <w:p w:rsidR="008B42D4" w:rsidRDefault="001819AE">
      <w:pPr>
        <w:pStyle w:val="Code"/>
      </w:pPr>
      <w:r>
        <w:t xml:space="preserve">                        &lt;xsl:value-of select="$val"/&gt;</w:t>
      </w:r>
    </w:p>
    <w:p w:rsidR="008B42D4" w:rsidRDefault="001819AE">
      <w:pPr>
        <w:pStyle w:val="Code"/>
      </w:pPr>
      <w:r>
        <w:t xml:space="preserve">                    &lt;/xsl:attribute&gt;</w:t>
      </w:r>
    </w:p>
    <w:p w:rsidR="008B42D4" w:rsidRDefault="001819AE">
      <w:pPr>
        <w:pStyle w:val="Code"/>
      </w:pPr>
      <w:r>
        <w:t xml:space="preserve">                    &lt;xsl:value-of select="$val"/&gt;</w:t>
      </w:r>
    </w:p>
    <w:p w:rsidR="008B42D4" w:rsidRDefault="001819AE">
      <w:pPr>
        <w:pStyle w:val="Code"/>
      </w:pPr>
      <w:r>
        <w:t xml:space="preserve">                &lt;/opt</w:t>
      </w:r>
      <w:r>
        <w:t>ion&gt;</w:t>
      </w:r>
    </w:p>
    <w:p w:rsidR="008B42D4" w:rsidRDefault="001819AE">
      <w:pPr>
        <w:pStyle w:val="Code"/>
      </w:pPr>
      <w:r>
        <w:t xml:space="preserve">            &lt;/xsl:if&gt;</w:t>
      </w:r>
    </w:p>
    <w:p w:rsidR="008B42D4" w:rsidRDefault="001819AE">
      <w:pPr>
        <w:pStyle w:val="Code"/>
      </w:pPr>
      <w:r>
        <w:t xml:space="preserve">            &lt;xsl:for-each select="xdXDocument:getDOM(&amp;quot;UserNameList&amp;quot;)/dfs:myFields/dfs:dataFields/dfs:UserNameList"&gt;</w:t>
      </w:r>
    </w:p>
    <w:p w:rsidR="008B42D4" w:rsidRDefault="001819AE">
      <w:pPr>
        <w:pStyle w:val="Code"/>
      </w:pPr>
      <w:r>
        <w:t xml:space="preserve">                &lt;option&gt;</w:t>
      </w:r>
    </w:p>
    <w:p w:rsidR="008B42D4" w:rsidRDefault="001819AE">
      <w:pPr>
        <w:pStyle w:val="Code"/>
      </w:pPr>
      <w:r>
        <w:t xml:space="preserve">                    &lt;xsl:attribute name="value"&gt;</w:t>
      </w:r>
    </w:p>
    <w:p w:rsidR="008B42D4" w:rsidRDefault="001819AE">
      <w:pPr>
        <w:pStyle w:val="Code"/>
      </w:pPr>
      <w:r>
        <w:t xml:space="preserve">                        &lt;xsl:</w:t>
      </w:r>
      <w:r>
        <w:t>value-of select="@E-mail_Address"/&gt;</w:t>
      </w:r>
    </w:p>
    <w:p w:rsidR="008B42D4" w:rsidRDefault="001819AE">
      <w:pPr>
        <w:pStyle w:val="Code"/>
      </w:pPr>
      <w:r>
        <w:t xml:space="preserve">                    &lt;/xsl:attribute&gt;</w:t>
      </w:r>
    </w:p>
    <w:p w:rsidR="008B42D4" w:rsidRDefault="001819AE">
      <w:pPr>
        <w:pStyle w:val="Code"/>
      </w:pPr>
      <w:r>
        <w:t xml:space="preserve">                    &lt;xsl:if test="$val=@E-mail_Address"&gt;</w:t>
      </w:r>
    </w:p>
    <w:p w:rsidR="008B42D4" w:rsidRDefault="001819AE">
      <w:pPr>
        <w:pStyle w:val="Code"/>
      </w:pPr>
      <w:r>
        <w:t xml:space="preserve">                        &lt;xsl:attribute name="selected"&gt;selected&lt;/xsl:attribute&gt;</w:t>
      </w:r>
    </w:p>
    <w:p w:rsidR="008B42D4" w:rsidRDefault="001819AE">
      <w:pPr>
        <w:pStyle w:val="Code"/>
      </w:pPr>
      <w:r>
        <w:t xml:space="preserve">                    &lt;/xsl:if&gt;</w:t>
      </w:r>
    </w:p>
    <w:p w:rsidR="008B42D4" w:rsidRDefault="001819AE">
      <w:pPr>
        <w:pStyle w:val="Code"/>
      </w:pPr>
      <w:r>
        <w:t xml:space="preserve">                    &lt;xsl:value-of select="@Last_Name"/&gt;</w:t>
      </w:r>
    </w:p>
    <w:p w:rsidR="008B42D4" w:rsidRDefault="001819AE">
      <w:pPr>
        <w:pStyle w:val="Code"/>
      </w:pPr>
      <w:r>
        <w:t xml:space="preserve">                &lt;/option&gt;</w:t>
      </w:r>
    </w:p>
    <w:p w:rsidR="008B42D4" w:rsidRDefault="001819AE">
      <w:pPr>
        <w:pStyle w:val="Code"/>
      </w:pPr>
      <w:r>
        <w:t xml:space="preserve">            &lt;/xsl:for-each&gt;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lastRenderedPageBreak/>
        <w:t xml:space="preserve">            &lt;option&gt;</w:t>
      </w:r>
    </w:p>
    <w:p w:rsidR="008B42D4" w:rsidRDefault="001819AE">
      <w:pPr>
        <w:pStyle w:val="Code"/>
      </w:pPr>
      <w:r>
        <w:t xml:space="preserve">                &lt;xsl:value-of select="my:field1"/&gt;</w:t>
      </w:r>
    </w:p>
    <w:p w:rsidR="008B42D4" w:rsidRDefault="001819AE">
      <w:pPr>
        <w:pStyle w:val="Code"/>
      </w:pPr>
      <w:r>
        <w:t xml:space="preserve">            &lt;/option&gt;</w:t>
      </w:r>
    </w:p>
    <w:p w:rsidR="008B42D4" w:rsidRDefault="001819AE">
      <w:pPr>
        <w:pStyle w:val="Code"/>
      </w:pPr>
      <w:r>
        <w:t xml:space="preserve">        </w:t>
      </w:r>
      <w:r>
        <w:t>&lt;/xsl:otherwise&gt;</w:t>
      </w:r>
    </w:p>
    <w:p w:rsidR="008B42D4" w:rsidRDefault="001819AE">
      <w:pPr>
        <w:pStyle w:val="Code"/>
      </w:pPr>
      <w:r>
        <w:t xml:space="preserve">    &lt;/xsl:choose&gt;</w:t>
      </w:r>
    </w:p>
    <w:p w:rsidR="008B42D4" w:rsidRDefault="001819AE">
      <w:pPr>
        <w:pStyle w:val="Code"/>
      </w:pPr>
      <w:r>
        <w:t>&lt;/select&gt;</w:t>
      </w:r>
    </w:p>
    <w:p w:rsidR="008B42D4" w:rsidRDefault="001819AE">
      <w:pPr>
        <w:pStyle w:val="Heading4"/>
      </w:pPr>
      <w:bookmarkStart w:id="1046" w:name="section_dcece68308f4435187a61192e686742d"/>
      <w:bookmarkStart w:id="1047" w:name="_Toc83915739"/>
      <w:r>
        <w:t>Option Button Control</w:t>
      </w:r>
      <w:bookmarkEnd w:id="1046"/>
      <w:bookmarkEnd w:id="1047"/>
      <w:r>
        <w:fldChar w:fldCharType="begin"/>
      </w:r>
      <w:r>
        <w:instrText xml:space="preserve"> XE "Option button control example" </w:instrText>
      </w:r>
      <w:r>
        <w:fldChar w:fldCharType="end"/>
      </w:r>
      <w:r>
        <w:fldChar w:fldCharType="begin"/>
      </w:r>
      <w:r>
        <w:instrText xml:space="preserve"> XE "Control representation examples:option button control" </w:instrText>
      </w:r>
      <w:r>
        <w:fldChar w:fldCharType="end"/>
      </w:r>
    </w:p>
    <w:p w:rsidR="008B42D4" w:rsidRDefault="001819AE">
      <w:r>
        <w:t xml:space="preserve">The following XSL examples are for option button </w:t>
      </w:r>
      <w:hyperlink w:anchor="gt_3c89d16f-a826-4166-96ab-bf13e65b1a40">
        <w:r>
          <w:rPr>
            <w:rStyle w:val="HyperlinkGreen"/>
            <w:b/>
          </w:rPr>
          <w:t>controls</w:t>
        </w:r>
      </w:hyperlink>
      <w:r>
        <w:t>, as specified in section 3.4.1.10.</w:t>
      </w:r>
    </w:p>
    <w:p w:rsidR="008B42D4" w:rsidRDefault="001819AE">
      <w:r>
        <w:t>The following example is an option button control with three option buttons.</w:t>
      </w:r>
    </w:p>
    <w:p w:rsidR="008B42D4" w:rsidRDefault="001819AE">
      <w:pPr>
        <w:pStyle w:val="Code"/>
      </w:pPr>
      <w:r>
        <w:t>&lt;div&gt;</w:t>
      </w:r>
    </w:p>
    <w:p w:rsidR="008B42D4" w:rsidRDefault="001819AE">
      <w:pPr>
        <w:pStyle w:val="Code"/>
      </w:pPr>
      <w:r>
        <w:t xml:space="preserve">    &lt;</w:t>
      </w:r>
      <w:r>
        <w:t>input class="xdBehavior_Boolean" title="" type="radio" name="{generate-id(my:field3)}" xd:binding="my:field3" xd:boundProp="xd:value" xd:xctname="OptionButton" tabIndex="0" xd:CtrlId="CTRL6" xd:onValue="1"&gt;</w:t>
      </w:r>
    </w:p>
    <w:p w:rsidR="008B42D4" w:rsidRDefault="001819AE">
      <w:pPr>
        <w:pStyle w:val="Code"/>
      </w:pPr>
      <w:r>
        <w:t xml:space="preserve">        &lt;xsl:attribute name="xd:value"&gt;</w:t>
      </w:r>
    </w:p>
    <w:p w:rsidR="008B42D4" w:rsidRDefault="001819AE">
      <w:pPr>
        <w:pStyle w:val="Code"/>
      </w:pPr>
      <w:r>
        <w:t xml:space="preserve">         </w:t>
      </w:r>
      <w:r>
        <w:t xml:space="preserve">   &lt;xsl:value-of select="my:field3" /&gt; </w:t>
      </w:r>
    </w:p>
    <w:p w:rsidR="008B42D4" w:rsidRDefault="001819AE">
      <w:pPr>
        <w:pStyle w:val="Code"/>
      </w:pPr>
      <w:r>
        <w:t xml:space="preserve">        &lt;/xsl:attribute&gt;</w:t>
      </w:r>
    </w:p>
    <w:p w:rsidR="008B42D4" w:rsidRDefault="001819AE">
      <w:pPr>
        <w:pStyle w:val="Code"/>
      </w:pPr>
      <w:r>
        <w:t xml:space="preserve">        &lt;xsl:if test="my:field3=&amp;quot;1&amp;quot;"&gt;</w:t>
      </w:r>
    </w:p>
    <w:p w:rsidR="008B42D4" w:rsidRDefault="001819AE">
      <w:pPr>
        <w:pStyle w:val="Code"/>
      </w:pPr>
      <w:r>
        <w:t xml:space="preserve">            &lt;xsl:attribute name="CHECKED"&gt;CHECKED&lt;/xsl:attribute&gt; </w:t>
      </w:r>
    </w:p>
    <w:p w:rsidR="008B42D4" w:rsidRDefault="001819AE">
      <w:pPr>
        <w:pStyle w:val="Code"/>
      </w:pPr>
      <w:r>
        <w:t xml:space="preserve">        &lt;/xsl:if&gt;</w:t>
      </w:r>
    </w:p>
    <w:p w:rsidR="008B42D4" w:rsidRDefault="001819AE">
      <w:pPr>
        <w:pStyle w:val="Code"/>
      </w:pPr>
      <w:r>
        <w:t xml:space="preserve">    &lt;/input&gt;</w:t>
      </w:r>
    </w:p>
    <w:p w:rsidR="008B42D4" w:rsidRDefault="001819AE">
      <w:pPr>
        <w:pStyle w:val="Code"/>
      </w:pPr>
      <w:r>
        <w:t xml:space="preserve">    1 </w:t>
      </w:r>
    </w:p>
    <w:p w:rsidR="008B42D4" w:rsidRDefault="001819AE">
      <w:pPr>
        <w:pStyle w:val="Code"/>
      </w:pPr>
      <w:r>
        <w:t>&lt;/div&gt;</w:t>
      </w:r>
    </w:p>
    <w:p w:rsidR="008B42D4" w:rsidRDefault="001819AE">
      <w:pPr>
        <w:pStyle w:val="Code"/>
      </w:pPr>
      <w:r>
        <w:t>&lt;div&gt;</w:t>
      </w:r>
    </w:p>
    <w:p w:rsidR="008B42D4" w:rsidRDefault="001819AE">
      <w:pPr>
        <w:pStyle w:val="Code"/>
      </w:pPr>
      <w:r>
        <w:t xml:space="preserve">    &lt;input class="xdBehav</w:t>
      </w:r>
      <w:r>
        <w:t>ior_Boolean" title="" type="radio" name="{generate-id(my:field3)}" xd:binding="my:field3" xd:boundProp="xd:value" xd:xctname="OptionButton" tabIndex="0" xd:CtrlId="CTRL7" xd:onValue="2"&gt;</w:t>
      </w:r>
    </w:p>
    <w:p w:rsidR="008B42D4" w:rsidRDefault="001819AE">
      <w:pPr>
        <w:pStyle w:val="Code"/>
      </w:pPr>
      <w:r>
        <w:t xml:space="preserve">        &lt;xsl:attribute name="xd:value"&gt;</w:t>
      </w:r>
    </w:p>
    <w:p w:rsidR="008B42D4" w:rsidRDefault="001819AE">
      <w:pPr>
        <w:pStyle w:val="Code"/>
      </w:pPr>
      <w:r>
        <w:t xml:space="preserve">            &lt;xsl:value-of sel</w:t>
      </w:r>
      <w:r>
        <w:t xml:space="preserve">ect="my:field3" /&gt; </w:t>
      </w:r>
    </w:p>
    <w:p w:rsidR="008B42D4" w:rsidRDefault="001819AE">
      <w:pPr>
        <w:pStyle w:val="Code"/>
      </w:pPr>
      <w:r>
        <w:t xml:space="preserve">        &lt;/xsl:attribute&gt;</w:t>
      </w:r>
    </w:p>
    <w:p w:rsidR="008B42D4" w:rsidRDefault="001819AE">
      <w:pPr>
        <w:pStyle w:val="Code"/>
      </w:pPr>
      <w:r>
        <w:t xml:space="preserve">        &lt;xsl:if test="my:field3=&amp;quot;2quot;"&gt;</w:t>
      </w:r>
    </w:p>
    <w:p w:rsidR="008B42D4" w:rsidRDefault="001819AE">
      <w:pPr>
        <w:pStyle w:val="Code"/>
      </w:pPr>
      <w:r>
        <w:t xml:space="preserve">            &lt;xsl:attribute name="CHECKED"&gt;CHECKED&lt;/xsl:attribute&gt; </w:t>
      </w:r>
    </w:p>
    <w:p w:rsidR="008B42D4" w:rsidRDefault="001819AE">
      <w:pPr>
        <w:pStyle w:val="Code"/>
      </w:pPr>
      <w:r>
        <w:t xml:space="preserve">        &lt;/xsl:if&gt;</w:t>
      </w:r>
    </w:p>
    <w:p w:rsidR="008B42D4" w:rsidRDefault="001819AE">
      <w:pPr>
        <w:pStyle w:val="Code"/>
      </w:pPr>
      <w:r>
        <w:t xml:space="preserve">    &lt;/input&gt;</w:t>
      </w:r>
    </w:p>
    <w:p w:rsidR="008B42D4" w:rsidRDefault="001819AE">
      <w:pPr>
        <w:pStyle w:val="Code"/>
      </w:pPr>
      <w:r>
        <w:t xml:space="preserve">    2 </w:t>
      </w:r>
    </w:p>
    <w:p w:rsidR="008B42D4" w:rsidRDefault="001819AE">
      <w:pPr>
        <w:pStyle w:val="Code"/>
      </w:pPr>
      <w:r>
        <w:t>&lt;/div&gt;</w:t>
      </w:r>
    </w:p>
    <w:p w:rsidR="008B42D4" w:rsidRDefault="001819AE">
      <w:pPr>
        <w:pStyle w:val="Code"/>
      </w:pPr>
      <w:r>
        <w:t>&lt;div&gt;</w:t>
      </w:r>
    </w:p>
    <w:p w:rsidR="008B42D4" w:rsidRDefault="001819AE">
      <w:pPr>
        <w:pStyle w:val="Code"/>
      </w:pPr>
      <w:r>
        <w:t xml:space="preserve">    &lt;input class="xdBehavior_Boolean" title=""</w:t>
      </w:r>
      <w:r>
        <w:t xml:space="preserve"> type="radio" name="{generate-id(my:field3)}" xd:binding="my:field3" xd:boundProp="xd:value" xd:xctname="OptionButton" tabIndex="0" xd:CtrlId="CTRL8" xd:onValue="3"&gt;</w:t>
      </w:r>
    </w:p>
    <w:p w:rsidR="008B42D4" w:rsidRDefault="001819AE">
      <w:pPr>
        <w:pStyle w:val="Code"/>
      </w:pPr>
      <w:r>
        <w:t xml:space="preserve">        &lt;xsl:attribute name="xd:value"&gt;</w:t>
      </w:r>
    </w:p>
    <w:p w:rsidR="008B42D4" w:rsidRDefault="001819AE">
      <w:pPr>
        <w:pStyle w:val="Code"/>
      </w:pPr>
      <w:r>
        <w:t xml:space="preserve">            &lt;xsl:value-of select="my:field3" /&gt; </w:t>
      </w:r>
    </w:p>
    <w:p w:rsidR="008B42D4" w:rsidRDefault="001819AE">
      <w:pPr>
        <w:pStyle w:val="Code"/>
      </w:pPr>
      <w:r>
        <w:t xml:space="preserve"> </w:t>
      </w:r>
      <w:r>
        <w:t xml:space="preserve">       &lt;/xsl:attribute&gt;</w:t>
      </w:r>
    </w:p>
    <w:p w:rsidR="008B42D4" w:rsidRDefault="001819AE">
      <w:pPr>
        <w:pStyle w:val="Code"/>
      </w:pPr>
      <w:r>
        <w:t xml:space="preserve">        &lt;xsl:if test="my:field3=quot;3quot;"&gt;</w:t>
      </w:r>
    </w:p>
    <w:p w:rsidR="008B42D4" w:rsidRDefault="001819AE">
      <w:pPr>
        <w:pStyle w:val="Code"/>
      </w:pPr>
      <w:r>
        <w:t xml:space="preserve">            &lt;xsl:attribute name="CHECKED"&gt;CHECKED&lt;/xsl:attribute&gt; </w:t>
      </w:r>
    </w:p>
    <w:p w:rsidR="008B42D4" w:rsidRDefault="001819AE">
      <w:pPr>
        <w:pStyle w:val="Code"/>
      </w:pPr>
      <w:r>
        <w:t xml:space="preserve">        &lt;/xsl:if&gt;</w:t>
      </w:r>
    </w:p>
    <w:p w:rsidR="008B42D4" w:rsidRDefault="001819AE">
      <w:pPr>
        <w:pStyle w:val="Code"/>
      </w:pPr>
      <w:r>
        <w:t xml:space="preserve">    &lt;/input&gt;</w:t>
      </w:r>
    </w:p>
    <w:p w:rsidR="008B42D4" w:rsidRDefault="001819AE">
      <w:pPr>
        <w:pStyle w:val="Code"/>
      </w:pPr>
      <w:r>
        <w:t xml:space="preserve">    3</w:t>
      </w:r>
    </w:p>
    <w:p w:rsidR="008B42D4" w:rsidRDefault="001819AE">
      <w:pPr>
        <w:pStyle w:val="Code"/>
      </w:pPr>
      <w:r>
        <w:t>&lt;/div&gt;</w:t>
      </w:r>
    </w:p>
    <w:p w:rsidR="008B42D4" w:rsidRDefault="001819AE">
      <w:r>
        <w:t xml:space="preserve">The following example is an option button control with </w:t>
      </w:r>
      <w:hyperlink w:anchor="gt_5a8a1e18-9f8c-48c6-9ad0-7975ade8d516">
        <w:r>
          <w:rPr>
            <w:rStyle w:val="HyperlinkGreen"/>
            <w:b/>
          </w:rPr>
          <w:t>conditional formatting</w:t>
        </w:r>
      </w:hyperlink>
      <w:r>
        <w:t xml:space="preserve">. Conditional formatting is set such that if the value of </w:t>
      </w:r>
      <w:r>
        <w:rPr>
          <w:b/>
        </w:rPr>
        <w:t>my:field3</w:t>
      </w:r>
      <w:r>
        <w:t xml:space="preserve"> is "2", the control is disabled.</w:t>
      </w:r>
    </w:p>
    <w:p w:rsidR="008B42D4" w:rsidRDefault="001819AE">
      <w:pPr>
        <w:pStyle w:val="Code"/>
      </w:pPr>
      <w:r>
        <w:t>&lt;input class="xdBehavior_Boolean" title="" type="radio" name="{generate-i</w:t>
      </w:r>
      <w:r>
        <w:t>d(my:field3)}" xd:binding="my:field3" xd:boundProp="xd:value" xd:xctname="OptionButton" tabIndex="0" xd:CtrlId="CTRL7" xd:onValue="2"&gt;</w:t>
      </w:r>
    </w:p>
    <w:p w:rsidR="008B42D4" w:rsidRDefault="001819AE">
      <w:pPr>
        <w:pStyle w:val="Code"/>
      </w:pPr>
      <w:r>
        <w:t xml:space="preserve">    &lt;xsl:attribute name="style"&gt;</w:t>
      </w:r>
    </w:p>
    <w:p w:rsidR="008B42D4" w:rsidRDefault="001819AE">
      <w:pPr>
        <w:pStyle w:val="Code"/>
      </w:pPr>
      <w:r>
        <w:t xml:space="preserve">        &lt;xsl:choose&gt;</w:t>
      </w:r>
    </w:p>
    <w:p w:rsidR="008B42D4" w:rsidRDefault="001819AE">
      <w:pPr>
        <w:pStyle w:val="Code"/>
      </w:pPr>
      <w:r>
        <w:t xml:space="preserve">            &lt;xsl:when test="my:field3 = 2"&gt;caption: Rule 1&lt;/xsl:whe</w:t>
      </w:r>
      <w:r>
        <w:t>n&gt;</w:t>
      </w:r>
    </w:p>
    <w:p w:rsidR="008B42D4" w:rsidRDefault="001819AE">
      <w:pPr>
        <w:pStyle w:val="Code"/>
      </w:pPr>
      <w:r>
        <w:t xml:space="preserve">        &lt;/xsl:choose&gt;</w:t>
      </w:r>
    </w:p>
    <w:p w:rsidR="008B42D4" w:rsidRDefault="001819AE">
      <w:pPr>
        <w:pStyle w:val="Code"/>
      </w:pPr>
      <w:r>
        <w:lastRenderedPageBreak/>
        <w:t xml:space="preserve">    &lt;/xsl:attribute&gt;</w:t>
      </w:r>
    </w:p>
    <w:p w:rsidR="008B42D4" w:rsidRDefault="001819AE">
      <w:pPr>
        <w:pStyle w:val="Code"/>
      </w:pPr>
      <w:r>
        <w:t xml:space="preserve">    &lt;xsl:choose&gt;</w:t>
      </w:r>
    </w:p>
    <w:p w:rsidR="008B42D4" w:rsidRDefault="001819AE">
      <w:pPr>
        <w:pStyle w:val="Code"/>
      </w:pPr>
      <w:r>
        <w:t xml:space="preserve">        &lt;xsl:when test="my:field3 = 2"&gt;</w:t>
      </w:r>
    </w:p>
    <w:p w:rsidR="008B42D4" w:rsidRDefault="001819AE">
      <w:pPr>
        <w:pStyle w:val="Code"/>
      </w:pPr>
      <w:r>
        <w:t xml:space="preserve">            &lt;xsl:attribute name="disabled"&gt;true&lt;/xsl:attribute&gt; </w:t>
      </w:r>
    </w:p>
    <w:p w:rsidR="008B42D4" w:rsidRDefault="001819AE">
      <w:pPr>
        <w:pStyle w:val="Code"/>
      </w:pPr>
      <w:r>
        <w:t xml:space="preserve">        &lt;/xsl:when&gt;</w:t>
      </w:r>
    </w:p>
    <w:p w:rsidR="008B42D4" w:rsidRDefault="001819AE">
      <w:pPr>
        <w:pStyle w:val="Code"/>
      </w:pPr>
      <w:r>
        <w:t xml:space="preserve">    &lt;/xsl:choose&gt;</w:t>
      </w:r>
    </w:p>
    <w:p w:rsidR="008B42D4" w:rsidRDefault="001819AE">
      <w:pPr>
        <w:pStyle w:val="Code"/>
      </w:pPr>
      <w:r>
        <w:t xml:space="preserve">    &lt;xsl:attribute name="xd:value"&gt;</w:t>
      </w:r>
    </w:p>
    <w:p w:rsidR="008B42D4" w:rsidRDefault="001819AE">
      <w:pPr>
        <w:pStyle w:val="Code"/>
      </w:pPr>
      <w:r>
        <w:t xml:space="preserve">        &lt;xsl:v</w:t>
      </w:r>
      <w:r>
        <w:t xml:space="preserve">alue-of select="my:field3" /&gt; </w:t>
      </w:r>
    </w:p>
    <w:p w:rsidR="008B42D4" w:rsidRDefault="001819AE">
      <w:pPr>
        <w:pStyle w:val="Code"/>
      </w:pPr>
      <w:r>
        <w:t xml:space="preserve">    &lt;/xsl:attribute&gt;</w:t>
      </w:r>
    </w:p>
    <w:p w:rsidR="008B42D4" w:rsidRDefault="001819AE">
      <w:pPr>
        <w:pStyle w:val="Code"/>
      </w:pPr>
      <w:r>
        <w:t xml:space="preserve">    &lt;xsl:if test="my:field3=&amp;quot;2&amp;quot;"&gt;</w:t>
      </w:r>
    </w:p>
    <w:p w:rsidR="008B42D4" w:rsidRDefault="001819AE">
      <w:pPr>
        <w:pStyle w:val="Code"/>
      </w:pPr>
      <w:r>
        <w:t xml:space="preserve">        &lt;xsl:attribute name="CHECKED"&gt;CHECKED&lt;/xsl:attribute&gt; </w:t>
      </w:r>
    </w:p>
    <w:p w:rsidR="008B42D4" w:rsidRDefault="001819AE">
      <w:pPr>
        <w:pStyle w:val="Code"/>
      </w:pPr>
      <w:r>
        <w:t xml:space="preserve">    &lt;/xsl:if&gt;</w:t>
      </w:r>
    </w:p>
    <w:p w:rsidR="008B42D4" w:rsidRDefault="001819AE">
      <w:pPr>
        <w:pStyle w:val="Code"/>
      </w:pPr>
      <w:r>
        <w:t>&lt;/input&gt;</w:t>
      </w:r>
    </w:p>
    <w:p w:rsidR="008B42D4" w:rsidRDefault="001819AE">
      <w:pPr>
        <w:pStyle w:val="Heading4"/>
      </w:pPr>
      <w:bookmarkStart w:id="1048" w:name="section_0d070c986cc449a5ab22942ca0650337"/>
      <w:bookmarkStart w:id="1049" w:name="_Toc83915740"/>
      <w:r>
        <w:t>Repeating Section Control</w:t>
      </w:r>
      <w:bookmarkEnd w:id="1048"/>
      <w:bookmarkEnd w:id="1049"/>
      <w:r>
        <w:fldChar w:fldCharType="begin"/>
      </w:r>
      <w:r>
        <w:instrText xml:space="preserve"> XE "Repeating section control example" </w:instrText>
      </w:r>
      <w:r>
        <w:fldChar w:fldCharType="end"/>
      </w:r>
      <w:r>
        <w:fldChar w:fldCharType="begin"/>
      </w:r>
      <w:r>
        <w:instrText xml:space="preserve"> XE "Co</w:instrText>
      </w:r>
      <w:r>
        <w:instrText xml:space="preserve">ntrol representation examples:repeating section control" </w:instrText>
      </w:r>
      <w:r>
        <w:fldChar w:fldCharType="end"/>
      </w:r>
    </w:p>
    <w:p w:rsidR="008B42D4" w:rsidRDefault="001819AE">
      <w:r>
        <w:t xml:space="preserve">The following XSL example is a repeating section </w:t>
      </w:r>
      <w:hyperlink w:anchor="gt_3c89d16f-a826-4166-96ab-bf13e65b1a40">
        <w:r>
          <w:rPr>
            <w:rStyle w:val="HyperlinkGreen"/>
            <w:b/>
          </w:rPr>
          <w:t>control</w:t>
        </w:r>
      </w:hyperlink>
      <w:r>
        <w:t xml:space="preserve">, as specified in section </w:t>
      </w:r>
      <w:hyperlink w:anchor="Section_af41132c352a4b6e8a67b0eb8197ccd3" w:history="1">
        <w:r>
          <w:rPr>
            <w:rStyle w:val="Hyperlink"/>
          </w:rPr>
          <w:t>2.4.1.15</w:t>
        </w:r>
      </w:hyperlink>
      <w:r>
        <w:t>.</w:t>
      </w:r>
    </w:p>
    <w:p w:rsidR="008B42D4" w:rsidRDefault="001819AE">
      <w:r>
        <w:t xml:space="preserve">The repeating section control contains a call to another section control. The repeating section call is surrounded by a </w:t>
      </w:r>
      <w:r>
        <w:rPr>
          <w:b/>
        </w:rPr>
        <w:t>span</w:t>
      </w:r>
      <w:r>
        <w:t xml:space="preserve"> that shows how conditional formatting is set such that if the value of </w:t>
      </w:r>
      <w:r>
        <w:rPr>
          <w:b/>
        </w:rPr>
        <w:t>my:field1</w:t>
      </w:r>
      <w:r>
        <w:t xml:space="preserve"> is "true", the control is disabl</w:t>
      </w:r>
      <w:r>
        <w:t>ed.</w:t>
      </w:r>
    </w:p>
    <w:p w:rsidR="008B42D4" w:rsidRDefault="001819AE">
      <w:r>
        <w:t>The following example is the repeating section call.</w:t>
      </w:r>
    </w:p>
    <w:p w:rsidR="008B42D4" w:rsidRDefault="001819AE">
      <w:pPr>
        <w:pStyle w:val="Code"/>
      </w:pPr>
      <w:r>
        <w:t>&lt;span&gt;</w:t>
      </w:r>
    </w:p>
    <w:p w:rsidR="008B42D4" w:rsidRDefault="001819AE">
      <w:pPr>
        <w:pStyle w:val="Code"/>
      </w:pPr>
      <w:r>
        <w:t xml:space="preserve">    &lt;xsl:attribute name="style"&gt;</w:t>
      </w:r>
    </w:p>
    <w:p w:rsidR="008B42D4" w:rsidRDefault="001819AE">
      <w:pPr>
        <w:pStyle w:val="Code"/>
      </w:pPr>
      <w:r>
        <w:t xml:space="preserve">        &lt;xsl:if test="my:field1 = string(true())"&gt;msos-xCollection-group2_1-editing:disabled;&lt;/xsl:if&gt;</w:t>
      </w:r>
    </w:p>
    <w:p w:rsidR="008B42D4" w:rsidRDefault="001819AE">
      <w:pPr>
        <w:pStyle w:val="Code"/>
      </w:pPr>
      <w:r>
        <w:t xml:space="preserve">    &lt;/xsl:attribute&gt;</w:t>
      </w:r>
    </w:p>
    <w:p w:rsidR="008B42D4" w:rsidRDefault="001819AE">
      <w:pPr>
        <w:pStyle w:val="Code"/>
      </w:pPr>
      <w:r>
        <w:t xml:space="preserve">    &lt;div&gt;&lt;</w:t>
      </w:r>
      <w:r>
        <w:t>xsl:apply-templates select="my:group1/my:group2" mode="_1"/&gt;</w:t>
      </w:r>
    </w:p>
    <w:p w:rsidR="008B42D4" w:rsidRDefault="001819AE">
      <w:pPr>
        <w:pStyle w:val="Code"/>
      </w:pPr>
      <w:r>
        <w:t xml:space="preserve">        &lt;div class="optionalPlaceholder" xd:xmlToEdit="group2_1" tabIndex="0" xd:action="xCollection::insert" align="left" style="WIDTH: 651px"&gt;Insert item&lt;/div&gt;</w:t>
      </w:r>
    </w:p>
    <w:p w:rsidR="008B42D4" w:rsidRDefault="001819AE">
      <w:pPr>
        <w:pStyle w:val="Code"/>
      </w:pPr>
      <w:r>
        <w:t xml:space="preserve">    &lt;/div&gt;</w:t>
      </w:r>
    </w:p>
    <w:p w:rsidR="008B42D4" w:rsidRDefault="001819AE">
      <w:pPr>
        <w:pStyle w:val="Code"/>
      </w:pPr>
      <w:r>
        <w:t xml:space="preserve">    &lt;div&gt; &lt;/div&gt;</w:t>
      </w:r>
    </w:p>
    <w:p w:rsidR="008B42D4" w:rsidRDefault="001819AE">
      <w:pPr>
        <w:pStyle w:val="Code"/>
      </w:pPr>
      <w:r>
        <w:t xml:space="preserve">    &lt;</w:t>
      </w:r>
      <w:r>
        <w:t>div&gt; &lt;/div&gt;</w:t>
      </w:r>
    </w:p>
    <w:p w:rsidR="008B42D4" w:rsidRDefault="001819AE">
      <w:pPr>
        <w:pStyle w:val="Code"/>
      </w:pPr>
      <w:r>
        <w:t>&lt;/span&gt;</w:t>
      </w:r>
    </w:p>
    <w:p w:rsidR="008B42D4" w:rsidRDefault="001819AE">
      <w:r>
        <w:t>The following example is the repeating section body.</w:t>
      </w:r>
    </w:p>
    <w:p w:rsidR="008B42D4" w:rsidRDefault="001819AE">
      <w:pPr>
        <w:pStyle w:val="Code"/>
      </w:pPr>
      <w:r>
        <w:t>&lt;xsl:template match="my:group2" mode="_1"&gt;</w:t>
      </w:r>
    </w:p>
    <w:p w:rsidR="008B42D4" w:rsidRDefault="001819AE">
      <w:pPr>
        <w:pStyle w:val="Code"/>
      </w:pPr>
      <w:r>
        <w:t xml:space="preserve">    &lt;</w:t>
      </w:r>
      <w:r>
        <w:t>div class="xdRepeatingSection xdRepeating" title="" style="MARGIN-BOTTOM: 6px; WIDTH: 651px" align="left" xd:CtrlId="CTRL1" xd:xctname="RepeatingSection" tabIndex="-1" xd:widgetIndex="0"&gt;</w:t>
      </w:r>
    </w:p>
    <w:p w:rsidR="008B42D4" w:rsidRDefault="001819AE">
      <w:pPr>
        <w:pStyle w:val="Code"/>
      </w:pPr>
      <w:r>
        <w:t xml:space="preserve">        &lt;xsl:attribute name="style"&gt;MARGIN-BOTTOM: 6px; WIDTH: 651px</w:t>
      </w:r>
      <w:r>
        <w:t>;&lt;xsl:choose&gt;</w:t>
      </w:r>
    </w:p>
    <w:p w:rsidR="008B42D4" w:rsidRDefault="001819AE">
      <w:pPr>
        <w:pStyle w:val="Code"/>
      </w:pPr>
      <w:r>
        <w:t xml:space="preserve">                &lt;xsl:when test="../../my:field1 = string(true())"&gt;caption: Rule 1&lt;/xsl:when&gt;</w:t>
      </w:r>
    </w:p>
    <w:p w:rsidR="008B42D4" w:rsidRDefault="001819AE">
      <w:pPr>
        <w:pStyle w:val="Code"/>
      </w:pPr>
      <w:r>
        <w:t xml:space="preserve">            &lt;/xsl:choose&gt;</w:t>
      </w:r>
    </w:p>
    <w:p w:rsidR="008B42D4" w:rsidRDefault="001819AE">
      <w:pPr>
        <w:pStyle w:val="Code"/>
      </w:pPr>
      <w:r>
        <w:t xml:space="preserve">        &lt;/xsl:attribute&gt;</w:t>
      </w:r>
    </w:p>
    <w:p w:rsidR="008B42D4" w:rsidRDefault="001819AE">
      <w:pPr>
        <w:pStyle w:val="Code"/>
      </w:pPr>
      <w:r>
        <w:t xml:space="preserve">        &lt;div&gt; &lt;/div&gt;</w:t>
      </w:r>
    </w:p>
    <w:p w:rsidR="008B42D4" w:rsidRDefault="001819AE">
      <w:pPr>
        <w:pStyle w:val="Code"/>
      </w:pPr>
      <w:r>
        <w:t xml:space="preserve">        &lt;div&gt;&lt;xsl:apply-templates select="my:group3" mode="_2"/&gt;</w:t>
      </w:r>
    </w:p>
    <w:p w:rsidR="008B42D4" w:rsidRDefault="001819AE">
      <w:pPr>
        <w:pStyle w:val="Code"/>
      </w:pPr>
      <w:r>
        <w:t xml:space="preserve">        &lt;/di</w:t>
      </w:r>
      <w:r>
        <w:t>v&gt;</w:t>
      </w:r>
    </w:p>
    <w:p w:rsidR="008B42D4" w:rsidRDefault="001819AE">
      <w:pPr>
        <w:pStyle w:val="Code"/>
      </w:pPr>
      <w:r>
        <w:t xml:space="preserve">        &lt;div&gt; &lt;/div&gt;</w:t>
      </w:r>
    </w:p>
    <w:p w:rsidR="008B42D4" w:rsidRDefault="001819AE">
      <w:pPr>
        <w:pStyle w:val="Code"/>
      </w:pPr>
      <w:r>
        <w:t xml:space="preserve">    &lt;/div&gt;</w:t>
      </w:r>
    </w:p>
    <w:p w:rsidR="008B42D4" w:rsidRDefault="001819AE">
      <w:pPr>
        <w:pStyle w:val="Code"/>
      </w:pPr>
      <w:r>
        <w:t>&lt;/xsl:template&gt;</w:t>
      </w:r>
    </w:p>
    <w:p w:rsidR="008B42D4" w:rsidRDefault="001819AE">
      <w:pPr>
        <w:pStyle w:val="Heading4"/>
      </w:pPr>
      <w:bookmarkStart w:id="1050" w:name="section_4c72e24f1ddc4b04bf63857ed4f05244"/>
      <w:bookmarkStart w:id="1051" w:name="_Toc83915741"/>
      <w:r>
        <w:t>Repeating Table Control</w:t>
      </w:r>
      <w:bookmarkEnd w:id="1050"/>
      <w:bookmarkEnd w:id="1051"/>
      <w:r>
        <w:fldChar w:fldCharType="begin"/>
      </w:r>
      <w:r>
        <w:instrText xml:space="preserve"> XE "Repeating table control example" </w:instrText>
      </w:r>
      <w:r>
        <w:fldChar w:fldCharType="end"/>
      </w:r>
      <w:r>
        <w:fldChar w:fldCharType="begin"/>
      </w:r>
      <w:r>
        <w:instrText xml:space="preserve"> XE "Control representation examples:repeating table control" </w:instrText>
      </w:r>
      <w:r>
        <w:fldChar w:fldCharType="end"/>
      </w:r>
    </w:p>
    <w:p w:rsidR="008B42D4" w:rsidRDefault="001819AE">
      <w:r>
        <w:t xml:space="preserve">The following XSL examples are for repeating table </w:t>
      </w:r>
      <w:hyperlink w:anchor="gt_3c89d16f-a826-4166-96ab-bf13e65b1a40">
        <w:r>
          <w:rPr>
            <w:rStyle w:val="HyperlinkGreen"/>
            <w:b/>
          </w:rPr>
          <w:t>controls</w:t>
        </w:r>
      </w:hyperlink>
      <w:r>
        <w:t>, as specified in section 3.4.1.12.</w:t>
      </w:r>
    </w:p>
    <w:p w:rsidR="008B42D4" w:rsidRDefault="001819AE">
      <w:r>
        <w:lastRenderedPageBreak/>
        <w:t xml:space="preserve">The following example is a repeating table control that has three </w:t>
      </w:r>
      <w:hyperlink w:anchor="gt_9fc0c6e3-3fd3-4cfd-bf45-7b5d3461f972">
        <w:r>
          <w:rPr>
            <w:rStyle w:val="HyperlinkGreen"/>
            <w:b/>
          </w:rPr>
          <w:t>columns</w:t>
        </w:r>
      </w:hyperlink>
      <w:r>
        <w:t xml:space="preserve"> containing a text box control inside eac</w:t>
      </w:r>
      <w:r>
        <w:t>h column. The repeating table also outputs a link with the text "Insert Item", which adds an additional row to the repeating table after clicking this link.</w:t>
      </w:r>
    </w:p>
    <w:p w:rsidR="008B42D4" w:rsidRDefault="001819AE">
      <w:pPr>
        <w:pStyle w:val="Code"/>
      </w:pPr>
      <w:r>
        <w:t>&lt;div&gt;</w:t>
      </w:r>
    </w:p>
    <w:p w:rsidR="008B42D4" w:rsidRDefault="001819AE">
      <w:pPr>
        <w:pStyle w:val="Code"/>
      </w:pPr>
      <w:r>
        <w:t xml:space="preserve">    &lt;table class="xdRepeatingTable msoUcTable" title="" style="TABLE-LAYOUT: fixed; WIDTH: 65</w:t>
      </w:r>
      <w:r>
        <w:t>1px; BORDER-TOP-STYLE: none; BORDER-RIGHT-STYLE: none; BORDER-LEFT-STYLE: none; BORDER-COLLAPSE: collapse; WORD-WRAP: break-word; BORDER-BOTTOM-STYLE: none" border="1" xd:CtrlId="CTRL12" xd:widgetIndex="0"&gt;</w:t>
      </w:r>
    </w:p>
    <w:p w:rsidR="008B42D4" w:rsidRDefault="001819AE">
      <w:pPr>
        <w:pStyle w:val="Code"/>
      </w:pPr>
      <w:r>
        <w:t xml:space="preserve">        &lt;colgroup&gt;</w:t>
      </w:r>
    </w:p>
    <w:p w:rsidR="008B42D4" w:rsidRDefault="001819AE">
      <w:pPr>
        <w:pStyle w:val="Code"/>
      </w:pPr>
      <w:r>
        <w:t xml:space="preserve">            &lt;col style="WIDTH:</w:t>
      </w:r>
      <w:r>
        <w:t xml:space="preserve"> 210px" /&gt; </w:t>
      </w:r>
    </w:p>
    <w:p w:rsidR="008B42D4" w:rsidRDefault="001819AE">
      <w:pPr>
        <w:pStyle w:val="Code"/>
      </w:pPr>
      <w:r>
        <w:t xml:space="preserve">            &lt;col style="WIDTH: 211px" /&gt; </w:t>
      </w:r>
    </w:p>
    <w:p w:rsidR="008B42D4" w:rsidRDefault="001819AE">
      <w:pPr>
        <w:pStyle w:val="Code"/>
      </w:pPr>
      <w:r>
        <w:t xml:space="preserve">            &lt;col style="WIDTH: 230px" /&gt; </w:t>
      </w:r>
    </w:p>
    <w:p w:rsidR="008B42D4" w:rsidRDefault="001819AE">
      <w:pPr>
        <w:pStyle w:val="Code"/>
      </w:pPr>
      <w:r>
        <w:t xml:space="preserve">        &lt;/colgroup&gt;</w:t>
      </w:r>
    </w:p>
    <w:p w:rsidR="008B42D4" w:rsidRDefault="001819AE">
      <w:pPr>
        <w:pStyle w:val="Code"/>
      </w:pPr>
      <w:r>
        <w:t xml:space="preserve">        &lt;tbody class="xdTableHeader"&gt;</w:t>
      </w:r>
    </w:p>
    <w:p w:rsidR="008B42D4" w:rsidRDefault="001819AE">
      <w:pPr>
        <w:pStyle w:val="Code"/>
      </w:pPr>
      <w:r>
        <w:t xml:space="preserve">            &lt;tr&gt;</w:t>
      </w:r>
    </w:p>
    <w:p w:rsidR="008B42D4" w:rsidRDefault="001819AE">
      <w:pPr>
        <w:pStyle w:val="Code"/>
      </w:pPr>
      <w:r>
        <w:t xml:space="preserve">                &lt;td&gt;</w:t>
      </w:r>
    </w:p>
    <w:p w:rsidR="008B42D4" w:rsidRDefault="001819AE">
      <w:pPr>
        <w:pStyle w:val="Code"/>
      </w:pPr>
      <w:r>
        <w:t xml:space="preserve">                    &lt;div&gt;</w:t>
      </w:r>
    </w:p>
    <w:p w:rsidR="008B42D4" w:rsidRDefault="001819AE">
      <w:pPr>
        <w:pStyle w:val="Code"/>
      </w:pPr>
      <w:r>
        <w:t xml:space="preserve">                        &lt;strong /&gt; </w:t>
      </w:r>
    </w:p>
    <w:p w:rsidR="008B42D4" w:rsidRDefault="001819AE">
      <w:pPr>
        <w:pStyle w:val="Code"/>
      </w:pPr>
      <w:r>
        <w:t xml:space="preserve">                    &lt;/div&gt;</w:t>
      </w:r>
    </w:p>
    <w:p w:rsidR="008B42D4" w:rsidRDefault="001819AE">
      <w:pPr>
        <w:pStyle w:val="Code"/>
      </w:pPr>
      <w:r>
        <w:t xml:space="preserve">                &lt;/td&gt;</w:t>
      </w:r>
    </w:p>
    <w:p w:rsidR="008B42D4" w:rsidRDefault="001819AE">
      <w:pPr>
        <w:pStyle w:val="Code"/>
      </w:pPr>
      <w:r>
        <w:t xml:space="preserve">                &lt;td&gt;</w:t>
      </w:r>
    </w:p>
    <w:p w:rsidR="008B42D4" w:rsidRDefault="001819AE">
      <w:pPr>
        <w:pStyle w:val="Code"/>
      </w:pPr>
      <w:r>
        <w:t xml:space="preserve">                    &lt;div&gt;</w:t>
      </w:r>
    </w:p>
    <w:p w:rsidR="008B42D4" w:rsidRDefault="001819AE">
      <w:pPr>
        <w:pStyle w:val="Code"/>
      </w:pPr>
      <w:r>
        <w:t xml:space="preserve">                        &lt;strong /&gt; </w:t>
      </w:r>
    </w:p>
    <w:p w:rsidR="008B42D4" w:rsidRDefault="001819AE">
      <w:pPr>
        <w:pStyle w:val="Code"/>
      </w:pPr>
      <w:r>
        <w:t xml:space="preserve">                    &lt;/div&gt;</w:t>
      </w:r>
    </w:p>
    <w:p w:rsidR="008B42D4" w:rsidRDefault="001819AE">
      <w:pPr>
        <w:pStyle w:val="Code"/>
      </w:pPr>
      <w:r>
        <w:t xml:space="preserve">                &lt;/td&gt;</w:t>
      </w:r>
    </w:p>
    <w:p w:rsidR="008B42D4" w:rsidRDefault="001819AE">
      <w:pPr>
        <w:pStyle w:val="Code"/>
      </w:pPr>
      <w:r>
        <w:t xml:space="preserve">                &lt;td&gt;</w:t>
      </w:r>
    </w:p>
    <w:p w:rsidR="008B42D4" w:rsidRDefault="001819AE">
      <w:pPr>
        <w:pStyle w:val="Code"/>
      </w:pPr>
      <w:r>
        <w:t xml:space="preserve">                    &lt;div&gt;</w:t>
      </w:r>
    </w:p>
    <w:p w:rsidR="008B42D4" w:rsidRDefault="001819AE">
      <w:pPr>
        <w:pStyle w:val="Code"/>
      </w:pPr>
      <w:r>
        <w:t xml:space="preserve">                        &lt;str</w:t>
      </w:r>
      <w:r>
        <w:t xml:space="preserve">ong /&gt; </w:t>
      </w:r>
    </w:p>
    <w:p w:rsidR="008B42D4" w:rsidRDefault="001819AE">
      <w:pPr>
        <w:pStyle w:val="Code"/>
      </w:pPr>
      <w:r>
        <w:t xml:space="preserve">                    &lt;/div&gt;</w:t>
      </w:r>
    </w:p>
    <w:p w:rsidR="008B42D4" w:rsidRDefault="001819AE">
      <w:pPr>
        <w:pStyle w:val="Code"/>
      </w:pPr>
      <w:r>
        <w:t xml:space="preserve">                &lt;/td&gt;</w:t>
      </w:r>
    </w:p>
    <w:p w:rsidR="008B42D4" w:rsidRDefault="001819AE">
      <w:pPr>
        <w:pStyle w:val="Code"/>
      </w:pPr>
      <w:r>
        <w:t xml:space="preserve">            &lt;/tr&gt;</w:t>
      </w:r>
    </w:p>
    <w:p w:rsidR="008B42D4" w:rsidRDefault="001819AE">
      <w:pPr>
        <w:pStyle w:val="Code"/>
      </w:pPr>
      <w:r>
        <w:t xml:space="preserve">        &lt;/tbody&gt;</w:t>
      </w:r>
    </w:p>
    <w:p w:rsidR="008B42D4" w:rsidRDefault="001819AE">
      <w:pPr>
        <w:pStyle w:val="Code"/>
      </w:pPr>
      <w:r>
        <w:t xml:space="preserve">        &lt;tbody xd:xctname="RepeatingTable"&gt;</w:t>
      </w:r>
    </w:p>
    <w:p w:rsidR="008B42D4" w:rsidRDefault="001819AE">
      <w:pPr>
        <w:pStyle w:val="Code"/>
      </w:pPr>
      <w:r>
        <w:t xml:space="preserve">            &lt;xsl:for-each select="my:group1/my:group2"&gt;</w:t>
      </w:r>
    </w:p>
    <w:p w:rsidR="008B42D4" w:rsidRDefault="001819AE">
      <w:pPr>
        <w:pStyle w:val="Code"/>
      </w:pPr>
      <w:r>
        <w:t xml:space="preserve">                &lt;tr&gt;</w:t>
      </w:r>
    </w:p>
    <w:p w:rsidR="008B42D4" w:rsidRDefault="001819AE">
      <w:pPr>
        <w:pStyle w:val="Code"/>
      </w:pPr>
      <w:r>
        <w:t xml:space="preserve">                    &lt;td&gt;</w:t>
      </w:r>
    </w:p>
    <w:p w:rsidR="008B42D4" w:rsidRDefault="001819AE">
      <w:pPr>
        <w:pStyle w:val="Code"/>
      </w:pPr>
      <w:r>
        <w:t xml:space="preserve">                        &lt;span class="xdTextBox" hideFocus="1" title="" xd:binding="my:field5" xd:xctname="PlainText" tabIndex="0" xd:CtrlId="CTRL13" style="WIDTH: 100%"&gt;</w:t>
      </w:r>
    </w:p>
    <w:p w:rsidR="008B42D4" w:rsidRDefault="001819AE">
      <w:pPr>
        <w:pStyle w:val="Code"/>
      </w:pPr>
      <w:r>
        <w:t xml:space="preserve">                            &lt;xsl:value-of select="my:field5" /&gt; </w:t>
      </w:r>
    </w:p>
    <w:p w:rsidR="008B42D4" w:rsidRDefault="001819AE">
      <w:pPr>
        <w:pStyle w:val="Code"/>
      </w:pPr>
      <w:r>
        <w:t xml:space="preserve">                     </w:t>
      </w:r>
      <w:r>
        <w:t xml:space="preserve">   &lt;/span&gt;</w:t>
      </w:r>
    </w:p>
    <w:p w:rsidR="008B42D4" w:rsidRDefault="001819AE">
      <w:pPr>
        <w:pStyle w:val="Code"/>
      </w:pPr>
      <w:r>
        <w:t xml:space="preserve">                    &lt;/td&gt;</w:t>
      </w:r>
    </w:p>
    <w:p w:rsidR="008B42D4" w:rsidRDefault="001819AE">
      <w:pPr>
        <w:pStyle w:val="Code"/>
      </w:pPr>
      <w:r>
        <w:t xml:space="preserve">                    &lt;td&gt;</w:t>
      </w:r>
    </w:p>
    <w:p w:rsidR="008B42D4" w:rsidRDefault="001819AE">
      <w:pPr>
        <w:pStyle w:val="Code"/>
      </w:pPr>
      <w:r>
        <w:t xml:space="preserve">                        &lt;span class="xdTextBox" hideFocus="1" title="" xd:binding="my:field6" xd:xctname="PlainText" tabIndex="0" xd:CtrlId="CTRL14" style="WIDTH: 100%"&gt;</w:t>
      </w:r>
    </w:p>
    <w:p w:rsidR="008B42D4" w:rsidRDefault="001819AE">
      <w:pPr>
        <w:pStyle w:val="Code"/>
      </w:pPr>
      <w:r>
        <w:t xml:space="preserve">                            &lt;xsl:value-of select="my:field6" /&gt; </w:t>
      </w:r>
    </w:p>
    <w:p w:rsidR="008B42D4" w:rsidRDefault="001819AE">
      <w:pPr>
        <w:pStyle w:val="Code"/>
      </w:pPr>
      <w:r>
        <w:t xml:space="preserve">                        &lt;/span&gt;</w:t>
      </w:r>
    </w:p>
    <w:p w:rsidR="008B42D4" w:rsidRDefault="001819AE">
      <w:pPr>
        <w:pStyle w:val="Code"/>
      </w:pPr>
      <w:r>
        <w:t xml:space="preserve">                    &lt;/td&gt;</w:t>
      </w:r>
    </w:p>
    <w:p w:rsidR="008B42D4" w:rsidRDefault="001819AE">
      <w:pPr>
        <w:pStyle w:val="Code"/>
      </w:pPr>
      <w:r>
        <w:t xml:space="preserve">                    &lt;td&gt;</w:t>
      </w:r>
    </w:p>
    <w:p w:rsidR="008B42D4" w:rsidRDefault="001819AE">
      <w:pPr>
        <w:pStyle w:val="Code"/>
      </w:pPr>
      <w:r>
        <w:t xml:space="preserve">                        &lt;span class="xdTextBox" hideFocus="1" title="" xd:binding="my:field7" xd:xctname="Pl</w:t>
      </w:r>
      <w:r>
        <w:t>ainText" tabIndex="0" xd:CtrlId="CTRL15" style="WIDTH: 100%"&gt;</w:t>
      </w:r>
    </w:p>
    <w:p w:rsidR="008B42D4" w:rsidRDefault="001819AE">
      <w:pPr>
        <w:pStyle w:val="Code"/>
      </w:pPr>
      <w:r>
        <w:t xml:space="preserve">                            &lt;xsl:value-of select="my:field7" /&gt; </w:t>
      </w:r>
    </w:p>
    <w:p w:rsidR="008B42D4" w:rsidRDefault="001819AE">
      <w:pPr>
        <w:pStyle w:val="Code"/>
      </w:pPr>
      <w:r>
        <w:t xml:space="preserve">                        &lt;/span&gt;</w:t>
      </w:r>
    </w:p>
    <w:p w:rsidR="008B42D4" w:rsidRDefault="001819AE">
      <w:pPr>
        <w:pStyle w:val="Code"/>
      </w:pPr>
      <w:r>
        <w:t xml:space="preserve">                    &lt;/td&gt;</w:t>
      </w:r>
    </w:p>
    <w:p w:rsidR="008B42D4" w:rsidRDefault="001819AE">
      <w:pPr>
        <w:pStyle w:val="Code"/>
      </w:pPr>
      <w:r>
        <w:t xml:space="preserve">                &lt;/tr&gt;</w:t>
      </w:r>
    </w:p>
    <w:p w:rsidR="008B42D4" w:rsidRDefault="001819AE">
      <w:pPr>
        <w:pStyle w:val="Code"/>
      </w:pPr>
      <w:r>
        <w:t xml:space="preserve">            &lt;/xsl:for-each&gt;</w:t>
      </w:r>
    </w:p>
    <w:p w:rsidR="008B42D4" w:rsidRDefault="001819AE">
      <w:pPr>
        <w:pStyle w:val="Code"/>
      </w:pPr>
      <w:r>
        <w:t xml:space="preserve">        &lt;/tbody&gt;</w:t>
      </w:r>
    </w:p>
    <w:p w:rsidR="008B42D4" w:rsidRDefault="001819AE">
      <w:pPr>
        <w:pStyle w:val="Code"/>
      </w:pPr>
      <w:r>
        <w:t>&lt;/ta</w:t>
      </w:r>
      <w:r>
        <w:t>ble&gt;</w:t>
      </w:r>
    </w:p>
    <w:p w:rsidR="008B42D4" w:rsidRDefault="001819AE">
      <w:pPr>
        <w:pStyle w:val="Code"/>
      </w:pPr>
      <w:r>
        <w:t xml:space="preserve">&lt;div class="optionalPlaceholder" xd:xmlToEdit="group2_8" tabIndex="0" xd:action="xCollection::insert" style="WIDTH: 651px"&gt;Insert item&lt;/div&gt; </w:t>
      </w:r>
    </w:p>
    <w:p w:rsidR="008B42D4" w:rsidRDefault="001819AE">
      <w:pPr>
        <w:pStyle w:val="Code"/>
      </w:pPr>
      <w:r>
        <w:t>&lt;/div&gt;</w:t>
      </w:r>
    </w:p>
    <w:p w:rsidR="008B42D4" w:rsidRDefault="001819AE">
      <w:r>
        <w:t>The following example is a repeating table control that has three columns containing a text box contro</w:t>
      </w:r>
      <w:r>
        <w:t xml:space="preserve">l inside each column. This repeating table also contains a footer. </w:t>
      </w:r>
      <w:hyperlink w:anchor="gt_5a8a1e18-9f8c-48c6-9ad0-7975ade8d516">
        <w:r>
          <w:rPr>
            <w:rStyle w:val="HyperlinkGreen"/>
            <w:b/>
          </w:rPr>
          <w:t>Conditional formatting</w:t>
        </w:r>
      </w:hyperlink>
      <w:r>
        <w:t xml:space="preserve"> is set such that if the value of </w:t>
      </w:r>
      <w:r>
        <w:rPr>
          <w:b/>
        </w:rPr>
        <w:t>my:field8</w:t>
      </w:r>
      <w:r>
        <w:t xml:space="preserve"> is "2", the control has a different </w:t>
      </w:r>
      <w:hyperlink w:anchor="gt_8e2b1aa9-87f0-4a42-aa3d-9e3a5d5a826c">
        <w:r>
          <w:rPr>
            <w:rStyle w:val="HyperlinkGreen"/>
            <w:b/>
          </w:rPr>
          <w:t>background color</w:t>
        </w:r>
      </w:hyperlink>
      <w:r>
        <w:t xml:space="preserve">. This control also causes a </w:t>
      </w:r>
      <w:hyperlink w:anchor="gt_d59204c4-92c7-4b41-8e08-3969db599472">
        <w:r>
          <w:rPr>
            <w:rStyle w:val="HyperlinkGreen"/>
            <w:b/>
          </w:rPr>
          <w:t>postback</w:t>
        </w:r>
      </w:hyperlink>
      <w:r>
        <w:t xml:space="preserve"> whenever a table row is inserted or removed.</w:t>
      </w:r>
    </w:p>
    <w:p w:rsidR="008B42D4" w:rsidRDefault="001819AE">
      <w:pPr>
        <w:pStyle w:val="Code"/>
      </w:pPr>
      <w:r>
        <w:lastRenderedPageBreak/>
        <w:t>&lt;div&gt;</w:t>
      </w:r>
    </w:p>
    <w:p w:rsidR="008B42D4" w:rsidRDefault="001819AE">
      <w:pPr>
        <w:pStyle w:val="Code"/>
      </w:pPr>
      <w:r>
        <w:t xml:space="preserve">    &lt;table class="xdRepeatingTable msoUcTable" title</w:t>
      </w:r>
      <w:r>
        <w:t>="" style="TABLE-LAYOUT: fixed; WIDTH: 651px; BORDER-TOP-STYLE: none; BORDER-RIGHT-STYLE: none; BORDER-LEFT-STYLE: none; BORDER-COLLAPSE: collapse; WORD-WRAP: break-word; BORDER-BOTTOM-STYLE: none" border="1" xd:CtrlId="CTRL16" xd:widgetIndex="0" xd:postba</w:t>
      </w:r>
      <w:r>
        <w:t>ckModel="always"&gt;</w:t>
      </w:r>
    </w:p>
    <w:p w:rsidR="008B42D4" w:rsidRDefault="001819AE">
      <w:pPr>
        <w:pStyle w:val="Code"/>
      </w:pPr>
      <w:r>
        <w:t xml:space="preserve">        &lt;colgroup&gt;</w:t>
      </w:r>
    </w:p>
    <w:p w:rsidR="008B42D4" w:rsidRDefault="001819AE">
      <w:pPr>
        <w:pStyle w:val="Code"/>
      </w:pPr>
      <w:r>
        <w:t xml:space="preserve">            &lt;col style="WIDTH: 210px" /&gt; </w:t>
      </w:r>
    </w:p>
    <w:p w:rsidR="008B42D4" w:rsidRDefault="001819AE">
      <w:pPr>
        <w:pStyle w:val="Code"/>
      </w:pPr>
      <w:r>
        <w:t xml:space="preserve">            &lt;col style="WIDTH: 211px" /&gt; </w:t>
      </w:r>
    </w:p>
    <w:p w:rsidR="008B42D4" w:rsidRDefault="001819AE">
      <w:pPr>
        <w:pStyle w:val="Code"/>
      </w:pPr>
      <w:r>
        <w:t xml:space="preserve">            &lt;col style="WIDTH: 230px" /&gt; </w:t>
      </w:r>
    </w:p>
    <w:p w:rsidR="008B42D4" w:rsidRDefault="001819AE">
      <w:pPr>
        <w:pStyle w:val="Code"/>
      </w:pPr>
      <w:r>
        <w:t xml:space="preserve">        &lt;/colgroup&gt;</w:t>
      </w:r>
    </w:p>
    <w:p w:rsidR="008B42D4" w:rsidRDefault="001819AE">
      <w:pPr>
        <w:pStyle w:val="Code"/>
      </w:pPr>
      <w:r>
        <w:t xml:space="preserve">        &lt;tbody class="xdTableHeader"&gt;</w:t>
      </w:r>
    </w:p>
    <w:p w:rsidR="008B42D4" w:rsidRDefault="001819AE">
      <w:pPr>
        <w:pStyle w:val="Code"/>
      </w:pPr>
      <w:r>
        <w:t xml:space="preserve">            &lt;tr&gt;</w:t>
      </w:r>
    </w:p>
    <w:p w:rsidR="008B42D4" w:rsidRDefault="001819AE">
      <w:pPr>
        <w:pStyle w:val="Code"/>
      </w:pPr>
      <w:r>
        <w:t xml:space="preserve">                &lt;t</w:t>
      </w:r>
      <w:r>
        <w:t>d&gt;</w:t>
      </w:r>
    </w:p>
    <w:p w:rsidR="008B42D4" w:rsidRDefault="001819AE">
      <w:pPr>
        <w:pStyle w:val="Code"/>
      </w:pPr>
      <w:r>
        <w:t xml:space="preserve">                    &lt;div&gt;</w:t>
      </w:r>
    </w:p>
    <w:p w:rsidR="008B42D4" w:rsidRDefault="001819AE">
      <w:pPr>
        <w:pStyle w:val="Code"/>
      </w:pPr>
      <w:r>
        <w:t xml:space="preserve">                        &lt;strong /&gt; </w:t>
      </w:r>
    </w:p>
    <w:p w:rsidR="008B42D4" w:rsidRDefault="001819AE">
      <w:pPr>
        <w:pStyle w:val="Code"/>
      </w:pPr>
      <w:r>
        <w:t xml:space="preserve">                    &lt;/div&gt;</w:t>
      </w:r>
    </w:p>
    <w:p w:rsidR="008B42D4" w:rsidRDefault="001819AE">
      <w:pPr>
        <w:pStyle w:val="Code"/>
      </w:pPr>
      <w:r>
        <w:t xml:space="preserve">                &lt;/td&gt;</w:t>
      </w:r>
    </w:p>
    <w:p w:rsidR="008B42D4" w:rsidRDefault="001819AE">
      <w:pPr>
        <w:pStyle w:val="Code"/>
      </w:pPr>
      <w:r>
        <w:t xml:space="preserve">                &lt;td&gt;</w:t>
      </w:r>
    </w:p>
    <w:p w:rsidR="008B42D4" w:rsidRDefault="001819AE">
      <w:pPr>
        <w:pStyle w:val="Code"/>
      </w:pPr>
      <w:r>
        <w:t xml:space="preserve">                    &lt;div&gt;</w:t>
      </w:r>
    </w:p>
    <w:p w:rsidR="008B42D4" w:rsidRDefault="001819AE">
      <w:pPr>
        <w:pStyle w:val="Code"/>
      </w:pPr>
      <w:r>
        <w:t xml:space="preserve">                        &lt;strong /&gt;</w:t>
      </w:r>
    </w:p>
    <w:p w:rsidR="008B42D4" w:rsidRDefault="001819AE">
      <w:pPr>
        <w:pStyle w:val="Code"/>
      </w:pPr>
      <w:r>
        <w:t xml:space="preserve">                    &lt;/div&gt;</w:t>
      </w:r>
    </w:p>
    <w:p w:rsidR="008B42D4" w:rsidRDefault="001819AE">
      <w:pPr>
        <w:pStyle w:val="Code"/>
      </w:pPr>
      <w:r>
        <w:t xml:space="preserve">                &lt;/td&gt;</w:t>
      </w:r>
    </w:p>
    <w:p w:rsidR="008B42D4" w:rsidRDefault="001819AE">
      <w:pPr>
        <w:pStyle w:val="Code"/>
      </w:pPr>
      <w:r>
        <w:t xml:space="preserve">                &lt;td&gt;</w:t>
      </w:r>
    </w:p>
    <w:p w:rsidR="008B42D4" w:rsidRDefault="001819AE">
      <w:pPr>
        <w:pStyle w:val="Code"/>
      </w:pPr>
      <w:r>
        <w:t xml:space="preserve">                    &lt;div&gt;</w:t>
      </w:r>
    </w:p>
    <w:p w:rsidR="008B42D4" w:rsidRDefault="001819AE">
      <w:pPr>
        <w:pStyle w:val="Code"/>
      </w:pPr>
      <w:r>
        <w:t xml:space="preserve">                        &lt;strong /&gt; </w:t>
      </w:r>
    </w:p>
    <w:p w:rsidR="008B42D4" w:rsidRDefault="001819AE">
      <w:pPr>
        <w:pStyle w:val="Code"/>
      </w:pPr>
      <w:r>
        <w:t xml:space="preserve">                    &lt;/div&gt;</w:t>
      </w:r>
    </w:p>
    <w:p w:rsidR="008B42D4" w:rsidRDefault="001819AE">
      <w:pPr>
        <w:pStyle w:val="Code"/>
      </w:pPr>
      <w:r>
        <w:t xml:space="preserve">                &lt;/td&gt;</w:t>
      </w:r>
    </w:p>
    <w:p w:rsidR="008B42D4" w:rsidRDefault="001819AE">
      <w:pPr>
        <w:pStyle w:val="Code"/>
      </w:pPr>
      <w:r>
        <w:t xml:space="preserve">            &lt;/tr&gt;</w:t>
      </w:r>
    </w:p>
    <w:p w:rsidR="008B42D4" w:rsidRDefault="001819AE">
      <w:pPr>
        <w:pStyle w:val="Code"/>
      </w:pPr>
      <w:r>
        <w:t xml:space="preserve">        &lt;/tbody&gt;</w:t>
      </w:r>
    </w:p>
    <w:p w:rsidR="008B42D4" w:rsidRDefault="001819AE">
      <w:pPr>
        <w:pStyle w:val="Code"/>
      </w:pPr>
      <w:r>
        <w:t xml:space="preserve">        &lt;tbody xd:xctname="RepeatingTable"&gt;</w:t>
      </w:r>
    </w:p>
    <w:p w:rsidR="008B42D4" w:rsidRDefault="001819AE">
      <w:pPr>
        <w:pStyle w:val="Code"/>
      </w:pPr>
      <w:r>
        <w:t xml:space="preserve">            &lt;xsl:for-each select="my:group3/m</w:t>
      </w:r>
      <w:r>
        <w:t>y:group4"&gt;</w:t>
      </w:r>
    </w:p>
    <w:p w:rsidR="008B42D4" w:rsidRDefault="001819AE">
      <w:pPr>
        <w:pStyle w:val="Code"/>
      </w:pPr>
      <w:r>
        <w:t xml:space="preserve">                &lt;xsl:if test="not((my:field8 = quot;1quot;))"&gt;</w:t>
      </w:r>
    </w:p>
    <w:p w:rsidR="008B42D4" w:rsidRDefault="001819AE">
      <w:pPr>
        <w:pStyle w:val="Code"/>
      </w:pPr>
      <w:r>
        <w:t xml:space="preserve">                    &lt;tr xd:caption_0="Rule 1"&gt;</w:t>
      </w:r>
    </w:p>
    <w:p w:rsidR="008B42D4" w:rsidRDefault="001819AE">
      <w:pPr>
        <w:pStyle w:val="Code"/>
      </w:pPr>
      <w:r>
        <w:t xml:space="preserve">                        &lt;xsl:attribute name="style"&gt;</w:t>
      </w:r>
    </w:p>
    <w:p w:rsidR="008B42D4" w:rsidRDefault="001819AE">
      <w:pPr>
        <w:pStyle w:val="Code"/>
      </w:pPr>
      <w:r>
        <w:t xml:space="preserve">                            &lt;xsl:choose&gt;</w:t>
      </w:r>
    </w:p>
    <w:p w:rsidR="008B42D4" w:rsidRDefault="001819AE">
      <w:pPr>
        <w:pStyle w:val="Code"/>
      </w:pPr>
      <w:r>
        <w:t xml:space="preserve">                                &lt;xsl:when</w:t>
      </w:r>
      <w:r>
        <w:t xml:space="preserve"> test="my:field8 = 2"&gt;BACKGROUND-COLOR: #ff00ff; caption: Rule 2&lt;/xsl:when&gt; </w:t>
      </w:r>
    </w:p>
    <w:p w:rsidR="008B42D4" w:rsidRDefault="001819AE">
      <w:pPr>
        <w:pStyle w:val="Code"/>
      </w:pPr>
      <w:r>
        <w:t xml:space="preserve">                            &lt;/xsl:choose&gt;</w:t>
      </w:r>
    </w:p>
    <w:p w:rsidR="008B42D4" w:rsidRDefault="001819AE">
      <w:pPr>
        <w:pStyle w:val="Code"/>
      </w:pPr>
      <w:r>
        <w:t xml:space="preserve">                        &lt;/xsl:attribute&gt;</w:t>
      </w:r>
    </w:p>
    <w:p w:rsidR="008B42D4" w:rsidRDefault="001819AE">
      <w:pPr>
        <w:pStyle w:val="Code"/>
      </w:pPr>
      <w:r>
        <w:t xml:space="preserve">                        &lt;td&gt;</w:t>
      </w:r>
    </w:p>
    <w:p w:rsidR="008B42D4" w:rsidRDefault="001819AE">
      <w:pPr>
        <w:pStyle w:val="Code"/>
      </w:pPr>
      <w:r>
        <w:t xml:space="preserve">                            &lt;span class="xdTextBox" hideFocus="1" t</w:t>
      </w:r>
      <w:r>
        <w:t>itle="" xd:binding="my:field8" xd:xctname="PlainText" tabIndex="0" xd:CtrlId="CTRL17" style="WIDTH: 100%"&gt;</w:t>
      </w:r>
    </w:p>
    <w:p w:rsidR="008B42D4" w:rsidRDefault="001819AE">
      <w:pPr>
        <w:pStyle w:val="Code"/>
      </w:pPr>
      <w:r>
        <w:t xml:space="preserve">                                &lt;xsl:value-of select="my:field8" /&gt; </w:t>
      </w:r>
    </w:p>
    <w:p w:rsidR="008B42D4" w:rsidRDefault="001819AE">
      <w:pPr>
        <w:pStyle w:val="Code"/>
      </w:pPr>
      <w:r>
        <w:t xml:space="preserve">                            &lt;/span&gt;</w:t>
      </w:r>
    </w:p>
    <w:p w:rsidR="008B42D4" w:rsidRDefault="001819AE">
      <w:pPr>
        <w:pStyle w:val="Code"/>
      </w:pPr>
      <w:r>
        <w:t xml:space="preserve">                        &lt;/td&gt;</w:t>
      </w:r>
    </w:p>
    <w:p w:rsidR="008B42D4" w:rsidRDefault="001819AE">
      <w:pPr>
        <w:pStyle w:val="Code"/>
      </w:pPr>
      <w:r>
        <w:t xml:space="preserve">              </w:t>
      </w:r>
      <w:r>
        <w:t xml:space="preserve">          &lt;td&gt;</w:t>
      </w:r>
    </w:p>
    <w:p w:rsidR="008B42D4" w:rsidRDefault="001819AE">
      <w:pPr>
        <w:pStyle w:val="Code"/>
      </w:pPr>
      <w:r>
        <w:t xml:space="preserve">                            &lt;span class="xdTextBox" hideFocus="1" title="" xd:binding="my:field9" xd:xctname="PlainText" tabIndex="0" xd:CtrlId="CTRL18" style="WIDTH: 100%"&gt;</w:t>
      </w:r>
    </w:p>
    <w:p w:rsidR="008B42D4" w:rsidRDefault="001819AE">
      <w:pPr>
        <w:pStyle w:val="Code"/>
      </w:pPr>
      <w:r>
        <w:t xml:space="preserve">                                &lt;xsl:value-of select="my:field9" /&gt;</w:t>
      </w:r>
      <w:r>
        <w:t xml:space="preserve"> </w:t>
      </w:r>
    </w:p>
    <w:p w:rsidR="008B42D4" w:rsidRDefault="001819AE">
      <w:pPr>
        <w:pStyle w:val="Code"/>
      </w:pPr>
      <w:r>
        <w:t xml:space="preserve">                            &lt;/span&gt;</w:t>
      </w:r>
    </w:p>
    <w:p w:rsidR="008B42D4" w:rsidRDefault="001819AE">
      <w:pPr>
        <w:pStyle w:val="Code"/>
      </w:pPr>
      <w:r>
        <w:t xml:space="preserve">                        &lt;/td&gt;</w:t>
      </w:r>
    </w:p>
    <w:p w:rsidR="008B42D4" w:rsidRDefault="001819AE">
      <w:pPr>
        <w:pStyle w:val="Code"/>
      </w:pPr>
      <w:r>
        <w:t xml:space="preserve">                        &lt;td&gt;</w:t>
      </w:r>
    </w:p>
    <w:p w:rsidR="008B42D4" w:rsidRDefault="001819AE">
      <w:pPr>
        <w:pStyle w:val="Code"/>
      </w:pPr>
      <w:r>
        <w:t xml:space="preserve">                            &lt;span class="xdTextBox" hideFocus="1" title="" xd:binding="my:field10" xd:xctname="PlainText" tabIndex="0" xd:CtrlId="CTRL19" style</w:t>
      </w:r>
      <w:r>
        <w:t>="WIDTH: 100%"&gt;</w:t>
      </w:r>
    </w:p>
    <w:p w:rsidR="008B42D4" w:rsidRDefault="001819AE">
      <w:pPr>
        <w:pStyle w:val="Code"/>
      </w:pPr>
      <w:r>
        <w:t xml:space="preserve">                                &lt;xsl:value-of select="my:field10" /&gt; </w:t>
      </w:r>
    </w:p>
    <w:p w:rsidR="008B42D4" w:rsidRDefault="001819AE">
      <w:pPr>
        <w:pStyle w:val="Code"/>
      </w:pPr>
      <w:r>
        <w:t xml:space="preserve">                            &lt;/span&gt;</w:t>
      </w:r>
    </w:p>
    <w:p w:rsidR="008B42D4" w:rsidRDefault="001819AE">
      <w:pPr>
        <w:pStyle w:val="Code"/>
      </w:pPr>
      <w:r>
        <w:t xml:space="preserve">                        &lt;/td&gt;</w:t>
      </w:r>
    </w:p>
    <w:p w:rsidR="008B42D4" w:rsidRDefault="001819AE">
      <w:pPr>
        <w:pStyle w:val="Code"/>
      </w:pPr>
      <w:r>
        <w:t xml:space="preserve">                    &lt;/tr&gt;</w:t>
      </w:r>
    </w:p>
    <w:p w:rsidR="008B42D4" w:rsidRDefault="001819AE">
      <w:pPr>
        <w:pStyle w:val="Code"/>
      </w:pPr>
      <w:r>
        <w:t xml:space="preserve">                &lt;/xsl:if&gt;</w:t>
      </w:r>
    </w:p>
    <w:p w:rsidR="008B42D4" w:rsidRDefault="001819AE">
      <w:pPr>
        <w:pStyle w:val="Code"/>
      </w:pPr>
      <w:r>
        <w:t xml:space="preserve">            &lt;/xsl:for-each&gt;</w:t>
      </w:r>
    </w:p>
    <w:p w:rsidR="008B42D4" w:rsidRDefault="001819AE">
      <w:pPr>
        <w:pStyle w:val="Code"/>
      </w:pPr>
      <w:r>
        <w:t xml:space="preserve">        &lt;/tbody&gt;</w:t>
      </w:r>
    </w:p>
    <w:p w:rsidR="008B42D4" w:rsidRDefault="001819AE">
      <w:pPr>
        <w:pStyle w:val="Code"/>
      </w:pPr>
      <w:r>
        <w:t xml:space="preserve">       </w:t>
      </w:r>
      <w:r>
        <w:t xml:space="preserve"> &lt;tbody class="xdTableFooter"&gt;</w:t>
      </w:r>
    </w:p>
    <w:p w:rsidR="008B42D4" w:rsidRDefault="001819AE">
      <w:pPr>
        <w:pStyle w:val="Code"/>
      </w:pPr>
      <w:r>
        <w:t xml:space="preserve">            &lt;tr&gt;</w:t>
      </w:r>
    </w:p>
    <w:p w:rsidR="008B42D4" w:rsidRDefault="001819AE">
      <w:pPr>
        <w:pStyle w:val="Code"/>
      </w:pPr>
      <w:r>
        <w:t xml:space="preserve">                &lt;td&gt;</w:t>
      </w:r>
    </w:p>
    <w:p w:rsidR="008B42D4" w:rsidRDefault="001819AE">
      <w:pPr>
        <w:pStyle w:val="Code"/>
      </w:pPr>
      <w:r>
        <w:t xml:space="preserve">                    &lt;div&gt; &lt;/div&gt; </w:t>
      </w:r>
    </w:p>
    <w:p w:rsidR="008B42D4" w:rsidRDefault="001819AE">
      <w:pPr>
        <w:pStyle w:val="Code"/>
      </w:pPr>
      <w:r>
        <w:t xml:space="preserve">                &lt;/td&gt;</w:t>
      </w:r>
    </w:p>
    <w:p w:rsidR="008B42D4" w:rsidRDefault="001819AE">
      <w:pPr>
        <w:pStyle w:val="Code"/>
      </w:pPr>
      <w:r>
        <w:lastRenderedPageBreak/>
        <w:t xml:space="preserve">                &lt;td&gt;</w:t>
      </w:r>
    </w:p>
    <w:p w:rsidR="008B42D4" w:rsidRDefault="001819AE">
      <w:pPr>
        <w:pStyle w:val="Code"/>
      </w:pPr>
      <w:r>
        <w:t xml:space="preserve">                    &lt;div&gt; &lt;/div&gt; </w:t>
      </w:r>
    </w:p>
    <w:p w:rsidR="008B42D4" w:rsidRDefault="001819AE">
      <w:pPr>
        <w:pStyle w:val="Code"/>
      </w:pPr>
      <w:r>
        <w:t xml:space="preserve">                &lt;/td&gt;</w:t>
      </w:r>
    </w:p>
    <w:p w:rsidR="008B42D4" w:rsidRDefault="001819AE">
      <w:pPr>
        <w:pStyle w:val="Code"/>
      </w:pPr>
      <w:r>
        <w:t xml:space="preserve">                &lt;td&gt;</w:t>
      </w:r>
    </w:p>
    <w:p w:rsidR="008B42D4" w:rsidRDefault="001819AE">
      <w:pPr>
        <w:pStyle w:val="Code"/>
      </w:pPr>
      <w:r>
        <w:t xml:space="preserve">                    &lt;div&gt; &lt;/div&gt; </w:t>
      </w:r>
    </w:p>
    <w:p w:rsidR="008B42D4" w:rsidRDefault="001819AE">
      <w:pPr>
        <w:pStyle w:val="Code"/>
      </w:pPr>
      <w:r>
        <w:t xml:space="preserve">                &lt;/td&gt;</w:t>
      </w:r>
    </w:p>
    <w:p w:rsidR="008B42D4" w:rsidRDefault="001819AE">
      <w:pPr>
        <w:pStyle w:val="Code"/>
      </w:pPr>
      <w:r>
        <w:t xml:space="preserve">            &lt;/tr&gt;</w:t>
      </w:r>
    </w:p>
    <w:p w:rsidR="008B42D4" w:rsidRDefault="001819AE">
      <w:pPr>
        <w:pStyle w:val="Code"/>
      </w:pPr>
      <w:r>
        <w:t xml:space="preserve">        &lt;/tbody&gt;</w:t>
      </w:r>
    </w:p>
    <w:p w:rsidR="008B42D4" w:rsidRDefault="001819AE">
      <w:pPr>
        <w:pStyle w:val="Code"/>
      </w:pPr>
      <w:r>
        <w:t xml:space="preserve">    &lt;/table&gt;</w:t>
      </w:r>
    </w:p>
    <w:p w:rsidR="008B42D4" w:rsidRDefault="001819AE">
      <w:pPr>
        <w:pStyle w:val="Code"/>
      </w:pPr>
      <w:r>
        <w:t>&lt;/div&gt;</w:t>
      </w:r>
    </w:p>
    <w:p w:rsidR="008B42D4" w:rsidRDefault="001819AE">
      <w:r>
        <w:t xml:space="preserve">The following example is a repeating table control that has one column with a text box inside. Conditional formatting is set such that if the value of </w:t>
      </w:r>
      <w:r>
        <w:rPr>
          <w:b/>
        </w:rPr>
        <w:t>my:field1</w:t>
      </w:r>
      <w:r>
        <w:t xml:space="preserve"> is "1", the contr</w:t>
      </w:r>
      <w:r>
        <w:t>ol does not allow the user to insert or delete rows from the table. Note that this conditional formatting is placed outside the repeating table element.</w:t>
      </w:r>
    </w:p>
    <w:p w:rsidR="008B42D4" w:rsidRDefault="001819AE">
      <w:pPr>
        <w:pStyle w:val="Code"/>
      </w:pPr>
      <w:r>
        <w:t>&lt;span&gt;</w:t>
      </w:r>
    </w:p>
    <w:p w:rsidR="008B42D4" w:rsidRDefault="001819AE">
      <w:pPr>
        <w:pStyle w:val="Code"/>
      </w:pPr>
      <w:r>
        <w:t xml:space="preserve">    &lt;xsl:attribute name="style"&gt;</w:t>
      </w:r>
    </w:p>
    <w:p w:rsidR="008B42D4" w:rsidRDefault="001819AE">
      <w:pPr>
        <w:pStyle w:val="Code"/>
      </w:pPr>
      <w:r>
        <w:t xml:space="preserve">        &lt;xsl:if test="my:field1 = &amp;quot;1&amp;quot;"&gt;</w:t>
      </w:r>
      <w:r>
        <w:t xml:space="preserve">msos-xCollection-group8_16-editing:disabled;&lt;/xsl:if&gt; </w:t>
      </w:r>
    </w:p>
    <w:p w:rsidR="008B42D4" w:rsidRDefault="001819AE">
      <w:pPr>
        <w:pStyle w:val="Code"/>
      </w:pPr>
      <w:r>
        <w:t xml:space="preserve">    &lt;/xsl:attribute&gt;</w:t>
      </w:r>
    </w:p>
    <w:p w:rsidR="008B42D4" w:rsidRDefault="001819AE">
      <w:pPr>
        <w:pStyle w:val="Code"/>
      </w:pPr>
      <w:r>
        <w:t xml:space="preserve">    &lt;div&gt;</w:t>
      </w:r>
    </w:p>
    <w:p w:rsidR="008B42D4" w:rsidRDefault="001819AE">
      <w:pPr>
        <w:pStyle w:val="Code"/>
      </w:pPr>
      <w:r>
        <w:t xml:space="preserve">        &lt;table class="xdRepeatingTable msoUcTable" title="" style="TABLE-LAYOUT: fixed; WIDTH: 651px; BORDER-TOP-STYLE: none; BORDER-RIGHT-STYLE: none; BORDER-LEFT-STYLE:</w:t>
      </w:r>
      <w:r>
        <w:t xml:space="preserve"> none; BORDER-COLLAPSE: collapse; WORD-WRAP: break-word; BORDER-BOTTOM-STYLE: none" border="1" xd:CtrlId="CTRL24" xd:widgetIndex="0"&gt;</w:t>
      </w:r>
    </w:p>
    <w:p w:rsidR="008B42D4" w:rsidRDefault="001819AE">
      <w:pPr>
        <w:pStyle w:val="Code"/>
      </w:pPr>
      <w:r>
        <w:t xml:space="preserve">            &lt;colgroup&gt;</w:t>
      </w:r>
    </w:p>
    <w:p w:rsidR="008B42D4" w:rsidRDefault="001819AE">
      <w:pPr>
        <w:pStyle w:val="Code"/>
      </w:pPr>
      <w:r>
        <w:t xml:space="preserve">                &lt;col style="WIDTH: 651px" /&gt; </w:t>
      </w:r>
    </w:p>
    <w:p w:rsidR="008B42D4" w:rsidRDefault="001819AE">
      <w:pPr>
        <w:pStyle w:val="Code"/>
      </w:pPr>
      <w:r>
        <w:t xml:space="preserve">            &lt;/colgroup&gt;</w:t>
      </w:r>
    </w:p>
    <w:p w:rsidR="008B42D4" w:rsidRDefault="001819AE">
      <w:pPr>
        <w:pStyle w:val="Code"/>
      </w:pPr>
      <w:r>
        <w:t xml:space="preserve">        &lt;tbody class="xdTable</w:t>
      </w:r>
      <w:r>
        <w:t>Header"&gt;</w:t>
      </w:r>
    </w:p>
    <w:p w:rsidR="008B42D4" w:rsidRDefault="001819AE">
      <w:pPr>
        <w:pStyle w:val="Code"/>
      </w:pPr>
      <w:r>
        <w:t xml:space="preserve">            &lt;tr&gt;</w:t>
      </w:r>
    </w:p>
    <w:p w:rsidR="008B42D4" w:rsidRDefault="001819AE">
      <w:pPr>
        <w:pStyle w:val="Code"/>
      </w:pPr>
      <w:r>
        <w:t xml:space="preserve">                &lt;td&gt;</w:t>
      </w:r>
    </w:p>
    <w:p w:rsidR="008B42D4" w:rsidRDefault="001819AE">
      <w:pPr>
        <w:pStyle w:val="Code"/>
      </w:pPr>
      <w:r>
        <w:t xml:space="preserve">                    &lt;div&gt;</w:t>
      </w:r>
    </w:p>
    <w:p w:rsidR="008B42D4" w:rsidRDefault="001819AE">
      <w:pPr>
        <w:pStyle w:val="Code"/>
      </w:pPr>
      <w:r>
        <w:t xml:space="preserve">                        &lt;strong /&gt;  </w:t>
      </w:r>
    </w:p>
    <w:p w:rsidR="008B42D4" w:rsidRDefault="001819AE">
      <w:pPr>
        <w:pStyle w:val="Code"/>
      </w:pPr>
      <w:r>
        <w:t xml:space="preserve">                    &lt;/div&gt;</w:t>
      </w:r>
    </w:p>
    <w:p w:rsidR="008B42D4" w:rsidRDefault="001819AE">
      <w:pPr>
        <w:pStyle w:val="Code"/>
      </w:pPr>
      <w:r>
        <w:t xml:space="preserve">                &lt;/td&gt;</w:t>
      </w:r>
    </w:p>
    <w:p w:rsidR="008B42D4" w:rsidRDefault="001819AE">
      <w:pPr>
        <w:pStyle w:val="Code"/>
      </w:pPr>
      <w:r>
        <w:t xml:space="preserve">            &lt;/tr&gt;</w:t>
      </w:r>
    </w:p>
    <w:p w:rsidR="008B42D4" w:rsidRDefault="001819AE">
      <w:pPr>
        <w:pStyle w:val="Code"/>
      </w:pPr>
      <w:r>
        <w:t xml:space="preserve">        &lt;/tbody&gt;</w:t>
      </w:r>
    </w:p>
    <w:p w:rsidR="008B42D4" w:rsidRDefault="001819AE">
      <w:pPr>
        <w:pStyle w:val="Code"/>
      </w:pPr>
      <w:r>
        <w:t xml:space="preserve">        &lt;tbody xd:xctname="RepeatingTable"&gt;</w:t>
      </w:r>
    </w:p>
    <w:p w:rsidR="008B42D4" w:rsidRDefault="001819AE">
      <w:pPr>
        <w:pStyle w:val="Code"/>
      </w:pPr>
      <w:r>
        <w:t xml:space="preserve">            &lt;xsl:f</w:t>
      </w:r>
      <w:r>
        <w:t>or-each select="my:group7/my:group8"&gt;</w:t>
      </w:r>
    </w:p>
    <w:p w:rsidR="008B42D4" w:rsidRDefault="001819AE">
      <w:pPr>
        <w:pStyle w:val="Code"/>
      </w:pPr>
      <w:r>
        <w:t xml:space="preserve">                &lt;tr&gt;</w:t>
      </w:r>
    </w:p>
    <w:p w:rsidR="008B42D4" w:rsidRDefault="001819AE">
      <w:pPr>
        <w:pStyle w:val="Code"/>
      </w:pPr>
      <w:r>
        <w:t xml:space="preserve">                    &lt;xsl:attribute name="style"&gt;</w:t>
      </w:r>
    </w:p>
    <w:p w:rsidR="008B42D4" w:rsidRDefault="001819AE">
      <w:pPr>
        <w:pStyle w:val="Code"/>
      </w:pPr>
      <w:r>
        <w:t xml:space="preserve">                        &lt;xsl:choose&gt;</w:t>
      </w:r>
    </w:p>
    <w:p w:rsidR="008B42D4" w:rsidRDefault="001819AE">
      <w:pPr>
        <w:pStyle w:val="Code"/>
      </w:pPr>
      <w:r>
        <w:t xml:space="preserve">                            &lt;xsl:when test="../../my:field1 = &amp;quot;1&amp;quot;"&gt;caption: Rule 1&lt;/xsl:when&gt;</w:t>
      </w:r>
    </w:p>
    <w:p w:rsidR="008B42D4" w:rsidRDefault="001819AE">
      <w:pPr>
        <w:pStyle w:val="Code"/>
      </w:pPr>
      <w:r>
        <w:t xml:space="preserve">       </w:t>
      </w:r>
      <w:r>
        <w:t xml:space="preserve">                 &lt;/xsl:choose&gt;</w:t>
      </w:r>
    </w:p>
    <w:p w:rsidR="008B42D4" w:rsidRDefault="001819AE">
      <w:pPr>
        <w:pStyle w:val="Code"/>
      </w:pPr>
      <w:r>
        <w:t xml:space="preserve">                    &lt;/xsl:attribute&gt;</w:t>
      </w:r>
    </w:p>
    <w:p w:rsidR="008B42D4" w:rsidRDefault="001819AE">
      <w:pPr>
        <w:pStyle w:val="Code"/>
      </w:pPr>
      <w:r>
        <w:t xml:space="preserve">                    &lt;td&gt;</w:t>
      </w:r>
    </w:p>
    <w:p w:rsidR="008B42D4" w:rsidRDefault="001819AE">
      <w:pPr>
        <w:pStyle w:val="Code"/>
      </w:pPr>
      <w:r>
        <w:t xml:space="preserve">                        &lt;span class="xdTextBox" hideFocus="1" title="" xd:binding="my:field14" xd:xctname="PlainText" tabIndex="0" xd:CtrlId="CTRL25" style="WIDTH:</w:t>
      </w:r>
      <w:r>
        <w:t xml:space="preserve"> 100%"&gt;</w:t>
      </w:r>
    </w:p>
    <w:p w:rsidR="008B42D4" w:rsidRDefault="001819AE">
      <w:pPr>
        <w:pStyle w:val="Code"/>
      </w:pPr>
      <w:r>
        <w:t xml:space="preserve">                            &lt;xsl:value-of select="my:field14" /&gt; </w:t>
      </w:r>
    </w:p>
    <w:p w:rsidR="008B42D4" w:rsidRDefault="001819AE">
      <w:pPr>
        <w:pStyle w:val="Code"/>
      </w:pPr>
      <w:r>
        <w:t xml:space="preserve">                        &lt;/span&gt;</w:t>
      </w:r>
    </w:p>
    <w:p w:rsidR="008B42D4" w:rsidRDefault="001819AE">
      <w:pPr>
        <w:pStyle w:val="Code"/>
      </w:pPr>
      <w:r>
        <w:t xml:space="preserve">                    &lt;/td&gt;</w:t>
      </w:r>
    </w:p>
    <w:p w:rsidR="008B42D4" w:rsidRDefault="001819AE">
      <w:pPr>
        <w:pStyle w:val="Code"/>
      </w:pPr>
      <w:r>
        <w:t xml:space="preserve">                &lt;/tr&gt;</w:t>
      </w:r>
    </w:p>
    <w:p w:rsidR="008B42D4" w:rsidRDefault="001819AE">
      <w:pPr>
        <w:pStyle w:val="Code"/>
      </w:pPr>
      <w:r>
        <w:t xml:space="preserve">            &lt;/xsl:for-each&gt;</w:t>
      </w:r>
    </w:p>
    <w:p w:rsidR="008B42D4" w:rsidRDefault="001819AE">
      <w:pPr>
        <w:pStyle w:val="Code"/>
      </w:pPr>
      <w:r>
        <w:t xml:space="preserve">        &lt;/tbody&gt;</w:t>
      </w:r>
    </w:p>
    <w:p w:rsidR="008B42D4" w:rsidRDefault="001819AE">
      <w:pPr>
        <w:pStyle w:val="Code"/>
      </w:pPr>
      <w:r>
        <w:t xml:space="preserve">    &lt;/table&gt;</w:t>
      </w:r>
    </w:p>
    <w:p w:rsidR="008B42D4" w:rsidRDefault="001819AE">
      <w:pPr>
        <w:pStyle w:val="Code"/>
      </w:pPr>
      <w:r>
        <w:t xml:space="preserve">    &lt;</w:t>
      </w:r>
      <w:r>
        <w:t xml:space="preserve">div class="optionalPlaceholder" xd:xmlToEdit="group8_16" tabIndex="0" xd:action="xCollection::insert" style="WIDTH: 651px"&gt;Insert item&lt;/div&gt; </w:t>
      </w:r>
    </w:p>
    <w:p w:rsidR="008B42D4" w:rsidRDefault="001819AE">
      <w:pPr>
        <w:pStyle w:val="Code"/>
      </w:pPr>
      <w:r>
        <w:t xml:space="preserve">    &lt;/div&gt;</w:t>
      </w:r>
    </w:p>
    <w:p w:rsidR="008B42D4" w:rsidRDefault="001819AE">
      <w:pPr>
        <w:pStyle w:val="Code"/>
      </w:pPr>
      <w:r>
        <w:t>&lt;/span&gt;</w:t>
      </w:r>
    </w:p>
    <w:p w:rsidR="008B42D4" w:rsidRDefault="001819AE">
      <w:pPr>
        <w:pStyle w:val="Heading4"/>
      </w:pPr>
      <w:bookmarkStart w:id="1052" w:name="section_9fa3fdd08c7842238bc84bc7b6934483"/>
      <w:bookmarkStart w:id="1053" w:name="_Toc83915742"/>
      <w:r>
        <w:lastRenderedPageBreak/>
        <w:t>Rich Text Box Control</w:t>
      </w:r>
      <w:bookmarkEnd w:id="1052"/>
      <w:bookmarkEnd w:id="1053"/>
      <w:r>
        <w:fldChar w:fldCharType="begin"/>
      </w:r>
      <w:r>
        <w:instrText xml:space="preserve"> XE "Rich text box control example" </w:instrText>
      </w:r>
      <w:r>
        <w:fldChar w:fldCharType="end"/>
      </w:r>
      <w:r>
        <w:fldChar w:fldCharType="begin"/>
      </w:r>
      <w:r>
        <w:instrText xml:space="preserve"> XE "Control representation examples</w:instrText>
      </w:r>
      <w:r>
        <w:instrText xml:space="preserve">:rich text box control" </w:instrText>
      </w:r>
      <w:r>
        <w:fldChar w:fldCharType="end"/>
      </w:r>
    </w:p>
    <w:p w:rsidR="008B42D4" w:rsidRDefault="001819AE">
      <w:r>
        <w:t xml:space="preserve">The following XSL example is a rich text box </w:t>
      </w:r>
      <w:hyperlink w:anchor="gt_3c89d16f-a826-4166-96ab-bf13e65b1a40">
        <w:r>
          <w:rPr>
            <w:rStyle w:val="HyperlinkGreen"/>
            <w:b/>
          </w:rPr>
          <w:t>control</w:t>
        </w:r>
      </w:hyperlink>
      <w:r>
        <w:t xml:space="preserve">, as specified in section 3.4.1.13, with conditional formatting set such that if the value of </w:t>
      </w:r>
      <w:r>
        <w:rPr>
          <w:b/>
        </w:rPr>
        <w:t>my:field2</w:t>
      </w:r>
      <w:r>
        <w:t xml:space="preserve"> is "false", the control is disabled.</w:t>
      </w:r>
    </w:p>
    <w:p w:rsidR="008B42D4" w:rsidRDefault="001819AE">
      <w:pPr>
        <w:pStyle w:val="Code"/>
      </w:pPr>
      <w:r>
        <w:t>&lt;span class="xdRichTextBox" hideFocus="1" title="" xd:binding="my:field1" tabIndex="0" xd:xctname="RichText" xd:CtrlId="CTRL1" style="WIDTH: 651px; HEIGHT: 50px"&gt;</w:t>
      </w:r>
    </w:p>
    <w:p w:rsidR="008B42D4" w:rsidRDefault="001819AE">
      <w:pPr>
        <w:pStyle w:val="Code"/>
      </w:pPr>
      <w:r>
        <w:t xml:space="preserve">    &lt;xsl:attribute name="style"&gt;WIDTH: 651px; HEIGHT: 5</w:t>
      </w:r>
      <w:r>
        <w:t>0px;&lt;xsl:choose&gt;</w:t>
      </w:r>
    </w:p>
    <w:p w:rsidR="008B42D4" w:rsidRDefault="001819AE">
      <w:pPr>
        <w:pStyle w:val="Code"/>
      </w:pPr>
      <w:r>
        <w:t xml:space="preserve">            &lt;xsl:when test="my:field2 = string(true())"&gt;caption: Rule 1&lt;/xsl:when&gt;</w:t>
      </w:r>
    </w:p>
    <w:p w:rsidR="008B42D4" w:rsidRDefault="001819AE">
      <w:pPr>
        <w:pStyle w:val="Code"/>
      </w:pPr>
      <w:r>
        <w:t xml:space="preserve">        &lt;/xsl:choose&gt;</w:t>
      </w:r>
    </w:p>
    <w:p w:rsidR="008B42D4" w:rsidRDefault="001819AE">
      <w:pPr>
        <w:pStyle w:val="Code"/>
      </w:pPr>
      <w:r>
        <w:t xml:space="preserve">    &lt;/xsl:attribute&gt;</w:t>
      </w:r>
    </w:p>
    <w:p w:rsidR="008B42D4" w:rsidRDefault="001819AE">
      <w:pPr>
        <w:pStyle w:val="Code"/>
      </w:pPr>
      <w:r>
        <w:t xml:space="preserve">    &lt;xsl:choose&gt;</w:t>
      </w:r>
    </w:p>
    <w:p w:rsidR="008B42D4" w:rsidRDefault="001819AE">
      <w:pPr>
        <w:pStyle w:val="Code"/>
      </w:pPr>
      <w:r>
        <w:t xml:space="preserve">        &lt;xsl:when test="my:field2 = string(true())"&gt;</w:t>
      </w:r>
    </w:p>
    <w:p w:rsidR="008B42D4" w:rsidRDefault="001819AE">
      <w:pPr>
        <w:pStyle w:val="Code"/>
      </w:pPr>
      <w:r>
        <w:t xml:space="preserve">            &lt;xsl:attribute name="contentEdi</w:t>
      </w:r>
      <w:r>
        <w:t>table"&gt;false&lt;/xsl:attribute&gt;</w:t>
      </w:r>
    </w:p>
    <w:p w:rsidR="008B42D4" w:rsidRDefault="001819AE">
      <w:pPr>
        <w:pStyle w:val="Code"/>
      </w:pPr>
      <w:r>
        <w:t xml:space="preserve">        &lt;/xsl:when&gt;</w:t>
      </w:r>
    </w:p>
    <w:p w:rsidR="008B42D4" w:rsidRDefault="001819AE">
      <w:pPr>
        <w:pStyle w:val="Code"/>
      </w:pPr>
      <w:r>
        <w:t xml:space="preserve">    &lt;/xsl:choose&gt;</w:t>
      </w:r>
    </w:p>
    <w:p w:rsidR="008B42D4" w:rsidRDefault="001819AE">
      <w:pPr>
        <w:pStyle w:val="Code"/>
      </w:pPr>
      <w:r>
        <w:t xml:space="preserve">    &lt;xsl:copy-of select="my:field1/node()"/&gt;</w:t>
      </w:r>
    </w:p>
    <w:p w:rsidR="008B42D4" w:rsidRDefault="001819AE">
      <w:pPr>
        <w:pStyle w:val="Code"/>
      </w:pPr>
      <w:r>
        <w:t>&lt;/span&gt;</w:t>
      </w:r>
    </w:p>
    <w:p w:rsidR="008B42D4" w:rsidRDefault="001819AE">
      <w:pPr>
        <w:pStyle w:val="Heading4"/>
      </w:pPr>
      <w:bookmarkStart w:id="1054" w:name="section_d190cb3f6362407490f33821de6d922f"/>
      <w:bookmarkStart w:id="1055" w:name="_Toc83915743"/>
      <w:r>
        <w:t>Section Control and Optional Section Control</w:t>
      </w:r>
      <w:bookmarkEnd w:id="1054"/>
      <w:bookmarkEnd w:id="1055"/>
      <w:r>
        <w:fldChar w:fldCharType="begin"/>
      </w:r>
      <w:r>
        <w:instrText xml:space="preserve"> XE "Section control example" </w:instrText>
      </w:r>
      <w:r>
        <w:fldChar w:fldCharType="end"/>
      </w:r>
      <w:r>
        <w:fldChar w:fldCharType="begin"/>
      </w:r>
      <w:r>
        <w:instrText xml:space="preserve"> XE "Control representation examples:section control" </w:instrText>
      </w:r>
      <w:r>
        <w:fldChar w:fldCharType="end"/>
      </w:r>
      <w:r>
        <w:fldChar w:fldCharType="begin"/>
      </w:r>
      <w:r>
        <w:instrText xml:space="preserve"> XE </w:instrText>
      </w:r>
      <w:r>
        <w:instrText xml:space="preserve">"Optional section control example" </w:instrText>
      </w:r>
      <w:r>
        <w:fldChar w:fldCharType="end"/>
      </w:r>
      <w:r>
        <w:fldChar w:fldCharType="begin"/>
      </w:r>
      <w:r>
        <w:instrText xml:space="preserve"> XE "Control representation examples:optional section control" </w:instrText>
      </w:r>
      <w:r>
        <w:fldChar w:fldCharType="end"/>
      </w:r>
    </w:p>
    <w:p w:rsidR="008B42D4" w:rsidRDefault="001819AE">
      <w:r>
        <w:t xml:space="preserve">The following XSL examples are for section and optional section </w:t>
      </w:r>
      <w:hyperlink w:anchor="gt_3c89d16f-a826-4166-96ab-bf13e65b1a40">
        <w:r>
          <w:rPr>
            <w:rStyle w:val="HyperlinkGreen"/>
            <w:b/>
          </w:rPr>
          <w:t>controls</w:t>
        </w:r>
      </w:hyperlink>
      <w:r>
        <w:t>, as specified in s</w:t>
      </w:r>
      <w:r>
        <w:t xml:space="preserve">ection </w:t>
      </w:r>
      <w:hyperlink w:anchor="Section_c574889129eb489d8f90374f18a0e846" w:history="1">
        <w:r>
          <w:rPr>
            <w:rStyle w:val="Hyperlink"/>
          </w:rPr>
          <w:t>2.4.1.18</w:t>
        </w:r>
      </w:hyperlink>
      <w:r>
        <w:t>.</w:t>
      </w:r>
    </w:p>
    <w:p w:rsidR="008B42D4" w:rsidRDefault="001819AE">
      <w:r>
        <w:t>The first example is a section control that can be digitally signed. This control contains a text box control.</w:t>
      </w:r>
    </w:p>
    <w:p w:rsidR="008B42D4" w:rsidRDefault="001819AE">
      <w:r>
        <w:t>The following example is the section call.</w:t>
      </w:r>
    </w:p>
    <w:p w:rsidR="008B42D4" w:rsidRDefault="001819AE">
      <w:pPr>
        <w:pStyle w:val="Code"/>
      </w:pPr>
      <w:r>
        <w:t>&lt;xsl:apply-templates sele</w:t>
      </w:r>
      <w:r>
        <w:t>ct="my:group1" mode="_1"/&gt;</w:t>
      </w:r>
    </w:p>
    <w:p w:rsidR="008B42D4" w:rsidRDefault="001819AE">
      <w:r>
        <w:t>The following example is the section body.</w:t>
      </w:r>
    </w:p>
    <w:p w:rsidR="008B42D4" w:rsidRDefault="001819AE">
      <w:pPr>
        <w:pStyle w:val="Code"/>
      </w:pPr>
      <w:r>
        <w:t>&lt;xsl:template match="my:group1" mode="_1"&gt;</w:t>
      </w:r>
    </w:p>
    <w:p w:rsidR="008B42D4" w:rsidRDefault="001819AE">
      <w:pPr>
        <w:pStyle w:val="Code"/>
      </w:pPr>
      <w:r>
        <w:t xml:space="preserve">    &lt;</w:t>
      </w:r>
      <w:r>
        <w:t>div class="xdSection xdRepeating" title="" style="MARGIN-BOTTOM: 6px; WIDTH: 651px" align="left" xd:xctname="Section" xd:CtrlId="CTRL1" xd:SignedSectionName="group1" tabIndex="-1" xd:widgetIndex="0"&gt;</w:t>
      </w:r>
    </w:p>
    <w:p w:rsidR="008B42D4" w:rsidRDefault="001819AE">
      <w:pPr>
        <w:pStyle w:val="Code"/>
      </w:pPr>
      <w:r>
        <w:t xml:space="preserve">        &lt;div&gt; &lt;/div&gt;</w:t>
      </w:r>
    </w:p>
    <w:p w:rsidR="008B42D4" w:rsidRDefault="001819AE">
      <w:pPr>
        <w:pStyle w:val="Code"/>
      </w:pPr>
      <w:r>
        <w:t xml:space="preserve">        &lt;div&gt;&lt;span class="xdTextBox</w:t>
      </w:r>
      <w:r>
        <w:t>" hideFocus="1" title="" xd:xctname="PlainText" xd:CtrlId="CTRL2" tabIndex="0" xd:binding="my:field1" style="WIDTH: 130px"&gt;</w:t>
      </w:r>
    </w:p>
    <w:p w:rsidR="008B42D4" w:rsidRDefault="001819AE">
      <w:pPr>
        <w:pStyle w:val="Code"/>
      </w:pPr>
      <w:r>
        <w:t xml:space="preserve">                &lt;xsl:value-of select="my:field1"/&gt;</w:t>
      </w:r>
    </w:p>
    <w:p w:rsidR="008B42D4" w:rsidRDefault="001819AE">
      <w:pPr>
        <w:pStyle w:val="Code"/>
      </w:pPr>
      <w:r>
        <w:t xml:space="preserve">            &lt;/span&gt;</w:t>
      </w:r>
    </w:p>
    <w:p w:rsidR="008B42D4" w:rsidRDefault="001819AE">
      <w:pPr>
        <w:pStyle w:val="Code"/>
      </w:pPr>
      <w:r>
        <w:t xml:space="preserve">        &lt;/div&gt;</w:t>
      </w:r>
    </w:p>
    <w:p w:rsidR="008B42D4" w:rsidRDefault="001819AE">
      <w:pPr>
        <w:pStyle w:val="Code"/>
      </w:pPr>
      <w:r>
        <w:t xml:space="preserve">        &lt;div&gt; &lt;/div&gt;</w:t>
      </w:r>
    </w:p>
    <w:p w:rsidR="008B42D4" w:rsidRDefault="001819AE">
      <w:pPr>
        <w:pStyle w:val="Code"/>
      </w:pPr>
      <w:r>
        <w:t xml:space="preserve">    &lt;/div&gt;</w:t>
      </w:r>
    </w:p>
    <w:p w:rsidR="008B42D4" w:rsidRDefault="001819AE">
      <w:pPr>
        <w:pStyle w:val="Code"/>
      </w:pPr>
      <w:r>
        <w:t xml:space="preserve">    &lt;div xd:di</w:t>
      </w:r>
      <w:r>
        <w:t>sableEditing="yes" xd:SignatureBlock="group1" xd:SignedSectionDisplaySignatures="true" style="MARGIN-TOP: 0px; MARGIN-BOTTOM: 6px; BEHAVIOR: url (#default#SignaturesInDocUI); WIDTH: 651px"&gt;</w:t>
      </w:r>
    </w:p>
    <w:p w:rsidR="008B42D4" w:rsidRDefault="001819AE">
      <w:pPr>
        <w:pStyle w:val="Code"/>
      </w:pPr>
      <w:r>
        <w:t xml:space="preserve">        &lt;xsl:if test="function-available('xdXDocument:GetNamedNode</w:t>
      </w:r>
      <w:r>
        <w:t>Property')"&gt;</w:t>
      </w:r>
    </w:p>
    <w:p w:rsidR="008B42D4" w:rsidRDefault="001819AE">
      <w:pPr>
        <w:pStyle w:val="Code"/>
      </w:pPr>
      <w:r>
        <w:t xml:space="preserve">            &lt;xsl:if test="xdXDocument:GetNamedNodeProperty(/my:myFields/my:signatures1/my:signatures2, 'CanAddSignature', 'false') = 'true'"&gt;</w:t>
      </w:r>
    </w:p>
    <w:p w:rsidR="008B42D4" w:rsidRDefault="001819AE">
      <w:pPr>
        <w:pStyle w:val="Code"/>
      </w:pPr>
      <w:r>
        <w:t xml:space="preserve">                &lt;button title="" style="width: 100%; height: 100%; text-align: left; border: 0px soli</w:t>
      </w:r>
      <w:r>
        <w:t>d; padding: 2px; background-color: window; cursor: hand;"&gt;</w:t>
      </w:r>
    </w:p>
    <w:p w:rsidR="008B42D4" w:rsidRDefault="001819AE">
      <w:pPr>
        <w:pStyle w:val="Code"/>
      </w:pPr>
      <w:r>
        <w:t xml:space="preserve">                    &lt;table style="color: windowtext;" class="defaultInDocUI"&gt;</w:t>
      </w:r>
    </w:p>
    <w:p w:rsidR="008B42D4" w:rsidRDefault="001819AE">
      <w:pPr>
        <w:pStyle w:val="Code"/>
      </w:pPr>
      <w:r>
        <w:t xml:space="preserve">                        &lt;tbody&gt;</w:t>
      </w:r>
    </w:p>
    <w:p w:rsidR="008B42D4" w:rsidRDefault="001819AE">
      <w:pPr>
        <w:pStyle w:val="Code"/>
      </w:pPr>
      <w:r>
        <w:t xml:space="preserve">                            &lt;tr&gt;</w:t>
      </w:r>
    </w:p>
    <w:p w:rsidR="008B42D4" w:rsidRDefault="001819AE">
      <w:pPr>
        <w:pStyle w:val="Code"/>
      </w:pPr>
      <w:r>
        <w:t xml:space="preserve">                                &lt;td&gt;&lt;</w:t>
      </w:r>
      <w:r>
        <w:t>img src="res://infopath.exe/AddSignatureButton.gif" width="12" height="12"/&gt;&lt;/td&gt;</w:t>
      </w:r>
    </w:p>
    <w:p w:rsidR="008B42D4" w:rsidRDefault="001819AE">
      <w:pPr>
        <w:pStyle w:val="Code"/>
      </w:pPr>
      <w:r>
        <w:t xml:space="preserve">                                &lt;td&gt;Click here to sign this section&lt;/td&gt;</w:t>
      </w:r>
    </w:p>
    <w:p w:rsidR="008B42D4" w:rsidRDefault="001819AE">
      <w:pPr>
        <w:pStyle w:val="Code"/>
      </w:pPr>
      <w:r>
        <w:t xml:space="preserve">                            &lt;/tr&gt;</w:t>
      </w:r>
    </w:p>
    <w:p w:rsidR="008B42D4" w:rsidRDefault="001819AE">
      <w:pPr>
        <w:pStyle w:val="Code"/>
      </w:pPr>
      <w:r>
        <w:t xml:space="preserve">                        &lt;/tbody&gt;</w:t>
      </w:r>
    </w:p>
    <w:p w:rsidR="008B42D4" w:rsidRDefault="001819AE">
      <w:pPr>
        <w:pStyle w:val="Code"/>
      </w:pPr>
      <w:r>
        <w:lastRenderedPageBreak/>
        <w:t xml:space="preserve">                    &lt;/table&gt;</w:t>
      </w:r>
    </w:p>
    <w:p w:rsidR="008B42D4" w:rsidRDefault="001819AE">
      <w:pPr>
        <w:pStyle w:val="Code"/>
      </w:pPr>
      <w:r>
        <w:t xml:space="preserve">     </w:t>
      </w:r>
      <w:r>
        <w:t xml:space="preserve">           &lt;/button&gt;</w:t>
      </w:r>
    </w:p>
    <w:p w:rsidR="008B42D4" w:rsidRDefault="001819AE">
      <w:pPr>
        <w:pStyle w:val="Code"/>
      </w:pPr>
      <w:r>
        <w:t xml:space="preserve">            &lt;/xsl:if&gt;</w:t>
      </w:r>
    </w:p>
    <w:p w:rsidR="008B42D4" w:rsidRDefault="001819AE">
      <w:pPr>
        <w:pStyle w:val="Code"/>
      </w:pPr>
      <w:r>
        <w:t xml:space="preserve">            &lt;xsl:for-each select="/my:myFields/my:signatures1/my:signatures2"&gt;</w:t>
      </w:r>
    </w:p>
    <w:p w:rsidR="008B42D4" w:rsidRDefault="001819AE">
      <w:pPr>
        <w:pStyle w:val="Code"/>
      </w:pPr>
      <w:r>
        <w:t xml:space="preserve">                &lt;xsl:for-each select="sig:Signature"&gt;</w:t>
      </w:r>
    </w:p>
    <w:p w:rsidR="008B42D4" w:rsidRDefault="001819AE">
      <w:pPr>
        <w:pStyle w:val="Code"/>
      </w:pPr>
      <w:r>
        <w:t xml:space="preserve">                    &lt;xsl:choose&gt;</w:t>
      </w:r>
    </w:p>
    <w:p w:rsidR="008B42D4" w:rsidRDefault="001819AE">
      <w:pPr>
        <w:pStyle w:val="Code"/>
      </w:pPr>
      <w:r>
        <w:t xml:space="preserve">                        &lt;xsl:when test="xdXDocu</w:t>
      </w:r>
      <w:r>
        <w:t>ment:GetNamedNodeProperty(., 'IsValidSignature', 'false') = 'true'"&gt;</w:t>
      </w:r>
    </w:p>
    <w:p w:rsidR="008B42D4" w:rsidRDefault="001819AE">
      <w:pPr>
        <w:pStyle w:val="Code"/>
      </w:pPr>
      <w:r>
        <w:t xml:space="preserve">                            &lt;button title="" style="width: 100%; height: 100%; text-align: left; border: 0px solid; padding: 2px; background-color: window; cursor: hand;"&gt;</w:t>
      </w:r>
    </w:p>
    <w:p w:rsidR="008B42D4" w:rsidRDefault="001819AE">
      <w:pPr>
        <w:pStyle w:val="Code"/>
      </w:pPr>
      <w:r>
        <w:t xml:space="preserve">               </w:t>
      </w:r>
      <w:r>
        <w:t xml:space="preserve">                 &lt;table style="color: windowtext;" class="defaultInDocUI"&gt;</w:t>
      </w:r>
    </w:p>
    <w:p w:rsidR="008B42D4" w:rsidRDefault="001819AE">
      <w:pPr>
        <w:pStyle w:val="Code"/>
      </w:pPr>
      <w:r>
        <w:t xml:space="preserve">                                    &lt;tbody&gt;</w:t>
      </w:r>
    </w:p>
    <w:p w:rsidR="008B42D4" w:rsidRDefault="001819AE">
      <w:pPr>
        <w:pStyle w:val="Code"/>
      </w:pPr>
      <w:r>
        <w:t xml:space="preserve">                                        &lt;tr&gt;</w:t>
      </w:r>
    </w:p>
    <w:p w:rsidR="008B42D4" w:rsidRDefault="001819AE">
      <w:pPr>
        <w:pStyle w:val="Code"/>
      </w:pPr>
      <w:r>
        <w:t xml:space="preserve">                                            &lt;xsl:choose&gt;</w:t>
      </w:r>
    </w:p>
    <w:p w:rsidR="008B42D4" w:rsidRDefault="001819AE">
      <w:pPr>
        <w:pStyle w:val="Code"/>
      </w:pPr>
      <w:r>
        <w:t xml:space="preserve">                                                &lt;xsl:when test="function-available('xdImage:getImageUrl') and sig:Object/sig:SignatureProperties/sig:SignatureProperty/xdSignatureProperties:NonRepudiation/xdSignatureProperties:ValidSignedImage"&gt;</w:t>
      </w:r>
    </w:p>
    <w:p w:rsidR="008B42D4" w:rsidRDefault="001819AE">
      <w:pPr>
        <w:pStyle w:val="Code"/>
      </w:pPr>
      <w:r>
        <w:t xml:space="preserve">           </w:t>
      </w:r>
      <w:r>
        <w:t xml:space="preserve">                                         &lt;td style="display: none;"&gt;&lt;img src="res://infopath.exe/signaturevalid.gif"/&gt;&lt;/td&gt;</w:t>
      </w:r>
    </w:p>
    <w:p w:rsidR="008B42D4" w:rsidRDefault="001819AE">
      <w:pPr>
        <w:pStyle w:val="Code"/>
      </w:pPr>
      <w:r>
        <w:t xml:space="preserve">                                                    &lt;td&gt;&lt;img src="{xdImage:getImageUrl(sig:Object/sig:SignatureProperties/sig:Signat</w:t>
      </w:r>
      <w:r>
        <w:t>ureProperty/xdSignatureProperties:NonRepudiation/xdSignatureProperties:ValidSignedImage)}"/&gt; &lt;/td&gt;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w:t>
      </w:r>
      <w:r>
        <w:t xml:space="preserve">                   &lt;td&gt;&lt;img src="res://infopath.exe/signaturevalid.gif" width="12" height="12"/&gt;&lt;/td&gt;</w:t>
      </w:r>
    </w:p>
    <w:p w:rsidR="008B42D4" w:rsidRDefault="001819AE">
      <w:pPr>
        <w:pStyle w:val="Code"/>
      </w:pPr>
      <w:r>
        <w:t xml:space="preserve">                                                    &lt;td style="color: gray;"&gt;</w:t>
      </w:r>
    </w:p>
    <w:p w:rsidR="008B42D4" w:rsidRDefault="001819AE">
      <w:pPr>
        <w:pStyle w:val="Code"/>
      </w:pPr>
      <w:r>
        <w:t xml:space="preserve">                                                        &lt;div&gt;&lt;b&gt;&lt;xsl:value-o</w:t>
      </w:r>
      <w:r>
        <w:t>f select="xdXDocument:GetNamedNodeProperty(., 'SignedBy', '???')"/&gt;&lt;/b&gt;&lt;span style="margin: 0pt 20pt"&gt;View details&lt;/span&gt;&lt;/div&gt;</w:t>
      </w:r>
    </w:p>
    <w:p w:rsidR="008B42D4" w:rsidRDefault="001819AE">
      <w:pPr>
        <w:pStyle w:val="Code"/>
      </w:pPr>
      <w:r>
        <w:t xml:space="preserve">                                                        &lt;div&gt;&lt;xsl:value-of select="xdXDocument:GetNamedNodeProperty(., 'SignedOn</w:t>
      </w:r>
      <w:r>
        <w:t>', '???')"/&gt;&lt;/div&gt;</w:t>
      </w:r>
    </w:p>
    <w:p w:rsidR="008B42D4" w:rsidRDefault="001819AE">
      <w:pPr>
        <w:pStyle w:val="Code"/>
      </w:pPr>
      <w:r>
        <w:t xml:space="preserve">                                                    &lt;/td&gt;</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pPr>
      <w:r>
        <w:t xml:space="preserve">                                        &lt;/tr&gt;</w:t>
      </w:r>
    </w:p>
    <w:p w:rsidR="008B42D4" w:rsidRDefault="001819AE">
      <w:pPr>
        <w:pStyle w:val="Code"/>
      </w:pPr>
      <w:r>
        <w:t xml:space="preserve">          </w:t>
      </w:r>
      <w:r>
        <w:t xml:space="preserve">                          &lt;/tbody&gt;</w:t>
      </w:r>
    </w:p>
    <w:p w:rsidR="008B42D4" w:rsidRDefault="001819AE">
      <w:pPr>
        <w:pStyle w:val="Code"/>
      </w:pPr>
      <w:r>
        <w:t xml:space="preserve">                                &lt;/table&gt;</w:t>
      </w:r>
    </w:p>
    <w:p w:rsidR="008B42D4" w:rsidRDefault="001819AE">
      <w:pPr>
        <w:pStyle w:val="Code"/>
      </w:pPr>
      <w:r>
        <w:t xml:space="preserve">                            &lt;/button&gt;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&lt;button title="" style="width: 100%; h</w:t>
      </w:r>
      <w:r>
        <w:t>eight: 100%; text-align: left; border: 0px solid; padding: 2px; background-color: window; cursor: hand;"&gt;</w:t>
      </w:r>
    </w:p>
    <w:p w:rsidR="008B42D4" w:rsidRDefault="001819AE">
      <w:pPr>
        <w:pStyle w:val="Code"/>
      </w:pPr>
      <w:r>
        <w:t xml:space="preserve">                                &lt;table style="font: message-box; color: windowtext;"&gt;</w:t>
      </w:r>
    </w:p>
    <w:p w:rsidR="008B42D4" w:rsidRDefault="001819AE">
      <w:pPr>
        <w:pStyle w:val="Code"/>
      </w:pPr>
      <w:r>
        <w:t xml:space="preserve">                                    &lt;tbody&gt;</w:t>
      </w:r>
    </w:p>
    <w:p w:rsidR="008B42D4" w:rsidRDefault="001819AE">
      <w:pPr>
        <w:pStyle w:val="Code"/>
      </w:pPr>
      <w:r>
        <w:t xml:space="preserve">                    </w:t>
      </w:r>
      <w:r>
        <w:t xml:space="preserve">                    &lt;tr&gt;</w:t>
      </w:r>
    </w:p>
    <w:p w:rsidR="008B42D4" w:rsidRDefault="001819AE">
      <w:pPr>
        <w:pStyle w:val="Code"/>
      </w:pPr>
      <w:r>
        <w:t xml:space="preserve">                                            &lt;xsl:choose&gt;</w:t>
      </w:r>
    </w:p>
    <w:p w:rsidR="008B42D4" w:rsidRDefault="001819AE">
      <w:pPr>
        <w:pStyle w:val="Code"/>
      </w:pPr>
      <w:r>
        <w:t xml:space="preserve">                                                &lt;xsl:when test="function-available('xdImage:getImageUrl') and sig:Object/sig:SignatureProperties/sig:SignatureProperty/xdSigna</w:t>
      </w:r>
      <w:r>
        <w:t>tureProperties:NonRepudiation/xdSignatureProperties:InvalidSignedImage"&gt;</w:t>
      </w:r>
    </w:p>
    <w:p w:rsidR="008B42D4" w:rsidRDefault="001819AE">
      <w:pPr>
        <w:pStyle w:val="Code"/>
      </w:pPr>
      <w:r>
        <w:t xml:space="preserve">                                                    &lt;td style="display: none;"&gt;&lt;img src="res://infopath.exe/signaturevalid.gif"/&gt;&lt;/td&gt;</w:t>
      </w:r>
    </w:p>
    <w:p w:rsidR="008B42D4" w:rsidRDefault="001819AE">
      <w:pPr>
        <w:pStyle w:val="Code"/>
      </w:pPr>
      <w:r>
        <w:t xml:space="preserve">                                                </w:t>
      </w:r>
      <w:r>
        <w:t xml:space="preserve">    &lt;td&gt;&lt;img src="{xdImage:getImageUrl(sig:Object/sig:SignatureProperties/sig:SignatureProperty/xdSignatureProperties:NonRepudiation/xdSignatureProperties:InvalidSignedImage)}"/&gt; &lt;/td&gt;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&lt;td&gt;&lt;img src="res://infopath.exe/signatureerror.gif" width="12" height="12"/&gt;&lt;/td&gt;</w:t>
      </w:r>
    </w:p>
    <w:p w:rsidR="008B42D4" w:rsidRDefault="001819AE">
      <w:pPr>
        <w:pStyle w:val="Code"/>
      </w:pPr>
      <w:r>
        <w:t xml:space="preserve">                                                    &lt;td s</w:t>
      </w:r>
      <w:r>
        <w:t>tyle="color: red;"&gt;&lt;b&gt;There is a problem with this signature&lt;/b&gt;&lt;span style="margin: 0pt 20pt"&gt;View details&lt;/span&gt;&lt;/td&gt;</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pPr>
      <w:r>
        <w:t xml:space="preserve">             </w:t>
      </w:r>
      <w:r>
        <w:t xml:space="preserve">                           &lt;/tr&gt;</w:t>
      </w:r>
    </w:p>
    <w:p w:rsidR="008B42D4" w:rsidRDefault="001819AE">
      <w:pPr>
        <w:pStyle w:val="Code"/>
      </w:pPr>
      <w:r>
        <w:t xml:space="preserve">                                    &lt;/tbody&gt;</w:t>
      </w:r>
    </w:p>
    <w:p w:rsidR="008B42D4" w:rsidRDefault="001819AE">
      <w:pPr>
        <w:pStyle w:val="Code"/>
      </w:pPr>
      <w:r>
        <w:t xml:space="preserve">                                &lt;/table&gt;</w:t>
      </w:r>
    </w:p>
    <w:p w:rsidR="008B42D4" w:rsidRDefault="001819AE">
      <w:pPr>
        <w:pStyle w:val="Code"/>
      </w:pPr>
      <w:r>
        <w:t xml:space="preserve">                            &lt;/button&gt;</w:t>
      </w:r>
    </w:p>
    <w:p w:rsidR="008B42D4" w:rsidRDefault="001819AE">
      <w:pPr>
        <w:pStyle w:val="Code"/>
      </w:pPr>
      <w:r>
        <w:lastRenderedPageBreak/>
        <w:t xml:space="preserve">                        &lt;/xsl:otherwise&gt;</w:t>
      </w:r>
    </w:p>
    <w:p w:rsidR="008B42D4" w:rsidRDefault="001819AE">
      <w:pPr>
        <w:pStyle w:val="Code"/>
      </w:pPr>
      <w:r>
        <w:t xml:space="preserve">                    &lt;/xsl:choose&gt;</w:t>
      </w:r>
    </w:p>
    <w:p w:rsidR="008B42D4" w:rsidRDefault="001819AE">
      <w:pPr>
        <w:pStyle w:val="Code"/>
      </w:pPr>
      <w:r>
        <w:t xml:space="preserve">                &lt;</w:t>
      </w:r>
      <w:r>
        <w:t>/xsl:for-each&gt;</w:t>
      </w:r>
    </w:p>
    <w:p w:rsidR="008B42D4" w:rsidRDefault="001819AE">
      <w:pPr>
        <w:pStyle w:val="Code"/>
      </w:pPr>
      <w:r>
        <w:t xml:space="preserve">            &lt;/xsl:for-each&gt;</w:t>
      </w:r>
    </w:p>
    <w:p w:rsidR="008B42D4" w:rsidRDefault="001819AE">
      <w:pPr>
        <w:pStyle w:val="Code"/>
      </w:pPr>
      <w:r>
        <w:t xml:space="preserve">        &lt;/xsl:if&gt;</w:t>
      </w:r>
    </w:p>
    <w:p w:rsidR="008B42D4" w:rsidRDefault="001819AE">
      <w:pPr>
        <w:pStyle w:val="Code"/>
      </w:pPr>
      <w:r>
        <w:t xml:space="preserve">    &lt;/div&gt;</w:t>
      </w:r>
    </w:p>
    <w:p w:rsidR="008B42D4" w:rsidRDefault="001819AE">
      <w:pPr>
        <w:pStyle w:val="Code"/>
      </w:pPr>
      <w:r>
        <w:t>&lt;/xsl:template&gt;</w:t>
      </w:r>
    </w:p>
    <w:p w:rsidR="008B42D4" w:rsidRDefault="001819AE">
      <w:r>
        <w:t>The next example is an example of an optional section control. This control contains a date picker control.</w:t>
      </w:r>
    </w:p>
    <w:p w:rsidR="008B42D4" w:rsidRDefault="001819AE">
      <w:r>
        <w:t>The following example is the optional section call.</w:t>
      </w:r>
    </w:p>
    <w:p w:rsidR="008B42D4" w:rsidRDefault="001819AE">
      <w:pPr>
        <w:pStyle w:val="Code"/>
      </w:pPr>
      <w:r>
        <w:t>&lt;xsl:cho</w:t>
      </w:r>
      <w:r>
        <w:t>ose&gt;</w:t>
      </w:r>
    </w:p>
    <w:p w:rsidR="008B42D4" w:rsidRDefault="001819AE">
      <w:pPr>
        <w:pStyle w:val="Code"/>
      </w:pPr>
      <w:r>
        <w:t xml:space="preserve">    &lt;xsl:when test="my:group1"&gt;</w:t>
      </w:r>
    </w:p>
    <w:p w:rsidR="008B42D4" w:rsidRDefault="001819AE">
      <w:pPr>
        <w:pStyle w:val="Code"/>
      </w:pPr>
      <w:r>
        <w:t xml:space="preserve">        &lt;xsl:apply-templates select="my:group1" mode="_1"/&gt;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&lt;div class="optionalPlaceholder" xd:xmlToEdit="group1_1" tabIndex="0" align="left" style="WIDTH: 651px"&gt;Click here </w:t>
      </w:r>
      <w:r>
        <w:t>to insert&lt;/div&gt;</w:t>
      </w:r>
    </w:p>
    <w:p w:rsidR="008B42D4" w:rsidRDefault="001819AE">
      <w:pPr>
        <w:pStyle w:val="Code"/>
      </w:pPr>
      <w:r>
        <w:t xml:space="preserve">    &lt;/xsl:otherwise&gt;</w:t>
      </w:r>
    </w:p>
    <w:p w:rsidR="008B42D4" w:rsidRDefault="001819AE">
      <w:pPr>
        <w:pStyle w:val="Code"/>
      </w:pPr>
      <w:r>
        <w:t>&lt;/xsl:choose&gt;</w:t>
      </w:r>
    </w:p>
    <w:p w:rsidR="008B42D4" w:rsidRDefault="001819AE">
      <w:r>
        <w:t>The following example is the optional section body.</w:t>
      </w:r>
    </w:p>
    <w:p w:rsidR="008B42D4" w:rsidRDefault="001819AE">
      <w:pPr>
        <w:pStyle w:val="Code"/>
      </w:pPr>
      <w:r>
        <w:t>&lt;xsl:template match="my:group1" mode="_1"&gt;</w:t>
      </w:r>
    </w:p>
    <w:p w:rsidR="008B42D4" w:rsidRDefault="001819AE">
      <w:pPr>
        <w:pStyle w:val="Code"/>
      </w:pPr>
      <w:r>
        <w:t xml:space="preserve">    &lt;</w:t>
      </w:r>
      <w:r>
        <w:t>div class="xdSection xdRepeating" title="" style="MARGIN-BOTTOM: 6px; WIDTH: 651px" align="left" xd:xctname="Section" xd:CtrlId="CTRL1" tabIndex="-1" xd:widgetIndex="0"&gt;</w:t>
      </w:r>
    </w:p>
    <w:p w:rsidR="008B42D4" w:rsidRDefault="001819AE">
      <w:pPr>
        <w:pStyle w:val="Code"/>
      </w:pPr>
      <w:r>
        <w:t xml:space="preserve">        &lt;div&gt; &lt;/div&gt;</w:t>
      </w:r>
    </w:p>
    <w:p w:rsidR="008B42D4" w:rsidRDefault="001819AE">
      <w:pPr>
        <w:pStyle w:val="Code"/>
      </w:pPr>
      <w:r>
        <w:t xml:space="preserve">        &lt;div&gt;</w:t>
      </w:r>
    </w:p>
    <w:p w:rsidR="008B42D4" w:rsidRDefault="001819AE">
      <w:pPr>
        <w:pStyle w:val="Code"/>
      </w:pPr>
      <w:r>
        <w:t xml:space="preserve">            &lt;div class="xdDTPicker" title="" style=</w:t>
      </w:r>
      <w:r>
        <w:t>"WIDTH: 130px" noWrap="1" xd:xctname="DTPicker" xd:CtrlId="CTRL3"&gt;&lt;span class="xdDTText xdBehavior_FormattingNoBUI" hideFocus="1" contentEditable="true" xd:xctname="DTPicker_DTText" tabIndex="0" xd:binding="my:field2" xd:datafmt="&amp;quot;date&amp;quot;,&amp;quot;dat</w:t>
      </w:r>
      <w:r>
        <w:t>eFormat:Short Date;&amp;quot;" xd:boundProp="xd:num" xd:innerCtrl="_DTText"&gt;</w:t>
      </w:r>
    </w:p>
    <w:p w:rsidR="008B42D4" w:rsidRDefault="001819AE">
      <w:pPr>
        <w:pStyle w:val="Code"/>
      </w:pPr>
      <w:r>
        <w:t xml:space="preserve">                    &lt;xsl:attribute name="xd:num"&gt;</w:t>
      </w:r>
    </w:p>
    <w:p w:rsidR="008B42D4" w:rsidRDefault="001819AE">
      <w:pPr>
        <w:pStyle w:val="Code"/>
      </w:pPr>
      <w:r>
        <w:t xml:space="preserve">                        &lt;xsl:value-of select="my:field2"/&gt;</w:t>
      </w:r>
    </w:p>
    <w:p w:rsidR="008B42D4" w:rsidRDefault="001819AE">
      <w:pPr>
        <w:pStyle w:val="Code"/>
      </w:pPr>
      <w:r>
        <w:t xml:space="preserve">                    &lt;/xsl:attribute&gt;</w:t>
      </w:r>
    </w:p>
    <w:p w:rsidR="008B42D4" w:rsidRDefault="001819AE">
      <w:pPr>
        <w:pStyle w:val="Code"/>
      </w:pPr>
      <w:r>
        <w:t xml:space="preserve">                    &lt;xsl:choose&gt;</w:t>
      </w:r>
    </w:p>
    <w:p w:rsidR="008B42D4" w:rsidRDefault="001819AE">
      <w:pPr>
        <w:pStyle w:val="Code"/>
      </w:pPr>
      <w:r>
        <w:t xml:space="preserve">    </w:t>
      </w:r>
      <w:r>
        <w:t xml:space="preserve">                    &lt;xsl:when test="function-available('xdFormatting:formatString')"&gt;</w:t>
      </w:r>
    </w:p>
    <w:p w:rsidR="008B42D4" w:rsidRDefault="001819AE">
      <w:pPr>
        <w:pStyle w:val="Code"/>
      </w:pPr>
      <w:r>
        <w:t xml:space="preserve">                            &lt;xsl:value-of select="xdFormatting:formatString(my:field2,&amp;quot;date&amp;quot;,&amp;quot;dateFormat:Short Date;&amp;quot;)"/&gt;</w:t>
      </w:r>
    </w:p>
    <w:p w:rsidR="008B42D4" w:rsidRDefault="001819AE">
      <w:pPr>
        <w:pStyle w:val="Code"/>
      </w:pPr>
      <w:r>
        <w:t xml:space="preserve">                        &lt;/xs</w:t>
      </w:r>
      <w:r>
        <w:t>l:when&gt;</w:t>
      </w:r>
    </w:p>
    <w:p w:rsidR="008B42D4" w:rsidRDefault="001819AE">
      <w:pPr>
        <w:pStyle w:val="Code"/>
      </w:pPr>
      <w:r>
        <w:t xml:space="preserve">                        &lt;xsl:otherwise&gt;</w:t>
      </w:r>
    </w:p>
    <w:p w:rsidR="008B42D4" w:rsidRDefault="001819AE">
      <w:pPr>
        <w:pStyle w:val="Code"/>
      </w:pPr>
      <w:r>
        <w:t xml:space="preserve">                            &lt;xsl:value-of select="my:field2"/&gt;</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pPr>
      <w:r>
        <w:t xml:space="preserve">                &lt;/span&gt;</w:t>
      </w:r>
    </w:p>
    <w:p w:rsidR="008B42D4" w:rsidRDefault="001819AE">
      <w:pPr>
        <w:pStyle w:val="Code"/>
      </w:pPr>
      <w:r>
        <w:t xml:space="preserve">                &lt;button class="xdDTButton" xd:</w:t>
      </w:r>
      <w:r>
        <w:t>xctname="DTPicker_DTButton" xd:innerCtrl="_DTButton" tabIndex="-1"&gt;</w:t>
      </w:r>
    </w:p>
    <w:p w:rsidR="008B42D4" w:rsidRDefault="001819AE">
      <w:pPr>
        <w:pStyle w:val="Code"/>
      </w:pPr>
      <w:r>
        <w:t xml:space="preserve">                    &lt;img src="res://infopath.exe/calendar.gif"/&gt;</w:t>
      </w:r>
    </w:p>
    <w:p w:rsidR="008B42D4" w:rsidRDefault="001819AE">
      <w:pPr>
        <w:pStyle w:val="Code"/>
      </w:pPr>
      <w:r>
        <w:t xml:space="preserve">                &lt;/button&gt;</w:t>
      </w:r>
    </w:p>
    <w:p w:rsidR="008B42D4" w:rsidRDefault="001819AE">
      <w:pPr>
        <w:pStyle w:val="Code"/>
      </w:pPr>
      <w:r>
        <w:t xml:space="preserve">            &lt;/div&gt;</w:t>
      </w:r>
    </w:p>
    <w:p w:rsidR="008B42D4" w:rsidRDefault="001819AE">
      <w:pPr>
        <w:pStyle w:val="Code"/>
      </w:pPr>
      <w:r>
        <w:t xml:space="preserve">        &lt;/div&gt;</w:t>
      </w:r>
    </w:p>
    <w:p w:rsidR="008B42D4" w:rsidRDefault="001819AE">
      <w:pPr>
        <w:pStyle w:val="Code"/>
      </w:pPr>
      <w:r>
        <w:t xml:space="preserve">        &lt;div&gt; &lt;/div&gt;</w:t>
      </w:r>
    </w:p>
    <w:p w:rsidR="008B42D4" w:rsidRDefault="001819AE">
      <w:pPr>
        <w:pStyle w:val="Code"/>
      </w:pPr>
      <w:r>
        <w:t xml:space="preserve">    &lt;/div&gt;</w:t>
      </w:r>
    </w:p>
    <w:p w:rsidR="008B42D4" w:rsidRDefault="001819AE">
      <w:pPr>
        <w:pStyle w:val="Code"/>
      </w:pPr>
      <w:r>
        <w:t>&lt;/xsl:template&gt;</w:t>
      </w:r>
    </w:p>
    <w:p w:rsidR="008B42D4" w:rsidRDefault="001819AE">
      <w:pPr>
        <w:pStyle w:val="Heading4"/>
      </w:pPr>
      <w:bookmarkStart w:id="1056" w:name="section_be36094285054d5f98b2a1a0c3b1ac3c"/>
      <w:bookmarkStart w:id="1057" w:name="_Toc83915744"/>
      <w:r>
        <w:lastRenderedPageBreak/>
        <w:t>Table Control</w:t>
      </w:r>
      <w:bookmarkEnd w:id="1056"/>
      <w:bookmarkEnd w:id="1057"/>
      <w:r>
        <w:fldChar w:fldCharType="begin"/>
      </w:r>
      <w:r>
        <w:instrText xml:space="preserve"> X</w:instrText>
      </w:r>
      <w:r>
        <w:instrText xml:space="preserve">E "Table control example" </w:instrText>
      </w:r>
      <w:r>
        <w:fldChar w:fldCharType="end"/>
      </w:r>
      <w:r>
        <w:fldChar w:fldCharType="begin"/>
      </w:r>
      <w:r>
        <w:instrText xml:space="preserve"> XE "Control representation examples:table control" </w:instrText>
      </w:r>
      <w:r>
        <w:fldChar w:fldCharType="end"/>
      </w:r>
    </w:p>
    <w:p w:rsidR="008B42D4" w:rsidRDefault="001819AE">
      <w:r>
        <w:t xml:space="preserve">The following XSL example is for a table </w:t>
      </w:r>
      <w:hyperlink w:anchor="gt_3c89d16f-a826-4166-96ab-bf13e65b1a40">
        <w:r>
          <w:rPr>
            <w:rStyle w:val="HyperlinkGreen"/>
            <w:b/>
          </w:rPr>
          <w:t>control</w:t>
        </w:r>
      </w:hyperlink>
      <w:r>
        <w:t>, as specified in section 3.4.1.15</w:t>
      </w:r>
      <w:r>
        <w:t xml:space="preserve">. This example is a table control that is two </w:t>
      </w:r>
      <w:hyperlink w:anchor="gt_a87817fc-9b18-49a1-925e-9be9e1d92665">
        <w:r>
          <w:rPr>
            <w:rStyle w:val="HyperlinkGreen"/>
            <w:b/>
          </w:rPr>
          <w:t>rows</w:t>
        </w:r>
      </w:hyperlink>
      <w:r>
        <w:t xml:space="preserve"> by two </w:t>
      </w:r>
      <w:hyperlink w:anchor="gt_9fc0c6e3-3fd3-4cfd-bf45-7b5d3461f972">
        <w:r>
          <w:rPr>
            <w:rStyle w:val="HyperlinkGreen"/>
            <w:b/>
          </w:rPr>
          <w:t>columns</w:t>
        </w:r>
      </w:hyperlink>
      <w:r>
        <w:t>, which has the value "1" in three of the four cells and a button c</w:t>
      </w:r>
      <w:r>
        <w:t>ontrol in the remaining cell.</w:t>
      </w:r>
    </w:p>
    <w:p w:rsidR="008B42D4" w:rsidRDefault="001819AE">
      <w:pPr>
        <w:pStyle w:val="Code"/>
      </w:pPr>
      <w:r>
        <w:t>&lt;table class="xdLayout" style="BORDER-RIGHT: medium none; TABLE-LAYOUT: fixed; BORDER-TOP: medium none; BORDER-LEFT: medium none; WIDTH: 260px; BORDER-BOTTOM: medium none; BORDER-COLLAPSE: collapse; WORD-WRAP: break-word" bord</w:t>
      </w:r>
      <w:r>
        <w:t>erColor="buttontext" border="1"&gt;</w:t>
      </w:r>
    </w:p>
    <w:p w:rsidR="008B42D4" w:rsidRDefault="001819AE">
      <w:pPr>
        <w:pStyle w:val="Code"/>
      </w:pPr>
      <w:r>
        <w:t xml:space="preserve">    &lt;colgroup&gt;</w:t>
      </w:r>
    </w:p>
    <w:p w:rsidR="008B42D4" w:rsidRDefault="001819AE">
      <w:pPr>
        <w:pStyle w:val="Code"/>
      </w:pPr>
      <w:r>
        <w:t xml:space="preserve">        &lt;col style="WIDTH: 130px" /&gt; </w:t>
      </w:r>
    </w:p>
    <w:p w:rsidR="008B42D4" w:rsidRDefault="001819AE">
      <w:pPr>
        <w:pStyle w:val="Code"/>
      </w:pPr>
      <w:r>
        <w:t xml:space="preserve">        &lt;col style="WIDTH: 130px" /&gt; </w:t>
      </w:r>
    </w:p>
    <w:p w:rsidR="008B42D4" w:rsidRDefault="001819AE">
      <w:pPr>
        <w:pStyle w:val="Code"/>
      </w:pPr>
      <w:r>
        <w:t xml:space="preserve">    &lt;/colgroup&gt;</w:t>
      </w:r>
    </w:p>
    <w:p w:rsidR="008B42D4" w:rsidRDefault="001819AE">
      <w:pPr>
        <w:pStyle w:val="Code"/>
      </w:pPr>
      <w:r>
        <w:t xml:space="preserve">    &lt;tbody vAlign="top"&gt;</w:t>
      </w:r>
    </w:p>
    <w:p w:rsidR="008B42D4" w:rsidRDefault="001819AE">
      <w:pPr>
        <w:pStyle w:val="Code"/>
      </w:pPr>
      <w:r>
        <w:t xml:space="preserve">        &lt;tr&gt;</w:t>
      </w:r>
    </w:p>
    <w:p w:rsidR="008B42D4" w:rsidRDefault="001819AE">
      <w:pPr>
        <w:pStyle w:val="Code"/>
      </w:pPr>
      <w:r>
        <w:t xml:space="preserve">            &lt;td&gt;</w:t>
      </w:r>
    </w:p>
    <w:p w:rsidR="008B42D4" w:rsidRDefault="001819AE">
      <w:pPr>
        <w:pStyle w:val="Code"/>
      </w:pPr>
      <w:r>
        <w:t xml:space="preserve">                &lt;div&gt;</w:t>
      </w:r>
    </w:p>
    <w:p w:rsidR="008B42D4" w:rsidRDefault="001819AE">
      <w:pPr>
        <w:pStyle w:val="Code"/>
      </w:pPr>
      <w:r>
        <w:t xml:space="preserve">                    &lt;</w:t>
      </w:r>
      <w:r>
        <w:t xml:space="preserve">font face="Verdana" size="2"&gt;1&lt;/font&gt; </w:t>
      </w:r>
    </w:p>
    <w:p w:rsidR="008B42D4" w:rsidRDefault="001819AE">
      <w:pPr>
        <w:pStyle w:val="Code"/>
      </w:pPr>
      <w:r>
        <w:t xml:space="preserve">                &lt;/div&gt;</w:t>
      </w:r>
    </w:p>
    <w:p w:rsidR="008B42D4" w:rsidRDefault="001819AE">
      <w:pPr>
        <w:pStyle w:val="Code"/>
      </w:pPr>
      <w:r>
        <w:t xml:space="preserve">            &lt;/td&gt;</w:t>
      </w:r>
    </w:p>
    <w:p w:rsidR="008B42D4" w:rsidRDefault="001819AE">
      <w:pPr>
        <w:pStyle w:val="Code"/>
      </w:pPr>
      <w:r>
        <w:t xml:space="preserve">            &lt;td&gt;</w:t>
      </w:r>
    </w:p>
    <w:p w:rsidR="008B42D4" w:rsidRDefault="001819AE">
      <w:pPr>
        <w:pStyle w:val="Code"/>
      </w:pPr>
      <w:r>
        <w:t xml:space="preserve">                &lt;div&gt;</w:t>
      </w:r>
    </w:p>
    <w:p w:rsidR="008B42D4" w:rsidRDefault="001819AE">
      <w:pPr>
        <w:pStyle w:val="Code"/>
      </w:pPr>
      <w:r>
        <w:t xml:space="preserve">                    &lt;font face="Verdana" size="2"&gt;</w:t>
      </w:r>
    </w:p>
    <w:p w:rsidR="008B42D4" w:rsidRDefault="001819AE">
      <w:pPr>
        <w:pStyle w:val="Code"/>
      </w:pPr>
      <w:r>
        <w:t xml:space="preserve">                        &lt;input class="langFont" title="" type="button" value="Button" </w:t>
      </w:r>
      <w:r>
        <w:t xml:space="preserve">xd:xctname="Button" xd:CtrlId="CTRL10_5" tabIndex="0" /&gt; </w:t>
      </w:r>
    </w:p>
    <w:p w:rsidR="008B42D4" w:rsidRDefault="001819AE">
      <w:pPr>
        <w:pStyle w:val="Code"/>
      </w:pPr>
      <w:r>
        <w:t xml:space="preserve">                    &lt;/font&gt;</w:t>
      </w:r>
    </w:p>
    <w:p w:rsidR="008B42D4" w:rsidRDefault="001819AE">
      <w:pPr>
        <w:pStyle w:val="Code"/>
      </w:pPr>
      <w:r>
        <w:t xml:space="preserve">                &lt;/div&gt;</w:t>
      </w:r>
    </w:p>
    <w:p w:rsidR="008B42D4" w:rsidRDefault="001819AE">
      <w:pPr>
        <w:pStyle w:val="Code"/>
      </w:pPr>
      <w:r>
        <w:t xml:space="preserve">            &lt;/td&gt;</w:t>
      </w:r>
    </w:p>
    <w:p w:rsidR="008B42D4" w:rsidRDefault="001819AE">
      <w:pPr>
        <w:pStyle w:val="Code"/>
      </w:pPr>
      <w:r>
        <w:t xml:space="preserve">        &lt;/tr&gt;</w:t>
      </w:r>
    </w:p>
    <w:p w:rsidR="008B42D4" w:rsidRDefault="001819AE">
      <w:pPr>
        <w:pStyle w:val="Code"/>
      </w:pPr>
      <w:r>
        <w:t xml:space="preserve">        &lt;tr&gt;</w:t>
      </w:r>
    </w:p>
    <w:p w:rsidR="008B42D4" w:rsidRDefault="001819AE">
      <w:pPr>
        <w:pStyle w:val="Code"/>
      </w:pPr>
      <w:r>
        <w:t xml:space="preserve">            &lt;td&gt;</w:t>
      </w:r>
    </w:p>
    <w:p w:rsidR="008B42D4" w:rsidRDefault="001819AE">
      <w:pPr>
        <w:pStyle w:val="Code"/>
      </w:pPr>
      <w:r>
        <w:t xml:space="preserve">                &lt;div&gt;</w:t>
      </w:r>
    </w:p>
    <w:p w:rsidR="008B42D4" w:rsidRDefault="001819AE">
      <w:pPr>
        <w:pStyle w:val="Code"/>
      </w:pPr>
      <w:r>
        <w:t xml:space="preserve">                    &lt;font face="Verdana" size="2"&gt;1&lt;/font&gt; </w:t>
      </w:r>
    </w:p>
    <w:p w:rsidR="008B42D4" w:rsidRDefault="001819AE">
      <w:pPr>
        <w:pStyle w:val="Code"/>
      </w:pPr>
      <w:r>
        <w:t xml:space="preserve">   </w:t>
      </w:r>
      <w:r>
        <w:t xml:space="preserve">             &lt;/div&gt;</w:t>
      </w:r>
    </w:p>
    <w:p w:rsidR="008B42D4" w:rsidRDefault="001819AE">
      <w:pPr>
        <w:pStyle w:val="Code"/>
      </w:pPr>
      <w:r>
        <w:t xml:space="preserve">            &lt;/td&gt;</w:t>
      </w:r>
    </w:p>
    <w:p w:rsidR="008B42D4" w:rsidRDefault="001819AE">
      <w:pPr>
        <w:pStyle w:val="Code"/>
      </w:pPr>
      <w:r>
        <w:t xml:space="preserve">            &lt;td&gt;</w:t>
      </w:r>
    </w:p>
    <w:p w:rsidR="008B42D4" w:rsidRDefault="001819AE">
      <w:pPr>
        <w:pStyle w:val="Code"/>
      </w:pPr>
      <w:r>
        <w:t xml:space="preserve">                &lt;div&gt;</w:t>
      </w:r>
    </w:p>
    <w:p w:rsidR="008B42D4" w:rsidRDefault="001819AE">
      <w:pPr>
        <w:pStyle w:val="Code"/>
      </w:pPr>
      <w:r>
        <w:t xml:space="preserve">                    &lt;font face="Verdana" size="2"&gt;1&lt;/font&gt; </w:t>
      </w:r>
    </w:p>
    <w:p w:rsidR="008B42D4" w:rsidRDefault="001819AE">
      <w:pPr>
        <w:pStyle w:val="Code"/>
      </w:pPr>
      <w:r>
        <w:t xml:space="preserve">                &lt;/div&gt;</w:t>
      </w:r>
    </w:p>
    <w:p w:rsidR="008B42D4" w:rsidRDefault="001819AE">
      <w:pPr>
        <w:pStyle w:val="Code"/>
      </w:pPr>
      <w:r>
        <w:t xml:space="preserve">            &lt;/td&gt;</w:t>
      </w:r>
    </w:p>
    <w:p w:rsidR="008B42D4" w:rsidRDefault="001819AE">
      <w:pPr>
        <w:pStyle w:val="Code"/>
      </w:pPr>
      <w:r>
        <w:t xml:space="preserve">        &lt;/tr&gt;</w:t>
      </w:r>
    </w:p>
    <w:p w:rsidR="008B42D4" w:rsidRDefault="001819AE">
      <w:pPr>
        <w:pStyle w:val="Code"/>
      </w:pPr>
      <w:r>
        <w:t xml:space="preserve">    &lt;/tbody&gt;</w:t>
      </w:r>
    </w:p>
    <w:p w:rsidR="008B42D4" w:rsidRDefault="001819AE">
      <w:pPr>
        <w:pStyle w:val="Code"/>
      </w:pPr>
      <w:r>
        <w:t>&lt;/table&gt;</w:t>
      </w:r>
    </w:p>
    <w:p w:rsidR="008B42D4" w:rsidRDefault="001819AE">
      <w:pPr>
        <w:pStyle w:val="Heading4"/>
      </w:pPr>
      <w:bookmarkStart w:id="1058" w:name="section_8abc669ac19b453cab37001ec59cd782"/>
      <w:bookmarkStart w:id="1059" w:name="_Toc83915745"/>
      <w:r>
        <w:t>Text Box Control</w:t>
      </w:r>
      <w:bookmarkEnd w:id="1058"/>
      <w:bookmarkEnd w:id="1059"/>
      <w:r>
        <w:fldChar w:fldCharType="begin"/>
      </w:r>
      <w:r>
        <w:instrText xml:space="preserve"> XE "Text box control example" </w:instrText>
      </w:r>
      <w:r>
        <w:fldChar w:fldCharType="end"/>
      </w:r>
      <w:r>
        <w:fldChar w:fldCharType="begin"/>
      </w:r>
      <w:r>
        <w:instrText xml:space="preserve"> XE "Control representation examples:text box control" </w:instrText>
      </w:r>
      <w:r>
        <w:fldChar w:fldCharType="end"/>
      </w:r>
    </w:p>
    <w:p w:rsidR="008B42D4" w:rsidRDefault="001819AE">
      <w:r>
        <w:t xml:space="preserve">The following XSL examples are for text box </w:t>
      </w:r>
      <w:hyperlink w:anchor="gt_3c89d16f-a826-4166-96ab-bf13e65b1a40">
        <w:r>
          <w:rPr>
            <w:rStyle w:val="HyperlinkGreen"/>
            <w:b/>
          </w:rPr>
          <w:t>controls</w:t>
        </w:r>
      </w:hyperlink>
      <w:r>
        <w:t>, as specified in section 3.4.1.16.</w:t>
      </w:r>
    </w:p>
    <w:p w:rsidR="008B42D4" w:rsidRDefault="001819AE">
      <w:r>
        <w:t xml:space="preserve">The following example is a text box control that is bound to </w:t>
      </w:r>
      <w:r>
        <w:rPr>
          <w:b/>
        </w:rPr>
        <w:t>my:field1</w:t>
      </w:r>
      <w:r>
        <w:t>.</w:t>
      </w:r>
    </w:p>
    <w:p w:rsidR="008B42D4" w:rsidRDefault="001819AE">
      <w:pPr>
        <w:pStyle w:val="Code"/>
      </w:pPr>
      <w:r>
        <w:t>&lt;div&gt;</w:t>
      </w:r>
    </w:p>
    <w:p w:rsidR="008B42D4" w:rsidRDefault="001819AE">
      <w:pPr>
        <w:pStyle w:val="Code"/>
      </w:pPr>
      <w:r>
        <w:t xml:space="preserve">  &lt;span class="xdTextBox" hideFocus="1" title="" xd:binding="my:field1" tabIndex="0" xd:xctname="PlainText" xd:CtrlId="CTRL1" style="WIDTH: 130px"&gt;</w:t>
      </w:r>
    </w:p>
    <w:p w:rsidR="008B42D4" w:rsidRDefault="001819AE">
      <w:pPr>
        <w:pStyle w:val="Code"/>
      </w:pPr>
      <w:r>
        <w:t xml:space="preserve">    &lt;xsl:value-of select="my:f</w:t>
      </w:r>
      <w:r>
        <w:t>ield1"/&gt;</w:t>
      </w:r>
    </w:p>
    <w:p w:rsidR="008B42D4" w:rsidRDefault="001819AE">
      <w:pPr>
        <w:pStyle w:val="Code"/>
      </w:pPr>
      <w:r>
        <w:t xml:space="preserve">  &lt;/span&gt;</w:t>
      </w:r>
    </w:p>
    <w:p w:rsidR="008B42D4" w:rsidRDefault="001819AE">
      <w:pPr>
        <w:pStyle w:val="Code"/>
      </w:pPr>
      <w:r>
        <w:t>&lt;/div&gt;</w:t>
      </w:r>
    </w:p>
    <w:p w:rsidR="008B42D4" w:rsidRDefault="001819AE">
      <w:r>
        <w:t xml:space="preserve">The following example is a text box control with </w:t>
      </w:r>
      <w:r>
        <w:rPr>
          <w:b/>
        </w:rPr>
        <w:t>multi-line</w:t>
      </w:r>
      <w:r>
        <w:t xml:space="preserve"> enabled that is bound to </w:t>
      </w:r>
      <w:r>
        <w:rPr>
          <w:b/>
        </w:rPr>
        <w:t>my:field2</w:t>
      </w:r>
      <w:r>
        <w:t>.</w:t>
      </w:r>
    </w:p>
    <w:p w:rsidR="008B42D4" w:rsidRDefault="001819AE">
      <w:pPr>
        <w:pStyle w:val="Code"/>
      </w:pPr>
      <w:r>
        <w:t>&lt;div&gt;</w:t>
      </w:r>
    </w:p>
    <w:p w:rsidR="008B42D4" w:rsidRDefault="001819AE">
      <w:pPr>
        <w:pStyle w:val="Code"/>
      </w:pPr>
      <w:r>
        <w:t xml:space="preserve"> &lt;span class="xdTextBox" hideFocus="1" title="" xd:binding="my:field2" tabIndex="0" xd:xctname="PlainText" xd:CtrlId="CTRL2" </w:t>
      </w:r>
      <w:r>
        <w:lastRenderedPageBreak/>
        <w:t>xd:</w:t>
      </w:r>
      <w:r>
        <w:t>datafmt="&amp;quot;string&amp;quot;,&amp;quot;plainMultiline&amp;quot;" style="OVERFLOW-Y: auto; OVERFLOW-X: auto; WIDTH: 130px; WHITE-SPACE: normal; WORD-WRAP: break-word"&gt;</w:t>
      </w:r>
    </w:p>
    <w:p w:rsidR="008B42D4" w:rsidRDefault="001819AE">
      <w:pPr>
        <w:pStyle w:val="Code"/>
      </w:pPr>
      <w:r>
        <w:t xml:space="preserve">    &lt;xsl:choose&gt;</w:t>
      </w:r>
    </w:p>
    <w:p w:rsidR="008B42D4" w:rsidRDefault="001819AE">
      <w:pPr>
        <w:pStyle w:val="Code"/>
      </w:pPr>
      <w:r>
        <w:t xml:space="preserve">      &lt;xsl:when test="function-available('xdFormatting:formatString')"&gt;</w:t>
      </w:r>
    </w:p>
    <w:p w:rsidR="008B42D4" w:rsidRDefault="001819AE">
      <w:pPr>
        <w:pStyle w:val="Code"/>
      </w:pPr>
      <w:r>
        <w:t xml:space="preserve">        &lt;</w:t>
      </w:r>
      <w:r>
        <w:t>xsl:value-of select="xdFormatting:formatString(my:field2,&amp;quot;string&amp;quot;,&amp;quot;plainMultiline&amp;quot;)" disable-output-escaping="yes"/&gt;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&lt;xsl:value-of select="my:field2" disable-output-escaping="yes"/&gt;</w:t>
      </w:r>
    </w:p>
    <w:p w:rsidR="008B42D4" w:rsidRDefault="001819AE">
      <w:pPr>
        <w:pStyle w:val="Code"/>
      </w:pPr>
      <w:r>
        <w:t xml:space="preserve">      </w:t>
      </w:r>
      <w:r>
        <w:t>&lt;/xsl:otherwise&gt;</w:t>
      </w:r>
    </w:p>
    <w:p w:rsidR="008B42D4" w:rsidRDefault="001819AE">
      <w:pPr>
        <w:pStyle w:val="Code"/>
      </w:pPr>
      <w:r>
        <w:t xml:space="preserve">    &lt;/xsl:choose&gt;</w:t>
      </w:r>
    </w:p>
    <w:p w:rsidR="008B42D4" w:rsidRDefault="001819AE">
      <w:pPr>
        <w:pStyle w:val="Code"/>
      </w:pPr>
      <w:r>
        <w:t xml:space="preserve">  &lt;/span&gt;</w:t>
      </w:r>
    </w:p>
    <w:p w:rsidR="008B42D4" w:rsidRDefault="001819AE">
      <w:pPr>
        <w:pStyle w:val="Code"/>
      </w:pPr>
      <w:r>
        <w:t>&lt;/div&gt;</w:t>
      </w:r>
    </w:p>
    <w:p w:rsidR="008B42D4" w:rsidRDefault="001819AE">
      <w:r>
        <w:t xml:space="preserve">The following example is a text box control that is bound to </w:t>
      </w:r>
      <w:r>
        <w:rPr>
          <w:b/>
        </w:rPr>
        <w:t>my:field3</w:t>
      </w:r>
      <w:r>
        <w:t xml:space="preserve">. The value of </w:t>
      </w:r>
      <w:r>
        <w:rPr>
          <w:b/>
        </w:rPr>
        <w:t>xd:datafmt</w:t>
      </w:r>
      <w:r>
        <w:t xml:space="preserve"> is "&amp;quot;date&amp;quot;,&amp;quot;locale:1061; dateFormat:d.MM.yyyy;&amp;quot;" and the value of </w:t>
      </w:r>
      <w:r>
        <w:rPr>
          <w:b/>
        </w:rPr>
        <w:t>xd:datafmt2</w:t>
      </w:r>
      <w:r>
        <w:t xml:space="preserve"> is "calend</w:t>
      </w:r>
      <w:r>
        <w:t xml:space="preserve">ar:1;". This formats the value of </w:t>
      </w:r>
      <w:r>
        <w:rPr>
          <w:b/>
        </w:rPr>
        <w:t>my:field3</w:t>
      </w:r>
      <w:r>
        <w:t xml:space="preserve"> to be a Gregorian date and specifies the </w:t>
      </w:r>
      <w:hyperlink w:anchor="gt_7b78ebef-e35d-45ab-abfd-4121b60995de">
        <w:r>
          <w:rPr>
            <w:rStyle w:val="HyperlinkGreen"/>
            <w:b/>
          </w:rPr>
          <w:t>locale</w:t>
        </w:r>
      </w:hyperlink>
      <w:r>
        <w:t xml:space="preserve"> as Estonian. The specific date format is "dateFormat:d.MM.yyyy". This formats the date and specifies h</w:t>
      </w:r>
      <w:r>
        <w:t>ow the day, month, and year are displayed. For this example, the date could be displayed as 14.03.2001 corresponding to March 14</w:t>
      </w:r>
      <w:r>
        <w:rPr>
          <w:vertAlign w:val="superscript"/>
        </w:rPr>
        <w:t>th</w:t>
      </w:r>
      <w:r>
        <w:t>, 2001.</w:t>
      </w:r>
    </w:p>
    <w:p w:rsidR="008B42D4" w:rsidRDefault="001819AE">
      <w:pPr>
        <w:pStyle w:val="Code"/>
      </w:pPr>
      <w:r>
        <w:t>&lt;span class="xdTextBox xdBehavior_Formatting" hideFocus="1" title="" contentEditable="true" xd:binding="my:field3" tab</w:t>
      </w:r>
      <w:r>
        <w:t>Index="0" xd:xctname="PlainText" xd:CtrlId="CTRL3" xd:boundProp="xd:num" xd:datafmt="&amp;quot;date&amp;quot;,&amp;quot;locale:1061;dateFormat:d.MM.yyyy;&amp;quot;" xd:datafmt2="calendar:1;" style="WIDTH: 130px"&gt;</w:t>
      </w:r>
    </w:p>
    <w:p w:rsidR="008B42D4" w:rsidRDefault="001819AE">
      <w:pPr>
        <w:pStyle w:val="Code"/>
      </w:pPr>
      <w:r>
        <w:t xml:space="preserve">    &lt;xsl:attribute name="xd:num"&gt;</w:t>
      </w:r>
    </w:p>
    <w:p w:rsidR="008B42D4" w:rsidRDefault="001819AE">
      <w:pPr>
        <w:pStyle w:val="Code"/>
      </w:pPr>
      <w:r>
        <w:t xml:space="preserve">        &lt;xsl:value-of sel</w:t>
      </w:r>
      <w:r>
        <w:t>ect="my:field3"/&gt;</w:t>
      </w:r>
    </w:p>
    <w:p w:rsidR="008B42D4" w:rsidRDefault="001819AE">
      <w:pPr>
        <w:pStyle w:val="Code"/>
      </w:pPr>
      <w:r>
        <w:t xml:space="preserve">    &lt;/xsl:attribute&gt;</w:t>
      </w:r>
    </w:p>
    <w:p w:rsidR="008B42D4" w:rsidRDefault="001819AE">
      <w:pPr>
        <w:pStyle w:val="Code"/>
      </w:pPr>
      <w:r>
        <w:t xml:space="preserve">    &lt;xsl:choose&gt;</w:t>
      </w:r>
    </w:p>
    <w:p w:rsidR="008B42D4" w:rsidRDefault="001819AE">
      <w:pPr>
        <w:pStyle w:val="Code"/>
      </w:pPr>
      <w:r>
        <w:t xml:space="preserve">        &lt;xsl:when test="function-available('xdFormatting:formatString2')"&gt;</w:t>
      </w:r>
    </w:p>
    <w:p w:rsidR="008B42D4" w:rsidRDefault="001819AE">
      <w:pPr>
        <w:pStyle w:val="Code"/>
      </w:pPr>
      <w:r>
        <w:t xml:space="preserve">            &lt;xsl:value-of select="xdFormatting:formatString2(my:field3,&amp;quot;date&amp;quot;,&amp;</w:t>
      </w:r>
      <w:r>
        <w:t>quot;locale:1061;dateFormat:d.MM.yyyy;&amp;quot;,'calendar:1;')"/&gt;</w:t>
      </w:r>
    </w:p>
    <w:p w:rsidR="008B42D4" w:rsidRDefault="001819AE">
      <w:pPr>
        <w:pStyle w:val="Code"/>
      </w:pPr>
      <w:r>
        <w:t xml:space="preserve">        &lt;/xsl:when&gt;</w:t>
      </w:r>
    </w:p>
    <w:p w:rsidR="008B42D4" w:rsidRDefault="001819AE">
      <w:pPr>
        <w:pStyle w:val="Code"/>
      </w:pPr>
      <w:r>
        <w:t xml:space="preserve">        &lt;xsl:when test="function-available('xdFormatting:formatString')"&gt;</w:t>
      </w:r>
    </w:p>
    <w:p w:rsidR="008B42D4" w:rsidRDefault="001819AE">
      <w:pPr>
        <w:pStyle w:val="Code"/>
      </w:pPr>
      <w:r>
        <w:t xml:space="preserve">            &lt;xsl:value-of select="xdFormatting:formatString(my:field3,&amp;quot;date&amp;quot;,&amp;quot;locale</w:t>
      </w:r>
      <w:r>
        <w:t>:1061;dateFormat:d.MM.yyyy;&amp;quot;)"/&gt;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&lt;xsl:value-of select="my:field3"/&gt;</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pPr>
      <w:r>
        <w:t>&lt;/span&gt;</w:t>
      </w:r>
    </w:p>
    <w:p w:rsidR="008B42D4" w:rsidRDefault="001819AE">
      <w:r>
        <w:t xml:space="preserve">The following example is a text box control that has conditional formatting </w:t>
      </w:r>
      <w:r>
        <w:t xml:space="preserve">and is bound to </w:t>
      </w:r>
      <w:r>
        <w:rPr>
          <w:b/>
        </w:rPr>
        <w:t>my:field4</w:t>
      </w:r>
      <w:r>
        <w:t xml:space="preserve">. Conditional formatting is set such that if the value of </w:t>
      </w:r>
      <w:r>
        <w:rPr>
          <w:b/>
        </w:rPr>
        <w:t>my:field4</w:t>
      </w:r>
      <w:r>
        <w:t xml:space="preserve"> is "abc", the text in the control is bold.</w:t>
      </w:r>
    </w:p>
    <w:p w:rsidR="008B42D4" w:rsidRDefault="001819AE">
      <w:pPr>
        <w:pStyle w:val="Code"/>
      </w:pPr>
      <w:r>
        <w:t>&lt;div&gt;</w:t>
      </w:r>
    </w:p>
    <w:p w:rsidR="008B42D4" w:rsidRDefault="001819AE">
      <w:pPr>
        <w:pStyle w:val="Code"/>
      </w:pPr>
      <w:r>
        <w:t xml:space="preserve">  &lt;</w:t>
      </w:r>
      <w:r>
        <w:t>span class="xdTextBox" hideFocus="1" title="" xd:binding="my:field4" tabIndex="0" xd:xctname="PlainText" xd:CtrlId="CTRL4"&gt;</w:t>
      </w:r>
    </w:p>
    <w:p w:rsidR="008B42D4" w:rsidRDefault="001819AE">
      <w:pPr>
        <w:pStyle w:val="Code"/>
      </w:pPr>
      <w:r>
        <w:t xml:space="preserve">    &lt;xsl:attribute name="style"&gt;WIDTH: 130px;</w:t>
      </w:r>
    </w:p>
    <w:p w:rsidR="008B42D4" w:rsidRDefault="001819AE">
      <w:pPr>
        <w:pStyle w:val="Code"/>
      </w:pPr>
      <w:r>
        <w:t xml:space="preserve">      &lt;xsl:choose&gt;</w:t>
      </w:r>
    </w:p>
    <w:p w:rsidR="008B42D4" w:rsidRDefault="001819AE">
      <w:pPr>
        <w:pStyle w:val="Code"/>
      </w:pPr>
      <w:r>
        <w:t xml:space="preserve">        &lt;xsl:when test="my:field4 = &amp;quot;abc&amp;quot;"&gt;FONT-WEIGHT: b</w:t>
      </w:r>
      <w:r>
        <w:t>old; caption: Rule 1&lt;/xsl:when&gt;</w:t>
      </w:r>
    </w:p>
    <w:p w:rsidR="008B42D4" w:rsidRDefault="001819AE">
      <w:pPr>
        <w:pStyle w:val="Code"/>
      </w:pPr>
      <w:r>
        <w:t xml:space="preserve">      &lt;/xsl:choose&gt;</w:t>
      </w:r>
    </w:p>
    <w:p w:rsidR="008B42D4" w:rsidRDefault="001819AE">
      <w:pPr>
        <w:pStyle w:val="Code"/>
      </w:pPr>
      <w:r>
        <w:t xml:space="preserve">    &lt;/xsl:attribute&gt;</w:t>
      </w:r>
    </w:p>
    <w:p w:rsidR="008B42D4" w:rsidRDefault="001819AE">
      <w:pPr>
        <w:pStyle w:val="Code"/>
      </w:pPr>
      <w:r>
        <w:t xml:space="preserve">    &lt;xsl:value-of select="my:field4"/&gt;</w:t>
      </w:r>
    </w:p>
    <w:p w:rsidR="008B42D4" w:rsidRDefault="001819AE">
      <w:pPr>
        <w:pStyle w:val="Code"/>
      </w:pPr>
      <w:r>
        <w:t xml:space="preserve">  &lt;/span&gt;</w:t>
      </w:r>
    </w:p>
    <w:p w:rsidR="008B42D4" w:rsidRDefault="001819AE">
      <w:pPr>
        <w:pStyle w:val="Code"/>
      </w:pPr>
      <w:r>
        <w:t>&lt;/div&gt;</w:t>
      </w:r>
    </w:p>
    <w:p w:rsidR="008B42D4" w:rsidRDefault="001819AE">
      <w:r>
        <w:lastRenderedPageBreak/>
        <w:t xml:space="preserve">The following example is a text box control that has conditional formatting and data formatting and is bound to </w:t>
      </w:r>
      <w:r>
        <w:rPr>
          <w:b/>
        </w:rPr>
        <w:t>my:field5</w:t>
      </w:r>
      <w:r>
        <w:t>. Cond</w:t>
      </w:r>
      <w:r>
        <w:t xml:space="preserve">itional formatting is set such that if the value of </w:t>
      </w:r>
      <w:r>
        <w:rPr>
          <w:b/>
        </w:rPr>
        <w:t>my:field5</w:t>
      </w:r>
      <w:r>
        <w:t xml:space="preserve"> is "def", the text in the control is underlined. The value of </w:t>
      </w:r>
      <w:r>
        <w:rPr>
          <w:b/>
        </w:rPr>
        <w:t>xd:datafmt</w:t>
      </w:r>
      <w:r>
        <w:t xml:space="preserve"> is "&amp;quot;time&amp;quot;,&amp;quot;locale:1033;timeFormat:hh:mm:ss tt;&amp;quot;". This formats the value of </w:t>
      </w:r>
      <w:r>
        <w:rPr>
          <w:b/>
        </w:rPr>
        <w:t>my:field5</w:t>
      </w:r>
      <w:r>
        <w:t xml:space="preserve"> to be a time a</w:t>
      </w:r>
      <w:r>
        <w:t>nd specifies the locale as English. The specific time format is "timeFormat:hh:mm:ss tt;". This formats the time and specifies how the hour, minutes, and seconds are displayed. For this example, the time could be displayed as 09:46:55 AM.</w:t>
      </w:r>
    </w:p>
    <w:p w:rsidR="008B42D4" w:rsidRDefault="001819AE">
      <w:pPr>
        <w:pStyle w:val="Code"/>
      </w:pPr>
      <w:r>
        <w:t>&lt;div&gt;</w:t>
      </w:r>
    </w:p>
    <w:p w:rsidR="008B42D4" w:rsidRDefault="001819AE">
      <w:pPr>
        <w:pStyle w:val="Code"/>
      </w:pPr>
      <w:r>
        <w:t xml:space="preserve">  &lt;span cla</w:t>
      </w:r>
      <w:r>
        <w:t>ss="xdTextBox xdBehavior_Formatting" hideFocus="1" title="" contentEditable="true" xd:binding="my:field5" tabIndex="0" xd:xctname="PlainText" xd:CtrlId="CTRL5" xd:datafmt="&amp;quot;time&amp;quot;,&amp;quot;locale:1033;timeFormat:hh:mm:ss tt;&amp;quot;" xd:boundProp="xd:n</w:t>
      </w:r>
      <w:r>
        <w:t>um"&gt;</w:t>
      </w:r>
    </w:p>
    <w:p w:rsidR="008B42D4" w:rsidRDefault="001819AE">
      <w:pPr>
        <w:pStyle w:val="Code"/>
      </w:pPr>
      <w:r>
        <w:t xml:space="preserve">    &lt;xsl:attribute name="style"&gt;WIDTH: 130px;</w:t>
      </w:r>
    </w:p>
    <w:p w:rsidR="008B42D4" w:rsidRDefault="001819AE">
      <w:pPr>
        <w:pStyle w:val="Code"/>
      </w:pPr>
      <w:r>
        <w:t xml:space="preserve">      &lt;xsl:choose&gt;</w:t>
      </w:r>
    </w:p>
    <w:p w:rsidR="008B42D4" w:rsidRDefault="001819AE">
      <w:pPr>
        <w:pStyle w:val="Code"/>
      </w:pPr>
      <w:r>
        <w:t xml:space="preserve">        &lt;xsl:when test="my:field5 = &amp;quot;def&amp;quot;"&gt;TEXT-DECORATION: underline; caption: Rule 1&lt;/xsl:when&gt;</w:t>
      </w:r>
    </w:p>
    <w:p w:rsidR="008B42D4" w:rsidRDefault="001819AE">
      <w:pPr>
        <w:pStyle w:val="Code"/>
      </w:pPr>
      <w:r>
        <w:t xml:space="preserve">      &lt;/xsl:choose&gt;</w:t>
      </w:r>
    </w:p>
    <w:p w:rsidR="008B42D4" w:rsidRDefault="001819AE">
      <w:pPr>
        <w:pStyle w:val="Code"/>
      </w:pPr>
      <w:r>
        <w:t xml:space="preserve">    &lt;/xsl:attribute&gt;</w:t>
      </w:r>
    </w:p>
    <w:p w:rsidR="008B42D4" w:rsidRDefault="001819AE">
      <w:pPr>
        <w:pStyle w:val="Code"/>
      </w:pPr>
      <w:r>
        <w:t xml:space="preserve">    &lt;xsl:attribute name="xd:num"&gt;</w:t>
      </w:r>
    </w:p>
    <w:p w:rsidR="008B42D4" w:rsidRDefault="001819AE">
      <w:pPr>
        <w:pStyle w:val="Code"/>
      </w:pPr>
      <w:r>
        <w:t xml:space="preserve">      &lt;xsl:value-of select="my:field5"/&gt;</w:t>
      </w:r>
    </w:p>
    <w:p w:rsidR="008B42D4" w:rsidRDefault="001819AE">
      <w:pPr>
        <w:pStyle w:val="Code"/>
      </w:pPr>
      <w:r>
        <w:t xml:space="preserve">    &lt;/xsl:attribute&gt;</w:t>
      </w:r>
    </w:p>
    <w:p w:rsidR="008B42D4" w:rsidRDefault="001819AE">
      <w:pPr>
        <w:pStyle w:val="Code"/>
      </w:pPr>
      <w:r>
        <w:t xml:space="preserve">    &lt;xsl:choose&gt;</w:t>
      </w:r>
    </w:p>
    <w:p w:rsidR="008B42D4" w:rsidRDefault="001819AE">
      <w:pPr>
        <w:pStyle w:val="Code"/>
      </w:pPr>
      <w:r>
        <w:t xml:space="preserve">      &lt;xsl:when test="function-available('xdFormatting:formatString')"&gt;</w:t>
      </w:r>
    </w:p>
    <w:p w:rsidR="008B42D4" w:rsidRDefault="001819AE">
      <w:pPr>
        <w:pStyle w:val="Code"/>
      </w:pPr>
      <w:r>
        <w:t xml:space="preserve">        &lt;xsl:value-of select="xdFormatting:formatString(my:field5,&amp;quot;time&amp;quot;,&amp;quot;locale:1033;time</w:t>
      </w:r>
      <w:r>
        <w:t>Format:hh:mm:ss tt;&amp;quot;)"/&gt;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&lt;xsl:value-of select="my:field5"/&gt;</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pPr>
      <w:r>
        <w:t xml:space="preserve">  &lt;/span&gt;</w:t>
      </w:r>
    </w:p>
    <w:p w:rsidR="008B42D4" w:rsidRDefault="001819AE">
      <w:pPr>
        <w:pStyle w:val="Code"/>
      </w:pPr>
      <w:r>
        <w:t>&lt;/div&gt;</w:t>
      </w:r>
    </w:p>
    <w:p w:rsidR="008B42D4" w:rsidRDefault="001819AE">
      <w:pPr>
        <w:pStyle w:val="Heading3"/>
      </w:pPr>
      <w:bookmarkStart w:id="1060" w:name="section_cea2fe31786347e8a6e26e5d3b96c03a"/>
      <w:bookmarkStart w:id="1061" w:name="_Toc83915746"/>
      <w:r>
        <w:t>Control Representation for Controls Introduced in Version 2 of the Structure Specific</w:t>
      </w:r>
      <w:r>
        <w:t>ation</w:t>
      </w:r>
      <w:bookmarkEnd w:id="1060"/>
      <w:bookmarkEnd w:id="1061"/>
      <w:r>
        <w:fldChar w:fldCharType="begin"/>
      </w:r>
      <w:r>
        <w:instrText xml:space="preserve"> XE "Control representation examples –version 2" </w:instrText>
      </w:r>
      <w:r>
        <w:fldChar w:fldCharType="end"/>
      </w:r>
      <w:r>
        <w:fldChar w:fldCharType="begin"/>
      </w:r>
      <w:r>
        <w:instrText xml:space="preserve"> XE "Form view file (XSD) example:control representation – version 2" </w:instrText>
      </w:r>
      <w:r>
        <w:fldChar w:fldCharType="end"/>
      </w:r>
      <w:r>
        <w:fldChar w:fldCharType="begin"/>
      </w:r>
      <w:r>
        <w:instrText xml:space="preserve"> XE "Examples:form view file (XSL):control representation – version 2" </w:instrText>
      </w:r>
      <w:r>
        <w:fldChar w:fldCharType="end"/>
      </w:r>
    </w:p>
    <w:p w:rsidR="008B42D4" w:rsidRDefault="001819AE">
      <w:pPr>
        <w:pStyle w:val="Heading4"/>
      </w:pPr>
      <w:bookmarkStart w:id="1062" w:name="section_110bf69facc34bb5b9dd6cfdd202eda6"/>
      <w:bookmarkStart w:id="1063" w:name="_Toc83915747"/>
      <w:r>
        <w:t>Choice Group Control and Choice Section Control</w:t>
      </w:r>
      <w:bookmarkEnd w:id="1062"/>
      <w:bookmarkEnd w:id="1063"/>
      <w:r>
        <w:fldChar w:fldCharType="begin"/>
      </w:r>
      <w:r>
        <w:instrText xml:space="preserve"> XE "Ch</w:instrText>
      </w:r>
      <w:r>
        <w:instrText xml:space="preserve">oice group control example" </w:instrText>
      </w:r>
      <w:r>
        <w:fldChar w:fldCharType="end"/>
      </w:r>
      <w:r>
        <w:fldChar w:fldCharType="begin"/>
      </w:r>
      <w:r>
        <w:instrText xml:space="preserve"> XE "Control representation examples – version 2:choice group control" </w:instrText>
      </w:r>
      <w:r>
        <w:fldChar w:fldCharType="end"/>
      </w:r>
      <w:r>
        <w:fldChar w:fldCharType="begin"/>
      </w:r>
      <w:r>
        <w:instrText xml:space="preserve"> XE "Choice section control example" </w:instrText>
      </w:r>
      <w:r>
        <w:fldChar w:fldCharType="end"/>
      </w:r>
      <w:r>
        <w:fldChar w:fldCharType="begin"/>
      </w:r>
      <w:r>
        <w:instrText xml:space="preserve"> XE "Control representation examples – version 2:choice section control" </w:instrText>
      </w:r>
      <w:r>
        <w:fldChar w:fldCharType="end"/>
      </w:r>
    </w:p>
    <w:p w:rsidR="008B42D4" w:rsidRDefault="001819AE">
      <w:pPr>
        <w:spacing w:before="0" w:after="0"/>
      </w:pPr>
      <w:r>
        <w:t xml:space="preserve"> </w:t>
      </w:r>
    </w:p>
    <w:p w:rsidR="008B42D4" w:rsidRDefault="001819AE">
      <w:pPr>
        <w:spacing w:before="0" w:after="0"/>
      </w:pPr>
      <w:r>
        <w:t>The following XSL example is for cho</w:t>
      </w:r>
      <w:r>
        <w:t xml:space="preserve">ice group and choice section </w:t>
      </w:r>
      <w:hyperlink w:anchor="gt_3c89d16f-a826-4166-96ab-bf13e65b1a40">
        <w:r>
          <w:rPr>
            <w:rStyle w:val="HyperlinkGreen"/>
            <w:b/>
          </w:rPr>
          <w:t>controls</w:t>
        </w:r>
      </w:hyperlink>
      <w:r>
        <w:t xml:space="preserve">, as specified in section </w:t>
      </w:r>
      <w:hyperlink w:anchor="Section_e30797f63a5f405c8a81d9dd35e68062" w:history="1">
        <w:r>
          <w:rPr>
            <w:rStyle w:val="Hyperlink"/>
          </w:rPr>
          <w:t>2.4.1.21.1</w:t>
        </w:r>
      </w:hyperlink>
      <w:r>
        <w:t xml:space="preserve">. This example is a choice group control that has two choice </w:t>
      </w:r>
      <w:r>
        <w:t>section controls. One contains the text "Choice Section 1" and can be conditionally formatted. The second contains a textbox control.</w:t>
      </w:r>
    </w:p>
    <w:p w:rsidR="008B42D4" w:rsidRDefault="001819AE">
      <w:r>
        <w:t>The following example is the choice group call.</w:t>
      </w:r>
    </w:p>
    <w:p w:rsidR="008B42D4" w:rsidRDefault="001819AE">
      <w:pPr>
        <w:pStyle w:val="Code"/>
      </w:pPr>
      <w:r>
        <w:t>&lt;div style="WIDTH: 651px; MARGIN-BOTTOM: 6px" class="xdSection xdRepeating</w:t>
      </w:r>
      <w:r>
        <w:t>" xd:xctname="choicegroup" xd:ref="/my:myFields/my:group1"&gt;</w:t>
      </w:r>
    </w:p>
    <w:p w:rsidR="008B42D4" w:rsidRDefault="001819AE">
      <w:pPr>
        <w:pStyle w:val="Code"/>
      </w:pPr>
      <w:r>
        <w:t xml:space="preserve">    &lt;div&gt;&lt;xsl:apply-templates select="my:group1/my:group2" mode="_2"/&gt;</w:t>
      </w:r>
    </w:p>
    <w:p w:rsidR="008B42D4" w:rsidRDefault="001819AE">
      <w:pPr>
        <w:pStyle w:val="Code"/>
      </w:pPr>
      <w:r>
        <w:t xml:space="preserve">    &lt;/div&gt;</w:t>
      </w:r>
    </w:p>
    <w:p w:rsidR="008B42D4" w:rsidRDefault="001819AE">
      <w:pPr>
        <w:pStyle w:val="Code"/>
      </w:pPr>
      <w:r>
        <w:t xml:space="preserve">    &lt;div&gt;&lt;xsl:apply-templates select="my:group1/my:group3" mode="_3"/&gt;</w:t>
      </w:r>
    </w:p>
    <w:p w:rsidR="008B42D4" w:rsidRDefault="001819AE">
      <w:pPr>
        <w:pStyle w:val="Code"/>
      </w:pPr>
      <w:r>
        <w:t xml:space="preserve">    &lt;/div&gt;</w:t>
      </w:r>
    </w:p>
    <w:p w:rsidR="008B42D4" w:rsidRDefault="001819AE">
      <w:pPr>
        <w:pStyle w:val="Code"/>
      </w:pPr>
      <w:r>
        <w:t xml:space="preserve">    &lt;div&gt; &lt;/div&gt;</w:t>
      </w:r>
    </w:p>
    <w:p w:rsidR="008B42D4" w:rsidRDefault="001819AE">
      <w:pPr>
        <w:pStyle w:val="Code"/>
      </w:pPr>
      <w:r>
        <w:t>&lt;/div&gt;</w:t>
      </w:r>
    </w:p>
    <w:p w:rsidR="008B42D4" w:rsidRDefault="001819AE">
      <w:r>
        <w:t>The foll</w:t>
      </w:r>
      <w:r>
        <w:t>owing example is the choice group body.</w:t>
      </w:r>
    </w:p>
    <w:p w:rsidR="008B42D4" w:rsidRDefault="001819AE">
      <w:pPr>
        <w:pStyle w:val="Code"/>
      </w:pPr>
      <w:r>
        <w:t>&lt;xsl:template match="my:group2" mode="_2"&gt;</w:t>
      </w:r>
    </w:p>
    <w:p w:rsidR="008B42D4" w:rsidRDefault="001819AE">
      <w:pPr>
        <w:pStyle w:val="Code"/>
      </w:pPr>
      <w:r>
        <w:t xml:space="preserve">    &lt;</w:t>
      </w:r>
      <w:r>
        <w:t>div style="WIDTH: 100%; MARGIN-BOTTOM: 6px" class="xdSection xdRepeating" title="" align="left" xd:xctname="choiceterm" xd:CtrlId="CTRL1" tabIndex="-1" xd:widgetIndex="0"&gt;</w:t>
      </w:r>
    </w:p>
    <w:p w:rsidR="008B42D4" w:rsidRDefault="001819AE">
      <w:pPr>
        <w:pStyle w:val="Code"/>
      </w:pPr>
      <w:r>
        <w:lastRenderedPageBreak/>
        <w:t xml:space="preserve">        &lt;xsl:attribute name="style"&gt;WIDTH: 100%; MARGIN-BOTTOM: 6px;&lt;xsl:choose&gt;</w:t>
      </w:r>
    </w:p>
    <w:p w:rsidR="008B42D4" w:rsidRDefault="001819AE">
      <w:pPr>
        <w:pStyle w:val="Code"/>
      </w:pPr>
      <w:r>
        <w:t xml:space="preserve">   </w:t>
      </w:r>
      <w:r>
        <w:t xml:space="preserve">             &lt;xsl:when test="../my:group3/my:field1 = &amp;quot;1&amp;quot;"&gt;BACKGROUND-COLOR: #3366ff; caption: Rule 1&lt;/xsl:when&gt;</w:t>
      </w:r>
    </w:p>
    <w:p w:rsidR="008B42D4" w:rsidRDefault="001819AE">
      <w:pPr>
        <w:pStyle w:val="Code"/>
      </w:pPr>
      <w:r>
        <w:t xml:space="preserve">            &lt;/xsl:choose&gt;</w:t>
      </w:r>
    </w:p>
    <w:p w:rsidR="008B42D4" w:rsidRDefault="001819AE">
      <w:pPr>
        <w:pStyle w:val="Code"/>
      </w:pPr>
      <w:r>
        <w:t xml:space="preserve">        &lt;/xsl:attribute&gt;</w:t>
      </w:r>
    </w:p>
    <w:p w:rsidR="008B42D4" w:rsidRDefault="001819AE">
      <w:pPr>
        <w:pStyle w:val="Code"/>
      </w:pPr>
      <w:r>
        <w:t xml:space="preserve">        &lt;div&gt; &lt;/div&gt;</w:t>
      </w:r>
    </w:p>
    <w:p w:rsidR="008B42D4" w:rsidRDefault="001819AE">
      <w:pPr>
        <w:pStyle w:val="Code"/>
      </w:pPr>
      <w:r>
        <w:t xml:space="preserve">        &lt;div&gt;</w:t>
      </w:r>
    </w:p>
    <w:p w:rsidR="008B42D4" w:rsidRDefault="001819AE">
      <w:pPr>
        <w:pStyle w:val="Code"/>
      </w:pPr>
      <w:r>
        <w:t xml:space="preserve">            &lt;span style="FONT-SIZE: 9pt"&gt;Choice</w:t>
      </w:r>
      <w:r>
        <w:t xml:space="preserve"> Section 1&lt;/span&gt;</w:t>
      </w:r>
    </w:p>
    <w:p w:rsidR="008B42D4" w:rsidRDefault="001819AE">
      <w:pPr>
        <w:pStyle w:val="Code"/>
      </w:pPr>
      <w:r>
        <w:t xml:space="preserve">        &lt;/div&gt;</w:t>
      </w:r>
    </w:p>
    <w:p w:rsidR="008B42D4" w:rsidRDefault="001819AE">
      <w:pPr>
        <w:pStyle w:val="Code"/>
      </w:pPr>
      <w:r>
        <w:t xml:space="preserve">        &lt;div&gt; &lt;/div&gt;</w:t>
      </w:r>
    </w:p>
    <w:p w:rsidR="008B42D4" w:rsidRDefault="001819AE">
      <w:pPr>
        <w:pStyle w:val="Code"/>
      </w:pPr>
      <w:r>
        <w:t xml:space="preserve">    &lt;/div&gt;</w:t>
      </w:r>
    </w:p>
    <w:p w:rsidR="008B42D4" w:rsidRDefault="001819AE">
      <w:pPr>
        <w:pStyle w:val="Code"/>
      </w:pPr>
      <w:r>
        <w:t>&lt;/xsl:template&gt;</w:t>
      </w:r>
    </w:p>
    <w:p w:rsidR="008B42D4" w:rsidRDefault="001819AE">
      <w:pPr>
        <w:pStyle w:val="Code"/>
      </w:pPr>
      <w:r>
        <w:t>&lt;xsl:template match="my:group3" mode="_3"&gt;</w:t>
      </w:r>
    </w:p>
    <w:p w:rsidR="008B42D4" w:rsidRDefault="001819AE">
      <w:pPr>
        <w:pStyle w:val="Code"/>
      </w:pPr>
      <w:r>
        <w:t xml:space="preserve">    &lt;div style="WIDTH: 100%; MARGIN-BOTTOM: 6px" class="xdSection xdRepeating" title="" align="left" xd:xctname="choiceterm" xd:Ctrl</w:t>
      </w:r>
      <w:r>
        <w:t>Id="CTRL2" tabIndex="-1"&gt;</w:t>
      </w:r>
    </w:p>
    <w:p w:rsidR="008B42D4" w:rsidRDefault="001819AE">
      <w:pPr>
        <w:pStyle w:val="Code"/>
      </w:pPr>
      <w:r>
        <w:t xml:space="preserve">        &lt;div&gt; &lt;/div&gt;</w:t>
      </w:r>
    </w:p>
    <w:p w:rsidR="008B42D4" w:rsidRDefault="001819AE">
      <w:pPr>
        <w:pStyle w:val="Code"/>
      </w:pPr>
      <w:r>
        <w:t xml:space="preserve">        &lt;div&gt; &lt;span hideFocus="1" class="xdTextBox" title="" xd:xctname="PlainText" xd:CtrlId="CTRL3" tabIndex="0" xd:binding="my:field1" style="WIDTH: 130px"&gt;</w:t>
      </w:r>
    </w:p>
    <w:p w:rsidR="008B42D4" w:rsidRDefault="001819AE">
      <w:pPr>
        <w:pStyle w:val="Code"/>
      </w:pPr>
      <w:r>
        <w:t xml:space="preserve">                &lt;xsl:value-of select="my:field1"/</w:t>
      </w:r>
      <w:r>
        <w:t>&gt;</w:t>
      </w:r>
    </w:p>
    <w:p w:rsidR="008B42D4" w:rsidRDefault="001819AE">
      <w:pPr>
        <w:pStyle w:val="Code"/>
      </w:pPr>
      <w:r>
        <w:t xml:space="preserve">            &lt;/span&gt;</w:t>
      </w:r>
    </w:p>
    <w:p w:rsidR="008B42D4" w:rsidRDefault="001819AE">
      <w:pPr>
        <w:pStyle w:val="Code"/>
      </w:pPr>
      <w:r>
        <w:t xml:space="preserve">        &lt;/div&gt;</w:t>
      </w:r>
    </w:p>
    <w:p w:rsidR="008B42D4" w:rsidRDefault="001819AE">
      <w:pPr>
        <w:pStyle w:val="Code"/>
      </w:pPr>
      <w:r>
        <w:t xml:space="preserve">        &lt;div&gt; &lt;/div&gt;</w:t>
      </w:r>
    </w:p>
    <w:p w:rsidR="008B42D4" w:rsidRDefault="001819AE">
      <w:pPr>
        <w:pStyle w:val="Code"/>
      </w:pPr>
      <w:r>
        <w:t xml:space="preserve">    &lt;/div&gt;</w:t>
      </w:r>
    </w:p>
    <w:p w:rsidR="008B42D4" w:rsidRDefault="001819AE">
      <w:pPr>
        <w:pStyle w:val="Code"/>
        <w:rPr>
          <w:b/>
        </w:rPr>
      </w:pPr>
      <w:r>
        <w:t>&lt;/xsl:template&gt;</w:t>
      </w:r>
    </w:p>
    <w:p w:rsidR="008B42D4" w:rsidRDefault="001819AE">
      <w:pPr>
        <w:pStyle w:val="Heading4"/>
      </w:pPr>
      <w:bookmarkStart w:id="1064" w:name="section_cac38c3d46fe47c7aa56ab9731a787a8"/>
      <w:bookmarkStart w:id="1065" w:name="_Toc83915748"/>
      <w:r>
        <w:t>Combo Box Control</w:t>
      </w:r>
      <w:bookmarkEnd w:id="1064"/>
      <w:bookmarkEnd w:id="1065"/>
      <w:r>
        <w:fldChar w:fldCharType="begin"/>
      </w:r>
      <w:r>
        <w:instrText xml:space="preserve"> XE "Combo box control example" </w:instrText>
      </w:r>
      <w:r>
        <w:fldChar w:fldCharType="end"/>
      </w:r>
      <w:r>
        <w:fldChar w:fldCharType="begin"/>
      </w:r>
      <w:r>
        <w:instrText xml:space="preserve"> XE "Control representation examples – version 2:combo box control" </w:instrText>
      </w:r>
      <w:r>
        <w:fldChar w:fldCharType="end"/>
      </w:r>
      <w:r>
        <w:fldChar w:fldCharType="begin"/>
      </w:r>
      <w:r>
        <w:instrText xml:space="preserve"> XE "Combo box control example" </w:instrText>
      </w:r>
      <w:r>
        <w:fldChar w:fldCharType="end"/>
      </w:r>
      <w:r>
        <w:fldChar w:fldCharType="begin"/>
      </w:r>
      <w:r>
        <w:instrText xml:space="preserve"> XE "Examples:co</w:instrText>
      </w:r>
      <w:r>
        <w:instrText xml:space="preserve">mbo box control" </w:instrText>
      </w:r>
      <w:r>
        <w:fldChar w:fldCharType="end"/>
      </w:r>
    </w:p>
    <w:p w:rsidR="008B42D4" w:rsidRDefault="001819AE">
      <w:r>
        <w:t xml:space="preserve">The following XSL examples are for the combo box </w:t>
      </w:r>
      <w:hyperlink w:anchor="gt_3c89d16f-a826-4166-96ab-bf13e65b1a40">
        <w:r>
          <w:rPr>
            <w:rStyle w:val="HyperlinkGreen"/>
            <w:b/>
          </w:rPr>
          <w:t>control</w:t>
        </w:r>
      </w:hyperlink>
      <w:r>
        <w:t xml:space="preserve">, as specified in section </w:t>
      </w:r>
      <w:hyperlink w:anchor="Section_3ed0282ac49743ae996a0b986600ec96" w:history="1">
        <w:r>
          <w:rPr>
            <w:rStyle w:val="Hyperlink"/>
          </w:rPr>
          <w:t>2.3.2.2</w:t>
        </w:r>
      </w:hyperlink>
      <w:r>
        <w:t>.</w:t>
      </w:r>
    </w:p>
    <w:p w:rsidR="008B42D4" w:rsidRDefault="001819AE">
      <w:r>
        <w:t>The following example is a combo box control with the static values "   Select or type...", "1", "2", and "3".</w:t>
      </w:r>
    </w:p>
    <w:p w:rsidR="008B42D4" w:rsidRDefault="001819AE">
      <w:pPr>
        <w:pStyle w:val="Code"/>
      </w:pPr>
      <w:r>
        <w:t>&lt;span class="xdComboBox xdBehavior_ComboBox" xd:xctname="combobox" style="WIDTH: 130px;LAYOUT-GRID:none;"&gt;</w:t>
      </w:r>
    </w:p>
    <w:p w:rsidR="008B42D4" w:rsidRDefault="001819AE">
      <w:pPr>
        <w:pStyle w:val="Code"/>
      </w:pPr>
      <w:r>
        <w:t xml:space="preserve">    &lt;xsl:if test="function-available('</w:t>
      </w:r>
      <w:r>
        <w:t>ipApp:GetMajorVersion') and ipApp:GetMajorVersion() &amp;gt;= 12"&gt;</w:t>
      </w:r>
    </w:p>
    <w:p w:rsidR="008B42D4" w:rsidRDefault="001819AE">
      <w:pPr>
        <w:pStyle w:val="Code"/>
      </w:pPr>
      <w:r>
        <w:t xml:space="preserve">        &lt;select tabIndex="-1" disabled="true" style="WIDTH: 130px;VISIBILITY:hidden;WIDTH:100%;"/&gt;</w:t>
      </w:r>
    </w:p>
    <w:p w:rsidR="008B42D4" w:rsidRDefault="001819AE">
      <w:pPr>
        <w:pStyle w:val="Code"/>
      </w:pPr>
      <w:r>
        <w:t xml:space="preserve">        &lt;span xd:xctname="PlainText" hideFocus="1" class="xdTextBox xdBehavior_ComboBoxTextFie</w:t>
      </w:r>
      <w:r>
        <w:t>ld" title="" xd:binding="my:field1" tabIndex="0" xd:CtrlId="CTRL1"&gt;</w:t>
      </w:r>
    </w:p>
    <w:p w:rsidR="008B42D4" w:rsidRDefault="001819AE">
      <w:pPr>
        <w:pStyle w:val="Code"/>
      </w:pPr>
      <w:r>
        <w:t xml:space="preserve">            &lt;xsl:attribute name="style"&gt;WIDTH: 130px;POSITION:absolute;WIDTH:0px;WORD-WRAP:normal&lt;/xsl:attribute&gt;</w:t>
      </w:r>
    </w:p>
    <w:p w:rsidR="008B42D4" w:rsidRDefault="001819AE">
      <w:pPr>
        <w:pStyle w:val="Code"/>
      </w:pPr>
      <w:r>
        <w:t xml:space="preserve">            &lt;xsl:choose&gt;</w:t>
      </w:r>
    </w:p>
    <w:p w:rsidR="008B42D4" w:rsidRDefault="001819AE">
      <w:pPr>
        <w:pStyle w:val="Code"/>
      </w:pPr>
      <w:r>
        <w:t xml:space="preserve">                &lt;xsl:when test="my:field1=&amp;quot;&amp;</w:t>
      </w:r>
      <w:r>
        <w:t>quot;"&gt;   Select or type...&lt;/xsl:when&gt;</w:t>
      </w:r>
    </w:p>
    <w:p w:rsidR="008B42D4" w:rsidRDefault="001819AE">
      <w:pPr>
        <w:pStyle w:val="Code"/>
      </w:pPr>
      <w:r>
        <w:t xml:space="preserve">                &lt;xsl:when test="my:field1=&amp;quot;1&amp;quot;"&gt;1&lt;/xsl:when&gt;</w:t>
      </w:r>
    </w:p>
    <w:p w:rsidR="008B42D4" w:rsidRDefault="001819AE">
      <w:pPr>
        <w:pStyle w:val="Code"/>
      </w:pPr>
      <w:r>
        <w:t xml:space="preserve">                &lt;xsl:when test="my:field1=&amp;quot;2&amp;quot;"&gt;2&lt;/xsl:when&gt;</w:t>
      </w:r>
    </w:p>
    <w:p w:rsidR="008B42D4" w:rsidRDefault="001819AE">
      <w:pPr>
        <w:pStyle w:val="Code"/>
      </w:pPr>
      <w:r>
        <w:t xml:space="preserve">                &lt;xsl:when test="my:field1=&amp;quot;3&amp;quot;"&gt;3&lt;/xsl:when&gt;</w:t>
      </w:r>
    </w:p>
    <w:p w:rsidR="008B42D4" w:rsidRDefault="001819AE">
      <w:pPr>
        <w:pStyle w:val="Code"/>
      </w:pPr>
      <w:r>
        <w:t xml:space="preserve">       </w:t>
      </w:r>
      <w:r>
        <w:t xml:space="preserve">         &lt;xsl:otherwise&gt;</w:t>
      </w:r>
    </w:p>
    <w:p w:rsidR="008B42D4" w:rsidRDefault="001819AE">
      <w:pPr>
        <w:pStyle w:val="Code"/>
      </w:pPr>
      <w:r>
        <w:t xml:space="preserve">                    &lt;xsl:value-of select="my:field1"/&gt;</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pPr>
      <w:r>
        <w:t xml:space="preserve">        &lt;/span&gt;</w:t>
      </w:r>
    </w:p>
    <w:p w:rsidR="008B42D4" w:rsidRDefault="001819AE">
      <w:pPr>
        <w:pStyle w:val="Code"/>
      </w:pPr>
      <w:r>
        <w:t xml:space="preserve">    &lt;/xsl:if&gt;</w:t>
      </w:r>
    </w:p>
    <w:p w:rsidR="008B42D4" w:rsidRDefault="001819AE">
      <w:pPr>
        <w:pStyle w:val="Code"/>
      </w:pPr>
      <w:r>
        <w:t xml:space="preserve">    &lt;select class="xdComboBox xdBehavior_Select" title="" size="1" xd:binding="my:field</w:t>
      </w:r>
      <w:r>
        <w:t>1" xd:xctname="dropdown" xd:CtrlId="CTRL1" xd:boundProp="value"&gt;</w:t>
      </w:r>
    </w:p>
    <w:p w:rsidR="008B42D4" w:rsidRDefault="001819AE">
      <w:pPr>
        <w:pStyle w:val="Code"/>
      </w:pPr>
      <w:r>
        <w:t xml:space="preserve">        &lt;xsl:choose&gt;</w:t>
      </w:r>
    </w:p>
    <w:p w:rsidR="008B42D4" w:rsidRDefault="001819AE">
      <w:pPr>
        <w:pStyle w:val="Code"/>
      </w:pPr>
      <w:r>
        <w:t xml:space="preserve">            &lt;xsl:when test="function-available('ipApp:GetMajorVersion') and ipApp:GetMajorVersion() &amp;gt;= 12"&gt;</w:t>
      </w:r>
    </w:p>
    <w:p w:rsidR="008B42D4" w:rsidRDefault="001819AE">
      <w:pPr>
        <w:pStyle w:val="Code"/>
      </w:pPr>
      <w:r>
        <w:t xml:space="preserve">                &lt;xsl:attribute name="tabIndex"&gt;-1&lt;/xsl:attr</w:t>
      </w:r>
      <w:r>
        <w:t>ibute&gt;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&lt;xsl:attribute name="tabIndex"&gt;0&lt;/xsl:attribute&gt;</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pPr>
      <w:r>
        <w:t xml:space="preserve">        &lt;xsl:attribute name="style"&gt;WIDTH: 130px</w:t>
      </w:r>
    </w:p>
    <w:p w:rsidR="008B42D4" w:rsidRDefault="001819AE">
      <w:pPr>
        <w:pStyle w:val="Code"/>
      </w:pPr>
      <w:r>
        <w:t xml:space="preserve">            &lt;xsl:choose&gt;</w:t>
      </w:r>
    </w:p>
    <w:p w:rsidR="008B42D4" w:rsidRDefault="001819AE">
      <w:pPr>
        <w:pStyle w:val="Code"/>
      </w:pPr>
      <w:r>
        <w:lastRenderedPageBreak/>
        <w:t xml:space="preserve">       </w:t>
      </w:r>
      <w:r>
        <w:t xml:space="preserve">         &lt;xsl:when test="function-available('ipApp:GetMajorVersion') and ipApp:GetMajorVersion() &amp;gt;= 12"&gt;;POSITION:absolute;WIDTH:0px;&lt;/xsl:when&gt;</w:t>
      </w:r>
    </w:p>
    <w:p w:rsidR="008B42D4" w:rsidRDefault="001819AE">
      <w:pPr>
        <w:pStyle w:val="Code"/>
      </w:pPr>
      <w:r>
        <w:t xml:space="preserve">                &lt;xsl:otherwise&gt;;WIDTH: 130px;&lt;/xsl:otherwise&gt;</w:t>
      </w:r>
    </w:p>
    <w:p w:rsidR="008B42D4" w:rsidRDefault="001819AE">
      <w:pPr>
        <w:pStyle w:val="Code"/>
      </w:pPr>
      <w:r>
        <w:t xml:space="preserve">            &lt;/xsl:choose&gt;</w:t>
      </w:r>
    </w:p>
    <w:p w:rsidR="008B42D4" w:rsidRDefault="001819AE">
      <w:pPr>
        <w:pStyle w:val="Code"/>
      </w:pPr>
      <w:r>
        <w:t xml:space="preserve">        &lt;/xsl:attrib</w:t>
      </w:r>
      <w:r>
        <w:t>ute&gt;</w:t>
      </w:r>
    </w:p>
    <w:p w:rsidR="008B42D4" w:rsidRDefault="001819AE">
      <w:pPr>
        <w:pStyle w:val="Code"/>
      </w:pPr>
      <w:r>
        <w:t xml:space="preserve">        &lt;xsl:attribute name="value"&gt;</w:t>
      </w:r>
    </w:p>
    <w:p w:rsidR="008B42D4" w:rsidRDefault="001819AE">
      <w:pPr>
        <w:pStyle w:val="Code"/>
      </w:pPr>
      <w:r>
        <w:t xml:space="preserve">            &lt;xsl:value-of select="my:field1"/&gt;</w:t>
      </w:r>
    </w:p>
    <w:p w:rsidR="008B42D4" w:rsidRDefault="001819AE">
      <w:pPr>
        <w:pStyle w:val="Code"/>
      </w:pPr>
      <w:r>
        <w:t xml:space="preserve">        &lt;/xsl:attribute&gt;</w:t>
      </w:r>
    </w:p>
    <w:p w:rsidR="008B42D4" w:rsidRDefault="001819AE">
      <w:pPr>
        <w:pStyle w:val="Code"/>
      </w:pPr>
      <w:r>
        <w:t xml:space="preserve">        &lt;option&gt;</w:t>
      </w:r>
    </w:p>
    <w:p w:rsidR="008B42D4" w:rsidRDefault="001819AE">
      <w:pPr>
        <w:pStyle w:val="Code"/>
      </w:pPr>
      <w:r>
        <w:t xml:space="preserve">                &lt;xsl:if test="my:field1=&amp;quot;&amp;quot;"&gt;</w:t>
      </w:r>
    </w:p>
    <w:p w:rsidR="008B42D4" w:rsidRDefault="001819AE">
      <w:pPr>
        <w:pStyle w:val="Code"/>
      </w:pPr>
      <w:r>
        <w:t xml:space="preserve">                &lt;xsl:attribute name="selected"&gt;selected&lt;/xsl:attribute</w:t>
      </w:r>
      <w:r>
        <w:t>&gt;</w:t>
      </w:r>
    </w:p>
    <w:p w:rsidR="008B42D4" w:rsidRDefault="001819AE">
      <w:pPr>
        <w:pStyle w:val="Code"/>
      </w:pPr>
      <w:r>
        <w:t xml:space="preserve">                &lt;/xsl:if&gt;   Select or type...</w:t>
      </w:r>
    </w:p>
    <w:p w:rsidR="008B42D4" w:rsidRDefault="001819AE">
      <w:pPr>
        <w:pStyle w:val="Code"/>
      </w:pPr>
      <w:r>
        <w:t xml:space="preserve">        &lt;/option&gt;</w:t>
      </w:r>
    </w:p>
    <w:p w:rsidR="008B42D4" w:rsidRDefault="001819AE">
      <w:pPr>
        <w:pStyle w:val="Code"/>
      </w:pPr>
      <w:r>
        <w:t xml:space="preserve">        &lt;option value="1"&gt;</w:t>
      </w:r>
    </w:p>
    <w:p w:rsidR="008B42D4" w:rsidRDefault="001819AE">
      <w:pPr>
        <w:pStyle w:val="Code"/>
      </w:pPr>
      <w:r>
        <w:t xml:space="preserve">            &lt;xsl:if test="my:field1=&amp;quot;1&amp;quot;"&gt;</w:t>
      </w:r>
    </w:p>
    <w:p w:rsidR="008B42D4" w:rsidRDefault="001819AE">
      <w:pPr>
        <w:pStyle w:val="Code"/>
      </w:pPr>
      <w:r>
        <w:t xml:space="preserve">                &lt;xsl:attribute name="selected"&gt;selected&lt;/xsl:attribute&gt;</w:t>
      </w:r>
    </w:p>
    <w:p w:rsidR="008B42D4" w:rsidRDefault="001819AE">
      <w:pPr>
        <w:pStyle w:val="Code"/>
      </w:pPr>
      <w:r>
        <w:t xml:space="preserve">            &lt;/xsl:if&gt;1</w:t>
      </w:r>
    </w:p>
    <w:p w:rsidR="008B42D4" w:rsidRDefault="001819AE">
      <w:pPr>
        <w:pStyle w:val="Code"/>
      </w:pPr>
      <w:r>
        <w:t xml:space="preserve">        &lt;/option</w:t>
      </w:r>
      <w:r>
        <w:t>&gt;</w:t>
      </w:r>
    </w:p>
    <w:p w:rsidR="008B42D4" w:rsidRDefault="001819AE">
      <w:pPr>
        <w:pStyle w:val="Code"/>
      </w:pPr>
      <w:r>
        <w:t xml:space="preserve">        &lt;option value="2"&gt;</w:t>
      </w:r>
    </w:p>
    <w:p w:rsidR="008B42D4" w:rsidRDefault="001819AE">
      <w:pPr>
        <w:pStyle w:val="Code"/>
      </w:pPr>
      <w:r>
        <w:t xml:space="preserve">            &lt;xsl:if test="my:field1=&amp;quot;2&amp;quot;"&gt;</w:t>
      </w:r>
    </w:p>
    <w:p w:rsidR="008B42D4" w:rsidRDefault="001819AE">
      <w:pPr>
        <w:pStyle w:val="Code"/>
      </w:pPr>
      <w:r>
        <w:t xml:space="preserve">                &lt;xsl:attribute name="selected"&gt;selected&lt;/xsl:attribute&gt;</w:t>
      </w:r>
    </w:p>
    <w:p w:rsidR="008B42D4" w:rsidRDefault="001819AE">
      <w:pPr>
        <w:pStyle w:val="Code"/>
      </w:pPr>
      <w:r>
        <w:t xml:space="preserve">            &lt;/xsl:if&gt;2</w:t>
      </w:r>
    </w:p>
    <w:p w:rsidR="008B42D4" w:rsidRDefault="001819AE">
      <w:pPr>
        <w:pStyle w:val="Code"/>
      </w:pPr>
      <w:r>
        <w:t xml:space="preserve">        &lt;/option&gt;</w:t>
      </w:r>
    </w:p>
    <w:p w:rsidR="008B42D4" w:rsidRDefault="001819AE">
      <w:pPr>
        <w:pStyle w:val="Code"/>
      </w:pPr>
      <w:r>
        <w:t xml:space="preserve">        &lt;option value="3"&gt;</w:t>
      </w:r>
    </w:p>
    <w:p w:rsidR="008B42D4" w:rsidRDefault="001819AE">
      <w:pPr>
        <w:pStyle w:val="Code"/>
      </w:pPr>
      <w:r>
        <w:t xml:space="preserve">            &lt;</w:t>
      </w:r>
      <w:r>
        <w:t>xsl:if test="my:field1=&amp;quot;3&amp;quot;"&gt;</w:t>
      </w:r>
    </w:p>
    <w:p w:rsidR="008B42D4" w:rsidRDefault="001819AE">
      <w:pPr>
        <w:pStyle w:val="Code"/>
      </w:pPr>
      <w:r>
        <w:t xml:space="preserve">                &lt;xsl:attribute name="selected"&gt;selected&lt;/xsl:attribute&gt;</w:t>
      </w:r>
    </w:p>
    <w:p w:rsidR="008B42D4" w:rsidRDefault="001819AE">
      <w:pPr>
        <w:pStyle w:val="Code"/>
      </w:pPr>
      <w:r>
        <w:t xml:space="preserve">            &lt;/xsl:if&gt;3</w:t>
      </w:r>
    </w:p>
    <w:p w:rsidR="008B42D4" w:rsidRDefault="001819AE">
      <w:pPr>
        <w:pStyle w:val="Code"/>
      </w:pPr>
      <w:r>
        <w:t xml:space="preserve">        &lt;/option&gt;</w:t>
      </w:r>
    </w:p>
    <w:p w:rsidR="008B42D4" w:rsidRDefault="001819AE">
      <w:pPr>
        <w:pStyle w:val="Code"/>
      </w:pPr>
      <w:r>
        <w:t xml:space="preserve">    &lt;/select&gt;</w:t>
      </w:r>
    </w:p>
    <w:p w:rsidR="008B42D4" w:rsidRDefault="001819AE">
      <w:pPr>
        <w:pStyle w:val="Code"/>
      </w:pPr>
      <w:r>
        <w:t>&lt;/span&gt;</w:t>
      </w:r>
    </w:p>
    <w:p w:rsidR="008B42D4" w:rsidRDefault="001819AE">
      <w:r>
        <w:t>The following example is a combo box control with values that are dynamically gene</w:t>
      </w:r>
      <w:r>
        <w:t xml:space="preserve">rated from an external </w:t>
      </w:r>
      <w:hyperlink w:anchor="gt_e091613c-6901-4874-b9b2-27273ead1075">
        <w:r>
          <w:rPr>
            <w:rStyle w:val="HyperlinkGreen"/>
            <w:b/>
          </w:rPr>
          <w:t>data source</w:t>
        </w:r>
      </w:hyperlink>
      <w:r>
        <w:t xml:space="preserve"> called "sample".</w:t>
      </w:r>
    </w:p>
    <w:p w:rsidR="008B42D4" w:rsidRDefault="001819AE">
      <w:pPr>
        <w:pStyle w:val="Code"/>
      </w:pPr>
      <w:r>
        <w:t>&lt;span class="xdComboBox xdBehavior_ComboBox" xd:xctname="combobox" style="WIDTH: 130px;LAYOUT-GRID:none;"&gt;</w:t>
      </w:r>
    </w:p>
    <w:p w:rsidR="008B42D4" w:rsidRDefault="001819AE">
      <w:pPr>
        <w:pStyle w:val="Code"/>
      </w:pPr>
      <w:r>
        <w:t xml:space="preserve">        &lt;xsl:if test="function-avai</w:t>
      </w:r>
      <w:r>
        <w:t>lable('ipApp:GetMajorVersion') and ipApp:GetMajorVersion() &amp;gt;= 12"&gt;</w:t>
      </w:r>
    </w:p>
    <w:p w:rsidR="008B42D4" w:rsidRDefault="001819AE">
      <w:pPr>
        <w:pStyle w:val="Code"/>
      </w:pPr>
      <w:r>
        <w:t xml:space="preserve">            &lt;select tabIndex="-1" disabled="true" style="WIDTH: 130px;VISIBILITY:hidden;WIDTH:100%;"/&gt;</w:t>
      </w:r>
    </w:p>
    <w:p w:rsidR="008B42D4" w:rsidRDefault="001819AE">
      <w:pPr>
        <w:pStyle w:val="Code"/>
      </w:pPr>
      <w:r>
        <w:t xml:space="preserve">            &lt;span xd:xctname="PlainText" hideFocus="1" class="xdTextBox xdBehavior_</w:t>
      </w:r>
      <w:r>
        <w:t>ComboBoxTextField" title="" xd:binding="my:field2" value="" xd:CtrlId="CTRL2" tabIndex="0"&gt;</w:t>
      </w:r>
    </w:p>
    <w:p w:rsidR="008B42D4" w:rsidRDefault="001819AE">
      <w:pPr>
        <w:pStyle w:val="Code"/>
      </w:pPr>
      <w:r>
        <w:t xml:space="preserve">                &lt;xsl:attribute name="style"&gt;WIDTH: 130px;POSITION:absolute;WIDTH:0px;WORD-WRAP:normal&lt;/xsl:attribute&gt;</w:t>
      </w:r>
    </w:p>
    <w:p w:rsidR="008B42D4" w:rsidRDefault="001819AE">
      <w:pPr>
        <w:pStyle w:val="Code"/>
      </w:pPr>
      <w:r>
        <w:t xml:space="preserve">                &lt;</w:t>
      </w:r>
      <w:r>
        <w:t>xsl:variable name="val" select="my:field2"/&gt;</w:t>
      </w:r>
    </w:p>
    <w:p w:rsidR="008B42D4" w:rsidRDefault="001819AE">
      <w:pPr>
        <w:pStyle w:val="Code"/>
      </w:pPr>
      <w:r>
        <w:t xml:space="preserve">                &lt;xsl:choose&gt;</w:t>
      </w:r>
    </w:p>
    <w:p w:rsidR="008B42D4" w:rsidRDefault="001819AE">
      <w:pPr>
        <w:pStyle w:val="Code"/>
      </w:pPr>
      <w:r>
        <w:t xml:space="preserve">                    &lt;xsl:when test="xdXDocument:getDOM(&amp;quot;Sample&amp;quot;)/Filters/Exclude/Filter/Guid[.=$val]/."&gt;</w:t>
      </w:r>
    </w:p>
    <w:p w:rsidR="008B42D4" w:rsidRDefault="001819AE">
      <w:pPr>
        <w:pStyle w:val="Code"/>
      </w:pPr>
      <w:r>
        <w:t xml:space="preserve">                        &lt;xsl:value-of select="xdXDocument:getDOM(&amp;q</w:t>
      </w:r>
      <w:r>
        <w:t>uot;Sample&amp;quot;)/Filters/Exclude/Filter/Guid[.=$val]/."/&gt;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&lt;xsl:value-of select="my:field2"/&gt;</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pPr>
      <w:r>
        <w:t xml:space="preserve">   </w:t>
      </w:r>
      <w:r>
        <w:t xml:space="preserve">         &lt;/span&gt;</w:t>
      </w:r>
    </w:p>
    <w:p w:rsidR="008B42D4" w:rsidRDefault="001819AE">
      <w:pPr>
        <w:pStyle w:val="Code"/>
      </w:pPr>
      <w:r>
        <w:t xml:space="preserve">        &lt;/xsl:if&gt;</w:t>
      </w:r>
    </w:p>
    <w:p w:rsidR="008B42D4" w:rsidRDefault="001819AE">
      <w:pPr>
        <w:pStyle w:val="Code"/>
      </w:pPr>
      <w:r>
        <w:t xml:space="preserve">        &lt;select class="xdComboBox xdBehavior_Select" title="" size="1" xd:binding="my:field2" value="" xd:xctname="dropdown" xd:CtrlId="CTRL2" xd:boundProp="value"&gt;</w:t>
      </w:r>
    </w:p>
    <w:p w:rsidR="008B42D4" w:rsidRDefault="001819AE">
      <w:pPr>
        <w:pStyle w:val="Code"/>
      </w:pPr>
      <w:r>
        <w:t xml:space="preserve">            &lt;xsl:choose&gt;</w:t>
      </w:r>
    </w:p>
    <w:p w:rsidR="008B42D4" w:rsidRDefault="001819AE">
      <w:pPr>
        <w:pStyle w:val="Code"/>
      </w:pPr>
      <w:r>
        <w:t xml:space="preserve">                &lt;xsl:when test=</w:t>
      </w:r>
      <w:r>
        <w:t>"function-available('ipApp:GetMajorVersion') and ipApp:GetMajorVersion() &amp;gt;= 12"&gt;</w:t>
      </w:r>
    </w:p>
    <w:p w:rsidR="008B42D4" w:rsidRDefault="001819AE">
      <w:pPr>
        <w:pStyle w:val="Code"/>
      </w:pPr>
      <w:r>
        <w:t xml:space="preserve">                    &lt;xsl:attribute name="tabIndex"&gt;-1&lt;/xsl:attribute&gt;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&lt;xsl:attribute name="t</w:t>
      </w:r>
      <w:r>
        <w:t>abIndex"&gt;0&lt;/xsl:attribute&gt;</w:t>
      </w:r>
    </w:p>
    <w:p w:rsidR="008B42D4" w:rsidRDefault="001819AE">
      <w:pPr>
        <w:pStyle w:val="Code"/>
      </w:pPr>
      <w:r>
        <w:lastRenderedPageBreak/>
        <w:t xml:space="preserve">                &lt;/xsl:otherwise&gt;</w:t>
      </w:r>
    </w:p>
    <w:p w:rsidR="008B42D4" w:rsidRDefault="001819AE">
      <w:pPr>
        <w:pStyle w:val="Code"/>
      </w:pPr>
      <w:r>
        <w:t xml:space="preserve">            &lt;/xsl:choose&gt;</w:t>
      </w:r>
    </w:p>
    <w:p w:rsidR="008B42D4" w:rsidRDefault="001819AE">
      <w:pPr>
        <w:pStyle w:val="Code"/>
      </w:pPr>
      <w:r>
        <w:t xml:space="preserve">            &lt;xsl:attribute name="style"&gt;WIDTH: 130px</w:t>
      </w:r>
    </w:p>
    <w:p w:rsidR="008B42D4" w:rsidRDefault="001819AE">
      <w:pPr>
        <w:pStyle w:val="Code"/>
      </w:pPr>
      <w:r>
        <w:t xml:space="preserve">                &lt;xsl:choose&gt;</w:t>
      </w:r>
    </w:p>
    <w:p w:rsidR="008B42D4" w:rsidRDefault="001819AE">
      <w:pPr>
        <w:pStyle w:val="Code"/>
      </w:pPr>
      <w:r>
        <w:t xml:space="preserve">                    &lt;xsl:when test="function-available('ipApp:GetMajorVersion') and ipAp</w:t>
      </w:r>
      <w:r>
        <w:t>p:GetMajorVersion() &amp;gt;= 12"&gt;;POSITION:absolute;WIDTH:0px;&lt;/xsl:when&gt;</w:t>
      </w:r>
    </w:p>
    <w:p w:rsidR="008B42D4" w:rsidRDefault="001819AE">
      <w:pPr>
        <w:pStyle w:val="Code"/>
      </w:pPr>
      <w:r>
        <w:t xml:space="preserve">                    &lt;xsl:otherwise&gt;;WIDTH: 130px;&lt;/xsl:otherwise&gt;</w:t>
      </w:r>
    </w:p>
    <w:p w:rsidR="008B42D4" w:rsidRDefault="001819AE">
      <w:pPr>
        <w:pStyle w:val="Code"/>
      </w:pPr>
      <w:r>
        <w:t xml:space="preserve">                &lt;/xsl:choose&gt;</w:t>
      </w:r>
    </w:p>
    <w:p w:rsidR="008B42D4" w:rsidRDefault="001819AE">
      <w:pPr>
        <w:pStyle w:val="Code"/>
      </w:pPr>
      <w:r>
        <w:t xml:space="preserve">            &lt;/xsl:attribute&gt;</w:t>
      </w:r>
    </w:p>
    <w:p w:rsidR="008B42D4" w:rsidRDefault="001819AE">
      <w:pPr>
        <w:pStyle w:val="Code"/>
      </w:pPr>
      <w:r>
        <w:t xml:space="preserve">            &lt;xsl:attribute name="value"&gt;</w:t>
      </w:r>
    </w:p>
    <w:p w:rsidR="008B42D4" w:rsidRDefault="001819AE">
      <w:pPr>
        <w:pStyle w:val="Code"/>
      </w:pPr>
      <w:r>
        <w:t xml:space="preserve">                &lt;xs</w:t>
      </w:r>
      <w:r>
        <w:t>l:value-of select="my:field2"/&gt;</w:t>
      </w:r>
    </w:p>
    <w:p w:rsidR="008B42D4" w:rsidRDefault="001819AE">
      <w:pPr>
        <w:pStyle w:val="Code"/>
      </w:pPr>
      <w:r>
        <w:t xml:space="preserve">            &lt;/xsl:attribute&gt;</w:t>
      </w:r>
    </w:p>
    <w:p w:rsidR="008B42D4" w:rsidRDefault="001819AE">
      <w:pPr>
        <w:pStyle w:val="Code"/>
      </w:pPr>
      <w:r>
        <w:t xml:space="preserve">            &lt;xsl:choose&gt;</w:t>
      </w:r>
    </w:p>
    <w:p w:rsidR="008B42D4" w:rsidRDefault="001819AE">
      <w:pPr>
        <w:pStyle w:val="Code"/>
      </w:pPr>
      <w:r>
        <w:t xml:space="preserve">                &lt;xsl:when test="function-available('xdXDocument:getDOM')"&gt;&lt;option/&gt;</w:t>
      </w:r>
    </w:p>
    <w:p w:rsidR="008B42D4" w:rsidRDefault="001819AE">
      <w:pPr>
        <w:pStyle w:val="Code"/>
      </w:pPr>
      <w:r>
        <w:t xml:space="preserve">                    &lt;xsl:variable name="val" select="my:field2"/&gt;</w:t>
      </w:r>
    </w:p>
    <w:p w:rsidR="008B42D4" w:rsidRDefault="001819AE">
      <w:pPr>
        <w:pStyle w:val="Code"/>
      </w:pPr>
      <w:r>
        <w:t xml:space="preserve">                    </w:t>
      </w:r>
      <w:r>
        <w:t>&lt;xsl:if test="not(xdXDocument:getDOM(&amp;quot;Sample&amp;quot;)/Filters/Exclude/Filter/Guid[.=$val] or $val='')"&gt;</w:t>
      </w:r>
    </w:p>
    <w:p w:rsidR="008B42D4" w:rsidRDefault="001819AE">
      <w:pPr>
        <w:pStyle w:val="Code"/>
      </w:pPr>
      <w:r>
        <w:t xml:space="preserve">                        &lt;option selected="selected"&gt;</w:t>
      </w:r>
    </w:p>
    <w:p w:rsidR="008B42D4" w:rsidRDefault="001819AE">
      <w:pPr>
        <w:pStyle w:val="Code"/>
      </w:pPr>
      <w:r>
        <w:t xml:space="preserve">                            &lt;xsl:attribute name="value"&gt;</w:t>
      </w:r>
    </w:p>
    <w:p w:rsidR="008B42D4" w:rsidRDefault="001819AE">
      <w:pPr>
        <w:pStyle w:val="Code"/>
      </w:pPr>
      <w:r>
        <w:t xml:space="preserve">                                &lt;xsl:va</w:t>
      </w:r>
      <w:r>
        <w:t>lue-of select="$val"/&gt;</w:t>
      </w:r>
    </w:p>
    <w:p w:rsidR="008B42D4" w:rsidRDefault="001819AE">
      <w:pPr>
        <w:pStyle w:val="Code"/>
      </w:pPr>
      <w:r>
        <w:t xml:space="preserve">                            &lt;/xsl:attribute&gt;</w:t>
      </w:r>
    </w:p>
    <w:p w:rsidR="008B42D4" w:rsidRDefault="001819AE">
      <w:pPr>
        <w:pStyle w:val="Code"/>
      </w:pPr>
      <w:r>
        <w:t xml:space="preserve">                            &lt;xsl:value-of select="$val"/&gt;</w:t>
      </w:r>
    </w:p>
    <w:p w:rsidR="008B42D4" w:rsidRDefault="001819AE">
      <w:pPr>
        <w:pStyle w:val="Code"/>
      </w:pPr>
      <w:r>
        <w:t xml:space="preserve">                        &lt;/option&gt;</w:t>
      </w:r>
    </w:p>
    <w:p w:rsidR="008B42D4" w:rsidRDefault="001819AE">
      <w:pPr>
        <w:pStyle w:val="Code"/>
      </w:pPr>
      <w:r>
        <w:t xml:space="preserve">                    &lt;/xsl:if&gt;</w:t>
      </w:r>
    </w:p>
    <w:p w:rsidR="008B42D4" w:rsidRDefault="001819AE">
      <w:pPr>
        <w:pStyle w:val="Code"/>
      </w:pPr>
      <w:r>
        <w:t xml:space="preserve">                    &lt;xsl:for-each select="xdXDocument:getDOM(&amp;quot</w:t>
      </w:r>
      <w:r>
        <w:t>;Sample&amp;quot;)/Filters/Exclude/Filter/Guid"&gt;</w:t>
      </w:r>
    </w:p>
    <w:p w:rsidR="008B42D4" w:rsidRDefault="001819AE">
      <w:pPr>
        <w:pStyle w:val="Code"/>
      </w:pPr>
      <w:r>
        <w:t xml:space="preserve">                        &lt;option&gt;</w:t>
      </w:r>
    </w:p>
    <w:p w:rsidR="008B42D4" w:rsidRDefault="001819AE">
      <w:pPr>
        <w:pStyle w:val="Code"/>
      </w:pPr>
      <w:r>
        <w:t xml:space="preserve">                            &lt;xsl:attribute name="value"&gt;</w:t>
      </w:r>
    </w:p>
    <w:p w:rsidR="008B42D4" w:rsidRDefault="001819AE">
      <w:pPr>
        <w:pStyle w:val="Code"/>
      </w:pPr>
      <w:r>
        <w:t xml:space="preserve">                                &lt;xsl:value-of select="."/&gt;</w:t>
      </w:r>
    </w:p>
    <w:p w:rsidR="008B42D4" w:rsidRDefault="001819AE">
      <w:pPr>
        <w:pStyle w:val="Code"/>
      </w:pPr>
      <w:r>
        <w:t xml:space="preserve">                            &lt;/xsl:attribute&gt;</w:t>
      </w:r>
    </w:p>
    <w:p w:rsidR="008B42D4" w:rsidRDefault="001819AE">
      <w:pPr>
        <w:pStyle w:val="Code"/>
      </w:pPr>
      <w:r>
        <w:t xml:space="preserve">                 </w:t>
      </w:r>
      <w:r>
        <w:t xml:space="preserve">           &lt;xsl:if test="$val=."&gt;</w:t>
      </w:r>
    </w:p>
    <w:p w:rsidR="008B42D4" w:rsidRDefault="001819AE">
      <w:pPr>
        <w:pStyle w:val="Code"/>
      </w:pPr>
      <w:r>
        <w:t xml:space="preserve">                                &lt;xsl:attribute name="selected"&gt;selected</w:t>
      </w:r>
    </w:p>
    <w:p w:rsidR="008B42D4" w:rsidRDefault="001819AE">
      <w:pPr>
        <w:pStyle w:val="Code"/>
      </w:pPr>
      <w:r>
        <w:t xml:space="preserve">                                &lt;/xsl:attribute&gt;</w:t>
      </w:r>
    </w:p>
    <w:p w:rsidR="008B42D4" w:rsidRDefault="001819AE">
      <w:pPr>
        <w:pStyle w:val="Code"/>
      </w:pPr>
      <w:r>
        <w:t xml:space="preserve">                            &lt;/xsl:if&gt;</w:t>
      </w:r>
    </w:p>
    <w:p w:rsidR="008B42D4" w:rsidRDefault="001819AE">
      <w:pPr>
        <w:pStyle w:val="Code"/>
      </w:pPr>
      <w:r>
        <w:t xml:space="preserve">                            &lt;xsl:value-of select="."/&gt;</w:t>
      </w:r>
    </w:p>
    <w:p w:rsidR="008B42D4" w:rsidRDefault="001819AE">
      <w:pPr>
        <w:pStyle w:val="Code"/>
      </w:pPr>
      <w:r>
        <w:t xml:space="preserve">        </w:t>
      </w:r>
      <w:r>
        <w:t xml:space="preserve">                &lt;/option&gt;</w:t>
      </w:r>
    </w:p>
    <w:p w:rsidR="008B42D4" w:rsidRDefault="001819AE">
      <w:pPr>
        <w:pStyle w:val="Code"/>
      </w:pPr>
      <w:r>
        <w:t xml:space="preserve">                    &lt;/xsl:for-each&gt;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&lt;option&gt;</w:t>
      </w:r>
    </w:p>
    <w:p w:rsidR="008B42D4" w:rsidRDefault="001819AE">
      <w:pPr>
        <w:pStyle w:val="Code"/>
      </w:pPr>
      <w:r>
        <w:t xml:space="preserve">                        &lt;xsl:value-of select="my:field2"/&gt;</w:t>
      </w:r>
    </w:p>
    <w:p w:rsidR="008B42D4" w:rsidRDefault="001819AE">
      <w:pPr>
        <w:pStyle w:val="Code"/>
      </w:pPr>
      <w:r>
        <w:t xml:space="preserve">                    &lt;/option&gt;</w:t>
      </w:r>
    </w:p>
    <w:p w:rsidR="008B42D4" w:rsidRDefault="001819AE">
      <w:pPr>
        <w:pStyle w:val="Code"/>
      </w:pPr>
      <w:r>
        <w:t xml:space="preserve">                </w:t>
      </w:r>
      <w:r>
        <w:t>&lt;/xsl:otherwise&gt;</w:t>
      </w:r>
    </w:p>
    <w:p w:rsidR="008B42D4" w:rsidRDefault="001819AE">
      <w:pPr>
        <w:pStyle w:val="Code"/>
      </w:pPr>
      <w:r>
        <w:t xml:space="preserve">            &lt;/xsl:choose&gt;</w:t>
      </w:r>
    </w:p>
    <w:p w:rsidR="008B42D4" w:rsidRDefault="001819AE">
      <w:pPr>
        <w:pStyle w:val="Code"/>
      </w:pPr>
      <w:r>
        <w:t xml:space="preserve">        &lt;/select&gt;</w:t>
      </w:r>
    </w:p>
    <w:p w:rsidR="008B42D4" w:rsidRDefault="001819AE">
      <w:pPr>
        <w:pStyle w:val="Code"/>
      </w:pPr>
      <w:r>
        <w:t xml:space="preserve">    &lt;/span&gt;</w:t>
      </w:r>
    </w:p>
    <w:p w:rsidR="008B42D4" w:rsidRDefault="001819AE">
      <w:r>
        <w:t>The following example is a combo box control with values that are dynamically generated from an external data source (2) called "sample", displaying only unique entries.</w:t>
      </w:r>
    </w:p>
    <w:p w:rsidR="008B42D4" w:rsidRDefault="001819AE">
      <w:pPr>
        <w:pStyle w:val="Code"/>
      </w:pPr>
      <w:r>
        <w:t xml:space="preserve">&lt;span </w:t>
      </w:r>
      <w:r>
        <w:t>class="xdComboBox xdBehavior_ComboBox" xd:xctname="combobox" style="WIDTH: 130px;LAYOUT-GRID:none;"&gt;</w:t>
      </w:r>
    </w:p>
    <w:p w:rsidR="008B42D4" w:rsidRDefault="001819AE">
      <w:pPr>
        <w:pStyle w:val="Code"/>
      </w:pPr>
      <w:r>
        <w:t xml:space="preserve">    &lt;xsl:if test="function-available('ipApp:GetMajorVersion') and ipApp:GetMajorVersion() &amp;gt;= 12"&gt;</w:t>
      </w:r>
    </w:p>
    <w:p w:rsidR="008B42D4" w:rsidRDefault="001819AE">
      <w:pPr>
        <w:pStyle w:val="Code"/>
      </w:pPr>
      <w:r>
        <w:t xml:space="preserve">        &lt;select tabIndex="-1" disabled="true" style="W</w:t>
      </w:r>
      <w:r>
        <w:t>IDTH: 130px;VISIBILITY:hidden;WIDTH:100%;"/&gt;</w:t>
      </w:r>
    </w:p>
    <w:p w:rsidR="008B42D4" w:rsidRDefault="001819AE">
      <w:pPr>
        <w:pStyle w:val="Code"/>
      </w:pPr>
      <w:r>
        <w:t xml:space="preserve">        &lt;span xd:xctname="PlainText" hideFocus="1" class="xdTextBox xdBehavior_ComboBoxTextField" title="" xd:binding="my:field3" value="" xd:CtrlId="CTRL3" tabIndex="0"&gt;</w:t>
      </w:r>
    </w:p>
    <w:p w:rsidR="008B42D4" w:rsidRDefault="001819AE">
      <w:pPr>
        <w:pStyle w:val="Code"/>
      </w:pPr>
      <w:r>
        <w:t xml:space="preserve">            &lt;xsl:attribute name="style"&gt;</w:t>
      </w:r>
      <w:r>
        <w:t>WIDTH: 130px;POSITION:absolute;WIDTH:0px;WORD-WRAP:normal&lt;/xsl:attribute&gt;</w:t>
      </w:r>
    </w:p>
    <w:p w:rsidR="008B42D4" w:rsidRDefault="001819AE">
      <w:pPr>
        <w:pStyle w:val="Code"/>
      </w:pPr>
      <w:r>
        <w:t xml:space="preserve">            &lt;xsl:variable name="val" select="my:field3"/&gt;</w:t>
      </w:r>
    </w:p>
    <w:p w:rsidR="008B42D4" w:rsidRDefault="001819AE">
      <w:pPr>
        <w:pStyle w:val="Code"/>
      </w:pPr>
      <w:r>
        <w:t xml:space="preserve">            &lt;xsl:choose&gt;</w:t>
      </w:r>
    </w:p>
    <w:p w:rsidR="008B42D4" w:rsidRDefault="001819AE">
      <w:pPr>
        <w:pStyle w:val="Code"/>
      </w:pPr>
      <w:r>
        <w:t xml:space="preserve">                &lt;xsl:when test="xdXDocument:getDOM(&amp;quot;Sample&amp;quot;)/Filters/Exclude/Filter/Guid[</w:t>
      </w:r>
      <w:r>
        <w:t>.=$val]/."&gt;</w:t>
      </w:r>
    </w:p>
    <w:p w:rsidR="008B42D4" w:rsidRDefault="001819AE">
      <w:pPr>
        <w:pStyle w:val="Code"/>
      </w:pPr>
      <w:r>
        <w:lastRenderedPageBreak/>
        <w:t xml:space="preserve">                    &lt;xsl:value-of select="xdXDocument:getDOM(&amp;quot;Sample&amp;quot;)/Filters/Exclude/Filter/Guid[.=$val]/."/&gt;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&lt;xsl:value-of select="my:field3"/&gt;</w:t>
      </w:r>
    </w:p>
    <w:p w:rsidR="008B42D4" w:rsidRDefault="001819AE">
      <w:pPr>
        <w:pStyle w:val="Code"/>
      </w:pPr>
      <w:r>
        <w:t xml:space="preserve">       </w:t>
      </w:r>
      <w:r>
        <w:t xml:space="preserve">         &lt;/xsl:otherwise&gt;</w:t>
      </w:r>
    </w:p>
    <w:p w:rsidR="008B42D4" w:rsidRDefault="001819AE">
      <w:pPr>
        <w:pStyle w:val="Code"/>
      </w:pPr>
      <w:r>
        <w:t xml:space="preserve">            &lt;/xsl:choose&gt;</w:t>
      </w:r>
    </w:p>
    <w:p w:rsidR="008B42D4" w:rsidRDefault="001819AE">
      <w:pPr>
        <w:pStyle w:val="Code"/>
      </w:pPr>
      <w:r>
        <w:t xml:space="preserve">        &lt;/span&gt;</w:t>
      </w:r>
    </w:p>
    <w:p w:rsidR="008B42D4" w:rsidRDefault="001819AE">
      <w:pPr>
        <w:pStyle w:val="Code"/>
      </w:pPr>
      <w:r>
        <w:t xml:space="preserve">    &lt;/xsl:if&gt;</w:t>
      </w:r>
    </w:p>
    <w:p w:rsidR="008B42D4" w:rsidRDefault="001819AE">
      <w:pPr>
        <w:pStyle w:val="Code"/>
      </w:pPr>
      <w:r>
        <w:t xml:space="preserve">    &lt;select class="xdComboBox xdBehavior_Select" title="" size="1" xd:binding="my:field3" value="" xd:xctname="dropdown" xd:CtrlId="CTRL3" xd:boundProp="value"&gt;</w:t>
      </w:r>
    </w:p>
    <w:p w:rsidR="008B42D4" w:rsidRDefault="001819AE">
      <w:pPr>
        <w:pStyle w:val="Code"/>
      </w:pPr>
      <w:r>
        <w:t xml:space="preserve">        &lt;xsl:</w:t>
      </w:r>
      <w:r>
        <w:t>choose&gt;</w:t>
      </w:r>
    </w:p>
    <w:p w:rsidR="008B42D4" w:rsidRDefault="001819AE">
      <w:pPr>
        <w:pStyle w:val="Code"/>
      </w:pPr>
      <w:r>
        <w:t xml:space="preserve">            &lt;xsl:when test="function-available('ipApp:GetMajorVersion') and ipApp:GetMajorVersion() &amp;gt;= 12"&gt;</w:t>
      </w:r>
    </w:p>
    <w:p w:rsidR="008B42D4" w:rsidRDefault="001819AE">
      <w:pPr>
        <w:pStyle w:val="Code"/>
      </w:pPr>
      <w:r>
        <w:t xml:space="preserve">                &lt;xsl:attribute name="tabIndex"&gt;-1&lt;/xsl:attribute&gt;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w:t>
      </w:r>
      <w:r>
        <w:t>xsl:attribute name="tabIndex"&gt;0&lt;/xsl:attribute&gt;</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pPr>
      <w:r>
        <w:t xml:space="preserve">        &lt;xsl:attribute name="style"&gt;WIDTH: 130px</w:t>
      </w:r>
    </w:p>
    <w:p w:rsidR="008B42D4" w:rsidRDefault="001819AE">
      <w:pPr>
        <w:pStyle w:val="Code"/>
      </w:pPr>
      <w:r>
        <w:t xml:space="preserve">            &lt;xsl:choose&gt;</w:t>
      </w:r>
    </w:p>
    <w:p w:rsidR="008B42D4" w:rsidRDefault="001819AE">
      <w:pPr>
        <w:pStyle w:val="Code"/>
      </w:pPr>
      <w:r>
        <w:t xml:space="preserve">                &lt;</w:t>
      </w:r>
      <w:r>
        <w:t>xsl:when test="function-available('ipApp:GetMajorVersion') and ipApp:GetMajorVersion() &amp;gt;= 12"&gt;;POSITION:absolute;WIDTH:0px;&lt;/xsl:when&gt;</w:t>
      </w:r>
    </w:p>
    <w:p w:rsidR="008B42D4" w:rsidRDefault="001819AE">
      <w:pPr>
        <w:pStyle w:val="Code"/>
      </w:pPr>
      <w:r>
        <w:t xml:space="preserve">                &lt;xsl:otherwise&gt;;WIDTH: 130px;&lt;/xsl:otherwise&gt;</w:t>
      </w:r>
    </w:p>
    <w:p w:rsidR="008B42D4" w:rsidRDefault="001819AE">
      <w:pPr>
        <w:pStyle w:val="Code"/>
      </w:pPr>
      <w:r>
        <w:t xml:space="preserve">            &lt;/xsl:choose&gt;</w:t>
      </w:r>
    </w:p>
    <w:p w:rsidR="008B42D4" w:rsidRDefault="001819AE">
      <w:pPr>
        <w:pStyle w:val="Code"/>
      </w:pPr>
      <w:r>
        <w:t xml:space="preserve">        &lt;/xsl:attribute&gt;</w:t>
      </w:r>
    </w:p>
    <w:p w:rsidR="008B42D4" w:rsidRDefault="001819AE">
      <w:pPr>
        <w:pStyle w:val="Code"/>
      </w:pPr>
      <w:r>
        <w:t xml:space="preserve">     </w:t>
      </w:r>
      <w:r>
        <w:t xml:space="preserve">   &lt;xsl:attribute name="value"&gt;&lt;xsl:value-of select="my:field3"/&gt;&lt;/xsl:attribute&gt;</w:t>
      </w:r>
    </w:p>
    <w:p w:rsidR="008B42D4" w:rsidRDefault="001819AE">
      <w:pPr>
        <w:pStyle w:val="Code"/>
      </w:pPr>
      <w:r>
        <w:t xml:space="preserve">        &lt;xsl:choose&gt;</w:t>
      </w:r>
    </w:p>
    <w:p w:rsidR="008B42D4" w:rsidRDefault="001819AE">
      <w:pPr>
        <w:pStyle w:val="Code"/>
      </w:pPr>
      <w:r>
        <w:t xml:space="preserve">            &lt;xsl:when test="function-available('xdXDocument:getDOM')"&gt;</w:t>
      </w:r>
    </w:p>
    <w:p w:rsidR="008B42D4" w:rsidRDefault="001819AE">
      <w:pPr>
        <w:pStyle w:val="Code"/>
      </w:pPr>
      <w:r>
        <w:t xml:space="preserve">                &lt;option/&gt;</w:t>
      </w:r>
    </w:p>
    <w:p w:rsidR="008B42D4" w:rsidRDefault="001819AE">
      <w:pPr>
        <w:pStyle w:val="Code"/>
      </w:pPr>
      <w:r>
        <w:t xml:space="preserve">                &lt;xsl:variable name="val" select="my:fiel</w:t>
      </w:r>
      <w:r>
        <w:t>d3"/&gt;</w:t>
      </w:r>
    </w:p>
    <w:p w:rsidR="008B42D4" w:rsidRDefault="001819AE">
      <w:pPr>
        <w:pStyle w:val="Code"/>
      </w:pPr>
      <w:r>
        <w:t xml:space="preserve">                    &lt;xsl:if test="not(xdXDocument:getDOM(&amp;quot;Sample&amp;quot;)/Filters/Exclude/Filter/Guid[.=$val] or $val='')"&gt;</w:t>
      </w:r>
    </w:p>
    <w:p w:rsidR="008B42D4" w:rsidRDefault="001819AE">
      <w:pPr>
        <w:pStyle w:val="Code"/>
      </w:pPr>
      <w:r>
        <w:t xml:space="preserve">                        &lt;option selected="selected"&gt;</w:t>
      </w:r>
    </w:p>
    <w:p w:rsidR="008B42D4" w:rsidRDefault="001819AE">
      <w:pPr>
        <w:pStyle w:val="Code"/>
      </w:pPr>
      <w:r>
        <w:t xml:space="preserve">                            &lt;xsl:attribute name="value"&gt;</w:t>
      </w:r>
    </w:p>
    <w:p w:rsidR="008B42D4" w:rsidRDefault="001819AE">
      <w:pPr>
        <w:pStyle w:val="Code"/>
      </w:pPr>
      <w:r>
        <w:t xml:space="preserve">             </w:t>
      </w:r>
      <w:r>
        <w:t xml:space="preserve">                   &lt;xsl:value-of select="$val"/&gt;</w:t>
      </w:r>
    </w:p>
    <w:p w:rsidR="008B42D4" w:rsidRDefault="001819AE">
      <w:pPr>
        <w:pStyle w:val="Code"/>
      </w:pPr>
      <w:r>
        <w:t xml:space="preserve">                            &lt;/xsl:attribute&gt;</w:t>
      </w:r>
    </w:p>
    <w:p w:rsidR="008B42D4" w:rsidRDefault="001819AE">
      <w:pPr>
        <w:pStyle w:val="Code"/>
      </w:pPr>
      <w:r>
        <w:t xml:space="preserve">                                &lt;xsl:value-of select="$val"/&gt;</w:t>
      </w:r>
    </w:p>
    <w:p w:rsidR="008B42D4" w:rsidRDefault="001819AE">
      <w:pPr>
        <w:pStyle w:val="Code"/>
      </w:pPr>
      <w:r>
        <w:t xml:space="preserve">                        &lt;/option&gt;</w:t>
      </w:r>
    </w:p>
    <w:p w:rsidR="008B42D4" w:rsidRDefault="001819AE">
      <w:pPr>
        <w:pStyle w:val="Code"/>
      </w:pPr>
      <w:r>
        <w:t xml:space="preserve">                    &lt;/xsl:if&gt;</w:t>
      </w:r>
    </w:p>
    <w:p w:rsidR="008B42D4" w:rsidRDefault="001819AE">
      <w:pPr>
        <w:pStyle w:val="Code"/>
      </w:pPr>
      <w:r>
        <w:t xml:space="preserve">                    &lt;xsl:variable na</w:t>
      </w:r>
      <w:r>
        <w:t>me="items"&gt;</w:t>
      </w:r>
    </w:p>
    <w:p w:rsidR="008B42D4" w:rsidRDefault="001819AE">
      <w:pPr>
        <w:pStyle w:val="Code"/>
      </w:pPr>
      <w:r>
        <w:t xml:space="preserve">                        &lt;xsl:copy-of select="xdXDocument:getDOM(&amp;quot;Sample&amp;quot;)/Filters/Exclude/Filter/Guid"/&gt;</w:t>
      </w:r>
    </w:p>
    <w:p w:rsidR="008B42D4" w:rsidRDefault="001819AE">
      <w:pPr>
        <w:pStyle w:val="Code"/>
      </w:pPr>
      <w:r>
        <w:t xml:space="preserve">                    &lt;/xsl:variable&gt;</w:t>
      </w:r>
    </w:p>
    <w:p w:rsidR="008B42D4" w:rsidRDefault="001819AE">
      <w:pPr>
        <w:pStyle w:val="Code"/>
      </w:pPr>
      <w:r>
        <w:t xml:space="preserve">                    &lt;xsl:variable name="uniqueItems" select="msxsl:node-set($items)/*[not(. =</w:t>
      </w:r>
      <w:r>
        <w:t xml:space="preserve"> preceding::Guid)]"/&gt;</w:t>
      </w:r>
    </w:p>
    <w:p w:rsidR="008B42D4" w:rsidRDefault="001819AE">
      <w:pPr>
        <w:pStyle w:val="Code"/>
      </w:pPr>
      <w:r>
        <w:t xml:space="preserve">                    &lt;xsl:for-each select="$uniqueItems"&gt;</w:t>
      </w:r>
    </w:p>
    <w:p w:rsidR="008B42D4" w:rsidRDefault="001819AE">
      <w:pPr>
        <w:pStyle w:val="Code"/>
      </w:pPr>
      <w:r>
        <w:t xml:space="preserve">                        &lt;option&gt;</w:t>
      </w:r>
    </w:p>
    <w:p w:rsidR="008B42D4" w:rsidRDefault="001819AE">
      <w:pPr>
        <w:pStyle w:val="Code"/>
      </w:pPr>
      <w:r>
        <w:t xml:space="preserve">                            &lt;xsl:attribute name="value"&gt;</w:t>
      </w:r>
    </w:p>
    <w:p w:rsidR="008B42D4" w:rsidRDefault="001819AE">
      <w:pPr>
        <w:pStyle w:val="Code"/>
      </w:pPr>
      <w:r>
        <w:t xml:space="preserve">                                &lt;xsl:value-of select="."/&gt;</w:t>
      </w:r>
    </w:p>
    <w:p w:rsidR="008B42D4" w:rsidRDefault="001819AE">
      <w:pPr>
        <w:pStyle w:val="Code"/>
      </w:pPr>
      <w:r>
        <w:t xml:space="preserve">                            </w:t>
      </w:r>
      <w:r>
        <w:t>&lt;/xsl:attribute&gt;</w:t>
      </w:r>
    </w:p>
    <w:p w:rsidR="008B42D4" w:rsidRDefault="001819AE">
      <w:pPr>
        <w:pStyle w:val="Code"/>
      </w:pPr>
      <w:r>
        <w:t xml:space="preserve">                            &lt;xsl:if test="$val=."&gt;</w:t>
      </w:r>
    </w:p>
    <w:p w:rsidR="008B42D4" w:rsidRDefault="001819AE">
      <w:pPr>
        <w:pStyle w:val="Code"/>
      </w:pPr>
      <w:r>
        <w:t xml:space="preserve">                                &lt;xsl:attribute name="selected"&gt;selected</w:t>
      </w:r>
    </w:p>
    <w:p w:rsidR="008B42D4" w:rsidRDefault="001819AE">
      <w:pPr>
        <w:pStyle w:val="Code"/>
      </w:pPr>
      <w:r>
        <w:t xml:space="preserve">                                &lt;/xsl:attribute&gt;</w:t>
      </w:r>
    </w:p>
    <w:p w:rsidR="008B42D4" w:rsidRDefault="001819AE">
      <w:pPr>
        <w:pStyle w:val="Code"/>
      </w:pPr>
      <w:r>
        <w:t xml:space="preserve">                            &lt;/xsl:if&gt;</w:t>
      </w:r>
    </w:p>
    <w:p w:rsidR="008B42D4" w:rsidRDefault="001819AE">
      <w:pPr>
        <w:pStyle w:val="Code"/>
      </w:pPr>
      <w:r>
        <w:t xml:space="preserve">                            &lt;</w:t>
      </w:r>
      <w:r>
        <w:t>xsl:value-of select="."/&gt;</w:t>
      </w:r>
    </w:p>
    <w:p w:rsidR="008B42D4" w:rsidRDefault="001819AE">
      <w:pPr>
        <w:pStyle w:val="Code"/>
      </w:pPr>
      <w:r>
        <w:t xml:space="preserve">                        &lt;/option&gt;</w:t>
      </w:r>
    </w:p>
    <w:p w:rsidR="008B42D4" w:rsidRDefault="001819AE">
      <w:pPr>
        <w:pStyle w:val="Code"/>
      </w:pPr>
      <w:r>
        <w:t xml:space="preserve">                    &lt;/xsl:for-each&gt;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&lt;option&gt;</w:t>
      </w:r>
    </w:p>
    <w:p w:rsidR="008B42D4" w:rsidRDefault="001819AE">
      <w:pPr>
        <w:pStyle w:val="Code"/>
      </w:pPr>
      <w:r>
        <w:t xml:space="preserve">                        &lt;xsl:value-of select="my:field3"/&gt;</w:t>
      </w:r>
    </w:p>
    <w:p w:rsidR="008B42D4" w:rsidRDefault="001819AE">
      <w:pPr>
        <w:pStyle w:val="Code"/>
      </w:pPr>
      <w:r>
        <w:t xml:space="preserve">            </w:t>
      </w:r>
      <w:r>
        <w:t xml:space="preserve">        &lt;/option&gt;</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pPr>
      <w:r>
        <w:t xml:space="preserve">        &lt;/select&gt;</w:t>
      </w:r>
    </w:p>
    <w:p w:rsidR="008B42D4" w:rsidRDefault="001819AE">
      <w:pPr>
        <w:pStyle w:val="Code"/>
      </w:pPr>
      <w:r>
        <w:lastRenderedPageBreak/>
        <w:t xml:space="preserve">    &lt;/span&gt;</w:t>
      </w:r>
    </w:p>
    <w:p w:rsidR="008B42D4" w:rsidRDefault="001819AE">
      <w:r>
        <w:t xml:space="preserve">The following example is a combo box control with conditional formatting and values that are dynamically generated from an external data source (2) </w:t>
      </w:r>
      <w:r>
        <w:t>called "sample" displaying only unique entries.</w:t>
      </w:r>
    </w:p>
    <w:p w:rsidR="008B42D4" w:rsidRDefault="001819AE">
      <w:pPr>
        <w:pStyle w:val="Code"/>
      </w:pPr>
      <w:r>
        <w:t>&lt;span class="xdComboBox xdBehavior_ComboBox" xd:xctname="combobox" style="WIDTH: 130px;LAYOUT-GRID:none;"&gt;</w:t>
      </w:r>
    </w:p>
    <w:p w:rsidR="008B42D4" w:rsidRDefault="001819AE">
      <w:pPr>
        <w:pStyle w:val="Code"/>
      </w:pPr>
      <w:r>
        <w:t xml:space="preserve">    &lt;xsl:if test="function-available('ipApp:GetMajorVersion') and ipApp:GetMajorVersion() &amp;gt;= 12"&gt;</w:t>
      </w:r>
    </w:p>
    <w:p w:rsidR="008B42D4" w:rsidRDefault="001819AE">
      <w:pPr>
        <w:pStyle w:val="Code"/>
      </w:pPr>
      <w:r>
        <w:t xml:space="preserve">        &lt;select tabIndex="-1" disabled="true" style="WIDTH: 130px;VISIBILITY:hidden;WIDTH:100%;"/&gt;</w:t>
      </w:r>
    </w:p>
    <w:p w:rsidR="008B42D4" w:rsidRDefault="001819AE">
      <w:pPr>
        <w:pStyle w:val="Code"/>
      </w:pPr>
      <w:r>
        <w:t xml:space="preserve">        &lt;span xd:xctname="PlainText" hideFocus="1" class="xdTextBox xdBehavior_ComboBoxTextField" title="" xd:binding="my:field4" value="" xd:CtrlId="CTRL4" </w:t>
      </w:r>
      <w:r>
        <w:t>tabIndex="0"&gt;</w:t>
      </w:r>
    </w:p>
    <w:p w:rsidR="008B42D4" w:rsidRDefault="001819AE">
      <w:pPr>
        <w:pStyle w:val="Code"/>
      </w:pPr>
      <w:r>
        <w:t xml:space="preserve">            &lt;xsl:attribute name="style"&gt;WIDTH: 130px;</w:t>
      </w:r>
    </w:p>
    <w:p w:rsidR="008B42D4" w:rsidRDefault="001819AE">
      <w:pPr>
        <w:pStyle w:val="Code"/>
      </w:pPr>
      <w:r>
        <w:t xml:space="preserve">                &lt;xsl:choose&gt;</w:t>
      </w:r>
    </w:p>
    <w:p w:rsidR="008B42D4" w:rsidRDefault="001819AE">
      <w:pPr>
        <w:pStyle w:val="Code"/>
      </w:pPr>
      <w:r>
        <w:t xml:space="preserve">                    &lt;xsl:when test="my:field4 = &amp;quot;1&amp;quot;"&gt;BACKGROUND-COLOR: #00ccff; FONT-STYLE: italic; COLOR: #ff99cc; FONT-WEIGHT: bold; TEXT-DECORATIO</w:t>
      </w:r>
      <w:r>
        <w:t>N: underline line-through; caption: Rule 1&lt;/xsl:when&gt;</w:t>
      </w:r>
    </w:p>
    <w:p w:rsidR="008B42D4" w:rsidRDefault="001819AE">
      <w:pPr>
        <w:pStyle w:val="Code"/>
      </w:pPr>
      <w:r>
        <w:t xml:space="preserve">                &lt;/xsl:choose&gt;;POSITION:absolute;WIDTH:0px;WORD-WRAP:normal</w:t>
      </w:r>
    </w:p>
    <w:p w:rsidR="008B42D4" w:rsidRDefault="001819AE">
      <w:pPr>
        <w:pStyle w:val="Code"/>
      </w:pPr>
      <w:r>
        <w:t xml:space="preserve">            &lt;/xsl:attribute&gt;</w:t>
      </w:r>
    </w:p>
    <w:p w:rsidR="008B42D4" w:rsidRDefault="001819AE">
      <w:pPr>
        <w:pStyle w:val="Code"/>
      </w:pPr>
      <w:r>
        <w:t xml:space="preserve">            &lt;xsl:variable name="val" select="my:field4"/&gt;</w:t>
      </w:r>
    </w:p>
    <w:p w:rsidR="008B42D4" w:rsidRDefault="001819AE">
      <w:pPr>
        <w:pStyle w:val="Code"/>
      </w:pPr>
      <w:r>
        <w:t xml:space="preserve">            &lt;xsl:choose&gt;</w:t>
      </w:r>
    </w:p>
    <w:p w:rsidR="008B42D4" w:rsidRDefault="001819AE">
      <w:pPr>
        <w:pStyle w:val="Code"/>
      </w:pPr>
      <w:r>
        <w:t xml:space="preserve">               </w:t>
      </w:r>
      <w:r>
        <w:t xml:space="preserve"> &lt;xsl:when test="xdXDocument:getDOM(&amp;quot;Sample&amp;quot;)/Filters/Exclude/Filter/Guid[.=$val]/."&gt;</w:t>
      </w:r>
    </w:p>
    <w:p w:rsidR="008B42D4" w:rsidRDefault="001819AE">
      <w:pPr>
        <w:pStyle w:val="Code"/>
      </w:pPr>
      <w:r>
        <w:t xml:space="preserve">                    &lt;xsl:value-of select="xdXDocument:getDOM(&amp;quot;Sample&amp;quot;)/Filters/Exclude/Filter/Guid[.=$val]/."/&gt;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&lt;xsl:value-of select="my:field4"/&gt;</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pPr>
      <w:r>
        <w:t xml:space="preserve">            &lt;/span&gt;</w:t>
      </w:r>
    </w:p>
    <w:p w:rsidR="008B42D4" w:rsidRDefault="001819AE">
      <w:pPr>
        <w:pStyle w:val="Code"/>
      </w:pPr>
      <w:r>
        <w:t xml:space="preserve">        &lt;/xsl:if&gt;</w:t>
      </w:r>
    </w:p>
    <w:p w:rsidR="008B42D4" w:rsidRDefault="001819AE">
      <w:pPr>
        <w:pStyle w:val="Code"/>
      </w:pPr>
      <w:r>
        <w:t xml:space="preserve">        &lt;select class="xdComboBox xdBehavior_Select" title="" size="1" x</w:t>
      </w:r>
      <w:r>
        <w:t>d:binding="my:field4" value="" xd:xctname="dropdown" xd:CtrlId="CTRL4" xd:boundProp="value"&gt;</w:t>
      </w:r>
    </w:p>
    <w:p w:rsidR="008B42D4" w:rsidRDefault="001819AE">
      <w:pPr>
        <w:pStyle w:val="Code"/>
      </w:pPr>
      <w:r>
        <w:t xml:space="preserve">            &lt;xsl:choose&gt;</w:t>
      </w:r>
    </w:p>
    <w:p w:rsidR="008B42D4" w:rsidRDefault="001819AE">
      <w:pPr>
        <w:pStyle w:val="Code"/>
      </w:pPr>
      <w:r>
        <w:t xml:space="preserve">                &lt;xsl:when test="function-available('ipApp:GetMajorVersion') and ipApp:GetMajorVersion() &amp;gt;= 12"&gt;</w:t>
      </w:r>
    </w:p>
    <w:p w:rsidR="008B42D4" w:rsidRDefault="001819AE">
      <w:pPr>
        <w:pStyle w:val="Code"/>
      </w:pPr>
      <w:r>
        <w:t xml:space="preserve">                    &lt;xs</w:t>
      </w:r>
      <w:r>
        <w:t>l:attribute name="tabIndex"&gt;-1&lt;/xsl:attribute&gt;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&lt;xsl:attribute name="tabIndex"&gt;0&lt;/xsl:attribute&gt;</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pPr>
      <w:r>
        <w:t xml:space="preserve">            &lt;xsl:attr</w:t>
      </w:r>
      <w:r>
        <w:t>ibute name="style"&gt;WIDTH: 130px;</w:t>
      </w:r>
    </w:p>
    <w:p w:rsidR="008B42D4" w:rsidRDefault="001819AE">
      <w:pPr>
        <w:pStyle w:val="Code"/>
      </w:pPr>
      <w:r>
        <w:t xml:space="preserve">                &lt;xsl:choose&gt;</w:t>
      </w:r>
    </w:p>
    <w:p w:rsidR="008B42D4" w:rsidRDefault="001819AE">
      <w:pPr>
        <w:pStyle w:val="Code"/>
      </w:pPr>
      <w:r>
        <w:t xml:space="preserve">                    &lt;xsl:when test="my:field4 = &amp;quot;1&amp;quot;"&gt;BACKGROUND-COLOR: #00ccff; FONT-STYLE: italic; COLOR: #ff99cc; FONT-WEIGHT: bold; TEXT-DECORATION: underline line-through; caption:</w:t>
      </w:r>
      <w:r>
        <w:t xml:space="preserve"> Rule 1&lt;/xsl:when&gt;</w:t>
      </w:r>
    </w:p>
    <w:p w:rsidR="008B42D4" w:rsidRDefault="001819AE">
      <w:pPr>
        <w:pStyle w:val="Code"/>
      </w:pPr>
      <w:r>
        <w:t xml:space="preserve">                &lt;/xsl:choose&gt;</w:t>
      </w:r>
    </w:p>
    <w:p w:rsidR="008B42D4" w:rsidRDefault="001819AE">
      <w:pPr>
        <w:pStyle w:val="Code"/>
      </w:pPr>
      <w:r>
        <w:t xml:space="preserve">                &lt;xsl:choose&gt;</w:t>
      </w:r>
    </w:p>
    <w:p w:rsidR="008B42D4" w:rsidRDefault="001819AE">
      <w:pPr>
        <w:pStyle w:val="Code"/>
      </w:pPr>
      <w:r>
        <w:t xml:space="preserve">                    &lt;xsl:when test="function-available('ipApp:GetMajorVersion') and ipApp:GetMajorVersion() &amp;gt;= 12"&gt;;POSITION:absolute;WIDTH:0px;&lt;/xsl:when&gt;</w:t>
      </w:r>
    </w:p>
    <w:p w:rsidR="008B42D4" w:rsidRDefault="001819AE">
      <w:pPr>
        <w:pStyle w:val="Code"/>
      </w:pPr>
      <w:r>
        <w:t xml:space="preserve">                   </w:t>
      </w:r>
      <w:r>
        <w:t xml:space="preserve"> &lt;xsl:otherwise&gt;;WIDTH: 130px;&lt;/xsl:otherwise&gt;</w:t>
      </w:r>
    </w:p>
    <w:p w:rsidR="008B42D4" w:rsidRDefault="001819AE">
      <w:pPr>
        <w:pStyle w:val="Code"/>
      </w:pPr>
      <w:r>
        <w:t xml:space="preserve">                &lt;/xsl:choose&gt;</w:t>
      </w:r>
    </w:p>
    <w:p w:rsidR="008B42D4" w:rsidRDefault="001819AE">
      <w:pPr>
        <w:pStyle w:val="Code"/>
      </w:pPr>
      <w:r>
        <w:t xml:space="preserve">            &lt;/xsl:attribute&gt;</w:t>
      </w:r>
    </w:p>
    <w:p w:rsidR="008B42D4" w:rsidRDefault="001819AE">
      <w:pPr>
        <w:pStyle w:val="Code"/>
      </w:pPr>
      <w:r>
        <w:t xml:space="preserve">            &lt;xsl:attribute name="value"&gt;</w:t>
      </w:r>
    </w:p>
    <w:p w:rsidR="008B42D4" w:rsidRDefault="001819AE">
      <w:pPr>
        <w:pStyle w:val="Code"/>
      </w:pPr>
      <w:r>
        <w:t xml:space="preserve">                &lt;xsl:value-of select="my:field4"/&gt;</w:t>
      </w:r>
    </w:p>
    <w:p w:rsidR="008B42D4" w:rsidRDefault="001819AE">
      <w:pPr>
        <w:pStyle w:val="Code"/>
      </w:pPr>
      <w:r>
        <w:t xml:space="preserve">            &lt;/xsl:attribute&gt;</w:t>
      </w:r>
    </w:p>
    <w:p w:rsidR="008B42D4" w:rsidRDefault="001819AE">
      <w:pPr>
        <w:pStyle w:val="Code"/>
      </w:pPr>
      <w:r>
        <w:t xml:space="preserve">            &lt;xsl:choose&gt;</w:t>
      </w:r>
    </w:p>
    <w:p w:rsidR="008B42D4" w:rsidRDefault="001819AE">
      <w:pPr>
        <w:pStyle w:val="Code"/>
      </w:pPr>
      <w:r>
        <w:t xml:space="preserve">                &lt;xsl:when test="function-available('xdXDocument:getDOM')"&gt;</w:t>
      </w:r>
    </w:p>
    <w:p w:rsidR="008B42D4" w:rsidRDefault="001819AE">
      <w:pPr>
        <w:pStyle w:val="Code"/>
      </w:pPr>
      <w:r>
        <w:t xml:space="preserve">                    &lt;option/&gt;</w:t>
      </w:r>
    </w:p>
    <w:p w:rsidR="008B42D4" w:rsidRDefault="001819AE">
      <w:pPr>
        <w:pStyle w:val="Code"/>
      </w:pPr>
      <w:r>
        <w:t xml:space="preserve">                    &lt;xsl:variable name="val" select="my:field4"/&gt;</w:t>
      </w:r>
    </w:p>
    <w:p w:rsidR="008B42D4" w:rsidRDefault="001819AE">
      <w:pPr>
        <w:pStyle w:val="Code"/>
      </w:pPr>
      <w:r>
        <w:lastRenderedPageBreak/>
        <w:t xml:space="preserve">                    &lt;xsl:if test="not(xdXDocument:getDOM(&amp;quot;Sample&amp;quot;)/Filters/</w:t>
      </w:r>
      <w:r>
        <w:t>Exclude/Filter/Guid[.=$val] or $val='')"&gt;</w:t>
      </w:r>
    </w:p>
    <w:p w:rsidR="008B42D4" w:rsidRDefault="001819AE">
      <w:pPr>
        <w:pStyle w:val="Code"/>
      </w:pPr>
      <w:r>
        <w:t xml:space="preserve">                        &lt;option selected="selected"&gt;</w:t>
      </w:r>
    </w:p>
    <w:p w:rsidR="008B42D4" w:rsidRDefault="001819AE">
      <w:pPr>
        <w:pStyle w:val="Code"/>
      </w:pPr>
      <w:r>
        <w:t xml:space="preserve">                            &lt;xsl:attribute name="value"&gt;</w:t>
      </w:r>
    </w:p>
    <w:p w:rsidR="008B42D4" w:rsidRDefault="001819AE">
      <w:pPr>
        <w:pStyle w:val="Code"/>
      </w:pPr>
      <w:r>
        <w:t xml:space="preserve">                                &lt;xsl:value-of select="$val"/&gt;</w:t>
      </w:r>
    </w:p>
    <w:p w:rsidR="008B42D4" w:rsidRDefault="001819AE">
      <w:pPr>
        <w:pStyle w:val="Code"/>
      </w:pPr>
      <w:r>
        <w:t xml:space="preserve">                            &lt;</w:t>
      </w:r>
      <w:r>
        <w:t>/xsl:attribute&gt;</w:t>
      </w:r>
    </w:p>
    <w:p w:rsidR="008B42D4" w:rsidRDefault="001819AE">
      <w:pPr>
        <w:pStyle w:val="Code"/>
      </w:pPr>
      <w:r>
        <w:t xml:space="preserve">                            &lt;xsl:value-of select="$val"/&gt;</w:t>
      </w:r>
    </w:p>
    <w:p w:rsidR="008B42D4" w:rsidRDefault="001819AE">
      <w:pPr>
        <w:pStyle w:val="Code"/>
      </w:pPr>
      <w:r>
        <w:t xml:space="preserve">                        &lt;/option&gt;</w:t>
      </w:r>
    </w:p>
    <w:p w:rsidR="008B42D4" w:rsidRDefault="001819AE">
      <w:pPr>
        <w:pStyle w:val="Code"/>
      </w:pPr>
      <w:r>
        <w:t xml:space="preserve">                    &lt;/xsl:if&gt;</w:t>
      </w:r>
    </w:p>
    <w:p w:rsidR="008B42D4" w:rsidRDefault="001819AE">
      <w:pPr>
        <w:pStyle w:val="Code"/>
      </w:pPr>
      <w:r>
        <w:t xml:space="preserve">                        &lt;xsl:for-each select="xdXDocument:getDOM(&amp;quot;Sample&amp;quot;)/Filters/Exclude/Filter/Guid"&gt;</w:t>
      </w:r>
    </w:p>
    <w:p w:rsidR="008B42D4" w:rsidRDefault="001819AE">
      <w:pPr>
        <w:pStyle w:val="Code"/>
      </w:pPr>
      <w:r>
        <w:t xml:space="preserve">   </w:t>
      </w:r>
      <w:r>
        <w:t xml:space="preserve">                         &lt;option&gt;</w:t>
      </w:r>
    </w:p>
    <w:p w:rsidR="008B42D4" w:rsidRDefault="001819AE">
      <w:pPr>
        <w:pStyle w:val="Code"/>
      </w:pPr>
      <w:r>
        <w:t xml:space="preserve">                                &lt;xsl:attribute name="value"&gt;</w:t>
      </w:r>
    </w:p>
    <w:p w:rsidR="008B42D4" w:rsidRDefault="001819AE">
      <w:pPr>
        <w:pStyle w:val="Code"/>
      </w:pPr>
      <w:r>
        <w:t xml:space="preserve">                                    &lt;xsl:value-of select="."/&gt;</w:t>
      </w:r>
    </w:p>
    <w:p w:rsidR="008B42D4" w:rsidRDefault="001819AE">
      <w:pPr>
        <w:pStyle w:val="Code"/>
      </w:pPr>
      <w:r>
        <w:t xml:space="preserve">                                &lt;/xsl:attribute&gt;</w:t>
      </w:r>
    </w:p>
    <w:p w:rsidR="008B42D4" w:rsidRDefault="001819AE">
      <w:pPr>
        <w:pStyle w:val="Code"/>
      </w:pPr>
      <w:r>
        <w:t xml:space="preserve">                                &lt;xsl:if test="$va</w:t>
      </w:r>
      <w:r>
        <w:t>l=."&gt;</w:t>
      </w:r>
    </w:p>
    <w:p w:rsidR="008B42D4" w:rsidRDefault="001819AE">
      <w:pPr>
        <w:pStyle w:val="Code"/>
      </w:pPr>
      <w:r>
        <w:t xml:space="preserve">                                    &lt;xsl:attribute name="selected"&gt;selected&lt;/xsl:attribute&gt;</w:t>
      </w:r>
    </w:p>
    <w:p w:rsidR="008B42D4" w:rsidRDefault="001819AE">
      <w:pPr>
        <w:pStyle w:val="Code"/>
      </w:pPr>
      <w:r>
        <w:t xml:space="preserve">                            &lt;/xsl:if&gt;</w:t>
      </w:r>
    </w:p>
    <w:p w:rsidR="008B42D4" w:rsidRDefault="001819AE">
      <w:pPr>
        <w:pStyle w:val="Code"/>
      </w:pPr>
      <w:r>
        <w:t xml:space="preserve">                            &lt;xsl:value-of select="."/&gt;</w:t>
      </w:r>
    </w:p>
    <w:p w:rsidR="008B42D4" w:rsidRDefault="001819AE">
      <w:pPr>
        <w:pStyle w:val="Code"/>
      </w:pPr>
      <w:r>
        <w:t xml:space="preserve">                            &lt;/option&gt;</w:t>
      </w:r>
    </w:p>
    <w:p w:rsidR="008B42D4" w:rsidRDefault="001819AE">
      <w:pPr>
        <w:pStyle w:val="Code"/>
      </w:pPr>
      <w:r>
        <w:t xml:space="preserve">                        &lt;/x</w:t>
      </w:r>
      <w:r>
        <w:t>sl:for-each&gt;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&lt;option&gt;</w:t>
      </w:r>
    </w:p>
    <w:p w:rsidR="008B42D4" w:rsidRDefault="001819AE">
      <w:pPr>
        <w:pStyle w:val="Code"/>
      </w:pPr>
      <w:r>
        <w:t xml:space="preserve">                            &lt;xsl:value-of select="my:field4"/&gt;</w:t>
      </w:r>
    </w:p>
    <w:p w:rsidR="008B42D4" w:rsidRDefault="001819AE">
      <w:pPr>
        <w:pStyle w:val="Code"/>
      </w:pPr>
      <w:r>
        <w:t xml:space="preserve">                        &lt;/option&gt;</w:t>
      </w:r>
    </w:p>
    <w:p w:rsidR="008B42D4" w:rsidRDefault="001819AE">
      <w:pPr>
        <w:pStyle w:val="Code"/>
      </w:pPr>
      <w:r>
        <w:t xml:space="preserve">                    &lt;/xsl:otherwise&gt;</w:t>
      </w:r>
    </w:p>
    <w:p w:rsidR="008B42D4" w:rsidRDefault="001819AE">
      <w:pPr>
        <w:pStyle w:val="Code"/>
      </w:pPr>
      <w:r>
        <w:t xml:space="preserve">        </w:t>
      </w:r>
      <w:r>
        <w:t>&lt;/xsl:choose&gt;</w:t>
      </w:r>
    </w:p>
    <w:p w:rsidR="008B42D4" w:rsidRDefault="001819AE">
      <w:pPr>
        <w:pStyle w:val="Code"/>
      </w:pPr>
      <w:r>
        <w:t xml:space="preserve">    &lt;/select&gt;</w:t>
      </w:r>
    </w:p>
    <w:p w:rsidR="008B42D4" w:rsidRDefault="001819AE">
      <w:pPr>
        <w:pStyle w:val="Code"/>
      </w:pPr>
      <w:r>
        <w:t>&lt;/span&gt;</w:t>
      </w:r>
    </w:p>
    <w:p w:rsidR="008B42D4" w:rsidRDefault="001819AE">
      <w:pPr>
        <w:pStyle w:val="Heading4"/>
      </w:pPr>
      <w:bookmarkStart w:id="1066" w:name="section_c7f001a791a94bb69d6858fdbddc4a78"/>
      <w:bookmarkStart w:id="1067" w:name="_Toc83915749"/>
      <w:r>
        <w:t>Date and Time Picker Control</w:t>
      </w:r>
      <w:bookmarkEnd w:id="1066"/>
      <w:bookmarkEnd w:id="1067"/>
      <w:r>
        <w:fldChar w:fldCharType="begin"/>
      </w:r>
      <w:r>
        <w:instrText xml:space="preserve"> XE "Date and time picker control example" </w:instrText>
      </w:r>
      <w:r>
        <w:fldChar w:fldCharType="end"/>
      </w:r>
      <w:r>
        <w:fldChar w:fldCharType="begin"/>
      </w:r>
      <w:r>
        <w:instrText xml:space="preserve"> XE "Control representation examples – version 2:date and time picker control" </w:instrText>
      </w:r>
      <w:r>
        <w:fldChar w:fldCharType="end"/>
      </w:r>
    </w:p>
    <w:p w:rsidR="008B42D4" w:rsidRDefault="001819AE">
      <w:r>
        <w:t xml:space="preserve">The following XSL example is for date and time picker </w:t>
      </w:r>
      <w:hyperlink w:anchor="gt_3c89d16f-a826-4166-96ab-bf13e65b1a40">
        <w:r>
          <w:rPr>
            <w:rStyle w:val="HyperlinkGreen"/>
            <w:b/>
          </w:rPr>
          <w:t>controls</w:t>
        </w:r>
      </w:hyperlink>
      <w:r>
        <w:t xml:space="preserve">, as specified in section </w:t>
      </w:r>
      <w:hyperlink w:anchor="Section_578424ee0fd844dd9fb71996567122bb" w:history="1">
        <w:r>
          <w:rPr>
            <w:rStyle w:val="Hyperlink"/>
          </w:rPr>
          <w:t>2.3.2.3</w:t>
        </w:r>
      </w:hyperlink>
      <w:r>
        <w:t xml:space="preserve">. This example is a date and time picker control where the </w:t>
      </w:r>
      <w:r>
        <w:rPr>
          <w:b/>
        </w:rPr>
        <w:t>xd:datafmt</w:t>
      </w:r>
      <w:r>
        <w:t xml:space="preserve"> for the date picker contr</w:t>
      </w:r>
      <w:r>
        <w:t xml:space="preserve">ol is set to format the value of </w:t>
      </w:r>
      <w:r>
        <w:rPr>
          <w:b/>
        </w:rPr>
        <w:t>my:field1</w:t>
      </w:r>
      <w:r>
        <w:t xml:space="preserve"> to be a short date without time. The </w:t>
      </w:r>
      <w:r>
        <w:rPr>
          <w:b/>
        </w:rPr>
        <w:t>xd:datafmt</w:t>
      </w:r>
      <w:r>
        <w:t xml:space="preserve"> for the textbox control is set to format the value of </w:t>
      </w:r>
      <w:r>
        <w:rPr>
          <w:b/>
        </w:rPr>
        <w:t>my:field1</w:t>
      </w:r>
      <w:r>
        <w:t xml:space="preserve"> to be time without seconds and no date information.</w:t>
      </w:r>
    </w:p>
    <w:p w:rsidR="008B42D4" w:rsidRDefault="001819AE">
      <w:pPr>
        <w:pStyle w:val="Code"/>
      </w:pPr>
      <w:r>
        <w:t>&lt;div class="xdDTPicker" title="" style="WIDTH: 13</w:t>
      </w:r>
      <w:r>
        <w:t>0px" noWrap="1" xd:CtrlId="CTRL1" xd:xctname="DTPicker"&gt;</w:t>
      </w:r>
    </w:p>
    <w:p w:rsidR="008B42D4" w:rsidRDefault="001819AE">
      <w:pPr>
        <w:pStyle w:val="Code"/>
      </w:pPr>
      <w:r>
        <w:t xml:space="preserve">    &lt;span class="xdDTText xdBehavior_FormattingNoBUI" hideFocus="1" contentEditable="true" xd:xctname="DTPicker_DTText" xd:datafmt="&amp;quot;datetime&amp;quot;,&amp;quot;dateFormat:Short Date;timeFormat:none;&amp;q</w:t>
      </w:r>
      <w:r>
        <w:t>uot;" xd:boundProp="xd:num" xd:binding="my:field1" tabIndex="0" xd:innerCtrl="_DTText"&gt;</w:t>
      </w:r>
    </w:p>
    <w:p w:rsidR="008B42D4" w:rsidRDefault="001819AE">
      <w:pPr>
        <w:pStyle w:val="Code"/>
      </w:pPr>
      <w:r>
        <w:t xml:space="preserve">        &lt;xsl:attribute name="xd:num"&gt;</w:t>
      </w:r>
    </w:p>
    <w:p w:rsidR="008B42D4" w:rsidRDefault="001819AE">
      <w:pPr>
        <w:pStyle w:val="Code"/>
      </w:pPr>
      <w:r>
        <w:t xml:space="preserve">            &lt;xsl:value-of select="my:field1"/&gt;</w:t>
      </w:r>
    </w:p>
    <w:p w:rsidR="008B42D4" w:rsidRDefault="001819AE">
      <w:pPr>
        <w:pStyle w:val="Code"/>
      </w:pPr>
      <w:r>
        <w:t xml:space="preserve">        &lt;/xsl:attribute&gt;</w:t>
      </w:r>
    </w:p>
    <w:p w:rsidR="008B42D4" w:rsidRDefault="001819AE">
      <w:pPr>
        <w:pStyle w:val="Code"/>
      </w:pPr>
      <w:r>
        <w:t xml:space="preserve">        &lt;xsl:choose&gt;</w:t>
      </w:r>
    </w:p>
    <w:p w:rsidR="008B42D4" w:rsidRDefault="001819AE">
      <w:pPr>
        <w:pStyle w:val="Code"/>
      </w:pPr>
      <w:r>
        <w:t xml:space="preserve">            &lt;xsl:when test="function-</w:t>
      </w:r>
      <w:r>
        <w:t>available('xdFormatting:formatString')"&gt;</w:t>
      </w:r>
    </w:p>
    <w:p w:rsidR="008B42D4" w:rsidRDefault="001819AE">
      <w:pPr>
        <w:pStyle w:val="Code"/>
      </w:pPr>
      <w:r>
        <w:t xml:space="preserve">                &lt;xsl:value-of select="xdFormatting:formatString(my:field1,&amp;quot;datetime&amp;quot;,&amp;quot;dateFormat:Short Date;timeFormat:none;&amp;quot;)"/&gt;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&lt;xsl:value-of select="my:field1"/&gt;</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pPr>
      <w:r>
        <w:t xml:space="preserve">    &lt;/span&gt;</w:t>
      </w:r>
    </w:p>
    <w:p w:rsidR="008B42D4" w:rsidRDefault="001819AE">
      <w:pPr>
        <w:pStyle w:val="Code"/>
      </w:pPr>
      <w:r>
        <w:t xml:space="preserve">    &lt;button class="xdDTButton" xd:xctname="DTPicker_DTButton" xd:innerCtrl="_DTButton" tabIndex="0"&gt;</w:t>
      </w:r>
    </w:p>
    <w:p w:rsidR="008B42D4" w:rsidRDefault="001819AE">
      <w:pPr>
        <w:pStyle w:val="Code"/>
      </w:pPr>
      <w:r>
        <w:t xml:space="preserve">        &lt;img src="res://infopath.exe/cale</w:t>
      </w:r>
      <w:r>
        <w:t>ndar.gif"/&gt;</w:t>
      </w:r>
    </w:p>
    <w:p w:rsidR="008B42D4" w:rsidRDefault="001819AE">
      <w:pPr>
        <w:pStyle w:val="Code"/>
      </w:pPr>
      <w:r>
        <w:t xml:space="preserve">    &lt;/button&gt;</w:t>
      </w:r>
    </w:p>
    <w:p w:rsidR="008B42D4" w:rsidRDefault="001819AE">
      <w:pPr>
        <w:pStyle w:val="Code"/>
      </w:pPr>
      <w:r>
        <w:t>&lt;/div&gt;</w:t>
      </w:r>
    </w:p>
    <w:p w:rsidR="008B42D4" w:rsidRDefault="001819AE">
      <w:pPr>
        <w:pStyle w:val="Code"/>
      </w:pPr>
      <w:r>
        <w:lastRenderedPageBreak/>
        <w:t>&lt;span class="xdTextBox xdBehavior_Formatting" hideFocus="1" title="" contentEditable="true" xd:CtrlId="CTRL2" xd:xctname="PlainText" xd:datafmt="&amp;quot;datetime&amp;quot;,&amp;quot;dateFormat:none;noSeconds:1;&amp;quot;" xd:boundProp="x</w:t>
      </w:r>
      <w:r>
        <w:t>d:num" xd:binding="my:field1" tabIndex="0" style="WIDTH: 130px"&gt;</w:t>
      </w:r>
    </w:p>
    <w:p w:rsidR="008B42D4" w:rsidRDefault="001819AE">
      <w:pPr>
        <w:pStyle w:val="Code"/>
      </w:pPr>
      <w:r>
        <w:t xml:space="preserve">    &lt;xsl:attribute name="xd:num"&gt;</w:t>
      </w:r>
    </w:p>
    <w:p w:rsidR="008B42D4" w:rsidRDefault="001819AE">
      <w:pPr>
        <w:pStyle w:val="Code"/>
      </w:pPr>
      <w:r>
        <w:t xml:space="preserve">        &lt;xsl:value-of select="my:field1"/&gt;</w:t>
      </w:r>
    </w:p>
    <w:p w:rsidR="008B42D4" w:rsidRDefault="001819AE">
      <w:pPr>
        <w:pStyle w:val="Code"/>
      </w:pPr>
      <w:r>
        <w:t xml:space="preserve">    &lt;/xsl:attribute&gt;</w:t>
      </w:r>
    </w:p>
    <w:p w:rsidR="008B42D4" w:rsidRDefault="001819AE">
      <w:pPr>
        <w:pStyle w:val="Code"/>
      </w:pPr>
      <w:r>
        <w:t xml:space="preserve">    &lt;xsl:choose&gt;</w:t>
      </w:r>
    </w:p>
    <w:p w:rsidR="008B42D4" w:rsidRDefault="001819AE">
      <w:pPr>
        <w:pStyle w:val="Code"/>
      </w:pPr>
      <w:r>
        <w:t xml:space="preserve">        &lt;xsl:when test="function-available('xdFormatting:formatString')"&gt;</w:t>
      </w:r>
    </w:p>
    <w:p w:rsidR="008B42D4" w:rsidRDefault="001819AE">
      <w:pPr>
        <w:pStyle w:val="Code"/>
      </w:pPr>
      <w:r>
        <w:t xml:space="preserve">  </w:t>
      </w:r>
      <w:r>
        <w:t xml:space="preserve">          &lt;xsl:value-of select="xdFormatting:formatString(my:field1,&amp;quot;datetime&amp;quot;,&amp;quot;dateFormat:none;noSeconds:1;&amp;quot;)"/&gt;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&lt;xsl:value-of select="my:field1"/&gt;</w:t>
      </w:r>
    </w:p>
    <w:p w:rsidR="008B42D4" w:rsidRDefault="001819AE">
      <w:pPr>
        <w:pStyle w:val="Code"/>
      </w:pPr>
      <w:r>
        <w:t xml:space="preserve">        &lt;/xsl:otherwise&gt;</w:t>
      </w:r>
    </w:p>
    <w:p w:rsidR="008B42D4" w:rsidRDefault="001819AE">
      <w:pPr>
        <w:pStyle w:val="Code"/>
      </w:pPr>
      <w:r>
        <w:t xml:space="preserve">    &lt;</w:t>
      </w:r>
      <w:r>
        <w:t>/xsl:choose&gt;</w:t>
      </w:r>
    </w:p>
    <w:p w:rsidR="008B42D4" w:rsidRDefault="001819AE">
      <w:pPr>
        <w:pStyle w:val="Code"/>
      </w:pPr>
      <w:r>
        <w:t>&lt;/span&gt;</w:t>
      </w:r>
    </w:p>
    <w:p w:rsidR="008B42D4" w:rsidRDefault="001819AE">
      <w:pPr>
        <w:pStyle w:val="Heading4"/>
      </w:pPr>
      <w:bookmarkStart w:id="1068" w:name="section_331230a80915469cb043c52a56450fe4"/>
      <w:bookmarkStart w:id="1069" w:name="_Toc83915750"/>
      <w:r>
        <w:t>External Item Picker Control</w:t>
      </w:r>
      <w:bookmarkEnd w:id="1068"/>
      <w:bookmarkEnd w:id="1069"/>
      <w:r>
        <w:fldChar w:fldCharType="begin"/>
      </w:r>
      <w:r>
        <w:instrText xml:space="preserve"> XE "External item picker control example" </w:instrText>
      </w:r>
      <w:r>
        <w:fldChar w:fldCharType="end"/>
      </w:r>
      <w:r>
        <w:fldChar w:fldCharType="begin"/>
      </w:r>
      <w:r>
        <w:instrText xml:space="preserve"> XE "Control representation examples – version 2:external item picker control" </w:instrText>
      </w:r>
      <w:r>
        <w:fldChar w:fldCharType="end"/>
      </w:r>
    </w:p>
    <w:p w:rsidR="008B42D4" w:rsidRDefault="001819AE">
      <w:r>
        <w:t xml:space="preserve">The following XSL example is for external item picker </w:t>
      </w:r>
      <w:hyperlink w:anchor="gt_3c89d16f-a826-4166-96ab-bf13e65b1a40">
        <w:r>
          <w:rPr>
            <w:rStyle w:val="HyperlinkGreen"/>
            <w:b/>
          </w:rPr>
          <w:t>controls</w:t>
        </w:r>
      </w:hyperlink>
      <w:r>
        <w:t xml:space="preserve">, as specified in section </w:t>
      </w:r>
      <w:hyperlink w:anchor="Section_49e27a98d0ec47e9951fee939b4a9ca7" w:history="1">
        <w:r>
          <w:rPr>
            <w:rStyle w:val="Hyperlink"/>
          </w:rPr>
          <w:t>2.3.2.4</w:t>
        </w:r>
      </w:hyperlink>
      <w:r>
        <w:t xml:space="preserve">. This example is an external item picker control with </w:t>
      </w:r>
      <w:hyperlink w:anchor="gt_5a8a1e18-9f8c-48c6-9ad0-7975ade8d516">
        <w:r>
          <w:rPr>
            <w:rStyle w:val="HyperlinkGreen"/>
            <w:b/>
          </w:rPr>
          <w:t>co</w:t>
        </w:r>
        <w:r>
          <w:rPr>
            <w:rStyle w:val="HyperlinkGreen"/>
            <w:b/>
          </w:rPr>
          <w:t>nditional formatting</w:t>
        </w:r>
      </w:hyperlink>
      <w:r>
        <w:t xml:space="preserve">. Conditional formatting is set such that if the value of </w:t>
      </w:r>
      <w:r>
        <w:rPr>
          <w:b/>
        </w:rPr>
        <w:t>my:field1</w:t>
      </w:r>
      <w:r>
        <w:t xml:space="preserve"> is "false", the control is disabled.</w:t>
      </w:r>
    </w:p>
    <w:p w:rsidR="008B42D4" w:rsidRDefault="001819AE">
      <w:pPr>
        <w:pStyle w:val="Code"/>
      </w:pPr>
      <w:r>
        <w:t>&lt;object class="xdActiveX" hideFocus="1" style="WIDTH: 288px; HEIGHT: 23px" classid="clsid:ad74fc20-e09f-4e47-8a87-1da49930867a" tab</w:t>
      </w:r>
      <w:r>
        <w:t>Index="0" xd:boundProp="xd:inline" xd:bindingProperty="InfoPathValue" xd:bindingType="xmlNode" xd:server="http://" xd:CtrlId="CTRL1" xd:xctname="entitypicker" tabStop="true" contentEditable="false" xd:binding="my:group"&gt;</w:t>
      </w:r>
    </w:p>
    <w:p w:rsidR="008B42D4" w:rsidRDefault="001819AE">
      <w:pPr>
        <w:pStyle w:val="Code"/>
      </w:pPr>
      <w:r>
        <w:t xml:space="preserve">    &lt;xsl:if test="function-availabl</w:t>
      </w:r>
      <w:r>
        <w:t>e('xdImage:getImageUrl')"&gt;</w:t>
      </w:r>
    </w:p>
    <w:p w:rsidR="008B42D4" w:rsidRDefault="001819AE">
      <w:pPr>
        <w:pStyle w:val="Code"/>
      </w:pPr>
      <w:r>
        <w:t xml:space="preserve">        &lt;xsl:attribute name="src"&gt;&lt;xsl:value-of select="xdImage:getImageUrl(my:group)"/&gt;&lt;/xsl:attribute&gt;</w:t>
      </w:r>
    </w:p>
    <w:p w:rsidR="008B42D4" w:rsidRDefault="001819AE">
      <w:pPr>
        <w:pStyle w:val="Code"/>
      </w:pPr>
      <w:r>
        <w:t xml:space="preserve">    &lt;/xsl:if&gt;</w:t>
      </w:r>
    </w:p>
    <w:p w:rsidR="008B42D4" w:rsidRDefault="001819AE">
      <w:pPr>
        <w:pStyle w:val="Code"/>
      </w:pPr>
      <w:r>
        <w:t xml:space="preserve">    &lt;xsl:attribute name="style"&gt;WIDTH: 288px; HEIGHT: 23px;&lt;xsl:choose&gt;</w:t>
      </w:r>
    </w:p>
    <w:p w:rsidR="008B42D4" w:rsidRDefault="001819AE">
      <w:pPr>
        <w:pStyle w:val="Code"/>
      </w:pPr>
      <w:r>
        <w:t xml:space="preserve">            &lt;xsl:when test="my:field1 </w:t>
      </w:r>
      <w:r>
        <w:t>= string(false())"&gt;caption: Rule 1&lt;/xsl:when&gt;</w:t>
      </w:r>
    </w:p>
    <w:p w:rsidR="008B42D4" w:rsidRDefault="001819AE">
      <w:pPr>
        <w:pStyle w:val="Code"/>
      </w:pPr>
      <w:r>
        <w:t xml:space="preserve">        &lt;/xsl:choose&gt;</w:t>
      </w:r>
    </w:p>
    <w:p w:rsidR="008B42D4" w:rsidRDefault="001819AE">
      <w:pPr>
        <w:pStyle w:val="Code"/>
      </w:pPr>
      <w:r>
        <w:t xml:space="preserve">    &lt;/xsl:attribute&gt;</w:t>
      </w:r>
    </w:p>
    <w:p w:rsidR="008B42D4" w:rsidRDefault="001819AE">
      <w:pPr>
        <w:pStyle w:val="Code"/>
      </w:pPr>
      <w:r>
        <w:t xml:space="preserve">    &lt;xsl:choose&gt;</w:t>
      </w:r>
    </w:p>
    <w:p w:rsidR="008B42D4" w:rsidRDefault="001819AE">
      <w:pPr>
        <w:pStyle w:val="Code"/>
      </w:pPr>
      <w:r>
        <w:t xml:space="preserve">        &lt;xsl:when test="my:field1 = string(false())"&gt;</w:t>
      </w:r>
    </w:p>
    <w:p w:rsidR="008B42D4" w:rsidRDefault="001819AE">
      <w:pPr>
        <w:pStyle w:val="Code"/>
      </w:pPr>
      <w:r>
        <w:t xml:space="preserve">            &lt;xsl:attribute name="xd:disableEditing"&gt;yes&lt;/xsl:attribute&gt;</w:t>
      </w:r>
    </w:p>
    <w:p w:rsidR="008B42D4" w:rsidRDefault="001819AE">
      <w:pPr>
        <w:pStyle w:val="Code"/>
      </w:pPr>
      <w:r>
        <w:t xml:space="preserve">        &lt;/xsl:when&gt;</w:t>
      </w:r>
    </w:p>
    <w:p w:rsidR="008B42D4" w:rsidRDefault="001819AE">
      <w:pPr>
        <w:pStyle w:val="Code"/>
      </w:pPr>
      <w:r>
        <w:t xml:space="preserve">    </w:t>
      </w:r>
      <w:r>
        <w:t>&lt;/xsl:choose&gt;</w:t>
      </w:r>
    </w:p>
    <w:p w:rsidR="008B42D4" w:rsidRDefault="001819AE">
      <w:pPr>
        <w:pStyle w:val="Code"/>
      </w:pPr>
      <w:r>
        <w:t xml:space="preserve">    &lt;param NAME="ButtonFont" VALUE="Calibri,11,0,400,0,0,0"/&gt;</w:t>
      </w:r>
    </w:p>
    <w:p w:rsidR="008B42D4" w:rsidRDefault="001819AE">
      <w:pPr>
        <w:pStyle w:val="Code"/>
      </w:pPr>
      <w:r>
        <w:t xml:space="preserve">    &lt;param NAME="Caption" VALUE="Entity..."/&gt;</w:t>
      </w:r>
    </w:p>
    <w:p w:rsidR="008B42D4" w:rsidRDefault="001819AE">
      <w:pPr>
        <w:pStyle w:val="Code"/>
      </w:pPr>
      <w:r>
        <w:t xml:space="preserve">    &lt;param NAME="EntityNamespace" VALUE="EntityNamespace"/&gt;</w:t>
      </w:r>
    </w:p>
    <w:p w:rsidR="008B42D4" w:rsidRDefault="001819AE">
      <w:pPr>
        <w:pStyle w:val="Code"/>
      </w:pPr>
      <w:r>
        <w:t xml:space="preserve">    &lt;param NAME="EntityName" VALUE="EntityName"/&gt;</w:t>
      </w:r>
    </w:p>
    <w:p w:rsidR="008B42D4" w:rsidRDefault="001819AE">
      <w:pPr>
        <w:pStyle w:val="Code"/>
      </w:pPr>
      <w:r>
        <w:t xml:space="preserve">    &lt;</w:t>
      </w:r>
      <w:r>
        <w:t>param NAME="EntityFinderName" VALUE="Entity Item List"/&gt;</w:t>
      </w:r>
    </w:p>
    <w:p w:rsidR="008B42D4" w:rsidRDefault="001819AE">
      <w:pPr>
        <w:pStyle w:val="Code"/>
      </w:pPr>
      <w:r>
        <w:t xml:space="preserve">    &lt;param NAME="BDCInstanceName" VALUE=""/&gt;</w:t>
      </w:r>
    </w:p>
    <w:p w:rsidR="008B42D4" w:rsidRDefault="001819AE">
      <w:pPr>
        <w:pStyle w:val="Code"/>
      </w:pPr>
      <w:r>
        <w:t xml:space="preserve">    &lt;param NAME="DisplayFieldName" VALUE="Name"/&gt;</w:t>
      </w:r>
    </w:p>
    <w:p w:rsidR="008B42D4" w:rsidRDefault="001819AE">
      <w:pPr>
        <w:pStyle w:val="Code"/>
      </w:pPr>
      <w:r>
        <w:t xml:space="preserve">    &lt;param NAME="SystemInstanceName" VALUE="SystemInstance"/&gt;</w:t>
      </w:r>
    </w:p>
    <w:p w:rsidR="008B42D4" w:rsidRDefault="001819AE">
      <w:pPr>
        <w:pStyle w:val="Code"/>
      </w:pPr>
      <w:r>
        <w:t xml:space="preserve">    &lt;</w:t>
      </w:r>
      <w:r>
        <w:t>param NAME="EntityBDCServerURL" VALUE=""/&gt;</w:t>
      </w:r>
    </w:p>
    <w:p w:rsidR="008B42D4" w:rsidRDefault="001819AE">
      <w:pPr>
        <w:pStyle w:val="Code"/>
      </w:pPr>
      <w:r>
        <w:t xml:space="preserve">    &lt;param NAME="DefaultQuery" VALUE=""/&gt;</w:t>
      </w:r>
    </w:p>
    <w:p w:rsidR="008B42D4" w:rsidRDefault="001819AE">
      <w:pPr>
        <w:pStyle w:val="Code"/>
      </w:pPr>
      <w:r>
        <w:t xml:space="preserve">    &lt;param NAME="AssociationName" VALUE=""/&gt;</w:t>
      </w:r>
    </w:p>
    <w:p w:rsidR="008B42D4" w:rsidRDefault="001819AE">
      <w:pPr>
        <w:pStyle w:val="Code"/>
      </w:pPr>
      <w:r>
        <w:t xml:space="preserve">    &lt;param NAME="EIRLocation" VALUE=""/&gt;</w:t>
      </w:r>
    </w:p>
    <w:p w:rsidR="008B42D4" w:rsidRDefault="001819AE">
      <w:pPr>
        <w:pStyle w:val="Code"/>
      </w:pPr>
      <w:r>
        <w:t xml:space="preserve">    &lt;param NAME="DisplayNameLocation" VALUE=""/&gt;</w:t>
      </w:r>
    </w:p>
    <w:p w:rsidR="008B42D4" w:rsidRDefault="001819AE">
      <w:pPr>
        <w:pStyle w:val="Code"/>
      </w:pPr>
      <w:r>
        <w:t xml:space="preserve">    &lt;param NAME="Id1Location" VALUE=</w:t>
      </w:r>
      <w:r>
        <w:t>""/&gt;</w:t>
      </w:r>
    </w:p>
    <w:p w:rsidR="008B42D4" w:rsidRDefault="001819AE">
      <w:pPr>
        <w:pStyle w:val="Code"/>
      </w:pPr>
      <w:r>
        <w:t xml:space="preserve">    &lt;param NAME="Id2Location" VALUE=""/&gt;</w:t>
      </w:r>
    </w:p>
    <w:p w:rsidR="008B42D4" w:rsidRDefault="001819AE">
      <w:pPr>
        <w:pStyle w:val="Code"/>
      </w:pPr>
      <w:r>
        <w:t xml:space="preserve">    &lt;param NAME="Id3Location" VALUE=""/&gt;</w:t>
      </w:r>
    </w:p>
    <w:p w:rsidR="008B42D4" w:rsidRDefault="001819AE">
      <w:pPr>
        <w:pStyle w:val="Code"/>
      </w:pPr>
      <w:r>
        <w:t xml:space="preserve">    &lt;param NAME="Id4Location" VALUE=""/&gt;</w:t>
      </w:r>
    </w:p>
    <w:p w:rsidR="008B42D4" w:rsidRDefault="001819AE">
      <w:pPr>
        <w:pStyle w:val="Code"/>
      </w:pPr>
      <w:r>
        <w:t xml:space="preserve">    &lt;param NAME="Id5Location" VALUE=""/&gt;</w:t>
      </w:r>
    </w:p>
    <w:p w:rsidR="008B42D4" w:rsidRDefault="001819AE">
      <w:pPr>
        <w:pStyle w:val="Code"/>
      </w:pPr>
      <w:r>
        <w:t xml:space="preserve">    &lt;param NAME="PickerDialogTitle" VALUE=""/&gt;</w:t>
      </w:r>
    </w:p>
    <w:p w:rsidR="008B42D4" w:rsidRDefault="001819AE">
      <w:pPr>
        <w:pStyle w:val="Code"/>
      </w:pPr>
      <w:r>
        <w:t xml:space="preserve">    &lt;param NAME="BackgroundColor" VALUE=</w:t>
      </w:r>
      <w:r>
        <w:t>"2147483653"/&gt;</w:t>
      </w:r>
    </w:p>
    <w:p w:rsidR="008B42D4" w:rsidRDefault="001819AE">
      <w:pPr>
        <w:pStyle w:val="Code"/>
      </w:pPr>
      <w:r>
        <w:t xml:space="preserve">    &lt;param NAME="MaxLines" VALUE="4"/&gt;</w:t>
      </w:r>
    </w:p>
    <w:p w:rsidR="008B42D4" w:rsidRDefault="001819AE">
      <w:pPr>
        <w:pStyle w:val="Code"/>
      </w:pPr>
      <w:r>
        <w:t xml:space="preserve">    &lt;param NAME="Direction" VALUE="0"/&gt;</w:t>
      </w:r>
    </w:p>
    <w:p w:rsidR="008B42D4" w:rsidRDefault="001819AE">
      <w:pPr>
        <w:pStyle w:val="Code"/>
      </w:pPr>
      <w:r>
        <w:t xml:space="preserve">    &lt;param NAME="MaxResults" VALUE="100"/&gt;</w:t>
      </w:r>
    </w:p>
    <w:p w:rsidR="008B42D4" w:rsidRDefault="001819AE">
      <w:pPr>
        <w:pStyle w:val="Code"/>
      </w:pPr>
      <w:r>
        <w:lastRenderedPageBreak/>
        <w:t xml:space="preserve">    &lt;param NAME="EntityButtonWidth" VALUE="0"/&gt;</w:t>
      </w:r>
    </w:p>
    <w:p w:rsidR="008B42D4" w:rsidRDefault="001819AE">
      <w:pPr>
        <w:pStyle w:val="Code"/>
      </w:pPr>
      <w:r>
        <w:t xml:space="preserve">    &lt;param NAME="QueryRequired" VALUE="0"/&gt;</w:t>
      </w:r>
    </w:p>
    <w:p w:rsidR="008B42D4" w:rsidRDefault="001819AE">
      <w:pPr>
        <w:pStyle w:val="Code"/>
      </w:pPr>
      <w:r>
        <w:t xml:space="preserve">    &lt;param NAME="RefreshOnO</w:t>
      </w:r>
      <w:r>
        <w:t>pen" VALUE="0"/&gt;</w:t>
      </w:r>
    </w:p>
    <w:p w:rsidR="008B42D4" w:rsidRDefault="001819AE">
      <w:pPr>
        <w:pStyle w:val="Code"/>
      </w:pPr>
      <w:r>
        <w:t xml:space="preserve">    &lt;param NAME="PickerTargetMode" VALUE="3"/&gt;</w:t>
      </w:r>
    </w:p>
    <w:p w:rsidR="008B42D4" w:rsidRDefault="001819AE">
      <w:pPr>
        <w:pStyle w:val="Code"/>
      </w:pPr>
      <w:r>
        <w:t xml:space="preserve">    &lt;param NAME="MultiItem" VALUE="0"/&gt;</w:t>
      </w:r>
    </w:p>
    <w:p w:rsidR="008B42D4" w:rsidRDefault="001819AE">
      <w:pPr>
        <w:pStyle w:val="Code"/>
      </w:pPr>
      <w:r>
        <w:t>&lt;/object&gt;</w:t>
      </w:r>
    </w:p>
    <w:p w:rsidR="008B42D4" w:rsidRDefault="001819AE">
      <w:pPr>
        <w:pStyle w:val="Heading4"/>
      </w:pPr>
      <w:bookmarkStart w:id="1070" w:name="section_0a0310c363ca49e08566a5758624f6d9"/>
      <w:bookmarkStart w:id="1071" w:name="_Toc83915751"/>
      <w:r>
        <w:t>Embedded Picture Control</w:t>
      </w:r>
      <w:bookmarkEnd w:id="1070"/>
      <w:bookmarkEnd w:id="1071"/>
      <w:r>
        <w:fldChar w:fldCharType="begin"/>
      </w:r>
      <w:r>
        <w:instrText xml:space="preserve"> XE "Embedded picture control example" </w:instrText>
      </w:r>
      <w:r>
        <w:fldChar w:fldCharType="end"/>
      </w:r>
      <w:r>
        <w:fldChar w:fldCharType="begin"/>
      </w:r>
      <w:r>
        <w:instrText xml:space="preserve"> XE "Control representation examples – version 2:embedded picture control" </w:instrText>
      </w:r>
      <w:r>
        <w:fldChar w:fldCharType="end"/>
      </w:r>
    </w:p>
    <w:p w:rsidR="008B42D4" w:rsidRDefault="001819AE">
      <w:r>
        <w:t xml:space="preserve">The following XSL examples are for embedded picture </w:t>
      </w:r>
      <w:hyperlink w:anchor="gt_3c89d16f-a826-4166-96ab-bf13e65b1a40">
        <w:r>
          <w:rPr>
            <w:rStyle w:val="HyperlinkGreen"/>
            <w:b/>
          </w:rPr>
          <w:t>controls</w:t>
        </w:r>
      </w:hyperlink>
      <w:r>
        <w:t xml:space="preserve">, as specified in section </w:t>
      </w:r>
      <w:hyperlink w:anchor="Section_0e49fb8c378841739449f9816347c5c8" w:history="1">
        <w:r>
          <w:rPr>
            <w:rStyle w:val="Hyperlink"/>
          </w:rPr>
          <w:t>2.3.2.5</w:t>
        </w:r>
      </w:hyperlink>
      <w:r>
        <w:t>.</w:t>
      </w:r>
    </w:p>
    <w:p w:rsidR="008B42D4" w:rsidRDefault="001819AE">
      <w:r>
        <w:t>The following example is an embedded p</w:t>
      </w:r>
      <w:r>
        <w:t xml:space="preserve">icture control displaying the picture stored in </w:t>
      </w:r>
      <w:r>
        <w:rPr>
          <w:b/>
        </w:rPr>
        <w:t>my:field1</w:t>
      </w:r>
      <w:r>
        <w:t xml:space="preserve">. When the user hovers over the control with the cursor, it displays the message "This is an embedded picture control" because this is the value set for the </w:t>
      </w:r>
      <w:r>
        <w:rPr>
          <w:b/>
        </w:rPr>
        <w:t>title</w:t>
      </w:r>
      <w:r>
        <w:t xml:space="preserve"> attribute.</w:t>
      </w:r>
    </w:p>
    <w:p w:rsidR="008B42D4" w:rsidRDefault="001819AE">
      <w:pPr>
        <w:pStyle w:val="Code"/>
      </w:pPr>
      <w:r>
        <w:t>&lt;xsl:if test="function-av</w:t>
      </w:r>
      <w:r>
        <w:t>ailable('xdImage:getImageUrl')"&gt;</w:t>
      </w:r>
    </w:p>
    <w:p w:rsidR="008B42D4" w:rsidRDefault="001819AE">
      <w:pPr>
        <w:pStyle w:val="Code"/>
      </w:pPr>
      <w:r>
        <w:t xml:space="preserve">    &lt;img class="xdInlinePicture" hideFocus="1" title="This is an embedded picture control" alt="Click here to insert a picture" tabStop="true" xd:boundProp="" xd:binding="my:field1" tabIndex="0" xd:xctname="InlineImage" xd:</w:t>
      </w:r>
      <w:r>
        <w:t>CtrlId="CTRL1" xd:inline="my:field1" src="{xdImage:getImageUrl(my:field1)}"/&gt;</w:t>
      </w:r>
    </w:p>
    <w:p w:rsidR="008B42D4" w:rsidRDefault="001819AE">
      <w:pPr>
        <w:pStyle w:val="Code"/>
      </w:pPr>
      <w:r>
        <w:t>&lt;/xsl:if&gt;</w:t>
      </w:r>
    </w:p>
    <w:p w:rsidR="008B42D4" w:rsidRDefault="001819AE">
      <w:r>
        <w:t xml:space="preserve">The following example is an embedded picture control displaying the image stored in </w:t>
      </w:r>
      <w:r>
        <w:rPr>
          <w:b/>
        </w:rPr>
        <w:t>my:field1</w:t>
      </w:r>
      <w:r>
        <w:t xml:space="preserve">. The conditional formatting is set such that if </w:t>
      </w:r>
      <w:r>
        <w:rPr>
          <w:b/>
        </w:rPr>
        <w:t>my:field1</w:t>
      </w:r>
      <w:r>
        <w:t xml:space="preserve"> is not empty, th</w:t>
      </w:r>
      <w:r>
        <w:t>e control is disabled.</w:t>
      </w:r>
    </w:p>
    <w:p w:rsidR="008B42D4" w:rsidRDefault="001819AE">
      <w:pPr>
        <w:pStyle w:val="Code"/>
      </w:pPr>
      <w:r>
        <w:t>&lt;xsl:if test="function-available('xdImage:getImageUrl')"&gt;</w:t>
      </w:r>
    </w:p>
    <w:p w:rsidR="008B42D4" w:rsidRDefault="001819AE">
      <w:pPr>
        <w:pStyle w:val="Code"/>
      </w:pPr>
      <w:r>
        <w:t xml:space="preserve">    &lt;</w:t>
      </w:r>
      <w:r>
        <w:t>img class="xdInlinePicture" hideFocus="1" alt="Click here to insert a picture" tabStop="true" xd:boundProp="" xd:binding="my:field1" tabIndex="0" xd:xctname="InlineImage" xd:CtrlId="CTRL1" xd:inline="my:field1" src="{xdImage:getImageUrl(my:field1)}"&gt;</w:t>
      </w:r>
    </w:p>
    <w:p w:rsidR="008B42D4" w:rsidRDefault="001819AE">
      <w:pPr>
        <w:pStyle w:val="Code"/>
      </w:pPr>
      <w:r>
        <w:t xml:space="preserve">        &lt;xsl:attribute name="style"&gt;</w:t>
      </w:r>
    </w:p>
    <w:p w:rsidR="008B42D4" w:rsidRDefault="001819AE">
      <w:pPr>
        <w:pStyle w:val="Code"/>
      </w:pPr>
      <w:r>
        <w:t xml:space="preserve">            &lt;xsl:choose&gt;</w:t>
      </w:r>
    </w:p>
    <w:p w:rsidR="008B42D4" w:rsidRDefault="001819AE">
      <w:pPr>
        <w:pStyle w:val="Code"/>
      </w:pPr>
      <w:r>
        <w:t xml:space="preserve">                &lt;xsl:when test="my:field1 != &amp;quot;&amp;quot;"&gt;caption: Rule 1&lt;/xsl:when&gt;</w:t>
      </w:r>
    </w:p>
    <w:p w:rsidR="008B42D4" w:rsidRDefault="001819AE">
      <w:pPr>
        <w:pStyle w:val="Code"/>
      </w:pPr>
      <w:r>
        <w:t xml:space="preserve">            &lt;/xsl:choose&gt;</w:t>
      </w:r>
    </w:p>
    <w:p w:rsidR="008B42D4" w:rsidRDefault="001819AE">
      <w:pPr>
        <w:pStyle w:val="Code"/>
      </w:pPr>
      <w:r>
        <w:t xml:space="preserve">        &lt;/xsl:attribute&gt;</w:t>
      </w:r>
    </w:p>
    <w:p w:rsidR="008B42D4" w:rsidRDefault="001819AE">
      <w:pPr>
        <w:pStyle w:val="Code"/>
      </w:pPr>
      <w:r>
        <w:t xml:space="preserve">        &lt;xsl:choose&gt;</w:t>
      </w:r>
    </w:p>
    <w:p w:rsidR="008B42D4" w:rsidRDefault="001819AE">
      <w:pPr>
        <w:pStyle w:val="Code"/>
      </w:pPr>
      <w:r>
        <w:t xml:space="preserve">            &lt;xsl:when test="my:field</w:t>
      </w:r>
      <w:r>
        <w:t>1 != &amp;quot;&amp;quot;"&gt;</w:t>
      </w:r>
    </w:p>
    <w:p w:rsidR="008B42D4" w:rsidRDefault="001819AE">
      <w:pPr>
        <w:pStyle w:val="Code"/>
      </w:pPr>
      <w:r>
        <w:t xml:space="preserve">                &lt;xsl:attribute name="disabled"&gt;true&lt;/xsl:attribute&gt;</w:t>
      </w:r>
    </w:p>
    <w:p w:rsidR="008B42D4" w:rsidRDefault="001819AE">
      <w:pPr>
        <w:pStyle w:val="Code"/>
      </w:pPr>
      <w:r>
        <w:t xml:space="preserve">            &lt;/xsl:when&gt;</w:t>
      </w:r>
    </w:p>
    <w:p w:rsidR="008B42D4" w:rsidRDefault="001819AE">
      <w:pPr>
        <w:pStyle w:val="Code"/>
      </w:pPr>
      <w:r>
        <w:t xml:space="preserve">        &lt;/xsl:choose&gt;</w:t>
      </w:r>
    </w:p>
    <w:p w:rsidR="008B42D4" w:rsidRDefault="001819AE">
      <w:pPr>
        <w:pStyle w:val="Code"/>
      </w:pPr>
      <w:r>
        <w:t xml:space="preserve">    &lt;/img&gt;</w:t>
      </w:r>
    </w:p>
    <w:p w:rsidR="008B42D4" w:rsidRDefault="001819AE">
      <w:pPr>
        <w:pStyle w:val="Code"/>
      </w:pPr>
      <w:r>
        <w:t>&lt;/xsl:if&gt;</w:t>
      </w:r>
    </w:p>
    <w:p w:rsidR="008B42D4" w:rsidRDefault="001819AE">
      <w:r>
        <w:t xml:space="preserve">The following example is an embedded picture control displaying the image stored in </w:t>
      </w:r>
      <w:r>
        <w:rPr>
          <w:b/>
        </w:rPr>
        <w:t xml:space="preserve">my:field1 </w:t>
      </w:r>
      <w:r>
        <w:t xml:space="preserve">with a </w:t>
      </w:r>
      <w:r>
        <w:t xml:space="preserve">black border. The conditional formatting is set such that if </w:t>
      </w:r>
      <w:r>
        <w:rPr>
          <w:b/>
        </w:rPr>
        <w:t>my:field1</w:t>
      </w:r>
      <w:r>
        <w:t xml:space="preserve"> is empty, the control has a red background color.</w:t>
      </w:r>
    </w:p>
    <w:p w:rsidR="008B42D4" w:rsidRDefault="001819AE">
      <w:pPr>
        <w:pStyle w:val="Code"/>
      </w:pPr>
      <w:r>
        <w:t>&lt;xsl:if test="function-available('xdImage:getImageUrl')"&gt;</w:t>
      </w:r>
    </w:p>
    <w:p w:rsidR="008B42D4" w:rsidRDefault="001819AE">
      <w:pPr>
        <w:pStyle w:val="Code"/>
      </w:pPr>
      <w:r>
        <w:t xml:space="preserve">    &lt;img class="xdInlinePicture" hideFocus="1" style="BORDER-RIGHT: #000000 1</w:t>
      </w:r>
      <w:r>
        <w:t>pt solid; BORDER-TOP: #000000 1pt solid; BORDER-LEFT: #000000 1pt solid; BORDER-BOTTOM: #000000 1pt solid" alt="Click here to insert a picture" tabStop="true" xd:boundProp="" xd:binding="my:field1" tabIndex="0" xd:xctname="InlineImage" xd:CtrlId="CTRL1" xd</w:t>
      </w:r>
      <w:r>
        <w:t>:inline="my:field1" src="{xdImage:getImageUrl(my:field1)}"&gt;</w:t>
      </w:r>
    </w:p>
    <w:p w:rsidR="008B42D4" w:rsidRDefault="001819AE">
      <w:pPr>
        <w:pStyle w:val="Code"/>
      </w:pPr>
      <w:r>
        <w:t xml:space="preserve">        &lt;xsl:attribute name="style"&gt;BORDER-RIGHT: #000000 1pt solid; BORDER-TOP: #000000 1pt solid; BORDER-LEFT: #000000 1pt solid; BORDER-BOTTOM: #000000 1pt solid;</w:t>
      </w:r>
    </w:p>
    <w:p w:rsidR="008B42D4" w:rsidRDefault="001819AE">
      <w:pPr>
        <w:pStyle w:val="Code"/>
      </w:pPr>
      <w:r>
        <w:t xml:space="preserve">            &lt;xsl:choose&gt;</w:t>
      </w:r>
    </w:p>
    <w:p w:rsidR="008B42D4" w:rsidRDefault="001819AE">
      <w:pPr>
        <w:pStyle w:val="Code"/>
      </w:pPr>
      <w:r>
        <w:t xml:space="preserve">     </w:t>
      </w:r>
      <w:r>
        <w:t xml:space="preserve">           &lt;xsl:when test="my:field1 = &amp;quot;&amp;quot;"&gt;BACKGROUND-COLOR: #ff0000; caption: Rule 1&lt;/xsl:when&gt;</w:t>
      </w:r>
    </w:p>
    <w:p w:rsidR="008B42D4" w:rsidRDefault="001819AE">
      <w:pPr>
        <w:pStyle w:val="Code"/>
      </w:pPr>
      <w:r>
        <w:t xml:space="preserve">            &lt;/xsl:choose&gt;</w:t>
      </w:r>
    </w:p>
    <w:p w:rsidR="008B42D4" w:rsidRDefault="001819AE">
      <w:pPr>
        <w:pStyle w:val="Code"/>
      </w:pPr>
      <w:r>
        <w:t xml:space="preserve">        &lt;/xsl:attribute&gt;</w:t>
      </w:r>
    </w:p>
    <w:p w:rsidR="008B42D4" w:rsidRDefault="001819AE">
      <w:pPr>
        <w:pStyle w:val="Code"/>
      </w:pPr>
      <w:r>
        <w:t xml:space="preserve">    &lt;/img&gt;</w:t>
      </w:r>
    </w:p>
    <w:p w:rsidR="008B42D4" w:rsidRDefault="001819AE">
      <w:pPr>
        <w:pStyle w:val="Code"/>
      </w:pPr>
      <w:r>
        <w:lastRenderedPageBreak/>
        <w:t>&lt;/xsl:if&gt;</w:t>
      </w:r>
    </w:p>
    <w:p w:rsidR="008B42D4" w:rsidRDefault="001819AE">
      <w:pPr>
        <w:pStyle w:val="Heading4"/>
      </w:pPr>
      <w:bookmarkStart w:id="1072" w:name="section_a1bb249708f74d38a17595f334190b51"/>
      <w:bookmarkStart w:id="1073" w:name="_Toc83915752"/>
      <w:r>
        <w:t>Hyperlink Input Control</w:t>
      </w:r>
      <w:bookmarkEnd w:id="1072"/>
      <w:bookmarkEnd w:id="1073"/>
      <w:r>
        <w:fldChar w:fldCharType="begin"/>
      </w:r>
      <w:r>
        <w:instrText xml:space="preserve"> XE "Hyperlink input control example" </w:instrText>
      </w:r>
      <w:r>
        <w:fldChar w:fldCharType="end"/>
      </w:r>
      <w:r>
        <w:fldChar w:fldCharType="begin"/>
      </w:r>
      <w:r>
        <w:instrText xml:space="preserve"> XE "Control r</w:instrText>
      </w:r>
      <w:r>
        <w:instrText xml:space="preserve">epresentation examples – version 2:hyperlink input control" </w:instrText>
      </w:r>
      <w:r>
        <w:fldChar w:fldCharType="end"/>
      </w:r>
    </w:p>
    <w:p w:rsidR="008B42D4" w:rsidRDefault="001819AE">
      <w:r>
        <w:t xml:space="preserve">The following XSL examples are for hyperlink input </w:t>
      </w:r>
      <w:hyperlink w:anchor="gt_3c89d16f-a826-4166-96ab-bf13e65b1a40">
        <w:r>
          <w:rPr>
            <w:rStyle w:val="HyperlinkGreen"/>
            <w:b/>
          </w:rPr>
          <w:t>controls</w:t>
        </w:r>
      </w:hyperlink>
      <w:r>
        <w:t xml:space="preserve">, as specified in section </w:t>
      </w:r>
      <w:hyperlink w:anchor="Section_b3fa7525da9949daae4e49805fa1b095" w:history="1">
        <w:r>
          <w:rPr>
            <w:rStyle w:val="Hyperlink"/>
          </w:rPr>
          <w:t>2.3.2.6</w:t>
        </w:r>
      </w:hyperlink>
      <w:r>
        <w:t>.</w:t>
      </w:r>
    </w:p>
    <w:p w:rsidR="008B42D4" w:rsidRDefault="001819AE">
      <w:r>
        <w:t xml:space="preserve">The following example only allows the user to specify a </w:t>
      </w:r>
      <w:hyperlink w:anchor="gt_433a4fb7-ef84-46b0-ab65-905f5e3a80b1">
        <w:r>
          <w:rPr>
            <w:rStyle w:val="HyperlinkGreen"/>
            <w:b/>
          </w:rPr>
          <w:t>URL</w:t>
        </w:r>
      </w:hyperlink>
      <w:r>
        <w:t xml:space="preserve"> in a hyperlink input control.</w:t>
      </w:r>
    </w:p>
    <w:p w:rsidR="008B42D4" w:rsidRDefault="001819AE">
      <w:pPr>
        <w:pStyle w:val="Code"/>
      </w:pPr>
      <w:r>
        <w:t>&lt;span class="xdHyperlinkBox xdBehavior_Formatting xdHyperlinkBoxClickable" tabSto</w:t>
      </w:r>
      <w:r>
        <w:t xml:space="preserve">p="true" xd:boundProp="href" </w:t>
      </w:r>
      <w:r>
        <w:cr/>
      </w:r>
    </w:p>
    <w:p w:rsidR="008B42D4" w:rsidRDefault="001819AE">
      <w:pPr>
        <w:pStyle w:val="Code"/>
      </w:pPr>
      <w:r>
        <w:t>xd:binding="my:field1" tabIndex="-1" xd:CtrlId="CTRL1" xd:xctname="HyperlinkBox" style="FONT-SIZE: 8pt; FONT-FAMILY: Tahoma"&gt;</w:t>
      </w:r>
    </w:p>
    <w:p w:rsidR="008B42D4" w:rsidRDefault="001819AE">
      <w:pPr>
        <w:pStyle w:val="Code"/>
      </w:pPr>
      <w:r>
        <w:t xml:space="preserve">    &lt;button class="xdHyperlinkBoxButtonClickable" tabIndex="0"&gt;</w:t>
      </w:r>
    </w:p>
    <w:p w:rsidR="008B42D4" w:rsidRDefault="001819AE">
      <w:pPr>
        <w:pStyle w:val="Code"/>
      </w:pPr>
      <w:r>
        <w:t xml:space="preserve">        &lt;</w:t>
      </w:r>
      <w:r>
        <w:t>img style="vertical-align:bottom" src="res://infopath.exe/hyperlinkbox.png"/&gt;</w:t>
      </w:r>
    </w:p>
    <w:p w:rsidR="008B42D4" w:rsidRDefault="001819AE">
      <w:pPr>
        <w:pStyle w:val="Code"/>
      </w:pPr>
      <w:r>
        <w:t xml:space="preserve">    &lt;/button&gt;</w:t>
      </w:r>
    </w:p>
    <w:p w:rsidR="008B42D4" w:rsidRDefault="001819AE">
      <w:pPr>
        <w:pStyle w:val="Code"/>
      </w:pPr>
      <w:r>
        <w:t xml:space="preserve">    &lt;span style="width:5px;"/&gt;</w:t>
      </w:r>
    </w:p>
    <w:p w:rsidR="008B42D4" w:rsidRDefault="001819AE">
      <w:pPr>
        <w:pStyle w:val="Code"/>
      </w:pPr>
      <w:r>
        <w:t xml:space="preserve">    &lt;xsl:choose&gt;</w:t>
      </w:r>
    </w:p>
    <w:p w:rsidR="008B42D4" w:rsidRDefault="001819AE">
      <w:pPr>
        <w:pStyle w:val="Code"/>
      </w:pPr>
      <w:r>
        <w:t xml:space="preserve">        &lt;xsl:when test="string-length(my:field1)!=0"&gt;</w:t>
      </w:r>
    </w:p>
    <w:p w:rsidR="008B42D4" w:rsidRDefault="001819AE">
      <w:pPr>
        <w:pStyle w:val="Code"/>
      </w:pPr>
      <w:r>
        <w:t xml:space="preserve">            &lt;A class="hyperlinkAnchor" tabIndex="0" style=""&gt;</w:t>
      </w:r>
    </w:p>
    <w:p w:rsidR="008B42D4" w:rsidRDefault="001819AE">
      <w:pPr>
        <w:pStyle w:val="Code"/>
      </w:pPr>
      <w:r>
        <w:t xml:space="preserve">                &lt;xsl:attribute name="title"&gt;</w:t>
      </w:r>
    </w:p>
    <w:p w:rsidR="008B42D4" w:rsidRDefault="001819AE">
      <w:pPr>
        <w:pStyle w:val="Code"/>
      </w:pPr>
      <w:r>
        <w:t xml:space="preserve">                    &lt;xsl:value-of select="my:field1"/&gt;</w:t>
      </w:r>
    </w:p>
    <w:p w:rsidR="008B42D4" w:rsidRDefault="001819AE">
      <w:pPr>
        <w:pStyle w:val="Code"/>
      </w:pPr>
      <w:r>
        <w:t xml:space="preserve">                &lt;/xsl:attribute&gt;</w:t>
      </w:r>
    </w:p>
    <w:p w:rsidR="008B42D4" w:rsidRDefault="001819AE">
      <w:pPr>
        <w:pStyle w:val="Code"/>
      </w:pPr>
      <w:r>
        <w:t xml:space="preserve">                &lt;xsl:attribute name="href"&gt;</w:t>
      </w:r>
    </w:p>
    <w:p w:rsidR="008B42D4" w:rsidRDefault="001819AE">
      <w:pPr>
        <w:pStyle w:val="Code"/>
      </w:pPr>
      <w:r>
        <w:t xml:space="preserve">                    &lt;xsl:value-of select="my:field1"/&gt;</w:t>
      </w:r>
    </w:p>
    <w:p w:rsidR="008B42D4" w:rsidRDefault="001819AE">
      <w:pPr>
        <w:pStyle w:val="Code"/>
      </w:pPr>
      <w:r>
        <w:t xml:space="preserve">                &lt;</w:t>
      </w:r>
      <w:r>
        <w:t>/xsl:attribute&gt;</w:t>
      </w:r>
    </w:p>
    <w:p w:rsidR="008B42D4" w:rsidRDefault="001819AE">
      <w:pPr>
        <w:pStyle w:val="Code"/>
      </w:pPr>
      <w:r>
        <w:t xml:space="preserve">                &lt;xsl:value-of select="substring(normalize-space(my:field1), 0, 256)"/&gt;</w:t>
      </w:r>
    </w:p>
    <w:p w:rsidR="008B42D4" w:rsidRDefault="001819AE">
      <w:pPr>
        <w:pStyle w:val="Code"/>
      </w:pPr>
      <w:r>
        <w:t xml:space="preserve">            &lt;/A&gt;</w:t>
      </w:r>
    </w:p>
    <w:p w:rsidR="008B42D4" w:rsidRDefault="001819AE">
      <w:pPr>
        <w:pStyle w:val="Code"/>
      </w:pPr>
      <w:r>
        <w:t xml:space="preserve">        &lt;/xsl:when&gt;</w:t>
      </w:r>
    </w:p>
    <w:p w:rsidR="008B42D4" w:rsidRDefault="001819AE">
      <w:pPr>
        <w:pStyle w:val="Code"/>
      </w:pPr>
      <w:r>
        <w:t xml:space="preserve">        &lt;xsl:otherwise&gt;Click here to insert a hyperlink&lt;/xsl:otherwise&gt;</w:t>
      </w:r>
    </w:p>
    <w:p w:rsidR="008B42D4" w:rsidRDefault="001819AE">
      <w:pPr>
        <w:pStyle w:val="Code"/>
      </w:pPr>
      <w:r>
        <w:t xml:space="preserve">    &lt;/xsl:choose&gt;</w:t>
      </w:r>
    </w:p>
    <w:p w:rsidR="008B42D4" w:rsidRDefault="001819AE">
      <w:pPr>
        <w:pStyle w:val="Code"/>
      </w:pPr>
      <w:r>
        <w:t>&lt;/span&gt;</w:t>
      </w:r>
    </w:p>
    <w:p w:rsidR="008B42D4" w:rsidRDefault="001819AE">
      <w:r>
        <w:t>The following exam</w:t>
      </w:r>
      <w:r>
        <w:t>ple allows the user to specify a URL in a hyperlink input control, as well as the text for the hyperlink. Font size and color are also specified.</w:t>
      </w:r>
    </w:p>
    <w:p w:rsidR="008B42D4" w:rsidRDefault="001819AE">
      <w:pPr>
        <w:pStyle w:val="Code"/>
      </w:pPr>
      <w:r>
        <w:t>&lt;span class="xdHyperlinkBox xdBehavior_Formatting xdHyperlinkBoxClickable" xd:binding_secondary="my:field1/@my</w:t>
      </w:r>
      <w:r>
        <w:t>:field2" xd:boundPropSecondary="displaytext" tabStop="true" xd:boundProp="href" xd:binding="my:field1" tabIndex="-1" xd:CtrlId="CTRL1" xd:xctname="HyperlinkBox" style="FONT-WEIGHT: bold; FONT-SIZE: small; COLOR: #ff0000; FONT-FAMILY: Tahoma"&gt;</w:t>
      </w:r>
    </w:p>
    <w:p w:rsidR="008B42D4" w:rsidRDefault="001819AE">
      <w:pPr>
        <w:pStyle w:val="Code"/>
      </w:pPr>
      <w:r>
        <w:t xml:space="preserve">    &lt;button c</w:t>
      </w:r>
      <w:r>
        <w:t>lass="xdHyperlinkBoxButtonClickable" tabIndex="0"&gt;</w:t>
      </w:r>
    </w:p>
    <w:p w:rsidR="008B42D4" w:rsidRDefault="001819AE">
      <w:pPr>
        <w:pStyle w:val="Code"/>
      </w:pPr>
      <w:r>
        <w:t xml:space="preserve">        &lt;img style="vertical-align:bottom" src="res://infopath.exe/hyperlinkbox.png"/&gt;</w:t>
      </w:r>
    </w:p>
    <w:p w:rsidR="008B42D4" w:rsidRDefault="001819AE">
      <w:pPr>
        <w:pStyle w:val="Code"/>
      </w:pPr>
      <w:r>
        <w:t xml:space="preserve">    &lt;/button&gt;</w:t>
      </w:r>
    </w:p>
    <w:p w:rsidR="008B42D4" w:rsidRDefault="001819AE">
      <w:pPr>
        <w:pStyle w:val="Code"/>
      </w:pPr>
      <w:r>
        <w:t xml:space="preserve">    &lt;span style="width:5px;"/&gt;</w:t>
      </w:r>
    </w:p>
    <w:p w:rsidR="008B42D4" w:rsidRDefault="001819AE">
      <w:pPr>
        <w:pStyle w:val="Code"/>
      </w:pPr>
      <w:r>
        <w:t xml:space="preserve">    &lt;xsl:choose&gt;</w:t>
      </w:r>
    </w:p>
    <w:p w:rsidR="008B42D4" w:rsidRDefault="001819AE">
      <w:pPr>
        <w:pStyle w:val="Code"/>
      </w:pPr>
      <w:r>
        <w:t xml:space="preserve">        &lt;xsl:when test="string-length(my:field1)!=0"&gt;</w:t>
      </w:r>
    </w:p>
    <w:p w:rsidR="008B42D4" w:rsidRDefault="001819AE">
      <w:pPr>
        <w:pStyle w:val="Code"/>
      </w:pPr>
      <w:r>
        <w:t xml:space="preserve">  </w:t>
      </w:r>
      <w:r>
        <w:t xml:space="preserve">          &lt;A class="hyperlinkAnchor" tabIndex="0" style="COLOR: #ff0000;"&gt;</w:t>
      </w:r>
    </w:p>
    <w:p w:rsidR="008B42D4" w:rsidRDefault="001819AE">
      <w:pPr>
        <w:pStyle w:val="Code"/>
      </w:pPr>
      <w:r>
        <w:t xml:space="preserve">                &lt;xsl:attribute name="title"&gt;</w:t>
      </w:r>
    </w:p>
    <w:p w:rsidR="008B42D4" w:rsidRDefault="001819AE">
      <w:pPr>
        <w:pStyle w:val="Code"/>
      </w:pPr>
      <w:r>
        <w:t xml:space="preserve">                    &lt;xsl:value-of select="my:field1"/&gt;</w:t>
      </w:r>
    </w:p>
    <w:p w:rsidR="008B42D4" w:rsidRDefault="001819AE">
      <w:pPr>
        <w:pStyle w:val="Code"/>
      </w:pPr>
      <w:r>
        <w:t xml:space="preserve">                &lt;/xsl:attribute&gt;</w:t>
      </w:r>
    </w:p>
    <w:p w:rsidR="008B42D4" w:rsidRDefault="001819AE">
      <w:pPr>
        <w:pStyle w:val="Code"/>
      </w:pPr>
      <w:r>
        <w:t xml:space="preserve">                &lt;xsl:attribute name="href"&gt;</w:t>
      </w:r>
    </w:p>
    <w:p w:rsidR="008B42D4" w:rsidRDefault="001819AE">
      <w:pPr>
        <w:pStyle w:val="Code"/>
      </w:pPr>
      <w:r>
        <w:t xml:space="preserve">                    &lt;xsl:value-of select="my:field1"/&gt;</w:t>
      </w:r>
    </w:p>
    <w:p w:rsidR="008B42D4" w:rsidRDefault="001819AE">
      <w:pPr>
        <w:pStyle w:val="Code"/>
      </w:pPr>
      <w:r>
        <w:t xml:space="preserve">                &lt;/xsl:attribute&gt;</w:t>
      </w:r>
    </w:p>
    <w:p w:rsidR="008B42D4" w:rsidRDefault="001819AE">
      <w:pPr>
        <w:pStyle w:val="Code"/>
      </w:pPr>
      <w:r>
        <w:t xml:space="preserve">                &lt;xsl:choose&gt;</w:t>
      </w:r>
    </w:p>
    <w:p w:rsidR="008B42D4" w:rsidRDefault="001819AE">
      <w:pPr>
        <w:pStyle w:val="Code"/>
      </w:pPr>
      <w:r>
        <w:t xml:space="preserve">                    &lt;xsl:when test="string-length(normalize-space(my:field1/@my:field2))=0"&gt;</w:t>
      </w:r>
    </w:p>
    <w:p w:rsidR="008B42D4" w:rsidRDefault="001819AE">
      <w:pPr>
        <w:pStyle w:val="Code"/>
      </w:pPr>
      <w:r>
        <w:t xml:space="preserve">                        &lt;xsl:value-of select="</w:t>
      </w:r>
      <w:r>
        <w:t>substring(normalize-space(my:field1), 0, 256)"/&gt;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&lt;xsl:value-of select="substring(normalize-space(my:field1/@my:field2), 0, 256)"/&gt;</w:t>
      </w:r>
    </w:p>
    <w:p w:rsidR="008B42D4" w:rsidRDefault="001819AE">
      <w:pPr>
        <w:pStyle w:val="Code"/>
      </w:pPr>
      <w:r>
        <w:t xml:space="preserve">                    &lt;/xsl:otherwi</w:t>
      </w:r>
      <w:r>
        <w:t>se&gt;</w:t>
      </w:r>
    </w:p>
    <w:p w:rsidR="008B42D4" w:rsidRDefault="001819AE">
      <w:pPr>
        <w:pStyle w:val="Code"/>
      </w:pPr>
      <w:r>
        <w:lastRenderedPageBreak/>
        <w:t xml:space="preserve">                &lt;/xsl:choose&gt;</w:t>
      </w:r>
    </w:p>
    <w:p w:rsidR="008B42D4" w:rsidRDefault="001819AE">
      <w:pPr>
        <w:pStyle w:val="Code"/>
      </w:pPr>
      <w:r>
        <w:t xml:space="preserve">            &lt;/A&gt;</w:t>
      </w:r>
    </w:p>
    <w:p w:rsidR="008B42D4" w:rsidRDefault="001819AE">
      <w:pPr>
        <w:pStyle w:val="Code"/>
      </w:pPr>
      <w:r>
        <w:t xml:space="preserve">        &lt;/xsl:when&gt;</w:t>
      </w:r>
    </w:p>
    <w:p w:rsidR="008B42D4" w:rsidRDefault="001819AE">
      <w:pPr>
        <w:pStyle w:val="Code"/>
      </w:pPr>
      <w:r>
        <w:t xml:space="preserve">        &lt;xsl:otherwise&gt;Click here to insert a hyperlink&lt;/xsl:otherwise&gt;</w:t>
      </w:r>
    </w:p>
    <w:p w:rsidR="008B42D4" w:rsidRDefault="001819AE">
      <w:pPr>
        <w:pStyle w:val="Code"/>
      </w:pPr>
      <w:r>
        <w:t xml:space="preserve">    &lt;/xsl:choose&gt;</w:t>
      </w:r>
    </w:p>
    <w:p w:rsidR="008B42D4" w:rsidRDefault="001819AE">
      <w:pPr>
        <w:pStyle w:val="Code"/>
      </w:pPr>
      <w:r>
        <w:t>&lt;/span&gt;</w:t>
      </w:r>
    </w:p>
    <w:p w:rsidR="008B42D4" w:rsidRDefault="001819AE">
      <w:r>
        <w:t>The following example allows the user to specify a URL in a hyperlink input control, as</w:t>
      </w:r>
      <w:r>
        <w:t xml:space="preserve"> well as text of the hyperlink. Additionally, conditional formatting is set such that if the value of </w:t>
      </w:r>
      <w:r>
        <w:rPr>
          <w:b/>
        </w:rPr>
        <w:t>my:field1/@my:field2</w:t>
      </w:r>
      <w:r>
        <w:t xml:space="preserve"> is "Contoso", the control is disabled with white text and a black background.</w:t>
      </w:r>
    </w:p>
    <w:p w:rsidR="008B42D4" w:rsidRDefault="001819AE">
      <w:pPr>
        <w:pStyle w:val="Code"/>
      </w:pPr>
      <w:r>
        <w:t>&lt;span class="xdHyperlinkBox xdBehavior_Formatting xdHyp</w:t>
      </w:r>
      <w:r>
        <w:t>erlinkBoxClickable" tabIndex="-1" xd:xctname="HyperlinkBox" xd:CtrlId="CTRL1" xd:binding="my:field1" xd:boundProp="href" tabStop="true" xd:boundPropSecondary="displaytext" xd:binding_secondary="my:field1/@my:field2"&gt;</w:t>
      </w:r>
    </w:p>
    <w:p w:rsidR="008B42D4" w:rsidRDefault="001819AE">
      <w:pPr>
        <w:pStyle w:val="Code"/>
      </w:pPr>
      <w:r>
        <w:t xml:space="preserve">    &lt;xsl:attribute name="style"&gt;FONT-SI</w:t>
      </w:r>
      <w:r>
        <w:t>ZE: small; FONT-FAMILY: Arial;&lt;xsl:choose&gt;</w:t>
      </w:r>
    </w:p>
    <w:p w:rsidR="008B42D4" w:rsidRDefault="001819AE">
      <w:pPr>
        <w:pStyle w:val="Code"/>
      </w:pPr>
      <w:r>
        <w:t xml:space="preserve">            &lt;xsl:when test="my:field1/@my:field2 = &amp;quot;Contoso&amp;quot;"&gt;COLOR: #ffffff; BACKGROUND-COLOR: #000000; caption: Rule 1&lt;/xsl:when&gt;</w:t>
      </w:r>
    </w:p>
    <w:p w:rsidR="008B42D4" w:rsidRDefault="001819AE">
      <w:pPr>
        <w:pStyle w:val="Code"/>
      </w:pPr>
      <w:r>
        <w:t xml:space="preserve">        &lt;/xsl:choose&gt;</w:t>
      </w:r>
    </w:p>
    <w:p w:rsidR="008B42D4" w:rsidRDefault="001819AE">
      <w:pPr>
        <w:pStyle w:val="Code"/>
      </w:pPr>
      <w:r>
        <w:t xml:space="preserve">    &lt;/xsl:attribute&gt;</w:t>
      </w:r>
    </w:p>
    <w:p w:rsidR="008B42D4" w:rsidRDefault="001819AE">
      <w:pPr>
        <w:pStyle w:val="Code"/>
      </w:pPr>
      <w:r>
        <w:t xml:space="preserve">    &lt;xsl:choose&gt;</w:t>
      </w:r>
    </w:p>
    <w:p w:rsidR="008B42D4" w:rsidRDefault="001819AE">
      <w:pPr>
        <w:pStyle w:val="Code"/>
      </w:pPr>
      <w:r>
        <w:t xml:space="preserve">        &lt;xs</w:t>
      </w:r>
      <w:r>
        <w:t>l:when test="my:field1/@my:field2 = &amp;quot;Contoso&amp;quot;"&gt;</w:t>
      </w:r>
    </w:p>
    <w:p w:rsidR="008B42D4" w:rsidRDefault="001819AE">
      <w:pPr>
        <w:pStyle w:val="Code"/>
      </w:pPr>
      <w:r>
        <w:t xml:space="preserve">            &lt;xsl:attribute name="xd:disableEditing"&gt;yes&lt;/xsl:attribute&gt;</w:t>
      </w:r>
    </w:p>
    <w:p w:rsidR="008B42D4" w:rsidRDefault="001819AE">
      <w:pPr>
        <w:pStyle w:val="Code"/>
      </w:pPr>
      <w:r>
        <w:t xml:space="preserve">        &lt;/xsl:when&gt;</w:t>
      </w:r>
    </w:p>
    <w:p w:rsidR="008B42D4" w:rsidRDefault="001819AE">
      <w:pPr>
        <w:pStyle w:val="Code"/>
      </w:pPr>
      <w:r>
        <w:t xml:space="preserve">    &lt;/xsl:choose&gt;</w:t>
      </w:r>
    </w:p>
    <w:p w:rsidR="008B42D4" w:rsidRDefault="001819AE">
      <w:pPr>
        <w:pStyle w:val="Code"/>
      </w:pPr>
      <w:r>
        <w:t xml:space="preserve">    &lt;button class="xdHyperlinkBoxButtonClickable" tabIndex="0"&gt;</w:t>
      </w:r>
    </w:p>
    <w:p w:rsidR="008B42D4" w:rsidRDefault="001819AE">
      <w:pPr>
        <w:pStyle w:val="Code"/>
      </w:pPr>
      <w:r>
        <w:t xml:space="preserve">        &lt;</w:t>
      </w:r>
      <w:r>
        <w:t>img style="vertical-align:bottom" src="res://infopath.exe/hyperlinkbox.png"/&gt;</w:t>
      </w:r>
    </w:p>
    <w:p w:rsidR="008B42D4" w:rsidRDefault="001819AE">
      <w:pPr>
        <w:pStyle w:val="Code"/>
      </w:pPr>
      <w:r>
        <w:t xml:space="preserve">    &lt;/button&gt;</w:t>
      </w:r>
    </w:p>
    <w:p w:rsidR="008B42D4" w:rsidRDefault="001819AE">
      <w:pPr>
        <w:pStyle w:val="Code"/>
      </w:pPr>
      <w:r>
        <w:t xml:space="preserve">    &lt;span style="width:5px;"/&gt;</w:t>
      </w:r>
    </w:p>
    <w:p w:rsidR="008B42D4" w:rsidRDefault="001819AE">
      <w:pPr>
        <w:pStyle w:val="Code"/>
      </w:pPr>
      <w:r>
        <w:t xml:space="preserve">    &lt;xsl:choose&gt;</w:t>
      </w:r>
    </w:p>
    <w:p w:rsidR="008B42D4" w:rsidRDefault="001819AE">
      <w:pPr>
        <w:pStyle w:val="Code"/>
      </w:pPr>
      <w:r>
        <w:t xml:space="preserve">        &lt;xsl:when test="string-length(my:field1)!=0"&gt;</w:t>
      </w:r>
    </w:p>
    <w:p w:rsidR="008B42D4" w:rsidRDefault="001819AE">
      <w:pPr>
        <w:pStyle w:val="Code"/>
      </w:pPr>
      <w:r>
        <w:t xml:space="preserve">            &lt;A class="hyperlinkAnchor" tabIndex="0"&gt;</w:t>
      </w:r>
    </w:p>
    <w:p w:rsidR="008B42D4" w:rsidRDefault="001819AE">
      <w:pPr>
        <w:pStyle w:val="Code"/>
      </w:pPr>
      <w:r>
        <w:t xml:space="preserve">         </w:t>
      </w:r>
      <w:r>
        <w:t xml:space="preserve">       &lt;xsl:attribute name="style"&gt;</w:t>
      </w:r>
    </w:p>
    <w:p w:rsidR="008B42D4" w:rsidRDefault="001819AE">
      <w:pPr>
        <w:pStyle w:val="Code"/>
      </w:pPr>
      <w:r>
        <w:t xml:space="preserve">                    &lt;xsl:choose&gt;</w:t>
      </w:r>
    </w:p>
    <w:p w:rsidR="008B42D4" w:rsidRDefault="001819AE">
      <w:pPr>
        <w:pStyle w:val="Code"/>
      </w:pPr>
      <w:r>
        <w:t xml:space="preserve">                        &lt;xsl:when test="my:field1/@my:field2 = &amp;quot;Contoso&amp;quot;"&gt;COLOR: #ffffff; BACKGROUND-COLOR: #000000; caption: Rule 1&lt;/xsl:when&gt;</w:t>
      </w:r>
    </w:p>
    <w:p w:rsidR="008B42D4" w:rsidRDefault="001819AE">
      <w:pPr>
        <w:pStyle w:val="Code"/>
      </w:pPr>
      <w:r>
        <w:t xml:space="preserve">                    &lt;/xsl:choose&gt;</w:t>
      </w:r>
    </w:p>
    <w:p w:rsidR="008B42D4" w:rsidRDefault="001819AE">
      <w:pPr>
        <w:pStyle w:val="Code"/>
      </w:pPr>
      <w:r>
        <w:t xml:space="preserve">                &lt;/xsl:attribute&gt;</w:t>
      </w:r>
    </w:p>
    <w:p w:rsidR="008B42D4" w:rsidRDefault="001819AE">
      <w:pPr>
        <w:pStyle w:val="Code"/>
      </w:pPr>
      <w:r>
        <w:t xml:space="preserve">                &lt;xsl:choose&gt;</w:t>
      </w:r>
    </w:p>
    <w:p w:rsidR="008B42D4" w:rsidRDefault="001819AE">
      <w:pPr>
        <w:pStyle w:val="Code"/>
      </w:pPr>
      <w:r>
        <w:t xml:space="preserve">                    &lt;xsl:when test="my:field1/@my:field2 = &amp;quot;Contoso&amp;quot;"&gt;</w:t>
      </w:r>
    </w:p>
    <w:p w:rsidR="008B42D4" w:rsidRDefault="001819AE">
      <w:pPr>
        <w:pStyle w:val="Code"/>
      </w:pPr>
      <w:r>
        <w:t xml:space="preserve">                        &lt;xsl:attribute name="xd:disableEditing"&gt;yes&lt;/xsl:attribute&gt;</w:t>
      </w:r>
    </w:p>
    <w:p w:rsidR="008B42D4" w:rsidRDefault="001819AE">
      <w:pPr>
        <w:pStyle w:val="Code"/>
      </w:pPr>
      <w:r>
        <w:t xml:space="preserve">                    &lt;/xsl:wh</w:t>
      </w:r>
      <w:r>
        <w:t>en&gt;</w:t>
      </w:r>
    </w:p>
    <w:p w:rsidR="008B42D4" w:rsidRDefault="001819AE">
      <w:pPr>
        <w:pStyle w:val="Code"/>
      </w:pPr>
      <w:r>
        <w:t xml:space="preserve">                &lt;/xsl:choose&gt;</w:t>
      </w:r>
    </w:p>
    <w:p w:rsidR="008B42D4" w:rsidRDefault="001819AE">
      <w:pPr>
        <w:pStyle w:val="Code"/>
      </w:pPr>
      <w:r>
        <w:t xml:space="preserve">                &lt;xsl:attribute name="title"&gt;</w:t>
      </w:r>
    </w:p>
    <w:p w:rsidR="008B42D4" w:rsidRDefault="001819AE">
      <w:pPr>
        <w:pStyle w:val="Code"/>
      </w:pPr>
      <w:r>
        <w:t xml:space="preserve">                    &lt;xsl:value-of select="my:field1"/&gt;</w:t>
      </w:r>
    </w:p>
    <w:p w:rsidR="008B42D4" w:rsidRDefault="001819AE">
      <w:pPr>
        <w:pStyle w:val="Code"/>
      </w:pPr>
      <w:r>
        <w:t xml:space="preserve">                &lt;/xsl:attribute&gt;</w:t>
      </w:r>
    </w:p>
    <w:p w:rsidR="008B42D4" w:rsidRDefault="001819AE">
      <w:pPr>
        <w:pStyle w:val="Code"/>
      </w:pPr>
      <w:r>
        <w:t xml:space="preserve">                &lt;xsl:attribute name="href"&gt;</w:t>
      </w:r>
    </w:p>
    <w:p w:rsidR="008B42D4" w:rsidRDefault="001819AE">
      <w:pPr>
        <w:pStyle w:val="Code"/>
      </w:pPr>
      <w:r>
        <w:t xml:space="preserve">                    &lt;xsl:value-of select="my:</w:t>
      </w:r>
      <w:r>
        <w:t>field1"/&gt;</w:t>
      </w:r>
    </w:p>
    <w:p w:rsidR="008B42D4" w:rsidRDefault="001819AE">
      <w:pPr>
        <w:pStyle w:val="Code"/>
      </w:pPr>
      <w:r>
        <w:t xml:space="preserve">                &lt;/xsl:attribute&gt;</w:t>
      </w:r>
    </w:p>
    <w:p w:rsidR="008B42D4" w:rsidRDefault="001819AE">
      <w:pPr>
        <w:pStyle w:val="Code"/>
      </w:pPr>
      <w:r>
        <w:t xml:space="preserve">                &lt;xsl:choose&gt;</w:t>
      </w:r>
    </w:p>
    <w:p w:rsidR="008B42D4" w:rsidRDefault="001819AE">
      <w:pPr>
        <w:pStyle w:val="Code"/>
      </w:pPr>
      <w:r>
        <w:t xml:space="preserve">                    &lt;xsl:when test="string-length(normalize-space(my:field1/@my:field2))=0"&gt;</w:t>
      </w:r>
    </w:p>
    <w:p w:rsidR="008B42D4" w:rsidRDefault="001819AE">
      <w:pPr>
        <w:pStyle w:val="Code"/>
      </w:pPr>
      <w:r>
        <w:t xml:space="preserve">                        &lt;xsl:value-of select="substring(normalize-space(my:field1), 0, 256)</w:t>
      </w:r>
      <w:r>
        <w:t>"/&gt;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&lt;xsl:value-of select="substring(normalize-space(my:field1/@my:field2), 0, 256)"/&gt;</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pPr>
      <w:r>
        <w:t xml:space="preserve">            &lt;/A&gt;</w:t>
      </w:r>
    </w:p>
    <w:p w:rsidR="008B42D4" w:rsidRDefault="001819AE">
      <w:pPr>
        <w:pStyle w:val="Code"/>
      </w:pPr>
      <w:r>
        <w:t xml:space="preserve">        &lt;/xsl:when&gt;</w:t>
      </w:r>
    </w:p>
    <w:p w:rsidR="008B42D4" w:rsidRDefault="001819AE">
      <w:pPr>
        <w:pStyle w:val="Code"/>
      </w:pPr>
      <w:r>
        <w:t xml:space="preserve">        &lt;xsl:otherwise&gt;Click here to insert a hyperlink&lt;/xsl:otherwise&gt;</w:t>
      </w:r>
    </w:p>
    <w:p w:rsidR="008B42D4" w:rsidRDefault="001819AE">
      <w:pPr>
        <w:pStyle w:val="Code"/>
      </w:pPr>
      <w:r>
        <w:t xml:space="preserve">    &lt;/xsl:choose&gt;</w:t>
      </w:r>
    </w:p>
    <w:p w:rsidR="008B42D4" w:rsidRDefault="001819AE">
      <w:pPr>
        <w:pStyle w:val="Code"/>
      </w:pPr>
      <w:r>
        <w:t>&lt;/span&gt;</w:t>
      </w:r>
    </w:p>
    <w:p w:rsidR="008B42D4" w:rsidRDefault="001819AE">
      <w:pPr>
        <w:pStyle w:val="Heading4"/>
      </w:pPr>
      <w:bookmarkStart w:id="1074" w:name="section_b25c30a7ac5745248fb75138444c479a"/>
      <w:bookmarkStart w:id="1075" w:name="_Toc83915753"/>
      <w:r>
        <w:lastRenderedPageBreak/>
        <w:t>List Controls (Bulleted List Control, Numbered List Control and Plain List Control)</w:t>
      </w:r>
      <w:bookmarkEnd w:id="1074"/>
      <w:bookmarkEnd w:id="1075"/>
      <w:r>
        <w:fldChar w:fldCharType="begin"/>
      </w:r>
      <w:r>
        <w:instrText xml:space="preserve"> XE "List controls example" </w:instrText>
      </w:r>
      <w:r>
        <w:fldChar w:fldCharType="end"/>
      </w:r>
      <w:r>
        <w:fldChar w:fldCharType="begin"/>
      </w:r>
      <w:r>
        <w:instrText xml:space="preserve"> XE "Con</w:instrText>
      </w:r>
      <w:r>
        <w:instrText xml:space="preserve">trol representation examples – version 2:list controls" </w:instrText>
      </w:r>
      <w:r>
        <w:fldChar w:fldCharType="end"/>
      </w:r>
    </w:p>
    <w:p w:rsidR="008B42D4" w:rsidRDefault="001819AE">
      <w:r>
        <w:t xml:space="preserve">The following XSL examples are for list </w:t>
      </w:r>
      <w:hyperlink w:anchor="gt_3c89d16f-a826-4166-96ab-bf13e65b1a40">
        <w:r>
          <w:rPr>
            <w:rStyle w:val="HyperlinkGreen"/>
            <w:b/>
          </w:rPr>
          <w:t>controls</w:t>
        </w:r>
      </w:hyperlink>
      <w:r>
        <w:t xml:space="preserve">, as specified in section </w:t>
      </w:r>
      <w:hyperlink w:anchor="Section_97a70b17fe354cfa914fd44eb59e949e" w:history="1">
        <w:r>
          <w:rPr>
            <w:rStyle w:val="Hyperlink"/>
          </w:rPr>
          <w:t>2</w:t>
        </w:r>
        <w:r>
          <w:rPr>
            <w:rStyle w:val="Hyperlink"/>
          </w:rPr>
          <w:t>.3.2.7</w:t>
        </w:r>
      </w:hyperlink>
      <w:r>
        <w:t>.</w:t>
      </w:r>
    </w:p>
    <w:p w:rsidR="008B42D4" w:rsidRDefault="001819AE">
      <w:r>
        <w:t>The following example is a plain list control with no conditional formatting.</w:t>
      </w:r>
    </w:p>
    <w:p w:rsidR="008B42D4" w:rsidRDefault="001819AE">
      <w:pPr>
        <w:pStyle w:val="Code"/>
      </w:pPr>
      <w:r>
        <w:t>&lt;span style="WIDTH: 651px; MARGIN-BOTTOM: 1px; " class="xdRepeating" title="" xd:xctname="PlainList"&gt;</w:t>
      </w:r>
    </w:p>
    <w:p w:rsidR="008B42D4" w:rsidRDefault="001819AE">
      <w:pPr>
        <w:pStyle w:val="Code"/>
      </w:pPr>
      <w:r>
        <w:t xml:space="preserve">    &lt;</w:t>
      </w:r>
      <w:r>
        <w:t>ol style="LIST-STYLE-TYPE: none; MARGIN-TOP: 0px; MARGIN-BOTTOM: 0px"&gt;</w:t>
      </w:r>
    </w:p>
    <w:p w:rsidR="008B42D4" w:rsidRDefault="001819AE">
      <w:pPr>
        <w:pStyle w:val="Code"/>
      </w:pPr>
      <w:r>
        <w:t xml:space="preserve">        &lt;xsl:for-each select="my:group1/my:field1"&gt;</w:t>
      </w:r>
    </w:p>
    <w:p w:rsidR="008B42D4" w:rsidRDefault="001819AE">
      <w:pPr>
        <w:pStyle w:val="Code"/>
      </w:pPr>
      <w:r>
        <w:t xml:space="preserve">            &lt;li&gt;</w:t>
      </w:r>
    </w:p>
    <w:p w:rsidR="008B42D4" w:rsidRDefault="001819AE">
      <w:pPr>
        <w:pStyle w:val="Code"/>
      </w:pPr>
      <w:r>
        <w:t xml:space="preserve">                &lt;span hideFocus="1" class="xdListItem" xd:xctname="ListItem_Plain" tabIndex="0" xd:binding="." xd:Ct</w:t>
      </w:r>
      <w:r>
        <w:t>rlId="CTRL1" style="WIDTH: 100%"&gt;</w:t>
      </w:r>
    </w:p>
    <w:p w:rsidR="008B42D4" w:rsidRDefault="001819AE">
      <w:pPr>
        <w:pStyle w:val="Code"/>
      </w:pPr>
      <w:r>
        <w:t xml:space="preserve">                    &lt;xsl:value-of select="."/&gt;</w:t>
      </w:r>
    </w:p>
    <w:p w:rsidR="008B42D4" w:rsidRDefault="001819AE">
      <w:pPr>
        <w:pStyle w:val="Code"/>
      </w:pPr>
      <w:r>
        <w:t xml:space="preserve">                &lt;/span&gt;</w:t>
      </w:r>
    </w:p>
    <w:p w:rsidR="008B42D4" w:rsidRDefault="001819AE">
      <w:pPr>
        <w:pStyle w:val="Code"/>
      </w:pPr>
      <w:r>
        <w:t xml:space="preserve">            &lt;/li&gt;</w:t>
      </w:r>
    </w:p>
    <w:p w:rsidR="008B42D4" w:rsidRDefault="001819AE">
      <w:pPr>
        <w:pStyle w:val="Code"/>
      </w:pPr>
      <w:r>
        <w:t xml:space="preserve">        &lt;/xsl:for-each&gt;</w:t>
      </w:r>
    </w:p>
    <w:p w:rsidR="008B42D4" w:rsidRDefault="001819AE">
      <w:pPr>
        <w:pStyle w:val="Code"/>
      </w:pPr>
      <w:r>
        <w:t xml:space="preserve">    &lt;/ol&gt;</w:t>
      </w:r>
    </w:p>
    <w:p w:rsidR="008B42D4" w:rsidRDefault="001819AE">
      <w:pPr>
        <w:pStyle w:val="Code"/>
      </w:pPr>
      <w:r>
        <w:t>&lt;/span&gt;</w:t>
      </w:r>
    </w:p>
    <w:p w:rsidR="008B42D4" w:rsidRDefault="001819AE">
      <w:r>
        <w:t xml:space="preserve">The following example is a bulleted list control with </w:t>
      </w:r>
      <w:hyperlink w:anchor="gt_5a8a1e18-9f8c-48c6-9ad0-7975ade8d516">
        <w:r>
          <w:rPr>
            <w:rStyle w:val="HyperlinkGreen"/>
            <w:b/>
          </w:rPr>
          <w:t>conditional formatting</w:t>
        </w:r>
      </w:hyperlink>
      <w:r>
        <w:t xml:space="preserve">. The bulleted list control outputs a link with the text "Insert Item" that adds an additional list item to the list (1) after clicking this link. Conditional formatting is set such that if the value of </w:t>
      </w:r>
      <w:r>
        <w:rPr>
          <w:b/>
        </w:rPr>
        <w:t>my:fie</w:t>
      </w:r>
      <w:r>
        <w:rPr>
          <w:b/>
        </w:rPr>
        <w:t>ld1</w:t>
      </w:r>
      <w:r>
        <w:t xml:space="preserve"> is "a", the control has a red </w:t>
      </w:r>
      <w:hyperlink w:anchor="gt_8e2b1aa9-87f0-4a42-aa3d-9e3a5d5a826c">
        <w:r>
          <w:rPr>
            <w:rStyle w:val="HyperlinkGreen"/>
            <w:b/>
          </w:rPr>
          <w:t>background color</w:t>
        </w:r>
      </w:hyperlink>
      <w:r>
        <w:t>.</w:t>
      </w:r>
    </w:p>
    <w:p w:rsidR="008B42D4" w:rsidRDefault="001819AE">
      <w:pPr>
        <w:pStyle w:val="Code"/>
      </w:pPr>
      <w:r>
        <w:t>&lt;span style="WIDTH: 651px; MARGIN-BOTTOM: 1px; " class="xdRepeating" title="" xd:xctname="bulletedlist"&gt;</w:t>
      </w:r>
    </w:p>
    <w:p w:rsidR="008B42D4" w:rsidRDefault="001819AE">
      <w:pPr>
        <w:pStyle w:val="Code"/>
      </w:pPr>
      <w:r>
        <w:t xml:space="preserve">    &lt;ol style="LIST-STYLE-TYPE: squar</w:t>
      </w:r>
      <w:r>
        <w:t>e; MARGIN-TOP: 0px; MARGIN-BOTTOM: 0px"&gt;</w:t>
      </w:r>
    </w:p>
    <w:p w:rsidR="008B42D4" w:rsidRDefault="001819AE">
      <w:pPr>
        <w:pStyle w:val="Code"/>
      </w:pPr>
      <w:r>
        <w:t xml:space="preserve">        &lt;xsl:for-each select="my:group1/my:field1"&gt;</w:t>
      </w:r>
    </w:p>
    <w:p w:rsidR="008B42D4" w:rsidRDefault="001819AE">
      <w:pPr>
        <w:pStyle w:val="Code"/>
      </w:pPr>
      <w:r>
        <w:t xml:space="preserve">            &lt;li&gt;</w:t>
      </w:r>
    </w:p>
    <w:p w:rsidR="008B42D4" w:rsidRDefault="001819AE">
      <w:pPr>
        <w:pStyle w:val="Code"/>
      </w:pPr>
      <w:r>
        <w:t xml:space="preserve">                &lt;span hideFocus="1" class="xdListItem" xd:xctname="ListItem_Plain" tabIndex="0" xd:binding="." xd:CtrlId="CTRL1"&gt;</w:t>
      </w:r>
    </w:p>
    <w:p w:rsidR="008B42D4" w:rsidRDefault="001819AE">
      <w:pPr>
        <w:pStyle w:val="Code"/>
      </w:pPr>
      <w:r>
        <w:t xml:space="preserve">                </w:t>
      </w:r>
      <w:r>
        <w:t xml:space="preserve">    &lt;xsl:attribute name="style"&gt;WIDTH: 100%;</w:t>
      </w:r>
    </w:p>
    <w:p w:rsidR="008B42D4" w:rsidRDefault="001819AE">
      <w:pPr>
        <w:pStyle w:val="Code"/>
      </w:pPr>
      <w:r>
        <w:t xml:space="preserve">                        &lt;xsl:choose&gt;</w:t>
      </w:r>
    </w:p>
    <w:p w:rsidR="008B42D4" w:rsidRDefault="001819AE">
      <w:pPr>
        <w:pStyle w:val="Code"/>
      </w:pPr>
      <w:r>
        <w:t xml:space="preserve">                            &lt;xsl:when test=". = &amp;quot;a&amp;quot;"&gt;BACKGROUND-COLOR: #ff0000; caption: Rule 1&lt;/xsl:when&gt;</w:t>
      </w:r>
    </w:p>
    <w:p w:rsidR="008B42D4" w:rsidRDefault="001819AE">
      <w:pPr>
        <w:pStyle w:val="Code"/>
      </w:pPr>
      <w:r>
        <w:t xml:space="preserve">                        &lt;/xsl:choose&gt;</w:t>
      </w:r>
    </w:p>
    <w:p w:rsidR="008B42D4" w:rsidRDefault="001819AE">
      <w:pPr>
        <w:pStyle w:val="Code"/>
      </w:pPr>
      <w:r>
        <w:t xml:space="preserve">                    &lt;/xsl:attribute&gt;</w:t>
      </w:r>
    </w:p>
    <w:p w:rsidR="008B42D4" w:rsidRDefault="001819AE">
      <w:pPr>
        <w:pStyle w:val="Code"/>
      </w:pPr>
      <w:r>
        <w:t xml:space="preserve">                    &lt;xsl:value-of select="."/&gt;</w:t>
      </w:r>
    </w:p>
    <w:p w:rsidR="008B42D4" w:rsidRDefault="001819AE">
      <w:pPr>
        <w:pStyle w:val="Code"/>
      </w:pPr>
      <w:r>
        <w:t xml:space="preserve">                &lt;/span&gt;</w:t>
      </w:r>
    </w:p>
    <w:p w:rsidR="008B42D4" w:rsidRDefault="001819AE">
      <w:pPr>
        <w:pStyle w:val="Code"/>
      </w:pPr>
      <w:r>
        <w:t xml:space="preserve">            &lt;/li&gt;</w:t>
      </w:r>
    </w:p>
    <w:p w:rsidR="008B42D4" w:rsidRDefault="001819AE">
      <w:pPr>
        <w:pStyle w:val="Code"/>
      </w:pPr>
      <w:r>
        <w:t xml:space="preserve">        &lt;/xsl:for-each&gt;</w:t>
      </w:r>
    </w:p>
    <w:p w:rsidR="008B42D4" w:rsidRDefault="001819AE">
      <w:pPr>
        <w:pStyle w:val="Code"/>
      </w:pPr>
      <w:r>
        <w:t xml:space="preserve">    &lt;/ol&gt;</w:t>
      </w:r>
    </w:p>
    <w:p w:rsidR="008B42D4" w:rsidRDefault="001819AE">
      <w:pPr>
        <w:pStyle w:val="Code"/>
      </w:pPr>
      <w:r>
        <w:t>&lt;/span&gt;</w:t>
      </w:r>
    </w:p>
    <w:p w:rsidR="008B42D4" w:rsidRDefault="001819AE">
      <w:pPr>
        <w:pStyle w:val="Code"/>
      </w:pPr>
      <w:r>
        <w:t>&lt;div class="optionalPlaceholder" xd:xmlToEdit="field1_1" tabIndex="0" xd:action="xTextLi</w:t>
      </w:r>
      <w:r>
        <w:t>st::insert" style="MARGIN-LEFT: 40px; WIDTH: 651px"&gt;Insert item&lt;/div&gt;</w:t>
      </w:r>
    </w:p>
    <w:p w:rsidR="008B42D4" w:rsidRDefault="001819AE">
      <w:r>
        <w:t xml:space="preserve">The following example is a numbered list control with lower case Roman numbering, a background color set to green, and conditional formatting. Conditional formatting is set such that if </w:t>
      </w:r>
      <w:r>
        <w:t xml:space="preserve">the value of </w:t>
      </w:r>
      <w:r>
        <w:rPr>
          <w:b/>
        </w:rPr>
        <w:t>my:field1</w:t>
      </w:r>
      <w:r>
        <w:t xml:space="preserve"> is "a", the control is disabled.</w:t>
      </w:r>
    </w:p>
    <w:p w:rsidR="008B42D4" w:rsidRDefault="001819AE">
      <w:pPr>
        <w:pStyle w:val="Code"/>
      </w:pPr>
      <w:r>
        <w:t>&lt;span style="BACKGROUND-COLOR: #00ff00; WIDTH: 651px; MARGIN-BOTTOM: 1px; " class="xdRepeating" title="" xd:xctname="numberedlist"&gt;</w:t>
      </w:r>
    </w:p>
    <w:p w:rsidR="008B42D4" w:rsidRDefault="001819AE">
      <w:pPr>
        <w:pStyle w:val="Code"/>
      </w:pPr>
      <w:r>
        <w:t xml:space="preserve">    &lt;ol style="LIST-STYLE-TYPE: lower-roman; MARGIN-TOP: 0px; MARGIN</w:t>
      </w:r>
      <w:r>
        <w:t>-BOTTOM: 0px"&gt;</w:t>
      </w:r>
    </w:p>
    <w:p w:rsidR="008B42D4" w:rsidRDefault="001819AE">
      <w:pPr>
        <w:pStyle w:val="Code"/>
      </w:pPr>
      <w:r>
        <w:t xml:space="preserve">        &lt;xsl:for-each select="my:group2/my:field2"&gt;</w:t>
      </w:r>
    </w:p>
    <w:p w:rsidR="008B42D4" w:rsidRDefault="001819AE">
      <w:pPr>
        <w:pStyle w:val="Code"/>
      </w:pPr>
      <w:r>
        <w:t xml:space="preserve">            &lt;li&gt;</w:t>
      </w:r>
    </w:p>
    <w:p w:rsidR="008B42D4" w:rsidRDefault="001819AE">
      <w:pPr>
        <w:pStyle w:val="Code"/>
      </w:pPr>
      <w:r>
        <w:t xml:space="preserve">                &lt;span hideFocus="1" class="xdListItem" xd:xctname="ListItem_Plain" tabIndex="0" xd:binding="." xd:CtrlId="CTRL2"&gt;</w:t>
      </w:r>
    </w:p>
    <w:p w:rsidR="008B42D4" w:rsidRDefault="001819AE">
      <w:pPr>
        <w:pStyle w:val="Code"/>
      </w:pPr>
      <w:r>
        <w:t xml:space="preserve">                    &lt;xsl:attribute name="s</w:t>
      </w:r>
      <w:r>
        <w:t>tyle"&gt;WIDTH: 100%;</w:t>
      </w:r>
    </w:p>
    <w:p w:rsidR="008B42D4" w:rsidRDefault="001819AE">
      <w:pPr>
        <w:pStyle w:val="Code"/>
      </w:pPr>
      <w:r>
        <w:t xml:space="preserve">                        &lt;xsl:choose&gt;</w:t>
      </w:r>
    </w:p>
    <w:p w:rsidR="008B42D4" w:rsidRDefault="001819AE">
      <w:pPr>
        <w:pStyle w:val="Code"/>
      </w:pPr>
      <w:r>
        <w:t xml:space="preserve">                            &lt;xsl:when test=". = &amp;quot;a&amp;quot;"&gt;caption: Rule 1&lt;/xsl:when&gt;</w:t>
      </w:r>
    </w:p>
    <w:p w:rsidR="008B42D4" w:rsidRDefault="001819AE">
      <w:pPr>
        <w:pStyle w:val="Code"/>
      </w:pPr>
      <w:r>
        <w:t xml:space="preserve">                        &lt;/xsl:choose&gt;</w:t>
      </w:r>
    </w:p>
    <w:p w:rsidR="008B42D4" w:rsidRDefault="001819AE">
      <w:pPr>
        <w:pStyle w:val="Code"/>
      </w:pPr>
      <w:r>
        <w:lastRenderedPageBreak/>
        <w:t xml:space="preserve">                    &lt;/xsl:attribute&gt;</w:t>
      </w:r>
    </w:p>
    <w:p w:rsidR="008B42D4" w:rsidRDefault="001819AE">
      <w:pPr>
        <w:pStyle w:val="Code"/>
      </w:pPr>
      <w:r>
        <w:t xml:space="preserve">                    &lt;xsl:choose&gt;</w:t>
      </w:r>
    </w:p>
    <w:p w:rsidR="008B42D4" w:rsidRDefault="001819AE">
      <w:pPr>
        <w:pStyle w:val="Code"/>
      </w:pPr>
      <w:r>
        <w:t xml:space="preserve">  </w:t>
      </w:r>
      <w:r>
        <w:t xml:space="preserve">                      &lt;xsl:when test=". = &amp;quot;a&amp;quot;"&gt;</w:t>
      </w:r>
    </w:p>
    <w:p w:rsidR="008B42D4" w:rsidRDefault="001819AE">
      <w:pPr>
        <w:pStyle w:val="Code"/>
      </w:pPr>
      <w:r>
        <w:t xml:space="preserve">                            &lt;xsl:attribute name="contentEditable"&gt;false&lt;/xsl:attribute&gt;</w:t>
      </w:r>
    </w:p>
    <w:p w:rsidR="008B42D4" w:rsidRDefault="001819AE">
      <w:pPr>
        <w:pStyle w:val="Code"/>
      </w:pPr>
      <w:r>
        <w:t xml:space="preserve">                        &lt;/xsl:when&gt;</w:t>
      </w:r>
    </w:p>
    <w:p w:rsidR="008B42D4" w:rsidRDefault="001819AE">
      <w:pPr>
        <w:pStyle w:val="Code"/>
      </w:pPr>
      <w:r>
        <w:t xml:space="preserve">                    &lt;/xsl:choose&gt;</w:t>
      </w:r>
    </w:p>
    <w:p w:rsidR="008B42D4" w:rsidRDefault="001819AE">
      <w:pPr>
        <w:pStyle w:val="Code"/>
      </w:pPr>
      <w:r>
        <w:t xml:space="preserve">                    &lt;</w:t>
      </w:r>
      <w:r>
        <w:t>xsl:value-of select="."/&gt;</w:t>
      </w:r>
    </w:p>
    <w:p w:rsidR="008B42D4" w:rsidRDefault="001819AE">
      <w:pPr>
        <w:pStyle w:val="Code"/>
      </w:pPr>
      <w:r>
        <w:t xml:space="preserve">                &lt;/span&gt;</w:t>
      </w:r>
    </w:p>
    <w:p w:rsidR="008B42D4" w:rsidRDefault="001819AE">
      <w:pPr>
        <w:pStyle w:val="Code"/>
      </w:pPr>
      <w:r>
        <w:t xml:space="preserve">            &lt;/li&gt;</w:t>
      </w:r>
    </w:p>
    <w:p w:rsidR="008B42D4" w:rsidRDefault="001819AE">
      <w:pPr>
        <w:pStyle w:val="Code"/>
      </w:pPr>
      <w:r>
        <w:t xml:space="preserve">        &lt;/xsl:for-each&gt;</w:t>
      </w:r>
    </w:p>
    <w:p w:rsidR="008B42D4" w:rsidRDefault="001819AE">
      <w:pPr>
        <w:pStyle w:val="Code"/>
      </w:pPr>
      <w:r>
        <w:t xml:space="preserve">    &lt;/ol&gt;</w:t>
      </w:r>
    </w:p>
    <w:p w:rsidR="008B42D4" w:rsidRDefault="001819AE">
      <w:pPr>
        <w:pStyle w:val="Code"/>
      </w:pPr>
      <w:r>
        <w:t>&lt;/span&gt;</w:t>
      </w:r>
    </w:p>
    <w:p w:rsidR="008B42D4" w:rsidRDefault="001819AE">
      <w:pPr>
        <w:pStyle w:val="Heading4"/>
      </w:pPr>
      <w:bookmarkStart w:id="1076" w:name="section_97a892de931048a0a7c35009474b051a"/>
      <w:bookmarkStart w:id="1077" w:name="_Toc83915754"/>
      <w:r>
        <w:t>Linked Picture Control</w:t>
      </w:r>
      <w:bookmarkEnd w:id="1076"/>
      <w:bookmarkEnd w:id="1077"/>
      <w:r>
        <w:fldChar w:fldCharType="begin"/>
      </w:r>
      <w:r>
        <w:instrText xml:space="preserve"> XE "Linked picture control example" </w:instrText>
      </w:r>
      <w:r>
        <w:fldChar w:fldCharType="end"/>
      </w:r>
      <w:r>
        <w:fldChar w:fldCharType="begin"/>
      </w:r>
      <w:r>
        <w:instrText xml:space="preserve"> XE "Control representation examples – version 2:linked picture control" </w:instrText>
      </w:r>
      <w:r>
        <w:fldChar w:fldCharType="end"/>
      </w:r>
      <w:r>
        <w:fldChar w:fldCharType="begin"/>
      </w:r>
      <w:r>
        <w:instrText xml:space="preserve"> XE "Linked picture control example" </w:instrText>
      </w:r>
      <w:r>
        <w:fldChar w:fldCharType="end"/>
      </w:r>
      <w:r>
        <w:fldChar w:fldCharType="begin"/>
      </w:r>
      <w:r>
        <w:instrText xml:space="preserve"> XE "Examples:linked picture control" </w:instrText>
      </w:r>
      <w:r>
        <w:fldChar w:fldCharType="end"/>
      </w:r>
    </w:p>
    <w:p w:rsidR="008B42D4" w:rsidRDefault="001819AE">
      <w:r>
        <w:t xml:space="preserve">The following XSL examples are for linked picture </w:t>
      </w:r>
      <w:hyperlink w:anchor="gt_3c89d16f-a826-4166-96ab-bf13e65b1a40">
        <w:r>
          <w:rPr>
            <w:rStyle w:val="HyperlinkGreen"/>
            <w:b/>
          </w:rPr>
          <w:t>controls</w:t>
        </w:r>
      </w:hyperlink>
      <w:r>
        <w:t xml:space="preserve">, as specified in section </w:t>
      </w:r>
      <w:hyperlink w:anchor="Section_8eab0c828251418eaf42c4e79869715f" w:history="1">
        <w:r>
          <w:rPr>
            <w:rStyle w:val="Hyperlink"/>
          </w:rPr>
          <w:t>2.3.2.8</w:t>
        </w:r>
      </w:hyperlink>
      <w:r>
        <w:t>.</w:t>
      </w:r>
    </w:p>
    <w:p w:rsidR="008B42D4" w:rsidRDefault="001819AE">
      <w:r>
        <w:t xml:space="preserve">The following example is a linked picture control that allows the user to specify a </w:t>
      </w:r>
      <w:hyperlink w:anchor="gt_433a4fb7-ef84-46b0-ab65-905f5e3a80b1">
        <w:r>
          <w:rPr>
            <w:rStyle w:val="HyperlinkGreen"/>
            <w:b/>
          </w:rPr>
          <w:t>URL</w:t>
        </w:r>
      </w:hyperlink>
      <w:r>
        <w:t xml:space="preserve"> and is bound to </w:t>
      </w:r>
      <w:r>
        <w:rPr>
          <w:b/>
        </w:rPr>
        <w:t>my:field1</w:t>
      </w:r>
      <w:r>
        <w:t>.</w:t>
      </w:r>
    </w:p>
    <w:p w:rsidR="008B42D4" w:rsidRDefault="001819AE">
      <w:pPr>
        <w:pStyle w:val="Code"/>
      </w:pPr>
      <w:r>
        <w:t>&lt;img hideFocus="1" class="xdLinkedPictur</w:t>
      </w:r>
      <w:r>
        <w:t>e" alt="Click here to insert a picture" displaytext="" tabStop="true" xd:boundProp="src" xd:binding="my:field1" tabIndex="0" xd:xctname="LinkedImage" xd:CtrlId="CTRL1"&gt;</w:t>
      </w:r>
    </w:p>
    <w:p w:rsidR="008B42D4" w:rsidRDefault="001819AE">
      <w:pPr>
        <w:pStyle w:val="Code"/>
      </w:pPr>
      <w:r>
        <w:t xml:space="preserve">    &lt;xsl:attribute name="src"&gt;</w:t>
      </w:r>
    </w:p>
    <w:p w:rsidR="008B42D4" w:rsidRDefault="001819AE">
      <w:pPr>
        <w:pStyle w:val="Code"/>
      </w:pPr>
      <w:r>
        <w:t xml:space="preserve">        &lt;xsl:value-of select="my:field1"/&gt;</w:t>
      </w:r>
    </w:p>
    <w:p w:rsidR="008B42D4" w:rsidRDefault="001819AE">
      <w:pPr>
        <w:pStyle w:val="Code"/>
      </w:pPr>
      <w:r>
        <w:t xml:space="preserve">    &lt;/xsl:att</w:t>
      </w:r>
      <w:r>
        <w:t>ribute&gt;</w:t>
      </w:r>
    </w:p>
    <w:p w:rsidR="008B42D4" w:rsidRDefault="001819AE">
      <w:pPr>
        <w:pStyle w:val="Code"/>
      </w:pPr>
      <w:r>
        <w:t>&lt;/img&gt;</w:t>
      </w:r>
    </w:p>
    <w:p w:rsidR="008B42D4" w:rsidRDefault="001819AE">
      <w:r>
        <w:t xml:space="preserve">The following example is a linked picture control that allows the user to specify a URL, stored in </w:t>
      </w:r>
      <w:r>
        <w:rPr>
          <w:b/>
        </w:rPr>
        <w:t>my:field1</w:t>
      </w:r>
      <w:r>
        <w:t xml:space="preserve">, as well as a description of the picture that is stored in </w:t>
      </w:r>
      <w:r>
        <w:rPr>
          <w:b/>
        </w:rPr>
        <w:t>my:field1/@my:field2</w:t>
      </w:r>
      <w:r>
        <w:t>.</w:t>
      </w:r>
    </w:p>
    <w:p w:rsidR="008B42D4" w:rsidRDefault="001819AE">
      <w:pPr>
        <w:pStyle w:val="Code"/>
      </w:pPr>
      <w:r>
        <w:t>&lt;img hideFocus="1" class="xdLinkedPicture" xd:bound</w:t>
      </w:r>
      <w:r>
        <w:t>PropSecondary="displaytext" xd:binding_secondary="my:field1/@my:field2" tabStop="true" xd:boundProp="src" xd:binding="my:field1" tabIndex="0" xd:xctname="LinkedImage" xd:CtrlId="CTRL2"&gt;</w:t>
      </w:r>
    </w:p>
    <w:p w:rsidR="008B42D4" w:rsidRDefault="001819AE">
      <w:pPr>
        <w:pStyle w:val="Code"/>
      </w:pPr>
      <w:r>
        <w:t xml:space="preserve">    &lt;xsl:attribute name="src"&gt;</w:t>
      </w:r>
    </w:p>
    <w:p w:rsidR="008B42D4" w:rsidRDefault="001819AE">
      <w:pPr>
        <w:pStyle w:val="Code"/>
      </w:pPr>
      <w:r>
        <w:t xml:space="preserve">        &lt;xsl:value-of select="my:field1</w:t>
      </w:r>
      <w:r>
        <w:t>"/&gt;</w:t>
      </w:r>
    </w:p>
    <w:p w:rsidR="008B42D4" w:rsidRDefault="001819AE">
      <w:pPr>
        <w:pStyle w:val="Code"/>
      </w:pPr>
      <w:r>
        <w:t xml:space="preserve">    &lt;/xsl:attribute&gt;</w:t>
      </w:r>
    </w:p>
    <w:p w:rsidR="008B42D4" w:rsidRDefault="001819AE">
      <w:pPr>
        <w:pStyle w:val="Code"/>
      </w:pPr>
      <w:r>
        <w:t xml:space="preserve">    &lt;xsl:attribute name="displaytext"&gt;</w:t>
      </w:r>
    </w:p>
    <w:p w:rsidR="008B42D4" w:rsidRDefault="001819AE">
      <w:pPr>
        <w:pStyle w:val="Code"/>
      </w:pPr>
      <w:r>
        <w:t xml:space="preserve">        &lt;xsl:value-of select="my:field1/@my:field2"/&gt;</w:t>
      </w:r>
    </w:p>
    <w:p w:rsidR="008B42D4" w:rsidRDefault="001819AE">
      <w:pPr>
        <w:pStyle w:val="Code"/>
      </w:pPr>
      <w:r>
        <w:t xml:space="preserve">    &lt;/xsl:attribute&gt;</w:t>
      </w:r>
    </w:p>
    <w:p w:rsidR="008B42D4" w:rsidRDefault="001819AE">
      <w:pPr>
        <w:pStyle w:val="Code"/>
      </w:pPr>
      <w:r>
        <w:t xml:space="preserve">    &lt;xsl:attribute name="alt"&gt;</w:t>
      </w:r>
    </w:p>
    <w:p w:rsidR="008B42D4" w:rsidRDefault="001819AE">
      <w:pPr>
        <w:pStyle w:val="Code"/>
      </w:pPr>
      <w:r>
        <w:t xml:space="preserve">        &lt;xsl:choose&gt;</w:t>
      </w:r>
    </w:p>
    <w:p w:rsidR="008B42D4" w:rsidRDefault="001819AE">
      <w:pPr>
        <w:pStyle w:val="Code"/>
      </w:pPr>
      <w:r>
        <w:t xml:space="preserve">            &lt;xsl:when test="string-length(my:field1) &amp;gt; 0"&gt;</w:t>
      </w:r>
    </w:p>
    <w:p w:rsidR="008B42D4" w:rsidRDefault="001819AE">
      <w:pPr>
        <w:pStyle w:val="Code"/>
      </w:pPr>
      <w:r>
        <w:t xml:space="preserve">   </w:t>
      </w:r>
      <w:r>
        <w:t xml:space="preserve">             &lt;xsl:value-of select="my:field1/@my:field2"/&gt;</w:t>
      </w:r>
    </w:p>
    <w:p w:rsidR="008B42D4" w:rsidRDefault="001819AE">
      <w:pPr>
        <w:pStyle w:val="Code"/>
      </w:pPr>
      <w:r>
        <w:t xml:space="preserve">            &lt;/xsl:when&gt;</w:t>
      </w:r>
    </w:p>
    <w:p w:rsidR="008B42D4" w:rsidRDefault="001819AE">
      <w:pPr>
        <w:pStyle w:val="Code"/>
      </w:pPr>
      <w:r>
        <w:t xml:space="preserve">            &lt;xsl:otherwise&gt;Click here to insert a picture&lt;/xsl:otherwise&gt;</w:t>
      </w:r>
    </w:p>
    <w:p w:rsidR="008B42D4" w:rsidRDefault="001819AE">
      <w:pPr>
        <w:pStyle w:val="Code"/>
      </w:pPr>
      <w:r>
        <w:t xml:space="preserve">        &lt;/xsl:choose&gt;</w:t>
      </w:r>
    </w:p>
    <w:p w:rsidR="008B42D4" w:rsidRDefault="001819AE">
      <w:pPr>
        <w:pStyle w:val="Code"/>
      </w:pPr>
      <w:r>
        <w:t xml:space="preserve">    &lt;/xsl:attribute&gt;</w:t>
      </w:r>
    </w:p>
    <w:p w:rsidR="008B42D4" w:rsidRDefault="001819AE">
      <w:pPr>
        <w:pStyle w:val="Code"/>
      </w:pPr>
      <w:r>
        <w:t>&lt;/img&gt;</w:t>
      </w:r>
    </w:p>
    <w:p w:rsidR="008B42D4" w:rsidRDefault="001819AE">
      <w:r>
        <w:t xml:space="preserve">The following example is a linked picture control that allows the user to specify a URL, stored in </w:t>
      </w:r>
      <w:r>
        <w:rPr>
          <w:b/>
        </w:rPr>
        <w:t>my:field1</w:t>
      </w:r>
      <w:r>
        <w:t xml:space="preserve">, as well as a description of the picture that is stored in </w:t>
      </w:r>
      <w:r>
        <w:rPr>
          <w:b/>
        </w:rPr>
        <w:t>my:field1/@my:field2</w:t>
      </w:r>
      <w:r>
        <w:t xml:space="preserve">. Additionally, </w:t>
      </w:r>
      <w:hyperlink w:anchor="gt_5a8a1e18-9f8c-48c6-9ad0-7975ade8d516">
        <w:r>
          <w:rPr>
            <w:rStyle w:val="HyperlinkGreen"/>
            <w:b/>
          </w:rPr>
          <w:t>conditional formatting</w:t>
        </w:r>
      </w:hyperlink>
      <w:r>
        <w:t xml:space="preserve"> is set such that if the value of </w:t>
      </w:r>
      <w:r>
        <w:rPr>
          <w:b/>
        </w:rPr>
        <w:t>my:field1/@my:field2</w:t>
      </w:r>
      <w:r>
        <w:t xml:space="preserve"> is "2", the control is hidden.</w:t>
      </w:r>
    </w:p>
    <w:p w:rsidR="008B42D4" w:rsidRDefault="001819AE">
      <w:pPr>
        <w:pStyle w:val="Code"/>
      </w:pPr>
      <w:r>
        <w:t xml:space="preserve">&lt;img hideFocus="1" class="xdLinkedPicture" xd:boundPropSecondary="displaytext" xd:binding_secondary="my:field1/@my:field2" tabStop="true" </w:t>
      </w:r>
      <w:r>
        <w:t>xd:boundProp="src" xd:binding="my:field1" tabIndex="0" xd:xctname="LinkedImage" xd:CtrlId="CTRL2"&gt;</w:t>
      </w:r>
    </w:p>
    <w:p w:rsidR="008B42D4" w:rsidRDefault="001819AE">
      <w:pPr>
        <w:pStyle w:val="Code"/>
      </w:pPr>
      <w:r>
        <w:t xml:space="preserve">    &lt;xsl:attribute name="style"&gt;</w:t>
      </w:r>
    </w:p>
    <w:p w:rsidR="008B42D4" w:rsidRDefault="001819AE">
      <w:pPr>
        <w:pStyle w:val="Code"/>
      </w:pPr>
      <w:r>
        <w:t xml:space="preserve">        &lt;xsl:choose&gt;</w:t>
      </w:r>
    </w:p>
    <w:p w:rsidR="008B42D4" w:rsidRDefault="001819AE">
      <w:pPr>
        <w:pStyle w:val="Code"/>
      </w:pPr>
      <w:r>
        <w:lastRenderedPageBreak/>
        <w:t xml:space="preserve">            &lt;xsl:when test="my:field1/@my:field2 = &amp;quot;2&amp;quot;"&gt;DISPLAY: none; caption: Rule 1&lt;</w:t>
      </w:r>
      <w:r>
        <w:t>/xsl:when&gt;</w:t>
      </w:r>
    </w:p>
    <w:p w:rsidR="008B42D4" w:rsidRDefault="001819AE">
      <w:pPr>
        <w:pStyle w:val="Code"/>
      </w:pPr>
      <w:r>
        <w:t xml:space="preserve">        &lt;/xsl:choose&gt;</w:t>
      </w:r>
    </w:p>
    <w:p w:rsidR="008B42D4" w:rsidRDefault="001819AE">
      <w:pPr>
        <w:pStyle w:val="Code"/>
      </w:pPr>
      <w:r>
        <w:t xml:space="preserve">    &lt;/xsl:attribute&gt;</w:t>
      </w:r>
    </w:p>
    <w:p w:rsidR="008B42D4" w:rsidRDefault="001819AE">
      <w:pPr>
        <w:pStyle w:val="Code"/>
      </w:pPr>
      <w:r>
        <w:t xml:space="preserve">    &lt;xsl:attribute name="src"&gt;</w:t>
      </w:r>
    </w:p>
    <w:p w:rsidR="008B42D4" w:rsidRDefault="001819AE">
      <w:pPr>
        <w:pStyle w:val="Code"/>
      </w:pPr>
      <w:r>
        <w:t xml:space="preserve">        &lt;xsl:value-of select="my:field1"/&gt;</w:t>
      </w:r>
    </w:p>
    <w:p w:rsidR="008B42D4" w:rsidRDefault="001819AE">
      <w:pPr>
        <w:pStyle w:val="Code"/>
      </w:pPr>
      <w:r>
        <w:t xml:space="preserve">    &lt;/xsl:attribute&gt;</w:t>
      </w:r>
    </w:p>
    <w:p w:rsidR="008B42D4" w:rsidRDefault="001819AE">
      <w:pPr>
        <w:pStyle w:val="Code"/>
      </w:pPr>
      <w:r>
        <w:t xml:space="preserve">    &lt;xsl:attribute name="displaytext"&gt;</w:t>
      </w:r>
    </w:p>
    <w:p w:rsidR="008B42D4" w:rsidRDefault="001819AE">
      <w:pPr>
        <w:pStyle w:val="Code"/>
      </w:pPr>
      <w:r>
        <w:t xml:space="preserve">        &lt;xsl:value-of select="my:field1/@my:field2"/&gt;</w:t>
      </w:r>
    </w:p>
    <w:p w:rsidR="008B42D4" w:rsidRDefault="001819AE">
      <w:pPr>
        <w:pStyle w:val="Code"/>
      </w:pPr>
      <w:r>
        <w:t xml:space="preserve">    &lt;/xsl:attr</w:t>
      </w:r>
      <w:r>
        <w:t>ibute&gt;</w:t>
      </w:r>
    </w:p>
    <w:p w:rsidR="008B42D4" w:rsidRDefault="001819AE">
      <w:pPr>
        <w:pStyle w:val="Code"/>
      </w:pPr>
      <w:r>
        <w:t xml:space="preserve">    &lt;xsl:attribute name="alt"&gt;</w:t>
      </w:r>
    </w:p>
    <w:p w:rsidR="008B42D4" w:rsidRDefault="001819AE">
      <w:pPr>
        <w:pStyle w:val="Code"/>
      </w:pPr>
      <w:r>
        <w:t xml:space="preserve">        &lt;xsl:choose&gt;</w:t>
      </w:r>
    </w:p>
    <w:p w:rsidR="008B42D4" w:rsidRDefault="001819AE">
      <w:pPr>
        <w:pStyle w:val="Code"/>
      </w:pPr>
      <w:r>
        <w:t xml:space="preserve">            &lt;xsl:when test="string-length(my:field1) &amp;gt; 0"&gt;</w:t>
      </w:r>
    </w:p>
    <w:p w:rsidR="008B42D4" w:rsidRDefault="001819AE">
      <w:pPr>
        <w:pStyle w:val="Code"/>
      </w:pPr>
      <w:r>
        <w:t xml:space="preserve">                &lt;xsl:value-of select="my:field1/@my:field2"/&gt;</w:t>
      </w:r>
    </w:p>
    <w:p w:rsidR="008B42D4" w:rsidRDefault="001819AE">
      <w:pPr>
        <w:pStyle w:val="Code"/>
      </w:pPr>
      <w:r>
        <w:t xml:space="preserve">            &lt;/xsl:when&gt;</w:t>
      </w:r>
    </w:p>
    <w:p w:rsidR="008B42D4" w:rsidRDefault="001819AE">
      <w:pPr>
        <w:pStyle w:val="Code"/>
      </w:pPr>
      <w:r>
        <w:t xml:space="preserve">            &lt;xsl:otherwise&gt;Click here to insert a</w:t>
      </w:r>
      <w:r>
        <w:t xml:space="preserve"> picture&lt;/xsl:otherwise&gt;</w:t>
      </w:r>
    </w:p>
    <w:p w:rsidR="008B42D4" w:rsidRDefault="001819AE">
      <w:pPr>
        <w:pStyle w:val="Code"/>
      </w:pPr>
      <w:r>
        <w:t xml:space="preserve">        &lt;/xsl:choose&gt;</w:t>
      </w:r>
    </w:p>
    <w:p w:rsidR="008B42D4" w:rsidRDefault="001819AE">
      <w:pPr>
        <w:pStyle w:val="Code"/>
      </w:pPr>
      <w:r>
        <w:t xml:space="preserve">    &lt;/xsl:attribute&gt;</w:t>
      </w:r>
    </w:p>
    <w:p w:rsidR="008B42D4" w:rsidRDefault="001819AE">
      <w:pPr>
        <w:pStyle w:val="Code"/>
      </w:pPr>
      <w:r>
        <w:t>&lt;/img&gt;</w:t>
      </w:r>
    </w:p>
    <w:p w:rsidR="008B42D4" w:rsidRDefault="001819AE">
      <w:pPr>
        <w:pStyle w:val="Heading4"/>
      </w:pPr>
      <w:bookmarkStart w:id="1078" w:name="section_6b8682bdc52740c6a5419ce8c0c1ebac"/>
      <w:bookmarkStart w:id="1079" w:name="_Toc83915755"/>
      <w:r>
        <w:t>Multiple-Selection List Box Control</w:t>
      </w:r>
      <w:bookmarkEnd w:id="1078"/>
      <w:bookmarkEnd w:id="1079"/>
      <w:r>
        <w:fldChar w:fldCharType="begin"/>
      </w:r>
      <w:r>
        <w:instrText xml:space="preserve"> XE "Multiple selection list box control example" </w:instrText>
      </w:r>
      <w:r>
        <w:fldChar w:fldCharType="end"/>
      </w:r>
      <w:r>
        <w:fldChar w:fldCharType="begin"/>
      </w:r>
      <w:r>
        <w:instrText xml:space="preserve"> XE "Control representation examples – version 2:multiple selection list box control" </w:instrText>
      </w:r>
      <w:r>
        <w:fldChar w:fldCharType="end"/>
      </w:r>
    </w:p>
    <w:p w:rsidR="008B42D4" w:rsidRDefault="001819AE">
      <w:r>
        <w:t>The f</w:t>
      </w:r>
      <w:r>
        <w:t xml:space="preserve">ollowing XSL examples are for multiple-selection list box </w:t>
      </w:r>
      <w:hyperlink w:anchor="gt_3c89d16f-a826-4166-96ab-bf13e65b1a40">
        <w:r>
          <w:rPr>
            <w:rStyle w:val="HyperlinkGreen"/>
            <w:b/>
          </w:rPr>
          <w:t>controls</w:t>
        </w:r>
      </w:hyperlink>
      <w:r>
        <w:t xml:space="preserve">, as specified in section </w:t>
      </w:r>
      <w:hyperlink w:anchor="Section_fc575a7225dd48ccaf11bc07483cd1d2" w:history="1">
        <w:r>
          <w:rPr>
            <w:rStyle w:val="Hyperlink"/>
          </w:rPr>
          <w:t>2.3.2.9</w:t>
        </w:r>
      </w:hyperlink>
      <w:r>
        <w:t>.</w:t>
      </w:r>
    </w:p>
    <w:p w:rsidR="008B42D4" w:rsidRDefault="001819AE">
      <w:r>
        <w:t>The following example is a multip</w:t>
      </w:r>
      <w:r>
        <w:t xml:space="preserve">le-selection list box control that allows the user to select multiple values from a list of options that are in the XSL. It is an example of the production </w:t>
      </w:r>
      <w:r>
        <w:rPr>
          <w:b/>
        </w:rPr>
        <w:t>MSLB_WITH_STATIC_CHOICES</w:t>
      </w:r>
      <w:r>
        <w:t xml:space="preserve">, as specified in section </w:t>
      </w:r>
      <w:hyperlink w:anchor="Section_a660c544d9864ac98f493d0737992eeb" w:tooltip="Section_CP_XSL_Controls_multiple_selecti" w:history="1">
        <w:r>
          <w:rPr>
            <w:rStyle w:val="Hyperlink"/>
          </w:rPr>
          <w:t>2.4.1.21.9</w:t>
        </w:r>
      </w:hyperlink>
      <w:r>
        <w:t>.</w:t>
      </w:r>
    </w:p>
    <w:p w:rsidR="008B42D4" w:rsidRDefault="001819AE">
      <w:pPr>
        <w:pStyle w:val="Code"/>
      </w:pPr>
      <w:r>
        <w:t>&lt;xsl:choose&gt;</w:t>
      </w:r>
    </w:p>
    <w:p w:rsidR="008B42D4" w:rsidRDefault="001819AE">
      <w:pPr>
        <w:pStyle w:val="Code"/>
      </w:pPr>
      <w:r>
        <w:t xml:space="preserve">    &lt;xsl:when test="function-available('ipApp:GetMajorVersion') and ipApp:GetMajorVersion() &amp;gt;= 12"&gt;</w:t>
      </w:r>
    </w:p>
    <w:p w:rsidR="008B42D4" w:rsidRDefault="001819AE">
      <w:pPr>
        <w:pStyle w:val="Code"/>
      </w:pPr>
      <w:r>
        <w:t xml:space="preserve">        &lt;span style="WIDTH: 130px; HEIGHT: 100px" class="xdMultiSelectLi</w:t>
      </w:r>
      <w:r>
        <w:t>st" title="" xd:xctname="multiselectlistbox" xd:CtrlId="CTRL1" tabIndex="-1" xd:ref="my:group1/my:field1"&gt;</w:t>
      </w:r>
    </w:p>
    <w:p w:rsidR="008B42D4" w:rsidRDefault="001819AE">
      <w:pPr>
        <w:pStyle w:val="Code"/>
      </w:pPr>
      <w:r>
        <w:t xml:space="preserve">            &lt;span class="xdMultiSelectListItem"&gt;</w:t>
      </w:r>
    </w:p>
    <w:p w:rsidR="008B42D4" w:rsidRDefault="001819AE">
      <w:pPr>
        <w:pStyle w:val="Code"/>
      </w:pPr>
      <w:r>
        <w:t xml:space="preserve">                &lt;input type="checkbox" title="abc" xd:onValue="abc" xd:boundProp="xd:value" xd:xctna</w:t>
      </w:r>
      <w:r>
        <w:t>me="CheckBox" tabIndex="0"&gt;</w:t>
      </w:r>
    </w:p>
    <w:p w:rsidR="008B42D4" w:rsidRDefault="001819AE">
      <w:pPr>
        <w:pStyle w:val="Code"/>
      </w:pPr>
      <w:r>
        <w:t xml:space="preserve">                    &lt;xsl:attribute name="xd:value"&gt;</w:t>
      </w:r>
    </w:p>
    <w:p w:rsidR="008B42D4" w:rsidRDefault="001819AE">
      <w:pPr>
        <w:pStyle w:val="Code"/>
      </w:pPr>
      <w:r>
        <w:t xml:space="preserve">                        &lt;xsl:value-of select="my:group1/my:field1[.=&amp;quot;abc&amp;quot;][1]"/&gt;</w:t>
      </w:r>
    </w:p>
    <w:p w:rsidR="008B42D4" w:rsidRDefault="001819AE">
      <w:pPr>
        <w:pStyle w:val="Code"/>
      </w:pPr>
      <w:r>
        <w:t xml:space="preserve">                    &lt;/xsl:attribute&gt;</w:t>
      </w:r>
    </w:p>
    <w:p w:rsidR="008B42D4" w:rsidRDefault="001819AE">
      <w:pPr>
        <w:pStyle w:val="Code"/>
      </w:pPr>
      <w:r>
        <w:t xml:space="preserve">                    &lt;</w:t>
      </w:r>
      <w:r>
        <w:t>xsl:attribute name="xd:binding"&gt;</w:t>
      </w:r>
    </w:p>
    <w:p w:rsidR="008B42D4" w:rsidRDefault="001819AE">
      <w:pPr>
        <w:pStyle w:val="Code"/>
      </w:pPr>
      <w:r>
        <w:t xml:space="preserve">                        &lt;xsl:value-of select="my:group1/my:field1[.=&amp;quot;abc&amp;quot;][1]"/&gt;</w:t>
      </w:r>
    </w:p>
    <w:p w:rsidR="008B42D4" w:rsidRDefault="001819AE">
      <w:pPr>
        <w:pStyle w:val="Code"/>
      </w:pPr>
      <w:r>
        <w:t xml:space="preserve">                    &lt;/xsl:attribute&gt;</w:t>
      </w:r>
    </w:p>
    <w:p w:rsidR="008B42D4" w:rsidRDefault="001819AE">
      <w:pPr>
        <w:pStyle w:val="Code"/>
      </w:pPr>
      <w:r>
        <w:t xml:space="preserve">                    &lt;xsl:if test="my:group1/my:field1=&amp;quot;abc&amp;quot;"&gt;</w:t>
      </w:r>
    </w:p>
    <w:p w:rsidR="008B42D4" w:rsidRDefault="001819AE">
      <w:pPr>
        <w:pStyle w:val="Code"/>
      </w:pPr>
      <w:r>
        <w:t xml:space="preserve">                       </w:t>
      </w:r>
      <w:r>
        <w:t xml:space="preserve"> &lt;xsl:attribute name="CHECKED"&gt;CHECKED&lt;/xsl:attribute&gt;</w:t>
      </w:r>
    </w:p>
    <w:p w:rsidR="008B42D4" w:rsidRDefault="001819AE">
      <w:pPr>
        <w:pStyle w:val="Code"/>
      </w:pPr>
      <w:r>
        <w:t xml:space="preserve">                    &lt;/xsl:if&gt;</w:t>
      </w:r>
    </w:p>
    <w:p w:rsidR="008B42D4" w:rsidRDefault="001819AE">
      <w:pPr>
        <w:pStyle w:val="Code"/>
      </w:pPr>
      <w:r>
        <w:t xml:space="preserve">                &lt;/input&gt;abc</w:t>
      </w:r>
    </w:p>
    <w:p w:rsidR="008B42D4" w:rsidRDefault="001819AE">
      <w:pPr>
        <w:pStyle w:val="Code"/>
      </w:pPr>
      <w:r>
        <w:t xml:space="preserve">            &lt;/span&gt;</w:t>
      </w:r>
    </w:p>
    <w:p w:rsidR="008B42D4" w:rsidRDefault="001819AE">
      <w:pPr>
        <w:pStyle w:val="Code"/>
      </w:pPr>
      <w:r>
        <w:t xml:space="preserve">            &lt;span class="xdMultiSelectListItem"&gt;</w:t>
      </w:r>
    </w:p>
    <w:p w:rsidR="008B42D4" w:rsidRDefault="001819AE">
      <w:pPr>
        <w:pStyle w:val="Code"/>
      </w:pPr>
      <w:r>
        <w:t xml:space="preserve">                &lt;input type="checkbox" title="def" xd:onValue="def" xd:bou</w:t>
      </w:r>
      <w:r>
        <w:t>ndProp="xd:value" xd:xctname="CheckBox" tabIndex="0"&gt;</w:t>
      </w:r>
    </w:p>
    <w:p w:rsidR="008B42D4" w:rsidRDefault="001819AE">
      <w:pPr>
        <w:pStyle w:val="Code"/>
      </w:pPr>
      <w:r>
        <w:t xml:space="preserve">                    &lt;xsl:attribute name="xd:value"&gt;</w:t>
      </w:r>
    </w:p>
    <w:p w:rsidR="008B42D4" w:rsidRDefault="001819AE">
      <w:pPr>
        <w:pStyle w:val="Code"/>
      </w:pPr>
      <w:r>
        <w:t xml:space="preserve">                        &lt;xsl:value-of select="my:group1/my:field1[.=&amp;quot;def&amp;quot;][1]"/&gt;</w:t>
      </w:r>
    </w:p>
    <w:p w:rsidR="008B42D4" w:rsidRDefault="001819AE">
      <w:pPr>
        <w:pStyle w:val="Code"/>
      </w:pPr>
      <w:r>
        <w:t xml:space="preserve">                    &lt;/xsl:attribute&gt;</w:t>
      </w:r>
    </w:p>
    <w:p w:rsidR="008B42D4" w:rsidRDefault="001819AE">
      <w:pPr>
        <w:pStyle w:val="Code"/>
      </w:pPr>
      <w:r>
        <w:t xml:space="preserve">                    &lt;x</w:t>
      </w:r>
      <w:r>
        <w:t>sl:attribute name="xd:binding"&gt;</w:t>
      </w:r>
    </w:p>
    <w:p w:rsidR="008B42D4" w:rsidRDefault="001819AE">
      <w:pPr>
        <w:pStyle w:val="Code"/>
      </w:pPr>
      <w:r>
        <w:t xml:space="preserve">                        &lt;xsl:value-of select="my:group1/my:field1[.=&amp;quot;def&amp;quot;][1]"/&gt;</w:t>
      </w:r>
    </w:p>
    <w:p w:rsidR="008B42D4" w:rsidRDefault="001819AE">
      <w:pPr>
        <w:pStyle w:val="Code"/>
      </w:pPr>
      <w:r>
        <w:t xml:space="preserve">                    &lt;/xsl:attribute&gt;</w:t>
      </w:r>
    </w:p>
    <w:p w:rsidR="008B42D4" w:rsidRDefault="001819AE">
      <w:pPr>
        <w:pStyle w:val="Code"/>
      </w:pPr>
      <w:r>
        <w:t xml:space="preserve">                    &lt;xsl:if test="my:group1/my:field1=&amp;quot;def&amp;quot;"&gt;</w:t>
      </w:r>
    </w:p>
    <w:p w:rsidR="008B42D4" w:rsidRDefault="001819AE">
      <w:pPr>
        <w:pStyle w:val="Code"/>
      </w:pPr>
      <w:r>
        <w:t xml:space="preserve">                        </w:t>
      </w:r>
      <w:r>
        <w:t>&lt;xsl:attribute name="CHECKED"&gt;CHECKED&lt;/xsl:attribute&gt;</w:t>
      </w:r>
    </w:p>
    <w:p w:rsidR="008B42D4" w:rsidRDefault="001819AE">
      <w:pPr>
        <w:pStyle w:val="Code"/>
      </w:pPr>
      <w:r>
        <w:t xml:space="preserve">                    &lt;/xsl:if&gt;</w:t>
      </w:r>
    </w:p>
    <w:p w:rsidR="008B42D4" w:rsidRDefault="001819AE">
      <w:pPr>
        <w:pStyle w:val="Code"/>
      </w:pPr>
      <w:r>
        <w:t xml:space="preserve">                &lt;/input&gt;def</w:t>
      </w:r>
    </w:p>
    <w:p w:rsidR="008B42D4" w:rsidRDefault="001819AE">
      <w:pPr>
        <w:pStyle w:val="Code"/>
      </w:pPr>
      <w:r>
        <w:t xml:space="preserve">            &lt;/span&gt;</w:t>
      </w:r>
    </w:p>
    <w:p w:rsidR="008B42D4" w:rsidRDefault="001819AE">
      <w:pPr>
        <w:pStyle w:val="Code"/>
      </w:pPr>
      <w:r>
        <w:t xml:space="preserve">            &lt;xsl:for-each select="my:group1/my:field1[.!=&amp;quot;abc&amp;quot; and .!=&amp;quot;def&amp;quot;]"&gt;</w:t>
      </w:r>
    </w:p>
    <w:p w:rsidR="008B42D4" w:rsidRDefault="001819AE">
      <w:pPr>
        <w:pStyle w:val="Code"/>
      </w:pPr>
      <w:r>
        <w:t xml:space="preserve">                &lt;xsl:if t</w:t>
      </w:r>
      <w:r>
        <w:t>est="normalize-space(.)!=''"&gt;</w:t>
      </w:r>
    </w:p>
    <w:p w:rsidR="008B42D4" w:rsidRDefault="001819AE">
      <w:pPr>
        <w:pStyle w:val="Code"/>
      </w:pPr>
      <w:r>
        <w:lastRenderedPageBreak/>
        <w:t xml:space="preserve">                    &lt;span class="xdMultiSelectListItem"&gt;</w:t>
      </w:r>
    </w:p>
    <w:p w:rsidR="008B42D4" w:rsidRDefault="001819AE">
      <w:pPr>
        <w:pStyle w:val="Code"/>
      </w:pPr>
      <w:r>
        <w:t xml:space="preserve">                        &lt;input type="checkbox" CHECKED="CHECKED" xd:onValue="{.}" xd:boundProp="xd:value" xd:binding="." xd:xctname="CheckBox" tabIndex="0"&gt;</w:t>
      </w:r>
    </w:p>
    <w:p w:rsidR="008B42D4" w:rsidRDefault="001819AE">
      <w:pPr>
        <w:pStyle w:val="Code"/>
      </w:pPr>
      <w:r>
        <w:t xml:space="preserve">            </w:t>
      </w:r>
      <w:r>
        <w:t xml:space="preserve">                &lt;xsl:attribute name="xd:value"&gt;</w:t>
      </w:r>
    </w:p>
    <w:p w:rsidR="008B42D4" w:rsidRDefault="001819AE">
      <w:pPr>
        <w:pStyle w:val="Code"/>
      </w:pPr>
      <w:r>
        <w:t xml:space="preserve">                                &lt;xsl:value-of select="."/&gt;</w:t>
      </w:r>
    </w:p>
    <w:p w:rsidR="008B42D4" w:rsidRDefault="001819AE">
      <w:pPr>
        <w:pStyle w:val="Code"/>
      </w:pPr>
      <w:r>
        <w:t xml:space="preserve">                            &lt;/xsl:attribute&gt;</w:t>
      </w:r>
    </w:p>
    <w:p w:rsidR="008B42D4" w:rsidRDefault="001819AE">
      <w:pPr>
        <w:pStyle w:val="Code"/>
      </w:pPr>
      <w:r>
        <w:t xml:space="preserve">                            &lt;xsl:attribute name="title"&gt;</w:t>
      </w:r>
    </w:p>
    <w:p w:rsidR="008B42D4" w:rsidRDefault="001819AE">
      <w:pPr>
        <w:pStyle w:val="Code"/>
      </w:pPr>
      <w:r>
        <w:t xml:space="preserve">                                &lt;</w:t>
      </w:r>
      <w:r>
        <w:t>xsl:value-of select="."/&gt;</w:t>
      </w:r>
    </w:p>
    <w:p w:rsidR="008B42D4" w:rsidRDefault="001819AE">
      <w:pPr>
        <w:pStyle w:val="Code"/>
      </w:pPr>
      <w:r>
        <w:t xml:space="preserve">                            &lt;/xsl:attribute&gt;</w:t>
      </w:r>
    </w:p>
    <w:p w:rsidR="008B42D4" w:rsidRDefault="001819AE">
      <w:pPr>
        <w:pStyle w:val="Code"/>
      </w:pPr>
      <w:r>
        <w:t xml:space="preserve">                        &lt;/input&gt;</w:t>
      </w:r>
    </w:p>
    <w:p w:rsidR="008B42D4" w:rsidRDefault="001819AE">
      <w:pPr>
        <w:pStyle w:val="Code"/>
      </w:pPr>
      <w:r>
        <w:t xml:space="preserve">                        &lt;xsl:value-of select="."/&gt;</w:t>
      </w:r>
    </w:p>
    <w:p w:rsidR="008B42D4" w:rsidRDefault="001819AE">
      <w:pPr>
        <w:pStyle w:val="Code"/>
      </w:pPr>
      <w:r>
        <w:t xml:space="preserve">                    &lt;/span&gt;</w:t>
      </w:r>
    </w:p>
    <w:p w:rsidR="008B42D4" w:rsidRDefault="001819AE">
      <w:pPr>
        <w:pStyle w:val="Code"/>
      </w:pPr>
      <w:r>
        <w:t xml:space="preserve">                &lt;/xsl:if&gt;</w:t>
      </w:r>
    </w:p>
    <w:p w:rsidR="008B42D4" w:rsidRDefault="001819AE">
      <w:pPr>
        <w:pStyle w:val="Code"/>
      </w:pPr>
      <w:r>
        <w:t xml:space="preserve">            &lt;/xsl:for-each&gt;</w:t>
      </w:r>
    </w:p>
    <w:p w:rsidR="008B42D4" w:rsidRDefault="001819AE">
      <w:pPr>
        <w:pStyle w:val="Code"/>
      </w:pPr>
      <w:r>
        <w:t xml:space="preserve">        &lt;/span&gt;</w:t>
      </w:r>
    </w:p>
    <w:p w:rsidR="008B42D4" w:rsidRDefault="001819AE">
      <w:pPr>
        <w:pStyle w:val="Code"/>
      </w:pPr>
      <w:r>
        <w:t xml:space="preserve">   </w:t>
      </w:r>
      <w:r>
        <w:t xml:space="preserve"> &lt;/xsl:when&gt;</w:t>
      </w:r>
    </w:p>
    <w:p w:rsidR="008B42D4" w:rsidRDefault="001819AE">
      <w:pPr>
        <w:pStyle w:val="Code"/>
      </w:pPr>
      <w:r>
        <w:t xml:space="preserve">    &lt;xsl:otherwise&gt;</w:t>
      </w:r>
    </w:p>
    <w:p w:rsidR="008B42D4" w:rsidRDefault="001819AE">
      <w:pPr>
        <w:pStyle w:val="Code"/>
      </w:pPr>
      <w:r>
        <w:t xml:space="preserve">        &lt;span class="xdRepeating" xd:xctname="BulletedList" title="" xd:CtrlId="CTRL1" style="WIDTH: 130px; HEIGHT: 100px; HEIGHT: auto;"&gt;</w:t>
      </w:r>
    </w:p>
    <w:p w:rsidR="008B42D4" w:rsidRDefault="001819AE">
      <w:pPr>
        <w:pStyle w:val="Code"/>
      </w:pPr>
      <w:r>
        <w:t xml:space="preserve">            &lt;ol style="MARGIN-TOP: 0px; MARGIN-BOTTOM: 0px; LIST-STYLE-TYPE: disc"&gt;</w:t>
      </w:r>
    </w:p>
    <w:p w:rsidR="008B42D4" w:rsidRDefault="001819AE">
      <w:pPr>
        <w:pStyle w:val="Code"/>
      </w:pPr>
      <w:r>
        <w:t xml:space="preserve">                &lt;xsl:for-each select="my:group1/my:field1"&gt;</w:t>
      </w:r>
    </w:p>
    <w:p w:rsidR="008B42D4" w:rsidRDefault="001819AE">
      <w:pPr>
        <w:pStyle w:val="Code"/>
      </w:pPr>
      <w:r>
        <w:t xml:space="preserve">                    &lt;li&gt;</w:t>
      </w:r>
    </w:p>
    <w:p w:rsidR="008B42D4" w:rsidRDefault="001819AE">
      <w:pPr>
        <w:pStyle w:val="Code"/>
      </w:pPr>
      <w:r>
        <w:t xml:space="preserve">                        &lt;span class="xdListItem" hideFocus="1" contentEditable="true" xd:CtrlId="CTRL1" xd:xctname="ListItem_Plain" xd:binding="." style="WIDTH: 130px; HEI</w:t>
      </w:r>
      <w:r>
        <w:t>GHT: 100px; HEIGHT:auto; WIDTH: 100%; WHITE-SPACE: normal; WORD-WRAP: break-word;" tabIndex="0"&gt;</w:t>
      </w:r>
    </w:p>
    <w:p w:rsidR="008B42D4" w:rsidRDefault="001819AE">
      <w:pPr>
        <w:pStyle w:val="Code"/>
      </w:pPr>
      <w:r>
        <w:t xml:space="preserve">                            &lt;xsl:value-of select="."/&gt;</w:t>
      </w:r>
    </w:p>
    <w:p w:rsidR="008B42D4" w:rsidRDefault="001819AE">
      <w:pPr>
        <w:pStyle w:val="Code"/>
      </w:pPr>
      <w:r>
        <w:t xml:space="preserve">                        &lt;/span&gt;</w:t>
      </w:r>
    </w:p>
    <w:p w:rsidR="008B42D4" w:rsidRDefault="001819AE">
      <w:pPr>
        <w:pStyle w:val="Code"/>
      </w:pPr>
      <w:r>
        <w:t xml:space="preserve">                    &lt;/li&gt;</w:t>
      </w:r>
    </w:p>
    <w:p w:rsidR="008B42D4" w:rsidRDefault="001819AE">
      <w:pPr>
        <w:pStyle w:val="Code"/>
      </w:pPr>
      <w:r>
        <w:t xml:space="preserve">                &lt;/xsl:for-each&gt;</w:t>
      </w:r>
    </w:p>
    <w:p w:rsidR="008B42D4" w:rsidRDefault="001819AE">
      <w:pPr>
        <w:pStyle w:val="Code"/>
      </w:pPr>
      <w:r>
        <w:t xml:space="preserve">            &lt;</w:t>
      </w:r>
      <w:r>
        <w:t>/ol&gt;</w:t>
      </w:r>
    </w:p>
    <w:p w:rsidR="008B42D4" w:rsidRDefault="001819AE">
      <w:pPr>
        <w:pStyle w:val="Code"/>
      </w:pPr>
      <w:r>
        <w:t xml:space="preserve">        &lt;/span&gt;</w:t>
      </w:r>
    </w:p>
    <w:p w:rsidR="008B42D4" w:rsidRDefault="001819AE">
      <w:pPr>
        <w:pStyle w:val="Code"/>
      </w:pPr>
      <w:r>
        <w:t xml:space="preserve">    &lt;/xsl:otherwise&gt;</w:t>
      </w:r>
    </w:p>
    <w:p w:rsidR="008B42D4" w:rsidRDefault="001819AE">
      <w:pPr>
        <w:pStyle w:val="Code"/>
      </w:pPr>
      <w:r>
        <w:t>&lt;/xsl:choose&gt;</w:t>
      </w:r>
    </w:p>
    <w:p w:rsidR="008B42D4" w:rsidRDefault="001819AE">
      <w:r>
        <w:t>The following example is a multiple-selection list box control that allows the user to select multiple values from a list of options that are in the XSL. In addition to being able to select options, t</w:t>
      </w:r>
      <w:r>
        <w:t xml:space="preserve">he user is able to enter custom values. It is an example of the production </w:t>
      </w:r>
      <w:r>
        <w:rPr>
          <w:b/>
        </w:rPr>
        <w:t>MSLB_WITH_STATIC_CHOICES_AND_CUSTOM_ITEMS</w:t>
      </w:r>
      <w:r>
        <w:t>, as specified in section 2.4.1.21.9.</w:t>
      </w:r>
    </w:p>
    <w:p w:rsidR="008B42D4" w:rsidRDefault="001819AE">
      <w:pPr>
        <w:pStyle w:val="Code"/>
      </w:pPr>
      <w:r>
        <w:t>&lt;xsl:choose&gt;</w:t>
      </w:r>
    </w:p>
    <w:p w:rsidR="008B42D4" w:rsidRDefault="001819AE">
      <w:pPr>
        <w:pStyle w:val="Code"/>
      </w:pPr>
      <w:r>
        <w:t xml:space="preserve">    &lt;xsl:when test="function-available('ipApp:GetMajorVersion') and ipApp:GetMajorVersion</w:t>
      </w:r>
      <w:r>
        <w:t>() &amp;gt;= 12"&gt;</w:t>
      </w:r>
    </w:p>
    <w:p w:rsidR="008B42D4" w:rsidRDefault="001819AE">
      <w:pPr>
        <w:pStyle w:val="Code"/>
      </w:pPr>
      <w:r>
        <w:t xml:space="preserve">        &lt;span style="WIDTH: 130px; HEIGHT: 100px" class="xdMultiSelectList" title="" xd:xctname="multiselectlistbox" xd:CtrlId="CTRL1" tabIndex="-1" xd:ref="my:group1/my:field1"&gt;</w:t>
      </w:r>
    </w:p>
    <w:p w:rsidR="008B42D4" w:rsidRDefault="001819AE">
      <w:pPr>
        <w:pStyle w:val="Code"/>
      </w:pPr>
      <w:r>
        <w:t xml:space="preserve">            &lt;span class="xdMultiSelectListItem"&gt;</w:t>
      </w:r>
    </w:p>
    <w:p w:rsidR="008B42D4" w:rsidRDefault="001819AE">
      <w:pPr>
        <w:pStyle w:val="Code"/>
      </w:pPr>
      <w:r>
        <w:t xml:space="preserve">                &lt;input type="checkbox" title="abc" xd:onValue="abc" xd:boundProp="xd:value" xd:xctname="CheckBox" tabIndex="0"&gt;</w:t>
      </w:r>
    </w:p>
    <w:p w:rsidR="008B42D4" w:rsidRDefault="001819AE">
      <w:pPr>
        <w:pStyle w:val="Code"/>
      </w:pPr>
      <w:r>
        <w:t xml:space="preserve">                    &lt;xsl:attribute name="xd:value"&gt;</w:t>
      </w:r>
    </w:p>
    <w:p w:rsidR="008B42D4" w:rsidRDefault="001819AE">
      <w:pPr>
        <w:pStyle w:val="Code"/>
      </w:pPr>
      <w:r>
        <w:t xml:space="preserve">                        &lt;xsl:value-of select="my:group1/my:field1[.=&amp;quot;ab</w:t>
      </w:r>
      <w:r>
        <w:t>c&amp;quot;][1]"/&gt;</w:t>
      </w:r>
    </w:p>
    <w:p w:rsidR="008B42D4" w:rsidRDefault="001819AE">
      <w:pPr>
        <w:pStyle w:val="Code"/>
      </w:pPr>
      <w:r>
        <w:t xml:space="preserve">                    &lt;/xsl:attribute&gt;</w:t>
      </w:r>
    </w:p>
    <w:p w:rsidR="008B42D4" w:rsidRDefault="001819AE">
      <w:pPr>
        <w:pStyle w:val="Code"/>
      </w:pPr>
      <w:r>
        <w:t xml:space="preserve">                    &lt;xsl:attribute name="xd:binding"&gt;</w:t>
      </w:r>
    </w:p>
    <w:p w:rsidR="008B42D4" w:rsidRDefault="001819AE">
      <w:pPr>
        <w:pStyle w:val="Code"/>
      </w:pPr>
      <w:r>
        <w:t xml:space="preserve">                        &lt;xsl:value-of select="my:group1/my:field1[.=&amp;quot;abc&amp;quot;][1]"/&gt;</w:t>
      </w:r>
    </w:p>
    <w:p w:rsidR="008B42D4" w:rsidRDefault="001819AE">
      <w:pPr>
        <w:pStyle w:val="Code"/>
      </w:pPr>
      <w:r>
        <w:t xml:space="preserve">                    &lt;/xsl:attribute&gt;</w:t>
      </w:r>
    </w:p>
    <w:p w:rsidR="008B42D4" w:rsidRDefault="001819AE">
      <w:pPr>
        <w:pStyle w:val="Code"/>
      </w:pPr>
      <w:r>
        <w:t xml:space="preserve">                    &lt;x</w:t>
      </w:r>
      <w:r>
        <w:t>sl:if test="my:group1/my:field1=&amp;quot;abc&amp;quot;"&gt;</w:t>
      </w:r>
    </w:p>
    <w:p w:rsidR="008B42D4" w:rsidRDefault="001819AE">
      <w:pPr>
        <w:pStyle w:val="Code"/>
      </w:pPr>
      <w:r>
        <w:t xml:space="preserve">                        &lt;xsl:attribute name="CHECKED"&gt;CHECKED&lt;/xsl:attribute&gt;</w:t>
      </w:r>
    </w:p>
    <w:p w:rsidR="008B42D4" w:rsidRDefault="001819AE">
      <w:pPr>
        <w:pStyle w:val="Code"/>
      </w:pPr>
      <w:r>
        <w:t xml:space="preserve">                    &lt;/xsl:if&gt;</w:t>
      </w:r>
    </w:p>
    <w:p w:rsidR="008B42D4" w:rsidRDefault="001819AE">
      <w:pPr>
        <w:pStyle w:val="Code"/>
      </w:pPr>
      <w:r>
        <w:t xml:space="preserve">                &lt;/input&gt;abc</w:t>
      </w:r>
    </w:p>
    <w:p w:rsidR="008B42D4" w:rsidRDefault="001819AE">
      <w:pPr>
        <w:pStyle w:val="Code"/>
      </w:pPr>
      <w:r>
        <w:t xml:space="preserve">            &lt;/span&gt;</w:t>
      </w:r>
    </w:p>
    <w:p w:rsidR="008B42D4" w:rsidRDefault="001819AE">
      <w:pPr>
        <w:pStyle w:val="Code"/>
      </w:pPr>
      <w:r>
        <w:t xml:space="preserve">            &lt;span class="xdMultiSelectListItem"&gt;</w:t>
      </w:r>
    </w:p>
    <w:p w:rsidR="008B42D4" w:rsidRDefault="001819AE">
      <w:pPr>
        <w:pStyle w:val="Code"/>
      </w:pPr>
      <w:r>
        <w:t xml:space="preserve"> </w:t>
      </w:r>
      <w:r>
        <w:t xml:space="preserve">               &lt;input type="checkbox" title="def" xd:onValue="def" xd:boundProp="xd:value" xd:xctname="CheckBox" tabIndex="0"&gt;</w:t>
      </w:r>
    </w:p>
    <w:p w:rsidR="008B42D4" w:rsidRDefault="001819AE">
      <w:pPr>
        <w:pStyle w:val="Code"/>
      </w:pPr>
      <w:r>
        <w:t xml:space="preserve">                    &lt;xsl:attribute name="xd:value"&gt;</w:t>
      </w:r>
    </w:p>
    <w:p w:rsidR="008B42D4" w:rsidRDefault="001819AE">
      <w:pPr>
        <w:pStyle w:val="Code"/>
      </w:pPr>
      <w:r>
        <w:t xml:space="preserve">                        &lt;xsl:value-of select="my:group1/my:field1[.=&amp;quot;def</w:t>
      </w:r>
      <w:r>
        <w:t>&amp;quot;][1]"/&gt;</w:t>
      </w:r>
    </w:p>
    <w:p w:rsidR="008B42D4" w:rsidRDefault="001819AE">
      <w:pPr>
        <w:pStyle w:val="Code"/>
      </w:pPr>
      <w:r>
        <w:t xml:space="preserve">                    &lt;/xsl:attribute&gt;</w:t>
      </w:r>
    </w:p>
    <w:p w:rsidR="008B42D4" w:rsidRDefault="001819AE">
      <w:pPr>
        <w:pStyle w:val="Code"/>
      </w:pPr>
      <w:r>
        <w:t xml:space="preserve">                    &lt;xsl:attribute name="xd:binding"&gt;</w:t>
      </w:r>
    </w:p>
    <w:p w:rsidR="008B42D4" w:rsidRDefault="001819AE">
      <w:pPr>
        <w:pStyle w:val="Code"/>
      </w:pPr>
      <w:r>
        <w:t xml:space="preserve">                        &lt;xsl:value-of select="my:group1/my:field1[.=&amp;quot;def&amp;quot;][1]"/&gt;</w:t>
      </w:r>
    </w:p>
    <w:p w:rsidR="008B42D4" w:rsidRDefault="001819AE">
      <w:pPr>
        <w:pStyle w:val="Code"/>
      </w:pPr>
      <w:r>
        <w:lastRenderedPageBreak/>
        <w:t xml:space="preserve">                    &lt;/xsl:attribute&gt;</w:t>
      </w:r>
    </w:p>
    <w:p w:rsidR="008B42D4" w:rsidRDefault="001819AE">
      <w:pPr>
        <w:pStyle w:val="Code"/>
      </w:pPr>
      <w:r>
        <w:t xml:space="preserve">                    &lt;xs</w:t>
      </w:r>
      <w:r>
        <w:t>l:if test="my:group1/my:field1=&amp;quot;def&amp;quot;"&gt;</w:t>
      </w:r>
    </w:p>
    <w:p w:rsidR="008B42D4" w:rsidRDefault="001819AE">
      <w:pPr>
        <w:pStyle w:val="Code"/>
      </w:pPr>
      <w:r>
        <w:t xml:space="preserve">                        &lt;xsl:attribute name="CHECKED"&gt;CHECKED&lt;/xsl:attribute&gt;</w:t>
      </w:r>
    </w:p>
    <w:p w:rsidR="008B42D4" w:rsidRDefault="001819AE">
      <w:pPr>
        <w:pStyle w:val="Code"/>
      </w:pPr>
      <w:r>
        <w:t xml:space="preserve">                    &lt;/xsl:if&gt;</w:t>
      </w:r>
    </w:p>
    <w:p w:rsidR="008B42D4" w:rsidRDefault="001819AE">
      <w:pPr>
        <w:pStyle w:val="Code"/>
      </w:pPr>
      <w:r>
        <w:t xml:space="preserve">                &lt;/input&gt;def</w:t>
      </w:r>
    </w:p>
    <w:p w:rsidR="008B42D4" w:rsidRDefault="001819AE">
      <w:pPr>
        <w:pStyle w:val="Code"/>
      </w:pPr>
      <w:r>
        <w:t xml:space="preserve">            &lt;/span&gt;</w:t>
      </w:r>
    </w:p>
    <w:p w:rsidR="008B42D4" w:rsidRDefault="001819AE">
      <w:pPr>
        <w:pStyle w:val="Code"/>
      </w:pPr>
      <w:r>
        <w:t xml:space="preserve">            &lt;xsl:for-each select="my:group1/my:fiel</w:t>
      </w:r>
      <w:r>
        <w:t>d1[.!=&amp;quot;abc&amp;quot; and .!=&amp;quot;def&amp;quot;]"&gt;</w:t>
      </w:r>
    </w:p>
    <w:p w:rsidR="008B42D4" w:rsidRDefault="001819AE">
      <w:pPr>
        <w:pStyle w:val="Code"/>
      </w:pPr>
      <w:r>
        <w:t xml:space="preserve">                &lt;span class="xdMultiSelectListItem"&gt;</w:t>
      </w:r>
    </w:p>
    <w:p w:rsidR="008B42D4" w:rsidRDefault="001819AE">
      <w:pPr>
        <w:pStyle w:val="Code"/>
      </w:pPr>
      <w:r>
        <w:t xml:space="preserve">                    &lt;input type="checkbox" CHECKED="CHECKED" xd:onValue="{.}" xd:boundProp="xd:value" xd:binding="." xd:xctname="CheckBox" tabIndex="0"&gt;</w:t>
      </w:r>
    </w:p>
    <w:p w:rsidR="008B42D4" w:rsidRDefault="001819AE">
      <w:pPr>
        <w:pStyle w:val="Code"/>
      </w:pPr>
      <w:r>
        <w:t xml:space="preserve">                        &lt;xsl:attribute name="xd:value"&gt;</w:t>
      </w:r>
    </w:p>
    <w:p w:rsidR="008B42D4" w:rsidRDefault="001819AE">
      <w:pPr>
        <w:pStyle w:val="Code"/>
      </w:pPr>
      <w:r>
        <w:t xml:space="preserve">                            &lt;xsl:value-of select="."/&gt;</w:t>
      </w:r>
    </w:p>
    <w:p w:rsidR="008B42D4" w:rsidRDefault="001819AE">
      <w:pPr>
        <w:pStyle w:val="Code"/>
      </w:pPr>
      <w:r>
        <w:t xml:space="preserve">                        &lt;/xsl:attribute&gt;</w:t>
      </w:r>
    </w:p>
    <w:p w:rsidR="008B42D4" w:rsidRDefault="001819AE">
      <w:pPr>
        <w:pStyle w:val="Code"/>
      </w:pPr>
      <w:r>
        <w:t xml:space="preserve">                        &lt;xsl:attribute name="title"&gt;</w:t>
      </w:r>
    </w:p>
    <w:p w:rsidR="008B42D4" w:rsidRDefault="001819AE">
      <w:pPr>
        <w:pStyle w:val="Code"/>
      </w:pPr>
      <w:r>
        <w:t xml:space="preserve">                            &lt;xsl:value-of select=".</w:t>
      </w:r>
      <w:r>
        <w:t>"/&gt;</w:t>
      </w:r>
    </w:p>
    <w:p w:rsidR="008B42D4" w:rsidRDefault="001819AE">
      <w:pPr>
        <w:pStyle w:val="Code"/>
      </w:pPr>
      <w:r>
        <w:t xml:space="preserve">                        &lt;/xsl:attribute&gt;</w:t>
      </w:r>
    </w:p>
    <w:p w:rsidR="008B42D4" w:rsidRDefault="001819AE">
      <w:pPr>
        <w:pStyle w:val="Code"/>
      </w:pPr>
      <w:r>
        <w:t xml:space="preserve">                    &lt;/input&gt;</w:t>
      </w:r>
    </w:p>
    <w:p w:rsidR="008B42D4" w:rsidRDefault="001819AE">
      <w:pPr>
        <w:pStyle w:val="Code"/>
      </w:pPr>
      <w:r>
        <w:t xml:space="preserve">                    &lt;span hideFocus="1" contentEditable="true" xd:binding="." xd:xctname="PlainText" style="WIDTH: 70%;" tabIndex="0" class="xdMultiSelectFillIn"&gt;</w:t>
      </w:r>
    </w:p>
    <w:p w:rsidR="008B42D4" w:rsidRDefault="001819AE">
      <w:pPr>
        <w:pStyle w:val="Code"/>
      </w:pPr>
      <w:r>
        <w:t xml:space="preserve">                   </w:t>
      </w:r>
      <w:r>
        <w:t xml:space="preserve">     &lt;xsl:attribute name="title"&gt;</w:t>
      </w:r>
    </w:p>
    <w:p w:rsidR="008B42D4" w:rsidRDefault="001819AE">
      <w:pPr>
        <w:pStyle w:val="Code"/>
      </w:pPr>
      <w:r>
        <w:t xml:space="preserve">                            &lt;xsl:value-of select="."/&gt;</w:t>
      </w:r>
    </w:p>
    <w:p w:rsidR="008B42D4" w:rsidRDefault="001819AE">
      <w:pPr>
        <w:pStyle w:val="Code"/>
      </w:pPr>
      <w:r>
        <w:t xml:space="preserve">                        &lt;/xsl:attribute&gt;</w:t>
      </w:r>
    </w:p>
    <w:p w:rsidR="008B42D4" w:rsidRDefault="001819AE">
      <w:pPr>
        <w:pStyle w:val="Code"/>
      </w:pPr>
      <w:r>
        <w:t xml:space="preserve">                        &lt;xsl:value-of select="."/&gt;</w:t>
      </w:r>
    </w:p>
    <w:p w:rsidR="008B42D4" w:rsidRDefault="001819AE">
      <w:pPr>
        <w:pStyle w:val="Code"/>
      </w:pPr>
      <w:r>
        <w:t xml:space="preserve">                    &lt;/span&gt;</w:t>
      </w:r>
    </w:p>
    <w:p w:rsidR="008B42D4" w:rsidRDefault="001819AE">
      <w:pPr>
        <w:pStyle w:val="Code"/>
      </w:pPr>
      <w:r>
        <w:t xml:space="preserve">                &lt;/span&gt;</w:t>
      </w:r>
    </w:p>
    <w:p w:rsidR="008B42D4" w:rsidRDefault="001819AE">
      <w:pPr>
        <w:pStyle w:val="Code"/>
      </w:pPr>
      <w:r>
        <w:t xml:space="preserve">            &lt;</w:t>
      </w:r>
      <w:r>
        <w:t>/xsl:for-each&gt;</w:t>
      </w:r>
    </w:p>
    <w:p w:rsidR="008B42D4" w:rsidRDefault="001819AE">
      <w:pPr>
        <w:pStyle w:val="Code"/>
      </w:pPr>
      <w:r>
        <w:t xml:space="preserve">            &lt;xsl:if test="not(my:group1/my:field1[.!=&amp;quot;abc&amp;quot; and .!=&amp;quot;def&amp;quot;][1])"&gt;</w:t>
      </w:r>
    </w:p>
    <w:p w:rsidR="008B42D4" w:rsidRDefault="001819AE">
      <w:pPr>
        <w:pStyle w:val="Code"/>
      </w:pPr>
      <w:r>
        <w:t xml:space="preserve">                &lt;span class="xdMultiSelectListItem"&gt;</w:t>
      </w:r>
    </w:p>
    <w:p w:rsidR="008B42D4" w:rsidRDefault="001819AE">
      <w:pPr>
        <w:pStyle w:val="Code"/>
      </w:pPr>
      <w:r>
        <w:t xml:space="preserve">                    &lt;input type="checkbox" title="" xd:onValue="" xd:boundProp="xd:value"</w:t>
      </w:r>
      <w:r>
        <w:t xml:space="preserve"> xd:binding="my:group1/my:field1[.=''][1]" xd:xctname="CheckBox" tabIndex="0"&gt;</w:t>
      </w:r>
    </w:p>
    <w:p w:rsidR="008B42D4" w:rsidRDefault="001819AE">
      <w:pPr>
        <w:pStyle w:val="Code"/>
      </w:pPr>
      <w:r>
        <w:t xml:space="preserve">                        &lt;xsl:attribute name="xd:value"&gt;</w:t>
      </w:r>
    </w:p>
    <w:p w:rsidR="008B42D4" w:rsidRDefault="001819AE">
      <w:pPr>
        <w:pStyle w:val="Code"/>
      </w:pPr>
      <w:r>
        <w:t xml:space="preserve">                            &lt;xsl:value-of select="my:group1/my:field1[.=''][1]"/&gt;</w:t>
      </w:r>
    </w:p>
    <w:p w:rsidR="008B42D4" w:rsidRDefault="001819AE">
      <w:pPr>
        <w:pStyle w:val="Code"/>
      </w:pPr>
      <w:r>
        <w:t xml:space="preserve">                        &lt;/xsl:attribute</w:t>
      </w:r>
      <w:r>
        <w:t>&gt;</w:t>
      </w:r>
    </w:p>
    <w:p w:rsidR="008B42D4" w:rsidRDefault="001819AE">
      <w:pPr>
        <w:pStyle w:val="Code"/>
      </w:pPr>
      <w:r>
        <w:t xml:space="preserve">                        &lt;xsl:if test="my:group1/my:field1=''"&gt;</w:t>
      </w:r>
    </w:p>
    <w:p w:rsidR="008B42D4" w:rsidRDefault="001819AE">
      <w:pPr>
        <w:pStyle w:val="Code"/>
      </w:pPr>
      <w:r>
        <w:t xml:space="preserve">                            &lt;xsl:attribute name="CHECKED"&gt;CHECKED&lt;/xsl:attribute&gt;</w:t>
      </w:r>
    </w:p>
    <w:p w:rsidR="008B42D4" w:rsidRDefault="001819AE">
      <w:pPr>
        <w:pStyle w:val="Code"/>
      </w:pPr>
      <w:r>
        <w:t xml:space="preserve">                        &lt;/xsl:if&gt;</w:t>
      </w:r>
    </w:p>
    <w:p w:rsidR="008B42D4" w:rsidRDefault="001819AE">
      <w:pPr>
        <w:pStyle w:val="Code"/>
      </w:pPr>
      <w:r>
        <w:t xml:space="preserve">                    &lt;/input&gt;</w:t>
      </w:r>
    </w:p>
    <w:p w:rsidR="008B42D4" w:rsidRDefault="001819AE">
      <w:pPr>
        <w:pStyle w:val="Code"/>
      </w:pPr>
      <w:r>
        <w:t xml:space="preserve">                    &lt;span title="" hideFocus="</w:t>
      </w:r>
      <w:r>
        <w:t>1" xd:xctname="PlainText" xd:binding="my:group1/my:field1[.=''][1]" style="WIDTH: 70%;" class="xdMultiSelectFillIn"&gt;</w:t>
      </w:r>
    </w:p>
    <w:p w:rsidR="008B42D4" w:rsidRDefault="001819AE">
      <w:pPr>
        <w:pStyle w:val="Code"/>
      </w:pPr>
      <w:r>
        <w:t xml:space="preserve">                        &lt;xsl:attribute name="tabIndex"&gt;</w:t>
      </w:r>
    </w:p>
    <w:p w:rsidR="008B42D4" w:rsidRDefault="001819AE">
      <w:pPr>
        <w:pStyle w:val="Code"/>
      </w:pPr>
      <w:r>
        <w:t xml:space="preserve">                            &lt;xsl:choose&gt;</w:t>
      </w:r>
    </w:p>
    <w:p w:rsidR="008B42D4" w:rsidRDefault="001819AE">
      <w:pPr>
        <w:pStyle w:val="Code"/>
      </w:pPr>
      <w:r>
        <w:t xml:space="preserve">                                &lt;xsl:when </w:t>
      </w:r>
      <w:r>
        <w:t>test="@CHECKED='CHECKED'"&gt;0&lt;/xsl:when&gt;</w:t>
      </w:r>
    </w:p>
    <w:p w:rsidR="008B42D4" w:rsidRDefault="001819AE">
      <w:pPr>
        <w:pStyle w:val="Code"/>
      </w:pPr>
      <w:r>
        <w:t xml:space="preserve">                                &lt;xsl:otherwise&gt;-1&lt;/xsl:otherwise&gt;</w:t>
      </w:r>
    </w:p>
    <w:p w:rsidR="008B42D4" w:rsidRDefault="001819AE">
      <w:pPr>
        <w:pStyle w:val="Code"/>
      </w:pPr>
      <w:r>
        <w:t xml:space="preserve">                            &lt;/xsl:choose&gt;</w:t>
      </w:r>
    </w:p>
    <w:p w:rsidR="008B42D4" w:rsidRDefault="001819AE">
      <w:pPr>
        <w:pStyle w:val="Code"/>
      </w:pPr>
      <w:r>
        <w:t xml:space="preserve">                        &lt;/xsl:attribute&gt;</w:t>
      </w:r>
    </w:p>
    <w:p w:rsidR="008B42D4" w:rsidRDefault="001819AE">
      <w:pPr>
        <w:pStyle w:val="Code"/>
      </w:pPr>
      <w:r>
        <w:t xml:space="preserve">                    &lt;/span&gt;</w:t>
      </w:r>
    </w:p>
    <w:p w:rsidR="008B42D4" w:rsidRDefault="001819AE">
      <w:pPr>
        <w:pStyle w:val="Code"/>
      </w:pPr>
      <w:r>
        <w:t xml:space="preserve">                &lt;/span&gt;</w:t>
      </w:r>
    </w:p>
    <w:p w:rsidR="008B42D4" w:rsidRDefault="001819AE">
      <w:pPr>
        <w:pStyle w:val="Code"/>
      </w:pPr>
      <w:r>
        <w:t xml:space="preserve">            &lt;</w:t>
      </w:r>
      <w:r>
        <w:t>/xsl:if&gt;</w:t>
      </w:r>
    </w:p>
    <w:p w:rsidR="008B42D4" w:rsidRDefault="001819AE">
      <w:pPr>
        <w:pStyle w:val="Code"/>
      </w:pPr>
      <w:r>
        <w:t xml:space="preserve">        &lt;/span&gt;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&lt;span class="xdRepeating" xd:xctname="BulletedList" title="" xd:CtrlId="CTRL1" style="WIDTH: 130px; HEIGHT: 100px; HEIGHT: auto;"&gt;</w:t>
      </w:r>
    </w:p>
    <w:p w:rsidR="008B42D4" w:rsidRDefault="001819AE">
      <w:pPr>
        <w:pStyle w:val="Code"/>
      </w:pPr>
      <w:r>
        <w:t xml:space="preserve">            &lt;ol style="MARGIN-TOP: 0px; MARGIN-BOTTOM: 0</w:t>
      </w:r>
      <w:r>
        <w:t>px; LIST-STYLE-TYPE: disc"&gt;</w:t>
      </w:r>
    </w:p>
    <w:p w:rsidR="008B42D4" w:rsidRDefault="001819AE">
      <w:pPr>
        <w:pStyle w:val="Code"/>
      </w:pPr>
      <w:r>
        <w:t xml:space="preserve">                &lt;xsl:for-each select="my:group1/my:field1"&gt;</w:t>
      </w:r>
    </w:p>
    <w:p w:rsidR="008B42D4" w:rsidRDefault="001819AE">
      <w:pPr>
        <w:pStyle w:val="Code"/>
      </w:pPr>
      <w:r>
        <w:t xml:space="preserve">                    &lt;li&gt;</w:t>
      </w:r>
    </w:p>
    <w:p w:rsidR="008B42D4" w:rsidRDefault="001819AE">
      <w:pPr>
        <w:pStyle w:val="Code"/>
      </w:pPr>
      <w:r>
        <w:t xml:space="preserve">                        &lt;span class="xdListItem" hideFocus="1" contentEditable="true" xd:CtrlId="CTRL1" xd:xctname="ListItem_Plain" xd:binding=</w:t>
      </w:r>
      <w:r>
        <w:t>"." style="WIDTH: 130px; HEIGHT: 100px; HEIGHT:auto; WIDTH: 100%; WHITE-SPACE: normal; WORD-WRAP: break-word;" tabIndex="0"&gt;</w:t>
      </w:r>
    </w:p>
    <w:p w:rsidR="008B42D4" w:rsidRDefault="001819AE">
      <w:pPr>
        <w:pStyle w:val="Code"/>
      </w:pPr>
      <w:r>
        <w:t xml:space="preserve">                            &lt;xsl:value-of select="."/&gt;</w:t>
      </w:r>
    </w:p>
    <w:p w:rsidR="008B42D4" w:rsidRDefault="001819AE">
      <w:pPr>
        <w:pStyle w:val="Code"/>
      </w:pPr>
      <w:r>
        <w:t xml:space="preserve">                        &lt;/span&gt;</w:t>
      </w:r>
    </w:p>
    <w:p w:rsidR="008B42D4" w:rsidRDefault="001819AE">
      <w:pPr>
        <w:pStyle w:val="Code"/>
      </w:pPr>
      <w:r>
        <w:t xml:space="preserve">                    &lt;/li&gt;</w:t>
      </w:r>
    </w:p>
    <w:p w:rsidR="008B42D4" w:rsidRDefault="001819AE">
      <w:pPr>
        <w:pStyle w:val="Code"/>
      </w:pPr>
      <w:r>
        <w:t xml:space="preserve">                &lt;/</w:t>
      </w:r>
      <w:r>
        <w:t>xsl:for-each&gt;</w:t>
      </w:r>
    </w:p>
    <w:p w:rsidR="008B42D4" w:rsidRDefault="001819AE">
      <w:pPr>
        <w:pStyle w:val="Code"/>
      </w:pPr>
      <w:r>
        <w:t xml:space="preserve">            &lt;/ol&gt;</w:t>
      </w:r>
    </w:p>
    <w:p w:rsidR="008B42D4" w:rsidRDefault="001819AE">
      <w:pPr>
        <w:pStyle w:val="Code"/>
      </w:pPr>
      <w:r>
        <w:t xml:space="preserve">        &lt;/span&gt;</w:t>
      </w:r>
    </w:p>
    <w:p w:rsidR="008B42D4" w:rsidRDefault="001819AE">
      <w:pPr>
        <w:pStyle w:val="Code"/>
      </w:pPr>
      <w:r>
        <w:t xml:space="preserve">    &lt;/xsl:otherwise&gt;</w:t>
      </w:r>
    </w:p>
    <w:p w:rsidR="008B42D4" w:rsidRDefault="001819AE">
      <w:pPr>
        <w:pStyle w:val="Code"/>
      </w:pPr>
      <w:r>
        <w:lastRenderedPageBreak/>
        <w:t>&lt;/xsl:choose&gt;</w:t>
      </w:r>
    </w:p>
    <w:p w:rsidR="008B42D4" w:rsidRDefault="001819AE">
      <w:r>
        <w:t>The following example is a multiple-selection list box control that allows the user to select multiple values from a list of options that are populated from another location</w:t>
      </w:r>
      <w:r>
        <w:t xml:space="preserve"> within the form’s </w:t>
      </w:r>
      <w:hyperlink w:anchor="gt_e091613c-6901-4874-b9b2-27273ead1075">
        <w:r>
          <w:rPr>
            <w:rStyle w:val="HyperlinkGreen"/>
            <w:b/>
          </w:rPr>
          <w:t>data source</w:t>
        </w:r>
      </w:hyperlink>
      <w:r>
        <w:t xml:space="preserve">. In addition to being able to select options, the user is able to enter custom values. It is an example of the production </w:t>
      </w:r>
      <w:r>
        <w:rPr>
          <w:b/>
        </w:rPr>
        <w:t>MSLB_WITH_DYNAMIC_CHOICES_AND_CUSTOM_ITEM</w:t>
      </w:r>
      <w:r>
        <w:rPr>
          <w:b/>
        </w:rPr>
        <w:t>S</w:t>
      </w:r>
      <w:r>
        <w:t>, as specified in section 2.4.1.21.9.</w:t>
      </w:r>
    </w:p>
    <w:p w:rsidR="008B42D4" w:rsidRDefault="001819AE">
      <w:pPr>
        <w:pStyle w:val="Code"/>
      </w:pPr>
      <w:r>
        <w:t>&lt;xsl:choose&gt;</w:t>
      </w:r>
    </w:p>
    <w:p w:rsidR="008B42D4" w:rsidRDefault="001819AE">
      <w:pPr>
        <w:pStyle w:val="Code"/>
      </w:pPr>
      <w:r>
        <w:t xml:space="preserve">    &lt;xsl:when test="function-available('ipApp:GetMajorVersion') and ipApp:GetMajorVersion() &amp;gt;= 12"&gt;</w:t>
      </w:r>
    </w:p>
    <w:p w:rsidR="008B42D4" w:rsidRDefault="001819AE">
      <w:pPr>
        <w:pStyle w:val="Code"/>
      </w:pPr>
      <w:r>
        <w:t xml:space="preserve">        &lt;span style="WIDTH: 130px; HEIGHT: 100px" class="xdMultiSelectList" title="" xd:xctname="mult</w:t>
      </w:r>
      <w:r>
        <w:t>iselectlistbox" xd:CtrlId="CTRL3" xd:boundProp="value" tabIndex="-1" xd:ref="my:group1/my:field1"&gt;</w:t>
      </w:r>
    </w:p>
    <w:p w:rsidR="008B42D4" w:rsidRDefault="001819AE">
      <w:pPr>
        <w:pStyle w:val="Code"/>
      </w:pPr>
      <w:r>
        <w:t xml:space="preserve">            &lt;xsl:variable name="values" select="my:group1/my:field1"/&gt;</w:t>
      </w:r>
    </w:p>
    <w:p w:rsidR="008B42D4" w:rsidRDefault="001819AE">
      <w:pPr>
        <w:pStyle w:val="Code"/>
      </w:pPr>
      <w:r>
        <w:t xml:space="preserve">            &lt;xsl:for-each select="my:group1/my:field2"&gt;</w:t>
      </w:r>
    </w:p>
    <w:p w:rsidR="008B42D4" w:rsidRDefault="001819AE">
      <w:pPr>
        <w:pStyle w:val="Code"/>
      </w:pPr>
      <w:r>
        <w:t xml:space="preserve">                &lt;</w:t>
      </w:r>
      <w:r>
        <w:t>span class="xdMultiSelectListItem"&gt;</w:t>
      </w:r>
    </w:p>
    <w:p w:rsidR="008B42D4" w:rsidRDefault="001819AE">
      <w:pPr>
        <w:pStyle w:val="Code"/>
      </w:pPr>
      <w:r>
        <w:t xml:space="preserve">                    &lt;input type="checkbox" xd:boundProp="xd:value" xd:binding="." xd:xctname="CheckBox" tabIndex="0"&gt;</w:t>
      </w:r>
    </w:p>
    <w:p w:rsidR="008B42D4" w:rsidRDefault="001819AE">
      <w:pPr>
        <w:pStyle w:val="Code"/>
      </w:pPr>
      <w:r>
        <w:t xml:space="preserve">                        &lt;xsl:attribute name="xd:value"&gt;</w:t>
      </w:r>
    </w:p>
    <w:p w:rsidR="008B42D4" w:rsidRDefault="001819AE">
      <w:pPr>
        <w:pStyle w:val="Code"/>
      </w:pPr>
      <w:r>
        <w:t xml:space="preserve">                            &lt;</w:t>
      </w:r>
      <w:r>
        <w:t>xsl:value-of select="."/&gt;</w:t>
      </w:r>
    </w:p>
    <w:p w:rsidR="008B42D4" w:rsidRDefault="001819AE">
      <w:pPr>
        <w:pStyle w:val="Code"/>
      </w:pPr>
      <w:r>
        <w:t xml:space="preserve">                        &lt;/xsl:attribute&gt;</w:t>
      </w:r>
    </w:p>
    <w:p w:rsidR="008B42D4" w:rsidRDefault="001819AE">
      <w:pPr>
        <w:pStyle w:val="Code"/>
      </w:pPr>
      <w:r>
        <w:t xml:space="preserve">                        &lt;xsl:attribute name="xd:onValue"&gt;</w:t>
      </w:r>
    </w:p>
    <w:p w:rsidR="008B42D4" w:rsidRDefault="001819AE">
      <w:pPr>
        <w:pStyle w:val="Code"/>
      </w:pPr>
      <w:r>
        <w:t xml:space="preserve">                            &lt;xsl:value-of select="."/&gt;</w:t>
      </w:r>
    </w:p>
    <w:p w:rsidR="008B42D4" w:rsidRDefault="001819AE">
      <w:pPr>
        <w:pStyle w:val="Code"/>
      </w:pPr>
      <w:r>
        <w:t xml:space="preserve">                        &lt;/xsl:attribute&gt;</w:t>
      </w:r>
    </w:p>
    <w:p w:rsidR="008B42D4" w:rsidRDefault="001819AE">
      <w:pPr>
        <w:pStyle w:val="Code"/>
      </w:pPr>
      <w:r>
        <w:t xml:space="preserve">                        &lt;xsl:attrib</w:t>
      </w:r>
      <w:r>
        <w:t>ute name="title"&gt;</w:t>
      </w:r>
    </w:p>
    <w:p w:rsidR="008B42D4" w:rsidRDefault="001819AE">
      <w:pPr>
        <w:pStyle w:val="Code"/>
      </w:pPr>
      <w:r>
        <w:t xml:space="preserve">                            &lt;xsl:value-of select="."/&gt;</w:t>
      </w:r>
    </w:p>
    <w:p w:rsidR="008B42D4" w:rsidRDefault="001819AE">
      <w:pPr>
        <w:pStyle w:val="Code"/>
      </w:pPr>
      <w:r>
        <w:t xml:space="preserve">                        &lt;/xsl:attribute&gt;</w:t>
      </w:r>
    </w:p>
    <w:p w:rsidR="008B42D4" w:rsidRDefault="001819AE">
      <w:pPr>
        <w:pStyle w:val="Code"/>
      </w:pPr>
      <w:r>
        <w:t xml:space="preserve">                        &lt;xsl:if test=".=$values"&gt;</w:t>
      </w:r>
    </w:p>
    <w:p w:rsidR="008B42D4" w:rsidRDefault="001819AE">
      <w:pPr>
        <w:pStyle w:val="Code"/>
      </w:pPr>
      <w:r>
        <w:t xml:space="preserve">                            &lt;xsl:attribute name="CHECKED"&gt;CHECKED&lt;/xsl:attribute&gt;</w:t>
      </w:r>
    </w:p>
    <w:p w:rsidR="008B42D4" w:rsidRDefault="001819AE">
      <w:pPr>
        <w:pStyle w:val="Code"/>
      </w:pPr>
      <w:r>
        <w:t xml:space="preserve">          </w:t>
      </w:r>
      <w:r>
        <w:t xml:space="preserve">              &lt;/xsl:if&gt;</w:t>
      </w:r>
    </w:p>
    <w:p w:rsidR="008B42D4" w:rsidRDefault="001819AE">
      <w:pPr>
        <w:pStyle w:val="Code"/>
      </w:pPr>
      <w:r>
        <w:t xml:space="preserve">                    &lt;/input&gt;</w:t>
      </w:r>
    </w:p>
    <w:p w:rsidR="008B42D4" w:rsidRDefault="001819AE">
      <w:pPr>
        <w:pStyle w:val="Code"/>
      </w:pPr>
      <w:r>
        <w:t xml:space="preserve">                    &lt;xsl:value-of select="."/&gt;</w:t>
      </w:r>
    </w:p>
    <w:p w:rsidR="008B42D4" w:rsidRDefault="001819AE">
      <w:pPr>
        <w:pStyle w:val="Code"/>
      </w:pPr>
      <w:r>
        <w:t xml:space="preserve">                &lt;/span&gt;</w:t>
      </w:r>
    </w:p>
    <w:p w:rsidR="008B42D4" w:rsidRDefault="001819AE">
      <w:pPr>
        <w:pStyle w:val="Code"/>
      </w:pPr>
      <w:r>
        <w:t xml:space="preserve">            &lt;/xsl:for-each&gt;</w:t>
      </w:r>
    </w:p>
    <w:p w:rsidR="008B42D4" w:rsidRDefault="001819AE">
      <w:pPr>
        <w:pStyle w:val="Code"/>
      </w:pPr>
      <w:r>
        <w:t xml:space="preserve">            &lt;xsl:variable name="options" select="my:group1/my:field2/."/&gt;</w:t>
      </w:r>
    </w:p>
    <w:p w:rsidR="008B42D4" w:rsidRDefault="001819AE">
      <w:pPr>
        <w:pStyle w:val="Code"/>
      </w:pPr>
      <w:r>
        <w:t xml:space="preserve">            &lt;xsl:for-each sele</w:t>
      </w:r>
      <w:r>
        <w:t>ct="my:group1/my:field1[not(.=$options)]"&gt;</w:t>
      </w:r>
    </w:p>
    <w:p w:rsidR="008B42D4" w:rsidRDefault="001819AE">
      <w:pPr>
        <w:pStyle w:val="Code"/>
      </w:pPr>
      <w:r>
        <w:t xml:space="preserve">                &lt;xsl:if test="normalize-space(.)!=''"&gt;</w:t>
      </w:r>
    </w:p>
    <w:p w:rsidR="008B42D4" w:rsidRDefault="001819AE">
      <w:pPr>
        <w:pStyle w:val="Code"/>
      </w:pPr>
      <w:r>
        <w:t xml:space="preserve">                    &lt;span class="xdMultiSelectListItem"&gt;</w:t>
      </w:r>
    </w:p>
    <w:p w:rsidR="008B42D4" w:rsidRDefault="001819AE">
      <w:pPr>
        <w:pStyle w:val="Code"/>
      </w:pPr>
      <w:r>
        <w:t xml:space="preserve">                        &lt;input type="checkbox" CHECKED="CHECKED" xd:onValue="{.}" xd:boundProp="xd:va</w:t>
      </w:r>
      <w:r>
        <w:t>lue" xd:binding="." xd:xctname="CheckBox" tabIndex="0"&gt;</w:t>
      </w:r>
    </w:p>
    <w:p w:rsidR="008B42D4" w:rsidRDefault="001819AE">
      <w:pPr>
        <w:pStyle w:val="Code"/>
      </w:pPr>
      <w:r>
        <w:t xml:space="preserve">                            &lt;xsl:attribute name="xd:value"&gt;</w:t>
      </w:r>
    </w:p>
    <w:p w:rsidR="008B42D4" w:rsidRDefault="001819AE">
      <w:pPr>
        <w:pStyle w:val="Code"/>
      </w:pPr>
      <w:r>
        <w:t xml:space="preserve">                                &lt;xsl:value-of select="."/&gt;</w:t>
      </w:r>
    </w:p>
    <w:p w:rsidR="008B42D4" w:rsidRDefault="001819AE">
      <w:pPr>
        <w:pStyle w:val="Code"/>
      </w:pPr>
      <w:r>
        <w:t xml:space="preserve">                            &lt;/xsl:attribute&gt;</w:t>
      </w:r>
    </w:p>
    <w:p w:rsidR="008B42D4" w:rsidRDefault="001819AE">
      <w:pPr>
        <w:pStyle w:val="Code"/>
      </w:pPr>
      <w:r>
        <w:t xml:space="preserve">                            &lt;xsl:att</w:t>
      </w:r>
      <w:r>
        <w:t>ribute name="title"&gt;</w:t>
      </w:r>
    </w:p>
    <w:p w:rsidR="008B42D4" w:rsidRDefault="001819AE">
      <w:pPr>
        <w:pStyle w:val="Code"/>
      </w:pPr>
      <w:r>
        <w:t xml:space="preserve">                                &lt;xsl:value-of select="."/&gt;</w:t>
      </w:r>
    </w:p>
    <w:p w:rsidR="008B42D4" w:rsidRDefault="001819AE">
      <w:pPr>
        <w:pStyle w:val="Code"/>
      </w:pPr>
      <w:r>
        <w:t xml:space="preserve">                            &lt;/xsl:attribute&gt;</w:t>
      </w:r>
    </w:p>
    <w:p w:rsidR="008B42D4" w:rsidRDefault="001819AE">
      <w:pPr>
        <w:pStyle w:val="Code"/>
      </w:pPr>
      <w:r>
        <w:t xml:space="preserve">                        &lt;/input&gt;</w:t>
      </w:r>
    </w:p>
    <w:p w:rsidR="008B42D4" w:rsidRDefault="001819AE">
      <w:pPr>
        <w:pStyle w:val="Code"/>
      </w:pPr>
      <w:r>
        <w:t xml:space="preserve">                        &lt;xsl:value-of select="."/&gt;</w:t>
      </w:r>
    </w:p>
    <w:p w:rsidR="008B42D4" w:rsidRDefault="001819AE">
      <w:pPr>
        <w:pStyle w:val="Code"/>
      </w:pPr>
      <w:r>
        <w:t xml:space="preserve">                    &lt;/span&gt;</w:t>
      </w:r>
    </w:p>
    <w:p w:rsidR="008B42D4" w:rsidRDefault="001819AE">
      <w:pPr>
        <w:pStyle w:val="Code"/>
      </w:pPr>
      <w:r>
        <w:t xml:space="preserve">                &lt;</w:t>
      </w:r>
      <w:r>
        <w:t>/xsl:if&gt;</w:t>
      </w:r>
    </w:p>
    <w:p w:rsidR="008B42D4" w:rsidRDefault="001819AE">
      <w:pPr>
        <w:pStyle w:val="Code"/>
      </w:pPr>
      <w:r>
        <w:t xml:space="preserve">            &lt;/xsl:for-each&gt;</w:t>
      </w:r>
    </w:p>
    <w:p w:rsidR="008B42D4" w:rsidRDefault="001819AE">
      <w:pPr>
        <w:pStyle w:val="Code"/>
      </w:pPr>
      <w:r>
        <w:t xml:space="preserve">        &lt;/span&gt;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&lt;span class="xdRepeating" xd:xctname="BulletedList" title="" xd:CtrlId="CTRL3" xd:boundProp="value" style="WIDTH: 130px; HEIGHT: 100px; HEIGHT: auto;"&gt;</w:t>
      </w:r>
    </w:p>
    <w:p w:rsidR="008B42D4" w:rsidRDefault="001819AE">
      <w:pPr>
        <w:pStyle w:val="Code"/>
      </w:pPr>
      <w:r>
        <w:t xml:space="preserve">       </w:t>
      </w:r>
      <w:r>
        <w:t xml:space="preserve">     &lt;ol style="MARGIN-TOP: 0px; MARGIN-BOTTOM: 0px; LIST-STYLE-TYPE: disc"&gt;</w:t>
      </w:r>
    </w:p>
    <w:p w:rsidR="008B42D4" w:rsidRDefault="001819AE">
      <w:pPr>
        <w:pStyle w:val="Code"/>
      </w:pPr>
      <w:r>
        <w:t xml:space="preserve">                &lt;xsl:for-each select="my:group1/my:field1"&gt;</w:t>
      </w:r>
    </w:p>
    <w:p w:rsidR="008B42D4" w:rsidRDefault="001819AE">
      <w:pPr>
        <w:pStyle w:val="Code"/>
      </w:pPr>
      <w:r>
        <w:t xml:space="preserve">                    &lt;li&gt;</w:t>
      </w:r>
    </w:p>
    <w:p w:rsidR="008B42D4" w:rsidRDefault="001819AE">
      <w:pPr>
        <w:pStyle w:val="Code"/>
      </w:pPr>
      <w:r>
        <w:t xml:space="preserve">                        &lt;span class="xdListItem" hideFocus="1" contentEditable="true" xd:CtrlI</w:t>
      </w:r>
      <w:r>
        <w:t>d="CTRL3" xd:xctname="ListItem_Plain" xd:binding="." style="WIDTH: 130px; HEIGHT: 100px; HEIGHT:auto; WIDTH: 100%; WHITE-SPACE: normal; WORD-WRAP: break-word;" tabIndex="0"&gt;</w:t>
      </w:r>
    </w:p>
    <w:p w:rsidR="008B42D4" w:rsidRDefault="001819AE">
      <w:pPr>
        <w:pStyle w:val="Code"/>
      </w:pPr>
      <w:r>
        <w:t xml:space="preserve">                            &lt;xsl:value-of select="."/&gt;</w:t>
      </w:r>
    </w:p>
    <w:p w:rsidR="008B42D4" w:rsidRDefault="001819AE">
      <w:pPr>
        <w:pStyle w:val="Code"/>
      </w:pPr>
      <w:r>
        <w:t xml:space="preserve">                        &lt;/s</w:t>
      </w:r>
      <w:r>
        <w:t>pan&gt;</w:t>
      </w:r>
    </w:p>
    <w:p w:rsidR="008B42D4" w:rsidRDefault="001819AE">
      <w:pPr>
        <w:pStyle w:val="Code"/>
      </w:pPr>
      <w:r>
        <w:t xml:space="preserve">                    &lt;/li&gt;</w:t>
      </w:r>
    </w:p>
    <w:p w:rsidR="008B42D4" w:rsidRDefault="001819AE">
      <w:pPr>
        <w:pStyle w:val="Code"/>
      </w:pPr>
      <w:r>
        <w:lastRenderedPageBreak/>
        <w:t xml:space="preserve">                &lt;/xsl:for-each&gt;</w:t>
      </w:r>
    </w:p>
    <w:p w:rsidR="008B42D4" w:rsidRDefault="001819AE">
      <w:pPr>
        <w:pStyle w:val="Code"/>
      </w:pPr>
      <w:r>
        <w:t xml:space="preserve">            &lt;/ol&gt;</w:t>
      </w:r>
    </w:p>
    <w:p w:rsidR="008B42D4" w:rsidRDefault="001819AE">
      <w:pPr>
        <w:pStyle w:val="Code"/>
      </w:pPr>
      <w:r>
        <w:t xml:space="preserve">        &lt;/span&gt;</w:t>
      </w:r>
    </w:p>
    <w:p w:rsidR="008B42D4" w:rsidRDefault="001819AE">
      <w:pPr>
        <w:pStyle w:val="Code"/>
      </w:pPr>
      <w:r>
        <w:t xml:space="preserve">    &lt;/xsl:otherwise&gt;</w:t>
      </w:r>
    </w:p>
    <w:p w:rsidR="008B42D4" w:rsidRDefault="001819AE">
      <w:pPr>
        <w:pStyle w:val="Code"/>
      </w:pPr>
      <w:r>
        <w:t>&lt;/xsl:choose&gt;</w:t>
      </w:r>
    </w:p>
    <w:p w:rsidR="008B42D4" w:rsidRDefault="001819AE">
      <w:r>
        <w:t>The following example is a multiple-selection list box control that allows the user to select multiple values from a list of options that are populated from another location within the form’s data source. The control has conditional formatting such that if</w:t>
      </w:r>
      <w:r>
        <w:t xml:space="preserve"> any occurrence of </w:t>
      </w:r>
      <w:r>
        <w:rPr>
          <w:b/>
        </w:rPr>
        <w:t>my:field1</w:t>
      </w:r>
      <w:r>
        <w:t xml:space="preserve"> is equal to "Blue", the control has a blue background color. It is an example of the production </w:t>
      </w:r>
      <w:r>
        <w:rPr>
          <w:b/>
        </w:rPr>
        <w:t>MSLB MSLB_WITH_DYNAMIC_CHOICES</w:t>
      </w:r>
      <w:r>
        <w:t>, as specified in section 2.4.1.21.9.</w:t>
      </w:r>
    </w:p>
    <w:p w:rsidR="008B42D4" w:rsidRDefault="001819AE">
      <w:pPr>
        <w:pStyle w:val="Code"/>
      </w:pPr>
      <w:r>
        <w:t>&lt;xsl:choose&gt;</w:t>
      </w:r>
    </w:p>
    <w:p w:rsidR="008B42D4" w:rsidRDefault="001819AE">
      <w:pPr>
        <w:pStyle w:val="Code"/>
      </w:pPr>
      <w:r>
        <w:t xml:space="preserve">    &lt;xsl:when test="function-available('ipApp:GetM</w:t>
      </w:r>
      <w:r>
        <w:t>ajorVersion') and ipApp:GetMajorVersion() &amp;gt;= 12"&gt;</w:t>
      </w:r>
    </w:p>
    <w:p w:rsidR="008B42D4" w:rsidRDefault="001819AE">
      <w:pPr>
        <w:pStyle w:val="Code"/>
      </w:pPr>
      <w:r>
        <w:t xml:space="preserve">        &lt;span style="WIDTH: 130px; HEIGHT: 100px" class="xdMultiSelectList" title="" xd:xctname="multiselectlistbox" xd:CtrlId="CTRL3" xd:boundProp="value" tabIndex="-1" xd:ref="my:group1/my:field1"&gt;</w:t>
      </w:r>
    </w:p>
    <w:p w:rsidR="008B42D4" w:rsidRDefault="001819AE">
      <w:pPr>
        <w:pStyle w:val="Code"/>
      </w:pPr>
      <w:r>
        <w:t xml:space="preserve">   </w:t>
      </w:r>
      <w:r>
        <w:t xml:space="preserve">         &lt;xsl:attribute name="style"&gt;</w:t>
      </w:r>
    </w:p>
    <w:p w:rsidR="008B42D4" w:rsidRDefault="001819AE">
      <w:pPr>
        <w:pStyle w:val="Code"/>
      </w:pPr>
      <w:r>
        <w:t xml:space="preserve">                WIDTH: 130px; HEIGHT: 100px;&lt;xsl:choose&gt;</w:t>
      </w:r>
    </w:p>
    <w:p w:rsidR="008B42D4" w:rsidRDefault="001819AE">
      <w:pPr>
        <w:pStyle w:val="Code"/>
      </w:pPr>
      <w:r>
        <w:t xml:space="preserve">                    &lt;xsl:when test="my:group1/my:field1[. = &amp;quot;Blue&amp;quot;]"&gt;BACKGROUND-COLOR: #0000ff; caption: Rule 1&lt;/xsl:when&gt;</w:t>
      </w:r>
    </w:p>
    <w:p w:rsidR="008B42D4" w:rsidRDefault="001819AE">
      <w:pPr>
        <w:pStyle w:val="Code"/>
      </w:pPr>
      <w:r>
        <w:t xml:space="preserve">                &lt;/xsl:choose</w:t>
      </w:r>
      <w:r>
        <w:t>&gt;</w:t>
      </w:r>
    </w:p>
    <w:p w:rsidR="008B42D4" w:rsidRDefault="001819AE">
      <w:pPr>
        <w:pStyle w:val="Code"/>
      </w:pPr>
      <w:r>
        <w:t xml:space="preserve">            &lt;/xsl:attribute&gt;</w:t>
      </w:r>
    </w:p>
    <w:p w:rsidR="008B42D4" w:rsidRDefault="001819AE">
      <w:pPr>
        <w:pStyle w:val="Code"/>
      </w:pPr>
      <w:r>
        <w:t xml:space="preserve">            &lt;xsl:variable name="values" select="my:group1/my:field1"/&gt;</w:t>
      </w:r>
    </w:p>
    <w:p w:rsidR="008B42D4" w:rsidRDefault="001819AE">
      <w:pPr>
        <w:pStyle w:val="Code"/>
      </w:pPr>
      <w:r>
        <w:t xml:space="preserve">            &lt;xsl:for-each select="my:group1/my:field2"&gt;</w:t>
      </w:r>
    </w:p>
    <w:p w:rsidR="008B42D4" w:rsidRDefault="001819AE">
      <w:pPr>
        <w:pStyle w:val="Code"/>
      </w:pPr>
      <w:r>
        <w:t xml:space="preserve">                &lt;span class="xdMultiSelectListItem"&gt;</w:t>
      </w:r>
    </w:p>
    <w:p w:rsidR="008B42D4" w:rsidRDefault="001819AE">
      <w:pPr>
        <w:pStyle w:val="Code"/>
      </w:pPr>
      <w:r>
        <w:t xml:space="preserve">                    &lt;</w:t>
      </w:r>
      <w:r>
        <w:t>input type="checkbox" xd:boundProp="xd:value" xd:binding="." xd:xctname="CheckBox" tabIndex="0"&gt;</w:t>
      </w:r>
    </w:p>
    <w:p w:rsidR="008B42D4" w:rsidRDefault="001819AE">
      <w:pPr>
        <w:pStyle w:val="Code"/>
      </w:pPr>
      <w:r>
        <w:t xml:space="preserve">                        &lt;xsl:attribute name="xd:value"&gt;</w:t>
      </w:r>
    </w:p>
    <w:p w:rsidR="008B42D4" w:rsidRDefault="001819AE">
      <w:pPr>
        <w:pStyle w:val="Code"/>
      </w:pPr>
      <w:r>
        <w:t xml:space="preserve">                            &lt;xsl:value-of select="."/&gt;</w:t>
      </w:r>
    </w:p>
    <w:p w:rsidR="008B42D4" w:rsidRDefault="001819AE">
      <w:pPr>
        <w:pStyle w:val="Code"/>
      </w:pPr>
      <w:r>
        <w:t xml:space="preserve">                        &lt;/xsl:attribute&gt;</w:t>
      </w:r>
    </w:p>
    <w:p w:rsidR="008B42D4" w:rsidRDefault="001819AE">
      <w:pPr>
        <w:pStyle w:val="Code"/>
      </w:pPr>
      <w:r>
        <w:t xml:space="preserve">       </w:t>
      </w:r>
      <w:r>
        <w:t xml:space="preserve">                 &lt;xsl:attribute name="xd:onValue"&gt;</w:t>
      </w:r>
    </w:p>
    <w:p w:rsidR="008B42D4" w:rsidRDefault="001819AE">
      <w:pPr>
        <w:pStyle w:val="Code"/>
      </w:pPr>
      <w:r>
        <w:t xml:space="preserve">                            &lt;xsl:value-of select="."/&gt;</w:t>
      </w:r>
    </w:p>
    <w:p w:rsidR="008B42D4" w:rsidRDefault="001819AE">
      <w:pPr>
        <w:pStyle w:val="Code"/>
      </w:pPr>
      <w:r>
        <w:t xml:space="preserve">                        &lt;/xsl:attribute&gt;</w:t>
      </w:r>
    </w:p>
    <w:p w:rsidR="008B42D4" w:rsidRDefault="001819AE">
      <w:pPr>
        <w:pStyle w:val="Code"/>
      </w:pPr>
      <w:r>
        <w:t xml:space="preserve">                        &lt;xsl:attribute name="title"&gt;</w:t>
      </w:r>
    </w:p>
    <w:p w:rsidR="008B42D4" w:rsidRDefault="001819AE">
      <w:pPr>
        <w:pStyle w:val="Code"/>
      </w:pPr>
      <w:r>
        <w:t xml:space="preserve">                            &lt;xsl:value-of select="."/&gt;</w:t>
      </w:r>
    </w:p>
    <w:p w:rsidR="008B42D4" w:rsidRDefault="001819AE">
      <w:pPr>
        <w:pStyle w:val="Code"/>
      </w:pPr>
      <w:r>
        <w:t xml:space="preserve"> </w:t>
      </w:r>
      <w:r>
        <w:t xml:space="preserve">                       &lt;/xsl:attribute&gt;</w:t>
      </w:r>
    </w:p>
    <w:p w:rsidR="008B42D4" w:rsidRDefault="001819AE">
      <w:pPr>
        <w:pStyle w:val="Code"/>
      </w:pPr>
      <w:r>
        <w:t xml:space="preserve">                        &lt;xsl:if test=".=$values"&gt;</w:t>
      </w:r>
    </w:p>
    <w:p w:rsidR="008B42D4" w:rsidRDefault="001819AE">
      <w:pPr>
        <w:pStyle w:val="Code"/>
      </w:pPr>
      <w:r>
        <w:t xml:space="preserve">                            &lt;xsl:attribute name="CHECKED"&gt;CHECKED&lt;/xsl:attribute&gt;</w:t>
      </w:r>
    </w:p>
    <w:p w:rsidR="008B42D4" w:rsidRDefault="001819AE">
      <w:pPr>
        <w:pStyle w:val="Code"/>
      </w:pPr>
      <w:r>
        <w:t xml:space="preserve">                        &lt;/xsl:if&gt;</w:t>
      </w:r>
    </w:p>
    <w:p w:rsidR="008B42D4" w:rsidRDefault="001819AE">
      <w:pPr>
        <w:pStyle w:val="Code"/>
      </w:pPr>
      <w:r>
        <w:t xml:space="preserve">                    &lt;/input&gt;</w:t>
      </w:r>
    </w:p>
    <w:p w:rsidR="008B42D4" w:rsidRDefault="001819AE">
      <w:pPr>
        <w:pStyle w:val="Code"/>
      </w:pPr>
      <w:r>
        <w:t xml:space="preserve">                    &lt;</w:t>
      </w:r>
      <w:r>
        <w:t>xsl:value-of select="."/&gt;</w:t>
      </w:r>
    </w:p>
    <w:p w:rsidR="008B42D4" w:rsidRDefault="001819AE">
      <w:pPr>
        <w:pStyle w:val="Code"/>
      </w:pPr>
      <w:r>
        <w:t xml:space="preserve">                &lt;/span&gt;</w:t>
      </w:r>
    </w:p>
    <w:p w:rsidR="008B42D4" w:rsidRDefault="001819AE">
      <w:pPr>
        <w:pStyle w:val="Code"/>
      </w:pPr>
      <w:r>
        <w:t xml:space="preserve">            &lt;/xsl:for-each&gt;</w:t>
      </w:r>
    </w:p>
    <w:p w:rsidR="008B42D4" w:rsidRDefault="001819AE">
      <w:pPr>
        <w:pStyle w:val="Code"/>
      </w:pPr>
      <w:r>
        <w:t xml:space="preserve">            &lt;xsl:variable name="options" select="my:group1/my:field2/."/&gt;</w:t>
      </w:r>
    </w:p>
    <w:p w:rsidR="008B42D4" w:rsidRDefault="001819AE">
      <w:pPr>
        <w:pStyle w:val="Code"/>
      </w:pPr>
      <w:r>
        <w:t xml:space="preserve">            &lt;xsl:for-each select="my:group1/my:field1[not(.=$options)]"&gt;</w:t>
      </w:r>
    </w:p>
    <w:p w:rsidR="008B42D4" w:rsidRDefault="001819AE">
      <w:pPr>
        <w:pStyle w:val="Code"/>
      </w:pPr>
      <w:r>
        <w:t xml:space="preserve">                &lt;xsl:if test="n</w:t>
      </w:r>
      <w:r>
        <w:t>ormalize-space(.)!=''"&gt;</w:t>
      </w:r>
    </w:p>
    <w:p w:rsidR="008B42D4" w:rsidRDefault="001819AE">
      <w:pPr>
        <w:pStyle w:val="Code"/>
      </w:pPr>
      <w:r>
        <w:t xml:space="preserve">                    &lt;span class="xdMultiSelectListItem"&gt;</w:t>
      </w:r>
    </w:p>
    <w:p w:rsidR="008B42D4" w:rsidRDefault="001819AE">
      <w:pPr>
        <w:pStyle w:val="Code"/>
      </w:pPr>
      <w:r>
        <w:t xml:space="preserve">                        &lt;input type="checkbox" CHECKED="CHECKED" xd:onValue="{.}" xd:boundProp="xd:value" xd:binding="." xd:xctname="CheckBox" tabIndex="0"&gt;</w:t>
      </w:r>
    </w:p>
    <w:p w:rsidR="008B42D4" w:rsidRDefault="001819AE">
      <w:pPr>
        <w:pStyle w:val="Code"/>
      </w:pPr>
      <w:r>
        <w:t xml:space="preserve">                  </w:t>
      </w:r>
      <w:r>
        <w:t xml:space="preserve">          &lt;xsl:attribute name="xd:value"&gt;</w:t>
      </w:r>
    </w:p>
    <w:p w:rsidR="008B42D4" w:rsidRDefault="001819AE">
      <w:pPr>
        <w:pStyle w:val="Code"/>
      </w:pPr>
      <w:r>
        <w:t xml:space="preserve">                                &lt;xsl:value-of select="."/&gt;</w:t>
      </w:r>
    </w:p>
    <w:p w:rsidR="008B42D4" w:rsidRDefault="001819AE">
      <w:pPr>
        <w:pStyle w:val="Code"/>
      </w:pPr>
      <w:r>
        <w:t xml:space="preserve">                            &lt;/xsl:attribute&gt;</w:t>
      </w:r>
    </w:p>
    <w:p w:rsidR="008B42D4" w:rsidRDefault="001819AE">
      <w:pPr>
        <w:pStyle w:val="Code"/>
      </w:pPr>
      <w:r>
        <w:t xml:space="preserve">                            &lt;xsl:attribute name="title"&gt;</w:t>
      </w:r>
    </w:p>
    <w:p w:rsidR="008B42D4" w:rsidRDefault="001819AE">
      <w:pPr>
        <w:pStyle w:val="Code"/>
      </w:pPr>
      <w:r>
        <w:t xml:space="preserve">                                &lt;</w:t>
      </w:r>
      <w:r>
        <w:t>xsl:value-of select="."/&gt;</w:t>
      </w:r>
    </w:p>
    <w:p w:rsidR="008B42D4" w:rsidRDefault="001819AE">
      <w:pPr>
        <w:pStyle w:val="Code"/>
      </w:pPr>
      <w:r>
        <w:t xml:space="preserve">                            &lt;/xsl:attribute&gt;</w:t>
      </w:r>
    </w:p>
    <w:p w:rsidR="008B42D4" w:rsidRDefault="001819AE">
      <w:pPr>
        <w:pStyle w:val="Code"/>
      </w:pPr>
      <w:r>
        <w:t xml:space="preserve">                        &lt;/input&gt;</w:t>
      </w:r>
    </w:p>
    <w:p w:rsidR="008B42D4" w:rsidRDefault="001819AE">
      <w:pPr>
        <w:pStyle w:val="Code"/>
      </w:pPr>
      <w:r>
        <w:t xml:space="preserve">                        &lt;xsl:value-of select="."/&gt;</w:t>
      </w:r>
    </w:p>
    <w:p w:rsidR="008B42D4" w:rsidRDefault="001819AE">
      <w:pPr>
        <w:pStyle w:val="Code"/>
      </w:pPr>
      <w:r>
        <w:t xml:space="preserve">                    &lt;/span&gt;</w:t>
      </w:r>
    </w:p>
    <w:p w:rsidR="008B42D4" w:rsidRDefault="001819AE">
      <w:pPr>
        <w:pStyle w:val="Code"/>
      </w:pPr>
      <w:r>
        <w:t xml:space="preserve">                &lt;/xsl:if&gt;</w:t>
      </w:r>
    </w:p>
    <w:p w:rsidR="008B42D4" w:rsidRDefault="001819AE">
      <w:pPr>
        <w:pStyle w:val="Code"/>
      </w:pPr>
      <w:r>
        <w:t xml:space="preserve">            &lt;/xsl:for-each&gt;</w:t>
      </w:r>
    </w:p>
    <w:p w:rsidR="008B42D4" w:rsidRDefault="001819AE">
      <w:pPr>
        <w:pStyle w:val="Code"/>
      </w:pPr>
      <w:r>
        <w:t xml:space="preserve">        &lt;/span&gt;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lastRenderedPageBreak/>
        <w:t xml:space="preserve">        &lt;span class="xdRepeating" xd:xctname="BulletedList" title="" xd:CtrlId="CTRL3" xd:boundProp="value" style="WIDTH: 130px; HEIGHT: 100px; HEIGHT: auto;"&gt;</w:t>
      </w:r>
    </w:p>
    <w:p w:rsidR="008B42D4" w:rsidRDefault="001819AE">
      <w:pPr>
        <w:pStyle w:val="Code"/>
      </w:pPr>
      <w:r>
        <w:t xml:space="preserve">            &lt;ol style="MARGIN-TOP: 0px; MARGIN-BOTTOM: 0px; </w:t>
      </w:r>
      <w:r>
        <w:t>LIST-STYLE-TYPE: disc"&gt;</w:t>
      </w:r>
    </w:p>
    <w:p w:rsidR="008B42D4" w:rsidRDefault="001819AE">
      <w:pPr>
        <w:pStyle w:val="Code"/>
      </w:pPr>
      <w:r>
        <w:t xml:space="preserve">                &lt;xsl:for-each select="my:group1/my:field1"&gt;</w:t>
      </w:r>
    </w:p>
    <w:p w:rsidR="008B42D4" w:rsidRDefault="001819AE">
      <w:pPr>
        <w:pStyle w:val="Code"/>
      </w:pPr>
      <w:r>
        <w:t xml:space="preserve">                    &lt;li&gt;</w:t>
      </w:r>
    </w:p>
    <w:p w:rsidR="008B42D4" w:rsidRDefault="001819AE">
      <w:pPr>
        <w:pStyle w:val="Code"/>
      </w:pPr>
      <w:r>
        <w:t xml:space="preserve">                        &lt;span class="xdListItem" hideFocus="1" contentEditable="true" xd:CtrlId="CTRL3" xd:xctname="ListItem_Plain" xd:binding="." </w:t>
      </w:r>
      <w:r>
        <w:t>style="WIDTH: 130px; HEIGHT: 100px; HEIGHT:auto; WIDTH: 100%; WHITE-SPACE: normal; WORD-WRAP: break-word;" tabIndex="0"&gt;</w:t>
      </w:r>
    </w:p>
    <w:p w:rsidR="008B42D4" w:rsidRDefault="001819AE">
      <w:pPr>
        <w:pStyle w:val="Code"/>
      </w:pPr>
      <w:r>
        <w:t xml:space="preserve">                            &lt;xsl:attribute name="style"&gt;</w:t>
      </w:r>
    </w:p>
    <w:p w:rsidR="008B42D4" w:rsidRDefault="001819AE">
      <w:pPr>
        <w:pStyle w:val="Code"/>
      </w:pPr>
      <w:r>
        <w:t xml:space="preserve">                                WIDTH: 130px; HEIGHT: 100px; HEIGHT:auto; WIDT</w:t>
      </w:r>
      <w:r>
        <w:t>H: 100%; WHITE-SPACE: normal; WORD-WRAP: break-word;&lt;xsl:choose&gt;</w:t>
      </w:r>
    </w:p>
    <w:p w:rsidR="008B42D4" w:rsidRDefault="001819AE">
      <w:pPr>
        <w:pStyle w:val="Code"/>
      </w:pPr>
      <w:r>
        <w:t xml:space="preserve">                                    &lt;xsl:when test="../my:field1[. = &amp;quot;Blue&amp;quot;]"&gt;BACKGROUND-COLOR: #0000ff; caption: Rule 1&lt;/xsl:when&gt;</w:t>
      </w:r>
    </w:p>
    <w:p w:rsidR="008B42D4" w:rsidRDefault="001819AE">
      <w:pPr>
        <w:pStyle w:val="Code"/>
      </w:pPr>
      <w:r>
        <w:t xml:space="preserve">                                &lt;/xsl:choose&gt;</w:t>
      </w:r>
    </w:p>
    <w:p w:rsidR="008B42D4" w:rsidRDefault="001819AE">
      <w:pPr>
        <w:pStyle w:val="Code"/>
      </w:pPr>
      <w:r>
        <w:t xml:space="preserve">   </w:t>
      </w:r>
      <w:r>
        <w:t xml:space="preserve">                         &lt;/xsl:attribute&gt;</w:t>
      </w:r>
    </w:p>
    <w:p w:rsidR="008B42D4" w:rsidRDefault="001819AE">
      <w:pPr>
        <w:pStyle w:val="Code"/>
      </w:pPr>
      <w:r>
        <w:t xml:space="preserve">                            &lt;xsl:value-of select="."/&gt;</w:t>
      </w:r>
    </w:p>
    <w:p w:rsidR="008B42D4" w:rsidRDefault="001819AE">
      <w:pPr>
        <w:pStyle w:val="Code"/>
      </w:pPr>
      <w:r>
        <w:t xml:space="preserve">                        &lt;/span&gt;</w:t>
      </w:r>
    </w:p>
    <w:p w:rsidR="008B42D4" w:rsidRDefault="001819AE">
      <w:pPr>
        <w:pStyle w:val="Code"/>
      </w:pPr>
      <w:r>
        <w:t xml:space="preserve">                    &lt;/li&gt;</w:t>
      </w:r>
    </w:p>
    <w:p w:rsidR="008B42D4" w:rsidRDefault="001819AE">
      <w:pPr>
        <w:pStyle w:val="Code"/>
      </w:pPr>
      <w:r>
        <w:t xml:space="preserve">                &lt;/xsl:for-each&gt;</w:t>
      </w:r>
    </w:p>
    <w:p w:rsidR="008B42D4" w:rsidRDefault="001819AE">
      <w:pPr>
        <w:pStyle w:val="Code"/>
      </w:pPr>
      <w:r>
        <w:t xml:space="preserve">            &lt;/ol&gt;</w:t>
      </w:r>
    </w:p>
    <w:p w:rsidR="008B42D4" w:rsidRDefault="001819AE">
      <w:pPr>
        <w:pStyle w:val="Code"/>
      </w:pPr>
      <w:r>
        <w:t xml:space="preserve">        &lt;/span&gt;</w:t>
      </w:r>
    </w:p>
    <w:p w:rsidR="008B42D4" w:rsidRDefault="001819AE">
      <w:pPr>
        <w:pStyle w:val="Code"/>
      </w:pPr>
      <w:r>
        <w:t xml:space="preserve">    &lt;/xsl:otherwise&gt;</w:t>
      </w:r>
    </w:p>
    <w:p w:rsidR="008B42D4" w:rsidRDefault="001819AE">
      <w:pPr>
        <w:pStyle w:val="Code"/>
      </w:pPr>
      <w:r>
        <w:t>&lt;/xsl:choose&gt;</w:t>
      </w:r>
    </w:p>
    <w:p w:rsidR="008B42D4" w:rsidRDefault="001819AE">
      <w:pPr>
        <w:pStyle w:val="Heading4"/>
      </w:pPr>
      <w:bookmarkStart w:id="1080" w:name="section_31861421c3fc42e2b022124ede8a2f86"/>
      <w:bookmarkStart w:id="1081" w:name="_Toc83915756"/>
      <w:r>
        <w:t>Picture Button Control</w:t>
      </w:r>
      <w:bookmarkEnd w:id="1080"/>
      <w:bookmarkEnd w:id="1081"/>
      <w:r>
        <w:fldChar w:fldCharType="begin"/>
      </w:r>
      <w:r>
        <w:instrText xml:space="preserve"> XE "Picture button control example" </w:instrText>
      </w:r>
      <w:r>
        <w:fldChar w:fldCharType="end"/>
      </w:r>
      <w:r>
        <w:fldChar w:fldCharType="begin"/>
      </w:r>
      <w:r>
        <w:instrText xml:space="preserve"> XE "Control representation examples – version 2:picture button control" </w:instrText>
      </w:r>
      <w:r>
        <w:fldChar w:fldCharType="end"/>
      </w:r>
      <w:r>
        <w:fldChar w:fldCharType="begin"/>
      </w:r>
      <w:r>
        <w:instrText xml:space="preserve"> XE "Picture button control example" </w:instrText>
      </w:r>
      <w:r>
        <w:fldChar w:fldCharType="end"/>
      </w:r>
      <w:r>
        <w:fldChar w:fldCharType="begin"/>
      </w:r>
      <w:r>
        <w:instrText xml:space="preserve"> XE "Examples:picture button control" </w:instrText>
      </w:r>
      <w:r>
        <w:fldChar w:fldCharType="end"/>
      </w:r>
    </w:p>
    <w:p w:rsidR="008B42D4" w:rsidRDefault="001819AE">
      <w:r>
        <w:t xml:space="preserve">The following XSL examples are for picture button </w:t>
      </w:r>
      <w:hyperlink w:anchor="gt_3c89d16f-a826-4166-96ab-bf13e65b1a40">
        <w:r>
          <w:rPr>
            <w:rStyle w:val="HyperlinkGreen"/>
            <w:b/>
          </w:rPr>
          <w:t>controls</w:t>
        </w:r>
      </w:hyperlink>
      <w:r>
        <w:t xml:space="preserve">, as specified in .section </w:t>
      </w:r>
      <w:hyperlink w:anchor="Section_9a28620286d4443c92b737991271b7e3" w:history="1">
        <w:r>
          <w:rPr>
            <w:rStyle w:val="Hyperlink"/>
          </w:rPr>
          <w:t>2.3.2.10</w:t>
        </w:r>
      </w:hyperlink>
    </w:p>
    <w:p w:rsidR="008B42D4" w:rsidRDefault="001819AE">
      <w:pPr>
        <w:widowControl w:val="0"/>
        <w:autoSpaceDE w:val="0"/>
        <w:autoSpaceDN w:val="0"/>
        <w:adjustRightInd w:val="0"/>
      </w:pPr>
      <w:r>
        <w:t>The following is an example of a picture</w:t>
      </w:r>
      <w:r>
        <w:t xml:space="preserve"> button control with </w:t>
      </w:r>
      <w:hyperlink w:anchor="gt_5a8a1e18-9f8c-48c6-9ad0-7975ade8d516">
        <w:r>
          <w:rPr>
            <w:rStyle w:val="HyperlinkGreen"/>
            <w:b/>
          </w:rPr>
          <w:t>conditional formatting</w:t>
        </w:r>
      </w:hyperlink>
      <w:r>
        <w:t xml:space="preserve">. The </w:t>
      </w:r>
      <w:r>
        <w:rPr>
          <w:b/>
        </w:rPr>
        <w:t>src</w:t>
      </w:r>
      <w:r>
        <w:t xml:space="preserve"> attribute is set to image </w:t>
      </w:r>
      <w:r>
        <w:rPr>
          <w:b/>
        </w:rPr>
        <w:t>img1.jpg</w:t>
      </w:r>
      <w:r>
        <w:t xml:space="preserve">. This means that the picture button displays image </w:t>
      </w:r>
      <w:r>
        <w:rPr>
          <w:b/>
        </w:rPr>
        <w:t xml:space="preserve">img1.jpg </w:t>
      </w:r>
      <w:r>
        <w:t xml:space="preserve">contained in the </w:t>
      </w:r>
      <w:r>
        <w:rPr>
          <w:b/>
        </w:rPr>
        <w:t>form template</w:t>
      </w:r>
      <w:r>
        <w:t>. Conditional fo</w:t>
      </w:r>
      <w:r>
        <w:t xml:space="preserve">rmatting is set such that if the value of </w:t>
      </w:r>
      <w:r>
        <w:rPr>
          <w:b/>
        </w:rPr>
        <w:t>my:field3</w:t>
      </w:r>
      <w:r>
        <w:t xml:space="preserve"> is "true", the control is hidden.</w:t>
      </w:r>
    </w:p>
    <w:p w:rsidR="008B42D4" w:rsidRDefault="001819AE">
      <w:pPr>
        <w:pStyle w:val="Code"/>
      </w:pPr>
      <w:r>
        <w:t xml:space="preserve">&lt;button class="xdPictureButton" contentEditable="false" style="BORDER-RIGHT: medium none; BORDER-TOP: medium none; BORDER-LEFT: medium none; WIDTH: 215px; BORDER-BOTTOM: </w:t>
      </w:r>
      <w:r>
        <w:t>medium none; HEIGHT: 160px" xd:CtrlId="CTRL1_5" xd:xctname="PictureButton" xd:HideInPrintView="true" tabIndex="0"&gt;</w:t>
      </w:r>
    </w:p>
    <w:p w:rsidR="008B42D4" w:rsidRDefault="001819AE">
      <w:pPr>
        <w:pStyle w:val="Code"/>
      </w:pPr>
      <w:r>
        <w:t xml:space="preserve">    &lt;xsl:attribute name="style"&gt;BORDER-RIGHT: medium none; BORDER-TOP: medium none; BORDER-LEFT: medium none; WIDTH: 215px; BORDER-BOTTOM: me</w:t>
      </w:r>
      <w:r>
        <w:t>dium none; HEIGHT: 160px;</w:t>
      </w:r>
    </w:p>
    <w:p w:rsidR="008B42D4" w:rsidRDefault="001819AE">
      <w:pPr>
        <w:pStyle w:val="Code"/>
      </w:pPr>
      <w:r>
        <w:t xml:space="preserve">        &lt;xsl:choose&gt;</w:t>
      </w:r>
    </w:p>
    <w:p w:rsidR="008B42D4" w:rsidRDefault="001819AE">
      <w:pPr>
        <w:pStyle w:val="Code"/>
      </w:pPr>
      <w:r>
        <w:t xml:space="preserve">            &lt;xsl:when test="my:field3 = string(true())"&gt;DISPLAY: none; caption: Rule 1&lt;/xsl:when&gt;</w:t>
      </w:r>
    </w:p>
    <w:p w:rsidR="008B42D4" w:rsidRDefault="001819AE">
      <w:pPr>
        <w:pStyle w:val="Code"/>
      </w:pPr>
      <w:r>
        <w:t xml:space="preserve">        &lt;/xsl:choose&gt;</w:t>
      </w:r>
    </w:p>
    <w:p w:rsidR="008B42D4" w:rsidRDefault="001819AE">
      <w:pPr>
        <w:pStyle w:val="Code"/>
      </w:pPr>
      <w:r>
        <w:t xml:space="preserve">    &lt;/xsl:attribute&gt;</w:t>
      </w:r>
    </w:p>
    <w:p w:rsidR="008B42D4" w:rsidRDefault="001819AE">
      <w:pPr>
        <w:pStyle w:val="Code"/>
      </w:pPr>
      <w:r>
        <w:t xml:space="preserve">    &lt;img style="WIDTH: 100%; HEIGHT: 160px; POSITION: static" alt=""</w:t>
      </w:r>
      <w:r>
        <w:t xml:space="preserve"> src="img1.jpg" xd:HoverSRC=""/&gt;</w:t>
      </w:r>
    </w:p>
    <w:p w:rsidR="008B42D4" w:rsidRDefault="001819AE">
      <w:pPr>
        <w:pStyle w:val="Code"/>
      </w:pPr>
      <w:r>
        <w:t>&lt;/button&gt;</w:t>
      </w:r>
    </w:p>
    <w:p w:rsidR="008B42D4" w:rsidRDefault="001819AE">
      <w:pPr>
        <w:widowControl w:val="0"/>
        <w:autoSpaceDE w:val="0"/>
        <w:autoSpaceDN w:val="0"/>
        <w:adjustRightInd w:val="0"/>
      </w:pPr>
      <w:r>
        <w:t xml:space="preserve">The following example is a picture button control that is used to update the </w:t>
      </w:r>
      <w:hyperlink w:anchor="gt_c7858bfa-d4d2-48a7-ac9c-d2e90fbe3590">
        <w:r>
          <w:rPr>
            <w:rStyle w:val="HyperlinkGreen"/>
            <w:b/>
          </w:rPr>
          <w:t>form</w:t>
        </w:r>
      </w:hyperlink>
      <w:r>
        <w:t xml:space="preserve"> content in the Web browser. The </w:t>
      </w:r>
      <w:r>
        <w:rPr>
          <w:b/>
        </w:rPr>
        <w:t>src</w:t>
      </w:r>
      <w:r>
        <w:t xml:space="preserve"> attribute is set to image "img1.jpg". This means that the picture button displays image img1.jpg</w:t>
      </w:r>
      <w:r>
        <w:rPr>
          <w:b/>
        </w:rPr>
        <w:t xml:space="preserve"> </w:t>
      </w:r>
      <w:r>
        <w:t xml:space="preserve">contained in the </w:t>
      </w:r>
      <w:r>
        <w:rPr>
          <w:b/>
        </w:rPr>
        <w:t>form template</w:t>
      </w:r>
      <w:r>
        <w:t xml:space="preserve">. Conditional formatting is set such that if the value of </w:t>
      </w:r>
      <w:r>
        <w:rPr>
          <w:b/>
        </w:rPr>
        <w:t>my:field2</w:t>
      </w:r>
      <w:r>
        <w:t xml:space="preserve"> is "Red", the control has a red </w:t>
      </w:r>
      <w:hyperlink w:anchor="gt_8e2b1aa9-87f0-4a42-aa3d-9e3a5d5a826c">
        <w:r>
          <w:rPr>
            <w:rStyle w:val="HyperlinkGreen"/>
            <w:b/>
          </w:rPr>
          <w:t>background color</w:t>
        </w:r>
      </w:hyperlink>
      <w:r>
        <w:t>.</w:t>
      </w:r>
    </w:p>
    <w:p w:rsidR="008B42D4" w:rsidRDefault="001819AE">
      <w:pPr>
        <w:pStyle w:val="Code"/>
      </w:pPr>
      <w:r>
        <w:t>&lt;button class="xdPictureButton" contentEditable="false" style="BORDER-RIGHT: medium none; BORDER-TOP: medium none; BEHAVIOR: url(#default#ActionButton) url(#default#PictureButton); BORDER-LEFT: medium non</w:t>
      </w:r>
      <w:r>
        <w:t>e; WIDTH: 215px; BORDER-BOTTOM: medium none; HEIGHT: 160px" xd:CtrlId="CTRL1_5" xd:xctname="PictureButton" xd:HideInPrintView="true" xd:action="updateForm" tabIndex="0"&gt;    &lt;xsl:attribute name="style"&gt;BORDER-RIGHT: medium none; BORDER-TOP: medium none; BEH</w:t>
      </w:r>
      <w:r>
        <w:t>AVIOR: url(#default#ActionButton) url(#default#PictureButton); BORDER-LEFT: medium none; WIDTH: 215px; BORDER-BOTTOM: medium none; HEIGHT: 160px;&lt;xsl:choose&gt;</w:t>
      </w:r>
    </w:p>
    <w:p w:rsidR="008B42D4" w:rsidRDefault="001819AE">
      <w:pPr>
        <w:pStyle w:val="Code"/>
      </w:pPr>
      <w:r>
        <w:t xml:space="preserve">            &lt;xsl:when test="not(xdEnvironment:IsBrowser())"&gt;DISPLAY: none&lt;/xsl:when&gt;</w:t>
      </w:r>
    </w:p>
    <w:p w:rsidR="008B42D4" w:rsidRDefault="001819AE">
      <w:pPr>
        <w:pStyle w:val="Code"/>
      </w:pPr>
      <w:r>
        <w:lastRenderedPageBreak/>
        <w:t xml:space="preserve">            &lt;</w:t>
      </w:r>
      <w:r>
        <w:t>xsl:when test="my:field2 = &amp;quot;Red&amp;quot;"&gt;BACKGROUND-COLOR: #ff0000; caption: Rule 1&lt;/xsl:when&gt;</w:t>
      </w:r>
    </w:p>
    <w:p w:rsidR="008B42D4" w:rsidRDefault="001819AE">
      <w:pPr>
        <w:pStyle w:val="Code"/>
      </w:pPr>
      <w:r>
        <w:t xml:space="preserve">        &lt;/xsl:choose&gt;</w:t>
      </w:r>
    </w:p>
    <w:p w:rsidR="008B42D4" w:rsidRDefault="001819AE">
      <w:pPr>
        <w:pStyle w:val="Code"/>
      </w:pPr>
      <w:r>
        <w:t xml:space="preserve">    &lt;/xsl:attribute&gt;</w:t>
      </w:r>
    </w:p>
    <w:p w:rsidR="008B42D4" w:rsidRDefault="001819AE">
      <w:pPr>
        <w:pStyle w:val="Code"/>
      </w:pPr>
      <w:r>
        <w:t xml:space="preserve">    &lt;img style="WIDTH: 100%; HEIGHT: 160px; POSITION: static" alt="" src="2D363A7F.jpg" xd:HoverSRC="img1.jpg"/&gt;</w:t>
      </w:r>
    </w:p>
    <w:p w:rsidR="008B42D4" w:rsidRDefault="001819AE">
      <w:pPr>
        <w:pStyle w:val="Code"/>
      </w:pPr>
      <w:r>
        <w:t>&lt;/</w:t>
      </w:r>
      <w:r>
        <w:t>button&gt;</w:t>
      </w:r>
    </w:p>
    <w:p w:rsidR="008B42D4" w:rsidRDefault="001819AE">
      <w:pPr>
        <w:widowControl w:val="0"/>
        <w:autoSpaceDE w:val="0"/>
        <w:autoSpaceDN w:val="0"/>
        <w:adjustRightInd w:val="0"/>
      </w:pPr>
      <w:r>
        <w:t xml:space="preserve">The following example is a picture button control that is used to submit the form data. The </w:t>
      </w:r>
      <w:r>
        <w:rPr>
          <w:b/>
        </w:rPr>
        <w:t>src</w:t>
      </w:r>
      <w:r>
        <w:t xml:space="preserve"> attribute is set to image "img1.jpg". This means that the picture button displays image img1.jpg</w:t>
      </w:r>
      <w:r>
        <w:rPr>
          <w:b/>
        </w:rPr>
        <w:t xml:space="preserve"> </w:t>
      </w:r>
      <w:r>
        <w:t>contained in the form template when the mouse cursor do</w:t>
      </w:r>
      <w:r>
        <w:t xml:space="preserve">es not hover over the control. The </w:t>
      </w:r>
      <w:r>
        <w:rPr>
          <w:b/>
        </w:rPr>
        <w:t>HoverSRC</w:t>
      </w:r>
      <w:r>
        <w:t xml:space="preserve"> attribute is set to image "img2.jpg". This means that the picture button displays image img2.jpg</w:t>
      </w:r>
      <w:r>
        <w:rPr>
          <w:b/>
        </w:rPr>
        <w:t xml:space="preserve"> </w:t>
      </w:r>
      <w:r>
        <w:t>contained in the form template</w:t>
      </w:r>
      <w:r>
        <w:rPr>
          <w:b/>
        </w:rPr>
        <w:t xml:space="preserve"> </w:t>
      </w:r>
      <w:r>
        <w:t>when the mouse cursor hovers over the control. This control has two conditional form</w:t>
      </w:r>
      <w:r>
        <w:t xml:space="preserve">atting settings. If the value of </w:t>
      </w:r>
      <w:r>
        <w:rPr>
          <w:b/>
        </w:rPr>
        <w:t>my:field1</w:t>
      </w:r>
      <w:r>
        <w:t xml:space="preserve"> is "1", the control is disabled and has a yellow background color. If the first conditional formatting condition is false and if the value of </w:t>
      </w:r>
      <w:r>
        <w:rPr>
          <w:b/>
        </w:rPr>
        <w:t>my:field2</w:t>
      </w:r>
      <w:r>
        <w:t xml:space="preserve"> is "abc", the control is hidden. The </w:t>
      </w:r>
      <w:r>
        <w:rPr>
          <w:b/>
        </w:rPr>
        <w:t>HideInPrintView</w:t>
      </w:r>
      <w:r>
        <w:t xml:space="preserve"> attribut</w:t>
      </w:r>
      <w:r>
        <w:t>e is set to "false". This means that the picture button is shown when the form is printed.</w:t>
      </w:r>
    </w:p>
    <w:p w:rsidR="008B42D4" w:rsidRDefault="001819AE">
      <w:pPr>
        <w:pStyle w:val="Code"/>
      </w:pPr>
      <w:r>
        <w:t>&lt;button class="xdPictureButton" contentEditable="false" style="BORDER-RIGHT: medium none; BORDER-TOP: medium none; BEHAVIOR: url(#default#ActionButton) url(#default#</w:t>
      </w:r>
      <w:r>
        <w:t>PictureButton); BORDER-LEFT: medium none; WIDTH: 215px; BORDER-BOTTOM: medium none; HEIGHT: 160px" xd:CtrlId="CTRL1_5" xd:xctname="PictureButton" xd:HideInPrintView="false" xd:action="submit" tabIndex="0"&gt;</w:t>
      </w:r>
    </w:p>
    <w:p w:rsidR="008B42D4" w:rsidRDefault="001819AE">
      <w:pPr>
        <w:pStyle w:val="Code"/>
      </w:pPr>
      <w:r>
        <w:t xml:space="preserve">    &lt;xsl:attribute name="style"&gt;BORDER-RIGHT: medi</w:t>
      </w:r>
      <w:r>
        <w:t>um none; BORDER-TOP: medium none; BEHAVIOR: url(#default#ActionButton) url(#default#PictureButton); BORDER-LEFT: medium none; WIDTH: 215px; BORDER-BOTTOM: medium none; HEIGHT: 160px;</w:t>
      </w:r>
    </w:p>
    <w:p w:rsidR="008B42D4" w:rsidRDefault="001819AE">
      <w:pPr>
        <w:pStyle w:val="Code"/>
      </w:pPr>
      <w:r>
        <w:t xml:space="preserve">        &lt;xsl:choose&gt;</w:t>
      </w:r>
    </w:p>
    <w:p w:rsidR="008B42D4" w:rsidRDefault="001819AE">
      <w:pPr>
        <w:pStyle w:val="Code"/>
      </w:pPr>
      <w:r>
        <w:t xml:space="preserve">            &lt;xsl:when test="my:field1 = &amp;quot;1&amp;quot</w:t>
      </w:r>
      <w:r>
        <w:t>;"&gt;BACKGROUND-COLOR: #ffff00; caption: Rule 1&lt;/xsl:when&gt;</w:t>
      </w:r>
    </w:p>
    <w:p w:rsidR="008B42D4" w:rsidRDefault="001819AE">
      <w:pPr>
        <w:pStyle w:val="Code"/>
      </w:pPr>
      <w:r>
        <w:t xml:space="preserve">            &lt;xsl:when test="my:field2 = &amp;quot;abc&amp;quot;"&gt;DISPLAY: none; caption: Rule 2&lt;/xsl:when&gt;</w:t>
      </w:r>
    </w:p>
    <w:p w:rsidR="008B42D4" w:rsidRDefault="001819AE">
      <w:pPr>
        <w:pStyle w:val="Code"/>
      </w:pPr>
      <w:r>
        <w:t xml:space="preserve">        &lt;/xsl:choose&gt;</w:t>
      </w:r>
    </w:p>
    <w:p w:rsidR="008B42D4" w:rsidRDefault="001819AE">
      <w:pPr>
        <w:pStyle w:val="Code"/>
      </w:pPr>
      <w:r>
        <w:t xml:space="preserve">    &lt;/xsl:attribute&gt;</w:t>
      </w:r>
    </w:p>
    <w:p w:rsidR="008B42D4" w:rsidRDefault="001819AE">
      <w:pPr>
        <w:pStyle w:val="Code"/>
      </w:pPr>
      <w:r>
        <w:t xml:space="preserve">    &lt;xsl:choose&gt;</w:t>
      </w:r>
    </w:p>
    <w:p w:rsidR="008B42D4" w:rsidRDefault="001819AE">
      <w:pPr>
        <w:pStyle w:val="Code"/>
      </w:pPr>
      <w:r>
        <w:t xml:space="preserve">        &lt;xsl:when test="my:field1 = &amp;quo</w:t>
      </w:r>
      <w:r>
        <w:t>t;1&amp;quot;"&gt;</w:t>
      </w:r>
    </w:p>
    <w:p w:rsidR="008B42D4" w:rsidRDefault="001819AE">
      <w:pPr>
        <w:pStyle w:val="Code"/>
      </w:pPr>
      <w:r>
        <w:t xml:space="preserve">            &lt;xsl:attribute name="disabled"&gt;true&lt;/xsl:attribute&gt;</w:t>
      </w:r>
    </w:p>
    <w:p w:rsidR="008B42D4" w:rsidRDefault="001819AE">
      <w:pPr>
        <w:pStyle w:val="Code"/>
      </w:pPr>
      <w:r>
        <w:t xml:space="preserve">        &lt;/xsl:when&gt;</w:t>
      </w:r>
    </w:p>
    <w:p w:rsidR="008B42D4" w:rsidRDefault="001819AE">
      <w:pPr>
        <w:pStyle w:val="Code"/>
      </w:pPr>
      <w:r>
        <w:t xml:space="preserve">        &lt;xsl:when test="my:field2 = &amp;quot;abc&amp;quot;"/&gt;</w:t>
      </w:r>
    </w:p>
    <w:p w:rsidR="008B42D4" w:rsidRDefault="001819AE">
      <w:pPr>
        <w:pStyle w:val="Code"/>
      </w:pPr>
      <w:r>
        <w:t xml:space="preserve">    &lt;/xsl:choose&gt;</w:t>
      </w:r>
    </w:p>
    <w:p w:rsidR="008B42D4" w:rsidRDefault="001819AE">
      <w:pPr>
        <w:pStyle w:val="Code"/>
      </w:pPr>
      <w:r>
        <w:t xml:space="preserve">    &lt;</w:t>
      </w:r>
      <w:r>
        <w:t>img style="WIDTH: 100%; HEIGHT: 160px; POSITION: static" alt="" src="img1.jpg" xd:HoverSRC="img2.jpg"/&gt;</w:t>
      </w:r>
    </w:p>
    <w:p w:rsidR="008B42D4" w:rsidRDefault="001819AE">
      <w:pPr>
        <w:pStyle w:val="Code"/>
      </w:pPr>
      <w:r>
        <w:t>&lt;/button&gt;</w:t>
      </w:r>
    </w:p>
    <w:p w:rsidR="008B42D4" w:rsidRDefault="001819AE">
      <w:pPr>
        <w:widowControl w:val="0"/>
        <w:autoSpaceDE w:val="0"/>
        <w:autoSpaceDN w:val="0"/>
        <w:adjustRightInd w:val="0"/>
      </w:pPr>
      <w:r>
        <w:t xml:space="preserve">The following example is a picture button control that is used to refresh the content of a </w:t>
      </w:r>
      <w:hyperlink w:anchor="gt_50cc3678-bebc-44c8-9379-c939de128a25">
        <w:r>
          <w:rPr>
            <w:rStyle w:val="HyperlinkGreen"/>
            <w:b/>
          </w:rPr>
          <w:t>secondary data source</w:t>
        </w:r>
      </w:hyperlink>
      <w:r>
        <w:t xml:space="preserve">. The </w:t>
      </w:r>
      <w:r>
        <w:rPr>
          <w:b/>
        </w:rPr>
        <w:t>src</w:t>
      </w:r>
      <w:r>
        <w:t xml:space="preserve"> attribute is set to image "img1.png". This means that the picture button displays image img1.png</w:t>
      </w:r>
      <w:r>
        <w:rPr>
          <w:b/>
        </w:rPr>
        <w:t xml:space="preserve"> </w:t>
      </w:r>
      <w:r>
        <w:t xml:space="preserve">contained in the form template. Conditional formatting is set such that if the value of </w:t>
      </w:r>
      <w:r>
        <w:rPr>
          <w:b/>
        </w:rPr>
        <w:t>my:field1</w:t>
      </w:r>
      <w:r>
        <w:t xml:space="preserve"> is "1", the control</w:t>
      </w:r>
      <w:r>
        <w:t xml:space="preserve"> is disabled and has a yellow background color.</w:t>
      </w:r>
    </w:p>
    <w:p w:rsidR="008B42D4" w:rsidRDefault="001819AE">
      <w:pPr>
        <w:pStyle w:val="Code"/>
      </w:pPr>
      <w:r>
        <w:t xml:space="preserve">&lt;button class="xdPictureButton" contentEditable="false" style="BORDER-RIGHT: medium none; BORDER-TOP: medium none; BEHAVIOR: url(#default#ActionButton) url(#default#PictureButton); BORDER-LEFT: medium none; </w:t>
      </w:r>
      <w:r>
        <w:t>WIDTH: 215px; BORDER-BOTTOM: medium none; HEIGHT: 160px" xd:CtrlId="CTRL5_5" xd:xctname="PictureButton" xd:HideInPrintView="true" xd:action="refresh" xd:auxDom="ChristipTest" tabIndex="0"&gt;</w:t>
      </w:r>
    </w:p>
    <w:p w:rsidR="008B42D4" w:rsidRDefault="001819AE">
      <w:pPr>
        <w:pStyle w:val="Code"/>
      </w:pPr>
      <w:r>
        <w:t xml:space="preserve">    &lt;xsl:attribute name="style"&gt;BORDER-RIGHT: medium none; BORDER-T</w:t>
      </w:r>
      <w:r>
        <w:t>OP: medium none; BEHAVIOR: url(#default#ActionButton) url(#default#PictureButton); BORDER-LEFT: medium none; WIDTH: 215px; BORDER-BOTTOM: medium none; HEIGHT: 160px;&lt;xsl:choose&gt;</w:t>
      </w:r>
    </w:p>
    <w:p w:rsidR="008B42D4" w:rsidRDefault="001819AE">
      <w:pPr>
        <w:pStyle w:val="Code"/>
      </w:pPr>
      <w:r>
        <w:t xml:space="preserve">            &lt;xsl:when test="my:field1 = 1"&gt;BACKGROUND-COLOR: #ffff00; caption:</w:t>
      </w:r>
      <w:r>
        <w:t xml:space="preserve"> Rule 1&lt;/xsl:when&gt;</w:t>
      </w:r>
    </w:p>
    <w:p w:rsidR="008B42D4" w:rsidRDefault="001819AE">
      <w:pPr>
        <w:pStyle w:val="Code"/>
      </w:pPr>
      <w:r>
        <w:t xml:space="preserve">        &lt;/xsl:choose&gt;</w:t>
      </w:r>
    </w:p>
    <w:p w:rsidR="008B42D4" w:rsidRDefault="001819AE">
      <w:pPr>
        <w:pStyle w:val="Code"/>
      </w:pPr>
      <w:r>
        <w:t xml:space="preserve">    &lt;/xsl:attribute&gt;</w:t>
      </w:r>
    </w:p>
    <w:p w:rsidR="008B42D4" w:rsidRDefault="001819AE">
      <w:pPr>
        <w:pStyle w:val="Code"/>
      </w:pPr>
      <w:r>
        <w:t xml:space="preserve">    &lt;xsl:choose&gt;</w:t>
      </w:r>
    </w:p>
    <w:p w:rsidR="008B42D4" w:rsidRDefault="001819AE">
      <w:pPr>
        <w:pStyle w:val="Code"/>
      </w:pPr>
      <w:r>
        <w:t xml:space="preserve">        &lt;xsl:when test="my:field1 = 1"&gt;</w:t>
      </w:r>
    </w:p>
    <w:p w:rsidR="008B42D4" w:rsidRDefault="001819AE">
      <w:pPr>
        <w:pStyle w:val="Code"/>
      </w:pPr>
      <w:r>
        <w:lastRenderedPageBreak/>
        <w:t xml:space="preserve">            &lt;xsl:attribute name="disabled"&gt;true&lt;/xsl:attribute&gt;</w:t>
      </w:r>
    </w:p>
    <w:p w:rsidR="008B42D4" w:rsidRDefault="001819AE">
      <w:pPr>
        <w:pStyle w:val="Code"/>
      </w:pPr>
      <w:r>
        <w:t xml:space="preserve">        &lt;/xsl:when&gt;</w:t>
      </w:r>
    </w:p>
    <w:p w:rsidR="008B42D4" w:rsidRDefault="001819AE">
      <w:pPr>
        <w:pStyle w:val="Code"/>
      </w:pPr>
      <w:r>
        <w:t xml:space="preserve">    &lt;/xsl:choose&gt;</w:t>
      </w:r>
    </w:p>
    <w:p w:rsidR="008B42D4" w:rsidRDefault="001819AE">
      <w:pPr>
        <w:pStyle w:val="Code"/>
      </w:pPr>
      <w:r>
        <w:t xml:space="preserve">    &lt;img style="WIDTH: 100%; HEIGHT</w:t>
      </w:r>
      <w:r>
        <w:t>: 160px; POSITION: static" alt="" src="img1.png" xd:HoverSRC=""/&gt;</w:t>
      </w:r>
    </w:p>
    <w:p w:rsidR="008B42D4" w:rsidRDefault="001819AE">
      <w:pPr>
        <w:pStyle w:val="Code"/>
      </w:pPr>
      <w:r>
        <w:t>&lt;/button&gt;</w:t>
      </w:r>
    </w:p>
    <w:p w:rsidR="008B42D4" w:rsidRDefault="001819AE">
      <w:pPr>
        <w:pStyle w:val="Heading4"/>
      </w:pPr>
      <w:bookmarkStart w:id="1082" w:name="section_8ab7599b823b469f9ce804da1f6d30c8"/>
      <w:bookmarkStart w:id="1083" w:name="_Toc83915757"/>
      <w:r>
        <w:t>SharePoint File Attachment Control</w:t>
      </w:r>
      <w:bookmarkEnd w:id="1082"/>
      <w:bookmarkEnd w:id="1083"/>
      <w:r>
        <w:fldChar w:fldCharType="begin"/>
      </w:r>
      <w:r>
        <w:instrText xml:space="preserve"> XE "SharePoint file attachment control example" </w:instrText>
      </w:r>
      <w:r>
        <w:fldChar w:fldCharType="end"/>
      </w:r>
      <w:r>
        <w:fldChar w:fldCharType="begin"/>
      </w:r>
      <w:r>
        <w:instrText xml:space="preserve"> XE "Control representation examples – version 2:SharePoint file attachment control" </w:instrText>
      </w:r>
      <w:r>
        <w:fldChar w:fldCharType="end"/>
      </w:r>
      <w:r>
        <w:fldChar w:fldCharType="begin"/>
      </w:r>
      <w:r>
        <w:instrText xml:space="preserve"> XE "Sha</w:instrText>
      </w:r>
      <w:r>
        <w:instrText xml:space="preserve">rePoint file attachment control example" </w:instrText>
      </w:r>
      <w:r>
        <w:fldChar w:fldCharType="end"/>
      </w:r>
      <w:r>
        <w:fldChar w:fldCharType="begin"/>
      </w:r>
      <w:r>
        <w:instrText xml:space="preserve"> XE "Examples:SharePoint file attachment control" </w:instrText>
      </w:r>
      <w:r>
        <w:fldChar w:fldCharType="end"/>
      </w:r>
    </w:p>
    <w:p w:rsidR="008B42D4" w:rsidRDefault="001819AE">
      <w:r>
        <w:t xml:space="preserve">The following XSL example is for a SharePoint file attachment </w:t>
      </w:r>
      <w:hyperlink w:anchor="gt_3c89d16f-a826-4166-96ab-bf13e65b1a40">
        <w:r>
          <w:rPr>
            <w:rStyle w:val="HyperlinkGreen"/>
            <w:b/>
          </w:rPr>
          <w:t>control</w:t>
        </w:r>
      </w:hyperlink>
      <w:r>
        <w:t xml:space="preserve">, as specified in section </w:t>
      </w:r>
      <w:hyperlink w:anchor="Section_5595b2536aec44f7b287035571fea2ed" w:history="1">
        <w:r>
          <w:rPr>
            <w:rStyle w:val="Hyperlink"/>
          </w:rPr>
          <w:t>2.3.2.11</w:t>
        </w:r>
      </w:hyperlink>
      <w:r>
        <w:t xml:space="preserve">, that is bound to </w:t>
      </w:r>
      <w:r>
        <w:rPr>
          <w:b/>
        </w:rPr>
        <w:t>dfs:dataFields/my:SharePointListItem_RW/my:Attachments</w:t>
      </w:r>
      <w:r>
        <w:t>.</w:t>
      </w:r>
    </w:p>
    <w:p w:rsidR="008B42D4" w:rsidRDefault="001819AE">
      <w:pPr>
        <w:pStyle w:val="Code"/>
      </w:pPr>
      <w:r>
        <w:t>&lt;span class="xdSharePointFileAttachment" title="" style="WIDTH: 100%" xmlns:xd="http://schemas.microsoft.com/office/</w:t>
      </w:r>
      <w:r>
        <w:t>infopath/2003" xd:xctname="SharePointFileAttachment" xd:CtrlId="CTRL16" xd:binding="dfs:dataFields/my:SharePointListItem_RW/my:Attachments" xd:disableEditing="yes"&gt;</w:t>
      </w:r>
    </w:p>
    <w:p w:rsidR="008B42D4" w:rsidRDefault="001819AE">
      <w:pPr>
        <w:pStyle w:val="Code"/>
      </w:pPr>
      <w:r>
        <w:t xml:space="preserve">    &lt;SPAN tabindex="0"/&gt;</w:t>
      </w:r>
    </w:p>
    <w:p w:rsidR="008B42D4" w:rsidRDefault="001819AE">
      <w:pPr>
        <w:pStyle w:val="Code"/>
      </w:pPr>
      <w:r>
        <w:t xml:space="preserve">    &lt;div&gt;</w:t>
      </w:r>
    </w:p>
    <w:p w:rsidR="008B42D4" w:rsidRDefault="001819AE">
      <w:pPr>
        <w:pStyle w:val="Code"/>
      </w:pPr>
      <w:r>
        <w:t xml:space="preserve">        &lt;xsl:for-each xmlns:xsl="http://www.w3.org/1999/</w:t>
      </w:r>
      <w:r>
        <w:t>XSL/Transform" select="dfs:dataFields/my:SharePointListItem_RW/my:Attachments/attachmentURL"&gt;</w:t>
      </w:r>
    </w:p>
    <w:p w:rsidR="008B42D4" w:rsidRDefault="001819AE">
      <w:pPr>
        <w:pStyle w:val="Code"/>
      </w:pPr>
      <w:r>
        <w:t xml:space="preserve">            &lt;div class="xdAttachItem" title="" xd:xctname="SharePointAttachItem" xd:disableEditing="yes"&gt;</w:t>
      </w:r>
    </w:p>
    <w:p w:rsidR="008B42D4" w:rsidRDefault="001819AE">
      <w:pPr>
        <w:pStyle w:val="Code"/>
      </w:pPr>
      <w:r>
        <w:t xml:space="preserve">                &lt;SPAN STYLE="width:32px" xd:binding="." </w:t>
      </w:r>
      <w:r>
        <w:t>xd:disableEditing="yes" tabindex="0"/&gt;</w:t>
      </w:r>
    </w:p>
    <w:p w:rsidR="008B42D4" w:rsidRDefault="001819AE">
      <w:pPr>
        <w:pStyle w:val="Code"/>
      </w:pPr>
      <w:r>
        <w:t xml:space="preserve">                &lt;a&gt;</w:t>
      </w:r>
    </w:p>
    <w:p w:rsidR="008B42D4" w:rsidRDefault="001819AE">
      <w:pPr>
        <w:pStyle w:val="Code"/>
      </w:pPr>
      <w:r>
        <w:t xml:space="preserve">                    &lt;xsl:variable name="IsLocal" select="xdXDocument:GetNamedNodeProperty(., 'IsLocal', '')"/&gt;</w:t>
      </w:r>
    </w:p>
    <w:p w:rsidR="008B42D4" w:rsidRDefault="001819AE">
      <w:pPr>
        <w:pStyle w:val="Code"/>
      </w:pPr>
      <w:r>
        <w:t xml:space="preserve">                    &lt;xsl:if test="$IsLocal!='true'"&gt;</w:t>
      </w:r>
    </w:p>
    <w:p w:rsidR="008B42D4" w:rsidRDefault="001819AE">
      <w:pPr>
        <w:pStyle w:val="Code"/>
      </w:pPr>
      <w:r>
        <w:t xml:space="preserve">                        &lt;</w:t>
      </w:r>
      <w:r>
        <w:t>xsl:attribute name="href"&gt;</w:t>
      </w:r>
    </w:p>
    <w:p w:rsidR="008B42D4" w:rsidRDefault="001819AE">
      <w:pPr>
        <w:pStyle w:val="Code"/>
      </w:pPr>
      <w:r>
        <w:t xml:space="preserve">                            &lt;xsl:value-of select="."/&gt;</w:t>
      </w:r>
    </w:p>
    <w:p w:rsidR="008B42D4" w:rsidRDefault="001819AE">
      <w:pPr>
        <w:pStyle w:val="Code"/>
      </w:pPr>
      <w:r>
        <w:t xml:space="preserve">                        &lt;/xsl:attribute&gt;</w:t>
      </w:r>
    </w:p>
    <w:p w:rsidR="008B42D4" w:rsidRDefault="001819AE">
      <w:pPr>
        <w:pStyle w:val="Code"/>
      </w:pPr>
      <w:r>
        <w:t xml:space="preserve">                    &lt;/xsl:if&gt;</w:t>
      </w:r>
    </w:p>
    <w:p w:rsidR="008B42D4" w:rsidRDefault="001819AE">
      <w:pPr>
        <w:pStyle w:val="Code"/>
      </w:pPr>
      <w:r>
        <w:t xml:space="preserve">                    &lt;xsl:value-of select="xdXDocument:GetNamedNodeProperty(., 'FileAttachURL', '')"/&gt;</w:t>
      </w:r>
    </w:p>
    <w:p w:rsidR="008B42D4" w:rsidRDefault="001819AE">
      <w:pPr>
        <w:pStyle w:val="Code"/>
      </w:pPr>
      <w:r>
        <w:t xml:space="preserve"> </w:t>
      </w:r>
      <w:r>
        <w:t xml:space="preserve">               &lt;/a&gt;</w:t>
      </w:r>
    </w:p>
    <w:p w:rsidR="008B42D4" w:rsidRDefault="001819AE">
      <w:pPr>
        <w:pStyle w:val="Code"/>
      </w:pPr>
      <w:r>
        <w:t xml:space="preserve">            &lt;/div&gt;</w:t>
      </w:r>
    </w:p>
    <w:p w:rsidR="008B42D4" w:rsidRDefault="001819AE">
      <w:pPr>
        <w:pStyle w:val="Code"/>
      </w:pPr>
      <w:r>
        <w:t xml:space="preserve">        &lt;/xsl:for-each&gt;</w:t>
      </w:r>
    </w:p>
    <w:p w:rsidR="008B42D4" w:rsidRDefault="001819AE">
      <w:pPr>
        <w:pStyle w:val="Code"/>
      </w:pPr>
      <w:r>
        <w:t xml:space="preserve">    &lt;/div&gt;</w:t>
      </w:r>
    </w:p>
    <w:p w:rsidR="008B42D4" w:rsidRDefault="001819AE">
      <w:pPr>
        <w:pStyle w:val="Code"/>
      </w:pPr>
      <w:r>
        <w:t>&lt;/span&gt;</w:t>
      </w:r>
    </w:p>
    <w:p w:rsidR="008B42D4" w:rsidRDefault="001819AE">
      <w:pPr>
        <w:pStyle w:val="Heading3"/>
      </w:pPr>
      <w:bookmarkStart w:id="1084" w:name="section_93bb521dca8e4234a27c10434ef5f7a4"/>
      <w:bookmarkStart w:id="1085" w:name="_Toc83915758"/>
      <w:r>
        <w:t>Control-Specific Attributes</w:t>
      </w:r>
      <w:bookmarkEnd w:id="1084"/>
      <w:bookmarkEnd w:id="1085"/>
      <w:r>
        <w:fldChar w:fldCharType="begin"/>
      </w:r>
      <w:r>
        <w:instrText xml:space="preserve"> XE "Control specific attributes" </w:instrText>
      </w:r>
      <w:r>
        <w:fldChar w:fldCharType="end"/>
      </w:r>
      <w:r>
        <w:fldChar w:fldCharType="begin"/>
      </w:r>
      <w:r>
        <w:instrText xml:space="preserve"> XE "Form view file (XSD) example:control specific attributes" </w:instrText>
      </w:r>
      <w:r>
        <w:fldChar w:fldCharType="end"/>
      </w:r>
      <w:r>
        <w:fldChar w:fldCharType="begin"/>
      </w:r>
      <w:r>
        <w:instrText xml:space="preserve"> XE "Examples:form view file (XSL):control spe</w:instrText>
      </w:r>
      <w:r>
        <w:instrText xml:space="preserve">cific attributes" </w:instrText>
      </w:r>
      <w:r>
        <w:fldChar w:fldCharType="end"/>
      </w:r>
    </w:p>
    <w:p w:rsidR="008B42D4" w:rsidRDefault="001819AE">
      <w:r>
        <w:t xml:space="preserve">The following XSLT fragment is an example of a button </w:t>
      </w:r>
      <w:hyperlink w:anchor="gt_3c89d16f-a826-4166-96ab-bf13e65b1a40">
        <w:r>
          <w:rPr>
            <w:rStyle w:val="HyperlinkGreen"/>
            <w:b/>
          </w:rPr>
          <w:t>control</w:t>
        </w:r>
      </w:hyperlink>
      <w:r>
        <w:t xml:space="preserve"> with a </w:t>
      </w:r>
      <w:hyperlink w:anchor="gt_fa68f665-0afb-4f16-8c5a-a259a3fa0072">
        <w:r>
          <w:rPr>
            <w:rStyle w:val="HyperlinkGreen"/>
            <w:b/>
          </w:rPr>
          <w:t>submit</w:t>
        </w:r>
      </w:hyperlink>
      <w:r>
        <w:t xml:space="preserve"> </w:t>
      </w:r>
      <w:r>
        <w:rPr>
          <w:b/>
        </w:rPr>
        <w:t>action</w:t>
      </w:r>
      <w:r>
        <w:t xml:space="preserve">, as specified in section </w:t>
      </w:r>
      <w:hyperlink w:anchor="Section_951bce0918904691b9116421a47cc9f2" w:history="1">
        <w:r>
          <w:rPr>
            <w:rStyle w:val="Hyperlink"/>
          </w:rPr>
          <w:t>2.4.2.1</w:t>
        </w:r>
      </w:hyperlink>
      <w:r>
        <w:t>.</w:t>
      </w:r>
    </w:p>
    <w:p w:rsidR="008B42D4" w:rsidRDefault="001819AE">
      <w:pPr>
        <w:pStyle w:val="Code"/>
      </w:pPr>
      <w:r>
        <w:t xml:space="preserve">&lt;input class="langFont" title="" style="BEHAVIOR: url(#default#ActionButton)" type="button" value="Submit" xd:xctname="Button" xd:CtrlId="CTRL3_5" </w:t>
      </w:r>
      <w:r>
        <w:rPr>
          <w:b/>
        </w:rPr>
        <w:t>xd:action="submit"</w:t>
      </w:r>
      <w:r>
        <w:t xml:space="preserve"> tabIndex="0"/&gt;</w:t>
      </w:r>
    </w:p>
    <w:p w:rsidR="008B42D4" w:rsidRDefault="001819AE">
      <w:r>
        <w:t>The foll</w:t>
      </w:r>
      <w:r>
        <w:t>owing XSLT fragment is an example of a repeating section control that allows insertion of sections.</w:t>
      </w:r>
    </w:p>
    <w:p w:rsidR="008B42D4" w:rsidRDefault="001819AE">
      <w:pPr>
        <w:pStyle w:val="Code"/>
      </w:pPr>
      <w:r>
        <w:t>&lt;xsl:apply-templates select="my:group3/my:group4" mode="_2"/&gt;</w:t>
      </w:r>
    </w:p>
    <w:p w:rsidR="008B42D4" w:rsidRDefault="001819AE">
      <w:pPr>
        <w:pStyle w:val="Code"/>
      </w:pPr>
      <w:r>
        <w:t xml:space="preserve">&lt;div class="optionalPlaceholder" xd:xmlToEdit="group4_3" tabIndex="0" </w:t>
      </w:r>
      <w:r>
        <w:rPr>
          <w:b/>
        </w:rPr>
        <w:t>xd:action="xCollection::</w:t>
      </w:r>
      <w:r>
        <w:rPr>
          <w:b/>
        </w:rPr>
        <w:t>insert"</w:t>
      </w:r>
      <w:r>
        <w:t xml:space="preserve"> align="left" style="WIDTH: 651px"&gt;Insert item&lt;/div&gt;</w:t>
      </w:r>
    </w:p>
    <w:p w:rsidR="008B42D4" w:rsidRDefault="001819AE">
      <w:r>
        <w:rPr>
          <w:b/>
        </w:rPr>
        <w:t>xd:autoAdvance</w:t>
      </w:r>
    </w:p>
    <w:p w:rsidR="008B42D4" w:rsidRDefault="001819AE">
      <w:r>
        <w:t xml:space="preserve">The following XSLT fragment is an example of a text box control with the </w:t>
      </w:r>
      <w:r>
        <w:rPr>
          <w:b/>
        </w:rPr>
        <w:t>autoAdvance</w:t>
      </w:r>
      <w:r>
        <w:t xml:space="preserve"> attribute set to "yes".</w:t>
      </w:r>
    </w:p>
    <w:p w:rsidR="008B42D4" w:rsidRDefault="001819AE">
      <w:pPr>
        <w:pStyle w:val="Code"/>
      </w:pPr>
      <w:r>
        <w:lastRenderedPageBreak/>
        <w:t>&lt;span class="xdTextBox" hideFocus="1" title="" contentEditable="true" xd</w:t>
      </w:r>
      <w:r>
        <w:t xml:space="preserve">:binding="my:field3" tabIndex="0" xd:xctname="PlainText" xd:CtrlId="CTRL8" </w:t>
      </w:r>
      <w:r>
        <w:rPr>
          <w:b/>
        </w:rPr>
        <w:t>xd:autoAdvance="yes"</w:t>
      </w:r>
      <w:r>
        <w:t xml:space="preserve"> style="WIDTH: 130px; WHITE-SPACE: nowrap"&gt;</w:t>
      </w:r>
    </w:p>
    <w:p w:rsidR="008B42D4" w:rsidRDefault="001819AE">
      <w:pPr>
        <w:pStyle w:val="Code"/>
      </w:pPr>
      <w:r>
        <w:t xml:space="preserve">  &lt;xsl:value-of select="my:field3"/&gt;</w:t>
      </w:r>
    </w:p>
    <w:p w:rsidR="008B42D4" w:rsidRDefault="001819AE">
      <w:pPr>
        <w:pStyle w:val="Code"/>
      </w:pPr>
      <w:r>
        <w:t>&lt;/span&gt;</w:t>
      </w:r>
    </w:p>
    <w:p w:rsidR="008B42D4" w:rsidRDefault="001819AE">
      <w:pPr>
        <w:rPr>
          <w:b/>
        </w:rPr>
      </w:pPr>
      <w:r>
        <w:rPr>
          <w:b/>
        </w:rPr>
        <w:t>xd:auxDom</w:t>
      </w:r>
    </w:p>
    <w:p w:rsidR="008B42D4" w:rsidRDefault="001819AE">
      <w:r>
        <w:t xml:space="preserve">The following XSLT fragment is an example of a button control </w:t>
      </w:r>
      <w:r>
        <w:t xml:space="preserve">with a "refresh" </w:t>
      </w:r>
      <w:r>
        <w:rPr>
          <w:b/>
        </w:rPr>
        <w:t>action</w:t>
      </w:r>
      <w:r>
        <w:t>.</w:t>
      </w:r>
    </w:p>
    <w:p w:rsidR="008B42D4" w:rsidRDefault="001819AE">
      <w:pPr>
        <w:pStyle w:val="Code"/>
      </w:pPr>
      <w:r>
        <w:t xml:space="preserve">&lt;input class="langFont" title="" style="BEHAVIOR: url(#default#ActionButton)" type="button" value="Refresh" xd:xctname="Button" xd:CtrlId="CTRL7_5" xd:action="refresh" </w:t>
      </w:r>
      <w:r>
        <w:rPr>
          <w:b/>
        </w:rPr>
        <w:t>xd:auxDom="Notification List"</w:t>
      </w:r>
      <w:r>
        <w:t xml:space="preserve"> tabIndex="0"/&gt;</w:t>
      </w:r>
    </w:p>
    <w:p w:rsidR="008B42D4" w:rsidRDefault="001819AE">
      <w:pPr>
        <w:rPr>
          <w:b/>
        </w:rPr>
      </w:pPr>
      <w:r>
        <w:rPr>
          <w:b/>
        </w:rPr>
        <w:t>xd:binding</w:t>
      </w:r>
    </w:p>
    <w:p w:rsidR="008B42D4" w:rsidRDefault="001819AE">
      <w:r>
        <w:t>The fol</w:t>
      </w:r>
      <w:r>
        <w:t>lowing XSLT is an example of a text box control bound to an XML field.</w:t>
      </w:r>
    </w:p>
    <w:p w:rsidR="008B42D4" w:rsidRDefault="001819AE">
      <w:pPr>
        <w:pStyle w:val="Code"/>
      </w:pPr>
      <w:r>
        <w:t xml:space="preserve">&lt;span class="xdTextBox" hideFocus="1" title="" </w:t>
      </w:r>
      <w:r>
        <w:rPr>
          <w:b/>
        </w:rPr>
        <w:t>xd:binding="my:field6"</w:t>
      </w:r>
      <w:r>
        <w:t xml:space="preserve"> tabIndex="0" xd:xctname="PlainText" xd:CtrlId="CTRL10" style="WIDTH: 130px"&gt;</w:t>
      </w:r>
    </w:p>
    <w:p w:rsidR="008B42D4" w:rsidRDefault="001819AE">
      <w:pPr>
        <w:pStyle w:val="Code"/>
      </w:pPr>
      <w:r>
        <w:t xml:space="preserve">  &lt;xsl:value-of select="my:field6"/&gt;</w:t>
      </w:r>
    </w:p>
    <w:p w:rsidR="008B42D4" w:rsidRDefault="001819AE">
      <w:pPr>
        <w:pStyle w:val="Code"/>
      </w:pPr>
      <w:r>
        <w:t>&lt;</w:t>
      </w:r>
      <w:r>
        <w:t>/span&gt;</w:t>
      </w:r>
    </w:p>
    <w:p w:rsidR="008B42D4" w:rsidRDefault="001819AE">
      <w:pPr>
        <w:rPr>
          <w:b/>
        </w:rPr>
      </w:pPr>
      <w:r>
        <w:rPr>
          <w:b/>
        </w:rPr>
        <w:t>xd:bindingProperty</w:t>
      </w:r>
    </w:p>
    <w:p w:rsidR="008B42D4" w:rsidRDefault="001819AE">
      <w:r>
        <w:t xml:space="preserve">The following XSLT fragment is an example of a contact selector control with a </w:t>
      </w:r>
      <w:r>
        <w:rPr>
          <w:b/>
        </w:rPr>
        <w:t>bindingProperty</w:t>
      </w:r>
      <w:r>
        <w:t xml:space="preserve"> attribute set to "Value".</w:t>
      </w:r>
    </w:p>
    <w:p w:rsidR="008B42D4" w:rsidRDefault="001819AE">
      <w:pPr>
        <w:pStyle w:val="Code"/>
      </w:pPr>
      <w:r>
        <w:t>&lt;object class="xdActiveX" hideFocus="1" style="WIDTH: 288px; HEIGHT: 23px" classid="clsid:61e40d31-993d-4777-</w:t>
      </w:r>
      <w:r>
        <w:t>8fa0-19ca59b6d0bb" tabIndex="0" tabStop="true" xd:xctname="{{61e40d31-993d-4777-8fa0-19ca59b6d0bb}}" xd:CtrlId="CTRL1" xd:server="http://server" xd:bindingType="xmlNode" xd:bindingProperty="Value" xd:boundProp="xd:inline" xd:AllowMultiple="true" xd:SearchP</w:t>
      </w:r>
      <w:r>
        <w:t>eopleOnly="true" xd:SharePointGroup="0" contentEditable="false" xd:binding="my:group1"&gt;</w:t>
      </w:r>
    </w:p>
    <w:p w:rsidR="008B42D4" w:rsidRDefault="001819AE">
      <w:pPr>
        <w:pStyle w:val="Code"/>
      </w:pPr>
      <w:r>
        <w:t>...</w:t>
      </w:r>
    </w:p>
    <w:p w:rsidR="008B42D4" w:rsidRDefault="001819AE">
      <w:pPr>
        <w:pStyle w:val="Code"/>
      </w:pPr>
      <w:r>
        <w:t>&lt;/object&gt;</w:t>
      </w:r>
    </w:p>
    <w:p w:rsidR="008B42D4" w:rsidRDefault="001819AE">
      <w:pPr>
        <w:rPr>
          <w:b/>
        </w:rPr>
      </w:pPr>
      <w:r>
        <w:rPr>
          <w:b/>
        </w:rPr>
        <w:t>xd:bindingType</w:t>
      </w:r>
    </w:p>
    <w:p w:rsidR="008B42D4" w:rsidRDefault="001819AE">
      <w:r>
        <w:t xml:space="preserve">The following XSLT fragment is an example of a contact selector control with a </w:t>
      </w:r>
      <w:r>
        <w:rPr>
          <w:b/>
        </w:rPr>
        <w:t>bindingType</w:t>
      </w:r>
      <w:r>
        <w:t xml:space="preserve"> attribute set to "text".</w:t>
      </w:r>
    </w:p>
    <w:p w:rsidR="008B42D4" w:rsidRDefault="001819AE">
      <w:pPr>
        <w:pStyle w:val="Code"/>
      </w:pPr>
      <w:r>
        <w:t>&lt;object class="xdActive</w:t>
      </w:r>
      <w:r>
        <w:t xml:space="preserve">X" hideFocus="1" style="WIDTH: 288px; HEIGHT: 23px" classid="clsid:61e40d31-993d-4777-8fa0-19ca59b6d0bb" tabIndex="0" tabStop="true" xd:xctname="{{61e40d31-993d-4777-8fa0-19ca59b6d0bb}}" xd:CtrlId="CTRL1" xd:server="http://server" xd:bindingType="xmlNode" </w:t>
      </w:r>
      <w:r>
        <w:t>xd:bindingProperty="Value" xd:boundProp="xd:inline" xd:AllowMultiple="true" xd:SearchPeopleOnly="true" xd:SharePointGroup="0" contentEditable="false" xd:binding="my:group1"&gt;</w:t>
      </w:r>
    </w:p>
    <w:p w:rsidR="008B42D4" w:rsidRDefault="001819AE">
      <w:pPr>
        <w:pStyle w:val="Code"/>
      </w:pPr>
      <w:r>
        <w:t>...</w:t>
      </w:r>
    </w:p>
    <w:p w:rsidR="008B42D4" w:rsidRDefault="001819AE">
      <w:pPr>
        <w:pStyle w:val="Code"/>
      </w:pPr>
      <w:r>
        <w:t>&lt;/object&gt;</w:t>
      </w:r>
    </w:p>
    <w:p w:rsidR="008B42D4" w:rsidRDefault="001819AE">
      <w:pPr>
        <w:rPr>
          <w:b/>
        </w:rPr>
      </w:pPr>
      <w:r>
        <w:rPr>
          <w:b/>
        </w:rPr>
        <w:t>xd:boundProp</w:t>
      </w:r>
    </w:p>
    <w:p w:rsidR="008B42D4" w:rsidRDefault="001819AE">
      <w:r>
        <w:t xml:space="preserve">The following XSLT fragment is an example of a text box control with a </w:t>
      </w:r>
      <w:r>
        <w:rPr>
          <w:b/>
        </w:rPr>
        <w:t>boundProp</w:t>
      </w:r>
      <w:r>
        <w:t xml:space="preserve"> attribute set to "xd:num".</w:t>
      </w:r>
    </w:p>
    <w:p w:rsidR="008B42D4" w:rsidRDefault="001819AE">
      <w:pPr>
        <w:pStyle w:val="Code"/>
      </w:pPr>
      <w:r>
        <w:lastRenderedPageBreak/>
        <w:t>&lt;span class="xdTextBox xdBehavior_Formatting" hideFocus="1" title="" contentEditable="true" xd:binding="my:field12" tabIndex="0" xd:xctname="PlainTe</w:t>
      </w:r>
      <w:r>
        <w:t xml:space="preserve">xt" xd:CtrlId="CTRL17" </w:t>
      </w:r>
      <w:r>
        <w:rPr>
          <w:b/>
        </w:rPr>
        <w:t>xd:boundProp="xd:num"</w:t>
      </w:r>
      <w:r>
        <w:t xml:space="preserve"> xd:datafmt="&amp;quot;currency&amp;quot;,&amp;quot;numDigits:0;negativeOrder:0;positiveOrder:0;currencyLocale:1033;&amp;quot;" style="WIDTH: 130px"&gt;</w:t>
      </w:r>
    </w:p>
    <w:p w:rsidR="008B42D4" w:rsidRDefault="001819AE">
      <w:pPr>
        <w:pStyle w:val="Code"/>
      </w:pPr>
      <w:r>
        <w:t xml:space="preserve">    &lt;xsl:attribute name="xd:num"&gt;</w:t>
      </w:r>
    </w:p>
    <w:p w:rsidR="008B42D4" w:rsidRDefault="001819AE">
      <w:pPr>
        <w:pStyle w:val="Code"/>
      </w:pPr>
      <w:r>
        <w:t xml:space="preserve">        &lt;xsl:value-of select="my:field12"/&gt;</w:t>
      </w:r>
    </w:p>
    <w:p w:rsidR="008B42D4" w:rsidRDefault="001819AE">
      <w:pPr>
        <w:pStyle w:val="Code"/>
      </w:pPr>
      <w:r>
        <w:t xml:space="preserve">    &lt;/xsl:attribute&gt;</w:t>
      </w:r>
    </w:p>
    <w:p w:rsidR="008B42D4" w:rsidRDefault="001819AE">
      <w:pPr>
        <w:pStyle w:val="Code"/>
      </w:pPr>
      <w:r>
        <w:t xml:space="preserve">    &lt;xsl:choose&gt;</w:t>
      </w:r>
    </w:p>
    <w:p w:rsidR="008B42D4" w:rsidRDefault="001819AE">
      <w:pPr>
        <w:pStyle w:val="Code"/>
      </w:pPr>
      <w:r>
        <w:t xml:space="preserve">        &lt;xsl:when test="function-available('xdFormatting:formatString')"&gt;</w:t>
      </w:r>
    </w:p>
    <w:p w:rsidR="008B42D4" w:rsidRDefault="001819AE">
      <w:pPr>
        <w:pStyle w:val="Code"/>
      </w:pPr>
      <w:r>
        <w:t xml:space="preserve">            &lt;xsl:value-of select="xdFormatting:formatString(my:field12,&amp;quot;currency&amp;quot;,&amp;quot;numDigits:0;negativeOrder:0;positiveOrder:0;cu</w:t>
      </w:r>
      <w:r>
        <w:t>rrencyLocale:1033;&amp;quot;)"/&gt;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&lt;xsl:value-of select="my:field12"/&gt;</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pPr>
      <w:r>
        <w:t>&lt;/span&gt;</w:t>
      </w:r>
    </w:p>
    <w:p w:rsidR="008B42D4" w:rsidRDefault="001819AE">
      <w:pPr>
        <w:rPr>
          <w:b/>
        </w:rPr>
      </w:pPr>
      <w:r>
        <w:rPr>
          <w:b/>
        </w:rPr>
        <w:t>xd:CtrlId</w:t>
      </w:r>
    </w:p>
    <w:p w:rsidR="008B42D4" w:rsidRDefault="001819AE">
      <w:r>
        <w:t xml:space="preserve">The following XSLT fragment is an example of a text box control with a </w:t>
      </w:r>
      <w:r>
        <w:rPr>
          <w:b/>
        </w:rPr>
        <w:t>Ctr</w:t>
      </w:r>
      <w:r>
        <w:rPr>
          <w:b/>
        </w:rPr>
        <w:t>lId</w:t>
      </w:r>
      <w:r>
        <w:t xml:space="preserve"> attribute set to "CTRL1".</w:t>
      </w:r>
    </w:p>
    <w:p w:rsidR="008B42D4" w:rsidRDefault="001819AE">
      <w:pPr>
        <w:pStyle w:val="Code"/>
      </w:pPr>
      <w:r>
        <w:t xml:space="preserve">&lt;span class="xdTextBox" hideFocus="1" title="" xd:binding="my:field1" tabIndex="0" xd:xctname="PlainText" </w:t>
      </w:r>
      <w:r>
        <w:rPr>
          <w:b/>
        </w:rPr>
        <w:t>xd:CtrlId="CTRL1"</w:t>
      </w:r>
      <w:r>
        <w:t xml:space="preserve"> style="WIDTH: 130px"&gt;</w:t>
      </w:r>
    </w:p>
    <w:p w:rsidR="008B42D4" w:rsidRDefault="001819AE">
      <w:pPr>
        <w:pStyle w:val="Code"/>
      </w:pPr>
      <w:r>
        <w:t xml:space="preserve">    &lt;xsl:value-of select="my:field1"/&gt;</w:t>
      </w:r>
    </w:p>
    <w:p w:rsidR="008B42D4" w:rsidRDefault="001819AE">
      <w:pPr>
        <w:pStyle w:val="Code"/>
      </w:pPr>
      <w:r>
        <w:t>&lt;/span&gt;</w:t>
      </w:r>
    </w:p>
    <w:p w:rsidR="008B42D4" w:rsidRDefault="001819AE">
      <w:pPr>
        <w:rPr>
          <w:b/>
        </w:rPr>
      </w:pPr>
      <w:r>
        <w:rPr>
          <w:b/>
        </w:rPr>
        <w:t>xd:datafmt</w:t>
      </w:r>
    </w:p>
    <w:p w:rsidR="008B42D4" w:rsidRDefault="001819AE">
      <w:r>
        <w:t xml:space="preserve">The following XSLT </w:t>
      </w:r>
      <w:r>
        <w:t>fragment is an example of a text box control with currency data formatting specified.</w:t>
      </w:r>
    </w:p>
    <w:p w:rsidR="008B42D4" w:rsidRDefault="001819AE">
      <w:pPr>
        <w:pStyle w:val="Code"/>
      </w:pPr>
      <w:r>
        <w:t xml:space="preserve">&lt;span class="xdTextBox xdBehavior_Formatting" hideFocus="1" title="" contentEditable="true" xd:binding="my:field7" tabIndex="0" xd:xctname="PlainText" xd:CtrlId="CTRL11" </w:t>
      </w:r>
      <w:r>
        <w:t xml:space="preserve">xd:boundProp="xd:num" </w:t>
      </w:r>
      <w:r>
        <w:rPr>
          <w:b/>
        </w:rPr>
        <w:t>xd:datafmt="&amp;quot;currency&amp;quot;,&amp;quot;numDigits:0;negativeOrder:0;positiveOrder:0;currencyLocale:1033;&amp;quot;"</w:t>
      </w:r>
      <w:r>
        <w:t xml:space="preserve"> style="WIDTH: 130px"&gt;</w:t>
      </w:r>
    </w:p>
    <w:p w:rsidR="008B42D4" w:rsidRDefault="001819AE">
      <w:pPr>
        <w:pStyle w:val="Code"/>
      </w:pPr>
      <w:r>
        <w:t>...</w:t>
      </w:r>
    </w:p>
    <w:p w:rsidR="008B42D4" w:rsidRDefault="001819AE">
      <w:pPr>
        <w:pStyle w:val="Code"/>
      </w:pPr>
      <w:r>
        <w:t>&lt;/span&gt;</w:t>
      </w:r>
    </w:p>
    <w:p w:rsidR="008B42D4" w:rsidRDefault="001819AE">
      <w:pPr>
        <w:rPr>
          <w:b/>
        </w:rPr>
      </w:pPr>
      <w:r>
        <w:rPr>
          <w:b/>
        </w:rPr>
        <w:t>xd:disableEditing</w:t>
      </w:r>
    </w:p>
    <w:p w:rsidR="008B42D4" w:rsidRDefault="001819AE">
      <w:r>
        <w:t>The following XSLT fragment is an example of a hyperlink control with t</w:t>
      </w:r>
      <w:r>
        <w:t xml:space="preserve">he </w:t>
      </w:r>
      <w:r>
        <w:rPr>
          <w:b/>
        </w:rPr>
        <w:t>disableEditing</w:t>
      </w:r>
      <w:r>
        <w:t xml:space="preserve"> attribute set to "yes".</w:t>
      </w:r>
    </w:p>
    <w:p w:rsidR="008B42D4" w:rsidRDefault="001819AE">
      <w:pPr>
        <w:pStyle w:val="Code"/>
      </w:pPr>
      <w:r>
        <w:t>&lt;span class="xdHyperlink" hideFocus="1" title="" style="OVERFLOW: visible; WIDTH: 130px; TEXT-ALIGN: left" xd:xctname="hyperlink"&gt;</w:t>
      </w:r>
    </w:p>
    <w:p w:rsidR="008B42D4" w:rsidRDefault="001819AE">
      <w:pPr>
        <w:pStyle w:val="Code"/>
      </w:pPr>
      <w:r>
        <w:t xml:space="preserve">    &lt;a class="xdDataBindingUI" xd:CtrlId="CTRL13" </w:t>
      </w:r>
      <w:r>
        <w:rPr>
          <w:b/>
        </w:rPr>
        <w:t>xd:disableEditing="yes"</w:t>
      </w:r>
      <w:r>
        <w:t>&gt;</w:t>
      </w:r>
    </w:p>
    <w:p w:rsidR="008B42D4" w:rsidRDefault="001819AE">
      <w:pPr>
        <w:pStyle w:val="Code"/>
      </w:pPr>
      <w:r>
        <w:t xml:space="preserve">        </w:t>
      </w:r>
      <w:r>
        <w:t>&lt;xsl:attribute name="href"&gt;</w:t>
      </w:r>
    </w:p>
    <w:p w:rsidR="008B42D4" w:rsidRDefault="001819AE">
      <w:pPr>
        <w:pStyle w:val="Code"/>
      </w:pPr>
      <w:r>
        <w:t xml:space="preserve">            &lt;xsl:value-of select="my:field1"/&gt;</w:t>
      </w:r>
    </w:p>
    <w:p w:rsidR="008B42D4" w:rsidRDefault="001819AE">
      <w:pPr>
        <w:pStyle w:val="Code"/>
      </w:pPr>
      <w:r>
        <w:t xml:space="preserve">        &lt;/xsl:attribute&gt;</w:t>
      </w:r>
    </w:p>
    <w:p w:rsidR="008B42D4" w:rsidRDefault="001819AE">
      <w:pPr>
        <w:pStyle w:val="Code"/>
      </w:pPr>
      <w:r>
        <w:t xml:space="preserve">        &lt;xsl:value-of select="my:field1"/&gt;</w:t>
      </w:r>
    </w:p>
    <w:p w:rsidR="008B42D4" w:rsidRDefault="001819AE">
      <w:pPr>
        <w:pStyle w:val="Code"/>
      </w:pPr>
      <w:r>
        <w:t xml:space="preserve">    &lt;/a&gt;</w:t>
      </w:r>
    </w:p>
    <w:p w:rsidR="008B42D4" w:rsidRDefault="001819AE">
      <w:pPr>
        <w:pStyle w:val="Code"/>
      </w:pPr>
      <w:r>
        <w:t>&lt;/span&gt;</w:t>
      </w:r>
    </w:p>
    <w:p w:rsidR="008B42D4" w:rsidRDefault="001819AE">
      <w:r>
        <w:t xml:space="preserve">The following XSLT fragment is an example of a text box control with the </w:t>
      </w:r>
      <w:r>
        <w:rPr>
          <w:b/>
        </w:rPr>
        <w:t>disableEditing</w:t>
      </w:r>
      <w:r>
        <w:t xml:space="preserve"> attribut</w:t>
      </w:r>
      <w:r>
        <w:t>e set to "yes".</w:t>
      </w:r>
    </w:p>
    <w:p w:rsidR="008B42D4" w:rsidRDefault="001819AE">
      <w:pPr>
        <w:pStyle w:val="Code"/>
      </w:pPr>
      <w:r>
        <w:lastRenderedPageBreak/>
        <w:t xml:space="preserve">&lt;span class="xdTextBox" hideFocus="1" title="" xd:binding="my:field8" tabIndex="-1" xd:xctname="PlainText" xd:CtrlId="CTRL15" </w:t>
      </w:r>
      <w:r>
        <w:rPr>
          <w:b/>
        </w:rPr>
        <w:t>xd:disableEditing="yes"</w:t>
      </w:r>
      <w:r>
        <w:t xml:space="preserve"> style="WIDTH: 130px; WHITE-SPACE: nowrap"&gt;</w:t>
      </w:r>
    </w:p>
    <w:p w:rsidR="008B42D4" w:rsidRDefault="001819AE">
      <w:pPr>
        <w:pStyle w:val="Code"/>
      </w:pPr>
      <w:r>
        <w:t xml:space="preserve">    &lt;xsl:value-of select="my:field8"/&gt;</w:t>
      </w:r>
    </w:p>
    <w:p w:rsidR="008B42D4" w:rsidRDefault="001819AE">
      <w:pPr>
        <w:pStyle w:val="Code"/>
      </w:pPr>
      <w:r>
        <w:t>&lt;/span&gt;</w:t>
      </w:r>
    </w:p>
    <w:p w:rsidR="008B42D4" w:rsidRDefault="001819AE">
      <w:pPr>
        <w:rPr>
          <w:b/>
        </w:rPr>
      </w:pPr>
      <w:r>
        <w:rPr>
          <w:b/>
        </w:rPr>
        <w:t>xd:enabledProperty</w:t>
      </w:r>
    </w:p>
    <w:p w:rsidR="008B42D4" w:rsidRDefault="001819AE">
      <w:r>
        <w:t xml:space="preserve">The following XSLT fragment is an example of a contact selector control with the </w:t>
      </w:r>
      <w:r>
        <w:rPr>
          <w:b/>
        </w:rPr>
        <w:t>enabledProperty</w:t>
      </w:r>
      <w:r>
        <w:t xml:space="preserve"> attribute set to "Enabled".</w:t>
      </w:r>
    </w:p>
    <w:p w:rsidR="008B42D4" w:rsidRDefault="001819AE">
      <w:pPr>
        <w:pStyle w:val="Code"/>
      </w:pPr>
      <w:r>
        <w:t xml:space="preserve">&lt;object class="xdActiveX" hideFocus="1" style="WIDTH: 288px; HEIGHT: 23px" </w:t>
      </w:r>
      <w:r>
        <w:t xml:space="preserve">classid="clsid:61e40d31-993d-4777-8fa0-19ca59b6d0bb" tabIndex="0" tabStop="true" xd:xctname="{{61e40d31-993d-4777-8fa0-19ca59b6d0bb}}" xd:CtrlId="CTRL1" xd:server="http://server" xd:bindingType="xmlNode" xd:bindingProperty="Value" xd:boundProp="xd:inline" </w:t>
      </w:r>
      <w:r>
        <w:t>xd:AllowMultiple="true" xd:SearchPeopleOnly="true" xd:SharePointGroup="0" contentEditable="false" xd:binding="my:group1"&gt;</w:t>
      </w:r>
    </w:p>
    <w:p w:rsidR="008B42D4" w:rsidRDefault="001819AE">
      <w:pPr>
        <w:pStyle w:val="Code"/>
      </w:pPr>
      <w:r>
        <w:t>...</w:t>
      </w:r>
    </w:p>
    <w:p w:rsidR="008B42D4" w:rsidRDefault="001819AE">
      <w:pPr>
        <w:pStyle w:val="Code"/>
      </w:pPr>
      <w:r>
        <w:t>&lt;/object&gt;</w:t>
      </w:r>
    </w:p>
    <w:p w:rsidR="008B42D4" w:rsidRDefault="001819AE">
      <w:pPr>
        <w:rPr>
          <w:b/>
        </w:rPr>
      </w:pPr>
      <w:r>
        <w:rPr>
          <w:b/>
        </w:rPr>
        <w:t>xd:enabledValue</w:t>
      </w:r>
    </w:p>
    <w:p w:rsidR="008B42D4" w:rsidRDefault="001819AE">
      <w:r>
        <w:t xml:space="preserve">The following XSLT fragment is an example of a contact selector with the </w:t>
      </w:r>
      <w:r>
        <w:rPr>
          <w:b/>
        </w:rPr>
        <w:t>enabledValue</w:t>
      </w:r>
      <w:r>
        <w:t xml:space="preserve"> attribute set to "</w:t>
      </w:r>
      <w:r>
        <w:t>true".</w:t>
      </w:r>
    </w:p>
    <w:p w:rsidR="008B42D4" w:rsidRDefault="001819AE">
      <w:pPr>
        <w:pStyle w:val="Code"/>
      </w:pPr>
      <w:r>
        <w:t xml:space="preserve">&lt;object class="xdActiveX" hideFocus="1" style="WIDTH: 288px; HEIGHT: 23px" classid="clsid:61e40d31-993d-4777-8fa0-19ca59b6d0bb" tabIndex="0" tabStop="true" xd:xctname="{{61e40d31-993d-4777-8fa0-19ca59b6d0bb}}" xd:CtrlId="CTRL1" </w:t>
      </w:r>
      <w:r>
        <w:t>xd:server="http://server" xd:bindingType="xmlNode" xd:bindingProperty="Value" xd:boundProp="xd:inline" xd:AllowMultiple="true" xd:SearchPeopleOnly="true" xd:SharePointGroup="0" contentEditable="false" xd:binding="my:group1"&gt;</w:t>
      </w:r>
    </w:p>
    <w:p w:rsidR="008B42D4" w:rsidRDefault="001819AE">
      <w:pPr>
        <w:pStyle w:val="Code"/>
      </w:pPr>
      <w:r>
        <w:t>...</w:t>
      </w:r>
    </w:p>
    <w:p w:rsidR="008B42D4" w:rsidRDefault="001819AE">
      <w:pPr>
        <w:pStyle w:val="Code"/>
      </w:pPr>
      <w:r>
        <w:t>&lt;/object&gt;</w:t>
      </w:r>
    </w:p>
    <w:p w:rsidR="008B42D4" w:rsidRDefault="001819AE">
      <w:pPr>
        <w:rPr>
          <w:b/>
        </w:rPr>
      </w:pPr>
      <w:r>
        <w:rPr>
          <w:b/>
        </w:rPr>
        <w:t>xd:innerCtrl</w:t>
      </w:r>
    </w:p>
    <w:p w:rsidR="008B42D4" w:rsidRDefault="001819AE">
      <w:r>
        <w:t xml:space="preserve">The </w:t>
      </w:r>
      <w:r>
        <w:t>following XSLT is an example of a date picker control.</w:t>
      </w:r>
    </w:p>
    <w:p w:rsidR="008B42D4" w:rsidRDefault="001819AE">
      <w:pPr>
        <w:pStyle w:val="Code"/>
      </w:pPr>
      <w:r>
        <w:t>&lt;div class="xdDTPicker" title="" style="WIDTH: 130px" noWrap="1" xd:xctname="DTPicker" xd:CtrlId="CTRL15"&gt;</w:t>
      </w:r>
    </w:p>
    <w:p w:rsidR="008B42D4" w:rsidRDefault="001819AE">
      <w:pPr>
        <w:pStyle w:val="Code"/>
      </w:pPr>
      <w:r>
        <w:t xml:space="preserve">    &lt;span class="xdDTText xdBehavior_FormattingNoBUI" hideFocus="1" contentEditable="true" xd:</w:t>
      </w:r>
      <w:r>
        <w:t xml:space="preserve">binding="my:field10" tabIndex="0" xd:xctname="DTPicker_DTText" xd:boundProp="xd:num" xd:datafmt="&amp;quot;date&amp;quot;,&amp;quot;dateFormat:Short Date;&amp;quot;" </w:t>
      </w:r>
      <w:r>
        <w:rPr>
          <w:b/>
        </w:rPr>
        <w:t>xd:innerCtrl="_DTText"</w:t>
      </w:r>
      <w:r>
        <w:t>&gt;</w:t>
      </w:r>
    </w:p>
    <w:p w:rsidR="008B42D4" w:rsidRDefault="001819AE">
      <w:pPr>
        <w:pStyle w:val="Code"/>
      </w:pPr>
      <w:r>
        <w:t xml:space="preserve">        ...</w:t>
      </w:r>
    </w:p>
    <w:p w:rsidR="008B42D4" w:rsidRDefault="001819AE">
      <w:pPr>
        <w:pStyle w:val="Code"/>
      </w:pPr>
      <w:r>
        <w:t xml:space="preserve">    &lt;/span&gt;</w:t>
      </w:r>
    </w:p>
    <w:p w:rsidR="008B42D4" w:rsidRDefault="001819AE">
      <w:pPr>
        <w:pStyle w:val="Code"/>
      </w:pPr>
      <w:r>
        <w:t xml:space="preserve">    &lt;button class="xdDTButton" xd:xctname="DTPicker_DTButt</w:t>
      </w:r>
      <w:r>
        <w:t xml:space="preserve">on" </w:t>
      </w:r>
      <w:r>
        <w:rPr>
          <w:b/>
        </w:rPr>
        <w:t>xd:innerCtrl="_DTButton"</w:t>
      </w:r>
      <w:r>
        <w:t xml:space="preserve"> tabIndex="-1"&gt;</w:t>
      </w:r>
    </w:p>
    <w:p w:rsidR="008B42D4" w:rsidRDefault="001819AE">
      <w:pPr>
        <w:pStyle w:val="Code"/>
      </w:pPr>
      <w:r>
        <w:t xml:space="preserve">        &lt;img src="res://infopath.exe/calendar.gif"/&gt;</w:t>
      </w:r>
    </w:p>
    <w:p w:rsidR="008B42D4" w:rsidRDefault="001819AE">
      <w:pPr>
        <w:pStyle w:val="Code"/>
      </w:pPr>
      <w:r>
        <w:t xml:space="preserve">    &lt;/button&gt;</w:t>
      </w:r>
    </w:p>
    <w:p w:rsidR="008B42D4" w:rsidRDefault="001819AE">
      <w:pPr>
        <w:pStyle w:val="Code"/>
      </w:pPr>
      <w:r>
        <w:t>&lt;/div&gt;</w:t>
      </w:r>
    </w:p>
    <w:p w:rsidR="008B42D4" w:rsidRDefault="001819AE">
      <w:pPr>
        <w:rPr>
          <w:b/>
        </w:rPr>
      </w:pPr>
      <w:r>
        <w:rPr>
          <w:b/>
        </w:rPr>
        <w:t>xd:num</w:t>
      </w:r>
    </w:p>
    <w:p w:rsidR="008B42D4" w:rsidRDefault="001819AE">
      <w:r>
        <w:t xml:space="preserve">The following XSLT fragment is an example of a text box control with an </w:t>
      </w:r>
      <w:r>
        <w:rPr>
          <w:b/>
        </w:rPr>
        <w:t>xd:num</w:t>
      </w:r>
      <w:r>
        <w:t xml:space="preserve"> attribute.</w:t>
      </w:r>
    </w:p>
    <w:p w:rsidR="008B42D4" w:rsidRDefault="001819AE">
      <w:pPr>
        <w:pStyle w:val="Code"/>
      </w:pPr>
      <w:r>
        <w:t>&lt;span class="xdTextBox xdBehavior_Formatt</w:t>
      </w:r>
      <w:r>
        <w:t xml:space="preserve">ing" hideFocus="1" title="" contentEditable="true" xd:binding="my:field12" tabIndex="0" xd:xctname="PlainText" xd:CtrlId="CTRL17" xd:boundProp="xd:num" </w:t>
      </w:r>
      <w:r>
        <w:lastRenderedPageBreak/>
        <w:t>xd:datafmt="&amp;quot;currency&amp;quot;,&amp;quot;numDigits:0;negativeOrder:0;positiveOrder:0;currencyLocale:1033;&amp;</w:t>
      </w:r>
      <w:r>
        <w:t>quot;" style="WIDTH: 130px"&gt;</w:t>
      </w:r>
    </w:p>
    <w:p w:rsidR="008B42D4" w:rsidRDefault="001819AE">
      <w:pPr>
        <w:pStyle w:val="Code"/>
        <w:rPr>
          <w:b/>
        </w:rPr>
      </w:pPr>
      <w:r>
        <w:rPr>
          <w:b/>
        </w:rPr>
        <w:t xml:space="preserve">    &lt;xsl:attribute name="xd:num"&gt;</w:t>
      </w:r>
    </w:p>
    <w:p w:rsidR="008B42D4" w:rsidRDefault="001819AE">
      <w:pPr>
        <w:pStyle w:val="Code"/>
      </w:pPr>
      <w:r>
        <w:t xml:space="preserve">        &lt;xsl:value-of select="my:field12"/&gt;</w:t>
      </w:r>
    </w:p>
    <w:p w:rsidR="008B42D4" w:rsidRDefault="001819AE">
      <w:pPr>
        <w:pStyle w:val="Code"/>
      </w:pPr>
      <w:r>
        <w:t xml:space="preserve">    &lt;/xsl:attribute&gt;</w:t>
      </w:r>
    </w:p>
    <w:p w:rsidR="008B42D4" w:rsidRDefault="001819AE">
      <w:pPr>
        <w:pStyle w:val="Code"/>
      </w:pPr>
      <w:r>
        <w:t xml:space="preserve">    &lt;xsl:choose&gt;</w:t>
      </w:r>
    </w:p>
    <w:p w:rsidR="008B42D4" w:rsidRDefault="001819AE">
      <w:pPr>
        <w:pStyle w:val="Code"/>
      </w:pPr>
      <w:r>
        <w:t xml:space="preserve">        &lt;xsl:when test="function-available('xdFormatting:formatString')"&gt;</w:t>
      </w:r>
    </w:p>
    <w:p w:rsidR="008B42D4" w:rsidRDefault="001819AE">
      <w:pPr>
        <w:pStyle w:val="Code"/>
      </w:pPr>
      <w:r>
        <w:t xml:space="preserve">            &lt;xsl:value-of select="xdF</w:t>
      </w:r>
      <w:r>
        <w:t>ormatting:formatString(my:field12,&amp;quot;currency&amp;quot;,&amp;quot;numDigits:0;negativeOrder:0;positiveOrder:0;currencyLocale:1033;&amp;quot;)"/&gt;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&lt;xsl:value-of select="my:field12"/&gt;</w:t>
      </w:r>
    </w:p>
    <w:p w:rsidR="008B42D4" w:rsidRDefault="001819AE">
      <w:pPr>
        <w:pStyle w:val="Code"/>
      </w:pPr>
      <w:r>
        <w:t xml:space="preserve">        &lt;/xsl:otherwise&gt;</w:t>
      </w:r>
    </w:p>
    <w:p w:rsidR="008B42D4" w:rsidRDefault="001819AE">
      <w:pPr>
        <w:pStyle w:val="Code"/>
      </w:pPr>
      <w:r>
        <w:t xml:space="preserve">   </w:t>
      </w:r>
      <w:r>
        <w:t xml:space="preserve"> &lt;/xsl:choose&gt;</w:t>
      </w:r>
    </w:p>
    <w:p w:rsidR="008B42D4" w:rsidRDefault="001819AE">
      <w:pPr>
        <w:pStyle w:val="Code"/>
      </w:pPr>
      <w:r>
        <w:t>&lt;/span&gt;</w:t>
      </w:r>
    </w:p>
    <w:p w:rsidR="008B42D4" w:rsidRDefault="001819AE">
      <w:pPr>
        <w:rPr>
          <w:b/>
        </w:rPr>
      </w:pPr>
      <w:r>
        <w:rPr>
          <w:b/>
        </w:rPr>
        <w:t>xd:offValue</w:t>
      </w:r>
    </w:p>
    <w:p w:rsidR="008B42D4" w:rsidRDefault="001819AE">
      <w:r>
        <w:t xml:space="preserve">The following XSLT fragment is an example of a check box control with the </w:t>
      </w:r>
      <w:r>
        <w:rPr>
          <w:b/>
        </w:rPr>
        <w:t>offValue</w:t>
      </w:r>
      <w:r>
        <w:t xml:space="preserve"> attribute set to "1".</w:t>
      </w:r>
    </w:p>
    <w:p w:rsidR="008B42D4" w:rsidRDefault="001819AE">
      <w:pPr>
        <w:pStyle w:val="Code"/>
      </w:pPr>
      <w:r>
        <w:t>&lt;</w:t>
      </w:r>
      <w:r>
        <w:t xml:space="preserve">input class="xdBehavior_Boolean" title="" type="checkbox" xd:binding="my:field4" tabIndex="0" xd:xctname="CheckBox" xd:CtrlId="CTRL9" xd:boundProp="xd:value" </w:t>
      </w:r>
      <w:r>
        <w:rPr>
          <w:b/>
        </w:rPr>
        <w:t>xd:offValue="1"</w:t>
      </w:r>
      <w:r>
        <w:t xml:space="preserve"> xd:onValue="true"&gt;</w:t>
      </w:r>
    </w:p>
    <w:p w:rsidR="008B42D4" w:rsidRDefault="001819AE">
      <w:pPr>
        <w:pStyle w:val="Code"/>
      </w:pPr>
      <w:r>
        <w:t xml:space="preserve">    &lt;xsl:attribute name="xd:value"&gt;</w:t>
      </w:r>
    </w:p>
    <w:p w:rsidR="008B42D4" w:rsidRDefault="001819AE">
      <w:pPr>
        <w:pStyle w:val="Code"/>
      </w:pPr>
      <w:r>
        <w:t xml:space="preserve">        &lt;xsl:value-of selec</w:t>
      </w:r>
      <w:r>
        <w:t>t="my:field4"/&gt;</w:t>
      </w:r>
    </w:p>
    <w:p w:rsidR="008B42D4" w:rsidRDefault="001819AE">
      <w:pPr>
        <w:pStyle w:val="Code"/>
      </w:pPr>
      <w:r>
        <w:t xml:space="preserve">    &lt;/xsl:attribute&gt;</w:t>
      </w:r>
    </w:p>
    <w:p w:rsidR="008B42D4" w:rsidRDefault="001819AE">
      <w:pPr>
        <w:pStyle w:val="Code"/>
      </w:pPr>
      <w:r>
        <w:t xml:space="preserve">    &lt;xsl:if test="my:field4=&amp;quot;true&amp;quot;"&gt;</w:t>
      </w:r>
    </w:p>
    <w:p w:rsidR="008B42D4" w:rsidRDefault="001819AE">
      <w:pPr>
        <w:pStyle w:val="Code"/>
      </w:pPr>
      <w:r>
        <w:t xml:space="preserve">        &lt;xsl:attribute name="CHECKED"&gt;CHECKED&lt;/xsl:attribute&gt;</w:t>
      </w:r>
    </w:p>
    <w:p w:rsidR="008B42D4" w:rsidRDefault="001819AE">
      <w:pPr>
        <w:pStyle w:val="Code"/>
      </w:pPr>
      <w:r>
        <w:t xml:space="preserve">    &lt;/xsl:if&gt;</w:t>
      </w:r>
    </w:p>
    <w:p w:rsidR="008B42D4" w:rsidRDefault="001819AE">
      <w:pPr>
        <w:pStyle w:val="Code"/>
      </w:pPr>
      <w:r>
        <w:t>&lt;/input&gt; Field 4</w:t>
      </w:r>
    </w:p>
    <w:p w:rsidR="008B42D4" w:rsidRDefault="001819AE">
      <w:pPr>
        <w:rPr>
          <w:b/>
        </w:rPr>
      </w:pPr>
      <w:r>
        <w:rPr>
          <w:b/>
        </w:rPr>
        <w:t>xd:onValue</w:t>
      </w:r>
    </w:p>
    <w:p w:rsidR="008B42D4" w:rsidRDefault="001819AE">
      <w:r>
        <w:t xml:space="preserve">The following XSLT fragment is an example of a check box control with the </w:t>
      </w:r>
      <w:r>
        <w:rPr>
          <w:b/>
        </w:rPr>
        <w:t>onValue</w:t>
      </w:r>
      <w:r>
        <w:t xml:space="preserve"> attribute set to "true".</w:t>
      </w:r>
    </w:p>
    <w:p w:rsidR="008B42D4" w:rsidRDefault="001819AE">
      <w:pPr>
        <w:pStyle w:val="Code"/>
      </w:pPr>
      <w:r>
        <w:t>&lt;input class="xdBehavior_Boolean" title="" type="checkbox" xd:binding="my:field4" tabIndex="0" xd:xctname="CheckBox" xd:CtrlId="CTRL9" xd:boundProp="</w:t>
      </w:r>
      <w:r>
        <w:t xml:space="preserve">xd:value" xd:offValue="1" </w:t>
      </w:r>
      <w:r>
        <w:rPr>
          <w:b/>
        </w:rPr>
        <w:t>xd:onValue="true"</w:t>
      </w:r>
      <w:r>
        <w:t>&gt;</w:t>
      </w:r>
    </w:p>
    <w:p w:rsidR="008B42D4" w:rsidRDefault="001819AE">
      <w:pPr>
        <w:pStyle w:val="Code"/>
      </w:pPr>
      <w:r>
        <w:t xml:space="preserve">    &lt;xsl:attribute name="xd:value"&gt;</w:t>
      </w:r>
    </w:p>
    <w:p w:rsidR="008B42D4" w:rsidRDefault="001819AE">
      <w:pPr>
        <w:pStyle w:val="Code"/>
      </w:pPr>
      <w:r>
        <w:t xml:space="preserve">        &lt;xsl:value-of select="my:field4"/&gt;</w:t>
      </w:r>
    </w:p>
    <w:p w:rsidR="008B42D4" w:rsidRDefault="001819AE">
      <w:pPr>
        <w:pStyle w:val="Code"/>
      </w:pPr>
      <w:r>
        <w:t xml:space="preserve">    &lt;/xsl:attribute&gt;</w:t>
      </w:r>
    </w:p>
    <w:p w:rsidR="008B42D4" w:rsidRDefault="001819AE">
      <w:pPr>
        <w:pStyle w:val="Code"/>
      </w:pPr>
      <w:r>
        <w:t xml:space="preserve">    &lt;xsl:if test="my:field4=&amp;quot;true&amp;quot;"&gt;</w:t>
      </w:r>
    </w:p>
    <w:p w:rsidR="008B42D4" w:rsidRDefault="001819AE">
      <w:pPr>
        <w:pStyle w:val="Code"/>
      </w:pPr>
      <w:r>
        <w:t xml:space="preserve">        &lt;xsl:attribute name="CHECKED"&gt;CHECKED&lt;/xsl:attribute&gt;</w:t>
      </w:r>
    </w:p>
    <w:p w:rsidR="008B42D4" w:rsidRDefault="001819AE">
      <w:pPr>
        <w:pStyle w:val="Code"/>
      </w:pPr>
      <w:r>
        <w:t xml:space="preserve">  </w:t>
      </w:r>
      <w:r>
        <w:t xml:space="preserve">  &lt;/xsl:if&gt;</w:t>
      </w:r>
    </w:p>
    <w:p w:rsidR="008B42D4" w:rsidRDefault="001819AE">
      <w:pPr>
        <w:pStyle w:val="Code"/>
      </w:pPr>
      <w:r>
        <w:t>&lt;/input&gt; Field 4</w:t>
      </w:r>
    </w:p>
    <w:p w:rsidR="008B42D4" w:rsidRDefault="001819AE">
      <w:r>
        <w:t xml:space="preserve">The following XSLT fragment is an example of an option button control with two options with the </w:t>
      </w:r>
      <w:r>
        <w:rPr>
          <w:b/>
        </w:rPr>
        <w:t>onValue</w:t>
      </w:r>
      <w:r>
        <w:t xml:space="preserve"> attribute set to "value1" and "value2" respectively.</w:t>
      </w:r>
    </w:p>
    <w:p w:rsidR="008B42D4" w:rsidRDefault="001819AE">
      <w:pPr>
        <w:pStyle w:val="Code"/>
      </w:pPr>
      <w:r>
        <w:t>&lt;input class="xdBehavior_Boolean" title="" type="radio" name="{generat</w:t>
      </w:r>
      <w:r>
        <w:t xml:space="preserve">e-id(my:field5)}" xd:binding="my:field5" tabIndex="0" xd:xctname="OptionButton" xd:CtrlId="CTRL10" xd:boundProp="xd:value" </w:t>
      </w:r>
      <w:r>
        <w:rPr>
          <w:b/>
        </w:rPr>
        <w:t>xd:onValue="value1"</w:t>
      </w:r>
      <w:r>
        <w:t>&gt;</w:t>
      </w:r>
    </w:p>
    <w:p w:rsidR="008B42D4" w:rsidRDefault="001819AE">
      <w:pPr>
        <w:pStyle w:val="Code"/>
      </w:pPr>
      <w:r>
        <w:t xml:space="preserve">    &lt;xsl:attribute name="xd:value"&gt;</w:t>
      </w:r>
    </w:p>
    <w:p w:rsidR="008B42D4" w:rsidRDefault="001819AE">
      <w:pPr>
        <w:pStyle w:val="Code"/>
      </w:pPr>
      <w:r>
        <w:t xml:space="preserve">        &lt;xsl:value-of select="my:field5"/&gt;</w:t>
      </w:r>
    </w:p>
    <w:p w:rsidR="008B42D4" w:rsidRDefault="001819AE">
      <w:pPr>
        <w:pStyle w:val="Code"/>
      </w:pPr>
      <w:r>
        <w:t xml:space="preserve">    &lt;/xsl:attribute&gt;</w:t>
      </w:r>
    </w:p>
    <w:p w:rsidR="008B42D4" w:rsidRDefault="001819AE">
      <w:pPr>
        <w:pStyle w:val="Code"/>
      </w:pPr>
      <w:r>
        <w:t xml:space="preserve">    &lt;xsl:if </w:t>
      </w:r>
      <w:r>
        <w:t>test="my:field5=&amp;quot;value1&amp;quot;"&gt;</w:t>
      </w:r>
    </w:p>
    <w:p w:rsidR="008B42D4" w:rsidRDefault="001819AE">
      <w:pPr>
        <w:pStyle w:val="Code"/>
      </w:pPr>
      <w:r>
        <w:t xml:space="preserve">        &lt;xsl:attribute name="CHECKED"&gt;CHECKED&lt;/xsl:attribute&gt;</w:t>
      </w:r>
    </w:p>
    <w:p w:rsidR="008B42D4" w:rsidRDefault="001819AE">
      <w:pPr>
        <w:pStyle w:val="Code"/>
      </w:pPr>
      <w:r>
        <w:t xml:space="preserve">    &lt;/xsl:if&gt;</w:t>
      </w:r>
    </w:p>
    <w:p w:rsidR="008B42D4" w:rsidRDefault="001819AE">
      <w:pPr>
        <w:pStyle w:val="Code"/>
      </w:pPr>
      <w:r>
        <w:t>&lt;/input&gt; Field 5</w:t>
      </w:r>
    </w:p>
    <w:p w:rsidR="008B42D4" w:rsidRDefault="001819AE">
      <w:pPr>
        <w:pStyle w:val="Code"/>
      </w:pPr>
      <w:r>
        <w:lastRenderedPageBreak/>
        <w:t>&lt;/div&gt;</w:t>
      </w:r>
    </w:p>
    <w:p w:rsidR="008B42D4" w:rsidRDefault="001819AE">
      <w:pPr>
        <w:pStyle w:val="Code"/>
      </w:pPr>
      <w:r>
        <w:t>&lt;div&gt;</w:t>
      </w:r>
    </w:p>
    <w:p w:rsidR="008B42D4" w:rsidRDefault="001819AE">
      <w:pPr>
        <w:pStyle w:val="Code"/>
      </w:pPr>
      <w:r>
        <w:t>&lt;</w:t>
      </w:r>
      <w:r>
        <w:t xml:space="preserve">input class="xdBehavior_Boolean" title="" type="radio" name="{generate-id(my:field5)}" xd:binding="my:field5" tabIndex="0" xd:xctname="OptionButton" xd:CtrlId="CTRL11" xd:boundProp="xd:value" </w:t>
      </w:r>
      <w:r>
        <w:rPr>
          <w:b/>
        </w:rPr>
        <w:t>xd:onValue="value2"</w:t>
      </w:r>
      <w:r>
        <w:t>&gt;</w:t>
      </w:r>
    </w:p>
    <w:p w:rsidR="008B42D4" w:rsidRDefault="001819AE">
      <w:pPr>
        <w:pStyle w:val="Code"/>
      </w:pPr>
      <w:r>
        <w:t xml:space="preserve">    &lt;xsl:attribute name="xd:value"&gt;</w:t>
      </w:r>
    </w:p>
    <w:p w:rsidR="008B42D4" w:rsidRDefault="001819AE">
      <w:pPr>
        <w:pStyle w:val="Code"/>
      </w:pPr>
      <w:r>
        <w:t xml:space="preserve">       </w:t>
      </w:r>
      <w:r>
        <w:t xml:space="preserve"> &lt;xsl:value-of select="my:field5"/&gt;</w:t>
      </w:r>
    </w:p>
    <w:p w:rsidR="008B42D4" w:rsidRDefault="001819AE">
      <w:pPr>
        <w:pStyle w:val="Code"/>
      </w:pPr>
      <w:r>
        <w:t xml:space="preserve">    &lt;/xsl:attribute&gt;</w:t>
      </w:r>
    </w:p>
    <w:p w:rsidR="008B42D4" w:rsidRDefault="001819AE">
      <w:pPr>
        <w:pStyle w:val="Code"/>
      </w:pPr>
      <w:r>
        <w:t xml:space="preserve">    &lt;xsl:if test="my:field5=&amp;quot;value2&amp;quot;"&gt;</w:t>
      </w:r>
    </w:p>
    <w:p w:rsidR="008B42D4" w:rsidRDefault="001819AE">
      <w:pPr>
        <w:pStyle w:val="Code"/>
      </w:pPr>
      <w:r>
        <w:t xml:space="preserve">        &lt;xsl:attribute name="CHECKED"&gt;CHECKED&lt;/xsl:attribute&gt;</w:t>
      </w:r>
    </w:p>
    <w:p w:rsidR="008B42D4" w:rsidRDefault="001819AE">
      <w:pPr>
        <w:pStyle w:val="Code"/>
      </w:pPr>
      <w:r>
        <w:t xml:space="preserve">    &lt;/xsl:if&gt;</w:t>
      </w:r>
    </w:p>
    <w:p w:rsidR="008B42D4" w:rsidRDefault="001819AE">
      <w:pPr>
        <w:pStyle w:val="Code"/>
      </w:pPr>
      <w:r>
        <w:t>&lt;/input&gt; Field 5</w:t>
      </w:r>
    </w:p>
    <w:p w:rsidR="008B42D4" w:rsidRDefault="001819AE">
      <w:pPr>
        <w:rPr>
          <w:b/>
        </w:rPr>
      </w:pPr>
      <w:r>
        <w:rPr>
          <w:b/>
        </w:rPr>
        <w:t>xd:postbackModel</w:t>
      </w:r>
    </w:p>
    <w:p w:rsidR="008B42D4" w:rsidRDefault="001819AE">
      <w:r>
        <w:t>The following XSLT fragment is an exampl</w:t>
      </w:r>
      <w:r>
        <w:t xml:space="preserve">e of a text box  control with the </w:t>
      </w:r>
      <w:r>
        <w:rPr>
          <w:b/>
        </w:rPr>
        <w:t>postbackModel</w:t>
      </w:r>
      <w:r>
        <w:t xml:space="preserve"> attribute set to "always".</w:t>
      </w:r>
    </w:p>
    <w:p w:rsidR="008B42D4" w:rsidRDefault="001819AE">
      <w:pPr>
        <w:pStyle w:val="Code"/>
      </w:pPr>
      <w:r>
        <w:t xml:space="preserve">&lt;span class="xdTextBox" hideFocus="1" title="" xd:binding="my:field1" tabIndex="0" xd:xctname="PlainText" xd:CtrlId="CTRL1" </w:t>
      </w:r>
      <w:r>
        <w:rPr>
          <w:b/>
        </w:rPr>
        <w:t>xd:postbackModel="always"</w:t>
      </w:r>
      <w:r>
        <w:t xml:space="preserve"> style="WIDTH: 130px"&gt;</w:t>
      </w:r>
    </w:p>
    <w:p w:rsidR="008B42D4" w:rsidRDefault="001819AE">
      <w:pPr>
        <w:pStyle w:val="Code"/>
      </w:pPr>
      <w:r>
        <w:t xml:space="preserve">    &lt;xsl:</w:t>
      </w:r>
      <w:r>
        <w:t>value-of select="my:field1"/&gt;</w:t>
      </w:r>
    </w:p>
    <w:p w:rsidR="008B42D4" w:rsidRDefault="001819AE">
      <w:pPr>
        <w:pStyle w:val="Code"/>
      </w:pPr>
      <w:r>
        <w:t>&lt;/span&gt;</w:t>
      </w:r>
    </w:p>
    <w:p w:rsidR="008B42D4" w:rsidRDefault="001819AE">
      <w:pPr>
        <w:rPr>
          <w:b/>
        </w:rPr>
      </w:pPr>
      <w:r>
        <w:rPr>
          <w:b/>
        </w:rPr>
        <w:t>xd:SignatureBlock</w:t>
      </w:r>
    </w:p>
    <w:p w:rsidR="008B42D4" w:rsidRDefault="001819AE">
      <w:r>
        <w:t xml:space="preserve">The following XSLT fragment is an example of a section control with the </w:t>
      </w:r>
      <w:r>
        <w:rPr>
          <w:b/>
        </w:rPr>
        <w:t>SignatureBlock</w:t>
      </w:r>
      <w:r>
        <w:t xml:space="preserve"> attribute set to "group3".</w:t>
      </w:r>
    </w:p>
    <w:p w:rsidR="008B42D4" w:rsidRDefault="001819AE">
      <w:pPr>
        <w:pStyle w:val="Code"/>
      </w:pPr>
      <w:r>
        <w:t xml:space="preserve">&lt;div xd:disableEditing="yes" </w:t>
      </w:r>
      <w:r>
        <w:rPr>
          <w:b/>
        </w:rPr>
        <w:t>xd:SignatureBlock="group3"</w:t>
      </w:r>
      <w:r>
        <w:t xml:space="preserve"> xd:SignedSectionDisplaySignatu</w:t>
      </w:r>
      <w:r>
        <w:t>res="true" style="MARGIN-TOP: 0px; MARGIN-BOTTOM: 6px; BEHAVIOR: url (#default#SignaturesInDocUI); WIDTH: 651px"&gt;</w:t>
      </w:r>
    </w:p>
    <w:p w:rsidR="008B42D4" w:rsidRDefault="001819AE">
      <w:pPr>
        <w:pStyle w:val="Code"/>
      </w:pPr>
      <w:r>
        <w:t>...</w:t>
      </w:r>
    </w:p>
    <w:p w:rsidR="008B42D4" w:rsidRDefault="001819AE">
      <w:pPr>
        <w:pStyle w:val="Code"/>
      </w:pPr>
      <w:r>
        <w:t>&lt;/div&gt;</w:t>
      </w:r>
    </w:p>
    <w:p w:rsidR="008B42D4" w:rsidRDefault="001819AE">
      <w:pPr>
        <w:rPr>
          <w:b/>
        </w:rPr>
      </w:pPr>
      <w:r>
        <w:rPr>
          <w:b/>
        </w:rPr>
        <w:t>xd:SignedSectionDisplaySignatures</w:t>
      </w:r>
    </w:p>
    <w:p w:rsidR="008B42D4" w:rsidRDefault="001819AE">
      <w:r>
        <w:t xml:space="preserve">The following XSLT fragment is an example of a section control with the </w:t>
      </w:r>
      <w:r>
        <w:rPr>
          <w:b/>
        </w:rPr>
        <w:t>SignedSectionDisplaySignature</w:t>
      </w:r>
      <w:r>
        <w:t xml:space="preserve"> attribute set to "true".</w:t>
      </w:r>
    </w:p>
    <w:p w:rsidR="008B42D4" w:rsidRDefault="001819AE">
      <w:pPr>
        <w:pStyle w:val="Code"/>
      </w:pPr>
      <w:r>
        <w:t xml:space="preserve">&lt;div xd:disableEditing="yes" xd:SignatureBlock="group3" </w:t>
      </w:r>
      <w:r>
        <w:rPr>
          <w:b/>
        </w:rPr>
        <w:t>xd:SignedSectionDisplaySignatures="true"</w:t>
      </w:r>
      <w:r>
        <w:t xml:space="preserve"> style="MARGIN-TOP: 0px; MARGIN-BOTTOM: 6px; BEHAVIOR: url (#default#SignaturesInDocUI); WIDTH: 651px"&gt;</w:t>
      </w:r>
    </w:p>
    <w:p w:rsidR="008B42D4" w:rsidRDefault="001819AE">
      <w:pPr>
        <w:pStyle w:val="Code"/>
      </w:pPr>
      <w:r>
        <w:t>.</w:t>
      </w:r>
      <w:r>
        <w:t>..</w:t>
      </w:r>
    </w:p>
    <w:p w:rsidR="008B42D4" w:rsidRDefault="001819AE">
      <w:pPr>
        <w:pStyle w:val="Code"/>
      </w:pPr>
      <w:r>
        <w:t>&lt;/div&gt;</w:t>
      </w:r>
    </w:p>
    <w:p w:rsidR="008B42D4" w:rsidRDefault="001819AE">
      <w:pPr>
        <w:rPr>
          <w:b/>
        </w:rPr>
      </w:pPr>
      <w:r>
        <w:rPr>
          <w:b/>
        </w:rPr>
        <w:t>xd:SignedSectionName</w:t>
      </w:r>
    </w:p>
    <w:p w:rsidR="008B42D4" w:rsidRDefault="001819AE">
      <w:r>
        <w:t xml:space="preserve">The following XSLT fragment is an example of a section control with the </w:t>
      </w:r>
      <w:r>
        <w:rPr>
          <w:b/>
        </w:rPr>
        <w:t>SignedSectionName</w:t>
      </w:r>
      <w:r>
        <w:t xml:space="preserve"> attribute set to "group3".</w:t>
      </w:r>
    </w:p>
    <w:p w:rsidR="008B42D4" w:rsidRDefault="001819AE">
      <w:pPr>
        <w:pStyle w:val="Code"/>
      </w:pPr>
      <w:r>
        <w:t>&lt;div class="xdSection xdRepeating" title="" style="MARGIN-BOTTOM: 6px; WIDTH: 651px" align="left" xd:xctname</w:t>
      </w:r>
      <w:r>
        <w:t xml:space="preserve">="Section" xd:CtrlId="CTRL4" </w:t>
      </w:r>
      <w:r>
        <w:rPr>
          <w:b/>
        </w:rPr>
        <w:t>xd:SignedSectionName="group3"</w:t>
      </w:r>
      <w:r>
        <w:t xml:space="preserve"> tabIndex="-1"&gt;</w:t>
      </w:r>
    </w:p>
    <w:p w:rsidR="008B42D4" w:rsidRDefault="001819AE">
      <w:pPr>
        <w:pStyle w:val="Code"/>
      </w:pPr>
      <w:r>
        <w:t>&lt;/div&gt;</w:t>
      </w:r>
    </w:p>
    <w:p w:rsidR="008B42D4" w:rsidRDefault="001819AE">
      <w:pPr>
        <w:rPr>
          <w:b/>
        </w:rPr>
      </w:pPr>
      <w:r>
        <w:rPr>
          <w:b/>
        </w:rPr>
        <w:t>xd:value</w:t>
      </w:r>
    </w:p>
    <w:p w:rsidR="008B42D4" w:rsidRDefault="001819AE">
      <w:r>
        <w:lastRenderedPageBreak/>
        <w:t xml:space="preserve">The following XSLT fragment is an example of a check box control with an </w:t>
      </w:r>
      <w:r>
        <w:rPr>
          <w:b/>
        </w:rPr>
        <w:t>xd:value</w:t>
      </w:r>
      <w:r>
        <w:t xml:space="preserve"> attribute.</w:t>
      </w:r>
    </w:p>
    <w:p w:rsidR="008B42D4" w:rsidRDefault="001819AE">
      <w:pPr>
        <w:pStyle w:val="Code"/>
      </w:pPr>
      <w:r>
        <w:t xml:space="preserve">&lt;input class="xdBehavior_Boolean" title="" type="checkbox" </w:t>
      </w:r>
      <w:r>
        <w:t>xd:binding="my:field4" tabIndex="0" xd:xctname="CheckBox" xd:CtrlId="CTRL9" xd:boundProp="xd:value" xd:offValue="1" xd:onValue="true"&gt;</w:t>
      </w:r>
    </w:p>
    <w:p w:rsidR="008B42D4" w:rsidRDefault="001819AE">
      <w:pPr>
        <w:pStyle w:val="Code"/>
        <w:rPr>
          <w:b/>
        </w:rPr>
      </w:pPr>
      <w:r>
        <w:t xml:space="preserve">    </w:t>
      </w:r>
      <w:r>
        <w:rPr>
          <w:b/>
        </w:rPr>
        <w:t>&lt;xsl:attribute name="xd:value"&gt;</w:t>
      </w:r>
    </w:p>
    <w:p w:rsidR="008B42D4" w:rsidRDefault="001819AE">
      <w:pPr>
        <w:pStyle w:val="Code"/>
      </w:pPr>
      <w:r>
        <w:t xml:space="preserve">        &lt;xsl:value-of select="my:field4"/&gt;</w:t>
      </w:r>
    </w:p>
    <w:p w:rsidR="008B42D4" w:rsidRDefault="001819AE">
      <w:pPr>
        <w:pStyle w:val="Code"/>
      </w:pPr>
      <w:r>
        <w:t xml:space="preserve">    &lt;/xsl:attribute&gt;</w:t>
      </w:r>
    </w:p>
    <w:p w:rsidR="008B42D4" w:rsidRDefault="001819AE">
      <w:pPr>
        <w:pStyle w:val="Code"/>
      </w:pPr>
      <w:r>
        <w:t xml:space="preserve">    &lt;xsl:if test="my:</w:t>
      </w:r>
      <w:r>
        <w:t>field4=&amp;quot;true&amp;quot;"&gt;</w:t>
      </w:r>
    </w:p>
    <w:p w:rsidR="008B42D4" w:rsidRDefault="001819AE">
      <w:pPr>
        <w:pStyle w:val="Code"/>
      </w:pPr>
      <w:r>
        <w:t xml:space="preserve">        &lt;xsl:attribute name="CHECKED"&gt;CHECKED&lt;/xsl:attribute&gt;</w:t>
      </w:r>
    </w:p>
    <w:p w:rsidR="008B42D4" w:rsidRDefault="001819AE">
      <w:pPr>
        <w:pStyle w:val="Code"/>
      </w:pPr>
      <w:r>
        <w:t xml:space="preserve">    &lt;/xsl:if&gt;</w:t>
      </w:r>
    </w:p>
    <w:p w:rsidR="008B42D4" w:rsidRDefault="001819AE">
      <w:pPr>
        <w:pStyle w:val="Code"/>
      </w:pPr>
      <w:r>
        <w:t>&lt;/input&gt; Field 4</w:t>
      </w:r>
    </w:p>
    <w:p w:rsidR="008B42D4" w:rsidRDefault="001819AE">
      <w:pPr>
        <w:rPr>
          <w:b/>
        </w:rPr>
      </w:pPr>
      <w:r>
        <w:rPr>
          <w:b/>
        </w:rPr>
        <w:t>xd:xctname</w:t>
      </w:r>
    </w:p>
    <w:p w:rsidR="008B42D4" w:rsidRDefault="001819AE">
      <w:r>
        <w:t>The following XSLT fragment is an example of a text box control.</w:t>
      </w:r>
    </w:p>
    <w:p w:rsidR="008B42D4" w:rsidRDefault="001819AE">
      <w:pPr>
        <w:pStyle w:val="Code"/>
      </w:pPr>
      <w:r>
        <w:t>&lt;span class="xdTextBox" hideFocus="1" title="" xd:binding="my</w:t>
      </w:r>
      <w:r>
        <w:t xml:space="preserve">:field1" tabIndex="0" </w:t>
      </w:r>
      <w:r>
        <w:rPr>
          <w:b/>
        </w:rPr>
        <w:t>xd:xctname="PlainText</w:t>
      </w:r>
      <w:r>
        <w:t>" xd:CtrlId="CTRL1" style="WIDTH: 130px"&gt;</w:t>
      </w:r>
    </w:p>
    <w:p w:rsidR="008B42D4" w:rsidRDefault="001819AE">
      <w:pPr>
        <w:pStyle w:val="Code"/>
      </w:pPr>
      <w:r>
        <w:t>&lt;xsl:value-of select="my:field1"/&gt;</w:t>
      </w:r>
    </w:p>
    <w:p w:rsidR="008B42D4" w:rsidRDefault="001819AE">
      <w:pPr>
        <w:pStyle w:val="Code"/>
      </w:pPr>
      <w:r>
        <w:t>&lt;/span&gt;</w:t>
      </w:r>
    </w:p>
    <w:p w:rsidR="008B42D4" w:rsidRDefault="001819AE">
      <w:pPr>
        <w:rPr>
          <w:b/>
        </w:rPr>
      </w:pPr>
      <w:r>
        <w:rPr>
          <w:b/>
        </w:rPr>
        <w:t>xd:xmlToEdit</w:t>
      </w:r>
    </w:p>
    <w:p w:rsidR="008B42D4" w:rsidRDefault="001819AE">
      <w:r>
        <w:t xml:space="preserve">The following XSLT fragment is an example of an optional section control with the </w:t>
      </w:r>
      <w:r>
        <w:rPr>
          <w:b/>
        </w:rPr>
        <w:t>xmlToEdit</w:t>
      </w:r>
      <w:r>
        <w:t xml:space="preserve"> attribute set to "group</w:t>
      </w:r>
      <w:r>
        <w:t>3_2".</w:t>
      </w:r>
    </w:p>
    <w:p w:rsidR="008B42D4" w:rsidRDefault="001819AE">
      <w:pPr>
        <w:pStyle w:val="Code"/>
      </w:pPr>
      <w:r>
        <w:t>&lt;xsl:choose&gt;</w:t>
      </w:r>
    </w:p>
    <w:p w:rsidR="008B42D4" w:rsidRDefault="001819AE">
      <w:pPr>
        <w:pStyle w:val="Code"/>
      </w:pPr>
      <w:r>
        <w:t xml:space="preserve">    &lt;xsl:when test="my:group3"&gt;</w:t>
      </w:r>
    </w:p>
    <w:p w:rsidR="008B42D4" w:rsidRDefault="001819AE">
      <w:pPr>
        <w:pStyle w:val="Code"/>
      </w:pPr>
      <w:r>
        <w:t xml:space="preserve">        &lt;xsl:apply-templates select="my:group3" mode="_2"/&gt;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&lt;div class="optionalPlaceholder" </w:t>
      </w:r>
      <w:r>
        <w:rPr>
          <w:b/>
        </w:rPr>
        <w:t>xd:xmlToEdit="group3_2"</w:t>
      </w:r>
      <w:r>
        <w:t xml:space="preserve"> tabIndex="0" align="left" style="WIDTH: 651p</w:t>
      </w:r>
      <w:r>
        <w:t>x"&gt;Click here to insert&lt;/div&gt;</w:t>
      </w:r>
    </w:p>
    <w:p w:rsidR="008B42D4" w:rsidRDefault="001819AE">
      <w:pPr>
        <w:pStyle w:val="Code"/>
      </w:pPr>
      <w:r>
        <w:t xml:space="preserve">    &lt;/xsl:otherwise&gt;</w:t>
      </w:r>
    </w:p>
    <w:p w:rsidR="008B42D4" w:rsidRDefault="001819AE">
      <w:pPr>
        <w:pStyle w:val="Code"/>
      </w:pPr>
      <w:r>
        <w:t>&lt;/xsl:choose&gt;</w:t>
      </w:r>
    </w:p>
    <w:p w:rsidR="008B42D4" w:rsidRDefault="001819AE">
      <w:pPr>
        <w:pStyle w:val="Code"/>
      </w:pPr>
      <w:r>
        <w:t>...</w:t>
      </w:r>
    </w:p>
    <w:p w:rsidR="008B42D4" w:rsidRDefault="001819AE">
      <w:pPr>
        <w:pStyle w:val="Heading3"/>
      </w:pPr>
      <w:bookmarkStart w:id="1086" w:name="section_e83d39711ec94b42bbe28d39776b4468"/>
      <w:bookmarkStart w:id="1087" w:name="_Toc83915759"/>
      <w:r>
        <w:t>XSL Function Extensions</w:t>
      </w:r>
      <w:bookmarkEnd w:id="1086"/>
      <w:bookmarkEnd w:id="1087"/>
      <w:r>
        <w:fldChar w:fldCharType="begin"/>
      </w:r>
      <w:r>
        <w:instrText xml:space="preserve"> XE "XSL function extension examples" </w:instrText>
      </w:r>
      <w:r>
        <w:fldChar w:fldCharType="end"/>
      </w:r>
      <w:r>
        <w:fldChar w:fldCharType="begin"/>
      </w:r>
      <w:r>
        <w:instrText xml:space="preserve"> XE "Form view file (XSD) example:XSL function extension examples" </w:instrText>
      </w:r>
      <w:r>
        <w:fldChar w:fldCharType="end"/>
      </w:r>
      <w:r>
        <w:fldChar w:fldCharType="begin"/>
      </w:r>
      <w:r>
        <w:instrText xml:space="preserve"> XE "Examples:form view file (XSL):XSL function extension examples" </w:instrText>
      </w:r>
      <w:r>
        <w:fldChar w:fldCharType="end"/>
      </w:r>
    </w:p>
    <w:p w:rsidR="008B42D4" w:rsidRDefault="001819AE">
      <w:r>
        <w:t xml:space="preserve">The following examples demonstrate the use of a selection of function extensions. XSL function extensions are specified in section </w:t>
      </w:r>
      <w:hyperlink w:anchor="Section_27d78a83308046eaa51d6ccf68684d52" w:history="1">
        <w:r>
          <w:rPr>
            <w:rStyle w:val="Hyperlink"/>
          </w:rPr>
          <w:t>2.4.3</w:t>
        </w:r>
      </w:hyperlink>
      <w:r>
        <w:t>.</w:t>
      </w:r>
    </w:p>
    <w:p w:rsidR="008B42D4" w:rsidRDefault="001819AE">
      <w:r>
        <w:t>The following sample XML is used as the target for the given XSL snippets in the first four examples.</w:t>
      </w:r>
    </w:p>
    <w:p w:rsidR="008B42D4" w:rsidRDefault="001819AE">
      <w:pPr>
        <w:rPr>
          <w:b/>
        </w:rPr>
      </w:pPr>
      <w:r>
        <w:rPr>
          <w:b/>
        </w:rPr>
        <w:t>SampleXML1.xml</w:t>
      </w:r>
    </w:p>
    <w:p w:rsidR="008B42D4" w:rsidRDefault="001819AE">
      <w:pPr>
        <w:pStyle w:val="Code"/>
      </w:pPr>
      <w:r>
        <w:t>&lt;my:myFields&gt;</w:t>
      </w:r>
    </w:p>
    <w:p w:rsidR="008B42D4" w:rsidRDefault="001819AE">
      <w:pPr>
        <w:pStyle w:val="Code"/>
      </w:pPr>
      <w:r>
        <w:t xml:space="preserve">    &lt;my:group1&gt;</w:t>
      </w:r>
    </w:p>
    <w:p w:rsidR="008B42D4" w:rsidRDefault="001819AE">
      <w:pPr>
        <w:pStyle w:val="Code"/>
      </w:pPr>
      <w:r>
        <w:t xml:space="preserve">        &lt;my:group2&gt;</w:t>
      </w:r>
    </w:p>
    <w:p w:rsidR="008B42D4" w:rsidRDefault="001819AE">
      <w:pPr>
        <w:pStyle w:val="Code"/>
      </w:pPr>
      <w:r>
        <w:t xml:space="preserve">            &lt;my:Values&gt;6&lt;/my:Values&gt;</w:t>
      </w:r>
    </w:p>
    <w:p w:rsidR="008B42D4" w:rsidRDefault="001819AE">
      <w:pPr>
        <w:pStyle w:val="Code"/>
      </w:pPr>
      <w:r>
        <w:t xml:space="preserve">        &lt;/my:group2&gt;</w:t>
      </w:r>
    </w:p>
    <w:p w:rsidR="008B42D4" w:rsidRDefault="001819AE">
      <w:pPr>
        <w:pStyle w:val="Code"/>
      </w:pPr>
      <w:r>
        <w:t xml:space="preserve">        &lt;my:group2</w:t>
      </w:r>
      <w:r>
        <w:t>&gt;</w:t>
      </w:r>
    </w:p>
    <w:p w:rsidR="008B42D4" w:rsidRDefault="001819AE">
      <w:pPr>
        <w:pStyle w:val="Code"/>
      </w:pPr>
      <w:r>
        <w:t xml:space="preserve">            &lt;my:Values&gt;12&lt;/my:Values&gt;</w:t>
      </w:r>
    </w:p>
    <w:p w:rsidR="008B42D4" w:rsidRDefault="001819AE">
      <w:pPr>
        <w:pStyle w:val="Code"/>
      </w:pPr>
      <w:r>
        <w:t xml:space="preserve">        &lt;/my:group2&gt;</w:t>
      </w:r>
    </w:p>
    <w:p w:rsidR="008B42D4" w:rsidRDefault="001819AE">
      <w:pPr>
        <w:pStyle w:val="Code"/>
      </w:pPr>
      <w:r>
        <w:t xml:space="preserve">        &lt;my:group2&gt;</w:t>
      </w:r>
    </w:p>
    <w:p w:rsidR="008B42D4" w:rsidRDefault="001819AE">
      <w:pPr>
        <w:pStyle w:val="Code"/>
      </w:pPr>
      <w:r>
        <w:t xml:space="preserve">            &lt;my:Values&gt;15&lt;/my:Values&gt;</w:t>
      </w:r>
    </w:p>
    <w:p w:rsidR="008B42D4" w:rsidRDefault="001819AE">
      <w:pPr>
        <w:pStyle w:val="Code"/>
      </w:pPr>
      <w:r>
        <w:t xml:space="preserve">        &lt;/my:group2&gt;</w:t>
      </w:r>
    </w:p>
    <w:p w:rsidR="008B42D4" w:rsidRDefault="001819AE">
      <w:pPr>
        <w:pStyle w:val="Code"/>
      </w:pPr>
      <w:r>
        <w:t>&lt;/my:group1&gt;</w:t>
      </w:r>
    </w:p>
    <w:p w:rsidR="008B42D4" w:rsidRDefault="001819AE">
      <w:pPr>
        <w:pStyle w:val="Code"/>
      </w:pPr>
      <w:r>
        <w:t xml:space="preserve">    &lt;my:Average&gt;11&lt;/my:Average&gt;</w:t>
      </w:r>
    </w:p>
    <w:p w:rsidR="008B42D4" w:rsidRDefault="001819AE">
      <w:pPr>
        <w:pStyle w:val="Code"/>
      </w:pPr>
      <w:r>
        <w:lastRenderedPageBreak/>
        <w:t xml:space="preserve">    &lt;my:Maximum&gt;15&lt;/my:Maximum&gt;</w:t>
      </w:r>
    </w:p>
    <w:p w:rsidR="008B42D4" w:rsidRDefault="001819AE">
      <w:pPr>
        <w:pStyle w:val="Code"/>
      </w:pPr>
      <w:r>
        <w:t xml:space="preserve">    &lt;my:Minimum&gt;6&lt;/my:Minimum&gt;</w:t>
      </w:r>
    </w:p>
    <w:p w:rsidR="008B42D4" w:rsidRDefault="001819AE">
      <w:pPr>
        <w:pStyle w:val="Code"/>
      </w:pPr>
      <w:r>
        <w:t xml:space="preserve">    &lt;my:</w:t>
      </w:r>
      <w:r>
        <w:t>Date&gt;2008-02-04&lt;/my:Date&gt;</w:t>
      </w:r>
    </w:p>
    <w:p w:rsidR="008B42D4" w:rsidRDefault="001819AE">
      <w:pPr>
        <w:pStyle w:val="Code"/>
      </w:pPr>
      <w:r>
        <w:t xml:space="preserve">    &lt;my:Seconds&gt;3&lt;/my:Seconds&gt;</w:t>
      </w:r>
    </w:p>
    <w:p w:rsidR="008B42D4" w:rsidRDefault="001819AE">
      <w:pPr>
        <w:pStyle w:val="Code"/>
      </w:pPr>
      <w:r>
        <w:t xml:space="preserve">    &lt;my:ZipCode&gt;98052x&lt;/my:ZipCode&gt;</w:t>
      </w:r>
    </w:p>
    <w:p w:rsidR="008B42D4" w:rsidRDefault="001819AE">
      <w:pPr>
        <w:pStyle w:val="Code"/>
      </w:pPr>
      <w:r>
        <w:t>&lt;/my:myFields&gt;</w:t>
      </w:r>
    </w:p>
    <w:p w:rsidR="008B42D4" w:rsidRDefault="001819AE">
      <w:pPr>
        <w:rPr>
          <w:b/>
        </w:rPr>
      </w:pPr>
      <w:r>
        <w:rPr>
          <w:b/>
        </w:rPr>
        <w:t>Example 1: Conditional formatting with xdMath:Avg</w:t>
      </w:r>
    </w:p>
    <w:p w:rsidR="008B42D4" w:rsidRDefault="001819AE">
      <w:r>
        <w:rPr>
          <w:b/>
        </w:rPr>
        <w:t>xdMath:Avg</w:t>
      </w:r>
      <w:r>
        <w:t xml:space="preserve"> can be used to conditionally change the </w:t>
      </w:r>
      <w:r>
        <w:rPr>
          <w:b/>
        </w:rPr>
        <w:t>style</w:t>
      </w:r>
      <w:r>
        <w:t xml:space="preserve"> attribute of an HTML tag.</w:t>
      </w:r>
    </w:p>
    <w:p w:rsidR="008B42D4" w:rsidRDefault="001819AE">
      <w:pPr>
        <w:pStyle w:val="Code"/>
      </w:pPr>
      <w:r>
        <w:t xml:space="preserve">&lt;xsl:attribute </w:t>
      </w:r>
      <w:r>
        <w:t>name="style"&gt;WIDTH: 130px;</w:t>
      </w:r>
    </w:p>
    <w:p w:rsidR="008B42D4" w:rsidRDefault="001819AE">
      <w:pPr>
        <w:pStyle w:val="Code"/>
      </w:pPr>
      <w:r>
        <w:t xml:space="preserve">    &lt;xsl:choose&gt;</w:t>
      </w:r>
    </w:p>
    <w:p w:rsidR="008B42D4" w:rsidRDefault="001819AE">
      <w:pPr>
        <w:pStyle w:val="Code"/>
      </w:pPr>
      <w:r>
        <w:t xml:space="preserve">        &lt;xsl:when test="my:Average = xdMath:Avg(my:group1/my:group2)"&gt;FONT-WEIGHT: bold</w:t>
      </w:r>
    </w:p>
    <w:p w:rsidR="008B42D4" w:rsidRDefault="001819AE">
      <w:pPr>
        <w:pStyle w:val="Code"/>
      </w:pPr>
      <w:r>
        <w:t xml:space="preserve">        &lt;/xsl:when&gt;</w:t>
      </w:r>
    </w:p>
    <w:p w:rsidR="008B42D4" w:rsidRDefault="001819AE">
      <w:pPr>
        <w:pStyle w:val="Code"/>
      </w:pPr>
      <w:r>
        <w:t xml:space="preserve">     &lt;/xsl:choose&gt;</w:t>
      </w:r>
    </w:p>
    <w:p w:rsidR="008B42D4" w:rsidRDefault="001819AE">
      <w:pPr>
        <w:pStyle w:val="Code"/>
      </w:pPr>
      <w:r>
        <w:t>&lt;/xsl:attribute&gt;</w:t>
      </w:r>
    </w:p>
    <w:p w:rsidR="008B42D4" w:rsidRDefault="001819AE">
      <w:r>
        <w:t xml:space="preserve">The </w:t>
      </w:r>
      <w:r>
        <w:rPr>
          <w:b/>
        </w:rPr>
        <w:t>xdMath:Avg</w:t>
      </w:r>
      <w:r>
        <w:t xml:space="preserve"> function is used to calculate the average of the valu</w:t>
      </w:r>
      <w:r>
        <w:t xml:space="preserve">es in the </w:t>
      </w:r>
      <w:r>
        <w:rPr>
          <w:b/>
        </w:rPr>
        <w:t>my:group2</w:t>
      </w:r>
      <w:r>
        <w:t xml:space="preserve"> nodes, which is 6+12+15 / 3 = 11. Because this value is equal to the value of the </w:t>
      </w:r>
      <w:r>
        <w:rPr>
          <w:b/>
        </w:rPr>
        <w:t>my:Average</w:t>
      </w:r>
      <w:r>
        <w:t xml:space="preserve"> node, the test evaluates to true and </w:t>
      </w:r>
      <w:r>
        <w:rPr>
          <w:b/>
        </w:rPr>
        <w:t>xsl:when</w:t>
      </w:r>
      <w:r>
        <w:t xml:space="preserve"> outputs "FONT-WEIGHT: bold" and makes the font bold.</w:t>
      </w:r>
    </w:p>
    <w:p w:rsidR="008B42D4" w:rsidRDefault="001819AE">
      <w:pPr>
        <w:rPr>
          <w:b/>
        </w:rPr>
      </w:pPr>
      <w:r>
        <w:rPr>
          <w:b/>
        </w:rPr>
        <w:t>Example 2: Conditional formatting with xdDat</w:t>
      </w:r>
      <w:r>
        <w:rPr>
          <w:b/>
        </w:rPr>
        <w:t>e:AddDays, xdDate:Today</w:t>
      </w:r>
    </w:p>
    <w:p w:rsidR="008B42D4" w:rsidRDefault="001819AE">
      <w:r>
        <w:t>This example is similar to the first example in that it shows how to perform conditional formatting using XSL function extensions.</w:t>
      </w:r>
    </w:p>
    <w:p w:rsidR="008B42D4" w:rsidRDefault="001819AE">
      <w:pPr>
        <w:pStyle w:val="Code"/>
      </w:pPr>
      <w:r>
        <w:t>&lt;xsl:attribute name="style"&gt;</w:t>
      </w:r>
    </w:p>
    <w:p w:rsidR="008B42D4" w:rsidRDefault="001819AE">
      <w:pPr>
        <w:pStyle w:val="Code"/>
      </w:pPr>
      <w:r>
        <w:t xml:space="preserve">    &lt;xsl:choose&gt;</w:t>
      </w:r>
    </w:p>
    <w:p w:rsidR="008B42D4" w:rsidRDefault="001819AE">
      <w:pPr>
        <w:pStyle w:val="Code"/>
      </w:pPr>
      <w:r>
        <w:t xml:space="preserve">        &lt;</w:t>
      </w:r>
      <w:r>
        <w:t>xsl:when test = "my:Date = xdDate:AddDays(xdDate:Today() , 3)"&gt;FONT-WEIGHT: bold; COLOR: #ff0000&lt;/xsl:when&gt;</w:t>
      </w:r>
    </w:p>
    <w:p w:rsidR="008B42D4" w:rsidRDefault="001819AE">
      <w:pPr>
        <w:pStyle w:val="Code"/>
      </w:pPr>
      <w:r>
        <w:t xml:space="preserve">    &lt;/xsl:choose&gt;</w:t>
      </w:r>
    </w:p>
    <w:p w:rsidR="008B42D4" w:rsidRDefault="001819AE">
      <w:pPr>
        <w:pStyle w:val="Code"/>
      </w:pPr>
      <w:r>
        <w:t>&lt;/xsl:attribute&gt;</w:t>
      </w:r>
    </w:p>
    <w:p w:rsidR="008B42D4" w:rsidRDefault="001819AE">
      <w:r>
        <w:t xml:space="preserve">The </w:t>
      </w:r>
      <w:r>
        <w:rPr>
          <w:b/>
        </w:rPr>
        <w:t>xsl:when</w:t>
      </w:r>
      <w:r>
        <w:t xml:space="preserve"> clause is used to test if the date in the </w:t>
      </w:r>
      <w:r>
        <w:rPr>
          <w:b/>
        </w:rPr>
        <w:t>my:Date</w:t>
      </w:r>
      <w:r>
        <w:t xml:space="preserve"> node is three days past today. </w:t>
      </w:r>
      <w:r>
        <w:rPr>
          <w:b/>
        </w:rPr>
        <w:t>xdDate:Today()</w:t>
      </w:r>
      <w:r>
        <w:t xml:space="preserve"> is used to get today’s date and the output is passed in to the </w:t>
      </w:r>
      <w:r>
        <w:rPr>
          <w:b/>
        </w:rPr>
        <w:t>AddDays</w:t>
      </w:r>
      <w:r>
        <w:t xml:space="preserve"> function. </w:t>
      </w:r>
      <w:r>
        <w:rPr>
          <w:b/>
        </w:rPr>
        <w:t>AddDays</w:t>
      </w:r>
      <w:r>
        <w:t xml:space="preserve"> adds three days to today’s date and outputs the date three days past today. In the SampleXML1.xml snippet, </w:t>
      </w:r>
      <w:r>
        <w:rPr>
          <w:b/>
        </w:rPr>
        <w:t>my:Date</w:t>
      </w:r>
      <w:r>
        <w:t xml:space="preserve"> is "2008-02-04". If today is 2008-02-01, </w:t>
      </w:r>
      <w:r>
        <w:rPr>
          <w:b/>
        </w:rPr>
        <w:t>test</w:t>
      </w:r>
      <w:r>
        <w:t xml:space="preserve"> evalu</w:t>
      </w:r>
      <w:r>
        <w:t xml:space="preserve">ates to "true" and the </w:t>
      </w:r>
      <w:r>
        <w:rPr>
          <w:b/>
        </w:rPr>
        <w:t>style</w:t>
      </w:r>
      <w:r>
        <w:t xml:space="preserve"> attribute has the value "FONT-WEIGHT: bold; COLOR: #ff0000".</w:t>
      </w:r>
    </w:p>
    <w:p w:rsidR="008B42D4" w:rsidRDefault="001819AE">
      <w:pPr>
        <w:rPr>
          <w:b/>
        </w:rPr>
      </w:pPr>
      <w:r>
        <w:rPr>
          <w:b/>
        </w:rPr>
        <w:t>Example 3: Outputting time with xdDate:AddSeconds</w:t>
      </w:r>
    </w:p>
    <w:p w:rsidR="008B42D4" w:rsidRDefault="001819AE">
      <w:pPr>
        <w:pStyle w:val="Code"/>
      </w:pPr>
      <w:r>
        <w:t>&lt;xsl:value-of select="xdDate:AddSeconds(xdDate:Now(), my:Seconds)"/&gt;</w:t>
      </w:r>
    </w:p>
    <w:p w:rsidR="008B42D4" w:rsidRDefault="001819AE">
      <w:r>
        <w:t xml:space="preserve">The </w:t>
      </w:r>
      <w:r>
        <w:rPr>
          <w:b/>
        </w:rPr>
        <w:t>xsl:value-of</w:t>
      </w:r>
      <w:r>
        <w:t xml:space="preserve"> clause outputs the value retur</w:t>
      </w:r>
      <w:r>
        <w:t xml:space="preserve">ned by the expression in the </w:t>
      </w:r>
      <w:r>
        <w:rPr>
          <w:b/>
        </w:rPr>
        <w:t>select</w:t>
      </w:r>
      <w:r>
        <w:t xml:space="preserve"> attribute. </w:t>
      </w:r>
      <w:r>
        <w:rPr>
          <w:b/>
        </w:rPr>
        <w:t>xdDate:AddSeconds</w:t>
      </w:r>
      <w:r>
        <w:t xml:space="preserve"> returns the time equivalent to now plus the number of seconds indicated in </w:t>
      </w:r>
      <w:r>
        <w:rPr>
          <w:b/>
        </w:rPr>
        <w:t>my:Seconds</w:t>
      </w:r>
      <w:r>
        <w:t xml:space="preserve">. </w:t>
      </w:r>
      <w:r>
        <w:rPr>
          <w:b/>
        </w:rPr>
        <w:t>xsl:value-of</w:t>
      </w:r>
      <w:r>
        <w:t xml:space="preserve"> outputs the resulting time.</w:t>
      </w:r>
    </w:p>
    <w:p w:rsidR="008B42D4" w:rsidRDefault="001819AE">
      <w:pPr>
        <w:rPr>
          <w:b/>
        </w:rPr>
      </w:pPr>
      <w:r>
        <w:rPr>
          <w:b/>
        </w:rPr>
        <w:t>Example 4: Conditional formatting with xdUtil:Match</w:t>
      </w:r>
    </w:p>
    <w:p w:rsidR="008B42D4" w:rsidRDefault="001819AE">
      <w:pPr>
        <w:pStyle w:val="Code"/>
      </w:pPr>
      <w:r>
        <w:t>&lt;span class</w:t>
      </w:r>
      <w:r>
        <w:t>="xdTextBox" hideFocus="1" title="" xd:CtrlId="CTRL12" xd:xctname="PlainText" tabIndex="0" xd:binding="my:ZipCode"&gt;</w:t>
      </w:r>
    </w:p>
    <w:p w:rsidR="008B42D4" w:rsidRDefault="001819AE">
      <w:pPr>
        <w:pStyle w:val="Code"/>
      </w:pPr>
      <w:r>
        <w:t xml:space="preserve">    &lt;xsl:if test="function-available('xdXDocument:getDOM')"&gt;</w:t>
      </w:r>
    </w:p>
    <w:p w:rsidR="008B42D4" w:rsidRDefault="001819AE">
      <w:pPr>
        <w:pStyle w:val="Code"/>
      </w:pPr>
      <w:r>
        <w:t xml:space="preserve">        &lt;xsl:attribute name="style"&gt;</w:t>
      </w:r>
    </w:p>
    <w:p w:rsidR="008B42D4" w:rsidRDefault="001819AE">
      <w:pPr>
        <w:pStyle w:val="Code"/>
      </w:pPr>
      <w:r>
        <w:t xml:space="preserve">            &lt;xsl:choose&gt;</w:t>
      </w:r>
    </w:p>
    <w:p w:rsidR="008B42D4" w:rsidRDefault="001819AE">
      <w:pPr>
        <w:pStyle w:val="Code"/>
      </w:pPr>
      <w:r>
        <w:t xml:space="preserve">                &lt;</w:t>
      </w:r>
      <w:r>
        <w:t>xsl:when test = "not( xdUtil:Match( string(my:ZipCode), &amp;quot;\d\d\d\d\d&amp;quot; ) )"&gt;COLOR: #ff0000; TEXT-DECORATION: line-through</w:t>
      </w:r>
    </w:p>
    <w:p w:rsidR="008B42D4" w:rsidRDefault="001819AE">
      <w:pPr>
        <w:pStyle w:val="Code"/>
      </w:pPr>
      <w:r>
        <w:lastRenderedPageBreak/>
        <w:t xml:space="preserve">                &lt;/xsl:when&gt;</w:t>
      </w:r>
    </w:p>
    <w:p w:rsidR="008B42D4" w:rsidRDefault="001819AE">
      <w:pPr>
        <w:pStyle w:val="Code"/>
      </w:pPr>
      <w:r>
        <w:t xml:space="preserve">            &lt;/xsl:choose&gt;</w:t>
      </w:r>
    </w:p>
    <w:p w:rsidR="008B42D4" w:rsidRDefault="001819AE">
      <w:pPr>
        <w:pStyle w:val="Code"/>
      </w:pPr>
      <w:r>
        <w:t xml:space="preserve">        &lt;/xsl:attribute&gt;</w:t>
      </w:r>
    </w:p>
    <w:p w:rsidR="008B42D4" w:rsidRDefault="001819AE">
      <w:pPr>
        <w:pStyle w:val="Code"/>
      </w:pPr>
      <w:r>
        <w:t xml:space="preserve">        &lt;xsl:value-of select="my:ZipCode"/&gt;</w:t>
      </w:r>
    </w:p>
    <w:p w:rsidR="008B42D4" w:rsidRDefault="001819AE">
      <w:pPr>
        <w:pStyle w:val="Code"/>
      </w:pPr>
      <w:r>
        <w:t xml:space="preserve">   </w:t>
      </w:r>
      <w:r>
        <w:t xml:space="preserve"> &lt;/xsl:if&gt;</w:t>
      </w:r>
    </w:p>
    <w:p w:rsidR="008B42D4" w:rsidRDefault="001819AE">
      <w:pPr>
        <w:pStyle w:val="Code"/>
      </w:pPr>
      <w:r>
        <w:t>&lt;/span&gt;</w:t>
      </w:r>
    </w:p>
    <w:p w:rsidR="008B42D4" w:rsidRDefault="001819AE">
      <w:r>
        <w:t xml:space="preserve">In this example, the XSL representation of a text box control is given. In the example, this textbox is used for entering zip codes. To make users aware of the case where an invalid zip code has been entered, the </w:t>
      </w:r>
      <w:r>
        <w:rPr>
          <w:b/>
        </w:rPr>
        <w:t>xdUtil:Match</w:t>
      </w:r>
      <w:r>
        <w:t xml:space="preserve"> function is</w:t>
      </w:r>
      <w:r>
        <w:t xml:space="preserve"> used to check that the entered value conforms to the zip code pattern. The first parameter of the </w:t>
      </w:r>
      <w:r>
        <w:rPr>
          <w:b/>
        </w:rPr>
        <w:t>xdUtil:Match</w:t>
      </w:r>
      <w:r>
        <w:t xml:space="preserve"> function takes the value of the </w:t>
      </w:r>
      <w:r>
        <w:rPr>
          <w:b/>
        </w:rPr>
        <w:t>my:ZipCode</w:t>
      </w:r>
      <w:r>
        <w:t xml:space="preserve"> node. The second parameter is the regular expression "\d\d\d\d\d", which means five consecutive digit</w:t>
      </w:r>
      <w:r>
        <w:t xml:space="preserve">s. If the given zip code is not composed of five digits, the textbox has the </w:t>
      </w:r>
      <w:r>
        <w:rPr>
          <w:b/>
        </w:rPr>
        <w:t>style</w:t>
      </w:r>
      <w:r>
        <w:t xml:space="preserve"> "COLOR: #ff0000; TEXT-DECORATION: line-through" to make it more visible to the user that the entered zip code is not valid. In SampleXML1.xml, </w:t>
      </w:r>
      <w:r>
        <w:rPr>
          <w:b/>
        </w:rPr>
        <w:t>my:ZipCode</w:t>
      </w:r>
      <w:r>
        <w:t xml:space="preserve"> is 98052x, which do</w:t>
      </w:r>
      <w:r>
        <w:t xml:space="preserve">esn’t match the given regular expression. Therefore, </w:t>
      </w:r>
      <w:r>
        <w:rPr>
          <w:b/>
        </w:rPr>
        <w:t>test</w:t>
      </w:r>
      <w:r>
        <w:t xml:space="preserve">l evaluates to "true" and the text box control’s </w:t>
      </w:r>
      <w:r>
        <w:rPr>
          <w:b/>
        </w:rPr>
        <w:t>style</w:t>
      </w:r>
      <w:r>
        <w:t xml:space="preserve"> attribute has the given style attributes.</w:t>
      </w:r>
    </w:p>
    <w:p w:rsidR="008B42D4" w:rsidRDefault="001819AE">
      <w:r>
        <w:t>The following sample XML is used as the target for the given XSL snippets in the next example.</w:t>
      </w:r>
    </w:p>
    <w:p w:rsidR="008B42D4" w:rsidRDefault="001819AE">
      <w:pPr>
        <w:rPr>
          <w:b/>
        </w:rPr>
      </w:pPr>
      <w:r>
        <w:rPr>
          <w:b/>
        </w:rPr>
        <w:t>SampleX</w:t>
      </w:r>
      <w:r>
        <w:rPr>
          <w:b/>
        </w:rPr>
        <w:t>ML2.xml</w:t>
      </w:r>
    </w:p>
    <w:p w:rsidR="008B42D4" w:rsidRDefault="001819AE">
      <w:pPr>
        <w:pStyle w:val="Code"/>
      </w:pPr>
      <w:r>
        <w:t>&lt;root&gt;</w:t>
      </w:r>
    </w:p>
    <w:p w:rsidR="008B42D4" w:rsidRDefault="001819AE">
      <w:pPr>
        <w:pStyle w:val="Code"/>
      </w:pPr>
      <w:r>
        <w:t xml:space="preserve">      &lt;value&gt;12&lt;/value&gt;</w:t>
      </w:r>
    </w:p>
    <w:p w:rsidR="008B42D4" w:rsidRDefault="001819AE">
      <w:pPr>
        <w:pStyle w:val="Code"/>
      </w:pPr>
      <w:r>
        <w:t xml:space="preserve">      &lt;value&gt;14&lt;/value&gt;</w:t>
      </w:r>
    </w:p>
    <w:p w:rsidR="008B42D4" w:rsidRDefault="001819AE">
      <w:pPr>
        <w:pStyle w:val="Code"/>
      </w:pPr>
      <w:r>
        <w:t xml:space="preserve">      &lt;value&gt;20&lt;/value&gt;</w:t>
      </w:r>
    </w:p>
    <w:p w:rsidR="008B42D4" w:rsidRDefault="001819AE">
      <w:pPr>
        <w:pStyle w:val="Code"/>
      </w:pPr>
      <w:r>
        <w:t>&lt;/root&gt;.</w:t>
      </w:r>
    </w:p>
    <w:p w:rsidR="008B42D4" w:rsidRDefault="001819AE">
      <w:pPr>
        <w:rPr>
          <w:b/>
        </w:rPr>
      </w:pPr>
      <w:r>
        <w:rPr>
          <w:b/>
        </w:rPr>
        <w:t>Example 5: Getting data from a secondary data source using xdXDocument:getDOM</w:t>
      </w:r>
    </w:p>
    <w:p w:rsidR="008B42D4" w:rsidRDefault="001819AE">
      <w:r>
        <w:t xml:space="preserve">The following example uses SampleXML2.xml as the secondary data source of a </w:t>
      </w:r>
      <w:hyperlink w:anchor="gt_2a72ec89-d66d-4dbf-ad54-0bf1b66c996e">
        <w:r>
          <w:rPr>
            <w:rStyle w:val="HyperlinkGreen"/>
            <w:b/>
          </w:rPr>
          <w:t>form template (.xsn) file</w:t>
        </w:r>
      </w:hyperlink>
      <w:r>
        <w:t>. This secondary data source is registered with a data source name "data". The data is gathered from this data source (2) for use within the XSL.</w:t>
      </w:r>
    </w:p>
    <w:p w:rsidR="008B42D4" w:rsidRDefault="001819AE">
      <w:r>
        <w:t>The font of a text box is</w:t>
      </w:r>
      <w:r>
        <w:t xml:space="preserve"> bold if the average of the values in the secondary data source is less than 15.</w:t>
      </w:r>
    </w:p>
    <w:p w:rsidR="008B42D4" w:rsidRDefault="001819AE">
      <w:pPr>
        <w:pStyle w:val="Code"/>
      </w:pPr>
      <w:r>
        <w:t>&lt;spanclass="xdTextBox"hideFocus="1"title=""tabIndex="0"xd:binding="my:field2"xd:xctname="PlainText"xd:CtrlId="CTRL3"&gt;</w:t>
      </w:r>
    </w:p>
    <w:p w:rsidR="008B42D4" w:rsidRDefault="001819AE">
      <w:pPr>
        <w:pStyle w:val="Code"/>
      </w:pPr>
      <w:r>
        <w:t xml:space="preserve">    &lt;xsl:if test="function-available('xdXDocument:getDOM'</w:t>
      </w:r>
      <w:r>
        <w:t>)"&gt;</w:t>
      </w:r>
    </w:p>
    <w:p w:rsidR="008B42D4" w:rsidRDefault="001819AE">
      <w:pPr>
        <w:pStyle w:val="Code"/>
      </w:pPr>
      <w:r>
        <w:t xml:space="preserve">        &lt;xsl:attribute name="style"&gt;WIDTH: 130px;</w:t>
      </w:r>
    </w:p>
    <w:p w:rsidR="008B42D4" w:rsidRDefault="001819AE">
      <w:pPr>
        <w:pStyle w:val="Code"/>
      </w:pPr>
      <w:r>
        <w:t xml:space="preserve">            &lt;xsl:choose&gt;</w:t>
      </w:r>
    </w:p>
    <w:p w:rsidR="008B42D4" w:rsidRDefault="001819AE">
      <w:pPr>
        <w:pStyle w:val="Code"/>
      </w:pPr>
      <w:r>
        <w:t xml:space="preserve">                &lt;xsl:when test="xdMath:Avg( xdXDocument:getDOM(&amp;quot;data&amp;quot;)/root/value )"&gt;FONT-WEIGHT: bold; caption: Conditional Formatting 1</w:t>
      </w:r>
    </w:p>
    <w:p w:rsidR="008B42D4" w:rsidRDefault="001819AE">
      <w:pPr>
        <w:pStyle w:val="Code"/>
      </w:pPr>
      <w:r>
        <w:t xml:space="preserve">                &lt;/xsl:when&gt;</w:t>
      </w:r>
    </w:p>
    <w:p w:rsidR="008B42D4" w:rsidRDefault="001819AE">
      <w:pPr>
        <w:pStyle w:val="Code"/>
      </w:pPr>
      <w:r>
        <w:t xml:space="preserve"> </w:t>
      </w:r>
      <w:r>
        <w:t xml:space="preserve">           &lt;/xsl:choose&gt;</w:t>
      </w:r>
    </w:p>
    <w:p w:rsidR="008B42D4" w:rsidRDefault="001819AE">
      <w:pPr>
        <w:pStyle w:val="Code"/>
      </w:pPr>
      <w:r>
        <w:t xml:space="preserve">        &lt;/xsl:attribute&gt;</w:t>
      </w:r>
    </w:p>
    <w:p w:rsidR="008B42D4" w:rsidRDefault="001819AE">
      <w:pPr>
        <w:pStyle w:val="Code"/>
      </w:pPr>
      <w:r>
        <w:t xml:space="preserve">        &lt;xsl:value-ofselect="my:field2"/&gt;</w:t>
      </w:r>
    </w:p>
    <w:p w:rsidR="008B42D4" w:rsidRDefault="001819AE">
      <w:pPr>
        <w:pStyle w:val="Code"/>
      </w:pPr>
      <w:r>
        <w:t xml:space="preserve">    &lt;/xsl:if&gt;</w:t>
      </w:r>
    </w:p>
    <w:p w:rsidR="008B42D4" w:rsidRDefault="001819AE">
      <w:pPr>
        <w:pStyle w:val="Code"/>
      </w:pPr>
      <w:r>
        <w:t>&lt;/span&gt;</w:t>
      </w:r>
    </w:p>
    <w:p w:rsidR="008B42D4" w:rsidRDefault="001819AE">
      <w:r>
        <w:t xml:space="preserve">In the preceding XSL fragment, the secondary data source content is queried using </w:t>
      </w:r>
      <w:r>
        <w:rPr>
          <w:b/>
        </w:rPr>
        <w:t>xdXDocument:getDom</w:t>
      </w:r>
      <w:r>
        <w:t xml:space="preserve"> and then an </w:t>
      </w:r>
      <w:hyperlink w:anchor="gt_02004611-da4e-45c1-a960-d268be5bb72c">
        <w:r>
          <w:rPr>
            <w:rStyle w:val="HyperlinkGreen"/>
            <w:b/>
          </w:rPr>
          <w:t>XPath expression</w:t>
        </w:r>
      </w:hyperlink>
      <w:r>
        <w:t xml:space="preserve"> is built on it. This XPath expression returns a </w:t>
      </w:r>
      <w:r>
        <w:rPr>
          <w:b/>
        </w:rPr>
        <w:t>node-set</w:t>
      </w:r>
      <w:r>
        <w:t xml:space="preserve"> containing all the </w:t>
      </w:r>
      <w:r>
        <w:rPr>
          <w:b/>
        </w:rPr>
        <w:t>value</w:t>
      </w:r>
      <w:r>
        <w:t xml:space="preserve"> nodes in the </w:t>
      </w:r>
      <w:r>
        <w:rPr>
          <w:b/>
        </w:rPr>
        <w:t>example</w:t>
      </w:r>
      <w:r>
        <w:t xml:space="preserve"> data source. Then </w:t>
      </w:r>
      <w:r>
        <w:rPr>
          <w:b/>
        </w:rPr>
        <w:t>xdMath:Avg</w:t>
      </w:r>
      <w:r>
        <w:t xml:space="preserve"> is used to calculate the average.</w:t>
      </w:r>
    </w:p>
    <w:p w:rsidR="008B42D4" w:rsidRDefault="001819AE">
      <w:r>
        <w:t xml:space="preserve">The following sample XML is used as the </w:t>
      </w:r>
      <w:r>
        <w:t>target for the given XSL snippets in the next example.</w:t>
      </w:r>
    </w:p>
    <w:p w:rsidR="008B42D4" w:rsidRDefault="001819AE">
      <w:pPr>
        <w:rPr>
          <w:b/>
        </w:rPr>
      </w:pPr>
      <w:r>
        <w:rPr>
          <w:b/>
        </w:rPr>
        <w:t>SampleXML3.xml</w:t>
      </w:r>
    </w:p>
    <w:p w:rsidR="008B42D4" w:rsidRDefault="001819AE">
      <w:pPr>
        <w:pStyle w:val="Code"/>
      </w:pPr>
      <w:r>
        <w:lastRenderedPageBreak/>
        <w:t>&lt;my:myFields&gt;</w:t>
      </w:r>
    </w:p>
    <w:p w:rsidR="008B42D4" w:rsidRDefault="001819AE">
      <w:pPr>
        <w:pStyle w:val="Code"/>
      </w:pPr>
      <w:r>
        <w:t xml:space="preserve">    &lt;my:group1&gt;</w:t>
      </w:r>
    </w:p>
    <w:p w:rsidR="008B42D4" w:rsidRDefault="001819AE">
      <w:pPr>
        <w:pStyle w:val="Code"/>
      </w:pPr>
      <w:r>
        <w:t xml:space="preserve">        &lt;my:group2&gt;</w:t>
      </w:r>
    </w:p>
    <w:p w:rsidR="008B42D4" w:rsidRDefault="001819AE">
      <w:pPr>
        <w:pStyle w:val="Code"/>
      </w:pPr>
      <w:r>
        <w:t xml:space="preserve">            &lt;my:Count&gt;3&lt;/my:Count&gt;</w:t>
      </w:r>
    </w:p>
    <w:p w:rsidR="008B42D4" w:rsidRDefault="001819AE">
      <w:pPr>
        <w:pStyle w:val="Code"/>
      </w:pPr>
      <w:r>
        <w:t xml:space="preserve">            &lt;my:Value&gt;4&lt;/my:Value&gt;</w:t>
      </w:r>
    </w:p>
    <w:p w:rsidR="008B42D4" w:rsidRDefault="001819AE">
      <w:pPr>
        <w:pStyle w:val="Code"/>
      </w:pPr>
      <w:r>
        <w:t xml:space="preserve">            &lt;my:Total&gt;12&lt;/my:Total&gt;</w:t>
      </w:r>
    </w:p>
    <w:p w:rsidR="008B42D4" w:rsidRDefault="001819AE">
      <w:pPr>
        <w:pStyle w:val="Code"/>
      </w:pPr>
      <w:r>
        <w:t xml:space="preserve">        &lt;/my:group2&gt;</w:t>
      </w:r>
    </w:p>
    <w:p w:rsidR="008B42D4" w:rsidRDefault="001819AE">
      <w:pPr>
        <w:pStyle w:val="Code"/>
      </w:pPr>
      <w:r>
        <w:t xml:space="preserve">        &lt;</w:t>
      </w:r>
      <w:r>
        <w:t>my:group2&gt;</w:t>
      </w:r>
    </w:p>
    <w:p w:rsidR="008B42D4" w:rsidRDefault="001819AE">
      <w:pPr>
        <w:pStyle w:val="Code"/>
      </w:pPr>
      <w:r>
        <w:t xml:space="preserve">            &lt;my:Count&gt;12&lt;/my:Count&gt;</w:t>
      </w:r>
    </w:p>
    <w:p w:rsidR="008B42D4" w:rsidRDefault="001819AE">
      <w:pPr>
        <w:pStyle w:val="Code"/>
      </w:pPr>
      <w:r>
        <w:t xml:space="preserve">            &lt;my:Value&gt;20&lt;/my:Value&gt;</w:t>
      </w:r>
    </w:p>
    <w:p w:rsidR="008B42D4" w:rsidRDefault="001819AE">
      <w:pPr>
        <w:pStyle w:val="Code"/>
      </w:pPr>
      <w:r>
        <w:t xml:space="preserve">            &lt;my:Total&gt;240&lt;/my:Total&gt;</w:t>
      </w:r>
    </w:p>
    <w:p w:rsidR="008B42D4" w:rsidRDefault="001819AE">
      <w:pPr>
        <w:pStyle w:val="Code"/>
      </w:pPr>
      <w:r>
        <w:t xml:space="preserve">        &lt;/my:group2&gt;</w:t>
      </w:r>
    </w:p>
    <w:p w:rsidR="008B42D4" w:rsidRDefault="001819AE">
      <w:pPr>
        <w:pStyle w:val="Code"/>
      </w:pPr>
      <w:r>
        <w:t xml:space="preserve">        &lt;my:group2&gt;</w:t>
      </w:r>
    </w:p>
    <w:p w:rsidR="008B42D4" w:rsidRDefault="001819AE">
      <w:pPr>
        <w:pStyle w:val="Code"/>
      </w:pPr>
      <w:r>
        <w:t xml:space="preserve">            &lt;my:Count&gt;4&lt;/my:Count&gt;</w:t>
      </w:r>
    </w:p>
    <w:p w:rsidR="008B42D4" w:rsidRDefault="001819AE">
      <w:pPr>
        <w:pStyle w:val="Code"/>
      </w:pPr>
      <w:r>
        <w:t xml:space="preserve">            &lt;my:Value&gt;8&lt;/my:Value&gt;</w:t>
      </w:r>
    </w:p>
    <w:p w:rsidR="008B42D4" w:rsidRDefault="001819AE">
      <w:pPr>
        <w:pStyle w:val="Code"/>
      </w:pPr>
      <w:r>
        <w:t xml:space="preserve">            &lt;my:Total&gt;12&lt;</w:t>
      </w:r>
      <w:r>
        <w:t>/my:Total&gt;</w:t>
      </w:r>
    </w:p>
    <w:p w:rsidR="008B42D4" w:rsidRDefault="001819AE">
      <w:pPr>
        <w:pStyle w:val="Code"/>
      </w:pPr>
      <w:r>
        <w:t xml:space="preserve">        &lt;/my:group2&gt;</w:t>
      </w:r>
    </w:p>
    <w:p w:rsidR="008B42D4" w:rsidRDefault="001819AE">
      <w:pPr>
        <w:pStyle w:val="Code"/>
      </w:pPr>
      <w:r>
        <w:t xml:space="preserve">    &lt;/my:group1&gt;</w:t>
      </w:r>
    </w:p>
    <w:p w:rsidR="008B42D4" w:rsidRDefault="001819AE">
      <w:pPr>
        <w:pStyle w:val="Code"/>
      </w:pPr>
      <w:r>
        <w:t>&lt;/my:myFields&gt;</w:t>
      </w:r>
    </w:p>
    <w:p w:rsidR="008B42D4" w:rsidRDefault="001819AE">
      <w:pPr>
        <w:rPr>
          <w:b/>
        </w:rPr>
      </w:pPr>
      <w:r>
        <w:rPr>
          <w:b/>
        </w:rPr>
        <w:t>Example 6: Using xdMath:Eval</w:t>
      </w:r>
    </w:p>
    <w:p w:rsidR="008B42D4" w:rsidRDefault="001819AE">
      <w:pPr>
        <w:pStyle w:val="Code"/>
      </w:pPr>
      <w:r>
        <w:t>&lt;span class="xdExpressionBox xdDataBindingUI" title="" xd:CtrlId="CTRL9" xd:xctname="ExpressionBox" tabIndex="-1" xd:disableEditing="yes" style="WIDTH: 145px"&gt;</w:t>
      </w:r>
    </w:p>
    <w:p w:rsidR="008B42D4" w:rsidRDefault="001819AE">
      <w:pPr>
        <w:pStyle w:val="Code"/>
      </w:pPr>
      <w:r>
        <w:t xml:space="preserve">   </w:t>
      </w:r>
      <w:r>
        <w:t xml:space="preserve"> &lt;xsl:if test="function-available('xdXDocument:getDOM')"&gt;</w:t>
      </w:r>
    </w:p>
    <w:p w:rsidR="008B42D4" w:rsidRDefault="001819AE">
      <w:pPr>
        <w:pStyle w:val="Code"/>
      </w:pPr>
      <w:r>
        <w:t xml:space="preserve">        &lt;xsl:value-of select="sum(xdMath:Eval(my:group1/my:group2, &amp;quot;xdMath:Nz(my:Count) * xdMath:Nz(my:Value)&amp;quot;))"/&gt;</w:t>
      </w:r>
    </w:p>
    <w:p w:rsidR="008B42D4" w:rsidRDefault="001819AE">
      <w:pPr>
        <w:pStyle w:val="Code"/>
      </w:pPr>
      <w:r>
        <w:t xml:space="preserve">    &lt;/xsl:if&gt;</w:t>
      </w:r>
    </w:p>
    <w:p w:rsidR="008B42D4" w:rsidRDefault="001819AE">
      <w:pPr>
        <w:pStyle w:val="Code"/>
      </w:pPr>
      <w:r>
        <w:t>&lt;/span&gt;</w:t>
      </w:r>
    </w:p>
    <w:p w:rsidR="008B42D4" w:rsidRDefault="001819AE">
      <w:r>
        <w:t xml:space="preserve">This is the XSL example for an expression box control. The value of the expression box is calculated from SampleXML3.xml using </w:t>
      </w:r>
      <w:r>
        <w:rPr>
          <w:b/>
        </w:rPr>
        <w:t>xdMath:Eval</w:t>
      </w:r>
      <w:r>
        <w:t xml:space="preserve">. The XPath expression passed to </w:t>
      </w:r>
      <w:r>
        <w:rPr>
          <w:b/>
        </w:rPr>
        <w:t>xdMath:Eval</w:t>
      </w:r>
      <w:r>
        <w:t xml:space="preserve"> returns a </w:t>
      </w:r>
      <w:r>
        <w:rPr>
          <w:b/>
        </w:rPr>
        <w:t>node-set</w:t>
      </w:r>
      <w:r>
        <w:t xml:space="preserve"> containing all the </w:t>
      </w:r>
      <w:r>
        <w:rPr>
          <w:b/>
        </w:rPr>
        <w:t>my:group2</w:t>
      </w:r>
      <w:r>
        <w:t xml:space="preserve"> nodes under </w:t>
      </w:r>
      <w:r>
        <w:rPr>
          <w:b/>
        </w:rPr>
        <w:t>my:group1</w:t>
      </w:r>
      <w:r>
        <w:t xml:space="preserve">. </w:t>
      </w:r>
      <w:r>
        <w:rPr>
          <w:b/>
        </w:rPr>
        <w:t>my</w:t>
      </w:r>
      <w:r>
        <w:rPr>
          <w:b/>
        </w:rPr>
        <w:t>:group2</w:t>
      </w:r>
      <w:r>
        <w:t xml:space="preserve"> nodes contain the child elements </w:t>
      </w:r>
      <w:r>
        <w:rPr>
          <w:b/>
        </w:rPr>
        <w:t>my:Count</w:t>
      </w:r>
      <w:r>
        <w:t xml:space="preserve"> and </w:t>
      </w:r>
      <w:r>
        <w:rPr>
          <w:b/>
        </w:rPr>
        <w:t>my:Value</w:t>
      </w:r>
      <w:r>
        <w:t xml:space="preserve">. The expression passed in as the second parameter to the </w:t>
      </w:r>
      <w:r>
        <w:rPr>
          <w:b/>
        </w:rPr>
        <w:t>xdMath:Eval</w:t>
      </w:r>
      <w:r>
        <w:t xml:space="preserve"> calculates the sum of the multiplication of the nodes from the first parameter. </w:t>
      </w:r>
      <w:r>
        <w:rPr>
          <w:b/>
        </w:rPr>
        <w:t>xdMath:Eval</w:t>
      </w:r>
      <w:r>
        <w:t xml:space="preserve"> calculates this multiplication f</w:t>
      </w:r>
      <w:r>
        <w:t xml:space="preserve">or every </w:t>
      </w:r>
      <w:r>
        <w:rPr>
          <w:b/>
        </w:rPr>
        <w:t>group2</w:t>
      </w:r>
      <w:r>
        <w:t xml:space="preserve"> node and returns the result as a </w:t>
      </w:r>
      <w:r>
        <w:rPr>
          <w:b/>
        </w:rPr>
        <w:t>node-set</w:t>
      </w:r>
      <w:r>
        <w:t>.</w:t>
      </w:r>
    </w:p>
    <w:tbl>
      <w:tblPr>
        <w:tblStyle w:val="Table-ShadedHeader"/>
        <w:tblW w:w="0" w:type="auto"/>
        <w:tblLook w:val="04A0" w:firstRow="1" w:lastRow="0" w:firstColumn="1" w:lastColumn="0" w:noHBand="0" w:noVBand="1"/>
      </w:tblPr>
      <w:tblGrid>
        <w:gridCol w:w="757"/>
        <w:gridCol w:w="734"/>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8B42D4" w:rsidRDefault="001819AE">
            <w:pPr>
              <w:pStyle w:val="TableHeaderText"/>
              <w:spacing w:before="0" w:after="0"/>
            </w:pPr>
            <w:r>
              <w:t>Count</w:t>
            </w:r>
          </w:p>
        </w:tc>
        <w:tc>
          <w:tcPr>
            <w:tcW w:w="0" w:type="auto"/>
            <w:hideMark/>
          </w:tcPr>
          <w:p w:rsidR="008B42D4" w:rsidRDefault="001819AE">
            <w:pPr>
              <w:pStyle w:val="TableHeaderText"/>
              <w:spacing w:before="0" w:after="0"/>
            </w:pPr>
            <w:r>
              <w:t>Value</w:t>
            </w:r>
          </w:p>
        </w:tc>
      </w:tr>
      <w:tr w:rsidR="008B42D4" w:rsidTr="008B42D4">
        <w:tc>
          <w:tcPr>
            <w:tcW w:w="0" w:type="auto"/>
            <w:hideMark/>
          </w:tcPr>
          <w:p w:rsidR="008B42D4" w:rsidRDefault="001819AE">
            <w:pPr>
              <w:pStyle w:val="TableBodyText"/>
              <w:spacing w:before="0" w:after="0"/>
            </w:pPr>
            <w:r>
              <w:t>3</w:t>
            </w:r>
          </w:p>
        </w:tc>
        <w:tc>
          <w:tcPr>
            <w:tcW w:w="0" w:type="auto"/>
            <w:hideMark/>
          </w:tcPr>
          <w:p w:rsidR="008B42D4" w:rsidRDefault="001819AE">
            <w:pPr>
              <w:pStyle w:val="TableBodyText"/>
              <w:spacing w:before="0" w:after="0"/>
            </w:pPr>
            <w:r>
              <w:t>4</w:t>
            </w:r>
          </w:p>
        </w:tc>
      </w:tr>
      <w:tr w:rsidR="008B42D4" w:rsidTr="008B42D4">
        <w:tc>
          <w:tcPr>
            <w:tcW w:w="0" w:type="auto"/>
            <w:hideMark/>
          </w:tcPr>
          <w:p w:rsidR="008B42D4" w:rsidRDefault="001819AE">
            <w:pPr>
              <w:pStyle w:val="TableBodyText"/>
              <w:spacing w:before="0" w:after="0"/>
            </w:pPr>
            <w:r>
              <w:t>12</w:t>
            </w:r>
          </w:p>
        </w:tc>
        <w:tc>
          <w:tcPr>
            <w:tcW w:w="0" w:type="auto"/>
            <w:hideMark/>
          </w:tcPr>
          <w:p w:rsidR="008B42D4" w:rsidRDefault="001819AE">
            <w:pPr>
              <w:pStyle w:val="TableBodyText"/>
              <w:spacing w:before="0" w:after="0"/>
            </w:pPr>
            <w:r>
              <w:t>20</w:t>
            </w:r>
          </w:p>
        </w:tc>
      </w:tr>
      <w:tr w:rsidR="008B42D4" w:rsidTr="008B42D4">
        <w:tc>
          <w:tcPr>
            <w:tcW w:w="0" w:type="auto"/>
            <w:hideMark/>
          </w:tcPr>
          <w:p w:rsidR="008B42D4" w:rsidRDefault="001819AE">
            <w:pPr>
              <w:pStyle w:val="TableBodyText"/>
              <w:spacing w:before="0" w:after="0"/>
            </w:pPr>
            <w:r>
              <w:t>4</w:t>
            </w:r>
          </w:p>
        </w:tc>
        <w:tc>
          <w:tcPr>
            <w:tcW w:w="0" w:type="auto"/>
            <w:hideMark/>
          </w:tcPr>
          <w:p w:rsidR="008B42D4" w:rsidRDefault="001819AE">
            <w:pPr>
              <w:pStyle w:val="TableBodyText"/>
              <w:spacing w:before="0" w:after="0"/>
            </w:pPr>
            <w:r>
              <w:t>8</w:t>
            </w:r>
          </w:p>
        </w:tc>
      </w:tr>
    </w:tbl>
    <w:p w:rsidR="008B42D4" w:rsidRDefault="001819AE">
      <w:r>
        <w:t>The output is 3*4 + 12 * 20  + 4*8 = 284</w:t>
      </w:r>
    </w:p>
    <w:p w:rsidR="008B42D4" w:rsidRDefault="001819AE">
      <w:pPr>
        <w:rPr>
          <w:b/>
        </w:rPr>
      </w:pPr>
      <w:r>
        <w:rPr>
          <w:b/>
        </w:rPr>
        <w:t>Example 7: Displaying a dynamic hyperlink using xdServerInfo:get-SharePointSiteUrl</w:t>
      </w:r>
    </w:p>
    <w:p w:rsidR="008B42D4" w:rsidRDefault="001819AE">
      <w:r>
        <w:t xml:space="preserve">The following example uses </w:t>
      </w:r>
      <w:r>
        <w:rPr>
          <w:b/>
        </w:rPr>
        <w:t>xdServerInfo:get-SharePointListUrl</w:t>
      </w:r>
      <w:r>
        <w:t xml:space="preserve"> to display a hyperlink that is updated based on the location of the </w:t>
      </w:r>
      <w:hyperlink w:anchor="gt_2024af9c-9fcc-4e6d-b34a-14bfe53b62ca">
        <w:r>
          <w:rPr>
            <w:rStyle w:val="HyperlinkGreen"/>
            <w:b/>
          </w:rPr>
          <w:t>form template</w:t>
        </w:r>
      </w:hyperlink>
      <w:r>
        <w:t>.</w:t>
      </w:r>
    </w:p>
    <w:p w:rsidR="008B42D4" w:rsidRDefault="001819AE">
      <w:r>
        <w:t xml:space="preserve">The example assumes that a server named </w:t>
      </w:r>
      <w:r>
        <w:rPr>
          <w:b/>
        </w:rPr>
        <w:t>serverA</w:t>
      </w:r>
      <w:r>
        <w:t xml:space="preserve"> has two </w:t>
      </w:r>
      <w:hyperlink w:anchor="gt_8abdc986-5679-42d9-ad76-b11eb5a0daba">
        <w:r>
          <w:rPr>
            <w:rStyle w:val="HyperlinkGreen"/>
            <w:b/>
          </w:rPr>
          <w:t>sites</w:t>
        </w:r>
      </w:hyperlink>
      <w:r>
        <w:t xml:space="preserve"> named </w:t>
      </w:r>
      <w:r>
        <w:rPr>
          <w:b/>
        </w:rPr>
        <w:t>siteA</w:t>
      </w:r>
      <w:r>
        <w:t xml:space="preserve"> and </w:t>
      </w:r>
      <w:r>
        <w:rPr>
          <w:b/>
        </w:rPr>
        <w:t>siteB</w:t>
      </w:r>
      <w:r>
        <w:t>. Both of these sites (2) have the file hardwareList.html in their root folders. The goal is to write the XSLT of a form template that has a hyperlink to "hardwareList.html" on the site (</w:t>
      </w:r>
      <w:r>
        <w:t>2) where the form template is hosted.</w:t>
      </w:r>
    </w:p>
    <w:p w:rsidR="008B42D4" w:rsidRDefault="001819AE">
      <w:pPr>
        <w:pStyle w:val="Code"/>
      </w:pPr>
      <w:r>
        <w:t xml:space="preserve">&lt;div&gt;For hardware list please click the following link: </w:t>
      </w:r>
    </w:p>
    <w:p w:rsidR="008B42D4" w:rsidRDefault="001819AE">
      <w:pPr>
        <w:pStyle w:val="Code"/>
      </w:pPr>
      <w:r>
        <w:t xml:space="preserve">    &lt;span hideFocus="1" style="TEXT-ALIGN: left; WIDTH: 130px; OVERFLOW: visible" class="xdHyperlink" title="" tabIndex="0" xd:xctname="hyperlink"&gt;</w:t>
      </w:r>
    </w:p>
    <w:p w:rsidR="008B42D4" w:rsidRDefault="001819AE">
      <w:pPr>
        <w:pStyle w:val="Code"/>
      </w:pPr>
      <w:r>
        <w:t xml:space="preserve">        &lt;a cl</w:t>
      </w:r>
      <w:r>
        <w:t>ass="xdDataBindingUI" xd:CtrlId="CTRL4" xd:disableEditing="yes"&gt;</w:t>
      </w:r>
    </w:p>
    <w:p w:rsidR="008B42D4" w:rsidRDefault="001819AE">
      <w:pPr>
        <w:pStyle w:val="Code"/>
      </w:pPr>
      <w:r>
        <w:t xml:space="preserve">            &lt;xsl:if test="function-available('xdXDocument:getDOM')"&gt;</w:t>
      </w:r>
    </w:p>
    <w:p w:rsidR="008B42D4" w:rsidRDefault="001819AE">
      <w:pPr>
        <w:pStyle w:val="Code"/>
      </w:pPr>
      <w:r>
        <w:lastRenderedPageBreak/>
        <w:t xml:space="preserve">                &lt;xsl:attribute name="href"&gt;</w:t>
      </w:r>
    </w:p>
    <w:p w:rsidR="008B42D4" w:rsidRDefault="001819AE">
      <w:pPr>
        <w:pStyle w:val="Code"/>
      </w:pPr>
      <w:r>
        <w:t xml:space="preserve">                    &lt;xsl:value-of select="concat(xdServerInfo:get-SharePointSi</w:t>
      </w:r>
      <w:r>
        <w:t>teUrl(), &amp;quot;hardwareList.html&amp;quot;)"/&gt;</w:t>
      </w:r>
    </w:p>
    <w:p w:rsidR="008B42D4" w:rsidRDefault="001819AE">
      <w:pPr>
        <w:pStyle w:val="Code"/>
      </w:pPr>
      <w:r>
        <w:t xml:space="preserve">                &lt;/xsl:attribute&gt;</w:t>
      </w:r>
    </w:p>
    <w:p w:rsidR="008B42D4" w:rsidRDefault="001819AE">
      <w:pPr>
        <w:pStyle w:val="Code"/>
      </w:pPr>
      <w:r>
        <w:t xml:space="preserve">                &lt;xsl:value-of select="concat(xdServerInfo:get-SharePointSiteUrl(), &amp;quot;hardwareList.html&amp;quot;)"/&gt;</w:t>
      </w:r>
    </w:p>
    <w:p w:rsidR="008B42D4" w:rsidRDefault="001819AE">
      <w:pPr>
        <w:pStyle w:val="Code"/>
      </w:pPr>
      <w:r>
        <w:t xml:space="preserve">            &lt;/xsl:if&gt;</w:t>
      </w:r>
    </w:p>
    <w:p w:rsidR="008B42D4" w:rsidRDefault="001819AE">
      <w:pPr>
        <w:pStyle w:val="Code"/>
      </w:pPr>
      <w:r>
        <w:t xml:space="preserve">        &lt;/a&gt;</w:t>
      </w:r>
    </w:p>
    <w:p w:rsidR="008B42D4" w:rsidRDefault="001819AE">
      <w:pPr>
        <w:pStyle w:val="Code"/>
      </w:pPr>
      <w:r>
        <w:t xml:space="preserve">    &lt;/span&gt;</w:t>
      </w:r>
    </w:p>
    <w:p w:rsidR="008B42D4" w:rsidRDefault="001819AE">
      <w:pPr>
        <w:pStyle w:val="Code"/>
      </w:pPr>
      <w:r>
        <w:t>&lt;/div&gt;</w:t>
      </w:r>
    </w:p>
    <w:p w:rsidR="008B42D4" w:rsidRDefault="001819AE">
      <w:r>
        <w:t xml:space="preserve">If the form template with the preceding XSLT excerpt is hosted at </w:t>
      </w:r>
      <w:r>
        <w:rPr>
          <w:b/>
        </w:rPr>
        <w:t>siteA</w:t>
      </w:r>
      <w:r>
        <w:t xml:space="preserve">, which is located at </w:t>
      </w:r>
      <w:r>
        <w:rPr>
          <w:b/>
        </w:rPr>
        <w:t>http://serverA/siteA/</w:t>
      </w:r>
      <w:r>
        <w:t>, the view has the following text and hyperlink:</w:t>
      </w:r>
    </w:p>
    <w:p w:rsidR="008B42D4" w:rsidRDefault="001819AE">
      <w:pPr>
        <w:ind w:firstLine="720"/>
      </w:pPr>
      <w:r>
        <w:t xml:space="preserve">For hardware list please click the following link: </w:t>
      </w:r>
      <w:r>
        <w:rPr>
          <w:rStyle w:val="Hyperlink"/>
        </w:rPr>
        <w:t>http://serverA/siteA/hardwareList.html</w:t>
      </w:r>
    </w:p>
    <w:p w:rsidR="008B42D4" w:rsidRDefault="001819AE">
      <w:r>
        <w:t xml:space="preserve">On </w:t>
      </w:r>
      <w:r>
        <w:t xml:space="preserve">the other hand, if the same form template is hosted at </w:t>
      </w:r>
      <w:r>
        <w:rPr>
          <w:b/>
        </w:rPr>
        <w:t>siteB</w:t>
      </w:r>
      <w:r>
        <w:t xml:space="preserve">, which is located at </w:t>
      </w:r>
      <w:r>
        <w:rPr>
          <w:b/>
        </w:rPr>
        <w:t>http://serverA/siteB</w:t>
      </w:r>
      <w:r>
        <w:t>, the view has the following text and hyperlink:</w:t>
      </w:r>
    </w:p>
    <w:p w:rsidR="008B42D4" w:rsidRDefault="001819AE">
      <w:pPr>
        <w:ind w:firstLine="720"/>
      </w:pPr>
      <w:r>
        <w:t xml:space="preserve">For hardware list please click the following link: </w:t>
      </w:r>
      <w:r>
        <w:rPr>
          <w:rStyle w:val="Hyperlink"/>
        </w:rPr>
        <w:t>http://serverA/siteB/hardwareList.html</w:t>
      </w:r>
    </w:p>
    <w:p w:rsidR="008B42D4" w:rsidRDefault="001819AE">
      <w:pPr>
        <w:pStyle w:val="Heading2"/>
      </w:pPr>
      <w:bookmarkStart w:id="1088" w:name="section_41663feae6d640c5895e112537edccef"/>
      <w:bookmarkStart w:id="1089" w:name="_Toc83915760"/>
      <w:r>
        <w:t>Print View File</w:t>
      </w:r>
      <w:r>
        <w:t>s (XSLT) Examples</w:t>
      </w:r>
      <w:bookmarkEnd w:id="1088"/>
      <w:bookmarkEnd w:id="1089"/>
      <w:r>
        <w:fldChar w:fldCharType="begin"/>
      </w:r>
      <w:r>
        <w:instrText xml:space="preserve"> XE "Examples:Print View Files (XSLT) Examples" </w:instrText>
      </w:r>
      <w:r>
        <w:fldChar w:fldCharType="end"/>
      </w:r>
      <w:r>
        <w:fldChar w:fldCharType="begin"/>
      </w:r>
      <w:r>
        <w:instrText xml:space="preserve"> XE "Print View Files (XSLT) Examples example" </w:instrText>
      </w:r>
      <w:r>
        <w:fldChar w:fldCharType="end"/>
      </w:r>
      <w:r>
        <w:fldChar w:fldCharType="begin"/>
      </w:r>
      <w:r>
        <w:instrText xml:space="preserve"> XE "Print view file (XSD) examples" </w:instrText>
      </w:r>
      <w:r>
        <w:fldChar w:fldCharType="end"/>
      </w:r>
      <w:r>
        <w:fldChar w:fldCharType="begin"/>
      </w:r>
      <w:r>
        <w:instrText xml:space="preserve"> XE "Examples:print view file (XSD)" </w:instrText>
      </w:r>
      <w:r>
        <w:fldChar w:fldCharType="end"/>
      </w:r>
    </w:p>
    <w:p w:rsidR="008B42D4" w:rsidRDefault="001819AE">
      <w:r>
        <w:t xml:space="preserve">The following example shows how a </w:t>
      </w:r>
      <w:hyperlink w:anchor="gt_07bd946b-cc1f-4b1c-8dad-855d7a5f26cd">
        <w:r>
          <w:rPr>
            <w:rStyle w:val="HyperlinkGreen"/>
            <w:b/>
          </w:rPr>
          <w:t>form view</w:t>
        </w:r>
      </w:hyperlink>
      <w:r>
        <w:t xml:space="preserve"> can be set as a </w:t>
      </w:r>
      <w:hyperlink w:anchor="gt_4aa17e16-af14-4459-95ab-25a16b74dcf3">
        <w:r>
          <w:rPr>
            <w:rStyle w:val="HyperlinkGreen"/>
            <w:b/>
          </w:rPr>
          <w:t>print view</w:t>
        </w:r>
      </w:hyperlink>
      <w:r>
        <w:t xml:space="preserve"> of another form view. In this example the first form view, View 1, has two text box </w:t>
      </w:r>
      <w:hyperlink w:anchor="gt_3c89d16f-a826-4166-96ab-bf13e65b1a40">
        <w:r>
          <w:rPr>
            <w:rStyle w:val="HyperlinkGreen"/>
            <w:b/>
          </w:rPr>
          <w:t>controls</w:t>
        </w:r>
      </w:hyperlink>
      <w:r>
        <w:t xml:space="preserve">, as specified in section </w:t>
      </w:r>
      <w:hyperlink w:anchor="Section_b0ae61b3af514976b919807f3ee8c30c" w:history="1">
        <w:r>
          <w:rPr>
            <w:rStyle w:val="Hyperlink"/>
          </w:rPr>
          <w:t>2.4.1.20</w:t>
        </w:r>
      </w:hyperlink>
      <w:r>
        <w:t>. The second form view, Print Version View 1, has only one of the text box controls that View 2 has, and is set as a print view of</w:t>
      </w:r>
      <w:r>
        <w:t xml:space="preserve"> View 1. </w:t>
      </w:r>
    </w:p>
    <w:p w:rsidR="008B42D4" w:rsidRDefault="001819AE">
      <w:r>
        <w:t xml:space="preserve">The following </w:t>
      </w:r>
      <w:hyperlink w:anchor="gt_e7bdbc86-a7e4-4962-af23-67de95179400">
        <w:r>
          <w:rPr>
            <w:rStyle w:val="HyperlinkGreen"/>
            <w:b/>
          </w:rPr>
          <w:t>XSLT</w:t>
        </w:r>
      </w:hyperlink>
      <w:r>
        <w:t xml:space="preserve"> excerpt shows two textbox controls for View 1 from view1.xsl.</w:t>
      </w:r>
    </w:p>
    <w:p w:rsidR="008B42D4" w:rsidRDefault="001819AE">
      <w:pPr>
        <w:pStyle w:val="Code"/>
      </w:pPr>
      <w:r>
        <w:t>…</w:t>
      </w:r>
    </w:p>
    <w:p w:rsidR="008B42D4" w:rsidRDefault="001819AE">
      <w:pPr>
        <w:pStyle w:val="Code"/>
      </w:pPr>
      <w:r>
        <w:t>&lt;div&gt;</w:t>
      </w:r>
    </w:p>
    <w:p w:rsidR="008B42D4" w:rsidRDefault="001819AE">
      <w:pPr>
        <w:pStyle w:val="Code"/>
      </w:pPr>
      <w:r>
        <w:t xml:space="preserve">  &lt;span class="xdTextBox" hideFocus="1" title="" xd:binding="my:field1" tabIndex="0" xd:xctname</w:t>
      </w:r>
      <w:r>
        <w:t>="PlainText" xd:CtrlId="CTRL1" style="WIDTH: 130px"&gt;</w:t>
      </w:r>
    </w:p>
    <w:p w:rsidR="008B42D4" w:rsidRDefault="001819AE">
      <w:pPr>
        <w:pStyle w:val="Code"/>
      </w:pPr>
      <w:r>
        <w:t xml:space="preserve">    &lt;xsl:value-of select="my:field1"/&gt;</w:t>
      </w:r>
    </w:p>
    <w:p w:rsidR="008B42D4" w:rsidRDefault="001819AE">
      <w:pPr>
        <w:pStyle w:val="Code"/>
      </w:pPr>
      <w:r>
        <w:t xml:space="preserve">  &lt;/span&gt;</w:t>
      </w:r>
    </w:p>
    <w:p w:rsidR="008B42D4" w:rsidRDefault="001819AE">
      <w:pPr>
        <w:pStyle w:val="Code"/>
      </w:pPr>
      <w:r>
        <w:t xml:space="preserve">  &lt;span class="xdTextBox" hideFocus="1" title="" xd:binding="my:field2" tabIndex="0" xd:xctname="PlainText" xd:CtrlId="CTRL2" style="WIDTH: 130px"&gt;</w:t>
      </w:r>
    </w:p>
    <w:p w:rsidR="008B42D4" w:rsidRDefault="001819AE">
      <w:pPr>
        <w:pStyle w:val="Code"/>
      </w:pPr>
      <w:r>
        <w:t xml:space="preserve">    &lt;x</w:t>
      </w:r>
      <w:r>
        <w:t>sl:value-of select="my:field2"/&gt;</w:t>
      </w:r>
    </w:p>
    <w:p w:rsidR="008B42D4" w:rsidRDefault="001819AE">
      <w:pPr>
        <w:pStyle w:val="Code"/>
      </w:pPr>
      <w:r>
        <w:t xml:space="preserve">  &lt;/span&gt;</w:t>
      </w:r>
    </w:p>
    <w:p w:rsidR="008B42D4" w:rsidRDefault="001819AE">
      <w:pPr>
        <w:pStyle w:val="Code"/>
      </w:pPr>
      <w:r>
        <w:t>&lt;/div&gt;</w:t>
      </w:r>
    </w:p>
    <w:p w:rsidR="008B42D4" w:rsidRDefault="001819AE">
      <w:pPr>
        <w:pStyle w:val="Code"/>
      </w:pPr>
      <w:r>
        <w:t>…</w:t>
      </w:r>
    </w:p>
    <w:p w:rsidR="008B42D4" w:rsidRDefault="001819AE">
      <w:r>
        <w:t>The following XSL excerpt shows only one control for Print Version View 1 from PrintVersionView1.xsl.</w:t>
      </w:r>
    </w:p>
    <w:p w:rsidR="008B42D4" w:rsidRDefault="001819AE">
      <w:pPr>
        <w:pStyle w:val="Code"/>
      </w:pPr>
      <w:r>
        <w:t>…</w:t>
      </w:r>
    </w:p>
    <w:p w:rsidR="008B42D4" w:rsidRDefault="001819AE">
      <w:pPr>
        <w:pStyle w:val="Code"/>
      </w:pPr>
      <w:r>
        <w:t>&lt;div&gt;</w:t>
      </w:r>
    </w:p>
    <w:p w:rsidR="008B42D4" w:rsidRDefault="001819AE">
      <w:pPr>
        <w:pStyle w:val="Code"/>
      </w:pPr>
      <w:r>
        <w:t xml:space="preserve">  &lt;span class="xdTextBox" hideFocus="1" title="" xd:CtrlId="CTRL2" xd:xctname="PlainText" tabI</w:t>
      </w:r>
      <w:r>
        <w:t>ndex="0" xd:binding="my:field2" style="WIDTH: 130px"&gt;</w:t>
      </w:r>
    </w:p>
    <w:p w:rsidR="008B42D4" w:rsidRDefault="001819AE">
      <w:pPr>
        <w:pStyle w:val="Code"/>
      </w:pPr>
      <w:r>
        <w:t xml:space="preserve">    &lt;xsl:value-of select="my:field2"/&gt;</w:t>
      </w:r>
    </w:p>
    <w:p w:rsidR="008B42D4" w:rsidRDefault="001819AE">
      <w:pPr>
        <w:pStyle w:val="Code"/>
      </w:pPr>
      <w:r>
        <w:t xml:space="preserve">  &lt;/span&gt;</w:t>
      </w:r>
    </w:p>
    <w:p w:rsidR="008B42D4" w:rsidRDefault="001819AE">
      <w:pPr>
        <w:pStyle w:val="Code"/>
      </w:pPr>
      <w:r>
        <w:t>&lt;/div&gt;</w:t>
      </w:r>
    </w:p>
    <w:p w:rsidR="008B42D4" w:rsidRDefault="001819AE">
      <w:pPr>
        <w:pStyle w:val="Code"/>
      </w:pPr>
      <w:r>
        <w:t>…</w:t>
      </w:r>
    </w:p>
    <w:p w:rsidR="008B42D4" w:rsidRDefault="001819AE">
      <w:r>
        <w:t>The following excerpt shows how the Print Version View 1 form view is set as a print view of View 1 in the manifest from manifest.xsf.</w:t>
      </w:r>
    </w:p>
    <w:p w:rsidR="008B42D4" w:rsidRDefault="001819AE">
      <w:pPr>
        <w:pStyle w:val="Code"/>
      </w:pPr>
      <w:r>
        <w:t>…</w:t>
      </w:r>
    </w:p>
    <w:p w:rsidR="008B42D4" w:rsidRDefault="001819AE">
      <w:pPr>
        <w:pStyle w:val="Code"/>
      </w:pPr>
      <w:r>
        <w:t>&lt;</w:t>
      </w:r>
      <w:r>
        <w:t>xsf:views default="View 1"&gt;</w:t>
      </w:r>
    </w:p>
    <w:p w:rsidR="008B42D4" w:rsidRDefault="001819AE">
      <w:pPr>
        <w:pStyle w:val="Code"/>
      </w:pPr>
      <w:r>
        <w:lastRenderedPageBreak/>
        <w:t xml:space="preserve">  &lt;xsf:view showMenuItem="yes" name="View 1" caption="View 1" printView="Print Version View 1"&gt;</w:t>
      </w:r>
    </w:p>
    <w:p w:rsidR="008B42D4" w:rsidRDefault="001819AE">
      <w:pPr>
        <w:pStyle w:val="Code"/>
      </w:pPr>
      <w:r>
        <w:t xml:space="preserve">    &lt;xsf:mainpane transform="view1.xsl"&gt;</w:t>
      </w:r>
    </w:p>
    <w:p w:rsidR="008B42D4" w:rsidRDefault="001819AE">
      <w:pPr>
        <w:pStyle w:val="Code"/>
      </w:pPr>
      <w:r>
        <w:t xml:space="preserve">    &lt;/xsf:mainpane&gt;</w:t>
      </w:r>
    </w:p>
    <w:p w:rsidR="008B42D4" w:rsidRDefault="001819AE">
      <w:pPr>
        <w:pStyle w:val="Code"/>
      </w:pPr>
      <w:r>
        <w:t xml:space="preserve">  &lt;/xsf:view&gt;</w:t>
      </w:r>
    </w:p>
    <w:p w:rsidR="008B42D4" w:rsidRDefault="001819AE">
      <w:pPr>
        <w:pStyle w:val="Code"/>
      </w:pPr>
      <w:r>
        <w:t xml:space="preserve">  &lt;</w:t>
      </w:r>
      <w:r>
        <w:t>xsf:view showMenuItem="yes" name="Print Version View 1" caption="Print Version View 1"&gt;</w:t>
      </w:r>
    </w:p>
    <w:p w:rsidR="008B42D4" w:rsidRDefault="001819AE">
      <w:pPr>
        <w:pStyle w:val="Code"/>
      </w:pPr>
      <w:r>
        <w:t xml:space="preserve">    &lt;xsf:mainpane transform="PrintVersionView1.xsl"&gt;</w:t>
      </w:r>
    </w:p>
    <w:p w:rsidR="008B42D4" w:rsidRDefault="001819AE">
      <w:pPr>
        <w:pStyle w:val="Code"/>
      </w:pPr>
      <w:r>
        <w:t xml:space="preserve">    &lt;/xsf:mainpane&gt;</w:t>
      </w:r>
    </w:p>
    <w:p w:rsidR="008B42D4" w:rsidRDefault="001819AE">
      <w:pPr>
        <w:pStyle w:val="Code"/>
      </w:pPr>
      <w:r>
        <w:t xml:space="preserve">  &lt;/xsf:view&gt;</w:t>
      </w:r>
    </w:p>
    <w:p w:rsidR="008B42D4" w:rsidRDefault="001819AE">
      <w:pPr>
        <w:pStyle w:val="Code"/>
      </w:pPr>
      <w:r>
        <w:t>&lt;/xsf:views&gt;</w:t>
      </w:r>
    </w:p>
    <w:p w:rsidR="008B42D4" w:rsidRDefault="001819AE">
      <w:pPr>
        <w:pStyle w:val="Code"/>
      </w:pPr>
      <w:r>
        <w:t>…</w:t>
      </w:r>
    </w:p>
    <w:p w:rsidR="008B42D4" w:rsidRDefault="001819AE">
      <w:r>
        <w:t xml:space="preserve">The </w:t>
      </w:r>
      <w:r>
        <w:rPr>
          <w:b/>
        </w:rPr>
        <w:t>printView</w:t>
      </w:r>
      <w:r>
        <w:t xml:space="preserve"> attribute of the </w:t>
      </w:r>
      <w:r>
        <w:rPr>
          <w:b/>
        </w:rPr>
        <w:t>view</w:t>
      </w:r>
      <w:r>
        <w:t xml:space="preserve"> element, as specified in secti</w:t>
      </w:r>
      <w:r>
        <w:t xml:space="preserve">on </w:t>
      </w:r>
      <w:hyperlink w:anchor="Section_d3171aca42684bc396136d635d6cd749" w:history="1">
        <w:r>
          <w:rPr>
            <w:rStyle w:val="Hyperlink"/>
          </w:rPr>
          <w:t>2.2.1.2.104</w:t>
        </w:r>
      </w:hyperlink>
      <w:r>
        <w:t>, for View 1 points to Print Version View 1. This notation defines Print Version View 1 as a print version view of View 1.</w:t>
      </w:r>
    </w:p>
    <w:p w:rsidR="008B42D4" w:rsidRDefault="001819AE">
      <w:pPr>
        <w:pStyle w:val="Code"/>
      </w:pPr>
      <w:r>
        <w:t>…</w:t>
      </w:r>
    </w:p>
    <w:p w:rsidR="008B42D4" w:rsidRDefault="001819AE">
      <w:pPr>
        <w:pStyle w:val="Code"/>
      </w:pPr>
      <w:r>
        <w:t xml:space="preserve">&lt;xsf:view showMenuItem="yes" name="View 1" caption="View </w:t>
      </w:r>
      <w:r>
        <w:t xml:space="preserve">1" </w:t>
      </w:r>
      <w:r>
        <w:rPr>
          <w:b/>
        </w:rPr>
        <w:t>printView</w:t>
      </w:r>
      <w:r>
        <w:t>="Print Version View 1"&gt;</w:t>
      </w:r>
    </w:p>
    <w:p w:rsidR="008B42D4" w:rsidRDefault="001819AE">
      <w:pPr>
        <w:pStyle w:val="Code"/>
      </w:pPr>
      <w:r>
        <w:t>…</w:t>
      </w:r>
    </w:p>
    <w:p w:rsidR="008B42D4" w:rsidRDefault="001819AE">
      <w:pPr>
        <w:pStyle w:val="Heading2"/>
      </w:pPr>
      <w:bookmarkStart w:id="1090" w:name="section_6a448ab770d74999831cc4d0e6ca3157"/>
      <w:bookmarkStart w:id="1091" w:name="_Toc83915761"/>
      <w:r>
        <w:t>Submit Files (XML) Examples</w:t>
      </w:r>
      <w:bookmarkEnd w:id="1090"/>
      <w:bookmarkEnd w:id="1091"/>
      <w:r>
        <w:fldChar w:fldCharType="begin"/>
      </w:r>
      <w:r>
        <w:instrText xml:space="preserve"> XE "Examples:Submit Files (XML) Examples" </w:instrText>
      </w:r>
      <w:r>
        <w:fldChar w:fldCharType="end"/>
      </w:r>
      <w:r>
        <w:fldChar w:fldCharType="begin"/>
      </w:r>
      <w:r>
        <w:instrText xml:space="preserve"> XE "Submit Files (XML) Examples example" </w:instrText>
      </w:r>
      <w:r>
        <w:fldChar w:fldCharType="end"/>
      </w:r>
      <w:r>
        <w:fldChar w:fldCharType="begin"/>
      </w:r>
      <w:r>
        <w:instrText xml:space="preserve"> XE "Submit file (XML) examples" </w:instrText>
      </w:r>
      <w:r>
        <w:fldChar w:fldCharType="end"/>
      </w:r>
      <w:r>
        <w:fldChar w:fldCharType="begin"/>
      </w:r>
      <w:r>
        <w:instrText xml:space="preserve"> XE "Examples:submit file (XML)" </w:instrText>
      </w:r>
      <w:r>
        <w:fldChar w:fldCharType="end"/>
      </w:r>
    </w:p>
    <w:p w:rsidR="008B42D4" w:rsidRDefault="001819AE">
      <w:r>
        <w:t>Data from an XML document is b</w:t>
      </w:r>
      <w:r>
        <w:t xml:space="preserve">e consumed by the </w:t>
      </w:r>
      <w:hyperlink w:anchor="gt_a96bfb18-c329-40f5-89fd-df7a94b89882">
        <w:r>
          <w:rPr>
            <w:rStyle w:val="HyperlinkGreen"/>
            <w:b/>
          </w:rPr>
          <w:t>Web service</w:t>
        </w:r>
      </w:hyperlink>
      <w:r>
        <w:t xml:space="preserve"> </w:t>
      </w:r>
      <w:r>
        <w:rPr>
          <w:b/>
        </w:rPr>
        <w:t xml:space="preserve">GetRandom </w:t>
      </w:r>
      <w:r>
        <w:t xml:space="preserve">method. The following fragment from the WSDL file contains the </w:t>
      </w:r>
      <w:hyperlink w:anchor="gt_bd0ce6f9-c350-4900-827e-951265294067">
        <w:r>
          <w:rPr>
            <w:rStyle w:val="HyperlinkGreen"/>
            <w:b/>
          </w:rPr>
          <w:t>XML schema</w:t>
        </w:r>
      </w:hyperlink>
      <w:r>
        <w:t xml:space="preserve"> for the </w:t>
      </w:r>
      <w:r>
        <w:rPr>
          <w:b/>
        </w:rPr>
        <w:t>GetRandom</w:t>
      </w:r>
      <w:r>
        <w:t xml:space="preserve"> </w:t>
      </w:r>
      <w:r>
        <w:t>Web service method.</w:t>
      </w:r>
    </w:p>
    <w:p w:rsidR="008B42D4" w:rsidRDefault="001819AE">
      <w:pPr>
        <w:pStyle w:val="Code"/>
      </w:pPr>
      <w:r>
        <w:t xml:space="preserve">&lt;?xml version="1.0" encoding="utf-8" ?&gt; </w:t>
      </w:r>
    </w:p>
    <w:p w:rsidR="008B42D4" w:rsidRDefault="001819AE">
      <w:pPr>
        <w:pStyle w:val="Code"/>
      </w:pPr>
      <w:r>
        <w:t xml:space="preserve">&lt;wsdl:definitions xmlns:s1="http://microsoft.com/wsdl/types/" </w:t>
      </w:r>
    </w:p>
    <w:p w:rsidR="008B42D4" w:rsidRDefault="001819AE">
      <w:pPr>
        <w:pStyle w:val="Code"/>
      </w:pPr>
      <w:r>
        <w:t xml:space="preserve">   xmlns:http="http://schemas.xmlsoap.org/wsdl/http/" </w:t>
      </w:r>
    </w:p>
    <w:p w:rsidR="008B42D4" w:rsidRDefault="001819AE">
      <w:pPr>
        <w:pStyle w:val="Code"/>
      </w:pPr>
      <w:r>
        <w:t xml:space="preserve">   xmlns:soap="http://schemas.xmlsoap.org/wsdl/soap/" </w:t>
      </w:r>
    </w:p>
    <w:p w:rsidR="008B42D4" w:rsidRDefault="001819AE">
      <w:pPr>
        <w:pStyle w:val="Code"/>
      </w:pPr>
      <w:r>
        <w:t xml:space="preserve">   xmlns:s="http://www</w:t>
      </w:r>
      <w:r>
        <w:t xml:space="preserve">.w3.org/2001/XMLSchema" </w:t>
      </w:r>
    </w:p>
    <w:p w:rsidR="008B42D4" w:rsidRDefault="001819AE">
      <w:pPr>
        <w:pStyle w:val="Code"/>
      </w:pPr>
      <w:r>
        <w:t xml:space="preserve">   xmlns:soapenc="http://schemas.xmlsoap.org/soap/encoding/" </w:t>
      </w:r>
    </w:p>
    <w:p w:rsidR="008B42D4" w:rsidRDefault="001819AE">
      <w:pPr>
        <w:pStyle w:val="Code"/>
      </w:pPr>
      <w:r>
        <w:t xml:space="preserve">   xmlns:i0="http://tempuri.org/twrSchema.xsd" </w:t>
      </w:r>
    </w:p>
    <w:p w:rsidR="008B42D4" w:rsidRDefault="001819AE">
      <w:pPr>
        <w:pStyle w:val="Code"/>
      </w:pPr>
      <w:r>
        <w:t xml:space="preserve">   xmlns:tns="http://webserviceserver/Everett" </w:t>
      </w:r>
    </w:p>
    <w:p w:rsidR="008B42D4" w:rsidRDefault="001819AE">
      <w:pPr>
        <w:pStyle w:val="Code"/>
      </w:pPr>
      <w:r>
        <w:t xml:space="preserve">   targetNamespace="http://webserviceserver/Everett" </w:t>
      </w:r>
    </w:p>
    <w:p w:rsidR="008B42D4" w:rsidRDefault="001819AE">
      <w:pPr>
        <w:pStyle w:val="Code"/>
      </w:pPr>
      <w:r>
        <w:t xml:space="preserve">   xmlns:wsdl="http</w:t>
      </w:r>
      <w:r>
        <w:t>://schemas.xmlsoap.org/wsdl/"&gt;</w:t>
      </w:r>
    </w:p>
    <w:p w:rsidR="008B42D4" w:rsidRDefault="001819AE">
      <w:pPr>
        <w:pStyle w:val="Code"/>
      </w:pPr>
      <w:r>
        <w:t xml:space="preserve">&lt;wsdl:import namespace="http://tempuri.org/twrSchema.xsd" </w:t>
      </w:r>
    </w:p>
    <w:p w:rsidR="008B42D4" w:rsidRDefault="001819AE">
      <w:pPr>
        <w:pStyle w:val="Code"/>
      </w:pPr>
      <w:r>
        <w:t xml:space="preserve">  location="http://webserviceserver/anon/Service1.asmx?schema=typedDataSet" /&gt; </w:t>
      </w:r>
    </w:p>
    <w:p w:rsidR="008B42D4" w:rsidRDefault="001819AE">
      <w:pPr>
        <w:pStyle w:val="Code"/>
      </w:pPr>
      <w:r>
        <w:t xml:space="preserve">  &lt;wsdl:types&gt;</w:t>
      </w:r>
    </w:p>
    <w:p w:rsidR="008B42D4" w:rsidRDefault="001819AE">
      <w:pPr>
        <w:pStyle w:val="Code"/>
      </w:pPr>
      <w:r>
        <w:t xml:space="preserve">    &lt;s:schema elementFormDefault="qualified" </w:t>
      </w:r>
    </w:p>
    <w:p w:rsidR="008B42D4" w:rsidRDefault="001819AE">
      <w:pPr>
        <w:pStyle w:val="Code"/>
      </w:pPr>
      <w:r>
        <w:t xml:space="preserve">       targetNamespace="http://webserviceserver/Everett"&gt;</w:t>
      </w:r>
    </w:p>
    <w:p w:rsidR="008B42D4" w:rsidRDefault="001819AE">
      <w:pPr>
        <w:pStyle w:val="Code"/>
      </w:pPr>
      <w:r>
        <w:t xml:space="preserve">    &lt;s:import namespace="http://tempuri.org/twrSchema.xsd" /&gt; </w:t>
      </w:r>
    </w:p>
    <w:p w:rsidR="008B42D4" w:rsidRDefault="001819AE">
      <w:pPr>
        <w:pStyle w:val="Code"/>
      </w:pPr>
      <w:r>
        <w:t xml:space="preserve">    &lt;s:import namespace="http://www.w3.org/2001/XMLSchema" /&gt; </w:t>
      </w:r>
    </w:p>
    <w:p w:rsidR="008B42D4" w:rsidRDefault="001819AE">
      <w:pPr>
        <w:pStyle w:val="Code"/>
      </w:pPr>
      <w:r>
        <w:t xml:space="preserve">    &lt;s:import namespace="http://microsoft.com/wsdl/types/" /&gt;</w:t>
      </w:r>
    </w:p>
    <w:p w:rsidR="008B42D4" w:rsidRDefault="001819AE">
      <w:pPr>
        <w:pStyle w:val="Code"/>
      </w:pPr>
      <w:r>
        <w:t xml:space="preserve">      &lt;s:e</w:t>
      </w:r>
      <w:r>
        <w:t>lement name="GetRandom"&gt;</w:t>
      </w:r>
    </w:p>
    <w:p w:rsidR="008B42D4" w:rsidRDefault="001819AE">
      <w:pPr>
        <w:pStyle w:val="Code"/>
      </w:pPr>
      <w:r>
        <w:t xml:space="preserve">        &lt;s:complexType&gt;</w:t>
      </w:r>
    </w:p>
    <w:p w:rsidR="008B42D4" w:rsidRDefault="001819AE">
      <w:pPr>
        <w:pStyle w:val="Code"/>
      </w:pPr>
      <w:r>
        <w:t xml:space="preserve">          &lt;s:sequence&gt;</w:t>
      </w:r>
    </w:p>
    <w:p w:rsidR="008B42D4" w:rsidRDefault="001819AE">
      <w:pPr>
        <w:pStyle w:val="Code"/>
      </w:pPr>
      <w:r>
        <w:t xml:space="preserve">            &lt;s:element minOccurs="1" maxOccurs="1" name="seed" type="s:int" /&gt; </w:t>
      </w:r>
    </w:p>
    <w:p w:rsidR="008B42D4" w:rsidRDefault="001819AE">
      <w:pPr>
        <w:pStyle w:val="Code"/>
      </w:pPr>
      <w:r>
        <w:t xml:space="preserve">            &lt;s:element minOccurs="1" maxOccurs="1" name="min" type="s:int" /&gt; </w:t>
      </w:r>
    </w:p>
    <w:p w:rsidR="008B42D4" w:rsidRDefault="001819AE">
      <w:pPr>
        <w:pStyle w:val="Code"/>
      </w:pPr>
      <w:r>
        <w:t xml:space="preserve">            &lt;s:element mi</w:t>
      </w:r>
      <w:r>
        <w:t xml:space="preserve">nOccurs="1" maxOccurs="1" name="max" type="s:int" /&gt; </w:t>
      </w:r>
    </w:p>
    <w:p w:rsidR="008B42D4" w:rsidRDefault="001819AE">
      <w:pPr>
        <w:pStyle w:val="Code"/>
      </w:pPr>
      <w:r>
        <w:t xml:space="preserve">          &lt;/s:sequence&gt;</w:t>
      </w:r>
    </w:p>
    <w:p w:rsidR="008B42D4" w:rsidRDefault="001819AE">
      <w:pPr>
        <w:pStyle w:val="Code"/>
      </w:pPr>
      <w:r>
        <w:t xml:space="preserve">        &lt;/s:complexType&gt;</w:t>
      </w:r>
    </w:p>
    <w:p w:rsidR="008B42D4" w:rsidRDefault="001819AE">
      <w:pPr>
        <w:pStyle w:val="Code"/>
      </w:pPr>
      <w:r>
        <w:t xml:space="preserve">      &lt;/s:element&gt;</w:t>
      </w:r>
    </w:p>
    <w:p w:rsidR="008B42D4" w:rsidRDefault="001819AE">
      <w:pPr>
        <w:pStyle w:val="Code"/>
      </w:pPr>
      <w:r>
        <w:t xml:space="preserve">      &lt;s:element name="GetRandomResponse"&gt;</w:t>
      </w:r>
    </w:p>
    <w:p w:rsidR="008B42D4" w:rsidRDefault="001819AE">
      <w:pPr>
        <w:pStyle w:val="Code"/>
      </w:pPr>
      <w:r>
        <w:t xml:space="preserve">        &lt;s:complexType&gt;</w:t>
      </w:r>
    </w:p>
    <w:p w:rsidR="008B42D4" w:rsidRDefault="001819AE">
      <w:pPr>
        <w:pStyle w:val="Code"/>
      </w:pPr>
      <w:r>
        <w:t xml:space="preserve">          &lt;s:sequence&gt;</w:t>
      </w:r>
    </w:p>
    <w:p w:rsidR="008B42D4" w:rsidRDefault="001819AE">
      <w:pPr>
        <w:pStyle w:val="Code"/>
      </w:pPr>
      <w:r>
        <w:t xml:space="preserve">            &lt;s:element minOccurs="1" maxOccu</w:t>
      </w:r>
      <w:r>
        <w:t xml:space="preserve">rs="1" name="GetRandomResult" </w:t>
      </w:r>
    </w:p>
    <w:p w:rsidR="008B42D4" w:rsidRDefault="001819AE">
      <w:pPr>
        <w:pStyle w:val="Code"/>
      </w:pPr>
      <w:r>
        <w:t xml:space="preserve">               type="s:int" /&gt; </w:t>
      </w:r>
    </w:p>
    <w:p w:rsidR="008B42D4" w:rsidRDefault="001819AE">
      <w:pPr>
        <w:pStyle w:val="Code"/>
      </w:pPr>
      <w:r>
        <w:t xml:space="preserve">          &lt;/s:sequence&gt;</w:t>
      </w:r>
    </w:p>
    <w:p w:rsidR="008B42D4" w:rsidRDefault="001819AE">
      <w:pPr>
        <w:pStyle w:val="Code"/>
      </w:pPr>
      <w:r>
        <w:t xml:space="preserve">        &lt;/s:complexType&gt;</w:t>
      </w:r>
    </w:p>
    <w:p w:rsidR="008B42D4" w:rsidRDefault="001819AE">
      <w:pPr>
        <w:pStyle w:val="Code"/>
      </w:pPr>
      <w:r>
        <w:t xml:space="preserve">      &lt;/s:element&gt;</w:t>
      </w:r>
    </w:p>
    <w:p w:rsidR="008B42D4" w:rsidRDefault="001819AE">
      <w:pPr>
        <w:pStyle w:val="Code"/>
      </w:pPr>
      <w:r>
        <w:t xml:space="preserve">    &lt;/s:schema&gt;</w:t>
      </w:r>
    </w:p>
    <w:p w:rsidR="008B42D4" w:rsidRDefault="001819AE">
      <w:pPr>
        <w:pStyle w:val="Code"/>
      </w:pPr>
      <w:r>
        <w:t xml:space="preserve">  &lt;/wsdl:types&gt;</w:t>
      </w:r>
    </w:p>
    <w:p w:rsidR="008B42D4" w:rsidRDefault="001819AE">
      <w:pPr>
        <w:pStyle w:val="Code"/>
      </w:pPr>
      <w:r>
        <w:t>&lt;/wsdl:definitions&gt;</w:t>
      </w:r>
    </w:p>
    <w:p w:rsidR="008B42D4" w:rsidRDefault="001819AE">
      <w:r>
        <w:lastRenderedPageBreak/>
        <w:t xml:space="preserve">The following example shows how a Submit.xml would look when using the </w:t>
      </w:r>
      <w:r>
        <w:rPr>
          <w:b/>
        </w:rPr>
        <w:t>Ge</w:t>
      </w:r>
      <w:r>
        <w:rPr>
          <w:b/>
        </w:rPr>
        <w:t>tRandom</w:t>
      </w:r>
      <w:r>
        <w:t xml:space="preserve"> Web service method. </w:t>
      </w:r>
    </w:p>
    <w:p w:rsidR="008B42D4" w:rsidRDefault="001819AE">
      <w:pPr>
        <w:pStyle w:val="Code"/>
      </w:pPr>
      <w:r>
        <w:t xml:space="preserve">&lt;dfs:myFields   </w:t>
      </w:r>
    </w:p>
    <w:p w:rsidR="008B42D4" w:rsidRDefault="001819AE">
      <w:pPr>
        <w:pStyle w:val="Code"/>
      </w:pPr>
      <w:r>
        <w:t xml:space="preserve">  xmlns:dfs="http://schemas.microsoft.com/office/infopath/2003/dataFormSolution" </w:t>
      </w:r>
    </w:p>
    <w:p w:rsidR="008B42D4" w:rsidRDefault="001819AE">
      <w:pPr>
        <w:pStyle w:val="Code"/>
      </w:pPr>
      <w:r>
        <w:t xml:space="preserve">  xmlns:tns="http://webserviceserver/Everett"&gt;</w:t>
      </w:r>
    </w:p>
    <w:p w:rsidR="008B42D4" w:rsidRDefault="001819AE">
      <w:pPr>
        <w:pStyle w:val="Code"/>
      </w:pPr>
      <w:r>
        <w:t xml:space="preserve">    &lt;dfs:dataFields&gt;</w:t>
      </w:r>
    </w:p>
    <w:p w:rsidR="008B42D4" w:rsidRDefault="001819AE">
      <w:pPr>
        <w:pStyle w:val="Code"/>
      </w:pPr>
      <w:r>
        <w:t xml:space="preserve">      &lt;tns:GetRandom&gt;</w:t>
      </w:r>
    </w:p>
    <w:p w:rsidR="008B42D4" w:rsidRDefault="001819AE">
      <w:pPr>
        <w:pStyle w:val="Code"/>
      </w:pPr>
      <w:r>
        <w:t xml:space="preserve">      &lt;tns:seed&gt;&lt;/tns:seed&gt;</w:t>
      </w:r>
    </w:p>
    <w:p w:rsidR="008B42D4" w:rsidRDefault="001819AE">
      <w:pPr>
        <w:pStyle w:val="Code"/>
      </w:pPr>
      <w:r>
        <w:t xml:space="preserve">      &lt;</w:t>
      </w:r>
      <w:r>
        <w:t>tns:min&gt;&lt;/tns:min&gt;</w:t>
      </w:r>
    </w:p>
    <w:p w:rsidR="008B42D4" w:rsidRDefault="001819AE">
      <w:pPr>
        <w:pStyle w:val="Code"/>
      </w:pPr>
      <w:r>
        <w:t xml:space="preserve">      &lt;tns:max&gt;&lt;/tns:max&gt;</w:t>
      </w:r>
    </w:p>
    <w:p w:rsidR="008B42D4" w:rsidRDefault="001819AE">
      <w:pPr>
        <w:pStyle w:val="Code"/>
      </w:pPr>
      <w:r>
        <w:t xml:space="preserve">    &lt;/tns:GetRandom&gt;</w:t>
      </w:r>
    </w:p>
    <w:p w:rsidR="008B42D4" w:rsidRDefault="001819AE">
      <w:pPr>
        <w:pStyle w:val="Code"/>
      </w:pPr>
      <w:r>
        <w:t xml:space="preserve">  &lt;/dfs:dataFields&gt;</w:t>
      </w:r>
    </w:p>
    <w:p w:rsidR="008B42D4" w:rsidRDefault="001819AE">
      <w:pPr>
        <w:pStyle w:val="Code"/>
      </w:pPr>
      <w:r>
        <w:t>&lt;/dfs:myFields&gt;</w:t>
      </w:r>
    </w:p>
    <w:p w:rsidR="008B42D4" w:rsidRDefault="001819AE">
      <w:r>
        <w:t>As specified before, Submit.xml can broadly be categorized into two parts. The first part is static and contains &lt;</w:t>
      </w:r>
      <w:r>
        <w:rPr>
          <w:b/>
        </w:rPr>
        <w:t>dfs:myFields</w:t>
      </w:r>
      <w:r>
        <w:t>&gt; and &lt;</w:t>
      </w:r>
      <w:r>
        <w:rPr>
          <w:b/>
        </w:rPr>
        <w:t>dfs:dataFields</w:t>
      </w:r>
      <w:r>
        <w:t xml:space="preserve">&gt;. The </w:t>
      </w:r>
      <w:r>
        <w:t xml:space="preserve">second part is the template for the </w:t>
      </w:r>
      <w:r>
        <w:rPr>
          <w:b/>
        </w:rPr>
        <w:t>GetRandom</w:t>
      </w:r>
      <w:r>
        <w:t xml:space="preserve"> Web service method based on the Web service’s </w:t>
      </w:r>
      <w:hyperlink w:anchor="gt_5a824664-0858-4b09-b852-83baf4584efa">
        <w:r>
          <w:rPr>
            <w:rStyle w:val="HyperlinkGreen"/>
            <w:b/>
          </w:rPr>
          <w:t>WSDL</w:t>
        </w:r>
      </w:hyperlink>
      <w:r>
        <w:t xml:space="preserve">. </w:t>
      </w:r>
    </w:p>
    <w:p w:rsidR="008B42D4" w:rsidRDefault="001819AE">
      <w:r>
        <w:t>The child of &lt;</w:t>
      </w:r>
      <w:r>
        <w:rPr>
          <w:b/>
        </w:rPr>
        <w:t>dfs:dataFields</w:t>
      </w:r>
      <w:r>
        <w:t>&gt; is &lt;</w:t>
      </w:r>
      <w:r>
        <w:rPr>
          <w:b/>
        </w:rPr>
        <w:t>tns:GetRandom</w:t>
      </w:r>
      <w:r>
        <w:t xml:space="preserve">&gt;, which is the template of the </w:t>
      </w:r>
      <w:r>
        <w:rPr>
          <w:b/>
        </w:rPr>
        <w:t>GetRandom</w:t>
      </w:r>
      <w:r>
        <w:t xml:space="preserve"> Web service method. The three parameters to this Web service method are &lt;</w:t>
      </w:r>
      <w:r>
        <w:rPr>
          <w:i/>
        </w:rPr>
        <w:t>tns:seed</w:t>
      </w:r>
      <w:r>
        <w:t>&gt;, &lt;</w:t>
      </w:r>
      <w:r>
        <w:rPr>
          <w:i/>
        </w:rPr>
        <w:t>tns:min</w:t>
      </w:r>
      <w:r>
        <w:t>&gt; and &lt;</w:t>
      </w:r>
      <w:r>
        <w:rPr>
          <w:i/>
        </w:rPr>
        <w:t>tns:max</w:t>
      </w:r>
      <w:r>
        <w:t>&gt;. This sub-tree validates against the XML schema element &lt;</w:t>
      </w:r>
      <w:r>
        <w:rPr>
          <w:b/>
        </w:rPr>
        <w:t>s:element</w:t>
      </w:r>
      <w:r>
        <w:t xml:space="preserve"> name="GetRandom"&gt; in the WSDL example.</w:t>
      </w:r>
    </w:p>
    <w:p w:rsidR="008B42D4" w:rsidRDefault="001819AE">
      <w:pPr>
        <w:pStyle w:val="Heading2"/>
      </w:pPr>
      <w:bookmarkStart w:id="1092" w:name="section_6fc2112d8139459b99570f1c65e9f341"/>
      <w:bookmarkStart w:id="1093" w:name="_Toc83915762"/>
      <w:r>
        <w:t>Template.XML Examples</w:t>
      </w:r>
      <w:bookmarkEnd w:id="1092"/>
      <w:bookmarkEnd w:id="1093"/>
      <w:r>
        <w:fldChar w:fldCharType="begin"/>
      </w:r>
      <w:r>
        <w:instrText xml:space="preserve"> XE "Examples:Templa</w:instrText>
      </w:r>
      <w:r>
        <w:instrText xml:space="preserve">te.XML Examples" </w:instrText>
      </w:r>
      <w:r>
        <w:fldChar w:fldCharType="end"/>
      </w:r>
      <w:r>
        <w:fldChar w:fldCharType="begin"/>
      </w:r>
      <w:r>
        <w:instrText xml:space="preserve"> XE "Template.XML Examples example" </w:instrText>
      </w:r>
      <w:r>
        <w:fldChar w:fldCharType="end"/>
      </w:r>
      <w:r>
        <w:fldChar w:fldCharType="begin"/>
      </w:r>
      <w:r>
        <w:instrText xml:space="preserve"> XE "Template.XML example" </w:instrText>
      </w:r>
      <w:r>
        <w:fldChar w:fldCharType="end"/>
      </w:r>
      <w:r>
        <w:fldChar w:fldCharType="begin"/>
      </w:r>
      <w:r>
        <w:instrText xml:space="preserve"> XE "Examples:template.XML" </w:instrText>
      </w:r>
      <w:r>
        <w:fldChar w:fldCharType="end"/>
      </w:r>
    </w:p>
    <w:p w:rsidR="008B42D4" w:rsidRDefault="001819AE">
      <w:r>
        <w:t xml:space="preserve">The following example shows two textbox </w:t>
      </w:r>
      <w:hyperlink w:anchor="gt_3c89d16f-a826-4166-96ab-bf13e65b1a40">
        <w:r>
          <w:rPr>
            <w:rStyle w:val="HyperlinkGreen"/>
            <w:b/>
          </w:rPr>
          <w:t>controls</w:t>
        </w:r>
      </w:hyperlink>
      <w:r>
        <w:t xml:space="preserve"> with default values. When th</w:t>
      </w:r>
      <w:r>
        <w:t xml:space="preserve">e </w:t>
      </w:r>
      <w:hyperlink w:anchor="gt_2024af9c-9fcc-4e6d-b34a-14bfe53b62ca">
        <w:r>
          <w:rPr>
            <w:rStyle w:val="HyperlinkGreen"/>
            <w:b/>
          </w:rPr>
          <w:t>form template</w:t>
        </w:r>
      </w:hyperlink>
      <w:r>
        <w:t xml:space="preserve"> containing this template.xml file is opened for editing, the first textbox, which is bound to "my:field1" is populated with the initial value "Jean Philippe", and the second text</w:t>
      </w:r>
      <w:r>
        <w:t xml:space="preserve"> box that is bound to"my:field2" is populated with the initial value "Bagel".</w:t>
      </w:r>
    </w:p>
    <w:p w:rsidR="008B42D4" w:rsidRDefault="001819AE">
      <w:pPr>
        <w:pStyle w:val="Code"/>
      </w:pPr>
      <w:r>
        <w:t>&lt;?xml version="1.0" encoding="UTF-8"?&gt;</w:t>
      </w:r>
    </w:p>
    <w:p w:rsidR="008B42D4" w:rsidRDefault="001819AE">
      <w:pPr>
        <w:pStyle w:val="Code"/>
      </w:pPr>
      <w:r>
        <w:t>&lt;?mso-infoPathSolution name="urn:schemas-microsoft-com:office:infopath:Template:-myXSD-2008-02-15T23-26-48" href="manifest.xsf" solutionVer</w:t>
      </w:r>
      <w:r>
        <w:t>sion="1.0.0.1" productVersion="12.0.0" PIVersion="1.0.0.0" ?&gt;</w:t>
      </w:r>
    </w:p>
    <w:p w:rsidR="008B42D4" w:rsidRDefault="001819AE">
      <w:pPr>
        <w:pStyle w:val="Code"/>
      </w:pPr>
      <w:r>
        <w:t>&lt;?mso-application progid="InfoPath.Document" versionProgid="InfoPath.Document.2"?&gt;</w:t>
      </w:r>
    </w:p>
    <w:p w:rsidR="008B42D4" w:rsidRDefault="001819AE">
      <w:pPr>
        <w:pStyle w:val="Code"/>
      </w:pPr>
      <w:r>
        <w:t>&lt;my:myFields xmlns:my="http://schemas.microsoft.com/office/infopath/2003/myXSD/2008-02-15T23:26:48"&gt;</w:t>
      </w:r>
    </w:p>
    <w:p w:rsidR="008B42D4" w:rsidRDefault="001819AE">
      <w:pPr>
        <w:pStyle w:val="Code"/>
      </w:pPr>
      <w:r>
        <w:t xml:space="preserve">  &lt;my:fiel</w:t>
      </w:r>
      <w:r>
        <w:t>d1&gt;Jean Philippe&lt;/my:field1&gt;</w:t>
      </w:r>
    </w:p>
    <w:p w:rsidR="008B42D4" w:rsidRDefault="001819AE">
      <w:pPr>
        <w:pStyle w:val="Code"/>
      </w:pPr>
      <w:r>
        <w:t xml:space="preserve">  &lt;my:field2&gt;Bagel&lt;/my:field2&gt;</w:t>
      </w:r>
    </w:p>
    <w:p w:rsidR="008B42D4" w:rsidRDefault="001819AE">
      <w:pPr>
        <w:pStyle w:val="Code"/>
      </w:pPr>
      <w:r>
        <w:t>&lt;/my:myFields&gt;</w:t>
      </w:r>
    </w:p>
    <w:p w:rsidR="008B42D4" w:rsidRDefault="001819AE">
      <w:pPr>
        <w:pStyle w:val="Heading2"/>
      </w:pPr>
      <w:bookmarkStart w:id="1094" w:name="section_5313235541164706ad69a8e9e1a70c9e"/>
      <w:bookmarkStart w:id="1095" w:name="_Toc83915763"/>
      <w:r>
        <w:t>Upgrade.XSL Examples</w:t>
      </w:r>
      <w:bookmarkEnd w:id="1094"/>
      <w:bookmarkEnd w:id="1095"/>
      <w:r>
        <w:fldChar w:fldCharType="begin"/>
      </w:r>
      <w:r>
        <w:instrText xml:space="preserve"> XE "Examples:Upgrade.XSL Examples" </w:instrText>
      </w:r>
      <w:r>
        <w:fldChar w:fldCharType="end"/>
      </w:r>
      <w:r>
        <w:fldChar w:fldCharType="begin"/>
      </w:r>
      <w:r>
        <w:instrText xml:space="preserve"> XE "Upgrade.XSL Examples example" </w:instrText>
      </w:r>
      <w:r>
        <w:fldChar w:fldCharType="end"/>
      </w:r>
      <w:r>
        <w:fldChar w:fldCharType="begin"/>
      </w:r>
      <w:r>
        <w:instrText xml:space="preserve"> XE "Upgraade.XSL examples" </w:instrText>
      </w:r>
      <w:r>
        <w:fldChar w:fldCharType="end"/>
      </w:r>
      <w:r>
        <w:fldChar w:fldCharType="begin"/>
      </w:r>
      <w:r>
        <w:instrText xml:space="preserve"> XE "Examples:upgrade.XSL" </w:instrText>
      </w:r>
      <w:r>
        <w:fldChar w:fldCharType="end"/>
      </w:r>
    </w:p>
    <w:p w:rsidR="008B42D4" w:rsidRDefault="001819AE">
      <w:r>
        <w:t xml:space="preserve">There are two examples in </w:t>
      </w:r>
      <w:r>
        <w:t xml:space="preserve">this section. One is upgrade.xsl and one is focused on the </w:t>
      </w:r>
      <w:r>
        <w:rPr>
          <w:b/>
        </w:rPr>
        <w:t>MSXSL:node-set()</w:t>
      </w:r>
      <w:r>
        <w:t xml:space="preserve"> function.</w:t>
      </w:r>
    </w:p>
    <w:p w:rsidR="008B42D4" w:rsidRDefault="001819AE">
      <w:pPr>
        <w:pStyle w:val="Heading3"/>
      </w:pPr>
      <w:bookmarkStart w:id="1096" w:name="section_c6dd268aba0648459fe04fd112c4278d"/>
      <w:bookmarkStart w:id="1097" w:name="_Toc83915764"/>
      <w:r>
        <w:t>Upgrade.XSL Example</w:t>
      </w:r>
      <w:bookmarkEnd w:id="1096"/>
      <w:bookmarkEnd w:id="1097"/>
      <w:r>
        <w:fldChar w:fldCharType="begin"/>
      </w:r>
      <w:r>
        <w:instrText xml:space="preserve"> XE "Upgraade.XSL example" </w:instrText>
      </w:r>
      <w:r>
        <w:fldChar w:fldCharType="end"/>
      </w:r>
      <w:r>
        <w:fldChar w:fldCharType="begin"/>
      </w:r>
      <w:r>
        <w:instrText xml:space="preserve"> XE "Upgrade XSL examples:upgrade XSL" </w:instrText>
      </w:r>
      <w:r>
        <w:fldChar w:fldCharType="end"/>
      </w:r>
      <w:r>
        <w:fldChar w:fldCharType="begin"/>
      </w:r>
      <w:r>
        <w:instrText xml:space="preserve"> XE "Examples:upgrade.XSL examples:upgrade XSL" </w:instrText>
      </w:r>
      <w:r>
        <w:fldChar w:fldCharType="end"/>
      </w:r>
    </w:p>
    <w:p w:rsidR="008B42D4" w:rsidRDefault="001819AE">
      <w:r>
        <w:t xml:space="preserve"> </w:t>
      </w:r>
    </w:p>
    <w:p w:rsidR="008B42D4" w:rsidRDefault="001819AE">
      <w:r>
        <w:t>This example is a simple upg</w:t>
      </w:r>
      <w:r>
        <w:t xml:space="preserve">rade.xsl. The following </w:t>
      </w:r>
      <w:hyperlink w:anchor="gt_b320841e-18ad-4661-9a11-7bd8afacd45c">
        <w:r>
          <w:rPr>
            <w:rStyle w:val="HyperlinkGreen"/>
            <w:b/>
          </w:rPr>
          <w:t>form file</w:t>
        </w:r>
      </w:hyperlink>
      <w:r>
        <w:t xml:space="preserve"> example is based on the original </w:t>
      </w:r>
      <w:hyperlink w:anchor="gt_2024af9c-9fcc-4e6d-b34a-14bfe53b62ca">
        <w:r>
          <w:rPr>
            <w:rStyle w:val="HyperlinkGreen"/>
            <w:b/>
          </w:rPr>
          <w:t>form template</w:t>
        </w:r>
      </w:hyperlink>
      <w:r>
        <w:t>.</w:t>
      </w:r>
    </w:p>
    <w:p w:rsidR="008B42D4" w:rsidRDefault="001819AE">
      <w:pPr>
        <w:pStyle w:val="Code"/>
      </w:pPr>
      <w:r>
        <w:t>&lt;?xml version="1.0" encoding="UTF-8"?&gt;</w:t>
      </w:r>
    </w:p>
    <w:p w:rsidR="008B42D4" w:rsidRDefault="001819AE">
      <w:pPr>
        <w:pStyle w:val="Code"/>
      </w:pPr>
      <w:r>
        <w:t>&lt;?mso-infoP</w:t>
      </w:r>
      <w:r>
        <w:t>athSolution solutionVersion="1.0.0.1" productVersion="12.0.0" PIVersion="1.0.0.0" href="file:///C:\upgradeexample.xsn" name="urn:schemas-microsoft-com:office:infopath:upgradeexample:-myXSD-2008-02-06T18-48-21" ?&gt;</w:t>
      </w:r>
    </w:p>
    <w:p w:rsidR="008B42D4" w:rsidRDefault="001819AE">
      <w:pPr>
        <w:pStyle w:val="Code"/>
      </w:pPr>
      <w:r>
        <w:lastRenderedPageBreak/>
        <w:t>&lt;?mso-application progid="InfoPath.Document</w:t>
      </w:r>
      <w:r>
        <w:t>" versionProgid="InfoPath.Document.2"?&gt;</w:t>
      </w:r>
    </w:p>
    <w:p w:rsidR="008B42D4" w:rsidRDefault="001819AE">
      <w:pPr>
        <w:pStyle w:val="Code"/>
      </w:pPr>
      <w:r>
        <w:t>&lt;my:myFields xmlns:my="http://schemas.microsoft.com/office/infopath/2003/myXSD/2008-02-06T18:48:21" xml:lang="en-us"&gt;</w:t>
      </w:r>
    </w:p>
    <w:p w:rsidR="008B42D4" w:rsidRDefault="001819AE">
      <w:pPr>
        <w:pStyle w:val="Code"/>
      </w:pPr>
      <w:r>
        <w:t xml:space="preserve">  &lt;my:field1&gt;exampletext&lt;/my:field1&gt;</w:t>
      </w:r>
    </w:p>
    <w:p w:rsidR="008B42D4" w:rsidRDefault="001819AE">
      <w:pPr>
        <w:pStyle w:val="Code"/>
      </w:pPr>
      <w:r>
        <w:t xml:space="preserve">  &lt;my:field2&gt;true&lt;/my:field2&gt;</w:t>
      </w:r>
    </w:p>
    <w:p w:rsidR="008B42D4" w:rsidRDefault="001819AE">
      <w:pPr>
        <w:pStyle w:val="Code"/>
      </w:pPr>
      <w:r>
        <w:t xml:space="preserve">  &lt;my:myRepeatingGroup&gt;</w:t>
      </w:r>
    </w:p>
    <w:p w:rsidR="008B42D4" w:rsidRDefault="001819AE">
      <w:pPr>
        <w:pStyle w:val="Code"/>
      </w:pPr>
      <w:r>
        <w:t xml:space="preserve">    &lt;</w:t>
      </w:r>
      <w:r>
        <w:t>my:fieldNumber xmlns:xsi="http://www.w3.org/2001/XMLSchema-instance"&gt;20000&lt;/my:fieldNumber&gt;</w:t>
      </w:r>
    </w:p>
    <w:p w:rsidR="008B42D4" w:rsidRDefault="001819AE">
      <w:pPr>
        <w:pStyle w:val="Code"/>
      </w:pPr>
      <w:r>
        <w:t xml:space="preserve">  &lt;/my:myRepeatingGroup&gt;</w:t>
      </w:r>
    </w:p>
    <w:p w:rsidR="008B42D4" w:rsidRDefault="001819AE">
      <w:pPr>
        <w:pStyle w:val="Code"/>
      </w:pPr>
      <w:r>
        <w:t xml:space="preserve">  &lt;my:myRepeatingGroup&gt;</w:t>
      </w:r>
    </w:p>
    <w:p w:rsidR="008B42D4" w:rsidRDefault="001819AE">
      <w:pPr>
        <w:pStyle w:val="Code"/>
      </w:pPr>
      <w:r>
        <w:t xml:space="preserve">    &lt;my:fieldNumber&gt;30000&lt;/my:fieldNumber&gt;</w:t>
      </w:r>
    </w:p>
    <w:p w:rsidR="008B42D4" w:rsidRDefault="001819AE">
      <w:pPr>
        <w:pStyle w:val="Code"/>
      </w:pPr>
      <w:r>
        <w:t xml:space="preserve">  &lt;/my:myRepeatingGroup&gt;</w:t>
      </w:r>
    </w:p>
    <w:p w:rsidR="008B42D4" w:rsidRDefault="001819AE">
      <w:pPr>
        <w:pStyle w:val="Code"/>
      </w:pPr>
      <w:r>
        <w:t>&lt;/my:myFields&gt;</w:t>
      </w:r>
    </w:p>
    <w:p w:rsidR="008B42D4" w:rsidRDefault="001819AE">
      <w:r>
        <w:t>A new version of the form templa</w:t>
      </w:r>
      <w:r>
        <w:t xml:space="preserve">te is published. The following example is the upgrade.xsl in the </w:t>
      </w:r>
      <w:hyperlink w:anchor="gt_2a72ec89-d66d-4dbf-ad54-0bf1b66c996e">
        <w:r>
          <w:rPr>
            <w:rStyle w:val="HyperlinkGreen"/>
            <w:b/>
          </w:rPr>
          <w:t>form template (.xsn) file</w:t>
        </w:r>
      </w:hyperlink>
      <w:r>
        <w:t>.</w:t>
      </w:r>
    </w:p>
    <w:p w:rsidR="008B42D4" w:rsidRDefault="001819AE">
      <w:pPr>
        <w:pStyle w:val="Code"/>
      </w:pPr>
      <w:r>
        <w:t>&lt;?xml version="1.0" encoding="UTF-8" standalone="no"?&gt;</w:t>
      </w:r>
    </w:p>
    <w:p w:rsidR="008B42D4" w:rsidRDefault="001819AE">
      <w:pPr>
        <w:pStyle w:val="Code"/>
      </w:pPr>
      <w:r>
        <w:t>&lt;xsl:stylesheet xmlns:xsl="http://www.w3.org/19</w:t>
      </w:r>
      <w:r>
        <w:t>99/XSL/Transform" xmlns:msxsl="urn:schemas-microsoft-com:xslt" xmlns:xsi="http://www.w3.org/2001/XMLSchema-instance" xmlns:my="http://schemas.microsoft.com/office/infopath/2003/myXSD/2008-02-06T18:48:21" xmlns:xd="http://schemas.microsoft.com/office/infopa</w:t>
      </w:r>
      <w:r>
        <w:t>th/2003" version="1.0"&gt;</w:t>
      </w:r>
    </w:p>
    <w:p w:rsidR="008B42D4" w:rsidRDefault="001819AE">
      <w:pPr>
        <w:pStyle w:val="Code"/>
      </w:pPr>
      <w:r>
        <w:t xml:space="preserve">  &lt;xsl:output encoding="UTF-8" method="xml"/&gt;</w:t>
      </w:r>
    </w:p>
    <w:p w:rsidR="008B42D4" w:rsidRDefault="001819AE">
      <w:pPr>
        <w:pStyle w:val="Code"/>
      </w:pPr>
      <w:r>
        <w:t xml:space="preserve">  &lt;xsl:template match="/"&gt;</w:t>
      </w:r>
    </w:p>
    <w:p w:rsidR="008B42D4" w:rsidRDefault="001819AE">
      <w:pPr>
        <w:pStyle w:val="Code"/>
      </w:pPr>
      <w:r>
        <w:t xml:space="preserve">    &lt;xsl:copy-of select="processing-instruction() | comment()"/&gt;</w:t>
      </w:r>
    </w:p>
    <w:p w:rsidR="008B42D4" w:rsidRDefault="001819AE">
      <w:pPr>
        <w:pStyle w:val="Code"/>
      </w:pPr>
      <w:r>
        <w:t xml:space="preserve">    &lt;xsl:choose&gt;</w:t>
      </w:r>
    </w:p>
    <w:p w:rsidR="008B42D4" w:rsidRDefault="001819AE">
      <w:pPr>
        <w:pStyle w:val="Code"/>
      </w:pPr>
      <w:r>
        <w:t xml:space="preserve">      &lt;xsl:when test="my:myFields"&gt;</w:t>
      </w:r>
    </w:p>
    <w:p w:rsidR="008B42D4" w:rsidRDefault="001819AE">
      <w:pPr>
        <w:pStyle w:val="Code"/>
      </w:pPr>
      <w:r>
        <w:t xml:space="preserve">        &lt;xsl:apply-templates select="my:m</w:t>
      </w:r>
      <w:r>
        <w:t>yFields" mode="_0"/&gt;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&lt;xsl:variable name="var"&gt;</w:t>
      </w:r>
    </w:p>
    <w:p w:rsidR="008B42D4" w:rsidRDefault="001819AE">
      <w:pPr>
        <w:pStyle w:val="Code"/>
      </w:pPr>
      <w:r>
        <w:t xml:space="preserve">          &lt;xsl:element name="my:myFields"/&gt;</w:t>
      </w:r>
    </w:p>
    <w:p w:rsidR="008B42D4" w:rsidRDefault="001819AE">
      <w:pPr>
        <w:pStyle w:val="Code"/>
      </w:pPr>
      <w:r>
        <w:t xml:space="preserve">        &lt;/xsl:variable&gt;</w:t>
      </w:r>
    </w:p>
    <w:p w:rsidR="008B42D4" w:rsidRDefault="001819AE">
      <w:pPr>
        <w:pStyle w:val="Code"/>
      </w:pPr>
      <w:r>
        <w:t xml:space="preserve">        &lt;xsl:apply-templates select="msxsl:node-set($var)/*" mode="_0"/&gt;</w:t>
      </w:r>
    </w:p>
    <w:p w:rsidR="008B42D4" w:rsidRDefault="001819AE">
      <w:pPr>
        <w:pStyle w:val="Code"/>
      </w:pPr>
      <w:r>
        <w:t xml:space="preserve">      &lt;/xsl:otherwis</w:t>
      </w:r>
      <w:r>
        <w:t>e&gt;</w:t>
      </w:r>
    </w:p>
    <w:p w:rsidR="008B42D4" w:rsidRDefault="001819AE">
      <w:pPr>
        <w:pStyle w:val="Code"/>
      </w:pPr>
      <w:r>
        <w:t xml:space="preserve">    &lt;/xsl:choose&gt;</w:t>
      </w:r>
    </w:p>
    <w:p w:rsidR="008B42D4" w:rsidRDefault="001819AE">
      <w:pPr>
        <w:pStyle w:val="Code"/>
      </w:pPr>
      <w:r>
        <w:t xml:space="preserve">  &lt;/xsl:template&gt;</w:t>
      </w:r>
    </w:p>
    <w:p w:rsidR="008B42D4" w:rsidRDefault="001819AE">
      <w:pPr>
        <w:pStyle w:val="Code"/>
      </w:pPr>
      <w:r>
        <w:t xml:space="preserve">  &lt;xsl:template match="my:myRepeatingGroup" mode="_1"&gt;</w:t>
      </w:r>
    </w:p>
    <w:p w:rsidR="008B42D4" w:rsidRDefault="001819AE">
      <w:pPr>
        <w:pStyle w:val="Code"/>
      </w:pPr>
      <w:r>
        <w:t xml:space="preserve">    &lt;xsl:copy&gt;</w:t>
      </w:r>
    </w:p>
    <w:p w:rsidR="008B42D4" w:rsidRDefault="001819AE">
      <w:pPr>
        <w:pStyle w:val="Code"/>
      </w:pPr>
      <w:r>
        <w:t xml:space="preserve">      &lt;xsl:element name="my:fieldNumber"&gt;</w:t>
      </w:r>
    </w:p>
    <w:p w:rsidR="008B42D4" w:rsidRDefault="001819AE">
      <w:pPr>
        <w:pStyle w:val="Code"/>
      </w:pPr>
      <w:r>
        <w:t xml:space="preserve">        &lt;xsl:choose&gt;</w:t>
      </w:r>
    </w:p>
    <w:p w:rsidR="008B42D4" w:rsidRDefault="001819AE">
      <w:pPr>
        <w:pStyle w:val="Code"/>
      </w:pPr>
      <w:r>
        <w:t xml:space="preserve">          &lt;xsl:when test="my:fieldNumber/text()[1]"&gt;</w:t>
      </w:r>
    </w:p>
    <w:p w:rsidR="008B42D4" w:rsidRDefault="001819AE">
      <w:pPr>
        <w:pStyle w:val="Code"/>
      </w:pPr>
      <w:r>
        <w:t xml:space="preserve">            &lt;</w:t>
      </w:r>
      <w:r>
        <w:t>xsl:copy-of select="my:fieldNumber/text()[1]"/&gt;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&lt;xsl:attribute name="xsi:nil"&gt;true&lt;/xsl:attribute&gt;</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pPr>
      <w:r>
        <w:t xml:space="preserve">      &lt;/xsl:element&gt;</w:t>
      </w:r>
    </w:p>
    <w:p w:rsidR="008B42D4" w:rsidRDefault="001819AE">
      <w:pPr>
        <w:pStyle w:val="Code"/>
      </w:pPr>
      <w:r>
        <w:t xml:space="preserve">      &lt;xsl:element name="my</w:t>
      </w:r>
      <w:r>
        <w:t>:fieldText"&gt;</w:t>
      </w:r>
    </w:p>
    <w:p w:rsidR="008B42D4" w:rsidRDefault="001819AE">
      <w:pPr>
        <w:pStyle w:val="Code"/>
      </w:pPr>
      <w:r>
        <w:t xml:space="preserve">        &lt;xsl:copy-of select="my:fieldText/text()[1]"/&gt;</w:t>
      </w:r>
    </w:p>
    <w:p w:rsidR="008B42D4" w:rsidRDefault="001819AE">
      <w:pPr>
        <w:pStyle w:val="Code"/>
      </w:pPr>
      <w:r>
        <w:t xml:space="preserve">      &lt;/xsl:element&gt;</w:t>
      </w:r>
    </w:p>
    <w:p w:rsidR="008B42D4" w:rsidRDefault="001819AE">
      <w:pPr>
        <w:pStyle w:val="Code"/>
      </w:pPr>
      <w:r>
        <w:t xml:space="preserve">    &lt;/xsl:copy&gt;</w:t>
      </w:r>
    </w:p>
    <w:p w:rsidR="008B42D4" w:rsidRDefault="001819AE">
      <w:pPr>
        <w:pStyle w:val="Code"/>
      </w:pPr>
      <w:r>
        <w:t xml:space="preserve">  &lt;/xsl:template&gt;</w:t>
      </w:r>
    </w:p>
    <w:p w:rsidR="008B42D4" w:rsidRDefault="001819AE">
      <w:pPr>
        <w:pStyle w:val="Code"/>
      </w:pPr>
      <w:r>
        <w:t xml:space="preserve">  &lt;xsl:template match="my:myFields" mode="_0"&gt;</w:t>
      </w:r>
    </w:p>
    <w:p w:rsidR="008B42D4" w:rsidRDefault="001819AE">
      <w:pPr>
        <w:pStyle w:val="Code"/>
      </w:pPr>
      <w:r>
        <w:t xml:space="preserve">    &lt;xsl:copy&gt;</w:t>
      </w:r>
    </w:p>
    <w:p w:rsidR="008B42D4" w:rsidRDefault="001819AE">
      <w:pPr>
        <w:pStyle w:val="Code"/>
      </w:pPr>
      <w:r>
        <w:t xml:space="preserve">      &lt;xsl:element name="my:field1"&gt;</w:t>
      </w:r>
    </w:p>
    <w:p w:rsidR="008B42D4" w:rsidRDefault="001819AE">
      <w:pPr>
        <w:pStyle w:val="Code"/>
      </w:pPr>
      <w:r>
        <w:t xml:space="preserve">        &lt;</w:t>
      </w:r>
      <w:r>
        <w:t>xsl:copy-of select="my:field1/text()[1]"/&gt;</w:t>
      </w:r>
    </w:p>
    <w:p w:rsidR="008B42D4" w:rsidRDefault="001819AE">
      <w:pPr>
        <w:pStyle w:val="Code"/>
      </w:pPr>
      <w:r>
        <w:t xml:space="preserve">      &lt;/xsl:element&gt;</w:t>
      </w:r>
    </w:p>
    <w:p w:rsidR="008B42D4" w:rsidRDefault="001819AE">
      <w:pPr>
        <w:pStyle w:val="Code"/>
      </w:pPr>
      <w:r>
        <w:t xml:space="preserve">      &lt;xsl:choose&gt;</w:t>
      </w:r>
    </w:p>
    <w:p w:rsidR="008B42D4" w:rsidRDefault="001819AE">
      <w:pPr>
        <w:pStyle w:val="Code"/>
      </w:pPr>
      <w:r>
        <w:t xml:space="preserve">        &lt;xsl:when test="my:myRepeatingGroup"&gt;</w:t>
      </w:r>
    </w:p>
    <w:p w:rsidR="008B42D4" w:rsidRDefault="001819AE">
      <w:pPr>
        <w:pStyle w:val="Code"/>
      </w:pPr>
      <w:r>
        <w:t xml:space="preserve">          &lt;xsl:apply-templates select="my:myRepeatingGroup" mode="_1"/&gt;</w:t>
      </w:r>
    </w:p>
    <w:p w:rsidR="008B42D4" w:rsidRDefault="001819AE">
      <w:pPr>
        <w:pStyle w:val="Code"/>
      </w:pPr>
      <w:r>
        <w:t xml:space="preserve">        &lt;/xsl:when&gt;</w:t>
      </w:r>
    </w:p>
    <w:p w:rsidR="008B42D4" w:rsidRDefault="001819AE">
      <w:pPr>
        <w:pStyle w:val="Code"/>
      </w:pPr>
      <w:r>
        <w:t xml:space="preserve">        &lt;xsl:otherwise&gt;</w:t>
      </w:r>
    </w:p>
    <w:p w:rsidR="008B42D4" w:rsidRDefault="001819AE">
      <w:pPr>
        <w:pStyle w:val="Code"/>
      </w:pPr>
      <w:r>
        <w:t xml:space="preserve">          &lt;</w:t>
      </w:r>
      <w:r>
        <w:t>xsl:variable name="var"&gt;</w:t>
      </w:r>
    </w:p>
    <w:p w:rsidR="008B42D4" w:rsidRDefault="001819AE">
      <w:pPr>
        <w:pStyle w:val="Code"/>
      </w:pPr>
      <w:r>
        <w:t xml:space="preserve">            &lt;xsl:element name="my:myRepeatingGroup"/&gt;</w:t>
      </w:r>
    </w:p>
    <w:p w:rsidR="008B42D4" w:rsidRDefault="001819AE">
      <w:pPr>
        <w:pStyle w:val="Code"/>
      </w:pPr>
      <w:r>
        <w:t xml:space="preserve">          &lt;/xsl:variable&gt;</w:t>
      </w:r>
    </w:p>
    <w:p w:rsidR="008B42D4" w:rsidRDefault="001819AE">
      <w:pPr>
        <w:pStyle w:val="Code"/>
      </w:pPr>
      <w:r>
        <w:lastRenderedPageBreak/>
        <w:t xml:space="preserve">          &lt;xsl:apply-templates select="msxsl:node-set($var)/*" mode="_1"/&gt;</w:t>
      </w:r>
    </w:p>
    <w:p w:rsidR="008B42D4" w:rsidRDefault="001819AE">
      <w:pPr>
        <w:pStyle w:val="Code"/>
      </w:pPr>
      <w:r>
        <w:t xml:space="preserve">        &lt;/xsl:otherwise&gt;</w:t>
      </w:r>
    </w:p>
    <w:p w:rsidR="008B42D4" w:rsidRDefault="001819AE">
      <w:pPr>
        <w:pStyle w:val="Code"/>
      </w:pPr>
      <w:r>
        <w:t xml:space="preserve">      &lt;/xsl:choose&gt;</w:t>
      </w:r>
    </w:p>
    <w:p w:rsidR="008B42D4" w:rsidRDefault="001819AE">
      <w:pPr>
        <w:pStyle w:val="Code"/>
      </w:pPr>
      <w:r>
        <w:t xml:space="preserve">    &lt;/xsl:copy&gt;</w:t>
      </w:r>
    </w:p>
    <w:p w:rsidR="008B42D4" w:rsidRDefault="001819AE">
      <w:pPr>
        <w:pStyle w:val="Code"/>
      </w:pPr>
      <w:r>
        <w:t xml:space="preserve">  &lt;</w:t>
      </w:r>
      <w:r>
        <w:t>/xsl:template&gt;</w:t>
      </w:r>
    </w:p>
    <w:p w:rsidR="008B42D4" w:rsidRDefault="001819AE">
      <w:pPr>
        <w:pStyle w:val="Code"/>
      </w:pPr>
      <w:r>
        <w:t>&lt;/xsl:stylesheet&gt;</w:t>
      </w:r>
    </w:p>
    <w:p w:rsidR="008B42D4" w:rsidRDefault="001819AE">
      <w:r>
        <w:t>The following example is the forma file after upgrade.xsl is applied.</w:t>
      </w:r>
    </w:p>
    <w:p w:rsidR="008B42D4" w:rsidRDefault="001819AE">
      <w:pPr>
        <w:pStyle w:val="Code"/>
      </w:pPr>
      <w:r>
        <w:t>&lt;?xml version="1.0" encoding="UTF-8"?&gt;</w:t>
      </w:r>
    </w:p>
    <w:p w:rsidR="008B42D4" w:rsidRDefault="001819AE">
      <w:pPr>
        <w:pStyle w:val="Code"/>
      </w:pPr>
      <w:r>
        <w:t>&lt;?mso-infoPathSolution productVersion="12.0.0" PIVersion="1.0.0.0" href=" file:///C:\upgradeexample.xsn" name="urn</w:t>
      </w:r>
      <w:r>
        <w:t>:schemas-microsoft-com:office:infopath:upgradeexample:-myXSD-2008-02-06T18-48-21" solutionVersion="1.0.0.3" ?&gt;</w:t>
      </w:r>
    </w:p>
    <w:p w:rsidR="008B42D4" w:rsidRDefault="001819AE">
      <w:pPr>
        <w:pStyle w:val="Code"/>
      </w:pPr>
      <w:r>
        <w:t>&lt;?mso-application progid="InfoPath.Document" versionProgid="InfoPath.Document.2"?&gt;</w:t>
      </w:r>
    </w:p>
    <w:p w:rsidR="008B42D4" w:rsidRDefault="001819AE">
      <w:pPr>
        <w:pStyle w:val="Code"/>
      </w:pPr>
      <w:r>
        <w:t>&lt;my:myFields xmlns:my="http://schemas.microsoft.com/office/inf</w:t>
      </w:r>
      <w:r>
        <w:t>opath/2003/myXSD/2008-02-06T18:48:21" xml:lang="en-us"&gt;</w:t>
      </w:r>
    </w:p>
    <w:p w:rsidR="008B42D4" w:rsidRDefault="001819AE">
      <w:pPr>
        <w:pStyle w:val="Code"/>
      </w:pPr>
      <w:r>
        <w:t xml:space="preserve">  &lt;my:field1&gt;exampletext&lt;/my:field1&gt;</w:t>
      </w:r>
    </w:p>
    <w:p w:rsidR="008B42D4" w:rsidRDefault="001819AE">
      <w:pPr>
        <w:pStyle w:val="Code"/>
      </w:pPr>
      <w:r>
        <w:t xml:space="preserve">  &lt;my:myRepeatingGroup&gt;</w:t>
      </w:r>
    </w:p>
    <w:p w:rsidR="008B42D4" w:rsidRDefault="001819AE">
      <w:pPr>
        <w:pStyle w:val="Code"/>
      </w:pPr>
      <w:r>
        <w:t xml:space="preserve">    &lt;my:fieldNumber&gt;20000&lt;/my:fieldNumber&gt;</w:t>
      </w:r>
    </w:p>
    <w:p w:rsidR="008B42D4" w:rsidRDefault="001819AE">
      <w:pPr>
        <w:pStyle w:val="Code"/>
      </w:pPr>
      <w:r>
        <w:t xml:space="preserve">    &lt;my:fieldText&gt;&lt;/my:fieldText&gt;</w:t>
      </w:r>
    </w:p>
    <w:p w:rsidR="008B42D4" w:rsidRDefault="001819AE">
      <w:pPr>
        <w:pStyle w:val="Code"/>
      </w:pPr>
      <w:r>
        <w:t xml:space="preserve">  &lt;/my:myRepeatingGroup&gt;</w:t>
      </w:r>
    </w:p>
    <w:p w:rsidR="008B42D4" w:rsidRDefault="001819AE">
      <w:pPr>
        <w:pStyle w:val="Code"/>
      </w:pPr>
      <w:r>
        <w:t xml:space="preserve">  &lt;my:myRepeatingGroup&gt;</w:t>
      </w:r>
    </w:p>
    <w:p w:rsidR="008B42D4" w:rsidRDefault="001819AE">
      <w:pPr>
        <w:pStyle w:val="Code"/>
      </w:pPr>
      <w:r>
        <w:t xml:space="preserve">    &lt;my:field</w:t>
      </w:r>
      <w:r>
        <w:t>Number&gt;30000&lt;/my:fieldNumber&gt;</w:t>
      </w:r>
    </w:p>
    <w:p w:rsidR="008B42D4" w:rsidRDefault="001819AE">
      <w:pPr>
        <w:pStyle w:val="Code"/>
      </w:pPr>
      <w:r>
        <w:t xml:space="preserve">    &lt;my:fieldText&gt;&lt;/my:fieldText&gt;</w:t>
      </w:r>
    </w:p>
    <w:p w:rsidR="008B42D4" w:rsidRDefault="001819AE">
      <w:pPr>
        <w:pStyle w:val="Code"/>
      </w:pPr>
      <w:r>
        <w:t xml:space="preserve">  &lt;/my:myRepeatingGroup&gt;</w:t>
      </w:r>
    </w:p>
    <w:p w:rsidR="008B42D4" w:rsidRDefault="001819AE">
      <w:pPr>
        <w:pStyle w:val="Code"/>
      </w:pPr>
      <w:r>
        <w:t>&lt;/my:myFields&gt;</w:t>
      </w:r>
    </w:p>
    <w:p w:rsidR="008B42D4" w:rsidRDefault="001819AE">
      <w:r>
        <w:t>Note the following effects:</w:t>
      </w:r>
    </w:p>
    <w:p w:rsidR="008B42D4" w:rsidRDefault="001819AE">
      <w:pPr>
        <w:pStyle w:val="ListParagraph"/>
        <w:numPr>
          <w:ilvl w:val="0"/>
          <w:numId w:val="173"/>
        </w:numPr>
      </w:pPr>
      <w:r>
        <w:t>my:field2 has been removed entirely. That data has been discarded.</w:t>
      </w:r>
    </w:p>
    <w:p w:rsidR="008B42D4" w:rsidRDefault="001819AE">
      <w:pPr>
        <w:pStyle w:val="ListParagraph"/>
        <w:numPr>
          <w:ilvl w:val="0"/>
          <w:numId w:val="173"/>
        </w:numPr>
      </w:pPr>
      <w:r>
        <w:t xml:space="preserve">my:myRepeatingGroup has a new </w:t>
      </w:r>
      <w:hyperlink w:anchor="gt_f819dd42-7f44-4613-8231-d5ad47f2bbcc">
        <w:r>
          <w:rPr>
            <w:rStyle w:val="HyperlinkGreen"/>
            <w:b/>
          </w:rPr>
          <w:t>field</w:t>
        </w:r>
      </w:hyperlink>
      <w:r>
        <w:t xml:space="preserve">, my:fieldText, which is empty for all </w:t>
      </w:r>
      <w:hyperlink w:anchor="gt_76e94022-1e78-4323-b8ba-cf7776e6b8d4">
        <w:r>
          <w:rPr>
            <w:rStyle w:val="HyperlinkGreen"/>
            <w:b/>
          </w:rPr>
          <w:t>XML nodes</w:t>
        </w:r>
      </w:hyperlink>
      <w:r>
        <w:t xml:space="preserve"> under my:myRepeatingGroup.</w:t>
      </w:r>
    </w:p>
    <w:p w:rsidR="008B42D4" w:rsidRDefault="001819AE">
      <w:pPr>
        <w:pStyle w:val="ListParagraph"/>
        <w:numPr>
          <w:ilvl w:val="0"/>
          <w:numId w:val="173"/>
        </w:numPr>
      </w:pPr>
      <w:r>
        <w:t xml:space="preserve">The data for all other fields has been retained and moved to the new </w:t>
      </w:r>
      <w:hyperlink w:anchor="gt_e091613c-6901-4874-b9b2-27273ead1075">
        <w:r>
          <w:rPr>
            <w:rStyle w:val="HyperlinkGreen"/>
            <w:b/>
          </w:rPr>
          <w:t>data source</w:t>
        </w:r>
      </w:hyperlink>
      <w:r>
        <w:t>.</w:t>
      </w:r>
    </w:p>
    <w:p w:rsidR="008B42D4" w:rsidRDefault="001819AE">
      <w:pPr>
        <w:pStyle w:val="Heading3"/>
      </w:pPr>
      <w:bookmarkStart w:id="1098" w:name="section_6f584e8f44c644c99d9b2686b55128ed"/>
      <w:bookmarkStart w:id="1099" w:name="_Toc83915765"/>
      <w:r>
        <w:t>MSXSL:Node-Set() Example</w:t>
      </w:r>
      <w:bookmarkEnd w:id="1098"/>
      <w:bookmarkEnd w:id="1099"/>
      <w:r>
        <w:fldChar w:fldCharType="begin"/>
      </w:r>
      <w:r>
        <w:instrText xml:space="preserve"> XE "MSXSL:Node-Set() example" </w:instrText>
      </w:r>
      <w:r>
        <w:fldChar w:fldCharType="end"/>
      </w:r>
      <w:r>
        <w:fldChar w:fldCharType="begin"/>
      </w:r>
      <w:r>
        <w:instrText xml:space="preserve"> XE "Upgrade XSL examples:MSXSL:Node-Set()" </w:instrText>
      </w:r>
      <w:r>
        <w:fldChar w:fldCharType="end"/>
      </w:r>
      <w:r>
        <w:fldChar w:fldCharType="begin"/>
      </w:r>
      <w:r>
        <w:instrText xml:space="preserve"> XE "Examples:upgrade.XSL examples:MSXSL:Node-Set()" </w:instrText>
      </w:r>
      <w:r>
        <w:fldChar w:fldCharType="end"/>
      </w:r>
    </w:p>
    <w:p w:rsidR="008B42D4" w:rsidRDefault="001819AE">
      <w:r>
        <w:t xml:space="preserve"> </w:t>
      </w:r>
    </w:p>
    <w:p w:rsidR="008B42D4" w:rsidRDefault="001819AE">
      <w:r>
        <w:t>In the following example, $va</w:t>
      </w:r>
      <w:r>
        <w:t xml:space="preserve">r is a variable that is an </w:t>
      </w:r>
      <w:hyperlink w:anchor="gt_76e94022-1e78-4323-b8ba-cf7776e6b8d4">
        <w:r>
          <w:rPr>
            <w:rStyle w:val="HyperlinkGreen"/>
            <w:b/>
          </w:rPr>
          <w:t>XML node</w:t>
        </w:r>
      </w:hyperlink>
      <w:r>
        <w:t xml:space="preserve"> tree in the style sheet. The </w:t>
      </w:r>
      <w:r>
        <w:rPr>
          <w:b/>
        </w:rPr>
        <w:t>for-each</w:t>
      </w:r>
      <w:r>
        <w:t xml:space="preserve"> statement combined with the </w:t>
      </w:r>
      <w:r>
        <w:rPr>
          <w:b/>
        </w:rPr>
        <w:t>node-set</w:t>
      </w:r>
      <w:r>
        <w:t xml:space="preserve"> function allows the user to iterate over this XML node tree as an XML node set.</w:t>
      </w:r>
    </w:p>
    <w:p w:rsidR="008B42D4" w:rsidRDefault="001819AE">
      <w:pPr>
        <w:pStyle w:val="Code"/>
      </w:pPr>
      <w:r>
        <w:t>&lt;</w:t>
      </w:r>
      <w:r>
        <w:t>xsl:stylesheet xmlns:xsl="http://www.w3.org/1999/XSL/Transform"</w:t>
      </w:r>
    </w:p>
    <w:p w:rsidR="008B42D4" w:rsidRDefault="001819AE">
      <w:pPr>
        <w:pStyle w:val="Code"/>
      </w:pPr>
      <w:r>
        <w:t xml:space="preserve">                xmlns:msxsl="urn:schemas-microsoft-com:xslt"</w:t>
      </w:r>
    </w:p>
    <w:p w:rsidR="008B42D4" w:rsidRDefault="001819AE">
      <w:pPr>
        <w:pStyle w:val="Code"/>
      </w:pPr>
      <w:r>
        <w:t xml:space="preserve">                xmlns:user="http://www.contoso.com"</w:t>
      </w:r>
    </w:p>
    <w:p w:rsidR="008B42D4" w:rsidRDefault="001819AE">
      <w:pPr>
        <w:pStyle w:val="Code"/>
      </w:pPr>
      <w:r>
        <w:t xml:space="preserve">                version="1.0"&gt;</w:t>
      </w:r>
    </w:p>
    <w:p w:rsidR="008B42D4" w:rsidRDefault="001819AE">
      <w:pPr>
        <w:pStyle w:val="Code"/>
      </w:pPr>
      <w:r>
        <w:t xml:space="preserve">   &lt;xsl:variable name="books"&gt;</w:t>
      </w:r>
    </w:p>
    <w:p w:rsidR="008B42D4" w:rsidRDefault="001819AE">
      <w:pPr>
        <w:pStyle w:val="Code"/>
      </w:pPr>
      <w:r>
        <w:t xml:space="preserve">      &lt;</w:t>
      </w:r>
      <w:r>
        <w:t>book author="Michael Howard"&gt;Writing Secure Code&lt;/book&gt;</w:t>
      </w:r>
    </w:p>
    <w:p w:rsidR="008B42D4" w:rsidRDefault="001819AE">
      <w:pPr>
        <w:pStyle w:val="Code"/>
      </w:pPr>
      <w:r>
        <w:t xml:space="preserve">      &lt;book author="Michael Kay"&gt;XSLT Reference&lt;/book&gt;</w:t>
      </w:r>
    </w:p>
    <w:p w:rsidR="008B42D4" w:rsidRDefault="001819AE">
      <w:pPr>
        <w:pStyle w:val="Code"/>
      </w:pPr>
      <w:r>
        <w:t xml:space="preserve">   &lt;/xsl:variable&gt;</w:t>
      </w:r>
    </w:p>
    <w:p w:rsidR="008B42D4" w:rsidRDefault="008B42D4">
      <w:pPr>
        <w:pStyle w:val="Code"/>
      </w:pPr>
    </w:p>
    <w:p w:rsidR="008B42D4" w:rsidRDefault="001819AE">
      <w:pPr>
        <w:pStyle w:val="Code"/>
      </w:pPr>
      <w:r>
        <w:t xml:space="preserve">   &lt;xsl:template match="/"&gt;</w:t>
      </w:r>
    </w:p>
    <w:p w:rsidR="008B42D4" w:rsidRDefault="001819AE">
      <w:pPr>
        <w:pStyle w:val="Code"/>
      </w:pPr>
      <w:r>
        <w:t xml:space="preserve">      &lt;authors&gt;</w:t>
      </w:r>
    </w:p>
    <w:p w:rsidR="008B42D4" w:rsidRDefault="001819AE">
      <w:pPr>
        <w:pStyle w:val="Code"/>
      </w:pPr>
      <w:r>
        <w:t xml:space="preserve">         &lt;xsl:for-each select="msxsl:node-set($books)/book"&gt;</w:t>
      </w:r>
    </w:p>
    <w:p w:rsidR="008B42D4" w:rsidRDefault="001819AE">
      <w:pPr>
        <w:pStyle w:val="Code"/>
      </w:pPr>
      <w:r>
        <w:t xml:space="preserve">            &lt;author&gt;</w:t>
      </w:r>
      <w:r>
        <w:t>&lt;xsl:value-of select="@author"/&gt;&lt;/author&gt;</w:t>
      </w:r>
    </w:p>
    <w:p w:rsidR="008B42D4" w:rsidRDefault="001819AE">
      <w:pPr>
        <w:pStyle w:val="Code"/>
      </w:pPr>
      <w:r>
        <w:t xml:space="preserve">         &lt;/xsl:for-each&gt;</w:t>
      </w:r>
    </w:p>
    <w:p w:rsidR="008B42D4" w:rsidRDefault="001819AE">
      <w:pPr>
        <w:pStyle w:val="Code"/>
      </w:pPr>
      <w:r>
        <w:t xml:space="preserve">      &lt;/authors&gt;</w:t>
      </w:r>
    </w:p>
    <w:p w:rsidR="008B42D4" w:rsidRDefault="001819AE">
      <w:pPr>
        <w:pStyle w:val="Code"/>
      </w:pPr>
      <w:r>
        <w:t xml:space="preserve">   &lt;/xsl:template&gt;</w:t>
      </w:r>
    </w:p>
    <w:p w:rsidR="008B42D4" w:rsidRDefault="001819AE">
      <w:pPr>
        <w:pStyle w:val="Code"/>
      </w:pPr>
      <w:r>
        <w:t>&lt;/xsl:stylesheet&gt;</w:t>
      </w:r>
    </w:p>
    <w:p w:rsidR="008B42D4" w:rsidRDefault="001819AE">
      <w:pPr>
        <w:spacing w:before="0" w:after="0"/>
      </w:pPr>
      <w:r>
        <w:lastRenderedPageBreak/>
        <w:t>The following example is the  transformation output.</w:t>
      </w:r>
    </w:p>
    <w:p w:rsidR="008B42D4" w:rsidRDefault="001819AE">
      <w:pPr>
        <w:pStyle w:val="Code"/>
      </w:pPr>
      <w:r>
        <w:t>&lt;?xml version="1.0" encoding="utf-8"?&gt;</w:t>
      </w:r>
    </w:p>
    <w:p w:rsidR="008B42D4" w:rsidRDefault="008B42D4">
      <w:pPr>
        <w:pStyle w:val="Code"/>
      </w:pPr>
    </w:p>
    <w:p w:rsidR="008B42D4" w:rsidRDefault="001819AE">
      <w:pPr>
        <w:pStyle w:val="Code"/>
      </w:pPr>
      <w:r>
        <w:t>&lt;authors&gt;&lt;author&gt;Michael Howard&lt;/author&gt;&lt;a</w:t>
      </w:r>
      <w:r>
        <w:t>uthor&gt;Michael Kay&lt;/author&gt;&lt;/authors&gt;</w:t>
      </w:r>
    </w:p>
    <w:p w:rsidR="008B42D4" w:rsidRDefault="001819AE">
      <w:pPr>
        <w:pStyle w:val="Heading1"/>
      </w:pPr>
      <w:bookmarkStart w:id="1100" w:name="section_1990dddd510f400d8bf8bc5f70ce73b0"/>
      <w:bookmarkStart w:id="1101" w:name="_Toc83915766"/>
      <w:r>
        <w:lastRenderedPageBreak/>
        <w:t>Security</w:t>
      </w:r>
      <w:bookmarkEnd w:id="1100"/>
      <w:bookmarkEnd w:id="1101"/>
    </w:p>
    <w:p w:rsidR="008B42D4" w:rsidRDefault="001819AE">
      <w:pPr>
        <w:pStyle w:val="Heading2"/>
      </w:pPr>
      <w:bookmarkStart w:id="1102" w:name="section_6d63a873581a4d04b0e2220e1ee43eb2"/>
      <w:bookmarkStart w:id="1103" w:name="_Toc83915767"/>
      <w:r>
        <w:t>Security Considerations for Implementers</w:t>
      </w:r>
      <w:bookmarkEnd w:id="1102"/>
      <w:bookmarkEnd w:id="110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8B42D4" w:rsidRDefault="001819AE">
      <w:r>
        <w:t xml:space="preserve">Because a </w:t>
      </w:r>
      <w:hyperlink w:anchor="gt_2a72ec89-d66d-4dbf-ad54-0bf1b66c996e">
        <w:r>
          <w:rPr>
            <w:rStyle w:val="HyperlinkGreen"/>
            <w:b/>
          </w:rPr>
          <w:t>form te</w:t>
        </w:r>
        <w:r>
          <w:rPr>
            <w:rStyle w:val="HyperlinkGreen"/>
            <w:b/>
          </w:rPr>
          <w:t>mplate (.xsn) file</w:t>
        </w:r>
      </w:hyperlink>
      <w:r>
        <w:t xml:space="preserve"> is a </w:t>
      </w:r>
      <w:hyperlink w:anchor="gt_974eecac-648c-4048-9c26-634318d74369">
        <w:r>
          <w:rPr>
            <w:rStyle w:val="HyperlinkGreen"/>
            <w:b/>
          </w:rPr>
          <w:t>cabinet (.cab) file</w:t>
        </w:r>
      </w:hyperlink>
      <w:r>
        <w:t xml:space="preserve">, as specified in </w:t>
      </w:r>
      <w:hyperlink r:id="rId466">
        <w:r>
          <w:rPr>
            <w:rStyle w:val="Hyperlink"/>
          </w:rPr>
          <w:t>[MC-MCF]</w:t>
        </w:r>
      </w:hyperlink>
      <w:r>
        <w:t xml:space="preserve">, any and all security considerations—including, but not limited to, </w:t>
      </w:r>
      <w:hyperlink w:anchor="gt_ad0cf6e3-05c3-482d-ab0f-617f91871189">
        <w:r>
          <w:rPr>
            <w:rStyle w:val="HyperlinkGreen"/>
            <w:b/>
          </w:rPr>
          <w:t>digital signatures</w:t>
        </w:r>
      </w:hyperlink>
      <w:r>
        <w:t>—that affect cabinet (.cab) files also affect form template (.xsn) files.</w:t>
      </w:r>
    </w:p>
    <w:p w:rsidR="008B42D4" w:rsidRDefault="001819AE">
      <w:r>
        <w:t xml:space="preserve">Because template.xml is a </w:t>
      </w:r>
      <w:hyperlink w:anchor="gt_b320841e-18ad-4661-9a11-7bd8afacd45c">
        <w:r>
          <w:rPr>
            <w:rStyle w:val="HyperlinkGreen"/>
            <w:b/>
          </w:rPr>
          <w:t>form file</w:t>
        </w:r>
      </w:hyperlink>
      <w:r>
        <w:t xml:space="preserve">, as specified in </w:t>
      </w:r>
      <w:hyperlink r:id="rId467" w:anchor="Section_18d25c38f26448e0b64dc71ce00b2de4">
        <w:r>
          <w:rPr>
            <w:rStyle w:val="Hyperlink"/>
          </w:rPr>
          <w:t>[MS-IPFFX]</w:t>
        </w:r>
      </w:hyperlink>
      <w:r>
        <w:t>, any and all security considerations—including, but not limited to, code signatures—that affect form files also affect template.xml files.</w:t>
      </w:r>
    </w:p>
    <w:p w:rsidR="008B42D4" w:rsidRDefault="001819AE">
      <w:pPr>
        <w:pStyle w:val="Heading2"/>
      </w:pPr>
      <w:bookmarkStart w:id="1104" w:name="section_ebebd95e64444928937a39c7f5637cbe"/>
      <w:bookmarkStart w:id="1105" w:name="_Toc83915768"/>
      <w:r>
        <w:t>Index of Security Fields</w:t>
      </w:r>
      <w:bookmarkEnd w:id="1104"/>
      <w:bookmarkEnd w:id="1105"/>
      <w:r>
        <w:fldChar w:fldCharType="begin"/>
      </w:r>
      <w:r>
        <w:instrText xml:space="preserve"> XE "Security</w:instrText>
      </w:r>
      <w:r>
        <w:instrText xml:space="preserve">:field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8B42D4" w:rsidRDefault="001819AE">
      <w:r>
        <w:t>None.</w:t>
      </w:r>
    </w:p>
    <w:p w:rsidR="008B42D4" w:rsidRDefault="001819AE">
      <w:pPr>
        <w:pStyle w:val="Heading1"/>
      </w:pPr>
      <w:bookmarkStart w:id="1106" w:name="section_b3f49d5bb4c443bda2a9d11f013972c7"/>
      <w:bookmarkStart w:id="1107" w:name="_Toc83915769"/>
      <w:r>
        <w:lastRenderedPageBreak/>
        <w:t>Appendix A: Full XML Schemas</w:t>
      </w:r>
      <w:bookmarkEnd w:id="1106"/>
      <w:bookmarkEnd w:id="1107"/>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"XML schemas" </w:instrText>
      </w:r>
      <w:r>
        <w:fldChar w:fldCharType="end"/>
      </w:r>
    </w:p>
    <w:p w:rsidR="008B42D4" w:rsidRDefault="001819AE">
      <w:r>
        <w:t xml:space="preserve">For ease of implementation, this section provides the full XML schemas for the InfoPath </w:t>
      </w:r>
      <w:r>
        <w:rPr>
          <w:b/>
        </w:rPr>
        <w:t>XSF</w:t>
      </w:r>
      <w:r>
        <w:t xml:space="preserve">, </w:t>
      </w:r>
      <w:r>
        <w:rPr>
          <w:b/>
        </w:rPr>
        <w:t>XSF2</w:t>
      </w:r>
      <w:r>
        <w:t xml:space="preserve">, and </w:t>
      </w:r>
      <w:r>
        <w:rPr>
          <w:b/>
        </w:rPr>
        <w:t>XSF3</w:t>
      </w:r>
      <w:r>
        <w:t xml:space="preserve"> </w:t>
      </w:r>
      <w:r>
        <w:rPr>
          <w:b/>
        </w:rPr>
        <w:t>namespaces</w:t>
      </w:r>
      <w:r>
        <w:t xml:space="preserve">, as specified in section </w:t>
      </w:r>
      <w:hyperlink w:anchor="Section_729df1f223534b9e997f36600646ac5b" w:tooltip="Section_CP_XSF" w:history="1">
        <w:r>
          <w:rPr>
            <w:rStyle w:val="Hyperlink"/>
          </w:rPr>
          <w:t>2.2</w:t>
        </w:r>
      </w:hyperlink>
      <w:r>
        <w:t>. It also provides the full s</w:t>
      </w:r>
      <w:r>
        <w:t xml:space="preserve">chemas used by the </w:t>
      </w:r>
      <w:r>
        <w:rPr>
          <w:b/>
        </w:rPr>
        <w:t>built-in ActiveX controls</w:t>
      </w:r>
      <w:r>
        <w:t xml:space="preserve"> contact selector, as specified in sections </w:t>
      </w:r>
      <w:hyperlink w:anchor="Section_23c801db850d4b03a93d7762819cd13f" w:history="1">
        <w:r>
          <w:rPr>
            <w:rStyle w:val="Hyperlink"/>
          </w:rPr>
          <w:t>2.3.1.3</w:t>
        </w:r>
      </w:hyperlink>
      <w:r>
        <w:t xml:space="preserve">, and external item picker, as specified in section </w:t>
      </w:r>
      <w:hyperlink w:anchor="Section_49e27a98d0ec47e9951fee939b4a9ca7" w:history="1">
        <w:r>
          <w:rPr>
            <w:rStyle w:val="Hyperlink"/>
          </w:rPr>
          <w:t>2.3.2.4</w:t>
        </w:r>
      </w:hyperlink>
      <w:r>
        <w:t>.</w:t>
      </w:r>
    </w:p>
    <w:p w:rsidR="008B42D4" w:rsidRDefault="001819AE">
      <w:pPr>
        <w:pStyle w:val="Heading2"/>
      </w:pPr>
      <w:bookmarkStart w:id="1108" w:name="section_733aec6d77b642e281afac3db2768ed9"/>
      <w:bookmarkStart w:id="1109" w:name="_Toc83915770"/>
      <w:r>
        <w:t>The InfoPath XSF XSD file</w:t>
      </w:r>
      <w:bookmarkEnd w:id="1108"/>
      <w:bookmarkEnd w:id="1109"/>
      <w:r>
        <w:fldChar w:fldCharType="begin"/>
      </w:r>
      <w:r>
        <w:instrText xml:space="preserve"> XE "InfoPath XSF XSD schema" </w:instrText>
      </w:r>
      <w:r>
        <w:fldChar w:fldCharType="end"/>
      </w:r>
      <w:r>
        <w:fldChar w:fldCharType="begin"/>
      </w:r>
      <w:r>
        <w:instrText xml:space="preserve"> XE "XML schemas:InfoPath XSF XSD file" </w:instrText>
      </w:r>
      <w:r>
        <w:fldChar w:fldCharType="end"/>
      </w:r>
    </w:p>
    <w:p w:rsidR="008B42D4" w:rsidRDefault="001819AE">
      <w:r>
        <w:t xml:space="preserve">The following </w:t>
      </w:r>
      <w:hyperlink w:anchor="gt_bd0ce6f9-c350-4900-827e-951265294067">
        <w:r>
          <w:rPr>
            <w:rStyle w:val="HyperlinkGreen"/>
            <w:b/>
          </w:rPr>
          <w:t>XML schema</w:t>
        </w:r>
      </w:hyperlink>
      <w:r>
        <w:t xml:space="preserve"> defines the types and elements used in the </w:t>
      </w:r>
      <w:hyperlink w:anchor="gt_b55e5277-85be-4e84-9b9b-9b2fd48ef4a7">
        <w:r>
          <w:rPr>
            <w:rStyle w:val="HyperlinkGreen"/>
            <w:b/>
          </w:rPr>
          <w:t>form definition (.xsf) file</w:t>
        </w:r>
      </w:hyperlink>
      <w:r>
        <w:t xml:space="preserve">. The types and elements belong to the </w:t>
      </w:r>
      <w:r>
        <w:rPr>
          <w:b/>
        </w:rPr>
        <w:t>XSF namespace</w:t>
      </w:r>
      <w:r>
        <w:t xml:space="preserve"> (http://schemas.microsoft.com/office/infopath/2003/solutionDefinition), as specified in section 2.2.1.</w:t>
      </w:r>
    </w:p>
    <w:p w:rsidR="008B42D4" w:rsidRDefault="001819AE">
      <w:r>
        <w:t>The XML schem</w:t>
      </w:r>
      <w:r>
        <w:t xml:space="preserve">a is extended by the additional types and elements in the XSF2 and XSF3 extensions to the form definition (.xsf) file, as specified in sections </w:t>
      </w:r>
      <w:hyperlink w:anchor="Section_5026480d57f043f5b6a00b7bdf6cb11e" w:history="1">
        <w:r>
          <w:rPr>
            <w:rStyle w:val="Hyperlink"/>
          </w:rPr>
          <w:t>5.2</w:t>
        </w:r>
      </w:hyperlink>
      <w:r>
        <w:t xml:space="preserve"> and </w:t>
      </w:r>
      <w:hyperlink w:anchor="Section_2ea13fc9363342bc88c00b88120ddc00" w:history="1">
        <w:r>
          <w:rPr>
            <w:rStyle w:val="Hyperlink"/>
          </w:rPr>
          <w:t>5.3</w:t>
        </w:r>
      </w:hyperlink>
      <w:r>
        <w:t>.</w:t>
      </w:r>
    </w:p>
    <w:p w:rsidR="008B42D4" w:rsidRDefault="001819AE">
      <w:r>
        <w:t xml:space="preserve">The XML schema for the form definition (.xsf) file can also be found at the location specified by </w:t>
      </w:r>
      <w:hyperlink r:id="rId468">
        <w:r>
          <w:rPr>
            <w:rStyle w:val="Hyperlink"/>
          </w:rPr>
          <w:t>[MSDN-XSF]</w:t>
        </w:r>
      </w:hyperlink>
      <w:r>
        <w:t>.</w:t>
      </w:r>
    </w:p>
    <w:p w:rsidR="008B42D4" w:rsidRDefault="001819AE">
      <w:pPr>
        <w:pStyle w:val="Code"/>
      </w:pPr>
      <w:r>
        <w:t>&lt;?xml version="1.0" encoding="UTF-8" ?&gt;</w:t>
      </w:r>
    </w:p>
    <w:p w:rsidR="008B42D4" w:rsidRDefault="001819AE">
      <w:pPr>
        <w:pStyle w:val="Code"/>
      </w:pPr>
      <w:r>
        <w:t>&lt;xsd:schema xmlns:x</w:t>
      </w:r>
      <w:r>
        <w:t>sd="http://www.w3.org/2001/XMLSchema" xmlns:xsf="http://schemas.microsoft.com/office/infopath/2003/solutionDefinition"</w:t>
      </w:r>
    </w:p>
    <w:p w:rsidR="008B42D4" w:rsidRDefault="001819AE">
      <w:pPr>
        <w:pStyle w:val="Code"/>
      </w:pPr>
      <w:r>
        <w:t>targetNamespace="http://schemas.microsoft.com/office/infopath/2003/solutionDefinition" elementFormDefault="qualified"</w:t>
      </w:r>
    </w:p>
    <w:p w:rsidR="008B42D4" w:rsidRDefault="001819AE">
      <w:pPr>
        <w:pStyle w:val="Code"/>
      </w:pPr>
      <w:r>
        <w:t xml:space="preserve">  attributeFormDefa</w:t>
      </w:r>
      <w:r>
        <w:t>ult="unqualified"&gt;</w:t>
      </w:r>
    </w:p>
    <w:p w:rsidR="008B42D4" w:rsidRDefault="001819AE">
      <w:pPr>
        <w:pStyle w:val="Code"/>
      </w:pPr>
      <w:r>
        <w:t xml:space="preserve">  &lt;!-- xdTitle type --&gt;</w:t>
      </w:r>
    </w:p>
    <w:p w:rsidR="008B42D4" w:rsidRDefault="001819AE">
      <w:pPr>
        <w:pStyle w:val="Code"/>
      </w:pPr>
      <w:r>
        <w:t xml:space="preserve">  &lt;xsd:simpleType name="xdTitle"&gt;</w:t>
      </w:r>
    </w:p>
    <w:p w:rsidR="008B42D4" w:rsidRDefault="001819AE">
      <w:pPr>
        <w:pStyle w:val="Code"/>
      </w:pPr>
      <w:r>
        <w:t xml:space="preserve">    &lt;xsd:restriction base="xsd:string"&gt;</w:t>
      </w:r>
    </w:p>
    <w:p w:rsidR="008B42D4" w:rsidRDefault="001819AE">
      <w:pPr>
        <w:pStyle w:val="Code"/>
      </w:pPr>
      <w:r>
        <w:t xml:space="preserve">      &lt;xsd:minLength value="1" /&gt;</w:t>
      </w:r>
    </w:p>
    <w:p w:rsidR="008B42D4" w:rsidRDefault="001819AE">
      <w:pPr>
        <w:pStyle w:val="Code"/>
      </w:pPr>
      <w:r>
        <w:t xml:space="preserve">      &lt;xsd:maxLength value="255" /&gt;</w:t>
      </w:r>
    </w:p>
    <w:p w:rsidR="008B42D4" w:rsidRDefault="001819AE">
      <w:pPr>
        <w:pStyle w:val="Code"/>
      </w:pPr>
      <w:r>
        <w:t xml:space="preserve">      &lt;</w:t>
      </w:r>
      <w:r>
        <w:t>xsd:pattern value="([^\p{Z}\p{Cc}\p{Cf}\p{Cn}])(([^\p{Zl}\p{Zp}\p{Cc}])*([^\p{Z}\p{Cc}\p{Cf}\p{Cn}]))?" /&gt;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 xdViewName type --&gt;</w:t>
      </w:r>
    </w:p>
    <w:p w:rsidR="008B42D4" w:rsidRDefault="001819AE">
      <w:pPr>
        <w:pStyle w:val="Code"/>
      </w:pPr>
      <w:r>
        <w:t xml:space="preserve">  &lt;xsd:simpleType name="xdViewName"&gt;</w:t>
      </w:r>
    </w:p>
    <w:p w:rsidR="008B42D4" w:rsidRDefault="001819AE">
      <w:pPr>
        <w:pStyle w:val="Code"/>
      </w:pPr>
      <w:r>
        <w:t xml:space="preserve">    &lt;xsd:restriction base="xsd:string"&gt;</w:t>
      </w:r>
    </w:p>
    <w:p w:rsidR="008B42D4" w:rsidRDefault="001819AE">
      <w:pPr>
        <w:pStyle w:val="Code"/>
      </w:pPr>
      <w:r>
        <w:t xml:space="preserve">  </w:t>
      </w:r>
      <w:r>
        <w:t xml:space="preserve">    &lt;xsd:minLength value="1" /&gt;</w:t>
      </w:r>
    </w:p>
    <w:p w:rsidR="008B42D4" w:rsidRDefault="001819AE">
      <w:pPr>
        <w:pStyle w:val="Code"/>
      </w:pPr>
      <w:r>
        <w:t xml:space="preserve">      &lt;xsd:maxLength value="255" /&gt;</w:t>
      </w:r>
    </w:p>
    <w:p w:rsidR="008B42D4" w:rsidRDefault="001819AE">
      <w:pPr>
        <w:pStyle w:val="Code"/>
      </w:pPr>
      <w:r>
        <w:t xml:space="preserve">      &lt;xsd:pattern value="([^\p{Z}\p{C}/\\#&amp;amp;&amp;quot;&amp;gt;&amp;lt;])(([^\p{Zl}\p{Zp}\p{C}/\\#&amp;amp;&amp;quot;&amp;gt;&amp;lt;])*([^\p{Z}\p{C}/\\#&amp;amp;&amp;quot;&amp;gt;&amp;lt;]))?" /&gt;</w:t>
      </w:r>
    </w:p>
    <w:p w:rsidR="008B42D4" w:rsidRDefault="001819AE">
      <w:pPr>
        <w:pStyle w:val="Code"/>
      </w:pPr>
      <w:r>
        <w:t xml:space="preserve">    &lt;/xsd:restriction&gt;</w:t>
      </w:r>
    </w:p>
    <w:p w:rsidR="008B42D4" w:rsidRDefault="001819AE">
      <w:pPr>
        <w:pStyle w:val="Code"/>
      </w:pPr>
      <w:r>
        <w:t xml:space="preserve">  &lt;/xsd:s</w:t>
      </w:r>
      <w:r>
        <w:t>impleType&gt;</w:t>
      </w:r>
    </w:p>
    <w:p w:rsidR="008B42D4" w:rsidRDefault="001819AE">
      <w:pPr>
        <w:pStyle w:val="Code"/>
      </w:pPr>
      <w:r>
        <w:t xml:space="preserve">  &lt;!-- xdRoleName type --&gt;</w:t>
      </w:r>
    </w:p>
    <w:p w:rsidR="008B42D4" w:rsidRDefault="001819AE">
      <w:pPr>
        <w:pStyle w:val="Code"/>
      </w:pPr>
      <w:r>
        <w:t xml:space="preserve">  &lt;!-- uses xdViewName as base --&gt;</w:t>
      </w:r>
    </w:p>
    <w:p w:rsidR="008B42D4" w:rsidRDefault="001819AE">
      <w:pPr>
        <w:pStyle w:val="Code"/>
      </w:pPr>
      <w:r>
        <w:t xml:space="preserve">  &lt;xsd:simpleType name="xdRoleName"&gt;</w:t>
      </w:r>
    </w:p>
    <w:p w:rsidR="008B42D4" w:rsidRDefault="001819AE">
      <w:pPr>
        <w:pStyle w:val="Code"/>
      </w:pPr>
      <w:r>
        <w:t xml:space="preserve">    &lt;xsd:restriction base="xsf:xdViewName"&gt;&lt;/xsd:restriction&gt;</w:t>
      </w:r>
    </w:p>
    <w:p w:rsidR="008B42D4" w:rsidRDefault="001819AE">
      <w:pPr>
        <w:pStyle w:val="Code"/>
      </w:pPr>
      <w:r>
        <w:t xml:space="preserve">  &lt;/xsd:simpleType&gt;</w:t>
      </w:r>
    </w:p>
    <w:p w:rsidR="008B42D4" w:rsidRDefault="001819AE">
      <w:pPr>
        <w:pStyle w:val="Code"/>
      </w:pPr>
      <w:r>
        <w:t xml:space="preserve">  &lt;!-- xdYesNo type --&gt;</w:t>
      </w:r>
    </w:p>
    <w:p w:rsidR="008B42D4" w:rsidRDefault="001819AE">
      <w:pPr>
        <w:pStyle w:val="Code"/>
      </w:pPr>
      <w:r>
        <w:t xml:space="preserve">  &lt;xsd:simpleType name="xdYesNo"&gt;</w:t>
      </w:r>
    </w:p>
    <w:p w:rsidR="008B42D4" w:rsidRDefault="001819AE">
      <w:pPr>
        <w:pStyle w:val="Code"/>
      </w:pPr>
      <w:r>
        <w:t xml:space="preserve">    &lt;</w:t>
      </w:r>
      <w:r>
        <w:t>xsd:restriction base="xsd:NMTOKEN"&gt;</w:t>
      </w:r>
    </w:p>
    <w:p w:rsidR="008B42D4" w:rsidRDefault="001819AE">
      <w:pPr>
        <w:pStyle w:val="Code"/>
      </w:pPr>
      <w:r>
        <w:t xml:space="preserve">      &lt;xsd:enumeration value="yes" /&gt;</w:t>
      </w:r>
    </w:p>
    <w:p w:rsidR="008B42D4" w:rsidRDefault="001819AE">
      <w:pPr>
        <w:pStyle w:val="Code"/>
      </w:pPr>
      <w:r>
        <w:t xml:space="preserve">      &lt;xsd:enumeration value="no" /&gt;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 xdEnabledDisabled type --&gt;</w:t>
      </w:r>
    </w:p>
    <w:p w:rsidR="008B42D4" w:rsidRDefault="001819AE">
      <w:pPr>
        <w:pStyle w:val="Code"/>
      </w:pPr>
      <w:r>
        <w:t xml:space="preserve">  &lt;xsd:simpleType name="xdEnabledDisabled"&gt;</w:t>
      </w:r>
    </w:p>
    <w:p w:rsidR="008B42D4" w:rsidRDefault="001819AE">
      <w:pPr>
        <w:pStyle w:val="Code"/>
      </w:pPr>
      <w:r>
        <w:t xml:space="preserve">    &lt;xsd:restriction bas</w:t>
      </w:r>
      <w:r>
        <w:t>e="xsd:NMTOKEN"&gt;</w:t>
      </w:r>
    </w:p>
    <w:p w:rsidR="008B42D4" w:rsidRDefault="001819AE">
      <w:pPr>
        <w:pStyle w:val="Code"/>
      </w:pPr>
      <w:r>
        <w:t xml:space="preserve">      &lt;xsd:enumeration value="enabled" /&gt;</w:t>
      </w:r>
    </w:p>
    <w:p w:rsidR="008B42D4" w:rsidRDefault="001819AE">
      <w:pPr>
        <w:pStyle w:val="Code"/>
      </w:pPr>
      <w:r>
        <w:t xml:space="preserve">      &lt;xsd:enumeration value="disabled" /&gt;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lastRenderedPageBreak/>
        <w:t xml:space="preserve">  &lt;!-- xdManualAuto type --&gt;</w:t>
      </w:r>
    </w:p>
    <w:p w:rsidR="008B42D4" w:rsidRDefault="001819AE">
      <w:pPr>
        <w:pStyle w:val="Code"/>
      </w:pPr>
      <w:r>
        <w:t xml:space="preserve">  &lt;xsd:simpleType name="xdManualAuto"&gt;</w:t>
      </w:r>
    </w:p>
    <w:p w:rsidR="008B42D4" w:rsidRDefault="001819AE">
      <w:pPr>
        <w:pStyle w:val="Code"/>
      </w:pPr>
      <w:r>
        <w:t xml:space="preserve">    &lt;xsd:restriction base="xsd:NMTOKEN"&gt;</w:t>
      </w:r>
    </w:p>
    <w:p w:rsidR="008B42D4" w:rsidRDefault="001819AE">
      <w:pPr>
        <w:pStyle w:val="Code"/>
      </w:pPr>
      <w:r>
        <w:t xml:space="preserve">  </w:t>
      </w:r>
      <w:r>
        <w:t xml:space="preserve">    &lt;xsd:enumeration value="manual" /&gt;</w:t>
      </w:r>
    </w:p>
    <w:p w:rsidR="008B42D4" w:rsidRDefault="001819AE">
      <w:pPr>
        <w:pStyle w:val="Code"/>
      </w:pPr>
      <w:r>
        <w:t xml:space="preserve">      &lt;xsd:enumeration value="automatic" /&gt;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 xdExpressionLiteral type --&gt;</w:t>
      </w:r>
    </w:p>
    <w:p w:rsidR="008B42D4" w:rsidRDefault="001819AE">
      <w:pPr>
        <w:pStyle w:val="Code"/>
      </w:pPr>
      <w:r>
        <w:t xml:space="preserve">  &lt;xsd:simpleType name="xdExpressionLiteral"&gt;</w:t>
      </w:r>
    </w:p>
    <w:p w:rsidR="008B42D4" w:rsidRDefault="001819AE">
      <w:pPr>
        <w:pStyle w:val="Code"/>
      </w:pPr>
      <w:r>
        <w:t xml:space="preserve">    &lt;xsd:restriction base="xsd:NMTOKEN"&gt;</w:t>
      </w:r>
    </w:p>
    <w:p w:rsidR="008B42D4" w:rsidRDefault="001819AE">
      <w:pPr>
        <w:pStyle w:val="Code"/>
      </w:pPr>
      <w:r>
        <w:t xml:space="preserve">      &lt;</w:t>
      </w:r>
      <w:r>
        <w:t>xsd:enumeration value="expression" /&gt;</w:t>
      </w:r>
    </w:p>
    <w:p w:rsidR="008B42D4" w:rsidRDefault="001819AE">
      <w:pPr>
        <w:pStyle w:val="Code"/>
      </w:pPr>
      <w:r>
        <w:t xml:space="preserve">      &lt;xsd:enumeration value="literal" /&gt;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 xdFileName type --&gt;</w:t>
      </w:r>
    </w:p>
    <w:p w:rsidR="008B42D4" w:rsidRDefault="001819AE">
      <w:pPr>
        <w:pStyle w:val="Code"/>
      </w:pPr>
      <w:r>
        <w:t xml:space="preserve">  &lt;xsd:simpleType name="xdFileName"&gt;</w:t>
      </w:r>
    </w:p>
    <w:p w:rsidR="008B42D4" w:rsidRDefault="001819AE">
      <w:pPr>
        <w:pStyle w:val="Code"/>
      </w:pPr>
      <w:r>
        <w:t xml:space="preserve">    &lt;xsd:restriction base="xsd:string"&gt;</w:t>
      </w:r>
    </w:p>
    <w:p w:rsidR="008B42D4" w:rsidRDefault="001819AE">
      <w:pPr>
        <w:pStyle w:val="Code"/>
      </w:pPr>
      <w:r>
        <w:t xml:space="preserve">      &lt;</w:t>
      </w:r>
      <w:r>
        <w:t>xsd:minLength value="1" /&gt;</w:t>
      </w:r>
    </w:p>
    <w:p w:rsidR="008B42D4" w:rsidRDefault="001819AE">
      <w:pPr>
        <w:pStyle w:val="Code"/>
      </w:pPr>
      <w:r>
        <w:t xml:space="preserve">      &lt;xsd:maxLength value="64" /&gt;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 xdScriptLanguage type --&gt;</w:t>
      </w:r>
    </w:p>
    <w:p w:rsidR="008B42D4" w:rsidRDefault="001819AE">
      <w:pPr>
        <w:pStyle w:val="Code"/>
      </w:pPr>
      <w:r>
        <w:t xml:space="preserve">  &lt;xsd:simpleType name="xdScriptLanguage"&gt;</w:t>
      </w:r>
    </w:p>
    <w:p w:rsidR="008B42D4" w:rsidRDefault="001819AE">
      <w:pPr>
        <w:pStyle w:val="Code"/>
      </w:pPr>
      <w:r>
        <w:t xml:space="preserve">    &lt;xsd:restriction base="xsd:NMTOKEN"&gt;</w:t>
      </w:r>
    </w:p>
    <w:p w:rsidR="008B42D4" w:rsidRDefault="001819AE">
      <w:pPr>
        <w:pStyle w:val="Code"/>
      </w:pPr>
      <w:r>
        <w:t xml:space="preserve">      &lt;</w:t>
      </w:r>
      <w:r>
        <w:t>xsd:pattern value="((([Jj][Aa][Vv][Aa]|(([Jj])|([Vv][Bb])))([Ss][Cc][Rr][Ii][Pp][Tt]))([.][Ee][Nn][Cc][Oo][Dd][Ee]))|(([Jj][Aa][Vv][Aa]|(([Jj])|([Vv][Bb])))([Ss][Cc][Rr][Ii][Pp][Tt]))|([Mm][Aa][Nn][Aa][Gg][Ee][Dd][Cc][Oo][Dd][Ee])" /&gt;</w:t>
      </w:r>
    </w:p>
    <w:p w:rsidR="008B42D4" w:rsidRDefault="001819AE">
      <w:pPr>
        <w:pStyle w:val="Code"/>
      </w:pPr>
      <w:r>
        <w:t xml:space="preserve">    &lt;/xsd:restriction</w:t>
      </w:r>
      <w:r>
        <w:t>&gt;</w:t>
      </w:r>
    </w:p>
    <w:p w:rsidR="008B42D4" w:rsidRDefault="001819AE">
      <w:pPr>
        <w:pStyle w:val="Code"/>
      </w:pPr>
      <w:r>
        <w:t xml:space="preserve">  &lt;/xsd:simpleType&gt;</w:t>
      </w:r>
    </w:p>
    <w:p w:rsidR="008B42D4" w:rsidRDefault="001819AE">
      <w:pPr>
        <w:pStyle w:val="Code"/>
      </w:pPr>
      <w:r>
        <w:t xml:space="preserve">  &lt;!-- xdSolutionVersion type --&gt;</w:t>
      </w:r>
    </w:p>
    <w:p w:rsidR="008B42D4" w:rsidRDefault="001819AE">
      <w:pPr>
        <w:pStyle w:val="Code"/>
      </w:pPr>
      <w:r>
        <w:t xml:space="preserve">  &lt;xsd:simpleType name="xdSolutionVersion"&gt;</w:t>
      </w:r>
    </w:p>
    <w:p w:rsidR="008B42D4" w:rsidRDefault="001819AE">
      <w:pPr>
        <w:pStyle w:val="Code"/>
      </w:pPr>
      <w:r>
        <w:t xml:space="preserve">    &lt;xsd:restriction base="xsd:string"&gt;</w:t>
      </w:r>
    </w:p>
    <w:p w:rsidR="008B42D4" w:rsidRDefault="001819AE">
      <w:pPr>
        <w:pStyle w:val="Code"/>
      </w:pPr>
      <w:r>
        <w:t xml:space="preserve">      &lt;xsd:pattern value="(([0-9]{1,4}.){3}[0-9]{1,4})" /&gt;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 xdEmpty</w:t>
      </w:r>
      <w:r>
        <w:t>String type --&gt;</w:t>
      </w:r>
    </w:p>
    <w:p w:rsidR="008B42D4" w:rsidRDefault="001819AE">
      <w:pPr>
        <w:pStyle w:val="Code"/>
      </w:pPr>
      <w:r>
        <w:t xml:space="preserve">  &lt;xsd:simpleType name="xdEmptyString"&gt;</w:t>
      </w:r>
    </w:p>
    <w:p w:rsidR="008B42D4" w:rsidRDefault="001819AE">
      <w:pPr>
        <w:pStyle w:val="Code"/>
      </w:pPr>
      <w:r>
        <w:t xml:space="preserve">    &lt;xsd:restriction base="xsd:string"&gt;</w:t>
      </w:r>
    </w:p>
    <w:p w:rsidR="008B42D4" w:rsidRDefault="001819AE">
      <w:pPr>
        <w:pStyle w:val="Code"/>
      </w:pPr>
      <w:r>
        <w:t xml:space="preserve">      &lt;xsd:maxLength value="0" /&gt;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 xdErrorMessage type --&gt;</w:t>
      </w:r>
    </w:p>
    <w:p w:rsidR="008B42D4" w:rsidRDefault="001819AE">
      <w:pPr>
        <w:pStyle w:val="Code"/>
      </w:pPr>
      <w:r>
        <w:t xml:space="preserve">  &lt;xsd:simpleType name="xdErrorMessage"&gt;</w:t>
      </w:r>
    </w:p>
    <w:p w:rsidR="008B42D4" w:rsidRDefault="001819AE">
      <w:pPr>
        <w:pStyle w:val="Code"/>
      </w:pPr>
      <w:r>
        <w:t xml:space="preserve">    &lt;xsd:re</w:t>
      </w:r>
      <w:r>
        <w:t>striction base="xsd:string"&gt;</w:t>
      </w:r>
    </w:p>
    <w:p w:rsidR="008B42D4" w:rsidRDefault="001819AE">
      <w:pPr>
        <w:pStyle w:val="Code"/>
      </w:pPr>
      <w:r>
        <w:t xml:space="preserve">      &lt;xsd:maxLength value="1023" /&gt;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 xdDesignMode type --&gt;</w:t>
      </w:r>
    </w:p>
    <w:p w:rsidR="008B42D4" w:rsidRDefault="001819AE">
      <w:pPr>
        <w:pStyle w:val="Code"/>
      </w:pPr>
      <w:r>
        <w:t xml:space="preserve">  &lt;xsd:simpleType name="xdDesignMode"&gt;</w:t>
      </w:r>
    </w:p>
    <w:p w:rsidR="008B42D4" w:rsidRDefault="001819AE">
      <w:pPr>
        <w:pStyle w:val="Code"/>
      </w:pPr>
      <w:r>
        <w:t xml:space="preserve">    &lt;xsd:restriction base="xsd:NMTOKEN"&gt;</w:t>
      </w:r>
    </w:p>
    <w:p w:rsidR="008B42D4" w:rsidRDefault="001819AE">
      <w:pPr>
        <w:pStyle w:val="Code"/>
      </w:pPr>
      <w:r>
        <w:t xml:space="preserve">      &lt;</w:t>
      </w:r>
      <w:r>
        <w:t>xsd:enumeration value="normal" /&gt;</w:t>
      </w:r>
    </w:p>
    <w:p w:rsidR="008B42D4" w:rsidRDefault="001819AE">
      <w:pPr>
        <w:pStyle w:val="Code"/>
      </w:pPr>
      <w:r>
        <w:t xml:space="preserve">      &lt;xsd:enumeration value="protected" /&gt;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 xdTrustLevel type --&gt;</w:t>
      </w:r>
    </w:p>
    <w:p w:rsidR="008B42D4" w:rsidRDefault="001819AE">
      <w:pPr>
        <w:pStyle w:val="Code"/>
      </w:pPr>
      <w:r>
        <w:t xml:space="preserve">  &lt;xsd:simpleType name="xdTrustLevel"&gt;</w:t>
      </w:r>
    </w:p>
    <w:p w:rsidR="008B42D4" w:rsidRDefault="001819AE">
      <w:pPr>
        <w:pStyle w:val="Code"/>
      </w:pPr>
      <w:r>
        <w:t xml:space="preserve">    &lt;xsd:restriction base="xsd:string"&gt;</w:t>
      </w:r>
    </w:p>
    <w:p w:rsidR="008B42D4" w:rsidRDefault="001819AE">
      <w:pPr>
        <w:pStyle w:val="Code"/>
      </w:pPr>
      <w:r>
        <w:t xml:space="preserve">      &lt;xsd:enumeration valu</w:t>
      </w:r>
      <w:r>
        <w:t>e="restricted" /&gt;</w:t>
      </w:r>
    </w:p>
    <w:p w:rsidR="008B42D4" w:rsidRDefault="001819AE">
      <w:pPr>
        <w:pStyle w:val="Code"/>
      </w:pPr>
      <w:r>
        <w:t xml:space="preserve">      &lt;xsd:enumeration value="domain" /&gt;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 xdSignedDataBlockName type --&gt;</w:t>
      </w:r>
    </w:p>
    <w:p w:rsidR="008B42D4" w:rsidRDefault="001819AE">
      <w:pPr>
        <w:pStyle w:val="Code"/>
      </w:pPr>
      <w:r>
        <w:t xml:space="preserve">  &lt;xsd:simpleType name="xdSignedDataBlockName"&gt;</w:t>
      </w:r>
    </w:p>
    <w:p w:rsidR="008B42D4" w:rsidRDefault="001819AE">
      <w:pPr>
        <w:pStyle w:val="Code"/>
      </w:pPr>
      <w:r>
        <w:t xml:space="preserve">    &lt;xsd:restriction base="xsd:ID"&gt;</w:t>
      </w:r>
    </w:p>
    <w:p w:rsidR="008B42D4" w:rsidRDefault="001819AE">
      <w:pPr>
        <w:pStyle w:val="Code"/>
      </w:pPr>
      <w:r>
        <w:t xml:space="preserve">      &lt;xsd:minLength value="1" /</w:t>
      </w:r>
      <w:r>
        <w:t>&gt;</w:t>
      </w:r>
    </w:p>
    <w:p w:rsidR="008B42D4" w:rsidRDefault="001819AE">
      <w:pPr>
        <w:pStyle w:val="Code"/>
      </w:pPr>
      <w:r>
        <w:t xml:space="preserve">      &lt;xsd:maxLength value="255" /&gt;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lastRenderedPageBreak/>
        <w:t xml:space="preserve">  &lt;!-- xdSignedDataBlockMessage type --&gt;</w:t>
      </w:r>
    </w:p>
    <w:p w:rsidR="008B42D4" w:rsidRDefault="001819AE">
      <w:pPr>
        <w:pStyle w:val="Code"/>
      </w:pPr>
      <w:r>
        <w:t xml:space="preserve">  &lt;xsd:simpleType name="xdSignedDataBlockMessage"&gt;</w:t>
      </w:r>
    </w:p>
    <w:p w:rsidR="008B42D4" w:rsidRDefault="001819AE">
      <w:pPr>
        <w:pStyle w:val="Code"/>
      </w:pPr>
      <w:r>
        <w:t xml:space="preserve">    &lt;xsd:restriction base="xsd:string"&gt;</w:t>
      </w:r>
    </w:p>
    <w:p w:rsidR="008B42D4" w:rsidRDefault="001819AE">
      <w:pPr>
        <w:pStyle w:val="Code"/>
      </w:pPr>
      <w:r>
        <w:t xml:space="preserve">      &lt;xsd:maxLength value="255" /&gt;</w:t>
      </w:r>
    </w:p>
    <w:p w:rsidR="008B42D4" w:rsidRDefault="001819AE">
      <w:pPr>
        <w:pStyle w:val="Code"/>
      </w:pPr>
      <w:r>
        <w:t xml:space="preserve">    &lt;</w:t>
      </w:r>
      <w:r>
        <w:t>/xsd:restriction&gt;</w:t>
      </w:r>
    </w:p>
    <w:p w:rsidR="008B42D4" w:rsidRDefault="001819AE">
      <w:pPr>
        <w:pStyle w:val="Code"/>
      </w:pPr>
      <w:r>
        <w:t xml:space="preserve">  &lt;/xsd:simpleType&gt;</w:t>
      </w:r>
    </w:p>
    <w:p w:rsidR="008B42D4" w:rsidRDefault="001819AE">
      <w:pPr>
        <w:pStyle w:val="Code"/>
      </w:pPr>
      <w:r>
        <w:t xml:space="preserve">  &lt;!-- xdSignatureRelationEnum type --&gt;</w:t>
      </w:r>
    </w:p>
    <w:p w:rsidR="008B42D4" w:rsidRDefault="001819AE">
      <w:pPr>
        <w:pStyle w:val="Code"/>
      </w:pPr>
      <w:r>
        <w:t xml:space="preserve">  &lt;xsd:simpleType name="xdSignatureRelationEnum"&gt;</w:t>
      </w:r>
    </w:p>
    <w:p w:rsidR="008B42D4" w:rsidRDefault="001819AE">
      <w:pPr>
        <w:pStyle w:val="Code"/>
      </w:pPr>
      <w:r>
        <w:t xml:space="preserve">    &lt;xsd:restriction base="xsd:string"&gt;</w:t>
      </w:r>
    </w:p>
    <w:p w:rsidR="008B42D4" w:rsidRDefault="001819AE">
      <w:pPr>
        <w:pStyle w:val="Code"/>
      </w:pPr>
      <w:r>
        <w:t xml:space="preserve">      &lt;xsd:enumeration value="countersign" /&gt;</w:t>
      </w:r>
    </w:p>
    <w:p w:rsidR="008B42D4" w:rsidRDefault="001819AE">
      <w:pPr>
        <w:pStyle w:val="Code"/>
      </w:pPr>
      <w:r>
        <w:t xml:space="preserve">      &lt;xsd:enumeration value="cosign" /&gt;</w:t>
      </w:r>
    </w:p>
    <w:p w:rsidR="008B42D4" w:rsidRDefault="001819AE">
      <w:pPr>
        <w:pStyle w:val="Code"/>
      </w:pPr>
      <w:r>
        <w:t xml:space="preserve">      &lt;xsd:enumeration value="single" /&gt;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 xdSignSignatureLineRuleEnum type --&gt;</w:t>
      </w:r>
    </w:p>
    <w:p w:rsidR="008B42D4" w:rsidRDefault="001819AE">
      <w:pPr>
        <w:pStyle w:val="Code"/>
      </w:pPr>
      <w:r>
        <w:t xml:space="preserve">  &lt;xsd:simpleType name="xdSignSignatureLineRuleEnum"&gt;</w:t>
      </w:r>
    </w:p>
    <w:p w:rsidR="008B42D4" w:rsidRDefault="001819AE">
      <w:pPr>
        <w:pStyle w:val="Code"/>
      </w:pPr>
      <w:r>
        <w:t xml:space="preserve">    &lt;xsd:restriction base="xsd:string"&gt;</w:t>
      </w:r>
    </w:p>
    <w:p w:rsidR="008B42D4" w:rsidRDefault="001819AE">
      <w:pPr>
        <w:pStyle w:val="Code"/>
      </w:pPr>
      <w:r>
        <w:t xml:space="preserve">      &lt;xsd:enumeration value="sugg</w:t>
      </w:r>
      <w:r>
        <w:t>estedSignerName" /&gt;</w:t>
      </w:r>
    </w:p>
    <w:p w:rsidR="008B42D4" w:rsidRDefault="001819AE">
      <w:pPr>
        <w:pStyle w:val="Code"/>
      </w:pPr>
      <w:r>
        <w:t xml:space="preserve">      &lt;xsd:enumeration value="suggestedSignerEmail" /&gt;</w:t>
      </w:r>
    </w:p>
    <w:p w:rsidR="008B42D4" w:rsidRDefault="001819AE">
      <w:pPr>
        <w:pStyle w:val="Code"/>
      </w:pPr>
      <w:r>
        <w:t xml:space="preserve">      &lt;xsd:enumeration value="signatureLineId" /&gt;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 xdHWSname type --&gt;</w:t>
      </w:r>
    </w:p>
    <w:p w:rsidR="008B42D4" w:rsidRDefault="001819AE">
      <w:pPr>
        <w:pStyle w:val="Code"/>
      </w:pPr>
      <w:r>
        <w:t xml:space="preserve">  &lt;xsd:simpleType name="xdHWSname"&gt;</w:t>
      </w:r>
    </w:p>
    <w:p w:rsidR="008B42D4" w:rsidRDefault="001819AE">
      <w:pPr>
        <w:pStyle w:val="Code"/>
      </w:pPr>
      <w:r>
        <w:t xml:space="preserve">    &lt;xsd:restriction bas</w:t>
      </w:r>
      <w:r>
        <w:t>e="xsd:NCName"&gt;</w:t>
      </w:r>
    </w:p>
    <w:p w:rsidR="008B42D4" w:rsidRDefault="001819AE">
      <w:pPr>
        <w:pStyle w:val="Code"/>
      </w:pPr>
      <w:r>
        <w:t xml:space="preserve">      &lt;xsd:pattern value="[^-^\.^\\^\[^\]^\|^\+^?^\*^@^\{^\}^\(^\)^&amp;gt;^&amp;lt;^=^;^,]*" /&gt;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 xdHWSCaption type --&gt;</w:t>
      </w:r>
    </w:p>
    <w:p w:rsidR="008B42D4" w:rsidRDefault="001819AE">
      <w:pPr>
        <w:pStyle w:val="Code"/>
      </w:pPr>
      <w:r>
        <w:t xml:space="preserve">  &lt;xsd:simpleType name="xdHWSCaption"&gt;</w:t>
      </w:r>
    </w:p>
    <w:p w:rsidR="008B42D4" w:rsidRDefault="001819AE">
      <w:pPr>
        <w:pStyle w:val="Code"/>
      </w:pPr>
      <w:r>
        <w:t xml:space="preserve">    &lt;xsd:restriction base="xsd:string"&gt;</w:t>
      </w:r>
    </w:p>
    <w:p w:rsidR="008B42D4" w:rsidRDefault="001819AE">
      <w:pPr>
        <w:pStyle w:val="Code"/>
      </w:pPr>
      <w:r>
        <w:t xml:space="preserve">      &lt;xsd:minLength value="1" /&gt;</w:t>
      </w:r>
    </w:p>
    <w:p w:rsidR="008B42D4" w:rsidRDefault="001819AE">
      <w:pPr>
        <w:pStyle w:val="Code"/>
      </w:pPr>
      <w:r>
        <w:t xml:space="preserve">      &lt;xsd:maxLength value="255" /&gt;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 xDocumentClass --&gt;</w:t>
      </w:r>
    </w:p>
    <w:p w:rsidR="008B42D4" w:rsidRDefault="001819AE">
      <w:pPr>
        <w:pStyle w:val="Code"/>
      </w:pPr>
      <w:r>
        <w:t xml:space="preserve">  &lt;xsd:element name="xDocumentClass"&gt;</w:t>
      </w:r>
    </w:p>
    <w:p w:rsidR="008B42D4" w:rsidRDefault="001819AE">
      <w:pPr>
        <w:pStyle w:val="Code"/>
      </w:pPr>
      <w:r>
        <w:t xml:space="preserve">    &lt;xsd:complexType&gt;</w:t>
      </w:r>
    </w:p>
    <w:p w:rsidR="008B42D4" w:rsidRDefault="001819AE">
      <w:pPr>
        <w:pStyle w:val="Code"/>
      </w:pPr>
      <w:r>
        <w:t xml:space="preserve">      &lt;xsd:all&gt;</w:t>
      </w:r>
    </w:p>
    <w:p w:rsidR="008B42D4" w:rsidRDefault="001819AE">
      <w:pPr>
        <w:pStyle w:val="Code"/>
      </w:pPr>
      <w:r>
        <w:t xml:space="preserve">        &lt;</w:t>
      </w:r>
      <w:r>
        <w:t>xsd:element ref="xsf:package" minOccurs="1" /&gt;</w:t>
      </w:r>
    </w:p>
    <w:p w:rsidR="008B42D4" w:rsidRDefault="001819AE">
      <w:pPr>
        <w:pStyle w:val="Code"/>
      </w:pPr>
      <w:r>
        <w:t xml:space="preserve">        &lt;xsd:element ref="xsf:permissions" minOccurs="0" /&gt;</w:t>
      </w:r>
    </w:p>
    <w:p w:rsidR="008B42D4" w:rsidRDefault="001819AE">
      <w:pPr>
        <w:pStyle w:val="Code"/>
      </w:pPr>
      <w:r>
        <w:t xml:space="preserve">        &lt;xsd:element ref="xsf:views" minOccurs="1" /&gt;</w:t>
      </w:r>
    </w:p>
    <w:p w:rsidR="008B42D4" w:rsidRDefault="001819AE">
      <w:pPr>
        <w:pStyle w:val="Code"/>
      </w:pPr>
      <w:r>
        <w:t xml:space="preserve">        &lt;xsd:element ref="xsf:hwsWorkflow" minOccurs="0" /&gt;</w:t>
      </w:r>
    </w:p>
    <w:p w:rsidR="008B42D4" w:rsidRDefault="001819AE">
      <w:pPr>
        <w:pStyle w:val="Code"/>
      </w:pPr>
      <w:r>
        <w:t xml:space="preserve">        &lt;xsd:element ref="xsf:exter</w:t>
      </w:r>
      <w:r>
        <w:t>nalViews" minOccurs="0" /&gt;</w:t>
      </w:r>
    </w:p>
    <w:p w:rsidR="008B42D4" w:rsidRDefault="001819AE">
      <w:pPr>
        <w:pStyle w:val="Code"/>
      </w:pPr>
      <w:r>
        <w:t xml:space="preserve">        &lt;!-- Scripts is Client-Only --&gt;</w:t>
      </w:r>
    </w:p>
    <w:p w:rsidR="008B42D4" w:rsidRDefault="001819AE">
      <w:pPr>
        <w:pStyle w:val="Code"/>
      </w:pPr>
      <w:r>
        <w:t xml:space="preserve">        &lt;xsd:element ref="xsf:scripts" minOccurs="0" /&gt;</w:t>
      </w:r>
    </w:p>
    <w:p w:rsidR="008B42D4" w:rsidRDefault="001819AE">
      <w:pPr>
        <w:pStyle w:val="Code"/>
      </w:pPr>
      <w:r>
        <w:t xml:space="preserve">        &lt;xsd:element ref="xsf:schemaErrorMessages" minOccurs="0" /&gt;</w:t>
      </w:r>
    </w:p>
    <w:p w:rsidR="008B42D4" w:rsidRDefault="001819AE">
      <w:pPr>
        <w:pStyle w:val="Code"/>
      </w:pPr>
      <w:r>
        <w:t xml:space="preserve">        &lt;xsd:element ref="xsf:documentSchemas" minOccurs="0" /&gt;</w:t>
      </w:r>
    </w:p>
    <w:p w:rsidR="008B42D4" w:rsidRDefault="001819AE">
      <w:pPr>
        <w:pStyle w:val="Code"/>
      </w:pPr>
      <w:r>
        <w:t xml:space="preserve"> </w:t>
      </w:r>
      <w:r>
        <w:t xml:space="preserve">       &lt;xsd:element ref="xsf:applicationParameters" minOccurs="0" /&gt;</w:t>
      </w:r>
    </w:p>
    <w:p w:rsidR="008B42D4" w:rsidRDefault="001819AE">
      <w:pPr>
        <w:pStyle w:val="Code"/>
      </w:pPr>
      <w:r>
        <w:t xml:space="preserve">        &lt;xsd:element ref="xsf:featureRestrictions" minOccurs="0" /&gt;</w:t>
      </w:r>
    </w:p>
    <w:p w:rsidR="008B42D4" w:rsidRDefault="001819AE">
      <w:pPr>
        <w:pStyle w:val="Code"/>
      </w:pPr>
      <w:r>
        <w:t xml:space="preserve">        &lt;xsd:element ref="xsf:fileNew" minOccurs="0" /&gt;</w:t>
      </w:r>
    </w:p>
    <w:p w:rsidR="008B42D4" w:rsidRDefault="001819AE">
      <w:pPr>
        <w:pStyle w:val="Code"/>
      </w:pPr>
      <w:r>
        <w:t xml:space="preserve">        &lt;xsd:element ref="xsf:customValidation" minOccurs="0" /</w:t>
      </w:r>
      <w:r>
        <w:t>&gt;</w:t>
      </w:r>
    </w:p>
    <w:p w:rsidR="008B42D4" w:rsidRDefault="001819AE">
      <w:pPr>
        <w:pStyle w:val="Code"/>
      </w:pPr>
      <w:r>
        <w:t xml:space="preserve">        &lt;xsd:element ref="xsf:domEventHandlers" minOccurs="0" /&gt;</w:t>
      </w:r>
    </w:p>
    <w:p w:rsidR="008B42D4" w:rsidRDefault="001819AE">
      <w:pPr>
        <w:pStyle w:val="Code"/>
      </w:pPr>
      <w:r>
        <w:t xml:space="preserve">        &lt;xsd:element ref="xsf:importParameters" minOccurs="0" /&gt;</w:t>
      </w:r>
    </w:p>
    <w:p w:rsidR="008B42D4" w:rsidRDefault="001819AE">
      <w:pPr>
        <w:pStyle w:val="Code"/>
      </w:pPr>
      <w:r>
        <w:t xml:space="preserve">        &lt;xsd:element ref="xsf:listProperties" minOccurs="0" /&gt;</w:t>
      </w:r>
    </w:p>
    <w:p w:rsidR="008B42D4" w:rsidRDefault="001819AE">
      <w:pPr>
        <w:pStyle w:val="Code"/>
      </w:pPr>
      <w:r>
        <w:t xml:space="preserve">        &lt;xsd:element ref="xsf:taskpane" minOccurs="0" /&gt;</w:t>
      </w:r>
    </w:p>
    <w:p w:rsidR="008B42D4" w:rsidRDefault="001819AE">
      <w:pPr>
        <w:pStyle w:val="Code"/>
      </w:pPr>
      <w:r>
        <w:t xml:space="preserve">        &lt;xsd:element ref="xsf:documentSignatures" minOccurs="0" /&gt;</w:t>
      </w:r>
    </w:p>
    <w:p w:rsidR="008B42D4" w:rsidRDefault="001819AE">
      <w:pPr>
        <w:pStyle w:val="Code"/>
      </w:pPr>
      <w:r>
        <w:t xml:space="preserve">        &lt;xsd:element ref="xsf:dataObjects" minOccurs="0" /&gt;</w:t>
      </w:r>
    </w:p>
    <w:p w:rsidR="008B42D4" w:rsidRDefault="001819AE">
      <w:pPr>
        <w:pStyle w:val="Code"/>
      </w:pPr>
      <w:r>
        <w:t xml:space="preserve">        &lt;xsd:element ref="xsf:dataAdapters" minOccurs="0" /&gt;</w:t>
      </w:r>
    </w:p>
    <w:p w:rsidR="008B42D4" w:rsidRDefault="001819AE">
      <w:pPr>
        <w:pStyle w:val="Code"/>
      </w:pPr>
      <w:r>
        <w:t xml:space="preserve">        &lt;xsd:element ref="xsf:query" minOccurs="0" /&gt;</w:t>
      </w:r>
    </w:p>
    <w:p w:rsidR="008B42D4" w:rsidRDefault="001819AE">
      <w:pPr>
        <w:pStyle w:val="Code"/>
      </w:pPr>
      <w:r>
        <w:t xml:space="preserve">        &lt;xsd:e</w:t>
      </w:r>
      <w:r>
        <w:t>lement ref="xsf:submit" minOccurs="0" /&gt;</w:t>
      </w:r>
    </w:p>
    <w:p w:rsidR="008B42D4" w:rsidRDefault="001819AE">
      <w:pPr>
        <w:pStyle w:val="Code"/>
      </w:pPr>
      <w:r>
        <w:t xml:space="preserve">        &lt;xsd:element ref="xsf:save" minOccurs="0" /&gt;</w:t>
      </w:r>
    </w:p>
    <w:p w:rsidR="008B42D4" w:rsidRDefault="001819AE">
      <w:pPr>
        <w:pStyle w:val="Code"/>
      </w:pPr>
      <w:r>
        <w:t xml:space="preserve">        &lt;xsd:element ref="xsf:roles" minOccurs="0" /&gt;</w:t>
      </w:r>
    </w:p>
    <w:p w:rsidR="008B42D4" w:rsidRDefault="001819AE">
      <w:pPr>
        <w:pStyle w:val="Code"/>
      </w:pPr>
      <w:r>
        <w:t xml:space="preserve">        &lt;xsd:element ref="xsf:onLoad" minOccurs="0" /&gt;</w:t>
      </w:r>
    </w:p>
    <w:p w:rsidR="008B42D4" w:rsidRDefault="001819AE">
      <w:pPr>
        <w:pStyle w:val="Code"/>
      </w:pPr>
      <w:r>
        <w:t xml:space="preserve">        &lt;xsd:element ref="xsf:documentVersionUpgrade"</w:t>
      </w:r>
      <w:r>
        <w:t xml:space="preserve"> minOccurs="0" /&gt;</w:t>
      </w:r>
    </w:p>
    <w:p w:rsidR="008B42D4" w:rsidRDefault="001819AE">
      <w:pPr>
        <w:pStyle w:val="Code"/>
      </w:pPr>
      <w:r>
        <w:t xml:space="preserve">        &lt;xsd:element ref="xsf:extensions" minOccurs="0" /&gt;</w:t>
      </w:r>
    </w:p>
    <w:p w:rsidR="008B42D4" w:rsidRDefault="001819AE">
      <w:pPr>
        <w:pStyle w:val="Code"/>
      </w:pPr>
      <w:r>
        <w:t xml:space="preserve">        &lt;xsd:element ref="xsf:ruleSets" minOccurs="0" /&gt;</w:t>
      </w:r>
    </w:p>
    <w:p w:rsidR="008B42D4" w:rsidRDefault="001819AE">
      <w:pPr>
        <w:pStyle w:val="Code"/>
      </w:pPr>
      <w:r>
        <w:t xml:space="preserve">        &lt;xsd:element ref="xsf:calculations" minOccurs="0" /&gt;</w:t>
      </w:r>
    </w:p>
    <w:p w:rsidR="008B42D4" w:rsidRDefault="001819AE">
      <w:pPr>
        <w:pStyle w:val="Code"/>
      </w:pPr>
      <w:r>
        <w:t xml:space="preserve">      &lt;/xsd:all&gt;</w:t>
      </w:r>
    </w:p>
    <w:p w:rsidR="008B42D4" w:rsidRDefault="001819AE">
      <w:pPr>
        <w:pStyle w:val="Code"/>
      </w:pPr>
      <w:r>
        <w:lastRenderedPageBreak/>
        <w:t xml:space="preserve">      &lt;</w:t>
      </w:r>
      <w:r>
        <w:t>xsd:attribute name="name" type="xsd:string" use="optional" /&gt;</w:t>
      </w:r>
    </w:p>
    <w:p w:rsidR="008B42D4" w:rsidRDefault="001819AE">
      <w:pPr>
        <w:pStyle w:val="Code"/>
      </w:pPr>
      <w:r>
        <w:t xml:space="preserve">      &lt;xsd:attribute name="author" type="xsd:string" use="optional" /&gt;</w:t>
      </w:r>
    </w:p>
    <w:p w:rsidR="008B42D4" w:rsidRDefault="001819AE">
      <w:pPr>
        <w:pStyle w:val="Code"/>
      </w:pPr>
      <w:r>
        <w:t xml:space="preserve">      &lt;xsd:attribute name="description" use="optional"&gt;</w:t>
      </w:r>
    </w:p>
    <w:p w:rsidR="008B42D4" w:rsidRDefault="001819AE">
      <w:pPr>
        <w:pStyle w:val="Code"/>
      </w:pPr>
      <w:r>
        <w:t xml:space="preserve">        &lt;xsd:simpleType&gt;</w:t>
      </w:r>
    </w:p>
    <w:p w:rsidR="008B42D4" w:rsidRDefault="001819AE">
      <w:pPr>
        <w:pStyle w:val="Code"/>
      </w:pPr>
      <w:r>
        <w:t xml:space="preserve">          &lt;xsd:restriction base="xsd:strin</w:t>
      </w:r>
      <w:r>
        <w:t>g"&gt;</w:t>
      </w:r>
    </w:p>
    <w:p w:rsidR="008B42D4" w:rsidRDefault="001819AE">
      <w:pPr>
        <w:pStyle w:val="Code"/>
      </w:pPr>
      <w:r>
        <w:t xml:space="preserve">            &lt;xsd:maxLength value="255" /&gt;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&lt;/xsd:attribute&gt;</w:t>
      </w:r>
    </w:p>
    <w:p w:rsidR="008B42D4" w:rsidRDefault="001819AE">
      <w:pPr>
        <w:pStyle w:val="Code"/>
      </w:pPr>
      <w:r>
        <w:t xml:space="preserve">      &lt;xsd:attribute name="solutionVersion" type="xsf:xdSolutionVersion" use="optional" /&gt;</w:t>
      </w:r>
    </w:p>
    <w:p w:rsidR="008B42D4" w:rsidRDefault="001819AE">
      <w:pPr>
        <w:pStyle w:val="Code"/>
      </w:pPr>
      <w:r>
        <w:t xml:space="preserve">      &lt;xsd:attribute name="productVersion</w:t>
      </w:r>
      <w:r>
        <w:t>" type="xsd:string" use="optional" /&gt;</w:t>
      </w:r>
    </w:p>
    <w:p w:rsidR="008B42D4" w:rsidRDefault="001819AE">
      <w:pPr>
        <w:pStyle w:val="Code"/>
      </w:pPr>
      <w:r>
        <w:t xml:space="preserve">      &lt;xsd:attribute name="solutionFormatVersion" type="xsf:xdSolutionVersion" use="required" /&gt;</w:t>
      </w:r>
    </w:p>
    <w:p w:rsidR="008B42D4" w:rsidRDefault="001819AE">
      <w:pPr>
        <w:pStyle w:val="Code"/>
      </w:pPr>
      <w:r>
        <w:t xml:space="preserve">      &lt;xsd:attribute name="dataFormSolution" type="xsf:xdYesNo" use="optional" /&gt;</w:t>
      </w:r>
    </w:p>
    <w:p w:rsidR="008B42D4" w:rsidRDefault="001819AE">
      <w:pPr>
        <w:pStyle w:val="Code"/>
      </w:pPr>
      <w:r>
        <w:t xml:space="preserve">      &lt;xsd:attribute name="requireFullT</w:t>
      </w:r>
      <w:r>
        <w:t>rust" type="xsf:xdYesNo" use="optional" /&gt;</w:t>
      </w:r>
    </w:p>
    <w:p w:rsidR="008B42D4" w:rsidRDefault="001819AE">
      <w:pPr>
        <w:pStyle w:val="Code"/>
      </w:pPr>
      <w:r>
        <w:t xml:space="preserve">      &lt;xsd:attribute name="trustLevel" type="xsf:xdTrustLevel" use="optional" /&gt;</w:t>
      </w:r>
    </w:p>
    <w:p w:rsidR="008B42D4" w:rsidRDefault="001819AE">
      <w:pPr>
        <w:pStyle w:val="Code"/>
      </w:pPr>
      <w:r>
        <w:t xml:space="preserve">      &lt;xsd:attribute name="trustSetting" type="xsf:xdManualAuto" use="optional" /&gt;</w:t>
      </w:r>
    </w:p>
    <w:p w:rsidR="008B42D4" w:rsidRDefault="001819AE">
      <w:pPr>
        <w:pStyle w:val="Code"/>
      </w:pPr>
      <w:r>
        <w:t xml:space="preserve">      &lt;xsd:attribute name="publishUrl" type="xsd:</w:t>
      </w:r>
      <w:r>
        <w:t>string" use="optional" /&gt;</w:t>
      </w:r>
    </w:p>
    <w:p w:rsidR="008B42D4" w:rsidRDefault="001819AE">
      <w:pPr>
        <w:pStyle w:val="Code"/>
      </w:pPr>
      <w:r>
        <w:t xml:space="preserve">    &lt;/xsd:complexType&gt;</w:t>
      </w:r>
    </w:p>
    <w:p w:rsidR="008B42D4" w:rsidRDefault="001819AE">
      <w:pPr>
        <w:pStyle w:val="Code"/>
      </w:pPr>
      <w:r>
        <w:t xml:space="preserve">    &lt;xsd:key name="view_name_key"&gt;</w:t>
      </w:r>
    </w:p>
    <w:p w:rsidR="008B42D4" w:rsidRDefault="001819AE">
      <w:pPr>
        <w:pStyle w:val="Code"/>
      </w:pPr>
      <w:r>
        <w:t xml:space="preserve">      &lt;xsd:selector xpath="./xsf:views/xsf:view" /&gt;</w:t>
      </w:r>
    </w:p>
    <w:p w:rsidR="008B42D4" w:rsidRDefault="001819AE">
      <w:pPr>
        <w:pStyle w:val="Code"/>
      </w:pPr>
      <w:r>
        <w:t xml:space="preserve">      &lt;xsd:field xpath="@name" /&gt;</w:t>
      </w:r>
    </w:p>
    <w:p w:rsidR="008B42D4" w:rsidRDefault="001819AE">
      <w:pPr>
        <w:pStyle w:val="Code"/>
      </w:pPr>
      <w:r>
        <w:t xml:space="preserve">    &lt;/xsd:key&gt;</w:t>
      </w:r>
    </w:p>
    <w:p w:rsidR="008B42D4" w:rsidRDefault="001819AE">
      <w:pPr>
        <w:pStyle w:val="Code"/>
      </w:pPr>
      <w:r>
        <w:t xml:space="preserve">    &lt;xsd:key name="externalView_name_key"&gt;</w:t>
      </w:r>
    </w:p>
    <w:p w:rsidR="008B42D4" w:rsidRDefault="001819AE">
      <w:pPr>
        <w:pStyle w:val="Code"/>
      </w:pPr>
      <w:r>
        <w:t xml:space="preserve">      &lt;xsd:selector xpath=".</w:t>
      </w:r>
      <w:r>
        <w:t>/xsf:externalViews/xsf:externalView" /&gt;</w:t>
      </w:r>
    </w:p>
    <w:p w:rsidR="008B42D4" w:rsidRDefault="001819AE">
      <w:pPr>
        <w:pStyle w:val="Code"/>
      </w:pPr>
      <w:r>
        <w:t xml:space="preserve">      &lt;xsd:field xpath="@name" /&gt;</w:t>
      </w:r>
    </w:p>
    <w:p w:rsidR="008B42D4" w:rsidRDefault="001819AE">
      <w:pPr>
        <w:pStyle w:val="Code"/>
      </w:pPr>
      <w:r>
        <w:t xml:space="preserve">    &lt;/xsd:key&gt;</w:t>
      </w:r>
    </w:p>
    <w:p w:rsidR="008B42D4" w:rsidRDefault="001819AE">
      <w:pPr>
        <w:pStyle w:val="Code"/>
      </w:pPr>
      <w:r>
        <w:t xml:space="preserve">    &lt;xsd:key name="view_or_externalView_name_key"&gt;</w:t>
      </w:r>
    </w:p>
    <w:p w:rsidR="008B42D4" w:rsidRDefault="001819AE">
      <w:pPr>
        <w:pStyle w:val="Code"/>
      </w:pPr>
      <w:r>
        <w:t xml:space="preserve">      &lt;xsd:selector xpath="./xsf:views/xsf:view | ./xsf:externalViews/xsf:externalView" /&gt;</w:t>
      </w:r>
    </w:p>
    <w:p w:rsidR="008B42D4" w:rsidRDefault="001819AE">
      <w:pPr>
        <w:pStyle w:val="Code"/>
      </w:pPr>
      <w:r>
        <w:t xml:space="preserve">      &lt;</w:t>
      </w:r>
      <w:r>
        <w:t>xsd:field xpath="@name" /&gt;</w:t>
      </w:r>
    </w:p>
    <w:p w:rsidR="008B42D4" w:rsidRDefault="001819AE">
      <w:pPr>
        <w:pStyle w:val="Code"/>
      </w:pPr>
      <w:r>
        <w:t xml:space="preserve">    &lt;/xsd:key&gt;</w:t>
      </w:r>
    </w:p>
    <w:p w:rsidR="008B42D4" w:rsidRDefault="001819AE">
      <w:pPr>
        <w:pStyle w:val="Code"/>
      </w:pPr>
      <w:r>
        <w:t xml:space="preserve">    &lt;xsd:key name="ruleset_name_key"&gt;</w:t>
      </w:r>
    </w:p>
    <w:p w:rsidR="008B42D4" w:rsidRDefault="001819AE">
      <w:pPr>
        <w:pStyle w:val="Code"/>
      </w:pPr>
      <w:r>
        <w:t xml:space="preserve">      &lt;xsd:selector xpath="./xsf:ruleSets/xsf:ruleSet" /&gt;</w:t>
      </w:r>
    </w:p>
    <w:p w:rsidR="008B42D4" w:rsidRDefault="001819AE">
      <w:pPr>
        <w:pStyle w:val="Code"/>
      </w:pPr>
      <w:r>
        <w:t xml:space="preserve">      &lt;xsd:field xpath="@name" /&gt;</w:t>
      </w:r>
    </w:p>
    <w:p w:rsidR="008B42D4" w:rsidRDefault="001819AE">
      <w:pPr>
        <w:pStyle w:val="Code"/>
      </w:pPr>
      <w:r>
        <w:t xml:space="preserve">    &lt;/xsd:key&gt;</w:t>
      </w:r>
    </w:p>
    <w:p w:rsidR="008B42D4" w:rsidRDefault="001819AE">
      <w:pPr>
        <w:pStyle w:val="Code"/>
      </w:pPr>
      <w:r>
        <w:t xml:space="preserve">    &lt;xsd:key name="dataObject_name_key"&gt;</w:t>
      </w:r>
    </w:p>
    <w:p w:rsidR="008B42D4" w:rsidRDefault="001819AE">
      <w:pPr>
        <w:pStyle w:val="Code"/>
      </w:pPr>
      <w:r>
        <w:t xml:space="preserve">      &lt;</w:t>
      </w:r>
      <w:r>
        <w:t>xsd:selector xpath="./xsf:dataObjects/xsf:dataObject" /&gt;</w:t>
      </w:r>
    </w:p>
    <w:p w:rsidR="008B42D4" w:rsidRDefault="001819AE">
      <w:pPr>
        <w:pStyle w:val="Code"/>
      </w:pPr>
      <w:r>
        <w:t xml:space="preserve">      &lt;xsd:field xpath="@name" /&gt;</w:t>
      </w:r>
    </w:p>
    <w:p w:rsidR="008B42D4" w:rsidRDefault="001819AE">
      <w:pPr>
        <w:pStyle w:val="Code"/>
      </w:pPr>
      <w:r>
        <w:t xml:space="preserve">    &lt;/xsd:key&gt;</w:t>
      </w:r>
    </w:p>
    <w:p w:rsidR="008B42D4" w:rsidRDefault="001819AE">
      <w:pPr>
        <w:pStyle w:val="Code"/>
      </w:pPr>
      <w:r>
        <w:t xml:space="preserve">    &lt;xsd:unique name="adapter_name_unique"&gt;</w:t>
      </w:r>
    </w:p>
    <w:p w:rsidR="008B42D4" w:rsidRDefault="001819AE">
      <w:pPr>
        <w:pStyle w:val="Code"/>
      </w:pPr>
      <w:r>
        <w:t xml:space="preserve">      &lt;xsd:selector xpath="./xsf:dataObjects/xsf:dataObject/xsf:query/* | ./xsf:query/* | ./xsf:dataAdapte</w:t>
      </w:r>
      <w:r>
        <w:t>rs/* | ./xsf:submit/xsf:webServiceAdapter | ./xsf:submit/xsf:davAdapter | ./xsf:submit/xsf:emailAdapter | ./xsf:submit/xsf:submitToHostAdapter" /&gt;</w:t>
      </w:r>
    </w:p>
    <w:p w:rsidR="008B42D4" w:rsidRDefault="001819AE">
      <w:pPr>
        <w:pStyle w:val="Code"/>
      </w:pPr>
      <w:r>
        <w:t xml:space="preserve">      &lt;xsd:field xpath="@name" /&gt;</w:t>
      </w:r>
    </w:p>
    <w:p w:rsidR="008B42D4" w:rsidRDefault="001819AE">
      <w:pPr>
        <w:pStyle w:val="Code"/>
      </w:pPr>
      <w:r>
        <w:t xml:space="preserve">    &lt;/xsd:unique&gt;</w:t>
      </w:r>
    </w:p>
    <w:p w:rsidR="008B42D4" w:rsidRDefault="001819AE">
      <w:pPr>
        <w:pStyle w:val="Code"/>
      </w:pPr>
      <w:r>
        <w:t xml:space="preserve">    &lt;xsd:key name="adapter_name_key"&gt;</w:t>
      </w:r>
    </w:p>
    <w:p w:rsidR="008B42D4" w:rsidRDefault="001819AE">
      <w:pPr>
        <w:pStyle w:val="Code"/>
      </w:pPr>
      <w:r>
        <w:t xml:space="preserve">      &lt;xsd:selector</w:t>
      </w:r>
      <w:r>
        <w:t xml:space="preserve"> xpath="./xsf:dataAdapters/*" /&gt;</w:t>
      </w:r>
    </w:p>
    <w:p w:rsidR="008B42D4" w:rsidRDefault="001819AE">
      <w:pPr>
        <w:pStyle w:val="Code"/>
      </w:pPr>
      <w:r>
        <w:t xml:space="preserve">      &lt;xsd:field xpath="@name" /&gt;</w:t>
      </w:r>
    </w:p>
    <w:p w:rsidR="008B42D4" w:rsidRDefault="001819AE">
      <w:pPr>
        <w:pStyle w:val="Code"/>
      </w:pPr>
      <w:r>
        <w:t xml:space="preserve">    &lt;/xsd:key&gt;</w:t>
      </w:r>
    </w:p>
    <w:p w:rsidR="008B42D4" w:rsidRDefault="001819AE">
      <w:pPr>
        <w:pStyle w:val="Code"/>
      </w:pPr>
      <w:r>
        <w:t xml:space="preserve">    &lt;xsd:unique name="view_external_name_unique"&gt;</w:t>
      </w:r>
    </w:p>
    <w:p w:rsidR="008B42D4" w:rsidRDefault="001819AE">
      <w:pPr>
        <w:pStyle w:val="Code"/>
      </w:pPr>
      <w:r>
        <w:t xml:space="preserve">      &lt;xsd:selector xpath="./xsf:views/xsf:view | ./xsf:externalViews/xsf:externalView" /&gt;</w:t>
      </w:r>
    </w:p>
    <w:p w:rsidR="008B42D4" w:rsidRDefault="001819AE">
      <w:pPr>
        <w:pStyle w:val="Code"/>
      </w:pPr>
      <w:r>
        <w:t xml:space="preserve">      &lt;xsd:field xpath="@name" /&gt;</w:t>
      </w:r>
    </w:p>
    <w:p w:rsidR="008B42D4" w:rsidRDefault="001819AE">
      <w:pPr>
        <w:pStyle w:val="Code"/>
      </w:pPr>
      <w:r>
        <w:t xml:space="preserve">    &lt;/xsd:unique&gt;</w:t>
      </w:r>
    </w:p>
    <w:p w:rsidR="008B42D4" w:rsidRDefault="001819AE">
      <w:pPr>
        <w:pStyle w:val="Code"/>
      </w:pPr>
      <w:r>
        <w:t xml:space="preserve">  &lt;/xsd:element&gt;</w:t>
      </w:r>
    </w:p>
    <w:p w:rsidR="008B42D4" w:rsidRDefault="001819AE">
      <w:pPr>
        <w:pStyle w:val="Code"/>
      </w:pPr>
      <w:r>
        <w:t xml:space="preserve">  &lt;!-- schemaErrorMessages --&gt;</w:t>
      </w:r>
    </w:p>
    <w:p w:rsidR="008B42D4" w:rsidRDefault="001819AE">
      <w:pPr>
        <w:pStyle w:val="Code"/>
      </w:pPr>
      <w:r>
        <w:t xml:space="preserve">  &lt;xsd:element name="schemaErrorMessages"&gt;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ref="xsf:override" minOccurs="0" maxOccurs="unbounded" /&gt;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 override --&gt;</w:t>
      </w:r>
    </w:p>
    <w:p w:rsidR="008B42D4" w:rsidRDefault="001819AE">
      <w:pPr>
        <w:pStyle w:val="Code"/>
      </w:pPr>
      <w:r>
        <w:t xml:space="preserve">  &lt;xsd:element name="override"&gt;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ref="xsf:errorMessage" /&gt;</w:t>
      </w:r>
    </w:p>
    <w:p w:rsidR="008B42D4" w:rsidRDefault="001819AE">
      <w:pPr>
        <w:pStyle w:val="Code"/>
      </w:pPr>
      <w:r>
        <w:t xml:space="preserve">      &lt;/xsd:sequence&gt;</w:t>
      </w:r>
    </w:p>
    <w:p w:rsidR="008B42D4" w:rsidRDefault="001819AE">
      <w:pPr>
        <w:pStyle w:val="Code"/>
      </w:pPr>
      <w:r>
        <w:t xml:space="preserve">      &lt;xsd:attribute name="match" type="xsd:string" </w:t>
      </w:r>
      <w:r>
        <w:t>use="required" /&gt;</w:t>
      </w:r>
    </w:p>
    <w:p w:rsidR="008B42D4" w:rsidRDefault="001819AE">
      <w:pPr>
        <w:pStyle w:val="Code"/>
      </w:pPr>
      <w:r>
        <w:lastRenderedPageBreak/>
        <w:t xml:space="preserve">    &lt;/xsd:complexType&gt;</w:t>
      </w:r>
    </w:p>
    <w:p w:rsidR="008B42D4" w:rsidRDefault="001819AE">
      <w:pPr>
        <w:pStyle w:val="Code"/>
      </w:pPr>
      <w:r>
        <w:t xml:space="preserve">  &lt;/xsd:element&gt;</w:t>
      </w:r>
    </w:p>
    <w:p w:rsidR="008B42D4" w:rsidRDefault="001819AE">
      <w:pPr>
        <w:pStyle w:val="Code"/>
      </w:pPr>
      <w:r>
        <w:t xml:space="preserve">  &lt;!-- applicationParameters --&gt;</w:t>
      </w:r>
    </w:p>
    <w:p w:rsidR="008B42D4" w:rsidRDefault="001819AE">
      <w:pPr>
        <w:pStyle w:val="Code"/>
      </w:pPr>
      <w:r>
        <w:t xml:space="preserve">  &lt;xsd:element name="applicationParameters"&gt;</w:t>
      </w:r>
    </w:p>
    <w:p w:rsidR="008B42D4" w:rsidRDefault="001819AE">
      <w:pPr>
        <w:pStyle w:val="Code"/>
      </w:pPr>
      <w:r>
        <w:t xml:space="preserve">    &lt;xsd:complexType&gt;</w:t>
      </w:r>
    </w:p>
    <w:p w:rsidR="008B42D4" w:rsidRDefault="001819AE">
      <w:pPr>
        <w:pStyle w:val="Code"/>
      </w:pPr>
      <w:r>
        <w:t xml:space="preserve">      &lt;xsd:all&gt;</w:t>
      </w:r>
    </w:p>
    <w:p w:rsidR="008B42D4" w:rsidRDefault="001819AE">
      <w:pPr>
        <w:pStyle w:val="Code"/>
      </w:pPr>
      <w:r>
        <w:t xml:space="preserve">        &lt;xsd:element ref="xsf:solutionProperties" minOccurs="0" /&gt;</w:t>
      </w:r>
    </w:p>
    <w:p w:rsidR="008B42D4" w:rsidRDefault="001819AE">
      <w:pPr>
        <w:pStyle w:val="Code"/>
      </w:pPr>
      <w:r>
        <w:t xml:space="preserve">      &lt;/xsd:all</w:t>
      </w:r>
      <w:r>
        <w:t>&gt;</w:t>
      </w:r>
    </w:p>
    <w:p w:rsidR="008B42D4" w:rsidRDefault="001819AE">
      <w:pPr>
        <w:pStyle w:val="Code"/>
      </w:pPr>
      <w:r>
        <w:t xml:space="preserve">      &lt;xsd:attribute name="application" use="required"&gt;</w:t>
      </w:r>
    </w:p>
    <w:p w:rsidR="008B42D4" w:rsidRDefault="001819AE">
      <w:pPr>
        <w:pStyle w:val="Code"/>
      </w:pPr>
      <w:r>
        <w:t xml:space="preserve">        &lt;xsd:simpleType&gt;</w:t>
      </w:r>
    </w:p>
    <w:p w:rsidR="008B42D4" w:rsidRDefault="001819AE">
      <w:pPr>
        <w:pStyle w:val="Code"/>
      </w:pPr>
      <w:r>
        <w:t xml:space="preserve">          &lt;xsd:restriction base="xsd:string"&gt;</w:t>
      </w:r>
    </w:p>
    <w:p w:rsidR="008B42D4" w:rsidRDefault="001819AE">
      <w:pPr>
        <w:pStyle w:val="Code"/>
      </w:pPr>
      <w:r>
        <w:t xml:space="preserve">            &lt;xsd:enumeration value="InfoPath Design Mode" /&gt;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&lt;/xsd</w:t>
      </w:r>
      <w:r>
        <w:t>:attribute&gt;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 solutionProperties --&gt;</w:t>
      </w:r>
    </w:p>
    <w:p w:rsidR="008B42D4" w:rsidRDefault="001819AE">
      <w:pPr>
        <w:pStyle w:val="Code"/>
      </w:pPr>
      <w:r>
        <w:t xml:space="preserve">  &lt;xsd:element name="solutionProperties"&gt;</w:t>
      </w:r>
    </w:p>
    <w:p w:rsidR="008B42D4" w:rsidRDefault="001819AE">
      <w:pPr>
        <w:pStyle w:val="Code"/>
      </w:pPr>
      <w:r>
        <w:t xml:space="preserve">    &lt;xsd:complexType&gt;</w:t>
      </w:r>
    </w:p>
    <w:p w:rsidR="008B42D4" w:rsidRDefault="001819AE">
      <w:pPr>
        <w:pStyle w:val="Code"/>
      </w:pPr>
      <w:r>
        <w:t xml:space="preserve">      &lt;xsd:attribute name="allowCustomization" type="xsf:xdYesNo" use="optional" /&gt;</w:t>
      </w:r>
    </w:p>
    <w:p w:rsidR="008B42D4" w:rsidRDefault="001819AE">
      <w:pPr>
        <w:pStyle w:val="Code"/>
      </w:pPr>
      <w:r>
        <w:t xml:space="preserve">      &lt;</w:t>
      </w:r>
      <w:r>
        <w:t>xsd:attribute name="lastOpenView" use="optional" /&gt;</w:t>
      </w:r>
    </w:p>
    <w:p w:rsidR="008B42D4" w:rsidRDefault="001819AE">
      <w:pPr>
        <w:pStyle w:val="Code"/>
      </w:pPr>
      <w:r>
        <w:t xml:space="preserve">      &lt;xsd:attribute name="scriptLanguage" type="xsf:xdScriptLanguage" use="optional" /&gt;</w:t>
      </w:r>
    </w:p>
    <w:p w:rsidR="008B42D4" w:rsidRDefault="001819AE">
      <w:pPr>
        <w:pStyle w:val="Code"/>
      </w:pPr>
      <w:r>
        <w:t xml:space="preserve">      &lt;xsd:attribute name="automaticallyCreateNodes" type="xsf:xdYesNo" use="optional" /&gt;</w:t>
      </w:r>
    </w:p>
    <w:p w:rsidR="008B42D4" w:rsidRDefault="001819AE">
      <w:pPr>
        <w:pStyle w:val="Code"/>
      </w:pPr>
      <w:r>
        <w:t xml:space="preserve">      &lt;xsd:attribute name</w:t>
      </w:r>
      <w:r>
        <w:t>="lastVersionNeedingTransform" type="xsf:xdSolutionVersion" use="optional" /&gt;</w:t>
      </w:r>
    </w:p>
    <w:p w:rsidR="008B42D4" w:rsidRDefault="001819AE">
      <w:pPr>
        <w:pStyle w:val="Code"/>
      </w:pPr>
      <w:r>
        <w:t xml:space="preserve">      &lt;xsd:attribute name="fullyEditableNamespace" type="xsd:anyURI" use="optional" /&gt;</w:t>
      </w:r>
    </w:p>
    <w:p w:rsidR="008B42D4" w:rsidRDefault="001819AE">
      <w:pPr>
        <w:pStyle w:val="Code"/>
      </w:pPr>
      <w:r>
        <w:t xml:space="preserve">      &lt;xsd:attribute name="publishSaveUrl" type="xsd:string" use="optional" /&gt;</w:t>
      </w:r>
    </w:p>
    <w:p w:rsidR="008B42D4" w:rsidRDefault="001819AE">
      <w:pPr>
        <w:pStyle w:val="Code"/>
      </w:pPr>
      <w:r>
        <w:t xml:space="preserve">    &lt;/xsd:co</w:t>
      </w:r>
      <w:r>
        <w:t>mplexType&gt;</w:t>
      </w:r>
    </w:p>
    <w:p w:rsidR="008B42D4" w:rsidRDefault="001819AE">
      <w:pPr>
        <w:pStyle w:val="Code"/>
      </w:pPr>
      <w:r>
        <w:t xml:space="preserve">  &lt;/xsd:element&gt;</w:t>
      </w:r>
    </w:p>
    <w:p w:rsidR="008B42D4" w:rsidRDefault="001819AE">
      <w:pPr>
        <w:pStyle w:val="Code"/>
      </w:pPr>
      <w:r>
        <w:t xml:space="preserve">  &lt;!-- featureRestrictions --&gt;</w:t>
      </w:r>
    </w:p>
    <w:p w:rsidR="008B42D4" w:rsidRDefault="001819AE">
      <w:pPr>
        <w:pStyle w:val="Code"/>
      </w:pPr>
      <w:r>
        <w:t xml:space="preserve">  &lt;xsd:element name="featureRestrictions"&gt;</w:t>
      </w:r>
    </w:p>
    <w:p w:rsidR="008B42D4" w:rsidRDefault="001819AE">
      <w:pPr>
        <w:pStyle w:val="Code"/>
      </w:pPr>
      <w:r>
        <w:t xml:space="preserve">    &lt;xsd:complexType&gt;</w:t>
      </w:r>
    </w:p>
    <w:p w:rsidR="008B42D4" w:rsidRDefault="001819AE">
      <w:pPr>
        <w:pStyle w:val="Code"/>
      </w:pPr>
      <w:r>
        <w:t xml:space="preserve">      &lt;xsd:all&gt;</w:t>
      </w:r>
    </w:p>
    <w:p w:rsidR="008B42D4" w:rsidRDefault="001819AE">
      <w:pPr>
        <w:pStyle w:val="Code"/>
      </w:pPr>
      <w:r>
        <w:t xml:space="preserve">        &lt;xsd:element name="save" minOccurs="0"&gt;</w:t>
      </w:r>
    </w:p>
    <w:p w:rsidR="008B42D4" w:rsidRDefault="001819AE">
      <w:pPr>
        <w:pStyle w:val="Code"/>
      </w:pPr>
      <w:r>
        <w:t xml:space="preserve">          &lt;xsd:complexType&gt;</w:t>
      </w:r>
    </w:p>
    <w:p w:rsidR="008B42D4" w:rsidRDefault="001819AE">
      <w:pPr>
        <w:pStyle w:val="Code"/>
      </w:pPr>
      <w:r>
        <w:t xml:space="preserve">            &lt;xsd:attribute name="ui" typ</w:t>
      </w:r>
      <w:r>
        <w:t>e="xsf:xdEnabledDisabled" use="required"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ref="xsf:exportToWeb" minOccurs="0" /&gt;</w:t>
      </w:r>
    </w:p>
    <w:p w:rsidR="008B42D4" w:rsidRDefault="001819AE">
      <w:pPr>
        <w:pStyle w:val="Code"/>
      </w:pPr>
      <w:r>
        <w:t xml:space="preserve">        &lt;xsd:element ref="xsf:exportToExcel" minOccurs="0" /&gt;</w:t>
      </w:r>
    </w:p>
    <w:p w:rsidR="008B42D4" w:rsidRDefault="001819AE">
      <w:pPr>
        <w:pStyle w:val="Code"/>
      </w:pPr>
      <w:r>
        <w:t xml:space="preserve">        &lt;xsd:element ref="xsf:print" m</w:t>
      </w:r>
      <w:r>
        <w:t>inOccurs="0" /&gt;</w:t>
      </w:r>
    </w:p>
    <w:p w:rsidR="008B42D4" w:rsidRDefault="001819AE">
      <w:pPr>
        <w:pStyle w:val="Code"/>
      </w:pPr>
      <w:r>
        <w:t xml:space="preserve">        &lt;xsd:element ref="xsf:sendMail" minOccurs="0" /&gt;</w:t>
      </w:r>
    </w:p>
    <w:p w:rsidR="008B42D4" w:rsidRDefault="001819AE">
      <w:pPr>
        <w:pStyle w:val="Code"/>
      </w:pPr>
      <w:r>
        <w:t xml:space="preserve">        &lt;xsd:element ref="xsf:autoRecovery" minOccurs="0" /&gt;</w:t>
      </w:r>
    </w:p>
    <w:p w:rsidR="008B42D4" w:rsidRDefault="001819AE">
      <w:pPr>
        <w:pStyle w:val="Code"/>
      </w:pPr>
      <w:r>
        <w:t xml:space="preserve">      &lt;/xsd:all&gt;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 exportToWeb --&gt;</w:t>
      </w:r>
    </w:p>
    <w:p w:rsidR="008B42D4" w:rsidRDefault="001819AE">
      <w:pPr>
        <w:pStyle w:val="Code"/>
      </w:pPr>
      <w:r>
        <w:t xml:space="preserve">  &lt;xsd:element name="exportToWeb"&gt;</w:t>
      </w:r>
    </w:p>
    <w:p w:rsidR="008B42D4" w:rsidRDefault="001819AE">
      <w:pPr>
        <w:pStyle w:val="Code"/>
      </w:pPr>
      <w:r>
        <w:t xml:space="preserve">    &lt;</w:t>
      </w:r>
      <w:r>
        <w:t>xsd:complexType&gt;</w:t>
      </w:r>
    </w:p>
    <w:p w:rsidR="008B42D4" w:rsidRDefault="001819AE">
      <w:pPr>
        <w:pStyle w:val="Code"/>
      </w:pPr>
      <w:r>
        <w:t xml:space="preserve">      &lt;xsd:attribute name="ui" type="xsf:xdEnabledDisabled" use="required"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 exportToExcel --&gt;</w:t>
      </w:r>
    </w:p>
    <w:p w:rsidR="008B42D4" w:rsidRDefault="001819AE">
      <w:pPr>
        <w:pStyle w:val="Code"/>
      </w:pPr>
      <w:r>
        <w:t xml:space="preserve">  &lt;xsd:element name="exportToExcel"&gt;</w:t>
      </w:r>
    </w:p>
    <w:p w:rsidR="008B42D4" w:rsidRDefault="001819AE">
      <w:pPr>
        <w:pStyle w:val="Code"/>
      </w:pPr>
      <w:r>
        <w:t xml:space="preserve">    &lt;xsd:complexType&gt;</w:t>
      </w:r>
    </w:p>
    <w:p w:rsidR="008B42D4" w:rsidRDefault="001819AE">
      <w:pPr>
        <w:pStyle w:val="Code"/>
      </w:pPr>
      <w:r>
        <w:t xml:space="preserve">      &lt;xsd:attribute name="ui" type="</w:t>
      </w:r>
      <w:r>
        <w:t>xsf:xdEnabledDisabled" use="required"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 print --&gt;</w:t>
      </w:r>
    </w:p>
    <w:p w:rsidR="008B42D4" w:rsidRDefault="001819AE">
      <w:pPr>
        <w:pStyle w:val="Code"/>
      </w:pPr>
      <w:r>
        <w:t xml:space="preserve">  &lt;xsd:element name="print"&gt;</w:t>
      </w:r>
    </w:p>
    <w:p w:rsidR="008B42D4" w:rsidRDefault="001819AE">
      <w:pPr>
        <w:pStyle w:val="Code"/>
      </w:pPr>
      <w:r>
        <w:t xml:space="preserve">    &lt;xsd:complexType&gt;</w:t>
      </w:r>
    </w:p>
    <w:p w:rsidR="008B42D4" w:rsidRDefault="001819AE">
      <w:pPr>
        <w:pStyle w:val="Code"/>
      </w:pPr>
      <w:r>
        <w:t xml:space="preserve">      &lt;xsd:attribute name="ui" type="xsf:xdEnabledDisabled" use="required" /&gt;</w:t>
      </w:r>
    </w:p>
    <w:p w:rsidR="008B42D4" w:rsidRDefault="001819AE">
      <w:pPr>
        <w:pStyle w:val="Code"/>
      </w:pPr>
      <w:r>
        <w:t xml:space="preserve">    &lt;/xsd:complexType&gt;</w:t>
      </w:r>
    </w:p>
    <w:p w:rsidR="008B42D4" w:rsidRDefault="001819AE">
      <w:pPr>
        <w:pStyle w:val="Code"/>
      </w:pPr>
      <w:r>
        <w:t xml:space="preserve">  &lt;/xs</w:t>
      </w:r>
      <w:r>
        <w:t>d:element&gt;</w:t>
      </w:r>
    </w:p>
    <w:p w:rsidR="008B42D4" w:rsidRDefault="001819AE">
      <w:pPr>
        <w:pStyle w:val="Code"/>
      </w:pPr>
      <w:r>
        <w:t xml:space="preserve">  &lt;!-- sendMail --&gt;</w:t>
      </w:r>
    </w:p>
    <w:p w:rsidR="008B42D4" w:rsidRDefault="001819AE">
      <w:pPr>
        <w:pStyle w:val="Code"/>
      </w:pPr>
      <w:r>
        <w:t xml:space="preserve">  &lt;xsd:element name="sendMail"&gt;</w:t>
      </w:r>
    </w:p>
    <w:p w:rsidR="008B42D4" w:rsidRDefault="001819AE">
      <w:pPr>
        <w:pStyle w:val="Code"/>
      </w:pPr>
      <w:r>
        <w:t xml:space="preserve">    &lt;xsd:complexType&gt;</w:t>
      </w:r>
    </w:p>
    <w:p w:rsidR="008B42D4" w:rsidRDefault="001819AE">
      <w:pPr>
        <w:pStyle w:val="Code"/>
      </w:pPr>
      <w:r>
        <w:t xml:space="preserve">      &lt;xsd:attribute name="ui" type="xsf:xdEnabledDisabled" use="required" /&gt;</w:t>
      </w:r>
    </w:p>
    <w:p w:rsidR="008B42D4" w:rsidRDefault="001819AE">
      <w:pPr>
        <w:pStyle w:val="Code"/>
      </w:pPr>
      <w:r>
        <w:lastRenderedPageBreak/>
        <w:t xml:space="preserve">    &lt;/xsd:complexType&gt;</w:t>
      </w:r>
    </w:p>
    <w:p w:rsidR="008B42D4" w:rsidRDefault="001819AE">
      <w:pPr>
        <w:pStyle w:val="Code"/>
      </w:pPr>
      <w:r>
        <w:t xml:space="preserve">  &lt;/xsd:element&gt;</w:t>
      </w:r>
    </w:p>
    <w:p w:rsidR="008B42D4" w:rsidRDefault="001819AE">
      <w:pPr>
        <w:pStyle w:val="Code"/>
      </w:pPr>
      <w:r>
        <w:t xml:space="preserve">  &lt;!-- autoRecovery --&gt;</w:t>
      </w:r>
    </w:p>
    <w:p w:rsidR="008B42D4" w:rsidRDefault="001819AE">
      <w:pPr>
        <w:pStyle w:val="Code"/>
      </w:pPr>
      <w:r>
        <w:t xml:space="preserve">  &lt;</w:t>
      </w:r>
      <w:r>
        <w:t>xsd:element name="autoRecovery"&gt;</w:t>
      </w:r>
    </w:p>
    <w:p w:rsidR="008B42D4" w:rsidRDefault="001819AE">
      <w:pPr>
        <w:pStyle w:val="Code"/>
      </w:pPr>
      <w:r>
        <w:t xml:space="preserve">    &lt;xsd:complexType&gt;</w:t>
      </w:r>
    </w:p>
    <w:p w:rsidR="008B42D4" w:rsidRDefault="001819AE">
      <w:pPr>
        <w:pStyle w:val="Code"/>
      </w:pPr>
      <w:r>
        <w:t xml:space="preserve">      &lt;xsd:attribute name="feature" type="xsf:xdEnabledDisabled" use="required"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 query --&gt;</w:t>
      </w:r>
    </w:p>
    <w:p w:rsidR="008B42D4" w:rsidRDefault="001819AE">
      <w:pPr>
        <w:pStyle w:val="Code"/>
      </w:pPr>
      <w:r>
        <w:t xml:space="preserve">  &lt;xsd:element name="query"&gt;</w:t>
      </w:r>
    </w:p>
    <w:p w:rsidR="008B42D4" w:rsidRDefault="001819AE">
      <w:pPr>
        <w:pStyle w:val="Code"/>
      </w:pPr>
      <w:r>
        <w:t xml:space="preserve">    &lt;xsd:complexType&gt;</w:t>
      </w:r>
    </w:p>
    <w:p w:rsidR="008B42D4" w:rsidRDefault="001819AE">
      <w:pPr>
        <w:pStyle w:val="Code"/>
      </w:pPr>
      <w:r>
        <w:t xml:space="preserve">      &lt;</w:t>
      </w:r>
      <w:r>
        <w:t>xsd:choice&gt;</w:t>
      </w:r>
    </w:p>
    <w:p w:rsidR="008B42D4" w:rsidRDefault="001819AE">
      <w:pPr>
        <w:pStyle w:val="Code"/>
      </w:pPr>
      <w:r>
        <w:t xml:space="preserve">        &lt;xsd:element ref="xsf:queryAction" /&gt;</w:t>
      </w:r>
    </w:p>
    <w:p w:rsidR="008B42D4" w:rsidRDefault="001819AE">
      <w:pPr>
        <w:pStyle w:val="Code"/>
      </w:pPr>
      <w:r>
        <w:t xml:space="preserve">        &lt;xsd:element ref="xsf:adoAdapter" /&gt;</w:t>
      </w:r>
    </w:p>
    <w:p w:rsidR="008B42D4" w:rsidRDefault="001819AE">
      <w:pPr>
        <w:pStyle w:val="Code"/>
      </w:pPr>
      <w:r>
        <w:t xml:space="preserve">        &lt;xsd:element ref="xsf:webServiceAdapter" /&gt;</w:t>
      </w:r>
    </w:p>
    <w:p w:rsidR="008B42D4" w:rsidRDefault="001819AE">
      <w:pPr>
        <w:pStyle w:val="Code"/>
      </w:pPr>
      <w:r>
        <w:t xml:space="preserve">        &lt;xsd:element ref="xsf:xmlFileAdapter" /&gt;</w:t>
      </w:r>
    </w:p>
    <w:p w:rsidR="008B42D4" w:rsidRDefault="001819AE">
      <w:pPr>
        <w:pStyle w:val="Code"/>
      </w:pPr>
      <w:r>
        <w:t xml:space="preserve">        &lt;xsd:element ref="xsf:sharepointListAdapter"</w:t>
      </w:r>
      <w:r>
        <w:t xml:space="preserve"> /&gt;</w:t>
      </w:r>
    </w:p>
    <w:p w:rsidR="008B42D4" w:rsidRDefault="001819AE">
      <w:pPr>
        <w:pStyle w:val="Code"/>
      </w:pPr>
      <w:r>
        <w:t xml:space="preserve">        &lt;xsd:element ref="xsf:sharepointListAdapterRW" /&gt;</w:t>
      </w:r>
    </w:p>
    <w:p w:rsidR="008B42D4" w:rsidRDefault="001819AE">
      <w:pPr>
        <w:pStyle w:val="Code"/>
      </w:pPr>
      <w:r>
        <w:t xml:space="preserve">        &lt;xsd:element ref="xsf:bdcAdapter" /&gt;</w:t>
      </w:r>
    </w:p>
    <w:p w:rsidR="008B42D4" w:rsidRDefault="001819AE">
      <w:pPr>
        <w:pStyle w:val="Code"/>
      </w:pPr>
      <w:r>
        <w:t xml:space="preserve">      &lt;/xsd:choice&gt;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 scripts --&gt;</w:t>
      </w:r>
    </w:p>
    <w:p w:rsidR="008B42D4" w:rsidRDefault="001819AE">
      <w:pPr>
        <w:pStyle w:val="Code"/>
      </w:pPr>
      <w:r>
        <w:t xml:space="preserve">  &lt;xsd:element name="scripts"&gt;</w:t>
      </w:r>
    </w:p>
    <w:p w:rsidR="008B42D4" w:rsidRDefault="001819AE">
      <w:pPr>
        <w:pStyle w:val="Code"/>
      </w:pPr>
      <w:r>
        <w:t xml:space="preserve">    &lt;xsd:complexType&gt;</w:t>
      </w:r>
    </w:p>
    <w:p w:rsidR="008B42D4" w:rsidRDefault="001819AE">
      <w:pPr>
        <w:pStyle w:val="Code"/>
      </w:pPr>
      <w:r>
        <w:t xml:space="preserve">      &lt;xsd:sequen</w:t>
      </w:r>
      <w:r>
        <w:t>ce&gt;</w:t>
      </w:r>
    </w:p>
    <w:p w:rsidR="008B42D4" w:rsidRDefault="001819AE">
      <w:pPr>
        <w:pStyle w:val="Code"/>
      </w:pPr>
      <w:r>
        <w:t xml:space="preserve">        &lt;xsd:element ref="xsf:script" minOccurs="0" maxOccurs="unbounded" /&gt;</w:t>
      </w:r>
    </w:p>
    <w:p w:rsidR="008B42D4" w:rsidRDefault="001819AE">
      <w:pPr>
        <w:pStyle w:val="Code"/>
      </w:pPr>
      <w:r>
        <w:t xml:space="preserve">      &lt;/xsd:sequence&gt;</w:t>
      </w:r>
    </w:p>
    <w:p w:rsidR="008B42D4" w:rsidRDefault="001819AE">
      <w:pPr>
        <w:pStyle w:val="Code"/>
      </w:pPr>
      <w:r>
        <w:t xml:space="preserve">      &lt;xsd:attribute name="language" type="xsf:xdScriptLanguage" use="required" /&gt;</w:t>
      </w:r>
    </w:p>
    <w:p w:rsidR="008B42D4" w:rsidRDefault="001819AE">
      <w:pPr>
        <w:pStyle w:val="Code"/>
      </w:pPr>
      <w:r>
        <w:t xml:space="preserve">      &lt;xsd:attribute name="enforceScriptTimeout" type="xsf:xdYesNo" us</w:t>
      </w:r>
      <w:r>
        <w:t>e="optional" default="yes"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name="script"&gt;</w:t>
      </w:r>
    </w:p>
    <w:p w:rsidR="008B42D4" w:rsidRDefault="001819AE">
      <w:pPr>
        <w:pStyle w:val="Code"/>
      </w:pPr>
      <w:r>
        <w:t xml:space="preserve">    &lt;xsd:complexType&gt;</w:t>
      </w:r>
    </w:p>
    <w:p w:rsidR="008B42D4" w:rsidRDefault="001819AE">
      <w:pPr>
        <w:pStyle w:val="Code"/>
      </w:pPr>
      <w:r>
        <w:t xml:space="preserve">      &lt;xsd:attribute name="src" type="xsf:xdFileName" use="required"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 dataObjects --&gt;</w:t>
      </w:r>
    </w:p>
    <w:p w:rsidR="008B42D4" w:rsidRDefault="001819AE">
      <w:pPr>
        <w:pStyle w:val="Code"/>
      </w:pPr>
      <w:r>
        <w:t xml:space="preserve">  &lt;xsd:element name="dataObjects"&gt;</w:t>
      </w:r>
    </w:p>
    <w:p w:rsidR="008B42D4" w:rsidRDefault="001819AE">
      <w:pPr>
        <w:pStyle w:val="Code"/>
      </w:pPr>
      <w:r>
        <w:t xml:space="preserve">    &lt;xsd:complexType&gt;</w:t>
      </w:r>
    </w:p>
    <w:p w:rsidR="008B42D4" w:rsidRDefault="001819AE">
      <w:pPr>
        <w:pStyle w:val="Code"/>
      </w:pPr>
      <w:r>
        <w:t xml:space="preserve">      &lt;xsd:choice minOccurs="0" maxOccurs="unbounded"&gt;</w:t>
      </w:r>
    </w:p>
    <w:p w:rsidR="008B42D4" w:rsidRDefault="001819AE">
      <w:pPr>
        <w:pStyle w:val="Code"/>
      </w:pPr>
      <w:r>
        <w:t xml:space="preserve">        &lt;xsd:element ref="xsf:dataObject" /&gt;</w:t>
      </w:r>
    </w:p>
    <w:p w:rsidR="008B42D4" w:rsidRDefault="001819AE">
      <w:pPr>
        <w:pStyle w:val="Code"/>
      </w:pPr>
      <w:r>
        <w:t xml:space="preserve">      &lt;/xsd:choice&gt;</w:t>
      </w:r>
    </w:p>
    <w:p w:rsidR="008B42D4" w:rsidRDefault="001819AE">
      <w:pPr>
        <w:pStyle w:val="Code"/>
      </w:pPr>
      <w:r>
        <w:t xml:space="preserve">    &lt;/xsd:complexType&gt;</w:t>
      </w:r>
    </w:p>
    <w:p w:rsidR="008B42D4" w:rsidRDefault="001819AE">
      <w:pPr>
        <w:pStyle w:val="Code"/>
      </w:pPr>
      <w:r>
        <w:t xml:space="preserve">    &lt;xsd:unique name="dataObjects_name_unique"&gt;</w:t>
      </w:r>
    </w:p>
    <w:p w:rsidR="008B42D4" w:rsidRDefault="001819AE">
      <w:pPr>
        <w:pStyle w:val="Code"/>
      </w:pPr>
      <w:r>
        <w:t xml:space="preserve">      &lt;</w:t>
      </w:r>
      <w:r>
        <w:t>xsd:selector xpath="./xsf:dataObject" /&gt;</w:t>
      </w:r>
    </w:p>
    <w:p w:rsidR="008B42D4" w:rsidRDefault="001819AE">
      <w:pPr>
        <w:pStyle w:val="Code"/>
      </w:pPr>
      <w:r>
        <w:t xml:space="preserve">      &lt;xsd:field xpath="@name" /&gt;</w:t>
      </w:r>
    </w:p>
    <w:p w:rsidR="008B42D4" w:rsidRDefault="001819AE">
      <w:pPr>
        <w:pStyle w:val="Code"/>
      </w:pPr>
      <w:r>
        <w:t xml:space="preserve">    &lt;/xsd:unique&gt;</w:t>
      </w:r>
    </w:p>
    <w:p w:rsidR="008B42D4" w:rsidRDefault="001819AE">
      <w:pPr>
        <w:pStyle w:val="Code"/>
      </w:pPr>
      <w:r>
        <w:t xml:space="preserve">  &lt;/xsd:element&gt;</w:t>
      </w:r>
    </w:p>
    <w:p w:rsidR="008B42D4" w:rsidRDefault="001819AE">
      <w:pPr>
        <w:pStyle w:val="Code"/>
      </w:pPr>
      <w:r>
        <w:t xml:space="preserve">  &lt;xsd:element name="dataObject"&gt;</w:t>
      </w:r>
    </w:p>
    <w:p w:rsidR="008B42D4" w:rsidRDefault="001819AE">
      <w:pPr>
        <w:pStyle w:val="Code"/>
      </w:pPr>
      <w:r>
        <w:t xml:space="preserve">    &lt;xsd:complexType&gt;</w:t>
      </w:r>
    </w:p>
    <w:p w:rsidR="008B42D4" w:rsidRDefault="001819AE">
      <w:pPr>
        <w:pStyle w:val="Code"/>
      </w:pPr>
      <w:r>
        <w:t xml:space="preserve">      &lt;xsd:choice&gt;</w:t>
      </w:r>
    </w:p>
    <w:p w:rsidR="008B42D4" w:rsidRDefault="001819AE">
      <w:pPr>
        <w:pStyle w:val="Code"/>
      </w:pPr>
      <w:r>
        <w:t xml:space="preserve">        &lt;xsd:element name="query"&gt;</w:t>
      </w:r>
    </w:p>
    <w:p w:rsidR="008B42D4" w:rsidRDefault="001819AE">
      <w:pPr>
        <w:pStyle w:val="Code"/>
      </w:pPr>
      <w:r>
        <w:t xml:space="preserve">          &lt;xsd:complexType&gt;</w:t>
      </w:r>
    </w:p>
    <w:p w:rsidR="008B42D4" w:rsidRDefault="001819AE">
      <w:pPr>
        <w:pStyle w:val="Code"/>
      </w:pPr>
      <w:r>
        <w:t xml:space="preserve">            &lt;xsd:choice&gt;</w:t>
      </w:r>
    </w:p>
    <w:p w:rsidR="008B42D4" w:rsidRDefault="001819AE">
      <w:pPr>
        <w:pStyle w:val="Code"/>
      </w:pPr>
      <w:r>
        <w:t xml:space="preserve">              &lt;xsd:element ref="xsf:adoAdapter" /&gt;</w:t>
      </w:r>
    </w:p>
    <w:p w:rsidR="008B42D4" w:rsidRDefault="001819AE">
      <w:pPr>
        <w:pStyle w:val="Code"/>
      </w:pPr>
      <w:r>
        <w:t xml:space="preserve">              &lt;xsd:element ref="xsf:webServiceAdapter" /&gt;</w:t>
      </w:r>
    </w:p>
    <w:p w:rsidR="008B42D4" w:rsidRDefault="001819AE">
      <w:pPr>
        <w:pStyle w:val="Code"/>
      </w:pPr>
      <w:r>
        <w:t xml:space="preserve">              &lt;xsd:element ref="xsf:xmlFileAdapter" /&gt;</w:t>
      </w:r>
    </w:p>
    <w:p w:rsidR="008B42D4" w:rsidRDefault="001819AE">
      <w:pPr>
        <w:pStyle w:val="Code"/>
      </w:pPr>
      <w:r>
        <w:t xml:space="preserve">              &lt;xsd:element ref="xsf:sharepointListAdapter" /&gt;</w:t>
      </w:r>
    </w:p>
    <w:p w:rsidR="008B42D4" w:rsidRDefault="001819AE">
      <w:pPr>
        <w:pStyle w:val="Code"/>
      </w:pPr>
      <w:r>
        <w:t xml:space="preserve">     </w:t>
      </w:r>
      <w:r>
        <w:t xml:space="preserve">         &lt;xsd:element ref="xsf:sharepointListAdapterRW" /&gt;</w:t>
      </w:r>
    </w:p>
    <w:p w:rsidR="008B42D4" w:rsidRDefault="001819AE">
      <w:pPr>
        <w:pStyle w:val="Code"/>
      </w:pPr>
      <w:r>
        <w:t xml:space="preserve">            &lt;/xsd:choice&gt;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&lt;/xsd:choice&gt;</w:t>
      </w:r>
    </w:p>
    <w:p w:rsidR="008B42D4" w:rsidRDefault="001819AE">
      <w:pPr>
        <w:pStyle w:val="Code"/>
      </w:pPr>
      <w:r>
        <w:t xml:space="preserve">      &lt;xsd:attribute name="name" type="xsf:xdTitle" use="required" /&gt;</w:t>
      </w:r>
    </w:p>
    <w:p w:rsidR="008B42D4" w:rsidRDefault="001819AE">
      <w:pPr>
        <w:pStyle w:val="Code"/>
      </w:pPr>
      <w:r>
        <w:t xml:space="preserve">      &lt;</w:t>
      </w:r>
      <w:r>
        <w:t>xsd:attribute name="schema" type="xsd:string" use="optional" /&gt;</w:t>
      </w:r>
    </w:p>
    <w:p w:rsidR="008B42D4" w:rsidRDefault="001819AE">
      <w:pPr>
        <w:pStyle w:val="Code"/>
      </w:pPr>
      <w:r>
        <w:t xml:space="preserve">      &lt;xsd:attribute name="initOnLoad" type="xsf:xdYesNo" use="optional" /&gt;</w:t>
      </w:r>
    </w:p>
    <w:p w:rsidR="008B42D4" w:rsidRDefault="001819AE">
      <w:pPr>
        <w:pStyle w:val="Code"/>
      </w:pPr>
      <w:r>
        <w:t xml:space="preserve">    &lt;/xsd:complexType&gt;</w:t>
      </w:r>
    </w:p>
    <w:p w:rsidR="008B42D4" w:rsidRDefault="001819AE">
      <w:pPr>
        <w:pStyle w:val="Code"/>
      </w:pPr>
      <w:r>
        <w:lastRenderedPageBreak/>
        <w:t xml:space="preserve">  &lt;/xsd:element&gt;</w:t>
      </w:r>
    </w:p>
    <w:p w:rsidR="008B42D4" w:rsidRDefault="001819AE">
      <w:pPr>
        <w:pStyle w:val="Code"/>
      </w:pPr>
      <w:r>
        <w:t xml:space="preserve">  &lt;!-- dataAdapters --&gt;</w:t>
      </w:r>
    </w:p>
    <w:p w:rsidR="008B42D4" w:rsidRDefault="001819AE">
      <w:pPr>
        <w:pStyle w:val="Code"/>
      </w:pPr>
      <w:r>
        <w:t xml:space="preserve">  &lt;xsd:element name="adoAdapter"&gt;</w:t>
      </w:r>
    </w:p>
    <w:p w:rsidR="008B42D4" w:rsidRDefault="001819AE">
      <w:pPr>
        <w:pStyle w:val="Code"/>
      </w:pPr>
      <w:r>
        <w:t xml:space="preserve">    &lt;xsd:complexTy</w:t>
      </w:r>
      <w:r>
        <w:t>pe&gt;</w:t>
      </w:r>
    </w:p>
    <w:p w:rsidR="008B42D4" w:rsidRDefault="001819AE">
      <w:pPr>
        <w:pStyle w:val="Code"/>
      </w:pPr>
      <w:r>
        <w:t xml:space="preserve">      &lt;xsd:attribute name="name" type="xsf:xdTitle" use="optional" /&gt;</w:t>
      </w:r>
    </w:p>
    <w:p w:rsidR="008B42D4" w:rsidRDefault="001819AE">
      <w:pPr>
        <w:pStyle w:val="Code"/>
      </w:pPr>
      <w:r>
        <w:t xml:space="preserve">      &lt;xsd:attribute name="connectionString" type="xsd:string" use="required" /&gt;</w:t>
      </w:r>
    </w:p>
    <w:p w:rsidR="008B42D4" w:rsidRDefault="001819AE">
      <w:pPr>
        <w:pStyle w:val="Code"/>
      </w:pPr>
      <w:r>
        <w:t xml:space="preserve">      &lt;xsd:attribute name="commandText" type="xsd:string" use="required" /&gt;</w:t>
      </w:r>
    </w:p>
    <w:p w:rsidR="008B42D4" w:rsidRDefault="001819AE">
      <w:pPr>
        <w:pStyle w:val="Code"/>
      </w:pPr>
      <w:r>
        <w:t xml:space="preserve">      &lt;xsd:attribute name</w:t>
      </w:r>
      <w:r>
        <w:t>="queryAllowed" type="xsf:xdYesNo" use="optional" /&gt;</w:t>
      </w:r>
    </w:p>
    <w:p w:rsidR="008B42D4" w:rsidRDefault="001819AE">
      <w:pPr>
        <w:pStyle w:val="Code"/>
      </w:pPr>
      <w:r>
        <w:t xml:space="preserve">      &lt;xsd:attribute name="submitAllowed" type="xsf:xdYesNo" use="optional"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name="webServiceAdapter"&gt;</w:t>
      </w:r>
    </w:p>
    <w:p w:rsidR="008B42D4" w:rsidRDefault="001819AE">
      <w:pPr>
        <w:pStyle w:val="Code"/>
      </w:pPr>
      <w:r>
        <w:t xml:space="preserve">    &lt;xsd:complexType&gt;</w:t>
      </w:r>
    </w:p>
    <w:p w:rsidR="008B42D4" w:rsidRDefault="001819AE">
      <w:pPr>
        <w:pStyle w:val="Code"/>
      </w:pPr>
      <w:r>
        <w:t xml:space="preserve">      &lt;xsd:choice&gt;</w:t>
      </w:r>
    </w:p>
    <w:p w:rsidR="008B42D4" w:rsidRDefault="001819AE">
      <w:pPr>
        <w:pStyle w:val="Code"/>
      </w:pPr>
      <w:r>
        <w:t xml:space="preserve">  </w:t>
      </w:r>
      <w:r>
        <w:t xml:space="preserve">      &lt;xsd:element ref="xsf:operation" /&gt;</w:t>
      </w:r>
    </w:p>
    <w:p w:rsidR="008B42D4" w:rsidRDefault="001819AE">
      <w:pPr>
        <w:pStyle w:val="Code"/>
      </w:pPr>
      <w:r>
        <w:t xml:space="preserve">      &lt;/xsd:choice&gt;</w:t>
      </w:r>
    </w:p>
    <w:p w:rsidR="008B42D4" w:rsidRDefault="001819AE">
      <w:pPr>
        <w:pStyle w:val="Code"/>
      </w:pPr>
      <w:r>
        <w:t xml:space="preserve">      &lt;xsd:attribute name="name" type="xsf:xdTitle" use="optional" /&gt;</w:t>
      </w:r>
    </w:p>
    <w:p w:rsidR="008B42D4" w:rsidRDefault="001819AE">
      <w:pPr>
        <w:pStyle w:val="Code"/>
      </w:pPr>
      <w:r>
        <w:t xml:space="preserve">      &lt;xsd:attribute name="wsdlUrl" type="xsd:string" use="required" /&gt;</w:t>
      </w:r>
    </w:p>
    <w:p w:rsidR="008B42D4" w:rsidRDefault="001819AE">
      <w:pPr>
        <w:pStyle w:val="Code"/>
      </w:pPr>
      <w:r>
        <w:t xml:space="preserve">      &lt;xsd:attribute name="queryAllowed" type="xsf:x</w:t>
      </w:r>
      <w:r>
        <w:t>dYesNo" use="optional" /&gt;</w:t>
      </w:r>
    </w:p>
    <w:p w:rsidR="008B42D4" w:rsidRDefault="001819AE">
      <w:pPr>
        <w:pStyle w:val="Code"/>
      </w:pPr>
      <w:r>
        <w:t xml:space="preserve">      &lt;xsd:attribute name="submitAllowed" type="xsf:xdYesNo" use="optional" /&gt;</w:t>
      </w:r>
    </w:p>
    <w:p w:rsidR="008B42D4" w:rsidRDefault="001819AE">
      <w:pPr>
        <w:pStyle w:val="Code"/>
      </w:pPr>
      <w:r>
        <w:t xml:space="preserve">      &lt;xsd:attribute name="useDataSet" type="xsf:xdYesNo" use="optional"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 hwsAdapter is Client-Only --</w:t>
      </w:r>
      <w:r>
        <w:t>&gt;</w:t>
      </w:r>
    </w:p>
    <w:p w:rsidR="008B42D4" w:rsidRDefault="001819AE">
      <w:pPr>
        <w:pStyle w:val="Code"/>
      </w:pPr>
      <w:r>
        <w:t xml:space="preserve">  &lt;xsd:element name="hwsAdapter"&gt;</w:t>
      </w:r>
    </w:p>
    <w:p w:rsidR="008B42D4" w:rsidRDefault="001819AE">
      <w:pPr>
        <w:pStyle w:val="Code"/>
      </w:pPr>
      <w:r>
        <w:t xml:space="preserve">    &lt;xsd:complexType&gt;</w:t>
      </w:r>
    </w:p>
    <w:p w:rsidR="008B42D4" w:rsidRDefault="001819AE">
      <w:pPr>
        <w:pStyle w:val="Code"/>
      </w:pPr>
      <w:r>
        <w:t xml:space="preserve">      &lt;xsd:choice&gt;</w:t>
      </w:r>
    </w:p>
    <w:p w:rsidR="008B42D4" w:rsidRDefault="001819AE">
      <w:pPr>
        <w:pStyle w:val="Code"/>
      </w:pPr>
      <w:r>
        <w:t xml:space="preserve">        &lt;xsd:element ref="xsf:hwsOperation" /&gt;</w:t>
      </w:r>
    </w:p>
    <w:p w:rsidR="008B42D4" w:rsidRDefault="001819AE">
      <w:pPr>
        <w:pStyle w:val="Code"/>
      </w:pPr>
      <w:r>
        <w:t xml:space="preserve">      &lt;/xsd:choice&gt;</w:t>
      </w:r>
    </w:p>
    <w:p w:rsidR="008B42D4" w:rsidRDefault="001819AE">
      <w:pPr>
        <w:pStyle w:val="Code"/>
      </w:pPr>
      <w:r>
        <w:t xml:space="preserve">      &lt;xsd:attribute name="name" type="xsf:xdTitle" use="required" /&gt;</w:t>
      </w:r>
    </w:p>
    <w:p w:rsidR="008B42D4" w:rsidRDefault="001819AE">
      <w:pPr>
        <w:pStyle w:val="Code"/>
      </w:pPr>
      <w:r>
        <w:t xml:space="preserve">      &lt;</w:t>
      </w:r>
      <w:r>
        <w:t>xsd:attribute name="wsdlUrl" type="xsd:string" use="required" /&gt;</w:t>
      </w:r>
    </w:p>
    <w:p w:rsidR="008B42D4" w:rsidRDefault="001819AE">
      <w:pPr>
        <w:pStyle w:val="Code"/>
      </w:pPr>
      <w:r>
        <w:t xml:space="preserve">      &lt;xsd:attribute name="queryAllowed" type="xsf:xdYesNo" use="optional" /&gt;</w:t>
      </w:r>
    </w:p>
    <w:p w:rsidR="008B42D4" w:rsidRDefault="001819AE">
      <w:pPr>
        <w:pStyle w:val="Code"/>
      </w:pPr>
      <w:r>
        <w:t xml:space="preserve">      &lt;xsd:attribute name="submitAllowed" type="xsf:xdYesNo" use="optional" /&gt;</w:t>
      </w:r>
    </w:p>
    <w:p w:rsidR="008B42D4" w:rsidRDefault="001819AE">
      <w:pPr>
        <w:pStyle w:val="Code"/>
      </w:pPr>
      <w:r>
        <w:t xml:space="preserve">    &lt;/xsd:complexType&gt;</w:t>
      </w:r>
    </w:p>
    <w:p w:rsidR="008B42D4" w:rsidRDefault="001819AE">
      <w:pPr>
        <w:pStyle w:val="Code"/>
      </w:pPr>
      <w:r>
        <w:t xml:space="preserve">  &lt;</w:t>
      </w:r>
      <w:r>
        <w:t>/xsd:element&gt;</w:t>
      </w:r>
    </w:p>
    <w:p w:rsidR="008B42D4" w:rsidRDefault="001819AE">
      <w:pPr>
        <w:pStyle w:val="Code"/>
      </w:pPr>
      <w:r>
        <w:t xml:space="preserve">  &lt;xsd:element name="operation"&gt;</w:t>
      </w:r>
    </w:p>
    <w:p w:rsidR="008B42D4" w:rsidRDefault="001819AE">
      <w:pPr>
        <w:pStyle w:val="Code"/>
      </w:pPr>
      <w:r>
        <w:t xml:space="preserve">    &lt;xsd:complexType&gt;</w:t>
      </w:r>
    </w:p>
    <w:p w:rsidR="008B42D4" w:rsidRDefault="001819AE">
      <w:pPr>
        <w:pStyle w:val="Code"/>
      </w:pPr>
      <w:r>
        <w:t xml:space="preserve">      &lt;xsd:choice&gt;</w:t>
      </w:r>
    </w:p>
    <w:p w:rsidR="008B42D4" w:rsidRDefault="001819AE">
      <w:pPr>
        <w:pStyle w:val="Code"/>
      </w:pPr>
      <w:r>
        <w:t xml:space="preserve">        &lt;xsd:element ref="xsf:input" minOccurs="0" /&gt;</w:t>
      </w:r>
    </w:p>
    <w:p w:rsidR="008B42D4" w:rsidRDefault="001819AE">
      <w:pPr>
        <w:pStyle w:val="Code"/>
      </w:pPr>
      <w:r>
        <w:t xml:space="preserve">      &lt;/xsd:choice&gt;</w:t>
      </w:r>
    </w:p>
    <w:p w:rsidR="008B42D4" w:rsidRDefault="001819AE">
      <w:pPr>
        <w:pStyle w:val="Code"/>
      </w:pPr>
      <w:r>
        <w:t xml:space="preserve">      &lt;xsd:attribute name="name" type="xsd:string" use="required" /&gt;</w:t>
      </w:r>
    </w:p>
    <w:p w:rsidR="008B42D4" w:rsidRDefault="001819AE">
      <w:pPr>
        <w:pStyle w:val="Code"/>
      </w:pPr>
      <w:r>
        <w:t xml:space="preserve">      &lt;xsd:attribute name</w:t>
      </w:r>
      <w:r>
        <w:t>="soapAction" type="xsd:string" use="required" /&gt;</w:t>
      </w:r>
    </w:p>
    <w:p w:rsidR="008B42D4" w:rsidRDefault="001819AE">
      <w:pPr>
        <w:pStyle w:val="Code"/>
      </w:pPr>
      <w:r>
        <w:t xml:space="preserve">      &lt;xsd:attribute name="serviceUrl" type="xsd:string" use="required"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 hwsOperation is Client-Only --&gt;</w:t>
      </w:r>
    </w:p>
    <w:p w:rsidR="008B42D4" w:rsidRDefault="001819AE">
      <w:pPr>
        <w:pStyle w:val="Code"/>
      </w:pPr>
      <w:r>
        <w:t xml:space="preserve">  &lt;xsd:element name="hwsOperation"&gt;</w:t>
      </w:r>
    </w:p>
    <w:p w:rsidR="008B42D4" w:rsidRDefault="001819AE">
      <w:pPr>
        <w:pStyle w:val="Code"/>
      </w:pPr>
      <w:r>
        <w:t xml:space="preserve">    &lt;xsd:complex</w:t>
      </w:r>
      <w:r>
        <w:t>Type&gt;</w:t>
      </w:r>
    </w:p>
    <w:p w:rsidR="008B42D4" w:rsidRDefault="001819AE">
      <w:pPr>
        <w:pStyle w:val="Code"/>
      </w:pPr>
      <w:r>
        <w:t xml:space="preserve">      &lt;xsd:choice&gt;</w:t>
      </w:r>
    </w:p>
    <w:p w:rsidR="008B42D4" w:rsidRDefault="001819AE">
      <w:pPr>
        <w:pStyle w:val="Code"/>
      </w:pPr>
      <w:r>
        <w:t xml:space="preserve">        &lt;xsd:element ref="xsf:input" /&gt;</w:t>
      </w:r>
    </w:p>
    <w:p w:rsidR="008B42D4" w:rsidRDefault="001819AE">
      <w:pPr>
        <w:pStyle w:val="Code"/>
      </w:pPr>
      <w:r>
        <w:t xml:space="preserve">      &lt;/xsd:choice&gt;</w:t>
      </w:r>
    </w:p>
    <w:p w:rsidR="008B42D4" w:rsidRDefault="001819AE">
      <w:pPr>
        <w:pStyle w:val="Code"/>
      </w:pPr>
      <w:r>
        <w:t xml:space="preserve">      &lt;xsd:attribute name="type" type="xsd:string" use="required" /&gt;</w:t>
      </w:r>
    </w:p>
    <w:p w:rsidR="008B42D4" w:rsidRDefault="001819AE">
      <w:pPr>
        <w:pStyle w:val="Code"/>
      </w:pPr>
      <w:r>
        <w:t xml:space="preserve">      &lt;xsd:attribute name="typeID" type="xsd:string" use="required" /&gt;</w:t>
      </w:r>
    </w:p>
    <w:p w:rsidR="008B42D4" w:rsidRDefault="001819AE">
      <w:pPr>
        <w:pStyle w:val="Code"/>
      </w:pPr>
      <w:r>
        <w:t xml:space="preserve">      &lt;xsd:attribute name="serv</w:t>
      </w:r>
      <w:r>
        <w:t>iceUrl" type="xsd:string" use="required"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name="input"&gt;</w:t>
      </w:r>
    </w:p>
    <w:p w:rsidR="008B42D4" w:rsidRDefault="001819AE">
      <w:pPr>
        <w:pStyle w:val="Code"/>
      </w:pPr>
      <w:r>
        <w:t xml:space="preserve">    &lt;xsd:complexType&gt;</w:t>
      </w:r>
    </w:p>
    <w:p w:rsidR="008B42D4" w:rsidRDefault="001819AE">
      <w:pPr>
        <w:pStyle w:val="Code"/>
      </w:pPr>
      <w:r>
        <w:t xml:space="preserve">      &lt;xsd:choice minOccurs="0" maxOccurs="unbounded"&gt;</w:t>
      </w:r>
    </w:p>
    <w:p w:rsidR="008B42D4" w:rsidRDefault="001819AE">
      <w:pPr>
        <w:pStyle w:val="Code"/>
      </w:pPr>
      <w:r>
        <w:t xml:space="preserve">        &lt;xsd:element ref="xsf:partFragment" /&gt;</w:t>
      </w:r>
    </w:p>
    <w:p w:rsidR="008B42D4" w:rsidRDefault="001819AE">
      <w:pPr>
        <w:pStyle w:val="Code"/>
      </w:pPr>
      <w:r>
        <w:t xml:space="preserve">      &lt;/xsd:choice&gt;</w:t>
      </w:r>
    </w:p>
    <w:p w:rsidR="008B42D4" w:rsidRDefault="001819AE">
      <w:pPr>
        <w:pStyle w:val="Code"/>
      </w:pPr>
      <w:r>
        <w:t xml:space="preserve">      &lt;xsd:attribute name="source" type="xsd:string" use="required"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name="partFragment"&gt;</w:t>
      </w:r>
    </w:p>
    <w:p w:rsidR="008B42D4" w:rsidRDefault="001819AE">
      <w:pPr>
        <w:pStyle w:val="Code"/>
      </w:pPr>
      <w:r>
        <w:t xml:space="preserve">    &lt;xsd:complexType&gt;</w:t>
      </w:r>
    </w:p>
    <w:p w:rsidR="008B42D4" w:rsidRDefault="001819AE">
      <w:pPr>
        <w:pStyle w:val="Code"/>
      </w:pPr>
      <w:r>
        <w:t xml:space="preserve">      &lt;xsd:attribute name="match" type="xsd:string" use="required" /&gt;</w:t>
      </w:r>
    </w:p>
    <w:p w:rsidR="008B42D4" w:rsidRDefault="001819AE">
      <w:pPr>
        <w:pStyle w:val="Code"/>
      </w:pPr>
      <w:r>
        <w:t xml:space="preserve">      &lt;xsd:attri</w:t>
      </w:r>
      <w:r>
        <w:t>bute name="replaceWith" type="xsd:string" use="required" /&gt;</w:t>
      </w:r>
    </w:p>
    <w:p w:rsidR="008B42D4" w:rsidRDefault="001819AE">
      <w:pPr>
        <w:pStyle w:val="Code"/>
      </w:pPr>
      <w:r>
        <w:t xml:space="preserve">      &lt;xsd:attribute name="sendAsString" type="xsf:xdYesNo" use="optional" /&gt;</w:t>
      </w:r>
    </w:p>
    <w:p w:rsidR="008B42D4" w:rsidRDefault="001819AE">
      <w:pPr>
        <w:pStyle w:val="Code"/>
      </w:pPr>
      <w:r>
        <w:lastRenderedPageBreak/>
        <w:t xml:space="preserve">      &lt;xsd:attribute name="dataObject" type="xsd:string" use="optional" /&gt;</w:t>
      </w:r>
    </w:p>
    <w:p w:rsidR="008B42D4" w:rsidRDefault="001819AE">
      <w:pPr>
        <w:pStyle w:val="Code"/>
      </w:pPr>
      <w:r>
        <w:t xml:space="preserve">      &lt;xsd:attribute name="filter" type="xs</w:t>
      </w:r>
      <w:r>
        <w:t>d:string" use="optional"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name="xmlFileAdapter"&gt;</w:t>
      </w:r>
    </w:p>
    <w:p w:rsidR="008B42D4" w:rsidRDefault="001819AE">
      <w:pPr>
        <w:pStyle w:val="Code"/>
      </w:pPr>
      <w:r>
        <w:t xml:space="preserve">    &lt;xsd:complexType&gt;</w:t>
      </w:r>
    </w:p>
    <w:p w:rsidR="008B42D4" w:rsidRDefault="001819AE">
      <w:pPr>
        <w:pStyle w:val="Code"/>
      </w:pPr>
      <w:r>
        <w:t xml:space="preserve">      &lt;xsd:attribute name="name" type="xsf:xdTitle" use="optional" /&gt;</w:t>
      </w:r>
    </w:p>
    <w:p w:rsidR="008B42D4" w:rsidRDefault="001819AE">
      <w:pPr>
        <w:pStyle w:val="Code"/>
      </w:pPr>
      <w:r>
        <w:t xml:space="preserve">      &lt;xsd:attribute name="fileUrl" type="xsd:anyURI" use=</w:t>
      </w:r>
      <w:r>
        <w:t>"required"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name="sharepointListAdapter"&gt;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name="field" minOccurs="0" maxOccurs="unbounded"&gt;</w:t>
      </w:r>
    </w:p>
    <w:p w:rsidR="008B42D4" w:rsidRDefault="001819AE">
      <w:pPr>
        <w:pStyle w:val="Code"/>
      </w:pPr>
      <w:r>
        <w:t xml:space="preserve">          &lt;xsd:complexType&gt;</w:t>
      </w:r>
    </w:p>
    <w:p w:rsidR="008B42D4" w:rsidRDefault="001819AE">
      <w:pPr>
        <w:pStyle w:val="Code"/>
      </w:pPr>
      <w:r>
        <w:t xml:space="preserve">            &lt;</w:t>
      </w:r>
      <w:r>
        <w:t>xsd:attribute name="sharepointName" type="xsd:string" use="required" /&gt;</w:t>
      </w:r>
    </w:p>
    <w:p w:rsidR="008B42D4" w:rsidRDefault="001819AE">
      <w:pPr>
        <w:pStyle w:val="Code"/>
      </w:pPr>
      <w:r>
        <w:t xml:space="preserve">            &lt;xsd:attribute name="infopathName" type="xsd:string" use="required" /&gt;</w:t>
      </w:r>
    </w:p>
    <w:p w:rsidR="008B42D4" w:rsidRDefault="001819AE">
      <w:pPr>
        <w:pStyle w:val="Code"/>
      </w:pPr>
      <w:r>
        <w:t xml:space="preserve">            &lt;xsd:attribute name="isLookup" type="xsf:xdYesNo" use="optional" /&gt;</w:t>
      </w:r>
    </w:p>
    <w:p w:rsidR="008B42D4" w:rsidRDefault="001819AE">
      <w:pPr>
        <w:pStyle w:val="Code"/>
      </w:pPr>
      <w:r>
        <w:t xml:space="preserve">          &lt;/xsd:compl</w:t>
      </w:r>
      <w:r>
        <w:t>exType&gt;</w:t>
      </w:r>
    </w:p>
    <w:p w:rsidR="008B42D4" w:rsidRDefault="001819AE">
      <w:pPr>
        <w:pStyle w:val="Code"/>
      </w:pPr>
      <w:r>
        <w:t xml:space="preserve">        &lt;/xsd:element&gt;</w:t>
      </w:r>
    </w:p>
    <w:p w:rsidR="008B42D4" w:rsidRDefault="001819AE">
      <w:pPr>
        <w:pStyle w:val="Code"/>
      </w:pPr>
      <w:r>
        <w:t xml:space="preserve">      &lt;/xsd:sequence&gt;</w:t>
      </w:r>
    </w:p>
    <w:p w:rsidR="008B42D4" w:rsidRDefault="001819AE">
      <w:pPr>
        <w:pStyle w:val="Code"/>
      </w:pPr>
      <w:r>
        <w:t xml:space="preserve">      &lt;xsd:attribute name="name" type="xsf:xdTitle" use="required" /&gt;</w:t>
      </w:r>
    </w:p>
    <w:p w:rsidR="008B42D4" w:rsidRDefault="001819AE">
      <w:pPr>
        <w:pStyle w:val="Code"/>
      </w:pPr>
      <w:r>
        <w:t xml:space="preserve">      &lt;xsd:attribute name="siteUrl" type="xsd:string" use="required" /&gt;</w:t>
      </w:r>
    </w:p>
    <w:p w:rsidR="008B42D4" w:rsidRDefault="001819AE">
      <w:pPr>
        <w:pStyle w:val="Code"/>
      </w:pPr>
      <w:r>
        <w:t xml:space="preserve">      &lt;xsd:attribute name="sharepointGuid" type="xsd:string" </w:t>
      </w:r>
      <w:r>
        <w:t>use="required" /&gt;</w:t>
      </w:r>
    </w:p>
    <w:p w:rsidR="008B42D4" w:rsidRDefault="001819AE">
      <w:pPr>
        <w:pStyle w:val="Code"/>
      </w:pPr>
      <w:r>
        <w:t xml:space="preserve">      &lt;xsd:attribute name="infopathGroup" type="xsd:string" use="required" /&gt;</w:t>
      </w:r>
    </w:p>
    <w:p w:rsidR="008B42D4" w:rsidRDefault="001819AE">
      <w:pPr>
        <w:pStyle w:val="Code"/>
      </w:pPr>
      <w:r>
        <w:t xml:space="preserve">      &lt;xsd:attribute name="queryAllowed" type="xsf:xdYesNo" use="optional" /&gt;</w:t>
      </w:r>
    </w:p>
    <w:p w:rsidR="008B42D4" w:rsidRDefault="001819AE">
      <w:pPr>
        <w:pStyle w:val="Code"/>
      </w:pPr>
      <w:r>
        <w:t xml:space="preserve">      &lt;xsd:attribute name="submitAllowed" type="xsf:xdYesNo" use="optional" /&gt;</w:t>
      </w:r>
    </w:p>
    <w:p w:rsidR="008B42D4" w:rsidRDefault="001819AE">
      <w:pPr>
        <w:pStyle w:val="Code"/>
      </w:pPr>
      <w:r>
        <w:t xml:space="preserve">   </w:t>
      </w:r>
      <w:r>
        <w:t xml:space="preserve"> &lt;/xsd:complexType&gt;</w:t>
      </w:r>
    </w:p>
    <w:p w:rsidR="008B42D4" w:rsidRDefault="001819AE">
      <w:pPr>
        <w:pStyle w:val="Code"/>
      </w:pPr>
      <w:r>
        <w:t xml:space="preserve">  &lt;/xsd:element&gt;</w:t>
      </w:r>
    </w:p>
    <w:p w:rsidR="008B42D4" w:rsidRDefault="001819AE">
      <w:pPr>
        <w:pStyle w:val="Code"/>
      </w:pPr>
      <w:r>
        <w:t xml:space="preserve">  &lt;xsd:element name="bdcAdapter"&gt;</w:t>
      </w:r>
    </w:p>
    <w:p w:rsidR="008B42D4" w:rsidRDefault="001819AE">
      <w:pPr>
        <w:pStyle w:val="Code"/>
      </w:pPr>
      <w:r>
        <w:t xml:space="preserve">    &lt;xsd:complexType&gt;</w:t>
      </w:r>
    </w:p>
    <w:p w:rsidR="008B42D4" w:rsidRDefault="001819AE">
      <w:pPr>
        <w:pStyle w:val="Code"/>
      </w:pPr>
      <w:r>
        <w:t xml:space="preserve">      &lt;xsd:attribute name="lobSystemInstance" type="xsd:string" use="optional" /&gt;</w:t>
      </w:r>
    </w:p>
    <w:p w:rsidR="008B42D4" w:rsidRDefault="001819AE">
      <w:pPr>
        <w:pStyle w:val="Code"/>
      </w:pPr>
      <w:r>
        <w:t xml:space="preserve">      &lt;xsd:attribute name="entityNamespace" type="xsd:string" use="required" /&gt;</w:t>
      </w:r>
    </w:p>
    <w:p w:rsidR="008B42D4" w:rsidRDefault="001819AE">
      <w:pPr>
        <w:pStyle w:val="Code"/>
      </w:pPr>
      <w:r>
        <w:t xml:space="preserve"> </w:t>
      </w:r>
      <w:r>
        <w:t xml:space="preserve">     &lt;xsd:attribute name="entityName" type="xsd:string" use="required" /&gt;</w:t>
      </w:r>
    </w:p>
    <w:p w:rsidR="008B42D4" w:rsidRDefault="001819AE">
      <w:pPr>
        <w:pStyle w:val="Code"/>
      </w:pPr>
      <w:r>
        <w:t xml:space="preserve">      &lt;xsd:attribute name="specificFinder" type="xsd:string" use="required" /&gt;</w:t>
      </w:r>
    </w:p>
    <w:p w:rsidR="008B42D4" w:rsidRDefault="001819AE">
      <w:pPr>
        <w:pStyle w:val="Code"/>
      </w:pPr>
      <w:r>
        <w:t xml:space="preserve">      &lt;xsd:attribute name="name" type="xsf:xdTitle" use="required" /&gt;</w:t>
      </w:r>
    </w:p>
    <w:p w:rsidR="008B42D4" w:rsidRDefault="001819AE">
      <w:pPr>
        <w:pStyle w:val="Code"/>
      </w:pPr>
      <w:r>
        <w:t xml:space="preserve">      &lt;xsd:attribute name="submit</w:t>
      </w:r>
      <w:r>
        <w:t>AdapterName" type="xsf:xdTitle" use="required" /&gt;</w:t>
      </w:r>
    </w:p>
    <w:p w:rsidR="008B42D4" w:rsidRDefault="001819AE">
      <w:pPr>
        <w:pStyle w:val="Code"/>
      </w:pPr>
      <w:r>
        <w:t xml:space="preserve">      &lt;xsd:attribute name="queryAllowed" type="xsf:xdYesNo" use="optional" /&gt;</w:t>
      </w:r>
    </w:p>
    <w:p w:rsidR="008B42D4" w:rsidRDefault="001819AE">
      <w:pPr>
        <w:pStyle w:val="Code"/>
      </w:pPr>
      <w:r>
        <w:t xml:space="preserve">      &lt;xsd:attribute name="submitAllowed" type="xsf:xdYesNo" use="optional" /&gt;</w:t>
      </w:r>
    </w:p>
    <w:p w:rsidR="008B42D4" w:rsidRDefault="001819AE">
      <w:pPr>
        <w:pStyle w:val="Code"/>
      </w:pPr>
      <w:r>
        <w:t xml:space="preserve">      &lt;xsd:attribute name="entitySchemaVersion" t</w:t>
      </w:r>
      <w:r>
        <w:t>ype="xsd:string" use="required"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name="grooveAdapter"&gt;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name="field" minOccurs="0" maxOccurs="unbounded"&gt;</w:t>
      </w:r>
    </w:p>
    <w:p w:rsidR="008B42D4" w:rsidRDefault="001819AE">
      <w:pPr>
        <w:pStyle w:val="Code"/>
      </w:pPr>
      <w:r>
        <w:t xml:space="preserve">          &lt;xsd:complexType&gt;</w:t>
      </w:r>
    </w:p>
    <w:p w:rsidR="008B42D4" w:rsidRDefault="001819AE">
      <w:pPr>
        <w:pStyle w:val="Code"/>
      </w:pPr>
      <w:r>
        <w:t xml:space="preserve">            &lt;xsd:attribute name="name" type="xsd:string" use="required" /&gt;</w:t>
      </w:r>
    </w:p>
    <w:p w:rsidR="008B42D4" w:rsidRDefault="001819AE">
      <w:pPr>
        <w:pStyle w:val="Code"/>
      </w:pPr>
      <w:r>
        <w:t xml:space="preserve">            &lt;xsd:attribute name="displayName" type="xsd:string" use="optional" /&gt;</w:t>
      </w:r>
    </w:p>
    <w:p w:rsidR="008B42D4" w:rsidRDefault="001819AE">
      <w:pPr>
        <w:pStyle w:val="Code"/>
      </w:pPr>
      <w:r>
        <w:t xml:space="preserve">            &lt;xsd:attribute name="infopathName" type="xsd:string" use="required" /&gt;</w:t>
      </w:r>
    </w:p>
    <w:p w:rsidR="008B42D4" w:rsidRDefault="001819AE">
      <w:pPr>
        <w:pStyle w:val="Code"/>
      </w:pPr>
      <w:r>
        <w:t xml:space="preserve">            &lt;xsd</w:t>
      </w:r>
      <w:r>
        <w:t>:attribute name="isLookup" type="xsf:xdYesNo" use="optional"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&lt;/xsd:sequence&gt;</w:t>
      </w:r>
    </w:p>
    <w:p w:rsidR="008B42D4" w:rsidRDefault="001819AE">
      <w:pPr>
        <w:pStyle w:val="Code"/>
      </w:pPr>
      <w:r>
        <w:t xml:space="preserve">      &lt;xsd:attribute name="name" type="xsf:xdTitle" use="required" /&gt;</w:t>
      </w:r>
    </w:p>
    <w:p w:rsidR="008B42D4" w:rsidRDefault="001819AE">
      <w:pPr>
        <w:pStyle w:val="Code"/>
      </w:pPr>
      <w:r>
        <w:t xml:space="preserve">      &lt;xsd:attribute name="spaceName" type="xsd:</w:t>
      </w:r>
      <w:r>
        <w:t>string" use="required" /&gt;</w:t>
      </w:r>
    </w:p>
    <w:p w:rsidR="008B42D4" w:rsidRDefault="001819AE">
      <w:pPr>
        <w:pStyle w:val="Code"/>
      </w:pPr>
      <w:r>
        <w:t xml:space="preserve">      &lt;xsd:attribute name="spaceBindableUrl" type="xsd:string" use="required" /&gt;</w:t>
      </w:r>
    </w:p>
    <w:p w:rsidR="008B42D4" w:rsidRDefault="001819AE">
      <w:pPr>
        <w:pStyle w:val="Code"/>
      </w:pPr>
      <w:r>
        <w:t xml:space="preserve">      &lt;xsd:attribute name="spaceCanonicalUrl" type="xsd:string" use="required" /&gt;</w:t>
      </w:r>
    </w:p>
    <w:p w:rsidR="008B42D4" w:rsidRDefault="001819AE">
      <w:pPr>
        <w:pStyle w:val="Code"/>
      </w:pPr>
      <w:r>
        <w:t xml:space="preserve">      &lt;xsd:attribute name="spaceCanonicalUrlFormattedForSandboxing"</w:t>
      </w:r>
      <w:r>
        <w:t xml:space="preserve"> type="xsd:string" use="required" /&gt;</w:t>
      </w:r>
    </w:p>
    <w:p w:rsidR="008B42D4" w:rsidRDefault="001819AE">
      <w:pPr>
        <w:pStyle w:val="Code"/>
      </w:pPr>
      <w:r>
        <w:t xml:space="preserve">      &lt;xsd:attribute name="toolName" type="xsd:string" use="required" /&gt;</w:t>
      </w:r>
    </w:p>
    <w:p w:rsidR="008B42D4" w:rsidRDefault="001819AE">
      <w:pPr>
        <w:pStyle w:val="Code"/>
      </w:pPr>
      <w:r>
        <w:t xml:space="preserve">      &lt;xsd:attribute name="toolDisplayName" type="xsd:string" use="required" /&gt;</w:t>
      </w:r>
    </w:p>
    <w:p w:rsidR="008B42D4" w:rsidRDefault="001819AE">
      <w:pPr>
        <w:pStyle w:val="Code"/>
      </w:pPr>
      <w:r>
        <w:t xml:space="preserve">      &lt;xsd:attribute name="toolBindableUrl" type="xsd:string" use=</w:t>
      </w:r>
      <w:r>
        <w:t>"required" /&gt;</w:t>
      </w:r>
    </w:p>
    <w:p w:rsidR="008B42D4" w:rsidRDefault="001819AE">
      <w:pPr>
        <w:pStyle w:val="Code"/>
      </w:pPr>
      <w:r>
        <w:t xml:space="preserve">      &lt;xsd:attribute name="toolCanonicalUrl" type="xsd:string" use="required" /&gt;</w:t>
      </w:r>
    </w:p>
    <w:p w:rsidR="008B42D4" w:rsidRDefault="001819AE">
      <w:pPr>
        <w:pStyle w:val="Code"/>
      </w:pPr>
      <w:r>
        <w:t xml:space="preserve">      &lt;xsd:attribute name="viewName" type="xsd:string" use="required" /&gt;</w:t>
      </w:r>
    </w:p>
    <w:p w:rsidR="008B42D4" w:rsidRDefault="001819AE">
      <w:pPr>
        <w:pStyle w:val="Code"/>
      </w:pPr>
      <w:r>
        <w:t xml:space="preserve">      &lt;xsd:attribute name="viewDisplayName" type="xsd:string" use="required" /&gt;</w:t>
      </w:r>
    </w:p>
    <w:p w:rsidR="008B42D4" w:rsidRDefault="001819AE">
      <w:pPr>
        <w:pStyle w:val="Code"/>
      </w:pPr>
      <w:r>
        <w:t xml:space="preserve">      &lt;</w:t>
      </w:r>
      <w:r>
        <w:t>xsd:attribute name="infopathGroup" type="xsd:string" use="required" /&gt;</w:t>
      </w:r>
    </w:p>
    <w:p w:rsidR="008B42D4" w:rsidRDefault="001819AE">
      <w:pPr>
        <w:pStyle w:val="Code"/>
      </w:pPr>
      <w:r>
        <w:t xml:space="preserve">      &lt;xsd:attribute name="queryAllowed" type="xsf:xdYesNo" use="optional" default="yes" /&gt;</w:t>
      </w:r>
    </w:p>
    <w:p w:rsidR="008B42D4" w:rsidRDefault="001819AE">
      <w:pPr>
        <w:pStyle w:val="Code"/>
      </w:pPr>
      <w:r>
        <w:t xml:space="preserve">      &lt;xsd:attribute name="submitAllowed" type="xsf:xdYesNo" use="optional" default="no" /&gt;</w:t>
      </w:r>
    </w:p>
    <w:p w:rsidR="008B42D4" w:rsidRDefault="001819AE">
      <w:pPr>
        <w:pStyle w:val="Code"/>
      </w:pPr>
      <w:r>
        <w:lastRenderedPageBreak/>
        <w:t xml:space="preserve"> </w:t>
      </w:r>
      <w:r>
        <w:t xml:space="preserve">     &lt;xsd:attribute name="queryThisFormOnly" type="xsf:xdYesNo" use="optional" default="no"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name="davAdapter"&gt;</w:t>
      </w:r>
    </w:p>
    <w:p w:rsidR="008B42D4" w:rsidRDefault="001819AE">
      <w:pPr>
        <w:pStyle w:val="Code"/>
      </w:pPr>
      <w:r>
        <w:t xml:space="preserve">    &lt;xsd:complexType&gt;</w:t>
      </w:r>
    </w:p>
    <w:p w:rsidR="008B42D4" w:rsidRDefault="001819AE">
      <w:pPr>
        <w:pStyle w:val="Code"/>
      </w:pPr>
      <w:r>
        <w:t xml:space="preserve">      &lt;xsd:all&gt;</w:t>
      </w:r>
    </w:p>
    <w:p w:rsidR="008B42D4" w:rsidRDefault="001819AE">
      <w:pPr>
        <w:pStyle w:val="Code"/>
      </w:pPr>
      <w:r>
        <w:t xml:space="preserve">        &lt;xsd:element name="folderURL"&gt;</w:t>
      </w:r>
    </w:p>
    <w:p w:rsidR="008B42D4" w:rsidRDefault="001819AE">
      <w:pPr>
        <w:pStyle w:val="Code"/>
      </w:pPr>
      <w:r>
        <w:t xml:space="preserve">          &lt;xsd:complexType&gt;</w:t>
      </w:r>
    </w:p>
    <w:p w:rsidR="008B42D4" w:rsidRDefault="001819AE">
      <w:pPr>
        <w:pStyle w:val="Code"/>
      </w:pPr>
      <w:r>
        <w:t xml:space="preserve">            &lt;xsd:attribute name="value" type="xsd:string" use="required"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name="fileName"&gt;</w:t>
      </w:r>
    </w:p>
    <w:p w:rsidR="008B42D4" w:rsidRDefault="001819AE">
      <w:pPr>
        <w:pStyle w:val="Code"/>
      </w:pPr>
      <w:r>
        <w:t xml:space="preserve">          &lt;xsd:complexType&gt;</w:t>
      </w:r>
    </w:p>
    <w:p w:rsidR="008B42D4" w:rsidRDefault="001819AE">
      <w:pPr>
        <w:pStyle w:val="Code"/>
      </w:pPr>
      <w:r>
        <w:t xml:space="preserve">            &lt;xsd:attribute name="v</w:t>
      </w:r>
      <w:r>
        <w:t>alue" type="xsd:string" use="required" /&gt;</w:t>
      </w:r>
    </w:p>
    <w:p w:rsidR="008B42D4" w:rsidRDefault="001819AE">
      <w:pPr>
        <w:pStyle w:val="Code"/>
      </w:pPr>
      <w:r>
        <w:t xml:space="preserve">            &lt;xsd:attribute name="valueType" type="xsf:xdExpressionLiteral" use="optional"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&lt;/xsd:all&gt;</w:t>
      </w:r>
    </w:p>
    <w:p w:rsidR="008B42D4" w:rsidRDefault="001819AE">
      <w:pPr>
        <w:pStyle w:val="Code"/>
      </w:pPr>
      <w:r>
        <w:t xml:space="preserve">      &lt;xsd:attribute name="name" type="xsf:xdTitle" </w:t>
      </w:r>
      <w:r>
        <w:t>use="required" /&gt;</w:t>
      </w:r>
    </w:p>
    <w:p w:rsidR="008B42D4" w:rsidRDefault="001819AE">
      <w:pPr>
        <w:pStyle w:val="Code"/>
      </w:pPr>
      <w:r>
        <w:t xml:space="preserve">      &lt;xsd:attribute name="overwriteAllowed" type="xsf:xdYesNo" use="optional" /&gt;</w:t>
      </w:r>
    </w:p>
    <w:p w:rsidR="008B42D4" w:rsidRDefault="001819AE">
      <w:pPr>
        <w:pStyle w:val="Code"/>
      </w:pPr>
      <w:r>
        <w:t xml:space="preserve">      &lt;xsd:attribute name="queryAllowed" type="xsf:xdYesNo" use="optional" /&gt;</w:t>
      </w:r>
    </w:p>
    <w:p w:rsidR="008B42D4" w:rsidRDefault="001819AE">
      <w:pPr>
        <w:pStyle w:val="Code"/>
      </w:pPr>
      <w:r>
        <w:t xml:space="preserve">      &lt;xsd:attribute name="submitAllowed" type="xsf:xdYesNo" use="optional"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name="emailAdapter"&gt;</w:t>
      </w:r>
    </w:p>
    <w:p w:rsidR="008B42D4" w:rsidRDefault="001819AE">
      <w:pPr>
        <w:pStyle w:val="Code"/>
      </w:pPr>
      <w:r>
        <w:t xml:space="preserve">    &lt;xsd:complexType&gt;</w:t>
      </w:r>
    </w:p>
    <w:p w:rsidR="008B42D4" w:rsidRDefault="001819AE">
      <w:pPr>
        <w:pStyle w:val="Code"/>
      </w:pPr>
      <w:r>
        <w:t xml:space="preserve">      &lt;xsd:all&gt;</w:t>
      </w:r>
    </w:p>
    <w:p w:rsidR="008B42D4" w:rsidRDefault="001819AE">
      <w:pPr>
        <w:pStyle w:val="Code"/>
      </w:pPr>
      <w:r>
        <w:t xml:space="preserve">        &lt;xsd:element name="to" minOccurs="0"&gt;</w:t>
      </w:r>
    </w:p>
    <w:p w:rsidR="008B42D4" w:rsidRDefault="001819AE">
      <w:pPr>
        <w:pStyle w:val="Code"/>
      </w:pPr>
      <w:r>
        <w:t xml:space="preserve">          &lt;xsd:complexType&gt;</w:t>
      </w:r>
    </w:p>
    <w:p w:rsidR="008B42D4" w:rsidRDefault="001819AE">
      <w:pPr>
        <w:pStyle w:val="Code"/>
      </w:pPr>
      <w:r>
        <w:t xml:space="preserve">            &lt;xsd:attribute name="value" type="xsd:string" use="requ</w:t>
      </w:r>
      <w:r>
        <w:t>ired" /&gt;</w:t>
      </w:r>
    </w:p>
    <w:p w:rsidR="008B42D4" w:rsidRDefault="001819AE">
      <w:pPr>
        <w:pStyle w:val="Code"/>
      </w:pPr>
      <w:r>
        <w:t xml:space="preserve">            &lt;xsd:attribute name="valueType" type="xsf:xdExpressionLiteral" use="optional"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name="cc" minOccurs="0"&gt;</w:t>
      </w:r>
    </w:p>
    <w:p w:rsidR="008B42D4" w:rsidRDefault="001819AE">
      <w:pPr>
        <w:pStyle w:val="Code"/>
      </w:pPr>
      <w:r>
        <w:t xml:space="preserve">          &lt;xsd:complexType&gt;</w:t>
      </w:r>
    </w:p>
    <w:p w:rsidR="008B42D4" w:rsidRDefault="001819AE">
      <w:pPr>
        <w:pStyle w:val="Code"/>
      </w:pPr>
      <w:r>
        <w:t xml:space="preserve">            &lt;</w:t>
      </w:r>
      <w:r>
        <w:t>xsd:attribute name="value" type="xsd:string" use="required" /&gt;</w:t>
      </w:r>
    </w:p>
    <w:p w:rsidR="008B42D4" w:rsidRDefault="001819AE">
      <w:pPr>
        <w:pStyle w:val="Code"/>
      </w:pPr>
      <w:r>
        <w:t xml:space="preserve">            &lt;xsd:attribute name="valueType" type="xsf:xdExpressionLiteral" use="optional"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name="bcc" minOccurs="0"&gt;</w:t>
      </w:r>
    </w:p>
    <w:p w:rsidR="008B42D4" w:rsidRDefault="001819AE">
      <w:pPr>
        <w:pStyle w:val="Code"/>
      </w:pPr>
      <w:r>
        <w:t xml:space="preserve"> </w:t>
      </w:r>
      <w:r>
        <w:t xml:space="preserve">         &lt;xsd:complexType&gt;</w:t>
      </w:r>
    </w:p>
    <w:p w:rsidR="008B42D4" w:rsidRDefault="001819AE">
      <w:pPr>
        <w:pStyle w:val="Code"/>
      </w:pPr>
      <w:r>
        <w:t xml:space="preserve">            &lt;xsd:attribute name="value" type="xsd:string" use="required" /&gt;</w:t>
      </w:r>
    </w:p>
    <w:p w:rsidR="008B42D4" w:rsidRDefault="001819AE">
      <w:pPr>
        <w:pStyle w:val="Code"/>
      </w:pPr>
      <w:r>
        <w:t xml:space="preserve">            &lt;xsd:attribute name="valueType" type="xsf:xdExpressionLiteral" use="optional"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w:t>
      </w:r>
      <w:r>
        <w:t>&lt;xsd:element name="subject" minOccurs="0"&gt;</w:t>
      </w:r>
    </w:p>
    <w:p w:rsidR="008B42D4" w:rsidRDefault="001819AE">
      <w:pPr>
        <w:pStyle w:val="Code"/>
      </w:pPr>
      <w:r>
        <w:t xml:space="preserve">          &lt;xsd:complexType&gt;</w:t>
      </w:r>
    </w:p>
    <w:p w:rsidR="008B42D4" w:rsidRDefault="001819AE">
      <w:pPr>
        <w:pStyle w:val="Code"/>
      </w:pPr>
      <w:r>
        <w:t xml:space="preserve">            &lt;xsd:attribute name="value" type="xsd:string" use="required" /&gt;</w:t>
      </w:r>
    </w:p>
    <w:p w:rsidR="008B42D4" w:rsidRDefault="001819AE">
      <w:pPr>
        <w:pStyle w:val="Code"/>
      </w:pPr>
      <w:r>
        <w:t xml:space="preserve">            &lt;xsd:attribute name="valueType" type="xsf:xdExpressionLiteral" use="optional" /&gt;</w:t>
      </w:r>
    </w:p>
    <w:p w:rsidR="008B42D4" w:rsidRDefault="001819AE">
      <w:pPr>
        <w:pStyle w:val="Code"/>
      </w:pPr>
      <w:r>
        <w:t xml:space="preserve">          &lt;</w:t>
      </w:r>
      <w:r>
        <w:t>/xsd:complexType&gt;</w:t>
      </w:r>
    </w:p>
    <w:p w:rsidR="008B42D4" w:rsidRDefault="001819AE">
      <w:pPr>
        <w:pStyle w:val="Code"/>
      </w:pPr>
      <w:r>
        <w:t xml:space="preserve">        &lt;/xsd:element&gt;</w:t>
      </w:r>
    </w:p>
    <w:p w:rsidR="008B42D4" w:rsidRDefault="001819AE">
      <w:pPr>
        <w:pStyle w:val="Code"/>
      </w:pPr>
      <w:r>
        <w:t xml:space="preserve">        &lt;xsd:element name="intro" minOccurs="0"&gt;</w:t>
      </w:r>
    </w:p>
    <w:p w:rsidR="008B42D4" w:rsidRDefault="001819AE">
      <w:pPr>
        <w:pStyle w:val="Code"/>
      </w:pPr>
      <w:r>
        <w:t xml:space="preserve">          &lt;xsd:complexType&gt;</w:t>
      </w:r>
    </w:p>
    <w:p w:rsidR="008B42D4" w:rsidRDefault="001819AE">
      <w:pPr>
        <w:pStyle w:val="Code"/>
      </w:pPr>
      <w:r>
        <w:t xml:space="preserve">            &lt;xsd:attribute name="value" type="xsd:string" use="required"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w:t>
      </w:r>
      <w:r>
        <w:t>sd:element name="attachmentFileName" minOccurs="0"&gt;</w:t>
      </w:r>
    </w:p>
    <w:p w:rsidR="008B42D4" w:rsidRDefault="001819AE">
      <w:pPr>
        <w:pStyle w:val="Code"/>
      </w:pPr>
      <w:r>
        <w:t xml:space="preserve">          &lt;xsd:complexType&gt;</w:t>
      </w:r>
    </w:p>
    <w:p w:rsidR="008B42D4" w:rsidRDefault="001819AE">
      <w:pPr>
        <w:pStyle w:val="Code"/>
      </w:pPr>
      <w:r>
        <w:t xml:space="preserve">            &lt;xsd:attribute name="value" type="xsd:string" use="required" /&gt;</w:t>
      </w:r>
    </w:p>
    <w:p w:rsidR="008B42D4" w:rsidRDefault="001819AE">
      <w:pPr>
        <w:pStyle w:val="Code"/>
      </w:pPr>
      <w:r>
        <w:t xml:space="preserve">            &lt;xsd:attribute name="valueType" type="xsf:xdExpressionLiteral" use="optional" /&gt;</w:t>
      </w:r>
    </w:p>
    <w:p w:rsidR="008B42D4" w:rsidRDefault="001819AE">
      <w:pPr>
        <w:pStyle w:val="Code"/>
      </w:pPr>
      <w:r>
        <w:t xml:space="preserve">       </w:t>
      </w:r>
      <w:r>
        <w:t xml:space="preserve">   &lt;/xsd:complexType&gt;</w:t>
      </w:r>
    </w:p>
    <w:p w:rsidR="008B42D4" w:rsidRDefault="001819AE">
      <w:pPr>
        <w:pStyle w:val="Code"/>
      </w:pPr>
      <w:r>
        <w:t xml:space="preserve">        &lt;/xsd:element&gt;</w:t>
      </w:r>
    </w:p>
    <w:p w:rsidR="008B42D4" w:rsidRDefault="001819AE">
      <w:pPr>
        <w:pStyle w:val="Code"/>
      </w:pPr>
      <w:r>
        <w:t xml:space="preserve">      &lt;/xsd:all&gt;</w:t>
      </w:r>
    </w:p>
    <w:p w:rsidR="008B42D4" w:rsidRDefault="001819AE">
      <w:pPr>
        <w:pStyle w:val="Code"/>
      </w:pPr>
      <w:r>
        <w:t xml:space="preserve">      &lt;xsd:attribute name="name" type="xsf:xdTitle" use="required" /&gt;</w:t>
      </w:r>
    </w:p>
    <w:p w:rsidR="008B42D4" w:rsidRDefault="001819AE">
      <w:pPr>
        <w:pStyle w:val="Code"/>
      </w:pPr>
      <w:r>
        <w:t xml:space="preserve">      &lt;xsd:attribute name="queryAllowed" type="xsf:xdYesNo" use="optional" /&gt;</w:t>
      </w:r>
    </w:p>
    <w:p w:rsidR="008B42D4" w:rsidRDefault="001819AE">
      <w:pPr>
        <w:pStyle w:val="Code"/>
      </w:pPr>
      <w:r>
        <w:t xml:space="preserve">      &lt;</w:t>
      </w:r>
      <w:r>
        <w:t>xsd:attribute name="submitAllowed" type="xsf:xdYesNo" use="optional"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lastRenderedPageBreak/>
        <w:t xml:space="preserve">  &lt;xsd:element name="submitToHostAdapter"&gt;</w:t>
      </w:r>
    </w:p>
    <w:p w:rsidR="008B42D4" w:rsidRDefault="001819AE">
      <w:pPr>
        <w:pStyle w:val="Code"/>
      </w:pPr>
      <w:r>
        <w:t xml:space="preserve">    &lt;xsd:complexType&gt;</w:t>
      </w:r>
    </w:p>
    <w:p w:rsidR="008B42D4" w:rsidRDefault="001819AE">
      <w:pPr>
        <w:pStyle w:val="Code"/>
      </w:pPr>
      <w:r>
        <w:t xml:space="preserve">      &lt;xsd:attribute name="name" type="xsf:xdTitle" use="required" /&gt;</w:t>
      </w:r>
    </w:p>
    <w:p w:rsidR="008B42D4" w:rsidRDefault="001819AE">
      <w:pPr>
        <w:pStyle w:val="Code"/>
      </w:pPr>
      <w:r>
        <w:t xml:space="preserve">      &lt;xs</w:t>
      </w:r>
      <w:r>
        <w:t>d:attribute name="queryAllowed" type="xsf:xdYesNo" use="optional" /&gt;</w:t>
      </w:r>
    </w:p>
    <w:p w:rsidR="008B42D4" w:rsidRDefault="001819AE">
      <w:pPr>
        <w:pStyle w:val="Code"/>
      </w:pPr>
      <w:r>
        <w:t xml:space="preserve">      &lt;xsd:attribute name="submitAllowed" type="xsf:xdYesNo" use="optional"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name="sharepointListAdapterRW"&gt;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name="field" minOccurs="0" maxOccurs="unbounded"&gt;</w:t>
      </w:r>
    </w:p>
    <w:p w:rsidR="008B42D4" w:rsidRDefault="001819AE">
      <w:pPr>
        <w:pStyle w:val="Code"/>
      </w:pPr>
      <w:r>
        <w:t xml:space="preserve">          &lt;xsd:complexType&gt;</w:t>
      </w:r>
    </w:p>
    <w:p w:rsidR="008B42D4" w:rsidRDefault="001819AE">
      <w:pPr>
        <w:pStyle w:val="Code"/>
      </w:pPr>
      <w:r>
        <w:t xml:space="preserve">            &lt;xsd:attribute name="internalName" type="xsd:string" use="required" /&gt;</w:t>
      </w:r>
    </w:p>
    <w:p w:rsidR="008B42D4" w:rsidRDefault="001819AE">
      <w:pPr>
        <w:pStyle w:val="Code"/>
      </w:pPr>
      <w:r>
        <w:t xml:space="preserve">            &lt;xsd:attribute name="hiddenFieldName" ty</w:t>
      </w:r>
      <w:r>
        <w:t>pe="xsd:string" use="optional" /&gt;</w:t>
      </w:r>
    </w:p>
    <w:p w:rsidR="008B42D4" w:rsidRDefault="001819AE">
      <w:pPr>
        <w:pStyle w:val="Code"/>
      </w:pPr>
      <w:r>
        <w:t xml:space="preserve">            &lt;xsd:attribute name="type" type="xsd:string" use="required" /&gt;</w:t>
      </w:r>
    </w:p>
    <w:p w:rsidR="008B42D4" w:rsidRDefault="001819AE">
      <w:pPr>
        <w:pStyle w:val="Code"/>
      </w:pPr>
      <w:r>
        <w:t xml:space="preserve">            &lt;xsd:attribute name="auxDomName" type="xsd:string" use="optional" /&gt;</w:t>
      </w:r>
    </w:p>
    <w:p w:rsidR="008B42D4" w:rsidRDefault="001819AE">
      <w:pPr>
        <w:pStyle w:val="Code"/>
      </w:pPr>
      <w:r>
        <w:t xml:space="preserve">            &lt;xsd:attribute name="showFieldName" type="xsd:string" </w:t>
      </w:r>
      <w:r>
        <w:t>use="optional" /&gt;</w:t>
      </w:r>
    </w:p>
    <w:p w:rsidR="008B42D4" w:rsidRDefault="001819AE">
      <w:pPr>
        <w:pStyle w:val="Code"/>
      </w:pPr>
      <w:r>
        <w:t xml:space="preserve">            &lt;xsd:attribute name="required" type="xsf:xdYesNo" use="optional" /&gt;</w:t>
      </w:r>
    </w:p>
    <w:p w:rsidR="008B42D4" w:rsidRDefault="001819AE">
      <w:pPr>
        <w:pStyle w:val="Code"/>
      </w:pPr>
      <w:r>
        <w:t xml:space="preserve">            &lt;xsd:attribute name="appendOnly" type="xsf:xdYesNo" use="optional"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&lt;/xsd:sequence&gt;</w:t>
      </w:r>
    </w:p>
    <w:p w:rsidR="008B42D4" w:rsidRDefault="001819AE">
      <w:pPr>
        <w:pStyle w:val="Code"/>
      </w:pPr>
      <w:r>
        <w:t xml:space="preserve">  </w:t>
      </w:r>
      <w:r>
        <w:t xml:space="preserve">    &lt;xsd:attribute name="name" type="xsf:xdTitle" use="required" /&gt;</w:t>
      </w:r>
    </w:p>
    <w:p w:rsidR="008B42D4" w:rsidRDefault="001819AE">
      <w:pPr>
        <w:pStyle w:val="Code"/>
      </w:pPr>
      <w:r>
        <w:t xml:space="preserve">      &lt;xsd:attribute name="siteURL" type="xsd:string" use="required" /&gt;</w:t>
      </w:r>
    </w:p>
    <w:p w:rsidR="008B42D4" w:rsidRDefault="001819AE">
      <w:pPr>
        <w:pStyle w:val="Code"/>
      </w:pPr>
      <w:r>
        <w:t xml:space="preserve">      &lt;xsd:attribute name="sharePointListID" type="xsd:string" use="required" /&gt;</w:t>
      </w:r>
    </w:p>
    <w:p w:rsidR="008B42D4" w:rsidRDefault="001819AE">
      <w:pPr>
        <w:pStyle w:val="Code"/>
      </w:pPr>
      <w:r>
        <w:t xml:space="preserve">      &lt;</w:t>
      </w:r>
      <w:r>
        <w:t>xsd:attribute name="contentTypeID" type="xsd:string" use="required" /&gt;</w:t>
      </w:r>
    </w:p>
    <w:p w:rsidR="008B42D4" w:rsidRDefault="001819AE">
      <w:pPr>
        <w:pStyle w:val="Code"/>
      </w:pPr>
      <w:r>
        <w:t xml:space="preserve">      &lt;xsd:attribute name="queryAllowed" type="xsf:xdYesNo" use="optional" /&gt;</w:t>
      </w:r>
    </w:p>
    <w:p w:rsidR="008B42D4" w:rsidRDefault="001819AE">
      <w:pPr>
        <w:pStyle w:val="Code"/>
      </w:pPr>
      <w:r>
        <w:t xml:space="preserve">      &lt;xsd:attribute name="submitAllowed" type="xsf:xdYesNo" use="optional" /&gt;</w:t>
      </w:r>
    </w:p>
    <w:p w:rsidR="008B42D4" w:rsidRDefault="001819AE">
      <w:pPr>
        <w:pStyle w:val="Code"/>
      </w:pPr>
      <w:r>
        <w:t xml:space="preserve">      &lt;</w:t>
      </w:r>
      <w:r>
        <w:t>xsd:attribute name="autogen" type="xsf:xdYesNo" use="optional" /&gt;</w:t>
      </w:r>
    </w:p>
    <w:p w:rsidR="008B42D4" w:rsidRDefault="001819AE">
      <w:pPr>
        <w:pStyle w:val="Code"/>
      </w:pPr>
      <w:r>
        <w:t xml:space="preserve">      &lt;xsd:attribute name="relativeListUrl" type="xsd:string" use="optional" /&gt;</w:t>
      </w:r>
    </w:p>
    <w:p w:rsidR="008B42D4" w:rsidRDefault="001819AE">
      <w:pPr>
        <w:pStyle w:val="Code"/>
      </w:pPr>
      <w:r>
        <w:t xml:space="preserve">      &lt;xsd:attribute name="version" type="xsd:string" use="optional" /&gt;</w:t>
      </w:r>
    </w:p>
    <w:p w:rsidR="008B42D4" w:rsidRDefault="001819AE">
      <w:pPr>
        <w:pStyle w:val="Code"/>
      </w:pPr>
      <w:r>
        <w:t xml:space="preserve">      &lt;xsd:attribute name="sharePointL</w:t>
      </w:r>
      <w:r>
        <w:t>istChoices" type="xsd:string" use="optional" /&gt;</w:t>
      </w:r>
    </w:p>
    <w:p w:rsidR="008B42D4" w:rsidRDefault="001819AE">
      <w:pPr>
        <w:pStyle w:val="Code"/>
      </w:pPr>
      <w:r>
        <w:t xml:space="preserve">      &lt;xsd:attribute name="queryOneItemOnly" type="xsf:xdYesNo" use="optional" /&gt;</w:t>
      </w:r>
    </w:p>
    <w:p w:rsidR="008B42D4" w:rsidRDefault="001819AE">
      <w:pPr>
        <w:pStyle w:val="Code"/>
      </w:pPr>
      <w:r>
        <w:t xml:space="preserve">      &lt;xsd:attribute name="sortBy" type="xsd:string" use="optional" /&gt;</w:t>
      </w:r>
    </w:p>
    <w:p w:rsidR="008B42D4" w:rsidRDefault="001819AE">
      <w:pPr>
        <w:pStyle w:val="Code"/>
      </w:pPr>
      <w:r>
        <w:t xml:space="preserve">      &lt;xsd:attribute name="sortAscending" type="xsf:xdY</w:t>
      </w:r>
      <w:r>
        <w:t>esNo" use="optional"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name="dataAdapters"&gt;</w:t>
      </w:r>
    </w:p>
    <w:p w:rsidR="008B42D4" w:rsidRDefault="001819AE">
      <w:pPr>
        <w:pStyle w:val="Code"/>
      </w:pPr>
      <w:r>
        <w:t xml:space="preserve">    &lt;xsd:complexType&gt;</w:t>
      </w:r>
    </w:p>
    <w:p w:rsidR="008B42D4" w:rsidRDefault="001819AE">
      <w:pPr>
        <w:pStyle w:val="Code"/>
      </w:pPr>
      <w:r>
        <w:t xml:space="preserve">      &lt;xsd:choice minOccurs="0" maxOccurs="unbounded"&gt;</w:t>
      </w:r>
    </w:p>
    <w:p w:rsidR="008B42D4" w:rsidRDefault="001819AE">
      <w:pPr>
        <w:pStyle w:val="Code"/>
      </w:pPr>
      <w:r>
        <w:t xml:space="preserve">        &lt;xsd:element ref="xsf:adoAdapter" /&gt;</w:t>
      </w:r>
    </w:p>
    <w:p w:rsidR="008B42D4" w:rsidRDefault="001819AE">
      <w:pPr>
        <w:pStyle w:val="Code"/>
      </w:pPr>
      <w:r>
        <w:t xml:space="preserve">        &lt;xsd:element ref="xsf:webS</w:t>
      </w:r>
      <w:r>
        <w:t>erviceAdapter" /&gt;</w:t>
      </w:r>
    </w:p>
    <w:p w:rsidR="008B42D4" w:rsidRDefault="001819AE">
      <w:pPr>
        <w:pStyle w:val="Code"/>
      </w:pPr>
      <w:r>
        <w:t xml:space="preserve">        &lt;xsd:element ref="xsf:xmlFileAdapter" /&gt;</w:t>
      </w:r>
    </w:p>
    <w:p w:rsidR="008B42D4" w:rsidRDefault="001819AE">
      <w:pPr>
        <w:pStyle w:val="Code"/>
      </w:pPr>
      <w:r>
        <w:t xml:space="preserve">        &lt;xsd:element ref="xsf:sharepointListAdapter" /&gt;</w:t>
      </w:r>
    </w:p>
    <w:p w:rsidR="008B42D4" w:rsidRDefault="001819AE">
      <w:pPr>
        <w:pStyle w:val="Code"/>
      </w:pPr>
      <w:r>
        <w:t xml:space="preserve">        &lt;xsd:element ref="xsf:davAdapter" /&gt;</w:t>
      </w:r>
    </w:p>
    <w:p w:rsidR="008B42D4" w:rsidRDefault="001819AE">
      <w:pPr>
        <w:pStyle w:val="Code"/>
      </w:pPr>
      <w:r>
        <w:t xml:space="preserve">        &lt;xsd:element ref="xsf:emailAdapter" /&gt;</w:t>
      </w:r>
    </w:p>
    <w:p w:rsidR="008B42D4" w:rsidRDefault="001819AE">
      <w:pPr>
        <w:pStyle w:val="Code"/>
      </w:pPr>
      <w:r>
        <w:t xml:space="preserve">        &lt;xsd:element ref="xsf:submitToHos</w:t>
      </w:r>
      <w:r>
        <w:t>tAdapter" /&gt;</w:t>
      </w:r>
    </w:p>
    <w:p w:rsidR="008B42D4" w:rsidRDefault="001819AE">
      <w:pPr>
        <w:pStyle w:val="Code"/>
      </w:pPr>
      <w:r>
        <w:t xml:space="preserve">        &lt;!-- hwsAdapter is Client-Only --&gt;</w:t>
      </w:r>
    </w:p>
    <w:p w:rsidR="008B42D4" w:rsidRDefault="001819AE">
      <w:pPr>
        <w:pStyle w:val="Code"/>
      </w:pPr>
      <w:r>
        <w:t xml:space="preserve">        &lt;xsd:element ref="xsf:hwsAdapter" /&gt;</w:t>
      </w:r>
    </w:p>
    <w:p w:rsidR="008B42D4" w:rsidRDefault="001819AE">
      <w:pPr>
        <w:pStyle w:val="Code"/>
      </w:pPr>
      <w:r>
        <w:t xml:space="preserve">      &lt;/xsd:choice&gt;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 documentSchemas --&gt;</w:t>
      </w:r>
    </w:p>
    <w:p w:rsidR="008B42D4" w:rsidRDefault="001819AE">
      <w:pPr>
        <w:pStyle w:val="Code"/>
      </w:pPr>
      <w:r>
        <w:t xml:space="preserve">  &lt;xsd:element name="documentSchemas"&gt;</w:t>
      </w:r>
    </w:p>
    <w:p w:rsidR="008B42D4" w:rsidRDefault="001819AE">
      <w:pPr>
        <w:pStyle w:val="Code"/>
      </w:pPr>
      <w:r>
        <w:t xml:space="preserve">    &lt;xsd:complexType&gt;</w:t>
      </w:r>
    </w:p>
    <w:p w:rsidR="008B42D4" w:rsidRDefault="001819AE">
      <w:pPr>
        <w:pStyle w:val="Code"/>
      </w:pPr>
      <w:r>
        <w:t xml:space="preserve">      &lt;</w:t>
      </w:r>
      <w:r>
        <w:t>xsd:sequence&gt;</w:t>
      </w:r>
    </w:p>
    <w:p w:rsidR="008B42D4" w:rsidRDefault="001819AE">
      <w:pPr>
        <w:pStyle w:val="Code"/>
      </w:pPr>
      <w:r>
        <w:t xml:space="preserve">        &lt;xsd:element ref="xsf:documentSchema" maxOccurs="unbounded" /&gt;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name="documentSchema"&gt;</w:t>
      </w:r>
    </w:p>
    <w:p w:rsidR="008B42D4" w:rsidRDefault="001819AE">
      <w:pPr>
        <w:pStyle w:val="Code"/>
      </w:pPr>
      <w:r>
        <w:t xml:space="preserve">    &lt;xsd:complexType&gt;</w:t>
      </w:r>
    </w:p>
    <w:p w:rsidR="008B42D4" w:rsidRDefault="001819AE">
      <w:pPr>
        <w:pStyle w:val="Code"/>
      </w:pPr>
      <w:r>
        <w:t xml:space="preserve">      &lt;xsd:attribute name="location" type="xsd:st</w:t>
      </w:r>
      <w:r>
        <w:t>ring" use="required" /&gt;</w:t>
      </w:r>
    </w:p>
    <w:p w:rsidR="008B42D4" w:rsidRDefault="001819AE">
      <w:pPr>
        <w:pStyle w:val="Code"/>
      </w:pPr>
      <w:r>
        <w:t xml:space="preserve">      &lt;xsd:attribute name="rootSchema" type="xsf:xdYesNo"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 customValidation --&gt;</w:t>
      </w:r>
    </w:p>
    <w:p w:rsidR="008B42D4" w:rsidRDefault="001819AE">
      <w:pPr>
        <w:pStyle w:val="Code"/>
      </w:pPr>
      <w:r>
        <w:t xml:space="preserve">  &lt;xsd:element name="customValidation"&gt;</w:t>
      </w:r>
    </w:p>
    <w:p w:rsidR="008B42D4" w:rsidRDefault="001819AE">
      <w:pPr>
        <w:pStyle w:val="Code"/>
      </w:pPr>
      <w:r>
        <w:t xml:space="preserve">    &lt;xsd:complexType&gt;</w:t>
      </w:r>
    </w:p>
    <w:p w:rsidR="008B42D4" w:rsidRDefault="001819AE">
      <w:pPr>
        <w:pStyle w:val="Code"/>
      </w:pPr>
      <w:r>
        <w:lastRenderedPageBreak/>
        <w:t xml:space="preserve">      &lt;xsd:sequence&gt;</w:t>
      </w:r>
    </w:p>
    <w:p w:rsidR="008B42D4" w:rsidRDefault="001819AE">
      <w:pPr>
        <w:pStyle w:val="Code"/>
      </w:pPr>
      <w:r>
        <w:t xml:space="preserve">        &lt;xsd:element</w:t>
      </w:r>
      <w:r>
        <w:t xml:space="preserve"> ref="xsf:errorCondition" minOccurs="0" maxOccurs="unbounded" /&gt;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name="errorCondition"&gt;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ref="xsf:errorMessage" /&gt;</w:t>
      </w:r>
    </w:p>
    <w:p w:rsidR="008B42D4" w:rsidRDefault="001819AE">
      <w:pPr>
        <w:pStyle w:val="Code"/>
      </w:pPr>
      <w:r>
        <w:t xml:space="preserve">      &lt;/xsd:sequence&gt;</w:t>
      </w:r>
    </w:p>
    <w:p w:rsidR="008B42D4" w:rsidRDefault="001819AE">
      <w:pPr>
        <w:pStyle w:val="Code"/>
      </w:pPr>
      <w:r>
        <w:t xml:space="preserve">      &lt;xsd:attribute name="match" type="xsd:string" use="required" /&gt;</w:t>
      </w:r>
    </w:p>
    <w:p w:rsidR="008B42D4" w:rsidRDefault="001819AE">
      <w:pPr>
        <w:pStyle w:val="Code"/>
      </w:pPr>
      <w:r>
        <w:t xml:space="preserve">      &lt;xsd:attribute name="expression" type="xsd:string" use="required" /&gt;</w:t>
      </w:r>
    </w:p>
    <w:p w:rsidR="008B42D4" w:rsidRDefault="001819AE">
      <w:pPr>
        <w:pStyle w:val="Code"/>
      </w:pPr>
      <w:r>
        <w:t xml:space="preserve">      &lt;xsd:attribute name="expressionContext" type="xsd:string" use="optional" /&gt;</w:t>
      </w:r>
    </w:p>
    <w:p w:rsidR="008B42D4" w:rsidRDefault="001819AE">
      <w:pPr>
        <w:pStyle w:val="Code"/>
      </w:pPr>
      <w:r>
        <w:t xml:space="preserve">      &lt;</w:t>
      </w:r>
      <w:r>
        <w:t>xsd:attribute name="showErrorOn" type="xsd:string" use="optional"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name="errorMessage"&gt;</w:t>
      </w:r>
    </w:p>
    <w:p w:rsidR="008B42D4" w:rsidRDefault="001819AE">
      <w:pPr>
        <w:pStyle w:val="Code"/>
      </w:pPr>
      <w:r>
        <w:t xml:space="preserve">    &lt;xsd:complexType&gt;</w:t>
      </w:r>
    </w:p>
    <w:p w:rsidR="008B42D4" w:rsidRDefault="001819AE">
      <w:pPr>
        <w:pStyle w:val="Code"/>
      </w:pPr>
      <w:r>
        <w:t xml:space="preserve">      &lt;xsd:simpleContent&gt;</w:t>
      </w:r>
    </w:p>
    <w:p w:rsidR="008B42D4" w:rsidRDefault="001819AE">
      <w:pPr>
        <w:pStyle w:val="Code"/>
      </w:pPr>
      <w:r>
        <w:t xml:space="preserve">        &lt;xsd:extension base="xsf:xdErrorMessage"&gt;</w:t>
      </w:r>
    </w:p>
    <w:p w:rsidR="008B42D4" w:rsidRDefault="001819AE">
      <w:pPr>
        <w:pStyle w:val="Code"/>
      </w:pPr>
      <w:r>
        <w:t xml:space="preserve">          &lt;xs</w:t>
      </w:r>
      <w:r>
        <w:t>d:attribute name="type" use="optional"&gt;</w:t>
      </w:r>
    </w:p>
    <w:p w:rsidR="008B42D4" w:rsidRDefault="001819AE">
      <w:pPr>
        <w:pStyle w:val="Code"/>
      </w:pPr>
      <w:r>
        <w:t xml:space="preserve">            &lt;xsd:simpleType&gt;</w:t>
      </w:r>
    </w:p>
    <w:p w:rsidR="008B42D4" w:rsidRDefault="001819AE">
      <w:pPr>
        <w:pStyle w:val="Code"/>
      </w:pPr>
      <w:r>
        <w:t xml:space="preserve">              &lt;xsd:restriction base="xsd:NMTOKEN"&gt;</w:t>
      </w:r>
    </w:p>
    <w:p w:rsidR="008B42D4" w:rsidRDefault="001819AE">
      <w:pPr>
        <w:pStyle w:val="Code"/>
      </w:pPr>
      <w:r>
        <w:t xml:space="preserve">                &lt;xsd:enumeration value="modal" /&gt;</w:t>
      </w:r>
    </w:p>
    <w:p w:rsidR="008B42D4" w:rsidRDefault="001819AE">
      <w:pPr>
        <w:pStyle w:val="Code"/>
      </w:pPr>
      <w:r>
        <w:t xml:space="preserve">                &lt;xsd:enumeration value="modeless" /&gt;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&lt;/xsd:attribute&gt;</w:t>
      </w:r>
    </w:p>
    <w:p w:rsidR="008B42D4" w:rsidRDefault="001819AE">
      <w:pPr>
        <w:pStyle w:val="Code"/>
      </w:pPr>
      <w:r>
        <w:t xml:space="preserve">          &lt;xsd:attribute name="shortMessage" use="required"&gt;</w:t>
      </w:r>
    </w:p>
    <w:p w:rsidR="008B42D4" w:rsidRDefault="001819AE">
      <w:pPr>
        <w:pStyle w:val="Code"/>
      </w:pPr>
      <w:r>
        <w:t xml:space="preserve">            &lt;xsd:simpleType&gt;</w:t>
      </w:r>
    </w:p>
    <w:p w:rsidR="008B42D4" w:rsidRDefault="001819AE">
      <w:pPr>
        <w:pStyle w:val="Code"/>
      </w:pPr>
      <w:r>
        <w:t xml:space="preserve">              &lt;xsd:restriction base="xsd:string"&gt;</w:t>
      </w:r>
    </w:p>
    <w:p w:rsidR="008B42D4" w:rsidRDefault="001819AE">
      <w:pPr>
        <w:pStyle w:val="Code"/>
      </w:pPr>
      <w:r>
        <w:t xml:space="preserve">                &lt;xsd:maxLength value="127" /&gt;</w:t>
      </w:r>
    </w:p>
    <w:p w:rsidR="008B42D4" w:rsidRDefault="001819AE">
      <w:pPr>
        <w:pStyle w:val="Code"/>
      </w:pPr>
      <w:r>
        <w:t xml:space="preserve">             </w:t>
      </w:r>
      <w:r>
        <w:t xml:space="preserve"> &lt;/xsd:restriction&gt;</w:t>
      </w:r>
    </w:p>
    <w:p w:rsidR="008B42D4" w:rsidRDefault="001819AE">
      <w:pPr>
        <w:pStyle w:val="Code"/>
      </w:pPr>
      <w:r>
        <w:t xml:space="preserve">            &lt;/xsd:simpleType&gt;</w:t>
      </w:r>
    </w:p>
    <w:p w:rsidR="008B42D4" w:rsidRDefault="001819AE">
      <w:pPr>
        <w:pStyle w:val="Code"/>
      </w:pPr>
      <w:r>
        <w:t xml:space="preserve">          &lt;/xsd:attribute&gt;</w:t>
      </w:r>
    </w:p>
    <w:p w:rsidR="008B42D4" w:rsidRDefault="001819AE">
      <w:pPr>
        <w:pStyle w:val="Code"/>
      </w:pPr>
      <w:r>
        <w:t xml:space="preserve">        &lt;/xsd:extension&gt;</w:t>
      </w:r>
    </w:p>
    <w:p w:rsidR="008B42D4" w:rsidRDefault="001819AE">
      <w:pPr>
        <w:pStyle w:val="Code"/>
      </w:pPr>
      <w:r>
        <w:t xml:space="preserve">      &lt;/xsd:simpleContent&gt;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 domEventHandlers --&gt;</w:t>
      </w:r>
    </w:p>
    <w:p w:rsidR="008B42D4" w:rsidRDefault="001819AE">
      <w:pPr>
        <w:pStyle w:val="Code"/>
      </w:pPr>
      <w:r>
        <w:t xml:space="preserve">  &lt;xsd:element name="domEventHandlers"&gt;</w:t>
      </w:r>
    </w:p>
    <w:p w:rsidR="008B42D4" w:rsidRDefault="001819AE">
      <w:pPr>
        <w:pStyle w:val="Code"/>
      </w:pPr>
      <w:r>
        <w:t xml:space="preserve">    &lt;xsd:complexTyp</w:t>
      </w:r>
      <w:r>
        <w:t>e&gt;</w:t>
      </w:r>
    </w:p>
    <w:p w:rsidR="008B42D4" w:rsidRDefault="001819AE">
      <w:pPr>
        <w:pStyle w:val="Code"/>
      </w:pPr>
      <w:r>
        <w:t xml:space="preserve">      &lt;xsd:sequence&gt;</w:t>
      </w:r>
    </w:p>
    <w:p w:rsidR="008B42D4" w:rsidRDefault="001819AE">
      <w:pPr>
        <w:pStyle w:val="Code"/>
      </w:pPr>
      <w:r>
        <w:t xml:space="preserve">        &lt;xsd:element ref="xsf:domEventHandler" minOccurs="0" maxOccurs="unbounded" /&gt;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 xml:space="preserve">    &lt;xsd:unique name="domEventHandler_handlerObject_unique"&gt;</w:t>
      </w:r>
    </w:p>
    <w:p w:rsidR="008B42D4" w:rsidRDefault="001819AE">
      <w:pPr>
        <w:pStyle w:val="Code"/>
      </w:pPr>
      <w:r>
        <w:t xml:space="preserve">      &lt;xsd:selector xpath="." /&gt;</w:t>
      </w:r>
    </w:p>
    <w:p w:rsidR="008B42D4" w:rsidRDefault="001819AE">
      <w:pPr>
        <w:pStyle w:val="Code"/>
      </w:pPr>
      <w:r>
        <w:t xml:space="preserve">      &lt;</w:t>
      </w:r>
      <w:r>
        <w:t>xsd:field xpath="@handlerObject" /&gt;</w:t>
      </w:r>
    </w:p>
    <w:p w:rsidR="008B42D4" w:rsidRDefault="001819AE">
      <w:pPr>
        <w:pStyle w:val="Code"/>
      </w:pPr>
      <w:r>
        <w:t xml:space="preserve">    &lt;/xsd:unique&gt;</w:t>
      </w:r>
    </w:p>
    <w:p w:rsidR="008B42D4" w:rsidRDefault="001819AE">
      <w:pPr>
        <w:pStyle w:val="Code"/>
      </w:pPr>
      <w:r>
        <w:t xml:space="preserve">  &lt;/xsd:element&gt;</w:t>
      </w:r>
    </w:p>
    <w:p w:rsidR="008B42D4" w:rsidRDefault="001819AE">
      <w:pPr>
        <w:pStyle w:val="Code"/>
      </w:pPr>
      <w:r>
        <w:t xml:space="preserve">  &lt;xsd:element name="domEventHandler"&gt;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ref="xsf:ruleSetAction" minOccurs="0" maxOccurs="1" /&gt;</w:t>
      </w:r>
    </w:p>
    <w:p w:rsidR="008B42D4" w:rsidRDefault="001819AE">
      <w:pPr>
        <w:pStyle w:val="Code"/>
      </w:pPr>
      <w:r>
        <w:t xml:space="preserve">      &lt;/xsd:sequence&gt;</w:t>
      </w:r>
    </w:p>
    <w:p w:rsidR="008B42D4" w:rsidRDefault="001819AE">
      <w:pPr>
        <w:pStyle w:val="Code"/>
      </w:pPr>
      <w:r>
        <w:t xml:space="preserve">     </w:t>
      </w:r>
      <w:r>
        <w:t xml:space="preserve"> &lt;xsd:attribute name="dataObject" type="xsd:string" use="optional" /&gt;</w:t>
      </w:r>
    </w:p>
    <w:p w:rsidR="008B42D4" w:rsidRDefault="001819AE">
      <w:pPr>
        <w:pStyle w:val="Code"/>
      </w:pPr>
      <w:r>
        <w:t xml:space="preserve">      &lt;xsd:attribute name="match" type="xsd:string" use="required" /&gt;</w:t>
      </w:r>
    </w:p>
    <w:p w:rsidR="008B42D4" w:rsidRDefault="001819AE">
      <w:pPr>
        <w:pStyle w:val="Code"/>
      </w:pPr>
      <w:r>
        <w:t xml:space="preserve">      &lt;xsd:attribute name="handlerObject" type="xsd:string" use="optional" /&gt;</w:t>
      </w:r>
    </w:p>
    <w:p w:rsidR="008B42D4" w:rsidRDefault="001819AE">
      <w:pPr>
        <w:pStyle w:val="Code"/>
      </w:pPr>
      <w:r>
        <w:t xml:space="preserve">    &lt;/xsd:complexType&gt;</w:t>
      </w:r>
    </w:p>
    <w:p w:rsidR="008B42D4" w:rsidRDefault="001819AE">
      <w:pPr>
        <w:pStyle w:val="Code"/>
      </w:pPr>
      <w:r>
        <w:t xml:space="preserve">    &lt;</w:t>
      </w:r>
      <w:r>
        <w:t>xsd:keyref name="domEventHandler_ruleSetAction" refer="xsf:ruleset_name_key"&gt;</w:t>
      </w:r>
    </w:p>
    <w:p w:rsidR="008B42D4" w:rsidRDefault="001819AE">
      <w:pPr>
        <w:pStyle w:val="Code"/>
      </w:pPr>
      <w:r>
        <w:t xml:space="preserve">      &lt;xsd:selector xpath="./xsf:ruleSetAction" /&gt;</w:t>
      </w:r>
    </w:p>
    <w:p w:rsidR="008B42D4" w:rsidRDefault="001819AE">
      <w:pPr>
        <w:pStyle w:val="Code"/>
      </w:pPr>
      <w:r>
        <w:t xml:space="preserve">      &lt;xsd:field xpath="@ruleSet" /&gt;</w:t>
      </w:r>
    </w:p>
    <w:p w:rsidR="008B42D4" w:rsidRDefault="001819AE">
      <w:pPr>
        <w:pStyle w:val="Code"/>
      </w:pPr>
      <w:r>
        <w:t xml:space="preserve">    &lt;/xsd:keyref&gt;</w:t>
      </w:r>
    </w:p>
    <w:p w:rsidR="008B42D4" w:rsidRDefault="001819AE">
      <w:pPr>
        <w:pStyle w:val="Code"/>
      </w:pPr>
      <w:r>
        <w:t xml:space="preserve">  &lt;/xsd:element&gt;</w:t>
      </w:r>
    </w:p>
    <w:p w:rsidR="008B42D4" w:rsidRDefault="001819AE">
      <w:pPr>
        <w:pStyle w:val="Code"/>
      </w:pPr>
      <w:r>
        <w:t xml:space="preserve">  &lt;!-- importParameters --&gt;</w:t>
      </w:r>
    </w:p>
    <w:p w:rsidR="008B42D4" w:rsidRDefault="001819AE">
      <w:pPr>
        <w:pStyle w:val="Code"/>
      </w:pPr>
      <w:r>
        <w:t xml:space="preserve">  &lt;xsd:element name="import</w:t>
      </w:r>
      <w:r>
        <w:t>Parameters"&gt;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lastRenderedPageBreak/>
        <w:t xml:space="preserve">        &lt;xsd:element ref="xsf:importSource" minOccurs="0" maxOccurs="unbounded" /&gt;</w:t>
      </w:r>
    </w:p>
    <w:p w:rsidR="008B42D4" w:rsidRDefault="001819AE">
      <w:pPr>
        <w:pStyle w:val="Code"/>
      </w:pPr>
      <w:r>
        <w:t xml:space="preserve">      &lt;/xsd:sequence&gt;</w:t>
      </w:r>
    </w:p>
    <w:p w:rsidR="008B42D4" w:rsidRDefault="001819AE">
      <w:pPr>
        <w:pStyle w:val="Code"/>
      </w:pPr>
      <w:r>
        <w:t xml:space="preserve">      &lt;xsd:attribute name="enabled" type="xsf:xdYesNo" use="required" /&gt;</w:t>
      </w:r>
    </w:p>
    <w:p w:rsidR="008B42D4" w:rsidRDefault="001819AE">
      <w:pPr>
        <w:pStyle w:val="Code"/>
      </w:pPr>
      <w:r>
        <w:t xml:space="preserve">      &lt;</w:t>
      </w:r>
      <w:r>
        <w:t>xsd:attribute name="useScriptHandler" type="xsf:xdYesNo" use="optional"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name="importSource"&gt;</w:t>
      </w:r>
    </w:p>
    <w:p w:rsidR="008B42D4" w:rsidRDefault="001819AE">
      <w:pPr>
        <w:pStyle w:val="Code"/>
      </w:pPr>
      <w:r>
        <w:t xml:space="preserve">    &lt;xsd:complexType&gt;</w:t>
      </w:r>
    </w:p>
    <w:p w:rsidR="008B42D4" w:rsidRDefault="001819AE">
      <w:pPr>
        <w:pStyle w:val="Code"/>
      </w:pPr>
      <w:r>
        <w:t xml:space="preserve">      &lt;xsd:attribute name="name" type="xsd:string" use="required" /&gt;</w:t>
      </w:r>
    </w:p>
    <w:p w:rsidR="008B42D4" w:rsidRDefault="001819AE">
      <w:pPr>
        <w:pStyle w:val="Code"/>
      </w:pPr>
      <w:r>
        <w:t xml:space="preserve">      &lt;xsd:att</w:t>
      </w:r>
      <w:r>
        <w:t>ribute name="schema" type="xsf:xdFileName" use="required" /&gt;</w:t>
      </w:r>
    </w:p>
    <w:p w:rsidR="008B42D4" w:rsidRDefault="001819AE">
      <w:pPr>
        <w:pStyle w:val="Code"/>
      </w:pPr>
      <w:r>
        <w:t xml:space="preserve">      &lt;xsd:attribute name="transform" type="xsf:xdFileName" use="required" /&gt;</w:t>
      </w:r>
    </w:p>
    <w:p w:rsidR="008B42D4" w:rsidRDefault="001819AE">
      <w:pPr>
        <w:pStyle w:val="Code"/>
      </w:pPr>
      <w:r>
        <w:t xml:space="preserve">      &lt;xsd:attribute name="authoringOfTransform" type="xsf:xdManualAuto" use="optional" /&gt;</w:t>
      </w:r>
    </w:p>
    <w:p w:rsidR="008B42D4" w:rsidRDefault="001819AE">
      <w:pPr>
        <w:pStyle w:val="Code"/>
      </w:pPr>
      <w:r>
        <w:t xml:space="preserve">    &lt;/xsd:complexType&gt;</w:t>
      </w:r>
    </w:p>
    <w:p w:rsidR="008B42D4" w:rsidRDefault="001819AE">
      <w:pPr>
        <w:pStyle w:val="Code"/>
      </w:pPr>
      <w:r>
        <w:t xml:space="preserve">  &lt;</w:t>
      </w:r>
      <w:r>
        <w:t>/xsd:element&gt;</w:t>
      </w:r>
    </w:p>
    <w:p w:rsidR="008B42D4" w:rsidRDefault="001819AE">
      <w:pPr>
        <w:pStyle w:val="Code"/>
      </w:pPr>
      <w:r>
        <w:t xml:space="preserve">  &lt;!-- listProperties --&gt;</w:t>
      </w:r>
    </w:p>
    <w:p w:rsidR="008B42D4" w:rsidRDefault="001819AE">
      <w:pPr>
        <w:pStyle w:val="Code"/>
      </w:pPr>
      <w:r>
        <w:t xml:space="preserve">  &lt;xsd:element name="listProperties"&gt;</w:t>
      </w:r>
    </w:p>
    <w:p w:rsidR="008B42D4" w:rsidRDefault="001819AE">
      <w:pPr>
        <w:pStyle w:val="Code"/>
      </w:pPr>
      <w:r>
        <w:t xml:space="preserve">    &lt;xsd:complexType&gt;</w:t>
      </w:r>
    </w:p>
    <w:p w:rsidR="008B42D4" w:rsidRDefault="001819AE">
      <w:pPr>
        <w:pStyle w:val="Code"/>
      </w:pPr>
      <w:r>
        <w:t xml:space="preserve">      &lt;xsd:all&gt;</w:t>
      </w:r>
    </w:p>
    <w:p w:rsidR="008B42D4" w:rsidRDefault="001819AE">
      <w:pPr>
        <w:pStyle w:val="Code"/>
      </w:pPr>
      <w:r>
        <w:t xml:space="preserve">        &lt;xsd:element ref="xsf:fields" /&gt;</w:t>
      </w:r>
    </w:p>
    <w:p w:rsidR="008B42D4" w:rsidRDefault="001819AE">
      <w:pPr>
        <w:pStyle w:val="Code"/>
      </w:pPr>
      <w:r>
        <w:t xml:space="preserve">      &lt;/xsd:all&gt;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name="fields"&gt;</w:t>
      </w:r>
    </w:p>
    <w:p w:rsidR="008B42D4" w:rsidRDefault="001819AE">
      <w:pPr>
        <w:pStyle w:val="Code"/>
      </w:pPr>
      <w:r>
        <w:t xml:space="preserve">    &lt;xsd:com</w:t>
      </w:r>
      <w:r>
        <w:t>plexType&gt;</w:t>
      </w:r>
    </w:p>
    <w:p w:rsidR="008B42D4" w:rsidRDefault="001819AE">
      <w:pPr>
        <w:pStyle w:val="Code"/>
      </w:pPr>
      <w:r>
        <w:t xml:space="preserve">      &lt;xsd:sequence&gt;</w:t>
      </w:r>
    </w:p>
    <w:p w:rsidR="008B42D4" w:rsidRDefault="001819AE">
      <w:pPr>
        <w:pStyle w:val="Code"/>
      </w:pPr>
      <w:r>
        <w:t xml:space="preserve">        &lt;xsd:element ref="xsf:field" minOccurs="0" maxOccurs="unbounded" /&gt;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name="field"&gt;</w:t>
      </w:r>
    </w:p>
    <w:p w:rsidR="008B42D4" w:rsidRDefault="001819AE">
      <w:pPr>
        <w:pStyle w:val="Code"/>
      </w:pPr>
      <w:r>
        <w:t xml:space="preserve">    &lt;xsd:complexType&gt;</w:t>
      </w:r>
    </w:p>
    <w:p w:rsidR="008B42D4" w:rsidRDefault="001819AE">
      <w:pPr>
        <w:pStyle w:val="Code"/>
      </w:pPr>
      <w:r>
        <w:t xml:space="preserve">      &lt;</w:t>
      </w:r>
      <w:r>
        <w:t>xsd:attribute name="type" type="xsd:NMTOKEN" use="required" /&gt;</w:t>
      </w:r>
    </w:p>
    <w:p w:rsidR="008B42D4" w:rsidRDefault="001819AE">
      <w:pPr>
        <w:pStyle w:val="Code"/>
      </w:pPr>
      <w:r>
        <w:t xml:space="preserve">      &lt;xsd:attribute name="name" type="xsf:xdTitle" use="required" /&gt;</w:t>
      </w:r>
    </w:p>
    <w:p w:rsidR="008B42D4" w:rsidRDefault="001819AE">
      <w:pPr>
        <w:pStyle w:val="Code"/>
      </w:pPr>
      <w:r>
        <w:t xml:space="preserve">      &lt;xsd:attribute name="columnName" type="xsf:xdTitle" use="required" /&gt;</w:t>
      </w:r>
    </w:p>
    <w:p w:rsidR="008B42D4" w:rsidRDefault="001819AE">
      <w:pPr>
        <w:pStyle w:val="Code"/>
      </w:pPr>
      <w:r>
        <w:t xml:space="preserve">      &lt;xsd:attribute name="required" type="xsf:</w:t>
      </w:r>
      <w:r>
        <w:t>xdYesNo" use="optional" /&gt;</w:t>
      </w:r>
    </w:p>
    <w:p w:rsidR="008B42D4" w:rsidRDefault="001819AE">
      <w:pPr>
        <w:pStyle w:val="Code"/>
      </w:pPr>
      <w:r>
        <w:t xml:space="preserve">      &lt;xsd:attribute name="viewable" type="xsf:xdYesNo" use="optional" /&gt;</w:t>
      </w:r>
    </w:p>
    <w:p w:rsidR="008B42D4" w:rsidRDefault="001819AE">
      <w:pPr>
        <w:pStyle w:val="Code"/>
      </w:pPr>
      <w:r>
        <w:t xml:space="preserve">      &lt;xsd:attribute name="node" type="xsd:string" use="required" /&gt;</w:t>
      </w:r>
    </w:p>
    <w:p w:rsidR="008B42D4" w:rsidRDefault="001819AE">
      <w:pPr>
        <w:pStyle w:val="Code"/>
      </w:pPr>
      <w:r>
        <w:t xml:space="preserve">      &lt;xsd:attribute name="maxLength" type="xsd:byte" /&gt;</w:t>
      </w:r>
    </w:p>
    <w:p w:rsidR="008B42D4" w:rsidRDefault="001819AE">
      <w:pPr>
        <w:pStyle w:val="Code"/>
      </w:pPr>
      <w:r>
        <w:t xml:space="preserve">      &lt;xsd:attribute name="ag</w:t>
      </w:r>
      <w:r>
        <w:t>gregation" use="optional"&gt;</w:t>
      </w:r>
    </w:p>
    <w:p w:rsidR="008B42D4" w:rsidRDefault="001819AE">
      <w:pPr>
        <w:pStyle w:val="Code"/>
      </w:pPr>
      <w:r>
        <w:t xml:space="preserve">        &lt;xsd:simpleType&gt;</w:t>
      </w:r>
    </w:p>
    <w:p w:rsidR="008B42D4" w:rsidRDefault="001819AE">
      <w:pPr>
        <w:pStyle w:val="Code"/>
      </w:pPr>
      <w:r>
        <w:t xml:space="preserve">          &lt;xsd:restriction base="xsd:NMTOKEN"&gt;</w:t>
      </w:r>
    </w:p>
    <w:p w:rsidR="008B42D4" w:rsidRDefault="001819AE">
      <w:pPr>
        <w:pStyle w:val="Code"/>
      </w:pPr>
      <w:r>
        <w:t xml:space="preserve">            &lt;xsd:enumeration value="sum" /&gt;</w:t>
      </w:r>
    </w:p>
    <w:p w:rsidR="008B42D4" w:rsidRDefault="001819AE">
      <w:pPr>
        <w:pStyle w:val="Code"/>
      </w:pPr>
      <w:r>
        <w:t xml:space="preserve">            &lt;xsd:enumeration value="count" /&gt;</w:t>
      </w:r>
    </w:p>
    <w:p w:rsidR="008B42D4" w:rsidRDefault="001819AE">
      <w:pPr>
        <w:pStyle w:val="Code"/>
      </w:pPr>
      <w:r>
        <w:t xml:space="preserve">            &lt;xsd:enumeration value="average" /&gt;</w:t>
      </w:r>
    </w:p>
    <w:p w:rsidR="008B42D4" w:rsidRDefault="001819AE">
      <w:pPr>
        <w:pStyle w:val="Code"/>
      </w:pPr>
      <w:r>
        <w:t xml:space="preserve">            &lt;</w:t>
      </w:r>
      <w:r>
        <w:t>xsd:enumeration value="min" /&gt;</w:t>
      </w:r>
    </w:p>
    <w:p w:rsidR="008B42D4" w:rsidRDefault="001819AE">
      <w:pPr>
        <w:pStyle w:val="Code"/>
      </w:pPr>
      <w:r>
        <w:t xml:space="preserve">            &lt;xsd:enumeration value="max" /&gt;</w:t>
      </w:r>
    </w:p>
    <w:p w:rsidR="008B42D4" w:rsidRDefault="001819AE">
      <w:pPr>
        <w:pStyle w:val="Code"/>
      </w:pPr>
      <w:r>
        <w:t xml:space="preserve">            &lt;xsd:enumeration value="first" /&gt;</w:t>
      </w:r>
    </w:p>
    <w:p w:rsidR="008B42D4" w:rsidRDefault="001819AE">
      <w:pPr>
        <w:pStyle w:val="Code"/>
      </w:pPr>
      <w:r>
        <w:t xml:space="preserve">            &lt;xsd:enumeration value="last" /&gt;</w:t>
      </w:r>
    </w:p>
    <w:p w:rsidR="008B42D4" w:rsidRDefault="001819AE">
      <w:pPr>
        <w:pStyle w:val="Code"/>
      </w:pPr>
      <w:r>
        <w:t xml:space="preserve">            &lt;xsd:enumeration value="merge" /&gt;</w:t>
      </w:r>
    </w:p>
    <w:p w:rsidR="008B42D4" w:rsidRDefault="001819AE">
      <w:pPr>
        <w:pStyle w:val="Code"/>
      </w:pPr>
      <w:r>
        <w:t xml:space="preserve">            &lt;xsd:enumeration value="plaintex</w:t>
      </w:r>
      <w:r>
        <w:t>t" /&gt;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&lt;/xsd:attribute&gt;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 submit --&gt;</w:t>
      </w:r>
    </w:p>
    <w:p w:rsidR="008B42D4" w:rsidRDefault="001819AE">
      <w:pPr>
        <w:pStyle w:val="Code"/>
      </w:pPr>
      <w:r>
        <w:t xml:space="preserve">  &lt;xsd:element name="submit"&gt;</w:t>
      </w:r>
    </w:p>
    <w:p w:rsidR="008B42D4" w:rsidRDefault="001819AE">
      <w:pPr>
        <w:pStyle w:val="Code"/>
      </w:pPr>
      <w:r>
        <w:t xml:space="preserve">    &lt;xsd:complexType&gt;</w:t>
      </w:r>
    </w:p>
    <w:p w:rsidR="008B42D4" w:rsidRDefault="001819AE">
      <w:pPr>
        <w:pStyle w:val="Code"/>
      </w:pPr>
      <w:r>
        <w:t xml:space="preserve">      &lt;xsd:all&gt;</w:t>
      </w:r>
    </w:p>
    <w:p w:rsidR="008B42D4" w:rsidRDefault="001819AE">
      <w:pPr>
        <w:pStyle w:val="Code"/>
      </w:pPr>
      <w:r>
        <w:t xml:space="preserve">        &lt;xsd:element name="submitAction" minOc</w:t>
      </w:r>
      <w:r>
        <w:t>curs="0"&gt;</w:t>
      </w:r>
    </w:p>
    <w:p w:rsidR="008B42D4" w:rsidRDefault="001819AE">
      <w:pPr>
        <w:pStyle w:val="Code"/>
      </w:pPr>
      <w:r>
        <w:t xml:space="preserve">          &lt;xsd:complexType&gt;</w:t>
      </w:r>
    </w:p>
    <w:p w:rsidR="008B42D4" w:rsidRDefault="001819AE">
      <w:pPr>
        <w:pStyle w:val="Code"/>
      </w:pPr>
      <w:r>
        <w:t xml:space="preserve">            &lt;xsd:attribute name="adapter" type="xsf:xdTitle" use="required" /&gt;</w:t>
      </w:r>
    </w:p>
    <w:p w:rsidR="008B42D4" w:rsidRDefault="001819AE">
      <w:pPr>
        <w:pStyle w:val="Code"/>
      </w:pPr>
      <w:r>
        <w:t xml:space="preserve">          &lt;/xsd:complexType&gt;</w:t>
      </w:r>
    </w:p>
    <w:p w:rsidR="008B42D4" w:rsidRDefault="001819AE">
      <w:pPr>
        <w:pStyle w:val="Code"/>
      </w:pPr>
      <w:r>
        <w:t xml:space="preserve">          &lt;xsd:keyref name="submitAdapter_name_keyref" refer="xsf:adapter_name_key"&gt;</w:t>
      </w:r>
    </w:p>
    <w:p w:rsidR="008B42D4" w:rsidRDefault="001819AE">
      <w:pPr>
        <w:pStyle w:val="Code"/>
      </w:pPr>
      <w:r>
        <w:t xml:space="preserve">            &lt;</w:t>
      </w:r>
      <w:r>
        <w:t>xsd:selector xpath="." /&gt;</w:t>
      </w:r>
    </w:p>
    <w:p w:rsidR="008B42D4" w:rsidRDefault="001819AE">
      <w:pPr>
        <w:pStyle w:val="Code"/>
      </w:pPr>
      <w:r>
        <w:t xml:space="preserve">            &lt;xsd:field xpath="@adapter" /&gt;</w:t>
      </w:r>
    </w:p>
    <w:p w:rsidR="008B42D4" w:rsidRDefault="001819AE">
      <w:pPr>
        <w:pStyle w:val="Code"/>
      </w:pPr>
      <w:r>
        <w:t xml:space="preserve">          &lt;/xsd:keyref&gt;</w:t>
      </w:r>
    </w:p>
    <w:p w:rsidR="008B42D4" w:rsidRDefault="001819AE">
      <w:pPr>
        <w:pStyle w:val="Code"/>
      </w:pPr>
      <w:r>
        <w:t xml:space="preserve">        &lt;/xsd:element&gt;</w:t>
      </w:r>
    </w:p>
    <w:p w:rsidR="008B42D4" w:rsidRDefault="001819AE">
      <w:pPr>
        <w:pStyle w:val="Code"/>
      </w:pPr>
      <w:r>
        <w:t xml:space="preserve">        &lt;xsd:element ref="xsf:useHttpHandler" minOccurs="0" /&gt;</w:t>
      </w:r>
    </w:p>
    <w:p w:rsidR="008B42D4" w:rsidRDefault="001819AE">
      <w:pPr>
        <w:pStyle w:val="Code"/>
      </w:pPr>
      <w:r>
        <w:lastRenderedPageBreak/>
        <w:t xml:space="preserve">        &lt;xsd:element ref="xsf:useScriptHandler" minOccurs="0" /&gt;</w:t>
      </w:r>
    </w:p>
    <w:p w:rsidR="008B42D4" w:rsidRDefault="001819AE">
      <w:pPr>
        <w:pStyle w:val="Code"/>
      </w:pPr>
      <w:r>
        <w:t xml:space="preserve">        &lt;xsd</w:t>
      </w:r>
      <w:r>
        <w:t>:element ref="xsf:ruleSetAction" minOccurs="0" /&gt;</w:t>
      </w:r>
    </w:p>
    <w:p w:rsidR="008B42D4" w:rsidRDefault="001819AE">
      <w:pPr>
        <w:pStyle w:val="Code"/>
      </w:pPr>
      <w:r>
        <w:t xml:space="preserve">        &lt;xsd:element ref="xsf:useQueryAdapter" minOccurs="0" /&gt;</w:t>
      </w:r>
    </w:p>
    <w:p w:rsidR="008B42D4" w:rsidRDefault="001819AE">
      <w:pPr>
        <w:pStyle w:val="Code"/>
      </w:pPr>
      <w:r>
        <w:t xml:space="preserve">        &lt;xsd:element ref="xsf:webServiceAdapter" minOccurs="0" /&gt;</w:t>
      </w:r>
    </w:p>
    <w:p w:rsidR="008B42D4" w:rsidRDefault="001819AE">
      <w:pPr>
        <w:pStyle w:val="Code"/>
      </w:pPr>
      <w:r>
        <w:t xml:space="preserve">        &lt;xsd:element ref="xsf:davAdapter" minOccurs="0" /&gt;</w:t>
      </w:r>
    </w:p>
    <w:p w:rsidR="008B42D4" w:rsidRDefault="001819AE">
      <w:pPr>
        <w:pStyle w:val="Code"/>
      </w:pPr>
      <w:r>
        <w:t xml:space="preserve">        &lt;xsd:elem</w:t>
      </w:r>
      <w:r>
        <w:t>ent ref="xsf:emailAdapter" minOccurs="0" /&gt;</w:t>
      </w:r>
    </w:p>
    <w:p w:rsidR="008B42D4" w:rsidRDefault="001819AE">
      <w:pPr>
        <w:pStyle w:val="Code"/>
      </w:pPr>
      <w:r>
        <w:t xml:space="preserve">        &lt;xsd:element ref="xsf:submitToHostAdapter" minOccurs="0" /&gt;</w:t>
      </w:r>
    </w:p>
    <w:p w:rsidR="008B42D4" w:rsidRDefault="001819AE">
      <w:pPr>
        <w:pStyle w:val="Code"/>
      </w:pPr>
      <w:r>
        <w:t xml:space="preserve">        &lt;xsd:element name="successMessage" type="xsd:string" minOccurs="0" /&gt;</w:t>
      </w:r>
    </w:p>
    <w:p w:rsidR="008B42D4" w:rsidRDefault="001819AE">
      <w:pPr>
        <w:pStyle w:val="Code"/>
      </w:pPr>
      <w:r>
        <w:t xml:space="preserve">        &lt;xsd:element name="errorMessage" type="xsd:string" minOccu</w:t>
      </w:r>
      <w:r>
        <w:t>rs="0" /&gt;</w:t>
      </w:r>
    </w:p>
    <w:p w:rsidR="008B42D4" w:rsidRDefault="001819AE">
      <w:pPr>
        <w:pStyle w:val="Code"/>
      </w:pPr>
      <w:r>
        <w:t xml:space="preserve">      &lt;/xsd:all&gt;</w:t>
      </w:r>
    </w:p>
    <w:p w:rsidR="008B42D4" w:rsidRDefault="001819AE">
      <w:pPr>
        <w:pStyle w:val="Code"/>
      </w:pPr>
      <w:r>
        <w:t xml:space="preserve">      &lt;xsd:attribute name="caption" type="xsd:string" use="optional" /&gt;</w:t>
      </w:r>
    </w:p>
    <w:p w:rsidR="008B42D4" w:rsidRDefault="001819AE">
      <w:pPr>
        <w:pStyle w:val="Code"/>
      </w:pPr>
      <w:r>
        <w:t xml:space="preserve">      &lt;xsd:attribute name="onAfterSubmit" use="optional"&gt;</w:t>
      </w:r>
    </w:p>
    <w:p w:rsidR="008B42D4" w:rsidRDefault="001819AE">
      <w:pPr>
        <w:pStyle w:val="Code"/>
      </w:pPr>
      <w:r>
        <w:t xml:space="preserve">        &lt;xsd:simpleType&gt;</w:t>
      </w:r>
    </w:p>
    <w:p w:rsidR="008B42D4" w:rsidRDefault="001819AE">
      <w:pPr>
        <w:pStyle w:val="Code"/>
      </w:pPr>
      <w:r>
        <w:t xml:space="preserve">          &lt;xsd:restriction base="xsd:NMTOKEN"&gt;</w:t>
      </w:r>
    </w:p>
    <w:p w:rsidR="008B42D4" w:rsidRDefault="001819AE">
      <w:pPr>
        <w:pStyle w:val="Code"/>
      </w:pPr>
      <w:r>
        <w:t xml:space="preserve">            &lt;xsd:enumeratio</w:t>
      </w:r>
      <w:r>
        <w:t>n value="close" /&gt;</w:t>
      </w:r>
    </w:p>
    <w:p w:rsidR="008B42D4" w:rsidRDefault="001819AE">
      <w:pPr>
        <w:pStyle w:val="Code"/>
      </w:pPr>
      <w:r>
        <w:t xml:space="preserve">            &lt;xsd:enumeration value="keepOpen" /&gt;</w:t>
      </w:r>
    </w:p>
    <w:p w:rsidR="008B42D4" w:rsidRDefault="001819AE">
      <w:pPr>
        <w:pStyle w:val="Code"/>
      </w:pPr>
      <w:r>
        <w:t xml:space="preserve">            &lt;xsd:enumeration value="openNew" /&gt;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&lt;/xsd:attribute&gt;</w:t>
      </w:r>
    </w:p>
    <w:p w:rsidR="008B42D4" w:rsidRDefault="001819AE">
      <w:pPr>
        <w:pStyle w:val="Code"/>
      </w:pPr>
      <w:r>
        <w:t xml:space="preserve">      &lt;</w:t>
      </w:r>
      <w:r>
        <w:t>xsd:attribute name="showStatusDialog" type="xsf:xdYesNo" use="optional" /&gt;</w:t>
      </w:r>
    </w:p>
    <w:p w:rsidR="008B42D4" w:rsidRDefault="001819AE">
      <w:pPr>
        <w:pStyle w:val="Code"/>
      </w:pPr>
      <w:r>
        <w:t xml:space="preserve">      &lt;xsd:attribute name="showSignatureReminder" type="xsf:xdYesNo" use="optional" /&gt;</w:t>
      </w:r>
    </w:p>
    <w:p w:rsidR="008B42D4" w:rsidRDefault="001819AE">
      <w:pPr>
        <w:pStyle w:val="Code"/>
      </w:pPr>
      <w:r>
        <w:t xml:space="preserve">      &lt;xsd:attribute name="disableMenuItem" type="xsf:xdYesNo" use="optional" /&gt;</w:t>
      </w:r>
    </w:p>
    <w:p w:rsidR="008B42D4" w:rsidRDefault="001819AE">
      <w:pPr>
        <w:pStyle w:val="Code"/>
      </w:pPr>
      <w:r>
        <w:t xml:space="preserve">    &lt;</w:t>
      </w:r>
      <w:r>
        <w:t>/xsd:complexType&gt;</w:t>
      </w:r>
    </w:p>
    <w:p w:rsidR="008B42D4" w:rsidRDefault="001819AE">
      <w:pPr>
        <w:pStyle w:val="Code"/>
      </w:pPr>
      <w:r>
        <w:t xml:space="preserve">    &lt;xsd:keyref name="submit_ruleSetAction" refer="xsf:ruleset_name_key"&gt;</w:t>
      </w:r>
    </w:p>
    <w:p w:rsidR="008B42D4" w:rsidRDefault="001819AE">
      <w:pPr>
        <w:pStyle w:val="Code"/>
      </w:pPr>
      <w:r>
        <w:t xml:space="preserve">      &lt;xsd:selector xpath="./xsf:ruleSetAction" /&gt;</w:t>
      </w:r>
    </w:p>
    <w:p w:rsidR="008B42D4" w:rsidRDefault="001819AE">
      <w:pPr>
        <w:pStyle w:val="Code"/>
      </w:pPr>
      <w:r>
        <w:t xml:space="preserve">      &lt;xsd:field xpath="@ruleSet" /&gt;</w:t>
      </w:r>
    </w:p>
    <w:p w:rsidR="008B42D4" w:rsidRDefault="001819AE">
      <w:pPr>
        <w:pStyle w:val="Code"/>
      </w:pPr>
      <w:r>
        <w:t xml:space="preserve">    &lt;/xsd:keyref&gt;</w:t>
      </w:r>
    </w:p>
    <w:p w:rsidR="008B42D4" w:rsidRDefault="001819AE">
      <w:pPr>
        <w:pStyle w:val="Code"/>
      </w:pPr>
      <w:r>
        <w:t xml:space="preserve">  &lt;/xsd:element&gt;</w:t>
      </w:r>
    </w:p>
    <w:p w:rsidR="008B42D4" w:rsidRDefault="001819AE">
      <w:pPr>
        <w:pStyle w:val="Code"/>
      </w:pPr>
      <w:r>
        <w:t xml:space="preserve">  &lt;xsd:element name="useHttpHandler"&gt;</w:t>
      </w:r>
    </w:p>
    <w:p w:rsidR="008B42D4" w:rsidRDefault="001819AE">
      <w:pPr>
        <w:pStyle w:val="Code"/>
      </w:pPr>
      <w:r>
        <w:t xml:space="preserve">   </w:t>
      </w:r>
      <w:r>
        <w:t xml:space="preserve"> &lt;xsd:complexType&gt;</w:t>
      </w:r>
    </w:p>
    <w:p w:rsidR="008B42D4" w:rsidRDefault="001819AE">
      <w:pPr>
        <w:pStyle w:val="Code"/>
      </w:pPr>
      <w:r>
        <w:t xml:space="preserve">      &lt;xsd:attribute name="method" use="required"&gt;</w:t>
      </w:r>
    </w:p>
    <w:p w:rsidR="008B42D4" w:rsidRDefault="001819AE">
      <w:pPr>
        <w:pStyle w:val="Code"/>
      </w:pPr>
      <w:r>
        <w:t xml:space="preserve">        &lt;xsd:simpleType&gt;</w:t>
      </w:r>
    </w:p>
    <w:p w:rsidR="008B42D4" w:rsidRDefault="001819AE">
      <w:pPr>
        <w:pStyle w:val="Code"/>
      </w:pPr>
      <w:r>
        <w:t xml:space="preserve">          &lt;xsd:restriction base="xsd:NMTOKEN"&gt;</w:t>
      </w:r>
    </w:p>
    <w:p w:rsidR="008B42D4" w:rsidRDefault="001819AE">
      <w:pPr>
        <w:pStyle w:val="Code"/>
      </w:pPr>
      <w:r>
        <w:t xml:space="preserve">            &lt;xsd:enumeration value="POST" /&gt;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&lt;/xsd:at</w:t>
      </w:r>
      <w:r>
        <w:t>tribute&gt;</w:t>
      </w:r>
    </w:p>
    <w:p w:rsidR="008B42D4" w:rsidRDefault="001819AE">
      <w:pPr>
        <w:pStyle w:val="Code"/>
      </w:pPr>
      <w:r>
        <w:t xml:space="preserve">      &lt;xsd:attribute name="href" type="xsd:anyURI" use="required"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name="useScriptHandler" /&gt;</w:t>
      </w:r>
    </w:p>
    <w:p w:rsidR="008B42D4" w:rsidRDefault="001819AE">
      <w:pPr>
        <w:pStyle w:val="Code"/>
      </w:pPr>
      <w:r>
        <w:t xml:space="preserve">  &lt;xsd:element name="useQueryAdapter" /&gt;</w:t>
      </w:r>
    </w:p>
    <w:p w:rsidR="008B42D4" w:rsidRDefault="001819AE">
      <w:pPr>
        <w:pStyle w:val="Code"/>
      </w:pPr>
      <w:r>
        <w:t xml:space="preserve">  &lt;!-- onLoad --&gt;</w:t>
      </w:r>
    </w:p>
    <w:p w:rsidR="008B42D4" w:rsidRDefault="001819AE">
      <w:pPr>
        <w:pStyle w:val="Code"/>
      </w:pPr>
      <w:r>
        <w:t xml:space="preserve">  &lt;xsd:element name="onLoad"&gt;</w:t>
      </w:r>
    </w:p>
    <w:p w:rsidR="008B42D4" w:rsidRDefault="001819AE">
      <w:pPr>
        <w:pStyle w:val="Code"/>
      </w:pPr>
      <w:r>
        <w:t xml:space="preserve">    &lt;xs</w:t>
      </w:r>
      <w:r>
        <w:t>d:complexType&gt;</w:t>
      </w:r>
    </w:p>
    <w:p w:rsidR="008B42D4" w:rsidRDefault="001819AE">
      <w:pPr>
        <w:pStyle w:val="Code"/>
      </w:pPr>
      <w:r>
        <w:t xml:space="preserve">      &lt;xsd:sequence&gt;</w:t>
      </w:r>
    </w:p>
    <w:p w:rsidR="008B42D4" w:rsidRDefault="001819AE">
      <w:pPr>
        <w:pStyle w:val="Code"/>
      </w:pPr>
      <w:r>
        <w:t xml:space="preserve">        &lt;xsd:element ref="xsf:ruleSetAction" minOccurs="1" maxOccurs="1" /&gt;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 xml:space="preserve">    &lt;xsd:keyref name="load_ruleSetAction" refer="xsf:ruleset_name_key"&gt;</w:t>
      </w:r>
    </w:p>
    <w:p w:rsidR="008B42D4" w:rsidRDefault="001819AE">
      <w:pPr>
        <w:pStyle w:val="Code"/>
      </w:pPr>
      <w:r>
        <w:t xml:space="preserve">      &lt;</w:t>
      </w:r>
      <w:r>
        <w:t>xsd:selector xpath="./xsf:ruleSetAction" /&gt;</w:t>
      </w:r>
    </w:p>
    <w:p w:rsidR="008B42D4" w:rsidRDefault="001819AE">
      <w:pPr>
        <w:pStyle w:val="Code"/>
      </w:pPr>
      <w:r>
        <w:t xml:space="preserve">      &lt;xsd:field xpath="@ruleSet" /&gt;</w:t>
      </w:r>
    </w:p>
    <w:p w:rsidR="008B42D4" w:rsidRDefault="001819AE">
      <w:pPr>
        <w:pStyle w:val="Code"/>
      </w:pPr>
      <w:r>
        <w:t xml:space="preserve">    &lt;/xsd:keyref&gt;</w:t>
      </w:r>
    </w:p>
    <w:p w:rsidR="008B42D4" w:rsidRDefault="001819AE">
      <w:pPr>
        <w:pStyle w:val="Code"/>
      </w:pPr>
      <w:r>
        <w:t xml:space="preserve">  &lt;/xsd:element&gt;</w:t>
      </w:r>
    </w:p>
    <w:p w:rsidR="008B42D4" w:rsidRDefault="001819AE">
      <w:pPr>
        <w:pStyle w:val="Code"/>
      </w:pPr>
      <w:r>
        <w:t xml:space="preserve">  &lt;!-- save --&gt;</w:t>
      </w:r>
    </w:p>
    <w:p w:rsidR="008B42D4" w:rsidRDefault="001819AE">
      <w:pPr>
        <w:pStyle w:val="Code"/>
      </w:pPr>
      <w:r>
        <w:t xml:space="preserve">  &lt;xsd:element name="save"&gt;</w:t>
      </w:r>
    </w:p>
    <w:p w:rsidR="008B42D4" w:rsidRDefault="001819AE">
      <w:pPr>
        <w:pStyle w:val="Code"/>
      </w:pPr>
      <w:r>
        <w:t xml:space="preserve">    &lt;xsd:complexType&gt;</w:t>
      </w:r>
    </w:p>
    <w:p w:rsidR="008B42D4" w:rsidRDefault="001819AE">
      <w:pPr>
        <w:pStyle w:val="Code"/>
      </w:pPr>
      <w:r>
        <w:t xml:space="preserve">      &lt;xsd:choice minOccurs="0" maxOccurs="1"&gt;</w:t>
      </w:r>
    </w:p>
    <w:p w:rsidR="008B42D4" w:rsidRDefault="001819AE">
      <w:pPr>
        <w:pStyle w:val="Code"/>
      </w:pPr>
      <w:r>
        <w:t xml:space="preserve">        &lt;xsd:element ref="x</w:t>
      </w:r>
      <w:r>
        <w:t>sf:useScriptHandler" /&gt;</w:t>
      </w:r>
    </w:p>
    <w:p w:rsidR="008B42D4" w:rsidRDefault="001819AE">
      <w:pPr>
        <w:pStyle w:val="Code"/>
      </w:pPr>
      <w:r>
        <w:t xml:space="preserve">      &lt;/xsd:choice&gt;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 roles --&gt;</w:t>
      </w:r>
    </w:p>
    <w:p w:rsidR="008B42D4" w:rsidRDefault="001819AE">
      <w:pPr>
        <w:pStyle w:val="Code"/>
      </w:pPr>
      <w:r>
        <w:t xml:space="preserve">  &lt;xsd:element name="roles"&gt;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ref="xsf:role" minOccurs="1" maxOccurs="unbounded" /&gt;</w:t>
      </w:r>
    </w:p>
    <w:p w:rsidR="008B42D4" w:rsidRDefault="001819AE">
      <w:pPr>
        <w:pStyle w:val="Code"/>
      </w:pPr>
      <w:r>
        <w:t xml:space="preserve">        </w:t>
      </w:r>
      <w:r>
        <w:t>&lt;xsd:element ref="xsf:membership" minOccurs="0" maxOccurs="1" /&gt;</w:t>
      </w:r>
    </w:p>
    <w:p w:rsidR="008B42D4" w:rsidRDefault="001819AE">
      <w:pPr>
        <w:pStyle w:val="Code"/>
      </w:pPr>
      <w:r>
        <w:lastRenderedPageBreak/>
        <w:t xml:space="preserve">      &lt;/xsd:sequence&gt;</w:t>
      </w:r>
    </w:p>
    <w:p w:rsidR="008B42D4" w:rsidRDefault="001819AE">
      <w:pPr>
        <w:pStyle w:val="Code"/>
      </w:pPr>
      <w:r>
        <w:t xml:space="preserve">      &lt;xsd:attribute name="default" type="xsd:string" use="required" /&gt;</w:t>
      </w:r>
    </w:p>
    <w:p w:rsidR="008B42D4" w:rsidRDefault="001819AE">
      <w:pPr>
        <w:pStyle w:val="Code"/>
      </w:pPr>
      <w:r>
        <w:t xml:space="preserve">      &lt;xsd:attribute name="initiator" type="xsd:string" use="optional" /&gt;</w:t>
      </w:r>
    </w:p>
    <w:p w:rsidR="008B42D4" w:rsidRDefault="001819AE">
      <w:pPr>
        <w:pStyle w:val="Code"/>
      </w:pPr>
      <w:r>
        <w:t xml:space="preserve">      &lt;</w:t>
      </w:r>
      <w:r>
        <w:t>xsd:attribute name="hideStatusBarDisplay" type="xsf:xdYesNo" use="optional" /&gt;</w:t>
      </w:r>
    </w:p>
    <w:p w:rsidR="008B42D4" w:rsidRDefault="001819AE">
      <w:pPr>
        <w:pStyle w:val="Code"/>
      </w:pPr>
      <w:r>
        <w:t xml:space="preserve">    &lt;/xsd:complexType&gt;</w:t>
      </w:r>
    </w:p>
    <w:p w:rsidR="008B42D4" w:rsidRDefault="001819AE">
      <w:pPr>
        <w:pStyle w:val="Code"/>
      </w:pPr>
      <w:r>
        <w:t xml:space="preserve">    &lt;!-- role names must be unique --&gt;</w:t>
      </w:r>
    </w:p>
    <w:p w:rsidR="008B42D4" w:rsidRDefault="001819AE">
      <w:pPr>
        <w:pStyle w:val="Code"/>
      </w:pPr>
      <w:r>
        <w:t xml:space="preserve">    &lt;xsd:unique name="roles_name_unique"&gt;</w:t>
      </w:r>
    </w:p>
    <w:p w:rsidR="008B42D4" w:rsidRDefault="001819AE">
      <w:pPr>
        <w:pStyle w:val="Code"/>
      </w:pPr>
      <w:r>
        <w:t xml:space="preserve">      &lt;xsd:selector xpath="./xsf:role" /&gt;</w:t>
      </w:r>
    </w:p>
    <w:p w:rsidR="008B42D4" w:rsidRDefault="001819AE">
      <w:pPr>
        <w:pStyle w:val="Code"/>
      </w:pPr>
      <w:r>
        <w:t xml:space="preserve">      &lt;xsd:field xpath="@name" </w:t>
      </w:r>
      <w:r>
        <w:t>/&gt;</w:t>
      </w:r>
    </w:p>
    <w:p w:rsidR="008B42D4" w:rsidRDefault="001819AE">
      <w:pPr>
        <w:pStyle w:val="Code"/>
      </w:pPr>
      <w:r>
        <w:t xml:space="preserve">    &lt;/xsd:unique&gt;</w:t>
      </w:r>
    </w:p>
    <w:p w:rsidR="008B42D4" w:rsidRDefault="001819AE">
      <w:pPr>
        <w:pStyle w:val="Code"/>
      </w:pPr>
      <w:r>
        <w:t xml:space="preserve">    &lt;!-- fields must reference existing role --&gt;</w:t>
      </w:r>
    </w:p>
    <w:p w:rsidR="008B42D4" w:rsidRDefault="001819AE">
      <w:pPr>
        <w:pStyle w:val="Code"/>
      </w:pPr>
      <w:r>
        <w:t xml:space="preserve">    &lt;xsd:key name="role_name_key"&gt;</w:t>
      </w:r>
    </w:p>
    <w:p w:rsidR="008B42D4" w:rsidRDefault="001819AE">
      <w:pPr>
        <w:pStyle w:val="Code"/>
      </w:pPr>
      <w:r>
        <w:t xml:space="preserve">      &lt;xsd:selector xpath="./xsf:role" /&gt;</w:t>
      </w:r>
    </w:p>
    <w:p w:rsidR="008B42D4" w:rsidRDefault="001819AE">
      <w:pPr>
        <w:pStyle w:val="Code"/>
      </w:pPr>
      <w:r>
        <w:t xml:space="preserve">      &lt;xsd:field xpath="@name" /&gt;</w:t>
      </w:r>
    </w:p>
    <w:p w:rsidR="008B42D4" w:rsidRDefault="001819AE">
      <w:pPr>
        <w:pStyle w:val="Code"/>
      </w:pPr>
      <w:r>
        <w:t xml:space="preserve">    &lt;/xsd:key&gt;</w:t>
      </w:r>
    </w:p>
    <w:p w:rsidR="008B42D4" w:rsidRDefault="001819AE">
      <w:pPr>
        <w:pStyle w:val="Code"/>
      </w:pPr>
      <w:r>
        <w:t xml:space="preserve">    &lt;</w:t>
      </w:r>
      <w:r>
        <w:t>xsd:keyref name="role_default" refer="xsf:role_name_key"&gt;</w:t>
      </w:r>
    </w:p>
    <w:p w:rsidR="008B42D4" w:rsidRDefault="001819AE">
      <w:pPr>
        <w:pStyle w:val="Code"/>
      </w:pPr>
      <w:r>
        <w:t xml:space="preserve">      &lt;xsd:selector xpath="." /&gt;</w:t>
      </w:r>
    </w:p>
    <w:p w:rsidR="008B42D4" w:rsidRDefault="001819AE">
      <w:pPr>
        <w:pStyle w:val="Code"/>
      </w:pPr>
      <w:r>
        <w:t xml:space="preserve">      &lt;xsd:field xpath="@default" /&gt;</w:t>
      </w:r>
    </w:p>
    <w:p w:rsidR="008B42D4" w:rsidRDefault="001819AE">
      <w:pPr>
        <w:pStyle w:val="Code"/>
      </w:pPr>
      <w:r>
        <w:t xml:space="preserve">    &lt;/xsd:keyref&gt;</w:t>
      </w:r>
    </w:p>
    <w:p w:rsidR="008B42D4" w:rsidRDefault="001819AE">
      <w:pPr>
        <w:pStyle w:val="Code"/>
      </w:pPr>
      <w:r>
        <w:t xml:space="preserve">    &lt;xsd:keyref name="role_initiator" refer="xsf:role_name_key"&gt;</w:t>
      </w:r>
    </w:p>
    <w:p w:rsidR="008B42D4" w:rsidRDefault="001819AE">
      <w:pPr>
        <w:pStyle w:val="Code"/>
      </w:pPr>
      <w:r>
        <w:t xml:space="preserve">      &lt;xsd:selector xpath="." /&gt;</w:t>
      </w:r>
    </w:p>
    <w:p w:rsidR="008B42D4" w:rsidRDefault="001819AE">
      <w:pPr>
        <w:pStyle w:val="Code"/>
      </w:pPr>
      <w:r>
        <w:t xml:space="preserve">      &lt;xsd:f</w:t>
      </w:r>
      <w:r>
        <w:t>ield xpath="@initiator" /&gt;</w:t>
      </w:r>
    </w:p>
    <w:p w:rsidR="008B42D4" w:rsidRDefault="001819AE">
      <w:pPr>
        <w:pStyle w:val="Code"/>
      </w:pPr>
      <w:r>
        <w:t xml:space="preserve">    &lt;/xsd:keyref&gt;</w:t>
      </w:r>
    </w:p>
    <w:p w:rsidR="008B42D4" w:rsidRDefault="001819AE">
      <w:pPr>
        <w:pStyle w:val="Code"/>
      </w:pPr>
      <w:r>
        <w:t xml:space="preserve">    &lt;xsd:keyref name="role_membership" refer="xsf:role_name_key"&gt;</w:t>
      </w:r>
    </w:p>
    <w:p w:rsidR="008B42D4" w:rsidRDefault="001819AE">
      <w:pPr>
        <w:pStyle w:val="Code"/>
      </w:pPr>
      <w:r>
        <w:t xml:space="preserve">      &lt;xsd:selector xpath="./xsf:membership/*" /&gt;</w:t>
      </w:r>
    </w:p>
    <w:p w:rsidR="008B42D4" w:rsidRDefault="001819AE">
      <w:pPr>
        <w:pStyle w:val="Code"/>
      </w:pPr>
      <w:r>
        <w:t xml:space="preserve">      &lt;xsd:field xpath="@memberOf" /&gt;</w:t>
      </w:r>
    </w:p>
    <w:p w:rsidR="008B42D4" w:rsidRDefault="001819AE">
      <w:pPr>
        <w:pStyle w:val="Code"/>
      </w:pPr>
      <w:r>
        <w:t xml:space="preserve">    &lt;/xsd:keyref&gt;</w:t>
      </w:r>
    </w:p>
    <w:p w:rsidR="008B42D4" w:rsidRDefault="001819AE">
      <w:pPr>
        <w:pStyle w:val="Code"/>
      </w:pPr>
      <w:r>
        <w:t xml:space="preserve">  &lt;/xsd:element&gt;</w:t>
      </w:r>
    </w:p>
    <w:p w:rsidR="008B42D4" w:rsidRDefault="001819AE">
      <w:pPr>
        <w:pStyle w:val="Code"/>
      </w:pPr>
      <w:r>
        <w:t xml:space="preserve">  &lt;xsd:element name="r</w:t>
      </w:r>
      <w:r>
        <w:t>ole"&gt;</w:t>
      </w:r>
    </w:p>
    <w:p w:rsidR="008B42D4" w:rsidRDefault="001819AE">
      <w:pPr>
        <w:pStyle w:val="Code"/>
      </w:pPr>
      <w:r>
        <w:t xml:space="preserve">    &lt;xsd:complexType&gt;</w:t>
      </w:r>
    </w:p>
    <w:p w:rsidR="008B42D4" w:rsidRDefault="001819AE">
      <w:pPr>
        <w:pStyle w:val="Code"/>
      </w:pPr>
      <w:r>
        <w:t xml:space="preserve">      &lt;xsd:attribute name="name" type="xsf:xdRoleName" use="required"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name="membership"&gt;</w:t>
      </w:r>
    </w:p>
    <w:p w:rsidR="008B42D4" w:rsidRDefault="001819AE">
      <w:pPr>
        <w:pStyle w:val="Code"/>
      </w:pPr>
      <w:r>
        <w:t xml:space="preserve">    &lt;xsd:complexType&gt;</w:t>
      </w:r>
    </w:p>
    <w:p w:rsidR="008B42D4" w:rsidRDefault="001819AE">
      <w:pPr>
        <w:pStyle w:val="Code"/>
      </w:pPr>
      <w:r>
        <w:t xml:space="preserve">      &lt;xsd:choice minOccurs="1" maxOccurs="unbounded"&gt;</w:t>
      </w:r>
    </w:p>
    <w:p w:rsidR="008B42D4" w:rsidRDefault="001819AE">
      <w:pPr>
        <w:pStyle w:val="Code"/>
      </w:pPr>
      <w:r>
        <w:t xml:space="preserve">    </w:t>
      </w:r>
      <w:r>
        <w:t xml:space="preserve">    &lt;xsd:element ref="xsf:getUserNameFromData" /&gt;</w:t>
      </w:r>
    </w:p>
    <w:p w:rsidR="008B42D4" w:rsidRDefault="001819AE">
      <w:pPr>
        <w:pStyle w:val="Code"/>
      </w:pPr>
      <w:r>
        <w:t xml:space="preserve">        &lt;xsd:element ref="xsf:userName" /&gt;</w:t>
      </w:r>
    </w:p>
    <w:p w:rsidR="008B42D4" w:rsidRDefault="001819AE">
      <w:pPr>
        <w:pStyle w:val="Code"/>
      </w:pPr>
      <w:r>
        <w:t xml:space="preserve">        &lt;xsd:element ref="xsf:group" /&gt;</w:t>
      </w:r>
    </w:p>
    <w:p w:rsidR="008B42D4" w:rsidRDefault="001819AE">
      <w:pPr>
        <w:pStyle w:val="Code"/>
      </w:pPr>
      <w:r>
        <w:t xml:space="preserve">      &lt;/xsd:choice&gt;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name="getUserNameFromData"&gt;</w:t>
      </w:r>
    </w:p>
    <w:p w:rsidR="008B42D4" w:rsidRDefault="001819AE">
      <w:pPr>
        <w:pStyle w:val="Code"/>
      </w:pPr>
      <w:r>
        <w:t xml:space="preserve">    &lt;xsd:complexType</w:t>
      </w:r>
      <w:r>
        <w:t>&gt;</w:t>
      </w:r>
    </w:p>
    <w:p w:rsidR="008B42D4" w:rsidRDefault="001819AE">
      <w:pPr>
        <w:pStyle w:val="Code"/>
      </w:pPr>
      <w:r>
        <w:t xml:space="preserve">      &lt;xsd:attribute name="dataObject" type="xsd:string" use="optional" /&gt;</w:t>
      </w:r>
    </w:p>
    <w:p w:rsidR="008B42D4" w:rsidRDefault="001819AE">
      <w:pPr>
        <w:pStyle w:val="Code"/>
      </w:pPr>
      <w:r>
        <w:t xml:space="preserve">      &lt;xsd:attribute name="select" type="xsd:string" use="required" /&gt;</w:t>
      </w:r>
    </w:p>
    <w:p w:rsidR="008B42D4" w:rsidRDefault="001819AE">
      <w:pPr>
        <w:pStyle w:val="Code"/>
      </w:pPr>
      <w:r>
        <w:t xml:space="preserve">      &lt;xsd:attribute name="memberOf" type="xsd:string" use="required" /&gt;</w:t>
      </w:r>
    </w:p>
    <w:p w:rsidR="008B42D4" w:rsidRDefault="001819AE">
      <w:pPr>
        <w:pStyle w:val="Code"/>
      </w:pPr>
      <w:r>
        <w:t xml:space="preserve">    &lt;/xsd:complexType&gt;</w:t>
      </w:r>
    </w:p>
    <w:p w:rsidR="008B42D4" w:rsidRDefault="001819AE">
      <w:pPr>
        <w:pStyle w:val="Code"/>
      </w:pPr>
      <w:r>
        <w:t xml:space="preserve">  &lt;/xsd:elem</w:t>
      </w:r>
      <w:r>
        <w:t>ent&gt;</w:t>
      </w:r>
    </w:p>
    <w:p w:rsidR="008B42D4" w:rsidRDefault="001819AE">
      <w:pPr>
        <w:pStyle w:val="Code"/>
      </w:pPr>
      <w:r>
        <w:t xml:space="preserve">  &lt;xsd:element name="userName"&gt;</w:t>
      </w:r>
    </w:p>
    <w:p w:rsidR="008B42D4" w:rsidRDefault="001819AE">
      <w:pPr>
        <w:pStyle w:val="Code"/>
      </w:pPr>
      <w:r>
        <w:t xml:space="preserve">    &lt;xsd:complexType&gt;</w:t>
      </w:r>
    </w:p>
    <w:p w:rsidR="008B42D4" w:rsidRDefault="001819AE">
      <w:pPr>
        <w:pStyle w:val="Code"/>
      </w:pPr>
      <w:r>
        <w:t xml:space="preserve">      &lt;xsd:attribute name="name" type="xsd:string" use="required" /&gt;</w:t>
      </w:r>
    </w:p>
    <w:p w:rsidR="008B42D4" w:rsidRDefault="001819AE">
      <w:pPr>
        <w:pStyle w:val="Code"/>
      </w:pPr>
      <w:r>
        <w:t xml:space="preserve">      &lt;xsd:attribute name="memberOf" type="xsd:string" use="required"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w:t>
      </w:r>
      <w:r>
        <w:t>xsd:element name="group"&gt;</w:t>
      </w:r>
    </w:p>
    <w:p w:rsidR="008B42D4" w:rsidRDefault="001819AE">
      <w:pPr>
        <w:pStyle w:val="Code"/>
      </w:pPr>
      <w:r>
        <w:t xml:space="preserve">    &lt;xsd:complexType&gt;</w:t>
      </w:r>
    </w:p>
    <w:p w:rsidR="008B42D4" w:rsidRDefault="001819AE">
      <w:pPr>
        <w:pStyle w:val="Code"/>
      </w:pPr>
      <w:r>
        <w:t xml:space="preserve">      &lt;xsd:attribute name="name" type="xsd:string" use="required" /&gt;</w:t>
      </w:r>
    </w:p>
    <w:p w:rsidR="008B42D4" w:rsidRDefault="001819AE">
      <w:pPr>
        <w:pStyle w:val="Code"/>
      </w:pPr>
      <w:r>
        <w:t xml:space="preserve">      &lt;xsd:attribute name="memberOf" type="xsd:string" use="required"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 hwsWorkflow --&gt;</w:t>
      </w:r>
    </w:p>
    <w:p w:rsidR="008B42D4" w:rsidRDefault="001819AE">
      <w:pPr>
        <w:pStyle w:val="Code"/>
      </w:pPr>
      <w:r>
        <w:t xml:space="preserve">  &lt;</w:t>
      </w:r>
      <w:r>
        <w:t>xsd:element name="hwsWorkflow"&gt;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ref="xsf:location" minOccurs="1" maxOccurs="1" /&gt;</w:t>
      </w:r>
    </w:p>
    <w:p w:rsidR="008B42D4" w:rsidRDefault="001819AE">
      <w:pPr>
        <w:pStyle w:val="Code"/>
      </w:pPr>
      <w:r>
        <w:t xml:space="preserve">        &lt;xsd:element ref="xsf:allowedActions" minOccurs="1" maxOccurs="1" /&gt;</w:t>
      </w:r>
    </w:p>
    <w:p w:rsidR="008B42D4" w:rsidRDefault="001819AE">
      <w:pPr>
        <w:pStyle w:val="Code"/>
      </w:pPr>
      <w:r>
        <w:t xml:space="preserve">        &lt;</w:t>
      </w:r>
      <w:r>
        <w:t>xsd:element ref="xsf:allowedTasks" minOccurs="0" maxOccurs="1" /&gt;</w:t>
      </w:r>
    </w:p>
    <w:p w:rsidR="008B42D4" w:rsidRDefault="001819AE">
      <w:pPr>
        <w:pStyle w:val="Code"/>
      </w:pPr>
      <w:r>
        <w:t xml:space="preserve">      &lt;/xsd:sequence&gt;</w:t>
      </w:r>
    </w:p>
    <w:p w:rsidR="008B42D4" w:rsidRDefault="001819AE">
      <w:pPr>
        <w:pStyle w:val="Code"/>
      </w:pPr>
      <w:r>
        <w:lastRenderedPageBreak/>
        <w:t xml:space="preserve">      &lt;xsd:attribute name="taskpaneVisible" type="xsf:xdYesNo" /&gt;</w:t>
      </w:r>
    </w:p>
    <w:p w:rsidR="008B42D4" w:rsidRDefault="001819AE">
      <w:pPr>
        <w:pStyle w:val="Code"/>
      </w:pPr>
      <w:r>
        <w:t xml:space="preserve">    &lt;/xsd:complexType&gt;</w:t>
      </w:r>
    </w:p>
    <w:p w:rsidR="008B42D4" w:rsidRDefault="001819AE">
      <w:pPr>
        <w:pStyle w:val="Code"/>
      </w:pPr>
      <w:r>
        <w:t xml:space="preserve">    &lt;xsd:unique name="hws_actiontask_name"&gt;</w:t>
      </w:r>
    </w:p>
    <w:p w:rsidR="008B42D4" w:rsidRDefault="001819AE">
      <w:pPr>
        <w:pStyle w:val="Code"/>
      </w:pPr>
      <w:r>
        <w:t xml:space="preserve">      &lt;xsd:selector xpath="./xsf:al</w:t>
      </w:r>
      <w:r>
        <w:t>lowedActions/xsf:action|./xsf:allowedTasks/xsf:task" /&gt;</w:t>
      </w:r>
    </w:p>
    <w:p w:rsidR="008B42D4" w:rsidRDefault="001819AE">
      <w:pPr>
        <w:pStyle w:val="Code"/>
      </w:pPr>
      <w:r>
        <w:t xml:space="preserve">      &lt;xsd:field xpath="@name" /&gt;</w:t>
      </w:r>
    </w:p>
    <w:p w:rsidR="008B42D4" w:rsidRDefault="001819AE">
      <w:pPr>
        <w:pStyle w:val="Code"/>
      </w:pPr>
      <w:r>
        <w:t xml:space="preserve">    &lt;/xsd:unique&gt;</w:t>
      </w:r>
    </w:p>
    <w:p w:rsidR="008B42D4" w:rsidRDefault="001819AE">
      <w:pPr>
        <w:pStyle w:val="Code"/>
      </w:pPr>
      <w:r>
        <w:t xml:space="preserve">  &lt;/xsd:element&gt;</w:t>
      </w:r>
    </w:p>
    <w:p w:rsidR="008B42D4" w:rsidRDefault="001819AE">
      <w:pPr>
        <w:pStyle w:val="Code"/>
      </w:pPr>
      <w:r>
        <w:t xml:space="preserve">  &lt;!-- location --&gt;</w:t>
      </w:r>
    </w:p>
    <w:p w:rsidR="008B42D4" w:rsidRDefault="001819AE">
      <w:pPr>
        <w:pStyle w:val="Code"/>
      </w:pPr>
      <w:r>
        <w:t xml:space="preserve">  &lt;xsd:element name="location"&gt;</w:t>
      </w:r>
    </w:p>
    <w:p w:rsidR="008B42D4" w:rsidRDefault="001819AE">
      <w:pPr>
        <w:pStyle w:val="Code"/>
      </w:pPr>
      <w:r>
        <w:t xml:space="preserve">    &lt;xsd:complexType&gt;</w:t>
      </w:r>
    </w:p>
    <w:p w:rsidR="008B42D4" w:rsidRDefault="001819AE">
      <w:pPr>
        <w:pStyle w:val="Code"/>
      </w:pPr>
      <w:r>
        <w:t xml:space="preserve">      &lt;xsd:attribute name="url" type="xsd:string" use="re</w:t>
      </w:r>
      <w:r>
        <w:t>quired"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 allowedActions --&gt;</w:t>
      </w:r>
    </w:p>
    <w:p w:rsidR="008B42D4" w:rsidRDefault="001819AE">
      <w:pPr>
        <w:pStyle w:val="Code"/>
      </w:pPr>
      <w:r>
        <w:t xml:space="preserve">  &lt;xsd:element name="allowedActions"&gt;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ref="xsf:action" minOccurs="1" maxOccurs="20" /&gt;</w:t>
      </w:r>
    </w:p>
    <w:p w:rsidR="008B42D4" w:rsidRDefault="001819AE">
      <w:pPr>
        <w:pStyle w:val="Code"/>
      </w:pPr>
      <w:r>
        <w:t xml:space="preserve">      &lt;/xsd:sequence&gt;</w:t>
      </w:r>
    </w:p>
    <w:p w:rsidR="008B42D4" w:rsidRDefault="001819AE">
      <w:pPr>
        <w:pStyle w:val="Code"/>
      </w:pPr>
      <w:r>
        <w:t xml:space="preserve">    &lt;/</w:t>
      </w:r>
      <w:r>
        <w:t>xsd:complexType&gt;</w:t>
      </w:r>
    </w:p>
    <w:p w:rsidR="008B42D4" w:rsidRDefault="001819AE">
      <w:pPr>
        <w:pStyle w:val="Code"/>
      </w:pPr>
      <w:r>
        <w:t xml:space="preserve">    &lt;xsd:unique name="hws_actionTypeID_unique"&gt;</w:t>
      </w:r>
    </w:p>
    <w:p w:rsidR="008B42D4" w:rsidRDefault="001819AE">
      <w:pPr>
        <w:pStyle w:val="Code"/>
      </w:pPr>
      <w:r>
        <w:t xml:space="preserve">      &lt;xsd:selector xpath="./xsf:action" /&gt;</w:t>
      </w:r>
    </w:p>
    <w:p w:rsidR="008B42D4" w:rsidRDefault="001819AE">
      <w:pPr>
        <w:pStyle w:val="Code"/>
      </w:pPr>
      <w:r>
        <w:t xml:space="preserve">      &lt;xsd:field xpath="@actionTypeID" /&gt;</w:t>
      </w:r>
    </w:p>
    <w:p w:rsidR="008B42D4" w:rsidRDefault="001819AE">
      <w:pPr>
        <w:pStyle w:val="Code"/>
      </w:pPr>
      <w:r>
        <w:t xml:space="preserve">    &lt;/xsd:unique&gt;</w:t>
      </w:r>
    </w:p>
    <w:p w:rsidR="008B42D4" w:rsidRDefault="001819AE">
      <w:pPr>
        <w:pStyle w:val="Code"/>
      </w:pPr>
      <w:r>
        <w:t xml:space="preserve">  &lt;/xsd:element&gt;</w:t>
      </w:r>
    </w:p>
    <w:p w:rsidR="008B42D4" w:rsidRDefault="001819AE">
      <w:pPr>
        <w:pStyle w:val="Code"/>
      </w:pPr>
      <w:r>
        <w:t xml:space="preserve">  &lt;!-- action --&gt;</w:t>
      </w:r>
    </w:p>
    <w:p w:rsidR="008B42D4" w:rsidRDefault="001819AE">
      <w:pPr>
        <w:pStyle w:val="Code"/>
      </w:pPr>
      <w:r>
        <w:t xml:space="preserve">  &lt;xsd:element name="action"&gt;</w:t>
      </w:r>
    </w:p>
    <w:p w:rsidR="008B42D4" w:rsidRDefault="001819AE">
      <w:pPr>
        <w:pStyle w:val="Code"/>
      </w:pPr>
      <w:r>
        <w:t xml:space="preserve">    &lt;xsd:complexType&gt;</w:t>
      </w:r>
    </w:p>
    <w:p w:rsidR="008B42D4" w:rsidRDefault="001819AE">
      <w:pPr>
        <w:pStyle w:val="Code"/>
      </w:pPr>
      <w:r>
        <w:t xml:space="preserve">      &lt;xsd:attribute name="name" type="xsf:xdHWSname" use="required" /&gt;</w:t>
      </w:r>
    </w:p>
    <w:p w:rsidR="008B42D4" w:rsidRDefault="001819AE">
      <w:pPr>
        <w:pStyle w:val="Code"/>
      </w:pPr>
      <w:r>
        <w:t xml:space="preserve">      &lt;xsd:attribute name="actionTypeID" type="xsd:string" use="required" /&gt;</w:t>
      </w:r>
    </w:p>
    <w:p w:rsidR="008B42D4" w:rsidRDefault="001819AE">
      <w:pPr>
        <w:pStyle w:val="Code"/>
      </w:pPr>
      <w:r>
        <w:t xml:space="preserve">      &lt;xsd:attribute name="canInitiateWorkflow" type="xsf:xdYesNo" use="required" /&gt;</w:t>
      </w:r>
    </w:p>
    <w:p w:rsidR="008B42D4" w:rsidRDefault="001819AE">
      <w:pPr>
        <w:pStyle w:val="Code"/>
      </w:pPr>
      <w:r>
        <w:t xml:space="preserve">      &lt;xsd:attribute n</w:t>
      </w:r>
      <w:r>
        <w:t>ame="caption" type="xsf:xdHWSCaption" use="optional"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 allowedTasks --&gt;</w:t>
      </w:r>
    </w:p>
    <w:p w:rsidR="008B42D4" w:rsidRDefault="001819AE">
      <w:pPr>
        <w:pStyle w:val="Code"/>
      </w:pPr>
      <w:r>
        <w:t xml:space="preserve">  &lt;xsd:element name="allowedTasks"&gt;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w:t>
      </w:r>
      <w:r>
        <w:t>xsd:element ref="xsf:task" minOccurs="1" maxOccurs="20" /&gt;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 xml:space="preserve">    &lt;xsd:unique name="hws_taskID_unique"&gt;</w:t>
      </w:r>
    </w:p>
    <w:p w:rsidR="008B42D4" w:rsidRDefault="001819AE">
      <w:pPr>
        <w:pStyle w:val="Code"/>
      </w:pPr>
      <w:r>
        <w:t xml:space="preserve">      &lt;xsd:selector xpath="./xsf:task" /&gt;</w:t>
      </w:r>
    </w:p>
    <w:p w:rsidR="008B42D4" w:rsidRDefault="001819AE">
      <w:pPr>
        <w:pStyle w:val="Code"/>
      </w:pPr>
      <w:r>
        <w:t xml:space="preserve">      &lt;xsd:field xpath="@taskTypeID" /&gt;</w:t>
      </w:r>
    </w:p>
    <w:p w:rsidR="008B42D4" w:rsidRDefault="001819AE">
      <w:pPr>
        <w:pStyle w:val="Code"/>
      </w:pPr>
      <w:r>
        <w:t xml:space="preserve">    &lt;/xsd:unique&gt;</w:t>
      </w:r>
    </w:p>
    <w:p w:rsidR="008B42D4" w:rsidRDefault="001819AE">
      <w:pPr>
        <w:pStyle w:val="Code"/>
      </w:pPr>
      <w:r>
        <w:t xml:space="preserve">  &lt;/xsd:el</w:t>
      </w:r>
      <w:r>
        <w:t>ement&gt;</w:t>
      </w:r>
    </w:p>
    <w:p w:rsidR="008B42D4" w:rsidRDefault="001819AE">
      <w:pPr>
        <w:pStyle w:val="Code"/>
      </w:pPr>
      <w:r>
        <w:t xml:space="preserve">  &lt;!-- task --&gt;</w:t>
      </w:r>
    </w:p>
    <w:p w:rsidR="008B42D4" w:rsidRDefault="001819AE">
      <w:pPr>
        <w:pStyle w:val="Code"/>
      </w:pPr>
      <w:r>
        <w:t xml:space="preserve">  &lt;xsd:element name="task"&gt;</w:t>
      </w:r>
    </w:p>
    <w:p w:rsidR="008B42D4" w:rsidRDefault="001819AE">
      <w:pPr>
        <w:pStyle w:val="Code"/>
      </w:pPr>
      <w:r>
        <w:t xml:space="preserve">    &lt;xsd:complexType&gt;</w:t>
      </w:r>
    </w:p>
    <w:p w:rsidR="008B42D4" w:rsidRDefault="001819AE">
      <w:pPr>
        <w:pStyle w:val="Code"/>
      </w:pPr>
      <w:r>
        <w:t xml:space="preserve">      &lt;xsd:attribute name="name" type="xsf:xdHWSname" use="required" /&gt;</w:t>
      </w:r>
    </w:p>
    <w:p w:rsidR="008B42D4" w:rsidRDefault="001819AE">
      <w:pPr>
        <w:pStyle w:val="Code"/>
      </w:pPr>
      <w:r>
        <w:t xml:space="preserve">      &lt;xsd:attribute name="taskTypeID" type="xsd:string" use="required" /&gt;</w:t>
      </w:r>
    </w:p>
    <w:p w:rsidR="008B42D4" w:rsidRDefault="001819AE">
      <w:pPr>
        <w:pStyle w:val="Code"/>
      </w:pPr>
      <w:r>
        <w:t xml:space="preserve">      &lt;xsd:attribute name="caption" </w:t>
      </w:r>
      <w:r>
        <w:t>type="xsf:xdHWSCaption" use="optional"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 fileNew --&gt;</w:t>
      </w:r>
    </w:p>
    <w:p w:rsidR="008B42D4" w:rsidRDefault="001819AE">
      <w:pPr>
        <w:pStyle w:val="Code"/>
      </w:pPr>
      <w:r>
        <w:t xml:space="preserve">  &lt;xsd:element name="fileNew"&gt;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ref="xsf:initialXmlDocument" /&gt;</w:t>
      </w:r>
    </w:p>
    <w:p w:rsidR="008B42D4" w:rsidRDefault="001819AE">
      <w:pPr>
        <w:pStyle w:val="Code"/>
      </w:pPr>
      <w:r>
        <w:t xml:space="preserve">      &lt;/xsd:sequence&gt;</w:t>
      </w:r>
    </w:p>
    <w:p w:rsidR="008B42D4" w:rsidRDefault="001819AE">
      <w:pPr>
        <w:pStyle w:val="Code"/>
      </w:pPr>
      <w:r>
        <w:t xml:space="preserve">    &lt;</w:t>
      </w:r>
      <w:r>
        <w:t>/xsd:complexType&gt;</w:t>
      </w:r>
    </w:p>
    <w:p w:rsidR="008B42D4" w:rsidRDefault="001819AE">
      <w:pPr>
        <w:pStyle w:val="Code"/>
      </w:pPr>
      <w:r>
        <w:t xml:space="preserve">  &lt;/xsd:element&gt;</w:t>
      </w:r>
    </w:p>
    <w:p w:rsidR="008B42D4" w:rsidRDefault="001819AE">
      <w:pPr>
        <w:pStyle w:val="Code"/>
      </w:pPr>
      <w:r>
        <w:t xml:space="preserve">  &lt;xsd:element name="initialXmlDocument"&gt;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ref="xsf:customCategory" minOccurs="0" /&gt;</w:t>
      </w:r>
    </w:p>
    <w:p w:rsidR="008B42D4" w:rsidRDefault="001819AE">
      <w:pPr>
        <w:pStyle w:val="Code"/>
      </w:pPr>
      <w:r>
        <w:t xml:space="preserve">      &lt;/xsd:sequence&gt;</w:t>
      </w:r>
    </w:p>
    <w:p w:rsidR="008B42D4" w:rsidRDefault="001819AE">
      <w:pPr>
        <w:pStyle w:val="Code"/>
      </w:pPr>
      <w:r>
        <w:t xml:space="preserve">      &lt;xsd:attribute name="caption" type="xsf:xdTit</w:t>
      </w:r>
      <w:r>
        <w:t>le" use="required" /&gt;</w:t>
      </w:r>
    </w:p>
    <w:p w:rsidR="008B42D4" w:rsidRDefault="001819AE">
      <w:pPr>
        <w:pStyle w:val="Code"/>
      </w:pPr>
      <w:r>
        <w:t xml:space="preserve">      &lt;xsd:attribute name="href" type="xsf:xdFileName" use="required" /&gt;</w:t>
      </w:r>
    </w:p>
    <w:p w:rsidR="008B42D4" w:rsidRDefault="001819AE">
      <w:pPr>
        <w:pStyle w:val="Code"/>
      </w:pPr>
      <w:r>
        <w:lastRenderedPageBreak/>
        <w:t xml:space="preserve">    &lt;/xsd:complexType&gt;</w:t>
      </w:r>
    </w:p>
    <w:p w:rsidR="008B42D4" w:rsidRDefault="001819AE">
      <w:pPr>
        <w:pStyle w:val="Code"/>
      </w:pPr>
      <w:r>
        <w:t xml:space="preserve">  &lt;/xsd:element&gt;</w:t>
      </w:r>
    </w:p>
    <w:p w:rsidR="008B42D4" w:rsidRDefault="001819AE">
      <w:pPr>
        <w:pStyle w:val="Code"/>
      </w:pPr>
      <w:r>
        <w:t xml:space="preserve">  &lt;!-- customCategory --&gt;</w:t>
      </w:r>
    </w:p>
    <w:p w:rsidR="008B42D4" w:rsidRDefault="001819AE">
      <w:pPr>
        <w:pStyle w:val="Code"/>
      </w:pPr>
      <w:r>
        <w:t xml:space="preserve">  &lt;xsd:element name="customCategory"&gt;</w:t>
      </w:r>
    </w:p>
    <w:p w:rsidR="008B42D4" w:rsidRDefault="001819AE">
      <w:pPr>
        <w:pStyle w:val="Code"/>
      </w:pPr>
      <w:r>
        <w:t xml:space="preserve">    &lt;xsd:complexType&gt;</w:t>
      </w:r>
    </w:p>
    <w:p w:rsidR="008B42D4" w:rsidRDefault="001819AE">
      <w:pPr>
        <w:pStyle w:val="Code"/>
      </w:pPr>
      <w:r>
        <w:t xml:space="preserve">      &lt;xsd:attribute name="name" ty</w:t>
      </w:r>
      <w:r>
        <w:t>pe="xsf:xdTitle" use="required"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 package --&gt;</w:t>
      </w:r>
    </w:p>
    <w:p w:rsidR="008B42D4" w:rsidRDefault="001819AE">
      <w:pPr>
        <w:pStyle w:val="Code"/>
      </w:pPr>
      <w:r>
        <w:t xml:space="preserve">  &lt;xsd:element name="package"&gt;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ref="xsf:files" /&gt;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 xml:space="preserve">  &lt;</w:t>
      </w:r>
      <w:r>
        <w:t>/xsd:element&gt;</w:t>
      </w:r>
    </w:p>
    <w:p w:rsidR="008B42D4" w:rsidRDefault="001819AE">
      <w:pPr>
        <w:pStyle w:val="Code"/>
      </w:pPr>
      <w:r>
        <w:t xml:space="preserve">  &lt;xsd:element name="files"&gt;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ref="xsf:file" minOccurs="0" maxOccurs="unbounded" /&gt;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name="file"&gt;</w:t>
      </w:r>
    </w:p>
    <w:p w:rsidR="008B42D4" w:rsidRDefault="001819AE">
      <w:pPr>
        <w:pStyle w:val="Code"/>
      </w:pPr>
      <w:r>
        <w:t xml:space="preserve">    &lt;</w:t>
      </w:r>
      <w:r>
        <w:t>xsd:complexType&gt;</w:t>
      </w:r>
    </w:p>
    <w:p w:rsidR="008B42D4" w:rsidRDefault="001819AE">
      <w:pPr>
        <w:pStyle w:val="Code"/>
      </w:pPr>
      <w:r>
        <w:t xml:space="preserve">      &lt;xsd:sequence&gt;</w:t>
      </w:r>
    </w:p>
    <w:p w:rsidR="008B42D4" w:rsidRDefault="001819AE">
      <w:pPr>
        <w:pStyle w:val="Code"/>
      </w:pPr>
      <w:r>
        <w:t xml:space="preserve">        &lt;xsd:element ref="xsf:fileProperties" minOccurs="0" maxOccurs="1" /&gt;</w:t>
      </w:r>
    </w:p>
    <w:p w:rsidR="008B42D4" w:rsidRDefault="001819AE">
      <w:pPr>
        <w:pStyle w:val="Code"/>
      </w:pPr>
      <w:r>
        <w:t xml:space="preserve">      &lt;/xsd:sequence&gt;</w:t>
      </w:r>
    </w:p>
    <w:p w:rsidR="008B42D4" w:rsidRDefault="001819AE">
      <w:pPr>
        <w:pStyle w:val="Code"/>
      </w:pPr>
      <w:r>
        <w:t xml:space="preserve">      &lt;xsd:attribute name="name" type="xsf:xdFileName" use="required"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w:t>
      </w:r>
      <w:r>
        <w:t>:element name="fileProperties"&gt;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ref="xsf:property" minOccurs="0" maxOccurs="unbounded" /&gt;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name="property"&gt;</w:t>
      </w:r>
    </w:p>
    <w:p w:rsidR="008B42D4" w:rsidRDefault="001819AE">
      <w:pPr>
        <w:pStyle w:val="Code"/>
      </w:pPr>
      <w:r>
        <w:t xml:space="preserve">    &lt;xsd</w:t>
      </w:r>
      <w:r>
        <w:t>:complexType&gt;</w:t>
      </w:r>
    </w:p>
    <w:p w:rsidR="008B42D4" w:rsidRDefault="001819AE">
      <w:pPr>
        <w:pStyle w:val="Code"/>
      </w:pPr>
      <w:r>
        <w:t xml:space="preserve">      &lt;xsd:attribute name="name" type="xsd:string" use="required" /&gt;</w:t>
      </w:r>
    </w:p>
    <w:p w:rsidR="008B42D4" w:rsidRDefault="001819AE">
      <w:pPr>
        <w:pStyle w:val="Code"/>
      </w:pPr>
      <w:r>
        <w:t xml:space="preserve">      &lt;xsd:attribute name="value" type="xsd:string" use="required" /&gt;</w:t>
      </w:r>
    </w:p>
    <w:p w:rsidR="008B42D4" w:rsidRDefault="001819AE">
      <w:pPr>
        <w:pStyle w:val="Code"/>
      </w:pPr>
      <w:r>
        <w:t xml:space="preserve">      &lt;xsd:attribute name="type" type="xsd:QName" use="required" /&gt;</w:t>
      </w:r>
    </w:p>
    <w:p w:rsidR="008B42D4" w:rsidRDefault="001819AE">
      <w:pPr>
        <w:pStyle w:val="Code"/>
      </w:pPr>
      <w:r>
        <w:t xml:space="preserve">    &lt;/xsd:complexType&gt;</w:t>
      </w:r>
    </w:p>
    <w:p w:rsidR="008B42D4" w:rsidRDefault="001819AE">
      <w:pPr>
        <w:pStyle w:val="Code"/>
      </w:pPr>
      <w:r>
        <w:t xml:space="preserve">  &lt;/xsd:elem</w:t>
      </w:r>
      <w:r>
        <w:t>ent&gt;</w:t>
      </w:r>
    </w:p>
    <w:p w:rsidR="008B42D4" w:rsidRDefault="001819AE">
      <w:pPr>
        <w:pStyle w:val="Code"/>
      </w:pPr>
      <w:r>
        <w:t xml:space="preserve">  &lt;!-- permissions --&gt;</w:t>
      </w:r>
    </w:p>
    <w:p w:rsidR="008B42D4" w:rsidRDefault="001819AE">
      <w:pPr>
        <w:pStyle w:val="Code"/>
      </w:pPr>
      <w:r>
        <w:t xml:space="preserve">  &lt;xsd:element name="permissions"&gt;</w:t>
      </w:r>
    </w:p>
    <w:p w:rsidR="008B42D4" w:rsidRDefault="001819AE">
      <w:pPr>
        <w:pStyle w:val="Code"/>
      </w:pPr>
      <w:r>
        <w:t xml:space="preserve">    &lt;xsd:complexType&gt;</w:t>
      </w:r>
    </w:p>
    <w:p w:rsidR="008B42D4" w:rsidRDefault="001819AE">
      <w:pPr>
        <w:pStyle w:val="Code"/>
      </w:pPr>
      <w:r>
        <w:t xml:space="preserve">      &lt;xsd:choice minOccurs="0" maxOccurs="unbounded"&gt;</w:t>
      </w:r>
    </w:p>
    <w:p w:rsidR="008B42D4" w:rsidRDefault="001819AE">
      <w:pPr>
        <w:pStyle w:val="Code"/>
      </w:pPr>
      <w:r>
        <w:t xml:space="preserve">        &lt;xsd:element ref="xsf:allowedControl" /&gt;</w:t>
      </w:r>
    </w:p>
    <w:p w:rsidR="008B42D4" w:rsidRDefault="001819AE">
      <w:pPr>
        <w:pStyle w:val="Code"/>
      </w:pPr>
      <w:r>
        <w:t xml:space="preserve">      &lt;/xsd:choice&gt;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w:t>
      </w:r>
      <w:r>
        <w:t>xsd:element name="allowedControl"&gt;</w:t>
      </w:r>
    </w:p>
    <w:p w:rsidR="008B42D4" w:rsidRDefault="001819AE">
      <w:pPr>
        <w:pStyle w:val="Code"/>
      </w:pPr>
      <w:r>
        <w:t xml:space="preserve">    &lt;xsd:complexType&gt;</w:t>
      </w:r>
    </w:p>
    <w:p w:rsidR="008B42D4" w:rsidRDefault="001819AE">
      <w:pPr>
        <w:pStyle w:val="Code"/>
      </w:pPr>
      <w:r>
        <w:t xml:space="preserve">      &lt;xsd:attribute name="cabFile" type="xsd:string" use="optional" /&gt;</w:t>
      </w:r>
    </w:p>
    <w:p w:rsidR="008B42D4" w:rsidRDefault="001819AE">
      <w:pPr>
        <w:pStyle w:val="Code"/>
      </w:pPr>
      <w:r>
        <w:t xml:space="preserve">      &lt;xsd:attribute name="clsid" type="xsd:string" use="required" /&gt;</w:t>
      </w:r>
    </w:p>
    <w:p w:rsidR="008B42D4" w:rsidRDefault="001819AE">
      <w:pPr>
        <w:pStyle w:val="Code"/>
      </w:pPr>
      <w:r>
        <w:t xml:space="preserve">      &lt;xsd:attribute name="version" type="xsd:string" use</w:t>
      </w:r>
      <w:r>
        <w:t>="optional"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 View and Context-Driven Editing definitions --&gt;</w:t>
      </w:r>
    </w:p>
    <w:p w:rsidR="008B42D4" w:rsidRDefault="001819AE">
      <w:pPr>
        <w:pStyle w:val="Code"/>
      </w:pPr>
      <w:r>
        <w:t xml:space="preserve">  &lt;!-- External Views --&gt;</w:t>
      </w:r>
    </w:p>
    <w:p w:rsidR="008B42D4" w:rsidRDefault="001819AE">
      <w:pPr>
        <w:pStyle w:val="Code"/>
      </w:pPr>
      <w:r>
        <w:t xml:space="preserve">  &lt;xsd:element name="externalViews"&gt;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w:t>
      </w:r>
      <w:r>
        <w:t>xsd:element ref="xsf:externalView" minOccurs="1" maxOccurs="unbounded" /&gt;</w:t>
      </w:r>
    </w:p>
    <w:p w:rsidR="008B42D4" w:rsidRDefault="001819AE">
      <w:pPr>
        <w:pStyle w:val="Code"/>
      </w:pPr>
      <w:r>
        <w:t xml:space="preserve">      &lt;/xsd:sequence&gt;</w:t>
      </w:r>
    </w:p>
    <w:p w:rsidR="008B42D4" w:rsidRDefault="001819AE">
      <w:pPr>
        <w:pStyle w:val="Code"/>
      </w:pPr>
      <w:r>
        <w:t xml:space="preserve">      &lt;xsd:attribute name="default" type="xsd:string" /&gt;</w:t>
      </w:r>
    </w:p>
    <w:p w:rsidR="008B42D4" w:rsidRDefault="001819AE">
      <w:pPr>
        <w:pStyle w:val="Code"/>
      </w:pPr>
      <w:r>
        <w:t xml:space="preserve">    &lt;/xsd:complexType&gt;</w:t>
      </w:r>
    </w:p>
    <w:p w:rsidR="008B42D4" w:rsidRDefault="001819AE">
      <w:pPr>
        <w:pStyle w:val="Code"/>
      </w:pPr>
      <w:r>
        <w:lastRenderedPageBreak/>
        <w:t xml:space="preserve">    &lt;xsd:unique name="externalViews_name_unique"&gt;</w:t>
      </w:r>
    </w:p>
    <w:p w:rsidR="008B42D4" w:rsidRDefault="001819AE">
      <w:pPr>
        <w:pStyle w:val="Code"/>
      </w:pPr>
      <w:r>
        <w:t xml:space="preserve">      &lt;xsd:selector xpath="./x</w:t>
      </w:r>
      <w:r>
        <w:t>sf:externalView" /&gt;</w:t>
      </w:r>
    </w:p>
    <w:p w:rsidR="008B42D4" w:rsidRDefault="001819AE">
      <w:pPr>
        <w:pStyle w:val="Code"/>
      </w:pPr>
      <w:r>
        <w:t xml:space="preserve">      &lt;xsd:field xpath="@default" /&gt;</w:t>
      </w:r>
    </w:p>
    <w:p w:rsidR="008B42D4" w:rsidRDefault="001819AE">
      <w:pPr>
        <w:pStyle w:val="Code"/>
      </w:pPr>
      <w:r>
        <w:t xml:space="preserve">    &lt;/xsd:unique&gt;</w:t>
      </w:r>
    </w:p>
    <w:p w:rsidR="008B42D4" w:rsidRDefault="001819AE">
      <w:pPr>
        <w:pStyle w:val="Code"/>
      </w:pPr>
      <w:r>
        <w:t xml:space="preserve">    &lt;xsd:keyref name="external_views_printView" refer="xsf:externalView_name_key"&gt;</w:t>
      </w:r>
    </w:p>
    <w:p w:rsidR="008B42D4" w:rsidRDefault="001819AE">
      <w:pPr>
        <w:pStyle w:val="Code"/>
      </w:pPr>
      <w:r>
        <w:t xml:space="preserve">      &lt;xsd:selector xpath="." /&gt;</w:t>
      </w:r>
    </w:p>
    <w:p w:rsidR="008B42D4" w:rsidRDefault="001819AE">
      <w:pPr>
        <w:pStyle w:val="Code"/>
      </w:pPr>
      <w:r>
        <w:t xml:space="preserve">      &lt;xsd:field xpath="@default" /&gt;</w:t>
      </w:r>
    </w:p>
    <w:p w:rsidR="008B42D4" w:rsidRDefault="001819AE">
      <w:pPr>
        <w:pStyle w:val="Code"/>
      </w:pPr>
      <w:r>
        <w:t xml:space="preserve">    &lt;/xsd:keyref&gt;</w:t>
      </w:r>
    </w:p>
    <w:p w:rsidR="008B42D4" w:rsidRDefault="001819AE">
      <w:pPr>
        <w:pStyle w:val="Code"/>
      </w:pPr>
      <w:r>
        <w:t xml:space="preserve">  &lt;</w:t>
      </w:r>
      <w:r>
        <w:t>/xsd:element&gt;</w:t>
      </w:r>
    </w:p>
    <w:p w:rsidR="008B42D4" w:rsidRDefault="001819AE">
      <w:pPr>
        <w:pStyle w:val="Code"/>
      </w:pPr>
      <w:r>
        <w:t xml:space="preserve">  &lt;xsd:element name="externalView"&gt;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ref="xsf:mainpane" /&gt;</w:t>
      </w:r>
    </w:p>
    <w:p w:rsidR="008B42D4" w:rsidRDefault="001819AE">
      <w:pPr>
        <w:pStyle w:val="Code"/>
      </w:pPr>
      <w:r>
        <w:t xml:space="preserve">      &lt;/xsd:sequence&gt;</w:t>
      </w:r>
    </w:p>
    <w:p w:rsidR="008B42D4" w:rsidRDefault="001819AE">
      <w:pPr>
        <w:pStyle w:val="Code"/>
      </w:pPr>
      <w:r>
        <w:t xml:space="preserve">      &lt;xsd:attribute name="target" type="xsd:string" /&gt;</w:t>
      </w:r>
    </w:p>
    <w:p w:rsidR="008B42D4" w:rsidRDefault="001819AE">
      <w:pPr>
        <w:pStyle w:val="Code"/>
      </w:pPr>
      <w:r>
        <w:t xml:space="preserve">      &lt;xsd:attribute name="name" type="xsf</w:t>
      </w:r>
      <w:r>
        <w:t>:xdViewName" use="required" /&gt;</w:t>
      </w:r>
    </w:p>
    <w:p w:rsidR="008B42D4" w:rsidRDefault="001819AE">
      <w:pPr>
        <w:pStyle w:val="Code"/>
      </w:pPr>
      <w:r>
        <w:t xml:space="preserve">      &lt;xsd:attribute name="designMode" type="xsf:xdDesignMode"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 attributeData --&gt;</w:t>
      </w:r>
    </w:p>
    <w:p w:rsidR="008B42D4" w:rsidRDefault="001819AE">
      <w:pPr>
        <w:pStyle w:val="Code"/>
      </w:pPr>
      <w:r>
        <w:t xml:space="preserve">  &lt;xsd:element name="attributeData"&gt;</w:t>
      </w:r>
    </w:p>
    <w:p w:rsidR="008B42D4" w:rsidRDefault="001819AE">
      <w:pPr>
        <w:pStyle w:val="Code"/>
      </w:pPr>
      <w:r>
        <w:t xml:space="preserve">    &lt;xsd:complexType&gt;</w:t>
      </w:r>
    </w:p>
    <w:p w:rsidR="008B42D4" w:rsidRDefault="001819AE">
      <w:pPr>
        <w:pStyle w:val="Code"/>
      </w:pPr>
      <w:r>
        <w:t xml:space="preserve">      &lt;xsd:attribute name="attribut</w:t>
      </w:r>
      <w:r>
        <w:t>e" type="xsd:string" use="required" /&gt;</w:t>
      </w:r>
    </w:p>
    <w:p w:rsidR="008B42D4" w:rsidRDefault="001819AE">
      <w:pPr>
        <w:pStyle w:val="Code"/>
      </w:pPr>
      <w:r>
        <w:t xml:space="preserve">      &lt;xsd:attribute name="value" type="xsd:string" use="required"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 button --&gt;</w:t>
      </w:r>
    </w:p>
    <w:p w:rsidR="008B42D4" w:rsidRDefault="001819AE">
      <w:pPr>
        <w:pStyle w:val="Code"/>
      </w:pPr>
      <w:r>
        <w:t xml:space="preserve">  &lt;xsd:element name="button"&gt;</w:t>
      </w:r>
    </w:p>
    <w:p w:rsidR="008B42D4" w:rsidRDefault="001819AE">
      <w:pPr>
        <w:pStyle w:val="Code"/>
      </w:pPr>
      <w:r>
        <w:t xml:space="preserve">    &lt;xsd:complexType&gt;</w:t>
      </w:r>
    </w:p>
    <w:p w:rsidR="008B42D4" w:rsidRDefault="001819AE">
      <w:pPr>
        <w:pStyle w:val="Code"/>
      </w:pPr>
      <w:r>
        <w:t xml:space="preserve">      &lt;xsd:attribute name="caption" t</w:t>
      </w:r>
      <w:r>
        <w:t>ype="xsf:xdTitle" /&gt;</w:t>
      </w:r>
    </w:p>
    <w:p w:rsidR="008B42D4" w:rsidRDefault="001819AE">
      <w:pPr>
        <w:pStyle w:val="Code"/>
      </w:pPr>
      <w:r>
        <w:t xml:space="preserve">      &lt;xsd:attribute name="icon" type="xsd:string" /&gt;</w:t>
      </w:r>
    </w:p>
    <w:p w:rsidR="008B42D4" w:rsidRDefault="001819AE">
      <w:pPr>
        <w:pStyle w:val="Code"/>
      </w:pPr>
      <w:r>
        <w:t xml:space="preserve">      &lt;xsd:attribute name="tooltip" type="xsf:xdTitle" /&gt;</w:t>
      </w:r>
    </w:p>
    <w:p w:rsidR="008B42D4" w:rsidRDefault="001819AE">
      <w:pPr>
        <w:pStyle w:val="Code"/>
      </w:pPr>
      <w:r>
        <w:t xml:space="preserve">      &lt;xsd:attribute name="name" type="xsd:NMTOKEN" /&gt;</w:t>
      </w:r>
    </w:p>
    <w:p w:rsidR="008B42D4" w:rsidRDefault="001819AE">
      <w:pPr>
        <w:pStyle w:val="Code"/>
      </w:pPr>
      <w:r>
        <w:t xml:space="preserve">      &lt;xsd:attribute name="xmlToEdit" type="xsd:NMTOKEN" /&gt;</w:t>
      </w:r>
    </w:p>
    <w:p w:rsidR="008B42D4" w:rsidRDefault="001819AE">
      <w:pPr>
        <w:pStyle w:val="Code"/>
      </w:pPr>
      <w:r>
        <w:t xml:space="preserve">      &lt;</w:t>
      </w:r>
      <w:r>
        <w:t>xsd:attribute name="action"&gt;</w:t>
      </w:r>
    </w:p>
    <w:p w:rsidR="008B42D4" w:rsidRDefault="001819AE">
      <w:pPr>
        <w:pStyle w:val="Code"/>
      </w:pPr>
      <w:r>
        <w:t xml:space="preserve">        &lt;xsd:simpleType&gt;</w:t>
      </w:r>
    </w:p>
    <w:p w:rsidR="008B42D4" w:rsidRDefault="001819AE">
      <w:pPr>
        <w:pStyle w:val="Code"/>
      </w:pPr>
      <w:r>
        <w:t xml:space="preserve">          &lt;xsd:restriction base="xsd:NMTOKEN"&gt;</w:t>
      </w:r>
    </w:p>
    <w:p w:rsidR="008B42D4" w:rsidRDefault="001819AE">
      <w:pPr>
        <w:pStyle w:val="Code"/>
      </w:pPr>
      <w:r>
        <w:t xml:space="preserve">            &lt;xsd:enumeration value="xCollection::insert" /&gt;</w:t>
      </w:r>
    </w:p>
    <w:p w:rsidR="008B42D4" w:rsidRDefault="001819AE">
      <w:pPr>
        <w:pStyle w:val="Code"/>
      </w:pPr>
      <w:r>
        <w:t xml:space="preserve">            &lt;xsd:enumeration value="xCollection::insertBefore" /&gt;</w:t>
      </w:r>
    </w:p>
    <w:p w:rsidR="008B42D4" w:rsidRDefault="001819AE">
      <w:pPr>
        <w:pStyle w:val="Code"/>
      </w:pPr>
      <w:r>
        <w:t xml:space="preserve">            &lt;xsd:enumeration </w:t>
      </w:r>
      <w:r>
        <w:t>value="xCollection::insertAfter" /&gt;</w:t>
      </w:r>
    </w:p>
    <w:p w:rsidR="008B42D4" w:rsidRDefault="001819AE">
      <w:pPr>
        <w:pStyle w:val="Code"/>
      </w:pPr>
      <w:r>
        <w:t xml:space="preserve">            &lt;xsd:enumeration value="xCollection::remove" /&gt;</w:t>
      </w:r>
    </w:p>
    <w:p w:rsidR="008B42D4" w:rsidRDefault="001819AE">
      <w:pPr>
        <w:pStyle w:val="Code"/>
      </w:pPr>
      <w:r>
        <w:t xml:space="preserve">            &lt;xsd:enumeration value="xCollection::refreshFilter" /&gt;</w:t>
      </w:r>
    </w:p>
    <w:p w:rsidR="008B42D4" w:rsidRDefault="001819AE">
      <w:pPr>
        <w:pStyle w:val="Code"/>
      </w:pPr>
      <w:r>
        <w:t xml:space="preserve">            &lt;xsd:enumeration value="xCollection::removeAll" /&gt;</w:t>
      </w:r>
    </w:p>
    <w:p w:rsidR="008B42D4" w:rsidRDefault="001819AE">
      <w:pPr>
        <w:pStyle w:val="Code"/>
      </w:pPr>
      <w:r>
        <w:t xml:space="preserve">            &lt;xsd:enumeration v</w:t>
      </w:r>
      <w:r>
        <w:t>alue="xOptional::insert" /&gt;</w:t>
      </w:r>
    </w:p>
    <w:p w:rsidR="008B42D4" w:rsidRDefault="001819AE">
      <w:pPr>
        <w:pStyle w:val="Code"/>
      </w:pPr>
      <w:r>
        <w:t xml:space="preserve">            &lt;xsd:enumeration value="xOptional::remove" /&gt;</w:t>
      </w:r>
    </w:p>
    <w:p w:rsidR="008B42D4" w:rsidRDefault="001819AE">
      <w:pPr>
        <w:pStyle w:val="Code"/>
      </w:pPr>
      <w:r>
        <w:t xml:space="preserve">            &lt;xsd:enumeration value="xReplace::replace" /&gt;</w:t>
      </w:r>
    </w:p>
    <w:p w:rsidR="008B42D4" w:rsidRDefault="008B42D4">
      <w:pPr>
        <w:pStyle w:val="Code"/>
      </w:pPr>
    </w:p>
    <w:p w:rsidR="008B42D4" w:rsidRDefault="001819AE">
      <w:pPr>
        <w:pStyle w:val="Code"/>
      </w:pPr>
      <w:r>
        <w:t xml:space="preserve">            &lt;xsd:enumeration value="xFileAttachment::attach" /&gt;</w:t>
      </w:r>
    </w:p>
    <w:p w:rsidR="008B42D4" w:rsidRDefault="001819AE">
      <w:pPr>
        <w:pStyle w:val="Code"/>
      </w:pPr>
      <w:r>
        <w:t xml:space="preserve">            &lt;</w:t>
      </w:r>
      <w:r>
        <w:t>xsd:enumeration value="xFileAttachment::open" /&gt;</w:t>
      </w:r>
    </w:p>
    <w:p w:rsidR="008B42D4" w:rsidRDefault="001819AE">
      <w:pPr>
        <w:pStyle w:val="Code"/>
      </w:pPr>
      <w:r>
        <w:t xml:space="preserve">            &lt;xsd:enumeration value="xFileAttachment::saveAs" /&gt;</w:t>
      </w:r>
    </w:p>
    <w:p w:rsidR="008B42D4" w:rsidRDefault="001819AE">
      <w:pPr>
        <w:pStyle w:val="Code"/>
      </w:pPr>
      <w:r>
        <w:t xml:space="preserve">            &lt;xsd:enumeration value="xFileAttachment::remove" /&gt;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&lt;/xsd:attribute&gt;</w:t>
      </w:r>
    </w:p>
    <w:p w:rsidR="008B42D4" w:rsidRDefault="001819AE">
      <w:pPr>
        <w:pStyle w:val="Code"/>
      </w:pPr>
      <w:r>
        <w:t xml:space="preserve"> </w:t>
      </w:r>
      <w:r>
        <w:t xml:space="preserve">     &lt;xsd:attribute name="showIf"&gt;</w:t>
      </w:r>
    </w:p>
    <w:p w:rsidR="008B42D4" w:rsidRDefault="001819AE">
      <w:pPr>
        <w:pStyle w:val="Code"/>
      </w:pPr>
      <w:r>
        <w:t xml:space="preserve">        &lt;xsd:simpleType&gt;</w:t>
      </w:r>
    </w:p>
    <w:p w:rsidR="008B42D4" w:rsidRDefault="001819AE">
      <w:pPr>
        <w:pStyle w:val="Code"/>
      </w:pPr>
      <w:r>
        <w:t xml:space="preserve">          &lt;xsd:restriction base="xsd:NMTOKEN"&gt;</w:t>
      </w:r>
    </w:p>
    <w:p w:rsidR="008B42D4" w:rsidRDefault="001819AE">
      <w:pPr>
        <w:pStyle w:val="Code"/>
      </w:pPr>
      <w:r>
        <w:t xml:space="preserve">            &lt;xsd:enumeration value="always" /&gt;</w:t>
      </w:r>
    </w:p>
    <w:p w:rsidR="008B42D4" w:rsidRDefault="001819AE">
      <w:pPr>
        <w:pStyle w:val="Code"/>
      </w:pPr>
      <w:r>
        <w:t xml:space="preserve">            &lt;xsd:enumeration value="enabled" /&gt;</w:t>
      </w:r>
    </w:p>
    <w:p w:rsidR="008B42D4" w:rsidRDefault="001819AE">
      <w:pPr>
        <w:pStyle w:val="Code"/>
      </w:pPr>
      <w:r>
        <w:t xml:space="preserve">            &lt;xsd:enumeration value="immediate" /&gt;</w:t>
      </w:r>
    </w:p>
    <w:p w:rsidR="008B42D4" w:rsidRDefault="001819AE">
      <w:pPr>
        <w:pStyle w:val="Code"/>
      </w:pPr>
      <w:r>
        <w:t xml:space="preserve">    </w:t>
      </w:r>
      <w:r>
        <w:t xml:space="preserve">      &lt;/xsd:restriction&gt;</w:t>
      </w:r>
    </w:p>
    <w:p w:rsidR="008B42D4" w:rsidRDefault="001819AE">
      <w:pPr>
        <w:pStyle w:val="Code"/>
      </w:pPr>
      <w:r>
        <w:t xml:space="preserve">        &lt;/xsd:simpleType&gt;</w:t>
      </w:r>
    </w:p>
    <w:p w:rsidR="008B42D4" w:rsidRDefault="001819AE">
      <w:pPr>
        <w:pStyle w:val="Code"/>
      </w:pPr>
      <w:r>
        <w:t xml:space="preserve">      &lt;/xsd:attribute&gt;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 chooseFragment --&gt;</w:t>
      </w:r>
    </w:p>
    <w:p w:rsidR="008B42D4" w:rsidRDefault="001819AE">
      <w:pPr>
        <w:pStyle w:val="Code"/>
      </w:pPr>
      <w:r>
        <w:t xml:space="preserve">  &lt;xsd:element name="chooseFragment"&gt;</w:t>
      </w:r>
    </w:p>
    <w:p w:rsidR="008B42D4" w:rsidRDefault="001819AE">
      <w:pPr>
        <w:pStyle w:val="Code"/>
      </w:pPr>
      <w:r>
        <w:t xml:space="preserve">    &lt;xsd:complexType mixed="true"&gt;</w:t>
      </w:r>
    </w:p>
    <w:p w:rsidR="008B42D4" w:rsidRDefault="001819AE">
      <w:pPr>
        <w:pStyle w:val="Code"/>
      </w:pPr>
      <w:r>
        <w:t xml:space="preserve">      &lt;xsd:sequence&gt;</w:t>
      </w:r>
    </w:p>
    <w:p w:rsidR="008B42D4" w:rsidRDefault="001819AE">
      <w:pPr>
        <w:pStyle w:val="Code"/>
      </w:pPr>
      <w:r>
        <w:lastRenderedPageBreak/>
        <w:t xml:space="preserve">        &lt;</w:t>
      </w:r>
      <w:r>
        <w:t>xsd:any minOccurs="0" maxOccurs="unbounded" processContents="skip" /&gt;</w:t>
      </w:r>
    </w:p>
    <w:p w:rsidR="008B42D4" w:rsidRDefault="001819AE">
      <w:pPr>
        <w:pStyle w:val="Code"/>
      </w:pPr>
      <w:r>
        <w:t xml:space="preserve">      &lt;/xsd:sequence&gt;</w:t>
      </w:r>
    </w:p>
    <w:p w:rsidR="008B42D4" w:rsidRDefault="001819AE">
      <w:pPr>
        <w:pStyle w:val="Code"/>
      </w:pPr>
      <w:r>
        <w:t xml:space="preserve">      &lt;xsd:attribute name="parent" type="xsd:string" /&gt;</w:t>
      </w:r>
    </w:p>
    <w:p w:rsidR="008B42D4" w:rsidRDefault="001819AE">
      <w:pPr>
        <w:pStyle w:val="Code"/>
      </w:pPr>
      <w:r>
        <w:t xml:space="preserve">      &lt;xsd:attribute name="followingSiblings" type="xsd:string" use="optional" /&gt;</w:t>
      </w:r>
    </w:p>
    <w:p w:rsidR="008B42D4" w:rsidRDefault="001819AE">
      <w:pPr>
        <w:pStyle w:val="Code"/>
      </w:pPr>
      <w:r>
        <w:t xml:space="preserve">      &lt;xsd:attribute name=</w:t>
      </w:r>
      <w:r>
        <w:t>"innerFragment" type="xsd:string" use="optional"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 editWith --&gt;</w:t>
      </w:r>
    </w:p>
    <w:p w:rsidR="008B42D4" w:rsidRDefault="001819AE">
      <w:pPr>
        <w:pStyle w:val="Code"/>
      </w:pPr>
      <w:r>
        <w:t xml:space="preserve">  &lt;xsd:element name="editWith"&gt;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ref="xsf:masterDetail" minOccurs="0" maxOccurs="</w:t>
      </w:r>
      <w:r>
        <w:t>1" /&gt;</w:t>
      </w:r>
    </w:p>
    <w:p w:rsidR="008B42D4" w:rsidRDefault="001819AE">
      <w:pPr>
        <w:pStyle w:val="Code"/>
      </w:pPr>
      <w:r>
        <w:t xml:space="preserve">        &lt;xsd:element ref="xsf:fragmentToInsert" minOccurs="0" maxOccurs="1" /&gt;</w:t>
      </w:r>
    </w:p>
    <w:p w:rsidR="008B42D4" w:rsidRDefault="001819AE">
      <w:pPr>
        <w:pStyle w:val="Code"/>
      </w:pPr>
      <w:r>
        <w:t xml:space="preserve">      &lt;/xsd:sequence&gt;</w:t>
      </w:r>
    </w:p>
    <w:p w:rsidR="008B42D4" w:rsidRDefault="001819AE">
      <w:pPr>
        <w:pStyle w:val="Code"/>
      </w:pPr>
      <w:r>
        <w:t xml:space="preserve">      &lt;xsd:attribute name="component" use="required"&gt;</w:t>
      </w:r>
    </w:p>
    <w:p w:rsidR="008B42D4" w:rsidRDefault="001819AE">
      <w:pPr>
        <w:pStyle w:val="Code"/>
      </w:pPr>
      <w:r>
        <w:t xml:space="preserve">        &lt;xsd:simpleType&gt;</w:t>
      </w:r>
    </w:p>
    <w:p w:rsidR="008B42D4" w:rsidRDefault="001819AE">
      <w:pPr>
        <w:pStyle w:val="Code"/>
      </w:pPr>
      <w:r>
        <w:t xml:space="preserve">          &lt;xsd:restriction base="xsd:NMTOKEN"&gt;</w:t>
      </w:r>
    </w:p>
    <w:p w:rsidR="008B42D4" w:rsidRDefault="001819AE">
      <w:pPr>
        <w:pStyle w:val="Code"/>
      </w:pPr>
      <w:r>
        <w:t xml:space="preserve">            &lt;xsd:enumer</w:t>
      </w:r>
      <w:r>
        <w:t>ation value="xCollection" /&gt;</w:t>
      </w:r>
    </w:p>
    <w:p w:rsidR="008B42D4" w:rsidRDefault="001819AE">
      <w:pPr>
        <w:pStyle w:val="Code"/>
      </w:pPr>
      <w:r>
        <w:t xml:space="preserve">            &lt;xsd:enumeration value="xOptional" /&gt;</w:t>
      </w:r>
    </w:p>
    <w:p w:rsidR="008B42D4" w:rsidRDefault="001819AE">
      <w:pPr>
        <w:pStyle w:val="Code"/>
      </w:pPr>
      <w:r>
        <w:t xml:space="preserve">            &lt;xsd:enumeration value="xReplace" /&gt;</w:t>
      </w:r>
    </w:p>
    <w:p w:rsidR="008B42D4" w:rsidRDefault="001819AE">
      <w:pPr>
        <w:pStyle w:val="Code"/>
      </w:pPr>
      <w:r>
        <w:t xml:space="preserve">            &lt;xsd:enumeration value="xTextList" /&gt;</w:t>
      </w:r>
    </w:p>
    <w:p w:rsidR="008B42D4" w:rsidRDefault="001819AE">
      <w:pPr>
        <w:pStyle w:val="Code"/>
      </w:pPr>
      <w:r>
        <w:t xml:space="preserve">            &lt;xsd:enumeration value="xField" /&gt;</w:t>
      </w:r>
    </w:p>
    <w:p w:rsidR="008B42D4" w:rsidRDefault="001819AE">
      <w:pPr>
        <w:pStyle w:val="Code"/>
      </w:pPr>
      <w:r>
        <w:t xml:space="preserve">            &lt;xsd:enumeration va</w:t>
      </w:r>
      <w:r>
        <w:t>lue="xImage" /&gt;</w:t>
      </w:r>
    </w:p>
    <w:p w:rsidR="008B42D4" w:rsidRDefault="001819AE">
      <w:pPr>
        <w:pStyle w:val="Code"/>
      </w:pPr>
      <w:r>
        <w:t xml:space="preserve">            &lt;xsd:enumeration value="xFileAttachment" /&gt;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&lt;/xsd:attribute&gt;</w:t>
      </w:r>
    </w:p>
    <w:p w:rsidR="008B42D4" w:rsidRDefault="001819AE">
      <w:pPr>
        <w:pStyle w:val="Code"/>
      </w:pPr>
      <w:r>
        <w:t xml:space="preserve">      &lt;xsd:attribute name="caption" type="xsf:xdTitle" use="optional" /&gt;</w:t>
      </w:r>
    </w:p>
    <w:p w:rsidR="008B42D4" w:rsidRDefault="001819AE">
      <w:pPr>
        <w:pStyle w:val="Code"/>
      </w:pPr>
      <w:r>
        <w:t xml:space="preserve">      &lt;</w:t>
      </w:r>
      <w:r>
        <w:t>xsd:attribute name="autoComplete" type="xsf:xdYesNo" use="optional" /&gt;</w:t>
      </w:r>
    </w:p>
    <w:p w:rsidR="008B42D4" w:rsidRDefault="001819AE">
      <w:pPr>
        <w:pStyle w:val="Code"/>
      </w:pPr>
      <w:r>
        <w:t xml:space="preserve">      &lt;xsd:attribute name="proofing" type="xsf:xdYesNo" use="optional" /&gt;</w:t>
      </w:r>
    </w:p>
    <w:p w:rsidR="008B42D4" w:rsidRDefault="001819AE">
      <w:pPr>
        <w:pStyle w:val="Code"/>
      </w:pPr>
      <w:r>
        <w:t xml:space="preserve">      &lt;xsd:attribute name="type" use="optional"&gt;</w:t>
      </w:r>
    </w:p>
    <w:p w:rsidR="008B42D4" w:rsidRDefault="001819AE">
      <w:pPr>
        <w:pStyle w:val="Code"/>
      </w:pPr>
      <w:r>
        <w:t xml:space="preserve">        &lt;xsd:simpleType&gt;</w:t>
      </w:r>
    </w:p>
    <w:p w:rsidR="008B42D4" w:rsidRDefault="001819AE">
      <w:pPr>
        <w:pStyle w:val="Code"/>
      </w:pPr>
      <w:r>
        <w:t xml:space="preserve">          &lt;xsd:restriction base="xsd:</w:t>
      </w:r>
      <w:r>
        <w:t>NMTOKEN"&gt;</w:t>
      </w:r>
    </w:p>
    <w:p w:rsidR="008B42D4" w:rsidRDefault="001819AE">
      <w:pPr>
        <w:pStyle w:val="Code"/>
      </w:pPr>
      <w:r>
        <w:t xml:space="preserve">            &lt;xsd:enumeration value="plain" /&gt;</w:t>
      </w:r>
    </w:p>
    <w:p w:rsidR="008B42D4" w:rsidRDefault="001819AE">
      <w:pPr>
        <w:pStyle w:val="Code"/>
      </w:pPr>
      <w:r>
        <w:t xml:space="preserve">            &lt;xsd:enumeration value="formatted" /&gt;</w:t>
      </w:r>
    </w:p>
    <w:p w:rsidR="008B42D4" w:rsidRDefault="001819AE">
      <w:pPr>
        <w:pStyle w:val="Code"/>
      </w:pPr>
      <w:r>
        <w:t xml:space="preserve">            &lt;xsd:enumeration value="plainMultiline" /&gt;</w:t>
      </w:r>
    </w:p>
    <w:p w:rsidR="008B42D4" w:rsidRDefault="001819AE">
      <w:pPr>
        <w:pStyle w:val="Code"/>
      </w:pPr>
      <w:r>
        <w:t xml:space="preserve">            &lt;xsd:enumeration value="formattedMultiline" /&gt;</w:t>
      </w:r>
    </w:p>
    <w:p w:rsidR="008B42D4" w:rsidRDefault="001819AE">
      <w:pPr>
        <w:pStyle w:val="Code"/>
      </w:pPr>
      <w:r>
        <w:t xml:space="preserve">            &lt;xsd:enumeration value="</w:t>
      </w:r>
      <w:r>
        <w:t>rich" /&gt;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&lt;/xsd:attribute&gt;</w:t>
      </w:r>
    </w:p>
    <w:p w:rsidR="008B42D4" w:rsidRDefault="001819AE">
      <w:pPr>
        <w:pStyle w:val="Code"/>
      </w:pPr>
      <w:r>
        <w:t xml:space="preserve">      &lt;xsd:attribute name="useFilter" use="optional"&gt;</w:t>
      </w:r>
    </w:p>
    <w:p w:rsidR="008B42D4" w:rsidRDefault="001819AE">
      <w:pPr>
        <w:pStyle w:val="Code"/>
      </w:pPr>
      <w:r>
        <w:t xml:space="preserve">        &lt;xsd:simpleType&gt;</w:t>
      </w:r>
    </w:p>
    <w:p w:rsidR="008B42D4" w:rsidRDefault="001819AE">
      <w:pPr>
        <w:pStyle w:val="Code"/>
      </w:pPr>
      <w:r>
        <w:t xml:space="preserve">          &lt;xsd:restriction base="xsd:string"&gt;</w:t>
      </w:r>
    </w:p>
    <w:p w:rsidR="008B42D4" w:rsidRDefault="001819AE">
      <w:pPr>
        <w:pStyle w:val="Code"/>
      </w:pPr>
      <w:r>
        <w:t xml:space="preserve">            &lt;xsd:enumeration value="yes" /&gt;</w:t>
      </w:r>
    </w:p>
    <w:p w:rsidR="008B42D4" w:rsidRDefault="001819AE">
      <w:pPr>
        <w:pStyle w:val="Code"/>
      </w:pPr>
      <w:r>
        <w:t xml:space="preserve">            &lt;xsd:enumeration value="no" /&gt;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&lt;/xsd:attribute&gt;</w:t>
      </w:r>
    </w:p>
    <w:p w:rsidR="008B42D4" w:rsidRDefault="001819AE">
      <w:pPr>
        <w:pStyle w:val="Code"/>
      </w:pPr>
      <w:r>
        <w:t xml:space="preserve">      &lt;xsd:attribute name="widgetIcon" use="optional"&gt;</w:t>
      </w:r>
    </w:p>
    <w:p w:rsidR="008B42D4" w:rsidRDefault="001819AE">
      <w:pPr>
        <w:pStyle w:val="Code"/>
      </w:pPr>
      <w:r>
        <w:t xml:space="preserve">        &lt;xsd:simpleType&gt;</w:t>
      </w:r>
    </w:p>
    <w:p w:rsidR="008B42D4" w:rsidRDefault="001819AE">
      <w:pPr>
        <w:pStyle w:val="Code"/>
      </w:pPr>
      <w:r>
        <w:t xml:space="preserve">          &lt;xsd:restriction base="xsd:string"&gt;</w:t>
      </w:r>
    </w:p>
    <w:p w:rsidR="008B42D4" w:rsidRDefault="001819AE">
      <w:pPr>
        <w:pStyle w:val="Code"/>
      </w:pPr>
      <w:r>
        <w:t xml:space="preserve">            &lt;xsd:enumeration value="standard" /&gt;</w:t>
      </w:r>
    </w:p>
    <w:p w:rsidR="008B42D4" w:rsidRDefault="001819AE">
      <w:pPr>
        <w:pStyle w:val="Code"/>
      </w:pPr>
      <w:r>
        <w:t xml:space="preserve">            &lt;xsd:enumeration value="filter" /&gt;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&lt;/xsd:attribute&gt;</w:t>
      </w:r>
    </w:p>
    <w:p w:rsidR="008B42D4" w:rsidRDefault="001819AE">
      <w:pPr>
        <w:pStyle w:val="Code"/>
      </w:pPr>
      <w:r>
        <w:t xml:space="preserve">      &lt;xsd:attribute name="filterDependency" type="xsd:string" use="optional" /&gt;</w:t>
      </w:r>
    </w:p>
    <w:p w:rsidR="008B42D4" w:rsidRDefault="001819AE">
      <w:pPr>
        <w:pStyle w:val="Code"/>
      </w:pPr>
      <w:r>
        <w:t xml:space="preserve"> </w:t>
      </w:r>
      <w:r>
        <w:t xml:space="preserve">     &lt;xsd:attribute name="field" type="xsd:string" use="optional" /&gt;</w:t>
      </w:r>
    </w:p>
    <w:p w:rsidR="008B42D4" w:rsidRDefault="001819AE">
      <w:pPr>
        <w:pStyle w:val="Code"/>
      </w:pPr>
      <w:r>
        <w:t xml:space="preserve">      &lt;xsd:attribute name="removeAncestors" type="xsd:nonNegativeInteger" use="optional" /&gt;</w:t>
      </w:r>
    </w:p>
    <w:p w:rsidR="008B42D4" w:rsidRDefault="001819AE">
      <w:pPr>
        <w:pStyle w:val="Code"/>
      </w:pPr>
      <w:r>
        <w:t xml:space="preserve">      &lt;xsd:attribute name="maxLength" use="optional"&gt;</w:t>
      </w:r>
    </w:p>
    <w:p w:rsidR="008B42D4" w:rsidRDefault="001819AE">
      <w:pPr>
        <w:pStyle w:val="Code"/>
      </w:pPr>
      <w:r>
        <w:t xml:space="preserve">        &lt;xsd:simpleType&gt;</w:t>
      </w:r>
    </w:p>
    <w:p w:rsidR="008B42D4" w:rsidRDefault="001819AE">
      <w:pPr>
        <w:pStyle w:val="Code"/>
      </w:pPr>
      <w:r>
        <w:t xml:space="preserve">          &lt;xsd:r</w:t>
      </w:r>
      <w:r>
        <w:t>estriction base="xsd:integer"&gt;</w:t>
      </w:r>
    </w:p>
    <w:p w:rsidR="008B42D4" w:rsidRDefault="001819AE">
      <w:pPr>
        <w:pStyle w:val="Code"/>
      </w:pPr>
      <w:r>
        <w:t xml:space="preserve">            &lt;xsd:minInclusive value="-1" /&gt;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&lt;/xsd:attribute&gt;</w:t>
      </w:r>
    </w:p>
    <w:p w:rsidR="008B42D4" w:rsidRDefault="001819AE">
      <w:pPr>
        <w:pStyle w:val="Code"/>
      </w:pPr>
      <w:r>
        <w:t xml:space="preserve">      &lt;xsd:attribute name="allowedFileTypes" type="xsd:string" use="optional" /&gt;</w:t>
      </w:r>
    </w:p>
    <w:p w:rsidR="008B42D4" w:rsidRDefault="001819AE">
      <w:pPr>
        <w:pStyle w:val="Code"/>
      </w:pPr>
      <w:r>
        <w:lastRenderedPageBreak/>
        <w:t xml:space="preserve">      &lt;xsd:anyAttribut</w:t>
      </w:r>
      <w:r>
        <w:t>e namespace="http://schemas.microsoft.com/office/infopath/2003" processContents="skip"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 unboundControls --&gt;</w:t>
      </w:r>
    </w:p>
    <w:p w:rsidR="008B42D4" w:rsidRDefault="001819AE">
      <w:pPr>
        <w:pStyle w:val="Code"/>
      </w:pPr>
      <w:r>
        <w:t xml:space="preserve">  &lt;xsd:element name="unboundControls"&gt;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 butt</w:t>
      </w:r>
      <w:r>
        <w:t>on --&gt;</w:t>
      </w:r>
    </w:p>
    <w:p w:rsidR="008B42D4" w:rsidRDefault="001819AE">
      <w:pPr>
        <w:pStyle w:val="Code"/>
      </w:pPr>
      <w:r>
        <w:t xml:space="preserve">        &lt;xsd:element name="button" minOccurs="0" maxOccurs="unbounded"&gt;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ref="xsf:ruleSetAction" minOccurs="0" maxOccurs="1" /&gt;</w:t>
      </w:r>
    </w:p>
    <w:p w:rsidR="008B42D4" w:rsidRDefault="001819AE">
      <w:pPr>
        <w:pStyle w:val="Code"/>
      </w:pPr>
      <w:r>
        <w:t xml:space="preserve">            &lt;/xsd:sequence&gt;</w:t>
      </w:r>
    </w:p>
    <w:p w:rsidR="008B42D4" w:rsidRDefault="001819AE">
      <w:pPr>
        <w:pStyle w:val="Code"/>
      </w:pPr>
      <w:r>
        <w:t xml:space="preserve">            </w:t>
      </w:r>
      <w:r>
        <w:t>&lt;xsd:attribute name="name" use="required"&gt;</w:t>
      </w:r>
    </w:p>
    <w:p w:rsidR="008B42D4" w:rsidRDefault="001819AE">
      <w:pPr>
        <w:pStyle w:val="Code"/>
      </w:pPr>
      <w:r>
        <w:t xml:space="preserve">              &lt;xsd:simpleType&gt;</w:t>
      </w:r>
    </w:p>
    <w:p w:rsidR="008B42D4" w:rsidRDefault="001819AE">
      <w:pPr>
        <w:pStyle w:val="Code"/>
      </w:pPr>
      <w:r>
        <w:t xml:space="preserve">                &lt;!-- type of name is non qualified name, but NCName also accepts '.' and '-', </w:t>
      </w:r>
    </w:p>
    <w:p w:rsidR="008B42D4" w:rsidRDefault="001819AE">
      <w:pPr>
        <w:pStyle w:val="Code"/>
      </w:pPr>
      <w:r>
        <w:t xml:space="preserve">                so these characters are  disabled by pattern restriction --&gt;</w:t>
      </w:r>
    </w:p>
    <w:p w:rsidR="008B42D4" w:rsidRDefault="001819AE">
      <w:pPr>
        <w:pStyle w:val="Code"/>
      </w:pPr>
      <w:r>
        <w:t xml:space="preserve">          </w:t>
      </w:r>
      <w:r>
        <w:t xml:space="preserve">      &lt;xsd:restriction base="xsd:NCName"&gt;</w:t>
      </w:r>
    </w:p>
    <w:p w:rsidR="008B42D4" w:rsidRDefault="001819AE">
      <w:pPr>
        <w:pStyle w:val="Code"/>
      </w:pPr>
      <w:r>
        <w:t xml:space="preserve">                  &lt;xsd:pattern value="[^\.\^-]*" /&gt;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&lt;/xsd:attribute&gt;</w:t>
      </w:r>
    </w:p>
    <w:p w:rsidR="008B42D4" w:rsidRDefault="001819AE">
      <w:pPr>
        <w:pStyle w:val="Code"/>
      </w:pPr>
      <w:r>
        <w:t xml:space="preserve">          &lt;/xsd:complexType&gt;</w:t>
      </w:r>
    </w:p>
    <w:p w:rsidR="008B42D4" w:rsidRDefault="001819AE">
      <w:pPr>
        <w:pStyle w:val="Code"/>
      </w:pPr>
      <w:r>
        <w:t xml:space="preserve">          &lt;xsd:keyref name="button_ru</w:t>
      </w:r>
      <w:r>
        <w:t>leSetAction" refer="xsf:ruleset_name_key"&gt;</w:t>
      </w:r>
    </w:p>
    <w:p w:rsidR="008B42D4" w:rsidRDefault="001819AE">
      <w:pPr>
        <w:pStyle w:val="Code"/>
      </w:pPr>
      <w:r>
        <w:t xml:space="preserve">            &lt;xsd:selector xpath="./xsf:ruleSetAction" /&gt;</w:t>
      </w:r>
    </w:p>
    <w:p w:rsidR="008B42D4" w:rsidRDefault="001819AE">
      <w:pPr>
        <w:pStyle w:val="Code"/>
      </w:pPr>
      <w:r>
        <w:t xml:space="preserve">            &lt;xsd:field xpath="@ruleSet" /&gt;</w:t>
      </w:r>
    </w:p>
    <w:p w:rsidR="008B42D4" w:rsidRDefault="001819AE">
      <w:pPr>
        <w:pStyle w:val="Code"/>
      </w:pPr>
      <w:r>
        <w:t xml:space="preserve">          &lt;/xsd:keyref&gt;</w:t>
      </w:r>
    </w:p>
    <w:p w:rsidR="008B42D4" w:rsidRDefault="001819AE">
      <w:pPr>
        <w:pStyle w:val="Code"/>
      </w:pPr>
      <w:r>
        <w:t xml:space="preserve">        &lt;/xsd:element&gt;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w:t>
      </w:r>
      <w:r>
        <w:t>-- editing --&gt;</w:t>
      </w:r>
    </w:p>
    <w:p w:rsidR="008B42D4" w:rsidRDefault="001819AE">
      <w:pPr>
        <w:pStyle w:val="Code"/>
      </w:pPr>
      <w:r>
        <w:t xml:space="preserve">  &lt;xsd:element name="editing"&gt;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ref="xsf:xmlToEdit" minOccurs="0" maxOccurs="unbounded" /&gt;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 Master Detail --&gt;</w:t>
      </w:r>
    </w:p>
    <w:p w:rsidR="008B42D4" w:rsidRDefault="001819AE">
      <w:pPr>
        <w:pStyle w:val="Code"/>
      </w:pPr>
      <w:r>
        <w:t xml:space="preserve">  &lt;xsd:element name="masterDetail"&gt;</w:t>
      </w:r>
    </w:p>
    <w:p w:rsidR="008B42D4" w:rsidRDefault="001819AE">
      <w:pPr>
        <w:pStyle w:val="Code"/>
      </w:pPr>
      <w:r>
        <w:t xml:space="preserve">    &lt;xsd:complexType&gt;</w:t>
      </w:r>
    </w:p>
    <w:p w:rsidR="008B42D4" w:rsidRDefault="001819AE">
      <w:pPr>
        <w:pStyle w:val="Code"/>
      </w:pPr>
      <w:r>
        <w:t xml:space="preserve">      &lt;xsd:attribute name="master" type="xsd:string" /&gt;</w:t>
      </w:r>
    </w:p>
    <w:p w:rsidR="008B42D4" w:rsidRDefault="001819AE">
      <w:pPr>
        <w:pStyle w:val="Code"/>
      </w:pPr>
      <w:r>
        <w:t xml:space="preserve">      &lt;xsd:attribute name="masterViewContext" type="xsd:string" /&gt;</w:t>
      </w:r>
    </w:p>
    <w:p w:rsidR="008B42D4" w:rsidRDefault="001819AE">
      <w:pPr>
        <w:pStyle w:val="Code"/>
      </w:pPr>
      <w:r>
        <w:t xml:space="preserve">      &lt;xsd:attribute name="masterKey" type="xsd:string" /&gt;</w:t>
      </w:r>
    </w:p>
    <w:p w:rsidR="008B42D4" w:rsidRDefault="001819AE">
      <w:pPr>
        <w:pStyle w:val="Code"/>
      </w:pPr>
      <w:r>
        <w:t xml:space="preserve">      &lt;</w:t>
      </w:r>
      <w:r>
        <w:t>xsd:attribute name="detailKey" type="xsd:string"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 fragmentToInsert --&gt;</w:t>
      </w:r>
    </w:p>
    <w:p w:rsidR="008B42D4" w:rsidRDefault="001819AE">
      <w:pPr>
        <w:pStyle w:val="Code"/>
      </w:pPr>
      <w:r>
        <w:t xml:space="preserve">  &lt;xsd:element name="fragmentToInsert"&gt;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ref="xsf:chooseFragment" minOccu</w:t>
      </w:r>
      <w:r>
        <w:t>rs="1" maxOccurs="unbounded" /&gt;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 mainpane --&gt;</w:t>
      </w:r>
    </w:p>
    <w:p w:rsidR="008B42D4" w:rsidRDefault="001819AE">
      <w:pPr>
        <w:pStyle w:val="Code"/>
      </w:pPr>
      <w:r>
        <w:t xml:space="preserve">  &lt;xsd:element name="mainpane"&gt;</w:t>
      </w:r>
    </w:p>
    <w:p w:rsidR="008B42D4" w:rsidRDefault="001819AE">
      <w:pPr>
        <w:pStyle w:val="Code"/>
      </w:pPr>
      <w:r>
        <w:t xml:space="preserve">    &lt;xsd:complexType&gt;</w:t>
      </w:r>
    </w:p>
    <w:p w:rsidR="008B42D4" w:rsidRDefault="001819AE">
      <w:pPr>
        <w:pStyle w:val="Code"/>
      </w:pPr>
      <w:r>
        <w:t xml:space="preserve">      &lt;xsd:attribute name="transform" type="xsf:xdFileName" use="required" /&gt;</w:t>
      </w:r>
    </w:p>
    <w:p w:rsidR="008B42D4" w:rsidRDefault="001819AE">
      <w:pPr>
        <w:pStyle w:val="Code"/>
      </w:pPr>
      <w:r>
        <w:t xml:space="preserve">    &lt;</w:t>
      </w:r>
      <w:r>
        <w:t>/xsd:complexType&gt;</w:t>
      </w:r>
    </w:p>
    <w:p w:rsidR="008B42D4" w:rsidRDefault="001819AE">
      <w:pPr>
        <w:pStyle w:val="Code"/>
      </w:pPr>
      <w:r>
        <w:t xml:space="preserve">  &lt;/xsd:element&gt;</w:t>
      </w:r>
    </w:p>
    <w:p w:rsidR="008B42D4" w:rsidRDefault="001819AE">
      <w:pPr>
        <w:pStyle w:val="Code"/>
      </w:pPr>
      <w:r>
        <w:t xml:space="preserve">  &lt;!-- printSettings --&gt;</w:t>
      </w:r>
    </w:p>
    <w:p w:rsidR="008B42D4" w:rsidRDefault="001819AE">
      <w:pPr>
        <w:pStyle w:val="Code"/>
      </w:pPr>
      <w:r>
        <w:t xml:space="preserve">  &lt;xsd:element name="printSettings"&gt;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ref="xsf:header" minOccurs="0" maxOccurs="1" /&gt;</w:t>
      </w:r>
    </w:p>
    <w:p w:rsidR="008B42D4" w:rsidRDefault="001819AE">
      <w:pPr>
        <w:pStyle w:val="Code"/>
      </w:pPr>
      <w:r>
        <w:t xml:space="preserve">        &lt;xsd:element ref="xsf:footer" minOccurs</w:t>
      </w:r>
      <w:r>
        <w:t>="0" maxOccurs="1" /&gt;</w:t>
      </w:r>
    </w:p>
    <w:p w:rsidR="008B42D4" w:rsidRDefault="001819AE">
      <w:pPr>
        <w:pStyle w:val="Code"/>
      </w:pPr>
      <w:r>
        <w:lastRenderedPageBreak/>
        <w:t xml:space="preserve">      &lt;/xsd:sequence&gt;</w:t>
      </w:r>
    </w:p>
    <w:p w:rsidR="008B42D4" w:rsidRDefault="001819AE">
      <w:pPr>
        <w:pStyle w:val="Code"/>
      </w:pPr>
      <w:r>
        <w:t xml:space="preserve">      &lt;xsd:attribute name="orientation"&gt;</w:t>
      </w:r>
    </w:p>
    <w:p w:rsidR="008B42D4" w:rsidRDefault="001819AE">
      <w:pPr>
        <w:pStyle w:val="Code"/>
      </w:pPr>
      <w:r>
        <w:t xml:space="preserve">        &lt;xsd:simpleType&gt;</w:t>
      </w:r>
    </w:p>
    <w:p w:rsidR="008B42D4" w:rsidRDefault="001819AE">
      <w:pPr>
        <w:pStyle w:val="Code"/>
      </w:pPr>
      <w:r>
        <w:t xml:space="preserve">          &lt;xsd:restriction base="xsd:NMTOKEN"&gt;</w:t>
      </w:r>
    </w:p>
    <w:p w:rsidR="008B42D4" w:rsidRDefault="001819AE">
      <w:pPr>
        <w:pStyle w:val="Code"/>
      </w:pPr>
      <w:r>
        <w:t xml:space="preserve">            &lt;xsd:enumeration value="portrait" /&gt;</w:t>
      </w:r>
    </w:p>
    <w:p w:rsidR="008B42D4" w:rsidRDefault="001819AE">
      <w:pPr>
        <w:pStyle w:val="Code"/>
      </w:pPr>
      <w:r>
        <w:t xml:space="preserve">            &lt;xsd:enumeration value="landscape" /&gt;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&lt;/xsd:attribute&gt;</w:t>
      </w:r>
    </w:p>
    <w:p w:rsidR="008B42D4" w:rsidRDefault="001819AE">
      <w:pPr>
        <w:pStyle w:val="Code"/>
      </w:pPr>
      <w:r>
        <w:t xml:space="preserve">      &lt;xsd:attribute name="header"&gt;</w:t>
      </w:r>
    </w:p>
    <w:p w:rsidR="008B42D4" w:rsidRDefault="001819AE">
      <w:pPr>
        <w:pStyle w:val="Code"/>
      </w:pPr>
      <w:r>
        <w:t xml:space="preserve">        &lt;xsd:simpleType&gt;</w:t>
      </w:r>
    </w:p>
    <w:p w:rsidR="008B42D4" w:rsidRDefault="001819AE">
      <w:pPr>
        <w:pStyle w:val="Code"/>
      </w:pPr>
      <w:r>
        <w:t xml:space="preserve">          &lt;xsd:restriction base="xsd:string"&gt;</w:t>
      </w:r>
    </w:p>
    <w:p w:rsidR="008B42D4" w:rsidRDefault="001819AE">
      <w:pPr>
        <w:pStyle w:val="Code"/>
      </w:pPr>
      <w:r>
        <w:t xml:space="preserve">            &lt;xsd:maxLength value="255" /&gt;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&lt;/xsd:attribute&gt;</w:t>
      </w:r>
    </w:p>
    <w:p w:rsidR="008B42D4" w:rsidRDefault="001819AE">
      <w:pPr>
        <w:pStyle w:val="Code"/>
      </w:pPr>
      <w:r>
        <w:t xml:space="preserve">      &lt;xsd:attribute name="footer"&gt;</w:t>
      </w:r>
    </w:p>
    <w:p w:rsidR="008B42D4" w:rsidRDefault="001819AE">
      <w:pPr>
        <w:pStyle w:val="Code"/>
      </w:pPr>
      <w:r>
        <w:t xml:space="preserve">        &lt;xsd:simpleType&gt;</w:t>
      </w:r>
    </w:p>
    <w:p w:rsidR="008B42D4" w:rsidRDefault="001819AE">
      <w:pPr>
        <w:pStyle w:val="Code"/>
      </w:pPr>
      <w:r>
        <w:t xml:space="preserve">          &lt;xsd:restriction base="xsd:string"&gt;</w:t>
      </w:r>
    </w:p>
    <w:p w:rsidR="008B42D4" w:rsidRDefault="001819AE">
      <w:pPr>
        <w:pStyle w:val="Code"/>
      </w:pPr>
      <w:r>
        <w:t xml:space="preserve">            &lt;xsd:maxLength value="255" /&gt;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w:t>
      </w:r>
      <w:r>
        <w:t xml:space="preserve">   &lt;/xsd:attribute&gt;</w:t>
      </w:r>
    </w:p>
    <w:p w:rsidR="008B42D4" w:rsidRDefault="001819AE">
      <w:pPr>
        <w:pStyle w:val="Code"/>
      </w:pPr>
      <w:r>
        <w:t xml:space="preserve">      &lt;xsd:attribute name="marginUnitsType"&gt;</w:t>
      </w:r>
    </w:p>
    <w:p w:rsidR="008B42D4" w:rsidRDefault="001819AE">
      <w:pPr>
        <w:pStyle w:val="Code"/>
      </w:pPr>
      <w:r>
        <w:t xml:space="preserve">        &lt;xsd:simpleType&gt;</w:t>
      </w:r>
    </w:p>
    <w:p w:rsidR="008B42D4" w:rsidRDefault="001819AE">
      <w:pPr>
        <w:pStyle w:val="Code"/>
      </w:pPr>
      <w:r>
        <w:t xml:space="preserve">          &lt;xsd:restriction base="xsd:NMTOKEN"&gt;</w:t>
      </w:r>
    </w:p>
    <w:p w:rsidR="008B42D4" w:rsidRDefault="001819AE">
      <w:pPr>
        <w:pStyle w:val="Code"/>
      </w:pPr>
      <w:r>
        <w:t xml:space="preserve">            &lt;xsd:enumeration value="in" /&gt;</w:t>
      </w:r>
    </w:p>
    <w:p w:rsidR="008B42D4" w:rsidRDefault="001819AE">
      <w:pPr>
        <w:pStyle w:val="Code"/>
      </w:pPr>
      <w:r>
        <w:t xml:space="preserve">            &lt;xsd:enumeration value="cm" /&gt;</w:t>
      </w:r>
    </w:p>
    <w:p w:rsidR="008B42D4" w:rsidRDefault="001819AE">
      <w:pPr>
        <w:pStyle w:val="Code"/>
      </w:pPr>
      <w:r>
        <w:t xml:space="preserve">          &lt;/xsd:restriction&gt;</w:t>
      </w:r>
    </w:p>
    <w:p w:rsidR="008B42D4" w:rsidRDefault="001819AE">
      <w:pPr>
        <w:pStyle w:val="Code"/>
      </w:pPr>
      <w:r>
        <w:t xml:space="preserve">    </w:t>
      </w:r>
      <w:r>
        <w:t xml:space="preserve">    &lt;/xsd:simpleType&gt;</w:t>
      </w:r>
    </w:p>
    <w:p w:rsidR="008B42D4" w:rsidRDefault="001819AE">
      <w:pPr>
        <w:pStyle w:val="Code"/>
      </w:pPr>
      <w:r>
        <w:t xml:space="preserve">      &lt;/xsd:attribute&gt;</w:t>
      </w:r>
    </w:p>
    <w:p w:rsidR="008B42D4" w:rsidRDefault="001819AE">
      <w:pPr>
        <w:pStyle w:val="Code"/>
      </w:pPr>
      <w:r>
        <w:t xml:space="preserve">      &lt;xsd:attribute name="rightMargin"&gt;</w:t>
      </w:r>
    </w:p>
    <w:p w:rsidR="008B42D4" w:rsidRDefault="001819AE">
      <w:pPr>
        <w:pStyle w:val="Code"/>
      </w:pPr>
      <w:r>
        <w:t xml:space="preserve">        &lt;xsd:simpleType&gt;</w:t>
      </w:r>
    </w:p>
    <w:p w:rsidR="008B42D4" w:rsidRDefault="001819AE">
      <w:pPr>
        <w:pStyle w:val="Code"/>
      </w:pPr>
      <w:r>
        <w:t xml:space="preserve">          &lt;xsd:restriction base="xsd:float"&gt;</w:t>
      </w:r>
    </w:p>
    <w:p w:rsidR="008B42D4" w:rsidRDefault="001819AE">
      <w:pPr>
        <w:pStyle w:val="Code"/>
      </w:pPr>
      <w:r>
        <w:t xml:space="preserve">            &lt;xsd:minInclusive value="0" /&gt;</w:t>
      </w:r>
    </w:p>
    <w:p w:rsidR="008B42D4" w:rsidRDefault="001819AE">
      <w:pPr>
        <w:pStyle w:val="Code"/>
      </w:pPr>
      <w:r>
        <w:t xml:space="preserve">            &lt;xsd:maxInclusive value="100" /&gt;</w:t>
      </w:r>
    </w:p>
    <w:p w:rsidR="008B42D4" w:rsidRDefault="001819AE">
      <w:pPr>
        <w:pStyle w:val="Code"/>
      </w:pPr>
      <w:r>
        <w:t xml:space="preserve">          &lt;</w:t>
      </w:r>
      <w:r>
        <w:t>/xsd:restriction&gt;</w:t>
      </w:r>
    </w:p>
    <w:p w:rsidR="008B42D4" w:rsidRDefault="001819AE">
      <w:pPr>
        <w:pStyle w:val="Code"/>
      </w:pPr>
      <w:r>
        <w:t xml:space="preserve">        &lt;/xsd:simpleType&gt;</w:t>
      </w:r>
    </w:p>
    <w:p w:rsidR="008B42D4" w:rsidRDefault="001819AE">
      <w:pPr>
        <w:pStyle w:val="Code"/>
      </w:pPr>
      <w:r>
        <w:t xml:space="preserve">      &lt;/xsd:attribute&gt;</w:t>
      </w:r>
    </w:p>
    <w:p w:rsidR="008B42D4" w:rsidRDefault="001819AE">
      <w:pPr>
        <w:pStyle w:val="Code"/>
      </w:pPr>
      <w:r>
        <w:t xml:space="preserve">      &lt;xsd:attribute name="leftMargin"&gt;</w:t>
      </w:r>
    </w:p>
    <w:p w:rsidR="008B42D4" w:rsidRDefault="001819AE">
      <w:pPr>
        <w:pStyle w:val="Code"/>
      </w:pPr>
      <w:r>
        <w:t xml:space="preserve">        &lt;xsd:simpleType&gt;</w:t>
      </w:r>
    </w:p>
    <w:p w:rsidR="008B42D4" w:rsidRDefault="001819AE">
      <w:pPr>
        <w:pStyle w:val="Code"/>
      </w:pPr>
      <w:r>
        <w:t xml:space="preserve">          &lt;xsd:restriction base="xsd:float"&gt;</w:t>
      </w:r>
    </w:p>
    <w:p w:rsidR="008B42D4" w:rsidRDefault="001819AE">
      <w:pPr>
        <w:pStyle w:val="Code"/>
      </w:pPr>
      <w:r>
        <w:t xml:space="preserve">            &lt;xsd:minInclusive value="0" /&gt;</w:t>
      </w:r>
    </w:p>
    <w:p w:rsidR="008B42D4" w:rsidRDefault="001819AE">
      <w:pPr>
        <w:pStyle w:val="Code"/>
      </w:pPr>
      <w:r>
        <w:t xml:space="preserve">            &lt;</w:t>
      </w:r>
      <w:r>
        <w:t>xsd:maxInclusive value="100" /&gt;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&lt;/xsd:attribute&gt;</w:t>
      </w:r>
    </w:p>
    <w:p w:rsidR="008B42D4" w:rsidRDefault="001819AE">
      <w:pPr>
        <w:pStyle w:val="Code"/>
      </w:pPr>
      <w:r>
        <w:t xml:space="preserve">      &lt;xsd:attribute name="topMargin"&gt;</w:t>
      </w:r>
    </w:p>
    <w:p w:rsidR="008B42D4" w:rsidRDefault="001819AE">
      <w:pPr>
        <w:pStyle w:val="Code"/>
      </w:pPr>
      <w:r>
        <w:t xml:space="preserve">        &lt;xsd:simpleType&gt;</w:t>
      </w:r>
    </w:p>
    <w:p w:rsidR="008B42D4" w:rsidRDefault="001819AE">
      <w:pPr>
        <w:pStyle w:val="Code"/>
      </w:pPr>
      <w:r>
        <w:t xml:space="preserve">          &lt;xsd:restriction base="xsd:float"&gt;</w:t>
      </w:r>
    </w:p>
    <w:p w:rsidR="008B42D4" w:rsidRDefault="001819AE">
      <w:pPr>
        <w:pStyle w:val="Code"/>
      </w:pPr>
      <w:r>
        <w:t xml:space="preserve">            &lt;xsd:minInclusive value="</w:t>
      </w:r>
      <w:r>
        <w:t>0" /&gt;</w:t>
      </w:r>
    </w:p>
    <w:p w:rsidR="008B42D4" w:rsidRDefault="001819AE">
      <w:pPr>
        <w:pStyle w:val="Code"/>
      </w:pPr>
      <w:r>
        <w:t xml:space="preserve">            &lt;xsd:maxInclusive value="100" /&gt;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&lt;/xsd:attribute&gt;</w:t>
      </w:r>
    </w:p>
    <w:p w:rsidR="008B42D4" w:rsidRDefault="001819AE">
      <w:pPr>
        <w:pStyle w:val="Code"/>
      </w:pPr>
      <w:r>
        <w:t xml:space="preserve">      &lt;xsd:attribute name="bottomMargin"&gt;</w:t>
      </w:r>
    </w:p>
    <w:p w:rsidR="008B42D4" w:rsidRDefault="001819AE">
      <w:pPr>
        <w:pStyle w:val="Code"/>
      </w:pPr>
      <w:r>
        <w:t xml:space="preserve">        &lt;xsd:simpleType&gt;</w:t>
      </w:r>
    </w:p>
    <w:p w:rsidR="008B42D4" w:rsidRDefault="001819AE">
      <w:pPr>
        <w:pStyle w:val="Code"/>
      </w:pPr>
      <w:r>
        <w:t xml:space="preserve">          &lt;xsd:restriction base="xsd:float"&gt;</w:t>
      </w:r>
    </w:p>
    <w:p w:rsidR="008B42D4" w:rsidRDefault="001819AE">
      <w:pPr>
        <w:pStyle w:val="Code"/>
      </w:pPr>
      <w:r>
        <w:t xml:space="preserve">            &lt;xs</w:t>
      </w:r>
      <w:r>
        <w:t>d:minInclusive value="0" /&gt;</w:t>
      </w:r>
    </w:p>
    <w:p w:rsidR="008B42D4" w:rsidRDefault="001819AE">
      <w:pPr>
        <w:pStyle w:val="Code"/>
      </w:pPr>
      <w:r>
        <w:t xml:space="preserve">            &lt;xsd:maxInclusive value="100" /&gt;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&lt;/xsd:attribute&gt;</w:t>
      </w:r>
    </w:p>
    <w:p w:rsidR="008B42D4" w:rsidRDefault="001819AE">
      <w:pPr>
        <w:pStyle w:val="Code"/>
      </w:pPr>
      <w:r>
        <w:t xml:space="preserve">      &lt;xsd:attribute name="printerName"&gt;</w:t>
      </w:r>
    </w:p>
    <w:p w:rsidR="008B42D4" w:rsidRDefault="001819AE">
      <w:pPr>
        <w:pStyle w:val="Code"/>
      </w:pPr>
      <w:r>
        <w:t xml:space="preserve">        &lt;xsd:simpleType&gt;</w:t>
      </w:r>
    </w:p>
    <w:p w:rsidR="008B42D4" w:rsidRDefault="001819AE">
      <w:pPr>
        <w:pStyle w:val="Code"/>
      </w:pPr>
      <w:r>
        <w:t xml:space="preserve">          &lt;</w:t>
      </w:r>
      <w:r>
        <w:t>xsd:restriction base="xsd:string"&gt;</w:t>
      </w:r>
    </w:p>
    <w:p w:rsidR="008B42D4" w:rsidRDefault="001819AE">
      <w:pPr>
        <w:pStyle w:val="Code"/>
      </w:pPr>
      <w:r>
        <w:t xml:space="preserve">            &lt;xsd:maxLength value="255" /&gt;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lastRenderedPageBreak/>
        <w:t xml:space="preserve">      &lt;/xsd:attribute&gt;</w:t>
      </w:r>
    </w:p>
    <w:p w:rsidR="008B42D4" w:rsidRDefault="001819AE">
      <w:pPr>
        <w:pStyle w:val="Code"/>
      </w:pPr>
      <w:r>
        <w:t xml:space="preserve">      &lt;xsd:attribute name="paperSize"&gt;</w:t>
      </w:r>
    </w:p>
    <w:p w:rsidR="008B42D4" w:rsidRDefault="001819AE">
      <w:pPr>
        <w:pStyle w:val="Code"/>
      </w:pPr>
      <w:r>
        <w:t xml:space="preserve">        &lt;xsd:simpleType&gt;</w:t>
      </w:r>
    </w:p>
    <w:p w:rsidR="008B42D4" w:rsidRDefault="001819AE">
      <w:pPr>
        <w:pStyle w:val="Code"/>
      </w:pPr>
      <w:r>
        <w:t xml:space="preserve">          &lt;xsd:restriction base="xsd:</w:t>
      </w:r>
      <w:r>
        <w:t>string"&gt;</w:t>
      </w:r>
    </w:p>
    <w:p w:rsidR="008B42D4" w:rsidRDefault="001819AE">
      <w:pPr>
        <w:pStyle w:val="Code"/>
      </w:pPr>
      <w:r>
        <w:t xml:space="preserve">            &lt;xsd:maxLength value="255" /&gt;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&lt;/xsd:attribute&gt;</w:t>
      </w:r>
    </w:p>
    <w:p w:rsidR="008B42D4" w:rsidRDefault="001819AE">
      <w:pPr>
        <w:pStyle w:val="Code"/>
      </w:pPr>
      <w:r>
        <w:t xml:space="preserve">      &lt;xsd:attribute name="paperSource"&gt;</w:t>
      </w:r>
    </w:p>
    <w:p w:rsidR="008B42D4" w:rsidRDefault="001819AE">
      <w:pPr>
        <w:pStyle w:val="Code"/>
      </w:pPr>
      <w:r>
        <w:t xml:space="preserve">        &lt;xsd:simpleType&gt;</w:t>
      </w:r>
    </w:p>
    <w:p w:rsidR="008B42D4" w:rsidRDefault="001819AE">
      <w:pPr>
        <w:pStyle w:val="Code"/>
      </w:pPr>
      <w:r>
        <w:t xml:space="preserve">          &lt;xsd:restriction base="xsd:string"&gt;</w:t>
      </w:r>
    </w:p>
    <w:p w:rsidR="008B42D4" w:rsidRDefault="001819AE">
      <w:pPr>
        <w:pStyle w:val="Code"/>
      </w:pPr>
      <w:r>
        <w:t xml:space="preserve">            &lt;xs</w:t>
      </w:r>
      <w:r>
        <w:t>d:maxLength value="255" /&gt;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&lt;/xsd:attribute&gt;</w:t>
      </w:r>
    </w:p>
    <w:p w:rsidR="008B42D4" w:rsidRDefault="001819AE">
      <w:pPr>
        <w:pStyle w:val="Code"/>
      </w:pPr>
      <w:r>
        <w:t xml:space="preserve">      &lt;xsd:attribute name="copies"&gt;</w:t>
      </w:r>
    </w:p>
    <w:p w:rsidR="008B42D4" w:rsidRDefault="001819AE">
      <w:pPr>
        <w:pStyle w:val="Code"/>
      </w:pPr>
      <w:r>
        <w:t xml:space="preserve">        &lt;xsd:simpleType&gt;</w:t>
      </w:r>
    </w:p>
    <w:p w:rsidR="008B42D4" w:rsidRDefault="001819AE">
      <w:pPr>
        <w:pStyle w:val="Code"/>
      </w:pPr>
      <w:r>
        <w:t xml:space="preserve">          &lt;xsd:restriction base="xsd:integer"&gt;</w:t>
      </w:r>
    </w:p>
    <w:p w:rsidR="008B42D4" w:rsidRDefault="001819AE">
      <w:pPr>
        <w:pStyle w:val="Code"/>
      </w:pPr>
      <w:r>
        <w:t xml:space="preserve">            &lt;xsd:minInclusive value="1" /&gt;</w:t>
      </w:r>
    </w:p>
    <w:p w:rsidR="008B42D4" w:rsidRDefault="001819AE">
      <w:pPr>
        <w:pStyle w:val="Code"/>
      </w:pPr>
      <w:r>
        <w:t xml:space="preserve">            &lt;xsd:maxInclusive value="9999" /&gt;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&lt;/xsd:attribute&gt;</w:t>
      </w:r>
    </w:p>
    <w:p w:rsidR="008B42D4" w:rsidRDefault="001819AE">
      <w:pPr>
        <w:pStyle w:val="Code"/>
      </w:pPr>
      <w:r>
        <w:t xml:space="preserve">      &lt;xsd:attribute name="collate" type="xsf:xdYesNo" /&gt;</w:t>
      </w:r>
    </w:p>
    <w:p w:rsidR="008B42D4" w:rsidRDefault="001819AE">
      <w:pPr>
        <w:pStyle w:val="Code"/>
      </w:pPr>
      <w:r>
        <w:t xml:space="preserve">      &lt;xsd:attribute name="pageRangeStart"&gt;</w:t>
      </w:r>
    </w:p>
    <w:p w:rsidR="008B42D4" w:rsidRDefault="001819AE">
      <w:pPr>
        <w:pStyle w:val="Code"/>
      </w:pPr>
      <w:r>
        <w:t xml:space="preserve">        &lt;xsd:simpleType&gt;</w:t>
      </w:r>
    </w:p>
    <w:p w:rsidR="008B42D4" w:rsidRDefault="001819AE">
      <w:pPr>
        <w:pStyle w:val="Code"/>
      </w:pPr>
      <w:r>
        <w:t xml:space="preserve">          &lt;xsd:restriction base="xsd:integer"&gt;</w:t>
      </w:r>
    </w:p>
    <w:p w:rsidR="008B42D4" w:rsidRDefault="001819AE">
      <w:pPr>
        <w:pStyle w:val="Code"/>
      </w:pPr>
      <w:r>
        <w:t xml:space="preserve">            &lt;xsd:minInclusive value="1" /&gt;</w:t>
      </w:r>
    </w:p>
    <w:p w:rsidR="008B42D4" w:rsidRDefault="001819AE">
      <w:pPr>
        <w:pStyle w:val="Code"/>
      </w:pPr>
      <w:r>
        <w:t xml:space="preserve">            &lt;xsd:maxInclusive value="32000" /&gt;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&lt;/xsd:attribute&gt;</w:t>
      </w:r>
    </w:p>
    <w:p w:rsidR="008B42D4" w:rsidRDefault="001819AE">
      <w:pPr>
        <w:pStyle w:val="Code"/>
      </w:pPr>
      <w:r>
        <w:t xml:space="preserve">      &lt;xsd:attribute name="pageRangeEnd"&gt;</w:t>
      </w:r>
    </w:p>
    <w:p w:rsidR="008B42D4" w:rsidRDefault="001819AE">
      <w:pPr>
        <w:pStyle w:val="Code"/>
      </w:pPr>
      <w:r>
        <w:t xml:space="preserve">        &lt;xsd:simpleType&gt;</w:t>
      </w:r>
    </w:p>
    <w:p w:rsidR="008B42D4" w:rsidRDefault="001819AE">
      <w:pPr>
        <w:pStyle w:val="Code"/>
      </w:pPr>
      <w:r>
        <w:t xml:space="preserve">          &lt;xsd:restriction base="xsd:integer"&gt;</w:t>
      </w:r>
    </w:p>
    <w:p w:rsidR="008B42D4" w:rsidRDefault="001819AE">
      <w:pPr>
        <w:pStyle w:val="Code"/>
      </w:pPr>
      <w:r>
        <w:t xml:space="preserve">            &lt;xsd:minInclusive value="1" /&gt;</w:t>
      </w:r>
    </w:p>
    <w:p w:rsidR="008B42D4" w:rsidRDefault="001819AE">
      <w:pPr>
        <w:pStyle w:val="Code"/>
      </w:pPr>
      <w:r>
        <w:t xml:space="preserve">            &lt;xsd:maxInclusive value="32000" /&gt;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&lt;/xsd:attribute&gt;</w:t>
      </w:r>
    </w:p>
    <w:p w:rsidR="008B42D4" w:rsidRDefault="001819AE">
      <w:pPr>
        <w:pStyle w:val="Code"/>
      </w:pPr>
      <w:r>
        <w:t xml:space="preserve">      &lt;xsd:attr</w:t>
      </w:r>
      <w:r>
        <w:t>ibute name="printerSpecificSettings"&gt;</w:t>
      </w:r>
    </w:p>
    <w:p w:rsidR="008B42D4" w:rsidRDefault="001819AE">
      <w:pPr>
        <w:pStyle w:val="Code"/>
      </w:pPr>
      <w:r>
        <w:t xml:space="preserve">        &lt;xsd:simpleType&gt;</w:t>
      </w:r>
    </w:p>
    <w:p w:rsidR="008B42D4" w:rsidRDefault="001819AE">
      <w:pPr>
        <w:pStyle w:val="Code"/>
      </w:pPr>
      <w:r>
        <w:t xml:space="preserve">          &lt;xsd:restriction base="xsd:string"&gt;</w:t>
      </w:r>
    </w:p>
    <w:p w:rsidR="008B42D4" w:rsidRDefault="001819AE">
      <w:pPr>
        <w:pStyle w:val="Code"/>
      </w:pPr>
      <w:r>
        <w:t xml:space="preserve">            &lt;xsd:maxLength value="255" /&gt;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&lt;/xsd:attribute&gt;</w:t>
      </w:r>
    </w:p>
    <w:p w:rsidR="008B42D4" w:rsidRDefault="001819AE">
      <w:pPr>
        <w:pStyle w:val="Code"/>
      </w:pPr>
      <w:r>
        <w:t xml:space="preserve">    &lt;/xsd:complexType&gt;</w:t>
      </w:r>
    </w:p>
    <w:p w:rsidR="008B42D4" w:rsidRDefault="001819AE">
      <w:pPr>
        <w:pStyle w:val="Code"/>
      </w:pPr>
      <w:r>
        <w:t xml:space="preserve">  &lt;/</w:t>
      </w:r>
      <w:r>
        <w:t>xsd:element&gt;</w:t>
      </w:r>
    </w:p>
    <w:p w:rsidR="008B42D4" w:rsidRDefault="001819AE">
      <w:pPr>
        <w:pStyle w:val="Code"/>
      </w:pPr>
      <w:r>
        <w:t xml:space="preserve">  &lt;xsd:element name="header"&gt;</w:t>
      </w:r>
    </w:p>
    <w:p w:rsidR="008B42D4" w:rsidRDefault="001819AE">
      <w:pPr>
        <w:pStyle w:val="Code"/>
      </w:pPr>
      <w:r>
        <w:t xml:space="preserve">    &lt;xsd:complexType mixed="true"&gt;</w:t>
      </w:r>
    </w:p>
    <w:p w:rsidR="008B42D4" w:rsidRDefault="001819AE">
      <w:pPr>
        <w:pStyle w:val="Code"/>
      </w:pPr>
      <w:r>
        <w:t xml:space="preserve">      &lt;xsd:sequence&gt;</w:t>
      </w:r>
    </w:p>
    <w:p w:rsidR="008B42D4" w:rsidRDefault="001819AE">
      <w:pPr>
        <w:pStyle w:val="Code"/>
      </w:pPr>
      <w:r>
        <w:t xml:space="preserve">        &lt;xsd:any minOccurs="0" maxOccurs="unbounded" processContents="skip" /&gt;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w:t>
      </w:r>
      <w:r>
        <w:t>xsd:element name="footer"&gt;</w:t>
      </w:r>
    </w:p>
    <w:p w:rsidR="008B42D4" w:rsidRDefault="001819AE">
      <w:pPr>
        <w:pStyle w:val="Code"/>
      </w:pPr>
      <w:r>
        <w:t xml:space="preserve">    &lt;xsd:complexType mixed="true"&gt;</w:t>
      </w:r>
    </w:p>
    <w:p w:rsidR="008B42D4" w:rsidRDefault="001819AE">
      <w:pPr>
        <w:pStyle w:val="Code"/>
      </w:pPr>
      <w:r>
        <w:t xml:space="preserve">      &lt;xsd:sequence&gt;</w:t>
      </w:r>
    </w:p>
    <w:p w:rsidR="008B42D4" w:rsidRDefault="001819AE">
      <w:pPr>
        <w:pStyle w:val="Code"/>
      </w:pPr>
      <w:r>
        <w:t xml:space="preserve">        &lt;xsd:any minOccurs="0" maxOccurs="unbounded" processContents="skip" /&gt;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 toolbar --&gt;</w:t>
      </w:r>
    </w:p>
    <w:p w:rsidR="008B42D4" w:rsidRDefault="001819AE">
      <w:pPr>
        <w:pStyle w:val="Code"/>
      </w:pPr>
      <w:r>
        <w:t xml:space="preserve">  &lt;xsd:elemen</w:t>
      </w:r>
      <w:r>
        <w:t>t name="toolbar"&gt;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&lt;xsd:group ref="xsf:UIItem" minOccurs="0" maxOccurs="unbounded" /&gt;</w:t>
      </w:r>
    </w:p>
    <w:p w:rsidR="008B42D4" w:rsidRDefault="001819AE">
      <w:pPr>
        <w:pStyle w:val="Code"/>
      </w:pPr>
      <w:r>
        <w:t xml:space="preserve">      &lt;/xsd:sequence&gt;</w:t>
      </w:r>
    </w:p>
    <w:p w:rsidR="008B42D4" w:rsidRDefault="001819AE">
      <w:pPr>
        <w:pStyle w:val="Code"/>
      </w:pPr>
      <w:r>
        <w:lastRenderedPageBreak/>
        <w:t xml:space="preserve">      &lt;xsd:attribute name="name" type="xsf:xdTitle" use="required" /&gt;</w:t>
      </w:r>
    </w:p>
    <w:p w:rsidR="008B42D4" w:rsidRDefault="001819AE">
      <w:pPr>
        <w:pStyle w:val="Code"/>
      </w:pPr>
      <w:r>
        <w:t xml:space="preserve">      &lt;xsd:attribute name="c</w:t>
      </w:r>
      <w:r>
        <w:t>aption" type="xsf:xdTitle" use="required"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 menu --&gt;</w:t>
      </w:r>
    </w:p>
    <w:p w:rsidR="008B42D4" w:rsidRDefault="001819AE">
      <w:pPr>
        <w:pStyle w:val="Code"/>
      </w:pPr>
      <w:r>
        <w:t xml:space="preserve">  &lt;xsd:element name="menu"&gt;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&lt;xsd:group ref="xsf:UIItem" minOccurs="0" maxOccurs="unbounded" /&gt;</w:t>
      </w:r>
    </w:p>
    <w:p w:rsidR="008B42D4" w:rsidRDefault="001819AE">
      <w:pPr>
        <w:pStyle w:val="Code"/>
      </w:pPr>
      <w:r>
        <w:t xml:space="preserve">      &lt;</w:t>
      </w:r>
      <w:r>
        <w:t>/xsd:sequence&gt;</w:t>
      </w:r>
    </w:p>
    <w:p w:rsidR="008B42D4" w:rsidRDefault="001819AE">
      <w:pPr>
        <w:pStyle w:val="Code"/>
      </w:pPr>
      <w:r>
        <w:t xml:space="preserve">      &lt;xsd:attribute name="caption" type="xsf:xdTitle" use="required"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 menuArea --&gt;</w:t>
      </w:r>
    </w:p>
    <w:p w:rsidR="008B42D4" w:rsidRDefault="001819AE">
      <w:pPr>
        <w:pStyle w:val="Code"/>
      </w:pPr>
      <w:r>
        <w:t xml:space="preserve">  &lt;xsd:element name="menuArea"&gt;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w:t>
      </w:r>
      <w:r>
        <w:t>xsd:group ref="xsf:UIItem" minOccurs="0" maxOccurs="unbounded" /&gt;</w:t>
      </w:r>
    </w:p>
    <w:p w:rsidR="008B42D4" w:rsidRDefault="001819AE">
      <w:pPr>
        <w:pStyle w:val="Code"/>
      </w:pPr>
      <w:r>
        <w:t xml:space="preserve">      &lt;/xsd:sequence&gt;</w:t>
      </w:r>
    </w:p>
    <w:p w:rsidR="008B42D4" w:rsidRDefault="001819AE">
      <w:pPr>
        <w:pStyle w:val="Code"/>
      </w:pPr>
      <w:r>
        <w:t xml:space="preserve">      &lt;xsd:attribute name="name" use="required"&gt;</w:t>
      </w:r>
    </w:p>
    <w:p w:rsidR="008B42D4" w:rsidRDefault="001819AE">
      <w:pPr>
        <w:pStyle w:val="Code"/>
      </w:pPr>
      <w:r>
        <w:t xml:space="preserve">        &lt;xsd:simpleType&gt;</w:t>
      </w:r>
    </w:p>
    <w:p w:rsidR="008B42D4" w:rsidRDefault="001819AE">
      <w:pPr>
        <w:pStyle w:val="Code"/>
      </w:pPr>
      <w:r>
        <w:t xml:space="preserve">          &lt;xsd:restriction base="xsd:NMTOKEN"&gt;</w:t>
      </w:r>
    </w:p>
    <w:p w:rsidR="008B42D4" w:rsidRDefault="001819AE">
      <w:pPr>
        <w:pStyle w:val="Code"/>
      </w:pPr>
      <w:r>
        <w:t xml:space="preserve">            &lt;xsd:enumeration value="msoFileMenu</w:t>
      </w:r>
      <w:r>
        <w:t>" /&gt;</w:t>
      </w:r>
    </w:p>
    <w:p w:rsidR="008B42D4" w:rsidRDefault="001819AE">
      <w:pPr>
        <w:pStyle w:val="Code"/>
      </w:pPr>
      <w:r>
        <w:t xml:space="preserve">            &lt;xsd:enumeration value="msoEditMenu" /&gt;</w:t>
      </w:r>
    </w:p>
    <w:p w:rsidR="008B42D4" w:rsidRDefault="001819AE">
      <w:pPr>
        <w:pStyle w:val="Code"/>
      </w:pPr>
      <w:r>
        <w:t xml:space="preserve">            &lt;xsd:enumeration value="msoInsertMenu" /&gt;</w:t>
      </w:r>
    </w:p>
    <w:p w:rsidR="008B42D4" w:rsidRDefault="001819AE">
      <w:pPr>
        <w:pStyle w:val="Code"/>
      </w:pPr>
      <w:r>
        <w:t xml:space="preserve">            &lt;xsd:enumeration value="msoViewMenu" /&gt;</w:t>
      </w:r>
    </w:p>
    <w:p w:rsidR="008B42D4" w:rsidRDefault="001819AE">
      <w:pPr>
        <w:pStyle w:val="Code"/>
      </w:pPr>
      <w:r>
        <w:t xml:space="preserve">            &lt;xsd:enumeration value="msoFormatMenu" /&gt;</w:t>
      </w:r>
    </w:p>
    <w:p w:rsidR="008B42D4" w:rsidRDefault="001819AE">
      <w:pPr>
        <w:pStyle w:val="Code"/>
      </w:pPr>
      <w:r>
        <w:t xml:space="preserve">            &lt;xsd:enumeration value="mso</w:t>
      </w:r>
      <w:r>
        <w:t>ToolsMenu" /&gt;</w:t>
      </w:r>
    </w:p>
    <w:p w:rsidR="008B42D4" w:rsidRDefault="001819AE">
      <w:pPr>
        <w:pStyle w:val="Code"/>
      </w:pPr>
      <w:r>
        <w:t xml:space="preserve">            &lt;xsd:enumeration value="msoTableMenu" /&gt;</w:t>
      </w:r>
    </w:p>
    <w:p w:rsidR="008B42D4" w:rsidRDefault="001819AE">
      <w:pPr>
        <w:pStyle w:val="Code"/>
      </w:pPr>
      <w:r>
        <w:t xml:space="preserve">            &lt;xsd:enumeration value="msoHelpMenu" /&gt;</w:t>
      </w:r>
    </w:p>
    <w:p w:rsidR="008B42D4" w:rsidRDefault="001819AE">
      <w:pPr>
        <w:pStyle w:val="Code"/>
      </w:pPr>
      <w:r>
        <w:t xml:space="preserve">            &lt;xsd:enumeration value="msoStructuralEditingContextMenu" /&gt;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&lt;/xs</w:t>
      </w:r>
      <w:r>
        <w:t>d:attribute&gt;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 UIContainer --&gt;</w:t>
      </w:r>
    </w:p>
    <w:p w:rsidR="008B42D4" w:rsidRDefault="001819AE">
      <w:pPr>
        <w:pStyle w:val="Code"/>
      </w:pPr>
      <w:r>
        <w:t xml:space="preserve">  &lt;xsd:group name="UIContainer"&gt;</w:t>
      </w:r>
    </w:p>
    <w:p w:rsidR="008B42D4" w:rsidRDefault="001819AE">
      <w:pPr>
        <w:pStyle w:val="Code"/>
      </w:pPr>
      <w:r>
        <w:t xml:space="preserve">    &lt;xsd:choice&gt;</w:t>
      </w:r>
    </w:p>
    <w:p w:rsidR="008B42D4" w:rsidRDefault="001819AE">
      <w:pPr>
        <w:pStyle w:val="Code"/>
      </w:pPr>
      <w:r>
        <w:t xml:space="preserve">      &lt;xsd:element ref="xsf:toolbar" /&gt;</w:t>
      </w:r>
    </w:p>
    <w:p w:rsidR="008B42D4" w:rsidRDefault="001819AE">
      <w:pPr>
        <w:pStyle w:val="Code"/>
      </w:pPr>
      <w:r>
        <w:t xml:space="preserve">      &lt;xsd:element ref="xsf:menu" /&gt;</w:t>
      </w:r>
    </w:p>
    <w:p w:rsidR="008B42D4" w:rsidRDefault="001819AE">
      <w:pPr>
        <w:pStyle w:val="Code"/>
      </w:pPr>
      <w:r>
        <w:t xml:space="preserve">      &lt;xsd:element ref="xsf:menuArea" /&gt;</w:t>
      </w:r>
    </w:p>
    <w:p w:rsidR="008B42D4" w:rsidRDefault="001819AE">
      <w:pPr>
        <w:pStyle w:val="Code"/>
      </w:pPr>
      <w:r>
        <w:t xml:space="preserve">    &lt;</w:t>
      </w:r>
      <w:r>
        <w:t>/xsd:choice&gt;</w:t>
      </w:r>
    </w:p>
    <w:p w:rsidR="008B42D4" w:rsidRDefault="001819AE">
      <w:pPr>
        <w:pStyle w:val="Code"/>
      </w:pPr>
      <w:r>
        <w:t xml:space="preserve">  &lt;/xsd:group&gt;</w:t>
      </w:r>
    </w:p>
    <w:p w:rsidR="008B42D4" w:rsidRDefault="001819AE">
      <w:pPr>
        <w:pStyle w:val="Code"/>
      </w:pPr>
      <w:r>
        <w:t xml:space="preserve">  &lt;!-- UIItem --&gt;</w:t>
      </w:r>
    </w:p>
    <w:p w:rsidR="008B42D4" w:rsidRDefault="001819AE">
      <w:pPr>
        <w:pStyle w:val="Code"/>
      </w:pPr>
      <w:r>
        <w:t xml:space="preserve">  &lt;xsd:group name="UIItem"&gt;</w:t>
      </w:r>
    </w:p>
    <w:p w:rsidR="008B42D4" w:rsidRDefault="001819AE">
      <w:pPr>
        <w:pStyle w:val="Code"/>
      </w:pPr>
      <w:r>
        <w:t xml:space="preserve">    &lt;xsd:choice&gt;</w:t>
      </w:r>
    </w:p>
    <w:p w:rsidR="008B42D4" w:rsidRDefault="001819AE">
      <w:pPr>
        <w:pStyle w:val="Code"/>
      </w:pPr>
      <w:r>
        <w:t xml:space="preserve">      &lt;xsd:element ref="xsf:button" /&gt;</w:t>
      </w:r>
    </w:p>
    <w:p w:rsidR="008B42D4" w:rsidRDefault="001819AE">
      <w:pPr>
        <w:pStyle w:val="Code"/>
      </w:pPr>
      <w:r>
        <w:t xml:space="preserve">      &lt;xsd:element ref="xsf:menu" /&gt;</w:t>
      </w:r>
    </w:p>
    <w:p w:rsidR="008B42D4" w:rsidRDefault="001819AE">
      <w:pPr>
        <w:pStyle w:val="Code"/>
      </w:pPr>
      <w:r>
        <w:t xml:space="preserve">    &lt;/xsd:choice&gt;</w:t>
      </w:r>
    </w:p>
    <w:p w:rsidR="008B42D4" w:rsidRDefault="001819AE">
      <w:pPr>
        <w:pStyle w:val="Code"/>
      </w:pPr>
      <w:r>
        <w:t xml:space="preserve">  &lt;/xsd:group&gt;</w:t>
      </w:r>
    </w:p>
    <w:p w:rsidR="008B42D4" w:rsidRDefault="001819AE">
      <w:pPr>
        <w:pStyle w:val="Code"/>
      </w:pPr>
      <w:r>
        <w:t xml:space="preserve">  &lt;!-- taskpane --&gt;</w:t>
      </w:r>
    </w:p>
    <w:p w:rsidR="008B42D4" w:rsidRDefault="001819AE">
      <w:pPr>
        <w:pStyle w:val="Code"/>
      </w:pPr>
      <w:r>
        <w:t xml:space="preserve">  &lt;xsd:element name="taskpane"&gt;</w:t>
      </w:r>
    </w:p>
    <w:p w:rsidR="008B42D4" w:rsidRDefault="001819AE">
      <w:pPr>
        <w:pStyle w:val="Code"/>
      </w:pPr>
      <w:r>
        <w:t xml:space="preserve">    </w:t>
      </w:r>
      <w:r>
        <w:t>&lt;xsd:complexType&gt;</w:t>
      </w:r>
    </w:p>
    <w:p w:rsidR="008B42D4" w:rsidRDefault="001819AE">
      <w:pPr>
        <w:pStyle w:val="Code"/>
      </w:pPr>
      <w:r>
        <w:t xml:space="preserve">      &lt;xsd:attribute name="caption" type="xsd:string" use="required" /&gt;</w:t>
      </w:r>
    </w:p>
    <w:p w:rsidR="008B42D4" w:rsidRDefault="001819AE">
      <w:pPr>
        <w:pStyle w:val="Code"/>
      </w:pPr>
      <w:r>
        <w:t xml:space="preserve">      &lt;xsd:attribute name="href" type="xsd:string" use="required"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 views --&gt;</w:t>
      </w:r>
    </w:p>
    <w:p w:rsidR="008B42D4" w:rsidRDefault="001819AE">
      <w:pPr>
        <w:pStyle w:val="Code"/>
      </w:pPr>
      <w:r>
        <w:t xml:space="preserve">  &lt;xsd:element name="views"&gt;</w:t>
      </w:r>
    </w:p>
    <w:p w:rsidR="008B42D4" w:rsidRDefault="001819AE">
      <w:pPr>
        <w:pStyle w:val="Code"/>
      </w:pPr>
      <w:r>
        <w:t xml:space="preserve">    &lt;xsd:co</w:t>
      </w:r>
      <w:r>
        <w:t>mplexType&gt;</w:t>
      </w:r>
    </w:p>
    <w:p w:rsidR="008B42D4" w:rsidRDefault="001819AE">
      <w:pPr>
        <w:pStyle w:val="Code"/>
      </w:pPr>
      <w:r>
        <w:t xml:space="preserve">      &lt;xsd:sequence&gt;</w:t>
      </w:r>
    </w:p>
    <w:p w:rsidR="008B42D4" w:rsidRDefault="001819AE">
      <w:pPr>
        <w:pStyle w:val="Code"/>
      </w:pPr>
      <w:r>
        <w:t xml:space="preserve">        &lt;xsd:element ref="xsf:view" minOccurs="1" maxOccurs="unbounded" /&gt;</w:t>
      </w:r>
    </w:p>
    <w:p w:rsidR="008B42D4" w:rsidRDefault="001819AE">
      <w:pPr>
        <w:pStyle w:val="Code"/>
      </w:pPr>
      <w:r>
        <w:t xml:space="preserve">      &lt;/xsd:sequence&gt;</w:t>
      </w:r>
    </w:p>
    <w:p w:rsidR="008B42D4" w:rsidRDefault="001819AE">
      <w:pPr>
        <w:pStyle w:val="Code"/>
      </w:pPr>
      <w:r>
        <w:t xml:space="preserve">      &lt;xsd:attribute name="default" type="xsd:string" /&gt;</w:t>
      </w:r>
    </w:p>
    <w:p w:rsidR="008B42D4" w:rsidRDefault="001819AE">
      <w:pPr>
        <w:pStyle w:val="Code"/>
      </w:pPr>
      <w:r>
        <w:t xml:space="preserve">    &lt;/xsd:complexType&gt;</w:t>
      </w:r>
    </w:p>
    <w:p w:rsidR="008B42D4" w:rsidRDefault="001819AE">
      <w:pPr>
        <w:pStyle w:val="Code"/>
      </w:pPr>
      <w:r>
        <w:t xml:space="preserve">    &lt;xsd:unique name="views_name_unique"&gt;</w:t>
      </w:r>
    </w:p>
    <w:p w:rsidR="008B42D4" w:rsidRDefault="001819AE">
      <w:pPr>
        <w:pStyle w:val="Code"/>
      </w:pPr>
      <w:r>
        <w:t xml:space="preserve">     </w:t>
      </w:r>
      <w:r>
        <w:t xml:space="preserve"> &lt;xsd:selector xpath="./xsf:view" /&gt;</w:t>
      </w:r>
    </w:p>
    <w:p w:rsidR="008B42D4" w:rsidRDefault="001819AE">
      <w:pPr>
        <w:pStyle w:val="Code"/>
      </w:pPr>
      <w:r>
        <w:t xml:space="preserve">      &lt;xsd:field xpath="@name" /&gt;</w:t>
      </w:r>
    </w:p>
    <w:p w:rsidR="008B42D4" w:rsidRDefault="001819AE">
      <w:pPr>
        <w:pStyle w:val="Code"/>
      </w:pPr>
      <w:r>
        <w:lastRenderedPageBreak/>
        <w:t xml:space="preserve">    &lt;/xsd:unique&gt;</w:t>
      </w:r>
    </w:p>
    <w:p w:rsidR="008B42D4" w:rsidRDefault="001819AE">
      <w:pPr>
        <w:pStyle w:val="Code"/>
      </w:pPr>
      <w:r>
        <w:t xml:space="preserve">    &lt;xsd:keyref name="view_printView" refer="xsf:view_or_externalView_name_key"&gt;</w:t>
      </w:r>
    </w:p>
    <w:p w:rsidR="008B42D4" w:rsidRDefault="001819AE">
      <w:pPr>
        <w:pStyle w:val="Code"/>
      </w:pPr>
      <w:r>
        <w:t xml:space="preserve">      &lt;xsd:selector xpath="./xsf:view" /&gt;</w:t>
      </w:r>
    </w:p>
    <w:p w:rsidR="008B42D4" w:rsidRDefault="001819AE">
      <w:pPr>
        <w:pStyle w:val="Code"/>
      </w:pPr>
      <w:r>
        <w:t xml:space="preserve">      &lt;xsd:field xpath="@printView" /&gt;</w:t>
      </w:r>
    </w:p>
    <w:p w:rsidR="008B42D4" w:rsidRDefault="001819AE">
      <w:pPr>
        <w:pStyle w:val="Code"/>
      </w:pPr>
      <w:r>
        <w:t xml:space="preserve">    &lt;</w:t>
      </w:r>
      <w:r>
        <w:t>/xsd:keyref&gt;</w:t>
      </w:r>
    </w:p>
    <w:p w:rsidR="008B42D4" w:rsidRDefault="001819AE">
      <w:pPr>
        <w:pStyle w:val="Code"/>
      </w:pPr>
      <w:r>
        <w:t xml:space="preserve">    &lt;xsd:keyref name="views_default" refer="xsf:view_name_key"&gt;</w:t>
      </w:r>
    </w:p>
    <w:p w:rsidR="008B42D4" w:rsidRDefault="001819AE">
      <w:pPr>
        <w:pStyle w:val="Code"/>
      </w:pPr>
      <w:r>
        <w:t xml:space="preserve">      &lt;xsd:selector xpath="." /&gt;</w:t>
      </w:r>
    </w:p>
    <w:p w:rsidR="008B42D4" w:rsidRDefault="001819AE">
      <w:pPr>
        <w:pStyle w:val="Code"/>
      </w:pPr>
      <w:r>
        <w:t xml:space="preserve">      &lt;xsd:field xpath="@default" /&gt;</w:t>
      </w:r>
    </w:p>
    <w:p w:rsidR="008B42D4" w:rsidRDefault="001819AE">
      <w:pPr>
        <w:pStyle w:val="Code"/>
      </w:pPr>
      <w:r>
        <w:t xml:space="preserve">    &lt;/xsd:keyref&gt;</w:t>
      </w:r>
    </w:p>
    <w:p w:rsidR="008B42D4" w:rsidRDefault="001819AE">
      <w:pPr>
        <w:pStyle w:val="Code"/>
      </w:pPr>
      <w:r>
        <w:t xml:space="preserve">  &lt;/xsd:element&gt;</w:t>
      </w:r>
    </w:p>
    <w:p w:rsidR="008B42D4" w:rsidRDefault="001819AE">
      <w:pPr>
        <w:pStyle w:val="Code"/>
      </w:pPr>
      <w:r>
        <w:t xml:space="preserve">  &lt;!-- ViewContent --&gt;</w:t>
      </w:r>
    </w:p>
    <w:p w:rsidR="008B42D4" w:rsidRDefault="001819AE">
      <w:pPr>
        <w:pStyle w:val="Code"/>
      </w:pPr>
      <w:r>
        <w:t xml:space="preserve">  &lt;xsd:group name="ViewContent"&gt;</w:t>
      </w:r>
    </w:p>
    <w:p w:rsidR="008B42D4" w:rsidRDefault="001819AE">
      <w:pPr>
        <w:pStyle w:val="Code"/>
      </w:pPr>
      <w:r>
        <w:t xml:space="preserve">    &lt;xsd:choice&gt;</w:t>
      </w:r>
    </w:p>
    <w:p w:rsidR="008B42D4" w:rsidRDefault="001819AE">
      <w:pPr>
        <w:pStyle w:val="Code"/>
      </w:pPr>
      <w:r>
        <w:t xml:space="preserve"> </w:t>
      </w:r>
      <w:r>
        <w:t xml:space="preserve">     &lt;xsd:element ref="xsf:editing" minOccurs="0" /&gt;</w:t>
      </w:r>
    </w:p>
    <w:p w:rsidR="008B42D4" w:rsidRDefault="001819AE">
      <w:pPr>
        <w:pStyle w:val="Code"/>
      </w:pPr>
      <w:r>
        <w:t xml:space="preserve">      &lt;xsd:element ref="xsf:mainpane" minOccurs="0" /&gt;</w:t>
      </w:r>
    </w:p>
    <w:p w:rsidR="008B42D4" w:rsidRDefault="001819AE">
      <w:pPr>
        <w:pStyle w:val="Code"/>
      </w:pPr>
      <w:r>
        <w:t xml:space="preserve">      &lt;xsd:element ref="xsf:printSettings" minOccurs="0" /&gt;</w:t>
      </w:r>
    </w:p>
    <w:p w:rsidR="008B42D4" w:rsidRDefault="001819AE">
      <w:pPr>
        <w:pStyle w:val="Code"/>
      </w:pPr>
      <w:r>
        <w:t xml:space="preserve">      &lt;xsd:group ref="xsf:UIContainer" minOccurs="0" maxOccurs="unbounded" /&gt;</w:t>
      </w:r>
    </w:p>
    <w:p w:rsidR="008B42D4" w:rsidRDefault="001819AE">
      <w:pPr>
        <w:pStyle w:val="Code"/>
      </w:pPr>
      <w:r>
        <w:t xml:space="preserve">      &lt;xsd</w:t>
      </w:r>
      <w:r>
        <w:t>:element ref="xsf:unboundControls" minOccurs="0" /&gt;</w:t>
      </w:r>
    </w:p>
    <w:p w:rsidR="008B42D4" w:rsidRDefault="001819AE">
      <w:pPr>
        <w:pStyle w:val="Code"/>
      </w:pPr>
      <w:r>
        <w:t xml:space="preserve">    &lt;/xsd:choice&gt;</w:t>
      </w:r>
    </w:p>
    <w:p w:rsidR="008B42D4" w:rsidRDefault="001819AE">
      <w:pPr>
        <w:pStyle w:val="Code"/>
      </w:pPr>
      <w:r>
        <w:t xml:space="preserve">  &lt;/xsd:group&gt;</w:t>
      </w:r>
    </w:p>
    <w:p w:rsidR="008B42D4" w:rsidRDefault="001819AE">
      <w:pPr>
        <w:pStyle w:val="Code"/>
      </w:pPr>
      <w:r>
        <w:t xml:space="preserve">  &lt;!-- view --&gt;</w:t>
      </w:r>
    </w:p>
    <w:p w:rsidR="008B42D4" w:rsidRDefault="001819AE">
      <w:pPr>
        <w:pStyle w:val="Code"/>
      </w:pPr>
      <w:r>
        <w:t xml:space="preserve">  &lt;xsd:element name="view"&gt;</w:t>
      </w:r>
    </w:p>
    <w:p w:rsidR="008B42D4" w:rsidRDefault="001819AE">
      <w:pPr>
        <w:pStyle w:val="Code"/>
      </w:pPr>
      <w:r>
        <w:t xml:space="preserve">    &lt;xsd:complexType&gt;</w:t>
      </w:r>
    </w:p>
    <w:p w:rsidR="008B42D4" w:rsidRDefault="001819AE">
      <w:pPr>
        <w:pStyle w:val="Code"/>
      </w:pPr>
      <w:r>
        <w:t xml:space="preserve">      &lt;xsd:group ref="xsf:ViewContent" minOccurs="0" maxOccurs="unbounded" /&gt;</w:t>
      </w:r>
    </w:p>
    <w:p w:rsidR="008B42D4" w:rsidRDefault="001819AE">
      <w:pPr>
        <w:pStyle w:val="Code"/>
      </w:pPr>
      <w:r>
        <w:t xml:space="preserve">      &lt;xsd:attribute name="</w:t>
      </w:r>
      <w:r>
        <w:t>caption" type="xsf:xdViewName" /&gt;</w:t>
      </w:r>
    </w:p>
    <w:p w:rsidR="008B42D4" w:rsidRDefault="001819AE">
      <w:pPr>
        <w:pStyle w:val="Code"/>
      </w:pPr>
      <w:r>
        <w:t xml:space="preserve">      &lt;xsd:attribute name="name" type="xsf:xdViewName" use="required" /&gt;</w:t>
      </w:r>
    </w:p>
    <w:p w:rsidR="008B42D4" w:rsidRDefault="001819AE">
      <w:pPr>
        <w:pStyle w:val="Code"/>
      </w:pPr>
      <w:r>
        <w:t xml:space="preserve">      &lt;xsd:attribute name="showMenuItem" type="xsf:xdYesNo" use="optional" /&gt;</w:t>
      </w:r>
    </w:p>
    <w:p w:rsidR="008B42D4" w:rsidRDefault="001819AE">
      <w:pPr>
        <w:pStyle w:val="Code"/>
      </w:pPr>
      <w:r>
        <w:t xml:space="preserve">      &lt;xsd:attribute name="printView" type="xsd:string" /&gt;</w:t>
      </w:r>
    </w:p>
    <w:p w:rsidR="008B42D4" w:rsidRDefault="001819AE">
      <w:pPr>
        <w:pStyle w:val="Code"/>
      </w:pPr>
      <w:r>
        <w:t xml:space="preserve">      &lt;</w:t>
      </w:r>
      <w:r>
        <w:t>xsd:attribute name="designMode" type="xsf:xdDesignMode" /&gt;</w:t>
      </w:r>
    </w:p>
    <w:p w:rsidR="008B42D4" w:rsidRDefault="001819AE">
      <w:pPr>
        <w:pStyle w:val="Code"/>
      </w:pPr>
      <w:r>
        <w:t xml:space="preserve">    &lt;/xsd:complexType&gt;</w:t>
      </w:r>
    </w:p>
    <w:p w:rsidR="008B42D4" w:rsidRDefault="001819AE">
      <w:pPr>
        <w:pStyle w:val="Code"/>
      </w:pPr>
      <w:r>
        <w:t xml:space="preserve">    &lt;xsd:unique name="toolbar_name_unique"&gt;</w:t>
      </w:r>
    </w:p>
    <w:p w:rsidR="008B42D4" w:rsidRDefault="001819AE">
      <w:pPr>
        <w:pStyle w:val="Code"/>
      </w:pPr>
      <w:r>
        <w:t xml:space="preserve">      &lt;xsd:selector xpath="./xsf:toolbar" /&gt;</w:t>
      </w:r>
    </w:p>
    <w:p w:rsidR="008B42D4" w:rsidRDefault="001819AE">
      <w:pPr>
        <w:pStyle w:val="Code"/>
      </w:pPr>
      <w:r>
        <w:t xml:space="preserve">      &lt;xsd:field xpath="@name" /&gt;</w:t>
      </w:r>
    </w:p>
    <w:p w:rsidR="008B42D4" w:rsidRDefault="001819AE">
      <w:pPr>
        <w:pStyle w:val="Code"/>
      </w:pPr>
      <w:r>
        <w:t xml:space="preserve">    &lt;/xsd:unique&gt;</w:t>
      </w:r>
    </w:p>
    <w:p w:rsidR="008B42D4" w:rsidRDefault="001819AE">
      <w:pPr>
        <w:pStyle w:val="Code"/>
      </w:pPr>
      <w:r>
        <w:t xml:space="preserve">    &lt;</w:t>
      </w:r>
      <w:r>
        <w:t>xsd:unique name="menuArea_name_unique"&gt;</w:t>
      </w:r>
    </w:p>
    <w:p w:rsidR="008B42D4" w:rsidRDefault="001819AE">
      <w:pPr>
        <w:pStyle w:val="Code"/>
      </w:pPr>
      <w:r>
        <w:t xml:space="preserve">      &lt;xsd:selector xpath="./xsf:menuArea" /&gt;</w:t>
      </w:r>
    </w:p>
    <w:p w:rsidR="008B42D4" w:rsidRDefault="001819AE">
      <w:pPr>
        <w:pStyle w:val="Code"/>
      </w:pPr>
      <w:r>
        <w:t xml:space="preserve">      &lt;xsd:field xpath="@name" /&gt;</w:t>
      </w:r>
    </w:p>
    <w:p w:rsidR="008B42D4" w:rsidRDefault="001819AE">
      <w:pPr>
        <w:pStyle w:val="Code"/>
      </w:pPr>
      <w:r>
        <w:t xml:space="preserve">    &lt;/xsd:unique&gt;</w:t>
      </w:r>
    </w:p>
    <w:p w:rsidR="008B42D4" w:rsidRDefault="001819AE">
      <w:pPr>
        <w:pStyle w:val="Code"/>
      </w:pPr>
      <w:r>
        <w:t xml:space="preserve">    &lt;xsd:unique name="xmlToEdit_name_unique"&gt;</w:t>
      </w:r>
    </w:p>
    <w:p w:rsidR="008B42D4" w:rsidRDefault="001819AE">
      <w:pPr>
        <w:pStyle w:val="Code"/>
      </w:pPr>
      <w:r>
        <w:t xml:space="preserve">      &lt;xsd:selector xpath="./xsf:editing/xsf:xmlToEdit" /&gt;</w:t>
      </w:r>
    </w:p>
    <w:p w:rsidR="008B42D4" w:rsidRDefault="001819AE">
      <w:pPr>
        <w:pStyle w:val="Code"/>
      </w:pPr>
      <w:r>
        <w:t xml:space="preserve">      &lt;xsd:fi</w:t>
      </w:r>
      <w:r>
        <w:t>eld xpath="@name" /&gt;</w:t>
      </w:r>
    </w:p>
    <w:p w:rsidR="008B42D4" w:rsidRDefault="001819AE">
      <w:pPr>
        <w:pStyle w:val="Code"/>
      </w:pPr>
      <w:r>
        <w:t xml:space="preserve">    &lt;/xsd:unique&gt;</w:t>
      </w:r>
    </w:p>
    <w:p w:rsidR="008B42D4" w:rsidRDefault="001819AE">
      <w:pPr>
        <w:pStyle w:val="Code"/>
      </w:pPr>
      <w:r>
        <w:t xml:space="preserve">    &lt;xsd:key name="xmlToEdit_name_key"&gt;</w:t>
      </w:r>
    </w:p>
    <w:p w:rsidR="008B42D4" w:rsidRDefault="001819AE">
      <w:pPr>
        <w:pStyle w:val="Code"/>
      </w:pPr>
      <w:r>
        <w:t xml:space="preserve">      &lt;xsd:selector xpath="./xsf:editing/xsf:xmlToEdit" /&gt;</w:t>
      </w:r>
    </w:p>
    <w:p w:rsidR="008B42D4" w:rsidRDefault="001819AE">
      <w:pPr>
        <w:pStyle w:val="Code"/>
      </w:pPr>
      <w:r>
        <w:t xml:space="preserve">      &lt;xsd:field xpath="@name" /&gt;</w:t>
      </w:r>
    </w:p>
    <w:p w:rsidR="008B42D4" w:rsidRDefault="001819AE">
      <w:pPr>
        <w:pStyle w:val="Code"/>
      </w:pPr>
      <w:r>
        <w:t xml:space="preserve">    &lt;/xsd:key&gt;</w:t>
      </w:r>
    </w:p>
    <w:p w:rsidR="008B42D4" w:rsidRDefault="001819AE">
      <w:pPr>
        <w:pStyle w:val="Code"/>
      </w:pPr>
      <w:r>
        <w:t xml:space="preserve">    &lt;xsd:keyref name="button_xmlToEdit_reference" refer="xsf:xmlToEdi</w:t>
      </w:r>
      <w:r>
        <w:t>t_name_key"&gt;</w:t>
      </w:r>
    </w:p>
    <w:p w:rsidR="008B42D4" w:rsidRDefault="001819AE">
      <w:pPr>
        <w:pStyle w:val="Code"/>
      </w:pPr>
      <w:r>
        <w:t xml:space="preserve">      &lt;xsd:selector xpath="./xsf:menuArea/xsf:button | ./xsf:menu/xsf:button | ./xsf:toolbar/xsf:button" /&gt;</w:t>
      </w:r>
    </w:p>
    <w:p w:rsidR="008B42D4" w:rsidRDefault="001819AE">
      <w:pPr>
        <w:pStyle w:val="Code"/>
      </w:pPr>
      <w:r>
        <w:t xml:space="preserve">      &lt;xsd:field xpath="@xmlToEdit" /&gt;</w:t>
      </w:r>
    </w:p>
    <w:p w:rsidR="008B42D4" w:rsidRDefault="001819AE">
      <w:pPr>
        <w:pStyle w:val="Code"/>
      </w:pPr>
      <w:r>
        <w:t xml:space="preserve">    &lt;/xsd:keyref&gt;</w:t>
      </w:r>
    </w:p>
    <w:p w:rsidR="008B42D4" w:rsidRDefault="001819AE">
      <w:pPr>
        <w:pStyle w:val="Code"/>
      </w:pPr>
      <w:r>
        <w:t xml:space="preserve">  &lt;/xsd:element&gt;</w:t>
      </w:r>
    </w:p>
    <w:p w:rsidR="008B42D4" w:rsidRDefault="001819AE">
      <w:pPr>
        <w:pStyle w:val="Code"/>
      </w:pPr>
      <w:r>
        <w:t xml:space="preserve">  &lt;!-- xmlToEdit --&gt;</w:t>
      </w:r>
    </w:p>
    <w:p w:rsidR="008B42D4" w:rsidRDefault="001819AE">
      <w:pPr>
        <w:pStyle w:val="Code"/>
      </w:pPr>
      <w:r>
        <w:t xml:space="preserve">  &lt;xsd:element name="xmlToEdit"&gt;</w:t>
      </w:r>
    </w:p>
    <w:p w:rsidR="008B42D4" w:rsidRDefault="001819AE">
      <w:pPr>
        <w:pStyle w:val="Code"/>
      </w:pPr>
      <w:r>
        <w:t xml:space="preserve">    &lt;xs</w:t>
      </w:r>
      <w:r>
        <w:t>d:complexType&gt;</w:t>
      </w:r>
    </w:p>
    <w:p w:rsidR="008B42D4" w:rsidRDefault="001819AE">
      <w:pPr>
        <w:pStyle w:val="Code"/>
      </w:pPr>
      <w:r>
        <w:t xml:space="preserve">      &lt;xsd:sequence&gt;</w:t>
      </w:r>
    </w:p>
    <w:p w:rsidR="008B42D4" w:rsidRDefault="001819AE">
      <w:pPr>
        <w:pStyle w:val="Code"/>
      </w:pPr>
      <w:r>
        <w:t xml:space="preserve">        &lt;xsd:element ref="xsf:editWith" minOccurs="0" maxOccurs="1" /&gt;</w:t>
      </w:r>
    </w:p>
    <w:p w:rsidR="008B42D4" w:rsidRDefault="001819AE">
      <w:pPr>
        <w:pStyle w:val="Code"/>
      </w:pPr>
      <w:r>
        <w:t xml:space="preserve">      &lt;/xsd:sequence&gt;</w:t>
      </w:r>
    </w:p>
    <w:p w:rsidR="008B42D4" w:rsidRDefault="001819AE">
      <w:pPr>
        <w:pStyle w:val="Code"/>
      </w:pPr>
      <w:r>
        <w:t xml:space="preserve">      &lt;xsd:attribute name="name" type="xsd:NMTOKEN" use="required" /&gt;</w:t>
      </w:r>
    </w:p>
    <w:p w:rsidR="008B42D4" w:rsidRDefault="001819AE">
      <w:pPr>
        <w:pStyle w:val="Code"/>
      </w:pPr>
      <w:r>
        <w:t xml:space="preserve">      &lt;</w:t>
      </w:r>
      <w:r>
        <w:t>xsd:attribute name="item" type="xsd:string" use="required" /&gt;</w:t>
      </w:r>
    </w:p>
    <w:p w:rsidR="008B42D4" w:rsidRDefault="001819AE">
      <w:pPr>
        <w:pStyle w:val="Code"/>
      </w:pPr>
      <w:r>
        <w:t xml:space="preserve">      &lt;xsd:attribute name="container" type="xsd:string" /&gt;</w:t>
      </w:r>
    </w:p>
    <w:p w:rsidR="008B42D4" w:rsidRDefault="001819AE">
      <w:pPr>
        <w:pStyle w:val="Code"/>
      </w:pPr>
      <w:r>
        <w:t xml:space="preserve">      &lt;xsd:attribute name="viewContext"&gt;</w:t>
      </w:r>
    </w:p>
    <w:p w:rsidR="008B42D4" w:rsidRDefault="001819AE">
      <w:pPr>
        <w:pStyle w:val="Code"/>
      </w:pPr>
      <w:r>
        <w:t xml:space="preserve">        &lt;xsd:simpleType&gt;</w:t>
      </w:r>
    </w:p>
    <w:p w:rsidR="008B42D4" w:rsidRDefault="001819AE">
      <w:pPr>
        <w:pStyle w:val="Code"/>
      </w:pPr>
      <w:r>
        <w:t xml:space="preserve">          &lt;xsd:restriction base="xsd:string"&gt;</w:t>
      </w:r>
    </w:p>
    <w:p w:rsidR="008B42D4" w:rsidRDefault="001819AE">
      <w:pPr>
        <w:pStyle w:val="Code"/>
      </w:pPr>
      <w:r>
        <w:t xml:space="preserve">            &lt;xsd:patter</w:t>
      </w:r>
      <w:r>
        <w:t>n value="((\.|\#|[a-zA-Z0-9_])[a-zA-Z0-9_]*)(\s((\.|\#|[a-zA-Z0-9_])[a-zA-Z0-9_]*))*" /&gt;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&lt;/xsd:attribute&gt;</w:t>
      </w:r>
    </w:p>
    <w:p w:rsidR="008B42D4" w:rsidRDefault="001819AE">
      <w:pPr>
        <w:pStyle w:val="Code"/>
      </w:pPr>
      <w:r>
        <w:lastRenderedPageBreak/>
        <w:t xml:space="preserve">    &lt;/xsd:complexType&gt;</w:t>
      </w:r>
    </w:p>
    <w:p w:rsidR="008B42D4" w:rsidRDefault="001819AE">
      <w:pPr>
        <w:pStyle w:val="Code"/>
      </w:pPr>
      <w:r>
        <w:t xml:space="preserve">  &lt;/xsd:element&gt;</w:t>
      </w:r>
    </w:p>
    <w:p w:rsidR="008B42D4" w:rsidRDefault="001819AE">
      <w:pPr>
        <w:pStyle w:val="Code"/>
      </w:pPr>
      <w:r>
        <w:t xml:space="preserve">  &lt;!-- Digital Signatures --&gt;</w:t>
      </w:r>
    </w:p>
    <w:p w:rsidR="008B42D4" w:rsidRDefault="001819AE">
      <w:pPr>
        <w:pStyle w:val="Code"/>
      </w:pPr>
      <w:r>
        <w:t xml:space="preserve">  &lt;xsd:element name</w:t>
      </w:r>
      <w:r>
        <w:t>="documentSignatures"&gt;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ref="xsf:signedDataBlock" minOccurs="0" maxOccurs="unbounded" /&gt;</w:t>
      </w:r>
    </w:p>
    <w:p w:rsidR="008B42D4" w:rsidRDefault="001819AE">
      <w:pPr>
        <w:pStyle w:val="Code"/>
      </w:pPr>
      <w:r>
        <w:t xml:space="preserve">      &lt;/xsd:sequence&gt;</w:t>
      </w:r>
    </w:p>
    <w:p w:rsidR="008B42D4" w:rsidRDefault="001819AE">
      <w:pPr>
        <w:pStyle w:val="Code"/>
      </w:pPr>
      <w:r>
        <w:t xml:space="preserve">      &lt;xsd:attribute name="signatureLocation" type="xsd:string" use="optional"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name="signedDataBlock"&gt;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name="message" type="xsf:xdSignedDataBlockMessage" minOccurs="0" /&gt;</w:t>
      </w:r>
    </w:p>
    <w:p w:rsidR="008B42D4" w:rsidRDefault="001819AE">
      <w:pPr>
        <w:pStyle w:val="Code"/>
      </w:pPr>
      <w:r>
        <w:t xml:space="preserve">      &lt;/xsd:sequence&gt;</w:t>
      </w:r>
    </w:p>
    <w:p w:rsidR="008B42D4" w:rsidRDefault="001819AE">
      <w:pPr>
        <w:pStyle w:val="Code"/>
      </w:pPr>
      <w:r>
        <w:t xml:space="preserve">      &lt;xsd:attribute na</w:t>
      </w:r>
      <w:r>
        <w:t>me="name" type="xsf:xdSignedDataBlockName" use="required" /&gt;</w:t>
      </w:r>
    </w:p>
    <w:p w:rsidR="008B42D4" w:rsidRDefault="001819AE">
      <w:pPr>
        <w:pStyle w:val="Code"/>
      </w:pPr>
      <w:r>
        <w:t xml:space="preserve">      &lt;xsd:attribute name="data" type="xsd:string" use="required" /&gt;</w:t>
      </w:r>
    </w:p>
    <w:p w:rsidR="008B42D4" w:rsidRDefault="001819AE">
      <w:pPr>
        <w:pStyle w:val="Code"/>
      </w:pPr>
      <w:r>
        <w:t xml:space="preserve">      &lt;xsd:attribute name="signatureLocation" type="xsd:string" use="required" /&gt;</w:t>
      </w:r>
    </w:p>
    <w:p w:rsidR="008B42D4" w:rsidRDefault="001819AE">
      <w:pPr>
        <w:pStyle w:val="Code"/>
      </w:pPr>
      <w:r>
        <w:t xml:space="preserve">      &lt;</w:t>
      </w:r>
      <w:r>
        <w:t>xsd:attribute name="mode" type="xsf:xdSignatureRelationEnum" use="required" /&gt;</w:t>
      </w:r>
    </w:p>
    <w:p w:rsidR="008B42D4" w:rsidRDefault="001819AE">
      <w:pPr>
        <w:pStyle w:val="Code"/>
      </w:pPr>
      <w:r>
        <w:t xml:space="preserve">    &lt;/xsd:complexType&gt;</w:t>
      </w:r>
    </w:p>
    <w:p w:rsidR="008B42D4" w:rsidRDefault="001819AE">
      <w:pPr>
        <w:pStyle w:val="Code"/>
      </w:pPr>
      <w:r>
        <w:t xml:space="preserve">    &lt;xsd:unique name="signedDataBlock_name_unique"&gt;</w:t>
      </w:r>
    </w:p>
    <w:p w:rsidR="008B42D4" w:rsidRDefault="001819AE">
      <w:pPr>
        <w:pStyle w:val="Code"/>
      </w:pPr>
      <w:r>
        <w:t xml:space="preserve">      &lt;xsd:selector xpath="." /&gt;</w:t>
      </w:r>
    </w:p>
    <w:p w:rsidR="008B42D4" w:rsidRDefault="001819AE">
      <w:pPr>
        <w:pStyle w:val="Code"/>
      </w:pPr>
      <w:r>
        <w:t xml:space="preserve">      &lt;xsd:field xpath="@name" /&gt;</w:t>
      </w:r>
    </w:p>
    <w:p w:rsidR="008B42D4" w:rsidRDefault="001819AE">
      <w:pPr>
        <w:pStyle w:val="Code"/>
      </w:pPr>
      <w:r>
        <w:t xml:space="preserve">    &lt;/xsd:unique&gt;</w:t>
      </w:r>
    </w:p>
    <w:p w:rsidR="008B42D4" w:rsidRDefault="001819AE">
      <w:pPr>
        <w:pStyle w:val="Code"/>
      </w:pPr>
      <w:r>
        <w:t xml:space="preserve">  &lt;/xsd:element&gt;</w:t>
      </w:r>
    </w:p>
    <w:p w:rsidR="008B42D4" w:rsidRDefault="001819AE">
      <w:pPr>
        <w:pStyle w:val="Code"/>
      </w:pPr>
      <w:r>
        <w:t xml:space="preserve">  &lt;!-- Version Upgrade --&gt;</w:t>
      </w:r>
    </w:p>
    <w:p w:rsidR="008B42D4" w:rsidRDefault="001819AE">
      <w:pPr>
        <w:pStyle w:val="Code"/>
      </w:pPr>
      <w:r>
        <w:t xml:space="preserve">  &lt;xsd:element name="documentVersionUpgrade"&gt;</w:t>
      </w:r>
    </w:p>
    <w:p w:rsidR="008B42D4" w:rsidRDefault="001819AE">
      <w:pPr>
        <w:pStyle w:val="Code"/>
      </w:pPr>
      <w:r>
        <w:t xml:space="preserve">    &lt;xsd:complexType&gt;</w:t>
      </w:r>
    </w:p>
    <w:p w:rsidR="008B42D4" w:rsidRDefault="001819AE">
      <w:pPr>
        <w:pStyle w:val="Code"/>
      </w:pPr>
      <w:r>
        <w:t xml:space="preserve">      &lt;xsd:choice&gt;</w:t>
      </w:r>
    </w:p>
    <w:p w:rsidR="008B42D4" w:rsidRDefault="001819AE">
      <w:pPr>
        <w:pStyle w:val="Code"/>
      </w:pPr>
      <w:r>
        <w:t xml:space="preserve">        &lt;xsd:element ref="xsf:useScriptHandler" /&gt;</w:t>
      </w:r>
    </w:p>
    <w:p w:rsidR="008B42D4" w:rsidRDefault="001819AE">
      <w:pPr>
        <w:pStyle w:val="Code"/>
      </w:pPr>
      <w:r>
        <w:t xml:space="preserve">        &lt;xsd:element ref="xsf:useTransform" /&gt;</w:t>
      </w:r>
    </w:p>
    <w:p w:rsidR="008B42D4" w:rsidRDefault="001819AE">
      <w:pPr>
        <w:pStyle w:val="Code"/>
      </w:pPr>
      <w:r>
        <w:t xml:space="preserve">      &lt;/xsd:choice&gt;</w:t>
      </w:r>
    </w:p>
    <w:p w:rsidR="008B42D4" w:rsidRDefault="001819AE">
      <w:pPr>
        <w:pStyle w:val="Code"/>
      </w:pPr>
      <w:r>
        <w:t xml:space="preserve">    &lt;/xsd:complexType&gt;</w:t>
      </w:r>
    </w:p>
    <w:p w:rsidR="008B42D4" w:rsidRDefault="001819AE">
      <w:pPr>
        <w:pStyle w:val="Code"/>
      </w:pPr>
      <w:r>
        <w:t xml:space="preserve"> </w:t>
      </w:r>
      <w:r>
        <w:t xml:space="preserve"> &lt;/xsd:element&gt;</w:t>
      </w:r>
    </w:p>
    <w:p w:rsidR="008B42D4" w:rsidRDefault="001819AE">
      <w:pPr>
        <w:pStyle w:val="Code"/>
      </w:pPr>
      <w:r>
        <w:t xml:space="preserve">  &lt;xsd:element name="useTransform"&gt;</w:t>
      </w:r>
    </w:p>
    <w:p w:rsidR="008B42D4" w:rsidRDefault="001819AE">
      <w:pPr>
        <w:pStyle w:val="Code"/>
      </w:pPr>
      <w:r>
        <w:t xml:space="preserve">    &lt;xsd:complexType&gt;</w:t>
      </w:r>
    </w:p>
    <w:p w:rsidR="008B42D4" w:rsidRDefault="001819AE">
      <w:pPr>
        <w:pStyle w:val="Code"/>
      </w:pPr>
      <w:r>
        <w:t xml:space="preserve">      &lt;xsd:attribute name="transform" use="required"&gt;</w:t>
      </w:r>
    </w:p>
    <w:p w:rsidR="008B42D4" w:rsidRDefault="001819AE">
      <w:pPr>
        <w:pStyle w:val="Code"/>
      </w:pPr>
      <w:r>
        <w:t xml:space="preserve">        &lt;xsd:simpleType&gt;</w:t>
      </w:r>
    </w:p>
    <w:p w:rsidR="008B42D4" w:rsidRDefault="001819AE">
      <w:pPr>
        <w:pStyle w:val="Code"/>
      </w:pPr>
      <w:r>
        <w:t xml:space="preserve">          &lt;xsd:union memberTypes="xsf:xdFileName xsf:xdEmptyString" /&gt;</w:t>
      </w:r>
    </w:p>
    <w:p w:rsidR="008B42D4" w:rsidRDefault="001819AE">
      <w:pPr>
        <w:pStyle w:val="Code"/>
      </w:pPr>
      <w:r>
        <w:t xml:space="preserve">        &lt;/xsd:simpleType&gt;</w:t>
      </w:r>
    </w:p>
    <w:p w:rsidR="008B42D4" w:rsidRDefault="001819AE">
      <w:pPr>
        <w:pStyle w:val="Code"/>
      </w:pPr>
      <w:r>
        <w:t xml:space="preserve">      </w:t>
      </w:r>
      <w:r>
        <w:t>&lt;/xsd:attribute&gt;</w:t>
      </w:r>
    </w:p>
    <w:p w:rsidR="008B42D4" w:rsidRDefault="001819AE">
      <w:pPr>
        <w:pStyle w:val="Code"/>
      </w:pPr>
      <w:r>
        <w:t xml:space="preserve">      &lt;xsd:attribute name="minVersionToUpgrade" type="xsf:xdSolutionVersion" use="required" /&gt;</w:t>
      </w:r>
    </w:p>
    <w:p w:rsidR="008B42D4" w:rsidRDefault="001819AE">
      <w:pPr>
        <w:pStyle w:val="Code"/>
      </w:pPr>
      <w:r>
        <w:t xml:space="preserve">      &lt;xsd:attribute name="maxVersionToUpgrade" type="xsf:xdSolutionVersion"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 XSF Extensions --</w:t>
      </w:r>
      <w:r>
        <w:t>&gt;</w:t>
      </w:r>
    </w:p>
    <w:p w:rsidR="008B42D4" w:rsidRDefault="001819AE">
      <w:pPr>
        <w:pStyle w:val="Code"/>
      </w:pPr>
      <w:r>
        <w:t xml:space="preserve">  &lt;xsd:element name="extensions"&gt;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ref="xsf:extension" minOccurs="0" maxOccurs="unbounded" /&gt;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name="extension"&gt;</w:t>
      </w:r>
    </w:p>
    <w:p w:rsidR="008B42D4" w:rsidRDefault="001819AE">
      <w:pPr>
        <w:pStyle w:val="Code"/>
      </w:pPr>
      <w:r>
        <w:t xml:space="preserve">    &lt;xsd:complexType mixed="true"&gt;</w:t>
      </w:r>
    </w:p>
    <w:p w:rsidR="008B42D4" w:rsidRDefault="001819AE">
      <w:pPr>
        <w:pStyle w:val="Code"/>
      </w:pPr>
      <w:r>
        <w:t xml:space="preserve">      &lt;xsd:sequence&gt;</w:t>
      </w:r>
    </w:p>
    <w:p w:rsidR="008B42D4" w:rsidRDefault="001819AE">
      <w:pPr>
        <w:pStyle w:val="Code"/>
      </w:pPr>
      <w:r>
        <w:t xml:space="preserve">        &lt;xsd:any minOccurs="0" maxOccurs="unbounded" processContents="lax" /&gt;</w:t>
      </w:r>
    </w:p>
    <w:p w:rsidR="008B42D4" w:rsidRDefault="001819AE">
      <w:pPr>
        <w:pStyle w:val="Code"/>
      </w:pPr>
      <w:r>
        <w:t xml:space="preserve">      &lt;/xsd:sequence&gt;</w:t>
      </w:r>
    </w:p>
    <w:p w:rsidR="008B42D4" w:rsidRDefault="001819AE">
      <w:pPr>
        <w:pStyle w:val="Code"/>
      </w:pPr>
      <w:r>
        <w:t xml:space="preserve">      &lt;xsd:attribute name="name" type="xsd:NMTOKEN" use="required" /&gt;</w:t>
      </w:r>
    </w:p>
    <w:p w:rsidR="008B42D4" w:rsidRDefault="001819AE">
      <w:pPr>
        <w:pStyle w:val="Code"/>
      </w:pPr>
      <w:r>
        <w:t xml:space="preserve">      &lt;xsd:anyAttribute proces</w:t>
      </w:r>
      <w:r>
        <w:t>sContents="skip"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 Rules --&gt;</w:t>
      </w:r>
    </w:p>
    <w:p w:rsidR="008B42D4" w:rsidRDefault="001819AE">
      <w:pPr>
        <w:pStyle w:val="Code"/>
      </w:pPr>
      <w:r>
        <w:t xml:space="preserve">  &lt;xsd:element name="ruleSetAction"&gt;</w:t>
      </w:r>
    </w:p>
    <w:p w:rsidR="008B42D4" w:rsidRDefault="001819AE">
      <w:pPr>
        <w:pStyle w:val="Code"/>
      </w:pPr>
      <w:r>
        <w:t xml:space="preserve">    &lt;xsd:complexType&gt;</w:t>
      </w:r>
    </w:p>
    <w:p w:rsidR="008B42D4" w:rsidRDefault="001819AE">
      <w:pPr>
        <w:pStyle w:val="Code"/>
      </w:pPr>
      <w:r>
        <w:t xml:space="preserve">      &lt;xsd:attribute name="ruleSet" type="xsd:string" use="required" /&gt;</w:t>
      </w:r>
    </w:p>
    <w:p w:rsidR="008B42D4" w:rsidRDefault="001819AE">
      <w:pPr>
        <w:pStyle w:val="Code"/>
      </w:pPr>
      <w:r>
        <w:t xml:space="preserve">    &lt;/xsd:complexType&gt;</w:t>
      </w:r>
    </w:p>
    <w:p w:rsidR="008B42D4" w:rsidRDefault="001819AE">
      <w:pPr>
        <w:pStyle w:val="Code"/>
      </w:pPr>
      <w:r>
        <w:lastRenderedPageBreak/>
        <w:t xml:space="preserve">  &lt;/xsd:element&gt;</w:t>
      </w:r>
    </w:p>
    <w:p w:rsidR="008B42D4" w:rsidRDefault="001819AE">
      <w:pPr>
        <w:pStyle w:val="Code"/>
      </w:pPr>
      <w:r>
        <w:t xml:space="preserve">  &lt;</w:t>
      </w:r>
      <w:r>
        <w:t>xsd:element name="rule"&gt;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&lt;xsd:choice minOccurs="0" maxOccurs="unbounded"&gt;</w:t>
      </w:r>
    </w:p>
    <w:p w:rsidR="008B42D4" w:rsidRDefault="001819AE">
      <w:pPr>
        <w:pStyle w:val="Code"/>
      </w:pPr>
      <w:r>
        <w:t xml:space="preserve">          &lt;xsd:element ref="xsf:dialogBoxMessageAction" /&gt;</w:t>
      </w:r>
    </w:p>
    <w:p w:rsidR="008B42D4" w:rsidRDefault="001819AE">
      <w:pPr>
        <w:pStyle w:val="Code"/>
      </w:pPr>
      <w:r>
        <w:t xml:space="preserve">          &lt;xsd:element ref="xsf:dialogBoxExpressionAction" /&gt;</w:t>
      </w:r>
    </w:p>
    <w:p w:rsidR="008B42D4" w:rsidRDefault="001819AE">
      <w:pPr>
        <w:pStyle w:val="Code"/>
      </w:pPr>
      <w:r>
        <w:t xml:space="preserve">          </w:t>
      </w:r>
      <w:r>
        <w:t>&lt;xsd:element ref="xsf:switchViewAction" /&gt;</w:t>
      </w:r>
    </w:p>
    <w:p w:rsidR="008B42D4" w:rsidRDefault="001819AE">
      <w:pPr>
        <w:pStyle w:val="Code"/>
      </w:pPr>
      <w:r>
        <w:t xml:space="preserve">          &lt;xsd:element ref="xsf:assignmentAction" /&gt;</w:t>
      </w:r>
    </w:p>
    <w:p w:rsidR="008B42D4" w:rsidRDefault="001819AE">
      <w:pPr>
        <w:pStyle w:val="Code"/>
      </w:pPr>
      <w:r>
        <w:t xml:space="preserve">          &lt;xsd:element ref="xsf:changeAdapterProperty" /&gt;</w:t>
      </w:r>
    </w:p>
    <w:p w:rsidR="008B42D4" w:rsidRDefault="001819AE">
      <w:pPr>
        <w:pStyle w:val="Code"/>
      </w:pPr>
      <w:r>
        <w:t xml:space="preserve">          &lt;xsd:element ref="xsf:queryAction" /&gt;</w:t>
      </w:r>
    </w:p>
    <w:p w:rsidR="008B42D4" w:rsidRDefault="001819AE">
      <w:pPr>
        <w:pStyle w:val="Code"/>
      </w:pPr>
      <w:r>
        <w:t xml:space="preserve">          &lt;xsd:element name="submitAction"&gt;</w:t>
      </w:r>
    </w:p>
    <w:p w:rsidR="008B42D4" w:rsidRDefault="001819AE">
      <w:pPr>
        <w:pStyle w:val="Code"/>
      </w:pPr>
      <w:r>
        <w:t xml:space="preserve">            &lt;xsd:complexType&gt;</w:t>
      </w:r>
    </w:p>
    <w:p w:rsidR="008B42D4" w:rsidRDefault="001819AE">
      <w:pPr>
        <w:pStyle w:val="Code"/>
      </w:pPr>
      <w:r>
        <w:t xml:space="preserve">              &lt;xsd:attribute name="adapter" type="xsf:xdTitle" use="required"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ref="xsf:openNewDocumentAction" /&gt;</w:t>
      </w:r>
    </w:p>
    <w:p w:rsidR="008B42D4" w:rsidRDefault="001819AE">
      <w:pPr>
        <w:pStyle w:val="Code"/>
      </w:pPr>
      <w:r>
        <w:t xml:space="preserve">          &lt;xsd:element ref="xsf</w:t>
      </w:r>
      <w:r>
        <w:t>:signSignatureLineAction" /&gt;</w:t>
      </w:r>
    </w:p>
    <w:p w:rsidR="008B42D4" w:rsidRDefault="001819AE">
      <w:pPr>
        <w:pStyle w:val="Code"/>
      </w:pPr>
      <w:r>
        <w:t xml:space="preserve">          &lt;xsd:element ref="xsf:closeDocumentAction" /&gt;</w:t>
      </w:r>
    </w:p>
    <w:p w:rsidR="008B42D4" w:rsidRDefault="001819AE">
      <w:pPr>
        <w:pStyle w:val="Code"/>
      </w:pPr>
      <w:r>
        <w:t xml:space="preserve">          &lt;xsd:element ref="xsf:webPartConnectionAction" /&gt;</w:t>
      </w:r>
    </w:p>
    <w:p w:rsidR="008B42D4" w:rsidRDefault="001819AE">
      <w:pPr>
        <w:pStyle w:val="Code"/>
      </w:pPr>
      <w:r>
        <w:t xml:space="preserve">        &lt;/xsd:choice&gt;</w:t>
      </w:r>
    </w:p>
    <w:p w:rsidR="008B42D4" w:rsidRDefault="001819AE">
      <w:pPr>
        <w:pStyle w:val="Code"/>
      </w:pPr>
      <w:r>
        <w:t xml:space="preserve">        &lt;xsd:element name="exitRuleSet" minOccurs="0"&gt;</w:t>
      </w:r>
    </w:p>
    <w:p w:rsidR="008B42D4" w:rsidRDefault="001819AE">
      <w:pPr>
        <w:pStyle w:val="Code"/>
      </w:pPr>
      <w:r>
        <w:t xml:space="preserve">          &lt;xsd:complexType /&gt;</w:t>
      </w:r>
    </w:p>
    <w:p w:rsidR="008B42D4" w:rsidRDefault="001819AE">
      <w:pPr>
        <w:pStyle w:val="Code"/>
      </w:pPr>
      <w:r>
        <w:t xml:space="preserve">    </w:t>
      </w:r>
      <w:r>
        <w:t xml:space="preserve">    &lt;/xsd:element&gt;</w:t>
      </w:r>
    </w:p>
    <w:p w:rsidR="008B42D4" w:rsidRDefault="001819AE">
      <w:pPr>
        <w:pStyle w:val="Code"/>
      </w:pPr>
      <w:r>
        <w:t xml:space="preserve">      &lt;/xsd:sequence&gt;</w:t>
      </w:r>
    </w:p>
    <w:p w:rsidR="008B42D4" w:rsidRDefault="001819AE">
      <w:pPr>
        <w:pStyle w:val="Code"/>
      </w:pPr>
      <w:r>
        <w:t xml:space="preserve">      &lt;xsd:attribute name="caption" type="xsd:string" use="required" /&gt;</w:t>
      </w:r>
    </w:p>
    <w:p w:rsidR="008B42D4" w:rsidRDefault="001819AE">
      <w:pPr>
        <w:pStyle w:val="Code"/>
      </w:pPr>
      <w:r>
        <w:t xml:space="preserve">      &lt;xsd:attribute name="condition" type="xsd:string" use="optional" /&gt;</w:t>
      </w:r>
    </w:p>
    <w:p w:rsidR="008B42D4" w:rsidRDefault="001819AE">
      <w:pPr>
        <w:pStyle w:val="Code"/>
      </w:pPr>
      <w:r>
        <w:t xml:space="preserve">      &lt;xsd:attribute name="isEnabled" type="xsf:xdYesNo" use="optiona</w:t>
      </w:r>
      <w:r>
        <w:t>l" default="yes"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name="dialogBoxMessageAction"&gt;</w:t>
      </w:r>
    </w:p>
    <w:p w:rsidR="008B42D4" w:rsidRDefault="001819AE">
      <w:pPr>
        <w:pStyle w:val="Code"/>
      </w:pPr>
      <w:r>
        <w:t xml:space="preserve">    &lt;xsd:simpleType&gt;</w:t>
      </w:r>
    </w:p>
    <w:p w:rsidR="008B42D4" w:rsidRDefault="001819AE">
      <w:pPr>
        <w:pStyle w:val="Code"/>
      </w:pPr>
      <w:r>
        <w:t xml:space="preserve">      &lt;xsd:restriction base="xsd:string"&gt;</w:t>
      </w:r>
    </w:p>
    <w:p w:rsidR="008B42D4" w:rsidRDefault="001819AE">
      <w:pPr>
        <w:pStyle w:val="Code"/>
      </w:pPr>
      <w:r>
        <w:t xml:space="preserve">        &lt;xsd:maxLength value="1024" /&gt;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w:t>
      </w:r>
      <w:r>
        <w:t xml:space="preserve"> &lt;/xsd:element&gt;</w:t>
      </w:r>
    </w:p>
    <w:p w:rsidR="008B42D4" w:rsidRDefault="001819AE">
      <w:pPr>
        <w:pStyle w:val="Code"/>
      </w:pPr>
      <w:r>
        <w:t xml:space="preserve">  &lt;xsd:element name="dialogBoxExpressionAction" type="xsd:string" /&gt;</w:t>
      </w:r>
    </w:p>
    <w:p w:rsidR="008B42D4" w:rsidRDefault="001819AE">
      <w:pPr>
        <w:pStyle w:val="Code"/>
      </w:pPr>
      <w:r>
        <w:t xml:space="preserve">  &lt;xsd:element name="switchViewAction"&gt;</w:t>
      </w:r>
    </w:p>
    <w:p w:rsidR="008B42D4" w:rsidRDefault="001819AE">
      <w:pPr>
        <w:pStyle w:val="Code"/>
      </w:pPr>
      <w:r>
        <w:t xml:space="preserve">    &lt;xsd:complexType&gt;</w:t>
      </w:r>
    </w:p>
    <w:p w:rsidR="008B42D4" w:rsidRDefault="001819AE">
      <w:pPr>
        <w:pStyle w:val="Code"/>
      </w:pPr>
      <w:r>
        <w:t xml:space="preserve">      &lt;xsd:attribute name="view" type="xsf:xdViewName" use="required" /&gt;</w:t>
      </w:r>
    </w:p>
    <w:p w:rsidR="008B42D4" w:rsidRDefault="001819AE">
      <w:pPr>
        <w:pStyle w:val="Code"/>
      </w:pPr>
      <w:r>
        <w:t xml:space="preserve">    &lt;/xsd:complexType&gt;</w:t>
      </w:r>
    </w:p>
    <w:p w:rsidR="008B42D4" w:rsidRDefault="001819AE">
      <w:pPr>
        <w:pStyle w:val="Code"/>
      </w:pPr>
      <w:r>
        <w:t xml:space="preserve">    &lt;</w:t>
      </w:r>
      <w:r>
        <w:t>xsd:keyref name="switchViewAction_view_keyref" refer="xsf:view_name_key"&gt;</w:t>
      </w:r>
    </w:p>
    <w:p w:rsidR="008B42D4" w:rsidRDefault="001819AE">
      <w:pPr>
        <w:pStyle w:val="Code"/>
      </w:pPr>
      <w:r>
        <w:t xml:space="preserve">      &lt;xsd:selector xpath="." /&gt;</w:t>
      </w:r>
    </w:p>
    <w:p w:rsidR="008B42D4" w:rsidRDefault="001819AE">
      <w:pPr>
        <w:pStyle w:val="Code"/>
      </w:pPr>
      <w:r>
        <w:t xml:space="preserve">      &lt;xsd:field xpath="@view" /&gt;</w:t>
      </w:r>
    </w:p>
    <w:p w:rsidR="008B42D4" w:rsidRDefault="001819AE">
      <w:pPr>
        <w:pStyle w:val="Code"/>
      </w:pPr>
      <w:r>
        <w:t xml:space="preserve">    &lt;/xsd:keyref&gt;</w:t>
      </w:r>
    </w:p>
    <w:p w:rsidR="008B42D4" w:rsidRDefault="001819AE">
      <w:pPr>
        <w:pStyle w:val="Code"/>
      </w:pPr>
      <w:r>
        <w:t xml:space="preserve">  &lt;/xsd:element&gt;</w:t>
      </w:r>
    </w:p>
    <w:p w:rsidR="008B42D4" w:rsidRDefault="001819AE">
      <w:pPr>
        <w:pStyle w:val="Code"/>
      </w:pPr>
      <w:r>
        <w:t xml:space="preserve">  &lt;xsd:element name="assignmentAction"&gt;</w:t>
      </w:r>
    </w:p>
    <w:p w:rsidR="008B42D4" w:rsidRDefault="001819AE">
      <w:pPr>
        <w:pStyle w:val="Code"/>
      </w:pPr>
      <w:r>
        <w:t xml:space="preserve">    &lt;xsd:complexType&gt;</w:t>
      </w:r>
    </w:p>
    <w:p w:rsidR="008B42D4" w:rsidRDefault="001819AE">
      <w:pPr>
        <w:pStyle w:val="Code"/>
      </w:pPr>
      <w:r>
        <w:t xml:space="preserve">      &lt;</w:t>
      </w:r>
      <w:r>
        <w:t>xsd:attribute name="targetField" type="xsd:string" use="required" /&gt;</w:t>
      </w:r>
    </w:p>
    <w:p w:rsidR="008B42D4" w:rsidRDefault="001819AE">
      <w:pPr>
        <w:pStyle w:val="Code"/>
      </w:pPr>
      <w:r>
        <w:t xml:space="preserve">      &lt;xsd:attribute name="expression" type="xsd:string" use="required"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name="changeAdapterProperty"&gt;</w:t>
      </w:r>
    </w:p>
    <w:p w:rsidR="008B42D4" w:rsidRDefault="001819AE">
      <w:pPr>
        <w:pStyle w:val="Code"/>
      </w:pPr>
      <w:r>
        <w:t xml:space="preserve">    &lt;xsd:complexType&gt;</w:t>
      </w:r>
    </w:p>
    <w:p w:rsidR="008B42D4" w:rsidRDefault="001819AE">
      <w:pPr>
        <w:pStyle w:val="Code"/>
      </w:pPr>
      <w:r>
        <w:t xml:space="preserve">     </w:t>
      </w:r>
      <w:r>
        <w:t xml:space="preserve"> &lt;xsd:attribute name="adapter" type="xsd:string" use="required" /&gt;</w:t>
      </w:r>
    </w:p>
    <w:p w:rsidR="008B42D4" w:rsidRDefault="001819AE">
      <w:pPr>
        <w:pStyle w:val="Code"/>
      </w:pPr>
      <w:r>
        <w:t xml:space="preserve">      &lt;xsd:attribute name="adapterProperty" type="xsd:string" use="required" /&gt;</w:t>
      </w:r>
    </w:p>
    <w:p w:rsidR="008B42D4" w:rsidRDefault="001819AE">
      <w:pPr>
        <w:pStyle w:val="Code"/>
      </w:pPr>
      <w:r>
        <w:t xml:space="preserve">      &lt;xsd:attribute name="expression" type="xsd:string" use="required" /&gt;</w:t>
      </w:r>
    </w:p>
    <w:p w:rsidR="008B42D4" w:rsidRDefault="001819AE">
      <w:pPr>
        <w:pStyle w:val="Code"/>
      </w:pPr>
      <w:r>
        <w:t xml:space="preserve">    &lt;/xsd:complexType&gt;</w:t>
      </w:r>
    </w:p>
    <w:p w:rsidR="008B42D4" w:rsidRDefault="001819AE">
      <w:pPr>
        <w:pStyle w:val="Code"/>
      </w:pPr>
      <w:r>
        <w:t xml:space="preserve">  &lt;/xsd:ele</w:t>
      </w:r>
      <w:r>
        <w:t>ment&gt;</w:t>
      </w:r>
    </w:p>
    <w:p w:rsidR="008B42D4" w:rsidRDefault="008B42D4">
      <w:pPr>
        <w:pStyle w:val="Code"/>
      </w:pPr>
    </w:p>
    <w:p w:rsidR="008B42D4" w:rsidRDefault="001819AE">
      <w:pPr>
        <w:pStyle w:val="Code"/>
      </w:pPr>
      <w:r>
        <w:t xml:space="preserve">  &lt;xsd:element name="queryAction"&gt;</w:t>
      </w:r>
    </w:p>
    <w:p w:rsidR="008B42D4" w:rsidRDefault="001819AE">
      <w:pPr>
        <w:pStyle w:val="Code"/>
      </w:pPr>
      <w:r>
        <w:t xml:space="preserve">    &lt;xsd:complexType&gt;</w:t>
      </w:r>
    </w:p>
    <w:p w:rsidR="008B42D4" w:rsidRDefault="001819AE">
      <w:pPr>
        <w:pStyle w:val="Code"/>
      </w:pPr>
      <w:r>
        <w:t xml:space="preserve">      &lt;xsd:attribute name="adapter" type="xsd:string" use="required"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name="openNewDocumentAction"&gt;</w:t>
      </w:r>
    </w:p>
    <w:p w:rsidR="008B42D4" w:rsidRDefault="001819AE">
      <w:pPr>
        <w:pStyle w:val="Code"/>
      </w:pPr>
      <w:r>
        <w:t xml:space="preserve">    &lt;xsd:complexType&gt;</w:t>
      </w:r>
    </w:p>
    <w:p w:rsidR="008B42D4" w:rsidRDefault="001819AE">
      <w:pPr>
        <w:pStyle w:val="Code"/>
      </w:pPr>
      <w:r>
        <w:t xml:space="preserve">      &lt;</w:t>
      </w:r>
      <w:r>
        <w:t>xsd:attribute name="solutionURI" type="xsd:anyURI" use="required" /&gt;</w:t>
      </w:r>
    </w:p>
    <w:p w:rsidR="008B42D4" w:rsidRDefault="001819AE">
      <w:pPr>
        <w:pStyle w:val="Code"/>
      </w:pPr>
      <w:r>
        <w:lastRenderedPageBreak/>
        <w:t xml:space="preserve">    &lt;/xsd:complexType&gt;</w:t>
      </w:r>
    </w:p>
    <w:p w:rsidR="008B42D4" w:rsidRDefault="001819AE">
      <w:pPr>
        <w:pStyle w:val="Code"/>
      </w:pPr>
      <w:r>
        <w:t xml:space="preserve">  &lt;/xsd:element&gt;</w:t>
      </w:r>
    </w:p>
    <w:p w:rsidR="008B42D4" w:rsidRDefault="001819AE">
      <w:pPr>
        <w:pStyle w:val="Code"/>
      </w:pPr>
      <w:r>
        <w:t xml:space="preserve">  &lt;xsd:element name="signSignatureLineAction"&gt;</w:t>
      </w:r>
    </w:p>
    <w:p w:rsidR="008B42D4" w:rsidRDefault="001819AE">
      <w:pPr>
        <w:pStyle w:val="Code"/>
      </w:pPr>
      <w:r>
        <w:t xml:space="preserve">    &lt;xsd:complexType&gt;</w:t>
      </w:r>
    </w:p>
    <w:p w:rsidR="008B42D4" w:rsidRDefault="001819AE">
      <w:pPr>
        <w:pStyle w:val="Code"/>
      </w:pPr>
      <w:r>
        <w:t xml:space="preserve">      &lt;xsd:attribute name="matchCriteria" type="xsf:xdSignSignatureLineRuleEnu</w:t>
      </w:r>
      <w:r>
        <w:t>m" use="required" /&gt;</w:t>
      </w:r>
    </w:p>
    <w:p w:rsidR="008B42D4" w:rsidRDefault="001819AE">
      <w:pPr>
        <w:pStyle w:val="Code"/>
      </w:pPr>
      <w:r>
        <w:t xml:space="preserve">      &lt;xsd:attribute name="matchValue" type="xsd:string" use="required" /&gt;</w:t>
      </w:r>
    </w:p>
    <w:p w:rsidR="008B42D4" w:rsidRDefault="001819AE">
      <w:pPr>
        <w:pStyle w:val="Code"/>
      </w:pPr>
      <w:r>
        <w:t xml:space="preserve">      &lt;xsd:attribute name="isExpression" type="xsf:xdYesNo" use="required" /&gt;</w:t>
      </w:r>
    </w:p>
    <w:p w:rsidR="008B42D4" w:rsidRDefault="001819AE">
      <w:pPr>
        <w:pStyle w:val="Code"/>
      </w:pPr>
      <w:r>
        <w:t xml:space="preserve">      &lt;xsd:attribute name="signaturePictureEnabled" type="xsf:xdYesNo" use="requir</w:t>
      </w:r>
      <w:r>
        <w:t>ed" /&gt;</w:t>
      </w:r>
    </w:p>
    <w:p w:rsidR="008B42D4" w:rsidRDefault="001819AE">
      <w:pPr>
        <w:pStyle w:val="Code"/>
      </w:pPr>
      <w:r>
        <w:t xml:space="preserve">      &lt;xsd:attribute name="defaultSignaturePicture" type="xsd:string" use="optional" /&gt;</w:t>
      </w:r>
    </w:p>
    <w:p w:rsidR="008B42D4" w:rsidRDefault="001819AE">
      <w:pPr>
        <w:pStyle w:val="Code"/>
      </w:pPr>
      <w:r>
        <w:t xml:space="preserve">      &lt;xsd:attribute name="isSignaturePictureExpression" type="xsf:xdYesNo" use="required" /&gt;</w:t>
      </w:r>
    </w:p>
    <w:p w:rsidR="008B42D4" w:rsidRDefault="001819AE">
      <w:pPr>
        <w:pStyle w:val="Code"/>
      </w:pPr>
      <w:r>
        <w:t xml:space="preserve">      &lt;xsd:attribute name="checkHostEnabled" type="xsf:xdYesNo" use</w:t>
      </w:r>
      <w:r>
        <w:t>="required" /&gt;</w:t>
      </w:r>
    </w:p>
    <w:p w:rsidR="008B42D4" w:rsidRDefault="001819AE">
      <w:pPr>
        <w:pStyle w:val="Code"/>
      </w:pPr>
      <w:r>
        <w:t xml:space="preserve">      &lt;xsd:attribute name="checkHost" type="xsd:string" use="optional"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name="closeDocumentAction"&gt;</w:t>
      </w:r>
    </w:p>
    <w:p w:rsidR="008B42D4" w:rsidRDefault="001819AE">
      <w:pPr>
        <w:pStyle w:val="Code"/>
      </w:pPr>
      <w:r>
        <w:t xml:space="preserve">    &lt;xsd:complexType&gt;</w:t>
      </w:r>
    </w:p>
    <w:p w:rsidR="008B42D4" w:rsidRDefault="001819AE">
      <w:pPr>
        <w:pStyle w:val="Code"/>
      </w:pPr>
      <w:r>
        <w:t xml:space="preserve">      &lt;xsd:attribute name="promptToSaveChanges" type="xsf:xdYe</w:t>
      </w:r>
      <w:r>
        <w:t>sNo" use="required"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name="webPartConnectionAction" /&gt;</w:t>
      </w:r>
    </w:p>
    <w:p w:rsidR="008B42D4" w:rsidRDefault="001819AE">
      <w:pPr>
        <w:pStyle w:val="Code"/>
      </w:pPr>
      <w:r>
        <w:t xml:space="preserve">  &lt;xsd:element name="ruleSet"&gt;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ref="xsf:rule" minOccurs="1" maxOccurs="unbounded</w:t>
      </w:r>
      <w:r>
        <w:t>" /&gt;</w:t>
      </w:r>
    </w:p>
    <w:p w:rsidR="008B42D4" w:rsidRDefault="001819AE">
      <w:pPr>
        <w:pStyle w:val="Code"/>
      </w:pPr>
      <w:r>
        <w:t xml:space="preserve">      &lt;/xsd:sequence&gt;</w:t>
      </w:r>
    </w:p>
    <w:p w:rsidR="008B42D4" w:rsidRDefault="001819AE">
      <w:pPr>
        <w:pStyle w:val="Code"/>
      </w:pPr>
      <w:r>
        <w:t xml:space="preserve">      &lt;xsd:attribute name="name" type="xsd:string" use="required"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name="ruleSets"&gt;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w:t>
      </w:r>
      <w:r>
        <w:t>xsd:element ref="xsf:ruleSet" minOccurs="0" maxOccurs="unbounded" /&gt;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 xml:space="preserve">    &lt;xsd:unique name="ruleSets_name_unique"&gt;</w:t>
      </w:r>
    </w:p>
    <w:p w:rsidR="008B42D4" w:rsidRDefault="001819AE">
      <w:pPr>
        <w:pStyle w:val="Code"/>
      </w:pPr>
      <w:r>
        <w:t xml:space="preserve">      &lt;xsd:selector xpath="./xsf:ruleSet" /&gt;</w:t>
      </w:r>
    </w:p>
    <w:p w:rsidR="008B42D4" w:rsidRDefault="001819AE">
      <w:pPr>
        <w:pStyle w:val="Code"/>
      </w:pPr>
      <w:r>
        <w:t xml:space="preserve">      &lt;xsd:field xpath="@name" /&gt;</w:t>
      </w:r>
    </w:p>
    <w:p w:rsidR="008B42D4" w:rsidRDefault="001819AE">
      <w:pPr>
        <w:pStyle w:val="Code"/>
      </w:pPr>
      <w:r>
        <w:t xml:space="preserve">    &lt;/xsd:unique&gt;</w:t>
      </w:r>
    </w:p>
    <w:p w:rsidR="008B42D4" w:rsidRDefault="001819AE">
      <w:pPr>
        <w:pStyle w:val="Code"/>
      </w:pPr>
      <w:r>
        <w:t xml:space="preserve">  &lt;/xsd:element&gt;</w:t>
      </w:r>
    </w:p>
    <w:p w:rsidR="008B42D4" w:rsidRDefault="001819AE">
      <w:pPr>
        <w:pStyle w:val="Code"/>
      </w:pPr>
      <w:r>
        <w:t xml:space="preserve">  &lt;!-- Declarative Calculations --&gt;</w:t>
      </w:r>
    </w:p>
    <w:p w:rsidR="008B42D4" w:rsidRDefault="001819AE">
      <w:pPr>
        <w:pStyle w:val="Code"/>
      </w:pPr>
      <w:r>
        <w:t xml:space="preserve">  &lt;xsd:element name="calculations"&gt;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ref="xsf:calculatedField" minOccurs="0" maxOccurs="unbounded" /&gt;</w:t>
      </w:r>
    </w:p>
    <w:p w:rsidR="008B42D4" w:rsidRDefault="001819AE">
      <w:pPr>
        <w:pStyle w:val="Code"/>
      </w:pPr>
      <w:r>
        <w:t xml:space="preserve">      &lt;/xsd:sequence&gt;</w:t>
      </w:r>
    </w:p>
    <w:p w:rsidR="008B42D4" w:rsidRDefault="001819AE">
      <w:pPr>
        <w:pStyle w:val="Code"/>
      </w:pPr>
      <w:r>
        <w:t xml:space="preserve">      &lt;xsd:attri</w:t>
      </w:r>
      <w:r>
        <w:t>bute name="treatBlankValueAsZero" type="xsf:xdYesNo" use="optional"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name="calculatedField"&gt;</w:t>
      </w:r>
    </w:p>
    <w:p w:rsidR="008B42D4" w:rsidRDefault="001819AE">
      <w:pPr>
        <w:pStyle w:val="Code"/>
      </w:pPr>
      <w:r>
        <w:t xml:space="preserve">    &lt;xsd:complexType&gt;</w:t>
      </w:r>
    </w:p>
    <w:p w:rsidR="008B42D4" w:rsidRDefault="001819AE">
      <w:pPr>
        <w:pStyle w:val="Code"/>
      </w:pPr>
      <w:r>
        <w:t xml:space="preserve">      &lt;xsd:attribute name="target" type="xsd:string" use="required" /&gt;</w:t>
      </w:r>
    </w:p>
    <w:p w:rsidR="008B42D4" w:rsidRDefault="001819AE">
      <w:pPr>
        <w:pStyle w:val="Code"/>
      </w:pPr>
      <w:r>
        <w:t xml:space="preserve">      &lt;xsd:at</w:t>
      </w:r>
      <w:r>
        <w:t>tribute name="expression" type="xsd:string" use="required" /&gt;</w:t>
      </w:r>
    </w:p>
    <w:p w:rsidR="008B42D4" w:rsidRDefault="001819AE">
      <w:pPr>
        <w:pStyle w:val="Code"/>
      </w:pPr>
      <w:r>
        <w:t xml:space="preserve">      &lt;xsd:attribute name="refresh" type="xsd:string" use="required"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&lt;/xsd:schema&gt;</w:t>
      </w:r>
    </w:p>
    <w:p w:rsidR="008B42D4" w:rsidRDefault="001819AE">
      <w:pPr>
        <w:pStyle w:val="Heading2"/>
      </w:pPr>
      <w:bookmarkStart w:id="1110" w:name="section_5026480d57f043f5b6a00b7bdf6cb11e"/>
      <w:bookmarkStart w:id="1111" w:name="_Toc83915771"/>
      <w:r>
        <w:t>The InfoPath XSF2 XSD file</w:t>
      </w:r>
      <w:bookmarkEnd w:id="1110"/>
      <w:bookmarkEnd w:id="1111"/>
      <w:r>
        <w:fldChar w:fldCharType="begin"/>
      </w:r>
      <w:r>
        <w:instrText xml:space="preserve"> XE "InfoPath XSF2 XSD schema" </w:instrText>
      </w:r>
      <w:r>
        <w:fldChar w:fldCharType="end"/>
      </w:r>
      <w:r>
        <w:fldChar w:fldCharType="begin"/>
      </w:r>
      <w:r>
        <w:instrText xml:space="preserve"> XE "XML schemas:InfoPath XSF2 XSD file" </w:instrText>
      </w:r>
      <w:r>
        <w:fldChar w:fldCharType="end"/>
      </w:r>
    </w:p>
    <w:p w:rsidR="008B42D4" w:rsidRDefault="001819AE">
      <w:r>
        <w:t xml:space="preserve">The following </w:t>
      </w:r>
      <w:hyperlink w:anchor="gt_bd0ce6f9-c350-4900-827e-951265294067">
        <w:r>
          <w:rPr>
            <w:rStyle w:val="HyperlinkGreen"/>
            <w:b/>
          </w:rPr>
          <w:t>XML schema</w:t>
        </w:r>
      </w:hyperlink>
      <w:r>
        <w:t xml:space="preserve"> defines the types and elements used in the </w:t>
      </w:r>
      <w:r>
        <w:rPr>
          <w:b/>
        </w:rPr>
        <w:t>XSF2 extensions</w:t>
      </w:r>
      <w:r>
        <w:t xml:space="preserve"> to the </w:t>
      </w:r>
      <w:hyperlink w:anchor="gt_b55e5277-85be-4e84-9b9b-9b2fd48ef4a7">
        <w:r>
          <w:rPr>
            <w:rStyle w:val="HyperlinkGreen"/>
            <w:b/>
          </w:rPr>
          <w:t>form definition (.xsf) file</w:t>
        </w:r>
      </w:hyperlink>
      <w:r>
        <w:t xml:space="preserve">. The types and elements belong to the </w:t>
      </w:r>
      <w:r>
        <w:rPr>
          <w:b/>
        </w:rPr>
        <w:t>XSF2 namespace</w:t>
      </w:r>
      <w:r>
        <w:t xml:space="preserve"> (http://schemas.microsoft.com/office/infopath/2006/solutionDefinition/extensions), as specified in section </w:t>
      </w:r>
      <w:hyperlink w:anchor="Section_4b1c86ef964a472686f883f7c08ff389" w:tooltip="Section_CP_XSF_2" w:history="1">
        <w:r>
          <w:rPr>
            <w:rStyle w:val="Hyperlink"/>
          </w:rPr>
          <w:t>2.2.2</w:t>
        </w:r>
      </w:hyperlink>
      <w:r>
        <w:t>.</w:t>
      </w:r>
    </w:p>
    <w:p w:rsidR="008B42D4" w:rsidRDefault="001819AE">
      <w:pPr>
        <w:pStyle w:val="Code"/>
      </w:pPr>
      <w:r>
        <w:lastRenderedPageBreak/>
        <w:t>&lt;?xml version="1.0" encoding="UTF-8"?&gt;</w:t>
      </w:r>
    </w:p>
    <w:p w:rsidR="008B42D4" w:rsidRDefault="001819AE">
      <w:pPr>
        <w:pStyle w:val="Code"/>
      </w:pPr>
      <w:r>
        <w:t xml:space="preserve">&lt;xsd:schema </w:t>
      </w:r>
    </w:p>
    <w:p w:rsidR="008B42D4" w:rsidRDefault="001819AE">
      <w:pPr>
        <w:pStyle w:val="Code"/>
      </w:pPr>
      <w:r>
        <w:t xml:space="preserve">  xmlns:xsd="http://www.w3.org/2001/XMLSchema" </w:t>
      </w:r>
    </w:p>
    <w:p w:rsidR="008B42D4" w:rsidRDefault="001819AE">
      <w:pPr>
        <w:pStyle w:val="Code"/>
      </w:pPr>
      <w:r>
        <w:t xml:space="preserve">  xmlns:xsf="http://schemas.microsoft.com/office/infopath/2003/solutionDefinition" </w:t>
      </w:r>
    </w:p>
    <w:p w:rsidR="008B42D4" w:rsidRDefault="001819AE">
      <w:pPr>
        <w:pStyle w:val="Code"/>
      </w:pPr>
      <w:r>
        <w:t xml:space="preserve">  xmlns:xsf2="http://schemas.microsoft.com/offic</w:t>
      </w:r>
      <w:r>
        <w:t xml:space="preserve">e/infopath/2006/solutionDefinition/extensions" </w:t>
      </w:r>
    </w:p>
    <w:p w:rsidR="008B42D4" w:rsidRDefault="001819AE">
      <w:pPr>
        <w:pStyle w:val="Code"/>
      </w:pPr>
      <w:r>
        <w:t xml:space="preserve">  targetNamespace="http://schemas.microsoft.com/office/infopath/2006/solutionDefinition/extensions" </w:t>
      </w:r>
    </w:p>
    <w:p w:rsidR="008B42D4" w:rsidRDefault="001819AE">
      <w:pPr>
        <w:pStyle w:val="Code"/>
      </w:pPr>
      <w:r>
        <w:t xml:space="preserve">  elementFormDefault="qualified" </w:t>
      </w:r>
    </w:p>
    <w:p w:rsidR="008B42D4" w:rsidRDefault="001819AE">
      <w:pPr>
        <w:pStyle w:val="Code"/>
      </w:pPr>
      <w:r>
        <w:t xml:space="preserve">  attributeFormDefault="unqualified"&gt;</w:t>
      </w:r>
    </w:p>
    <w:p w:rsidR="008B42D4" w:rsidRDefault="001819AE">
      <w:pPr>
        <w:pStyle w:val="Code"/>
      </w:pPr>
      <w:r>
        <w:t xml:space="preserve">  &lt;xsd:import namespace="http://sch</w:t>
      </w:r>
      <w:r>
        <w:t>emas.microsoft.com/office/infopath/2003/solutionDefinition" schemaLocation="xsfschema.xsd" /&gt;</w:t>
      </w:r>
    </w:p>
    <w:p w:rsidR="008B42D4" w:rsidRDefault="008B42D4">
      <w:pPr>
        <w:pStyle w:val="Code"/>
      </w:pPr>
    </w:p>
    <w:p w:rsidR="008B42D4" w:rsidRDefault="001819AE">
      <w:pPr>
        <w:pStyle w:val="Code"/>
      </w:pPr>
      <w:r>
        <w:t xml:space="preserve">  &lt;!--</w:t>
      </w:r>
    </w:p>
    <w:p w:rsidR="008B42D4" w:rsidRDefault="001819AE">
      <w:pPr>
        <w:pStyle w:val="Code"/>
      </w:pPr>
      <w:r>
        <w:t xml:space="preserve">    Please note that any changes to this schema requires the documented xsd to be updated as well.</w:t>
      </w:r>
    </w:p>
    <w:p w:rsidR="008B42D4" w:rsidRDefault="001819AE">
      <w:pPr>
        <w:pStyle w:val="Code"/>
      </w:pPr>
      <w:r>
        <w:t xml:space="preserve">    It is more important because some of the types are open and do not list all the expected values</w:t>
      </w:r>
    </w:p>
    <w:p w:rsidR="008B42D4" w:rsidRDefault="001819AE">
      <w:pPr>
        <w:pStyle w:val="Code"/>
      </w:pPr>
      <w:r>
        <w:t xml:space="preserve">    and the documentation is expected list them.</w:t>
      </w:r>
    </w:p>
    <w:p w:rsidR="008B42D4" w:rsidRDefault="001819AE">
      <w:pPr>
        <w:pStyle w:val="Code"/>
      </w:pPr>
      <w:r>
        <w:t xml:space="preserve">  --&gt;</w:t>
      </w:r>
    </w:p>
    <w:p w:rsidR="008B42D4" w:rsidRDefault="008B42D4">
      <w:pPr>
        <w:pStyle w:val="Code"/>
      </w:pPr>
    </w:p>
    <w:p w:rsidR="008B42D4" w:rsidRDefault="001819AE">
      <w:pPr>
        <w:pStyle w:val="Code"/>
      </w:pPr>
      <w:r>
        <w:t xml:space="preserve">  &lt;!-- Allowed values: submit, print, view, save, saveAs, close, refresh --&gt;</w:t>
      </w:r>
    </w:p>
    <w:p w:rsidR="008B42D4" w:rsidRDefault="001819AE">
      <w:pPr>
        <w:pStyle w:val="Code"/>
      </w:pPr>
      <w:r>
        <w:t xml:space="preserve">  &lt;xsd:simpleType name=</w:t>
      </w:r>
      <w:r>
        <w:t>"serverCommandActionType"&gt;</w:t>
      </w:r>
    </w:p>
    <w:p w:rsidR="008B42D4" w:rsidRDefault="001819AE">
      <w:pPr>
        <w:pStyle w:val="Code"/>
      </w:pPr>
      <w:r>
        <w:t xml:space="preserve">    &lt;xsd:restriction base="xsd:NMTOKEN"&gt;</w:t>
      </w:r>
    </w:p>
    <w:p w:rsidR="008B42D4" w:rsidRDefault="001819AE">
      <w:pPr>
        <w:pStyle w:val="Code"/>
      </w:pPr>
      <w:r>
        <w:t xml:space="preserve">      &lt;xsd:pattern value="[a-zA-Z0-9_]*" /&gt;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 Allowed values: none, xml, xmlXsn --&gt;</w:t>
      </w:r>
    </w:p>
    <w:p w:rsidR="008B42D4" w:rsidRDefault="001819AE">
      <w:pPr>
        <w:pStyle w:val="Code"/>
      </w:pPr>
      <w:r>
        <w:t xml:space="preserve">  &lt;xsd:simpleType name="emailAttachmentType"&gt;</w:t>
      </w:r>
    </w:p>
    <w:p w:rsidR="008B42D4" w:rsidRDefault="001819AE">
      <w:pPr>
        <w:pStyle w:val="Code"/>
      </w:pPr>
      <w:r>
        <w:t xml:space="preserve">    &lt;xsd:r</w:t>
      </w:r>
      <w:r>
        <w:t>estriction base="xsd:NMTOKEN"&gt;</w:t>
      </w:r>
    </w:p>
    <w:p w:rsidR="008B42D4" w:rsidRDefault="001819AE">
      <w:pPr>
        <w:pStyle w:val="Code"/>
      </w:pPr>
      <w:r>
        <w:t xml:space="preserve">      &lt;xsd:pattern value="[a-zA-Z0-9_]*" /&gt;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 Allowed values: client, server --&gt;</w:t>
      </w:r>
    </w:p>
    <w:p w:rsidR="008B42D4" w:rsidRDefault="001819AE">
      <w:pPr>
        <w:pStyle w:val="Code"/>
      </w:pPr>
      <w:r>
        <w:t xml:space="preserve">  &lt;xsd:simpleType name="compatibilityModesType"&gt;</w:t>
      </w:r>
    </w:p>
    <w:p w:rsidR="008B42D4" w:rsidRDefault="001819AE">
      <w:pPr>
        <w:pStyle w:val="Code"/>
      </w:pPr>
      <w:r>
        <w:t xml:space="preserve">    &lt;xsd:restriction base="xsd:NMTOKEN"&gt;</w:t>
      </w:r>
    </w:p>
    <w:p w:rsidR="008B42D4" w:rsidRDefault="001819AE">
      <w:pPr>
        <w:pStyle w:val="Code"/>
      </w:pPr>
      <w:r>
        <w:t xml:space="preserve">      </w:t>
      </w:r>
      <w:r>
        <w:t>&lt;xsd:pattern value="[a-zA-Z0-9_]*" /&gt;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 Allowed values: templatePart, formTemplate --&gt;</w:t>
      </w:r>
    </w:p>
    <w:p w:rsidR="008B42D4" w:rsidRDefault="001819AE">
      <w:pPr>
        <w:pStyle w:val="Code"/>
      </w:pPr>
      <w:r>
        <w:t xml:space="preserve">  &lt;xsd:simpleType name="solutionType"&gt;</w:t>
      </w:r>
    </w:p>
    <w:p w:rsidR="008B42D4" w:rsidRDefault="001819AE">
      <w:pPr>
        <w:pStyle w:val="Code"/>
      </w:pPr>
      <w:r>
        <w:t xml:space="preserve">    &lt;xsd:restriction base="xsd:NMTOKEN"&gt;</w:t>
      </w:r>
    </w:p>
    <w:p w:rsidR="008B42D4" w:rsidRDefault="001819AE">
      <w:pPr>
        <w:pStyle w:val="Code"/>
      </w:pPr>
      <w:r>
        <w:t xml:space="preserve">      &lt;xsd:pattern value="[a-zA-Z0-9]*" /</w:t>
      </w:r>
      <w:r>
        <w:t>&gt;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&lt;xsd:simpleType name="formDescriptionType"&gt;</w:t>
      </w:r>
    </w:p>
    <w:p w:rsidR="008B42D4" w:rsidRDefault="001819AE">
      <w:pPr>
        <w:pStyle w:val="Code"/>
      </w:pPr>
      <w:r>
        <w:t xml:space="preserve">    &lt;xsd:restriction base="xsd:string"&gt;</w:t>
      </w:r>
    </w:p>
    <w:p w:rsidR="008B42D4" w:rsidRDefault="001819AE">
      <w:pPr>
        <w:pStyle w:val="Code"/>
      </w:pPr>
      <w:r>
        <w:t xml:space="preserve">      &lt;xsd:maxLength value="1024" /&gt;</w:t>
      </w:r>
    </w:p>
    <w:p w:rsidR="008B42D4" w:rsidRDefault="001819AE">
      <w:pPr>
        <w:pStyle w:val="Code"/>
      </w:pPr>
      <w:r>
        <w:t xml:space="preserve">      &lt;xsd:minLength value="1" /&gt;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&lt;xsd:simp</w:t>
      </w:r>
      <w:r>
        <w:t>leType name="formLocaleType"&gt;</w:t>
      </w:r>
    </w:p>
    <w:p w:rsidR="008B42D4" w:rsidRDefault="001819AE">
      <w:pPr>
        <w:pStyle w:val="Code"/>
      </w:pPr>
      <w:r>
        <w:t xml:space="preserve">    &lt;xsd:restriction base="xsd:token"&gt;</w:t>
      </w:r>
    </w:p>
    <w:p w:rsidR="008B42D4" w:rsidRDefault="001819AE">
      <w:pPr>
        <w:pStyle w:val="Code"/>
      </w:pPr>
      <w:r>
        <w:t xml:space="preserve">      &lt;xsd:minLength value="1" /&gt;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 Allowed values: CSharp, VisualBasic --&gt;</w:t>
      </w:r>
    </w:p>
    <w:p w:rsidR="008B42D4" w:rsidRDefault="001819AE">
      <w:pPr>
        <w:pStyle w:val="Code"/>
      </w:pPr>
      <w:r>
        <w:t xml:space="preserve">  &lt;xsd:simpleType name="managedCodeType"&gt;</w:t>
      </w:r>
    </w:p>
    <w:p w:rsidR="008B42D4" w:rsidRDefault="001819AE">
      <w:pPr>
        <w:pStyle w:val="Code"/>
      </w:pPr>
      <w:r>
        <w:t xml:space="preserve">    &lt;xsd:restriction </w:t>
      </w:r>
      <w:r>
        <w:t>base="xsd:string"&gt;</w:t>
      </w:r>
    </w:p>
    <w:p w:rsidR="008B42D4" w:rsidRDefault="001819AE">
      <w:pPr>
        <w:pStyle w:val="Code"/>
      </w:pPr>
      <w:r>
        <w:t xml:space="preserve">      &lt;xsd:pattern value="[a-zA-Z0-9\.]*" /&gt;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&lt;xsd:attributeGroup name="queryKeyFile"&gt;</w:t>
      </w:r>
    </w:p>
    <w:p w:rsidR="008B42D4" w:rsidRDefault="001819AE">
      <w:pPr>
        <w:pStyle w:val="Code"/>
      </w:pPr>
      <w:r>
        <w:t xml:space="preserve">    &lt;xsd:attribute name="queryFile" type="xsd:string" use="optional" /&gt;</w:t>
      </w:r>
    </w:p>
    <w:p w:rsidR="008B42D4" w:rsidRDefault="001819AE">
      <w:pPr>
        <w:pStyle w:val="Code"/>
      </w:pPr>
      <w:r>
        <w:t xml:space="preserve">    &lt;</w:t>
      </w:r>
      <w:r>
        <w:t>xsd:attribute name="queryKey" type="xsd:string" use="optional" /&gt;</w:t>
      </w:r>
    </w:p>
    <w:p w:rsidR="008B42D4" w:rsidRDefault="001819AE">
      <w:pPr>
        <w:pStyle w:val="Code"/>
      </w:pPr>
      <w:r>
        <w:t xml:space="preserve">  &lt;/xsd:attributeGroup&gt;</w:t>
      </w:r>
    </w:p>
    <w:p w:rsidR="008B42D4" w:rsidRDefault="008B42D4">
      <w:pPr>
        <w:pStyle w:val="Code"/>
      </w:pPr>
    </w:p>
    <w:p w:rsidR="008B42D4" w:rsidRDefault="001819AE">
      <w:pPr>
        <w:pStyle w:val="Code"/>
      </w:pPr>
      <w:r>
        <w:lastRenderedPageBreak/>
        <w:t xml:space="preserve">  &lt;!-- Root element for the xsf extension elements --&gt;</w:t>
      </w:r>
    </w:p>
    <w:p w:rsidR="008B42D4" w:rsidRDefault="001819AE">
      <w:pPr>
        <w:pStyle w:val="Code"/>
      </w:pPr>
      <w:r>
        <w:t xml:space="preserve">  &lt;xsd:element name="solutionDefinition"&gt;</w:t>
      </w:r>
    </w:p>
    <w:p w:rsidR="008B42D4" w:rsidRDefault="001819AE">
      <w:pPr>
        <w:pStyle w:val="Code"/>
      </w:pPr>
      <w:r>
        <w:t xml:space="preserve">    &lt;xsd:complexType&gt;</w:t>
      </w:r>
    </w:p>
    <w:p w:rsidR="008B42D4" w:rsidRDefault="001819AE">
      <w:pPr>
        <w:pStyle w:val="Code"/>
      </w:pPr>
      <w:r>
        <w:t xml:space="preserve">      &lt;xsd:all&gt;</w:t>
      </w:r>
    </w:p>
    <w:p w:rsidR="008B42D4" w:rsidRDefault="001819AE">
      <w:pPr>
        <w:pStyle w:val="Code"/>
      </w:pPr>
      <w:r>
        <w:t xml:space="preserve">        &lt;</w:t>
      </w:r>
      <w:r>
        <w:t>xsd:element ref="xsf2:server" minOccurs="0" /&gt;</w:t>
      </w:r>
    </w:p>
    <w:p w:rsidR="008B42D4" w:rsidRDefault="001819AE">
      <w:pPr>
        <w:pStyle w:val="Code"/>
      </w:pPr>
      <w:r>
        <w:t xml:space="preserve">        &lt;xsd:element ref="xsf2:solutionPropertiesExtension" minOccurs="0" /&gt;</w:t>
      </w:r>
    </w:p>
    <w:p w:rsidR="008B42D4" w:rsidRDefault="001819AE">
      <w:pPr>
        <w:pStyle w:val="Code"/>
      </w:pPr>
      <w:r>
        <w:t xml:space="preserve">        &lt;xsd:element ref="xsf2:mergedPrintView" minOccurs="0" /&gt;</w:t>
      </w:r>
    </w:p>
    <w:p w:rsidR="008B42D4" w:rsidRDefault="001819AE">
      <w:pPr>
        <w:pStyle w:val="Code"/>
      </w:pPr>
      <w:r>
        <w:t xml:space="preserve">        &lt;xsd:element ref="xsf2:offline" minOccurs="0" /&gt;</w:t>
      </w:r>
    </w:p>
    <w:p w:rsidR="008B42D4" w:rsidRDefault="001819AE">
      <w:pPr>
        <w:pStyle w:val="Code"/>
      </w:pPr>
      <w:r>
        <w:t xml:space="preserve">        &lt;x</w:t>
      </w:r>
      <w:r>
        <w:t>sd:element ref="xsf2:listPropertiesExtension" minOccurs="0" /&gt;</w:t>
      </w:r>
    </w:p>
    <w:p w:rsidR="008B42D4" w:rsidRDefault="001819AE">
      <w:pPr>
        <w:pStyle w:val="Code"/>
      </w:pPr>
      <w:r>
        <w:t xml:space="preserve">        &lt;xsd:element ref="xsf2:dataConnections" minOccurs="0" /&gt;</w:t>
      </w:r>
    </w:p>
    <w:p w:rsidR="008B42D4" w:rsidRDefault="001819AE">
      <w:pPr>
        <w:pStyle w:val="Code"/>
      </w:pPr>
      <w:r>
        <w:t xml:space="preserve">        &lt;xsd:element ref="xsf2:sendByMail" minOccurs="0" /&gt;</w:t>
      </w:r>
    </w:p>
    <w:p w:rsidR="008B42D4" w:rsidRDefault="001819AE">
      <w:pPr>
        <w:pStyle w:val="Code"/>
      </w:pPr>
      <w:r>
        <w:t xml:space="preserve">        &lt;xsd:element ref="xsf2:warnings" minOccurs="0" /&gt;</w:t>
      </w:r>
    </w:p>
    <w:p w:rsidR="008B42D4" w:rsidRDefault="001819AE">
      <w:pPr>
        <w:pStyle w:val="Code"/>
      </w:pPr>
      <w:r>
        <w:t xml:space="preserve">        &lt;x</w:t>
      </w:r>
      <w:r>
        <w:t>sd:element ref="xsf2:viewsExtension" minOccurs="0" /&gt;</w:t>
      </w:r>
    </w:p>
    <w:p w:rsidR="008B42D4" w:rsidRDefault="001819AE">
      <w:pPr>
        <w:pStyle w:val="Code"/>
      </w:pPr>
      <w:r>
        <w:t xml:space="preserve">        &lt;xsd:element ref="xsf2:preview" minOccurs="0" /&gt;</w:t>
      </w:r>
    </w:p>
    <w:p w:rsidR="008B42D4" w:rsidRDefault="001819AE">
      <w:pPr>
        <w:pStyle w:val="Code"/>
      </w:pPr>
      <w:r>
        <w:t xml:space="preserve">        &lt;xsd:element ref="xsf2:autoUpdatePrompt" minOccurs="0" /&gt;</w:t>
      </w:r>
    </w:p>
    <w:p w:rsidR="008B42D4" w:rsidRDefault="001819AE">
      <w:pPr>
        <w:pStyle w:val="Code"/>
      </w:pPr>
      <w:r>
        <w:t xml:space="preserve">        &lt;xsd:element ref="xsf2:inputScopes" minOccurs="0" /&gt;</w:t>
      </w:r>
    </w:p>
    <w:p w:rsidR="008B42D4" w:rsidRDefault="001819AE">
      <w:pPr>
        <w:pStyle w:val="Code"/>
      </w:pPr>
      <w:r>
        <w:t xml:space="preserve">        &lt;xsd:eleme</w:t>
      </w:r>
      <w:r>
        <w:t>nt ref="xsf2:managedCode" minOccurs="0" /&gt;</w:t>
      </w:r>
    </w:p>
    <w:p w:rsidR="008B42D4" w:rsidRDefault="001819AE">
      <w:pPr>
        <w:pStyle w:val="Code"/>
      </w:pPr>
      <w:r>
        <w:t xml:space="preserve">        &lt;xsd:element ref="xsf2:submit" minOccurs="0" /&gt;</w:t>
      </w:r>
    </w:p>
    <w:p w:rsidR="008B42D4" w:rsidRDefault="001819AE">
      <w:pPr>
        <w:pStyle w:val="Code"/>
      </w:pPr>
      <w:r>
        <w:t xml:space="preserve">        &lt;xsd:element ref="xsf2:featureRestrictionsExtension" minOccurs="0" /&gt;</w:t>
      </w:r>
    </w:p>
    <w:p w:rsidR="008B42D4" w:rsidRDefault="001819AE">
      <w:pPr>
        <w:pStyle w:val="Code"/>
      </w:pPr>
      <w:r>
        <w:t xml:space="preserve">      &lt;/xsd:all&gt;</w:t>
      </w:r>
    </w:p>
    <w:p w:rsidR="008B42D4" w:rsidRDefault="001819AE">
      <w:pPr>
        <w:pStyle w:val="Code"/>
      </w:pPr>
      <w:r>
        <w:t xml:space="preserve">      &lt;xsd:attribute name="runtimeCompatibility" use="required</w:t>
      </w:r>
      <w:r>
        <w:t>"&gt;</w:t>
      </w:r>
    </w:p>
    <w:p w:rsidR="008B42D4" w:rsidRDefault="001819AE">
      <w:pPr>
        <w:pStyle w:val="Code"/>
      </w:pPr>
      <w:r>
        <w:t xml:space="preserve">        &lt;xsd:simpleType&gt;</w:t>
      </w:r>
    </w:p>
    <w:p w:rsidR="008B42D4" w:rsidRDefault="001819AE">
      <w:pPr>
        <w:pStyle w:val="Code"/>
      </w:pPr>
      <w:r>
        <w:t xml:space="preserve">          &lt;xsd:list itemType="xsf2:compatibilityModesType"/&gt;</w:t>
      </w:r>
    </w:p>
    <w:p w:rsidR="008B42D4" w:rsidRDefault="001819AE">
      <w:pPr>
        <w:pStyle w:val="Code"/>
      </w:pPr>
      <w:r>
        <w:t xml:space="preserve">        &lt;/xsd:simpleType&gt;</w:t>
      </w:r>
    </w:p>
    <w:p w:rsidR="008B42D4" w:rsidRDefault="001819AE">
      <w:pPr>
        <w:pStyle w:val="Code"/>
      </w:pPr>
      <w:r>
        <w:t xml:space="preserve">      &lt;/xsd:attribute&gt;</w:t>
      </w:r>
    </w:p>
    <w:p w:rsidR="008B42D4" w:rsidRDefault="001819AE">
      <w:pPr>
        <w:pStyle w:val="Code"/>
      </w:pPr>
      <w:r>
        <w:t xml:space="preserve">      &lt;xsd:attribute name="solutionType" type="xsf2:solutionType" use="optional" /&gt;</w:t>
      </w:r>
    </w:p>
    <w:p w:rsidR="008B42D4" w:rsidRDefault="001819AE">
      <w:pPr>
        <w:pStyle w:val="Code"/>
      </w:pPr>
      <w:r>
        <w:t xml:space="preserve">      &lt;</w:t>
      </w:r>
      <w:r>
        <w:t>xsd:attribute name="description" type="xsf2:formDescriptionType" use="optional" /&gt;</w:t>
      </w:r>
    </w:p>
    <w:p w:rsidR="008B42D4" w:rsidRDefault="001819AE">
      <w:pPr>
        <w:pStyle w:val="Code"/>
      </w:pPr>
      <w:r>
        <w:t xml:space="preserve">      &lt;xsd:attribute name="allowClientOnlyCode" type="xsf:xdYesNo" use="optional" default="no" /&gt;</w:t>
      </w:r>
    </w:p>
    <w:p w:rsidR="008B42D4" w:rsidRDefault="001819AE">
      <w:pPr>
        <w:pStyle w:val="Code"/>
      </w:pPr>
      <w:r>
        <w:t xml:space="preserve">      &lt;xsd:attribute name="runtimeCompatibilityURL" type="xsd:string" use="</w:t>
      </w:r>
      <w:r>
        <w:t>optional"/&gt;</w:t>
      </w:r>
    </w:p>
    <w:p w:rsidR="008B42D4" w:rsidRDefault="001819AE">
      <w:pPr>
        <w:pStyle w:val="Code"/>
      </w:pPr>
      <w:r>
        <w:t xml:space="preserve">      &lt;xsd:attribute name="verifyOnServer" type="xsf:xdYesNo" use="optional"/&gt;</w:t>
      </w:r>
    </w:p>
    <w:p w:rsidR="008B42D4" w:rsidRDefault="001819AE">
      <w:pPr>
        <w:pStyle w:val="Code"/>
      </w:pPr>
      <w:r>
        <w:t xml:space="preserve">      &lt;xsd:anyAttribute processContents="skip"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name="server"&gt;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w:t>
      </w:r>
      <w:r>
        <w:t xml:space="preserve">      &lt;xsd:element ref="xsf2:toolbar" minOccurs="0" /&gt;</w:t>
      </w:r>
    </w:p>
    <w:p w:rsidR="008B42D4" w:rsidRDefault="001819AE">
      <w:pPr>
        <w:pStyle w:val="Code"/>
      </w:pPr>
      <w:r>
        <w:t xml:space="preserve">      &lt;/xsd:sequence&gt;</w:t>
      </w:r>
    </w:p>
    <w:p w:rsidR="008B42D4" w:rsidRDefault="001819AE">
      <w:pPr>
        <w:pStyle w:val="Code"/>
      </w:pPr>
      <w:r>
        <w:t xml:space="preserve">      &lt;xsd:attribute name="formLocale" type="xsf2:formLocaleType" use="required" /&gt;</w:t>
      </w:r>
    </w:p>
    <w:p w:rsidR="008B42D4" w:rsidRDefault="001819AE">
      <w:pPr>
        <w:pStyle w:val="Code"/>
      </w:pPr>
      <w:r>
        <w:t xml:space="preserve">      &lt;xsd:attribute name="isPreSubmitPostBackEnabled" type="xsf:xdYesNo" use="optional" /&gt;</w:t>
      </w:r>
    </w:p>
    <w:p w:rsidR="008B42D4" w:rsidRDefault="001819AE">
      <w:pPr>
        <w:pStyle w:val="Code"/>
      </w:pPr>
      <w:r>
        <w:t xml:space="preserve">   </w:t>
      </w:r>
      <w:r>
        <w:t xml:space="preserve">   &lt;xsd:attribute name="isMobileEnabled" type="xsf:xdYesNo" use="optional" /&gt;</w:t>
      </w:r>
    </w:p>
    <w:p w:rsidR="008B42D4" w:rsidRDefault="001819AE">
      <w:pPr>
        <w:pStyle w:val="Code"/>
      </w:pPr>
      <w:r>
        <w:t xml:space="preserve">      &lt;xsd:anyAttribute processContents="skip" /&gt;</w:t>
      </w:r>
    </w:p>
    <w:p w:rsidR="008B42D4" w:rsidRDefault="001819AE">
      <w:pPr>
        <w:pStyle w:val="Code"/>
      </w:pPr>
      <w:r>
        <w:t xml:space="preserve">    &lt;/xsd:complexType&gt;</w:t>
      </w:r>
    </w:p>
    <w:p w:rsidR="008B42D4" w:rsidRDefault="001819AE">
      <w:pPr>
        <w:pStyle w:val="Code"/>
      </w:pPr>
      <w:r>
        <w:t xml:space="preserve">  &lt;/xsd:element&gt;</w:t>
      </w:r>
    </w:p>
    <w:p w:rsidR="008B42D4" w:rsidRDefault="008B42D4">
      <w:pPr>
        <w:pStyle w:val="Code"/>
      </w:pPr>
    </w:p>
    <w:p w:rsidR="008B42D4" w:rsidRDefault="001819AE">
      <w:pPr>
        <w:pStyle w:val="Code"/>
      </w:pPr>
      <w:r>
        <w:t xml:space="preserve">  &lt;xsd:element name="toolbar"&gt;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w:t>
      </w:r>
      <w:r>
        <w:t>element ref="xsf2:commands" minOccurs="0" /&gt;</w:t>
      </w:r>
    </w:p>
    <w:p w:rsidR="008B42D4" w:rsidRDefault="001819AE">
      <w:pPr>
        <w:pStyle w:val="Code"/>
      </w:pPr>
      <w:r>
        <w:t xml:space="preserve">      &lt;/xsd:sequence&gt;</w:t>
      </w:r>
    </w:p>
    <w:p w:rsidR="008B42D4" w:rsidRDefault="001819AE">
      <w:pPr>
        <w:pStyle w:val="Code"/>
      </w:pPr>
      <w:r>
        <w:t xml:space="preserve">      &lt;xsd:attribute name="enabledTop" type="xsf:xdYesNo" use="optional" default="no" /&gt;</w:t>
      </w:r>
    </w:p>
    <w:p w:rsidR="008B42D4" w:rsidRDefault="001819AE">
      <w:pPr>
        <w:pStyle w:val="Code"/>
      </w:pPr>
      <w:r>
        <w:t xml:space="preserve">      &lt;xsd:attribute name="enabledBottom" type="xsf:xdYesNo" use="optional" default="no" /&gt;</w:t>
      </w:r>
    </w:p>
    <w:p w:rsidR="008B42D4" w:rsidRDefault="001819AE">
      <w:pPr>
        <w:pStyle w:val="Code"/>
      </w:pPr>
      <w:r>
        <w:t xml:space="preserve">      &lt;</w:t>
      </w:r>
      <w:r>
        <w:t>xsd:anyAttribute  processContents="skip"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name="commands"&gt;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ref="xsf2:command" maxOccurs="unbounded" minOccurs="0"/&gt;</w:t>
      </w:r>
    </w:p>
    <w:p w:rsidR="008B42D4" w:rsidRDefault="001819AE">
      <w:pPr>
        <w:pStyle w:val="Code"/>
      </w:pPr>
      <w:r>
        <w:t xml:space="preserve">      &lt;/xsd:sequenc</w:t>
      </w:r>
      <w:r>
        <w:t>e&gt;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name="command"&gt;</w:t>
      </w:r>
    </w:p>
    <w:p w:rsidR="008B42D4" w:rsidRDefault="001819AE">
      <w:pPr>
        <w:pStyle w:val="Code"/>
      </w:pPr>
      <w:r>
        <w:t xml:space="preserve">    &lt;xsd:complexType&gt;</w:t>
      </w:r>
    </w:p>
    <w:p w:rsidR="008B42D4" w:rsidRDefault="001819AE">
      <w:pPr>
        <w:pStyle w:val="Code"/>
      </w:pPr>
      <w:r>
        <w:t xml:space="preserve">      &lt;xsd:sequence /&gt;</w:t>
      </w:r>
    </w:p>
    <w:p w:rsidR="008B42D4" w:rsidRDefault="001819AE">
      <w:pPr>
        <w:pStyle w:val="Code"/>
      </w:pPr>
      <w:r>
        <w:t xml:space="preserve">      &lt;xsd:attribute name="action" type="xsf2:serverCommandActionType" use="required" /&gt;</w:t>
      </w:r>
    </w:p>
    <w:p w:rsidR="008B42D4" w:rsidRDefault="001819AE">
      <w:pPr>
        <w:pStyle w:val="Code"/>
      </w:pPr>
      <w:r>
        <w:t xml:space="preserve">      &lt;xsd:attribute name="caption" type="xsf:xd</w:t>
      </w:r>
      <w:r>
        <w:t>Title" use="optional" /&gt;</w:t>
      </w:r>
    </w:p>
    <w:p w:rsidR="008B42D4" w:rsidRDefault="001819AE">
      <w:pPr>
        <w:pStyle w:val="Code"/>
      </w:pPr>
      <w:r>
        <w:t xml:space="preserve">    &lt;/xsd:complexType&gt;</w:t>
      </w:r>
    </w:p>
    <w:p w:rsidR="008B42D4" w:rsidRDefault="001819AE">
      <w:pPr>
        <w:pStyle w:val="Code"/>
      </w:pPr>
      <w:r>
        <w:lastRenderedPageBreak/>
        <w:t xml:space="preserve">  &lt;/xsd:element&gt;</w:t>
      </w:r>
    </w:p>
    <w:p w:rsidR="008B42D4" w:rsidRDefault="008B42D4">
      <w:pPr>
        <w:pStyle w:val="Code"/>
      </w:pPr>
    </w:p>
    <w:p w:rsidR="008B42D4" w:rsidRDefault="001819AE">
      <w:pPr>
        <w:pStyle w:val="Code"/>
      </w:pPr>
      <w:r>
        <w:t xml:space="preserve">  &lt;xsd:element name="solutionPropertiesExtension"&gt;</w:t>
      </w:r>
    </w:p>
    <w:p w:rsidR="008B42D4" w:rsidRDefault="001819AE">
      <w:pPr>
        <w:pStyle w:val="Code"/>
      </w:pPr>
      <w:r>
        <w:t xml:space="preserve">    &lt;xsd:complexType&gt;</w:t>
      </w:r>
    </w:p>
    <w:p w:rsidR="008B42D4" w:rsidRDefault="001819AE">
      <w:pPr>
        <w:pStyle w:val="Code"/>
      </w:pPr>
      <w:r>
        <w:t xml:space="preserve">      &lt;xsd:all&gt;</w:t>
      </w:r>
    </w:p>
    <w:p w:rsidR="008B42D4" w:rsidRDefault="001819AE">
      <w:pPr>
        <w:pStyle w:val="Code"/>
      </w:pPr>
      <w:r>
        <w:t xml:space="preserve">        &lt;xsd:element ref="xsf2:install" minOccurs="0" /&gt;</w:t>
      </w:r>
    </w:p>
    <w:p w:rsidR="008B42D4" w:rsidRDefault="001819AE">
      <w:pPr>
        <w:pStyle w:val="Code"/>
      </w:pPr>
      <w:r>
        <w:t xml:space="preserve">        &lt;xsd:element ref="xsf2:wss" minOccur</w:t>
      </w:r>
      <w:r>
        <w:t>s="0" /&gt;</w:t>
      </w:r>
    </w:p>
    <w:p w:rsidR="008B42D4" w:rsidRDefault="001819AE">
      <w:pPr>
        <w:pStyle w:val="Code"/>
      </w:pPr>
      <w:r>
        <w:t xml:space="preserve">        &lt;xsd:element ref="xsf2:contentType" minOccurs="0" /&gt;</w:t>
      </w:r>
    </w:p>
    <w:p w:rsidR="008B42D4" w:rsidRDefault="001819AE">
      <w:pPr>
        <w:pStyle w:val="Code"/>
      </w:pPr>
      <w:r>
        <w:t xml:space="preserve">        &lt;xsd:element ref="xsf2:share" minOccurs="0" /&gt;</w:t>
      </w:r>
    </w:p>
    <w:p w:rsidR="008B42D4" w:rsidRDefault="001819AE">
      <w:pPr>
        <w:pStyle w:val="Code"/>
      </w:pPr>
      <w:r>
        <w:t xml:space="preserve">        &lt;xsd:element ref="xsf2:mail" minOccurs="0" /&gt;</w:t>
      </w:r>
    </w:p>
    <w:p w:rsidR="008B42D4" w:rsidRDefault="001819AE">
      <w:pPr>
        <w:pStyle w:val="Code"/>
      </w:pPr>
      <w:r>
        <w:t xml:space="preserve">        &lt;xsd:element ref="xsf2:admin" minOccurs="0" /&gt;</w:t>
      </w:r>
    </w:p>
    <w:p w:rsidR="008B42D4" w:rsidRDefault="001819AE">
      <w:pPr>
        <w:pStyle w:val="Code"/>
      </w:pPr>
      <w:r>
        <w:t xml:space="preserve">        &lt;xsd:element r</w:t>
      </w:r>
      <w:r>
        <w:t>ef="xsf2:contentTypeTemplate" minOccurs="0" /&gt;</w:t>
      </w:r>
    </w:p>
    <w:p w:rsidR="008B42D4" w:rsidRDefault="001819AE">
      <w:pPr>
        <w:pStyle w:val="Code"/>
      </w:pPr>
      <w:r>
        <w:t xml:space="preserve">        &lt;xsd:element ref="xsf2:list" minOccurs="0" /&gt;</w:t>
      </w:r>
    </w:p>
    <w:p w:rsidR="008B42D4" w:rsidRDefault="001819AE">
      <w:pPr>
        <w:pStyle w:val="Code"/>
      </w:pPr>
      <w:r>
        <w:t xml:space="preserve">        &lt;xsd:element ref="xsf2:entity" minOccurs="0" /&gt;</w:t>
      </w:r>
    </w:p>
    <w:p w:rsidR="008B42D4" w:rsidRDefault="001819AE">
      <w:pPr>
        <w:pStyle w:val="Code"/>
      </w:pPr>
      <w:r>
        <w:t xml:space="preserve">        &lt;xsd:element ref="xsf2:workflowInitAssoc" minOccurs="0" /&gt;</w:t>
      </w:r>
    </w:p>
    <w:p w:rsidR="008B42D4" w:rsidRDefault="001819AE">
      <w:pPr>
        <w:pStyle w:val="Code"/>
      </w:pPr>
      <w:r>
        <w:t xml:space="preserve">        &lt;</w:t>
      </w:r>
      <w:r>
        <w:t>xsd:element ref="xsf2:groove" minOccurs="0" /&gt;</w:t>
      </w:r>
    </w:p>
    <w:p w:rsidR="008B42D4" w:rsidRDefault="001819AE">
      <w:pPr>
        <w:pStyle w:val="Code"/>
      </w:pPr>
      <w:r>
        <w:t xml:space="preserve">      &lt;/xsd:all&gt;</w:t>
      </w:r>
    </w:p>
    <w:p w:rsidR="008B42D4" w:rsidRDefault="001819AE">
      <w:pPr>
        <w:pStyle w:val="Code"/>
      </w:pPr>
      <w:r>
        <w:t xml:space="preserve">      &lt;xsd:attribute name="branch" use="required"&gt;</w:t>
      </w:r>
    </w:p>
    <w:p w:rsidR="008B42D4" w:rsidRDefault="001819AE">
      <w:pPr>
        <w:pStyle w:val="Code"/>
      </w:pPr>
      <w:r>
        <w:t xml:space="preserve">        &lt;xsd:simpleType&gt;</w:t>
      </w:r>
    </w:p>
    <w:p w:rsidR="008B42D4" w:rsidRDefault="001819AE">
      <w:pPr>
        <w:pStyle w:val="Code"/>
      </w:pPr>
      <w:r>
        <w:t xml:space="preserve">          &lt;xsd:restriction base="xsd:string"&gt;</w:t>
      </w:r>
    </w:p>
    <w:p w:rsidR="008B42D4" w:rsidRDefault="001819AE">
      <w:pPr>
        <w:pStyle w:val="Code"/>
      </w:pPr>
      <w:r>
        <w:t xml:space="preserve">            &lt;xsd:enumeration value="install" /&gt;</w:t>
      </w:r>
    </w:p>
    <w:p w:rsidR="008B42D4" w:rsidRDefault="001819AE">
      <w:pPr>
        <w:pStyle w:val="Code"/>
      </w:pPr>
      <w:r>
        <w:t xml:space="preserve">            &lt;xsd:enume</w:t>
      </w:r>
      <w:r>
        <w:t>ration value="wss" /&gt;</w:t>
      </w:r>
    </w:p>
    <w:p w:rsidR="008B42D4" w:rsidRDefault="001819AE">
      <w:pPr>
        <w:pStyle w:val="Code"/>
      </w:pPr>
      <w:r>
        <w:t xml:space="preserve">            &lt;xsd:enumeration value="contentType" /&gt;</w:t>
      </w:r>
    </w:p>
    <w:p w:rsidR="008B42D4" w:rsidRDefault="001819AE">
      <w:pPr>
        <w:pStyle w:val="Code"/>
      </w:pPr>
      <w:r>
        <w:t xml:space="preserve">            &lt;xsd:enumeration value="share" /&gt;</w:t>
      </w:r>
    </w:p>
    <w:p w:rsidR="008B42D4" w:rsidRDefault="001819AE">
      <w:pPr>
        <w:pStyle w:val="Code"/>
      </w:pPr>
      <w:r>
        <w:t xml:space="preserve">            &lt;xsd:enumeration value="mail" /&gt;</w:t>
      </w:r>
    </w:p>
    <w:p w:rsidR="008B42D4" w:rsidRDefault="001819AE">
      <w:pPr>
        <w:pStyle w:val="Code"/>
      </w:pPr>
      <w:r>
        <w:t xml:space="preserve">            &lt;xsd:enumeration value="admin" /&gt;</w:t>
      </w:r>
    </w:p>
    <w:p w:rsidR="008B42D4" w:rsidRDefault="001819AE">
      <w:pPr>
        <w:pStyle w:val="Code"/>
      </w:pPr>
      <w:r>
        <w:t xml:space="preserve">            &lt;xsd:enumeration value="contentTy</w:t>
      </w:r>
      <w:r>
        <w:t>peTemplate" /&gt;</w:t>
      </w:r>
    </w:p>
    <w:p w:rsidR="008B42D4" w:rsidRDefault="001819AE">
      <w:pPr>
        <w:pStyle w:val="Code"/>
      </w:pPr>
      <w:r>
        <w:t xml:space="preserve">            &lt;xsd:enumeration value="list" /&gt;</w:t>
      </w:r>
    </w:p>
    <w:p w:rsidR="008B42D4" w:rsidRDefault="001819AE">
      <w:pPr>
        <w:pStyle w:val="Code"/>
      </w:pPr>
      <w:r>
        <w:t xml:space="preserve">            &lt;xsd:enumeration value="entity" /&gt;</w:t>
      </w:r>
    </w:p>
    <w:p w:rsidR="008B42D4" w:rsidRDefault="001819AE">
      <w:pPr>
        <w:pStyle w:val="Code"/>
      </w:pPr>
      <w:r>
        <w:t xml:space="preserve">            &lt;xsd:enumeration value="workflowInitAssoc" /&gt;</w:t>
      </w:r>
    </w:p>
    <w:p w:rsidR="008B42D4" w:rsidRDefault="001819AE">
      <w:pPr>
        <w:pStyle w:val="Code"/>
      </w:pPr>
      <w:r>
        <w:t xml:space="preserve">            &lt;xsd:enumeration value="groove" /&gt;</w:t>
      </w:r>
    </w:p>
    <w:p w:rsidR="008B42D4" w:rsidRDefault="001819AE">
      <w:pPr>
        <w:pStyle w:val="Code"/>
      </w:pPr>
      <w:r>
        <w:t xml:space="preserve">          &lt;/xsd:restriction&gt;</w:t>
      </w:r>
    </w:p>
    <w:p w:rsidR="008B42D4" w:rsidRDefault="001819AE">
      <w:pPr>
        <w:pStyle w:val="Code"/>
      </w:pPr>
      <w:r>
        <w:t xml:space="preserve">        &lt;/xsd:s</w:t>
      </w:r>
      <w:r>
        <w:t>impleType&gt;</w:t>
      </w:r>
    </w:p>
    <w:p w:rsidR="008B42D4" w:rsidRDefault="001819AE">
      <w:pPr>
        <w:pStyle w:val="Code"/>
      </w:pPr>
      <w:r>
        <w:t xml:space="preserve">      &lt;/xsd:attribute&gt;</w:t>
      </w:r>
    </w:p>
    <w:p w:rsidR="008B42D4" w:rsidRDefault="001819AE">
      <w:pPr>
        <w:pStyle w:val="Code"/>
      </w:pPr>
      <w:r>
        <w:t xml:space="preserve">      &lt;xsd:anyAttribute  processContents="skip"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name="install"&gt;</w:t>
      </w:r>
    </w:p>
    <w:p w:rsidR="008B42D4" w:rsidRDefault="001819AE">
      <w:pPr>
        <w:pStyle w:val="Code"/>
      </w:pPr>
      <w:r>
        <w:t xml:space="preserve">    &lt;xsd:complexType&gt;</w:t>
      </w:r>
    </w:p>
    <w:p w:rsidR="008B42D4" w:rsidRDefault="001819AE">
      <w:pPr>
        <w:pStyle w:val="Code"/>
      </w:pPr>
      <w:r>
        <w:t xml:space="preserve">      &lt;xsd:attribute name="companyName" type="xsd:string" use="required" /&gt;</w:t>
      </w:r>
    </w:p>
    <w:p w:rsidR="008B42D4" w:rsidRDefault="001819AE">
      <w:pPr>
        <w:pStyle w:val="Code"/>
      </w:pPr>
      <w:r>
        <w:t xml:space="preserve">      &lt;xsd:attribute name="language" type="xsd:string" use="required" /&gt;</w:t>
      </w:r>
    </w:p>
    <w:p w:rsidR="008B42D4" w:rsidRDefault="001819AE">
      <w:pPr>
        <w:pStyle w:val="Code"/>
      </w:pPr>
      <w:r>
        <w:t xml:space="preserve">      &lt;xsd:attribute name="path" type="xsd:string" use="required" /&gt;</w:t>
      </w:r>
    </w:p>
    <w:p w:rsidR="008B42D4" w:rsidRDefault="001819AE">
      <w:pPr>
        <w:pStyle w:val="Code"/>
      </w:pPr>
      <w:r>
        <w:t xml:space="preserve">      &lt;xsd:attribute name="updatePath" type="xsd:string" use="optional" /&gt;</w:t>
      </w:r>
    </w:p>
    <w:p w:rsidR="008B42D4" w:rsidRDefault="001819AE">
      <w:pPr>
        <w:pStyle w:val="Code"/>
      </w:pPr>
      <w:r>
        <w:t xml:space="preserve">      &lt;</w:t>
      </w:r>
      <w:r>
        <w:t>xsd:anyAttribute  processContents="skip"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name="wss"&gt;</w:t>
      </w:r>
    </w:p>
    <w:p w:rsidR="008B42D4" w:rsidRDefault="001819AE">
      <w:pPr>
        <w:pStyle w:val="Code"/>
      </w:pPr>
      <w:r>
        <w:t xml:space="preserve">    &lt;xsd:complexType&gt;</w:t>
      </w:r>
    </w:p>
    <w:p w:rsidR="008B42D4" w:rsidRDefault="001819AE">
      <w:pPr>
        <w:pStyle w:val="Code"/>
      </w:pPr>
      <w:r>
        <w:t xml:space="preserve">      &lt;xsd:sequence /&gt;</w:t>
      </w:r>
    </w:p>
    <w:p w:rsidR="008B42D4" w:rsidRDefault="001819AE">
      <w:pPr>
        <w:pStyle w:val="Code"/>
      </w:pPr>
      <w:r>
        <w:t xml:space="preserve">      &lt;xsd:attribute name="path" type="xsd:string" use="required" /&gt;</w:t>
      </w:r>
    </w:p>
    <w:p w:rsidR="008B42D4" w:rsidRDefault="001819AE">
      <w:pPr>
        <w:pStyle w:val="Code"/>
      </w:pPr>
      <w:r>
        <w:t xml:space="preserve">      &lt;xsd:attribute name="name</w:t>
      </w:r>
      <w:r>
        <w:t>" type="xsd:string" use="required" /&gt;</w:t>
      </w:r>
    </w:p>
    <w:p w:rsidR="008B42D4" w:rsidRDefault="001819AE">
      <w:pPr>
        <w:pStyle w:val="Code"/>
      </w:pPr>
      <w:r>
        <w:t xml:space="preserve">      &lt;xsd:attribute name="description" type="xsd:string" use="required" /&gt;</w:t>
      </w:r>
    </w:p>
    <w:p w:rsidR="008B42D4" w:rsidRDefault="001819AE">
      <w:pPr>
        <w:pStyle w:val="Code"/>
      </w:pPr>
      <w:r>
        <w:t xml:space="preserve">      &lt;xsd:attribute name="browserEnable" type="xsf:xdYesNo" use="optional" /&gt;</w:t>
      </w:r>
    </w:p>
    <w:p w:rsidR="008B42D4" w:rsidRDefault="001819AE">
      <w:pPr>
        <w:pStyle w:val="Code"/>
      </w:pPr>
      <w:r>
        <w:t xml:space="preserve">      &lt;xsd:anyAttribute  processContents="skip" /&gt;</w:t>
      </w:r>
    </w:p>
    <w:p w:rsidR="008B42D4" w:rsidRDefault="001819AE">
      <w:pPr>
        <w:pStyle w:val="Code"/>
      </w:pPr>
      <w:r>
        <w:t xml:space="preserve">    &lt;/xsd:co</w:t>
      </w:r>
      <w:r>
        <w:t>mplexType&gt;</w:t>
      </w:r>
    </w:p>
    <w:p w:rsidR="008B42D4" w:rsidRDefault="001819AE">
      <w:pPr>
        <w:pStyle w:val="Code"/>
      </w:pPr>
      <w:r>
        <w:t xml:space="preserve">  &lt;/xsd:element&gt;</w:t>
      </w:r>
    </w:p>
    <w:p w:rsidR="008B42D4" w:rsidRDefault="001819AE">
      <w:pPr>
        <w:pStyle w:val="Code"/>
      </w:pPr>
      <w:r>
        <w:t xml:space="preserve">  &lt;xsd:element name="contentType"&gt;</w:t>
      </w:r>
    </w:p>
    <w:p w:rsidR="008B42D4" w:rsidRDefault="001819AE">
      <w:pPr>
        <w:pStyle w:val="Code"/>
      </w:pPr>
      <w:r>
        <w:t xml:space="preserve">    &lt;xsd:complexType&gt;</w:t>
      </w:r>
    </w:p>
    <w:p w:rsidR="008B42D4" w:rsidRDefault="001819AE">
      <w:pPr>
        <w:pStyle w:val="Code"/>
      </w:pPr>
      <w:r>
        <w:t xml:space="preserve">      &lt;xsd:sequence /&gt;</w:t>
      </w:r>
    </w:p>
    <w:p w:rsidR="008B42D4" w:rsidRDefault="001819AE">
      <w:pPr>
        <w:pStyle w:val="Code"/>
      </w:pPr>
      <w:r>
        <w:t xml:space="preserve">      &lt;xsd:attribute name="path" type="xsd:string" use="required" /&gt;</w:t>
      </w:r>
    </w:p>
    <w:p w:rsidR="008B42D4" w:rsidRDefault="001819AE">
      <w:pPr>
        <w:pStyle w:val="Code"/>
      </w:pPr>
      <w:r>
        <w:t xml:space="preserve">      &lt;xsd:attribute name="sharepointContentTypeId" type="xsd:string" use="requ</w:t>
      </w:r>
      <w:r>
        <w:t>ired" /&gt;</w:t>
      </w:r>
    </w:p>
    <w:p w:rsidR="008B42D4" w:rsidRDefault="001819AE">
      <w:pPr>
        <w:pStyle w:val="Code"/>
      </w:pPr>
      <w:r>
        <w:t xml:space="preserve">      &lt;xsd:anyAttribute  processContents="skip"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name="contentTypeTemplate"&gt;</w:t>
      </w:r>
    </w:p>
    <w:p w:rsidR="008B42D4" w:rsidRDefault="001819AE">
      <w:pPr>
        <w:pStyle w:val="Code"/>
      </w:pPr>
      <w:r>
        <w:t xml:space="preserve">    &lt;xsd:complexType&gt;</w:t>
      </w:r>
    </w:p>
    <w:p w:rsidR="008B42D4" w:rsidRDefault="001819AE">
      <w:pPr>
        <w:pStyle w:val="Code"/>
      </w:pPr>
      <w:r>
        <w:t xml:space="preserve">      &lt;xsd:sequence /&gt;</w:t>
      </w:r>
    </w:p>
    <w:p w:rsidR="008B42D4" w:rsidRDefault="001819AE">
      <w:pPr>
        <w:pStyle w:val="Code"/>
      </w:pPr>
      <w:r>
        <w:t xml:space="preserve">      &lt;xsd:attribute name="site" type="xsd:string" use="required" /&gt;</w:t>
      </w:r>
    </w:p>
    <w:p w:rsidR="008B42D4" w:rsidRDefault="001819AE">
      <w:pPr>
        <w:pStyle w:val="Code"/>
      </w:pPr>
      <w:r>
        <w:t xml:space="preserve">      &lt;xsd:attribute name="path" type="xsd:string" use="required" /&gt;</w:t>
      </w:r>
    </w:p>
    <w:p w:rsidR="008B42D4" w:rsidRDefault="001819AE">
      <w:pPr>
        <w:pStyle w:val="Code"/>
      </w:pPr>
      <w:r>
        <w:lastRenderedPageBreak/>
        <w:t xml:space="preserve">      &lt;xsd:attribute name="name" type="xsd:string" use="required" /&gt;</w:t>
      </w:r>
    </w:p>
    <w:p w:rsidR="008B42D4" w:rsidRDefault="001819AE">
      <w:pPr>
        <w:pStyle w:val="Code"/>
      </w:pPr>
      <w:r>
        <w:t xml:space="preserve">      &lt;xsd:attribute name="description" type="xsd:string" use="required" /&gt;</w:t>
      </w:r>
    </w:p>
    <w:p w:rsidR="008B42D4" w:rsidRDefault="001819AE">
      <w:pPr>
        <w:pStyle w:val="Code"/>
      </w:pPr>
      <w:r>
        <w:t xml:space="preserve">      &lt;</w:t>
      </w:r>
      <w:r>
        <w:t>xsd:attribute name="browserEnable" type="xsf:xdYesNo" use="optional" /&gt;</w:t>
      </w:r>
    </w:p>
    <w:p w:rsidR="008B42D4" w:rsidRDefault="001819AE">
      <w:pPr>
        <w:pStyle w:val="Code"/>
      </w:pPr>
      <w:r>
        <w:t xml:space="preserve">      &lt;xsd:anyAttribute  processContents="skip"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name="share"&gt;</w:t>
      </w:r>
    </w:p>
    <w:p w:rsidR="008B42D4" w:rsidRDefault="001819AE">
      <w:pPr>
        <w:pStyle w:val="Code"/>
      </w:pPr>
      <w:r>
        <w:t xml:space="preserve">    &lt;xsd:complexType&gt;</w:t>
      </w:r>
    </w:p>
    <w:p w:rsidR="008B42D4" w:rsidRDefault="001819AE">
      <w:pPr>
        <w:pStyle w:val="Code"/>
      </w:pPr>
      <w:r>
        <w:t xml:space="preserve">      &lt;xsd:sequence /&gt;</w:t>
      </w:r>
    </w:p>
    <w:p w:rsidR="008B42D4" w:rsidRDefault="001819AE">
      <w:pPr>
        <w:pStyle w:val="Code"/>
      </w:pPr>
      <w:r>
        <w:t xml:space="preserve">      &lt;xsd:attribut</w:t>
      </w:r>
      <w:r>
        <w:t>e name="formName" type="xsd:string" use="required" /&gt;</w:t>
      </w:r>
    </w:p>
    <w:p w:rsidR="008B42D4" w:rsidRDefault="001819AE">
      <w:pPr>
        <w:pStyle w:val="Code"/>
      </w:pPr>
      <w:r>
        <w:t xml:space="preserve">      &lt;xsd:attribute name="path" type="xsd:string" use="required" /&gt;</w:t>
      </w:r>
    </w:p>
    <w:p w:rsidR="008B42D4" w:rsidRDefault="001819AE">
      <w:pPr>
        <w:pStyle w:val="Code"/>
      </w:pPr>
      <w:r>
        <w:t xml:space="preserve">      &lt;xsd:attribute name="accessPath" type="xsd:string" use="required" /&gt;</w:t>
      </w:r>
    </w:p>
    <w:p w:rsidR="008B42D4" w:rsidRDefault="001819AE">
      <w:pPr>
        <w:pStyle w:val="Code"/>
      </w:pPr>
      <w:r>
        <w:t xml:space="preserve">      &lt;xsd:anyAttribute  processContents="skip" /&gt;</w:t>
      </w:r>
    </w:p>
    <w:p w:rsidR="008B42D4" w:rsidRDefault="001819AE">
      <w:pPr>
        <w:pStyle w:val="Code"/>
      </w:pPr>
      <w:r>
        <w:t xml:space="preserve">    &lt;/x</w:t>
      </w:r>
      <w:r>
        <w:t>sd:complexType&gt;</w:t>
      </w:r>
    </w:p>
    <w:p w:rsidR="008B42D4" w:rsidRDefault="001819AE">
      <w:pPr>
        <w:pStyle w:val="Code"/>
      </w:pPr>
      <w:r>
        <w:t xml:space="preserve">  &lt;/xsd:element&gt;</w:t>
      </w:r>
    </w:p>
    <w:p w:rsidR="008B42D4" w:rsidRDefault="001819AE">
      <w:pPr>
        <w:pStyle w:val="Code"/>
      </w:pPr>
      <w:r>
        <w:t xml:space="preserve">  &lt;xsd:element name="mail"&gt;</w:t>
      </w:r>
    </w:p>
    <w:p w:rsidR="008B42D4" w:rsidRDefault="001819AE">
      <w:pPr>
        <w:pStyle w:val="Code"/>
      </w:pPr>
      <w:r>
        <w:t xml:space="preserve">    &lt;xsd:complexType&gt;</w:t>
      </w:r>
    </w:p>
    <w:p w:rsidR="008B42D4" w:rsidRDefault="001819AE">
      <w:pPr>
        <w:pStyle w:val="Code"/>
      </w:pPr>
      <w:r>
        <w:t xml:space="preserve">      &lt;xsd:sequence /&gt;</w:t>
      </w:r>
    </w:p>
    <w:p w:rsidR="008B42D4" w:rsidRDefault="001819AE">
      <w:pPr>
        <w:pStyle w:val="Code"/>
      </w:pPr>
      <w:r>
        <w:t xml:space="preserve">      &lt;xsd:attribute name="formName" type="xsd:string" use="required" /&gt;</w:t>
      </w:r>
    </w:p>
    <w:p w:rsidR="008B42D4" w:rsidRDefault="001819AE">
      <w:pPr>
        <w:pStyle w:val="Code"/>
      </w:pPr>
      <w:r>
        <w:t xml:space="preserve">      &lt;xsd:anyAttribute  processContents="skip" /&gt;</w:t>
      </w:r>
    </w:p>
    <w:p w:rsidR="008B42D4" w:rsidRDefault="001819AE">
      <w:pPr>
        <w:pStyle w:val="Code"/>
      </w:pPr>
      <w:r>
        <w:t xml:space="preserve">    &lt;/xsd:complexType&gt;</w:t>
      </w:r>
    </w:p>
    <w:p w:rsidR="008B42D4" w:rsidRDefault="001819AE">
      <w:pPr>
        <w:pStyle w:val="Code"/>
      </w:pPr>
      <w:r>
        <w:t xml:space="preserve">  &lt;</w:t>
      </w:r>
      <w:r>
        <w:t>/xsd:element&gt;</w:t>
      </w:r>
    </w:p>
    <w:p w:rsidR="008B42D4" w:rsidRDefault="001819AE">
      <w:pPr>
        <w:pStyle w:val="Code"/>
      </w:pPr>
      <w:r>
        <w:t xml:space="preserve">  &lt;xsd:element name="admin"&gt;</w:t>
      </w:r>
    </w:p>
    <w:p w:rsidR="008B42D4" w:rsidRDefault="001819AE">
      <w:pPr>
        <w:pStyle w:val="Code"/>
      </w:pPr>
      <w:r>
        <w:t xml:space="preserve">    &lt;xsd:complexType&gt;</w:t>
      </w:r>
    </w:p>
    <w:p w:rsidR="008B42D4" w:rsidRDefault="001819AE">
      <w:pPr>
        <w:pStyle w:val="Code"/>
      </w:pPr>
      <w:r>
        <w:t xml:space="preserve">      &lt;xsd:sequence /&gt;</w:t>
      </w:r>
    </w:p>
    <w:p w:rsidR="008B42D4" w:rsidRDefault="001819AE">
      <w:pPr>
        <w:pStyle w:val="Code"/>
      </w:pPr>
      <w:r>
        <w:t xml:space="preserve">      &lt;xsd:attribute name="path" type="xsd:string" use="required" /&gt;</w:t>
      </w:r>
    </w:p>
    <w:p w:rsidR="008B42D4" w:rsidRDefault="001819AE">
      <w:pPr>
        <w:pStyle w:val="Code"/>
      </w:pPr>
      <w:r>
        <w:t xml:space="preserve">      &lt;xsd:attribute name="site" type="xsd:string" use="required" /&gt;</w:t>
      </w:r>
    </w:p>
    <w:p w:rsidR="008B42D4" w:rsidRDefault="001819AE">
      <w:pPr>
        <w:pStyle w:val="Code"/>
      </w:pPr>
      <w:r>
        <w:t xml:space="preserve">      &lt;xsd:anyAttribute  proce</w:t>
      </w:r>
      <w:r>
        <w:t>ssContents="skip"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name="list"&gt;</w:t>
      </w:r>
    </w:p>
    <w:p w:rsidR="008B42D4" w:rsidRDefault="001819AE">
      <w:pPr>
        <w:pStyle w:val="Code"/>
      </w:pPr>
      <w:r>
        <w:t xml:space="preserve">    &lt;xsd:complexType&gt;</w:t>
      </w:r>
    </w:p>
    <w:p w:rsidR="008B42D4" w:rsidRDefault="001819AE">
      <w:pPr>
        <w:pStyle w:val="Code"/>
      </w:pPr>
      <w:r>
        <w:t xml:space="preserve">      &lt;xsd:sequence /&gt;</w:t>
      </w:r>
    </w:p>
    <w:p w:rsidR="008B42D4" w:rsidRDefault="001819AE">
      <w:pPr>
        <w:pStyle w:val="Code"/>
      </w:pPr>
      <w:r>
        <w:t xml:space="preserve">      &lt;xsd:attribute name="path" type="xsd:string" use="required" /&gt;</w:t>
      </w:r>
    </w:p>
    <w:p w:rsidR="008B42D4" w:rsidRDefault="001819AE">
      <w:pPr>
        <w:pStyle w:val="Code"/>
      </w:pPr>
      <w:r>
        <w:t xml:space="preserve">      &lt;xsd:anyAttribute  processContents="skip"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name="entity"&gt;</w:t>
      </w:r>
    </w:p>
    <w:p w:rsidR="008B42D4" w:rsidRDefault="001819AE">
      <w:pPr>
        <w:pStyle w:val="Code"/>
      </w:pPr>
      <w:r>
        <w:t xml:space="preserve">    &lt;xsd:complexType&gt;</w:t>
      </w:r>
    </w:p>
    <w:p w:rsidR="008B42D4" w:rsidRDefault="001819AE">
      <w:pPr>
        <w:pStyle w:val="Code"/>
      </w:pPr>
      <w:r>
        <w:t xml:space="preserve">      &lt;xsd:sequence /&gt;</w:t>
      </w:r>
    </w:p>
    <w:p w:rsidR="008B42D4" w:rsidRDefault="001819AE">
      <w:pPr>
        <w:pStyle w:val="Code"/>
      </w:pPr>
      <w:r>
        <w:t xml:space="preserve">      &lt;xsd:attribute name="path" type="xsd:string" use="required" /&gt;</w:t>
      </w:r>
    </w:p>
    <w:p w:rsidR="008B42D4" w:rsidRDefault="001819AE">
      <w:pPr>
        <w:pStyle w:val="Code"/>
      </w:pPr>
      <w:r>
        <w:t xml:space="preserve">      &lt;xsd:anyAttribute  processContents="skip" /&gt;</w:t>
      </w:r>
    </w:p>
    <w:p w:rsidR="008B42D4" w:rsidRDefault="001819AE">
      <w:pPr>
        <w:pStyle w:val="Code"/>
      </w:pPr>
      <w:r>
        <w:t xml:space="preserve">    &lt;/xsd:complexType</w:t>
      </w:r>
      <w:r>
        <w:t>&gt;</w:t>
      </w:r>
    </w:p>
    <w:p w:rsidR="008B42D4" w:rsidRDefault="001819AE">
      <w:pPr>
        <w:pStyle w:val="Code"/>
      </w:pPr>
      <w:r>
        <w:t xml:space="preserve">  &lt;/xsd:element&gt;</w:t>
      </w:r>
    </w:p>
    <w:p w:rsidR="008B42D4" w:rsidRDefault="001819AE">
      <w:pPr>
        <w:pStyle w:val="Code"/>
      </w:pPr>
      <w:r>
        <w:t xml:space="preserve">  &lt;xsd:element name="workflowInitAssoc"&gt;</w:t>
      </w:r>
    </w:p>
    <w:p w:rsidR="008B42D4" w:rsidRDefault="001819AE">
      <w:pPr>
        <w:pStyle w:val="Code"/>
      </w:pPr>
      <w:r>
        <w:t xml:space="preserve">    &lt;xsd:complexType&gt;</w:t>
      </w:r>
    </w:p>
    <w:p w:rsidR="008B42D4" w:rsidRDefault="001819AE">
      <w:pPr>
        <w:pStyle w:val="Code"/>
      </w:pPr>
      <w:r>
        <w:t xml:space="preserve">      &lt;xsd:sequence /&gt;</w:t>
      </w:r>
    </w:p>
    <w:p w:rsidR="008B42D4" w:rsidRDefault="001819AE">
      <w:pPr>
        <w:pStyle w:val="Code"/>
      </w:pPr>
      <w:r>
        <w:t xml:space="preserve">      &lt;xsd:attribute name="path" type="xsd:string" use="required" /&gt;</w:t>
      </w:r>
    </w:p>
    <w:p w:rsidR="008B42D4" w:rsidRDefault="001819AE">
      <w:pPr>
        <w:pStyle w:val="Code"/>
      </w:pPr>
      <w:r>
        <w:t xml:space="preserve">      &lt;xsd:anyAttribute  processContents="skip" /&gt;</w:t>
      </w:r>
    </w:p>
    <w:p w:rsidR="008B42D4" w:rsidRDefault="001819AE">
      <w:pPr>
        <w:pStyle w:val="Code"/>
      </w:pPr>
      <w:r>
        <w:t xml:space="preserve">    &lt;/xsd:complexType&gt;</w:t>
      </w:r>
    </w:p>
    <w:p w:rsidR="008B42D4" w:rsidRDefault="001819AE">
      <w:pPr>
        <w:pStyle w:val="Code"/>
      </w:pPr>
      <w:r>
        <w:t xml:space="preserve">  &lt;/xsd:</w:t>
      </w:r>
      <w:r>
        <w:t>element&gt;</w:t>
      </w:r>
    </w:p>
    <w:p w:rsidR="008B42D4" w:rsidRDefault="001819AE">
      <w:pPr>
        <w:pStyle w:val="Code"/>
      </w:pPr>
      <w:r>
        <w:t xml:space="preserve">  &lt;xsd:element name="groove"&gt;</w:t>
      </w:r>
    </w:p>
    <w:p w:rsidR="008B42D4" w:rsidRDefault="001819AE">
      <w:pPr>
        <w:pStyle w:val="Code"/>
      </w:pPr>
      <w:r>
        <w:t xml:space="preserve">    &lt;xsd:complexType&gt;</w:t>
      </w:r>
    </w:p>
    <w:p w:rsidR="008B42D4" w:rsidRDefault="001819AE">
      <w:pPr>
        <w:pStyle w:val="Code"/>
      </w:pPr>
      <w:r>
        <w:t xml:space="preserve">      &lt;xsd:sequence /&gt;</w:t>
      </w:r>
    </w:p>
    <w:p w:rsidR="008B42D4" w:rsidRDefault="001819AE">
      <w:pPr>
        <w:pStyle w:val="Code"/>
      </w:pPr>
      <w:r>
        <w:t xml:space="preserve">      &lt;xsd:attribute name="path" type="xsd:string" use="required" /&gt;</w:t>
      </w:r>
    </w:p>
    <w:p w:rsidR="008B42D4" w:rsidRDefault="001819AE">
      <w:pPr>
        <w:pStyle w:val="Code"/>
      </w:pPr>
      <w:r>
        <w:t xml:space="preserve">      &lt;xsd:anyAttribute  processContents="skip" /&gt;</w:t>
      </w:r>
    </w:p>
    <w:p w:rsidR="008B42D4" w:rsidRDefault="001819AE">
      <w:pPr>
        <w:pStyle w:val="Code"/>
      </w:pPr>
      <w:r>
        <w:t xml:space="preserve">    &lt;/xsd:complexType&gt;</w:t>
      </w:r>
    </w:p>
    <w:p w:rsidR="008B42D4" w:rsidRDefault="001819AE">
      <w:pPr>
        <w:pStyle w:val="Code"/>
      </w:pPr>
      <w:r>
        <w:t xml:space="preserve">  &lt;/xsd:element&gt;</w:t>
      </w:r>
    </w:p>
    <w:p w:rsidR="008B42D4" w:rsidRDefault="008B42D4">
      <w:pPr>
        <w:pStyle w:val="Code"/>
      </w:pPr>
    </w:p>
    <w:p w:rsidR="008B42D4" w:rsidRDefault="001819AE">
      <w:pPr>
        <w:pStyle w:val="Code"/>
      </w:pPr>
      <w:r>
        <w:t xml:space="preserve">  &lt;xsd:elem</w:t>
      </w:r>
      <w:r>
        <w:t>ent name="mergedPrintView"&gt;</w:t>
      </w:r>
    </w:p>
    <w:p w:rsidR="008B42D4" w:rsidRDefault="001819AE">
      <w:pPr>
        <w:pStyle w:val="Code"/>
      </w:pPr>
      <w:r>
        <w:t xml:space="preserve">    &lt;xsd:complexType&gt;</w:t>
      </w:r>
    </w:p>
    <w:p w:rsidR="008B42D4" w:rsidRDefault="001819AE">
      <w:pPr>
        <w:pStyle w:val="Code"/>
      </w:pPr>
      <w:r>
        <w:t xml:space="preserve">      &lt;xsd:all&gt;</w:t>
      </w:r>
    </w:p>
    <w:p w:rsidR="008B42D4" w:rsidRDefault="001819AE">
      <w:pPr>
        <w:pStyle w:val="Code"/>
      </w:pPr>
      <w:r>
        <w:t xml:space="preserve">        &lt;xsd:element ref="xsf:printSettings" minOccurs="0" /&gt;</w:t>
      </w:r>
    </w:p>
    <w:p w:rsidR="008B42D4" w:rsidRDefault="001819AE">
      <w:pPr>
        <w:pStyle w:val="Code"/>
      </w:pPr>
      <w:r>
        <w:t xml:space="preserve">        &lt;xsd:element ref="xsf2:includedViews" minOccurs="0" /&gt;</w:t>
      </w:r>
    </w:p>
    <w:p w:rsidR="008B42D4" w:rsidRDefault="001819AE">
      <w:pPr>
        <w:pStyle w:val="Code"/>
      </w:pPr>
      <w:r>
        <w:t xml:space="preserve">      &lt;/xsd:all&gt;</w:t>
      </w:r>
    </w:p>
    <w:p w:rsidR="008B42D4" w:rsidRDefault="001819AE">
      <w:pPr>
        <w:pStyle w:val="Code"/>
      </w:pPr>
      <w:r>
        <w:t xml:space="preserve">      &lt;</w:t>
      </w:r>
      <w:r>
        <w:t>xsd:attribute name="isDefault" type="xsf:xdYesNo" use="optional" default="no" /&gt;</w:t>
      </w:r>
    </w:p>
    <w:p w:rsidR="008B42D4" w:rsidRDefault="001819AE">
      <w:pPr>
        <w:pStyle w:val="Code"/>
      </w:pPr>
      <w:r>
        <w:t xml:space="preserve">      &lt;xsd:attribute name="isCustomizable" type="xsf:xdYesNo" use="optional" default="no" /&gt;</w:t>
      </w:r>
    </w:p>
    <w:p w:rsidR="008B42D4" w:rsidRDefault="001819AE">
      <w:pPr>
        <w:pStyle w:val="Code"/>
      </w:pPr>
      <w:r>
        <w:t xml:space="preserve">      &lt;xsd:attribute name="viewBreak" type="xsd:string" use="required" /&gt;</w:t>
      </w:r>
    </w:p>
    <w:p w:rsidR="008B42D4" w:rsidRDefault="001819AE">
      <w:pPr>
        <w:pStyle w:val="Code"/>
      </w:pPr>
      <w:r>
        <w:t xml:space="preserve">      &lt;</w:t>
      </w:r>
      <w:r>
        <w:t>xsd:anyAttribute  processContents="skip" /&gt;</w:t>
      </w:r>
    </w:p>
    <w:p w:rsidR="008B42D4" w:rsidRDefault="001819AE">
      <w:pPr>
        <w:pStyle w:val="Code"/>
      </w:pPr>
      <w:r>
        <w:lastRenderedPageBreak/>
        <w:t xml:space="preserve">    &lt;/xsd:complexType&gt;</w:t>
      </w:r>
    </w:p>
    <w:p w:rsidR="008B42D4" w:rsidRDefault="001819AE">
      <w:pPr>
        <w:pStyle w:val="Code"/>
      </w:pPr>
      <w:r>
        <w:t xml:space="preserve">  &lt;/xsd:element&gt;</w:t>
      </w:r>
    </w:p>
    <w:p w:rsidR="008B42D4" w:rsidRDefault="001819AE">
      <w:pPr>
        <w:pStyle w:val="Code"/>
      </w:pPr>
      <w:r>
        <w:t xml:space="preserve">  &lt;xsd:element name="includedViews"&gt;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ref="xsf2:includedView" minOccurs="0" maxOccurs="unbounded"/&gt;</w:t>
      </w:r>
    </w:p>
    <w:p w:rsidR="008B42D4" w:rsidRDefault="001819AE">
      <w:pPr>
        <w:pStyle w:val="Code"/>
      </w:pPr>
      <w:r>
        <w:t xml:space="preserve">      &lt;/x</w:t>
      </w:r>
      <w:r>
        <w:t>sd:sequence&gt;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name="includedView"&gt;</w:t>
      </w:r>
    </w:p>
    <w:p w:rsidR="008B42D4" w:rsidRDefault="001819AE">
      <w:pPr>
        <w:pStyle w:val="Code"/>
      </w:pPr>
      <w:r>
        <w:t xml:space="preserve">    &lt;xsd:complexType&gt;</w:t>
      </w:r>
    </w:p>
    <w:p w:rsidR="008B42D4" w:rsidRDefault="001819AE">
      <w:pPr>
        <w:pStyle w:val="Code"/>
      </w:pPr>
      <w:r>
        <w:t xml:space="preserve">      &lt;xsd:sequence /&gt;</w:t>
      </w:r>
    </w:p>
    <w:p w:rsidR="008B42D4" w:rsidRDefault="001819AE">
      <w:pPr>
        <w:pStyle w:val="Code"/>
      </w:pPr>
      <w:r>
        <w:t xml:space="preserve">      &lt;xsd:attribute name="name" type="xsf:xdViewName" use="required" /&gt;</w:t>
      </w:r>
    </w:p>
    <w:p w:rsidR="008B42D4" w:rsidRDefault="001819AE">
      <w:pPr>
        <w:pStyle w:val="Code"/>
      </w:pPr>
      <w:r>
        <w:t xml:space="preserve">    &lt;/xsd:complexType&gt;</w:t>
      </w:r>
    </w:p>
    <w:p w:rsidR="008B42D4" w:rsidRDefault="001819AE">
      <w:pPr>
        <w:pStyle w:val="Code"/>
      </w:pPr>
      <w:r>
        <w:t xml:space="preserve">  &lt;/xsd:element&gt;</w:t>
      </w:r>
    </w:p>
    <w:p w:rsidR="008B42D4" w:rsidRDefault="008B42D4">
      <w:pPr>
        <w:pStyle w:val="Code"/>
      </w:pPr>
    </w:p>
    <w:p w:rsidR="008B42D4" w:rsidRDefault="001819AE">
      <w:pPr>
        <w:pStyle w:val="Code"/>
      </w:pPr>
      <w:r>
        <w:t xml:space="preserve">  &lt;xsd:e</w:t>
      </w:r>
      <w:r>
        <w:t>lement name="offline"&gt;</w:t>
      </w:r>
    </w:p>
    <w:p w:rsidR="008B42D4" w:rsidRDefault="001819AE">
      <w:pPr>
        <w:pStyle w:val="Code"/>
      </w:pPr>
      <w:r>
        <w:t xml:space="preserve">    &lt;xsd:complexType&gt;</w:t>
      </w:r>
    </w:p>
    <w:p w:rsidR="008B42D4" w:rsidRDefault="001819AE">
      <w:pPr>
        <w:pStyle w:val="Code"/>
      </w:pPr>
      <w:r>
        <w:t xml:space="preserve">      &lt;xsd:attribute name="openIfQueryFails" type="xsf:xdYesNo" default="no" use="optional" /&gt;</w:t>
      </w:r>
    </w:p>
    <w:p w:rsidR="008B42D4" w:rsidRDefault="001819AE">
      <w:pPr>
        <w:pStyle w:val="Code"/>
      </w:pPr>
      <w:r>
        <w:t xml:space="preserve">      &lt;xsd:attribute name="cacheQueries" type="xsf:xdYesNo" default="no" use="optional" /&gt;</w:t>
      </w:r>
    </w:p>
    <w:p w:rsidR="008B42D4" w:rsidRDefault="001819AE">
      <w:pPr>
        <w:pStyle w:val="Code"/>
      </w:pPr>
      <w:r>
        <w:t xml:space="preserve">      &lt;</w:t>
      </w:r>
      <w:r>
        <w:t>xsd:attribute name="expirationTime" type="xsd:nonNegativeInteger" use="optional" /&gt;</w:t>
      </w:r>
    </w:p>
    <w:p w:rsidR="008B42D4" w:rsidRDefault="001819AE">
      <w:pPr>
        <w:pStyle w:val="Code"/>
      </w:pPr>
      <w:r>
        <w:t xml:space="preserve">      &lt;xsd:anyAttribute  processContents="skip" /&gt;</w:t>
      </w:r>
    </w:p>
    <w:p w:rsidR="008B42D4" w:rsidRDefault="001819AE">
      <w:pPr>
        <w:pStyle w:val="Code"/>
      </w:pPr>
      <w:r>
        <w:t xml:space="preserve">    &lt;/xsd:complexType&gt;</w:t>
      </w:r>
    </w:p>
    <w:p w:rsidR="008B42D4" w:rsidRDefault="001819AE">
      <w:pPr>
        <w:pStyle w:val="Code"/>
      </w:pPr>
      <w:r>
        <w:t xml:space="preserve">  &lt;/xsd:element&gt;</w:t>
      </w:r>
    </w:p>
    <w:p w:rsidR="008B42D4" w:rsidRDefault="008B42D4">
      <w:pPr>
        <w:pStyle w:val="Code"/>
      </w:pPr>
    </w:p>
    <w:p w:rsidR="008B42D4" w:rsidRDefault="001819AE">
      <w:pPr>
        <w:pStyle w:val="Code"/>
      </w:pPr>
      <w:r>
        <w:t xml:space="preserve">  &lt;xsd:element name="listPropertiesExtension"&gt;</w:t>
      </w:r>
    </w:p>
    <w:p w:rsidR="008B42D4" w:rsidRDefault="001819AE">
      <w:pPr>
        <w:pStyle w:val="Code"/>
      </w:pPr>
      <w:r>
        <w:t xml:space="preserve">    &lt;xsd:complexType&gt;</w:t>
      </w:r>
    </w:p>
    <w:p w:rsidR="008B42D4" w:rsidRDefault="001819AE">
      <w:pPr>
        <w:pStyle w:val="Code"/>
      </w:pPr>
      <w:r>
        <w:t xml:space="preserve">      &lt;xsd:</w:t>
      </w:r>
      <w:r>
        <w:t>sequence&gt;</w:t>
      </w:r>
    </w:p>
    <w:p w:rsidR="008B42D4" w:rsidRDefault="001819AE">
      <w:pPr>
        <w:pStyle w:val="Code"/>
      </w:pPr>
      <w:r>
        <w:t xml:space="preserve">        &lt;xsd:element ref="xsf2:fieldsExtension" minOccurs="0"&gt;&lt;/xsd:element&gt;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name="fieldsExtension"&gt;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w:t>
      </w:r>
      <w:r>
        <w:t>"xsf2:fieldExtension" maxOccurs="unbounded" minOccurs="1" /&gt;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name="fieldExtension"&gt;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&lt;/xsd:sequence&gt;</w:t>
      </w:r>
    </w:p>
    <w:p w:rsidR="008B42D4" w:rsidRDefault="001819AE">
      <w:pPr>
        <w:pStyle w:val="Code"/>
      </w:pPr>
      <w:r>
        <w:t xml:space="preserve">      &lt;xsd:attribute name="col</w:t>
      </w:r>
      <w:r>
        <w:t>umnName" type="xsd:string" use="required" /&gt;</w:t>
      </w:r>
    </w:p>
    <w:p w:rsidR="008B42D4" w:rsidRDefault="001819AE">
      <w:pPr>
        <w:pStyle w:val="Code"/>
      </w:pPr>
      <w:r>
        <w:t xml:space="preserve">      &lt;xsd:attribute name="readWrite" type="xsf:xdYesNo" use="optional" default="no" /&gt;</w:t>
      </w:r>
    </w:p>
    <w:p w:rsidR="008B42D4" w:rsidRDefault="001819AE">
      <w:pPr>
        <w:pStyle w:val="Code"/>
      </w:pPr>
      <w:r>
        <w:t xml:space="preserve">      &lt;xsd:attribute name="columnId" type="xsd:string" use="optional" /&gt;</w:t>
      </w:r>
    </w:p>
    <w:p w:rsidR="008B42D4" w:rsidRDefault="001819AE">
      <w:pPr>
        <w:pStyle w:val="Code"/>
      </w:pPr>
      <w:r>
        <w:t xml:space="preserve">      &lt;xsd:anyAttribute  processContents="skip"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name="dataConnections"&gt;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ref="xsf2:useHttpHandlerExtension" minOccurs="0" /&gt;</w:t>
      </w:r>
    </w:p>
    <w:p w:rsidR="008B42D4" w:rsidRDefault="001819AE">
      <w:pPr>
        <w:pStyle w:val="Code"/>
      </w:pPr>
      <w:r>
        <w:t xml:space="preserve">        &lt;xsd:choice minOccurs="0" maxOccurs="unbounded"&gt;</w:t>
      </w:r>
    </w:p>
    <w:p w:rsidR="008B42D4" w:rsidRDefault="001819AE">
      <w:pPr>
        <w:pStyle w:val="Code"/>
      </w:pPr>
      <w:r>
        <w:t xml:space="preserve">          &lt;xsd:element ref="xsf2:davAdapterExtension" minOccurs="0" maxOccurs="unbounded" /&gt;</w:t>
      </w:r>
    </w:p>
    <w:p w:rsidR="008B42D4" w:rsidRDefault="001819AE">
      <w:pPr>
        <w:pStyle w:val="Code"/>
      </w:pPr>
      <w:r>
        <w:t xml:space="preserve">          &lt;xsd:element ref="xsf2:adoAdapterExtension" minOccurs="0" maxOccurs="unbounded"/&gt;</w:t>
      </w:r>
    </w:p>
    <w:p w:rsidR="008B42D4" w:rsidRDefault="001819AE">
      <w:pPr>
        <w:pStyle w:val="Code"/>
      </w:pPr>
      <w:r>
        <w:t xml:space="preserve">          &lt;xsd:element ref="xsf2:webServiceAdapterExtension" minOccurs=</w:t>
      </w:r>
      <w:r>
        <w:t>"0" maxOccurs="unbounded" /&gt;</w:t>
      </w:r>
    </w:p>
    <w:p w:rsidR="008B42D4" w:rsidRDefault="001819AE">
      <w:pPr>
        <w:pStyle w:val="Code"/>
      </w:pPr>
      <w:r>
        <w:t xml:space="preserve">          &lt;xsd:element ref="xsf2:emailAdapterExtension" minOccurs="0" maxOccurs="unbounded" /&gt;</w:t>
      </w:r>
    </w:p>
    <w:p w:rsidR="008B42D4" w:rsidRDefault="001819AE">
      <w:pPr>
        <w:pStyle w:val="Code"/>
      </w:pPr>
      <w:r>
        <w:t xml:space="preserve">          &lt;xsd:element ref="xsf2:xmlFileAdapterExtension" minOccurs="0" maxOccurs="unbounded" /&gt;</w:t>
      </w:r>
    </w:p>
    <w:p w:rsidR="008B42D4" w:rsidRDefault="001819AE">
      <w:pPr>
        <w:pStyle w:val="Code"/>
      </w:pPr>
      <w:r>
        <w:t xml:space="preserve">          &lt;xsd:element ref="xsf2:sh</w:t>
      </w:r>
      <w:r>
        <w:t>arepointListAdapterExtension" minOccurs="0" maxOccurs="unbounded" /&gt;</w:t>
      </w:r>
    </w:p>
    <w:p w:rsidR="008B42D4" w:rsidRDefault="001819AE">
      <w:pPr>
        <w:pStyle w:val="Code"/>
      </w:pPr>
      <w:r>
        <w:t xml:space="preserve">          &lt;xsd:element ref="xsf2:sharepointListAdapterRWExtension" minOccurs="0" maxOccurs="unbounded" /&gt;</w:t>
      </w:r>
    </w:p>
    <w:p w:rsidR="008B42D4" w:rsidRDefault="001819AE">
      <w:pPr>
        <w:pStyle w:val="Code"/>
      </w:pPr>
      <w:r>
        <w:t xml:space="preserve">        &lt;/xsd:choice&gt;</w:t>
      </w:r>
    </w:p>
    <w:p w:rsidR="008B42D4" w:rsidRDefault="001819AE">
      <w:pPr>
        <w:pStyle w:val="Code"/>
      </w:pPr>
      <w:r>
        <w:t xml:space="preserve">      &lt;/xsd:sequence&gt;</w:t>
      </w:r>
    </w:p>
    <w:p w:rsidR="008B42D4" w:rsidRDefault="001819AE">
      <w:pPr>
        <w:pStyle w:val="Code"/>
      </w:pPr>
      <w:r>
        <w:lastRenderedPageBreak/>
        <w:t xml:space="preserve">    &lt;/xsd:complexType&gt;</w:t>
      </w:r>
    </w:p>
    <w:p w:rsidR="008B42D4" w:rsidRDefault="001819AE">
      <w:pPr>
        <w:pStyle w:val="Code"/>
      </w:pPr>
      <w:r>
        <w:t xml:space="preserve">  &lt;/xsd:elemen</w:t>
      </w:r>
      <w:r>
        <w:t>t&gt;</w:t>
      </w:r>
    </w:p>
    <w:p w:rsidR="008B42D4" w:rsidRDefault="001819AE">
      <w:pPr>
        <w:pStyle w:val="Code"/>
      </w:pPr>
      <w:r>
        <w:t xml:space="preserve">  &lt;xsd:element name="useHttpHandlerExtension"&gt;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ref="xsf2:connectoid" minOccurs="0" /&gt;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name="connectoid"&gt;</w:t>
      </w:r>
    </w:p>
    <w:p w:rsidR="008B42D4" w:rsidRDefault="001819AE">
      <w:pPr>
        <w:pStyle w:val="Code"/>
      </w:pPr>
      <w:r>
        <w:t xml:space="preserve">    &lt;xs</w:t>
      </w:r>
      <w:r>
        <w:t>d:complexType&gt;</w:t>
      </w:r>
    </w:p>
    <w:p w:rsidR="008B42D4" w:rsidRDefault="001819AE">
      <w:pPr>
        <w:pStyle w:val="Code"/>
      </w:pPr>
      <w:r>
        <w:t xml:space="preserve">      &lt;xsd:sequence /&gt;</w:t>
      </w:r>
    </w:p>
    <w:p w:rsidR="008B42D4" w:rsidRDefault="001819AE">
      <w:pPr>
        <w:pStyle w:val="Code"/>
      </w:pPr>
      <w:r>
        <w:t xml:space="preserve">      &lt;xsd:attribute name="name" type="xsd:string" use="required" /&gt;</w:t>
      </w:r>
    </w:p>
    <w:p w:rsidR="008B42D4" w:rsidRDefault="001819AE">
      <w:pPr>
        <w:pStyle w:val="Code"/>
      </w:pPr>
      <w:r>
        <w:t xml:space="preserve">      &lt;xsd:attribute name="siteCollection" type="xsd:string" use="required" /&gt;</w:t>
      </w:r>
    </w:p>
    <w:p w:rsidR="008B42D4" w:rsidRDefault="001819AE">
      <w:pPr>
        <w:pStyle w:val="Code"/>
      </w:pPr>
      <w:r>
        <w:t xml:space="preserve">      &lt;xsd:attribute name="source" type="xsd:string" use="required" /&gt;</w:t>
      </w:r>
    </w:p>
    <w:p w:rsidR="008B42D4" w:rsidRDefault="001819AE">
      <w:pPr>
        <w:pStyle w:val="Code"/>
      </w:pPr>
      <w:r>
        <w:t xml:space="preserve">      &lt;xsd:attribute name="connectionLinkType" type="xsd:string" use="required"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name="davAdapterExtension"&gt;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w:t>
      </w:r>
      <w:r>
        <w:t>xsd:element ref="xsf2:connectoid" minOccurs="0" /&gt;</w:t>
      </w:r>
    </w:p>
    <w:p w:rsidR="008B42D4" w:rsidRDefault="001819AE">
      <w:pPr>
        <w:pStyle w:val="Code"/>
      </w:pPr>
      <w:r>
        <w:t xml:space="preserve">      &lt;/xsd:sequence&gt;</w:t>
      </w:r>
    </w:p>
    <w:p w:rsidR="008B42D4" w:rsidRDefault="001819AE">
      <w:pPr>
        <w:pStyle w:val="Code"/>
      </w:pPr>
      <w:r>
        <w:t xml:space="preserve">      &lt;xsd:attribute name="ref" type="xsf:xdTitle" use="required"&gt;&lt;/xsd:attribute&gt;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name="adoAdapterExtension"&gt;</w:t>
      </w:r>
    </w:p>
    <w:p w:rsidR="008B42D4" w:rsidRDefault="001819AE">
      <w:pPr>
        <w:pStyle w:val="Code"/>
      </w:pPr>
      <w:r>
        <w:t xml:space="preserve">    &lt;xsd:complexT</w:t>
      </w:r>
      <w:r>
        <w:t>ype&gt;</w:t>
      </w:r>
    </w:p>
    <w:p w:rsidR="008B42D4" w:rsidRDefault="001819AE">
      <w:pPr>
        <w:pStyle w:val="Code"/>
      </w:pPr>
      <w:r>
        <w:t xml:space="preserve">      &lt;xsd:sequence&gt;</w:t>
      </w:r>
    </w:p>
    <w:p w:rsidR="008B42D4" w:rsidRDefault="001819AE">
      <w:pPr>
        <w:pStyle w:val="Code"/>
      </w:pPr>
      <w:r>
        <w:t xml:space="preserve">        &lt;xsd:element ref="xsf2:connectoid" minOccurs="0" /&gt;</w:t>
      </w:r>
    </w:p>
    <w:p w:rsidR="008B42D4" w:rsidRDefault="001819AE">
      <w:pPr>
        <w:pStyle w:val="Code"/>
      </w:pPr>
      <w:r>
        <w:t xml:space="preserve">      &lt;/xsd:sequence&gt;</w:t>
      </w:r>
    </w:p>
    <w:p w:rsidR="008B42D4" w:rsidRDefault="001819AE">
      <w:pPr>
        <w:pStyle w:val="Code"/>
      </w:pPr>
      <w:r>
        <w:t xml:space="preserve">      &lt;xsd:attribute name="ref" type="xsf:xdTitle" use="required" /&gt;</w:t>
      </w:r>
    </w:p>
    <w:p w:rsidR="008B42D4" w:rsidRDefault="001819AE">
      <w:pPr>
        <w:pStyle w:val="Code"/>
      </w:pPr>
      <w:r>
        <w:t xml:space="preserve">      &lt;xsd:attribute name="submitAdapterName" type="xsf:xdTitle" use="optional"</w:t>
      </w:r>
      <w:r>
        <w:t xml:space="preserve"> /&gt;</w:t>
      </w:r>
    </w:p>
    <w:p w:rsidR="008B42D4" w:rsidRDefault="001819AE">
      <w:pPr>
        <w:pStyle w:val="Code"/>
      </w:pPr>
      <w:r>
        <w:t xml:space="preserve">      &lt;xsd:attributeGroup ref="xsf2:queryKeyFile"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name="webServiceAdapterExtension"&gt;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ref="xsf2:connectoid" minOccurs="0" /&gt;</w:t>
      </w:r>
    </w:p>
    <w:p w:rsidR="008B42D4" w:rsidRDefault="001819AE">
      <w:pPr>
        <w:pStyle w:val="Code"/>
      </w:pPr>
      <w:r>
        <w:t xml:space="preserve">        &lt;xsd:element ref="xsf2:relativeQuery" minOccurs="0" /&gt;</w:t>
      </w:r>
    </w:p>
    <w:p w:rsidR="008B42D4" w:rsidRDefault="001819AE">
      <w:pPr>
        <w:pStyle w:val="Code"/>
      </w:pPr>
      <w:r>
        <w:t xml:space="preserve">      &lt;/xsd:sequence&gt;</w:t>
      </w:r>
    </w:p>
    <w:p w:rsidR="008B42D4" w:rsidRDefault="001819AE">
      <w:pPr>
        <w:pStyle w:val="Code"/>
      </w:pPr>
      <w:r>
        <w:t xml:space="preserve">      &lt;xsd:attribute name="trackDataSetChanges" type="xsf:xdYesNo" use="optional" default="no" /&gt;</w:t>
      </w:r>
    </w:p>
    <w:p w:rsidR="008B42D4" w:rsidRDefault="001819AE">
      <w:pPr>
        <w:pStyle w:val="Code"/>
      </w:pPr>
      <w:r>
        <w:t xml:space="preserve">      &lt;xsd:attribute name="ref" type="xsf:xdTitle" use="required" /&gt;</w:t>
      </w:r>
    </w:p>
    <w:p w:rsidR="008B42D4" w:rsidRDefault="001819AE">
      <w:pPr>
        <w:pStyle w:val="Code"/>
      </w:pPr>
      <w:r>
        <w:t xml:space="preserve">      &lt;xsd:attributeGroup ref="xsf2:queryKeyFile"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name="relativeQuery"&gt;</w:t>
      </w:r>
    </w:p>
    <w:p w:rsidR="008B42D4" w:rsidRDefault="001819AE">
      <w:pPr>
        <w:pStyle w:val="Code"/>
      </w:pPr>
      <w:r>
        <w:t xml:space="preserve">    &lt;xsd:complexType&gt;</w:t>
      </w:r>
    </w:p>
    <w:p w:rsidR="008B42D4" w:rsidRDefault="001819AE">
      <w:pPr>
        <w:pStyle w:val="Code"/>
      </w:pPr>
      <w:r>
        <w:t xml:space="preserve">      &lt;xsd:sequence /&gt;</w:t>
      </w:r>
    </w:p>
    <w:p w:rsidR="008B42D4" w:rsidRDefault="001819AE">
      <w:pPr>
        <w:pStyle w:val="Code"/>
      </w:pPr>
      <w:r>
        <w:t xml:space="preserve">      &lt;xsd:attribute name="replace" type="xsd:string" use="required" /&gt;</w:t>
      </w:r>
    </w:p>
    <w:p w:rsidR="008B42D4" w:rsidRDefault="001819AE">
      <w:pPr>
        <w:pStyle w:val="Code"/>
      </w:pPr>
      <w:r>
        <w:t xml:space="preserve">    &lt;/xsd</w:t>
      </w:r>
      <w:r>
        <w:t>:complexType&gt;</w:t>
      </w:r>
    </w:p>
    <w:p w:rsidR="008B42D4" w:rsidRDefault="001819AE">
      <w:pPr>
        <w:pStyle w:val="Code"/>
      </w:pPr>
      <w:r>
        <w:t xml:space="preserve">  &lt;/xsd:element&gt;</w:t>
      </w:r>
    </w:p>
    <w:p w:rsidR="008B42D4" w:rsidRDefault="001819AE">
      <w:pPr>
        <w:pStyle w:val="Code"/>
      </w:pPr>
      <w:r>
        <w:t xml:space="preserve">  &lt;xsd:element name="emailAdapterExtension"&gt;</w:t>
      </w:r>
    </w:p>
    <w:p w:rsidR="008B42D4" w:rsidRDefault="001819AE">
      <w:pPr>
        <w:pStyle w:val="Code"/>
      </w:pPr>
      <w:r>
        <w:t xml:space="preserve">    &lt;xsd:complexType&gt;</w:t>
      </w:r>
    </w:p>
    <w:p w:rsidR="008B42D4" w:rsidRDefault="001819AE">
      <w:pPr>
        <w:pStyle w:val="Code"/>
      </w:pPr>
      <w:r>
        <w:t xml:space="preserve">      &lt;xsd:sequence /&gt;</w:t>
      </w:r>
    </w:p>
    <w:p w:rsidR="008B42D4" w:rsidRDefault="001819AE">
      <w:pPr>
        <w:pStyle w:val="Code"/>
      </w:pPr>
      <w:r>
        <w:t xml:space="preserve">      &lt;xsd:attribute name="ref" type="xsf:xdTitle" use="required" /&gt;</w:t>
      </w:r>
    </w:p>
    <w:p w:rsidR="008B42D4" w:rsidRDefault="001819AE">
      <w:pPr>
        <w:pStyle w:val="Code"/>
      </w:pPr>
      <w:r>
        <w:t xml:space="preserve">      &lt;xsd:attribute name="emailAttachmentType" type="xsf2:emailAt</w:t>
      </w:r>
      <w:r>
        <w:t>tachmentType" use="required"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name="xmlFileAdapterExtension"&gt;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ref="xsf2:connectoid" minOccurs="0" /&gt;</w:t>
      </w:r>
    </w:p>
    <w:p w:rsidR="008B42D4" w:rsidRDefault="001819AE">
      <w:pPr>
        <w:pStyle w:val="Code"/>
      </w:pPr>
      <w:r>
        <w:t xml:space="preserve">      &lt;/xsd:sequence&gt;</w:t>
      </w:r>
    </w:p>
    <w:p w:rsidR="008B42D4" w:rsidRDefault="001819AE">
      <w:pPr>
        <w:pStyle w:val="Code"/>
      </w:pPr>
      <w:r>
        <w:t xml:space="preserve">      &lt;xsd:a</w:t>
      </w:r>
      <w:r>
        <w:t>ttribute name="ref" type="xsf:xdTitle" use="required" /&gt;</w:t>
      </w:r>
    </w:p>
    <w:p w:rsidR="008B42D4" w:rsidRDefault="001819AE">
      <w:pPr>
        <w:pStyle w:val="Code"/>
      </w:pPr>
      <w:r>
        <w:t xml:space="preserve">      &lt;xsd:attribute name="isRest" type="xsf:xdYesNo" use="optional"/&gt;</w:t>
      </w:r>
    </w:p>
    <w:p w:rsidR="008B42D4" w:rsidRDefault="001819AE">
      <w:pPr>
        <w:pStyle w:val="Code"/>
      </w:pPr>
      <w:r>
        <w:lastRenderedPageBreak/>
        <w:t xml:space="preserve">      &lt;xsd:attributeGroup ref="xsf2:queryKeyFile"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name="sharepointList</w:t>
      </w:r>
      <w:r>
        <w:t>AdapterExtension"&gt;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ref="xsf2:connectoid" minOccurs="0" /&gt;</w:t>
      </w:r>
    </w:p>
    <w:p w:rsidR="008B42D4" w:rsidRDefault="001819AE">
      <w:pPr>
        <w:pStyle w:val="Code"/>
      </w:pPr>
      <w:r>
        <w:t xml:space="preserve">      &lt;/xsd:sequence&gt;</w:t>
      </w:r>
    </w:p>
    <w:p w:rsidR="008B42D4" w:rsidRDefault="001819AE">
      <w:pPr>
        <w:pStyle w:val="Code"/>
      </w:pPr>
      <w:r>
        <w:t xml:space="preserve">      &lt;xsd:attribute name="ref" type="xsf:xdTitle" use="required" /&gt;</w:t>
      </w:r>
    </w:p>
    <w:p w:rsidR="008B42D4" w:rsidRDefault="001819AE">
      <w:pPr>
        <w:pStyle w:val="Code"/>
      </w:pPr>
      <w:r>
        <w:t xml:space="preserve">      &lt;</w:t>
      </w:r>
      <w:r>
        <w:t>xsd:attribute name="queryThisFormOnly" type="xsf:xdYesNo" use="optional" default="no" /&gt;</w:t>
      </w:r>
    </w:p>
    <w:p w:rsidR="008B42D4" w:rsidRDefault="001819AE">
      <w:pPr>
        <w:pStyle w:val="Code"/>
      </w:pPr>
      <w:r>
        <w:t xml:space="preserve">      &lt;xsd:attribute name="sharepointWebGuid" type="xsd:string" use="optional" /&gt;</w:t>
      </w:r>
    </w:p>
    <w:p w:rsidR="008B42D4" w:rsidRDefault="001819AE">
      <w:pPr>
        <w:pStyle w:val="Code"/>
      </w:pPr>
      <w:r>
        <w:t xml:space="preserve">      &lt;xsd:attributeGroup ref="xsf2:queryKeyFile" /&gt;</w:t>
      </w:r>
    </w:p>
    <w:p w:rsidR="008B42D4" w:rsidRDefault="001819AE">
      <w:pPr>
        <w:pStyle w:val="Code"/>
      </w:pPr>
      <w:r>
        <w:t xml:space="preserve">    &lt;/xsd:complexType&gt;</w:t>
      </w:r>
    </w:p>
    <w:p w:rsidR="008B42D4" w:rsidRDefault="001819AE">
      <w:pPr>
        <w:pStyle w:val="Code"/>
      </w:pPr>
      <w:r>
        <w:t xml:space="preserve">  &lt;/xsd:e</w:t>
      </w:r>
      <w:r>
        <w:t>lement&gt;</w:t>
      </w:r>
    </w:p>
    <w:p w:rsidR="008B42D4" w:rsidRDefault="001819AE">
      <w:pPr>
        <w:pStyle w:val="Code"/>
      </w:pPr>
      <w:r>
        <w:t xml:space="preserve">  &lt;xsd:element name="sharepointListAdapterRWExtension"&gt;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ref="xsf2:connectoid" minOccurs="0" /&gt;</w:t>
      </w:r>
    </w:p>
    <w:p w:rsidR="008B42D4" w:rsidRDefault="001819AE">
      <w:pPr>
        <w:pStyle w:val="Code"/>
      </w:pPr>
      <w:r>
        <w:t xml:space="preserve">      &lt;/xsd:sequence&gt;</w:t>
      </w:r>
    </w:p>
    <w:p w:rsidR="008B42D4" w:rsidRDefault="001819AE">
      <w:pPr>
        <w:pStyle w:val="Code"/>
      </w:pPr>
      <w:r>
        <w:t xml:space="preserve">      &lt;xsd:attribute name="ref" type="xsf:xdTitle" use="required" /</w:t>
      </w:r>
      <w:r>
        <w:t>&gt;</w:t>
      </w:r>
    </w:p>
    <w:p w:rsidR="008B42D4" w:rsidRDefault="001819AE">
      <w:pPr>
        <w:pStyle w:val="Code"/>
      </w:pPr>
      <w:r>
        <w:t xml:space="preserve">      &lt;xsd:attribute name="queryThisFormOnly" type="xsf:xdYesNo" use="optional" default="no" /&gt;</w:t>
      </w:r>
    </w:p>
    <w:p w:rsidR="008B42D4" w:rsidRDefault="001819AE">
      <w:pPr>
        <w:pStyle w:val="Code"/>
      </w:pPr>
      <w:r>
        <w:t xml:space="preserve">      &lt;xsd:attributeGroup ref="xsf2:queryKeyFile"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name="sendByMail"&gt;</w:t>
      </w:r>
    </w:p>
    <w:p w:rsidR="008B42D4" w:rsidRDefault="001819AE">
      <w:pPr>
        <w:pStyle w:val="Code"/>
      </w:pPr>
      <w:r>
        <w:t xml:space="preserve">    &lt;xsd:complexType&gt;</w:t>
      </w:r>
    </w:p>
    <w:p w:rsidR="008B42D4" w:rsidRDefault="001819AE">
      <w:pPr>
        <w:pStyle w:val="Code"/>
      </w:pPr>
      <w:r>
        <w:t xml:space="preserve">      &lt;xs</w:t>
      </w:r>
      <w:r>
        <w:t>d:sequence /&gt;</w:t>
      </w:r>
    </w:p>
    <w:p w:rsidR="008B42D4" w:rsidRDefault="001819AE">
      <w:pPr>
        <w:pStyle w:val="Code"/>
      </w:pPr>
      <w:r>
        <w:t xml:space="preserve">      &lt;xsd:attribute name="emailAttachmentType" type="xsf2:emailAttachmentType" use="optional" /&gt;</w:t>
      </w:r>
    </w:p>
    <w:p w:rsidR="008B42D4" w:rsidRDefault="001819AE">
      <w:pPr>
        <w:pStyle w:val="Code"/>
      </w:pPr>
      <w:r>
        <w:t xml:space="preserve">      &lt;xsd:attribute name="disableEmailForms" type="xsf:xdYesNo" use="optional" /&gt;</w:t>
      </w:r>
    </w:p>
    <w:p w:rsidR="008B42D4" w:rsidRDefault="001819AE">
      <w:pPr>
        <w:pStyle w:val="Code"/>
      </w:pPr>
      <w:r>
        <w:t xml:space="preserve">    &lt;/xsd:complexType&gt;</w:t>
      </w:r>
    </w:p>
    <w:p w:rsidR="008B42D4" w:rsidRDefault="001819AE">
      <w:pPr>
        <w:pStyle w:val="Code"/>
      </w:pPr>
      <w:r>
        <w:t xml:space="preserve">  &lt;/xsd:element&gt;</w:t>
      </w:r>
    </w:p>
    <w:p w:rsidR="008B42D4" w:rsidRDefault="008B42D4">
      <w:pPr>
        <w:pStyle w:val="Code"/>
      </w:pPr>
    </w:p>
    <w:p w:rsidR="008B42D4" w:rsidRDefault="001819AE">
      <w:pPr>
        <w:pStyle w:val="Code"/>
      </w:pPr>
      <w:r>
        <w:t xml:space="preserve">  &lt;xsd:element name=</w:t>
      </w:r>
      <w:r>
        <w:t>"warnings"&gt;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ref="xsf2:warning" maxOccurs="unbounded" minOccurs="0" /&gt;</w:t>
      </w:r>
    </w:p>
    <w:p w:rsidR="008B42D4" w:rsidRDefault="001819AE">
      <w:pPr>
        <w:pStyle w:val="Code"/>
      </w:pPr>
      <w:r>
        <w:t xml:space="preserve">      &lt;/xsd:sequence&gt;</w:t>
      </w:r>
    </w:p>
    <w:p w:rsidR="008B42D4" w:rsidRDefault="001819AE">
      <w:pPr>
        <w:pStyle w:val="Code"/>
      </w:pPr>
      <w:r>
        <w:t xml:space="preserve">      &lt;xsd:anyAttribute  processContents="skip"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w:t>
      </w:r>
      <w:r>
        <w:t>xsd:element name="warning"&gt;</w:t>
      </w:r>
    </w:p>
    <w:p w:rsidR="008B42D4" w:rsidRDefault="001819AE">
      <w:pPr>
        <w:pStyle w:val="Code"/>
      </w:pPr>
      <w:r>
        <w:t xml:space="preserve">    &lt;xsd:complexType&gt;</w:t>
      </w:r>
    </w:p>
    <w:p w:rsidR="008B42D4" w:rsidRDefault="001819AE">
      <w:pPr>
        <w:pStyle w:val="Code"/>
      </w:pPr>
      <w:r>
        <w:t xml:space="preserve">      &lt;xsd:sequence /&gt;</w:t>
      </w:r>
    </w:p>
    <w:p w:rsidR="008B42D4" w:rsidRDefault="001819AE">
      <w:pPr>
        <w:pStyle w:val="Code"/>
      </w:pPr>
      <w:r>
        <w:t xml:space="preserve">      &lt;xsd:attribute name="source" type="xsd:string" use="required" /&gt;</w:t>
      </w:r>
    </w:p>
    <w:p w:rsidR="008B42D4" w:rsidRDefault="001819AE">
      <w:pPr>
        <w:pStyle w:val="Code"/>
      </w:pPr>
      <w:r>
        <w:t xml:space="preserve">      &lt;xsd:attribute name="hidden" type="xsf:xdYesNo" use="optional" default="no" /&gt;</w:t>
      </w:r>
    </w:p>
    <w:p w:rsidR="008B42D4" w:rsidRDefault="001819AE">
      <w:pPr>
        <w:pStyle w:val="Code"/>
      </w:pPr>
      <w:r>
        <w:t xml:space="preserve">    &lt;/xsd:complexType&gt;</w:t>
      </w:r>
    </w:p>
    <w:p w:rsidR="008B42D4" w:rsidRDefault="001819AE">
      <w:pPr>
        <w:pStyle w:val="Code"/>
      </w:pPr>
      <w:r>
        <w:t xml:space="preserve">  &lt;/</w:t>
      </w:r>
      <w:r>
        <w:t>xsd:element&gt;</w:t>
      </w:r>
    </w:p>
    <w:p w:rsidR="008B42D4" w:rsidRDefault="008B42D4">
      <w:pPr>
        <w:pStyle w:val="Code"/>
      </w:pPr>
    </w:p>
    <w:p w:rsidR="008B42D4" w:rsidRDefault="001819AE">
      <w:pPr>
        <w:pStyle w:val="Code"/>
      </w:pPr>
      <w:r>
        <w:t xml:space="preserve">  &lt;xsd:element name="viewsExtension"&gt;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ref="xsf2:viewExtension" minOccurs="0" maxOccurs="unbounded" /&gt;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w:t>
      </w:r>
      <w:r>
        <w:t xml:space="preserve"> name="viewExtension"&gt;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ref="xsf2:xmlToEditExtension" minOccurs="0" maxOccurs="unbounded" /&gt;</w:t>
      </w:r>
    </w:p>
    <w:p w:rsidR="008B42D4" w:rsidRDefault="001819AE">
      <w:pPr>
        <w:pStyle w:val="Code"/>
      </w:pPr>
      <w:r>
        <w:t xml:space="preserve">      &lt;/xsd:sequence&gt;</w:t>
      </w:r>
    </w:p>
    <w:p w:rsidR="008B42D4" w:rsidRDefault="001819AE">
      <w:pPr>
        <w:pStyle w:val="Code"/>
      </w:pPr>
      <w:r>
        <w:t xml:space="preserve">      &lt;xsd:attribute name="ref" type="xsf:xdTitle" use="required" /&gt;</w:t>
      </w:r>
    </w:p>
    <w:p w:rsidR="008B42D4" w:rsidRDefault="001819AE">
      <w:pPr>
        <w:pStyle w:val="Code"/>
      </w:pPr>
      <w:r>
        <w:t xml:space="preserve">      &lt;xs</w:t>
      </w:r>
      <w:r>
        <w:t>d:attribute name="designMode" type="xsd:string" use="optional" /&gt;</w:t>
      </w:r>
    </w:p>
    <w:p w:rsidR="008B42D4" w:rsidRDefault="001819AE">
      <w:pPr>
        <w:pStyle w:val="Code"/>
      </w:pPr>
      <w:r>
        <w:t xml:space="preserve">      &lt;xsd:attribute name="readOnly" type="xsf:xdYesNo" use="optional" /&gt;</w:t>
      </w:r>
    </w:p>
    <w:p w:rsidR="008B42D4" w:rsidRDefault="001819AE">
      <w:pPr>
        <w:pStyle w:val="Code"/>
      </w:pPr>
      <w:r>
        <w:t xml:space="preserve">      &lt;xsd:attribute name="clientOnly" type="xsf:xdYesNo" use="optional" default="no"/&gt;</w:t>
      </w:r>
    </w:p>
    <w:p w:rsidR="008B42D4" w:rsidRDefault="001819AE">
      <w:pPr>
        <w:pStyle w:val="Code"/>
      </w:pPr>
      <w:r>
        <w:t xml:space="preserve">      &lt;</w:t>
      </w:r>
      <w:r>
        <w:t>xsd:anyAttribute  processContents="skip" /&gt;</w:t>
      </w:r>
    </w:p>
    <w:p w:rsidR="008B42D4" w:rsidRDefault="001819AE">
      <w:pPr>
        <w:pStyle w:val="Code"/>
      </w:pPr>
      <w:r>
        <w:t xml:space="preserve">    &lt;/xsd:complexType&gt;</w:t>
      </w:r>
    </w:p>
    <w:p w:rsidR="008B42D4" w:rsidRDefault="001819AE">
      <w:pPr>
        <w:pStyle w:val="Code"/>
      </w:pPr>
      <w:r>
        <w:lastRenderedPageBreak/>
        <w:t xml:space="preserve">  &lt;/xsd:element&gt;</w:t>
      </w:r>
    </w:p>
    <w:p w:rsidR="008B42D4" w:rsidRDefault="001819AE">
      <w:pPr>
        <w:pStyle w:val="Code"/>
      </w:pPr>
      <w:r>
        <w:t xml:space="preserve">  &lt;xsd:element name="xmlToEditExtension"&gt;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&lt;xsd:attribute name="ref" type="xsf:xdTitle" use="required" /&gt;</w:t>
      </w:r>
    </w:p>
    <w:p w:rsidR="008B42D4" w:rsidRDefault="001819AE">
      <w:pPr>
        <w:pStyle w:val="Code"/>
      </w:pPr>
      <w:r>
        <w:t xml:space="preserve">      &lt;</w:t>
      </w:r>
      <w:r>
        <w:t>xsd:attribute name="excludeEmbeddedImages" type="xsf:xdYesNo" use="optional" default="no" /&gt;</w:t>
      </w:r>
    </w:p>
    <w:p w:rsidR="008B42D4" w:rsidRDefault="001819AE">
      <w:pPr>
        <w:pStyle w:val="Code"/>
      </w:pPr>
      <w:r>
        <w:t xml:space="preserve">      &lt;xsd:attribute name="allowLinkedImages" type="xsf:xdYesNo" use="optional" default="no" /&gt;</w:t>
      </w:r>
    </w:p>
    <w:p w:rsidR="008B42D4" w:rsidRDefault="001819AE">
      <w:pPr>
        <w:pStyle w:val="Code"/>
      </w:pPr>
      <w:r>
        <w:t xml:space="preserve">      &lt;xsd:anyAttribute  processContents="skip" /&gt;</w:t>
      </w:r>
    </w:p>
    <w:p w:rsidR="008B42D4" w:rsidRDefault="001819AE">
      <w:pPr>
        <w:pStyle w:val="Code"/>
      </w:pPr>
      <w:r>
        <w:t xml:space="preserve">    &lt;/xsd:comple</w:t>
      </w:r>
      <w:r>
        <w:t>xType&gt;</w:t>
      </w:r>
    </w:p>
    <w:p w:rsidR="008B42D4" w:rsidRDefault="001819AE">
      <w:pPr>
        <w:pStyle w:val="Code"/>
      </w:pPr>
      <w:r>
        <w:t xml:space="preserve">  &lt;/xsd:element&gt;</w:t>
      </w:r>
    </w:p>
    <w:p w:rsidR="008B42D4" w:rsidRDefault="008B42D4">
      <w:pPr>
        <w:pStyle w:val="Code"/>
      </w:pPr>
    </w:p>
    <w:p w:rsidR="008B42D4" w:rsidRDefault="001819AE">
      <w:pPr>
        <w:pStyle w:val="Code"/>
      </w:pPr>
      <w:r>
        <w:t xml:space="preserve">  &lt;xsd:element name="preview"&gt;</w:t>
      </w:r>
    </w:p>
    <w:p w:rsidR="008B42D4" w:rsidRDefault="001819AE">
      <w:pPr>
        <w:pStyle w:val="Code"/>
      </w:pPr>
      <w:r>
        <w:t xml:space="preserve">    &lt;xsd:complexType&gt;</w:t>
      </w:r>
    </w:p>
    <w:p w:rsidR="008B42D4" w:rsidRDefault="001819AE">
      <w:pPr>
        <w:pStyle w:val="Code"/>
      </w:pPr>
      <w:r>
        <w:t xml:space="preserve">      &lt;xsd:sequence /&gt;</w:t>
      </w:r>
    </w:p>
    <w:p w:rsidR="008B42D4" w:rsidRDefault="001819AE">
      <w:pPr>
        <w:pStyle w:val="Code"/>
      </w:pPr>
      <w:r>
        <w:t xml:space="preserve">      &lt;xsd:attribute name="sampleData" type="xsd:string" use="optional" /&gt;</w:t>
      </w:r>
    </w:p>
    <w:p w:rsidR="008B42D4" w:rsidRDefault="001819AE">
      <w:pPr>
        <w:pStyle w:val="Code"/>
      </w:pPr>
      <w:r>
        <w:t xml:space="preserve">      &lt;xsd:attribute name="domain" type="xsd:string" use="optional" /&gt;</w:t>
      </w:r>
    </w:p>
    <w:p w:rsidR="008B42D4" w:rsidRDefault="001819AE">
      <w:pPr>
        <w:pStyle w:val="Code"/>
      </w:pPr>
      <w:r>
        <w:t xml:space="preserve">      &lt;xs</w:t>
      </w:r>
      <w:r>
        <w:t>d:attribute name="userRole" type="xsd:string" use="optional" /&gt;</w:t>
      </w:r>
    </w:p>
    <w:p w:rsidR="008B42D4" w:rsidRDefault="001819AE">
      <w:pPr>
        <w:pStyle w:val="Code"/>
      </w:pPr>
      <w:r>
        <w:t xml:space="preserve">      &lt;xsd:anyAttribute  processContents="skip" /&gt;</w:t>
      </w:r>
    </w:p>
    <w:p w:rsidR="008B42D4" w:rsidRDefault="001819AE">
      <w:pPr>
        <w:pStyle w:val="Code"/>
      </w:pPr>
      <w:r>
        <w:t xml:space="preserve">    &lt;/xsd:complexType&gt;</w:t>
      </w:r>
    </w:p>
    <w:p w:rsidR="008B42D4" w:rsidRDefault="001819AE">
      <w:pPr>
        <w:pStyle w:val="Code"/>
      </w:pPr>
      <w:r>
        <w:t xml:space="preserve">  &lt;/xsd:element&gt;</w:t>
      </w:r>
    </w:p>
    <w:p w:rsidR="008B42D4" w:rsidRDefault="008B42D4">
      <w:pPr>
        <w:pStyle w:val="Code"/>
      </w:pPr>
    </w:p>
    <w:p w:rsidR="008B42D4" w:rsidRDefault="001819AE">
      <w:pPr>
        <w:pStyle w:val="Code"/>
      </w:pPr>
      <w:r>
        <w:t xml:space="preserve">  &lt;xsd:element name="autoUpdatePrompt"&gt;</w:t>
      </w:r>
    </w:p>
    <w:p w:rsidR="008B42D4" w:rsidRDefault="001819AE">
      <w:pPr>
        <w:pStyle w:val="Code"/>
      </w:pPr>
      <w:r>
        <w:t xml:space="preserve">    &lt;xsd:complexType&gt;</w:t>
      </w:r>
    </w:p>
    <w:p w:rsidR="008B42D4" w:rsidRDefault="001819AE">
      <w:pPr>
        <w:pStyle w:val="Code"/>
      </w:pPr>
      <w:r>
        <w:t xml:space="preserve">      &lt;xsd:sequence /&gt;</w:t>
      </w:r>
    </w:p>
    <w:p w:rsidR="008B42D4" w:rsidRDefault="001819AE">
      <w:pPr>
        <w:pStyle w:val="Code"/>
      </w:pPr>
      <w:r>
        <w:t xml:space="preserve">      &lt;xsd:attr</w:t>
      </w:r>
      <w:r>
        <w:t>ibute name="showPrompt" type="xsf:xdYesNo" use="optional" /&gt;</w:t>
      </w:r>
    </w:p>
    <w:p w:rsidR="008B42D4" w:rsidRDefault="001819AE">
      <w:pPr>
        <w:pStyle w:val="Code"/>
      </w:pPr>
      <w:r>
        <w:t xml:space="preserve">      &lt;xsd:anyAttribute  processContents="skip" /&gt;</w:t>
      </w:r>
    </w:p>
    <w:p w:rsidR="008B42D4" w:rsidRDefault="001819AE">
      <w:pPr>
        <w:pStyle w:val="Code"/>
      </w:pPr>
      <w:r>
        <w:t xml:space="preserve">    &lt;/xsd:complexType&gt;</w:t>
      </w:r>
    </w:p>
    <w:p w:rsidR="008B42D4" w:rsidRDefault="001819AE">
      <w:pPr>
        <w:pStyle w:val="Code"/>
      </w:pPr>
      <w:r>
        <w:t xml:space="preserve">  &lt;/xsd:element&gt;</w:t>
      </w:r>
    </w:p>
    <w:p w:rsidR="008B42D4" w:rsidRDefault="008B42D4">
      <w:pPr>
        <w:pStyle w:val="Code"/>
      </w:pPr>
    </w:p>
    <w:p w:rsidR="008B42D4" w:rsidRDefault="001819AE">
      <w:pPr>
        <w:pStyle w:val="Code"/>
      </w:pPr>
      <w:r>
        <w:t xml:space="preserve">  &lt;xsd:element name="inputScopes"&gt;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w:t>
      </w:r>
      <w:r>
        <w:t>xsd:element ref="xsf2:inputScope" maxOccurs="unbounded" minOccurs="0" /&gt;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name="inputScope"&gt;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ref="xsf2:words" maxOcc</w:t>
      </w:r>
      <w:r>
        <w:t>urs="unbounded" minOccurs="0" /&gt;</w:t>
      </w:r>
    </w:p>
    <w:p w:rsidR="008B42D4" w:rsidRDefault="001819AE">
      <w:pPr>
        <w:pStyle w:val="Code"/>
      </w:pPr>
      <w:r>
        <w:t xml:space="preserve">      &lt;/xsd:sequence&gt;</w:t>
      </w:r>
    </w:p>
    <w:p w:rsidR="008B42D4" w:rsidRDefault="001819AE">
      <w:pPr>
        <w:pStyle w:val="Code"/>
      </w:pPr>
      <w:r>
        <w:t xml:space="preserve">      &lt;xsd:attribute name="name" type="xsd:string" use="required" /&gt;</w:t>
      </w:r>
    </w:p>
    <w:p w:rsidR="008B42D4" w:rsidRDefault="001819AE">
      <w:pPr>
        <w:pStyle w:val="Code"/>
      </w:pPr>
      <w:r>
        <w:t xml:space="preserve">      &lt;xsd:attribute name="caption" type="xsf:xdTitle" use="optional" /&gt;</w:t>
      </w:r>
    </w:p>
    <w:p w:rsidR="008B42D4" w:rsidRDefault="001819AE">
      <w:pPr>
        <w:pStyle w:val="Code"/>
      </w:pPr>
      <w:r>
        <w:t xml:space="preserve">      &lt;xsd:attribute name="expression" type="xsd:string" us</w:t>
      </w:r>
      <w:r>
        <w:t>e="optional" /&gt;</w:t>
      </w:r>
    </w:p>
    <w:p w:rsidR="008B42D4" w:rsidRDefault="001819AE">
      <w:pPr>
        <w:pStyle w:val="Code"/>
      </w:pPr>
      <w:r>
        <w:t xml:space="preserve">      &lt;xsd:anyAttribute  processContents="skip"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name="words"&gt;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name="word" maxOccurs="unbounded" minOccurs="1"&gt;</w:t>
      </w:r>
    </w:p>
    <w:p w:rsidR="008B42D4" w:rsidRDefault="001819AE">
      <w:pPr>
        <w:pStyle w:val="Code"/>
      </w:pPr>
      <w:r>
        <w:t xml:space="preserve">       </w:t>
      </w:r>
      <w:r>
        <w:t xml:space="preserve">   &lt;xsd:complexType&gt;</w:t>
      </w:r>
    </w:p>
    <w:p w:rsidR="008B42D4" w:rsidRDefault="001819AE">
      <w:pPr>
        <w:pStyle w:val="Code"/>
      </w:pPr>
      <w:r>
        <w:t xml:space="preserve">            &lt;xsd:sequence /&gt;</w:t>
      </w:r>
    </w:p>
    <w:p w:rsidR="008B42D4" w:rsidRDefault="001819AE">
      <w:pPr>
        <w:pStyle w:val="Code"/>
      </w:pPr>
      <w:r>
        <w:t xml:space="preserve">            &lt;xsd:attribute name="value" type="xsd:string" use="optional" default="" /&gt;</w:t>
      </w:r>
    </w:p>
    <w:p w:rsidR="008B42D4" w:rsidRDefault="001819AE">
      <w:pPr>
        <w:pStyle w:val="Code"/>
      </w:pPr>
      <w:r>
        <w:t xml:space="preserve">            &lt;xsd:anyAttribute  processContents="skip"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w:t>
      </w:r>
      <w:r>
        <w:t>/xsd:sequence&gt;</w:t>
      </w:r>
    </w:p>
    <w:p w:rsidR="008B42D4" w:rsidRDefault="001819AE">
      <w:pPr>
        <w:pStyle w:val="Code"/>
      </w:pPr>
      <w:r>
        <w:t xml:space="preserve">      &lt;xsd:anyAttribute  processContents="skip" /&gt;</w:t>
      </w:r>
    </w:p>
    <w:p w:rsidR="008B42D4" w:rsidRDefault="001819AE">
      <w:pPr>
        <w:pStyle w:val="Code"/>
      </w:pPr>
      <w:r>
        <w:t xml:space="preserve">    &lt;/xsd:complexType&gt;</w:t>
      </w:r>
    </w:p>
    <w:p w:rsidR="008B42D4" w:rsidRDefault="001819AE">
      <w:pPr>
        <w:pStyle w:val="Code"/>
      </w:pPr>
      <w:r>
        <w:t xml:space="preserve">  &lt;/xsd:element&gt;</w:t>
      </w:r>
    </w:p>
    <w:p w:rsidR="008B42D4" w:rsidRDefault="008B42D4">
      <w:pPr>
        <w:pStyle w:val="Code"/>
      </w:pPr>
    </w:p>
    <w:p w:rsidR="008B42D4" w:rsidRDefault="001819AE">
      <w:pPr>
        <w:pStyle w:val="Code"/>
      </w:pPr>
      <w:r>
        <w:t xml:space="preserve">  &lt;xsd:element name="managedCode"&gt;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w:t>
      </w:r>
      <w:r>
        <w:t>xsd:attribute name="projectPath" type="xsd:string" use="optional" /&gt;</w:t>
      </w:r>
    </w:p>
    <w:p w:rsidR="008B42D4" w:rsidRDefault="001819AE">
      <w:pPr>
        <w:pStyle w:val="Code"/>
      </w:pPr>
      <w:r>
        <w:t xml:space="preserve">      &lt;xsd:attribute name="language" type="xsf2:managedCodeType" use="required" /&gt;</w:t>
      </w:r>
    </w:p>
    <w:p w:rsidR="008B42D4" w:rsidRDefault="001819AE">
      <w:pPr>
        <w:pStyle w:val="Code"/>
      </w:pPr>
      <w:r>
        <w:lastRenderedPageBreak/>
        <w:t xml:space="preserve">      &lt;xsd:attribute name="version" type="xsd:string" use="required" /&gt;</w:t>
      </w:r>
    </w:p>
    <w:p w:rsidR="008B42D4" w:rsidRDefault="001819AE">
      <w:pPr>
        <w:pStyle w:val="Code"/>
      </w:pPr>
      <w:r>
        <w:t xml:space="preserve">      &lt;xsd:attribute name="enabl</w:t>
      </w:r>
      <w:r>
        <w:t>ed" type="xsf:xdYesNo" use="optional" /&gt;</w:t>
      </w:r>
    </w:p>
    <w:p w:rsidR="008B42D4" w:rsidRDefault="001819AE">
      <w:pPr>
        <w:pStyle w:val="Code"/>
      </w:pPr>
      <w:r>
        <w:t xml:space="preserve">    &lt;/xsd:complexType&gt;</w:t>
      </w:r>
    </w:p>
    <w:p w:rsidR="008B42D4" w:rsidRDefault="001819AE">
      <w:pPr>
        <w:pStyle w:val="Code"/>
      </w:pPr>
      <w:r>
        <w:t xml:space="preserve">  &lt;/xsd:element&gt;</w:t>
      </w:r>
    </w:p>
    <w:p w:rsidR="008B42D4" w:rsidRDefault="008B42D4">
      <w:pPr>
        <w:pStyle w:val="Code"/>
      </w:pPr>
    </w:p>
    <w:p w:rsidR="008B42D4" w:rsidRDefault="001819AE">
      <w:pPr>
        <w:pStyle w:val="Code"/>
      </w:pPr>
      <w:r>
        <w:t xml:space="preserve">  &lt;xsd:element name="submit"&gt;</w:t>
      </w:r>
    </w:p>
    <w:p w:rsidR="008B42D4" w:rsidRDefault="001819AE">
      <w:pPr>
        <w:pStyle w:val="Code"/>
      </w:pPr>
      <w:r>
        <w:t xml:space="preserve">    &lt;xsd:complexType&gt;</w:t>
      </w:r>
    </w:p>
    <w:p w:rsidR="008B42D4" w:rsidRDefault="001819AE">
      <w:pPr>
        <w:pStyle w:val="Code"/>
      </w:pPr>
      <w:r>
        <w:t xml:space="preserve">      &lt;xsd:all&gt;</w:t>
      </w:r>
    </w:p>
    <w:p w:rsidR="008B42D4" w:rsidRDefault="001819AE">
      <w:pPr>
        <w:pStyle w:val="Code"/>
      </w:pPr>
      <w:r>
        <w:t xml:space="preserve">        &lt;xsd:element name="submitAction" minOccurs="0"&gt;</w:t>
      </w:r>
    </w:p>
    <w:p w:rsidR="008B42D4" w:rsidRDefault="001819AE">
      <w:pPr>
        <w:pStyle w:val="Code"/>
      </w:pPr>
      <w:r>
        <w:t xml:space="preserve">          &lt;xsd:complexType&gt;</w:t>
      </w:r>
    </w:p>
    <w:p w:rsidR="008B42D4" w:rsidRDefault="001819AE">
      <w:pPr>
        <w:pStyle w:val="Code"/>
      </w:pPr>
      <w:r>
        <w:t xml:space="preserve">            &lt;xsd:seque</w:t>
      </w:r>
      <w:r>
        <w:t>nce /&gt;</w:t>
      </w:r>
    </w:p>
    <w:p w:rsidR="008B42D4" w:rsidRDefault="001819AE">
      <w:pPr>
        <w:pStyle w:val="Code"/>
      </w:pPr>
      <w:r>
        <w:t xml:space="preserve">            &lt;xsd:attribute name="adapter" type="xsf:xdTitle" use="required"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name="successMessage" type="xsd:string" minOccurs="0" /&gt;</w:t>
      </w:r>
    </w:p>
    <w:p w:rsidR="008B42D4" w:rsidRDefault="001819AE">
      <w:pPr>
        <w:pStyle w:val="Code"/>
      </w:pPr>
      <w:r>
        <w:t xml:space="preserve">        &lt;xsd:element name="errorMessage"</w:t>
      </w:r>
      <w:r>
        <w:t xml:space="preserve"> type="xsd:string" minOccurs="0" /&gt;</w:t>
      </w:r>
    </w:p>
    <w:p w:rsidR="008B42D4" w:rsidRDefault="001819AE">
      <w:pPr>
        <w:pStyle w:val="Code"/>
      </w:pPr>
      <w:r>
        <w:t xml:space="preserve">      &lt;/xsd:all&gt;</w:t>
      </w:r>
    </w:p>
    <w:p w:rsidR="008B42D4" w:rsidRDefault="001819AE">
      <w:pPr>
        <w:pStyle w:val="Code"/>
      </w:pPr>
      <w:r>
        <w:t xml:space="preserve">      &lt;xsd:attribute name="caption" type="xsd:string" use="optional" /&gt;</w:t>
      </w:r>
    </w:p>
    <w:p w:rsidR="008B42D4" w:rsidRDefault="001819AE">
      <w:pPr>
        <w:pStyle w:val="Code"/>
      </w:pPr>
      <w:r>
        <w:t xml:space="preserve">      &lt;xsd:attribute name="onAfterSubmit" use="optional"&gt;</w:t>
      </w:r>
    </w:p>
    <w:p w:rsidR="008B42D4" w:rsidRDefault="001819AE">
      <w:pPr>
        <w:pStyle w:val="Code"/>
      </w:pPr>
      <w:r>
        <w:t xml:space="preserve">        &lt;xsd:simpleType&gt;</w:t>
      </w:r>
    </w:p>
    <w:p w:rsidR="008B42D4" w:rsidRDefault="001819AE">
      <w:pPr>
        <w:pStyle w:val="Code"/>
      </w:pPr>
      <w:r>
        <w:t xml:space="preserve">          &lt;xsd:restriction base="xsd:NMTOKEN"&gt;</w:t>
      </w:r>
    </w:p>
    <w:p w:rsidR="008B42D4" w:rsidRDefault="001819AE">
      <w:pPr>
        <w:pStyle w:val="Code"/>
      </w:pPr>
      <w:r>
        <w:t xml:space="preserve">            &lt;xsd:enumeration value="close" /&gt;</w:t>
      </w:r>
    </w:p>
    <w:p w:rsidR="008B42D4" w:rsidRDefault="001819AE">
      <w:pPr>
        <w:pStyle w:val="Code"/>
      </w:pPr>
      <w:r>
        <w:t xml:space="preserve">            &lt;xsd:enumeration value="keepOpen" /&gt;</w:t>
      </w:r>
    </w:p>
    <w:p w:rsidR="008B42D4" w:rsidRDefault="001819AE">
      <w:pPr>
        <w:pStyle w:val="Code"/>
      </w:pPr>
      <w:r>
        <w:t xml:space="preserve">            &lt;xsd:enumeration value="openNew" /&gt;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&lt;/xsd:attribute&gt;</w:t>
      </w:r>
    </w:p>
    <w:p w:rsidR="008B42D4" w:rsidRDefault="001819AE">
      <w:pPr>
        <w:pStyle w:val="Code"/>
      </w:pPr>
      <w:r>
        <w:t xml:space="preserve">      &lt;xsd:attribute name="showStat</w:t>
      </w:r>
      <w:r>
        <w:t>usDialog" type="xsf:xdYesNo" use="optional" /&gt;</w:t>
      </w:r>
    </w:p>
    <w:p w:rsidR="008B42D4" w:rsidRDefault="001819AE">
      <w:pPr>
        <w:pStyle w:val="Code"/>
      </w:pPr>
      <w:r>
        <w:t xml:space="preserve">      &lt;xsd:attribute name="showSignatureReminder" type="xsf:xdYesNo" use="optional" /&gt;</w:t>
      </w:r>
    </w:p>
    <w:p w:rsidR="008B42D4" w:rsidRDefault="001819AE">
      <w:pPr>
        <w:pStyle w:val="Code"/>
      </w:pPr>
      <w:r>
        <w:t xml:space="preserve">      &lt;xsd:attribute name="disableMenuItem" type="xsf:xdYesNo" use="optional" /&gt;</w:t>
      </w:r>
    </w:p>
    <w:p w:rsidR="008B42D4" w:rsidRDefault="001819AE">
      <w:pPr>
        <w:pStyle w:val="Code"/>
      </w:pPr>
      <w:r>
        <w:t xml:space="preserve">    &lt;/xsd:complexType&gt;</w:t>
      </w:r>
    </w:p>
    <w:p w:rsidR="008B42D4" w:rsidRDefault="001819AE">
      <w:pPr>
        <w:pStyle w:val="Code"/>
      </w:pPr>
      <w:r>
        <w:t xml:space="preserve">  &lt;/xsd:element&gt;</w:t>
      </w:r>
    </w:p>
    <w:p w:rsidR="008B42D4" w:rsidRDefault="008B42D4">
      <w:pPr>
        <w:pStyle w:val="Code"/>
      </w:pPr>
    </w:p>
    <w:p w:rsidR="008B42D4" w:rsidRDefault="001819AE">
      <w:pPr>
        <w:pStyle w:val="Code"/>
      </w:pPr>
      <w:r>
        <w:t xml:space="preserve">  &lt;xsd:element name="featureRestrictionsExtension"&gt;</w:t>
      </w:r>
    </w:p>
    <w:p w:rsidR="008B42D4" w:rsidRDefault="001819AE">
      <w:pPr>
        <w:pStyle w:val="Code"/>
      </w:pPr>
      <w:r>
        <w:t xml:space="preserve">    &lt;xsd:complexType&gt;</w:t>
      </w:r>
    </w:p>
    <w:p w:rsidR="008B42D4" w:rsidRDefault="001819AE">
      <w:pPr>
        <w:pStyle w:val="Code"/>
      </w:pPr>
      <w:r>
        <w:t xml:space="preserve">      &lt;xsd:all&gt;</w:t>
      </w:r>
    </w:p>
    <w:p w:rsidR="008B42D4" w:rsidRDefault="001819AE">
      <w:pPr>
        <w:pStyle w:val="Code"/>
      </w:pPr>
      <w:r>
        <w:t xml:space="preserve">        &lt;xsd:element ref="xsf2:exportToPDForXPS" minOccurs="0" /&gt;</w:t>
      </w:r>
    </w:p>
    <w:p w:rsidR="008B42D4" w:rsidRDefault="001819AE">
      <w:pPr>
        <w:pStyle w:val="Code"/>
      </w:pPr>
      <w:r>
        <w:t xml:space="preserve">      &lt;/xsd:all&gt;</w:t>
      </w:r>
    </w:p>
    <w:p w:rsidR="008B42D4" w:rsidRDefault="001819AE">
      <w:pPr>
        <w:pStyle w:val="Code"/>
      </w:pPr>
      <w:r>
        <w:t xml:space="preserve">    &lt;/xsd:complexType&gt;</w:t>
      </w:r>
    </w:p>
    <w:p w:rsidR="008B42D4" w:rsidRDefault="001819AE">
      <w:pPr>
        <w:pStyle w:val="Code"/>
      </w:pPr>
      <w:r>
        <w:t xml:space="preserve">  &lt;/xsd:element&gt;</w:t>
      </w:r>
    </w:p>
    <w:p w:rsidR="008B42D4" w:rsidRDefault="008B42D4">
      <w:pPr>
        <w:pStyle w:val="Code"/>
      </w:pPr>
    </w:p>
    <w:p w:rsidR="008B42D4" w:rsidRDefault="001819AE">
      <w:pPr>
        <w:pStyle w:val="Code"/>
      </w:pPr>
      <w:r>
        <w:t xml:space="preserve">  &lt;xsd:element name="exportToPDForXPS"&gt;</w:t>
      </w:r>
    </w:p>
    <w:p w:rsidR="008B42D4" w:rsidRDefault="001819AE">
      <w:pPr>
        <w:pStyle w:val="Code"/>
      </w:pPr>
      <w:r>
        <w:t xml:space="preserve">  </w:t>
      </w:r>
      <w:r>
        <w:t xml:space="preserve">  &lt;xsd:complexType&gt;</w:t>
      </w:r>
    </w:p>
    <w:p w:rsidR="008B42D4" w:rsidRDefault="001819AE">
      <w:pPr>
        <w:pStyle w:val="Code"/>
      </w:pPr>
      <w:r>
        <w:t xml:space="preserve">      &lt;xsd:attribute name="ui" type="xsf:xdEnabledDisabled" use="required" /&gt;</w:t>
      </w:r>
    </w:p>
    <w:p w:rsidR="008B42D4" w:rsidRDefault="001819AE">
      <w:pPr>
        <w:pStyle w:val="Code"/>
      </w:pPr>
      <w:r>
        <w:t xml:space="preserve">    &lt;/xsd:complexType&gt;</w:t>
      </w:r>
    </w:p>
    <w:p w:rsidR="008B42D4" w:rsidRDefault="001819AE">
      <w:pPr>
        <w:pStyle w:val="Code"/>
      </w:pPr>
      <w:r>
        <w:t xml:space="preserve">  &lt;/xsd:element&gt;</w:t>
      </w:r>
    </w:p>
    <w:p w:rsidR="008B42D4" w:rsidRDefault="008B42D4">
      <w:pPr>
        <w:pStyle w:val="Code"/>
      </w:pPr>
    </w:p>
    <w:p w:rsidR="008B42D4" w:rsidRDefault="001819AE">
      <w:pPr>
        <w:pStyle w:val="Code"/>
      </w:pPr>
      <w:r>
        <w:t>&lt;/xsd:schema&gt;</w:t>
      </w:r>
    </w:p>
    <w:p w:rsidR="008B42D4" w:rsidRDefault="001819AE">
      <w:pPr>
        <w:pStyle w:val="Heading2"/>
      </w:pPr>
      <w:bookmarkStart w:id="1112" w:name="section_2ea13fc9363342bc88c00b88120ddc00"/>
      <w:bookmarkStart w:id="1113" w:name="_Toc83915772"/>
      <w:r>
        <w:t>The InfoPath XSF3 XSD file</w:t>
      </w:r>
      <w:bookmarkEnd w:id="1112"/>
      <w:bookmarkEnd w:id="1113"/>
      <w:r>
        <w:fldChar w:fldCharType="begin"/>
      </w:r>
      <w:r>
        <w:instrText xml:space="preserve"> XE "InfoPath XSF3 XSD schema" </w:instrText>
      </w:r>
      <w:r>
        <w:fldChar w:fldCharType="end"/>
      </w:r>
      <w:r>
        <w:fldChar w:fldCharType="begin"/>
      </w:r>
      <w:r>
        <w:instrText xml:space="preserve"> XE " XML schemas:InfoPath XSF3 XSD file" </w:instrText>
      </w:r>
      <w:r>
        <w:fldChar w:fldCharType="end"/>
      </w:r>
    </w:p>
    <w:p w:rsidR="008B42D4" w:rsidRDefault="001819AE">
      <w:r>
        <w:t xml:space="preserve">The following </w:t>
      </w:r>
      <w:hyperlink w:anchor="gt_bd0ce6f9-c350-4900-827e-951265294067">
        <w:r>
          <w:rPr>
            <w:rStyle w:val="HyperlinkGreen"/>
            <w:b/>
          </w:rPr>
          <w:t>XML schema</w:t>
        </w:r>
      </w:hyperlink>
      <w:r>
        <w:t xml:space="preserve"> defines the types and elements used in the </w:t>
      </w:r>
      <w:r>
        <w:rPr>
          <w:b/>
        </w:rPr>
        <w:t>XSF3 extensions</w:t>
      </w:r>
      <w:r>
        <w:t xml:space="preserve"> to the </w:t>
      </w:r>
      <w:hyperlink w:anchor="gt_b55e5277-85be-4e84-9b9b-9b2fd48ef4a7">
        <w:r>
          <w:rPr>
            <w:rStyle w:val="HyperlinkGreen"/>
            <w:b/>
          </w:rPr>
          <w:t>form definition (.xsf) file</w:t>
        </w:r>
      </w:hyperlink>
      <w:r>
        <w:t>. The types a</w:t>
      </w:r>
      <w:r>
        <w:t xml:space="preserve">nd elements belong to the </w:t>
      </w:r>
      <w:r>
        <w:rPr>
          <w:b/>
        </w:rPr>
        <w:t>XSF3 namespace</w:t>
      </w:r>
      <w:r>
        <w:t xml:space="preserve"> (http://schemas.microsoft.com/office/infopath/2009/solutionDefinition/extensions), as specified in section </w:t>
      </w:r>
      <w:hyperlink w:anchor="Section_6bcaf84c75d94297aced65f9815cb9c2" w:history="1">
        <w:r>
          <w:rPr>
            <w:rStyle w:val="Hyperlink"/>
          </w:rPr>
          <w:t>2.2.3</w:t>
        </w:r>
      </w:hyperlink>
      <w:r>
        <w:t>.</w:t>
      </w:r>
    </w:p>
    <w:p w:rsidR="008B42D4" w:rsidRDefault="001819AE">
      <w:pPr>
        <w:pStyle w:val="Code"/>
        <w:rPr>
          <w:rStyle w:val="InlineCode"/>
        </w:rPr>
      </w:pPr>
      <w:r>
        <w:rPr>
          <w:rStyle w:val="InlineCode"/>
        </w:rPr>
        <w:t>&lt;?xml version="1.0" encoding="UTF-8"?&gt;</w:t>
      </w:r>
    </w:p>
    <w:p w:rsidR="008B42D4" w:rsidRDefault="001819AE">
      <w:pPr>
        <w:pStyle w:val="Code"/>
        <w:rPr>
          <w:rStyle w:val="InlineCode"/>
        </w:rPr>
      </w:pPr>
      <w:r>
        <w:rPr>
          <w:rStyle w:val="InlineCode"/>
        </w:rPr>
        <w:t>&lt;x</w:t>
      </w:r>
      <w:r>
        <w:rPr>
          <w:rStyle w:val="InlineCode"/>
        </w:rPr>
        <w:t xml:space="preserve">sd:schema </w:t>
      </w:r>
    </w:p>
    <w:p w:rsidR="008B42D4" w:rsidRDefault="001819AE">
      <w:pPr>
        <w:pStyle w:val="Code"/>
        <w:rPr>
          <w:rStyle w:val="InlineCode"/>
        </w:rPr>
      </w:pPr>
      <w:r>
        <w:rPr>
          <w:rStyle w:val="InlineCode"/>
        </w:rPr>
        <w:t xml:space="preserve">  xmlns:xsd="http://www.w3.org/2001/XMLSchema" </w:t>
      </w:r>
    </w:p>
    <w:p w:rsidR="008B42D4" w:rsidRDefault="001819AE">
      <w:pPr>
        <w:pStyle w:val="Code"/>
      </w:pPr>
      <w:r>
        <w:t xml:space="preserve">  xmlns:xsf="http://schemas.microsoft.com/office/infopath/2003/solutionDefinition" </w:t>
      </w:r>
    </w:p>
    <w:p w:rsidR="008B42D4" w:rsidRDefault="001819AE">
      <w:pPr>
        <w:pStyle w:val="Code"/>
      </w:pPr>
      <w:r>
        <w:t xml:space="preserve">  xmlns:xsf2="http://schemas.microsoft.com/office/infopath/2006/solutionDefinition/extensions" </w:t>
      </w:r>
    </w:p>
    <w:p w:rsidR="008B42D4" w:rsidRDefault="001819AE">
      <w:pPr>
        <w:pStyle w:val="Code"/>
      </w:pPr>
      <w:r>
        <w:t xml:space="preserve">  xmlns:xsf3="htt</w:t>
      </w:r>
      <w:r>
        <w:t xml:space="preserve">p://schemas.microsoft.com/office/infopath/2009/solutionDefinition/extensions" </w:t>
      </w:r>
    </w:p>
    <w:p w:rsidR="008B42D4" w:rsidRDefault="001819AE">
      <w:pPr>
        <w:pStyle w:val="Code"/>
      </w:pPr>
      <w:r>
        <w:lastRenderedPageBreak/>
        <w:t xml:space="preserve">  targetNamespace="http://schemas.microsoft.com/office/infopath/2009/solutionDefinition/extensions" </w:t>
      </w:r>
    </w:p>
    <w:p w:rsidR="008B42D4" w:rsidRDefault="001819AE">
      <w:pPr>
        <w:pStyle w:val="Code"/>
      </w:pPr>
      <w:r>
        <w:t xml:space="preserve">  elementFormDefault="qualified" </w:t>
      </w:r>
    </w:p>
    <w:p w:rsidR="008B42D4" w:rsidRDefault="001819AE">
      <w:pPr>
        <w:pStyle w:val="Code"/>
      </w:pPr>
      <w:r>
        <w:t xml:space="preserve">  attributeFormDefault="unqualified"&gt;</w:t>
      </w:r>
    </w:p>
    <w:p w:rsidR="008B42D4" w:rsidRDefault="001819AE">
      <w:pPr>
        <w:pStyle w:val="Code"/>
      </w:pPr>
      <w:r>
        <w:t xml:space="preserve">  &lt;x</w:t>
      </w:r>
      <w:r>
        <w:t>sd:import namespace="http://schemas.microsoft.com/office/infopath/2003/solutionDefinition" schemaLocation="xsfschema.xsd" /&gt;</w:t>
      </w:r>
    </w:p>
    <w:p w:rsidR="008B42D4" w:rsidRDefault="001819AE">
      <w:pPr>
        <w:pStyle w:val="Code"/>
      </w:pPr>
      <w:r>
        <w:t xml:space="preserve">  &lt;xsd:import namespace="http://schemas.microsoft.com/office/infopath/2006/solutionDefinition/extensions" schemaLocation="xsf2.xsd"</w:t>
      </w:r>
      <w:r>
        <w:t xml:space="preserve"> /&gt;</w:t>
      </w:r>
    </w:p>
    <w:p w:rsidR="008B42D4" w:rsidRDefault="008B42D4">
      <w:pPr>
        <w:pStyle w:val="Code"/>
      </w:pPr>
    </w:p>
    <w:p w:rsidR="008B42D4" w:rsidRDefault="001819AE">
      <w:pPr>
        <w:pStyle w:val="Code"/>
      </w:pPr>
      <w:r>
        <w:t xml:space="preserve">  &lt;!--</w:t>
      </w:r>
    </w:p>
    <w:p w:rsidR="008B42D4" w:rsidRDefault="001819AE">
      <w:pPr>
        <w:pStyle w:val="Code"/>
      </w:pPr>
      <w:r>
        <w:t xml:space="preserve">    Please note that any changes to this schema requires the documented xsd to be updated as well.</w:t>
      </w:r>
    </w:p>
    <w:p w:rsidR="008B42D4" w:rsidRDefault="001819AE">
      <w:pPr>
        <w:pStyle w:val="Code"/>
      </w:pPr>
      <w:r>
        <w:t xml:space="preserve">    It is more important because some of the types are open and do not list all the expected values</w:t>
      </w:r>
    </w:p>
    <w:p w:rsidR="008B42D4" w:rsidRDefault="001819AE">
      <w:pPr>
        <w:pStyle w:val="Code"/>
      </w:pPr>
      <w:r>
        <w:t xml:space="preserve">    and the documentation is expected list th</w:t>
      </w:r>
      <w:r>
        <w:t>em.</w:t>
      </w:r>
    </w:p>
    <w:p w:rsidR="008B42D4" w:rsidRDefault="001819AE">
      <w:pPr>
        <w:pStyle w:val="Code"/>
      </w:pPr>
      <w:r>
        <w:t xml:space="preserve">  --&gt;</w:t>
      </w:r>
    </w:p>
    <w:p w:rsidR="008B42D4" w:rsidRDefault="008B42D4">
      <w:pPr>
        <w:pStyle w:val="Code"/>
      </w:pPr>
    </w:p>
    <w:p w:rsidR="008B42D4" w:rsidRDefault="001819AE">
      <w:pPr>
        <w:pStyle w:val="Code"/>
      </w:pPr>
      <w:r>
        <w:t xml:space="preserve">  &lt;xsd:simpleType name="xdParameterType"&gt;</w:t>
      </w:r>
    </w:p>
    <w:p w:rsidR="008B42D4" w:rsidRDefault="001819AE">
      <w:pPr>
        <w:pStyle w:val="Code"/>
      </w:pPr>
      <w:r>
        <w:t xml:space="preserve">    &lt;xsd:restriction base="xsd:NMTOKEN"&gt;</w:t>
      </w:r>
    </w:p>
    <w:p w:rsidR="008B42D4" w:rsidRDefault="001819AE">
      <w:pPr>
        <w:pStyle w:val="Code"/>
      </w:pPr>
      <w:r>
        <w:t xml:space="preserve">      &lt;xsd:enumeration value="input" /&gt;</w:t>
      </w:r>
    </w:p>
    <w:p w:rsidR="008B42D4" w:rsidRDefault="001819AE">
      <w:pPr>
        <w:pStyle w:val="Code"/>
      </w:pPr>
      <w:r>
        <w:t xml:space="preserve">      &lt;xsd:enumeration value="output" /&gt;</w:t>
      </w:r>
    </w:p>
    <w:p w:rsidR="008B42D4" w:rsidRDefault="001819AE">
      <w:pPr>
        <w:pStyle w:val="Code"/>
      </w:pPr>
      <w:r>
        <w:t xml:space="preserve">      &lt;xsd:enumeration value="inputOutput" /&gt;</w:t>
      </w:r>
    </w:p>
    <w:p w:rsidR="008B42D4" w:rsidRDefault="001819AE">
      <w:pPr>
        <w:pStyle w:val="Code"/>
      </w:pPr>
      <w:r>
        <w:t xml:space="preserve">    &lt;/xsd:restriction&gt;</w:t>
      </w:r>
    </w:p>
    <w:p w:rsidR="008B42D4" w:rsidRDefault="001819AE">
      <w:pPr>
        <w:pStyle w:val="Code"/>
      </w:pPr>
      <w:r>
        <w:t xml:space="preserve">  &lt;/xsd:simp</w:t>
      </w:r>
      <w:r>
        <w:t>leType&gt;</w:t>
      </w:r>
    </w:p>
    <w:p w:rsidR="008B42D4" w:rsidRDefault="001819AE">
      <w:pPr>
        <w:pStyle w:val="Code"/>
      </w:pPr>
      <w:r>
        <w:t xml:space="preserve">  &lt;xsd:simpleType name="xdModeType"&gt;</w:t>
      </w:r>
    </w:p>
    <w:p w:rsidR="008B42D4" w:rsidRDefault="001819AE">
      <w:pPr>
        <w:pStyle w:val="Code"/>
      </w:pPr>
      <w:r>
        <w:t xml:space="preserve">    &lt;xsd:restriction base="xsd:NMTOKEN"&gt;</w:t>
      </w:r>
    </w:p>
    <w:p w:rsidR="008B42D4" w:rsidRDefault="001819AE">
      <w:pPr>
        <w:pStyle w:val="Code"/>
      </w:pPr>
      <w:r>
        <w:t xml:space="preserve">      &lt;xsd:enumeration value="entity" /&gt;</w:t>
      </w:r>
    </w:p>
    <w:p w:rsidR="008B42D4" w:rsidRDefault="001819AE">
      <w:pPr>
        <w:pStyle w:val="Code"/>
      </w:pPr>
      <w:r>
        <w:t xml:space="preserve">      &lt;xsd:enumeration value="groove" /&gt;</w:t>
      </w:r>
    </w:p>
    <w:p w:rsidR="008B42D4" w:rsidRDefault="001819AE">
      <w:pPr>
        <w:pStyle w:val="Code"/>
      </w:pPr>
      <w:r>
        <w:t xml:space="preserve">      &lt;xsd:enumeration value="list" /&gt;</w:t>
      </w:r>
    </w:p>
    <w:p w:rsidR="008B42D4" w:rsidRDefault="001819AE">
      <w:pPr>
        <w:pStyle w:val="Code"/>
      </w:pPr>
      <w:r>
        <w:t xml:space="preserve">      &lt;</w:t>
      </w:r>
      <w:r>
        <w:t>xsd:enumeration value="workflowInitAssoc" /&gt;</w:t>
      </w:r>
    </w:p>
    <w:p w:rsidR="008B42D4" w:rsidRDefault="001819AE">
      <w:pPr>
        <w:pStyle w:val="Code"/>
      </w:pPr>
      <w:r>
        <w:t xml:space="preserve">    &lt;/xsd:restriction&gt;</w:t>
      </w:r>
    </w:p>
    <w:p w:rsidR="008B42D4" w:rsidRDefault="001819AE">
      <w:pPr>
        <w:pStyle w:val="Code"/>
      </w:pPr>
      <w:r>
        <w:t xml:space="preserve">  &lt;/xsd:simpleType&gt;</w:t>
      </w:r>
    </w:p>
    <w:p w:rsidR="008B42D4" w:rsidRDefault="001819AE">
      <w:pPr>
        <w:pStyle w:val="Code"/>
      </w:pPr>
      <w:r>
        <w:t xml:space="preserve">  &lt;xsd:simpleType name="xdLineStamp"&gt;</w:t>
      </w:r>
    </w:p>
    <w:p w:rsidR="008B42D4" w:rsidRDefault="001819AE">
      <w:pPr>
        <w:pStyle w:val="Code"/>
      </w:pPr>
      <w:r>
        <w:t xml:space="preserve">    &lt;xsd:restriction base="xsd:NMTOKEN"&gt;</w:t>
      </w:r>
    </w:p>
    <w:p w:rsidR="008B42D4" w:rsidRDefault="001819AE">
      <w:pPr>
        <w:pStyle w:val="Code"/>
      </w:pPr>
      <w:r>
        <w:t xml:space="preserve">      &lt;xsd:enumeration value="line" /&gt;</w:t>
      </w:r>
    </w:p>
    <w:p w:rsidR="008B42D4" w:rsidRDefault="001819AE">
      <w:pPr>
        <w:pStyle w:val="Code"/>
      </w:pPr>
      <w:r>
        <w:t xml:space="preserve">      &lt;xsd:enumeration value="stamp" /&gt;</w:t>
      </w:r>
    </w:p>
    <w:p w:rsidR="008B42D4" w:rsidRDefault="001819AE">
      <w:pPr>
        <w:pStyle w:val="Code"/>
      </w:pPr>
      <w:r>
        <w:t xml:space="preserve">    &lt;</w:t>
      </w:r>
      <w:r>
        <w:t>/xsd:restriction&gt;</w:t>
      </w:r>
    </w:p>
    <w:p w:rsidR="008B42D4" w:rsidRDefault="001819AE">
      <w:pPr>
        <w:pStyle w:val="Code"/>
      </w:pPr>
      <w:r>
        <w:t xml:space="preserve">  &lt;/xsd:simpleType&gt;</w:t>
      </w:r>
    </w:p>
    <w:p w:rsidR="008B42D4" w:rsidRDefault="001819AE">
      <w:pPr>
        <w:pStyle w:val="Code"/>
      </w:pPr>
      <w:r>
        <w:t xml:space="preserve">  &lt;xsd:complexType name="xdSignatureLinePropertyType"&gt;</w:t>
      </w:r>
    </w:p>
    <w:p w:rsidR="008B42D4" w:rsidRDefault="001819AE">
      <w:pPr>
        <w:pStyle w:val="Code"/>
      </w:pPr>
      <w:r>
        <w:t xml:space="preserve">    &lt;xsd:simpleContent&gt;</w:t>
      </w:r>
    </w:p>
    <w:p w:rsidR="008B42D4" w:rsidRDefault="001819AE">
      <w:pPr>
        <w:pStyle w:val="Code"/>
      </w:pPr>
      <w:r>
        <w:t xml:space="preserve">      &lt;xsd:extension base="xsd:string"&gt;</w:t>
      </w:r>
    </w:p>
    <w:p w:rsidR="008B42D4" w:rsidRDefault="001819AE">
      <w:pPr>
        <w:pStyle w:val="Code"/>
      </w:pPr>
      <w:r>
        <w:t xml:space="preserve">        &lt;xsd:attribute name="isCalculation" type="xsf:xdYesNo" use="required"&gt;</w:t>
      </w:r>
    </w:p>
    <w:p w:rsidR="008B42D4" w:rsidRDefault="001819AE">
      <w:pPr>
        <w:pStyle w:val="Code"/>
      </w:pPr>
      <w:r>
        <w:t xml:space="preserve">        &lt;/xsd:attrib</w:t>
      </w:r>
      <w:r>
        <w:t>ute&gt;</w:t>
      </w:r>
    </w:p>
    <w:p w:rsidR="008B42D4" w:rsidRDefault="001819AE">
      <w:pPr>
        <w:pStyle w:val="Code"/>
      </w:pPr>
      <w:r>
        <w:t xml:space="preserve">      &lt;/xsd:extension&gt;</w:t>
      </w:r>
    </w:p>
    <w:p w:rsidR="008B42D4" w:rsidRDefault="001819AE">
      <w:pPr>
        <w:pStyle w:val="Code"/>
      </w:pPr>
      <w:r>
        <w:t xml:space="preserve">    &lt;/xsd:simpleContent&gt;</w:t>
      </w:r>
    </w:p>
    <w:p w:rsidR="008B42D4" w:rsidRDefault="001819AE">
      <w:pPr>
        <w:pStyle w:val="Code"/>
      </w:pPr>
      <w:r>
        <w:t xml:space="preserve">  &lt;/xsd:complexType&gt;</w:t>
      </w:r>
    </w:p>
    <w:p w:rsidR="008B42D4" w:rsidRDefault="001819AE">
      <w:pPr>
        <w:pStyle w:val="Code"/>
      </w:pPr>
      <w:r>
        <w:t xml:space="preserve">  &lt;xsd:element name="solutionDefinition"&gt;</w:t>
      </w:r>
    </w:p>
    <w:p w:rsidR="008B42D4" w:rsidRDefault="001819AE">
      <w:pPr>
        <w:pStyle w:val="Code"/>
      </w:pPr>
      <w:r>
        <w:t xml:space="preserve">    &lt;xsd:complexType&gt;</w:t>
      </w:r>
    </w:p>
    <w:p w:rsidR="008B42D4" w:rsidRDefault="001819AE">
      <w:pPr>
        <w:pStyle w:val="Code"/>
      </w:pPr>
      <w:r>
        <w:t xml:space="preserve">      &lt;xsd:all&gt;</w:t>
      </w:r>
    </w:p>
    <w:p w:rsidR="008B42D4" w:rsidRDefault="001819AE">
      <w:pPr>
        <w:pStyle w:val="Code"/>
      </w:pPr>
      <w:r>
        <w:t xml:space="preserve">        &lt;xsd:element ref="xsf3:webPartProperties" minOccurs="0" /&gt;</w:t>
      </w:r>
    </w:p>
    <w:p w:rsidR="008B42D4" w:rsidRDefault="001819AE">
      <w:pPr>
        <w:pStyle w:val="Code"/>
      </w:pPr>
      <w:r>
        <w:t xml:space="preserve">        &lt;xsd:element ref="xsf3:view</w:t>
      </w:r>
      <w:r>
        <w:t>sExtension" minOccurs="0" /&gt;</w:t>
      </w:r>
    </w:p>
    <w:p w:rsidR="008B42D4" w:rsidRDefault="001819AE">
      <w:pPr>
        <w:pStyle w:val="Code"/>
      </w:pPr>
      <w:r>
        <w:t xml:space="preserve">        &lt;xsd:element ref="xsf3:customValidation" minOccurs="0" /&gt;</w:t>
      </w:r>
    </w:p>
    <w:p w:rsidR="008B42D4" w:rsidRDefault="001819AE">
      <w:pPr>
        <w:pStyle w:val="Code"/>
      </w:pPr>
      <w:r>
        <w:t xml:space="preserve">        &lt;xsd:element ref="xsf3:baseUrl" minOccurs="0" maxOccurs="1" /&gt;</w:t>
      </w:r>
    </w:p>
    <w:p w:rsidR="008B42D4" w:rsidRDefault="001819AE">
      <w:pPr>
        <w:pStyle w:val="Code"/>
      </w:pPr>
      <w:r>
        <w:t xml:space="preserve">      &lt;/xsd:all&gt;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name="baseUrl"&gt;</w:t>
      </w:r>
    </w:p>
    <w:p w:rsidR="008B42D4" w:rsidRDefault="001819AE">
      <w:pPr>
        <w:pStyle w:val="Code"/>
      </w:pPr>
      <w:r>
        <w:t xml:space="preserve">    &lt;xsd:complexType&gt;</w:t>
      </w:r>
    </w:p>
    <w:p w:rsidR="008B42D4" w:rsidRDefault="001819AE">
      <w:pPr>
        <w:pStyle w:val="Code"/>
      </w:pPr>
      <w:r>
        <w:t xml:space="preserve">      &lt;xsd:attribute name="relativeUrlBase" type="xsd:anyURI" use="optional" /&gt;</w:t>
      </w:r>
    </w:p>
    <w:p w:rsidR="008B42D4" w:rsidRDefault="001819AE">
      <w:pPr>
        <w:pStyle w:val="Code"/>
      </w:pPr>
      <w:r>
        <w:t xml:space="preserve">      &lt;xsd:attribute name="queryServerInfo" type="xsf:xdYesNo" use="optional" /&gt;</w:t>
      </w:r>
    </w:p>
    <w:p w:rsidR="008B42D4" w:rsidRDefault="001819AE">
      <w:pPr>
        <w:pStyle w:val="Code"/>
      </w:pPr>
      <w:r>
        <w:t xml:space="preserve">      &lt;xsd:anyAttribute processContents="skip"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name="webPartProperties"&gt;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lastRenderedPageBreak/>
        <w:t xml:space="preserve">        &lt;xsd:element ref="xsf3:webPartFields" minOccurs="0"&gt;&lt;/xsd:element&gt;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w:t>
      </w:r>
      <w:r>
        <w:t>e="webPartFields"&gt;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ref="xsf3:webPartField" maxOccurs="unbounded" minOccurs="0" /&gt;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name="webPartField"&gt;</w:t>
      </w:r>
    </w:p>
    <w:p w:rsidR="008B42D4" w:rsidRDefault="001819AE">
      <w:pPr>
        <w:pStyle w:val="Code"/>
      </w:pPr>
      <w:r>
        <w:t xml:space="preserve">    &lt;xsd:com</w:t>
      </w:r>
      <w:r>
        <w:t>plexType&gt;</w:t>
      </w:r>
    </w:p>
    <w:p w:rsidR="008B42D4" w:rsidRDefault="001819AE">
      <w:pPr>
        <w:pStyle w:val="Code"/>
      </w:pPr>
      <w:r>
        <w:t xml:space="preserve">      &lt;xsd:sequence&gt;</w:t>
      </w:r>
    </w:p>
    <w:p w:rsidR="008B42D4" w:rsidRDefault="001819AE">
      <w:pPr>
        <w:pStyle w:val="Code"/>
      </w:pPr>
      <w:r>
        <w:t xml:space="preserve">      &lt;/xsd:sequence&gt;</w:t>
      </w:r>
    </w:p>
    <w:p w:rsidR="008B42D4" w:rsidRDefault="001819AE">
      <w:pPr>
        <w:pStyle w:val="Code"/>
      </w:pPr>
      <w:r>
        <w:t xml:space="preserve">      &lt;xsd:attribute name="name" type="xsd:string" use="required" /&gt;</w:t>
      </w:r>
    </w:p>
    <w:p w:rsidR="008B42D4" w:rsidRDefault="001819AE">
      <w:pPr>
        <w:pStyle w:val="Code"/>
      </w:pPr>
      <w:r>
        <w:t xml:space="preserve">      &lt;xsd:attribute name="node" type="xsd:string" use="required" /&gt;</w:t>
      </w:r>
    </w:p>
    <w:p w:rsidR="008B42D4" w:rsidRDefault="001819AE">
      <w:pPr>
        <w:pStyle w:val="Code"/>
      </w:pPr>
      <w:r>
        <w:t xml:space="preserve">      &lt;</w:t>
      </w:r>
      <w:r>
        <w:t>xsd:attribute name="parameterType" type="xsf3:xdParameterType" use="required" /&gt;</w:t>
      </w:r>
    </w:p>
    <w:p w:rsidR="008B42D4" w:rsidRDefault="001819AE">
      <w:pPr>
        <w:pStyle w:val="Code"/>
      </w:pPr>
      <w:r>
        <w:t xml:space="preserve">      &lt;xsd:anyAttribute processContents="skip"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name="solutionPropertiesExtension2009"&gt;</w:t>
      </w:r>
    </w:p>
    <w:p w:rsidR="008B42D4" w:rsidRDefault="001819AE">
      <w:pPr>
        <w:pStyle w:val="Code"/>
      </w:pPr>
      <w:r>
        <w:t xml:space="preserve">    &lt;xsd:complexType&gt;</w:t>
      </w:r>
    </w:p>
    <w:p w:rsidR="008B42D4" w:rsidRDefault="001819AE">
      <w:pPr>
        <w:pStyle w:val="Code"/>
      </w:pPr>
      <w:r>
        <w:t xml:space="preserve">      &lt;x</w:t>
      </w:r>
      <w:r>
        <w:t>sd:sequence&gt;</w:t>
      </w:r>
    </w:p>
    <w:p w:rsidR="008B42D4" w:rsidRDefault="001819AE">
      <w:pPr>
        <w:pStyle w:val="Code"/>
      </w:pPr>
      <w:r>
        <w:t xml:space="preserve">        &lt;xsd:element ref="xsf3:solutionMode" minOccurs="0" maxOccurs="1"/&gt;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name="solutionMode"&gt;</w:t>
      </w:r>
    </w:p>
    <w:p w:rsidR="008B42D4" w:rsidRDefault="001819AE">
      <w:pPr>
        <w:pStyle w:val="Code"/>
      </w:pPr>
      <w:r>
        <w:t xml:space="preserve">    &lt;xsd:complexType&gt;</w:t>
      </w:r>
    </w:p>
    <w:p w:rsidR="008B42D4" w:rsidRDefault="001819AE">
      <w:pPr>
        <w:pStyle w:val="Code"/>
      </w:pPr>
      <w:r>
        <w:t xml:space="preserve">      &lt;xsd:attribute name="autogenerated" type="</w:t>
      </w:r>
      <w:r>
        <w:t>xsf:xdYesNo" use="optional" /&gt;</w:t>
      </w:r>
    </w:p>
    <w:p w:rsidR="008B42D4" w:rsidRDefault="001819AE">
      <w:pPr>
        <w:pStyle w:val="Code"/>
      </w:pPr>
      <w:r>
        <w:t xml:space="preserve">      &lt;xsd:attribute name="isListEditForm" type="xsf:xdYesNo" use="optional"/&gt;</w:t>
      </w:r>
    </w:p>
    <w:p w:rsidR="008B42D4" w:rsidRDefault="001819AE">
      <w:pPr>
        <w:pStyle w:val="Code"/>
      </w:pPr>
      <w:r>
        <w:t xml:space="preserve">      &lt;xsd:attribute name="mode" type="xsf3:xdModeType" use="required" /&gt;</w:t>
      </w:r>
    </w:p>
    <w:p w:rsidR="008B42D4" w:rsidRDefault="001819AE">
      <w:pPr>
        <w:pStyle w:val="Code"/>
      </w:pPr>
      <w:r>
        <w:t xml:space="preserve">      &lt;xsd:attribute name="originalCtid" type="xsd:string" use="optional</w:t>
      </w:r>
      <w:r>
        <w:t>" /&gt;</w:t>
      </w:r>
    </w:p>
    <w:p w:rsidR="008B42D4" w:rsidRDefault="001819AE">
      <w:pPr>
        <w:pStyle w:val="Code"/>
      </w:pPr>
      <w:r>
        <w:t xml:space="preserve">      &lt;xsd:attribute name="originalPublishUrl" type="xsd:anyURI" use="optional" /&gt;      &lt;xsd:attribute name="originalPublishUrlFriendlyName" type="xsd:string" use="optional"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name="viewsExtensio</w:t>
      </w:r>
      <w:r>
        <w:t>n"&gt;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ref="xsf3:viewExtension" minOccurs="0" maxOccurs="unbounded" /&gt;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name="viewExtension"&gt;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ref="xsf3:xmlToEditExtension" minOccurs="0" maxOccurs="unbounded" /&gt;</w:t>
      </w:r>
    </w:p>
    <w:p w:rsidR="008B42D4" w:rsidRDefault="001819AE">
      <w:pPr>
        <w:pStyle w:val="Code"/>
      </w:pPr>
      <w:r>
        <w:t xml:space="preserve">        &lt;xsd:element ref="xsf3:signatureLines" minOccurs="0" /&gt;</w:t>
      </w:r>
    </w:p>
    <w:p w:rsidR="008B42D4" w:rsidRDefault="001819AE">
      <w:pPr>
        <w:pStyle w:val="Code"/>
      </w:pPr>
      <w:r>
        <w:t xml:space="preserve">      &lt;/xsd:sequence&gt;</w:t>
      </w:r>
    </w:p>
    <w:p w:rsidR="008B42D4" w:rsidRDefault="001819AE">
      <w:pPr>
        <w:pStyle w:val="Code"/>
      </w:pPr>
      <w:r>
        <w:t xml:space="preserve">      &lt;xsd:attribute name="ref" type="xsf:xdTitle" use="req</w:t>
      </w:r>
      <w:r>
        <w:t>uired" /&gt;</w:t>
      </w:r>
    </w:p>
    <w:p w:rsidR="008B42D4" w:rsidRDefault="001819AE">
      <w:pPr>
        <w:pStyle w:val="Code"/>
      </w:pPr>
      <w:r>
        <w:t xml:space="preserve">      &lt;xsd:anyAttribute processContents="skip"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name="xmlToEditExtension"&gt;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&lt;xsd:attribute name="ref" type="xsf:xdTitle" use="required" /&gt;</w:t>
      </w:r>
    </w:p>
    <w:p w:rsidR="008B42D4" w:rsidRDefault="001819AE">
      <w:pPr>
        <w:pStyle w:val="Code"/>
      </w:pPr>
      <w:r>
        <w:t xml:space="preserve"> </w:t>
      </w:r>
      <w:r>
        <w:t xml:space="preserve">     &lt;xsd:attribute name="excludeTables" type="xsf:xdYesNo" use="optional" default="no" /&gt;</w:t>
      </w:r>
    </w:p>
    <w:p w:rsidR="008B42D4" w:rsidRDefault="001819AE">
      <w:pPr>
        <w:pStyle w:val="Code"/>
      </w:pPr>
      <w:r>
        <w:t xml:space="preserve">      &lt;xsd:attribute name="excludeHyperlink" type="xsf:xdYesNo" use="optional" default="no" /&gt;</w:t>
      </w:r>
    </w:p>
    <w:p w:rsidR="008B42D4" w:rsidRDefault="001819AE">
      <w:pPr>
        <w:pStyle w:val="Code"/>
      </w:pPr>
      <w:r>
        <w:t xml:space="preserve">      &lt;xsd:anyAttribute  processContents="skip" /&gt;</w:t>
      </w:r>
    </w:p>
    <w:p w:rsidR="008B42D4" w:rsidRDefault="001819AE">
      <w:pPr>
        <w:pStyle w:val="Code"/>
      </w:pPr>
      <w:r>
        <w:t xml:space="preserve">    &lt;/xsd:complexTy</w:t>
      </w:r>
      <w:r>
        <w:t>pe&gt;</w:t>
      </w:r>
    </w:p>
    <w:p w:rsidR="008B42D4" w:rsidRDefault="001819AE">
      <w:pPr>
        <w:pStyle w:val="Code"/>
      </w:pPr>
      <w:r>
        <w:t xml:space="preserve">  &lt;/xsd:element&gt;</w:t>
      </w:r>
    </w:p>
    <w:p w:rsidR="008B42D4" w:rsidRDefault="001819AE">
      <w:pPr>
        <w:pStyle w:val="Code"/>
      </w:pPr>
      <w:r>
        <w:t xml:space="preserve">  &lt;xsd:element name="signatureLines"&gt;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ref="xsf3:signatureLine" minOccurs="0" maxOccurs="unbounded" /&gt;</w:t>
      </w:r>
    </w:p>
    <w:p w:rsidR="008B42D4" w:rsidRDefault="001819AE">
      <w:pPr>
        <w:pStyle w:val="Code"/>
      </w:pPr>
      <w:r>
        <w:lastRenderedPageBreak/>
        <w:t xml:space="preserve">      &lt;/xsd:sequence&gt;</w:t>
      </w:r>
    </w:p>
    <w:p w:rsidR="008B42D4" w:rsidRDefault="001819AE">
      <w:pPr>
        <w:pStyle w:val="Code"/>
      </w:pPr>
      <w:r>
        <w:t xml:space="preserve">    &lt;/xsd:complexType&gt;</w:t>
      </w:r>
    </w:p>
    <w:p w:rsidR="008B42D4" w:rsidRDefault="001819AE">
      <w:pPr>
        <w:pStyle w:val="Code"/>
      </w:pPr>
      <w:r>
        <w:t xml:space="preserve">    &lt;</w:t>
      </w:r>
      <w:r>
        <w:t>!-- signature line names must be unique --&gt;</w:t>
      </w:r>
    </w:p>
    <w:p w:rsidR="008B42D4" w:rsidRDefault="001819AE">
      <w:pPr>
        <w:pStyle w:val="Code"/>
      </w:pPr>
      <w:r>
        <w:t xml:space="preserve">    &lt;xsd:unique name="signature_line_names_unique"&gt;</w:t>
      </w:r>
    </w:p>
    <w:p w:rsidR="008B42D4" w:rsidRDefault="001819AE">
      <w:pPr>
        <w:pStyle w:val="Code"/>
      </w:pPr>
      <w:r>
        <w:t xml:space="preserve">      &lt;xsd:selector xpath="./xsf3:signatureLine" /&gt;</w:t>
      </w:r>
    </w:p>
    <w:p w:rsidR="008B42D4" w:rsidRDefault="001819AE">
      <w:pPr>
        <w:pStyle w:val="Code"/>
      </w:pPr>
      <w:r>
        <w:t xml:space="preserve">      &lt;xsd:field xpath="@name" /&gt;</w:t>
      </w:r>
    </w:p>
    <w:p w:rsidR="008B42D4" w:rsidRDefault="001819AE">
      <w:pPr>
        <w:pStyle w:val="Code"/>
      </w:pPr>
      <w:r>
        <w:t xml:space="preserve">    &lt;/xsd:unique&gt;</w:t>
      </w:r>
    </w:p>
    <w:p w:rsidR="008B42D4" w:rsidRDefault="001819AE">
      <w:pPr>
        <w:pStyle w:val="Code"/>
      </w:pPr>
      <w:r>
        <w:t xml:space="preserve">  &lt;/xsd:element&gt;</w:t>
      </w:r>
    </w:p>
    <w:p w:rsidR="008B42D4" w:rsidRDefault="001819AE">
      <w:pPr>
        <w:pStyle w:val="Code"/>
      </w:pPr>
      <w:r>
        <w:t xml:space="preserve">  &lt;xsd:element name="signatureLine"&gt;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name="confirmationMessage" type="xsf:xdSignedDataBlockMessage" minOccurs="0" /&gt;</w:t>
      </w:r>
    </w:p>
    <w:p w:rsidR="008B42D4" w:rsidRDefault="001819AE">
      <w:pPr>
        <w:pStyle w:val="Code"/>
      </w:pPr>
      <w:r>
        <w:t xml:space="preserve">        &lt;xsd:element name="suggestedSignerName" type="xsf3:xdSignatureLinePropertyType" minOccurs="0" /&gt;</w:t>
      </w:r>
    </w:p>
    <w:p w:rsidR="008B42D4" w:rsidRDefault="001819AE">
      <w:pPr>
        <w:pStyle w:val="Code"/>
      </w:pPr>
      <w:r>
        <w:t xml:space="preserve">       </w:t>
      </w:r>
      <w:r>
        <w:t xml:space="preserve"> &lt;xsd:element name="suggestedSignerTitle" type="xsf3:xdSignatureLinePropertyType" minOccurs="0" /&gt;</w:t>
      </w:r>
    </w:p>
    <w:p w:rsidR="008B42D4" w:rsidRDefault="001819AE">
      <w:pPr>
        <w:pStyle w:val="Code"/>
      </w:pPr>
      <w:r>
        <w:t xml:space="preserve">        &lt;xsd:element name="suggestedSignerEmailAddress" type="xsf3:xdSignatureLinePropertyType" minOccurs="0" /&gt;</w:t>
      </w:r>
    </w:p>
    <w:p w:rsidR="008B42D4" w:rsidRDefault="001819AE">
      <w:pPr>
        <w:pStyle w:val="Code"/>
      </w:pPr>
      <w:r>
        <w:t xml:space="preserve">      &lt;/xsd:sequence&gt;</w:t>
      </w:r>
    </w:p>
    <w:p w:rsidR="008B42D4" w:rsidRDefault="001819AE">
      <w:pPr>
        <w:pStyle w:val="Code"/>
      </w:pPr>
      <w:r>
        <w:t xml:space="preserve">      &lt;xsd:attribute n</w:t>
      </w:r>
      <w:r>
        <w:t>ame="name" type="xsd:NMTOKEN" use="required" /&gt;</w:t>
      </w:r>
    </w:p>
    <w:p w:rsidR="008B42D4" w:rsidRDefault="001819AE">
      <w:pPr>
        <w:pStyle w:val="Code"/>
      </w:pPr>
      <w:r>
        <w:t xml:space="preserve">      &lt;xsd:attribute name="signedDataBlock" type="xsd:string" use="required" /&gt;</w:t>
      </w:r>
    </w:p>
    <w:p w:rsidR="008B42D4" w:rsidRDefault="001819AE">
      <w:pPr>
        <w:pStyle w:val="Code"/>
      </w:pPr>
      <w:r>
        <w:t xml:space="preserve">      &lt;xsd:attribute name="showDate" type="xsf:xdYesNo" use="required" /&gt;</w:t>
      </w:r>
    </w:p>
    <w:p w:rsidR="008B42D4" w:rsidRDefault="001819AE">
      <w:pPr>
        <w:pStyle w:val="Code"/>
      </w:pPr>
      <w:r>
        <w:t xml:space="preserve">      &lt;xsd:attribute name="signatureType" type="xsf3:x</w:t>
      </w:r>
      <w:r>
        <w:t>dLineStamp" use="required"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name="customValidation"&gt;</w:t>
      </w:r>
    </w:p>
    <w:p w:rsidR="008B42D4" w:rsidRDefault="001819AE">
      <w:pPr>
        <w:pStyle w:val="Code"/>
      </w:pPr>
      <w:r>
        <w:t xml:space="preserve">    &lt;xsd:complexType&gt;</w:t>
      </w:r>
    </w:p>
    <w:p w:rsidR="008B42D4" w:rsidRDefault="001819AE">
      <w:pPr>
        <w:pStyle w:val="Code"/>
      </w:pPr>
      <w:r>
        <w:t xml:space="preserve">      &lt;xsd:sequence&gt;</w:t>
      </w:r>
    </w:p>
    <w:p w:rsidR="008B42D4" w:rsidRDefault="001819AE">
      <w:pPr>
        <w:pStyle w:val="Code"/>
      </w:pPr>
      <w:r>
        <w:t xml:space="preserve">        &lt;xsd:element ref="xsf3:errorBlank" minOccurs="0" maxOccurs="unbounded" /&gt;</w:t>
      </w:r>
    </w:p>
    <w:p w:rsidR="008B42D4" w:rsidRDefault="001819AE">
      <w:pPr>
        <w:pStyle w:val="Code"/>
      </w:pPr>
      <w:r>
        <w:t xml:space="preserve">      &lt;/xsd:sequence&gt;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 xml:space="preserve">  &lt;xsd:element name="errorBlank"&gt;</w:t>
      </w:r>
    </w:p>
    <w:p w:rsidR="008B42D4" w:rsidRDefault="001819AE">
      <w:pPr>
        <w:pStyle w:val="Code"/>
      </w:pPr>
      <w:r>
        <w:t xml:space="preserve">    &lt;xsd:complexType&gt;</w:t>
      </w:r>
    </w:p>
    <w:p w:rsidR="008B42D4" w:rsidRDefault="001819AE">
      <w:pPr>
        <w:pStyle w:val="Code"/>
      </w:pPr>
      <w:r>
        <w:t xml:space="preserve">      &lt;xsd:attribute name="match" type="xsd:string" use="required" /&gt;</w:t>
      </w:r>
    </w:p>
    <w:p w:rsidR="008B42D4" w:rsidRDefault="001819AE">
      <w:pPr>
        <w:pStyle w:val="Code"/>
      </w:pPr>
      <w:r>
        <w:t xml:space="preserve">      &lt;xsd:attribute name="expression" type="xsd:string" use="required" /&gt;</w:t>
      </w:r>
    </w:p>
    <w:p w:rsidR="008B42D4" w:rsidRDefault="001819AE">
      <w:pPr>
        <w:pStyle w:val="Code"/>
      </w:pPr>
      <w:r>
        <w:t xml:space="preserve">      &lt;xsd:att</w:t>
      </w:r>
      <w:r>
        <w:t>ribute name="expressionContext" type="xsd:string" use="required" /&gt;</w:t>
      </w:r>
    </w:p>
    <w:p w:rsidR="008B42D4" w:rsidRDefault="001819AE">
      <w:pPr>
        <w:pStyle w:val="Code"/>
      </w:pPr>
      <w:r>
        <w:t xml:space="preserve">      &lt;xsd:anyAttribute  processContents="skip" /&gt;</w:t>
      </w:r>
    </w:p>
    <w:p w:rsidR="008B42D4" w:rsidRDefault="001819AE">
      <w:pPr>
        <w:pStyle w:val="Code"/>
      </w:pPr>
      <w:r>
        <w:t xml:space="preserve">    &lt;/xsd:complexType&gt;</w:t>
      </w:r>
    </w:p>
    <w:p w:rsidR="008B42D4" w:rsidRDefault="001819AE">
      <w:pPr>
        <w:pStyle w:val="Code"/>
      </w:pPr>
      <w:r>
        <w:t xml:space="preserve">  &lt;/xsd:element&gt;</w:t>
      </w:r>
    </w:p>
    <w:p w:rsidR="008B42D4" w:rsidRDefault="001819AE">
      <w:pPr>
        <w:pStyle w:val="Code"/>
      </w:pPr>
      <w:r>
        <w:t>&lt;/xsd:schema&gt;</w:t>
      </w:r>
    </w:p>
    <w:p w:rsidR="008B42D4" w:rsidRDefault="008B42D4">
      <w:pPr>
        <w:pStyle w:val="Code"/>
      </w:pPr>
    </w:p>
    <w:p w:rsidR="008B42D4" w:rsidRDefault="001819AE">
      <w:pPr>
        <w:pStyle w:val="Heading2"/>
      </w:pPr>
      <w:bookmarkStart w:id="1114" w:name="section_9810d72cef5c4c58a1df2da642e833a1"/>
      <w:bookmarkStart w:id="1115" w:name="_Toc83915773"/>
      <w:r>
        <w:t>The Built-In ActiveX Controls XSD file</w:t>
      </w:r>
      <w:bookmarkEnd w:id="1114"/>
      <w:bookmarkEnd w:id="1115"/>
      <w:r>
        <w:fldChar w:fldCharType="begin"/>
      </w:r>
      <w:r>
        <w:instrText xml:space="preserve"> XE "Built-in ActiveX controls XSD schema" </w:instrText>
      </w:r>
      <w:r>
        <w:fldChar w:fldCharType="end"/>
      </w:r>
      <w:r>
        <w:fldChar w:fldCharType="begin"/>
      </w:r>
      <w:r>
        <w:instrText xml:space="preserve"> XE "XML schemas: built-in ActiveX controls XSD file" </w:instrText>
      </w:r>
      <w:r>
        <w:fldChar w:fldCharType="end"/>
      </w:r>
    </w:p>
    <w:p w:rsidR="008B42D4" w:rsidRDefault="001819AE">
      <w:pPr>
        <w:rPr>
          <w:b/>
        </w:rPr>
      </w:pPr>
      <w:r>
        <w:t xml:space="preserve">The following </w:t>
      </w:r>
      <w:hyperlink w:anchor="gt_bd0ce6f9-c350-4900-827e-951265294067">
        <w:r>
          <w:rPr>
            <w:rStyle w:val="HyperlinkGreen"/>
            <w:b/>
          </w:rPr>
          <w:t>XML schema</w:t>
        </w:r>
      </w:hyperlink>
      <w:r>
        <w:t xml:space="preserve"> defines the types and elements used by the </w:t>
      </w:r>
      <w:r>
        <w:rPr>
          <w:b/>
        </w:rPr>
        <w:t>built-in ActiveX controls</w:t>
      </w:r>
      <w:r>
        <w:t xml:space="preserve"> contact selector, as specified in sections</w:t>
      </w:r>
      <w:r>
        <w:t xml:space="preserve"> </w:t>
      </w:r>
      <w:hyperlink w:anchor="Section_23c801db850d4b03a93d7762819cd13f" w:history="1">
        <w:r>
          <w:rPr>
            <w:rStyle w:val="Hyperlink"/>
          </w:rPr>
          <w:t>2.3.1.3</w:t>
        </w:r>
      </w:hyperlink>
      <w:r>
        <w:t xml:space="preserve">, and external item picker, as specified in section </w:t>
      </w:r>
      <w:hyperlink w:anchor="Section_49e27a98d0ec47e9951fee939b4a9ca7" w:history="1">
        <w:r>
          <w:rPr>
            <w:rStyle w:val="Hyperlink"/>
          </w:rPr>
          <w:t>2.3.2.4</w:t>
        </w:r>
      </w:hyperlink>
      <w:r>
        <w:t>.</w:t>
      </w:r>
    </w:p>
    <w:p w:rsidR="008B42D4" w:rsidRDefault="001819AE">
      <w:pPr>
        <w:pStyle w:val="Code"/>
      </w:pPr>
      <w:r>
        <w:t>&lt;?xml version="1.0" encoding="UTF-8"?&gt;</w:t>
      </w:r>
    </w:p>
    <w:p w:rsidR="008B42D4" w:rsidRDefault="001819AE">
      <w:pPr>
        <w:pStyle w:val="Code"/>
      </w:pPr>
      <w:r>
        <w:t xml:space="preserve">&lt;!-- _lcid="1033" </w:t>
      </w:r>
      <w:r>
        <w:t>_version="" --&gt;</w:t>
      </w:r>
    </w:p>
    <w:p w:rsidR="008B42D4" w:rsidRDefault="001819AE">
      <w:pPr>
        <w:pStyle w:val="Code"/>
      </w:pPr>
      <w:r>
        <w:t>&lt;!-- _LocalBinding --&gt;</w:t>
      </w:r>
    </w:p>
    <w:p w:rsidR="008B42D4" w:rsidRDefault="001819AE">
      <w:pPr>
        <w:pStyle w:val="Code"/>
      </w:pPr>
      <w:r>
        <w:t>&lt;xs:schema targetNamespace="http://schemas.microsoft.com/office/infopath/2007/PartnerControls" elementFormDefault="qualified" attributeFormDefault="unqualified" xmlns:pc="http://schemas.microsoft.com/office/infopath/2</w:t>
      </w:r>
      <w:r>
        <w:t>007/PartnerControls" xmlns:xs="http://www.w3.org/2001/XMLSchema"&gt;</w:t>
      </w:r>
    </w:p>
    <w:p w:rsidR="008B42D4" w:rsidRDefault="001819AE">
      <w:pPr>
        <w:pStyle w:val="Code"/>
      </w:pPr>
      <w:r>
        <w:t xml:space="preserve">    &lt;xs:element name="Person"&gt;</w:t>
      </w:r>
    </w:p>
    <w:p w:rsidR="008B42D4" w:rsidRDefault="001819AE">
      <w:pPr>
        <w:pStyle w:val="Code"/>
      </w:pPr>
      <w:r>
        <w:t xml:space="preserve">        &lt;xs:complexType&gt;</w:t>
      </w:r>
    </w:p>
    <w:p w:rsidR="008B42D4" w:rsidRDefault="001819AE">
      <w:pPr>
        <w:pStyle w:val="Code"/>
      </w:pPr>
      <w:r>
        <w:t xml:space="preserve">            &lt;xs:sequence&gt;</w:t>
      </w:r>
    </w:p>
    <w:p w:rsidR="008B42D4" w:rsidRDefault="001819AE">
      <w:pPr>
        <w:pStyle w:val="Code"/>
      </w:pPr>
      <w:r>
        <w:t xml:space="preserve">                &lt;xs:element ref="pc:DisplayName" minOccurs="0"/&gt;</w:t>
      </w:r>
    </w:p>
    <w:p w:rsidR="008B42D4" w:rsidRDefault="001819AE">
      <w:pPr>
        <w:pStyle w:val="Code"/>
      </w:pPr>
      <w:r>
        <w:t xml:space="preserve">                &lt;xs:element ref="pc:Account</w:t>
      </w:r>
      <w:r>
        <w:t>Id" minOccurs="0"/&gt;</w:t>
      </w:r>
    </w:p>
    <w:p w:rsidR="008B42D4" w:rsidRDefault="001819AE">
      <w:pPr>
        <w:pStyle w:val="Code"/>
      </w:pPr>
      <w:r>
        <w:t xml:space="preserve">                &lt;xs:element ref="pc:AccountType" minOccurs="0"/&gt;</w:t>
      </w:r>
    </w:p>
    <w:p w:rsidR="008B42D4" w:rsidRDefault="001819AE">
      <w:pPr>
        <w:pStyle w:val="Code"/>
      </w:pPr>
      <w:r>
        <w:t xml:space="preserve">            &lt;/xs:sequence&gt;</w:t>
      </w:r>
    </w:p>
    <w:p w:rsidR="008B42D4" w:rsidRDefault="001819AE">
      <w:pPr>
        <w:pStyle w:val="Code"/>
      </w:pPr>
      <w:r>
        <w:t xml:space="preserve">        &lt;/xs:complexType&gt;</w:t>
      </w:r>
    </w:p>
    <w:p w:rsidR="008B42D4" w:rsidRDefault="001819AE">
      <w:pPr>
        <w:pStyle w:val="Code"/>
      </w:pPr>
      <w:r>
        <w:lastRenderedPageBreak/>
        <w:t xml:space="preserve">    &lt;/xs:element&gt;</w:t>
      </w:r>
    </w:p>
    <w:p w:rsidR="008B42D4" w:rsidRDefault="001819AE">
      <w:pPr>
        <w:pStyle w:val="Code"/>
      </w:pPr>
      <w:r>
        <w:t xml:space="preserve">    &lt;xs:element name="DisplayName" type="xs:string"/&gt;</w:t>
      </w:r>
    </w:p>
    <w:p w:rsidR="008B42D4" w:rsidRDefault="001819AE">
      <w:pPr>
        <w:pStyle w:val="Code"/>
      </w:pPr>
      <w:r>
        <w:t xml:space="preserve">    &lt;xs:element name="AccountId" type="xs:stri</w:t>
      </w:r>
      <w:r>
        <w:t>ng"/&gt;</w:t>
      </w:r>
    </w:p>
    <w:p w:rsidR="008B42D4" w:rsidRDefault="001819AE">
      <w:pPr>
        <w:pStyle w:val="Code"/>
      </w:pPr>
      <w:r>
        <w:t xml:space="preserve">    &lt;xs:element name="AccountType" type="xs:string"/&gt;</w:t>
      </w:r>
    </w:p>
    <w:p w:rsidR="008B42D4" w:rsidRDefault="008B42D4">
      <w:pPr>
        <w:pStyle w:val="Code"/>
      </w:pPr>
    </w:p>
    <w:p w:rsidR="008B42D4" w:rsidRDefault="001819AE">
      <w:pPr>
        <w:pStyle w:val="Code"/>
      </w:pPr>
      <w:r>
        <w:t xml:space="preserve">    &lt;xs:element name="BDCAssociatedEntity"&gt;</w:t>
      </w:r>
    </w:p>
    <w:p w:rsidR="008B42D4" w:rsidRDefault="001819AE">
      <w:pPr>
        <w:pStyle w:val="Code"/>
      </w:pPr>
      <w:r>
        <w:t xml:space="preserve">        &lt;xs:complexType&gt;</w:t>
      </w:r>
    </w:p>
    <w:p w:rsidR="008B42D4" w:rsidRDefault="001819AE">
      <w:pPr>
        <w:pStyle w:val="Code"/>
      </w:pPr>
      <w:r>
        <w:t xml:space="preserve">            &lt;xs:sequence&gt;</w:t>
      </w:r>
    </w:p>
    <w:p w:rsidR="008B42D4" w:rsidRDefault="001819AE">
      <w:pPr>
        <w:pStyle w:val="Code"/>
      </w:pPr>
      <w:r>
        <w:t xml:space="preserve">                &lt;xs:element ref="pc:BDCEntity" minOccurs="0" maxOccurs="unbounded"/&gt;</w:t>
      </w:r>
    </w:p>
    <w:p w:rsidR="008B42D4" w:rsidRDefault="001819AE">
      <w:pPr>
        <w:pStyle w:val="Code"/>
      </w:pPr>
      <w:r>
        <w:t xml:space="preserve">            &lt;/x</w:t>
      </w:r>
      <w:r>
        <w:t>s:sequence&gt;</w:t>
      </w:r>
    </w:p>
    <w:p w:rsidR="008B42D4" w:rsidRDefault="008B42D4">
      <w:pPr>
        <w:pStyle w:val="Code"/>
      </w:pPr>
    </w:p>
    <w:p w:rsidR="008B42D4" w:rsidRDefault="001819AE">
      <w:pPr>
        <w:pStyle w:val="Code"/>
      </w:pPr>
      <w:r>
        <w:t xml:space="preserve">            &lt;xs:attribute ref="pc:EntityNamespace"/&gt;</w:t>
      </w:r>
    </w:p>
    <w:p w:rsidR="008B42D4" w:rsidRDefault="001819AE">
      <w:pPr>
        <w:pStyle w:val="Code"/>
      </w:pPr>
      <w:r>
        <w:t xml:space="preserve">            &lt;xs:attribute ref="pc:EntityName"/&gt;</w:t>
      </w:r>
    </w:p>
    <w:p w:rsidR="008B42D4" w:rsidRDefault="001819AE">
      <w:pPr>
        <w:pStyle w:val="Code"/>
      </w:pPr>
      <w:r>
        <w:t xml:space="preserve">            &lt;xs:attribute ref="pc:SystemInstanceName"/&gt;</w:t>
      </w:r>
    </w:p>
    <w:p w:rsidR="008B42D4" w:rsidRDefault="001819AE">
      <w:pPr>
        <w:pStyle w:val="Code"/>
      </w:pPr>
      <w:r>
        <w:t xml:space="preserve">            &lt;xs:attribute ref="pc:AssociationName"/&gt;</w:t>
      </w:r>
    </w:p>
    <w:p w:rsidR="008B42D4" w:rsidRDefault="001819AE">
      <w:pPr>
        <w:pStyle w:val="Code"/>
      </w:pPr>
      <w:r>
        <w:t xml:space="preserve">        &lt;/xs:complexType&gt; </w:t>
      </w:r>
    </w:p>
    <w:p w:rsidR="008B42D4" w:rsidRDefault="001819AE">
      <w:pPr>
        <w:pStyle w:val="Code"/>
      </w:pPr>
      <w:r>
        <w:t xml:space="preserve">    &lt;</w:t>
      </w:r>
      <w:r>
        <w:t>/xs:element&gt;</w:t>
      </w:r>
    </w:p>
    <w:p w:rsidR="008B42D4" w:rsidRDefault="008B42D4">
      <w:pPr>
        <w:pStyle w:val="Code"/>
      </w:pPr>
    </w:p>
    <w:p w:rsidR="008B42D4" w:rsidRDefault="001819AE">
      <w:pPr>
        <w:pStyle w:val="Code"/>
      </w:pPr>
      <w:r>
        <w:t xml:space="preserve">    &lt;xs:attribute name="EntityNamespace" type="xs:string"/&gt;</w:t>
      </w:r>
    </w:p>
    <w:p w:rsidR="008B42D4" w:rsidRDefault="001819AE">
      <w:pPr>
        <w:pStyle w:val="Code"/>
      </w:pPr>
      <w:r>
        <w:t xml:space="preserve">    &lt;xs:attribute name="EntityName" type="xs:string"/&gt;</w:t>
      </w:r>
    </w:p>
    <w:p w:rsidR="008B42D4" w:rsidRDefault="001819AE">
      <w:pPr>
        <w:pStyle w:val="Code"/>
      </w:pPr>
      <w:r>
        <w:t xml:space="preserve">    &lt;xs:attribute name="SystemInstanceName" type="xs:string"/&gt;</w:t>
      </w:r>
    </w:p>
    <w:p w:rsidR="008B42D4" w:rsidRDefault="001819AE">
      <w:pPr>
        <w:pStyle w:val="Code"/>
      </w:pPr>
      <w:r>
        <w:t xml:space="preserve">    &lt;xs:attribute name="AssociationName" type="xs:string"/&gt;</w:t>
      </w:r>
    </w:p>
    <w:p w:rsidR="008B42D4" w:rsidRDefault="008B42D4">
      <w:pPr>
        <w:pStyle w:val="Code"/>
      </w:pPr>
    </w:p>
    <w:p w:rsidR="008B42D4" w:rsidRDefault="001819AE">
      <w:pPr>
        <w:pStyle w:val="Code"/>
      </w:pPr>
      <w:r>
        <w:t xml:space="preserve">   </w:t>
      </w:r>
      <w:r>
        <w:t xml:space="preserve"> &lt;xs:element name="BDCEntity"&gt;</w:t>
      </w:r>
    </w:p>
    <w:p w:rsidR="008B42D4" w:rsidRDefault="001819AE">
      <w:pPr>
        <w:pStyle w:val="Code"/>
      </w:pPr>
      <w:r>
        <w:t xml:space="preserve">        &lt;xs:complexType&gt;</w:t>
      </w:r>
    </w:p>
    <w:p w:rsidR="008B42D4" w:rsidRDefault="001819AE">
      <w:pPr>
        <w:pStyle w:val="Code"/>
      </w:pPr>
      <w:r>
        <w:t xml:space="preserve">            &lt;xs:sequence&gt;</w:t>
      </w:r>
    </w:p>
    <w:p w:rsidR="008B42D4" w:rsidRDefault="001819AE">
      <w:pPr>
        <w:pStyle w:val="Code"/>
      </w:pPr>
      <w:r>
        <w:t xml:space="preserve">                &lt;xs:element ref="pc:EntityDisplayName" minOccurs="0"/&gt;</w:t>
      </w:r>
    </w:p>
    <w:p w:rsidR="008B42D4" w:rsidRDefault="001819AE">
      <w:pPr>
        <w:pStyle w:val="Code"/>
      </w:pPr>
      <w:r>
        <w:t xml:space="preserve">                &lt;xs:element ref="pc:EntityInstanceReference" minOccurs="0"/&gt;</w:t>
      </w:r>
    </w:p>
    <w:p w:rsidR="008B42D4" w:rsidRDefault="001819AE">
      <w:pPr>
        <w:pStyle w:val="Code"/>
      </w:pPr>
      <w:r>
        <w:t xml:space="preserve">                &lt;xs:elemen</w:t>
      </w:r>
      <w:r>
        <w:t>t ref="pc:EntityId1" minOccurs="0"/&gt;</w:t>
      </w:r>
    </w:p>
    <w:p w:rsidR="008B42D4" w:rsidRDefault="001819AE">
      <w:pPr>
        <w:pStyle w:val="Code"/>
      </w:pPr>
      <w:r>
        <w:t xml:space="preserve">                &lt;xs:element ref="pc:EntityId2" minOccurs="0"/&gt;</w:t>
      </w:r>
    </w:p>
    <w:p w:rsidR="008B42D4" w:rsidRDefault="001819AE">
      <w:pPr>
        <w:pStyle w:val="Code"/>
      </w:pPr>
      <w:r>
        <w:t xml:space="preserve">                &lt;xs:element ref="pc:EntityId3" minOccurs="0"/&gt;</w:t>
      </w:r>
    </w:p>
    <w:p w:rsidR="008B42D4" w:rsidRDefault="001819AE">
      <w:pPr>
        <w:pStyle w:val="Code"/>
      </w:pPr>
      <w:r>
        <w:t xml:space="preserve">                &lt;xs:element ref="pc:EntityId4" minOccurs="0"/&gt;</w:t>
      </w:r>
    </w:p>
    <w:p w:rsidR="008B42D4" w:rsidRDefault="001819AE">
      <w:pPr>
        <w:pStyle w:val="Code"/>
      </w:pPr>
      <w:r>
        <w:t xml:space="preserve">                &lt;xs:element re</w:t>
      </w:r>
      <w:r>
        <w:t>f="pc:EntityId5" minOccurs="0"/&gt;</w:t>
      </w:r>
    </w:p>
    <w:p w:rsidR="008B42D4" w:rsidRDefault="001819AE">
      <w:pPr>
        <w:pStyle w:val="Code"/>
      </w:pPr>
      <w:r>
        <w:t xml:space="preserve">            &lt;/xs:sequence&gt;</w:t>
      </w:r>
    </w:p>
    <w:p w:rsidR="008B42D4" w:rsidRDefault="001819AE">
      <w:pPr>
        <w:pStyle w:val="Code"/>
      </w:pPr>
      <w:r>
        <w:t xml:space="preserve">        &lt;/xs:complexType&gt;</w:t>
      </w:r>
    </w:p>
    <w:p w:rsidR="008B42D4" w:rsidRDefault="001819AE">
      <w:pPr>
        <w:pStyle w:val="Code"/>
      </w:pPr>
      <w:r>
        <w:t xml:space="preserve">    &lt;/xs:element&gt;</w:t>
      </w:r>
    </w:p>
    <w:p w:rsidR="008B42D4" w:rsidRDefault="008B42D4">
      <w:pPr>
        <w:pStyle w:val="Code"/>
      </w:pPr>
    </w:p>
    <w:p w:rsidR="008B42D4" w:rsidRDefault="001819AE">
      <w:pPr>
        <w:pStyle w:val="Code"/>
      </w:pPr>
      <w:r>
        <w:t xml:space="preserve">    &lt;xs:element name="EntityDisplayName" type="xs:string"/&gt;</w:t>
      </w:r>
    </w:p>
    <w:p w:rsidR="008B42D4" w:rsidRDefault="001819AE">
      <w:pPr>
        <w:pStyle w:val="Code"/>
      </w:pPr>
      <w:r>
        <w:t xml:space="preserve">    &lt;xs:element name="EntityInstanceReference" type="xs:string"/&gt;</w:t>
      </w:r>
    </w:p>
    <w:p w:rsidR="008B42D4" w:rsidRDefault="001819AE">
      <w:pPr>
        <w:pStyle w:val="Code"/>
      </w:pPr>
      <w:r>
        <w:t xml:space="preserve">    &lt;</w:t>
      </w:r>
      <w:r>
        <w:t>xs:element name="EntityId1" type="xs:string"/&gt;</w:t>
      </w:r>
    </w:p>
    <w:p w:rsidR="008B42D4" w:rsidRDefault="001819AE">
      <w:pPr>
        <w:pStyle w:val="Code"/>
      </w:pPr>
      <w:r>
        <w:t xml:space="preserve">    &lt;xs:element name="EntityId2" type="xs:string"/&gt;</w:t>
      </w:r>
    </w:p>
    <w:p w:rsidR="008B42D4" w:rsidRDefault="001819AE">
      <w:pPr>
        <w:pStyle w:val="Code"/>
      </w:pPr>
      <w:r>
        <w:t xml:space="preserve">    &lt;xs:element name="EntityId3" type="xs:string"/&gt;</w:t>
      </w:r>
    </w:p>
    <w:p w:rsidR="008B42D4" w:rsidRDefault="001819AE">
      <w:pPr>
        <w:pStyle w:val="Code"/>
      </w:pPr>
      <w:r>
        <w:t xml:space="preserve">    &lt;xs:element name="EntityId4" type="xs:string"/&gt;</w:t>
      </w:r>
    </w:p>
    <w:p w:rsidR="008B42D4" w:rsidRDefault="001819AE">
      <w:pPr>
        <w:pStyle w:val="Code"/>
      </w:pPr>
      <w:r>
        <w:t xml:space="preserve">    &lt;xs:element name="EntityId5" type="xs:string"/&gt;</w:t>
      </w:r>
    </w:p>
    <w:p w:rsidR="008B42D4" w:rsidRDefault="008B42D4">
      <w:pPr>
        <w:pStyle w:val="Code"/>
      </w:pPr>
    </w:p>
    <w:p w:rsidR="008B42D4" w:rsidRDefault="001819AE">
      <w:pPr>
        <w:pStyle w:val="Code"/>
      </w:pPr>
      <w:r>
        <w:t xml:space="preserve">    &lt;xs:element name="Terms"&gt;</w:t>
      </w:r>
    </w:p>
    <w:p w:rsidR="008B42D4" w:rsidRDefault="001819AE">
      <w:pPr>
        <w:pStyle w:val="Code"/>
      </w:pPr>
      <w:r>
        <w:t xml:space="preserve">        &lt;xs:complexType&gt;</w:t>
      </w:r>
    </w:p>
    <w:p w:rsidR="008B42D4" w:rsidRDefault="001819AE">
      <w:pPr>
        <w:pStyle w:val="Code"/>
      </w:pPr>
      <w:r>
        <w:t xml:space="preserve">            &lt;xs:sequence&gt;</w:t>
      </w:r>
    </w:p>
    <w:p w:rsidR="008B42D4" w:rsidRDefault="001819AE">
      <w:pPr>
        <w:pStyle w:val="Code"/>
      </w:pPr>
      <w:r>
        <w:t xml:space="preserve">                &lt;xs:element ref="pc:TermInfo" minOccurs="0" maxOccurs="unbounded"/&gt;</w:t>
      </w:r>
    </w:p>
    <w:p w:rsidR="008B42D4" w:rsidRDefault="001819AE">
      <w:pPr>
        <w:pStyle w:val="Code"/>
      </w:pPr>
      <w:r>
        <w:t xml:space="preserve">            &lt;/xs:sequence&gt;</w:t>
      </w:r>
    </w:p>
    <w:p w:rsidR="008B42D4" w:rsidRDefault="001819AE">
      <w:pPr>
        <w:pStyle w:val="Code"/>
      </w:pPr>
      <w:r>
        <w:t xml:space="preserve">        &lt;/xs:complexType&gt;</w:t>
      </w:r>
    </w:p>
    <w:p w:rsidR="008B42D4" w:rsidRDefault="001819AE">
      <w:pPr>
        <w:pStyle w:val="Code"/>
      </w:pPr>
      <w:r>
        <w:t xml:space="preserve">    &lt;/xs:element&gt;</w:t>
      </w:r>
    </w:p>
    <w:p w:rsidR="008B42D4" w:rsidRDefault="001819AE">
      <w:pPr>
        <w:pStyle w:val="Code"/>
      </w:pPr>
      <w:r>
        <w:t xml:space="preserve">    &lt;xs:element name</w:t>
      </w:r>
      <w:r>
        <w:t>="TermInfo"&gt;</w:t>
      </w:r>
    </w:p>
    <w:p w:rsidR="008B42D4" w:rsidRDefault="001819AE">
      <w:pPr>
        <w:pStyle w:val="Code"/>
      </w:pPr>
      <w:r>
        <w:t xml:space="preserve">        &lt;xs:complexType&gt;</w:t>
      </w:r>
    </w:p>
    <w:p w:rsidR="008B42D4" w:rsidRDefault="001819AE">
      <w:pPr>
        <w:pStyle w:val="Code"/>
      </w:pPr>
      <w:r>
        <w:t xml:space="preserve">            &lt;xs:sequence&gt;</w:t>
      </w:r>
    </w:p>
    <w:p w:rsidR="008B42D4" w:rsidRDefault="001819AE">
      <w:pPr>
        <w:pStyle w:val="Code"/>
      </w:pPr>
      <w:r>
        <w:t xml:space="preserve">                &lt;xs:element ref="pc:TermName" minOccurs="0"/&gt;</w:t>
      </w:r>
    </w:p>
    <w:p w:rsidR="008B42D4" w:rsidRDefault="001819AE">
      <w:pPr>
        <w:pStyle w:val="Code"/>
      </w:pPr>
      <w:r>
        <w:t xml:space="preserve">                &lt;xs:element ref="pc:TermId" minOccurs="0"/&gt;</w:t>
      </w:r>
    </w:p>
    <w:p w:rsidR="008B42D4" w:rsidRDefault="001819AE">
      <w:pPr>
        <w:pStyle w:val="Code"/>
      </w:pPr>
      <w:r>
        <w:t xml:space="preserve">            &lt;/xs:sequence&gt;</w:t>
      </w:r>
    </w:p>
    <w:p w:rsidR="008B42D4" w:rsidRDefault="001819AE">
      <w:pPr>
        <w:pStyle w:val="Code"/>
      </w:pPr>
      <w:r>
        <w:t xml:space="preserve">        &lt;/xs:complexType&gt;</w:t>
      </w:r>
    </w:p>
    <w:p w:rsidR="008B42D4" w:rsidRDefault="001819AE">
      <w:pPr>
        <w:pStyle w:val="Code"/>
      </w:pPr>
      <w:r>
        <w:t xml:space="preserve">    &lt;/xs:element&gt;</w:t>
      </w:r>
    </w:p>
    <w:p w:rsidR="008B42D4" w:rsidRDefault="001819AE">
      <w:pPr>
        <w:pStyle w:val="Code"/>
      </w:pPr>
      <w:r>
        <w:t xml:space="preserve">    &lt;xs:element name="TermName" type="xs:string"/&gt;</w:t>
      </w:r>
    </w:p>
    <w:p w:rsidR="008B42D4" w:rsidRDefault="001819AE">
      <w:pPr>
        <w:pStyle w:val="Code"/>
      </w:pPr>
      <w:r>
        <w:t xml:space="preserve">    &lt;xs:element name="TermId" type="xs:string"/&gt;</w:t>
      </w:r>
    </w:p>
    <w:p w:rsidR="008B42D4" w:rsidRDefault="001819AE">
      <w:pPr>
        <w:pStyle w:val="Code"/>
      </w:pPr>
      <w:r>
        <w:t>&lt;/xs:schema&gt;</w:t>
      </w:r>
    </w:p>
    <w:p w:rsidR="008B42D4" w:rsidRDefault="001819AE">
      <w:pPr>
        <w:pStyle w:val="Heading1"/>
      </w:pPr>
      <w:bookmarkStart w:id="1116" w:name="section_7f4f4e8b5f4c408fbf5050455a3e2d2b"/>
      <w:bookmarkStart w:id="1117" w:name="_Toc83915774"/>
      <w:r>
        <w:lastRenderedPageBreak/>
        <w:t>Appendix B: Product Behavior</w:t>
      </w:r>
      <w:bookmarkEnd w:id="1116"/>
      <w:bookmarkEnd w:id="1117"/>
      <w:r>
        <w:fldChar w:fldCharType="begin"/>
      </w:r>
      <w:r>
        <w:instrText xml:space="preserve"> XE "Product behavior" </w:instrText>
      </w:r>
      <w:r>
        <w:fldChar w:fldCharType="end"/>
      </w:r>
    </w:p>
    <w:p w:rsidR="008B42D4" w:rsidRDefault="001819AE">
      <w:r>
        <w:t xml:space="preserve">The information in this specification is applicable to the following Microsoft products </w:t>
      </w:r>
      <w:r>
        <w:t>or supplemental software. References to product versions include updates to those products.</w:t>
      </w:r>
    </w:p>
    <w:p w:rsidR="008B42D4" w:rsidRDefault="001819AE">
      <w:r>
        <w:t>The information in this technical document is applicable to the following Microsoft products or supplemental software. References to product versions include releas</w:t>
      </w:r>
      <w:r>
        <w:t>ed service packs.</w:t>
      </w:r>
    </w:p>
    <w:p w:rsidR="008B42D4" w:rsidRDefault="001819AE">
      <w:pPr>
        <w:pStyle w:val="ListParagraph"/>
        <w:numPr>
          <w:ilvl w:val="0"/>
          <w:numId w:val="174"/>
        </w:numPr>
      </w:pPr>
      <w:r>
        <w:t xml:space="preserve">Microsoft InfoPath 2010 </w:t>
      </w:r>
    </w:p>
    <w:p w:rsidR="008B42D4" w:rsidRDefault="001819AE">
      <w:pPr>
        <w:pStyle w:val="ListParagraph"/>
        <w:numPr>
          <w:ilvl w:val="0"/>
          <w:numId w:val="174"/>
        </w:numPr>
      </w:pPr>
      <w:r>
        <w:t xml:space="preserve">Microsoft SharePoint Server 2010 </w:t>
      </w:r>
    </w:p>
    <w:p w:rsidR="008B42D4" w:rsidRDefault="001819AE">
      <w:pPr>
        <w:pStyle w:val="ListParagraph"/>
        <w:numPr>
          <w:ilvl w:val="0"/>
          <w:numId w:val="174"/>
        </w:numPr>
      </w:pPr>
      <w:r>
        <w:t xml:space="preserve">Microsoft InfoPath 2013 </w:t>
      </w:r>
    </w:p>
    <w:p w:rsidR="008B42D4" w:rsidRDefault="001819AE">
      <w:pPr>
        <w:pStyle w:val="ListParagraph"/>
        <w:numPr>
          <w:ilvl w:val="0"/>
          <w:numId w:val="174"/>
        </w:numPr>
      </w:pPr>
      <w:r>
        <w:t xml:space="preserve">Microsoft SharePoint Server 2013 </w:t>
      </w:r>
    </w:p>
    <w:p w:rsidR="008B42D4" w:rsidRDefault="001819AE">
      <w:pPr>
        <w:pStyle w:val="ListParagraph"/>
        <w:numPr>
          <w:ilvl w:val="0"/>
          <w:numId w:val="174"/>
        </w:numPr>
      </w:pPr>
      <w:r>
        <w:t xml:space="preserve">Microsoft SharePoint Server 2016 </w:t>
      </w:r>
    </w:p>
    <w:p w:rsidR="008B42D4" w:rsidRDefault="001819AE">
      <w:pPr>
        <w:pStyle w:val="ListParagraph"/>
        <w:numPr>
          <w:ilvl w:val="0"/>
          <w:numId w:val="174"/>
        </w:numPr>
      </w:pPr>
      <w:r>
        <w:t xml:space="preserve">Microsoft SharePoint Server 2019 </w:t>
      </w:r>
    </w:p>
    <w:p w:rsidR="008B42D4" w:rsidRDefault="001819AE">
      <w:pPr>
        <w:pStyle w:val="ListParagraph"/>
        <w:numPr>
          <w:ilvl w:val="0"/>
          <w:numId w:val="174"/>
        </w:numPr>
      </w:pPr>
      <w:r>
        <w:t xml:space="preserve">Microsoft SharePoint Server Subscription Edition </w:t>
      </w:r>
    </w:p>
    <w:p w:rsidR="006C2114" w:rsidRDefault="001819AE" w:rsidP="006C2114">
      <w:r>
        <w:t>Exceptions, if any, are noted in this section. If an update version, service pack or Knowledge Base (KB) number appears with a product name, the behavior changed in that update. The new behavior also applies to subsequent updates unless otherwise specified</w:t>
      </w:r>
      <w:r>
        <w:t>. If a product edition appears with the product version, behavior is different in that product edition.</w:t>
      </w:r>
    </w:p>
    <w:p w:rsidR="008B42D4" w:rsidRDefault="001819AE">
      <w:r>
        <w:t>Unless otherwise specified, any statement of optional behavior in this specification that is prescribed using the terms "SHOULD" or "SHOULD NOT" implies</w:t>
      </w:r>
      <w:r>
        <w:t xml:space="preserve"> product behavior in accordance with the SHOULD or SHOULD NOT prescription. Unless otherwise specified, the term "MAY" implies that the product does not follow the prescription.</w:t>
      </w:r>
    </w:p>
    <w:bookmarkStart w:id="1118" w:name="Appendix_A_1"/>
    <w:p w:rsidR="008B42D4" w:rsidRDefault="001819AE">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2.2.1.2.1</w:t>
      </w:r>
      <w:r>
        <w:rPr>
          <w:rStyle w:val="Hyperlink"/>
        </w:rPr>
        <w:fldChar w:fldCharType="end"/>
      </w:r>
      <w:r>
        <w:t xml:space="preserve">: </w:t>
      </w:r>
      <w:bookmarkEnd w:id="1118"/>
      <w:r>
        <w:t xml:space="preserve"> The value "1</w:t>
      </w:r>
      <w:r>
        <w:t>4.0.0.0" specifies that the form template was created with InfoPath 2010. The value "15.0.0.0" specifies that the form template was created with InfoPath 2013.</w:t>
      </w:r>
    </w:p>
    <w:bookmarkStart w:id="1119" w:name="Appendix_A_2"/>
    <w:p w:rsidR="008B42D4" w:rsidRDefault="001819AE">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2.2.1.2.87</w:t>
      </w:r>
      <w:r>
        <w:rPr>
          <w:rStyle w:val="Hyperlink"/>
        </w:rPr>
        <w:fldChar w:fldCharType="end"/>
      </w:r>
      <w:r>
        <w:t xml:space="preserve">: </w:t>
      </w:r>
      <w:bookmarkEnd w:id="1119"/>
      <w:r>
        <w:t xml:space="preserve"> SharePoint Server 2010 has th</w:t>
      </w:r>
      <w:r>
        <w:t>e following behavior: The value for this property is interpreted as "immediate".</w:t>
      </w:r>
    </w:p>
    <w:bookmarkStart w:id="1120" w:name="Appendix_A_3"/>
    <w:p w:rsidR="008B42D4" w:rsidRDefault="001819AE">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2.2.2.2.2</w:t>
      </w:r>
      <w:r>
        <w:rPr>
          <w:rStyle w:val="Hyperlink"/>
        </w:rPr>
        <w:fldChar w:fldCharType="end"/>
      </w:r>
      <w:r>
        <w:t xml:space="preserve">: </w:t>
      </w:r>
      <w:bookmarkEnd w:id="1120"/>
      <w:r>
        <w:t xml:space="preserve"> SharePoint Server 2010 has the following behavior: The formLocale attribute is ignored.</w:t>
      </w:r>
    </w:p>
    <w:bookmarkStart w:id="1121" w:name="Appendix_A_4"/>
    <w:p w:rsidR="008B42D4" w:rsidRDefault="001819AE">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2.4.1.1</w:t>
      </w:r>
      <w:r>
        <w:rPr>
          <w:rStyle w:val="Hyperlink"/>
        </w:rPr>
        <w:fldChar w:fldCharType="end"/>
      </w:r>
      <w:r>
        <w:t xml:space="preserve">: </w:t>
      </w:r>
      <w:bookmarkEnd w:id="1121"/>
      <w:r>
        <w:t xml:space="preserve"> SharePoint Server 2010 has the following behavior: The maximum value allowed for this property is 9999.</w:t>
      </w:r>
    </w:p>
    <w:bookmarkStart w:id="1122" w:name="Appendix_A_5"/>
    <w:p w:rsidR="008B42D4" w:rsidRDefault="001819AE">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2.4.2.11</w:t>
      </w:r>
      <w:r>
        <w:rPr>
          <w:rStyle w:val="Hyperlink"/>
        </w:rPr>
        <w:fldChar w:fldCharType="end"/>
      </w:r>
      <w:r>
        <w:t xml:space="preserve">: </w:t>
      </w:r>
      <w:bookmarkEnd w:id="1122"/>
      <w:r>
        <w:t xml:space="preserve"> SharePoint Server 2010 ha</w:t>
      </w:r>
      <w:r>
        <w:t xml:space="preserve">s the following behavior: When the </w:t>
      </w:r>
      <w:r>
        <w:rPr>
          <w:b/>
        </w:rPr>
        <w:t>dateFormat</w:t>
      </w:r>
      <w:r>
        <w:t xml:space="preserve"> item has a value of </w:t>
      </w:r>
      <w:r>
        <w:rPr>
          <w:b/>
        </w:rPr>
        <w:t>Short Date</w:t>
      </w:r>
      <w:r>
        <w:t xml:space="preserve">, </w:t>
      </w:r>
      <w:r>
        <w:rPr>
          <w:b/>
        </w:rPr>
        <w:t>Long Date</w:t>
      </w:r>
      <w:r>
        <w:t xml:space="preserve"> or </w:t>
      </w:r>
      <w:r>
        <w:rPr>
          <w:b/>
        </w:rPr>
        <w:t>Year Month</w:t>
      </w:r>
      <w:r>
        <w:t xml:space="preserve">, the </w:t>
      </w:r>
      <w:r>
        <w:rPr>
          <w:b/>
        </w:rPr>
        <w:t xml:space="preserve">locale </w:t>
      </w:r>
      <w:r>
        <w:t>item is ignored and the locale is determined based on the locale of the protocol server.</w:t>
      </w:r>
    </w:p>
    <w:bookmarkStart w:id="1123" w:name="Appendix_A_6"/>
    <w:p w:rsidR="008B42D4" w:rsidRDefault="001819AE">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w:t>
      </w:r>
      <w:r>
        <w:rPr>
          <w:rStyle w:val="Hyperlink"/>
        </w:rPr>
        <w:t xml:space="preserve"> 2.4.2.37.10</w:t>
      </w:r>
      <w:r>
        <w:rPr>
          <w:rStyle w:val="Hyperlink"/>
        </w:rPr>
        <w:fldChar w:fldCharType="end"/>
      </w:r>
      <w:r>
        <w:t xml:space="preserve">: </w:t>
      </w:r>
      <w:bookmarkEnd w:id="1123"/>
      <w:r>
        <w:t xml:space="preserve"> SharePoint Server 2010 has the following behavior: The maximum allowed value for this property is 9999.</w:t>
      </w:r>
    </w:p>
    <w:p w:rsidR="008B42D4" w:rsidRDefault="001819AE">
      <w:pPr>
        <w:pStyle w:val="Heading1"/>
      </w:pPr>
      <w:bookmarkStart w:id="1124" w:name="section_5b4428c288f54b918398361ce7b04ce5"/>
      <w:bookmarkStart w:id="1125" w:name="_Toc83915775"/>
      <w:r>
        <w:lastRenderedPageBreak/>
        <w:t>Change Tracking</w:t>
      </w:r>
      <w:bookmarkEnd w:id="1124"/>
      <w:bookmarkEnd w:id="112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1819AE" w:rsidP="00380B90">
      <w:r w:rsidRPr="00F6169D">
        <w:t>This section identifies changes that were made to this document since th</w:t>
      </w:r>
      <w:r w:rsidRPr="00F6169D">
        <w:t xml:space="preserve">e last release. Changes are classified as Major, Minor, or None. </w:t>
      </w:r>
    </w:p>
    <w:p w:rsidR="00380B90" w:rsidRDefault="001819AE"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w:t>
      </w:r>
      <w:r>
        <w:t>es are:</w:t>
      </w:r>
    </w:p>
    <w:p w:rsidR="00380B90" w:rsidRDefault="001819AE" w:rsidP="00380B90">
      <w:pPr>
        <w:pStyle w:val="ListParagraph"/>
        <w:numPr>
          <w:ilvl w:val="0"/>
          <w:numId w:val="180"/>
        </w:numPr>
        <w:contextualSpacing/>
      </w:pPr>
      <w:r>
        <w:t>A document revision that incorporates changes to interoperability requirements.</w:t>
      </w:r>
    </w:p>
    <w:p w:rsidR="00380B90" w:rsidRDefault="001819AE" w:rsidP="00380B90">
      <w:pPr>
        <w:pStyle w:val="ListParagraph"/>
        <w:numPr>
          <w:ilvl w:val="0"/>
          <w:numId w:val="180"/>
        </w:numPr>
        <w:contextualSpacing/>
      </w:pPr>
      <w:r>
        <w:t>A document revision that captures changes to protocol functionality.</w:t>
      </w:r>
    </w:p>
    <w:p w:rsidR="00380B90" w:rsidRDefault="001819AE" w:rsidP="00380B90">
      <w:r>
        <w:t xml:space="preserve">The revision class </w:t>
      </w:r>
      <w:r w:rsidRPr="00F6169D">
        <w:rPr>
          <w:b/>
        </w:rPr>
        <w:t>Minor</w:t>
      </w:r>
      <w:r>
        <w:t xml:space="preserve"> means that the meaning of the technical content was clarified. Minor chang</w:t>
      </w:r>
      <w:r>
        <w:t>es do not affect protocol interoperability or implementation. Examples of minor changes are updates to clarify ambiguity at the sentence, paragraph, or table level.</w:t>
      </w:r>
    </w:p>
    <w:p w:rsidR="00380B90" w:rsidRDefault="001819AE" w:rsidP="00380B90">
      <w:r>
        <w:t xml:space="preserve">The revision class </w:t>
      </w:r>
      <w:r w:rsidRPr="00F6169D">
        <w:rPr>
          <w:b/>
        </w:rPr>
        <w:t>None</w:t>
      </w:r>
      <w:r>
        <w:t xml:space="preserve"> means that no new technical changes were introduced. Minor editoria</w:t>
      </w:r>
      <w:r>
        <w:t>l and formatting changes may have been made, but the relevant technical content is identical to the last released version.</w:t>
      </w:r>
    </w:p>
    <w:p w:rsidR="008B42D4" w:rsidRDefault="001819AE">
      <w:r>
        <w:t xml:space="preserve">The changes made to this document are listed in the following table. For more information, please contact </w:t>
      </w:r>
      <w:hyperlink r:id="rId46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153"/>
        <w:gridCol w:w="7075"/>
        <w:gridCol w:w="887"/>
      </w:tblGrid>
      <w:tr w:rsidR="008B42D4" w:rsidTr="008B42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B42D4" w:rsidRDefault="001819AE">
            <w:pPr>
              <w:pStyle w:val="TableHeaderText"/>
            </w:pPr>
            <w:r>
              <w:t>Section</w:t>
            </w:r>
          </w:p>
        </w:tc>
        <w:tc>
          <w:tcPr>
            <w:tcW w:w="0" w:type="auto"/>
            <w:vAlign w:val="center"/>
          </w:tcPr>
          <w:p w:rsidR="008B42D4" w:rsidRDefault="001819AE">
            <w:pPr>
              <w:pStyle w:val="TableHeaderText"/>
            </w:pPr>
            <w:r>
              <w:t>Description</w:t>
            </w:r>
          </w:p>
        </w:tc>
        <w:tc>
          <w:tcPr>
            <w:tcW w:w="0" w:type="auto"/>
            <w:vAlign w:val="center"/>
          </w:tcPr>
          <w:p w:rsidR="008B42D4" w:rsidRDefault="001819AE">
            <w:pPr>
              <w:pStyle w:val="TableHeaderText"/>
            </w:pPr>
            <w:r>
              <w:t>Revision class</w:t>
            </w:r>
          </w:p>
        </w:tc>
      </w:tr>
      <w:tr w:rsidR="008B42D4" w:rsidTr="008B42D4">
        <w:tc>
          <w:tcPr>
            <w:tcW w:w="0" w:type="auto"/>
            <w:vAlign w:val="center"/>
          </w:tcPr>
          <w:p w:rsidR="008B42D4" w:rsidRDefault="001819AE">
            <w:pPr>
              <w:pStyle w:val="TableBodyText"/>
            </w:pPr>
            <w:hyperlink w:anchor="Section_7a14848797cd4dbc83c90901e0ae2ede">
              <w:r>
                <w:rPr>
                  <w:rStyle w:val="Hyperlink"/>
                </w:rPr>
                <w:t>2.4.1.1</w:t>
              </w:r>
            </w:hyperlink>
            <w:r>
              <w:t xml:space="preserve"> View Syntax</w:t>
            </w:r>
          </w:p>
        </w:tc>
        <w:tc>
          <w:tcPr>
            <w:tcW w:w="0" w:type="auto"/>
            <w:vAlign w:val="center"/>
          </w:tcPr>
          <w:p w:rsidR="008B42D4" w:rsidRDefault="001819AE">
            <w:pPr>
              <w:pStyle w:val="TableBodyText"/>
            </w:pPr>
            <w:r>
              <w:t>Changed the definition of the second STYLE_FONT_STYLE  to STYLE_FONT_SIZE.</w:t>
            </w:r>
          </w:p>
        </w:tc>
        <w:tc>
          <w:tcPr>
            <w:tcW w:w="0" w:type="auto"/>
            <w:vAlign w:val="center"/>
          </w:tcPr>
          <w:p w:rsidR="008B42D4" w:rsidRDefault="001819AE">
            <w:pPr>
              <w:pStyle w:val="TableBodyText"/>
            </w:pPr>
            <w:r>
              <w:t>Minor</w:t>
            </w:r>
          </w:p>
        </w:tc>
      </w:tr>
      <w:tr w:rsidR="008B42D4" w:rsidTr="008B42D4">
        <w:tc>
          <w:tcPr>
            <w:tcW w:w="0" w:type="auto"/>
            <w:vAlign w:val="center"/>
          </w:tcPr>
          <w:p w:rsidR="008B42D4" w:rsidRDefault="001819AE">
            <w:pPr>
              <w:pStyle w:val="TableBodyText"/>
            </w:pPr>
            <w:hyperlink w:anchor="Section_1f09fcfdad0a43c68ed6bed4abc9fee2">
              <w:r>
                <w:rPr>
                  <w:rStyle w:val="Hyperlink"/>
                </w:rPr>
                <w:t>2.4.1.4</w:t>
              </w:r>
            </w:hyperlink>
            <w:r>
              <w:t xml:space="preserve"> Control Data Formatting</w:t>
            </w:r>
          </w:p>
        </w:tc>
        <w:tc>
          <w:tcPr>
            <w:tcW w:w="0" w:type="auto"/>
            <w:vAlign w:val="center"/>
          </w:tcPr>
          <w:p w:rsidR="008B42D4" w:rsidRDefault="001819AE">
            <w:pPr>
              <w:pStyle w:val="TableBodyText"/>
            </w:pPr>
            <w:r>
              <w:t>Revised the acceptable values for DATA_FMT_DECIMAL_SEP and DATA_FMT_THOUSAND_SEP.  Updated the reference to englishStringsAlways in DATA_FMT_EN_STR.</w:t>
            </w:r>
          </w:p>
        </w:tc>
        <w:tc>
          <w:tcPr>
            <w:tcW w:w="0" w:type="auto"/>
            <w:vAlign w:val="center"/>
          </w:tcPr>
          <w:p w:rsidR="008B42D4" w:rsidRDefault="001819AE">
            <w:pPr>
              <w:pStyle w:val="TableBodyText"/>
            </w:pPr>
            <w:r>
              <w:t>Minor</w:t>
            </w:r>
          </w:p>
        </w:tc>
      </w:tr>
      <w:tr w:rsidR="008B42D4" w:rsidTr="008B42D4">
        <w:tc>
          <w:tcPr>
            <w:tcW w:w="0" w:type="auto"/>
            <w:vAlign w:val="center"/>
          </w:tcPr>
          <w:p w:rsidR="008B42D4" w:rsidRDefault="001819AE">
            <w:pPr>
              <w:pStyle w:val="TableBodyText"/>
            </w:pPr>
            <w:hyperlink w:anchor="Section_3fa9c5e9e9bb42e8ac1cbbe58d815133">
              <w:r>
                <w:rPr>
                  <w:rStyle w:val="Hyperlink"/>
                </w:rPr>
                <w:t>2.4.1.7</w:t>
              </w:r>
            </w:hyperlink>
            <w:r>
              <w:t xml:space="preserve"> Contact Selector Control</w:t>
            </w:r>
          </w:p>
        </w:tc>
        <w:tc>
          <w:tcPr>
            <w:tcW w:w="0" w:type="auto"/>
            <w:vAlign w:val="center"/>
          </w:tcPr>
          <w:p w:rsidR="008B42D4" w:rsidRDefault="001819AE">
            <w:pPr>
              <w:pStyle w:val="TableBodyText"/>
            </w:pPr>
            <w:r>
              <w:t>Clarified CONTACT_SELECTOR_PERSON_XPATH value.</w:t>
            </w:r>
          </w:p>
        </w:tc>
        <w:tc>
          <w:tcPr>
            <w:tcW w:w="0" w:type="auto"/>
            <w:vAlign w:val="center"/>
          </w:tcPr>
          <w:p w:rsidR="008B42D4" w:rsidRDefault="001819AE">
            <w:pPr>
              <w:pStyle w:val="TableBodyText"/>
            </w:pPr>
            <w:r>
              <w:t>Minor</w:t>
            </w:r>
          </w:p>
        </w:tc>
      </w:tr>
      <w:tr w:rsidR="008B42D4" w:rsidTr="008B42D4">
        <w:tc>
          <w:tcPr>
            <w:tcW w:w="0" w:type="auto"/>
            <w:vAlign w:val="center"/>
          </w:tcPr>
          <w:p w:rsidR="008B42D4" w:rsidRDefault="001819AE">
            <w:pPr>
              <w:pStyle w:val="TableBodyText"/>
            </w:pPr>
            <w:hyperlink w:anchor="Section_c9d358c8019b483ea01d7952cc79789f">
              <w:r>
                <w:rPr>
                  <w:rStyle w:val="Hyperlink"/>
                </w:rPr>
                <w:t>2.4.1.9</w:t>
              </w:r>
            </w:hyperlink>
            <w:r>
              <w:t xml:space="preserve"> Drop-Down List Control</w:t>
            </w:r>
          </w:p>
        </w:tc>
        <w:tc>
          <w:tcPr>
            <w:tcW w:w="0" w:type="auto"/>
            <w:vAlign w:val="center"/>
          </w:tcPr>
          <w:p w:rsidR="008B42D4" w:rsidRDefault="001819AE">
            <w:pPr>
              <w:pStyle w:val="TableBodyText"/>
            </w:pPr>
            <w:r>
              <w:t>Updated DROPDOWN_LIST_BOX_WITH_CONDITIONAL_FORMATTING and DROPDOWN_LIST_BOX_WITH_VALUES_FROM_DATA_SOURCE_AND_CONDITIONAL_FORMATTING descriptions.</w:t>
            </w:r>
          </w:p>
        </w:tc>
        <w:tc>
          <w:tcPr>
            <w:tcW w:w="0" w:type="auto"/>
            <w:vAlign w:val="center"/>
          </w:tcPr>
          <w:p w:rsidR="008B42D4" w:rsidRDefault="001819AE">
            <w:pPr>
              <w:pStyle w:val="TableBodyText"/>
            </w:pPr>
            <w:r>
              <w:t>Minor</w:t>
            </w:r>
          </w:p>
        </w:tc>
      </w:tr>
      <w:tr w:rsidR="008B42D4" w:rsidTr="008B42D4">
        <w:tc>
          <w:tcPr>
            <w:tcW w:w="0" w:type="auto"/>
            <w:vAlign w:val="center"/>
          </w:tcPr>
          <w:p w:rsidR="008B42D4" w:rsidRDefault="001819AE">
            <w:pPr>
              <w:pStyle w:val="TableBodyText"/>
            </w:pPr>
            <w:hyperlink w:anchor="Section_a660c544d9864ac98f493d0737992eeb">
              <w:r>
                <w:rPr>
                  <w:rStyle w:val="Hyperlink"/>
                </w:rPr>
                <w:t>2.4.1.21.9</w:t>
              </w:r>
            </w:hyperlink>
            <w:r>
              <w:t xml:space="preserve"> Multiple-Selection List Box C</w:t>
            </w:r>
            <w:r>
              <w:t>ontrol</w:t>
            </w:r>
          </w:p>
        </w:tc>
        <w:tc>
          <w:tcPr>
            <w:tcW w:w="0" w:type="auto"/>
            <w:vAlign w:val="center"/>
          </w:tcPr>
          <w:p w:rsidR="008B42D4" w:rsidRDefault="001819AE">
            <w:pPr>
              <w:pStyle w:val="TableBodyText"/>
            </w:pPr>
            <w:r>
              <w:t>Updated MSLB_WITH_DYNAMIC_CHOICES_AND_CUSTOM_ITEMS_DATA_FORMAT description.</w:t>
            </w:r>
          </w:p>
        </w:tc>
        <w:tc>
          <w:tcPr>
            <w:tcW w:w="0" w:type="auto"/>
            <w:vAlign w:val="center"/>
          </w:tcPr>
          <w:p w:rsidR="008B42D4" w:rsidRDefault="001819AE">
            <w:pPr>
              <w:pStyle w:val="TableBodyText"/>
            </w:pPr>
            <w:r>
              <w:t>Minor</w:t>
            </w:r>
          </w:p>
        </w:tc>
      </w:tr>
      <w:tr w:rsidR="008B42D4" w:rsidTr="008B42D4">
        <w:tc>
          <w:tcPr>
            <w:tcW w:w="0" w:type="auto"/>
            <w:vAlign w:val="center"/>
          </w:tcPr>
          <w:p w:rsidR="008B42D4" w:rsidRDefault="001819AE">
            <w:pPr>
              <w:pStyle w:val="TableBodyText"/>
            </w:pPr>
            <w:hyperlink w:anchor="Section_986662414176402e92c16307df0d7c79">
              <w:r>
                <w:rPr>
                  <w:rStyle w:val="Hyperlink"/>
                </w:rPr>
                <w:t>2.4.2.11</w:t>
              </w:r>
            </w:hyperlink>
            <w:r>
              <w:t xml:space="preserve"> datafmt</w:t>
            </w:r>
          </w:p>
        </w:tc>
        <w:tc>
          <w:tcPr>
            <w:tcW w:w="0" w:type="auto"/>
            <w:vAlign w:val="center"/>
          </w:tcPr>
          <w:p w:rsidR="008B42D4" w:rsidRDefault="001819AE">
            <w:pPr>
              <w:pStyle w:val="TableBodyText"/>
            </w:pPr>
            <w:r>
              <w:t>Removed references that no longer exist.</w:t>
            </w:r>
          </w:p>
        </w:tc>
        <w:tc>
          <w:tcPr>
            <w:tcW w:w="0" w:type="auto"/>
            <w:vAlign w:val="center"/>
          </w:tcPr>
          <w:p w:rsidR="008B42D4" w:rsidRDefault="001819AE">
            <w:pPr>
              <w:pStyle w:val="TableBodyText"/>
            </w:pPr>
            <w:r>
              <w:t>Minor</w:t>
            </w:r>
          </w:p>
        </w:tc>
      </w:tr>
      <w:tr w:rsidR="008B42D4" w:rsidTr="008B42D4">
        <w:tc>
          <w:tcPr>
            <w:tcW w:w="0" w:type="auto"/>
            <w:vAlign w:val="center"/>
          </w:tcPr>
          <w:p w:rsidR="008B42D4" w:rsidRDefault="001819AE">
            <w:pPr>
              <w:pStyle w:val="TableBodyText"/>
            </w:pPr>
            <w:hyperlink w:anchor="Section_10b47cf99bf742b08db83842e3686793">
              <w:r>
                <w:rPr>
                  <w:rStyle w:val="Hyperlink"/>
                </w:rPr>
                <w:t>2.4.3.4</w:t>
              </w:r>
            </w:hyperlink>
            <w:r>
              <w:t xml:space="preserve"> xdFormatting</w:t>
            </w:r>
          </w:p>
        </w:tc>
        <w:tc>
          <w:tcPr>
            <w:tcW w:w="0" w:type="auto"/>
            <w:vAlign w:val="center"/>
          </w:tcPr>
          <w:p w:rsidR="008B42D4" w:rsidRDefault="001819AE">
            <w:pPr>
              <w:pStyle w:val="TableBodyText"/>
            </w:pPr>
            <w:r>
              <w:t>Added two child sections.</w:t>
            </w:r>
          </w:p>
        </w:tc>
        <w:tc>
          <w:tcPr>
            <w:tcW w:w="0" w:type="auto"/>
            <w:vAlign w:val="center"/>
          </w:tcPr>
          <w:p w:rsidR="008B42D4" w:rsidRDefault="001819AE">
            <w:pPr>
              <w:pStyle w:val="TableBodyText"/>
            </w:pPr>
            <w:r>
              <w:t>Minor</w:t>
            </w:r>
          </w:p>
        </w:tc>
      </w:tr>
      <w:tr w:rsidR="008B42D4" w:rsidTr="008B42D4">
        <w:tc>
          <w:tcPr>
            <w:tcW w:w="0" w:type="auto"/>
            <w:vAlign w:val="center"/>
          </w:tcPr>
          <w:p w:rsidR="008B42D4" w:rsidRDefault="001819AE">
            <w:pPr>
              <w:pStyle w:val="TableBodyText"/>
            </w:pPr>
            <w:hyperlink w:anchor="Section_ae79d374f7c2413bb5e62ac9b15b407a">
              <w:r>
                <w:rPr>
                  <w:rStyle w:val="Hyperlink"/>
                </w:rPr>
                <w:t>2.4.3.5</w:t>
              </w:r>
            </w:hyperlink>
            <w:r>
              <w:t xml:space="preserve"> xdImage</w:t>
            </w:r>
          </w:p>
        </w:tc>
        <w:tc>
          <w:tcPr>
            <w:tcW w:w="0" w:type="auto"/>
            <w:vAlign w:val="center"/>
          </w:tcPr>
          <w:p w:rsidR="008B42D4" w:rsidRDefault="001819AE">
            <w:pPr>
              <w:pStyle w:val="TableBodyText"/>
            </w:pPr>
            <w:r>
              <w:t>Added one child section.</w:t>
            </w:r>
          </w:p>
        </w:tc>
        <w:tc>
          <w:tcPr>
            <w:tcW w:w="0" w:type="auto"/>
            <w:vAlign w:val="center"/>
          </w:tcPr>
          <w:p w:rsidR="008B42D4" w:rsidRDefault="001819AE">
            <w:pPr>
              <w:pStyle w:val="TableBodyText"/>
            </w:pPr>
            <w:r>
              <w:t>Minor</w:t>
            </w:r>
          </w:p>
        </w:tc>
      </w:tr>
      <w:tr w:rsidR="008B42D4" w:rsidTr="008B42D4">
        <w:tc>
          <w:tcPr>
            <w:tcW w:w="0" w:type="auto"/>
            <w:vAlign w:val="center"/>
          </w:tcPr>
          <w:p w:rsidR="008B42D4" w:rsidRDefault="001819AE">
            <w:pPr>
              <w:pStyle w:val="TableBodyText"/>
            </w:pPr>
            <w:hyperlink w:anchor="Section_7f4f4e8b5f4c408fbf5050455a3e2d2b">
              <w:r>
                <w:rPr>
                  <w:rStyle w:val="Hyperlink"/>
                </w:rPr>
                <w:t>6</w:t>
              </w:r>
            </w:hyperlink>
            <w:r>
              <w:t xml:space="preserve"> Appendix B: Product Behavior</w:t>
            </w:r>
          </w:p>
        </w:tc>
        <w:tc>
          <w:tcPr>
            <w:tcW w:w="0" w:type="auto"/>
            <w:vAlign w:val="center"/>
          </w:tcPr>
          <w:p w:rsidR="008B42D4" w:rsidRDefault="001819AE">
            <w:pPr>
              <w:pStyle w:val="TableBodyText"/>
            </w:pPr>
            <w:r>
              <w:t>Updated list of supported products.</w:t>
            </w:r>
          </w:p>
        </w:tc>
        <w:tc>
          <w:tcPr>
            <w:tcW w:w="0" w:type="auto"/>
            <w:vAlign w:val="center"/>
          </w:tcPr>
          <w:p w:rsidR="008B42D4" w:rsidRDefault="001819AE">
            <w:pPr>
              <w:pStyle w:val="TableBodyText"/>
            </w:pPr>
            <w:r>
              <w:t>Major</w:t>
            </w:r>
          </w:p>
        </w:tc>
      </w:tr>
    </w:tbl>
    <w:p w:rsidR="008B42D4" w:rsidRDefault="001819AE">
      <w:pPr>
        <w:pStyle w:val="Heading1"/>
        <w:sectPr w:rsidR="008B42D4">
          <w:footerReference w:type="default" r:id="rId470"/>
          <w:endnotePr>
            <w:numFmt w:val="decimal"/>
          </w:endnotePr>
          <w:type w:val="continuous"/>
          <w:pgSz w:w="12240" w:h="15840"/>
          <w:pgMar w:top="1080" w:right="1440" w:bottom="2016" w:left="1440" w:header="720" w:footer="720" w:gutter="0"/>
          <w:cols w:space="720"/>
          <w:docGrid w:linePitch="360"/>
        </w:sectPr>
      </w:pPr>
      <w:bookmarkStart w:id="1126" w:name="section_f484a6c8b6bc450e8b5dc3616170d665"/>
      <w:bookmarkStart w:id="1127" w:name="_Toc83915776"/>
      <w:r>
        <w:lastRenderedPageBreak/>
        <w:t>Index</w:t>
      </w:r>
      <w:bookmarkEnd w:id="1126"/>
      <w:bookmarkEnd w:id="1127"/>
    </w:p>
    <w:p w:rsidR="008B42D4" w:rsidRDefault="001819AE">
      <w:pPr>
        <w:pStyle w:val="indexheader"/>
      </w:pPr>
      <w:r>
        <w:t>A</w:t>
      </w:r>
    </w:p>
    <w:p w:rsidR="008B42D4" w:rsidRDefault="008B42D4">
      <w:pPr>
        <w:spacing w:before="0" w:after="0"/>
        <w:rPr>
          <w:sz w:val="16"/>
        </w:rPr>
      </w:pPr>
    </w:p>
    <w:p w:rsidR="008B42D4" w:rsidRDefault="001819AE">
      <w:pPr>
        <w:pStyle w:val="indexentry0"/>
      </w:pPr>
      <w:hyperlink w:anchor="section_951bce0918904691b9116421a47cc9f2">
        <w:r>
          <w:rPr>
            <w:rStyle w:val="Hyperlink"/>
          </w:rPr>
          <w:t>action attribute - form view file</w:t>
        </w:r>
      </w:hyperlink>
      <w:r>
        <w:t xml:space="preserve"> </w:t>
      </w:r>
      <w:r>
        <w:fldChar w:fldCharType="begin"/>
      </w:r>
      <w:r>
        <w:instrText>PAGEREF section_951bce0918904691b9116421a47cc9f2</w:instrText>
      </w:r>
      <w:r>
        <w:fldChar w:fldCharType="separate"/>
      </w:r>
      <w:r>
        <w:rPr>
          <w:noProof/>
        </w:rPr>
        <w:t>342</w:t>
      </w:r>
      <w:r>
        <w:fldChar w:fldCharType="end"/>
      </w:r>
    </w:p>
    <w:p w:rsidR="008B42D4" w:rsidRDefault="001819AE">
      <w:pPr>
        <w:pStyle w:val="indexentry0"/>
      </w:pPr>
      <w:hyperlink w:anchor="section_9bb3d79bcf9d494c90ecd75d6d3bc904">
        <w:r>
          <w:rPr>
            <w:rStyle w:val="Hyperlink"/>
          </w:rPr>
          <w:t>action element</w:t>
        </w:r>
      </w:hyperlink>
      <w:r>
        <w:t xml:space="preserve"> </w:t>
      </w:r>
      <w:r>
        <w:fldChar w:fldCharType="begin"/>
      </w:r>
      <w:r>
        <w:instrText>PAGEREF section_9bb3d79bcf9d494c90ecd75d6d3bc904</w:instrText>
      </w:r>
      <w:r>
        <w:fldChar w:fldCharType="separate"/>
      </w:r>
      <w:r>
        <w:rPr>
          <w:noProof/>
        </w:rPr>
        <w:t>101</w:t>
      </w:r>
      <w:r>
        <w:fldChar w:fldCharType="end"/>
      </w:r>
    </w:p>
    <w:p w:rsidR="008B42D4" w:rsidRDefault="001819AE">
      <w:pPr>
        <w:pStyle w:val="indexentry0"/>
      </w:pPr>
      <w:hyperlink w:anchor="section_fe3c715a6e8949649ede635c88bd0769">
        <w:r>
          <w:rPr>
            <w:rStyle w:val="Hyperlink"/>
          </w:rPr>
          <w:t>admin element</w:t>
        </w:r>
      </w:hyperlink>
      <w:r>
        <w:t xml:space="preserve"> </w:t>
      </w:r>
      <w:r>
        <w:fldChar w:fldCharType="begin"/>
      </w:r>
      <w:r>
        <w:instrText>PAGEREF section_fe3c715a6e8949649ede635c88bd0769</w:instrText>
      </w:r>
      <w:r>
        <w:fldChar w:fldCharType="separate"/>
      </w:r>
      <w:r>
        <w:rPr>
          <w:noProof/>
        </w:rPr>
        <w:t>164</w:t>
      </w:r>
      <w:r>
        <w:fldChar w:fldCharType="end"/>
      </w:r>
    </w:p>
    <w:p w:rsidR="008B42D4" w:rsidRDefault="001819AE">
      <w:pPr>
        <w:pStyle w:val="indexentry0"/>
      </w:pPr>
      <w:hyperlink w:anchor="section_8de09e3507be4d76b4ead3a49c98b647">
        <w:r>
          <w:rPr>
            <w:rStyle w:val="Hyperlink"/>
          </w:rPr>
          <w:t>adoAdapter ele</w:t>
        </w:r>
        <w:r>
          <w:rPr>
            <w:rStyle w:val="Hyperlink"/>
          </w:rPr>
          <w:t>ment</w:t>
        </w:r>
      </w:hyperlink>
      <w:r>
        <w:t xml:space="preserve"> </w:t>
      </w:r>
      <w:r>
        <w:fldChar w:fldCharType="begin"/>
      </w:r>
      <w:r>
        <w:instrText>PAGEREF section_8de09e3507be4d76b4ead3a49c98b647</w:instrText>
      </w:r>
      <w:r>
        <w:fldChar w:fldCharType="separate"/>
      </w:r>
      <w:r>
        <w:rPr>
          <w:noProof/>
        </w:rPr>
        <w:t>66</w:t>
      </w:r>
      <w:r>
        <w:fldChar w:fldCharType="end"/>
      </w:r>
    </w:p>
    <w:p w:rsidR="008B42D4" w:rsidRDefault="001819AE">
      <w:pPr>
        <w:pStyle w:val="indexentry0"/>
      </w:pPr>
      <w:hyperlink w:anchor="section_40fbd037c954439ea88c7a41a1b9c070">
        <w:r>
          <w:rPr>
            <w:rStyle w:val="Hyperlink"/>
          </w:rPr>
          <w:t>adoAdapterExtension element</w:t>
        </w:r>
      </w:hyperlink>
      <w:r>
        <w:t xml:space="preserve"> </w:t>
      </w:r>
      <w:r>
        <w:fldChar w:fldCharType="begin"/>
      </w:r>
      <w:r>
        <w:instrText>PAGEREF section_40fbd037c954439ea88c7a41a1b9c070</w:instrText>
      </w:r>
      <w:r>
        <w:fldChar w:fldCharType="separate"/>
      </w:r>
      <w:r>
        <w:rPr>
          <w:noProof/>
        </w:rPr>
        <w:t>171</w:t>
      </w:r>
      <w:r>
        <w:fldChar w:fldCharType="end"/>
      </w:r>
    </w:p>
    <w:p w:rsidR="008B42D4" w:rsidRDefault="001819AE">
      <w:pPr>
        <w:pStyle w:val="indexentry0"/>
      </w:pPr>
      <w:hyperlink w:anchor="section_c0d2b5371ae1447d855ce9906a76f15d">
        <w:r>
          <w:rPr>
            <w:rStyle w:val="Hyperlink"/>
          </w:rPr>
          <w:t>allowedActions element</w:t>
        </w:r>
      </w:hyperlink>
      <w:r>
        <w:t xml:space="preserve"> </w:t>
      </w:r>
      <w:r>
        <w:fldChar w:fldCharType="begin"/>
      </w:r>
      <w:r>
        <w:instrText>PAGEREF section_c0d2b5371ae1447d855ce9906a76f15d</w:instrText>
      </w:r>
      <w:r>
        <w:fldChar w:fldCharType="separate"/>
      </w:r>
      <w:r>
        <w:rPr>
          <w:noProof/>
        </w:rPr>
        <w:t>100</w:t>
      </w:r>
      <w:r>
        <w:fldChar w:fldCharType="end"/>
      </w:r>
    </w:p>
    <w:p w:rsidR="008B42D4" w:rsidRDefault="001819AE">
      <w:pPr>
        <w:pStyle w:val="indexentry0"/>
      </w:pPr>
      <w:hyperlink w:anchor="section_5b9fb628d6dc4719aa3cdb396963d36f">
        <w:r>
          <w:rPr>
            <w:rStyle w:val="Hyperlink"/>
          </w:rPr>
          <w:t>allowedControl element</w:t>
        </w:r>
      </w:hyperlink>
      <w:r>
        <w:t xml:space="preserve"> </w:t>
      </w:r>
      <w:r>
        <w:fldChar w:fldCharType="begin"/>
      </w:r>
      <w:r>
        <w:instrText>PAGEREF section_5b9fb628d6dc4719aa3cdb396963d36f</w:instrText>
      </w:r>
      <w:r>
        <w:fldChar w:fldCharType="separate"/>
      </w:r>
      <w:r>
        <w:rPr>
          <w:noProof/>
        </w:rPr>
        <w:t>108</w:t>
      </w:r>
      <w:r>
        <w:fldChar w:fldCharType="end"/>
      </w:r>
    </w:p>
    <w:p w:rsidR="008B42D4" w:rsidRDefault="001819AE">
      <w:pPr>
        <w:pStyle w:val="indexentry0"/>
      </w:pPr>
      <w:hyperlink w:anchor="section_81369c1f826149c0aadcdaeafc7390b3">
        <w:r>
          <w:rPr>
            <w:rStyle w:val="Hyperlink"/>
          </w:rPr>
          <w:t>allowedTasks element</w:t>
        </w:r>
      </w:hyperlink>
      <w:r>
        <w:t xml:space="preserve"> </w:t>
      </w:r>
      <w:r>
        <w:fldChar w:fldCharType="begin"/>
      </w:r>
      <w:r>
        <w:instrText>PAGEREF section_81369c1f826149c0aadcdaeafc7390b3</w:instrText>
      </w:r>
      <w:r>
        <w:fldChar w:fldCharType="separate"/>
      </w:r>
      <w:r>
        <w:rPr>
          <w:noProof/>
        </w:rPr>
        <w:t>101</w:t>
      </w:r>
      <w:r>
        <w:fldChar w:fldCharType="end"/>
      </w:r>
    </w:p>
    <w:p w:rsidR="008B42D4" w:rsidRDefault="001819AE">
      <w:pPr>
        <w:pStyle w:val="indexentry0"/>
      </w:pPr>
      <w:hyperlink w:anchor="section_786b1a09160941308eb252b235fe5413">
        <w:r>
          <w:rPr>
            <w:rStyle w:val="Hyperlink"/>
          </w:rPr>
          <w:t>AllowMultiple attribute - form view file</w:t>
        </w:r>
      </w:hyperlink>
      <w:r>
        <w:t xml:space="preserve"> </w:t>
      </w:r>
      <w:r>
        <w:fldChar w:fldCharType="begin"/>
      </w:r>
      <w:r>
        <w:instrText>PAGEREF section_786b1a09160941308eb252b235fe5413</w:instrText>
      </w:r>
      <w:r>
        <w:fldChar w:fldCharType="separate"/>
      </w:r>
      <w:r>
        <w:rPr>
          <w:noProof/>
        </w:rPr>
        <w:t>363</w:t>
      </w:r>
      <w:r>
        <w:fldChar w:fldCharType="end"/>
      </w:r>
    </w:p>
    <w:p w:rsidR="008B42D4" w:rsidRDefault="001819AE">
      <w:pPr>
        <w:pStyle w:val="indexentry0"/>
      </w:pPr>
      <w:hyperlink w:anchor="section_e48a1e4c5baf4ddf8a8cdc37a3c95cfe">
        <w:r>
          <w:rPr>
            <w:rStyle w:val="Hyperlink"/>
          </w:rPr>
          <w:t>allownonmatching attribute - form view file</w:t>
        </w:r>
      </w:hyperlink>
      <w:r>
        <w:t xml:space="preserve"> </w:t>
      </w:r>
      <w:r>
        <w:fldChar w:fldCharType="begin"/>
      </w:r>
      <w:r>
        <w:instrText>PAGEREF section_e48a1e4c5baf4ddf8a8cdc37a3c95cfe</w:instrText>
      </w:r>
      <w:r>
        <w:fldChar w:fldCharType="separate"/>
      </w:r>
      <w:r>
        <w:rPr>
          <w:noProof/>
        </w:rPr>
        <w:t>342</w:t>
      </w:r>
      <w:r>
        <w:fldChar w:fldCharType="end"/>
      </w:r>
    </w:p>
    <w:p w:rsidR="008B42D4" w:rsidRDefault="001819AE">
      <w:pPr>
        <w:pStyle w:val="indexentry0"/>
      </w:pPr>
      <w:hyperlink w:anchor="section_c74c627b6ae94f1b91305e0f2eea6fd7">
        <w:r>
          <w:rPr>
            <w:rStyle w:val="Hyperlink"/>
          </w:rPr>
          <w:t>Applicability</w:t>
        </w:r>
      </w:hyperlink>
      <w:r>
        <w:t xml:space="preserve"> </w:t>
      </w:r>
      <w:r>
        <w:fldChar w:fldCharType="begin"/>
      </w:r>
      <w:r>
        <w:instrText>PAGEREF section_c7</w:instrText>
      </w:r>
      <w:r>
        <w:instrText>4c627b6ae94f1b91305e0f2eea6fd7</w:instrText>
      </w:r>
      <w:r>
        <w:fldChar w:fldCharType="separate"/>
      </w:r>
      <w:r>
        <w:rPr>
          <w:noProof/>
        </w:rPr>
        <w:t>32</w:t>
      </w:r>
      <w:r>
        <w:fldChar w:fldCharType="end"/>
      </w:r>
    </w:p>
    <w:p w:rsidR="008B42D4" w:rsidRDefault="001819AE">
      <w:pPr>
        <w:pStyle w:val="indexentry0"/>
      </w:pPr>
      <w:hyperlink w:anchor="section_15a80db8923d4cb687a44917fde4f410">
        <w:r>
          <w:rPr>
            <w:rStyle w:val="Hyperlink"/>
          </w:rPr>
          <w:t>applicationParameters element</w:t>
        </w:r>
      </w:hyperlink>
      <w:r>
        <w:t xml:space="preserve"> </w:t>
      </w:r>
      <w:r>
        <w:fldChar w:fldCharType="begin"/>
      </w:r>
      <w:r>
        <w:instrText>PAGEREF section_15a80db8923d4cb687a44917fde4f410</w:instrText>
      </w:r>
      <w:r>
        <w:fldChar w:fldCharType="separate"/>
      </w:r>
      <w:r>
        <w:rPr>
          <w:noProof/>
        </w:rPr>
        <w:t>57</w:t>
      </w:r>
      <w:r>
        <w:fldChar w:fldCharType="end"/>
      </w:r>
    </w:p>
    <w:p w:rsidR="008B42D4" w:rsidRDefault="001819AE">
      <w:pPr>
        <w:pStyle w:val="indexentry0"/>
      </w:pPr>
      <w:hyperlink w:anchor="section_065ddf4a2d7e4aee95f115eaee68c824">
        <w:r>
          <w:rPr>
            <w:rStyle w:val="Hyperlink"/>
          </w:rPr>
          <w:t>assignmentAction element</w:t>
        </w:r>
      </w:hyperlink>
      <w:r>
        <w:t xml:space="preserve"> </w:t>
      </w:r>
      <w:r>
        <w:fldChar w:fldCharType="begin"/>
      </w:r>
      <w:r>
        <w:instrText>PAGEREF section_065ddf4a2d7e4aee95f115eaee68c824</w:instrText>
      </w:r>
      <w:r>
        <w:fldChar w:fldCharType="separate"/>
      </w:r>
      <w:r>
        <w:rPr>
          <w:noProof/>
        </w:rPr>
        <w:t>137</w:t>
      </w:r>
      <w:r>
        <w:fldChar w:fldCharType="end"/>
      </w:r>
    </w:p>
    <w:p w:rsidR="008B42D4" w:rsidRDefault="001819AE">
      <w:pPr>
        <w:pStyle w:val="indexentry0"/>
      </w:pPr>
      <w:hyperlink w:anchor="section_45fcd88acd5d4d8abe584c5a0958aaac">
        <w:r>
          <w:rPr>
            <w:rStyle w:val="Hyperlink"/>
          </w:rPr>
          <w:t>attachmentFileName element</w:t>
        </w:r>
      </w:hyperlink>
      <w:r>
        <w:t xml:space="preserve"> </w:t>
      </w:r>
      <w:r>
        <w:fldChar w:fldCharType="begin"/>
      </w:r>
      <w:r>
        <w:instrText>PAGEREF section_45fcd88acd5d4d8abe584c5a0958aaac</w:instrText>
      </w:r>
      <w:r>
        <w:fldChar w:fldCharType="separate"/>
      </w:r>
      <w:r>
        <w:rPr>
          <w:noProof/>
        </w:rPr>
        <w:t>79</w:t>
      </w:r>
      <w:r>
        <w:fldChar w:fldCharType="end"/>
      </w:r>
    </w:p>
    <w:p w:rsidR="008B42D4" w:rsidRDefault="001819AE">
      <w:pPr>
        <w:pStyle w:val="indexentry0"/>
      </w:pPr>
      <w:hyperlink w:anchor="section_2b55d2f4cb784445912f6a824153d4dd">
        <w:r>
          <w:rPr>
            <w:rStyle w:val="Hyperlink"/>
          </w:rPr>
          <w:t>attributeData element</w:t>
        </w:r>
      </w:hyperlink>
      <w:r>
        <w:t xml:space="preserve"> </w:t>
      </w:r>
      <w:r>
        <w:fldChar w:fldCharType="begin"/>
      </w:r>
      <w:r>
        <w:instrText>PAGEREF section_2b55d2f4cb784445912f6a824153d4dd</w:instrText>
      </w:r>
      <w:r>
        <w:fldChar w:fldCharType="separate"/>
      </w:r>
      <w:r>
        <w:rPr>
          <w:noProof/>
        </w:rPr>
        <w:t>110</w:t>
      </w:r>
      <w:r>
        <w:fldChar w:fldCharType="end"/>
      </w:r>
    </w:p>
    <w:p w:rsidR="008B42D4" w:rsidRDefault="001819AE">
      <w:pPr>
        <w:pStyle w:val="indexentry0"/>
      </w:pPr>
      <w:hyperlink w:anchor="section_6027fe0cea2f471c854ddac4299ccd75">
        <w:r>
          <w:rPr>
            <w:rStyle w:val="Hyperlink"/>
          </w:rPr>
          <w:t>autoAdvance attribute - form view file</w:t>
        </w:r>
      </w:hyperlink>
      <w:r>
        <w:t xml:space="preserve"> </w:t>
      </w:r>
      <w:r>
        <w:fldChar w:fldCharType="begin"/>
      </w:r>
      <w:r>
        <w:instrText>PAGEREF section_6027fe0cea2f471c854ddac4299ccd75</w:instrText>
      </w:r>
      <w:r>
        <w:fldChar w:fldCharType="separate"/>
      </w:r>
      <w:r>
        <w:rPr>
          <w:noProof/>
        </w:rPr>
        <w:t>343</w:t>
      </w:r>
      <w:r>
        <w:fldChar w:fldCharType="end"/>
      </w:r>
    </w:p>
    <w:p w:rsidR="008B42D4" w:rsidRDefault="001819AE">
      <w:pPr>
        <w:pStyle w:val="indexentry0"/>
      </w:pPr>
      <w:hyperlink w:anchor="section_91f24009cf154fefa949ea314fd5541f">
        <w:r>
          <w:rPr>
            <w:rStyle w:val="Hyperlink"/>
          </w:rPr>
          <w:t>autoRecovery element</w:t>
        </w:r>
      </w:hyperlink>
      <w:r>
        <w:t xml:space="preserve"> </w:t>
      </w:r>
      <w:r>
        <w:fldChar w:fldCharType="begin"/>
      </w:r>
      <w:r>
        <w:instrText>PAGEREF section_91f24009cf154fefa949ea314fd5541f</w:instrText>
      </w:r>
      <w:r>
        <w:fldChar w:fldCharType="separate"/>
      </w:r>
      <w:r>
        <w:rPr>
          <w:noProof/>
        </w:rPr>
        <w:t>61</w:t>
      </w:r>
      <w:r>
        <w:fldChar w:fldCharType="end"/>
      </w:r>
    </w:p>
    <w:p w:rsidR="008B42D4" w:rsidRDefault="001819AE">
      <w:pPr>
        <w:pStyle w:val="indexentry0"/>
      </w:pPr>
      <w:hyperlink w:anchor="section_fb2fc6d6e1b4440990148a87582a26c4">
        <w:r>
          <w:rPr>
            <w:rStyle w:val="Hyperlink"/>
          </w:rPr>
          <w:t>autoUpdatePrompt element</w:t>
        </w:r>
      </w:hyperlink>
      <w:r>
        <w:t xml:space="preserve"> </w:t>
      </w:r>
      <w:r>
        <w:fldChar w:fldCharType="begin"/>
      </w:r>
      <w:r>
        <w:instrText>PAGEREF section_fb2fc6d6e1b44409</w:instrText>
      </w:r>
      <w:r>
        <w:instrText>90148a87582a26c4</w:instrText>
      </w:r>
      <w:r>
        <w:fldChar w:fldCharType="separate"/>
      </w:r>
      <w:r>
        <w:rPr>
          <w:noProof/>
        </w:rPr>
        <w:t>180</w:t>
      </w:r>
      <w:r>
        <w:fldChar w:fldCharType="end"/>
      </w:r>
    </w:p>
    <w:p w:rsidR="008B42D4" w:rsidRDefault="001819AE">
      <w:pPr>
        <w:pStyle w:val="indexentry0"/>
      </w:pPr>
      <w:hyperlink w:anchor="section_b7764e95ed42444dac54982248f955ed">
        <w:r>
          <w:rPr>
            <w:rStyle w:val="Hyperlink"/>
          </w:rPr>
          <w:t>auxDom attribute - form view file</w:t>
        </w:r>
      </w:hyperlink>
      <w:r>
        <w:t xml:space="preserve"> </w:t>
      </w:r>
      <w:r>
        <w:fldChar w:fldCharType="begin"/>
      </w:r>
      <w:r>
        <w:instrText>PAGEREF section_b7764e95ed42444dac54982248f955ed</w:instrText>
      </w:r>
      <w:r>
        <w:fldChar w:fldCharType="separate"/>
      </w:r>
      <w:r>
        <w:rPr>
          <w:noProof/>
        </w:rPr>
        <w:t>343</w:t>
      </w:r>
      <w:r>
        <w:fldChar w:fldCharType="end"/>
      </w:r>
    </w:p>
    <w:p w:rsidR="008B42D4" w:rsidRDefault="008B42D4">
      <w:pPr>
        <w:spacing w:before="0" w:after="0"/>
        <w:rPr>
          <w:sz w:val="16"/>
        </w:rPr>
      </w:pPr>
    </w:p>
    <w:p w:rsidR="008B42D4" w:rsidRDefault="001819AE">
      <w:pPr>
        <w:pStyle w:val="indexheader"/>
      </w:pPr>
      <w:r>
        <w:t>B</w:t>
      </w:r>
    </w:p>
    <w:p w:rsidR="008B42D4" w:rsidRDefault="008B42D4">
      <w:pPr>
        <w:spacing w:before="0" w:after="0"/>
        <w:rPr>
          <w:sz w:val="16"/>
        </w:rPr>
      </w:pPr>
    </w:p>
    <w:p w:rsidR="008B42D4" w:rsidRDefault="001819AE">
      <w:pPr>
        <w:pStyle w:val="indexentry0"/>
      </w:pPr>
      <w:hyperlink w:anchor="section_482aca1c1e6041e3a69fb9d145f5b80a">
        <w:r>
          <w:rPr>
            <w:rStyle w:val="Hyperlink"/>
          </w:rPr>
          <w:t>backgroundPicture attr</w:t>
        </w:r>
        <w:r>
          <w:rPr>
            <w:rStyle w:val="Hyperlink"/>
          </w:rPr>
          <w:t>ibute - form view file</w:t>
        </w:r>
      </w:hyperlink>
      <w:r>
        <w:t xml:space="preserve"> </w:t>
      </w:r>
      <w:r>
        <w:fldChar w:fldCharType="begin"/>
      </w:r>
      <w:r>
        <w:instrText>PAGEREF section_482aca1c1e6041e3a69fb9d145f5b80a</w:instrText>
      </w:r>
      <w:r>
        <w:fldChar w:fldCharType="separate"/>
      </w:r>
      <w:r>
        <w:rPr>
          <w:noProof/>
        </w:rPr>
        <w:t>343</w:t>
      </w:r>
      <w:r>
        <w:fldChar w:fldCharType="end"/>
      </w:r>
    </w:p>
    <w:p w:rsidR="008B42D4" w:rsidRDefault="001819AE">
      <w:pPr>
        <w:pStyle w:val="indexentry0"/>
      </w:pPr>
      <w:hyperlink w:anchor="section_e20f12d2f9f44a5dbb38ea3aedabd7a0">
        <w:r>
          <w:rPr>
            <w:rStyle w:val="Hyperlink"/>
          </w:rPr>
          <w:t>baseUrl element - form definition file extension</w:t>
        </w:r>
      </w:hyperlink>
      <w:r>
        <w:t xml:space="preserve"> </w:t>
      </w:r>
      <w:r>
        <w:fldChar w:fldCharType="begin"/>
      </w:r>
      <w:r>
        <w:instrText>PAGEREF section_e20f12d2f9f44a5dbb38ea3aedabd7a0</w:instrText>
      </w:r>
      <w:r>
        <w:fldChar w:fldCharType="separate"/>
      </w:r>
      <w:r>
        <w:rPr>
          <w:noProof/>
        </w:rPr>
        <w:t>192</w:t>
      </w:r>
      <w:r>
        <w:fldChar w:fldCharType="end"/>
      </w:r>
    </w:p>
    <w:p w:rsidR="008B42D4" w:rsidRDefault="001819AE">
      <w:pPr>
        <w:pStyle w:val="indexentry0"/>
      </w:pPr>
      <w:hyperlink w:anchor="section_c5e712e5588d4cdb8595f645e57d49c4">
        <w:r>
          <w:rPr>
            <w:rStyle w:val="Hyperlink"/>
          </w:rPr>
          <w:t>bcc element</w:t>
        </w:r>
      </w:hyperlink>
      <w:r>
        <w:t xml:space="preserve"> </w:t>
      </w:r>
      <w:r>
        <w:fldChar w:fldCharType="begin"/>
      </w:r>
      <w:r>
        <w:instrText>PAGEREF section_c5e712e5588d4cdb8595f645e57d49c4</w:instrText>
      </w:r>
      <w:r>
        <w:fldChar w:fldCharType="separate"/>
      </w:r>
      <w:r>
        <w:rPr>
          <w:noProof/>
        </w:rPr>
        <w:t>78</w:t>
      </w:r>
      <w:r>
        <w:fldChar w:fldCharType="end"/>
      </w:r>
    </w:p>
    <w:p w:rsidR="008B42D4" w:rsidRDefault="001819AE">
      <w:pPr>
        <w:pStyle w:val="indexentry0"/>
      </w:pPr>
      <w:hyperlink w:anchor="section_5d1343226d2749c9bb323e440f230e1a">
        <w:r>
          <w:rPr>
            <w:rStyle w:val="Hyperlink"/>
          </w:rPr>
          <w:t>bdcAdapter element</w:t>
        </w:r>
      </w:hyperlink>
      <w:r>
        <w:t xml:space="preserve"> </w:t>
      </w:r>
      <w:r>
        <w:fldChar w:fldCharType="begin"/>
      </w:r>
      <w:r>
        <w:instrText>PAGEREF section_5d1343226d2749c9bb323e440f230e1</w:instrText>
      </w:r>
      <w:r>
        <w:instrText>a</w:instrText>
      </w:r>
      <w:r>
        <w:fldChar w:fldCharType="separate"/>
      </w:r>
      <w:r>
        <w:rPr>
          <w:noProof/>
        </w:rPr>
        <w:t>142</w:t>
      </w:r>
      <w:r>
        <w:fldChar w:fldCharType="end"/>
      </w:r>
    </w:p>
    <w:p w:rsidR="008B42D4" w:rsidRDefault="001819AE">
      <w:pPr>
        <w:pStyle w:val="indexentry0"/>
      </w:pPr>
      <w:hyperlink w:anchor="section_4dba1217b9d2464b846fb31ea71fe9c5">
        <w:r>
          <w:rPr>
            <w:rStyle w:val="Hyperlink"/>
          </w:rPr>
          <w:t>binding attribute - form view file</w:t>
        </w:r>
      </w:hyperlink>
      <w:r>
        <w:t xml:space="preserve"> </w:t>
      </w:r>
      <w:r>
        <w:fldChar w:fldCharType="begin"/>
      </w:r>
      <w:r>
        <w:instrText>PAGEREF section_4dba1217b9d2464b846fb31ea71fe9c5</w:instrText>
      </w:r>
      <w:r>
        <w:fldChar w:fldCharType="separate"/>
      </w:r>
      <w:r>
        <w:rPr>
          <w:noProof/>
        </w:rPr>
        <w:t>343</w:t>
      </w:r>
      <w:r>
        <w:fldChar w:fldCharType="end"/>
      </w:r>
    </w:p>
    <w:p w:rsidR="008B42D4" w:rsidRDefault="001819AE">
      <w:pPr>
        <w:pStyle w:val="indexentry0"/>
      </w:pPr>
      <w:hyperlink w:anchor="section_9217df7900cc4645a1a729204b6c887f">
        <w:r>
          <w:rPr>
            <w:rStyle w:val="Hyperlink"/>
          </w:rPr>
          <w:t>binding_secondary attribute - form view file</w:t>
        </w:r>
      </w:hyperlink>
      <w:r>
        <w:t xml:space="preserve"> </w:t>
      </w:r>
      <w:r>
        <w:fldChar w:fldCharType="begin"/>
      </w:r>
      <w:r>
        <w:instrText>PAGEREF section_9217df7900cc4645a1a729204b6c887f</w:instrText>
      </w:r>
      <w:r>
        <w:fldChar w:fldCharType="separate"/>
      </w:r>
      <w:r>
        <w:rPr>
          <w:noProof/>
        </w:rPr>
        <w:t>364</w:t>
      </w:r>
      <w:r>
        <w:fldChar w:fldCharType="end"/>
      </w:r>
    </w:p>
    <w:p w:rsidR="008B42D4" w:rsidRDefault="001819AE">
      <w:pPr>
        <w:pStyle w:val="indexentry0"/>
      </w:pPr>
      <w:hyperlink w:anchor="section_a008e43a5e2241ac973c9644fb6481e5">
        <w:r>
          <w:rPr>
            <w:rStyle w:val="Hyperlink"/>
          </w:rPr>
          <w:t>bindingProperty attribute - form view file</w:t>
        </w:r>
      </w:hyperlink>
      <w:r>
        <w:t xml:space="preserve"> </w:t>
      </w:r>
      <w:r>
        <w:fldChar w:fldCharType="begin"/>
      </w:r>
      <w:r>
        <w:instrText>PAGEREF section_a008e43a5e2241ac973c9644fb6481e5</w:instrText>
      </w:r>
      <w:r>
        <w:fldChar w:fldCharType="separate"/>
      </w:r>
      <w:r>
        <w:rPr>
          <w:noProof/>
        </w:rPr>
        <w:t>345</w:t>
      </w:r>
      <w:r>
        <w:fldChar w:fldCharType="end"/>
      </w:r>
    </w:p>
    <w:p w:rsidR="008B42D4" w:rsidRDefault="001819AE">
      <w:pPr>
        <w:pStyle w:val="indexentry0"/>
      </w:pPr>
      <w:hyperlink w:anchor="section_23a9e400e052418cb644a2d04e27397d">
        <w:r>
          <w:rPr>
            <w:rStyle w:val="Hyperlink"/>
          </w:rPr>
          <w:t>bindingType attribute - form view file</w:t>
        </w:r>
      </w:hyperlink>
      <w:r>
        <w:t xml:space="preserve"> </w:t>
      </w:r>
      <w:r>
        <w:fldChar w:fldCharType="begin"/>
      </w:r>
      <w:r>
        <w:instrText>PAGEREF section_23a9e400e052418cb644a2d04e27397d</w:instrText>
      </w:r>
      <w:r>
        <w:fldChar w:fldCharType="separate"/>
      </w:r>
      <w:r>
        <w:rPr>
          <w:noProof/>
        </w:rPr>
        <w:t>346</w:t>
      </w:r>
      <w:r>
        <w:fldChar w:fldCharType="end"/>
      </w:r>
    </w:p>
    <w:p w:rsidR="008B42D4" w:rsidRDefault="001819AE">
      <w:pPr>
        <w:pStyle w:val="indexentry0"/>
      </w:pPr>
      <w:hyperlink w:anchor="section_ac814419f41049e4a103838c58809ff8">
        <w:r>
          <w:rPr>
            <w:rStyle w:val="Hyperlink"/>
          </w:rPr>
          <w:t>boundProp attribute - form view file</w:t>
        </w:r>
      </w:hyperlink>
      <w:r>
        <w:t xml:space="preserve"> </w:t>
      </w:r>
      <w:r>
        <w:fldChar w:fldCharType="begin"/>
      </w:r>
      <w:r>
        <w:instrText>P</w:instrText>
      </w:r>
      <w:r>
        <w:instrText>AGEREF section_ac814419f41049e4a103838c58809ff8</w:instrText>
      </w:r>
      <w:r>
        <w:fldChar w:fldCharType="separate"/>
      </w:r>
      <w:r>
        <w:rPr>
          <w:noProof/>
        </w:rPr>
        <w:t>346</w:t>
      </w:r>
      <w:r>
        <w:fldChar w:fldCharType="end"/>
      </w:r>
    </w:p>
    <w:p w:rsidR="008B42D4" w:rsidRDefault="001819AE">
      <w:pPr>
        <w:pStyle w:val="indexentry0"/>
      </w:pPr>
      <w:hyperlink w:anchor="section_502666321660429c89ef7aed036f7191">
        <w:r>
          <w:rPr>
            <w:rStyle w:val="Hyperlink"/>
          </w:rPr>
          <w:t>boundPropSecondary attribute - form view file</w:t>
        </w:r>
      </w:hyperlink>
      <w:r>
        <w:t xml:space="preserve"> </w:t>
      </w:r>
      <w:r>
        <w:fldChar w:fldCharType="begin"/>
      </w:r>
      <w:r>
        <w:instrText>PAGEREF section_502666321660429c89ef7aed036f7191</w:instrText>
      </w:r>
      <w:r>
        <w:fldChar w:fldCharType="separate"/>
      </w:r>
      <w:r>
        <w:rPr>
          <w:noProof/>
        </w:rPr>
        <w:t>364</w:t>
      </w:r>
      <w:r>
        <w:fldChar w:fldCharType="end"/>
      </w:r>
    </w:p>
    <w:p w:rsidR="008B42D4" w:rsidRDefault="001819AE">
      <w:pPr>
        <w:pStyle w:val="indexentry0"/>
      </w:pPr>
      <w:hyperlink w:anchor="section_368e593d5309410b8fe8a2215c43deb0">
        <w:r>
          <w:rPr>
            <w:rStyle w:val="Hyperlink"/>
          </w:rPr>
          <w:t>Browser compatible form example</w:t>
        </w:r>
      </w:hyperlink>
      <w:r>
        <w:t xml:space="preserve"> </w:t>
      </w:r>
      <w:r>
        <w:fldChar w:fldCharType="begin"/>
      </w:r>
      <w:r>
        <w:instrText>PAGEREF section_368e593d5309410b8fe8a2215c43deb0</w:instrText>
      </w:r>
      <w:r>
        <w:fldChar w:fldCharType="separate"/>
      </w:r>
      <w:r>
        <w:rPr>
          <w:noProof/>
        </w:rPr>
        <w:t>378</w:t>
      </w:r>
      <w:r>
        <w:fldChar w:fldCharType="end"/>
      </w:r>
    </w:p>
    <w:p w:rsidR="008B42D4" w:rsidRDefault="001819AE">
      <w:pPr>
        <w:pStyle w:val="indexentry0"/>
      </w:pPr>
      <w:hyperlink w:anchor="section_9810d72cef5c4c58a1df2da642e833a1">
        <w:r>
          <w:rPr>
            <w:rStyle w:val="Hyperlink"/>
          </w:rPr>
          <w:t>Built-in ActiveX controls XSD schema</w:t>
        </w:r>
      </w:hyperlink>
      <w:r>
        <w:t xml:space="preserve"> </w:t>
      </w:r>
      <w:r>
        <w:fldChar w:fldCharType="begin"/>
      </w:r>
      <w:r>
        <w:instrText>PAGEREF section_9810d72cef5c4c58a1df2da642e833a1</w:instrText>
      </w:r>
      <w:r>
        <w:fldChar w:fldCharType="separate"/>
      </w:r>
      <w:r>
        <w:rPr>
          <w:noProof/>
        </w:rPr>
        <w:t>482</w:t>
      </w:r>
      <w:r>
        <w:fldChar w:fldCharType="end"/>
      </w:r>
    </w:p>
    <w:p w:rsidR="008B42D4" w:rsidRDefault="001819AE">
      <w:pPr>
        <w:pStyle w:val="indexentry0"/>
      </w:pPr>
      <w:hyperlink w:anchor="section_4fea7a2ee8b940b0bad28dabde81947b">
        <w:r>
          <w:rPr>
            <w:rStyle w:val="Hyperlink"/>
          </w:rPr>
          <w:t>Business object</w:t>
        </w:r>
      </w:hyperlink>
      <w:r>
        <w:t xml:space="preserve"> </w:t>
      </w:r>
      <w:r>
        <w:fldChar w:fldCharType="begin"/>
      </w:r>
      <w:r>
        <w:instrText>PAGEREF section_4fea7a2ee8b940b0bad28dabde81947b</w:instrText>
      </w:r>
      <w:r>
        <w:fldChar w:fldCharType="separate"/>
      </w:r>
      <w:r>
        <w:rPr>
          <w:noProof/>
        </w:rPr>
        <w:t>34</w:t>
      </w:r>
      <w:r>
        <w:fldChar w:fldCharType="end"/>
      </w:r>
    </w:p>
    <w:p w:rsidR="008B42D4" w:rsidRDefault="001819AE">
      <w:pPr>
        <w:pStyle w:val="indexentry0"/>
      </w:pPr>
      <w:hyperlink w:anchor="section_a6a3dbf066ff4cc6a9773bf6e59a4ea5">
        <w:r>
          <w:rPr>
            <w:rStyle w:val="Hyperlink"/>
          </w:rPr>
          <w:t>button (with event) element</w:t>
        </w:r>
      </w:hyperlink>
      <w:r>
        <w:t xml:space="preserve"> </w:t>
      </w:r>
      <w:r>
        <w:fldChar w:fldCharType="begin"/>
      </w:r>
      <w:r>
        <w:instrText>PAGEREF section_a6a3dbf066ff4cc6a9773bf6e59a4ea5</w:instrText>
      </w:r>
      <w:r>
        <w:fldChar w:fldCharType="separate"/>
      </w:r>
      <w:r>
        <w:rPr>
          <w:noProof/>
        </w:rPr>
        <w:t>116</w:t>
      </w:r>
      <w:r>
        <w:fldChar w:fldCharType="end"/>
      </w:r>
    </w:p>
    <w:p w:rsidR="008B42D4" w:rsidRDefault="001819AE">
      <w:pPr>
        <w:pStyle w:val="indexentry0"/>
      </w:pPr>
      <w:hyperlink w:anchor="section_dcdf97ba388e4dd0a46c36854d8629d3">
        <w:r>
          <w:rPr>
            <w:rStyle w:val="Hyperlink"/>
          </w:rPr>
          <w:t>Button control - form view file</w:t>
        </w:r>
      </w:hyperlink>
      <w:r>
        <w:t xml:space="preserve"> </w:t>
      </w:r>
      <w:r>
        <w:fldChar w:fldCharType="begin"/>
      </w:r>
      <w:r>
        <w:instrText>PAGEREF section_dcdf97ba388e4dd0a46c36854d8629d3</w:instrText>
      </w:r>
      <w:r>
        <w:fldChar w:fldCharType="separate"/>
      </w:r>
      <w:r>
        <w:rPr>
          <w:noProof/>
        </w:rPr>
        <w:t>257</w:t>
      </w:r>
      <w:r>
        <w:fldChar w:fldCharType="end"/>
      </w:r>
    </w:p>
    <w:p w:rsidR="008B42D4" w:rsidRDefault="001819AE">
      <w:pPr>
        <w:pStyle w:val="indexentry0"/>
      </w:pPr>
      <w:hyperlink w:anchor="section_c6ab8570ec57497daed7dd19374c25cb">
        <w:r>
          <w:rPr>
            <w:rStyle w:val="Hyperlink"/>
          </w:rPr>
          <w:t>Button control - XML schema file</w:t>
        </w:r>
      </w:hyperlink>
      <w:r>
        <w:t xml:space="preserve"> </w:t>
      </w:r>
      <w:r>
        <w:fldChar w:fldCharType="begin"/>
      </w:r>
      <w:r>
        <w:instrText>PAGEREF section_c6ab8570ec57497daed7dd19374c25cb</w:instrText>
      </w:r>
      <w:r>
        <w:fldChar w:fldCharType="separate"/>
      </w:r>
      <w:r>
        <w:rPr>
          <w:noProof/>
        </w:rPr>
        <w:t>203</w:t>
      </w:r>
      <w:r>
        <w:fldChar w:fldCharType="end"/>
      </w:r>
    </w:p>
    <w:p w:rsidR="008B42D4" w:rsidRDefault="001819AE">
      <w:pPr>
        <w:pStyle w:val="indexentry0"/>
      </w:pPr>
      <w:hyperlink w:anchor="section_8ca4a188426a421bb193299764fab217">
        <w:r>
          <w:rPr>
            <w:rStyle w:val="Hyperlink"/>
          </w:rPr>
          <w:t>Button control example</w:t>
        </w:r>
      </w:hyperlink>
      <w:r>
        <w:t xml:space="preserve"> </w:t>
      </w:r>
      <w:r>
        <w:fldChar w:fldCharType="begin"/>
      </w:r>
      <w:r>
        <w:instrText>PAGEREF section_8ca4a188426a421bb193299764fab217</w:instrText>
      </w:r>
      <w:r>
        <w:fldChar w:fldCharType="separate"/>
      </w:r>
      <w:r>
        <w:rPr>
          <w:noProof/>
        </w:rPr>
        <w:t>387</w:t>
      </w:r>
      <w:r>
        <w:fldChar w:fldCharType="end"/>
      </w:r>
    </w:p>
    <w:p w:rsidR="008B42D4" w:rsidRDefault="001819AE">
      <w:pPr>
        <w:pStyle w:val="indexentry0"/>
      </w:pPr>
      <w:hyperlink w:anchor="section_cff56a2132c94f1e8deca5a14f8fd8f0">
        <w:r>
          <w:rPr>
            <w:rStyle w:val="Hyperlink"/>
          </w:rPr>
          <w:t>button element</w:t>
        </w:r>
      </w:hyperlink>
      <w:r>
        <w:t xml:space="preserve"> </w:t>
      </w:r>
      <w:r>
        <w:fldChar w:fldCharType="begin"/>
      </w:r>
      <w:r>
        <w:instrText>PAGEREF section_cff56a2132c94f1e8deca5a14f8fd8f0</w:instrText>
      </w:r>
      <w:r>
        <w:fldChar w:fldCharType="separate"/>
      </w:r>
      <w:r>
        <w:rPr>
          <w:noProof/>
        </w:rPr>
        <w:t>110</w:t>
      </w:r>
      <w:r>
        <w:fldChar w:fldCharType="end"/>
      </w:r>
    </w:p>
    <w:p w:rsidR="008B42D4" w:rsidRDefault="008B42D4">
      <w:pPr>
        <w:spacing w:before="0" w:after="0"/>
        <w:rPr>
          <w:sz w:val="16"/>
        </w:rPr>
      </w:pPr>
    </w:p>
    <w:p w:rsidR="008B42D4" w:rsidRDefault="001819AE">
      <w:pPr>
        <w:pStyle w:val="indexheader"/>
      </w:pPr>
      <w:r>
        <w:t>C</w:t>
      </w:r>
    </w:p>
    <w:p w:rsidR="008B42D4" w:rsidRDefault="008B42D4">
      <w:pPr>
        <w:spacing w:before="0" w:after="0"/>
        <w:rPr>
          <w:sz w:val="16"/>
        </w:rPr>
      </w:pPr>
    </w:p>
    <w:p w:rsidR="008B42D4" w:rsidRDefault="001819AE">
      <w:pPr>
        <w:pStyle w:val="indexentry0"/>
      </w:pPr>
      <w:r>
        <w:t>CAB format</w:t>
      </w:r>
    </w:p>
    <w:p w:rsidR="008B42D4" w:rsidRDefault="001819AE">
      <w:pPr>
        <w:pStyle w:val="indexentry0"/>
      </w:pPr>
      <w:r>
        <w:t xml:space="preserve">   </w:t>
      </w:r>
      <w:hyperlink w:anchor="section_6876d8e3acbb4d5d9a89b5021381469d">
        <w:r>
          <w:rPr>
            <w:rStyle w:val="Hyperlink"/>
          </w:rPr>
          <w:t>form definition (.xsf) file</w:t>
        </w:r>
      </w:hyperlink>
      <w:r>
        <w:t xml:space="preserve"> </w:t>
      </w:r>
      <w:r>
        <w:fldChar w:fldCharType="begin"/>
      </w:r>
      <w:r>
        <w:instrText>PAGEREF section_6876d8e3acbb4d5d9a89b5021381</w:instrText>
      </w:r>
      <w:r>
        <w:instrText>469d</w:instrText>
      </w:r>
      <w:r>
        <w:fldChar w:fldCharType="separate"/>
      </w:r>
      <w:r>
        <w:rPr>
          <w:noProof/>
        </w:rPr>
        <w:t>22</w:t>
      </w:r>
      <w:r>
        <w:fldChar w:fldCharType="end"/>
      </w:r>
    </w:p>
    <w:p w:rsidR="008B42D4" w:rsidRDefault="001819AE">
      <w:pPr>
        <w:pStyle w:val="indexentry0"/>
      </w:pPr>
      <w:r>
        <w:t xml:space="preserve">   </w:t>
      </w:r>
      <w:hyperlink w:anchor="section_d2c7da7163ba47a2a0cf24c5784ede70">
        <w:r>
          <w:rPr>
            <w:rStyle w:val="Hyperlink"/>
          </w:rPr>
          <w:t>form template (.xsn) file</w:t>
        </w:r>
      </w:hyperlink>
      <w:r>
        <w:t xml:space="preserve"> </w:t>
      </w:r>
      <w:r>
        <w:fldChar w:fldCharType="begin"/>
      </w:r>
      <w:r>
        <w:instrText>PAGEREF section_d2c7da7163ba47a2a0cf24c5784ede70</w:instrText>
      </w:r>
      <w:r>
        <w:fldChar w:fldCharType="separate"/>
      </w:r>
      <w:r>
        <w:rPr>
          <w:noProof/>
        </w:rPr>
        <w:t>21</w:t>
      </w:r>
      <w:r>
        <w:fldChar w:fldCharType="end"/>
      </w:r>
    </w:p>
    <w:p w:rsidR="008B42D4" w:rsidRDefault="001819AE">
      <w:pPr>
        <w:pStyle w:val="indexentry0"/>
      </w:pPr>
      <w:r>
        <w:t xml:space="preserve">   </w:t>
      </w:r>
      <w:hyperlink w:anchor="section_faa9e451fbb5414f8647015c11c4ac75">
        <w:r>
          <w:rPr>
            <w:rStyle w:val="Hyperlink"/>
          </w:rPr>
          <w:t>form view files (XSLT)</w:t>
        </w:r>
      </w:hyperlink>
      <w:r>
        <w:t xml:space="preserve"> </w:t>
      </w:r>
      <w:r>
        <w:fldChar w:fldCharType="begin"/>
      </w:r>
      <w:r>
        <w:instrText>PAGEREF section</w:instrText>
      </w:r>
      <w:r>
        <w:instrText>_faa9e451fbb5414f8647015c11c4ac75</w:instrText>
      </w:r>
      <w:r>
        <w:fldChar w:fldCharType="separate"/>
      </w:r>
      <w:r>
        <w:rPr>
          <w:noProof/>
        </w:rPr>
        <w:t>23</w:t>
      </w:r>
      <w:r>
        <w:fldChar w:fldCharType="end"/>
      </w:r>
    </w:p>
    <w:p w:rsidR="008B42D4" w:rsidRDefault="001819AE">
      <w:pPr>
        <w:pStyle w:val="indexentry0"/>
      </w:pPr>
      <w:r>
        <w:t xml:space="preserve">   </w:t>
      </w:r>
      <w:hyperlink w:anchor="section_0ef488be3a3941ce8a1f59566e6607c6">
        <w:r>
          <w:rPr>
            <w:rStyle w:val="Hyperlink"/>
          </w:rPr>
          <w:t>print view files (XSLT)</w:t>
        </w:r>
      </w:hyperlink>
      <w:r>
        <w:t xml:space="preserve"> </w:t>
      </w:r>
      <w:r>
        <w:fldChar w:fldCharType="begin"/>
      </w:r>
      <w:r>
        <w:instrText>PAGEREF section_0ef488be3a3941ce8a1f59566e6607c6</w:instrText>
      </w:r>
      <w:r>
        <w:fldChar w:fldCharType="separate"/>
      </w:r>
      <w:r>
        <w:rPr>
          <w:noProof/>
        </w:rPr>
        <w:t>30</w:t>
      </w:r>
      <w:r>
        <w:fldChar w:fldCharType="end"/>
      </w:r>
    </w:p>
    <w:p w:rsidR="008B42D4" w:rsidRDefault="001819AE">
      <w:pPr>
        <w:pStyle w:val="indexentry0"/>
      </w:pPr>
      <w:r>
        <w:t xml:space="preserve">   </w:t>
      </w:r>
      <w:hyperlink w:anchor="section_dfbaffc9de8d4a2b892b03fb58438937">
        <w:r>
          <w:rPr>
            <w:rStyle w:val="Hyperlink"/>
          </w:rPr>
          <w:t>resource files</w:t>
        </w:r>
      </w:hyperlink>
      <w:r>
        <w:t xml:space="preserve"> </w:t>
      </w:r>
      <w:r>
        <w:fldChar w:fldCharType="begin"/>
      </w:r>
      <w:r>
        <w:instrText>PAGEREF section_dfbaffc9de8d4a2b892b03fb58438937</w:instrText>
      </w:r>
      <w:r>
        <w:fldChar w:fldCharType="separate"/>
      </w:r>
      <w:r>
        <w:rPr>
          <w:noProof/>
        </w:rPr>
        <w:t>31</w:t>
      </w:r>
      <w:r>
        <w:fldChar w:fldCharType="end"/>
      </w:r>
    </w:p>
    <w:p w:rsidR="008B42D4" w:rsidRDefault="001819AE">
      <w:pPr>
        <w:pStyle w:val="indexentry0"/>
      </w:pPr>
      <w:r>
        <w:t xml:space="preserve">   </w:t>
      </w:r>
      <w:hyperlink w:anchor="section_eed917f9412e4ead9e7d715fd56ba9ed">
        <w:r>
          <w:rPr>
            <w:rStyle w:val="Hyperlink"/>
          </w:rPr>
          <w:t>submit files (XML)</w:t>
        </w:r>
      </w:hyperlink>
      <w:r>
        <w:t xml:space="preserve"> </w:t>
      </w:r>
      <w:r>
        <w:fldChar w:fldCharType="begin"/>
      </w:r>
      <w:r>
        <w:instrText>PAGEREF section_eed917f9412e4ead9e7d715fd56ba9ed</w:instrText>
      </w:r>
      <w:r>
        <w:fldChar w:fldCharType="separate"/>
      </w:r>
      <w:r>
        <w:rPr>
          <w:noProof/>
        </w:rPr>
        <w:t>31</w:t>
      </w:r>
      <w:r>
        <w:fldChar w:fldCharType="end"/>
      </w:r>
    </w:p>
    <w:p w:rsidR="008B42D4" w:rsidRDefault="001819AE">
      <w:pPr>
        <w:pStyle w:val="indexentry0"/>
      </w:pPr>
      <w:r>
        <w:t xml:space="preserve">   </w:t>
      </w:r>
      <w:hyperlink w:anchor="section_ec1be2d6460048f1ba40de62e48f7a01">
        <w:r>
          <w:rPr>
            <w:rStyle w:val="Hyperlink"/>
          </w:rPr>
          <w:t>template (XML) file</w:t>
        </w:r>
      </w:hyperlink>
      <w:r>
        <w:t xml:space="preserve"> </w:t>
      </w:r>
      <w:r>
        <w:fldChar w:fldCharType="begin"/>
      </w:r>
      <w:r>
        <w:instrText>PAGEREF section_ec1be2d6460048f1ba40de62e48f7a01</w:instrText>
      </w:r>
      <w:r>
        <w:fldChar w:fldCharType="separate"/>
      </w:r>
      <w:r>
        <w:rPr>
          <w:noProof/>
        </w:rPr>
        <w:t>31</w:t>
      </w:r>
      <w:r>
        <w:fldChar w:fldCharType="end"/>
      </w:r>
    </w:p>
    <w:p w:rsidR="008B42D4" w:rsidRDefault="001819AE">
      <w:pPr>
        <w:pStyle w:val="indexentry0"/>
      </w:pPr>
      <w:r>
        <w:t xml:space="preserve">   </w:t>
      </w:r>
      <w:hyperlink w:anchor="section_3d39ad6a05ed44938ea76c50e6536513">
        <w:r>
          <w:rPr>
            <w:rStyle w:val="Hyperlink"/>
          </w:rPr>
          <w:t>unused files</w:t>
        </w:r>
      </w:hyperlink>
      <w:r>
        <w:t xml:space="preserve"> </w:t>
      </w:r>
      <w:r>
        <w:fldChar w:fldCharType="begin"/>
      </w:r>
      <w:r>
        <w:instrText>PAGEREF section_3d39ad6a05ed44938ea76c50e6536513</w:instrText>
      </w:r>
      <w:r>
        <w:fldChar w:fldCharType="separate"/>
      </w:r>
      <w:r>
        <w:rPr>
          <w:noProof/>
        </w:rPr>
        <w:t>32</w:t>
      </w:r>
      <w:r>
        <w:fldChar w:fldCharType="end"/>
      </w:r>
    </w:p>
    <w:p w:rsidR="008B42D4" w:rsidRDefault="001819AE">
      <w:pPr>
        <w:pStyle w:val="indexentry0"/>
      </w:pPr>
      <w:r>
        <w:t xml:space="preserve">   </w:t>
      </w:r>
      <w:hyperlink w:anchor="section_83aa6eab43594f8b8df575d3bb14e586">
        <w:r>
          <w:rPr>
            <w:rStyle w:val="Hyperlink"/>
          </w:rPr>
          <w:t>upgrade XSL file</w:t>
        </w:r>
      </w:hyperlink>
      <w:r>
        <w:t xml:space="preserve"> </w:t>
      </w:r>
      <w:r>
        <w:fldChar w:fldCharType="begin"/>
      </w:r>
      <w:r>
        <w:instrText>PAGEREF section_83aa6eab43594f8b8df575d3bb14e586</w:instrText>
      </w:r>
      <w:r>
        <w:fldChar w:fldCharType="separate"/>
      </w:r>
      <w:r>
        <w:rPr>
          <w:noProof/>
        </w:rPr>
        <w:t>31</w:t>
      </w:r>
      <w:r>
        <w:fldChar w:fldCharType="end"/>
      </w:r>
    </w:p>
    <w:p w:rsidR="008B42D4" w:rsidRDefault="001819AE">
      <w:pPr>
        <w:pStyle w:val="indexentry0"/>
      </w:pPr>
      <w:r>
        <w:t xml:space="preserve">   </w:t>
      </w:r>
      <w:hyperlink w:anchor="section_318dec52522b446c9f51d3c80ed6d654">
        <w:r>
          <w:rPr>
            <w:rStyle w:val="Hyperlink"/>
          </w:rPr>
          <w:t>XML schema files (XSD)</w:t>
        </w:r>
      </w:hyperlink>
      <w:r>
        <w:t xml:space="preserve"> </w:t>
      </w:r>
      <w:r>
        <w:fldChar w:fldCharType="begin"/>
      </w:r>
      <w:r>
        <w:instrText>PAGEREF section_318dec52522b446c9f51d3c80ed6d654</w:instrText>
      </w:r>
      <w:r>
        <w:fldChar w:fldCharType="separate"/>
      </w:r>
      <w:r>
        <w:rPr>
          <w:noProof/>
        </w:rPr>
        <w:t>22</w:t>
      </w:r>
      <w:r>
        <w:fldChar w:fldCharType="end"/>
      </w:r>
    </w:p>
    <w:p w:rsidR="008B42D4" w:rsidRDefault="001819AE">
      <w:pPr>
        <w:pStyle w:val="indexentry0"/>
      </w:pPr>
      <w:hyperlink w:anchor="section_1e00a4828e1b43828a926b99959022b4">
        <w:r>
          <w:rPr>
            <w:rStyle w:val="Hyperlink"/>
          </w:rPr>
          <w:t>calculatedField element</w:t>
        </w:r>
      </w:hyperlink>
      <w:r>
        <w:t xml:space="preserve"> </w:t>
      </w:r>
      <w:r>
        <w:fldChar w:fldCharType="begin"/>
      </w:r>
      <w:r>
        <w:instrText>PAGEREF section_1e00a4828e1b43828a926b99959022b4</w:instrText>
      </w:r>
      <w:r>
        <w:fldChar w:fldCharType="separate"/>
      </w:r>
      <w:r>
        <w:rPr>
          <w:noProof/>
        </w:rPr>
        <w:t>141</w:t>
      </w:r>
      <w:r>
        <w:fldChar w:fldCharType="end"/>
      </w:r>
    </w:p>
    <w:p w:rsidR="008B42D4" w:rsidRDefault="001819AE">
      <w:pPr>
        <w:pStyle w:val="indexentry0"/>
      </w:pPr>
      <w:hyperlink w:anchor="section_bb38a82992a943f5995f5e428c6fc110">
        <w:r>
          <w:rPr>
            <w:rStyle w:val="Hyperlink"/>
          </w:rPr>
          <w:t>calculations element</w:t>
        </w:r>
      </w:hyperlink>
      <w:r>
        <w:t xml:space="preserve"> </w:t>
      </w:r>
      <w:r>
        <w:fldChar w:fldCharType="begin"/>
      </w:r>
      <w:r>
        <w:instrText>PAGEREF section_bb38a82992a943f59</w:instrText>
      </w:r>
      <w:r>
        <w:instrText>95f5e428c6fc110</w:instrText>
      </w:r>
      <w:r>
        <w:fldChar w:fldCharType="separate"/>
      </w:r>
      <w:r>
        <w:rPr>
          <w:noProof/>
        </w:rPr>
        <w:t>141</w:t>
      </w:r>
      <w:r>
        <w:fldChar w:fldCharType="end"/>
      </w:r>
    </w:p>
    <w:p w:rsidR="008B42D4" w:rsidRDefault="001819AE">
      <w:pPr>
        <w:pStyle w:val="indexentry0"/>
      </w:pPr>
      <w:hyperlink w:anchor="section_01b38df3db3442de8a0e77f714325010">
        <w:r>
          <w:rPr>
            <w:rStyle w:val="Hyperlink"/>
          </w:rPr>
          <w:t>cc element</w:t>
        </w:r>
      </w:hyperlink>
      <w:r>
        <w:t xml:space="preserve"> </w:t>
      </w:r>
      <w:r>
        <w:fldChar w:fldCharType="begin"/>
      </w:r>
      <w:r>
        <w:instrText>PAGEREF section_01b38df3db3442de8a0e77f714325010</w:instrText>
      </w:r>
      <w:r>
        <w:fldChar w:fldCharType="separate"/>
      </w:r>
      <w:r>
        <w:rPr>
          <w:noProof/>
        </w:rPr>
        <w:t>77</w:t>
      </w:r>
      <w:r>
        <w:fldChar w:fldCharType="end"/>
      </w:r>
    </w:p>
    <w:p w:rsidR="008B42D4" w:rsidRDefault="001819AE">
      <w:pPr>
        <w:pStyle w:val="indexentry0"/>
      </w:pPr>
      <w:hyperlink w:anchor="section_5b4428c288f54b918398361ce7b04ce5">
        <w:r>
          <w:rPr>
            <w:rStyle w:val="Hyperlink"/>
          </w:rPr>
          <w:t>Change tracking</w:t>
        </w:r>
      </w:hyperlink>
      <w:r>
        <w:t xml:space="preserve"> </w:t>
      </w:r>
      <w:r>
        <w:fldChar w:fldCharType="begin"/>
      </w:r>
      <w:r>
        <w:instrText>PAGEREF section_5b4428c288f54b918398361ce7b04ce5</w:instrText>
      </w:r>
      <w:r>
        <w:fldChar w:fldCharType="separate"/>
      </w:r>
      <w:r>
        <w:rPr>
          <w:noProof/>
        </w:rPr>
        <w:t>485</w:t>
      </w:r>
      <w:r>
        <w:fldChar w:fldCharType="end"/>
      </w:r>
    </w:p>
    <w:p w:rsidR="008B42D4" w:rsidRDefault="001819AE">
      <w:pPr>
        <w:pStyle w:val="indexentry0"/>
      </w:pPr>
      <w:hyperlink w:anchor="section_98bbd6b1b2ca4da0b6c0d4bef9247034">
        <w:r>
          <w:rPr>
            <w:rStyle w:val="Hyperlink"/>
          </w:rPr>
          <w:t>changeAdapterProperty element</w:t>
        </w:r>
      </w:hyperlink>
      <w:r>
        <w:t xml:space="preserve"> </w:t>
      </w:r>
      <w:r>
        <w:fldChar w:fldCharType="begin"/>
      </w:r>
      <w:r>
        <w:instrText>PAGEREF section_98bbd6b1b2ca4da0b6c0d4bef9247034</w:instrText>
      </w:r>
      <w:r>
        <w:fldChar w:fldCharType="separate"/>
      </w:r>
      <w:r>
        <w:rPr>
          <w:noProof/>
        </w:rPr>
        <w:t>138</w:t>
      </w:r>
      <w:r>
        <w:fldChar w:fldCharType="end"/>
      </w:r>
    </w:p>
    <w:p w:rsidR="008B42D4" w:rsidRDefault="001819AE">
      <w:pPr>
        <w:pStyle w:val="indexentry0"/>
      </w:pPr>
      <w:hyperlink w:anchor="section_9833cb5edbc64d09ab5f2659d8f6ad1d">
        <w:r>
          <w:rPr>
            <w:rStyle w:val="Hyperlink"/>
          </w:rPr>
          <w:t>Check box control - form view file</w:t>
        </w:r>
      </w:hyperlink>
      <w:r>
        <w:t xml:space="preserve"> </w:t>
      </w:r>
      <w:r>
        <w:fldChar w:fldCharType="begin"/>
      </w:r>
      <w:r>
        <w:instrText>PAGEREF section_9833cb5edbc64d09ab5f2659d8f6ad1d</w:instrText>
      </w:r>
      <w:r>
        <w:fldChar w:fldCharType="separate"/>
      </w:r>
      <w:r>
        <w:rPr>
          <w:noProof/>
        </w:rPr>
        <w:t>260</w:t>
      </w:r>
      <w:r>
        <w:fldChar w:fldCharType="end"/>
      </w:r>
    </w:p>
    <w:p w:rsidR="008B42D4" w:rsidRDefault="001819AE">
      <w:pPr>
        <w:pStyle w:val="indexentry0"/>
      </w:pPr>
      <w:hyperlink w:anchor="section_41fe1bb331774380960173168476a7cd">
        <w:r>
          <w:rPr>
            <w:rStyle w:val="Hyperlink"/>
          </w:rPr>
          <w:t>Check box control - XML schema file</w:t>
        </w:r>
      </w:hyperlink>
      <w:r>
        <w:t xml:space="preserve"> </w:t>
      </w:r>
      <w:r>
        <w:fldChar w:fldCharType="begin"/>
      </w:r>
      <w:r>
        <w:instrText>PAGEREF section_41fe1bb331774380960173168476a7cd</w:instrText>
      </w:r>
      <w:r>
        <w:fldChar w:fldCharType="separate"/>
      </w:r>
      <w:r>
        <w:rPr>
          <w:noProof/>
        </w:rPr>
        <w:t>203</w:t>
      </w:r>
      <w:r>
        <w:fldChar w:fldCharType="end"/>
      </w:r>
    </w:p>
    <w:p w:rsidR="008B42D4" w:rsidRDefault="001819AE">
      <w:pPr>
        <w:pStyle w:val="indexentry0"/>
      </w:pPr>
      <w:hyperlink w:anchor="section_f18320fcf0124f20ad8a2103406c45f9">
        <w:r>
          <w:rPr>
            <w:rStyle w:val="Hyperlink"/>
          </w:rPr>
          <w:t>Check box control example</w:t>
        </w:r>
      </w:hyperlink>
      <w:r>
        <w:t xml:space="preserve"> </w:t>
      </w:r>
      <w:r>
        <w:fldChar w:fldCharType="begin"/>
      </w:r>
      <w:r>
        <w:instrText>PAGEREF section_f18320fcf0124f20ad8a2103406c45f9</w:instrText>
      </w:r>
      <w:r>
        <w:fldChar w:fldCharType="separate"/>
      </w:r>
      <w:r>
        <w:rPr>
          <w:noProof/>
        </w:rPr>
        <w:t>388</w:t>
      </w:r>
      <w:r>
        <w:fldChar w:fldCharType="end"/>
      </w:r>
    </w:p>
    <w:p w:rsidR="008B42D4" w:rsidRDefault="001819AE">
      <w:pPr>
        <w:pStyle w:val="indexentry0"/>
      </w:pPr>
      <w:hyperlink w:anchor="section_110bf69facc34bb5b9dd6cfdd202eda6">
        <w:r>
          <w:rPr>
            <w:rStyle w:val="Hyperlink"/>
          </w:rPr>
          <w:t>Choice group control example</w:t>
        </w:r>
      </w:hyperlink>
      <w:r>
        <w:t xml:space="preserve"> </w:t>
      </w:r>
      <w:r>
        <w:fldChar w:fldCharType="begin"/>
      </w:r>
      <w:r>
        <w:instrText>PAGEREF section_110bf69facc34bb5b9dd6</w:instrText>
      </w:r>
      <w:r>
        <w:instrText>cfdd202eda6</w:instrText>
      </w:r>
      <w:r>
        <w:fldChar w:fldCharType="separate"/>
      </w:r>
      <w:r>
        <w:rPr>
          <w:noProof/>
        </w:rPr>
        <w:t>408</w:t>
      </w:r>
      <w:r>
        <w:fldChar w:fldCharType="end"/>
      </w:r>
    </w:p>
    <w:p w:rsidR="008B42D4" w:rsidRDefault="001819AE">
      <w:pPr>
        <w:pStyle w:val="indexentry0"/>
      </w:pPr>
      <w:hyperlink w:anchor="section_2d4a074350384be5839cfa67e95ff61a">
        <w:r>
          <w:rPr>
            <w:rStyle w:val="Hyperlink"/>
          </w:rPr>
          <w:t>Choice group/choice section control - XML schema file</w:t>
        </w:r>
      </w:hyperlink>
      <w:r>
        <w:t xml:space="preserve"> </w:t>
      </w:r>
      <w:r>
        <w:fldChar w:fldCharType="begin"/>
      </w:r>
      <w:r>
        <w:instrText>PAGEREF section_2d4a074350384be5839cfa67e95ff61a</w:instrText>
      </w:r>
      <w:r>
        <w:fldChar w:fldCharType="separate"/>
      </w:r>
      <w:r>
        <w:rPr>
          <w:noProof/>
        </w:rPr>
        <w:t>210</w:t>
      </w:r>
      <w:r>
        <w:fldChar w:fldCharType="end"/>
      </w:r>
    </w:p>
    <w:p w:rsidR="008B42D4" w:rsidRDefault="001819AE">
      <w:pPr>
        <w:pStyle w:val="indexentry0"/>
      </w:pPr>
      <w:hyperlink w:anchor="section_e30797f63a5f405c8a81d9dd35e68062">
        <w:r>
          <w:rPr>
            <w:rStyle w:val="Hyperlink"/>
          </w:rPr>
          <w:t>Choice grou</w:t>
        </w:r>
        <w:r>
          <w:rPr>
            <w:rStyle w:val="Hyperlink"/>
          </w:rPr>
          <w:t>p/section control - form view file</w:t>
        </w:r>
      </w:hyperlink>
      <w:r>
        <w:t xml:space="preserve"> </w:t>
      </w:r>
      <w:r>
        <w:fldChar w:fldCharType="begin"/>
      </w:r>
      <w:r>
        <w:instrText>PAGEREF section_e30797f63a5f405c8a81d9dd35e68062</w:instrText>
      </w:r>
      <w:r>
        <w:fldChar w:fldCharType="separate"/>
      </w:r>
      <w:r>
        <w:rPr>
          <w:noProof/>
        </w:rPr>
        <w:t>302</w:t>
      </w:r>
      <w:r>
        <w:fldChar w:fldCharType="end"/>
      </w:r>
    </w:p>
    <w:p w:rsidR="008B42D4" w:rsidRDefault="001819AE">
      <w:pPr>
        <w:pStyle w:val="indexentry0"/>
      </w:pPr>
      <w:hyperlink w:anchor="section_110bf69facc34bb5b9dd6cfdd202eda6">
        <w:r>
          <w:rPr>
            <w:rStyle w:val="Hyperlink"/>
          </w:rPr>
          <w:t>Choice section control example</w:t>
        </w:r>
      </w:hyperlink>
      <w:r>
        <w:t xml:space="preserve"> </w:t>
      </w:r>
      <w:r>
        <w:fldChar w:fldCharType="begin"/>
      </w:r>
      <w:r>
        <w:instrText>PAGEREF section_110bf69facc34bb5b9dd6cfdd202eda6</w:instrText>
      </w:r>
      <w:r>
        <w:fldChar w:fldCharType="separate"/>
      </w:r>
      <w:r>
        <w:rPr>
          <w:noProof/>
        </w:rPr>
        <w:t>408</w:t>
      </w:r>
      <w:r>
        <w:fldChar w:fldCharType="end"/>
      </w:r>
    </w:p>
    <w:p w:rsidR="008B42D4" w:rsidRDefault="001819AE">
      <w:pPr>
        <w:pStyle w:val="indexentry0"/>
      </w:pPr>
      <w:hyperlink w:anchor="section_b99d42f72d2d435a8c4aedf94bd8c596">
        <w:r>
          <w:rPr>
            <w:rStyle w:val="Hyperlink"/>
          </w:rPr>
          <w:t>chooseFragment element</w:t>
        </w:r>
      </w:hyperlink>
      <w:r>
        <w:t xml:space="preserve"> </w:t>
      </w:r>
      <w:r>
        <w:fldChar w:fldCharType="begin"/>
      </w:r>
      <w:r>
        <w:instrText>PAGEREF section_b99d42f72d2d435a8c4aedf94bd8c596</w:instrText>
      </w:r>
      <w:r>
        <w:fldChar w:fldCharType="separate"/>
      </w:r>
      <w:r>
        <w:rPr>
          <w:noProof/>
        </w:rPr>
        <w:t>112</w:t>
      </w:r>
      <w:r>
        <w:fldChar w:fldCharType="end"/>
      </w:r>
    </w:p>
    <w:p w:rsidR="008B42D4" w:rsidRDefault="001819AE">
      <w:pPr>
        <w:pStyle w:val="indexentry0"/>
      </w:pPr>
      <w:hyperlink w:anchor="section_882c3504dd51479bbf640f8869ad1a7a">
        <w:r>
          <w:rPr>
            <w:rStyle w:val="Hyperlink"/>
          </w:rPr>
          <w:t>closeDocumentAction element</w:t>
        </w:r>
      </w:hyperlink>
      <w:r>
        <w:t xml:space="preserve"> </w:t>
      </w:r>
      <w:r>
        <w:fldChar w:fldCharType="begin"/>
      </w:r>
      <w:r>
        <w:instrText>PAGEREF section_882c3504dd51479bbf640f8869ad1a7a</w:instrText>
      </w:r>
      <w:r>
        <w:fldChar w:fldCharType="separate"/>
      </w:r>
      <w:r>
        <w:rPr>
          <w:noProof/>
        </w:rPr>
        <w:t>139</w:t>
      </w:r>
      <w:r>
        <w:fldChar w:fldCharType="end"/>
      </w:r>
    </w:p>
    <w:p w:rsidR="008B42D4" w:rsidRDefault="001819AE">
      <w:pPr>
        <w:pStyle w:val="indexentry0"/>
      </w:pPr>
      <w:hyperlink w:anchor="section_3b48aed6aab14d0682c090270844a346">
        <w:r>
          <w:rPr>
            <w:rStyle w:val="Hyperlink"/>
          </w:rPr>
          <w:t>Combo box control - form view file</w:t>
        </w:r>
      </w:hyperlink>
      <w:r>
        <w:t xml:space="preserve"> </w:t>
      </w:r>
      <w:r>
        <w:fldChar w:fldCharType="begin"/>
      </w:r>
      <w:r>
        <w:instrText>PAGEREF section_3b48aed6aab14d0682c090270844a346</w:instrText>
      </w:r>
      <w:r>
        <w:fldChar w:fldCharType="separate"/>
      </w:r>
      <w:r>
        <w:rPr>
          <w:noProof/>
        </w:rPr>
        <w:t>304</w:t>
      </w:r>
      <w:r>
        <w:fldChar w:fldCharType="end"/>
      </w:r>
    </w:p>
    <w:p w:rsidR="008B42D4" w:rsidRDefault="001819AE">
      <w:pPr>
        <w:pStyle w:val="indexentry0"/>
      </w:pPr>
      <w:hyperlink w:anchor="section_3ed0282ac49743ae996a0b986600ec96">
        <w:r>
          <w:rPr>
            <w:rStyle w:val="Hyperlink"/>
          </w:rPr>
          <w:t>Combo box control - XML schema file</w:t>
        </w:r>
      </w:hyperlink>
      <w:r>
        <w:t xml:space="preserve"> </w:t>
      </w:r>
      <w:r>
        <w:fldChar w:fldCharType="begin"/>
      </w:r>
      <w:r>
        <w:instrText>PAG</w:instrText>
      </w:r>
      <w:r>
        <w:instrText>EREF section_3ed0282ac49743ae996a0b986600ec96</w:instrText>
      </w:r>
      <w:r>
        <w:fldChar w:fldCharType="separate"/>
      </w:r>
      <w:r>
        <w:rPr>
          <w:noProof/>
        </w:rPr>
        <w:t>211</w:t>
      </w:r>
      <w:r>
        <w:fldChar w:fldCharType="end"/>
      </w:r>
    </w:p>
    <w:p w:rsidR="008B42D4" w:rsidRDefault="001819AE">
      <w:pPr>
        <w:pStyle w:val="indexentry0"/>
      </w:pPr>
      <w:hyperlink w:anchor="section_cac38c3d46fe47c7aa56ab9731a787a8">
        <w:r>
          <w:rPr>
            <w:rStyle w:val="Hyperlink"/>
          </w:rPr>
          <w:t>Combo box control example</w:t>
        </w:r>
      </w:hyperlink>
      <w:r>
        <w:t xml:space="preserve"> </w:t>
      </w:r>
      <w:r>
        <w:fldChar w:fldCharType="begin"/>
      </w:r>
      <w:r>
        <w:instrText>PAGEREF section_cac38c3d46fe47c7aa56ab9731a787a8</w:instrText>
      </w:r>
      <w:r>
        <w:fldChar w:fldCharType="separate"/>
      </w:r>
      <w:r>
        <w:rPr>
          <w:noProof/>
        </w:rPr>
        <w:t>409</w:t>
      </w:r>
      <w:r>
        <w:fldChar w:fldCharType="end"/>
      </w:r>
    </w:p>
    <w:p w:rsidR="008B42D4" w:rsidRDefault="001819AE">
      <w:pPr>
        <w:pStyle w:val="indexentry0"/>
      </w:pPr>
      <w:hyperlink w:anchor="section_2cdeef4cdf9a44d58af6ff05e5f2d4f6">
        <w:r>
          <w:rPr>
            <w:rStyle w:val="Hyperlink"/>
          </w:rPr>
          <w:t>comma</w:t>
        </w:r>
        <w:r>
          <w:rPr>
            <w:rStyle w:val="Hyperlink"/>
          </w:rPr>
          <w:t>nd element</w:t>
        </w:r>
      </w:hyperlink>
      <w:r>
        <w:t xml:space="preserve"> </w:t>
      </w:r>
      <w:r>
        <w:fldChar w:fldCharType="begin"/>
      </w:r>
      <w:r>
        <w:instrText>PAGEREF section_2cdeef4cdf9a44d58af6ff05e5f2d4f6</w:instrText>
      </w:r>
      <w:r>
        <w:fldChar w:fldCharType="separate"/>
      </w:r>
      <w:r>
        <w:rPr>
          <w:noProof/>
        </w:rPr>
        <w:t>159</w:t>
      </w:r>
      <w:r>
        <w:fldChar w:fldCharType="end"/>
      </w:r>
    </w:p>
    <w:p w:rsidR="008B42D4" w:rsidRDefault="001819AE">
      <w:pPr>
        <w:pStyle w:val="indexentry0"/>
      </w:pPr>
      <w:hyperlink w:anchor="section_c4ba558a127145a1a0ee7130713d6f85">
        <w:r>
          <w:rPr>
            <w:rStyle w:val="Hyperlink"/>
          </w:rPr>
          <w:t>commands element</w:t>
        </w:r>
      </w:hyperlink>
      <w:r>
        <w:t xml:space="preserve"> </w:t>
      </w:r>
      <w:r>
        <w:fldChar w:fldCharType="begin"/>
      </w:r>
      <w:r>
        <w:instrText>PAGEREF section_c4ba558a127145a1a0ee7130713d6f85</w:instrText>
      </w:r>
      <w:r>
        <w:fldChar w:fldCharType="separate"/>
      </w:r>
      <w:r>
        <w:rPr>
          <w:noProof/>
        </w:rPr>
        <w:t>158</w:t>
      </w:r>
      <w:r>
        <w:fldChar w:fldCharType="end"/>
      </w:r>
    </w:p>
    <w:p w:rsidR="008B42D4" w:rsidRDefault="001819AE">
      <w:pPr>
        <w:pStyle w:val="indexentry0"/>
      </w:pPr>
      <w:hyperlink w:anchor="section_8e3748193bbe4b16b59b9dafdfb13344">
        <w:r>
          <w:rPr>
            <w:rStyle w:val="Hyperlink"/>
          </w:rPr>
          <w:t>compatibilityModesType simple type</w:t>
        </w:r>
      </w:hyperlink>
      <w:r>
        <w:t xml:space="preserve"> </w:t>
      </w:r>
      <w:r>
        <w:fldChar w:fldCharType="begin"/>
      </w:r>
      <w:r>
        <w:instrText>PAGEREF section_8e3748193bbe4b16b59b9dafdfb13344</w:instrText>
      </w:r>
      <w:r>
        <w:fldChar w:fldCharType="separate"/>
      </w:r>
      <w:r>
        <w:rPr>
          <w:noProof/>
        </w:rPr>
        <w:t>153</w:t>
      </w:r>
      <w:r>
        <w:fldChar w:fldCharType="end"/>
      </w:r>
    </w:p>
    <w:p w:rsidR="008B42D4" w:rsidRDefault="001819AE">
      <w:pPr>
        <w:pStyle w:val="indexentry0"/>
      </w:pPr>
      <w:hyperlink w:anchor="section_1e2683d5e22b480abbc3ed77bcbad132">
        <w:r>
          <w:rPr>
            <w:rStyle w:val="Hyperlink"/>
          </w:rPr>
          <w:t>Complex form template example</w:t>
        </w:r>
      </w:hyperlink>
      <w:r>
        <w:t xml:space="preserve"> </w:t>
      </w:r>
      <w:r>
        <w:fldChar w:fldCharType="begin"/>
      </w:r>
      <w:r>
        <w:instrText>PAGEREF section_1e2683d5e22b480abbc3ed77bcbad132</w:instrText>
      </w:r>
      <w:r>
        <w:fldChar w:fldCharType="separate"/>
      </w:r>
      <w:r>
        <w:rPr>
          <w:noProof/>
        </w:rPr>
        <w:t>377</w:t>
      </w:r>
      <w:r>
        <w:fldChar w:fldCharType="end"/>
      </w:r>
    </w:p>
    <w:p w:rsidR="008B42D4" w:rsidRDefault="001819AE">
      <w:pPr>
        <w:pStyle w:val="indexentry0"/>
      </w:pPr>
      <w:hyperlink w:anchor="section_0fe7d16f4f55458a8e70ba809dfed4c9">
        <w:r>
          <w:rPr>
            <w:rStyle w:val="Hyperlink"/>
          </w:rPr>
          <w:t>confirmationMessage element - form definition file extension</w:t>
        </w:r>
      </w:hyperlink>
      <w:r>
        <w:t xml:space="preserve"> </w:t>
      </w:r>
      <w:r>
        <w:fldChar w:fldCharType="begin"/>
      </w:r>
      <w:r>
        <w:instrText>PAGEREF section_0fe7d16f4f55458a8e70ba809dfed4c9</w:instrText>
      </w:r>
      <w:r>
        <w:fldChar w:fldCharType="separate"/>
      </w:r>
      <w:r>
        <w:rPr>
          <w:noProof/>
        </w:rPr>
        <w:t>199</w:t>
      </w:r>
      <w:r>
        <w:fldChar w:fldCharType="end"/>
      </w:r>
    </w:p>
    <w:p w:rsidR="008B42D4" w:rsidRDefault="001819AE">
      <w:pPr>
        <w:pStyle w:val="indexentry0"/>
      </w:pPr>
      <w:hyperlink w:anchor="section_7db60e97c836403e86d8192770c62772">
        <w:r>
          <w:rPr>
            <w:rStyle w:val="Hyperlink"/>
          </w:rPr>
          <w:t>connectoid element</w:t>
        </w:r>
      </w:hyperlink>
      <w:r>
        <w:t xml:space="preserve"> </w:t>
      </w:r>
      <w:r>
        <w:fldChar w:fldCharType="begin"/>
      </w:r>
      <w:r>
        <w:instrText>PAGEREF section_7d</w:instrText>
      </w:r>
      <w:r>
        <w:instrText>b60e97c836403e86d8192770c62772</w:instrText>
      </w:r>
      <w:r>
        <w:fldChar w:fldCharType="separate"/>
      </w:r>
      <w:r>
        <w:rPr>
          <w:noProof/>
        </w:rPr>
        <w:t>170</w:t>
      </w:r>
      <w:r>
        <w:fldChar w:fldCharType="end"/>
      </w:r>
    </w:p>
    <w:p w:rsidR="008B42D4" w:rsidRDefault="001819AE">
      <w:pPr>
        <w:pStyle w:val="indexentry0"/>
      </w:pPr>
      <w:hyperlink w:anchor="section_3fa9c5e9e9bb42e8ac1cbbe58d815133">
        <w:r>
          <w:rPr>
            <w:rStyle w:val="Hyperlink"/>
          </w:rPr>
          <w:t>Contact selector control - form view file</w:t>
        </w:r>
      </w:hyperlink>
      <w:r>
        <w:t xml:space="preserve"> </w:t>
      </w:r>
      <w:r>
        <w:fldChar w:fldCharType="begin"/>
      </w:r>
      <w:r>
        <w:instrText>PAGEREF section_3fa9c5e9e9bb42e8ac1cbbe58d815133</w:instrText>
      </w:r>
      <w:r>
        <w:fldChar w:fldCharType="separate"/>
      </w:r>
      <w:r>
        <w:rPr>
          <w:noProof/>
        </w:rPr>
        <w:t>262</w:t>
      </w:r>
      <w:r>
        <w:fldChar w:fldCharType="end"/>
      </w:r>
    </w:p>
    <w:p w:rsidR="008B42D4" w:rsidRDefault="001819AE">
      <w:pPr>
        <w:pStyle w:val="indexentry0"/>
      </w:pPr>
      <w:hyperlink w:anchor="section_23c801db850d4b03a93d7762819cd13f">
        <w:r>
          <w:rPr>
            <w:rStyle w:val="Hyperlink"/>
          </w:rPr>
          <w:t>Contact selector control - XML schema file</w:t>
        </w:r>
      </w:hyperlink>
      <w:r>
        <w:t xml:space="preserve"> </w:t>
      </w:r>
      <w:r>
        <w:fldChar w:fldCharType="begin"/>
      </w:r>
      <w:r>
        <w:instrText>PAGEREF section_23c801db850d4b03a93d7762819cd13f</w:instrText>
      </w:r>
      <w:r>
        <w:fldChar w:fldCharType="separate"/>
      </w:r>
      <w:r>
        <w:rPr>
          <w:noProof/>
        </w:rPr>
        <w:t>204</w:t>
      </w:r>
      <w:r>
        <w:fldChar w:fldCharType="end"/>
      </w:r>
    </w:p>
    <w:p w:rsidR="008B42D4" w:rsidRDefault="001819AE">
      <w:pPr>
        <w:pStyle w:val="indexentry0"/>
      </w:pPr>
      <w:hyperlink w:anchor="section_cffdc8b46c43456daa81c15be4e6ad28">
        <w:r>
          <w:rPr>
            <w:rStyle w:val="Hyperlink"/>
          </w:rPr>
          <w:t>Contact selector control example</w:t>
        </w:r>
      </w:hyperlink>
      <w:r>
        <w:t xml:space="preserve"> </w:t>
      </w:r>
      <w:r>
        <w:fldChar w:fldCharType="begin"/>
      </w:r>
      <w:r>
        <w:instrText>PAGEREF section_cffdc8b46c43456daa81c15be4e6ad28</w:instrText>
      </w:r>
      <w:r>
        <w:fldChar w:fldCharType="separate"/>
      </w:r>
      <w:r>
        <w:rPr>
          <w:noProof/>
        </w:rPr>
        <w:t>389</w:t>
      </w:r>
      <w:r>
        <w:fldChar w:fldCharType="end"/>
      </w:r>
    </w:p>
    <w:p w:rsidR="008B42D4" w:rsidRDefault="001819AE">
      <w:pPr>
        <w:pStyle w:val="indexentry0"/>
      </w:pPr>
      <w:hyperlink w:anchor="section_3331c890162b4e2d90de20b207235269">
        <w:r>
          <w:rPr>
            <w:rStyle w:val="Hyperlink"/>
          </w:rPr>
          <w:t>contentType element</w:t>
        </w:r>
      </w:hyperlink>
      <w:r>
        <w:t xml:space="preserve"> </w:t>
      </w:r>
      <w:r>
        <w:fldChar w:fldCharType="begin"/>
      </w:r>
      <w:r>
        <w:instrText>PAGEREF section_3331c890162b4e2d90de20b207235269</w:instrText>
      </w:r>
      <w:r>
        <w:fldChar w:fldCharType="separate"/>
      </w:r>
      <w:r>
        <w:rPr>
          <w:noProof/>
        </w:rPr>
        <w:t>162</w:t>
      </w:r>
      <w:r>
        <w:fldChar w:fldCharType="end"/>
      </w:r>
    </w:p>
    <w:p w:rsidR="008B42D4" w:rsidRDefault="001819AE">
      <w:pPr>
        <w:pStyle w:val="indexentry0"/>
      </w:pPr>
      <w:hyperlink w:anchor="section_b4a07e7b6df24bad99629eb62dbf4eb5">
        <w:r>
          <w:rPr>
            <w:rStyle w:val="Hyperlink"/>
          </w:rPr>
          <w:t>contentTypeTemplate element</w:t>
        </w:r>
      </w:hyperlink>
      <w:r>
        <w:t xml:space="preserve"> </w:t>
      </w:r>
      <w:r>
        <w:fldChar w:fldCharType="begin"/>
      </w:r>
      <w:r>
        <w:instrText>PAGEREF section_b4a07e7b6df24bad99629eb62</w:instrText>
      </w:r>
      <w:r>
        <w:instrText>dbf4eb5</w:instrText>
      </w:r>
      <w:r>
        <w:fldChar w:fldCharType="separate"/>
      </w:r>
      <w:r>
        <w:rPr>
          <w:noProof/>
        </w:rPr>
        <w:t>162</w:t>
      </w:r>
      <w:r>
        <w:fldChar w:fldCharType="end"/>
      </w:r>
    </w:p>
    <w:p w:rsidR="008B42D4" w:rsidRDefault="001819AE">
      <w:pPr>
        <w:pStyle w:val="indexentry0"/>
      </w:pPr>
      <w:hyperlink w:anchor="section_1f09fcfdad0a43c68ed6bed4abc9fee2">
        <w:r>
          <w:rPr>
            <w:rStyle w:val="Hyperlink"/>
          </w:rPr>
          <w:t>Control data formatting - form view file</w:t>
        </w:r>
      </w:hyperlink>
      <w:r>
        <w:t xml:space="preserve"> </w:t>
      </w:r>
      <w:r>
        <w:fldChar w:fldCharType="begin"/>
      </w:r>
      <w:r>
        <w:instrText>PAGEREF section_1f09fcfdad0a43c68ed6bed4abc9fee2</w:instrText>
      </w:r>
      <w:r>
        <w:fldChar w:fldCharType="separate"/>
      </w:r>
      <w:r>
        <w:rPr>
          <w:noProof/>
        </w:rPr>
        <w:t>255</w:t>
      </w:r>
      <w:r>
        <w:fldChar w:fldCharType="end"/>
      </w:r>
    </w:p>
    <w:p w:rsidR="008B42D4" w:rsidRDefault="001819AE">
      <w:pPr>
        <w:pStyle w:val="indexentry0"/>
      </w:pPr>
      <w:hyperlink w:anchor="section_8284cf8b0ca84c76a1c745c1ea64c2bc">
        <w:r>
          <w:rPr>
            <w:rStyle w:val="Hyperlink"/>
          </w:rPr>
          <w:t>Control representation examples</w:t>
        </w:r>
      </w:hyperlink>
      <w:r>
        <w:t xml:space="preserve"> </w:t>
      </w:r>
      <w:r>
        <w:fldChar w:fldCharType="begin"/>
      </w:r>
      <w:r>
        <w:instrText>PAGEREF section_8284cf8b0ca84c76a1c745c1ea64c2bc</w:instrText>
      </w:r>
      <w:r>
        <w:fldChar w:fldCharType="separate"/>
      </w:r>
      <w:r>
        <w:rPr>
          <w:noProof/>
        </w:rPr>
        <w:t>387</w:t>
      </w:r>
      <w:r>
        <w:fldChar w:fldCharType="end"/>
      </w:r>
    </w:p>
    <w:p w:rsidR="008B42D4" w:rsidRDefault="001819AE">
      <w:pPr>
        <w:pStyle w:val="indexentry0"/>
      </w:pPr>
      <w:r>
        <w:t xml:space="preserve">   </w:t>
      </w:r>
      <w:hyperlink w:anchor="section_8ca4a188426a421bb193299764fab217">
        <w:r>
          <w:rPr>
            <w:rStyle w:val="Hyperlink"/>
          </w:rPr>
          <w:t>button control</w:t>
        </w:r>
      </w:hyperlink>
      <w:r>
        <w:t xml:space="preserve"> </w:t>
      </w:r>
      <w:r>
        <w:fldChar w:fldCharType="begin"/>
      </w:r>
      <w:r>
        <w:instrText>PAGEREF section_8ca4a188426a421bb193299764fab217</w:instrText>
      </w:r>
      <w:r>
        <w:fldChar w:fldCharType="separate"/>
      </w:r>
      <w:r>
        <w:rPr>
          <w:noProof/>
        </w:rPr>
        <w:t>387</w:t>
      </w:r>
      <w:r>
        <w:fldChar w:fldCharType="end"/>
      </w:r>
    </w:p>
    <w:p w:rsidR="008B42D4" w:rsidRDefault="001819AE">
      <w:pPr>
        <w:pStyle w:val="indexentry0"/>
      </w:pPr>
      <w:r>
        <w:t xml:space="preserve">   </w:t>
      </w:r>
      <w:hyperlink w:anchor="section_f18320fcf0124f20ad8a2103406c45f9">
        <w:r>
          <w:rPr>
            <w:rStyle w:val="Hyperlink"/>
          </w:rPr>
          <w:t>check box control</w:t>
        </w:r>
      </w:hyperlink>
      <w:r>
        <w:t xml:space="preserve"> </w:t>
      </w:r>
      <w:r>
        <w:fldChar w:fldCharType="begin"/>
      </w:r>
      <w:r>
        <w:instrText>PAGEREF section_f18320fcf0124f20ad8a2103406c45f9</w:instrText>
      </w:r>
      <w:r>
        <w:fldChar w:fldCharType="separate"/>
      </w:r>
      <w:r>
        <w:rPr>
          <w:noProof/>
        </w:rPr>
        <w:t>388</w:t>
      </w:r>
      <w:r>
        <w:fldChar w:fldCharType="end"/>
      </w:r>
    </w:p>
    <w:p w:rsidR="008B42D4" w:rsidRDefault="001819AE">
      <w:pPr>
        <w:pStyle w:val="indexentry0"/>
      </w:pPr>
      <w:r>
        <w:t xml:space="preserve">   </w:t>
      </w:r>
      <w:hyperlink w:anchor="section_cffdc8b46c43456daa81c15be4e6ad28">
        <w:r>
          <w:rPr>
            <w:rStyle w:val="Hyperlink"/>
          </w:rPr>
          <w:t>contact selector control</w:t>
        </w:r>
      </w:hyperlink>
      <w:r>
        <w:t xml:space="preserve"> </w:t>
      </w:r>
      <w:r>
        <w:fldChar w:fldCharType="begin"/>
      </w:r>
      <w:r>
        <w:instrText>PAGEREF section_cffdc8b46c43456daa81c15be4e6ad28</w:instrText>
      </w:r>
      <w:r>
        <w:fldChar w:fldCharType="separate"/>
      </w:r>
      <w:r>
        <w:rPr>
          <w:noProof/>
        </w:rPr>
        <w:t>389</w:t>
      </w:r>
      <w:r>
        <w:fldChar w:fldCharType="end"/>
      </w:r>
    </w:p>
    <w:p w:rsidR="008B42D4" w:rsidRDefault="001819AE">
      <w:pPr>
        <w:pStyle w:val="indexentry0"/>
      </w:pPr>
      <w:r>
        <w:t xml:space="preserve">   </w:t>
      </w:r>
      <w:hyperlink w:anchor="section_88aa7c9141ad4fd585f42aa7c2348757">
        <w:r>
          <w:rPr>
            <w:rStyle w:val="Hyperlink"/>
          </w:rPr>
          <w:t>date picker control</w:t>
        </w:r>
      </w:hyperlink>
      <w:r>
        <w:t xml:space="preserve"> </w:t>
      </w:r>
      <w:r>
        <w:fldChar w:fldCharType="begin"/>
      </w:r>
      <w:r>
        <w:instrText>PAGEREF section_88aa7c9141ad4fd585f42aa7c2348757</w:instrText>
      </w:r>
      <w:r>
        <w:fldChar w:fldCharType="separate"/>
      </w:r>
      <w:r>
        <w:rPr>
          <w:noProof/>
        </w:rPr>
        <w:t>390</w:t>
      </w:r>
      <w:r>
        <w:fldChar w:fldCharType="end"/>
      </w:r>
    </w:p>
    <w:p w:rsidR="008B42D4" w:rsidRDefault="001819AE">
      <w:pPr>
        <w:pStyle w:val="indexentry0"/>
      </w:pPr>
      <w:r>
        <w:t xml:space="preserve">   </w:t>
      </w:r>
      <w:hyperlink w:anchor="section_7e0a9ffe62f449f4a083691425669457">
        <w:r>
          <w:rPr>
            <w:rStyle w:val="Hyperlink"/>
          </w:rPr>
          <w:t>drop down list control</w:t>
        </w:r>
      </w:hyperlink>
      <w:r>
        <w:t xml:space="preserve"> </w:t>
      </w:r>
      <w:r>
        <w:fldChar w:fldCharType="begin"/>
      </w:r>
      <w:r>
        <w:instrText>PAGEREF section_7e0a9ffe62f449f4a083691425669457</w:instrText>
      </w:r>
      <w:r>
        <w:fldChar w:fldCharType="separate"/>
      </w:r>
      <w:r>
        <w:rPr>
          <w:noProof/>
        </w:rPr>
        <w:t>391</w:t>
      </w:r>
      <w:r>
        <w:fldChar w:fldCharType="end"/>
      </w:r>
    </w:p>
    <w:p w:rsidR="008B42D4" w:rsidRDefault="001819AE">
      <w:pPr>
        <w:pStyle w:val="indexentry0"/>
      </w:pPr>
      <w:r>
        <w:t xml:space="preserve">   </w:t>
      </w:r>
      <w:hyperlink w:anchor="section_896156d6120f4685a97f76f8b500bf2f">
        <w:r>
          <w:rPr>
            <w:rStyle w:val="Hyperlink"/>
          </w:rPr>
          <w:t>expression box control</w:t>
        </w:r>
      </w:hyperlink>
      <w:r>
        <w:t xml:space="preserve"> </w:t>
      </w:r>
      <w:r>
        <w:fldChar w:fldCharType="begin"/>
      </w:r>
      <w:r>
        <w:instrText>PAGEREF section_896156d6120f4685a97f76f8b500bf2f</w:instrText>
      </w:r>
      <w:r>
        <w:fldChar w:fldCharType="separate"/>
      </w:r>
      <w:r>
        <w:rPr>
          <w:noProof/>
        </w:rPr>
        <w:t>394</w:t>
      </w:r>
      <w:r>
        <w:fldChar w:fldCharType="end"/>
      </w:r>
    </w:p>
    <w:p w:rsidR="008B42D4" w:rsidRDefault="001819AE">
      <w:pPr>
        <w:pStyle w:val="indexentry0"/>
      </w:pPr>
      <w:r>
        <w:t xml:space="preserve">   </w:t>
      </w:r>
      <w:hyperlink w:anchor="section_485897e2f0354e5898bafb9f8fe45c41">
        <w:r>
          <w:rPr>
            <w:rStyle w:val="Hyperlink"/>
          </w:rPr>
          <w:t>file attachment control</w:t>
        </w:r>
      </w:hyperlink>
      <w:r>
        <w:t xml:space="preserve"> </w:t>
      </w:r>
      <w:r>
        <w:fldChar w:fldCharType="begin"/>
      </w:r>
      <w:r>
        <w:instrText>PAGEREF section_485897e2f0354e5898bafb9f8fe45c41</w:instrText>
      </w:r>
      <w:r>
        <w:fldChar w:fldCharType="separate"/>
      </w:r>
      <w:r>
        <w:rPr>
          <w:noProof/>
        </w:rPr>
        <w:t>395</w:t>
      </w:r>
      <w:r>
        <w:fldChar w:fldCharType="end"/>
      </w:r>
    </w:p>
    <w:p w:rsidR="008B42D4" w:rsidRDefault="001819AE">
      <w:pPr>
        <w:pStyle w:val="indexentry0"/>
      </w:pPr>
      <w:r>
        <w:t xml:space="preserve">   </w:t>
      </w:r>
      <w:hyperlink w:anchor="section_cf9ac9cb6ebf43e69743426427b5f56a">
        <w:r>
          <w:rPr>
            <w:rStyle w:val="Hyperlink"/>
          </w:rPr>
          <w:t>hyperlink control</w:t>
        </w:r>
      </w:hyperlink>
      <w:r>
        <w:t xml:space="preserve"> </w:t>
      </w:r>
      <w:r>
        <w:fldChar w:fldCharType="begin"/>
      </w:r>
      <w:r>
        <w:instrText>PAGEREF section_cf9ac9cb6ebf43e69743426427b5f56a</w:instrText>
      </w:r>
      <w:r>
        <w:fldChar w:fldCharType="separate"/>
      </w:r>
      <w:r>
        <w:rPr>
          <w:noProof/>
        </w:rPr>
        <w:t>395</w:t>
      </w:r>
      <w:r>
        <w:fldChar w:fldCharType="end"/>
      </w:r>
    </w:p>
    <w:p w:rsidR="008B42D4" w:rsidRDefault="001819AE">
      <w:pPr>
        <w:pStyle w:val="indexentry0"/>
      </w:pPr>
      <w:r>
        <w:t xml:space="preserve">   </w:t>
      </w:r>
      <w:hyperlink w:anchor="section_ef4c33a2610b44b0ae4b991480eca50f">
        <w:r>
          <w:rPr>
            <w:rStyle w:val="Hyperlink"/>
          </w:rPr>
          <w:t>list box control</w:t>
        </w:r>
      </w:hyperlink>
      <w:r>
        <w:t xml:space="preserve"> </w:t>
      </w:r>
      <w:r>
        <w:fldChar w:fldCharType="begin"/>
      </w:r>
      <w:r>
        <w:instrText>PAGEREF section_ef4c33a2610b44b0ae4b991480eca50f</w:instrText>
      </w:r>
      <w:r>
        <w:fldChar w:fldCharType="separate"/>
      </w:r>
      <w:r>
        <w:rPr>
          <w:noProof/>
        </w:rPr>
        <w:t>396</w:t>
      </w:r>
      <w:r>
        <w:fldChar w:fldCharType="end"/>
      </w:r>
    </w:p>
    <w:p w:rsidR="008B42D4" w:rsidRDefault="001819AE">
      <w:pPr>
        <w:pStyle w:val="indexentry0"/>
      </w:pPr>
      <w:r>
        <w:t xml:space="preserve">   </w:t>
      </w:r>
      <w:hyperlink w:anchor="section_dcece68308f4435187a61192e686742d">
        <w:r>
          <w:rPr>
            <w:rStyle w:val="Hyperlink"/>
          </w:rPr>
          <w:t>option button control</w:t>
        </w:r>
      </w:hyperlink>
      <w:r>
        <w:t xml:space="preserve"> </w:t>
      </w:r>
      <w:r>
        <w:fldChar w:fldCharType="begin"/>
      </w:r>
      <w:r>
        <w:instrText>PAGEREF section_dcece68308f4435187a61192e686742d</w:instrText>
      </w:r>
      <w:r>
        <w:fldChar w:fldCharType="separate"/>
      </w:r>
      <w:r>
        <w:rPr>
          <w:noProof/>
        </w:rPr>
        <w:t>398</w:t>
      </w:r>
      <w:r>
        <w:fldChar w:fldCharType="end"/>
      </w:r>
    </w:p>
    <w:p w:rsidR="008B42D4" w:rsidRDefault="001819AE">
      <w:pPr>
        <w:pStyle w:val="indexentry0"/>
      </w:pPr>
      <w:r>
        <w:t xml:space="preserve">   </w:t>
      </w:r>
      <w:hyperlink w:anchor="section_d190cb3f6362407490f33821de6d922f">
        <w:r>
          <w:rPr>
            <w:rStyle w:val="Hyperlink"/>
          </w:rPr>
          <w:t>optional section control</w:t>
        </w:r>
      </w:hyperlink>
      <w:r>
        <w:t xml:space="preserve"> </w:t>
      </w:r>
      <w:r>
        <w:fldChar w:fldCharType="begin"/>
      </w:r>
      <w:r>
        <w:instrText>PAGEREF section_d190cb3f6362407490f33821de6d922f</w:instrText>
      </w:r>
      <w:r>
        <w:fldChar w:fldCharType="separate"/>
      </w:r>
      <w:r>
        <w:rPr>
          <w:noProof/>
        </w:rPr>
        <w:t>403</w:t>
      </w:r>
      <w:r>
        <w:fldChar w:fldCharType="end"/>
      </w:r>
    </w:p>
    <w:p w:rsidR="008B42D4" w:rsidRDefault="001819AE">
      <w:pPr>
        <w:pStyle w:val="indexentry0"/>
      </w:pPr>
      <w:r>
        <w:t xml:space="preserve">   </w:t>
      </w:r>
      <w:hyperlink w:anchor="section_0d070c986cc449a5ab22942ca0650337">
        <w:r>
          <w:rPr>
            <w:rStyle w:val="Hyperlink"/>
          </w:rPr>
          <w:t>repeating section control</w:t>
        </w:r>
      </w:hyperlink>
      <w:r>
        <w:t xml:space="preserve"> </w:t>
      </w:r>
      <w:r>
        <w:fldChar w:fldCharType="begin"/>
      </w:r>
      <w:r>
        <w:instrText>PAGEREF section_0d070c986cc449a5ab22942ca06</w:instrText>
      </w:r>
      <w:r>
        <w:instrText>50337</w:instrText>
      </w:r>
      <w:r>
        <w:fldChar w:fldCharType="separate"/>
      </w:r>
      <w:r>
        <w:rPr>
          <w:noProof/>
        </w:rPr>
        <w:t>399</w:t>
      </w:r>
      <w:r>
        <w:fldChar w:fldCharType="end"/>
      </w:r>
    </w:p>
    <w:p w:rsidR="008B42D4" w:rsidRDefault="001819AE">
      <w:pPr>
        <w:pStyle w:val="indexentry0"/>
      </w:pPr>
      <w:r>
        <w:t xml:space="preserve">   </w:t>
      </w:r>
      <w:hyperlink w:anchor="section_4c72e24f1ddc4b04bf63857ed4f05244">
        <w:r>
          <w:rPr>
            <w:rStyle w:val="Hyperlink"/>
          </w:rPr>
          <w:t>repeating table control</w:t>
        </w:r>
      </w:hyperlink>
      <w:r>
        <w:t xml:space="preserve"> </w:t>
      </w:r>
      <w:r>
        <w:fldChar w:fldCharType="begin"/>
      </w:r>
      <w:r>
        <w:instrText>PAGEREF section_4c72e24f1ddc4b04bf63857ed4f05244</w:instrText>
      </w:r>
      <w:r>
        <w:fldChar w:fldCharType="separate"/>
      </w:r>
      <w:r>
        <w:rPr>
          <w:noProof/>
        </w:rPr>
        <w:t>399</w:t>
      </w:r>
      <w:r>
        <w:fldChar w:fldCharType="end"/>
      </w:r>
    </w:p>
    <w:p w:rsidR="008B42D4" w:rsidRDefault="001819AE">
      <w:pPr>
        <w:pStyle w:val="indexentry0"/>
      </w:pPr>
      <w:r>
        <w:t xml:space="preserve">   </w:t>
      </w:r>
      <w:hyperlink w:anchor="section_9fa3fdd08c7842238bc84bc7b6934483">
        <w:r>
          <w:rPr>
            <w:rStyle w:val="Hyperlink"/>
          </w:rPr>
          <w:t>rich text box control</w:t>
        </w:r>
      </w:hyperlink>
      <w:r>
        <w:t xml:space="preserve"> </w:t>
      </w:r>
      <w:r>
        <w:fldChar w:fldCharType="begin"/>
      </w:r>
      <w:r>
        <w:instrText>PAGEREF section_9fa3fdd08c7842238bc84bc7b6934483</w:instrText>
      </w:r>
      <w:r>
        <w:fldChar w:fldCharType="separate"/>
      </w:r>
      <w:r>
        <w:rPr>
          <w:noProof/>
        </w:rPr>
        <w:t>403</w:t>
      </w:r>
      <w:r>
        <w:fldChar w:fldCharType="end"/>
      </w:r>
    </w:p>
    <w:p w:rsidR="008B42D4" w:rsidRDefault="001819AE">
      <w:pPr>
        <w:pStyle w:val="indexentry0"/>
      </w:pPr>
      <w:r>
        <w:t xml:space="preserve">   </w:t>
      </w:r>
      <w:hyperlink w:anchor="section_d190cb3f6362407490f33821de6d922f">
        <w:r>
          <w:rPr>
            <w:rStyle w:val="Hyperlink"/>
          </w:rPr>
          <w:t>section control</w:t>
        </w:r>
      </w:hyperlink>
      <w:r>
        <w:t xml:space="preserve"> </w:t>
      </w:r>
      <w:r>
        <w:fldChar w:fldCharType="begin"/>
      </w:r>
      <w:r>
        <w:instrText>PAGEREF section_d190cb3f6362407490f33821de6d922f</w:instrText>
      </w:r>
      <w:r>
        <w:fldChar w:fldCharType="separate"/>
      </w:r>
      <w:r>
        <w:rPr>
          <w:noProof/>
        </w:rPr>
        <w:t>403</w:t>
      </w:r>
      <w:r>
        <w:fldChar w:fldCharType="end"/>
      </w:r>
    </w:p>
    <w:p w:rsidR="008B42D4" w:rsidRDefault="001819AE">
      <w:pPr>
        <w:pStyle w:val="indexentry0"/>
      </w:pPr>
      <w:r>
        <w:t xml:space="preserve">   </w:t>
      </w:r>
      <w:hyperlink w:anchor="section_be36094285054d5f98b2a1a0c3b1ac3c">
        <w:r>
          <w:rPr>
            <w:rStyle w:val="Hyperlink"/>
          </w:rPr>
          <w:t xml:space="preserve">table </w:t>
        </w:r>
        <w:r>
          <w:rPr>
            <w:rStyle w:val="Hyperlink"/>
          </w:rPr>
          <w:t>control</w:t>
        </w:r>
      </w:hyperlink>
      <w:r>
        <w:t xml:space="preserve"> </w:t>
      </w:r>
      <w:r>
        <w:fldChar w:fldCharType="begin"/>
      </w:r>
      <w:r>
        <w:instrText>PAGEREF section_be36094285054d5f98b2a1a0c3b1ac3c</w:instrText>
      </w:r>
      <w:r>
        <w:fldChar w:fldCharType="separate"/>
      </w:r>
      <w:r>
        <w:rPr>
          <w:noProof/>
        </w:rPr>
        <w:t>406</w:t>
      </w:r>
      <w:r>
        <w:fldChar w:fldCharType="end"/>
      </w:r>
    </w:p>
    <w:p w:rsidR="008B42D4" w:rsidRDefault="001819AE">
      <w:pPr>
        <w:pStyle w:val="indexentry0"/>
      </w:pPr>
      <w:r>
        <w:t xml:space="preserve">   </w:t>
      </w:r>
      <w:hyperlink w:anchor="section_8abc669ac19b453cab37001ec59cd782">
        <w:r>
          <w:rPr>
            <w:rStyle w:val="Hyperlink"/>
          </w:rPr>
          <w:t>text box control</w:t>
        </w:r>
      </w:hyperlink>
      <w:r>
        <w:t xml:space="preserve"> </w:t>
      </w:r>
      <w:r>
        <w:fldChar w:fldCharType="begin"/>
      </w:r>
      <w:r>
        <w:instrText>PAGEREF section_8abc669ac19b453cab37001ec59cd782</w:instrText>
      </w:r>
      <w:r>
        <w:fldChar w:fldCharType="separate"/>
      </w:r>
      <w:r>
        <w:rPr>
          <w:noProof/>
        </w:rPr>
        <w:t>406</w:t>
      </w:r>
      <w:r>
        <w:fldChar w:fldCharType="end"/>
      </w:r>
    </w:p>
    <w:p w:rsidR="008B42D4" w:rsidRDefault="001819AE">
      <w:pPr>
        <w:pStyle w:val="indexentry0"/>
      </w:pPr>
      <w:r>
        <w:t>Control representation examples – version 2</w:t>
      </w:r>
    </w:p>
    <w:p w:rsidR="008B42D4" w:rsidRDefault="001819AE">
      <w:pPr>
        <w:pStyle w:val="indexentry0"/>
      </w:pPr>
      <w:r>
        <w:t xml:space="preserve">   </w:t>
      </w:r>
      <w:hyperlink w:anchor="section_110bf69facc34bb5b9dd6cfdd202eda6">
        <w:r>
          <w:rPr>
            <w:rStyle w:val="Hyperlink"/>
          </w:rPr>
          <w:t>choice group control</w:t>
        </w:r>
      </w:hyperlink>
      <w:r>
        <w:t xml:space="preserve"> </w:t>
      </w:r>
      <w:r>
        <w:fldChar w:fldCharType="begin"/>
      </w:r>
      <w:r>
        <w:instrText>PAGEREF section_110bf69facc34bb5b9dd6cfdd202eda6</w:instrText>
      </w:r>
      <w:r>
        <w:fldChar w:fldCharType="separate"/>
      </w:r>
      <w:r>
        <w:rPr>
          <w:noProof/>
        </w:rPr>
        <w:t>408</w:t>
      </w:r>
      <w:r>
        <w:fldChar w:fldCharType="end"/>
      </w:r>
    </w:p>
    <w:p w:rsidR="008B42D4" w:rsidRDefault="001819AE">
      <w:pPr>
        <w:pStyle w:val="indexentry0"/>
      </w:pPr>
      <w:r>
        <w:t xml:space="preserve">   </w:t>
      </w:r>
      <w:hyperlink w:anchor="section_110bf69facc34bb5b9dd6cfdd202eda6">
        <w:r>
          <w:rPr>
            <w:rStyle w:val="Hyperlink"/>
          </w:rPr>
          <w:t>choice section control</w:t>
        </w:r>
      </w:hyperlink>
      <w:r>
        <w:t xml:space="preserve"> </w:t>
      </w:r>
      <w:r>
        <w:fldChar w:fldCharType="begin"/>
      </w:r>
      <w:r>
        <w:instrText>PAGEREF section_110bf69facc34bb5b9dd6cfdd20</w:instrText>
      </w:r>
      <w:r>
        <w:instrText>2eda6</w:instrText>
      </w:r>
      <w:r>
        <w:fldChar w:fldCharType="separate"/>
      </w:r>
      <w:r>
        <w:rPr>
          <w:noProof/>
        </w:rPr>
        <w:t>408</w:t>
      </w:r>
      <w:r>
        <w:fldChar w:fldCharType="end"/>
      </w:r>
    </w:p>
    <w:p w:rsidR="008B42D4" w:rsidRDefault="001819AE">
      <w:pPr>
        <w:pStyle w:val="indexentry0"/>
      </w:pPr>
      <w:r>
        <w:t xml:space="preserve">   </w:t>
      </w:r>
      <w:hyperlink w:anchor="section_cac38c3d46fe47c7aa56ab9731a787a8">
        <w:r>
          <w:rPr>
            <w:rStyle w:val="Hyperlink"/>
          </w:rPr>
          <w:t>combo box control</w:t>
        </w:r>
      </w:hyperlink>
      <w:r>
        <w:t xml:space="preserve"> </w:t>
      </w:r>
      <w:r>
        <w:fldChar w:fldCharType="begin"/>
      </w:r>
      <w:r>
        <w:instrText>PAGEREF section_cac38c3d46fe47c7aa56ab9731a787a8</w:instrText>
      </w:r>
      <w:r>
        <w:fldChar w:fldCharType="separate"/>
      </w:r>
      <w:r>
        <w:rPr>
          <w:noProof/>
        </w:rPr>
        <w:t>409</w:t>
      </w:r>
      <w:r>
        <w:fldChar w:fldCharType="end"/>
      </w:r>
    </w:p>
    <w:p w:rsidR="008B42D4" w:rsidRDefault="001819AE">
      <w:pPr>
        <w:pStyle w:val="indexentry0"/>
      </w:pPr>
      <w:r>
        <w:t xml:space="preserve">   </w:t>
      </w:r>
      <w:hyperlink w:anchor="section_c7f001a791a94bb69d6858fdbddc4a78">
        <w:r>
          <w:rPr>
            <w:rStyle w:val="Hyperlink"/>
          </w:rPr>
          <w:t>date and time picker control</w:t>
        </w:r>
      </w:hyperlink>
      <w:r>
        <w:t xml:space="preserve"> </w:t>
      </w:r>
      <w:r>
        <w:fldChar w:fldCharType="begin"/>
      </w:r>
      <w:r>
        <w:instrText>PAGEREF section_</w:instrText>
      </w:r>
      <w:r>
        <w:instrText>c7f001a791a94bb69d6858fdbddc4a78</w:instrText>
      </w:r>
      <w:r>
        <w:fldChar w:fldCharType="separate"/>
      </w:r>
      <w:r>
        <w:rPr>
          <w:noProof/>
        </w:rPr>
        <w:t>414</w:t>
      </w:r>
      <w:r>
        <w:fldChar w:fldCharType="end"/>
      </w:r>
    </w:p>
    <w:p w:rsidR="008B42D4" w:rsidRDefault="001819AE">
      <w:pPr>
        <w:pStyle w:val="indexentry0"/>
      </w:pPr>
      <w:r>
        <w:t xml:space="preserve">   </w:t>
      </w:r>
      <w:hyperlink w:anchor="section_0a0310c363ca49e08566a5758624f6d9">
        <w:r>
          <w:rPr>
            <w:rStyle w:val="Hyperlink"/>
          </w:rPr>
          <w:t>embedded picture control</w:t>
        </w:r>
      </w:hyperlink>
      <w:r>
        <w:t xml:space="preserve"> </w:t>
      </w:r>
      <w:r>
        <w:fldChar w:fldCharType="begin"/>
      </w:r>
      <w:r>
        <w:instrText>PAGEREF section_0a0310c363ca49e08566a5758624f6d9</w:instrText>
      </w:r>
      <w:r>
        <w:fldChar w:fldCharType="separate"/>
      </w:r>
      <w:r>
        <w:rPr>
          <w:noProof/>
        </w:rPr>
        <w:t>416</w:t>
      </w:r>
      <w:r>
        <w:fldChar w:fldCharType="end"/>
      </w:r>
    </w:p>
    <w:p w:rsidR="008B42D4" w:rsidRDefault="001819AE">
      <w:pPr>
        <w:pStyle w:val="indexentry0"/>
      </w:pPr>
      <w:r>
        <w:t xml:space="preserve">   </w:t>
      </w:r>
      <w:hyperlink w:anchor="section_331230a80915469cb043c52a56450fe4">
        <w:r>
          <w:rPr>
            <w:rStyle w:val="Hyperlink"/>
          </w:rPr>
          <w:t>external item</w:t>
        </w:r>
        <w:r>
          <w:rPr>
            <w:rStyle w:val="Hyperlink"/>
          </w:rPr>
          <w:t xml:space="preserve"> picker control</w:t>
        </w:r>
      </w:hyperlink>
      <w:r>
        <w:t xml:space="preserve"> </w:t>
      </w:r>
      <w:r>
        <w:fldChar w:fldCharType="begin"/>
      </w:r>
      <w:r>
        <w:instrText>PAGEREF section_331230a80915469cb043c52a56450fe4</w:instrText>
      </w:r>
      <w:r>
        <w:fldChar w:fldCharType="separate"/>
      </w:r>
      <w:r>
        <w:rPr>
          <w:noProof/>
        </w:rPr>
        <w:t>415</w:t>
      </w:r>
      <w:r>
        <w:fldChar w:fldCharType="end"/>
      </w:r>
    </w:p>
    <w:p w:rsidR="008B42D4" w:rsidRDefault="001819AE">
      <w:pPr>
        <w:pStyle w:val="indexentry0"/>
      </w:pPr>
      <w:r>
        <w:t xml:space="preserve">   </w:t>
      </w:r>
      <w:hyperlink w:anchor="section_a1bb249708f74d38a17595f334190b51">
        <w:r>
          <w:rPr>
            <w:rStyle w:val="Hyperlink"/>
          </w:rPr>
          <w:t>hyperlink input control</w:t>
        </w:r>
      </w:hyperlink>
      <w:r>
        <w:t xml:space="preserve"> </w:t>
      </w:r>
      <w:r>
        <w:fldChar w:fldCharType="begin"/>
      </w:r>
      <w:r>
        <w:instrText>PAGEREF section_a1bb249708f74d38a17595f334190b51</w:instrText>
      </w:r>
      <w:r>
        <w:fldChar w:fldCharType="separate"/>
      </w:r>
      <w:r>
        <w:rPr>
          <w:noProof/>
        </w:rPr>
        <w:t>417</w:t>
      </w:r>
      <w:r>
        <w:fldChar w:fldCharType="end"/>
      </w:r>
    </w:p>
    <w:p w:rsidR="008B42D4" w:rsidRDefault="001819AE">
      <w:pPr>
        <w:pStyle w:val="indexentry0"/>
      </w:pPr>
      <w:r>
        <w:t xml:space="preserve">   </w:t>
      </w:r>
      <w:hyperlink w:anchor="section_97a892de931048a0a7c35009474b051a">
        <w:r>
          <w:rPr>
            <w:rStyle w:val="Hyperlink"/>
          </w:rPr>
          <w:t>linked picture control</w:t>
        </w:r>
      </w:hyperlink>
      <w:r>
        <w:t xml:space="preserve"> </w:t>
      </w:r>
      <w:r>
        <w:fldChar w:fldCharType="begin"/>
      </w:r>
      <w:r>
        <w:instrText>PAGEREF section_97a892de931048a0a7c35009474b051a</w:instrText>
      </w:r>
      <w:r>
        <w:fldChar w:fldCharType="separate"/>
      </w:r>
      <w:r>
        <w:rPr>
          <w:noProof/>
        </w:rPr>
        <w:t>420</w:t>
      </w:r>
      <w:r>
        <w:fldChar w:fldCharType="end"/>
      </w:r>
    </w:p>
    <w:p w:rsidR="008B42D4" w:rsidRDefault="001819AE">
      <w:pPr>
        <w:pStyle w:val="indexentry0"/>
      </w:pPr>
      <w:r>
        <w:t xml:space="preserve">   </w:t>
      </w:r>
      <w:hyperlink w:anchor="section_b25c30a7ac5745248fb75138444c479a">
        <w:r>
          <w:rPr>
            <w:rStyle w:val="Hyperlink"/>
          </w:rPr>
          <w:t>list controls</w:t>
        </w:r>
      </w:hyperlink>
      <w:r>
        <w:t xml:space="preserve"> </w:t>
      </w:r>
      <w:r>
        <w:fldChar w:fldCharType="begin"/>
      </w:r>
      <w:r>
        <w:instrText>PAGEREF section_b25c30a7ac5745248fb751</w:instrText>
      </w:r>
      <w:r>
        <w:instrText>38444c479a</w:instrText>
      </w:r>
      <w:r>
        <w:fldChar w:fldCharType="separate"/>
      </w:r>
      <w:r>
        <w:rPr>
          <w:noProof/>
        </w:rPr>
        <w:t>419</w:t>
      </w:r>
      <w:r>
        <w:fldChar w:fldCharType="end"/>
      </w:r>
    </w:p>
    <w:p w:rsidR="008B42D4" w:rsidRDefault="001819AE">
      <w:pPr>
        <w:pStyle w:val="indexentry0"/>
      </w:pPr>
      <w:r>
        <w:t xml:space="preserve">   </w:t>
      </w:r>
      <w:hyperlink w:anchor="section_6b8682bdc52740c6a5419ce8c0c1ebac">
        <w:r>
          <w:rPr>
            <w:rStyle w:val="Hyperlink"/>
          </w:rPr>
          <w:t>multiple selection list box control</w:t>
        </w:r>
      </w:hyperlink>
      <w:r>
        <w:t xml:space="preserve"> </w:t>
      </w:r>
      <w:r>
        <w:fldChar w:fldCharType="begin"/>
      </w:r>
      <w:r>
        <w:instrText>PAGEREF section_6b8682bdc52740c6a5419ce8c0c1ebac</w:instrText>
      </w:r>
      <w:r>
        <w:fldChar w:fldCharType="separate"/>
      </w:r>
      <w:r>
        <w:rPr>
          <w:noProof/>
        </w:rPr>
        <w:t>421</w:t>
      </w:r>
      <w:r>
        <w:fldChar w:fldCharType="end"/>
      </w:r>
    </w:p>
    <w:p w:rsidR="008B42D4" w:rsidRDefault="001819AE">
      <w:pPr>
        <w:pStyle w:val="indexentry0"/>
      </w:pPr>
      <w:r>
        <w:t xml:space="preserve">   </w:t>
      </w:r>
      <w:hyperlink w:anchor="section_31861421c3fc42e2b022124ede8a2f86">
        <w:r>
          <w:rPr>
            <w:rStyle w:val="Hyperlink"/>
          </w:rPr>
          <w:t>picture button control</w:t>
        </w:r>
      </w:hyperlink>
      <w:r>
        <w:t xml:space="preserve"> </w:t>
      </w:r>
      <w:r>
        <w:fldChar w:fldCharType="begin"/>
      </w:r>
      <w:r>
        <w:instrText>PAGEREF section_31861421c3fc42e2b022124ede8a2f86</w:instrText>
      </w:r>
      <w:r>
        <w:fldChar w:fldCharType="separate"/>
      </w:r>
      <w:r>
        <w:rPr>
          <w:noProof/>
        </w:rPr>
        <w:t>426</w:t>
      </w:r>
      <w:r>
        <w:fldChar w:fldCharType="end"/>
      </w:r>
    </w:p>
    <w:p w:rsidR="008B42D4" w:rsidRDefault="001819AE">
      <w:pPr>
        <w:pStyle w:val="indexentry0"/>
      </w:pPr>
      <w:r>
        <w:t xml:space="preserve">   </w:t>
      </w:r>
      <w:hyperlink w:anchor="section_8ab7599b823b469f9ce804da1f6d30c8">
        <w:r>
          <w:rPr>
            <w:rStyle w:val="Hyperlink"/>
          </w:rPr>
          <w:t>SharePoint file attachment control</w:t>
        </w:r>
      </w:hyperlink>
      <w:r>
        <w:t xml:space="preserve"> </w:t>
      </w:r>
      <w:r>
        <w:fldChar w:fldCharType="begin"/>
      </w:r>
      <w:r>
        <w:instrText>PAGEREF section_8ab7599b823b469f9ce804da1f6d30c8</w:instrText>
      </w:r>
      <w:r>
        <w:fldChar w:fldCharType="separate"/>
      </w:r>
      <w:r>
        <w:rPr>
          <w:noProof/>
        </w:rPr>
        <w:t>428</w:t>
      </w:r>
      <w:r>
        <w:fldChar w:fldCharType="end"/>
      </w:r>
    </w:p>
    <w:p w:rsidR="008B42D4" w:rsidRDefault="001819AE">
      <w:pPr>
        <w:pStyle w:val="indexentry0"/>
      </w:pPr>
      <w:hyperlink w:anchor="section_cea2fe31786347e8a6e26e5d3b96c03a">
        <w:r>
          <w:rPr>
            <w:rStyle w:val="Hyperlink"/>
          </w:rPr>
          <w:t>Control representation examples –version 2</w:t>
        </w:r>
      </w:hyperlink>
      <w:r>
        <w:t xml:space="preserve"> </w:t>
      </w:r>
      <w:r>
        <w:fldChar w:fldCharType="begin"/>
      </w:r>
      <w:r>
        <w:instrText>PAGEREF section_cea2fe31786347e8a6e26e5d3b96c03a</w:instrText>
      </w:r>
      <w:r>
        <w:fldChar w:fldCharType="separate"/>
      </w:r>
      <w:r>
        <w:rPr>
          <w:noProof/>
        </w:rPr>
        <w:t>408</w:t>
      </w:r>
      <w:r>
        <w:fldChar w:fldCharType="end"/>
      </w:r>
    </w:p>
    <w:p w:rsidR="008B42D4" w:rsidRDefault="001819AE">
      <w:pPr>
        <w:pStyle w:val="indexentry0"/>
      </w:pPr>
      <w:hyperlink w:anchor="section_93bb521dca8e4234a27c10434ef5f7a4">
        <w:r>
          <w:rPr>
            <w:rStyle w:val="Hyperlink"/>
          </w:rPr>
          <w:t>Control specific attributes</w:t>
        </w:r>
      </w:hyperlink>
      <w:r>
        <w:t xml:space="preserve"> </w:t>
      </w:r>
      <w:r>
        <w:fldChar w:fldCharType="begin"/>
      </w:r>
      <w:r>
        <w:instrText>PAGEREF section_93bb521dca8e4234a27c10434ef5f7a4</w:instrText>
      </w:r>
      <w:r>
        <w:fldChar w:fldCharType="separate"/>
      </w:r>
      <w:r>
        <w:rPr>
          <w:noProof/>
        </w:rPr>
        <w:t>428</w:t>
      </w:r>
      <w:r>
        <w:fldChar w:fldCharType="end"/>
      </w:r>
    </w:p>
    <w:p w:rsidR="008B42D4" w:rsidRDefault="001819AE">
      <w:pPr>
        <w:pStyle w:val="indexentry0"/>
      </w:pPr>
      <w:hyperlink w:anchor="section_d7c3b5594a074303aa8cba513686a685">
        <w:r>
          <w:rPr>
            <w:rStyle w:val="Hyperlink"/>
          </w:rPr>
          <w:t>CtrlId attribute - form view file</w:t>
        </w:r>
      </w:hyperlink>
      <w:r>
        <w:t xml:space="preserve"> </w:t>
      </w:r>
      <w:r>
        <w:fldChar w:fldCharType="begin"/>
      </w:r>
      <w:r>
        <w:instrText>PAGEREF section_d7c3b5594a074303aa8cba513686a685</w:instrText>
      </w:r>
      <w:r>
        <w:fldChar w:fldCharType="separate"/>
      </w:r>
      <w:r>
        <w:rPr>
          <w:noProof/>
        </w:rPr>
        <w:t>348</w:t>
      </w:r>
      <w:r>
        <w:fldChar w:fldCharType="end"/>
      </w:r>
    </w:p>
    <w:p w:rsidR="008B42D4" w:rsidRDefault="001819AE">
      <w:pPr>
        <w:pStyle w:val="indexentry0"/>
      </w:pPr>
      <w:hyperlink w:anchor="section_12e59096f06740f68b1abe8f1d2aee1f">
        <w:r>
          <w:rPr>
            <w:rStyle w:val="Hyperlink"/>
          </w:rPr>
          <w:t>customCategory element</w:t>
        </w:r>
      </w:hyperlink>
      <w:r>
        <w:t xml:space="preserve"> </w:t>
      </w:r>
      <w:r>
        <w:fldChar w:fldCharType="begin"/>
      </w:r>
      <w:r>
        <w:instrText>PAGEREF section_12e59096f06740f68b1abe8f1d2aee1f</w:instrText>
      </w:r>
      <w:r>
        <w:fldChar w:fldCharType="separate"/>
      </w:r>
      <w:r>
        <w:rPr>
          <w:noProof/>
        </w:rPr>
        <w:t>103</w:t>
      </w:r>
      <w:r>
        <w:fldChar w:fldCharType="end"/>
      </w:r>
    </w:p>
    <w:p w:rsidR="008B42D4" w:rsidRDefault="001819AE">
      <w:pPr>
        <w:pStyle w:val="indexentry0"/>
      </w:pPr>
      <w:hyperlink w:anchor="section_4cef432e10aa4750aa2bb264419c3769">
        <w:r>
          <w:rPr>
            <w:rStyle w:val="Hyperlink"/>
          </w:rPr>
          <w:t>customValidation element</w:t>
        </w:r>
      </w:hyperlink>
      <w:r>
        <w:t xml:space="preserve"> </w:t>
      </w:r>
      <w:r>
        <w:fldChar w:fldCharType="begin"/>
      </w:r>
      <w:r>
        <w:instrText>PAGEREF section_4cef432e10aa4750aa2bb264419c3769</w:instrText>
      </w:r>
      <w:r>
        <w:fldChar w:fldCharType="separate"/>
      </w:r>
      <w:r>
        <w:rPr>
          <w:noProof/>
        </w:rPr>
        <w:t>82</w:t>
      </w:r>
      <w:r>
        <w:fldChar w:fldCharType="end"/>
      </w:r>
    </w:p>
    <w:p w:rsidR="008B42D4" w:rsidRDefault="001819AE">
      <w:pPr>
        <w:pStyle w:val="indexentry0"/>
      </w:pPr>
      <w:hyperlink w:anchor="section_d4aa928caf6e4e6b8ee6b1fcb364e7d4">
        <w:r>
          <w:rPr>
            <w:rStyle w:val="Hyperlink"/>
          </w:rPr>
          <w:t>cus</w:t>
        </w:r>
        <w:r>
          <w:rPr>
            <w:rStyle w:val="Hyperlink"/>
          </w:rPr>
          <w:t>tomValidation element - form definition file extension</w:t>
        </w:r>
      </w:hyperlink>
      <w:r>
        <w:t xml:space="preserve"> </w:t>
      </w:r>
      <w:r>
        <w:fldChar w:fldCharType="begin"/>
      </w:r>
      <w:r>
        <w:instrText>PAGEREF section_d4aa928caf6e4e6b8ee6b1fcb364e7d4</w:instrText>
      </w:r>
      <w:r>
        <w:fldChar w:fldCharType="separate"/>
      </w:r>
      <w:r>
        <w:rPr>
          <w:noProof/>
        </w:rPr>
        <w:t>200</w:t>
      </w:r>
      <w:r>
        <w:fldChar w:fldCharType="end"/>
      </w:r>
    </w:p>
    <w:p w:rsidR="008B42D4" w:rsidRDefault="008B42D4">
      <w:pPr>
        <w:spacing w:before="0" w:after="0"/>
        <w:rPr>
          <w:sz w:val="16"/>
        </w:rPr>
      </w:pPr>
    </w:p>
    <w:p w:rsidR="008B42D4" w:rsidRDefault="001819AE">
      <w:pPr>
        <w:pStyle w:val="indexheader"/>
      </w:pPr>
      <w:r>
        <w:t>D</w:t>
      </w:r>
    </w:p>
    <w:p w:rsidR="008B42D4" w:rsidRDefault="008B42D4">
      <w:pPr>
        <w:spacing w:before="0" w:after="0"/>
        <w:rPr>
          <w:sz w:val="16"/>
        </w:rPr>
      </w:pPr>
    </w:p>
    <w:p w:rsidR="008B42D4" w:rsidRDefault="001819AE">
      <w:pPr>
        <w:pStyle w:val="indexentry0"/>
      </w:pPr>
      <w:hyperlink w:anchor="section_276920febf594800ab0d13cc087f1c5b">
        <w:r>
          <w:rPr>
            <w:rStyle w:val="Hyperlink"/>
          </w:rPr>
          <w:t>dataAdapters element</w:t>
        </w:r>
      </w:hyperlink>
      <w:r>
        <w:t xml:space="preserve"> </w:t>
      </w:r>
      <w:r>
        <w:fldChar w:fldCharType="begin"/>
      </w:r>
      <w:r>
        <w:instrText>PAGEREF section_276920febf594800ab0d13cc087f1c5b</w:instrText>
      </w:r>
      <w:r>
        <w:fldChar w:fldCharType="separate"/>
      </w:r>
      <w:r>
        <w:rPr>
          <w:noProof/>
        </w:rPr>
        <w:t>80</w:t>
      </w:r>
      <w:r>
        <w:fldChar w:fldCharType="end"/>
      </w:r>
    </w:p>
    <w:p w:rsidR="008B42D4" w:rsidRDefault="001819AE">
      <w:pPr>
        <w:pStyle w:val="indexentry0"/>
      </w:pPr>
      <w:hyperlink w:anchor="section_6a2fa48a8c494502a49a381dc45e41d8">
        <w:r>
          <w:rPr>
            <w:rStyle w:val="Hyperlink"/>
          </w:rPr>
          <w:t>dataConnections element</w:t>
        </w:r>
      </w:hyperlink>
      <w:r>
        <w:t xml:space="preserve"> </w:t>
      </w:r>
      <w:r>
        <w:fldChar w:fldCharType="begin"/>
      </w:r>
      <w:r>
        <w:instrText>PAGEREF section_6a2fa48a8c494502a49a381dc45e41d8</w:instrText>
      </w:r>
      <w:r>
        <w:fldChar w:fldCharType="separate"/>
      </w:r>
      <w:r>
        <w:rPr>
          <w:noProof/>
        </w:rPr>
        <w:t>168</w:t>
      </w:r>
      <w:r>
        <w:fldChar w:fldCharType="end"/>
      </w:r>
    </w:p>
    <w:p w:rsidR="008B42D4" w:rsidRDefault="001819AE">
      <w:pPr>
        <w:pStyle w:val="indexentry0"/>
      </w:pPr>
      <w:hyperlink w:anchor="section_cac4e248425b4254b7582d2acd30c886">
        <w:r>
          <w:rPr>
            <w:rStyle w:val="Hyperlink"/>
          </w:rPr>
          <w:t>dataFields element - submit file</w:t>
        </w:r>
      </w:hyperlink>
      <w:r>
        <w:t xml:space="preserve"> </w:t>
      </w:r>
      <w:r>
        <w:fldChar w:fldCharType="begin"/>
      </w:r>
      <w:r>
        <w:instrText>PAGEREF section_cac4e248425b</w:instrText>
      </w:r>
      <w:r>
        <w:instrText>4254b7582d2acd30c886</w:instrText>
      </w:r>
      <w:r>
        <w:fldChar w:fldCharType="separate"/>
      </w:r>
      <w:r>
        <w:rPr>
          <w:noProof/>
        </w:rPr>
        <w:t>375</w:t>
      </w:r>
      <w:r>
        <w:fldChar w:fldCharType="end"/>
      </w:r>
    </w:p>
    <w:p w:rsidR="008B42D4" w:rsidRDefault="001819AE">
      <w:pPr>
        <w:pStyle w:val="indexentry0"/>
      </w:pPr>
      <w:hyperlink w:anchor="section_986662414176402e92c16307df0d7c79">
        <w:r>
          <w:rPr>
            <w:rStyle w:val="Hyperlink"/>
          </w:rPr>
          <w:t>datafmt attribute - form view file</w:t>
        </w:r>
      </w:hyperlink>
      <w:r>
        <w:t xml:space="preserve"> </w:t>
      </w:r>
      <w:r>
        <w:fldChar w:fldCharType="begin"/>
      </w:r>
      <w:r>
        <w:instrText>PAGEREF section_986662414176402e92c16307df0d7c79</w:instrText>
      </w:r>
      <w:r>
        <w:fldChar w:fldCharType="separate"/>
      </w:r>
      <w:r>
        <w:rPr>
          <w:noProof/>
        </w:rPr>
        <w:t>349</w:t>
      </w:r>
      <w:r>
        <w:fldChar w:fldCharType="end"/>
      </w:r>
    </w:p>
    <w:p w:rsidR="008B42D4" w:rsidRDefault="001819AE">
      <w:pPr>
        <w:pStyle w:val="indexentry0"/>
      </w:pPr>
      <w:r>
        <w:t>datafmt2 attribute - form view file (</w:t>
      </w:r>
      <w:hyperlink w:anchor="section_41720392ff4547169aecfab4952f5974">
        <w:r>
          <w:rPr>
            <w:rStyle w:val="Hyperlink"/>
          </w:rPr>
          <w:t>section 2.4.2.37.4</w:t>
        </w:r>
      </w:hyperlink>
      <w:r>
        <w:t xml:space="preserve"> </w:t>
      </w:r>
      <w:r>
        <w:fldChar w:fldCharType="begin"/>
      </w:r>
      <w:r>
        <w:instrText>PAGEREF section_41720392ff4547169aecfab4952f5974</w:instrText>
      </w:r>
      <w:r>
        <w:fldChar w:fldCharType="separate"/>
      </w:r>
      <w:r>
        <w:rPr>
          <w:noProof/>
        </w:rPr>
        <w:t>364</w:t>
      </w:r>
      <w:r>
        <w:fldChar w:fldCharType="end"/>
      </w:r>
      <w:r>
        <w:t xml:space="preserve">, </w:t>
      </w:r>
      <w:hyperlink w:anchor="section_394e3f0f980a42d4b7fd43e412d355e2">
        <w:r>
          <w:rPr>
            <w:rStyle w:val="Hyperlink"/>
          </w:rPr>
          <w:t>section 2.4.2.37.11</w:t>
        </w:r>
      </w:hyperlink>
      <w:r>
        <w:t xml:space="preserve"> </w:t>
      </w:r>
      <w:r>
        <w:fldChar w:fldCharType="begin"/>
      </w:r>
      <w:r>
        <w:instrText>PAGEREF section_394e3f0f980a42d4b7fd43e412d355e2</w:instrText>
      </w:r>
      <w:r>
        <w:fldChar w:fldCharType="separate"/>
      </w:r>
      <w:r>
        <w:rPr>
          <w:noProof/>
        </w:rPr>
        <w:t>367</w:t>
      </w:r>
      <w:r>
        <w:fldChar w:fldCharType="end"/>
      </w:r>
      <w:r>
        <w:t>)</w:t>
      </w:r>
    </w:p>
    <w:p w:rsidR="008B42D4" w:rsidRDefault="001819AE">
      <w:pPr>
        <w:pStyle w:val="indexentry0"/>
      </w:pPr>
      <w:hyperlink w:anchor="section_083d27c950244067957800c202c8ce91">
        <w:r>
          <w:rPr>
            <w:rStyle w:val="Hyperlink"/>
          </w:rPr>
          <w:t>dataObject element</w:t>
        </w:r>
      </w:hyperlink>
      <w:r>
        <w:t xml:space="preserve"> </w:t>
      </w:r>
      <w:r>
        <w:fldChar w:fldCharType="begin"/>
      </w:r>
      <w:r>
        <w:instrText>PAGEREF section_083d27c950244067957800c202c8ce91</w:instrText>
      </w:r>
      <w:r>
        <w:fldChar w:fldCharType="separate"/>
      </w:r>
      <w:r>
        <w:rPr>
          <w:noProof/>
        </w:rPr>
        <w:t>64</w:t>
      </w:r>
      <w:r>
        <w:fldChar w:fldCharType="end"/>
      </w:r>
    </w:p>
    <w:p w:rsidR="008B42D4" w:rsidRDefault="001819AE">
      <w:pPr>
        <w:pStyle w:val="indexentry0"/>
      </w:pPr>
      <w:hyperlink w:anchor="section_81734f7d12b64942862c647a27398867">
        <w:r>
          <w:rPr>
            <w:rStyle w:val="Hyperlink"/>
          </w:rPr>
          <w:t>dataObjects element</w:t>
        </w:r>
      </w:hyperlink>
      <w:r>
        <w:t xml:space="preserve"> </w:t>
      </w:r>
      <w:r>
        <w:fldChar w:fldCharType="begin"/>
      </w:r>
      <w:r>
        <w:instrText>PAGEREF section_81734f7d12b64942862c647a27398867</w:instrText>
      </w:r>
      <w:r>
        <w:fldChar w:fldCharType="separate"/>
      </w:r>
      <w:r>
        <w:rPr>
          <w:noProof/>
        </w:rPr>
        <w:t>63</w:t>
      </w:r>
      <w:r>
        <w:fldChar w:fldCharType="end"/>
      </w:r>
    </w:p>
    <w:p w:rsidR="008B42D4" w:rsidRDefault="001819AE">
      <w:pPr>
        <w:pStyle w:val="indexentry0"/>
      </w:pPr>
      <w:hyperlink w:anchor="section_c7f001a791a94bb69d6858fdbddc4a78">
        <w:r>
          <w:rPr>
            <w:rStyle w:val="Hyperlink"/>
          </w:rPr>
          <w:t>Date and time picker control example</w:t>
        </w:r>
      </w:hyperlink>
      <w:r>
        <w:t xml:space="preserve"> </w:t>
      </w:r>
      <w:r>
        <w:fldChar w:fldCharType="begin"/>
      </w:r>
      <w:r>
        <w:instrText>PAGEREF section_c7f001a791a94bb69d6858fdbddc4a78</w:instrText>
      </w:r>
      <w:r>
        <w:fldChar w:fldCharType="separate"/>
      </w:r>
      <w:r>
        <w:rPr>
          <w:noProof/>
        </w:rPr>
        <w:t>414</w:t>
      </w:r>
      <w:r>
        <w:fldChar w:fldCharType="end"/>
      </w:r>
    </w:p>
    <w:p w:rsidR="008B42D4" w:rsidRDefault="001819AE">
      <w:pPr>
        <w:pStyle w:val="indexentry0"/>
      </w:pPr>
      <w:hyperlink w:anchor="section_dfb347da9a554c4cb69b5170f1e244c8">
        <w:r>
          <w:rPr>
            <w:rStyle w:val="Hyperlink"/>
          </w:rPr>
          <w:t>Date picker control - form view file</w:t>
        </w:r>
      </w:hyperlink>
      <w:r>
        <w:t xml:space="preserve"> </w:t>
      </w:r>
      <w:r>
        <w:fldChar w:fldCharType="begin"/>
      </w:r>
      <w:r>
        <w:instrText>PAGE</w:instrText>
      </w:r>
      <w:r>
        <w:instrText>REF section_dfb347da9a554c4cb69b5170f1e244c8</w:instrText>
      </w:r>
      <w:r>
        <w:fldChar w:fldCharType="separate"/>
      </w:r>
      <w:r>
        <w:rPr>
          <w:noProof/>
        </w:rPr>
        <w:t>264</w:t>
      </w:r>
      <w:r>
        <w:fldChar w:fldCharType="end"/>
      </w:r>
    </w:p>
    <w:p w:rsidR="008B42D4" w:rsidRDefault="001819AE">
      <w:pPr>
        <w:pStyle w:val="indexentry0"/>
      </w:pPr>
      <w:hyperlink w:anchor="section_c5646eac40a24a93af1f796e7913d8a6">
        <w:r>
          <w:rPr>
            <w:rStyle w:val="Hyperlink"/>
          </w:rPr>
          <w:t>Date picker control - XML schema file</w:t>
        </w:r>
      </w:hyperlink>
      <w:r>
        <w:t xml:space="preserve"> </w:t>
      </w:r>
      <w:r>
        <w:fldChar w:fldCharType="begin"/>
      </w:r>
      <w:r>
        <w:instrText>PAGEREF section_c5646eac40a24a93af1f796e7913d8a6</w:instrText>
      </w:r>
      <w:r>
        <w:fldChar w:fldCharType="separate"/>
      </w:r>
      <w:r>
        <w:rPr>
          <w:noProof/>
        </w:rPr>
        <w:t>204</w:t>
      </w:r>
      <w:r>
        <w:fldChar w:fldCharType="end"/>
      </w:r>
    </w:p>
    <w:p w:rsidR="008B42D4" w:rsidRDefault="001819AE">
      <w:pPr>
        <w:pStyle w:val="indexentry0"/>
      </w:pPr>
      <w:hyperlink w:anchor="section_88aa7c9141ad4fd585f42aa7c2348757">
        <w:r>
          <w:rPr>
            <w:rStyle w:val="Hyperlink"/>
          </w:rPr>
          <w:t>Date picker control example</w:t>
        </w:r>
      </w:hyperlink>
      <w:r>
        <w:t xml:space="preserve"> </w:t>
      </w:r>
      <w:r>
        <w:fldChar w:fldCharType="begin"/>
      </w:r>
      <w:r>
        <w:instrText>PAGEREF section_88aa7c9141ad4fd585f42aa7c2348757</w:instrText>
      </w:r>
      <w:r>
        <w:fldChar w:fldCharType="separate"/>
      </w:r>
      <w:r>
        <w:rPr>
          <w:noProof/>
        </w:rPr>
        <w:t>390</w:t>
      </w:r>
      <w:r>
        <w:fldChar w:fldCharType="end"/>
      </w:r>
    </w:p>
    <w:p w:rsidR="008B42D4" w:rsidRDefault="001819AE">
      <w:pPr>
        <w:pStyle w:val="indexentry0"/>
      </w:pPr>
      <w:hyperlink w:anchor="section_70b5e41849bb48c281220f125caa84f7">
        <w:r>
          <w:rPr>
            <w:rStyle w:val="Hyperlink"/>
          </w:rPr>
          <w:t>Date/time picker control - form view file</w:t>
        </w:r>
      </w:hyperlink>
      <w:r>
        <w:t xml:space="preserve"> </w:t>
      </w:r>
      <w:r>
        <w:fldChar w:fldCharType="begin"/>
      </w:r>
      <w:r>
        <w:instrText>PAGEREF section_70b5e41849bb48c281220f125caa84f7</w:instrText>
      </w:r>
      <w:r>
        <w:fldChar w:fldCharType="separate"/>
      </w:r>
      <w:r>
        <w:rPr>
          <w:noProof/>
        </w:rPr>
        <w:t>313</w:t>
      </w:r>
      <w:r>
        <w:fldChar w:fldCharType="end"/>
      </w:r>
    </w:p>
    <w:p w:rsidR="008B42D4" w:rsidRDefault="001819AE">
      <w:pPr>
        <w:pStyle w:val="indexentry0"/>
      </w:pPr>
      <w:hyperlink w:anchor="section_578424ee0fd844dd9fb71996567122bb">
        <w:r>
          <w:rPr>
            <w:rStyle w:val="Hyperlink"/>
          </w:rPr>
          <w:t>Date/time picker control - XML schema file</w:t>
        </w:r>
      </w:hyperlink>
      <w:r>
        <w:t xml:space="preserve"> </w:t>
      </w:r>
      <w:r>
        <w:fldChar w:fldCharType="begin"/>
      </w:r>
      <w:r>
        <w:instrText>PAGEREF section_578424ee0fd844dd9fb71996567122bb</w:instrText>
      </w:r>
      <w:r>
        <w:fldChar w:fldCharType="separate"/>
      </w:r>
      <w:r>
        <w:rPr>
          <w:noProof/>
        </w:rPr>
        <w:t>212</w:t>
      </w:r>
      <w:r>
        <w:fldChar w:fldCharType="end"/>
      </w:r>
    </w:p>
    <w:p w:rsidR="008B42D4" w:rsidRDefault="001819AE">
      <w:pPr>
        <w:pStyle w:val="indexentry0"/>
      </w:pPr>
      <w:hyperlink w:anchor="section_a6ed2235293c49f9b75c6a186af6258e">
        <w:r>
          <w:rPr>
            <w:rStyle w:val="Hyperlink"/>
          </w:rPr>
          <w:t>davAdapter element</w:t>
        </w:r>
      </w:hyperlink>
      <w:r>
        <w:t xml:space="preserve"> </w:t>
      </w:r>
      <w:r>
        <w:fldChar w:fldCharType="begin"/>
      </w:r>
      <w:r>
        <w:instrText>PAGEREF section_a6ed2235293</w:instrText>
      </w:r>
      <w:r>
        <w:instrText>c49f9b75c6a186af6258e</w:instrText>
      </w:r>
      <w:r>
        <w:fldChar w:fldCharType="separate"/>
      </w:r>
      <w:r>
        <w:rPr>
          <w:noProof/>
        </w:rPr>
        <w:t>73</w:t>
      </w:r>
      <w:r>
        <w:fldChar w:fldCharType="end"/>
      </w:r>
    </w:p>
    <w:p w:rsidR="008B42D4" w:rsidRDefault="001819AE">
      <w:pPr>
        <w:pStyle w:val="indexentry0"/>
      </w:pPr>
      <w:hyperlink w:anchor="section_b1d56fb4a543466184d39e50bd649c92">
        <w:r>
          <w:rPr>
            <w:rStyle w:val="Hyperlink"/>
          </w:rPr>
          <w:t>davAdapterExtension element</w:t>
        </w:r>
      </w:hyperlink>
      <w:r>
        <w:t xml:space="preserve"> </w:t>
      </w:r>
      <w:r>
        <w:fldChar w:fldCharType="begin"/>
      </w:r>
      <w:r>
        <w:instrText>PAGEREF section_b1d56fb4a543466184d39e50bd649c92</w:instrText>
      </w:r>
      <w:r>
        <w:fldChar w:fldCharType="separate"/>
      </w:r>
      <w:r>
        <w:rPr>
          <w:noProof/>
        </w:rPr>
        <w:t>171</w:t>
      </w:r>
      <w:r>
        <w:fldChar w:fldCharType="end"/>
      </w:r>
    </w:p>
    <w:p w:rsidR="008B42D4" w:rsidRDefault="001819AE">
      <w:pPr>
        <w:pStyle w:val="indexentry0"/>
      </w:pPr>
      <w:r>
        <w:t>Details</w:t>
      </w:r>
    </w:p>
    <w:p w:rsidR="008B42D4" w:rsidRDefault="001819AE">
      <w:pPr>
        <w:pStyle w:val="indexentry0"/>
      </w:pPr>
      <w:r>
        <w:t xml:space="preserve">   </w:t>
      </w:r>
      <w:hyperlink w:anchor="section_951bce0918904691b9116421a47cc9f2">
        <w:r>
          <w:rPr>
            <w:rStyle w:val="Hyperlink"/>
          </w:rPr>
          <w:t>action attribute</w:t>
        </w:r>
        <w:r>
          <w:rPr>
            <w:rStyle w:val="Hyperlink"/>
          </w:rPr>
          <w:t xml:space="preserve"> - form view file</w:t>
        </w:r>
      </w:hyperlink>
      <w:r>
        <w:t xml:space="preserve"> </w:t>
      </w:r>
      <w:r>
        <w:fldChar w:fldCharType="begin"/>
      </w:r>
      <w:r>
        <w:instrText>PAGEREF section_951bce0918904691b9116421a47cc9f2</w:instrText>
      </w:r>
      <w:r>
        <w:fldChar w:fldCharType="separate"/>
      </w:r>
      <w:r>
        <w:rPr>
          <w:noProof/>
        </w:rPr>
        <w:t>342</w:t>
      </w:r>
      <w:r>
        <w:fldChar w:fldCharType="end"/>
      </w:r>
    </w:p>
    <w:p w:rsidR="008B42D4" w:rsidRDefault="001819AE">
      <w:pPr>
        <w:pStyle w:val="indexentry0"/>
      </w:pPr>
      <w:r>
        <w:t xml:space="preserve">   </w:t>
      </w:r>
      <w:hyperlink w:anchor="section_786b1a09160941308eb252b235fe5413">
        <w:r>
          <w:rPr>
            <w:rStyle w:val="Hyperlink"/>
          </w:rPr>
          <w:t>AllowMultiple attribute - form view file</w:t>
        </w:r>
      </w:hyperlink>
      <w:r>
        <w:t xml:space="preserve"> </w:t>
      </w:r>
      <w:r>
        <w:fldChar w:fldCharType="begin"/>
      </w:r>
      <w:r>
        <w:instrText>PAGEREF section_786b1a09160941308eb252b235fe5413</w:instrText>
      </w:r>
      <w:r>
        <w:fldChar w:fldCharType="separate"/>
      </w:r>
      <w:r>
        <w:rPr>
          <w:noProof/>
        </w:rPr>
        <w:t>363</w:t>
      </w:r>
      <w:r>
        <w:fldChar w:fldCharType="end"/>
      </w:r>
    </w:p>
    <w:p w:rsidR="008B42D4" w:rsidRDefault="001819AE">
      <w:pPr>
        <w:pStyle w:val="indexentry0"/>
      </w:pPr>
      <w:r>
        <w:t xml:space="preserve">   </w:t>
      </w:r>
      <w:hyperlink w:anchor="section_e48a1e4c5baf4ddf8a8cdc37a3c95cfe">
        <w:r>
          <w:rPr>
            <w:rStyle w:val="Hyperlink"/>
          </w:rPr>
          <w:t>allownonmatching attribute - form view file</w:t>
        </w:r>
      </w:hyperlink>
      <w:r>
        <w:t xml:space="preserve"> </w:t>
      </w:r>
      <w:r>
        <w:fldChar w:fldCharType="begin"/>
      </w:r>
      <w:r>
        <w:instrText>PAGEREF section_e48a1e4c5baf4ddf8a8cdc37a3c95cfe</w:instrText>
      </w:r>
      <w:r>
        <w:fldChar w:fldCharType="separate"/>
      </w:r>
      <w:r>
        <w:rPr>
          <w:noProof/>
        </w:rPr>
        <w:t>342</w:t>
      </w:r>
      <w:r>
        <w:fldChar w:fldCharType="end"/>
      </w:r>
    </w:p>
    <w:p w:rsidR="008B42D4" w:rsidRDefault="001819AE">
      <w:pPr>
        <w:pStyle w:val="indexentry0"/>
      </w:pPr>
      <w:r>
        <w:t xml:space="preserve">   </w:t>
      </w:r>
      <w:hyperlink w:anchor="section_6027fe0cea2f471c854ddac4299ccd75">
        <w:r>
          <w:rPr>
            <w:rStyle w:val="Hyperlink"/>
          </w:rPr>
          <w:t>autoAdvance attribute - form view</w:t>
        </w:r>
        <w:r>
          <w:rPr>
            <w:rStyle w:val="Hyperlink"/>
          </w:rPr>
          <w:t xml:space="preserve"> file</w:t>
        </w:r>
      </w:hyperlink>
      <w:r>
        <w:t xml:space="preserve"> </w:t>
      </w:r>
      <w:r>
        <w:fldChar w:fldCharType="begin"/>
      </w:r>
      <w:r>
        <w:instrText>PAGEREF section_6027fe0cea2f471c854ddac4299ccd75</w:instrText>
      </w:r>
      <w:r>
        <w:fldChar w:fldCharType="separate"/>
      </w:r>
      <w:r>
        <w:rPr>
          <w:noProof/>
        </w:rPr>
        <w:t>343</w:t>
      </w:r>
      <w:r>
        <w:fldChar w:fldCharType="end"/>
      </w:r>
    </w:p>
    <w:p w:rsidR="008B42D4" w:rsidRDefault="001819AE">
      <w:pPr>
        <w:pStyle w:val="indexentry0"/>
      </w:pPr>
      <w:r>
        <w:t xml:space="preserve">   </w:t>
      </w:r>
      <w:hyperlink w:anchor="section_b7764e95ed42444dac54982248f955ed">
        <w:r>
          <w:rPr>
            <w:rStyle w:val="Hyperlink"/>
          </w:rPr>
          <w:t>auxDom attribute - form view file</w:t>
        </w:r>
      </w:hyperlink>
      <w:r>
        <w:t xml:space="preserve"> </w:t>
      </w:r>
      <w:r>
        <w:fldChar w:fldCharType="begin"/>
      </w:r>
      <w:r>
        <w:instrText>PAGEREF section_b7764e95ed42444dac54982248f955ed</w:instrText>
      </w:r>
      <w:r>
        <w:fldChar w:fldCharType="separate"/>
      </w:r>
      <w:r>
        <w:rPr>
          <w:noProof/>
        </w:rPr>
        <w:t>343</w:t>
      </w:r>
      <w:r>
        <w:fldChar w:fldCharType="end"/>
      </w:r>
    </w:p>
    <w:p w:rsidR="008B42D4" w:rsidRDefault="001819AE">
      <w:pPr>
        <w:pStyle w:val="indexentry0"/>
      </w:pPr>
      <w:r>
        <w:t xml:space="preserve">   </w:t>
      </w:r>
      <w:hyperlink w:anchor="section_482aca1c1e6041e3a69fb9d145f5b80a">
        <w:r>
          <w:rPr>
            <w:rStyle w:val="Hyperlink"/>
          </w:rPr>
          <w:t>backgroundPicture attribute - form view file</w:t>
        </w:r>
      </w:hyperlink>
      <w:r>
        <w:t xml:space="preserve"> </w:t>
      </w:r>
      <w:r>
        <w:fldChar w:fldCharType="begin"/>
      </w:r>
      <w:r>
        <w:instrText>PAGEREF section_482aca1c1e6041e3a69fb9d145f5b80a</w:instrText>
      </w:r>
      <w:r>
        <w:fldChar w:fldCharType="separate"/>
      </w:r>
      <w:r>
        <w:rPr>
          <w:noProof/>
        </w:rPr>
        <w:t>343</w:t>
      </w:r>
      <w:r>
        <w:fldChar w:fldCharType="end"/>
      </w:r>
    </w:p>
    <w:p w:rsidR="008B42D4" w:rsidRDefault="001819AE">
      <w:pPr>
        <w:pStyle w:val="indexentry0"/>
      </w:pPr>
      <w:r>
        <w:t xml:space="preserve">   </w:t>
      </w:r>
      <w:hyperlink w:anchor="section_e20f12d2f9f44a5dbb38ea3aedabd7a0">
        <w:r>
          <w:rPr>
            <w:rStyle w:val="Hyperlink"/>
          </w:rPr>
          <w:t>baseUrl element - form definition file extension</w:t>
        </w:r>
      </w:hyperlink>
      <w:r>
        <w:t xml:space="preserve"> </w:t>
      </w:r>
      <w:r>
        <w:fldChar w:fldCharType="begin"/>
      </w:r>
      <w:r>
        <w:instrText>PAGEREF section_e20f12</w:instrText>
      </w:r>
      <w:r>
        <w:instrText>d2f9f44a5dbb38ea3aedabd7a0</w:instrText>
      </w:r>
      <w:r>
        <w:fldChar w:fldCharType="separate"/>
      </w:r>
      <w:r>
        <w:rPr>
          <w:noProof/>
        </w:rPr>
        <w:t>192</w:t>
      </w:r>
      <w:r>
        <w:fldChar w:fldCharType="end"/>
      </w:r>
    </w:p>
    <w:p w:rsidR="008B42D4" w:rsidRDefault="001819AE">
      <w:pPr>
        <w:pStyle w:val="indexentry0"/>
      </w:pPr>
      <w:r>
        <w:t xml:space="preserve">   </w:t>
      </w:r>
      <w:hyperlink w:anchor="section_4dba1217b9d2464b846fb31ea71fe9c5">
        <w:r>
          <w:rPr>
            <w:rStyle w:val="Hyperlink"/>
          </w:rPr>
          <w:t>binding attribute - form view file</w:t>
        </w:r>
      </w:hyperlink>
      <w:r>
        <w:t xml:space="preserve"> </w:t>
      </w:r>
      <w:r>
        <w:fldChar w:fldCharType="begin"/>
      </w:r>
      <w:r>
        <w:instrText>PAGEREF section_4dba1217b9d2464b846fb31ea71fe9c5</w:instrText>
      </w:r>
      <w:r>
        <w:fldChar w:fldCharType="separate"/>
      </w:r>
      <w:r>
        <w:rPr>
          <w:noProof/>
        </w:rPr>
        <w:t>343</w:t>
      </w:r>
      <w:r>
        <w:fldChar w:fldCharType="end"/>
      </w:r>
    </w:p>
    <w:p w:rsidR="008B42D4" w:rsidRDefault="001819AE">
      <w:pPr>
        <w:pStyle w:val="indexentry0"/>
      </w:pPr>
      <w:r>
        <w:t xml:space="preserve">   </w:t>
      </w:r>
      <w:hyperlink w:anchor="section_9217df7900cc4645a1a729204b6c887f">
        <w:r>
          <w:rPr>
            <w:rStyle w:val="Hyperlink"/>
          </w:rPr>
          <w:t>binding_s</w:t>
        </w:r>
        <w:r>
          <w:rPr>
            <w:rStyle w:val="Hyperlink"/>
          </w:rPr>
          <w:t>econdary attribute - form view file</w:t>
        </w:r>
      </w:hyperlink>
      <w:r>
        <w:t xml:space="preserve"> </w:t>
      </w:r>
      <w:r>
        <w:fldChar w:fldCharType="begin"/>
      </w:r>
      <w:r>
        <w:instrText>PAGEREF section_9217df7900cc4645a1a729204b6c887f</w:instrText>
      </w:r>
      <w:r>
        <w:fldChar w:fldCharType="separate"/>
      </w:r>
      <w:r>
        <w:rPr>
          <w:noProof/>
        </w:rPr>
        <w:t>364</w:t>
      </w:r>
      <w:r>
        <w:fldChar w:fldCharType="end"/>
      </w:r>
    </w:p>
    <w:p w:rsidR="008B42D4" w:rsidRDefault="001819AE">
      <w:pPr>
        <w:pStyle w:val="indexentry0"/>
      </w:pPr>
      <w:r>
        <w:t xml:space="preserve">   </w:t>
      </w:r>
      <w:hyperlink w:anchor="section_a008e43a5e2241ac973c9644fb6481e5">
        <w:r>
          <w:rPr>
            <w:rStyle w:val="Hyperlink"/>
          </w:rPr>
          <w:t>bindingProperty attribute - form view file</w:t>
        </w:r>
      </w:hyperlink>
      <w:r>
        <w:t xml:space="preserve"> </w:t>
      </w:r>
      <w:r>
        <w:fldChar w:fldCharType="begin"/>
      </w:r>
      <w:r>
        <w:instrText>PAGEREF section_a008e43a5e2241ac973c9644fb6481e5</w:instrText>
      </w:r>
      <w:r>
        <w:fldChar w:fldCharType="separate"/>
      </w:r>
      <w:r>
        <w:rPr>
          <w:noProof/>
        </w:rPr>
        <w:t>345</w:t>
      </w:r>
      <w:r>
        <w:fldChar w:fldCharType="end"/>
      </w:r>
    </w:p>
    <w:p w:rsidR="008B42D4" w:rsidRDefault="001819AE">
      <w:pPr>
        <w:pStyle w:val="indexentry0"/>
      </w:pPr>
      <w:r>
        <w:t xml:space="preserve">   </w:t>
      </w:r>
      <w:hyperlink w:anchor="section_23a9e400e052418cb644a2d04e27397d">
        <w:r>
          <w:rPr>
            <w:rStyle w:val="Hyperlink"/>
          </w:rPr>
          <w:t>bindingType attribute - form view file</w:t>
        </w:r>
      </w:hyperlink>
      <w:r>
        <w:t xml:space="preserve"> </w:t>
      </w:r>
      <w:r>
        <w:fldChar w:fldCharType="begin"/>
      </w:r>
      <w:r>
        <w:instrText>PAGEREF section_23a9e400e052418cb644a2d04e27397d</w:instrText>
      </w:r>
      <w:r>
        <w:fldChar w:fldCharType="separate"/>
      </w:r>
      <w:r>
        <w:rPr>
          <w:noProof/>
        </w:rPr>
        <w:t>346</w:t>
      </w:r>
      <w:r>
        <w:fldChar w:fldCharType="end"/>
      </w:r>
    </w:p>
    <w:p w:rsidR="008B42D4" w:rsidRDefault="001819AE">
      <w:pPr>
        <w:pStyle w:val="indexentry0"/>
      </w:pPr>
      <w:r>
        <w:t xml:space="preserve">   </w:t>
      </w:r>
      <w:hyperlink w:anchor="section_ac814419f41049e4a103838c58809ff8">
        <w:r>
          <w:rPr>
            <w:rStyle w:val="Hyperlink"/>
          </w:rPr>
          <w:t>boundProp attribute - form view file</w:t>
        </w:r>
      </w:hyperlink>
      <w:r>
        <w:t xml:space="preserve"> </w:t>
      </w:r>
      <w:r>
        <w:fldChar w:fldCharType="begin"/>
      </w:r>
      <w:r>
        <w:instrText>PAGEREF section_ac814419f41049e4a103838c58809ff8</w:instrText>
      </w:r>
      <w:r>
        <w:fldChar w:fldCharType="separate"/>
      </w:r>
      <w:r>
        <w:rPr>
          <w:noProof/>
        </w:rPr>
        <w:t>346</w:t>
      </w:r>
      <w:r>
        <w:fldChar w:fldCharType="end"/>
      </w:r>
    </w:p>
    <w:p w:rsidR="008B42D4" w:rsidRDefault="001819AE">
      <w:pPr>
        <w:pStyle w:val="indexentry0"/>
      </w:pPr>
      <w:r>
        <w:t xml:space="preserve">   </w:t>
      </w:r>
      <w:hyperlink w:anchor="section_502666321660429c89ef7aed036f7191">
        <w:r>
          <w:rPr>
            <w:rStyle w:val="Hyperlink"/>
          </w:rPr>
          <w:t>boundPropSecondary attribute - form view file</w:t>
        </w:r>
      </w:hyperlink>
      <w:r>
        <w:t xml:space="preserve"> </w:t>
      </w:r>
      <w:r>
        <w:fldChar w:fldCharType="begin"/>
      </w:r>
      <w:r>
        <w:instrText>PAGEREF section_502666321660429c89ef7aed036f7191</w:instrText>
      </w:r>
      <w:r>
        <w:fldChar w:fldCharType="separate"/>
      </w:r>
      <w:r>
        <w:rPr>
          <w:noProof/>
        </w:rPr>
        <w:t>364</w:t>
      </w:r>
      <w:r>
        <w:fldChar w:fldCharType="end"/>
      </w:r>
    </w:p>
    <w:p w:rsidR="008B42D4" w:rsidRDefault="001819AE">
      <w:pPr>
        <w:pStyle w:val="indexentry0"/>
      </w:pPr>
      <w:r>
        <w:t xml:space="preserve">   </w:t>
      </w:r>
      <w:hyperlink w:anchor="section_dcdf97ba388e4dd0a46c36854d8629d3">
        <w:r>
          <w:rPr>
            <w:rStyle w:val="Hyperlink"/>
          </w:rPr>
          <w:t>button control - form view file</w:t>
        </w:r>
      </w:hyperlink>
      <w:r>
        <w:t xml:space="preserve"> </w:t>
      </w:r>
      <w:r>
        <w:fldChar w:fldCharType="begin"/>
      </w:r>
      <w:r>
        <w:instrText>PAGEREF section_dcdf97ba388e4dd0a46c36854d8629d3</w:instrText>
      </w:r>
      <w:r>
        <w:fldChar w:fldCharType="separate"/>
      </w:r>
      <w:r>
        <w:rPr>
          <w:noProof/>
        </w:rPr>
        <w:t>257</w:t>
      </w:r>
      <w:r>
        <w:fldChar w:fldCharType="end"/>
      </w:r>
    </w:p>
    <w:p w:rsidR="008B42D4" w:rsidRDefault="001819AE">
      <w:pPr>
        <w:pStyle w:val="indexentry0"/>
      </w:pPr>
      <w:r>
        <w:t xml:space="preserve">   </w:t>
      </w:r>
      <w:hyperlink w:anchor="section_c6ab8570ec57497daed7dd19374c25cb">
        <w:r>
          <w:rPr>
            <w:rStyle w:val="Hyperlink"/>
          </w:rPr>
          <w:t>button control - XML schema file</w:t>
        </w:r>
      </w:hyperlink>
      <w:r>
        <w:t xml:space="preserve"> </w:t>
      </w:r>
      <w:r>
        <w:fldChar w:fldCharType="begin"/>
      </w:r>
      <w:r>
        <w:instrText>PAGEREF section_c6ab8570ec57497daed7dd19374c25</w:instrText>
      </w:r>
      <w:r>
        <w:instrText>cb</w:instrText>
      </w:r>
      <w:r>
        <w:fldChar w:fldCharType="separate"/>
      </w:r>
      <w:r>
        <w:rPr>
          <w:noProof/>
        </w:rPr>
        <w:t>203</w:t>
      </w:r>
      <w:r>
        <w:fldChar w:fldCharType="end"/>
      </w:r>
    </w:p>
    <w:p w:rsidR="008B42D4" w:rsidRDefault="001819AE">
      <w:pPr>
        <w:pStyle w:val="indexentry0"/>
      </w:pPr>
      <w:r>
        <w:t xml:space="preserve">   </w:t>
      </w:r>
      <w:hyperlink w:anchor="section_9833cb5edbc64d09ab5f2659d8f6ad1d">
        <w:r>
          <w:rPr>
            <w:rStyle w:val="Hyperlink"/>
          </w:rPr>
          <w:t>check box control - form view file</w:t>
        </w:r>
      </w:hyperlink>
      <w:r>
        <w:t xml:space="preserve"> </w:t>
      </w:r>
      <w:r>
        <w:fldChar w:fldCharType="begin"/>
      </w:r>
      <w:r>
        <w:instrText>PAGEREF section_9833cb5edbc64d09ab5f2659d8f6ad1d</w:instrText>
      </w:r>
      <w:r>
        <w:fldChar w:fldCharType="separate"/>
      </w:r>
      <w:r>
        <w:rPr>
          <w:noProof/>
        </w:rPr>
        <w:t>260</w:t>
      </w:r>
      <w:r>
        <w:fldChar w:fldCharType="end"/>
      </w:r>
    </w:p>
    <w:p w:rsidR="008B42D4" w:rsidRDefault="001819AE">
      <w:pPr>
        <w:pStyle w:val="indexentry0"/>
      </w:pPr>
      <w:r>
        <w:t xml:space="preserve">   </w:t>
      </w:r>
      <w:hyperlink w:anchor="section_41fe1bb331774380960173168476a7cd">
        <w:r>
          <w:rPr>
            <w:rStyle w:val="Hyperlink"/>
          </w:rPr>
          <w:t>check box control - XML schema fi</w:t>
        </w:r>
        <w:r>
          <w:rPr>
            <w:rStyle w:val="Hyperlink"/>
          </w:rPr>
          <w:t>le</w:t>
        </w:r>
      </w:hyperlink>
      <w:r>
        <w:t xml:space="preserve"> </w:t>
      </w:r>
      <w:r>
        <w:fldChar w:fldCharType="begin"/>
      </w:r>
      <w:r>
        <w:instrText>PAGEREF section_41fe1bb331774380960173168476a7cd</w:instrText>
      </w:r>
      <w:r>
        <w:fldChar w:fldCharType="separate"/>
      </w:r>
      <w:r>
        <w:rPr>
          <w:noProof/>
        </w:rPr>
        <w:t>203</w:t>
      </w:r>
      <w:r>
        <w:fldChar w:fldCharType="end"/>
      </w:r>
    </w:p>
    <w:p w:rsidR="008B42D4" w:rsidRDefault="001819AE">
      <w:pPr>
        <w:pStyle w:val="indexentry0"/>
      </w:pPr>
      <w:r>
        <w:t xml:space="preserve">   </w:t>
      </w:r>
      <w:hyperlink w:anchor="section_2d4a074350384be5839cfa67e95ff61a">
        <w:r>
          <w:rPr>
            <w:rStyle w:val="Hyperlink"/>
          </w:rPr>
          <w:t>choice group/choice section control - XML schema file</w:t>
        </w:r>
      </w:hyperlink>
      <w:r>
        <w:t xml:space="preserve"> </w:t>
      </w:r>
      <w:r>
        <w:fldChar w:fldCharType="begin"/>
      </w:r>
      <w:r>
        <w:instrText>PAGEREF section_2d4a074350384be5839cfa67e95ff61a</w:instrText>
      </w:r>
      <w:r>
        <w:fldChar w:fldCharType="separate"/>
      </w:r>
      <w:r>
        <w:rPr>
          <w:noProof/>
        </w:rPr>
        <w:t>210</w:t>
      </w:r>
      <w:r>
        <w:fldChar w:fldCharType="end"/>
      </w:r>
    </w:p>
    <w:p w:rsidR="008B42D4" w:rsidRDefault="001819AE">
      <w:pPr>
        <w:pStyle w:val="indexentry0"/>
      </w:pPr>
      <w:r>
        <w:t xml:space="preserve">   </w:t>
      </w:r>
      <w:hyperlink w:anchor="section_e30797f63a5f405c8a81d9dd35e68062">
        <w:r>
          <w:rPr>
            <w:rStyle w:val="Hyperlink"/>
          </w:rPr>
          <w:t>choice group/section control - form view file</w:t>
        </w:r>
      </w:hyperlink>
      <w:r>
        <w:t xml:space="preserve"> </w:t>
      </w:r>
      <w:r>
        <w:fldChar w:fldCharType="begin"/>
      </w:r>
      <w:r>
        <w:instrText>PAGEREF section_e30797f63a5f405c8a81d9dd35e68062</w:instrText>
      </w:r>
      <w:r>
        <w:fldChar w:fldCharType="separate"/>
      </w:r>
      <w:r>
        <w:rPr>
          <w:noProof/>
        </w:rPr>
        <w:t>302</w:t>
      </w:r>
      <w:r>
        <w:fldChar w:fldCharType="end"/>
      </w:r>
    </w:p>
    <w:p w:rsidR="008B42D4" w:rsidRDefault="001819AE">
      <w:pPr>
        <w:pStyle w:val="indexentry0"/>
      </w:pPr>
      <w:r>
        <w:t xml:space="preserve">   </w:t>
      </w:r>
      <w:hyperlink w:anchor="section_3b48aed6aab14d0682c090270844a346">
        <w:r>
          <w:rPr>
            <w:rStyle w:val="Hyperlink"/>
          </w:rPr>
          <w:t>combo box control - form view file</w:t>
        </w:r>
      </w:hyperlink>
      <w:r>
        <w:t xml:space="preserve"> </w:t>
      </w:r>
      <w:r>
        <w:fldChar w:fldCharType="begin"/>
      </w:r>
      <w:r>
        <w:instrText>PAGEREF section_3b48aed6aab14d0682c090270844a346</w:instrText>
      </w:r>
      <w:r>
        <w:fldChar w:fldCharType="separate"/>
      </w:r>
      <w:r>
        <w:rPr>
          <w:noProof/>
        </w:rPr>
        <w:t>304</w:t>
      </w:r>
      <w:r>
        <w:fldChar w:fldCharType="end"/>
      </w:r>
    </w:p>
    <w:p w:rsidR="008B42D4" w:rsidRDefault="001819AE">
      <w:pPr>
        <w:pStyle w:val="indexentry0"/>
      </w:pPr>
      <w:r>
        <w:t xml:space="preserve">   </w:t>
      </w:r>
      <w:hyperlink w:anchor="section_3ed0282ac49743ae996a0b986600ec96">
        <w:r>
          <w:rPr>
            <w:rStyle w:val="Hyperlink"/>
          </w:rPr>
          <w:t>combo box control - XML schema file</w:t>
        </w:r>
      </w:hyperlink>
      <w:r>
        <w:t xml:space="preserve"> </w:t>
      </w:r>
      <w:r>
        <w:fldChar w:fldCharType="begin"/>
      </w:r>
      <w:r>
        <w:instrText>PAGEREF section_3ed0282ac49743ae996a0b986600ec96</w:instrText>
      </w:r>
      <w:r>
        <w:fldChar w:fldCharType="separate"/>
      </w:r>
      <w:r>
        <w:rPr>
          <w:noProof/>
        </w:rPr>
        <w:t>211</w:t>
      </w:r>
      <w:r>
        <w:fldChar w:fldCharType="end"/>
      </w:r>
    </w:p>
    <w:p w:rsidR="008B42D4" w:rsidRDefault="001819AE">
      <w:pPr>
        <w:pStyle w:val="indexentry0"/>
      </w:pPr>
      <w:r>
        <w:t xml:space="preserve">   </w:t>
      </w:r>
      <w:hyperlink w:anchor="section_0fe7d16f4f55458a8e70ba809dfed4c9">
        <w:r>
          <w:rPr>
            <w:rStyle w:val="Hyperlink"/>
          </w:rPr>
          <w:t>confirmationMessage element - form definition file extension</w:t>
        </w:r>
      </w:hyperlink>
      <w:r>
        <w:t xml:space="preserve"> </w:t>
      </w:r>
      <w:r>
        <w:fldChar w:fldCharType="begin"/>
      </w:r>
      <w:r>
        <w:instrText>PAGEREF section_0fe7d16f4f55458a8e70ba809dfed4c9</w:instrText>
      </w:r>
      <w:r>
        <w:fldChar w:fldCharType="separate"/>
      </w:r>
      <w:r>
        <w:rPr>
          <w:noProof/>
        </w:rPr>
        <w:t>199</w:t>
      </w:r>
      <w:r>
        <w:fldChar w:fldCharType="end"/>
      </w:r>
    </w:p>
    <w:p w:rsidR="008B42D4" w:rsidRDefault="001819AE">
      <w:pPr>
        <w:pStyle w:val="indexentry0"/>
      </w:pPr>
      <w:r>
        <w:t xml:space="preserve">   </w:t>
      </w:r>
      <w:hyperlink w:anchor="section_3fa9c5e9e9bb42e8ac1cbbe58d815133">
        <w:r>
          <w:rPr>
            <w:rStyle w:val="Hyperlink"/>
          </w:rPr>
          <w:t>contact selector control - form view file</w:t>
        </w:r>
      </w:hyperlink>
      <w:r>
        <w:t xml:space="preserve"> </w:t>
      </w:r>
      <w:r>
        <w:fldChar w:fldCharType="begin"/>
      </w:r>
      <w:r>
        <w:instrText>PAGEREF section_3fa</w:instrText>
      </w:r>
      <w:r>
        <w:instrText>9c5e9e9bb42e8ac1cbbe58d815133</w:instrText>
      </w:r>
      <w:r>
        <w:fldChar w:fldCharType="separate"/>
      </w:r>
      <w:r>
        <w:rPr>
          <w:noProof/>
        </w:rPr>
        <w:t>262</w:t>
      </w:r>
      <w:r>
        <w:fldChar w:fldCharType="end"/>
      </w:r>
    </w:p>
    <w:p w:rsidR="008B42D4" w:rsidRDefault="001819AE">
      <w:pPr>
        <w:pStyle w:val="indexentry0"/>
      </w:pPr>
      <w:r>
        <w:t xml:space="preserve">   </w:t>
      </w:r>
      <w:hyperlink w:anchor="section_23c801db850d4b03a93d7762819cd13f">
        <w:r>
          <w:rPr>
            <w:rStyle w:val="Hyperlink"/>
          </w:rPr>
          <w:t>contact selector control - XML schema file</w:t>
        </w:r>
      </w:hyperlink>
      <w:r>
        <w:t xml:space="preserve"> </w:t>
      </w:r>
      <w:r>
        <w:fldChar w:fldCharType="begin"/>
      </w:r>
      <w:r>
        <w:instrText>PAGEREF section_23c801db850d4b03a93d7762819cd13f</w:instrText>
      </w:r>
      <w:r>
        <w:fldChar w:fldCharType="separate"/>
      </w:r>
      <w:r>
        <w:rPr>
          <w:noProof/>
        </w:rPr>
        <w:t>204</w:t>
      </w:r>
      <w:r>
        <w:fldChar w:fldCharType="end"/>
      </w:r>
    </w:p>
    <w:p w:rsidR="008B42D4" w:rsidRDefault="001819AE">
      <w:pPr>
        <w:pStyle w:val="indexentry0"/>
      </w:pPr>
      <w:r>
        <w:t xml:space="preserve">   </w:t>
      </w:r>
      <w:hyperlink w:anchor="section_1f09fcfdad0a43c68ed6bed4abc9fee2">
        <w:r>
          <w:rPr>
            <w:rStyle w:val="Hyperlink"/>
          </w:rPr>
          <w:t>control data formatting - form view file</w:t>
        </w:r>
      </w:hyperlink>
      <w:r>
        <w:t xml:space="preserve"> </w:t>
      </w:r>
      <w:r>
        <w:fldChar w:fldCharType="begin"/>
      </w:r>
      <w:r>
        <w:instrText>PAGEREF section_1f09fcfdad0a43c68ed6bed4abc9fee2</w:instrText>
      </w:r>
      <w:r>
        <w:fldChar w:fldCharType="separate"/>
      </w:r>
      <w:r>
        <w:rPr>
          <w:noProof/>
        </w:rPr>
        <w:t>255</w:t>
      </w:r>
      <w:r>
        <w:fldChar w:fldCharType="end"/>
      </w:r>
    </w:p>
    <w:p w:rsidR="008B42D4" w:rsidRDefault="001819AE">
      <w:pPr>
        <w:pStyle w:val="indexentry0"/>
      </w:pPr>
      <w:r>
        <w:t xml:space="preserve">   </w:t>
      </w:r>
      <w:hyperlink w:anchor="section_d7c3b5594a074303aa8cba513686a685">
        <w:r>
          <w:rPr>
            <w:rStyle w:val="Hyperlink"/>
          </w:rPr>
          <w:t>CtrlId attribute - form view file</w:t>
        </w:r>
      </w:hyperlink>
      <w:r>
        <w:t xml:space="preserve"> </w:t>
      </w:r>
      <w:r>
        <w:fldChar w:fldCharType="begin"/>
      </w:r>
      <w:r>
        <w:instrText>PAGEREF section_d7c3b5594a074303aa8cba513686a685</w:instrText>
      </w:r>
      <w:r>
        <w:fldChar w:fldCharType="separate"/>
      </w:r>
      <w:r>
        <w:rPr>
          <w:noProof/>
        </w:rPr>
        <w:t>348</w:t>
      </w:r>
      <w:r>
        <w:fldChar w:fldCharType="end"/>
      </w:r>
    </w:p>
    <w:p w:rsidR="008B42D4" w:rsidRDefault="001819AE">
      <w:pPr>
        <w:pStyle w:val="indexentry0"/>
      </w:pPr>
      <w:r>
        <w:t xml:space="preserve">   </w:t>
      </w:r>
      <w:hyperlink w:anchor="section_d4aa928caf6e4e6b8ee6b1fcb364e7d4">
        <w:r>
          <w:rPr>
            <w:rStyle w:val="Hyperlink"/>
          </w:rPr>
          <w:t>customValidation element - form definition file extension</w:t>
        </w:r>
      </w:hyperlink>
      <w:r>
        <w:t xml:space="preserve"> </w:t>
      </w:r>
      <w:r>
        <w:fldChar w:fldCharType="begin"/>
      </w:r>
      <w:r>
        <w:instrText>PAGEREF section_d4aa928caf6e4e6b8ee6b1fcb364e7d4</w:instrText>
      </w:r>
      <w:r>
        <w:fldChar w:fldCharType="separate"/>
      </w:r>
      <w:r>
        <w:rPr>
          <w:noProof/>
        </w:rPr>
        <w:t>200</w:t>
      </w:r>
      <w:r>
        <w:fldChar w:fldCharType="end"/>
      </w:r>
    </w:p>
    <w:p w:rsidR="008B42D4" w:rsidRDefault="001819AE">
      <w:pPr>
        <w:pStyle w:val="indexentry0"/>
      </w:pPr>
      <w:r>
        <w:t xml:space="preserve">   </w:t>
      </w:r>
      <w:hyperlink w:anchor="section_cac4e248425b4254b7582d2acd30c886">
        <w:r>
          <w:rPr>
            <w:rStyle w:val="Hyperlink"/>
          </w:rPr>
          <w:t>dataFields element - su</w:t>
        </w:r>
        <w:r>
          <w:rPr>
            <w:rStyle w:val="Hyperlink"/>
          </w:rPr>
          <w:t>bmit file</w:t>
        </w:r>
      </w:hyperlink>
      <w:r>
        <w:t xml:space="preserve"> </w:t>
      </w:r>
      <w:r>
        <w:fldChar w:fldCharType="begin"/>
      </w:r>
      <w:r>
        <w:instrText>PAGEREF section_cac4e248425b4254b7582d2acd30c886</w:instrText>
      </w:r>
      <w:r>
        <w:fldChar w:fldCharType="separate"/>
      </w:r>
      <w:r>
        <w:rPr>
          <w:noProof/>
        </w:rPr>
        <w:t>375</w:t>
      </w:r>
      <w:r>
        <w:fldChar w:fldCharType="end"/>
      </w:r>
    </w:p>
    <w:p w:rsidR="008B42D4" w:rsidRDefault="001819AE">
      <w:pPr>
        <w:pStyle w:val="indexentry0"/>
      </w:pPr>
      <w:r>
        <w:t xml:space="preserve">   </w:t>
      </w:r>
      <w:hyperlink w:anchor="section_986662414176402e92c16307df0d7c79">
        <w:r>
          <w:rPr>
            <w:rStyle w:val="Hyperlink"/>
          </w:rPr>
          <w:t>datafmt attribute - form view file</w:t>
        </w:r>
      </w:hyperlink>
      <w:r>
        <w:t xml:space="preserve"> </w:t>
      </w:r>
      <w:r>
        <w:fldChar w:fldCharType="begin"/>
      </w:r>
      <w:r>
        <w:instrText>PAGEREF section_986662414176402e92c16307df0d7c79</w:instrText>
      </w:r>
      <w:r>
        <w:fldChar w:fldCharType="separate"/>
      </w:r>
      <w:r>
        <w:rPr>
          <w:noProof/>
        </w:rPr>
        <w:t>349</w:t>
      </w:r>
      <w:r>
        <w:fldChar w:fldCharType="end"/>
      </w:r>
    </w:p>
    <w:p w:rsidR="008B42D4" w:rsidRDefault="001819AE">
      <w:pPr>
        <w:pStyle w:val="indexentry0"/>
      </w:pPr>
      <w:r>
        <w:t xml:space="preserve">   datafmt2 attribute - form view file (</w:t>
      </w:r>
      <w:hyperlink w:anchor="section_41720392ff4547169aecfab4952f5974">
        <w:r>
          <w:rPr>
            <w:rStyle w:val="Hyperlink"/>
          </w:rPr>
          <w:t>section 2.4.2.37.4</w:t>
        </w:r>
      </w:hyperlink>
      <w:r>
        <w:t xml:space="preserve"> </w:t>
      </w:r>
      <w:r>
        <w:fldChar w:fldCharType="begin"/>
      </w:r>
      <w:r>
        <w:instrText>PAGEREF section_41720392ff4547169aecfab4952f5974</w:instrText>
      </w:r>
      <w:r>
        <w:fldChar w:fldCharType="separate"/>
      </w:r>
      <w:r>
        <w:rPr>
          <w:noProof/>
        </w:rPr>
        <w:t>364</w:t>
      </w:r>
      <w:r>
        <w:fldChar w:fldCharType="end"/>
      </w:r>
      <w:r>
        <w:t xml:space="preserve">, </w:t>
      </w:r>
      <w:hyperlink w:anchor="section_394e3f0f980a42d4b7fd43e412d355e2">
        <w:r>
          <w:rPr>
            <w:rStyle w:val="Hyperlink"/>
          </w:rPr>
          <w:t>section 2.4.2.37.11</w:t>
        </w:r>
      </w:hyperlink>
      <w:r>
        <w:t xml:space="preserve"> </w:t>
      </w:r>
      <w:r>
        <w:fldChar w:fldCharType="begin"/>
      </w:r>
      <w:r>
        <w:instrText>PAGEREF section_394e3f0f980a42d4b7fd4</w:instrText>
      </w:r>
      <w:r>
        <w:instrText>3e412d355e2</w:instrText>
      </w:r>
      <w:r>
        <w:fldChar w:fldCharType="separate"/>
      </w:r>
      <w:r>
        <w:rPr>
          <w:noProof/>
        </w:rPr>
        <w:t>367</w:t>
      </w:r>
      <w:r>
        <w:fldChar w:fldCharType="end"/>
      </w:r>
      <w:r>
        <w:t>)</w:t>
      </w:r>
    </w:p>
    <w:p w:rsidR="008B42D4" w:rsidRDefault="001819AE">
      <w:pPr>
        <w:pStyle w:val="indexentry0"/>
      </w:pPr>
      <w:r>
        <w:t xml:space="preserve">   </w:t>
      </w:r>
      <w:hyperlink w:anchor="section_dfb347da9a554c4cb69b5170f1e244c8">
        <w:r>
          <w:rPr>
            <w:rStyle w:val="Hyperlink"/>
          </w:rPr>
          <w:t>date picker control - form view file</w:t>
        </w:r>
      </w:hyperlink>
      <w:r>
        <w:t xml:space="preserve"> </w:t>
      </w:r>
      <w:r>
        <w:fldChar w:fldCharType="begin"/>
      </w:r>
      <w:r>
        <w:instrText>PAGEREF section_dfb347da9a554c4cb69b5170f1e244c8</w:instrText>
      </w:r>
      <w:r>
        <w:fldChar w:fldCharType="separate"/>
      </w:r>
      <w:r>
        <w:rPr>
          <w:noProof/>
        </w:rPr>
        <w:t>264</w:t>
      </w:r>
      <w:r>
        <w:fldChar w:fldCharType="end"/>
      </w:r>
    </w:p>
    <w:p w:rsidR="008B42D4" w:rsidRDefault="001819AE">
      <w:pPr>
        <w:pStyle w:val="indexentry0"/>
      </w:pPr>
      <w:r>
        <w:t xml:space="preserve">   </w:t>
      </w:r>
      <w:hyperlink w:anchor="section_c5646eac40a24a93af1f796e7913d8a6">
        <w:r>
          <w:rPr>
            <w:rStyle w:val="Hyperlink"/>
          </w:rPr>
          <w:t>date picker control - XML schema file</w:t>
        </w:r>
      </w:hyperlink>
      <w:r>
        <w:t xml:space="preserve"> </w:t>
      </w:r>
      <w:r>
        <w:fldChar w:fldCharType="begin"/>
      </w:r>
      <w:r>
        <w:instrText>PAGEREF section_c5646eac40a24a93af1f796e7913d8a6</w:instrText>
      </w:r>
      <w:r>
        <w:fldChar w:fldCharType="separate"/>
      </w:r>
      <w:r>
        <w:rPr>
          <w:noProof/>
        </w:rPr>
        <w:t>204</w:t>
      </w:r>
      <w:r>
        <w:fldChar w:fldCharType="end"/>
      </w:r>
    </w:p>
    <w:p w:rsidR="008B42D4" w:rsidRDefault="001819AE">
      <w:pPr>
        <w:pStyle w:val="indexentry0"/>
      </w:pPr>
      <w:r>
        <w:t xml:space="preserve">   </w:t>
      </w:r>
      <w:hyperlink w:anchor="section_70b5e41849bb48c281220f125caa84f7">
        <w:r>
          <w:rPr>
            <w:rStyle w:val="Hyperlink"/>
          </w:rPr>
          <w:t>date/time picker control - form view file</w:t>
        </w:r>
      </w:hyperlink>
      <w:r>
        <w:t xml:space="preserve"> </w:t>
      </w:r>
      <w:r>
        <w:fldChar w:fldCharType="begin"/>
      </w:r>
      <w:r>
        <w:instrText>PAGEREF section_70b5e41849bb48c281220f125caa84f7</w:instrText>
      </w:r>
      <w:r>
        <w:fldChar w:fldCharType="separate"/>
      </w:r>
      <w:r>
        <w:rPr>
          <w:noProof/>
        </w:rPr>
        <w:t>313</w:t>
      </w:r>
      <w:r>
        <w:fldChar w:fldCharType="end"/>
      </w:r>
    </w:p>
    <w:p w:rsidR="008B42D4" w:rsidRDefault="001819AE">
      <w:pPr>
        <w:pStyle w:val="indexentry0"/>
      </w:pPr>
      <w:r>
        <w:t xml:space="preserve">   </w:t>
      </w:r>
      <w:hyperlink w:anchor="section_578424ee0fd844dd9fb71996567122bb">
        <w:r>
          <w:rPr>
            <w:rStyle w:val="Hyperlink"/>
          </w:rPr>
          <w:t>date/time picker control - XML schema file</w:t>
        </w:r>
      </w:hyperlink>
      <w:r>
        <w:t xml:space="preserve"> </w:t>
      </w:r>
      <w:r>
        <w:fldChar w:fldCharType="begin"/>
      </w:r>
      <w:r>
        <w:instrText>PAGEREF section_578424ee0fd844dd9fb71996567122bb</w:instrText>
      </w:r>
      <w:r>
        <w:fldChar w:fldCharType="separate"/>
      </w:r>
      <w:r>
        <w:rPr>
          <w:noProof/>
        </w:rPr>
        <w:t>212</w:t>
      </w:r>
      <w:r>
        <w:fldChar w:fldCharType="end"/>
      </w:r>
    </w:p>
    <w:p w:rsidR="008B42D4" w:rsidRDefault="001819AE">
      <w:pPr>
        <w:pStyle w:val="indexentry0"/>
      </w:pPr>
      <w:r>
        <w:t xml:space="preserve">   </w:t>
      </w:r>
      <w:hyperlink w:anchor="section_6f11cc2fe7874ac6b37b60e5d4e24b75">
        <w:r>
          <w:rPr>
            <w:rStyle w:val="Hyperlink"/>
          </w:rPr>
          <w:t>disableEditing attribute - form vie</w:t>
        </w:r>
        <w:r>
          <w:rPr>
            <w:rStyle w:val="Hyperlink"/>
          </w:rPr>
          <w:t>w file</w:t>
        </w:r>
      </w:hyperlink>
      <w:r>
        <w:t xml:space="preserve"> </w:t>
      </w:r>
      <w:r>
        <w:fldChar w:fldCharType="begin"/>
      </w:r>
      <w:r>
        <w:instrText>PAGEREF section_6f11cc2fe7874ac6b37b60e5d4e24b75</w:instrText>
      </w:r>
      <w:r>
        <w:fldChar w:fldCharType="separate"/>
      </w:r>
      <w:r>
        <w:rPr>
          <w:noProof/>
        </w:rPr>
        <w:t>354</w:t>
      </w:r>
      <w:r>
        <w:fldChar w:fldCharType="end"/>
      </w:r>
    </w:p>
    <w:p w:rsidR="008B42D4" w:rsidRDefault="001819AE">
      <w:pPr>
        <w:pStyle w:val="indexentry0"/>
      </w:pPr>
      <w:r>
        <w:t xml:space="preserve">   </w:t>
      </w:r>
      <w:hyperlink w:anchor="section_c9d358c8019b483ea01d7952cc79789f">
        <w:r>
          <w:rPr>
            <w:rStyle w:val="Hyperlink"/>
          </w:rPr>
          <w:t>drop-down list control - form view file</w:t>
        </w:r>
      </w:hyperlink>
      <w:r>
        <w:t xml:space="preserve"> </w:t>
      </w:r>
      <w:r>
        <w:fldChar w:fldCharType="begin"/>
      </w:r>
      <w:r>
        <w:instrText>PAGEREF section_c9d358c8019b483ea01d7952cc79789f</w:instrText>
      </w:r>
      <w:r>
        <w:fldChar w:fldCharType="separate"/>
      </w:r>
      <w:r>
        <w:rPr>
          <w:noProof/>
        </w:rPr>
        <w:t>270</w:t>
      </w:r>
      <w:r>
        <w:fldChar w:fldCharType="end"/>
      </w:r>
    </w:p>
    <w:p w:rsidR="008B42D4" w:rsidRDefault="001819AE">
      <w:pPr>
        <w:pStyle w:val="indexentry0"/>
      </w:pPr>
      <w:r>
        <w:t xml:space="preserve">   </w:t>
      </w:r>
      <w:hyperlink w:anchor="section_10e3affd227448c1a4e78b0d91cd23ea">
        <w:r>
          <w:rPr>
            <w:rStyle w:val="Hyperlink"/>
          </w:rPr>
          <w:t>drop-down list control - XML schema file</w:t>
        </w:r>
      </w:hyperlink>
      <w:r>
        <w:t xml:space="preserve"> </w:t>
      </w:r>
      <w:r>
        <w:fldChar w:fldCharType="begin"/>
      </w:r>
      <w:r>
        <w:instrText>PAGEREF section_10e3affd227448c1a4e78b0d91cd23ea</w:instrText>
      </w:r>
      <w:r>
        <w:fldChar w:fldCharType="separate"/>
      </w:r>
      <w:r>
        <w:rPr>
          <w:noProof/>
        </w:rPr>
        <w:t>205</w:t>
      </w:r>
      <w:r>
        <w:fldChar w:fldCharType="end"/>
      </w:r>
    </w:p>
    <w:p w:rsidR="008B42D4" w:rsidRDefault="001819AE">
      <w:pPr>
        <w:pStyle w:val="indexentry0"/>
      </w:pPr>
      <w:r>
        <w:t xml:space="preserve">   </w:t>
      </w:r>
      <w:hyperlink w:anchor="section_a6080fa0dd2c49779bea35ac62da363f">
        <w:r>
          <w:rPr>
            <w:rStyle w:val="Hyperlink"/>
          </w:rPr>
          <w:t>embedded picture control - form view file</w:t>
        </w:r>
      </w:hyperlink>
      <w:r>
        <w:t xml:space="preserve"> </w:t>
      </w:r>
      <w:r>
        <w:fldChar w:fldCharType="begin"/>
      </w:r>
      <w:r>
        <w:instrText>PAGEREF section_a6080fa0dd2c49779bea35ac62da363f</w:instrText>
      </w:r>
      <w:r>
        <w:fldChar w:fldCharType="separate"/>
      </w:r>
      <w:r>
        <w:rPr>
          <w:noProof/>
        </w:rPr>
        <w:t>316</w:t>
      </w:r>
      <w:r>
        <w:fldChar w:fldCharType="end"/>
      </w:r>
    </w:p>
    <w:p w:rsidR="008B42D4" w:rsidRDefault="001819AE">
      <w:pPr>
        <w:pStyle w:val="indexentry0"/>
      </w:pPr>
      <w:r>
        <w:t xml:space="preserve">   </w:t>
      </w:r>
      <w:hyperlink w:anchor="section_0e49fb8c378841739449f9816347c5c8">
        <w:r>
          <w:rPr>
            <w:rStyle w:val="Hyperlink"/>
          </w:rPr>
          <w:t>embedded picture control - XML schema file</w:t>
        </w:r>
      </w:hyperlink>
      <w:r>
        <w:t xml:space="preserve"> </w:t>
      </w:r>
      <w:r>
        <w:fldChar w:fldCharType="begin"/>
      </w:r>
      <w:r>
        <w:instrText>PAGEREF section_0e49fb8c378841739449f9816347c5c8</w:instrText>
      </w:r>
      <w:r>
        <w:fldChar w:fldCharType="separate"/>
      </w:r>
      <w:r>
        <w:rPr>
          <w:noProof/>
        </w:rPr>
        <w:t>213</w:t>
      </w:r>
      <w:r>
        <w:fldChar w:fldCharType="end"/>
      </w:r>
    </w:p>
    <w:p w:rsidR="008B42D4" w:rsidRDefault="001819AE">
      <w:pPr>
        <w:pStyle w:val="indexentry0"/>
      </w:pPr>
      <w:r>
        <w:t xml:space="preserve">   </w:t>
      </w:r>
      <w:hyperlink w:anchor="section_2ac1788f0e514d599cb262e67336ac2e">
        <w:r>
          <w:rPr>
            <w:rStyle w:val="Hyperlink"/>
          </w:rPr>
          <w:t>enabledProperty attribute - form view file</w:t>
        </w:r>
      </w:hyperlink>
      <w:r>
        <w:t xml:space="preserve"> </w:t>
      </w:r>
      <w:r>
        <w:fldChar w:fldCharType="begin"/>
      </w:r>
      <w:r>
        <w:instrText>PAGEREF section_2ac1788f0e514d599cb262e67336ac2e</w:instrText>
      </w:r>
      <w:r>
        <w:fldChar w:fldCharType="separate"/>
      </w:r>
      <w:r>
        <w:rPr>
          <w:noProof/>
        </w:rPr>
        <w:t>355</w:t>
      </w:r>
      <w:r>
        <w:fldChar w:fldCharType="end"/>
      </w:r>
    </w:p>
    <w:p w:rsidR="008B42D4" w:rsidRDefault="001819AE">
      <w:pPr>
        <w:pStyle w:val="indexentry0"/>
      </w:pPr>
      <w:r>
        <w:t xml:space="preserve">   </w:t>
      </w:r>
      <w:hyperlink w:anchor="section_cf1c12e1f4db40fa90ecfb2bb445e52d">
        <w:r>
          <w:rPr>
            <w:rStyle w:val="Hyperlink"/>
          </w:rPr>
          <w:t>enabledValue attribute - form view file</w:t>
        </w:r>
      </w:hyperlink>
      <w:r>
        <w:t xml:space="preserve"> </w:t>
      </w:r>
      <w:r>
        <w:fldChar w:fldCharType="begin"/>
      </w:r>
      <w:r>
        <w:instrText>PAGEREF section_cf1c12e1f4db40fa</w:instrText>
      </w:r>
      <w:r>
        <w:instrText>90ecfb2bb445e52d</w:instrText>
      </w:r>
      <w:r>
        <w:fldChar w:fldCharType="separate"/>
      </w:r>
      <w:r>
        <w:rPr>
          <w:noProof/>
        </w:rPr>
        <w:t>355</w:t>
      </w:r>
      <w:r>
        <w:fldChar w:fldCharType="end"/>
      </w:r>
    </w:p>
    <w:p w:rsidR="008B42D4" w:rsidRDefault="001819AE">
      <w:pPr>
        <w:pStyle w:val="indexentry0"/>
      </w:pPr>
      <w:r>
        <w:t xml:space="preserve">   </w:t>
      </w:r>
      <w:hyperlink w:anchor="section_b7286384f7144b7fb7448ba0642dd216">
        <w:r>
          <w:rPr>
            <w:rStyle w:val="Hyperlink"/>
          </w:rPr>
          <w:t>entity picker control - form view file</w:t>
        </w:r>
      </w:hyperlink>
      <w:r>
        <w:t xml:space="preserve"> </w:t>
      </w:r>
      <w:r>
        <w:fldChar w:fldCharType="begin"/>
      </w:r>
      <w:r>
        <w:instrText>PAGEREF section_b7286384f7144b7fb7448ba0642dd216</w:instrText>
      </w:r>
      <w:r>
        <w:fldChar w:fldCharType="separate"/>
      </w:r>
      <w:r>
        <w:rPr>
          <w:noProof/>
        </w:rPr>
        <w:t>313</w:t>
      </w:r>
      <w:r>
        <w:fldChar w:fldCharType="end"/>
      </w:r>
    </w:p>
    <w:p w:rsidR="008B42D4" w:rsidRDefault="001819AE">
      <w:pPr>
        <w:pStyle w:val="indexentry0"/>
      </w:pPr>
      <w:r>
        <w:t xml:space="preserve">   </w:t>
      </w:r>
      <w:hyperlink w:anchor="section_49e27a98d0ec47e9951fee939b4a9ca7">
        <w:r>
          <w:rPr>
            <w:rStyle w:val="Hyperlink"/>
          </w:rPr>
          <w:t>entity picker c</w:t>
        </w:r>
        <w:r>
          <w:rPr>
            <w:rStyle w:val="Hyperlink"/>
          </w:rPr>
          <w:t>ontrol - XML schema file</w:t>
        </w:r>
      </w:hyperlink>
      <w:r>
        <w:t xml:space="preserve"> </w:t>
      </w:r>
      <w:r>
        <w:fldChar w:fldCharType="begin"/>
      </w:r>
      <w:r>
        <w:instrText>PAGEREF section_49e27a98d0ec47e9951fee939b4a9ca7</w:instrText>
      </w:r>
      <w:r>
        <w:fldChar w:fldCharType="separate"/>
      </w:r>
      <w:r>
        <w:rPr>
          <w:noProof/>
        </w:rPr>
        <w:t>212</w:t>
      </w:r>
      <w:r>
        <w:fldChar w:fldCharType="end"/>
      </w:r>
    </w:p>
    <w:p w:rsidR="008B42D4" w:rsidRDefault="001819AE">
      <w:pPr>
        <w:pStyle w:val="indexentry0"/>
      </w:pPr>
      <w:r>
        <w:t xml:space="preserve">   </w:t>
      </w:r>
      <w:hyperlink w:anchor="section_f4779d31f0d744aebe4739cdecba8ea5">
        <w:r>
          <w:rPr>
            <w:rStyle w:val="Hyperlink"/>
          </w:rPr>
          <w:t>errorBlank element - form definition file extension</w:t>
        </w:r>
      </w:hyperlink>
      <w:r>
        <w:t xml:space="preserve"> </w:t>
      </w:r>
      <w:r>
        <w:fldChar w:fldCharType="begin"/>
      </w:r>
      <w:r>
        <w:instrText>PAGEREF section_f4779d31f0d744aebe4739cdecba8ea5</w:instrText>
      </w:r>
      <w:r>
        <w:fldChar w:fldCharType="separate"/>
      </w:r>
      <w:r>
        <w:rPr>
          <w:noProof/>
        </w:rPr>
        <w:t>201</w:t>
      </w:r>
      <w:r>
        <w:fldChar w:fldCharType="end"/>
      </w:r>
    </w:p>
    <w:p w:rsidR="008B42D4" w:rsidRDefault="001819AE">
      <w:pPr>
        <w:pStyle w:val="indexentry0"/>
      </w:pPr>
      <w:r>
        <w:t xml:space="preserve">   </w:t>
      </w:r>
      <w:hyperlink w:anchor="section_978fd8ab8ffa4d88b599039899379c81">
        <w:r>
          <w:rPr>
            <w:rStyle w:val="Hyperlink"/>
          </w:rPr>
          <w:t>expression box control - form view file</w:t>
        </w:r>
      </w:hyperlink>
      <w:r>
        <w:t xml:space="preserve"> </w:t>
      </w:r>
      <w:r>
        <w:fldChar w:fldCharType="begin"/>
      </w:r>
      <w:r>
        <w:instrText>PAGEREF section_978fd8ab8ffa4d88b599039899379c81</w:instrText>
      </w:r>
      <w:r>
        <w:fldChar w:fldCharType="separate"/>
      </w:r>
      <w:r>
        <w:rPr>
          <w:noProof/>
        </w:rPr>
        <w:t>275</w:t>
      </w:r>
      <w:r>
        <w:fldChar w:fldCharType="end"/>
      </w:r>
    </w:p>
    <w:p w:rsidR="008B42D4" w:rsidRDefault="001819AE">
      <w:pPr>
        <w:pStyle w:val="indexentry0"/>
      </w:pPr>
      <w:r>
        <w:t xml:space="preserve">   </w:t>
      </w:r>
      <w:hyperlink w:anchor="section_66b460779fa241e5ae60e207aea4b0c2">
        <w:r>
          <w:rPr>
            <w:rStyle w:val="Hyperlink"/>
          </w:rPr>
          <w:t>expression box control - XML schema file</w:t>
        </w:r>
      </w:hyperlink>
      <w:r>
        <w:t xml:space="preserve"> </w:t>
      </w:r>
      <w:r>
        <w:fldChar w:fldCharType="begin"/>
      </w:r>
      <w:r>
        <w:instrText>PAGEREF section_66b460779fa241e5ae60e207aea4b0c2</w:instrText>
      </w:r>
      <w:r>
        <w:fldChar w:fldCharType="separate"/>
      </w:r>
      <w:r>
        <w:rPr>
          <w:noProof/>
        </w:rPr>
        <w:t>205</w:t>
      </w:r>
      <w:r>
        <w:fldChar w:fldCharType="end"/>
      </w:r>
    </w:p>
    <w:p w:rsidR="008B42D4" w:rsidRDefault="001819AE">
      <w:pPr>
        <w:pStyle w:val="indexentry0"/>
      </w:pPr>
      <w:r>
        <w:t xml:space="preserve">   </w:t>
      </w:r>
      <w:hyperlink w:anchor="section_d6d42ed4023949c286b8ccd3c2699e51">
        <w:r>
          <w:rPr>
            <w:rStyle w:val="Hyperlink"/>
          </w:rPr>
          <w:t>file attachment control - form view file</w:t>
        </w:r>
      </w:hyperlink>
      <w:r>
        <w:t xml:space="preserve"> </w:t>
      </w:r>
      <w:r>
        <w:fldChar w:fldCharType="begin"/>
      </w:r>
      <w:r>
        <w:instrText>PAGEREF section_d6d42ed4023949c286b8ccd3c2699e51</w:instrText>
      </w:r>
      <w:r>
        <w:fldChar w:fldCharType="separate"/>
      </w:r>
      <w:r>
        <w:rPr>
          <w:noProof/>
        </w:rPr>
        <w:t>278</w:t>
      </w:r>
      <w:r>
        <w:fldChar w:fldCharType="end"/>
      </w:r>
    </w:p>
    <w:p w:rsidR="008B42D4" w:rsidRDefault="001819AE">
      <w:pPr>
        <w:pStyle w:val="indexentry0"/>
      </w:pPr>
      <w:r>
        <w:t xml:space="preserve">   </w:t>
      </w:r>
      <w:hyperlink w:anchor="section_8ea2e4a0c8764251b4fb012d3f3d7866">
        <w:r>
          <w:rPr>
            <w:rStyle w:val="Hyperlink"/>
          </w:rPr>
          <w:t>file attachment control - XML schema file</w:t>
        </w:r>
      </w:hyperlink>
      <w:r>
        <w:t xml:space="preserve"> </w:t>
      </w:r>
      <w:r>
        <w:fldChar w:fldCharType="begin"/>
      </w:r>
      <w:r>
        <w:instrText>PAGEREF section_8ea2e4a0c8764251b4fb012d3f3d7866</w:instrText>
      </w:r>
      <w:r>
        <w:fldChar w:fldCharType="separate"/>
      </w:r>
      <w:r>
        <w:rPr>
          <w:noProof/>
        </w:rPr>
        <w:t>206</w:t>
      </w:r>
      <w:r>
        <w:fldChar w:fldCharType="end"/>
      </w:r>
    </w:p>
    <w:p w:rsidR="008B42D4" w:rsidRDefault="001819AE">
      <w:pPr>
        <w:pStyle w:val="indexentry0"/>
      </w:pPr>
      <w:r>
        <w:t xml:space="preserve">   </w:t>
      </w:r>
      <w:hyperlink w:anchor="section_d2ffddd4400b4d909e1af53c6ac45fbf">
        <w:r>
          <w:rPr>
            <w:rStyle w:val="Hyperlink"/>
          </w:rPr>
          <w:t>form view file - control-specific a</w:t>
        </w:r>
        <w:r>
          <w:rPr>
            <w:rStyle w:val="Hyperlink"/>
          </w:rPr>
          <w:t>ttributes</w:t>
        </w:r>
      </w:hyperlink>
      <w:r>
        <w:t xml:space="preserve"> </w:t>
      </w:r>
      <w:r>
        <w:fldChar w:fldCharType="begin"/>
      </w:r>
      <w:r>
        <w:instrText>PAGEREF section_d2ffddd4400b4d909e1af53c6ac45fbf</w:instrText>
      </w:r>
      <w:r>
        <w:fldChar w:fldCharType="separate"/>
      </w:r>
      <w:r>
        <w:rPr>
          <w:noProof/>
        </w:rPr>
        <w:t>340</w:t>
      </w:r>
      <w:r>
        <w:fldChar w:fldCharType="end"/>
      </w:r>
    </w:p>
    <w:p w:rsidR="008B42D4" w:rsidRDefault="001819AE">
      <w:pPr>
        <w:pStyle w:val="indexentry0"/>
      </w:pPr>
      <w:r>
        <w:t xml:space="preserve">   </w:t>
      </w:r>
      <w:hyperlink w:anchor="section_b37dbc0a811b484f811c3a04fec1e9b7">
        <w:r>
          <w:rPr>
            <w:rStyle w:val="Hyperlink"/>
          </w:rPr>
          <w:t>form view file - view representation</w:t>
        </w:r>
      </w:hyperlink>
      <w:r>
        <w:t xml:space="preserve"> </w:t>
      </w:r>
      <w:r>
        <w:fldChar w:fldCharType="begin"/>
      </w:r>
      <w:r>
        <w:instrText>PAGEREF section_b37dbc0a811b484f811c3a04fec1e9b7</w:instrText>
      </w:r>
      <w:r>
        <w:fldChar w:fldCharType="separate"/>
      </w:r>
      <w:r>
        <w:rPr>
          <w:noProof/>
        </w:rPr>
        <w:t>219</w:t>
      </w:r>
      <w:r>
        <w:fldChar w:fldCharType="end"/>
      </w:r>
    </w:p>
    <w:p w:rsidR="008B42D4" w:rsidRDefault="001819AE">
      <w:pPr>
        <w:pStyle w:val="indexentry0"/>
      </w:pPr>
      <w:r>
        <w:t xml:space="preserve">   </w:t>
      </w:r>
      <w:hyperlink w:anchor="section_27d78a83308046eaa51d6ccf68684d52">
        <w:r>
          <w:rPr>
            <w:rStyle w:val="Hyperlink"/>
          </w:rPr>
          <w:t>form view file - XSL function extensions</w:t>
        </w:r>
      </w:hyperlink>
      <w:r>
        <w:t xml:space="preserve"> </w:t>
      </w:r>
      <w:r>
        <w:fldChar w:fldCharType="begin"/>
      </w:r>
      <w:r>
        <w:instrText>PAGEREF section_27d78a83308046eaa51d6ccf68684d52</w:instrText>
      </w:r>
      <w:r>
        <w:fldChar w:fldCharType="separate"/>
      </w:r>
      <w:r>
        <w:rPr>
          <w:noProof/>
        </w:rPr>
        <w:t>368</w:t>
      </w:r>
      <w:r>
        <w:fldChar w:fldCharType="end"/>
      </w:r>
    </w:p>
    <w:p w:rsidR="008B42D4" w:rsidRDefault="001819AE">
      <w:pPr>
        <w:pStyle w:val="indexentry0"/>
      </w:pPr>
      <w:r>
        <w:t xml:space="preserve">   </w:t>
      </w:r>
      <w:hyperlink w:anchor="section_c590cf4e5c9b44109d2b48f5e909cc92">
        <w:r>
          <w:rPr>
            <w:rStyle w:val="Hyperlink"/>
          </w:rPr>
          <w:t>ghosted attribute - form view file</w:t>
        </w:r>
      </w:hyperlink>
      <w:r>
        <w:t xml:space="preserve"> </w:t>
      </w:r>
      <w:r>
        <w:fldChar w:fldCharType="begin"/>
      </w:r>
      <w:r>
        <w:instrText>PAGEREF section_c590cf4e5c9b44109</w:instrText>
      </w:r>
      <w:r>
        <w:instrText>d2b48f5e909cc92</w:instrText>
      </w:r>
      <w:r>
        <w:fldChar w:fldCharType="separate"/>
      </w:r>
      <w:r>
        <w:rPr>
          <w:noProof/>
        </w:rPr>
        <w:t>355</w:t>
      </w:r>
      <w:r>
        <w:fldChar w:fldCharType="end"/>
      </w:r>
    </w:p>
    <w:p w:rsidR="008B42D4" w:rsidRDefault="001819AE">
      <w:pPr>
        <w:pStyle w:val="indexentry0"/>
      </w:pPr>
      <w:r>
        <w:t xml:space="preserve">   </w:t>
      </w:r>
      <w:hyperlink w:anchor="section_e4fc2f0b57d54cc2912eb0d059b405a5">
        <w:r>
          <w:rPr>
            <w:rStyle w:val="Hyperlink"/>
          </w:rPr>
          <w:t>HideInPrintView attribute - form view file</w:t>
        </w:r>
      </w:hyperlink>
      <w:r>
        <w:t xml:space="preserve"> </w:t>
      </w:r>
      <w:r>
        <w:fldChar w:fldCharType="begin"/>
      </w:r>
      <w:r>
        <w:instrText>PAGEREF section_e4fc2f0b57d54cc2912eb0d059b405a5</w:instrText>
      </w:r>
      <w:r>
        <w:fldChar w:fldCharType="separate"/>
      </w:r>
      <w:r>
        <w:rPr>
          <w:noProof/>
        </w:rPr>
        <w:t>365</w:t>
      </w:r>
      <w:r>
        <w:fldChar w:fldCharType="end"/>
      </w:r>
    </w:p>
    <w:p w:rsidR="008B42D4" w:rsidRDefault="001819AE">
      <w:pPr>
        <w:pStyle w:val="indexentry0"/>
      </w:pPr>
      <w:r>
        <w:t xml:space="preserve">   </w:t>
      </w:r>
      <w:hyperlink w:anchor="section_d12e8f9be6f04de1ae88b5f640cc2355">
        <w:r>
          <w:rPr>
            <w:rStyle w:val="Hyperlink"/>
          </w:rPr>
          <w:t>HoverSrc att</w:t>
        </w:r>
        <w:r>
          <w:rPr>
            <w:rStyle w:val="Hyperlink"/>
          </w:rPr>
          <w:t>ribute - form view file</w:t>
        </w:r>
      </w:hyperlink>
      <w:r>
        <w:t xml:space="preserve"> </w:t>
      </w:r>
      <w:r>
        <w:fldChar w:fldCharType="begin"/>
      </w:r>
      <w:r>
        <w:instrText>PAGEREF section_d12e8f9be6f04de1ae88b5f640cc2355</w:instrText>
      </w:r>
      <w:r>
        <w:fldChar w:fldCharType="separate"/>
      </w:r>
      <w:r>
        <w:rPr>
          <w:noProof/>
        </w:rPr>
        <w:t>366</w:t>
      </w:r>
      <w:r>
        <w:fldChar w:fldCharType="end"/>
      </w:r>
    </w:p>
    <w:p w:rsidR="008B42D4" w:rsidRDefault="001819AE">
      <w:pPr>
        <w:pStyle w:val="indexentry0"/>
      </w:pPr>
      <w:r>
        <w:t xml:space="preserve">   </w:t>
      </w:r>
      <w:hyperlink w:anchor="section_b80d04218185435da6cfd70c03ac15e9">
        <w:r>
          <w:rPr>
            <w:rStyle w:val="Hyperlink"/>
          </w:rPr>
          <w:t>hyperlink control - form view file</w:t>
        </w:r>
      </w:hyperlink>
      <w:r>
        <w:t xml:space="preserve"> </w:t>
      </w:r>
      <w:r>
        <w:fldChar w:fldCharType="begin"/>
      </w:r>
      <w:r>
        <w:instrText>PAGEREF section_b80d04218185435da6cfd70c03ac15e9</w:instrText>
      </w:r>
      <w:r>
        <w:fldChar w:fldCharType="separate"/>
      </w:r>
      <w:r>
        <w:rPr>
          <w:noProof/>
        </w:rPr>
        <w:t>278</w:t>
      </w:r>
      <w:r>
        <w:fldChar w:fldCharType="end"/>
      </w:r>
    </w:p>
    <w:p w:rsidR="008B42D4" w:rsidRDefault="001819AE">
      <w:pPr>
        <w:pStyle w:val="indexentry0"/>
      </w:pPr>
      <w:r>
        <w:t xml:space="preserve">   </w:t>
      </w:r>
      <w:hyperlink w:anchor="section_b3a70f57dc814859aef52c3ad8f2dd06">
        <w:r>
          <w:rPr>
            <w:rStyle w:val="Hyperlink"/>
          </w:rPr>
          <w:t>hyperlink control - XML schema file</w:t>
        </w:r>
      </w:hyperlink>
      <w:r>
        <w:t xml:space="preserve"> </w:t>
      </w:r>
      <w:r>
        <w:fldChar w:fldCharType="begin"/>
      </w:r>
      <w:r>
        <w:instrText>PAGEREF section_b3a70f57dc814859aef52c3ad8f2dd06</w:instrText>
      </w:r>
      <w:r>
        <w:fldChar w:fldCharType="separate"/>
      </w:r>
      <w:r>
        <w:rPr>
          <w:noProof/>
        </w:rPr>
        <w:t>206</w:t>
      </w:r>
      <w:r>
        <w:fldChar w:fldCharType="end"/>
      </w:r>
    </w:p>
    <w:p w:rsidR="008B42D4" w:rsidRDefault="001819AE">
      <w:pPr>
        <w:pStyle w:val="indexentry0"/>
      </w:pPr>
      <w:r>
        <w:t xml:space="preserve">   </w:t>
      </w:r>
      <w:hyperlink w:anchor="section_9f985ba8d3224b789eb60a3dc93aa9a0">
        <w:r>
          <w:rPr>
            <w:rStyle w:val="Hyperlink"/>
          </w:rPr>
          <w:t>hyperlink input control - form view file</w:t>
        </w:r>
      </w:hyperlink>
      <w:r>
        <w:t xml:space="preserve"> </w:t>
      </w:r>
      <w:r>
        <w:fldChar w:fldCharType="begin"/>
      </w:r>
      <w:r>
        <w:instrText>PAGEREF section_9f985ba8d3224b789eb60a3dc93aa9a0</w:instrText>
      </w:r>
      <w:r>
        <w:fldChar w:fldCharType="separate"/>
      </w:r>
      <w:r>
        <w:rPr>
          <w:noProof/>
        </w:rPr>
        <w:t>317</w:t>
      </w:r>
      <w:r>
        <w:fldChar w:fldCharType="end"/>
      </w:r>
    </w:p>
    <w:p w:rsidR="008B42D4" w:rsidRDefault="001819AE">
      <w:pPr>
        <w:pStyle w:val="indexentry0"/>
      </w:pPr>
      <w:r>
        <w:t xml:space="preserve">   </w:t>
      </w:r>
      <w:hyperlink w:anchor="section_b3fa7525da9949daae4e49805fa1b095">
        <w:r>
          <w:rPr>
            <w:rStyle w:val="Hyperlink"/>
          </w:rPr>
          <w:t>hyperlink input control - XML schema file</w:t>
        </w:r>
      </w:hyperlink>
      <w:r>
        <w:t xml:space="preserve"> </w:t>
      </w:r>
      <w:r>
        <w:fldChar w:fldCharType="begin"/>
      </w:r>
      <w:r>
        <w:instrText>PAGEREF section_b3fa7525da9949daae4e49805fa1b095</w:instrText>
      </w:r>
      <w:r>
        <w:fldChar w:fldCharType="separate"/>
      </w:r>
      <w:r>
        <w:rPr>
          <w:noProof/>
        </w:rPr>
        <w:t>213</w:t>
      </w:r>
      <w:r>
        <w:fldChar w:fldCharType="end"/>
      </w:r>
    </w:p>
    <w:p w:rsidR="008B42D4" w:rsidRDefault="001819AE">
      <w:pPr>
        <w:pStyle w:val="indexentry0"/>
      </w:pPr>
      <w:r>
        <w:t xml:space="preserve">   </w:t>
      </w:r>
      <w:hyperlink w:anchor="section_50fe620ab21641a8bfba7dd4984b511c">
        <w:r>
          <w:rPr>
            <w:rStyle w:val="Hyperlink"/>
          </w:rPr>
          <w:t>ictID attribute - form view file</w:t>
        </w:r>
      </w:hyperlink>
      <w:r>
        <w:t xml:space="preserve"> </w:t>
      </w:r>
      <w:r>
        <w:fldChar w:fldCharType="begin"/>
      </w:r>
      <w:r>
        <w:instrText>PAGEREF section_50fe620ab21641a8bfba7dd4984b511c</w:instrText>
      </w:r>
      <w:r>
        <w:fldChar w:fldCharType="separate"/>
      </w:r>
      <w:r>
        <w:rPr>
          <w:noProof/>
        </w:rPr>
        <w:t>355</w:t>
      </w:r>
      <w:r>
        <w:fldChar w:fldCharType="end"/>
      </w:r>
    </w:p>
    <w:p w:rsidR="008B42D4" w:rsidRDefault="001819AE">
      <w:pPr>
        <w:pStyle w:val="indexentry0"/>
      </w:pPr>
      <w:r>
        <w:t xml:space="preserve">   </w:t>
      </w:r>
      <w:hyperlink w:anchor="section_586b9a4399464e28a79ed810f6ff1f07">
        <w:r>
          <w:rPr>
            <w:rStyle w:val="Hyperlink"/>
          </w:rPr>
          <w:t>ictVersion attribute - form view file</w:t>
        </w:r>
      </w:hyperlink>
      <w:r>
        <w:t xml:space="preserve"> </w:t>
      </w:r>
      <w:r>
        <w:fldChar w:fldCharType="begin"/>
      </w:r>
      <w:r>
        <w:instrText>PAGEREF section_586b9a4399464e28a79ed810f6ff1f07</w:instrText>
      </w:r>
      <w:r>
        <w:fldChar w:fldCharType="separate"/>
      </w:r>
      <w:r>
        <w:rPr>
          <w:noProof/>
        </w:rPr>
        <w:t>355</w:t>
      </w:r>
      <w:r>
        <w:fldChar w:fldCharType="end"/>
      </w:r>
    </w:p>
    <w:p w:rsidR="008B42D4" w:rsidRDefault="001819AE">
      <w:pPr>
        <w:pStyle w:val="indexentry0"/>
      </w:pPr>
      <w:r>
        <w:t xml:space="preserve">   </w:t>
      </w:r>
      <w:hyperlink w:anchor="section_e89081bb42364b27979730411710f839">
        <w:r>
          <w:rPr>
            <w:rStyle w:val="Hyperlink"/>
          </w:rPr>
          <w:t>ignored controls - form view file</w:t>
        </w:r>
      </w:hyperlink>
      <w:r>
        <w:t xml:space="preserve"> </w:t>
      </w:r>
      <w:r>
        <w:fldChar w:fldCharType="begin"/>
      </w:r>
      <w:r>
        <w:instrText>PAGEREF section_e89081bb42364b27979730411710f839</w:instrText>
      </w:r>
      <w:r>
        <w:fldChar w:fldCharType="separate"/>
      </w:r>
      <w:r>
        <w:rPr>
          <w:noProof/>
        </w:rPr>
        <w:t>339</w:t>
      </w:r>
      <w:r>
        <w:fldChar w:fldCharType="end"/>
      </w:r>
    </w:p>
    <w:p w:rsidR="008B42D4" w:rsidRDefault="001819AE">
      <w:pPr>
        <w:pStyle w:val="indexentry0"/>
      </w:pPr>
      <w:r>
        <w:t xml:space="preserve">   </w:t>
      </w:r>
      <w:hyperlink w:anchor="section_8ed6bd18621b48fb844b924c187ffcb8">
        <w:r>
          <w:rPr>
            <w:rStyle w:val="Hyperlink"/>
          </w:rPr>
          <w:t>inline attribute - form view file</w:t>
        </w:r>
      </w:hyperlink>
      <w:r>
        <w:t xml:space="preserve"> </w:t>
      </w:r>
      <w:r>
        <w:fldChar w:fldCharType="begin"/>
      </w:r>
      <w:r>
        <w:instrText>PAGEREF section_8ed6bd18621b48fb844b924c187ffcb8</w:instrText>
      </w:r>
      <w:r>
        <w:fldChar w:fldCharType="separate"/>
      </w:r>
      <w:r>
        <w:rPr>
          <w:noProof/>
        </w:rPr>
        <w:t>355</w:t>
      </w:r>
      <w:r>
        <w:fldChar w:fldCharType="end"/>
      </w:r>
    </w:p>
    <w:p w:rsidR="008B42D4" w:rsidRDefault="001819AE">
      <w:pPr>
        <w:pStyle w:val="indexentry0"/>
      </w:pPr>
      <w:r>
        <w:t xml:space="preserve">   </w:t>
      </w:r>
      <w:hyperlink w:anchor="section_a9f1cab0ca29480483b7ec66e577a6ec">
        <w:r>
          <w:rPr>
            <w:rStyle w:val="Hyperlink"/>
          </w:rPr>
          <w:t>innerCtrl attribute - form view file</w:t>
        </w:r>
      </w:hyperlink>
      <w:r>
        <w:t xml:space="preserve"> </w:t>
      </w:r>
      <w:r>
        <w:fldChar w:fldCharType="begin"/>
      </w:r>
      <w:r>
        <w:instrText>PAGEREF section_a9f1cab0ca29480483b7ec66e577a6ec</w:instrText>
      </w:r>
      <w:r>
        <w:fldChar w:fldCharType="separate"/>
      </w:r>
      <w:r>
        <w:rPr>
          <w:noProof/>
        </w:rPr>
        <w:t>356</w:t>
      </w:r>
      <w:r>
        <w:fldChar w:fldCharType="end"/>
      </w:r>
    </w:p>
    <w:p w:rsidR="008B42D4" w:rsidRDefault="001819AE">
      <w:pPr>
        <w:pStyle w:val="indexentry0"/>
      </w:pPr>
      <w:r>
        <w:t xml:space="preserve">   </w:t>
      </w:r>
      <w:hyperlink w:anchor="section_7de83df0f87b4e63af3072a73c95c4b3">
        <w:r>
          <w:rPr>
            <w:rStyle w:val="Hyperlink"/>
          </w:rPr>
          <w:t>inputscope attribute - form view file</w:t>
        </w:r>
      </w:hyperlink>
      <w:r>
        <w:t xml:space="preserve"> </w:t>
      </w:r>
      <w:r>
        <w:fldChar w:fldCharType="begin"/>
      </w:r>
      <w:r>
        <w:instrText>PAGEREF section_7de83df0f87b4e63af3072a73c95c4b3</w:instrText>
      </w:r>
      <w:r>
        <w:fldChar w:fldCharType="separate"/>
      </w:r>
      <w:r>
        <w:rPr>
          <w:noProof/>
        </w:rPr>
        <w:t>356</w:t>
      </w:r>
      <w:r>
        <w:fldChar w:fldCharType="end"/>
      </w:r>
    </w:p>
    <w:p w:rsidR="008B42D4" w:rsidRDefault="001819AE">
      <w:pPr>
        <w:pStyle w:val="indexentry0"/>
      </w:pPr>
      <w:r>
        <w:t xml:space="preserve">   </w:t>
      </w:r>
      <w:hyperlink w:anchor="section_b7ff57f9944c4ec19fe34abebef3c40b">
        <w:r>
          <w:rPr>
            <w:rStyle w:val="Hyperlink"/>
          </w:rPr>
          <w:t>inputScopeId attribute - form view fi</w:t>
        </w:r>
        <w:r>
          <w:rPr>
            <w:rStyle w:val="Hyperlink"/>
          </w:rPr>
          <w:t>le</w:t>
        </w:r>
      </w:hyperlink>
      <w:r>
        <w:t xml:space="preserve"> </w:t>
      </w:r>
      <w:r>
        <w:fldChar w:fldCharType="begin"/>
      </w:r>
      <w:r>
        <w:instrText>PAGEREF section_b7ff57f9944c4ec19fe34abebef3c40b</w:instrText>
      </w:r>
      <w:r>
        <w:fldChar w:fldCharType="separate"/>
      </w:r>
      <w:r>
        <w:rPr>
          <w:noProof/>
        </w:rPr>
        <w:t>356</w:t>
      </w:r>
      <w:r>
        <w:fldChar w:fldCharType="end"/>
      </w:r>
    </w:p>
    <w:p w:rsidR="008B42D4" w:rsidRDefault="001819AE">
      <w:pPr>
        <w:pStyle w:val="indexentry0"/>
      </w:pPr>
      <w:r>
        <w:t xml:space="preserve">   </w:t>
      </w:r>
      <w:hyperlink w:anchor="section_1037371b84f8425aa0d2bb267696ca7a">
        <w:r>
          <w:rPr>
            <w:rStyle w:val="Hyperlink"/>
          </w:rPr>
          <w:t>invalid constructs - form view file</w:t>
        </w:r>
      </w:hyperlink>
      <w:r>
        <w:t xml:space="preserve"> </w:t>
      </w:r>
      <w:r>
        <w:fldChar w:fldCharType="begin"/>
      </w:r>
      <w:r>
        <w:instrText>PAGEREF section_1037371b84f8425aa0d2bb267696ca7a</w:instrText>
      </w:r>
      <w:r>
        <w:fldChar w:fldCharType="separate"/>
      </w:r>
      <w:r>
        <w:rPr>
          <w:noProof/>
        </w:rPr>
        <w:t>340</w:t>
      </w:r>
      <w:r>
        <w:fldChar w:fldCharType="end"/>
      </w:r>
    </w:p>
    <w:p w:rsidR="008B42D4" w:rsidRDefault="001819AE">
      <w:pPr>
        <w:pStyle w:val="indexentry0"/>
      </w:pPr>
      <w:r>
        <w:t xml:space="preserve">   </w:t>
      </w:r>
      <w:hyperlink w:anchor="section_dbb9da8e866445228a61966ec05216b2">
        <w:r>
          <w:rPr>
            <w:rStyle w:val="Hyperlink"/>
          </w:rPr>
          <w:t>invalid controls - form view file</w:t>
        </w:r>
      </w:hyperlink>
      <w:r>
        <w:t xml:space="preserve"> </w:t>
      </w:r>
      <w:r>
        <w:fldChar w:fldCharType="begin"/>
      </w:r>
      <w:r>
        <w:instrText>PAGEREF section_dbb9da8e866445228a61966ec05216b2</w:instrText>
      </w:r>
      <w:r>
        <w:fldChar w:fldCharType="separate"/>
      </w:r>
      <w:r>
        <w:rPr>
          <w:noProof/>
        </w:rPr>
        <w:t>339</w:t>
      </w:r>
      <w:r>
        <w:fldChar w:fldCharType="end"/>
      </w:r>
    </w:p>
    <w:p w:rsidR="008B42D4" w:rsidRDefault="001819AE">
      <w:pPr>
        <w:pStyle w:val="indexentry0"/>
      </w:pPr>
      <w:r>
        <w:t xml:space="preserve">   </w:t>
      </w:r>
      <w:hyperlink w:anchor="section_98a89411c23e4473b9c32e731c95623a">
        <w:r>
          <w:rPr>
            <w:rStyle w:val="Hyperlink"/>
          </w:rPr>
          <w:t>layoutText attribute - form view file</w:t>
        </w:r>
      </w:hyperlink>
      <w:r>
        <w:t xml:space="preserve"> </w:t>
      </w:r>
      <w:r>
        <w:fldChar w:fldCharType="begin"/>
      </w:r>
      <w:r>
        <w:instrText>PAG</w:instrText>
      </w:r>
      <w:r>
        <w:instrText>EREF section_98a89411c23e4473b9c32e731c95623a</w:instrText>
      </w:r>
      <w:r>
        <w:fldChar w:fldCharType="separate"/>
      </w:r>
      <w:r>
        <w:rPr>
          <w:noProof/>
        </w:rPr>
        <w:t>356</w:t>
      </w:r>
      <w:r>
        <w:fldChar w:fldCharType="end"/>
      </w:r>
    </w:p>
    <w:p w:rsidR="008B42D4" w:rsidRDefault="001819AE">
      <w:pPr>
        <w:pStyle w:val="indexentry0"/>
      </w:pPr>
      <w:r>
        <w:t xml:space="preserve">   </w:t>
      </w:r>
      <w:hyperlink w:anchor="section_3f59321a941341d69c6db9c4801d3a03">
        <w:r>
          <w:rPr>
            <w:rStyle w:val="Hyperlink"/>
          </w:rPr>
          <w:t>linked picture control - form view file</w:t>
        </w:r>
      </w:hyperlink>
      <w:r>
        <w:t xml:space="preserve"> </w:t>
      </w:r>
      <w:r>
        <w:fldChar w:fldCharType="begin"/>
      </w:r>
      <w:r>
        <w:instrText>PAGEREF section_3f59321a941341d69c6db9c4801d3a03</w:instrText>
      </w:r>
      <w:r>
        <w:fldChar w:fldCharType="separate"/>
      </w:r>
      <w:r>
        <w:rPr>
          <w:noProof/>
        </w:rPr>
        <w:t>326</w:t>
      </w:r>
      <w:r>
        <w:fldChar w:fldCharType="end"/>
      </w:r>
    </w:p>
    <w:p w:rsidR="008B42D4" w:rsidRDefault="001819AE">
      <w:pPr>
        <w:pStyle w:val="indexentry0"/>
      </w:pPr>
      <w:r>
        <w:t xml:space="preserve">   </w:t>
      </w:r>
      <w:hyperlink w:anchor="section_8eab0c828251418eaf42c4e79869715f">
        <w:r>
          <w:rPr>
            <w:rStyle w:val="Hyperlink"/>
          </w:rPr>
          <w:t>linked picture control - XML schema file</w:t>
        </w:r>
      </w:hyperlink>
      <w:r>
        <w:t xml:space="preserve"> </w:t>
      </w:r>
      <w:r>
        <w:fldChar w:fldCharType="begin"/>
      </w:r>
      <w:r>
        <w:instrText>PAGEREF section_8eab0c828251418eaf42c4e79869715f</w:instrText>
      </w:r>
      <w:r>
        <w:fldChar w:fldCharType="separate"/>
      </w:r>
      <w:r>
        <w:rPr>
          <w:noProof/>
        </w:rPr>
        <w:t>216</w:t>
      </w:r>
      <w:r>
        <w:fldChar w:fldCharType="end"/>
      </w:r>
    </w:p>
    <w:p w:rsidR="008B42D4" w:rsidRDefault="001819AE">
      <w:pPr>
        <w:pStyle w:val="indexentry0"/>
      </w:pPr>
      <w:r>
        <w:t xml:space="preserve">   </w:t>
      </w:r>
      <w:hyperlink w:anchor="section_e94f62f7f48f482b909b32de626192bd">
        <w:r>
          <w:rPr>
            <w:rStyle w:val="Hyperlink"/>
          </w:rPr>
          <w:t>linkedToMaster attribute - form view file</w:t>
        </w:r>
      </w:hyperlink>
      <w:r>
        <w:t xml:space="preserve"> </w:t>
      </w:r>
      <w:r>
        <w:fldChar w:fldCharType="begin"/>
      </w:r>
      <w:r>
        <w:instrText>PAGEREF section_e94f62f7f48f482b909b32</w:instrText>
      </w:r>
      <w:r>
        <w:instrText>de626192bd</w:instrText>
      </w:r>
      <w:r>
        <w:fldChar w:fldCharType="separate"/>
      </w:r>
      <w:r>
        <w:rPr>
          <w:noProof/>
        </w:rPr>
        <w:t>357</w:t>
      </w:r>
      <w:r>
        <w:fldChar w:fldCharType="end"/>
      </w:r>
    </w:p>
    <w:p w:rsidR="008B42D4" w:rsidRDefault="001819AE">
      <w:pPr>
        <w:pStyle w:val="indexentry0"/>
      </w:pPr>
      <w:r>
        <w:t xml:space="preserve">   </w:t>
      </w:r>
      <w:hyperlink w:anchor="section_089b04c2db0440739880aa8461816320">
        <w:r>
          <w:rPr>
            <w:rStyle w:val="Hyperlink"/>
          </w:rPr>
          <w:t>list box control - form view file</w:t>
        </w:r>
      </w:hyperlink>
      <w:r>
        <w:t xml:space="preserve"> </w:t>
      </w:r>
      <w:r>
        <w:fldChar w:fldCharType="begin"/>
      </w:r>
      <w:r>
        <w:instrText>PAGEREF section_089b04c2db0440739880aa8461816320</w:instrText>
      </w:r>
      <w:r>
        <w:fldChar w:fldCharType="separate"/>
      </w:r>
      <w:r>
        <w:rPr>
          <w:noProof/>
        </w:rPr>
        <w:t>280</w:t>
      </w:r>
      <w:r>
        <w:fldChar w:fldCharType="end"/>
      </w:r>
    </w:p>
    <w:p w:rsidR="008B42D4" w:rsidRDefault="001819AE">
      <w:pPr>
        <w:pStyle w:val="indexentry0"/>
      </w:pPr>
      <w:r>
        <w:t xml:space="preserve">   </w:t>
      </w:r>
      <w:hyperlink w:anchor="section_6378e55e8f9a49a3a846615d26b828ba">
        <w:r>
          <w:rPr>
            <w:rStyle w:val="Hyperlink"/>
          </w:rPr>
          <w:t>list box control - XML sch</w:t>
        </w:r>
        <w:r>
          <w:rPr>
            <w:rStyle w:val="Hyperlink"/>
          </w:rPr>
          <w:t>ema file</w:t>
        </w:r>
      </w:hyperlink>
      <w:r>
        <w:t xml:space="preserve"> </w:t>
      </w:r>
      <w:r>
        <w:fldChar w:fldCharType="begin"/>
      </w:r>
      <w:r>
        <w:instrText>PAGEREF section_6378e55e8f9a49a3a846615d26b828ba</w:instrText>
      </w:r>
      <w:r>
        <w:fldChar w:fldCharType="separate"/>
      </w:r>
      <w:r>
        <w:rPr>
          <w:noProof/>
        </w:rPr>
        <w:t>206</w:t>
      </w:r>
      <w:r>
        <w:fldChar w:fldCharType="end"/>
      </w:r>
    </w:p>
    <w:p w:rsidR="008B42D4" w:rsidRDefault="001819AE">
      <w:pPr>
        <w:pStyle w:val="indexentry0"/>
      </w:pPr>
      <w:r>
        <w:t xml:space="preserve">   </w:t>
      </w:r>
      <w:hyperlink w:anchor="section_fea7988a5e9644b9a290d2d7b0379f55">
        <w:r>
          <w:rPr>
            <w:rStyle w:val="Hyperlink"/>
          </w:rPr>
          <w:t>list controls - form view file</w:t>
        </w:r>
      </w:hyperlink>
      <w:r>
        <w:t xml:space="preserve"> </w:t>
      </w:r>
      <w:r>
        <w:fldChar w:fldCharType="begin"/>
      </w:r>
      <w:r>
        <w:instrText>PAGEREF section_fea7988a5e9644b9a290d2d7b0379f55</w:instrText>
      </w:r>
      <w:r>
        <w:fldChar w:fldCharType="separate"/>
      </w:r>
      <w:r>
        <w:rPr>
          <w:noProof/>
        </w:rPr>
        <w:t>324</w:t>
      </w:r>
      <w:r>
        <w:fldChar w:fldCharType="end"/>
      </w:r>
    </w:p>
    <w:p w:rsidR="008B42D4" w:rsidRDefault="001819AE">
      <w:pPr>
        <w:pStyle w:val="indexentry0"/>
      </w:pPr>
      <w:r>
        <w:t xml:space="preserve">   </w:t>
      </w:r>
      <w:hyperlink w:anchor="section_97a70b17fe354cfa914fd44eb59e949e">
        <w:r>
          <w:rPr>
            <w:rStyle w:val="Hyperlink"/>
          </w:rPr>
          <w:t>list controls - XML schema file</w:t>
        </w:r>
      </w:hyperlink>
      <w:r>
        <w:t xml:space="preserve"> </w:t>
      </w:r>
      <w:r>
        <w:fldChar w:fldCharType="begin"/>
      </w:r>
      <w:r>
        <w:instrText>PAGEREF section_97a70b17fe354cfa914fd44eb59e949e</w:instrText>
      </w:r>
      <w:r>
        <w:fldChar w:fldCharType="separate"/>
      </w:r>
      <w:r>
        <w:rPr>
          <w:noProof/>
        </w:rPr>
        <w:t>215</w:t>
      </w:r>
      <w:r>
        <w:fldChar w:fldCharType="end"/>
      </w:r>
    </w:p>
    <w:p w:rsidR="008B42D4" w:rsidRDefault="001819AE">
      <w:pPr>
        <w:pStyle w:val="indexentry0"/>
      </w:pPr>
      <w:r>
        <w:t xml:space="preserve">   </w:t>
      </w:r>
      <w:hyperlink w:anchor="section_0e697b132339468abccdadf860bb4b44">
        <w:r>
          <w:rPr>
            <w:rStyle w:val="Hyperlink"/>
          </w:rPr>
          <w:t>masterID attribute - form view file</w:t>
        </w:r>
      </w:hyperlink>
      <w:r>
        <w:t xml:space="preserve"> </w:t>
      </w:r>
      <w:r>
        <w:fldChar w:fldCharType="begin"/>
      </w:r>
      <w:r>
        <w:instrText>PAGEREF section_0e697b132339468abccdadf860bb4b44</w:instrText>
      </w:r>
      <w:r>
        <w:fldChar w:fldCharType="separate"/>
      </w:r>
      <w:r>
        <w:rPr>
          <w:noProof/>
        </w:rPr>
        <w:t>357</w:t>
      </w:r>
      <w:r>
        <w:fldChar w:fldCharType="end"/>
      </w:r>
    </w:p>
    <w:p w:rsidR="008B42D4" w:rsidRDefault="001819AE">
      <w:pPr>
        <w:pStyle w:val="indexentry0"/>
      </w:pPr>
      <w:r>
        <w:t xml:space="preserve">   </w:t>
      </w:r>
      <w:hyperlink w:anchor="section_2effc25a068b4a8aa6dd9fc53df87118">
        <w:r>
          <w:rPr>
            <w:rStyle w:val="Hyperlink"/>
          </w:rPr>
          <w:t>masterName attribute - form view file</w:t>
        </w:r>
      </w:hyperlink>
      <w:r>
        <w:t xml:space="preserve"> </w:t>
      </w:r>
      <w:r>
        <w:fldChar w:fldCharType="begin"/>
      </w:r>
      <w:r>
        <w:instrText>PAGEREF section_2effc25a068b4a8aa6dd9fc53df87118</w:instrText>
      </w:r>
      <w:r>
        <w:fldChar w:fldCharType="separate"/>
      </w:r>
      <w:r>
        <w:rPr>
          <w:noProof/>
        </w:rPr>
        <w:t>357</w:t>
      </w:r>
      <w:r>
        <w:fldChar w:fldCharType="end"/>
      </w:r>
    </w:p>
    <w:p w:rsidR="008B42D4" w:rsidRDefault="001819AE">
      <w:pPr>
        <w:pStyle w:val="indexentry0"/>
      </w:pPr>
      <w:r>
        <w:t xml:space="preserve">   </w:t>
      </w:r>
      <w:hyperlink w:anchor="section_25a88c82747f4f69a3ab32148918530b">
        <w:r>
          <w:rPr>
            <w:rStyle w:val="Hyperlink"/>
          </w:rPr>
          <w:t xml:space="preserve">msxsl function extension - form </w:t>
        </w:r>
        <w:r>
          <w:rPr>
            <w:rStyle w:val="Hyperlink"/>
          </w:rPr>
          <w:t>view file</w:t>
        </w:r>
      </w:hyperlink>
      <w:r>
        <w:t xml:space="preserve"> </w:t>
      </w:r>
      <w:r>
        <w:fldChar w:fldCharType="begin"/>
      </w:r>
      <w:r>
        <w:instrText>PAGEREF section_25a88c82747f4f69a3ab32148918530b</w:instrText>
      </w:r>
      <w:r>
        <w:fldChar w:fldCharType="separate"/>
      </w:r>
      <w:r>
        <w:rPr>
          <w:noProof/>
        </w:rPr>
        <w:t>368</w:t>
      </w:r>
      <w:r>
        <w:fldChar w:fldCharType="end"/>
      </w:r>
    </w:p>
    <w:p w:rsidR="008B42D4" w:rsidRDefault="001819AE">
      <w:pPr>
        <w:pStyle w:val="indexentry0"/>
      </w:pPr>
      <w:r>
        <w:t xml:space="preserve">   </w:t>
      </w:r>
      <w:hyperlink w:anchor="section_a660c544d9864ac98f493d0737992eeb">
        <w:r>
          <w:rPr>
            <w:rStyle w:val="Hyperlink"/>
          </w:rPr>
          <w:t>multiple-selection list box control - form view file</w:t>
        </w:r>
      </w:hyperlink>
      <w:r>
        <w:t xml:space="preserve"> </w:t>
      </w:r>
      <w:r>
        <w:fldChar w:fldCharType="begin"/>
      </w:r>
      <w:r>
        <w:instrText>PAGEREF section_a660c544d9864ac98f493d0737992eeb</w:instrText>
      </w:r>
      <w:r>
        <w:fldChar w:fldCharType="separate"/>
      </w:r>
      <w:r>
        <w:rPr>
          <w:noProof/>
        </w:rPr>
        <w:t>328</w:t>
      </w:r>
      <w:r>
        <w:fldChar w:fldCharType="end"/>
      </w:r>
    </w:p>
    <w:p w:rsidR="008B42D4" w:rsidRDefault="001819AE">
      <w:pPr>
        <w:pStyle w:val="indexentry0"/>
      </w:pPr>
      <w:r>
        <w:t xml:space="preserve">   </w:t>
      </w:r>
      <w:hyperlink w:anchor="section_fc575a7225dd48ccaf11bc07483cd1d2">
        <w:r>
          <w:rPr>
            <w:rStyle w:val="Hyperlink"/>
          </w:rPr>
          <w:t>multiple-selection list box control - XML schema file</w:t>
        </w:r>
      </w:hyperlink>
      <w:r>
        <w:t xml:space="preserve"> </w:t>
      </w:r>
      <w:r>
        <w:fldChar w:fldCharType="begin"/>
      </w:r>
      <w:r>
        <w:instrText>PAGEREF section_fc575a7225dd48ccaf11bc07483cd1d2</w:instrText>
      </w:r>
      <w:r>
        <w:fldChar w:fldCharType="separate"/>
      </w:r>
      <w:r>
        <w:rPr>
          <w:noProof/>
        </w:rPr>
        <w:t>218</w:t>
      </w:r>
      <w:r>
        <w:fldChar w:fldCharType="end"/>
      </w:r>
    </w:p>
    <w:p w:rsidR="008B42D4" w:rsidRDefault="001819AE">
      <w:pPr>
        <w:pStyle w:val="indexentry0"/>
      </w:pPr>
      <w:r>
        <w:t xml:space="preserve">   </w:t>
      </w:r>
      <w:hyperlink w:anchor="section_8b54dd7254664dc1866cdc81cb7ba500">
        <w:r>
          <w:rPr>
            <w:rStyle w:val="Hyperlink"/>
          </w:rPr>
          <w:t>myFields element - submit file</w:t>
        </w:r>
      </w:hyperlink>
      <w:r>
        <w:t xml:space="preserve"> </w:t>
      </w:r>
      <w:r>
        <w:fldChar w:fldCharType="begin"/>
      </w:r>
      <w:r>
        <w:instrText xml:space="preserve">PAGEREF </w:instrText>
      </w:r>
      <w:r>
        <w:instrText>section_8b54dd7254664dc1866cdc81cb7ba500</w:instrText>
      </w:r>
      <w:r>
        <w:fldChar w:fldCharType="separate"/>
      </w:r>
      <w:r>
        <w:rPr>
          <w:noProof/>
        </w:rPr>
        <w:t>374</w:t>
      </w:r>
      <w:r>
        <w:fldChar w:fldCharType="end"/>
      </w:r>
    </w:p>
    <w:p w:rsidR="008B42D4" w:rsidRDefault="001819AE">
      <w:pPr>
        <w:pStyle w:val="indexentry0"/>
      </w:pPr>
      <w:r>
        <w:t xml:space="preserve">   </w:t>
      </w:r>
      <w:hyperlink w:anchor="section_affc4218690e4ddb87773513cce120bc">
        <w:r>
          <w:rPr>
            <w:rStyle w:val="Hyperlink"/>
          </w:rPr>
          <w:t>num attribute - form view file</w:t>
        </w:r>
      </w:hyperlink>
      <w:r>
        <w:t xml:space="preserve"> </w:t>
      </w:r>
      <w:r>
        <w:fldChar w:fldCharType="begin"/>
      </w:r>
      <w:r>
        <w:instrText>PAGEREF section_affc4218690e4ddb87773513cce120bc</w:instrText>
      </w:r>
      <w:r>
        <w:fldChar w:fldCharType="separate"/>
      </w:r>
      <w:r>
        <w:rPr>
          <w:noProof/>
        </w:rPr>
        <w:t>357</w:t>
      </w:r>
      <w:r>
        <w:fldChar w:fldCharType="end"/>
      </w:r>
    </w:p>
    <w:p w:rsidR="008B42D4" w:rsidRDefault="001819AE">
      <w:pPr>
        <w:pStyle w:val="indexentry0"/>
      </w:pPr>
      <w:r>
        <w:t xml:space="preserve">   </w:t>
      </w:r>
      <w:hyperlink w:anchor="section_a4dc0019d29d4438870c2249aa1a001b">
        <w:r>
          <w:rPr>
            <w:rStyle w:val="Hyperlink"/>
          </w:rPr>
          <w:t>offValue attribute - form view file</w:t>
        </w:r>
      </w:hyperlink>
      <w:r>
        <w:t xml:space="preserve"> </w:t>
      </w:r>
      <w:r>
        <w:fldChar w:fldCharType="begin"/>
      </w:r>
      <w:r>
        <w:instrText>PAGEREF section_a4dc0019d29d4438870c2249aa1a001b</w:instrText>
      </w:r>
      <w:r>
        <w:fldChar w:fldCharType="separate"/>
      </w:r>
      <w:r>
        <w:rPr>
          <w:noProof/>
        </w:rPr>
        <w:t>358</w:t>
      </w:r>
      <w:r>
        <w:fldChar w:fldCharType="end"/>
      </w:r>
    </w:p>
    <w:p w:rsidR="008B42D4" w:rsidRDefault="001819AE">
      <w:pPr>
        <w:pStyle w:val="indexentry0"/>
      </w:pPr>
      <w:r>
        <w:t xml:space="preserve">   </w:t>
      </w:r>
      <w:hyperlink w:anchor="section_c48004e0c237452cac4f2c06a11b3cef">
        <w:r>
          <w:rPr>
            <w:rStyle w:val="Hyperlink"/>
          </w:rPr>
          <w:t>onValue attribute - form view file</w:t>
        </w:r>
      </w:hyperlink>
      <w:r>
        <w:t xml:space="preserve"> </w:t>
      </w:r>
      <w:r>
        <w:fldChar w:fldCharType="begin"/>
      </w:r>
      <w:r>
        <w:instrText>PAGEREF section_c48004e0c237452cac4f2c06a11b3cef</w:instrText>
      </w:r>
      <w:r>
        <w:fldChar w:fldCharType="separate"/>
      </w:r>
      <w:r>
        <w:rPr>
          <w:noProof/>
        </w:rPr>
        <w:t>358</w:t>
      </w:r>
      <w:r>
        <w:fldChar w:fldCharType="end"/>
      </w:r>
    </w:p>
    <w:p w:rsidR="008B42D4" w:rsidRDefault="001819AE">
      <w:pPr>
        <w:pStyle w:val="indexentry0"/>
      </w:pPr>
      <w:r>
        <w:t xml:space="preserve">   </w:t>
      </w:r>
      <w:hyperlink w:anchor="section_81aa8e0fbf1546b096fbb845ef128269">
        <w:r>
          <w:rPr>
            <w:rStyle w:val="Hyperlink"/>
          </w:rPr>
          <w:t>option button control - form view file</w:t>
        </w:r>
      </w:hyperlink>
      <w:r>
        <w:t xml:space="preserve"> </w:t>
      </w:r>
      <w:r>
        <w:fldChar w:fldCharType="begin"/>
      </w:r>
      <w:r>
        <w:instrText>PAGEREF section_81aa8e0fbf1546b096fbb845ef128269</w:instrText>
      </w:r>
      <w:r>
        <w:fldChar w:fldCharType="separate"/>
      </w:r>
      <w:r>
        <w:rPr>
          <w:noProof/>
        </w:rPr>
        <w:t>282</w:t>
      </w:r>
      <w:r>
        <w:fldChar w:fldCharType="end"/>
      </w:r>
    </w:p>
    <w:p w:rsidR="008B42D4" w:rsidRDefault="001819AE">
      <w:pPr>
        <w:pStyle w:val="indexentry0"/>
      </w:pPr>
      <w:r>
        <w:t xml:space="preserve">   </w:t>
      </w:r>
      <w:hyperlink w:anchor="section_8359ff2ef82a4075a0abbe37013a7b4f">
        <w:r>
          <w:rPr>
            <w:rStyle w:val="Hyperlink"/>
          </w:rPr>
          <w:t>option button control - XML schema file</w:t>
        </w:r>
      </w:hyperlink>
      <w:r>
        <w:t xml:space="preserve"> </w:t>
      </w:r>
      <w:r>
        <w:fldChar w:fldCharType="begin"/>
      </w:r>
      <w:r>
        <w:instrText>PAGEREF section_8359ff2ef82a4075a0abbe37013a7b4f</w:instrText>
      </w:r>
      <w:r>
        <w:fldChar w:fldCharType="separate"/>
      </w:r>
      <w:r>
        <w:rPr>
          <w:noProof/>
        </w:rPr>
        <w:t>207</w:t>
      </w:r>
      <w:r>
        <w:fldChar w:fldCharType="end"/>
      </w:r>
    </w:p>
    <w:p w:rsidR="008B42D4" w:rsidRDefault="001819AE">
      <w:pPr>
        <w:pStyle w:val="indexentry0"/>
      </w:pPr>
      <w:r>
        <w:t xml:space="preserve">   </w:t>
      </w:r>
      <w:hyperlink w:anchor="section_435eba7c688c4f1da21789ab0a2f05ae">
        <w:r>
          <w:rPr>
            <w:rStyle w:val="Hyperlink"/>
          </w:rPr>
          <w:t>picture button control - form view file</w:t>
        </w:r>
      </w:hyperlink>
      <w:r>
        <w:t xml:space="preserve"> </w:t>
      </w:r>
      <w:r>
        <w:fldChar w:fldCharType="begin"/>
      </w:r>
      <w:r>
        <w:instrText>PAGEREF section_435eba7c688c4f1da21789ab0a2f05ae</w:instrText>
      </w:r>
      <w:r>
        <w:fldChar w:fldCharType="separate"/>
      </w:r>
      <w:r>
        <w:rPr>
          <w:noProof/>
        </w:rPr>
        <w:t>336</w:t>
      </w:r>
      <w:r>
        <w:fldChar w:fldCharType="end"/>
      </w:r>
    </w:p>
    <w:p w:rsidR="008B42D4" w:rsidRDefault="001819AE">
      <w:pPr>
        <w:pStyle w:val="indexentry0"/>
      </w:pPr>
      <w:r>
        <w:t xml:space="preserve">   </w:t>
      </w:r>
      <w:hyperlink w:anchor="section_9a28620286d4443c92b737991271b7e3">
        <w:r>
          <w:rPr>
            <w:rStyle w:val="Hyperlink"/>
          </w:rPr>
          <w:t>picture button control - XML schema file</w:t>
        </w:r>
      </w:hyperlink>
      <w:r>
        <w:t xml:space="preserve"> </w:t>
      </w:r>
      <w:r>
        <w:fldChar w:fldCharType="begin"/>
      </w:r>
      <w:r>
        <w:instrText>PAGEREF section_9a28620286d4443c92b737991271b7e3</w:instrText>
      </w:r>
      <w:r>
        <w:fldChar w:fldCharType="separate"/>
      </w:r>
      <w:r>
        <w:rPr>
          <w:noProof/>
        </w:rPr>
        <w:t>218</w:t>
      </w:r>
      <w:r>
        <w:fldChar w:fldCharType="end"/>
      </w:r>
    </w:p>
    <w:p w:rsidR="008B42D4" w:rsidRDefault="001819AE">
      <w:pPr>
        <w:pStyle w:val="indexentry0"/>
      </w:pPr>
      <w:r>
        <w:t xml:space="preserve">   </w:t>
      </w:r>
      <w:hyperlink w:anchor="section_265fb1601b964f1995826010c6d285ef">
        <w:r>
          <w:rPr>
            <w:rStyle w:val="Hyperlink"/>
          </w:rPr>
          <w:t>postbackModel attribute - form view file</w:t>
        </w:r>
      </w:hyperlink>
      <w:r>
        <w:t xml:space="preserve"> </w:t>
      </w:r>
      <w:r>
        <w:fldChar w:fldCharType="begin"/>
      </w:r>
      <w:r>
        <w:instrText>PAGEREF section_265fb1601b964f1995826010c6d285ef</w:instrText>
      </w:r>
      <w:r>
        <w:fldChar w:fldCharType="separate"/>
      </w:r>
      <w:r>
        <w:rPr>
          <w:noProof/>
        </w:rPr>
        <w:t>358</w:t>
      </w:r>
      <w:r>
        <w:fldChar w:fldCharType="end"/>
      </w:r>
    </w:p>
    <w:p w:rsidR="008B42D4" w:rsidRDefault="001819AE">
      <w:pPr>
        <w:pStyle w:val="indexentry0"/>
      </w:pPr>
      <w:r>
        <w:t xml:space="preserve">   </w:t>
      </w:r>
      <w:hyperlink w:anchor="section_ede005838c084d59a3b023e5458dd294">
        <w:r>
          <w:rPr>
            <w:rStyle w:val="Hyperlink"/>
          </w:rPr>
          <w:t>ref attribute - form view file</w:t>
        </w:r>
      </w:hyperlink>
      <w:r>
        <w:t xml:space="preserve"> </w:t>
      </w:r>
      <w:r>
        <w:fldChar w:fldCharType="begin"/>
      </w:r>
      <w:r>
        <w:instrText>PAGEREF section_ede005838c084d59a3b023e5458dd294</w:instrText>
      </w:r>
      <w:r>
        <w:fldChar w:fldCharType="separate"/>
      </w:r>
      <w:r>
        <w:rPr>
          <w:noProof/>
        </w:rPr>
        <w:t>359</w:t>
      </w:r>
      <w:r>
        <w:fldChar w:fldCharType="end"/>
      </w:r>
    </w:p>
    <w:p w:rsidR="008B42D4" w:rsidRDefault="001819AE">
      <w:pPr>
        <w:pStyle w:val="indexentry0"/>
      </w:pPr>
      <w:r>
        <w:t xml:space="preserve">   </w:t>
      </w:r>
      <w:hyperlink w:anchor="section_af41132c352a4b6e8a67b0eb8197ccd3">
        <w:r>
          <w:rPr>
            <w:rStyle w:val="Hyperlink"/>
          </w:rPr>
          <w:t>repeating section control - form view file</w:t>
        </w:r>
      </w:hyperlink>
      <w:r>
        <w:t xml:space="preserve"> </w:t>
      </w:r>
      <w:r>
        <w:fldChar w:fldCharType="begin"/>
      </w:r>
      <w:r>
        <w:instrText>PAGEREF section_af41132c352a4b6e8a67b0eb8197ccd3</w:instrText>
      </w:r>
      <w:r>
        <w:fldChar w:fldCharType="separate"/>
      </w:r>
      <w:r>
        <w:rPr>
          <w:noProof/>
        </w:rPr>
        <w:t>284</w:t>
      </w:r>
      <w:r>
        <w:fldChar w:fldCharType="end"/>
      </w:r>
    </w:p>
    <w:p w:rsidR="008B42D4" w:rsidRDefault="001819AE">
      <w:pPr>
        <w:pStyle w:val="indexentry0"/>
      </w:pPr>
      <w:r>
        <w:t xml:space="preserve">   </w:t>
      </w:r>
      <w:hyperlink w:anchor="section_9343d9ebf18b464da2f5637ce7f9764f">
        <w:r>
          <w:rPr>
            <w:rStyle w:val="Hyperlink"/>
          </w:rPr>
          <w:t>repeating section control - XML schema file</w:t>
        </w:r>
      </w:hyperlink>
      <w:r>
        <w:t xml:space="preserve"> </w:t>
      </w:r>
      <w:r>
        <w:fldChar w:fldCharType="begin"/>
      </w:r>
      <w:r>
        <w:instrText>PAGEREF section_9343d9ebf18b464da2f5637c</w:instrText>
      </w:r>
      <w:r>
        <w:instrText>e7f9764f</w:instrText>
      </w:r>
      <w:r>
        <w:fldChar w:fldCharType="separate"/>
      </w:r>
      <w:r>
        <w:rPr>
          <w:noProof/>
        </w:rPr>
        <w:t>207</w:t>
      </w:r>
      <w:r>
        <w:fldChar w:fldCharType="end"/>
      </w:r>
    </w:p>
    <w:p w:rsidR="008B42D4" w:rsidRDefault="001819AE">
      <w:pPr>
        <w:pStyle w:val="indexentry0"/>
      </w:pPr>
      <w:r>
        <w:t xml:space="preserve">   </w:t>
      </w:r>
      <w:hyperlink w:anchor="section_b3b0109d0d3c49b28cefec55d3971394">
        <w:r>
          <w:rPr>
            <w:rStyle w:val="Hyperlink"/>
          </w:rPr>
          <w:t>repeating table control - form view file</w:t>
        </w:r>
      </w:hyperlink>
      <w:r>
        <w:t xml:space="preserve"> </w:t>
      </w:r>
      <w:r>
        <w:fldChar w:fldCharType="begin"/>
      </w:r>
      <w:r>
        <w:instrText>PAGEREF section_b3b0109d0d3c49b28cefec55d3971394</w:instrText>
      </w:r>
      <w:r>
        <w:fldChar w:fldCharType="separate"/>
      </w:r>
      <w:r>
        <w:rPr>
          <w:noProof/>
        </w:rPr>
        <w:t>285</w:t>
      </w:r>
      <w:r>
        <w:fldChar w:fldCharType="end"/>
      </w:r>
    </w:p>
    <w:p w:rsidR="008B42D4" w:rsidRDefault="001819AE">
      <w:pPr>
        <w:pStyle w:val="indexentry0"/>
      </w:pPr>
      <w:r>
        <w:t xml:space="preserve">   </w:t>
      </w:r>
      <w:hyperlink w:anchor="section_b0bedc1ada86482aa6a4504a21a45453">
        <w:r>
          <w:rPr>
            <w:rStyle w:val="Hyperlink"/>
          </w:rPr>
          <w:t>repeating table contr</w:t>
        </w:r>
        <w:r>
          <w:rPr>
            <w:rStyle w:val="Hyperlink"/>
          </w:rPr>
          <w:t>ol - XML schema file</w:t>
        </w:r>
      </w:hyperlink>
      <w:r>
        <w:t xml:space="preserve"> </w:t>
      </w:r>
      <w:r>
        <w:fldChar w:fldCharType="begin"/>
      </w:r>
      <w:r>
        <w:instrText>PAGEREF section_b0bedc1ada86482aa6a4504a21a45453</w:instrText>
      </w:r>
      <w:r>
        <w:fldChar w:fldCharType="separate"/>
      </w:r>
      <w:r>
        <w:rPr>
          <w:noProof/>
        </w:rPr>
        <w:t>208</w:t>
      </w:r>
      <w:r>
        <w:fldChar w:fldCharType="end"/>
      </w:r>
    </w:p>
    <w:p w:rsidR="008B42D4" w:rsidRDefault="001819AE">
      <w:pPr>
        <w:pStyle w:val="indexentry0"/>
      </w:pPr>
      <w:r>
        <w:t xml:space="preserve">   </w:t>
      </w:r>
      <w:hyperlink w:anchor="section_c916c059ae834462ba69caf8022cb2ef">
        <w:r>
          <w:rPr>
            <w:rStyle w:val="Hyperlink"/>
          </w:rPr>
          <w:t>rich text box control - form view file</w:t>
        </w:r>
      </w:hyperlink>
      <w:r>
        <w:t xml:space="preserve"> </w:t>
      </w:r>
      <w:r>
        <w:fldChar w:fldCharType="begin"/>
      </w:r>
      <w:r>
        <w:instrText>PAGEREF section_c916c059ae834462ba69caf8022cb2ef</w:instrText>
      </w:r>
      <w:r>
        <w:fldChar w:fldCharType="separate"/>
      </w:r>
      <w:r>
        <w:rPr>
          <w:noProof/>
        </w:rPr>
        <w:t>288</w:t>
      </w:r>
      <w:r>
        <w:fldChar w:fldCharType="end"/>
      </w:r>
    </w:p>
    <w:p w:rsidR="008B42D4" w:rsidRDefault="001819AE">
      <w:pPr>
        <w:pStyle w:val="indexentry0"/>
      </w:pPr>
      <w:r>
        <w:t xml:space="preserve">   </w:t>
      </w:r>
      <w:hyperlink w:anchor="section_c13bda717c2d4897aa37eac39986e366">
        <w:r>
          <w:rPr>
            <w:rStyle w:val="Hyperlink"/>
          </w:rPr>
          <w:t>rich text box control - XML schema file</w:t>
        </w:r>
      </w:hyperlink>
      <w:r>
        <w:t xml:space="preserve"> </w:t>
      </w:r>
      <w:r>
        <w:fldChar w:fldCharType="begin"/>
      </w:r>
      <w:r>
        <w:instrText>PAGEREF section_c13bda717c2d4897aa37eac39986e366</w:instrText>
      </w:r>
      <w:r>
        <w:fldChar w:fldCharType="separate"/>
      </w:r>
      <w:r>
        <w:rPr>
          <w:noProof/>
        </w:rPr>
        <w:t>209</w:t>
      </w:r>
      <w:r>
        <w:fldChar w:fldCharType="end"/>
      </w:r>
    </w:p>
    <w:p w:rsidR="008B42D4" w:rsidRDefault="001819AE">
      <w:pPr>
        <w:pStyle w:val="indexentry0"/>
      </w:pPr>
      <w:r>
        <w:t xml:space="preserve">   </w:t>
      </w:r>
      <w:hyperlink w:anchor="section_47c476bf5bd244e691f1ea38070bdabe">
        <w:r>
          <w:rPr>
            <w:rStyle w:val="Hyperlink"/>
          </w:rPr>
          <w:t>SearchPeopleOnly attribute - form vie</w:t>
        </w:r>
        <w:r>
          <w:rPr>
            <w:rStyle w:val="Hyperlink"/>
          </w:rPr>
          <w:t>w file</w:t>
        </w:r>
      </w:hyperlink>
      <w:r>
        <w:t xml:space="preserve"> </w:t>
      </w:r>
      <w:r>
        <w:fldChar w:fldCharType="begin"/>
      </w:r>
      <w:r>
        <w:instrText>PAGEREF section_47c476bf5bd244e691f1ea38070bdabe</w:instrText>
      </w:r>
      <w:r>
        <w:fldChar w:fldCharType="separate"/>
      </w:r>
      <w:r>
        <w:rPr>
          <w:noProof/>
        </w:rPr>
        <w:t>366</w:t>
      </w:r>
      <w:r>
        <w:fldChar w:fldCharType="end"/>
      </w:r>
    </w:p>
    <w:p w:rsidR="008B42D4" w:rsidRDefault="001819AE">
      <w:pPr>
        <w:pStyle w:val="indexentry0"/>
      </w:pPr>
      <w:r>
        <w:t xml:space="preserve">   </w:t>
      </w:r>
      <w:hyperlink w:anchor="section_c574889129eb489d8f90374f18a0e846">
        <w:r>
          <w:rPr>
            <w:rStyle w:val="Hyperlink"/>
          </w:rPr>
          <w:t>section/optional section control - form view file</w:t>
        </w:r>
      </w:hyperlink>
      <w:r>
        <w:t xml:space="preserve"> </w:t>
      </w:r>
      <w:r>
        <w:fldChar w:fldCharType="begin"/>
      </w:r>
      <w:r>
        <w:instrText>PAGEREF section_c574889129eb489d8f90374f18a0e846</w:instrText>
      </w:r>
      <w:r>
        <w:fldChar w:fldCharType="separate"/>
      </w:r>
      <w:r>
        <w:rPr>
          <w:noProof/>
        </w:rPr>
        <w:t>290</w:t>
      </w:r>
      <w:r>
        <w:fldChar w:fldCharType="end"/>
      </w:r>
    </w:p>
    <w:p w:rsidR="008B42D4" w:rsidRDefault="001819AE">
      <w:pPr>
        <w:pStyle w:val="indexentry0"/>
      </w:pPr>
      <w:r>
        <w:lastRenderedPageBreak/>
        <w:t xml:space="preserve">   </w:t>
      </w:r>
      <w:hyperlink w:anchor="section_0da21746e1ba4a39b4421dd37cf79b5d">
        <w:r>
          <w:rPr>
            <w:rStyle w:val="Hyperlink"/>
          </w:rPr>
          <w:t>section/optional section control - XML schema file</w:t>
        </w:r>
      </w:hyperlink>
      <w:r>
        <w:t xml:space="preserve"> </w:t>
      </w:r>
      <w:r>
        <w:fldChar w:fldCharType="begin"/>
      </w:r>
      <w:r>
        <w:instrText>PAGEREF section_0da21746e1ba4a39b4421dd37cf79b5d</w:instrText>
      </w:r>
      <w:r>
        <w:fldChar w:fldCharType="separate"/>
      </w:r>
      <w:r>
        <w:rPr>
          <w:noProof/>
        </w:rPr>
        <w:t>209</w:t>
      </w:r>
      <w:r>
        <w:fldChar w:fldCharType="end"/>
      </w:r>
    </w:p>
    <w:p w:rsidR="008B42D4" w:rsidRDefault="001819AE">
      <w:pPr>
        <w:pStyle w:val="indexentry0"/>
      </w:pPr>
      <w:r>
        <w:t xml:space="preserve">   </w:t>
      </w:r>
      <w:hyperlink w:anchor="section_91bb07b9ddef4bacb4a338a3eecf698d">
        <w:r>
          <w:rPr>
            <w:rStyle w:val="Hyperlink"/>
          </w:rPr>
          <w:t>server attribute - form view file</w:t>
        </w:r>
      </w:hyperlink>
      <w:r>
        <w:t xml:space="preserve"> </w:t>
      </w:r>
      <w:r>
        <w:fldChar w:fldCharType="begin"/>
      </w:r>
      <w:r>
        <w:instrText>PAGEREF sectio</w:instrText>
      </w:r>
      <w:r>
        <w:instrText>n_91bb07b9ddef4bacb4a338a3eecf698d</w:instrText>
      </w:r>
      <w:r>
        <w:fldChar w:fldCharType="separate"/>
      </w:r>
      <w:r>
        <w:rPr>
          <w:noProof/>
        </w:rPr>
        <w:t>366</w:t>
      </w:r>
      <w:r>
        <w:fldChar w:fldCharType="end"/>
      </w:r>
    </w:p>
    <w:p w:rsidR="008B42D4" w:rsidRDefault="001819AE">
      <w:pPr>
        <w:pStyle w:val="indexentry0"/>
      </w:pPr>
      <w:r>
        <w:t xml:space="preserve">   </w:t>
      </w:r>
      <w:hyperlink w:anchor="section_7e23d42d01ff415a88104a1931026395">
        <w:r>
          <w:rPr>
            <w:rStyle w:val="Hyperlink"/>
          </w:rPr>
          <w:t>SharePoint file attachment control - form view file</w:t>
        </w:r>
      </w:hyperlink>
      <w:r>
        <w:t xml:space="preserve"> </w:t>
      </w:r>
      <w:r>
        <w:fldChar w:fldCharType="begin"/>
      </w:r>
      <w:r>
        <w:instrText>PAGEREF section_7e23d42d01ff415a88104a1931026395</w:instrText>
      </w:r>
      <w:r>
        <w:fldChar w:fldCharType="separate"/>
      </w:r>
      <w:r>
        <w:rPr>
          <w:noProof/>
        </w:rPr>
        <w:t>338</w:t>
      </w:r>
      <w:r>
        <w:fldChar w:fldCharType="end"/>
      </w:r>
    </w:p>
    <w:p w:rsidR="008B42D4" w:rsidRDefault="001819AE">
      <w:pPr>
        <w:pStyle w:val="indexentry0"/>
      </w:pPr>
      <w:r>
        <w:t xml:space="preserve">   </w:t>
      </w:r>
      <w:hyperlink w:anchor="section_5595b2536aec44f7b287035571fea2ed">
        <w:r>
          <w:rPr>
            <w:rStyle w:val="Hyperlink"/>
          </w:rPr>
          <w:t>SharePoint file attachment control - XML schema file</w:t>
        </w:r>
      </w:hyperlink>
      <w:r>
        <w:t xml:space="preserve"> </w:t>
      </w:r>
      <w:r>
        <w:fldChar w:fldCharType="begin"/>
      </w:r>
      <w:r>
        <w:instrText>PAGEREF section_5595b2536aec44f7b287035571fea2ed</w:instrText>
      </w:r>
      <w:r>
        <w:fldChar w:fldCharType="separate"/>
      </w:r>
      <w:r>
        <w:rPr>
          <w:noProof/>
        </w:rPr>
        <w:t>218</w:t>
      </w:r>
      <w:r>
        <w:fldChar w:fldCharType="end"/>
      </w:r>
    </w:p>
    <w:p w:rsidR="008B42D4" w:rsidRDefault="001819AE">
      <w:pPr>
        <w:pStyle w:val="indexentry0"/>
      </w:pPr>
      <w:r>
        <w:t xml:space="preserve">   </w:t>
      </w:r>
      <w:hyperlink w:anchor="section_c2396fce880d46778e24e93700d74a67">
        <w:r>
          <w:rPr>
            <w:rStyle w:val="Hyperlink"/>
          </w:rPr>
          <w:t>SharePointGroup attribute - form view file</w:t>
        </w:r>
      </w:hyperlink>
      <w:r>
        <w:t xml:space="preserve"> </w:t>
      </w:r>
      <w:r>
        <w:fldChar w:fldCharType="begin"/>
      </w:r>
      <w:r>
        <w:instrText>PAGEREF section_c2396fce</w:instrText>
      </w:r>
      <w:r>
        <w:instrText>880d46778e24e93700d74a67</w:instrText>
      </w:r>
      <w:r>
        <w:fldChar w:fldCharType="separate"/>
      </w:r>
      <w:r>
        <w:rPr>
          <w:noProof/>
        </w:rPr>
        <w:t>366</w:t>
      </w:r>
      <w:r>
        <w:fldChar w:fldCharType="end"/>
      </w:r>
    </w:p>
    <w:p w:rsidR="008B42D4" w:rsidRDefault="001819AE">
      <w:pPr>
        <w:pStyle w:val="indexentry0"/>
      </w:pPr>
      <w:r>
        <w:t xml:space="preserve">   </w:t>
      </w:r>
      <w:hyperlink w:anchor="section_68de1c5f05014a15a5fa938fc9ff7bdc">
        <w:r>
          <w:rPr>
            <w:rStyle w:val="Hyperlink"/>
          </w:rPr>
          <w:t>SignatureBlock attribute - form view file</w:t>
        </w:r>
      </w:hyperlink>
      <w:r>
        <w:t xml:space="preserve"> </w:t>
      </w:r>
      <w:r>
        <w:fldChar w:fldCharType="begin"/>
      </w:r>
      <w:r>
        <w:instrText>PAGEREF section_68de1c5f05014a15a5fa938fc9ff7bdc</w:instrText>
      </w:r>
      <w:r>
        <w:fldChar w:fldCharType="separate"/>
      </w:r>
      <w:r>
        <w:rPr>
          <w:noProof/>
        </w:rPr>
        <w:t>360</w:t>
      </w:r>
      <w:r>
        <w:fldChar w:fldCharType="end"/>
      </w:r>
    </w:p>
    <w:p w:rsidR="008B42D4" w:rsidRDefault="001819AE">
      <w:pPr>
        <w:pStyle w:val="indexentry0"/>
      </w:pPr>
      <w:r>
        <w:t xml:space="preserve">   </w:t>
      </w:r>
      <w:hyperlink w:anchor="section_9014919953d147f5803c8ec720578209">
        <w:r>
          <w:rPr>
            <w:rStyle w:val="Hyperlink"/>
          </w:rPr>
          <w:t>signatureLine element - form definition file extension</w:t>
        </w:r>
      </w:hyperlink>
      <w:r>
        <w:t xml:space="preserve"> </w:t>
      </w:r>
      <w:r>
        <w:fldChar w:fldCharType="begin"/>
      </w:r>
      <w:r>
        <w:instrText>PAGEREF section_9014919953d147f5803c8ec720578209</w:instrText>
      </w:r>
      <w:r>
        <w:fldChar w:fldCharType="separate"/>
      </w:r>
      <w:r>
        <w:rPr>
          <w:noProof/>
        </w:rPr>
        <w:t>198</w:t>
      </w:r>
      <w:r>
        <w:fldChar w:fldCharType="end"/>
      </w:r>
    </w:p>
    <w:p w:rsidR="008B42D4" w:rsidRDefault="001819AE">
      <w:pPr>
        <w:pStyle w:val="indexentry0"/>
      </w:pPr>
      <w:r>
        <w:t xml:space="preserve">   </w:t>
      </w:r>
      <w:hyperlink w:anchor="section_989a0d8ad68c483088a26a5e8dcaf5b2">
        <w:r>
          <w:rPr>
            <w:rStyle w:val="Hyperlink"/>
          </w:rPr>
          <w:t>signatureLines element - form definition file extension</w:t>
        </w:r>
      </w:hyperlink>
      <w:r>
        <w:t xml:space="preserve"> </w:t>
      </w:r>
      <w:r>
        <w:fldChar w:fldCharType="begin"/>
      </w:r>
      <w:r>
        <w:instrText>PAGEREF section_989a0d8ad</w:instrText>
      </w:r>
      <w:r>
        <w:instrText>68c483088a26a5e8dcaf5b2</w:instrText>
      </w:r>
      <w:r>
        <w:fldChar w:fldCharType="separate"/>
      </w:r>
      <w:r>
        <w:rPr>
          <w:noProof/>
        </w:rPr>
        <w:t>197</w:t>
      </w:r>
      <w:r>
        <w:fldChar w:fldCharType="end"/>
      </w:r>
    </w:p>
    <w:p w:rsidR="008B42D4" w:rsidRDefault="001819AE">
      <w:pPr>
        <w:pStyle w:val="indexentry0"/>
      </w:pPr>
      <w:r>
        <w:t xml:space="preserve">   </w:t>
      </w:r>
      <w:hyperlink w:anchor="section_9374eebdc2a345898bd6162e7b7ef44c">
        <w:r>
          <w:rPr>
            <w:rStyle w:val="Hyperlink"/>
          </w:rPr>
          <w:t>SignedSectionDisplaySignatures attribute - form view file</w:t>
        </w:r>
      </w:hyperlink>
      <w:r>
        <w:t xml:space="preserve"> </w:t>
      </w:r>
      <w:r>
        <w:fldChar w:fldCharType="begin"/>
      </w:r>
      <w:r>
        <w:instrText>PAGEREF section_9374eebdc2a345898bd6162e7b7ef44c</w:instrText>
      </w:r>
      <w:r>
        <w:fldChar w:fldCharType="separate"/>
      </w:r>
      <w:r>
        <w:rPr>
          <w:noProof/>
        </w:rPr>
        <w:t>360</w:t>
      </w:r>
      <w:r>
        <w:fldChar w:fldCharType="end"/>
      </w:r>
    </w:p>
    <w:p w:rsidR="008B42D4" w:rsidRDefault="001819AE">
      <w:pPr>
        <w:pStyle w:val="indexentry0"/>
      </w:pPr>
      <w:r>
        <w:t xml:space="preserve">   </w:t>
      </w:r>
      <w:hyperlink w:anchor="section_d5cf860e9b1140ee87dd62e0364507e7">
        <w:r>
          <w:rPr>
            <w:rStyle w:val="Hyperlink"/>
          </w:rPr>
          <w:t>SignedSectionName attribute - form view file</w:t>
        </w:r>
      </w:hyperlink>
      <w:r>
        <w:t xml:space="preserve"> </w:t>
      </w:r>
      <w:r>
        <w:fldChar w:fldCharType="begin"/>
      </w:r>
      <w:r>
        <w:instrText>PAGEREF section_d5cf860e9b1140ee87dd62e0364507e7</w:instrText>
      </w:r>
      <w:r>
        <w:fldChar w:fldCharType="separate"/>
      </w:r>
      <w:r>
        <w:rPr>
          <w:noProof/>
        </w:rPr>
        <w:t>360</w:t>
      </w:r>
      <w:r>
        <w:fldChar w:fldCharType="end"/>
      </w:r>
    </w:p>
    <w:p w:rsidR="008B42D4" w:rsidRDefault="001819AE">
      <w:pPr>
        <w:pStyle w:val="indexentry0"/>
      </w:pPr>
      <w:r>
        <w:t xml:space="preserve">   </w:t>
      </w:r>
      <w:hyperlink w:anchor="section_3ed15121a0c940d4b14ffa778d6a2b73">
        <w:r>
          <w:rPr>
            <w:rStyle w:val="Hyperlink"/>
          </w:rPr>
          <w:t>solutio9nPropertiesExtension2009 element - form definition file extension</w:t>
        </w:r>
      </w:hyperlink>
      <w:r>
        <w:t xml:space="preserve"> </w:t>
      </w:r>
      <w:r>
        <w:fldChar w:fldCharType="begin"/>
      </w:r>
      <w:r>
        <w:instrText>PAGERE</w:instrText>
      </w:r>
      <w:r>
        <w:instrText>F section_3ed15121a0c940d4b14ffa778d6a2b73</w:instrText>
      </w:r>
      <w:r>
        <w:fldChar w:fldCharType="separate"/>
      </w:r>
      <w:r>
        <w:rPr>
          <w:noProof/>
        </w:rPr>
        <w:t>194</w:t>
      </w:r>
      <w:r>
        <w:fldChar w:fldCharType="end"/>
      </w:r>
    </w:p>
    <w:p w:rsidR="008B42D4" w:rsidRDefault="001819AE">
      <w:pPr>
        <w:pStyle w:val="indexentry0"/>
      </w:pPr>
      <w:r>
        <w:t xml:space="preserve">   </w:t>
      </w:r>
      <w:hyperlink w:anchor="section_8ec3602eac444cefbb37229ff3a3fd78">
        <w:r>
          <w:rPr>
            <w:rStyle w:val="Hyperlink"/>
          </w:rPr>
          <w:t>solutionDefinition element - form definition file extension</w:t>
        </w:r>
      </w:hyperlink>
      <w:r>
        <w:t xml:space="preserve"> </w:t>
      </w:r>
      <w:r>
        <w:fldChar w:fldCharType="begin"/>
      </w:r>
      <w:r>
        <w:instrText>PAGEREF section_8ec3602eac444cefbb37229ff3a3fd78</w:instrText>
      </w:r>
      <w:r>
        <w:fldChar w:fldCharType="separate"/>
      </w:r>
      <w:r>
        <w:rPr>
          <w:noProof/>
        </w:rPr>
        <w:t>191</w:t>
      </w:r>
      <w:r>
        <w:fldChar w:fldCharType="end"/>
      </w:r>
    </w:p>
    <w:p w:rsidR="008B42D4" w:rsidRDefault="001819AE">
      <w:pPr>
        <w:pStyle w:val="indexentry0"/>
      </w:pPr>
      <w:r>
        <w:t xml:space="preserve">   </w:t>
      </w:r>
      <w:hyperlink w:anchor="section_dad14879d8e8455db0d5e485eb8127bb">
        <w:r>
          <w:rPr>
            <w:rStyle w:val="Hyperlink"/>
          </w:rPr>
          <w:t>solutionMode element - form definition file extension</w:t>
        </w:r>
      </w:hyperlink>
      <w:r>
        <w:t xml:space="preserve"> </w:t>
      </w:r>
      <w:r>
        <w:fldChar w:fldCharType="begin"/>
      </w:r>
      <w:r>
        <w:instrText>PAGEREF section_dad14879d8e8455db0d5e485eb8127bb</w:instrText>
      </w:r>
      <w:r>
        <w:fldChar w:fldCharType="separate"/>
      </w:r>
      <w:r>
        <w:rPr>
          <w:noProof/>
        </w:rPr>
        <w:t>195</w:t>
      </w:r>
      <w:r>
        <w:fldChar w:fldCharType="end"/>
      </w:r>
    </w:p>
    <w:p w:rsidR="008B42D4" w:rsidRDefault="001819AE">
      <w:pPr>
        <w:pStyle w:val="indexentry0"/>
      </w:pPr>
      <w:r>
        <w:t xml:space="preserve">   </w:t>
      </w:r>
      <w:hyperlink w:anchor="section_fe58162470db4e6f83aba48e946db275">
        <w:r>
          <w:rPr>
            <w:rStyle w:val="Hyperlink"/>
          </w:rPr>
          <w:t>suggestedSignerEmailAddress element - form definitio</w:t>
        </w:r>
        <w:r>
          <w:rPr>
            <w:rStyle w:val="Hyperlink"/>
          </w:rPr>
          <w:t>n file extension</w:t>
        </w:r>
      </w:hyperlink>
      <w:r>
        <w:t xml:space="preserve"> </w:t>
      </w:r>
      <w:r>
        <w:fldChar w:fldCharType="begin"/>
      </w:r>
      <w:r>
        <w:instrText>PAGEREF section_fe58162470db4e6f83aba48e946db275</w:instrText>
      </w:r>
      <w:r>
        <w:fldChar w:fldCharType="separate"/>
      </w:r>
      <w:r>
        <w:rPr>
          <w:noProof/>
        </w:rPr>
        <w:t>200</w:t>
      </w:r>
      <w:r>
        <w:fldChar w:fldCharType="end"/>
      </w:r>
    </w:p>
    <w:p w:rsidR="008B42D4" w:rsidRDefault="001819AE">
      <w:pPr>
        <w:pStyle w:val="indexentry0"/>
      </w:pPr>
      <w:r>
        <w:t xml:space="preserve">   </w:t>
      </w:r>
      <w:hyperlink w:anchor="section_8ccd774ff3b94e78843c607bbf005c99">
        <w:r>
          <w:rPr>
            <w:rStyle w:val="Hyperlink"/>
          </w:rPr>
          <w:t>suggestedSignerName element - form definition file extension</w:t>
        </w:r>
      </w:hyperlink>
      <w:r>
        <w:t xml:space="preserve"> </w:t>
      </w:r>
      <w:r>
        <w:fldChar w:fldCharType="begin"/>
      </w:r>
      <w:r>
        <w:instrText>PAGEREF section_8ccd774ff3b94e78843c607bbf005c99</w:instrText>
      </w:r>
      <w:r>
        <w:fldChar w:fldCharType="separate"/>
      </w:r>
      <w:r>
        <w:rPr>
          <w:noProof/>
        </w:rPr>
        <w:t>199</w:t>
      </w:r>
      <w:r>
        <w:fldChar w:fldCharType="end"/>
      </w:r>
    </w:p>
    <w:p w:rsidR="008B42D4" w:rsidRDefault="001819AE">
      <w:pPr>
        <w:pStyle w:val="indexentry0"/>
      </w:pPr>
      <w:r>
        <w:t xml:space="preserve">   </w:t>
      </w:r>
      <w:hyperlink w:anchor="section_c3e51771cf4747cc9a84721201654fbd">
        <w:r>
          <w:rPr>
            <w:rStyle w:val="Hyperlink"/>
          </w:rPr>
          <w:t>suggestedSignerTitle element - form definition file extension</w:t>
        </w:r>
      </w:hyperlink>
      <w:r>
        <w:t xml:space="preserve"> </w:t>
      </w:r>
      <w:r>
        <w:fldChar w:fldCharType="begin"/>
      </w:r>
      <w:r>
        <w:instrText>PAGEREF section_c3e51771cf4747cc9a84721201654fbd</w:instrText>
      </w:r>
      <w:r>
        <w:fldChar w:fldCharType="separate"/>
      </w:r>
      <w:r>
        <w:rPr>
          <w:noProof/>
        </w:rPr>
        <w:t>199</w:t>
      </w:r>
      <w:r>
        <w:fldChar w:fldCharType="end"/>
      </w:r>
    </w:p>
    <w:p w:rsidR="008B42D4" w:rsidRDefault="001819AE">
      <w:pPr>
        <w:pStyle w:val="indexentry0"/>
      </w:pPr>
      <w:r>
        <w:t xml:space="preserve">   </w:t>
      </w:r>
      <w:hyperlink w:anchor="section_9588aba57acc46e09b276d94b49928d6">
        <w:r>
          <w:rPr>
            <w:rStyle w:val="Hyperlink"/>
          </w:rPr>
          <w:t>table control -</w:t>
        </w:r>
        <w:r>
          <w:rPr>
            <w:rStyle w:val="Hyperlink"/>
          </w:rPr>
          <w:t xml:space="preserve"> form view file</w:t>
        </w:r>
      </w:hyperlink>
      <w:r>
        <w:t xml:space="preserve"> </w:t>
      </w:r>
      <w:r>
        <w:fldChar w:fldCharType="begin"/>
      </w:r>
      <w:r>
        <w:instrText>PAGEREF section_9588aba57acc46e09b276d94b49928d6</w:instrText>
      </w:r>
      <w:r>
        <w:fldChar w:fldCharType="separate"/>
      </w:r>
      <w:r>
        <w:rPr>
          <w:noProof/>
        </w:rPr>
        <w:t>295</w:t>
      </w:r>
      <w:r>
        <w:fldChar w:fldCharType="end"/>
      </w:r>
    </w:p>
    <w:p w:rsidR="008B42D4" w:rsidRDefault="001819AE">
      <w:pPr>
        <w:pStyle w:val="indexentry0"/>
      </w:pPr>
      <w:r>
        <w:t xml:space="preserve">   </w:t>
      </w:r>
      <w:hyperlink w:anchor="section_ec8ef905cc6a4ab3afd5fb71bdfe810c">
        <w:r>
          <w:rPr>
            <w:rStyle w:val="Hyperlink"/>
          </w:rPr>
          <w:t>table control - XML schema file</w:t>
        </w:r>
      </w:hyperlink>
      <w:r>
        <w:t xml:space="preserve"> </w:t>
      </w:r>
      <w:r>
        <w:fldChar w:fldCharType="begin"/>
      </w:r>
      <w:r>
        <w:instrText>PAGEREF section_ec8ef905cc6a4ab3afd5fb71bdfe810c</w:instrText>
      </w:r>
      <w:r>
        <w:fldChar w:fldCharType="separate"/>
      </w:r>
      <w:r>
        <w:rPr>
          <w:noProof/>
        </w:rPr>
        <w:t>209</w:t>
      </w:r>
      <w:r>
        <w:fldChar w:fldCharType="end"/>
      </w:r>
    </w:p>
    <w:p w:rsidR="008B42D4" w:rsidRDefault="001819AE">
      <w:pPr>
        <w:pStyle w:val="indexentry0"/>
      </w:pPr>
      <w:r>
        <w:t xml:space="preserve">   </w:t>
      </w:r>
      <w:hyperlink w:anchor="section_b0ae61b3af514976b919807f3ee8c30c">
        <w:r>
          <w:rPr>
            <w:rStyle w:val="Hyperlink"/>
          </w:rPr>
          <w:t>text box control - form view file</w:t>
        </w:r>
      </w:hyperlink>
      <w:r>
        <w:t xml:space="preserve"> </w:t>
      </w:r>
      <w:r>
        <w:fldChar w:fldCharType="begin"/>
      </w:r>
      <w:r>
        <w:instrText>PAGEREF section_b0ae61b3af514976b919807f3ee8c30c</w:instrText>
      </w:r>
      <w:r>
        <w:fldChar w:fldCharType="separate"/>
      </w:r>
      <w:r>
        <w:rPr>
          <w:noProof/>
        </w:rPr>
        <w:t>296</w:t>
      </w:r>
      <w:r>
        <w:fldChar w:fldCharType="end"/>
      </w:r>
    </w:p>
    <w:p w:rsidR="008B42D4" w:rsidRDefault="001819AE">
      <w:pPr>
        <w:pStyle w:val="indexentry0"/>
      </w:pPr>
      <w:r>
        <w:t xml:space="preserve">   </w:t>
      </w:r>
      <w:hyperlink w:anchor="section_8a71d09d2bdd456d9954f8164013f6a3">
        <w:r>
          <w:rPr>
            <w:rStyle w:val="Hyperlink"/>
          </w:rPr>
          <w:t>text box control - XML schema file</w:t>
        </w:r>
      </w:hyperlink>
      <w:r>
        <w:t xml:space="preserve"> </w:t>
      </w:r>
      <w:r>
        <w:fldChar w:fldCharType="begin"/>
      </w:r>
      <w:r>
        <w:instrText>PAGEREF section_8a71d09d2bdd456d9954f8164013f6a3</w:instrText>
      </w:r>
      <w:r>
        <w:fldChar w:fldCharType="separate"/>
      </w:r>
      <w:r>
        <w:rPr>
          <w:noProof/>
        </w:rPr>
        <w:t>210</w:t>
      </w:r>
      <w:r>
        <w:fldChar w:fldCharType="end"/>
      </w:r>
    </w:p>
    <w:p w:rsidR="008B42D4" w:rsidRDefault="001819AE">
      <w:pPr>
        <w:pStyle w:val="indexentry0"/>
      </w:pPr>
      <w:r>
        <w:t xml:space="preserve">   </w:t>
      </w:r>
      <w:hyperlink w:anchor="section_3e1b52b7199a4b1ebacf87af54822933">
        <w:r>
          <w:rPr>
            <w:rStyle w:val="Hyperlink"/>
          </w:rPr>
          <w:t>value attribute - form view file</w:t>
        </w:r>
      </w:hyperlink>
      <w:r>
        <w:t xml:space="preserve"> </w:t>
      </w:r>
      <w:r>
        <w:fldChar w:fldCharType="begin"/>
      </w:r>
      <w:r>
        <w:instrText>PAGEREF section_3e1b52b7199a4b1ebacf87af54822933</w:instrText>
      </w:r>
      <w:r>
        <w:fldChar w:fldCharType="separate"/>
      </w:r>
      <w:r>
        <w:rPr>
          <w:noProof/>
        </w:rPr>
        <w:t>361</w:t>
      </w:r>
      <w:r>
        <w:fldChar w:fldCharType="end"/>
      </w:r>
    </w:p>
    <w:p w:rsidR="008B42D4" w:rsidRDefault="001819AE">
      <w:pPr>
        <w:pStyle w:val="indexentry0"/>
      </w:pPr>
      <w:r>
        <w:t xml:space="preserve">   </w:t>
      </w:r>
      <w:hyperlink w:anchor="section_7a14848797cd4dbc83c90901e0ae2ede">
        <w:r>
          <w:rPr>
            <w:rStyle w:val="Hyperlink"/>
          </w:rPr>
          <w:t>view syntax - form view file</w:t>
        </w:r>
      </w:hyperlink>
      <w:r>
        <w:t xml:space="preserve"> </w:t>
      </w:r>
      <w:r>
        <w:fldChar w:fldCharType="begin"/>
      </w:r>
      <w:r>
        <w:instrText>PAGEREF section_7a14848797cd4dbc83c90901e0ae2ede</w:instrText>
      </w:r>
      <w:r>
        <w:fldChar w:fldCharType="separate"/>
      </w:r>
      <w:r>
        <w:rPr>
          <w:noProof/>
        </w:rPr>
        <w:t>220</w:t>
      </w:r>
      <w:r>
        <w:fldChar w:fldCharType="end"/>
      </w:r>
    </w:p>
    <w:p w:rsidR="008B42D4" w:rsidRDefault="001819AE">
      <w:pPr>
        <w:pStyle w:val="indexentry0"/>
      </w:pPr>
      <w:r>
        <w:t xml:space="preserve">   </w:t>
      </w:r>
      <w:hyperlink w:anchor="section_b4024da6ab1b498ea07f90e070e4438f">
        <w:r>
          <w:rPr>
            <w:rStyle w:val="Hyperlink"/>
          </w:rPr>
          <w:t>viewExtension element - form definition file extension</w:t>
        </w:r>
      </w:hyperlink>
      <w:r>
        <w:t xml:space="preserve"> </w:t>
      </w:r>
      <w:r>
        <w:fldChar w:fldCharType="begin"/>
      </w:r>
      <w:r>
        <w:instrText>PAGEREF section_b4024da6ab1b498ea07f90e07</w:instrText>
      </w:r>
      <w:r>
        <w:instrText>0e4438f</w:instrText>
      </w:r>
      <w:r>
        <w:fldChar w:fldCharType="separate"/>
      </w:r>
      <w:r>
        <w:rPr>
          <w:noProof/>
        </w:rPr>
        <w:t>196</w:t>
      </w:r>
      <w:r>
        <w:fldChar w:fldCharType="end"/>
      </w:r>
    </w:p>
    <w:p w:rsidR="008B42D4" w:rsidRDefault="001819AE">
      <w:pPr>
        <w:pStyle w:val="indexentry0"/>
      </w:pPr>
      <w:r>
        <w:t xml:space="preserve">   </w:t>
      </w:r>
      <w:hyperlink w:anchor="section_5b114260ab284ed48866f73a02e354f0">
        <w:r>
          <w:rPr>
            <w:rStyle w:val="Hyperlink"/>
          </w:rPr>
          <w:t>viewsExtension element - form definition file extension</w:t>
        </w:r>
      </w:hyperlink>
      <w:r>
        <w:t xml:space="preserve"> </w:t>
      </w:r>
      <w:r>
        <w:fldChar w:fldCharType="begin"/>
      </w:r>
      <w:r>
        <w:instrText>PAGEREF section_5b114260ab284ed48866f73a02e354f0</w:instrText>
      </w:r>
      <w:r>
        <w:fldChar w:fldCharType="separate"/>
      </w:r>
      <w:r>
        <w:rPr>
          <w:noProof/>
        </w:rPr>
        <w:t>195</w:t>
      </w:r>
      <w:r>
        <w:fldChar w:fldCharType="end"/>
      </w:r>
    </w:p>
    <w:p w:rsidR="008B42D4" w:rsidRDefault="001819AE">
      <w:pPr>
        <w:pStyle w:val="indexentry0"/>
      </w:pPr>
      <w:r>
        <w:t xml:space="preserve">   </w:t>
      </w:r>
      <w:hyperlink w:anchor="section_c5358b7416df4308b77d215699f23dae">
        <w:r>
          <w:rPr>
            <w:rStyle w:val="Hyperlink"/>
          </w:rPr>
          <w:t>webPartField element - form definition file extension</w:t>
        </w:r>
      </w:hyperlink>
      <w:r>
        <w:t xml:space="preserve"> </w:t>
      </w:r>
      <w:r>
        <w:fldChar w:fldCharType="begin"/>
      </w:r>
      <w:r>
        <w:instrText>PAGEREF section_c5358b7416df4308b77d215699f23dae</w:instrText>
      </w:r>
      <w:r>
        <w:fldChar w:fldCharType="separate"/>
      </w:r>
      <w:r>
        <w:rPr>
          <w:noProof/>
        </w:rPr>
        <w:t>194</w:t>
      </w:r>
      <w:r>
        <w:fldChar w:fldCharType="end"/>
      </w:r>
    </w:p>
    <w:p w:rsidR="008B42D4" w:rsidRDefault="001819AE">
      <w:pPr>
        <w:pStyle w:val="indexentry0"/>
      </w:pPr>
      <w:r>
        <w:t xml:space="preserve">   </w:t>
      </w:r>
      <w:hyperlink w:anchor="section_d516aab4cc014a8aaa43c9074c372df7">
        <w:r>
          <w:rPr>
            <w:rStyle w:val="Hyperlink"/>
          </w:rPr>
          <w:t>webPartFields element - form definition file extension</w:t>
        </w:r>
      </w:hyperlink>
      <w:r>
        <w:t xml:space="preserve"> </w:t>
      </w:r>
      <w:r>
        <w:fldChar w:fldCharType="begin"/>
      </w:r>
      <w:r>
        <w:instrText>PAGEREF section_d516aab4cc0</w:instrText>
      </w:r>
      <w:r>
        <w:instrText>14a8aaa43c9074c372df7</w:instrText>
      </w:r>
      <w:r>
        <w:fldChar w:fldCharType="separate"/>
      </w:r>
      <w:r>
        <w:rPr>
          <w:noProof/>
        </w:rPr>
        <w:t>193</w:t>
      </w:r>
      <w:r>
        <w:fldChar w:fldCharType="end"/>
      </w:r>
    </w:p>
    <w:p w:rsidR="008B42D4" w:rsidRDefault="001819AE">
      <w:pPr>
        <w:pStyle w:val="indexentry0"/>
      </w:pPr>
      <w:r>
        <w:t xml:space="preserve">   </w:t>
      </w:r>
      <w:hyperlink w:anchor="section_ae63f77801ee4549bb3bd87a8c9d0abf">
        <w:r>
          <w:rPr>
            <w:rStyle w:val="Hyperlink"/>
          </w:rPr>
          <w:t>webPartProperties element - form definition file extension</w:t>
        </w:r>
      </w:hyperlink>
      <w:r>
        <w:t xml:space="preserve"> </w:t>
      </w:r>
      <w:r>
        <w:fldChar w:fldCharType="begin"/>
      </w:r>
      <w:r>
        <w:instrText>PAGEREF section_ae63f77801ee4549bb3bd87a8c9d0abf</w:instrText>
      </w:r>
      <w:r>
        <w:fldChar w:fldCharType="separate"/>
      </w:r>
      <w:r>
        <w:rPr>
          <w:noProof/>
        </w:rPr>
        <w:t>192</w:t>
      </w:r>
      <w:r>
        <w:fldChar w:fldCharType="end"/>
      </w:r>
    </w:p>
    <w:p w:rsidR="008B42D4" w:rsidRDefault="001819AE">
      <w:pPr>
        <w:pStyle w:val="indexentry0"/>
      </w:pPr>
      <w:r>
        <w:t xml:space="preserve">   </w:t>
      </w:r>
      <w:hyperlink w:anchor="section_d5ac6df6ef744557865e2dd4c0b03dee">
        <w:r>
          <w:rPr>
            <w:rStyle w:val="Hyperlink"/>
          </w:rPr>
          <w:t>widgetIndex attribute - form view file</w:t>
        </w:r>
      </w:hyperlink>
      <w:r>
        <w:t xml:space="preserve"> </w:t>
      </w:r>
      <w:r>
        <w:fldChar w:fldCharType="begin"/>
      </w:r>
      <w:r>
        <w:instrText>PAGEREF section_d5ac6df6ef744557865e2dd4c0b03dee</w:instrText>
      </w:r>
      <w:r>
        <w:fldChar w:fldCharType="separate"/>
      </w:r>
      <w:r>
        <w:rPr>
          <w:noProof/>
        </w:rPr>
        <w:t>367</w:t>
      </w:r>
      <w:r>
        <w:fldChar w:fldCharType="end"/>
      </w:r>
    </w:p>
    <w:p w:rsidR="008B42D4" w:rsidRDefault="001819AE">
      <w:pPr>
        <w:pStyle w:val="indexentry0"/>
      </w:pPr>
      <w:r>
        <w:t xml:space="preserve">   </w:t>
      </w:r>
      <w:hyperlink w:anchor="section_2ef21eda1b114206805f1b24c4f46243">
        <w:r>
          <w:rPr>
            <w:rStyle w:val="Hyperlink"/>
          </w:rPr>
          <w:t>xctname attribute - form view file</w:t>
        </w:r>
      </w:hyperlink>
      <w:r>
        <w:t xml:space="preserve"> </w:t>
      </w:r>
      <w:r>
        <w:fldChar w:fldCharType="begin"/>
      </w:r>
      <w:r>
        <w:instrText>PAGEREF section_2ef21eda1b114206805f1b24c4f46243</w:instrText>
      </w:r>
      <w:r>
        <w:fldChar w:fldCharType="separate"/>
      </w:r>
      <w:r>
        <w:rPr>
          <w:noProof/>
        </w:rPr>
        <w:t>361</w:t>
      </w:r>
      <w:r>
        <w:fldChar w:fldCharType="end"/>
      </w:r>
    </w:p>
    <w:p w:rsidR="008B42D4" w:rsidRDefault="001819AE">
      <w:pPr>
        <w:pStyle w:val="indexentry0"/>
      </w:pPr>
      <w:r>
        <w:t xml:space="preserve">  </w:t>
      </w:r>
      <w:r>
        <w:t xml:space="preserve"> </w:t>
      </w:r>
      <w:hyperlink w:anchor="section_3cb429f1edb8420ab85a203ce7d36dbb">
        <w:r>
          <w:rPr>
            <w:rStyle w:val="Hyperlink"/>
          </w:rPr>
          <w:t>xdDate function extension - form view file</w:t>
        </w:r>
      </w:hyperlink>
      <w:r>
        <w:t xml:space="preserve"> </w:t>
      </w:r>
      <w:r>
        <w:fldChar w:fldCharType="begin"/>
      </w:r>
      <w:r>
        <w:instrText>PAGEREF section_3cb429f1edb8420ab85a203ce7d36dbb</w:instrText>
      </w:r>
      <w:r>
        <w:fldChar w:fldCharType="separate"/>
      </w:r>
      <w:r>
        <w:rPr>
          <w:noProof/>
        </w:rPr>
        <w:t>368</w:t>
      </w:r>
      <w:r>
        <w:fldChar w:fldCharType="end"/>
      </w:r>
    </w:p>
    <w:p w:rsidR="008B42D4" w:rsidRDefault="001819AE">
      <w:pPr>
        <w:pStyle w:val="indexentry0"/>
      </w:pPr>
      <w:r>
        <w:t xml:space="preserve">   </w:t>
      </w:r>
      <w:hyperlink w:anchor="section_601dc9d5cabf4c349e5c53f44e394ac1">
        <w:r>
          <w:rPr>
            <w:rStyle w:val="Hyperlink"/>
          </w:rPr>
          <w:t>xdEnvironment function extensio</w:t>
        </w:r>
        <w:r>
          <w:rPr>
            <w:rStyle w:val="Hyperlink"/>
          </w:rPr>
          <w:t>n - form view file</w:t>
        </w:r>
      </w:hyperlink>
      <w:r>
        <w:t xml:space="preserve"> </w:t>
      </w:r>
      <w:r>
        <w:fldChar w:fldCharType="begin"/>
      </w:r>
      <w:r>
        <w:instrText>PAGEREF section_601dc9d5cabf4c349e5c53f44e394ac1</w:instrText>
      </w:r>
      <w:r>
        <w:fldChar w:fldCharType="separate"/>
      </w:r>
      <w:r>
        <w:rPr>
          <w:noProof/>
        </w:rPr>
        <w:t>369</w:t>
      </w:r>
      <w:r>
        <w:fldChar w:fldCharType="end"/>
      </w:r>
    </w:p>
    <w:p w:rsidR="008B42D4" w:rsidRDefault="001819AE">
      <w:pPr>
        <w:pStyle w:val="indexentry0"/>
      </w:pPr>
      <w:r>
        <w:t xml:space="preserve">   </w:t>
      </w:r>
      <w:hyperlink w:anchor="section_10b47cf99bf742b08db83842e3686793">
        <w:r>
          <w:rPr>
            <w:rStyle w:val="Hyperlink"/>
          </w:rPr>
          <w:t>xdFormatting function extension - form view file</w:t>
        </w:r>
      </w:hyperlink>
      <w:r>
        <w:t xml:space="preserve"> </w:t>
      </w:r>
      <w:r>
        <w:fldChar w:fldCharType="begin"/>
      </w:r>
      <w:r>
        <w:instrText>PAGEREF section_10b47cf99bf742b08db83842e3686793</w:instrText>
      </w:r>
      <w:r>
        <w:fldChar w:fldCharType="separate"/>
      </w:r>
      <w:r>
        <w:rPr>
          <w:noProof/>
        </w:rPr>
        <w:t>370</w:t>
      </w:r>
      <w:r>
        <w:fldChar w:fldCharType="end"/>
      </w:r>
    </w:p>
    <w:p w:rsidR="008B42D4" w:rsidRDefault="001819AE">
      <w:pPr>
        <w:pStyle w:val="indexentry0"/>
      </w:pPr>
      <w:r>
        <w:t xml:space="preserve">   xdImage functio</w:t>
      </w:r>
      <w:r>
        <w:t>n extension - form view file (</w:t>
      </w:r>
      <w:hyperlink w:anchor="section_ae79d374f7c2413bb5e62ac9b15b407a">
        <w:r>
          <w:rPr>
            <w:rStyle w:val="Hyperlink"/>
          </w:rPr>
          <w:t>section 2.4.3.5</w:t>
        </w:r>
      </w:hyperlink>
      <w:r>
        <w:t xml:space="preserve"> </w:t>
      </w:r>
      <w:r>
        <w:fldChar w:fldCharType="begin"/>
      </w:r>
      <w:r>
        <w:instrText>PAGEREF section_ae79d374f7c2413bb5e62ac9b15b407a</w:instrText>
      </w:r>
      <w:r>
        <w:fldChar w:fldCharType="separate"/>
      </w:r>
      <w:r>
        <w:rPr>
          <w:noProof/>
        </w:rPr>
        <w:t>370</w:t>
      </w:r>
      <w:r>
        <w:fldChar w:fldCharType="end"/>
      </w:r>
      <w:r>
        <w:t xml:space="preserve">, </w:t>
      </w:r>
      <w:hyperlink w:anchor="section_abee388766b64f77862195146363630a">
        <w:r>
          <w:rPr>
            <w:rStyle w:val="Hyperlink"/>
          </w:rPr>
          <w:t>section 2.4.3.11</w:t>
        </w:r>
      </w:hyperlink>
      <w:r>
        <w:t xml:space="preserve"> </w:t>
      </w:r>
      <w:r>
        <w:fldChar w:fldCharType="begin"/>
      </w:r>
      <w:r>
        <w:instrText>PAGEREF section_abee388766b64f77862195146363630a</w:instrText>
      </w:r>
      <w:r>
        <w:fldChar w:fldCharType="separate"/>
      </w:r>
      <w:r>
        <w:rPr>
          <w:noProof/>
        </w:rPr>
        <w:t>374</w:t>
      </w:r>
      <w:r>
        <w:fldChar w:fldCharType="end"/>
      </w:r>
      <w:r>
        <w:t>)</w:t>
      </w:r>
    </w:p>
    <w:p w:rsidR="008B42D4" w:rsidRDefault="001819AE">
      <w:pPr>
        <w:pStyle w:val="indexentry0"/>
      </w:pPr>
      <w:r>
        <w:t xml:space="preserve">   </w:t>
      </w:r>
      <w:hyperlink w:anchor="section_575e5fd7ad6947558e36f04f674eb8d8">
        <w:r>
          <w:rPr>
            <w:rStyle w:val="Hyperlink"/>
          </w:rPr>
          <w:t>xdLineStamp simple type - form definition file extension</w:t>
        </w:r>
      </w:hyperlink>
      <w:r>
        <w:t xml:space="preserve"> </w:t>
      </w:r>
      <w:r>
        <w:fldChar w:fldCharType="begin"/>
      </w:r>
      <w:r>
        <w:instrText>PAGEREF section_575e5fd7ad6947558e36f04f674eb8d8</w:instrText>
      </w:r>
      <w:r>
        <w:fldChar w:fldCharType="separate"/>
      </w:r>
      <w:r>
        <w:rPr>
          <w:noProof/>
        </w:rPr>
        <w:t>191</w:t>
      </w:r>
      <w:r>
        <w:fldChar w:fldCharType="end"/>
      </w:r>
    </w:p>
    <w:p w:rsidR="008B42D4" w:rsidRDefault="001819AE">
      <w:pPr>
        <w:pStyle w:val="indexentry0"/>
      </w:pPr>
      <w:r>
        <w:t xml:space="preserve">   </w:t>
      </w:r>
      <w:hyperlink w:anchor="section_d9b8ff901d9144cd99a84b24a371bb7c">
        <w:r>
          <w:rPr>
            <w:rStyle w:val="Hyperlink"/>
          </w:rPr>
          <w:t>xdMath function extension - form view file</w:t>
        </w:r>
      </w:hyperlink>
      <w:r>
        <w:t xml:space="preserve"> </w:t>
      </w:r>
      <w:r>
        <w:fldChar w:fldCharType="begin"/>
      </w:r>
      <w:r>
        <w:instrText>PAGEREF section_d9b8ff901d9144cd99a84b24a371bb7c</w:instrText>
      </w:r>
      <w:r>
        <w:fldChar w:fldCharType="separate"/>
      </w:r>
      <w:r>
        <w:rPr>
          <w:noProof/>
        </w:rPr>
        <w:t>371</w:t>
      </w:r>
      <w:r>
        <w:fldChar w:fldCharType="end"/>
      </w:r>
    </w:p>
    <w:p w:rsidR="008B42D4" w:rsidRDefault="001819AE">
      <w:pPr>
        <w:pStyle w:val="indexentry0"/>
      </w:pPr>
      <w:r>
        <w:t xml:space="preserve">   </w:t>
      </w:r>
      <w:hyperlink w:anchor="section_110012e6dbd44d2f8368838e642e3ec4">
        <w:r>
          <w:rPr>
            <w:rStyle w:val="Hyperlink"/>
          </w:rPr>
          <w:t>xdModeType simple type - form definition file extension</w:t>
        </w:r>
      </w:hyperlink>
      <w:r>
        <w:t xml:space="preserve"> </w:t>
      </w:r>
      <w:r>
        <w:fldChar w:fldCharType="begin"/>
      </w:r>
      <w:r>
        <w:instrText>P</w:instrText>
      </w:r>
      <w:r>
        <w:instrText>AGEREF section_110012e6dbd44d2f8368838e642e3ec4</w:instrText>
      </w:r>
      <w:r>
        <w:fldChar w:fldCharType="separate"/>
      </w:r>
      <w:r>
        <w:rPr>
          <w:noProof/>
        </w:rPr>
        <w:t>190</w:t>
      </w:r>
      <w:r>
        <w:fldChar w:fldCharType="end"/>
      </w:r>
    </w:p>
    <w:p w:rsidR="008B42D4" w:rsidRDefault="001819AE">
      <w:pPr>
        <w:pStyle w:val="indexentry0"/>
      </w:pPr>
      <w:r>
        <w:t xml:space="preserve">   </w:t>
      </w:r>
      <w:hyperlink w:anchor="section_2183a5d2490d4653972a157f1891f3f9">
        <w:r>
          <w:rPr>
            <w:rStyle w:val="Hyperlink"/>
          </w:rPr>
          <w:t>xdParameterType simple type - form definition file extension</w:t>
        </w:r>
      </w:hyperlink>
      <w:r>
        <w:t xml:space="preserve"> </w:t>
      </w:r>
      <w:r>
        <w:fldChar w:fldCharType="begin"/>
      </w:r>
      <w:r>
        <w:instrText>PAGEREF section_2183a5d2490d4653972a157f1891f3f9</w:instrText>
      </w:r>
      <w:r>
        <w:fldChar w:fldCharType="separate"/>
      </w:r>
      <w:r>
        <w:rPr>
          <w:noProof/>
        </w:rPr>
        <w:t>189</w:t>
      </w:r>
      <w:r>
        <w:fldChar w:fldCharType="end"/>
      </w:r>
    </w:p>
    <w:p w:rsidR="008B42D4" w:rsidRDefault="001819AE">
      <w:pPr>
        <w:pStyle w:val="indexentry0"/>
      </w:pPr>
      <w:r>
        <w:t xml:space="preserve">   </w:t>
      </w:r>
      <w:hyperlink w:anchor="section_b906d05a74864a76ab1f65910d84115f">
        <w:r>
          <w:rPr>
            <w:rStyle w:val="Hyperlink"/>
          </w:rPr>
          <w:t>xdServerInfo function extension - form view file</w:t>
        </w:r>
      </w:hyperlink>
      <w:r>
        <w:t xml:space="preserve"> </w:t>
      </w:r>
      <w:r>
        <w:fldChar w:fldCharType="begin"/>
      </w:r>
      <w:r>
        <w:instrText>PAGEREF section_b906d05a74864a76ab1f65910d84115f</w:instrText>
      </w:r>
      <w:r>
        <w:fldChar w:fldCharType="separate"/>
      </w:r>
      <w:r>
        <w:rPr>
          <w:noProof/>
        </w:rPr>
        <w:t>373</w:t>
      </w:r>
      <w:r>
        <w:fldChar w:fldCharType="end"/>
      </w:r>
    </w:p>
    <w:p w:rsidR="008B42D4" w:rsidRDefault="001819AE">
      <w:pPr>
        <w:pStyle w:val="indexentry0"/>
      </w:pPr>
      <w:r>
        <w:t xml:space="preserve">   </w:t>
      </w:r>
      <w:hyperlink w:anchor="section_fd077fcb388346e3a40b7e95c92c0ffb">
        <w:r>
          <w:rPr>
            <w:rStyle w:val="Hyperlink"/>
          </w:rPr>
          <w:t>xdUser function extension - form view file</w:t>
        </w:r>
      </w:hyperlink>
      <w:r>
        <w:t xml:space="preserve"> </w:t>
      </w:r>
      <w:r>
        <w:fldChar w:fldCharType="begin"/>
      </w:r>
      <w:r>
        <w:instrText>PAGERE</w:instrText>
      </w:r>
      <w:r>
        <w:instrText>F section_fd077fcb388346e3a40b7e95c92c0ffb</w:instrText>
      </w:r>
      <w:r>
        <w:fldChar w:fldCharType="separate"/>
      </w:r>
      <w:r>
        <w:rPr>
          <w:noProof/>
        </w:rPr>
        <w:t>372</w:t>
      </w:r>
      <w:r>
        <w:fldChar w:fldCharType="end"/>
      </w:r>
    </w:p>
    <w:p w:rsidR="008B42D4" w:rsidRDefault="001819AE">
      <w:pPr>
        <w:pStyle w:val="indexentry0"/>
      </w:pPr>
      <w:r>
        <w:t xml:space="preserve">   </w:t>
      </w:r>
      <w:hyperlink w:anchor="section_6cd0f2d7470241d59bfcfb45d3e11df2">
        <w:r>
          <w:rPr>
            <w:rStyle w:val="Hyperlink"/>
          </w:rPr>
          <w:t>xdUtil function extension - form view file</w:t>
        </w:r>
      </w:hyperlink>
      <w:r>
        <w:t xml:space="preserve"> </w:t>
      </w:r>
      <w:r>
        <w:fldChar w:fldCharType="begin"/>
      </w:r>
      <w:r>
        <w:instrText>PAGEREF section_6cd0f2d7470241d59bfcfb45d3e11df2</w:instrText>
      </w:r>
      <w:r>
        <w:fldChar w:fldCharType="separate"/>
      </w:r>
      <w:r>
        <w:rPr>
          <w:noProof/>
        </w:rPr>
        <w:t>372</w:t>
      </w:r>
      <w:r>
        <w:fldChar w:fldCharType="end"/>
      </w:r>
    </w:p>
    <w:p w:rsidR="008B42D4" w:rsidRDefault="001819AE">
      <w:pPr>
        <w:pStyle w:val="indexentry0"/>
      </w:pPr>
      <w:r>
        <w:t xml:space="preserve">   </w:t>
      </w:r>
      <w:hyperlink w:anchor="section_556fe37cca3349f3b1bc92dce92459c9">
        <w:r>
          <w:rPr>
            <w:rStyle w:val="Hyperlink"/>
          </w:rPr>
          <w:t>xdXDocument function extension - form view file</w:t>
        </w:r>
      </w:hyperlink>
      <w:r>
        <w:t xml:space="preserve"> </w:t>
      </w:r>
      <w:r>
        <w:fldChar w:fldCharType="begin"/>
      </w:r>
      <w:r>
        <w:instrText>PAGEREF section_556fe37cca3349f3b1bc92dce92459c9</w:instrText>
      </w:r>
      <w:r>
        <w:fldChar w:fldCharType="separate"/>
      </w:r>
      <w:r>
        <w:rPr>
          <w:noProof/>
        </w:rPr>
        <w:t>372</w:t>
      </w:r>
      <w:r>
        <w:fldChar w:fldCharType="end"/>
      </w:r>
    </w:p>
    <w:p w:rsidR="008B42D4" w:rsidRDefault="001819AE">
      <w:pPr>
        <w:pStyle w:val="indexentry0"/>
      </w:pPr>
      <w:r>
        <w:t xml:space="preserve">   </w:t>
      </w:r>
      <w:hyperlink w:anchor="section_4110faec136b48bca104c3dd953ec1fa">
        <w:r>
          <w:rPr>
            <w:rStyle w:val="Hyperlink"/>
          </w:rPr>
          <w:t>XML schema file - control representation</w:t>
        </w:r>
      </w:hyperlink>
      <w:r>
        <w:t xml:space="preserve"> </w:t>
      </w:r>
      <w:r>
        <w:fldChar w:fldCharType="begin"/>
      </w:r>
      <w:r>
        <w:instrText>PAGEREF section_4110faec136b48bc</w:instrText>
      </w:r>
      <w:r>
        <w:instrText>a104c3dd953ec1fa</w:instrText>
      </w:r>
      <w:r>
        <w:fldChar w:fldCharType="separate"/>
      </w:r>
      <w:r>
        <w:rPr>
          <w:noProof/>
        </w:rPr>
        <w:t>202</w:t>
      </w:r>
      <w:r>
        <w:fldChar w:fldCharType="end"/>
      </w:r>
    </w:p>
    <w:p w:rsidR="008B42D4" w:rsidRDefault="001819AE">
      <w:pPr>
        <w:pStyle w:val="indexentry0"/>
      </w:pPr>
      <w:r>
        <w:t xml:space="preserve">   </w:t>
      </w:r>
      <w:hyperlink w:anchor="section_a76c570516494ea99af2bcdc98c7b9a1">
        <w:r>
          <w:rPr>
            <w:rStyle w:val="Hyperlink"/>
          </w:rPr>
          <w:t>xmlToEdit attribute - form view file</w:t>
        </w:r>
      </w:hyperlink>
      <w:r>
        <w:t xml:space="preserve"> </w:t>
      </w:r>
      <w:r>
        <w:fldChar w:fldCharType="begin"/>
      </w:r>
      <w:r>
        <w:instrText>PAGEREF section_a76c570516494ea99af2bcdc98c7b9a1</w:instrText>
      </w:r>
      <w:r>
        <w:fldChar w:fldCharType="separate"/>
      </w:r>
      <w:r>
        <w:rPr>
          <w:noProof/>
        </w:rPr>
        <w:t>363</w:t>
      </w:r>
      <w:r>
        <w:fldChar w:fldCharType="end"/>
      </w:r>
    </w:p>
    <w:p w:rsidR="008B42D4" w:rsidRDefault="001819AE">
      <w:pPr>
        <w:pStyle w:val="indexentry0"/>
      </w:pPr>
      <w:r>
        <w:t xml:space="preserve">   </w:t>
      </w:r>
      <w:hyperlink w:anchor="section_c264a92923fa4b939bc318171dbb31fb">
        <w:r>
          <w:rPr>
            <w:rStyle w:val="Hyperlink"/>
          </w:rPr>
          <w:t>xmlToEditExtension element - form definition file extension</w:t>
        </w:r>
      </w:hyperlink>
      <w:r>
        <w:t xml:space="preserve"> </w:t>
      </w:r>
      <w:r>
        <w:fldChar w:fldCharType="begin"/>
      </w:r>
      <w:r>
        <w:instrText>PAGEREF section_c264a92923fa4b939bc318171dbb31fb</w:instrText>
      </w:r>
      <w:r>
        <w:fldChar w:fldCharType="separate"/>
      </w:r>
      <w:r>
        <w:rPr>
          <w:noProof/>
        </w:rPr>
        <w:t>196</w:t>
      </w:r>
      <w:r>
        <w:fldChar w:fldCharType="end"/>
      </w:r>
    </w:p>
    <w:p w:rsidR="008B42D4" w:rsidRDefault="001819AE">
      <w:pPr>
        <w:pStyle w:val="indexentry0"/>
      </w:pPr>
      <w:r>
        <w:t xml:space="preserve">   </w:t>
      </w:r>
      <w:hyperlink w:anchor="section_29458af733f7498e92bdce9349b64fcf">
        <w:r>
          <w:rPr>
            <w:rStyle w:val="Hyperlink"/>
          </w:rPr>
          <w:t>XSF3 Elements - form definition file</w:t>
        </w:r>
      </w:hyperlink>
      <w:r>
        <w:t xml:space="preserve"> </w:t>
      </w:r>
      <w:r>
        <w:fldChar w:fldCharType="begin"/>
      </w:r>
      <w:r>
        <w:instrText>PAGEREF section_29458af733f7498e92bdce9</w:instrText>
      </w:r>
      <w:r>
        <w:instrText>349b64fcf</w:instrText>
      </w:r>
      <w:r>
        <w:fldChar w:fldCharType="separate"/>
      </w:r>
      <w:r>
        <w:rPr>
          <w:noProof/>
        </w:rPr>
        <w:t>191</w:t>
      </w:r>
      <w:r>
        <w:fldChar w:fldCharType="end"/>
      </w:r>
    </w:p>
    <w:p w:rsidR="008B42D4" w:rsidRDefault="001819AE">
      <w:pPr>
        <w:pStyle w:val="indexentry0"/>
      </w:pPr>
      <w:r>
        <w:t xml:space="preserve">   </w:t>
      </w:r>
      <w:hyperlink w:anchor="section_d8383ec9457d42c689fedc537d20d1fe">
        <w:r>
          <w:rPr>
            <w:rStyle w:val="Hyperlink"/>
          </w:rPr>
          <w:t>XSF3 Enumerations - form definition file</w:t>
        </w:r>
      </w:hyperlink>
      <w:r>
        <w:t xml:space="preserve"> </w:t>
      </w:r>
      <w:r>
        <w:fldChar w:fldCharType="begin"/>
      </w:r>
      <w:r>
        <w:instrText>PAGEREF section_d8383ec9457d42c689fedc537d20d1fe</w:instrText>
      </w:r>
      <w:r>
        <w:fldChar w:fldCharType="separate"/>
      </w:r>
      <w:r>
        <w:rPr>
          <w:noProof/>
        </w:rPr>
        <w:t>189</w:t>
      </w:r>
      <w:r>
        <w:fldChar w:fldCharType="end"/>
      </w:r>
    </w:p>
    <w:p w:rsidR="008B42D4" w:rsidRDefault="001819AE">
      <w:pPr>
        <w:pStyle w:val="indexentry0"/>
      </w:pPr>
      <w:r>
        <w:t xml:space="preserve">   </w:t>
      </w:r>
      <w:hyperlink w:anchor="section_8697c358fa6d49608a7a28c0a1d3db4b">
        <w:r>
          <w:rPr>
            <w:rStyle w:val="Hyperlink"/>
          </w:rPr>
          <w:t xml:space="preserve">XSL root template - </w:t>
        </w:r>
        <w:r>
          <w:rPr>
            <w:rStyle w:val="Hyperlink"/>
          </w:rPr>
          <w:t>form view file</w:t>
        </w:r>
      </w:hyperlink>
      <w:r>
        <w:t xml:space="preserve"> </w:t>
      </w:r>
      <w:r>
        <w:fldChar w:fldCharType="begin"/>
      </w:r>
      <w:r>
        <w:instrText>PAGEREF section_8697c358fa6d49608a7a28c0a1d3db4b</w:instrText>
      </w:r>
      <w:r>
        <w:fldChar w:fldCharType="separate"/>
      </w:r>
      <w:r>
        <w:rPr>
          <w:noProof/>
        </w:rPr>
        <w:t>225</w:t>
      </w:r>
      <w:r>
        <w:fldChar w:fldCharType="end"/>
      </w:r>
    </w:p>
    <w:p w:rsidR="008B42D4" w:rsidRDefault="001819AE">
      <w:pPr>
        <w:pStyle w:val="indexentry0"/>
      </w:pPr>
      <w:r>
        <w:t xml:space="preserve">   </w:t>
      </w:r>
      <w:hyperlink w:anchor="section_02851970bba84ba0a274703983d90072">
        <w:r>
          <w:rPr>
            <w:rStyle w:val="Hyperlink"/>
          </w:rPr>
          <w:t>XSL root template style sheets - form view file</w:t>
        </w:r>
      </w:hyperlink>
      <w:r>
        <w:t xml:space="preserve"> </w:t>
      </w:r>
      <w:r>
        <w:fldChar w:fldCharType="begin"/>
      </w:r>
      <w:r>
        <w:instrText>PAGEREF section_02851970bba84ba0a274703983d90072</w:instrText>
      </w:r>
      <w:r>
        <w:fldChar w:fldCharType="separate"/>
      </w:r>
      <w:r>
        <w:rPr>
          <w:noProof/>
        </w:rPr>
        <w:t>227</w:t>
      </w:r>
      <w:r>
        <w:fldChar w:fldCharType="end"/>
      </w:r>
    </w:p>
    <w:p w:rsidR="008B42D4" w:rsidRDefault="001819AE">
      <w:pPr>
        <w:pStyle w:val="indexentry0"/>
      </w:pPr>
      <w:hyperlink w:anchor="section_c1035b325b9d450e83353952467e757d">
        <w:r>
          <w:rPr>
            <w:rStyle w:val="Hyperlink"/>
          </w:rPr>
          <w:t>dialogBoxExpressionAction element</w:t>
        </w:r>
      </w:hyperlink>
      <w:r>
        <w:t xml:space="preserve"> </w:t>
      </w:r>
      <w:r>
        <w:fldChar w:fldCharType="begin"/>
      </w:r>
      <w:r>
        <w:instrText>PAGEREF section_c1035b325b9d450e83353952467e757d</w:instrText>
      </w:r>
      <w:r>
        <w:fldChar w:fldCharType="separate"/>
      </w:r>
      <w:r>
        <w:rPr>
          <w:noProof/>
        </w:rPr>
        <w:t>136</w:t>
      </w:r>
      <w:r>
        <w:fldChar w:fldCharType="end"/>
      </w:r>
    </w:p>
    <w:p w:rsidR="008B42D4" w:rsidRDefault="001819AE">
      <w:pPr>
        <w:pStyle w:val="indexentry0"/>
      </w:pPr>
      <w:hyperlink w:anchor="section_4fa9e0ea3935447aac39e4f8d0671a96">
        <w:r>
          <w:rPr>
            <w:rStyle w:val="Hyperlink"/>
          </w:rPr>
          <w:t>dialogBoxMessageAction element</w:t>
        </w:r>
      </w:hyperlink>
      <w:r>
        <w:t xml:space="preserve"> </w:t>
      </w:r>
      <w:r>
        <w:fldChar w:fldCharType="begin"/>
      </w:r>
      <w:r>
        <w:instrText>PAGEREF secti</w:instrText>
      </w:r>
      <w:r>
        <w:instrText>on_4fa9e0ea3935447aac39e4f8d0671a96</w:instrText>
      </w:r>
      <w:r>
        <w:fldChar w:fldCharType="separate"/>
      </w:r>
      <w:r>
        <w:rPr>
          <w:noProof/>
        </w:rPr>
        <w:t>136</w:t>
      </w:r>
      <w:r>
        <w:fldChar w:fldCharType="end"/>
      </w:r>
    </w:p>
    <w:p w:rsidR="008B42D4" w:rsidRDefault="001819AE">
      <w:pPr>
        <w:pStyle w:val="indexentry0"/>
      </w:pPr>
      <w:hyperlink w:anchor="section_6f11cc2fe7874ac6b37b60e5d4e24b75">
        <w:r>
          <w:rPr>
            <w:rStyle w:val="Hyperlink"/>
          </w:rPr>
          <w:t>disableEditing attribute - form view file</w:t>
        </w:r>
      </w:hyperlink>
      <w:r>
        <w:t xml:space="preserve"> </w:t>
      </w:r>
      <w:r>
        <w:fldChar w:fldCharType="begin"/>
      </w:r>
      <w:r>
        <w:instrText>PAGEREF section_6f11cc2fe7874ac6b37b60e5d4e24b75</w:instrText>
      </w:r>
      <w:r>
        <w:fldChar w:fldCharType="separate"/>
      </w:r>
      <w:r>
        <w:rPr>
          <w:noProof/>
        </w:rPr>
        <w:t>354</w:t>
      </w:r>
      <w:r>
        <w:fldChar w:fldCharType="end"/>
      </w:r>
    </w:p>
    <w:p w:rsidR="008B42D4" w:rsidRDefault="001819AE">
      <w:pPr>
        <w:pStyle w:val="indexentry0"/>
      </w:pPr>
      <w:hyperlink w:anchor="section_45981c1c90e445c285cfac0da4568f64">
        <w:r>
          <w:rPr>
            <w:rStyle w:val="Hyperlink"/>
          </w:rPr>
          <w:t>documentSchema element</w:t>
        </w:r>
      </w:hyperlink>
      <w:r>
        <w:t xml:space="preserve"> </w:t>
      </w:r>
      <w:r>
        <w:fldChar w:fldCharType="begin"/>
      </w:r>
      <w:r>
        <w:instrText>PAGEREF section_45981c1c90e445c285cfac0da4568f64</w:instrText>
      </w:r>
      <w:r>
        <w:fldChar w:fldCharType="separate"/>
      </w:r>
      <w:r>
        <w:rPr>
          <w:noProof/>
        </w:rPr>
        <w:t>82</w:t>
      </w:r>
      <w:r>
        <w:fldChar w:fldCharType="end"/>
      </w:r>
    </w:p>
    <w:p w:rsidR="008B42D4" w:rsidRDefault="001819AE">
      <w:pPr>
        <w:pStyle w:val="indexentry0"/>
      </w:pPr>
      <w:hyperlink w:anchor="section_bd900ddba06942eb888c40653601042b">
        <w:r>
          <w:rPr>
            <w:rStyle w:val="Hyperlink"/>
          </w:rPr>
          <w:t>documentSchemas element</w:t>
        </w:r>
      </w:hyperlink>
      <w:r>
        <w:t xml:space="preserve"> </w:t>
      </w:r>
      <w:r>
        <w:fldChar w:fldCharType="begin"/>
      </w:r>
      <w:r>
        <w:instrText>PAGEREF section_bd900ddba06942eb888c40653601042b</w:instrText>
      </w:r>
      <w:r>
        <w:fldChar w:fldCharType="separate"/>
      </w:r>
      <w:r>
        <w:rPr>
          <w:noProof/>
        </w:rPr>
        <w:t>81</w:t>
      </w:r>
      <w:r>
        <w:fldChar w:fldCharType="end"/>
      </w:r>
    </w:p>
    <w:p w:rsidR="008B42D4" w:rsidRDefault="001819AE">
      <w:pPr>
        <w:pStyle w:val="indexentry0"/>
      </w:pPr>
      <w:hyperlink w:anchor="section_c20c27c1f49347419d29497b5a6fbcb9">
        <w:r>
          <w:rPr>
            <w:rStyle w:val="Hyperlink"/>
          </w:rPr>
          <w:t>documentSignatures element</w:t>
        </w:r>
      </w:hyperlink>
      <w:r>
        <w:t xml:space="preserve"> </w:t>
      </w:r>
      <w:r>
        <w:fldChar w:fldCharType="begin"/>
      </w:r>
      <w:r>
        <w:instrText>PAGEREF section_c20c27c1f49347419d29497b5a6fbcb9</w:instrText>
      </w:r>
      <w:r>
        <w:fldChar w:fldCharType="separate"/>
      </w:r>
      <w:r>
        <w:rPr>
          <w:noProof/>
        </w:rPr>
        <w:t>129</w:t>
      </w:r>
      <w:r>
        <w:fldChar w:fldCharType="end"/>
      </w:r>
    </w:p>
    <w:p w:rsidR="008B42D4" w:rsidRDefault="001819AE">
      <w:pPr>
        <w:pStyle w:val="indexentry0"/>
      </w:pPr>
      <w:hyperlink w:anchor="section_b4da28b398bb4b3fa1adf875554d7d2b">
        <w:r>
          <w:rPr>
            <w:rStyle w:val="Hyperlink"/>
          </w:rPr>
          <w:t>documentVersionUpgrade element</w:t>
        </w:r>
      </w:hyperlink>
      <w:r>
        <w:t xml:space="preserve"> </w:t>
      </w:r>
      <w:r>
        <w:fldChar w:fldCharType="begin"/>
      </w:r>
      <w:r>
        <w:instrText>PAGEREF section_b4da</w:instrText>
      </w:r>
      <w:r>
        <w:instrText>28b398bb4b3fa1adf875554d7d2b</w:instrText>
      </w:r>
      <w:r>
        <w:fldChar w:fldCharType="separate"/>
      </w:r>
      <w:r>
        <w:rPr>
          <w:noProof/>
        </w:rPr>
        <w:t>130</w:t>
      </w:r>
      <w:r>
        <w:fldChar w:fldCharType="end"/>
      </w:r>
    </w:p>
    <w:p w:rsidR="008B42D4" w:rsidRDefault="001819AE">
      <w:pPr>
        <w:pStyle w:val="indexentry0"/>
      </w:pPr>
      <w:hyperlink w:anchor="section_af61105bfc6345b5be189104357c6118">
        <w:r>
          <w:rPr>
            <w:rStyle w:val="Hyperlink"/>
          </w:rPr>
          <w:t>domEventHandler element</w:t>
        </w:r>
      </w:hyperlink>
      <w:r>
        <w:t xml:space="preserve"> </w:t>
      </w:r>
      <w:r>
        <w:fldChar w:fldCharType="begin"/>
      </w:r>
      <w:r>
        <w:instrText>PAGEREF section_af61105bfc6345b5be189104357c6118</w:instrText>
      </w:r>
      <w:r>
        <w:fldChar w:fldCharType="separate"/>
      </w:r>
      <w:r>
        <w:rPr>
          <w:noProof/>
        </w:rPr>
        <w:t>85</w:t>
      </w:r>
      <w:r>
        <w:fldChar w:fldCharType="end"/>
      </w:r>
    </w:p>
    <w:p w:rsidR="008B42D4" w:rsidRDefault="001819AE">
      <w:pPr>
        <w:pStyle w:val="indexentry0"/>
      </w:pPr>
      <w:hyperlink w:anchor="section_27d9778c2d384692ba112ab363888ca4">
        <w:r>
          <w:rPr>
            <w:rStyle w:val="Hyperlink"/>
          </w:rPr>
          <w:t>domEventHandlers element</w:t>
        </w:r>
      </w:hyperlink>
      <w:r>
        <w:t xml:space="preserve"> </w:t>
      </w:r>
      <w:r>
        <w:fldChar w:fldCharType="begin"/>
      </w:r>
      <w:r>
        <w:instrText>PAGEREF section_27d9778c2d384692ba112ab363888ca4</w:instrText>
      </w:r>
      <w:r>
        <w:fldChar w:fldCharType="separate"/>
      </w:r>
      <w:r>
        <w:rPr>
          <w:noProof/>
        </w:rPr>
        <w:t>85</w:t>
      </w:r>
      <w:r>
        <w:fldChar w:fldCharType="end"/>
      </w:r>
    </w:p>
    <w:p w:rsidR="008B42D4" w:rsidRDefault="001819AE">
      <w:pPr>
        <w:pStyle w:val="indexentry0"/>
      </w:pPr>
      <w:hyperlink w:anchor="section_7e0a9ffe62f449f4a083691425669457">
        <w:r>
          <w:rPr>
            <w:rStyle w:val="Hyperlink"/>
          </w:rPr>
          <w:t>Drop down list control example</w:t>
        </w:r>
      </w:hyperlink>
      <w:r>
        <w:t xml:space="preserve"> </w:t>
      </w:r>
      <w:r>
        <w:fldChar w:fldCharType="begin"/>
      </w:r>
      <w:r>
        <w:instrText>PAGEREF section_7e0a9ffe62f449f4a083691425669457</w:instrText>
      </w:r>
      <w:r>
        <w:fldChar w:fldCharType="separate"/>
      </w:r>
      <w:r>
        <w:rPr>
          <w:noProof/>
        </w:rPr>
        <w:t>391</w:t>
      </w:r>
      <w:r>
        <w:fldChar w:fldCharType="end"/>
      </w:r>
    </w:p>
    <w:p w:rsidR="008B42D4" w:rsidRDefault="001819AE">
      <w:pPr>
        <w:pStyle w:val="indexentry0"/>
      </w:pPr>
      <w:hyperlink w:anchor="section_c9d358c8019b483ea01d7952cc79789f">
        <w:r>
          <w:rPr>
            <w:rStyle w:val="Hyperlink"/>
          </w:rPr>
          <w:t>Drop-down list control - form view file</w:t>
        </w:r>
      </w:hyperlink>
      <w:r>
        <w:t xml:space="preserve"> </w:t>
      </w:r>
      <w:r>
        <w:fldChar w:fldCharType="begin"/>
      </w:r>
      <w:r>
        <w:instrText>PAGEREF section_c9d358c8019b483ea01d7952cc79789f</w:instrText>
      </w:r>
      <w:r>
        <w:fldChar w:fldCharType="separate"/>
      </w:r>
      <w:r>
        <w:rPr>
          <w:noProof/>
        </w:rPr>
        <w:t>270</w:t>
      </w:r>
      <w:r>
        <w:fldChar w:fldCharType="end"/>
      </w:r>
    </w:p>
    <w:p w:rsidR="008B42D4" w:rsidRDefault="001819AE">
      <w:pPr>
        <w:pStyle w:val="indexentry0"/>
      </w:pPr>
      <w:hyperlink w:anchor="section_10e3affd227448c1a4e78b0d91cd23ea">
        <w:r>
          <w:rPr>
            <w:rStyle w:val="Hyperlink"/>
          </w:rPr>
          <w:t>Drop-down list control - XML schema file</w:t>
        </w:r>
      </w:hyperlink>
      <w:r>
        <w:t xml:space="preserve"> </w:t>
      </w:r>
      <w:r>
        <w:fldChar w:fldCharType="begin"/>
      </w:r>
      <w:r>
        <w:instrText>PAGEREF section_10e3affd227448c1a4e78b0d91cd23ea</w:instrText>
      </w:r>
      <w:r>
        <w:fldChar w:fldCharType="separate"/>
      </w:r>
      <w:r>
        <w:rPr>
          <w:noProof/>
        </w:rPr>
        <w:t>205</w:t>
      </w:r>
      <w:r>
        <w:fldChar w:fldCharType="end"/>
      </w:r>
    </w:p>
    <w:p w:rsidR="008B42D4" w:rsidRDefault="008B42D4">
      <w:pPr>
        <w:spacing w:before="0" w:after="0"/>
        <w:rPr>
          <w:sz w:val="16"/>
        </w:rPr>
      </w:pPr>
    </w:p>
    <w:p w:rsidR="008B42D4" w:rsidRDefault="001819AE">
      <w:pPr>
        <w:pStyle w:val="indexheader"/>
      </w:pPr>
      <w:r>
        <w:t>E</w:t>
      </w:r>
    </w:p>
    <w:p w:rsidR="008B42D4" w:rsidRDefault="008B42D4">
      <w:pPr>
        <w:spacing w:before="0" w:after="0"/>
        <w:rPr>
          <w:sz w:val="16"/>
        </w:rPr>
      </w:pPr>
    </w:p>
    <w:p w:rsidR="008B42D4" w:rsidRDefault="001819AE">
      <w:pPr>
        <w:pStyle w:val="indexentry0"/>
      </w:pPr>
      <w:hyperlink w:anchor="section_3aaa0212813345c5b9b629f426e4bcc9">
        <w:r>
          <w:rPr>
            <w:rStyle w:val="Hyperlink"/>
          </w:rPr>
          <w:t>editing element</w:t>
        </w:r>
      </w:hyperlink>
      <w:r>
        <w:t xml:space="preserve"> </w:t>
      </w:r>
      <w:r>
        <w:fldChar w:fldCharType="begin"/>
      </w:r>
      <w:r>
        <w:instrText>PAGEREF section_3aaa0212813345c5b9b629f426e4bcc9</w:instrText>
      </w:r>
      <w:r>
        <w:fldChar w:fldCharType="separate"/>
      </w:r>
      <w:r>
        <w:rPr>
          <w:noProof/>
        </w:rPr>
        <w:t>117</w:t>
      </w:r>
      <w:r>
        <w:fldChar w:fldCharType="end"/>
      </w:r>
    </w:p>
    <w:p w:rsidR="008B42D4" w:rsidRDefault="001819AE">
      <w:pPr>
        <w:pStyle w:val="indexentry0"/>
      </w:pPr>
      <w:hyperlink w:anchor="section_b10ee1d8394e4ac39e1870927c05422f">
        <w:r>
          <w:rPr>
            <w:rStyle w:val="Hyperlink"/>
          </w:rPr>
          <w:t>editWith element</w:t>
        </w:r>
      </w:hyperlink>
      <w:r>
        <w:t xml:space="preserve"> </w:t>
      </w:r>
      <w:r>
        <w:fldChar w:fldCharType="begin"/>
      </w:r>
      <w:r>
        <w:instrText>PAGEREF section_b10ee1d8394e4ac39e1870927c05422f</w:instrText>
      </w:r>
      <w:r>
        <w:fldChar w:fldCharType="separate"/>
      </w:r>
      <w:r>
        <w:rPr>
          <w:noProof/>
        </w:rPr>
        <w:t>113</w:t>
      </w:r>
      <w:r>
        <w:fldChar w:fldCharType="end"/>
      </w:r>
    </w:p>
    <w:p w:rsidR="008B42D4" w:rsidRDefault="001819AE">
      <w:pPr>
        <w:pStyle w:val="indexentry0"/>
      </w:pPr>
      <w:r>
        <w:t>Elements</w:t>
      </w:r>
    </w:p>
    <w:p w:rsidR="008B42D4" w:rsidRDefault="001819AE">
      <w:pPr>
        <w:pStyle w:val="indexentry0"/>
      </w:pPr>
      <w:r>
        <w:t xml:space="preserve">   form definition file (XSF)</w:t>
      </w:r>
    </w:p>
    <w:p w:rsidR="008B42D4" w:rsidRDefault="001819AE">
      <w:pPr>
        <w:pStyle w:val="indexentry0"/>
      </w:pPr>
      <w:r>
        <w:t xml:space="preserve">      </w:t>
      </w:r>
      <w:hyperlink w:anchor="section_9bb3d79bcf9d494c90ecd75d6d3bc904">
        <w:r>
          <w:rPr>
            <w:rStyle w:val="Hyperlink"/>
          </w:rPr>
          <w:t>action</w:t>
        </w:r>
      </w:hyperlink>
      <w:r>
        <w:t xml:space="preserve"> </w:t>
      </w:r>
      <w:r>
        <w:fldChar w:fldCharType="begin"/>
      </w:r>
      <w:r>
        <w:instrText>PAGEREF section_9bb3d79bcf9d494c90ecd75d6d3bc904</w:instrText>
      </w:r>
      <w:r>
        <w:fldChar w:fldCharType="separate"/>
      </w:r>
      <w:r>
        <w:rPr>
          <w:noProof/>
        </w:rPr>
        <w:t>101</w:t>
      </w:r>
      <w:r>
        <w:fldChar w:fldCharType="end"/>
      </w:r>
    </w:p>
    <w:p w:rsidR="008B42D4" w:rsidRDefault="001819AE">
      <w:pPr>
        <w:pStyle w:val="indexentry0"/>
      </w:pPr>
      <w:r>
        <w:t xml:space="preserve">      </w:t>
      </w:r>
      <w:hyperlink w:anchor="section_8de09e3507be4d76b4ead3a49c98b647">
        <w:r>
          <w:rPr>
            <w:rStyle w:val="Hyperlink"/>
          </w:rPr>
          <w:t>adoAdapter</w:t>
        </w:r>
      </w:hyperlink>
      <w:r>
        <w:t xml:space="preserve"> </w:t>
      </w:r>
      <w:r>
        <w:fldChar w:fldCharType="begin"/>
      </w:r>
      <w:r>
        <w:instrText>PAGEREF section_8de09e3507be4d76b4ead3a49c98b647</w:instrText>
      </w:r>
      <w:r>
        <w:fldChar w:fldCharType="separate"/>
      </w:r>
      <w:r>
        <w:rPr>
          <w:noProof/>
        </w:rPr>
        <w:t>66</w:t>
      </w:r>
      <w:r>
        <w:fldChar w:fldCharType="end"/>
      </w:r>
    </w:p>
    <w:p w:rsidR="008B42D4" w:rsidRDefault="001819AE">
      <w:pPr>
        <w:pStyle w:val="indexentry0"/>
      </w:pPr>
      <w:r>
        <w:t xml:space="preserve">      </w:t>
      </w:r>
      <w:hyperlink w:anchor="section_c0d2b5371ae1447d855ce9906a76f15d">
        <w:r>
          <w:rPr>
            <w:rStyle w:val="Hyperlink"/>
          </w:rPr>
          <w:t>allowedActions</w:t>
        </w:r>
      </w:hyperlink>
      <w:r>
        <w:t xml:space="preserve"> </w:t>
      </w:r>
      <w:r>
        <w:fldChar w:fldCharType="begin"/>
      </w:r>
      <w:r>
        <w:instrText>PAGEREF section_c0d2b5371ae1447d855ce9906a76f15d</w:instrText>
      </w:r>
      <w:r>
        <w:fldChar w:fldCharType="separate"/>
      </w:r>
      <w:r>
        <w:rPr>
          <w:noProof/>
        </w:rPr>
        <w:t>100</w:t>
      </w:r>
      <w:r>
        <w:fldChar w:fldCharType="end"/>
      </w:r>
    </w:p>
    <w:p w:rsidR="008B42D4" w:rsidRDefault="001819AE">
      <w:pPr>
        <w:pStyle w:val="indexentry0"/>
      </w:pPr>
      <w:r>
        <w:t xml:space="preserve">      </w:t>
      </w:r>
      <w:hyperlink w:anchor="section_5b9fb628d6dc4719aa3cdb396963d36f">
        <w:r>
          <w:rPr>
            <w:rStyle w:val="Hyperlink"/>
          </w:rPr>
          <w:t>allowedControl</w:t>
        </w:r>
      </w:hyperlink>
      <w:r>
        <w:t xml:space="preserve"> </w:t>
      </w:r>
      <w:r>
        <w:fldChar w:fldCharType="begin"/>
      </w:r>
      <w:r>
        <w:instrText>PAGEREF section_5b9fb628d6dc4719aa3cdb396963d36f</w:instrText>
      </w:r>
      <w:r>
        <w:fldChar w:fldCharType="separate"/>
      </w:r>
      <w:r>
        <w:rPr>
          <w:noProof/>
        </w:rPr>
        <w:t>108</w:t>
      </w:r>
      <w:r>
        <w:fldChar w:fldCharType="end"/>
      </w:r>
    </w:p>
    <w:p w:rsidR="008B42D4" w:rsidRDefault="001819AE">
      <w:pPr>
        <w:pStyle w:val="indexentry0"/>
      </w:pPr>
      <w:r>
        <w:t xml:space="preserve">      </w:t>
      </w:r>
      <w:hyperlink w:anchor="section_81369c1f826149c0aadcdaeafc7390b3">
        <w:r>
          <w:rPr>
            <w:rStyle w:val="Hyperlink"/>
          </w:rPr>
          <w:t>allowedTasks</w:t>
        </w:r>
      </w:hyperlink>
      <w:r>
        <w:t xml:space="preserve"> </w:t>
      </w:r>
      <w:r>
        <w:fldChar w:fldCharType="begin"/>
      </w:r>
      <w:r>
        <w:instrText>PAGEREF section_81369c1f826149c0aadcdaeafc7390b3</w:instrText>
      </w:r>
      <w:r>
        <w:fldChar w:fldCharType="separate"/>
      </w:r>
      <w:r>
        <w:rPr>
          <w:noProof/>
        </w:rPr>
        <w:t>101</w:t>
      </w:r>
      <w:r>
        <w:fldChar w:fldCharType="end"/>
      </w:r>
    </w:p>
    <w:p w:rsidR="008B42D4" w:rsidRDefault="001819AE">
      <w:pPr>
        <w:pStyle w:val="indexentry0"/>
      </w:pPr>
      <w:r>
        <w:t xml:space="preserve">      </w:t>
      </w:r>
      <w:hyperlink w:anchor="section_15a80db8923d4cb687a44917fde4f410">
        <w:r>
          <w:rPr>
            <w:rStyle w:val="Hyperlink"/>
          </w:rPr>
          <w:t>applicationParameters</w:t>
        </w:r>
      </w:hyperlink>
      <w:r>
        <w:t xml:space="preserve"> </w:t>
      </w:r>
      <w:r>
        <w:fldChar w:fldCharType="begin"/>
      </w:r>
      <w:r>
        <w:instrText>PAGEREF section_15a80db8923d4cb687a44917fde4f410</w:instrText>
      </w:r>
      <w:r>
        <w:fldChar w:fldCharType="separate"/>
      </w:r>
      <w:r>
        <w:rPr>
          <w:noProof/>
        </w:rPr>
        <w:t>57</w:t>
      </w:r>
      <w:r>
        <w:fldChar w:fldCharType="end"/>
      </w:r>
    </w:p>
    <w:p w:rsidR="008B42D4" w:rsidRDefault="001819AE">
      <w:pPr>
        <w:pStyle w:val="indexentry0"/>
      </w:pPr>
      <w:r>
        <w:t xml:space="preserve">      </w:t>
      </w:r>
      <w:hyperlink w:anchor="section_065ddf4a2d7e4aee95f115eaee68c824">
        <w:r>
          <w:rPr>
            <w:rStyle w:val="Hyperlink"/>
          </w:rPr>
          <w:t>assignmentAction</w:t>
        </w:r>
      </w:hyperlink>
      <w:r>
        <w:t xml:space="preserve"> </w:t>
      </w:r>
      <w:r>
        <w:fldChar w:fldCharType="begin"/>
      </w:r>
      <w:r>
        <w:instrText>PAGEREF section_065ddf4a2d7e4aee95f115</w:instrText>
      </w:r>
      <w:r>
        <w:instrText>eaee68c824</w:instrText>
      </w:r>
      <w:r>
        <w:fldChar w:fldCharType="separate"/>
      </w:r>
      <w:r>
        <w:rPr>
          <w:noProof/>
        </w:rPr>
        <w:t>137</w:t>
      </w:r>
      <w:r>
        <w:fldChar w:fldCharType="end"/>
      </w:r>
    </w:p>
    <w:p w:rsidR="008B42D4" w:rsidRDefault="001819AE">
      <w:pPr>
        <w:pStyle w:val="indexentry0"/>
      </w:pPr>
      <w:r>
        <w:t xml:space="preserve">      </w:t>
      </w:r>
      <w:hyperlink w:anchor="section_45fcd88acd5d4d8abe584c5a0958aaac">
        <w:r>
          <w:rPr>
            <w:rStyle w:val="Hyperlink"/>
          </w:rPr>
          <w:t>attachmentFileName</w:t>
        </w:r>
      </w:hyperlink>
      <w:r>
        <w:t xml:space="preserve"> </w:t>
      </w:r>
      <w:r>
        <w:fldChar w:fldCharType="begin"/>
      </w:r>
      <w:r>
        <w:instrText>PAGEREF section_45fcd88acd5d4d8abe584c5a0958aaac</w:instrText>
      </w:r>
      <w:r>
        <w:fldChar w:fldCharType="separate"/>
      </w:r>
      <w:r>
        <w:rPr>
          <w:noProof/>
        </w:rPr>
        <w:t>79</w:t>
      </w:r>
      <w:r>
        <w:fldChar w:fldCharType="end"/>
      </w:r>
    </w:p>
    <w:p w:rsidR="008B42D4" w:rsidRDefault="001819AE">
      <w:pPr>
        <w:pStyle w:val="indexentry0"/>
      </w:pPr>
      <w:r>
        <w:t xml:space="preserve">      </w:t>
      </w:r>
      <w:hyperlink w:anchor="section_2b55d2f4cb784445912f6a824153d4dd">
        <w:r>
          <w:rPr>
            <w:rStyle w:val="Hyperlink"/>
          </w:rPr>
          <w:t>attributeData</w:t>
        </w:r>
      </w:hyperlink>
      <w:r>
        <w:t xml:space="preserve"> </w:t>
      </w:r>
      <w:r>
        <w:fldChar w:fldCharType="begin"/>
      </w:r>
      <w:r>
        <w:instrText>PAGEREF section_2b55d2f4cb784445912f6a824153d4dd</w:instrText>
      </w:r>
      <w:r>
        <w:fldChar w:fldCharType="separate"/>
      </w:r>
      <w:r>
        <w:rPr>
          <w:noProof/>
        </w:rPr>
        <w:t>110</w:t>
      </w:r>
      <w:r>
        <w:fldChar w:fldCharType="end"/>
      </w:r>
    </w:p>
    <w:p w:rsidR="008B42D4" w:rsidRDefault="001819AE">
      <w:pPr>
        <w:pStyle w:val="indexentry0"/>
      </w:pPr>
      <w:r>
        <w:t xml:space="preserve">      </w:t>
      </w:r>
      <w:hyperlink w:anchor="section_91f24009cf154fefa949ea314fd5541f">
        <w:r>
          <w:rPr>
            <w:rStyle w:val="Hyperlink"/>
          </w:rPr>
          <w:t>autoRecovery</w:t>
        </w:r>
      </w:hyperlink>
      <w:r>
        <w:t xml:space="preserve"> </w:t>
      </w:r>
      <w:r>
        <w:fldChar w:fldCharType="begin"/>
      </w:r>
      <w:r>
        <w:instrText>PAGEREF section_91f24009cf154fefa949ea314fd5541f</w:instrText>
      </w:r>
      <w:r>
        <w:fldChar w:fldCharType="separate"/>
      </w:r>
      <w:r>
        <w:rPr>
          <w:noProof/>
        </w:rPr>
        <w:t>61</w:t>
      </w:r>
      <w:r>
        <w:fldChar w:fldCharType="end"/>
      </w:r>
    </w:p>
    <w:p w:rsidR="008B42D4" w:rsidRDefault="001819AE">
      <w:pPr>
        <w:pStyle w:val="indexentry0"/>
      </w:pPr>
      <w:r>
        <w:t xml:space="preserve">      </w:t>
      </w:r>
      <w:hyperlink w:anchor="section_c5e712e5588d4cdb8595f645e57d49c4">
        <w:r>
          <w:rPr>
            <w:rStyle w:val="Hyperlink"/>
          </w:rPr>
          <w:t>bcc</w:t>
        </w:r>
      </w:hyperlink>
      <w:r>
        <w:t xml:space="preserve"> </w:t>
      </w:r>
      <w:r>
        <w:fldChar w:fldCharType="begin"/>
      </w:r>
      <w:r>
        <w:instrText>PAGEREF section_c5e712e5588d4cdb8595f645e57d49c4</w:instrText>
      </w:r>
      <w:r>
        <w:fldChar w:fldCharType="separate"/>
      </w:r>
      <w:r>
        <w:rPr>
          <w:noProof/>
        </w:rPr>
        <w:t>78</w:t>
      </w:r>
      <w:r>
        <w:fldChar w:fldCharType="end"/>
      </w:r>
    </w:p>
    <w:p w:rsidR="008B42D4" w:rsidRDefault="001819AE">
      <w:pPr>
        <w:pStyle w:val="indexentry0"/>
      </w:pPr>
      <w:r>
        <w:t xml:space="preserve">      </w:t>
      </w:r>
      <w:hyperlink w:anchor="section_5d1343226d2749c9bb323e440f230e1a">
        <w:r>
          <w:rPr>
            <w:rStyle w:val="Hyperlink"/>
          </w:rPr>
          <w:t>bdcAdapter</w:t>
        </w:r>
      </w:hyperlink>
      <w:r>
        <w:t xml:space="preserve"> </w:t>
      </w:r>
      <w:r>
        <w:fldChar w:fldCharType="begin"/>
      </w:r>
      <w:r>
        <w:instrText>PAGEREF section_5d1343226d2749c9bb323e440f230e1a</w:instrText>
      </w:r>
      <w:r>
        <w:fldChar w:fldCharType="separate"/>
      </w:r>
      <w:r>
        <w:rPr>
          <w:noProof/>
        </w:rPr>
        <w:t>142</w:t>
      </w:r>
      <w:r>
        <w:fldChar w:fldCharType="end"/>
      </w:r>
    </w:p>
    <w:p w:rsidR="008B42D4" w:rsidRDefault="001819AE">
      <w:pPr>
        <w:pStyle w:val="indexentry0"/>
      </w:pPr>
      <w:r>
        <w:t xml:space="preserve">      </w:t>
      </w:r>
      <w:hyperlink w:anchor="section_cff56a2132c94f1e8deca5a14f8fd8f0">
        <w:r>
          <w:rPr>
            <w:rStyle w:val="Hyperlink"/>
          </w:rPr>
          <w:t>bu</w:t>
        </w:r>
        <w:r>
          <w:rPr>
            <w:rStyle w:val="Hyperlink"/>
          </w:rPr>
          <w:t>tton</w:t>
        </w:r>
      </w:hyperlink>
      <w:r>
        <w:t xml:space="preserve"> </w:t>
      </w:r>
      <w:r>
        <w:fldChar w:fldCharType="begin"/>
      </w:r>
      <w:r>
        <w:instrText>PAGEREF section_cff56a2132c94f1e8deca5a14f8fd8f0</w:instrText>
      </w:r>
      <w:r>
        <w:fldChar w:fldCharType="separate"/>
      </w:r>
      <w:r>
        <w:rPr>
          <w:noProof/>
        </w:rPr>
        <w:t>110</w:t>
      </w:r>
      <w:r>
        <w:fldChar w:fldCharType="end"/>
      </w:r>
    </w:p>
    <w:p w:rsidR="008B42D4" w:rsidRDefault="001819AE">
      <w:pPr>
        <w:pStyle w:val="indexentry0"/>
      </w:pPr>
      <w:r>
        <w:t xml:space="preserve">      </w:t>
      </w:r>
      <w:hyperlink w:anchor="section_a6a3dbf066ff4cc6a9773bf6e59a4ea5">
        <w:r>
          <w:rPr>
            <w:rStyle w:val="Hyperlink"/>
          </w:rPr>
          <w:t>button (with event)</w:t>
        </w:r>
      </w:hyperlink>
      <w:r>
        <w:t xml:space="preserve"> </w:t>
      </w:r>
      <w:r>
        <w:fldChar w:fldCharType="begin"/>
      </w:r>
      <w:r>
        <w:instrText>PAGEREF section_a6a3dbf066ff4cc6a9773bf6e59a4ea5</w:instrText>
      </w:r>
      <w:r>
        <w:fldChar w:fldCharType="separate"/>
      </w:r>
      <w:r>
        <w:rPr>
          <w:noProof/>
        </w:rPr>
        <w:t>116</w:t>
      </w:r>
      <w:r>
        <w:fldChar w:fldCharType="end"/>
      </w:r>
    </w:p>
    <w:p w:rsidR="008B42D4" w:rsidRDefault="001819AE">
      <w:pPr>
        <w:pStyle w:val="indexentry0"/>
      </w:pPr>
      <w:r>
        <w:t xml:space="preserve">      </w:t>
      </w:r>
      <w:hyperlink w:anchor="section_1e00a4828e1b43828a926b99959022b4">
        <w:r>
          <w:rPr>
            <w:rStyle w:val="Hyperlink"/>
          </w:rPr>
          <w:t>calculatedField</w:t>
        </w:r>
      </w:hyperlink>
      <w:r>
        <w:t xml:space="preserve"> </w:t>
      </w:r>
      <w:r>
        <w:fldChar w:fldCharType="begin"/>
      </w:r>
      <w:r>
        <w:instrText>PAGEREF section_1e00a4828e1b43828a926b99959022b4</w:instrText>
      </w:r>
      <w:r>
        <w:fldChar w:fldCharType="separate"/>
      </w:r>
      <w:r>
        <w:rPr>
          <w:noProof/>
        </w:rPr>
        <w:t>141</w:t>
      </w:r>
      <w:r>
        <w:fldChar w:fldCharType="end"/>
      </w:r>
    </w:p>
    <w:p w:rsidR="008B42D4" w:rsidRDefault="001819AE">
      <w:pPr>
        <w:pStyle w:val="indexentry0"/>
      </w:pPr>
      <w:r>
        <w:t xml:space="preserve">      </w:t>
      </w:r>
      <w:hyperlink w:anchor="section_bb38a82992a943f5995f5e428c6fc110">
        <w:r>
          <w:rPr>
            <w:rStyle w:val="Hyperlink"/>
          </w:rPr>
          <w:t>calculations</w:t>
        </w:r>
      </w:hyperlink>
      <w:r>
        <w:t xml:space="preserve"> </w:t>
      </w:r>
      <w:r>
        <w:fldChar w:fldCharType="begin"/>
      </w:r>
      <w:r>
        <w:instrText>PAGEREF section_bb38a82992a943f5995f5e428c6fc110</w:instrText>
      </w:r>
      <w:r>
        <w:fldChar w:fldCharType="separate"/>
      </w:r>
      <w:r>
        <w:rPr>
          <w:noProof/>
        </w:rPr>
        <w:t>141</w:t>
      </w:r>
      <w:r>
        <w:fldChar w:fldCharType="end"/>
      </w:r>
    </w:p>
    <w:p w:rsidR="008B42D4" w:rsidRDefault="001819AE">
      <w:pPr>
        <w:pStyle w:val="indexentry0"/>
      </w:pPr>
      <w:r>
        <w:t xml:space="preserve">      </w:t>
      </w:r>
      <w:hyperlink w:anchor="section_01b38df3db3442de8a0e77f714325010">
        <w:r>
          <w:rPr>
            <w:rStyle w:val="Hyperlink"/>
          </w:rPr>
          <w:t>cc</w:t>
        </w:r>
      </w:hyperlink>
      <w:r>
        <w:t xml:space="preserve"> </w:t>
      </w:r>
      <w:r>
        <w:fldChar w:fldCharType="begin"/>
      </w:r>
      <w:r>
        <w:instrText>PAGEREF section_01b38df3db3442de8a0e77f714325010</w:instrText>
      </w:r>
      <w:r>
        <w:fldChar w:fldCharType="separate"/>
      </w:r>
      <w:r>
        <w:rPr>
          <w:noProof/>
        </w:rPr>
        <w:t>77</w:t>
      </w:r>
      <w:r>
        <w:fldChar w:fldCharType="end"/>
      </w:r>
    </w:p>
    <w:p w:rsidR="008B42D4" w:rsidRDefault="001819AE">
      <w:pPr>
        <w:pStyle w:val="indexentry0"/>
      </w:pPr>
      <w:r>
        <w:t xml:space="preserve">      </w:t>
      </w:r>
      <w:hyperlink w:anchor="section_98bbd6b1b2ca4da0b6c0d4bef9247034">
        <w:r>
          <w:rPr>
            <w:rStyle w:val="Hyperlink"/>
          </w:rPr>
          <w:t>changeAdapterProperty</w:t>
        </w:r>
      </w:hyperlink>
      <w:r>
        <w:t xml:space="preserve"> </w:t>
      </w:r>
      <w:r>
        <w:fldChar w:fldCharType="begin"/>
      </w:r>
      <w:r>
        <w:instrText>PAGEREF section_98bbd6b1b2ca4da0b6c0d4bef9247034</w:instrText>
      </w:r>
      <w:r>
        <w:fldChar w:fldCharType="separate"/>
      </w:r>
      <w:r>
        <w:rPr>
          <w:noProof/>
        </w:rPr>
        <w:t>138</w:t>
      </w:r>
      <w:r>
        <w:fldChar w:fldCharType="end"/>
      </w:r>
    </w:p>
    <w:p w:rsidR="008B42D4" w:rsidRDefault="001819AE">
      <w:pPr>
        <w:pStyle w:val="indexentry0"/>
      </w:pPr>
      <w:r>
        <w:t xml:space="preserve">      </w:t>
      </w:r>
      <w:hyperlink w:anchor="section_b99d42f72d2d435a8c4aedf94bd8c596">
        <w:r>
          <w:rPr>
            <w:rStyle w:val="Hyperlink"/>
          </w:rPr>
          <w:t>chooseFragment</w:t>
        </w:r>
      </w:hyperlink>
      <w:r>
        <w:t xml:space="preserve"> </w:t>
      </w:r>
      <w:r>
        <w:fldChar w:fldCharType="begin"/>
      </w:r>
      <w:r>
        <w:instrText>PAGEREF section_b99d42f72d2d435a8c4aedf94bd8c596</w:instrText>
      </w:r>
      <w:r>
        <w:fldChar w:fldCharType="separate"/>
      </w:r>
      <w:r>
        <w:rPr>
          <w:noProof/>
        </w:rPr>
        <w:t>112</w:t>
      </w:r>
      <w:r>
        <w:fldChar w:fldCharType="end"/>
      </w:r>
    </w:p>
    <w:p w:rsidR="008B42D4" w:rsidRDefault="001819AE">
      <w:pPr>
        <w:pStyle w:val="indexentry0"/>
      </w:pPr>
      <w:r>
        <w:t xml:space="preserve">      </w:t>
      </w:r>
      <w:hyperlink w:anchor="section_882c3504dd51479bbf640f8869ad1a7a">
        <w:r>
          <w:rPr>
            <w:rStyle w:val="Hyperlink"/>
          </w:rPr>
          <w:t>closeDocumentAction</w:t>
        </w:r>
      </w:hyperlink>
      <w:r>
        <w:t xml:space="preserve"> </w:t>
      </w:r>
      <w:r>
        <w:fldChar w:fldCharType="begin"/>
      </w:r>
      <w:r>
        <w:instrText>PAGEREF section_882c3504dd51479bbf640</w:instrText>
      </w:r>
      <w:r>
        <w:instrText>f8869ad1a7a</w:instrText>
      </w:r>
      <w:r>
        <w:fldChar w:fldCharType="separate"/>
      </w:r>
      <w:r>
        <w:rPr>
          <w:noProof/>
        </w:rPr>
        <w:t>139</w:t>
      </w:r>
      <w:r>
        <w:fldChar w:fldCharType="end"/>
      </w:r>
    </w:p>
    <w:p w:rsidR="008B42D4" w:rsidRDefault="001819AE">
      <w:pPr>
        <w:pStyle w:val="indexentry0"/>
      </w:pPr>
      <w:r>
        <w:t xml:space="preserve">      </w:t>
      </w:r>
      <w:hyperlink w:anchor="section_12e59096f06740f68b1abe8f1d2aee1f">
        <w:r>
          <w:rPr>
            <w:rStyle w:val="Hyperlink"/>
          </w:rPr>
          <w:t>customCategory</w:t>
        </w:r>
      </w:hyperlink>
      <w:r>
        <w:t xml:space="preserve"> </w:t>
      </w:r>
      <w:r>
        <w:fldChar w:fldCharType="begin"/>
      </w:r>
      <w:r>
        <w:instrText>PAGEREF section_12e59096f06740f68b1abe8f1d2aee1f</w:instrText>
      </w:r>
      <w:r>
        <w:fldChar w:fldCharType="separate"/>
      </w:r>
      <w:r>
        <w:rPr>
          <w:noProof/>
        </w:rPr>
        <w:t>103</w:t>
      </w:r>
      <w:r>
        <w:fldChar w:fldCharType="end"/>
      </w:r>
    </w:p>
    <w:p w:rsidR="008B42D4" w:rsidRDefault="001819AE">
      <w:pPr>
        <w:pStyle w:val="indexentry0"/>
      </w:pPr>
      <w:r>
        <w:t xml:space="preserve">      </w:t>
      </w:r>
      <w:hyperlink w:anchor="section_4cef432e10aa4750aa2bb264419c3769">
        <w:r>
          <w:rPr>
            <w:rStyle w:val="Hyperlink"/>
          </w:rPr>
          <w:t>customValidation</w:t>
        </w:r>
      </w:hyperlink>
      <w:r>
        <w:t xml:space="preserve"> </w:t>
      </w:r>
      <w:r>
        <w:fldChar w:fldCharType="begin"/>
      </w:r>
      <w:r>
        <w:instrText>PAGEREF section_4ce</w:instrText>
      </w:r>
      <w:r>
        <w:instrText>f432e10aa4750aa2bb264419c3769</w:instrText>
      </w:r>
      <w:r>
        <w:fldChar w:fldCharType="separate"/>
      </w:r>
      <w:r>
        <w:rPr>
          <w:noProof/>
        </w:rPr>
        <w:t>82</w:t>
      </w:r>
      <w:r>
        <w:fldChar w:fldCharType="end"/>
      </w:r>
    </w:p>
    <w:p w:rsidR="008B42D4" w:rsidRDefault="001819AE">
      <w:pPr>
        <w:pStyle w:val="indexentry0"/>
      </w:pPr>
      <w:r>
        <w:t xml:space="preserve">      </w:t>
      </w:r>
      <w:hyperlink w:anchor="section_276920febf594800ab0d13cc087f1c5b">
        <w:r>
          <w:rPr>
            <w:rStyle w:val="Hyperlink"/>
          </w:rPr>
          <w:t>dataAdapters</w:t>
        </w:r>
      </w:hyperlink>
      <w:r>
        <w:t xml:space="preserve"> </w:t>
      </w:r>
      <w:r>
        <w:fldChar w:fldCharType="begin"/>
      </w:r>
      <w:r>
        <w:instrText>PAGEREF section_276920febf594800ab0d13cc087f1c5b</w:instrText>
      </w:r>
      <w:r>
        <w:fldChar w:fldCharType="separate"/>
      </w:r>
      <w:r>
        <w:rPr>
          <w:noProof/>
        </w:rPr>
        <w:t>80</w:t>
      </w:r>
      <w:r>
        <w:fldChar w:fldCharType="end"/>
      </w:r>
    </w:p>
    <w:p w:rsidR="008B42D4" w:rsidRDefault="001819AE">
      <w:pPr>
        <w:pStyle w:val="indexentry0"/>
      </w:pPr>
      <w:r>
        <w:t xml:space="preserve">      </w:t>
      </w:r>
      <w:hyperlink w:anchor="section_083d27c950244067957800c202c8ce91">
        <w:r>
          <w:rPr>
            <w:rStyle w:val="Hyperlink"/>
          </w:rPr>
          <w:t>dataObject</w:t>
        </w:r>
      </w:hyperlink>
      <w:r>
        <w:t xml:space="preserve"> </w:t>
      </w:r>
      <w:r>
        <w:fldChar w:fldCharType="begin"/>
      </w:r>
      <w:r>
        <w:instrText>PAGEREF s</w:instrText>
      </w:r>
      <w:r>
        <w:instrText>ection_083d27c950244067957800c202c8ce91</w:instrText>
      </w:r>
      <w:r>
        <w:fldChar w:fldCharType="separate"/>
      </w:r>
      <w:r>
        <w:rPr>
          <w:noProof/>
        </w:rPr>
        <w:t>64</w:t>
      </w:r>
      <w:r>
        <w:fldChar w:fldCharType="end"/>
      </w:r>
    </w:p>
    <w:p w:rsidR="008B42D4" w:rsidRDefault="001819AE">
      <w:pPr>
        <w:pStyle w:val="indexentry0"/>
      </w:pPr>
      <w:r>
        <w:t xml:space="preserve">      </w:t>
      </w:r>
      <w:hyperlink w:anchor="section_81734f7d12b64942862c647a27398867">
        <w:r>
          <w:rPr>
            <w:rStyle w:val="Hyperlink"/>
          </w:rPr>
          <w:t>dataObjects</w:t>
        </w:r>
      </w:hyperlink>
      <w:r>
        <w:t xml:space="preserve"> </w:t>
      </w:r>
      <w:r>
        <w:fldChar w:fldCharType="begin"/>
      </w:r>
      <w:r>
        <w:instrText>PAGEREF section_81734f7d12b64942862c647a27398867</w:instrText>
      </w:r>
      <w:r>
        <w:fldChar w:fldCharType="separate"/>
      </w:r>
      <w:r>
        <w:rPr>
          <w:noProof/>
        </w:rPr>
        <w:t>63</w:t>
      </w:r>
      <w:r>
        <w:fldChar w:fldCharType="end"/>
      </w:r>
    </w:p>
    <w:p w:rsidR="008B42D4" w:rsidRDefault="001819AE">
      <w:pPr>
        <w:pStyle w:val="indexentry0"/>
      </w:pPr>
      <w:r>
        <w:t xml:space="preserve">      </w:t>
      </w:r>
      <w:hyperlink w:anchor="section_a6ed2235293c49f9b75c6a186af6258e">
        <w:r>
          <w:rPr>
            <w:rStyle w:val="Hyperlink"/>
          </w:rPr>
          <w:t>davAdapter</w:t>
        </w:r>
      </w:hyperlink>
      <w:r>
        <w:t xml:space="preserve"> </w:t>
      </w:r>
      <w:r>
        <w:fldChar w:fldCharType="begin"/>
      </w:r>
      <w:r>
        <w:instrText>PAGEREF section_a6ed2235293c49f9b75c6a186af6258e</w:instrText>
      </w:r>
      <w:r>
        <w:fldChar w:fldCharType="separate"/>
      </w:r>
      <w:r>
        <w:rPr>
          <w:noProof/>
        </w:rPr>
        <w:t>73</w:t>
      </w:r>
      <w:r>
        <w:fldChar w:fldCharType="end"/>
      </w:r>
    </w:p>
    <w:p w:rsidR="008B42D4" w:rsidRDefault="001819AE">
      <w:pPr>
        <w:pStyle w:val="indexentry0"/>
      </w:pPr>
      <w:r>
        <w:t xml:space="preserve">      </w:t>
      </w:r>
      <w:hyperlink w:anchor="section_c1035b325b9d450e83353952467e757d">
        <w:r>
          <w:rPr>
            <w:rStyle w:val="Hyperlink"/>
          </w:rPr>
          <w:t>dialogBoxExpressionAction</w:t>
        </w:r>
      </w:hyperlink>
      <w:r>
        <w:t xml:space="preserve"> </w:t>
      </w:r>
      <w:r>
        <w:fldChar w:fldCharType="begin"/>
      </w:r>
      <w:r>
        <w:instrText>PAGEREF section_c1035b325b9d450e83353952467e757d</w:instrText>
      </w:r>
      <w:r>
        <w:fldChar w:fldCharType="separate"/>
      </w:r>
      <w:r>
        <w:rPr>
          <w:noProof/>
        </w:rPr>
        <w:t>136</w:t>
      </w:r>
      <w:r>
        <w:fldChar w:fldCharType="end"/>
      </w:r>
    </w:p>
    <w:p w:rsidR="008B42D4" w:rsidRDefault="001819AE">
      <w:pPr>
        <w:pStyle w:val="indexentry0"/>
      </w:pPr>
      <w:r>
        <w:t xml:space="preserve">      </w:t>
      </w:r>
      <w:hyperlink w:anchor="section_4fa9e0ea3935447aac39e4f8d0671a96">
        <w:r>
          <w:rPr>
            <w:rStyle w:val="Hyperlink"/>
          </w:rPr>
          <w:t>dialogBoxMessageAction</w:t>
        </w:r>
      </w:hyperlink>
      <w:r>
        <w:t xml:space="preserve"> </w:t>
      </w:r>
      <w:r>
        <w:fldChar w:fldCharType="begin"/>
      </w:r>
      <w:r>
        <w:instrText>PAGEREF section_4fa9e0ea3935447aac39e4f8d0671a96</w:instrText>
      </w:r>
      <w:r>
        <w:fldChar w:fldCharType="separate"/>
      </w:r>
      <w:r>
        <w:rPr>
          <w:noProof/>
        </w:rPr>
        <w:t>136</w:t>
      </w:r>
      <w:r>
        <w:fldChar w:fldCharType="end"/>
      </w:r>
    </w:p>
    <w:p w:rsidR="008B42D4" w:rsidRDefault="001819AE">
      <w:pPr>
        <w:pStyle w:val="indexentry0"/>
      </w:pPr>
      <w:r>
        <w:t xml:space="preserve">      </w:t>
      </w:r>
      <w:hyperlink w:anchor="section_45981c1c90e445c285cfac0da4568f64">
        <w:r>
          <w:rPr>
            <w:rStyle w:val="Hyperlink"/>
          </w:rPr>
          <w:t>documentSchema</w:t>
        </w:r>
      </w:hyperlink>
      <w:r>
        <w:t xml:space="preserve"> </w:t>
      </w:r>
      <w:r>
        <w:fldChar w:fldCharType="begin"/>
      </w:r>
      <w:r>
        <w:instrText>PAGEREF section_45981c1c90e445c285</w:instrText>
      </w:r>
      <w:r>
        <w:instrText>cfac0da4568f64</w:instrText>
      </w:r>
      <w:r>
        <w:fldChar w:fldCharType="separate"/>
      </w:r>
      <w:r>
        <w:rPr>
          <w:noProof/>
        </w:rPr>
        <w:t>82</w:t>
      </w:r>
      <w:r>
        <w:fldChar w:fldCharType="end"/>
      </w:r>
    </w:p>
    <w:p w:rsidR="008B42D4" w:rsidRDefault="001819AE">
      <w:pPr>
        <w:pStyle w:val="indexentry0"/>
      </w:pPr>
      <w:r>
        <w:t xml:space="preserve">      </w:t>
      </w:r>
      <w:hyperlink w:anchor="section_bd900ddba06942eb888c40653601042b">
        <w:r>
          <w:rPr>
            <w:rStyle w:val="Hyperlink"/>
          </w:rPr>
          <w:t>documentSchemas</w:t>
        </w:r>
      </w:hyperlink>
      <w:r>
        <w:t xml:space="preserve"> </w:t>
      </w:r>
      <w:r>
        <w:fldChar w:fldCharType="begin"/>
      </w:r>
      <w:r>
        <w:instrText>PAGEREF section_bd900ddba06942eb888c40653601042b</w:instrText>
      </w:r>
      <w:r>
        <w:fldChar w:fldCharType="separate"/>
      </w:r>
      <w:r>
        <w:rPr>
          <w:noProof/>
        </w:rPr>
        <w:t>81</w:t>
      </w:r>
      <w:r>
        <w:fldChar w:fldCharType="end"/>
      </w:r>
    </w:p>
    <w:p w:rsidR="008B42D4" w:rsidRDefault="001819AE">
      <w:pPr>
        <w:pStyle w:val="indexentry0"/>
      </w:pPr>
      <w:r>
        <w:t xml:space="preserve">      </w:t>
      </w:r>
      <w:hyperlink w:anchor="section_c20c27c1f49347419d29497b5a6fbcb9">
        <w:r>
          <w:rPr>
            <w:rStyle w:val="Hyperlink"/>
          </w:rPr>
          <w:t>documentSignatures</w:t>
        </w:r>
      </w:hyperlink>
      <w:r>
        <w:t xml:space="preserve"> </w:t>
      </w:r>
      <w:r>
        <w:fldChar w:fldCharType="begin"/>
      </w:r>
      <w:r>
        <w:instrText>PAGEREF secti</w:instrText>
      </w:r>
      <w:r>
        <w:instrText>on_c20c27c1f49347419d29497b5a6fbcb9</w:instrText>
      </w:r>
      <w:r>
        <w:fldChar w:fldCharType="separate"/>
      </w:r>
      <w:r>
        <w:rPr>
          <w:noProof/>
        </w:rPr>
        <w:t>129</w:t>
      </w:r>
      <w:r>
        <w:fldChar w:fldCharType="end"/>
      </w:r>
    </w:p>
    <w:p w:rsidR="008B42D4" w:rsidRDefault="001819AE">
      <w:pPr>
        <w:pStyle w:val="indexentry0"/>
      </w:pPr>
      <w:r>
        <w:t xml:space="preserve">      </w:t>
      </w:r>
      <w:hyperlink w:anchor="section_b4da28b398bb4b3fa1adf875554d7d2b">
        <w:r>
          <w:rPr>
            <w:rStyle w:val="Hyperlink"/>
          </w:rPr>
          <w:t>documentVersionUpgrade</w:t>
        </w:r>
      </w:hyperlink>
      <w:r>
        <w:t xml:space="preserve"> </w:t>
      </w:r>
      <w:r>
        <w:fldChar w:fldCharType="begin"/>
      </w:r>
      <w:r>
        <w:instrText>PAGEREF section_b4da28b398bb4b3fa1adf875554d7d2b</w:instrText>
      </w:r>
      <w:r>
        <w:fldChar w:fldCharType="separate"/>
      </w:r>
      <w:r>
        <w:rPr>
          <w:noProof/>
        </w:rPr>
        <w:t>130</w:t>
      </w:r>
      <w:r>
        <w:fldChar w:fldCharType="end"/>
      </w:r>
    </w:p>
    <w:p w:rsidR="008B42D4" w:rsidRDefault="001819AE">
      <w:pPr>
        <w:pStyle w:val="indexentry0"/>
      </w:pPr>
      <w:r>
        <w:t xml:space="preserve">      </w:t>
      </w:r>
      <w:hyperlink w:anchor="section_af61105bfc6345b5be189104357c6118">
        <w:r>
          <w:rPr>
            <w:rStyle w:val="Hyperlink"/>
          </w:rPr>
          <w:t>domEve</w:t>
        </w:r>
        <w:r>
          <w:rPr>
            <w:rStyle w:val="Hyperlink"/>
          </w:rPr>
          <w:t>ntHandler</w:t>
        </w:r>
      </w:hyperlink>
      <w:r>
        <w:t xml:space="preserve"> </w:t>
      </w:r>
      <w:r>
        <w:fldChar w:fldCharType="begin"/>
      </w:r>
      <w:r>
        <w:instrText>PAGEREF section_af61105bfc6345b5be189104357c6118</w:instrText>
      </w:r>
      <w:r>
        <w:fldChar w:fldCharType="separate"/>
      </w:r>
      <w:r>
        <w:rPr>
          <w:noProof/>
        </w:rPr>
        <w:t>85</w:t>
      </w:r>
      <w:r>
        <w:fldChar w:fldCharType="end"/>
      </w:r>
    </w:p>
    <w:p w:rsidR="008B42D4" w:rsidRDefault="001819AE">
      <w:pPr>
        <w:pStyle w:val="indexentry0"/>
      </w:pPr>
      <w:r>
        <w:t xml:space="preserve">      </w:t>
      </w:r>
      <w:hyperlink w:anchor="section_27d9778c2d384692ba112ab363888ca4">
        <w:r>
          <w:rPr>
            <w:rStyle w:val="Hyperlink"/>
          </w:rPr>
          <w:t>domEventHandlers</w:t>
        </w:r>
      </w:hyperlink>
      <w:r>
        <w:t xml:space="preserve"> </w:t>
      </w:r>
      <w:r>
        <w:fldChar w:fldCharType="begin"/>
      </w:r>
      <w:r>
        <w:instrText>PAGEREF section_27d9778c2d384692ba112ab363888ca4</w:instrText>
      </w:r>
      <w:r>
        <w:fldChar w:fldCharType="separate"/>
      </w:r>
      <w:r>
        <w:rPr>
          <w:noProof/>
        </w:rPr>
        <w:t>85</w:t>
      </w:r>
      <w:r>
        <w:fldChar w:fldCharType="end"/>
      </w:r>
    </w:p>
    <w:p w:rsidR="008B42D4" w:rsidRDefault="001819AE">
      <w:pPr>
        <w:pStyle w:val="indexentry0"/>
      </w:pPr>
      <w:r>
        <w:t xml:space="preserve">      </w:t>
      </w:r>
      <w:hyperlink w:anchor="section_3aaa0212813345c5b9b629f426e4bcc9">
        <w:r>
          <w:rPr>
            <w:rStyle w:val="Hyperlink"/>
          </w:rPr>
          <w:t>editing</w:t>
        </w:r>
      </w:hyperlink>
      <w:r>
        <w:t xml:space="preserve"> </w:t>
      </w:r>
      <w:r>
        <w:fldChar w:fldCharType="begin"/>
      </w:r>
      <w:r>
        <w:instrText>PAGEREF section_3aaa0212813345c5b9b629f426e4bcc9</w:instrText>
      </w:r>
      <w:r>
        <w:fldChar w:fldCharType="separate"/>
      </w:r>
      <w:r>
        <w:rPr>
          <w:noProof/>
        </w:rPr>
        <w:t>117</w:t>
      </w:r>
      <w:r>
        <w:fldChar w:fldCharType="end"/>
      </w:r>
    </w:p>
    <w:p w:rsidR="008B42D4" w:rsidRDefault="001819AE">
      <w:pPr>
        <w:pStyle w:val="indexentry0"/>
      </w:pPr>
      <w:r>
        <w:t xml:space="preserve">      </w:t>
      </w:r>
      <w:hyperlink w:anchor="section_b10ee1d8394e4ac39e1870927c05422f">
        <w:r>
          <w:rPr>
            <w:rStyle w:val="Hyperlink"/>
          </w:rPr>
          <w:t>editWith</w:t>
        </w:r>
      </w:hyperlink>
      <w:r>
        <w:t xml:space="preserve"> </w:t>
      </w:r>
      <w:r>
        <w:fldChar w:fldCharType="begin"/>
      </w:r>
      <w:r>
        <w:instrText>PAGEREF section_b10ee1d8394e4ac39e1870927c05422f</w:instrText>
      </w:r>
      <w:r>
        <w:fldChar w:fldCharType="separate"/>
      </w:r>
      <w:r>
        <w:rPr>
          <w:noProof/>
        </w:rPr>
        <w:t>113</w:t>
      </w:r>
      <w:r>
        <w:fldChar w:fldCharType="end"/>
      </w:r>
    </w:p>
    <w:p w:rsidR="008B42D4" w:rsidRDefault="001819AE">
      <w:pPr>
        <w:pStyle w:val="indexentry0"/>
      </w:pPr>
      <w:r>
        <w:lastRenderedPageBreak/>
        <w:t xml:space="preserve">      </w:t>
      </w:r>
      <w:hyperlink w:anchor="section_bf870cc881534514a161b53f8a372ba4">
        <w:r>
          <w:rPr>
            <w:rStyle w:val="Hyperlink"/>
          </w:rPr>
          <w:t>emailAdapter</w:t>
        </w:r>
      </w:hyperlink>
      <w:r>
        <w:t xml:space="preserve"> </w:t>
      </w:r>
      <w:r>
        <w:fldChar w:fldCharType="begin"/>
      </w:r>
      <w:r>
        <w:instrText>PAGEREF section_bf870cc881534514a161b53f8a372ba4</w:instrText>
      </w:r>
      <w:r>
        <w:fldChar w:fldCharType="separate"/>
      </w:r>
      <w:r>
        <w:rPr>
          <w:noProof/>
        </w:rPr>
        <w:t>75</w:t>
      </w:r>
      <w:r>
        <w:fldChar w:fldCharType="end"/>
      </w:r>
    </w:p>
    <w:p w:rsidR="008B42D4" w:rsidRDefault="001819AE">
      <w:pPr>
        <w:pStyle w:val="indexentry0"/>
      </w:pPr>
      <w:r>
        <w:t xml:space="preserve">      </w:t>
      </w:r>
      <w:hyperlink w:anchor="section_b97c416cb3e744de9797aaf9d40abbf7">
        <w:r>
          <w:rPr>
            <w:rStyle w:val="Hyperlink"/>
          </w:rPr>
          <w:t>errorCondition</w:t>
        </w:r>
      </w:hyperlink>
      <w:r>
        <w:t xml:space="preserve"> </w:t>
      </w:r>
      <w:r>
        <w:fldChar w:fldCharType="begin"/>
      </w:r>
      <w:r>
        <w:instrText>PAGEREF section_b97c416cb3e744de9797aaf9d40abbf7</w:instrText>
      </w:r>
      <w:r>
        <w:fldChar w:fldCharType="separate"/>
      </w:r>
      <w:r>
        <w:rPr>
          <w:noProof/>
        </w:rPr>
        <w:t>83</w:t>
      </w:r>
      <w:r>
        <w:fldChar w:fldCharType="end"/>
      </w:r>
    </w:p>
    <w:p w:rsidR="008B42D4" w:rsidRDefault="001819AE">
      <w:pPr>
        <w:pStyle w:val="indexentry0"/>
      </w:pPr>
      <w:r>
        <w:t xml:space="preserve">      errorMessage (</w:t>
      </w:r>
      <w:hyperlink w:anchor="section_f2aefa12a8bb4ad99b28f7f84fd92b1e">
        <w:r>
          <w:rPr>
            <w:rStyle w:val="Hyperlink"/>
          </w:rPr>
          <w:t>section 2.2.1.2.45</w:t>
        </w:r>
      </w:hyperlink>
      <w:r>
        <w:t xml:space="preserve"> </w:t>
      </w:r>
      <w:r>
        <w:fldChar w:fldCharType="begin"/>
      </w:r>
      <w:r>
        <w:instrText>PAGEREF section_f2aefa12a8bb4ad99b28f7f84fd92b1e</w:instrText>
      </w:r>
      <w:r>
        <w:fldChar w:fldCharType="separate"/>
      </w:r>
      <w:r>
        <w:rPr>
          <w:noProof/>
        </w:rPr>
        <w:t>84</w:t>
      </w:r>
      <w:r>
        <w:fldChar w:fldCharType="end"/>
      </w:r>
      <w:r>
        <w:t xml:space="preserve">, </w:t>
      </w:r>
      <w:hyperlink w:anchor="section_4610f18088d148569cbc9d61c1b0e4e4">
        <w:r>
          <w:rPr>
            <w:rStyle w:val="Hyperlink"/>
          </w:rPr>
          <w:t>section 2.2.1.2.56</w:t>
        </w:r>
      </w:hyperlink>
      <w:r>
        <w:t xml:space="preserve"> </w:t>
      </w:r>
      <w:r>
        <w:fldChar w:fldCharType="begin"/>
      </w:r>
      <w:r>
        <w:instrText>PAGEREF section_4610f18088d148569cbc9d6</w:instrText>
      </w:r>
      <w:r>
        <w:instrText>1c1b0e4e4</w:instrText>
      </w:r>
      <w:r>
        <w:fldChar w:fldCharType="separate"/>
      </w:r>
      <w:r>
        <w:rPr>
          <w:noProof/>
        </w:rPr>
        <w:t>93</w:t>
      </w:r>
      <w:r>
        <w:fldChar w:fldCharType="end"/>
      </w:r>
      <w:r>
        <w:t>)</w:t>
      </w:r>
    </w:p>
    <w:p w:rsidR="008B42D4" w:rsidRDefault="001819AE">
      <w:pPr>
        <w:pStyle w:val="indexentry0"/>
      </w:pPr>
      <w:r>
        <w:t xml:space="preserve">      </w:t>
      </w:r>
      <w:hyperlink w:anchor="section_6689bce211bb4a83ade17e49fd5fa8b1">
        <w:r>
          <w:rPr>
            <w:rStyle w:val="Hyperlink"/>
          </w:rPr>
          <w:t>exitRuleSet</w:t>
        </w:r>
      </w:hyperlink>
      <w:r>
        <w:t xml:space="preserve"> </w:t>
      </w:r>
      <w:r>
        <w:fldChar w:fldCharType="begin"/>
      </w:r>
      <w:r>
        <w:instrText>PAGEREF section_6689bce211bb4a83ade17e49fd5fa8b1</w:instrText>
      </w:r>
      <w:r>
        <w:fldChar w:fldCharType="separate"/>
      </w:r>
      <w:r>
        <w:rPr>
          <w:noProof/>
        </w:rPr>
        <w:t>136</w:t>
      </w:r>
      <w:r>
        <w:fldChar w:fldCharType="end"/>
      </w:r>
    </w:p>
    <w:p w:rsidR="008B42D4" w:rsidRDefault="001819AE">
      <w:pPr>
        <w:pStyle w:val="indexentry0"/>
      </w:pPr>
      <w:r>
        <w:t xml:space="preserve">      </w:t>
      </w:r>
      <w:hyperlink w:anchor="section_2f39f84f3b414793b1ceed2120b85e58">
        <w:r>
          <w:rPr>
            <w:rStyle w:val="Hyperlink"/>
          </w:rPr>
          <w:t>exportToExcel</w:t>
        </w:r>
      </w:hyperlink>
      <w:r>
        <w:t xml:space="preserve"> </w:t>
      </w:r>
      <w:r>
        <w:fldChar w:fldCharType="begin"/>
      </w:r>
      <w:r>
        <w:instrText>PAGEREF section_2f39f84f3b</w:instrText>
      </w:r>
      <w:r>
        <w:instrText>414793b1ceed2120b85e58</w:instrText>
      </w:r>
      <w:r>
        <w:fldChar w:fldCharType="separate"/>
      </w:r>
      <w:r>
        <w:rPr>
          <w:noProof/>
        </w:rPr>
        <w:t>60</w:t>
      </w:r>
      <w:r>
        <w:fldChar w:fldCharType="end"/>
      </w:r>
    </w:p>
    <w:p w:rsidR="008B42D4" w:rsidRDefault="001819AE">
      <w:pPr>
        <w:pStyle w:val="indexentry0"/>
      </w:pPr>
      <w:r>
        <w:t xml:space="preserve">      </w:t>
      </w:r>
      <w:hyperlink w:anchor="section_12a0df84713244e59f5243a850d79d37">
        <w:r>
          <w:rPr>
            <w:rStyle w:val="Hyperlink"/>
          </w:rPr>
          <w:t>exportToWeb</w:t>
        </w:r>
      </w:hyperlink>
      <w:r>
        <w:t xml:space="preserve"> </w:t>
      </w:r>
      <w:r>
        <w:fldChar w:fldCharType="begin"/>
      </w:r>
      <w:r>
        <w:instrText>PAGEREF section_12a0df84713244e59f5243a850d79d37</w:instrText>
      </w:r>
      <w:r>
        <w:fldChar w:fldCharType="separate"/>
      </w:r>
      <w:r>
        <w:rPr>
          <w:noProof/>
        </w:rPr>
        <w:t>59</w:t>
      </w:r>
      <w:r>
        <w:fldChar w:fldCharType="end"/>
      </w:r>
    </w:p>
    <w:p w:rsidR="008B42D4" w:rsidRDefault="001819AE">
      <w:pPr>
        <w:pStyle w:val="indexentry0"/>
      </w:pPr>
      <w:r>
        <w:t xml:space="preserve">      </w:t>
      </w:r>
      <w:hyperlink w:anchor="section_e774d38d4cdb49e1b2173e59db0b672e">
        <w:r>
          <w:rPr>
            <w:rStyle w:val="Hyperlink"/>
          </w:rPr>
          <w:t>extension</w:t>
        </w:r>
      </w:hyperlink>
      <w:r>
        <w:t xml:space="preserve"> </w:t>
      </w:r>
      <w:r>
        <w:fldChar w:fldCharType="begin"/>
      </w:r>
      <w:r>
        <w:instrText>PAGEREF section_e7</w:instrText>
      </w:r>
      <w:r>
        <w:instrText>74d38d4cdb49e1b2173e59db0b672e</w:instrText>
      </w:r>
      <w:r>
        <w:fldChar w:fldCharType="separate"/>
      </w:r>
      <w:r>
        <w:rPr>
          <w:noProof/>
        </w:rPr>
        <w:t>132</w:t>
      </w:r>
      <w:r>
        <w:fldChar w:fldCharType="end"/>
      </w:r>
    </w:p>
    <w:p w:rsidR="008B42D4" w:rsidRDefault="001819AE">
      <w:pPr>
        <w:pStyle w:val="indexentry0"/>
      </w:pPr>
      <w:r>
        <w:t xml:space="preserve">      </w:t>
      </w:r>
      <w:hyperlink w:anchor="section_e678d4aae43542b0b3c69de3005c37fc">
        <w:r>
          <w:rPr>
            <w:rStyle w:val="Hyperlink"/>
          </w:rPr>
          <w:t>extensions</w:t>
        </w:r>
      </w:hyperlink>
      <w:r>
        <w:t xml:space="preserve"> </w:t>
      </w:r>
      <w:r>
        <w:fldChar w:fldCharType="begin"/>
      </w:r>
      <w:r>
        <w:instrText>PAGEREF section_e678d4aae43542b0b3c69de3005c37fc</w:instrText>
      </w:r>
      <w:r>
        <w:fldChar w:fldCharType="separate"/>
      </w:r>
      <w:r>
        <w:rPr>
          <w:noProof/>
        </w:rPr>
        <w:t>132</w:t>
      </w:r>
      <w:r>
        <w:fldChar w:fldCharType="end"/>
      </w:r>
    </w:p>
    <w:p w:rsidR="008B42D4" w:rsidRDefault="001819AE">
      <w:pPr>
        <w:pStyle w:val="indexentry0"/>
      </w:pPr>
      <w:r>
        <w:t xml:space="preserve">      </w:t>
      </w:r>
      <w:hyperlink w:anchor="section_74452e5494cd4126bbb60de45bfa7bec">
        <w:r>
          <w:rPr>
            <w:rStyle w:val="Hyperlink"/>
          </w:rPr>
          <w:t>externalView</w:t>
        </w:r>
      </w:hyperlink>
      <w:r>
        <w:t xml:space="preserve"> </w:t>
      </w:r>
      <w:r>
        <w:fldChar w:fldCharType="begin"/>
      </w:r>
      <w:r>
        <w:instrText xml:space="preserve">PAGEREF </w:instrText>
      </w:r>
      <w:r>
        <w:instrText>section_74452e5494cd4126bbb60de45bfa7bec</w:instrText>
      </w:r>
      <w:r>
        <w:fldChar w:fldCharType="separate"/>
      </w:r>
      <w:r>
        <w:rPr>
          <w:noProof/>
        </w:rPr>
        <w:t>109</w:t>
      </w:r>
      <w:r>
        <w:fldChar w:fldCharType="end"/>
      </w:r>
    </w:p>
    <w:p w:rsidR="008B42D4" w:rsidRDefault="001819AE">
      <w:pPr>
        <w:pStyle w:val="indexentry0"/>
      </w:pPr>
      <w:r>
        <w:t xml:space="preserve">      </w:t>
      </w:r>
      <w:hyperlink w:anchor="section_0f325a1ae7824c09bed74634e01418f3">
        <w:r>
          <w:rPr>
            <w:rStyle w:val="Hyperlink"/>
          </w:rPr>
          <w:t>externalViews</w:t>
        </w:r>
      </w:hyperlink>
      <w:r>
        <w:t xml:space="preserve"> </w:t>
      </w:r>
      <w:r>
        <w:fldChar w:fldCharType="begin"/>
      </w:r>
      <w:r>
        <w:instrText>PAGEREF section_0f325a1ae7824c09bed74634e01418f3</w:instrText>
      </w:r>
      <w:r>
        <w:fldChar w:fldCharType="separate"/>
      </w:r>
      <w:r>
        <w:rPr>
          <w:noProof/>
        </w:rPr>
        <w:t>108</w:t>
      </w:r>
      <w:r>
        <w:fldChar w:fldCharType="end"/>
      </w:r>
    </w:p>
    <w:p w:rsidR="008B42D4" w:rsidRDefault="001819AE">
      <w:pPr>
        <w:pStyle w:val="indexentry0"/>
      </w:pPr>
      <w:r>
        <w:t xml:space="preserve">      </w:t>
      </w:r>
      <w:hyperlink w:anchor="section_e52d2b5beb334a3c8c609177f860411a">
        <w:r>
          <w:rPr>
            <w:rStyle w:val="Hyperlink"/>
          </w:rPr>
          <w:t>featureRestrictions</w:t>
        </w:r>
      </w:hyperlink>
      <w:r>
        <w:t xml:space="preserve"> </w:t>
      </w:r>
      <w:r>
        <w:fldChar w:fldCharType="begin"/>
      </w:r>
      <w:r>
        <w:instrText>PAGEREF section_e52d2b5beb334a3c8c609177f860411a</w:instrText>
      </w:r>
      <w:r>
        <w:fldChar w:fldCharType="separate"/>
      </w:r>
      <w:r>
        <w:rPr>
          <w:noProof/>
        </w:rPr>
        <w:t>58</w:t>
      </w:r>
      <w:r>
        <w:fldChar w:fldCharType="end"/>
      </w:r>
    </w:p>
    <w:p w:rsidR="008B42D4" w:rsidRDefault="001819AE">
      <w:pPr>
        <w:pStyle w:val="indexentry0"/>
      </w:pPr>
      <w:r>
        <w:t xml:space="preserve">      </w:t>
      </w:r>
      <w:hyperlink w:anchor="section_7266f67940214079bfef82088073fd9b">
        <w:r>
          <w:rPr>
            <w:rStyle w:val="Hyperlink"/>
          </w:rPr>
          <w:t>field</w:t>
        </w:r>
      </w:hyperlink>
      <w:r>
        <w:t xml:space="preserve"> </w:t>
      </w:r>
      <w:r>
        <w:fldChar w:fldCharType="begin"/>
      </w:r>
      <w:r>
        <w:instrText>PAGEREF section_7266f67940214079bfef82088073fd9b</w:instrText>
      </w:r>
      <w:r>
        <w:fldChar w:fldCharType="separate"/>
      </w:r>
      <w:r>
        <w:rPr>
          <w:noProof/>
        </w:rPr>
        <w:t>72</w:t>
      </w:r>
      <w:r>
        <w:fldChar w:fldCharType="end"/>
      </w:r>
    </w:p>
    <w:p w:rsidR="008B42D4" w:rsidRDefault="001819AE">
      <w:pPr>
        <w:pStyle w:val="indexentry0"/>
      </w:pPr>
      <w:r>
        <w:t xml:space="preserve">      </w:t>
      </w:r>
      <w:hyperlink w:anchor="section_31c38731564e469297465c45be79fc59">
        <w:r>
          <w:rPr>
            <w:rStyle w:val="Hyperlink"/>
          </w:rPr>
          <w:t>field (grooveAdapter)</w:t>
        </w:r>
      </w:hyperlink>
      <w:r>
        <w:t xml:space="preserve"> </w:t>
      </w:r>
      <w:r>
        <w:fldChar w:fldCharType="begin"/>
      </w:r>
      <w:r>
        <w:instrText>PAGEREF section_31c38731564e469297465c45be79fc59</w:instrText>
      </w:r>
      <w:r>
        <w:fldChar w:fldCharType="separate"/>
      </w:r>
      <w:r>
        <w:rPr>
          <w:noProof/>
        </w:rPr>
        <w:t>144</w:t>
      </w:r>
      <w:r>
        <w:fldChar w:fldCharType="end"/>
      </w:r>
    </w:p>
    <w:p w:rsidR="008B42D4" w:rsidRDefault="001819AE">
      <w:pPr>
        <w:pStyle w:val="indexentry0"/>
      </w:pPr>
      <w:r>
        <w:t xml:space="preserve">      </w:t>
      </w:r>
      <w:hyperlink w:anchor="section_71c9a7d69d154ea5823cb019a383e511">
        <w:r>
          <w:rPr>
            <w:rStyle w:val="Hyperlink"/>
          </w:rPr>
          <w:t>field (list view)</w:t>
        </w:r>
      </w:hyperlink>
      <w:r>
        <w:t xml:space="preserve"> </w:t>
      </w:r>
      <w:r>
        <w:fldChar w:fldCharType="begin"/>
      </w:r>
      <w:r>
        <w:instrText>PAGEREF section_71c9a7d69d154ea5823cb019a383e511</w:instrText>
      </w:r>
      <w:r>
        <w:fldChar w:fldCharType="separate"/>
      </w:r>
      <w:r>
        <w:rPr>
          <w:noProof/>
        </w:rPr>
        <w:t>88</w:t>
      </w:r>
      <w:r>
        <w:fldChar w:fldCharType="end"/>
      </w:r>
    </w:p>
    <w:p w:rsidR="008B42D4" w:rsidRDefault="001819AE">
      <w:pPr>
        <w:pStyle w:val="indexentry0"/>
      </w:pPr>
      <w:r>
        <w:t xml:space="preserve">      </w:t>
      </w:r>
      <w:hyperlink w:anchor="section_180fd06317ae45ca9f29c01dffe11f7a">
        <w:r>
          <w:rPr>
            <w:rStyle w:val="Hyperlink"/>
          </w:rPr>
          <w:t>field (ListAdapter)</w:t>
        </w:r>
      </w:hyperlink>
      <w:r>
        <w:t xml:space="preserve"> </w:t>
      </w:r>
      <w:r>
        <w:fldChar w:fldCharType="begin"/>
      </w:r>
      <w:r>
        <w:instrText>PAGEREF section_180fd06317ae45ca9f29c01dffe11f7a</w:instrText>
      </w:r>
      <w:r>
        <w:fldChar w:fldCharType="separate"/>
      </w:r>
      <w:r>
        <w:rPr>
          <w:noProof/>
        </w:rPr>
        <w:t>148</w:t>
      </w:r>
      <w:r>
        <w:fldChar w:fldCharType="end"/>
      </w:r>
    </w:p>
    <w:p w:rsidR="008B42D4" w:rsidRDefault="001819AE">
      <w:pPr>
        <w:pStyle w:val="indexentry0"/>
      </w:pPr>
      <w:r>
        <w:t xml:space="preserve">      </w:t>
      </w:r>
      <w:hyperlink w:anchor="section_cf18a2de286a45a9834aa6e8857e57ef">
        <w:r>
          <w:rPr>
            <w:rStyle w:val="Hyperlink"/>
          </w:rPr>
          <w:t>fields</w:t>
        </w:r>
      </w:hyperlink>
      <w:r>
        <w:t xml:space="preserve"> </w:t>
      </w:r>
      <w:r>
        <w:fldChar w:fldCharType="begin"/>
      </w:r>
      <w:r>
        <w:instrText>PAGEREF section_cf18a2de286a45a9834aa6e8857e57ef</w:instrText>
      </w:r>
      <w:r>
        <w:fldChar w:fldCharType="separate"/>
      </w:r>
      <w:r>
        <w:rPr>
          <w:noProof/>
        </w:rPr>
        <w:t>88</w:t>
      </w:r>
      <w:r>
        <w:fldChar w:fldCharType="end"/>
      </w:r>
    </w:p>
    <w:p w:rsidR="008B42D4" w:rsidRDefault="001819AE">
      <w:pPr>
        <w:pStyle w:val="indexentry0"/>
      </w:pPr>
      <w:r>
        <w:t xml:space="preserve">      </w:t>
      </w:r>
      <w:hyperlink w:anchor="section_66ffa366752348cb8bef901760088889">
        <w:r>
          <w:rPr>
            <w:rStyle w:val="Hyperlink"/>
          </w:rPr>
          <w:t>file</w:t>
        </w:r>
      </w:hyperlink>
      <w:r>
        <w:t xml:space="preserve"> </w:t>
      </w:r>
      <w:r>
        <w:fldChar w:fldCharType="begin"/>
      </w:r>
      <w:r>
        <w:instrText>PAGEREF section_66ffa366752348cb8bef901760088889</w:instrText>
      </w:r>
      <w:r>
        <w:fldChar w:fldCharType="separate"/>
      </w:r>
      <w:r>
        <w:rPr>
          <w:noProof/>
        </w:rPr>
        <w:t>105</w:t>
      </w:r>
      <w:r>
        <w:fldChar w:fldCharType="end"/>
      </w:r>
    </w:p>
    <w:p w:rsidR="008B42D4" w:rsidRDefault="001819AE">
      <w:pPr>
        <w:pStyle w:val="indexentry0"/>
      </w:pPr>
      <w:r>
        <w:t xml:space="preserve">      </w:t>
      </w:r>
      <w:hyperlink w:anchor="section_87c44f4a249043f8a99371b899904553">
        <w:r>
          <w:rPr>
            <w:rStyle w:val="Hyperlink"/>
          </w:rPr>
          <w:t>fileName</w:t>
        </w:r>
      </w:hyperlink>
      <w:r>
        <w:t xml:space="preserve"> </w:t>
      </w:r>
      <w:r>
        <w:fldChar w:fldCharType="begin"/>
      </w:r>
      <w:r>
        <w:instrText>PAGEREF section_87c44f4a249043f8a99371b899904553</w:instrText>
      </w:r>
      <w:r>
        <w:fldChar w:fldCharType="separate"/>
      </w:r>
      <w:r>
        <w:rPr>
          <w:noProof/>
        </w:rPr>
        <w:t>74</w:t>
      </w:r>
      <w:r>
        <w:fldChar w:fldCharType="end"/>
      </w:r>
    </w:p>
    <w:p w:rsidR="008B42D4" w:rsidRDefault="001819AE">
      <w:pPr>
        <w:pStyle w:val="indexentry0"/>
      </w:pPr>
      <w:r>
        <w:t xml:space="preserve">      </w:t>
      </w:r>
      <w:hyperlink w:anchor="section_86d6135891fe4b649d8abeb2bf6f529c">
        <w:r>
          <w:rPr>
            <w:rStyle w:val="Hyperlink"/>
          </w:rPr>
          <w:t>fileNew</w:t>
        </w:r>
      </w:hyperlink>
      <w:r>
        <w:t xml:space="preserve"> </w:t>
      </w:r>
      <w:r>
        <w:fldChar w:fldCharType="begin"/>
      </w:r>
      <w:r>
        <w:instrText>PAGEREF section_86d6135891fe4b649d8abeb2bf6f529c</w:instrText>
      </w:r>
      <w:r>
        <w:fldChar w:fldCharType="separate"/>
      </w:r>
      <w:r>
        <w:rPr>
          <w:noProof/>
        </w:rPr>
        <w:t>102</w:t>
      </w:r>
      <w:r>
        <w:fldChar w:fldCharType="end"/>
      </w:r>
    </w:p>
    <w:p w:rsidR="008B42D4" w:rsidRDefault="001819AE">
      <w:pPr>
        <w:pStyle w:val="indexentry0"/>
      </w:pPr>
      <w:r>
        <w:t xml:space="preserve">      </w:t>
      </w:r>
      <w:hyperlink w:anchor="section_bf1cf6b9718f443c8434f5f7b34fd118">
        <w:r>
          <w:rPr>
            <w:rStyle w:val="Hyperlink"/>
          </w:rPr>
          <w:t>fileProperties</w:t>
        </w:r>
      </w:hyperlink>
      <w:r>
        <w:t xml:space="preserve"> </w:t>
      </w:r>
      <w:r>
        <w:fldChar w:fldCharType="begin"/>
      </w:r>
      <w:r>
        <w:instrText>PAGEREF section_bf1cf6b9718f443c8434f5f7b34fd118</w:instrText>
      </w:r>
      <w:r>
        <w:fldChar w:fldCharType="separate"/>
      </w:r>
      <w:r>
        <w:rPr>
          <w:noProof/>
        </w:rPr>
        <w:t>105</w:t>
      </w:r>
      <w:r>
        <w:fldChar w:fldCharType="end"/>
      </w:r>
    </w:p>
    <w:p w:rsidR="008B42D4" w:rsidRDefault="001819AE">
      <w:pPr>
        <w:pStyle w:val="indexentry0"/>
      </w:pPr>
      <w:r>
        <w:t xml:space="preserve">      </w:t>
      </w:r>
      <w:hyperlink w:anchor="section_2835a0094b08406ab51027c95a01e39a">
        <w:r>
          <w:rPr>
            <w:rStyle w:val="Hyperlink"/>
          </w:rPr>
          <w:t>files</w:t>
        </w:r>
      </w:hyperlink>
      <w:r>
        <w:t xml:space="preserve"> </w:t>
      </w:r>
      <w:r>
        <w:fldChar w:fldCharType="begin"/>
      </w:r>
      <w:r>
        <w:instrText>PAGEREF section_2835a0094b08406ab51027c95a01e39a</w:instrText>
      </w:r>
      <w:r>
        <w:fldChar w:fldCharType="separate"/>
      </w:r>
      <w:r>
        <w:rPr>
          <w:noProof/>
        </w:rPr>
        <w:t>104</w:t>
      </w:r>
      <w:r>
        <w:fldChar w:fldCharType="end"/>
      </w:r>
    </w:p>
    <w:p w:rsidR="008B42D4" w:rsidRDefault="001819AE">
      <w:pPr>
        <w:pStyle w:val="indexentry0"/>
      </w:pPr>
      <w:r>
        <w:t xml:space="preserve">      </w:t>
      </w:r>
      <w:hyperlink w:anchor="section_aff3ffe0634d4b7487ef5557db253c6f">
        <w:r>
          <w:rPr>
            <w:rStyle w:val="Hyperlink"/>
          </w:rPr>
          <w:t>folderURL</w:t>
        </w:r>
      </w:hyperlink>
      <w:r>
        <w:t xml:space="preserve"> </w:t>
      </w:r>
      <w:r>
        <w:fldChar w:fldCharType="begin"/>
      </w:r>
      <w:r>
        <w:instrText>PAGEREF section_aff3ffe0634d4b7487ef5557db253c6f</w:instrText>
      </w:r>
      <w:r>
        <w:fldChar w:fldCharType="separate"/>
      </w:r>
      <w:r>
        <w:rPr>
          <w:noProof/>
        </w:rPr>
        <w:t>74</w:t>
      </w:r>
      <w:r>
        <w:fldChar w:fldCharType="end"/>
      </w:r>
    </w:p>
    <w:p w:rsidR="008B42D4" w:rsidRDefault="001819AE">
      <w:pPr>
        <w:pStyle w:val="indexentry0"/>
      </w:pPr>
      <w:r>
        <w:t xml:space="preserve">      </w:t>
      </w:r>
      <w:hyperlink w:anchor="section_de5e50dd75aa45eebb1e8a97310166b1">
        <w:r>
          <w:rPr>
            <w:rStyle w:val="Hyperlink"/>
          </w:rPr>
          <w:t>footer</w:t>
        </w:r>
      </w:hyperlink>
      <w:r>
        <w:t xml:space="preserve"> </w:t>
      </w:r>
      <w:r>
        <w:fldChar w:fldCharType="begin"/>
      </w:r>
      <w:r>
        <w:instrText>PAGEREF section_de5e50dd75aa45eebb1e8a97310166b1</w:instrText>
      </w:r>
      <w:r>
        <w:fldChar w:fldCharType="separate"/>
      </w:r>
      <w:r>
        <w:rPr>
          <w:noProof/>
        </w:rPr>
        <w:t>122</w:t>
      </w:r>
      <w:r>
        <w:fldChar w:fldCharType="end"/>
      </w:r>
    </w:p>
    <w:p w:rsidR="008B42D4" w:rsidRDefault="001819AE">
      <w:pPr>
        <w:pStyle w:val="indexentry0"/>
      </w:pPr>
      <w:r>
        <w:t xml:space="preserve">      </w:t>
      </w:r>
      <w:hyperlink w:anchor="section_3691ac25ab894ab49d8dd782ca064048">
        <w:r>
          <w:rPr>
            <w:rStyle w:val="Hyperlink"/>
          </w:rPr>
          <w:t>fragmentToInsert</w:t>
        </w:r>
      </w:hyperlink>
      <w:r>
        <w:t xml:space="preserve"> </w:t>
      </w:r>
      <w:r>
        <w:fldChar w:fldCharType="begin"/>
      </w:r>
      <w:r>
        <w:instrText>PAGEREF section_3691ac25ab894ab49d8dd782ca0640</w:instrText>
      </w:r>
      <w:r>
        <w:instrText>48</w:instrText>
      </w:r>
      <w:r>
        <w:fldChar w:fldCharType="separate"/>
      </w:r>
      <w:r>
        <w:rPr>
          <w:noProof/>
        </w:rPr>
        <w:t>118</w:t>
      </w:r>
      <w:r>
        <w:fldChar w:fldCharType="end"/>
      </w:r>
    </w:p>
    <w:p w:rsidR="008B42D4" w:rsidRDefault="001819AE">
      <w:pPr>
        <w:pStyle w:val="indexentry0"/>
      </w:pPr>
      <w:r>
        <w:t xml:space="preserve">      </w:t>
      </w:r>
      <w:hyperlink w:anchor="section_5a4ae5966cc4484e83dc06511b7fb6e1">
        <w:r>
          <w:rPr>
            <w:rStyle w:val="Hyperlink"/>
          </w:rPr>
          <w:t>getUserNameFromData</w:t>
        </w:r>
      </w:hyperlink>
      <w:r>
        <w:t xml:space="preserve"> </w:t>
      </w:r>
      <w:r>
        <w:fldChar w:fldCharType="begin"/>
      </w:r>
      <w:r>
        <w:instrText>PAGEREF section_5a4ae5966cc4484e83dc06511b7fb6e1</w:instrText>
      </w:r>
      <w:r>
        <w:fldChar w:fldCharType="separate"/>
      </w:r>
      <w:r>
        <w:rPr>
          <w:noProof/>
        </w:rPr>
        <w:t>97</w:t>
      </w:r>
      <w:r>
        <w:fldChar w:fldCharType="end"/>
      </w:r>
    </w:p>
    <w:p w:rsidR="008B42D4" w:rsidRDefault="001819AE">
      <w:pPr>
        <w:pStyle w:val="indexentry0"/>
      </w:pPr>
      <w:r>
        <w:t xml:space="preserve">      </w:t>
      </w:r>
      <w:hyperlink w:anchor="section_82a8c169575a46c290cd89420693b9ef">
        <w:r>
          <w:rPr>
            <w:rStyle w:val="Hyperlink"/>
          </w:rPr>
          <w:t>grooveAdapter</w:t>
        </w:r>
      </w:hyperlink>
      <w:r>
        <w:t xml:space="preserve"> </w:t>
      </w:r>
      <w:r>
        <w:fldChar w:fldCharType="begin"/>
      </w:r>
      <w:r>
        <w:instrText>PAGEREF section_82a8c16957</w:instrText>
      </w:r>
      <w:r>
        <w:instrText>5a46c290cd89420693b9ef</w:instrText>
      </w:r>
      <w:r>
        <w:fldChar w:fldCharType="separate"/>
      </w:r>
      <w:r>
        <w:rPr>
          <w:noProof/>
        </w:rPr>
        <w:t>143</w:t>
      </w:r>
      <w:r>
        <w:fldChar w:fldCharType="end"/>
      </w:r>
    </w:p>
    <w:p w:rsidR="008B42D4" w:rsidRDefault="001819AE">
      <w:pPr>
        <w:pStyle w:val="indexentry0"/>
      </w:pPr>
      <w:r>
        <w:t xml:space="preserve">      </w:t>
      </w:r>
      <w:hyperlink w:anchor="section_ef3beabfe0e94903bd91f9a77c1459fc">
        <w:r>
          <w:rPr>
            <w:rStyle w:val="Hyperlink"/>
          </w:rPr>
          <w:t>group</w:t>
        </w:r>
      </w:hyperlink>
      <w:r>
        <w:t xml:space="preserve"> </w:t>
      </w:r>
      <w:r>
        <w:fldChar w:fldCharType="begin"/>
      </w:r>
      <w:r>
        <w:instrText>PAGEREF section_ef3beabfe0e94903bd91f9a77c1459fc</w:instrText>
      </w:r>
      <w:r>
        <w:fldChar w:fldCharType="separate"/>
      </w:r>
      <w:r>
        <w:rPr>
          <w:noProof/>
        </w:rPr>
        <w:t>98</w:t>
      </w:r>
      <w:r>
        <w:fldChar w:fldCharType="end"/>
      </w:r>
    </w:p>
    <w:p w:rsidR="008B42D4" w:rsidRDefault="001819AE">
      <w:pPr>
        <w:pStyle w:val="indexentry0"/>
      </w:pPr>
      <w:r>
        <w:t xml:space="preserve">      </w:t>
      </w:r>
      <w:hyperlink w:anchor="section_128f4064f0444e7b8e68382f1ef0fbbd">
        <w:r>
          <w:rPr>
            <w:rStyle w:val="Hyperlink"/>
          </w:rPr>
          <w:t>header</w:t>
        </w:r>
      </w:hyperlink>
      <w:r>
        <w:t xml:space="preserve"> </w:t>
      </w:r>
      <w:r>
        <w:fldChar w:fldCharType="begin"/>
      </w:r>
      <w:r>
        <w:instrText>PAGEREF section_128f4064f0444e7b8e68382f1ef0fbbd</w:instrText>
      </w:r>
      <w:r>
        <w:fldChar w:fldCharType="separate"/>
      </w:r>
      <w:r>
        <w:rPr>
          <w:noProof/>
        </w:rPr>
        <w:t>122</w:t>
      </w:r>
      <w:r>
        <w:fldChar w:fldCharType="end"/>
      </w:r>
    </w:p>
    <w:p w:rsidR="008B42D4" w:rsidRDefault="001819AE">
      <w:pPr>
        <w:pStyle w:val="indexentry0"/>
      </w:pPr>
      <w:r>
        <w:t xml:space="preserve">      </w:t>
      </w:r>
      <w:hyperlink w:anchor="section_73798b2c1f0a44998b5b7c1b4c84ed6a">
        <w:r>
          <w:rPr>
            <w:rStyle w:val="Hyperlink"/>
          </w:rPr>
          <w:t>hwsAdapter</w:t>
        </w:r>
      </w:hyperlink>
      <w:r>
        <w:t xml:space="preserve"> </w:t>
      </w:r>
      <w:r>
        <w:fldChar w:fldCharType="begin"/>
      </w:r>
      <w:r>
        <w:instrText>PAGEREF section_73798b2c1f0a44998b5b7c1b4c84ed6a</w:instrText>
      </w:r>
      <w:r>
        <w:fldChar w:fldCharType="separate"/>
      </w:r>
      <w:r>
        <w:rPr>
          <w:noProof/>
        </w:rPr>
        <w:t>67</w:t>
      </w:r>
      <w:r>
        <w:fldChar w:fldCharType="end"/>
      </w:r>
    </w:p>
    <w:p w:rsidR="008B42D4" w:rsidRDefault="001819AE">
      <w:pPr>
        <w:pStyle w:val="indexentry0"/>
      </w:pPr>
      <w:r>
        <w:t xml:space="preserve">      </w:t>
      </w:r>
      <w:hyperlink w:anchor="section_702f4339ec4d4838aa63064a23f1876e">
        <w:r>
          <w:rPr>
            <w:rStyle w:val="Hyperlink"/>
          </w:rPr>
          <w:t>hwsOp</w:t>
        </w:r>
        <w:r>
          <w:rPr>
            <w:rStyle w:val="Hyperlink"/>
          </w:rPr>
          <w:t>eration</w:t>
        </w:r>
      </w:hyperlink>
      <w:r>
        <w:t xml:space="preserve"> </w:t>
      </w:r>
      <w:r>
        <w:fldChar w:fldCharType="begin"/>
      </w:r>
      <w:r>
        <w:instrText>PAGEREF section_702f4339ec4d4838aa63064a23f1876e</w:instrText>
      </w:r>
      <w:r>
        <w:fldChar w:fldCharType="separate"/>
      </w:r>
      <w:r>
        <w:rPr>
          <w:noProof/>
        </w:rPr>
        <w:t>69</w:t>
      </w:r>
      <w:r>
        <w:fldChar w:fldCharType="end"/>
      </w:r>
    </w:p>
    <w:p w:rsidR="008B42D4" w:rsidRDefault="001819AE">
      <w:pPr>
        <w:pStyle w:val="indexentry0"/>
      </w:pPr>
      <w:r>
        <w:t xml:space="preserve">      </w:t>
      </w:r>
      <w:hyperlink w:anchor="section_6f4a55ef2af34dac915d3e0d365218d0">
        <w:r>
          <w:rPr>
            <w:rStyle w:val="Hyperlink"/>
          </w:rPr>
          <w:t>hwsWorkflow</w:t>
        </w:r>
      </w:hyperlink>
      <w:r>
        <w:t xml:space="preserve"> </w:t>
      </w:r>
      <w:r>
        <w:fldChar w:fldCharType="begin"/>
      </w:r>
      <w:r>
        <w:instrText>PAGEREF section_6f4a55ef2af34dac915d3e0d365218d0</w:instrText>
      </w:r>
      <w:r>
        <w:fldChar w:fldCharType="separate"/>
      </w:r>
      <w:r>
        <w:rPr>
          <w:noProof/>
        </w:rPr>
        <w:t>99</w:t>
      </w:r>
      <w:r>
        <w:fldChar w:fldCharType="end"/>
      </w:r>
    </w:p>
    <w:p w:rsidR="008B42D4" w:rsidRDefault="001819AE">
      <w:pPr>
        <w:pStyle w:val="indexentry0"/>
      </w:pPr>
      <w:r>
        <w:t xml:space="preserve">      </w:t>
      </w:r>
      <w:hyperlink w:anchor="section_1c0bd8bc03124be7bb3a89f0792594f8">
        <w:r>
          <w:rPr>
            <w:rStyle w:val="Hyperlink"/>
          </w:rPr>
          <w:t>importParameters</w:t>
        </w:r>
      </w:hyperlink>
      <w:r>
        <w:t xml:space="preserve"> </w:t>
      </w:r>
      <w:r>
        <w:fldChar w:fldCharType="begin"/>
      </w:r>
      <w:r>
        <w:instrText>PAGEREF section_1c0bd8bc03124be7bb3a89f0792594f8</w:instrText>
      </w:r>
      <w:r>
        <w:fldChar w:fldCharType="separate"/>
      </w:r>
      <w:r>
        <w:rPr>
          <w:noProof/>
        </w:rPr>
        <w:t>86</w:t>
      </w:r>
      <w:r>
        <w:fldChar w:fldCharType="end"/>
      </w:r>
    </w:p>
    <w:p w:rsidR="008B42D4" w:rsidRDefault="001819AE">
      <w:pPr>
        <w:pStyle w:val="indexentry0"/>
      </w:pPr>
      <w:r>
        <w:t xml:space="preserve">      </w:t>
      </w:r>
      <w:hyperlink w:anchor="section_8fb881b9523d41c69d183457db9db921">
        <w:r>
          <w:rPr>
            <w:rStyle w:val="Hyperlink"/>
          </w:rPr>
          <w:t>importSource</w:t>
        </w:r>
      </w:hyperlink>
      <w:r>
        <w:t xml:space="preserve"> </w:t>
      </w:r>
      <w:r>
        <w:fldChar w:fldCharType="begin"/>
      </w:r>
      <w:r>
        <w:instrText>PAGEREF section_8fb881b9523d41c69d183457db</w:instrText>
      </w:r>
      <w:r>
        <w:instrText>9db921</w:instrText>
      </w:r>
      <w:r>
        <w:fldChar w:fldCharType="separate"/>
      </w:r>
      <w:r>
        <w:rPr>
          <w:noProof/>
        </w:rPr>
        <w:t>87</w:t>
      </w:r>
      <w:r>
        <w:fldChar w:fldCharType="end"/>
      </w:r>
    </w:p>
    <w:p w:rsidR="008B42D4" w:rsidRDefault="001819AE">
      <w:pPr>
        <w:pStyle w:val="indexentry0"/>
      </w:pPr>
      <w:r>
        <w:t xml:space="preserve">      </w:t>
      </w:r>
      <w:hyperlink w:anchor="section_a9107ecc53174877ab7a4bf915c0911b">
        <w:r>
          <w:rPr>
            <w:rStyle w:val="Hyperlink"/>
          </w:rPr>
          <w:t>initialXmlDocument</w:t>
        </w:r>
      </w:hyperlink>
      <w:r>
        <w:t xml:space="preserve"> </w:t>
      </w:r>
      <w:r>
        <w:fldChar w:fldCharType="begin"/>
      </w:r>
      <w:r>
        <w:instrText>PAGEREF section_a9107ecc53174877ab7a4bf915c0911b</w:instrText>
      </w:r>
      <w:r>
        <w:fldChar w:fldCharType="separate"/>
      </w:r>
      <w:r>
        <w:rPr>
          <w:noProof/>
        </w:rPr>
        <w:t>103</w:t>
      </w:r>
      <w:r>
        <w:fldChar w:fldCharType="end"/>
      </w:r>
    </w:p>
    <w:p w:rsidR="008B42D4" w:rsidRDefault="001819AE">
      <w:pPr>
        <w:pStyle w:val="indexentry0"/>
      </w:pPr>
      <w:r>
        <w:t xml:space="preserve">      </w:t>
      </w:r>
      <w:hyperlink w:anchor="section_9ec5bff9aae242efb0c18b3b8566f5c7">
        <w:r>
          <w:rPr>
            <w:rStyle w:val="Hyperlink"/>
          </w:rPr>
          <w:t>input</w:t>
        </w:r>
      </w:hyperlink>
      <w:r>
        <w:t xml:space="preserve"> </w:t>
      </w:r>
      <w:r>
        <w:fldChar w:fldCharType="begin"/>
      </w:r>
      <w:r>
        <w:instrText>PAGEREF section_9ec5bff9aae242e</w:instrText>
      </w:r>
      <w:r>
        <w:instrText>fb0c18b3b8566f5c7</w:instrText>
      </w:r>
      <w:r>
        <w:fldChar w:fldCharType="separate"/>
      </w:r>
      <w:r>
        <w:rPr>
          <w:noProof/>
        </w:rPr>
        <w:t>69</w:t>
      </w:r>
      <w:r>
        <w:fldChar w:fldCharType="end"/>
      </w:r>
    </w:p>
    <w:p w:rsidR="008B42D4" w:rsidRDefault="001819AE">
      <w:pPr>
        <w:pStyle w:val="indexentry0"/>
      </w:pPr>
      <w:r>
        <w:t xml:space="preserve">      </w:t>
      </w:r>
      <w:hyperlink w:anchor="section_3b25d10d03c94a208d1cfc88da1b4444">
        <w:r>
          <w:rPr>
            <w:rStyle w:val="Hyperlink"/>
          </w:rPr>
          <w:t>intro</w:t>
        </w:r>
      </w:hyperlink>
      <w:r>
        <w:t xml:space="preserve"> </w:t>
      </w:r>
      <w:r>
        <w:fldChar w:fldCharType="begin"/>
      </w:r>
      <w:r>
        <w:instrText>PAGEREF section_3b25d10d03c94a208d1cfc88da1b4444</w:instrText>
      </w:r>
      <w:r>
        <w:fldChar w:fldCharType="separate"/>
      </w:r>
      <w:r>
        <w:rPr>
          <w:noProof/>
        </w:rPr>
        <w:t>79</w:t>
      </w:r>
      <w:r>
        <w:fldChar w:fldCharType="end"/>
      </w:r>
    </w:p>
    <w:p w:rsidR="008B42D4" w:rsidRDefault="001819AE">
      <w:pPr>
        <w:pStyle w:val="indexentry0"/>
      </w:pPr>
      <w:r>
        <w:t xml:space="preserve">      </w:t>
      </w:r>
      <w:hyperlink w:anchor="section_f0f13c9efa3d40328c2a934c3cd501d3">
        <w:r>
          <w:rPr>
            <w:rStyle w:val="Hyperlink"/>
          </w:rPr>
          <w:t>listProperties</w:t>
        </w:r>
      </w:hyperlink>
      <w:r>
        <w:t xml:space="preserve"> </w:t>
      </w:r>
      <w:r>
        <w:fldChar w:fldCharType="begin"/>
      </w:r>
      <w:r>
        <w:instrText>PAGEREF section_f0f13c9e</w:instrText>
      </w:r>
      <w:r>
        <w:instrText>fa3d40328c2a934c3cd501d3</w:instrText>
      </w:r>
      <w:r>
        <w:fldChar w:fldCharType="separate"/>
      </w:r>
      <w:r>
        <w:rPr>
          <w:noProof/>
        </w:rPr>
        <w:t>87</w:t>
      </w:r>
      <w:r>
        <w:fldChar w:fldCharType="end"/>
      </w:r>
    </w:p>
    <w:p w:rsidR="008B42D4" w:rsidRDefault="001819AE">
      <w:pPr>
        <w:pStyle w:val="indexentry0"/>
      </w:pPr>
      <w:r>
        <w:t xml:space="preserve">      </w:t>
      </w:r>
      <w:hyperlink w:anchor="section_3204cff2efb74a62af6050460ce88035">
        <w:r>
          <w:rPr>
            <w:rStyle w:val="Hyperlink"/>
          </w:rPr>
          <w:t>location</w:t>
        </w:r>
      </w:hyperlink>
      <w:r>
        <w:t xml:space="preserve"> </w:t>
      </w:r>
      <w:r>
        <w:fldChar w:fldCharType="begin"/>
      </w:r>
      <w:r>
        <w:instrText>PAGEREF section_3204cff2efb74a62af6050460ce88035</w:instrText>
      </w:r>
      <w:r>
        <w:fldChar w:fldCharType="separate"/>
      </w:r>
      <w:r>
        <w:rPr>
          <w:noProof/>
        </w:rPr>
        <w:t>100</w:t>
      </w:r>
      <w:r>
        <w:fldChar w:fldCharType="end"/>
      </w:r>
    </w:p>
    <w:p w:rsidR="008B42D4" w:rsidRDefault="001819AE">
      <w:pPr>
        <w:pStyle w:val="indexentry0"/>
      </w:pPr>
      <w:r>
        <w:t xml:space="preserve">      </w:t>
      </w:r>
      <w:hyperlink w:anchor="section_0bfb7b359b9e4f94a25064d87f465020">
        <w:r>
          <w:rPr>
            <w:rStyle w:val="Hyperlink"/>
          </w:rPr>
          <w:t>mainpane</w:t>
        </w:r>
      </w:hyperlink>
      <w:r>
        <w:t xml:space="preserve"> </w:t>
      </w:r>
      <w:r>
        <w:fldChar w:fldCharType="begin"/>
      </w:r>
      <w:r>
        <w:instrText>PAGEREF section_0bfb7b359b9e4f94a25064d87f465020</w:instrText>
      </w:r>
      <w:r>
        <w:fldChar w:fldCharType="separate"/>
      </w:r>
      <w:r>
        <w:rPr>
          <w:noProof/>
        </w:rPr>
        <w:t>118</w:t>
      </w:r>
      <w:r>
        <w:fldChar w:fldCharType="end"/>
      </w:r>
    </w:p>
    <w:p w:rsidR="008B42D4" w:rsidRDefault="001819AE">
      <w:pPr>
        <w:pStyle w:val="indexentry0"/>
      </w:pPr>
      <w:r>
        <w:t xml:space="preserve">      </w:t>
      </w:r>
      <w:hyperlink w:anchor="section_4d8c759bb05d4c98951c3ee168f5303c">
        <w:r>
          <w:rPr>
            <w:rStyle w:val="Hyperlink"/>
          </w:rPr>
          <w:t>masterDetail</w:t>
        </w:r>
      </w:hyperlink>
      <w:r>
        <w:t xml:space="preserve"> </w:t>
      </w:r>
      <w:r>
        <w:fldChar w:fldCharType="begin"/>
      </w:r>
      <w:r>
        <w:instrText>PAGEREF section_4d8c759bb05d4c98951c3ee168f5303c</w:instrText>
      </w:r>
      <w:r>
        <w:fldChar w:fldCharType="separate"/>
      </w:r>
      <w:r>
        <w:rPr>
          <w:noProof/>
        </w:rPr>
        <w:t>117</w:t>
      </w:r>
      <w:r>
        <w:fldChar w:fldCharType="end"/>
      </w:r>
    </w:p>
    <w:p w:rsidR="008B42D4" w:rsidRDefault="001819AE">
      <w:pPr>
        <w:pStyle w:val="indexentry0"/>
      </w:pPr>
      <w:r>
        <w:t xml:space="preserve">      </w:t>
      </w:r>
      <w:hyperlink w:anchor="section_e0e461334df54bbdb8a27bc5022f3b2b">
        <w:r>
          <w:rPr>
            <w:rStyle w:val="Hyperlink"/>
          </w:rPr>
          <w:t>mem</w:t>
        </w:r>
        <w:r>
          <w:rPr>
            <w:rStyle w:val="Hyperlink"/>
          </w:rPr>
          <w:t>bership</w:t>
        </w:r>
      </w:hyperlink>
      <w:r>
        <w:t xml:space="preserve"> </w:t>
      </w:r>
      <w:r>
        <w:fldChar w:fldCharType="begin"/>
      </w:r>
      <w:r>
        <w:instrText>PAGEREF section_e0e461334df54bbdb8a27bc5022f3b2b</w:instrText>
      </w:r>
      <w:r>
        <w:fldChar w:fldCharType="separate"/>
      </w:r>
      <w:r>
        <w:rPr>
          <w:noProof/>
        </w:rPr>
        <w:t>97</w:t>
      </w:r>
      <w:r>
        <w:fldChar w:fldCharType="end"/>
      </w:r>
    </w:p>
    <w:p w:rsidR="008B42D4" w:rsidRDefault="001819AE">
      <w:pPr>
        <w:pStyle w:val="indexentry0"/>
      </w:pPr>
      <w:r>
        <w:t xml:space="preserve">      </w:t>
      </w:r>
      <w:hyperlink w:anchor="section_924811b0556e4c7ca88221f2dbb3afe3">
        <w:r>
          <w:rPr>
            <w:rStyle w:val="Hyperlink"/>
          </w:rPr>
          <w:t>menu</w:t>
        </w:r>
      </w:hyperlink>
      <w:r>
        <w:t xml:space="preserve"> </w:t>
      </w:r>
      <w:r>
        <w:fldChar w:fldCharType="begin"/>
      </w:r>
      <w:r>
        <w:instrText>PAGEREF section_924811b0556e4c7ca88221f2dbb3afe3</w:instrText>
      </w:r>
      <w:r>
        <w:fldChar w:fldCharType="separate"/>
      </w:r>
      <w:r>
        <w:rPr>
          <w:noProof/>
        </w:rPr>
        <w:t>123</w:t>
      </w:r>
      <w:r>
        <w:fldChar w:fldCharType="end"/>
      </w:r>
    </w:p>
    <w:p w:rsidR="008B42D4" w:rsidRDefault="001819AE">
      <w:pPr>
        <w:pStyle w:val="indexentry0"/>
      </w:pPr>
      <w:r>
        <w:t xml:space="preserve">      </w:t>
      </w:r>
      <w:hyperlink w:anchor="section_7969a5a74ef140429acaad1d599cf797">
        <w:r>
          <w:rPr>
            <w:rStyle w:val="Hyperlink"/>
          </w:rPr>
          <w:t>m</w:t>
        </w:r>
        <w:r>
          <w:rPr>
            <w:rStyle w:val="Hyperlink"/>
          </w:rPr>
          <w:t>enuArea</w:t>
        </w:r>
      </w:hyperlink>
      <w:r>
        <w:t xml:space="preserve"> </w:t>
      </w:r>
      <w:r>
        <w:fldChar w:fldCharType="begin"/>
      </w:r>
      <w:r>
        <w:instrText>PAGEREF section_7969a5a74ef140429acaad1d599cf797</w:instrText>
      </w:r>
      <w:r>
        <w:fldChar w:fldCharType="separate"/>
      </w:r>
      <w:r>
        <w:rPr>
          <w:noProof/>
        </w:rPr>
        <w:t>124</w:t>
      </w:r>
      <w:r>
        <w:fldChar w:fldCharType="end"/>
      </w:r>
    </w:p>
    <w:p w:rsidR="008B42D4" w:rsidRDefault="001819AE">
      <w:pPr>
        <w:pStyle w:val="indexentry0"/>
      </w:pPr>
      <w:r>
        <w:t xml:space="preserve">      </w:t>
      </w:r>
      <w:hyperlink w:anchor="section_7ab635209ae84fc8ba655c57adc27d1f">
        <w:r>
          <w:rPr>
            <w:rStyle w:val="Hyperlink"/>
          </w:rPr>
          <w:t>message</w:t>
        </w:r>
      </w:hyperlink>
      <w:r>
        <w:t xml:space="preserve"> </w:t>
      </w:r>
      <w:r>
        <w:fldChar w:fldCharType="begin"/>
      </w:r>
      <w:r>
        <w:instrText>PAGEREF section_7ab635209ae84fc8ba655c57adc27d1f</w:instrText>
      </w:r>
      <w:r>
        <w:fldChar w:fldCharType="separate"/>
      </w:r>
      <w:r>
        <w:rPr>
          <w:noProof/>
        </w:rPr>
        <w:t>130</w:t>
      </w:r>
      <w:r>
        <w:fldChar w:fldCharType="end"/>
      </w:r>
    </w:p>
    <w:p w:rsidR="008B42D4" w:rsidRDefault="001819AE">
      <w:pPr>
        <w:pStyle w:val="indexentry0"/>
      </w:pPr>
      <w:r>
        <w:t xml:space="preserve">      </w:t>
      </w:r>
      <w:hyperlink w:anchor="section_217f89ecab53454caf2bc492de4390de">
        <w:r>
          <w:rPr>
            <w:rStyle w:val="Hyperlink"/>
          </w:rPr>
          <w:t>onLoad</w:t>
        </w:r>
      </w:hyperlink>
      <w:r>
        <w:t xml:space="preserve"> </w:t>
      </w:r>
      <w:r>
        <w:fldChar w:fldCharType="begin"/>
      </w:r>
      <w:r>
        <w:instrText>PAGEREF section_217f89ecab53454caf2bc492de4390de</w:instrText>
      </w:r>
      <w:r>
        <w:fldChar w:fldCharType="separate"/>
      </w:r>
      <w:r>
        <w:rPr>
          <w:noProof/>
        </w:rPr>
        <w:t>94</w:t>
      </w:r>
      <w:r>
        <w:fldChar w:fldCharType="end"/>
      </w:r>
    </w:p>
    <w:p w:rsidR="008B42D4" w:rsidRDefault="001819AE">
      <w:pPr>
        <w:pStyle w:val="indexentry0"/>
      </w:pPr>
      <w:r>
        <w:t xml:space="preserve">      </w:t>
      </w:r>
      <w:hyperlink w:anchor="section_750b8401e9404705bd74ea2d95cdce2c">
        <w:r>
          <w:rPr>
            <w:rStyle w:val="Hyperlink"/>
          </w:rPr>
          <w:t>openNewDocumentAction</w:t>
        </w:r>
      </w:hyperlink>
      <w:r>
        <w:t xml:space="preserve"> </w:t>
      </w:r>
      <w:r>
        <w:fldChar w:fldCharType="begin"/>
      </w:r>
      <w:r>
        <w:instrText>PAGEREF section_750b8401e9404705bd74ea2d95cdce2c</w:instrText>
      </w:r>
      <w:r>
        <w:fldChar w:fldCharType="separate"/>
      </w:r>
      <w:r>
        <w:rPr>
          <w:noProof/>
        </w:rPr>
        <w:t>139</w:t>
      </w:r>
      <w:r>
        <w:fldChar w:fldCharType="end"/>
      </w:r>
    </w:p>
    <w:p w:rsidR="008B42D4" w:rsidRDefault="001819AE">
      <w:pPr>
        <w:pStyle w:val="indexentry0"/>
      </w:pPr>
      <w:r>
        <w:t xml:space="preserve">      </w:t>
      </w:r>
      <w:hyperlink w:anchor="section_3cff6e7eec6c4996929d90b779f62e7e">
        <w:r>
          <w:rPr>
            <w:rStyle w:val="Hyperlink"/>
          </w:rPr>
          <w:t>operation</w:t>
        </w:r>
      </w:hyperlink>
      <w:r>
        <w:t xml:space="preserve"> </w:t>
      </w:r>
      <w:r>
        <w:fldChar w:fldCharType="begin"/>
      </w:r>
      <w:r>
        <w:instrText>PAGEREF section_3cff6e7eec6c4996929d90b779f62e7e</w:instrText>
      </w:r>
      <w:r>
        <w:fldChar w:fldCharType="separate"/>
      </w:r>
      <w:r>
        <w:rPr>
          <w:noProof/>
        </w:rPr>
        <w:t>68</w:t>
      </w:r>
      <w:r>
        <w:fldChar w:fldCharType="end"/>
      </w:r>
    </w:p>
    <w:p w:rsidR="008B42D4" w:rsidRDefault="001819AE">
      <w:pPr>
        <w:pStyle w:val="indexentry0"/>
      </w:pPr>
      <w:r>
        <w:t xml:space="preserve">      </w:t>
      </w:r>
      <w:hyperlink w:anchor="section_c1e992a86e6640c694a0e2c6b513ef77">
        <w:r>
          <w:rPr>
            <w:rStyle w:val="Hyperlink"/>
          </w:rPr>
          <w:t>override</w:t>
        </w:r>
      </w:hyperlink>
      <w:r>
        <w:t xml:space="preserve"> </w:t>
      </w:r>
      <w:r>
        <w:fldChar w:fldCharType="begin"/>
      </w:r>
      <w:r>
        <w:instrText>PAGEREF section_c1e992a86e6640c694a0e2c6b513ef77</w:instrText>
      </w:r>
      <w:r>
        <w:fldChar w:fldCharType="separate"/>
      </w:r>
      <w:r>
        <w:rPr>
          <w:noProof/>
        </w:rPr>
        <w:t>56</w:t>
      </w:r>
      <w:r>
        <w:fldChar w:fldCharType="end"/>
      </w:r>
    </w:p>
    <w:p w:rsidR="008B42D4" w:rsidRDefault="001819AE">
      <w:pPr>
        <w:pStyle w:val="indexentry0"/>
      </w:pPr>
      <w:r>
        <w:t xml:space="preserve">      </w:t>
      </w:r>
      <w:hyperlink w:anchor="section_7a9931acd5c2454da84a5868203da4f8">
        <w:r>
          <w:rPr>
            <w:rStyle w:val="Hyperlink"/>
          </w:rPr>
          <w:t>package</w:t>
        </w:r>
      </w:hyperlink>
      <w:r>
        <w:t xml:space="preserve"> </w:t>
      </w:r>
      <w:r>
        <w:fldChar w:fldCharType="begin"/>
      </w:r>
      <w:r>
        <w:instrText>PAGEREF section_7a9931acd5c2454da84a5868203da4f8</w:instrText>
      </w:r>
      <w:r>
        <w:fldChar w:fldCharType="separate"/>
      </w:r>
      <w:r>
        <w:rPr>
          <w:noProof/>
        </w:rPr>
        <w:t>104</w:t>
      </w:r>
      <w:r>
        <w:fldChar w:fldCharType="end"/>
      </w:r>
    </w:p>
    <w:p w:rsidR="008B42D4" w:rsidRDefault="001819AE">
      <w:pPr>
        <w:pStyle w:val="indexentry0"/>
      </w:pPr>
      <w:r>
        <w:t xml:space="preserve">      </w:t>
      </w:r>
      <w:hyperlink w:anchor="section_f2d036c7797141b9bf1ef3c7c924a8bf">
        <w:r>
          <w:rPr>
            <w:rStyle w:val="Hyperlink"/>
          </w:rPr>
          <w:t>partFragment</w:t>
        </w:r>
      </w:hyperlink>
      <w:r>
        <w:t xml:space="preserve"> </w:t>
      </w:r>
      <w:r>
        <w:fldChar w:fldCharType="begin"/>
      </w:r>
      <w:r>
        <w:instrText>PAGEREF section_f2d036c7797141b9bf1ef3c7c924a8bf</w:instrText>
      </w:r>
      <w:r>
        <w:fldChar w:fldCharType="separate"/>
      </w:r>
      <w:r>
        <w:rPr>
          <w:noProof/>
        </w:rPr>
        <w:t>70</w:t>
      </w:r>
      <w:r>
        <w:fldChar w:fldCharType="end"/>
      </w:r>
    </w:p>
    <w:p w:rsidR="008B42D4" w:rsidRDefault="001819AE">
      <w:pPr>
        <w:pStyle w:val="indexentry0"/>
      </w:pPr>
      <w:r>
        <w:t xml:space="preserve"> </w:t>
      </w:r>
      <w:r>
        <w:t xml:space="preserve">     </w:t>
      </w:r>
      <w:hyperlink w:anchor="section_1ece6e12db1944129003cd622ef7e3d9">
        <w:r>
          <w:rPr>
            <w:rStyle w:val="Hyperlink"/>
          </w:rPr>
          <w:t>permissions</w:t>
        </w:r>
      </w:hyperlink>
      <w:r>
        <w:t xml:space="preserve"> </w:t>
      </w:r>
      <w:r>
        <w:fldChar w:fldCharType="begin"/>
      </w:r>
      <w:r>
        <w:instrText>PAGEREF section_1ece6e12db1944129003cd622ef7e3d9</w:instrText>
      </w:r>
      <w:r>
        <w:fldChar w:fldCharType="separate"/>
      </w:r>
      <w:r>
        <w:rPr>
          <w:noProof/>
        </w:rPr>
        <w:t>107</w:t>
      </w:r>
      <w:r>
        <w:fldChar w:fldCharType="end"/>
      </w:r>
    </w:p>
    <w:p w:rsidR="008B42D4" w:rsidRDefault="001819AE">
      <w:pPr>
        <w:pStyle w:val="indexentry0"/>
      </w:pPr>
      <w:r>
        <w:t xml:space="preserve">      </w:t>
      </w:r>
      <w:hyperlink w:anchor="section_ed757b4015e34ad2a2f659989000ebb9">
        <w:r>
          <w:rPr>
            <w:rStyle w:val="Hyperlink"/>
          </w:rPr>
          <w:t>print</w:t>
        </w:r>
      </w:hyperlink>
      <w:r>
        <w:t xml:space="preserve"> </w:t>
      </w:r>
      <w:r>
        <w:fldChar w:fldCharType="begin"/>
      </w:r>
      <w:r>
        <w:instrText>PAGEREF section_ed757b4015e34ad2a2f659989000ebb</w:instrText>
      </w:r>
      <w:r>
        <w:instrText>9</w:instrText>
      </w:r>
      <w:r>
        <w:fldChar w:fldCharType="separate"/>
      </w:r>
      <w:r>
        <w:rPr>
          <w:noProof/>
        </w:rPr>
        <w:t>60</w:t>
      </w:r>
      <w:r>
        <w:fldChar w:fldCharType="end"/>
      </w:r>
    </w:p>
    <w:p w:rsidR="008B42D4" w:rsidRDefault="001819AE">
      <w:pPr>
        <w:pStyle w:val="indexentry0"/>
      </w:pPr>
      <w:r>
        <w:t xml:space="preserve">      </w:t>
      </w:r>
      <w:hyperlink w:anchor="section_604c0f5aad32429d8c2d2a091997fd0a">
        <w:r>
          <w:rPr>
            <w:rStyle w:val="Hyperlink"/>
          </w:rPr>
          <w:t>printSettings</w:t>
        </w:r>
      </w:hyperlink>
      <w:r>
        <w:t xml:space="preserve"> </w:t>
      </w:r>
      <w:r>
        <w:fldChar w:fldCharType="begin"/>
      </w:r>
      <w:r>
        <w:instrText>PAGEREF section_604c0f5aad32429d8c2d2a091997fd0a</w:instrText>
      </w:r>
      <w:r>
        <w:fldChar w:fldCharType="separate"/>
      </w:r>
      <w:r>
        <w:rPr>
          <w:noProof/>
        </w:rPr>
        <w:t>119</w:t>
      </w:r>
      <w:r>
        <w:fldChar w:fldCharType="end"/>
      </w:r>
    </w:p>
    <w:p w:rsidR="008B42D4" w:rsidRDefault="001819AE">
      <w:pPr>
        <w:pStyle w:val="indexentry0"/>
      </w:pPr>
      <w:r>
        <w:t xml:space="preserve">      </w:t>
      </w:r>
      <w:hyperlink w:anchor="section_98c22b060132494184ddaf479652e3bd">
        <w:r>
          <w:rPr>
            <w:rStyle w:val="Hyperlink"/>
          </w:rPr>
          <w:t>property</w:t>
        </w:r>
      </w:hyperlink>
      <w:r>
        <w:t xml:space="preserve"> </w:t>
      </w:r>
      <w:r>
        <w:fldChar w:fldCharType="begin"/>
      </w:r>
      <w:r>
        <w:instrText>PAGEREF section_98c22b060132494184ddaf</w:instrText>
      </w:r>
      <w:r>
        <w:instrText>479652e3bd</w:instrText>
      </w:r>
      <w:r>
        <w:fldChar w:fldCharType="separate"/>
      </w:r>
      <w:r>
        <w:rPr>
          <w:noProof/>
        </w:rPr>
        <w:t>106</w:t>
      </w:r>
      <w:r>
        <w:fldChar w:fldCharType="end"/>
      </w:r>
    </w:p>
    <w:p w:rsidR="008B42D4" w:rsidRDefault="001819AE">
      <w:pPr>
        <w:pStyle w:val="indexentry0"/>
      </w:pPr>
      <w:r>
        <w:t xml:space="preserve">      query (</w:t>
      </w:r>
      <w:hyperlink w:anchor="section_613212c6a6aa4969b2acf003fa5f7e3d">
        <w:r>
          <w:rPr>
            <w:rStyle w:val="Hyperlink"/>
          </w:rPr>
          <w:t>section 2.2.1.2.13</w:t>
        </w:r>
      </w:hyperlink>
      <w:r>
        <w:t xml:space="preserve"> </w:t>
      </w:r>
      <w:r>
        <w:fldChar w:fldCharType="begin"/>
      </w:r>
      <w:r>
        <w:instrText>PAGEREF section_613212c6a6aa4969b2acf003fa5f7e3d</w:instrText>
      </w:r>
      <w:r>
        <w:fldChar w:fldCharType="separate"/>
      </w:r>
      <w:r>
        <w:rPr>
          <w:noProof/>
        </w:rPr>
        <w:t>62</w:t>
      </w:r>
      <w:r>
        <w:fldChar w:fldCharType="end"/>
      </w:r>
      <w:r>
        <w:t xml:space="preserve">, </w:t>
      </w:r>
      <w:hyperlink w:anchor="section_8578c595bba24f63822bcdfe47f7b605">
        <w:r>
          <w:rPr>
            <w:rStyle w:val="Hyperlink"/>
          </w:rPr>
          <w:t>section 2.2.1.2.18</w:t>
        </w:r>
      </w:hyperlink>
      <w:r>
        <w:t xml:space="preserve"> </w:t>
      </w:r>
      <w:r>
        <w:fldChar w:fldCharType="begin"/>
      </w:r>
      <w:r>
        <w:instrText>PAGEREF sect</w:instrText>
      </w:r>
      <w:r>
        <w:instrText>ion_8578c595bba24f63822bcdfe47f7b605</w:instrText>
      </w:r>
      <w:r>
        <w:fldChar w:fldCharType="separate"/>
      </w:r>
      <w:r>
        <w:rPr>
          <w:noProof/>
        </w:rPr>
        <w:t>65</w:t>
      </w:r>
      <w:r>
        <w:fldChar w:fldCharType="end"/>
      </w:r>
      <w:r>
        <w:t>)</w:t>
      </w:r>
    </w:p>
    <w:p w:rsidR="008B42D4" w:rsidRDefault="001819AE">
      <w:pPr>
        <w:pStyle w:val="indexentry0"/>
      </w:pPr>
      <w:r>
        <w:t xml:space="preserve">      </w:t>
      </w:r>
      <w:hyperlink w:anchor="section_b7e45a09808e46a6a0584b31bf37109d">
        <w:r>
          <w:rPr>
            <w:rStyle w:val="Hyperlink"/>
          </w:rPr>
          <w:t>queryAction</w:t>
        </w:r>
      </w:hyperlink>
      <w:r>
        <w:t xml:space="preserve"> </w:t>
      </w:r>
      <w:r>
        <w:fldChar w:fldCharType="begin"/>
      </w:r>
      <w:r>
        <w:instrText>PAGEREF section_b7e45a09808e46a6a0584b31bf37109d</w:instrText>
      </w:r>
      <w:r>
        <w:fldChar w:fldCharType="separate"/>
      </w:r>
      <w:r>
        <w:rPr>
          <w:noProof/>
        </w:rPr>
        <w:t>138</w:t>
      </w:r>
      <w:r>
        <w:fldChar w:fldCharType="end"/>
      </w:r>
    </w:p>
    <w:p w:rsidR="008B42D4" w:rsidRDefault="001819AE">
      <w:pPr>
        <w:pStyle w:val="indexentry0"/>
      </w:pPr>
      <w:r>
        <w:t xml:space="preserve">      </w:t>
      </w:r>
      <w:hyperlink w:anchor="section_a3d5eb5648ea4dcfb3650f569bb69d4e">
        <w:r>
          <w:rPr>
            <w:rStyle w:val="Hyperlink"/>
          </w:rPr>
          <w:t>role</w:t>
        </w:r>
      </w:hyperlink>
      <w:r>
        <w:t xml:space="preserve"> </w:t>
      </w:r>
      <w:r>
        <w:fldChar w:fldCharType="begin"/>
      </w:r>
      <w:r>
        <w:instrText>PAGEREF section_a3d5eb5648ea4dcfb3650f569bb69d4e</w:instrText>
      </w:r>
      <w:r>
        <w:fldChar w:fldCharType="separate"/>
      </w:r>
      <w:r>
        <w:rPr>
          <w:noProof/>
        </w:rPr>
        <w:t>96</w:t>
      </w:r>
      <w:r>
        <w:fldChar w:fldCharType="end"/>
      </w:r>
    </w:p>
    <w:p w:rsidR="008B42D4" w:rsidRDefault="001819AE">
      <w:pPr>
        <w:pStyle w:val="indexentry0"/>
      </w:pPr>
      <w:r>
        <w:t xml:space="preserve">      </w:t>
      </w:r>
      <w:hyperlink w:anchor="section_203cc36aed2e48d39d44e590f507a9ad">
        <w:r>
          <w:rPr>
            <w:rStyle w:val="Hyperlink"/>
          </w:rPr>
          <w:t>roles</w:t>
        </w:r>
      </w:hyperlink>
      <w:r>
        <w:t xml:space="preserve"> </w:t>
      </w:r>
      <w:r>
        <w:fldChar w:fldCharType="begin"/>
      </w:r>
      <w:r>
        <w:instrText>PAGEREF section_203cc36aed2e48d39d44e590f507a9ad</w:instrText>
      </w:r>
      <w:r>
        <w:fldChar w:fldCharType="separate"/>
      </w:r>
      <w:r>
        <w:rPr>
          <w:noProof/>
        </w:rPr>
        <w:t>95</w:t>
      </w:r>
      <w:r>
        <w:fldChar w:fldCharType="end"/>
      </w:r>
    </w:p>
    <w:p w:rsidR="008B42D4" w:rsidRDefault="001819AE">
      <w:pPr>
        <w:pStyle w:val="indexentry0"/>
      </w:pPr>
      <w:r>
        <w:t xml:space="preserve">      </w:t>
      </w:r>
      <w:hyperlink w:anchor="section_e6f81f65d8314a40b12521fa9d4ff86b">
        <w:r>
          <w:rPr>
            <w:rStyle w:val="Hyperlink"/>
          </w:rPr>
          <w:t>rule</w:t>
        </w:r>
      </w:hyperlink>
      <w:r>
        <w:t xml:space="preserve"> </w:t>
      </w:r>
      <w:r>
        <w:fldChar w:fldCharType="begin"/>
      </w:r>
      <w:r>
        <w:instrText>PAG</w:instrText>
      </w:r>
      <w:r>
        <w:instrText>EREF section_e6f81f65d8314a40b12521fa9d4ff86b</w:instrText>
      </w:r>
      <w:r>
        <w:fldChar w:fldCharType="separate"/>
      </w:r>
      <w:r>
        <w:rPr>
          <w:noProof/>
        </w:rPr>
        <w:t>133</w:t>
      </w:r>
      <w:r>
        <w:fldChar w:fldCharType="end"/>
      </w:r>
    </w:p>
    <w:p w:rsidR="008B42D4" w:rsidRDefault="001819AE">
      <w:pPr>
        <w:pStyle w:val="indexentry0"/>
      </w:pPr>
      <w:r>
        <w:t xml:space="preserve">      </w:t>
      </w:r>
      <w:hyperlink w:anchor="section_54bf658fe49648eda25e3643dcbb2dd9">
        <w:r>
          <w:rPr>
            <w:rStyle w:val="Hyperlink"/>
          </w:rPr>
          <w:t>ruleSet</w:t>
        </w:r>
      </w:hyperlink>
      <w:r>
        <w:t xml:space="preserve"> </w:t>
      </w:r>
      <w:r>
        <w:fldChar w:fldCharType="begin"/>
      </w:r>
      <w:r>
        <w:instrText>PAGEREF section_54bf658fe49648eda25e3643dcbb2dd9</w:instrText>
      </w:r>
      <w:r>
        <w:fldChar w:fldCharType="separate"/>
      </w:r>
      <w:r>
        <w:rPr>
          <w:noProof/>
        </w:rPr>
        <w:t>139</w:t>
      </w:r>
      <w:r>
        <w:fldChar w:fldCharType="end"/>
      </w:r>
    </w:p>
    <w:p w:rsidR="008B42D4" w:rsidRDefault="001819AE">
      <w:pPr>
        <w:pStyle w:val="indexentry0"/>
      </w:pPr>
      <w:r>
        <w:t xml:space="preserve">      </w:t>
      </w:r>
      <w:hyperlink w:anchor="section_2b9799f871214176a7fff78edf591147">
        <w:r>
          <w:rPr>
            <w:rStyle w:val="Hyperlink"/>
          </w:rPr>
          <w:t>ruleSetAction</w:t>
        </w:r>
      </w:hyperlink>
      <w:r>
        <w:t xml:space="preserve"> </w:t>
      </w:r>
      <w:r>
        <w:fldChar w:fldCharType="begin"/>
      </w:r>
      <w:r>
        <w:instrText>PAGEREF section_2b9799f871214176a7fff78edf591147</w:instrText>
      </w:r>
      <w:r>
        <w:fldChar w:fldCharType="separate"/>
      </w:r>
      <w:r>
        <w:rPr>
          <w:noProof/>
        </w:rPr>
        <w:t>133</w:t>
      </w:r>
      <w:r>
        <w:fldChar w:fldCharType="end"/>
      </w:r>
    </w:p>
    <w:p w:rsidR="008B42D4" w:rsidRDefault="001819AE">
      <w:pPr>
        <w:pStyle w:val="indexentry0"/>
      </w:pPr>
      <w:r>
        <w:t xml:space="preserve">      </w:t>
      </w:r>
      <w:hyperlink w:anchor="section_817634439685454a86223fb82897aa1d">
        <w:r>
          <w:rPr>
            <w:rStyle w:val="Hyperlink"/>
          </w:rPr>
          <w:t>ruleSets</w:t>
        </w:r>
      </w:hyperlink>
      <w:r>
        <w:t xml:space="preserve"> </w:t>
      </w:r>
      <w:r>
        <w:fldChar w:fldCharType="begin"/>
      </w:r>
      <w:r>
        <w:instrText>PAGEREF section_817634439685454a86223fb82897aa1d</w:instrText>
      </w:r>
      <w:r>
        <w:fldChar w:fldCharType="separate"/>
      </w:r>
      <w:r>
        <w:rPr>
          <w:noProof/>
        </w:rPr>
        <w:t>140</w:t>
      </w:r>
      <w:r>
        <w:fldChar w:fldCharType="end"/>
      </w:r>
    </w:p>
    <w:p w:rsidR="008B42D4" w:rsidRDefault="001819AE">
      <w:pPr>
        <w:pStyle w:val="indexentry0"/>
      </w:pPr>
      <w:r>
        <w:t xml:space="preserve">      </w:t>
      </w:r>
      <w:hyperlink w:anchor="section_b67850fc6c71410a91e11016e323bfe4">
        <w:r>
          <w:rPr>
            <w:rStyle w:val="Hyperlink"/>
          </w:rPr>
          <w:t>save</w:t>
        </w:r>
      </w:hyperlink>
      <w:r>
        <w:t xml:space="preserve"> </w:t>
      </w:r>
      <w:r>
        <w:fldChar w:fldCharType="begin"/>
      </w:r>
      <w:r>
        <w:instrText>PAGEREF section_b67850fc6c71410a91e11016e323bfe4</w:instrText>
      </w:r>
      <w:r>
        <w:fldChar w:fldCharType="separate"/>
      </w:r>
      <w:r>
        <w:rPr>
          <w:noProof/>
        </w:rPr>
        <w:t>59</w:t>
      </w:r>
      <w:r>
        <w:fldChar w:fldCharType="end"/>
      </w:r>
    </w:p>
    <w:p w:rsidR="008B42D4" w:rsidRDefault="001819AE">
      <w:pPr>
        <w:pStyle w:val="indexentry0"/>
      </w:pPr>
      <w:r>
        <w:t xml:space="preserve">      </w:t>
      </w:r>
      <w:hyperlink w:anchor="section_89b1d81f7b874c3a8d3947aed6ab27d8">
        <w:r>
          <w:rPr>
            <w:rStyle w:val="Hyperlink"/>
          </w:rPr>
          <w:t>save (disabled)</w:t>
        </w:r>
      </w:hyperlink>
      <w:r>
        <w:t xml:space="preserve"> </w:t>
      </w:r>
      <w:r>
        <w:fldChar w:fldCharType="begin"/>
      </w:r>
      <w:r>
        <w:instrText>PAGEREF section_89b1d81f7b874c3a8d3947aed6ab27d8</w:instrText>
      </w:r>
      <w:r>
        <w:fldChar w:fldCharType="separate"/>
      </w:r>
      <w:r>
        <w:rPr>
          <w:noProof/>
        </w:rPr>
        <w:t>95</w:t>
      </w:r>
      <w:r>
        <w:fldChar w:fldCharType="end"/>
      </w:r>
    </w:p>
    <w:p w:rsidR="008B42D4" w:rsidRDefault="001819AE">
      <w:pPr>
        <w:pStyle w:val="indexentry0"/>
      </w:pPr>
      <w:r>
        <w:t xml:space="preserve">      </w:t>
      </w:r>
      <w:hyperlink w:anchor="section_61cdb121d72b4ea9a71ab5a90ffca3af">
        <w:r>
          <w:rPr>
            <w:rStyle w:val="Hyperlink"/>
          </w:rPr>
          <w:t>schemaErrorMessages</w:t>
        </w:r>
      </w:hyperlink>
      <w:r>
        <w:t xml:space="preserve"> </w:t>
      </w:r>
      <w:r>
        <w:fldChar w:fldCharType="begin"/>
      </w:r>
      <w:r>
        <w:instrText>PAGEREF section_61cdb121d72b4ea9a71ab5a90ffca3af</w:instrText>
      </w:r>
      <w:r>
        <w:fldChar w:fldCharType="separate"/>
      </w:r>
      <w:r>
        <w:rPr>
          <w:noProof/>
        </w:rPr>
        <w:t>56</w:t>
      </w:r>
      <w:r>
        <w:fldChar w:fldCharType="end"/>
      </w:r>
    </w:p>
    <w:p w:rsidR="008B42D4" w:rsidRDefault="001819AE">
      <w:pPr>
        <w:pStyle w:val="indexentry0"/>
      </w:pPr>
      <w:r>
        <w:t xml:space="preserve">      </w:t>
      </w:r>
      <w:hyperlink w:anchor="section_72434a38889d48a7a4fff771ce0fd1a5">
        <w:r>
          <w:rPr>
            <w:rStyle w:val="Hyperlink"/>
          </w:rPr>
          <w:t>script</w:t>
        </w:r>
      </w:hyperlink>
      <w:r>
        <w:t xml:space="preserve"> </w:t>
      </w:r>
      <w:r>
        <w:fldChar w:fldCharType="begin"/>
      </w:r>
      <w:r>
        <w:instrText>PAGEREF section_72434a38889d48a7a4fff771ce0fd1a5</w:instrText>
      </w:r>
      <w:r>
        <w:fldChar w:fldCharType="separate"/>
      </w:r>
      <w:r>
        <w:rPr>
          <w:noProof/>
        </w:rPr>
        <w:t>63</w:t>
      </w:r>
      <w:r>
        <w:fldChar w:fldCharType="end"/>
      </w:r>
    </w:p>
    <w:p w:rsidR="008B42D4" w:rsidRDefault="001819AE">
      <w:pPr>
        <w:pStyle w:val="indexentry0"/>
      </w:pPr>
      <w:r>
        <w:t xml:space="preserve">      </w:t>
      </w:r>
      <w:hyperlink w:anchor="section_673326a3b3ff4d3b99aedcb6565f1092">
        <w:r>
          <w:rPr>
            <w:rStyle w:val="Hyperlink"/>
          </w:rPr>
          <w:t>scripts</w:t>
        </w:r>
      </w:hyperlink>
      <w:r>
        <w:t xml:space="preserve"> </w:t>
      </w:r>
      <w:r>
        <w:fldChar w:fldCharType="begin"/>
      </w:r>
      <w:r>
        <w:instrText>PAGEREF section_673326a3b3ff4d3b99aedcb6565f1092</w:instrText>
      </w:r>
      <w:r>
        <w:fldChar w:fldCharType="separate"/>
      </w:r>
      <w:r>
        <w:rPr>
          <w:noProof/>
        </w:rPr>
        <w:t>62</w:t>
      </w:r>
      <w:r>
        <w:fldChar w:fldCharType="end"/>
      </w:r>
    </w:p>
    <w:p w:rsidR="008B42D4" w:rsidRDefault="001819AE">
      <w:pPr>
        <w:pStyle w:val="indexentry0"/>
      </w:pPr>
      <w:r>
        <w:t xml:space="preserve">      </w:t>
      </w:r>
      <w:hyperlink w:anchor="section_4c48abb3227c41289f344e6c84c0e236">
        <w:r>
          <w:rPr>
            <w:rStyle w:val="Hyperlink"/>
          </w:rPr>
          <w:t>sendMail</w:t>
        </w:r>
      </w:hyperlink>
      <w:r>
        <w:t xml:space="preserve"> </w:t>
      </w:r>
      <w:r>
        <w:fldChar w:fldCharType="begin"/>
      </w:r>
      <w:r>
        <w:instrText>PAGEREF section_4c48abb3227c41289f344e6c84c0e236</w:instrText>
      </w:r>
      <w:r>
        <w:fldChar w:fldCharType="separate"/>
      </w:r>
      <w:r>
        <w:rPr>
          <w:noProof/>
        </w:rPr>
        <w:t>61</w:t>
      </w:r>
      <w:r>
        <w:fldChar w:fldCharType="end"/>
      </w:r>
    </w:p>
    <w:p w:rsidR="008B42D4" w:rsidRDefault="001819AE">
      <w:pPr>
        <w:pStyle w:val="indexentry0"/>
      </w:pPr>
      <w:r>
        <w:t xml:space="preserve">     </w:t>
      </w:r>
      <w:r>
        <w:t xml:space="preserve"> </w:t>
      </w:r>
      <w:hyperlink w:anchor="section_0bb40630e4904b90a564b762408972f8">
        <w:r>
          <w:rPr>
            <w:rStyle w:val="Hyperlink"/>
          </w:rPr>
          <w:t>sharepointListAdapter</w:t>
        </w:r>
      </w:hyperlink>
      <w:r>
        <w:t xml:space="preserve"> </w:t>
      </w:r>
      <w:r>
        <w:fldChar w:fldCharType="begin"/>
      </w:r>
      <w:r>
        <w:instrText>PAGEREF section_0bb40630e4904b90a564b762408972f8</w:instrText>
      </w:r>
      <w:r>
        <w:fldChar w:fldCharType="separate"/>
      </w:r>
      <w:r>
        <w:rPr>
          <w:noProof/>
        </w:rPr>
        <w:t>71</w:t>
      </w:r>
      <w:r>
        <w:fldChar w:fldCharType="end"/>
      </w:r>
    </w:p>
    <w:p w:rsidR="008B42D4" w:rsidRDefault="001819AE">
      <w:pPr>
        <w:pStyle w:val="indexentry0"/>
      </w:pPr>
      <w:r>
        <w:t xml:space="preserve">      </w:t>
      </w:r>
      <w:hyperlink w:anchor="section_7bad9e4efb2f4ba0a50932a83230eb8b">
        <w:r>
          <w:rPr>
            <w:rStyle w:val="Hyperlink"/>
          </w:rPr>
          <w:t>sharepointListAdapterRW</w:t>
        </w:r>
      </w:hyperlink>
      <w:r>
        <w:t xml:space="preserve"> </w:t>
      </w:r>
      <w:r>
        <w:fldChar w:fldCharType="begin"/>
      </w:r>
      <w:r>
        <w:instrText>PAGEREF section_7bad9e4</w:instrText>
      </w:r>
      <w:r>
        <w:instrText>efb2f4ba0a50932a83230eb8b</w:instrText>
      </w:r>
      <w:r>
        <w:fldChar w:fldCharType="separate"/>
      </w:r>
      <w:r>
        <w:rPr>
          <w:noProof/>
        </w:rPr>
        <w:t>144</w:t>
      </w:r>
      <w:r>
        <w:fldChar w:fldCharType="end"/>
      </w:r>
    </w:p>
    <w:p w:rsidR="008B42D4" w:rsidRDefault="001819AE">
      <w:pPr>
        <w:pStyle w:val="indexentry0"/>
      </w:pPr>
      <w:r>
        <w:t xml:space="preserve">      </w:t>
      </w:r>
      <w:hyperlink w:anchor="section_7a0141c3fbd24c14a04b29eeeb49d027">
        <w:r>
          <w:rPr>
            <w:rStyle w:val="Hyperlink"/>
          </w:rPr>
          <w:t>signedDataBlock</w:t>
        </w:r>
      </w:hyperlink>
      <w:r>
        <w:t xml:space="preserve"> </w:t>
      </w:r>
      <w:r>
        <w:fldChar w:fldCharType="begin"/>
      </w:r>
      <w:r>
        <w:instrText>PAGEREF section_7a0141c3fbd24c14a04b29eeeb49d027</w:instrText>
      </w:r>
      <w:r>
        <w:fldChar w:fldCharType="separate"/>
      </w:r>
      <w:r>
        <w:rPr>
          <w:noProof/>
        </w:rPr>
        <w:t>129</w:t>
      </w:r>
      <w:r>
        <w:fldChar w:fldCharType="end"/>
      </w:r>
    </w:p>
    <w:p w:rsidR="008B42D4" w:rsidRDefault="001819AE">
      <w:pPr>
        <w:pStyle w:val="indexentry0"/>
      </w:pPr>
      <w:r>
        <w:t xml:space="preserve">      </w:t>
      </w:r>
      <w:hyperlink w:anchor="section_b3bb5238e029454f93be0039a2c9b0fd">
        <w:r>
          <w:rPr>
            <w:rStyle w:val="Hyperlink"/>
          </w:rPr>
          <w:t>signSignatureLineAction</w:t>
        </w:r>
      </w:hyperlink>
      <w:r>
        <w:t xml:space="preserve"> </w:t>
      </w:r>
      <w:r>
        <w:fldChar w:fldCharType="begin"/>
      </w:r>
      <w:r>
        <w:instrText>PAGEREF section_b3bb5238e029454f93be0039a2c9b0fd</w:instrText>
      </w:r>
      <w:r>
        <w:fldChar w:fldCharType="separate"/>
      </w:r>
      <w:r>
        <w:rPr>
          <w:noProof/>
        </w:rPr>
        <w:t>150</w:t>
      </w:r>
      <w:r>
        <w:fldChar w:fldCharType="end"/>
      </w:r>
    </w:p>
    <w:p w:rsidR="008B42D4" w:rsidRDefault="001819AE">
      <w:pPr>
        <w:pStyle w:val="indexentry0"/>
      </w:pPr>
      <w:r>
        <w:t xml:space="preserve">      </w:t>
      </w:r>
      <w:hyperlink w:anchor="section_0674c05ba3c7446386edc6bce41bba5c">
        <w:r>
          <w:rPr>
            <w:rStyle w:val="Hyperlink"/>
          </w:rPr>
          <w:t>solutionProperties</w:t>
        </w:r>
      </w:hyperlink>
      <w:r>
        <w:t xml:space="preserve"> </w:t>
      </w:r>
      <w:r>
        <w:fldChar w:fldCharType="begin"/>
      </w:r>
      <w:r>
        <w:instrText>PAGEREF section_0674c05ba3c7446386edc6bce41bba5c</w:instrText>
      </w:r>
      <w:r>
        <w:fldChar w:fldCharType="separate"/>
      </w:r>
      <w:r>
        <w:rPr>
          <w:noProof/>
        </w:rPr>
        <w:t>57</w:t>
      </w:r>
      <w:r>
        <w:fldChar w:fldCharType="end"/>
      </w:r>
    </w:p>
    <w:p w:rsidR="008B42D4" w:rsidRDefault="001819AE">
      <w:pPr>
        <w:pStyle w:val="indexentry0"/>
      </w:pPr>
      <w:r>
        <w:t xml:space="preserve">      </w:t>
      </w:r>
      <w:hyperlink w:anchor="section_3c5036478ed94e109e31949ddcff20d2">
        <w:r>
          <w:rPr>
            <w:rStyle w:val="Hyperlink"/>
          </w:rPr>
          <w:t>subject</w:t>
        </w:r>
      </w:hyperlink>
      <w:r>
        <w:t xml:space="preserve"> </w:t>
      </w:r>
      <w:r>
        <w:fldChar w:fldCharType="begin"/>
      </w:r>
      <w:r>
        <w:instrText>PAGEREF section_3c5036478ed94e109e31949ddcff20d2</w:instrText>
      </w:r>
      <w:r>
        <w:fldChar w:fldCharType="separate"/>
      </w:r>
      <w:r>
        <w:rPr>
          <w:noProof/>
        </w:rPr>
        <w:t>78</w:t>
      </w:r>
      <w:r>
        <w:fldChar w:fldCharType="end"/>
      </w:r>
    </w:p>
    <w:p w:rsidR="008B42D4" w:rsidRDefault="001819AE">
      <w:pPr>
        <w:pStyle w:val="indexentry0"/>
      </w:pPr>
      <w:r>
        <w:t xml:space="preserve">      </w:t>
      </w:r>
      <w:hyperlink w:anchor="section_8f599e641baf4199a606495e0254cbb6">
        <w:r>
          <w:rPr>
            <w:rStyle w:val="Hyperlink"/>
          </w:rPr>
          <w:t>submit</w:t>
        </w:r>
      </w:hyperlink>
      <w:r>
        <w:t xml:space="preserve"> </w:t>
      </w:r>
      <w:r>
        <w:fldChar w:fldCharType="begin"/>
      </w:r>
      <w:r>
        <w:instrText>PAGEREF section_8f599e641baf4199a606495e0254cbb6</w:instrText>
      </w:r>
      <w:r>
        <w:fldChar w:fldCharType="separate"/>
      </w:r>
      <w:r>
        <w:rPr>
          <w:noProof/>
        </w:rPr>
        <w:t>90</w:t>
      </w:r>
      <w:r>
        <w:fldChar w:fldCharType="end"/>
      </w:r>
    </w:p>
    <w:p w:rsidR="008B42D4" w:rsidRDefault="001819AE">
      <w:pPr>
        <w:pStyle w:val="indexentry0"/>
      </w:pPr>
      <w:r>
        <w:t xml:space="preserve">      submitAction (</w:t>
      </w:r>
      <w:hyperlink w:anchor="section_282d7015778b4829a2dd84d99ee9f1dc">
        <w:r>
          <w:rPr>
            <w:rStyle w:val="Hyperlink"/>
          </w:rPr>
          <w:t>section 2.2.1.2.54</w:t>
        </w:r>
      </w:hyperlink>
      <w:r>
        <w:t xml:space="preserve"> </w:t>
      </w:r>
      <w:r>
        <w:fldChar w:fldCharType="begin"/>
      </w:r>
      <w:r>
        <w:instrText>PAGEREF section_282d7015778b4829a2dd84d99ee9f1dc</w:instrText>
      </w:r>
      <w:r>
        <w:fldChar w:fldCharType="separate"/>
      </w:r>
      <w:r>
        <w:rPr>
          <w:noProof/>
        </w:rPr>
        <w:t>92</w:t>
      </w:r>
      <w:r>
        <w:fldChar w:fldCharType="end"/>
      </w:r>
      <w:r>
        <w:t xml:space="preserve">, </w:t>
      </w:r>
      <w:hyperlink w:anchor="section_c0cdc7a8b3c4490b8412d51f646656fd">
        <w:r>
          <w:rPr>
            <w:rStyle w:val="Hyperlink"/>
          </w:rPr>
          <w:t>section 2.2.1.2.115</w:t>
        </w:r>
      </w:hyperlink>
      <w:r>
        <w:t xml:space="preserve"> </w:t>
      </w:r>
      <w:r>
        <w:fldChar w:fldCharType="begin"/>
      </w:r>
      <w:r>
        <w:instrText>PAGEREF section_c0cdc7a8b3c4490b8412d5</w:instrText>
      </w:r>
      <w:r>
        <w:instrText>1f646656fd</w:instrText>
      </w:r>
      <w:r>
        <w:fldChar w:fldCharType="separate"/>
      </w:r>
      <w:r>
        <w:rPr>
          <w:noProof/>
        </w:rPr>
        <w:t>135</w:t>
      </w:r>
      <w:r>
        <w:fldChar w:fldCharType="end"/>
      </w:r>
      <w:r>
        <w:t>)</w:t>
      </w:r>
    </w:p>
    <w:p w:rsidR="008B42D4" w:rsidRDefault="001819AE">
      <w:pPr>
        <w:pStyle w:val="indexentry0"/>
      </w:pPr>
      <w:r>
        <w:t xml:space="preserve">      </w:t>
      </w:r>
      <w:hyperlink w:anchor="section_eb8e677ff39341d2b54c8c65e4bcdd75">
        <w:r>
          <w:rPr>
            <w:rStyle w:val="Hyperlink"/>
          </w:rPr>
          <w:t>submitToHostAdapter</w:t>
        </w:r>
      </w:hyperlink>
      <w:r>
        <w:t xml:space="preserve"> </w:t>
      </w:r>
      <w:r>
        <w:fldChar w:fldCharType="begin"/>
      </w:r>
      <w:r>
        <w:instrText>PAGEREF section_eb8e677ff39341d2b54c8c65e4bcdd75</w:instrText>
      </w:r>
      <w:r>
        <w:fldChar w:fldCharType="separate"/>
      </w:r>
      <w:r>
        <w:rPr>
          <w:noProof/>
        </w:rPr>
        <w:t>80</w:t>
      </w:r>
      <w:r>
        <w:fldChar w:fldCharType="end"/>
      </w:r>
    </w:p>
    <w:p w:rsidR="008B42D4" w:rsidRDefault="001819AE">
      <w:pPr>
        <w:pStyle w:val="indexentry0"/>
      </w:pPr>
      <w:r>
        <w:t xml:space="preserve">      </w:t>
      </w:r>
      <w:hyperlink w:anchor="section_fb90cb468f7645a983f89f7d253e6c4c">
        <w:r>
          <w:rPr>
            <w:rStyle w:val="Hyperlink"/>
          </w:rPr>
          <w:t>successMessage</w:t>
        </w:r>
      </w:hyperlink>
      <w:r>
        <w:t xml:space="preserve"> </w:t>
      </w:r>
      <w:r>
        <w:fldChar w:fldCharType="begin"/>
      </w:r>
      <w:r>
        <w:instrText>PAGEREF section_</w:instrText>
      </w:r>
      <w:r>
        <w:instrText>fb90cb468f7645a983f89f7d253e6c4c</w:instrText>
      </w:r>
      <w:r>
        <w:fldChar w:fldCharType="separate"/>
      </w:r>
      <w:r>
        <w:rPr>
          <w:noProof/>
        </w:rPr>
        <w:t>93</w:t>
      </w:r>
      <w:r>
        <w:fldChar w:fldCharType="end"/>
      </w:r>
    </w:p>
    <w:p w:rsidR="008B42D4" w:rsidRDefault="001819AE">
      <w:pPr>
        <w:pStyle w:val="indexentry0"/>
      </w:pPr>
      <w:r>
        <w:t xml:space="preserve">      </w:t>
      </w:r>
      <w:hyperlink w:anchor="section_bf39ea26e33a45438e802d3b2859992d">
        <w:r>
          <w:rPr>
            <w:rStyle w:val="Hyperlink"/>
          </w:rPr>
          <w:t>switchViewAction</w:t>
        </w:r>
      </w:hyperlink>
      <w:r>
        <w:t xml:space="preserve"> </w:t>
      </w:r>
      <w:r>
        <w:fldChar w:fldCharType="begin"/>
      </w:r>
      <w:r>
        <w:instrText>PAGEREF section_bf39ea26e33a45438e802d3b2859992d</w:instrText>
      </w:r>
      <w:r>
        <w:fldChar w:fldCharType="separate"/>
      </w:r>
      <w:r>
        <w:rPr>
          <w:noProof/>
        </w:rPr>
        <w:t>137</w:t>
      </w:r>
      <w:r>
        <w:fldChar w:fldCharType="end"/>
      </w:r>
    </w:p>
    <w:p w:rsidR="008B42D4" w:rsidRDefault="001819AE">
      <w:pPr>
        <w:pStyle w:val="indexentry0"/>
      </w:pPr>
      <w:r>
        <w:t xml:space="preserve">      </w:t>
      </w:r>
      <w:hyperlink w:anchor="section_a3f7519ec592478e8749b73595ebb225">
        <w:r>
          <w:rPr>
            <w:rStyle w:val="Hyperlink"/>
          </w:rPr>
          <w:t>task</w:t>
        </w:r>
      </w:hyperlink>
      <w:r>
        <w:t xml:space="preserve"> </w:t>
      </w:r>
      <w:r>
        <w:fldChar w:fldCharType="begin"/>
      </w:r>
      <w:r>
        <w:instrText xml:space="preserve">PAGEREF </w:instrText>
      </w:r>
      <w:r>
        <w:instrText>section_a3f7519ec592478e8749b73595ebb225</w:instrText>
      </w:r>
      <w:r>
        <w:fldChar w:fldCharType="separate"/>
      </w:r>
      <w:r>
        <w:rPr>
          <w:noProof/>
        </w:rPr>
        <w:t>102</w:t>
      </w:r>
      <w:r>
        <w:fldChar w:fldCharType="end"/>
      </w:r>
    </w:p>
    <w:p w:rsidR="008B42D4" w:rsidRDefault="001819AE">
      <w:pPr>
        <w:pStyle w:val="indexentry0"/>
      </w:pPr>
      <w:r>
        <w:t xml:space="preserve">      </w:t>
      </w:r>
      <w:hyperlink w:anchor="section_88292eb5fb2e4b4abd9310c97d31ede0">
        <w:r>
          <w:rPr>
            <w:rStyle w:val="Hyperlink"/>
          </w:rPr>
          <w:t>taskpane</w:t>
        </w:r>
      </w:hyperlink>
      <w:r>
        <w:t xml:space="preserve"> </w:t>
      </w:r>
      <w:r>
        <w:fldChar w:fldCharType="begin"/>
      </w:r>
      <w:r>
        <w:instrText>PAGEREF section_88292eb5fb2e4b4abd9310c97d31ede0</w:instrText>
      </w:r>
      <w:r>
        <w:fldChar w:fldCharType="separate"/>
      </w:r>
      <w:r>
        <w:rPr>
          <w:noProof/>
        </w:rPr>
        <w:t>125</w:t>
      </w:r>
      <w:r>
        <w:fldChar w:fldCharType="end"/>
      </w:r>
    </w:p>
    <w:p w:rsidR="008B42D4" w:rsidRDefault="001819AE">
      <w:pPr>
        <w:pStyle w:val="indexentry0"/>
      </w:pPr>
      <w:r>
        <w:t xml:space="preserve">      </w:t>
      </w:r>
      <w:hyperlink w:anchor="section_8f77da8eb8794c7e8465ee9b51b0566f">
        <w:r>
          <w:rPr>
            <w:rStyle w:val="Hyperlink"/>
          </w:rPr>
          <w:t>to</w:t>
        </w:r>
      </w:hyperlink>
      <w:r>
        <w:t xml:space="preserve"> </w:t>
      </w:r>
      <w:r>
        <w:fldChar w:fldCharType="begin"/>
      </w:r>
      <w:r>
        <w:instrText>PAGEREF se</w:instrText>
      </w:r>
      <w:r>
        <w:instrText>ction_8f77da8eb8794c7e8465ee9b51b0566f</w:instrText>
      </w:r>
      <w:r>
        <w:fldChar w:fldCharType="separate"/>
      </w:r>
      <w:r>
        <w:rPr>
          <w:noProof/>
        </w:rPr>
        <w:t>76</w:t>
      </w:r>
      <w:r>
        <w:fldChar w:fldCharType="end"/>
      </w:r>
    </w:p>
    <w:p w:rsidR="008B42D4" w:rsidRDefault="001819AE">
      <w:pPr>
        <w:pStyle w:val="indexentry0"/>
      </w:pPr>
      <w:r>
        <w:t xml:space="preserve">      </w:t>
      </w:r>
      <w:hyperlink w:anchor="section_e61c9e2c5015432aa3551ccaaac3210b">
        <w:r>
          <w:rPr>
            <w:rStyle w:val="Hyperlink"/>
          </w:rPr>
          <w:t>toolbar</w:t>
        </w:r>
      </w:hyperlink>
      <w:r>
        <w:t xml:space="preserve"> </w:t>
      </w:r>
      <w:r>
        <w:fldChar w:fldCharType="begin"/>
      </w:r>
      <w:r>
        <w:instrText>PAGEREF section_e61c9e2c5015432aa3551ccaaac3210b</w:instrText>
      </w:r>
      <w:r>
        <w:fldChar w:fldCharType="separate"/>
      </w:r>
      <w:r>
        <w:rPr>
          <w:noProof/>
        </w:rPr>
        <w:t>122</w:t>
      </w:r>
      <w:r>
        <w:fldChar w:fldCharType="end"/>
      </w:r>
    </w:p>
    <w:p w:rsidR="008B42D4" w:rsidRDefault="001819AE">
      <w:pPr>
        <w:pStyle w:val="indexentry0"/>
      </w:pPr>
      <w:r>
        <w:t xml:space="preserve">      </w:t>
      </w:r>
      <w:hyperlink w:anchor="section_07eaaa21db8146ebb74b891fde0dd2ca">
        <w:r>
          <w:rPr>
            <w:rStyle w:val="Hyperlink"/>
          </w:rPr>
          <w:t>unboundControls</w:t>
        </w:r>
      </w:hyperlink>
      <w:r>
        <w:t xml:space="preserve"> </w:t>
      </w:r>
      <w:r>
        <w:fldChar w:fldCharType="begin"/>
      </w:r>
      <w:r>
        <w:instrText>PAGEREF section_07eaaa21db8146ebb74b891fde0dd2ca</w:instrText>
      </w:r>
      <w:r>
        <w:fldChar w:fldCharType="separate"/>
      </w:r>
      <w:r>
        <w:rPr>
          <w:noProof/>
        </w:rPr>
        <w:t>115</w:t>
      </w:r>
      <w:r>
        <w:fldChar w:fldCharType="end"/>
      </w:r>
    </w:p>
    <w:p w:rsidR="008B42D4" w:rsidRDefault="001819AE">
      <w:pPr>
        <w:pStyle w:val="indexentry0"/>
      </w:pPr>
      <w:r>
        <w:t xml:space="preserve">      </w:t>
      </w:r>
      <w:hyperlink w:anchor="section_554055c1fb76425b9da106111887cae7">
        <w:r>
          <w:rPr>
            <w:rStyle w:val="Hyperlink"/>
          </w:rPr>
          <w:t>useHttpHandler</w:t>
        </w:r>
      </w:hyperlink>
      <w:r>
        <w:t xml:space="preserve"> </w:t>
      </w:r>
      <w:r>
        <w:fldChar w:fldCharType="begin"/>
      </w:r>
      <w:r>
        <w:instrText>PAGEREF section_554055c1fb76425b9da106111887cae7</w:instrText>
      </w:r>
      <w:r>
        <w:fldChar w:fldCharType="separate"/>
      </w:r>
      <w:r>
        <w:rPr>
          <w:noProof/>
        </w:rPr>
        <w:t>93</w:t>
      </w:r>
      <w:r>
        <w:fldChar w:fldCharType="end"/>
      </w:r>
    </w:p>
    <w:p w:rsidR="008B42D4" w:rsidRDefault="001819AE">
      <w:pPr>
        <w:pStyle w:val="indexentry0"/>
      </w:pPr>
      <w:r>
        <w:t xml:space="preserve">      </w:t>
      </w:r>
      <w:hyperlink w:anchor="section_33bd610ca4c54482ad8a72262f41d4c7">
        <w:r>
          <w:rPr>
            <w:rStyle w:val="Hyperlink"/>
          </w:rPr>
          <w:t>u</w:t>
        </w:r>
        <w:r>
          <w:rPr>
            <w:rStyle w:val="Hyperlink"/>
          </w:rPr>
          <w:t>seQueryAdapter</w:t>
        </w:r>
      </w:hyperlink>
      <w:r>
        <w:t xml:space="preserve"> </w:t>
      </w:r>
      <w:r>
        <w:fldChar w:fldCharType="begin"/>
      </w:r>
      <w:r>
        <w:instrText>PAGEREF section_33bd610ca4c54482ad8a72262f41d4c7</w:instrText>
      </w:r>
      <w:r>
        <w:fldChar w:fldCharType="separate"/>
      </w:r>
      <w:r>
        <w:rPr>
          <w:noProof/>
        </w:rPr>
        <w:t>94</w:t>
      </w:r>
      <w:r>
        <w:fldChar w:fldCharType="end"/>
      </w:r>
    </w:p>
    <w:p w:rsidR="008B42D4" w:rsidRDefault="001819AE">
      <w:pPr>
        <w:pStyle w:val="indexentry0"/>
      </w:pPr>
      <w:r>
        <w:t xml:space="preserve">      </w:t>
      </w:r>
      <w:hyperlink w:anchor="section_ac8b7182cc2e4974ba81eae053865ef8">
        <w:r>
          <w:rPr>
            <w:rStyle w:val="Hyperlink"/>
          </w:rPr>
          <w:t>userName</w:t>
        </w:r>
      </w:hyperlink>
      <w:r>
        <w:t xml:space="preserve"> </w:t>
      </w:r>
      <w:r>
        <w:fldChar w:fldCharType="begin"/>
      </w:r>
      <w:r>
        <w:instrText>PAGEREF section_ac8b7182cc2e4974ba81eae053865ef8</w:instrText>
      </w:r>
      <w:r>
        <w:fldChar w:fldCharType="separate"/>
      </w:r>
      <w:r>
        <w:rPr>
          <w:noProof/>
        </w:rPr>
        <w:t>98</w:t>
      </w:r>
      <w:r>
        <w:fldChar w:fldCharType="end"/>
      </w:r>
    </w:p>
    <w:p w:rsidR="008B42D4" w:rsidRDefault="001819AE">
      <w:pPr>
        <w:pStyle w:val="indexentry0"/>
      </w:pPr>
      <w:r>
        <w:t xml:space="preserve">      </w:t>
      </w:r>
      <w:hyperlink w:anchor="section_2267483d4586499090281b544ea8c27c">
        <w:r>
          <w:rPr>
            <w:rStyle w:val="Hyperlink"/>
          </w:rPr>
          <w:t>useScriptHandler</w:t>
        </w:r>
      </w:hyperlink>
      <w:r>
        <w:t xml:space="preserve"> </w:t>
      </w:r>
      <w:r>
        <w:fldChar w:fldCharType="begin"/>
      </w:r>
      <w:r>
        <w:instrText>PAGEREF section_2267483d4586499090281b544ea8c27c</w:instrText>
      </w:r>
      <w:r>
        <w:fldChar w:fldCharType="separate"/>
      </w:r>
      <w:r>
        <w:rPr>
          <w:noProof/>
        </w:rPr>
        <w:t>94</w:t>
      </w:r>
      <w:r>
        <w:fldChar w:fldCharType="end"/>
      </w:r>
    </w:p>
    <w:p w:rsidR="008B42D4" w:rsidRDefault="001819AE">
      <w:pPr>
        <w:pStyle w:val="indexentry0"/>
      </w:pPr>
      <w:r>
        <w:t xml:space="preserve">      </w:t>
      </w:r>
      <w:hyperlink w:anchor="section_48addf4ae2d54401bc51cd42742f8373">
        <w:r>
          <w:rPr>
            <w:rStyle w:val="Hyperlink"/>
          </w:rPr>
          <w:t>useTransform</w:t>
        </w:r>
      </w:hyperlink>
      <w:r>
        <w:t xml:space="preserve"> </w:t>
      </w:r>
      <w:r>
        <w:fldChar w:fldCharType="begin"/>
      </w:r>
      <w:r>
        <w:instrText>PAGEREF section_48addf4ae2d54401bc51cd42742f8373</w:instrText>
      </w:r>
      <w:r>
        <w:fldChar w:fldCharType="separate"/>
      </w:r>
      <w:r>
        <w:rPr>
          <w:noProof/>
        </w:rPr>
        <w:t>131</w:t>
      </w:r>
      <w:r>
        <w:fldChar w:fldCharType="end"/>
      </w:r>
    </w:p>
    <w:p w:rsidR="008B42D4" w:rsidRDefault="001819AE">
      <w:pPr>
        <w:pStyle w:val="indexentry0"/>
      </w:pPr>
      <w:r>
        <w:t xml:space="preserve">      </w:t>
      </w:r>
      <w:hyperlink w:anchor="section_d3171aca42684bc396136d635d6cd749">
        <w:r>
          <w:rPr>
            <w:rStyle w:val="Hyperlink"/>
          </w:rPr>
          <w:t>view</w:t>
        </w:r>
      </w:hyperlink>
      <w:r>
        <w:t xml:space="preserve"> </w:t>
      </w:r>
      <w:r>
        <w:fldChar w:fldCharType="begin"/>
      </w:r>
      <w:r>
        <w:instrText>PAGEREF section_d3171aca42684bc396136d635d6cd749</w:instrText>
      </w:r>
      <w:r>
        <w:fldChar w:fldCharType="separate"/>
      </w:r>
      <w:r>
        <w:rPr>
          <w:noProof/>
        </w:rPr>
        <w:t>126</w:t>
      </w:r>
      <w:r>
        <w:fldChar w:fldCharType="end"/>
      </w:r>
    </w:p>
    <w:p w:rsidR="008B42D4" w:rsidRDefault="001819AE">
      <w:pPr>
        <w:pStyle w:val="indexentry0"/>
      </w:pPr>
      <w:r>
        <w:t xml:space="preserve">      </w:t>
      </w:r>
      <w:hyperlink w:anchor="section_76d3f8c6d8cd40b5a19f7b68f354c01b">
        <w:r>
          <w:rPr>
            <w:rStyle w:val="Hyperlink"/>
          </w:rPr>
          <w:t>views</w:t>
        </w:r>
      </w:hyperlink>
      <w:r>
        <w:t xml:space="preserve"> </w:t>
      </w:r>
      <w:r>
        <w:fldChar w:fldCharType="begin"/>
      </w:r>
      <w:r>
        <w:instrText>PAGEREF section_76d3f8c6d8cd40b5a19f7b68f354c01b</w:instrText>
      </w:r>
      <w:r>
        <w:fldChar w:fldCharType="separate"/>
      </w:r>
      <w:r>
        <w:rPr>
          <w:noProof/>
        </w:rPr>
        <w:t>125</w:t>
      </w:r>
      <w:r>
        <w:fldChar w:fldCharType="end"/>
      </w:r>
    </w:p>
    <w:p w:rsidR="008B42D4" w:rsidRDefault="001819AE">
      <w:pPr>
        <w:pStyle w:val="indexentry0"/>
      </w:pPr>
      <w:r>
        <w:t xml:space="preserve">      </w:t>
      </w:r>
      <w:hyperlink w:anchor="section_b7aa04351f764f8ab74e25daa551cc94">
        <w:r>
          <w:rPr>
            <w:rStyle w:val="Hyperlink"/>
          </w:rPr>
          <w:t>webPartConnectionAction</w:t>
        </w:r>
      </w:hyperlink>
      <w:r>
        <w:t xml:space="preserve"> </w:t>
      </w:r>
      <w:r>
        <w:fldChar w:fldCharType="begin"/>
      </w:r>
      <w:r>
        <w:instrText>PAGEREF section_b7aa04351f764f8ab74e25daa551cc94</w:instrText>
      </w:r>
      <w:r>
        <w:fldChar w:fldCharType="separate"/>
      </w:r>
      <w:r>
        <w:rPr>
          <w:noProof/>
        </w:rPr>
        <w:t>150</w:t>
      </w:r>
      <w:r>
        <w:fldChar w:fldCharType="end"/>
      </w:r>
    </w:p>
    <w:p w:rsidR="008B42D4" w:rsidRDefault="001819AE">
      <w:pPr>
        <w:pStyle w:val="indexentry0"/>
      </w:pPr>
      <w:r>
        <w:t xml:space="preserve">      </w:t>
      </w:r>
      <w:hyperlink w:anchor="section_3e151d88c2e3486cb21d0b1d96923164">
        <w:r>
          <w:rPr>
            <w:rStyle w:val="Hyperlink"/>
          </w:rPr>
          <w:t>webServiceAdapter</w:t>
        </w:r>
      </w:hyperlink>
      <w:r>
        <w:t xml:space="preserve"> </w:t>
      </w:r>
      <w:r>
        <w:fldChar w:fldCharType="begin"/>
      </w:r>
      <w:r>
        <w:instrText>PAGEREF section_3e151d88c2e3486cb21d0b1d96923164</w:instrText>
      </w:r>
      <w:r>
        <w:fldChar w:fldCharType="separate"/>
      </w:r>
      <w:r>
        <w:rPr>
          <w:noProof/>
        </w:rPr>
        <w:t>66</w:t>
      </w:r>
      <w:r>
        <w:fldChar w:fldCharType="end"/>
      </w:r>
    </w:p>
    <w:p w:rsidR="008B42D4" w:rsidRDefault="001819AE">
      <w:pPr>
        <w:pStyle w:val="indexentry0"/>
      </w:pPr>
      <w:r>
        <w:t xml:space="preserve">      </w:t>
      </w:r>
      <w:hyperlink w:anchor="section_1f636cf574e54a19ad1cb58e5a80fa66">
        <w:r>
          <w:rPr>
            <w:rStyle w:val="Hyperlink"/>
          </w:rPr>
          <w:t>xDocumentClass</w:t>
        </w:r>
      </w:hyperlink>
      <w:r>
        <w:t xml:space="preserve"> </w:t>
      </w:r>
      <w:r>
        <w:fldChar w:fldCharType="begin"/>
      </w:r>
      <w:r>
        <w:instrText>PAGEREF section_1f636cf574e54a19ad1cb58e5a80fa66</w:instrText>
      </w:r>
      <w:r>
        <w:fldChar w:fldCharType="separate"/>
      </w:r>
      <w:r>
        <w:rPr>
          <w:noProof/>
        </w:rPr>
        <w:t>53</w:t>
      </w:r>
      <w:r>
        <w:fldChar w:fldCharType="end"/>
      </w:r>
    </w:p>
    <w:p w:rsidR="008B42D4" w:rsidRDefault="001819AE">
      <w:pPr>
        <w:pStyle w:val="indexentry0"/>
      </w:pPr>
      <w:r>
        <w:t xml:space="preserve">      </w:t>
      </w:r>
      <w:hyperlink w:anchor="section_37f51bc4989a4676ab4083f4fd36f119">
        <w:r>
          <w:rPr>
            <w:rStyle w:val="Hyperlink"/>
          </w:rPr>
          <w:t>x</w:t>
        </w:r>
        <w:r>
          <w:rPr>
            <w:rStyle w:val="Hyperlink"/>
          </w:rPr>
          <w:t>mlFileAdapter</w:t>
        </w:r>
      </w:hyperlink>
      <w:r>
        <w:t xml:space="preserve"> </w:t>
      </w:r>
      <w:r>
        <w:fldChar w:fldCharType="begin"/>
      </w:r>
      <w:r>
        <w:instrText>PAGEREF section_37f51bc4989a4676ab4083f4fd36f119</w:instrText>
      </w:r>
      <w:r>
        <w:fldChar w:fldCharType="separate"/>
      </w:r>
      <w:r>
        <w:rPr>
          <w:noProof/>
        </w:rPr>
        <w:t>71</w:t>
      </w:r>
      <w:r>
        <w:fldChar w:fldCharType="end"/>
      </w:r>
    </w:p>
    <w:p w:rsidR="008B42D4" w:rsidRDefault="001819AE">
      <w:pPr>
        <w:pStyle w:val="indexentry0"/>
      </w:pPr>
      <w:r>
        <w:t xml:space="preserve">      </w:t>
      </w:r>
      <w:hyperlink w:anchor="section_94819580fd0349888cea45a0e84acb0e">
        <w:r>
          <w:rPr>
            <w:rStyle w:val="Hyperlink"/>
          </w:rPr>
          <w:t>xmlToEdit</w:t>
        </w:r>
      </w:hyperlink>
      <w:r>
        <w:t xml:space="preserve"> </w:t>
      </w:r>
      <w:r>
        <w:fldChar w:fldCharType="begin"/>
      </w:r>
      <w:r>
        <w:instrText>PAGEREF section_94819580fd0349888cea45a0e84acb0e</w:instrText>
      </w:r>
      <w:r>
        <w:fldChar w:fldCharType="separate"/>
      </w:r>
      <w:r>
        <w:rPr>
          <w:noProof/>
        </w:rPr>
        <w:t>128</w:t>
      </w:r>
      <w:r>
        <w:fldChar w:fldCharType="end"/>
      </w:r>
    </w:p>
    <w:p w:rsidR="008B42D4" w:rsidRDefault="001819AE">
      <w:pPr>
        <w:pStyle w:val="indexentry0"/>
      </w:pPr>
      <w:r>
        <w:t xml:space="preserve">   form definition file (XSF2)</w:t>
      </w:r>
    </w:p>
    <w:p w:rsidR="008B42D4" w:rsidRDefault="001819AE">
      <w:pPr>
        <w:pStyle w:val="indexentry0"/>
      </w:pPr>
      <w:r>
        <w:t xml:space="preserve">      </w:t>
      </w:r>
      <w:hyperlink w:anchor="section_fe3c715a6e8949649ede635c88bd0769">
        <w:r>
          <w:rPr>
            <w:rStyle w:val="Hyperlink"/>
          </w:rPr>
          <w:t>admin</w:t>
        </w:r>
      </w:hyperlink>
      <w:r>
        <w:t xml:space="preserve"> </w:t>
      </w:r>
      <w:r>
        <w:fldChar w:fldCharType="begin"/>
      </w:r>
      <w:r>
        <w:instrText>PAGEREF section_fe3c715a6e8949649ede635c88bd0769</w:instrText>
      </w:r>
      <w:r>
        <w:fldChar w:fldCharType="separate"/>
      </w:r>
      <w:r>
        <w:rPr>
          <w:noProof/>
        </w:rPr>
        <w:t>164</w:t>
      </w:r>
      <w:r>
        <w:fldChar w:fldCharType="end"/>
      </w:r>
    </w:p>
    <w:p w:rsidR="008B42D4" w:rsidRDefault="001819AE">
      <w:pPr>
        <w:pStyle w:val="indexentry0"/>
      </w:pPr>
      <w:r>
        <w:t xml:space="preserve">      </w:t>
      </w:r>
      <w:hyperlink w:anchor="section_40fbd037c954439ea88c7a41a1b9c070">
        <w:r>
          <w:rPr>
            <w:rStyle w:val="Hyperlink"/>
          </w:rPr>
          <w:t>adoAdapterExtension</w:t>
        </w:r>
      </w:hyperlink>
      <w:r>
        <w:t xml:space="preserve"> </w:t>
      </w:r>
      <w:r>
        <w:fldChar w:fldCharType="begin"/>
      </w:r>
      <w:r>
        <w:instrText>PAGEREF section_40fbd037c954439ea88c7a41a1b9c070</w:instrText>
      </w:r>
      <w:r>
        <w:fldChar w:fldCharType="separate"/>
      </w:r>
      <w:r>
        <w:rPr>
          <w:noProof/>
        </w:rPr>
        <w:t>171</w:t>
      </w:r>
      <w:r>
        <w:fldChar w:fldCharType="end"/>
      </w:r>
    </w:p>
    <w:p w:rsidR="008B42D4" w:rsidRDefault="001819AE">
      <w:pPr>
        <w:pStyle w:val="indexentry0"/>
      </w:pPr>
      <w:r>
        <w:t xml:space="preserve">      </w:t>
      </w:r>
      <w:hyperlink w:anchor="section_fb2fc6d6e1b4440990148a87582a26c4">
        <w:r>
          <w:rPr>
            <w:rStyle w:val="Hyperlink"/>
          </w:rPr>
          <w:t>autoUpdatePrompt</w:t>
        </w:r>
      </w:hyperlink>
      <w:r>
        <w:t xml:space="preserve"> </w:t>
      </w:r>
      <w:r>
        <w:fldChar w:fldCharType="begin"/>
      </w:r>
      <w:r>
        <w:instrText>PAGEREF section_fb2fc6d6e1b4440990148a87582a26c4</w:instrText>
      </w:r>
      <w:r>
        <w:fldChar w:fldCharType="separate"/>
      </w:r>
      <w:r>
        <w:rPr>
          <w:noProof/>
        </w:rPr>
        <w:t>180</w:t>
      </w:r>
      <w:r>
        <w:fldChar w:fldCharType="end"/>
      </w:r>
    </w:p>
    <w:p w:rsidR="008B42D4" w:rsidRDefault="001819AE">
      <w:pPr>
        <w:pStyle w:val="indexentry0"/>
      </w:pPr>
      <w:r>
        <w:t xml:space="preserve">      </w:t>
      </w:r>
      <w:hyperlink w:anchor="section_2cdeef4cdf9a44d58af6ff05e5f2d4f6">
        <w:r>
          <w:rPr>
            <w:rStyle w:val="Hyperlink"/>
          </w:rPr>
          <w:t>command</w:t>
        </w:r>
      </w:hyperlink>
      <w:r>
        <w:t xml:space="preserve"> </w:t>
      </w:r>
      <w:r>
        <w:fldChar w:fldCharType="begin"/>
      </w:r>
      <w:r>
        <w:instrText>PAGEREF section_2cdeef4cdf9a44d58af6ff05e5f2d4f6</w:instrText>
      </w:r>
      <w:r>
        <w:fldChar w:fldCharType="separate"/>
      </w:r>
      <w:r>
        <w:rPr>
          <w:noProof/>
        </w:rPr>
        <w:t>159</w:t>
      </w:r>
      <w:r>
        <w:fldChar w:fldCharType="end"/>
      </w:r>
    </w:p>
    <w:p w:rsidR="008B42D4" w:rsidRDefault="001819AE">
      <w:pPr>
        <w:pStyle w:val="indexentry0"/>
      </w:pPr>
      <w:r>
        <w:t xml:space="preserve">     </w:t>
      </w:r>
      <w:r>
        <w:t xml:space="preserve"> </w:t>
      </w:r>
      <w:hyperlink w:anchor="section_c4ba558a127145a1a0ee7130713d6f85">
        <w:r>
          <w:rPr>
            <w:rStyle w:val="Hyperlink"/>
          </w:rPr>
          <w:t>commands</w:t>
        </w:r>
      </w:hyperlink>
      <w:r>
        <w:t xml:space="preserve"> </w:t>
      </w:r>
      <w:r>
        <w:fldChar w:fldCharType="begin"/>
      </w:r>
      <w:r>
        <w:instrText>PAGEREF section_c4ba558a127145a1a0ee7130713d6f85</w:instrText>
      </w:r>
      <w:r>
        <w:fldChar w:fldCharType="separate"/>
      </w:r>
      <w:r>
        <w:rPr>
          <w:noProof/>
        </w:rPr>
        <w:t>158</w:t>
      </w:r>
      <w:r>
        <w:fldChar w:fldCharType="end"/>
      </w:r>
    </w:p>
    <w:p w:rsidR="008B42D4" w:rsidRDefault="001819AE">
      <w:pPr>
        <w:pStyle w:val="indexentry0"/>
      </w:pPr>
      <w:r>
        <w:t xml:space="preserve">      </w:t>
      </w:r>
      <w:hyperlink w:anchor="section_7db60e97c836403e86d8192770c62772">
        <w:r>
          <w:rPr>
            <w:rStyle w:val="Hyperlink"/>
          </w:rPr>
          <w:t>connectoid</w:t>
        </w:r>
      </w:hyperlink>
      <w:r>
        <w:t xml:space="preserve"> </w:t>
      </w:r>
      <w:r>
        <w:fldChar w:fldCharType="begin"/>
      </w:r>
      <w:r>
        <w:instrText>PAGEREF section_7db60e97c836403e86d8192770c62772</w:instrText>
      </w:r>
      <w:r>
        <w:fldChar w:fldCharType="separate"/>
      </w:r>
      <w:r>
        <w:rPr>
          <w:noProof/>
        </w:rPr>
        <w:t>170</w:t>
      </w:r>
      <w:r>
        <w:fldChar w:fldCharType="end"/>
      </w:r>
    </w:p>
    <w:p w:rsidR="008B42D4" w:rsidRDefault="001819AE">
      <w:pPr>
        <w:pStyle w:val="indexentry0"/>
      </w:pPr>
      <w:r>
        <w:t xml:space="preserve">      </w:t>
      </w:r>
      <w:hyperlink w:anchor="section_3331c890162b4e2d90de20b207235269">
        <w:r>
          <w:rPr>
            <w:rStyle w:val="Hyperlink"/>
          </w:rPr>
          <w:t>contentType</w:t>
        </w:r>
      </w:hyperlink>
      <w:r>
        <w:t xml:space="preserve"> </w:t>
      </w:r>
      <w:r>
        <w:fldChar w:fldCharType="begin"/>
      </w:r>
      <w:r>
        <w:instrText>PAGEREF section_3331c890162b4e2d90de20b207235269</w:instrText>
      </w:r>
      <w:r>
        <w:fldChar w:fldCharType="separate"/>
      </w:r>
      <w:r>
        <w:rPr>
          <w:noProof/>
        </w:rPr>
        <w:t>162</w:t>
      </w:r>
      <w:r>
        <w:fldChar w:fldCharType="end"/>
      </w:r>
    </w:p>
    <w:p w:rsidR="008B42D4" w:rsidRDefault="001819AE">
      <w:pPr>
        <w:pStyle w:val="indexentry0"/>
      </w:pPr>
      <w:r>
        <w:t xml:space="preserve">      </w:t>
      </w:r>
      <w:hyperlink w:anchor="section_b4a07e7b6df24bad99629eb62dbf4eb5">
        <w:r>
          <w:rPr>
            <w:rStyle w:val="Hyperlink"/>
          </w:rPr>
          <w:t>contentTypeTemplate</w:t>
        </w:r>
      </w:hyperlink>
      <w:r>
        <w:t xml:space="preserve"> </w:t>
      </w:r>
      <w:r>
        <w:fldChar w:fldCharType="begin"/>
      </w:r>
      <w:r>
        <w:instrText>PAGEREF section_b4a07e7b6df24ba</w:instrText>
      </w:r>
      <w:r>
        <w:instrText>d99629eb62dbf4eb5</w:instrText>
      </w:r>
      <w:r>
        <w:fldChar w:fldCharType="separate"/>
      </w:r>
      <w:r>
        <w:rPr>
          <w:noProof/>
        </w:rPr>
        <w:t>162</w:t>
      </w:r>
      <w:r>
        <w:fldChar w:fldCharType="end"/>
      </w:r>
    </w:p>
    <w:p w:rsidR="008B42D4" w:rsidRDefault="001819AE">
      <w:pPr>
        <w:pStyle w:val="indexentry0"/>
      </w:pPr>
      <w:r>
        <w:t xml:space="preserve">      </w:t>
      </w:r>
      <w:hyperlink w:anchor="section_6a2fa48a8c494502a49a381dc45e41d8">
        <w:r>
          <w:rPr>
            <w:rStyle w:val="Hyperlink"/>
          </w:rPr>
          <w:t>dataConnections</w:t>
        </w:r>
      </w:hyperlink>
      <w:r>
        <w:t xml:space="preserve"> </w:t>
      </w:r>
      <w:r>
        <w:fldChar w:fldCharType="begin"/>
      </w:r>
      <w:r>
        <w:instrText>PAGEREF section_6a2fa48a8c494502a49a381dc45e41d8</w:instrText>
      </w:r>
      <w:r>
        <w:fldChar w:fldCharType="separate"/>
      </w:r>
      <w:r>
        <w:rPr>
          <w:noProof/>
        </w:rPr>
        <w:t>168</w:t>
      </w:r>
      <w:r>
        <w:fldChar w:fldCharType="end"/>
      </w:r>
    </w:p>
    <w:p w:rsidR="008B42D4" w:rsidRDefault="001819AE">
      <w:pPr>
        <w:pStyle w:val="indexentry0"/>
      </w:pPr>
      <w:r>
        <w:t xml:space="preserve">      </w:t>
      </w:r>
      <w:hyperlink w:anchor="section_b1d56fb4a543466184d39e50bd649c92">
        <w:r>
          <w:rPr>
            <w:rStyle w:val="Hyperlink"/>
          </w:rPr>
          <w:t>davAdapterExtension</w:t>
        </w:r>
      </w:hyperlink>
      <w:r>
        <w:t xml:space="preserve"> </w:t>
      </w:r>
      <w:r>
        <w:fldChar w:fldCharType="begin"/>
      </w:r>
      <w:r>
        <w:instrText>PAGEREF s</w:instrText>
      </w:r>
      <w:r>
        <w:instrText>ection_b1d56fb4a543466184d39e50bd649c92</w:instrText>
      </w:r>
      <w:r>
        <w:fldChar w:fldCharType="separate"/>
      </w:r>
      <w:r>
        <w:rPr>
          <w:noProof/>
        </w:rPr>
        <w:t>171</w:t>
      </w:r>
      <w:r>
        <w:fldChar w:fldCharType="end"/>
      </w:r>
    </w:p>
    <w:p w:rsidR="008B42D4" w:rsidRDefault="001819AE">
      <w:pPr>
        <w:pStyle w:val="indexentry0"/>
      </w:pPr>
      <w:r>
        <w:t xml:space="preserve">      </w:t>
      </w:r>
      <w:hyperlink w:anchor="section_d919434a1982416cbfce14e8ca20d38f">
        <w:r>
          <w:rPr>
            <w:rStyle w:val="Hyperlink"/>
          </w:rPr>
          <w:t>emailAdapterExtension</w:t>
        </w:r>
      </w:hyperlink>
      <w:r>
        <w:t xml:space="preserve"> </w:t>
      </w:r>
      <w:r>
        <w:fldChar w:fldCharType="begin"/>
      </w:r>
      <w:r>
        <w:instrText>PAGEREF section_d919434a1982416cbfce14e8ca20d38f</w:instrText>
      </w:r>
      <w:r>
        <w:fldChar w:fldCharType="separate"/>
      </w:r>
      <w:r>
        <w:rPr>
          <w:noProof/>
        </w:rPr>
        <w:t>173</w:t>
      </w:r>
      <w:r>
        <w:fldChar w:fldCharType="end"/>
      </w:r>
    </w:p>
    <w:p w:rsidR="008B42D4" w:rsidRDefault="001819AE">
      <w:pPr>
        <w:pStyle w:val="indexentry0"/>
      </w:pPr>
      <w:r>
        <w:t xml:space="preserve">      </w:t>
      </w:r>
      <w:hyperlink w:anchor="section_8b2fc9272e6b4fbd9a1343aa7c5bc224">
        <w:r>
          <w:rPr>
            <w:rStyle w:val="Hyperlink"/>
          </w:rPr>
          <w:t>ent</w:t>
        </w:r>
        <w:r>
          <w:rPr>
            <w:rStyle w:val="Hyperlink"/>
          </w:rPr>
          <w:t>ity</w:t>
        </w:r>
      </w:hyperlink>
      <w:r>
        <w:t xml:space="preserve"> </w:t>
      </w:r>
      <w:r>
        <w:fldChar w:fldCharType="begin"/>
      </w:r>
      <w:r>
        <w:instrText>PAGEREF section_8b2fc9272e6b4fbd9a1343aa7c5bc224</w:instrText>
      </w:r>
      <w:r>
        <w:fldChar w:fldCharType="separate"/>
      </w:r>
      <w:r>
        <w:rPr>
          <w:noProof/>
        </w:rPr>
        <w:t>186</w:t>
      </w:r>
      <w:r>
        <w:fldChar w:fldCharType="end"/>
      </w:r>
    </w:p>
    <w:p w:rsidR="008B42D4" w:rsidRDefault="001819AE">
      <w:pPr>
        <w:pStyle w:val="indexentry0"/>
      </w:pPr>
      <w:r>
        <w:t xml:space="preserve">      </w:t>
      </w:r>
      <w:hyperlink w:anchor="section_5a3a8a36a83449849ed1a2d0b312a9e2">
        <w:r>
          <w:rPr>
            <w:rStyle w:val="Hyperlink"/>
          </w:rPr>
          <w:t>errorMessage</w:t>
        </w:r>
      </w:hyperlink>
      <w:r>
        <w:t xml:space="preserve"> </w:t>
      </w:r>
      <w:r>
        <w:fldChar w:fldCharType="begin"/>
      </w:r>
      <w:r>
        <w:instrText>PAGEREF section_5a3a8a36a83449849ed1a2d0b312a9e2</w:instrText>
      </w:r>
      <w:r>
        <w:fldChar w:fldCharType="separate"/>
      </w:r>
      <w:r>
        <w:rPr>
          <w:noProof/>
        </w:rPr>
        <w:t>185</w:t>
      </w:r>
      <w:r>
        <w:fldChar w:fldCharType="end"/>
      </w:r>
    </w:p>
    <w:p w:rsidR="008B42D4" w:rsidRDefault="001819AE">
      <w:pPr>
        <w:pStyle w:val="indexentry0"/>
      </w:pPr>
      <w:r>
        <w:t xml:space="preserve">      </w:t>
      </w:r>
      <w:hyperlink w:anchor="section_4bcc3468d73c43c8962740a93eb0d4f0">
        <w:r>
          <w:rPr>
            <w:rStyle w:val="Hyperlink"/>
          </w:rPr>
          <w:t>exportToPDForXPS</w:t>
        </w:r>
      </w:hyperlink>
      <w:r>
        <w:t xml:space="preserve"> </w:t>
      </w:r>
      <w:r>
        <w:fldChar w:fldCharType="begin"/>
      </w:r>
      <w:r>
        <w:instrText>PAGEREF section_4bcc3468d73c43c8962740a93eb0d4f0</w:instrText>
      </w:r>
      <w:r>
        <w:fldChar w:fldCharType="separate"/>
      </w:r>
      <w:r>
        <w:rPr>
          <w:noProof/>
        </w:rPr>
        <w:t>186</w:t>
      </w:r>
      <w:r>
        <w:fldChar w:fldCharType="end"/>
      </w:r>
    </w:p>
    <w:p w:rsidR="008B42D4" w:rsidRDefault="001819AE">
      <w:pPr>
        <w:pStyle w:val="indexentry0"/>
      </w:pPr>
      <w:r>
        <w:t xml:space="preserve">      </w:t>
      </w:r>
      <w:hyperlink w:anchor="section_d3456d4e0f194bf291102d095a748c6a">
        <w:r>
          <w:rPr>
            <w:rStyle w:val="Hyperlink"/>
          </w:rPr>
          <w:t>featureRestrictionsExtension</w:t>
        </w:r>
      </w:hyperlink>
      <w:r>
        <w:t xml:space="preserve"> </w:t>
      </w:r>
      <w:r>
        <w:fldChar w:fldCharType="begin"/>
      </w:r>
      <w:r>
        <w:instrText>PAGEREF section_d3456d4e0f194bf291102d095a748c6a</w:instrText>
      </w:r>
      <w:r>
        <w:fldChar w:fldCharType="separate"/>
      </w:r>
      <w:r>
        <w:rPr>
          <w:noProof/>
        </w:rPr>
        <w:t>185</w:t>
      </w:r>
      <w:r>
        <w:fldChar w:fldCharType="end"/>
      </w:r>
    </w:p>
    <w:p w:rsidR="008B42D4" w:rsidRDefault="001819AE">
      <w:pPr>
        <w:pStyle w:val="indexentry0"/>
      </w:pPr>
      <w:r>
        <w:t xml:space="preserve">      </w:t>
      </w:r>
      <w:hyperlink w:anchor="section_af7b4f4df19d4b749e4d6443cfcd5b0a">
        <w:r>
          <w:rPr>
            <w:rStyle w:val="Hyperlink"/>
          </w:rPr>
          <w:t>fieldExtension</w:t>
        </w:r>
      </w:hyperlink>
      <w:r>
        <w:t xml:space="preserve"> </w:t>
      </w:r>
      <w:r>
        <w:fldChar w:fldCharType="begin"/>
      </w:r>
      <w:r>
        <w:instrText>PAGEREF section_af7b4f4df19d4b749e4d6443cfcd5b0a</w:instrText>
      </w:r>
      <w:r>
        <w:fldChar w:fldCharType="separate"/>
      </w:r>
      <w:r>
        <w:rPr>
          <w:noProof/>
        </w:rPr>
        <w:t>168</w:t>
      </w:r>
      <w:r>
        <w:fldChar w:fldCharType="end"/>
      </w:r>
    </w:p>
    <w:p w:rsidR="008B42D4" w:rsidRDefault="001819AE">
      <w:pPr>
        <w:pStyle w:val="indexentry0"/>
      </w:pPr>
      <w:r>
        <w:t xml:space="preserve">      </w:t>
      </w:r>
      <w:hyperlink w:anchor="section_141a7b8bfa524582863bb5ba5cfd3e1c">
        <w:r>
          <w:rPr>
            <w:rStyle w:val="Hyperlink"/>
          </w:rPr>
          <w:t>fieldsExtension</w:t>
        </w:r>
      </w:hyperlink>
      <w:r>
        <w:t xml:space="preserve"> </w:t>
      </w:r>
      <w:r>
        <w:fldChar w:fldCharType="begin"/>
      </w:r>
      <w:r>
        <w:instrText>PAGEREF section_141a7b8bfa524582863bb5ba5</w:instrText>
      </w:r>
      <w:r>
        <w:instrText>cfd3e1c</w:instrText>
      </w:r>
      <w:r>
        <w:fldChar w:fldCharType="separate"/>
      </w:r>
      <w:r>
        <w:rPr>
          <w:noProof/>
        </w:rPr>
        <w:t>167</w:t>
      </w:r>
      <w:r>
        <w:fldChar w:fldCharType="end"/>
      </w:r>
    </w:p>
    <w:p w:rsidR="008B42D4" w:rsidRDefault="001819AE">
      <w:pPr>
        <w:pStyle w:val="indexentry0"/>
      </w:pPr>
      <w:r>
        <w:t xml:space="preserve">      </w:t>
      </w:r>
      <w:hyperlink w:anchor="section_174bd55cfb064adcaa8cbb3d1b319b0f">
        <w:r>
          <w:rPr>
            <w:rStyle w:val="Hyperlink"/>
          </w:rPr>
          <w:t>groove</w:t>
        </w:r>
      </w:hyperlink>
      <w:r>
        <w:t xml:space="preserve"> </w:t>
      </w:r>
      <w:r>
        <w:fldChar w:fldCharType="begin"/>
      </w:r>
      <w:r>
        <w:instrText>PAGEREF section_174bd55cfb064adcaa8cbb3d1b319b0f</w:instrText>
      </w:r>
      <w:r>
        <w:fldChar w:fldCharType="separate"/>
      </w:r>
      <w:r>
        <w:rPr>
          <w:noProof/>
        </w:rPr>
        <w:t>187</w:t>
      </w:r>
      <w:r>
        <w:fldChar w:fldCharType="end"/>
      </w:r>
    </w:p>
    <w:p w:rsidR="008B42D4" w:rsidRDefault="001819AE">
      <w:pPr>
        <w:pStyle w:val="indexentry0"/>
      </w:pPr>
      <w:r>
        <w:t xml:space="preserve">      </w:t>
      </w:r>
      <w:hyperlink w:anchor="section_6584ae86f2a0456a9726fa2057680f4a">
        <w:r>
          <w:rPr>
            <w:rStyle w:val="Hyperlink"/>
          </w:rPr>
          <w:t>includedView</w:t>
        </w:r>
      </w:hyperlink>
      <w:r>
        <w:t xml:space="preserve"> </w:t>
      </w:r>
      <w:r>
        <w:fldChar w:fldCharType="begin"/>
      </w:r>
      <w:r>
        <w:instrText>PAGEREF section_6584ae86f2a0456a972</w:instrText>
      </w:r>
      <w:r>
        <w:instrText>6fa2057680f4a</w:instrText>
      </w:r>
      <w:r>
        <w:fldChar w:fldCharType="separate"/>
      </w:r>
      <w:r>
        <w:rPr>
          <w:noProof/>
        </w:rPr>
        <w:t>166</w:t>
      </w:r>
      <w:r>
        <w:fldChar w:fldCharType="end"/>
      </w:r>
    </w:p>
    <w:p w:rsidR="008B42D4" w:rsidRDefault="001819AE">
      <w:pPr>
        <w:pStyle w:val="indexentry0"/>
      </w:pPr>
      <w:r>
        <w:t xml:space="preserve">      </w:t>
      </w:r>
      <w:hyperlink w:anchor="section_6fee746a438e461caeb74f2cbd32dabc">
        <w:r>
          <w:rPr>
            <w:rStyle w:val="Hyperlink"/>
          </w:rPr>
          <w:t>includedViews</w:t>
        </w:r>
      </w:hyperlink>
      <w:r>
        <w:t xml:space="preserve"> </w:t>
      </w:r>
      <w:r>
        <w:fldChar w:fldCharType="begin"/>
      </w:r>
      <w:r>
        <w:instrText>PAGEREF section_6fee746a438e461caeb74f2cbd32dabc</w:instrText>
      </w:r>
      <w:r>
        <w:fldChar w:fldCharType="separate"/>
      </w:r>
      <w:r>
        <w:rPr>
          <w:noProof/>
        </w:rPr>
        <w:t>165</w:t>
      </w:r>
      <w:r>
        <w:fldChar w:fldCharType="end"/>
      </w:r>
    </w:p>
    <w:p w:rsidR="008B42D4" w:rsidRDefault="001819AE">
      <w:pPr>
        <w:pStyle w:val="indexentry0"/>
      </w:pPr>
      <w:r>
        <w:t xml:space="preserve">      </w:t>
      </w:r>
      <w:hyperlink w:anchor="section_2289226f85f84b7db9f86324ec1e0c64">
        <w:r>
          <w:rPr>
            <w:rStyle w:val="Hyperlink"/>
          </w:rPr>
          <w:t>inputScope</w:t>
        </w:r>
      </w:hyperlink>
      <w:r>
        <w:t xml:space="preserve"> </w:t>
      </w:r>
      <w:r>
        <w:fldChar w:fldCharType="begin"/>
      </w:r>
      <w:r>
        <w:instrText>PAGEREF section_2289226f</w:instrText>
      </w:r>
      <w:r>
        <w:instrText>85f84b7db9f86324ec1e0c64</w:instrText>
      </w:r>
      <w:r>
        <w:fldChar w:fldCharType="separate"/>
      </w:r>
      <w:r>
        <w:rPr>
          <w:noProof/>
        </w:rPr>
        <w:t>181</w:t>
      </w:r>
      <w:r>
        <w:fldChar w:fldCharType="end"/>
      </w:r>
    </w:p>
    <w:p w:rsidR="008B42D4" w:rsidRDefault="001819AE">
      <w:pPr>
        <w:pStyle w:val="indexentry0"/>
      </w:pPr>
      <w:r>
        <w:t xml:space="preserve">      </w:t>
      </w:r>
      <w:hyperlink w:anchor="section_3ab2833e44d34e4aa8622d28940b6fac">
        <w:r>
          <w:rPr>
            <w:rStyle w:val="Hyperlink"/>
          </w:rPr>
          <w:t>inputScopes</w:t>
        </w:r>
      </w:hyperlink>
      <w:r>
        <w:t xml:space="preserve"> </w:t>
      </w:r>
      <w:r>
        <w:fldChar w:fldCharType="begin"/>
      </w:r>
      <w:r>
        <w:instrText>PAGEREF section_3ab2833e44d34e4aa8622d28940b6fac</w:instrText>
      </w:r>
      <w:r>
        <w:fldChar w:fldCharType="separate"/>
      </w:r>
      <w:r>
        <w:rPr>
          <w:noProof/>
        </w:rPr>
        <w:t>180</w:t>
      </w:r>
      <w:r>
        <w:fldChar w:fldCharType="end"/>
      </w:r>
    </w:p>
    <w:p w:rsidR="008B42D4" w:rsidRDefault="001819AE">
      <w:pPr>
        <w:pStyle w:val="indexentry0"/>
      </w:pPr>
      <w:r>
        <w:t xml:space="preserve">      </w:t>
      </w:r>
      <w:hyperlink w:anchor="section_af3c2f889ae24552a8183c3c3cf13a5d">
        <w:r>
          <w:rPr>
            <w:rStyle w:val="Hyperlink"/>
          </w:rPr>
          <w:t>install</w:t>
        </w:r>
      </w:hyperlink>
      <w:r>
        <w:t xml:space="preserve"> </w:t>
      </w:r>
      <w:r>
        <w:fldChar w:fldCharType="begin"/>
      </w:r>
      <w:r>
        <w:instrText>PAGEREF section_af3c2f889ae24552a8183c3c3cf13a5d</w:instrText>
      </w:r>
      <w:r>
        <w:fldChar w:fldCharType="separate"/>
      </w:r>
      <w:r>
        <w:rPr>
          <w:noProof/>
        </w:rPr>
        <w:t>161</w:t>
      </w:r>
      <w:r>
        <w:fldChar w:fldCharType="end"/>
      </w:r>
    </w:p>
    <w:p w:rsidR="008B42D4" w:rsidRDefault="001819AE">
      <w:pPr>
        <w:pStyle w:val="indexentry0"/>
      </w:pPr>
      <w:r>
        <w:t xml:space="preserve">      </w:t>
      </w:r>
      <w:hyperlink w:anchor="section_461341fc6a2b422599ba82f03c70b677">
        <w:r>
          <w:rPr>
            <w:rStyle w:val="Hyperlink"/>
          </w:rPr>
          <w:t>list</w:t>
        </w:r>
      </w:hyperlink>
      <w:r>
        <w:t xml:space="preserve"> </w:t>
      </w:r>
      <w:r>
        <w:fldChar w:fldCharType="begin"/>
      </w:r>
      <w:r>
        <w:instrText>PAGEREF section_461341fc6a2b422599ba82f03c70b677</w:instrText>
      </w:r>
      <w:r>
        <w:fldChar w:fldCharType="separate"/>
      </w:r>
      <w:r>
        <w:rPr>
          <w:noProof/>
        </w:rPr>
        <w:t>186</w:t>
      </w:r>
      <w:r>
        <w:fldChar w:fldCharType="end"/>
      </w:r>
    </w:p>
    <w:p w:rsidR="008B42D4" w:rsidRDefault="001819AE">
      <w:pPr>
        <w:pStyle w:val="indexentry0"/>
      </w:pPr>
      <w:r>
        <w:t xml:space="preserve">      </w:t>
      </w:r>
      <w:hyperlink w:anchor="section_5ea8ddcd4450444f9524a051567fece5">
        <w:r>
          <w:rPr>
            <w:rStyle w:val="Hyperlink"/>
          </w:rPr>
          <w:t>listPropertiesExtension</w:t>
        </w:r>
      </w:hyperlink>
      <w:r>
        <w:t xml:space="preserve"> </w:t>
      </w:r>
      <w:r>
        <w:fldChar w:fldCharType="begin"/>
      </w:r>
      <w:r>
        <w:instrText>PAGEREF section_5ea8ddcd4450444f9524a051567fece5</w:instrText>
      </w:r>
      <w:r>
        <w:fldChar w:fldCharType="separate"/>
      </w:r>
      <w:r>
        <w:rPr>
          <w:noProof/>
        </w:rPr>
        <w:t>167</w:t>
      </w:r>
      <w:r>
        <w:fldChar w:fldCharType="end"/>
      </w:r>
    </w:p>
    <w:p w:rsidR="008B42D4" w:rsidRDefault="001819AE">
      <w:pPr>
        <w:pStyle w:val="indexentry0"/>
      </w:pPr>
      <w:r>
        <w:t xml:space="preserve">      </w:t>
      </w:r>
      <w:hyperlink w:anchor="section_905e0f84b6044bc480964ea44580b56e">
        <w:r>
          <w:rPr>
            <w:rStyle w:val="Hyperlink"/>
          </w:rPr>
          <w:t>mail</w:t>
        </w:r>
      </w:hyperlink>
      <w:r>
        <w:t xml:space="preserve"> </w:t>
      </w:r>
      <w:r>
        <w:fldChar w:fldCharType="begin"/>
      </w:r>
      <w:r>
        <w:instrText>PAGEREF section_905e0f84b6044bc480964ea44580b56e</w:instrText>
      </w:r>
      <w:r>
        <w:fldChar w:fldCharType="separate"/>
      </w:r>
      <w:r>
        <w:rPr>
          <w:noProof/>
        </w:rPr>
        <w:t>164</w:t>
      </w:r>
      <w:r>
        <w:fldChar w:fldCharType="end"/>
      </w:r>
    </w:p>
    <w:p w:rsidR="008B42D4" w:rsidRDefault="001819AE">
      <w:pPr>
        <w:pStyle w:val="indexentry0"/>
      </w:pPr>
      <w:r>
        <w:t xml:space="preserve">      </w:t>
      </w:r>
      <w:hyperlink w:anchor="section_6d27d8dde61645b1ad120dc31a7e3cfa">
        <w:r>
          <w:rPr>
            <w:rStyle w:val="Hyperlink"/>
          </w:rPr>
          <w:t>managedCode</w:t>
        </w:r>
      </w:hyperlink>
      <w:r>
        <w:t xml:space="preserve"> </w:t>
      </w:r>
      <w:r>
        <w:fldChar w:fldCharType="begin"/>
      </w:r>
      <w:r>
        <w:instrText>PAGEREF section_6d27d8dde61645b1ad120dc31a7e3cfa</w:instrText>
      </w:r>
      <w:r>
        <w:fldChar w:fldCharType="separate"/>
      </w:r>
      <w:r>
        <w:rPr>
          <w:noProof/>
        </w:rPr>
        <w:t>182</w:t>
      </w:r>
      <w:r>
        <w:fldChar w:fldCharType="end"/>
      </w:r>
    </w:p>
    <w:p w:rsidR="008B42D4" w:rsidRDefault="001819AE">
      <w:pPr>
        <w:pStyle w:val="indexentry0"/>
      </w:pPr>
      <w:r>
        <w:t xml:space="preserve">      </w:t>
      </w:r>
      <w:hyperlink w:anchor="section_6c4bf06fa8c54b38ae851140a91b1977">
        <w:r>
          <w:rPr>
            <w:rStyle w:val="Hyperlink"/>
          </w:rPr>
          <w:t>mergedPrintView</w:t>
        </w:r>
      </w:hyperlink>
      <w:r>
        <w:t xml:space="preserve"> </w:t>
      </w:r>
      <w:r>
        <w:fldChar w:fldCharType="begin"/>
      </w:r>
      <w:r>
        <w:instrText>PAGEREF section_6c4bf06fa8c54b38ae851140a91b1977</w:instrText>
      </w:r>
      <w:r>
        <w:fldChar w:fldCharType="separate"/>
      </w:r>
      <w:r>
        <w:rPr>
          <w:noProof/>
        </w:rPr>
        <w:t>164</w:t>
      </w:r>
      <w:r>
        <w:fldChar w:fldCharType="end"/>
      </w:r>
    </w:p>
    <w:p w:rsidR="008B42D4" w:rsidRDefault="001819AE">
      <w:pPr>
        <w:pStyle w:val="indexentry0"/>
      </w:pPr>
      <w:r>
        <w:t xml:space="preserve">      </w:t>
      </w:r>
      <w:hyperlink w:anchor="section_7c9b737bf7434593b188db2c6a0f71aa">
        <w:r>
          <w:rPr>
            <w:rStyle w:val="Hyperlink"/>
          </w:rPr>
          <w:t>offline</w:t>
        </w:r>
      </w:hyperlink>
      <w:r>
        <w:t xml:space="preserve"> </w:t>
      </w:r>
      <w:r>
        <w:fldChar w:fldCharType="begin"/>
      </w:r>
      <w:r>
        <w:instrText>PAGEREF section_7c9b737bf7434593b188db2c6a0f71aa</w:instrText>
      </w:r>
      <w:r>
        <w:fldChar w:fldCharType="separate"/>
      </w:r>
      <w:r>
        <w:rPr>
          <w:noProof/>
        </w:rPr>
        <w:t>166</w:t>
      </w:r>
      <w:r>
        <w:fldChar w:fldCharType="end"/>
      </w:r>
    </w:p>
    <w:p w:rsidR="008B42D4" w:rsidRDefault="001819AE">
      <w:pPr>
        <w:pStyle w:val="indexentry0"/>
      </w:pPr>
      <w:r>
        <w:t xml:space="preserve">      </w:t>
      </w:r>
      <w:hyperlink w:anchor="section_85a62c103aa1429f858c02ea84cf5ac5">
        <w:r>
          <w:rPr>
            <w:rStyle w:val="Hyperlink"/>
          </w:rPr>
          <w:t>preview</w:t>
        </w:r>
      </w:hyperlink>
      <w:r>
        <w:t xml:space="preserve"> </w:t>
      </w:r>
      <w:r>
        <w:fldChar w:fldCharType="begin"/>
      </w:r>
      <w:r>
        <w:instrText>PAGEREF section_85a62c103aa1429f858c02ea84cf5ac5</w:instrText>
      </w:r>
      <w:r>
        <w:fldChar w:fldCharType="separate"/>
      </w:r>
      <w:r>
        <w:rPr>
          <w:noProof/>
        </w:rPr>
        <w:t>179</w:t>
      </w:r>
      <w:r>
        <w:fldChar w:fldCharType="end"/>
      </w:r>
    </w:p>
    <w:p w:rsidR="008B42D4" w:rsidRDefault="001819AE">
      <w:pPr>
        <w:pStyle w:val="indexentry0"/>
      </w:pPr>
      <w:r>
        <w:lastRenderedPageBreak/>
        <w:t xml:space="preserve">      </w:t>
      </w:r>
      <w:hyperlink w:anchor="section_71c226c8431f43b688cdd811f2ac11a6">
        <w:r>
          <w:rPr>
            <w:rStyle w:val="Hyperlink"/>
          </w:rPr>
          <w:t>relativeQuery</w:t>
        </w:r>
      </w:hyperlink>
      <w:r>
        <w:t xml:space="preserve"> </w:t>
      </w:r>
      <w:r>
        <w:fldChar w:fldCharType="begin"/>
      </w:r>
      <w:r>
        <w:instrText>PAGEREF section_71c226c8431f43b688cdd811f2ac11a6</w:instrText>
      </w:r>
      <w:r>
        <w:fldChar w:fldCharType="separate"/>
      </w:r>
      <w:r>
        <w:rPr>
          <w:noProof/>
        </w:rPr>
        <w:t>173</w:t>
      </w:r>
      <w:r>
        <w:fldChar w:fldCharType="end"/>
      </w:r>
    </w:p>
    <w:p w:rsidR="008B42D4" w:rsidRDefault="001819AE">
      <w:pPr>
        <w:pStyle w:val="indexentry0"/>
      </w:pPr>
      <w:r>
        <w:t xml:space="preserve">      </w:t>
      </w:r>
      <w:hyperlink w:anchor="section_ec3ee1c2dd594cca887fd35b67b04b31">
        <w:r>
          <w:rPr>
            <w:rStyle w:val="Hyperlink"/>
          </w:rPr>
          <w:t>sendByMail</w:t>
        </w:r>
      </w:hyperlink>
      <w:r>
        <w:t xml:space="preserve"> </w:t>
      </w:r>
      <w:r>
        <w:fldChar w:fldCharType="begin"/>
      </w:r>
      <w:r>
        <w:instrText>PAGEREF section_ec3ee1c2dd594cca887fd35b67b04b31</w:instrText>
      </w:r>
      <w:r>
        <w:fldChar w:fldCharType="separate"/>
      </w:r>
      <w:r>
        <w:rPr>
          <w:noProof/>
        </w:rPr>
        <w:t>176</w:t>
      </w:r>
      <w:r>
        <w:fldChar w:fldCharType="end"/>
      </w:r>
    </w:p>
    <w:p w:rsidR="008B42D4" w:rsidRDefault="001819AE">
      <w:pPr>
        <w:pStyle w:val="indexentry0"/>
      </w:pPr>
      <w:r>
        <w:t xml:space="preserve">      </w:t>
      </w:r>
      <w:hyperlink w:anchor="section_83ef45f50e794b14bee8c7609cef35c3">
        <w:r>
          <w:rPr>
            <w:rStyle w:val="Hyperlink"/>
          </w:rPr>
          <w:t>server</w:t>
        </w:r>
      </w:hyperlink>
      <w:r>
        <w:t xml:space="preserve"> </w:t>
      </w:r>
      <w:r>
        <w:fldChar w:fldCharType="begin"/>
      </w:r>
      <w:r>
        <w:instrText>PAGEREF section_83ef45f50e794b14bee8c7609cef35c3</w:instrText>
      </w:r>
      <w:r>
        <w:fldChar w:fldCharType="separate"/>
      </w:r>
      <w:r>
        <w:rPr>
          <w:noProof/>
        </w:rPr>
        <w:t>157</w:t>
      </w:r>
      <w:r>
        <w:fldChar w:fldCharType="end"/>
      </w:r>
    </w:p>
    <w:p w:rsidR="008B42D4" w:rsidRDefault="001819AE">
      <w:pPr>
        <w:pStyle w:val="indexentry0"/>
      </w:pPr>
      <w:r>
        <w:t xml:space="preserve">      </w:t>
      </w:r>
      <w:hyperlink w:anchor="section_bea929c638bd4d77a6b0f1851fdcefe0">
        <w:r>
          <w:rPr>
            <w:rStyle w:val="Hyperlink"/>
          </w:rPr>
          <w:t>share</w:t>
        </w:r>
      </w:hyperlink>
      <w:r>
        <w:t xml:space="preserve"> </w:t>
      </w:r>
      <w:r>
        <w:fldChar w:fldCharType="begin"/>
      </w:r>
      <w:r>
        <w:instrText>PAGEREF section_bea929c638bd4d77a6b0f1851fdcefe0</w:instrText>
      </w:r>
      <w:r>
        <w:fldChar w:fldCharType="separate"/>
      </w:r>
      <w:r>
        <w:rPr>
          <w:noProof/>
        </w:rPr>
        <w:t>163</w:t>
      </w:r>
      <w:r>
        <w:fldChar w:fldCharType="end"/>
      </w:r>
    </w:p>
    <w:p w:rsidR="008B42D4" w:rsidRDefault="001819AE">
      <w:pPr>
        <w:pStyle w:val="indexentry0"/>
      </w:pPr>
      <w:r>
        <w:t xml:space="preserve">      </w:t>
      </w:r>
      <w:hyperlink w:anchor="section_6587326d2f224114be54d0492c33a7fc">
        <w:r>
          <w:rPr>
            <w:rStyle w:val="Hyperlink"/>
          </w:rPr>
          <w:t>sharepointListAdapterExtension</w:t>
        </w:r>
      </w:hyperlink>
      <w:r>
        <w:t xml:space="preserve"> </w:t>
      </w:r>
      <w:r>
        <w:fldChar w:fldCharType="begin"/>
      </w:r>
      <w:r>
        <w:instrText>PAGEREF section_6587326d2f224114be54d0492c33a7fc</w:instrText>
      </w:r>
      <w:r>
        <w:fldChar w:fldCharType="separate"/>
      </w:r>
      <w:r>
        <w:rPr>
          <w:noProof/>
        </w:rPr>
        <w:t>175</w:t>
      </w:r>
      <w:r>
        <w:fldChar w:fldCharType="end"/>
      </w:r>
    </w:p>
    <w:p w:rsidR="008B42D4" w:rsidRDefault="001819AE">
      <w:pPr>
        <w:pStyle w:val="indexentry0"/>
      </w:pPr>
      <w:r>
        <w:t xml:space="preserve">      </w:t>
      </w:r>
      <w:hyperlink w:anchor="section_d7051b1636804f01bceaeb52f41745a1">
        <w:r>
          <w:rPr>
            <w:rStyle w:val="Hyperlink"/>
          </w:rPr>
          <w:t>sharepointListAdapterRWExtension</w:t>
        </w:r>
      </w:hyperlink>
      <w:r>
        <w:t xml:space="preserve"> </w:t>
      </w:r>
      <w:r>
        <w:fldChar w:fldCharType="begin"/>
      </w:r>
      <w:r>
        <w:instrText xml:space="preserve">PAGEREF </w:instrText>
      </w:r>
      <w:r>
        <w:instrText>section_d7051b1636804f01bceaeb52f41745a1</w:instrText>
      </w:r>
      <w:r>
        <w:fldChar w:fldCharType="separate"/>
      </w:r>
      <w:r>
        <w:rPr>
          <w:noProof/>
        </w:rPr>
        <w:t>188</w:t>
      </w:r>
      <w:r>
        <w:fldChar w:fldCharType="end"/>
      </w:r>
    </w:p>
    <w:p w:rsidR="008B42D4" w:rsidRDefault="001819AE">
      <w:pPr>
        <w:pStyle w:val="indexentry0"/>
      </w:pPr>
      <w:r>
        <w:t xml:space="preserve">      </w:t>
      </w:r>
      <w:hyperlink w:anchor="section_b055c55f07ca465f82f569c0b2995874">
        <w:r>
          <w:rPr>
            <w:rStyle w:val="Hyperlink"/>
          </w:rPr>
          <w:t>solutionDefinition</w:t>
        </w:r>
      </w:hyperlink>
      <w:r>
        <w:t xml:space="preserve"> </w:t>
      </w:r>
      <w:r>
        <w:fldChar w:fldCharType="begin"/>
      </w:r>
      <w:r>
        <w:instrText>PAGEREF section_b055c55f07ca465f82f569c0b2995874</w:instrText>
      </w:r>
      <w:r>
        <w:fldChar w:fldCharType="separate"/>
      </w:r>
      <w:r>
        <w:rPr>
          <w:noProof/>
        </w:rPr>
        <w:t>155</w:t>
      </w:r>
      <w:r>
        <w:fldChar w:fldCharType="end"/>
      </w:r>
    </w:p>
    <w:p w:rsidR="008B42D4" w:rsidRDefault="001819AE">
      <w:pPr>
        <w:pStyle w:val="indexentry0"/>
      </w:pPr>
      <w:r>
        <w:t xml:space="preserve">      </w:t>
      </w:r>
      <w:hyperlink w:anchor="section_5b19ecbc422d45f6b86bd7c7f13ffa2c">
        <w:r>
          <w:rPr>
            <w:rStyle w:val="Hyperlink"/>
          </w:rPr>
          <w:t>solut</w:t>
        </w:r>
        <w:r>
          <w:rPr>
            <w:rStyle w:val="Hyperlink"/>
          </w:rPr>
          <w:t>ionPropertiesExtension</w:t>
        </w:r>
      </w:hyperlink>
      <w:r>
        <w:t xml:space="preserve"> </w:t>
      </w:r>
      <w:r>
        <w:fldChar w:fldCharType="begin"/>
      </w:r>
      <w:r>
        <w:instrText>PAGEREF section_5b19ecbc422d45f6b86bd7c7f13ffa2c</w:instrText>
      </w:r>
      <w:r>
        <w:fldChar w:fldCharType="separate"/>
      </w:r>
      <w:r>
        <w:rPr>
          <w:noProof/>
        </w:rPr>
        <w:t>160</w:t>
      </w:r>
      <w:r>
        <w:fldChar w:fldCharType="end"/>
      </w:r>
    </w:p>
    <w:p w:rsidR="008B42D4" w:rsidRDefault="001819AE">
      <w:pPr>
        <w:pStyle w:val="indexentry0"/>
      </w:pPr>
      <w:r>
        <w:t xml:space="preserve">      </w:t>
      </w:r>
      <w:hyperlink w:anchor="section_a9e1034a0cef44c0ad8709d4f9a75bef">
        <w:r>
          <w:rPr>
            <w:rStyle w:val="Hyperlink"/>
          </w:rPr>
          <w:t>submit</w:t>
        </w:r>
      </w:hyperlink>
      <w:r>
        <w:t xml:space="preserve"> </w:t>
      </w:r>
      <w:r>
        <w:fldChar w:fldCharType="begin"/>
      </w:r>
      <w:r>
        <w:instrText>PAGEREF section_a9e1034a0cef44c0ad8709d4f9a75bef</w:instrText>
      </w:r>
      <w:r>
        <w:fldChar w:fldCharType="separate"/>
      </w:r>
      <w:r>
        <w:rPr>
          <w:noProof/>
        </w:rPr>
        <w:t>183</w:t>
      </w:r>
      <w:r>
        <w:fldChar w:fldCharType="end"/>
      </w:r>
    </w:p>
    <w:p w:rsidR="008B42D4" w:rsidRDefault="001819AE">
      <w:pPr>
        <w:pStyle w:val="indexentry0"/>
      </w:pPr>
      <w:r>
        <w:t xml:space="preserve">      </w:t>
      </w:r>
      <w:hyperlink w:anchor="section_60b8bfff0d2141f79cb81e382c38b8cc">
        <w:r>
          <w:rPr>
            <w:rStyle w:val="Hyperlink"/>
          </w:rPr>
          <w:t>submitAction</w:t>
        </w:r>
      </w:hyperlink>
      <w:r>
        <w:t xml:space="preserve"> </w:t>
      </w:r>
      <w:r>
        <w:fldChar w:fldCharType="begin"/>
      </w:r>
      <w:r>
        <w:instrText>PAGEREF section_60b8bfff0d2141f79cb81e382c38b8cc</w:instrText>
      </w:r>
      <w:r>
        <w:fldChar w:fldCharType="separate"/>
      </w:r>
      <w:r>
        <w:rPr>
          <w:noProof/>
        </w:rPr>
        <w:t>184</w:t>
      </w:r>
      <w:r>
        <w:fldChar w:fldCharType="end"/>
      </w:r>
    </w:p>
    <w:p w:rsidR="008B42D4" w:rsidRDefault="001819AE">
      <w:pPr>
        <w:pStyle w:val="indexentry0"/>
      </w:pPr>
      <w:r>
        <w:t xml:space="preserve">      </w:t>
      </w:r>
      <w:hyperlink w:anchor="section_e27645aa3bcb4948a85e0cdb70cc9e98">
        <w:r>
          <w:rPr>
            <w:rStyle w:val="Hyperlink"/>
          </w:rPr>
          <w:t>successMessage</w:t>
        </w:r>
      </w:hyperlink>
      <w:r>
        <w:t xml:space="preserve"> </w:t>
      </w:r>
      <w:r>
        <w:fldChar w:fldCharType="begin"/>
      </w:r>
      <w:r>
        <w:instrText>PAGEREF section_e27645aa3bcb4948a85e0cdb70cc9e98</w:instrText>
      </w:r>
      <w:r>
        <w:fldChar w:fldCharType="separate"/>
      </w:r>
      <w:r>
        <w:rPr>
          <w:noProof/>
        </w:rPr>
        <w:t>184</w:t>
      </w:r>
      <w:r>
        <w:fldChar w:fldCharType="end"/>
      </w:r>
    </w:p>
    <w:p w:rsidR="008B42D4" w:rsidRDefault="001819AE">
      <w:pPr>
        <w:pStyle w:val="indexentry0"/>
      </w:pPr>
      <w:r>
        <w:t xml:space="preserve">      </w:t>
      </w:r>
      <w:hyperlink w:anchor="section_548a02070d614457ac798f716c27d75e">
        <w:r>
          <w:rPr>
            <w:rStyle w:val="Hyperlink"/>
          </w:rPr>
          <w:t>toolbar</w:t>
        </w:r>
      </w:hyperlink>
      <w:r>
        <w:t xml:space="preserve"> </w:t>
      </w:r>
      <w:r>
        <w:fldChar w:fldCharType="begin"/>
      </w:r>
      <w:r>
        <w:instrText>PAGEREF section_548a02070d614457ac798f716c27d75e</w:instrText>
      </w:r>
      <w:r>
        <w:fldChar w:fldCharType="separate"/>
      </w:r>
      <w:r>
        <w:rPr>
          <w:noProof/>
        </w:rPr>
        <w:t>158</w:t>
      </w:r>
      <w:r>
        <w:fldChar w:fldCharType="end"/>
      </w:r>
    </w:p>
    <w:p w:rsidR="008B42D4" w:rsidRDefault="001819AE">
      <w:pPr>
        <w:pStyle w:val="indexentry0"/>
      </w:pPr>
      <w:r>
        <w:t xml:space="preserve">      </w:t>
      </w:r>
      <w:hyperlink w:anchor="section_eeed0924399a477aa4f64c81ae9a2c8f">
        <w:r>
          <w:rPr>
            <w:rStyle w:val="Hyperlink"/>
          </w:rPr>
          <w:t>useHttpHandlerExtension</w:t>
        </w:r>
      </w:hyperlink>
      <w:r>
        <w:t xml:space="preserve"> </w:t>
      </w:r>
      <w:r>
        <w:fldChar w:fldCharType="begin"/>
      </w:r>
      <w:r>
        <w:instrText>PAGEREF section_eeed0924399a477aa4f64c81ae9a2c8f</w:instrText>
      </w:r>
      <w:r>
        <w:fldChar w:fldCharType="separate"/>
      </w:r>
      <w:r>
        <w:rPr>
          <w:noProof/>
        </w:rPr>
        <w:t>169</w:t>
      </w:r>
      <w:r>
        <w:fldChar w:fldCharType="end"/>
      </w:r>
    </w:p>
    <w:p w:rsidR="008B42D4" w:rsidRDefault="001819AE">
      <w:pPr>
        <w:pStyle w:val="indexentry0"/>
      </w:pPr>
      <w:r>
        <w:t xml:space="preserve">      </w:t>
      </w:r>
      <w:hyperlink w:anchor="section_88c0c160ef364786a46a3291a037cff1">
        <w:r>
          <w:rPr>
            <w:rStyle w:val="Hyperlink"/>
          </w:rPr>
          <w:t>viewExtension</w:t>
        </w:r>
      </w:hyperlink>
      <w:r>
        <w:t xml:space="preserve"> </w:t>
      </w:r>
      <w:r>
        <w:fldChar w:fldCharType="begin"/>
      </w:r>
      <w:r>
        <w:instrText>PAGEREF section_88c0c160ef364786a46a3291a037cff1</w:instrText>
      </w:r>
      <w:r>
        <w:fldChar w:fldCharType="separate"/>
      </w:r>
      <w:r>
        <w:rPr>
          <w:noProof/>
        </w:rPr>
        <w:t>178</w:t>
      </w:r>
      <w:r>
        <w:fldChar w:fldCharType="end"/>
      </w:r>
    </w:p>
    <w:p w:rsidR="008B42D4" w:rsidRDefault="001819AE">
      <w:pPr>
        <w:pStyle w:val="indexentry0"/>
      </w:pPr>
      <w:r>
        <w:t xml:space="preserve">      </w:t>
      </w:r>
      <w:hyperlink w:anchor="section_a60d2e61c39347e0b634bceacb9f7ac6">
        <w:r>
          <w:rPr>
            <w:rStyle w:val="Hyperlink"/>
          </w:rPr>
          <w:t>viewsExtension</w:t>
        </w:r>
      </w:hyperlink>
      <w:r>
        <w:t xml:space="preserve"> </w:t>
      </w:r>
      <w:r>
        <w:fldChar w:fldCharType="begin"/>
      </w:r>
      <w:r>
        <w:instrText>PAGEREF section_a60d2e61c39347e0b634bceacb9</w:instrText>
      </w:r>
      <w:r>
        <w:instrText>f7ac6</w:instrText>
      </w:r>
      <w:r>
        <w:fldChar w:fldCharType="separate"/>
      </w:r>
      <w:r>
        <w:rPr>
          <w:noProof/>
        </w:rPr>
        <w:t>177</w:t>
      </w:r>
      <w:r>
        <w:fldChar w:fldCharType="end"/>
      </w:r>
    </w:p>
    <w:p w:rsidR="008B42D4" w:rsidRDefault="001819AE">
      <w:pPr>
        <w:pStyle w:val="indexentry0"/>
      </w:pPr>
      <w:r>
        <w:t xml:space="preserve">      </w:t>
      </w:r>
      <w:hyperlink w:anchor="section_818049d42d3a439592425f681194ba13">
        <w:r>
          <w:rPr>
            <w:rStyle w:val="Hyperlink"/>
          </w:rPr>
          <w:t>warning</w:t>
        </w:r>
      </w:hyperlink>
      <w:r>
        <w:t xml:space="preserve"> </w:t>
      </w:r>
      <w:r>
        <w:fldChar w:fldCharType="begin"/>
      </w:r>
      <w:r>
        <w:instrText>PAGEREF section_818049d42d3a439592425f681194ba13</w:instrText>
      </w:r>
      <w:r>
        <w:fldChar w:fldCharType="separate"/>
      </w:r>
      <w:r>
        <w:rPr>
          <w:noProof/>
        </w:rPr>
        <w:t>177</w:t>
      </w:r>
      <w:r>
        <w:fldChar w:fldCharType="end"/>
      </w:r>
    </w:p>
    <w:p w:rsidR="008B42D4" w:rsidRDefault="001819AE">
      <w:pPr>
        <w:pStyle w:val="indexentry0"/>
      </w:pPr>
      <w:r>
        <w:t xml:space="preserve">      </w:t>
      </w:r>
      <w:hyperlink w:anchor="section_1f3124fd778f4b0ca6950565b7789b58">
        <w:r>
          <w:rPr>
            <w:rStyle w:val="Hyperlink"/>
          </w:rPr>
          <w:t>warnings</w:t>
        </w:r>
      </w:hyperlink>
      <w:r>
        <w:t xml:space="preserve"> </w:t>
      </w:r>
      <w:r>
        <w:fldChar w:fldCharType="begin"/>
      </w:r>
      <w:r>
        <w:instrText>PAGEREF section_1f3124fd778f4b0ca6950565</w:instrText>
      </w:r>
      <w:r>
        <w:instrText>b7789b58</w:instrText>
      </w:r>
      <w:r>
        <w:fldChar w:fldCharType="separate"/>
      </w:r>
      <w:r>
        <w:rPr>
          <w:noProof/>
        </w:rPr>
        <w:t>176</w:t>
      </w:r>
      <w:r>
        <w:fldChar w:fldCharType="end"/>
      </w:r>
    </w:p>
    <w:p w:rsidR="008B42D4" w:rsidRDefault="001819AE">
      <w:pPr>
        <w:pStyle w:val="indexentry0"/>
      </w:pPr>
      <w:r>
        <w:t xml:space="preserve">      </w:t>
      </w:r>
      <w:hyperlink w:anchor="section_b155517f5351425381b956c6495cfb60">
        <w:r>
          <w:rPr>
            <w:rStyle w:val="Hyperlink"/>
          </w:rPr>
          <w:t>webServiceAdapterExtension</w:t>
        </w:r>
      </w:hyperlink>
      <w:r>
        <w:t xml:space="preserve"> </w:t>
      </w:r>
      <w:r>
        <w:fldChar w:fldCharType="begin"/>
      </w:r>
      <w:r>
        <w:instrText>PAGEREF section_b155517f5351425381b956c6495cfb60</w:instrText>
      </w:r>
      <w:r>
        <w:fldChar w:fldCharType="separate"/>
      </w:r>
      <w:r>
        <w:rPr>
          <w:noProof/>
        </w:rPr>
        <w:t>172</w:t>
      </w:r>
      <w:r>
        <w:fldChar w:fldCharType="end"/>
      </w:r>
    </w:p>
    <w:p w:rsidR="008B42D4" w:rsidRDefault="001819AE">
      <w:pPr>
        <w:pStyle w:val="indexentry0"/>
      </w:pPr>
      <w:r>
        <w:t xml:space="preserve">      </w:t>
      </w:r>
      <w:hyperlink w:anchor="section_6fcc0e18573445198e2465d1e9ded689">
        <w:r>
          <w:rPr>
            <w:rStyle w:val="Hyperlink"/>
          </w:rPr>
          <w:t>word</w:t>
        </w:r>
      </w:hyperlink>
      <w:r>
        <w:t xml:space="preserve"> </w:t>
      </w:r>
      <w:r>
        <w:fldChar w:fldCharType="begin"/>
      </w:r>
      <w:r>
        <w:instrText>PAGEREF section_6fcc0e</w:instrText>
      </w:r>
      <w:r>
        <w:instrText>18573445198e2465d1e9ded689</w:instrText>
      </w:r>
      <w:r>
        <w:fldChar w:fldCharType="separate"/>
      </w:r>
      <w:r>
        <w:rPr>
          <w:noProof/>
        </w:rPr>
        <w:t>182</w:t>
      </w:r>
      <w:r>
        <w:fldChar w:fldCharType="end"/>
      </w:r>
    </w:p>
    <w:p w:rsidR="008B42D4" w:rsidRDefault="001819AE">
      <w:pPr>
        <w:pStyle w:val="indexentry0"/>
      </w:pPr>
      <w:r>
        <w:t xml:space="preserve">      </w:t>
      </w:r>
      <w:hyperlink w:anchor="section_7fb298dfa5d6403cb95c134a7e81dedf">
        <w:r>
          <w:rPr>
            <w:rStyle w:val="Hyperlink"/>
          </w:rPr>
          <w:t>words</w:t>
        </w:r>
      </w:hyperlink>
      <w:r>
        <w:t xml:space="preserve"> </w:t>
      </w:r>
      <w:r>
        <w:fldChar w:fldCharType="begin"/>
      </w:r>
      <w:r>
        <w:instrText>PAGEREF section_7fb298dfa5d6403cb95c134a7e81dedf</w:instrText>
      </w:r>
      <w:r>
        <w:fldChar w:fldCharType="separate"/>
      </w:r>
      <w:r>
        <w:rPr>
          <w:noProof/>
        </w:rPr>
        <w:t>181</w:t>
      </w:r>
      <w:r>
        <w:fldChar w:fldCharType="end"/>
      </w:r>
    </w:p>
    <w:p w:rsidR="008B42D4" w:rsidRDefault="001819AE">
      <w:pPr>
        <w:pStyle w:val="indexentry0"/>
      </w:pPr>
      <w:r>
        <w:t xml:space="preserve">      </w:t>
      </w:r>
      <w:hyperlink w:anchor="section_c1d9d621111044389e126ab33133fd33">
        <w:r>
          <w:rPr>
            <w:rStyle w:val="Hyperlink"/>
          </w:rPr>
          <w:t>workflowInitAssoc</w:t>
        </w:r>
      </w:hyperlink>
      <w:r>
        <w:t xml:space="preserve"> </w:t>
      </w:r>
      <w:r>
        <w:fldChar w:fldCharType="begin"/>
      </w:r>
      <w:r>
        <w:instrText>PAGEREF section_c1d9d621111044389e126ab33133fd33</w:instrText>
      </w:r>
      <w:r>
        <w:fldChar w:fldCharType="separate"/>
      </w:r>
      <w:r>
        <w:rPr>
          <w:noProof/>
        </w:rPr>
        <w:t>187</w:t>
      </w:r>
      <w:r>
        <w:fldChar w:fldCharType="end"/>
      </w:r>
    </w:p>
    <w:p w:rsidR="008B42D4" w:rsidRDefault="001819AE">
      <w:pPr>
        <w:pStyle w:val="indexentry0"/>
      </w:pPr>
      <w:r>
        <w:t xml:space="preserve">      </w:t>
      </w:r>
      <w:hyperlink w:anchor="section_cecea0ba1a244d2ba327dae95b183e5e">
        <w:r>
          <w:rPr>
            <w:rStyle w:val="Hyperlink"/>
          </w:rPr>
          <w:t>wss</w:t>
        </w:r>
      </w:hyperlink>
      <w:r>
        <w:t xml:space="preserve"> </w:t>
      </w:r>
      <w:r>
        <w:fldChar w:fldCharType="begin"/>
      </w:r>
      <w:r>
        <w:instrText>PAGEREF section_cecea0ba1a244d2ba327dae95b183e5e</w:instrText>
      </w:r>
      <w:r>
        <w:fldChar w:fldCharType="separate"/>
      </w:r>
      <w:r>
        <w:rPr>
          <w:noProof/>
        </w:rPr>
        <w:t>161</w:t>
      </w:r>
      <w:r>
        <w:fldChar w:fldCharType="end"/>
      </w:r>
    </w:p>
    <w:p w:rsidR="008B42D4" w:rsidRDefault="001819AE">
      <w:pPr>
        <w:pStyle w:val="indexentry0"/>
      </w:pPr>
      <w:r>
        <w:t xml:space="preserve">      </w:t>
      </w:r>
      <w:hyperlink w:anchor="section_e7754578df7541c0994038beed84381b">
        <w:r>
          <w:rPr>
            <w:rStyle w:val="Hyperlink"/>
          </w:rPr>
          <w:t>xmlFileAdapterExtension</w:t>
        </w:r>
      </w:hyperlink>
      <w:r>
        <w:t xml:space="preserve"> </w:t>
      </w:r>
      <w:r>
        <w:fldChar w:fldCharType="begin"/>
      </w:r>
      <w:r>
        <w:instrText>PAGEREF section_e7754578df7541c0994038beed84381b</w:instrText>
      </w:r>
      <w:r>
        <w:fldChar w:fldCharType="separate"/>
      </w:r>
      <w:r>
        <w:rPr>
          <w:noProof/>
        </w:rPr>
        <w:t>174</w:t>
      </w:r>
      <w:r>
        <w:fldChar w:fldCharType="end"/>
      </w:r>
    </w:p>
    <w:p w:rsidR="008B42D4" w:rsidRDefault="001819AE">
      <w:pPr>
        <w:pStyle w:val="indexentry0"/>
      </w:pPr>
      <w:r>
        <w:t xml:space="preserve">      </w:t>
      </w:r>
      <w:hyperlink w:anchor="section_3449c7d774c6431c800995662efdd244">
        <w:r>
          <w:rPr>
            <w:rStyle w:val="Hyperlink"/>
          </w:rPr>
          <w:t>xmlToEditExtension</w:t>
        </w:r>
      </w:hyperlink>
      <w:r>
        <w:t xml:space="preserve"> </w:t>
      </w:r>
      <w:r>
        <w:fldChar w:fldCharType="begin"/>
      </w:r>
      <w:r>
        <w:instrText>PAGEREF section_3449c7d774c6431c800995662efdd244</w:instrText>
      </w:r>
      <w:r>
        <w:fldChar w:fldCharType="separate"/>
      </w:r>
      <w:r>
        <w:rPr>
          <w:noProof/>
        </w:rPr>
        <w:t>179</w:t>
      </w:r>
      <w:r>
        <w:fldChar w:fldCharType="end"/>
      </w:r>
    </w:p>
    <w:p w:rsidR="008B42D4" w:rsidRDefault="001819AE">
      <w:pPr>
        <w:pStyle w:val="indexentry0"/>
      </w:pPr>
      <w:hyperlink w:anchor="section_bf870cc881534514a161b53f8a372ba4">
        <w:r>
          <w:rPr>
            <w:rStyle w:val="Hyperlink"/>
          </w:rPr>
          <w:t>emailAdapter element</w:t>
        </w:r>
      </w:hyperlink>
      <w:r>
        <w:t xml:space="preserve"> </w:t>
      </w:r>
      <w:r>
        <w:fldChar w:fldCharType="begin"/>
      </w:r>
      <w:r>
        <w:instrText>PAGEREF section_bf870cc881534514a161b53f8a372ba4</w:instrText>
      </w:r>
      <w:r>
        <w:fldChar w:fldCharType="separate"/>
      </w:r>
      <w:r>
        <w:rPr>
          <w:noProof/>
        </w:rPr>
        <w:t>75</w:t>
      </w:r>
      <w:r>
        <w:fldChar w:fldCharType="end"/>
      </w:r>
    </w:p>
    <w:p w:rsidR="008B42D4" w:rsidRDefault="001819AE">
      <w:pPr>
        <w:pStyle w:val="indexentry0"/>
      </w:pPr>
      <w:hyperlink w:anchor="section_d919434a1982416cbfce14e8ca20d38f">
        <w:r>
          <w:rPr>
            <w:rStyle w:val="Hyperlink"/>
          </w:rPr>
          <w:t>emailAdapterExtension element</w:t>
        </w:r>
      </w:hyperlink>
      <w:r>
        <w:t xml:space="preserve"> </w:t>
      </w:r>
      <w:r>
        <w:fldChar w:fldCharType="begin"/>
      </w:r>
      <w:r>
        <w:instrText>PAGEREF section_d919434a1982416cbfce14e8ca20d38f</w:instrText>
      </w:r>
      <w:r>
        <w:fldChar w:fldCharType="separate"/>
      </w:r>
      <w:r>
        <w:rPr>
          <w:noProof/>
        </w:rPr>
        <w:t>173</w:t>
      </w:r>
      <w:r>
        <w:fldChar w:fldCharType="end"/>
      </w:r>
    </w:p>
    <w:p w:rsidR="008B42D4" w:rsidRDefault="001819AE">
      <w:pPr>
        <w:pStyle w:val="indexentry0"/>
      </w:pPr>
      <w:hyperlink w:anchor="section_a75af73fb60b49249d7b575384daf7c8">
        <w:r>
          <w:rPr>
            <w:rStyle w:val="Hyperlink"/>
          </w:rPr>
          <w:t>emailAttachmentType simple type</w:t>
        </w:r>
      </w:hyperlink>
      <w:r>
        <w:t xml:space="preserve"> </w:t>
      </w:r>
      <w:r>
        <w:fldChar w:fldCharType="begin"/>
      </w:r>
      <w:r>
        <w:instrText>PAGEREF section_a75af73fb60b49249d7b575384daf7c8</w:instrText>
      </w:r>
      <w:r>
        <w:fldChar w:fldCharType="separate"/>
      </w:r>
      <w:r>
        <w:rPr>
          <w:noProof/>
        </w:rPr>
        <w:t>153</w:t>
      </w:r>
      <w:r>
        <w:fldChar w:fldCharType="end"/>
      </w:r>
    </w:p>
    <w:p w:rsidR="008B42D4" w:rsidRDefault="001819AE">
      <w:pPr>
        <w:pStyle w:val="indexentry0"/>
      </w:pPr>
      <w:hyperlink w:anchor="section_a6080fa0dd2c49779bea35ac62da363f">
        <w:r>
          <w:rPr>
            <w:rStyle w:val="Hyperlink"/>
          </w:rPr>
          <w:t>Embedded picture control - form view file</w:t>
        </w:r>
      </w:hyperlink>
      <w:r>
        <w:t xml:space="preserve"> </w:t>
      </w:r>
      <w:r>
        <w:fldChar w:fldCharType="begin"/>
      </w:r>
      <w:r>
        <w:instrText>PAGEREF section_a</w:instrText>
      </w:r>
      <w:r>
        <w:instrText>6080fa0dd2c49779bea35ac62da363f</w:instrText>
      </w:r>
      <w:r>
        <w:fldChar w:fldCharType="separate"/>
      </w:r>
      <w:r>
        <w:rPr>
          <w:noProof/>
        </w:rPr>
        <w:t>316</w:t>
      </w:r>
      <w:r>
        <w:fldChar w:fldCharType="end"/>
      </w:r>
    </w:p>
    <w:p w:rsidR="008B42D4" w:rsidRDefault="001819AE">
      <w:pPr>
        <w:pStyle w:val="indexentry0"/>
      </w:pPr>
      <w:hyperlink w:anchor="section_0e49fb8c378841739449f9816347c5c8">
        <w:r>
          <w:rPr>
            <w:rStyle w:val="Hyperlink"/>
          </w:rPr>
          <w:t>Embedded picture control - XML schema file</w:t>
        </w:r>
      </w:hyperlink>
      <w:r>
        <w:t xml:space="preserve"> </w:t>
      </w:r>
      <w:r>
        <w:fldChar w:fldCharType="begin"/>
      </w:r>
      <w:r>
        <w:instrText>PAGEREF section_0e49fb8c378841739449f9816347c5c8</w:instrText>
      </w:r>
      <w:r>
        <w:fldChar w:fldCharType="separate"/>
      </w:r>
      <w:r>
        <w:rPr>
          <w:noProof/>
        </w:rPr>
        <w:t>213</w:t>
      </w:r>
      <w:r>
        <w:fldChar w:fldCharType="end"/>
      </w:r>
    </w:p>
    <w:p w:rsidR="008B42D4" w:rsidRDefault="001819AE">
      <w:pPr>
        <w:pStyle w:val="indexentry0"/>
      </w:pPr>
      <w:hyperlink w:anchor="section_0a0310c363ca49e08566a5758624f6d9">
        <w:r>
          <w:rPr>
            <w:rStyle w:val="Hyperlink"/>
          </w:rPr>
          <w:t>Em</w:t>
        </w:r>
        <w:r>
          <w:rPr>
            <w:rStyle w:val="Hyperlink"/>
          </w:rPr>
          <w:t>bedded picture control example</w:t>
        </w:r>
      </w:hyperlink>
      <w:r>
        <w:t xml:space="preserve"> </w:t>
      </w:r>
      <w:r>
        <w:fldChar w:fldCharType="begin"/>
      </w:r>
      <w:r>
        <w:instrText>PAGEREF section_0a0310c363ca49e08566a5758624f6d9</w:instrText>
      </w:r>
      <w:r>
        <w:fldChar w:fldCharType="separate"/>
      </w:r>
      <w:r>
        <w:rPr>
          <w:noProof/>
        </w:rPr>
        <w:t>416</w:t>
      </w:r>
      <w:r>
        <w:fldChar w:fldCharType="end"/>
      </w:r>
    </w:p>
    <w:p w:rsidR="008B42D4" w:rsidRDefault="001819AE">
      <w:pPr>
        <w:pStyle w:val="indexentry0"/>
      </w:pPr>
      <w:hyperlink w:anchor="section_2ac1788f0e514d599cb262e67336ac2e">
        <w:r>
          <w:rPr>
            <w:rStyle w:val="Hyperlink"/>
          </w:rPr>
          <w:t>enabledProperty attribute - form view file</w:t>
        </w:r>
      </w:hyperlink>
      <w:r>
        <w:t xml:space="preserve"> </w:t>
      </w:r>
      <w:r>
        <w:fldChar w:fldCharType="begin"/>
      </w:r>
      <w:r>
        <w:instrText>PAGEREF section_2ac1788f0e514d599cb262e67336ac2e</w:instrText>
      </w:r>
      <w:r>
        <w:fldChar w:fldCharType="separate"/>
      </w:r>
      <w:r>
        <w:rPr>
          <w:noProof/>
        </w:rPr>
        <w:t>355</w:t>
      </w:r>
      <w:r>
        <w:fldChar w:fldCharType="end"/>
      </w:r>
    </w:p>
    <w:p w:rsidR="008B42D4" w:rsidRDefault="001819AE">
      <w:pPr>
        <w:pStyle w:val="indexentry0"/>
      </w:pPr>
      <w:hyperlink w:anchor="section_cf1c12e1f4db40fa90ecfb2bb445e52d">
        <w:r>
          <w:rPr>
            <w:rStyle w:val="Hyperlink"/>
          </w:rPr>
          <w:t>enabledValue attribute - form view file</w:t>
        </w:r>
      </w:hyperlink>
      <w:r>
        <w:t xml:space="preserve"> </w:t>
      </w:r>
      <w:r>
        <w:fldChar w:fldCharType="begin"/>
      </w:r>
      <w:r>
        <w:instrText>PAGEREF section_cf1c12e1f4db40fa90ecfb2bb445e52d</w:instrText>
      </w:r>
      <w:r>
        <w:fldChar w:fldCharType="separate"/>
      </w:r>
      <w:r>
        <w:rPr>
          <w:noProof/>
        </w:rPr>
        <w:t>355</w:t>
      </w:r>
      <w:r>
        <w:fldChar w:fldCharType="end"/>
      </w:r>
    </w:p>
    <w:p w:rsidR="008B42D4" w:rsidRDefault="001819AE">
      <w:pPr>
        <w:pStyle w:val="indexentry0"/>
      </w:pPr>
      <w:hyperlink w:anchor="section_8b2fc9272e6b4fbd9a1343aa7c5bc224">
        <w:r>
          <w:rPr>
            <w:rStyle w:val="Hyperlink"/>
          </w:rPr>
          <w:t>entity element</w:t>
        </w:r>
      </w:hyperlink>
      <w:r>
        <w:t xml:space="preserve"> </w:t>
      </w:r>
      <w:r>
        <w:fldChar w:fldCharType="begin"/>
      </w:r>
      <w:r>
        <w:instrText>PAGEREF section_8b2fc9272e6b4fbd9a1343aa7c5bc224</w:instrText>
      </w:r>
      <w:r>
        <w:fldChar w:fldCharType="separate"/>
      </w:r>
      <w:r>
        <w:rPr>
          <w:noProof/>
        </w:rPr>
        <w:t>186</w:t>
      </w:r>
      <w:r>
        <w:fldChar w:fldCharType="end"/>
      </w:r>
    </w:p>
    <w:p w:rsidR="008B42D4" w:rsidRDefault="001819AE">
      <w:pPr>
        <w:pStyle w:val="indexentry0"/>
      </w:pPr>
      <w:hyperlink w:anchor="section_b7286384f7144b7fb7448ba0642dd216">
        <w:r>
          <w:rPr>
            <w:rStyle w:val="Hyperlink"/>
          </w:rPr>
          <w:t>Entity picker control - form view file</w:t>
        </w:r>
      </w:hyperlink>
      <w:r>
        <w:t xml:space="preserve"> </w:t>
      </w:r>
      <w:r>
        <w:fldChar w:fldCharType="begin"/>
      </w:r>
      <w:r>
        <w:instrText>PAGEREF section_b7286384f7144b7fb7448ba0642dd216</w:instrText>
      </w:r>
      <w:r>
        <w:fldChar w:fldCharType="separate"/>
      </w:r>
      <w:r>
        <w:rPr>
          <w:noProof/>
        </w:rPr>
        <w:t>313</w:t>
      </w:r>
      <w:r>
        <w:fldChar w:fldCharType="end"/>
      </w:r>
    </w:p>
    <w:p w:rsidR="008B42D4" w:rsidRDefault="001819AE">
      <w:pPr>
        <w:pStyle w:val="indexentry0"/>
      </w:pPr>
      <w:hyperlink w:anchor="section_49e27a98d0ec47e9951fee939b4a9ca7">
        <w:r>
          <w:rPr>
            <w:rStyle w:val="Hyperlink"/>
          </w:rPr>
          <w:t>Entity picker control - XML schema file</w:t>
        </w:r>
      </w:hyperlink>
      <w:r>
        <w:t xml:space="preserve"> </w:t>
      </w:r>
      <w:r>
        <w:fldChar w:fldCharType="begin"/>
      </w:r>
      <w:r>
        <w:instrText>PAGEREF section_49e27a98d0ec47e9951fee939b4a9ca7</w:instrText>
      </w:r>
      <w:r>
        <w:fldChar w:fldCharType="separate"/>
      </w:r>
      <w:r>
        <w:rPr>
          <w:noProof/>
        </w:rPr>
        <w:t>212</w:t>
      </w:r>
      <w:r>
        <w:fldChar w:fldCharType="end"/>
      </w:r>
    </w:p>
    <w:p w:rsidR="008B42D4" w:rsidRDefault="001819AE">
      <w:pPr>
        <w:pStyle w:val="indexentry0"/>
      </w:pPr>
      <w:r>
        <w:t>Enumerations</w:t>
      </w:r>
    </w:p>
    <w:p w:rsidR="008B42D4" w:rsidRDefault="001819AE">
      <w:pPr>
        <w:pStyle w:val="indexentry0"/>
      </w:pPr>
      <w:r>
        <w:t xml:space="preserve">   form definition file (XSF)</w:t>
      </w:r>
    </w:p>
    <w:p w:rsidR="008B42D4" w:rsidRDefault="001819AE">
      <w:pPr>
        <w:pStyle w:val="indexentry0"/>
      </w:pPr>
      <w:r>
        <w:t xml:space="preserve">      </w:t>
      </w:r>
      <w:hyperlink w:anchor="section_d445be88b85b4abc82769dda6b1eda65">
        <w:r>
          <w:rPr>
            <w:rStyle w:val="Hyperlink"/>
          </w:rPr>
          <w:t>xdDesignMode</w:t>
        </w:r>
      </w:hyperlink>
      <w:r>
        <w:t xml:space="preserve"> </w:t>
      </w:r>
      <w:r>
        <w:fldChar w:fldCharType="begin"/>
      </w:r>
      <w:r>
        <w:instrText>PAGEREF section_d445be88b8</w:instrText>
      </w:r>
      <w:r>
        <w:instrText>5b4abc82769dda6b1eda65</w:instrText>
      </w:r>
      <w:r>
        <w:fldChar w:fldCharType="separate"/>
      </w:r>
      <w:r>
        <w:rPr>
          <w:noProof/>
        </w:rPr>
        <w:t>49</w:t>
      </w:r>
      <w:r>
        <w:fldChar w:fldCharType="end"/>
      </w:r>
    </w:p>
    <w:p w:rsidR="008B42D4" w:rsidRDefault="001819AE">
      <w:pPr>
        <w:pStyle w:val="indexentry0"/>
      </w:pPr>
      <w:r>
        <w:t xml:space="preserve">      </w:t>
      </w:r>
      <w:hyperlink w:anchor="section_c2f52b4b0a5041b883554191e3c82063">
        <w:r>
          <w:rPr>
            <w:rStyle w:val="Hyperlink"/>
          </w:rPr>
          <w:t>xdEmptyString</w:t>
        </w:r>
      </w:hyperlink>
      <w:r>
        <w:t xml:space="preserve"> </w:t>
      </w:r>
      <w:r>
        <w:fldChar w:fldCharType="begin"/>
      </w:r>
      <w:r>
        <w:instrText>PAGEREF section_c2f52b4b0a5041b883554191e3c82063</w:instrText>
      </w:r>
      <w:r>
        <w:fldChar w:fldCharType="separate"/>
      </w:r>
      <w:r>
        <w:rPr>
          <w:noProof/>
        </w:rPr>
        <w:t>48</w:t>
      </w:r>
      <w:r>
        <w:fldChar w:fldCharType="end"/>
      </w:r>
    </w:p>
    <w:p w:rsidR="008B42D4" w:rsidRDefault="001819AE">
      <w:pPr>
        <w:pStyle w:val="indexentry0"/>
      </w:pPr>
      <w:r>
        <w:t xml:space="preserve">      </w:t>
      </w:r>
      <w:hyperlink w:anchor="section_3497953d81ee497b84e7e6940574a0ac">
        <w:r>
          <w:rPr>
            <w:rStyle w:val="Hyperlink"/>
          </w:rPr>
          <w:t>xdEnabledDisabled</w:t>
        </w:r>
      </w:hyperlink>
      <w:r>
        <w:t xml:space="preserve"> </w:t>
      </w:r>
      <w:r>
        <w:fldChar w:fldCharType="begin"/>
      </w:r>
      <w:r>
        <w:instrText xml:space="preserve">PAGEREF </w:instrText>
      </w:r>
      <w:r>
        <w:instrText>section_3497953d81ee497b84e7e6940574a0ac</w:instrText>
      </w:r>
      <w:r>
        <w:fldChar w:fldCharType="separate"/>
      </w:r>
      <w:r>
        <w:rPr>
          <w:noProof/>
        </w:rPr>
        <w:t>45</w:t>
      </w:r>
      <w:r>
        <w:fldChar w:fldCharType="end"/>
      </w:r>
    </w:p>
    <w:p w:rsidR="008B42D4" w:rsidRDefault="001819AE">
      <w:pPr>
        <w:pStyle w:val="indexentry0"/>
      </w:pPr>
      <w:r>
        <w:t xml:space="preserve">      </w:t>
      </w:r>
      <w:hyperlink w:anchor="section_be1f656c7dc340b994464ff8f9994088">
        <w:r>
          <w:rPr>
            <w:rStyle w:val="Hyperlink"/>
          </w:rPr>
          <w:t>xdErrorMessage</w:t>
        </w:r>
      </w:hyperlink>
      <w:r>
        <w:t xml:space="preserve"> </w:t>
      </w:r>
      <w:r>
        <w:fldChar w:fldCharType="begin"/>
      </w:r>
      <w:r>
        <w:instrText>PAGEREF section_be1f656c7dc340b994464ff8f9994088</w:instrText>
      </w:r>
      <w:r>
        <w:fldChar w:fldCharType="separate"/>
      </w:r>
      <w:r>
        <w:rPr>
          <w:noProof/>
        </w:rPr>
        <w:t>48</w:t>
      </w:r>
      <w:r>
        <w:fldChar w:fldCharType="end"/>
      </w:r>
    </w:p>
    <w:p w:rsidR="008B42D4" w:rsidRDefault="001819AE">
      <w:pPr>
        <w:pStyle w:val="indexentry0"/>
      </w:pPr>
      <w:r>
        <w:t xml:space="preserve">      </w:t>
      </w:r>
      <w:hyperlink w:anchor="section_4021805bc51f423481b9ea6a73182041">
        <w:r>
          <w:rPr>
            <w:rStyle w:val="Hyperlink"/>
          </w:rPr>
          <w:t>xdExpress</w:t>
        </w:r>
        <w:r>
          <w:rPr>
            <w:rStyle w:val="Hyperlink"/>
          </w:rPr>
          <w:t>ionLiteral</w:t>
        </w:r>
      </w:hyperlink>
      <w:r>
        <w:t xml:space="preserve"> </w:t>
      </w:r>
      <w:r>
        <w:fldChar w:fldCharType="begin"/>
      </w:r>
      <w:r>
        <w:instrText>PAGEREF section_4021805bc51f423481b9ea6a73182041</w:instrText>
      </w:r>
      <w:r>
        <w:fldChar w:fldCharType="separate"/>
      </w:r>
      <w:r>
        <w:rPr>
          <w:noProof/>
        </w:rPr>
        <w:t>46</w:t>
      </w:r>
      <w:r>
        <w:fldChar w:fldCharType="end"/>
      </w:r>
    </w:p>
    <w:p w:rsidR="008B42D4" w:rsidRDefault="001819AE">
      <w:pPr>
        <w:pStyle w:val="indexentry0"/>
      </w:pPr>
      <w:r>
        <w:t xml:space="preserve">      </w:t>
      </w:r>
      <w:hyperlink w:anchor="section_f3461cd7ba5a404a87311d1849938533">
        <w:r>
          <w:rPr>
            <w:rStyle w:val="Hyperlink"/>
          </w:rPr>
          <w:t>xdFileName</w:t>
        </w:r>
      </w:hyperlink>
      <w:r>
        <w:t xml:space="preserve"> </w:t>
      </w:r>
      <w:r>
        <w:fldChar w:fldCharType="begin"/>
      </w:r>
      <w:r>
        <w:instrText>PAGEREF section_f3461cd7ba5a404a87311d1849938533</w:instrText>
      </w:r>
      <w:r>
        <w:fldChar w:fldCharType="separate"/>
      </w:r>
      <w:r>
        <w:rPr>
          <w:noProof/>
        </w:rPr>
        <w:t>46</w:t>
      </w:r>
      <w:r>
        <w:fldChar w:fldCharType="end"/>
      </w:r>
    </w:p>
    <w:p w:rsidR="008B42D4" w:rsidRDefault="001819AE">
      <w:pPr>
        <w:pStyle w:val="indexentry0"/>
      </w:pPr>
      <w:r>
        <w:t xml:space="preserve">      </w:t>
      </w:r>
      <w:hyperlink w:anchor="section_8f68feb0a9384d2496329a8e4129fb2f">
        <w:r>
          <w:rPr>
            <w:rStyle w:val="Hyperlink"/>
          </w:rPr>
          <w:t>xdHWSCaption</w:t>
        </w:r>
      </w:hyperlink>
      <w:r>
        <w:t xml:space="preserve"> </w:t>
      </w:r>
      <w:r>
        <w:fldChar w:fldCharType="begin"/>
      </w:r>
      <w:r>
        <w:instrText>PAGEREF section_8f68feb0a9384d2496329a8e4129fb2f</w:instrText>
      </w:r>
      <w:r>
        <w:fldChar w:fldCharType="separate"/>
      </w:r>
      <w:r>
        <w:rPr>
          <w:noProof/>
        </w:rPr>
        <w:t>52</w:t>
      </w:r>
      <w:r>
        <w:fldChar w:fldCharType="end"/>
      </w:r>
    </w:p>
    <w:p w:rsidR="008B42D4" w:rsidRDefault="001819AE">
      <w:pPr>
        <w:pStyle w:val="indexentry0"/>
      </w:pPr>
      <w:r>
        <w:t xml:space="preserve">      </w:t>
      </w:r>
      <w:hyperlink w:anchor="section_d017838206d94f9188157c68ee900916">
        <w:r>
          <w:rPr>
            <w:rStyle w:val="Hyperlink"/>
          </w:rPr>
          <w:t>xdHWSname</w:t>
        </w:r>
      </w:hyperlink>
      <w:r>
        <w:t xml:space="preserve"> </w:t>
      </w:r>
      <w:r>
        <w:fldChar w:fldCharType="begin"/>
      </w:r>
      <w:r>
        <w:instrText>PAGEREF section_d017838206d94f9188157c68ee900916</w:instrText>
      </w:r>
      <w:r>
        <w:fldChar w:fldCharType="separate"/>
      </w:r>
      <w:r>
        <w:rPr>
          <w:noProof/>
        </w:rPr>
        <w:t>51</w:t>
      </w:r>
      <w:r>
        <w:fldChar w:fldCharType="end"/>
      </w:r>
    </w:p>
    <w:p w:rsidR="008B42D4" w:rsidRDefault="001819AE">
      <w:pPr>
        <w:pStyle w:val="indexentry0"/>
      </w:pPr>
      <w:r>
        <w:t xml:space="preserve">      </w:t>
      </w:r>
      <w:hyperlink w:anchor="section_e4dafc39c7da40cb8f066bb7f05876f0">
        <w:r>
          <w:rPr>
            <w:rStyle w:val="Hyperlink"/>
          </w:rPr>
          <w:t>xdManualAuto</w:t>
        </w:r>
      </w:hyperlink>
      <w:r>
        <w:t xml:space="preserve"> </w:t>
      </w:r>
      <w:r>
        <w:fldChar w:fldCharType="begin"/>
      </w:r>
      <w:r>
        <w:instrText>PAGEREF section_e4dafc39c7da40cb8f066bb7f05876f0</w:instrText>
      </w:r>
      <w:r>
        <w:fldChar w:fldCharType="separate"/>
      </w:r>
      <w:r>
        <w:rPr>
          <w:noProof/>
        </w:rPr>
        <w:t>45</w:t>
      </w:r>
      <w:r>
        <w:fldChar w:fldCharType="end"/>
      </w:r>
    </w:p>
    <w:p w:rsidR="008B42D4" w:rsidRDefault="001819AE">
      <w:pPr>
        <w:pStyle w:val="indexentry0"/>
      </w:pPr>
      <w:r>
        <w:t xml:space="preserve">      </w:t>
      </w:r>
      <w:hyperlink w:anchor="section_dc0fd828fcdd42fb9c97f46372eda556">
        <w:r>
          <w:rPr>
            <w:rStyle w:val="Hyperlink"/>
          </w:rPr>
          <w:t>xdRoleName</w:t>
        </w:r>
      </w:hyperlink>
      <w:r>
        <w:t xml:space="preserve"> </w:t>
      </w:r>
      <w:r>
        <w:fldChar w:fldCharType="begin"/>
      </w:r>
      <w:r>
        <w:instrText>PAGEREF section_dc0fd828fcdd42fb9c97f46</w:instrText>
      </w:r>
      <w:r>
        <w:instrText>372eda556</w:instrText>
      </w:r>
      <w:r>
        <w:fldChar w:fldCharType="separate"/>
      </w:r>
      <w:r>
        <w:rPr>
          <w:noProof/>
        </w:rPr>
        <w:t>41</w:t>
      </w:r>
      <w:r>
        <w:fldChar w:fldCharType="end"/>
      </w:r>
    </w:p>
    <w:p w:rsidR="008B42D4" w:rsidRDefault="001819AE">
      <w:pPr>
        <w:pStyle w:val="indexentry0"/>
      </w:pPr>
      <w:r>
        <w:t xml:space="preserve">      </w:t>
      </w:r>
      <w:hyperlink w:anchor="section_ffa0d8be812646458c358868a44f40b7">
        <w:r>
          <w:rPr>
            <w:rStyle w:val="Hyperlink"/>
          </w:rPr>
          <w:t>xdScriptLanguage</w:t>
        </w:r>
      </w:hyperlink>
      <w:r>
        <w:t xml:space="preserve"> </w:t>
      </w:r>
      <w:r>
        <w:fldChar w:fldCharType="begin"/>
      </w:r>
      <w:r>
        <w:instrText>PAGEREF section_ffa0d8be812646458c358868a44f40b7</w:instrText>
      </w:r>
      <w:r>
        <w:fldChar w:fldCharType="separate"/>
      </w:r>
      <w:r>
        <w:rPr>
          <w:noProof/>
        </w:rPr>
        <w:t>47</w:t>
      </w:r>
      <w:r>
        <w:fldChar w:fldCharType="end"/>
      </w:r>
    </w:p>
    <w:p w:rsidR="008B42D4" w:rsidRDefault="001819AE">
      <w:pPr>
        <w:pStyle w:val="indexentry0"/>
      </w:pPr>
      <w:r>
        <w:t xml:space="preserve">      </w:t>
      </w:r>
      <w:hyperlink w:anchor="section_5444a25614a14c8281de1649460b41ab">
        <w:r>
          <w:rPr>
            <w:rStyle w:val="Hyperlink"/>
          </w:rPr>
          <w:t>xdSignatureRelationEnum</w:t>
        </w:r>
      </w:hyperlink>
      <w:r>
        <w:t xml:space="preserve"> </w:t>
      </w:r>
      <w:r>
        <w:fldChar w:fldCharType="begin"/>
      </w:r>
      <w:r>
        <w:instrText>PAGEREF sect</w:instrText>
      </w:r>
      <w:r>
        <w:instrText>ion_5444a25614a14c8281de1649460b41ab</w:instrText>
      </w:r>
      <w:r>
        <w:fldChar w:fldCharType="separate"/>
      </w:r>
      <w:r>
        <w:rPr>
          <w:noProof/>
        </w:rPr>
        <w:t>51</w:t>
      </w:r>
      <w:r>
        <w:fldChar w:fldCharType="end"/>
      </w:r>
    </w:p>
    <w:p w:rsidR="008B42D4" w:rsidRDefault="001819AE">
      <w:pPr>
        <w:pStyle w:val="indexentry0"/>
      </w:pPr>
      <w:r>
        <w:t xml:space="preserve">      </w:t>
      </w:r>
      <w:hyperlink w:anchor="section_c296f678510c4cf8898d2f22f3028847">
        <w:r>
          <w:rPr>
            <w:rStyle w:val="Hyperlink"/>
          </w:rPr>
          <w:t>xdSignedDataBlockMessage</w:t>
        </w:r>
      </w:hyperlink>
      <w:r>
        <w:t xml:space="preserve"> </w:t>
      </w:r>
      <w:r>
        <w:fldChar w:fldCharType="begin"/>
      </w:r>
      <w:r>
        <w:instrText>PAGEREF section_c296f678510c4cf8898d2f22f3028847</w:instrText>
      </w:r>
      <w:r>
        <w:fldChar w:fldCharType="separate"/>
      </w:r>
      <w:r>
        <w:rPr>
          <w:noProof/>
        </w:rPr>
        <w:t>50</w:t>
      </w:r>
      <w:r>
        <w:fldChar w:fldCharType="end"/>
      </w:r>
    </w:p>
    <w:p w:rsidR="008B42D4" w:rsidRDefault="001819AE">
      <w:pPr>
        <w:pStyle w:val="indexentry0"/>
      </w:pPr>
      <w:r>
        <w:t xml:space="preserve">      </w:t>
      </w:r>
      <w:hyperlink w:anchor="section_70f3c1b854c84eff8ebb910089f402c1">
        <w:r>
          <w:rPr>
            <w:rStyle w:val="Hyperlink"/>
          </w:rPr>
          <w:t>xdSignedDataBlockName</w:t>
        </w:r>
      </w:hyperlink>
      <w:r>
        <w:t xml:space="preserve"> </w:t>
      </w:r>
      <w:r>
        <w:fldChar w:fldCharType="begin"/>
      </w:r>
      <w:r>
        <w:instrText>PAGEREF section_70f3c1b854c84eff8ebb910089f402c1</w:instrText>
      </w:r>
      <w:r>
        <w:fldChar w:fldCharType="separate"/>
      </w:r>
      <w:r>
        <w:rPr>
          <w:noProof/>
        </w:rPr>
        <w:t>50</w:t>
      </w:r>
      <w:r>
        <w:fldChar w:fldCharType="end"/>
      </w:r>
    </w:p>
    <w:p w:rsidR="008B42D4" w:rsidRDefault="001819AE">
      <w:pPr>
        <w:pStyle w:val="indexentry0"/>
      </w:pPr>
      <w:r>
        <w:t xml:space="preserve">      </w:t>
      </w:r>
      <w:hyperlink w:anchor="section_80068008d3b549218ac32c8e0f0f0c9a">
        <w:r>
          <w:rPr>
            <w:rStyle w:val="Hyperlink"/>
          </w:rPr>
          <w:t>xdSignSignatureLineRuleEnum</w:t>
        </w:r>
      </w:hyperlink>
      <w:r>
        <w:t xml:space="preserve"> </w:t>
      </w:r>
      <w:r>
        <w:fldChar w:fldCharType="begin"/>
      </w:r>
      <w:r>
        <w:instrText>PAGEREF section_80068008d3b549218ac32c8e0f0f0c9a</w:instrText>
      </w:r>
      <w:r>
        <w:fldChar w:fldCharType="separate"/>
      </w:r>
      <w:r>
        <w:rPr>
          <w:noProof/>
        </w:rPr>
        <w:t>52</w:t>
      </w:r>
      <w:r>
        <w:fldChar w:fldCharType="end"/>
      </w:r>
    </w:p>
    <w:p w:rsidR="008B42D4" w:rsidRDefault="001819AE">
      <w:pPr>
        <w:pStyle w:val="indexentry0"/>
      </w:pPr>
      <w:r>
        <w:t xml:space="preserve">      </w:t>
      </w:r>
      <w:hyperlink w:anchor="section_3eb1641a5feb43088f3b644d7a651a44">
        <w:r>
          <w:rPr>
            <w:rStyle w:val="Hyperlink"/>
          </w:rPr>
          <w:t>xdSolutionVersion</w:t>
        </w:r>
      </w:hyperlink>
      <w:r>
        <w:t xml:space="preserve"> </w:t>
      </w:r>
      <w:r>
        <w:fldChar w:fldCharType="begin"/>
      </w:r>
      <w:r>
        <w:instrText>PAGEREF section_3eb1641a5feb43088f3b644d7a651a44</w:instrText>
      </w:r>
      <w:r>
        <w:fldChar w:fldCharType="separate"/>
      </w:r>
      <w:r>
        <w:rPr>
          <w:noProof/>
        </w:rPr>
        <w:t>48</w:t>
      </w:r>
      <w:r>
        <w:fldChar w:fldCharType="end"/>
      </w:r>
    </w:p>
    <w:p w:rsidR="008B42D4" w:rsidRDefault="001819AE">
      <w:pPr>
        <w:pStyle w:val="indexentry0"/>
      </w:pPr>
      <w:r>
        <w:t xml:space="preserve">      </w:t>
      </w:r>
      <w:hyperlink w:anchor="section_79d0d13de0e242fba3d91c930cb5cb28">
        <w:r>
          <w:rPr>
            <w:rStyle w:val="Hyperlink"/>
          </w:rPr>
          <w:t>xdTitle</w:t>
        </w:r>
      </w:hyperlink>
      <w:r>
        <w:t xml:space="preserve"> </w:t>
      </w:r>
      <w:r>
        <w:fldChar w:fldCharType="begin"/>
      </w:r>
      <w:r>
        <w:instrText>PAGEREF section_79d0d13de0e242fba3d91c930cb5cb28</w:instrText>
      </w:r>
      <w:r>
        <w:fldChar w:fldCharType="separate"/>
      </w:r>
      <w:r>
        <w:rPr>
          <w:noProof/>
        </w:rPr>
        <w:t>39</w:t>
      </w:r>
      <w:r>
        <w:fldChar w:fldCharType="end"/>
      </w:r>
    </w:p>
    <w:p w:rsidR="008B42D4" w:rsidRDefault="001819AE">
      <w:pPr>
        <w:pStyle w:val="indexentry0"/>
      </w:pPr>
      <w:r>
        <w:t xml:space="preserve">      </w:t>
      </w:r>
      <w:hyperlink w:anchor="section_2d2ce465a57d4eac8d399a93a9ec83d4">
        <w:r>
          <w:rPr>
            <w:rStyle w:val="Hyperlink"/>
          </w:rPr>
          <w:t>xdTrustLevel</w:t>
        </w:r>
      </w:hyperlink>
      <w:r>
        <w:t xml:space="preserve"> </w:t>
      </w:r>
      <w:r>
        <w:fldChar w:fldCharType="begin"/>
      </w:r>
      <w:r>
        <w:instrText>PAGEREF section_2d2ce465a57d4eac8d399a93a9ec83d4</w:instrText>
      </w:r>
      <w:r>
        <w:fldChar w:fldCharType="separate"/>
      </w:r>
      <w:r>
        <w:rPr>
          <w:noProof/>
        </w:rPr>
        <w:t>49</w:t>
      </w:r>
      <w:r>
        <w:fldChar w:fldCharType="end"/>
      </w:r>
    </w:p>
    <w:p w:rsidR="008B42D4" w:rsidRDefault="001819AE">
      <w:pPr>
        <w:pStyle w:val="indexentry0"/>
      </w:pPr>
      <w:r>
        <w:t xml:space="preserve">      </w:t>
      </w:r>
      <w:hyperlink w:anchor="section_11fe835521ae4451a5f9a59b8e9135f3">
        <w:r>
          <w:rPr>
            <w:rStyle w:val="Hyperlink"/>
          </w:rPr>
          <w:t>xdViewName</w:t>
        </w:r>
      </w:hyperlink>
      <w:r>
        <w:t xml:space="preserve"> </w:t>
      </w:r>
      <w:r>
        <w:fldChar w:fldCharType="begin"/>
      </w:r>
      <w:r>
        <w:instrText>PAGEREF section_11fe835521ae4451a5f9a59b8e9135f3</w:instrText>
      </w:r>
      <w:r>
        <w:fldChar w:fldCharType="separate"/>
      </w:r>
      <w:r>
        <w:rPr>
          <w:noProof/>
        </w:rPr>
        <w:t>40</w:t>
      </w:r>
      <w:r>
        <w:fldChar w:fldCharType="end"/>
      </w:r>
    </w:p>
    <w:p w:rsidR="008B42D4" w:rsidRDefault="001819AE">
      <w:pPr>
        <w:pStyle w:val="indexentry0"/>
      </w:pPr>
      <w:r>
        <w:t xml:space="preserve">      </w:t>
      </w:r>
      <w:hyperlink w:anchor="section_ed2c77cdebde4c55acbd223179748d98">
        <w:r>
          <w:rPr>
            <w:rStyle w:val="Hyperlink"/>
          </w:rPr>
          <w:t>xdYesNo</w:t>
        </w:r>
      </w:hyperlink>
      <w:r>
        <w:t xml:space="preserve"> </w:t>
      </w:r>
      <w:r>
        <w:fldChar w:fldCharType="begin"/>
      </w:r>
      <w:r>
        <w:instrText>PAGEREF section_ed2c77cdebde4c55acbd223179748d98</w:instrText>
      </w:r>
      <w:r>
        <w:fldChar w:fldCharType="separate"/>
      </w:r>
      <w:r>
        <w:rPr>
          <w:noProof/>
        </w:rPr>
        <w:t>41</w:t>
      </w:r>
      <w:r>
        <w:fldChar w:fldCharType="end"/>
      </w:r>
    </w:p>
    <w:p w:rsidR="008B42D4" w:rsidRDefault="001819AE">
      <w:pPr>
        <w:pStyle w:val="indexentry0"/>
      </w:pPr>
      <w:hyperlink w:anchor="section_f4779d31f0d744aebe4739cdecba8ea5">
        <w:r>
          <w:rPr>
            <w:rStyle w:val="Hyperlink"/>
          </w:rPr>
          <w:t>errorBlank element - form definition file extension</w:t>
        </w:r>
      </w:hyperlink>
      <w:r>
        <w:t xml:space="preserve"> </w:t>
      </w:r>
      <w:r>
        <w:fldChar w:fldCharType="begin"/>
      </w:r>
      <w:r>
        <w:instrText xml:space="preserve">PAGEREF </w:instrText>
      </w:r>
      <w:r>
        <w:instrText>section_f4779d31f0d744aebe4739cdecba8ea5</w:instrText>
      </w:r>
      <w:r>
        <w:fldChar w:fldCharType="separate"/>
      </w:r>
      <w:r>
        <w:rPr>
          <w:noProof/>
        </w:rPr>
        <w:t>201</w:t>
      </w:r>
      <w:r>
        <w:fldChar w:fldCharType="end"/>
      </w:r>
    </w:p>
    <w:p w:rsidR="008B42D4" w:rsidRDefault="001819AE">
      <w:pPr>
        <w:pStyle w:val="indexentry0"/>
      </w:pPr>
      <w:hyperlink w:anchor="section_b97c416cb3e744de9797aaf9d40abbf7">
        <w:r>
          <w:rPr>
            <w:rStyle w:val="Hyperlink"/>
          </w:rPr>
          <w:t>errorCondition element</w:t>
        </w:r>
      </w:hyperlink>
      <w:r>
        <w:t xml:space="preserve"> </w:t>
      </w:r>
      <w:r>
        <w:fldChar w:fldCharType="begin"/>
      </w:r>
      <w:r>
        <w:instrText>PAGEREF section_b97c416cb3e744de9797aaf9d40abbf7</w:instrText>
      </w:r>
      <w:r>
        <w:fldChar w:fldCharType="separate"/>
      </w:r>
      <w:r>
        <w:rPr>
          <w:noProof/>
        </w:rPr>
        <w:t>83</w:t>
      </w:r>
      <w:r>
        <w:fldChar w:fldCharType="end"/>
      </w:r>
    </w:p>
    <w:p w:rsidR="008B42D4" w:rsidRDefault="001819AE">
      <w:pPr>
        <w:pStyle w:val="indexentry0"/>
      </w:pPr>
      <w:r>
        <w:t>errorMessage element (</w:t>
      </w:r>
      <w:hyperlink w:anchor="section_f2aefa12a8bb4ad99b28f7f84fd92b1e">
        <w:r>
          <w:rPr>
            <w:rStyle w:val="Hyperlink"/>
          </w:rPr>
          <w:t>section 2.2.1.2.45</w:t>
        </w:r>
      </w:hyperlink>
      <w:r>
        <w:t xml:space="preserve"> </w:t>
      </w:r>
      <w:r>
        <w:fldChar w:fldCharType="begin"/>
      </w:r>
      <w:r>
        <w:instrText>PAGEREF section_f2aefa12a8bb4ad99b28f7f84fd92b1e</w:instrText>
      </w:r>
      <w:r>
        <w:fldChar w:fldCharType="separate"/>
      </w:r>
      <w:r>
        <w:rPr>
          <w:noProof/>
        </w:rPr>
        <w:t>84</w:t>
      </w:r>
      <w:r>
        <w:fldChar w:fldCharType="end"/>
      </w:r>
      <w:r>
        <w:t xml:space="preserve">, </w:t>
      </w:r>
      <w:hyperlink w:anchor="section_4610f18088d148569cbc9d61c1b0e4e4">
        <w:r>
          <w:rPr>
            <w:rStyle w:val="Hyperlink"/>
          </w:rPr>
          <w:t>section 2.2.1.2.56</w:t>
        </w:r>
      </w:hyperlink>
      <w:r>
        <w:t xml:space="preserve"> </w:t>
      </w:r>
      <w:r>
        <w:fldChar w:fldCharType="begin"/>
      </w:r>
      <w:r>
        <w:instrText>PAGEREF section_4610f18088d148569cbc9d61c1b0e4e4</w:instrText>
      </w:r>
      <w:r>
        <w:fldChar w:fldCharType="separate"/>
      </w:r>
      <w:r>
        <w:rPr>
          <w:noProof/>
        </w:rPr>
        <w:t>93</w:t>
      </w:r>
      <w:r>
        <w:fldChar w:fldCharType="end"/>
      </w:r>
      <w:r>
        <w:t xml:space="preserve">, </w:t>
      </w:r>
      <w:hyperlink w:anchor="section_5a3a8a36a83449849ed1a2d0b312a9e2">
        <w:r>
          <w:rPr>
            <w:rStyle w:val="Hyperlink"/>
          </w:rPr>
          <w:t>section 2.2.2.2.47</w:t>
        </w:r>
      </w:hyperlink>
      <w:r>
        <w:t xml:space="preserve"> </w:t>
      </w:r>
      <w:r>
        <w:fldChar w:fldCharType="begin"/>
      </w:r>
      <w:r>
        <w:instrText>PAGEREF section_5a3a8a36a83449849ed1a2d0b312a9e2</w:instrText>
      </w:r>
      <w:r>
        <w:fldChar w:fldCharType="separate"/>
      </w:r>
      <w:r>
        <w:rPr>
          <w:noProof/>
        </w:rPr>
        <w:t>185</w:t>
      </w:r>
      <w:r>
        <w:fldChar w:fldCharType="end"/>
      </w:r>
      <w:r>
        <w:t>)</w:t>
      </w:r>
    </w:p>
    <w:p w:rsidR="008B42D4" w:rsidRDefault="001819AE">
      <w:pPr>
        <w:pStyle w:val="indexentry0"/>
      </w:pPr>
      <w:hyperlink w:anchor="section_b7bf2454f285423cb340dc6c99b4ffe3">
        <w:r>
          <w:rPr>
            <w:rStyle w:val="Hyperlink"/>
          </w:rPr>
          <w:t>Examples</w:t>
        </w:r>
      </w:hyperlink>
      <w:r>
        <w:t xml:space="preserve"> </w:t>
      </w:r>
      <w:r>
        <w:fldChar w:fldCharType="begin"/>
      </w:r>
      <w:r>
        <w:instrText>PAGEREF section_b7bf2454f285423cb340dc6c99b4ffe3</w:instrText>
      </w:r>
      <w:r>
        <w:fldChar w:fldCharType="separate"/>
      </w:r>
      <w:r>
        <w:rPr>
          <w:noProof/>
        </w:rPr>
        <w:t>377</w:t>
      </w:r>
      <w:r>
        <w:fldChar w:fldCharType="end"/>
      </w:r>
    </w:p>
    <w:p w:rsidR="008B42D4" w:rsidRDefault="001819AE">
      <w:pPr>
        <w:pStyle w:val="indexentry0"/>
      </w:pPr>
      <w:r>
        <w:t xml:space="preserve">   </w:t>
      </w:r>
      <w:hyperlink w:anchor="section_cac38c3d46fe47c7aa56ab9731a787a8">
        <w:r>
          <w:rPr>
            <w:rStyle w:val="Hyperlink"/>
          </w:rPr>
          <w:t>combo box control</w:t>
        </w:r>
      </w:hyperlink>
      <w:r>
        <w:t xml:space="preserve"> </w:t>
      </w:r>
      <w:r>
        <w:fldChar w:fldCharType="begin"/>
      </w:r>
      <w:r>
        <w:instrText>PAGEREF section_cac38c3d46fe47c7aa56ab9731a787a8</w:instrText>
      </w:r>
      <w:r>
        <w:fldChar w:fldCharType="separate"/>
      </w:r>
      <w:r>
        <w:rPr>
          <w:noProof/>
        </w:rPr>
        <w:t>409</w:t>
      </w:r>
      <w:r>
        <w:fldChar w:fldCharType="end"/>
      </w:r>
    </w:p>
    <w:p w:rsidR="008B42D4" w:rsidRDefault="001819AE">
      <w:pPr>
        <w:pStyle w:val="indexentry0"/>
      </w:pPr>
      <w:r>
        <w:t xml:space="preserve">   </w:t>
      </w:r>
      <w:hyperlink w:anchor="section_f9b3f26d6ce84ce78770a3b7961c6943">
        <w:r>
          <w:rPr>
            <w:rStyle w:val="Hyperlink"/>
          </w:rPr>
          <w:t>form definition file (XSF)</w:t>
        </w:r>
      </w:hyperlink>
      <w:r>
        <w:t xml:space="preserve"> </w:t>
      </w:r>
      <w:r>
        <w:fldChar w:fldCharType="begin"/>
      </w:r>
      <w:r>
        <w:instrText>PAGEREF section_f9b3f26d6ce84c</w:instrText>
      </w:r>
      <w:r>
        <w:instrText>e78770a3b7961c6943</w:instrText>
      </w:r>
      <w:r>
        <w:fldChar w:fldCharType="separate"/>
      </w:r>
      <w:r>
        <w:rPr>
          <w:noProof/>
        </w:rPr>
        <w:t>378</w:t>
      </w:r>
      <w:r>
        <w:fldChar w:fldCharType="end"/>
      </w:r>
    </w:p>
    <w:p w:rsidR="008B42D4" w:rsidRDefault="001819AE">
      <w:pPr>
        <w:pStyle w:val="indexentry0"/>
      </w:pPr>
      <w:r>
        <w:t xml:space="preserve">      </w:t>
      </w:r>
      <w:hyperlink w:anchor="section_368e593d5309410b8fe8a2215c43deb0">
        <w:r>
          <w:rPr>
            <w:rStyle w:val="Hyperlink"/>
          </w:rPr>
          <w:t>browser compatible form</w:t>
        </w:r>
      </w:hyperlink>
      <w:r>
        <w:t xml:space="preserve"> </w:t>
      </w:r>
      <w:r>
        <w:fldChar w:fldCharType="begin"/>
      </w:r>
      <w:r>
        <w:instrText>PAGEREF section_368e593d5309410b8fe8a2215c43deb0</w:instrText>
      </w:r>
      <w:r>
        <w:fldChar w:fldCharType="separate"/>
      </w:r>
      <w:r>
        <w:rPr>
          <w:noProof/>
        </w:rPr>
        <w:t>378</w:t>
      </w:r>
      <w:r>
        <w:fldChar w:fldCharType="end"/>
      </w:r>
    </w:p>
    <w:p w:rsidR="008B42D4" w:rsidRDefault="001819AE">
      <w:pPr>
        <w:pStyle w:val="indexentry0"/>
      </w:pPr>
      <w:r>
        <w:t xml:space="preserve">      </w:t>
      </w:r>
      <w:hyperlink w:anchor="section_a50d1282bb494f85ba1c49519e5dffc2">
        <w:r>
          <w:rPr>
            <w:rStyle w:val="Hyperlink"/>
          </w:rPr>
          <w:t>list form</w:t>
        </w:r>
      </w:hyperlink>
      <w:r>
        <w:t xml:space="preserve"> </w:t>
      </w:r>
      <w:r>
        <w:fldChar w:fldCharType="begin"/>
      </w:r>
      <w:r>
        <w:instrText>PAGEREF se</w:instrText>
      </w:r>
      <w:r>
        <w:instrText>ction_a50d1282bb494f85ba1c49519e5dffc2</w:instrText>
      </w:r>
      <w:r>
        <w:fldChar w:fldCharType="separate"/>
      </w:r>
      <w:r>
        <w:rPr>
          <w:noProof/>
        </w:rPr>
        <w:t>381</w:t>
      </w:r>
      <w:r>
        <w:fldChar w:fldCharType="end"/>
      </w:r>
    </w:p>
    <w:p w:rsidR="008B42D4" w:rsidRDefault="001819AE">
      <w:pPr>
        <w:pStyle w:val="indexentry0"/>
      </w:pPr>
      <w:r>
        <w:t xml:space="preserve">   </w:t>
      </w:r>
      <w:hyperlink w:anchor="section_f9b3f26d6ce84ce78770a3b7961c6943">
        <w:r>
          <w:rPr>
            <w:rStyle w:val="Hyperlink"/>
          </w:rPr>
          <w:t>Form Definition File (XSF) Examples</w:t>
        </w:r>
      </w:hyperlink>
      <w:r>
        <w:t xml:space="preserve"> </w:t>
      </w:r>
      <w:r>
        <w:fldChar w:fldCharType="begin"/>
      </w:r>
      <w:r>
        <w:instrText>PAGEREF section_f9b3f26d6ce84ce78770a3b7961c6943</w:instrText>
      </w:r>
      <w:r>
        <w:fldChar w:fldCharType="separate"/>
      </w:r>
      <w:r>
        <w:rPr>
          <w:noProof/>
        </w:rPr>
        <w:t>378</w:t>
      </w:r>
      <w:r>
        <w:fldChar w:fldCharType="end"/>
      </w:r>
    </w:p>
    <w:p w:rsidR="008B42D4" w:rsidRDefault="001819AE">
      <w:pPr>
        <w:pStyle w:val="indexentry0"/>
      </w:pPr>
      <w:r>
        <w:t xml:space="preserve">   </w:t>
      </w:r>
      <w:hyperlink w:anchor="section_1ddb04ba92f94bfb945be98f51f623b3">
        <w:r>
          <w:rPr>
            <w:rStyle w:val="Hyperlink"/>
          </w:rPr>
          <w:t>form view file (XSL)</w:t>
        </w:r>
      </w:hyperlink>
      <w:r>
        <w:t xml:space="preserve"> </w:t>
      </w:r>
      <w:r>
        <w:fldChar w:fldCharType="begin"/>
      </w:r>
      <w:r>
        <w:instrText>PAGEREF section_1ddb04ba92f94bfb945be98f51f623b3</w:instrText>
      </w:r>
      <w:r>
        <w:fldChar w:fldCharType="separate"/>
      </w:r>
      <w:r>
        <w:rPr>
          <w:noProof/>
        </w:rPr>
        <w:t>387</w:t>
      </w:r>
      <w:r>
        <w:fldChar w:fldCharType="end"/>
      </w:r>
    </w:p>
    <w:p w:rsidR="008B42D4" w:rsidRDefault="001819AE">
      <w:pPr>
        <w:pStyle w:val="indexentry0"/>
      </w:pPr>
      <w:r>
        <w:t xml:space="preserve">      </w:t>
      </w:r>
      <w:hyperlink w:anchor="section_8284cf8b0ca84c76a1c745c1ea64c2bc">
        <w:r>
          <w:rPr>
            <w:rStyle w:val="Hyperlink"/>
          </w:rPr>
          <w:t>control representation</w:t>
        </w:r>
      </w:hyperlink>
      <w:r>
        <w:t xml:space="preserve"> </w:t>
      </w:r>
      <w:r>
        <w:fldChar w:fldCharType="begin"/>
      </w:r>
      <w:r>
        <w:instrText>PAGEREF section_8284cf8b0ca84c76a1c745c1ea64c2bc</w:instrText>
      </w:r>
      <w:r>
        <w:fldChar w:fldCharType="separate"/>
      </w:r>
      <w:r>
        <w:rPr>
          <w:noProof/>
        </w:rPr>
        <w:t>387</w:t>
      </w:r>
      <w:r>
        <w:fldChar w:fldCharType="end"/>
      </w:r>
    </w:p>
    <w:p w:rsidR="008B42D4" w:rsidRDefault="001819AE">
      <w:pPr>
        <w:pStyle w:val="indexentry0"/>
      </w:pPr>
      <w:r>
        <w:t xml:space="preserve">      </w:t>
      </w:r>
      <w:hyperlink w:anchor="section_cea2fe31786347e8a6e26e5d3b96c03a">
        <w:r>
          <w:rPr>
            <w:rStyle w:val="Hyperlink"/>
          </w:rPr>
          <w:t>control representation – version 2</w:t>
        </w:r>
      </w:hyperlink>
      <w:r>
        <w:t xml:space="preserve"> </w:t>
      </w:r>
      <w:r>
        <w:fldChar w:fldCharType="begin"/>
      </w:r>
      <w:r>
        <w:instrText>PAGEREF section_cea2fe31786347e8a6e26e5d3b96c03a</w:instrText>
      </w:r>
      <w:r>
        <w:fldChar w:fldCharType="separate"/>
      </w:r>
      <w:r>
        <w:rPr>
          <w:noProof/>
        </w:rPr>
        <w:t>408</w:t>
      </w:r>
      <w:r>
        <w:fldChar w:fldCharType="end"/>
      </w:r>
    </w:p>
    <w:p w:rsidR="008B42D4" w:rsidRDefault="001819AE">
      <w:pPr>
        <w:pStyle w:val="indexentry0"/>
      </w:pPr>
      <w:r>
        <w:t xml:space="preserve">      </w:t>
      </w:r>
      <w:hyperlink w:anchor="section_93bb521dca8e4234a27c10434ef5f7a4">
        <w:r>
          <w:rPr>
            <w:rStyle w:val="Hyperlink"/>
          </w:rPr>
          <w:t>control specific attributes</w:t>
        </w:r>
      </w:hyperlink>
      <w:r>
        <w:t xml:space="preserve"> </w:t>
      </w:r>
      <w:r>
        <w:fldChar w:fldCharType="begin"/>
      </w:r>
      <w:r>
        <w:instrText>PAGEREF section_93bb521dca8e4234a27c</w:instrText>
      </w:r>
      <w:r>
        <w:instrText>10434ef5f7a4</w:instrText>
      </w:r>
      <w:r>
        <w:fldChar w:fldCharType="separate"/>
      </w:r>
      <w:r>
        <w:rPr>
          <w:noProof/>
        </w:rPr>
        <w:t>428</w:t>
      </w:r>
      <w:r>
        <w:fldChar w:fldCharType="end"/>
      </w:r>
    </w:p>
    <w:p w:rsidR="008B42D4" w:rsidRDefault="001819AE">
      <w:pPr>
        <w:pStyle w:val="indexentry0"/>
      </w:pPr>
      <w:r>
        <w:t xml:space="preserve">      </w:t>
      </w:r>
      <w:hyperlink w:anchor="section_e83d39711ec94b42bbe28d39776b4468">
        <w:r>
          <w:rPr>
            <w:rStyle w:val="Hyperlink"/>
          </w:rPr>
          <w:t>XSL function extension examples</w:t>
        </w:r>
      </w:hyperlink>
      <w:r>
        <w:t xml:space="preserve"> </w:t>
      </w:r>
      <w:r>
        <w:fldChar w:fldCharType="begin"/>
      </w:r>
      <w:r>
        <w:instrText>PAGEREF section_e83d39711ec94b42bbe28d39776b4468</w:instrText>
      </w:r>
      <w:r>
        <w:fldChar w:fldCharType="separate"/>
      </w:r>
      <w:r>
        <w:rPr>
          <w:noProof/>
        </w:rPr>
        <w:t>434</w:t>
      </w:r>
      <w:r>
        <w:fldChar w:fldCharType="end"/>
      </w:r>
    </w:p>
    <w:p w:rsidR="008B42D4" w:rsidRDefault="001819AE">
      <w:pPr>
        <w:pStyle w:val="indexentry0"/>
      </w:pPr>
      <w:r>
        <w:t xml:space="preserve">   </w:t>
      </w:r>
      <w:hyperlink w:anchor="section_1ddb04ba92f94bfb945be98f51f623b3">
        <w:r>
          <w:rPr>
            <w:rStyle w:val="Hyperlink"/>
          </w:rPr>
          <w:t>Form View Files (XSL) Examples</w:t>
        </w:r>
      </w:hyperlink>
      <w:r>
        <w:t xml:space="preserve"> </w:t>
      </w:r>
      <w:r>
        <w:fldChar w:fldCharType="begin"/>
      </w:r>
      <w:r>
        <w:instrText>PAGEREF section_1ddb04ba92f94bfb945be98f51f623b3</w:instrText>
      </w:r>
      <w:r>
        <w:fldChar w:fldCharType="separate"/>
      </w:r>
      <w:r>
        <w:rPr>
          <w:noProof/>
        </w:rPr>
        <w:t>387</w:t>
      </w:r>
      <w:r>
        <w:fldChar w:fldCharType="end"/>
      </w:r>
    </w:p>
    <w:p w:rsidR="008B42D4" w:rsidRDefault="001819AE">
      <w:pPr>
        <w:pStyle w:val="indexentry0"/>
      </w:pPr>
      <w:r>
        <w:t xml:space="preserve">   InfoPath form template</w:t>
      </w:r>
    </w:p>
    <w:p w:rsidR="008B42D4" w:rsidRDefault="001819AE">
      <w:pPr>
        <w:pStyle w:val="indexentry0"/>
      </w:pPr>
      <w:r>
        <w:t xml:space="preserve">      </w:t>
      </w:r>
      <w:hyperlink w:anchor="section_1e2683d5e22b480abbc3ed77bcbad132">
        <w:r>
          <w:rPr>
            <w:rStyle w:val="Hyperlink"/>
          </w:rPr>
          <w:t>complex form</w:t>
        </w:r>
      </w:hyperlink>
      <w:r>
        <w:t xml:space="preserve"> </w:t>
      </w:r>
      <w:r>
        <w:fldChar w:fldCharType="begin"/>
      </w:r>
      <w:r>
        <w:instrText>PAGEREF section_1e2683d5e22b480abbc3ed77bcbad132</w:instrText>
      </w:r>
      <w:r>
        <w:fldChar w:fldCharType="separate"/>
      </w:r>
      <w:r>
        <w:rPr>
          <w:noProof/>
        </w:rPr>
        <w:t>377</w:t>
      </w:r>
      <w:r>
        <w:fldChar w:fldCharType="end"/>
      </w:r>
    </w:p>
    <w:p w:rsidR="008B42D4" w:rsidRDefault="001819AE">
      <w:pPr>
        <w:pStyle w:val="indexentry0"/>
      </w:pPr>
      <w:r>
        <w:t xml:space="preserve">      </w:t>
      </w:r>
      <w:hyperlink w:anchor="section_a7ed95ee664e484fbf261dc69be52524">
        <w:r>
          <w:rPr>
            <w:rStyle w:val="Hyperlink"/>
          </w:rPr>
          <w:t>simple form</w:t>
        </w:r>
      </w:hyperlink>
      <w:r>
        <w:t xml:space="preserve"> </w:t>
      </w:r>
      <w:r>
        <w:fldChar w:fldCharType="begin"/>
      </w:r>
      <w:r>
        <w:instrText>PAGEREF section_a7ed95ee664e484fbf261dc69be52524</w:instrText>
      </w:r>
      <w:r>
        <w:fldChar w:fldCharType="separate"/>
      </w:r>
      <w:r>
        <w:rPr>
          <w:noProof/>
        </w:rPr>
        <w:t>377</w:t>
      </w:r>
      <w:r>
        <w:fldChar w:fldCharType="end"/>
      </w:r>
    </w:p>
    <w:p w:rsidR="008B42D4" w:rsidRDefault="001819AE">
      <w:pPr>
        <w:pStyle w:val="indexentry0"/>
      </w:pPr>
      <w:r>
        <w:t xml:space="preserve">   </w:t>
      </w:r>
      <w:hyperlink w:anchor="section_97a892de931048a0a7c35009474b051a">
        <w:r>
          <w:rPr>
            <w:rStyle w:val="Hyperlink"/>
          </w:rPr>
          <w:t>linked picture control</w:t>
        </w:r>
      </w:hyperlink>
      <w:r>
        <w:t xml:space="preserve"> </w:t>
      </w:r>
      <w:r>
        <w:fldChar w:fldCharType="begin"/>
      </w:r>
      <w:r>
        <w:instrText>PAGEREF section_97a892de931048a0a7c35009474b0</w:instrText>
      </w:r>
      <w:r>
        <w:instrText>51a</w:instrText>
      </w:r>
      <w:r>
        <w:fldChar w:fldCharType="separate"/>
      </w:r>
      <w:r>
        <w:rPr>
          <w:noProof/>
        </w:rPr>
        <w:t>420</w:t>
      </w:r>
      <w:r>
        <w:fldChar w:fldCharType="end"/>
      </w:r>
    </w:p>
    <w:p w:rsidR="008B42D4" w:rsidRDefault="001819AE">
      <w:pPr>
        <w:pStyle w:val="indexentry0"/>
      </w:pPr>
      <w:r>
        <w:t xml:space="preserve">   </w:t>
      </w:r>
      <w:hyperlink w:anchor="section_31861421c3fc42e2b022124ede8a2f86">
        <w:r>
          <w:rPr>
            <w:rStyle w:val="Hyperlink"/>
          </w:rPr>
          <w:t>picture button control</w:t>
        </w:r>
      </w:hyperlink>
      <w:r>
        <w:t xml:space="preserve"> </w:t>
      </w:r>
      <w:r>
        <w:fldChar w:fldCharType="begin"/>
      </w:r>
      <w:r>
        <w:instrText>PAGEREF section_31861421c3fc42e2b022124ede8a2f86</w:instrText>
      </w:r>
      <w:r>
        <w:fldChar w:fldCharType="separate"/>
      </w:r>
      <w:r>
        <w:rPr>
          <w:noProof/>
        </w:rPr>
        <w:t>426</w:t>
      </w:r>
      <w:r>
        <w:fldChar w:fldCharType="end"/>
      </w:r>
    </w:p>
    <w:p w:rsidR="008B42D4" w:rsidRDefault="001819AE">
      <w:pPr>
        <w:pStyle w:val="indexentry0"/>
      </w:pPr>
      <w:r>
        <w:t xml:space="preserve">   </w:t>
      </w:r>
      <w:hyperlink w:anchor="section_41663feae6d640c5895e112537edccef">
        <w:r>
          <w:rPr>
            <w:rStyle w:val="Hyperlink"/>
          </w:rPr>
          <w:t>print view file (XSD)</w:t>
        </w:r>
      </w:hyperlink>
      <w:r>
        <w:t xml:space="preserve"> </w:t>
      </w:r>
      <w:r>
        <w:fldChar w:fldCharType="begin"/>
      </w:r>
      <w:r>
        <w:instrText>PAGEREF section_4166</w:instrText>
      </w:r>
      <w:r>
        <w:instrText>3feae6d640c5895e112537edccef</w:instrText>
      </w:r>
      <w:r>
        <w:fldChar w:fldCharType="separate"/>
      </w:r>
      <w:r>
        <w:rPr>
          <w:noProof/>
        </w:rPr>
        <w:t>438</w:t>
      </w:r>
      <w:r>
        <w:fldChar w:fldCharType="end"/>
      </w:r>
    </w:p>
    <w:p w:rsidR="008B42D4" w:rsidRDefault="001819AE">
      <w:pPr>
        <w:pStyle w:val="indexentry0"/>
      </w:pPr>
      <w:r>
        <w:t xml:space="preserve">   </w:t>
      </w:r>
      <w:hyperlink w:anchor="section_41663feae6d640c5895e112537edccef">
        <w:r>
          <w:rPr>
            <w:rStyle w:val="Hyperlink"/>
          </w:rPr>
          <w:t>Print View Files (XSLT) Examples</w:t>
        </w:r>
      </w:hyperlink>
      <w:r>
        <w:t xml:space="preserve"> </w:t>
      </w:r>
      <w:r>
        <w:fldChar w:fldCharType="begin"/>
      </w:r>
      <w:r>
        <w:instrText>PAGEREF section_41663feae6d640c5895e112537edccef</w:instrText>
      </w:r>
      <w:r>
        <w:fldChar w:fldCharType="separate"/>
      </w:r>
      <w:r>
        <w:rPr>
          <w:noProof/>
        </w:rPr>
        <w:t>438</w:t>
      </w:r>
      <w:r>
        <w:fldChar w:fldCharType="end"/>
      </w:r>
    </w:p>
    <w:p w:rsidR="008B42D4" w:rsidRDefault="001819AE">
      <w:pPr>
        <w:pStyle w:val="indexentry0"/>
      </w:pPr>
      <w:r>
        <w:t xml:space="preserve">   </w:t>
      </w:r>
      <w:hyperlink w:anchor="section_8ab7599b823b469f9ce804da1f6d30c8">
        <w:r>
          <w:rPr>
            <w:rStyle w:val="Hyperlink"/>
          </w:rPr>
          <w:t>SharePoint file attachment control</w:t>
        </w:r>
      </w:hyperlink>
      <w:r>
        <w:t xml:space="preserve"> </w:t>
      </w:r>
      <w:r>
        <w:fldChar w:fldCharType="begin"/>
      </w:r>
      <w:r>
        <w:instrText>PAGEREF section_8ab7599b823b469f9ce804da1f6d30c8</w:instrText>
      </w:r>
      <w:r>
        <w:fldChar w:fldCharType="separate"/>
      </w:r>
      <w:r>
        <w:rPr>
          <w:noProof/>
        </w:rPr>
        <w:t>428</w:t>
      </w:r>
      <w:r>
        <w:fldChar w:fldCharType="end"/>
      </w:r>
    </w:p>
    <w:p w:rsidR="008B42D4" w:rsidRDefault="001819AE">
      <w:pPr>
        <w:pStyle w:val="indexentry0"/>
      </w:pPr>
      <w:r>
        <w:t xml:space="preserve">   </w:t>
      </w:r>
      <w:hyperlink w:anchor="section_6a448ab770d74999831cc4d0e6ca3157">
        <w:r>
          <w:rPr>
            <w:rStyle w:val="Hyperlink"/>
          </w:rPr>
          <w:t>submit file (XML)</w:t>
        </w:r>
      </w:hyperlink>
      <w:r>
        <w:t xml:space="preserve"> </w:t>
      </w:r>
      <w:r>
        <w:fldChar w:fldCharType="begin"/>
      </w:r>
      <w:r>
        <w:instrText>PAGEREF section_6a448ab770d74999831cc4d0e6ca3157</w:instrText>
      </w:r>
      <w:r>
        <w:fldChar w:fldCharType="separate"/>
      </w:r>
      <w:r>
        <w:rPr>
          <w:noProof/>
        </w:rPr>
        <w:t>439</w:t>
      </w:r>
      <w:r>
        <w:fldChar w:fldCharType="end"/>
      </w:r>
    </w:p>
    <w:p w:rsidR="008B42D4" w:rsidRDefault="001819AE">
      <w:pPr>
        <w:pStyle w:val="indexentry0"/>
      </w:pPr>
      <w:r>
        <w:t xml:space="preserve">   </w:t>
      </w:r>
      <w:hyperlink w:anchor="section_6a448ab770d74999831cc4d0e6ca3157">
        <w:r>
          <w:rPr>
            <w:rStyle w:val="Hyperlink"/>
          </w:rPr>
          <w:t>Submit Files (XML) Examples</w:t>
        </w:r>
      </w:hyperlink>
      <w:r>
        <w:t xml:space="preserve"> </w:t>
      </w:r>
      <w:r>
        <w:fldChar w:fldCharType="begin"/>
      </w:r>
      <w:r>
        <w:instrText>PAGEREF section_6a448ab770d74999831cc4d0e6ca3157</w:instrText>
      </w:r>
      <w:r>
        <w:fldChar w:fldCharType="separate"/>
      </w:r>
      <w:r>
        <w:rPr>
          <w:noProof/>
        </w:rPr>
        <w:t>439</w:t>
      </w:r>
      <w:r>
        <w:fldChar w:fldCharType="end"/>
      </w:r>
    </w:p>
    <w:p w:rsidR="008B42D4" w:rsidRDefault="001819AE">
      <w:pPr>
        <w:pStyle w:val="indexentry0"/>
      </w:pPr>
      <w:r>
        <w:t xml:space="preserve">   </w:t>
      </w:r>
      <w:hyperlink w:anchor="section_6fc2112d8139459b99570f1c65e9f341">
        <w:r>
          <w:rPr>
            <w:rStyle w:val="Hyperlink"/>
          </w:rPr>
          <w:t>template.XML</w:t>
        </w:r>
      </w:hyperlink>
      <w:r>
        <w:t xml:space="preserve"> </w:t>
      </w:r>
      <w:r>
        <w:fldChar w:fldCharType="begin"/>
      </w:r>
      <w:r>
        <w:instrText>PAGEREF section_6fc2112d8139459b99</w:instrText>
      </w:r>
      <w:r>
        <w:instrText>570f1c65e9f341</w:instrText>
      </w:r>
      <w:r>
        <w:fldChar w:fldCharType="separate"/>
      </w:r>
      <w:r>
        <w:rPr>
          <w:noProof/>
        </w:rPr>
        <w:t>440</w:t>
      </w:r>
      <w:r>
        <w:fldChar w:fldCharType="end"/>
      </w:r>
    </w:p>
    <w:p w:rsidR="008B42D4" w:rsidRDefault="001819AE">
      <w:pPr>
        <w:pStyle w:val="indexentry0"/>
      </w:pPr>
      <w:r>
        <w:t xml:space="preserve">   </w:t>
      </w:r>
      <w:hyperlink w:anchor="section_6fc2112d8139459b99570f1c65e9f341">
        <w:r>
          <w:rPr>
            <w:rStyle w:val="Hyperlink"/>
          </w:rPr>
          <w:t>Template.XML Examples</w:t>
        </w:r>
      </w:hyperlink>
      <w:r>
        <w:t xml:space="preserve"> </w:t>
      </w:r>
      <w:r>
        <w:fldChar w:fldCharType="begin"/>
      </w:r>
      <w:r>
        <w:instrText>PAGEREF section_6fc2112d8139459b99570f1c65e9f341</w:instrText>
      </w:r>
      <w:r>
        <w:fldChar w:fldCharType="separate"/>
      </w:r>
      <w:r>
        <w:rPr>
          <w:noProof/>
        </w:rPr>
        <w:t>440</w:t>
      </w:r>
      <w:r>
        <w:fldChar w:fldCharType="end"/>
      </w:r>
    </w:p>
    <w:p w:rsidR="008B42D4" w:rsidRDefault="001819AE">
      <w:pPr>
        <w:pStyle w:val="indexentry0"/>
      </w:pPr>
      <w:r>
        <w:t xml:space="preserve">   </w:t>
      </w:r>
      <w:hyperlink w:anchor="section_5313235541164706ad69a8e9e1a70c9e">
        <w:r>
          <w:rPr>
            <w:rStyle w:val="Hyperlink"/>
          </w:rPr>
          <w:t>upgrade.XSL</w:t>
        </w:r>
      </w:hyperlink>
      <w:r>
        <w:t xml:space="preserve"> </w:t>
      </w:r>
      <w:r>
        <w:fldChar w:fldCharType="begin"/>
      </w:r>
      <w:r>
        <w:instrText>PAGEREF section_5313</w:instrText>
      </w:r>
      <w:r>
        <w:instrText>235541164706ad69a8e9e1a70c9e</w:instrText>
      </w:r>
      <w:r>
        <w:fldChar w:fldCharType="separate"/>
      </w:r>
      <w:r>
        <w:rPr>
          <w:noProof/>
        </w:rPr>
        <w:t>440</w:t>
      </w:r>
      <w:r>
        <w:fldChar w:fldCharType="end"/>
      </w:r>
    </w:p>
    <w:p w:rsidR="008B42D4" w:rsidRDefault="001819AE">
      <w:pPr>
        <w:pStyle w:val="indexentry0"/>
      </w:pPr>
      <w:r>
        <w:t xml:space="preserve">   </w:t>
      </w:r>
      <w:hyperlink w:anchor="section_5313235541164706ad69a8e9e1a70c9e">
        <w:r>
          <w:rPr>
            <w:rStyle w:val="Hyperlink"/>
          </w:rPr>
          <w:t>Upgrade.XSL Examples</w:t>
        </w:r>
      </w:hyperlink>
      <w:r>
        <w:t xml:space="preserve"> </w:t>
      </w:r>
      <w:r>
        <w:fldChar w:fldCharType="begin"/>
      </w:r>
      <w:r>
        <w:instrText>PAGEREF section_5313235541164706ad69a8e9e1a70c9e</w:instrText>
      </w:r>
      <w:r>
        <w:fldChar w:fldCharType="separate"/>
      </w:r>
      <w:r>
        <w:rPr>
          <w:noProof/>
        </w:rPr>
        <w:t>440</w:t>
      </w:r>
      <w:r>
        <w:fldChar w:fldCharType="end"/>
      </w:r>
    </w:p>
    <w:p w:rsidR="008B42D4" w:rsidRDefault="001819AE">
      <w:pPr>
        <w:pStyle w:val="indexentry0"/>
      </w:pPr>
      <w:r>
        <w:t xml:space="preserve">      MSXSL</w:t>
      </w:r>
    </w:p>
    <w:p w:rsidR="008B42D4" w:rsidRDefault="001819AE">
      <w:pPr>
        <w:pStyle w:val="indexentry0"/>
      </w:pPr>
      <w:r>
        <w:t xml:space="preserve">         </w:t>
      </w:r>
      <w:hyperlink w:anchor="section_6f584e8f44c644c99d9b2686b55128ed">
        <w:r>
          <w:rPr>
            <w:rStyle w:val="Hyperlink"/>
          </w:rPr>
          <w:t>Nod</w:t>
        </w:r>
        <w:r>
          <w:rPr>
            <w:rStyle w:val="Hyperlink"/>
          </w:rPr>
          <w:t>e-Set()</w:t>
        </w:r>
      </w:hyperlink>
      <w:r>
        <w:t xml:space="preserve"> </w:t>
      </w:r>
      <w:r>
        <w:fldChar w:fldCharType="begin"/>
      </w:r>
      <w:r>
        <w:instrText>PAGEREF section_6f584e8f44c644c99d9b2686b55128ed</w:instrText>
      </w:r>
      <w:r>
        <w:fldChar w:fldCharType="separate"/>
      </w:r>
      <w:r>
        <w:rPr>
          <w:noProof/>
        </w:rPr>
        <w:t>442</w:t>
      </w:r>
      <w:r>
        <w:fldChar w:fldCharType="end"/>
      </w:r>
    </w:p>
    <w:p w:rsidR="008B42D4" w:rsidRDefault="001819AE">
      <w:pPr>
        <w:pStyle w:val="indexentry0"/>
      </w:pPr>
      <w:r>
        <w:t xml:space="preserve">      </w:t>
      </w:r>
      <w:hyperlink w:anchor="section_c6dd268aba0648459fe04fd112c4278d">
        <w:r>
          <w:rPr>
            <w:rStyle w:val="Hyperlink"/>
          </w:rPr>
          <w:t>upgrade XSL</w:t>
        </w:r>
      </w:hyperlink>
      <w:r>
        <w:t xml:space="preserve"> </w:t>
      </w:r>
      <w:r>
        <w:fldChar w:fldCharType="begin"/>
      </w:r>
      <w:r>
        <w:instrText>PAGEREF section_c6dd268aba0648459fe04fd112c4278d</w:instrText>
      </w:r>
      <w:r>
        <w:fldChar w:fldCharType="separate"/>
      </w:r>
      <w:r>
        <w:rPr>
          <w:noProof/>
        </w:rPr>
        <w:t>440</w:t>
      </w:r>
      <w:r>
        <w:fldChar w:fldCharType="end"/>
      </w:r>
    </w:p>
    <w:p w:rsidR="008B42D4" w:rsidRDefault="001819AE">
      <w:pPr>
        <w:pStyle w:val="indexentry0"/>
      </w:pPr>
      <w:r>
        <w:t xml:space="preserve">   </w:t>
      </w:r>
      <w:hyperlink w:anchor="section_8472dd80c0fc43c6a4a0b87aadd0784c">
        <w:r>
          <w:rPr>
            <w:rStyle w:val="Hyperlink"/>
          </w:rPr>
          <w:t>XML schema file (XSD)</w:t>
        </w:r>
      </w:hyperlink>
      <w:r>
        <w:t xml:space="preserve"> </w:t>
      </w:r>
      <w:r>
        <w:fldChar w:fldCharType="begin"/>
      </w:r>
      <w:r>
        <w:instrText>PAGEREF section_8472dd80c0fc43c6a4a0b87aadd0784c</w:instrText>
      </w:r>
      <w:r>
        <w:fldChar w:fldCharType="separate"/>
      </w:r>
      <w:r>
        <w:rPr>
          <w:noProof/>
        </w:rPr>
        <w:t>386</w:t>
      </w:r>
      <w:r>
        <w:fldChar w:fldCharType="end"/>
      </w:r>
    </w:p>
    <w:p w:rsidR="008B42D4" w:rsidRDefault="001819AE">
      <w:pPr>
        <w:pStyle w:val="indexentry0"/>
      </w:pPr>
      <w:r>
        <w:t xml:space="preserve">   </w:t>
      </w:r>
      <w:hyperlink w:anchor="section_8472dd80c0fc43c6a4a0b87aadd0784c">
        <w:r>
          <w:rPr>
            <w:rStyle w:val="Hyperlink"/>
          </w:rPr>
          <w:t>XML Schema Files (XSD) Examples</w:t>
        </w:r>
      </w:hyperlink>
      <w:r>
        <w:t xml:space="preserve"> </w:t>
      </w:r>
      <w:r>
        <w:fldChar w:fldCharType="begin"/>
      </w:r>
      <w:r>
        <w:instrText>PAGEREF section_8472dd80c0fc43c6a4a0b87aadd0784c</w:instrText>
      </w:r>
      <w:r>
        <w:fldChar w:fldCharType="separate"/>
      </w:r>
      <w:r>
        <w:rPr>
          <w:noProof/>
        </w:rPr>
        <w:t>386</w:t>
      </w:r>
      <w:r>
        <w:fldChar w:fldCharType="end"/>
      </w:r>
    </w:p>
    <w:p w:rsidR="008B42D4" w:rsidRDefault="001819AE">
      <w:pPr>
        <w:pStyle w:val="indexentry0"/>
      </w:pPr>
      <w:hyperlink w:anchor="section_6689bce211bb4a83ade17e49fd5fa8b1">
        <w:r>
          <w:rPr>
            <w:rStyle w:val="Hyperlink"/>
          </w:rPr>
          <w:t>exitRuleSet element</w:t>
        </w:r>
      </w:hyperlink>
      <w:r>
        <w:t xml:space="preserve"> </w:t>
      </w:r>
      <w:r>
        <w:fldChar w:fldCharType="begin"/>
      </w:r>
      <w:r>
        <w:instrText>PAGEREF section_6689bce211bb4a83ade17e49fd5fa8b1</w:instrText>
      </w:r>
      <w:r>
        <w:fldChar w:fldCharType="separate"/>
      </w:r>
      <w:r>
        <w:rPr>
          <w:noProof/>
        </w:rPr>
        <w:t>136</w:t>
      </w:r>
      <w:r>
        <w:fldChar w:fldCharType="end"/>
      </w:r>
    </w:p>
    <w:p w:rsidR="008B42D4" w:rsidRDefault="001819AE">
      <w:pPr>
        <w:pStyle w:val="indexentry0"/>
      </w:pPr>
      <w:hyperlink w:anchor="section_2f39f84f3b414793b1ceed2120b85e58">
        <w:r>
          <w:rPr>
            <w:rStyle w:val="Hyperlink"/>
          </w:rPr>
          <w:t>exportToExcel element</w:t>
        </w:r>
      </w:hyperlink>
      <w:r>
        <w:t xml:space="preserve"> </w:t>
      </w:r>
      <w:r>
        <w:fldChar w:fldCharType="begin"/>
      </w:r>
      <w:r>
        <w:instrText>PAGEREF section_2f39f84f3b414793b1ce</w:instrText>
      </w:r>
      <w:r>
        <w:instrText>ed2120b85e58</w:instrText>
      </w:r>
      <w:r>
        <w:fldChar w:fldCharType="separate"/>
      </w:r>
      <w:r>
        <w:rPr>
          <w:noProof/>
        </w:rPr>
        <w:t>60</w:t>
      </w:r>
      <w:r>
        <w:fldChar w:fldCharType="end"/>
      </w:r>
    </w:p>
    <w:p w:rsidR="008B42D4" w:rsidRDefault="001819AE">
      <w:pPr>
        <w:pStyle w:val="indexentry0"/>
      </w:pPr>
      <w:hyperlink w:anchor="section_4bcc3468d73c43c8962740a93eb0d4f0">
        <w:r>
          <w:rPr>
            <w:rStyle w:val="Hyperlink"/>
          </w:rPr>
          <w:t>exportToPDForXPS element</w:t>
        </w:r>
      </w:hyperlink>
      <w:r>
        <w:t xml:space="preserve"> </w:t>
      </w:r>
      <w:r>
        <w:fldChar w:fldCharType="begin"/>
      </w:r>
      <w:r>
        <w:instrText>PAGEREF section_4bcc3468d73c43c8962740a93eb0d4f0</w:instrText>
      </w:r>
      <w:r>
        <w:fldChar w:fldCharType="separate"/>
      </w:r>
      <w:r>
        <w:rPr>
          <w:noProof/>
        </w:rPr>
        <w:t>186</w:t>
      </w:r>
      <w:r>
        <w:fldChar w:fldCharType="end"/>
      </w:r>
    </w:p>
    <w:p w:rsidR="008B42D4" w:rsidRDefault="001819AE">
      <w:pPr>
        <w:pStyle w:val="indexentry0"/>
      </w:pPr>
      <w:hyperlink w:anchor="section_12a0df84713244e59f5243a850d79d37">
        <w:r>
          <w:rPr>
            <w:rStyle w:val="Hyperlink"/>
          </w:rPr>
          <w:t>exportToWeb element</w:t>
        </w:r>
      </w:hyperlink>
      <w:r>
        <w:t xml:space="preserve"> </w:t>
      </w:r>
      <w:r>
        <w:fldChar w:fldCharType="begin"/>
      </w:r>
      <w:r>
        <w:instrText>PAGEREF section_1</w:instrText>
      </w:r>
      <w:r>
        <w:instrText>2a0df84713244e59f5243a850d79d37</w:instrText>
      </w:r>
      <w:r>
        <w:fldChar w:fldCharType="separate"/>
      </w:r>
      <w:r>
        <w:rPr>
          <w:noProof/>
        </w:rPr>
        <w:t>59</w:t>
      </w:r>
      <w:r>
        <w:fldChar w:fldCharType="end"/>
      </w:r>
    </w:p>
    <w:p w:rsidR="008B42D4" w:rsidRDefault="001819AE">
      <w:pPr>
        <w:pStyle w:val="indexentry0"/>
      </w:pPr>
      <w:hyperlink w:anchor="section_978fd8ab8ffa4d88b599039899379c81">
        <w:r>
          <w:rPr>
            <w:rStyle w:val="Hyperlink"/>
          </w:rPr>
          <w:t>Expression box control - form view file</w:t>
        </w:r>
      </w:hyperlink>
      <w:r>
        <w:t xml:space="preserve"> </w:t>
      </w:r>
      <w:r>
        <w:fldChar w:fldCharType="begin"/>
      </w:r>
      <w:r>
        <w:instrText>PAGEREF section_978fd8ab8ffa4d88b599039899379c81</w:instrText>
      </w:r>
      <w:r>
        <w:fldChar w:fldCharType="separate"/>
      </w:r>
      <w:r>
        <w:rPr>
          <w:noProof/>
        </w:rPr>
        <w:t>275</w:t>
      </w:r>
      <w:r>
        <w:fldChar w:fldCharType="end"/>
      </w:r>
    </w:p>
    <w:p w:rsidR="008B42D4" w:rsidRDefault="001819AE">
      <w:pPr>
        <w:pStyle w:val="indexentry0"/>
      </w:pPr>
      <w:hyperlink w:anchor="section_66b460779fa241e5ae60e207aea4b0c2">
        <w:r>
          <w:rPr>
            <w:rStyle w:val="Hyperlink"/>
          </w:rPr>
          <w:t>Expre</w:t>
        </w:r>
        <w:r>
          <w:rPr>
            <w:rStyle w:val="Hyperlink"/>
          </w:rPr>
          <w:t>ssion box control - XML schema file</w:t>
        </w:r>
      </w:hyperlink>
      <w:r>
        <w:t xml:space="preserve"> </w:t>
      </w:r>
      <w:r>
        <w:fldChar w:fldCharType="begin"/>
      </w:r>
      <w:r>
        <w:instrText>PAGEREF section_66b460779fa241e5ae60e207aea4b0c2</w:instrText>
      </w:r>
      <w:r>
        <w:fldChar w:fldCharType="separate"/>
      </w:r>
      <w:r>
        <w:rPr>
          <w:noProof/>
        </w:rPr>
        <w:t>205</w:t>
      </w:r>
      <w:r>
        <w:fldChar w:fldCharType="end"/>
      </w:r>
    </w:p>
    <w:p w:rsidR="008B42D4" w:rsidRDefault="001819AE">
      <w:pPr>
        <w:pStyle w:val="indexentry0"/>
      </w:pPr>
      <w:hyperlink w:anchor="section_896156d6120f4685a97f76f8b500bf2f">
        <w:r>
          <w:rPr>
            <w:rStyle w:val="Hyperlink"/>
          </w:rPr>
          <w:t>Expression box control example</w:t>
        </w:r>
      </w:hyperlink>
      <w:r>
        <w:t xml:space="preserve"> </w:t>
      </w:r>
      <w:r>
        <w:fldChar w:fldCharType="begin"/>
      </w:r>
      <w:r>
        <w:instrText>PAGEREF section_896156d6120f4685a97f76f8b500bf2f</w:instrText>
      </w:r>
      <w:r>
        <w:fldChar w:fldCharType="separate"/>
      </w:r>
      <w:r>
        <w:rPr>
          <w:noProof/>
        </w:rPr>
        <w:t>394</w:t>
      </w:r>
      <w:r>
        <w:fldChar w:fldCharType="end"/>
      </w:r>
    </w:p>
    <w:p w:rsidR="008B42D4" w:rsidRDefault="001819AE">
      <w:pPr>
        <w:pStyle w:val="indexentry0"/>
      </w:pPr>
      <w:hyperlink w:anchor="section_e774d38d4cdb49e1b2173e59db0b672e">
        <w:r>
          <w:rPr>
            <w:rStyle w:val="Hyperlink"/>
          </w:rPr>
          <w:t>extension element</w:t>
        </w:r>
      </w:hyperlink>
      <w:r>
        <w:t xml:space="preserve"> </w:t>
      </w:r>
      <w:r>
        <w:fldChar w:fldCharType="begin"/>
      </w:r>
      <w:r>
        <w:instrText>PAGEREF section_e774d38d4cdb49e1b2173e59db0b672e</w:instrText>
      </w:r>
      <w:r>
        <w:fldChar w:fldCharType="separate"/>
      </w:r>
      <w:r>
        <w:rPr>
          <w:noProof/>
        </w:rPr>
        <w:t>132</w:t>
      </w:r>
      <w:r>
        <w:fldChar w:fldCharType="end"/>
      </w:r>
    </w:p>
    <w:p w:rsidR="008B42D4" w:rsidRDefault="001819AE">
      <w:pPr>
        <w:pStyle w:val="indexentry0"/>
      </w:pPr>
      <w:hyperlink w:anchor="section_e678d4aae43542b0b3c69de3005c37fc">
        <w:r>
          <w:rPr>
            <w:rStyle w:val="Hyperlink"/>
          </w:rPr>
          <w:t>extensions element</w:t>
        </w:r>
      </w:hyperlink>
      <w:r>
        <w:t xml:space="preserve"> </w:t>
      </w:r>
      <w:r>
        <w:fldChar w:fldCharType="begin"/>
      </w:r>
      <w:r>
        <w:instrText>PAGEREF section_e678d4aae43542b0b3c69de3005c37fc</w:instrText>
      </w:r>
      <w:r>
        <w:fldChar w:fldCharType="separate"/>
      </w:r>
      <w:r>
        <w:rPr>
          <w:noProof/>
        </w:rPr>
        <w:t>132</w:t>
      </w:r>
      <w:r>
        <w:fldChar w:fldCharType="end"/>
      </w:r>
    </w:p>
    <w:p w:rsidR="008B42D4" w:rsidRDefault="001819AE">
      <w:pPr>
        <w:pStyle w:val="indexentry0"/>
      </w:pPr>
      <w:hyperlink w:anchor="section_331230a80915469cb043c52a56450fe4">
        <w:r>
          <w:rPr>
            <w:rStyle w:val="Hyperlink"/>
          </w:rPr>
          <w:t>External item picker control example</w:t>
        </w:r>
      </w:hyperlink>
      <w:r>
        <w:t xml:space="preserve"> </w:t>
      </w:r>
      <w:r>
        <w:fldChar w:fldCharType="begin"/>
      </w:r>
      <w:r>
        <w:instrText>PAGEREF section_331230a80915469cb043c52a56450fe4</w:instrText>
      </w:r>
      <w:r>
        <w:fldChar w:fldCharType="separate"/>
      </w:r>
      <w:r>
        <w:rPr>
          <w:noProof/>
        </w:rPr>
        <w:t>415</w:t>
      </w:r>
      <w:r>
        <w:fldChar w:fldCharType="end"/>
      </w:r>
    </w:p>
    <w:p w:rsidR="008B42D4" w:rsidRDefault="001819AE">
      <w:pPr>
        <w:pStyle w:val="indexentry0"/>
      </w:pPr>
      <w:hyperlink w:anchor="section_74452e5494cd4126bbb60de45bfa7bec">
        <w:r>
          <w:rPr>
            <w:rStyle w:val="Hyperlink"/>
          </w:rPr>
          <w:t>externalView element</w:t>
        </w:r>
      </w:hyperlink>
      <w:r>
        <w:t xml:space="preserve"> </w:t>
      </w:r>
      <w:r>
        <w:fldChar w:fldCharType="begin"/>
      </w:r>
      <w:r>
        <w:instrText>PAGEREF section_74452e5494cd4126bbb60de45bfa7bec</w:instrText>
      </w:r>
      <w:r>
        <w:fldChar w:fldCharType="separate"/>
      </w:r>
      <w:r>
        <w:rPr>
          <w:noProof/>
        </w:rPr>
        <w:t>109</w:t>
      </w:r>
      <w:r>
        <w:fldChar w:fldCharType="end"/>
      </w:r>
    </w:p>
    <w:p w:rsidR="008B42D4" w:rsidRDefault="001819AE">
      <w:pPr>
        <w:pStyle w:val="indexentry0"/>
      </w:pPr>
      <w:hyperlink w:anchor="section_0f325a1ae7824c09bed74634e01418f3">
        <w:r>
          <w:rPr>
            <w:rStyle w:val="Hyperlink"/>
          </w:rPr>
          <w:t>externalViews element</w:t>
        </w:r>
      </w:hyperlink>
      <w:r>
        <w:t xml:space="preserve"> </w:t>
      </w:r>
      <w:r>
        <w:fldChar w:fldCharType="begin"/>
      </w:r>
      <w:r>
        <w:instrText>PAGEREF section_0f325a1ae7824c09bed74634e01418f3</w:instrText>
      </w:r>
      <w:r>
        <w:fldChar w:fldCharType="separate"/>
      </w:r>
      <w:r>
        <w:rPr>
          <w:noProof/>
        </w:rPr>
        <w:t>108</w:t>
      </w:r>
      <w:r>
        <w:fldChar w:fldCharType="end"/>
      </w:r>
    </w:p>
    <w:p w:rsidR="008B42D4" w:rsidRDefault="008B42D4">
      <w:pPr>
        <w:spacing w:before="0" w:after="0"/>
        <w:rPr>
          <w:sz w:val="16"/>
        </w:rPr>
      </w:pPr>
    </w:p>
    <w:p w:rsidR="008B42D4" w:rsidRDefault="001819AE">
      <w:pPr>
        <w:pStyle w:val="indexheader"/>
      </w:pPr>
      <w:r>
        <w:t>F</w:t>
      </w:r>
    </w:p>
    <w:p w:rsidR="008B42D4" w:rsidRDefault="008B42D4">
      <w:pPr>
        <w:spacing w:before="0" w:after="0"/>
        <w:rPr>
          <w:sz w:val="16"/>
        </w:rPr>
      </w:pPr>
    </w:p>
    <w:p w:rsidR="008B42D4" w:rsidRDefault="001819AE">
      <w:pPr>
        <w:pStyle w:val="indexentry0"/>
      </w:pPr>
      <w:hyperlink w:anchor="section_e52d2b5beb334a3c8c609177f860411a">
        <w:r>
          <w:rPr>
            <w:rStyle w:val="Hyperlink"/>
          </w:rPr>
          <w:t>featureRestrictions element</w:t>
        </w:r>
      </w:hyperlink>
      <w:r>
        <w:t xml:space="preserve"> </w:t>
      </w:r>
      <w:r>
        <w:fldChar w:fldCharType="begin"/>
      </w:r>
      <w:r>
        <w:instrText>PAGEREF section_e52d2b5beb334a3c8c609177f860411a</w:instrText>
      </w:r>
      <w:r>
        <w:fldChar w:fldCharType="separate"/>
      </w:r>
      <w:r>
        <w:rPr>
          <w:noProof/>
        </w:rPr>
        <w:t>58</w:t>
      </w:r>
      <w:r>
        <w:fldChar w:fldCharType="end"/>
      </w:r>
    </w:p>
    <w:p w:rsidR="008B42D4" w:rsidRDefault="001819AE">
      <w:pPr>
        <w:pStyle w:val="indexentry0"/>
      </w:pPr>
      <w:hyperlink w:anchor="section_d3456d4e0f194bf291102d095a748c6a">
        <w:r>
          <w:rPr>
            <w:rStyle w:val="Hyperlink"/>
          </w:rPr>
          <w:t>featureRestrictionsExtension element</w:t>
        </w:r>
      </w:hyperlink>
      <w:r>
        <w:t xml:space="preserve"> </w:t>
      </w:r>
      <w:r>
        <w:fldChar w:fldCharType="begin"/>
      </w:r>
      <w:r>
        <w:instrText>PAGEREF section_d3456d4e0f194bf291102d095a748c6a</w:instrText>
      </w:r>
      <w:r>
        <w:fldChar w:fldCharType="separate"/>
      </w:r>
      <w:r>
        <w:rPr>
          <w:noProof/>
        </w:rPr>
        <w:t>185</w:t>
      </w:r>
      <w:r>
        <w:fldChar w:fldCharType="end"/>
      </w:r>
    </w:p>
    <w:p w:rsidR="008B42D4" w:rsidRDefault="001819AE">
      <w:pPr>
        <w:pStyle w:val="indexentry0"/>
      </w:pPr>
      <w:hyperlink w:anchor="section_31c38731564e469297465c45be79fc59">
        <w:r>
          <w:rPr>
            <w:rStyle w:val="Hyperlink"/>
          </w:rPr>
          <w:t>field (grooveAdapter) element</w:t>
        </w:r>
      </w:hyperlink>
      <w:r>
        <w:t xml:space="preserve"> </w:t>
      </w:r>
      <w:r>
        <w:fldChar w:fldCharType="begin"/>
      </w:r>
      <w:r>
        <w:instrText>PAGEREF section_31c38731564e469297465c45be79fc59</w:instrText>
      </w:r>
      <w:r>
        <w:fldChar w:fldCharType="separate"/>
      </w:r>
      <w:r>
        <w:rPr>
          <w:noProof/>
        </w:rPr>
        <w:t>144</w:t>
      </w:r>
      <w:r>
        <w:fldChar w:fldCharType="end"/>
      </w:r>
    </w:p>
    <w:p w:rsidR="008B42D4" w:rsidRDefault="001819AE">
      <w:pPr>
        <w:pStyle w:val="indexentry0"/>
      </w:pPr>
      <w:hyperlink w:anchor="section_71c9a7d69d154ea5823cb019a383e511">
        <w:r>
          <w:rPr>
            <w:rStyle w:val="Hyperlink"/>
          </w:rPr>
          <w:t>field (list view) element</w:t>
        </w:r>
      </w:hyperlink>
      <w:r>
        <w:t xml:space="preserve"> </w:t>
      </w:r>
      <w:r>
        <w:fldChar w:fldCharType="begin"/>
      </w:r>
      <w:r>
        <w:instrText>PAGEREF section_71c9a7d69d154ea5823cb019a383</w:instrText>
      </w:r>
      <w:r>
        <w:instrText>e511</w:instrText>
      </w:r>
      <w:r>
        <w:fldChar w:fldCharType="separate"/>
      </w:r>
      <w:r>
        <w:rPr>
          <w:noProof/>
        </w:rPr>
        <w:t>88</w:t>
      </w:r>
      <w:r>
        <w:fldChar w:fldCharType="end"/>
      </w:r>
    </w:p>
    <w:p w:rsidR="008B42D4" w:rsidRDefault="001819AE">
      <w:pPr>
        <w:pStyle w:val="indexentry0"/>
      </w:pPr>
      <w:hyperlink w:anchor="section_180fd06317ae45ca9f29c01dffe11f7a">
        <w:r>
          <w:rPr>
            <w:rStyle w:val="Hyperlink"/>
          </w:rPr>
          <w:t>field (ListAdapter) element</w:t>
        </w:r>
      </w:hyperlink>
      <w:r>
        <w:t xml:space="preserve"> </w:t>
      </w:r>
      <w:r>
        <w:fldChar w:fldCharType="begin"/>
      </w:r>
      <w:r>
        <w:instrText>PAGEREF section_180fd06317ae45ca9f29c01dffe11f7a</w:instrText>
      </w:r>
      <w:r>
        <w:fldChar w:fldCharType="separate"/>
      </w:r>
      <w:r>
        <w:rPr>
          <w:noProof/>
        </w:rPr>
        <w:t>148</w:t>
      </w:r>
      <w:r>
        <w:fldChar w:fldCharType="end"/>
      </w:r>
    </w:p>
    <w:p w:rsidR="008B42D4" w:rsidRDefault="001819AE">
      <w:pPr>
        <w:pStyle w:val="indexentry0"/>
      </w:pPr>
      <w:hyperlink w:anchor="section_7266f67940214079bfef82088073fd9b">
        <w:r>
          <w:rPr>
            <w:rStyle w:val="Hyperlink"/>
          </w:rPr>
          <w:t>field element</w:t>
        </w:r>
      </w:hyperlink>
      <w:r>
        <w:t xml:space="preserve"> </w:t>
      </w:r>
      <w:r>
        <w:fldChar w:fldCharType="begin"/>
      </w:r>
      <w:r>
        <w:instrText>PAGEREF section_7266f6794021</w:instrText>
      </w:r>
      <w:r>
        <w:instrText>4079bfef82088073fd9b</w:instrText>
      </w:r>
      <w:r>
        <w:fldChar w:fldCharType="separate"/>
      </w:r>
      <w:r>
        <w:rPr>
          <w:noProof/>
        </w:rPr>
        <w:t>72</w:t>
      </w:r>
      <w:r>
        <w:fldChar w:fldCharType="end"/>
      </w:r>
    </w:p>
    <w:p w:rsidR="008B42D4" w:rsidRDefault="001819AE">
      <w:pPr>
        <w:pStyle w:val="indexentry0"/>
      </w:pPr>
      <w:hyperlink w:anchor="section_af7b4f4df19d4b749e4d6443cfcd5b0a">
        <w:r>
          <w:rPr>
            <w:rStyle w:val="Hyperlink"/>
          </w:rPr>
          <w:t>fieldExtension element</w:t>
        </w:r>
      </w:hyperlink>
      <w:r>
        <w:t xml:space="preserve"> </w:t>
      </w:r>
      <w:r>
        <w:fldChar w:fldCharType="begin"/>
      </w:r>
      <w:r>
        <w:instrText>PAGEREF section_af7b4f4df19d4b749e4d6443cfcd5b0a</w:instrText>
      </w:r>
      <w:r>
        <w:fldChar w:fldCharType="separate"/>
      </w:r>
      <w:r>
        <w:rPr>
          <w:noProof/>
        </w:rPr>
        <w:t>168</w:t>
      </w:r>
      <w:r>
        <w:fldChar w:fldCharType="end"/>
      </w:r>
    </w:p>
    <w:p w:rsidR="008B42D4" w:rsidRDefault="001819AE">
      <w:pPr>
        <w:pStyle w:val="indexentry0"/>
      </w:pPr>
      <w:hyperlink w:anchor="section_ebebd95e64444928937a39c7f5637cbe">
        <w:r>
          <w:rPr>
            <w:rStyle w:val="Hyperlink"/>
          </w:rPr>
          <w:t>Fields - security index</w:t>
        </w:r>
      </w:hyperlink>
      <w:r>
        <w:t xml:space="preserve"> </w:t>
      </w:r>
      <w:r>
        <w:fldChar w:fldCharType="begin"/>
      </w:r>
      <w:r>
        <w:instrText>PAGEREF section_ebebd95e64444928937a39c7f5637cbe</w:instrText>
      </w:r>
      <w:r>
        <w:fldChar w:fldCharType="separate"/>
      </w:r>
      <w:r>
        <w:rPr>
          <w:noProof/>
        </w:rPr>
        <w:t>444</w:t>
      </w:r>
      <w:r>
        <w:fldChar w:fldCharType="end"/>
      </w:r>
    </w:p>
    <w:p w:rsidR="008B42D4" w:rsidRDefault="001819AE">
      <w:pPr>
        <w:pStyle w:val="indexentry0"/>
      </w:pPr>
      <w:hyperlink w:anchor="section_e8b80a36e14a4235b51d15430264d0b8">
        <w:r>
          <w:rPr>
            <w:rStyle w:val="Hyperlink"/>
          </w:rPr>
          <w:t>Fields - vendor-extensible</w:t>
        </w:r>
      </w:hyperlink>
      <w:r>
        <w:t xml:space="preserve"> </w:t>
      </w:r>
      <w:r>
        <w:fldChar w:fldCharType="begin"/>
      </w:r>
      <w:r>
        <w:instrText>PAGEREF section_e8b80a36e14a4235b51d15430264d0b8</w:instrText>
      </w:r>
      <w:r>
        <w:fldChar w:fldCharType="separate"/>
      </w:r>
      <w:r>
        <w:rPr>
          <w:noProof/>
        </w:rPr>
        <w:t>32</w:t>
      </w:r>
      <w:r>
        <w:fldChar w:fldCharType="end"/>
      </w:r>
    </w:p>
    <w:p w:rsidR="008B42D4" w:rsidRDefault="001819AE">
      <w:pPr>
        <w:pStyle w:val="indexentry0"/>
      </w:pPr>
      <w:hyperlink w:anchor="section_cf18a2de286a45a9834aa6e8857e57ef">
        <w:r>
          <w:rPr>
            <w:rStyle w:val="Hyperlink"/>
          </w:rPr>
          <w:t>f</w:t>
        </w:r>
        <w:r>
          <w:rPr>
            <w:rStyle w:val="Hyperlink"/>
          </w:rPr>
          <w:t>ields element</w:t>
        </w:r>
      </w:hyperlink>
      <w:r>
        <w:t xml:space="preserve"> </w:t>
      </w:r>
      <w:r>
        <w:fldChar w:fldCharType="begin"/>
      </w:r>
      <w:r>
        <w:instrText>PAGEREF section_cf18a2de286a45a9834aa6e8857e57ef</w:instrText>
      </w:r>
      <w:r>
        <w:fldChar w:fldCharType="separate"/>
      </w:r>
      <w:r>
        <w:rPr>
          <w:noProof/>
        </w:rPr>
        <w:t>88</w:t>
      </w:r>
      <w:r>
        <w:fldChar w:fldCharType="end"/>
      </w:r>
    </w:p>
    <w:p w:rsidR="008B42D4" w:rsidRDefault="001819AE">
      <w:pPr>
        <w:pStyle w:val="indexentry0"/>
      </w:pPr>
      <w:hyperlink w:anchor="section_141a7b8bfa524582863bb5ba5cfd3e1c">
        <w:r>
          <w:rPr>
            <w:rStyle w:val="Hyperlink"/>
          </w:rPr>
          <w:t>fieldsExtension element</w:t>
        </w:r>
      </w:hyperlink>
      <w:r>
        <w:t xml:space="preserve"> </w:t>
      </w:r>
      <w:r>
        <w:fldChar w:fldCharType="begin"/>
      </w:r>
      <w:r>
        <w:instrText>PAGEREF section_141a7b8bfa524582863bb5ba5cfd3e1c</w:instrText>
      </w:r>
      <w:r>
        <w:fldChar w:fldCharType="separate"/>
      </w:r>
      <w:r>
        <w:rPr>
          <w:noProof/>
        </w:rPr>
        <w:t>167</w:t>
      </w:r>
      <w:r>
        <w:fldChar w:fldCharType="end"/>
      </w:r>
    </w:p>
    <w:p w:rsidR="008B42D4" w:rsidRDefault="001819AE">
      <w:pPr>
        <w:pStyle w:val="indexentry0"/>
      </w:pPr>
      <w:hyperlink w:anchor="section_d6d42ed4023949c286b8ccd3c2699e51">
        <w:r>
          <w:rPr>
            <w:rStyle w:val="Hyperlink"/>
          </w:rPr>
          <w:t>File attachment control - form view file</w:t>
        </w:r>
      </w:hyperlink>
      <w:r>
        <w:t xml:space="preserve"> </w:t>
      </w:r>
      <w:r>
        <w:fldChar w:fldCharType="begin"/>
      </w:r>
      <w:r>
        <w:instrText>PAGEREF section_d6d42ed4023949c286b8ccd3c2699e51</w:instrText>
      </w:r>
      <w:r>
        <w:fldChar w:fldCharType="separate"/>
      </w:r>
      <w:r>
        <w:rPr>
          <w:noProof/>
        </w:rPr>
        <w:t>278</w:t>
      </w:r>
      <w:r>
        <w:fldChar w:fldCharType="end"/>
      </w:r>
    </w:p>
    <w:p w:rsidR="008B42D4" w:rsidRDefault="001819AE">
      <w:pPr>
        <w:pStyle w:val="indexentry0"/>
      </w:pPr>
      <w:hyperlink w:anchor="section_8ea2e4a0c8764251b4fb012d3f3d7866">
        <w:r>
          <w:rPr>
            <w:rStyle w:val="Hyperlink"/>
          </w:rPr>
          <w:t>File attachment control - XML schema file</w:t>
        </w:r>
      </w:hyperlink>
      <w:r>
        <w:t xml:space="preserve"> </w:t>
      </w:r>
      <w:r>
        <w:fldChar w:fldCharType="begin"/>
      </w:r>
      <w:r>
        <w:instrText>PAGEREF section_8ea2e4a0c8764251b4fb012d3f3d</w:instrText>
      </w:r>
      <w:r>
        <w:instrText>7866</w:instrText>
      </w:r>
      <w:r>
        <w:fldChar w:fldCharType="separate"/>
      </w:r>
      <w:r>
        <w:rPr>
          <w:noProof/>
        </w:rPr>
        <w:t>206</w:t>
      </w:r>
      <w:r>
        <w:fldChar w:fldCharType="end"/>
      </w:r>
    </w:p>
    <w:p w:rsidR="008B42D4" w:rsidRDefault="001819AE">
      <w:pPr>
        <w:pStyle w:val="indexentry0"/>
      </w:pPr>
      <w:hyperlink w:anchor="section_485897e2f0354e5898bafb9f8fe45c41">
        <w:r>
          <w:rPr>
            <w:rStyle w:val="Hyperlink"/>
          </w:rPr>
          <w:t>File attachment control example</w:t>
        </w:r>
      </w:hyperlink>
      <w:r>
        <w:t xml:space="preserve"> </w:t>
      </w:r>
      <w:r>
        <w:fldChar w:fldCharType="begin"/>
      </w:r>
      <w:r>
        <w:instrText>PAGEREF section_485897e2f0354e5898bafb9f8fe45c41</w:instrText>
      </w:r>
      <w:r>
        <w:fldChar w:fldCharType="separate"/>
      </w:r>
      <w:r>
        <w:rPr>
          <w:noProof/>
        </w:rPr>
        <w:t>395</w:t>
      </w:r>
      <w:r>
        <w:fldChar w:fldCharType="end"/>
      </w:r>
    </w:p>
    <w:p w:rsidR="008B42D4" w:rsidRDefault="001819AE">
      <w:pPr>
        <w:pStyle w:val="indexentry0"/>
      </w:pPr>
      <w:hyperlink w:anchor="section_66ffa366752348cb8bef901760088889">
        <w:r>
          <w:rPr>
            <w:rStyle w:val="Hyperlink"/>
          </w:rPr>
          <w:t>file element</w:t>
        </w:r>
      </w:hyperlink>
      <w:r>
        <w:t xml:space="preserve"> </w:t>
      </w:r>
      <w:r>
        <w:fldChar w:fldCharType="begin"/>
      </w:r>
      <w:r>
        <w:instrText>PAGEREF section_66ffa3667</w:instrText>
      </w:r>
      <w:r>
        <w:instrText>52348cb8bef901760088889</w:instrText>
      </w:r>
      <w:r>
        <w:fldChar w:fldCharType="separate"/>
      </w:r>
      <w:r>
        <w:rPr>
          <w:noProof/>
        </w:rPr>
        <w:t>105</w:t>
      </w:r>
      <w:r>
        <w:fldChar w:fldCharType="end"/>
      </w:r>
    </w:p>
    <w:p w:rsidR="008B42D4" w:rsidRDefault="001819AE">
      <w:pPr>
        <w:pStyle w:val="indexentry0"/>
      </w:pPr>
      <w:hyperlink w:anchor="section_87c44f4a249043f8a99371b899904553">
        <w:r>
          <w:rPr>
            <w:rStyle w:val="Hyperlink"/>
          </w:rPr>
          <w:t>fileName element</w:t>
        </w:r>
      </w:hyperlink>
      <w:r>
        <w:t xml:space="preserve"> </w:t>
      </w:r>
      <w:r>
        <w:fldChar w:fldCharType="begin"/>
      </w:r>
      <w:r>
        <w:instrText>PAGEREF section_87c44f4a249043f8a99371b899904553</w:instrText>
      </w:r>
      <w:r>
        <w:fldChar w:fldCharType="separate"/>
      </w:r>
      <w:r>
        <w:rPr>
          <w:noProof/>
        </w:rPr>
        <w:t>74</w:t>
      </w:r>
      <w:r>
        <w:fldChar w:fldCharType="end"/>
      </w:r>
    </w:p>
    <w:p w:rsidR="008B42D4" w:rsidRDefault="001819AE">
      <w:pPr>
        <w:pStyle w:val="indexentry0"/>
      </w:pPr>
      <w:hyperlink w:anchor="section_86d6135891fe4b649d8abeb2bf6f529c">
        <w:r>
          <w:rPr>
            <w:rStyle w:val="Hyperlink"/>
          </w:rPr>
          <w:t>fileNew element</w:t>
        </w:r>
      </w:hyperlink>
      <w:r>
        <w:t xml:space="preserve"> </w:t>
      </w:r>
      <w:r>
        <w:fldChar w:fldCharType="begin"/>
      </w:r>
      <w:r>
        <w:instrText>PAGEREF section_86</w:instrText>
      </w:r>
      <w:r>
        <w:instrText>d6135891fe4b649d8abeb2bf6f529c</w:instrText>
      </w:r>
      <w:r>
        <w:fldChar w:fldCharType="separate"/>
      </w:r>
      <w:r>
        <w:rPr>
          <w:noProof/>
        </w:rPr>
        <w:t>102</w:t>
      </w:r>
      <w:r>
        <w:fldChar w:fldCharType="end"/>
      </w:r>
    </w:p>
    <w:p w:rsidR="008B42D4" w:rsidRDefault="001819AE">
      <w:pPr>
        <w:pStyle w:val="indexentry0"/>
      </w:pPr>
      <w:hyperlink w:anchor="section_bf1cf6b9718f443c8434f5f7b34fd118">
        <w:r>
          <w:rPr>
            <w:rStyle w:val="Hyperlink"/>
          </w:rPr>
          <w:t>fileProperties element</w:t>
        </w:r>
      </w:hyperlink>
      <w:r>
        <w:t xml:space="preserve"> </w:t>
      </w:r>
      <w:r>
        <w:fldChar w:fldCharType="begin"/>
      </w:r>
      <w:r>
        <w:instrText>PAGEREF section_bf1cf6b9718f443c8434f5f7b34fd118</w:instrText>
      </w:r>
      <w:r>
        <w:fldChar w:fldCharType="separate"/>
      </w:r>
      <w:r>
        <w:rPr>
          <w:noProof/>
        </w:rPr>
        <w:t>105</w:t>
      </w:r>
      <w:r>
        <w:fldChar w:fldCharType="end"/>
      </w:r>
    </w:p>
    <w:p w:rsidR="008B42D4" w:rsidRDefault="001819AE">
      <w:pPr>
        <w:pStyle w:val="indexentry0"/>
      </w:pPr>
      <w:hyperlink w:anchor="section_2835a0094b08406ab51027c95a01e39a">
        <w:r>
          <w:rPr>
            <w:rStyle w:val="Hyperlink"/>
          </w:rPr>
          <w:t>files element</w:t>
        </w:r>
      </w:hyperlink>
      <w:r>
        <w:t xml:space="preserve"> </w:t>
      </w:r>
      <w:r>
        <w:fldChar w:fldCharType="begin"/>
      </w:r>
      <w:r>
        <w:instrText>PAGEREF section_2835a0094b08406ab51027c95a01e39a</w:instrText>
      </w:r>
      <w:r>
        <w:fldChar w:fldCharType="separate"/>
      </w:r>
      <w:r>
        <w:rPr>
          <w:noProof/>
        </w:rPr>
        <w:t>104</w:t>
      </w:r>
      <w:r>
        <w:fldChar w:fldCharType="end"/>
      </w:r>
    </w:p>
    <w:p w:rsidR="008B42D4" w:rsidRDefault="001819AE">
      <w:pPr>
        <w:pStyle w:val="indexentry0"/>
      </w:pPr>
      <w:hyperlink w:anchor="section_aff3ffe0634d4b7487ef5557db253c6f">
        <w:r>
          <w:rPr>
            <w:rStyle w:val="Hyperlink"/>
          </w:rPr>
          <w:t>folderURL element</w:t>
        </w:r>
      </w:hyperlink>
      <w:r>
        <w:t xml:space="preserve"> </w:t>
      </w:r>
      <w:r>
        <w:fldChar w:fldCharType="begin"/>
      </w:r>
      <w:r>
        <w:instrText>PAGEREF section_aff3ffe0634d4b7487ef5557db253c6f</w:instrText>
      </w:r>
      <w:r>
        <w:fldChar w:fldCharType="separate"/>
      </w:r>
      <w:r>
        <w:rPr>
          <w:noProof/>
        </w:rPr>
        <w:t>74</w:t>
      </w:r>
      <w:r>
        <w:fldChar w:fldCharType="end"/>
      </w:r>
    </w:p>
    <w:p w:rsidR="008B42D4" w:rsidRDefault="001819AE">
      <w:pPr>
        <w:pStyle w:val="indexentry0"/>
      </w:pPr>
      <w:hyperlink w:anchor="section_de5e50dd75aa45eebb1e8a97310166b1">
        <w:r>
          <w:rPr>
            <w:rStyle w:val="Hyperlink"/>
          </w:rPr>
          <w:t>footer ele</w:t>
        </w:r>
        <w:r>
          <w:rPr>
            <w:rStyle w:val="Hyperlink"/>
          </w:rPr>
          <w:t>ment</w:t>
        </w:r>
      </w:hyperlink>
      <w:r>
        <w:t xml:space="preserve"> </w:t>
      </w:r>
      <w:r>
        <w:fldChar w:fldCharType="begin"/>
      </w:r>
      <w:r>
        <w:instrText>PAGEREF section_de5e50dd75aa45eebb1e8a97310166b1</w:instrText>
      </w:r>
      <w:r>
        <w:fldChar w:fldCharType="separate"/>
      </w:r>
      <w:r>
        <w:rPr>
          <w:noProof/>
        </w:rPr>
        <w:t>122</w:t>
      </w:r>
      <w:r>
        <w:fldChar w:fldCharType="end"/>
      </w:r>
    </w:p>
    <w:p w:rsidR="008B42D4" w:rsidRDefault="001819AE">
      <w:pPr>
        <w:pStyle w:val="indexentry0"/>
      </w:pPr>
      <w:hyperlink w:anchor="section_6876d8e3acbb4d5d9a89b5021381469d">
        <w:r>
          <w:rPr>
            <w:rStyle w:val="Hyperlink"/>
          </w:rPr>
          <w:t>Form definition (.xsf) file</w:t>
        </w:r>
      </w:hyperlink>
      <w:r>
        <w:t xml:space="preserve"> </w:t>
      </w:r>
      <w:r>
        <w:fldChar w:fldCharType="begin"/>
      </w:r>
      <w:r>
        <w:instrText>PAGEREF section_6876d8e3acbb4d5d9a89b5021381469d</w:instrText>
      </w:r>
      <w:r>
        <w:fldChar w:fldCharType="separate"/>
      </w:r>
      <w:r>
        <w:rPr>
          <w:noProof/>
        </w:rPr>
        <w:t>22</w:t>
      </w:r>
      <w:r>
        <w:fldChar w:fldCharType="end"/>
      </w:r>
    </w:p>
    <w:p w:rsidR="008B42D4" w:rsidRDefault="001819AE">
      <w:pPr>
        <w:pStyle w:val="indexentry0"/>
      </w:pPr>
      <w:r>
        <w:lastRenderedPageBreak/>
        <w:t>Form definition file</w:t>
      </w:r>
    </w:p>
    <w:p w:rsidR="008B42D4" w:rsidRDefault="001819AE">
      <w:pPr>
        <w:pStyle w:val="indexentry0"/>
      </w:pPr>
      <w:r>
        <w:t xml:space="preserve">   </w:t>
      </w:r>
      <w:hyperlink w:anchor="section_29458af733f7498e92bdce9349b64fcf">
        <w:r>
          <w:rPr>
            <w:rStyle w:val="Hyperlink"/>
          </w:rPr>
          <w:t>XSF3 Elements</w:t>
        </w:r>
      </w:hyperlink>
      <w:r>
        <w:t xml:space="preserve"> </w:t>
      </w:r>
      <w:r>
        <w:fldChar w:fldCharType="begin"/>
      </w:r>
      <w:r>
        <w:instrText>PAGEREF section_29458af733f7498e92bdce9349b64fcf</w:instrText>
      </w:r>
      <w:r>
        <w:fldChar w:fldCharType="separate"/>
      </w:r>
      <w:r>
        <w:rPr>
          <w:noProof/>
        </w:rPr>
        <w:t>191</w:t>
      </w:r>
      <w:r>
        <w:fldChar w:fldCharType="end"/>
      </w:r>
    </w:p>
    <w:p w:rsidR="008B42D4" w:rsidRDefault="001819AE">
      <w:pPr>
        <w:pStyle w:val="indexentry0"/>
      </w:pPr>
      <w:r>
        <w:t xml:space="preserve">   </w:t>
      </w:r>
      <w:hyperlink w:anchor="section_d8383ec9457d42c689fedc537d20d1fe">
        <w:r>
          <w:rPr>
            <w:rStyle w:val="Hyperlink"/>
          </w:rPr>
          <w:t>XSF3 Enumerations</w:t>
        </w:r>
      </w:hyperlink>
      <w:r>
        <w:t xml:space="preserve"> </w:t>
      </w:r>
      <w:r>
        <w:fldChar w:fldCharType="begin"/>
      </w:r>
      <w:r>
        <w:instrText>PAGEREF section_d8383ec9457d42c689fedc537d20d1fe</w:instrText>
      </w:r>
      <w:r>
        <w:fldChar w:fldCharType="separate"/>
      </w:r>
      <w:r>
        <w:rPr>
          <w:noProof/>
        </w:rPr>
        <w:t>189</w:t>
      </w:r>
      <w:r>
        <w:fldChar w:fldCharType="end"/>
      </w:r>
    </w:p>
    <w:p w:rsidR="008B42D4" w:rsidRDefault="001819AE">
      <w:pPr>
        <w:pStyle w:val="indexentry0"/>
      </w:pPr>
      <w:r>
        <w:t>Form definition file (X</w:t>
      </w:r>
      <w:r>
        <w:t>SF) (</w:t>
      </w:r>
      <w:hyperlink w:anchor="section_729df1f223534b9e997f36600646ac5b">
        <w:r>
          <w:rPr>
            <w:rStyle w:val="Hyperlink"/>
          </w:rPr>
          <w:t>section 2.2</w:t>
        </w:r>
      </w:hyperlink>
      <w:r>
        <w:t xml:space="preserve"> </w:t>
      </w:r>
      <w:r>
        <w:fldChar w:fldCharType="begin"/>
      </w:r>
      <w:r>
        <w:instrText>PAGEREF section_729df1f223534b9e997f36600646ac5b</w:instrText>
      </w:r>
      <w:r>
        <w:fldChar w:fldCharType="separate"/>
      </w:r>
      <w:r>
        <w:rPr>
          <w:noProof/>
        </w:rPr>
        <w:t>34</w:t>
      </w:r>
      <w:r>
        <w:fldChar w:fldCharType="end"/>
      </w:r>
      <w:r>
        <w:t xml:space="preserve">, </w:t>
      </w:r>
      <w:hyperlink w:anchor="section_299b00f1ebf7455fbd7a3f4d5859c3b4">
        <w:r>
          <w:rPr>
            <w:rStyle w:val="Hyperlink"/>
          </w:rPr>
          <w:t>section 2.2.1</w:t>
        </w:r>
      </w:hyperlink>
      <w:r>
        <w:t xml:space="preserve"> </w:t>
      </w:r>
      <w:r>
        <w:fldChar w:fldCharType="begin"/>
      </w:r>
      <w:r>
        <w:instrText>PAGEREF section_299b00f1ebf7455fbd7a3f4d5859</w:instrText>
      </w:r>
      <w:r>
        <w:instrText>c3b4</w:instrText>
      </w:r>
      <w:r>
        <w:fldChar w:fldCharType="separate"/>
      </w:r>
      <w:r>
        <w:rPr>
          <w:noProof/>
        </w:rPr>
        <w:t>35</w:t>
      </w:r>
      <w:r>
        <w:fldChar w:fldCharType="end"/>
      </w:r>
      <w:r>
        <w:t>)</w:t>
      </w:r>
    </w:p>
    <w:p w:rsidR="008B42D4" w:rsidRDefault="001819AE">
      <w:pPr>
        <w:pStyle w:val="indexentry0"/>
      </w:pPr>
      <w:r>
        <w:t xml:space="preserve">   </w:t>
      </w:r>
      <w:hyperlink w:anchor="section_c10019f6b01e4effbf5ba4fde90fb485">
        <w:r>
          <w:rPr>
            <w:rStyle w:val="Hyperlink"/>
          </w:rPr>
          <w:t>elements</w:t>
        </w:r>
      </w:hyperlink>
      <w:r>
        <w:t xml:space="preserve"> </w:t>
      </w:r>
      <w:r>
        <w:fldChar w:fldCharType="begin"/>
      </w:r>
      <w:r>
        <w:instrText>PAGEREF section_c10019f6b01e4effbf5ba4fde90fb485</w:instrText>
      </w:r>
      <w:r>
        <w:fldChar w:fldCharType="separate"/>
      </w:r>
      <w:r>
        <w:rPr>
          <w:noProof/>
        </w:rPr>
        <w:t>52</w:t>
      </w:r>
      <w:r>
        <w:fldChar w:fldCharType="end"/>
      </w:r>
    </w:p>
    <w:p w:rsidR="008B42D4" w:rsidRDefault="001819AE">
      <w:pPr>
        <w:pStyle w:val="indexentry0"/>
      </w:pPr>
      <w:r>
        <w:t xml:space="preserve">      </w:t>
      </w:r>
      <w:hyperlink w:anchor="section_9bb3d79bcf9d494c90ecd75d6d3bc904">
        <w:r>
          <w:rPr>
            <w:rStyle w:val="Hyperlink"/>
          </w:rPr>
          <w:t>action</w:t>
        </w:r>
      </w:hyperlink>
      <w:r>
        <w:t xml:space="preserve"> </w:t>
      </w:r>
      <w:r>
        <w:fldChar w:fldCharType="begin"/>
      </w:r>
      <w:r>
        <w:instrText>PAGEREF section_9bb3d79bcf9d494c90ecd75d6d3bc904</w:instrText>
      </w:r>
      <w:r>
        <w:fldChar w:fldCharType="separate"/>
      </w:r>
      <w:r>
        <w:rPr>
          <w:noProof/>
        </w:rPr>
        <w:t>101</w:t>
      </w:r>
      <w:r>
        <w:fldChar w:fldCharType="end"/>
      </w:r>
    </w:p>
    <w:p w:rsidR="008B42D4" w:rsidRDefault="001819AE">
      <w:pPr>
        <w:pStyle w:val="indexentry0"/>
      </w:pPr>
      <w:r>
        <w:t xml:space="preserve">      </w:t>
      </w:r>
      <w:hyperlink w:anchor="section_8de09e3507be4d76b4ead3a49c98b647">
        <w:r>
          <w:rPr>
            <w:rStyle w:val="Hyperlink"/>
          </w:rPr>
          <w:t>adoAdapter</w:t>
        </w:r>
      </w:hyperlink>
      <w:r>
        <w:t xml:space="preserve"> </w:t>
      </w:r>
      <w:r>
        <w:fldChar w:fldCharType="begin"/>
      </w:r>
      <w:r>
        <w:instrText>PAGEREF section_8de09e3507be4d76b4ead3a49c98b647</w:instrText>
      </w:r>
      <w:r>
        <w:fldChar w:fldCharType="separate"/>
      </w:r>
      <w:r>
        <w:rPr>
          <w:noProof/>
        </w:rPr>
        <w:t>66</w:t>
      </w:r>
      <w:r>
        <w:fldChar w:fldCharType="end"/>
      </w:r>
    </w:p>
    <w:p w:rsidR="008B42D4" w:rsidRDefault="001819AE">
      <w:pPr>
        <w:pStyle w:val="indexentry0"/>
      </w:pPr>
      <w:r>
        <w:t xml:space="preserve">      </w:t>
      </w:r>
      <w:hyperlink w:anchor="section_c0d2b5371ae1447d855ce9906a76f15d">
        <w:r>
          <w:rPr>
            <w:rStyle w:val="Hyperlink"/>
          </w:rPr>
          <w:t>allowedActions</w:t>
        </w:r>
      </w:hyperlink>
      <w:r>
        <w:t xml:space="preserve"> </w:t>
      </w:r>
      <w:r>
        <w:fldChar w:fldCharType="begin"/>
      </w:r>
      <w:r>
        <w:instrText>PAGEREF section_c0d2b5371ae1447d855ce9906a76f15d</w:instrText>
      </w:r>
      <w:r>
        <w:fldChar w:fldCharType="separate"/>
      </w:r>
      <w:r>
        <w:rPr>
          <w:noProof/>
        </w:rPr>
        <w:t>100</w:t>
      </w:r>
      <w:r>
        <w:fldChar w:fldCharType="end"/>
      </w:r>
    </w:p>
    <w:p w:rsidR="008B42D4" w:rsidRDefault="001819AE">
      <w:pPr>
        <w:pStyle w:val="indexentry0"/>
      </w:pPr>
      <w:r>
        <w:t xml:space="preserve">      </w:t>
      </w:r>
      <w:hyperlink w:anchor="section_5b9fb628d6dc4719aa3cdb396963d36f">
        <w:r>
          <w:rPr>
            <w:rStyle w:val="Hyperlink"/>
          </w:rPr>
          <w:t>allowedControl</w:t>
        </w:r>
      </w:hyperlink>
      <w:r>
        <w:t xml:space="preserve"> </w:t>
      </w:r>
      <w:r>
        <w:fldChar w:fldCharType="begin"/>
      </w:r>
      <w:r>
        <w:instrText>PAGEREF section_5b9fb628d6dc4719aa3cdb396963d36f</w:instrText>
      </w:r>
      <w:r>
        <w:fldChar w:fldCharType="separate"/>
      </w:r>
      <w:r>
        <w:rPr>
          <w:noProof/>
        </w:rPr>
        <w:t>108</w:t>
      </w:r>
      <w:r>
        <w:fldChar w:fldCharType="end"/>
      </w:r>
    </w:p>
    <w:p w:rsidR="008B42D4" w:rsidRDefault="001819AE">
      <w:pPr>
        <w:pStyle w:val="indexentry0"/>
      </w:pPr>
      <w:r>
        <w:t xml:space="preserve">      </w:t>
      </w:r>
      <w:hyperlink w:anchor="section_81369c1f826149c0aadcdaeafc7390b3">
        <w:r>
          <w:rPr>
            <w:rStyle w:val="Hyperlink"/>
          </w:rPr>
          <w:t>allowedTasks</w:t>
        </w:r>
      </w:hyperlink>
      <w:r>
        <w:t xml:space="preserve"> </w:t>
      </w:r>
      <w:r>
        <w:fldChar w:fldCharType="begin"/>
      </w:r>
      <w:r>
        <w:instrText>PAGEREF section_81369c1f826149c0aadcdaeafc7390b3</w:instrText>
      </w:r>
      <w:r>
        <w:fldChar w:fldCharType="separate"/>
      </w:r>
      <w:r>
        <w:rPr>
          <w:noProof/>
        </w:rPr>
        <w:t>101</w:t>
      </w:r>
      <w:r>
        <w:fldChar w:fldCharType="end"/>
      </w:r>
    </w:p>
    <w:p w:rsidR="008B42D4" w:rsidRDefault="001819AE">
      <w:pPr>
        <w:pStyle w:val="indexentry0"/>
      </w:pPr>
      <w:r>
        <w:t xml:space="preserve">      </w:t>
      </w:r>
      <w:hyperlink w:anchor="section_15a80db8923d4cb687a44917fde4f410">
        <w:r>
          <w:rPr>
            <w:rStyle w:val="Hyperlink"/>
          </w:rPr>
          <w:t>applicationParameters</w:t>
        </w:r>
      </w:hyperlink>
      <w:r>
        <w:t xml:space="preserve"> </w:t>
      </w:r>
      <w:r>
        <w:fldChar w:fldCharType="begin"/>
      </w:r>
      <w:r>
        <w:instrText>PAGEREF section_15a80db8923d4cb687a44917fde4f410</w:instrText>
      </w:r>
      <w:r>
        <w:fldChar w:fldCharType="separate"/>
      </w:r>
      <w:r>
        <w:rPr>
          <w:noProof/>
        </w:rPr>
        <w:t>57</w:t>
      </w:r>
      <w:r>
        <w:fldChar w:fldCharType="end"/>
      </w:r>
    </w:p>
    <w:p w:rsidR="008B42D4" w:rsidRDefault="001819AE">
      <w:pPr>
        <w:pStyle w:val="indexentry0"/>
      </w:pPr>
      <w:r>
        <w:t xml:space="preserve">      </w:t>
      </w:r>
      <w:hyperlink w:anchor="section_065ddf4a2d7e4aee95f115eaee68c824">
        <w:r>
          <w:rPr>
            <w:rStyle w:val="Hyperlink"/>
          </w:rPr>
          <w:t>assignmentAction</w:t>
        </w:r>
      </w:hyperlink>
      <w:r>
        <w:t xml:space="preserve"> </w:t>
      </w:r>
      <w:r>
        <w:fldChar w:fldCharType="begin"/>
      </w:r>
      <w:r>
        <w:instrText>PAGEREF section_065ddf4a2d7e4aee95f115eaee68c824</w:instrText>
      </w:r>
      <w:r>
        <w:fldChar w:fldCharType="separate"/>
      </w:r>
      <w:r>
        <w:rPr>
          <w:noProof/>
        </w:rPr>
        <w:t>137</w:t>
      </w:r>
      <w:r>
        <w:fldChar w:fldCharType="end"/>
      </w:r>
    </w:p>
    <w:p w:rsidR="008B42D4" w:rsidRDefault="001819AE">
      <w:pPr>
        <w:pStyle w:val="indexentry0"/>
      </w:pPr>
      <w:r>
        <w:t xml:space="preserve">      </w:t>
      </w:r>
      <w:hyperlink w:anchor="section_45fcd88acd5d4d8abe584c5a0958aaac">
        <w:r>
          <w:rPr>
            <w:rStyle w:val="Hyperlink"/>
          </w:rPr>
          <w:t>attachmentFileName</w:t>
        </w:r>
      </w:hyperlink>
      <w:r>
        <w:t xml:space="preserve"> </w:t>
      </w:r>
      <w:r>
        <w:fldChar w:fldCharType="begin"/>
      </w:r>
      <w:r>
        <w:instrText>PAGEREF section_45fcd88acd5d4d8abe584c5a0958aaac</w:instrText>
      </w:r>
      <w:r>
        <w:fldChar w:fldCharType="separate"/>
      </w:r>
      <w:r>
        <w:rPr>
          <w:noProof/>
        </w:rPr>
        <w:t>79</w:t>
      </w:r>
      <w:r>
        <w:fldChar w:fldCharType="end"/>
      </w:r>
    </w:p>
    <w:p w:rsidR="008B42D4" w:rsidRDefault="001819AE">
      <w:pPr>
        <w:pStyle w:val="indexentry0"/>
      </w:pPr>
      <w:r>
        <w:t xml:space="preserve">      </w:t>
      </w:r>
      <w:hyperlink w:anchor="section_2b55d2f4cb784445912f6a824153d4dd">
        <w:r>
          <w:rPr>
            <w:rStyle w:val="Hyperlink"/>
          </w:rPr>
          <w:t>attributeData</w:t>
        </w:r>
      </w:hyperlink>
      <w:r>
        <w:t xml:space="preserve"> </w:t>
      </w:r>
      <w:r>
        <w:fldChar w:fldCharType="begin"/>
      </w:r>
      <w:r>
        <w:instrText>PAGEREF section_2b55d2f4cb784445912f6a824153d4dd</w:instrText>
      </w:r>
      <w:r>
        <w:fldChar w:fldCharType="separate"/>
      </w:r>
      <w:r>
        <w:rPr>
          <w:noProof/>
        </w:rPr>
        <w:t>110</w:t>
      </w:r>
      <w:r>
        <w:fldChar w:fldCharType="end"/>
      </w:r>
    </w:p>
    <w:p w:rsidR="008B42D4" w:rsidRDefault="001819AE">
      <w:pPr>
        <w:pStyle w:val="indexentry0"/>
      </w:pPr>
      <w:r>
        <w:t xml:space="preserve">      </w:t>
      </w:r>
      <w:hyperlink w:anchor="section_91f24009cf154fefa949ea314fd5541f">
        <w:r>
          <w:rPr>
            <w:rStyle w:val="Hyperlink"/>
          </w:rPr>
          <w:t>autoRecovery</w:t>
        </w:r>
      </w:hyperlink>
      <w:r>
        <w:t xml:space="preserve"> </w:t>
      </w:r>
      <w:r>
        <w:fldChar w:fldCharType="begin"/>
      </w:r>
      <w:r>
        <w:instrText>PAGEREF section_91f24009cf154fefa949ea314fd5541f</w:instrText>
      </w:r>
      <w:r>
        <w:fldChar w:fldCharType="separate"/>
      </w:r>
      <w:r>
        <w:rPr>
          <w:noProof/>
        </w:rPr>
        <w:t>61</w:t>
      </w:r>
      <w:r>
        <w:fldChar w:fldCharType="end"/>
      </w:r>
    </w:p>
    <w:p w:rsidR="008B42D4" w:rsidRDefault="001819AE">
      <w:pPr>
        <w:pStyle w:val="indexentry0"/>
      </w:pPr>
      <w:r>
        <w:t xml:space="preserve">      </w:t>
      </w:r>
      <w:hyperlink w:anchor="section_c5e712e5588d4cdb8595f645e57d49c4">
        <w:r>
          <w:rPr>
            <w:rStyle w:val="Hyperlink"/>
          </w:rPr>
          <w:t>bcc</w:t>
        </w:r>
      </w:hyperlink>
      <w:r>
        <w:t xml:space="preserve"> </w:t>
      </w:r>
      <w:r>
        <w:fldChar w:fldCharType="begin"/>
      </w:r>
      <w:r>
        <w:instrText>PAGEREF section_c5e712e5588d4cdb8595f645e57d49c4</w:instrText>
      </w:r>
      <w:r>
        <w:fldChar w:fldCharType="separate"/>
      </w:r>
      <w:r>
        <w:rPr>
          <w:noProof/>
        </w:rPr>
        <w:t>78</w:t>
      </w:r>
      <w:r>
        <w:fldChar w:fldCharType="end"/>
      </w:r>
    </w:p>
    <w:p w:rsidR="008B42D4" w:rsidRDefault="001819AE">
      <w:pPr>
        <w:pStyle w:val="indexentry0"/>
      </w:pPr>
      <w:r>
        <w:t xml:space="preserve">      </w:t>
      </w:r>
      <w:hyperlink w:anchor="section_5d1343226d2749c9bb323e440f230e1a">
        <w:r>
          <w:rPr>
            <w:rStyle w:val="Hyperlink"/>
          </w:rPr>
          <w:t>bdcAdapter</w:t>
        </w:r>
      </w:hyperlink>
      <w:r>
        <w:t xml:space="preserve"> </w:t>
      </w:r>
      <w:r>
        <w:fldChar w:fldCharType="begin"/>
      </w:r>
      <w:r>
        <w:instrText>PAGEREF section_5d1343226d2749c9bb323e440f230e1a</w:instrText>
      </w:r>
      <w:r>
        <w:fldChar w:fldCharType="separate"/>
      </w:r>
      <w:r>
        <w:rPr>
          <w:noProof/>
        </w:rPr>
        <w:t>142</w:t>
      </w:r>
      <w:r>
        <w:fldChar w:fldCharType="end"/>
      </w:r>
    </w:p>
    <w:p w:rsidR="008B42D4" w:rsidRDefault="001819AE">
      <w:pPr>
        <w:pStyle w:val="indexentry0"/>
      </w:pPr>
      <w:r>
        <w:t xml:space="preserve">      </w:t>
      </w:r>
      <w:hyperlink w:anchor="section_cff56a2132c94f1e8deca5a14f8fd8f0">
        <w:r>
          <w:rPr>
            <w:rStyle w:val="Hyperlink"/>
          </w:rPr>
          <w:t>button</w:t>
        </w:r>
      </w:hyperlink>
      <w:r>
        <w:t xml:space="preserve"> </w:t>
      </w:r>
      <w:r>
        <w:fldChar w:fldCharType="begin"/>
      </w:r>
      <w:r>
        <w:instrText>PAGEREF section_cff56a2132c94f1e8deca5a14f8fd8f0</w:instrText>
      </w:r>
      <w:r>
        <w:fldChar w:fldCharType="separate"/>
      </w:r>
      <w:r>
        <w:rPr>
          <w:noProof/>
        </w:rPr>
        <w:t>110</w:t>
      </w:r>
      <w:r>
        <w:fldChar w:fldCharType="end"/>
      </w:r>
    </w:p>
    <w:p w:rsidR="008B42D4" w:rsidRDefault="001819AE">
      <w:pPr>
        <w:pStyle w:val="indexentry0"/>
      </w:pPr>
      <w:r>
        <w:t xml:space="preserve">      </w:t>
      </w:r>
      <w:hyperlink w:anchor="section_a6a3dbf066ff4cc6a9773bf6e59a4ea5">
        <w:r>
          <w:rPr>
            <w:rStyle w:val="Hyperlink"/>
          </w:rPr>
          <w:t>button (</w:t>
        </w:r>
        <w:r>
          <w:rPr>
            <w:rStyle w:val="Hyperlink"/>
          </w:rPr>
          <w:t>with event)</w:t>
        </w:r>
      </w:hyperlink>
      <w:r>
        <w:t xml:space="preserve"> </w:t>
      </w:r>
      <w:r>
        <w:fldChar w:fldCharType="begin"/>
      </w:r>
      <w:r>
        <w:instrText>PAGEREF section_a6a3dbf066ff4cc6a9773bf6e59a4ea5</w:instrText>
      </w:r>
      <w:r>
        <w:fldChar w:fldCharType="separate"/>
      </w:r>
      <w:r>
        <w:rPr>
          <w:noProof/>
        </w:rPr>
        <w:t>116</w:t>
      </w:r>
      <w:r>
        <w:fldChar w:fldCharType="end"/>
      </w:r>
    </w:p>
    <w:p w:rsidR="008B42D4" w:rsidRDefault="001819AE">
      <w:pPr>
        <w:pStyle w:val="indexentry0"/>
      </w:pPr>
      <w:r>
        <w:t xml:space="preserve">      </w:t>
      </w:r>
      <w:hyperlink w:anchor="section_1e00a4828e1b43828a926b99959022b4">
        <w:r>
          <w:rPr>
            <w:rStyle w:val="Hyperlink"/>
          </w:rPr>
          <w:t>calculatedField</w:t>
        </w:r>
      </w:hyperlink>
      <w:r>
        <w:t xml:space="preserve"> </w:t>
      </w:r>
      <w:r>
        <w:fldChar w:fldCharType="begin"/>
      </w:r>
      <w:r>
        <w:instrText>PAGEREF section_1e00a4828e1b43828a926b99959022b4</w:instrText>
      </w:r>
      <w:r>
        <w:fldChar w:fldCharType="separate"/>
      </w:r>
      <w:r>
        <w:rPr>
          <w:noProof/>
        </w:rPr>
        <w:t>141</w:t>
      </w:r>
      <w:r>
        <w:fldChar w:fldCharType="end"/>
      </w:r>
    </w:p>
    <w:p w:rsidR="008B42D4" w:rsidRDefault="001819AE">
      <w:pPr>
        <w:pStyle w:val="indexentry0"/>
      </w:pPr>
      <w:r>
        <w:t xml:space="preserve">      </w:t>
      </w:r>
      <w:hyperlink w:anchor="section_bb38a82992a943f5995f5e428c6fc110">
        <w:r>
          <w:rPr>
            <w:rStyle w:val="Hyperlink"/>
          </w:rPr>
          <w:t>calculations</w:t>
        </w:r>
      </w:hyperlink>
      <w:r>
        <w:t xml:space="preserve"> </w:t>
      </w:r>
      <w:r>
        <w:fldChar w:fldCharType="begin"/>
      </w:r>
      <w:r>
        <w:instrText>PAGEREF section_bb38a82992a943f5995f5e428c6fc110</w:instrText>
      </w:r>
      <w:r>
        <w:fldChar w:fldCharType="separate"/>
      </w:r>
      <w:r>
        <w:rPr>
          <w:noProof/>
        </w:rPr>
        <w:t>141</w:t>
      </w:r>
      <w:r>
        <w:fldChar w:fldCharType="end"/>
      </w:r>
    </w:p>
    <w:p w:rsidR="008B42D4" w:rsidRDefault="001819AE">
      <w:pPr>
        <w:pStyle w:val="indexentry0"/>
      </w:pPr>
      <w:r>
        <w:t xml:space="preserve">      </w:t>
      </w:r>
      <w:hyperlink w:anchor="section_01b38df3db3442de8a0e77f714325010">
        <w:r>
          <w:rPr>
            <w:rStyle w:val="Hyperlink"/>
          </w:rPr>
          <w:t>cc</w:t>
        </w:r>
      </w:hyperlink>
      <w:r>
        <w:t xml:space="preserve"> </w:t>
      </w:r>
      <w:r>
        <w:fldChar w:fldCharType="begin"/>
      </w:r>
      <w:r>
        <w:instrText>PAGEREF section_01b38df3db3442de8a0e77f714325010</w:instrText>
      </w:r>
      <w:r>
        <w:fldChar w:fldCharType="separate"/>
      </w:r>
      <w:r>
        <w:rPr>
          <w:noProof/>
        </w:rPr>
        <w:t>77</w:t>
      </w:r>
      <w:r>
        <w:fldChar w:fldCharType="end"/>
      </w:r>
    </w:p>
    <w:p w:rsidR="008B42D4" w:rsidRDefault="001819AE">
      <w:pPr>
        <w:pStyle w:val="indexentry0"/>
      </w:pPr>
      <w:r>
        <w:t xml:space="preserve">      </w:t>
      </w:r>
      <w:hyperlink w:anchor="section_98bbd6b1b2ca4da0b6c0d4bef9247034">
        <w:r>
          <w:rPr>
            <w:rStyle w:val="Hyperlink"/>
          </w:rPr>
          <w:t>changeAdapterProperty</w:t>
        </w:r>
      </w:hyperlink>
      <w:r>
        <w:t xml:space="preserve"> </w:t>
      </w:r>
      <w:r>
        <w:fldChar w:fldCharType="begin"/>
      </w:r>
      <w:r>
        <w:instrText>PAGEREF section_98bbd6b1b2ca4da0b6c0d4bef9247034</w:instrText>
      </w:r>
      <w:r>
        <w:fldChar w:fldCharType="separate"/>
      </w:r>
      <w:r>
        <w:rPr>
          <w:noProof/>
        </w:rPr>
        <w:t>138</w:t>
      </w:r>
      <w:r>
        <w:fldChar w:fldCharType="end"/>
      </w:r>
    </w:p>
    <w:p w:rsidR="008B42D4" w:rsidRDefault="001819AE">
      <w:pPr>
        <w:pStyle w:val="indexentry0"/>
      </w:pPr>
      <w:r>
        <w:t xml:space="preserve">      </w:t>
      </w:r>
      <w:hyperlink w:anchor="section_b99d42f72d2d435a8c4aedf94bd8c596">
        <w:r>
          <w:rPr>
            <w:rStyle w:val="Hyperlink"/>
          </w:rPr>
          <w:t>chooseFragment</w:t>
        </w:r>
      </w:hyperlink>
      <w:r>
        <w:t xml:space="preserve"> </w:t>
      </w:r>
      <w:r>
        <w:fldChar w:fldCharType="begin"/>
      </w:r>
      <w:r>
        <w:instrText>PAGEREF section_b99d42f72d2d435a8c4aedf94bd8c596</w:instrText>
      </w:r>
      <w:r>
        <w:fldChar w:fldCharType="separate"/>
      </w:r>
      <w:r>
        <w:rPr>
          <w:noProof/>
        </w:rPr>
        <w:t>112</w:t>
      </w:r>
      <w:r>
        <w:fldChar w:fldCharType="end"/>
      </w:r>
    </w:p>
    <w:p w:rsidR="008B42D4" w:rsidRDefault="001819AE">
      <w:pPr>
        <w:pStyle w:val="indexentry0"/>
      </w:pPr>
      <w:r>
        <w:t xml:space="preserve">      </w:t>
      </w:r>
      <w:hyperlink w:anchor="section_882c3504dd51479bbf640f8869ad1a7a">
        <w:r>
          <w:rPr>
            <w:rStyle w:val="Hyperlink"/>
          </w:rPr>
          <w:t>closeDocumentAction</w:t>
        </w:r>
      </w:hyperlink>
      <w:r>
        <w:t xml:space="preserve"> </w:t>
      </w:r>
      <w:r>
        <w:fldChar w:fldCharType="begin"/>
      </w:r>
      <w:r>
        <w:instrText>PAGEREF section_882c3504dd51479bbf640f8869ad1a7a</w:instrText>
      </w:r>
      <w:r>
        <w:fldChar w:fldCharType="separate"/>
      </w:r>
      <w:r>
        <w:rPr>
          <w:noProof/>
        </w:rPr>
        <w:t>139</w:t>
      </w:r>
      <w:r>
        <w:fldChar w:fldCharType="end"/>
      </w:r>
    </w:p>
    <w:p w:rsidR="008B42D4" w:rsidRDefault="001819AE">
      <w:pPr>
        <w:pStyle w:val="indexentry0"/>
      </w:pPr>
      <w:r>
        <w:t xml:space="preserve">      </w:t>
      </w:r>
      <w:hyperlink w:anchor="section_12e59096f06740f68b1abe8f1d2aee1f">
        <w:r>
          <w:rPr>
            <w:rStyle w:val="Hyperlink"/>
          </w:rPr>
          <w:t>customCategory</w:t>
        </w:r>
      </w:hyperlink>
      <w:r>
        <w:t xml:space="preserve"> </w:t>
      </w:r>
      <w:r>
        <w:fldChar w:fldCharType="begin"/>
      </w:r>
      <w:r>
        <w:instrText>PAGEREF section_12e59096f06740f68b1ab</w:instrText>
      </w:r>
      <w:r>
        <w:instrText>e8f1d2aee1f</w:instrText>
      </w:r>
      <w:r>
        <w:fldChar w:fldCharType="separate"/>
      </w:r>
      <w:r>
        <w:rPr>
          <w:noProof/>
        </w:rPr>
        <w:t>103</w:t>
      </w:r>
      <w:r>
        <w:fldChar w:fldCharType="end"/>
      </w:r>
    </w:p>
    <w:p w:rsidR="008B42D4" w:rsidRDefault="001819AE">
      <w:pPr>
        <w:pStyle w:val="indexentry0"/>
      </w:pPr>
      <w:r>
        <w:t xml:space="preserve">      </w:t>
      </w:r>
      <w:hyperlink w:anchor="section_4cef432e10aa4750aa2bb264419c3769">
        <w:r>
          <w:rPr>
            <w:rStyle w:val="Hyperlink"/>
          </w:rPr>
          <w:t>customValidation</w:t>
        </w:r>
      </w:hyperlink>
      <w:r>
        <w:t xml:space="preserve"> </w:t>
      </w:r>
      <w:r>
        <w:fldChar w:fldCharType="begin"/>
      </w:r>
      <w:r>
        <w:instrText>PAGEREF section_4cef432e10aa4750aa2bb264419c3769</w:instrText>
      </w:r>
      <w:r>
        <w:fldChar w:fldCharType="separate"/>
      </w:r>
      <w:r>
        <w:rPr>
          <w:noProof/>
        </w:rPr>
        <w:t>82</w:t>
      </w:r>
      <w:r>
        <w:fldChar w:fldCharType="end"/>
      </w:r>
    </w:p>
    <w:p w:rsidR="008B42D4" w:rsidRDefault="001819AE">
      <w:pPr>
        <w:pStyle w:val="indexentry0"/>
      </w:pPr>
      <w:r>
        <w:t xml:space="preserve">      </w:t>
      </w:r>
      <w:hyperlink w:anchor="section_276920febf594800ab0d13cc087f1c5b">
        <w:r>
          <w:rPr>
            <w:rStyle w:val="Hyperlink"/>
          </w:rPr>
          <w:t>dataAdapters</w:t>
        </w:r>
      </w:hyperlink>
      <w:r>
        <w:t xml:space="preserve"> </w:t>
      </w:r>
      <w:r>
        <w:fldChar w:fldCharType="begin"/>
      </w:r>
      <w:r>
        <w:instrText>PAGEREF section_27692</w:instrText>
      </w:r>
      <w:r>
        <w:instrText>0febf594800ab0d13cc087f1c5b</w:instrText>
      </w:r>
      <w:r>
        <w:fldChar w:fldCharType="separate"/>
      </w:r>
      <w:r>
        <w:rPr>
          <w:noProof/>
        </w:rPr>
        <w:t>80</w:t>
      </w:r>
      <w:r>
        <w:fldChar w:fldCharType="end"/>
      </w:r>
    </w:p>
    <w:p w:rsidR="008B42D4" w:rsidRDefault="001819AE">
      <w:pPr>
        <w:pStyle w:val="indexentry0"/>
      </w:pPr>
      <w:r>
        <w:t xml:space="preserve">      </w:t>
      </w:r>
      <w:hyperlink w:anchor="section_083d27c950244067957800c202c8ce91">
        <w:r>
          <w:rPr>
            <w:rStyle w:val="Hyperlink"/>
          </w:rPr>
          <w:t>dataObject</w:t>
        </w:r>
      </w:hyperlink>
      <w:r>
        <w:t xml:space="preserve"> </w:t>
      </w:r>
      <w:r>
        <w:fldChar w:fldCharType="begin"/>
      </w:r>
      <w:r>
        <w:instrText>PAGEREF section_083d27c950244067957800c202c8ce91</w:instrText>
      </w:r>
      <w:r>
        <w:fldChar w:fldCharType="separate"/>
      </w:r>
      <w:r>
        <w:rPr>
          <w:noProof/>
        </w:rPr>
        <w:t>64</w:t>
      </w:r>
      <w:r>
        <w:fldChar w:fldCharType="end"/>
      </w:r>
    </w:p>
    <w:p w:rsidR="008B42D4" w:rsidRDefault="001819AE">
      <w:pPr>
        <w:pStyle w:val="indexentry0"/>
      </w:pPr>
      <w:r>
        <w:t xml:space="preserve">      </w:t>
      </w:r>
      <w:hyperlink w:anchor="section_81734f7d12b64942862c647a27398867">
        <w:r>
          <w:rPr>
            <w:rStyle w:val="Hyperlink"/>
          </w:rPr>
          <w:t>dataObjects</w:t>
        </w:r>
      </w:hyperlink>
      <w:r>
        <w:t xml:space="preserve"> </w:t>
      </w:r>
      <w:r>
        <w:fldChar w:fldCharType="begin"/>
      </w:r>
      <w:r>
        <w:instrText>PAGEREF sect</w:instrText>
      </w:r>
      <w:r>
        <w:instrText>ion_81734f7d12b64942862c647a27398867</w:instrText>
      </w:r>
      <w:r>
        <w:fldChar w:fldCharType="separate"/>
      </w:r>
      <w:r>
        <w:rPr>
          <w:noProof/>
        </w:rPr>
        <w:t>63</w:t>
      </w:r>
      <w:r>
        <w:fldChar w:fldCharType="end"/>
      </w:r>
    </w:p>
    <w:p w:rsidR="008B42D4" w:rsidRDefault="001819AE">
      <w:pPr>
        <w:pStyle w:val="indexentry0"/>
      </w:pPr>
      <w:r>
        <w:t xml:space="preserve">      </w:t>
      </w:r>
      <w:hyperlink w:anchor="section_a6ed2235293c49f9b75c6a186af6258e">
        <w:r>
          <w:rPr>
            <w:rStyle w:val="Hyperlink"/>
          </w:rPr>
          <w:t>davAdapter</w:t>
        </w:r>
      </w:hyperlink>
      <w:r>
        <w:t xml:space="preserve"> </w:t>
      </w:r>
      <w:r>
        <w:fldChar w:fldCharType="begin"/>
      </w:r>
      <w:r>
        <w:instrText>PAGEREF section_a6ed2235293c49f9b75c6a186af6258e</w:instrText>
      </w:r>
      <w:r>
        <w:fldChar w:fldCharType="separate"/>
      </w:r>
      <w:r>
        <w:rPr>
          <w:noProof/>
        </w:rPr>
        <w:t>73</w:t>
      </w:r>
      <w:r>
        <w:fldChar w:fldCharType="end"/>
      </w:r>
    </w:p>
    <w:p w:rsidR="008B42D4" w:rsidRDefault="001819AE">
      <w:pPr>
        <w:pStyle w:val="indexentry0"/>
      </w:pPr>
      <w:r>
        <w:t xml:space="preserve">      </w:t>
      </w:r>
      <w:hyperlink w:anchor="section_c1035b325b9d450e83353952467e757d">
        <w:r>
          <w:rPr>
            <w:rStyle w:val="Hyperlink"/>
          </w:rPr>
          <w:t>dialogBoxExpressi</w:t>
        </w:r>
        <w:r>
          <w:rPr>
            <w:rStyle w:val="Hyperlink"/>
          </w:rPr>
          <w:t>onAction</w:t>
        </w:r>
      </w:hyperlink>
      <w:r>
        <w:t xml:space="preserve"> </w:t>
      </w:r>
      <w:r>
        <w:fldChar w:fldCharType="begin"/>
      </w:r>
      <w:r>
        <w:instrText>PAGEREF section_c1035b325b9d450e83353952467e757d</w:instrText>
      </w:r>
      <w:r>
        <w:fldChar w:fldCharType="separate"/>
      </w:r>
      <w:r>
        <w:rPr>
          <w:noProof/>
        </w:rPr>
        <w:t>136</w:t>
      </w:r>
      <w:r>
        <w:fldChar w:fldCharType="end"/>
      </w:r>
    </w:p>
    <w:p w:rsidR="008B42D4" w:rsidRDefault="001819AE">
      <w:pPr>
        <w:pStyle w:val="indexentry0"/>
      </w:pPr>
      <w:r>
        <w:t xml:space="preserve">      </w:t>
      </w:r>
      <w:hyperlink w:anchor="section_4fa9e0ea3935447aac39e4f8d0671a96">
        <w:r>
          <w:rPr>
            <w:rStyle w:val="Hyperlink"/>
          </w:rPr>
          <w:t>dialogBoxMessageAction</w:t>
        </w:r>
      </w:hyperlink>
      <w:r>
        <w:t xml:space="preserve"> </w:t>
      </w:r>
      <w:r>
        <w:fldChar w:fldCharType="begin"/>
      </w:r>
      <w:r>
        <w:instrText>PAGEREF section_4fa9e0ea3935447aac39e4f8d0671a96</w:instrText>
      </w:r>
      <w:r>
        <w:fldChar w:fldCharType="separate"/>
      </w:r>
      <w:r>
        <w:rPr>
          <w:noProof/>
        </w:rPr>
        <w:t>136</w:t>
      </w:r>
      <w:r>
        <w:fldChar w:fldCharType="end"/>
      </w:r>
    </w:p>
    <w:p w:rsidR="008B42D4" w:rsidRDefault="001819AE">
      <w:pPr>
        <w:pStyle w:val="indexentry0"/>
      </w:pPr>
      <w:r>
        <w:t xml:space="preserve">      </w:t>
      </w:r>
      <w:hyperlink w:anchor="section_45981c1c90e445c285cfac0da4568f64">
        <w:r>
          <w:rPr>
            <w:rStyle w:val="Hyperlink"/>
          </w:rPr>
          <w:t>documentSchema</w:t>
        </w:r>
      </w:hyperlink>
      <w:r>
        <w:t xml:space="preserve"> </w:t>
      </w:r>
      <w:r>
        <w:fldChar w:fldCharType="begin"/>
      </w:r>
      <w:r>
        <w:instrText>PAGEREF section_45981c1c90e445c285cfac0da4568f64</w:instrText>
      </w:r>
      <w:r>
        <w:fldChar w:fldCharType="separate"/>
      </w:r>
      <w:r>
        <w:rPr>
          <w:noProof/>
        </w:rPr>
        <w:t>82</w:t>
      </w:r>
      <w:r>
        <w:fldChar w:fldCharType="end"/>
      </w:r>
    </w:p>
    <w:p w:rsidR="008B42D4" w:rsidRDefault="001819AE">
      <w:pPr>
        <w:pStyle w:val="indexentry0"/>
      </w:pPr>
      <w:r>
        <w:t xml:space="preserve">      </w:t>
      </w:r>
      <w:hyperlink w:anchor="section_bd900ddba06942eb888c40653601042b">
        <w:r>
          <w:rPr>
            <w:rStyle w:val="Hyperlink"/>
          </w:rPr>
          <w:t>documentSchemas</w:t>
        </w:r>
      </w:hyperlink>
      <w:r>
        <w:t xml:space="preserve"> </w:t>
      </w:r>
      <w:r>
        <w:fldChar w:fldCharType="begin"/>
      </w:r>
      <w:r>
        <w:instrText>PAGEREF section_bd900ddba06942eb888c40653601042b</w:instrText>
      </w:r>
      <w:r>
        <w:fldChar w:fldCharType="separate"/>
      </w:r>
      <w:r>
        <w:rPr>
          <w:noProof/>
        </w:rPr>
        <w:t>81</w:t>
      </w:r>
      <w:r>
        <w:fldChar w:fldCharType="end"/>
      </w:r>
    </w:p>
    <w:p w:rsidR="008B42D4" w:rsidRDefault="001819AE">
      <w:pPr>
        <w:pStyle w:val="indexentry0"/>
      </w:pPr>
      <w:r>
        <w:t xml:space="preserve">      </w:t>
      </w:r>
      <w:hyperlink w:anchor="section_c20c27c1f49347419d29497b5a6fbcb9">
        <w:r>
          <w:rPr>
            <w:rStyle w:val="Hyperlink"/>
          </w:rPr>
          <w:t>documentSignatures</w:t>
        </w:r>
      </w:hyperlink>
      <w:r>
        <w:t xml:space="preserve"> </w:t>
      </w:r>
      <w:r>
        <w:fldChar w:fldCharType="begin"/>
      </w:r>
      <w:r>
        <w:instrText>PAGEREF section_c20c27c1f49347419d29497b5a6fbcb9</w:instrText>
      </w:r>
      <w:r>
        <w:fldChar w:fldCharType="separate"/>
      </w:r>
      <w:r>
        <w:rPr>
          <w:noProof/>
        </w:rPr>
        <w:t>129</w:t>
      </w:r>
      <w:r>
        <w:fldChar w:fldCharType="end"/>
      </w:r>
    </w:p>
    <w:p w:rsidR="008B42D4" w:rsidRDefault="001819AE">
      <w:pPr>
        <w:pStyle w:val="indexentry0"/>
      </w:pPr>
      <w:r>
        <w:t xml:space="preserve">      </w:t>
      </w:r>
      <w:hyperlink w:anchor="section_b4da28b398bb4b3fa1adf875554d7d2b">
        <w:r>
          <w:rPr>
            <w:rStyle w:val="Hyperlink"/>
          </w:rPr>
          <w:t>documentVersionUpgrade</w:t>
        </w:r>
      </w:hyperlink>
      <w:r>
        <w:t xml:space="preserve"> </w:t>
      </w:r>
      <w:r>
        <w:fldChar w:fldCharType="begin"/>
      </w:r>
      <w:r>
        <w:instrText>PAGEREF section_b4da28b398bb4b3fa1adf875554d7d2b</w:instrText>
      </w:r>
      <w:r>
        <w:fldChar w:fldCharType="separate"/>
      </w:r>
      <w:r>
        <w:rPr>
          <w:noProof/>
        </w:rPr>
        <w:t>130</w:t>
      </w:r>
      <w:r>
        <w:fldChar w:fldCharType="end"/>
      </w:r>
    </w:p>
    <w:p w:rsidR="008B42D4" w:rsidRDefault="001819AE">
      <w:pPr>
        <w:pStyle w:val="indexentry0"/>
      </w:pPr>
      <w:r>
        <w:t xml:space="preserve">      </w:t>
      </w:r>
      <w:hyperlink w:anchor="section_af61105bfc6345b5be189104357c6118">
        <w:r>
          <w:rPr>
            <w:rStyle w:val="Hyperlink"/>
          </w:rPr>
          <w:t>domEventHandler</w:t>
        </w:r>
      </w:hyperlink>
      <w:r>
        <w:t xml:space="preserve"> </w:t>
      </w:r>
      <w:r>
        <w:fldChar w:fldCharType="begin"/>
      </w:r>
      <w:r>
        <w:instrText>PAGEREF section_af61105bfc6345b5be189104357c6118</w:instrText>
      </w:r>
      <w:r>
        <w:fldChar w:fldCharType="separate"/>
      </w:r>
      <w:r>
        <w:rPr>
          <w:noProof/>
        </w:rPr>
        <w:t>85</w:t>
      </w:r>
      <w:r>
        <w:fldChar w:fldCharType="end"/>
      </w:r>
    </w:p>
    <w:p w:rsidR="008B42D4" w:rsidRDefault="001819AE">
      <w:pPr>
        <w:pStyle w:val="indexentry0"/>
      </w:pPr>
      <w:r>
        <w:t xml:space="preserve">      </w:t>
      </w:r>
      <w:hyperlink w:anchor="section_27d9778c2d384692ba112ab363888ca4">
        <w:r>
          <w:rPr>
            <w:rStyle w:val="Hyperlink"/>
          </w:rPr>
          <w:t>domEventHandlers</w:t>
        </w:r>
      </w:hyperlink>
      <w:r>
        <w:t xml:space="preserve"> </w:t>
      </w:r>
      <w:r>
        <w:fldChar w:fldCharType="begin"/>
      </w:r>
      <w:r>
        <w:instrText>PAGEREF section_27d9778c2d384692ba112ab363888ca4</w:instrText>
      </w:r>
      <w:r>
        <w:fldChar w:fldCharType="separate"/>
      </w:r>
      <w:r>
        <w:rPr>
          <w:noProof/>
        </w:rPr>
        <w:t>85</w:t>
      </w:r>
      <w:r>
        <w:fldChar w:fldCharType="end"/>
      </w:r>
    </w:p>
    <w:p w:rsidR="008B42D4" w:rsidRDefault="001819AE">
      <w:pPr>
        <w:pStyle w:val="indexentry0"/>
      </w:pPr>
      <w:r>
        <w:t xml:space="preserve">      </w:t>
      </w:r>
      <w:hyperlink w:anchor="section_3aaa0212813345c5b9b629f426e4bcc9">
        <w:r>
          <w:rPr>
            <w:rStyle w:val="Hyperlink"/>
          </w:rPr>
          <w:t>editing</w:t>
        </w:r>
      </w:hyperlink>
      <w:r>
        <w:t xml:space="preserve"> </w:t>
      </w:r>
      <w:r>
        <w:fldChar w:fldCharType="begin"/>
      </w:r>
      <w:r>
        <w:instrText>PAGEREF section_3aaa0212813345c5b9b629f426e4bcc9</w:instrText>
      </w:r>
      <w:r>
        <w:fldChar w:fldCharType="separate"/>
      </w:r>
      <w:r>
        <w:rPr>
          <w:noProof/>
        </w:rPr>
        <w:t>117</w:t>
      </w:r>
      <w:r>
        <w:fldChar w:fldCharType="end"/>
      </w:r>
    </w:p>
    <w:p w:rsidR="008B42D4" w:rsidRDefault="001819AE">
      <w:pPr>
        <w:pStyle w:val="indexentry0"/>
      </w:pPr>
      <w:r>
        <w:t xml:space="preserve">      </w:t>
      </w:r>
      <w:hyperlink w:anchor="section_b10ee1d8394e4ac39e1870927c05422f">
        <w:r>
          <w:rPr>
            <w:rStyle w:val="Hyperlink"/>
          </w:rPr>
          <w:t>editWith</w:t>
        </w:r>
      </w:hyperlink>
      <w:r>
        <w:t xml:space="preserve"> </w:t>
      </w:r>
      <w:r>
        <w:fldChar w:fldCharType="begin"/>
      </w:r>
      <w:r>
        <w:instrText>PAGEREF section_b10ee1d8394e4ac39e1870927c05422f</w:instrText>
      </w:r>
      <w:r>
        <w:fldChar w:fldCharType="separate"/>
      </w:r>
      <w:r>
        <w:rPr>
          <w:noProof/>
        </w:rPr>
        <w:t>113</w:t>
      </w:r>
      <w:r>
        <w:fldChar w:fldCharType="end"/>
      </w:r>
    </w:p>
    <w:p w:rsidR="008B42D4" w:rsidRDefault="001819AE">
      <w:pPr>
        <w:pStyle w:val="indexentry0"/>
      </w:pPr>
      <w:r>
        <w:t xml:space="preserve">      </w:t>
      </w:r>
      <w:hyperlink w:anchor="section_bf870cc881534514a161b53f8a372ba4">
        <w:r>
          <w:rPr>
            <w:rStyle w:val="Hyperlink"/>
          </w:rPr>
          <w:t>emailAdapter</w:t>
        </w:r>
      </w:hyperlink>
      <w:r>
        <w:t xml:space="preserve"> </w:t>
      </w:r>
      <w:r>
        <w:fldChar w:fldCharType="begin"/>
      </w:r>
      <w:r>
        <w:instrText>PAGEREF section_bf870cc881534514a161b53f8a372ba4</w:instrText>
      </w:r>
      <w:r>
        <w:fldChar w:fldCharType="separate"/>
      </w:r>
      <w:r>
        <w:rPr>
          <w:noProof/>
        </w:rPr>
        <w:t>75</w:t>
      </w:r>
      <w:r>
        <w:fldChar w:fldCharType="end"/>
      </w:r>
    </w:p>
    <w:p w:rsidR="008B42D4" w:rsidRDefault="001819AE">
      <w:pPr>
        <w:pStyle w:val="indexentry0"/>
      </w:pPr>
      <w:r>
        <w:t xml:space="preserve">      </w:t>
      </w:r>
      <w:hyperlink w:anchor="section_b97c416cb3e744de9797aaf9d40abbf7">
        <w:r>
          <w:rPr>
            <w:rStyle w:val="Hyperlink"/>
          </w:rPr>
          <w:t>errorCondition</w:t>
        </w:r>
      </w:hyperlink>
      <w:r>
        <w:t xml:space="preserve"> </w:t>
      </w:r>
      <w:r>
        <w:fldChar w:fldCharType="begin"/>
      </w:r>
      <w:r>
        <w:instrText>PAGEREF section_b97c416cb3e744de9797aaf9d40abbf7</w:instrText>
      </w:r>
      <w:r>
        <w:fldChar w:fldCharType="separate"/>
      </w:r>
      <w:r>
        <w:rPr>
          <w:noProof/>
        </w:rPr>
        <w:t>83</w:t>
      </w:r>
      <w:r>
        <w:fldChar w:fldCharType="end"/>
      </w:r>
    </w:p>
    <w:p w:rsidR="008B42D4" w:rsidRDefault="001819AE">
      <w:pPr>
        <w:pStyle w:val="indexentry0"/>
      </w:pPr>
      <w:r>
        <w:t xml:space="preserve">      errorMessage (</w:t>
      </w:r>
      <w:hyperlink w:anchor="section_f2aefa12a8bb4ad99b28f7f84fd92b1e">
        <w:r>
          <w:rPr>
            <w:rStyle w:val="Hyperlink"/>
          </w:rPr>
          <w:t>section 2.2.1.2.45</w:t>
        </w:r>
      </w:hyperlink>
      <w:r>
        <w:t xml:space="preserve"> </w:t>
      </w:r>
      <w:r>
        <w:fldChar w:fldCharType="begin"/>
      </w:r>
      <w:r>
        <w:instrText>PAGEREF section_f2aefa12a8bb4ad99b28f7f84fd92b1e</w:instrText>
      </w:r>
      <w:r>
        <w:fldChar w:fldCharType="separate"/>
      </w:r>
      <w:r>
        <w:rPr>
          <w:noProof/>
        </w:rPr>
        <w:t>84</w:t>
      </w:r>
      <w:r>
        <w:fldChar w:fldCharType="end"/>
      </w:r>
      <w:r>
        <w:t xml:space="preserve">, </w:t>
      </w:r>
      <w:hyperlink w:anchor="section_4610f18088d148569cbc9d61c1b0e4e4">
        <w:r>
          <w:rPr>
            <w:rStyle w:val="Hyperlink"/>
          </w:rPr>
          <w:t>section 2.2.1.2.56</w:t>
        </w:r>
      </w:hyperlink>
      <w:r>
        <w:t xml:space="preserve"> </w:t>
      </w:r>
      <w:r>
        <w:fldChar w:fldCharType="begin"/>
      </w:r>
      <w:r>
        <w:instrText>PAGEREF section_4610f18088d148569cbc9d61c1b0e4e4</w:instrText>
      </w:r>
      <w:r>
        <w:fldChar w:fldCharType="separate"/>
      </w:r>
      <w:r>
        <w:rPr>
          <w:noProof/>
        </w:rPr>
        <w:t>93</w:t>
      </w:r>
      <w:r>
        <w:fldChar w:fldCharType="end"/>
      </w:r>
      <w:r>
        <w:t>)</w:t>
      </w:r>
    </w:p>
    <w:p w:rsidR="008B42D4" w:rsidRDefault="001819AE">
      <w:pPr>
        <w:pStyle w:val="indexentry0"/>
      </w:pPr>
      <w:r>
        <w:t xml:space="preserve">      </w:t>
      </w:r>
      <w:hyperlink w:anchor="section_6689bce211bb4a83ade17e49fd5fa8b1">
        <w:r>
          <w:rPr>
            <w:rStyle w:val="Hyperlink"/>
          </w:rPr>
          <w:t>exitRuleSet</w:t>
        </w:r>
      </w:hyperlink>
      <w:r>
        <w:t xml:space="preserve"> </w:t>
      </w:r>
      <w:r>
        <w:fldChar w:fldCharType="begin"/>
      </w:r>
      <w:r>
        <w:instrText>PAGEREF section_6689bce211bb4a83ade17e49</w:instrText>
      </w:r>
      <w:r>
        <w:instrText>fd5fa8b1</w:instrText>
      </w:r>
      <w:r>
        <w:fldChar w:fldCharType="separate"/>
      </w:r>
      <w:r>
        <w:rPr>
          <w:noProof/>
        </w:rPr>
        <w:t>136</w:t>
      </w:r>
      <w:r>
        <w:fldChar w:fldCharType="end"/>
      </w:r>
    </w:p>
    <w:p w:rsidR="008B42D4" w:rsidRDefault="001819AE">
      <w:pPr>
        <w:pStyle w:val="indexentry0"/>
      </w:pPr>
      <w:r>
        <w:t xml:space="preserve">      </w:t>
      </w:r>
      <w:hyperlink w:anchor="section_2f39f84f3b414793b1ceed2120b85e58">
        <w:r>
          <w:rPr>
            <w:rStyle w:val="Hyperlink"/>
          </w:rPr>
          <w:t>exportToExcel</w:t>
        </w:r>
      </w:hyperlink>
      <w:r>
        <w:t xml:space="preserve"> </w:t>
      </w:r>
      <w:r>
        <w:fldChar w:fldCharType="begin"/>
      </w:r>
      <w:r>
        <w:instrText>PAGEREF section_2f39f84f3b414793b1ceed2120b85e58</w:instrText>
      </w:r>
      <w:r>
        <w:fldChar w:fldCharType="separate"/>
      </w:r>
      <w:r>
        <w:rPr>
          <w:noProof/>
        </w:rPr>
        <w:t>60</w:t>
      </w:r>
      <w:r>
        <w:fldChar w:fldCharType="end"/>
      </w:r>
    </w:p>
    <w:p w:rsidR="008B42D4" w:rsidRDefault="001819AE">
      <w:pPr>
        <w:pStyle w:val="indexentry0"/>
      </w:pPr>
      <w:r>
        <w:t xml:space="preserve">      </w:t>
      </w:r>
      <w:hyperlink w:anchor="section_12a0df84713244e59f5243a850d79d37">
        <w:r>
          <w:rPr>
            <w:rStyle w:val="Hyperlink"/>
          </w:rPr>
          <w:t>exportToWeb</w:t>
        </w:r>
      </w:hyperlink>
      <w:r>
        <w:t xml:space="preserve"> </w:t>
      </w:r>
      <w:r>
        <w:fldChar w:fldCharType="begin"/>
      </w:r>
      <w:r>
        <w:instrText>PAGEREF section_12a0df847132</w:instrText>
      </w:r>
      <w:r>
        <w:instrText>44e59f5243a850d79d37</w:instrText>
      </w:r>
      <w:r>
        <w:fldChar w:fldCharType="separate"/>
      </w:r>
      <w:r>
        <w:rPr>
          <w:noProof/>
        </w:rPr>
        <w:t>59</w:t>
      </w:r>
      <w:r>
        <w:fldChar w:fldCharType="end"/>
      </w:r>
    </w:p>
    <w:p w:rsidR="008B42D4" w:rsidRDefault="001819AE">
      <w:pPr>
        <w:pStyle w:val="indexentry0"/>
      </w:pPr>
      <w:r>
        <w:t xml:space="preserve">      </w:t>
      </w:r>
      <w:hyperlink w:anchor="section_e774d38d4cdb49e1b2173e59db0b672e">
        <w:r>
          <w:rPr>
            <w:rStyle w:val="Hyperlink"/>
          </w:rPr>
          <w:t>extension</w:t>
        </w:r>
      </w:hyperlink>
      <w:r>
        <w:t xml:space="preserve"> </w:t>
      </w:r>
      <w:r>
        <w:fldChar w:fldCharType="begin"/>
      </w:r>
      <w:r>
        <w:instrText>PAGEREF section_e774d38d4cdb49e1b2173e59db0b672e</w:instrText>
      </w:r>
      <w:r>
        <w:fldChar w:fldCharType="separate"/>
      </w:r>
      <w:r>
        <w:rPr>
          <w:noProof/>
        </w:rPr>
        <w:t>132</w:t>
      </w:r>
      <w:r>
        <w:fldChar w:fldCharType="end"/>
      </w:r>
    </w:p>
    <w:p w:rsidR="008B42D4" w:rsidRDefault="001819AE">
      <w:pPr>
        <w:pStyle w:val="indexentry0"/>
      </w:pPr>
      <w:r>
        <w:t xml:space="preserve">      </w:t>
      </w:r>
      <w:hyperlink w:anchor="section_e678d4aae43542b0b3c69de3005c37fc">
        <w:r>
          <w:rPr>
            <w:rStyle w:val="Hyperlink"/>
          </w:rPr>
          <w:t>extensions</w:t>
        </w:r>
      </w:hyperlink>
      <w:r>
        <w:t xml:space="preserve"> </w:t>
      </w:r>
      <w:r>
        <w:fldChar w:fldCharType="begin"/>
      </w:r>
      <w:r>
        <w:instrText>PAGEREF section_e678d</w:instrText>
      </w:r>
      <w:r>
        <w:instrText>4aae43542b0b3c69de3005c37fc</w:instrText>
      </w:r>
      <w:r>
        <w:fldChar w:fldCharType="separate"/>
      </w:r>
      <w:r>
        <w:rPr>
          <w:noProof/>
        </w:rPr>
        <w:t>132</w:t>
      </w:r>
      <w:r>
        <w:fldChar w:fldCharType="end"/>
      </w:r>
    </w:p>
    <w:p w:rsidR="008B42D4" w:rsidRDefault="001819AE">
      <w:pPr>
        <w:pStyle w:val="indexentry0"/>
      </w:pPr>
      <w:r>
        <w:t xml:space="preserve">      </w:t>
      </w:r>
      <w:hyperlink w:anchor="section_74452e5494cd4126bbb60de45bfa7bec">
        <w:r>
          <w:rPr>
            <w:rStyle w:val="Hyperlink"/>
          </w:rPr>
          <w:t>externalView</w:t>
        </w:r>
      </w:hyperlink>
      <w:r>
        <w:t xml:space="preserve"> </w:t>
      </w:r>
      <w:r>
        <w:fldChar w:fldCharType="begin"/>
      </w:r>
      <w:r>
        <w:instrText>PAGEREF section_74452e5494cd4126bbb60de45bfa7bec</w:instrText>
      </w:r>
      <w:r>
        <w:fldChar w:fldCharType="separate"/>
      </w:r>
      <w:r>
        <w:rPr>
          <w:noProof/>
        </w:rPr>
        <w:t>109</w:t>
      </w:r>
      <w:r>
        <w:fldChar w:fldCharType="end"/>
      </w:r>
    </w:p>
    <w:p w:rsidR="008B42D4" w:rsidRDefault="001819AE">
      <w:pPr>
        <w:pStyle w:val="indexentry0"/>
      </w:pPr>
      <w:r>
        <w:t xml:space="preserve">      </w:t>
      </w:r>
      <w:hyperlink w:anchor="section_0f325a1ae7824c09bed74634e01418f3">
        <w:r>
          <w:rPr>
            <w:rStyle w:val="Hyperlink"/>
          </w:rPr>
          <w:t>externalViews</w:t>
        </w:r>
      </w:hyperlink>
      <w:r>
        <w:t xml:space="preserve"> </w:t>
      </w:r>
      <w:r>
        <w:fldChar w:fldCharType="begin"/>
      </w:r>
      <w:r>
        <w:instrText xml:space="preserve">PAGEREF </w:instrText>
      </w:r>
      <w:r>
        <w:instrText>section_0f325a1ae7824c09bed74634e01418f3</w:instrText>
      </w:r>
      <w:r>
        <w:fldChar w:fldCharType="separate"/>
      </w:r>
      <w:r>
        <w:rPr>
          <w:noProof/>
        </w:rPr>
        <w:t>108</w:t>
      </w:r>
      <w:r>
        <w:fldChar w:fldCharType="end"/>
      </w:r>
    </w:p>
    <w:p w:rsidR="008B42D4" w:rsidRDefault="001819AE">
      <w:pPr>
        <w:pStyle w:val="indexentry0"/>
      </w:pPr>
      <w:r>
        <w:t xml:space="preserve">      </w:t>
      </w:r>
      <w:hyperlink w:anchor="section_e52d2b5beb334a3c8c609177f860411a">
        <w:r>
          <w:rPr>
            <w:rStyle w:val="Hyperlink"/>
          </w:rPr>
          <w:t>featureRestrictions</w:t>
        </w:r>
      </w:hyperlink>
      <w:r>
        <w:t xml:space="preserve"> </w:t>
      </w:r>
      <w:r>
        <w:fldChar w:fldCharType="begin"/>
      </w:r>
      <w:r>
        <w:instrText>PAGEREF section_e52d2b5beb334a3c8c609177f860411a</w:instrText>
      </w:r>
      <w:r>
        <w:fldChar w:fldCharType="separate"/>
      </w:r>
      <w:r>
        <w:rPr>
          <w:noProof/>
        </w:rPr>
        <w:t>58</w:t>
      </w:r>
      <w:r>
        <w:fldChar w:fldCharType="end"/>
      </w:r>
    </w:p>
    <w:p w:rsidR="008B42D4" w:rsidRDefault="001819AE">
      <w:pPr>
        <w:pStyle w:val="indexentry0"/>
      </w:pPr>
      <w:r>
        <w:t xml:space="preserve">      </w:t>
      </w:r>
      <w:hyperlink w:anchor="section_7266f67940214079bfef82088073fd9b">
        <w:r>
          <w:rPr>
            <w:rStyle w:val="Hyperlink"/>
          </w:rPr>
          <w:t>field</w:t>
        </w:r>
      </w:hyperlink>
      <w:r>
        <w:t xml:space="preserve"> </w:t>
      </w:r>
      <w:r>
        <w:fldChar w:fldCharType="begin"/>
      </w:r>
      <w:r>
        <w:instrText>PAGEREF section_7266f67940214079bfef82088073fd9b</w:instrText>
      </w:r>
      <w:r>
        <w:fldChar w:fldCharType="separate"/>
      </w:r>
      <w:r>
        <w:rPr>
          <w:noProof/>
        </w:rPr>
        <w:t>72</w:t>
      </w:r>
      <w:r>
        <w:fldChar w:fldCharType="end"/>
      </w:r>
    </w:p>
    <w:p w:rsidR="008B42D4" w:rsidRDefault="001819AE">
      <w:pPr>
        <w:pStyle w:val="indexentry0"/>
      </w:pPr>
      <w:r>
        <w:t xml:space="preserve">      </w:t>
      </w:r>
      <w:hyperlink w:anchor="section_31c38731564e469297465c45be79fc59">
        <w:r>
          <w:rPr>
            <w:rStyle w:val="Hyperlink"/>
          </w:rPr>
          <w:t>field (grooveAdapter)</w:t>
        </w:r>
      </w:hyperlink>
      <w:r>
        <w:t xml:space="preserve"> </w:t>
      </w:r>
      <w:r>
        <w:fldChar w:fldCharType="begin"/>
      </w:r>
      <w:r>
        <w:instrText>PAGEREF section_31c38731564e469297465c45be79fc59</w:instrText>
      </w:r>
      <w:r>
        <w:fldChar w:fldCharType="separate"/>
      </w:r>
      <w:r>
        <w:rPr>
          <w:noProof/>
        </w:rPr>
        <w:t>144</w:t>
      </w:r>
      <w:r>
        <w:fldChar w:fldCharType="end"/>
      </w:r>
    </w:p>
    <w:p w:rsidR="008B42D4" w:rsidRDefault="001819AE">
      <w:pPr>
        <w:pStyle w:val="indexentry0"/>
      </w:pPr>
      <w:r>
        <w:t xml:space="preserve">      </w:t>
      </w:r>
      <w:hyperlink w:anchor="section_71c9a7d69d154ea5823cb019a383e511">
        <w:r>
          <w:rPr>
            <w:rStyle w:val="Hyperlink"/>
          </w:rPr>
          <w:t>field (list view)</w:t>
        </w:r>
      </w:hyperlink>
      <w:r>
        <w:t xml:space="preserve"> </w:t>
      </w:r>
      <w:r>
        <w:fldChar w:fldCharType="begin"/>
      </w:r>
      <w:r>
        <w:instrText>PAGEREF section_71c9a7d69d154ea5823cb019a383e511</w:instrText>
      </w:r>
      <w:r>
        <w:fldChar w:fldCharType="separate"/>
      </w:r>
      <w:r>
        <w:rPr>
          <w:noProof/>
        </w:rPr>
        <w:t>88</w:t>
      </w:r>
      <w:r>
        <w:fldChar w:fldCharType="end"/>
      </w:r>
    </w:p>
    <w:p w:rsidR="008B42D4" w:rsidRDefault="001819AE">
      <w:pPr>
        <w:pStyle w:val="indexentry0"/>
      </w:pPr>
      <w:r>
        <w:t xml:space="preserve">      </w:t>
      </w:r>
      <w:hyperlink w:anchor="section_180fd06317ae45ca9f29c01dffe11f7a">
        <w:r>
          <w:rPr>
            <w:rStyle w:val="Hyperlink"/>
          </w:rPr>
          <w:t>field (ListAdapter)</w:t>
        </w:r>
      </w:hyperlink>
      <w:r>
        <w:t xml:space="preserve"> </w:t>
      </w:r>
      <w:r>
        <w:fldChar w:fldCharType="begin"/>
      </w:r>
      <w:r>
        <w:instrText>PAGEREF section_180fd06317ae45ca9f29c01dffe11f7a</w:instrText>
      </w:r>
      <w:r>
        <w:fldChar w:fldCharType="separate"/>
      </w:r>
      <w:r>
        <w:rPr>
          <w:noProof/>
        </w:rPr>
        <w:t>148</w:t>
      </w:r>
      <w:r>
        <w:fldChar w:fldCharType="end"/>
      </w:r>
    </w:p>
    <w:p w:rsidR="008B42D4" w:rsidRDefault="001819AE">
      <w:pPr>
        <w:pStyle w:val="indexentry0"/>
      </w:pPr>
      <w:r>
        <w:t xml:space="preserve">      </w:t>
      </w:r>
      <w:hyperlink w:anchor="section_cf18a2de286a45a9834aa6e8857e57ef">
        <w:r>
          <w:rPr>
            <w:rStyle w:val="Hyperlink"/>
          </w:rPr>
          <w:t>fields</w:t>
        </w:r>
      </w:hyperlink>
      <w:r>
        <w:t xml:space="preserve"> </w:t>
      </w:r>
      <w:r>
        <w:fldChar w:fldCharType="begin"/>
      </w:r>
      <w:r>
        <w:instrText>PAGEREF section_cf18a2de286a45a9834aa6e8857e57ef</w:instrText>
      </w:r>
      <w:r>
        <w:fldChar w:fldCharType="separate"/>
      </w:r>
      <w:r>
        <w:rPr>
          <w:noProof/>
        </w:rPr>
        <w:t>88</w:t>
      </w:r>
      <w:r>
        <w:fldChar w:fldCharType="end"/>
      </w:r>
    </w:p>
    <w:p w:rsidR="008B42D4" w:rsidRDefault="001819AE">
      <w:pPr>
        <w:pStyle w:val="indexentry0"/>
      </w:pPr>
      <w:r>
        <w:t xml:space="preserve">      </w:t>
      </w:r>
      <w:hyperlink w:anchor="section_66ffa366752348cb8bef901760088889">
        <w:r>
          <w:rPr>
            <w:rStyle w:val="Hyperlink"/>
          </w:rPr>
          <w:t>file</w:t>
        </w:r>
      </w:hyperlink>
      <w:r>
        <w:t xml:space="preserve"> </w:t>
      </w:r>
      <w:r>
        <w:fldChar w:fldCharType="begin"/>
      </w:r>
      <w:r>
        <w:instrText>PAGEREF section_66ffa366752348cb8bef901760088889</w:instrText>
      </w:r>
      <w:r>
        <w:fldChar w:fldCharType="separate"/>
      </w:r>
      <w:r>
        <w:rPr>
          <w:noProof/>
        </w:rPr>
        <w:t>105</w:t>
      </w:r>
      <w:r>
        <w:fldChar w:fldCharType="end"/>
      </w:r>
    </w:p>
    <w:p w:rsidR="008B42D4" w:rsidRDefault="001819AE">
      <w:pPr>
        <w:pStyle w:val="indexentry0"/>
      </w:pPr>
      <w:r>
        <w:t xml:space="preserve">      </w:t>
      </w:r>
      <w:hyperlink w:anchor="section_87c44f4a249043f8a99371b899904553">
        <w:r>
          <w:rPr>
            <w:rStyle w:val="Hyperlink"/>
          </w:rPr>
          <w:t>fileName</w:t>
        </w:r>
      </w:hyperlink>
      <w:r>
        <w:t xml:space="preserve"> </w:t>
      </w:r>
      <w:r>
        <w:fldChar w:fldCharType="begin"/>
      </w:r>
      <w:r>
        <w:instrText>PAGEREF section_87c44f4a249043f8a99371b899904553</w:instrText>
      </w:r>
      <w:r>
        <w:fldChar w:fldCharType="separate"/>
      </w:r>
      <w:r>
        <w:rPr>
          <w:noProof/>
        </w:rPr>
        <w:t>74</w:t>
      </w:r>
      <w:r>
        <w:fldChar w:fldCharType="end"/>
      </w:r>
    </w:p>
    <w:p w:rsidR="008B42D4" w:rsidRDefault="001819AE">
      <w:pPr>
        <w:pStyle w:val="indexentry0"/>
      </w:pPr>
      <w:r>
        <w:t xml:space="preserve">      </w:t>
      </w:r>
      <w:hyperlink w:anchor="section_86d6135891fe4b649d8abeb2bf6f529c">
        <w:r>
          <w:rPr>
            <w:rStyle w:val="Hyperlink"/>
          </w:rPr>
          <w:t>fileNew</w:t>
        </w:r>
      </w:hyperlink>
      <w:r>
        <w:t xml:space="preserve"> </w:t>
      </w:r>
      <w:r>
        <w:fldChar w:fldCharType="begin"/>
      </w:r>
      <w:r>
        <w:instrText>PAGEREF section_86d6135891fe4b649d8abeb2bf6f529c</w:instrText>
      </w:r>
      <w:r>
        <w:fldChar w:fldCharType="separate"/>
      </w:r>
      <w:r>
        <w:rPr>
          <w:noProof/>
        </w:rPr>
        <w:t>102</w:t>
      </w:r>
      <w:r>
        <w:fldChar w:fldCharType="end"/>
      </w:r>
    </w:p>
    <w:p w:rsidR="008B42D4" w:rsidRDefault="001819AE">
      <w:pPr>
        <w:pStyle w:val="indexentry0"/>
      </w:pPr>
      <w:r>
        <w:t xml:space="preserve">      </w:t>
      </w:r>
      <w:hyperlink w:anchor="section_bf1cf6b9718f443c8434f5f7b34fd118">
        <w:r>
          <w:rPr>
            <w:rStyle w:val="Hyperlink"/>
          </w:rPr>
          <w:t>fileProperties</w:t>
        </w:r>
      </w:hyperlink>
      <w:r>
        <w:t xml:space="preserve"> </w:t>
      </w:r>
      <w:r>
        <w:fldChar w:fldCharType="begin"/>
      </w:r>
      <w:r>
        <w:instrText>PAGEREF section_bf1cf6b9718f443c8434f5f7b34fd118</w:instrText>
      </w:r>
      <w:r>
        <w:fldChar w:fldCharType="separate"/>
      </w:r>
      <w:r>
        <w:rPr>
          <w:noProof/>
        </w:rPr>
        <w:t>105</w:t>
      </w:r>
      <w:r>
        <w:fldChar w:fldCharType="end"/>
      </w:r>
    </w:p>
    <w:p w:rsidR="008B42D4" w:rsidRDefault="001819AE">
      <w:pPr>
        <w:pStyle w:val="indexentry0"/>
      </w:pPr>
      <w:r>
        <w:t xml:space="preserve">      </w:t>
      </w:r>
      <w:hyperlink w:anchor="section_2835a0094b08406ab51027c95a01e39a">
        <w:r>
          <w:rPr>
            <w:rStyle w:val="Hyperlink"/>
          </w:rPr>
          <w:t>files</w:t>
        </w:r>
      </w:hyperlink>
      <w:r>
        <w:t xml:space="preserve"> </w:t>
      </w:r>
      <w:r>
        <w:fldChar w:fldCharType="begin"/>
      </w:r>
      <w:r>
        <w:instrText>PAGEREF section_2835a0094b08406ab51027c95a01e39a</w:instrText>
      </w:r>
      <w:r>
        <w:fldChar w:fldCharType="separate"/>
      </w:r>
      <w:r>
        <w:rPr>
          <w:noProof/>
        </w:rPr>
        <w:t>104</w:t>
      </w:r>
      <w:r>
        <w:fldChar w:fldCharType="end"/>
      </w:r>
    </w:p>
    <w:p w:rsidR="008B42D4" w:rsidRDefault="001819AE">
      <w:pPr>
        <w:pStyle w:val="indexentry0"/>
      </w:pPr>
      <w:r>
        <w:t xml:space="preserve">      </w:t>
      </w:r>
      <w:hyperlink w:anchor="section_aff3ffe0634d4b7487ef5557db253c6f">
        <w:r>
          <w:rPr>
            <w:rStyle w:val="Hyperlink"/>
          </w:rPr>
          <w:t>folderURL</w:t>
        </w:r>
      </w:hyperlink>
      <w:r>
        <w:t xml:space="preserve"> </w:t>
      </w:r>
      <w:r>
        <w:fldChar w:fldCharType="begin"/>
      </w:r>
      <w:r>
        <w:instrText>PAGEREF section_aff3ffe0634d4b7487ef5557db253c6f</w:instrText>
      </w:r>
      <w:r>
        <w:fldChar w:fldCharType="separate"/>
      </w:r>
      <w:r>
        <w:rPr>
          <w:noProof/>
        </w:rPr>
        <w:t>74</w:t>
      </w:r>
      <w:r>
        <w:fldChar w:fldCharType="end"/>
      </w:r>
    </w:p>
    <w:p w:rsidR="008B42D4" w:rsidRDefault="001819AE">
      <w:pPr>
        <w:pStyle w:val="indexentry0"/>
      </w:pPr>
      <w:r>
        <w:t xml:space="preserve">      </w:t>
      </w:r>
      <w:hyperlink w:anchor="section_de5e50dd75aa45eebb1e8a97310166b1">
        <w:r>
          <w:rPr>
            <w:rStyle w:val="Hyperlink"/>
          </w:rPr>
          <w:t>footer</w:t>
        </w:r>
      </w:hyperlink>
      <w:r>
        <w:t xml:space="preserve"> </w:t>
      </w:r>
      <w:r>
        <w:fldChar w:fldCharType="begin"/>
      </w:r>
      <w:r>
        <w:instrText>PAGEREF section_de5e50dd75aa45eebb1e8a97310166b1</w:instrText>
      </w:r>
      <w:r>
        <w:fldChar w:fldCharType="separate"/>
      </w:r>
      <w:r>
        <w:rPr>
          <w:noProof/>
        </w:rPr>
        <w:t>122</w:t>
      </w:r>
      <w:r>
        <w:fldChar w:fldCharType="end"/>
      </w:r>
    </w:p>
    <w:p w:rsidR="008B42D4" w:rsidRDefault="001819AE">
      <w:pPr>
        <w:pStyle w:val="indexentry0"/>
      </w:pPr>
      <w:r>
        <w:t xml:space="preserve">     </w:t>
      </w:r>
      <w:r>
        <w:t xml:space="preserve"> </w:t>
      </w:r>
      <w:hyperlink w:anchor="section_3691ac25ab894ab49d8dd782ca064048">
        <w:r>
          <w:rPr>
            <w:rStyle w:val="Hyperlink"/>
          </w:rPr>
          <w:t>fragmentToInsert</w:t>
        </w:r>
      </w:hyperlink>
      <w:r>
        <w:t xml:space="preserve"> </w:t>
      </w:r>
      <w:r>
        <w:fldChar w:fldCharType="begin"/>
      </w:r>
      <w:r>
        <w:instrText>PAGEREF section_3691ac25ab894ab49d8dd782ca064048</w:instrText>
      </w:r>
      <w:r>
        <w:fldChar w:fldCharType="separate"/>
      </w:r>
      <w:r>
        <w:rPr>
          <w:noProof/>
        </w:rPr>
        <w:t>118</w:t>
      </w:r>
      <w:r>
        <w:fldChar w:fldCharType="end"/>
      </w:r>
    </w:p>
    <w:p w:rsidR="008B42D4" w:rsidRDefault="001819AE">
      <w:pPr>
        <w:pStyle w:val="indexentry0"/>
      </w:pPr>
      <w:r>
        <w:t xml:space="preserve">      </w:t>
      </w:r>
      <w:hyperlink w:anchor="section_5a4ae5966cc4484e83dc06511b7fb6e1">
        <w:r>
          <w:rPr>
            <w:rStyle w:val="Hyperlink"/>
          </w:rPr>
          <w:t>getUserNameFromData</w:t>
        </w:r>
      </w:hyperlink>
      <w:r>
        <w:t xml:space="preserve"> </w:t>
      </w:r>
      <w:r>
        <w:fldChar w:fldCharType="begin"/>
      </w:r>
      <w:r>
        <w:instrText>PAGEREF section_5a4ae5966cc4484e83dc06511b7fb6e1</w:instrText>
      </w:r>
      <w:r>
        <w:fldChar w:fldCharType="separate"/>
      </w:r>
      <w:r>
        <w:rPr>
          <w:noProof/>
        </w:rPr>
        <w:t>97</w:t>
      </w:r>
      <w:r>
        <w:fldChar w:fldCharType="end"/>
      </w:r>
    </w:p>
    <w:p w:rsidR="008B42D4" w:rsidRDefault="001819AE">
      <w:pPr>
        <w:pStyle w:val="indexentry0"/>
      </w:pPr>
      <w:r>
        <w:t xml:space="preserve">      </w:t>
      </w:r>
      <w:hyperlink w:anchor="section_82a8c169575a46c290cd89420693b9ef">
        <w:r>
          <w:rPr>
            <w:rStyle w:val="Hyperlink"/>
          </w:rPr>
          <w:t>grooveAdapter</w:t>
        </w:r>
      </w:hyperlink>
      <w:r>
        <w:t xml:space="preserve"> </w:t>
      </w:r>
      <w:r>
        <w:fldChar w:fldCharType="begin"/>
      </w:r>
      <w:r>
        <w:instrText>PAGEREF section_82a8c169575a46c290cd89420693b9ef</w:instrText>
      </w:r>
      <w:r>
        <w:fldChar w:fldCharType="separate"/>
      </w:r>
      <w:r>
        <w:rPr>
          <w:noProof/>
        </w:rPr>
        <w:t>143</w:t>
      </w:r>
      <w:r>
        <w:fldChar w:fldCharType="end"/>
      </w:r>
    </w:p>
    <w:p w:rsidR="008B42D4" w:rsidRDefault="001819AE">
      <w:pPr>
        <w:pStyle w:val="indexentry0"/>
      </w:pPr>
      <w:r>
        <w:t xml:space="preserve">      </w:t>
      </w:r>
      <w:hyperlink w:anchor="section_ef3beabfe0e94903bd91f9a77c1459fc">
        <w:r>
          <w:rPr>
            <w:rStyle w:val="Hyperlink"/>
          </w:rPr>
          <w:t>gr</w:t>
        </w:r>
        <w:r>
          <w:rPr>
            <w:rStyle w:val="Hyperlink"/>
          </w:rPr>
          <w:t>oup</w:t>
        </w:r>
      </w:hyperlink>
      <w:r>
        <w:t xml:space="preserve"> </w:t>
      </w:r>
      <w:r>
        <w:fldChar w:fldCharType="begin"/>
      </w:r>
      <w:r>
        <w:instrText>PAGEREF section_ef3beabfe0e94903bd91f9a77c1459fc</w:instrText>
      </w:r>
      <w:r>
        <w:fldChar w:fldCharType="separate"/>
      </w:r>
      <w:r>
        <w:rPr>
          <w:noProof/>
        </w:rPr>
        <w:t>98</w:t>
      </w:r>
      <w:r>
        <w:fldChar w:fldCharType="end"/>
      </w:r>
    </w:p>
    <w:p w:rsidR="008B42D4" w:rsidRDefault="001819AE">
      <w:pPr>
        <w:pStyle w:val="indexentry0"/>
      </w:pPr>
      <w:r>
        <w:t xml:space="preserve">      </w:t>
      </w:r>
      <w:hyperlink w:anchor="section_128f4064f0444e7b8e68382f1ef0fbbd">
        <w:r>
          <w:rPr>
            <w:rStyle w:val="Hyperlink"/>
          </w:rPr>
          <w:t>header</w:t>
        </w:r>
      </w:hyperlink>
      <w:r>
        <w:t xml:space="preserve"> </w:t>
      </w:r>
      <w:r>
        <w:fldChar w:fldCharType="begin"/>
      </w:r>
      <w:r>
        <w:instrText>PAGEREF section_128f4064f0444e7b8e68382f1ef0fbbd</w:instrText>
      </w:r>
      <w:r>
        <w:fldChar w:fldCharType="separate"/>
      </w:r>
      <w:r>
        <w:rPr>
          <w:noProof/>
        </w:rPr>
        <w:t>122</w:t>
      </w:r>
      <w:r>
        <w:fldChar w:fldCharType="end"/>
      </w:r>
    </w:p>
    <w:p w:rsidR="008B42D4" w:rsidRDefault="001819AE">
      <w:pPr>
        <w:pStyle w:val="indexentry0"/>
      </w:pPr>
      <w:r>
        <w:t xml:space="preserve">      </w:t>
      </w:r>
      <w:hyperlink w:anchor="section_73798b2c1f0a44998b5b7c1b4c84ed6a">
        <w:r>
          <w:rPr>
            <w:rStyle w:val="Hyperlink"/>
          </w:rPr>
          <w:t>hws</w:t>
        </w:r>
        <w:r>
          <w:rPr>
            <w:rStyle w:val="Hyperlink"/>
          </w:rPr>
          <w:t>Adapter</w:t>
        </w:r>
      </w:hyperlink>
      <w:r>
        <w:t xml:space="preserve"> </w:t>
      </w:r>
      <w:r>
        <w:fldChar w:fldCharType="begin"/>
      </w:r>
      <w:r>
        <w:instrText>PAGEREF section_73798b2c1f0a44998b5b7c1b4c84ed6a</w:instrText>
      </w:r>
      <w:r>
        <w:fldChar w:fldCharType="separate"/>
      </w:r>
      <w:r>
        <w:rPr>
          <w:noProof/>
        </w:rPr>
        <w:t>67</w:t>
      </w:r>
      <w:r>
        <w:fldChar w:fldCharType="end"/>
      </w:r>
    </w:p>
    <w:p w:rsidR="008B42D4" w:rsidRDefault="001819AE">
      <w:pPr>
        <w:pStyle w:val="indexentry0"/>
      </w:pPr>
      <w:r>
        <w:t xml:space="preserve">      </w:t>
      </w:r>
      <w:hyperlink w:anchor="section_702f4339ec4d4838aa63064a23f1876e">
        <w:r>
          <w:rPr>
            <w:rStyle w:val="Hyperlink"/>
          </w:rPr>
          <w:t>hwsOperation</w:t>
        </w:r>
      </w:hyperlink>
      <w:r>
        <w:t xml:space="preserve"> </w:t>
      </w:r>
      <w:r>
        <w:fldChar w:fldCharType="begin"/>
      </w:r>
      <w:r>
        <w:instrText>PAGEREF section_702f4339ec4d4838aa63064a23f1876e</w:instrText>
      </w:r>
      <w:r>
        <w:fldChar w:fldCharType="separate"/>
      </w:r>
      <w:r>
        <w:rPr>
          <w:noProof/>
        </w:rPr>
        <w:t>69</w:t>
      </w:r>
      <w:r>
        <w:fldChar w:fldCharType="end"/>
      </w:r>
    </w:p>
    <w:p w:rsidR="008B42D4" w:rsidRDefault="001819AE">
      <w:pPr>
        <w:pStyle w:val="indexentry0"/>
      </w:pPr>
      <w:r>
        <w:t xml:space="preserve">      </w:t>
      </w:r>
      <w:hyperlink w:anchor="section_6f4a55ef2af34dac915d3e0d365218d0">
        <w:r>
          <w:rPr>
            <w:rStyle w:val="Hyperlink"/>
          </w:rPr>
          <w:t>hwsWorkflow</w:t>
        </w:r>
      </w:hyperlink>
      <w:r>
        <w:t xml:space="preserve"> </w:t>
      </w:r>
      <w:r>
        <w:fldChar w:fldCharType="begin"/>
      </w:r>
      <w:r>
        <w:instrText>PAGEREF section_6f4a55ef2af34dac915d3e0d365218d0</w:instrText>
      </w:r>
      <w:r>
        <w:fldChar w:fldCharType="separate"/>
      </w:r>
      <w:r>
        <w:rPr>
          <w:noProof/>
        </w:rPr>
        <w:t>99</w:t>
      </w:r>
      <w:r>
        <w:fldChar w:fldCharType="end"/>
      </w:r>
    </w:p>
    <w:p w:rsidR="008B42D4" w:rsidRDefault="001819AE">
      <w:pPr>
        <w:pStyle w:val="indexentry0"/>
      </w:pPr>
      <w:r>
        <w:t xml:space="preserve">      </w:t>
      </w:r>
      <w:hyperlink w:anchor="section_1c0bd8bc03124be7bb3a89f0792594f8">
        <w:r>
          <w:rPr>
            <w:rStyle w:val="Hyperlink"/>
          </w:rPr>
          <w:t>importParameters</w:t>
        </w:r>
      </w:hyperlink>
      <w:r>
        <w:t xml:space="preserve"> </w:t>
      </w:r>
      <w:r>
        <w:fldChar w:fldCharType="begin"/>
      </w:r>
      <w:r>
        <w:instrText>PAGEREF section_1c0bd8bc03124be7bb3a89f0792</w:instrText>
      </w:r>
      <w:r>
        <w:instrText>594f8</w:instrText>
      </w:r>
      <w:r>
        <w:fldChar w:fldCharType="separate"/>
      </w:r>
      <w:r>
        <w:rPr>
          <w:noProof/>
        </w:rPr>
        <w:t>86</w:t>
      </w:r>
      <w:r>
        <w:fldChar w:fldCharType="end"/>
      </w:r>
    </w:p>
    <w:p w:rsidR="008B42D4" w:rsidRDefault="001819AE">
      <w:pPr>
        <w:pStyle w:val="indexentry0"/>
      </w:pPr>
      <w:r>
        <w:t xml:space="preserve">      </w:t>
      </w:r>
      <w:hyperlink w:anchor="section_8fb881b9523d41c69d183457db9db921">
        <w:r>
          <w:rPr>
            <w:rStyle w:val="Hyperlink"/>
          </w:rPr>
          <w:t>importSource</w:t>
        </w:r>
      </w:hyperlink>
      <w:r>
        <w:t xml:space="preserve"> </w:t>
      </w:r>
      <w:r>
        <w:fldChar w:fldCharType="begin"/>
      </w:r>
      <w:r>
        <w:instrText>PAGEREF section_8fb881b9523d41c69d183457db9db921</w:instrText>
      </w:r>
      <w:r>
        <w:fldChar w:fldCharType="separate"/>
      </w:r>
      <w:r>
        <w:rPr>
          <w:noProof/>
        </w:rPr>
        <w:t>87</w:t>
      </w:r>
      <w:r>
        <w:fldChar w:fldCharType="end"/>
      </w:r>
    </w:p>
    <w:p w:rsidR="008B42D4" w:rsidRDefault="001819AE">
      <w:pPr>
        <w:pStyle w:val="indexentry0"/>
      </w:pPr>
      <w:r>
        <w:t xml:space="preserve">      </w:t>
      </w:r>
      <w:hyperlink w:anchor="section_a9107ecc53174877ab7a4bf915c0911b">
        <w:r>
          <w:rPr>
            <w:rStyle w:val="Hyperlink"/>
          </w:rPr>
          <w:t>initialXmlDocument</w:t>
        </w:r>
      </w:hyperlink>
      <w:r>
        <w:t xml:space="preserve"> </w:t>
      </w:r>
      <w:r>
        <w:fldChar w:fldCharType="begin"/>
      </w:r>
      <w:r>
        <w:instrText>PAGEREF section_a9107ecc5</w:instrText>
      </w:r>
      <w:r>
        <w:instrText>3174877ab7a4bf915c0911b</w:instrText>
      </w:r>
      <w:r>
        <w:fldChar w:fldCharType="separate"/>
      </w:r>
      <w:r>
        <w:rPr>
          <w:noProof/>
        </w:rPr>
        <w:t>103</w:t>
      </w:r>
      <w:r>
        <w:fldChar w:fldCharType="end"/>
      </w:r>
    </w:p>
    <w:p w:rsidR="008B42D4" w:rsidRDefault="001819AE">
      <w:pPr>
        <w:pStyle w:val="indexentry0"/>
      </w:pPr>
      <w:r>
        <w:t xml:space="preserve">      </w:t>
      </w:r>
      <w:hyperlink w:anchor="section_9ec5bff9aae242efb0c18b3b8566f5c7">
        <w:r>
          <w:rPr>
            <w:rStyle w:val="Hyperlink"/>
          </w:rPr>
          <w:t>input</w:t>
        </w:r>
      </w:hyperlink>
      <w:r>
        <w:t xml:space="preserve"> </w:t>
      </w:r>
      <w:r>
        <w:fldChar w:fldCharType="begin"/>
      </w:r>
      <w:r>
        <w:instrText>PAGEREF section_9ec5bff9aae242efb0c18b3b8566f5c7</w:instrText>
      </w:r>
      <w:r>
        <w:fldChar w:fldCharType="separate"/>
      </w:r>
      <w:r>
        <w:rPr>
          <w:noProof/>
        </w:rPr>
        <w:t>69</w:t>
      </w:r>
      <w:r>
        <w:fldChar w:fldCharType="end"/>
      </w:r>
    </w:p>
    <w:p w:rsidR="008B42D4" w:rsidRDefault="001819AE">
      <w:pPr>
        <w:pStyle w:val="indexentry0"/>
      </w:pPr>
      <w:r>
        <w:t xml:space="preserve">      </w:t>
      </w:r>
      <w:hyperlink w:anchor="section_3b25d10d03c94a208d1cfc88da1b4444">
        <w:r>
          <w:rPr>
            <w:rStyle w:val="Hyperlink"/>
          </w:rPr>
          <w:t>intro</w:t>
        </w:r>
      </w:hyperlink>
      <w:r>
        <w:t xml:space="preserve"> </w:t>
      </w:r>
      <w:r>
        <w:fldChar w:fldCharType="begin"/>
      </w:r>
      <w:r>
        <w:instrText>PAGEREF section_3b25d10d03c</w:instrText>
      </w:r>
      <w:r>
        <w:instrText>94a208d1cfc88da1b4444</w:instrText>
      </w:r>
      <w:r>
        <w:fldChar w:fldCharType="separate"/>
      </w:r>
      <w:r>
        <w:rPr>
          <w:noProof/>
        </w:rPr>
        <w:t>79</w:t>
      </w:r>
      <w:r>
        <w:fldChar w:fldCharType="end"/>
      </w:r>
    </w:p>
    <w:p w:rsidR="008B42D4" w:rsidRDefault="001819AE">
      <w:pPr>
        <w:pStyle w:val="indexentry0"/>
      </w:pPr>
      <w:r>
        <w:t xml:space="preserve">      </w:t>
      </w:r>
      <w:hyperlink w:anchor="section_c0cdc7a8b3c4490b8412d51f646656fd">
        <w:r>
          <w:rPr>
            <w:rStyle w:val="Hyperlink"/>
          </w:rPr>
          <w:t>isubmitAction</w:t>
        </w:r>
      </w:hyperlink>
      <w:r>
        <w:t xml:space="preserve"> </w:t>
      </w:r>
      <w:r>
        <w:fldChar w:fldCharType="begin"/>
      </w:r>
      <w:r>
        <w:instrText>PAGEREF section_c0cdc7a8b3c4490b8412d51f646656fd</w:instrText>
      </w:r>
      <w:r>
        <w:fldChar w:fldCharType="separate"/>
      </w:r>
      <w:r>
        <w:rPr>
          <w:noProof/>
        </w:rPr>
        <w:t>135</w:t>
      </w:r>
      <w:r>
        <w:fldChar w:fldCharType="end"/>
      </w:r>
    </w:p>
    <w:p w:rsidR="008B42D4" w:rsidRDefault="001819AE">
      <w:pPr>
        <w:pStyle w:val="indexentry0"/>
      </w:pPr>
      <w:r>
        <w:t xml:space="preserve">      </w:t>
      </w:r>
      <w:hyperlink w:anchor="section_f0f13c9efa3d40328c2a934c3cd501d3">
        <w:r>
          <w:rPr>
            <w:rStyle w:val="Hyperlink"/>
          </w:rPr>
          <w:t>listProperties</w:t>
        </w:r>
      </w:hyperlink>
      <w:r>
        <w:t xml:space="preserve"> </w:t>
      </w:r>
      <w:r>
        <w:fldChar w:fldCharType="begin"/>
      </w:r>
      <w:r>
        <w:instrText>PAGEREF sect</w:instrText>
      </w:r>
      <w:r>
        <w:instrText>ion_f0f13c9efa3d40328c2a934c3cd501d3</w:instrText>
      </w:r>
      <w:r>
        <w:fldChar w:fldCharType="separate"/>
      </w:r>
      <w:r>
        <w:rPr>
          <w:noProof/>
        </w:rPr>
        <w:t>87</w:t>
      </w:r>
      <w:r>
        <w:fldChar w:fldCharType="end"/>
      </w:r>
    </w:p>
    <w:p w:rsidR="008B42D4" w:rsidRDefault="001819AE">
      <w:pPr>
        <w:pStyle w:val="indexentry0"/>
      </w:pPr>
      <w:r>
        <w:t xml:space="preserve">      </w:t>
      </w:r>
      <w:hyperlink w:anchor="section_3204cff2efb74a62af6050460ce88035">
        <w:r>
          <w:rPr>
            <w:rStyle w:val="Hyperlink"/>
          </w:rPr>
          <w:t>location</w:t>
        </w:r>
      </w:hyperlink>
      <w:r>
        <w:t xml:space="preserve"> </w:t>
      </w:r>
      <w:r>
        <w:fldChar w:fldCharType="begin"/>
      </w:r>
      <w:r>
        <w:instrText>PAGEREF section_3204cff2efb74a62af6050460ce88035</w:instrText>
      </w:r>
      <w:r>
        <w:fldChar w:fldCharType="separate"/>
      </w:r>
      <w:r>
        <w:rPr>
          <w:noProof/>
        </w:rPr>
        <w:t>100</w:t>
      </w:r>
      <w:r>
        <w:fldChar w:fldCharType="end"/>
      </w:r>
    </w:p>
    <w:p w:rsidR="008B42D4" w:rsidRDefault="001819AE">
      <w:pPr>
        <w:pStyle w:val="indexentry0"/>
      </w:pPr>
      <w:r>
        <w:t xml:space="preserve">      </w:t>
      </w:r>
      <w:hyperlink w:anchor="section_0bfb7b359b9e4f94a25064d87f465020">
        <w:r>
          <w:rPr>
            <w:rStyle w:val="Hyperlink"/>
          </w:rPr>
          <w:t>mainpane</w:t>
        </w:r>
      </w:hyperlink>
      <w:r>
        <w:t xml:space="preserve"> </w:t>
      </w:r>
      <w:r>
        <w:fldChar w:fldCharType="begin"/>
      </w:r>
      <w:r>
        <w:instrText>PAGEREF section_0bfb7b359b9e4f94a25064d87f465020</w:instrText>
      </w:r>
      <w:r>
        <w:fldChar w:fldCharType="separate"/>
      </w:r>
      <w:r>
        <w:rPr>
          <w:noProof/>
        </w:rPr>
        <w:t>118</w:t>
      </w:r>
      <w:r>
        <w:fldChar w:fldCharType="end"/>
      </w:r>
    </w:p>
    <w:p w:rsidR="008B42D4" w:rsidRDefault="001819AE">
      <w:pPr>
        <w:pStyle w:val="indexentry0"/>
      </w:pPr>
      <w:r>
        <w:t xml:space="preserve">      </w:t>
      </w:r>
      <w:hyperlink w:anchor="section_4d8c759bb05d4c98951c3ee168f5303c">
        <w:r>
          <w:rPr>
            <w:rStyle w:val="Hyperlink"/>
          </w:rPr>
          <w:t>masterDetail</w:t>
        </w:r>
      </w:hyperlink>
      <w:r>
        <w:t xml:space="preserve"> </w:t>
      </w:r>
      <w:r>
        <w:fldChar w:fldCharType="begin"/>
      </w:r>
      <w:r>
        <w:instrText>PAGEREF section_4d8c759bb05d4c98951c3ee168f5303c</w:instrText>
      </w:r>
      <w:r>
        <w:fldChar w:fldCharType="separate"/>
      </w:r>
      <w:r>
        <w:rPr>
          <w:noProof/>
        </w:rPr>
        <w:t>117</w:t>
      </w:r>
      <w:r>
        <w:fldChar w:fldCharType="end"/>
      </w:r>
    </w:p>
    <w:p w:rsidR="008B42D4" w:rsidRDefault="001819AE">
      <w:pPr>
        <w:pStyle w:val="indexentry0"/>
      </w:pPr>
      <w:r>
        <w:t xml:space="preserve">      </w:t>
      </w:r>
      <w:hyperlink w:anchor="section_e0e461334df54bbdb8a27bc5022f3b2b">
        <w:r>
          <w:rPr>
            <w:rStyle w:val="Hyperlink"/>
          </w:rPr>
          <w:t>mem</w:t>
        </w:r>
        <w:r>
          <w:rPr>
            <w:rStyle w:val="Hyperlink"/>
          </w:rPr>
          <w:t>bership</w:t>
        </w:r>
      </w:hyperlink>
      <w:r>
        <w:t xml:space="preserve"> </w:t>
      </w:r>
      <w:r>
        <w:fldChar w:fldCharType="begin"/>
      </w:r>
      <w:r>
        <w:instrText>PAGEREF section_e0e461334df54bbdb8a27bc5022f3b2b</w:instrText>
      </w:r>
      <w:r>
        <w:fldChar w:fldCharType="separate"/>
      </w:r>
      <w:r>
        <w:rPr>
          <w:noProof/>
        </w:rPr>
        <w:t>97</w:t>
      </w:r>
      <w:r>
        <w:fldChar w:fldCharType="end"/>
      </w:r>
    </w:p>
    <w:p w:rsidR="008B42D4" w:rsidRDefault="001819AE">
      <w:pPr>
        <w:pStyle w:val="indexentry0"/>
      </w:pPr>
      <w:r>
        <w:t xml:space="preserve">      </w:t>
      </w:r>
      <w:hyperlink w:anchor="section_924811b0556e4c7ca88221f2dbb3afe3">
        <w:r>
          <w:rPr>
            <w:rStyle w:val="Hyperlink"/>
          </w:rPr>
          <w:t>menu</w:t>
        </w:r>
      </w:hyperlink>
      <w:r>
        <w:t xml:space="preserve"> </w:t>
      </w:r>
      <w:r>
        <w:fldChar w:fldCharType="begin"/>
      </w:r>
      <w:r>
        <w:instrText>PAGEREF section_924811b0556e4c7ca88221f2dbb3afe3</w:instrText>
      </w:r>
      <w:r>
        <w:fldChar w:fldCharType="separate"/>
      </w:r>
      <w:r>
        <w:rPr>
          <w:noProof/>
        </w:rPr>
        <w:t>123</w:t>
      </w:r>
      <w:r>
        <w:fldChar w:fldCharType="end"/>
      </w:r>
    </w:p>
    <w:p w:rsidR="008B42D4" w:rsidRDefault="001819AE">
      <w:pPr>
        <w:pStyle w:val="indexentry0"/>
      </w:pPr>
      <w:r>
        <w:t xml:space="preserve">      </w:t>
      </w:r>
      <w:hyperlink w:anchor="section_7969a5a74ef140429acaad1d599cf797">
        <w:r>
          <w:rPr>
            <w:rStyle w:val="Hyperlink"/>
          </w:rPr>
          <w:t>m</w:t>
        </w:r>
        <w:r>
          <w:rPr>
            <w:rStyle w:val="Hyperlink"/>
          </w:rPr>
          <w:t>enuArea</w:t>
        </w:r>
      </w:hyperlink>
      <w:r>
        <w:t xml:space="preserve"> </w:t>
      </w:r>
      <w:r>
        <w:fldChar w:fldCharType="begin"/>
      </w:r>
      <w:r>
        <w:instrText>PAGEREF section_7969a5a74ef140429acaad1d599cf797</w:instrText>
      </w:r>
      <w:r>
        <w:fldChar w:fldCharType="separate"/>
      </w:r>
      <w:r>
        <w:rPr>
          <w:noProof/>
        </w:rPr>
        <w:t>124</w:t>
      </w:r>
      <w:r>
        <w:fldChar w:fldCharType="end"/>
      </w:r>
    </w:p>
    <w:p w:rsidR="008B42D4" w:rsidRDefault="001819AE">
      <w:pPr>
        <w:pStyle w:val="indexentry0"/>
      </w:pPr>
      <w:r>
        <w:t xml:space="preserve">      </w:t>
      </w:r>
      <w:hyperlink w:anchor="section_7ab635209ae84fc8ba655c57adc27d1f">
        <w:r>
          <w:rPr>
            <w:rStyle w:val="Hyperlink"/>
          </w:rPr>
          <w:t>message</w:t>
        </w:r>
      </w:hyperlink>
      <w:r>
        <w:t xml:space="preserve"> </w:t>
      </w:r>
      <w:r>
        <w:fldChar w:fldCharType="begin"/>
      </w:r>
      <w:r>
        <w:instrText>PAGEREF section_7ab635209ae84fc8ba655c57adc27d1f</w:instrText>
      </w:r>
      <w:r>
        <w:fldChar w:fldCharType="separate"/>
      </w:r>
      <w:r>
        <w:rPr>
          <w:noProof/>
        </w:rPr>
        <w:t>130</w:t>
      </w:r>
      <w:r>
        <w:fldChar w:fldCharType="end"/>
      </w:r>
    </w:p>
    <w:p w:rsidR="008B42D4" w:rsidRDefault="001819AE">
      <w:pPr>
        <w:pStyle w:val="indexentry0"/>
      </w:pPr>
      <w:r>
        <w:t xml:space="preserve">      </w:t>
      </w:r>
      <w:hyperlink w:anchor="section_217f89ecab53454caf2bc492de4390de">
        <w:r>
          <w:rPr>
            <w:rStyle w:val="Hyperlink"/>
          </w:rPr>
          <w:t>onLoad</w:t>
        </w:r>
      </w:hyperlink>
      <w:r>
        <w:t xml:space="preserve"> </w:t>
      </w:r>
      <w:r>
        <w:fldChar w:fldCharType="begin"/>
      </w:r>
      <w:r>
        <w:instrText>PAGEREF section_217f89ecab53454caf2bc492de4390de</w:instrText>
      </w:r>
      <w:r>
        <w:fldChar w:fldCharType="separate"/>
      </w:r>
      <w:r>
        <w:rPr>
          <w:noProof/>
        </w:rPr>
        <w:t>94</w:t>
      </w:r>
      <w:r>
        <w:fldChar w:fldCharType="end"/>
      </w:r>
    </w:p>
    <w:p w:rsidR="008B42D4" w:rsidRDefault="001819AE">
      <w:pPr>
        <w:pStyle w:val="indexentry0"/>
      </w:pPr>
      <w:r>
        <w:t xml:space="preserve">      </w:t>
      </w:r>
      <w:hyperlink w:anchor="section_750b8401e9404705bd74ea2d95cdce2c">
        <w:r>
          <w:rPr>
            <w:rStyle w:val="Hyperlink"/>
          </w:rPr>
          <w:t>openNewDocumentAction</w:t>
        </w:r>
      </w:hyperlink>
      <w:r>
        <w:t xml:space="preserve"> </w:t>
      </w:r>
      <w:r>
        <w:fldChar w:fldCharType="begin"/>
      </w:r>
      <w:r>
        <w:instrText>PAGEREF section_750b8401e9404705bd74ea2d95cdce2c</w:instrText>
      </w:r>
      <w:r>
        <w:fldChar w:fldCharType="separate"/>
      </w:r>
      <w:r>
        <w:rPr>
          <w:noProof/>
        </w:rPr>
        <w:t>139</w:t>
      </w:r>
      <w:r>
        <w:fldChar w:fldCharType="end"/>
      </w:r>
    </w:p>
    <w:p w:rsidR="008B42D4" w:rsidRDefault="001819AE">
      <w:pPr>
        <w:pStyle w:val="indexentry0"/>
      </w:pPr>
      <w:r>
        <w:t xml:space="preserve">      </w:t>
      </w:r>
      <w:hyperlink w:anchor="section_3cff6e7eec6c4996929d90b779f62e7e">
        <w:r>
          <w:rPr>
            <w:rStyle w:val="Hyperlink"/>
          </w:rPr>
          <w:t>operation</w:t>
        </w:r>
      </w:hyperlink>
      <w:r>
        <w:t xml:space="preserve"> </w:t>
      </w:r>
      <w:r>
        <w:fldChar w:fldCharType="begin"/>
      </w:r>
      <w:r>
        <w:instrText>PAGEREF section_3cff6e7eec6c4996929d90b779f62e7e</w:instrText>
      </w:r>
      <w:r>
        <w:fldChar w:fldCharType="separate"/>
      </w:r>
      <w:r>
        <w:rPr>
          <w:noProof/>
        </w:rPr>
        <w:t>68</w:t>
      </w:r>
      <w:r>
        <w:fldChar w:fldCharType="end"/>
      </w:r>
    </w:p>
    <w:p w:rsidR="008B42D4" w:rsidRDefault="001819AE">
      <w:pPr>
        <w:pStyle w:val="indexentry0"/>
      </w:pPr>
      <w:r>
        <w:t xml:space="preserve">      </w:t>
      </w:r>
      <w:hyperlink w:anchor="section_c1e992a86e6640c694a0e2c6b513ef77">
        <w:r>
          <w:rPr>
            <w:rStyle w:val="Hyperlink"/>
          </w:rPr>
          <w:t>override</w:t>
        </w:r>
      </w:hyperlink>
      <w:r>
        <w:t xml:space="preserve"> </w:t>
      </w:r>
      <w:r>
        <w:fldChar w:fldCharType="begin"/>
      </w:r>
      <w:r>
        <w:instrText>PAGEREF section_c1e992a86e6640c694a0e2c6b513ef77</w:instrText>
      </w:r>
      <w:r>
        <w:fldChar w:fldCharType="separate"/>
      </w:r>
      <w:r>
        <w:rPr>
          <w:noProof/>
        </w:rPr>
        <w:t>56</w:t>
      </w:r>
      <w:r>
        <w:fldChar w:fldCharType="end"/>
      </w:r>
    </w:p>
    <w:p w:rsidR="008B42D4" w:rsidRDefault="001819AE">
      <w:pPr>
        <w:pStyle w:val="indexentry0"/>
      </w:pPr>
      <w:r>
        <w:t xml:space="preserve">      </w:t>
      </w:r>
      <w:hyperlink w:anchor="section_7a9931acd5c2454da84a5868203da4f8">
        <w:r>
          <w:rPr>
            <w:rStyle w:val="Hyperlink"/>
          </w:rPr>
          <w:t>package</w:t>
        </w:r>
      </w:hyperlink>
      <w:r>
        <w:t xml:space="preserve"> </w:t>
      </w:r>
      <w:r>
        <w:fldChar w:fldCharType="begin"/>
      </w:r>
      <w:r>
        <w:instrText>PAGEREF section_7a9931acd5c2454da84a5868203da4f8</w:instrText>
      </w:r>
      <w:r>
        <w:fldChar w:fldCharType="separate"/>
      </w:r>
      <w:r>
        <w:rPr>
          <w:noProof/>
        </w:rPr>
        <w:t>104</w:t>
      </w:r>
      <w:r>
        <w:fldChar w:fldCharType="end"/>
      </w:r>
    </w:p>
    <w:p w:rsidR="008B42D4" w:rsidRDefault="001819AE">
      <w:pPr>
        <w:pStyle w:val="indexentry0"/>
      </w:pPr>
      <w:r>
        <w:t xml:space="preserve">      </w:t>
      </w:r>
      <w:hyperlink w:anchor="section_f2d036c7797141b9bf1ef3c7c924a8bf">
        <w:r>
          <w:rPr>
            <w:rStyle w:val="Hyperlink"/>
          </w:rPr>
          <w:t>partFragment</w:t>
        </w:r>
      </w:hyperlink>
      <w:r>
        <w:t xml:space="preserve"> </w:t>
      </w:r>
      <w:r>
        <w:fldChar w:fldCharType="begin"/>
      </w:r>
      <w:r>
        <w:instrText>PAGEREF section_f2d036c7797141b9bf1ef3c7c924a8bf</w:instrText>
      </w:r>
      <w:r>
        <w:fldChar w:fldCharType="separate"/>
      </w:r>
      <w:r>
        <w:rPr>
          <w:noProof/>
        </w:rPr>
        <w:t>70</w:t>
      </w:r>
      <w:r>
        <w:fldChar w:fldCharType="end"/>
      </w:r>
    </w:p>
    <w:p w:rsidR="008B42D4" w:rsidRDefault="001819AE">
      <w:pPr>
        <w:pStyle w:val="indexentry0"/>
      </w:pPr>
      <w:r>
        <w:t xml:space="preserve"> </w:t>
      </w:r>
      <w:r>
        <w:t xml:space="preserve">     </w:t>
      </w:r>
      <w:hyperlink w:anchor="section_1ece6e12db1944129003cd622ef7e3d9">
        <w:r>
          <w:rPr>
            <w:rStyle w:val="Hyperlink"/>
          </w:rPr>
          <w:t>permissions</w:t>
        </w:r>
      </w:hyperlink>
      <w:r>
        <w:t xml:space="preserve"> </w:t>
      </w:r>
      <w:r>
        <w:fldChar w:fldCharType="begin"/>
      </w:r>
      <w:r>
        <w:instrText>PAGEREF section_1ece6e12db1944129003cd622ef7e3d9</w:instrText>
      </w:r>
      <w:r>
        <w:fldChar w:fldCharType="separate"/>
      </w:r>
      <w:r>
        <w:rPr>
          <w:noProof/>
        </w:rPr>
        <w:t>107</w:t>
      </w:r>
      <w:r>
        <w:fldChar w:fldCharType="end"/>
      </w:r>
    </w:p>
    <w:p w:rsidR="008B42D4" w:rsidRDefault="001819AE">
      <w:pPr>
        <w:pStyle w:val="indexentry0"/>
      </w:pPr>
      <w:r>
        <w:t xml:space="preserve">      </w:t>
      </w:r>
      <w:hyperlink w:anchor="section_ed757b4015e34ad2a2f659989000ebb9">
        <w:r>
          <w:rPr>
            <w:rStyle w:val="Hyperlink"/>
          </w:rPr>
          <w:t>print</w:t>
        </w:r>
      </w:hyperlink>
      <w:r>
        <w:t xml:space="preserve"> </w:t>
      </w:r>
      <w:r>
        <w:fldChar w:fldCharType="begin"/>
      </w:r>
      <w:r>
        <w:instrText>PAGEREF section_ed757b4015e34ad2a2f659989000ebb</w:instrText>
      </w:r>
      <w:r>
        <w:instrText>9</w:instrText>
      </w:r>
      <w:r>
        <w:fldChar w:fldCharType="separate"/>
      </w:r>
      <w:r>
        <w:rPr>
          <w:noProof/>
        </w:rPr>
        <w:t>60</w:t>
      </w:r>
      <w:r>
        <w:fldChar w:fldCharType="end"/>
      </w:r>
    </w:p>
    <w:p w:rsidR="008B42D4" w:rsidRDefault="001819AE">
      <w:pPr>
        <w:pStyle w:val="indexentry0"/>
      </w:pPr>
      <w:r>
        <w:t xml:space="preserve">      </w:t>
      </w:r>
      <w:hyperlink w:anchor="section_604c0f5aad32429d8c2d2a091997fd0a">
        <w:r>
          <w:rPr>
            <w:rStyle w:val="Hyperlink"/>
          </w:rPr>
          <w:t>printSettings</w:t>
        </w:r>
      </w:hyperlink>
      <w:r>
        <w:t xml:space="preserve"> </w:t>
      </w:r>
      <w:r>
        <w:fldChar w:fldCharType="begin"/>
      </w:r>
      <w:r>
        <w:instrText>PAGEREF section_604c0f5aad32429d8c2d2a091997fd0a</w:instrText>
      </w:r>
      <w:r>
        <w:fldChar w:fldCharType="separate"/>
      </w:r>
      <w:r>
        <w:rPr>
          <w:noProof/>
        </w:rPr>
        <w:t>119</w:t>
      </w:r>
      <w:r>
        <w:fldChar w:fldCharType="end"/>
      </w:r>
    </w:p>
    <w:p w:rsidR="008B42D4" w:rsidRDefault="001819AE">
      <w:pPr>
        <w:pStyle w:val="indexentry0"/>
      </w:pPr>
      <w:r>
        <w:t xml:space="preserve">      </w:t>
      </w:r>
      <w:hyperlink w:anchor="section_98c22b060132494184ddaf479652e3bd">
        <w:r>
          <w:rPr>
            <w:rStyle w:val="Hyperlink"/>
          </w:rPr>
          <w:t>property</w:t>
        </w:r>
      </w:hyperlink>
      <w:r>
        <w:t xml:space="preserve"> </w:t>
      </w:r>
      <w:r>
        <w:fldChar w:fldCharType="begin"/>
      </w:r>
      <w:r>
        <w:instrText>PAGEREF section_98c22b060132494184ddaf479652e3bd</w:instrText>
      </w:r>
      <w:r>
        <w:fldChar w:fldCharType="separate"/>
      </w:r>
      <w:r>
        <w:rPr>
          <w:noProof/>
        </w:rPr>
        <w:t>106</w:t>
      </w:r>
      <w:r>
        <w:fldChar w:fldCharType="end"/>
      </w:r>
    </w:p>
    <w:p w:rsidR="008B42D4" w:rsidRDefault="001819AE">
      <w:pPr>
        <w:pStyle w:val="indexentry0"/>
      </w:pPr>
      <w:r>
        <w:t xml:space="preserve">      query (</w:t>
      </w:r>
      <w:hyperlink w:anchor="section_613212c6a6aa4969b2acf003fa5f7e3d">
        <w:r>
          <w:rPr>
            <w:rStyle w:val="Hyperlink"/>
          </w:rPr>
          <w:t>section 2.2.1.2.13</w:t>
        </w:r>
      </w:hyperlink>
      <w:r>
        <w:t xml:space="preserve"> </w:t>
      </w:r>
      <w:r>
        <w:fldChar w:fldCharType="begin"/>
      </w:r>
      <w:r>
        <w:instrText>PAGEREF section_613212c6a6aa4969b2acf003fa5f7e3d</w:instrText>
      </w:r>
      <w:r>
        <w:fldChar w:fldCharType="separate"/>
      </w:r>
      <w:r>
        <w:rPr>
          <w:noProof/>
        </w:rPr>
        <w:t>62</w:t>
      </w:r>
      <w:r>
        <w:fldChar w:fldCharType="end"/>
      </w:r>
      <w:r>
        <w:t xml:space="preserve">, </w:t>
      </w:r>
      <w:hyperlink w:anchor="section_8578c595bba24f63822bcdfe47f7b605">
        <w:r>
          <w:rPr>
            <w:rStyle w:val="Hyperlink"/>
          </w:rPr>
          <w:t>section 2.2.1.2.18</w:t>
        </w:r>
      </w:hyperlink>
      <w:r>
        <w:t xml:space="preserve"> </w:t>
      </w:r>
      <w:r>
        <w:fldChar w:fldCharType="begin"/>
      </w:r>
      <w:r>
        <w:instrText>PAGEREF section_8578c595bba24f63822bcdfe47f7b605</w:instrText>
      </w:r>
      <w:r>
        <w:fldChar w:fldCharType="separate"/>
      </w:r>
      <w:r>
        <w:rPr>
          <w:noProof/>
        </w:rPr>
        <w:t>65</w:t>
      </w:r>
      <w:r>
        <w:fldChar w:fldCharType="end"/>
      </w:r>
      <w:r>
        <w:t>)</w:t>
      </w:r>
    </w:p>
    <w:p w:rsidR="008B42D4" w:rsidRDefault="001819AE">
      <w:pPr>
        <w:pStyle w:val="indexentry0"/>
      </w:pPr>
      <w:r>
        <w:t xml:space="preserve">      </w:t>
      </w:r>
      <w:hyperlink w:anchor="section_b7e45a09808e46a6a0584b31bf37109d">
        <w:r>
          <w:rPr>
            <w:rStyle w:val="Hyperlink"/>
          </w:rPr>
          <w:t>queryAction</w:t>
        </w:r>
      </w:hyperlink>
      <w:r>
        <w:t xml:space="preserve"> </w:t>
      </w:r>
      <w:r>
        <w:fldChar w:fldCharType="begin"/>
      </w:r>
      <w:r>
        <w:instrText>PAGEREF section_b7e45a09808e46a6a0584b31bf37109d</w:instrText>
      </w:r>
      <w:r>
        <w:fldChar w:fldCharType="separate"/>
      </w:r>
      <w:r>
        <w:rPr>
          <w:noProof/>
        </w:rPr>
        <w:t>138</w:t>
      </w:r>
      <w:r>
        <w:fldChar w:fldCharType="end"/>
      </w:r>
    </w:p>
    <w:p w:rsidR="008B42D4" w:rsidRDefault="001819AE">
      <w:pPr>
        <w:pStyle w:val="indexentry0"/>
      </w:pPr>
      <w:r>
        <w:t xml:space="preserve">      </w:t>
      </w:r>
      <w:hyperlink w:anchor="section_a3d5eb5648ea4dcfb3650f569bb69d4e">
        <w:r>
          <w:rPr>
            <w:rStyle w:val="Hyperlink"/>
          </w:rPr>
          <w:t>role</w:t>
        </w:r>
      </w:hyperlink>
      <w:r>
        <w:t xml:space="preserve"> </w:t>
      </w:r>
      <w:r>
        <w:fldChar w:fldCharType="begin"/>
      </w:r>
      <w:r>
        <w:instrText>PAGEREF section_a3d5eb5648ea4dcfb3650f569bb69d4e</w:instrText>
      </w:r>
      <w:r>
        <w:fldChar w:fldCharType="separate"/>
      </w:r>
      <w:r>
        <w:rPr>
          <w:noProof/>
        </w:rPr>
        <w:t>96</w:t>
      </w:r>
      <w:r>
        <w:fldChar w:fldCharType="end"/>
      </w:r>
    </w:p>
    <w:p w:rsidR="008B42D4" w:rsidRDefault="001819AE">
      <w:pPr>
        <w:pStyle w:val="indexentry0"/>
      </w:pPr>
      <w:r>
        <w:t xml:space="preserve">      </w:t>
      </w:r>
      <w:hyperlink w:anchor="section_203cc36aed2e48d39d44e590f507a9ad">
        <w:r>
          <w:rPr>
            <w:rStyle w:val="Hyperlink"/>
          </w:rPr>
          <w:t>roles</w:t>
        </w:r>
      </w:hyperlink>
      <w:r>
        <w:t xml:space="preserve"> </w:t>
      </w:r>
      <w:r>
        <w:fldChar w:fldCharType="begin"/>
      </w:r>
      <w:r>
        <w:instrText>PAGEREF section_203cc36aed2e48d39d44e590f507a9ad</w:instrText>
      </w:r>
      <w:r>
        <w:fldChar w:fldCharType="separate"/>
      </w:r>
      <w:r>
        <w:rPr>
          <w:noProof/>
        </w:rPr>
        <w:t>95</w:t>
      </w:r>
      <w:r>
        <w:fldChar w:fldCharType="end"/>
      </w:r>
    </w:p>
    <w:p w:rsidR="008B42D4" w:rsidRDefault="001819AE">
      <w:pPr>
        <w:pStyle w:val="indexentry0"/>
      </w:pPr>
      <w:r>
        <w:t xml:space="preserve">      </w:t>
      </w:r>
      <w:hyperlink w:anchor="section_e6f81f65d8314a40b12521fa9d4ff86b">
        <w:r>
          <w:rPr>
            <w:rStyle w:val="Hyperlink"/>
          </w:rPr>
          <w:t>rule</w:t>
        </w:r>
      </w:hyperlink>
      <w:r>
        <w:t xml:space="preserve"> </w:t>
      </w:r>
      <w:r>
        <w:fldChar w:fldCharType="begin"/>
      </w:r>
      <w:r>
        <w:instrText>PAGEREF section_e6f81f65d8314a40b12521fa9d4ff86b</w:instrText>
      </w:r>
      <w:r>
        <w:fldChar w:fldCharType="separate"/>
      </w:r>
      <w:r>
        <w:rPr>
          <w:noProof/>
        </w:rPr>
        <w:t>133</w:t>
      </w:r>
      <w:r>
        <w:fldChar w:fldCharType="end"/>
      </w:r>
    </w:p>
    <w:p w:rsidR="008B42D4" w:rsidRDefault="001819AE">
      <w:pPr>
        <w:pStyle w:val="indexentry0"/>
      </w:pPr>
      <w:r>
        <w:t xml:space="preserve">      </w:t>
      </w:r>
      <w:hyperlink w:anchor="section_54bf658fe49648eda25e3643dcbb2dd9">
        <w:r>
          <w:rPr>
            <w:rStyle w:val="Hyperlink"/>
          </w:rPr>
          <w:t>ruleSet</w:t>
        </w:r>
      </w:hyperlink>
      <w:r>
        <w:t xml:space="preserve"> </w:t>
      </w:r>
      <w:r>
        <w:fldChar w:fldCharType="begin"/>
      </w:r>
      <w:r>
        <w:instrText>PAGEREF section_54bf658fe49648eda25e3643dcbb2dd9</w:instrText>
      </w:r>
      <w:r>
        <w:fldChar w:fldCharType="separate"/>
      </w:r>
      <w:r>
        <w:rPr>
          <w:noProof/>
        </w:rPr>
        <w:t>139</w:t>
      </w:r>
      <w:r>
        <w:fldChar w:fldCharType="end"/>
      </w:r>
    </w:p>
    <w:p w:rsidR="008B42D4" w:rsidRDefault="001819AE">
      <w:pPr>
        <w:pStyle w:val="indexentry0"/>
      </w:pPr>
      <w:r>
        <w:t xml:space="preserve">      </w:t>
      </w:r>
      <w:hyperlink w:anchor="section_2b9799f871214176a7fff78edf591147">
        <w:r>
          <w:rPr>
            <w:rStyle w:val="Hyperlink"/>
          </w:rPr>
          <w:t>ruleSetAction</w:t>
        </w:r>
      </w:hyperlink>
      <w:r>
        <w:t xml:space="preserve"> </w:t>
      </w:r>
      <w:r>
        <w:fldChar w:fldCharType="begin"/>
      </w:r>
      <w:r>
        <w:instrText>PAGEREF section_2b9799f871214176a7fff78edf591147</w:instrText>
      </w:r>
      <w:r>
        <w:fldChar w:fldCharType="separate"/>
      </w:r>
      <w:r>
        <w:rPr>
          <w:noProof/>
        </w:rPr>
        <w:t>133</w:t>
      </w:r>
      <w:r>
        <w:fldChar w:fldCharType="end"/>
      </w:r>
    </w:p>
    <w:p w:rsidR="008B42D4" w:rsidRDefault="001819AE">
      <w:pPr>
        <w:pStyle w:val="indexentry0"/>
      </w:pPr>
      <w:r>
        <w:t xml:space="preserve">      </w:t>
      </w:r>
      <w:hyperlink w:anchor="section_817634439685454a86223fb82897aa1d">
        <w:r>
          <w:rPr>
            <w:rStyle w:val="Hyperlink"/>
          </w:rPr>
          <w:t>ruleSets</w:t>
        </w:r>
      </w:hyperlink>
      <w:r>
        <w:t xml:space="preserve"> </w:t>
      </w:r>
      <w:r>
        <w:fldChar w:fldCharType="begin"/>
      </w:r>
      <w:r>
        <w:instrText>PAGEREF section_817634439685454a86223fb82897aa1d</w:instrText>
      </w:r>
      <w:r>
        <w:fldChar w:fldCharType="separate"/>
      </w:r>
      <w:r>
        <w:rPr>
          <w:noProof/>
        </w:rPr>
        <w:t>140</w:t>
      </w:r>
      <w:r>
        <w:fldChar w:fldCharType="end"/>
      </w:r>
    </w:p>
    <w:p w:rsidR="008B42D4" w:rsidRDefault="001819AE">
      <w:pPr>
        <w:pStyle w:val="indexentry0"/>
      </w:pPr>
      <w:r>
        <w:t xml:space="preserve">   </w:t>
      </w:r>
      <w:r>
        <w:t xml:space="preserve">   </w:t>
      </w:r>
      <w:hyperlink w:anchor="section_b67850fc6c71410a91e11016e323bfe4">
        <w:r>
          <w:rPr>
            <w:rStyle w:val="Hyperlink"/>
          </w:rPr>
          <w:t>save</w:t>
        </w:r>
      </w:hyperlink>
      <w:r>
        <w:t xml:space="preserve"> </w:t>
      </w:r>
      <w:r>
        <w:fldChar w:fldCharType="begin"/>
      </w:r>
      <w:r>
        <w:instrText>PAGEREF section_b67850fc6c71410a91e11016e323bfe4</w:instrText>
      </w:r>
      <w:r>
        <w:fldChar w:fldCharType="separate"/>
      </w:r>
      <w:r>
        <w:rPr>
          <w:noProof/>
        </w:rPr>
        <w:t>59</w:t>
      </w:r>
      <w:r>
        <w:fldChar w:fldCharType="end"/>
      </w:r>
    </w:p>
    <w:p w:rsidR="008B42D4" w:rsidRDefault="001819AE">
      <w:pPr>
        <w:pStyle w:val="indexentry0"/>
      </w:pPr>
      <w:r>
        <w:t xml:space="preserve">      </w:t>
      </w:r>
      <w:hyperlink w:anchor="section_89b1d81f7b874c3a8d3947aed6ab27d8">
        <w:r>
          <w:rPr>
            <w:rStyle w:val="Hyperlink"/>
          </w:rPr>
          <w:t>save (disabled)</w:t>
        </w:r>
      </w:hyperlink>
      <w:r>
        <w:t xml:space="preserve"> </w:t>
      </w:r>
      <w:r>
        <w:fldChar w:fldCharType="begin"/>
      </w:r>
      <w:r>
        <w:instrText>PAGEREF section_89b1d81f7b874c3a8d3947aed6ab27</w:instrText>
      </w:r>
      <w:r>
        <w:instrText>d8</w:instrText>
      </w:r>
      <w:r>
        <w:fldChar w:fldCharType="separate"/>
      </w:r>
      <w:r>
        <w:rPr>
          <w:noProof/>
        </w:rPr>
        <w:t>95</w:t>
      </w:r>
      <w:r>
        <w:fldChar w:fldCharType="end"/>
      </w:r>
    </w:p>
    <w:p w:rsidR="008B42D4" w:rsidRDefault="001819AE">
      <w:pPr>
        <w:pStyle w:val="indexentry0"/>
      </w:pPr>
      <w:r>
        <w:t xml:space="preserve">      </w:t>
      </w:r>
      <w:hyperlink w:anchor="section_61cdb121d72b4ea9a71ab5a90ffca3af">
        <w:r>
          <w:rPr>
            <w:rStyle w:val="Hyperlink"/>
          </w:rPr>
          <w:t>schemaErrorMessages</w:t>
        </w:r>
      </w:hyperlink>
      <w:r>
        <w:t xml:space="preserve"> </w:t>
      </w:r>
      <w:r>
        <w:fldChar w:fldCharType="begin"/>
      </w:r>
      <w:r>
        <w:instrText>PAGEREF section_61cdb121d72b4ea9a71ab5a90ffca3af</w:instrText>
      </w:r>
      <w:r>
        <w:fldChar w:fldCharType="separate"/>
      </w:r>
      <w:r>
        <w:rPr>
          <w:noProof/>
        </w:rPr>
        <w:t>56</w:t>
      </w:r>
      <w:r>
        <w:fldChar w:fldCharType="end"/>
      </w:r>
    </w:p>
    <w:p w:rsidR="008B42D4" w:rsidRDefault="001819AE">
      <w:pPr>
        <w:pStyle w:val="indexentry0"/>
      </w:pPr>
      <w:r>
        <w:t xml:space="preserve">      </w:t>
      </w:r>
      <w:hyperlink w:anchor="section_72434a38889d48a7a4fff771ce0fd1a5">
        <w:r>
          <w:rPr>
            <w:rStyle w:val="Hyperlink"/>
          </w:rPr>
          <w:t>script</w:t>
        </w:r>
      </w:hyperlink>
      <w:r>
        <w:t xml:space="preserve"> </w:t>
      </w:r>
      <w:r>
        <w:fldChar w:fldCharType="begin"/>
      </w:r>
      <w:r>
        <w:instrText>PAGEREF section_72434a38889d48a7a4fff771ce0fd1a5</w:instrText>
      </w:r>
      <w:r>
        <w:fldChar w:fldCharType="separate"/>
      </w:r>
      <w:r>
        <w:rPr>
          <w:noProof/>
        </w:rPr>
        <w:t>63</w:t>
      </w:r>
      <w:r>
        <w:fldChar w:fldCharType="end"/>
      </w:r>
    </w:p>
    <w:p w:rsidR="008B42D4" w:rsidRDefault="001819AE">
      <w:pPr>
        <w:pStyle w:val="indexentry0"/>
      </w:pPr>
      <w:r>
        <w:t xml:space="preserve">      </w:t>
      </w:r>
      <w:hyperlink w:anchor="section_673326a3b3ff4d3b99aedcb6565f1092">
        <w:r>
          <w:rPr>
            <w:rStyle w:val="Hyperlink"/>
          </w:rPr>
          <w:t>scripts</w:t>
        </w:r>
      </w:hyperlink>
      <w:r>
        <w:t xml:space="preserve"> </w:t>
      </w:r>
      <w:r>
        <w:fldChar w:fldCharType="begin"/>
      </w:r>
      <w:r>
        <w:instrText>PAGEREF section_673326a3b3ff4d3b99aedcb6565f1092</w:instrText>
      </w:r>
      <w:r>
        <w:fldChar w:fldCharType="separate"/>
      </w:r>
      <w:r>
        <w:rPr>
          <w:noProof/>
        </w:rPr>
        <w:t>62</w:t>
      </w:r>
      <w:r>
        <w:fldChar w:fldCharType="end"/>
      </w:r>
    </w:p>
    <w:p w:rsidR="008B42D4" w:rsidRDefault="001819AE">
      <w:pPr>
        <w:pStyle w:val="indexentry0"/>
      </w:pPr>
      <w:r>
        <w:t xml:space="preserve">      </w:t>
      </w:r>
      <w:hyperlink w:anchor="section_4c48abb3227c41289f344e6c84c0e236">
        <w:r>
          <w:rPr>
            <w:rStyle w:val="Hyperlink"/>
          </w:rPr>
          <w:t>sendMail</w:t>
        </w:r>
      </w:hyperlink>
      <w:r>
        <w:t xml:space="preserve"> </w:t>
      </w:r>
      <w:r>
        <w:fldChar w:fldCharType="begin"/>
      </w:r>
      <w:r>
        <w:instrText>PAGEREF section_4c48abb3227c41289f344e6c84c0e236</w:instrText>
      </w:r>
      <w:r>
        <w:fldChar w:fldCharType="separate"/>
      </w:r>
      <w:r>
        <w:rPr>
          <w:noProof/>
        </w:rPr>
        <w:t>61</w:t>
      </w:r>
      <w:r>
        <w:fldChar w:fldCharType="end"/>
      </w:r>
    </w:p>
    <w:p w:rsidR="008B42D4" w:rsidRDefault="001819AE">
      <w:pPr>
        <w:pStyle w:val="indexentry0"/>
      </w:pPr>
      <w:r>
        <w:t xml:space="preserve">      </w:t>
      </w:r>
      <w:hyperlink w:anchor="section_0bb40630e4904b90a564b762408972f8">
        <w:r>
          <w:rPr>
            <w:rStyle w:val="Hyperlink"/>
          </w:rPr>
          <w:t>sharepointListAdapter</w:t>
        </w:r>
      </w:hyperlink>
      <w:r>
        <w:t xml:space="preserve"> </w:t>
      </w:r>
      <w:r>
        <w:fldChar w:fldCharType="begin"/>
      </w:r>
      <w:r>
        <w:instrText>PAGEREF section_0bb40630e4904b90a564b762408972f8</w:instrText>
      </w:r>
      <w:r>
        <w:fldChar w:fldCharType="separate"/>
      </w:r>
      <w:r>
        <w:rPr>
          <w:noProof/>
        </w:rPr>
        <w:t>71</w:t>
      </w:r>
      <w:r>
        <w:fldChar w:fldCharType="end"/>
      </w:r>
    </w:p>
    <w:p w:rsidR="008B42D4" w:rsidRDefault="001819AE">
      <w:pPr>
        <w:pStyle w:val="indexentry0"/>
      </w:pPr>
      <w:r>
        <w:t xml:space="preserve">      </w:t>
      </w:r>
      <w:hyperlink w:anchor="section_7bad9e4efb2f4ba0a50932a83230eb8b">
        <w:r>
          <w:rPr>
            <w:rStyle w:val="Hyperlink"/>
          </w:rPr>
          <w:t>sharepointListAdapterRW</w:t>
        </w:r>
      </w:hyperlink>
      <w:r>
        <w:t xml:space="preserve"> </w:t>
      </w:r>
      <w:r>
        <w:fldChar w:fldCharType="begin"/>
      </w:r>
      <w:r>
        <w:instrText>PAGEREF section_7bad9e4efb2f4ba0a50932a83230eb8b</w:instrText>
      </w:r>
      <w:r>
        <w:fldChar w:fldCharType="separate"/>
      </w:r>
      <w:r>
        <w:rPr>
          <w:noProof/>
        </w:rPr>
        <w:t>144</w:t>
      </w:r>
      <w:r>
        <w:fldChar w:fldCharType="end"/>
      </w:r>
    </w:p>
    <w:p w:rsidR="008B42D4" w:rsidRDefault="001819AE">
      <w:pPr>
        <w:pStyle w:val="indexentry0"/>
      </w:pPr>
      <w:r>
        <w:t xml:space="preserve">      </w:t>
      </w:r>
      <w:hyperlink w:anchor="section_7a0141c3fbd24c14a04b29eeeb49d027">
        <w:r>
          <w:rPr>
            <w:rStyle w:val="Hyperlink"/>
          </w:rPr>
          <w:t>signedDataBlock</w:t>
        </w:r>
      </w:hyperlink>
      <w:r>
        <w:t xml:space="preserve"> </w:t>
      </w:r>
      <w:r>
        <w:fldChar w:fldCharType="begin"/>
      </w:r>
      <w:r>
        <w:instrText>PAGEREF section_7a0141c3fbd24c14a04b29eeeb49d027</w:instrText>
      </w:r>
      <w:r>
        <w:fldChar w:fldCharType="separate"/>
      </w:r>
      <w:r>
        <w:rPr>
          <w:noProof/>
        </w:rPr>
        <w:t>129</w:t>
      </w:r>
      <w:r>
        <w:fldChar w:fldCharType="end"/>
      </w:r>
    </w:p>
    <w:p w:rsidR="008B42D4" w:rsidRDefault="001819AE">
      <w:pPr>
        <w:pStyle w:val="indexentry0"/>
      </w:pPr>
      <w:r>
        <w:t xml:space="preserve">      </w:t>
      </w:r>
      <w:hyperlink w:anchor="section_b3bb5238e029454f93be0039a2c9b0fd">
        <w:r>
          <w:rPr>
            <w:rStyle w:val="Hyperlink"/>
          </w:rPr>
          <w:t>signSignatureLineAction</w:t>
        </w:r>
      </w:hyperlink>
      <w:r>
        <w:t xml:space="preserve"> </w:t>
      </w:r>
      <w:r>
        <w:fldChar w:fldCharType="begin"/>
      </w:r>
      <w:r>
        <w:instrText>PAGEREF section_b3bb5238e029454f93be0039a2c9b0fd</w:instrText>
      </w:r>
      <w:r>
        <w:fldChar w:fldCharType="separate"/>
      </w:r>
      <w:r>
        <w:rPr>
          <w:noProof/>
        </w:rPr>
        <w:t>150</w:t>
      </w:r>
      <w:r>
        <w:fldChar w:fldCharType="end"/>
      </w:r>
    </w:p>
    <w:p w:rsidR="008B42D4" w:rsidRDefault="001819AE">
      <w:pPr>
        <w:pStyle w:val="indexentry0"/>
      </w:pPr>
      <w:r>
        <w:t xml:space="preserve">      </w:t>
      </w:r>
      <w:hyperlink w:anchor="section_0674c05ba3c7446386edc6bce41bba5c">
        <w:r>
          <w:rPr>
            <w:rStyle w:val="Hyperlink"/>
          </w:rPr>
          <w:t>solutionProperties</w:t>
        </w:r>
      </w:hyperlink>
      <w:r>
        <w:t xml:space="preserve"> </w:t>
      </w:r>
      <w:r>
        <w:fldChar w:fldCharType="begin"/>
      </w:r>
      <w:r>
        <w:instrText>PAGEREF section_0674c05ba3c7446386edc6bce41bba5c</w:instrText>
      </w:r>
      <w:r>
        <w:fldChar w:fldCharType="separate"/>
      </w:r>
      <w:r>
        <w:rPr>
          <w:noProof/>
        </w:rPr>
        <w:t>57</w:t>
      </w:r>
      <w:r>
        <w:fldChar w:fldCharType="end"/>
      </w:r>
    </w:p>
    <w:p w:rsidR="008B42D4" w:rsidRDefault="001819AE">
      <w:pPr>
        <w:pStyle w:val="indexentry0"/>
      </w:pPr>
      <w:r>
        <w:t xml:space="preserve">     </w:t>
      </w:r>
      <w:r>
        <w:t xml:space="preserve"> </w:t>
      </w:r>
      <w:hyperlink w:anchor="section_3c5036478ed94e109e31949ddcff20d2">
        <w:r>
          <w:rPr>
            <w:rStyle w:val="Hyperlink"/>
          </w:rPr>
          <w:t>subject</w:t>
        </w:r>
      </w:hyperlink>
      <w:r>
        <w:t xml:space="preserve"> </w:t>
      </w:r>
      <w:r>
        <w:fldChar w:fldCharType="begin"/>
      </w:r>
      <w:r>
        <w:instrText>PAGEREF section_3c5036478ed94e109e31949ddcff20d2</w:instrText>
      </w:r>
      <w:r>
        <w:fldChar w:fldCharType="separate"/>
      </w:r>
      <w:r>
        <w:rPr>
          <w:noProof/>
        </w:rPr>
        <w:t>78</w:t>
      </w:r>
      <w:r>
        <w:fldChar w:fldCharType="end"/>
      </w:r>
    </w:p>
    <w:p w:rsidR="008B42D4" w:rsidRDefault="001819AE">
      <w:pPr>
        <w:pStyle w:val="indexentry0"/>
      </w:pPr>
      <w:r>
        <w:t xml:space="preserve">      </w:t>
      </w:r>
      <w:hyperlink w:anchor="section_8f599e641baf4199a606495e0254cbb6">
        <w:r>
          <w:rPr>
            <w:rStyle w:val="Hyperlink"/>
          </w:rPr>
          <w:t>submit</w:t>
        </w:r>
      </w:hyperlink>
      <w:r>
        <w:t xml:space="preserve"> </w:t>
      </w:r>
      <w:r>
        <w:fldChar w:fldCharType="begin"/>
      </w:r>
      <w:r>
        <w:instrText>PAGEREF section_8f599e641baf4199a606495e0254cbb6</w:instrText>
      </w:r>
      <w:r>
        <w:fldChar w:fldCharType="separate"/>
      </w:r>
      <w:r>
        <w:rPr>
          <w:noProof/>
        </w:rPr>
        <w:t>90</w:t>
      </w:r>
      <w:r>
        <w:fldChar w:fldCharType="end"/>
      </w:r>
    </w:p>
    <w:p w:rsidR="008B42D4" w:rsidRDefault="001819AE">
      <w:pPr>
        <w:pStyle w:val="indexentry0"/>
      </w:pPr>
      <w:r>
        <w:t xml:space="preserve">      </w:t>
      </w:r>
      <w:hyperlink w:anchor="section_282d7015778b4829a2dd84d99ee9f1dc">
        <w:r>
          <w:rPr>
            <w:rStyle w:val="Hyperlink"/>
          </w:rPr>
          <w:t>submitAction</w:t>
        </w:r>
      </w:hyperlink>
      <w:r>
        <w:t xml:space="preserve"> </w:t>
      </w:r>
      <w:r>
        <w:fldChar w:fldCharType="begin"/>
      </w:r>
      <w:r>
        <w:instrText>PAGEREF section_282d7015778b4829a2dd84d99ee9f1dc</w:instrText>
      </w:r>
      <w:r>
        <w:fldChar w:fldCharType="separate"/>
      </w:r>
      <w:r>
        <w:rPr>
          <w:noProof/>
        </w:rPr>
        <w:t>92</w:t>
      </w:r>
      <w:r>
        <w:fldChar w:fldCharType="end"/>
      </w:r>
    </w:p>
    <w:p w:rsidR="008B42D4" w:rsidRDefault="001819AE">
      <w:pPr>
        <w:pStyle w:val="indexentry0"/>
      </w:pPr>
      <w:r>
        <w:t xml:space="preserve">      </w:t>
      </w:r>
      <w:hyperlink w:anchor="section_eb8e677ff39341d2b54c8c65e4bcdd75">
        <w:r>
          <w:rPr>
            <w:rStyle w:val="Hyperlink"/>
          </w:rPr>
          <w:t>submitToHostAdapter</w:t>
        </w:r>
      </w:hyperlink>
      <w:r>
        <w:t xml:space="preserve"> </w:t>
      </w:r>
      <w:r>
        <w:fldChar w:fldCharType="begin"/>
      </w:r>
      <w:r>
        <w:instrText>PAGEREF section_eb8e677ff39341d</w:instrText>
      </w:r>
      <w:r>
        <w:instrText>2b54c8c65e4bcdd75</w:instrText>
      </w:r>
      <w:r>
        <w:fldChar w:fldCharType="separate"/>
      </w:r>
      <w:r>
        <w:rPr>
          <w:noProof/>
        </w:rPr>
        <w:t>80</w:t>
      </w:r>
      <w:r>
        <w:fldChar w:fldCharType="end"/>
      </w:r>
    </w:p>
    <w:p w:rsidR="008B42D4" w:rsidRDefault="001819AE">
      <w:pPr>
        <w:pStyle w:val="indexentry0"/>
      </w:pPr>
      <w:r>
        <w:t xml:space="preserve">      </w:t>
      </w:r>
      <w:hyperlink w:anchor="section_fb90cb468f7645a983f89f7d253e6c4c">
        <w:r>
          <w:rPr>
            <w:rStyle w:val="Hyperlink"/>
          </w:rPr>
          <w:t>successMessage</w:t>
        </w:r>
      </w:hyperlink>
      <w:r>
        <w:t xml:space="preserve"> </w:t>
      </w:r>
      <w:r>
        <w:fldChar w:fldCharType="begin"/>
      </w:r>
      <w:r>
        <w:instrText>PAGEREF section_fb90cb468f7645a983f89f7d253e6c4c</w:instrText>
      </w:r>
      <w:r>
        <w:fldChar w:fldCharType="separate"/>
      </w:r>
      <w:r>
        <w:rPr>
          <w:noProof/>
        </w:rPr>
        <w:t>93</w:t>
      </w:r>
      <w:r>
        <w:fldChar w:fldCharType="end"/>
      </w:r>
    </w:p>
    <w:p w:rsidR="008B42D4" w:rsidRDefault="001819AE">
      <w:pPr>
        <w:pStyle w:val="indexentry0"/>
      </w:pPr>
      <w:r>
        <w:t xml:space="preserve">      </w:t>
      </w:r>
      <w:hyperlink w:anchor="section_bf39ea26e33a45438e802d3b2859992d">
        <w:r>
          <w:rPr>
            <w:rStyle w:val="Hyperlink"/>
          </w:rPr>
          <w:t>switchViewAction</w:t>
        </w:r>
      </w:hyperlink>
      <w:r>
        <w:t xml:space="preserve"> </w:t>
      </w:r>
      <w:r>
        <w:fldChar w:fldCharType="begin"/>
      </w:r>
      <w:r>
        <w:instrText>PAGEREF secti</w:instrText>
      </w:r>
      <w:r>
        <w:instrText>on_bf39ea26e33a45438e802d3b2859992d</w:instrText>
      </w:r>
      <w:r>
        <w:fldChar w:fldCharType="separate"/>
      </w:r>
      <w:r>
        <w:rPr>
          <w:noProof/>
        </w:rPr>
        <w:t>137</w:t>
      </w:r>
      <w:r>
        <w:fldChar w:fldCharType="end"/>
      </w:r>
    </w:p>
    <w:p w:rsidR="008B42D4" w:rsidRDefault="001819AE">
      <w:pPr>
        <w:pStyle w:val="indexentry0"/>
      </w:pPr>
      <w:r>
        <w:t xml:space="preserve">      </w:t>
      </w:r>
      <w:hyperlink w:anchor="section_a3f7519ec592478e8749b73595ebb225">
        <w:r>
          <w:rPr>
            <w:rStyle w:val="Hyperlink"/>
          </w:rPr>
          <w:t>task</w:t>
        </w:r>
      </w:hyperlink>
      <w:r>
        <w:t xml:space="preserve"> </w:t>
      </w:r>
      <w:r>
        <w:fldChar w:fldCharType="begin"/>
      </w:r>
      <w:r>
        <w:instrText>PAGEREF section_a3f7519ec592478e8749b73595ebb225</w:instrText>
      </w:r>
      <w:r>
        <w:fldChar w:fldCharType="separate"/>
      </w:r>
      <w:r>
        <w:rPr>
          <w:noProof/>
        </w:rPr>
        <w:t>102</w:t>
      </w:r>
      <w:r>
        <w:fldChar w:fldCharType="end"/>
      </w:r>
    </w:p>
    <w:p w:rsidR="008B42D4" w:rsidRDefault="001819AE">
      <w:pPr>
        <w:pStyle w:val="indexentry0"/>
      </w:pPr>
      <w:r>
        <w:t xml:space="preserve">      </w:t>
      </w:r>
      <w:hyperlink w:anchor="section_88292eb5fb2e4b4abd9310c97d31ede0">
        <w:r>
          <w:rPr>
            <w:rStyle w:val="Hyperlink"/>
          </w:rPr>
          <w:t>taskpane</w:t>
        </w:r>
      </w:hyperlink>
      <w:r>
        <w:t xml:space="preserve"> </w:t>
      </w:r>
      <w:r>
        <w:fldChar w:fldCharType="begin"/>
      </w:r>
      <w:r>
        <w:instrText>PAGEREF secti</w:instrText>
      </w:r>
      <w:r>
        <w:instrText>on_88292eb5fb2e4b4abd9310c97d31ede0</w:instrText>
      </w:r>
      <w:r>
        <w:fldChar w:fldCharType="separate"/>
      </w:r>
      <w:r>
        <w:rPr>
          <w:noProof/>
        </w:rPr>
        <w:t>125</w:t>
      </w:r>
      <w:r>
        <w:fldChar w:fldCharType="end"/>
      </w:r>
    </w:p>
    <w:p w:rsidR="008B42D4" w:rsidRDefault="001819AE">
      <w:pPr>
        <w:pStyle w:val="indexentry0"/>
      </w:pPr>
      <w:r>
        <w:t xml:space="preserve">      </w:t>
      </w:r>
      <w:hyperlink w:anchor="section_8f77da8eb8794c7e8465ee9b51b0566f">
        <w:r>
          <w:rPr>
            <w:rStyle w:val="Hyperlink"/>
          </w:rPr>
          <w:t>to</w:t>
        </w:r>
      </w:hyperlink>
      <w:r>
        <w:t xml:space="preserve"> </w:t>
      </w:r>
      <w:r>
        <w:fldChar w:fldCharType="begin"/>
      </w:r>
      <w:r>
        <w:instrText>PAGEREF section_8f77da8eb8794c7e8465ee9b51b0566f</w:instrText>
      </w:r>
      <w:r>
        <w:fldChar w:fldCharType="separate"/>
      </w:r>
      <w:r>
        <w:rPr>
          <w:noProof/>
        </w:rPr>
        <w:t>76</w:t>
      </w:r>
      <w:r>
        <w:fldChar w:fldCharType="end"/>
      </w:r>
    </w:p>
    <w:p w:rsidR="008B42D4" w:rsidRDefault="001819AE">
      <w:pPr>
        <w:pStyle w:val="indexentry0"/>
      </w:pPr>
      <w:r>
        <w:t xml:space="preserve">      </w:t>
      </w:r>
      <w:hyperlink w:anchor="section_e61c9e2c5015432aa3551ccaaac3210b">
        <w:r>
          <w:rPr>
            <w:rStyle w:val="Hyperlink"/>
          </w:rPr>
          <w:t>toolbar</w:t>
        </w:r>
      </w:hyperlink>
      <w:r>
        <w:t xml:space="preserve"> </w:t>
      </w:r>
      <w:r>
        <w:fldChar w:fldCharType="begin"/>
      </w:r>
      <w:r>
        <w:instrText>PAGEREF section_e61c9e2c5015432aa3551ccaaac3210b</w:instrText>
      </w:r>
      <w:r>
        <w:fldChar w:fldCharType="separate"/>
      </w:r>
      <w:r>
        <w:rPr>
          <w:noProof/>
        </w:rPr>
        <w:t>122</w:t>
      </w:r>
      <w:r>
        <w:fldChar w:fldCharType="end"/>
      </w:r>
    </w:p>
    <w:p w:rsidR="008B42D4" w:rsidRDefault="001819AE">
      <w:pPr>
        <w:pStyle w:val="indexentry0"/>
      </w:pPr>
      <w:r>
        <w:t xml:space="preserve">      </w:t>
      </w:r>
      <w:hyperlink w:anchor="section_07eaaa21db8146ebb74b891fde0dd2ca">
        <w:r>
          <w:rPr>
            <w:rStyle w:val="Hyperlink"/>
          </w:rPr>
          <w:t>unboundControls</w:t>
        </w:r>
      </w:hyperlink>
      <w:r>
        <w:t xml:space="preserve"> </w:t>
      </w:r>
      <w:r>
        <w:fldChar w:fldCharType="begin"/>
      </w:r>
      <w:r>
        <w:instrText>PAGEREF section_07eaaa21db8146ebb74b891fde0dd2ca</w:instrText>
      </w:r>
      <w:r>
        <w:fldChar w:fldCharType="separate"/>
      </w:r>
      <w:r>
        <w:rPr>
          <w:noProof/>
        </w:rPr>
        <w:t>115</w:t>
      </w:r>
      <w:r>
        <w:fldChar w:fldCharType="end"/>
      </w:r>
    </w:p>
    <w:p w:rsidR="008B42D4" w:rsidRDefault="001819AE">
      <w:pPr>
        <w:pStyle w:val="indexentry0"/>
      </w:pPr>
      <w:r>
        <w:t xml:space="preserve">      </w:t>
      </w:r>
      <w:hyperlink w:anchor="section_554055c1fb76425b9da106111887cae7">
        <w:r>
          <w:rPr>
            <w:rStyle w:val="Hyperlink"/>
          </w:rPr>
          <w:t>useHttpHandler</w:t>
        </w:r>
      </w:hyperlink>
      <w:r>
        <w:t xml:space="preserve"> </w:t>
      </w:r>
      <w:r>
        <w:fldChar w:fldCharType="begin"/>
      </w:r>
      <w:r>
        <w:instrText>PAGEREF section_554055c1fb76425b9da106111887cae7</w:instrText>
      </w:r>
      <w:r>
        <w:fldChar w:fldCharType="separate"/>
      </w:r>
      <w:r>
        <w:rPr>
          <w:noProof/>
        </w:rPr>
        <w:t>93</w:t>
      </w:r>
      <w:r>
        <w:fldChar w:fldCharType="end"/>
      </w:r>
    </w:p>
    <w:p w:rsidR="008B42D4" w:rsidRDefault="001819AE">
      <w:pPr>
        <w:pStyle w:val="indexentry0"/>
      </w:pPr>
      <w:r>
        <w:lastRenderedPageBreak/>
        <w:t xml:space="preserve">      </w:t>
      </w:r>
      <w:hyperlink w:anchor="section_33bd610ca4c54482ad8a72262f41d4c7">
        <w:r>
          <w:rPr>
            <w:rStyle w:val="Hyperlink"/>
          </w:rPr>
          <w:t>useQueryAdapter</w:t>
        </w:r>
      </w:hyperlink>
      <w:r>
        <w:t xml:space="preserve"> </w:t>
      </w:r>
      <w:r>
        <w:fldChar w:fldCharType="begin"/>
      </w:r>
      <w:r>
        <w:instrText>PAGEREF section_33bd610ca4c54482ad8a72262f41d4c7</w:instrText>
      </w:r>
      <w:r>
        <w:fldChar w:fldCharType="separate"/>
      </w:r>
      <w:r>
        <w:rPr>
          <w:noProof/>
        </w:rPr>
        <w:t>94</w:t>
      </w:r>
      <w:r>
        <w:fldChar w:fldCharType="end"/>
      </w:r>
    </w:p>
    <w:p w:rsidR="008B42D4" w:rsidRDefault="001819AE">
      <w:pPr>
        <w:pStyle w:val="indexentry0"/>
      </w:pPr>
      <w:r>
        <w:t xml:space="preserve">      </w:t>
      </w:r>
      <w:hyperlink w:anchor="section_ac8b7182cc2e4974ba81eae053865ef8">
        <w:r>
          <w:rPr>
            <w:rStyle w:val="Hyperlink"/>
          </w:rPr>
          <w:t>userName</w:t>
        </w:r>
      </w:hyperlink>
      <w:r>
        <w:t xml:space="preserve"> </w:t>
      </w:r>
      <w:r>
        <w:fldChar w:fldCharType="begin"/>
      </w:r>
      <w:r>
        <w:instrText>PAGEREF section_ac8b7182cc2e4974ba81eae053865ef8</w:instrText>
      </w:r>
      <w:r>
        <w:fldChar w:fldCharType="separate"/>
      </w:r>
      <w:r>
        <w:rPr>
          <w:noProof/>
        </w:rPr>
        <w:t>98</w:t>
      </w:r>
      <w:r>
        <w:fldChar w:fldCharType="end"/>
      </w:r>
    </w:p>
    <w:p w:rsidR="008B42D4" w:rsidRDefault="001819AE">
      <w:pPr>
        <w:pStyle w:val="indexentry0"/>
      </w:pPr>
      <w:r>
        <w:t xml:space="preserve">      </w:t>
      </w:r>
      <w:hyperlink w:anchor="section_2267483d4586499090281b544ea8c27c">
        <w:r>
          <w:rPr>
            <w:rStyle w:val="Hyperlink"/>
          </w:rPr>
          <w:t>useScriptHandler</w:t>
        </w:r>
      </w:hyperlink>
      <w:r>
        <w:t xml:space="preserve"> </w:t>
      </w:r>
      <w:r>
        <w:fldChar w:fldCharType="begin"/>
      </w:r>
      <w:r>
        <w:instrText>PAGEREF section_2267483d4586499090281b544ea8c27c</w:instrText>
      </w:r>
      <w:r>
        <w:fldChar w:fldCharType="separate"/>
      </w:r>
      <w:r>
        <w:rPr>
          <w:noProof/>
        </w:rPr>
        <w:t>94</w:t>
      </w:r>
      <w:r>
        <w:fldChar w:fldCharType="end"/>
      </w:r>
    </w:p>
    <w:p w:rsidR="008B42D4" w:rsidRDefault="001819AE">
      <w:pPr>
        <w:pStyle w:val="indexentry0"/>
      </w:pPr>
      <w:r>
        <w:t xml:space="preserve">      </w:t>
      </w:r>
      <w:hyperlink w:anchor="section_48addf4ae2d54401bc51cd42742f8373">
        <w:r>
          <w:rPr>
            <w:rStyle w:val="Hyperlink"/>
          </w:rPr>
          <w:t>useTransform</w:t>
        </w:r>
      </w:hyperlink>
      <w:r>
        <w:t xml:space="preserve"> </w:t>
      </w:r>
      <w:r>
        <w:fldChar w:fldCharType="begin"/>
      </w:r>
      <w:r>
        <w:instrText>PAGEREF section_48addf4ae2d54401bc51cd42742f8373</w:instrText>
      </w:r>
      <w:r>
        <w:fldChar w:fldCharType="separate"/>
      </w:r>
      <w:r>
        <w:rPr>
          <w:noProof/>
        </w:rPr>
        <w:t>131</w:t>
      </w:r>
      <w:r>
        <w:fldChar w:fldCharType="end"/>
      </w:r>
    </w:p>
    <w:p w:rsidR="008B42D4" w:rsidRDefault="001819AE">
      <w:pPr>
        <w:pStyle w:val="indexentry0"/>
      </w:pPr>
      <w:r>
        <w:t xml:space="preserve">      </w:t>
      </w:r>
      <w:hyperlink w:anchor="section_d3171aca42684bc396136d635d6cd749">
        <w:r>
          <w:rPr>
            <w:rStyle w:val="Hyperlink"/>
          </w:rPr>
          <w:t>view</w:t>
        </w:r>
      </w:hyperlink>
      <w:r>
        <w:t xml:space="preserve"> </w:t>
      </w:r>
      <w:r>
        <w:fldChar w:fldCharType="begin"/>
      </w:r>
      <w:r>
        <w:instrText>PAGEREF section_d3171aca42684bc396136d635d6cd749</w:instrText>
      </w:r>
      <w:r>
        <w:fldChar w:fldCharType="separate"/>
      </w:r>
      <w:r>
        <w:rPr>
          <w:noProof/>
        </w:rPr>
        <w:t>126</w:t>
      </w:r>
      <w:r>
        <w:fldChar w:fldCharType="end"/>
      </w:r>
    </w:p>
    <w:p w:rsidR="008B42D4" w:rsidRDefault="001819AE">
      <w:pPr>
        <w:pStyle w:val="indexentry0"/>
      </w:pPr>
      <w:r>
        <w:t xml:space="preserve">      </w:t>
      </w:r>
      <w:hyperlink w:anchor="section_76d3f8c6d8cd40b5a19f7b68f354c01b">
        <w:r>
          <w:rPr>
            <w:rStyle w:val="Hyperlink"/>
          </w:rPr>
          <w:t>views</w:t>
        </w:r>
      </w:hyperlink>
      <w:r>
        <w:t xml:space="preserve"> </w:t>
      </w:r>
      <w:r>
        <w:fldChar w:fldCharType="begin"/>
      </w:r>
      <w:r>
        <w:instrText>PAGEREF section_76d3f8c6d8cd40b5a19f7b68f354c01b</w:instrText>
      </w:r>
      <w:r>
        <w:fldChar w:fldCharType="separate"/>
      </w:r>
      <w:r>
        <w:rPr>
          <w:noProof/>
        </w:rPr>
        <w:t>125</w:t>
      </w:r>
      <w:r>
        <w:fldChar w:fldCharType="end"/>
      </w:r>
    </w:p>
    <w:p w:rsidR="008B42D4" w:rsidRDefault="001819AE">
      <w:pPr>
        <w:pStyle w:val="indexentry0"/>
      </w:pPr>
      <w:r>
        <w:t xml:space="preserve">      </w:t>
      </w:r>
      <w:hyperlink w:anchor="section_b7aa04351f764f8ab74e25daa551cc94">
        <w:r>
          <w:rPr>
            <w:rStyle w:val="Hyperlink"/>
          </w:rPr>
          <w:t>webPartConnectionAction</w:t>
        </w:r>
      </w:hyperlink>
      <w:r>
        <w:t xml:space="preserve"> </w:t>
      </w:r>
      <w:r>
        <w:fldChar w:fldCharType="begin"/>
      </w:r>
      <w:r>
        <w:instrText>PAGEREF section_b7aa04351f764f8ab74e25daa551cc94</w:instrText>
      </w:r>
      <w:r>
        <w:fldChar w:fldCharType="separate"/>
      </w:r>
      <w:r>
        <w:rPr>
          <w:noProof/>
        </w:rPr>
        <w:t>150</w:t>
      </w:r>
      <w:r>
        <w:fldChar w:fldCharType="end"/>
      </w:r>
    </w:p>
    <w:p w:rsidR="008B42D4" w:rsidRDefault="001819AE">
      <w:pPr>
        <w:pStyle w:val="indexentry0"/>
      </w:pPr>
      <w:r>
        <w:t xml:space="preserve">      </w:t>
      </w:r>
      <w:hyperlink w:anchor="section_3e151d88c2e3486cb21d0b1d96923164">
        <w:r>
          <w:rPr>
            <w:rStyle w:val="Hyperlink"/>
          </w:rPr>
          <w:t>webServiceAdapter</w:t>
        </w:r>
      </w:hyperlink>
      <w:r>
        <w:t xml:space="preserve"> </w:t>
      </w:r>
      <w:r>
        <w:fldChar w:fldCharType="begin"/>
      </w:r>
      <w:r>
        <w:instrText>PAGEREF section_3e151d88c2e3486cb21d0b1d96923164</w:instrText>
      </w:r>
      <w:r>
        <w:fldChar w:fldCharType="separate"/>
      </w:r>
      <w:r>
        <w:rPr>
          <w:noProof/>
        </w:rPr>
        <w:t>66</w:t>
      </w:r>
      <w:r>
        <w:fldChar w:fldCharType="end"/>
      </w:r>
    </w:p>
    <w:p w:rsidR="008B42D4" w:rsidRDefault="001819AE">
      <w:pPr>
        <w:pStyle w:val="indexentry0"/>
      </w:pPr>
      <w:r>
        <w:t xml:space="preserve">      </w:t>
      </w:r>
      <w:hyperlink w:anchor="section_1f636cf574e54a19ad1cb58e5a80fa66">
        <w:r>
          <w:rPr>
            <w:rStyle w:val="Hyperlink"/>
          </w:rPr>
          <w:t>xDocumentClass</w:t>
        </w:r>
      </w:hyperlink>
      <w:r>
        <w:t xml:space="preserve"> </w:t>
      </w:r>
      <w:r>
        <w:fldChar w:fldCharType="begin"/>
      </w:r>
      <w:r>
        <w:instrText>PAGEREF section_1f636cf574e54a19ad1cb58e5a80fa66</w:instrText>
      </w:r>
      <w:r>
        <w:fldChar w:fldCharType="separate"/>
      </w:r>
      <w:r>
        <w:rPr>
          <w:noProof/>
        </w:rPr>
        <w:t>53</w:t>
      </w:r>
      <w:r>
        <w:fldChar w:fldCharType="end"/>
      </w:r>
    </w:p>
    <w:p w:rsidR="008B42D4" w:rsidRDefault="001819AE">
      <w:pPr>
        <w:pStyle w:val="indexentry0"/>
      </w:pPr>
      <w:r>
        <w:t xml:space="preserve">      </w:t>
      </w:r>
      <w:hyperlink w:anchor="section_37f51bc4989a4676ab4083f4fd36f119">
        <w:r>
          <w:rPr>
            <w:rStyle w:val="Hyperlink"/>
          </w:rPr>
          <w:t>xmlFileAdapter</w:t>
        </w:r>
      </w:hyperlink>
      <w:r>
        <w:t xml:space="preserve"> </w:t>
      </w:r>
      <w:r>
        <w:fldChar w:fldCharType="begin"/>
      </w:r>
      <w:r>
        <w:instrText>PAGEREF section_37f51bc4989a4676ab4083f4fd36f119</w:instrText>
      </w:r>
      <w:r>
        <w:fldChar w:fldCharType="separate"/>
      </w:r>
      <w:r>
        <w:rPr>
          <w:noProof/>
        </w:rPr>
        <w:t>71</w:t>
      </w:r>
      <w:r>
        <w:fldChar w:fldCharType="end"/>
      </w:r>
    </w:p>
    <w:p w:rsidR="008B42D4" w:rsidRDefault="001819AE">
      <w:pPr>
        <w:pStyle w:val="indexentry0"/>
      </w:pPr>
      <w:r>
        <w:t xml:space="preserve">      </w:t>
      </w:r>
      <w:hyperlink w:anchor="section_94819580fd0349888cea45a0e84acb0e">
        <w:r>
          <w:rPr>
            <w:rStyle w:val="Hyperlink"/>
          </w:rPr>
          <w:t>xmlToEdit</w:t>
        </w:r>
      </w:hyperlink>
      <w:r>
        <w:t xml:space="preserve"> </w:t>
      </w:r>
      <w:r>
        <w:fldChar w:fldCharType="begin"/>
      </w:r>
      <w:r>
        <w:instrText>PAGEREF section_94819580fd0349888cea45a</w:instrText>
      </w:r>
      <w:r>
        <w:instrText>0e84acb0e</w:instrText>
      </w:r>
      <w:r>
        <w:fldChar w:fldCharType="separate"/>
      </w:r>
      <w:r>
        <w:rPr>
          <w:noProof/>
        </w:rPr>
        <w:t>128</w:t>
      </w:r>
      <w:r>
        <w:fldChar w:fldCharType="end"/>
      </w:r>
    </w:p>
    <w:p w:rsidR="008B42D4" w:rsidRDefault="001819AE">
      <w:pPr>
        <w:pStyle w:val="indexentry0"/>
      </w:pPr>
      <w:r>
        <w:t xml:space="preserve">   </w:t>
      </w:r>
      <w:hyperlink w:anchor="section_5f58e7edf594472ba5d7929149fc48ab">
        <w:r>
          <w:rPr>
            <w:rStyle w:val="Hyperlink"/>
          </w:rPr>
          <w:t>enumerations</w:t>
        </w:r>
      </w:hyperlink>
      <w:r>
        <w:t xml:space="preserve"> </w:t>
      </w:r>
      <w:r>
        <w:fldChar w:fldCharType="begin"/>
      </w:r>
      <w:r>
        <w:instrText>PAGEREF section_5f58e7edf594472ba5d7929149fc48ab</w:instrText>
      </w:r>
      <w:r>
        <w:fldChar w:fldCharType="separate"/>
      </w:r>
      <w:r>
        <w:rPr>
          <w:noProof/>
        </w:rPr>
        <w:t>39</w:t>
      </w:r>
      <w:r>
        <w:fldChar w:fldCharType="end"/>
      </w:r>
    </w:p>
    <w:p w:rsidR="008B42D4" w:rsidRDefault="001819AE">
      <w:pPr>
        <w:pStyle w:val="indexentry0"/>
      </w:pPr>
      <w:r>
        <w:t xml:space="preserve">      </w:t>
      </w:r>
      <w:hyperlink w:anchor="section_d445be88b85b4abc82769dda6b1eda65">
        <w:r>
          <w:rPr>
            <w:rStyle w:val="Hyperlink"/>
          </w:rPr>
          <w:t>xdDesignMode</w:t>
        </w:r>
      </w:hyperlink>
      <w:r>
        <w:t xml:space="preserve"> </w:t>
      </w:r>
      <w:r>
        <w:fldChar w:fldCharType="begin"/>
      </w:r>
      <w:r>
        <w:instrText>PAGEREF section_d445be88b85b4a</w:instrText>
      </w:r>
      <w:r>
        <w:instrText>bc82769dda6b1eda65</w:instrText>
      </w:r>
      <w:r>
        <w:fldChar w:fldCharType="separate"/>
      </w:r>
      <w:r>
        <w:rPr>
          <w:noProof/>
        </w:rPr>
        <w:t>49</w:t>
      </w:r>
      <w:r>
        <w:fldChar w:fldCharType="end"/>
      </w:r>
    </w:p>
    <w:p w:rsidR="008B42D4" w:rsidRDefault="001819AE">
      <w:pPr>
        <w:pStyle w:val="indexentry0"/>
      </w:pPr>
      <w:r>
        <w:t xml:space="preserve">      </w:t>
      </w:r>
      <w:hyperlink w:anchor="section_c2f52b4b0a5041b883554191e3c82063">
        <w:r>
          <w:rPr>
            <w:rStyle w:val="Hyperlink"/>
          </w:rPr>
          <w:t>xdEmptyString</w:t>
        </w:r>
      </w:hyperlink>
      <w:r>
        <w:t xml:space="preserve"> </w:t>
      </w:r>
      <w:r>
        <w:fldChar w:fldCharType="begin"/>
      </w:r>
      <w:r>
        <w:instrText>PAGEREF section_c2f52b4b0a5041b883554191e3c82063</w:instrText>
      </w:r>
      <w:r>
        <w:fldChar w:fldCharType="separate"/>
      </w:r>
      <w:r>
        <w:rPr>
          <w:noProof/>
        </w:rPr>
        <w:t>48</w:t>
      </w:r>
      <w:r>
        <w:fldChar w:fldCharType="end"/>
      </w:r>
    </w:p>
    <w:p w:rsidR="008B42D4" w:rsidRDefault="001819AE">
      <w:pPr>
        <w:pStyle w:val="indexentry0"/>
      </w:pPr>
      <w:r>
        <w:t xml:space="preserve">      </w:t>
      </w:r>
      <w:hyperlink w:anchor="section_3497953d81ee497b84e7e6940574a0ac">
        <w:r>
          <w:rPr>
            <w:rStyle w:val="Hyperlink"/>
          </w:rPr>
          <w:t>xdEnabledDisabled</w:t>
        </w:r>
      </w:hyperlink>
      <w:r>
        <w:t xml:space="preserve"> </w:t>
      </w:r>
      <w:r>
        <w:fldChar w:fldCharType="begin"/>
      </w:r>
      <w:r>
        <w:instrText>PAGEREF sect</w:instrText>
      </w:r>
      <w:r>
        <w:instrText>ion_3497953d81ee497b84e7e6940574a0ac</w:instrText>
      </w:r>
      <w:r>
        <w:fldChar w:fldCharType="separate"/>
      </w:r>
      <w:r>
        <w:rPr>
          <w:noProof/>
        </w:rPr>
        <w:t>45</w:t>
      </w:r>
      <w:r>
        <w:fldChar w:fldCharType="end"/>
      </w:r>
    </w:p>
    <w:p w:rsidR="008B42D4" w:rsidRDefault="001819AE">
      <w:pPr>
        <w:pStyle w:val="indexentry0"/>
      </w:pPr>
      <w:r>
        <w:t xml:space="preserve">      </w:t>
      </w:r>
      <w:hyperlink w:anchor="section_be1f656c7dc340b994464ff8f9994088">
        <w:r>
          <w:rPr>
            <w:rStyle w:val="Hyperlink"/>
          </w:rPr>
          <w:t>xdErrorMessage</w:t>
        </w:r>
      </w:hyperlink>
      <w:r>
        <w:t xml:space="preserve"> </w:t>
      </w:r>
      <w:r>
        <w:fldChar w:fldCharType="begin"/>
      </w:r>
      <w:r>
        <w:instrText>PAGEREF section_be1f656c7dc340b994464ff8f9994088</w:instrText>
      </w:r>
      <w:r>
        <w:fldChar w:fldCharType="separate"/>
      </w:r>
      <w:r>
        <w:rPr>
          <w:noProof/>
        </w:rPr>
        <w:t>48</w:t>
      </w:r>
      <w:r>
        <w:fldChar w:fldCharType="end"/>
      </w:r>
    </w:p>
    <w:p w:rsidR="008B42D4" w:rsidRDefault="001819AE">
      <w:pPr>
        <w:pStyle w:val="indexentry0"/>
      </w:pPr>
      <w:r>
        <w:t xml:space="preserve">      </w:t>
      </w:r>
      <w:hyperlink w:anchor="section_4021805bc51f423481b9ea6a73182041">
        <w:r>
          <w:rPr>
            <w:rStyle w:val="Hyperlink"/>
          </w:rPr>
          <w:t>xdExpressionL</w:t>
        </w:r>
        <w:r>
          <w:rPr>
            <w:rStyle w:val="Hyperlink"/>
          </w:rPr>
          <w:t>iteral</w:t>
        </w:r>
      </w:hyperlink>
      <w:r>
        <w:t xml:space="preserve"> </w:t>
      </w:r>
      <w:r>
        <w:fldChar w:fldCharType="begin"/>
      </w:r>
      <w:r>
        <w:instrText>PAGEREF section_4021805bc51f423481b9ea6a73182041</w:instrText>
      </w:r>
      <w:r>
        <w:fldChar w:fldCharType="separate"/>
      </w:r>
      <w:r>
        <w:rPr>
          <w:noProof/>
        </w:rPr>
        <w:t>46</w:t>
      </w:r>
      <w:r>
        <w:fldChar w:fldCharType="end"/>
      </w:r>
    </w:p>
    <w:p w:rsidR="008B42D4" w:rsidRDefault="001819AE">
      <w:pPr>
        <w:pStyle w:val="indexentry0"/>
      </w:pPr>
      <w:r>
        <w:t xml:space="preserve">      </w:t>
      </w:r>
      <w:hyperlink w:anchor="section_f3461cd7ba5a404a87311d1849938533">
        <w:r>
          <w:rPr>
            <w:rStyle w:val="Hyperlink"/>
          </w:rPr>
          <w:t>xdFileName</w:t>
        </w:r>
      </w:hyperlink>
      <w:r>
        <w:t xml:space="preserve"> </w:t>
      </w:r>
      <w:r>
        <w:fldChar w:fldCharType="begin"/>
      </w:r>
      <w:r>
        <w:instrText>PAGEREF section_f3461cd7ba5a404a87311d1849938533</w:instrText>
      </w:r>
      <w:r>
        <w:fldChar w:fldCharType="separate"/>
      </w:r>
      <w:r>
        <w:rPr>
          <w:noProof/>
        </w:rPr>
        <w:t>46</w:t>
      </w:r>
      <w:r>
        <w:fldChar w:fldCharType="end"/>
      </w:r>
    </w:p>
    <w:p w:rsidR="008B42D4" w:rsidRDefault="001819AE">
      <w:pPr>
        <w:pStyle w:val="indexentry0"/>
      </w:pPr>
      <w:r>
        <w:t xml:space="preserve">      </w:t>
      </w:r>
      <w:hyperlink w:anchor="section_8f68feb0a9384d2496329a8e4129fb2f">
        <w:r>
          <w:rPr>
            <w:rStyle w:val="Hyperlink"/>
          </w:rPr>
          <w:t>xdHWSCaption</w:t>
        </w:r>
      </w:hyperlink>
      <w:r>
        <w:t xml:space="preserve"> </w:t>
      </w:r>
      <w:r>
        <w:fldChar w:fldCharType="begin"/>
      </w:r>
      <w:r>
        <w:instrText>PAGEREF section_8f68feb0a9384d2496329a8e4129fb2f</w:instrText>
      </w:r>
      <w:r>
        <w:fldChar w:fldCharType="separate"/>
      </w:r>
      <w:r>
        <w:rPr>
          <w:noProof/>
        </w:rPr>
        <w:t>52</w:t>
      </w:r>
      <w:r>
        <w:fldChar w:fldCharType="end"/>
      </w:r>
    </w:p>
    <w:p w:rsidR="008B42D4" w:rsidRDefault="001819AE">
      <w:pPr>
        <w:pStyle w:val="indexentry0"/>
      </w:pPr>
      <w:r>
        <w:t xml:space="preserve">      </w:t>
      </w:r>
      <w:hyperlink w:anchor="section_d017838206d94f9188157c68ee900916">
        <w:r>
          <w:rPr>
            <w:rStyle w:val="Hyperlink"/>
          </w:rPr>
          <w:t>xdHWSname</w:t>
        </w:r>
      </w:hyperlink>
      <w:r>
        <w:t xml:space="preserve"> </w:t>
      </w:r>
      <w:r>
        <w:fldChar w:fldCharType="begin"/>
      </w:r>
      <w:r>
        <w:instrText>PAGEREF section_d017838206d94f9188157c68ee900916</w:instrText>
      </w:r>
      <w:r>
        <w:fldChar w:fldCharType="separate"/>
      </w:r>
      <w:r>
        <w:rPr>
          <w:noProof/>
        </w:rPr>
        <w:t>51</w:t>
      </w:r>
      <w:r>
        <w:fldChar w:fldCharType="end"/>
      </w:r>
    </w:p>
    <w:p w:rsidR="008B42D4" w:rsidRDefault="001819AE">
      <w:pPr>
        <w:pStyle w:val="indexentry0"/>
      </w:pPr>
      <w:r>
        <w:t xml:space="preserve">      </w:t>
      </w:r>
      <w:hyperlink w:anchor="section_e4dafc39c7da40cb8f066bb7f05876f0">
        <w:r>
          <w:rPr>
            <w:rStyle w:val="Hyperlink"/>
          </w:rPr>
          <w:t>xdManualAuto</w:t>
        </w:r>
      </w:hyperlink>
      <w:r>
        <w:t xml:space="preserve"> </w:t>
      </w:r>
      <w:r>
        <w:fldChar w:fldCharType="begin"/>
      </w:r>
      <w:r>
        <w:instrText>PAGEREF section_e4dafc39c7da40cb8f066bb7f05876f0</w:instrText>
      </w:r>
      <w:r>
        <w:fldChar w:fldCharType="separate"/>
      </w:r>
      <w:r>
        <w:rPr>
          <w:noProof/>
        </w:rPr>
        <w:t>45</w:t>
      </w:r>
      <w:r>
        <w:fldChar w:fldCharType="end"/>
      </w:r>
    </w:p>
    <w:p w:rsidR="008B42D4" w:rsidRDefault="001819AE">
      <w:pPr>
        <w:pStyle w:val="indexentry0"/>
      </w:pPr>
      <w:r>
        <w:t xml:space="preserve">      </w:t>
      </w:r>
      <w:hyperlink w:anchor="section_dc0fd828fcdd42fb9c97f46372eda556">
        <w:r>
          <w:rPr>
            <w:rStyle w:val="Hyperlink"/>
          </w:rPr>
          <w:t>xdRoleName</w:t>
        </w:r>
      </w:hyperlink>
      <w:r>
        <w:t xml:space="preserve"> </w:t>
      </w:r>
      <w:r>
        <w:fldChar w:fldCharType="begin"/>
      </w:r>
      <w:r>
        <w:instrText>PAGEREF section_dc0fd828fcdd42fb9c97f46</w:instrText>
      </w:r>
      <w:r>
        <w:instrText>372eda556</w:instrText>
      </w:r>
      <w:r>
        <w:fldChar w:fldCharType="separate"/>
      </w:r>
      <w:r>
        <w:rPr>
          <w:noProof/>
        </w:rPr>
        <w:t>41</w:t>
      </w:r>
      <w:r>
        <w:fldChar w:fldCharType="end"/>
      </w:r>
    </w:p>
    <w:p w:rsidR="008B42D4" w:rsidRDefault="001819AE">
      <w:pPr>
        <w:pStyle w:val="indexentry0"/>
      </w:pPr>
      <w:r>
        <w:t xml:space="preserve">      </w:t>
      </w:r>
      <w:hyperlink w:anchor="section_ffa0d8be812646458c358868a44f40b7">
        <w:r>
          <w:rPr>
            <w:rStyle w:val="Hyperlink"/>
          </w:rPr>
          <w:t>xdScriptLanguage</w:t>
        </w:r>
      </w:hyperlink>
      <w:r>
        <w:t xml:space="preserve"> </w:t>
      </w:r>
      <w:r>
        <w:fldChar w:fldCharType="begin"/>
      </w:r>
      <w:r>
        <w:instrText>PAGEREF section_ffa0d8be812646458c358868a44f40b7</w:instrText>
      </w:r>
      <w:r>
        <w:fldChar w:fldCharType="separate"/>
      </w:r>
      <w:r>
        <w:rPr>
          <w:noProof/>
        </w:rPr>
        <w:t>47</w:t>
      </w:r>
      <w:r>
        <w:fldChar w:fldCharType="end"/>
      </w:r>
    </w:p>
    <w:p w:rsidR="008B42D4" w:rsidRDefault="001819AE">
      <w:pPr>
        <w:pStyle w:val="indexentry0"/>
      </w:pPr>
      <w:r>
        <w:t xml:space="preserve">      </w:t>
      </w:r>
      <w:hyperlink w:anchor="section_5444a25614a14c8281de1649460b41ab">
        <w:r>
          <w:rPr>
            <w:rStyle w:val="Hyperlink"/>
          </w:rPr>
          <w:t>xdSignatureRelationEnum</w:t>
        </w:r>
      </w:hyperlink>
      <w:r>
        <w:t xml:space="preserve"> </w:t>
      </w:r>
      <w:r>
        <w:fldChar w:fldCharType="begin"/>
      </w:r>
      <w:r>
        <w:instrText>PAGEREF sect</w:instrText>
      </w:r>
      <w:r>
        <w:instrText>ion_5444a25614a14c8281de1649460b41ab</w:instrText>
      </w:r>
      <w:r>
        <w:fldChar w:fldCharType="separate"/>
      </w:r>
      <w:r>
        <w:rPr>
          <w:noProof/>
        </w:rPr>
        <w:t>51</w:t>
      </w:r>
      <w:r>
        <w:fldChar w:fldCharType="end"/>
      </w:r>
    </w:p>
    <w:p w:rsidR="008B42D4" w:rsidRDefault="001819AE">
      <w:pPr>
        <w:pStyle w:val="indexentry0"/>
      </w:pPr>
      <w:r>
        <w:t xml:space="preserve">      </w:t>
      </w:r>
      <w:hyperlink w:anchor="section_c296f678510c4cf8898d2f22f3028847">
        <w:r>
          <w:rPr>
            <w:rStyle w:val="Hyperlink"/>
          </w:rPr>
          <w:t>xdSignedDataBlockMessage</w:t>
        </w:r>
      </w:hyperlink>
      <w:r>
        <w:t xml:space="preserve"> </w:t>
      </w:r>
      <w:r>
        <w:fldChar w:fldCharType="begin"/>
      </w:r>
      <w:r>
        <w:instrText>PAGEREF section_c296f678510c4cf8898d2f22f3028847</w:instrText>
      </w:r>
      <w:r>
        <w:fldChar w:fldCharType="separate"/>
      </w:r>
      <w:r>
        <w:rPr>
          <w:noProof/>
        </w:rPr>
        <w:t>50</w:t>
      </w:r>
      <w:r>
        <w:fldChar w:fldCharType="end"/>
      </w:r>
    </w:p>
    <w:p w:rsidR="008B42D4" w:rsidRDefault="001819AE">
      <w:pPr>
        <w:pStyle w:val="indexentry0"/>
      </w:pPr>
      <w:r>
        <w:t xml:space="preserve">      </w:t>
      </w:r>
      <w:hyperlink w:anchor="section_70f3c1b854c84eff8ebb910089f402c1">
        <w:r>
          <w:rPr>
            <w:rStyle w:val="Hyperlink"/>
          </w:rPr>
          <w:t>xdSignedDataBlockName</w:t>
        </w:r>
      </w:hyperlink>
      <w:r>
        <w:t xml:space="preserve"> </w:t>
      </w:r>
      <w:r>
        <w:fldChar w:fldCharType="begin"/>
      </w:r>
      <w:r>
        <w:instrText>PAGEREF section_70f3c1b854c84eff8ebb910089f402c1</w:instrText>
      </w:r>
      <w:r>
        <w:fldChar w:fldCharType="separate"/>
      </w:r>
      <w:r>
        <w:rPr>
          <w:noProof/>
        </w:rPr>
        <w:t>50</w:t>
      </w:r>
      <w:r>
        <w:fldChar w:fldCharType="end"/>
      </w:r>
    </w:p>
    <w:p w:rsidR="008B42D4" w:rsidRDefault="001819AE">
      <w:pPr>
        <w:pStyle w:val="indexentry0"/>
      </w:pPr>
      <w:r>
        <w:t xml:space="preserve">      </w:t>
      </w:r>
      <w:hyperlink w:anchor="section_80068008d3b549218ac32c8e0f0f0c9a">
        <w:r>
          <w:rPr>
            <w:rStyle w:val="Hyperlink"/>
          </w:rPr>
          <w:t>xdSignSignatureLineRuleEnum</w:t>
        </w:r>
      </w:hyperlink>
      <w:r>
        <w:t xml:space="preserve"> </w:t>
      </w:r>
      <w:r>
        <w:fldChar w:fldCharType="begin"/>
      </w:r>
      <w:r>
        <w:instrText>PAGEREF section_80068008d3b549218ac32c8e0f0f0c9a</w:instrText>
      </w:r>
      <w:r>
        <w:fldChar w:fldCharType="separate"/>
      </w:r>
      <w:r>
        <w:rPr>
          <w:noProof/>
        </w:rPr>
        <w:t>52</w:t>
      </w:r>
      <w:r>
        <w:fldChar w:fldCharType="end"/>
      </w:r>
    </w:p>
    <w:p w:rsidR="008B42D4" w:rsidRDefault="001819AE">
      <w:pPr>
        <w:pStyle w:val="indexentry0"/>
      </w:pPr>
      <w:r>
        <w:t xml:space="preserve">      </w:t>
      </w:r>
      <w:hyperlink w:anchor="section_3eb1641a5feb43088f3b644d7a651a44">
        <w:r>
          <w:rPr>
            <w:rStyle w:val="Hyperlink"/>
          </w:rPr>
          <w:t>xdSolutionVersion</w:t>
        </w:r>
      </w:hyperlink>
      <w:r>
        <w:t xml:space="preserve"> </w:t>
      </w:r>
      <w:r>
        <w:fldChar w:fldCharType="begin"/>
      </w:r>
      <w:r>
        <w:instrText>PAGEREF section_3eb1641a5feb43088f3b644d7a651a44</w:instrText>
      </w:r>
      <w:r>
        <w:fldChar w:fldCharType="separate"/>
      </w:r>
      <w:r>
        <w:rPr>
          <w:noProof/>
        </w:rPr>
        <w:t>48</w:t>
      </w:r>
      <w:r>
        <w:fldChar w:fldCharType="end"/>
      </w:r>
    </w:p>
    <w:p w:rsidR="008B42D4" w:rsidRDefault="001819AE">
      <w:pPr>
        <w:pStyle w:val="indexentry0"/>
      </w:pPr>
      <w:r>
        <w:t xml:space="preserve">      </w:t>
      </w:r>
      <w:hyperlink w:anchor="section_79d0d13de0e242fba3d91c930cb5cb28">
        <w:r>
          <w:rPr>
            <w:rStyle w:val="Hyperlink"/>
          </w:rPr>
          <w:t>xdTitle</w:t>
        </w:r>
      </w:hyperlink>
      <w:r>
        <w:t xml:space="preserve"> </w:t>
      </w:r>
      <w:r>
        <w:fldChar w:fldCharType="begin"/>
      </w:r>
      <w:r>
        <w:instrText>PAGEREF section_79d0d13de0e242fba3d91c930cb5cb</w:instrText>
      </w:r>
      <w:r>
        <w:instrText>28</w:instrText>
      </w:r>
      <w:r>
        <w:fldChar w:fldCharType="separate"/>
      </w:r>
      <w:r>
        <w:rPr>
          <w:noProof/>
        </w:rPr>
        <w:t>39</w:t>
      </w:r>
      <w:r>
        <w:fldChar w:fldCharType="end"/>
      </w:r>
    </w:p>
    <w:p w:rsidR="008B42D4" w:rsidRDefault="001819AE">
      <w:pPr>
        <w:pStyle w:val="indexentry0"/>
      </w:pPr>
      <w:r>
        <w:t xml:space="preserve">      </w:t>
      </w:r>
      <w:hyperlink w:anchor="section_2d2ce465a57d4eac8d399a93a9ec83d4">
        <w:r>
          <w:rPr>
            <w:rStyle w:val="Hyperlink"/>
          </w:rPr>
          <w:t>xdTrustLevel</w:t>
        </w:r>
      </w:hyperlink>
      <w:r>
        <w:t xml:space="preserve"> </w:t>
      </w:r>
      <w:r>
        <w:fldChar w:fldCharType="begin"/>
      </w:r>
      <w:r>
        <w:instrText>PAGEREF section_2d2ce465a57d4eac8d399a93a9ec83d4</w:instrText>
      </w:r>
      <w:r>
        <w:fldChar w:fldCharType="separate"/>
      </w:r>
      <w:r>
        <w:rPr>
          <w:noProof/>
        </w:rPr>
        <w:t>49</w:t>
      </w:r>
      <w:r>
        <w:fldChar w:fldCharType="end"/>
      </w:r>
    </w:p>
    <w:p w:rsidR="008B42D4" w:rsidRDefault="001819AE">
      <w:pPr>
        <w:pStyle w:val="indexentry0"/>
      </w:pPr>
      <w:r>
        <w:t xml:space="preserve">      </w:t>
      </w:r>
      <w:hyperlink w:anchor="section_11fe835521ae4451a5f9a59b8e9135f3">
        <w:r>
          <w:rPr>
            <w:rStyle w:val="Hyperlink"/>
          </w:rPr>
          <w:t>xdViewName</w:t>
        </w:r>
      </w:hyperlink>
      <w:r>
        <w:t xml:space="preserve"> </w:t>
      </w:r>
      <w:r>
        <w:fldChar w:fldCharType="begin"/>
      </w:r>
      <w:r>
        <w:instrText>PAGEREF section_11fe835521ae4451a5f9</w:instrText>
      </w:r>
      <w:r>
        <w:instrText>a59b8e9135f3</w:instrText>
      </w:r>
      <w:r>
        <w:fldChar w:fldCharType="separate"/>
      </w:r>
      <w:r>
        <w:rPr>
          <w:noProof/>
        </w:rPr>
        <w:t>40</w:t>
      </w:r>
      <w:r>
        <w:fldChar w:fldCharType="end"/>
      </w:r>
    </w:p>
    <w:p w:rsidR="008B42D4" w:rsidRDefault="001819AE">
      <w:pPr>
        <w:pStyle w:val="indexentry0"/>
      </w:pPr>
      <w:r>
        <w:t xml:space="preserve">      </w:t>
      </w:r>
      <w:hyperlink w:anchor="section_ed2c77cdebde4c55acbd223179748d98">
        <w:r>
          <w:rPr>
            <w:rStyle w:val="Hyperlink"/>
          </w:rPr>
          <w:t>xdYesNo</w:t>
        </w:r>
      </w:hyperlink>
      <w:r>
        <w:t xml:space="preserve"> </w:t>
      </w:r>
      <w:r>
        <w:fldChar w:fldCharType="begin"/>
      </w:r>
      <w:r>
        <w:instrText>PAGEREF section_ed2c77cdebde4c55acbd223179748d98</w:instrText>
      </w:r>
      <w:r>
        <w:fldChar w:fldCharType="separate"/>
      </w:r>
      <w:r>
        <w:rPr>
          <w:noProof/>
        </w:rPr>
        <w:t>41</w:t>
      </w:r>
      <w:r>
        <w:fldChar w:fldCharType="end"/>
      </w:r>
    </w:p>
    <w:p w:rsidR="008B42D4" w:rsidRDefault="001819AE">
      <w:pPr>
        <w:pStyle w:val="indexentry0"/>
      </w:pPr>
      <w:hyperlink w:anchor="section_f9b3f26d6ce84ce78770a3b7961c6943">
        <w:r>
          <w:rPr>
            <w:rStyle w:val="Hyperlink"/>
          </w:rPr>
          <w:t>Form definition file (XSF) example</w:t>
        </w:r>
      </w:hyperlink>
      <w:r>
        <w:t xml:space="preserve"> </w:t>
      </w:r>
      <w:r>
        <w:fldChar w:fldCharType="begin"/>
      </w:r>
      <w:r>
        <w:instrText>PAGEREF secti</w:instrText>
      </w:r>
      <w:r>
        <w:instrText>on_f9b3f26d6ce84ce78770a3b7961c6943</w:instrText>
      </w:r>
      <w:r>
        <w:fldChar w:fldCharType="separate"/>
      </w:r>
      <w:r>
        <w:rPr>
          <w:noProof/>
        </w:rPr>
        <w:t>378</w:t>
      </w:r>
      <w:r>
        <w:fldChar w:fldCharType="end"/>
      </w:r>
    </w:p>
    <w:p w:rsidR="008B42D4" w:rsidRDefault="001819AE">
      <w:pPr>
        <w:pStyle w:val="indexentry0"/>
      </w:pPr>
      <w:r>
        <w:t xml:space="preserve">   </w:t>
      </w:r>
      <w:hyperlink w:anchor="section_368e593d5309410b8fe8a2215c43deb0">
        <w:r>
          <w:rPr>
            <w:rStyle w:val="Hyperlink"/>
          </w:rPr>
          <w:t>browser compatible form</w:t>
        </w:r>
      </w:hyperlink>
      <w:r>
        <w:t xml:space="preserve"> </w:t>
      </w:r>
      <w:r>
        <w:fldChar w:fldCharType="begin"/>
      </w:r>
      <w:r>
        <w:instrText>PAGEREF section_368e593d5309410b8fe8a2215c43deb0</w:instrText>
      </w:r>
      <w:r>
        <w:fldChar w:fldCharType="separate"/>
      </w:r>
      <w:r>
        <w:rPr>
          <w:noProof/>
        </w:rPr>
        <w:t>378</w:t>
      </w:r>
      <w:r>
        <w:fldChar w:fldCharType="end"/>
      </w:r>
    </w:p>
    <w:p w:rsidR="008B42D4" w:rsidRDefault="001819AE">
      <w:pPr>
        <w:pStyle w:val="indexentry0"/>
      </w:pPr>
      <w:r>
        <w:t xml:space="preserve">   </w:t>
      </w:r>
      <w:hyperlink w:anchor="section_a50d1282bb494f85ba1c49519e5dffc2">
        <w:r>
          <w:rPr>
            <w:rStyle w:val="Hyperlink"/>
          </w:rPr>
          <w:t>list form</w:t>
        </w:r>
      </w:hyperlink>
      <w:r>
        <w:t xml:space="preserve"> </w:t>
      </w:r>
      <w:r>
        <w:fldChar w:fldCharType="begin"/>
      </w:r>
      <w:r>
        <w:instrText>PAGEREF section_a50d1282bb494f85ba1c49519e5dffc2</w:instrText>
      </w:r>
      <w:r>
        <w:fldChar w:fldCharType="separate"/>
      </w:r>
      <w:r>
        <w:rPr>
          <w:noProof/>
        </w:rPr>
        <w:t>381</w:t>
      </w:r>
      <w:r>
        <w:fldChar w:fldCharType="end"/>
      </w:r>
    </w:p>
    <w:p w:rsidR="008B42D4" w:rsidRDefault="001819AE">
      <w:pPr>
        <w:pStyle w:val="indexentry0"/>
      </w:pPr>
      <w:hyperlink w:anchor="section_f9b3f26d6ce84ce78770a3b7961c6943">
        <w:r>
          <w:rPr>
            <w:rStyle w:val="Hyperlink"/>
          </w:rPr>
          <w:t>Form Definition File (XSF) Examples example</w:t>
        </w:r>
      </w:hyperlink>
      <w:r>
        <w:t xml:space="preserve"> </w:t>
      </w:r>
      <w:r>
        <w:fldChar w:fldCharType="begin"/>
      </w:r>
      <w:r>
        <w:instrText>PAGEREF section_f9b3f26d6ce84ce78770a3b7961c6943</w:instrText>
      </w:r>
      <w:r>
        <w:fldChar w:fldCharType="separate"/>
      </w:r>
      <w:r>
        <w:rPr>
          <w:noProof/>
        </w:rPr>
        <w:t>378</w:t>
      </w:r>
      <w:r>
        <w:fldChar w:fldCharType="end"/>
      </w:r>
    </w:p>
    <w:p w:rsidR="008B42D4" w:rsidRDefault="001819AE">
      <w:pPr>
        <w:pStyle w:val="indexentry0"/>
      </w:pPr>
      <w:hyperlink w:anchor="section_4b1c86ef964a472686f883f7c08ff389">
        <w:r>
          <w:rPr>
            <w:rStyle w:val="Hyperlink"/>
          </w:rPr>
          <w:t>Form definition file (XSF2)</w:t>
        </w:r>
      </w:hyperlink>
      <w:r>
        <w:t xml:space="preserve"> </w:t>
      </w:r>
      <w:r>
        <w:fldChar w:fldCharType="begin"/>
      </w:r>
      <w:r>
        <w:instrText>PAGEREF section_4b1c86ef964a472686f883f7c08ff389</w:instrText>
      </w:r>
      <w:r>
        <w:fldChar w:fldCharType="separate"/>
      </w:r>
      <w:r>
        <w:rPr>
          <w:noProof/>
        </w:rPr>
        <w:t>151</w:t>
      </w:r>
      <w:r>
        <w:fldChar w:fldCharType="end"/>
      </w:r>
    </w:p>
    <w:p w:rsidR="008B42D4" w:rsidRDefault="001819AE">
      <w:pPr>
        <w:pStyle w:val="indexentry0"/>
      </w:pPr>
      <w:r>
        <w:t xml:space="preserve">   </w:t>
      </w:r>
      <w:hyperlink w:anchor="section_b7ee27b996c64bb88148453c14394258">
        <w:r>
          <w:rPr>
            <w:rStyle w:val="Hyperlink"/>
          </w:rPr>
          <w:t>elements</w:t>
        </w:r>
      </w:hyperlink>
      <w:r>
        <w:t xml:space="preserve"> </w:t>
      </w:r>
      <w:r>
        <w:fldChar w:fldCharType="begin"/>
      </w:r>
      <w:r>
        <w:instrText>PAGEREF section_b7ee27b996c64bb88148453c14394258</w:instrText>
      </w:r>
      <w:r>
        <w:fldChar w:fldCharType="separate"/>
      </w:r>
      <w:r>
        <w:rPr>
          <w:noProof/>
        </w:rPr>
        <w:t>155</w:t>
      </w:r>
      <w:r>
        <w:fldChar w:fldCharType="end"/>
      </w:r>
    </w:p>
    <w:p w:rsidR="008B42D4" w:rsidRDefault="001819AE">
      <w:pPr>
        <w:pStyle w:val="indexentry0"/>
      </w:pPr>
      <w:r>
        <w:t xml:space="preserve">      </w:t>
      </w:r>
      <w:hyperlink w:anchor="section_fe3c715a6e8949649ede635c88bd0769">
        <w:r>
          <w:rPr>
            <w:rStyle w:val="Hyperlink"/>
          </w:rPr>
          <w:t>admin</w:t>
        </w:r>
      </w:hyperlink>
      <w:r>
        <w:t xml:space="preserve"> </w:t>
      </w:r>
      <w:r>
        <w:fldChar w:fldCharType="begin"/>
      </w:r>
      <w:r>
        <w:instrText>PAGEREF section_fe3c715a6e8949649ede635c88bd0769</w:instrText>
      </w:r>
      <w:r>
        <w:fldChar w:fldCharType="separate"/>
      </w:r>
      <w:r>
        <w:rPr>
          <w:noProof/>
        </w:rPr>
        <w:t>164</w:t>
      </w:r>
      <w:r>
        <w:fldChar w:fldCharType="end"/>
      </w:r>
    </w:p>
    <w:p w:rsidR="008B42D4" w:rsidRDefault="001819AE">
      <w:pPr>
        <w:pStyle w:val="indexentry0"/>
      </w:pPr>
      <w:r>
        <w:t xml:space="preserve">      </w:t>
      </w:r>
      <w:hyperlink w:anchor="section_40fbd037c954439ea88c7a41a1b9c070">
        <w:r>
          <w:rPr>
            <w:rStyle w:val="Hyperlink"/>
          </w:rPr>
          <w:t>adoAdapterExtension</w:t>
        </w:r>
      </w:hyperlink>
      <w:r>
        <w:t xml:space="preserve"> </w:t>
      </w:r>
      <w:r>
        <w:fldChar w:fldCharType="begin"/>
      </w:r>
      <w:r>
        <w:instrText>PAGEREF section_40fbd037c954439ea88c7a41a1b9c0</w:instrText>
      </w:r>
      <w:r>
        <w:instrText>70</w:instrText>
      </w:r>
      <w:r>
        <w:fldChar w:fldCharType="separate"/>
      </w:r>
      <w:r>
        <w:rPr>
          <w:noProof/>
        </w:rPr>
        <w:t>171</w:t>
      </w:r>
      <w:r>
        <w:fldChar w:fldCharType="end"/>
      </w:r>
    </w:p>
    <w:p w:rsidR="008B42D4" w:rsidRDefault="001819AE">
      <w:pPr>
        <w:pStyle w:val="indexentry0"/>
      </w:pPr>
      <w:r>
        <w:t xml:space="preserve">      </w:t>
      </w:r>
      <w:hyperlink w:anchor="section_fb2fc6d6e1b4440990148a87582a26c4">
        <w:r>
          <w:rPr>
            <w:rStyle w:val="Hyperlink"/>
          </w:rPr>
          <w:t>autoUpdatePrompt</w:t>
        </w:r>
      </w:hyperlink>
      <w:r>
        <w:t xml:space="preserve"> </w:t>
      </w:r>
      <w:r>
        <w:fldChar w:fldCharType="begin"/>
      </w:r>
      <w:r>
        <w:instrText>PAGEREF section_fb2fc6d6e1b4440990148a87582a26c4</w:instrText>
      </w:r>
      <w:r>
        <w:fldChar w:fldCharType="separate"/>
      </w:r>
      <w:r>
        <w:rPr>
          <w:noProof/>
        </w:rPr>
        <w:t>180</w:t>
      </w:r>
      <w:r>
        <w:fldChar w:fldCharType="end"/>
      </w:r>
    </w:p>
    <w:p w:rsidR="008B42D4" w:rsidRDefault="001819AE">
      <w:pPr>
        <w:pStyle w:val="indexentry0"/>
      </w:pPr>
      <w:r>
        <w:t xml:space="preserve">      </w:t>
      </w:r>
      <w:hyperlink w:anchor="section_2cdeef4cdf9a44d58af6ff05e5f2d4f6">
        <w:r>
          <w:rPr>
            <w:rStyle w:val="Hyperlink"/>
          </w:rPr>
          <w:t>command</w:t>
        </w:r>
      </w:hyperlink>
      <w:r>
        <w:t xml:space="preserve"> </w:t>
      </w:r>
      <w:r>
        <w:fldChar w:fldCharType="begin"/>
      </w:r>
      <w:r>
        <w:instrText>PAGEREF section_2cdeef4cdf9a44d58af</w:instrText>
      </w:r>
      <w:r>
        <w:instrText>6ff05e5f2d4f6</w:instrText>
      </w:r>
      <w:r>
        <w:fldChar w:fldCharType="separate"/>
      </w:r>
      <w:r>
        <w:rPr>
          <w:noProof/>
        </w:rPr>
        <w:t>159</w:t>
      </w:r>
      <w:r>
        <w:fldChar w:fldCharType="end"/>
      </w:r>
    </w:p>
    <w:p w:rsidR="008B42D4" w:rsidRDefault="001819AE">
      <w:pPr>
        <w:pStyle w:val="indexentry0"/>
      </w:pPr>
      <w:r>
        <w:t xml:space="preserve">      </w:t>
      </w:r>
      <w:hyperlink w:anchor="section_c4ba558a127145a1a0ee7130713d6f85">
        <w:r>
          <w:rPr>
            <w:rStyle w:val="Hyperlink"/>
          </w:rPr>
          <w:t>commands</w:t>
        </w:r>
      </w:hyperlink>
      <w:r>
        <w:t xml:space="preserve"> </w:t>
      </w:r>
      <w:r>
        <w:fldChar w:fldCharType="begin"/>
      </w:r>
      <w:r>
        <w:instrText>PAGEREF section_c4ba558a127145a1a0ee7130713d6f85</w:instrText>
      </w:r>
      <w:r>
        <w:fldChar w:fldCharType="separate"/>
      </w:r>
      <w:r>
        <w:rPr>
          <w:noProof/>
        </w:rPr>
        <w:t>158</w:t>
      </w:r>
      <w:r>
        <w:fldChar w:fldCharType="end"/>
      </w:r>
    </w:p>
    <w:p w:rsidR="008B42D4" w:rsidRDefault="001819AE">
      <w:pPr>
        <w:pStyle w:val="indexentry0"/>
      </w:pPr>
      <w:r>
        <w:t xml:space="preserve">      </w:t>
      </w:r>
      <w:hyperlink w:anchor="section_7db60e97c836403e86d8192770c62772">
        <w:r>
          <w:rPr>
            <w:rStyle w:val="Hyperlink"/>
          </w:rPr>
          <w:t>connectoid</w:t>
        </w:r>
      </w:hyperlink>
      <w:r>
        <w:t xml:space="preserve"> </w:t>
      </w:r>
      <w:r>
        <w:fldChar w:fldCharType="begin"/>
      </w:r>
      <w:r>
        <w:instrText>PAGEREF section_7db60e97c8364</w:instrText>
      </w:r>
      <w:r>
        <w:instrText>03e86d8192770c62772</w:instrText>
      </w:r>
      <w:r>
        <w:fldChar w:fldCharType="separate"/>
      </w:r>
      <w:r>
        <w:rPr>
          <w:noProof/>
        </w:rPr>
        <w:t>170</w:t>
      </w:r>
      <w:r>
        <w:fldChar w:fldCharType="end"/>
      </w:r>
    </w:p>
    <w:p w:rsidR="008B42D4" w:rsidRDefault="001819AE">
      <w:pPr>
        <w:pStyle w:val="indexentry0"/>
      </w:pPr>
      <w:r>
        <w:t xml:space="preserve">      </w:t>
      </w:r>
      <w:hyperlink w:anchor="section_3331c890162b4e2d90de20b207235269">
        <w:r>
          <w:rPr>
            <w:rStyle w:val="Hyperlink"/>
          </w:rPr>
          <w:t>contentType</w:t>
        </w:r>
      </w:hyperlink>
      <w:r>
        <w:t xml:space="preserve"> </w:t>
      </w:r>
      <w:r>
        <w:fldChar w:fldCharType="begin"/>
      </w:r>
      <w:r>
        <w:instrText>PAGEREF section_3331c890162b4e2d90de20b207235269</w:instrText>
      </w:r>
      <w:r>
        <w:fldChar w:fldCharType="separate"/>
      </w:r>
      <w:r>
        <w:rPr>
          <w:noProof/>
        </w:rPr>
        <w:t>162</w:t>
      </w:r>
      <w:r>
        <w:fldChar w:fldCharType="end"/>
      </w:r>
    </w:p>
    <w:p w:rsidR="008B42D4" w:rsidRDefault="001819AE">
      <w:pPr>
        <w:pStyle w:val="indexentry0"/>
      </w:pPr>
      <w:r>
        <w:t xml:space="preserve">      </w:t>
      </w:r>
      <w:hyperlink w:anchor="section_b4a07e7b6df24bad99629eb62dbf4eb5">
        <w:r>
          <w:rPr>
            <w:rStyle w:val="Hyperlink"/>
          </w:rPr>
          <w:t>contentTypeTemplate</w:t>
        </w:r>
      </w:hyperlink>
      <w:r>
        <w:t xml:space="preserve"> </w:t>
      </w:r>
      <w:r>
        <w:fldChar w:fldCharType="begin"/>
      </w:r>
      <w:r>
        <w:instrText>PAGEREF sec</w:instrText>
      </w:r>
      <w:r>
        <w:instrText>tion_b4a07e7b6df24bad99629eb62dbf4eb5</w:instrText>
      </w:r>
      <w:r>
        <w:fldChar w:fldCharType="separate"/>
      </w:r>
      <w:r>
        <w:rPr>
          <w:noProof/>
        </w:rPr>
        <w:t>162</w:t>
      </w:r>
      <w:r>
        <w:fldChar w:fldCharType="end"/>
      </w:r>
    </w:p>
    <w:p w:rsidR="008B42D4" w:rsidRDefault="001819AE">
      <w:pPr>
        <w:pStyle w:val="indexentry0"/>
      </w:pPr>
      <w:r>
        <w:t xml:space="preserve">      </w:t>
      </w:r>
      <w:hyperlink w:anchor="section_6a2fa48a8c494502a49a381dc45e41d8">
        <w:r>
          <w:rPr>
            <w:rStyle w:val="Hyperlink"/>
          </w:rPr>
          <w:t>dataConnections</w:t>
        </w:r>
      </w:hyperlink>
      <w:r>
        <w:t xml:space="preserve"> </w:t>
      </w:r>
      <w:r>
        <w:fldChar w:fldCharType="begin"/>
      </w:r>
      <w:r>
        <w:instrText>PAGEREF section_6a2fa48a8c494502a49a381dc45e41d8</w:instrText>
      </w:r>
      <w:r>
        <w:fldChar w:fldCharType="separate"/>
      </w:r>
      <w:r>
        <w:rPr>
          <w:noProof/>
        </w:rPr>
        <w:t>168</w:t>
      </w:r>
      <w:r>
        <w:fldChar w:fldCharType="end"/>
      </w:r>
    </w:p>
    <w:p w:rsidR="008B42D4" w:rsidRDefault="001819AE">
      <w:pPr>
        <w:pStyle w:val="indexentry0"/>
      </w:pPr>
      <w:r>
        <w:t xml:space="preserve">      </w:t>
      </w:r>
      <w:hyperlink w:anchor="section_b1d56fb4a543466184d39e50bd649c92">
        <w:r>
          <w:rPr>
            <w:rStyle w:val="Hyperlink"/>
          </w:rPr>
          <w:t>davAdapterExtension</w:t>
        </w:r>
      </w:hyperlink>
      <w:r>
        <w:t xml:space="preserve"> </w:t>
      </w:r>
      <w:r>
        <w:fldChar w:fldCharType="begin"/>
      </w:r>
      <w:r>
        <w:instrText>PAGEREF section_b1d56fb4a543466184d39e50bd649c92</w:instrText>
      </w:r>
      <w:r>
        <w:fldChar w:fldCharType="separate"/>
      </w:r>
      <w:r>
        <w:rPr>
          <w:noProof/>
        </w:rPr>
        <w:t>171</w:t>
      </w:r>
      <w:r>
        <w:fldChar w:fldCharType="end"/>
      </w:r>
    </w:p>
    <w:p w:rsidR="008B42D4" w:rsidRDefault="001819AE">
      <w:pPr>
        <w:pStyle w:val="indexentry0"/>
      </w:pPr>
      <w:r>
        <w:t xml:space="preserve">      </w:t>
      </w:r>
      <w:hyperlink w:anchor="section_d919434a1982416cbfce14e8ca20d38f">
        <w:r>
          <w:rPr>
            <w:rStyle w:val="Hyperlink"/>
          </w:rPr>
          <w:t>emailAdapterExtension</w:t>
        </w:r>
      </w:hyperlink>
      <w:r>
        <w:t xml:space="preserve"> </w:t>
      </w:r>
      <w:r>
        <w:fldChar w:fldCharType="begin"/>
      </w:r>
      <w:r>
        <w:instrText>PAGEREF section_d919434a1982416cbfce14e8ca20d38f</w:instrText>
      </w:r>
      <w:r>
        <w:fldChar w:fldCharType="separate"/>
      </w:r>
      <w:r>
        <w:rPr>
          <w:noProof/>
        </w:rPr>
        <w:t>173</w:t>
      </w:r>
      <w:r>
        <w:fldChar w:fldCharType="end"/>
      </w:r>
    </w:p>
    <w:p w:rsidR="008B42D4" w:rsidRDefault="001819AE">
      <w:pPr>
        <w:pStyle w:val="indexentry0"/>
      </w:pPr>
      <w:r>
        <w:t xml:space="preserve">      </w:t>
      </w:r>
      <w:hyperlink w:anchor="section_8b2fc9272e6b4fbd9a1343aa7c5bc224">
        <w:r>
          <w:rPr>
            <w:rStyle w:val="Hyperlink"/>
          </w:rPr>
          <w:t>entity</w:t>
        </w:r>
      </w:hyperlink>
      <w:r>
        <w:t xml:space="preserve"> </w:t>
      </w:r>
      <w:r>
        <w:fldChar w:fldCharType="begin"/>
      </w:r>
      <w:r>
        <w:instrText>PAGEREF section_8b2fc9272e6b4fbd9a1343aa7c5bc224</w:instrText>
      </w:r>
      <w:r>
        <w:fldChar w:fldCharType="separate"/>
      </w:r>
      <w:r>
        <w:rPr>
          <w:noProof/>
        </w:rPr>
        <w:t>186</w:t>
      </w:r>
      <w:r>
        <w:fldChar w:fldCharType="end"/>
      </w:r>
    </w:p>
    <w:p w:rsidR="008B42D4" w:rsidRDefault="001819AE">
      <w:pPr>
        <w:pStyle w:val="indexentry0"/>
      </w:pPr>
      <w:r>
        <w:t xml:space="preserve">      </w:t>
      </w:r>
      <w:hyperlink w:anchor="section_5a3a8a36a83449849ed1a2d0b312a9e2">
        <w:r>
          <w:rPr>
            <w:rStyle w:val="Hyperlink"/>
          </w:rPr>
          <w:t>errorMessage</w:t>
        </w:r>
      </w:hyperlink>
      <w:r>
        <w:t xml:space="preserve"> </w:t>
      </w:r>
      <w:r>
        <w:fldChar w:fldCharType="begin"/>
      </w:r>
      <w:r>
        <w:instrText>PAGEREF section_5a3a8a36a83449849ed1a2d0b312a9e2</w:instrText>
      </w:r>
      <w:r>
        <w:fldChar w:fldCharType="separate"/>
      </w:r>
      <w:r>
        <w:rPr>
          <w:noProof/>
        </w:rPr>
        <w:t>185</w:t>
      </w:r>
      <w:r>
        <w:fldChar w:fldCharType="end"/>
      </w:r>
    </w:p>
    <w:p w:rsidR="008B42D4" w:rsidRDefault="001819AE">
      <w:pPr>
        <w:pStyle w:val="indexentry0"/>
      </w:pPr>
      <w:r>
        <w:t xml:space="preserve">      </w:t>
      </w:r>
      <w:hyperlink w:anchor="section_4bcc3468d73c43c8962740a93eb0d4f0">
        <w:r>
          <w:rPr>
            <w:rStyle w:val="Hyperlink"/>
          </w:rPr>
          <w:t>exportToPDForXPS</w:t>
        </w:r>
      </w:hyperlink>
      <w:r>
        <w:t xml:space="preserve"> </w:t>
      </w:r>
      <w:r>
        <w:fldChar w:fldCharType="begin"/>
      </w:r>
      <w:r>
        <w:instrText>PAGEREF section_4bcc3468d73c43c8962740a93eb0d4f0</w:instrText>
      </w:r>
      <w:r>
        <w:fldChar w:fldCharType="separate"/>
      </w:r>
      <w:r>
        <w:rPr>
          <w:noProof/>
        </w:rPr>
        <w:t>186</w:t>
      </w:r>
      <w:r>
        <w:fldChar w:fldCharType="end"/>
      </w:r>
    </w:p>
    <w:p w:rsidR="008B42D4" w:rsidRDefault="001819AE">
      <w:pPr>
        <w:pStyle w:val="indexentry0"/>
      </w:pPr>
      <w:r>
        <w:t xml:space="preserve">      </w:t>
      </w:r>
      <w:hyperlink w:anchor="section_d3456d4e0f194bf291102d095a748c6a">
        <w:r>
          <w:rPr>
            <w:rStyle w:val="Hyperlink"/>
          </w:rPr>
          <w:t>featureRestrictionsExtension</w:t>
        </w:r>
      </w:hyperlink>
      <w:r>
        <w:t xml:space="preserve"> </w:t>
      </w:r>
      <w:r>
        <w:fldChar w:fldCharType="begin"/>
      </w:r>
      <w:r>
        <w:instrText>PAGEREF section_d3456d4e0f194bf291102d095a748c6a</w:instrText>
      </w:r>
      <w:r>
        <w:fldChar w:fldCharType="separate"/>
      </w:r>
      <w:r>
        <w:rPr>
          <w:noProof/>
        </w:rPr>
        <w:t>185</w:t>
      </w:r>
      <w:r>
        <w:fldChar w:fldCharType="end"/>
      </w:r>
    </w:p>
    <w:p w:rsidR="008B42D4" w:rsidRDefault="001819AE">
      <w:pPr>
        <w:pStyle w:val="indexentry0"/>
      </w:pPr>
      <w:r>
        <w:t xml:space="preserve">   </w:t>
      </w:r>
      <w:r>
        <w:t xml:space="preserve">   </w:t>
      </w:r>
      <w:hyperlink w:anchor="section_af7b4f4df19d4b749e4d6443cfcd5b0a">
        <w:r>
          <w:rPr>
            <w:rStyle w:val="Hyperlink"/>
          </w:rPr>
          <w:t>fieldExtension</w:t>
        </w:r>
      </w:hyperlink>
      <w:r>
        <w:t xml:space="preserve"> </w:t>
      </w:r>
      <w:r>
        <w:fldChar w:fldCharType="begin"/>
      </w:r>
      <w:r>
        <w:instrText>PAGEREF section_af7b4f4df19d4b749e4d6443cfcd5b0a</w:instrText>
      </w:r>
      <w:r>
        <w:fldChar w:fldCharType="separate"/>
      </w:r>
      <w:r>
        <w:rPr>
          <w:noProof/>
        </w:rPr>
        <w:t>168</w:t>
      </w:r>
      <w:r>
        <w:fldChar w:fldCharType="end"/>
      </w:r>
    </w:p>
    <w:p w:rsidR="008B42D4" w:rsidRDefault="001819AE">
      <w:pPr>
        <w:pStyle w:val="indexentry0"/>
      </w:pPr>
      <w:r>
        <w:t xml:space="preserve">      </w:t>
      </w:r>
      <w:hyperlink w:anchor="section_141a7b8bfa524582863bb5ba5cfd3e1c">
        <w:r>
          <w:rPr>
            <w:rStyle w:val="Hyperlink"/>
          </w:rPr>
          <w:t>fieldsExtension</w:t>
        </w:r>
      </w:hyperlink>
      <w:r>
        <w:t xml:space="preserve"> </w:t>
      </w:r>
      <w:r>
        <w:fldChar w:fldCharType="begin"/>
      </w:r>
      <w:r>
        <w:instrText>PAGEREF section_141a7b8bfa524582863bb5ba5cfd3e1c</w:instrText>
      </w:r>
      <w:r>
        <w:fldChar w:fldCharType="separate"/>
      </w:r>
      <w:r>
        <w:rPr>
          <w:noProof/>
        </w:rPr>
        <w:t>167</w:t>
      </w:r>
      <w:r>
        <w:fldChar w:fldCharType="end"/>
      </w:r>
    </w:p>
    <w:p w:rsidR="008B42D4" w:rsidRDefault="001819AE">
      <w:pPr>
        <w:pStyle w:val="indexentry0"/>
      </w:pPr>
      <w:r>
        <w:t xml:space="preserve">      </w:t>
      </w:r>
      <w:hyperlink w:anchor="section_174bd55cfb064adcaa8cbb3d1b319b0f">
        <w:r>
          <w:rPr>
            <w:rStyle w:val="Hyperlink"/>
          </w:rPr>
          <w:t>groove</w:t>
        </w:r>
      </w:hyperlink>
      <w:r>
        <w:t xml:space="preserve"> </w:t>
      </w:r>
      <w:r>
        <w:fldChar w:fldCharType="begin"/>
      </w:r>
      <w:r>
        <w:instrText>PAGEREF section_174bd55cfb064adcaa8cbb3d1b319b0f</w:instrText>
      </w:r>
      <w:r>
        <w:fldChar w:fldCharType="separate"/>
      </w:r>
      <w:r>
        <w:rPr>
          <w:noProof/>
        </w:rPr>
        <w:t>187</w:t>
      </w:r>
      <w:r>
        <w:fldChar w:fldCharType="end"/>
      </w:r>
    </w:p>
    <w:p w:rsidR="008B42D4" w:rsidRDefault="001819AE">
      <w:pPr>
        <w:pStyle w:val="indexentry0"/>
      </w:pPr>
      <w:r>
        <w:t xml:space="preserve">      </w:t>
      </w:r>
      <w:hyperlink w:anchor="section_6584ae86f2a0456a9726fa2057680f4a">
        <w:r>
          <w:rPr>
            <w:rStyle w:val="Hyperlink"/>
          </w:rPr>
          <w:t>includedView</w:t>
        </w:r>
      </w:hyperlink>
      <w:r>
        <w:t xml:space="preserve"> </w:t>
      </w:r>
      <w:r>
        <w:fldChar w:fldCharType="begin"/>
      </w:r>
      <w:r>
        <w:instrText>PAGEREF section_6584ae86f2a0456a9726fa2057680f4a</w:instrText>
      </w:r>
      <w:r>
        <w:fldChar w:fldCharType="separate"/>
      </w:r>
      <w:r>
        <w:rPr>
          <w:noProof/>
        </w:rPr>
        <w:t>166</w:t>
      </w:r>
      <w:r>
        <w:fldChar w:fldCharType="end"/>
      </w:r>
    </w:p>
    <w:p w:rsidR="008B42D4" w:rsidRDefault="001819AE">
      <w:pPr>
        <w:pStyle w:val="indexentry0"/>
      </w:pPr>
      <w:r>
        <w:t xml:space="preserve">      </w:t>
      </w:r>
      <w:hyperlink w:anchor="section_6fee746a438e461caeb74f2cbd32dabc">
        <w:r>
          <w:rPr>
            <w:rStyle w:val="Hyperlink"/>
          </w:rPr>
          <w:t>includedViews</w:t>
        </w:r>
      </w:hyperlink>
      <w:r>
        <w:t xml:space="preserve"> </w:t>
      </w:r>
      <w:r>
        <w:fldChar w:fldCharType="begin"/>
      </w:r>
      <w:r>
        <w:instrText>PAGEREF section_6fee746a438e461caeb74f2cbd32dabc</w:instrText>
      </w:r>
      <w:r>
        <w:fldChar w:fldCharType="separate"/>
      </w:r>
      <w:r>
        <w:rPr>
          <w:noProof/>
        </w:rPr>
        <w:t>165</w:t>
      </w:r>
      <w:r>
        <w:fldChar w:fldCharType="end"/>
      </w:r>
    </w:p>
    <w:p w:rsidR="008B42D4" w:rsidRDefault="001819AE">
      <w:pPr>
        <w:pStyle w:val="indexentry0"/>
      </w:pPr>
      <w:r>
        <w:t xml:space="preserve">      </w:t>
      </w:r>
      <w:hyperlink w:anchor="section_2289226f85f84b7db9f86324ec1e0c64">
        <w:r>
          <w:rPr>
            <w:rStyle w:val="Hyperlink"/>
          </w:rPr>
          <w:t>inputScope</w:t>
        </w:r>
      </w:hyperlink>
      <w:r>
        <w:t xml:space="preserve"> </w:t>
      </w:r>
      <w:r>
        <w:fldChar w:fldCharType="begin"/>
      </w:r>
      <w:r>
        <w:instrText>PAGEREF section_2289226f85f84b7db9f86324ec1e0c64</w:instrText>
      </w:r>
      <w:r>
        <w:fldChar w:fldCharType="separate"/>
      </w:r>
      <w:r>
        <w:rPr>
          <w:noProof/>
        </w:rPr>
        <w:t>181</w:t>
      </w:r>
      <w:r>
        <w:fldChar w:fldCharType="end"/>
      </w:r>
    </w:p>
    <w:p w:rsidR="008B42D4" w:rsidRDefault="001819AE">
      <w:pPr>
        <w:pStyle w:val="indexentry0"/>
      </w:pPr>
      <w:r>
        <w:t xml:space="preserve">      </w:t>
      </w:r>
      <w:hyperlink w:anchor="section_3ab2833e44d34e4aa8622d28940b6fac">
        <w:r>
          <w:rPr>
            <w:rStyle w:val="Hyperlink"/>
          </w:rPr>
          <w:t>inputScopes</w:t>
        </w:r>
      </w:hyperlink>
      <w:r>
        <w:t xml:space="preserve"> </w:t>
      </w:r>
      <w:r>
        <w:fldChar w:fldCharType="begin"/>
      </w:r>
      <w:r>
        <w:instrText>PAGEREF section_3ab2833e44d34e4aa8622d28940b6fac</w:instrText>
      </w:r>
      <w:r>
        <w:fldChar w:fldCharType="separate"/>
      </w:r>
      <w:r>
        <w:rPr>
          <w:noProof/>
        </w:rPr>
        <w:t>180</w:t>
      </w:r>
      <w:r>
        <w:fldChar w:fldCharType="end"/>
      </w:r>
    </w:p>
    <w:p w:rsidR="008B42D4" w:rsidRDefault="001819AE">
      <w:pPr>
        <w:pStyle w:val="indexentry0"/>
      </w:pPr>
      <w:r>
        <w:t xml:space="preserve">      </w:t>
      </w:r>
      <w:hyperlink w:anchor="section_af3c2f889ae24552a8183c3c3cf13a5d">
        <w:r>
          <w:rPr>
            <w:rStyle w:val="Hyperlink"/>
          </w:rPr>
          <w:t>install</w:t>
        </w:r>
      </w:hyperlink>
      <w:r>
        <w:t xml:space="preserve"> </w:t>
      </w:r>
      <w:r>
        <w:fldChar w:fldCharType="begin"/>
      </w:r>
      <w:r>
        <w:instrText>PAGEREF section_af3c2f889ae24552a8183c3c3cf13a5d</w:instrText>
      </w:r>
      <w:r>
        <w:fldChar w:fldCharType="separate"/>
      </w:r>
      <w:r>
        <w:rPr>
          <w:noProof/>
        </w:rPr>
        <w:t>161</w:t>
      </w:r>
      <w:r>
        <w:fldChar w:fldCharType="end"/>
      </w:r>
    </w:p>
    <w:p w:rsidR="008B42D4" w:rsidRDefault="001819AE">
      <w:pPr>
        <w:pStyle w:val="indexentry0"/>
      </w:pPr>
      <w:r>
        <w:t xml:space="preserve">      </w:t>
      </w:r>
      <w:hyperlink w:anchor="section_461341fc6a2b422599ba82f03c70b677">
        <w:r>
          <w:rPr>
            <w:rStyle w:val="Hyperlink"/>
          </w:rPr>
          <w:t>list</w:t>
        </w:r>
      </w:hyperlink>
      <w:r>
        <w:t xml:space="preserve"> </w:t>
      </w:r>
      <w:r>
        <w:fldChar w:fldCharType="begin"/>
      </w:r>
      <w:r>
        <w:instrText>PAGEREF section_461341fc6a2b422599ba82f03c70b677</w:instrText>
      </w:r>
      <w:r>
        <w:fldChar w:fldCharType="separate"/>
      </w:r>
      <w:r>
        <w:rPr>
          <w:noProof/>
        </w:rPr>
        <w:t>186</w:t>
      </w:r>
      <w:r>
        <w:fldChar w:fldCharType="end"/>
      </w:r>
    </w:p>
    <w:p w:rsidR="008B42D4" w:rsidRDefault="001819AE">
      <w:pPr>
        <w:pStyle w:val="indexentry0"/>
      </w:pPr>
      <w:r>
        <w:t xml:space="preserve">      </w:t>
      </w:r>
      <w:hyperlink w:anchor="section_5ea8ddcd4450444f9524a051567fece5">
        <w:r>
          <w:rPr>
            <w:rStyle w:val="Hyperlink"/>
          </w:rPr>
          <w:t>listPropertiesExtension</w:t>
        </w:r>
      </w:hyperlink>
      <w:r>
        <w:t xml:space="preserve"> </w:t>
      </w:r>
      <w:r>
        <w:fldChar w:fldCharType="begin"/>
      </w:r>
      <w:r>
        <w:instrText>PAGEREF section_5ea8ddcd4450444f9524a051567fece5</w:instrText>
      </w:r>
      <w:r>
        <w:fldChar w:fldCharType="separate"/>
      </w:r>
      <w:r>
        <w:rPr>
          <w:noProof/>
        </w:rPr>
        <w:t>167</w:t>
      </w:r>
      <w:r>
        <w:fldChar w:fldCharType="end"/>
      </w:r>
    </w:p>
    <w:p w:rsidR="008B42D4" w:rsidRDefault="001819AE">
      <w:pPr>
        <w:pStyle w:val="indexentry0"/>
      </w:pPr>
      <w:r>
        <w:t xml:space="preserve">      </w:t>
      </w:r>
      <w:hyperlink w:anchor="section_905e0f84b6044bc480964ea44580b56e">
        <w:r>
          <w:rPr>
            <w:rStyle w:val="Hyperlink"/>
          </w:rPr>
          <w:t>mail</w:t>
        </w:r>
      </w:hyperlink>
      <w:r>
        <w:t xml:space="preserve"> </w:t>
      </w:r>
      <w:r>
        <w:fldChar w:fldCharType="begin"/>
      </w:r>
      <w:r>
        <w:instrText>PAGEREF section_905e0f84b6044bc480964ea44580b56e</w:instrText>
      </w:r>
      <w:r>
        <w:fldChar w:fldCharType="separate"/>
      </w:r>
      <w:r>
        <w:rPr>
          <w:noProof/>
        </w:rPr>
        <w:t>164</w:t>
      </w:r>
      <w:r>
        <w:fldChar w:fldCharType="end"/>
      </w:r>
    </w:p>
    <w:p w:rsidR="008B42D4" w:rsidRDefault="001819AE">
      <w:pPr>
        <w:pStyle w:val="indexentry0"/>
      </w:pPr>
      <w:r>
        <w:t xml:space="preserve">      </w:t>
      </w:r>
      <w:hyperlink w:anchor="section_6d27d8dde61645b1ad120dc31a7e3cfa">
        <w:r>
          <w:rPr>
            <w:rStyle w:val="Hyperlink"/>
          </w:rPr>
          <w:t>managedCode</w:t>
        </w:r>
      </w:hyperlink>
      <w:r>
        <w:t xml:space="preserve"> </w:t>
      </w:r>
      <w:r>
        <w:fldChar w:fldCharType="begin"/>
      </w:r>
      <w:r>
        <w:instrText>PAGEREF section_6d27d8dde61645b1ad120dc31a7e3cfa</w:instrText>
      </w:r>
      <w:r>
        <w:fldChar w:fldCharType="separate"/>
      </w:r>
      <w:r>
        <w:rPr>
          <w:noProof/>
        </w:rPr>
        <w:t>182</w:t>
      </w:r>
      <w:r>
        <w:fldChar w:fldCharType="end"/>
      </w:r>
    </w:p>
    <w:p w:rsidR="008B42D4" w:rsidRDefault="001819AE">
      <w:pPr>
        <w:pStyle w:val="indexentry0"/>
      </w:pPr>
      <w:r>
        <w:t xml:space="preserve">      </w:t>
      </w:r>
      <w:hyperlink w:anchor="section_6c4bf06fa8c54b38ae851140a91b1977">
        <w:r>
          <w:rPr>
            <w:rStyle w:val="Hyperlink"/>
          </w:rPr>
          <w:t>mergedPrintView</w:t>
        </w:r>
      </w:hyperlink>
      <w:r>
        <w:t xml:space="preserve"> </w:t>
      </w:r>
      <w:r>
        <w:fldChar w:fldCharType="begin"/>
      </w:r>
      <w:r>
        <w:instrText>PAGEREF section_6c4bf06fa8c54b38ae851140a91b1977</w:instrText>
      </w:r>
      <w:r>
        <w:fldChar w:fldCharType="separate"/>
      </w:r>
      <w:r>
        <w:rPr>
          <w:noProof/>
        </w:rPr>
        <w:t>164</w:t>
      </w:r>
      <w:r>
        <w:fldChar w:fldCharType="end"/>
      </w:r>
    </w:p>
    <w:p w:rsidR="008B42D4" w:rsidRDefault="001819AE">
      <w:pPr>
        <w:pStyle w:val="indexentry0"/>
      </w:pPr>
      <w:r>
        <w:t xml:space="preserve">      </w:t>
      </w:r>
      <w:hyperlink w:anchor="section_7c9b737bf7434593b188db2c6a0f71aa">
        <w:r>
          <w:rPr>
            <w:rStyle w:val="Hyperlink"/>
          </w:rPr>
          <w:t>offline</w:t>
        </w:r>
      </w:hyperlink>
      <w:r>
        <w:t xml:space="preserve"> </w:t>
      </w:r>
      <w:r>
        <w:fldChar w:fldCharType="begin"/>
      </w:r>
      <w:r>
        <w:instrText>PAGEREF section_7c9b737bf7434593b188db2c6a0f71aa</w:instrText>
      </w:r>
      <w:r>
        <w:fldChar w:fldCharType="separate"/>
      </w:r>
      <w:r>
        <w:rPr>
          <w:noProof/>
        </w:rPr>
        <w:t>166</w:t>
      </w:r>
      <w:r>
        <w:fldChar w:fldCharType="end"/>
      </w:r>
    </w:p>
    <w:p w:rsidR="008B42D4" w:rsidRDefault="001819AE">
      <w:pPr>
        <w:pStyle w:val="indexentry0"/>
      </w:pPr>
      <w:r>
        <w:t xml:space="preserve">      </w:t>
      </w:r>
      <w:hyperlink w:anchor="section_85a62c103aa1429f858c02ea84cf5ac5">
        <w:r>
          <w:rPr>
            <w:rStyle w:val="Hyperlink"/>
          </w:rPr>
          <w:t>preview</w:t>
        </w:r>
      </w:hyperlink>
      <w:r>
        <w:t xml:space="preserve"> </w:t>
      </w:r>
      <w:r>
        <w:fldChar w:fldCharType="begin"/>
      </w:r>
      <w:r>
        <w:instrText>PAGEREF section_85a62c103aa1429f858c02ea84cf5ac5</w:instrText>
      </w:r>
      <w:r>
        <w:fldChar w:fldCharType="separate"/>
      </w:r>
      <w:r>
        <w:rPr>
          <w:noProof/>
        </w:rPr>
        <w:t>179</w:t>
      </w:r>
      <w:r>
        <w:fldChar w:fldCharType="end"/>
      </w:r>
    </w:p>
    <w:p w:rsidR="008B42D4" w:rsidRDefault="001819AE">
      <w:pPr>
        <w:pStyle w:val="indexentry0"/>
      </w:pPr>
      <w:r>
        <w:t xml:space="preserve">      </w:t>
      </w:r>
      <w:hyperlink w:anchor="section_71c226c8431f43b688cdd811f2ac11a6">
        <w:r>
          <w:rPr>
            <w:rStyle w:val="Hyperlink"/>
          </w:rPr>
          <w:t>relativeQuery</w:t>
        </w:r>
      </w:hyperlink>
      <w:r>
        <w:t xml:space="preserve"> </w:t>
      </w:r>
      <w:r>
        <w:fldChar w:fldCharType="begin"/>
      </w:r>
      <w:r>
        <w:instrText>PAGEREF section_71c226c8431f43b688cdd811f2ac11a6</w:instrText>
      </w:r>
      <w:r>
        <w:fldChar w:fldCharType="separate"/>
      </w:r>
      <w:r>
        <w:rPr>
          <w:noProof/>
        </w:rPr>
        <w:t>173</w:t>
      </w:r>
      <w:r>
        <w:fldChar w:fldCharType="end"/>
      </w:r>
    </w:p>
    <w:p w:rsidR="008B42D4" w:rsidRDefault="001819AE">
      <w:pPr>
        <w:pStyle w:val="indexentry0"/>
      </w:pPr>
      <w:r>
        <w:t xml:space="preserve">      </w:t>
      </w:r>
      <w:hyperlink w:anchor="section_ec3ee1c2dd594cca887fd35b67b04b31">
        <w:r>
          <w:rPr>
            <w:rStyle w:val="Hyperlink"/>
          </w:rPr>
          <w:t>sendByMail</w:t>
        </w:r>
      </w:hyperlink>
      <w:r>
        <w:t xml:space="preserve"> </w:t>
      </w:r>
      <w:r>
        <w:fldChar w:fldCharType="begin"/>
      </w:r>
      <w:r>
        <w:instrText>PAGEREF section_ec3ee1c2dd594cca887fd35b67b04</w:instrText>
      </w:r>
      <w:r>
        <w:instrText>b31</w:instrText>
      </w:r>
      <w:r>
        <w:fldChar w:fldCharType="separate"/>
      </w:r>
      <w:r>
        <w:rPr>
          <w:noProof/>
        </w:rPr>
        <w:t>176</w:t>
      </w:r>
      <w:r>
        <w:fldChar w:fldCharType="end"/>
      </w:r>
    </w:p>
    <w:p w:rsidR="008B42D4" w:rsidRDefault="001819AE">
      <w:pPr>
        <w:pStyle w:val="indexentry0"/>
      </w:pPr>
      <w:r>
        <w:t xml:space="preserve">      </w:t>
      </w:r>
      <w:hyperlink w:anchor="section_83ef45f50e794b14bee8c7609cef35c3">
        <w:r>
          <w:rPr>
            <w:rStyle w:val="Hyperlink"/>
          </w:rPr>
          <w:t>server</w:t>
        </w:r>
      </w:hyperlink>
      <w:r>
        <w:t xml:space="preserve"> </w:t>
      </w:r>
      <w:r>
        <w:fldChar w:fldCharType="begin"/>
      </w:r>
      <w:r>
        <w:instrText>PAGEREF section_83ef45f50e794b14bee8c7609cef35c3</w:instrText>
      </w:r>
      <w:r>
        <w:fldChar w:fldCharType="separate"/>
      </w:r>
      <w:r>
        <w:rPr>
          <w:noProof/>
        </w:rPr>
        <w:t>157</w:t>
      </w:r>
      <w:r>
        <w:fldChar w:fldCharType="end"/>
      </w:r>
    </w:p>
    <w:p w:rsidR="008B42D4" w:rsidRDefault="001819AE">
      <w:pPr>
        <w:pStyle w:val="indexentry0"/>
      </w:pPr>
      <w:r>
        <w:t xml:space="preserve">      </w:t>
      </w:r>
      <w:hyperlink w:anchor="section_bea929c638bd4d77a6b0f1851fdcefe0">
        <w:r>
          <w:rPr>
            <w:rStyle w:val="Hyperlink"/>
          </w:rPr>
          <w:t>share</w:t>
        </w:r>
      </w:hyperlink>
      <w:r>
        <w:t xml:space="preserve"> </w:t>
      </w:r>
      <w:r>
        <w:fldChar w:fldCharType="begin"/>
      </w:r>
      <w:r>
        <w:instrText>PAGEREF section_bea929c638bd4d77a6b0f1851fdcef</w:instrText>
      </w:r>
      <w:r>
        <w:instrText>e0</w:instrText>
      </w:r>
      <w:r>
        <w:fldChar w:fldCharType="separate"/>
      </w:r>
      <w:r>
        <w:rPr>
          <w:noProof/>
        </w:rPr>
        <w:t>163</w:t>
      </w:r>
      <w:r>
        <w:fldChar w:fldCharType="end"/>
      </w:r>
    </w:p>
    <w:p w:rsidR="008B42D4" w:rsidRDefault="001819AE">
      <w:pPr>
        <w:pStyle w:val="indexentry0"/>
      </w:pPr>
      <w:r>
        <w:t xml:space="preserve">      </w:t>
      </w:r>
      <w:hyperlink w:anchor="section_6587326d2f224114be54d0492c33a7fc">
        <w:r>
          <w:rPr>
            <w:rStyle w:val="Hyperlink"/>
          </w:rPr>
          <w:t>sharepointListAdapterExtension</w:t>
        </w:r>
      </w:hyperlink>
      <w:r>
        <w:t xml:space="preserve"> </w:t>
      </w:r>
      <w:r>
        <w:fldChar w:fldCharType="begin"/>
      </w:r>
      <w:r>
        <w:instrText>PAGEREF section_6587326d2f224114be54d0492c33a7fc</w:instrText>
      </w:r>
      <w:r>
        <w:fldChar w:fldCharType="separate"/>
      </w:r>
      <w:r>
        <w:rPr>
          <w:noProof/>
        </w:rPr>
        <w:t>175</w:t>
      </w:r>
      <w:r>
        <w:fldChar w:fldCharType="end"/>
      </w:r>
    </w:p>
    <w:p w:rsidR="008B42D4" w:rsidRDefault="001819AE">
      <w:pPr>
        <w:pStyle w:val="indexentry0"/>
      </w:pPr>
      <w:r>
        <w:t xml:space="preserve">      </w:t>
      </w:r>
      <w:hyperlink w:anchor="section_d7051b1636804f01bceaeb52f41745a1">
        <w:r>
          <w:rPr>
            <w:rStyle w:val="Hyperlink"/>
          </w:rPr>
          <w:t>sharepointListAdapterRWExtensio</w:t>
        </w:r>
        <w:r>
          <w:rPr>
            <w:rStyle w:val="Hyperlink"/>
          </w:rPr>
          <w:t>n</w:t>
        </w:r>
      </w:hyperlink>
      <w:r>
        <w:t xml:space="preserve"> </w:t>
      </w:r>
      <w:r>
        <w:fldChar w:fldCharType="begin"/>
      </w:r>
      <w:r>
        <w:instrText>PAGEREF section_d7051b1636804f01bceaeb52f41745a1</w:instrText>
      </w:r>
      <w:r>
        <w:fldChar w:fldCharType="separate"/>
      </w:r>
      <w:r>
        <w:rPr>
          <w:noProof/>
        </w:rPr>
        <w:t>188</w:t>
      </w:r>
      <w:r>
        <w:fldChar w:fldCharType="end"/>
      </w:r>
    </w:p>
    <w:p w:rsidR="008B42D4" w:rsidRDefault="001819AE">
      <w:pPr>
        <w:pStyle w:val="indexentry0"/>
      </w:pPr>
      <w:r>
        <w:t xml:space="preserve">      </w:t>
      </w:r>
      <w:hyperlink w:anchor="section_b055c55f07ca465f82f569c0b2995874">
        <w:r>
          <w:rPr>
            <w:rStyle w:val="Hyperlink"/>
          </w:rPr>
          <w:t>solutionDefinition</w:t>
        </w:r>
      </w:hyperlink>
      <w:r>
        <w:t xml:space="preserve"> </w:t>
      </w:r>
      <w:r>
        <w:fldChar w:fldCharType="begin"/>
      </w:r>
      <w:r>
        <w:instrText>PAGEREF section_b055c55f07ca465f82f569c0b2995874</w:instrText>
      </w:r>
      <w:r>
        <w:fldChar w:fldCharType="separate"/>
      </w:r>
      <w:r>
        <w:rPr>
          <w:noProof/>
        </w:rPr>
        <w:t>155</w:t>
      </w:r>
      <w:r>
        <w:fldChar w:fldCharType="end"/>
      </w:r>
    </w:p>
    <w:p w:rsidR="008B42D4" w:rsidRDefault="001819AE">
      <w:pPr>
        <w:pStyle w:val="indexentry0"/>
      </w:pPr>
      <w:r>
        <w:t xml:space="preserve">      </w:t>
      </w:r>
      <w:hyperlink w:anchor="section_5b19ecbc422d45f6b86bd7c7f13ffa2c">
        <w:r>
          <w:rPr>
            <w:rStyle w:val="Hyperlink"/>
          </w:rPr>
          <w:t>solutionPropertiesExtension</w:t>
        </w:r>
      </w:hyperlink>
      <w:r>
        <w:t xml:space="preserve"> </w:t>
      </w:r>
      <w:r>
        <w:fldChar w:fldCharType="begin"/>
      </w:r>
      <w:r>
        <w:instrText>PAGEREF section_5b19ecbc422d45f6b86bd7c7f13ffa2c</w:instrText>
      </w:r>
      <w:r>
        <w:fldChar w:fldCharType="separate"/>
      </w:r>
      <w:r>
        <w:rPr>
          <w:noProof/>
        </w:rPr>
        <w:t>160</w:t>
      </w:r>
      <w:r>
        <w:fldChar w:fldCharType="end"/>
      </w:r>
    </w:p>
    <w:p w:rsidR="008B42D4" w:rsidRDefault="001819AE">
      <w:pPr>
        <w:pStyle w:val="indexentry0"/>
      </w:pPr>
      <w:r>
        <w:t xml:space="preserve">      </w:t>
      </w:r>
      <w:hyperlink w:anchor="section_a9e1034a0cef44c0ad8709d4f9a75bef">
        <w:r>
          <w:rPr>
            <w:rStyle w:val="Hyperlink"/>
          </w:rPr>
          <w:t>submit</w:t>
        </w:r>
      </w:hyperlink>
      <w:r>
        <w:t xml:space="preserve"> </w:t>
      </w:r>
      <w:r>
        <w:fldChar w:fldCharType="begin"/>
      </w:r>
      <w:r>
        <w:instrText>PAGEREF section_a9e1034a0cef44c0ad870</w:instrText>
      </w:r>
      <w:r>
        <w:instrText>9d4f9a75bef</w:instrText>
      </w:r>
      <w:r>
        <w:fldChar w:fldCharType="separate"/>
      </w:r>
      <w:r>
        <w:rPr>
          <w:noProof/>
        </w:rPr>
        <w:t>183</w:t>
      </w:r>
      <w:r>
        <w:fldChar w:fldCharType="end"/>
      </w:r>
    </w:p>
    <w:p w:rsidR="008B42D4" w:rsidRDefault="001819AE">
      <w:pPr>
        <w:pStyle w:val="indexentry0"/>
      </w:pPr>
      <w:r>
        <w:t xml:space="preserve">      </w:t>
      </w:r>
      <w:hyperlink w:anchor="section_60b8bfff0d2141f79cb81e382c38b8cc">
        <w:r>
          <w:rPr>
            <w:rStyle w:val="Hyperlink"/>
          </w:rPr>
          <w:t>submitAction</w:t>
        </w:r>
      </w:hyperlink>
      <w:r>
        <w:t xml:space="preserve"> </w:t>
      </w:r>
      <w:r>
        <w:fldChar w:fldCharType="begin"/>
      </w:r>
      <w:r>
        <w:instrText>PAGEREF section_60b8bfff0d2141f79cb81e382c38b8cc</w:instrText>
      </w:r>
      <w:r>
        <w:fldChar w:fldCharType="separate"/>
      </w:r>
      <w:r>
        <w:rPr>
          <w:noProof/>
        </w:rPr>
        <w:t>184</w:t>
      </w:r>
      <w:r>
        <w:fldChar w:fldCharType="end"/>
      </w:r>
    </w:p>
    <w:p w:rsidR="008B42D4" w:rsidRDefault="001819AE">
      <w:pPr>
        <w:pStyle w:val="indexentry0"/>
      </w:pPr>
      <w:r>
        <w:t xml:space="preserve">      </w:t>
      </w:r>
      <w:hyperlink w:anchor="section_e27645aa3bcb4948a85e0cdb70cc9e98">
        <w:r>
          <w:rPr>
            <w:rStyle w:val="Hyperlink"/>
          </w:rPr>
          <w:t>successMessage</w:t>
        </w:r>
      </w:hyperlink>
      <w:r>
        <w:t xml:space="preserve"> </w:t>
      </w:r>
      <w:r>
        <w:fldChar w:fldCharType="begin"/>
      </w:r>
      <w:r>
        <w:instrText>PAGEREF section_e27645a</w:instrText>
      </w:r>
      <w:r>
        <w:instrText>a3bcb4948a85e0cdb70cc9e98</w:instrText>
      </w:r>
      <w:r>
        <w:fldChar w:fldCharType="separate"/>
      </w:r>
      <w:r>
        <w:rPr>
          <w:noProof/>
        </w:rPr>
        <w:t>184</w:t>
      </w:r>
      <w:r>
        <w:fldChar w:fldCharType="end"/>
      </w:r>
    </w:p>
    <w:p w:rsidR="008B42D4" w:rsidRDefault="001819AE">
      <w:pPr>
        <w:pStyle w:val="indexentry0"/>
      </w:pPr>
      <w:r>
        <w:t xml:space="preserve">      </w:t>
      </w:r>
      <w:hyperlink w:anchor="section_548a02070d614457ac798f716c27d75e">
        <w:r>
          <w:rPr>
            <w:rStyle w:val="Hyperlink"/>
          </w:rPr>
          <w:t>toolbar</w:t>
        </w:r>
      </w:hyperlink>
      <w:r>
        <w:t xml:space="preserve"> </w:t>
      </w:r>
      <w:r>
        <w:fldChar w:fldCharType="begin"/>
      </w:r>
      <w:r>
        <w:instrText>PAGEREF section_548a02070d614457ac798f716c27d75e</w:instrText>
      </w:r>
      <w:r>
        <w:fldChar w:fldCharType="separate"/>
      </w:r>
      <w:r>
        <w:rPr>
          <w:noProof/>
        </w:rPr>
        <w:t>158</w:t>
      </w:r>
      <w:r>
        <w:fldChar w:fldCharType="end"/>
      </w:r>
    </w:p>
    <w:p w:rsidR="008B42D4" w:rsidRDefault="001819AE">
      <w:pPr>
        <w:pStyle w:val="indexentry0"/>
      </w:pPr>
      <w:r>
        <w:t xml:space="preserve">      </w:t>
      </w:r>
      <w:hyperlink w:anchor="section_eeed0924399a477aa4f64c81ae9a2c8f">
        <w:r>
          <w:rPr>
            <w:rStyle w:val="Hyperlink"/>
          </w:rPr>
          <w:t>useHttpHandlerExtension</w:t>
        </w:r>
      </w:hyperlink>
      <w:r>
        <w:t xml:space="preserve"> </w:t>
      </w:r>
      <w:r>
        <w:fldChar w:fldCharType="begin"/>
      </w:r>
      <w:r>
        <w:instrText>PAGER</w:instrText>
      </w:r>
      <w:r>
        <w:instrText>EF section_eeed0924399a477aa4f64c81ae9a2c8f</w:instrText>
      </w:r>
      <w:r>
        <w:fldChar w:fldCharType="separate"/>
      </w:r>
      <w:r>
        <w:rPr>
          <w:noProof/>
        </w:rPr>
        <w:t>169</w:t>
      </w:r>
      <w:r>
        <w:fldChar w:fldCharType="end"/>
      </w:r>
    </w:p>
    <w:p w:rsidR="008B42D4" w:rsidRDefault="001819AE">
      <w:pPr>
        <w:pStyle w:val="indexentry0"/>
      </w:pPr>
      <w:r>
        <w:t xml:space="preserve">      </w:t>
      </w:r>
      <w:hyperlink w:anchor="section_88c0c160ef364786a46a3291a037cff1">
        <w:r>
          <w:rPr>
            <w:rStyle w:val="Hyperlink"/>
          </w:rPr>
          <w:t>viewExtension</w:t>
        </w:r>
      </w:hyperlink>
      <w:r>
        <w:t xml:space="preserve"> </w:t>
      </w:r>
      <w:r>
        <w:fldChar w:fldCharType="begin"/>
      </w:r>
      <w:r>
        <w:instrText>PAGEREF section_88c0c160ef364786a46a3291a037cff1</w:instrText>
      </w:r>
      <w:r>
        <w:fldChar w:fldCharType="separate"/>
      </w:r>
      <w:r>
        <w:rPr>
          <w:noProof/>
        </w:rPr>
        <w:t>178</w:t>
      </w:r>
      <w:r>
        <w:fldChar w:fldCharType="end"/>
      </w:r>
    </w:p>
    <w:p w:rsidR="008B42D4" w:rsidRDefault="001819AE">
      <w:pPr>
        <w:pStyle w:val="indexentry0"/>
      </w:pPr>
      <w:r>
        <w:t xml:space="preserve">      </w:t>
      </w:r>
      <w:hyperlink w:anchor="section_a60d2e61c39347e0b634bceacb9f7ac6">
        <w:r>
          <w:rPr>
            <w:rStyle w:val="Hyperlink"/>
          </w:rPr>
          <w:t>viewsEx</w:t>
        </w:r>
        <w:r>
          <w:rPr>
            <w:rStyle w:val="Hyperlink"/>
          </w:rPr>
          <w:t>tension</w:t>
        </w:r>
      </w:hyperlink>
      <w:r>
        <w:t xml:space="preserve"> </w:t>
      </w:r>
      <w:r>
        <w:fldChar w:fldCharType="begin"/>
      </w:r>
      <w:r>
        <w:instrText>PAGEREF section_a60d2e61c39347e0b634bceacb9f7ac6</w:instrText>
      </w:r>
      <w:r>
        <w:fldChar w:fldCharType="separate"/>
      </w:r>
      <w:r>
        <w:rPr>
          <w:noProof/>
        </w:rPr>
        <w:t>177</w:t>
      </w:r>
      <w:r>
        <w:fldChar w:fldCharType="end"/>
      </w:r>
    </w:p>
    <w:p w:rsidR="008B42D4" w:rsidRDefault="001819AE">
      <w:pPr>
        <w:pStyle w:val="indexentry0"/>
      </w:pPr>
      <w:r>
        <w:t xml:space="preserve">      </w:t>
      </w:r>
      <w:hyperlink w:anchor="section_818049d42d3a439592425f681194ba13">
        <w:r>
          <w:rPr>
            <w:rStyle w:val="Hyperlink"/>
          </w:rPr>
          <w:t>warning</w:t>
        </w:r>
      </w:hyperlink>
      <w:r>
        <w:t xml:space="preserve"> </w:t>
      </w:r>
      <w:r>
        <w:fldChar w:fldCharType="begin"/>
      </w:r>
      <w:r>
        <w:instrText>PAGEREF section_818049d42d3a439592425f681194ba13</w:instrText>
      </w:r>
      <w:r>
        <w:fldChar w:fldCharType="separate"/>
      </w:r>
      <w:r>
        <w:rPr>
          <w:noProof/>
        </w:rPr>
        <w:t>177</w:t>
      </w:r>
      <w:r>
        <w:fldChar w:fldCharType="end"/>
      </w:r>
    </w:p>
    <w:p w:rsidR="008B42D4" w:rsidRDefault="001819AE">
      <w:pPr>
        <w:pStyle w:val="indexentry0"/>
      </w:pPr>
      <w:r>
        <w:t xml:space="preserve">      </w:t>
      </w:r>
      <w:hyperlink w:anchor="section_1f3124fd778f4b0ca6950565b7789b58">
        <w:r>
          <w:rPr>
            <w:rStyle w:val="Hyperlink"/>
          </w:rPr>
          <w:t>warnings</w:t>
        </w:r>
      </w:hyperlink>
      <w:r>
        <w:t xml:space="preserve"> </w:t>
      </w:r>
      <w:r>
        <w:fldChar w:fldCharType="begin"/>
      </w:r>
      <w:r>
        <w:instrText>PAGEREF section_1f3124fd778f4b0ca6950565b7789b58</w:instrText>
      </w:r>
      <w:r>
        <w:fldChar w:fldCharType="separate"/>
      </w:r>
      <w:r>
        <w:rPr>
          <w:noProof/>
        </w:rPr>
        <w:t>176</w:t>
      </w:r>
      <w:r>
        <w:fldChar w:fldCharType="end"/>
      </w:r>
    </w:p>
    <w:p w:rsidR="008B42D4" w:rsidRDefault="001819AE">
      <w:pPr>
        <w:pStyle w:val="indexentry0"/>
      </w:pPr>
      <w:r>
        <w:t xml:space="preserve">      </w:t>
      </w:r>
      <w:hyperlink w:anchor="section_b155517f5351425381b956c6495cfb60">
        <w:r>
          <w:rPr>
            <w:rStyle w:val="Hyperlink"/>
          </w:rPr>
          <w:t>webServiceAdapterExtension</w:t>
        </w:r>
      </w:hyperlink>
      <w:r>
        <w:t xml:space="preserve"> </w:t>
      </w:r>
      <w:r>
        <w:fldChar w:fldCharType="begin"/>
      </w:r>
      <w:r>
        <w:instrText>PAGEREF section_b155517f5351425381b9</w:instrText>
      </w:r>
      <w:r>
        <w:instrText>56c6495cfb60</w:instrText>
      </w:r>
      <w:r>
        <w:fldChar w:fldCharType="separate"/>
      </w:r>
      <w:r>
        <w:rPr>
          <w:noProof/>
        </w:rPr>
        <w:t>172</w:t>
      </w:r>
      <w:r>
        <w:fldChar w:fldCharType="end"/>
      </w:r>
    </w:p>
    <w:p w:rsidR="008B42D4" w:rsidRDefault="001819AE">
      <w:pPr>
        <w:pStyle w:val="indexentry0"/>
      </w:pPr>
      <w:r>
        <w:t xml:space="preserve">      </w:t>
      </w:r>
      <w:hyperlink w:anchor="section_6fcc0e18573445198e2465d1e9ded689">
        <w:r>
          <w:rPr>
            <w:rStyle w:val="Hyperlink"/>
          </w:rPr>
          <w:t>word</w:t>
        </w:r>
      </w:hyperlink>
      <w:r>
        <w:t xml:space="preserve"> </w:t>
      </w:r>
      <w:r>
        <w:fldChar w:fldCharType="begin"/>
      </w:r>
      <w:r>
        <w:instrText>PAGEREF section_6fcc0e18573445198e2465d1e9ded689</w:instrText>
      </w:r>
      <w:r>
        <w:fldChar w:fldCharType="separate"/>
      </w:r>
      <w:r>
        <w:rPr>
          <w:noProof/>
        </w:rPr>
        <w:t>182</w:t>
      </w:r>
      <w:r>
        <w:fldChar w:fldCharType="end"/>
      </w:r>
    </w:p>
    <w:p w:rsidR="008B42D4" w:rsidRDefault="001819AE">
      <w:pPr>
        <w:pStyle w:val="indexentry0"/>
      </w:pPr>
      <w:r>
        <w:t xml:space="preserve">      </w:t>
      </w:r>
      <w:hyperlink w:anchor="section_7fb298dfa5d6403cb95c134a7e81dedf">
        <w:r>
          <w:rPr>
            <w:rStyle w:val="Hyperlink"/>
          </w:rPr>
          <w:t>words</w:t>
        </w:r>
      </w:hyperlink>
      <w:r>
        <w:t xml:space="preserve"> </w:t>
      </w:r>
      <w:r>
        <w:fldChar w:fldCharType="begin"/>
      </w:r>
      <w:r>
        <w:instrText>PAGEREF section_7fb298dfa5d6403cb95c134</w:instrText>
      </w:r>
      <w:r>
        <w:instrText>a7e81dedf</w:instrText>
      </w:r>
      <w:r>
        <w:fldChar w:fldCharType="separate"/>
      </w:r>
      <w:r>
        <w:rPr>
          <w:noProof/>
        </w:rPr>
        <w:t>181</w:t>
      </w:r>
      <w:r>
        <w:fldChar w:fldCharType="end"/>
      </w:r>
    </w:p>
    <w:p w:rsidR="008B42D4" w:rsidRDefault="001819AE">
      <w:pPr>
        <w:pStyle w:val="indexentry0"/>
      </w:pPr>
      <w:r>
        <w:t xml:space="preserve">      </w:t>
      </w:r>
      <w:hyperlink w:anchor="section_c1d9d621111044389e126ab33133fd33">
        <w:r>
          <w:rPr>
            <w:rStyle w:val="Hyperlink"/>
          </w:rPr>
          <w:t>workflowInitAssoc</w:t>
        </w:r>
      </w:hyperlink>
      <w:r>
        <w:t xml:space="preserve"> </w:t>
      </w:r>
      <w:r>
        <w:fldChar w:fldCharType="begin"/>
      </w:r>
      <w:r>
        <w:instrText>PAGEREF section_c1d9d621111044389e126ab33133fd33</w:instrText>
      </w:r>
      <w:r>
        <w:fldChar w:fldCharType="separate"/>
      </w:r>
      <w:r>
        <w:rPr>
          <w:noProof/>
        </w:rPr>
        <w:t>187</w:t>
      </w:r>
      <w:r>
        <w:fldChar w:fldCharType="end"/>
      </w:r>
    </w:p>
    <w:p w:rsidR="008B42D4" w:rsidRDefault="001819AE">
      <w:pPr>
        <w:pStyle w:val="indexentry0"/>
      </w:pPr>
      <w:r>
        <w:t xml:space="preserve">      </w:t>
      </w:r>
      <w:hyperlink w:anchor="section_cecea0ba1a244d2ba327dae95b183e5e">
        <w:r>
          <w:rPr>
            <w:rStyle w:val="Hyperlink"/>
          </w:rPr>
          <w:t>wss</w:t>
        </w:r>
      </w:hyperlink>
      <w:r>
        <w:t xml:space="preserve"> </w:t>
      </w:r>
      <w:r>
        <w:fldChar w:fldCharType="begin"/>
      </w:r>
      <w:r>
        <w:instrText>PAGEREF section_cecea0ba1a244d2</w:instrText>
      </w:r>
      <w:r>
        <w:instrText>ba327dae95b183e5e</w:instrText>
      </w:r>
      <w:r>
        <w:fldChar w:fldCharType="separate"/>
      </w:r>
      <w:r>
        <w:rPr>
          <w:noProof/>
        </w:rPr>
        <w:t>161</w:t>
      </w:r>
      <w:r>
        <w:fldChar w:fldCharType="end"/>
      </w:r>
    </w:p>
    <w:p w:rsidR="008B42D4" w:rsidRDefault="001819AE">
      <w:pPr>
        <w:pStyle w:val="indexentry0"/>
      </w:pPr>
      <w:r>
        <w:t xml:space="preserve">      </w:t>
      </w:r>
      <w:hyperlink w:anchor="section_e7754578df7541c0994038beed84381b">
        <w:r>
          <w:rPr>
            <w:rStyle w:val="Hyperlink"/>
          </w:rPr>
          <w:t>xmlFileAdapterExtension</w:t>
        </w:r>
      </w:hyperlink>
      <w:r>
        <w:t xml:space="preserve"> </w:t>
      </w:r>
      <w:r>
        <w:fldChar w:fldCharType="begin"/>
      </w:r>
      <w:r>
        <w:instrText>PAGEREF section_e7754578df7541c0994038beed84381b</w:instrText>
      </w:r>
      <w:r>
        <w:fldChar w:fldCharType="separate"/>
      </w:r>
      <w:r>
        <w:rPr>
          <w:noProof/>
        </w:rPr>
        <w:t>174</w:t>
      </w:r>
      <w:r>
        <w:fldChar w:fldCharType="end"/>
      </w:r>
    </w:p>
    <w:p w:rsidR="008B42D4" w:rsidRDefault="001819AE">
      <w:pPr>
        <w:pStyle w:val="indexentry0"/>
      </w:pPr>
      <w:r>
        <w:t xml:space="preserve">      </w:t>
      </w:r>
      <w:hyperlink w:anchor="section_3449c7d774c6431c800995662efdd244">
        <w:r>
          <w:rPr>
            <w:rStyle w:val="Hyperlink"/>
          </w:rPr>
          <w:t>xmlToEditExtension</w:t>
        </w:r>
      </w:hyperlink>
      <w:r>
        <w:t xml:space="preserve"> </w:t>
      </w:r>
      <w:r>
        <w:fldChar w:fldCharType="begin"/>
      </w:r>
      <w:r>
        <w:instrText>PA</w:instrText>
      </w:r>
      <w:r>
        <w:instrText>GEREF section_3449c7d774c6431c800995662efdd244</w:instrText>
      </w:r>
      <w:r>
        <w:fldChar w:fldCharType="separate"/>
      </w:r>
      <w:r>
        <w:rPr>
          <w:noProof/>
        </w:rPr>
        <w:t>179</w:t>
      </w:r>
      <w:r>
        <w:fldChar w:fldCharType="end"/>
      </w:r>
    </w:p>
    <w:p w:rsidR="008B42D4" w:rsidRDefault="001819AE">
      <w:pPr>
        <w:pStyle w:val="indexentry0"/>
      </w:pPr>
      <w:r>
        <w:t xml:space="preserve">   </w:t>
      </w:r>
      <w:hyperlink w:anchor="section_f8688ed2e3bd4048a3d98e591d067479">
        <w:r>
          <w:rPr>
            <w:rStyle w:val="Hyperlink"/>
          </w:rPr>
          <w:t>simple types</w:t>
        </w:r>
      </w:hyperlink>
      <w:r>
        <w:t xml:space="preserve"> </w:t>
      </w:r>
      <w:r>
        <w:fldChar w:fldCharType="begin"/>
      </w:r>
      <w:r>
        <w:instrText>PAGEREF section_f8688ed2e3bd4048a3d98e591d067479</w:instrText>
      </w:r>
      <w:r>
        <w:fldChar w:fldCharType="separate"/>
      </w:r>
      <w:r>
        <w:rPr>
          <w:noProof/>
        </w:rPr>
        <w:t>152</w:t>
      </w:r>
      <w:r>
        <w:fldChar w:fldCharType="end"/>
      </w:r>
    </w:p>
    <w:p w:rsidR="008B42D4" w:rsidRDefault="001819AE">
      <w:pPr>
        <w:pStyle w:val="indexentry0"/>
      </w:pPr>
      <w:r>
        <w:t xml:space="preserve">      </w:t>
      </w:r>
      <w:hyperlink w:anchor="section_8e3748193bbe4b16b59b9dafdfb13344">
        <w:r>
          <w:rPr>
            <w:rStyle w:val="Hyperlink"/>
          </w:rPr>
          <w:t>compatibilityModesType</w:t>
        </w:r>
      </w:hyperlink>
      <w:r>
        <w:t xml:space="preserve"> </w:t>
      </w:r>
      <w:r>
        <w:fldChar w:fldCharType="begin"/>
      </w:r>
      <w:r>
        <w:instrText>PAGEREF section_8e3748193bbe4b16b59b9dafdfb13344</w:instrText>
      </w:r>
      <w:r>
        <w:fldChar w:fldCharType="separate"/>
      </w:r>
      <w:r>
        <w:rPr>
          <w:noProof/>
        </w:rPr>
        <w:t>153</w:t>
      </w:r>
      <w:r>
        <w:fldChar w:fldCharType="end"/>
      </w:r>
    </w:p>
    <w:p w:rsidR="008B42D4" w:rsidRDefault="001819AE">
      <w:pPr>
        <w:pStyle w:val="indexentry0"/>
      </w:pPr>
      <w:r>
        <w:t xml:space="preserve">      </w:t>
      </w:r>
      <w:hyperlink w:anchor="section_c77f2bd3f2dc4eda9b95efc856a8d400">
        <w:r>
          <w:rPr>
            <w:rStyle w:val="Hyperlink"/>
          </w:rPr>
          <w:t>formDescriptionType</w:t>
        </w:r>
      </w:hyperlink>
      <w:r>
        <w:t xml:space="preserve"> </w:t>
      </w:r>
      <w:r>
        <w:fldChar w:fldCharType="begin"/>
      </w:r>
      <w:r>
        <w:instrText>PAGEREF section_c77f2bd3f2dc4eda9b95efc856a8d400</w:instrText>
      </w:r>
      <w:r>
        <w:fldChar w:fldCharType="separate"/>
      </w:r>
      <w:r>
        <w:rPr>
          <w:noProof/>
        </w:rPr>
        <w:t>154</w:t>
      </w:r>
      <w:r>
        <w:fldChar w:fldCharType="end"/>
      </w:r>
    </w:p>
    <w:p w:rsidR="008B42D4" w:rsidRDefault="001819AE">
      <w:pPr>
        <w:pStyle w:val="indexentry0"/>
      </w:pPr>
      <w:r>
        <w:t xml:space="preserve">      </w:t>
      </w:r>
      <w:hyperlink w:anchor="section_dfc222560947449d9819e260880d20a1">
        <w:r>
          <w:rPr>
            <w:rStyle w:val="Hyperlink"/>
          </w:rPr>
          <w:t>formLocaleType</w:t>
        </w:r>
      </w:hyperlink>
      <w:r>
        <w:t xml:space="preserve"> </w:t>
      </w:r>
      <w:r>
        <w:fldChar w:fldCharType="begin"/>
      </w:r>
      <w:r>
        <w:instrText>PAGEREF section_dfc222560947449d9819e260880d20a1</w:instrText>
      </w:r>
      <w:r>
        <w:fldChar w:fldCharType="separate"/>
      </w:r>
      <w:r>
        <w:rPr>
          <w:noProof/>
        </w:rPr>
        <w:t>154</w:t>
      </w:r>
      <w:r>
        <w:fldChar w:fldCharType="end"/>
      </w:r>
    </w:p>
    <w:p w:rsidR="008B42D4" w:rsidRDefault="001819AE">
      <w:pPr>
        <w:pStyle w:val="indexentry0"/>
      </w:pPr>
      <w:r>
        <w:t xml:space="preserve">      </w:t>
      </w:r>
      <w:hyperlink w:anchor="section_b1a7be0b387948f1b6cf2eefdbf955f4">
        <w:r>
          <w:rPr>
            <w:rStyle w:val="Hyperlink"/>
          </w:rPr>
          <w:t>managedCodeType</w:t>
        </w:r>
      </w:hyperlink>
      <w:r>
        <w:t xml:space="preserve"> </w:t>
      </w:r>
      <w:r>
        <w:fldChar w:fldCharType="begin"/>
      </w:r>
      <w:r>
        <w:instrText>PAGEREF section_b1a7be0b387948f1b6cf2eefdbf955f4</w:instrText>
      </w:r>
      <w:r>
        <w:fldChar w:fldCharType="separate"/>
      </w:r>
      <w:r>
        <w:rPr>
          <w:noProof/>
        </w:rPr>
        <w:t>155</w:t>
      </w:r>
      <w:r>
        <w:fldChar w:fldCharType="end"/>
      </w:r>
    </w:p>
    <w:p w:rsidR="008B42D4" w:rsidRDefault="001819AE">
      <w:pPr>
        <w:pStyle w:val="indexentry0"/>
      </w:pPr>
      <w:r>
        <w:t xml:space="preserve">      serverCommandActi</w:t>
      </w:r>
      <w:r>
        <w:t>onType (</w:t>
      </w:r>
      <w:hyperlink w:anchor="section_82383d56bd25474cb315f50d1618c13c">
        <w:r>
          <w:rPr>
            <w:rStyle w:val="Hyperlink"/>
          </w:rPr>
          <w:t>section 2.2.2.1.1</w:t>
        </w:r>
      </w:hyperlink>
      <w:r>
        <w:t xml:space="preserve"> </w:t>
      </w:r>
      <w:r>
        <w:fldChar w:fldCharType="begin"/>
      </w:r>
      <w:r>
        <w:instrText>PAGEREF section_82383d56bd25474cb315f50d1618c13c</w:instrText>
      </w:r>
      <w:r>
        <w:fldChar w:fldCharType="separate"/>
      </w:r>
      <w:r>
        <w:rPr>
          <w:noProof/>
        </w:rPr>
        <w:t>152</w:t>
      </w:r>
      <w:r>
        <w:fldChar w:fldCharType="end"/>
      </w:r>
      <w:r>
        <w:t xml:space="preserve">, </w:t>
      </w:r>
      <w:hyperlink w:anchor="section_a75af73fb60b49249d7b575384daf7c8">
        <w:r>
          <w:rPr>
            <w:rStyle w:val="Hyperlink"/>
          </w:rPr>
          <w:t>section 2.2.2.1.2</w:t>
        </w:r>
      </w:hyperlink>
      <w:r>
        <w:t xml:space="preserve"> </w:t>
      </w:r>
      <w:r>
        <w:fldChar w:fldCharType="begin"/>
      </w:r>
      <w:r>
        <w:instrText>PAGEREF section_a75af73fb60b492</w:instrText>
      </w:r>
      <w:r>
        <w:instrText>49d7b575384daf7c8</w:instrText>
      </w:r>
      <w:r>
        <w:fldChar w:fldCharType="separate"/>
      </w:r>
      <w:r>
        <w:rPr>
          <w:noProof/>
        </w:rPr>
        <w:t>153</w:t>
      </w:r>
      <w:r>
        <w:fldChar w:fldCharType="end"/>
      </w:r>
      <w:r>
        <w:t>)</w:t>
      </w:r>
    </w:p>
    <w:p w:rsidR="008B42D4" w:rsidRDefault="001819AE">
      <w:pPr>
        <w:pStyle w:val="indexentry0"/>
      </w:pPr>
      <w:r>
        <w:t xml:space="preserve">      </w:t>
      </w:r>
      <w:hyperlink w:anchor="section_cf382434f4f94294ad6438ba56ec3384">
        <w:r>
          <w:rPr>
            <w:rStyle w:val="Hyperlink"/>
          </w:rPr>
          <w:t>solutionType</w:t>
        </w:r>
      </w:hyperlink>
      <w:r>
        <w:t xml:space="preserve"> </w:t>
      </w:r>
      <w:r>
        <w:fldChar w:fldCharType="begin"/>
      </w:r>
      <w:r>
        <w:instrText>PAGEREF section_cf382434f4f94294ad6438ba56ec3384</w:instrText>
      </w:r>
      <w:r>
        <w:fldChar w:fldCharType="separate"/>
      </w:r>
      <w:r>
        <w:rPr>
          <w:noProof/>
        </w:rPr>
        <w:t>154</w:t>
      </w:r>
      <w:r>
        <w:fldChar w:fldCharType="end"/>
      </w:r>
    </w:p>
    <w:p w:rsidR="008B42D4" w:rsidRDefault="001819AE">
      <w:pPr>
        <w:pStyle w:val="indexentry0"/>
      </w:pPr>
      <w:hyperlink w:anchor="section_6bcaf84c75d94297aced65f9815cb9c2">
        <w:r>
          <w:rPr>
            <w:rStyle w:val="Hyperlink"/>
          </w:rPr>
          <w:t>Form definition file (XSF3)</w:t>
        </w:r>
      </w:hyperlink>
      <w:r>
        <w:t xml:space="preserve"> </w:t>
      </w:r>
      <w:r>
        <w:fldChar w:fldCharType="begin"/>
      </w:r>
      <w:r>
        <w:instrText>PAGEREF s</w:instrText>
      </w:r>
      <w:r>
        <w:instrText>ection_6bcaf84c75d94297aced65f9815cb9c2</w:instrText>
      </w:r>
      <w:r>
        <w:fldChar w:fldCharType="separate"/>
      </w:r>
      <w:r>
        <w:rPr>
          <w:noProof/>
        </w:rPr>
        <w:t>188</w:t>
      </w:r>
      <w:r>
        <w:fldChar w:fldCharType="end"/>
      </w:r>
    </w:p>
    <w:p w:rsidR="008B42D4" w:rsidRDefault="001819AE">
      <w:pPr>
        <w:pStyle w:val="indexentry0"/>
      </w:pPr>
      <w:r>
        <w:t>Form definition file extension elements</w:t>
      </w:r>
    </w:p>
    <w:p w:rsidR="008B42D4" w:rsidRDefault="001819AE">
      <w:pPr>
        <w:pStyle w:val="indexentry0"/>
      </w:pPr>
      <w:r>
        <w:t xml:space="preserve">   </w:t>
      </w:r>
      <w:hyperlink w:anchor="section_e20f12d2f9f44a5dbb38ea3aedabd7a0">
        <w:r>
          <w:rPr>
            <w:rStyle w:val="Hyperlink"/>
          </w:rPr>
          <w:t>baseUrl</w:t>
        </w:r>
      </w:hyperlink>
      <w:r>
        <w:t xml:space="preserve"> </w:t>
      </w:r>
      <w:r>
        <w:fldChar w:fldCharType="begin"/>
      </w:r>
      <w:r>
        <w:instrText>PAGEREF section_e20f12d2f9f44a5dbb38ea3aedabd7a0</w:instrText>
      </w:r>
      <w:r>
        <w:fldChar w:fldCharType="separate"/>
      </w:r>
      <w:r>
        <w:rPr>
          <w:noProof/>
        </w:rPr>
        <w:t>192</w:t>
      </w:r>
      <w:r>
        <w:fldChar w:fldCharType="end"/>
      </w:r>
    </w:p>
    <w:p w:rsidR="008B42D4" w:rsidRDefault="001819AE">
      <w:pPr>
        <w:pStyle w:val="indexentry0"/>
      </w:pPr>
      <w:r>
        <w:t xml:space="preserve">   </w:t>
      </w:r>
      <w:hyperlink w:anchor="section_0fe7d16f4f55458a8e70ba809dfed4c9">
        <w:r>
          <w:rPr>
            <w:rStyle w:val="Hyperlink"/>
          </w:rPr>
          <w:t>confirmationMessage</w:t>
        </w:r>
      </w:hyperlink>
      <w:r>
        <w:t xml:space="preserve"> </w:t>
      </w:r>
      <w:r>
        <w:fldChar w:fldCharType="begin"/>
      </w:r>
      <w:r>
        <w:instrText>PAGEREF section_0fe7d16f4f55458a8e70ba809dfed4c9</w:instrText>
      </w:r>
      <w:r>
        <w:fldChar w:fldCharType="separate"/>
      </w:r>
      <w:r>
        <w:rPr>
          <w:noProof/>
        </w:rPr>
        <w:t>199</w:t>
      </w:r>
      <w:r>
        <w:fldChar w:fldCharType="end"/>
      </w:r>
    </w:p>
    <w:p w:rsidR="008B42D4" w:rsidRDefault="001819AE">
      <w:pPr>
        <w:pStyle w:val="indexentry0"/>
      </w:pPr>
      <w:r>
        <w:t xml:space="preserve">   </w:t>
      </w:r>
      <w:hyperlink w:anchor="section_d4aa928caf6e4e6b8ee6b1fcb364e7d4">
        <w:r>
          <w:rPr>
            <w:rStyle w:val="Hyperlink"/>
          </w:rPr>
          <w:t>customValidation</w:t>
        </w:r>
      </w:hyperlink>
      <w:r>
        <w:t xml:space="preserve"> </w:t>
      </w:r>
      <w:r>
        <w:fldChar w:fldCharType="begin"/>
      </w:r>
      <w:r>
        <w:instrText>PAGEREF section_d4aa928caf6e4e6b8ee6b1</w:instrText>
      </w:r>
      <w:r>
        <w:instrText>fcb364e7d4</w:instrText>
      </w:r>
      <w:r>
        <w:fldChar w:fldCharType="separate"/>
      </w:r>
      <w:r>
        <w:rPr>
          <w:noProof/>
        </w:rPr>
        <w:t>200</w:t>
      </w:r>
      <w:r>
        <w:fldChar w:fldCharType="end"/>
      </w:r>
    </w:p>
    <w:p w:rsidR="008B42D4" w:rsidRDefault="001819AE">
      <w:pPr>
        <w:pStyle w:val="indexentry0"/>
      </w:pPr>
      <w:r>
        <w:t xml:space="preserve">   </w:t>
      </w:r>
      <w:hyperlink w:anchor="section_f4779d31f0d744aebe4739cdecba8ea5">
        <w:r>
          <w:rPr>
            <w:rStyle w:val="Hyperlink"/>
          </w:rPr>
          <w:t>errorBlank</w:t>
        </w:r>
      </w:hyperlink>
      <w:r>
        <w:t xml:space="preserve"> </w:t>
      </w:r>
      <w:r>
        <w:fldChar w:fldCharType="begin"/>
      </w:r>
      <w:r>
        <w:instrText>PAGEREF section_f4779d31f0d744aebe4739cdecba8ea5</w:instrText>
      </w:r>
      <w:r>
        <w:fldChar w:fldCharType="separate"/>
      </w:r>
      <w:r>
        <w:rPr>
          <w:noProof/>
        </w:rPr>
        <w:t>201</w:t>
      </w:r>
      <w:r>
        <w:fldChar w:fldCharType="end"/>
      </w:r>
    </w:p>
    <w:p w:rsidR="008B42D4" w:rsidRDefault="001819AE">
      <w:pPr>
        <w:pStyle w:val="indexentry0"/>
      </w:pPr>
      <w:r>
        <w:t xml:space="preserve">   </w:t>
      </w:r>
      <w:hyperlink w:anchor="section_9014919953d147f5803c8ec720578209">
        <w:r>
          <w:rPr>
            <w:rStyle w:val="Hyperlink"/>
          </w:rPr>
          <w:t>signatureLine</w:t>
        </w:r>
      </w:hyperlink>
      <w:r>
        <w:t xml:space="preserve"> </w:t>
      </w:r>
      <w:r>
        <w:fldChar w:fldCharType="begin"/>
      </w:r>
      <w:r>
        <w:instrText>PAGEREF section_9014919953d147f58</w:instrText>
      </w:r>
      <w:r>
        <w:instrText>03c8ec720578209</w:instrText>
      </w:r>
      <w:r>
        <w:fldChar w:fldCharType="separate"/>
      </w:r>
      <w:r>
        <w:rPr>
          <w:noProof/>
        </w:rPr>
        <w:t>198</w:t>
      </w:r>
      <w:r>
        <w:fldChar w:fldCharType="end"/>
      </w:r>
    </w:p>
    <w:p w:rsidR="008B42D4" w:rsidRDefault="001819AE">
      <w:pPr>
        <w:pStyle w:val="indexentry0"/>
      </w:pPr>
      <w:r>
        <w:t xml:space="preserve">   </w:t>
      </w:r>
      <w:hyperlink w:anchor="section_989a0d8ad68c483088a26a5e8dcaf5b2">
        <w:r>
          <w:rPr>
            <w:rStyle w:val="Hyperlink"/>
          </w:rPr>
          <w:t>signatureLines</w:t>
        </w:r>
      </w:hyperlink>
      <w:r>
        <w:t xml:space="preserve"> </w:t>
      </w:r>
      <w:r>
        <w:fldChar w:fldCharType="begin"/>
      </w:r>
      <w:r>
        <w:instrText>PAGEREF section_989a0d8ad68c483088a26a5e8dcaf5b2</w:instrText>
      </w:r>
      <w:r>
        <w:fldChar w:fldCharType="separate"/>
      </w:r>
      <w:r>
        <w:rPr>
          <w:noProof/>
        </w:rPr>
        <w:t>197</w:t>
      </w:r>
      <w:r>
        <w:fldChar w:fldCharType="end"/>
      </w:r>
    </w:p>
    <w:p w:rsidR="008B42D4" w:rsidRDefault="001819AE">
      <w:pPr>
        <w:pStyle w:val="indexentry0"/>
      </w:pPr>
      <w:r>
        <w:t xml:space="preserve">   </w:t>
      </w:r>
      <w:hyperlink w:anchor="section_3ed15121a0c940d4b14ffa778d6a2b73">
        <w:r>
          <w:rPr>
            <w:rStyle w:val="Hyperlink"/>
          </w:rPr>
          <w:t>solutio9nPropertiesExtension2009</w:t>
        </w:r>
      </w:hyperlink>
      <w:r>
        <w:t xml:space="preserve"> </w:t>
      </w:r>
      <w:r>
        <w:fldChar w:fldCharType="begin"/>
      </w:r>
      <w:r>
        <w:instrText>PAGER</w:instrText>
      </w:r>
      <w:r>
        <w:instrText>EF section_3ed15121a0c940d4b14ffa778d6a2b73</w:instrText>
      </w:r>
      <w:r>
        <w:fldChar w:fldCharType="separate"/>
      </w:r>
      <w:r>
        <w:rPr>
          <w:noProof/>
        </w:rPr>
        <w:t>194</w:t>
      </w:r>
      <w:r>
        <w:fldChar w:fldCharType="end"/>
      </w:r>
    </w:p>
    <w:p w:rsidR="008B42D4" w:rsidRDefault="001819AE">
      <w:pPr>
        <w:pStyle w:val="indexentry0"/>
      </w:pPr>
      <w:r>
        <w:t xml:space="preserve">   </w:t>
      </w:r>
      <w:hyperlink w:anchor="section_8ec3602eac444cefbb37229ff3a3fd78">
        <w:r>
          <w:rPr>
            <w:rStyle w:val="Hyperlink"/>
          </w:rPr>
          <w:t>solutionDefinition</w:t>
        </w:r>
      </w:hyperlink>
      <w:r>
        <w:t xml:space="preserve"> </w:t>
      </w:r>
      <w:r>
        <w:fldChar w:fldCharType="begin"/>
      </w:r>
      <w:r>
        <w:instrText>PAGEREF section_8ec3602eac444cefbb37229ff3a3fd78</w:instrText>
      </w:r>
      <w:r>
        <w:fldChar w:fldCharType="separate"/>
      </w:r>
      <w:r>
        <w:rPr>
          <w:noProof/>
        </w:rPr>
        <w:t>191</w:t>
      </w:r>
      <w:r>
        <w:fldChar w:fldCharType="end"/>
      </w:r>
    </w:p>
    <w:p w:rsidR="008B42D4" w:rsidRDefault="001819AE">
      <w:pPr>
        <w:pStyle w:val="indexentry0"/>
      </w:pPr>
      <w:r>
        <w:t xml:space="preserve">   </w:t>
      </w:r>
      <w:hyperlink w:anchor="section_dad14879d8e8455db0d5e485eb8127bb">
        <w:r>
          <w:rPr>
            <w:rStyle w:val="Hyperlink"/>
          </w:rPr>
          <w:t>solution</w:t>
        </w:r>
        <w:r>
          <w:rPr>
            <w:rStyle w:val="Hyperlink"/>
          </w:rPr>
          <w:t>Mode</w:t>
        </w:r>
      </w:hyperlink>
      <w:r>
        <w:t xml:space="preserve"> </w:t>
      </w:r>
      <w:r>
        <w:fldChar w:fldCharType="begin"/>
      </w:r>
      <w:r>
        <w:instrText>PAGEREF section_dad14879d8e8455db0d5e485eb8127bb</w:instrText>
      </w:r>
      <w:r>
        <w:fldChar w:fldCharType="separate"/>
      </w:r>
      <w:r>
        <w:rPr>
          <w:noProof/>
        </w:rPr>
        <w:t>195</w:t>
      </w:r>
      <w:r>
        <w:fldChar w:fldCharType="end"/>
      </w:r>
    </w:p>
    <w:p w:rsidR="008B42D4" w:rsidRDefault="001819AE">
      <w:pPr>
        <w:pStyle w:val="indexentry0"/>
      </w:pPr>
      <w:r>
        <w:t xml:space="preserve">   </w:t>
      </w:r>
      <w:hyperlink w:anchor="section_fe58162470db4e6f83aba48e946db275">
        <w:r>
          <w:rPr>
            <w:rStyle w:val="Hyperlink"/>
          </w:rPr>
          <w:t>suggestedSignerEmailAddress</w:t>
        </w:r>
      </w:hyperlink>
      <w:r>
        <w:t xml:space="preserve"> </w:t>
      </w:r>
      <w:r>
        <w:fldChar w:fldCharType="begin"/>
      </w:r>
      <w:r>
        <w:instrText>PAGEREF section_fe58162470db4e6f83aba48e946db275</w:instrText>
      </w:r>
      <w:r>
        <w:fldChar w:fldCharType="separate"/>
      </w:r>
      <w:r>
        <w:rPr>
          <w:noProof/>
        </w:rPr>
        <w:t>200</w:t>
      </w:r>
      <w:r>
        <w:fldChar w:fldCharType="end"/>
      </w:r>
    </w:p>
    <w:p w:rsidR="008B42D4" w:rsidRDefault="001819AE">
      <w:pPr>
        <w:pStyle w:val="indexentry0"/>
      </w:pPr>
      <w:r>
        <w:t xml:space="preserve">   </w:t>
      </w:r>
      <w:hyperlink w:anchor="section_8ccd774ff3b94e78843c607bbf005c99">
        <w:r>
          <w:rPr>
            <w:rStyle w:val="Hyperlink"/>
          </w:rPr>
          <w:t>suggestedSignerName</w:t>
        </w:r>
      </w:hyperlink>
      <w:r>
        <w:t xml:space="preserve"> </w:t>
      </w:r>
      <w:r>
        <w:fldChar w:fldCharType="begin"/>
      </w:r>
      <w:r>
        <w:instrText>PAGEREF section_8ccd774ff3b94e78843c607bbf005c99</w:instrText>
      </w:r>
      <w:r>
        <w:fldChar w:fldCharType="separate"/>
      </w:r>
      <w:r>
        <w:rPr>
          <w:noProof/>
        </w:rPr>
        <w:t>199</w:t>
      </w:r>
      <w:r>
        <w:fldChar w:fldCharType="end"/>
      </w:r>
    </w:p>
    <w:p w:rsidR="008B42D4" w:rsidRDefault="001819AE">
      <w:pPr>
        <w:pStyle w:val="indexentry0"/>
      </w:pPr>
      <w:r>
        <w:t xml:space="preserve">   </w:t>
      </w:r>
      <w:hyperlink w:anchor="section_c3e51771cf4747cc9a84721201654fbd">
        <w:r>
          <w:rPr>
            <w:rStyle w:val="Hyperlink"/>
          </w:rPr>
          <w:t>suggestedSignerTitle</w:t>
        </w:r>
      </w:hyperlink>
      <w:r>
        <w:t xml:space="preserve"> </w:t>
      </w:r>
      <w:r>
        <w:fldChar w:fldCharType="begin"/>
      </w:r>
      <w:r>
        <w:instrText>PAGEREF section_c3e51771cf4747cc9a84721201654fbd</w:instrText>
      </w:r>
      <w:r>
        <w:fldChar w:fldCharType="separate"/>
      </w:r>
      <w:r>
        <w:rPr>
          <w:noProof/>
        </w:rPr>
        <w:t>199</w:t>
      </w:r>
      <w:r>
        <w:fldChar w:fldCharType="end"/>
      </w:r>
    </w:p>
    <w:p w:rsidR="008B42D4" w:rsidRDefault="001819AE">
      <w:pPr>
        <w:pStyle w:val="indexentry0"/>
      </w:pPr>
      <w:r>
        <w:t xml:space="preserve">   </w:t>
      </w:r>
      <w:hyperlink w:anchor="section_b4024da6ab1b498ea07f90e070e4438f">
        <w:r>
          <w:rPr>
            <w:rStyle w:val="Hyperlink"/>
          </w:rPr>
          <w:t>viewExtension</w:t>
        </w:r>
      </w:hyperlink>
      <w:r>
        <w:t xml:space="preserve"> </w:t>
      </w:r>
      <w:r>
        <w:fldChar w:fldCharType="begin"/>
      </w:r>
      <w:r>
        <w:instrText>PAGEREF section_b4024da6ab1b498ea07f90e070e4438f</w:instrText>
      </w:r>
      <w:r>
        <w:fldChar w:fldCharType="separate"/>
      </w:r>
      <w:r>
        <w:rPr>
          <w:noProof/>
        </w:rPr>
        <w:t>196</w:t>
      </w:r>
      <w:r>
        <w:fldChar w:fldCharType="end"/>
      </w:r>
    </w:p>
    <w:p w:rsidR="008B42D4" w:rsidRDefault="001819AE">
      <w:pPr>
        <w:pStyle w:val="indexentry0"/>
      </w:pPr>
      <w:r>
        <w:t xml:space="preserve">   </w:t>
      </w:r>
      <w:hyperlink w:anchor="section_5b114260ab284ed48866f73a02e354f0">
        <w:r>
          <w:rPr>
            <w:rStyle w:val="Hyperlink"/>
          </w:rPr>
          <w:t>viewsExtension</w:t>
        </w:r>
      </w:hyperlink>
      <w:r>
        <w:t xml:space="preserve"> </w:t>
      </w:r>
      <w:r>
        <w:fldChar w:fldCharType="begin"/>
      </w:r>
      <w:r>
        <w:instrText>PAGEREF section_5b114260ab284ed48866f73a02e354</w:instrText>
      </w:r>
      <w:r>
        <w:instrText>f0</w:instrText>
      </w:r>
      <w:r>
        <w:fldChar w:fldCharType="separate"/>
      </w:r>
      <w:r>
        <w:rPr>
          <w:noProof/>
        </w:rPr>
        <w:t>195</w:t>
      </w:r>
      <w:r>
        <w:fldChar w:fldCharType="end"/>
      </w:r>
    </w:p>
    <w:p w:rsidR="008B42D4" w:rsidRDefault="001819AE">
      <w:pPr>
        <w:pStyle w:val="indexentry0"/>
      </w:pPr>
      <w:r>
        <w:t xml:space="preserve">   </w:t>
      </w:r>
      <w:hyperlink w:anchor="section_c5358b7416df4308b77d215699f23dae">
        <w:r>
          <w:rPr>
            <w:rStyle w:val="Hyperlink"/>
          </w:rPr>
          <w:t>webPartField</w:t>
        </w:r>
      </w:hyperlink>
      <w:r>
        <w:t xml:space="preserve"> </w:t>
      </w:r>
      <w:r>
        <w:fldChar w:fldCharType="begin"/>
      </w:r>
      <w:r>
        <w:instrText>PAGEREF section_c5358b7416df4308b77d215699f23dae</w:instrText>
      </w:r>
      <w:r>
        <w:fldChar w:fldCharType="separate"/>
      </w:r>
      <w:r>
        <w:rPr>
          <w:noProof/>
        </w:rPr>
        <w:t>194</w:t>
      </w:r>
      <w:r>
        <w:fldChar w:fldCharType="end"/>
      </w:r>
    </w:p>
    <w:p w:rsidR="008B42D4" w:rsidRDefault="001819AE">
      <w:pPr>
        <w:pStyle w:val="indexentry0"/>
      </w:pPr>
      <w:r>
        <w:t xml:space="preserve">   </w:t>
      </w:r>
      <w:hyperlink w:anchor="section_d516aab4cc014a8aaa43c9074c372df7">
        <w:r>
          <w:rPr>
            <w:rStyle w:val="Hyperlink"/>
          </w:rPr>
          <w:t>webPartFields</w:t>
        </w:r>
      </w:hyperlink>
      <w:r>
        <w:t xml:space="preserve"> </w:t>
      </w:r>
      <w:r>
        <w:fldChar w:fldCharType="begin"/>
      </w:r>
      <w:r>
        <w:instrText>PAGEREF section_d516aab4cc014a8aaa43c90</w:instrText>
      </w:r>
      <w:r>
        <w:instrText>74c372df7</w:instrText>
      </w:r>
      <w:r>
        <w:fldChar w:fldCharType="separate"/>
      </w:r>
      <w:r>
        <w:rPr>
          <w:noProof/>
        </w:rPr>
        <w:t>193</w:t>
      </w:r>
      <w:r>
        <w:fldChar w:fldCharType="end"/>
      </w:r>
    </w:p>
    <w:p w:rsidR="008B42D4" w:rsidRDefault="001819AE">
      <w:pPr>
        <w:pStyle w:val="indexentry0"/>
      </w:pPr>
      <w:r>
        <w:t xml:space="preserve">   </w:t>
      </w:r>
      <w:hyperlink w:anchor="section_ae63f77801ee4549bb3bd87a8c9d0abf">
        <w:r>
          <w:rPr>
            <w:rStyle w:val="Hyperlink"/>
          </w:rPr>
          <w:t>webPartProperties</w:t>
        </w:r>
      </w:hyperlink>
      <w:r>
        <w:t xml:space="preserve"> </w:t>
      </w:r>
      <w:r>
        <w:fldChar w:fldCharType="begin"/>
      </w:r>
      <w:r>
        <w:instrText>PAGEREF section_ae63f77801ee4549bb3bd87a8c9d0abf</w:instrText>
      </w:r>
      <w:r>
        <w:fldChar w:fldCharType="separate"/>
      </w:r>
      <w:r>
        <w:rPr>
          <w:noProof/>
        </w:rPr>
        <w:t>192</w:t>
      </w:r>
      <w:r>
        <w:fldChar w:fldCharType="end"/>
      </w:r>
    </w:p>
    <w:p w:rsidR="008B42D4" w:rsidRDefault="001819AE">
      <w:pPr>
        <w:pStyle w:val="indexentry0"/>
      </w:pPr>
      <w:r>
        <w:t xml:space="preserve">   </w:t>
      </w:r>
      <w:hyperlink w:anchor="section_c264a92923fa4b939bc318171dbb31fb">
        <w:r>
          <w:rPr>
            <w:rStyle w:val="Hyperlink"/>
          </w:rPr>
          <w:t>xmlToEditExtension</w:t>
        </w:r>
      </w:hyperlink>
      <w:r>
        <w:t xml:space="preserve"> </w:t>
      </w:r>
      <w:r>
        <w:fldChar w:fldCharType="begin"/>
      </w:r>
      <w:r>
        <w:instrText>PAGEREF section_c264a9</w:instrText>
      </w:r>
      <w:r>
        <w:instrText>2923fa4b939bc318171dbb31fb</w:instrText>
      </w:r>
      <w:r>
        <w:fldChar w:fldCharType="separate"/>
      </w:r>
      <w:r>
        <w:rPr>
          <w:noProof/>
        </w:rPr>
        <w:t>196</w:t>
      </w:r>
      <w:r>
        <w:fldChar w:fldCharType="end"/>
      </w:r>
    </w:p>
    <w:p w:rsidR="008B42D4" w:rsidRDefault="001819AE">
      <w:pPr>
        <w:pStyle w:val="indexentry0"/>
      </w:pPr>
      <w:r>
        <w:t>Form definition file extension simple types</w:t>
      </w:r>
    </w:p>
    <w:p w:rsidR="008B42D4" w:rsidRDefault="001819AE">
      <w:pPr>
        <w:pStyle w:val="indexentry0"/>
      </w:pPr>
      <w:r>
        <w:t xml:space="preserve">   </w:t>
      </w:r>
      <w:hyperlink w:anchor="section_575e5fd7ad6947558e36f04f674eb8d8">
        <w:r>
          <w:rPr>
            <w:rStyle w:val="Hyperlink"/>
          </w:rPr>
          <w:t>xdLineStamp</w:t>
        </w:r>
      </w:hyperlink>
      <w:r>
        <w:t xml:space="preserve"> </w:t>
      </w:r>
      <w:r>
        <w:fldChar w:fldCharType="begin"/>
      </w:r>
      <w:r>
        <w:instrText>PAGEREF section_575e5fd7ad6947558e36f04f674eb8d8</w:instrText>
      </w:r>
      <w:r>
        <w:fldChar w:fldCharType="separate"/>
      </w:r>
      <w:r>
        <w:rPr>
          <w:noProof/>
        </w:rPr>
        <w:t>191</w:t>
      </w:r>
      <w:r>
        <w:fldChar w:fldCharType="end"/>
      </w:r>
    </w:p>
    <w:p w:rsidR="008B42D4" w:rsidRDefault="001819AE">
      <w:pPr>
        <w:pStyle w:val="indexentry0"/>
      </w:pPr>
      <w:r>
        <w:t xml:space="preserve">   </w:t>
      </w:r>
      <w:hyperlink w:anchor="section_110012e6dbd44d2f8368838e642e3ec4">
        <w:r>
          <w:rPr>
            <w:rStyle w:val="Hyperlink"/>
          </w:rPr>
          <w:t>xdModeType</w:t>
        </w:r>
      </w:hyperlink>
      <w:r>
        <w:t xml:space="preserve"> </w:t>
      </w:r>
      <w:r>
        <w:fldChar w:fldCharType="begin"/>
      </w:r>
      <w:r>
        <w:instrText>PAGEREF section_110012e6dbd44d2f8368838e642e3ec4</w:instrText>
      </w:r>
      <w:r>
        <w:fldChar w:fldCharType="separate"/>
      </w:r>
      <w:r>
        <w:rPr>
          <w:noProof/>
        </w:rPr>
        <w:t>190</w:t>
      </w:r>
      <w:r>
        <w:fldChar w:fldCharType="end"/>
      </w:r>
    </w:p>
    <w:p w:rsidR="008B42D4" w:rsidRDefault="001819AE">
      <w:pPr>
        <w:pStyle w:val="indexentry0"/>
      </w:pPr>
      <w:r>
        <w:t xml:space="preserve">   </w:t>
      </w:r>
      <w:hyperlink w:anchor="section_2183a5d2490d4653972a157f1891f3f9">
        <w:r>
          <w:rPr>
            <w:rStyle w:val="Hyperlink"/>
          </w:rPr>
          <w:t>xdParameterType</w:t>
        </w:r>
      </w:hyperlink>
      <w:r>
        <w:t xml:space="preserve"> </w:t>
      </w:r>
      <w:r>
        <w:fldChar w:fldCharType="begin"/>
      </w:r>
      <w:r>
        <w:instrText>PAGEREF section_2183a5d2490d4653972a157f1891f3f9</w:instrText>
      </w:r>
      <w:r>
        <w:fldChar w:fldCharType="separate"/>
      </w:r>
      <w:r>
        <w:rPr>
          <w:noProof/>
        </w:rPr>
        <w:t>189</w:t>
      </w:r>
      <w:r>
        <w:fldChar w:fldCharType="end"/>
      </w:r>
    </w:p>
    <w:p w:rsidR="008B42D4" w:rsidRDefault="001819AE">
      <w:pPr>
        <w:pStyle w:val="indexentry0"/>
      </w:pPr>
      <w:hyperlink w:anchor="section_d2c7da7163ba47a2a0cf24c5784ede70">
        <w:r>
          <w:rPr>
            <w:rStyle w:val="Hyperlink"/>
          </w:rPr>
          <w:t>Form template (.xsn) file</w:t>
        </w:r>
      </w:hyperlink>
      <w:r>
        <w:t xml:space="preserve"> </w:t>
      </w:r>
      <w:r>
        <w:fldChar w:fldCharType="begin"/>
      </w:r>
      <w:r>
        <w:instrText>PAGEREF section_d2c7da7163ba47a2a0cf24c5784ede70</w:instrText>
      </w:r>
      <w:r>
        <w:fldChar w:fldCharType="separate"/>
      </w:r>
      <w:r>
        <w:rPr>
          <w:noProof/>
        </w:rPr>
        <w:t>21</w:t>
      </w:r>
      <w:r>
        <w:fldChar w:fldCharType="end"/>
      </w:r>
    </w:p>
    <w:p w:rsidR="008B42D4" w:rsidRDefault="001819AE">
      <w:pPr>
        <w:pStyle w:val="indexentry0"/>
      </w:pPr>
      <w:r>
        <w:t>Form view file</w:t>
      </w:r>
    </w:p>
    <w:p w:rsidR="008B42D4" w:rsidRDefault="001819AE">
      <w:pPr>
        <w:pStyle w:val="indexentry0"/>
      </w:pPr>
      <w:r>
        <w:t xml:space="preserve">   </w:t>
      </w:r>
      <w:hyperlink w:anchor="section_1f09fcfdad0a43c68ed6bed4abc9fee2">
        <w:r>
          <w:rPr>
            <w:rStyle w:val="Hyperlink"/>
          </w:rPr>
          <w:t>control data formatting</w:t>
        </w:r>
      </w:hyperlink>
      <w:r>
        <w:t xml:space="preserve"> </w:t>
      </w:r>
      <w:r>
        <w:fldChar w:fldCharType="begin"/>
      </w:r>
      <w:r>
        <w:instrText>PAGEREF se</w:instrText>
      </w:r>
      <w:r>
        <w:instrText>ction_1f09fcfdad0a43c68ed6bed4abc9fee2</w:instrText>
      </w:r>
      <w:r>
        <w:fldChar w:fldCharType="separate"/>
      </w:r>
      <w:r>
        <w:rPr>
          <w:noProof/>
        </w:rPr>
        <w:t>255</w:t>
      </w:r>
      <w:r>
        <w:fldChar w:fldCharType="end"/>
      </w:r>
    </w:p>
    <w:p w:rsidR="008B42D4" w:rsidRDefault="001819AE">
      <w:pPr>
        <w:pStyle w:val="indexentry0"/>
      </w:pPr>
      <w:r>
        <w:t xml:space="preserve">   </w:t>
      </w:r>
      <w:hyperlink w:anchor="section_1037371b84f8425aa0d2bb267696ca7a">
        <w:r>
          <w:rPr>
            <w:rStyle w:val="Hyperlink"/>
          </w:rPr>
          <w:t>invalid constructs</w:t>
        </w:r>
      </w:hyperlink>
      <w:r>
        <w:t xml:space="preserve"> </w:t>
      </w:r>
      <w:r>
        <w:fldChar w:fldCharType="begin"/>
      </w:r>
      <w:r>
        <w:instrText>PAGEREF section_1037371b84f8425aa0d2bb267696ca7a</w:instrText>
      </w:r>
      <w:r>
        <w:fldChar w:fldCharType="separate"/>
      </w:r>
      <w:r>
        <w:rPr>
          <w:noProof/>
        </w:rPr>
        <w:t>340</w:t>
      </w:r>
      <w:r>
        <w:fldChar w:fldCharType="end"/>
      </w:r>
    </w:p>
    <w:p w:rsidR="008B42D4" w:rsidRDefault="001819AE">
      <w:pPr>
        <w:pStyle w:val="indexentry0"/>
      </w:pPr>
      <w:r>
        <w:t xml:space="preserve">   </w:t>
      </w:r>
      <w:hyperlink w:anchor="section_dbb9da8e866445228a61966ec05216b2">
        <w:r>
          <w:rPr>
            <w:rStyle w:val="Hyperlink"/>
          </w:rPr>
          <w:t>invalid contr</w:t>
        </w:r>
        <w:r>
          <w:rPr>
            <w:rStyle w:val="Hyperlink"/>
          </w:rPr>
          <w:t>ols</w:t>
        </w:r>
      </w:hyperlink>
      <w:r>
        <w:t xml:space="preserve"> </w:t>
      </w:r>
      <w:r>
        <w:fldChar w:fldCharType="begin"/>
      </w:r>
      <w:r>
        <w:instrText>PAGEREF section_dbb9da8e866445228a61966ec05216b2</w:instrText>
      </w:r>
      <w:r>
        <w:fldChar w:fldCharType="separate"/>
      </w:r>
      <w:r>
        <w:rPr>
          <w:noProof/>
        </w:rPr>
        <w:t>339</w:t>
      </w:r>
      <w:r>
        <w:fldChar w:fldCharType="end"/>
      </w:r>
    </w:p>
    <w:p w:rsidR="008B42D4" w:rsidRDefault="001819AE">
      <w:pPr>
        <w:pStyle w:val="indexentry0"/>
      </w:pPr>
      <w:r>
        <w:t xml:space="preserve">   </w:t>
      </w:r>
      <w:hyperlink w:anchor="section_7a14848797cd4dbc83c90901e0ae2ede">
        <w:r>
          <w:rPr>
            <w:rStyle w:val="Hyperlink"/>
          </w:rPr>
          <w:t>view syntax</w:t>
        </w:r>
      </w:hyperlink>
      <w:r>
        <w:t xml:space="preserve"> </w:t>
      </w:r>
      <w:r>
        <w:fldChar w:fldCharType="begin"/>
      </w:r>
      <w:r>
        <w:instrText>PAGEREF section_7a14848797cd4dbc83c90901e0ae2ede</w:instrText>
      </w:r>
      <w:r>
        <w:fldChar w:fldCharType="separate"/>
      </w:r>
      <w:r>
        <w:rPr>
          <w:noProof/>
        </w:rPr>
        <w:t>220</w:t>
      </w:r>
      <w:r>
        <w:fldChar w:fldCharType="end"/>
      </w:r>
    </w:p>
    <w:p w:rsidR="008B42D4" w:rsidRDefault="001819AE">
      <w:pPr>
        <w:pStyle w:val="indexentry0"/>
      </w:pPr>
      <w:r>
        <w:lastRenderedPageBreak/>
        <w:t xml:space="preserve">   </w:t>
      </w:r>
      <w:hyperlink w:anchor="section_8697c358fa6d49608a7a28c0a1d3db4b">
        <w:r>
          <w:rPr>
            <w:rStyle w:val="Hyperlink"/>
          </w:rPr>
          <w:t xml:space="preserve">XSL </w:t>
        </w:r>
        <w:r>
          <w:rPr>
            <w:rStyle w:val="Hyperlink"/>
          </w:rPr>
          <w:t>root template</w:t>
        </w:r>
      </w:hyperlink>
      <w:r>
        <w:t xml:space="preserve"> </w:t>
      </w:r>
      <w:r>
        <w:fldChar w:fldCharType="begin"/>
      </w:r>
      <w:r>
        <w:instrText>PAGEREF section_8697c358fa6d49608a7a28c0a1d3db4b</w:instrText>
      </w:r>
      <w:r>
        <w:fldChar w:fldCharType="separate"/>
      </w:r>
      <w:r>
        <w:rPr>
          <w:noProof/>
        </w:rPr>
        <w:t>225</w:t>
      </w:r>
      <w:r>
        <w:fldChar w:fldCharType="end"/>
      </w:r>
    </w:p>
    <w:p w:rsidR="008B42D4" w:rsidRDefault="001819AE">
      <w:pPr>
        <w:pStyle w:val="indexentry0"/>
      </w:pPr>
      <w:r>
        <w:t xml:space="preserve">   </w:t>
      </w:r>
      <w:hyperlink w:anchor="section_02851970bba84ba0a274703983d90072">
        <w:r>
          <w:rPr>
            <w:rStyle w:val="Hyperlink"/>
          </w:rPr>
          <w:t>XSL root template style sheets</w:t>
        </w:r>
      </w:hyperlink>
      <w:r>
        <w:t xml:space="preserve"> </w:t>
      </w:r>
      <w:r>
        <w:fldChar w:fldCharType="begin"/>
      </w:r>
      <w:r>
        <w:instrText>PAGEREF section_02851970bba84ba0a274703983d90072</w:instrText>
      </w:r>
      <w:r>
        <w:fldChar w:fldCharType="separate"/>
      </w:r>
      <w:r>
        <w:rPr>
          <w:noProof/>
        </w:rPr>
        <w:t>227</w:t>
      </w:r>
      <w:r>
        <w:fldChar w:fldCharType="end"/>
      </w:r>
    </w:p>
    <w:p w:rsidR="008B42D4" w:rsidRDefault="001819AE">
      <w:pPr>
        <w:pStyle w:val="indexentry0"/>
      </w:pPr>
      <w:hyperlink w:anchor="section_d2ffddd4400b4d909e1af53c6ac45fbf">
        <w:r>
          <w:rPr>
            <w:rStyle w:val="Hyperlink"/>
          </w:rPr>
          <w:t>Form view file - control-specific attributes</w:t>
        </w:r>
      </w:hyperlink>
      <w:r>
        <w:t xml:space="preserve"> </w:t>
      </w:r>
      <w:r>
        <w:fldChar w:fldCharType="begin"/>
      </w:r>
      <w:r>
        <w:instrText>PAGEREF section_d2ffddd4400b4d909e1af53c6ac45fbf</w:instrText>
      </w:r>
      <w:r>
        <w:fldChar w:fldCharType="separate"/>
      </w:r>
      <w:r>
        <w:rPr>
          <w:noProof/>
        </w:rPr>
        <w:t>340</w:t>
      </w:r>
      <w:r>
        <w:fldChar w:fldCharType="end"/>
      </w:r>
    </w:p>
    <w:p w:rsidR="008B42D4" w:rsidRDefault="001819AE">
      <w:pPr>
        <w:pStyle w:val="indexentry0"/>
      </w:pPr>
      <w:hyperlink w:anchor="section_b37dbc0a811b484f811c3a04fec1e9b7">
        <w:r>
          <w:rPr>
            <w:rStyle w:val="Hyperlink"/>
          </w:rPr>
          <w:t>Form view file - view representation</w:t>
        </w:r>
      </w:hyperlink>
      <w:r>
        <w:t xml:space="preserve"> </w:t>
      </w:r>
      <w:r>
        <w:fldChar w:fldCharType="begin"/>
      </w:r>
      <w:r>
        <w:instrText>PAGEREF section_b37dbc0a811b484f811c3a04fec1e9b7</w:instrText>
      </w:r>
      <w:r>
        <w:fldChar w:fldCharType="separate"/>
      </w:r>
      <w:r>
        <w:rPr>
          <w:noProof/>
        </w:rPr>
        <w:t>219</w:t>
      </w:r>
      <w:r>
        <w:fldChar w:fldCharType="end"/>
      </w:r>
    </w:p>
    <w:p w:rsidR="008B42D4" w:rsidRDefault="001819AE">
      <w:pPr>
        <w:pStyle w:val="indexentry0"/>
      </w:pPr>
      <w:hyperlink w:anchor="section_27d78a83308046eaa51d6ccf68684d52">
        <w:r>
          <w:rPr>
            <w:rStyle w:val="Hyperlink"/>
          </w:rPr>
          <w:t>Form view file - XSL function extensions</w:t>
        </w:r>
      </w:hyperlink>
      <w:r>
        <w:t xml:space="preserve"> </w:t>
      </w:r>
      <w:r>
        <w:fldChar w:fldCharType="begin"/>
      </w:r>
      <w:r>
        <w:instrText>PAGEREF section_27d78a83308046eaa51d6ccf68684d52</w:instrText>
      </w:r>
      <w:r>
        <w:fldChar w:fldCharType="separate"/>
      </w:r>
      <w:r>
        <w:rPr>
          <w:noProof/>
        </w:rPr>
        <w:t>368</w:t>
      </w:r>
      <w:r>
        <w:fldChar w:fldCharType="end"/>
      </w:r>
    </w:p>
    <w:p w:rsidR="008B42D4" w:rsidRDefault="001819AE">
      <w:pPr>
        <w:pStyle w:val="indexentry0"/>
      </w:pPr>
      <w:hyperlink w:anchor="section_1ddb04ba92f94bfb945be98f51f623b3">
        <w:r>
          <w:rPr>
            <w:rStyle w:val="Hyperlink"/>
          </w:rPr>
          <w:t>Form view file (XSD) example</w:t>
        </w:r>
      </w:hyperlink>
      <w:r>
        <w:t xml:space="preserve"> </w:t>
      </w:r>
      <w:r>
        <w:fldChar w:fldCharType="begin"/>
      </w:r>
      <w:r>
        <w:instrText>PAGEREF section_1ddb04ba92f94bfb945be98f51f623b3</w:instrText>
      </w:r>
      <w:r>
        <w:fldChar w:fldCharType="separate"/>
      </w:r>
      <w:r>
        <w:rPr>
          <w:noProof/>
        </w:rPr>
        <w:t>387</w:t>
      </w:r>
      <w:r>
        <w:fldChar w:fldCharType="end"/>
      </w:r>
    </w:p>
    <w:p w:rsidR="008B42D4" w:rsidRDefault="001819AE">
      <w:pPr>
        <w:pStyle w:val="indexentry0"/>
      </w:pPr>
      <w:r>
        <w:t xml:space="preserve">   </w:t>
      </w:r>
      <w:hyperlink w:anchor="section_8284cf8b0ca84c76a1c745c1ea64c2bc">
        <w:r>
          <w:rPr>
            <w:rStyle w:val="Hyperlink"/>
          </w:rPr>
          <w:t>control representation</w:t>
        </w:r>
      </w:hyperlink>
      <w:r>
        <w:t xml:space="preserve"> </w:t>
      </w:r>
      <w:r>
        <w:fldChar w:fldCharType="begin"/>
      </w:r>
      <w:r>
        <w:instrText>PAGEREF section_8284cf8b0ca84c76a1c745c1ea64c2bc</w:instrText>
      </w:r>
      <w:r>
        <w:fldChar w:fldCharType="separate"/>
      </w:r>
      <w:r>
        <w:rPr>
          <w:noProof/>
        </w:rPr>
        <w:t>387</w:t>
      </w:r>
      <w:r>
        <w:fldChar w:fldCharType="end"/>
      </w:r>
    </w:p>
    <w:p w:rsidR="008B42D4" w:rsidRDefault="001819AE">
      <w:pPr>
        <w:pStyle w:val="indexentry0"/>
      </w:pPr>
      <w:r>
        <w:t xml:space="preserve">   </w:t>
      </w:r>
      <w:hyperlink w:anchor="section_cea2fe31786347e8a6e26e5d3b96c03a">
        <w:r>
          <w:rPr>
            <w:rStyle w:val="Hyperlink"/>
          </w:rPr>
          <w:t>control representation – version 2</w:t>
        </w:r>
      </w:hyperlink>
      <w:r>
        <w:t xml:space="preserve"> </w:t>
      </w:r>
      <w:r>
        <w:fldChar w:fldCharType="begin"/>
      </w:r>
      <w:r>
        <w:instrText>PAGEREF section_cea2fe31786347e8a6e26e5d3b96c03a</w:instrText>
      </w:r>
      <w:r>
        <w:fldChar w:fldCharType="separate"/>
      </w:r>
      <w:r>
        <w:rPr>
          <w:noProof/>
        </w:rPr>
        <w:t>408</w:t>
      </w:r>
      <w:r>
        <w:fldChar w:fldCharType="end"/>
      </w:r>
    </w:p>
    <w:p w:rsidR="008B42D4" w:rsidRDefault="001819AE">
      <w:pPr>
        <w:pStyle w:val="indexentry0"/>
      </w:pPr>
      <w:r>
        <w:t xml:space="preserve">   </w:t>
      </w:r>
      <w:hyperlink w:anchor="section_93bb521dca8e4234a27c10434ef5f7a4">
        <w:r>
          <w:rPr>
            <w:rStyle w:val="Hyperlink"/>
          </w:rPr>
          <w:t>control specific attributes</w:t>
        </w:r>
      </w:hyperlink>
      <w:r>
        <w:t xml:space="preserve"> </w:t>
      </w:r>
      <w:r>
        <w:fldChar w:fldCharType="begin"/>
      </w:r>
      <w:r>
        <w:instrText>PAGEREF section_93bb521dca8e</w:instrText>
      </w:r>
      <w:r>
        <w:instrText>4234a27c10434ef5f7a4</w:instrText>
      </w:r>
      <w:r>
        <w:fldChar w:fldCharType="separate"/>
      </w:r>
      <w:r>
        <w:rPr>
          <w:noProof/>
        </w:rPr>
        <w:t>428</w:t>
      </w:r>
      <w:r>
        <w:fldChar w:fldCharType="end"/>
      </w:r>
    </w:p>
    <w:p w:rsidR="008B42D4" w:rsidRDefault="001819AE">
      <w:pPr>
        <w:pStyle w:val="indexentry0"/>
      </w:pPr>
      <w:r>
        <w:t xml:space="preserve">   </w:t>
      </w:r>
      <w:hyperlink w:anchor="section_e83d39711ec94b42bbe28d39776b4468">
        <w:r>
          <w:rPr>
            <w:rStyle w:val="Hyperlink"/>
          </w:rPr>
          <w:t>XSL function extension examples</w:t>
        </w:r>
      </w:hyperlink>
      <w:r>
        <w:t xml:space="preserve"> </w:t>
      </w:r>
      <w:r>
        <w:fldChar w:fldCharType="begin"/>
      </w:r>
      <w:r>
        <w:instrText>PAGEREF section_e83d39711ec94b42bbe28d39776b4468</w:instrText>
      </w:r>
      <w:r>
        <w:fldChar w:fldCharType="separate"/>
      </w:r>
      <w:r>
        <w:rPr>
          <w:noProof/>
        </w:rPr>
        <w:t>434</w:t>
      </w:r>
      <w:r>
        <w:fldChar w:fldCharType="end"/>
      </w:r>
    </w:p>
    <w:p w:rsidR="008B42D4" w:rsidRDefault="001819AE">
      <w:pPr>
        <w:pStyle w:val="indexentry0"/>
      </w:pPr>
      <w:r>
        <w:t>Form view file attributes</w:t>
      </w:r>
    </w:p>
    <w:p w:rsidR="008B42D4" w:rsidRDefault="001819AE">
      <w:pPr>
        <w:pStyle w:val="indexentry0"/>
      </w:pPr>
      <w:r>
        <w:t xml:space="preserve">   </w:t>
      </w:r>
      <w:hyperlink w:anchor="section_951bce0918904691b9116421a47cc9f2">
        <w:r>
          <w:rPr>
            <w:rStyle w:val="Hyperlink"/>
          </w:rPr>
          <w:t>action</w:t>
        </w:r>
      </w:hyperlink>
      <w:r>
        <w:t xml:space="preserve"> </w:t>
      </w:r>
      <w:r>
        <w:fldChar w:fldCharType="begin"/>
      </w:r>
      <w:r>
        <w:instrText>PAGEREF section_951bce0918904691b9116421a47cc9f2</w:instrText>
      </w:r>
      <w:r>
        <w:fldChar w:fldCharType="separate"/>
      </w:r>
      <w:r>
        <w:rPr>
          <w:noProof/>
        </w:rPr>
        <w:t>342</w:t>
      </w:r>
      <w:r>
        <w:fldChar w:fldCharType="end"/>
      </w:r>
    </w:p>
    <w:p w:rsidR="008B42D4" w:rsidRDefault="001819AE">
      <w:pPr>
        <w:pStyle w:val="indexentry0"/>
      </w:pPr>
      <w:r>
        <w:t xml:space="preserve">   </w:t>
      </w:r>
      <w:hyperlink w:anchor="section_786b1a09160941308eb252b235fe5413">
        <w:r>
          <w:rPr>
            <w:rStyle w:val="Hyperlink"/>
          </w:rPr>
          <w:t>AllowMultiple</w:t>
        </w:r>
      </w:hyperlink>
      <w:r>
        <w:t xml:space="preserve"> </w:t>
      </w:r>
      <w:r>
        <w:fldChar w:fldCharType="begin"/>
      </w:r>
      <w:r>
        <w:instrText>PAGEREF section_786b1a09160941308eb252b235fe5413</w:instrText>
      </w:r>
      <w:r>
        <w:fldChar w:fldCharType="separate"/>
      </w:r>
      <w:r>
        <w:rPr>
          <w:noProof/>
        </w:rPr>
        <w:t>363</w:t>
      </w:r>
      <w:r>
        <w:fldChar w:fldCharType="end"/>
      </w:r>
    </w:p>
    <w:p w:rsidR="008B42D4" w:rsidRDefault="001819AE">
      <w:pPr>
        <w:pStyle w:val="indexentry0"/>
      </w:pPr>
      <w:r>
        <w:t xml:space="preserve">   </w:t>
      </w:r>
      <w:hyperlink w:anchor="section_e48a1e4c5baf4ddf8a8cdc37a3c95cfe">
        <w:r>
          <w:rPr>
            <w:rStyle w:val="Hyperlink"/>
          </w:rPr>
          <w:t>allownonmatching</w:t>
        </w:r>
      </w:hyperlink>
      <w:r>
        <w:t xml:space="preserve"> </w:t>
      </w:r>
      <w:r>
        <w:fldChar w:fldCharType="begin"/>
      </w:r>
      <w:r>
        <w:instrText>PAGEREF section_e48a1e4c5baf4ddf8a8cdc37a3c95cfe</w:instrText>
      </w:r>
      <w:r>
        <w:fldChar w:fldCharType="separate"/>
      </w:r>
      <w:r>
        <w:rPr>
          <w:noProof/>
        </w:rPr>
        <w:t>342</w:t>
      </w:r>
      <w:r>
        <w:fldChar w:fldCharType="end"/>
      </w:r>
    </w:p>
    <w:p w:rsidR="008B42D4" w:rsidRDefault="001819AE">
      <w:pPr>
        <w:pStyle w:val="indexentry0"/>
      </w:pPr>
      <w:r>
        <w:t xml:space="preserve">   </w:t>
      </w:r>
      <w:hyperlink w:anchor="section_6027fe0cea2f471c854ddac4299ccd75">
        <w:r>
          <w:rPr>
            <w:rStyle w:val="Hyperlink"/>
          </w:rPr>
          <w:t>autoAdvance</w:t>
        </w:r>
      </w:hyperlink>
      <w:r>
        <w:t xml:space="preserve"> </w:t>
      </w:r>
      <w:r>
        <w:fldChar w:fldCharType="begin"/>
      </w:r>
      <w:r>
        <w:instrText>PAGEREF section_6027fe0cea2f471c854ddac4299ccd75</w:instrText>
      </w:r>
      <w:r>
        <w:fldChar w:fldCharType="separate"/>
      </w:r>
      <w:r>
        <w:rPr>
          <w:noProof/>
        </w:rPr>
        <w:t>343</w:t>
      </w:r>
      <w:r>
        <w:fldChar w:fldCharType="end"/>
      </w:r>
    </w:p>
    <w:p w:rsidR="008B42D4" w:rsidRDefault="001819AE">
      <w:pPr>
        <w:pStyle w:val="indexentry0"/>
      </w:pPr>
      <w:r>
        <w:t xml:space="preserve">   </w:t>
      </w:r>
      <w:hyperlink w:anchor="section_b7764e95ed42444dac54982248f955ed">
        <w:r>
          <w:rPr>
            <w:rStyle w:val="Hyperlink"/>
          </w:rPr>
          <w:t>auxDom</w:t>
        </w:r>
      </w:hyperlink>
      <w:r>
        <w:t xml:space="preserve"> </w:t>
      </w:r>
      <w:r>
        <w:fldChar w:fldCharType="begin"/>
      </w:r>
      <w:r>
        <w:instrText>PAGEREF section_b7764e95ed42444dac54982248f955ed</w:instrText>
      </w:r>
      <w:r>
        <w:fldChar w:fldCharType="separate"/>
      </w:r>
      <w:r>
        <w:rPr>
          <w:noProof/>
        </w:rPr>
        <w:t>343</w:t>
      </w:r>
      <w:r>
        <w:fldChar w:fldCharType="end"/>
      </w:r>
    </w:p>
    <w:p w:rsidR="008B42D4" w:rsidRDefault="001819AE">
      <w:pPr>
        <w:pStyle w:val="indexentry0"/>
      </w:pPr>
      <w:r>
        <w:t xml:space="preserve">   </w:t>
      </w:r>
      <w:hyperlink w:anchor="section_482aca1c1e6041e3a69fb9d145f5b80a">
        <w:r>
          <w:rPr>
            <w:rStyle w:val="Hyperlink"/>
          </w:rPr>
          <w:t>backgroundPictu</w:t>
        </w:r>
        <w:r>
          <w:rPr>
            <w:rStyle w:val="Hyperlink"/>
          </w:rPr>
          <w:t>re</w:t>
        </w:r>
      </w:hyperlink>
      <w:r>
        <w:t xml:space="preserve"> </w:t>
      </w:r>
      <w:r>
        <w:fldChar w:fldCharType="begin"/>
      </w:r>
      <w:r>
        <w:instrText>PAGEREF section_482aca1c1e6041e3a69fb9d145f5b80a</w:instrText>
      </w:r>
      <w:r>
        <w:fldChar w:fldCharType="separate"/>
      </w:r>
      <w:r>
        <w:rPr>
          <w:noProof/>
        </w:rPr>
        <w:t>343</w:t>
      </w:r>
      <w:r>
        <w:fldChar w:fldCharType="end"/>
      </w:r>
    </w:p>
    <w:p w:rsidR="008B42D4" w:rsidRDefault="001819AE">
      <w:pPr>
        <w:pStyle w:val="indexentry0"/>
      </w:pPr>
      <w:r>
        <w:t xml:space="preserve">   </w:t>
      </w:r>
      <w:hyperlink w:anchor="section_4dba1217b9d2464b846fb31ea71fe9c5">
        <w:r>
          <w:rPr>
            <w:rStyle w:val="Hyperlink"/>
          </w:rPr>
          <w:t>binding</w:t>
        </w:r>
      </w:hyperlink>
      <w:r>
        <w:t xml:space="preserve"> </w:t>
      </w:r>
      <w:r>
        <w:fldChar w:fldCharType="begin"/>
      </w:r>
      <w:r>
        <w:instrText>PAGEREF section_4dba1217b9d2464b846fb31ea71fe9c5</w:instrText>
      </w:r>
      <w:r>
        <w:fldChar w:fldCharType="separate"/>
      </w:r>
      <w:r>
        <w:rPr>
          <w:noProof/>
        </w:rPr>
        <w:t>343</w:t>
      </w:r>
      <w:r>
        <w:fldChar w:fldCharType="end"/>
      </w:r>
    </w:p>
    <w:p w:rsidR="008B42D4" w:rsidRDefault="001819AE">
      <w:pPr>
        <w:pStyle w:val="indexentry0"/>
      </w:pPr>
      <w:r>
        <w:t xml:space="preserve">   </w:t>
      </w:r>
      <w:hyperlink w:anchor="section_9217df7900cc4645a1a729204b6c887f">
        <w:r>
          <w:rPr>
            <w:rStyle w:val="Hyperlink"/>
          </w:rPr>
          <w:t>binding_s</w:t>
        </w:r>
        <w:r>
          <w:rPr>
            <w:rStyle w:val="Hyperlink"/>
          </w:rPr>
          <w:t>econdary</w:t>
        </w:r>
      </w:hyperlink>
      <w:r>
        <w:t xml:space="preserve"> </w:t>
      </w:r>
      <w:r>
        <w:fldChar w:fldCharType="begin"/>
      </w:r>
      <w:r>
        <w:instrText>PAGEREF section_9217df7900cc4645a1a729204b6c887f</w:instrText>
      </w:r>
      <w:r>
        <w:fldChar w:fldCharType="separate"/>
      </w:r>
      <w:r>
        <w:rPr>
          <w:noProof/>
        </w:rPr>
        <w:t>364</w:t>
      </w:r>
      <w:r>
        <w:fldChar w:fldCharType="end"/>
      </w:r>
    </w:p>
    <w:p w:rsidR="008B42D4" w:rsidRDefault="001819AE">
      <w:pPr>
        <w:pStyle w:val="indexentry0"/>
      </w:pPr>
      <w:r>
        <w:t xml:space="preserve">   </w:t>
      </w:r>
      <w:hyperlink w:anchor="section_a008e43a5e2241ac973c9644fb6481e5">
        <w:r>
          <w:rPr>
            <w:rStyle w:val="Hyperlink"/>
          </w:rPr>
          <w:t>bindingProperty</w:t>
        </w:r>
      </w:hyperlink>
      <w:r>
        <w:t xml:space="preserve"> </w:t>
      </w:r>
      <w:r>
        <w:fldChar w:fldCharType="begin"/>
      </w:r>
      <w:r>
        <w:instrText>PAGEREF section_a008e43a5e2241ac973c9644fb6481e5</w:instrText>
      </w:r>
      <w:r>
        <w:fldChar w:fldCharType="separate"/>
      </w:r>
      <w:r>
        <w:rPr>
          <w:noProof/>
        </w:rPr>
        <w:t>345</w:t>
      </w:r>
      <w:r>
        <w:fldChar w:fldCharType="end"/>
      </w:r>
    </w:p>
    <w:p w:rsidR="008B42D4" w:rsidRDefault="001819AE">
      <w:pPr>
        <w:pStyle w:val="indexentry0"/>
      </w:pPr>
      <w:r>
        <w:t xml:space="preserve">   </w:t>
      </w:r>
      <w:hyperlink w:anchor="section_23a9e400e052418cb644a2d04e27397d">
        <w:r>
          <w:rPr>
            <w:rStyle w:val="Hyperlink"/>
          </w:rPr>
          <w:t>bindingType</w:t>
        </w:r>
      </w:hyperlink>
      <w:r>
        <w:t xml:space="preserve"> </w:t>
      </w:r>
      <w:r>
        <w:fldChar w:fldCharType="begin"/>
      </w:r>
      <w:r>
        <w:instrText>PAGEREF section_23a9e400e052418cb644a2d04e27397d</w:instrText>
      </w:r>
      <w:r>
        <w:fldChar w:fldCharType="separate"/>
      </w:r>
      <w:r>
        <w:rPr>
          <w:noProof/>
        </w:rPr>
        <w:t>346</w:t>
      </w:r>
      <w:r>
        <w:fldChar w:fldCharType="end"/>
      </w:r>
    </w:p>
    <w:p w:rsidR="008B42D4" w:rsidRDefault="001819AE">
      <w:pPr>
        <w:pStyle w:val="indexentry0"/>
      </w:pPr>
      <w:r>
        <w:t xml:space="preserve">   </w:t>
      </w:r>
      <w:hyperlink w:anchor="section_ac814419f41049e4a103838c58809ff8">
        <w:r>
          <w:rPr>
            <w:rStyle w:val="Hyperlink"/>
          </w:rPr>
          <w:t>boundProp</w:t>
        </w:r>
      </w:hyperlink>
      <w:r>
        <w:t xml:space="preserve"> </w:t>
      </w:r>
      <w:r>
        <w:fldChar w:fldCharType="begin"/>
      </w:r>
      <w:r>
        <w:instrText>PAGEREF section_ac814419f41049e4a103838c58809ff8</w:instrText>
      </w:r>
      <w:r>
        <w:fldChar w:fldCharType="separate"/>
      </w:r>
      <w:r>
        <w:rPr>
          <w:noProof/>
        </w:rPr>
        <w:t>346</w:t>
      </w:r>
      <w:r>
        <w:fldChar w:fldCharType="end"/>
      </w:r>
    </w:p>
    <w:p w:rsidR="008B42D4" w:rsidRDefault="001819AE">
      <w:pPr>
        <w:pStyle w:val="indexentry0"/>
      </w:pPr>
      <w:r>
        <w:t xml:space="preserve">   </w:t>
      </w:r>
      <w:hyperlink w:anchor="section_502666321660429c89ef7aed036f7191">
        <w:r>
          <w:rPr>
            <w:rStyle w:val="Hyperlink"/>
          </w:rPr>
          <w:t>boundPropSecondary</w:t>
        </w:r>
      </w:hyperlink>
      <w:r>
        <w:t xml:space="preserve"> </w:t>
      </w:r>
      <w:r>
        <w:fldChar w:fldCharType="begin"/>
      </w:r>
      <w:r>
        <w:instrText>PAGEREF section_502666321660429c89ef7aed036f7191</w:instrText>
      </w:r>
      <w:r>
        <w:fldChar w:fldCharType="separate"/>
      </w:r>
      <w:r>
        <w:rPr>
          <w:noProof/>
        </w:rPr>
        <w:t>364</w:t>
      </w:r>
      <w:r>
        <w:fldChar w:fldCharType="end"/>
      </w:r>
    </w:p>
    <w:p w:rsidR="008B42D4" w:rsidRDefault="001819AE">
      <w:pPr>
        <w:pStyle w:val="indexentry0"/>
      </w:pPr>
      <w:r>
        <w:t xml:space="preserve">   </w:t>
      </w:r>
      <w:hyperlink w:anchor="section_d7c3b5594a074303aa8cba513686a685">
        <w:r>
          <w:rPr>
            <w:rStyle w:val="Hyperlink"/>
          </w:rPr>
          <w:t>CtrlId</w:t>
        </w:r>
      </w:hyperlink>
      <w:r>
        <w:t xml:space="preserve"> </w:t>
      </w:r>
      <w:r>
        <w:fldChar w:fldCharType="begin"/>
      </w:r>
      <w:r>
        <w:instrText>PAGEREF section_d7c3b5594a074303aa8cba513686a685</w:instrText>
      </w:r>
      <w:r>
        <w:fldChar w:fldCharType="separate"/>
      </w:r>
      <w:r>
        <w:rPr>
          <w:noProof/>
        </w:rPr>
        <w:t>348</w:t>
      </w:r>
      <w:r>
        <w:fldChar w:fldCharType="end"/>
      </w:r>
    </w:p>
    <w:p w:rsidR="008B42D4" w:rsidRDefault="001819AE">
      <w:pPr>
        <w:pStyle w:val="indexentry0"/>
      </w:pPr>
      <w:r>
        <w:t xml:space="preserve">   </w:t>
      </w:r>
      <w:hyperlink w:anchor="section_986662414176402e92c16307df0d7c79">
        <w:r>
          <w:rPr>
            <w:rStyle w:val="Hyperlink"/>
          </w:rPr>
          <w:t>datafmt</w:t>
        </w:r>
      </w:hyperlink>
      <w:r>
        <w:t xml:space="preserve"> </w:t>
      </w:r>
      <w:r>
        <w:fldChar w:fldCharType="begin"/>
      </w:r>
      <w:r>
        <w:instrText>PAGEREF section_986662414176402e92c16307df0d7c79</w:instrText>
      </w:r>
      <w:r>
        <w:fldChar w:fldCharType="separate"/>
      </w:r>
      <w:r>
        <w:rPr>
          <w:noProof/>
        </w:rPr>
        <w:t>349</w:t>
      </w:r>
      <w:r>
        <w:fldChar w:fldCharType="end"/>
      </w:r>
    </w:p>
    <w:p w:rsidR="008B42D4" w:rsidRDefault="001819AE">
      <w:pPr>
        <w:pStyle w:val="indexentry0"/>
      </w:pPr>
      <w:r>
        <w:t xml:space="preserve">   datafmt2 (</w:t>
      </w:r>
      <w:hyperlink w:anchor="section_41720392ff4547169aecfab4952f5974">
        <w:r>
          <w:rPr>
            <w:rStyle w:val="Hyperlink"/>
          </w:rPr>
          <w:t>section 2.4.2.37.4</w:t>
        </w:r>
      </w:hyperlink>
      <w:r>
        <w:t xml:space="preserve"> </w:t>
      </w:r>
      <w:r>
        <w:fldChar w:fldCharType="begin"/>
      </w:r>
      <w:r>
        <w:instrText>PAGEREF section_41720392ff4547169aecfa</w:instrText>
      </w:r>
      <w:r>
        <w:instrText>b4952f5974</w:instrText>
      </w:r>
      <w:r>
        <w:fldChar w:fldCharType="separate"/>
      </w:r>
      <w:r>
        <w:rPr>
          <w:noProof/>
        </w:rPr>
        <w:t>364</w:t>
      </w:r>
      <w:r>
        <w:fldChar w:fldCharType="end"/>
      </w:r>
      <w:r>
        <w:t xml:space="preserve">, </w:t>
      </w:r>
      <w:hyperlink w:anchor="section_394e3f0f980a42d4b7fd43e412d355e2">
        <w:r>
          <w:rPr>
            <w:rStyle w:val="Hyperlink"/>
          </w:rPr>
          <w:t>section 2.4.2.37.11</w:t>
        </w:r>
      </w:hyperlink>
      <w:r>
        <w:t xml:space="preserve"> </w:t>
      </w:r>
      <w:r>
        <w:fldChar w:fldCharType="begin"/>
      </w:r>
      <w:r>
        <w:instrText>PAGEREF section_394e3f0f980a42d4b7fd43e412d355e2</w:instrText>
      </w:r>
      <w:r>
        <w:fldChar w:fldCharType="separate"/>
      </w:r>
      <w:r>
        <w:rPr>
          <w:noProof/>
        </w:rPr>
        <w:t>367</w:t>
      </w:r>
      <w:r>
        <w:fldChar w:fldCharType="end"/>
      </w:r>
      <w:r>
        <w:t>)</w:t>
      </w:r>
    </w:p>
    <w:p w:rsidR="008B42D4" w:rsidRDefault="001819AE">
      <w:pPr>
        <w:pStyle w:val="indexentry0"/>
      </w:pPr>
      <w:r>
        <w:t xml:space="preserve">   </w:t>
      </w:r>
      <w:hyperlink w:anchor="section_6f11cc2fe7874ac6b37b60e5d4e24b75">
        <w:r>
          <w:rPr>
            <w:rStyle w:val="Hyperlink"/>
          </w:rPr>
          <w:t>disableEditing</w:t>
        </w:r>
      </w:hyperlink>
      <w:r>
        <w:t xml:space="preserve"> </w:t>
      </w:r>
      <w:r>
        <w:fldChar w:fldCharType="begin"/>
      </w:r>
      <w:r>
        <w:instrText>PAGEREF section_6f11cc2f</w:instrText>
      </w:r>
      <w:r>
        <w:instrText>e7874ac6b37b60e5d4e24b75</w:instrText>
      </w:r>
      <w:r>
        <w:fldChar w:fldCharType="separate"/>
      </w:r>
      <w:r>
        <w:rPr>
          <w:noProof/>
        </w:rPr>
        <w:t>354</w:t>
      </w:r>
      <w:r>
        <w:fldChar w:fldCharType="end"/>
      </w:r>
    </w:p>
    <w:p w:rsidR="008B42D4" w:rsidRDefault="001819AE">
      <w:pPr>
        <w:pStyle w:val="indexentry0"/>
      </w:pPr>
      <w:r>
        <w:t xml:space="preserve">   </w:t>
      </w:r>
      <w:hyperlink w:anchor="section_2ac1788f0e514d599cb262e67336ac2e">
        <w:r>
          <w:rPr>
            <w:rStyle w:val="Hyperlink"/>
          </w:rPr>
          <w:t>enabledProperty</w:t>
        </w:r>
      </w:hyperlink>
      <w:r>
        <w:t xml:space="preserve"> </w:t>
      </w:r>
      <w:r>
        <w:fldChar w:fldCharType="begin"/>
      </w:r>
      <w:r>
        <w:instrText>PAGEREF section_2ac1788f0e514d599cb262e67336ac2e</w:instrText>
      </w:r>
      <w:r>
        <w:fldChar w:fldCharType="separate"/>
      </w:r>
      <w:r>
        <w:rPr>
          <w:noProof/>
        </w:rPr>
        <w:t>355</w:t>
      </w:r>
      <w:r>
        <w:fldChar w:fldCharType="end"/>
      </w:r>
    </w:p>
    <w:p w:rsidR="008B42D4" w:rsidRDefault="001819AE">
      <w:pPr>
        <w:pStyle w:val="indexentry0"/>
      </w:pPr>
      <w:r>
        <w:t xml:space="preserve">   </w:t>
      </w:r>
      <w:hyperlink w:anchor="section_cf1c12e1f4db40fa90ecfb2bb445e52d">
        <w:r>
          <w:rPr>
            <w:rStyle w:val="Hyperlink"/>
          </w:rPr>
          <w:t>enabledValue</w:t>
        </w:r>
      </w:hyperlink>
      <w:r>
        <w:t xml:space="preserve"> </w:t>
      </w:r>
      <w:r>
        <w:fldChar w:fldCharType="begin"/>
      </w:r>
      <w:r>
        <w:instrText>PAGEREF section</w:instrText>
      </w:r>
      <w:r>
        <w:instrText>_cf1c12e1f4db40fa90ecfb2bb445e52d</w:instrText>
      </w:r>
      <w:r>
        <w:fldChar w:fldCharType="separate"/>
      </w:r>
      <w:r>
        <w:rPr>
          <w:noProof/>
        </w:rPr>
        <w:t>355</w:t>
      </w:r>
      <w:r>
        <w:fldChar w:fldCharType="end"/>
      </w:r>
    </w:p>
    <w:p w:rsidR="008B42D4" w:rsidRDefault="001819AE">
      <w:pPr>
        <w:pStyle w:val="indexentry0"/>
      </w:pPr>
      <w:r>
        <w:t xml:space="preserve">   </w:t>
      </w:r>
      <w:hyperlink w:anchor="section_c590cf4e5c9b44109d2b48f5e909cc92">
        <w:r>
          <w:rPr>
            <w:rStyle w:val="Hyperlink"/>
          </w:rPr>
          <w:t>ghosted</w:t>
        </w:r>
      </w:hyperlink>
      <w:r>
        <w:t xml:space="preserve"> </w:t>
      </w:r>
      <w:r>
        <w:fldChar w:fldCharType="begin"/>
      </w:r>
      <w:r>
        <w:instrText>PAGEREF section_c590cf4e5c9b44109d2b48f5e909cc92</w:instrText>
      </w:r>
      <w:r>
        <w:fldChar w:fldCharType="separate"/>
      </w:r>
      <w:r>
        <w:rPr>
          <w:noProof/>
        </w:rPr>
        <w:t>355</w:t>
      </w:r>
      <w:r>
        <w:fldChar w:fldCharType="end"/>
      </w:r>
    </w:p>
    <w:p w:rsidR="008B42D4" w:rsidRDefault="001819AE">
      <w:pPr>
        <w:pStyle w:val="indexentry0"/>
      </w:pPr>
      <w:r>
        <w:t xml:space="preserve">   </w:t>
      </w:r>
      <w:hyperlink w:anchor="section_e4fc2f0b57d54cc2912eb0d059b405a5">
        <w:r>
          <w:rPr>
            <w:rStyle w:val="Hyperlink"/>
          </w:rPr>
          <w:t>HideInPrintView</w:t>
        </w:r>
      </w:hyperlink>
      <w:r>
        <w:t xml:space="preserve"> </w:t>
      </w:r>
      <w:r>
        <w:fldChar w:fldCharType="begin"/>
      </w:r>
      <w:r>
        <w:instrText>PAGEREF sec</w:instrText>
      </w:r>
      <w:r>
        <w:instrText>tion_e4fc2f0b57d54cc2912eb0d059b405a5</w:instrText>
      </w:r>
      <w:r>
        <w:fldChar w:fldCharType="separate"/>
      </w:r>
      <w:r>
        <w:rPr>
          <w:noProof/>
        </w:rPr>
        <w:t>365</w:t>
      </w:r>
      <w:r>
        <w:fldChar w:fldCharType="end"/>
      </w:r>
    </w:p>
    <w:p w:rsidR="008B42D4" w:rsidRDefault="001819AE">
      <w:pPr>
        <w:pStyle w:val="indexentry0"/>
      </w:pPr>
      <w:r>
        <w:t xml:space="preserve">   </w:t>
      </w:r>
      <w:hyperlink w:anchor="section_d12e8f9be6f04de1ae88b5f640cc2355">
        <w:r>
          <w:rPr>
            <w:rStyle w:val="Hyperlink"/>
          </w:rPr>
          <w:t>HoverSrc</w:t>
        </w:r>
      </w:hyperlink>
      <w:r>
        <w:t xml:space="preserve"> </w:t>
      </w:r>
      <w:r>
        <w:fldChar w:fldCharType="begin"/>
      </w:r>
      <w:r>
        <w:instrText>PAGEREF section_d12e8f9be6f04de1ae88b5f640cc2355</w:instrText>
      </w:r>
      <w:r>
        <w:fldChar w:fldCharType="separate"/>
      </w:r>
      <w:r>
        <w:rPr>
          <w:noProof/>
        </w:rPr>
        <w:t>366</w:t>
      </w:r>
      <w:r>
        <w:fldChar w:fldCharType="end"/>
      </w:r>
    </w:p>
    <w:p w:rsidR="008B42D4" w:rsidRDefault="001819AE">
      <w:pPr>
        <w:pStyle w:val="indexentry0"/>
      </w:pPr>
      <w:r>
        <w:t xml:space="preserve">   </w:t>
      </w:r>
      <w:hyperlink w:anchor="section_50fe620ab21641a8bfba7dd4984b511c">
        <w:r>
          <w:rPr>
            <w:rStyle w:val="Hyperlink"/>
          </w:rPr>
          <w:t>ictID</w:t>
        </w:r>
      </w:hyperlink>
      <w:r>
        <w:t xml:space="preserve"> </w:t>
      </w:r>
      <w:r>
        <w:fldChar w:fldCharType="begin"/>
      </w:r>
      <w:r>
        <w:instrText>PAGEREF section_50fe620ab21641a8bfba7dd4984b511c</w:instrText>
      </w:r>
      <w:r>
        <w:fldChar w:fldCharType="separate"/>
      </w:r>
      <w:r>
        <w:rPr>
          <w:noProof/>
        </w:rPr>
        <w:t>355</w:t>
      </w:r>
      <w:r>
        <w:fldChar w:fldCharType="end"/>
      </w:r>
    </w:p>
    <w:p w:rsidR="008B42D4" w:rsidRDefault="001819AE">
      <w:pPr>
        <w:pStyle w:val="indexentry0"/>
      </w:pPr>
      <w:r>
        <w:t xml:space="preserve">   </w:t>
      </w:r>
      <w:hyperlink w:anchor="section_586b9a4399464e28a79ed810f6ff1f07">
        <w:r>
          <w:rPr>
            <w:rStyle w:val="Hyperlink"/>
          </w:rPr>
          <w:t>ictVersion</w:t>
        </w:r>
      </w:hyperlink>
      <w:r>
        <w:t xml:space="preserve"> </w:t>
      </w:r>
      <w:r>
        <w:fldChar w:fldCharType="begin"/>
      </w:r>
      <w:r>
        <w:instrText>PAGEREF section_586b9a4399464e28a79ed810f6ff1f07</w:instrText>
      </w:r>
      <w:r>
        <w:fldChar w:fldCharType="separate"/>
      </w:r>
      <w:r>
        <w:rPr>
          <w:noProof/>
        </w:rPr>
        <w:t>355</w:t>
      </w:r>
      <w:r>
        <w:fldChar w:fldCharType="end"/>
      </w:r>
    </w:p>
    <w:p w:rsidR="008B42D4" w:rsidRDefault="001819AE">
      <w:pPr>
        <w:pStyle w:val="indexentry0"/>
      </w:pPr>
      <w:r>
        <w:t xml:space="preserve">   </w:t>
      </w:r>
      <w:hyperlink w:anchor="section_8ed6bd18621b48fb844b924c187ffcb8">
        <w:r>
          <w:rPr>
            <w:rStyle w:val="Hyperlink"/>
          </w:rPr>
          <w:t>inline</w:t>
        </w:r>
      </w:hyperlink>
      <w:r>
        <w:t xml:space="preserve"> </w:t>
      </w:r>
      <w:r>
        <w:fldChar w:fldCharType="begin"/>
      </w:r>
      <w:r>
        <w:instrText>PA</w:instrText>
      </w:r>
      <w:r>
        <w:instrText>GEREF section_8ed6bd18621b48fb844b924c187ffcb8</w:instrText>
      </w:r>
      <w:r>
        <w:fldChar w:fldCharType="separate"/>
      </w:r>
      <w:r>
        <w:rPr>
          <w:noProof/>
        </w:rPr>
        <w:t>355</w:t>
      </w:r>
      <w:r>
        <w:fldChar w:fldCharType="end"/>
      </w:r>
    </w:p>
    <w:p w:rsidR="008B42D4" w:rsidRDefault="001819AE">
      <w:pPr>
        <w:pStyle w:val="indexentry0"/>
      </w:pPr>
      <w:r>
        <w:t xml:space="preserve">   </w:t>
      </w:r>
      <w:hyperlink w:anchor="section_a9f1cab0ca29480483b7ec66e577a6ec">
        <w:r>
          <w:rPr>
            <w:rStyle w:val="Hyperlink"/>
          </w:rPr>
          <w:t>innerCtrl</w:t>
        </w:r>
      </w:hyperlink>
      <w:r>
        <w:t xml:space="preserve"> </w:t>
      </w:r>
      <w:r>
        <w:fldChar w:fldCharType="begin"/>
      </w:r>
      <w:r>
        <w:instrText>PAGEREF section_a9f1cab0ca29480483b7ec66e577a6ec</w:instrText>
      </w:r>
      <w:r>
        <w:fldChar w:fldCharType="separate"/>
      </w:r>
      <w:r>
        <w:rPr>
          <w:noProof/>
        </w:rPr>
        <w:t>356</w:t>
      </w:r>
      <w:r>
        <w:fldChar w:fldCharType="end"/>
      </w:r>
    </w:p>
    <w:p w:rsidR="008B42D4" w:rsidRDefault="001819AE">
      <w:pPr>
        <w:pStyle w:val="indexentry0"/>
      </w:pPr>
      <w:r>
        <w:t xml:space="preserve">   </w:t>
      </w:r>
      <w:hyperlink w:anchor="section_7de83df0f87b4e63af3072a73c95c4b3">
        <w:r>
          <w:rPr>
            <w:rStyle w:val="Hyperlink"/>
          </w:rPr>
          <w:t>inputscope</w:t>
        </w:r>
      </w:hyperlink>
      <w:r>
        <w:t xml:space="preserve"> </w:t>
      </w:r>
      <w:r>
        <w:fldChar w:fldCharType="begin"/>
      </w:r>
      <w:r>
        <w:instrText>P</w:instrText>
      </w:r>
      <w:r>
        <w:instrText>AGEREF section_7de83df0f87b4e63af3072a73c95c4b3</w:instrText>
      </w:r>
      <w:r>
        <w:fldChar w:fldCharType="separate"/>
      </w:r>
      <w:r>
        <w:rPr>
          <w:noProof/>
        </w:rPr>
        <w:t>356</w:t>
      </w:r>
      <w:r>
        <w:fldChar w:fldCharType="end"/>
      </w:r>
    </w:p>
    <w:p w:rsidR="008B42D4" w:rsidRDefault="001819AE">
      <w:pPr>
        <w:pStyle w:val="indexentry0"/>
      </w:pPr>
      <w:r>
        <w:t xml:space="preserve">   </w:t>
      </w:r>
      <w:hyperlink w:anchor="section_b7ff57f9944c4ec19fe34abebef3c40b">
        <w:r>
          <w:rPr>
            <w:rStyle w:val="Hyperlink"/>
          </w:rPr>
          <w:t>inputScopeId</w:t>
        </w:r>
      </w:hyperlink>
      <w:r>
        <w:t xml:space="preserve"> </w:t>
      </w:r>
      <w:r>
        <w:fldChar w:fldCharType="begin"/>
      </w:r>
      <w:r>
        <w:instrText>PAGEREF section_b7ff57f9944c4ec19fe34abebef3c40b</w:instrText>
      </w:r>
      <w:r>
        <w:fldChar w:fldCharType="separate"/>
      </w:r>
      <w:r>
        <w:rPr>
          <w:noProof/>
        </w:rPr>
        <w:t>356</w:t>
      </w:r>
      <w:r>
        <w:fldChar w:fldCharType="end"/>
      </w:r>
    </w:p>
    <w:p w:rsidR="008B42D4" w:rsidRDefault="001819AE">
      <w:pPr>
        <w:pStyle w:val="indexentry0"/>
      </w:pPr>
      <w:r>
        <w:t xml:space="preserve">   </w:t>
      </w:r>
      <w:hyperlink w:anchor="section_98a89411c23e4473b9c32e731c95623a">
        <w:r>
          <w:rPr>
            <w:rStyle w:val="Hyperlink"/>
          </w:rPr>
          <w:t>layoutText</w:t>
        </w:r>
      </w:hyperlink>
      <w:r>
        <w:t xml:space="preserve"> </w:t>
      </w:r>
      <w:r>
        <w:fldChar w:fldCharType="begin"/>
      </w:r>
      <w:r>
        <w:instrText>PAGEREF section_98a89411c23e4473b9c32e731c95623a</w:instrText>
      </w:r>
      <w:r>
        <w:fldChar w:fldCharType="separate"/>
      </w:r>
      <w:r>
        <w:rPr>
          <w:noProof/>
        </w:rPr>
        <w:t>356</w:t>
      </w:r>
      <w:r>
        <w:fldChar w:fldCharType="end"/>
      </w:r>
    </w:p>
    <w:p w:rsidR="008B42D4" w:rsidRDefault="001819AE">
      <w:pPr>
        <w:pStyle w:val="indexentry0"/>
      </w:pPr>
      <w:r>
        <w:t xml:space="preserve">   </w:t>
      </w:r>
      <w:hyperlink w:anchor="section_e94f62f7f48f482b909b32de626192bd">
        <w:r>
          <w:rPr>
            <w:rStyle w:val="Hyperlink"/>
          </w:rPr>
          <w:t>linkedToMaster</w:t>
        </w:r>
      </w:hyperlink>
      <w:r>
        <w:t xml:space="preserve"> </w:t>
      </w:r>
      <w:r>
        <w:fldChar w:fldCharType="begin"/>
      </w:r>
      <w:r>
        <w:instrText>PAGEREF section_e94f62f7f48f482b909b32de626192bd</w:instrText>
      </w:r>
      <w:r>
        <w:fldChar w:fldCharType="separate"/>
      </w:r>
      <w:r>
        <w:rPr>
          <w:noProof/>
        </w:rPr>
        <w:t>357</w:t>
      </w:r>
      <w:r>
        <w:fldChar w:fldCharType="end"/>
      </w:r>
    </w:p>
    <w:p w:rsidR="008B42D4" w:rsidRDefault="001819AE">
      <w:pPr>
        <w:pStyle w:val="indexentry0"/>
      </w:pPr>
      <w:r>
        <w:t xml:space="preserve">   </w:t>
      </w:r>
      <w:hyperlink w:anchor="section_0e697b132339468abccdadf860bb4b44">
        <w:r>
          <w:rPr>
            <w:rStyle w:val="Hyperlink"/>
          </w:rPr>
          <w:t>mast</w:t>
        </w:r>
        <w:r>
          <w:rPr>
            <w:rStyle w:val="Hyperlink"/>
          </w:rPr>
          <w:t>erID</w:t>
        </w:r>
      </w:hyperlink>
      <w:r>
        <w:t xml:space="preserve"> </w:t>
      </w:r>
      <w:r>
        <w:fldChar w:fldCharType="begin"/>
      </w:r>
      <w:r>
        <w:instrText>PAGEREF section_0e697b132339468abccdadf860bb4b44</w:instrText>
      </w:r>
      <w:r>
        <w:fldChar w:fldCharType="separate"/>
      </w:r>
      <w:r>
        <w:rPr>
          <w:noProof/>
        </w:rPr>
        <w:t>357</w:t>
      </w:r>
      <w:r>
        <w:fldChar w:fldCharType="end"/>
      </w:r>
    </w:p>
    <w:p w:rsidR="008B42D4" w:rsidRDefault="001819AE">
      <w:pPr>
        <w:pStyle w:val="indexentry0"/>
      </w:pPr>
      <w:r>
        <w:t xml:space="preserve">   </w:t>
      </w:r>
      <w:hyperlink w:anchor="section_2effc25a068b4a8aa6dd9fc53df87118">
        <w:r>
          <w:rPr>
            <w:rStyle w:val="Hyperlink"/>
          </w:rPr>
          <w:t>masterName</w:t>
        </w:r>
      </w:hyperlink>
      <w:r>
        <w:t xml:space="preserve"> </w:t>
      </w:r>
      <w:r>
        <w:fldChar w:fldCharType="begin"/>
      </w:r>
      <w:r>
        <w:instrText>PAGEREF section_2effc25a068b4a8aa6dd9fc53df87118</w:instrText>
      </w:r>
      <w:r>
        <w:fldChar w:fldCharType="separate"/>
      </w:r>
      <w:r>
        <w:rPr>
          <w:noProof/>
        </w:rPr>
        <w:t>357</w:t>
      </w:r>
      <w:r>
        <w:fldChar w:fldCharType="end"/>
      </w:r>
    </w:p>
    <w:p w:rsidR="008B42D4" w:rsidRDefault="001819AE">
      <w:pPr>
        <w:pStyle w:val="indexentry0"/>
      </w:pPr>
      <w:r>
        <w:t xml:space="preserve">   </w:t>
      </w:r>
      <w:hyperlink w:anchor="section_affc4218690e4ddb87773513cce120bc">
        <w:r>
          <w:rPr>
            <w:rStyle w:val="Hyperlink"/>
          </w:rPr>
          <w:t>num</w:t>
        </w:r>
      </w:hyperlink>
      <w:r>
        <w:t xml:space="preserve"> </w:t>
      </w:r>
      <w:r>
        <w:fldChar w:fldCharType="begin"/>
      </w:r>
      <w:r>
        <w:instrText>PAGEREF section_affc4218690e4ddb87773513cce120bc</w:instrText>
      </w:r>
      <w:r>
        <w:fldChar w:fldCharType="separate"/>
      </w:r>
      <w:r>
        <w:rPr>
          <w:noProof/>
        </w:rPr>
        <w:t>357</w:t>
      </w:r>
      <w:r>
        <w:fldChar w:fldCharType="end"/>
      </w:r>
    </w:p>
    <w:p w:rsidR="008B42D4" w:rsidRDefault="001819AE">
      <w:pPr>
        <w:pStyle w:val="indexentry0"/>
      </w:pPr>
      <w:r>
        <w:t xml:space="preserve">   </w:t>
      </w:r>
      <w:hyperlink w:anchor="section_a4dc0019d29d4438870c2249aa1a001b">
        <w:r>
          <w:rPr>
            <w:rStyle w:val="Hyperlink"/>
          </w:rPr>
          <w:t>offValue</w:t>
        </w:r>
      </w:hyperlink>
      <w:r>
        <w:t xml:space="preserve"> </w:t>
      </w:r>
      <w:r>
        <w:fldChar w:fldCharType="begin"/>
      </w:r>
      <w:r>
        <w:instrText>PAGEREF section_a4dc0019d29d4438870c2249aa1a001b</w:instrText>
      </w:r>
      <w:r>
        <w:fldChar w:fldCharType="separate"/>
      </w:r>
      <w:r>
        <w:rPr>
          <w:noProof/>
        </w:rPr>
        <w:t>358</w:t>
      </w:r>
      <w:r>
        <w:fldChar w:fldCharType="end"/>
      </w:r>
    </w:p>
    <w:p w:rsidR="008B42D4" w:rsidRDefault="001819AE">
      <w:pPr>
        <w:pStyle w:val="indexentry0"/>
      </w:pPr>
      <w:r>
        <w:t xml:space="preserve">   </w:t>
      </w:r>
      <w:hyperlink w:anchor="section_c48004e0c237452cac4f2c06a11b3cef">
        <w:r>
          <w:rPr>
            <w:rStyle w:val="Hyperlink"/>
          </w:rPr>
          <w:t>onValue</w:t>
        </w:r>
      </w:hyperlink>
      <w:r>
        <w:t xml:space="preserve"> </w:t>
      </w:r>
      <w:r>
        <w:fldChar w:fldCharType="begin"/>
      </w:r>
      <w:r>
        <w:instrText>P</w:instrText>
      </w:r>
      <w:r>
        <w:instrText>AGEREF section_c48004e0c237452cac4f2c06a11b3cef</w:instrText>
      </w:r>
      <w:r>
        <w:fldChar w:fldCharType="separate"/>
      </w:r>
      <w:r>
        <w:rPr>
          <w:noProof/>
        </w:rPr>
        <w:t>358</w:t>
      </w:r>
      <w:r>
        <w:fldChar w:fldCharType="end"/>
      </w:r>
    </w:p>
    <w:p w:rsidR="008B42D4" w:rsidRDefault="001819AE">
      <w:pPr>
        <w:pStyle w:val="indexentry0"/>
      </w:pPr>
      <w:r>
        <w:t xml:space="preserve">   </w:t>
      </w:r>
      <w:hyperlink w:anchor="section_265fb1601b964f1995826010c6d285ef">
        <w:r>
          <w:rPr>
            <w:rStyle w:val="Hyperlink"/>
          </w:rPr>
          <w:t>postbackModel</w:t>
        </w:r>
      </w:hyperlink>
      <w:r>
        <w:t xml:space="preserve"> </w:t>
      </w:r>
      <w:r>
        <w:fldChar w:fldCharType="begin"/>
      </w:r>
      <w:r>
        <w:instrText>PAGEREF section_265fb1601b964f1995826010c6d285ef</w:instrText>
      </w:r>
      <w:r>
        <w:fldChar w:fldCharType="separate"/>
      </w:r>
      <w:r>
        <w:rPr>
          <w:noProof/>
        </w:rPr>
        <w:t>358</w:t>
      </w:r>
      <w:r>
        <w:fldChar w:fldCharType="end"/>
      </w:r>
    </w:p>
    <w:p w:rsidR="008B42D4" w:rsidRDefault="001819AE">
      <w:pPr>
        <w:pStyle w:val="indexentry0"/>
      </w:pPr>
      <w:r>
        <w:t xml:space="preserve">   </w:t>
      </w:r>
      <w:hyperlink w:anchor="section_ede005838c084d59a3b023e5458dd294">
        <w:r>
          <w:rPr>
            <w:rStyle w:val="Hyperlink"/>
          </w:rPr>
          <w:t>ref</w:t>
        </w:r>
      </w:hyperlink>
      <w:r>
        <w:t xml:space="preserve"> </w:t>
      </w:r>
      <w:r>
        <w:fldChar w:fldCharType="begin"/>
      </w:r>
      <w:r>
        <w:instrText>PAG</w:instrText>
      </w:r>
      <w:r>
        <w:instrText>EREF section_ede005838c084d59a3b023e5458dd294</w:instrText>
      </w:r>
      <w:r>
        <w:fldChar w:fldCharType="separate"/>
      </w:r>
      <w:r>
        <w:rPr>
          <w:noProof/>
        </w:rPr>
        <w:t>359</w:t>
      </w:r>
      <w:r>
        <w:fldChar w:fldCharType="end"/>
      </w:r>
    </w:p>
    <w:p w:rsidR="008B42D4" w:rsidRDefault="001819AE">
      <w:pPr>
        <w:pStyle w:val="indexentry0"/>
      </w:pPr>
      <w:r>
        <w:t xml:space="preserve">   </w:t>
      </w:r>
      <w:hyperlink w:anchor="section_47c476bf5bd244e691f1ea38070bdabe">
        <w:r>
          <w:rPr>
            <w:rStyle w:val="Hyperlink"/>
          </w:rPr>
          <w:t>SearchPeopleOnly</w:t>
        </w:r>
      </w:hyperlink>
      <w:r>
        <w:t xml:space="preserve"> </w:t>
      </w:r>
      <w:r>
        <w:fldChar w:fldCharType="begin"/>
      </w:r>
      <w:r>
        <w:instrText>PAGEREF section_47c476bf5bd244e691f1ea38070bdabe</w:instrText>
      </w:r>
      <w:r>
        <w:fldChar w:fldCharType="separate"/>
      </w:r>
      <w:r>
        <w:rPr>
          <w:noProof/>
        </w:rPr>
        <w:t>366</w:t>
      </w:r>
      <w:r>
        <w:fldChar w:fldCharType="end"/>
      </w:r>
    </w:p>
    <w:p w:rsidR="008B42D4" w:rsidRDefault="001819AE">
      <w:pPr>
        <w:pStyle w:val="indexentry0"/>
      </w:pPr>
      <w:r>
        <w:t xml:space="preserve">   </w:t>
      </w:r>
      <w:hyperlink w:anchor="section_91bb07b9ddef4bacb4a338a3eecf698d">
        <w:r>
          <w:rPr>
            <w:rStyle w:val="Hyperlink"/>
          </w:rPr>
          <w:t>server</w:t>
        </w:r>
      </w:hyperlink>
      <w:r>
        <w:t xml:space="preserve"> </w:t>
      </w:r>
      <w:r>
        <w:fldChar w:fldCharType="begin"/>
      </w:r>
      <w:r>
        <w:instrText>PAGEREF section_91bb07b9ddef4bacb4a338a3eecf698d</w:instrText>
      </w:r>
      <w:r>
        <w:fldChar w:fldCharType="separate"/>
      </w:r>
      <w:r>
        <w:rPr>
          <w:noProof/>
        </w:rPr>
        <w:t>366</w:t>
      </w:r>
      <w:r>
        <w:fldChar w:fldCharType="end"/>
      </w:r>
    </w:p>
    <w:p w:rsidR="008B42D4" w:rsidRDefault="001819AE">
      <w:pPr>
        <w:pStyle w:val="indexentry0"/>
      </w:pPr>
      <w:r>
        <w:t xml:space="preserve">   </w:t>
      </w:r>
      <w:hyperlink w:anchor="section_c2396fce880d46778e24e93700d74a67">
        <w:r>
          <w:rPr>
            <w:rStyle w:val="Hyperlink"/>
          </w:rPr>
          <w:t>SharePointGroup</w:t>
        </w:r>
      </w:hyperlink>
      <w:r>
        <w:t xml:space="preserve"> </w:t>
      </w:r>
      <w:r>
        <w:fldChar w:fldCharType="begin"/>
      </w:r>
      <w:r>
        <w:instrText>PAGEREF section_c2396fce880d46778e24e93700d74a67</w:instrText>
      </w:r>
      <w:r>
        <w:fldChar w:fldCharType="separate"/>
      </w:r>
      <w:r>
        <w:rPr>
          <w:noProof/>
        </w:rPr>
        <w:t>366</w:t>
      </w:r>
      <w:r>
        <w:fldChar w:fldCharType="end"/>
      </w:r>
    </w:p>
    <w:p w:rsidR="008B42D4" w:rsidRDefault="001819AE">
      <w:pPr>
        <w:pStyle w:val="indexentry0"/>
      </w:pPr>
      <w:r>
        <w:t xml:space="preserve">   </w:t>
      </w:r>
      <w:hyperlink w:anchor="section_68de1c5f05014a15a5fa938fc9ff7bdc">
        <w:r>
          <w:rPr>
            <w:rStyle w:val="Hyperlink"/>
          </w:rPr>
          <w:t>SignatureBlock</w:t>
        </w:r>
      </w:hyperlink>
      <w:r>
        <w:t xml:space="preserve"> </w:t>
      </w:r>
      <w:r>
        <w:fldChar w:fldCharType="begin"/>
      </w:r>
      <w:r>
        <w:instrText>PAGEREF section_68de1c5f05014a15a5fa938fc9ff7bdc</w:instrText>
      </w:r>
      <w:r>
        <w:fldChar w:fldCharType="separate"/>
      </w:r>
      <w:r>
        <w:rPr>
          <w:noProof/>
        </w:rPr>
        <w:t>360</w:t>
      </w:r>
      <w:r>
        <w:fldChar w:fldCharType="end"/>
      </w:r>
    </w:p>
    <w:p w:rsidR="008B42D4" w:rsidRDefault="001819AE">
      <w:pPr>
        <w:pStyle w:val="indexentry0"/>
      </w:pPr>
      <w:r>
        <w:t xml:space="preserve">   </w:t>
      </w:r>
      <w:hyperlink w:anchor="section_9374eebdc2a345898bd6162e7b7ef44c">
        <w:r>
          <w:rPr>
            <w:rStyle w:val="Hyperlink"/>
          </w:rPr>
          <w:t>SignedSectionDisplaySignatures</w:t>
        </w:r>
      </w:hyperlink>
      <w:r>
        <w:t xml:space="preserve"> </w:t>
      </w:r>
      <w:r>
        <w:fldChar w:fldCharType="begin"/>
      </w:r>
      <w:r>
        <w:instrText>PAGEREF section_9374eebdc2a345898bd6162e7b7ef44c</w:instrText>
      </w:r>
      <w:r>
        <w:fldChar w:fldCharType="separate"/>
      </w:r>
      <w:r>
        <w:rPr>
          <w:noProof/>
        </w:rPr>
        <w:t>360</w:t>
      </w:r>
      <w:r>
        <w:fldChar w:fldCharType="end"/>
      </w:r>
    </w:p>
    <w:p w:rsidR="008B42D4" w:rsidRDefault="001819AE">
      <w:pPr>
        <w:pStyle w:val="indexentry0"/>
      </w:pPr>
      <w:r>
        <w:t xml:space="preserve">   </w:t>
      </w:r>
      <w:hyperlink w:anchor="section_d5cf860e9b1140ee87dd62e0364507e7">
        <w:r>
          <w:rPr>
            <w:rStyle w:val="Hyperlink"/>
          </w:rPr>
          <w:t>SignedSectionName</w:t>
        </w:r>
      </w:hyperlink>
      <w:r>
        <w:t xml:space="preserve"> </w:t>
      </w:r>
      <w:r>
        <w:fldChar w:fldCharType="begin"/>
      </w:r>
      <w:r>
        <w:instrText>PAGEREF section_d5cf860e9b1140ee87dd62e0364507e7</w:instrText>
      </w:r>
      <w:r>
        <w:fldChar w:fldCharType="separate"/>
      </w:r>
      <w:r>
        <w:rPr>
          <w:noProof/>
        </w:rPr>
        <w:t>360</w:t>
      </w:r>
      <w:r>
        <w:fldChar w:fldCharType="end"/>
      </w:r>
    </w:p>
    <w:p w:rsidR="008B42D4" w:rsidRDefault="001819AE">
      <w:pPr>
        <w:pStyle w:val="indexentry0"/>
      </w:pPr>
      <w:r>
        <w:t xml:space="preserve">   </w:t>
      </w:r>
      <w:hyperlink w:anchor="section_3e1b52b7199a4b1ebacf87af54822933">
        <w:r>
          <w:rPr>
            <w:rStyle w:val="Hyperlink"/>
          </w:rPr>
          <w:t>value</w:t>
        </w:r>
      </w:hyperlink>
      <w:r>
        <w:t xml:space="preserve"> </w:t>
      </w:r>
      <w:r>
        <w:fldChar w:fldCharType="begin"/>
      </w:r>
      <w:r>
        <w:instrText>PAGEREF section_3e1b52b7199a4b1ebacf87af54822933</w:instrText>
      </w:r>
      <w:r>
        <w:fldChar w:fldCharType="separate"/>
      </w:r>
      <w:r>
        <w:rPr>
          <w:noProof/>
        </w:rPr>
        <w:t>361</w:t>
      </w:r>
      <w:r>
        <w:fldChar w:fldCharType="end"/>
      </w:r>
    </w:p>
    <w:p w:rsidR="008B42D4" w:rsidRDefault="001819AE">
      <w:pPr>
        <w:pStyle w:val="indexentry0"/>
      </w:pPr>
      <w:r>
        <w:t xml:space="preserve">   </w:t>
      </w:r>
      <w:hyperlink w:anchor="section_d5ac6df6ef744557865e2dd4c0b03dee">
        <w:r>
          <w:rPr>
            <w:rStyle w:val="Hyperlink"/>
          </w:rPr>
          <w:t>widgetIndex</w:t>
        </w:r>
      </w:hyperlink>
      <w:r>
        <w:t xml:space="preserve"> </w:t>
      </w:r>
      <w:r>
        <w:fldChar w:fldCharType="begin"/>
      </w:r>
      <w:r>
        <w:instrText>PAGEREF section_d5ac6df6ef744557865e2dd4c0b03dee</w:instrText>
      </w:r>
      <w:r>
        <w:fldChar w:fldCharType="separate"/>
      </w:r>
      <w:r>
        <w:rPr>
          <w:noProof/>
        </w:rPr>
        <w:t>367</w:t>
      </w:r>
      <w:r>
        <w:fldChar w:fldCharType="end"/>
      </w:r>
    </w:p>
    <w:p w:rsidR="008B42D4" w:rsidRDefault="001819AE">
      <w:pPr>
        <w:pStyle w:val="indexentry0"/>
      </w:pPr>
      <w:r>
        <w:t xml:space="preserve">   </w:t>
      </w:r>
      <w:hyperlink w:anchor="section_2ef21eda1b114206805f1b24c4f46243">
        <w:r>
          <w:rPr>
            <w:rStyle w:val="Hyperlink"/>
          </w:rPr>
          <w:t>xctname</w:t>
        </w:r>
      </w:hyperlink>
      <w:r>
        <w:t xml:space="preserve"> </w:t>
      </w:r>
      <w:r>
        <w:fldChar w:fldCharType="begin"/>
      </w:r>
      <w:r>
        <w:instrText>PAGEREF section_2ef21eda1b114206805f1b24c4f46243</w:instrText>
      </w:r>
      <w:r>
        <w:fldChar w:fldCharType="separate"/>
      </w:r>
      <w:r>
        <w:rPr>
          <w:noProof/>
        </w:rPr>
        <w:t>361</w:t>
      </w:r>
      <w:r>
        <w:fldChar w:fldCharType="end"/>
      </w:r>
    </w:p>
    <w:p w:rsidR="008B42D4" w:rsidRDefault="001819AE">
      <w:pPr>
        <w:pStyle w:val="indexentry0"/>
      </w:pPr>
      <w:r>
        <w:t xml:space="preserve">   </w:t>
      </w:r>
      <w:hyperlink w:anchor="section_a76c570516494ea99af2bcdc98c7b9a1">
        <w:r>
          <w:rPr>
            <w:rStyle w:val="Hyperlink"/>
          </w:rPr>
          <w:t>xmlToEdit</w:t>
        </w:r>
      </w:hyperlink>
      <w:r>
        <w:t xml:space="preserve"> </w:t>
      </w:r>
      <w:r>
        <w:fldChar w:fldCharType="begin"/>
      </w:r>
      <w:r>
        <w:instrText>PAGEREF section_a76c570516494ea99af2bcdc98c7b9a1</w:instrText>
      </w:r>
      <w:r>
        <w:fldChar w:fldCharType="separate"/>
      </w:r>
      <w:r>
        <w:rPr>
          <w:noProof/>
        </w:rPr>
        <w:t>363</w:t>
      </w:r>
      <w:r>
        <w:fldChar w:fldCharType="end"/>
      </w:r>
    </w:p>
    <w:p w:rsidR="008B42D4" w:rsidRDefault="001819AE">
      <w:pPr>
        <w:pStyle w:val="indexentry0"/>
      </w:pPr>
      <w:r>
        <w:t>Form view file controls</w:t>
      </w:r>
    </w:p>
    <w:p w:rsidR="008B42D4" w:rsidRDefault="001819AE">
      <w:pPr>
        <w:pStyle w:val="indexentry0"/>
      </w:pPr>
      <w:r>
        <w:t xml:space="preserve">   </w:t>
      </w:r>
      <w:hyperlink w:anchor="section_dcdf97ba388e4dd0a46c36854d8629d3">
        <w:r>
          <w:rPr>
            <w:rStyle w:val="Hyperlink"/>
          </w:rPr>
          <w:t>button</w:t>
        </w:r>
      </w:hyperlink>
      <w:r>
        <w:t xml:space="preserve"> </w:t>
      </w:r>
      <w:r>
        <w:fldChar w:fldCharType="begin"/>
      </w:r>
      <w:r>
        <w:instrText>PAGEREF section_dcdf97ba388e4dd0a46c36854d8629d3</w:instrText>
      </w:r>
      <w:r>
        <w:fldChar w:fldCharType="separate"/>
      </w:r>
      <w:r>
        <w:rPr>
          <w:noProof/>
        </w:rPr>
        <w:t>257</w:t>
      </w:r>
      <w:r>
        <w:fldChar w:fldCharType="end"/>
      </w:r>
    </w:p>
    <w:p w:rsidR="008B42D4" w:rsidRDefault="001819AE">
      <w:pPr>
        <w:pStyle w:val="indexentry0"/>
      </w:pPr>
      <w:r>
        <w:t xml:space="preserve">   </w:t>
      </w:r>
      <w:hyperlink w:anchor="section_9833cb5edbc64d09ab5f2659d8f6ad1d">
        <w:r>
          <w:rPr>
            <w:rStyle w:val="Hyperlink"/>
          </w:rPr>
          <w:t>check box</w:t>
        </w:r>
      </w:hyperlink>
      <w:r>
        <w:t xml:space="preserve"> </w:t>
      </w:r>
      <w:r>
        <w:fldChar w:fldCharType="begin"/>
      </w:r>
      <w:r>
        <w:instrText>PAGEREF section_9833cb5edbc64d09ab5f2659d8f6ad1d</w:instrText>
      </w:r>
      <w:r>
        <w:fldChar w:fldCharType="separate"/>
      </w:r>
      <w:r>
        <w:rPr>
          <w:noProof/>
        </w:rPr>
        <w:t>260</w:t>
      </w:r>
      <w:r>
        <w:fldChar w:fldCharType="end"/>
      </w:r>
    </w:p>
    <w:p w:rsidR="008B42D4" w:rsidRDefault="001819AE">
      <w:pPr>
        <w:pStyle w:val="indexentry0"/>
      </w:pPr>
      <w:r>
        <w:t xml:space="preserve">   </w:t>
      </w:r>
      <w:hyperlink w:anchor="section_e30797f63a5f405c8a81d9dd35e68062">
        <w:r>
          <w:rPr>
            <w:rStyle w:val="Hyperlink"/>
          </w:rPr>
          <w:t>choice group/section</w:t>
        </w:r>
      </w:hyperlink>
      <w:r>
        <w:t xml:space="preserve"> </w:t>
      </w:r>
      <w:r>
        <w:fldChar w:fldCharType="begin"/>
      </w:r>
      <w:r>
        <w:instrText>PAGEREF section_e30797f63a5f405c8a81d9dd35e68062</w:instrText>
      </w:r>
      <w:r>
        <w:fldChar w:fldCharType="separate"/>
      </w:r>
      <w:r>
        <w:rPr>
          <w:noProof/>
        </w:rPr>
        <w:t>302</w:t>
      </w:r>
      <w:r>
        <w:fldChar w:fldCharType="end"/>
      </w:r>
    </w:p>
    <w:p w:rsidR="008B42D4" w:rsidRDefault="001819AE">
      <w:pPr>
        <w:pStyle w:val="indexentry0"/>
      </w:pPr>
      <w:r>
        <w:t xml:space="preserve">   </w:t>
      </w:r>
      <w:hyperlink w:anchor="section_3b48aed6aab14d0682c090270844a346">
        <w:r>
          <w:rPr>
            <w:rStyle w:val="Hyperlink"/>
          </w:rPr>
          <w:t>combo box</w:t>
        </w:r>
      </w:hyperlink>
      <w:r>
        <w:t xml:space="preserve"> </w:t>
      </w:r>
      <w:r>
        <w:fldChar w:fldCharType="begin"/>
      </w:r>
      <w:r>
        <w:instrText>PAGEREF section_3b48aed6aab14d0682c090270844a346</w:instrText>
      </w:r>
      <w:r>
        <w:fldChar w:fldCharType="separate"/>
      </w:r>
      <w:r>
        <w:rPr>
          <w:noProof/>
        </w:rPr>
        <w:t>304</w:t>
      </w:r>
      <w:r>
        <w:fldChar w:fldCharType="end"/>
      </w:r>
    </w:p>
    <w:p w:rsidR="008B42D4" w:rsidRDefault="001819AE">
      <w:pPr>
        <w:pStyle w:val="indexentry0"/>
      </w:pPr>
      <w:r>
        <w:t xml:space="preserve">   </w:t>
      </w:r>
      <w:hyperlink w:anchor="section_3fa9c5e9e9bb42e8ac1cbbe58d815133">
        <w:r>
          <w:rPr>
            <w:rStyle w:val="Hyperlink"/>
          </w:rPr>
          <w:t>contact selector</w:t>
        </w:r>
      </w:hyperlink>
      <w:r>
        <w:t xml:space="preserve"> </w:t>
      </w:r>
      <w:r>
        <w:fldChar w:fldCharType="begin"/>
      </w:r>
      <w:r>
        <w:instrText>PAGEREF section_3fa9c5e9e9bb42e8ac1cbbe58d81513</w:instrText>
      </w:r>
      <w:r>
        <w:instrText>3</w:instrText>
      </w:r>
      <w:r>
        <w:fldChar w:fldCharType="separate"/>
      </w:r>
      <w:r>
        <w:rPr>
          <w:noProof/>
        </w:rPr>
        <w:t>262</w:t>
      </w:r>
      <w:r>
        <w:fldChar w:fldCharType="end"/>
      </w:r>
    </w:p>
    <w:p w:rsidR="008B42D4" w:rsidRDefault="001819AE">
      <w:pPr>
        <w:pStyle w:val="indexentry0"/>
      </w:pPr>
      <w:r>
        <w:t xml:space="preserve">   </w:t>
      </w:r>
      <w:hyperlink w:anchor="section_dfb347da9a554c4cb69b5170f1e244c8">
        <w:r>
          <w:rPr>
            <w:rStyle w:val="Hyperlink"/>
          </w:rPr>
          <w:t>date picker</w:t>
        </w:r>
      </w:hyperlink>
      <w:r>
        <w:t xml:space="preserve"> </w:t>
      </w:r>
      <w:r>
        <w:fldChar w:fldCharType="begin"/>
      </w:r>
      <w:r>
        <w:instrText>PAGEREF section_dfb347da9a554c4cb69b5170f1e244c8</w:instrText>
      </w:r>
      <w:r>
        <w:fldChar w:fldCharType="separate"/>
      </w:r>
      <w:r>
        <w:rPr>
          <w:noProof/>
        </w:rPr>
        <w:t>264</w:t>
      </w:r>
      <w:r>
        <w:fldChar w:fldCharType="end"/>
      </w:r>
    </w:p>
    <w:p w:rsidR="008B42D4" w:rsidRDefault="001819AE">
      <w:pPr>
        <w:pStyle w:val="indexentry0"/>
      </w:pPr>
      <w:r>
        <w:t xml:space="preserve">   </w:t>
      </w:r>
      <w:hyperlink w:anchor="section_70b5e41849bb48c281220f125caa84f7">
        <w:r>
          <w:rPr>
            <w:rStyle w:val="Hyperlink"/>
          </w:rPr>
          <w:t>date/time picker</w:t>
        </w:r>
      </w:hyperlink>
      <w:r>
        <w:t xml:space="preserve"> </w:t>
      </w:r>
      <w:r>
        <w:fldChar w:fldCharType="begin"/>
      </w:r>
      <w:r>
        <w:instrText>PAGEREF section_70b5e41849bb48c281220f</w:instrText>
      </w:r>
      <w:r>
        <w:instrText>125caa84f7</w:instrText>
      </w:r>
      <w:r>
        <w:fldChar w:fldCharType="separate"/>
      </w:r>
      <w:r>
        <w:rPr>
          <w:noProof/>
        </w:rPr>
        <w:t>313</w:t>
      </w:r>
      <w:r>
        <w:fldChar w:fldCharType="end"/>
      </w:r>
    </w:p>
    <w:p w:rsidR="008B42D4" w:rsidRDefault="001819AE">
      <w:pPr>
        <w:pStyle w:val="indexentry0"/>
      </w:pPr>
      <w:r>
        <w:t xml:space="preserve">   </w:t>
      </w:r>
      <w:hyperlink w:anchor="section_c9d358c8019b483ea01d7952cc79789f">
        <w:r>
          <w:rPr>
            <w:rStyle w:val="Hyperlink"/>
          </w:rPr>
          <w:t>drop-down list</w:t>
        </w:r>
      </w:hyperlink>
      <w:r>
        <w:t xml:space="preserve"> </w:t>
      </w:r>
      <w:r>
        <w:fldChar w:fldCharType="begin"/>
      </w:r>
      <w:r>
        <w:instrText>PAGEREF section_c9d358c8019b483ea01d7952cc79789f</w:instrText>
      </w:r>
      <w:r>
        <w:fldChar w:fldCharType="separate"/>
      </w:r>
      <w:r>
        <w:rPr>
          <w:noProof/>
        </w:rPr>
        <w:t>270</w:t>
      </w:r>
      <w:r>
        <w:fldChar w:fldCharType="end"/>
      </w:r>
    </w:p>
    <w:p w:rsidR="008B42D4" w:rsidRDefault="001819AE">
      <w:pPr>
        <w:pStyle w:val="indexentry0"/>
      </w:pPr>
      <w:r>
        <w:t xml:space="preserve">   </w:t>
      </w:r>
      <w:hyperlink w:anchor="section_a6080fa0dd2c49779bea35ac62da363f">
        <w:r>
          <w:rPr>
            <w:rStyle w:val="Hyperlink"/>
          </w:rPr>
          <w:t>embedded picture</w:t>
        </w:r>
      </w:hyperlink>
      <w:r>
        <w:t xml:space="preserve"> </w:t>
      </w:r>
      <w:r>
        <w:fldChar w:fldCharType="begin"/>
      </w:r>
      <w:r>
        <w:instrText>PAGEREF section_a6080fa0dd</w:instrText>
      </w:r>
      <w:r>
        <w:instrText>2c49779bea35ac62da363f</w:instrText>
      </w:r>
      <w:r>
        <w:fldChar w:fldCharType="separate"/>
      </w:r>
      <w:r>
        <w:rPr>
          <w:noProof/>
        </w:rPr>
        <w:t>316</w:t>
      </w:r>
      <w:r>
        <w:fldChar w:fldCharType="end"/>
      </w:r>
    </w:p>
    <w:p w:rsidR="008B42D4" w:rsidRDefault="001819AE">
      <w:pPr>
        <w:pStyle w:val="indexentry0"/>
      </w:pPr>
      <w:r>
        <w:t xml:space="preserve">   </w:t>
      </w:r>
      <w:hyperlink w:anchor="section_b7286384f7144b7fb7448ba0642dd216">
        <w:r>
          <w:rPr>
            <w:rStyle w:val="Hyperlink"/>
          </w:rPr>
          <w:t>entity picker</w:t>
        </w:r>
      </w:hyperlink>
      <w:r>
        <w:t xml:space="preserve"> </w:t>
      </w:r>
      <w:r>
        <w:fldChar w:fldCharType="begin"/>
      </w:r>
      <w:r>
        <w:instrText>PAGEREF section_b7286384f7144b7fb7448ba0642dd216</w:instrText>
      </w:r>
      <w:r>
        <w:fldChar w:fldCharType="separate"/>
      </w:r>
      <w:r>
        <w:rPr>
          <w:noProof/>
        </w:rPr>
        <w:t>313</w:t>
      </w:r>
      <w:r>
        <w:fldChar w:fldCharType="end"/>
      </w:r>
    </w:p>
    <w:p w:rsidR="008B42D4" w:rsidRDefault="001819AE">
      <w:pPr>
        <w:pStyle w:val="indexentry0"/>
      </w:pPr>
      <w:r>
        <w:t xml:space="preserve">   </w:t>
      </w:r>
      <w:hyperlink w:anchor="section_978fd8ab8ffa4d88b599039899379c81">
        <w:r>
          <w:rPr>
            <w:rStyle w:val="Hyperlink"/>
          </w:rPr>
          <w:t>expression box</w:t>
        </w:r>
      </w:hyperlink>
      <w:r>
        <w:t xml:space="preserve"> </w:t>
      </w:r>
      <w:r>
        <w:fldChar w:fldCharType="begin"/>
      </w:r>
      <w:r>
        <w:instrText>PAGEREF section_9</w:instrText>
      </w:r>
      <w:r>
        <w:instrText>78fd8ab8ffa4d88b599039899379c81</w:instrText>
      </w:r>
      <w:r>
        <w:fldChar w:fldCharType="separate"/>
      </w:r>
      <w:r>
        <w:rPr>
          <w:noProof/>
        </w:rPr>
        <w:t>275</w:t>
      </w:r>
      <w:r>
        <w:fldChar w:fldCharType="end"/>
      </w:r>
    </w:p>
    <w:p w:rsidR="008B42D4" w:rsidRDefault="001819AE">
      <w:pPr>
        <w:pStyle w:val="indexentry0"/>
      </w:pPr>
      <w:r>
        <w:t xml:space="preserve">   </w:t>
      </w:r>
      <w:hyperlink w:anchor="section_d6d42ed4023949c286b8ccd3c2699e51">
        <w:r>
          <w:rPr>
            <w:rStyle w:val="Hyperlink"/>
          </w:rPr>
          <w:t>file attachment</w:t>
        </w:r>
      </w:hyperlink>
      <w:r>
        <w:t xml:space="preserve"> </w:t>
      </w:r>
      <w:r>
        <w:fldChar w:fldCharType="begin"/>
      </w:r>
      <w:r>
        <w:instrText>PAGEREF section_d6d42ed4023949c286b8ccd3c2699e51</w:instrText>
      </w:r>
      <w:r>
        <w:fldChar w:fldCharType="separate"/>
      </w:r>
      <w:r>
        <w:rPr>
          <w:noProof/>
        </w:rPr>
        <w:t>278</w:t>
      </w:r>
      <w:r>
        <w:fldChar w:fldCharType="end"/>
      </w:r>
    </w:p>
    <w:p w:rsidR="008B42D4" w:rsidRDefault="001819AE">
      <w:pPr>
        <w:pStyle w:val="indexentry0"/>
      </w:pPr>
      <w:r>
        <w:t xml:space="preserve">   </w:t>
      </w:r>
      <w:hyperlink w:anchor="section_b80d04218185435da6cfd70c03ac15e9">
        <w:r>
          <w:rPr>
            <w:rStyle w:val="Hyperlink"/>
          </w:rPr>
          <w:t>hyperlink</w:t>
        </w:r>
      </w:hyperlink>
      <w:r>
        <w:t xml:space="preserve"> </w:t>
      </w:r>
      <w:r>
        <w:fldChar w:fldCharType="begin"/>
      </w:r>
      <w:r>
        <w:instrText>PAGEREF section_b80d04218185435da6cfd70c03ac15e9</w:instrText>
      </w:r>
      <w:r>
        <w:fldChar w:fldCharType="separate"/>
      </w:r>
      <w:r>
        <w:rPr>
          <w:noProof/>
        </w:rPr>
        <w:t>278</w:t>
      </w:r>
      <w:r>
        <w:fldChar w:fldCharType="end"/>
      </w:r>
    </w:p>
    <w:p w:rsidR="008B42D4" w:rsidRDefault="001819AE">
      <w:pPr>
        <w:pStyle w:val="indexentry0"/>
      </w:pPr>
      <w:r>
        <w:t xml:space="preserve">   </w:t>
      </w:r>
      <w:hyperlink w:anchor="section_9f985ba8d3224b789eb60a3dc93aa9a0">
        <w:r>
          <w:rPr>
            <w:rStyle w:val="Hyperlink"/>
          </w:rPr>
          <w:t>hyperlink input</w:t>
        </w:r>
      </w:hyperlink>
      <w:r>
        <w:t xml:space="preserve"> </w:t>
      </w:r>
      <w:r>
        <w:fldChar w:fldCharType="begin"/>
      </w:r>
      <w:r>
        <w:instrText>PAGEREF section_9f985ba8d3224b789eb60a3dc93aa9a0</w:instrText>
      </w:r>
      <w:r>
        <w:fldChar w:fldCharType="separate"/>
      </w:r>
      <w:r>
        <w:rPr>
          <w:noProof/>
        </w:rPr>
        <w:t>317</w:t>
      </w:r>
      <w:r>
        <w:fldChar w:fldCharType="end"/>
      </w:r>
    </w:p>
    <w:p w:rsidR="008B42D4" w:rsidRDefault="001819AE">
      <w:pPr>
        <w:pStyle w:val="indexentry0"/>
      </w:pPr>
      <w:r>
        <w:t xml:space="preserve">   </w:t>
      </w:r>
      <w:hyperlink w:anchor="section_e89081bb42364b27979730411710f839">
        <w:r>
          <w:rPr>
            <w:rStyle w:val="Hyperlink"/>
          </w:rPr>
          <w:t>Ignore</w:t>
        </w:r>
        <w:r>
          <w:rPr>
            <w:rStyle w:val="Hyperlink"/>
          </w:rPr>
          <w:t>d</w:t>
        </w:r>
      </w:hyperlink>
      <w:r>
        <w:t xml:space="preserve"> </w:t>
      </w:r>
      <w:r>
        <w:fldChar w:fldCharType="begin"/>
      </w:r>
      <w:r>
        <w:instrText>PAGEREF section_e89081bb42364b27979730411710f839</w:instrText>
      </w:r>
      <w:r>
        <w:fldChar w:fldCharType="separate"/>
      </w:r>
      <w:r>
        <w:rPr>
          <w:noProof/>
        </w:rPr>
        <w:t>339</w:t>
      </w:r>
      <w:r>
        <w:fldChar w:fldCharType="end"/>
      </w:r>
    </w:p>
    <w:p w:rsidR="008B42D4" w:rsidRDefault="001819AE">
      <w:pPr>
        <w:pStyle w:val="indexentry0"/>
      </w:pPr>
      <w:r>
        <w:t xml:space="preserve">   </w:t>
      </w:r>
      <w:hyperlink w:anchor="section_3f59321a941341d69c6db9c4801d3a03">
        <w:r>
          <w:rPr>
            <w:rStyle w:val="Hyperlink"/>
          </w:rPr>
          <w:t>linked picture</w:t>
        </w:r>
      </w:hyperlink>
      <w:r>
        <w:t xml:space="preserve"> </w:t>
      </w:r>
      <w:r>
        <w:fldChar w:fldCharType="begin"/>
      </w:r>
      <w:r>
        <w:instrText>PAGEREF section_3f59321a941341d69c6db9c4801d3a03</w:instrText>
      </w:r>
      <w:r>
        <w:fldChar w:fldCharType="separate"/>
      </w:r>
      <w:r>
        <w:rPr>
          <w:noProof/>
        </w:rPr>
        <w:t>326</w:t>
      </w:r>
      <w:r>
        <w:fldChar w:fldCharType="end"/>
      </w:r>
    </w:p>
    <w:p w:rsidR="008B42D4" w:rsidRDefault="001819AE">
      <w:pPr>
        <w:pStyle w:val="indexentry0"/>
      </w:pPr>
      <w:r>
        <w:t xml:space="preserve">   </w:t>
      </w:r>
      <w:hyperlink w:anchor="section_fea7988a5e9644b9a290d2d7b0379f55">
        <w:r>
          <w:rPr>
            <w:rStyle w:val="Hyperlink"/>
          </w:rPr>
          <w:t>lis</w:t>
        </w:r>
        <w:r>
          <w:rPr>
            <w:rStyle w:val="Hyperlink"/>
          </w:rPr>
          <w:t>t</w:t>
        </w:r>
      </w:hyperlink>
      <w:r>
        <w:t xml:space="preserve"> </w:t>
      </w:r>
      <w:r>
        <w:fldChar w:fldCharType="begin"/>
      </w:r>
      <w:r>
        <w:instrText>PAGEREF section_fea7988a5e9644b9a290d2d7b0379f55</w:instrText>
      </w:r>
      <w:r>
        <w:fldChar w:fldCharType="separate"/>
      </w:r>
      <w:r>
        <w:rPr>
          <w:noProof/>
        </w:rPr>
        <w:t>324</w:t>
      </w:r>
      <w:r>
        <w:fldChar w:fldCharType="end"/>
      </w:r>
    </w:p>
    <w:p w:rsidR="008B42D4" w:rsidRDefault="001819AE">
      <w:pPr>
        <w:pStyle w:val="indexentry0"/>
      </w:pPr>
      <w:r>
        <w:t xml:space="preserve">   </w:t>
      </w:r>
      <w:hyperlink w:anchor="section_089b04c2db0440739880aa8461816320">
        <w:r>
          <w:rPr>
            <w:rStyle w:val="Hyperlink"/>
          </w:rPr>
          <w:t>list box</w:t>
        </w:r>
      </w:hyperlink>
      <w:r>
        <w:t xml:space="preserve"> </w:t>
      </w:r>
      <w:r>
        <w:fldChar w:fldCharType="begin"/>
      </w:r>
      <w:r>
        <w:instrText>PAGEREF section_089b04c2db0440739880aa8461816320</w:instrText>
      </w:r>
      <w:r>
        <w:fldChar w:fldCharType="separate"/>
      </w:r>
      <w:r>
        <w:rPr>
          <w:noProof/>
        </w:rPr>
        <w:t>280</w:t>
      </w:r>
      <w:r>
        <w:fldChar w:fldCharType="end"/>
      </w:r>
    </w:p>
    <w:p w:rsidR="008B42D4" w:rsidRDefault="001819AE">
      <w:pPr>
        <w:pStyle w:val="indexentry0"/>
      </w:pPr>
      <w:r>
        <w:t xml:space="preserve">   </w:t>
      </w:r>
      <w:hyperlink w:anchor="section_a660c544d9864ac98f493d0737992eeb">
        <w:r>
          <w:rPr>
            <w:rStyle w:val="Hyperlink"/>
          </w:rPr>
          <w:t>multiple-</w:t>
        </w:r>
        <w:r>
          <w:rPr>
            <w:rStyle w:val="Hyperlink"/>
          </w:rPr>
          <w:t>selection list box</w:t>
        </w:r>
      </w:hyperlink>
      <w:r>
        <w:t xml:space="preserve"> </w:t>
      </w:r>
      <w:r>
        <w:fldChar w:fldCharType="begin"/>
      </w:r>
      <w:r>
        <w:instrText>PAGEREF section_a660c544d9864ac98f493d0737992eeb</w:instrText>
      </w:r>
      <w:r>
        <w:fldChar w:fldCharType="separate"/>
      </w:r>
      <w:r>
        <w:rPr>
          <w:noProof/>
        </w:rPr>
        <w:t>328</w:t>
      </w:r>
      <w:r>
        <w:fldChar w:fldCharType="end"/>
      </w:r>
    </w:p>
    <w:p w:rsidR="008B42D4" w:rsidRDefault="001819AE">
      <w:pPr>
        <w:pStyle w:val="indexentry0"/>
      </w:pPr>
      <w:r>
        <w:t xml:space="preserve">   </w:t>
      </w:r>
      <w:hyperlink w:anchor="section_81aa8e0fbf1546b096fbb845ef128269">
        <w:r>
          <w:rPr>
            <w:rStyle w:val="Hyperlink"/>
          </w:rPr>
          <w:t>option button</w:t>
        </w:r>
      </w:hyperlink>
      <w:r>
        <w:t xml:space="preserve"> </w:t>
      </w:r>
      <w:r>
        <w:fldChar w:fldCharType="begin"/>
      </w:r>
      <w:r>
        <w:instrText>PAGEREF section_81aa8e0fbf1546b096fbb845ef128269</w:instrText>
      </w:r>
      <w:r>
        <w:fldChar w:fldCharType="separate"/>
      </w:r>
      <w:r>
        <w:rPr>
          <w:noProof/>
        </w:rPr>
        <w:t>282</w:t>
      </w:r>
      <w:r>
        <w:fldChar w:fldCharType="end"/>
      </w:r>
    </w:p>
    <w:p w:rsidR="008B42D4" w:rsidRDefault="001819AE">
      <w:pPr>
        <w:pStyle w:val="indexentry0"/>
      </w:pPr>
      <w:r>
        <w:t xml:space="preserve">   </w:t>
      </w:r>
      <w:hyperlink w:anchor="section_435eba7c688c4f1da21789ab0a2f05ae">
        <w:r>
          <w:rPr>
            <w:rStyle w:val="Hyperlink"/>
          </w:rPr>
          <w:t>picture button</w:t>
        </w:r>
      </w:hyperlink>
      <w:r>
        <w:t xml:space="preserve"> </w:t>
      </w:r>
      <w:r>
        <w:fldChar w:fldCharType="begin"/>
      </w:r>
      <w:r>
        <w:instrText>PAGEREF section_435eba7c688c4f1da21789ab0a2f05ae</w:instrText>
      </w:r>
      <w:r>
        <w:fldChar w:fldCharType="separate"/>
      </w:r>
      <w:r>
        <w:rPr>
          <w:noProof/>
        </w:rPr>
        <w:t>336</w:t>
      </w:r>
      <w:r>
        <w:fldChar w:fldCharType="end"/>
      </w:r>
    </w:p>
    <w:p w:rsidR="008B42D4" w:rsidRDefault="001819AE">
      <w:pPr>
        <w:pStyle w:val="indexentry0"/>
      </w:pPr>
      <w:r>
        <w:t xml:space="preserve">   </w:t>
      </w:r>
      <w:hyperlink w:anchor="section_af41132c352a4b6e8a67b0eb8197ccd3">
        <w:r>
          <w:rPr>
            <w:rStyle w:val="Hyperlink"/>
          </w:rPr>
          <w:t>repeating section</w:t>
        </w:r>
      </w:hyperlink>
      <w:r>
        <w:t xml:space="preserve"> </w:t>
      </w:r>
      <w:r>
        <w:fldChar w:fldCharType="begin"/>
      </w:r>
      <w:r>
        <w:instrText>PAGEREF section_af41132c352a4b6e8a67b0eb8197ccd3</w:instrText>
      </w:r>
      <w:r>
        <w:fldChar w:fldCharType="separate"/>
      </w:r>
      <w:r>
        <w:rPr>
          <w:noProof/>
        </w:rPr>
        <w:t>284</w:t>
      </w:r>
      <w:r>
        <w:fldChar w:fldCharType="end"/>
      </w:r>
    </w:p>
    <w:p w:rsidR="008B42D4" w:rsidRDefault="001819AE">
      <w:pPr>
        <w:pStyle w:val="indexentry0"/>
      </w:pPr>
      <w:r>
        <w:t xml:space="preserve">   </w:t>
      </w:r>
      <w:hyperlink w:anchor="section_b3b0109d0d3c49b28cefec55d3971394">
        <w:r>
          <w:rPr>
            <w:rStyle w:val="Hyperlink"/>
          </w:rPr>
          <w:t>repeating table</w:t>
        </w:r>
      </w:hyperlink>
      <w:r>
        <w:t xml:space="preserve"> </w:t>
      </w:r>
      <w:r>
        <w:fldChar w:fldCharType="begin"/>
      </w:r>
      <w:r>
        <w:instrText>PAGEREF section_b3b0109d0d3c49b28cefec55d3971394</w:instrText>
      </w:r>
      <w:r>
        <w:fldChar w:fldCharType="separate"/>
      </w:r>
      <w:r>
        <w:rPr>
          <w:noProof/>
        </w:rPr>
        <w:t>285</w:t>
      </w:r>
      <w:r>
        <w:fldChar w:fldCharType="end"/>
      </w:r>
    </w:p>
    <w:p w:rsidR="008B42D4" w:rsidRDefault="001819AE">
      <w:pPr>
        <w:pStyle w:val="indexentry0"/>
      </w:pPr>
      <w:r>
        <w:t xml:space="preserve">   </w:t>
      </w:r>
      <w:hyperlink w:anchor="section_c916c059ae834462ba69caf8022cb2ef">
        <w:r>
          <w:rPr>
            <w:rStyle w:val="Hyperlink"/>
          </w:rPr>
          <w:t>rich text box</w:t>
        </w:r>
      </w:hyperlink>
      <w:r>
        <w:t xml:space="preserve"> </w:t>
      </w:r>
      <w:r>
        <w:fldChar w:fldCharType="begin"/>
      </w:r>
      <w:r>
        <w:instrText>PAGEREF section_c916c059ae834462ba69caf8022cb</w:instrText>
      </w:r>
      <w:r>
        <w:instrText>2ef</w:instrText>
      </w:r>
      <w:r>
        <w:fldChar w:fldCharType="separate"/>
      </w:r>
      <w:r>
        <w:rPr>
          <w:noProof/>
        </w:rPr>
        <w:t>288</w:t>
      </w:r>
      <w:r>
        <w:fldChar w:fldCharType="end"/>
      </w:r>
    </w:p>
    <w:p w:rsidR="008B42D4" w:rsidRDefault="001819AE">
      <w:pPr>
        <w:pStyle w:val="indexentry0"/>
      </w:pPr>
      <w:r>
        <w:t xml:space="preserve">   </w:t>
      </w:r>
      <w:hyperlink w:anchor="section_c574889129eb489d8f90374f18a0e846">
        <w:r>
          <w:rPr>
            <w:rStyle w:val="Hyperlink"/>
          </w:rPr>
          <w:t>section/optional section</w:t>
        </w:r>
      </w:hyperlink>
      <w:r>
        <w:t xml:space="preserve"> </w:t>
      </w:r>
      <w:r>
        <w:fldChar w:fldCharType="begin"/>
      </w:r>
      <w:r>
        <w:instrText>PAGEREF section_c574889129eb489d8f90374f18a0e846</w:instrText>
      </w:r>
      <w:r>
        <w:fldChar w:fldCharType="separate"/>
      </w:r>
      <w:r>
        <w:rPr>
          <w:noProof/>
        </w:rPr>
        <w:t>290</w:t>
      </w:r>
      <w:r>
        <w:fldChar w:fldCharType="end"/>
      </w:r>
    </w:p>
    <w:p w:rsidR="008B42D4" w:rsidRDefault="001819AE">
      <w:pPr>
        <w:pStyle w:val="indexentry0"/>
      </w:pPr>
      <w:r>
        <w:t xml:space="preserve">   </w:t>
      </w:r>
      <w:hyperlink w:anchor="section_7e23d42d01ff415a88104a1931026395">
        <w:r>
          <w:rPr>
            <w:rStyle w:val="Hyperlink"/>
          </w:rPr>
          <w:t>SharePoint file attachment</w:t>
        </w:r>
      </w:hyperlink>
      <w:r>
        <w:t xml:space="preserve"> </w:t>
      </w:r>
      <w:r>
        <w:fldChar w:fldCharType="begin"/>
      </w:r>
      <w:r>
        <w:instrText>PAGEREF secti</w:instrText>
      </w:r>
      <w:r>
        <w:instrText>on_7e23d42d01ff415a88104a1931026395</w:instrText>
      </w:r>
      <w:r>
        <w:fldChar w:fldCharType="separate"/>
      </w:r>
      <w:r>
        <w:rPr>
          <w:noProof/>
        </w:rPr>
        <w:t>338</w:t>
      </w:r>
      <w:r>
        <w:fldChar w:fldCharType="end"/>
      </w:r>
    </w:p>
    <w:p w:rsidR="008B42D4" w:rsidRDefault="001819AE">
      <w:pPr>
        <w:pStyle w:val="indexentry0"/>
      </w:pPr>
      <w:r>
        <w:t xml:space="preserve">   </w:t>
      </w:r>
      <w:hyperlink w:anchor="section_9588aba57acc46e09b276d94b49928d6">
        <w:r>
          <w:rPr>
            <w:rStyle w:val="Hyperlink"/>
          </w:rPr>
          <w:t>table</w:t>
        </w:r>
      </w:hyperlink>
      <w:r>
        <w:t xml:space="preserve"> </w:t>
      </w:r>
      <w:r>
        <w:fldChar w:fldCharType="begin"/>
      </w:r>
      <w:r>
        <w:instrText>PAGEREF section_9588aba57acc46e09b276d94b49928d6</w:instrText>
      </w:r>
      <w:r>
        <w:fldChar w:fldCharType="separate"/>
      </w:r>
      <w:r>
        <w:rPr>
          <w:noProof/>
        </w:rPr>
        <w:t>295</w:t>
      </w:r>
      <w:r>
        <w:fldChar w:fldCharType="end"/>
      </w:r>
    </w:p>
    <w:p w:rsidR="008B42D4" w:rsidRDefault="001819AE">
      <w:pPr>
        <w:pStyle w:val="indexentry0"/>
      </w:pPr>
      <w:r>
        <w:t xml:space="preserve">   </w:t>
      </w:r>
      <w:hyperlink w:anchor="section_b0ae61b3af514976b919807f3ee8c30c">
        <w:r>
          <w:rPr>
            <w:rStyle w:val="Hyperlink"/>
          </w:rPr>
          <w:t>text box</w:t>
        </w:r>
      </w:hyperlink>
      <w:r>
        <w:t xml:space="preserve"> </w:t>
      </w:r>
      <w:r>
        <w:fldChar w:fldCharType="begin"/>
      </w:r>
      <w:r>
        <w:instrText>PAGEREF section_b0</w:instrText>
      </w:r>
      <w:r>
        <w:instrText>ae61b3af514976b919807f3ee8c30c</w:instrText>
      </w:r>
      <w:r>
        <w:fldChar w:fldCharType="separate"/>
      </w:r>
      <w:r>
        <w:rPr>
          <w:noProof/>
        </w:rPr>
        <w:t>296</w:t>
      </w:r>
      <w:r>
        <w:fldChar w:fldCharType="end"/>
      </w:r>
    </w:p>
    <w:p w:rsidR="008B42D4" w:rsidRDefault="001819AE">
      <w:pPr>
        <w:pStyle w:val="indexentry0"/>
      </w:pPr>
      <w:r>
        <w:t>Form view file function extensions</w:t>
      </w:r>
    </w:p>
    <w:p w:rsidR="008B42D4" w:rsidRDefault="001819AE">
      <w:pPr>
        <w:pStyle w:val="indexentry0"/>
      </w:pPr>
      <w:r>
        <w:t xml:space="preserve">   </w:t>
      </w:r>
      <w:hyperlink w:anchor="section_25a88c82747f4f69a3ab32148918530b">
        <w:r>
          <w:rPr>
            <w:rStyle w:val="Hyperlink"/>
          </w:rPr>
          <w:t>msxsl</w:t>
        </w:r>
      </w:hyperlink>
      <w:r>
        <w:t xml:space="preserve"> </w:t>
      </w:r>
      <w:r>
        <w:fldChar w:fldCharType="begin"/>
      </w:r>
      <w:r>
        <w:instrText>PAGEREF section_25a88c82747f4f69a3ab32148918530b</w:instrText>
      </w:r>
      <w:r>
        <w:fldChar w:fldCharType="separate"/>
      </w:r>
      <w:r>
        <w:rPr>
          <w:noProof/>
        </w:rPr>
        <w:t>368</w:t>
      </w:r>
      <w:r>
        <w:fldChar w:fldCharType="end"/>
      </w:r>
    </w:p>
    <w:p w:rsidR="008B42D4" w:rsidRDefault="001819AE">
      <w:pPr>
        <w:pStyle w:val="indexentry0"/>
      </w:pPr>
      <w:r>
        <w:t xml:space="preserve">   </w:t>
      </w:r>
      <w:hyperlink w:anchor="section_3cb429f1edb8420ab85a203ce7d36dbb">
        <w:r>
          <w:rPr>
            <w:rStyle w:val="Hyperlink"/>
          </w:rPr>
          <w:t>xdDate</w:t>
        </w:r>
      </w:hyperlink>
      <w:r>
        <w:t xml:space="preserve"> </w:t>
      </w:r>
      <w:r>
        <w:fldChar w:fldCharType="begin"/>
      </w:r>
      <w:r>
        <w:instrText>PAGEREF section_3cb429f1edb8420ab85a203ce7d36dbb</w:instrText>
      </w:r>
      <w:r>
        <w:fldChar w:fldCharType="separate"/>
      </w:r>
      <w:r>
        <w:rPr>
          <w:noProof/>
        </w:rPr>
        <w:t>368</w:t>
      </w:r>
      <w:r>
        <w:fldChar w:fldCharType="end"/>
      </w:r>
    </w:p>
    <w:p w:rsidR="008B42D4" w:rsidRDefault="001819AE">
      <w:pPr>
        <w:pStyle w:val="indexentry0"/>
      </w:pPr>
      <w:r>
        <w:t xml:space="preserve">   </w:t>
      </w:r>
      <w:hyperlink w:anchor="section_601dc9d5cabf4c349e5c53f44e394ac1">
        <w:r>
          <w:rPr>
            <w:rStyle w:val="Hyperlink"/>
          </w:rPr>
          <w:t>xdEnvironment</w:t>
        </w:r>
      </w:hyperlink>
      <w:r>
        <w:t xml:space="preserve"> </w:t>
      </w:r>
      <w:r>
        <w:fldChar w:fldCharType="begin"/>
      </w:r>
      <w:r>
        <w:instrText>PAGEREF section_601dc9d5cabf4c349e5c53f44e394ac1</w:instrText>
      </w:r>
      <w:r>
        <w:fldChar w:fldCharType="separate"/>
      </w:r>
      <w:r>
        <w:rPr>
          <w:noProof/>
        </w:rPr>
        <w:t>369</w:t>
      </w:r>
      <w:r>
        <w:fldChar w:fldCharType="end"/>
      </w:r>
    </w:p>
    <w:p w:rsidR="008B42D4" w:rsidRDefault="001819AE">
      <w:pPr>
        <w:pStyle w:val="indexentry0"/>
      </w:pPr>
      <w:r>
        <w:t xml:space="preserve">   </w:t>
      </w:r>
      <w:hyperlink w:anchor="section_10b47cf99bf742b08db83842e3686793">
        <w:r>
          <w:rPr>
            <w:rStyle w:val="Hyperlink"/>
          </w:rPr>
          <w:t>xdFormatting</w:t>
        </w:r>
      </w:hyperlink>
      <w:r>
        <w:t xml:space="preserve"> </w:t>
      </w:r>
      <w:r>
        <w:fldChar w:fldCharType="begin"/>
      </w:r>
      <w:r>
        <w:instrText>PAGEREF section_10b47cf99bf742b08db83842e3686793</w:instrText>
      </w:r>
      <w:r>
        <w:fldChar w:fldCharType="separate"/>
      </w:r>
      <w:r>
        <w:rPr>
          <w:noProof/>
        </w:rPr>
        <w:t>370</w:t>
      </w:r>
      <w:r>
        <w:fldChar w:fldCharType="end"/>
      </w:r>
    </w:p>
    <w:p w:rsidR="008B42D4" w:rsidRDefault="001819AE">
      <w:pPr>
        <w:pStyle w:val="indexentry0"/>
      </w:pPr>
      <w:r>
        <w:t xml:space="preserve">   xdImage (</w:t>
      </w:r>
      <w:hyperlink w:anchor="section_ae79d374f7c2413bb5e62ac9b15b407a">
        <w:r>
          <w:rPr>
            <w:rStyle w:val="Hyperlink"/>
          </w:rPr>
          <w:t>section 2.4.3.5</w:t>
        </w:r>
      </w:hyperlink>
      <w:r>
        <w:t xml:space="preserve"> </w:t>
      </w:r>
      <w:r>
        <w:fldChar w:fldCharType="begin"/>
      </w:r>
      <w:r>
        <w:instrText>PAGEREF section_ae79d374f7c2413bb5e62</w:instrText>
      </w:r>
      <w:r>
        <w:instrText>ac9b15b407a</w:instrText>
      </w:r>
      <w:r>
        <w:fldChar w:fldCharType="separate"/>
      </w:r>
      <w:r>
        <w:rPr>
          <w:noProof/>
        </w:rPr>
        <w:t>370</w:t>
      </w:r>
      <w:r>
        <w:fldChar w:fldCharType="end"/>
      </w:r>
      <w:r>
        <w:t xml:space="preserve">, </w:t>
      </w:r>
      <w:hyperlink w:anchor="section_abee388766b64f77862195146363630a">
        <w:r>
          <w:rPr>
            <w:rStyle w:val="Hyperlink"/>
          </w:rPr>
          <w:t>section 2.4.3.11</w:t>
        </w:r>
      </w:hyperlink>
      <w:r>
        <w:t xml:space="preserve"> </w:t>
      </w:r>
      <w:r>
        <w:fldChar w:fldCharType="begin"/>
      </w:r>
      <w:r>
        <w:instrText>PAGEREF section_abee388766b64f77862195146363630a</w:instrText>
      </w:r>
      <w:r>
        <w:fldChar w:fldCharType="separate"/>
      </w:r>
      <w:r>
        <w:rPr>
          <w:noProof/>
        </w:rPr>
        <w:t>374</w:t>
      </w:r>
      <w:r>
        <w:fldChar w:fldCharType="end"/>
      </w:r>
      <w:r>
        <w:t>)</w:t>
      </w:r>
    </w:p>
    <w:p w:rsidR="008B42D4" w:rsidRDefault="001819AE">
      <w:pPr>
        <w:pStyle w:val="indexentry0"/>
      </w:pPr>
      <w:r>
        <w:t xml:space="preserve">   </w:t>
      </w:r>
      <w:hyperlink w:anchor="section_d9b8ff901d9144cd99a84b24a371bb7c">
        <w:r>
          <w:rPr>
            <w:rStyle w:val="Hyperlink"/>
          </w:rPr>
          <w:t>xdMath</w:t>
        </w:r>
      </w:hyperlink>
      <w:r>
        <w:t xml:space="preserve"> </w:t>
      </w:r>
      <w:r>
        <w:fldChar w:fldCharType="begin"/>
      </w:r>
      <w:r>
        <w:instrText>PAGEREF section_d9b8ff901d9144cd99</w:instrText>
      </w:r>
      <w:r>
        <w:instrText>a84b24a371bb7c</w:instrText>
      </w:r>
      <w:r>
        <w:fldChar w:fldCharType="separate"/>
      </w:r>
      <w:r>
        <w:rPr>
          <w:noProof/>
        </w:rPr>
        <w:t>371</w:t>
      </w:r>
      <w:r>
        <w:fldChar w:fldCharType="end"/>
      </w:r>
    </w:p>
    <w:p w:rsidR="008B42D4" w:rsidRDefault="001819AE">
      <w:pPr>
        <w:pStyle w:val="indexentry0"/>
      </w:pPr>
      <w:r>
        <w:t xml:space="preserve">   </w:t>
      </w:r>
      <w:hyperlink w:anchor="section_b906d05a74864a76ab1f65910d84115f">
        <w:r>
          <w:rPr>
            <w:rStyle w:val="Hyperlink"/>
          </w:rPr>
          <w:t>xdServerInfo</w:t>
        </w:r>
      </w:hyperlink>
      <w:r>
        <w:t xml:space="preserve"> </w:t>
      </w:r>
      <w:r>
        <w:fldChar w:fldCharType="begin"/>
      </w:r>
      <w:r>
        <w:instrText>PAGEREF section_b906d05a74864a76ab1f65910d84115f</w:instrText>
      </w:r>
      <w:r>
        <w:fldChar w:fldCharType="separate"/>
      </w:r>
      <w:r>
        <w:rPr>
          <w:noProof/>
        </w:rPr>
        <w:t>373</w:t>
      </w:r>
      <w:r>
        <w:fldChar w:fldCharType="end"/>
      </w:r>
    </w:p>
    <w:p w:rsidR="008B42D4" w:rsidRDefault="001819AE">
      <w:pPr>
        <w:pStyle w:val="indexentry0"/>
      </w:pPr>
      <w:r>
        <w:t xml:space="preserve">   </w:t>
      </w:r>
      <w:hyperlink w:anchor="section_fd077fcb388346e3a40b7e95c92c0ffb">
        <w:r>
          <w:rPr>
            <w:rStyle w:val="Hyperlink"/>
          </w:rPr>
          <w:t>xdUser</w:t>
        </w:r>
      </w:hyperlink>
      <w:r>
        <w:t xml:space="preserve"> </w:t>
      </w:r>
      <w:r>
        <w:fldChar w:fldCharType="begin"/>
      </w:r>
      <w:r>
        <w:instrText>PAGEREF section_fd077fcb388346e3a4</w:instrText>
      </w:r>
      <w:r>
        <w:instrText>0b7e95c92c0ffb</w:instrText>
      </w:r>
      <w:r>
        <w:fldChar w:fldCharType="separate"/>
      </w:r>
      <w:r>
        <w:rPr>
          <w:noProof/>
        </w:rPr>
        <w:t>372</w:t>
      </w:r>
      <w:r>
        <w:fldChar w:fldCharType="end"/>
      </w:r>
    </w:p>
    <w:p w:rsidR="008B42D4" w:rsidRDefault="001819AE">
      <w:pPr>
        <w:pStyle w:val="indexentry0"/>
      </w:pPr>
      <w:r>
        <w:t xml:space="preserve">   </w:t>
      </w:r>
      <w:hyperlink w:anchor="section_6cd0f2d7470241d59bfcfb45d3e11df2">
        <w:r>
          <w:rPr>
            <w:rStyle w:val="Hyperlink"/>
          </w:rPr>
          <w:t>xdUtil</w:t>
        </w:r>
      </w:hyperlink>
      <w:r>
        <w:t xml:space="preserve"> </w:t>
      </w:r>
      <w:r>
        <w:fldChar w:fldCharType="begin"/>
      </w:r>
      <w:r>
        <w:instrText>PAGEREF section_6cd0f2d7470241d59bfcfb45d3e11df2</w:instrText>
      </w:r>
      <w:r>
        <w:fldChar w:fldCharType="separate"/>
      </w:r>
      <w:r>
        <w:rPr>
          <w:noProof/>
        </w:rPr>
        <w:t>372</w:t>
      </w:r>
      <w:r>
        <w:fldChar w:fldCharType="end"/>
      </w:r>
    </w:p>
    <w:p w:rsidR="008B42D4" w:rsidRDefault="001819AE">
      <w:pPr>
        <w:pStyle w:val="indexentry0"/>
      </w:pPr>
      <w:r>
        <w:t xml:space="preserve">   </w:t>
      </w:r>
      <w:hyperlink w:anchor="section_556fe37cca3349f3b1bc92dce92459c9">
        <w:r>
          <w:rPr>
            <w:rStyle w:val="Hyperlink"/>
          </w:rPr>
          <w:t>xdXDocument</w:t>
        </w:r>
      </w:hyperlink>
      <w:r>
        <w:t xml:space="preserve"> </w:t>
      </w:r>
      <w:r>
        <w:fldChar w:fldCharType="begin"/>
      </w:r>
      <w:r>
        <w:instrText>PAGEREF section_556fe37cca3349f3b1b</w:instrText>
      </w:r>
      <w:r>
        <w:instrText>c92dce92459c9</w:instrText>
      </w:r>
      <w:r>
        <w:fldChar w:fldCharType="separate"/>
      </w:r>
      <w:r>
        <w:rPr>
          <w:noProof/>
        </w:rPr>
        <w:t>372</w:t>
      </w:r>
      <w:r>
        <w:fldChar w:fldCharType="end"/>
      </w:r>
    </w:p>
    <w:p w:rsidR="008B42D4" w:rsidRDefault="001819AE">
      <w:pPr>
        <w:pStyle w:val="indexentry0"/>
      </w:pPr>
      <w:hyperlink w:anchor="section_1ddb04ba92f94bfb945be98f51f623b3">
        <w:r>
          <w:rPr>
            <w:rStyle w:val="Hyperlink"/>
          </w:rPr>
          <w:t>Form View Files (XSL) Examples example</w:t>
        </w:r>
      </w:hyperlink>
      <w:r>
        <w:t xml:space="preserve"> </w:t>
      </w:r>
      <w:r>
        <w:fldChar w:fldCharType="begin"/>
      </w:r>
      <w:r>
        <w:instrText>PAGEREF section_1ddb04ba92f94bfb945be98f51f623b3</w:instrText>
      </w:r>
      <w:r>
        <w:fldChar w:fldCharType="separate"/>
      </w:r>
      <w:r>
        <w:rPr>
          <w:noProof/>
        </w:rPr>
        <w:t>387</w:t>
      </w:r>
      <w:r>
        <w:fldChar w:fldCharType="end"/>
      </w:r>
    </w:p>
    <w:p w:rsidR="008B42D4" w:rsidRDefault="001819AE">
      <w:pPr>
        <w:pStyle w:val="indexentry0"/>
      </w:pPr>
      <w:hyperlink w:anchor="section_faa9e451fbb5414f8647015c11c4ac75">
        <w:r>
          <w:rPr>
            <w:rStyle w:val="Hyperlink"/>
          </w:rPr>
          <w:t>Form view files (XSLT)</w:t>
        </w:r>
      </w:hyperlink>
      <w:r>
        <w:t xml:space="preserve"> </w:t>
      </w:r>
      <w:r>
        <w:fldChar w:fldCharType="begin"/>
      </w:r>
      <w:r>
        <w:instrText>PAGEREF section_faa9e451fbb5414f8647015c11c4ac75</w:instrText>
      </w:r>
      <w:r>
        <w:fldChar w:fldCharType="separate"/>
      </w:r>
      <w:r>
        <w:rPr>
          <w:noProof/>
        </w:rPr>
        <w:t>23</w:t>
      </w:r>
      <w:r>
        <w:fldChar w:fldCharType="end"/>
      </w:r>
    </w:p>
    <w:p w:rsidR="008B42D4" w:rsidRDefault="001819AE">
      <w:pPr>
        <w:pStyle w:val="indexentry0"/>
      </w:pPr>
      <w:hyperlink w:anchor="section_94d26e1b188842adba89783238c6892b">
        <w:r>
          <w:rPr>
            <w:rStyle w:val="Hyperlink"/>
          </w:rPr>
          <w:t>Form view files (XSLT) structure</w:t>
        </w:r>
      </w:hyperlink>
      <w:r>
        <w:t xml:space="preserve"> </w:t>
      </w:r>
      <w:r>
        <w:fldChar w:fldCharType="begin"/>
      </w:r>
      <w:r>
        <w:instrText>PAGEREF section_94d26e1b188842adba89783238c6892b</w:instrText>
      </w:r>
      <w:r>
        <w:fldChar w:fldCharType="separate"/>
      </w:r>
      <w:r>
        <w:rPr>
          <w:noProof/>
        </w:rPr>
        <w:t>218</w:t>
      </w:r>
      <w:r>
        <w:fldChar w:fldCharType="end"/>
      </w:r>
    </w:p>
    <w:p w:rsidR="008B42D4" w:rsidRDefault="001819AE">
      <w:pPr>
        <w:pStyle w:val="indexentry0"/>
      </w:pPr>
      <w:hyperlink w:anchor="section_c77f2bd3f2dc4eda9b95efc856a8d400">
        <w:r>
          <w:rPr>
            <w:rStyle w:val="Hyperlink"/>
          </w:rPr>
          <w:t>formDescriptionType simple type</w:t>
        </w:r>
      </w:hyperlink>
      <w:r>
        <w:t xml:space="preserve"> </w:t>
      </w:r>
      <w:r>
        <w:fldChar w:fldCharType="begin"/>
      </w:r>
      <w:r>
        <w:instrText>PAGEREF section_c77f2bd3f2dc4eda9b95efc856a8d400</w:instrText>
      </w:r>
      <w:r>
        <w:fldChar w:fldCharType="separate"/>
      </w:r>
      <w:r>
        <w:rPr>
          <w:noProof/>
        </w:rPr>
        <w:t>154</w:t>
      </w:r>
      <w:r>
        <w:fldChar w:fldCharType="end"/>
      </w:r>
    </w:p>
    <w:p w:rsidR="008B42D4" w:rsidRDefault="001819AE">
      <w:pPr>
        <w:pStyle w:val="indexentry0"/>
      </w:pPr>
      <w:hyperlink w:anchor="section_dfc222560947449d9819e260880d20a1">
        <w:r>
          <w:rPr>
            <w:rStyle w:val="Hyperlink"/>
          </w:rPr>
          <w:t>formLocaleType simple type</w:t>
        </w:r>
      </w:hyperlink>
      <w:r>
        <w:t xml:space="preserve"> </w:t>
      </w:r>
      <w:r>
        <w:fldChar w:fldCharType="begin"/>
      </w:r>
      <w:r>
        <w:instrText>PAGEREF section_dfc</w:instrText>
      </w:r>
      <w:r>
        <w:instrText>222560947449d9819e260880d20a1</w:instrText>
      </w:r>
      <w:r>
        <w:fldChar w:fldCharType="separate"/>
      </w:r>
      <w:r>
        <w:rPr>
          <w:noProof/>
        </w:rPr>
        <w:t>154</w:t>
      </w:r>
      <w:r>
        <w:fldChar w:fldCharType="end"/>
      </w:r>
    </w:p>
    <w:p w:rsidR="008B42D4" w:rsidRDefault="001819AE">
      <w:pPr>
        <w:pStyle w:val="indexentry0"/>
      </w:pPr>
      <w:hyperlink w:anchor="section_3691ac25ab894ab49d8dd782ca064048">
        <w:r>
          <w:rPr>
            <w:rStyle w:val="Hyperlink"/>
          </w:rPr>
          <w:t>fragmentToInsert element</w:t>
        </w:r>
      </w:hyperlink>
      <w:r>
        <w:t xml:space="preserve"> </w:t>
      </w:r>
      <w:r>
        <w:fldChar w:fldCharType="begin"/>
      </w:r>
      <w:r>
        <w:instrText>PAGEREF section_3691ac25ab894ab49d8dd782ca064048</w:instrText>
      </w:r>
      <w:r>
        <w:fldChar w:fldCharType="separate"/>
      </w:r>
      <w:r>
        <w:rPr>
          <w:noProof/>
        </w:rPr>
        <w:t>118</w:t>
      </w:r>
      <w:r>
        <w:fldChar w:fldCharType="end"/>
      </w:r>
    </w:p>
    <w:p w:rsidR="008B42D4" w:rsidRDefault="001819AE">
      <w:pPr>
        <w:pStyle w:val="indexentry0"/>
      </w:pPr>
      <w:hyperlink w:anchor="section_b3f49d5bb4c443bda2a9d11f013972c7">
        <w:r>
          <w:rPr>
            <w:rStyle w:val="Hyperlink"/>
          </w:rPr>
          <w:t>Full XML schema</w:t>
        </w:r>
      </w:hyperlink>
      <w:r>
        <w:t xml:space="preserve"> </w:t>
      </w:r>
      <w:r>
        <w:fldChar w:fldCharType="begin"/>
      </w:r>
      <w:r>
        <w:instrText>PAGE</w:instrText>
      </w:r>
      <w:r>
        <w:instrText>REF section_b3f49d5bb4c443bda2a9d11f013972c7</w:instrText>
      </w:r>
      <w:r>
        <w:fldChar w:fldCharType="separate"/>
      </w:r>
      <w:r>
        <w:rPr>
          <w:noProof/>
        </w:rPr>
        <w:t>445</w:t>
      </w:r>
      <w:r>
        <w:fldChar w:fldCharType="end"/>
      </w:r>
    </w:p>
    <w:p w:rsidR="008B42D4" w:rsidRDefault="008B42D4">
      <w:pPr>
        <w:spacing w:before="0" w:after="0"/>
        <w:rPr>
          <w:sz w:val="16"/>
        </w:rPr>
      </w:pPr>
    </w:p>
    <w:p w:rsidR="008B42D4" w:rsidRDefault="001819AE">
      <w:pPr>
        <w:pStyle w:val="indexheader"/>
      </w:pPr>
      <w:r>
        <w:t>G</w:t>
      </w:r>
    </w:p>
    <w:p w:rsidR="008B42D4" w:rsidRDefault="008B42D4">
      <w:pPr>
        <w:spacing w:before="0" w:after="0"/>
        <w:rPr>
          <w:sz w:val="16"/>
        </w:rPr>
      </w:pPr>
    </w:p>
    <w:p w:rsidR="008B42D4" w:rsidRDefault="001819AE">
      <w:pPr>
        <w:pStyle w:val="indexentry0"/>
      </w:pPr>
      <w:hyperlink w:anchor="section_5a4ae5966cc4484e83dc06511b7fb6e1">
        <w:r>
          <w:rPr>
            <w:rStyle w:val="Hyperlink"/>
          </w:rPr>
          <w:t>getUserNameFromData element</w:t>
        </w:r>
      </w:hyperlink>
      <w:r>
        <w:t xml:space="preserve"> </w:t>
      </w:r>
      <w:r>
        <w:fldChar w:fldCharType="begin"/>
      </w:r>
      <w:r>
        <w:instrText>PAGEREF section_5a4ae5966cc4484e83dc06511b7fb6e1</w:instrText>
      </w:r>
      <w:r>
        <w:fldChar w:fldCharType="separate"/>
      </w:r>
      <w:r>
        <w:rPr>
          <w:noProof/>
        </w:rPr>
        <w:t>97</w:t>
      </w:r>
      <w:r>
        <w:fldChar w:fldCharType="end"/>
      </w:r>
    </w:p>
    <w:p w:rsidR="008B42D4" w:rsidRDefault="001819AE">
      <w:pPr>
        <w:pStyle w:val="indexentry0"/>
      </w:pPr>
      <w:hyperlink w:anchor="section_c590cf4e5c9b44109d2b48f5e909cc92">
        <w:r>
          <w:rPr>
            <w:rStyle w:val="Hyperlink"/>
          </w:rPr>
          <w:t>ghosted attribute - form view file</w:t>
        </w:r>
      </w:hyperlink>
      <w:r>
        <w:t xml:space="preserve"> </w:t>
      </w:r>
      <w:r>
        <w:fldChar w:fldCharType="begin"/>
      </w:r>
      <w:r>
        <w:instrText>PAGEREF section_c590cf4e5c9b44109d2b48f5e909cc92</w:instrText>
      </w:r>
      <w:r>
        <w:fldChar w:fldCharType="separate"/>
      </w:r>
      <w:r>
        <w:rPr>
          <w:noProof/>
        </w:rPr>
        <w:t>355</w:t>
      </w:r>
      <w:r>
        <w:fldChar w:fldCharType="end"/>
      </w:r>
    </w:p>
    <w:p w:rsidR="008B42D4" w:rsidRDefault="001819AE">
      <w:pPr>
        <w:pStyle w:val="indexentry0"/>
      </w:pPr>
      <w:hyperlink w:anchor="section_cf6f0e9c8c5a40e1ada914aa76e37be9">
        <w:r>
          <w:rPr>
            <w:rStyle w:val="Hyperlink"/>
          </w:rPr>
          <w:t>Glossary</w:t>
        </w:r>
      </w:hyperlink>
      <w:r>
        <w:t xml:space="preserve"> </w:t>
      </w:r>
      <w:r>
        <w:fldChar w:fldCharType="begin"/>
      </w:r>
      <w:r>
        <w:instrText>PAGEREF section_cf6f0e9c8c5a40e1ada914aa76e37be9</w:instrText>
      </w:r>
      <w:r>
        <w:fldChar w:fldCharType="separate"/>
      </w:r>
      <w:r>
        <w:rPr>
          <w:noProof/>
        </w:rPr>
        <w:t>13</w:t>
      </w:r>
      <w:r>
        <w:fldChar w:fldCharType="end"/>
      </w:r>
    </w:p>
    <w:p w:rsidR="008B42D4" w:rsidRDefault="001819AE">
      <w:pPr>
        <w:pStyle w:val="indexentry0"/>
      </w:pPr>
      <w:hyperlink w:anchor="section_174bd55cfb064adcaa8cbb3d1b319b0f">
        <w:r>
          <w:rPr>
            <w:rStyle w:val="Hyperlink"/>
          </w:rPr>
          <w:t>groove element</w:t>
        </w:r>
      </w:hyperlink>
      <w:r>
        <w:t xml:space="preserve"> </w:t>
      </w:r>
      <w:r>
        <w:fldChar w:fldCharType="begin"/>
      </w:r>
      <w:r>
        <w:instrText>PAGEREF section_174bd55cfb064adcaa8cbb3d1b319b0f</w:instrText>
      </w:r>
      <w:r>
        <w:fldChar w:fldCharType="separate"/>
      </w:r>
      <w:r>
        <w:rPr>
          <w:noProof/>
        </w:rPr>
        <w:t>187</w:t>
      </w:r>
      <w:r>
        <w:fldChar w:fldCharType="end"/>
      </w:r>
    </w:p>
    <w:p w:rsidR="008B42D4" w:rsidRDefault="001819AE">
      <w:pPr>
        <w:pStyle w:val="indexentry0"/>
      </w:pPr>
      <w:hyperlink w:anchor="section_82a8c169575a46c290cd89420693b9ef">
        <w:r>
          <w:rPr>
            <w:rStyle w:val="Hyperlink"/>
          </w:rPr>
          <w:t>grooveAdapter element</w:t>
        </w:r>
      </w:hyperlink>
      <w:r>
        <w:t xml:space="preserve"> </w:t>
      </w:r>
      <w:r>
        <w:fldChar w:fldCharType="begin"/>
      </w:r>
      <w:r>
        <w:instrText>PAGEREF section_82a8c169575a46c290cd89420693b9ef</w:instrText>
      </w:r>
      <w:r>
        <w:fldChar w:fldCharType="separate"/>
      </w:r>
      <w:r>
        <w:rPr>
          <w:noProof/>
        </w:rPr>
        <w:t>143</w:t>
      </w:r>
      <w:r>
        <w:fldChar w:fldCharType="end"/>
      </w:r>
    </w:p>
    <w:p w:rsidR="008B42D4" w:rsidRDefault="001819AE">
      <w:pPr>
        <w:pStyle w:val="indexentry0"/>
      </w:pPr>
      <w:hyperlink w:anchor="section_ef3beabfe0e94903bd91f9a77c1459fc">
        <w:r>
          <w:rPr>
            <w:rStyle w:val="Hyperlink"/>
          </w:rPr>
          <w:t>group element</w:t>
        </w:r>
      </w:hyperlink>
      <w:r>
        <w:t xml:space="preserve"> </w:t>
      </w:r>
      <w:r>
        <w:fldChar w:fldCharType="begin"/>
      </w:r>
      <w:r>
        <w:instrText>PAGEREF section_ef3beabfe0e94903bd91f9a77c1459fc</w:instrText>
      </w:r>
      <w:r>
        <w:fldChar w:fldCharType="separate"/>
      </w:r>
      <w:r>
        <w:rPr>
          <w:noProof/>
        </w:rPr>
        <w:t>98</w:t>
      </w:r>
      <w:r>
        <w:fldChar w:fldCharType="end"/>
      </w:r>
    </w:p>
    <w:p w:rsidR="008B42D4" w:rsidRDefault="008B42D4">
      <w:pPr>
        <w:spacing w:before="0" w:after="0"/>
        <w:rPr>
          <w:sz w:val="16"/>
        </w:rPr>
      </w:pPr>
    </w:p>
    <w:p w:rsidR="008B42D4" w:rsidRDefault="001819AE">
      <w:pPr>
        <w:pStyle w:val="indexheader"/>
      </w:pPr>
      <w:r>
        <w:t>H</w:t>
      </w:r>
    </w:p>
    <w:p w:rsidR="008B42D4" w:rsidRDefault="008B42D4">
      <w:pPr>
        <w:spacing w:before="0" w:after="0"/>
        <w:rPr>
          <w:sz w:val="16"/>
        </w:rPr>
      </w:pPr>
    </w:p>
    <w:p w:rsidR="008B42D4" w:rsidRDefault="001819AE">
      <w:pPr>
        <w:pStyle w:val="indexentry0"/>
      </w:pPr>
      <w:hyperlink w:anchor="section_128f4064f0444e7b8e68382f1ef0fbbd">
        <w:r>
          <w:rPr>
            <w:rStyle w:val="Hyperlink"/>
          </w:rPr>
          <w:t>header element</w:t>
        </w:r>
      </w:hyperlink>
      <w:r>
        <w:t xml:space="preserve"> </w:t>
      </w:r>
      <w:r>
        <w:fldChar w:fldCharType="begin"/>
      </w:r>
      <w:r>
        <w:instrText>PAGEREF section_128f4064f0444e7b8e68382f1ef0f</w:instrText>
      </w:r>
      <w:r>
        <w:instrText>bbd</w:instrText>
      </w:r>
      <w:r>
        <w:fldChar w:fldCharType="separate"/>
      </w:r>
      <w:r>
        <w:rPr>
          <w:noProof/>
        </w:rPr>
        <w:t>122</w:t>
      </w:r>
      <w:r>
        <w:fldChar w:fldCharType="end"/>
      </w:r>
    </w:p>
    <w:p w:rsidR="008B42D4" w:rsidRDefault="001819AE">
      <w:pPr>
        <w:pStyle w:val="indexentry0"/>
      </w:pPr>
      <w:hyperlink w:anchor="section_e4fc2f0b57d54cc2912eb0d059b405a5">
        <w:r>
          <w:rPr>
            <w:rStyle w:val="Hyperlink"/>
          </w:rPr>
          <w:t>HideInPrintView attribute - form view file</w:t>
        </w:r>
      </w:hyperlink>
      <w:r>
        <w:t xml:space="preserve"> </w:t>
      </w:r>
      <w:r>
        <w:fldChar w:fldCharType="begin"/>
      </w:r>
      <w:r>
        <w:instrText>PAGEREF section_e4fc2f0b57d54cc2912eb0d059b405a5</w:instrText>
      </w:r>
      <w:r>
        <w:fldChar w:fldCharType="separate"/>
      </w:r>
      <w:r>
        <w:rPr>
          <w:noProof/>
        </w:rPr>
        <w:t>365</w:t>
      </w:r>
      <w:r>
        <w:fldChar w:fldCharType="end"/>
      </w:r>
    </w:p>
    <w:p w:rsidR="008B42D4" w:rsidRDefault="001819AE">
      <w:pPr>
        <w:pStyle w:val="indexentry0"/>
      </w:pPr>
      <w:hyperlink w:anchor="section_d12e8f9be6f04de1ae88b5f640cc2355">
        <w:r>
          <w:rPr>
            <w:rStyle w:val="Hyperlink"/>
          </w:rPr>
          <w:t>HoverSrc attribute - form view</w:t>
        </w:r>
        <w:r>
          <w:rPr>
            <w:rStyle w:val="Hyperlink"/>
          </w:rPr>
          <w:t xml:space="preserve"> file</w:t>
        </w:r>
      </w:hyperlink>
      <w:r>
        <w:t xml:space="preserve"> </w:t>
      </w:r>
      <w:r>
        <w:fldChar w:fldCharType="begin"/>
      </w:r>
      <w:r>
        <w:instrText>PAGEREF section_d12e8f9be6f04de1ae88b5f640cc2355</w:instrText>
      </w:r>
      <w:r>
        <w:fldChar w:fldCharType="separate"/>
      </w:r>
      <w:r>
        <w:rPr>
          <w:noProof/>
        </w:rPr>
        <w:t>366</w:t>
      </w:r>
      <w:r>
        <w:fldChar w:fldCharType="end"/>
      </w:r>
    </w:p>
    <w:p w:rsidR="008B42D4" w:rsidRDefault="001819AE">
      <w:pPr>
        <w:pStyle w:val="indexentry0"/>
      </w:pPr>
      <w:hyperlink w:anchor="section_73798b2c1f0a44998b5b7c1b4c84ed6a">
        <w:r>
          <w:rPr>
            <w:rStyle w:val="Hyperlink"/>
          </w:rPr>
          <w:t>hwsAdapter element</w:t>
        </w:r>
      </w:hyperlink>
      <w:r>
        <w:t xml:space="preserve"> </w:t>
      </w:r>
      <w:r>
        <w:fldChar w:fldCharType="begin"/>
      </w:r>
      <w:r>
        <w:instrText>PAGEREF section_73798b2c1f0a44998b5b7c1b4c84ed6a</w:instrText>
      </w:r>
      <w:r>
        <w:fldChar w:fldCharType="separate"/>
      </w:r>
      <w:r>
        <w:rPr>
          <w:noProof/>
        </w:rPr>
        <w:t>67</w:t>
      </w:r>
      <w:r>
        <w:fldChar w:fldCharType="end"/>
      </w:r>
    </w:p>
    <w:p w:rsidR="008B42D4" w:rsidRDefault="001819AE">
      <w:pPr>
        <w:pStyle w:val="indexentry0"/>
      </w:pPr>
      <w:hyperlink w:anchor="section_702f4339ec4d4838aa63064a23f1876e">
        <w:r>
          <w:rPr>
            <w:rStyle w:val="Hyperlink"/>
          </w:rPr>
          <w:t>h</w:t>
        </w:r>
        <w:r>
          <w:rPr>
            <w:rStyle w:val="Hyperlink"/>
          </w:rPr>
          <w:t>wsOperation element</w:t>
        </w:r>
      </w:hyperlink>
      <w:r>
        <w:t xml:space="preserve"> </w:t>
      </w:r>
      <w:r>
        <w:fldChar w:fldCharType="begin"/>
      </w:r>
      <w:r>
        <w:instrText>PAGEREF section_702f4339ec4d4838aa63064a23f1876e</w:instrText>
      </w:r>
      <w:r>
        <w:fldChar w:fldCharType="separate"/>
      </w:r>
      <w:r>
        <w:rPr>
          <w:noProof/>
        </w:rPr>
        <w:t>69</w:t>
      </w:r>
      <w:r>
        <w:fldChar w:fldCharType="end"/>
      </w:r>
    </w:p>
    <w:p w:rsidR="008B42D4" w:rsidRDefault="001819AE">
      <w:pPr>
        <w:pStyle w:val="indexentry0"/>
      </w:pPr>
      <w:hyperlink w:anchor="section_6f4a55ef2af34dac915d3e0d365218d0">
        <w:r>
          <w:rPr>
            <w:rStyle w:val="Hyperlink"/>
          </w:rPr>
          <w:t>hwsWorkflow element</w:t>
        </w:r>
      </w:hyperlink>
      <w:r>
        <w:t xml:space="preserve"> </w:t>
      </w:r>
      <w:r>
        <w:fldChar w:fldCharType="begin"/>
      </w:r>
      <w:r>
        <w:instrText>PAGEREF section_6f4a55ef2af34dac915d3e0d365218d0</w:instrText>
      </w:r>
      <w:r>
        <w:fldChar w:fldCharType="separate"/>
      </w:r>
      <w:r>
        <w:rPr>
          <w:noProof/>
        </w:rPr>
        <w:t>99</w:t>
      </w:r>
      <w:r>
        <w:fldChar w:fldCharType="end"/>
      </w:r>
    </w:p>
    <w:p w:rsidR="008B42D4" w:rsidRDefault="001819AE">
      <w:pPr>
        <w:pStyle w:val="indexentry0"/>
      </w:pPr>
      <w:hyperlink w:anchor="section_b80d04218185435da6cfd70c03ac15e9">
        <w:r>
          <w:rPr>
            <w:rStyle w:val="Hyperlink"/>
          </w:rPr>
          <w:t>Hyperlink control - form view file</w:t>
        </w:r>
      </w:hyperlink>
      <w:r>
        <w:t xml:space="preserve"> </w:t>
      </w:r>
      <w:r>
        <w:fldChar w:fldCharType="begin"/>
      </w:r>
      <w:r>
        <w:instrText>PAGEREF section_b80d04218185435da6cfd70c03ac15e9</w:instrText>
      </w:r>
      <w:r>
        <w:fldChar w:fldCharType="separate"/>
      </w:r>
      <w:r>
        <w:rPr>
          <w:noProof/>
        </w:rPr>
        <w:t>278</w:t>
      </w:r>
      <w:r>
        <w:fldChar w:fldCharType="end"/>
      </w:r>
    </w:p>
    <w:p w:rsidR="008B42D4" w:rsidRDefault="001819AE">
      <w:pPr>
        <w:pStyle w:val="indexentry0"/>
      </w:pPr>
      <w:hyperlink w:anchor="section_b3a70f57dc814859aef52c3ad8f2dd06">
        <w:r>
          <w:rPr>
            <w:rStyle w:val="Hyperlink"/>
          </w:rPr>
          <w:t>Hyperlink control - XML schema file</w:t>
        </w:r>
      </w:hyperlink>
      <w:r>
        <w:t xml:space="preserve"> </w:t>
      </w:r>
      <w:r>
        <w:fldChar w:fldCharType="begin"/>
      </w:r>
      <w:r>
        <w:instrText>PAGEREF section_b3a70f57dc814859aef52c3ad8f2dd06</w:instrText>
      </w:r>
      <w:r>
        <w:fldChar w:fldCharType="separate"/>
      </w:r>
      <w:r>
        <w:rPr>
          <w:noProof/>
        </w:rPr>
        <w:t>206</w:t>
      </w:r>
      <w:r>
        <w:fldChar w:fldCharType="end"/>
      </w:r>
    </w:p>
    <w:p w:rsidR="008B42D4" w:rsidRDefault="001819AE">
      <w:pPr>
        <w:pStyle w:val="indexentry0"/>
      </w:pPr>
      <w:hyperlink w:anchor="section_cf9ac9cb6ebf43e69743426427b5f56a">
        <w:r>
          <w:rPr>
            <w:rStyle w:val="Hyperlink"/>
          </w:rPr>
          <w:t>Hyperlink control example</w:t>
        </w:r>
      </w:hyperlink>
      <w:r>
        <w:t xml:space="preserve"> </w:t>
      </w:r>
      <w:r>
        <w:fldChar w:fldCharType="begin"/>
      </w:r>
      <w:r>
        <w:instrText>PAGEREF section_cf9ac9cb6ebf43e69743426427b5f56a</w:instrText>
      </w:r>
      <w:r>
        <w:fldChar w:fldCharType="separate"/>
      </w:r>
      <w:r>
        <w:rPr>
          <w:noProof/>
        </w:rPr>
        <w:t>395</w:t>
      </w:r>
      <w:r>
        <w:fldChar w:fldCharType="end"/>
      </w:r>
    </w:p>
    <w:p w:rsidR="008B42D4" w:rsidRDefault="001819AE">
      <w:pPr>
        <w:pStyle w:val="indexentry0"/>
      </w:pPr>
      <w:hyperlink w:anchor="section_9f985ba8d3224b789eb60a3dc93aa9a0">
        <w:r>
          <w:rPr>
            <w:rStyle w:val="Hyperlink"/>
          </w:rPr>
          <w:t>Hyperlink input control - form view file</w:t>
        </w:r>
      </w:hyperlink>
      <w:r>
        <w:t xml:space="preserve"> </w:t>
      </w:r>
      <w:r>
        <w:fldChar w:fldCharType="begin"/>
      </w:r>
      <w:r>
        <w:instrText>PAGEREF sec</w:instrText>
      </w:r>
      <w:r>
        <w:instrText>tion_9f985ba8d3224b789eb60a3dc93aa9a0</w:instrText>
      </w:r>
      <w:r>
        <w:fldChar w:fldCharType="separate"/>
      </w:r>
      <w:r>
        <w:rPr>
          <w:noProof/>
        </w:rPr>
        <w:t>317</w:t>
      </w:r>
      <w:r>
        <w:fldChar w:fldCharType="end"/>
      </w:r>
    </w:p>
    <w:p w:rsidR="008B42D4" w:rsidRDefault="001819AE">
      <w:pPr>
        <w:pStyle w:val="indexentry0"/>
      </w:pPr>
      <w:hyperlink w:anchor="section_b3fa7525da9949daae4e49805fa1b095">
        <w:r>
          <w:rPr>
            <w:rStyle w:val="Hyperlink"/>
          </w:rPr>
          <w:t>Hyperlink input control - XML schema file</w:t>
        </w:r>
      </w:hyperlink>
      <w:r>
        <w:t xml:space="preserve"> </w:t>
      </w:r>
      <w:r>
        <w:fldChar w:fldCharType="begin"/>
      </w:r>
      <w:r>
        <w:instrText>PAGEREF section_b3fa7525da9949daae4e49805fa1b095</w:instrText>
      </w:r>
      <w:r>
        <w:fldChar w:fldCharType="separate"/>
      </w:r>
      <w:r>
        <w:rPr>
          <w:noProof/>
        </w:rPr>
        <w:t>213</w:t>
      </w:r>
      <w:r>
        <w:fldChar w:fldCharType="end"/>
      </w:r>
    </w:p>
    <w:p w:rsidR="008B42D4" w:rsidRDefault="001819AE">
      <w:pPr>
        <w:pStyle w:val="indexentry0"/>
      </w:pPr>
      <w:hyperlink w:anchor="section_a1bb249708f74d38a17595f334190b51">
        <w:r>
          <w:rPr>
            <w:rStyle w:val="Hyperlink"/>
          </w:rPr>
          <w:t>Hyperlink input control example</w:t>
        </w:r>
      </w:hyperlink>
      <w:r>
        <w:t xml:space="preserve"> </w:t>
      </w:r>
      <w:r>
        <w:fldChar w:fldCharType="begin"/>
      </w:r>
      <w:r>
        <w:instrText>PAGEREF section_a1bb249708f74d38a17595f334190b51</w:instrText>
      </w:r>
      <w:r>
        <w:fldChar w:fldCharType="separate"/>
      </w:r>
      <w:r>
        <w:rPr>
          <w:noProof/>
        </w:rPr>
        <w:t>417</w:t>
      </w:r>
      <w:r>
        <w:fldChar w:fldCharType="end"/>
      </w:r>
    </w:p>
    <w:p w:rsidR="008B42D4" w:rsidRDefault="008B42D4">
      <w:pPr>
        <w:spacing w:before="0" w:after="0"/>
        <w:rPr>
          <w:sz w:val="16"/>
        </w:rPr>
      </w:pPr>
    </w:p>
    <w:p w:rsidR="008B42D4" w:rsidRDefault="001819AE">
      <w:pPr>
        <w:pStyle w:val="indexheader"/>
      </w:pPr>
      <w:r>
        <w:t>I</w:t>
      </w:r>
    </w:p>
    <w:p w:rsidR="008B42D4" w:rsidRDefault="008B42D4">
      <w:pPr>
        <w:spacing w:before="0" w:after="0"/>
        <w:rPr>
          <w:sz w:val="16"/>
        </w:rPr>
      </w:pPr>
    </w:p>
    <w:p w:rsidR="008B42D4" w:rsidRDefault="001819AE">
      <w:pPr>
        <w:pStyle w:val="indexentry0"/>
      </w:pPr>
      <w:hyperlink w:anchor="section_50fe620ab21641a8bfba7dd4984b511c">
        <w:r>
          <w:rPr>
            <w:rStyle w:val="Hyperlink"/>
          </w:rPr>
          <w:t>ictID attribute - form view file</w:t>
        </w:r>
      </w:hyperlink>
      <w:r>
        <w:t xml:space="preserve"> </w:t>
      </w:r>
      <w:r>
        <w:fldChar w:fldCharType="begin"/>
      </w:r>
      <w:r>
        <w:instrText>PAGEREF s</w:instrText>
      </w:r>
      <w:r>
        <w:instrText>ection_50fe620ab21641a8bfba7dd4984b511c</w:instrText>
      </w:r>
      <w:r>
        <w:fldChar w:fldCharType="separate"/>
      </w:r>
      <w:r>
        <w:rPr>
          <w:noProof/>
        </w:rPr>
        <w:t>355</w:t>
      </w:r>
      <w:r>
        <w:fldChar w:fldCharType="end"/>
      </w:r>
    </w:p>
    <w:p w:rsidR="008B42D4" w:rsidRDefault="001819AE">
      <w:pPr>
        <w:pStyle w:val="indexentry0"/>
      </w:pPr>
      <w:hyperlink w:anchor="section_586b9a4399464e28a79ed810f6ff1f07">
        <w:r>
          <w:rPr>
            <w:rStyle w:val="Hyperlink"/>
          </w:rPr>
          <w:t>ictVersion attribute - form view file</w:t>
        </w:r>
      </w:hyperlink>
      <w:r>
        <w:t xml:space="preserve"> </w:t>
      </w:r>
      <w:r>
        <w:fldChar w:fldCharType="begin"/>
      </w:r>
      <w:r>
        <w:instrText>PAGEREF section_586b9a4399464e28a79ed810f6ff1f07</w:instrText>
      </w:r>
      <w:r>
        <w:fldChar w:fldCharType="separate"/>
      </w:r>
      <w:r>
        <w:rPr>
          <w:noProof/>
        </w:rPr>
        <w:t>355</w:t>
      </w:r>
      <w:r>
        <w:fldChar w:fldCharType="end"/>
      </w:r>
    </w:p>
    <w:p w:rsidR="008B42D4" w:rsidRDefault="001819AE">
      <w:pPr>
        <w:pStyle w:val="indexentry0"/>
      </w:pPr>
      <w:hyperlink w:anchor="section_e89081bb42364b27979730411710f839">
        <w:r>
          <w:rPr>
            <w:rStyle w:val="Hyperlink"/>
          </w:rPr>
          <w:t>Ignored controls - form view file</w:t>
        </w:r>
      </w:hyperlink>
      <w:r>
        <w:t xml:space="preserve"> </w:t>
      </w:r>
      <w:r>
        <w:fldChar w:fldCharType="begin"/>
      </w:r>
      <w:r>
        <w:instrText>PAGEREF section_e89081bb42364b27979730411710f839</w:instrText>
      </w:r>
      <w:r>
        <w:fldChar w:fldCharType="separate"/>
      </w:r>
      <w:r>
        <w:rPr>
          <w:noProof/>
        </w:rPr>
        <w:t>339</w:t>
      </w:r>
      <w:r>
        <w:fldChar w:fldCharType="end"/>
      </w:r>
    </w:p>
    <w:p w:rsidR="008B42D4" w:rsidRDefault="001819AE">
      <w:pPr>
        <w:pStyle w:val="indexentry0"/>
      </w:pPr>
      <w:hyperlink w:anchor="section_6d63a873581a4d04b0e2220e1ee43eb2">
        <w:r>
          <w:rPr>
            <w:rStyle w:val="Hyperlink"/>
          </w:rPr>
          <w:t>Implementer - security considerations</w:t>
        </w:r>
      </w:hyperlink>
      <w:r>
        <w:t xml:space="preserve"> </w:t>
      </w:r>
      <w:r>
        <w:fldChar w:fldCharType="begin"/>
      </w:r>
      <w:r>
        <w:instrText>PAGEREF section_6d63a873581a4d04b0e2220e1ee43eb2</w:instrText>
      </w:r>
      <w:r>
        <w:fldChar w:fldCharType="separate"/>
      </w:r>
      <w:r>
        <w:rPr>
          <w:noProof/>
        </w:rPr>
        <w:t>444</w:t>
      </w:r>
      <w:r>
        <w:fldChar w:fldCharType="end"/>
      </w:r>
    </w:p>
    <w:p w:rsidR="008B42D4" w:rsidRDefault="001819AE">
      <w:pPr>
        <w:pStyle w:val="indexentry0"/>
      </w:pPr>
      <w:hyperlink w:anchor="section_f1b0904c5d124163b365c0232027c960">
        <w:r>
          <w:rPr>
            <w:rStyle w:val="Hyperlink"/>
          </w:rPr>
          <w:t>Importer errors file</w:t>
        </w:r>
      </w:hyperlink>
      <w:r>
        <w:t xml:space="preserve"> </w:t>
      </w:r>
      <w:r>
        <w:fldChar w:fldCharType="begin"/>
      </w:r>
      <w:r>
        <w:instrText>PAGEREF section_f1b0904c5d124163b365c0232027c960</w:instrText>
      </w:r>
      <w:r>
        <w:fldChar w:fldCharType="separate"/>
      </w:r>
      <w:r>
        <w:rPr>
          <w:noProof/>
        </w:rPr>
        <w:t>34</w:t>
      </w:r>
      <w:r>
        <w:fldChar w:fldCharType="end"/>
      </w:r>
    </w:p>
    <w:p w:rsidR="008B42D4" w:rsidRDefault="001819AE">
      <w:pPr>
        <w:pStyle w:val="indexentry0"/>
      </w:pPr>
      <w:hyperlink w:anchor="section_1c0bd8bc03124be7bb3a89f0792594f8">
        <w:r>
          <w:rPr>
            <w:rStyle w:val="Hyperlink"/>
          </w:rPr>
          <w:t>importParameters element</w:t>
        </w:r>
      </w:hyperlink>
      <w:r>
        <w:t xml:space="preserve"> </w:t>
      </w:r>
      <w:r>
        <w:fldChar w:fldCharType="begin"/>
      </w:r>
      <w:r>
        <w:instrText>PAGEREF section_1c0bd8bc03124be7bb3a89f0792594f8</w:instrText>
      </w:r>
      <w:r>
        <w:fldChar w:fldCharType="separate"/>
      </w:r>
      <w:r>
        <w:rPr>
          <w:noProof/>
        </w:rPr>
        <w:t>86</w:t>
      </w:r>
      <w:r>
        <w:fldChar w:fldCharType="end"/>
      </w:r>
    </w:p>
    <w:p w:rsidR="008B42D4" w:rsidRDefault="001819AE">
      <w:pPr>
        <w:pStyle w:val="indexentry0"/>
      </w:pPr>
      <w:hyperlink w:anchor="section_8fb881b9523d41c69d183457db9db921">
        <w:r>
          <w:rPr>
            <w:rStyle w:val="Hyperlink"/>
          </w:rPr>
          <w:t>importSource element</w:t>
        </w:r>
      </w:hyperlink>
      <w:r>
        <w:t xml:space="preserve"> </w:t>
      </w:r>
      <w:r>
        <w:fldChar w:fldCharType="begin"/>
      </w:r>
      <w:r>
        <w:instrText>PAGEREF section_8fb881b9523d41c69d183457db9db921</w:instrText>
      </w:r>
      <w:r>
        <w:fldChar w:fldCharType="separate"/>
      </w:r>
      <w:r>
        <w:rPr>
          <w:noProof/>
        </w:rPr>
        <w:t>87</w:t>
      </w:r>
      <w:r>
        <w:fldChar w:fldCharType="end"/>
      </w:r>
    </w:p>
    <w:p w:rsidR="008B42D4" w:rsidRDefault="001819AE">
      <w:pPr>
        <w:pStyle w:val="indexentry0"/>
      </w:pPr>
      <w:hyperlink w:anchor="section_6584ae86f2a0456a9726fa2057680f4a">
        <w:r>
          <w:rPr>
            <w:rStyle w:val="Hyperlink"/>
          </w:rPr>
          <w:t>include</w:t>
        </w:r>
        <w:r>
          <w:rPr>
            <w:rStyle w:val="Hyperlink"/>
          </w:rPr>
          <w:t>dView element</w:t>
        </w:r>
      </w:hyperlink>
      <w:r>
        <w:t xml:space="preserve"> </w:t>
      </w:r>
      <w:r>
        <w:fldChar w:fldCharType="begin"/>
      </w:r>
      <w:r>
        <w:instrText>PAGEREF section_6584ae86f2a0456a9726fa2057680f4a</w:instrText>
      </w:r>
      <w:r>
        <w:fldChar w:fldCharType="separate"/>
      </w:r>
      <w:r>
        <w:rPr>
          <w:noProof/>
        </w:rPr>
        <w:t>166</w:t>
      </w:r>
      <w:r>
        <w:fldChar w:fldCharType="end"/>
      </w:r>
    </w:p>
    <w:p w:rsidR="008B42D4" w:rsidRDefault="001819AE">
      <w:pPr>
        <w:pStyle w:val="indexentry0"/>
      </w:pPr>
      <w:hyperlink w:anchor="section_6fee746a438e461caeb74f2cbd32dabc">
        <w:r>
          <w:rPr>
            <w:rStyle w:val="Hyperlink"/>
          </w:rPr>
          <w:t>includedViews element</w:t>
        </w:r>
      </w:hyperlink>
      <w:r>
        <w:t xml:space="preserve"> </w:t>
      </w:r>
      <w:r>
        <w:fldChar w:fldCharType="begin"/>
      </w:r>
      <w:r>
        <w:instrText>PAGEREF section_6fee746a438e461caeb74f2cbd32dabc</w:instrText>
      </w:r>
      <w:r>
        <w:fldChar w:fldCharType="separate"/>
      </w:r>
      <w:r>
        <w:rPr>
          <w:noProof/>
        </w:rPr>
        <w:t>165</w:t>
      </w:r>
      <w:r>
        <w:fldChar w:fldCharType="end"/>
      </w:r>
    </w:p>
    <w:p w:rsidR="008B42D4" w:rsidRDefault="001819AE">
      <w:pPr>
        <w:pStyle w:val="indexentry0"/>
      </w:pPr>
      <w:hyperlink w:anchor="section_ebebd95e64444928937a39c7f5637cbe">
        <w:r>
          <w:rPr>
            <w:rStyle w:val="Hyperlink"/>
          </w:rPr>
          <w:t>Index of security fields</w:t>
        </w:r>
      </w:hyperlink>
      <w:r>
        <w:t xml:space="preserve"> </w:t>
      </w:r>
      <w:r>
        <w:fldChar w:fldCharType="begin"/>
      </w:r>
      <w:r>
        <w:instrText>PAGEREF section_ebebd95e64444928937a39c7f5637cbe</w:instrText>
      </w:r>
      <w:r>
        <w:fldChar w:fldCharType="separate"/>
      </w:r>
      <w:r>
        <w:rPr>
          <w:noProof/>
        </w:rPr>
        <w:t>444</w:t>
      </w:r>
      <w:r>
        <w:fldChar w:fldCharType="end"/>
      </w:r>
    </w:p>
    <w:p w:rsidR="008B42D4" w:rsidRDefault="001819AE">
      <w:pPr>
        <w:pStyle w:val="indexentry0"/>
      </w:pPr>
      <w:hyperlink w:anchor="section_4168b5cdbdf7458d8c4b969a48aaf344">
        <w:r>
          <w:rPr>
            <w:rStyle w:val="Hyperlink"/>
          </w:rPr>
          <w:t>InfoPath form template</w:t>
        </w:r>
      </w:hyperlink>
      <w:r>
        <w:t xml:space="preserve"> </w:t>
      </w:r>
      <w:r>
        <w:fldChar w:fldCharType="begin"/>
      </w:r>
      <w:r>
        <w:instrText>PAGEREF section_4168b5cdbdf7458d8c4b969a48aaf344</w:instrText>
      </w:r>
      <w:r>
        <w:fldChar w:fldCharType="separate"/>
      </w:r>
      <w:r>
        <w:rPr>
          <w:noProof/>
        </w:rPr>
        <w:t>33</w:t>
      </w:r>
      <w:r>
        <w:fldChar w:fldCharType="end"/>
      </w:r>
    </w:p>
    <w:p w:rsidR="008B42D4" w:rsidRDefault="001819AE">
      <w:pPr>
        <w:pStyle w:val="indexentry0"/>
      </w:pPr>
      <w:r>
        <w:t xml:space="preserve">   </w:t>
      </w:r>
      <w:hyperlink w:anchor="section_4fea7a2ee8b940b0bad28dabde81947b">
        <w:r>
          <w:rPr>
            <w:rStyle w:val="Hyperlink"/>
          </w:rPr>
          <w:t>business object</w:t>
        </w:r>
      </w:hyperlink>
      <w:r>
        <w:t xml:space="preserve"> </w:t>
      </w:r>
      <w:r>
        <w:fldChar w:fldCharType="begin"/>
      </w:r>
      <w:r>
        <w:instrText>PAGEREF section_4fea7a2ee8b940b0bad28dabde81947b</w:instrText>
      </w:r>
      <w:r>
        <w:fldChar w:fldCharType="separate"/>
      </w:r>
      <w:r>
        <w:rPr>
          <w:noProof/>
        </w:rPr>
        <w:t>34</w:t>
      </w:r>
      <w:r>
        <w:fldChar w:fldCharType="end"/>
      </w:r>
    </w:p>
    <w:p w:rsidR="008B42D4" w:rsidRDefault="001819AE">
      <w:pPr>
        <w:pStyle w:val="indexentry0"/>
      </w:pPr>
      <w:r>
        <w:t xml:space="preserve">   </w:t>
      </w:r>
      <w:hyperlink w:anchor="section_f1b0904c5d124163b365c0232027c960">
        <w:r>
          <w:rPr>
            <w:rStyle w:val="Hyperlink"/>
          </w:rPr>
          <w:t>importer errors file</w:t>
        </w:r>
      </w:hyperlink>
      <w:r>
        <w:t xml:space="preserve"> </w:t>
      </w:r>
      <w:r>
        <w:fldChar w:fldCharType="begin"/>
      </w:r>
      <w:r>
        <w:instrText>PAGEREF section_f1b0904c5d124163b365c0232027c960</w:instrText>
      </w:r>
      <w:r>
        <w:fldChar w:fldCharType="separate"/>
      </w:r>
      <w:r>
        <w:rPr>
          <w:noProof/>
        </w:rPr>
        <w:t>34</w:t>
      </w:r>
      <w:r>
        <w:fldChar w:fldCharType="end"/>
      </w:r>
    </w:p>
    <w:p w:rsidR="008B42D4" w:rsidRDefault="001819AE">
      <w:pPr>
        <w:pStyle w:val="indexentry0"/>
      </w:pPr>
      <w:r>
        <w:t xml:space="preserve">   </w:t>
      </w:r>
      <w:hyperlink w:anchor="section_27e6f99ec0254b918f99e4b9a9c03fd1">
        <w:r>
          <w:rPr>
            <w:rStyle w:val="Hyperlink"/>
          </w:rPr>
          <w:t>Irm template file</w:t>
        </w:r>
      </w:hyperlink>
      <w:r>
        <w:t xml:space="preserve"> </w:t>
      </w:r>
      <w:r>
        <w:fldChar w:fldCharType="begin"/>
      </w:r>
      <w:r>
        <w:instrText>PAGEREF section_27e6f99ec0254b918f99e4b9a9c03fd1</w:instrText>
      </w:r>
      <w:r>
        <w:fldChar w:fldCharType="separate"/>
      </w:r>
      <w:r>
        <w:rPr>
          <w:noProof/>
        </w:rPr>
        <w:t>34</w:t>
      </w:r>
      <w:r>
        <w:fldChar w:fldCharType="end"/>
      </w:r>
    </w:p>
    <w:p w:rsidR="008B42D4" w:rsidRDefault="001819AE">
      <w:pPr>
        <w:pStyle w:val="indexentry0"/>
      </w:pPr>
      <w:r>
        <w:t xml:space="preserve">   </w:t>
      </w:r>
      <w:hyperlink w:anchor="section_0a3e58ede6e7430aa054933b09c1cbc3">
        <w:r>
          <w:rPr>
            <w:rStyle w:val="Hyperlink"/>
          </w:rPr>
          <w:t>Javascript files</w:t>
        </w:r>
      </w:hyperlink>
      <w:r>
        <w:t xml:space="preserve"> </w:t>
      </w:r>
      <w:r>
        <w:fldChar w:fldCharType="begin"/>
      </w:r>
      <w:r>
        <w:instrText>PAGEREF section_0a3e58ede6e7430aa054933b09c1cbc3</w:instrText>
      </w:r>
      <w:r>
        <w:fldChar w:fldCharType="separate"/>
      </w:r>
      <w:r>
        <w:rPr>
          <w:noProof/>
        </w:rPr>
        <w:t>34</w:t>
      </w:r>
      <w:r>
        <w:fldChar w:fldCharType="end"/>
      </w:r>
    </w:p>
    <w:p w:rsidR="008B42D4" w:rsidRDefault="001819AE">
      <w:pPr>
        <w:pStyle w:val="indexentry0"/>
      </w:pPr>
      <w:r>
        <w:t xml:space="preserve">   </w:t>
      </w:r>
      <w:hyperlink w:anchor="section_efdd8845685f446e8b7000ad7ebc96bb">
        <w:r>
          <w:rPr>
            <w:rStyle w:val="Hyperlink"/>
          </w:rPr>
          <w:t>manifest.xsf</w:t>
        </w:r>
      </w:hyperlink>
      <w:r>
        <w:t xml:space="preserve"> </w:t>
      </w:r>
      <w:r>
        <w:fldChar w:fldCharType="begin"/>
      </w:r>
      <w:r>
        <w:instrText>PAGEREF section_efdd8845685f446e8b7000ad7ebc96bb</w:instrText>
      </w:r>
      <w:r>
        <w:fldChar w:fldCharType="separate"/>
      </w:r>
      <w:r>
        <w:rPr>
          <w:noProof/>
        </w:rPr>
        <w:t>33</w:t>
      </w:r>
      <w:r>
        <w:fldChar w:fldCharType="end"/>
      </w:r>
    </w:p>
    <w:p w:rsidR="008B42D4" w:rsidRDefault="001819AE">
      <w:pPr>
        <w:pStyle w:val="indexentry0"/>
      </w:pPr>
      <w:r>
        <w:t xml:space="preserve">   </w:t>
      </w:r>
      <w:hyperlink w:anchor="section_978a879ab3c64b34bfb733be3c3de342">
        <w:r>
          <w:rPr>
            <w:rStyle w:val="Hyperlink"/>
          </w:rPr>
          <w:t>merge view file</w:t>
        </w:r>
      </w:hyperlink>
      <w:r>
        <w:t xml:space="preserve"> </w:t>
      </w:r>
      <w:r>
        <w:fldChar w:fldCharType="begin"/>
      </w:r>
      <w:r>
        <w:instrText>PAGEREF section_978a879ab3c64b34bfb733be</w:instrText>
      </w:r>
      <w:r>
        <w:instrText>3c3de342</w:instrText>
      </w:r>
      <w:r>
        <w:fldChar w:fldCharType="separate"/>
      </w:r>
      <w:r>
        <w:rPr>
          <w:noProof/>
        </w:rPr>
        <w:t>34</w:t>
      </w:r>
      <w:r>
        <w:fldChar w:fldCharType="end"/>
      </w:r>
    </w:p>
    <w:p w:rsidR="008B42D4" w:rsidRDefault="001819AE">
      <w:pPr>
        <w:pStyle w:val="indexentry0"/>
      </w:pPr>
      <w:r>
        <w:t xml:space="preserve">   </w:t>
      </w:r>
      <w:hyperlink w:anchor="section_1c64558a615c4469a9312fb0c771bbaf">
        <w:r>
          <w:rPr>
            <w:rStyle w:val="Hyperlink"/>
          </w:rPr>
          <w:t>offline secondary schema files</w:t>
        </w:r>
      </w:hyperlink>
      <w:r>
        <w:t xml:space="preserve"> </w:t>
      </w:r>
      <w:r>
        <w:fldChar w:fldCharType="begin"/>
      </w:r>
      <w:r>
        <w:instrText>PAGEREF section_1c64558a615c4469a9312fb0c771bbaf</w:instrText>
      </w:r>
      <w:r>
        <w:fldChar w:fldCharType="separate"/>
      </w:r>
      <w:r>
        <w:rPr>
          <w:noProof/>
        </w:rPr>
        <w:t>34</w:t>
      </w:r>
      <w:r>
        <w:fldChar w:fldCharType="end"/>
      </w:r>
    </w:p>
    <w:p w:rsidR="008B42D4" w:rsidRDefault="001819AE">
      <w:pPr>
        <w:pStyle w:val="indexentry0"/>
      </w:pPr>
      <w:r>
        <w:t xml:space="preserve">   </w:t>
      </w:r>
      <w:hyperlink w:anchor="section_5f67b8b244cc45c78f36592e8bca103a">
        <w:r>
          <w:rPr>
            <w:rStyle w:val="Hyperlink"/>
          </w:rPr>
          <w:t>primary schema file</w:t>
        </w:r>
      </w:hyperlink>
      <w:r>
        <w:t xml:space="preserve"> </w:t>
      </w:r>
      <w:r>
        <w:fldChar w:fldCharType="begin"/>
      </w:r>
      <w:r>
        <w:instrText>PAGEREF s</w:instrText>
      </w:r>
      <w:r>
        <w:instrText>ection_5f67b8b244cc45c78f36592e8bca103a</w:instrText>
      </w:r>
      <w:r>
        <w:fldChar w:fldCharType="separate"/>
      </w:r>
      <w:r>
        <w:rPr>
          <w:noProof/>
        </w:rPr>
        <w:t>33</w:t>
      </w:r>
      <w:r>
        <w:fldChar w:fldCharType="end"/>
      </w:r>
    </w:p>
    <w:p w:rsidR="008B42D4" w:rsidRDefault="001819AE">
      <w:pPr>
        <w:pStyle w:val="indexentry0"/>
      </w:pPr>
      <w:r>
        <w:t xml:space="preserve">   </w:t>
      </w:r>
      <w:hyperlink w:anchor="section_1dce70982aaa4e7cabf708a5b83c3feb">
        <w:r>
          <w:rPr>
            <w:rStyle w:val="Hyperlink"/>
          </w:rPr>
          <w:t>resource files</w:t>
        </w:r>
      </w:hyperlink>
      <w:r>
        <w:t xml:space="preserve"> </w:t>
      </w:r>
      <w:r>
        <w:fldChar w:fldCharType="begin"/>
      </w:r>
      <w:r>
        <w:instrText>PAGEREF section_1dce70982aaa4e7cabf708a5b83c3feb</w:instrText>
      </w:r>
      <w:r>
        <w:fldChar w:fldCharType="separate"/>
      </w:r>
      <w:r>
        <w:rPr>
          <w:noProof/>
        </w:rPr>
        <w:t>34</w:t>
      </w:r>
      <w:r>
        <w:fldChar w:fldCharType="end"/>
      </w:r>
    </w:p>
    <w:p w:rsidR="008B42D4" w:rsidRDefault="001819AE">
      <w:pPr>
        <w:pStyle w:val="indexentry0"/>
      </w:pPr>
      <w:r>
        <w:t xml:space="preserve">   </w:t>
      </w:r>
      <w:hyperlink w:anchor="section_6285ba348f044ca4b68cd9ff012b73c4">
        <w:r>
          <w:rPr>
            <w:rStyle w:val="Hyperlink"/>
          </w:rPr>
          <w:t>sample data file</w:t>
        </w:r>
      </w:hyperlink>
      <w:r>
        <w:t xml:space="preserve"> </w:t>
      </w:r>
      <w:r>
        <w:fldChar w:fldCharType="begin"/>
      </w:r>
      <w:r>
        <w:instrText>PAGEREF section_6285ba348f044ca4b68cd9ff012b73c4</w:instrText>
      </w:r>
      <w:r>
        <w:fldChar w:fldCharType="separate"/>
      </w:r>
      <w:r>
        <w:rPr>
          <w:noProof/>
        </w:rPr>
        <w:t>33</w:t>
      </w:r>
      <w:r>
        <w:fldChar w:fldCharType="end"/>
      </w:r>
    </w:p>
    <w:p w:rsidR="008B42D4" w:rsidRDefault="001819AE">
      <w:pPr>
        <w:pStyle w:val="indexentry0"/>
      </w:pPr>
      <w:r>
        <w:t xml:space="preserve">   </w:t>
      </w:r>
      <w:hyperlink w:anchor="section_cfc25a21c4c943fa879ab68b2a5dee78">
        <w:r>
          <w:rPr>
            <w:rStyle w:val="Hyperlink"/>
          </w:rPr>
          <w:t>secondary schema file</w:t>
        </w:r>
      </w:hyperlink>
      <w:r>
        <w:t xml:space="preserve"> </w:t>
      </w:r>
      <w:r>
        <w:fldChar w:fldCharType="begin"/>
      </w:r>
      <w:r>
        <w:instrText>PAGEREF section_cfc25a21c4c943fa879ab68b2a5dee78</w:instrText>
      </w:r>
      <w:r>
        <w:fldChar w:fldCharType="separate"/>
      </w:r>
      <w:r>
        <w:rPr>
          <w:noProof/>
        </w:rPr>
        <w:t>33</w:t>
      </w:r>
      <w:r>
        <w:fldChar w:fldCharType="end"/>
      </w:r>
    </w:p>
    <w:p w:rsidR="008B42D4" w:rsidRDefault="001819AE">
      <w:pPr>
        <w:pStyle w:val="indexentry0"/>
      </w:pPr>
      <w:r>
        <w:t xml:space="preserve">   </w:t>
      </w:r>
      <w:hyperlink w:anchor="section_3616560e8fce408caaac1db834ac860e">
        <w:r>
          <w:rPr>
            <w:rStyle w:val="Hyperlink"/>
          </w:rPr>
          <w:t>submit data files</w:t>
        </w:r>
      </w:hyperlink>
      <w:r>
        <w:t xml:space="preserve"> </w:t>
      </w:r>
      <w:r>
        <w:fldChar w:fldCharType="begin"/>
      </w:r>
      <w:r>
        <w:instrText>PAGEREF section_3616560e8fce408caaac1db834ac860e</w:instrText>
      </w:r>
      <w:r>
        <w:fldChar w:fldCharType="separate"/>
      </w:r>
      <w:r>
        <w:rPr>
          <w:noProof/>
        </w:rPr>
        <w:t>33</w:t>
      </w:r>
      <w:r>
        <w:fldChar w:fldCharType="end"/>
      </w:r>
    </w:p>
    <w:p w:rsidR="008B42D4" w:rsidRDefault="001819AE">
      <w:pPr>
        <w:pStyle w:val="indexentry0"/>
      </w:pPr>
      <w:r>
        <w:t xml:space="preserve">   </w:t>
      </w:r>
      <w:hyperlink w:anchor="section_831034f02bcc48d99c146e5589b94f04">
        <w:r>
          <w:rPr>
            <w:rStyle w:val="Hyperlink"/>
          </w:rPr>
          <w:t>template file</w:t>
        </w:r>
      </w:hyperlink>
      <w:r>
        <w:t xml:space="preserve"> </w:t>
      </w:r>
      <w:r>
        <w:fldChar w:fldCharType="begin"/>
      </w:r>
      <w:r>
        <w:instrText>PAGEREF section_831034f02bcc48d99c146e5589b94f04</w:instrText>
      </w:r>
      <w:r>
        <w:fldChar w:fldCharType="separate"/>
      </w:r>
      <w:r>
        <w:rPr>
          <w:noProof/>
        </w:rPr>
        <w:t>33</w:t>
      </w:r>
      <w:r>
        <w:fldChar w:fldCharType="end"/>
      </w:r>
    </w:p>
    <w:p w:rsidR="008B42D4" w:rsidRDefault="001819AE">
      <w:pPr>
        <w:pStyle w:val="indexentry0"/>
      </w:pPr>
      <w:r>
        <w:t xml:space="preserve">   </w:t>
      </w:r>
      <w:hyperlink w:anchor="section_ccc0f5ac21844e0ea4b76a3cdf968394">
        <w:r>
          <w:rPr>
            <w:rStyle w:val="Hyperlink"/>
          </w:rPr>
          <w:t>VBScript files</w:t>
        </w:r>
      </w:hyperlink>
      <w:r>
        <w:t xml:space="preserve"> </w:t>
      </w:r>
      <w:r>
        <w:fldChar w:fldCharType="begin"/>
      </w:r>
      <w:r>
        <w:instrText>PAGEREF section_ccc0f5ac21844e0ea4b76a3cdf968394</w:instrText>
      </w:r>
      <w:r>
        <w:fldChar w:fldCharType="separate"/>
      </w:r>
      <w:r>
        <w:rPr>
          <w:noProof/>
        </w:rPr>
        <w:t>34</w:t>
      </w:r>
      <w:r>
        <w:fldChar w:fldCharType="end"/>
      </w:r>
    </w:p>
    <w:p w:rsidR="008B42D4" w:rsidRDefault="001819AE">
      <w:pPr>
        <w:pStyle w:val="indexentry0"/>
      </w:pPr>
      <w:r>
        <w:t xml:space="preserve">   </w:t>
      </w:r>
      <w:hyperlink w:anchor="section_ce61ebcbc01d4fc0a10ad599fc80a1c8">
        <w:r>
          <w:rPr>
            <w:rStyle w:val="Hyperlink"/>
          </w:rPr>
          <w:t>view files</w:t>
        </w:r>
      </w:hyperlink>
      <w:r>
        <w:t xml:space="preserve"> </w:t>
      </w:r>
      <w:r>
        <w:fldChar w:fldCharType="begin"/>
      </w:r>
      <w:r>
        <w:instrText>PAGEREF section_ce61ebcbc01d4fc0a10ad599fc80a1c8</w:instrText>
      </w:r>
      <w:r>
        <w:fldChar w:fldCharType="separate"/>
      </w:r>
      <w:r>
        <w:rPr>
          <w:noProof/>
        </w:rPr>
        <w:t>33</w:t>
      </w:r>
      <w:r>
        <w:fldChar w:fldCharType="end"/>
      </w:r>
    </w:p>
    <w:p w:rsidR="008B42D4" w:rsidRDefault="001819AE">
      <w:pPr>
        <w:pStyle w:val="indexentry0"/>
      </w:pPr>
      <w:r>
        <w:t xml:space="preserve">   </w:t>
      </w:r>
      <w:hyperlink w:anchor="section_68c55c951b6e47ec905b3a73cd05fe1d">
        <w:r>
          <w:rPr>
            <w:rStyle w:val="Hyperlink"/>
          </w:rPr>
          <w:t>view upgrade file</w:t>
        </w:r>
      </w:hyperlink>
      <w:r>
        <w:t xml:space="preserve"> </w:t>
      </w:r>
      <w:r>
        <w:fldChar w:fldCharType="begin"/>
      </w:r>
      <w:r>
        <w:instrText>PAGEREF section_68c55c951b6e47ec905b3a73cd05fe1d</w:instrText>
      </w:r>
      <w:r>
        <w:fldChar w:fldCharType="separate"/>
      </w:r>
      <w:r>
        <w:rPr>
          <w:noProof/>
        </w:rPr>
        <w:t>34</w:t>
      </w:r>
      <w:r>
        <w:fldChar w:fldCharType="end"/>
      </w:r>
    </w:p>
    <w:p w:rsidR="008B42D4" w:rsidRDefault="001819AE">
      <w:pPr>
        <w:pStyle w:val="indexentry0"/>
      </w:pPr>
      <w:r>
        <w:t>InfoPath form template example</w:t>
      </w:r>
    </w:p>
    <w:p w:rsidR="008B42D4" w:rsidRDefault="001819AE">
      <w:pPr>
        <w:pStyle w:val="indexentry0"/>
      </w:pPr>
      <w:r>
        <w:t xml:space="preserve">   </w:t>
      </w:r>
      <w:hyperlink w:anchor="section_1e2683d5e22b480abbc3ed77bcbad132">
        <w:r>
          <w:rPr>
            <w:rStyle w:val="Hyperlink"/>
          </w:rPr>
          <w:t>complex form</w:t>
        </w:r>
      </w:hyperlink>
      <w:r>
        <w:t xml:space="preserve"> </w:t>
      </w:r>
      <w:r>
        <w:fldChar w:fldCharType="begin"/>
      </w:r>
      <w:r>
        <w:instrText>PAGEREF</w:instrText>
      </w:r>
      <w:r>
        <w:instrText xml:space="preserve"> section_1e2683d5e22b480abbc3ed77bcbad132</w:instrText>
      </w:r>
      <w:r>
        <w:fldChar w:fldCharType="separate"/>
      </w:r>
      <w:r>
        <w:rPr>
          <w:noProof/>
        </w:rPr>
        <w:t>377</w:t>
      </w:r>
      <w:r>
        <w:fldChar w:fldCharType="end"/>
      </w:r>
    </w:p>
    <w:p w:rsidR="008B42D4" w:rsidRDefault="001819AE">
      <w:pPr>
        <w:pStyle w:val="indexentry0"/>
      </w:pPr>
      <w:r>
        <w:t xml:space="preserve">   </w:t>
      </w:r>
      <w:hyperlink w:anchor="section_a7ed95ee664e484fbf261dc69be52524">
        <w:r>
          <w:rPr>
            <w:rStyle w:val="Hyperlink"/>
          </w:rPr>
          <w:t>simple form</w:t>
        </w:r>
      </w:hyperlink>
      <w:r>
        <w:t xml:space="preserve"> </w:t>
      </w:r>
      <w:r>
        <w:fldChar w:fldCharType="begin"/>
      </w:r>
      <w:r>
        <w:instrText>PAGEREF section_a7ed95ee664e484fbf261dc69be52524</w:instrText>
      </w:r>
      <w:r>
        <w:fldChar w:fldCharType="separate"/>
      </w:r>
      <w:r>
        <w:rPr>
          <w:noProof/>
        </w:rPr>
        <w:t>377</w:t>
      </w:r>
      <w:r>
        <w:fldChar w:fldCharType="end"/>
      </w:r>
    </w:p>
    <w:p w:rsidR="008B42D4" w:rsidRDefault="001819AE">
      <w:pPr>
        <w:pStyle w:val="indexentry0"/>
      </w:pPr>
      <w:hyperlink w:anchor="section_733aec6d77b642e281afac3db2768ed9">
        <w:r>
          <w:rPr>
            <w:rStyle w:val="Hyperlink"/>
          </w:rPr>
          <w:t>InfoPath XSF XSD sch</w:t>
        </w:r>
        <w:r>
          <w:rPr>
            <w:rStyle w:val="Hyperlink"/>
          </w:rPr>
          <w:t>ema</w:t>
        </w:r>
      </w:hyperlink>
      <w:r>
        <w:t xml:space="preserve"> </w:t>
      </w:r>
      <w:r>
        <w:fldChar w:fldCharType="begin"/>
      </w:r>
      <w:r>
        <w:instrText>PAGEREF section_733aec6d77b642e281afac3db2768ed9</w:instrText>
      </w:r>
      <w:r>
        <w:fldChar w:fldCharType="separate"/>
      </w:r>
      <w:r>
        <w:rPr>
          <w:noProof/>
        </w:rPr>
        <w:t>445</w:t>
      </w:r>
      <w:r>
        <w:fldChar w:fldCharType="end"/>
      </w:r>
    </w:p>
    <w:p w:rsidR="008B42D4" w:rsidRDefault="001819AE">
      <w:pPr>
        <w:pStyle w:val="indexentry0"/>
      </w:pPr>
      <w:hyperlink w:anchor="section_5026480d57f043f5b6a00b7bdf6cb11e">
        <w:r>
          <w:rPr>
            <w:rStyle w:val="Hyperlink"/>
          </w:rPr>
          <w:t>InfoPath XSF2 XSD schema</w:t>
        </w:r>
      </w:hyperlink>
      <w:r>
        <w:t xml:space="preserve"> </w:t>
      </w:r>
      <w:r>
        <w:fldChar w:fldCharType="begin"/>
      </w:r>
      <w:r>
        <w:instrText>PAGEREF section_5026480d57f043f5b6a00b7bdf6cb11e</w:instrText>
      </w:r>
      <w:r>
        <w:fldChar w:fldCharType="separate"/>
      </w:r>
      <w:r>
        <w:rPr>
          <w:noProof/>
        </w:rPr>
        <w:t>470</w:t>
      </w:r>
      <w:r>
        <w:fldChar w:fldCharType="end"/>
      </w:r>
    </w:p>
    <w:p w:rsidR="008B42D4" w:rsidRDefault="001819AE">
      <w:pPr>
        <w:pStyle w:val="indexentry0"/>
      </w:pPr>
      <w:hyperlink w:anchor="section_2ea13fc9363342bc88c00b88120ddc00">
        <w:r>
          <w:rPr>
            <w:rStyle w:val="Hyperlink"/>
          </w:rPr>
          <w:t>InfoPath XSF3 XSD schema</w:t>
        </w:r>
      </w:hyperlink>
      <w:r>
        <w:t xml:space="preserve"> </w:t>
      </w:r>
      <w:r>
        <w:fldChar w:fldCharType="begin"/>
      </w:r>
      <w:r>
        <w:instrText>PAGEREF section_2ea13fc9363342bc88c00b88120ddc00</w:instrText>
      </w:r>
      <w:r>
        <w:fldChar w:fldCharType="separate"/>
      </w:r>
      <w:r>
        <w:rPr>
          <w:noProof/>
        </w:rPr>
        <w:t>479</w:t>
      </w:r>
      <w:r>
        <w:fldChar w:fldCharType="end"/>
      </w:r>
    </w:p>
    <w:p w:rsidR="008B42D4" w:rsidRDefault="001819AE">
      <w:pPr>
        <w:pStyle w:val="indexentry0"/>
      </w:pPr>
      <w:hyperlink w:anchor="section_2cdec65fda674b2b86f4f2fec943d127">
        <w:r>
          <w:rPr>
            <w:rStyle w:val="Hyperlink"/>
          </w:rPr>
          <w:t>Informative references</w:t>
        </w:r>
      </w:hyperlink>
      <w:r>
        <w:t xml:space="preserve"> </w:t>
      </w:r>
      <w:r>
        <w:fldChar w:fldCharType="begin"/>
      </w:r>
      <w:r>
        <w:instrText>PAGEREF section_2cdec65fda674b2b86f4f2fec943d127</w:instrText>
      </w:r>
      <w:r>
        <w:fldChar w:fldCharType="separate"/>
      </w:r>
      <w:r>
        <w:rPr>
          <w:noProof/>
        </w:rPr>
        <w:t>21</w:t>
      </w:r>
      <w:r>
        <w:fldChar w:fldCharType="end"/>
      </w:r>
    </w:p>
    <w:p w:rsidR="008B42D4" w:rsidRDefault="001819AE">
      <w:pPr>
        <w:pStyle w:val="indexentry0"/>
      </w:pPr>
      <w:hyperlink w:anchor="section_a9107ecc53174877ab7a4bf915c0911b">
        <w:r>
          <w:rPr>
            <w:rStyle w:val="Hyperlink"/>
          </w:rPr>
          <w:t>initialXmlDocument element</w:t>
        </w:r>
      </w:hyperlink>
      <w:r>
        <w:t xml:space="preserve"> </w:t>
      </w:r>
      <w:r>
        <w:fldChar w:fldCharType="begin"/>
      </w:r>
      <w:r>
        <w:instrText>PAGEREF section_a9107ecc53174877ab7a4bf915c0911b</w:instrText>
      </w:r>
      <w:r>
        <w:fldChar w:fldCharType="separate"/>
      </w:r>
      <w:r>
        <w:rPr>
          <w:noProof/>
        </w:rPr>
        <w:t>103</w:t>
      </w:r>
      <w:r>
        <w:fldChar w:fldCharType="end"/>
      </w:r>
    </w:p>
    <w:p w:rsidR="008B42D4" w:rsidRDefault="001819AE">
      <w:pPr>
        <w:pStyle w:val="indexentry0"/>
      </w:pPr>
      <w:hyperlink w:anchor="section_8ed6bd18621b48fb844b924c187ffcb8">
        <w:r>
          <w:rPr>
            <w:rStyle w:val="Hyperlink"/>
          </w:rPr>
          <w:t>inline attribute - form view file</w:t>
        </w:r>
      </w:hyperlink>
      <w:r>
        <w:t xml:space="preserve"> </w:t>
      </w:r>
      <w:r>
        <w:fldChar w:fldCharType="begin"/>
      </w:r>
      <w:r>
        <w:instrText>PAGEREF section_8ed6bd18621b48fb844b924c187ffcb8</w:instrText>
      </w:r>
      <w:r>
        <w:fldChar w:fldCharType="separate"/>
      </w:r>
      <w:r>
        <w:rPr>
          <w:noProof/>
        </w:rPr>
        <w:t>355</w:t>
      </w:r>
      <w:r>
        <w:fldChar w:fldCharType="end"/>
      </w:r>
    </w:p>
    <w:p w:rsidR="008B42D4" w:rsidRDefault="001819AE">
      <w:pPr>
        <w:pStyle w:val="indexentry0"/>
      </w:pPr>
      <w:hyperlink w:anchor="section_a9f1cab0ca29480483b7ec66e577a6ec">
        <w:r>
          <w:rPr>
            <w:rStyle w:val="Hyperlink"/>
          </w:rPr>
          <w:t>innerCtrl attribute - form view file</w:t>
        </w:r>
      </w:hyperlink>
      <w:r>
        <w:t xml:space="preserve"> </w:t>
      </w:r>
      <w:r>
        <w:fldChar w:fldCharType="begin"/>
      </w:r>
      <w:r>
        <w:instrText>PAGEREF section_a9f1cab0ca29480483b7ec66e577a6ec</w:instrText>
      </w:r>
      <w:r>
        <w:fldChar w:fldCharType="separate"/>
      </w:r>
      <w:r>
        <w:rPr>
          <w:noProof/>
        </w:rPr>
        <w:t>356</w:t>
      </w:r>
      <w:r>
        <w:fldChar w:fldCharType="end"/>
      </w:r>
    </w:p>
    <w:p w:rsidR="008B42D4" w:rsidRDefault="001819AE">
      <w:pPr>
        <w:pStyle w:val="indexentry0"/>
      </w:pPr>
      <w:hyperlink w:anchor="section_9ec5bff9aae242efb0c18b3b8566f5c7">
        <w:r>
          <w:rPr>
            <w:rStyle w:val="Hyperlink"/>
          </w:rPr>
          <w:t>input element</w:t>
        </w:r>
      </w:hyperlink>
      <w:r>
        <w:t xml:space="preserve"> </w:t>
      </w:r>
      <w:r>
        <w:fldChar w:fldCharType="begin"/>
      </w:r>
      <w:r>
        <w:instrText>PAGEREF section_9ec5bff9aae</w:instrText>
      </w:r>
      <w:r>
        <w:instrText>242efb0c18b3b8566f5c7</w:instrText>
      </w:r>
      <w:r>
        <w:fldChar w:fldCharType="separate"/>
      </w:r>
      <w:r>
        <w:rPr>
          <w:noProof/>
        </w:rPr>
        <w:t>69</w:t>
      </w:r>
      <w:r>
        <w:fldChar w:fldCharType="end"/>
      </w:r>
    </w:p>
    <w:p w:rsidR="008B42D4" w:rsidRDefault="001819AE">
      <w:pPr>
        <w:pStyle w:val="indexentry0"/>
      </w:pPr>
      <w:hyperlink w:anchor="section_7de83df0f87b4e63af3072a73c95c4b3">
        <w:r>
          <w:rPr>
            <w:rStyle w:val="Hyperlink"/>
          </w:rPr>
          <w:t>inputscope attribute - form view file</w:t>
        </w:r>
      </w:hyperlink>
      <w:r>
        <w:t xml:space="preserve"> </w:t>
      </w:r>
      <w:r>
        <w:fldChar w:fldCharType="begin"/>
      </w:r>
      <w:r>
        <w:instrText>PAGEREF section_7de83df0f87b4e63af3072a73c95c4b3</w:instrText>
      </w:r>
      <w:r>
        <w:fldChar w:fldCharType="separate"/>
      </w:r>
      <w:r>
        <w:rPr>
          <w:noProof/>
        </w:rPr>
        <w:t>356</w:t>
      </w:r>
      <w:r>
        <w:fldChar w:fldCharType="end"/>
      </w:r>
    </w:p>
    <w:p w:rsidR="008B42D4" w:rsidRDefault="001819AE">
      <w:pPr>
        <w:pStyle w:val="indexentry0"/>
      </w:pPr>
      <w:hyperlink w:anchor="section_2289226f85f84b7db9f86324ec1e0c64">
        <w:r>
          <w:rPr>
            <w:rStyle w:val="Hyperlink"/>
          </w:rPr>
          <w:t>inputScope elemen</w:t>
        </w:r>
        <w:r>
          <w:rPr>
            <w:rStyle w:val="Hyperlink"/>
          </w:rPr>
          <w:t>t</w:t>
        </w:r>
      </w:hyperlink>
      <w:r>
        <w:t xml:space="preserve"> </w:t>
      </w:r>
      <w:r>
        <w:fldChar w:fldCharType="begin"/>
      </w:r>
      <w:r>
        <w:instrText>PAGEREF section_2289226f85f84b7db9f86324ec1e0c64</w:instrText>
      </w:r>
      <w:r>
        <w:fldChar w:fldCharType="separate"/>
      </w:r>
      <w:r>
        <w:rPr>
          <w:noProof/>
        </w:rPr>
        <w:t>181</w:t>
      </w:r>
      <w:r>
        <w:fldChar w:fldCharType="end"/>
      </w:r>
    </w:p>
    <w:p w:rsidR="008B42D4" w:rsidRDefault="001819AE">
      <w:pPr>
        <w:pStyle w:val="indexentry0"/>
      </w:pPr>
      <w:hyperlink w:anchor="section_b7ff57f9944c4ec19fe34abebef3c40b">
        <w:r>
          <w:rPr>
            <w:rStyle w:val="Hyperlink"/>
          </w:rPr>
          <w:t>inputScopeId attribute - form view file</w:t>
        </w:r>
      </w:hyperlink>
      <w:r>
        <w:t xml:space="preserve"> </w:t>
      </w:r>
      <w:r>
        <w:fldChar w:fldCharType="begin"/>
      </w:r>
      <w:r>
        <w:instrText>PAGEREF section_b7ff57f9944c4ec19fe34abebef3c40b</w:instrText>
      </w:r>
      <w:r>
        <w:fldChar w:fldCharType="separate"/>
      </w:r>
      <w:r>
        <w:rPr>
          <w:noProof/>
        </w:rPr>
        <w:t>356</w:t>
      </w:r>
      <w:r>
        <w:fldChar w:fldCharType="end"/>
      </w:r>
    </w:p>
    <w:p w:rsidR="008B42D4" w:rsidRDefault="001819AE">
      <w:pPr>
        <w:pStyle w:val="indexentry0"/>
      </w:pPr>
      <w:hyperlink w:anchor="section_3ab2833e44d34e4aa8622d28940b6fac">
        <w:r>
          <w:rPr>
            <w:rStyle w:val="Hyperlink"/>
          </w:rPr>
          <w:t>inputScopes element</w:t>
        </w:r>
      </w:hyperlink>
      <w:r>
        <w:t xml:space="preserve"> </w:t>
      </w:r>
      <w:r>
        <w:fldChar w:fldCharType="begin"/>
      </w:r>
      <w:r>
        <w:instrText>PAGEREF section_3ab2833e44d34e4aa8622d28940b6fac</w:instrText>
      </w:r>
      <w:r>
        <w:fldChar w:fldCharType="separate"/>
      </w:r>
      <w:r>
        <w:rPr>
          <w:noProof/>
        </w:rPr>
        <w:t>180</w:t>
      </w:r>
      <w:r>
        <w:fldChar w:fldCharType="end"/>
      </w:r>
    </w:p>
    <w:p w:rsidR="008B42D4" w:rsidRDefault="001819AE">
      <w:pPr>
        <w:pStyle w:val="indexentry0"/>
      </w:pPr>
      <w:hyperlink w:anchor="section_af3c2f889ae24552a8183c3c3cf13a5d">
        <w:r>
          <w:rPr>
            <w:rStyle w:val="Hyperlink"/>
          </w:rPr>
          <w:t>install element</w:t>
        </w:r>
      </w:hyperlink>
      <w:r>
        <w:t xml:space="preserve"> </w:t>
      </w:r>
      <w:r>
        <w:fldChar w:fldCharType="begin"/>
      </w:r>
      <w:r>
        <w:instrText>PAGEREF section_af3c2f889ae24552a8183c3c3cf13a5d</w:instrText>
      </w:r>
      <w:r>
        <w:fldChar w:fldCharType="separate"/>
      </w:r>
      <w:r>
        <w:rPr>
          <w:noProof/>
        </w:rPr>
        <w:t>161</w:t>
      </w:r>
      <w:r>
        <w:fldChar w:fldCharType="end"/>
      </w:r>
    </w:p>
    <w:p w:rsidR="008B42D4" w:rsidRDefault="001819AE">
      <w:pPr>
        <w:pStyle w:val="indexentry0"/>
      </w:pPr>
      <w:hyperlink w:anchor="section_3b25d10d03c94a208d1cfc88da1b4444">
        <w:r>
          <w:rPr>
            <w:rStyle w:val="Hyperlink"/>
          </w:rPr>
          <w:t>intro element</w:t>
        </w:r>
      </w:hyperlink>
      <w:r>
        <w:t xml:space="preserve"> </w:t>
      </w:r>
      <w:r>
        <w:fldChar w:fldCharType="begin"/>
      </w:r>
      <w:r>
        <w:instrText>PAGEREF section_3b25d10d03c94a208d1cfc88da1b4444</w:instrText>
      </w:r>
      <w:r>
        <w:fldChar w:fldCharType="separate"/>
      </w:r>
      <w:r>
        <w:rPr>
          <w:noProof/>
        </w:rPr>
        <w:t>79</w:t>
      </w:r>
      <w:r>
        <w:fldChar w:fldCharType="end"/>
      </w:r>
    </w:p>
    <w:p w:rsidR="008B42D4" w:rsidRDefault="001819AE">
      <w:pPr>
        <w:pStyle w:val="indexentry0"/>
      </w:pPr>
      <w:hyperlink w:anchor="section_e1c94df0ad5c40a4bd12c2c9ed856062">
        <w:r>
          <w:rPr>
            <w:rStyle w:val="Hyperlink"/>
          </w:rPr>
          <w:t>Introduction</w:t>
        </w:r>
      </w:hyperlink>
      <w:r>
        <w:t xml:space="preserve"> </w:t>
      </w:r>
      <w:r>
        <w:fldChar w:fldCharType="begin"/>
      </w:r>
      <w:r>
        <w:instrText>PAGEREF section_e1c94df0ad5c40a4bd12c2c9ed856062</w:instrText>
      </w:r>
      <w:r>
        <w:fldChar w:fldCharType="separate"/>
      </w:r>
      <w:r>
        <w:rPr>
          <w:noProof/>
        </w:rPr>
        <w:t>13</w:t>
      </w:r>
      <w:r>
        <w:fldChar w:fldCharType="end"/>
      </w:r>
    </w:p>
    <w:p w:rsidR="008B42D4" w:rsidRDefault="001819AE">
      <w:pPr>
        <w:pStyle w:val="indexentry0"/>
      </w:pPr>
      <w:hyperlink w:anchor="section_1037371b84f8425aa0d2bb267696ca7a">
        <w:r>
          <w:rPr>
            <w:rStyle w:val="Hyperlink"/>
          </w:rPr>
          <w:t>Invalid constructs - form view file</w:t>
        </w:r>
      </w:hyperlink>
      <w:r>
        <w:t xml:space="preserve"> </w:t>
      </w:r>
      <w:r>
        <w:fldChar w:fldCharType="begin"/>
      </w:r>
      <w:r>
        <w:instrText>PAGEREF section_1037371b84f8425aa0d2bb267696ca7a</w:instrText>
      </w:r>
      <w:r>
        <w:fldChar w:fldCharType="separate"/>
      </w:r>
      <w:r>
        <w:rPr>
          <w:noProof/>
        </w:rPr>
        <w:t>340</w:t>
      </w:r>
      <w:r>
        <w:fldChar w:fldCharType="end"/>
      </w:r>
    </w:p>
    <w:p w:rsidR="008B42D4" w:rsidRDefault="001819AE">
      <w:pPr>
        <w:pStyle w:val="indexentry0"/>
      </w:pPr>
      <w:hyperlink w:anchor="section_dbb9da8e866445228a61966ec05216b2">
        <w:r>
          <w:rPr>
            <w:rStyle w:val="Hyperlink"/>
          </w:rPr>
          <w:t>Invalid controls - form view file</w:t>
        </w:r>
      </w:hyperlink>
      <w:r>
        <w:t xml:space="preserve"> </w:t>
      </w:r>
      <w:r>
        <w:fldChar w:fldCharType="begin"/>
      </w:r>
      <w:r>
        <w:instrText>PAGEREF section_dbb9da8e866445228a61966ec05216b2</w:instrText>
      </w:r>
      <w:r>
        <w:fldChar w:fldCharType="separate"/>
      </w:r>
      <w:r>
        <w:rPr>
          <w:noProof/>
        </w:rPr>
        <w:t>339</w:t>
      </w:r>
      <w:r>
        <w:fldChar w:fldCharType="end"/>
      </w:r>
    </w:p>
    <w:p w:rsidR="008B42D4" w:rsidRDefault="001819AE">
      <w:pPr>
        <w:pStyle w:val="indexentry0"/>
      </w:pPr>
      <w:hyperlink w:anchor="section_27e6f99ec0254b918f99e4b9a9c03fd1">
        <w:r>
          <w:rPr>
            <w:rStyle w:val="Hyperlink"/>
          </w:rPr>
          <w:t>Irm template file</w:t>
        </w:r>
      </w:hyperlink>
      <w:r>
        <w:t xml:space="preserve"> </w:t>
      </w:r>
      <w:r>
        <w:fldChar w:fldCharType="begin"/>
      </w:r>
      <w:r>
        <w:instrText>PAGEREF section_27e6f99ec0254b918f99e4b9a9c03fd1</w:instrText>
      </w:r>
      <w:r>
        <w:fldChar w:fldCharType="separate"/>
      </w:r>
      <w:r>
        <w:rPr>
          <w:noProof/>
        </w:rPr>
        <w:t>34</w:t>
      </w:r>
      <w:r>
        <w:fldChar w:fldCharType="end"/>
      </w:r>
    </w:p>
    <w:p w:rsidR="008B42D4" w:rsidRDefault="008B42D4">
      <w:pPr>
        <w:spacing w:before="0" w:after="0"/>
        <w:rPr>
          <w:sz w:val="16"/>
        </w:rPr>
      </w:pPr>
    </w:p>
    <w:p w:rsidR="008B42D4" w:rsidRDefault="001819AE">
      <w:pPr>
        <w:pStyle w:val="indexheader"/>
      </w:pPr>
      <w:r>
        <w:t>J</w:t>
      </w:r>
    </w:p>
    <w:p w:rsidR="008B42D4" w:rsidRDefault="008B42D4">
      <w:pPr>
        <w:spacing w:before="0" w:after="0"/>
        <w:rPr>
          <w:sz w:val="16"/>
        </w:rPr>
      </w:pPr>
    </w:p>
    <w:p w:rsidR="008B42D4" w:rsidRDefault="001819AE">
      <w:pPr>
        <w:pStyle w:val="indexentry0"/>
      </w:pPr>
      <w:hyperlink w:anchor="section_0a3e58ede6e7430aa054933b09c1cbc3">
        <w:r>
          <w:rPr>
            <w:rStyle w:val="Hyperlink"/>
          </w:rPr>
          <w:t>Javasc</w:t>
        </w:r>
        <w:r>
          <w:rPr>
            <w:rStyle w:val="Hyperlink"/>
          </w:rPr>
          <w:t>ript files</w:t>
        </w:r>
      </w:hyperlink>
      <w:r>
        <w:t xml:space="preserve"> </w:t>
      </w:r>
      <w:r>
        <w:fldChar w:fldCharType="begin"/>
      </w:r>
      <w:r>
        <w:instrText>PAGEREF section_0a3e58ede6e7430aa054933b09c1cbc3</w:instrText>
      </w:r>
      <w:r>
        <w:fldChar w:fldCharType="separate"/>
      </w:r>
      <w:r>
        <w:rPr>
          <w:noProof/>
        </w:rPr>
        <w:t>34</w:t>
      </w:r>
      <w:r>
        <w:fldChar w:fldCharType="end"/>
      </w:r>
    </w:p>
    <w:p w:rsidR="008B42D4" w:rsidRDefault="008B42D4">
      <w:pPr>
        <w:spacing w:before="0" w:after="0"/>
        <w:rPr>
          <w:sz w:val="16"/>
        </w:rPr>
      </w:pPr>
    </w:p>
    <w:p w:rsidR="008B42D4" w:rsidRDefault="001819AE">
      <w:pPr>
        <w:pStyle w:val="indexheader"/>
      </w:pPr>
      <w:r>
        <w:t>L</w:t>
      </w:r>
    </w:p>
    <w:p w:rsidR="008B42D4" w:rsidRDefault="008B42D4">
      <w:pPr>
        <w:spacing w:before="0" w:after="0"/>
        <w:rPr>
          <w:sz w:val="16"/>
        </w:rPr>
      </w:pPr>
    </w:p>
    <w:p w:rsidR="008B42D4" w:rsidRDefault="001819AE">
      <w:pPr>
        <w:pStyle w:val="indexentry0"/>
      </w:pPr>
      <w:hyperlink w:anchor="section_98a89411c23e4473b9c32e731c95623a">
        <w:r>
          <w:rPr>
            <w:rStyle w:val="Hyperlink"/>
          </w:rPr>
          <w:t>layoutText attribute - form view file</w:t>
        </w:r>
      </w:hyperlink>
      <w:r>
        <w:t xml:space="preserve"> </w:t>
      </w:r>
      <w:r>
        <w:fldChar w:fldCharType="begin"/>
      </w:r>
      <w:r>
        <w:instrText>PAGEREF section_98a89411c23e4473b9c32e731c95623a</w:instrText>
      </w:r>
      <w:r>
        <w:fldChar w:fldCharType="separate"/>
      </w:r>
      <w:r>
        <w:rPr>
          <w:noProof/>
        </w:rPr>
        <w:t>356</w:t>
      </w:r>
      <w:r>
        <w:fldChar w:fldCharType="end"/>
      </w:r>
    </w:p>
    <w:p w:rsidR="008B42D4" w:rsidRDefault="001819AE">
      <w:pPr>
        <w:pStyle w:val="indexentry0"/>
      </w:pPr>
      <w:hyperlink w:anchor="section_3f59321a941341d69c6db9c4801d3a03">
        <w:r>
          <w:rPr>
            <w:rStyle w:val="Hyperlink"/>
          </w:rPr>
          <w:t>Linked picture control - form view file</w:t>
        </w:r>
      </w:hyperlink>
      <w:r>
        <w:t xml:space="preserve"> </w:t>
      </w:r>
      <w:r>
        <w:fldChar w:fldCharType="begin"/>
      </w:r>
      <w:r>
        <w:instrText>PAGEREF section_3f59321a941341d69c6db9c4801d3a03</w:instrText>
      </w:r>
      <w:r>
        <w:fldChar w:fldCharType="separate"/>
      </w:r>
      <w:r>
        <w:rPr>
          <w:noProof/>
        </w:rPr>
        <w:t>326</w:t>
      </w:r>
      <w:r>
        <w:fldChar w:fldCharType="end"/>
      </w:r>
    </w:p>
    <w:p w:rsidR="008B42D4" w:rsidRDefault="001819AE">
      <w:pPr>
        <w:pStyle w:val="indexentry0"/>
      </w:pPr>
      <w:hyperlink w:anchor="section_8eab0c828251418eaf42c4e79869715f">
        <w:r>
          <w:rPr>
            <w:rStyle w:val="Hyperlink"/>
          </w:rPr>
          <w:t>Linked picture control - XML schema file</w:t>
        </w:r>
      </w:hyperlink>
      <w:r>
        <w:t xml:space="preserve"> </w:t>
      </w:r>
      <w:r>
        <w:fldChar w:fldCharType="begin"/>
      </w:r>
      <w:r>
        <w:instrText>PAGEREF section_8eab0c828251418eaf42c4e79869715f</w:instrText>
      </w:r>
      <w:r>
        <w:fldChar w:fldCharType="separate"/>
      </w:r>
      <w:r>
        <w:rPr>
          <w:noProof/>
        </w:rPr>
        <w:t>216</w:t>
      </w:r>
      <w:r>
        <w:fldChar w:fldCharType="end"/>
      </w:r>
    </w:p>
    <w:p w:rsidR="008B42D4" w:rsidRDefault="001819AE">
      <w:pPr>
        <w:pStyle w:val="indexentry0"/>
      </w:pPr>
      <w:hyperlink w:anchor="section_97a892de931048a0a7c35009474b051a">
        <w:r>
          <w:rPr>
            <w:rStyle w:val="Hyperlink"/>
          </w:rPr>
          <w:t>Linked picture control example</w:t>
        </w:r>
      </w:hyperlink>
      <w:r>
        <w:t xml:space="preserve"> </w:t>
      </w:r>
      <w:r>
        <w:fldChar w:fldCharType="begin"/>
      </w:r>
      <w:r>
        <w:instrText>PAGEREF section_97a892de931048a0a7c35009474b051a</w:instrText>
      </w:r>
      <w:r>
        <w:fldChar w:fldCharType="separate"/>
      </w:r>
      <w:r>
        <w:rPr>
          <w:noProof/>
        </w:rPr>
        <w:t>420</w:t>
      </w:r>
      <w:r>
        <w:fldChar w:fldCharType="end"/>
      </w:r>
    </w:p>
    <w:p w:rsidR="008B42D4" w:rsidRDefault="001819AE">
      <w:pPr>
        <w:pStyle w:val="indexentry0"/>
      </w:pPr>
      <w:hyperlink w:anchor="section_e94f62f7f48f482b909b32de626192bd">
        <w:r>
          <w:rPr>
            <w:rStyle w:val="Hyperlink"/>
          </w:rPr>
          <w:t>linkedToMaster attribute - form view file</w:t>
        </w:r>
      </w:hyperlink>
      <w:r>
        <w:t xml:space="preserve"> </w:t>
      </w:r>
      <w:r>
        <w:fldChar w:fldCharType="begin"/>
      </w:r>
      <w:r>
        <w:instrText>PAGEREF section_e94f62f7f48f482b909b32de626192bd</w:instrText>
      </w:r>
      <w:r>
        <w:fldChar w:fldCharType="separate"/>
      </w:r>
      <w:r>
        <w:rPr>
          <w:noProof/>
        </w:rPr>
        <w:t>357</w:t>
      </w:r>
      <w:r>
        <w:fldChar w:fldCharType="end"/>
      </w:r>
    </w:p>
    <w:p w:rsidR="008B42D4" w:rsidRDefault="001819AE">
      <w:pPr>
        <w:pStyle w:val="indexentry0"/>
      </w:pPr>
      <w:hyperlink w:anchor="section_089b04c2db0440739880aa8461816320">
        <w:r>
          <w:rPr>
            <w:rStyle w:val="Hyperlink"/>
          </w:rPr>
          <w:t>List box control - form view file</w:t>
        </w:r>
      </w:hyperlink>
      <w:r>
        <w:t xml:space="preserve"> </w:t>
      </w:r>
      <w:r>
        <w:fldChar w:fldCharType="begin"/>
      </w:r>
      <w:r>
        <w:instrText>PAGEREF section_089b04c2db0440739880aa8461816320</w:instrText>
      </w:r>
      <w:r>
        <w:fldChar w:fldCharType="separate"/>
      </w:r>
      <w:r>
        <w:rPr>
          <w:noProof/>
        </w:rPr>
        <w:t>280</w:t>
      </w:r>
      <w:r>
        <w:fldChar w:fldCharType="end"/>
      </w:r>
    </w:p>
    <w:p w:rsidR="008B42D4" w:rsidRDefault="001819AE">
      <w:pPr>
        <w:pStyle w:val="indexentry0"/>
      </w:pPr>
      <w:hyperlink w:anchor="section_6378e55e8f9a49a3a846615d26b828ba">
        <w:r>
          <w:rPr>
            <w:rStyle w:val="Hyperlink"/>
          </w:rPr>
          <w:t>List box control - XML schema file</w:t>
        </w:r>
      </w:hyperlink>
      <w:r>
        <w:t xml:space="preserve"> </w:t>
      </w:r>
      <w:r>
        <w:fldChar w:fldCharType="begin"/>
      </w:r>
      <w:r>
        <w:instrText>PAGEREF section_6378e55e8f9a49a3a846615d26b828ba</w:instrText>
      </w:r>
      <w:r>
        <w:fldChar w:fldCharType="separate"/>
      </w:r>
      <w:r>
        <w:rPr>
          <w:noProof/>
        </w:rPr>
        <w:t>206</w:t>
      </w:r>
      <w:r>
        <w:fldChar w:fldCharType="end"/>
      </w:r>
    </w:p>
    <w:p w:rsidR="008B42D4" w:rsidRDefault="001819AE">
      <w:pPr>
        <w:pStyle w:val="indexentry0"/>
      </w:pPr>
      <w:hyperlink w:anchor="section_ef4c33a2610b44b0ae4b991480eca50f">
        <w:r>
          <w:rPr>
            <w:rStyle w:val="Hyperlink"/>
          </w:rPr>
          <w:t>List box control example</w:t>
        </w:r>
      </w:hyperlink>
      <w:r>
        <w:t xml:space="preserve"> </w:t>
      </w:r>
      <w:r>
        <w:fldChar w:fldCharType="begin"/>
      </w:r>
      <w:r>
        <w:instrText>PAGEREF section_ef</w:instrText>
      </w:r>
      <w:r>
        <w:instrText>4c33a2610b44b0ae4b991480eca50f</w:instrText>
      </w:r>
      <w:r>
        <w:fldChar w:fldCharType="separate"/>
      </w:r>
      <w:r>
        <w:rPr>
          <w:noProof/>
        </w:rPr>
        <w:t>396</w:t>
      </w:r>
      <w:r>
        <w:fldChar w:fldCharType="end"/>
      </w:r>
    </w:p>
    <w:p w:rsidR="008B42D4" w:rsidRDefault="001819AE">
      <w:pPr>
        <w:pStyle w:val="indexentry0"/>
      </w:pPr>
      <w:hyperlink w:anchor="section_fea7988a5e9644b9a290d2d7b0379f55">
        <w:r>
          <w:rPr>
            <w:rStyle w:val="Hyperlink"/>
          </w:rPr>
          <w:t>List controls - form view file</w:t>
        </w:r>
      </w:hyperlink>
      <w:r>
        <w:t xml:space="preserve"> </w:t>
      </w:r>
      <w:r>
        <w:fldChar w:fldCharType="begin"/>
      </w:r>
      <w:r>
        <w:instrText>PAGEREF section_fea7988a5e9644b9a290d2d7b0379f55</w:instrText>
      </w:r>
      <w:r>
        <w:fldChar w:fldCharType="separate"/>
      </w:r>
      <w:r>
        <w:rPr>
          <w:noProof/>
        </w:rPr>
        <w:t>324</w:t>
      </w:r>
      <w:r>
        <w:fldChar w:fldCharType="end"/>
      </w:r>
    </w:p>
    <w:p w:rsidR="008B42D4" w:rsidRDefault="001819AE">
      <w:pPr>
        <w:pStyle w:val="indexentry0"/>
      </w:pPr>
      <w:hyperlink w:anchor="section_97a70b17fe354cfa914fd44eb59e949e">
        <w:r>
          <w:rPr>
            <w:rStyle w:val="Hyperlink"/>
          </w:rPr>
          <w:t>List controls -</w:t>
        </w:r>
        <w:r>
          <w:rPr>
            <w:rStyle w:val="Hyperlink"/>
          </w:rPr>
          <w:t xml:space="preserve"> XML schema file</w:t>
        </w:r>
      </w:hyperlink>
      <w:r>
        <w:t xml:space="preserve"> </w:t>
      </w:r>
      <w:r>
        <w:fldChar w:fldCharType="begin"/>
      </w:r>
      <w:r>
        <w:instrText>PAGEREF section_97a70b17fe354cfa914fd44eb59e949e</w:instrText>
      </w:r>
      <w:r>
        <w:fldChar w:fldCharType="separate"/>
      </w:r>
      <w:r>
        <w:rPr>
          <w:noProof/>
        </w:rPr>
        <w:t>215</w:t>
      </w:r>
      <w:r>
        <w:fldChar w:fldCharType="end"/>
      </w:r>
    </w:p>
    <w:p w:rsidR="008B42D4" w:rsidRDefault="001819AE">
      <w:pPr>
        <w:pStyle w:val="indexentry0"/>
      </w:pPr>
      <w:hyperlink w:anchor="section_b25c30a7ac5745248fb75138444c479a">
        <w:r>
          <w:rPr>
            <w:rStyle w:val="Hyperlink"/>
          </w:rPr>
          <w:t>List controls example</w:t>
        </w:r>
      </w:hyperlink>
      <w:r>
        <w:t xml:space="preserve"> </w:t>
      </w:r>
      <w:r>
        <w:fldChar w:fldCharType="begin"/>
      </w:r>
      <w:r>
        <w:instrText>PAGEREF section_b25c30a7ac5745248fb75138444c479a</w:instrText>
      </w:r>
      <w:r>
        <w:fldChar w:fldCharType="separate"/>
      </w:r>
      <w:r>
        <w:rPr>
          <w:noProof/>
        </w:rPr>
        <w:t>419</w:t>
      </w:r>
      <w:r>
        <w:fldChar w:fldCharType="end"/>
      </w:r>
    </w:p>
    <w:p w:rsidR="008B42D4" w:rsidRDefault="001819AE">
      <w:pPr>
        <w:pStyle w:val="indexentry0"/>
      </w:pPr>
      <w:hyperlink w:anchor="section_461341fc6a2b422599ba82f03c70b677">
        <w:r>
          <w:rPr>
            <w:rStyle w:val="Hyperlink"/>
          </w:rPr>
          <w:t>list element</w:t>
        </w:r>
      </w:hyperlink>
      <w:r>
        <w:t xml:space="preserve"> </w:t>
      </w:r>
      <w:r>
        <w:fldChar w:fldCharType="begin"/>
      </w:r>
      <w:r>
        <w:instrText>PAGEREF section_461341fc6a2b422599ba82f03c70b677</w:instrText>
      </w:r>
      <w:r>
        <w:fldChar w:fldCharType="separate"/>
      </w:r>
      <w:r>
        <w:rPr>
          <w:noProof/>
        </w:rPr>
        <w:t>186</w:t>
      </w:r>
      <w:r>
        <w:fldChar w:fldCharType="end"/>
      </w:r>
    </w:p>
    <w:p w:rsidR="008B42D4" w:rsidRDefault="001819AE">
      <w:pPr>
        <w:pStyle w:val="indexentry0"/>
      </w:pPr>
      <w:hyperlink w:anchor="section_a50d1282bb494f85ba1c49519e5dffc2">
        <w:r>
          <w:rPr>
            <w:rStyle w:val="Hyperlink"/>
          </w:rPr>
          <w:t>List form example</w:t>
        </w:r>
      </w:hyperlink>
      <w:r>
        <w:t xml:space="preserve"> </w:t>
      </w:r>
      <w:r>
        <w:fldChar w:fldCharType="begin"/>
      </w:r>
      <w:r>
        <w:instrText>PAGEREF section_a50d1282bb494f85ba1c49519e5dffc2</w:instrText>
      </w:r>
      <w:r>
        <w:fldChar w:fldCharType="separate"/>
      </w:r>
      <w:r>
        <w:rPr>
          <w:noProof/>
        </w:rPr>
        <w:t>381</w:t>
      </w:r>
      <w:r>
        <w:fldChar w:fldCharType="end"/>
      </w:r>
    </w:p>
    <w:p w:rsidR="008B42D4" w:rsidRDefault="001819AE">
      <w:pPr>
        <w:pStyle w:val="indexentry0"/>
      </w:pPr>
      <w:hyperlink w:anchor="section_f0f13c9efa3d40328c2a934c3cd501d3">
        <w:r>
          <w:rPr>
            <w:rStyle w:val="Hyperlink"/>
          </w:rPr>
          <w:t>listProperties element</w:t>
        </w:r>
      </w:hyperlink>
      <w:r>
        <w:t xml:space="preserve"> </w:t>
      </w:r>
      <w:r>
        <w:fldChar w:fldCharType="begin"/>
      </w:r>
      <w:r>
        <w:instrText>PAGEREF section_f0f13c9efa3d40328c2a934c3cd501d3</w:instrText>
      </w:r>
      <w:r>
        <w:fldChar w:fldCharType="separate"/>
      </w:r>
      <w:r>
        <w:rPr>
          <w:noProof/>
        </w:rPr>
        <w:t>87</w:t>
      </w:r>
      <w:r>
        <w:fldChar w:fldCharType="end"/>
      </w:r>
    </w:p>
    <w:p w:rsidR="008B42D4" w:rsidRDefault="001819AE">
      <w:pPr>
        <w:pStyle w:val="indexentry0"/>
      </w:pPr>
      <w:hyperlink w:anchor="section_5ea8ddcd4450444f9524a051567fece5">
        <w:r>
          <w:rPr>
            <w:rStyle w:val="Hyperlink"/>
          </w:rPr>
          <w:t>listPropertiesExtension element</w:t>
        </w:r>
      </w:hyperlink>
      <w:r>
        <w:t xml:space="preserve"> </w:t>
      </w:r>
      <w:r>
        <w:fldChar w:fldCharType="begin"/>
      </w:r>
      <w:r>
        <w:instrText>PAGEREF section_5ea8ddcd4450444f9524a051567fece5</w:instrText>
      </w:r>
      <w:r>
        <w:fldChar w:fldCharType="separate"/>
      </w:r>
      <w:r>
        <w:rPr>
          <w:noProof/>
        </w:rPr>
        <w:t>167</w:t>
      </w:r>
      <w:r>
        <w:fldChar w:fldCharType="end"/>
      </w:r>
    </w:p>
    <w:p w:rsidR="008B42D4" w:rsidRDefault="001819AE">
      <w:pPr>
        <w:pStyle w:val="indexentry0"/>
      </w:pPr>
      <w:hyperlink w:anchor="section_6daa299ecb334ddd8a2863f4610ab728">
        <w:r>
          <w:rPr>
            <w:rStyle w:val="Hyperlink"/>
          </w:rPr>
          <w:t>Localization</w:t>
        </w:r>
      </w:hyperlink>
      <w:r>
        <w:t xml:space="preserve"> </w:t>
      </w:r>
      <w:r>
        <w:fldChar w:fldCharType="begin"/>
      </w:r>
      <w:r>
        <w:instrText>PAGEREF section_6daa299ecb334ddd8a2863f4610ab728</w:instrText>
      </w:r>
      <w:r>
        <w:fldChar w:fldCharType="separate"/>
      </w:r>
      <w:r>
        <w:rPr>
          <w:noProof/>
        </w:rPr>
        <w:t>32</w:t>
      </w:r>
      <w:r>
        <w:fldChar w:fldCharType="end"/>
      </w:r>
    </w:p>
    <w:p w:rsidR="008B42D4" w:rsidRDefault="001819AE">
      <w:pPr>
        <w:pStyle w:val="indexentry0"/>
      </w:pPr>
      <w:hyperlink w:anchor="section_3204cff2efb74a62af6050460ce88035">
        <w:r>
          <w:rPr>
            <w:rStyle w:val="Hyperlink"/>
          </w:rPr>
          <w:t>location element</w:t>
        </w:r>
      </w:hyperlink>
      <w:r>
        <w:t xml:space="preserve"> </w:t>
      </w:r>
      <w:r>
        <w:fldChar w:fldCharType="begin"/>
      </w:r>
      <w:r>
        <w:instrText>PAGEREF section_3204cff2efb74a62af6050460ce88035</w:instrText>
      </w:r>
      <w:r>
        <w:fldChar w:fldCharType="separate"/>
      </w:r>
      <w:r>
        <w:rPr>
          <w:noProof/>
        </w:rPr>
        <w:t>100</w:t>
      </w:r>
      <w:r>
        <w:fldChar w:fldCharType="end"/>
      </w:r>
    </w:p>
    <w:p w:rsidR="008B42D4" w:rsidRDefault="008B42D4">
      <w:pPr>
        <w:spacing w:before="0" w:after="0"/>
        <w:rPr>
          <w:sz w:val="16"/>
        </w:rPr>
      </w:pPr>
    </w:p>
    <w:p w:rsidR="008B42D4" w:rsidRDefault="001819AE">
      <w:pPr>
        <w:pStyle w:val="indexheader"/>
      </w:pPr>
      <w:r>
        <w:t>M</w:t>
      </w:r>
    </w:p>
    <w:p w:rsidR="008B42D4" w:rsidRDefault="008B42D4">
      <w:pPr>
        <w:spacing w:before="0" w:after="0"/>
        <w:rPr>
          <w:sz w:val="16"/>
        </w:rPr>
      </w:pPr>
    </w:p>
    <w:p w:rsidR="008B42D4" w:rsidRDefault="001819AE">
      <w:pPr>
        <w:pStyle w:val="indexentry0"/>
      </w:pPr>
      <w:hyperlink w:anchor="section_905e0f84b6044bc480964ea44580b56e">
        <w:r>
          <w:rPr>
            <w:rStyle w:val="Hyperlink"/>
          </w:rPr>
          <w:t>mail element</w:t>
        </w:r>
      </w:hyperlink>
      <w:r>
        <w:t xml:space="preserve"> </w:t>
      </w:r>
      <w:r>
        <w:fldChar w:fldCharType="begin"/>
      </w:r>
      <w:r>
        <w:instrText>PAGEREF section_905e0f84b6044bc480964ea44580b56e</w:instrText>
      </w:r>
      <w:r>
        <w:fldChar w:fldCharType="separate"/>
      </w:r>
      <w:r>
        <w:rPr>
          <w:noProof/>
        </w:rPr>
        <w:t>164</w:t>
      </w:r>
      <w:r>
        <w:fldChar w:fldCharType="end"/>
      </w:r>
    </w:p>
    <w:p w:rsidR="008B42D4" w:rsidRDefault="001819AE">
      <w:pPr>
        <w:pStyle w:val="indexentry0"/>
      </w:pPr>
      <w:hyperlink w:anchor="section_0bfb7b359b9e4f94a25064d87f465020">
        <w:r>
          <w:rPr>
            <w:rStyle w:val="Hyperlink"/>
          </w:rPr>
          <w:t>mainpane element</w:t>
        </w:r>
      </w:hyperlink>
      <w:r>
        <w:t xml:space="preserve"> </w:t>
      </w:r>
      <w:r>
        <w:fldChar w:fldCharType="begin"/>
      </w:r>
      <w:r>
        <w:instrText>PAGEREF section_0bfb7b359b9e4f94a25064d87f465020</w:instrText>
      </w:r>
      <w:r>
        <w:fldChar w:fldCharType="separate"/>
      </w:r>
      <w:r>
        <w:rPr>
          <w:noProof/>
        </w:rPr>
        <w:t>118</w:t>
      </w:r>
      <w:r>
        <w:fldChar w:fldCharType="end"/>
      </w:r>
    </w:p>
    <w:p w:rsidR="008B42D4" w:rsidRDefault="001819AE">
      <w:pPr>
        <w:pStyle w:val="indexentry0"/>
      </w:pPr>
      <w:hyperlink w:anchor="section_6d27d8dde61645b1ad120dc31a7e3cfa">
        <w:r>
          <w:rPr>
            <w:rStyle w:val="Hyperlink"/>
          </w:rPr>
          <w:t>managedCode element</w:t>
        </w:r>
      </w:hyperlink>
      <w:r>
        <w:t xml:space="preserve"> </w:t>
      </w:r>
      <w:r>
        <w:fldChar w:fldCharType="begin"/>
      </w:r>
      <w:r>
        <w:instrText>PAGEREF section_6d27d8dde61645b1ad120dc31a7e3cfa</w:instrText>
      </w:r>
      <w:r>
        <w:fldChar w:fldCharType="separate"/>
      </w:r>
      <w:r>
        <w:rPr>
          <w:noProof/>
        </w:rPr>
        <w:t>182</w:t>
      </w:r>
      <w:r>
        <w:fldChar w:fldCharType="end"/>
      </w:r>
    </w:p>
    <w:p w:rsidR="008B42D4" w:rsidRDefault="001819AE">
      <w:pPr>
        <w:pStyle w:val="indexentry0"/>
      </w:pPr>
      <w:hyperlink w:anchor="section_b1a7be0b387948f1b6cf2eefdbf955f4">
        <w:r>
          <w:rPr>
            <w:rStyle w:val="Hyperlink"/>
          </w:rPr>
          <w:t>managedCodeType simple type</w:t>
        </w:r>
      </w:hyperlink>
      <w:r>
        <w:t xml:space="preserve"> </w:t>
      </w:r>
      <w:r>
        <w:fldChar w:fldCharType="begin"/>
      </w:r>
      <w:r>
        <w:instrText>PAGEREF section_b1a7be0b38</w:instrText>
      </w:r>
      <w:r>
        <w:instrText>7948f1b6cf2eefdbf955f4</w:instrText>
      </w:r>
      <w:r>
        <w:fldChar w:fldCharType="separate"/>
      </w:r>
      <w:r>
        <w:rPr>
          <w:noProof/>
        </w:rPr>
        <w:t>155</w:t>
      </w:r>
      <w:r>
        <w:fldChar w:fldCharType="end"/>
      </w:r>
    </w:p>
    <w:p w:rsidR="008B42D4" w:rsidRDefault="001819AE">
      <w:pPr>
        <w:pStyle w:val="indexentry0"/>
      </w:pPr>
      <w:hyperlink w:anchor="section_efdd8845685f446e8b7000ad7ebc96bb">
        <w:r>
          <w:rPr>
            <w:rStyle w:val="Hyperlink"/>
          </w:rPr>
          <w:t>manifest.xsf</w:t>
        </w:r>
      </w:hyperlink>
      <w:r>
        <w:t xml:space="preserve"> </w:t>
      </w:r>
      <w:r>
        <w:fldChar w:fldCharType="begin"/>
      </w:r>
      <w:r>
        <w:instrText>PAGEREF section_efdd8845685f446e8b7000ad7ebc96bb</w:instrText>
      </w:r>
      <w:r>
        <w:fldChar w:fldCharType="separate"/>
      </w:r>
      <w:r>
        <w:rPr>
          <w:noProof/>
        </w:rPr>
        <w:t>33</w:t>
      </w:r>
      <w:r>
        <w:fldChar w:fldCharType="end"/>
      </w:r>
    </w:p>
    <w:p w:rsidR="008B42D4" w:rsidRDefault="001819AE">
      <w:pPr>
        <w:pStyle w:val="indexentry0"/>
      </w:pPr>
      <w:hyperlink w:anchor="section_4d8c759bb05d4c98951c3ee168f5303c">
        <w:r>
          <w:rPr>
            <w:rStyle w:val="Hyperlink"/>
          </w:rPr>
          <w:t>masterDetail element</w:t>
        </w:r>
      </w:hyperlink>
      <w:r>
        <w:t xml:space="preserve"> </w:t>
      </w:r>
      <w:r>
        <w:fldChar w:fldCharType="begin"/>
      </w:r>
      <w:r>
        <w:instrText>PAGEREF section_4d8c759bb05d4c98951c3ee168f5303c</w:instrText>
      </w:r>
      <w:r>
        <w:fldChar w:fldCharType="separate"/>
      </w:r>
      <w:r>
        <w:rPr>
          <w:noProof/>
        </w:rPr>
        <w:t>117</w:t>
      </w:r>
      <w:r>
        <w:fldChar w:fldCharType="end"/>
      </w:r>
    </w:p>
    <w:p w:rsidR="008B42D4" w:rsidRDefault="001819AE">
      <w:pPr>
        <w:pStyle w:val="indexentry0"/>
      </w:pPr>
      <w:hyperlink w:anchor="section_0e697b132339468abccdadf860bb4b44">
        <w:r>
          <w:rPr>
            <w:rStyle w:val="Hyperlink"/>
          </w:rPr>
          <w:t>masterID attribute - form view file</w:t>
        </w:r>
      </w:hyperlink>
      <w:r>
        <w:t xml:space="preserve"> </w:t>
      </w:r>
      <w:r>
        <w:fldChar w:fldCharType="begin"/>
      </w:r>
      <w:r>
        <w:instrText>PAGEREF section_0e697b132339468abccdadf860bb4b44</w:instrText>
      </w:r>
      <w:r>
        <w:fldChar w:fldCharType="separate"/>
      </w:r>
      <w:r>
        <w:rPr>
          <w:noProof/>
        </w:rPr>
        <w:t>357</w:t>
      </w:r>
      <w:r>
        <w:fldChar w:fldCharType="end"/>
      </w:r>
    </w:p>
    <w:p w:rsidR="008B42D4" w:rsidRDefault="001819AE">
      <w:pPr>
        <w:pStyle w:val="indexentry0"/>
      </w:pPr>
      <w:hyperlink w:anchor="section_2effc25a068b4a8aa6dd9fc53df87118">
        <w:r>
          <w:rPr>
            <w:rStyle w:val="Hyperlink"/>
          </w:rPr>
          <w:t>masterName attribute - form view file</w:t>
        </w:r>
      </w:hyperlink>
      <w:r>
        <w:t xml:space="preserve"> </w:t>
      </w:r>
      <w:r>
        <w:fldChar w:fldCharType="begin"/>
      </w:r>
      <w:r>
        <w:instrText>PAGEREF section_2effc25a068b4a8aa6dd9fc53df87118</w:instrText>
      </w:r>
      <w:r>
        <w:fldChar w:fldCharType="separate"/>
      </w:r>
      <w:r>
        <w:rPr>
          <w:noProof/>
        </w:rPr>
        <w:t>357</w:t>
      </w:r>
      <w:r>
        <w:fldChar w:fldCharType="end"/>
      </w:r>
    </w:p>
    <w:p w:rsidR="008B42D4" w:rsidRDefault="001819AE">
      <w:pPr>
        <w:pStyle w:val="indexentry0"/>
      </w:pPr>
      <w:hyperlink w:anchor="section_e0e461334df54bbdb8a27bc5022f3b2b">
        <w:r>
          <w:rPr>
            <w:rStyle w:val="Hyperlink"/>
          </w:rPr>
          <w:t>membership element</w:t>
        </w:r>
      </w:hyperlink>
      <w:r>
        <w:t xml:space="preserve"> </w:t>
      </w:r>
      <w:r>
        <w:fldChar w:fldCharType="begin"/>
      </w:r>
      <w:r>
        <w:instrText>PAGEREF section_e0e461334df54bbdb8a27bc5022f3b2b</w:instrText>
      </w:r>
      <w:r>
        <w:fldChar w:fldCharType="separate"/>
      </w:r>
      <w:r>
        <w:rPr>
          <w:noProof/>
        </w:rPr>
        <w:t>97</w:t>
      </w:r>
      <w:r>
        <w:fldChar w:fldCharType="end"/>
      </w:r>
    </w:p>
    <w:p w:rsidR="008B42D4" w:rsidRDefault="001819AE">
      <w:pPr>
        <w:pStyle w:val="indexentry0"/>
      </w:pPr>
      <w:hyperlink w:anchor="section_924811b0556e4c7ca88221f2dbb3afe3">
        <w:r>
          <w:rPr>
            <w:rStyle w:val="Hyperlink"/>
          </w:rPr>
          <w:t>menu element</w:t>
        </w:r>
      </w:hyperlink>
      <w:r>
        <w:t xml:space="preserve"> </w:t>
      </w:r>
      <w:r>
        <w:fldChar w:fldCharType="begin"/>
      </w:r>
      <w:r>
        <w:instrText>PAGEREF section_924811b0556e4c7ca88221f2dbb3afe3</w:instrText>
      </w:r>
      <w:r>
        <w:fldChar w:fldCharType="separate"/>
      </w:r>
      <w:r>
        <w:rPr>
          <w:noProof/>
        </w:rPr>
        <w:t>123</w:t>
      </w:r>
      <w:r>
        <w:fldChar w:fldCharType="end"/>
      </w:r>
    </w:p>
    <w:p w:rsidR="008B42D4" w:rsidRDefault="001819AE">
      <w:pPr>
        <w:pStyle w:val="indexentry0"/>
      </w:pPr>
      <w:hyperlink w:anchor="section_7969a5a74ef140429acaad1d599cf797">
        <w:r>
          <w:rPr>
            <w:rStyle w:val="Hyperlink"/>
          </w:rPr>
          <w:t>menuArea element</w:t>
        </w:r>
      </w:hyperlink>
      <w:r>
        <w:t xml:space="preserve"> </w:t>
      </w:r>
      <w:r>
        <w:fldChar w:fldCharType="begin"/>
      </w:r>
      <w:r>
        <w:instrText>PAGEREF section_7969a5a74ef140429acaad1d599cf797</w:instrText>
      </w:r>
      <w:r>
        <w:fldChar w:fldCharType="separate"/>
      </w:r>
      <w:r>
        <w:rPr>
          <w:noProof/>
        </w:rPr>
        <w:t>124</w:t>
      </w:r>
      <w:r>
        <w:fldChar w:fldCharType="end"/>
      </w:r>
    </w:p>
    <w:p w:rsidR="008B42D4" w:rsidRDefault="001819AE">
      <w:pPr>
        <w:pStyle w:val="indexentry0"/>
      </w:pPr>
      <w:hyperlink w:anchor="section_978a879ab3c64b34bfb733be3c3de342">
        <w:r>
          <w:rPr>
            <w:rStyle w:val="Hyperlink"/>
          </w:rPr>
          <w:t>Merge view file</w:t>
        </w:r>
      </w:hyperlink>
      <w:r>
        <w:t xml:space="preserve"> </w:t>
      </w:r>
      <w:r>
        <w:fldChar w:fldCharType="begin"/>
      </w:r>
      <w:r>
        <w:instrText>PAGEREF section_978a879ab3c64b34bfb733be3c3de342</w:instrText>
      </w:r>
      <w:r>
        <w:fldChar w:fldCharType="separate"/>
      </w:r>
      <w:r>
        <w:rPr>
          <w:noProof/>
        </w:rPr>
        <w:t>34</w:t>
      </w:r>
      <w:r>
        <w:fldChar w:fldCharType="end"/>
      </w:r>
    </w:p>
    <w:p w:rsidR="008B42D4" w:rsidRDefault="001819AE">
      <w:pPr>
        <w:pStyle w:val="indexentry0"/>
      </w:pPr>
      <w:hyperlink w:anchor="section_6c4bf06fa8c54b38ae851140a91b1977">
        <w:r>
          <w:rPr>
            <w:rStyle w:val="Hyperlink"/>
          </w:rPr>
          <w:t>mergedPrintView element</w:t>
        </w:r>
      </w:hyperlink>
      <w:r>
        <w:t xml:space="preserve"> </w:t>
      </w:r>
      <w:r>
        <w:fldChar w:fldCharType="begin"/>
      </w:r>
      <w:r>
        <w:instrText>PAGEREF section_6c4bf06fa8c54b38ae</w:instrText>
      </w:r>
      <w:r>
        <w:instrText>851140a91b1977</w:instrText>
      </w:r>
      <w:r>
        <w:fldChar w:fldCharType="separate"/>
      </w:r>
      <w:r>
        <w:rPr>
          <w:noProof/>
        </w:rPr>
        <w:t>164</w:t>
      </w:r>
      <w:r>
        <w:fldChar w:fldCharType="end"/>
      </w:r>
    </w:p>
    <w:p w:rsidR="008B42D4" w:rsidRDefault="001819AE">
      <w:pPr>
        <w:pStyle w:val="indexentry0"/>
      </w:pPr>
      <w:hyperlink w:anchor="section_7ab635209ae84fc8ba655c57adc27d1f">
        <w:r>
          <w:rPr>
            <w:rStyle w:val="Hyperlink"/>
          </w:rPr>
          <w:t>message element</w:t>
        </w:r>
      </w:hyperlink>
      <w:r>
        <w:t xml:space="preserve"> </w:t>
      </w:r>
      <w:r>
        <w:fldChar w:fldCharType="begin"/>
      </w:r>
      <w:r>
        <w:instrText>PAGEREF section_7ab635209ae84fc8ba655c57adc27d1f</w:instrText>
      </w:r>
      <w:r>
        <w:fldChar w:fldCharType="separate"/>
      </w:r>
      <w:r>
        <w:rPr>
          <w:noProof/>
        </w:rPr>
        <w:t>130</w:t>
      </w:r>
      <w:r>
        <w:fldChar w:fldCharType="end"/>
      </w:r>
    </w:p>
    <w:p w:rsidR="008B42D4" w:rsidRDefault="001819AE">
      <w:pPr>
        <w:pStyle w:val="indexentry0"/>
      </w:pPr>
      <w:r>
        <w:t>MSXSL</w:t>
      </w:r>
    </w:p>
    <w:p w:rsidR="008B42D4" w:rsidRDefault="001819AE">
      <w:pPr>
        <w:pStyle w:val="indexentry0"/>
      </w:pPr>
      <w:r>
        <w:t xml:space="preserve">   </w:t>
      </w:r>
      <w:hyperlink w:anchor="section_36cf3d419b0a4a51bb7fcbb4c07b87d2">
        <w:r>
          <w:rPr>
            <w:rStyle w:val="Hyperlink"/>
          </w:rPr>
          <w:t>Node-Set function</w:t>
        </w:r>
      </w:hyperlink>
      <w:r>
        <w:t xml:space="preserve"> </w:t>
      </w:r>
      <w:r>
        <w:fldChar w:fldCharType="begin"/>
      </w:r>
      <w:r>
        <w:instrText>PAGEREF section_3</w:instrText>
      </w:r>
      <w:r>
        <w:instrText>6cf3d419b0a4a51bb7fcbb4c07b87d2</w:instrText>
      </w:r>
      <w:r>
        <w:fldChar w:fldCharType="separate"/>
      </w:r>
      <w:r>
        <w:rPr>
          <w:noProof/>
        </w:rPr>
        <w:t>376</w:t>
      </w:r>
      <w:r>
        <w:fldChar w:fldCharType="end"/>
      </w:r>
    </w:p>
    <w:p w:rsidR="008B42D4" w:rsidRDefault="001819AE">
      <w:pPr>
        <w:pStyle w:val="indexentry0"/>
      </w:pPr>
      <w:r>
        <w:t xml:space="preserve">   </w:t>
      </w:r>
      <w:hyperlink w:anchor="section_6f584e8f44c644c99d9b2686b55128ed">
        <w:r>
          <w:rPr>
            <w:rStyle w:val="Hyperlink"/>
          </w:rPr>
          <w:t>Node-Set() example</w:t>
        </w:r>
      </w:hyperlink>
      <w:r>
        <w:t xml:space="preserve"> </w:t>
      </w:r>
      <w:r>
        <w:fldChar w:fldCharType="begin"/>
      </w:r>
      <w:r>
        <w:instrText>PAGEREF section_6f584e8f44c644c99d9b2686b55128ed</w:instrText>
      </w:r>
      <w:r>
        <w:fldChar w:fldCharType="separate"/>
      </w:r>
      <w:r>
        <w:rPr>
          <w:noProof/>
        </w:rPr>
        <w:t>442</w:t>
      </w:r>
      <w:r>
        <w:fldChar w:fldCharType="end"/>
      </w:r>
    </w:p>
    <w:p w:rsidR="008B42D4" w:rsidRDefault="001819AE">
      <w:pPr>
        <w:pStyle w:val="indexentry0"/>
      </w:pPr>
      <w:hyperlink w:anchor="section_25a88c82747f4f69a3ab32148918530b">
        <w:r>
          <w:rPr>
            <w:rStyle w:val="Hyperlink"/>
          </w:rPr>
          <w:t>msxsl function extensio</w:t>
        </w:r>
        <w:r>
          <w:rPr>
            <w:rStyle w:val="Hyperlink"/>
          </w:rPr>
          <w:t>n - form view file</w:t>
        </w:r>
      </w:hyperlink>
      <w:r>
        <w:t xml:space="preserve"> </w:t>
      </w:r>
      <w:r>
        <w:fldChar w:fldCharType="begin"/>
      </w:r>
      <w:r>
        <w:instrText>PAGEREF section_25a88c82747f4f69a3ab32148918530b</w:instrText>
      </w:r>
      <w:r>
        <w:fldChar w:fldCharType="separate"/>
      </w:r>
      <w:r>
        <w:rPr>
          <w:noProof/>
        </w:rPr>
        <w:t>368</w:t>
      </w:r>
      <w:r>
        <w:fldChar w:fldCharType="end"/>
      </w:r>
    </w:p>
    <w:p w:rsidR="008B42D4" w:rsidRDefault="001819AE">
      <w:pPr>
        <w:pStyle w:val="indexentry0"/>
      </w:pPr>
      <w:hyperlink w:anchor="section_6b8682bdc52740c6a5419ce8c0c1ebac">
        <w:r>
          <w:rPr>
            <w:rStyle w:val="Hyperlink"/>
          </w:rPr>
          <w:t>Multiple selection list box control example</w:t>
        </w:r>
      </w:hyperlink>
      <w:r>
        <w:t xml:space="preserve"> </w:t>
      </w:r>
      <w:r>
        <w:fldChar w:fldCharType="begin"/>
      </w:r>
      <w:r>
        <w:instrText>PAGEREF section_6b8682bdc52740c6a5419ce8c0c1ebac</w:instrText>
      </w:r>
      <w:r>
        <w:fldChar w:fldCharType="separate"/>
      </w:r>
      <w:r>
        <w:rPr>
          <w:noProof/>
        </w:rPr>
        <w:t>421</w:t>
      </w:r>
      <w:r>
        <w:fldChar w:fldCharType="end"/>
      </w:r>
    </w:p>
    <w:p w:rsidR="008B42D4" w:rsidRDefault="001819AE">
      <w:pPr>
        <w:pStyle w:val="indexentry0"/>
      </w:pPr>
      <w:hyperlink w:anchor="section_a660c544d9864ac98f493d0737992eeb">
        <w:r>
          <w:rPr>
            <w:rStyle w:val="Hyperlink"/>
          </w:rPr>
          <w:t>Multiple-selection list box control - form view file</w:t>
        </w:r>
      </w:hyperlink>
      <w:r>
        <w:t xml:space="preserve"> </w:t>
      </w:r>
      <w:r>
        <w:fldChar w:fldCharType="begin"/>
      </w:r>
      <w:r>
        <w:instrText>PAGEREF section_a660c544d9864ac98f493d0737992eeb</w:instrText>
      </w:r>
      <w:r>
        <w:fldChar w:fldCharType="separate"/>
      </w:r>
      <w:r>
        <w:rPr>
          <w:noProof/>
        </w:rPr>
        <w:t>328</w:t>
      </w:r>
      <w:r>
        <w:fldChar w:fldCharType="end"/>
      </w:r>
    </w:p>
    <w:p w:rsidR="008B42D4" w:rsidRDefault="001819AE">
      <w:pPr>
        <w:pStyle w:val="indexentry0"/>
      </w:pPr>
      <w:hyperlink w:anchor="section_fc575a7225dd48ccaf11bc07483cd1d2">
        <w:r>
          <w:rPr>
            <w:rStyle w:val="Hyperlink"/>
          </w:rPr>
          <w:t>Multiple-selection list box control - XML schema file</w:t>
        </w:r>
      </w:hyperlink>
      <w:r>
        <w:t xml:space="preserve"> </w:t>
      </w:r>
      <w:r>
        <w:fldChar w:fldCharType="begin"/>
      </w:r>
      <w:r>
        <w:instrText>PAGEREF section_fc575a7225dd48ccaf11bc07483cd1d2</w:instrText>
      </w:r>
      <w:r>
        <w:fldChar w:fldCharType="separate"/>
      </w:r>
      <w:r>
        <w:rPr>
          <w:noProof/>
        </w:rPr>
        <w:t>218</w:t>
      </w:r>
      <w:r>
        <w:fldChar w:fldCharType="end"/>
      </w:r>
    </w:p>
    <w:p w:rsidR="008B42D4" w:rsidRDefault="001819AE">
      <w:pPr>
        <w:pStyle w:val="indexentry0"/>
      </w:pPr>
      <w:hyperlink w:anchor="section_8b54dd7254664dc1866cdc81cb7ba500">
        <w:r>
          <w:rPr>
            <w:rStyle w:val="Hyperlink"/>
          </w:rPr>
          <w:t>myFields element - submit file</w:t>
        </w:r>
      </w:hyperlink>
      <w:r>
        <w:t xml:space="preserve"> </w:t>
      </w:r>
      <w:r>
        <w:fldChar w:fldCharType="begin"/>
      </w:r>
      <w:r>
        <w:instrText>PAGEREF section_8b54dd7254664dc1866cdc81cb7ba500</w:instrText>
      </w:r>
      <w:r>
        <w:fldChar w:fldCharType="separate"/>
      </w:r>
      <w:r>
        <w:rPr>
          <w:noProof/>
        </w:rPr>
        <w:t>374</w:t>
      </w:r>
      <w:r>
        <w:fldChar w:fldCharType="end"/>
      </w:r>
    </w:p>
    <w:p w:rsidR="008B42D4" w:rsidRDefault="008B42D4">
      <w:pPr>
        <w:spacing w:before="0" w:after="0"/>
        <w:rPr>
          <w:sz w:val="16"/>
        </w:rPr>
      </w:pPr>
    </w:p>
    <w:p w:rsidR="008B42D4" w:rsidRDefault="001819AE">
      <w:pPr>
        <w:pStyle w:val="indexheader"/>
      </w:pPr>
      <w:r>
        <w:t>N</w:t>
      </w:r>
    </w:p>
    <w:p w:rsidR="008B42D4" w:rsidRDefault="008B42D4">
      <w:pPr>
        <w:spacing w:before="0" w:after="0"/>
        <w:rPr>
          <w:sz w:val="16"/>
        </w:rPr>
      </w:pPr>
    </w:p>
    <w:p w:rsidR="008B42D4" w:rsidRDefault="001819AE">
      <w:pPr>
        <w:pStyle w:val="indexentry0"/>
      </w:pPr>
      <w:hyperlink w:anchor="section_755532ce54714c35b445d252c7af5fa3">
        <w:r>
          <w:rPr>
            <w:rStyle w:val="Hyperlink"/>
          </w:rPr>
          <w:t>Normative references</w:t>
        </w:r>
      </w:hyperlink>
      <w:r>
        <w:t xml:space="preserve"> </w:t>
      </w:r>
      <w:r>
        <w:fldChar w:fldCharType="begin"/>
      </w:r>
      <w:r>
        <w:instrText>PAGEREF section_755532ce54714c35b445d252c7af5fa3</w:instrText>
      </w:r>
      <w:r>
        <w:fldChar w:fldCharType="separate"/>
      </w:r>
      <w:r>
        <w:rPr>
          <w:noProof/>
        </w:rPr>
        <w:t>20</w:t>
      </w:r>
      <w:r>
        <w:fldChar w:fldCharType="end"/>
      </w:r>
    </w:p>
    <w:p w:rsidR="008B42D4" w:rsidRDefault="001819AE">
      <w:pPr>
        <w:pStyle w:val="indexentry0"/>
      </w:pPr>
      <w:hyperlink w:anchor="section_affc4218690e4ddb87773513cce120bc">
        <w:r>
          <w:rPr>
            <w:rStyle w:val="Hyperlink"/>
          </w:rPr>
          <w:t>num attribute - form view file</w:t>
        </w:r>
      </w:hyperlink>
      <w:r>
        <w:t xml:space="preserve"> </w:t>
      </w:r>
      <w:r>
        <w:fldChar w:fldCharType="begin"/>
      </w:r>
      <w:r>
        <w:instrText>PAGEREF section_affc4218</w:instrText>
      </w:r>
      <w:r>
        <w:instrText>690e4ddb87773513cce120bc</w:instrText>
      </w:r>
      <w:r>
        <w:fldChar w:fldCharType="separate"/>
      </w:r>
      <w:r>
        <w:rPr>
          <w:noProof/>
        </w:rPr>
        <w:t>357</w:t>
      </w:r>
      <w:r>
        <w:fldChar w:fldCharType="end"/>
      </w:r>
    </w:p>
    <w:p w:rsidR="008B42D4" w:rsidRDefault="008B42D4">
      <w:pPr>
        <w:spacing w:before="0" w:after="0"/>
        <w:rPr>
          <w:sz w:val="16"/>
        </w:rPr>
      </w:pPr>
    </w:p>
    <w:p w:rsidR="008B42D4" w:rsidRDefault="001819AE">
      <w:pPr>
        <w:pStyle w:val="indexheader"/>
      </w:pPr>
      <w:r>
        <w:t>O</w:t>
      </w:r>
    </w:p>
    <w:p w:rsidR="008B42D4" w:rsidRDefault="008B42D4">
      <w:pPr>
        <w:spacing w:before="0" w:after="0"/>
        <w:rPr>
          <w:sz w:val="16"/>
        </w:rPr>
      </w:pPr>
    </w:p>
    <w:p w:rsidR="008B42D4" w:rsidRDefault="001819AE">
      <w:pPr>
        <w:pStyle w:val="indexentry0"/>
      </w:pPr>
      <w:hyperlink w:anchor="section_7c9b737bf7434593b188db2c6a0f71aa">
        <w:r>
          <w:rPr>
            <w:rStyle w:val="Hyperlink"/>
          </w:rPr>
          <w:t>offline element</w:t>
        </w:r>
      </w:hyperlink>
      <w:r>
        <w:t xml:space="preserve"> </w:t>
      </w:r>
      <w:r>
        <w:fldChar w:fldCharType="begin"/>
      </w:r>
      <w:r>
        <w:instrText>PAGEREF section_7c9b737bf7434593b188db2c6a0f71aa</w:instrText>
      </w:r>
      <w:r>
        <w:fldChar w:fldCharType="separate"/>
      </w:r>
      <w:r>
        <w:rPr>
          <w:noProof/>
        </w:rPr>
        <w:t>166</w:t>
      </w:r>
      <w:r>
        <w:fldChar w:fldCharType="end"/>
      </w:r>
    </w:p>
    <w:p w:rsidR="008B42D4" w:rsidRDefault="001819AE">
      <w:pPr>
        <w:pStyle w:val="indexentry0"/>
      </w:pPr>
      <w:hyperlink w:anchor="section_1c64558a615c4469a9312fb0c771bbaf">
        <w:r>
          <w:rPr>
            <w:rStyle w:val="Hyperlink"/>
          </w:rPr>
          <w:t>Offline secondary schema files</w:t>
        </w:r>
      </w:hyperlink>
      <w:r>
        <w:t xml:space="preserve"> </w:t>
      </w:r>
      <w:r>
        <w:fldChar w:fldCharType="begin"/>
      </w:r>
      <w:r>
        <w:instrText>PAGEREF section_1c64558a615c4469a9312fb0c771bbaf</w:instrText>
      </w:r>
      <w:r>
        <w:fldChar w:fldCharType="separate"/>
      </w:r>
      <w:r>
        <w:rPr>
          <w:noProof/>
        </w:rPr>
        <w:t>34</w:t>
      </w:r>
      <w:r>
        <w:fldChar w:fldCharType="end"/>
      </w:r>
    </w:p>
    <w:p w:rsidR="008B42D4" w:rsidRDefault="001819AE">
      <w:pPr>
        <w:pStyle w:val="indexentry0"/>
      </w:pPr>
      <w:hyperlink w:anchor="section_a4dc0019d29d4438870c2249aa1a001b">
        <w:r>
          <w:rPr>
            <w:rStyle w:val="Hyperlink"/>
          </w:rPr>
          <w:t>offValue attribute - form view file</w:t>
        </w:r>
      </w:hyperlink>
      <w:r>
        <w:t xml:space="preserve"> </w:t>
      </w:r>
      <w:r>
        <w:fldChar w:fldCharType="begin"/>
      </w:r>
      <w:r>
        <w:instrText>PAGEREF section_a4dc0019d29d4438870c2249aa1a001b</w:instrText>
      </w:r>
      <w:r>
        <w:fldChar w:fldCharType="separate"/>
      </w:r>
      <w:r>
        <w:rPr>
          <w:noProof/>
        </w:rPr>
        <w:t>358</w:t>
      </w:r>
      <w:r>
        <w:fldChar w:fldCharType="end"/>
      </w:r>
    </w:p>
    <w:p w:rsidR="008B42D4" w:rsidRDefault="001819AE">
      <w:pPr>
        <w:pStyle w:val="indexentry0"/>
      </w:pPr>
      <w:hyperlink w:anchor="section_217f89ecab53454caf2bc492de4390de">
        <w:r>
          <w:rPr>
            <w:rStyle w:val="Hyperlink"/>
          </w:rPr>
          <w:t>onLoad element</w:t>
        </w:r>
      </w:hyperlink>
      <w:r>
        <w:t xml:space="preserve"> </w:t>
      </w:r>
      <w:r>
        <w:fldChar w:fldCharType="begin"/>
      </w:r>
      <w:r>
        <w:instrText>PAGEREF section_217f89ecab53454caf2bc492de4390de</w:instrText>
      </w:r>
      <w:r>
        <w:fldChar w:fldCharType="separate"/>
      </w:r>
      <w:r>
        <w:rPr>
          <w:noProof/>
        </w:rPr>
        <w:t>94</w:t>
      </w:r>
      <w:r>
        <w:fldChar w:fldCharType="end"/>
      </w:r>
    </w:p>
    <w:p w:rsidR="008B42D4" w:rsidRDefault="001819AE">
      <w:pPr>
        <w:pStyle w:val="indexentry0"/>
      </w:pPr>
      <w:hyperlink w:anchor="section_c48004e0c237452cac4f2c06a11b3cef">
        <w:r>
          <w:rPr>
            <w:rStyle w:val="Hyperlink"/>
          </w:rPr>
          <w:t>onValue attribute - form view file</w:t>
        </w:r>
      </w:hyperlink>
      <w:r>
        <w:t xml:space="preserve"> </w:t>
      </w:r>
      <w:r>
        <w:fldChar w:fldCharType="begin"/>
      </w:r>
      <w:r>
        <w:instrText>PAGEREF section_c48004e0c237</w:instrText>
      </w:r>
      <w:r>
        <w:instrText>452cac4f2c06a11b3cef</w:instrText>
      </w:r>
      <w:r>
        <w:fldChar w:fldCharType="separate"/>
      </w:r>
      <w:r>
        <w:rPr>
          <w:noProof/>
        </w:rPr>
        <w:t>358</w:t>
      </w:r>
      <w:r>
        <w:fldChar w:fldCharType="end"/>
      </w:r>
    </w:p>
    <w:p w:rsidR="008B42D4" w:rsidRDefault="001819AE">
      <w:pPr>
        <w:pStyle w:val="indexentry0"/>
      </w:pPr>
      <w:hyperlink w:anchor="section_750b8401e9404705bd74ea2d95cdce2c">
        <w:r>
          <w:rPr>
            <w:rStyle w:val="Hyperlink"/>
          </w:rPr>
          <w:t>openNewDocumentAction element</w:t>
        </w:r>
      </w:hyperlink>
      <w:r>
        <w:t xml:space="preserve"> </w:t>
      </w:r>
      <w:r>
        <w:fldChar w:fldCharType="begin"/>
      </w:r>
      <w:r>
        <w:instrText>PAGEREF section_750b8401e9404705bd74ea2d95cdce2c</w:instrText>
      </w:r>
      <w:r>
        <w:fldChar w:fldCharType="separate"/>
      </w:r>
      <w:r>
        <w:rPr>
          <w:noProof/>
        </w:rPr>
        <w:t>139</w:t>
      </w:r>
      <w:r>
        <w:fldChar w:fldCharType="end"/>
      </w:r>
    </w:p>
    <w:p w:rsidR="008B42D4" w:rsidRDefault="001819AE">
      <w:pPr>
        <w:pStyle w:val="indexentry0"/>
      </w:pPr>
      <w:hyperlink w:anchor="section_3cff6e7eec6c4996929d90b779f62e7e">
        <w:r>
          <w:rPr>
            <w:rStyle w:val="Hyperlink"/>
          </w:rPr>
          <w:t>operation element</w:t>
        </w:r>
      </w:hyperlink>
      <w:r>
        <w:t xml:space="preserve"> </w:t>
      </w:r>
      <w:r>
        <w:fldChar w:fldCharType="begin"/>
      </w:r>
      <w:r>
        <w:instrText>PAGEREF section_3cff6e7eec6c4996929d90b779f62e7e</w:instrText>
      </w:r>
      <w:r>
        <w:fldChar w:fldCharType="separate"/>
      </w:r>
      <w:r>
        <w:rPr>
          <w:noProof/>
        </w:rPr>
        <w:t>68</w:t>
      </w:r>
      <w:r>
        <w:fldChar w:fldCharType="end"/>
      </w:r>
    </w:p>
    <w:p w:rsidR="008B42D4" w:rsidRDefault="001819AE">
      <w:pPr>
        <w:pStyle w:val="indexentry0"/>
      </w:pPr>
      <w:hyperlink w:anchor="section_81aa8e0fbf1546b096fbb845ef128269">
        <w:r>
          <w:rPr>
            <w:rStyle w:val="Hyperlink"/>
          </w:rPr>
          <w:t>Option button control - form view file</w:t>
        </w:r>
      </w:hyperlink>
      <w:r>
        <w:t xml:space="preserve"> </w:t>
      </w:r>
      <w:r>
        <w:fldChar w:fldCharType="begin"/>
      </w:r>
      <w:r>
        <w:instrText>PAGEREF section_81aa8e0fbf1546b096fbb845ef128269</w:instrText>
      </w:r>
      <w:r>
        <w:fldChar w:fldCharType="separate"/>
      </w:r>
      <w:r>
        <w:rPr>
          <w:noProof/>
        </w:rPr>
        <w:t>282</w:t>
      </w:r>
      <w:r>
        <w:fldChar w:fldCharType="end"/>
      </w:r>
    </w:p>
    <w:p w:rsidR="008B42D4" w:rsidRDefault="001819AE">
      <w:pPr>
        <w:pStyle w:val="indexentry0"/>
      </w:pPr>
      <w:hyperlink w:anchor="section_8359ff2ef82a4075a0abbe37013a7b4f">
        <w:r>
          <w:rPr>
            <w:rStyle w:val="Hyperlink"/>
          </w:rPr>
          <w:t>Option button control - XML schema file</w:t>
        </w:r>
      </w:hyperlink>
      <w:r>
        <w:t xml:space="preserve"> </w:t>
      </w:r>
      <w:r>
        <w:fldChar w:fldCharType="begin"/>
      </w:r>
      <w:r>
        <w:instrText>PAGEREF section_8359ff2ef82a4075a0abbe37013a7b4f</w:instrText>
      </w:r>
      <w:r>
        <w:fldChar w:fldCharType="separate"/>
      </w:r>
      <w:r>
        <w:rPr>
          <w:noProof/>
        </w:rPr>
        <w:t>207</w:t>
      </w:r>
      <w:r>
        <w:fldChar w:fldCharType="end"/>
      </w:r>
    </w:p>
    <w:p w:rsidR="008B42D4" w:rsidRDefault="001819AE">
      <w:pPr>
        <w:pStyle w:val="indexentry0"/>
      </w:pPr>
      <w:hyperlink w:anchor="section_dcece68308f4435187a61192e686742d">
        <w:r>
          <w:rPr>
            <w:rStyle w:val="Hyperlink"/>
          </w:rPr>
          <w:t>Option button control example</w:t>
        </w:r>
      </w:hyperlink>
      <w:r>
        <w:t xml:space="preserve"> </w:t>
      </w:r>
      <w:r>
        <w:fldChar w:fldCharType="begin"/>
      </w:r>
      <w:r>
        <w:instrText>PAGEREF section_dcece68308f4435187a61192e686742d</w:instrText>
      </w:r>
      <w:r>
        <w:fldChar w:fldCharType="separate"/>
      </w:r>
      <w:r>
        <w:rPr>
          <w:noProof/>
        </w:rPr>
        <w:t>398</w:t>
      </w:r>
      <w:r>
        <w:fldChar w:fldCharType="end"/>
      </w:r>
    </w:p>
    <w:p w:rsidR="008B42D4" w:rsidRDefault="001819AE">
      <w:pPr>
        <w:pStyle w:val="indexentry0"/>
      </w:pPr>
      <w:hyperlink w:anchor="section_d190cb3f6362407490f33821de6d922f">
        <w:r>
          <w:rPr>
            <w:rStyle w:val="Hyperlink"/>
          </w:rPr>
          <w:t>Optional section control example</w:t>
        </w:r>
      </w:hyperlink>
      <w:r>
        <w:t xml:space="preserve"> </w:t>
      </w:r>
      <w:r>
        <w:fldChar w:fldCharType="begin"/>
      </w:r>
      <w:r>
        <w:instrText>PAGEREF section_d190cb3f6362407490f33821de6d922f</w:instrText>
      </w:r>
      <w:r>
        <w:fldChar w:fldCharType="separate"/>
      </w:r>
      <w:r>
        <w:rPr>
          <w:noProof/>
        </w:rPr>
        <w:t>403</w:t>
      </w:r>
      <w:r>
        <w:fldChar w:fldCharType="end"/>
      </w:r>
    </w:p>
    <w:p w:rsidR="008B42D4" w:rsidRDefault="001819AE">
      <w:pPr>
        <w:pStyle w:val="indexentry0"/>
      </w:pPr>
      <w:hyperlink w:anchor="section_c1e992a86e6640c694a0e2c6b513ef77">
        <w:r>
          <w:rPr>
            <w:rStyle w:val="Hyperlink"/>
          </w:rPr>
          <w:t>override element</w:t>
        </w:r>
      </w:hyperlink>
      <w:r>
        <w:t xml:space="preserve"> </w:t>
      </w:r>
      <w:r>
        <w:fldChar w:fldCharType="begin"/>
      </w:r>
      <w:r>
        <w:instrText>PAGEREF section_c1e992a86e6640c694</w:instrText>
      </w:r>
      <w:r>
        <w:instrText>a0e2c6b513ef77</w:instrText>
      </w:r>
      <w:r>
        <w:fldChar w:fldCharType="separate"/>
      </w:r>
      <w:r>
        <w:rPr>
          <w:noProof/>
        </w:rPr>
        <w:t>56</w:t>
      </w:r>
      <w:r>
        <w:fldChar w:fldCharType="end"/>
      </w:r>
    </w:p>
    <w:p w:rsidR="008B42D4" w:rsidRDefault="001819AE">
      <w:pPr>
        <w:pStyle w:val="indexentry0"/>
      </w:pPr>
      <w:hyperlink w:anchor="section_d2c7da7163ba47a2a0cf24c5784ede70">
        <w:r>
          <w:rPr>
            <w:rStyle w:val="Hyperlink"/>
          </w:rPr>
          <w:t>Overview (synopsis)</w:t>
        </w:r>
      </w:hyperlink>
      <w:r>
        <w:t xml:space="preserve"> </w:t>
      </w:r>
      <w:r>
        <w:fldChar w:fldCharType="begin"/>
      </w:r>
      <w:r>
        <w:instrText>PAGEREF section_d2c7da7163ba47a2a0cf24c5784ede70</w:instrText>
      </w:r>
      <w:r>
        <w:fldChar w:fldCharType="separate"/>
      </w:r>
      <w:r>
        <w:rPr>
          <w:noProof/>
        </w:rPr>
        <w:t>21</w:t>
      </w:r>
      <w:r>
        <w:fldChar w:fldCharType="end"/>
      </w:r>
    </w:p>
    <w:p w:rsidR="008B42D4" w:rsidRDefault="001819AE">
      <w:pPr>
        <w:pStyle w:val="indexentry0"/>
      </w:pPr>
      <w:r>
        <w:t xml:space="preserve">   </w:t>
      </w:r>
      <w:hyperlink w:anchor="section_6876d8e3acbb4d5d9a89b5021381469d">
        <w:r>
          <w:rPr>
            <w:rStyle w:val="Hyperlink"/>
          </w:rPr>
          <w:t>form definition (.xsf) file</w:t>
        </w:r>
      </w:hyperlink>
      <w:r>
        <w:t xml:space="preserve"> </w:t>
      </w:r>
      <w:r>
        <w:fldChar w:fldCharType="begin"/>
      </w:r>
      <w:r>
        <w:instrText>PAGEREF s</w:instrText>
      </w:r>
      <w:r>
        <w:instrText>ection_6876d8e3acbb4d5d9a89b5021381469d</w:instrText>
      </w:r>
      <w:r>
        <w:fldChar w:fldCharType="separate"/>
      </w:r>
      <w:r>
        <w:rPr>
          <w:noProof/>
        </w:rPr>
        <w:t>22</w:t>
      </w:r>
      <w:r>
        <w:fldChar w:fldCharType="end"/>
      </w:r>
    </w:p>
    <w:p w:rsidR="008B42D4" w:rsidRDefault="001819AE">
      <w:pPr>
        <w:pStyle w:val="indexentry0"/>
      </w:pPr>
      <w:r>
        <w:t xml:space="preserve">   </w:t>
      </w:r>
      <w:hyperlink w:anchor="section_d2c7da7163ba47a2a0cf24c5784ede70">
        <w:r>
          <w:rPr>
            <w:rStyle w:val="Hyperlink"/>
          </w:rPr>
          <w:t>form template (.xsn) file</w:t>
        </w:r>
      </w:hyperlink>
      <w:r>
        <w:t xml:space="preserve"> </w:t>
      </w:r>
      <w:r>
        <w:fldChar w:fldCharType="begin"/>
      </w:r>
      <w:r>
        <w:instrText>PAGEREF section_d2c7da7163ba47a2a0cf24c5784ede70</w:instrText>
      </w:r>
      <w:r>
        <w:fldChar w:fldCharType="separate"/>
      </w:r>
      <w:r>
        <w:rPr>
          <w:noProof/>
        </w:rPr>
        <w:t>21</w:t>
      </w:r>
      <w:r>
        <w:fldChar w:fldCharType="end"/>
      </w:r>
    </w:p>
    <w:p w:rsidR="008B42D4" w:rsidRDefault="001819AE">
      <w:pPr>
        <w:pStyle w:val="indexentry0"/>
      </w:pPr>
      <w:r>
        <w:t xml:space="preserve">   </w:t>
      </w:r>
      <w:hyperlink w:anchor="section_faa9e451fbb5414f8647015c11c4ac75">
        <w:r>
          <w:rPr>
            <w:rStyle w:val="Hyperlink"/>
          </w:rPr>
          <w:t>form view files (XSLT)</w:t>
        </w:r>
      </w:hyperlink>
      <w:r>
        <w:t xml:space="preserve"> </w:t>
      </w:r>
      <w:r>
        <w:fldChar w:fldCharType="begin"/>
      </w:r>
      <w:r>
        <w:instrText>PAGEREF section_faa9e451fbb5414f8647015c11c4ac75</w:instrText>
      </w:r>
      <w:r>
        <w:fldChar w:fldCharType="separate"/>
      </w:r>
      <w:r>
        <w:rPr>
          <w:noProof/>
        </w:rPr>
        <w:t>23</w:t>
      </w:r>
      <w:r>
        <w:fldChar w:fldCharType="end"/>
      </w:r>
    </w:p>
    <w:p w:rsidR="008B42D4" w:rsidRDefault="001819AE">
      <w:pPr>
        <w:pStyle w:val="indexentry0"/>
      </w:pPr>
      <w:r>
        <w:t xml:space="preserve">   </w:t>
      </w:r>
      <w:hyperlink w:anchor="section_0ef488be3a3941ce8a1f59566e6607c6">
        <w:r>
          <w:rPr>
            <w:rStyle w:val="Hyperlink"/>
          </w:rPr>
          <w:t>print view files (XSLT)</w:t>
        </w:r>
      </w:hyperlink>
      <w:r>
        <w:t xml:space="preserve"> </w:t>
      </w:r>
      <w:r>
        <w:fldChar w:fldCharType="begin"/>
      </w:r>
      <w:r>
        <w:instrText>PAGEREF section_0ef488be3a3941ce8a1f59566e6607c6</w:instrText>
      </w:r>
      <w:r>
        <w:fldChar w:fldCharType="separate"/>
      </w:r>
      <w:r>
        <w:rPr>
          <w:noProof/>
        </w:rPr>
        <w:t>30</w:t>
      </w:r>
      <w:r>
        <w:fldChar w:fldCharType="end"/>
      </w:r>
    </w:p>
    <w:p w:rsidR="008B42D4" w:rsidRDefault="001819AE">
      <w:pPr>
        <w:pStyle w:val="indexentry0"/>
      </w:pPr>
      <w:r>
        <w:t xml:space="preserve">   </w:t>
      </w:r>
      <w:hyperlink w:anchor="section_dfbaffc9de8d4a2b892b03fb58438937">
        <w:r>
          <w:rPr>
            <w:rStyle w:val="Hyperlink"/>
          </w:rPr>
          <w:t>resource files</w:t>
        </w:r>
      </w:hyperlink>
      <w:r>
        <w:t xml:space="preserve"> </w:t>
      </w:r>
      <w:r>
        <w:fldChar w:fldCharType="begin"/>
      </w:r>
      <w:r>
        <w:instrText>PAGEREF section_dfbaffc9de8d4a2b892b03fb58438937</w:instrText>
      </w:r>
      <w:r>
        <w:fldChar w:fldCharType="separate"/>
      </w:r>
      <w:r>
        <w:rPr>
          <w:noProof/>
        </w:rPr>
        <w:t>31</w:t>
      </w:r>
      <w:r>
        <w:fldChar w:fldCharType="end"/>
      </w:r>
    </w:p>
    <w:p w:rsidR="008B42D4" w:rsidRDefault="001819AE">
      <w:pPr>
        <w:pStyle w:val="indexentry0"/>
      </w:pPr>
      <w:r>
        <w:t xml:space="preserve">   </w:t>
      </w:r>
      <w:hyperlink w:anchor="section_eed917f9412e4ead9e7d715fd56ba9ed">
        <w:r>
          <w:rPr>
            <w:rStyle w:val="Hyperlink"/>
          </w:rPr>
          <w:t>submit files (XML)</w:t>
        </w:r>
      </w:hyperlink>
      <w:r>
        <w:t xml:space="preserve"> </w:t>
      </w:r>
      <w:r>
        <w:fldChar w:fldCharType="begin"/>
      </w:r>
      <w:r>
        <w:instrText>PAGEREF section_eed917f9412e4ead9e7d715fd56ba9ed</w:instrText>
      </w:r>
      <w:r>
        <w:fldChar w:fldCharType="separate"/>
      </w:r>
      <w:r>
        <w:rPr>
          <w:noProof/>
        </w:rPr>
        <w:t>31</w:t>
      </w:r>
      <w:r>
        <w:fldChar w:fldCharType="end"/>
      </w:r>
    </w:p>
    <w:p w:rsidR="008B42D4" w:rsidRDefault="001819AE">
      <w:pPr>
        <w:pStyle w:val="indexentry0"/>
      </w:pPr>
      <w:r>
        <w:t xml:space="preserve">   </w:t>
      </w:r>
      <w:hyperlink w:anchor="section_ec1be2d6460048f1ba40de62e48f7a01">
        <w:r>
          <w:rPr>
            <w:rStyle w:val="Hyperlink"/>
          </w:rPr>
          <w:t>template.XML file</w:t>
        </w:r>
      </w:hyperlink>
      <w:r>
        <w:t xml:space="preserve"> </w:t>
      </w:r>
      <w:r>
        <w:fldChar w:fldCharType="begin"/>
      </w:r>
      <w:r>
        <w:instrText>PAGEREF section_ec1be2d6460048f1ba40de62e48f7a01</w:instrText>
      </w:r>
      <w:r>
        <w:fldChar w:fldCharType="separate"/>
      </w:r>
      <w:r>
        <w:rPr>
          <w:noProof/>
        </w:rPr>
        <w:t>31</w:t>
      </w:r>
      <w:r>
        <w:fldChar w:fldCharType="end"/>
      </w:r>
    </w:p>
    <w:p w:rsidR="008B42D4" w:rsidRDefault="001819AE">
      <w:pPr>
        <w:pStyle w:val="indexentry0"/>
      </w:pPr>
      <w:r>
        <w:t xml:space="preserve">   </w:t>
      </w:r>
      <w:hyperlink w:anchor="section_3d39ad6a05ed44938ea76c50e6536513">
        <w:r>
          <w:rPr>
            <w:rStyle w:val="Hyperlink"/>
          </w:rPr>
          <w:t>unused files</w:t>
        </w:r>
      </w:hyperlink>
      <w:r>
        <w:t xml:space="preserve"> </w:t>
      </w:r>
      <w:r>
        <w:fldChar w:fldCharType="begin"/>
      </w:r>
      <w:r>
        <w:instrText>PAGEREF section_3d39ad6a05ed44938ea76c50e6536513</w:instrText>
      </w:r>
      <w:r>
        <w:fldChar w:fldCharType="separate"/>
      </w:r>
      <w:r>
        <w:rPr>
          <w:noProof/>
        </w:rPr>
        <w:t>32</w:t>
      </w:r>
      <w:r>
        <w:fldChar w:fldCharType="end"/>
      </w:r>
    </w:p>
    <w:p w:rsidR="008B42D4" w:rsidRDefault="001819AE">
      <w:pPr>
        <w:pStyle w:val="indexentry0"/>
      </w:pPr>
      <w:r>
        <w:lastRenderedPageBreak/>
        <w:t xml:space="preserve">   </w:t>
      </w:r>
      <w:hyperlink w:anchor="section_83aa6eab43594f8b8df575d3bb14e586">
        <w:r>
          <w:rPr>
            <w:rStyle w:val="Hyperlink"/>
          </w:rPr>
          <w:t>upgrade.XSL file</w:t>
        </w:r>
      </w:hyperlink>
      <w:r>
        <w:t xml:space="preserve"> </w:t>
      </w:r>
      <w:r>
        <w:fldChar w:fldCharType="begin"/>
      </w:r>
      <w:r>
        <w:instrText>PAGEREF section_83aa6eab43594f8b8df575d3bb14e586</w:instrText>
      </w:r>
      <w:r>
        <w:fldChar w:fldCharType="separate"/>
      </w:r>
      <w:r>
        <w:rPr>
          <w:noProof/>
        </w:rPr>
        <w:t>31</w:t>
      </w:r>
      <w:r>
        <w:fldChar w:fldCharType="end"/>
      </w:r>
    </w:p>
    <w:p w:rsidR="008B42D4" w:rsidRDefault="001819AE">
      <w:pPr>
        <w:pStyle w:val="indexentry0"/>
      </w:pPr>
      <w:r>
        <w:t xml:space="preserve">   </w:t>
      </w:r>
      <w:hyperlink w:anchor="section_318dec52522b446c9f51d3c80ed6d654">
        <w:r>
          <w:rPr>
            <w:rStyle w:val="Hyperlink"/>
          </w:rPr>
          <w:t>XML schema files (XSD)</w:t>
        </w:r>
      </w:hyperlink>
      <w:r>
        <w:t xml:space="preserve"> </w:t>
      </w:r>
      <w:r>
        <w:fldChar w:fldCharType="begin"/>
      </w:r>
      <w:r>
        <w:instrText>PAGEREF section_318dec52522b446c9f51d3c80ed6</w:instrText>
      </w:r>
      <w:r>
        <w:instrText>d654</w:instrText>
      </w:r>
      <w:r>
        <w:fldChar w:fldCharType="separate"/>
      </w:r>
      <w:r>
        <w:rPr>
          <w:noProof/>
        </w:rPr>
        <w:t>22</w:t>
      </w:r>
      <w:r>
        <w:fldChar w:fldCharType="end"/>
      </w:r>
    </w:p>
    <w:p w:rsidR="008B42D4" w:rsidRDefault="008B42D4">
      <w:pPr>
        <w:spacing w:before="0" w:after="0"/>
        <w:rPr>
          <w:sz w:val="16"/>
        </w:rPr>
      </w:pPr>
    </w:p>
    <w:p w:rsidR="008B42D4" w:rsidRDefault="001819AE">
      <w:pPr>
        <w:pStyle w:val="indexheader"/>
      </w:pPr>
      <w:r>
        <w:t>P</w:t>
      </w:r>
    </w:p>
    <w:p w:rsidR="008B42D4" w:rsidRDefault="008B42D4">
      <w:pPr>
        <w:spacing w:before="0" w:after="0"/>
        <w:rPr>
          <w:sz w:val="16"/>
        </w:rPr>
      </w:pPr>
    </w:p>
    <w:p w:rsidR="008B42D4" w:rsidRDefault="001819AE">
      <w:pPr>
        <w:pStyle w:val="indexentry0"/>
      </w:pPr>
      <w:hyperlink w:anchor="section_7a9931acd5c2454da84a5868203da4f8">
        <w:r>
          <w:rPr>
            <w:rStyle w:val="Hyperlink"/>
          </w:rPr>
          <w:t>package element</w:t>
        </w:r>
      </w:hyperlink>
      <w:r>
        <w:t xml:space="preserve"> </w:t>
      </w:r>
      <w:r>
        <w:fldChar w:fldCharType="begin"/>
      </w:r>
      <w:r>
        <w:instrText>PAGEREF section_7a9931acd5c2454da84a5868203da4f8</w:instrText>
      </w:r>
      <w:r>
        <w:fldChar w:fldCharType="separate"/>
      </w:r>
      <w:r>
        <w:rPr>
          <w:noProof/>
        </w:rPr>
        <w:t>104</w:t>
      </w:r>
      <w:r>
        <w:fldChar w:fldCharType="end"/>
      </w:r>
    </w:p>
    <w:p w:rsidR="008B42D4" w:rsidRDefault="001819AE">
      <w:pPr>
        <w:pStyle w:val="indexentry0"/>
      </w:pPr>
      <w:hyperlink w:anchor="section_f2d036c7797141b9bf1ef3c7c924a8bf">
        <w:r>
          <w:rPr>
            <w:rStyle w:val="Hyperlink"/>
          </w:rPr>
          <w:t>partFragment element</w:t>
        </w:r>
      </w:hyperlink>
      <w:r>
        <w:t xml:space="preserve"> </w:t>
      </w:r>
      <w:r>
        <w:fldChar w:fldCharType="begin"/>
      </w:r>
      <w:r>
        <w:instrText>PAGEREF section_f2d036c7797141b9bf1ef3c7c924a8bf</w:instrText>
      </w:r>
      <w:r>
        <w:fldChar w:fldCharType="separate"/>
      </w:r>
      <w:r>
        <w:rPr>
          <w:noProof/>
        </w:rPr>
        <w:t>70</w:t>
      </w:r>
      <w:r>
        <w:fldChar w:fldCharType="end"/>
      </w:r>
    </w:p>
    <w:p w:rsidR="008B42D4" w:rsidRDefault="001819AE">
      <w:pPr>
        <w:pStyle w:val="indexentry0"/>
      </w:pPr>
      <w:hyperlink w:anchor="section_1ece6e12db1944129003cd622ef7e3d9">
        <w:r>
          <w:rPr>
            <w:rStyle w:val="Hyperlink"/>
          </w:rPr>
          <w:t>permissions element</w:t>
        </w:r>
      </w:hyperlink>
      <w:r>
        <w:t xml:space="preserve"> </w:t>
      </w:r>
      <w:r>
        <w:fldChar w:fldCharType="begin"/>
      </w:r>
      <w:r>
        <w:instrText>PAGEREF section_1ece6e12db1944129003cd622ef7e3d9</w:instrText>
      </w:r>
      <w:r>
        <w:fldChar w:fldCharType="separate"/>
      </w:r>
      <w:r>
        <w:rPr>
          <w:noProof/>
        </w:rPr>
        <w:t>107</w:t>
      </w:r>
      <w:r>
        <w:fldChar w:fldCharType="end"/>
      </w:r>
    </w:p>
    <w:p w:rsidR="008B42D4" w:rsidRDefault="001819AE">
      <w:pPr>
        <w:pStyle w:val="indexentry0"/>
      </w:pPr>
      <w:hyperlink w:anchor="section_435eba7c688c4f1da21789ab0a2f05ae">
        <w:r>
          <w:rPr>
            <w:rStyle w:val="Hyperlink"/>
          </w:rPr>
          <w:t xml:space="preserve">Picture </w:t>
        </w:r>
        <w:r>
          <w:rPr>
            <w:rStyle w:val="Hyperlink"/>
          </w:rPr>
          <w:t>button control - form view file</w:t>
        </w:r>
      </w:hyperlink>
      <w:r>
        <w:t xml:space="preserve"> </w:t>
      </w:r>
      <w:r>
        <w:fldChar w:fldCharType="begin"/>
      </w:r>
      <w:r>
        <w:instrText>PAGEREF section_435eba7c688c4f1da21789ab0a2f05ae</w:instrText>
      </w:r>
      <w:r>
        <w:fldChar w:fldCharType="separate"/>
      </w:r>
      <w:r>
        <w:rPr>
          <w:noProof/>
        </w:rPr>
        <w:t>336</w:t>
      </w:r>
      <w:r>
        <w:fldChar w:fldCharType="end"/>
      </w:r>
    </w:p>
    <w:p w:rsidR="008B42D4" w:rsidRDefault="001819AE">
      <w:pPr>
        <w:pStyle w:val="indexentry0"/>
      </w:pPr>
      <w:hyperlink w:anchor="section_9a28620286d4443c92b737991271b7e3">
        <w:r>
          <w:rPr>
            <w:rStyle w:val="Hyperlink"/>
          </w:rPr>
          <w:t>Picture button control - XML schema file</w:t>
        </w:r>
      </w:hyperlink>
      <w:r>
        <w:t xml:space="preserve"> </w:t>
      </w:r>
      <w:r>
        <w:fldChar w:fldCharType="begin"/>
      </w:r>
      <w:r>
        <w:instrText>PAGEREF section_9a28620286d4443c92b737991271b7e3</w:instrText>
      </w:r>
      <w:r>
        <w:fldChar w:fldCharType="separate"/>
      </w:r>
      <w:r>
        <w:rPr>
          <w:noProof/>
        </w:rPr>
        <w:t>218</w:t>
      </w:r>
      <w:r>
        <w:fldChar w:fldCharType="end"/>
      </w:r>
    </w:p>
    <w:p w:rsidR="008B42D4" w:rsidRDefault="001819AE">
      <w:pPr>
        <w:pStyle w:val="indexentry0"/>
      </w:pPr>
      <w:hyperlink w:anchor="section_31861421c3fc42e2b022124ede8a2f86">
        <w:r>
          <w:rPr>
            <w:rStyle w:val="Hyperlink"/>
          </w:rPr>
          <w:t>Picture button control example</w:t>
        </w:r>
      </w:hyperlink>
      <w:r>
        <w:t xml:space="preserve"> </w:t>
      </w:r>
      <w:r>
        <w:fldChar w:fldCharType="begin"/>
      </w:r>
      <w:r>
        <w:instrText>PAGEREF section_31861421c3fc42e2b022124ede8a2f86</w:instrText>
      </w:r>
      <w:r>
        <w:fldChar w:fldCharType="separate"/>
      </w:r>
      <w:r>
        <w:rPr>
          <w:noProof/>
        </w:rPr>
        <w:t>426</w:t>
      </w:r>
      <w:r>
        <w:fldChar w:fldCharType="end"/>
      </w:r>
    </w:p>
    <w:p w:rsidR="008B42D4" w:rsidRDefault="001819AE">
      <w:pPr>
        <w:pStyle w:val="indexentry0"/>
      </w:pPr>
      <w:hyperlink w:anchor="section_265fb1601b964f1995826010c6d285ef">
        <w:r>
          <w:rPr>
            <w:rStyle w:val="Hyperlink"/>
          </w:rPr>
          <w:t>postbackModel attribute - form view file</w:t>
        </w:r>
      </w:hyperlink>
      <w:r>
        <w:t xml:space="preserve"> </w:t>
      </w:r>
      <w:r>
        <w:fldChar w:fldCharType="begin"/>
      </w:r>
      <w:r>
        <w:instrText>PAGERE</w:instrText>
      </w:r>
      <w:r>
        <w:instrText>F section_265fb1601b964f1995826010c6d285ef</w:instrText>
      </w:r>
      <w:r>
        <w:fldChar w:fldCharType="separate"/>
      </w:r>
      <w:r>
        <w:rPr>
          <w:noProof/>
        </w:rPr>
        <w:t>358</w:t>
      </w:r>
      <w:r>
        <w:fldChar w:fldCharType="end"/>
      </w:r>
    </w:p>
    <w:p w:rsidR="008B42D4" w:rsidRDefault="001819AE">
      <w:pPr>
        <w:pStyle w:val="indexentry0"/>
      </w:pPr>
      <w:hyperlink w:anchor="section_85a62c103aa1429f858c02ea84cf5ac5">
        <w:r>
          <w:rPr>
            <w:rStyle w:val="Hyperlink"/>
          </w:rPr>
          <w:t>preview element</w:t>
        </w:r>
      </w:hyperlink>
      <w:r>
        <w:t xml:space="preserve"> </w:t>
      </w:r>
      <w:r>
        <w:fldChar w:fldCharType="begin"/>
      </w:r>
      <w:r>
        <w:instrText>PAGEREF section_85a62c103aa1429f858c02ea84cf5ac5</w:instrText>
      </w:r>
      <w:r>
        <w:fldChar w:fldCharType="separate"/>
      </w:r>
      <w:r>
        <w:rPr>
          <w:noProof/>
        </w:rPr>
        <w:t>179</w:t>
      </w:r>
      <w:r>
        <w:fldChar w:fldCharType="end"/>
      </w:r>
    </w:p>
    <w:p w:rsidR="008B42D4" w:rsidRDefault="001819AE">
      <w:pPr>
        <w:pStyle w:val="indexentry0"/>
      </w:pPr>
      <w:hyperlink w:anchor="section_5f67b8b244cc45c78f36592e8bca103a">
        <w:r>
          <w:rPr>
            <w:rStyle w:val="Hyperlink"/>
          </w:rPr>
          <w:t>Primary schema fil</w:t>
        </w:r>
        <w:r>
          <w:rPr>
            <w:rStyle w:val="Hyperlink"/>
          </w:rPr>
          <w:t>e</w:t>
        </w:r>
      </w:hyperlink>
      <w:r>
        <w:t xml:space="preserve"> </w:t>
      </w:r>
      <w:r>
        <w:fldChar w:fldCharType="begin"/>
      </w:r>
      <w:r>
        <w:instrText>PAGEREF section_5f67b8b244cc45c78f36592e8bca103a</w:instrText>
      </w:r>
      <w:r>
        <w:fldChar w:fldCharType="separate"/>
      </w:r>
      <w:r>
        <w:rPr>
          <w:noProof/>
        </w:rPr>
        <w:t>33</w:t>
      </w:r>
      <w:r>
        <w:fldChar w:fldCharType="end"/>
      </w:r>
    </w:p>
    <w:p w:rsidR="008B42D4" w:rsidRDefault="001819AE">
      <w:pPr>
        <w:pStyle w:val="indexentry0"/>
      </w:pPr>
      <w:hyperlink w:anchor="section_ed757b4015e34ad2a2f659989000ebb9">
        <w:r>
          <w:rPr>
            <w:rStyle w:val="Hyperlink"/>
          </w:rPr>
          <w:t>print element</w:t>
        </w:r>
      </w:hyperlink>
      <w:r>
        <w:t xml:space="preserve"> </w:t>
      </w:r>
      <w:r>
        <w:fldChar w:fldCharType="begin"/>
      </w:r>
      <w:r>
        <w:instrText>PAGEREF section_ed757b4015e34ad2a2f659989000ebb9</w:instrText>
      </w:r>
      <w:r>
        <w:fldChar w:fldCharType="separate"/>
      </w:r>
      <w:r>
        <w:rPr>
          <w:noProof/>
        </w:rPr>
        <w:t>60</w:t>
      </w:r>
      <w:r>
        <w:fldChar w:fldCharType="end"/>
      </w:r>
    </w:p>
    <w:p w:rsidR="008B42D4" w:rsidRDefault="001819AE">
      <w:pPr>
        <w:pStyle w:val="indexentry0"/>
      </w:pPr>
      <w:hyperlink w:anchor="section_41663feae6d640c5895e112537edccef">
        <w:r>
          <w:rPr>
            <w:rStyle w:val="Hyperlink"/>
          </w:rPr>
          <w:t>Print view</w:t>
        </w:r>
        <w:r>
          <w:rPr>
            <w:rStyle w:val="Hyperlink"/>
          </w:rPr>
          <w:t xml:space="preserve"> file (XSD) examples</w:t>
        </w:r>
      </w:hyperlink>
      <w:r>
        <w:t xml:space="preserve"> </w:t>
      </w:r>
      <w:r>
        <w:fldChar w:fldCharType="begin"/>
      </w:r>
      <w:r>
        <w:instrText>PAGEREF section_41663feae6d640c5895e112537edccef</w:instrText>
      </w:r>
      <w:r>
        <w:fldChar w:fldCharType="separate"/>
      </w:r>
      <w:r>
        <w:rPr>
          <w:noProof/>
        </w:rPr>
        <w:t>438</w:t>
      </w:r>
      <w:r>
        <w:fldChar w:fldCharType="end"/>
      </w:r>
    </w:p>
    <w:p w:rsidR="008B42D4" w:rsidRDefault="001819AE">
      <w:pPr>
        <w:pStyle w:val="indexentry0"/>
      </w:pPr>
      <w:hyperlink w:anchor="section_0ef488be3a3941ce8a1f59566e6607c6">
        <w:r>
          <w:rPr>
            <w:rStyle w:val="Hyperlink"/>
          </w:rPr>
          <w:t>Print view files (XSLT)</w:t>
        </w:r>
      </w:hyperlink>
      <w:r>
        <w:t xml:space="preserve"> </w:t>
      </w:r>
      <w:r>
        <w:fldChar w:fldCharType="begin"/>
      </w:r>
      <w:r>
        <w:instrText>PAGEREF section_0ef488be3a3941ce8a1f59566e6607c6</w:instrText>
      </w:r>
      <w:r>
        <w:fldChar w:fldCharType="separate"/>
      </w:r>
      <w:r>
        <w:rPr>
          <w:noProof/>
        </w:rPr>
        <w:t>30</w:t>
      </w:r>
      <w:r>
        <w:fldChar w:fldCharType="end"/>
      </w:r>
    </w:p>
    <w:p w:rsidR="008B42D4" w:rsidRDefault="001819AE">
      <w:pPr>
        <w:pStyle w:val="indexentry0"/>
      </w:pPr>
      <w:hyperlink w:anchor="section_41663feae6d640c5895e112537edccef">
        <w:r>
          <w:rPr>
            <w:rStyle w:val="Hyperlink"/>
          </w:rPr>
          <w:t>Print View Files (XSLT) Examples example</w:t>
        </w:r>
      </w:hyperlink>
      <w:r>
        <w:t xml:space="preserve"> </w:t>
      </w:r>
      <w:r>
        <w:fldChar w:fldCharType="begin"/>
      </w:r>
      <w:r>
        <w:instrText>PAGEREF section_41663feae6d640c5895e112537edccef</w:instrText>
      </w:r>
      <w:r>
        <w:fldChar w:fldCharType="separate"/>
      </w:r>
      <w:r>
        <w:rPr>
          <w:noProof/>
        </w:rPr>
        <w:t>438</w:t>
      </w:r>
      <w:r>
        <w:fldChar w:fldCharType="end"/>
      </w:r>
    </w:p>
    <w:p w:rsidR="008B42D4" w:rsidRDefault="001819AE">
      <w:pPr>
        <w:pStyle w:val="indexentry0"/>
      </w:pPr>
      <w:hyperlink w:anchor="section_bb22d462695849139d1749e57e0b3c97">
        <w:r>
          <w:rPr>
            <w:rStyle w:val="Hyperlink"/>
          </w:rPr>
          <w:t>Print view files (XSLT) structure</w:t>
        </w:r>
      </w:hyperlink>
      <w:r>
        <w:t xml:space="preserve"> </w:t>
      </w:r>
      <w:r>
        <w:fldChar w:fldCharType="begin"/>
      </w:r>
      <w:r>
        <w:instrText>PAG</w:instrText>
      </w:r>
      <w:r>
        <w:instrText>EREF section_bb22d462695849139d1749e57e0b3c97</w:instrText>
      </w:r>
      <w:r>
        <w:fldChar w:fldCharType="separate"/>
      </w:r>
      <w:r>
        <w:rPr>
          <w:noProof/>
        </w:rPr>
        <w:t>374</w:t>
      </w:r>
      <w:r>
        <w:fldChar w:fldCharType="end"/>
      </w:r>
    </w:p>
    <w:p w:rsidR="008B42D4" w:rsidRDefault="001819AE">
      <w:pPr>
        <w:pStyle w:val="indexentry0"/>
      </w:pPr>
      <w:hyperlink w:anchor="section_604c0f5aad32429d8c2d2a091997fd0a">
        <w:r>
          <w:rPr>
            <w:rStyle w:val="Hyperlink"/>
          </w:rPr>
          <w:t>printSettings element</w:t>
        </w:r>
      </w:hyperlink>
      <w:r>
        <w:t xml:space="preserve"> </w:t>
      </w:r>
      <w:r>
        <w:fldChar w:fldCharType="begin"/>
      </w:r>
      <w:r>
        <w:instrText>PAGEREF section_604c0f5aad32429d8c2d2a091997fd0a</w:instrText>
      </w:r>
      <w:r>
        <w:fldChar w:fldCharType="separate"/>
      </w:r>
      <w:r>
        <w:rPr>
          <w:noProof/>
        </w:rPr>
        <w:t>119</w:t>
      </w:r>
      <w:r>
        <w:fldChar w:fldCharType="end"/>
      </w:r>
    </w:p>
    <w:p w:rsidR="008B42D4" w:rsidRDefault="001819AE">
      <w:pPr>
        <w:pStyle w:val="indexentry0"/>
      </w:pPr>
      <w:hyperlink w:anchor="section_7f4f4e8b5f4c408fbf5050455a3e2d2b">
        <w:r>
          <w:rPr>
            <w:rStyle w:val="Hyperlink"/>
          </w:rPr>
          <w:t>Product b</w:t>
        </w:r>
        <w:r>
          <w:rPr>
            <w:rStyle w:val="Hyperlink"/>
          </w:rPr>
          <w:t>ehavior</w:t>
        </w:r>
      </w:hyperlink>
      <w:r>
        <w:t xml:space="preserve"> </w:t>
      </w:r>
      <w:r>
        <w:fldChar w:fldCharType="begin"/>
      </w:r>
      <w:r>
        <w:instrText>PAGEREF section_7f4f4e8b5f4c408fbf5050455a3e2d2b</w:instrText>
      </w:r>
      <w:r>
        <w:fldChar w:fldCharType="separate"/>
      </w:r>
      <w:r>
        <w:rPr>
          <w:noProof/>
        </w:rPr>
        <w:t>484</w:t>
      </w:r>
      <w:r>
        <w:fldChar w:fldCharType="end"/>
      </w:r>
    </w:p>
    <w:p w:rsidR="008B42D4" w:rsidRDefault="001819AE">
      <w:pPr>
        <w:pStyle w:val="indexentry0"/>
      </w:pPr>
      <w:hyperlink w:anchor="section_98c22b060132494184ddaf479652e3bd">
        <w:r>
          <w:rPr>
            <w:rStyle w:val="Hyperlink"/>
          </w:rPr>
          <w:t>property element</w:t>
        </w:r>
      </w:hyperlink>
      <w:r>
        <w:t xml:space="preserve"> </w:t>
      </w:r>
      <w:r>
        <w:fldChar w:fldCharType="begin"/>
      </w:r>
      <w:r>
        <w:instrText>PAGEREF section_98c22b060132494184ddaf479652e3bd</w:instrText>
      </w:r>
      <w:r>
        <w:fldChar w:fldCharType="separate"/>
      </w:r>
      <w:r>
        <w:rPr>
          <w:noProof/>
        </w:rPr>
        <w:t>106</w:t>
      </w:r>
      <w:r>
        <w:fldChar w:fldCharType="end"/>
      </w:r>
    </w:p>
    <w:p w:rsidR="008B42D4" w:rsidRDefault="008B42D4">
      <w:pPr>
        <w:spacing w:before="0" w:after="0"/>
        <w:rPr>
          <w:sz w:val="16"/>
        </w:rPr>
      </w:pPr>
    </w:p>
    <w:p w:rsidR="008B42D4" w:rsidRDefault="001819AE">
      <w:pPr>
        <w:pStyle w:val="indexheader"/>
      </w:pPr>
      <w:r>
        <w:t>Q</w:t>
      </w:r>
    </w:p>
    <w:p w:rsidR="008B42D4" w:rsidRDefault="008B42D4">
      <w:pPr>
        <w:spacing w:before="0" w:after="0"/>
        <w:rPr>
          <w:sz w:val="16"/>
        </w:rPr>
      </w:pPr>
    </w:p>
    <w:p w:rsidR="008B42D4" w:rsidRDefault="001819AE">
      <w:pPr>
        <w:pStyle w:val="indexentry0"/>
      </w:pPr>
      <w:r>
        <w:t>query element (</w:t>
      </w:r>
      <w:hyperlink w:anchor="section_613212c6a6aa4969b2acf003fa5f7e3d">
        <w:r>
          <w:rPr>
            <w:rStyle w:val="Hyperlink"/>
          </w:rPr>
          <w:t>section 2.2.1.2.13</w:t>
        </w:r>
      </w:hyperlink>
      <w:r>
        <w:t xml:space="preserve"> </w:t>
      </w:r>
      <w:r>
        <w:fldChar w:fldCharType="begin"/>
      </w:r>
      <w:r>
        <w:instrText>PAGEREF section_613212c6a6aa4969b2acf003fa5f7e3d</w:instrText>
      </w:r>
      <w:r>
        <w:fldChar w:fldCharType="separate"/>
      </w:r>
      <w:r>
        <w:rPr>
          <w:noProof/>
        </w:rPr>
        <w:t>62</w:t>
      </w:r>
      <w:r>
        <w:fldChar w:fldCharType="end"/>
      </w:r>
      <w:r>
        <w:t xml:space="preserve">, </w:t>
      </w:r>
      <w:hyperlink w:anchor="section_8578c595bba24f63822bcdfe47f7b605">
        <w:r>
          <w:rPr>
            <w:rStyle w:val="Hyperlink"/>
          </w:rPr>
          <w:t>section 2.2.1.2.18</w:t>
        </w:r>
      </w:hyperlink>
      <w:r>
        <w:t xml:space="preserve"> </w:t>
      </w:r>
      <w:r>
        <w:fldChar w:fldCharType="begin"/>
      </w:r>
      <w:r>
        <w:instrText>PAGEREF section_8578c595bba24f63822bcdfe47f7b605</w:instrText>
      </w:r>
      <w:r>
        <w:fldChar w:fldCharType="separate"/>
      </w:r>
      <w:r>
        <w:rPr>
          <w:noProof/>
        </w:rPr>
        <w:t>65</w:t>
      </w:r>
      <w:r>
        <w:fldChar w:fldCharType="end"/>
      </w:r>
      <w:r>
        <w:t>)</w:t>
      </w:r>
    </w:p>
    <w:p w:rsidR="008B42D4" w:rsidRDefault="001819AE">
      <w:pPr>
        <w:pStyle w:val="indexentry0"/>
      </w:pPr>
      <w:hyperlink w:anchor="section_b7e45a09808e46a6a0584b31bf37109d">
        <w:r>
          <w:rPr>
            <w:rStyle w:val="Hyperlink"/>
          </w:rPr>
          <w:t>queryAction element</w:t>
        </w:r>
      </w:hyperlink>
      <w:r>
        <w:t xml:space="preserve"> </w:t>
      </w:r>
      <w:r>
        <w:fldChar w:fldCharType="begin"/>
      </w:r>
      <w:r>
        <w:instrText>PAGEREF section_b7e45a09808e46a6a0584b31bf37109d</w:instrText>
      </w:r>
      <w:r>
        <w:fldChar w:fldCharType="separate"/>
      </w:r>
      <w:r>
        <w:rPr>
          <w:noProof/>
        </w:rPr>
        <w:t>138</w:t>
      </w:r>
      <w:r>
        <w:fldChar w:fldCharType="end"/>
      </w:r>
    </w:p>
    <w:p w:rsidR="008B42D4" w:rsidRDefault="008B42D4">
      <w:pPr>
        <w:spacing w:before="0" w:after="0"/>
        <w:rPr>
          <w:sz w:val="16"/>
        </w:rPr>
      </w:pPr>
    </w:p>
    <w:p w:rsidR="008B42D4" w:rsidRDefault="001819AE">
      <w:pPr>
        <w:pStyle w:val="indexheader"/>
      </w:pPr>
      <w:r>
        <w:t>R</w:t>
      </w:r>
    </w:p>
    <w:p w:rsidR="008B42D4" w:rsidRDefault="008B42D4">
      <w:pPr>
        <w:spacing w:before="0" w:after="0"/>
        <w:rPr>
          <w:sz w:val="16"/>
        </w:rPr>
      </w:pPr>
    </w:p>
    <w:p w:rsidR="008B42D4" w:rsidRDefault="001819AE">
      <w:pPr>
        <w:pStyle w:val="indexentry0"/>
      </w:pPr>
      <w:hyperlink w:anchor="section_ede005838c084d59a3b023e5458dd294">
        <w:r>
          <w:rPr>
            <w:rStyle w:val="Hyperlink"/>
          </w:rPr>
          <w:t>ref attribute - form view file</w:t>
        </w:r>
      </w:hyperlink>
      <w:r>
        <w:t xml:space="preserve"> </w:t>
      </w:r>
      <w:r>
        <w:fldChar w:fldCharType="begin"/>
      </w:r>
      <w:r>
        <w:instrText>PAGEREF section_ede005838c084d59a3b023e5458dd294</w:instrText>
      </w:r>
      <w:r>
        <w:fldChar w:fldCharType="separate"/>
      </w:r>
      <w:r>
        <w:rPr>
          <w:noProof/>
        </w:rPr>
        <w:t>359</w:t>
      </w:r>
      <w:r>
        <w:fldChar w:fldCharType="end"/>
      </w:r>
    </w:p>
    <w:p w:rsidR="008B42D4" w:rsidRDefault="001819AE">
      <w:pPr>
        <w:pStyle w:val="indexentry0"/>
      </w:pPr>
      <w:hyperlink w:anchor="section_cf9e02bbafd34bcaa20bb728e4e0edfd">
        <w:r>
          <w:rPr>
            <w:rStyle w:val="Hyperlink"/>
          </w:rPr>
          <w:t>References</w:t>
        </w:r>
      </w:hyperlink>
      <w:r>
        <w:t xml:space="preserve"> </w:t>
      </w:r>
      <w:r>
        <w:fldChar w:fldCharType="begin"/>
      </w:r>
      <w:r>
        <w:instrText>PAGEREF section_cf9e02bbafd34bcaa20bb728e4e0edfd</w:instrText>
      </w:r>
      <w:r>
        <w:fldChar w:fldCharType="separate"/>
      </w:r>
      <w:r>
        <w:rPr>
          <w:noProof/>
        </w:rPr>
        <w:t>19</w:t>
      </w:r>
      <w:r>
        <w:fldChar w:fldCharType="end"/>
      </w:r>
    </w:p>
    <w:p w:rsidR="008B42D4" w:rsidRDefault="001819AE">
      <w:pPr>
        <w:pStyle w:val="indexentry0"/>
      </w:pPr>
      <w:r>
        <w:t xml:space="preserve">   </w:t>
      </w:r>
      <w:hyperlink w:anchor="section_2cdec65fda674b2b86f4f2fec943d127">
        <w:r>
          <w:rPr>
            <w:rStyle w:val="Hyperlink"/>
          </w:rPr>
          <w:t>informative</w:t>
        </w:r>
      </w:hyperlink>
      <w:r>
        <w:t xml:space="preserve"> </w:t>
      </w:r>
      <w:r>
        <w:fldChar w:fldCharType="begin"/>
      </w:r>
      <w:r>
        <w:instrText>PAGEREF section_2cdec65fda674b2b86f4f2fec943d127</w:instrText>
      </w:r>
      <w:r>
        <w:fldChar w:fldCharType="separate"/>
      </w:r>
      <w:r>
        <w:rPr>
          <w:noProof/>
        </w:rPr>
        <w:t>21</w:t>
      </w:r>
      <w:r>
        <w:fldChar w:fldCharType="end"/>
      </w:r>
    </w:p>
    <w:p w:rsidR="008B42D4" w:rsidRDefault="001819AE">
      <w:pPr>
        <w:pStyle w:val="indexentry0"/>
      </w:pPr>
      <w:r>
        <w:t xml:space="preserve">  </w:t>
      </w:r>
      <w:r>
        <w:t xml:space="preserve"> </w:t>
      </w:r>
      <w:hyperlink w:anchor="section_755532ce54714c35b445d252c7af5fa3">
        <w:r>
          <w:rPr>
            <w:rStyle w:val="Hyperlink"/>
          </w:rPr>
          <w:t>normative</w:t>
        </w:r>
      </w:hyperlink>
      <w:r>
        <w:t xml:space="preserve"> </w:t>
      </w:r>
      <w:r>
        <w:fldChar w:fldCharType="begin"/>
      </w:r>
      <w:r>
        <w:instrText>PAGEREF section_755532ce54714c35b445d252c7af5fa3</w:instrText>
      </w:r>
      <w:r>
        <w:fldChar w:fldCharType="separate"/>
      </w:r>
      <w:r>
        <w:rPr>
          <w:noProof/>
        </w:rPr>
        <w:t>20</w:t>
      </w:r>
      <w:r>
        <w:fldChar w:fldCharType="end"/>
      </w:r>
    </w:p>
    <w:p w:rsidR="008B42D4" w:rsidRDefault="001819AE">
      <w:pPr>
        <w:pStyle w:val="indexentry0"/>
      </w:pPr>
      <w:hyperlink w:anchor="section_c423ae20dcea4968b4f5d2c614240b86">
        <w:r>
          <w:rPr>
            <w:rStyle w:val="Hyperlink"/>
          </w:rPr>
          <w:t>Relationship to protocols and other structures</w:t>
        </w:r>
      </w:hyperlink>
      <w:r>
        <w:t xml:space="preserve"> </w:t>
      </w:r>
      <w:r>
        <w:fldChar w:fldCharType="begin"/>
      </w:r>
      <w:r>
        <w:instrText>PAGEREF section_c4</w:instrText>
      </w:r>
      <w:r>
        <w:instrText>23ae20dcea4968b4f5d2c614240b86</w:instrText>
      </w:r>
      <w:r>
        <w:fldChar w:fldCharType="separate"/>
      </w:r>
      <w:r>
        <w:rPr>
          <w:noProof/>
        </w:rPr>
        <w:t>32</w:t>
      </w:r>
      <w:r>
        <w:fldChar w:fldCharType="end"/>
      </w:r>
    </w:p>
    <w:p w:rsidR="008B42D4" w:rsidRDefault="001819AE">
      <w:pPr>
        <w:pStyle w:val="indexentry0"/>
      </w:pPr>
      <w:hyperlink w:anchor="section_71c226c8431f43b688cdd811f2ac11a6">
        <w:r>
          <w:rPr>
            <w:rStyle w:val="Hyperlink"/>
          </w:rPr>
          <w:t>relativeQuery element</w:t>
        </w:r>
      </w:hyperlink>
      <w:r>
        <w:t xml:space="preserve"> </w:t>
      </w:r>
      <w:r>
        <w:fldChar w:fldCharType="begin"/>
      </w:r>
      <w:r>
        <w:instrText>PAGEREF section_71c226c8431f43b688cdd811f2ac11a6</w:instrText>
      </w:r>
      <w:r>
        <w:fldChar w:fldCharType="separate"/>
      </w:r>
      <w:r>
        <w:rPr>
          <w:noProof/>
        </w:rPr>
        <w:t>173</w:t>
      </w:r>
      <w:r>
        <w:fldChar w:fldCharType="end"/>
      </w:r>
    </w:p>
    <w:p w:rsidR="008B42D4" w:rsidRDefault="001819AE">
      <w:pPr>
        <w:pStyle w:val="indexentry0"/>
      </w:pPr>
      <w:hyperlink w:anchor="section_af41132c352a4b6e8a67b0eb8197ccd3">
        <w:r>
          <w:rPr>
            <w:rStyle w:val="Hyperlink"/>
          </w:rPr>
          <w:t>Repeating section contro</w:t>
        </w:r>
        <w:r>
          <w:rPr>
            <w:rStyle w:val="Hyperlink"/>
          </w:rPr>
          <w:t>l - form view file</w:t>
        </w:r>
      </w:hyperlink>
      <w:r>
        <w:t xml:space="preserve"> </w:t>
      </w:r>
      <w:r>
        <w:fldChar w:fldCharType="begin"/>
      </w:r>
      <w:r>
        <w:instrText>PAGEREF section_af41132c352a4b6e8a67b0eb8197ccd3</w:instrText>
      </w:r>
      <w:r>
        <w:fldChar w:fldCharType="separate"/>
      </w:r>
      <w:r>
        <w:rPr>
          <w:noProof/>
        </w:rPr>
        <w:t>284</w:t>
      </w:r>
      <w:r>
        <w:fldChar w:fldCharType="end"/>
      </w:r>
    </w:p>
    <w:p w:rsidR="008B42D4" w:rsidRDefault="001819AE">
      <w:pPr>
        <w:pStyle w:val="indexentry0"/>
      </w:pPr>
      <w:hyperlink w:anchor="section_9343d9ebf18b464da2f5637ce7f9764f">
        <w:r>
          <w:rPr>
            <w:rStyle w:val="Hyperlink"/>
          </w:rPr>
          <w:t>Repeating section control - XML schema file</w:t>
        </w:r>
      </w:hyperlink>
      <w:r>
        <w:t xml:space="preserve"> </w:t>
      </w:r>
      <w:r>
        <w:fldChar w:fldCharType="begin"/>
      </w:r>
      <w:r>
        <w:instrText>PAGEREF section_9343d9ebf18b464da2f5637ce7f9764f</w:instrText>
      </w:r>
      <w:r>
        <w:fldChar w:fldCharType="separate"/>
      </w:r>
      <w:r>
        <w:rPr>
          <w:noProof/>
        </w:rPr>
        <w:t>207</w:t>
      </w:r>
      <w:r>
        <w:fldChar w:fldCharType="end"/>
      </w:r>
    </w:p>
    <w:p w:rsidR="008B42D4" w:rsidRDefault="001819AE">
      <w:pPr>
        <w:pStyle w:val="indexentry0"/>
      </w:pPr>
      <w:hyperlink w:anchor="section_0d070c986cc449a5ab22942ca0650337">
        <w:r>
          <w:rPr>
            <w:rStyle w:val="Hyperlink"/>
          </w:rPr>
          <w:t>Repeating section control example</w:t>
        </w:r>
      </w:hyperlink>
      <w:r>
        <w:t xml:space="preserve"> </w:t>
      </w:r>
      <w:r>
        <w:fldChar w:fldCharType="begin"/>
      </w:r>
      <w:r>
        <w:instrText>PAGEREF section_0d070c986cc449a5ab22942ca0650337</w:instrText>
      </w:r>
      <w:r>
        <w:fldChar w:fldCharType="separate"/>
      </w:r>
      <w:r>
        <w:rPr>
          <w:noProof/>
        </w:rPr>
        <w:t>399</w:t>
      </w:r>
      <w:r>
        <w:fldChar w:fldCharType="end"/>
      </w:r>
    </w:p>
    <w:p w:rsidR="008B42D4" w:rsidRDefault="001819AE">
      <w:pPr>
        <w:pStyle w:val="indexentry0"/>
      </w:pPr>
      <w:hyperlink w:anchor="section_b3b0109d0d3c49b28cefec55d3971394">
        <w:r>
          <w:rPr>
            <w:rStyle w:val="Hyperlink"/>
          </w:rPr>
          <w:t>Repeating table control - form view file</w:t>
        </w:r>
      </w:hyperlink>
      <w:r>
        <w:t xml:space="preserve"> </w:t>
      </w:r>
      <w:r>
        <w:fldChar w:fldCharType="begin"/>
      </w:r>
      <w:r>
        <w:instrText>PAG</w:instrText>
      </w:r>
      <w:r>
        <w:instrText>EREF section_b3b0109d0d3c49b28cefec55d3971394</w:instrText>
      </w:r>
      <w:r>
        <w:fldChar w:fldCharType="separate"/>
      </w:r>
      <w:r>
        <w:rPr>
          <w:noProof/>
        </w:rPr>
        <w:t>285</w:t>
      </w:r>
      <w:r>
        <w:fldChar w:fldCharType="end"/>
      </w:r>
    </w:p>
    <w:p w:rsidR="008B42D4" w:rsidRDefault="001819AE">
      <w:pPr>
        <w:pStyle w:val="indexentry0"/>
      </w:pPr>
      <w:hyperlink w:anchor="section_b0bedc1ada86482aa6a4504a21a45453">
        <w:r>
          <w:rPr>
            <w:rStyle w:val="Hyperlink"/>
          </w:rPr>
          <w:t>Repeating table control - XML schema file</w:t>
        </w:r>
      </w:hyperlink>
      <w:r>
        <w:t xml:space="preserve"> </w:t>
      </w:r>
      <w:r>
        <w:fldChar w:fldCharType="begin"/>
      </w:r>
      <w:r>
        <w:instrText>PAGEREF section_b0bedc1ada86482aa6a4504a21a45453</w:instrText>
      </w:r>
      <w:r>
        <w:fldChar w:fldCharType="separate"/>
      </w:r>
      <w:r>
        <w:rPr>
          <w:noProof/>
        </w:rPr>
        <w:t>208</w:t>
      </w:r>
      <w:r>
        <w:fldChar w:fldCharType="end"/>
      </w:r>
    </w:p>
    <w:p w:rsidR="008B42D4" w:rsidRDefault="001819AE">
      <w:pPr>
        <w:pStyle w:val="indexentry0"/>
      </w:pPr>
      <w:hyperlink w:anchor="section_4c72e24f1ddc4b04bf63857ed4f05244">
        <w:r>
          <w:rPr>
            <w:rStyle w:val="Hyperlink"/>
          </w:rPr>
          <w:t>Repeating table control example</w:t>
        </w:r>
      </w:hyperlink>
      <w:r>
        <w:t xml:space="preserve"> </w:t>
      </w:r>
      <w:r>
        <w:fldChar w:fldCharType="begin"/>
      </w:r>
      <w:r>
        <w:instrText>PAGEREF section_4c72e24f1ddc4b04bf63857ed4f05244</w:instrText>
      </w:r>
      <w:r>
        <w:fldChar w:fldCharType="separate"/>
      </w:r>
      <w:r>
        <w:rPr>
          <w:noProof/>
        </w:rPr>
        <w:t>399</w:t>
      </w:r>
      <w:r>
        <w:fldChar w:fldCharType="end"/>
      </w:r>
    </w:p>
    <w:p w:rsidR="008B42D4" w:rsidRDefault="001819AE">
      <w:pPr>
        <w:pStyle w:val="indexentry0"/>
      </w:pPr>
      <w:r>
        <w:t>Resource files (</w:t>
      </w:r>
      <w:hyperlink w:anchor="section_dfbaffc9de8d4a2b892b03fb58438937">
        <w:r>
          <w:rPr>
            <w:rStyle w:val="Hyperlink"/>
          </w:rPr>
          <w:t>section 1.3.8</w:t>
        </w:r>
      </w:hyperlink>
      <w:r>
        <w:t xml:space="preserve"> </w:t>
      </w:r>
      <w:r>
        <w:fldChar w:fldCharType="begin"/>
      </w:r>
      <w:r>
        <w:instrText>PAGEREF section_</w:instrText>
      </w:r>
      <w:r>
        <w:instrText>dfbaffc9de8d4a2b892b03fb58438937</w:instrText>
      </w:r>
      <w:r>
        <w:fldChar w:fldCharType="separate"/>
      </w:r>
      <w:r>
        <w:rPr>
          <w:noProof/>
        </w:rPr>
        <w:t>31</w:t>
      </w:r>
      <w:r>
        <w:fldChar w:fldCharType="end"/>
      </w:r>
      <w:r>
        <w:t xml:space="preserve">, </w:t>
      </w:r>
      <w:hyperlink w:anchor="section_1dce70982aaa4e7cabf708a5b83c3feb">
        <w:r>
          <w:rPr>
            <w:rStyle w:val="Hyperlink"/>
          </w:rPr>
          <w:t>section 2.1.16</w:t>
        </w:r>
      </w:hyperlink>
      <w:r>
        <w:t xml:space="preserve"> </w:t>
      </w:r>
      <w:r>
        <w:fldChar w:fldCharType="begin"/>
      </w:r>
      <w:r>
        <w:instrText>PAGEREF section_1dce70982aaa4e7cabf708a5b83c3feb</w:instrText>
      </w:r>
      <w:r>
        <w:fldChar w:fldCharType="separate"/>
      </w:r>
      <w:r>
        <w:rPr>
          <w:noProof/>
        </w:rPr>
        <w:t>34</w:t>
      </w:r>
      <w:r>
        <w:fldChar w:fldCharType="end"/>
      </w:r>
      <w:r>
        <w:t>)</w:t>
      </w:r>
    </w:p>
    <w:p w:rsidR="008B42D4" w:rsidRDefault="001819AE">
      <w:pPr>
        <w:pStyle w:val="indexentry0"/>
      </w:pPr>
      <w:hyperlink w:anchor="section_c916c059ae834462ba69caf8022cb2ef">
        <w:r>
          <w:rPr>
            <w:rStyle w:val="Hyperlink"/>
          </w:rPr>
          <w:t>Rich text box control - for</w:t>
        </w:r>
        <w:r>
          <w:rPr>
            <w:rStyle w:val="Hyperlink"/>
          </w:rPr>
          <w:t>m view file</w:t>
        </w:r>
      </w:hyperlink>
      <w:r>
        <w:t xml:space="preserve"> </w:t>
      </w:r>
      <w:r>
        <w:fldChar w:fldCharType="begin"/>
      </w:r>
      <w:r>
        <w:instrText>PAGEREF section_c916c059ae834462ba69caf8022cb2ef</w:instrText>
      </w:r>
      <w:r>
        <w:fldChar w:fldCharType="separate"/>
      </w:r>
      <w:r>
        <w:rPr>
          <w:noProof/>
        </w:rPr>
        <w:t>288</w:t>
      </w:r>
      <w:r>
        <w:fldChar w:fldCharType="end"/>
      </w:r>
    </w:p>
    <w:p w:rsidR="008B42D4" w:rsidRDefault="001819AE">
      <w:pPr>
        <w:pStyle w:val="indexentry0"/>
      </w:pPr>
      <w:hyperlink w:anchor="section_c13bda717c2d4897aa37eac39986e366">
        <w:r>
          <w:rPr>
            <w:rStyle w:val="Hyperlink"/>
          </w:rPr>
          <w:t>Rich text box control - XML schema file</w:t>
        </w:r>
      </w:hyperlink>
      <w:r>
        <w:t xml:space="preserve"> </w:t>
      </w:r>
      <w:r>
        <w:fldChar w:fldCharType="begin"/>
      </w:r>
      <w:r>
        <w:instrText>PAGEREF section_c13bda717c2d4897aa37eac39986e366</w:instrText>
      </w:r>
      <w:r>
        <w:fldChar w:fldCharType="separate"/>
      </w:r>
      <w:r>
        <w:rPr>
          <w:noProof/>
        </w:rPr>
        <w:t>209</w:t>
      </w:r>
      <w:r>
        <w:fldChar w:fldCharType="end"/>
      </w:r>
    </w:p>
    <w:p w:rsidR="008B42D4" w:rsidRDefault="001819AE">
      <w:pPr>
        <w:pStyle w:val="indexentry0"/>
      </w:pPr>
      <w:hyperlink w:anchor="section_9fa3fdd08c7842238bc84bc7b6934483">
        <w:r>
          <w:rPr>
            <w:rStyle w:val="Hyperlink"/>
          </w:rPr>
          <w:t>Rich text box control example</w:t>
        </w:r>
      </w:hyperlink>
      <w:r>
        <w:t xml:space="preserve"> </w:t>
      </w:r>
      <w:r>
        <w:fldChar w:fldCharType="begin"/>
      </w:r>
      <w:r>
        <w:instrText>PAGEREF section_9fa3fdd08c7842238bc84bc7b6934483</w:instrText>
      </w:r>
      <w:r>
        <w:fldChar w:fldCharType="separate"/>
      </w:r>
      <w:r>
        <w:rPr>
          <w:noProof/>
        </w:rPr>
        <w:t>403</w:t>
      </w:r>
      <w:r>
        <w:fldChar w:fldCharType="end"/>
      </w:r>
    </w:p>
    <w:p w:rsidR="008B42D4" w:rsidRDefault="001819AE">
      <w:pPr>
        <w:pStyle w:val="indexentry0"/>
      </w:pPr>
      <w:hyperlink w:anchor="section_a3d5eb5648ea4dcfb3650f569bb69d4e">
        <w:r>
          <w:rPr>
            <w:rStyle w:val="Hyperlink"/>
          </w:rPr>
          <w:t>role element</w:t>
        </w:r>
      </w:hyperlink>
      <w:r>
        <w:t xml:space="preserve"> </w:t>
      </w:r>
      <w:r>
        <w:fldChar w:fldCharType="begin"/>
      </w:r>
      <w:r>
        <w:instrText>PAGEREF section_a3d5eb5648ea4dcfb3650f569bb69d4e</w:instrText>
      </w:r>
      <w:r>
        <w:fldChar w:fldCharType="separate"/>
      </w:r>
      <w:r>
        <w:rPr>
          <w:noProof/>
        </w:rPr>
        <w:t>96</w:t>
      </w:r>
      <w:r>
        <w:fldChar w:fldCharType="end"/>
      </w:r>
    </w:p>
    <w:p w:rsidR="008B42D4" w:rsidRDefault="001819AE">
      <w:pPr>
        <w:pStyle w:val="indexentry0"/>
      </w:pPr>
      <w:hyperlink w:anchor="section_203cc36aed2e48d39d44e590f507a9ad">
        <w:r>
          <w:rPr>
            <w:rStyle w:val="Hyperlink"/>
          </w:rPr>
          <w:t>roles element</w:t>
        </w:r>
      </w:hyperlink>
      <w:r>
        <w:t xml:space="preserve"> </w:t>
      </w:r>
      <w:r>
        <w:fldChar w:fldCharType="begin"/>
      </w:r>
      <w:r>
        <w:instrText>PAGEREF section_203cc36aed2e48d39d44e590f507a9ad</w:instrText>
      </w:r>
      <w:r>
        <w:fldChar w:fldCharType="separate"/>
      </w:r>
      <w:r>
        <w:rPr>
          <w:noProof/>
        </w:rPr>
        <w:t>95</w:t>
      </w:r>
      <w:r>
        <w:fldChar w:fldCharType="end"/>
      </w:r>
    </w:p>
    <w:p w:rsidR="008B42D4" w:rsidRDefault="001819AE">
      <w:pPr>
        <w:pStyle w:val="indexentry0"/>
      </w:pPr>
      <w:hyperlink w:anchor="section_e6f81f65d8314a40b12521fa9d4ff86b">
        <w:r>
          <w:rPr>
            <w:rStyle w:val="Hyperlink"/>
          </w:rPr>
          <w:t>rule element</w:t>
        </w:r>
      </w:hyperlink>
      <w:r>
        <w:t xml:space="preserve"> </w:t>
      </w:r>
      <w:r>
        <w:fldChar w:fldCharType="begin"/>
      </w:r>
      <w:r>
        <w:instrText>PAGEREF section_e6f81f65d8314a40b12521fa9d4ff86b</w:instrText>
      </w:r>
      <w:r>
        <w:fldChar w:fldCharType="separate"/>
      </w:r>
      <w:r>
        <w:rPr>
          <w:noProof/>
        </w:rPr>
        <w:t>133</w:t>
      </w:r>
      <w:r>
        <w:fldChar w:fldCharType="end"/>
      </w:r>
    </w:p>
    <w:p w:rsidR="008B42D4" w:rsidRDefault="001819AE">
      <w:pPr>
        <w:pStyle w:val="indexentry0"/>
      </w:pPr>
      <w:hyperlink w:anchor="section_54bf658fe49648eda25e3643dcbb2dd9">
        <w:r>
          <w:rPr>
            <w:rStyle w:val="Hyperlink"/>
          </w:rPr>
          <w:t>ruleSet element</w:t>
        </w:r>
      </w:hyperlink>
      <w:r>
        <w:t xml:space="preserve"> </w:t>
      </w:r>
      <w:r>
        <w:fldChar w:fldCharType="begin"/>
      </w:r>
      <w:r>
        <w:instrText>PAGEREF section_54bf658fe49648eda25e3643dcbb2dd9</w:instrText>
      </w:r>
      <w:r>
        <w:fldChar w:fldCharType="separate"/>
      </w:r>
      <w:r>
        <w:rPr>
          <w:noProof/>
        </w:rPr>
        <w:t>139</w:t>
      </w:r>
      <w:r>
        <w:fldChar w:fldCharType="end"/>
      </w:r>
    </w:p>
    <w:p w:rsidR="008B42D4" w:rsidRDefault="001819AE">
      <w:pPr>
        <w:pStyle w:val="indexentry0"/>
      </w:pPr>
      <w:hyperlink w:anchor="section_2b9799f871214176a7fff78edf591147">
        <w:r>
          <w:rPr>
            <w:rStyle w:val="Hyperlink"/>
          </w:rPr>
          <w:t>ruleSetAction element</w:t>
        </w:r>
      </w:hyperlink>
      <w:r>
        <w:t xml:space="preserve"> </w:t>
      </w:r>
      <w:r>
        <w:fldChar w:fldCharType="begin"/>
      </w:r>
      <w:r>
        <w:instrText>PAGEREF section_2b9799f871214176a7fff78edf591147</w:instrText>
      </w:r>
      <w:r>
        <w:fldChar w:fldCharType="separate"/>
      </w:r>
      <w:r>
        <w:rPr>
          <w:noProof/>
        </w:rPr>
        <w:t>133</w:t>
      </w:r>
      <w:r>
        <w:fldChar w:fldCharType="end"/>
      </w:r>
    </w:p>
    <w:p w:rsidR="008B42D4" w:rsidRDefault="001819AE">
      <w:pPr>
        <w:pStyle w:val="indexentry0"/>
      </w:pPr>
      <w:hyperlink w:anchor="section_817634439685454a86223fb82897aa1d">
        <w:r>
          <w:rPr>
            <w:rStyle w:val="Hyperlink"/>
          </w:rPr>
          <w:t>ruleSets element</w:t>
        </w:r>
      </w:hyperlink>
      <w:r>
        <w:t xml:space="preserve"> </w:t>
      </w:r>
      <w:r>
        <w:fldChar w:fldCharType="begin"/>
      </w:r>
      <w:r>
        <w:instrText>PAGEREF section_817634439685454a86223fb82897aa1d</w:instrText>
      </w:r>
      <w:r>
        <w:fldChar w:fldCharType="separate"/>
      </w:r>
      <w:r>
        <w:rPr>
          <w:noProof/>
        </w:rPr>
        <w:t>140</w:t>
      </w:r>
      <w:r>
        <w:fldChar w:fldCharType="end"/>
      </w:r>
    </w:p>
    <w:p w:rsidR="008B42D4" w:rsidRDefault="008B42D4">
      <w:pPr>
        <w:spacing w:before="0" w:after="0"/>
        <w:rPr>
          <w:sz w:val="16"/>
        </w:rPr>
      </w:pPr>
    </w:p>
    <w:p w:rsidR="008B42D4" w:rsidRDefault="001819AE">
      <w:pPr>
        <w:pStyle w:val="indexheader"/>
      </w:pPr>
      <w:r>
        <w:t>S</w:t>
      </w:r>
    </w:p>
    <w:p w:rsidR="008B42D4" w:rsidRDefault="008B42D4">
      <w:pPr>
        <w:spacing w:before="0" w:after="0"/>
        <w:rPr>
          <w:sz w:val="16"/>
        </w:rPr>
      </w:pPr>
    </w:p>
    <w:p w:rsidR="008B42D4" w:rsidRDefault="001819AE">
      <w:pPr>
        <w:pStyle w:val="indexentry0"/>
      </w:pPr>
      <w:hyperlink w:anchor="section_6285ba348f044ca4b68cd9ff012b73c4">
        <w:r>
          <w:rPr>
            <w:rStyle w:val="Hyperlink"/>
          </w:rPr>
          <w:t>Sample data file</w:t>
        </w:r>
      </w:hyperlink>
      <w:r>
        <w:t xml:space="preserve"> </w:t>
      </w:r>
      <w:r>
        <w:fldChar w:fldCharType="begin"/>
      </w:r>
      <w:r>
        <w:instrText>PAGEREF section_6285ba348f044ca4b68cd9ff</w:instrText>
      </w:r>
      <w:r>
        <w:instrText>012b73c4</w:instrText>
      </w:r>
      <w:r>
        <w:fldChar w:fldCharType="separate"/>
      </w:r>
      <w:r>
        <w:rPr>
          <w:noProof/>
        </w:rPr>
        <w:t>33</w:t>
      </w:r>
      <w:r>
        <w:fldChar w:fldCharType="end"/>
      </w:r>
    </w:p>
    <w:p w:rsidR="008B42D4" w:rsidRDefault="001819AE">
      <w:pPr>
        <w:pStyle w:val="indexentry0"/>
      </w:pPr>
      <w:hyperlink w:anchor="section_89b1d81f7b874c3a8d3947aed6ab27d8">
        <w:r>
          <w:rPr>
            <w:rStyle w:val="Hyperlink"/>
          </w:rPr>
          <w:t>save (disabled) element</w:t>
        </w:r>
      </w:hyperlink>
      <w:r>
        <w:t xml:space="preserve"> </w:t>
      </w:r>
      <w:r>
        <w:fldChar w:fldCharType="begin"/>
      </w:r>
      <w:r>
        <w:instrText>PAGEREF section_89b1d81f7b874c3a8d3947aed6ab27d8</w:instrText>
      </w:r>
      <w:r>
        <w:fldChar w:fldCharType="separate"/>
      </w:r>
      <w:r>
        <w:rPr>
          <w:noProof/>
        </w:rPr>
        <w:t>95</w:t>
      </w:r>
      <w:r>
        <w:fldChar w:fldCharType="end"/>
      </w:r>
    </w:p>
    <w:p w:rsidR="008B42D4" w:rsidRDefault="001819AE">
      <w:pPr>
        <w:pStyle w:val="indexentry0"/>
      </w:pPr>
      <w:hyperlink w:anchor="section_b67850fc6c71410a91e11016e323bfe4">
        <w:r>
          <w:rPr>
            <w:rStyle w:val="Hyperlink"/>
          </w:rPr>
          <w:t>save element</w:t>
        </w:r>
      </w:hyperlink>
      <w:r>
        <w:t xml:space="preserve"> </w:t>
      </w:r>
      <w:r>
        <w:fldChar w:fldCharType="begin"/>
      </w:r>
      <w:r>
        <w:instrText>PAGEREF section_b67850fc6c714</w:instrText>
      </w:r>
      <w:r>
        <w:instrText>10a91e11016e323bfe4</w:instrText>
      </w:r>
      <w:r>
        <w:fldChar w:fldCharType="separate"/>
      </w:r>
      <w:r>
        <w:rPr>
          <w:noProof/>
        </w:rPr>
        <w:t>59</w:t>
      </w:r>
      <w:r>
        <w:fldChar w:fldCharType="end"/>
      </w:r>
    </w:p>
    <w:p w:rsidR="008B42D4" w:rsidRDefault="001819AE">
      <w:pPr>
        <w:pStyle w:val="indexentry0"/>
      </w:pPr>
      <w:hyperlink w:anchor="section_61cdb121d72b4ea9a71ab5a90ffca3af">
        <w:r>
          <w:rPr>
            <w:rStyle w:val="Hyperlink"/>
          </w:rPr>
          <w:t>schemaErrorMessages element</w:t>
        </w:r>
      </w:hyperlink>
      <w:r>
        <w:t xml:space="preserve"> </w:t>
      </w:r>
      <w:r>
        <w:fldChar w:fldCharType="begin"/>
      </w:r>
      <w:r>
        <w:instrText>PAGEREF section_61cdb121d72b4ea9a71ab5a90ffca3af</w:instrText>
      </w:r>
      <w:r>
        <w:fldChar w:fldCharType="separate"/>
      </w:r>
      <w:r>
        <w:rPr>
          <w:noProof/>
        </w:rPr>
        <w:t>56</w:t>
      </w:r>
      <w:r>
        <w:fldChar w:fldCharType="end"/>
      </w:r>
    </w:p>
    <w:p w:rsidR="008B42D4" w:rsidRDefault="001819AE">
      <w:pPr>
        <w:pStyle w:val="indexentry0"/>
      </w:pPr>
      <w:hyperlink w:anchor="section_72434a38889d48a7a4fff771ce0fd1a5">
        <w:r>
          <w:rPr>
            <w:rStyle w:val="Hyperlink"/>
          </w:rPr>
          <w:t>script element</w:t>
        </w:r>
      </w:hyperlink>
      <w:r>
        <w:t xml:space="preserve"> </w:t>
      </w:r>
      <w:r>
        <w:fldChar w:fldCharType="begin"/>
      </w:r>
      <w:r>
        <w:instrText>PAGEREF sect</w:instrText>
      </w:r>
      <w:r>
        <w:instrText>ion_72434a38889d48a7a4fff771ce0fd1a5</w:instrText>
      </w:r>
      <w:r>
        <w:fldChar w:fldCharType="separate"/>
      </w:r>
      <w:r>
        <w:rPr>
          <w:noProof/>
        </w:rPr>
        <w:t>63</w:t>
      </w:r>
      <w:r>
        <w:fldChar w:fldCharType="end"/>
      </w:r>
    </w:p>
    <w:p w:rsidR="008B42D4" w:rsidRDefault="001819AE">
      <w:pPr>
        <w:pStyle w:val="indexentry0"/>
      </w:pPr>
      <w:hyperlink w:anchor="section_673326a3b3ff4d3b99aedcb6565f1092">
        <w:r>
          <w:rPr>
            <w:rStyle w:val="Hyperlink"/>
          </w:rPr>
          <w:t>scripts element</w:t>
        </w:r>
      </w:hyperlink>
      <w:r>
        <w:t xml:space="preserve"> </w:t>
      </w:r>
      <w:r>
        <w:fldChar w:fldCharType="begin"/>
      </w:r>
      <w:r>
        <w:instrText>PAGEREF section_673326a3b3ff4d3b99aedcb6565f1092</w:instrText>
      </w:r>
      <w:r>
        <w:fldChar w:fldCharType="separate"/>
      </w:r>
      <w:r>
        <w:rPr>
          <w:noProof/>
        </w:rPr>
        <w:t>62</w:t>
      </w:r>
      <w:r>
        <w:fldChar w:fldCharType="end"/>
      </w:r>
    </w:p>
    <w:p w:rsidR="008B42D4" w:rsidRDefault="001819AE">
      <w:pPr>
        <w:pStyle w:val="indexentry0"/>
      </w:pPr>
      <w:hyperlink w:anchor="section_47c476bf5bd244e691f1ea38070bdabe">
        <w:r>
          <w:rPr>
            <w:rStyle w:val="Hyperlink"/>
          </w:rPr>
          <w:t>SearchPeopleOnly attribu</w:t>
        </w:r>
        <w:r>
          <w:rPr>
            <w:rStyle w:val="Hyperlink"/>
          </w:rPr>
          <w:t>te - form view file</w:t>
        </w:r>
      </w:hyperlink>
      <w:r>
        <w:t xml:space="preserve"> </w:t>
      </w:r>
      <w:r>
        <w:fldChar w:fldCharType="begin"/>
      </w:r>
      <w:r>
        <w:instrText>PAGEREF section_47c476bf5bd244e691f1ea38070bdabe</w:instrText>
      </w:r>
      <w:r>
        <w:fldChar w:fldCharType="separate"/>
      </w:r>
      <w:r>
        <w:rPr>
          <w:noProof/>
        </w:rPr>
        <w:t>366</w:t>
      </w:r>
      <w:r>
        <w:fldChar w:fldCharType="end"/>
      </w:r>
    </w:p>
    <w:p w:rsidR="008B42D4" w:rsidRDefault="001819AE">
      <w:pPr>
        <w:pStyle w:val="indexentry0"/>
      </w:pPr>
      <w:hyperlink w:anchor="section_cfc25a21c4c943fa879ab68b2a5dee78">
        <w:r>
          <w:rPr>
            <w:rStyle w:val="Hyperlink"/>
          </w:rPr>
          <w:t>Secondary schema file</w:t>
        </w:r>
      </w:hyperlink>
      <w:r>
        <w:t xml:space="preserve"> </w:t>
      </w:r>
      <w:r>
        <w:fldChar w:fldCharType="begin"/>
      </w:r>
      <w:r>
        <w:instrText>PAGEREF section_cfc25a21c4c943fa879ab68b2a5dee78</w:instrText>
      </w:r>
      <w:r>
        <w:fldChar w:fldCharType="separate"/>
      </w:r>
      <w:r>
        <w:rPr>
          <w:noProof/>
        </w:rPr>
        <w:t>33</w:t>
      </w:r>
      <w:r>
        <w:fldChar w:fldCharType="end"/>
      </w:r>
    </w:p>
    <w:p w:rsidR="008B42D4" w:rsidRDefault="001819AE">
      <w:pPr>
        <w:pStyle w:val="indexentry0"/>
      </w:pPr>
      <w:hyperlink w:anchor="section_d190cb3f6362407490f33821de6d922f">
        <w:r>
          <w:rPr>
            <w:rStyle w:val="Hyperlink"/>
          </w:rPr>
          <w:t>Section control example</w:t>
        </w:r>
      </w:hyperlink>
      <w:r>
        <w:t xml:space="preserve"> </w:t>
      </w:r>
      <w:r>
        <w:fldChar w:fldCharType="begin"/>
      </w:r>
      <w:r>
        <w:instrText>PAGEREF section_d190cb3f6362407490f33821de6d922f</w:instrText>
      </w:r>
      <w:r>
        <w:fldChar w:fldCharType="separate"/>
      </w:r>
      <w:r>
        <w:rPr>
          <w:noProof/>
        </w:rPr>
        <w:t>403</w:t>
      </w:r>
      <w:r>
        <w:fldChar w:fldCharType="end"/>
      </w:r>
    </w:p>
    <w:p w:rsidR="008B42D4" w:rsidRDefault="001819AE">
      <w:pPr>
        <w:pStyle w:val="indexentry0"/>
      </w:pPr>
      <w:hyperlink w:anchor="section_c574889129eb489d8f90374f18a0e846">
        <w:r>
          <w:rPr>
            <w:rStyle w:val="Hyperlink"/>
          </w:rPr>
          <w:t>Section/optional section control - form view file</w:t>
        </w:r>
      </w:hyperlink>
      <w:r>
        <w:t xml:space="preserve"> </w:t>
      </w:r>
      <w:r>
        <w:fldChar w:fldCharType="begin"/>
      </w:r>
      <w:r>
        <w:instrText>PAGE</w:instrText>
      </w:r>
      <w:r>
        <w:instrText>REF section_c574889129eb489d8f90374f18a0e846</w:instrText>
      </w:r>
      <w:r>
        <w:fldChar w:fldCharType="separate"/>
      </w:r>
      <w:r>
        <w:rPr>
          <w:noProof/>
        </w:rPr>
        <w:t>290</w:t>
      </w:r>
      <w:r>
        <w:fldChar w:fldCharType="end"/>
      </w:r>
    </w:p>
    <w:p w:rsidR="008B42D4" w:rsidRDefault="001819AE">
      <w:pPr>
        <w:pStyle w:val="indexentry0"/>
      </w:pPr>
      <w:hyperlink w:anchor="section_0da21746e1ba4a39b4421dd37cf79b5d">
        <w:r>
          <w:rPr>
            <w:rStyle w:val="Hyperlink"/>
          </w:rPr>
          <w:t>Section/optional section control - XML schema file</w:t>
        </w:r>
      </w:hyperlink>
      <w:r>
        <w:t xml:space="preserve"> </w:t>
      </w:r>
      <w:r>
        <w:fldChar w:fldCharType="begin"/>
      </w:r>
      <w:r>
        <w:instrText>PAGEREF section_0da21746e1ba4a39b4421dd37cf79b5d</w:instrText>
      </w:r>
      <w:r>
        <w:fldChar w:fldCharType="separate"/>
      </w:r>
      <w:r>
        <w:rPr>
          <w:noProof/>
        </w:rPr>
        <w:t>209</w:t>
      </w:r>
      <w:r>
        <w:fldChar w:fldCharType="end"/>
      </w:r>
    </w:p>
    <w:p w:rsidR="008B42D4" w:rsidRDefault="001819AE">
      <w:pPr>
        <w:pStyle w:val="indexentry0"/>
      </w:pPr>
      <w:r>
        <w:t>Security</w:t>
      </w:r>
    </w:p>
    <w:p w:rsidR="008B42D4" w:rsidRDefault="001819AE">
      <w:pPr>
        <w:pStyle w:val="indexentry0"/>
      </w:pPr>
      <w:r>
        <w:t xml:space="preserve">   </w:t>
      </w:r>
      <w:hyperlink w:anchor="section_ebebd95e64444928937a39c7f5637cbe">
        <w:r>
          <w:rPr>
            <w:rStyle w:val="Hyperlink"/>
          </w:rPr>
          <w:t>field index</w:t>
        </w:r>
      </w:hyperlink>
      <w:r>
        <w:t xml:space="preserve"> </w:t>
      </w:r>
      <w:r>
        <w:fldChar w:fldCharType="begin"/>
      </w:r>
      <w:r>
        <w:instrText>PAGEREF section_ebebd95e64444928937a39c7f5637cbe</w:instrText>
      </w:r>
      <w:r>
        <w:fldChar w:fldCharType="separate"/>
      </w:r>
      <w:r>
        <w:rPr>
          <w:noProof/>
        </w:rPr>
        <w:t>444</w:t>
      </w:r>
      <w:r>
        <w:fldChar w:fldCharType="end"/>
      </w:r>
    </w:p>
    <w:p w:rsidR="008B42D4" w:rsidRDefault="001819AE">
      <w:pPr>
        <w:pStyle w:val="indexentry0"/>
      </w:pPr>
      <w:r>
        <w:t xml:space="preserve">   </w:t>
      </w:r>
      <w:hyperlink w:anchor="section_6d63a873581a4d04b0e2220e1ee43eb2">
        <w:r>
          <w:rPr>
            <w:rStyle w:val="Hyperlink"/>
          </w:rPr>
          <w:t>implementer considerations</w:t>
        </w:r>
      </w:hyperlink>
      <w:r>
        <w:t xml:space="preserve"> </w:t>
      </w:r>
      <w:r>
        <w:fldChar w:fldCharType="begin"/>
      </w:r>
      <w:r>
        <w:instrText>PAGEREF section_6d63a873581a4d04b0e2</w:instrText>
      </w:r>
      <w:r>
        <w:instrText>220e1ee43eb2</w:instrText>
      </w:r>
      <w:r>
        <w:fldChar w:fldCharType="separate"/>
      </w:r>
      <w:r>
        <w:rPr>
          <w:noProof/>
        </w:rPr>
        <w:t>444</w:t>
      </w:r>
      <w:r>
        <w:fldChar w:fldCharType="end"/>
      </w:r>
    </w:p>
    <w:p w:rsidR="008B42D4" w:rsidRDefault="001819AE">
      <w:pPr>
        <w:pStyle w:val="indexentry0"/>
      </w:pPr>
      <w:hyperlink w:anchor="section_ec3ee1c2dd594cca887fd35b67b04b31">
        <w:r>
          <w:rPr>
            <w:rStyle w:val="Hyperlink"/>
          </w:rPr>
          <w:t>sendByMail element</w:t>
        </w:r>
      </w:hyperlink>
      <w:r>
        <w:t xml:space="preserve"> </w:t>
      </w:r>
      <w:r>
        <w:fldChar w:fldCharType="begin"/>
      </w:r>
      <w:r>
        <w:instrText>PAGEREF section_ec3ee1c2dd594cca887fd35b67b04b31</w:instrText>
      </w:r>
      <w:r>
        <w:fldChar w:fldCharType="separate"/>
      </w:r>
      <w:r>
        <w:rPr>
          <w:noProof/>
        </w:rPr>
        <w:t>176</w:t>
      </w:r>
      <w:r>
        <w:fldChar w:fldCharType="end"/>
      </w:r>
    </w:p>
    <w:p w:rsidR="008B42D4" w:rsidRDefault="001819AE">
      <w:pPr>
        <w:pStyle w:val="indexentry0"/>
      </w:pPr>
      <w:hyperlink w:anchor="section_4c48abb3227c41289f344e6c84c0e236">
        <w:r>
          <w:rPr>
            <w:rStyle w:val="Hyperlink"/>
          </w:rPr>
          <w:t>sendMail element</w:t>
        </w:r>
      </w:hyperlink>
      <w:r>
        <w:t xml:space="preserve"> </w:t>
      </w:r>
      <w:r>
        <w:fldChar w:fldCharType="begin"/>
      </w:r>
      <w:r>
        <w:instrText>PAGEREF section_4c48abb322</w:instrText>
      </w:r>
      <w:r>
        <w:instrText>7c41289f344e6c84c0e236</w:instrText>
      </w:r>
      <w:r>
        <w:fldChar w:fldCharType="separate"/>
      </w:r>
      <w:r>
        <w:rPr>
          <w:noProof/>
        </w:rPr>
        <w:t>61</w:t>
      </w:r>
      <w:r>
        <w:fldChar w:fldCharType="end"/>
      </w:r>
    </w:p>
    <w:p w:rsidR="008B42D4" w:rsidRDefault="001819AE">
      <w:pPr>
        <w:pStyle w:val="indexentry0"/>
      </w:pPr>
      <w:hyperlink w:anchor="section_91bb07b9ddef4bacb4a338a3eecf698d">
        <w:r>
          <w:rPr>
            <w:rStyle w:val="Hyperlink"/>
          </w:rPr>
          <w:t>server attribute - form view file</w:t>
        </w:r>
      </w:hyperlink>
      <w:r>
        <w:t xml:space="preserve"> </w:t>
      </w:r>
      <w:r>
        <w:fldChar w:fldCharType="begin"/>
      </w:r>
      <w:r>
        <w:instrText>PAGEREF section_91bb07b9ddef4bacb4a338a3eecf698d</w:instrText>
      </w:r>
      <w:r>
        <w:fldChar w:fldCharType="separate"/>
      </w:r>
      <w:r>
        <w:rPr>
          <w:noProof/>
        </w:rPr>
        <w:t>366</w:t>
      </w:r>
      <w:r>
        <w:fldChar w:fldCharType="end"/>
      </w:r>
    </w:p>
    <w:p w:rsidR="008B42D4" w:rsidRDefault="001819AE">
      <w:pPr>
        <w:pStyle w:val="indexentry0"/>
      </w:pPr>
      <w:hyperlink w:anchor="section_83ef45f50e794b14bee8c7609cef35c3">
        <w:r>
          <w:rPr>
            <w:rStyle w:val="Hyperlink"/>
          </w:rPr>
          <w:t>server element</w:t>
        </w:r>
      </w:hyperlink>
      <w:r>
        <w:t xml:space="preserve"> </w:t>
      </w:r>
      <w:r>
        <w:fldChar w:fldCharType="begin"/>
      </w:r>
      <w:r>
        <w:instrText>PAG</w:instrText>
      </w:r>
      <w:r>
        <w:instrText>EREF section_83ef45f50e794b14bee8c7609cef35c3</w:instrText>
      </w:r>
      <w:r>
        <w:fldChar w:fldCharType="separate"/>
      </w:r>
      <w:r>
        <w:rPr>
          <w:noProof/>
        </w:rPr>
        <w:t>157</w:t>
      </w:r>
      <w:r>
        <w:fldChar w:fldCharType="end"/>
      </w:r>
    </w:p>
    <w:p w:rsidR="008B42D4" w:rsidRDefault="001819AE">
      <w:pPr>
        <w:pStyle w:val="indexentry0"/>
      </w:pPr>
      <w:hyperlink w:anchor="section_82383d56bd25474cb315f50d1618c13c">
        <w:r>
          <w:rPr>
            <w:rStyle w:val="Hyperlink"/>
          </w:rPr>
          <w:t>serverCommandActionType simple type</w:t>
        </w:r>
      </w:hyperlink>
      <w:r>
        <w:t xml:space="preserve"> </w:t>
      </w:r>
      <w:r>
        <w:fldChar w:fldCharType="begin"/>
      </w:r>
      <w:r>
        <w:instrText>PAGEREF section_82383d56bd25474cb315f50d1618c13c</w:instrText>
      </w:r>
      <w:r>
        <w:fldChar w:fldCharType="separate"/>
      </w:r>
      <w:r>
        <w:rPr>
          <w:noProof/>
        </w:rPr>
        <w:t>152</w:t>
      </w:r>
      <w:r>
        <w:fldChar w:fldCharType="end"/>
      </w:r>
    </w:p>
    <w:p w:rsidR="008B42D4" w:rsidRDefault="001819AE">
      <w:pPr>
        <w:pStyle w:val="indexentry0"/>
      </w:pPr>
      <w:hyperlink w:anchor="section_bea929c638bd4d77a6b0f1851fdcefe0">
        <w:r>
          <w:rPr>
            <w:rStyle w:val="Hyperlink"/>
          </w:rPr>
          <w:t>share element</w:t>
        </w:r>
      </w:hyperlink>
      <w:r>
        <w:t xml:space="preserve"> </w:t>
      </w:r>
      <w:r>
        <w:fldChar w:fldCharType="begin"/>
      </w:r>
      <w:r>
        <w:instrText>PAGEREF section_bea929c638bd4d77a6b0f1851fdcefe0</w:instrText>
      </w:r>
      <w:r>
        <w:fldChar w:fldCharType="separate"/>
      </w:r>
      <w:r>
        <w:rPr>
          <w:noProof/>
        </w:rPr>
        <w:t>163</w:t>
      </w:r>
      <w:r>
        <w:fldChar w:fldCharType="end"/>
      </w:r>
    </w:p>
    <w:p w:rsidR="008B42D4" w:rsidRDefault="001819AE">
      <w:pPr>
        <w:pStyle w:val="indexentry0"/>
      </w:pPr>
      <w:hyperlink w:anchor="section_7e23d42d01ff415a88104a1931026395">
        <w:r>
          <w:rPr>
            <w:rStyle w:val="Hyperlink"/>
          </w:rPr>
          <w:t>SharePoint file attachment control - form view file</w:t>
        </w:r>
      </w:hyperlink>
      <w:r>
        <w:t xml:space="preserve"> </w:t>
      </w:r>
      <w:r>
        <w:fldChar w:fldCharType="begin"/>
      </w:r>
      <w:r>
        <w:instrText>PAGEREF sect</w:instrText>
      </w:r>
      <w:r>
        <w:instrText>ion_7e23d42d01ff415a88104a1931026395</w:instrText>
      </w:r>
      <w:r>
        <w:fldChar w:fldCharType="separate"/>
      </w:r>
      <w:r>
        <w:rPr>
          <w:noProof/>
        </w:rPr>
        <w:t>338</w:t>
      </w:r>
      <w:r>
        <w:fldChar w:fldCharType="end"/>
      </w:r>
    </w:p>
    <w:p w:rsidR="008B42D4" w:rsidRDefault="001819AE">
      <w:pPr>
        <w:pStyle w:val="indexentry0"/>
      </w:pPr>
      <w:hyperlink w:anchor="section_5595b2536aec44f7b287035571fea2ed">
        <w:r>
          <w:rPr>
            <w:rStyle w:val="Hyperlink"/>
          </w:rPr>
          <w:t>SharePoint file attachment control - XML schema file</w:t>
        </w:r>
      </w:hyperlink>
      <w:r>
        <w:t xml:space="preserve"> </w:t>
      </w:r>
      <w:r>
        <w:fldChar w:fldCharType="begin"/>
      </w:r>
      <w:r>
        <w:instrText>PAGEREF section_5595b2536aec44f7b287035571fea2ed</w:instrText>
      </w:r>
      <w:r>
        <w:fldChar w:fldCharType="separate"/>
      </w:r>
      <w:r>
        <w:rPr>
          <w:noProof/>
        </w:rPr>
        <w:t>218</w:t>
      </w:r>
      <w:r>
        <w:fldChar w:fldCharType="end"/>
      </w:r>
    </w:p>
    <w:p w:rsidR="008B42D4" w:rsidRDefault="001819AE">
      <w:pPr>
        <w:pStyle w:val="indexentry0"/>
      </w:pPr>
      <w:hyperlink w:anchor="section_8ab7599b823b469f9ce804da1f6d30c8">
        <w:r>
          <w:rPr>
            <w:rStyle w:val="Hyperlink"/>
          </w:rPr>
          <w:t>SharePoint file attachment control example</w:t>
        </w:r>
      </w:hyperlink>
      <w:r>
        <w:t xml:space="preserve"> </w:t>
      </w:r>
      <w:r>
        <w:fldChar w:fldCharType="begin"/>
      </w:r>
      <w:r>
        <w:instrText>PAGEREF section_8ab7599b823b469f9ce804da1f6d30c8</w:instrText>
      </w:r>
      <w:r>
        <w:fldChar w:fldCharType="separate"/>
      </w:r>
      <w:r>
        <w:rPr>
          <w:noProof/>
        </w:rPr>
        <w:t>428</w:t>
      </w:r>
      <w:r>
        <w:fldChar w:fldCharType="end"/>
      </w:r>
    </w:p>
    <w:p w:rsidR="008B42D4" w:rsidRDefault="001819AE">
      <w:pPr>
        <w:pStyle w:val="indexentry0"/>
      </w:pPr>
      <w:hyperlink w:anchor="section_c2396fce880d46778e24e93700d74a67">
        <w:r>
          <w:rPr>
            <w:rStyle w:val="Hyperlink"/>
          </w:rPr>
          <w:t>SharePointGroup attribute - form view file</w:t>
        </w:r>
      </w:hyperlink>
      <w:r>
        <w:t xml:space="preserve"> </w:t>
      </w:r>
      <w:r>
        <w:fldChar w:fldCharType="begin"/>
      </w:r>
      <w:r>
        <w:instrText>PAGEREF section_c2396fce880d46778e24e937</w:instrText>
      </w:r>
      <w:r>
        <w:instrText>00d74a67</w:instrText>
      </w:r>
      <w:r>
        <w:fldChar w:fldCharType="separate"/>
      </w:r>
      <w:r>
        <w:rPr>
          <w:noProof/>
        </w:rPr>
        <w:t>366</w:t>
      </w:r>
      <w:r>
        <w:fldChar w:fldCharType="end"/>
      </w:r>
    </w:p>
    <w:p w:rsidR="008B42D4" w:rsidRDefault="001819AE">
      <w:pPr>
        <w:pStyle w:val="indexentry0"/>
      </w:pPr>
      <w:hyperlink w:anchor="section_0bb40630e4904b90a564b762408972f8">
        <w:r>
          <w:rPr>
            <w:rStyle w:val="Hyperlink"/>
          </w:rPr>
          <w:t>sharepointListAdapter element</w:t>
        </w:r>
      </w:hyperlink>
      <w:r>
        <w:t xml:space="preserve"> </w:t>
      </w:r>
      <w:r>
        <w:fldChar w:fldCharType="begin"/>
      </w:r>
      <w:r>
        <w:instrText>PAGEREF section_0bb40630e4904b90a564b762408972f8</w:instrText>
      </w:r>
      <w:r>
        <w:fldChar w:fldCharType="separate"/>
      </w:r>
      <w:r>
        <w:rPr>
          <w:noProof/>
        </w:rPr>
        <w:t>71</w:t>
      </w:r>
      <w:r>
        <w:fldChar w:fldCharType="end"/>
      </w:r>
    </w:p>
    <w:p w:rsidR="008B42D4" w:rsidRDefault="001819AE">
      <w:pPr>
        <w:pStyle w:val="indexentry0"/>
      </w:pPr>
      <w:hyperlink w:anchor="section_6587326d2f224114be54d0492c33a7fc">
        <w:r>
          <w:rPr>
            <w:rStyle w:val="Hyperlink"/>
          </w:rPr>
          <w:t>sharepointListAdapterExtension element</w:t>
        </w:r>
      </w:hyperlink>
      <w:r>
        <w:t xml:space="preserve"> </w:t>
      </w:r>
      <w:r>
        <w:fldChar w:fldCharType="begin"/>
      </w:r>
      <w:r>
        <w:instrText>PAGEREF section_6587326d2f224114be54d0492c33a7fc</w:instrText>
      </w:r>
      <w:r>
        <w:fldChar w:fldCharType="separate"/>
      </w:r>
      <w:r>
        <w:rPr>
          <w:noProof/>
        </w:rPr>
        <w:t>175</w:t>
      </w:r>
      <w:r>
        <w:fldChar w:fldCharType="end"/>
      </w:r>
    </w:p>
    <w:p w:rsidR="008B42D4" w:rsidRDefault="001819AE">
      <w:pPr>
        <w:pStyle w:val="indexentry0"/>
      </w:pPr>
      <w:hyperlink w:anchor="section_7bad9e4efb2f4ba0a50932a83230eb8b">
        <w:r>
          <w:rPr>
            <w:rStyle w:val="Hyperlink"/>
          </w:rPr>
          <w:t>sharepointListAdapterRW element</w:t>
        </w:r>
      </w:hyperlink>
      <w:r>
        <w:t xml:space="preserve"> </w:t>
      </w:r>
      <w:r>
        <w:fldChar w:fldCharType="begin"/>
      </w:r>
      <w:r>
        <w:instrText>PAGEREF section_7bad9e4efb2f4ba0a50932a83230eb8b</w:instrText>
      </w:r>
      <w:r>
        <w:fldChar w:fldCharType="separate"/>
      </w:r>
      <w:r>
        <w:rPr>
          <w:noProof/>
        </w:rPr>
        <w:t>144</w:t>
      </w:r>
      <w:r>
        <w:fldChar w:fldCharType="end"/>
      </w:r>
    </w:p>
    <w:p w:rsidR="008B42D4" w:rsidRDefault="001819AE">
      <w:pPr>
        <w:pStyle w:val="indexentry0"/>
      </w:pPr>
      <w:hyperlink w:anchor="section_d7051b1636804f01bceaeb52f41745a1">
        <w:r>
          <w:rPr>
            <w:rStyle w:val="Hyperlink"/>
          </w:rPr>
          <w:t>sharepointListAdapterRWExtension element</w:t>
        </w:r>
      </w:hyperlink>
      <w:r>
        <w:t xml:space="preserve"> </w:t>
      </w:r>
      <w:r>
        <w:fldChar w:fldCharType="begin"/>
      </w:r>
      <w:r>
        <w:instrText>PAGEREF section_d7051b1636804f01bceaeb52f41745a1</w:instrText>
      </w:r>
      <w:r>
        <w:fldChar w:fldCharType="separate"/>
      </w:r>
      <w:r>
        <w:rPr>
          <w:noProof/>
        </w:rPr>
        <w:t>188</w:t>
      </w:r>
      <w:r>
        <w:fldChar w:fldCharType="end"/>
      </w:r>
    </w:p>
    <w:p w:rsidR="008B42D4" w:rsidRDefault="001819AE">
      <w:pPr>
        <w:pStyle w:val="indexentry0"/>
      </w:pPr>
      <w:hyperlink w:anchor="section_68de1c5f05014a15a5fa938fc9ff7bdc">
        <w:r>
          <w:rPr>
            <w:rStyle w:val="Hyperlink"/>
          </w:rPr>
          <w:t>SignatureBlock attribute - form view file</w:t>
        </w:r>
      </w:hyperlink>
      <w:r>
        <w:t xml:space="preserve"> </w:t>
      </w:r>
      <w:r>
        <w:fldChar w:fldCharType="begin"/>
      </w:r>
      <w:r>
        <w:instrText>PAGEREF section_68de1c5f05014a15a5fa938fc9ff7bdc</w:instrText>
      </w:r>
      <w:r>
        <w:fldChar w:fldCharType="separate"/>
      </w:r>
      <w:r>
        <w:rPr>
          <w:noProof/>
        </w:rPr>
        <w:t>360</w:t>
      </w:r>
      <w:r>
        <w:fldChar w:fldCharType="end"/>
      </w:r>
    </w:p>
    <w:p w:rsidR="008B42D4" w:rsidRDefault="001819AE">
      <w:pPr>
        <w:pStyle w:val="indexentry0"/>
      </w:pPr>
      <w:hyperlink w:anchor="section_9014919953d147f5803c8ec720578209">
        <w:r>
          <w:rPr>
            <w:rStyle w:val="Hyperlink"/>
          </w:rPr>
          <w:t>signatureLine element - form definition file extension</w:t>
        </w:r>
      </w:hyperlink>
      <w:r>
        <w:t xml:space="preserve"> </w:t>
      </w:r>
      <w:r>
        <w:fldChar w:fldCharType="begin"/>
      </w:r>
      <w:r>
        <w:instrText>PAGEREF section_9014919953d147f5803c8ec720578209</w:instrText>
      </w:r>
      <w:r>
        <w:fldChar w:fldCharType="separate"/>
      </w:r>
      <w:r>
        <w:rPr>
          <w:noProof/>
        </w:rPr>
        <w:t>198</w:t>
      </w:r>
      <w:r>
        <w:fldChar w:fldCharType="end"/>
      </w:r>
    </w:p>
    <w:p w:rsidR="008B42D4" w:rsidRDefault="001819AE">
      <w:pPr>
        <w:pStyle w:val="indexentry0"/>
      </w:pPr>
      <w:hyperlink w:anchor="section_989a0d8ad68c483088a26a5e8dcaf5b2">
        <w:r>
          <w:rPr>
            <w:rStyle w:val="Hyperlink"/>
          </w:rPr>
          <w:t>signatureLines element - form definition file extension</w:t>
        </w:r>
      </w:hyperlink>
      <w:r>
        <w:t xml:space="preserve"> </w:t>
      </w:r>
      <w:r>
        <w:fldChar w:fldCharType="begin"/>
      </w:r>
      <w:r>
        <w:instrText>PAGEREF section_989a0d8ad68c483088a26a5e8dcaf5b2</w:instrText>
      </w:r>
      <w:r>
        <w:fldChar w:fldCharType="separate"/>
      </w:r>
      <w:r>
        <w:rPr>
          <w:noProof/>
        </w:rPr>
        <w:t>197</w:t>
      </w:r>
      <w:r>
        <w:fldChar w:fldCharType="end"/>
      </w:r>
    </w:p>
    <w:p w:rsidR="008B42D4" w:rsidRDefault="001819AE">
      <w:pPr>
        <w:pStyle w:val="indexentry0"/>
      </w:pPr>
      <w:hyperlink w:anchor="section_7a0141c3fbd24c14a04b29eeeb49d027">
        <w:r>
          <w:rPr>
            <w:rStyle w:val="Hyperlink"/>
          </w:rPr>
          <w:t>signedDataBlock element</w:t>
        </w:r>
      </w:hyperlink>
      <w:r>
        <w:t xml:space="preserve"> </w:t>
      </w:r>
      <w:r>
        <w:fldChar w:fldCharType="begin"/>
      </w:r>
      <w:r>
        <w:instrText>PAGEREF section_7a0141c3fbd24c14a04b29eeeb49d027</w:instrText>
      </w:r>
      <w:r>
        <w:fldChar w:fldCharType="separate"/>
      </w:r>
      <w:r>
        <w:rPr>
          <w:noProof/>
        </w:rPr>
        <w:t>129</w:t>
      </w:r>
      <w:r>
        <w:fldChar w:fldCharType="end"/>
      </w:r>
    </w:p>
    <w:p w:rsidR="008B42D4" w:rsidRDefault="001819AE">
      <w:pPr>
        <w:pStyle w:val="indexentry0"/>
      </w:pPr>
      <w:hyperlink w:anchor="section_9374eebdc2a345898bd6162e7b7ef44c">
        <w:r>
          <w:rPr>
            <w:rStyle w:val="Hyperlink"/>
          </w:rPr>
          <w:t>SignedSectionDisplaySignatures attribute - form view file</w:t>
        </w:r>
      </w:hyperlink>
      <w:r>
        <w:t xml:space="preserve"> </w:t>
      </w:r>
      <w:r>
        <w:fldChar w:fldCharType="begin"/>
      </w:r>
      <w:r>
        <w:instrText>PAGEREF section_9374eebdc2a345898bd6162e7b7ef44c</w:instrText>
      </w:r>
      <w:r>
        <w:fldChar w:fldCharType="separate"/>
      </w:r>
      <w:r>
        <w:rPr>
          <w:noProof/>
        </w:rPr>
        <w:t>360</w:t>
      </w:r>
      <w:r>
        <w:fldChar w:fldCharType="end"/>
      </w:r>
    </w:p>
    <w:p w:rsidR="008B42D4" w:rsidRDefault="001819AE">
      <w:pPr>
        <w:pStyle w:val="indexentry0"/>
      </w:pPr>
      <w:hyperlink w:anchor="section_d5cf860e9b1140ee87dd62e0364507e7">
        <w:r>
          <w:rPr>
            <w:rStyle w:val="Hyperlink"/>
          </w:rPr>
          <w:t>SignedSectionName attribute -</w:t>
        </w:r>
        <w:r>
          <w:rPr>
            <w:rStyle w:val="Hyperlink"/>
          </w:rPr>
          <w:t xml:space="preserve"> form view file</w:t>
        </w:r>
      </w:hyperlink>
      <w:r>
        <w:t xml:space="preserve"> </w:t>
      </w:r>
      <w:r>
        <w:fldChar w:fldCharType="begin"/>
      </w:r>
      <w:r>
        <w:instrText>PAGEREF section_d5cf860e9b1140ee87dd62e0364507e7</w:instrText>
      </w:r>
      <w:r>
        <w:fldChar w:fldCharType="separate"/>
      </w:r>
      <w:r>
        <w:rPr>
          <w:noProof/>
        </w:rPr>
        <w:t>360</w:t>
      </w:r>
      <w:r>
        <w:fldChar w:fldCharType="end"/>
      </w:r>
    </w:p>
    <w:p w:rsidR="008B42D4" w:rsidRDefault="001819AE">
      <w:pPr>
        <w:pStyle w:val="indexentry0"/>
      </w:pPr>
      <w:hyperlink w:anchor="section_b3bb5238e029454f93be0039a2c9b0fd">
        <w:r>
          <w:rPr>
            <w:rStyle w:val="Hyperlink"/>
          </w:rPr>
          <w:t>signSignatureLineAction element</w:t>
        </w:r>
      </w:hyperlink>
      <w:r>
        <w:t xml:space="preserve"> </w:t>
      </w:r>
      <w:r>
        <w:fldChar w:fldCharType="begin"/>
      </w:r>
      <w:r>
        <w:instrText>PAGEREF section_b3bb5238e029454f93be0039a2c9b0fd</w:instrText>
      </w:r>
      <w:r>
        <w:fldChar w:fldCharType="separate"/>
      </w:r>
      <w:r>
        <w:rPr>
          <w:noProof/>
        </w:rPr>
        <w:t>150</w:t>
      </w:r>
      <w:r>
        <w:fldChar w:fldCharType="end"/>
      </w:r>
    </w:p>
    <w:p w:rsidR="008B42D4" w:rsidRDefault="001819AE">
      <w:pPr>
        <w:pStyle w:val="indexentry0"/>
      </w:pPr>
      <w:hyperlink w:anchor="section_a7ed95ee664e484fbf261dc69be52524">
        <w:r>
          <w:rPr>
            <w:rStyle w:val="Hyperlink"/>
          </w:rPr>
          <w:t>Simple form template example</w:t>
        </w:r>
      </w:hyperlink>
      <w:r>
        <w:t xml:space="preserve"> </w:t>
      </w:r>
      <w:r>
        <w:fldChar w:fldCharType="begin"/>
      </w:r>
      <w:r>
        <w:instrText>PAGEREF section_a7ed95ee664e484fbf261dc69be52524</w:instrText>
      </w:r>
      <w:r>
        <w:fldChar w:fldCharType="separate"/>
      </w:r>
      <w:r>
        <w:rPr>
          <w:noProof/>
        </w:rPr>
        <w:t>377</w:t>
      </w:r>
      <w:r>
        <w:fldChar w:fldCharType="end"/>
      </w:r>
    </w:p>
    <w:p w:rsidR="008B42D4" w:rsidRDefault="001819AE">
      <w:pPr>
        <w:pStyle w:val="indexentry0"/>
      </w:pPr>
      <w:r>
        <w:t>Simple types</w:t>
      </w:r>
    </w:p>
    <w:p w:rsidR="008B42D4" w:rsidRDefault="001819AE">
      <w:pPr>
        <w:pStyle w:val="indexentry0"/>
      </w:pPr>
      <w:r>
        <w:t xml:space="preserve">   form definition file (XSF2)</w:t>
      </w:r>
    </w:p>
    <w:p w:rsidR="008B42D4" w:rsidRDefault="001819AE">
      <w:pPr>
        <w:pStyle w:val="indexentry0"/>
      </w:pPr>
      <w:r>
        <w:t xml:space="preserve">      </w:t>
      </w:r>
      <w:hyperlink w:anchor="section_8e3748193bbe4b16b59b9dafdfb13344">
        <w:r>
          <w:rPr>
            <w:rStyle w:val="Hyperlink"/>
          </w:rPr>
          <w:t>compatibilityModesType</w:t>
        </w:r>
      </w:hyperlink>
      <w:r>
        <w:t xml:space="preserve"> </w:t>
      </w:r>
      <w:r>
        <w:fldChar w:fldCharType="begin"/>
      </w:r>
      <w:r>
        <w:instrText>PAGEREF section</w:instrText>
      </w:r>
      <w:r>
        <w:instrText>_8e3748193bbe4b16b59b9dafdfb13344</w:instrText>
      </w:r>
      <w:r>
        <w:fldChar w:fldCharType="separate"/>
      </w:r>
      <w:r>
        <w:rPr>
          <w:noProof/>
        </w:rPr>
        <w:t>153</w:t>
      </w:r>
      <w:r>
        <w:fldChar w:fldCharType="end"/>
      </w:r>
    </w:p>
    <w:p w:rsidR="008B42D4" w:rsidRDefault="001819AE">
      <w:pPr>
        <w:pStyle w:val="indexentry0"/>
      </w:pPr>
      <w:r>
        <w:t xml:space="preserve">      </w:t>
      </w:r>
      <w:hyperlink w:anchor="section_a75af73fb60b49249d7b575384daf7c8">
        <w:r>
          <w:rPr>
            <w:rStyle w:val="Hyperlink"/>
          </w:rPr>
          <w:t>emailAttachmentType</w:t>
        </w:r>
      </w:hyperlink>
      <w:r>
        <w:t xml:space="preserve"> </w:t>
      </w:r>
      <w:r>
        <w:fldChar w:fldCharType="begin"/>
      </w:r>
      <w:r>
        <w:instrText>PAGEREF section_a75af73fb60b49249d7b575384daf7c8</w:instrText>
      </w:r>
      <w:r>
        <w:fldChar w:fldCharType="separate"/>
      </w:r>
      <w:r>
        <w:rPr>
          <w:noProof/>
        </w:rPr>
        <w:t>153</w:t>
      </w:r>
      <w:r>
        <w:fldChar w:fldCharType="end"/>
      </w:r>
    </w:p>
    <w:p w:rsidR="008B42D4" w:rsidRDefault="001819AE">
      <w:pPr>
        <w:pStyle w:val="indexentry0"/>
      </w:pPr>
      <w:r>
        <w:t xml:space="preserve">      </w:t>
      </w:r>
      <w:hyperlink w:anchor="section_c77f2bd3f2dc4eda9b95efc856a8d400">
        <w:r>
          <w:rPr>
            <w:rStyle w:val="Hyperlink"/>
          </w:rPr>
          <w:t>formDescriptionType</w:t>
        </w:r>
      </w:hyperlink>
      <w:r>
        <w:t xml:space="preserve"> </w:t>
      </w:r>
      <w:r>
        <w:fldChar w:fldCharType="begin"/>
      </w:r>
      <w:r>
        <w:instrText>PAGEREF section_c77f2bd3f2dc4eda9b95efc856a8d400</w:instrText>
      </w:r>
      <w:r>
        <w:fldChar w:fldCharType="separate"/>
      </w:r>
      <w:r>
        <w:rPr>
          <w:noProof/>
        </w:rPr>
        <w:t>154</w:t>
      </w:r>
      <w:r>
        <w:fldChar w:fldCharType="end"/>
      </w:r>
    </w:p>
    <w:p w:rsidR="008B42D4" w:rsidRDefault="001819AE">
      <w:pPr>
        <w:pStyle w:val="indexentry0"/>
      </w:pPr>
      <w:r>
        <w:t xml:space="preserve">      </w:t>
      </w:r>
      <w:hyperlink w:anchor="section_dfc222560947449d9819e260880d20a1">
        <w:r>
          <w:rPr>
            <w:rStyle w:val="Hyperlink"/>
          </w:rPr>
          <w:t>formLocaleType</w:t>
        </w:r>
      </w:hyperlink>
      <w:r>
        <w:t xml:space="preserve"> </w:t>
      </w:r>
      <w:r>
        <w:fldChar w:fldCharType="begin"/>
      </w:r>
      <w:r>
        <w:instrText>PAGEREF section_dfc222560947449d9819e260880d20a1</w:instrText>
      </w:r>
      <w:r>
        <w:fldChar w:fldCharType="separate"/>
      </w:r>
      <w:r>
        <w:rPr>
          <w:noProof/>
        </w:rPr>
        <w:t>154</w:t>
      </w:r>
      <w:r>
        <w:fldChar w:fldCharType="end"/>
      </w:r>
    </w:p>
    <w:p w:rsidR="008B42D4" w:rsidRDefault="001819AE">
      <w:pPr>
        <w:pStyle w:val="indexentry0"/>
      </w:pPr>
      <w:r>
        <w:t xml:space="preserve">      </w:t>
      </w:r>
      <w:hyperlink w:anchor="section_b1a7be0b387948f1b6cf2eefdbf955f4">
        <w:r>
          <w:rPr>
            <w:rStyle w:val="Hyperlink"/>
          </w:rPr>
          <w:t>managedCodeType</w:t>
        </w:r>
      </w:hyperlink>
      <w:r>
        <w:t xml:space="preserve"> </w:t>
      </w:r>
      <w:r>
        <w:fldChar w:fldCharType="begin"/>
      </w:r>
      <w:r>
        <w:instrText>PAGEREF section_b1a7be0b387948f1b6cf2eefdbf955f4</w:instrText>
      </w:r>
      <w:r>
        <w:fldChar w:fldCharType="separate"/>
      </w:r>
      <w:r>
        <w:rPr>
          <w:noProof/>
        </w:rPr>
        <w:t>155</w:t>
      </w:r>
      <w:r>
        <w:fldChar w:fldCharType="end"/>
      </w:r>
    </w:p>
    <w:p w:rsidR="008B42D4" w:rsidRDefault="001819AE">
      <w:pPr>
        <w:pStyle w:val="indexentry0"/>
      </w:pPr>
      <w:r>
        <w:t xml:space="preserve">      </w:t>
      </w:r>
      <w:hyperlink w:anchor="section_82383d56bd25474cb315f50d1618c13c">
        <w:r>
          <w:rPr>
            <w:rStyle w:val="Hyperlink"/>
          </w:rPr>
          <w:t>serverCommandActionType</w:t>
        </w:r>
      </w:hyperlink>
      <w:r>
        <w:t xml:space="preserve"> </w:t>
      </w:r>
      <w:r>
        <w:fldChar w:fldCharType="begin"/>
      </w:r>
      <w:r>
        <w:instrText>PAGEREF section_82383d56bd25474c</w:instrText>
      </w:r>
      <w:r>
        <w:instrText>b315f50d1618c13c</w:instrText>
      </w:r>
      <w:r>
        <w:fldChar w:fldCharType="separate"/>
      </w:r>
      <w:r>
        <w:rPr>
          <w:noProof/>
        </w:rPr>
        <w:t>152</w:t>
      </w:r>
      <w:r>
        <w:fldChar w:fldCharType="end"/>
      </w:r>
    </w:p>
    <w:p w:rsidR="008B42D4" w:rsidRDefault="001819AE">
      <w:pPr>
        <w:pStyle w:val="indexentry0"/>
      </w:pPr>
      <w:r>
        <w:t xml:space="preserve">      </w:t>
      </w:r>
      <w:hyperlink w:anchor="section_cf382434f4f94294ad6438ba56ec3384">
        <w:r>
          <w:rPr>
            <w:rStyle w:val="Hyperlink"/>
          </w:rPr>
          <w:t>solutionType</w:t>
        </w:r>
      </w:hyperlink>
      <w:r>
        <w:t xml:space="preserve"> </w:t>
      </w:r>
      <w:r>
        <w:fldChar w:fldCharType="begin"/>
      </w:r>
      <w:r>
        <w:instrText>PAGEREF section_cf382434f4f94294ad6438ba56ec3384</w:instrText>
      </w:r>
      <w:r>
        <w:fldChar w:fldCharType="separate"/>
      </w:r>
      <w:r>
        <w:rPr>
          <w:noProof/>
        </w:rPr>
        <w:t>154</w:t>
      </w:r>
      <w:r>
        <w:fldChar w:fldCharType="end"/>
      </w:r>
    </w:p>
    <w:p w:rsidR="008B42D4" w:rsidRDefault="001819AE">
      <w:pPr>
        <w:pStyle w:val="indexentry0"/>
      </w:pPr>
      <w:hyperlink w:anchor="section_3ed15121a0c940d4b14ffa778d6a2b73">
        <w:r>
          <w:rPr>
            <w:rStyle w:val="Hyperlink"/>
          </w:rPr>
          <w:t xml:space="preserve">solutio9nPropertiesExtension2009 element </w:t>
        </w:r>
        <w:r>
          <w:rPr>
            <w:rStyle w:val="Hyperlink"/>
          </w:rPr>
          <w:t>- form definition file extension</w:t>
        </w:r>
      </w:hyperlink>
      <w:r>
        <w:t xml:space="preserve"> </w:t>
      </w:r>
      <w:r>
        <w:fldChar w:fldCharType="begin"/>
      </w:r>
      <w:r>
        <w:instrText>PAGEREF section_3ed15121a0c940d4b14ffa778d6a2b73</w:instrText>
      </w:r>
      <w:r>
        <w:fldChar w:fldCharType="separate"/>
      </w:r>
      <w:r>
        <w:rPr>
          <w:noProof/>
        </w:rPr>
        <w:t>194</w:t>
      </w:r>
      <w:r>
        <w:fldChar w:fldCharType="end"/>
      </w:r>
    </w:p>
    <w:p w:rsidR="008B42D4" w:rsidRDefault="001819AE">
      <w:pPr>
        <w:pStyle w:val="indexentry0"/>
      </w:pPr>
      <w:hyperlink w:anchor="section_b055c55f07ca465f82f569c0b2995874">
        <w:r>
          <w:rPr>
            <w:rStyle w:val="Hyperlink"/>
          </w:rPr>
          <w:t>solutionDefinition element</w:t>
        </w:r>
      </w:hyperlink>
      <w:r>
        <w:t xml:space="preserve"> </w:t>
      </w:r>
      <w:r>
        <w:fldChar w:fldCharType="begin"/>
      </w:r>
      <w:r>
        <w:instrText>PAGEREF section_b055c55f07ca465f82f569c0b2995874</w:instrText>
      </w:r>
      <w:r>
        <w:fldChar w:fldCharType="separate"/>
      </w:r>
      <w:r>
        <w:rPr>
          <w:noProof/>
        </w:rPr>
        <w:t>155</w:t>
      </w:r>
      <w:r>
        <w:fldChar w:fldCharType="end"/>
      </w:r>
    </w:p>
    <w:p w:rsidR="008B42D4" w:rsidRDefault="001819AE">
      <w:pPr>
        <w:pStyle w:val="indexentry0"/>
      </w:pPr>
      <w:hyperlink w:anchor="section_8ec3602eac444cefbb37229ff3a3fd78">
        <w:r>
          <w:rPr>
            <w:rStyle w:val="Hyperlink"/>
          </w:rPr>
          <w:t>solutionDefinition element - form definition file extension</w:t>
        </w:r>
      </w:hyperlink>
      <w:r>
        <w:t xml:space="preserve"> </w:t>
      </w:r>
      <w:r>
        <w:fldChar w:fldCharType="begin"/>
      </w:r>
      <w:r>
        <w:instrText>PAGEREF section_8ec3602eac444cefbb37229ff3a3fd78</w:instrText>
      </w:r>
      <w:r>
        <w:fldChar w:fldCharType="separate"/>
      </w:r>
      <w:r>
        <w:rPr>
          <w:noProof/>
        </w:rPr>
        <w:t>191</w:t>
      </w:r>
      <w:r>
        <w:fldChar w:fldCharType="end"/>
      </w:r>
    </w:p>
    <w:p w:rsidR="008B42D4" w:rsidRDefault="001819AE">
      <w:pPr>
        <w:pStyle w:val="indexentry0"/>
      </w:pPr>
      <w:hyperlink w:anchor="section_dad14879d8e8455db0d5e485eb8127bb">
        <w:r>
          <w:rPr>
            <w:rStyle w:val="Hyperlink"/>
          </w:rPr>
          <w:t>solutionMode element - form definition file ext</w:t>
        </w:r>
        <w:r>
          <w:rPr>
            <w:rStyle w:val="Hyperlink"/>
          </w:rPr>
          <w:t>ension</w:t>
        </w:r>
      </w:hyperlink>
      <w:r>
        <w:t xml:space="preserve"> </w:t>
      </w:r>
      <w:r>
        <w:fldChar w:fldCharType="begin"/>
      </w:r>
      <w:r>
        <w:instrText>PAGEREF section_dad14879d8e8455db0d5e485eb8127bb</w:instrText>
      </w:r>
      <w:r>
        <w:fldChar w:fldCharType="separate"/>
      </w:r>
      <w:r>
        <w:rPr>
          <w:noProof/>
        </w:rPr>
        <w:t>195</w:t>
      </w:r>
      <w:r>
        <w:fldChar w:fldCharType="end"/>
      </w:r>
    </w:p>
    <w:p w:rsidR="008B42D4" w:rsidRDefault="001819AE">
      <w:pPr>
        <w:pStyle w:val="indexentry0"/>
      </w:pPr>
      <w:hyperlink w:anchor="section_0674c05ba3c7446386edc6bce41bba5c">
        <w:r>
          <w:rPr>
            <w:rStyle w:val="Hyperlink"/>
          </w:rPr>
          <w:t>solutionProperties element</w:t>
        </w:r>
      </w:hyperlink>
      <w:r>
        <w:t xml:space="preserve"> </w:t>
      </w:r>
      <w:r>
        <w:fldChar w:fldCharType="begin"/>
      </w:r>
      <w:r>
        <w:instrText>PAGEREF section_0674c05ba3c7446386edc6bce41bba5c</w:instrText>
      </w:r>
      <w:r>
        <w:fldChar w:fldCharType="separate"/>
      </w:r>
      <w:r>
        <w:rPr>
          <w:noProof/>
        </w:rPr>
        <w:t>57</w:t>
      </w:r>
      <w:r>
        <w:fldChar w:fldCharType="end"/>
      </w:r>
    </w:p>
    <w:p w:rsidR="008B42D4" w:rsidRDefault="001819AE">
      <w:pPr>
        <w:pStyle w:val="indexentry0"/>
      </w:pPr>
      <w:hyperlink w:anchor="section_5b19ecbc422d45f6b86bd7c7f13ffa2c">
        <w:r>
          <w:rPr>
            <w:rStyle w:val="Hyperlink"/>
          </w:rPr>
          <w:t>solutionPropertiesExtension element</w:t>
        </w:r>
      </w:hyperlink>
      <w:r>
        <w:t xml:space="preserve"> </w:t>
      </w:r>
      <w:r>
        <w:fldChar w:fldCharType="begin"/>
      </w:r>
      <w:r>
        <w:instrText>PAGEREF section_5b19ecbc422d45f6b86bd7c7f13ffa2c</w:instrText>
      </w:r>
      <w:r>
        <w:fldChar w:fldCharType="separate"/>
      </w:r>
      <w:r>
        <w:rPr>
          <w:noProof/>
        </w:rPr>
        <w:t>160</w:t>
      </w:r>
      <w:r>
        <w:fldChar w:fldCharType="end"/>
      </w:r>
    </w:p>
    <w:p w:rsidR="008B42D4" w:rsidRDefault="001819AE">
      <w:pPr>
        <w:pStyle w:val="indexentry0"/>
      </w:pPr>
      <w:hyperlink w:anchor="section_cf382434f4f94294ad6438ba56ec3384">
        <w:r>
          <w:rPr>
            <w:rStyle w:val="Hyperlink"/>
          </w:rPr>
          <w:t>solutionType simple type</w:t>
        </w:r>
      </w:hyperlink>
      <w:r>
        <w:t xml:space="preserve"> </w:t>
      </w:r>
      <w:r>
        <w:fldChar w:fldCharType="begin"/>
      </w:r>
      <w:r>
        <w:instrText>PAGEREF section_cf382434f4f94294ad6438ba56ec3384</w:instrText>
      </w:r>
      <w:r>
        <w:fldChar w:fldCharType="separate"/>
      </w:r>
      <w:r>
        <w:rPr>
          <w:noProof/>
        </w:rPr>
        <w:t>154</w:t>
      </w:r>
      <w:r>
        <w:fldChar w:fldCharType="end"/>
      </w:r>
    </w:p>
    <w:p w:rsidR="008B42D4" w:rsidRDefault="001819AE">
      <w:pPr>
        <w:pStyle w:val="indexentry0"/>
      </w:pPr>
      <w:r>
        <w:t>Structures</w:t>
      </w:r>
    </w:p>
    <w:p w:rsidR="008B42D4" w:rsidRDefault="001819AE">
      <w:pPr>
        <w:pStyle w:val="indexentry0"/>
      </w:pPr>
      <w:r>
        <w:t xml:space="preserve">   </w:t>
      </w:r>
      <w:r>
        <w:t>form definition file (XSF) (</w:t>
      </w:r>
      <w:hyperlink w:anchor="section_729df1f223534b9e997f36600646ac5b">
        <w:r>
          <w:rPr>
            <w:rStyle w:val="Hyperlink"/>
          </w:rPr>
          <w:t>section 2.2</w:t>
        </w:r>
      </w:hyperlink>
      <w:r>
        <w:t xml:space="preserve"> </w:t>
      </w:r>
      <w:r>
        <w:fldChar w:fldCharType="begin"/>
      </w:r>
      <w:r>
        <w:instrText>PAGEREF section_729df1f223534b9e997f36600646ac5b</w:instrText>
      </w:r>
      <w:r>
        <w:fldChar w:fldCharType="separate"/>
      </w:r>
      <w:r>
        <w:rPr>
          <w:noProof/>
        </w:rPr>
        <w:t>34</w:t>
      </w:r>
      <w:r>
        <w:fldChar w:fldCharType="end"/>
      </w:r>
      <w:r>
        <w:t xml:space="preserve">, </w:t>
      </w:r>
      <w:hyperlink w:anchor="section_299b00f1ebf7455fbd7a3f4d5859c3b4">
        <w:r>
          <w:rPr>
            <w:rStyle w:val="Hyperlink"/>
          </w:rPr>
          <w:t>section 2.2.1</w:t>
        </w:r>
      </w:hyperlink>
      <w:r>
        <w:t xml:space="preserve"> </w:t>
      </w:r>
      <w:r>
        <w:fldChar w:fldCharType="begin"/>
      </w:r>
      <w:r>
        <w:instrText>PAGEREF section_299b0</w:instrText>
      </w:r>
      <w:r>
        <w:instrText>0f1ebf7455fbd7a3f4d5859c3b4</w:instrText>
      </w:r>
      <w:r>
        <w:fldChar w:fldCharType="separate"/>
      </w:r>
      <w:r>
        <w:rPr>
          <w:noProof/>
        </w:rPr>
        <w:t>35</w:t>
      </w:r>
      <w:r>
        <w:fldChar w:fldCharType="end"/>
      </w:r>
      <w:r>
        <w:t>)</w:t>
      </w:r>
    </w:p>
    <w:p w:rsidR="008B42D4" w:rsidRDefault="001819AE">
      <w:pPr>
        <w:pStyle w:val="indexentry0"/>
      </w:pPr>
      <w:r>
        <w:t xml:space="preserve">      </w:t>
      </w:r>
      <w:hyperlink w:anchor="section_c10019f6b01e4effbf5ba4fde90fb485">
        <w:r>
          <w:rPr>
            <w:rStyle w:val="Hyperlink"/>
          </w:rPr>
          <w:t>elements</w:t>
        </w:r>
      </w:hyperlink>
      <w:r>
        <w:t xml:space="preserve"> </w:t>
      </w:r>
      <w:r>
        <w:fldChar w:fldCharType="begin"/>
      </w:r>
      <w:r>
        <w:instrText>PAGEREF section_c10019f6b01e4effbf5ba4fde90fb485</w:instrText>
      </w:r>
      <w:r>
        <w:fldChar w:fldCharType="separate"/>
      </w:r>
      <w:r>
        <w:rPr>
          <w:noProof/>
        </w:rPr>
        <w:t>52</w:t>
      </w:r>
      <w:r>
        <w:fldChar w:fldCharType="end"/>
      </w:r>
    </w:p>
    <w:p w:rsidR="008B42D4" w:rsidRDefault="001819AE">
      <w:pPr>
        <w:pStyle w:val="indexentry0"/>
      </w:pPr>
      <w:r>
        <w:t xml:space="preserve">      </w:t>
      </w:r>
      <w:hyperlink w:anchor="section_5f58e7edf594472ba5d7929149fc48ab">
        <w:r>
          <w:rPr>
            <w:rStyle w:val="Hyperlink"/>
          </w:rPr>
          <w:t>enumerations</w:t>
        </w:r>
      </w:hyperlink>
      <w:r>
        <w:t xml:space="preserve"> </w:t>
      </w:r>
      <w:r>
        <w:fldChar w:fldCharType="begin"/>
      </w:r>
      <w:r>
        <w:instrText>PAGEREF sect</w:instrText>
      </w:r>
      <w:r>
        <w:instrText>ion_5f58e7edf594472ba5d7929149fc48ab</w:instrText>
      </w:r>
      <w:r>
        <w:fldChar w:fldCharType="separate"/>
      </w:r>
      <w:r>
        <w:rPr>
          <w:noProof/>
        </w:rPr>
        <w:t>39</w:t>
      </w:r>
      <w:r>
        <w:fldChar w:fldCharType="end"/>
      </w:r>
    </w:p>
    <w:p w:rsidR="008B42D4" w:rsidRDefault="001819AE">
      <w:pPr>
        <w:pStyle w:val="indexentry0"/>
      </w:pPr>
      <w:r>
        <w:t xml:space="preserve">   </w:t>
      </w:r>
      <w:hyperlink w:anchor="section_4b1c86ef964a472686f883f7c08ff389">
        <w:r>
          <w:rPr>
            <w:rStyle w:val="Hyperlink"/>
          </w:rPr>
          <w:t>form definition file (XSF2)</w:t>
        </w:r>
      </w:hyperlink>
      <w:r>
        <w:t xml:space="preserve"> </w:t>
      </w:r>
      <w:r>
        <w:fldChar w:fldCharType="begin"/>
      </w:r>
      <w:r>
        <w:instrText>PAGEREF section_4b1c86ef964a472686f883f7c08ff389</w:instrText>
      </w:r>
      <w:r>
        <w:fldChar w:fldCharType="separate"/>
      </w:r>
      <w:r>
        <w:rPr>
          <w:noProof/>
        </w:rPr>
        <w:t>151</w:t>
      </w:r>
      <w:r>
        <w:fldChar w:fldCharType="end"/>
      </w:r>
    </w:p>
    <w:p w:rsidR="008B42D4" w:rsidRDefault="001819AE">
      <w:pPr>
        <w:pStyle w:val="indexentry0"/>
      </w:pPr>
      <w:r>
        <w:t xml:space="preserve">      </w:t>
      </w:r>
      <w:hyperlink w:anchor="section_b7ee27b996c64bb88148453c14394258">
        <w:r>
          <w:rPr>
            <w:rStyle w:val="Hyperlink"/>
          </w:rPr>
          <w:t>ele</w:t>
        </w:r>
        <w:r>
          <w:rPr>
            <w:rStyle w:val="Hyperlink"/>
          </w:rPr>
          <w:t>ments</w:t>
        </w:r>
      </w:hyperlink>
      <w:r>
        <w:t xml:space="preserve"> </w:t>
      </w:r>
      <w:r>
        <w:fldChar w:fldCharType="begin"/>
      </w:r>
      <w:r>
        <w:instrText>PAGEREF section_b7ee27b996c64bb88148453c14394258</w:instrText>
      </w:r>
      <w:r>
        <w:fldChar w:fldCharType="separate"/>
      </w:r>
      <w:r>
        <w:rPr>
          <w:noProof/>
        </w:rPr>
        <w:t>155</w:t>
      </w:r>
      <w:r>
        <w:fldChar w:fldCharType="end"/>
      </w:r>
    </w:p>
    <w:p w:rsidR="008B42D4" w:rsidRDefault="001819AE">
      <w:pPr>
        <w:pStyle w:val="indexentry0"/>
      </w:pPr>
      <w:r>
        <w:t xml:space="preserve">      </w:t>
      </w:r>
      <w:hyperlink w:anchor="section_f8688ed2e3bd4048a3d98e591d067479">
        <w:r>
          <w:rPr>
            <w:rStyle w:val="Hyperlink"/>
          </w:rPr>
          <w:t>simple types</w:t>
        </w:r>
      </w:hyperlink>
      <w:r>
        <w:t xml:space="preserve"> </w:t>
      </w:r>
      <w:r>
        <w:fldChar w:fldCharType="begin"/>
      </w:r>
      <w:r>
        <w:instrText>PAGEREF section_f8688ed2e3bd4048a3d98e591d067479</w:instrText>
      </w:r>
      <w:r>
        <w:fldChar w:fldCharType="separate"/>
      </w:r>
      <w:r>
        <w:rPr>
          <w:noProof/>
        </w:rPr>
        <w:t>152</w:t>
      </w:r>
      <w:r>
        <w:fldChar w:fldCharType="end"/>
      </w:r>
    </w:p>
    <w:p w:rsidR="008B42D4" w:rsidRDefault="001819AE">
      <w:pPr>
        <w:pStyle w:val="indexentry0"/>
      </w:pPr>
      <w:r>
        <w:t xml:space="preserve">   </w:t>
      </w:r>
      <w:hyperlink w:anchor="section_6bcaf84c75d94297aced65f9815cb9c2">
        <w:r>
          <w:rPr>
            <w:rStyle w:val="Hyperlink"/>
          </w:rPr>
          <w:t>form definition file (XSF3)</w:t>
        </w:r>
      </w:hyperlink>
      <w:r>
        <w:t xml:space="preserve"> </w:t>
      </w:r>
      <w:r>
        <w:fldChar w:fldCharType="begin"/>
      </w:r>
      <w:r>
        <w:instrText>PAGEREF section_6bcaf84c75d94297aced65f9815cb9c2</w:instrText>
      </w:r>
      <w:r>
        <w:fldChar w:fldCharType="separate"/>
      </w:r>
      <w:r>
        <w:rPr>
          <w:noProof/>
        </w:rPr>
        <w:t>188</w:t>
      </w:r>
      <w:r>
        <w:fldChar w:fldCharType="end"/>
      </w:r>
    </w:p>
    <w:p w:rsidR="008B42D4" w:rsidRDefault="001819AE">
      <w:pPr>
        <w:pStyle w:val="indexentry0"/>
      </w:pPr>
      <w:r>
        <w:t xml:space="preserve">   </w:t>
      </w:r>
      <w:hyperlink w:anchor="section_d2ffddd4400b4d909e1af53c6ac45fbf">
        <w:r>
          <w:rPr>
            <w:rStyle w:val="Hyperlink"/>
          </w:rPr>
          <w:t>form view file - control-specific attributes</w:t>
        </w:r>
      </w:hyperlink>
      <w:r>
        <w:t xml:space="preserve"> </w:t>
      </w:r>
      <w:r>
        <w:fldChar w:fldCharType="begin"/>
      </w:r>
      <w:r>
        <w:instrText>PAGEREF section_d2ffddd4400b4d909e1af53c6ac45fbf</w:instrText>
      </w:r>
      <w:r>
        <w:fldChar w:fldCharType="separate"/>
      </w:r>
      <w:r>
        <w:rPr>
          <w:noProof/>
        </w:rPr>
        <w:t>340</w:t>
      </w:r>
      <w:r>
        <w:fldChar w:fldCharType="end"/>
      </w:r>
    </w:p>
    <w:p w:rsidR="008B42D4" w:rsidRDefault="001819AE">
      <w:pPr>
        <w:pStyle w:val="indexentry0"/>
      </w:pPr>
      <w:r>
        <w:t xml:space="preserve">   </w:t>
      </w:r>
      <w:hyperlink w:anchor="section_b37dbc0a811b484f811c3a04fec1e9b7">
        <w:r>
          <w:rPr>
            <w:rStyle w:val="Hyperlink"/>
          </w:rPr>
          <w:t>form view file - view representation</w:t>
        </w:r>
      </w:hyperlink>
      <w:r>
        <w:t xml:space="preserve"> </w:t>
      </w:r>
      <w:r>
        <w:fldChar w:fldCharType="begin"/>
      </w:r>
      <w:r>
        <w:instrText>PAGEREF section_b37dbc0a811b484f811c3a04fec1e9b7</w:instrText>
      </w:r>
      <w:r>
        <w:fldChar w:fldCharType="separate"/>
      </w:r>
      <w:r>
        <w:rPr>
          <w:noProof/>
        </w:rPr>
        <w:t>219</w:t>
      </w:r>
      <w:r>
        <w:fldChar w:fldCharType="end"/>
      </w:r>
    </w:p>
    <w:p w:rsidR="008B42D4" w:rsidRDefault="001819AE">
      <w:pPr>
        <w:pStyle w:val="indexentry0"/>
      </w:pPr>
      <w:r>
        <w:t xml:space="preserve">   </w:t>
      </w:r>
      <w:hyperlink w:anchor="section_27d78a83308046eaa51d6ccf68684d52">
        <w:r>
          <w:rPr>
            <w:rStyle w:val="Hyperlink"/>
          </w:rPr>
          <w:t>form view file - XSL function extensions</w:t>
        </w:r>
      </w:hyperlink>
      <w:r>
        <w:t xml:space="preserve"> </w:t>
      </w:r>
      <w:r>
        <w:fldChar w:fldCharType="begin"/>
      </w:r>
      <w:r>
        <w:instrText>PAGEREF section_27d78a83308046eaa51d6ccf68684d52</w:instrText>
      </w:r>
      <w:r>
        <w:fldChar w:fldCharType="separate"/>
      </w:r>
      <w:r>
        <w:rPr>
          <w:noProof/>
        </w:rPr>
        <w:t>368</w:t>
      </w:r>
      <w:r>
        <w:fldChar w:fldCharType="end"/>
      </w:r>
    </w:p>
    <w:p w:rsidR="008B42D4" w:rsidRDefault="001819AE">
      <w:pPr>
        <w:pStyle w:val="indexentry0"/>
      </w:pPr>
      <w:r>
        <w:t xml:space="preserve">   </w:t>
      </w:r>
      <w:hyperlink w:anchor="section_94d26e1b188842adba89783238c6892b">
        <w:r>
          <w:rPr>
            <w:rStyle w:val="Hyperlink"/>
          </w:rPr>
          <w:t>form view files (XSLT)</w:t>
        </w:r>
      </w:hyperlink>
      <w:r>
        <w:t xml:space="preserve"> </w:t>
      </w:r>
      <w:r>
        <w:fldChar w:fldCharType="begin"/>
      </w:r>
      <w:r>
        <w:instrText>PAGEREF section_94d26e1b188842adba89783238c6892b</w:instrText>
      </w:r>
      <w:r>
        <w:fldChar w:fldCharType="separate"/>
      </w:r>
      <w:r>
        <w:rPr>
          <w:noProof/>
        </w:rPr>
        <w:t>218</w:t>
      </w:r>
      <w:r>
        <w:fldChar w:fldCharType="end"/>
      </w:r>
    </w:p>
    <w:p w:rsidR="008B42D4" w:rsidRDefault="001819AE">
      <w:pPr>
        <w:pStyle w:val="indexentry0"/>
      </w:pPr>
      <w:r>
        <w:lastRenderedPageBreak/>
        <w:t xml:space="preserve">   InfoPath form template format</w:t>
      </w:r>
    </w:p>
    <w:p w:rsidR="008B42D4" w:rsidRDefault="001819AE">
      <w:pPr>
        <w:pStyle w:val="indexentry0"/>
      </w:pPr>
      <w:r>
        <w:t xml:space="preserve">      </w:t>
      </w:r>
      <w:hyperlink w:anchor="section_4fea7a2ee8b940b0bad28dabde81947b">
        <w:r>
          <w:rPr>
            <w:rStyle w:val="Hyperlink"/>
          </w:rPr>
          <w:t>business object</w:t>
        </w:r>
      </w:hyperlink>
      <w:r>
        <w:t xml:space="preserve"> </w:t>
      </w:r>
      <w:r>
        <w:fldChar w:fldCharType="begin"/>
      </w:r>
      <w:r>
        <w:instrText>PAGEREF section_4fea7a2ee8b940b0bad28dabde81947b</w:instrText>
      </w:r>
      <w:r>
        <w:fldChar w:fldCharType="separate"/>
      </w:r>
      <w:r>
        <w:rPr>
          <w:noProof/>
        </w:rPr>
        <w:t>34</w:t>
      </w:r>
      <w:r>
        <w:fldChar w:fldCharType="end"/>
      </w:r>
    </w:p>
    <w:p w:rsidR="008B42D4" w:rsidRDefault="001819AE">
      <w:pPr>
        <w:pStyle w:val="indexentry0"/>
      </w:pPr>
      <w:r>
        <w:t xml:space="preserve">      </w:t>
      </w:r>
      <w:hyperlink w:anchor="section_f1b0904c5d124163b365c0232027c960">
        <w:r>
          <w:rPr>
            <w:rStyle w:val="Hyperlink"/>
          </w:rPr>
          <w:t>importer errors file</w:t>
        </w:r>
      </w:hyperlink>
      <w:r>
        <w:t xml:space="preserve"> </w:t>
      </w:r>
      <w:r>
        <w:fldChar w:fldCharType="begin"/>
      </w:r>
      <w:r>
        <w:instrText>PAGEREF section_f1b0904c5d124163b365c0232027c960</w:instrText>
      </w:r>
      <w:r>
        <w:fldChar w:fldCharType="separate"/>
      </w:r>
      <w:r>
        <w:rPr>
          <w:noProof/>
        </w:rPr>
        <w:t>34</w:t>
      </w:r>
      <w:r>
        <w:fldChar w:fldCharType="end"/>
      </w:r>
    </w:p>
    <w:p w:rsidR="008B42D4" w:rsidRDefault="001819AE">
      <w:pPr>
        <w:pStyle w:val="indexentry0"/>
      </w:pPr>
      <w:r>
        <w:t xml:space="preserve">      </w:t>
      </w:r>
      <w:hyperlink w:anchor="section_27e6f99ec0254b918f99e4b9a9c03fd1">
        <w:r>
          <w:rPr>
            <w:rStyle w:val="Hyperlink"/>
          </w:rPr>
          <w:t>Irm template file</w:t>
        </w:r>
      </w:hyperlink>
      <w:r>
        <w:t xml:space="preserve"> </w:t>
      </w:r>
      <w:r>
        <w:fldChar w:fldCharType="begin"/>
      </w:r>
      <w:r>
        <w:instrText>PAGEREF section_27e6f99ec0254b918f99e4b9a9c03fd1</w:instrText>
      </w:r>
      <w:r>
        <w:fldChar w:fldCharType="separate"/>
      </w:r>
      <w:r>
        <w:rPr>
          <w:noProof/>
        </w:rPr>
        <w:t>34</w:t>
      </w:r>
      <w:r>
        <w:fldChar w:fldCharType="end"/>
      </w:r>
    </w:p>
    <w:p w:rsidR="008B42D4" w:rsidRDefault="001819AE">
      <w:pPr>
        <w:pStyle w:val="indexentry0"/>
      </w:pPr>
      <w:r>
        <w:t xml:space="preserve">      </w:t>
      </w:r>
      <w:hyperlink w:anchor="section_0a3e58ede6e7430aa054933b09c1cbc3">
        <w:r>
          <w:rPr>
            <w:rStyle w:val="Hyperlink"/>
          </w:rPr>
          <w:t>Javascript files</w:t>
        </w:r>
      </w:hyperlink>
      <w:r>
        <w:t xml:space="preserve"> </w:t>
      </w:r>
      <w:r>
        <w:fldChar w:fldCharType="begin"/>
      </w:r>
      <w:r>
        <w:instrText>PAGEREF section_0a3e58ede6e7430aa05</w:instrText>
      </w:r>
      <w:r>
        <w:instrText>4933b09c1cbc3</w:instrText>
      </w:r>
      <w:r>
        <w:fldChar w:fldCharType="separate"/>
      </w:r>
      <w:r>
        <w:rPr>
          <w:noProof/>
        </w:rPr>
        <w:t>34</w:t>
      </w:r>
      <w:r>
        <w:fldChar w:fldCharType="end"/>
      </w:r>
    </w:p>
    <w:p w:rsidR="008B42D4" w:rsidRDefault="001819AE">
      <w:pPr>
        <w:pStyle w:val="indexentry0"/>
      </w:pPr>
      <w:r>
        <w:t xml:space="preserve">      </w:t>
      </w:r>
      <w:hyperlink w:anchor="section_efdd8845685f446e8b7000ad7ebc96bb">
        <w:r>
          <w:rPr>
            <w:rStyle w:val="Hyperlink"/>
          </w:rPr>
          <w:t>manifest.xsf</w:t>
        </w:r>
      </w:hyperlink>
      <w:r>
        <w:t xml:space="preserve"> </w:t>
      </w:r>
      <w:r>
        <w:fldChar w:fldCharType="begin"/>
      </w:r>
      <w:r>
        <w:instrText>PAGEREF section_efdd8845685f446e8b7000ad7ebc96bb</w:instrText>
      </w:r>
      <w:r>
        <w:fldChar w:fldCharType="separate"/>
      </w:r>
      <w:r>
        <w:rPr>
          <w:noProof/>
        </w:rPr>
        <w:t>33</w:t>
      </w:r>
      <w:r>
        <w:fldChar w:fldCharType="end"/>
      </w:r>
    </w:p>
    <w:p w:rsidR="008B42D4" w:rsidRDefault="001819AE">
      <w:pPr>
        <w:pStyle w:val="indexentry0"/>
      </w:pPr>
      <w:r>
        <w:t xml:space="preserve">      </w:t>
      </w:r>
      <w:hyperlink w:anchor="section_978a879ab3c64b34bfb733be3c3de342">
        <w:r>
          <w:rPr>
            <w:rStyle w:val="Hyperlink"/>
          </w:rPr>
          <w:t>merge view file</w:t>
        </w:r>
      </w:hyperlink>
      <w:r>
        <w:t xml:space="preserve"> </w:t>
      </w:r>
      <w:r>
        <w:fldChar w:fldCharType="begin"/>
      </w:r>
      <w:r>
        <w:instrText>PAGEREF section_978a879ab3c64b34bfb733be3c3de342</w:instrText>
      </w:r>
      <w:r>
        <w:fldChar w:fldCharType="separate"/>
      </w:r>
      <w:r>
        <w:rPr>
          <w:noProof/>
        </w:rPr>
        <w:t>34</w:t>
      </w:r>
      <w:r>
        <w:fldChar w:fldCharType="end"/>
      </w:r>
    </w:p>
    <w:p w:rsidR="008B42D4" w:rsidRDefault="001819AE">
      <w:pPr>
        <w:pStyle w:val="indexentry0"/>
      </w:pPr>
      <w:r>
        <w:t xml:space="preserve">      </w:t>
      </w:r>
      <w:hyperlink w:anchor="section_1c64558a615c4469a9312fb0c771bbaf">
        <w:r>
          <w:rPr>
            <w:rStyle w:val="Hyperlink"/>
          </w:rPr>
          <w:t>offline secondary schema files</w:t>
        </w:r>
      </w:hyperlink>
      <w:r>
        <w:t xml:space="preserve"> </w:t>
      </w:r>
      <w:r>
        <w:fldChar w:fldCharType="begin"/>
      </w:r>
      <w:r>
        <w:instrText>PAGEREF section_1c64558a615c4469a9312fb0c771bbaf</w:instrText>
      </w:r>
      <w:r>
        <w:fldChar w:fldCharType="separate"/>
      </w:r>
      <w:r>
        <w:rPr>
          <w:noProof/>
        </w:rPr>
        <w:t>34</w:t>
      </w:r>
      <w:r>
        <w:fldChar w:fldCharType="end"/>
      </w:r>
    </w:p>
    <w:p w:rsidR="008B42D4" w:rsidRDefault="001819AE">
      <w:pPr>
        <w:pStyle w:val="indexentry0"/>
      </w:pPr>
      <w:r>
        <w:t xml:space="preserve">      </w:t>
      </w:r>
      <w:hyperlink w:anchor="section_5f67b8b244cc45c78f36592e8bca103a">
        <w:r>
          <w:rPr>
            <w:rStyle w:val="Hyperlink"/>
          </w:rPr>
          <w:t>primary schema file</w:t>
        </w:r>
      </w:hyperlink>
      <w:r>
        <w:t xml:space="preserve"> </w:t>
      </w:r>
      <w:r>
        <w:fldChar w:fldCharType="begin"/>
      </w:r>
      <w:r>
        <w:instrText>PAGEREF section_5f67b8b244cc45c78f36592e8bca103a</w:instrText>
      </w:r>
      <w:r>
        <w:fldChar w:fldCharType="separate"/>
      </w:r>
      <w:r>
        <w:rPr>
          <w:noProof/>
        </w:rPr>
        <w:t>33</w:t>
      </w:r>
      <w:r>
        <w:fldChar w:fldCharType="end"/>
      </w:r>
    </w:p>
    <w:p w:rsidR="008B42D4" w:rsidRDefault="001819AE">
      <w:pPr>
        <w:pStyle w:val="indexentry0"/>
      </w:pPr>
      <w:r>
        <w:t xml:space="preserve">      </w:t>
      </w:r>
      <w:hyperlink w:anchor="section_1dce70982aaa4e7cabf708a5b83c3feb">
        <w:r>
          <w:rPr>
            <w:rStyle w:val="Hyperlink"/>
          </w:rPr>
          <w:t>resource files</w:t>
        </w:r>
      </w:hyperlink>
      <w:r>
        <w:t xml:space="preserve"> </w:t>
      </w:r>
      <w:r>
        <w:fldChar w:fldCharType="begin"/>
      </w:r>
      <w:r>
        <w:instrText>PAGEREF section_1dce70982aaa4e7cabf708a5b83c3feb</w:instrText>
      </w:r>
      <w:r>
        <w:fldChar w:fldCharType="separate"/>
      </w:r>
      <w:r>
        <w:rPr>
          <w:noProof/>
        </w:rPr>
        <w:t>34</w:t>
      </w:r>
      <w:r>
        <w:fldChar w:fldCharType="end"/>
      </w:r>
    </w:p>
    <w:p w:rsidR="008B42D4" w:rsidRDefault="001819AE">
      <w:pPr>
        <w:pStyle w:val="indexentry0"/>
      </w:pPr>
      <w:r>
        <w:t xml:space="preserve">      </w:t>
      </w:r>
      <w:hyperlink w:anchor="section_6285ba348f044ca4b68cd9ff012b73c4">
        <w:r>
          <w:rPr>
            <w:rStyle w:val="Hyperlink"/>
          </w:rPr>
          <w:t>sample data file</w:t>
        </w:r>
      </w:hyperlink>
      <w:r>
        <w:t xml:space="preserve"> </w:t>
      </w:r>
      <w:r>
        <w:fldChar w:fldCharType="begin"/>
      </w:r>
      <w:r>
        <w:instrText>PAGEREF section_6285ba348f044ca4b68cd9ff012b73c4</w:instrText>
      </w:r>
      <w:r>
        <w:fldChar w:fldCharType="separate"/>
      </w:r>
      <w:r>
        <w:rPr>
          <w:noProof/>
        </w:rPr>
        <w:t>33</w:t>
      </w:r>
      <w:r>
        <w:fldChar w:fldCharType="end"/>
      </w:r>
    </w:p>
    <w:p w:rsidR="008B42D4" w:rsidRDefault="001819AE">
      <w:pPr>
        <w:pStyle w:val="indexentry0"/>
      </w:pPr>
      <w:r>
        <w:t xml:space="preserve">      secondary schema file (</w:t>
      </w:r>
      <w:hyperlink w:anchor="section_cfc25a21c4c943fa879ab68b2a5dee78">
        <w:r>
          <w:rPr>
            <w:rStyle w:val="Hyperlink"/>
          </w:rPr>
          <w:t>section 2.1.6</w:t>
        </w:r>
      </w:hyperlink>
      <w:r>
        <w:t xml:space="preserve"> </w:t>
      </w:r>
      <w:r>
        <w:fldChar w:fldCharType="begin"/>
      </w:r>
      <w:r>
        <w:instrText>PAGEREF section_cfc25a21c4c943fa879ab68b2a5</w:instrText>
      </w:r>
      <w:r>
        <w:instrText>dee78</w:instrText>
      </w:r>
      <w:r>
        <w:fldChar w:fldCharType="separate"/>
      </w:r>
      <w:r>
        <w:rPr>
          <w:noProof/>
        </w:rPr>
        <w:t>33</w:t>
      </w:r>
      <w:r>
        <w:fldChar w:fldCharType="end"/>
      </w:r>
      <w:r>
        <w:t xml:space="preserve">, </w:t>
      </w:r>
      <w:hyperlink w:anchor="section_ccc0f5ac21844e0ea4b76a3cdf968394">
        <w:r>
          <w:rPr>
            <w:rStyle w:val="Hyperlink"/>
          </w:rPr>
          <w:t>section 2.1.13</w:t>
        </w:r>
      </w:hyperlink>
      <w:r>
        <w:t xml:space="preserve"> </w:t>
      </w:r>
      <w:r>
        <w:fldChar w:fldCharType="begin"/>
      </w:r>
      <w:r>
        <w:instrText>PAGEREF section_ccc0f5ac21844e0ea4b76a3cdf968394</w:instrText>
      </w:r>
      <w:r>
        <w:fldChar w:fldCharType="separate"/>
      </w:r>
      <w:r>
        <w:rPr>
          <w:noProof/>
        </w:rPr>
        <w:t>34</w:t>
      </w:r>
      <w:r>
        <w:fldChar w:fldCharType="end"/>
      </w:r>
      <w:r>
        <w:t>)</w:t>
      </w:r>
    </w:p>
    <w:p w:rsidR="008B42D4" w:rsidRDefault="001819AE">
      <w:pPr>
        <w:pStyle w:val="indexentry0"/>
      </w:pPr>
      <w:r>
        <w:t xml:space="preserve">      </w:t>
      </w:r>
      <w:hyperlink w:anchor="section_3616560e8fce408caaac1db834ac860e">
        <w:r>
          <w:rPr>
            <w:rStyle w:val="Hyperlink"/>
          </w:rPr>
          <w:t>submit data files</w:t>
        </w:r>
      </w:hyperlink>
      <w:r>
        <w:t xml:space="preserve"> </w:t>
      </w:r>
      <w:r>
        <w:fldChar w:fldCharType="begin"/>
      </w:r>
      <w:r>
        <w:instrText>PAGEREF section_3616560e8fce</w:instrText>
      </w:r>
      <w:r>
        <w:instrText>408caaac1db834ac860e</w:instrText>
      </w:r>
      <w:r>
        <w:fldChar w:fldCharType="separate"/>
      </w:r>
      <w:r>
        <w:rPr>
          <w:noProof/>
        </w:rPr>
        <w:t>33</w:t>
      </w:r>
      <w:r>
        <w:fldChar w:fldCharType="end"/>
      </w:r>
    </w:p>
    <w:p w:rsidR="008B42D4" w:rsidRDefault="001819AE">
      <w:pPr>
        <w:pStyle w:val="indexentry0"/>
      </w:pPr>
      <w:r>
        <w:t xml:space="preserve">      </w:t>
      </w:r>
      <w:hyperlink w:anchor="section_831034f02bcc48d99c146e5589b94f04">
        <w:r>
          <w:rPr>
            <w:rStyle w:val="Hyperlink"/>
          </w:rPr>
          <w:t>template file</w:t>
        </w:r>
      </w:hyperlink>
      <w:r>
        <w:t xml:space="preserve"> </w:t>
      </w:r>
      <w:r>
        <w:fldChar w:fldCharType="begin"/>
      </w:r>
      <w:r>
        <w:instrText>PAGEREF section_831034f02bcc48d99c146e5589b94f04</w:instrText>
      </w:r>
      <w:r>
        <w:fldChar w:fldCharType="separate"/>
      </w:r>
      <w:r>
        <w:rPr>
          <w:noProof/>
        </w:rPr>
        <w:t>33</w:t>
      </w:r>
      <w:r>
        <w:fldChar w:fldCharType="end"/>
      </w:r>
    </w:p>
    <w:p w:rsidR="008B42D4" w:rsidRDefault="001819AE">
      <w:pPr>
        <w:pStyle w:val="indexentry0"/>
      </w:pPr>
      <w:r>
        <w:t xml:space="preserve">      </w:t>
      </w:r>
      <w:hyperlink w:anchor="section_ce61ebcbc01d4fc0a10ad599fc80a1c8">
        <w:r>
          <w:rPr>
            <w:rStyle w:val="Hyperlink"/>
          </w:rPr>
          <w:t>view files</w:t>
        </w:r>
      </w:hyperlink>
      <w:r>
        <w:t xml:space="preserve"> </w:t>
      </w:r>
      <w:r>
        <w:fldChar w:fldCharType="begin"/>
      </w:r>
      <w:r>
        <w:instrText>PAGEREF section_ce61ebcbc01d4fc0a10ad599fc80a1c8</w:instrText>
      </w:r>
      <w:r>
        <w:fldChar w:fldCharType="separate"/>
      </w:r>
      <w:r>
        <w:rPr>
          <w:noProof/>
        </w:rPr>
        <w:t>33</w:t>
      </w:r>
      <w:r>
        <w:fldChar w:fldCharType="end"/>
      </w:r>
    </w:p>
    <w:p w:rsidR="008B42D4" w:rsidRDefault="001819AE">
      <w:pPr>
        <w:pStyle w:val="indexentry0"/>
      </w:pPr>
      <w:r>
        <w:t xml:space="preserve">      </w:t>
      </w:r>
      <w:hyperlink w:anchor="section_68c55c951b6e47ec905b3a73cd05fe1d">
        <w:r>
          <w:rPr>
            <w:rStyle w:val="Hyperlink"/>
          </w:rPr>
          <w:t>view upgrade file</w:t>
        </w:r>
      </w:hyperlink>
      <w:r>
        <w:t xml:space="preserve"> </w:t>
      </w:r>
      <w:r>
        <w:fldChar w:fldCharType="begin"/>
      </w:r>
      <w:r>
        <w:instrText>PAGEREF section_68c55c951b6e47ec905b3a73cd05fe1d</w:instrText>
      </w:r>
      <w:r>
        <w:fldChar w:fldCharType="separate"/>
      </w:r>
      <w:r>
        <w:rPr>
          <w:noProof/>
        </w:rPr>
        <w:t>34</w:t>
      </w:r>
      <w:r>
        <w:fldChar w:fldCharType="end"/>
      </w:r>
    </w:p>
    <w:p w:rsidR="008B42D4" w:rsidRDefault="001819AE">
      <w:pPr>
        <w:pStyle w:val="indexentry0"/>
      </w:pPr>
      <w:r>
        <w:t xml:space="preserve">   </w:t>
      </w:r>
      <w:hyperlink w:anchor="section_bb22d462695849139d1749e57e0b3c97">
        <w:r>
          <w:rPr>
            <w:rStyle w:val="Hyperlink"/>
          </w:rPr>
          <w:t>p</w:t>
        </w:r>
        <w:r>
          <w:rPr>
            <w:rStyle w:val="Hyperlink"/>
          </w:rPr>
          <w:t>rint view files (XSLT)</w:t>
        </w:r>
      </w:hyperlink>
      <w:r>
        <w:t xml:space="preserve"> </w:t>
      </w:r>
      <w:r>
        <w:fldChar w:fldCharType="begin"/>
      </w:r>
      <w:r>
        <w:instrText>PAGEREF section_bb22d462695849139d1749e57e0b3c97</w:instrText>
      </w:r>
      <w:r>
        <w:fldChar w:fldCharType="separate"/>
      </w:r>
      <w:r>
        <w:rPr>
          <w:noProof/>
        </w:rPr>
        <w:t>374</w:t>
      </w:r>
      <w:r>
        <w:fldChar w:fldCharType="end"/>
      </w:r>
    </w:p>
    <w:p w:rsidR="008B42D4" w:rsidRDefault="001819AE">
      <w:pPr>
        <w:pStyle w:val="indexentry0"/>
      </w:pPr>
      <w:r>
        <w:t xml:space="preserve">   </w:t>
      </w:r>
      <w:hyperlink w:anchor="section_c2cddfd46d8f497b9a501c108fa69b21">
        <w:r>
          <w:rPr>
            <w:rStyle w:val="Hyperlink"/>
          </w:rPr>
          <w:t>submit files (XML)</w:t>
        </w:r>
      </w:hyperlink>
      <w:r>
        <w:t xml:space="preserve"> </w:t>
      </w:r>
      <w:r>
        <w:fldChar w:fldCharType="begin"/>
      </w:r>
      <w:r>
        <w:instrText>PAGEREF section_c2cddfd46d8f497b9a501c108fa69b21</w:instrText>
      </w:r>
      <w:r>
        <w:fldChar w:fldCharType="separate"/>
      </w:r>
      <w:r>
        <w:rPr>
          <w:noProof/>
        </w:rPr>
        <w:t>374</w:t>
      </w:r>
      <w:r>
        <w:fldChar w:fldCharType="end"/>
      </w:r>
    </w:p>
    <w:p w:rsidR="008B42D4" w:rsidRDefault="001819AE">
      <w:pPr>
        <w:pStyle w:val="indexentry0"/>
      </w:pPr>
      <w:r>
        <w:t xml:space="preserve">   </w:t>
      </w:r>
      <w:hyperlink w:anchor="section_ff8a0958bee049588effcd6d41882080">
        <w:r>
          <w:rPr>
            <w:rStyle w:val="Hyperlink"/>
          </w:rPr>
          <w:t>template (XML)</w:t>
        </w:r>
      </w:hyperlink>
      <w:r>
        <w:t xml:space="preserve"> </w:t>
      </w:r>
      <w:r>
        <w:fldChar w:fldCharType="begin"/>
      </w:r>
      <w:r>
        <w:instrText>PAGEREF section_ff8a0958bee049588effcd6d41882080</w:instrText>
      </w:r>
      <w:r>
        <w:fldChar w:fldCharType="separate"/>
      </w:r>
      <w:r>
        <w:rPr>
          <w:noProof/>
        </w:rPr>
        <w:t>375</w:t>
      </w:r>
      <w:r>
        <w:fldChar w:fldCharType="end"/>
      </w:r>
    </w:p>
    <w:p w:rsidR="008B42D4" w:rsidRDefault="001819AE">
      <w:pPr>
        <w:pStyle w:val="indexentry0"/>
      </w:pPr>
      <w:r>
        <w:t xml:space="preserve">   </w:t>
      </w:r>
      <w:hyperlink w:anchor="section_4627637c976e43e28ec2b24201b5af7c">
        <w:r>
          <w:rPr>
            <w:rStyle w:val="Hyperlink"/>
          </w:rPr>
          <w:t>upgrade (XSL)</w:t>
        </w:r>
      </w:hyperlink>
      <w:r>
        <w:t xml:space="preserve"> </w:t>
      </w:r>
      <w:r>
        <w:fldChar w:fldCharType="begin"/>
      </w:r>
      <w:r>
        <w:instrText>PAGEREF section_4627637c976e43e28ec2b24201b5af7c</w:instrText>
      </w:r>
      <w:r>
        <w:fldChar w:fldCharType="separate"/>
      </w:r>
      <w:r>
        <w:rPr>
          <w:noProof/>
        </w:rPr>
        <w:t>375</w:t>
      </w:r>
      <w:r>
        <w:fldChar w:fldCharType="end"/>
      </w:r>
    </w:p>
    <w:p w:rsidR="008B42D4" w:rsidRDefault="001819AE">
      <w:pPr>
        <w:pStyle w:val="indexentry0"/>
      </w:pPr>
      <w:r>
        <w:t xml:space="preserve">   </w:t>
      </w:r>
      <w:hyperlink w:anchor="section_4110faec136b48bca104c3dd953ec1fa">
        <w:r>
          <w:rPr>
            <w:rStyle w:val="Hyperlink"/>
          </w:rPr>
          <w:t>XML schema file - control representation</w:t>
        </w:r>
      </w:hyperlink>
      <w:r>
        <w:t xml:space="preserve"> </w:t>
      </w:r>
      <w:r>
        <w:fldChar w:fldCharType="begin"/>
      </w:r>
      <w:r>
        <w:instrText>PAGEREF section_4110faec136b48bca104c3dd953ec1fa</w:instrText>
      </w:r>
      <w:r>
        <w:fldChar w:fldCharType="separate"/>
      </w:r>
      <w:r>
        <w:rPr>
          <w:noProof/>
        </w:rPr>
        <w:t>202</w:t>
      </w:r>
      <w:r>
        <w:fldChar w:fldCharType="end"/>
      </w:r>
    </w:p>
    <w:p w:rsidR="008B42D4" w:rsidRDefault="001819AE">
      <w:pPr>
        <w:pStyle w:val="indexentry0"/>
      </w:pPr>
      <w:r>
        <w:t xml:space="preserve">   </w:t>
      </w:r>
      <w:hyperlink w:anchor="section_b815545728c7401da460da7ea3badcd3">
        <w:r>
          <w:rPr>
            <w:rStyle w:val="Hyperlink"/>
          </w:rPr>
          <w:t>XML schema files (XSD)</w:t>
        </w:r>
      </w:hyperlink>
      <w:r>
        <w:t xml:space="preserve"> </w:t>
      </w:r>
      <w:r>
        <w:fldChar w:fldCharType="begin"/>
      </w:r>
      <w:r>
        <w:instrText>PAGEREF section_b815545728c7401da460da7ea</w:instrText>
      </w:r>
      <w:r>
        <w:instrText>3badcd3</w:instrText>
      </w:r>
      <w:r>
        <w:fldChar w:fldCharType="separate"/>
      </w:r>
      <w:r>
        <w:rPr>
          <w:noProof/>
        </w:rPr>
        <w:t>201</w:t>
      </w:r>
      <w:r>
        <w:fldChar w:fldCharType="end"/>
      </w:r>
    </w:p>
    <w:p w:rsidR="008B42D4" w:rsidRDefault="001819AE">
      <w:pPr>
        <w:pStyle w:val="indexentry0"/>
      </w:pPr>
      <w:hyperlink w:anchor="section_4168b5cdbdf7458d8c4b969a48aaf344">
        <w:r>
          <w:rPr>
            <w:rStyle w:val="Hyperlink"/>
          </w:rPr>
          <w:t>Structures,InfoPath form template format</w:t>
        </w:r>
      </w:hyperlink>
      <w:r>
        <w:t xml:space="preserve"> </w:t>
      </w:r>
      <w:r>
        <w:fldChar w:fldCharType="begin"/>
      </w:r>
      <w:r>
        <w:instrText>PAGEREF section_4168b5cdbdf7458d8c4b969a48aaf344</w:instrText>
      </w:r>
      <w:r>
        <w:fldChar w:fldCharType="separate"/>
      </w:r>
      <w:r>
        <w:rPr>
          <w:noProof/>
        </w:rPr>
        <w:t>33</w:t>
      </w:r>
      <w:r>
        <w:fldChar w:fldCharType="end"/>
      </w:r>
    </w:p>
    <w:p w:rsidR="008B42D4" w:rsidRDefault="001819AE">
      <w:pPr>
        <w:pStyle w:val="indexentry0"/>
      </w:pPr>
      <w:hyperlink w:anchor="section_3c5036478ed94e109e31949ddcff20d2">
        <w:r>
          <w:rPr>
            <w:rStyle w:val="Hyperlink"/>
          </w:rPr>
          <w:t>subject element</w:t>
        </w:r>
      </w:hyperlink>
      <w:r>
        <w:t xml:space="preserve"> </w:t>
      </w:r>
      <w:r>
        <w:fldChar w:fldCharType="begin"/>
      </w:r>
      <w:r>
        <w:instrText>PAGEREF se</w:instrText>
      </w:r>
      <w:r>
        <w:instrText>ction_3c5036478ed94e109e31949ddcff20d2</w:instrText>
      </w:r>
      <w:r>
        <w:fldChar w:fldCharType="separate"/>
      </w:r>
      <w:r>
        <w:rPr>
          <w:noProof/>
        </w:rPr>
        <w:t>78</w:t>
      </w:r>
      <w:r>
        <w:fldChar w:fldCharType="end"/>
      </w:r>
    </w:p>
    <w:p w:rsidR="008B42D4" w:rsidRDefault="001819AE">
      <w:pPr>
        <w:pStyle w:val="indexentry0"/>
      </w:pPr>
      <w:hyperlink w:anchor="section_3616560e8fce408caaac1db834ac860e">
        <w:r>
          <w:rPr>
            <w:rStyle w:val="Hyperlink"/>
          </w:rPr>
          <w:t>Submit data files</w:t>
        </w:r>
      </w:hyperlink>
      <w:r>
        <w:t xml:space="preserve"> </w:t>
      </w:r>
      <w:r>
        <w:fldChar w:fldCharType="begin"/>
      </w:r>
      <w:r>
        <w:instrText>PAGEREF section_3616560e8fce408caaac1db834ac860e</w:instrText>
      </w:r>
      <w:r>
        <w:fldChar w:fldCharType="separate"/>
      </w:r>
      <w:r>
        <w:rPr>
          <w:noProof/>
        </w:rPr>
        <w:t>33</w:t>
      </w:r>
      <w:r>
        <w:fldChar w:fldCharType="end"/>
      </w:r>
    </w:p>
    <w:p w:rsidR="008B42D4" w:rsidRDefault="001819AE">
      <w:pPr>
        <w:pStyle w:val="indexentry0"/>
      </w:pPr>
      <w:r>
        <w:t>submit element (</w:t>
      </w:r>
      <w:hyperlink w:anchor="section_8f599e641baf4199a606495e0254cbb6">
        <w:r>
          <w:rPr>
            <w:rStyle w:val="Hyperlink"/>
          </w:rPr>
          <w:t>section 2.2.1.2.53</w:t>
        </w:r>
      </w:hyperlink>
      <w:r>
        <w:t xml:space="preserve"> </w:t>
      </w:r>
      <w:r>
        <w:fldChar w:fldCharType="begin"/>
      </w:r>
      <w:r>
        <w:instrText>PAGEREF section_8f599e641baf4199a606495e0254cbb6</w:instrText>
      </w:r>
      <w:r>
        <w:fldChar w:fldCharType="separate"/>
      </w:r>
      <w:r>
        <w:rPr>
          <w:noProof/>
        </w:rPr>
        <w:t>90</w:t>
      </w:r>
      <w:r>
        <w:fldChar w:fldCharType="end"/>
      </w:r>
      <w:r>
        <w:t xml:space="preserve">, </w:t>
      </w:r>
      <w:hyperlink w:anchor="section_a9e1034a0cef44c0ad8709d4f9a75bef">
        <w:r>
          <w:rPr>
            <w:rStyle w:val="Hyperlink"/>
          </w:rPr>
          <w:t>section 2.2.2.2.44</w:t>
        </w:r>
      </w:hyperlink>
      <w:r>
        <w:t xml:space="preserve"> </w:t>
      </w:r>
      <w:r>
        <w:fldChar w:fldCharType="begin"/>
      </w:r>
      <w:r>
        <w:instrText>PAGEREF section_a9e1034a0cef44c0ad8709d4f9a75bef</w:instrText>
      </w:r>
      <w:r>
        <w:fldChar w:fldCharType="separate"/>
      </w:r>
      <w:r>
        <w:rPr>
          <w:noProof/>
        </w:rPr>
        <w:t>183</w:t>
      </w:r>
      <w:r>
        <w:fldChar w:fldCharType="end"/>
      </w:r>
      <w:r>
        <w:t>)</w:t>
      </w:r>
    </w:p>
    <w:p w:rsidR="008B42D4" w:rsidRDefault="001819AE">
      <w:pPr>
        <w:pStyle w:val="indexentry0"/>
      </w:pPr>
      <w:hyperlink w:anchor="section_6a448ab770d74999831cc4d0e6ca3157">
        <w:r>
          <w:rPr>
            <w:rStyle w:val="Hyperlink"/>
          </w:rPr>
          <w:t>Submit file (XML) examples</w:t>
        </w:r>
      </w:hyperlink>
      <w:r>
        <w:t xml:space="preserve"> </w:t>
      </w:r>
      <w:r>
        <w:fldChar w:fldCharType="begin"/>
      </w:r>
      <w:r>
        <w:instrText>PAGEREF section_6a448ab770d74999831cc4d0e6ca3157</w:instrText>
      </w:r>
      <w:r>
        <w:fldChar w:fldCharType="separate"/>
      </w:r>
      <w:r>
        <w:rPr>
          <w:noProof/>
        </w:rPr>
        <w:t>439</w:t>
      </w:r>
      <w:r>
        <w:fldChar w:fldCharType="end"/>
      </w:r>
    </w:p>
    <w:p w:rsidR="008B42D4" w:rsidRDefault="001819AE">
      <w:pPr>
        <w:pStyle w:val="indexentry0"/>
      </w:pPr>
      <w:r>
        <w:t>Submit file elements</w:t>
      </w:r>
    </w:p>
    <w:p w:rsidR="008B42D4" w:rsidRDefault="001819AE">
      <w:pPr>
        <w:pStyle w:val="indexentry0"/>
      </w:pPr>
      <w:r>
        <w:t xml:space="preserve">   </w:t>
      </w:r>
      <w:hyperlink w:anchor="section_cac4e248425b4254b7582d2acd30c886">
        <w:r>
          <w:rPr>
            <w:rStyle w:val="Hyperlink"/>
          </w:rPr>
          <w:t>dataFields</w:t>
        </w:r>
      </w:hyperlink>
      <w:r>
        <w:t xml:space="preserve"> </w:t>
      </w:r>
      <w:r>
        <w:fldChar w:fldCharType="begin"/>
      </w:r>
      <w:r>
        <w:instrText>PAGEREF section_cac4e248425b4254b7582d2acd30c886</w:instrText>
      </w:r>
      <w:r>
        <w:fldChar w:fldCharType="separate"/>
      </w:r>
      <w:r>
        <w:rPr>
          <w:noProof/>
        </w:rPr>
        <w:t>375</w:t>
      </w:r>
      <w:r>
        <w:fldChar w:fldCharType="end"/>
      </w:r>
    </w:p>
    <w:p w:rsidR="008B42D4" w:rsidRDefault="001819AE">
      <w:pPr>
        <w:pStyle w:val="indexentry0"/>
      </w:pPr>
      <w:r>
        <w:t xml:space="preserve">   </w:t>
      </w:r>
      <w:hyperlink w:anchor="section_8b54dd7254664dc1866cdc81cb7ba500">
        <w:r>
          <w:rPr>
            <w:rStyle w:val="Hyperlink"/>
          </w:rPr>
          <w:t>myFields</w:t>
        </w:r>
      </w:hyperlink>
      <w:r>
        <w:t xml:space="preserve"> </w:t>
      </w:r>
      <w:r>
        <w:fldChar w:fldCharType="begin"/>
      </w:r>
      <w:r>
        <w:instrText>PAGEREF section_8b54dd7254664dc1866cdc81cb7ba500</w:instrText>
      </w:r>
      <w:r>
        <w:fldChar w:fldCharType="separate"/>
      </w:r>
      <w:r>
        <w:rPr>
          <w:noProof/>
        </w:rPr>
        <w:t>374</w:t>
      </w:r>
      <w:r>
        <w:fldChar w:fldCharType="end"/>
      </w:r>
    </w:p>
    <w:p w:rsidR="008B42D4" w:rsidRDefault="001819AE">
      <w:pPr>
        <w:pStyle w:val="indexentry0"/>
      </w:pPr>
      <w:hyperlink w:anchor="section_eed917f9412e4ead9e7d715fd56ba9ed">
        <w:r>
          <w:rPr>
            <w:rStyle w:val="Hyperlink"/>
          </w:rPr>
          <w:t>Submit files (XML)</w:t>
        </w:r>
      </w:hyperlink>
      <w:r>
        <w:t xml:space="preserve"> </w:t>
      </w:r>
      <w:r>
        <w:fldChar w:fldCharType="begin"/>
      </w:r>
      <w:r>
        <w:instrText>PAGEREF section_eed917f9412e4ead9e7d715fd56ba9ed</w:instrText>
      </w:r>
      <w:r>
        <w:fldChar w:fldCharType="separate"/>
      </w:r>
      <w:r>
        <w:rPr>
          <w:noProof/>
        </w:rPr>
        <w:t>31</w:t>
      </w:r>
      <w:r>
        <w:fldChar w:fldCharType="end"/>
      </w:r>
    </w:p>
    <w:p w:rsidR="008B42D4" w:rsidRDefault="001819AE">
      <w:pPr>
        <w:pStyle w:val="indexentry0"/>
      </w:pPr>
      <w:hyperlink w:anchor="section_6a448ab770d74999831cc4d0e6ca3157">
        <w:r>
          <w:rPr>
            <w:rStyle w:val="Hyperlink"/>
          </w:rPr>
          <w:t>Submit Files (XML) Examples example</w:t>
        </w:r>
      </w:hyperlink>
      <w:r>
        <w:t xml:space="preserve"> </w:t>
      </w:r>
      <w:r>
        <w:fldChar w:fldCharType="begin"/>
      </w:r>
      <w:r>
        <w:instrText>PAGEREF section_6a448ab770d74999831cc4d0e6ca3157</w:instrText>
      </w:r>
      <w:r>
        <w:fldChar w:fldCharType="separate"/>
      </w:r>
      <w:r>
        <w:rPr>
          <w:noProof/>
        </w:rPr>
        <w:t>439</w:t>
      </w:r>
      <w:r>
        <w:fldChar w:fldCharType="end"/>
      </w:r>
    </w:p>
    <w:p w:rsidR="008B42D4" w:rsidRDefault="001819AE">
      <w:pPr>
        <w:pStyle w:val="indexentry0"/>
      </w:pPr>
      <w:hyperlink w:anchor="section_c2cddfd46d8f497b9a501c108fa69b21">
        <w:r>
          <w:rPr>
            <w:rStyle w:val="Hyperlink"/>
          </w:rPr>
          <w:t>Submit files (XML) structure</w:t>
        </w:r>
      </w:hyperlink>
      <w:r>
        <w:t xml:space="preserve"> </w:t>
      </w:r>
      <w:r>
        <w:fldChar w:fldCharType="begin"/>
      </w:r>
      <w:r>
        <w:instrText>PAGEREF section_c2c</w:instrText>
      </w:r>
      <w:r>
        <w:instrText>ddfd46d8f497b9a501c108fa69b21</w:instrText>
      </w:r>
      <w:r>
        <w:fldChar w:fldCharType="separate"/>
      </w:r>
      <w:r>
        <w:rPr>
          <w:noProof/>
        </w:rPr>
        <w:t>374</w:t>
      </w:r>
      <w:r>
        <w:fldChar w:fldCharType="end"/>
      </w:r>
    </w:p>
    <w:p w:rsidR="008B42D4" w:rsidRDefault="001819AE">
      <w:pPr>
        <w:pStyle w:val="indexentry0"/>
      </w:pPr>
      <w:r>
        <w:t>submitAction element (</w:t>
      </w:r>
      <w:hyperlink w:anchor="section_282d7015778b4829a2dd84d99ee9f1dc">
        <w:r>
          <w:rPr>
            <w:rStyle w:val="Hyperlink"/>
          </w:rPr>
          <w:t>section 2.2.1.2.54</w:t>
        </w:r>
      </w:hyperlink>
      <w:r>
        <w:t xml:space="preserve"> </w:t>
      </w:r>
      <w:r>
        <w:fldChar w:fldCharType="begin"/>
      </w:r>
      <w:r>
        <w:instrText>PAGEREF section_282d7015778b4829a2dd84d99ee9f1dc</w:instrText>
      </w:r>
      <w:r>
        <w:fldChar w:fldCharType="separate"/>
      </w:r>
      <w:r>
        <w:rPr>
          <w:noProof/>
        </w:rPr>
        <w:t>92</w:t>
      </w:r>
      <w:r>
        <w:fldChar w:fldCharType="end"/>
      </w:r>
      <w:r>
        <w:t xml:space="preserve">, </w:t>
      </w:r>
      <w:hyperlink w:anchor="section_c0cdc7a8b3c4490b8412d51f646656fd">
        <w:r>
          <w:rPr>
            <w:rStyle w:val="Hyperlink"/>
          </w:rPr>
          <w:t>section 2.2.1.2.115</w:t>
        </w:r>
      </w:hyperlink>
      <w:r>
        <w:t xml:space="preserve"> </w:t>
      </w:r>
      <w:r>
        <w:fldChar w:fldCharType="begin"/>
      </w:r>
      <w:r>
        <w:instrText>PAGEREF section_c0cdc7a8b3c4490b8412d51f646656fd</w:instrText>
      </w:r>
      <w:r>
        <w:fldChar w:fldCharType="separate"/>
      </w:r>
      <w:r>
        <w:rPr>
          <w:noProof/>
        </w:rPr>
        <w:t>135</w:t>
      </w:r>
      <w:r>
        <w:fldChar w:fldCharType="end"/>
      </w:r>
      <w:r>
        <w:t xml:space="preserve">, </w:t>
      </w:r>
      <w:hyperlink w:anchor="section_60b8bfff0d2141f79cb81e382c38b8cc">
        <w:r>
          <w:rPr>
            <w:rStyle w:val="Hyperlink"/>
          </w:rPr>
          <w:t>section 2.2.2.2.45</w:t>
        </w:r>
      </w:hyperlink>
      <w:r>
        <w:t xml:space="preserve"> </w:t>
      </w:r>
      <w:r>
        <w:fldChar w:fldCharType="begin"/>
      </w:r>
      <w:r>
        <w:instrText>PAGEREF section_60b8bfff0d2141f79cb81e382c38b8cc</w:instrText>
      </w:r>
      <w:r>
        <w:fldChar w:fldCharType="separate"/>
      </w:r>
      <w:r>
        <w:rPr>
          <w:noProof/>
        </w:rPr>
        <w:t>184</w:t>
      </w:r>
      <w:r>
        <w:fldChar w:fldCharType="end"/>
      </w:r>
      <w:r>
        <w:t>)</w:t>
      </w:r>
    </w:p>
    <w:p w:rsidR="008B42D4" w:rsidRDefault="001819AE">
      <w:pPr>
        <w:pStyle w:val="indexentry0"/>
      </w:pPr>
      <w:hyperlink w:anchor="section_eb8e677ff39341d2b54c8c65e4bcdd75">
        <w:r>
          <w:rPr>
            <w:rStyle w:val="Hyperlink"/>
          </w:rPr>
          <w:t>submitToHostAdapter element</w:t>
        </w:r>
      </w:hyperlink>
      <w:r>
        <w:t xml:space="preserve"> </w:t>
      </w:r>
      <w:r>
        <w:fldChar w:fldCharType="begin"/>
      </w:r>
      <w:r>
        <w:instrText>PAGEREF section_eb8e677ff39341d2b54c8c65e4bcdd75</w:instrText>
      </w:r>
      <w:r>
        <w:fldChar w:fldCharType="separate"/>
      </w:r>
      <w:r>
        <w:rPr>
          <w:noProof/>
        </w:rPr>
        <w:t>80</w:t>
      </w:r>
      <w:r>
        <w:fldChar w:fldCharType="end"/>
      </w:r>
    </w:p>
    <w:p w:rsidR="008B42D4" w:rsidRDefault="001819AE">
      <w:pPr>
        <w:pStyle w:val="indexentry0"/>
      </w:pPr>
      <w:r>
        <w:t>successMessage element (</w:t>
      </w:r>
      <w:hyperlink w:anchor="section_fb90cb468f7645a983f89f7d253e6c4c">
        <w:r>
          <w:rPr>
            <w:rStyle w:val="Hyperlink"/>
          </w:rPr>
          <w:t>section 2.2.1.2.55</w:t>
        </w:r>
      </w:hyperlink>
      <w:r>
        <w:t xml:space="preserve"> </w:t>
      </w:r>
      <w:r>
        <w:fldChar w:fldCharType="begin"/>
      </w:r>
      <w:r>
        <w:instrText>PAGEREF</w:instrText>
      </w:r>
      <w:r>
        <w:instrText xml:space="preserve"> section_fb90cb468f7645a983f89f7d253e6c4c</w:instrText>
      </w:r>
      <w:r>
        <w:fldChar w:fldCharType="separate"/>
      </w:r>
      <w:r>
        <w:rPr>
          <w:noProof/>
        </w:rPr>
        <w:t>93</w:t>
      </w:r>
      <w:r>
        <w:fldChar w:fldCharType="end"/>
      </w:r>
      <w:r>
        <w:t xml:space="preserve">, </w:t>
      </w:r>
      <w:hyperlink w:anchor="section_e27645aa3bcb4948a85e0cdb70cc9e98">
        <w:r>
          <w:rPr>
            <w:rStyle w:val="Hyperlink"/>
          </w:rPr>
          <w:t>section 2.2.2.2.46</w:t>
        </w:r>
      </w:hyperlink>
      <w:r>
        <w:t xml:space="preserve"> </w:t>
      </w:r>
      <w:r>
        <w:fldChar w:fldCharType="begin"/>
      </w:r>
      <w:r>
        <w:instrText>PAGEREF section_e27645aa3bcb4948a85e0cdb70cc9e98</w:instrText>
      </w:r>
      <w:r>
        <w:fldChar w:fldCharType="separate"/>
      </w:r>
      <w:r>
        <w:rPr>
          <w:noProof/>
        </w:rPr>
        <w:t>184</w:t>
      </w:r>
      <w:r>
        <w:fldChar w:fldCharType="end"/>
      </w:r>
      <w:r>
        <w:t>)</w:t>
      </w:r>
    </w:p>
    <w:p w:rsidR="008B42D4" w:rsidRDefault="001819AE">
      <w:pPr>
        <w:pStyle w:val="indexentry0"/>
      </w:pPr>
      <w:hyperlink w:anchor="section_fe58162470db4e6f83aba48e946db275">
        <w:r>
          <w:rPr>
            <w:rStyle w:val="Hyperlink"/>
          </w:rPr>
          <w:t>suggestedSigne</w:t>
        </w:r>
        <w:r>
          <w:rPr>
            <w:rStyle w:val="Hyperlink"/>
          </w:rPr>
          <w:t>rEmailAddress element - form definition file extension</w:t>
        </w:r>
      </w:hyperlink>
      <w:r>
        <w:t xml:space="preserve"> </w:t>
      </w:r>
      <w:r>
        <w:fldChar w:fldCharType="begin"/>
      </w:r>
      <w:r>
        <w:instrText>PAGEREF section_fe58162470db4e6f83aba48e946db275</w:instrText>
      </w:r>
      <w:r>
        <w:fldChar w:fldCharType="separate"/>
      </w:r>
      <w:r>
        <w:rPr>
          <w:noProof/>
        </w:rPr>
        <w:t>200</w:t>
      </w:r>
      <w:r>
        <w:fldChar w:fldCharType="end"/>
      </w:r>
    </w:p>
    <w:p w:rsidR="008B42D4" w:rsidRDefault="001819AE">
      <w:pPr>
        <w:pStyle w:val="indexentry0"/>
      </w:pPr>
      <w:hyperlink w:anchor="section_8ccd774ff3b94e78843c607bbf005c99">
        <w:r>
          <w:rPr>
            <w:rStyle w:val="Hyperlink"/>
          </w:rPr>
          <w:t>suggestedSignerName element - form definition file extension</w:t>
        </w:r>
      </w:hyperlink>
      <w:r>
        <w:t xml:space="preserve"> </w:t>
      </w:r>
      <w:r>
        <w:fldChar w:fldCharType="begin"/>
      </w:r>
      <w:r>
        <w:instrText>PAGEREF section_8ccd774</w:instrText>
      </w:r>
      <w:r>
        <w:instrText>ff3b94e78843c607bbf005c99</w:instrText>
      </w:r>
      <w:r>
        <w:fldChar w:fldCharType="separate"/>
      </w:r>
      <w:r>
        <w:rPr>
          <w:noProof/>
        </w:rPr>
        <w:t>199</w:t>
      </w:r>
      <w:r>
        <w:fldChar w:fldCharType="end"/>
      </w:r>
    </w:p>
    <w:p w:rsidR="008B42D4" w:rsidRDefault="001819AE">
      <w:pPr>
        <w:pStyle w:val="indexentry0"/>
      </w:pPr>
      <w:hyperlink w:anchor="section_c3e51771cf4747cc9a84721201654fbd">
        <w:r>
          <w:rPr>
            <w:rStyle w:val="Hyperlink"/>
          </w:rPr>
          <w:t>suggestedSignerTitle element - form definition file extension</w:t>
        </w:r>
      </w:hyperlink>
      <w:r>
        <w:t xml:space="preserve"> </w:t>
      </w:r>
      <w:r>
        <w:fldChar w:fldCharType="begin"/>
      </w:r>
      <w:r>
        <w:instrText>PAGEREF section_c3e51771cf4747cc9a84721201654fbd</w:instrText>
      </w:r>
      <w:r>
        <w:fldChar w:fldCharType="separate"/>
      </w:r>
      <w:r>
        <w:rPr>
          <w:noProof/>
        </w:rPr>
        <w:t>199</w:t>
      </w:r>
      <w:r>
        <w:fldChar w:fldCharType="end"/>
      </w:r>
    </w:p>
    <w:p w:rsidR="008B42D4" w:rsidRDefault="001819AE">
      <w:pPr>
        <w:pStyle w:val="indexentry0"/>
      </w:pPr>
      <w:hyperlink w:anchor="section_bf39ea26e33a45438e802d3b2859992d">
        <w:r>
          <w:rPr>
            <w:rStyle w:val="Hyperlink"/>
          </w:rPr>
          <w:t>switchViewAction element</w:t>
        </w:r>
      </w:hyperlink>
      <w:r>
        <w:t xml:space="preserve"> </w:t>
      </w:r>
      <w:r>
        <w:fldChar w:fldCharType="begin"/>
      </w:r>
      <w:r>
        <w:instrText>PAGEREF section_bf39ea26e33a45438e802d3b2859992d</w:instrText>
      </w:r>
      <w:r>
        <w:fldChar w:fldCharType="separate"/>
      </w:r>
      <w:r>
        <w:rPr>
          <w:noProof/>
        </w:rPr>
        <w:t>137</w:t>
      </w:r>
      <w:r>
        <w:fldChar w:fldCharType="end"/>
      </w:r>
    </w:p>
    <w:p w:rsidR="008B42D4" w:rsidRDefault="008B42D4">
      <w:pPr>
        <w:spacing w:before="0" w:after="0"/>
        <w:rPr>
          <w:sz w:val="16"/>
        </w:rPr>
      </w:pPr>
    </w:p>
    <w:p w:rsidR="008B42D4" w:rsidRDefault="001819AE">
      <w:pPr>
        <w:pStyle w:val="indexheader"/>
      </w:pPr>
      <w:r>
        <w:t>T</w:t>
      </w:r>
    </w:p>
    <w:p w:rsidR="008B42D4" w:rsidRDefault="008B42D4">
      <w:pPr>
        <w:spacing w:before="0" w:after="0"/>
        <w:rPr>
          <w:sz w:val="16"/>
        </w:rPr>
      </w:pPr>
    </w:p>
    <w:p w:rsidR="008B42D4" w:rsidRDefault="001819AE">
      <w:pPr>
        <w:pStyle w:val="indexentry0"/>
      </w:pPr>
      <w:hyperlink w:anchor="section_9588aba57acc46e09b276d94b49928d6">
        <w:r>
          <w:rPr>
            <w:rStyle w:val="Hyperlink"/>
          </w:rPr>
          <w:t>Table control - form view file</w:t>
        </w:r>
      </w:hyperlink>
      <w:r>
        <w:t xml:space="preserve"> </w:t>
      </w:r>
      <w:r>
        <w:fldChar w:fldCharType="begin"/>
      </w:r>
      <w:r>
        <w:instrText>PAGEREF section_9588aba57acc46e09b276d94b49928d6</w:instrText>
      </w:r>
      <w:r>
        <w:fldChar w:fldCharType="separate"/>
      </w:r>
      <w:r>
        <w:rPr>
          <w:noProof/>
        </w:rPr>
        <w:t>295</w:t>
      </w:r>
      <w:r>
        <w:fldChar w:fldCharType="end"/>
      </w:r>
    </w:p>
    <w:p w:rsidR="008B42D4" w:rsidRDefault="001819AE">
      <w:pPr>
        <w:pStyle w:val="indexentry0"/>
      </w:pPr>
      <w:hyperlink w:anchor="section_ec8ef905cc6a4ab3afd5fb71bdfe810c">
        <w:r>
          <w:rPr>
            <w:rStyle w:val="Hyperlink"/>
          </w:rPr>
          <w:t>Table control - XML schema file</w:t>
        </w:r>
      </w:hyperlink>
      <w:r>
        <w:t xml:space="preserve"> </w:t>
      </w:r>
      <w:r>
        <w:fldChar w:fldCharType="begin"/>
      </w:r>
      <w:r>
        <w:instrText>PAGEREF section_ec8ef905cc6a4ab3afd5fb71bdfe810c</w:instrText>
      </w:r>
      <w:r>
        <w:fldChar w:fldCharType="separate"/>
      </w:r>
      <w:r>
        <w:rPr>
          <w:noProof/>
        </w:rPr>
        <w:t>209</w:t>
      </w:r>
      <w:r>
        <w:fldChar w:fldCharType="end"/>
      </w:r>
    </w:p>
    <w:p w:rsidR="008B42D4" w:rsidRDefault="001819AE">
      <w:pPr>
        <w:pStyle w:val="indexentry0"/>
      </w:pPr>
      <w:hyperlink w:anchor="section_be36094285054d5f98b2a1a0c3b1ac3c">
        <w:r>
          <w:rPr>
            <w:rStyle w:val="Hyperlink"/>
          </w:rPr>
          <w:t>Table control example</w:t>
        </w:r>
      </w:hyperlink>
      <w:r>
        <w:t xml:space="preserve"> </w:t>
      </w:r>
      <w:r>
        <w:fldChar w:fldCharType="begin"/>
      </w:r>
      <w:r>
        <w:instrText>PAGEREF section_be360942</w:instrText>
      </w:r>
      <w:r>
        <w:instrText>85054d5f98b2a1a0c3b1ac3c</w:instrText>
      </w:r>
      <w:r>
        <w:fldChar w:fldCharType="separate"/>
      </w:r>
      <w:r>
        <w:rPr>
          <w:noProof/>
        </w:rPr>
        <w:t>406</w:t>
      </w:r>
      <w:r>
        <w:fldChar w:fldCharType="end"/>
      </w:r>
    </w:p>
    <w:p w:rsidR="008B42D4" w:rsidRDefault="001819AE">
      <w:pPr>
        <w:pStyle w:val="indexentry0"/>
      </w:pPr>
      <w:hyperlink w:anchor="section_a3f7519ec592478e8749b73595ebb225">
        <w:r>
          <w:rPr>
            <w:rStyle w:val="Hyperlink"/>
          </w:rPr>
          <w:t>task element</w:t>
        </w:r>
      </w:hyperlink>
      <w:r>
        <w:t xml:space="preserve"> </w:t>
      </w:r>
      <w:r>
        <w:fldChar w:fldCharType="begin"/>
      </w:r>
      <w:r>
        <w:instrText>PAGEREF section_a3f7519ec592478e8749b73595ebb225</w:instrText>
      </w:r>
      <w:r>
        <w:fldChar w:fldCharType="separate"/>
      </w:r>
      <w:r>
        <w:rPr>
          <w:noProof/>
        </w:rPr>
        <w:t>102</w:t>
      </w:r>
      <w:r>
        <w:fldChar w:fldCharType="end"/>
      </w:r>
    </w:p>
    <w:p w:rsidR="008B42D4" w:rsidRDefault="001819AE">
      <w:pPr>
        <w:pStyle w:val="indexentry0"/>
      </w:pPr>
      <w:hyperlink w:anchor="section_88292eb5fb2e4b4abd9310c97d31ede0">
        <w:r>
          <w:rPr>
            <w:rStyle w:val="Hyperlink"/>
          </w:rPr>
          <w:t>taskpane element</w:t>
        </w:r>
      </w:hyperlink>
      <w:r>
        <w:t xml:space="preserve"> </w:t>
      </w:r>
      <w:r>
        <w:fldChar w:fldCharType="begin"/>
      </w:r>
      <w:r>
        <w:instrText>PAGEREF section_8829</w:instrText>
      </w:r>
      <w:r>
        <w:instrText>2eb5fb2e4b4abd9310c97d31ede0</w:instrText>
      </w:r>
      <w:r>
        <w:fldChar w:fldCharType="separate"/>
      </w:r>
      <w:r>
        <w:rPr>
          <w:noProof/>
        </w:rPr>
        <w:t>125</w:t>
      </w:r>
      <w:r>
        <w:fldChar w:fldCharType="end"/>
      </w:r>
    </w:p>
    <w:p w:rsidR="008B42D4" w:rsidRDefault="001819AE">
      <w:pPr>
        <w:pStyle w:val="indexentry0"/>
      </w:pPr>
      <w:r>
        <w:t>Template (XML)</w:t>
      </w:r>
    </w:p>
    <w:p w:rsidR="008B42D4" w:rsidRDefault="001819AE">
      <w:pPr>
        <w:pStyle w:val="indexentry0"/>
      </w:pPr>
      <w:r>
        <w:t xml:space="preserve">   </w:t>
      </w:r>
      <w:hyperlink w:anchor="section_ec1be2d6460048f1ba40de62e48f7a01">
        <w:r>
          <w:rPr>
            <w:rStyle w:val="Hyperlink"/>
          </w:rPr>
          <w:t>file</w:t>
        </w:r>
      </w:hyperlink>
      <w:r>
        <w:t xml:space="preserve"> </w:t>
      </w:r>
      <w:r>
        <w:fldChar w:fldCharType="begin"/>
      </w:r>
      <w:r>
        <w:instrText>PAGEREF section_ec1be2d6460048f1ba40de62e48f7a01</w:instrText>
      </w:r>
      <w:r>
        <w:fldChar w:fldCharType="separate"/>
      </w:r>
      <w:r>
        <w:rPr>
          <w:noProof/>
        </w:rPr>
        <w:t>31</w:t>
      </w:r>
      <w:r>
        <w:fldChar w:fldCharType="end"/>
      </w:r>
    </w:p>
    <w:p w:rsidR="008B42D4" w:rsidRDefault="001819AE">
      <w:pPr>
        <w:pStyle w:val="indexentry0"/>
      </w:pPr>
      <w:r>
        <w:t xml:space="preserve">   </w:t>
      </w:r>
      <w:hyperlink w:anchor="section_ff8a0958bee049588effcd6d41882080">
        <w:r>
          <w:rPr>
            <w:rStyle w:val="Hyperlink"/>
          </w:rPr>
          <w:t>structure</w:t>
        </w:r>
      </w:hyperlink>
      <w:r>
        <w:t xml:space="preserve"> </w:t>
      </w:r>
      <w:r>
        <w:fldChar w:fldCharType="begin"/>
      </w:r>
      <w:r>
        <w:instrText>PAGEREF se</w:instrText>
      </w:r>
      <w:r>
        <w:instrText>ction_ff8a0958bee049588effcd6d41882080</w:instrText>
      </w:r>
      <w:r>
        <w:fldChar w:fldCharType="separate"/>
      </w:r>
      <w:r>
        <w:rPr>
          <w:noProof/>
        </w:rPr>
        <w:t>375</w:t>
      </w:r>
      <w:r>
        <w:fldChar w:fldCharType="end"/>
      </w:r>
    </w:p>
    <w:p w:rsidR="008B42D4" w:rsidRDefault="001819AE">
      <w:pPr>
        <w:pStyle w:val="indexentry0"/>
      </w:pPr>
      <w:hyperlink w:anchor="section_831034f02bcc48d99c146e5589b94f04">
        <w:r>
          <w:rPr>
            <w:rStyle w:val="Hyperlink"/>
          </w:rPr>
          <w:t>Template file</w:t>
        </w:r>
      </w:hyperlink>
      <w:r>
        <w:t xml:space="preserve"> </w:t>
      </w:r>
      <w:r>
        <w:fldChar w:fldCharType="begin"/>
      </w:r>
      <w:r>
        <w:instrText>PAGEREF section_831034f02bcc48d99c146e5589b94f04</w:instrText>
      </w:r>
      <w:r>
        <w:fldChar w:fldCharType="separate"/>
      </w:r>
      <w:r>
        <w:rPr>
          <w:noProof/>
        </w:rPr>
        <w:t>33</w:t>
      </w:r>
      <w:r>
        <w:fldChar w:fldCharType="end"/>
      </w:r>
    </w:p>
    <w:p w:rsidR="008B42D4" w:rsidRDefault="001819AE">
      <w:pPr>
        <w:pStyle w:val="indexentry0"/>
      </w:pPr>
      <w:hyperlink w:anchor="section_6fc2112d8139459b99570f1c65e9f341">
        <w:r>
          <w:rPr>
            <w:rStyle w:val="Hyperlink"/>
          </w:rPr>
          <w:t>Template.XML example</w:t>
        </w:r>
      </w:hyperlink>
      <w:r>
        <w:t xml:space="preserve"> </w:t>
      </w:r>
      <w:r>
        <w:fldChar w:fldCharType="begin"/>
      </w:r>
      <w:r>
        <w:instrText>P</w:instrText>
      </w:r>
      <w:r>
        <w:instrText>AGEREF section_6fc2112d8139459b99570f1c65e9f341</w:instrText>
      </w:r>
      <w:r>
        <w:fldChar w:fldCharType="separate"/>
      </w:r>
      <w:r>
        <w:rPr>
          <w:noProof/>
        </w:rPr>
        <w:t>440</w:t>
      </w:r>
      <w:r>
        <w:fldChar w:fldCharType="end"/>
      </w:r>
    </w:p>
    <w:p w:rsidR="008B42D4" w:rsidRDefault="001819AE">
      <w:pPr>
        <w:pStyle w:val="indexentry0"/>
      </w:pPr>
      <w:hyperlink w:anchor="section_6fc2112d8139459b99570f1c65e9f341">
        <w:r>
          <w:rPr>
            <w:rStyle w:val="Hyperlink"/>
          </w:rPr>
          <w:t>Template.XML Examples example</w:t>
        </w:r>
      </w:hyperlink>
      <w:r>
        <w:t xml:space="preserve"> </w:t>
      </w:r>
      <w:r>
        <w:fldChar w:fldCharType="begin"/>
      </w:r>
      <w:r>
        <w:instrText>PAGEREF section_6fc2112d8139459b99570f1c65e9f341</w:instrText>
      </w:r>
      <w:r>
        <w:fldChar w:fldCharType="separate"/>
      </w:r>
      <w:r>
        <w:rPr>
          <w:noProof/>
        </w:rPr>
        <w:t>440</w:t>
      </w:r>
      <w:r>
        <w:fldChar w:fldCharType="end"/>
      </w:r>
    </w:p>
    <w:p w:rsidR="008B42D4" w:rsidRDefault="001819AE">
      <w:pPr>
        <w:pStyle w:val="indexentry0"/>
      </w:pPr>
      <w:hyperlink w:anchor="section_b0ae61b3af514976b919807f3ee8c30c">
        <w:r>
          <w:rPr>
            <w:rStyle w:val="Hyperlink"/>
          </w:rPr>
          <w:t>Text box control - form view file</w:t>
        </w:r>
      </w:hyperlink>
      <w:r>
        <w:t xml:space="preserve"> </w:t>
      </w:r>
      <w:r>
        <w:fldChar w:fldCharType="begin"/>
      </w:r>
      <w:r>
        <w:instrText>PAGEREF section_b0ae61b3af514976b919807f3ee8c30c</w:instrText>
      </w:r>
      <w:r>
        <w:fldChar w:fldCharType="separate"/>
      </w:r>
      <w:r>
        <w:rPr>
          <w:noProof/>
        </w:rPr>
        <w:t>296</w:t>
      </w:r>
      <w:r>
        <w:fldChar w:fldCharType="end"/>
      </w:r>
    </w:p>
    <w:p w:rsidR="008B42D4" w:rsidRDefault="001819AE">
      <w:pPr>
        <w:pStyle w:val="indexentry0"/>
      </w:pPr>
      <w:hyperlink w:anchor="section_8a71d09d2bdd456d9954f8164013f6a3">
        <w:r>
          <w:rPr>
            <w:rStyle w:val="Hyperlink"/>
          </w:rPr>
          <w:t>Text box control - XML schema file</w:t>
        </w:r>
      </w:hyperlink>
      <w:r>
        <w:t xml:space="preserve"> </w:t>
      </w:r>
      <w:r>
        <w:fldChar w:fldCharType="begin"/>
      </w:r>
      <w:r>
        <w:instrText>PAGEREF section_8a71d09d2bdd456d9954f8164013f6a3</w:instrText>
      </w:r>
      <w:r>
        <w:fldChar w:fldCharType="separate"/>
      </w:r>
      <w:r>
        <w:rPr>
          <w:noProof/>
        </w:rPr>
        <w:t>210</w:t>
      </w:r>
      <w:r>
        <w:fldChar w:fldCharType="end"/>
      </w:r>
    </w:p>
    <w:p w:rsidR="008B42D4" w:rsidRDefault="001819AE">
      <w:pPr>
        <w:pStyle w:val="indexentry0"/>
      </w:pPr>
      <w:hyperlink w:anchor="section_8abc669ac19b453cab37001ec59cd782">
        <w:r>
          <w:rPr>
            <w:rStyle w:val="Hyperlink"/>
          </w:rPr>
          <w:t>Text box control example</w:t>
        </w:r>
      </w:hyperlink>
      <w:r>
        <w:t xml:space="preserve"> </w:t>
      </w:r>
      <w:r>
        <w:fldChar w:fldCharType="begin"/>
      </w:r>
      <w:r>
        <w:instrText>PAGEREF section_8abc669ac19b453cab37001ec59cd782</w:instrText>
      </w:r>
      <w:r>
        <w:fldChar w:fldCharType="separate"/>
      </w:r>
      <w:r>
        <w:rPr>
          <w:noProof/>
        </w:rPr>
        <w:t>406</w:t>
      </w:r>
      <w:r>
        <w:fldChar w:fldCharType="end"/>
      </w:r>
    </w:p>
    <w:p w:rsidR="008B42D4" w:rsidRDefault="001819AE">
      <w:pPr>
        <w:pStyle w:val="indexentry0"/>
      </w:pPr>
      <w:hyperlink w:anchor="section_8f77da8eb8794c7e8465ee9b51b0566f">
        <w:r>
          <w:rPr>
            <w:rStyle w:val="Hyperlink"/>
          </w:rPr>
          <w:t>to element</w:t>
        </w:r>
      </w:hyperlink>
      <w:r>
        <w:t xml:space="preserve"> </w:t>
      </w:r>
      <w:r>
        <w:fldChar w:fldCharType="begin"/>
      </w:r>
      <w:r>
        <w:instrText>PAGEREF section_8f77da8eb8794c7e8465ee9b51b0566f</w:instrText>
      </w:r>
      <w:r>
        <w:fldChar w:fldCharType="separate"/>
      </w:r>
      <w:r>
        <w:rPr>
          <w:noProof/>
        </w:rPr>
        <w:t>76</w:t>
      </w:r>
      <w:r>
        <w:fldChar w:fldCharType="end"/>
      </w:r>
    </w:p>
    <w:p w:rsidR="008B42D4" w:rsidRDefault="001819AE">
      <w:pPr>
        <w:pStyle w:val="indexentry0"/>
      </w:pPr>
      <w:r>
        <w:t>toolbar e</w:t>
      </w:r>
      <w:r>
        <w:t>lement (</w:t>
      </w:r>
      <w:hyperlink w:anchor="section_e61c9e2c5015432aa3551ccaaac3210b">
        <w:r>
          <w:rPr>
            <w:rStyle w:val="Hyperlink"/>
          </w:rPr>
          <w:t>section 2.2.1.2.99</w:t>
        </w:r>
      </w:hyperlink>
      <w:r>
        <w:t xml:space="preserve"> </w:t>
      </w:r>
      <w:r>
        <w:fldChar w:fldCharType="begin"/>
      </w:r>
      <w:r>
        <w:instrText>PAGEREF section_e61c9e2c5015432aa3551ccaaac3210b</w:instrText>
      </w:r>
      <w:r>
        <w:fldChar w:fldCharType="separate"/>
      </w:r>
      <w:r>
        <w:rPr>
          <w:noProof/>
        </w:rPr>
        <w:t>122</w:t>
      </w:r>
      <w:r>
        <w:fldChar w:fldCharType="end"/>
      </w:r>
      <w:r>
        <w:t xml:space="preserve">, </w:t>
      </w:r>
      <w:hyperlink w:anchor="section_548a02070d614457ac798f716c27d75e">
        <w:r>
          <w:rPr>
            <w:rStyle w:val="Hyperlink"/>
          </w:rPr>
          <w:t>section 2.2.2.2.3</w:t>
        </w:r>
      </w:hyperlink>
      <w:r>
        <w:t xml:space="preserve"> </w:t>
      </w:r>
      <w:r>
        <w:fldChar w:fldCharType="begin"/>
      </w:r>
      <w:r>
        <w:instrText>PAGEREF section_548a02070d6144</w:instrText>
      </w:r>
      <w:r>
        <w:instrText>57ac798f716c27d75e</w:instrText>
      </w:r>
      <w:r>
        <w:fldChar w:fldCharType="separate"/>
      </w:r>
      <w:r>
        <w:rPr>
          <w:noProof/>
        </w:rPr>
        <w:t>158</w:t>
      </w:r>
      <w:r>
        <w:fldChar w:fldCharType="end"/>
      </w:r>
      <w:r>
        <w:t>)</w:t>
      </w:r>
    </w:p>
    <w:p w:rsidR="008B42D4" w:rsidRDefault="001819AE">
      <w:pPr>
        <w:pStyle w:val="indexentry0"/>
      </w:pPr>
      <w:hyperlink w:anchor="section_5b4428c288f54b918398361ce7b04ce5">
        <w:r>
          <w:rPr>
            <w:rStyle w:val="Hyperlink"/>
          </w:rPr>
          <w:t>Tracking changes</w:t>
        </w:r>
      </w:hyperlink>
      <w:r>
        <w:t xml:space="preserve"> </w:t>
      </w:r>
      <w:r>
        <w:fldChar w:fldCharType="begin"/>
      </w:r>
      <w:r>
        <w:instrText>PAGEREF section_5b4428c288f54b918398361ce7b04ce5</w:instrText>
      </w:r>
      <w:r>
        <w:fldChar w:fldCharType="separate"/>
      </w:r>
      <w:r>
        <w:rPr>
          <w:noProof/>
        </w:rPr>
        <w:t>485</w:t>
      </w:r>
      <w:r>
        <w:fldChar w:fldCharType="end"/>
      </w:r>
    </w:p>
    <w:p w:rsidR="008B42D4" w:rsidRDefault="008B42D4">
      <w:pPr>
        <w:spacing w:before="0" w:after="0"/>
        <w:rPr>
          <w:sz w:val="16"/>
        </w:rPr>
      </w:pPr>
    </w:p>
    <w:p w:rsidR="008B42D4" w:rsidRDefault="001819AE">
      <w:pPr>
        <w:pStyle w:val="indexheader"/>
      </w:pPr>
      <w:r>
        <w:t>U</w:t>
      </w:r>
    </w:p>
    <w:p w:rsidR="008B42D4" w:rsidRDefault="008B42D4">
      <w:pPr>
        <w:spacing w:before="0" w:after="0"/>
        <w:rPr>
          <w:sz w:val="16"/>
        </w:rPr>
      </w:pPr>
    </w:p>
    <w:p w:rsidR="008B42D4" w:rsidRDefault="001819AE">
      <w:pPr>
        <w:pStyle w:val="indexentry0"/>
      </w:pPr>
      <w:hyperlink w:anchor="section_07eaaa21db8146ebb74b891fde0dd2ca">
        <w:r>
          <w:rPr>
            <w:rStyle w:val="Hyperlink"/>
          </w:rPr>
          <w:t>unboundControls element</w:t>
        </w:r>
      </w:hyperlink>
      <w:r>
        <w:t xml:space="preserve"> </w:t>
      </w:r>
      <w:r>
        <w:fldChar w:fldCharType="begin"/>
      </w:r>
      <w:r>
        <w:instrText>PAGEREF section_07eaaa21db8146ebb74b891fde0dd2ca</w:instrText>
      </w:r>
      <w:r>
        <w:fldChar w:fldCharType="separate"/>
      </w:r>
      <w:r>
        <w:rPr>
          <w:noProof/>
        </w:rPr>
        <w:t>115</w:t>
      </w:r>
      <w:r>
        <w:fldChar w:fldCharType="end"/>
      </w:r>
    </w:p>
    <w:p w:rsidR="008B42D4" w:rsidRDefault="001819AE">
      <w:pPr>
        <w:pStyle w:val="indexentry0"/>
      </w:pPr>
      <w:hyperlink w:anchor="section_3d39ad6a05ed44938ea76c50e6536513">
        <w:r>
          <w:rPr>
            <w:rStyle w:val="Hyperlink"/>
          </w:rPr>
          <w:t>Unused files</w:t>
        </w:r>
      </w:hyperlink>
      <w:r>
        <w:t xml:space="preserve"> </w:t>
      </w:r>
      <w:r>
        <w:fldChar w:fldCharType="begin"/>
      </w:r>
      <w:r>
        <w:instrText>PAGEREF section_3d39ad6a05ed44938ea76c50e6536513</w:instrText>
      </w:r>
      <w:r>
        <w:fldChar w:fldCharType="separate"/>
      </w:r>
      <w:r>
        <w:rPr>
          <w:noProof/>
        </w:rPr>
        <w:t>32</w:t>
      </w:r>
      <w:r>
        <w:fldChar w:fldCharType="end"/>
      </w:r>
    </w:p>
    <w:p w:rsidR="008B42D4" w:rsidRDefault="001819AE">
      <w:pPr>
        <w:pStyle w:val="indexentry0"/>
      </w:pPr>
      <w:hyperlink w:anchor="section_c6dd268aba0648459fe04fd112c4278d">
        <w:r>
          <w:rPr>
            <w:rStyle w:val="Hyperlink"/>
          </w:rPr>
          <w:t>Upgraade.XSL ex</w:t>
        </w:r>
        <w:r>
          <w:rPr>
            <w:rStyle w:val="Hyperlink"/>
          </w:rPr>
          <w:t>ample</w:t>
        </w:r>
      </w:hyperlink>
      <w:r>
        <w:t xml:space="preserve"> </w:t>
      </w:r>
      <w:r>
        <w:fldChar w:fldCharType="begin"/>
      </w:r>
      <w:r>
        <w:instrText>PAGEREF section_c6dd268aba0648459fe04fd112c4278d</w:instrText>
      </w:r>
      <w:r>
        <w:fldChar w:fldCharType="separate"/>
      </w:r>
      <w:r>
        <w:rPr>
          <w:noProof/>
        </w:rPr>
        <w:t>440</w:t>
      </w:r>
      <w:r>
        <w:fldChar w:fldCharType="end"/>
      </w:r>
    </w:p>
    <w:p w:rsidR="008B42D4" w:rsidRDefault="001819AE">
      <w:pPr>
        <w:pStyle w:val="indexentry0"/>
      </w:pPr>
      <w:hyperlink w:anchor="section_5313235541164706ad69a8e9e1a70c9e">
        <w:r>
          <w:rPr>
            <w:rStyle w:val="Hyperlink"/>
          </w:rPr>
          <w:t>Upgraade.XSL examples</w:t>
        </w:r>
      </w:hyperlink>
      <w:r>
        <w:t xml:space="preserve"> </w:t>
      </w:r>
      <w:r>
        <w:fldChar w:fldCharType="begin"/>
      </w:r>
      <w:r>
        <w:instrText>PAGEREF section_5313235541164706ad69a8e9e1a70c9e</w:instrText>
      </w:r>
      <w:r>
        <w:fldChar w:fldCharType="separate"/>
      </w:r>
      <w:r>
        <w:rPr>
          <w:noProof/>
        </w:rPr>
        <w:t>440</w:t>
      </w:r>
      <w:r>
        <w:fldChar w:fldCharType="end"/>
      </w:r>
    </w:p>
    <w:p w:rsidR="008B42D4" w:rsidRDefault="001819AE">
      <w:pPr>
        <w:pStyle w:val="indexentry0"/>
      </w:pPr>
      <w:r>
        <w:t>Upgrade (XSL)</w:t>
      </w:r>
    </w:p>
    <w:p w:rsidR="008B42D4" w:rsidRDefault="001819AE">
      <w:pPr>
        <w:pStyle w:val="indexentry0"/>
      </w:pPr>
      <w:r>
        <w:t xml:space="preserve">   </w:t>
      </w:r>
      <w:hyperlink w:anchor="section_83aa6eab43594f8b8df575d3bb14e586">
        <w:r>
          <w:rPr>
            <w:rStyle w:val="Hyperlink"/>
          </w:rPr>
          <w:t>file)</w:t>
        </w:r>
      </w:hyperlink>
      <w:r>
        <w:t xml:space="preserve"> </w:t>
      </w:r>
      <w:r>
        <w:fldChar w:fldCharType="begin"/>
      </w:r>
      <w:r>
        <w:instrText>PAGEREF section_83aa6eab43594f8b8df575d3bb14e586</w:instrText>
      </w:r>
      <w:r>
        <w:fldChar w:fldCharType="separate"/>
      </w:r>
      <w:r>
        <w:rPr>
          <w:noProof/>
        </w:rPr>
        <w:t>31</w:t>
      </w:r>
      <w:r>
        <w:fldChar w:fldCharType="end"/>
      </w:r>
    </w:p>
    <w:p w:rsidR="008B42D4" w:rsidRDefault="001819AE">
      <w:pPr>
        <w:pStyle w:val="indexentry0"/>
      </w:pPr>
      <w:r>
        <w:t xml:space="preserve">   functions</w:t>
      </w:r>
    </w:p>
    <w:p w:rsidR="008B42D4" w:rsidRDefault="001819AE">
      <w:pPr>
        <w:pStyle w:val="indexentry0"/>
      </w:pPr>
      <w:r>
        <w:t xml:space="preserve">      MSXSL</w:t>
      </w:r>
    </w:p>
    <w:p w:rsidR="008B42D4" w:rsidRDefault="001819AE">
      <w:pPr>
        <w:pStyle w:val="indexentry0"/>
      </w:pPr>
      <w:r>
        <w:t xml:space="preserve">         </w:t>
      </w:r>
      <w:hyperlink w:anchor="section_36cf3d419b0a4a51bb7fcbb4c07b87d2">
        <w:r>
          <w:rPr>
            <w:rStyle w:val="Hyperlink"/>
          </w:rPr>
          <w:t>Node-Set()</w:t>
        </w:r>
      </w:hyperlink>
      <w:r>
        <w:t xml:space="preserve"> </w:t>
      </w:r>
      <w:r>
        <w:fldChar w:fldCharType="begin"/>
      </w:r>
      <w:r>
        <w:instrText>PAGEREF section_36cf3d419b0</w:instrText>
      </w:r>
      <w:r>
        <w:instrText>a4a51bb7fcbb4c07b87d2</w:instrText>
      </w:r>
      <w:r>
        <w:fldChar w:fldCharType="separate"/>
      </w:r>
      <w:r>
        <w:rPr>
          <w:noProof/>
        </w:rPr>
        <w:t>376</w:t>
      </w:r>
      <w:r>
        <w:fldChar w:fldCharType="end"/>
      </w:r>
    </w:p>
    <w:p w:rsidR="008B42D4" w:rsidRDefault="001819AE">
      <w:pPr>
        <w:pStyle w:val="indexentry0"/>
      </w:pPr>
      <w:r>
        <w:t xml:space="preserve">   </w:t>
      </w:r>
      <w:hyperlink w:anchor="section_4627637c976e43e28ec2b24201b5af7c">
        <w:r>
          <w:rPr>
            <w:rStyle w:val="Hyperlink"/>
          </w:rPr>
          <w:t>structure</w:t>
        </w:r>
      </w:hyperlink>
      <w:r>
        <w:t xml:space="preserve"> </w:t>
      </w:r>
      <w:r>
        <w:fldChar w:fldCharType="begin"/>
      </w:r>
      <w:r>
        <w:instrText>PAGEREF section_4627637c976e43e28ec2b24201b5af7c</w:instrText>
      </w:r>
      <w:r>
        <w:fldChar w:fldCharType="separate"/>
      </w:r>
      <w:r>
        <w:rPr>
          <w:noProof/>
        </w:rPr>
        <w:t>375</w:t>
      </w:r>
      <w:r>
        <w:fldChar w:fldCharType="end"/>
      </w:r>
    </w:p>
    <w:p w:rsidR="008B42D4" w:rsidRDefault="001819AE">
      <w:pPr>
        <w:pStyle w:val="indexentry0"/>
      </w:pPr>
      <w:r>
        <w:t>Upgrade XSL examples</w:t>
      </w:r>
    </w:p>
    <w:p w:rsidR="008B42D4" w:rsidRDefault="001819AE">
      <w:pPr>
        <w:pStyle w:val="indexentry0"/>
      </w:pPr>
      <w:r>
        <w:t xml:space="preserve">   MSXSL</w:t>
      </w:r>
    </w:p>
    <w:p w:rsidR="008B42D4" w:rsidRDefault="001819AE">
      <w:pPr>
        <w:pStyle w:val="indexentry0"/>
      </w:pPr>
      <w:r>
        <w:t xml:space="preserve">      </w:t>
      </w:r>
      <w:hyperlink w:anchor="section_6f584e8f44c644c99d9b2686b55128ed">
        <w:r>
          <w:rPr>
            <w:rStyle w:val="Hyperlink"/>
          </w:rPr>
          <w:t>Node-S</w:t>
        </w:r>
        <w:r>
          <w:rPr>
            <w:rStyle w:val="Hyperlink"/>
          </w:rPr>
          <w:t>et()</w:t>
        </w:r>
      </w:hyperlink>
      <w:r>
        <w:t xml:space="preserve"> </w:t>
      </w:r>
      <w:r>
        <w:fldChar w:fldCharType="begin"/>
      </w:r>
      <w:r>
        <w:instrText>PAGEREF section_6f584e8f44c644c99d9b2686b55128ed</w:instrText>
      </w:r>
      <w:r>
        <w:fldChar w:fldCharType="separate"/>
      </w:r>
      <w:r>
        <w:rPr>
          <w:noProof/>
        </w:rPr>
        <w:t>442</w:t>
      </w:r>
      <w:r>
        <w:fldChar w:fldCharType="end"/>
      </w:r>
    </w:p>
    <w:p w:rsidR="008B42D4" w:rsidRDefault="001819AE">
      <w:pPr>
        <w:pStyle w:val="indexentry0"/>
      </w:pPr>
      <w:r>
        <w:t xml:space="preserve">   </w:t>
      </w:r>
      <w:hyperlink w:anchor="section_c6dd268aba0648459fe04fd112c4278d">
        <w:r>
          <w:rPr>
            <w:rStyle w:val="Hyperlink"/>
          </w:rPr>
          <w:t>upgrade XSL</w:t>
        </w:r>
      </w:hyperlink>
      <w:r>
        <w:t xml:space="preserve"> </w:t>
      </w:r>
      <w:r>
        <w:fldChar w:fldCharType="begin"/>
      </w:r>
      <w:r>
        <w:instrText>PAGEREF section_c6dd268aba0648459fe04fd112c4278d</w:instrText>
      </w:r>
      <w:r>
        <w:fldChar w:fldCharType="separate"/>
      </w:r>
      <w:r>
        <w:rPr>
          <w:noProof/>
        </w:rPr>
        <w:t>440</w:t>
      </w:r>
      <w:r>
        <w:fldChar w:fldCharType="end"/>
      </w:r>
    </w:p>
    <w:p w:rsidR="008B42D4" w:rsidRDefault="001819AE">
      <w:pPr>
        <w:pStyle w:val="indexentry0"/>
      </w:pPr>
      <w:hyperlink w:anchor="section_5313235541164706ad69a8e9e1a70c9e">
        <w:r>
          <w:rPr>
            <w:rStyle w:val="Hyperlink"/>
          </w:rPr>
          <w:t>Upgrad</w:t>
        </w:r>
        <w:r>
          <w:rPr>
            <w:rStyle w:val="Hyperlink"/>
          </w:rPr>
          <w:t>e.XSL Examples example</w:t>
        </w:r>
      </w:hyperlink>
      <w:r>
        <w:t xml:space="preserve"> </w:t>
      </w:r>
      <w:r>
        <w:fldChar w:fldCharType="begin"/>
      </w:r>
      <w:r>
        <w:instrText>PAGEREF section_5313235541164706ad69a8e9e1a70c9e</w:instrText>
      </w:r>
      <w:r>
        <w:fldChar w:fldCharType="separate"/>
      </w:r>
      <w:r>
        <w:rPr>
          <w:noProof/>
        </w:rPr>
        <w:t>440</w:t>
      </w:r>
      <w:r>
        <w:fldChar w:fldCharType="end"/>
      </w:r>
    </w:p>
    <w:p w:rsidR="008B42D4" w:rsidRDefault="001819AE">
      <w:pPr>
        <w:pStyle w:val="indexentry0"/>
      </w:pPr>
      <w:hyperlink w:anchor="section_554055c1fb76425b9da106111887cae7">
        <w:r>
          <w:rPr>
            <w:rStyle w:val="Hyperlink"/>
          </w:rPr>
          <w:t>useHttpHandler element</w:t>
        </w:r>
      </w:hyperlink>
      <w:r>
        <w:t xml:space="preserve"> </w:t>
      </w:r>
      <w:r>
        <w:fldChar w:fldCharType="begin"/>
      </w:r>
      <w:r>
        <w:instrText>PAGEREF section_554055c1fb76425b9da106111887cae7</w:instrText>
      </w:r>
      <w:r>
        <w:fldChar w:fldCharType="separate"/>
      </w:r>
      <w:r>
        <w:rPr>
          <w:noProof/>
        </w:rPr>
        <w:t>93</w:t>
      </w:r>
      <w:r>
        <w:fldChar w:fldCharType="end"/>
      </w:r>
    </w:p>
    <w:p w:rsidR="008B42D4" w:rsidRDefault="001819AE">
      <w:pPr>
        <w:pStyle w:val="indexentry0"/>
      </w:pPr>
      <w:hyperlink w:anchor="section_eeed0924399a477aa4f64c81ae9a2c8f">
        <w:r>
          <w:rPr>
            <w:rStyle w:val="Hyperlink"/>
          </w:rPr>
          <w:t>useHttpHandlerExtension element</w:t>
        </w:r>
      </w:hyperlink>
      <w:r>
        <w:t xml:space="preserve"> </w:t>
      </w:r>
      <w:r>
        <w:fldChar w:fldCharType="begin"/>
      </w:r>
      <w:r>
        <w:instrText>PAGEREF section_eeed0924399a477aa4f64c81ae9a2c8f</w:instrText>
      </w:r>
      <w:r>
        <w:fldChar w:fldCharType="separate"/>
      </w:r>
      <w:r>
        <w:rPr>
          <w:noProof/>
        </w:rPr>
        <w:t>169</w:t>
      </w:r>
      <w:r>
        <w:fldChar w:fldCharType="end"/>
      </w:r>
    </w:p>
    <w:p w:rsidR="008B42D4" w:rsidRDefault="001819AE">
      <w:pPr>
        <w:pStyle w:val="indexentry0"/>
      </w:pPr>
      <w:hyperlink w:anchor="section_33bd610ca4c54482ad8a72262f41d4c7">
        <w:r>
          <w:rPr>
            <w:rStyle w:val="Hyperlink"/>
          </w:rPr>
          <w:t>useQueryAdapter element</w:t>
        </w:r>
      </w:hyperlink>
      <w:r>
        <w:t xml:space="preserve"> </w:t>
      </w:r>
      <w:r>
        <w:fldChar w:fldCharType="begin"/>
      </w:r>
      <w:r>
        <w:instrText>PAGEREF section_33bd610ca4c54482ad8a72262f41d4c7</w:instrText>
      </w:r>
      <w:r>
        <w:fldChar w:fldCharType="separate"/>
      </w:r>
      <w:r>
        <w:rPr>
          <w:noProof/>
        </w:rPr>
        <w:t>94</w:t>
      </w:r>
      <w:r>
        <w:fldChar w:fldCharType="end"/>
      </w:r>
    </w:p>
    <w:p w:rsidR="008B42D4" w:rsidRDefault="001819AE">
      <w:pPr>
        <w:pStyle w:val="indexentry0"/>
      </w:pPr>
      <w:hyperlink w:anchor="section_ac8b7182cc2e4974ba81eae053865ef8">
        <w:r>
          <w:rPr>
            <w:rStyle w:val="Hyperlink"/>
          </w:rPr>
          <w:t>userName element</w:t>
        </w:r>
      </w:hyperlink>
      <w:r>
        <w:t xml:space="preserve"> </w:t>
      </w:r>
      <w:r>
        <w:fldChar w:fldCharType="begin"/>
      </w:r>
      <w:r>
        <w:instrText>PAGEREF section_ac8b7182cc2e4974ba81eae053865ef8</w:instrText>
      </w:r>
      <w:r>
        <w:fldChar w:fldCharType="separate"/>
      </w:r>
      <w:r>
        <w:rPr>
          <w:noProof/>
        </w:rPr>
        <w:t>98</w:t>
      </w:r>
      <w:r>
        <w:fldChar w:fldCharType="end"/>
      </w:r>
    </w:p>
    <w:p w:rsidR="008B42D4" w:rsidRDefault="001819AE">
      <w:pPr>
        <w:pStyle w:val="indexentry0"/>
      </w:pPr>
      <w:hyperlink w:anchor="section_2267483d4586499090281b544ea8c27c">
        <w:r>
          <w:rPr>
            <w:rStyle w:val="Hyperlink"/>
          </w:rPr>
          <w:t>useScriptHandler element</w:t>
        </w:r>
      </w:hyperlink>
      <w:r>
        <w:t xml:space="preserve"> </w:t>
      </w:r>
      <w:r>
        <w:fldChar w:fldCharType="begin"/>
      </w:r>
      <w:r>
        <w:instrText>PAGEREF section_2267483d458649909028</w:instrText>
      </w:r>
      <w:r>
        <w:instrText>1b544ea8c27c</w:instrText>
      </w:r>
      <w:r>
        <w:fldChar w:fldCharType="separate"/>
      </w:r>
      <w:r>
        <w:rPr>
          <w:noProof/>
        </w:rPr>
        <w:t>94</w:t>
      </w:r>
      <w:r>
        <w:fldChar w:fldCharType="end"/>
      </w:r>
    </w:p>
    <w:p w:rsidR="008B42D4" w:rsidRDefault="001819AE">
      <w:pPr>
        <w:pStyle w:val="indexentry0"/>
      </w:pPr>
      <w:hyperlink w:anchor="section_48addf4ae2d54401bc51cd42742f8373">
        <w:r>
          <w:rPr>
            <w:rStyle w:val="Hyperlink"/>
          </w:rPr>
          <w:t>useTransform element</w:t>
        </w:r>
      </w:hyperlink>
      <w:r>
        <w:t xml:space="preserve"> </w:t>
      </w:r>
      <w:r>
        <w:fldChar w:fldCharType="begin"/>
      </w:r>
      <w:r>
        <w:instrText>PAGEREF section_48addf4ae2d54401bc51cd42742f8373</w:instrText>
      </w:r>
      <w:r>
        <w:fldChar w:fldCharType="separate"/>
      </w:r>
      <w:r>
        <w:rPr>
          <w:noProof/>
        </w:rPr>
        <w:t>131</w:t>
      </w:r>
      <w:r>
        <w:fldChar w:fldCharType="end"/>
      </w:r>
    </w:p>
    <w:p w:rsidR="008B42D4" w:rsidRDefault="008B42D4">
      <w:pPr>
        <w:spacing w:before="0" w:after="0"/>
        <w:rPr>
          <w:sz w:val="16"/>
        </w:rPr>
      </w:pPr>
    </w:p>
    <w:p w:rsidR="008B42D4" w:rsidRDefault="001819AE">
      <w:pPr>
        <w:pStyle w:val="indexheader"/>
      </w:pPr>
      <w:r>
        <w:t>V</w:t>
      </w:r>
    </w:p>
    <w:p w:rsidR="008B42D4" w:rsidRDefault="008B42D4">
      <w:pPr>
        <w:spacing w:before="0" w:after="0"/>
        <w:rPr>
          <w:sz w:val="16"/>
        </w:rPr>
      </w:pPr>
    </w:p>
    <w:p w:rsidR="008B42D4" w:rsidRDefault="001819AE">
      <w:pPr>
        <w:pStyle w:val="indexentry0"/>
      </w:pPr>
      <w:hyperlink w:anchor="section_3e1b52b7199a4b1ebacf87af54822933">
        <w:r>
          <w:rPr>
            <w:rStyle w:val="Hyperlink"/>
          </w:rPr>
          <w:t>value attribute - form view file</w:t>
        </w:r>
      </w:hyperlink>
      <w:r>
        <w:t xml:space="preserve"> </w:t>
      </w:r>
      <w:r>
        <w:fldChar w:fldCharType="begin"/>
      </w:r>
      <w:r>
        <w:instrText>PAGE</w:instrText>
      </w:r>
      <w:r>
        <w:instrText>REF section_3e1b52b7199a4b1ebacf87af54822933</w:instrText>
      </w:r>
      <w:r>
        <w:fldChar w:fldCharType="separate"/>
      </w:r>
      <w:r>
        <w:rPr>
          <w:noProof/>
        </w:rPr>
        <w:t>361</w:t>
      </w:r>
      <w:r>
        <w:fldChar w:fldCharType="end"/>
      </w:r>
    </w:p>
    <w:p w:rsidR="008B42D4" w:rsidRDefault="001819AE">
      <w:pPr>
        <w:pStyle w:val="indexentry0"/>
      </w:pPr>
      <w:hyperlink w:anchor="section_ccc0f5ac21844e0ea4b76a3cdf968394">
        <w:r>
          <w:rPr>
            <w:rStyle w:val="Hyperlink"/>
          </w:rPr>
          <w:t>VBScript files</w:t>
        </w:r>
      </w:hyperlink>
      <w:r>
        <w:t xml:space="preserve"> </w:t>
      </w:r>
      <w:r>
        <w:fldChar w:fldCharType="begin"/>
      </w:r>
      <w:r>
        <w:instrText>PAGEREF section_ccc0f5ac21844e0ea4b76a3cdf968394</w:instrText>
      </w:r>
      <w:r>
        <w:fldChar w:fldCharType="separate"/>
      </w:r>
      <w:r>
        <w:rPr>
          <w:noProof/>
        </w:rPr>
        <w:t>34</w:t>
      </w:r>
      <w:r>
        <w:fldChar w:fldCharType="end"/>
      </w:r>
    </w:p>
    <w:p w:rsidR="008B42D4" w:rsidRDefault="001819AE">
      <w:pPr>
        <w:pStyle w:val="indexentry0"/>
      </w:pPr>
      <w:hyperlink w:anchor="section_e8b80a36e14a4235b51d15430264d0b8">
        <w:r>
          <w:rPr>
            <w:rStyle w:val="Hyperlink"/>
          </w:rPr>
          <w:t>Vendor-extensible</w:t>
        </w:r>
        <w:r>
          <w:rPr>
            <w:rStyle w:val="Hyperlink"/>
          </w:rPr>
          <w:t xml:space="preserve"> fields</w:t>
        </w:r>
      </w:hyperlink>
      <w:r>
        <w:t xml:space="preserve"> </w:t>
      </w:r>
      <w:r>
        <w:fldChar w:fldCharType="begin"/>
      </w:r>
      <w:r>
        <w:instrText>PAGEREF section_e8b80a36e14a4235b51d15430264d0b8</w:instrText>
      </w:r>
      <w:r>
        <w:fldChar w:fldCharType="separate"/>
      </w:r>
      <w:r>
        <w:rPr>
          <w:noProof/>
        </w:rPr>
        <w:t>32</w:t>
      </w:r>
      <w:r>
        <w:fldChar w:fldCharType="end"/>
      </w:r>
    </w:p>
    <w:p w:rsidR="008B42D4" w:rsidRDefault="001819AE">
      <w:pPr>
        <w:pStyle w:val="indexentry0"/>
      </w:pPr>
      <w:hyperlink w:anchor="section_6daa299ecb334ddd8a2863f4610ab728">
        <w:r>
          <w:rPr>
            <w:rStyle w:val="Hyperlink"/>
          </w:rPr>
          <w:t>Versioning</w:t>
        </w:r>
      </w:hyperlink>
      <w:r>
        <w:t xml:space="preserve"> </w:t>
      </w:r>
      <w:r>
        <w:fldChar w:fldCharType="begin"/>
      </w:r>
      <w:r>
        <w:instrText>PAGEREF section_6daa299ecb334ddd8a2863f4610ab728</w:instrText>
      </w:r>
      <w:r>
        <w:fldChar w:fldCharType="separate"/>
      </w:r>
      <w:r>
        <w:rPr>
          <w:noProof/>
        </w:rPr>
        <w:t>32</w:t>
      </w:r>
      <w:r>
        <w:fldChar w:fldCharType="end"/>
      </w:r>
    </w:p>
    <w:p w:rsidR="008B42D4" w:rsidRDefault="001819AE">
      <w:pPr>
        <w:pStyle w:val="indexentry0"/>
      </w:pPr>
      <w:hyperlink w:anchor="section_d3171aca42684bc396136d635d6cd749">
        <w:r>
          <w:rPr>
            <w:rStyle w:val="Hyperlink"/>
          </w:rPr>
          <w:t>view element</w:t>
        </w:r>
      </w:hyperlink>
      <w:r>
        <w:t xml:space="preserve"> </w:t>
      </w:r>
      <w:r>
        <w:fldChar w:fldCharType="begin"/>
      </w:r>
      <w:r>
        <w:instrText>PAGEREF section_d3171aca42684bc396136d635d6cd749</w:instrText>
      </w:r>
      <w:r>
        <w:fldChar w:fldCharType="separate"/>
      </w:r>
      <w:r>
        <w:rPr>
          <w:noProof/>
        </w:rPr>
        <w:t>126</w:t>
      </w:r>
      <w:r>
        <w:fldChar w:fldCharType="end"/>
      </w:r>
    </w:p>
    <w:p w:rsidR="008B42D4" w:rsidRDefault="001819AE">
      <w:pPr>
        <w:pStyle w:val="indexentry0"/>
      </w:pPr>
      <w:hyperlink w:anchor="section_ce61ebcbc01d4fc0a10ad599fc80a1c8">
        <w:r>
          <w:rPr>
            <w:rStyle w:val="Hyperlink"/>
          </w:rPr>
          <w:t>View files</w:t>
        </w:r>
      </w:hyperlink>
      <w:r>
        <w:t xml:space="preserve"> </w:t>
      </w:r>
      <w:r>
        <w:fldChar w:fldCharType="begin"/>
      </w:r>
      <w:r>
        <w:instrText>PAGEREF section_ce61ebcbc01d4fc0a10ad599fc80a1c8</w:instrText>
      </w:r>
      <w:r>
        <w:fldChar w:fldCharType="separate"/>
      </w:r>
      <w:r>
        <w:rPr>
          <w:noProof/>
        </w:rPr>
        <w:t>33</w:t>
      </w:r>
      <w:r>
        <w:fldChar w:fldCharType="end"/>
      </w:r>
    </w:p>
    <w:p w:rsidR="008B42D4" w:rsidRDefault="001819AE">
      <w:pPr>
        <w:pStyle w:val="indexentry0"/>
      </w:pPr>
      <w:hyperlink w:anchor="section_7a14848797cd4dbc83c90901e0ae2ede">
        <w:r>
          <w:rPr>
            <w:rStyle w:val="Hyperlink"/>
          </w:rPr>
          <w:t>View syntax - form view file</w:t>
        </w:r>
      </w:hyperlink>
      <w:r>
        <w:t xml:space="preserve"> </w:t>
      </w:r>
      <w:r>
        <w:fldChar w:fldCharType="begin"/>
      </w:r>
      <w:r>
        <w:instrText>PAGEREF section_7a14848797cd4dbc83c90901e0ae2ede</w:instrText>
      </w:r>
      <w:r>
        <w:fldChar w:fldCharType="separate"/>
      </w:r>
      <w:r>
        <w:rPr>
          <w:noProof/>
        </w:rPr>
        <w:t>220</w:t>
      </w:r>
      <w:r>
        <w:fldChar w:fldCharType="end"/>
      </w:r>
    </w:p>
    <w:p w:rsidR="008B42D4" w:rsidRDefault="001819AE">
      <w:pPr>
        <w:pStyle w:val="indexentry0"/>
      </w:pPr>
      <w:hyperlink w:anchor="section_68c55c951b6e47ec905b3a73cd05fe1d">
        <w:r>
          <w:rPr>
            <w:rStyle w:val="Hyperlink"/>
          </w:rPr>
          <w:t>View upgrade file</w:t>
        </w:r>
      </w:hyperlink>
      <w:r>
        <w:t xml:space="preserve"> </w:t>
      </w:r>
      <w:r>
        <w:fldChar w:fldCharType="begin"/>
      </w:r>
      <w:r>
        <w:instrText>PAGEREF section_68c55c951b6e47ec905b3a73cd05fe1d</w:instrText>
      </w:r>
      <w:r>
        <w:fldChar w:fldCharType="separate"/>
      </w:r>
      <w:r>
        <w:rPr>
          <w:noProof/>
        </w:rPr>
        <w:t>34</w:t>
      </w:r>
      <w:r>
        <w:fldChar w:fldCharType="end"/>
      </w:r>
    </w:p>
    <w:p w:rsidR="008B42D4" w:rsidRDefault="001819AE">
      <w:pPr>
        <w:pStyle w:val="indexentry0"/>
      </w:pPr>
      <w:hyperlink w:anchor="section_88c0c160ef364786a46a3291a037cff1">
        <w:r>
          <w:rPr>
            <w:rStyle w:val="Hyperlink"/>
          </w:rPr>
          <w:t>viewExtension element</w:t>
        </w:r>
      </w:hyperlink>
      <w:r>
        <w:t xml:space="preserve"> </w:t>
      </w:r>
      <w:r>
        <w:fldChar w:fldCharType="begin"/>
      </w:r>
      <w:r>
        <w:instrText>PAGEREF section_88c0c160ef364786a46a3291a037cff1</w:instrText>
      </w:r>
      <w:r>
        <w:fldChar w:fldCharType="separate"/>
      </w:r>
      <w:r>
        <w:rPr>
          <w:noProof/>
        </w:rPr>
        <w:t>178</w:t>
      </w:r>
      <w:r>
        <w:fldChar w:fldCharType="end"/>
      </w:r>
    </w:p>
    <w:p w:rsidR="008B42D4" w:rsidRDefault="001819AE">
      <w:pPr>
        <w:pStyle w:val="indexentry0"/>
      </w:pPr>
      <w:hyperlink w:anchor="section_b4024da6ab1b498ea07f90e070e4438f">
        <w:r>
          <w:rPr>
            <w:rStyle w:val="Hyperlink"/>
          </w:rPr>
          <w:t>viewExtension element - form definition file extension</w:t>
        </w:r>
      </w:hyperlink>
      <w:r>
        <w:t xml:space="preserve"> </w:t>
      </w:r>
      <w:r>
        <w:fldChar w:fldCharType="begin"/>
      </w:r>
      <w:r>
        <w:instrText>PAGEREF section_b4024da6ab1b498ea07f90e07</w:instrText>
      </w:r>
      <w:r>
        <w:instrText>0e4438f</w:instrText>
      </w:r>
      <w:r>
        <w:fldChar w:fldCharType="separate"/>
      </w:r>
      <w:r>
        <w:rPr>
          <w:noProof/>
        </w:rPr>
        <w:t>196</w:t>
      </w:r>
      <w:r>
        <w:fldChar w:fldCharType="end"/>
      </w:r>
    </w:p>
    <w:p w:rsidR="008B42D4" w:rsidRDefault="001819AE">
      <w:pPr>
        <w:pStyle w:val="indexentry0"/>
      </w:pPr>
      <w:hyperlink w:anchor="section_76d3f8c6d8cd40b5a19f7b68f354c01b">
        <w:r>
          <w:rPr>
            <w:rStyle w:val="Hyperlink"/>
          </w:rPr>
          <w:t>views element</w:t>
        </w:r>
      </w:hyperlink>
      <w:r>
        <w:t xml:space="preserve"> </w:t>
      </w:r>
      <w:r>
        <w:fldChar w:fldCharType="begin"/>
      </w:r>
      <w:r>
        <w:instrText>PAGEREF section_76d3f8c6d8cd40b5a19f7b68f354c01b</w:instrText>
      </w:r>
      <w:r>
        <w:fldChar w:fldCharType="separate"/>
      </w:r>
      <w:r>
        <w:rPr>
          <w:noProof/>
        </w:rPr>
        <w:t>125</w:t>
      </w:r>
      <w:r>
        <w:fldChar w:fldCharType="end"/>
      </w:r>
    </w:p>
    <w:p w:rsidR="008B42D4" w:rsidRDefault="001819AE">
      <w:pPr>
        <w:pStyle w:val="indexentry0"/>
      </w:pPr>
      <w:hyperlink w:anchor="section_a60d2e61c39347e0b634bceacb9f7ac6">
        <w:r>
          <w:rPr>
            <w:rStyle w:val="Hyperlink"/>
          </w:rPr>
          <w:t>viewsExtension element</w:t>
        </w:r>
      </w:hyperlink>
      <w:r>
        <w:t xml:space="preserve"> </w:t>
      </w:r>
      <w:r>
        <w:fldChar w:fldCharType="begin"/>
      </w:r>
      <w:r>
        <w:instrText>PAGEREF section_a60d2e61c39347</w:instrText>
      </w:r>
      <w:r>
        <w:instrText>e0b634bceacb9f7ac6</w:instrText>
      </w:r>
      <w:r>
        <w:fldChar w:fldCharType="separate"/>
      </w:r>
      <w:r>
        <w:rPr>
          <w:noProof/>
        </w:rPr>
        <w:t>177</w:t>
      </w:r>
      <w:r>
        <w:fldChar w:fldCharType="end"/>
      </w:r>
    </w:p>
    <w:p w:rsidR="008B42D4" w:rsidRDefault="001819AE">
      <w:pPr>
        <w:pStyle w:val="indexentry0"/>
      </w:pPr>
      <w:hyperlink w:anchor="section_5b114260ab284ed48866f73a02e354f0">
        <w:r>
          <w:rPr>
            <w:rStyle w:val="Hyperlink"/>
          </w:rPr>
          <w:t>viewsExtension element - form definition file extension</w:t>
        </w:r>
      </w:hyperlink>
      <w:r>
        <w:t xml:space="preserve"> </w:t>
      </w:r>
      <w:r>
        <w:fldChar w:fldCharType="begin"/>
      </w:r>
      <w:r>
        <w:instrText>PAGEREF section_5b114260ab284ed48866f73a02e354f0</w:instrText>
      </w:r>
      <w:r>
        <w:fldChar w:fldCharType="separate"/>
      </w:r>
      <w:r>
        <w:rPr>
          <w:noProof/>
        </w:rPr>
        <w:t>195</w:t>
      </w:r>
      <w:r>
        <w:fldChar w:fldCharType="end"/>
      </w:r>
    </w:p>
    <w:p w:rsidR="008B42D4" w:rsidRDefault="008B42D4">
      <w:pPr>
        <w:spacing w:before="0" w:after="0"/>
        <w:rPr>
          <w:sz w:val="16"/>
        </w:rPr>
      </w:pPr>
    </w:p>
    <w:p w:rsidR="008B42D4" w:rsidRDefault="001819AE">
      <w:pPr>
        <w:pStyle w:val="indexheader"/>
      </w:pPr>
      <w:r>
        <w:t>W</w:t>
      </w:r>
    </w:p>
    <w:p w:rsidR="008B42D4" w:rsidRDefault="008B42D4">
      <w:pPr>
        <w:spacing w:before="0" w:after="0"/>
        <w:rPr>
          <w:sz w:val="16"/>
        </w:rPr>
      </w:pPr>
    </w:p>
    <w:p w:rsidR="008B42D4" w:rsidRDefault="001819AE">
      <w:pPr>
        <w:pStyle w:val="indexentry0"/>
      </w:pPr>
      <w:hyperlink w:anchor="section_818049d42d3a439592425f681194ba13">
        <w:r>
          <w:rPr>
            <w:rStyle w:val="Hyperlink"/>
          </w:rPr>
          <w:t>warning element</w:t>
        </w:r>
      </w:hyperlink>
      <w:r>
        <w:t xml:space="preserve"> </w:t>
      </w:r>
      <w:r>
        <w:fldChar w:fldCharType="begin"/>
      </w:r>
      <w:r>
        <w:instrText>PAGEREF section_818049d42d3a439592425f681194ba13</w:instrText>
      </w:r>
      <w:r>
        <w:fldChar w:fldCharType="separate"/>
      </w:r>
      <w:r>
        <w:rPr>
          <w:noProof/>
        </w:rPr>
        <w:t>177</w:t>
      </w:r>
      <w:r>
        <w:fldChar w:fldCharType="end"/>
      </w:r>
    </w:p>
    <w:p w:rsidR="008B42D4" w:rsidRDefault="001819AE">
      <w:pPr>
        <w:pStyle w:val="indexentry0"/>
      </w:pPr>
      <w:hyperlink w:anchor="section_1f3124fd778f4b0ca6950565b7789b58">
        <w:r>
          <w:rPr>
            <w:rStyle w:val="Hyperlink"/>
          </w:rPr>
          <w:t>warnings element</w:t>
        </w:r>
      </w:hyperlink>
      <w:r>
        <w:t xml:space="preserve"> </w:t>
      </w:r>
      <w:r>
        <w:fldChar w:fldCharType="begin"/>
      </w:r>
      <w:r>
        <w:instrText>PAGEREF section_1f3124fd778f4b0ca6950565b7789b58</w:instrText>
      </w:r>
      <w:r>
        <w:fldChar w:fldCharType="separate"/>
      </w:r>
      <w:r>
        <w:rPr>
          <w:noProof/>
        </w:rPr>
        <w:t>176</w:t>
      </w:r>
      <w:r>
        <w:fldChar w:fldCharType="end"/>
      </w:r>
    </w:p>
    <w:p w:rsidR="008B42D4" w:rsidRDefault="001819AE">
      <w:pPr>
        <w:pStyle w:val="indexentry0"/>
      </w:pPr>
      <w:hyperlink w:anchor="section_b7aa04351f764f8ab74e25daa551cc94">
        <w:r>
          <w:rPr>
            <w:rStyle w:val="Hyperlink"/>
          </w:rPr>
          <w:t>webPartConnectionAction element</w:t>
        </w:r>
      </w:hyperlink>
      <w:r>
        <w:t xml:space="preserve"> </w:t>
      </w:r>
      <w:r>
        <w:fldChar w:fldCharType="begin"/>
      </w:r>
      <w:r>
        <w:instrText>PAGEREF section_b7aa04351f764f8ab74e25daa551cc94</w:instrText>
      </w:r>
      <w:r>
        <w:fldChar w:fldCharType="separate"/>
      </w:r>
      <w:r>
        <w:rPr>
          <w:noProof/>
        </w:rPr>
        <w:t>150</w:t>
      </w:r>
      <w:r>
        <w:fldChar w:fldCharType="end"/>
      </w:r>
    </w:p>
    <w:p w:rsidR="008B42D4" w:rsidRDefault="001819AE">
      <w:pPr>
        <w:pStyle w:val="indexentry0"/>
      </w:pPr>
      <w:hyperlink w:anchor="section_c5358b7416df4308b77d215699f23dae">
        <w:r>
          <w:rPr>
            <w:rStyle w:val="Hyperlink"/>
          </w:rPr>
          <w:t>webPartField element - form definition file exte</w:t>
        </w:r>
        <w:r>
          <w:rPr>
            <w:rStyle w:val="Hyperlink"/>
          </w:rPr>
          <w:t>nsion</w:t>
        </w:r>
      </w:hyperlink>
      <w:r>
        <w:t xml:space="preserve"> </w:t>
      </w:r>
      <w:r>
        <w:fldChar w:fldCharType="begin"/>
      </w:r>
      <w:r>
        <w:instrText>PAGEREF section_c5358b7416df4308b77d215699f23dae</w:instrText>
      </w:r>
      <w:r>
        <w:fldChar w:fldCharType="separate"/>
      </w:r>
      <w:r>
        <w:rPr>
          <w:noProof/>
        </w:rPr>
        <w:t>194</w:t>
      </w:r>
      <w:r>
        <w:fldChar w:fldCharType="end"/>
      </w:r>
    </w:p>
    <w:p w:rsidR="008B42D4" w:rsidRDefault="001819AE">
      <w:pPr>
        <w:pStyle w:val="indexentry0"/>
      </w:pPr>
      <w:hyperlink w:anchor="section_d516aab4cc014a8aaa43c9074c372df7">
        <w:r>
          <w:rPr>
            <w:rStyle w:val="Hyperlink"/>
          </w:rPr>
          <w:t>webPartFields element - form definition file extension</w:t>
        </w:r>
      </w:hyperlink>
      <w:r>
        <w:t xml:space="preserve"> </w:t>
      </w:r>
      <w:r>
        <w:fldChar w:fldCharType="begin"/>
      </w:r>
      <w:r>
        <w:instrText>PAGEREF section_d516aab4cc014a8aaa43c9074c372df7</w:instrText>
      </w:r>
      <w:r>
        <w:fldChar w:fldCharType="separate"/>
      </w:r>
      <w:r>
        <w:rPr>
          <w:noProof/>
        </w:rPr>
        <w:t>193</w:t>
      </w:r>
      <w:r>
        <w:fldChar w:fldCharType="end"/>
      </w:r>
    </w:p>
    <w:p w:rsidR="008B42D4" w:rsidRDefault="001819AE">
      <w:pPr>
        <w:pStyle w:val="indexentry0"/>
      </w:pPr>
      <w:hyperlink w:anchor="section_ae63f77801ee4549bb3bd87a8c9d0abf">
        <w:r>
          <w:rPr>
            <w:rStyle w:val="Hyperlink"/>
          </w:rPr>
          <w:t>webPartProperties element - form definition file extension</w:t>
        </w:r>
      </w:hyperlink>
      <w:r>
        <w:t xml:space="preserve"> </w:t>
      </w:r>
      <w:r>
        <w:fldChar w:fldCharType="begin"/>
      </w:r>
      <w:r>
        <w:instrText>PAGEREF section_ae63f77801ee4549bb3bd87a8c9d0abf</w:instrText>
      </w:r>
      <w:r>
        <w:fldChar w:fldCharType="separate"/>
      </w:r>
      <w:r>
        <w:rPr>
          <w:noProof/>
        </w:rPr>
        <w:t>192</w:t>
      </w:r>
      <w:r>
        <w:fldChar w:fldCharType="end"/>
      </w:r>
    </w:p>
    <w:p w:rsidR="008B42D4" w:rsidRDefault="001819AE">
      <w:pPr>
        <w:pStyle w:val="indexentry0"/>
      </w:pPr>
      <w:hyperlink w:anchor="section_3e151d88c2e3486cb21d0b1d96923164">
        <w:r>
          <w:rPr>
            <w:rStyle w:val="Hyperlink"/>
          </w:rPr>
          <w:t>webServiceAdapter element</w:t>
        </w:r>
      </w:hyperlink>
      <w:r>
        <w:t xml:space="preserve"> </w:t>
      </w:r>
      <w:r>
        <w:fldChar w:fldCharType="begin"/>
      </w:r>
      <w:r>
        <w:instrText>PAGEREF section_3e1</w:instrText>
      </w:r>
      <w:r>
        <w:instrText>51d88c2e3486cb21d0b1d96923164</w:instrText>
      </w:r>
      <w:r>
        <w:fldChar w:fldCharType="separate"/>
      </w:r>
      <w:r>
        <w:rPr>
          <w:noProof/>
        </w:rPr>
        <w:t>66</w:t>
      </w:r>
      <w:r>
        <w:fldChar w:fldCharType="end"/>
      </w:r>
    </w:p>
    <w:p w:rsidR="008B42D4" w:rsidRDefault="001819AE">
      <w:pPr>
        <w:pStyle w:val="indexentry0"/>
      </w:pPr>
      <w:hyperlink w:anchor="section_b155517f5351425381b956c6495cfb60">
        <w:r>
          <w:rPr>
            <w:rStyle w:val="Hyperlink"/>
          </w:rPr>
          <w:t>webServiceAdapterExtension element</w:t>
        </w:r>
      </w:hyperlink>
      <w:r>
        <w:t xml:space="preserve"> </w:t>
      </w:r>
      <w:r>
        <w:fldChar w:fldCharType="begin"/>
      </w:r>
      <w:r>
        <w:instrText>PAGEREF section_b155517f5351425381b956c6495cfb60</w:instrText>
      </w:r>
      <w:r>
        <w:fldChar w:fldCharType="separate"/>
      </w:r>
      <w:r>
        <w:rPr>
          <w:noProof/>
        </w:rPr>
        <w:t>172</w:t>
      </w:r>
      <w:r>
        <w:fldChar w:fldCharType="end"/>
      </w:r>
    </w:p>
    <w:p w:rsidR="008B42D4" w:rsidRDefault="001819AE">
      <w:pPr>
        <w:pStyle w:val="indexentry0"/>
      </w:pPr>
      <w:hyperlink w:anchor="section_d5ac6df6ef744557865e2dd4c0b03dee">
        <w:r>
          <w:rPr>
            <w:rStyle w:val="Hyperlink"/>
          </w:rPr>
          <w:t xml:space="preserve">widgetIndex </w:t>
        </w:r>
        <w:r>
          <w:rPr>
            <w:rStyle w:val="Hyperlink"/>
          </w:rPr>
          <w:t>attribute - form view file</w:t>
        </w:r>
      </w:hyperlink>
      <w:r>
        <w:t xml:space="preserve"> </w:t>
      </w:r>
      <w:r>
        <w:fldChar w:fldCharType="begin"/>
      </w:r>
      <w:r>
        <w:instrText>PAGEREF section_d5ac6df6ef744557865e2dd4c0b03dee</w:instrText>
      </w:r>
      <w:r>
        <w:fldChar w:fldCharType="separate"/>
      </w:r>
      <w:r>
        <w:rPr>
          <w:noProof/>
        </w:rPr>
        <w:t>367</w:t>
      </w:r>
      <w:r>
        <w:fldChar w:fldCharType="end"/>
      </w:r>
    </w:p>
    <w:p w:rsidR="008B42D4" w:rsidRDefault="001819AE">
      <w:pPr>
        <w:pStyle w:val="indexentry0"/>
      </w:pPr>
      <w:hyperlink w:anchor="section_6fcc0e18573445198e2465d1e9ded689">
        <w:r>
          <w:rPr>
            <w:rStyle w:val="Hyperlink"/>
          </w:rPr>
          <w:t>word element</w:t>
        </w:r>
      </w:hyperlink>
      <w:r>
        <w:t xml:space="preserve"> </w:t>
      </w:r>
      <w:r>
        <w:fldChar w:fldCharType="begin"/>
      </w:r>
      <w:r>
        <w:instrText>PAGEREF section_6fcc0e18573445198e2465d1e9ded689</w:instrText>
      </w:r>
      <w:r>
        <w:fldChar w:fldCharType="separate"/>
      </w:r>
      <w:r>
        <w:rPr>
          <w:noProof/>
        </w:rPr>
        <w:t>182</w:t>
      </w:r>
      <w:r>
        <w:fldChar w:fldCharType="end"/>
      </w:r>
    </w:p>
    <w:p w:rsidR="008B42D4" w:rsidRDefault="001819AE">
      <w:pPr>
        <w:pStyle w:val="indexentry0"/>
      </w:pPr>
      <w:hyperlink w:anchor="section_7fb298dfa5d6403cb95c134a7e81dedf">
        <w:r>
          <w:rPr>
            <w:rStyle w:val="Hyperlink"/>
          </w:rPr>
          <w:t>words element</w:t>
        </w:r>
      </w:hyperlink>
      <w:r>
        <w:t xml:space="preserve"> </w:t>
      </w:r>
      <w:r>
        <w:fldChar w:fldCharType="begin"/>
      </w:r>
      <w:r>
        <w:instrText>PAGEREF section_7fb298dfa5d6403cb95c134a7e81dedf</w:instrText>
      </w:r>
      <w:r>
        <w:fldChar w:fldCharType="separate"/>
      </w:r>
      <w:r>
        <w:rPr>
          <w:noProof/>
        </w:rPr>
        <w:t>181</w:t>
      </w:r>
      <w:r>
        <w:fldChar w:fldCharType="end"/>
      </w:r>
    </w:p>
    <w:p w:rsidR="008B42D4" w:rsidRDefault="001819AE">
      <w:pPr>
        <w:pStyle w:val="indexentry0"/>
      </w:pPr>
      <w:hyperlink w:anchor="section_c1d9d621111044389e126ab33133fd33">
        <w:r>
          <w:rPr>
            <w:rStyle w:val="Hyperlink"/>
          </w:rPr>
          <w:t>workflowInitAssoc element</w:t>
        </w:r>
      </w:hyperlink>
      <w:r>
        <w:t xml:space="preserve"> </w:t>
      </w:r>
      <w:r>
        <w:fldChar w:fldCharType="begin"/>
      </w:r>
      <w:r>
        <w:instrText>PAGEREF section_c1d9d621111044389e126ab33133fd33</w:instrText>
      </w:r>
      <w:r>
        <w:fldChar w:fldCharType="separate"/>
      </w:r>
      <w:r>
        <w:rPr>
          <w:noProof/>
        </w:rPr>
        <w:t>187</w:t>
      </w:r>
      <w:r>
        <w:fldChar w:fldCharType="end"/>
      </w:r>
    </w:p>
    <w:p w:rsidR="008B42D4" w:rsidRDefault="001819AE">
      <w:pPr>
        <w:pStyle w:val="indexentry0"/>
      </w:pPr>
      <w:hyperlink w:anchor="section_cecea0ba1a244d2ba327dae95b183e5e">
        <w:r>
          <w:rPr>
            <w:rStyle w:val="Hyperlink"/>
          </w:rPr>
          <w:t>wss element</w:t>
        </w:r>
      </w:hyperlink>
      <w:r>
        <w:t xml:space="preserve"> </w:t>
      </w:r>
      <w:r>
        <w:fldChar w:fldCharType="begin"/>
      </w:r>
      <w:r>
        <w:instrText>PAGEREF section_cecea0ba1a244d2ba327dae95b183e5e</w:instrText>
      </w:r>
      <w:r>
        <w:fldChar w:fldCharType="separate"/>
      </w:r>
      <w:r>
        <w:rPr>
          <w:noProof/>
        </w:rPr>
        <w:t>161</w:t>
      </w:r>
      <w:r>
        <w:fldChar w:fldCharType="end"/>
      </w:r>
    </w:p>
    <w:p w:rsidR="008B42D4" w:rsidRDefault="008B42D4">
      <w:pPr>
        <w:spacing w:before="0" w:after="0"/>
        <w:rPr>
          <w:sz w:val="16"/>
        </w:rPr>
      </w:pPr>
    </w:p>
    <w:p w:rsidR="008B42D4" w:rsidRDefault="001819AE">
      <w:pPr>
        <w:pStyle w:val="indexheader"/>
      </w:pPr>
      <w:r>
        <w:lastRenderedPageBreak/>
        <w:t>X</w:t>
      </w:r>
    </w:p>
    <w:p w:rsidR="008B42D4" w:rsidRDefault="008B42D4">
      <w:pPr>
        <w:spacing w:before="0" w:after="0"/>
        <w:rPr>
          <w:sz w:val="16"/>
        </w:rPr>
      </w:pPr>
    </w:p>
    <w:p w:rsidR="008B42D4" w:rsidRDefault="001819AE">
      <w:pPr>
        <w:pStyle w:val="indexentry0"/>
      </w:pPr>
      <w:hyperlink w:anchor="section_2ef21eda1b114206805f1b24c4f46243">
        <w:r>
          <w:rPr>
            <w:rStyle w:val="Hyperlink"/>
          </w:rPr>
          <w:t>xctname attribute - form view file</w:t>
        </w:r>
      </w:hyperlink>
      <w:r>
        <w:t xml:space="preserve"> </w:t>
      </w:r>
      <w:r>
        <w:fldChar w:fldCharType="begin"/>
      </w:r>
      <w:r>
        <w:instrText>PAGEREF section_2ef21eda1b114206805f1b24c4f46243</w:instrText>
      </w:r>
      <w:r>
        <w:fldChar w:fldCharType="separate"/>
      </w:r>
      <w:r>
        <w:rPr>
          <w:noProof/>
        </w:rPr>
        <w:t>361</w:t>
      </w:r>
      <w:r>
        <w:fldChar w:fldCharType="end"/>
      </w:r>
    </w:p>
    <w:p w:rsidR="008B42D4" w:rsidRDefault="001819AE">
      <w:pPr>
        <w:pStyle w:val="indexentry0"/>
      </w:pPr>
      <w:hyperlink w:anchor="section_3cb429f1edb8420ab85a203ce7d36dbb">
        <w:r>
          <w:rPr>
            <w:rStyle w:val="Hyperlink"/>
          </w:rPr>
          <w:t>xdDate function extension - form view file</w:t>
        </w:r>
      </w:hyperlink>
      <w:r>
        <w:t xml:space="preserve"> </w:t>
      </w:r>
      <w:r>
        <w:fldChar w:fldCharType="begin"/>
      </w:r>
      <w:r>
        <w:instrText>PAGEREF section_3cb429f1edb8420ab85a203ce7d36dbb</w:instrText>
      </w:r>
      <w:r>
        <w:fldChar w:fldCharType="separate"/>
      </w:r>
      <w:r>
        <w:rPr>
          <w:noProof/>
        </w:rPr>
        <w:t>368</w:t>
      </w:r>
      <w:r>
        <w:fldChar w:fldCharType="end"/>
      </w:r>
    </w:p>
    <w:p w:rsidR="008B42D4" w:rsidRDefault="001819AE">
      <w:pPr>
        <w:pStyle w:val="indexentry0"/>
      </w:pPr>
      <w:hyperlink w:anchor="section_d445be88b85b4abc82769dda6b1eda65">
        <w:r>
          <w:rPr>
            <w:rStyle w:val="Hyperlink"/>
          </w:rPr>
          <w:t>xdDesignMode enumeration</w:t>
        </w:r>
      </w:hyperlink>
      <w:r>
        <w:t xml:space="preserve"> </w:t>
      </w:r>
      <w:r>
        <w:fldChar w:fldCharType="begin"/>
      </w:r>
      <w:r>
        <w:instrText>PAGEREF se</w:instrText>
      </w:r>
      <w:r>
        <w:instrText>ction_d445be88b85b4abc82769dda6b1eda65</w:instrText>
      </w:r>
      <w:r>
        <w:fldChar w:fldCharType="separate"/>
      </w:r>
      <w:r>
        <w:rPr>
          <w:noProof/>
        </w:rPr>
        <w:t>49</w:t>
      </w:r>
      <w:r>
        <w:fldChar w:fldCharType="end"/>
      </w:r>
    </w:p>
    <w:p w:rsidR="008B42D4" w:rsidRDefault="001819AE">
      <w:pPr>
        <w:pStyle w:val="indexentry0"/>
      </w:pPr>
      <w:hyperlink w:anchor="section_c2f52b4b0a5041b883554191e3c82063">
        <w:r>
          <w:rPr>
            <w:rStyle w:val="Hyperlink"/>
          </w:rPr>
          <w:t>xdEmptyString enumeration</w:t>
        </w:r>
      </w:hyperlink>
      <w:r>
        <w:t xml:space="preserve"> </w:t>
      </w:r>
      <w:r>
        <w:fldChar w:fldCharType="begin"/>
      </w:r>
      <w:r>
        <w:instrText>PAGEREF section_c2f52b4b0a5041b883554191e3c82063</w:instrText>
      </w:r>
      <w:r>
        <w:fldChar w:fldCharType="separate"/>
      </w:r>
      <w:r>
        <w:rPr>
          <w:noProof/>
        </w:rPr>
        <w:t>48</w:t>
      </w:r>
      <w:r>
        <w:fldChar w:fldCharType="end"/>
      </w:r>
    </w:p>
    <w:p w:rsidR="008B42D4" w:rsidRDefault="001819AE">
      <w:pPr>
        <w:pStyle w:val="indexentry0"/>
      </w:pPr>
      <w:hyperlink w:anchor="section_3497953d81ee497b84e7e6940574a0ac">
        <w:r>
          <w:rPr>
            <w:rStyle w:val="Hyperlink"/>
          </w:rPr>
          <w:t>xdEnabledDis</w:t>
        </w:r>
        <w:r>
          <w:rPr>
            <w:rStyle w:val="Hyperlink"/>
          </w:rPr>
          <w:t>abled enumeration</w:t>
        </w:r>
      </w:hyperlink>
      <w:r>
        <w:t xml:space="preserve"> </w:t>
      </w:r>
      <w:r>
        <w:fldChar w:fldCharType="begin"/>
      </w:r>
      <w:r>
        <w:instrText>PAGEREF section_3497953d81ee497b84e7e6940574a0ac</w:instrText>
      </w:r>
      <w:r>
        <w:fldChar w:fldCharType="separate"/>
      </w:r>
      <w:r>
        <w:rPr>
          <w:noProof/>
        </w:rPr>
        <w:t>45</w:t>
      </w:r>
      <w:r>
        <w:fldChar w:fldCharType="end"/>
      </w:r>
    </w:p>
    <w:p w:rsidR="008B42D4" w:rsidRDefault="001819AE">
      <w:pPr>
        <w:pStyle w:val="indexentry0"/>
      </w:pPr>
      <w:hyperlink w:anchor="section_601dc9d5cabf4c349e5c53f44e394ac1">
        <w:r>
          <w:rPr>
            <w:rStyle w:val="Hyperlink"/>
          </w:rPr>
          <w:t>xdEnvironment function extension - form view file</w:t>
        </w:r>
      </w:hyperlink>
      <w:r>
        <w:t xml:space="preserve"> </w:t>
      </w:r>
      <w:r>
        <w:fldChar w:fldCharType="begin"/>
      </w:r>
      <w:r>
        <w:instrText>PAGEREF section_601dc9d5cabf4c349e5c53f44e394ac1</w:instrText>
      </w:r>
      <w:r>
        <w:fldChar w:fldCharType="separate"/>
      </w:r>
      <w:r>
        <w:rPr>
          <w:noProof/>
        </w:rPr>
        <w:t>369</w:t>
      </w:r>
      <w:r>
        <w:fldChar w:fldCharType="end"/>
      </w:r>
    </w:p>
    <w:p w:rsidR="008B42D4" w:rsidRDefault="001819AE">
      <w:pPr>
        <w:pStyle w:val="indexentry0"/>
      </w:pPr>
      <w:hyperlink w:anchor="section_be1f656c7dc340b994464ff8f9994088">
        <w:r>
          <w:rPr>
            <w:rStyle w:val="Hyperlink"/>
          </w:rPr>
          <w:t>xdErrorMessage enumeration</w:t>
        </w:r>
      </w:hyperlink>
      <w:r>
        <w:t xml:space="preserve"> </w:t>
      </w:r>
      <w:r>
        <w:fldChar w:fldCharType="begin"/>
      </w:r>
      <w:r>
        <w:instrText>PAGEREF section_be1f656c7dc340b994464ff8f9994088</w:instrText>
      </w:r>
      <w:r>
        <w:fldChar w:fldCharType="separate"/>
      </w:r>
      <w:r>
        <w:rPr>
          <w:noProof/>
        </w:rPr>
        <w:t>48</w:t>
      </w:r>
      <w:r>
        <w:fldChar w:fldCharType="end"/>
      </w:r>
    </w:p>
    <w:p w:rsidR="008B42D4" w:rsidRDefault="001819AE">
      <w:pPr>
        <w:pStyle w:val="indexentry0"/>
      </w:pPr>
      <w:hyperlink w:anchor="section_4021805bc51f423481b9ea6a73182041">
        <w:r>
          <w:rPr>
            <w:rStyle w:val="Hyperlink"/>
          </w:rPr>
          <w:t>xdExpressionLiteral enumeration</w:t>
        </w:r>
      </w:hyperlink>
      <w:r>
        <w:t xml:space="preserve"> </w:t>
      </w:r>
      <w:r>
        <w:fldChar w:fldCharType="begin"/>
      </w:r>
      <w:r>
        <w:instrText>PAGEREF section_4021805bc51f423481b9ea</w:instrText>
      </w:r>
      <w:r>
        <w:instrText>6a73182041</w:instrText>
      </w:r>
      <w:r>
        <w:fldChar w:fldCharType="separate"/>
      </w:r>
      <w:r>
        <w:rPr>
          <w:noProof/>
        </w:rPr>
        <w:t>46</w:t>
      </w:r>
      <w:r>
        <w:fldChar w:fldCharType="end"/>
      </w:r>
    </w:p>
    <w:p w:rsidR="008B42D4" w:rsidRDefault="001819AE">
      <w:pPr>
        <w:pStyle w:val="indexentry0"/>
      </w:pPr>
      <w:hyperlink w:anchor="section_f3461cd7ba5a404a87311d1849938533">
        <w:r>
          <w:rPr>
            <w:rStyle w:val="Hyperlink"/>
          </w:rPr>
          <w:t>xdFileName enumeration</w:t>
        </w:r>
      </w:hyperlink>
      <w:r>
        <w:t xml:space="preserve"> </w:t>
      </w:r>
      <w:r>
        <w:fldChar w:fldCharType="begin"/>
      </w:r>
      <w:r>
        <w:instrText>PAGEREF section_f3461cd7ba5a404a87311d1849938533</w:instrText>
      </w:r>
      <w:r>
        <w:fldChar w:fldCharType="separate"/>
      </w:r>
      <w:r>
        <w:rPr>
          <w:noProof/>
        </w:rPr>
        <w:t>46</w:t>
      </w:r>
      <w:r>
        <w:fldChar w:fldCharType="end"/>
      </w:r>
    </w:p>
    <w:p w:rsidR="008B42D4" w:rsidRDefault="001819AE">
      <w:pPr>
        <w:pStyle w:val="indexentry0"/>
      </w:pPr>
      <w:hyperlink w:anchor="section_10b47cf99bf742b08db83842e3686793">
        <w:r>
          <w:rPr>
            <w:rStyle w:val="Hyperlink"/>
          </w:rPr>
          <w:t>xdFormatting function extension - form view file</w:t>
        </w:r>
      </w:hyperlink>
      <w:r>
        <w:t xml:space="preserve"> </w:t>
      </w:r>
      <w:r>
        <w:fldChar w:fldCharType="begin"/>
      </w:r>
      <w:r>
        <w:instrText>PAGEREF section_10b47cf99bf742b08db83842e3686793</w:instrText>
      </w:r>
      <w:r>
        <w:fldChar w:fldCharType="separate"/>
      </w:r>
      <w:r>
        <w:rPr>
          <w:noProof/>
        </w:rPr>
        <w:t>370</w:t>
      </w:r>
      <w:r>
        <w:fldChar w:fldCharType="end"/>
      </w:r>
    </w:p>
    <w:p w:rsidR="008B42D4" w:rsidRDefault="001819AE">
      <w:pPr>
        <w:pStyle w:val="indexentry0"/>
      </w:pPr>
      <w:hyperlink w:anchor="section_8f68feb0a9384d2496329a8e4129fb2f">
        <w:r>
          <w:rPr>
            <w:rStyle w:val="Hyperlink"/>
          </w:rPr>
          <w:t>xdHWSCaption enumeration</w:t>
        </w:r>
      </w:hyperlink>
      <w:r>
        <w:t xml:space="preserve"> </w:t>
      </w:r>
      <w:r>
        <w:fldChar w:fldCharType="begin"/>
      </w:r>
      <w:r>
        <w:instrText>PAGEREF section_8f68feb0a9384d2496329a8e4129fb2f</w:instrText>
      </w:r>
      <w:r>
        <w:fldChar w:fldCharType="separate"/>
      </w:r>
      <w:r>
        <w:rPr>
          <w:noProof/>
        </w:rPr>
        <w:t>52</w:t>
      </w:r>
      <w:r>
        <w:fldChar w:fldCharType="end"/>
      </w:r>
    </w:p>
    <w:p w:rsidR="008B42D4" w:rsidRDefault="001819AE">
      <w:pPr>
        <w:pStyle w:val="indexentry0"/>
      </w:pPr>
      <w:hyperlink w:anchor="section_d017838206d94f9188157c68ee900916">
        <w:r>
          <w:rPr>
            <w:rStyle w:val="Hyperlink"/>
          </w:rPr>
          <w:t>xdHWSname enumeration</w:t>
        </w:r>
      </w:hyperlink>
      <w:r>
        <w:t xml:space="preserve"> </w:t>
      </w:r>
      <w:r>
        <w:fldChar w:fldCharType="begin"/>
      </w:r>
      <w:r>
        <w:instrText>PAGEREF section_d017838206d94f9188157c68ee900916</w:instrText>
      </w:r>
      <w:r>
        <w:fldChar w:fldCharType="separate"/>
      </w:r>
      <w:r>
        <w:rPr>
          <w:noProof/>
        </w:rPr>
        <w:t>51</w:t>
      </w:r>
      <w:r>
        <w:fldChar w:fldCharType="end"/>
      </w:r>
    </w:p>
    <w:p w:rsidR="008B42D4" w:rsidRDefault="001819AE">
      <w:pPr>
        <w:pStyle w:val="indexentry0"/>
      </w:pPr>
      <w:r>
        <w:t>xdImage function extension - form view file (</w:t>
      </w:r>
      <w:hyperlink w:anchor="section_ae79d374f7c2413bb5e62ac9b15b407a">
        <w:r>
          <w:rPr>
            <w:rStyle w:val="Hyperlink"/>
          </w:rPr>
          <w:t>section 2.4.3.5</w:t>
        </w:r>
      </w:hyperlink>
      <w:r>
        <w:t xml:space="preserve"> </w:t>
      </w:r>
      <w:r>
        <w:fldChar w:fldCharType="begin"/>
      </w:r>
      <w:r>
        <w:instrText xml:space="preserve">PAGEREF </w:instrText>
      </w:r>
      <w:r>
        <w:instrText>section_ae79d374f7c2413bb5e62ac9b15b407a</w:instrText>
      </w:r>
      <w:r>
        <w:fldChar w:fldCharType="separate"/>
      </w:r>
      <w:r>
        <w:rPr>
          <w:noProof/>
        </w:rPr>
        <w:t>370</w:t>
      </w:r>
      <w:r>
        <w:fldChar w:fldCharType="end"/>
      </w:r>
      <w:r>
        <w:t xml:space="preserve">, </w:t>
      </w:r>
      <w:hyperlink w:anchor="section_abee388766b64f77862195146363630a">
        <w:r>
          <w:rPr>
            <w:rStyle w:val="Hyperlink"/>
          </w:rPr>
          <w:t>section 2.4.3.11</w:t>
        </w:r>
      </w:hyperlink>
      <w:r>
        <w:t xml:space="preserve"> </w:t>
      </w:r>
      <w:r>
        <w:fldChar w:fldCharType="begin"/>
      </w:r>
      <w:r>
        <w:instrText>PAGEREF section_abee388766b64f77862195146363630a</w:instrText>
      </w:r>
      <w:r>
        <w:fldChar w:fldCharType="separate"/>
      </w:r>
      <w:r>
        <w:rPr>
          <w:noProof/>
        </w:rPr>
        <w:t>374</w:t>
      </w:r>
      <w:r>
        <w:fldChar w:fldCharType="end"/>
      </w:r>
      <w:r>
        <w:t>)</w:t>
      </w:r>
    </w:p>
    <w:p w:rsidR="008B42D4" w:rsidRDefault="001819AE">
      <w:pPr>
        <w:pStyle w:val="indexentry0"/>
      </w:pPr>
      <w:hyperlink w:anchor="section_575e5fd7ad6947558e36f04f674eb8d8">
        <w:r>
          <w:rPr>
            <w:rStyle w:val="Hyperlink"/>
          </w:rPr>
          <w:t>xdLineStamp simpl</w:t>
        </w:r>
        <w:r>
          <w:rPr>
            <w:rStyle w:val="Hyperlink"/>
          </w:rPr>
          <w:t>e type - form definition file extension</w:t>
        </w:r>
      </w:hyperlink>
      <w:r>
        <w:t xml:space="preserve"> </w:t>
      </w:r>
      <w:r>
        <w:fldChar w:fldCharType="begin"/>
      </w:r>
      <w:r>
        <w:instrText>PAGEREF section_575e5fd7ad6947558e36f04f674eb8d8</w:instrText>
      </w:r>
      <w:r>
        <w:fldChar w:fldCharType="separate"/>
      </w:r>
      <w:r>
        <w:rPr>
          <w:noProof/>
        </w:rPr>
        <w:t>191</w:t>
      </w:r>
      <w:r>
        <w:fldChar w:fldCharType="end"/>
      </w:r>
    </w:p>
    <w:p w:rsidR="008B42D4" w:rsidRDefault="001819AE">
      <w:pPr>
        <w:pStyle w:val="indexentry0"/>
      </w:pPr>
      <w:hyperlink w:anchor="section_e4dafc39c7da40cb8f066bb7f05876f0">
        <w:r>
          <w:rPr>
            <w:rStyle w:val="Hyperlink"/>
          </w:rPr>
          <w:t>xdManualAuto enumeration</w:t>
        </w:r>
      </w:hyperlink>
      <w:r>
        <w:t xml:space="preserve"> </w:t>
      </w:r>
      <w:r>
        <w:fldChar w:fldCharType="begin"/>
      </w:r>
      <w:r>
        <w:instrText>PAGEREF section_e4dafc39c7da40cb8f066bb7f05876f0</w:instrText>
      </w:r>
      <w:r>
        <w:fldChar w:fldCharType="separate"/>
      </w:r>
      <w:r>
        <w:rPr>
          <w:noProof/>
        </w:rPr>
        <w:t>45</w:t>
      </w:r>
      <w:r>
        <w:fldChar w:fldCharType="end"/>
      </w:r>
    </w:p>
    <w:p w:rsidR="008B42D4" w:rsidRDefault="001819AE">
      <w:pPr>
        <w:pStyle w:val="indexentry0"/>
      </w:pPr>
      <w:hyperlink w:anchor="section_d9b8ff901d9144cd99a84b24a371bb7c">
        <w:r>
          <w:rPr>
            <w:rStyle w:val="Hyperlink"/>
          </w:rPr>
          <w:t>xdMath function extension - form view file</w:t>
        </w:r>
      </w:hyperlink>
      <w:r>
        <w:t xml:space="preserve"> </w:t>
      </w:r>
      <w:r>
        <w:fldChar w:fldCharType="begin"/>
      </w:r>
      <w:r>
        <w:instrText>PAGEREF section_d9b8ff901d9144cd99a84b24a371bb7c</w:instrText>
      </w:r>
      <w:r>
        <w:fldChar w:fldCharType="separate"/>
      </w:r>
      <w:r>
        <w:rPr>
          <w:noProof/>
        </w:rPr>
        <w:t>371</w:t>
      </w:r>
      <w:r>
        <w:fldChar w:fldCharType="end"/>
      </w:r>
    </w:p>
    <w:p w:rsidR="008B42D4" w:rsidRDefault="001819AE">
      <w:pPr>
        <w:pStyle w:val="indexentry0"/>
      </w:pPr>
      <w:hyperlink w:anchor="section_110012e6dbd44d2f8368838e642e3ec4">
        <w:r>
          <w:rPr>
            <w:rStyle w:val="Hyperlink"/>
          </w:rPr>
          <w:t>xdModeType simple type - form definition file extension</w:t>
        </w:r>
      </w:hyperlink>
      <w:r>
        <w:t xml:space="preserve"> </w:t>
      </w:r>
      <w:r>
        <w:fldChar w:fldCharType="begin"/>
      </w:r>
      <w:r>
        <w:instrText>P</w:instrText>
      </w:r>
      <w:r>
        <w:instrText>AGEREF section_110012e6dbd44d2f8368838e642e3ec4</w:instrText>
      </w:r>
      <w:r>
        <w:fldChar w:fldCharType="separate"/>
      </w:r>
      <w:r>
        <w:rPr>
          <w:noProof/>
        </w:rPr>
        <w:t>190</w:t>
      </w:r>
      <w:r>
        <w:fldChar w:fldCharType="end"/>
      </w:r>
    </w:p>
    <w:p w:rsidR="008B42D4" w:rsidRDefault="001819AE">
      <w:pPr>
        <w:pStyle w:val="indexentry0"/>
      </w:pPr>
      <w:hyperlink w:anchor="section_1f636cf574e54a19ad1cb58e5a80fa66">
        <w:r>
          <w:rPr>
            <w:rStyle w:val="Hyperlink"/>
          </w:rPr>
          <w:t>xDocumentClass element</w:t>
        </w:r>
      </w:hyperlink>
      <w:r>
        <w:t xml:space="preserve"> </w:t>
      </w:r>
      <w:r>
        <w:fldChar w:fldCharType="begin"/>
      </w:r>
      <w:r>
        <w:instrText>PAGEREF section_1f636cf574e54a19ad1cb58e5a80fa66</w:instrText>
      </w:r>
      <w:r>
        <w:fldChar w:fldCharType="separate"/>
      </w:r>
      <w:r>
        <w:rPr>
          <w:noProof/>
        </w:rPr>
        <w:t>53</w:t>
      </w:r>
      <w:r>
        <w:fldChar w:fldCharType="end"/>
      </w:r>
    </w:p>
    <w:p w:rsidR="008B42D4" w:rsidRDefault="001819AE">
      <w:pPr>
        <w:pStyle w:val="indexentry0"/>
      </w:pPr>
      <w:hyperlink w:anchor="section_2183a5d2490d4653972a157f1891f3f9">
        <w:r>
          <w:rPr>
            <w:rStyle w:val="Hyperlink"/>
          </w:rPr>
          <w:t>xdParameterType simple type - form definition file extension</w:t>
        </w:r>
      </w:hyperlink>
      <w:r>
        <w:t xml:space="preserve"> </w:t>
      </w:r>
      <w:r>
        <w:fldChar w:fldCharType="begin"/>
      </w:r>
      <w:r>
        <w:instrText>PAGEREF section_2183a5d2490d4653972a157f1891f3f9</w:instrText>
      </w:r>
      <w:r>
        <w:fldChar w:fldCharType="separate"/>
      </w:r>
      <w:r>
        <w:rPr>
          <w:noProof/>
        </w:rPr>
        <w:t>189</w:t>
      </w:r>
      <w:r>
        <w:fldChar w:fldCharType="end"/>
      </w:r>
    </w:p>
    <w:p w:rsidR="008B42D4" w:rsidRDefault="001819AE">
      <w:pPr>
        <w:pStyle w:val="indexentry0"/>
      </w:pPr>
      <w:hyperlink w:anchor="section_dc0fd828fcdd42fb9c97f46372eda556">
        <w:r>
          <w:rPr>
            <w:rStyle w:val="Hyperlink"/>
          </w:rPr>
          <w:t>xdRoleName enumeration</w:t>
        </w:r>
      </w:hyperlink>
      <w:r>
        <w:t xml:space="preserve"> </w:t>
      </w:r>
      <w:r>
        <w:fldChar w:fldCharType="begin"/>
      </w:r>
      <w:r>
        <w:instrText>PAGEREF section_dc0fd828fcdd42fb9c97f46372eda556</w:instrText>
      </w:r>
      <w:r>
        <w:fldChar w:fldCharType="separate"/>
      </w:r>
      <w:r>
        <w:rPr>
          <w:noProof/>
        </w:rPr>
        <w:t>41</w:t>
      </w:r>
      <w:r>
        <w:fldChar w:fldCharType="end"/>
      </w:r>
    </w:p>
    <w:p w:rsidR="008B42D4" w:rsidRDefault="001819AE">
      <w:pPr>
        <w:pStyle w:val="indexentry0"/>
      </w:pPr>
      <w:hyperlink w:anchor="section_ffa0d8be812646458c358868a44f40b7">
        <w:r>
          <w:rPr>
            <w:rStyle w:val="Hyperlink"/>
          </w:rPr>
          <w:t>xdScriptLanguage enumeration</w:t>
        </w:r>
      </w:hyperlink>
      <w:r>
        <w:t xml:space="preserve"> </w:t>
      </w:r>
      <w:r>
        <w:fldChar w:fldCharType="begin"/>
      </w:r>
      <w:r>
        <w:instrText>PAGEREF section_ffa0d8be812646458c358868a44f40b7</w:instrText>
      </w:r>
      <w:r>
        <w:fldChar w:fldCharType="separate"/>
      </w:r>
      <w:r>
        <w:rPr>
          <w:noProof/>
        </w:rPr>
        <w:t>47</w:t>
      </w:r>
      <w:r>
        <w:fldChar w:fldCharType="end"/>
      </w:r>
    </w:p>
    <w:p w:rsidR="008B42D4" w:rsidRDefault="001819AE">
      <w:pPr>
        <w:pStyle w:val="indexentry0"/>
      </w:pPr>
      <w:hyperlink w:anchor="section_b906d05a74864a76ab1f65910d84115f">
        <w:r>
          <w:rPr>
            <w:rStyle w:val="Hyperlink"/>
          </w:rPr>
          <w:t>xdServerInfo function extension - form view file</w:t>
        </w:r>
      </w:hyperlink>
      <w:r>
        <w:t xml:space="preserve"> </w:t>
      </w:r>
      <w:r>
        <w:fldChar w:fldCharType="begin"/>
      </w:r>
      <w:r>
        <w:instrText>PAG</w:instrText>
      </w:r>
      <w:r>
        <w:instrText>EREF section_b906d05a74864a76ab1f65910d84115f</w:instrText>
      </w:r>
      <w:r>
        <w:fldChar w:fldCharType="separate"/>
      </w:r>
      <w:r>
        <w:rPr>
          <w:noProof/>
        </w:rPr>
        <w:t>373</w:t>
      </w:r>
      <w:r>
        <w:fldChar w:fldCharType="end"/>
      </w:r>
    </w:p>
    <w:p w:rsidR="008B42D4" w:rsidRDefault="001819AE">
      <w:pPr>
        <w:pStyle w:val="indexentry0"/>
      </w:pPr>
      <w:hyperlink w:anchor="section_5444a25614a14c8281de1649460b41ab">
        <w:r>
          <w:rPr>
            <w:rStyle w:val="Hyperlink"/>
          </w:rPr>
          <w:t>xdSignatureRelationEnum enumeration</w:t>
        </w:r>
      </w:hyperlink>
      <w:r>
        <w:t xml:space="preserve"> </w:t>
      </w:r>
      <w:r>
        <w:fldChar w:fldCharType="begin"/>
      </w:r>
      <w:r>
        <w:instrText>PAGEREF section_5444a25614a14c8281de1649460b41ab</w:instrText>
      </w:r>
      <w:r>
        <w:fldChar w:fldCharType="separate"/>
      </w:r>
      <w:r>
        <w:rPr>
          <w:noProof/>
        </w:rPr>
        <w:t>51</w:t>
      </w:r>
      <w:r>
        <w:fldChar w:fldCharType="end"/>
      </w:r>
    </w:p>
    <w:p w:rsidR="008B42D4" w:rsidRDefault="001819AE">
      <w:pPr>
        <w:pStyle w:val="indexentry0"/>
      </w:pPr>
      <w:hyperlink w:anchor="section_c296f678510c4cf8898d2f22f3028847">
        <w:r>
          <w:rPr>
            <w:rStyle w:val="Hyperlink"/>
          </w:rPr>
          <w:t>xdSignedDataBlockMessage enumeration</w:t>
        </w:r>
      </w:hyperlink>
      <w:r>
        <w:t xml:space="preserve"> </w:t>
      </w:r>
      <w:r>
        <w:fldChar w:fldCharType="begin"/>
      </w:r>
      <w:r>
        <w:instrText>PAGEREF section_c296f678510c4cf8898d2f22f3028847</w:instrText>
      </w:r>
      <w:r>
        <w:fldChar w:fldCharType="separate"/>
      </w:r>
      <w:r>
        <w:rPr>
          <w:noProof/>
        </w:rPr>
        <w:t>50</w:t>
      </w:r>
      <w:r>
        <w:fldChar w:fldCharType="end"/>
      </w:r>
    </w:p>
    <w:p w:rsidR="008B42D4" w:rsidRDefault="001819AE">
      <w:pPr>
        <w:pStyle w:val="indexentry0"/>
      </w:pPr>
      <w:hyperlink w:anchor="section_70f3c1b854c84eff8ebb910089f402c1">
        <w:r>
          <w:rPr>
            <w:rStyle w:val="Hyperlink"/>
          </w:rPr>
          <w:t>xdSignedDataBlockName enumeration</w:t>
        </w:r>
      </w:hyperlink>
      <w:r>
        <w:t xml:space="preserve"> </w:t>
      </w:r>
      <w:r>
        <w:fldChar w:fldCharType="begin"/>
      </w:r>
      <w:r>
        <w:instrText>PAGEREF section_70f3c1b854c84eff8ebb910089f402c1</w:instrText>
      </w:r>
      <w:r>
        <w:fldChar w:fldCharType="separate"/>
      </w:r>
      <w:r>
        <w:rPr>
          <w:noProof/>
        </w:rPr>
        <w:t>50</w:t>
      </w:r>
      <w:r>
        <w:fldChar w:fldCharType="end"/>
      </w:r>
    </w:p>
    <w:p w:rsidR="008B42D4" w:rsidRDefault="001819AE">
      <w:pPr>
        <w:pStyle w:val="indexentry0"/>
      </w:pPr>
      <w:hyperlink w:anchor="section_80068008d3b549218ac32c8e0f0f0c9a">
        <w:r>
          <w:rPr>
            <w:rStyle w:val="Hyperlink"/>
          </w:rPr>
          <w:t>xdSignSignatureLineRuleEnum enumeration</w:t>
        </w:r>
      </w:hyperlink>
      <w:r>
        <w:t xml:space="preserve"> </w:t>
      </w:r>
      <w:r>
        <w:fldChar w:fldCharType="begin"/>
      </w:r>
      <w:r>
        <w:instrText>PAGEREF section_80068008d3b549218ac32c8e0f0f0c9a</w:instrText>
      </w:r>
      <w:r>
        <w:fldChar w:fldCharType="separate"/>
      </w:r>
      <w:r>
        <w:rPr>
          <w:noProof/>
        </w:rPr>
        <w:t>52</w:t>
      </w:r>
      <w:r>
        <w:fldChar w:fldCharType="end"/>
      </w:r>
    </w:p>
    <w:p w:rsidR="008B42D4" w:rsidRDefault="001819AE">
      <w:pPr>
        <w:pStyle w:val="indexentry0"/>
      </w:pPr>
      <w:hyperlink w:anchor="section_3eb1641a5feb43088f3b644d7a651a44">
        <w:r>
          <w:rPr>
            <w:rStyle w:val="Hyperlink"/>
          </w:rPr>
          <w:t>xdSolutionVersion enumeration</w:t>
        </w:r>
      </w:hyperlink>
      <w:r>
        <w:t xml:space="preserve"> </w:t>
      </w:r>
      <w:r>
        <w:fldChar w:fldCharType="begin"/>
      </w:r>
      <w:r>
        <w:instrText>PAGEREF section_3eb</w:instrText>
      </w:r>
      <w:r>
        <w:instrText>1641a5feb43088f3b644d7a651a44</w:instrText>
      </w:r>
      <w:r>
        <w:fldChar w:fldCharType="separate"/>
      </w:r>
      <w:r>
        <w:rPr>
          <w:noProof/>
        </w:rPr>
        <w:t>48</w:t>
      </w:r>
      <w:r>
        <w:fldChar w:fldCharType="end"/>
      </w:r>
    </w:p>
    <w:p w:rsidR="008B42D4" w:rsidRDefault="001819AE">
      <w:pPr>
        <w:pStyle w:val="indexentry0"/>
      </w:pPr>
      <w:hyperlink w:anchor="section_79d0d13de0e242fba3d91c930cb5cb28">
        <w:r>
          <w:rPr>
            <w:rStyle w:val="Hyperlink"/>
          </w:rPr>
          <w:t>xdTitle enumeration</w:t>
        </w:r>
      </w:hyperlink>
      <w:r>
        <w:t xml:space="preserve"> </w:t>
      </w:r>
      <w:r>
        <w:fldChar w:fldCharType="begin"/>
      </w:r>
      <w:r>
        <w:instrText>PAGEREF section_79d0d13de0e242fba3d91c930cb5cb28</w:instrText>
      </w:r>
      <w:r>
        <w:fldChar w:fldCharType="separate"/>
      </w:r>
      <w:r>
        <w:rPr>
          <w:noProof/>
        </w:rPr>
        <w:t>39</w:t>
      </w:r>
      <w:r>
        <w:fldChar w:fldCharType="end"/>
      </w:r>
    </w:p>
    <w:p w:rsidR="008B42D4" w:rsidRDefault="001819AE">
      <w:pPr>
        <w:pStyle w:val="indexentry0"/>
      </w:pPr>
      <w:hyperlink w:anchor="section_2d2ce465a57d4eac8d399a93a9ec83d4">
        <w:r>
          <w:rPr>
            <w:rStyle w:val="Hyperlink"/>
          </w:rPr>
          <w:t>xdTrustLevel enumeration</w:t>
        </w:r>
      </w:hyperlink>
      <w:r>
        <w:t xml:space="preserve"> </w:t>
      </w:r>
      <w:r>
        <w:fldChar w:fldCharType="begin"/>
      </w:r>
      <w:r>
        <w:instrText>PAGEREF section_2d2ce465a57d4eac8d399a93a9ec83d4</w:instrText>
      </w:r>
      <w:r>
        <w:fldChar w:fldCharType="separate"/>
      </w:r>
      <w:r>
        <w:rPr>
          <w:noProof/>
        </w:rPr>
        <w:t>49</w:t>
      </w:r>
      <w:r>
        <w:fldChar w:fldCharType="end"/>
      </w:r>
    </w:p>
    <w:p w:rsidR="008B42D4" w:rsidRDefault="001819AE">
      <w:pPr>
        <w:pStyle w:val="indexentry0"/>
      </w:pPr>
      <w:hyperlink w:anchor="section_fd077fcb388346e3a40b7e95c92c0ffb">
        <w:r>
          <w:rPr>
            <w:rStyle w:val="Hyperlink"/>
          </w:rPr>
          <w:t>xdUser function extension - form view file</w:t>
        </w:r>
      </w:hyperlink>
      <w:r>
        <w:t xml:space="preserve"> </w:t>
      </w:r>
      <w:r>
        <w:fldChar w:fldCharType="begin"/>
      </w:r>
      <w:r>
        <w:instrText>PAGEREF section_fd077fcb388346e3a40b7e95c92c0ffb</w:instrText>
      </w:r>
      <w:r>
        <w:fldChar w:fldCharType="separate"/>
      </w:r>
      <w:r>
        <w:rPr>
          <w:noProof/>
        </w:rPr>
        <w:t>372</w:t>
      </w:r>
      <w:r>
        <w:fldChar w:fldCharType="end"/>
      </w:r>
    </w:p>
    <w:p w:rsidR="008B42D4" w:rsidRDefault="001819AE">
      <w:pPr>
        <w:pStyle w:val="indexentry0"/>
      </w:pPr>
      <w:hyperlink w:anchor="section_6cd0f2d7470241d59bfcfb45d3e11df2">
        <w:r>
          <w:rPr>
            <w:rStyle w:val="Hyperlink"/>
          </w:rPr>
          <w:t>xdUtil function extension - form view file</w:t>
        </w:r>
      </w:hyperlink>
      <w:r>
        <w:t xml:space="preserve"> </w:t>
      </w:r>
      <w:r>
        <w:fldChar w:fldCharType="begin"/>
      </w:r>
      <w:r>
        <w:instrText>PAGEREF section_6cd0f2d7470241d59bfcfb45d3e11df2</w:instrText>
      </w:r>
      <w:r>
        <w:fldChar w:fldCharType="separate"/>
      </w:r>
      <w:r>
        <w:rPr>
          <w:noProof/>
        </w:rPr>
        <w:t>372</w:t>
      </w:r>
      <w:r>
        <w:fldChar w:fldCharType="end"/>
      </w:r>
    </w:p>
    <w:p w:rsidR="008B42D4" w:rsidRDefault="001819AE">
      <w:pPr>
        <w:pStyle w:val="indexentry0"/>
      </w:pPr>
      <w:hyperlink w:anchor="section_11fe835521ae4451a5f9a59b8e9135f3">
        <w:r>
          <w:rPr>
            <w:rStyle w:val="Hyperlink"/>
          </w:rPr>
          <w:t>xdViewName enumeration</w:t>
        </w:r>
      </w:hyperlink>
      <w:r>
        <w:t xml:space="preserve"> </w:t>
      </w:r>
      <w:r>
        <w:fldChar w:fldCharType="begin"/>
      </w:r>
      <w:r>
        <w:instrText>PAGEREF section_11fe835521ae4451a5f9a59b8e9135f3</w:instrText>
      </w:r>
      <w:r>
        <w:fldChar w:fldCharType="separate"/>
      </w:r>
      <w:r>
        <w:rPr>
          <w:noProof/>
        </w:rPr>
        <w:t>40</w:t>
      </w:r>
      <w:r>
        <w:fldChar w:fldCharType="end"/>
      </w:r>
    </w:p>
    <w:p w:rsidR="008B42D4" w:rsidRDefault="001819AE">
      <w:pPr>
        <w:pStyle w:val="indexentry0"/>
      </w:pPr>
      <w:hyperlink w:anchor="section_556fe37cca3349f3b1bc92dce92459c9">
        <w:r>
          <w:rPr>
            <w:rStyle w:val="Hyperlink"/>
          </w:rPr>
          <w:t>xdXDocument function extension - form view file</w:t>
        </w:r>
      </w:hyperlink>
      <w:r>
        <w:t xml:space="preserve"> </w:t>
      </w:r>
      <w:r>
        <w:fldChar w:fldCharType="begin"/>
      </w:r>
      <w:r>
        <w:instrText>PAGEREF section_556fe37cca3349f3b1bc92dce92459c9</w:instrText>
      </w:r>
      <w:r>
        <w:fldChar w:fldCharType="separate"/>
      </w:r>
      <w:r>
        <w:rPr>
          <w:noProof/>
        </w:rPr>
        <w:t>372</w:t>
      </w:r>
      <w:r>
        <w:fldChar w:fldCharType="end"/>
      </w:r>
    </w:p>
    <w:p w:rsidR="008B42D4" w:rsidRDefault="001819AE">
      <w:pPr>
        <w:pStyle w:val="indexentry0"/>
      </w:pPr>
      <w:hyperlink w:anchor="section_ed2c77cdebde4c55acbd223179748d98">
        <w:r>
          <w:rPr>
            <w:rStyle w:val="Hyperlink"/>
          </w:rPr>
          <w:t>xdYesNo enumeration</w:t>
        </w:r>
      </w:hyperlink>
      <w:r>
        <w:t xml:space="preserve"> </w:t>
      </w:r>
      <w:r>
        <w:fldChar w:fldCharType="begin"/>
      </w:r>
      <w:r>
        <w:instrText>PAGEREF section_</w:instrText>
      </w:r>
      <w:r>
        <w:instrText>ed2c77cdebde4c55acbd223179748d98</w:instrText>
      </w:r>
      <w:r>
        <w:fldChar w:fldCharType="separate"/>
      </w:r>
      <w:r>
        <w:rPr>
          <w:noProof/>
        </w:rPr>
        <w:t>41</w:t>
      </w:r>
      <w:r>
        <w:fldChar w:fldCharType="end"/>
      </w:r>
    </w:p>
    <w:p w:rsidR="008B42D4" w:rsidRDefault="001819AE">
      <w:pPr>
        <w:pStyle w:val="indexentry0"/>
      </w:pPr>
      <w:hyperlink w:anchor="section_b3f49d5bb4c443bda2a9d11f013972c7">
        <w:r>
          <w:rPr>
            <w:rStyle w:val="Hyperlink"/>
          </w:rPr>
          <w:t>XML schema</w:t>
        </w:r>
      </w:hyperlink>
      <w:r>
        <w:t xml:space="preserve"> </w:t>
      </w:r>
      <w:r>
        <w:fldChar w:fldCharType="begin"/>
      </w:r>
      <w:r>
        <w:instrText>PAGEREF section_b3f49d5bb4c443bda2a9d11f013972c7</w:instrText>
      </w:r>
      <w:r>
        <w:fldChar w:fldCharType="separate"/>
      </w:r>
      <w:r>
        <w:rPr>
          <w:noProof/>
        </w:rPr>
        <w:t>445</w:t>
      </w:r>
      <w:r>
        <w:fldChar w:fldCharType="end"/>
      </w:r>
    </w:p>
    <w:p w:rsidR="008B42D4" w:rsidRDefault="001819AE">
      <w:pPr>
        <w:pStyle w:val="indexentry0"/>
      </w:pPr>
      <w:hyperlink w:anchor="section_4110faec136b48bca104c3dd953ec1fa">
        <w:r>
          <w:rPr>
            <w:rStyle w:val="Hyperlink"/>
          </w:rPr>
          <w:t>XML schema file - control represe</w:t>
        </w:r>
        <w:r>
          <w:rPr>
            <w:rStyle w:val="Hyperlink"/>
          </w:rPr>
          <w:t>ntation</w:t>
        </w:r>
      </w:hyperlink>
      <w:r>
        <w:t xml:space="preserve"> </w:t>
      </w:r>
      <w:r>
        <w:fldChar w:fldCharType="begin"/>
      </w:r>
      <w:r>
        <w:instrText>PAGEREF section_4110faec136b48bca104c3dd953ec1fa</w:instrText>
      </w:r>
      <w:r>
        <w:fldChar w:fldCharType="separate"/>
      </w:r>
      <w:r>
        <w:rPr>
          <w:noProof/>
        </w:rPr>
        <w:t>202</w:t>
      </w:r>
      <w:r>
        <w:fldChar w:fldCharType="end"/>
      </w:r>
    </w:p>
    <w:p w:rsidR="008B42D4" w:rsidRDefault="001819AE">
      <w:pPr>
        <w:pStyle w:val="indexentry0"/>
      </w:pPr>
      <w:hyperlink w:anchor="section_8472dd80c0fc43c6a4a0b87aadd0784c">
        <w:r>
          <w:rPr>
            <w:rStyle w:val="Hyperlink"/>
          </w:rPr>
          <w:t>XML schema file (XSD) example</w:t>
        </w:r>
      </w:hyperlink>
      <w:r>
        <w:t xml:space="preserve"> </w:t>
      </w:r>
      <w:r>
        <w:fldChar w:fldCharType="begin"/>
      </w:r>
      <w:r>
        <w:instrText>PAGEREF section_8472dd80c0fc43c6a4a0b87aadd0784c</w:instrText>
      </w:r>
      <w:r>
        <w:fldChar w:fldCharType="separate"/>
      </w:r>
      <w:r>
        <w:rPr>
          <w:noProof/>
        </w:rPr>
        <w:t>386</w:t>
      </w:r>
      <w:r>
        <w:fldChar w:fldCharType="end"/>
      </w:r>
    </w:p>
    <w:p w:rsidR="008B42D4" w:rsidRDefault="001819AE">
      <w:pPr>
        <w:pStyle w:val="indexentry0"/>
      </w:pPr>
      <w:r>
        <w:t>XML schema file controls</w:t>
      </w:r>
    </w:p>
    <w:p w:rsidR="008B42D4" w:rsidRDefault="001819AE">
      <w:pPr>
        <w:pStyle w:val="indexentry0"/>
      </w:pPr>
      <w:r>
        <w:t xml:space="preserve">   </w:t>
      </w:r>
      <w:hyperlink w:anchor="section_c6ab8570ec57497daed7dd19374c25cb">
        <w:r>
          <w:rPr>
            <w:rStyle w:val="Hyperlink"/>
          </w:rPr>
          <w:t>button</w:t>
        </w:r>
      </w:hyperlink>
      <w:r>
        <w:t xml:space="preserve"> </w:t>
      </w:r>
      <w:r>
        <w:fldChar w:fldCharType="begin"/>
      </w:r>
      <w:r>
        <w:instrText>PAGEREF section_c6ab8570ec57497daed7dd19374c25cb</w:instrText>
      </w:r>
      <w:r>
        <w:fldChar w:fldCharType="separate"/>
      </w:r>
      <w:r>
        <w:rPr>
          <w:noProof/>
        </w:rPr>
        <w:t>203</w:t>
      </w:r>
      <w:r>
        <w:fldChar w:fldCharType="end"/>
      </w:r>
    </w:p>
    <w:p w:rsidR="008B42D4" w:rsidRDefault="001819AE">
      <w:pPr>
        <w:pStyle w:val="indexentry0"/>
      </w:pPr>
      <w:r>
        <w:t xml:space="preserve">   </w:t>
      </w:r>
      <w:hyperlink w:anchor="section_41fe1bb331774380960173168476a7cd">
        <w:r>
          <w:rPr>
            <w:rStyle w:val="Hyperlink"/>
          </w:rPr>
          <w:t>check box</w:t>
        </w:r>
      </w:hyperlink>
      <w:r>
        <w:t xml:space="preserve"> </w:t>
      </w:r>
      <w:r>
        <w:fldChar w:fldCharType="begin"/>
      </w:r>
      <w:r>
        <w:instrText>PAGEREF section_41fe1bb331774380960173168476a7cd</w:instrText>
      </w:r>
      <w:r>
        <w:fldChar w:fldCharType="separate"/>
      </w:r>
      <w:r>
        <w:rPr>
          <w:noProof/>
        </w:rPr>
        <w:t>203</w:t>
      </w:r>
      <w:r>
        <w:fldChar w:fldCharType="end"/>
      </w:r>
    </w:p>
    <w:p w:rsidR="008B42D4" w:rsidRDefault="001819AE">
      <w:pPr>
        <w:pStyle w:val="indexentry0"/>
      </w:pPr>
      <w:r>
        <w:t xml:space="preserve">   </w:t>
      </w:r>
      <w:hyperlink w:anchor="section_2d4a074350384be5839cfa67e95ff61a">
        <w:r>
          <w:rPr>
            <w:rStyle w:val="Hyperlink"/>
          </w:rPr>
          <w:t>choice group/choice section</w:t>
        </w:r>
      </w:hyperlink>
      <w:r>
        <w:t xml:space="preserve"> </w:t>
      </w:r>
      <w:r>
        <w:fldChar w:fldCharType="begin"/>
      </w:r>
      <w:r>
        <w:instrText>PAGEREF section_2d4a074350384be5839cfa67e95ff61a</w:instrText>
      </w:r>
      <w:r>
        <w:fldChar w:fldCharType="separate"/>
      </w:r>
      <w:r>
        <w:rPr>
          <w:noProof/>
        </w:rPr>
        <w:t>210</w:t>
      </w:r>
      <w:r>
        <w:fldChar w:fldCharType="end"/>
      </w:r>
    </w:p>
    <w:p w:rsidR="008B42D4" w:rsidRDefault="001819AE">
      <w:pPr>
        <w:pStyle w:val="indexentry0"/>
      </w:pPr>
      <w:r>
        <w:t xml:space="preserve">   </w:t>
      </w:r>
      <w:hyperlink w:anchor="section_3ed0282ac49743ae996a0b986600ec96">
        <w:r>
          <w:rPr>
            <w:rStyle w:val="Hyperlink"/>
          </w:rPr>
          <w:t>combo box</w:t>
        </w:r>
      </w:hyperlink>
      <w:r>
        <w:t xml:space="preserve"> </w:t>
      </w:r>
      <w:r>
        <w:fldChar w:fldCharType="begin"/>
      </w:r>
      <w:r>
        <w:instrText>PAGEREF section_3ed0282ac49743ae996a0</w:instrText>
      </w:r>
      <w:r>
        <w:instrText>b986600ec96</w:instrText>
      </w:r>
      <w:r>
        <w:fldChar w:fldCharType="separate"/>
      </w:r>
      <w:r>
        <w:rPr>
          <w:noProof/>
        </w:rPr>
        <w:t>211</w:t>
      </w:r>
      <w:r>
        <w:fldChar w:fldCharType="end"/>
      </w:r>
    </w:p>
    <w:p w:rsidR="008B42D4" w:rsidRDefault="001819AE">
      <w:pPr>
        <w:pStyle w:val="indexentry0"/>
      </w:pPr>
      <w:r>
        <w:t xml:space="preserve">   </w:t>
      </w:r>
      <w:hyperlink w:anchor="section_23c801db850d4b03a93d7762819cd13f">
        <w:r>
          <w:rPr>
            <w:rStyle w:val="Hyperlink"/>
          </w:rPr>
          <w:t>contact selector</w:t>
        </w:r>
      </w:hyperlink>
      <w:r>
        <w:t xml:space="preserve"> </w:t>
      </w:r>
      <w:r>
        <w:fldChar w:fldCharType="begin"/>
      </w:r>
      <w:r>
        <w:instrText>PAGEREF section_23c801db850d4b03a93d7762819cd13f</w:instrText>
      </w:r>
      <w:r>
        <w:fldChar w:fldCharType="separate"/>
      </w:r>
      <w:r>
        <w:rPr>
          <w:noProof/>
        </w:rPr>
        <w:t>204</w:t>
      </w:r>
      <w:r>
        <w:fldChar w:fldCharType="end"/>
      </w:r>
    </w:p>
    <w:p w:rsidR="008B42D4" w:rsidRDefault="001819AE">
      <w:pPr>
        <w:pStyle w:val="indexentry0"/>
      </w:pPr>
      <w:r>
        <w:t xml:space="preserve">   </w:t>
      </w:r>
      <w:hyperlink w:anchor="section_c5646eac40a24a93af1f796e7913d8a6">
        <w:r>
          <w:rPr>
            <w:rStyle w:val="Hyperlink"/>
          </w:rPr>
          <w:t>date picker</w:t>
        </w:r>
      </w:hyperlink>
      <w:r>
        <w:t xml:space="preserve"> </w:t>
      </w:r>
      <w:r>
        <w:fldChar w:fldCharType="begin"/>
      </w:r>
      <w:r>
        <w:instrText>PAGEREF section_c5646eac40a2</w:instrText>
      </w:r>
      <w:r>
        <w:instrText>4a93af1f796e7913d8a6</w:instrText>
      </w:r>
      <w:r>
        <w:fldChar w:fldCharType="separate"/>
      </w:r>
      <w:r>
        <w:rPr>
          <w:noProof/>
        </w:rPr>
        <w:t>204</w:t>
      </w:r>
      <w:r>
        <w:fldChar w:fldCharType="end"/>
      </w:r>
    </w:p>
    <w:p w:rsidR="008B42D4" w:rsidRDefault="001819AE">
      <w:pPr>
        <w:pStyle w:val="indexentry0"/>
      </w:pPr>
      <w:r>
        <w:t xml:space="preserve">   </w:t>
      </w:r>
      <w:hyperlink w:anchor="section_578424ee0fd844dd9fb71996567122bb">
        <w:r>
          <w:rPr>
            <w:rStyle w:val="Hyperlink"/>
          </w:rPr>
          <w:t>date/time picker</w:t>
        </w:r>
      </w:hyperlink>
      <w:r>
        <w:t xml:space="preserve"> </w:t>
      </w:r>
      <w:r>
        <w:fldChar w:fldCharType="begin"/>
      </w:r>
      <w:r>
        <w:instrText>PAGEREF section_578424ee0fd844dd9fb71996567122bb</w:instrText>
      </w:r>
      <w:r>
        <w:fldChar w:fldCharType="separate"/>
      </w:r>
      <w:r>
        <w:rPr>
          <w:noProof/>
        </w:rPr>
        <w:t>212</w:t>
      </w:r>
      <w:r>
        <w:fldChar w:fldCharType="end"/>
      </w:r>
    </w:p>
    <w:p w:rsidR="008B42D4" w:rsidRDefault="001819AE">
      <w:pPr>
        <w:pStyle w:val="indexentry0"/>
      </w:pPr>
      <w:r>
        <w:t xml:space="preserve">   </w:t>
      </w:r>
      <w:hyperlink w:anchor="section_10e3affd227448c1a4e78b0d91cd23ea">
        <w:r>
          <w:rPr>
            <w:rStyle w:val="Hyperlink"/>
          </w:rPr>
          <w:t>drop-down list</w:t>
        </w:r>
      </w:hyperlink>
      <w:r>
        <w:t xml:space="preserve"> </w:t>
      </w:r>
      <w:r>
        <w:fldChar w:fldCharType="begin"/>
      </w:r>
      <w:r>
        <w:instrText>PAGEREF section_</w:instrText>
      </w:r>
      <w:r>
        <w:instrText>10e3affd227448c1a4e78b0d91cd23ea</w:instrText>
      </w:r>
      <w:r>
        <w:fldChar w:fldCharType="separate"/>
      </w:r>
      <w:r>
        <w:rPr>
          <w:noProof/>
        </w:rPr>
        <w:t>205</w:t>
      </w:r>
      <w:r>
        <w:fldChar w:fldCharType="end"/>
      </w:r>
    </w:p>
    <w:p w:rsidR="008B42D4" w:rsidRDefault="001819AE">
      <w:pPr>
        <w:pStyle w:val="indexentry0"/>
      </w:pPr>
      <w:r>
        <w:t xml:space="preserve">   </w:t>
      </w:r>
      <w:hyperlink w:anchor="section_0e49fb8c378841739449f9816347c5c8">
        <w:r>
          <w:rPr>
            <w:rStyle w:val="Hyperlink"/>
          </w:rPr>
          <w:t>embedded picture</w:t>
        </w:r>
      </w:hyperlink>
      <w:r>
        <w:t xml:space="preserve"> </w:t>
      </w:r>
      <w:r>
        <w:fldChar w:fldCharType="begin"/>
      </w:r>
      <w:r>
        <w:instrText>PAGEREF section_0e49fb8c378841739449f9816347c5c8</w:instrText>
      </w:r>
      <w:r>
        <w:fldChar w:fldCharType="separate"/>
      </w:r>
      <w:r>
        <w:rPr>
          <w:noProof/>
        </w:rPr>
        <w:t>213</w:t>
      </w:r>
      <w:r>
        <w:fldChar w:fldCharType="end"/>
      </w:r>
    </w:p>
    <w:p w:rsidR="008B42D4" w:rsidRDefault="001819AE">
      <w:pPr>
        <w:pStyle w:val="indexentry0"/>
      </w:pPr>
      <w:r>
        <w:t xml:space="preserve">   </w:t>
      </w:r>
      <w:hyperlink w:anchor="section_49e27a98d0ec47e9951fee939b4a9ca7">
        <w:r>
          <w:rPr>
            <w:rStyle w:val="Hyperlink"/>
          </w:rPr>
          <w:t>entity picker</w:t>
        </w:r>
      </w:hyperlink>
      <w:r>
        <w:t xml:space="preserve"> </w:t>
      </w:r>
      <w:r>
        <w:fldChar w:fldCharType="begin"/>
      </w:r>
      <w:r>
        <w:instrText>PAGER</w:instrText>
      </w:r>
      <w:r>
        <w:instrText>EF section_49e27a98d0ec47e9951fee939b4a9ca7</w:instrText>
      </w:r>
      <w:r>
        <w:fldChar w:fldCharType="separate"/>
      </w:r>
      <w:r>
        <w:rPr>
          <w:noProof/>
        </w:rPr>
        <w:t>212</w:t>
      </w:r>
      <w:r>
        <w:fldChar w:fldCharType="end"/>
      </w:r>
    </w:p>
    <w:p w:rsidR="008B42D4" w:rsidRDefault="001819AE">
      <w:pPr>
        <w:pStyle w:val="indexentry0"/>
      </w:pPr>
      <w:r>
        <w:t xml:space="preserve">   </w:t>
      </w:r>
      <w:hyperlink w:anchor="section_66b460779fa241e5ae60e207aea4b0c2">
        <w:r>
          <w:rPr>
            <w:rStyle w:val="Hyperlink"/>
          </w:rPr>
          <w:t>expression box</w:t>
        </w:r>
      </w:hyperlink>
      <w:r>
        <w:t xml:space="preserve"> </w:t>
      </w:r>
      <w:r>
        <w:fldChar w:fldCharType="begin"/>
      </w:r>
      <w:r>
        <w:instrText>PAGEREF section_66b460779fa241e5ae60e207aea4b0c2</w:instrText>
      </w:r>
      <w:r>
        <w:fldChar w:fldCharType="separate"/>
      </w:r>
      <w:r>
        <w:rPr>
          <w:noProof/>
        </w:rPr>
        <w:t>205</w:t>
      </w:r>
      <w:r>
        <w:fldChar w:fldCharType="end"/>
      </w:r>
    </w:p>
    <w:p w:rsidR="008B42D4" w:rsidRDefault="001819AE">
      <w:pPr>
        <w:pStyle w:val="indexentry0"/>
      </w:pPr>
      <w:r>
        <w:t xml:space="preserve">   </w:t>
      </w:r>
      <w:hyperlink w:anchor="section_8ea2e4a0c8764251b4fb012d3f3d7866">
        <w:r>
          <w:rPr>
            <w:rStyle w:val="Hyperlink"/>
          </w:rPr>
          <w:t>file attachment</w:t>
        </w:r>
      </w:hyperlink>
      <w:r>
        <w:t xml:space="preserve"> </w:t>
      </w:r>
      <w:r>
        <w:fldChar w:fldCharType="begin"/>
      </w:r>
      <w:r>
        <w:instrText>PAGEREF section_8ea2e4a0c8764251b4fb012d3f3d7866</w:instrText>
      </w:r>
      <w:r>
        <w:fldChar w:fldCharType="separate"/>
      </w:r>
      <w:r>
        <w:rPr>
          <w:noProof/>
        </w:rPr>
        <w:t>206</w:t>
      </w:r>
      <w:r>
        <w:fldChar w:fldCharType="end"/>
      </w:r>
    </w:p>
    <w:p w:rsidR="008B42D4" w:rsidRDefault="001819AE">
      <w:pPr>
        <w:pStyle w:val="indexentry0"/>
      </w:pPr>
      <w:r>
        <w:t xml:space="preserve">   </w:t>
      </w:r>
      <w:hyperlink w:anchor="section_b3a70f57dc814859aef52c3ad8f2dd06">
        <w:r>
          <w:rPr>
            <w:rStyle w:val="Hyperlink"/>
          </w:rPr>
          <w:t>hyperlink</w:t>
        </w:r>
      </w:hyperlink>
      <w:r>
        <w:t xml:space="preserve"> </w:t>
      </w:r>
      <w:r>
        <w:fldChar w:fldCharType="begin"/>
      </w:r>
      <w:r>
        <w:instrText>PAGEREF section_b3a70f57dc814859aef52c3ad8f2dd06</w:instrText>
      </w:r>
      <w:r>
        <w:fldChar w:fldCharType="separate"/>
      </w:r>
      <w:r>
        <w:rPr>
          <w:noProof/>
        </w:rPr>
        <w:t>206</w:t>
      </w:r>
      <w:r>
        <w:fldChar w:fldCharType="end"/>
      </w:r>
    </w:p>
    <w:p w:rsidR="008B42D4" w:rsidRDefault="001819AE">
      <w:pPr>
        <w:pStyle w:val="indexentry0"/>
      </w:pPr>
      <w:r>
        <w:t xml:space="preserve">   </w:t>
      </w:r>
      <w:hyperlink w:anchor="section_b3fa7525da9949daae4e49805fa1b095">
        <w:r>
          <w:rPr>
            <w:rStyle w:val="Hyperlink"/>
          </w:rPr>
          <w:t>hyperlink input</w:t>
        </w:r>
      </w:hyperlink>
      <w:r>
        <w:t xml:space="preserve"> </w:t>
      </w:r>
      <w:r>
        <w:fldChar w:fldCharType="begin"/>
      </w:r>
      <w:r>
        <w:instrText>PAGEREF section_b3fa7525da9949daae4e49805fa1b095</w:instrText>
      </w:r>
      <w:r>
        <w:fldChar w:fldCharType="separate"/>
      </w:r>
      <w:r>
        <w:rPr>
          <w:noProof/>
        </w:rPr>
        <w:t>213</w:t>
      </w:r>
      <w:r>
        <w:fldChar w:fldCharType="end"/>
      </w:r>
    </w:p>
    <w:p w:rsidR="008B42D4" w:rsidRDefault="001819AE">
      <w:pPr>
        <w:pStyle w:val="indexentry0"/>
      </w:pPr>
      <w:r>
        <w:t xml:space="preserve">   </w:t>
      </w:r>
      <w:hyperlink w:anchor="section_8eab0c828251418eaf42c4e79869715f">
        <w:r>
          <w:rPr>
            <w:rStyle w:val="Hyperlink"/>
          </w:rPr>
          <w:t>linked picture</w:t>
        </w:r>
      </w:hyperlink>
      <w:r>
        <w:t xml:space="preserve"> </w:t>
      </w:r>
      <w:r>
        <w:fldChar w:fldCharType="begin"/>
      </w:r>
      <w:r>
        <w:instrText>PAGEREF section_8eab0c828251418eaf42c4e79869715f</w:instrText>
      </w:r>
      <w:r>
        <w:fldChar w:fldCharType="separate"/>
      </w:r>
      <w:r>
        <w:rPr>
          <w:noProof/>
        </w:rPr>
        <w:t>216</w:t>
      </w:r>
      <w:r>
        <w:fldChar w:fldCharType="end"/>
      </w:r>
    </w:p>
    <w:p w:rsidR="008B42D4" w:rsidRDefault="001819AE">
      <w:pPr>
        <w:pStyle w:val="indexentry0"/>
      </w:pPr>
      <w:r>
        <w:t xml:space="preserve">   </w:t>
      </w:r>
      <w:hyperlink w:anchor="section_97a70b17fe354cfa914fd44eb59e949e">
        <w:r>
          <w:rPr>
            <w:rStyle w:val="Hyperlink"/>
          </w:rPr>
          <w:t>list</w:t>
        </w:r>
      </w:hyperlink>
      <w:r>
        <w:t xml:space="preserve"> </w:t>
      </w:r>
      <w:r>
        <w:fldChar w:fldCharType="begin"/>
      </w:r>
      <w:r>
        <w:instrText>PAGEREF section_97a70b17fe354cfa914fd44eb59e949e</w:instrText>
      </w:r>
      <w:r>
        <w:fldChar w:fldCharType="separate"/>
      </w:r>
      <w:r>
        <w:rPr>
          <w:noProof/>
        </w:rPr>
        <w:t>215</w:t>
      </w:r>
      <w:r>
        <w:fldChar w:fldCharType="end"/>
      </w:r>
    </w:p>
    <w:p w:rsidR="008B42D4" w:rsidRDefault="001819AE">
      <w:pPr>
        <w:pStyle w:val="indexentry0"/>
      </w:pPr>
      <w:r>
        <w:t xml:space="preserve">   </w:t>
      </w:r>
      <w:hyperlink w:anchor="section_6378e55e8f9a49a3a846615d26b828ba">
        <w:r>
          <w:rPr>
            <w:rStyle w:val="Hyperlink"/>
          </w:rPr>
          <w:t>list box</w:t>
        </w:r>
      </w:hyperlink>
      <w:r>
        <w:t xml:space="preserve"> </w:t>
      </w:r>
      <w:r>
        <w:fldChar w:fldCharType="begin"/>
      </w:r>
      <w:r>
        <w:instrText>PAGEREF section_6378e55e8f9a49a3a846615d26b828ba</w:instrText>
      </w:r>
      <w:r>
        <w:fldChar w:fldCharType="separate"/>
      </w:r>
      <w:r>
        <w:rPr>
          <w:noProof/>
        </w:rPr>
        <w:t>206</w:t>
      </w:r>
      <w:r>
        <w:fldChar w:fldCharType="end"/>
      </w:r>
    </w:p>
    <w:p w:rsidR="008B42D4" w:rsidRDefault="001819AE">
      <w:pPr>
        <w:pStyle w:val="indexentry0"/>
      </w:pPr>
      <w:r>
        <w:t xml:space="preserve">   </w:t>
      </w:r>
      <w:hyperlink w:anchor="section_fc575a7225dd48ccaf11bc07483cd1d2">
        <w:r>
          <w:rPr>
            <w:rStyle w:val="Hyperlink"/>
          </w:rPr>
          <w:t>multiple-selection list box</w:t>
        </w:r>
      </w:hyperlink>
      <w:r>
        <w:t xml:space="preserve"> </w:t>
      </w:r>
      <w:r>
        <w:fldChar w:fldCharType="begin"/>
      </w:r>
      <w:r>
        <w:instrText>PAGEREF section_fc575a7225dd48ccaf11bc07483cd1d2</w:instrText>
      </w:r>
      <w:r>
        <w:fldChar w:fldCharType="separate"/>
      </w:r>
      <w:r>
        <w:rPr>
          <w:noProof/>
        </w:rPr>
        <w:t>218</w:t>
      </w:r>
      <w:r>
        <w:fldChar w:fldCharType="end"/>
      </w:r>
    </w:p>
    <w:p w:rsidR="008B42D4" w:rsidRDefault="001819AE">
      <w:pPr>
        <w:pStyle w:val="indexentry0"/>
      </w:pPr>
      <w:r>
        <w:t xml:space="preserve">   </w:t>
      </w:r>
      <w:hyperlink w:anchor="section_8359ff2ef82a4075a0abbe37013a7b4f">
        <w:r>
          <w:rPr>
            <w:rStyle w:val="Hyperlink"/>
          </w:rPr>
          <w:t>option button</w:t>
        </w:r>
      </w:hyperlink>
      <w:r>
        <w:t xml:space="preserve"> </w:t>
      </w:r>
      <w:r>
        <w:fldChar w:fldCharType="begin"/>
      </w:r>
      <w:r>
        <w:instrText>PAGEREF section_8359ff2ef82a4075a0abbe37013a7b4f</w:instrText>
      </w:r>
      <w:r>
        <w:fldChar w:fldCharType="separate"/>
      </w:r>
      <w:r>
        <w:rPr>
          <w:noProof/>
        </w:rPr>
        <w:t>207</w:t>
      </w:r>
      <w:r>
        <w:fldChar w:fldCharType="end"/>
      </w:r>
    </w:p>
    <w:p w:rsidR="008B42D4" w:rsidRDefault="001819AE">
      <w:pPr>
        <w:pStyle w:val="indexentry0"/>
      </w:pPr>
      <w:r>
        <w:t xml:space="preserve">   </w:t>
      </w:r>
      <w:hyperlink w:anchor="section_9a28620286d4443c92b737991271b7e3">
        <w:r>
          <w:rPr>
            <w:rStyle w:val="Hyperlink"/>
          </w:rPr>
          <w:t>picture button</w:t>
        </w:r>
      </w:hyperlink>
      <w:r>
        <w:t xml:space="preserve"> </w:t>
      </w:r>
      <w:r>
        <w:fldChar w:fldCharType="begin"/>
      </w:r>
      <w:r>
        <w:instrText>PAGEREF section_9a28620286d4443c92b737991271b7e3</w:instrText>
      </w:r>
      <w:r>
        <w:fldChar w:fldCharType="separate"/>
      </w:r>
      <w:r>
        <w:rPr>
          <w:noProof/>
        </w:rPr>
        <w:t>218</w:t>
      </w:r>
      <w:r>
        <w:fldChar w:fldCharType="end"/>
      </w:r>
    </w:p>
    <w:p w:rsidR="008B42D4" w:rsidRDefault="001819AE">
      <w:pPr>
        <w:pStyle w:val="indexentry0"/>
      </w:pPr>
      <w:r>
        <w:t xml:space="preserve">   </w:t>
      </w:r>
      <w:hyperlink w:anchor="section_9343d9ebf18b464da2f5637ce7f9764f">
        <w:r>
          <w:rPr>
            <w:rStyle w:val="Hyperlink"/>
          </w:rPr>
          <w:t>repeating section</w:t>
        </w:r>
      </w:hyperlink>
      <w:r>
        <w:t xml:space="preserve"> </w:t>
      </w:r>
      <w:r>
        <w:fldChar w:fldCharType="begin"/>
      </w:r>
      <w:r>
        <w:instrText>PAGEREF section_9343d9ebf18b464da2f5637ce7f9764f</w:instrText>
      </w:r>
      <w:r>
        <w:fldChar w:fldCharType="separate"/>
      </w:r>
      <w:r>
        <w:rPr>
          <w:noProof/>
        </w:rPr>
        <w:t>207</w:t>
      </w:r>
      <w:r>
        <w:fldChar w:fldCharType="end"/>
      </w:r>
    </w:p>
    <w:p w:rsidR="008B42D4" w:rsidRDefault="001819AE">
      <w:pPr>
        <w:pStyle w:val="indexentry0"/>
      </w:pPr>
      <w:r>
        <w:t xml:space="preserve">   </w:t>
      </w:r>
      <w:hyperlink w:anchor="section_b0bedc1ada86482aa6a4504a21a45453">
        <w:r>
          <w:rPr>
            <w:rStyle w:val="Hyperlink"/>
          </w:rPr>
          <w:t>repeating table</w:t>
        </w:r>
      </w:hyperlink>
      <w:r>
        <w:t xml:space="preserve"> </w:t>
      </w:r>
      <w:r>
        <w:fldChar w:fldCharType="begin"/>
      </w:r>
      <w:r>
        <w:instrText>PAGEREF section_b0bedc1ada86482aa6a4504a21a45453</w:instrText>
      </w:r>
      <w:r>
        <w:fldChar w:fldCharType="separate"/>
      </w:r>
      <w:r>
        <w:rPr>
          <w:noProof/>
        </w:rPr>
        <w:t>208</w:t>
      </w:r>
      <w:r>
        <w:fldChar w:fldCharType="end"/>
      </w:r>
    </w:p>
    <w:p w:rsidR="008B42D4" w:rsidRDefault="001819AE">
      <w:pPr>
        <w:pStyle w:val="indexentry0"/>
      </w:pPr>
      <w:r>
        <w:t xml:space="preserve">   </w:t>
      </w:r>
      <w:hyperlink w:anchor="section_c13bda717c2d4897aa37eac39986e366">
        <w:r>
          <w:rPr>
            <w:rStyle w:val="Hyperlink"/>
          </w:rPr>
          <w:t>rich t</w:t>
        </w:r>
        <w:r>
          <w:rPr>
            <w:rStyle w:val="Hyperlink"/>
          </w:rPr>
          <w:t>ext box</w:t>
        </w:r>
      </w:hyperlink>
      <w:r>
        <w:t xml:space="preserve"> </w:t>
      </w:r>
      <w:r>
        <w:fldChar w:fldCharType="begin"/>
      </w:r>
      <w:r>
        <w:instrText>PAGEREF section_c13bda717c2d4897aa37eac39986e366</w:instrText>
      </w:r>
      <w:r>
        <w:fldChar w:fldCharType="separate"/>
      </w:r>
      <w:r>
        <w:rPr>
          <w:noProof/>
        </w:rPr>
        <w:t>209</w:t>
      </w:r>
      <w:r>
        <w:fldChar w:fldCharType="end"/>
      </w:r>
    </w:p>
    <w:p w:rsidR="008B42D4" w:rsidRDefault="001819AE">
      <w:pPr>
        <w:pStyle w:val="indexentry0"/>
      </w:pPr>
      <w:r>
        <w:t xml:space="preserve">   </w:t>
      </w:r>
      <w:hyperlink w:anchor="section_0da21746e1ba4a39b4421dd37cf79b5d">
        <w:r>
          <w:rPr>
            <w:rStyle w:val="Hyperlink"/>
          </w:rPr>
          <w:t>section/optional section</w:t>
        </w:r>
      </w:hyperlink>
      <w:r>
        <w:t xml:space="preserve"> </w:t>
      </w:r>
      <w:r>
        <w:fldChar w:fldCharType="begin"/>
      </w:r>
      <w:r>
        <w:instrText>PAGEREF section_0da21746e1ba4a39b4421dd37cf79b5d</w:instrText>
      </w:r>
      <w:r>
        <w:fldChar w:fldCharType="separate"/>
      </w:r>
      <w:r>
        <w:rPr>
          <w:noProof/>
        </w:rPr>
        <w:t>209</w:t>
      </w:r>
      <w:r>
        <w:fldChar w:fldCharType="end"/>
      </w:r>
    </w:p>
    <w:p w:rsidR="008B42D4" w:rsidRDefault="001819AE">
      <w:pPr>
        <w:pStyle w:val="indexentry0"/>
      </w:pPr>
      <w:r>
        <w:t xml:space="preserve">   </w:t>
      </w:r>
      <w:hyperlink w:anchor="section_5595b2536aec44f7b287035571fea2ed">
        <w:r>
          <w:rPr>
            <w:rStyle w:val="Hyperlink"/>
          </w:rPr>
          <w:t>SharePoint file attachment</w:t>
        </w:r>
      </w:hyperlink>
      <w:r>
        <w:t xml:space="preserve"> </w:t>
      </w:r>
      <w:r>
        <w:fldChar w:fldCharType="begin"/>
      </w:r>
      <w:r>
        <w:instrText>PAGEREF section_5595b2536aec44f7b287035571fea2ed</w:instrText>
      </w:r>
      <w:r>
        <w:fldChar w:fldCharType="separate"/>
      </w:r>
      <w:r>
        <w:rPr>
          <w:noProof/>
        </w:rPr>
        <w:t>218</w:t>
      </w:r>
      <w:r>
        <w:fldChar w:fldCharType="end"/>
      </w:r>
    </w:p>
    <w:p w:rsidR="008B42D4" w:rsidRDefault="001819AE">
      <w:pPr>
        <w:pStyle w:val="indexentry0"/>
      </w:pPr>
      <w:r>
        <w:t xml:space="preserve">   </w:t>
      </w:r>
      <w:hyperlink w:anchor="section_ec8ef905cc6a4ab3afd5fb71bdfe810c">
        <w:r>
          <w:rPr>
            <w:rStyle w:val="Hyperlink"/>
          </w:rPr>
          <w:t>table</w:t>
        </w:r>
      </w:hyperlink>
      <w:r>
        <w:t xml:space="preserve"> </w:t>
      </w:r>
      <w:r>
        <w:fldChar w:fldCharType="begin"/>
      </w:r>
      <w:r>
        <w:instrText>PAGEREF section_ec8ef905cc6a4ab3afd5fb71bdfe810c</w:instrText>
      </w:r>
      <w:r>
        <w:fldChar w:fldCharType="separate"/>
      </w:r>
      <w:r>
        <w:rPr>
          <w:noProof/>
        </w:rPr>
        <w:t>209</w:t>
      </w:r>
      <w:r>
        <w:fldChar w:fldCharType="end"/>
      </w:r>
    </w:p>
    <w:p w:rsidR="008B42D4" w:rsidRDefault="001819AE">
      <w:pPr>
        <w:pStyle w:val="indexentry0"/>
      </w:pPr>
      <w:r>
        <w:t xml:space="preserve">   </w:t>
      </w:r>
      <w:hyperlink w:anchor="section_8a71d09d2bdd456d9954f8164013f6a3">
        <w:r>
          <w:rPr>
            <w:rStyle w:val="Hyperlink"/>
          </w:rPr>
          <w:t>text box</w:t>
        </w:r>
      </w:hyperlink>
      <w:r>
        <w:t xml:space="preserve"> </w:t>
      </w:r>
      <w:r>
        <w:fldChar w:fldCharType="begin"/>
      </w:r>
      <w:r>
        <w:instrText>PAGEREF section_8a71d09d2bdd456d9954f8164013f6a3</w:instrText>
      </w:r>
      <w:r>
        <w:fldChar w:fldCharType="separate"/>
      </w:r>
      <w:r>
        <w:rPr>
          <w:noProof/>
        </w:rPr>
        <w:t>210</w:t>
      </w:r>
      <w:r>
        <w:fldChar w:fldCharType="end"/>
      </w:r>
    </w:p>
    <w:p w:rsidR="008B42D4" w:rsidRDefault="001819AE">
      <w:pPr>
        <w:pStyle w:val="indexentry0"/>
      </w:pPr>
      <w:hyperlink w:anchor="section_318dec52522b446c9f51d3c80ed6d654">
        <w:r>
          <w:rPr>
            <w:rStyle w:val="Hyperlink"/>
          </w:rPr>
          <w:t>XML schema files (XSD)</w:t>
        </w:r>
      </w:hyperlink>
      <w:r>
        <w:t xml:space="preserve"> </w:t>
      </w:r>
      <w:r>
        <w:fldChar w:fldCharType="begin"/>
      </w:r>
      <w:r>
        <w:instrText>PAGEREF section_318dec52522b446c9f51d3c80ed6d654</w:instrText>
      </w:r>
      <w:r>
        <w:fldChar w:fldCharType="separate"/>
      </w:r>
      <w:r>
        <w:rPr>
          <w:noProof/>
        </w:rPr>
        <w:t>22</w:t>
      </w:r>
      <w:r>
        <w:fldChar w:fldCharType="end"/>
      </w:r>
    </w:p>
    <w:p w:rsidR="008B42D4" w:rsidRDefault="001819AE">
      <w:pPr>
        <w:pStyle w:val="indexentry0"/>
      </w:pPr>
      <w:hyperlink w:anchor="section_8472dd80c0fc43c6a4a0b87aadd0784c">
        <w:r>
          <w:rPr>
            <w:rStyle w:val="Hyperlink"/>
          </w:rPr>
          <w:t>XML Schema Files (XSD) Examples example</w:t>
        </w:r>
      </w:hyperlink>
      <w:r>
        <w:t xml:space="preserve"> </w:t>
      </w:r>
      <w:r>
        <w:fldChar w:fldCharType="begin"/>
      </w:r>
      <w:r>
        <w:instrText>PAGEREF section_8472dd80c0fc43c6a4a0b87aadd0784c</w:instrText>
      </w:r>
      <w:r>
        <w:fldChar w:fldCharType="separate"/>
      </w:r>
      <w:r>
        <w:rPr>
          <w:noProof/>
        </w:rPr>
        <w:t>386</w:t>
      </w:r>
      <w:r>
        <w:fldChar w:fldCharType="end"/>
      </w:r>
    </w:p>
    <w:p w:rsidR="008B42D4" w:rsidRDefault="001819AE">
      <w:pPr>
        <w:pStyle w:val="indexentry0"/>
      </w:pPr>
      <w:hyperlink w:anchor="section_b815545728c7401da460da7ea3badcd3">
        <w:r>
          <w:rPr>
            <w:rStyle w:val="Hyperlink"/>
          </w:rPr>
          <w:t>XML schema files (XSD) structure</w:t>
        </w:r>
      </w:hyperlink>
      <w:r>
        <w:t xml:space="preserve"> </w:t>
      </w:r>
      <w:r>
        <w:fldChar w:fldCharType="begin"/>
      </w:r>
      <w:r>
        <w:instrText>PAGEREF section_b815545728c7401da4</w:instrText>
      </w:r>
      <w:r>
        <w:instrText>60da7ea3badcd3</w:instrText>
      </w:r>
      <w:r>
        <w:fldChar w:fldCharType="separate"/>
      </w:r>
      <w:r>
        <w:rPr>
          <w:noProof/>
        </w:rPr>
        <w:t>201</w:t>
      </w:r>
      <w:r>
        <w:fldChar w:fldCharType="end"/>
      </w:r>
    </w:p>
    <w:p w:rsidR="008B42D4" w:rsidRDefault="001819AE">
      <w:pPr>
        <w:pStyle w:val="indexentry0"/>
      </w:pPr>
      <w:hyperlink w:anchor="section_b3f49d5bb4c443bda2a9d11f013972c7">
        <w:r>
          <w:rPr>
            <w:rStyle w:val="Hyperlink"/>
          </w:rPr>
          <w:t>XML schemas</w:t>
        </w:r>
      </w:hyperlink>
      <w:r>
        <w:t xml:space="preserve"> </w:t>
      </w:r>
      <w:r>
        <w:fldChar w:fldCharType="begin"/>
      </w:r>
      <w:r>
        <w:instrText>PAGEREF section_b3f49d5bb4c443bda2a9d11f013972c7</w:instrText>
      </w:r>
      <w:r>
        <w:fldChar w:fldCharType="separate"/>
      </w:r>
      <w:r>
        <w:rPr>
          <w:noProof/>
        </w:rPr>
        <w:t>445</w:t>
      </w:r>
      <w:r>
        <w:fldChar w:fldCharType="end"/>
      </w:r>
    </w:p>
    <w:p w:rsidR="008B42D4" w:rsidRDefault="001819AE">
      <w:pPr>
        <w:pStyle w:val="indexentry0"/>
      </w:pPr>
      <w:r>
        <w:t xml:space="preserve">   </w:t>
      </w:r>
      <w:hyperlink w:anchor="section_9810d72cef5c4c58a1df2da642e833a1">
        <w:r>
          <w:rPr>
            <w:rStyle w:val="Hyperlink"/>
          </w:rPr>
          <w:t>built-in ActiveX controls XSD file</w:t>
        </w:r>
      </w:hyperlink>
      <w:r>
        <w:t xml:space="preserve"> </w:t>
      </w:r>
      <w:r>
        <w:fldChar w:fldCharType="begin"/>
      </w:r>
      <w:r>
        <w:instrText>PAGEREF section_9810d72cef5c4c58a1df2da642e833a1</w:instrText>
      </w:r>
      <w:r>
        <w:fldChar w:fldCharType="separate"/>
      </w:r>
      <w:r>
        <w:rPr>
          <w:noProof/>
        </w:rPr>
        <w:t>482</w:t>
      </w:r>
      <w:r>
        <w:fldChar w:fldCharType="end"/>
      </w:r>
    </w:p>
    <w:p w:rsidR="008B42D4" w:rsidRDefault="001819AE">
      <w:pPr>
        <w:pStyle w:val="indexentry0"/>
      </w:pPr>
      <w:r>
        <w:t xml:space="preserve">   </w:t>
      </w:r>
      <w:hyperlink w:anchor="section_733aec6d77b642e281afac3db2768ed9">
        <w:r>
          <w:rPr>
            <w:rStyle w:val="Hyperlink"/>
          </w:rPr>
          <w:t>InfoPath XSF XSD file</w:t>
        </w:r>
      </w:hyperlink>
      <w:r>
        <w:t xml:space="preserve"> </w:t>
      </w:r>
      <w:r>
        <w:fldChar w:fldCharType="begin"/>
      </w:r>
      <w:r>
        <w:instrText>PAGEREF section_733aec6d77b642e281afac3db2768ed9</w:instrText>
      </w:r>
      <w:r>
        <w:fldChar w:fldCharType="separate"/>
      </w:r>
      <w:r>
        <w:rPr>
          <w:noProof/>
        </w:rPr>
        <w:t>445</w:t>
      </w:r>
      <w:r>
        <w:fldChar w:fldCharType="end"/>
      </w:r>
    </w:p>
    <w:p w:rsidR="008B42D4" w:rsidRDefault="001819AE">
      <w:pPr>
        <w:pStyle w:val="indexentry0"/>
      </w:pPr>
      <w:r>
        <w:t xml:space="preserve">   </w:t>
      </w:r>
      <w:hyperlink w:anchor="section_5026480d57f043f5b6a00b7bdf6cb11e">
        <w:r>
          <w:rPr>
            <w:rStyle w:val="Hyperlink"/>
          </w:rPr>
          <w:t>InfoPath XSF2 XSD file</w:t>
        </w:r>
      </w:hyperlink>
      <w:r>
        <w:t xml:space="preserve"> </w:t>
      </w:r>
      <w:r>
        <w:fldChar w:fldCharType="begin"/>
      </w:r>
      <w:r>
        <w:instrText>PAGEREF section_5026480d57f043f5b6a00b7bdf6cb11e</w:instrText>
      </w:r>
      <w:r>
        <w:fldChar w:fldCharType="separate"/>
      </w:r>
      <w:r>
        <w:rPr>
          <w:noProof/>
        </w:rPr>
        <w:t>470</w:t>
      </w:r>
      <w:r>
        <w:fldChar w:fldCharType="end"/>
      </w:r>
    </w:p>
    <w:p w:rsidR="008B42D4" w:rsidRDefault="001819AE">
      <w:pPr>
        <w:pStyle w:val="indexentry0"/>
      </w:pPr>
      <w:r>
        <w:t xml:space="preserve">   </w:t>
      </w:r>
      <w:hyperlink w:anchor="section_2ea13fc9363342bc88c00b88120ddc00">
        <w:r>
          <w:rPr>
            <w:rStyle w:val="Hyperlink"/>
          </w:rPr>
          <w:t>InfoPath XSF3 XSD file</w:t>
        </w:r>
      </w:hyperlink>
      <w:r>
        <w:t xml:space="preserve"> </w:t>
      </w:r>
      <w:r>
        <w:fldChar w:fldCharType="begin"/>
      </w:r>
      <w:r>
        <w:instrText>PAGEREF section_2ea13fc9363342bc88c00b88120ddc00</w:instrText>
      </w:r>
      <w:r>
        <w:fldChar w:fldCharType="separate"/>
      </w:r>
      <w:r>
        <w:rPr>
          <w:noProof/>
        </w:rPr>
        <w:t>479</w:t>
      </w:r>
      <w:r>
        <w:fldChar w:fldCharType="end"/>
      </w:r>
    </w:p>
    <w:p w:rsidR="008B42D4" w:rsidRDefault="001819AE">
      <w:pPr>
        <w:pStyle w:val="indexentry0"/>
      </w:pPr>
      <w:hyperlink w:anchor="section_37f51bc4989a4676ab4083f4fd36f119">
        <w:r>
          <w:rPr>
            <w:rStyle w:val="Hyperlink"/>
          </w:rPr>
          <w:t>xmlFileAdapter element</w:t>
        </w:r>
      </w:hyperlink>
      <w:r>
        <w:t xml:space="preserve"> </w:t>
      </w:r>
      <w:r>
        <w:fldChar w:fldCharType="begin"/>
      </w:r>
      <w:r>
        <w:instrText>PAGEREF section_37f51bc4989a4676ab4083f4fd36f119</w:instrText>
      </w:r>
      <w:r>
        <w:fldChar w:fldCharType="separate"/>
      </w:r>
      <w:r>
        <w:rPr>
          <w:noProof/>
        </w:rPr>
        <w:t>71</w:t>
      </w:r>
      <w:r>
        <w:fldChar w:fldCharType="end"/>
      </w:r>
    </w:p>
    <w:p w:rsidR="008B42D4" w:rsidRDefault="001819AE">
      <w:pPr>
        <w:pStyle w:val="indexentry0"/>
      </w:pPr>
      <w:hyperlink w:anchor="section_e7754578df7541c0994038beed84381b">
        <w:r>
          <w:rPr>
            <w:rStyle w:val="Hyperlink"/>
          </w:rPr>
          <w:t>xmlFileAdapterExtension element</w:t>
        </w:r>
      </w:hyperlink>
      <w:r>
        <w:t xml:space="preserve"> </w:t>
      </w:r>
      <w:r>
        <w:fldChar w:fldCharType="begin"/>
      </w:r>
      <w:r>
        <w:instrText>PAGEREF section_e7754578df7541c0994038beed84381b</w:instrText>
      </w:r>
      <w:r>
        <w:fldChar w:fldCharType="separate"/>
      </w:r>
      <w:r>
        <w:rPr>
          <w:noProof/>
        </w:rPr>
        <w:t>174</w:t>
      </w:r>
      <w:r>
        <w:fldChar w:fldCharType="end"/>
      </w:r>
    </w:p>
    <w:p w:rsidR="008B42D4" w:rsidRDefault="001819AE">
      <w:pPr>
        <w:pStyle w:val="indexentry0"/>
      </w:pPr>
      <w:hyperlink w:anchor="section_a76c570516494ea99af2bcdc98c7b9a1">
        <w:r>
          <w:rPr>
            <w:rStyle w:val="Hyperlink"/>
          </w:rPr>
          <w:t>xmlToEdit attribute - form view file</w:t>
        </w:r>
      </w:hyperlink>
      <w:r>
        <w:t xml:space="preserve"> </w:t>
      </w:r>
      <w:r>
        <w:fldChar w:fldCharType="begin"/>
      </w:r>
      <w:r>
        <w:instrText>PAGEREF section_a76c570516494ea99af2bcdc98c7b9a1</w:instrText>
      </w:r>
      <w:r>
        <w:fldChar w:fldCharType="separate"/>
      </w:r>
      <w:r>
        <w:rPr>
          <w:noProof/>
        </w:rPr>
        <w:t>363</w:t>
      </w:r>
      <w:r>
        <w:fldChar w:fldCharType="end"/>
      </w:r>
    </w:p>
    <w:p w:rsidR="008B42D4" w:rsidRDefault="001819AE">
      <w:pPr>
        <w:pStyle w:val="indexentry0"/>
      </w:pPr>
      <w:hyperlink w:anchor="section_94819580fd0349888cea45a0e84acb0e">
        <w:r>
          <w:rPr>
            <w:rStyle w:val="Hyperlink"/>
          </w:rPr>
          <w:t>xmlToEdit element</w:t>
        </w:r>
      </w:hyperlink>
      <w:r>
        <w:t xml:space="preserve"> </w:t>
      </w:r>
      <w:r>
        <w:fldChar w:fldCharType="begin"/>
      </w:r>
      <w:r>
        <w:instrText>PAGEREF section_94819580fd034988</w:instrText>
      </w:r>
      <w:r>
        <w:instrText>8cea45a0e84acb0e</w:instrText>
      </w:r>
      <w:r>
        <w:fldChar w:fldCharType="separate"/>
      </w:r>
      <w:r>
        <w:rPr>
          <w:noProof/>
        </w:rPr>
        <w:t>128</w:t>
      </w:r>
      <w:r>
        <w:fldChar w:fldCharType="end"/>
      </w:r>
    </w:p>
    <w:p w:rsidR="008B42D4" w:rsidRDefault="001819AE">
      <w:pPr>
        <w:pStyle w:val="indexentry0"/>
      </w:pPr>
      <w:hyperlink w:anchor="section_3449c7d774c6431c800995662efdd244">
        <w:r>
          <w:rPr>
            <w:rStyle w:val="Hyperlink"/>
          </w:rPr>
          <w:t>xmlToEditExtension element</w:t>
        </w:r>
      </w:hyperlink>
      <w:r>
        <w:t xml:space="preserve"> </w:t>
      </w:r>
      <w:r>
        <w:fldChar w:fldCharType="begin"/>
      </w:r>
      <w:r>
        <w:instrText>PAGEREF section_3449c7d774c6431c800995662efdd244</w:instrText>
      </w:r>
      <w:r>
        <w:fldChar w:fldCharType="separate"/>
      </w:r>
      <w:r>
        <w:rPr>
          <w:noProof/>
        </w:rPr>
        <w:t>179</w:t>
      </w:r>
      <w:r>
        <w:fldChar w:fldCharType="end"/>
      </w:r>
    </w:p>
    <w:p w:rsidR="008B42D4" w:rsidRDefault="001819AE">
      <w:pPr>
        <w:pStyle w:val="indexentry0"/>
      </w:pPr>
      <w:hyperlink w:anchor="section_c264a92923fa4b939bc318171dbb31fb">
        <w:r>
          <w:rPr>
            <w:rStyle w:val="Hyperlink"/>
          </w:rPr>
          <w:t>xmlToEditExtension element - form definition file extension</w:t>
        </w:r>
      </w:hyperlink>
      <w:r>
        <w:t xml:space="preserve"> </w:t>
      </w:r>
      <w:r>
        <w:fldChar w:fldCharType="begin"/>
      </w:r>
      <w:r>
        <w:instrText>PAGEREF section_c264a92923fa4b939bc318171dbb31fb</w:instrText>
      </w:r>
      <w:r>
        <w:fldChar w:fldCharType="separate"/>
      </w:r>
      <w:r>
        <w:rPr>
          <w:noProof/>
        </w:rPr>
        <w:t>196</w:t>
      </w:r>
      <w:r>
        <w:fldChar w:fldCharType="end"/>
      </w:r>
    </w:p>
    <w:p w:rsidR="008B42D4" w:rsidRDefault="001819AE">
      <w:pPr>
        <w:pStyle w:val="indexentry0"/>
      </w:pPr>
      <w:hyperlink w:anchor="section_29458af733f7498e92bdce9349b64fcf">
        <w:r>
          <w:rPr>
            <w:rStyle w:val="Hyperlink"/>
          </w:rPr>
          <w:t>XSF3 Elements - form definition file</w:t>
        </w:r>
      </w:hyperlink>
      <w:r>
        <w:t xml:space="preserve"> </w:t>
      </w:r>
      <w:r>
        <w:fldChar w:fldCharType="begin"/>
      </w:r>
      <w:r>
        <w:instrText>PAGEREF section_29458af733f7498e92bdce9349</w:instrText>
      </w:r>
      <w:r>
        <w:instrText>b64fcf</w:instrText>
      </w:r>
      <w:r>
        <w:fldChar w:fldCharType="separate"/>
      </w:r>
      <w:r>
        <w:rPr>
          <w:noProof/>
        </w:rPr>
        <w:t>191</w:t>
      </w:r>
      <w:r>
        <w:fldChar w:fldCharType="end"/>
      </w:r>
    </w:p>
    <w:p w:rsidR="008B42D4" w:rsidRDefault="001819AE">
      <w:pPr>
        <w:pStyle w:val="indexentry0"/>
      </w:pPr>
      <w:hyperlink w:anchor="section_d8383ec9457d42c689fedc537d20d1fe">
        <w:r>
          <w:rPr>
            <w:rStyle w:val="Hyperlink"/>
          </w:rPr>
          <w:t>XSF3 Enumerations - form definition file</w:t>
        </w:r>
      </w:hyperlink>
      <w:r>
        <w:t xml:space="preserve"> </w:t>
      </w:r>
      <w:r>
        <w:fldChar w:fldCharType="begin"/>
      </w:r>
      <w:r>
        <w:instrText>PAGEREF section_d8383ec9457d42c689fedc537d20d1fe</w:instrText>
      </w:r>
      <w:r>
        <w:fldChar w:fldCharType="separate"/>
      </w:r>
      <w:r>
        <w:rPr>
          <w:noProof/>
        </w:rPr>
        <w:t>189</w:t>
      </w:r>
      <w:r>
        <w:fldChar w:fldCharType="end"/>
      </w:r>
    </w:p>
    <w:p w:rsidR="008B42D4" w:rsidRDefault="001819AE">
      <w:pPr>
        <w:pStyle w:val="indexentry0"/>
      </w:pPr>
      <w:hyperlink w:anchor="section_e83d39711ec94b42bbe28d39776b4468">
        <w:r>
          <w:rPr>
            <w:rStyle w:val="Hyperlink"/>
          </w:rPr>
          <w:t>XSL function extension exampl</w:t>
        </w:r>
        <w:r>
          <w:rPr>
            <w:rStyle w:val="Hyperlink"/>
          </w:rPr>
          <w:t>es</w:t>
        </w:r>
      </w:hyperlink>
      <w:r>
        <w:t xml:space="preserve"> </w:t>
      </w:r>
      <w:r>
        <w:fldChar w:fldCharType="begin"/>
      </w:r>
      <w:r>
        <w:instrText>PAGEREF section_e83d39711ec94b42bbe28d39776b4468</w:instrText>
      </w:r>
      <w:r>
        <w:fldChar w:fldCharType="separate"/>
      </w:r>
      <w:r>
        <w:rPr>
          <w:noProof/>
        </w:rPr>
        <w:t>434</w:t>
      </w:r>
      <w:r>
        <w:fldChar w:fldCharType="end"/>
      </w:r>
    </w:p>
    <w:p w:rsidR="008B42D4" w:rsidRDefault="001819AE">
      <w:pPr>
        <w:pStyle w:val="indexentry0"/>
      </w:pPr>
      <w:hyperlink w:anchor="section_8697c358fa6d49608a7a28c0a1d3db4b">
        <w:r>
          <w:rPr>
            <w:rStyle w:val="Hyperlink"/>
          </w:rPr>
          <w:t>XSL root template - form view file</w:t>
        </w:r>
      </w:hyperlink>
      <w:r>
        <w:t xml:space="preserve"> </w:t>
      </w:r>
      <w:r>
        <w:fldChar w:fldCharType="begin"/>
      </w:r>
      <w:r>
        <w:instrText>PAGEREF section_8697c358fa6d49608a7a28c0a1d3db4b</w:instrText>
      </w:r>
      <w:r>
        <w:fldChar w:fldCharType="separate"/>
      </w:r>
      <w:r>
        <w:rPr>
          <w:noProof/>
        </w:rPr>
        <w:t>225</w:t>
      </w:r>
      <w:r>
        <w:fldChar w:fldCharType="end"/>
      </w:r>
    </w:p>
    <w:p w:rsidR="008B42D4" w:rsidRDefault="001819AE">
      <w:pPr>
        <w:pStyle w:val="indexentry0"/>
      </w:pPr>
      <w:hyperlink w:anchor="section_02851970bba84ba0a274703983d90072">
        <w:r>
          <w:rPr>
            <w:rStyle w:val="Hyperlink"/>
          </w:rPr>
          <w:t>XSL root template style sheets - form view file</w:t>
        </w:r>
      </w:hyperlink>
      <w:r>
        <w:t xml:space="preserve"> </w:t>
      </w:r>
      <w:r>
        <w:fldChar w:fldCharType="begin"/>
      </w:r>
      <w:r>
        <w:instrText>PAGEREF section_02851970bba84ba0a274703983d90072</w:instrText>
      </w:r>
      <w:r>
        <w:fldChar w:fldCharType="separate"/>
      </w:r>
      <w:r>
        <w:rPr>
          <w:noProof/>
        </w:rPr>
        <w:t>227</w:t>
      </w:r>
      <w:r>
        <w:fldChar w:fldCharType="end"/>
      </w:r>
    </w:p>
    <w:p w:rsidR="008B42D4" w:rsidRDefault="008B42D4">
      <w:pPr>
        <w:rPr>
          <w:rStyle w:val="InlineCode"/>
        </w:rPr>
      </w:pPr>
      <w:bookmarkStart w:id="1128" w:name="EndOfDocument_ST"/>
      <w:bookmarkEnd w:id="1128"/>
    </w:p>
    <w:sectPr w:rsidR="008B42D4">
      <w:footerReference w:type="default" r:id="rId47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2D4" w:rsidRDefault="001819AE">
      <w:r>
        <w:separator/>
      </w:r>
    </w:p>
    <w:p w:rsidR="008B42D4" w:rsidRDefault="008B42D4"/>
  </w:endnote>
  <w:endnote w:type="continuationSeparator" w:id="0">
    <w:p w:rsidR="008B42D4" w:rsidRDefault="001819AE">
      <w:r>
        <w:continuationSeparator/>
      </w:r>
    </w:p>
    <w:p w:rsidR="008B42D4" w:rsidRDefault="008B42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2D4" w:rsidRDefault="001819AE">
    <w:pPr>
      <w:pStyle w:val="Footer"/>
      <w:jc w:val="right"/>
    </w:pPr>
    <w:r>
      <w:fldChar w:fldCharType="begin"/>
    </w:r>
    <w:r>
      <w:instrText xml:space="preserve"> PAGE </w:instrText>
    </w:r>
    <w:r>
      <w:fldChar w:fldCharType="separate"/>
    </w:r>
    <w:r>
      <w:rPr>
        <w:noProof/>
      </w:rPr>
      <w:t>486</w:t>
    </w:r>
    <w:r>
      <w:fldChar w:fldCharType="end"/>
    </w:r>
    <w:r>
      <w:t xml:space="preserve"> / </w:t>
    </w:r>
    <w:r>
      <w:fldChar w:fldCharType="begin"/>
    </w:r>
    <w:r>
      <w:instrText xml:space="preserve"> NUMPAGES </w:instrText>
    </w:r>
    <w:r>
      <w:fldChar w:fldCharType="separate"/>
    </w:r>
    <w:r>
      <w:rPr>
        <w:noProof/>
      </w:rPr>
      <w:t>497</w:t>
    </w:r>
    <w:r>
      <w:fldChar w:fldCharType="end"/>
    </w:r>
  </w:p>
  <w:p w:rsidR="008B42D4" w:rsidRDefault="001819AE">
    <w:pPr>
      <w:pStyle w:val="PageFooter"/>
    </w:pPr>
    <w:r>
      <w:t>[MS-IPFF2] - v20211005</w:t>
    </w:r>
  </w:p>
  <w:p w:rsidR="008B42D4" w:rsidRDefault="001819AE">
    <w:pPr>
      <w:pStyle w:val="PageFooter"/>
    </w:pPr>
    <w:r>
      <w:t>InfoPath Form Template Format Version 2</w:t>
    </w:r>
  </w:p>
  <w:p w:rsidR="008B42D4" w:rsidRDefault="001819AE">
    <w:pPr>
      <w:pStyle w:val="PageFooter"/>
    </w:pPr>
    <w:r>
      <w:t>Copyright © 2021 Microsoft Corporation</w:t>
    </w:r>
  </w:p>
  <w:p w:rsidR="008B42D4" w:rsidRDefault="001819AE">
    <w:pPr>
      <w:pStyle w:val="PageFooter"/>
    </w:pPr>
    <w:r>
      <w:t>Release: October 5,</w:t>
    </w:r>
    <w:r>
      <w:t xml:space="preserve">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2D4" w:rsidRDefault="001819AE">
    <w:pPr>
      <w:pStyle w:val="Footer"/>
      <w:jc w:val="right"/>
    </w:pPr>
    <w:r>
      <w:fldChar w:fldCharType="begin"/>
    </w:r>
    <w:r>
      <w:instrText xml:space="preserve"> PAGE </w:instrText>
    </w:r>
    <w:r>
      <w:fldChar w:fldCharType="separate"/>
    </w:r>
    <w:r>
      <w:rPr>
        <w:noProof/>
      </w:rPr>
      <w:t>497</w:t>
    </w:r>
    <w:r>
      <w:fldChar w:fldCharType="end"/>
    </w:r>
    <w:r>
      <w:t xml:space="preserve"> / </w:t>
    </w:r>
    <w:r>
      <w:fldChar w:fldCharType="begin"/>
    </w:r>
    <w:r>
      <w:instrText xml:space="preserve"> NUMPAGES </w:instrText>
    </w:r>
    <w:r>
      <w:fldChar w:fldCharType="separate"/>
    </w:r>
    <w:r>
      <w:rPr>
        <w:noProof/>
      </w:rPr>
      <w:t>497</w:t>
    </w:r>
    <w:r>
      <w:fldChar w:fldCharType="end"/>
    </w:r>
  </w:p>
  <w:p w:rsidR="008B42D4" w:rsidRDefault="001819AE">
    <w:pPr>
      <w:pStyle w:val="PageFooter"/>
    </w:pPr>
    <w:r>
      <w:t>[MS-IPFF2] - v20211005</w:t>
    </w:r>
  </w:p>
  <w:p w:rsidR="008B42D4" w:rsidRDefault="001819AE">
    <w:pPr>
      <w:pStyle w:val="PageFooter"/>
    </w:pPr>
    <w:r>
      <w:t>InfoPath Form Template Format Version 2</w:t>
    </w:r>
  </w:p>
  <w:p w:rsidR="008B42D4" w:rsidRDefault="001819AE">
    <w:pPr>
      <w:pStyle w:val="PageFooter"/>
    </w:pPr>
    <w:r>
      <w:t>Copyright © 2021 Microsoft Corporation</w:t>
    </w:r>
  </w:p>
  <w:p w:rsidR="008B42D4" w:rsidRDefault="001819AE">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2D4" w:rsidRDefault="001819AE">
      <w:r>
        <w:separator/>
      </w:r>
    </w:p>
    <w:p w:rsidR="008B42D4" w:rsidRDefault="008B42D4"/>
  </w:footnote>
  <w:footnote w:type="continuationSeparator" w:id="0">
    <w:p w:rsidR="008B42D4" w:rsidRDefault="001819AE">
      <w:r>
        <w:continuationSeparator/>
      </w:r>
    </w:p>
    <w:p w:rsidR="008B42D4" w:rsidRDefault="008B42D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5B53EF"/>
    <w:multiLevelType w:val="hybridMultilevel"/>
    <w:tmpl w:val="7E8678BA"/>
    <w:lvl w:ilvl="0" w:tplc="82EE89D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0F868B2"/>
    <w:multiLevelType w:val="hybridMultilevel"/>
    <w:tmpl w:val="7B2E15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1141A82"/>
    <w:multiLevelType w:val="hybridMultilevel"/>
    <w:tmpl w:val="69DCB1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24F39EC"/>
    <w:multiLevelType w:val="hybridMultilevel"/>
    <w:tmpl w:val="BB264D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28C70EA"/>
    <w:multiLevelType w:val="hybridMultilevel"/>
    <w:tmpl w:val="0DA85F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3697853"/>
    <w:multiLevelType w:val="hybridMultilevel"/>
    <w:tmpl w:val="AE5A2D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4817E5E"/>
    <w:multiLevelType w:val="hybridMultilevel"/>
    <w:tmpl w:val="7408F3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4864B58"/>
    <w:multiLevelType w:val="hybridMultilevel"/>
    <w:tmpl w:val="578C2DD4"/>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52931F7"/>
    <w:multiLevelType w:val="hybridMultilevel"/>
    <w:tmpl w:val="2A5467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5A529F7"/>
    <w:multiLevelType w:val="hybridMultilevel"/>
    <w:tmpl w:val="6AD636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05CF0077"/>
    <w:multiLevelType w:val="hybridMultilevel"/>
    <w:tmpl w:val="1B84EC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3" w15:restartNumberingAfterBreak="0">
    <w:nsid w:val="07434AE9"/>
    <w:multiLevelType w:val="hybridMultilevel"/>
    <w:tmpl w:val="2F6E0B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0A1F7ABA"/>
    <w:multiLevelType w:val="hybridMultilevel"/>
    <w:tmpl w:val="06B491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0B4F19A6"/>
    <w:multiLevelType w:val="hybridMultilevel"/>
    <w:tmpl w:val="3F1CA2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0BE869CA"/>
    <w:multiLevelType w:val="hybridMultilevel"/>
    <w:tmpl w:val="7EC24A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0E1562CF"/>
    <w:multiLevelType w:val="hybridMultilevel"/>
    <w:tmpl w:val="1A6E38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0EAD3D95"/>
    <w:multiLevelType w:val="hybridMultilevel"/>
    <w:tmpl w:val="89C25E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0BF2099"/>
    <w:multiLevelType w:val="hybridMultilevel"/>
    <w:tmpl w:val="81089B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10DF6BC7"/>
    <w:multiLevelType w:val="hybridMultilevel"/>
    <w:tmpl w:val="0EEE01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117569EC"/>
    <w:multiLevelType w:val="hybridMultilevel"/>
    <w:tmpl w:val="C3F05C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138A5601"/>
    <w:multiLevelType w:val="hybridMultilevel"/>
    <w:tmpl w:val="4AE82E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50C2F9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159C4098"/>
    <w:multiLevelType w:val="hybridMultilevel"/>
    <w:tmpl w:val="B59238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15BC7257"/>
    <w:multiLevelType w:val="hybridMultilevel"/>
    <w:tmpl w:val="ADDC54E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161A07BE"/>
    <w:multiLevelType w:val="hybridMultilevel"/>
    <w:tmpl w:val="5436FC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176D6C53"/>
    <w:multiLevelType w:val="hybridMultilevel"/>
    <w:tmpl w:val="06ECF7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1779403B"/>
    <w:multiLevelType w:val="hybridMultilevel"/>
    <w:tmpl w:val="B1327A08"/>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8540365"/>
    <w:multiLevelType w:val="hybridMultilevel"/>
    <w:tmpl w:val="F4C0272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19F633A8"/>
    <w:multiLevelType w:val="hybridMultilevel"/>
    <w:tmpl w:val="F0B4A7B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A864A7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1AAA13C5"/>
    <w:multiLevelType w:val="hybridMultilevel"/>
    <w:tmpl w:val="66E4C8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1B5C3CE8"/>
    <w:multiLevelType w:val="hybridMultilevel"/>
    <w:tmpl w:val="8C2AC7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40" w15:restartNumberingAfterBreak="0">
    <w:nsid w:val="1FD72FF0"/>
    <w:multiLevelType w:val="hybridMultilevel"/>
    <w:tmpl w:val="8232214E"/>
    <w:lvl w:ilvl="0" w:tplc="82EE89D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203E2FC3"/>
    <w:multiLevelType w:val="hybridMultilevel"/>
    <w:tmpl w:val="F4F4EF9E"/>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20F475F3"/>
    <w:multiLevelType w:val="hybridMultilevel"/>
    <w:tmpl w:val="98BC05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210B6954"/>
    <w:multiLevelType w:val="hybridMultilevel"/>
    <w:tmpl w:val="27A677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21C001F0"/>
    <w:multiLevelType w:val="hybridMultilevel"/>
    <w:tmpl w:val="02108636"/>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21E63345"/>
    <w:multiLevelType w:val="hybridMultilevel"/>
    <w:tmpl w:val="5838B76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4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4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50" w15:restartNumberingAfterBreak="0">
    <w:nsid w:val="26FD75FF"/>
    <w:multiLevelType w:val="hybridMultilevel"/>
    <w:tmpl w:val="03A656D6"/>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2" w15:restartNumberingAfterBreak="0">
    <w:nsid w:val="2780233C"/>
    <w:multiLevelType w:val="hybridMultilevel"/>
    <w:tmpl w:val="BD329C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5" w15:restartNumberingAfterBreak="0">
    <w:nsid w:val="2A536269"/>
    <w:multiLevelType w:val="hybridMultilevel"/>
    <w:tmpl w:val="3D928D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2AFF268D"/>
    <w:multiLevelType w:val="hybridMultilevel"/>
    <w:tmpl w:val="4662AC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2B330F73"/>
    <w:multiLevelType w:val="hybridMultilevel"/>
    <w:tmpl w:val="BB1E1AB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2BB3313B"/>
    <w:multiLevelType w:val="hybridMultilevel"/>
    <w:tmpl w:val="B38A5B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2C6858DE"/>
    <w:multiLevelType w:val="hybridMultilevel"/>
    <w:tmpl w:val="08D29C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2C737B8D"/>
    <w:multiLevelType w:val="hybridMultilevel"/>
    <w:tmpl w:val="39D4C3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2E216DBF"/>
    <w:multiLevelType w:val="hybridMultilevel"/>
    <w:tmpl w:val="128848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2E4B3273"/>
    <w:multiLevelType w:val="hybridMultilevel"/>
    <w:tmpl w:val="5630E8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2EB334E9"/>
    <w:multiLevelType w:val="hybridMultilevel"/>
    <w:tmpl w:val="BE626D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65" w15:restartNumberingAfterBreak="0">
    <w:nsid w:val="2F691440"/>
    <w:multiLevelType w:val="hybridMultilevel"/>
    <w:tmpl w:val="278ECCD2"/>
    <w:lvl w:ilvl="0" w:tplc="82EE89D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3013024E"/>
    <w:multiLevelType w:val="hybridMultilevel"/>
    <w:tmpl w:val="297252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30FB4C67"/>
    <w:multiLevelType w:val="hybridMultilevel"/>
    <w:tmpl w:val="A61612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69" w15:restartNumberingAfterBreak="0">
    <w:nsid w:val="31FF2F6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0" w15:restartNumberingAfterBreak="0">
    <w:nsid w:val="33E47912"/>
    <w:multiLevelType w:val="hybridMultilevel"/>
    <w:tmpl w:val="F7621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346B2143"/>
    <w:multiLevelType w:val="hybridMultilevel"/>
    <w:tmpl w:val="80A6E1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34AA1B04"/>
    <w:multiLevelType w:val="hybridMultilevel"/>
    <w:tmpl w:val="1D5C91B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3" w15:restartNumberingAfterBreak="0">
    <w:nsid w:val="35AF2B1F"/>
    <w:multiLevelType w:val="hybridMultilevel"/>
    <w:tmpl w:val="F448345E"/>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35BD55EC"/>
    <w:multiLevelType w:val="hybridMultilevel"/>
    <w:tmpl w:val="04F699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39CC00B0"/>
    <w:multiLevelType w:val="hybridMultilevel"/>
    <w:tmpl w:val="0F92C456"/>
    <w:lvl w:ilvl="0" w:tplc="82EE89D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39F36526"/>
    <w:multiLevelType w:val="hybridMultilevel"/>
    <w:tmpl w:val="90C209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3A71379A"/>
    <w:multiLevelType w:val="hybridMultilevel"/>
    <w:tmpl w:val="82EC31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3B613FF8"/>
    <w:multiLevelType w:val="hybridMultilevel"/>
    <w:tmpl w:val="96C0BA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3C6C49F8"/>
    <w:multiLevelType w:val="hybridMultilevel"/>
    <w:tmpl w:val="D3AAB0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3E975E21"/>
    <w:multiLevelType w:val="hybridMultilevel"/>
    <w:tmpl w:val="B5C0137E"/>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3FEF7499"/>
    <w:multiLevelType w:val="hybridMultilevel"/>
    <w:tmpl w:val="D0FA9B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401A5EDE"/>
    <w:multiLevelType w:val="hybridMultilevel"/>
    <w:tmpl w:val="52B6A7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40A24DA1"/>
    <w:multiLevelType w:val="hybridMultilevel"/>
    <w:tmpl w:val="9F8EBB1A"/>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41C016E5"/>
    <w:multiLevelType w:val="hybridMultilevel"/>
    <w:tmpl w:val="F42A70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41F801CC"/>
    <w:multiLevelType w:val="hybridMultilevel"/>
    <w:tmpl w:val="3F24BA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448979B6"/>
    <w:multiLevelType w:val="hybridMultilevel"/>
    <w:tmpl w:val="4B705F7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4491249A"/>
    <w:multiLevelType w:val="hybridMultilevel"/>
    <w:tmpl w:val="E4E49E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44AE0EE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2" w15:restartNumberingAfterBreak="0">
    <w:nsid w:val="45436A6F"/>
    <w:multiLevelType w:val="hybridMultilevel"/>
    <w:tmpl w:val="304C2E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4690573C"/>
    <w:multiLevelType w:val="hybridMultilevel"/>
    <w:tmpl w:val="D92C24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46FD2BD2"/>
    <w:multiLevelType w:val="hybridMultilevel"/>
    <w:tmpl w:val="85BACC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478456F2"/>
    <w:multiLevelType w:val="hybridMultilevel"/>
    <w:tmpl w:val="1374B71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486C26DE"/>
    <w:multiLevelType w:val="hybridMultilevel"/>
    <w:tmpl w:val="75D4E7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49672816"/>
    <w:multiLevelType w:val="hybridMultilevel"/>
    <w:tmpl w:val="170459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4C522861"/>
    <w:multiLevelType w:val="hybridMultilevel"/>
    <w:tmpl w:val="A20C37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4CAE0540"/>
    <w:multiLevelType w:val="hybridMultilevel"/>
    <w:tmpl w:val="0E74D8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4D15728C"/>
    <w:multiLevelType w:val="hybridMultilevel"/>
    <w:tmpl w:val="86FAAA22"/>
    <w:lvl w:ilvl="0" w:tplc="0409000F">
      <w:start w:val="1"/>
      <w:numFmt w:val="decimal"/>
      <w:lvlText w:val="%1."/>
      <w:lvlJc w:val="left"/>
      <w:pPr>
        <w:tabs>
          <w:tab w:val="num" w:pos="720"/>
        </w:tabs>
        <w:ind w:left="360" w:hanging="360"/>
      </w:pPr>
      <w:rPr>
        <w:rFonts w:hint="default"/>
      </w:rPr>
    </w:lvl>
    <w:lvl w:ilvl="1" w:tplc="04090003">
      <w:start w:val="1"/>
      <w:numFmt w:val="bullet"/>
      <w:lvlText w:val="§"/>
      <w:lvlJc w:val="left"/>
      <w:pPr>
        <w:tabs>
          <w:tab w:val="num" w:pos="1440"/>
        </w:tabs>
        <w:ind w:left="720" w:hanging="360"/>
      </w:pPr>
      <w:rPr>
        <w:rFonts w:ascii="Wingdings" w:hAnsi="Wingdings" w:hint="default"/>
      </w:rPr>
    </w:lvl>
    <w:lvl w:ilvl="2" w:tplc="04090005">
      <w:start w:val="1"/>
      <w:numFmt w:val="bullet"/>
      <w:lvlText w:val="§"/>
      <w:lvlJc w:val="left"/>
      <w:pPr>
        <w:tabs>
          <w:tab w:val="num" w:pos="2160"/>
        </w:tabs>
        <w:ind w:left="1080" w:hanging="360"/>
      </w:pPr>
      <w:rPr>
        <w:rFonts w:ascii="Wingdings" w:hAnsi="Wingdings" w:hint="default"/>
      </w:r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103" w15:restartNumberingAfterBreak="0">
    <w:nsid w:val="4F634BC8"/>
    <w:multiLevelType w:val="hybridMultilevel"/>
    <w:tmpl w:val="F7B6A1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5141651C"/>
    <w:multiLevelType w:val="hybridMultilevel"/>
    <w:tmpl w:val="74100F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5272386F"/>
    <w:multiLevelType w:val="hybridMultilevel"/>
    <w:tmpl w:val="421A6F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6" w15:restartNumberingAfterBreak="0">
    <w:nsid w:val="52E4462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7" w15:restartNumberingAfterBreak="0">
    <w:nsid w:val="53923D4E"/>
    <w:multiLevelType w:val="hybridMultilevel"/>
    <w:tmpl w:val="32544772"/>
    <w:lvl w:ilvl="0" w:tplc="82EE89D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5424242E"/>
    <w:multiLevelType w:val="hybridMultilevel"/>
    <w:tmpl w:val="2C9A8504"/>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54B867FF"/>
    <w:multiLevelType w:val="hybridMultilevel"/>
    <w:tmpl w:val="02FCD8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1" w15:restartNumberingAfterBreak="0">
    <w:nsid w:val="55044AF5"/>
    <w:multiLevelType w:val="hybridMultilevel"/>
    <w:tmpl w:val="D3BA0C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113" w15:restartNumberingAfterBreak="0">
    <w:nsid w:val="59C06B59"/>
    <w:multiLevelType w:val="hybridMultilevel"/>
    <w:tmpl w:val="132E42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5D5E1FBB"/>
    <w:multiLevelType w:val="hybridMultilevel"/>
    <w:tmpl w:val="EB4092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5ED026DB"/>
    <w:multiLevelType w:val="hybridMultilevel"/>
    <w:tmpl w:val="92E875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8" w15:restartNumberingAfterBreak="0">
    <w:nsid w:val="60D94171"/>
    <w:multiLevelType w:val="hybridMultilevel"/>
    <w:tmpl w:val="9F04FF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60E92409"/>
    <w:multiLevelType w:val="hybridMultilevel"/>
    <w:tmpl w:val="460EED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616C2991"/>
    <w:multiLevelType w:val="hybridMultilevel"/>
    <w:tmpl w:val="A1B632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1" w15:restartNumberingAfterBreak="0">
    <w:nsid w:val="63A86ED5"/>
    <w:multiLevelType w:val="hybridMultilevel"/>
    <w:tmpl w:val="72FA410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2" w15:restartNumberingAfterBreak="0">
    <w:nsid w:val="63C26508"/>
    <w:multiLevelType w:val="hybridMultilevel"/>
    <w:tmpl w:val="4F284B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3" w15:restartNumberingAfterBreak="0">
    <w:nsid w:val="64D457DA"/>
    <w:multiLevelType w:val="hybridMultilevel"/>
    <w:tmpl w:val="0876F8C0"/>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6614616B"/>
    <w:multiLevelType w:val="hybridMultilevel"/>
    <w:tmpl w:val="2A08FB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6" w15:restartNumberingAfterBreak="0">
    <w:nsid w:val="662733DE"/>
    <w:multiLevelType w:val="hybridMultilevel"/>
    <w:tmpl w:val="27BA8000"/>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7" w15:restartNumberingAfterBreak="0">
    <w:nsid w:val="6700496B"/>
    <w:multiLevelType w:val="hybridMultilevel"/>
    <w:tmpl w:val="5C189F7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69290CB8"/>
    <w:multiLevelType w:val="hybridMultilevel"/>
    <w:tmpl w:val="39944352"/>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1" w15:restartNumberingAfterBreak="0">
    <w:nsid w:val="69746628"/>
    <w:multiLevelType w:val="hybridMultilevel"/>
    <w:tmpl w:val="D5243F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2" w15:restartNumberingAfterBreak="0">
    <w:nsid w:val="6A145A31"/>
    <w:multiLevelType w:val="hybridMultilevel"/>
    <w:tmpl w:val="A10273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3" w15:restartNumberingAfterBreak="0">
    <w:nsid w:val="6A2F596F"/>
    <w:multiLevelType w:val="hybridMultilevel"/>
    <w:tmpl w:val="84040E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4" w15:restartNumberingAfterBreak="0">
    <w:nsid w:val="6A8A7889"/>
    <w:multiLevelType w:val="hybridMultilevel"/>
    <w:tmpl w:val="F816FA5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6D27484F"/>
    <w:multiLevelType w:val="hybridMultilevel"/>
    <w:tmpl w:val="995E3E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03031D2"/>
    <w:multiLevelType w:val="hybridMultilevel"/>
    <w:tmpl w:val="F9200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1" w15:restartNumberingAfterBreak="0">
    <w:nsid w:val="70C62EBF"/>
    <w:multiLevelType w:val="hybridMultilevel"/>
    <w:tmpl w:val="468280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2" w15:restartNumberingAfterBreak="0">
    <w:nsid w:val="7102319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726D1A2B"/>
    <w:multiLevelType w:val="hybridMultilevel"/>
    <w:tmpl w:val="5516A4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47" w15:restartNumberingAfterBreak="0">
    <w:nsid w:val="735563F2"/>
    <w:multiLevelType w:val="hybridMultilevel"/>
    <w:tmpl w:val="075807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8" w15:restartNumberingAfterBreak="0">
    <w:nsid w:val="750B01BF"/>
    <w:multiLevelType w:val="hybridMultilevel"/>
    <w:tmpl w:val="45DC85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9" w15:restartNumberingAfterBreak="0">
    <w:nsid w:val="761F4827"/>
    <w:multiLevelType w:val="hybridMultilevel"/>
    <w:tmpl w:val="9FAC019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0" w15:restartNumberingAfterBreak="0">
    <w:nsid w:val="7812137B"/>
    <w:multiLevelType w:val="hybridMultilevel"/>
    <w:tmpl w:val="D71E5D0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1" w15:restartNumberingAfterBreak="0">
    <w:nsid w:val="79EC35AD"/>
    <w:multiLevelType w:val="hybridMultilevel"/>
    <w:tmpl w:val="D7F0C088"/>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54" w15:restartNumberingAfterBreak="0">
    <w:nsid w:val="7BDB4773"/>
    <w:multiLevelType w:val="hybridMultilevel"/>
    <w:tmpl w:val="6EC4D2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5" w15:restartNumberingAfterBreak="0">
    <w:nsid w:val="7BE305D3"/>
    <w:multiLevelType w:val="hybridMultilevel"/>
    <w:tmpl w:val="2E2242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6" w15:restartNumberingAfterBreak="0">
    <w:nsid w:val="7CCF6A31"/>
    <w:multiLevelType w:val="hybridMultilevel"/>
    <w:tmpl w:val="C102FF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129"/>
  </w:num>
  <w:num w:numId="2">
    <w:abstractNumId w:val="54"/>
  </w:num>
  <w:num w:numId="3">
    <w:abstractNumId w:val="47"/>
  </w:num>
  <w:num w:numId="4">
    <w:abstractNumId w:val="153"/>
  </w:num>
  <w:num w:numId="5">
    <w:abstractNumId w:val="64"/>
  </w:num>
  <w:num w:numId="6">
    <w:abstractNumId w:val="49"/>
  </w:num>
  <w:num w:numId="7">
    <w:abstractNumId w:val="145"/>
  </w:num>
  <w:num w:numId="8">
    <w:abstractNumId w:val="48"/>
  </w:num>
  <w:num w:numId="9">
    <w:abstractNumId w:val="12"/>
  </w:num>
  <w:num w:numId="10">
    <w:abstractNumId w:val="112"/>
  </w:num>
  <w:num w:numId="11">
    <w:abstractNumId w:val="68"/>
  </w:num>
  <w:num w:numId="12">
    <w:abstractNumId w:val="39"/>
  </w:num>
  <w:num w:numId="13">
    <w:abstractNumId w:val="146"/>
  </w:num>
  <w:num w:numId="14">
    <w:abstractNumId w:val="0"/>
  </w:num>
  <w:num w:numId="15">
    <w:abstractNumId w:val="128"/>
  </w:num>
  <w:num w:numId="16">
    <w:abstractNumId w:val="128"/>
  </w:num>
  <w:num w:numId="17">
    <w:abstractNumId w:val="128"/>
  </w:num>
  <w:num w:numId="18">
    <w:abstractNumId w:val="128"/>
  </w:num>
  <w:num w:numId="19">
    <w:abstractNumId w:val="128"/>
  </w:num>
  <w:num w:numId="20">
    <w:abstractNumId w:val="128"/>
  </w:num>
  <w:num w:numId="21">
    <w:abstractNumId w:val="128"/>
  </w:num>
  <w:num w:numId="22">
    <w:abstractNumId w:val="128"/>
  </w:num>
  <w:num w:numId="23">
    <w:abstractNumId w:val="128"/>
  </w:num>
  <w:num w:numId="24">
    <w:abstractNumId w:val="75"/>
  </w:num>
  <w:num w:numId="25">
    <w:abstractNumId w:val="143"/>
  </w:num>
  <w:num w:numId="26">
    <w:abstractNumId w:val="19"/>
  </w:num>
  <w:num w:numId="27">
    <w:abstractNumId w:val="93"/>
  </w:num>
  <w:num w:numId="28">
    <w:abstractNumId w:val="86"/>
  </w:num>
  <w:num w:numId="29">
    <w:abstractNumId w:val="24"/>
  </w:num>
  <w:num w:numId="30">
    <w:abstractNumId w:val="31"/>
  </w:num>
  <w:num w:numId="31">
    <w:abstractNumId w:val="53"/>
  </w:num>
  <w:num w:numId="32">
    <w:abstractNumId w:val="109"/>
  </w:num>
  <w:num w:numId="33">
    <w:abstractNumId w:val="35"/>
  </w:num>
  <w:num w:numId="34">
    <w:abstractNumId w:val="137"/>
  </w:num>
  <w:num w:numId="35">
    <w:abstractNumId w:val="116"/>
  </w:num>
  <w:num w:numId="36">
    <w:abstractNumId w:val="135"/>
  </w:num>
  <w:num w:numId="37">
    <w:abstractNumId w:val="41"/>
  </w:num>
  <w:num w:numId="38">
    <w:abstractNumId w:val="51"/>
  </w:num>
  <w:num w:numId="39">
    <w:abstractNumId w:val="114"/>
  </w:num>
  <w:num w:numId="40">
    <w:abstractNumId w:val="96"/>
  </w:num>
  <w:num w:numId="41">
    <w:abstractNumId w:val="88"/>
  </w:num>
  <w:num w:numId="42">
    <w:abstractNumId w:val="124"/>
  </w:num>
  <w:num w:numId="43">
    <w:abstractNumId w:val="139"/>
  </w:num>
  <w:num w:numId="44">
    <w:abstractNumId w:val="152"/>
  </w:num>
  <w:num w:numId="45">
    <w:abstractNumId w:val="136"/>
  </w:num>
  <w:num w:numId="46">
    <w:abstractNumId w:val="32"/>
  </w:num>
  <w:num w:numId="47">
    <w:abstractNumId w:val="15"/>
  </w:num>
  <w:num w:numId="48">
    <w:abstractNumId w:val="108"/>
  </w:num>
  <w:num w:numId="49">
    <w:abstractNumId w:val="66"/>
  </w:num>
  <w:num w:numId="50">
    <w:abstractNumId w:val="85"/>
  </w:num>
  <w:num w:numId="51">
    <w:abstractNumId w:val="122"/>
  </w:num>
  <w:num w:numId="52">
    <w:abstractNumId w:val="72"/>
  </w:num>
  <w:num w:numId="53">
    <w:abstractNumId w:val="16"/>
  </w:num>
  <w:num w:numId="54">
    <w:abstractNumId w:val="132"/>
  </w:num>
  <w:num w:numId="55">
    <w:abstractNumId w:val="82"/>
  </w:num>
  <w:num w:numId="56">
    <w:abstractNumId w:val="104"/>
  </w:num>
  <w:num w:numId="57">
    <w:abstractNumId w:val="42"/>
  </w:num>
  <w:num w:numId="58">
    <w:abstractNumId w:val="45"/>
  </w:num>
  <w:num w:numId="59">
    <w:abstractNumId w:val="23"/>
  </w:num>
  <w:num w:numId="60">
    <w:abstractNumId w:val="76"/>
  </w:num>
  <w:num w:numId="61">
    <w:abstractNumId w:val="133"/>
  </w:num>
  <w:num w:numId="62">
    <w:abstractNumId w:val="144"/>
  </w:num>
  <w:num w:numId="63">
    <w:abstractNumId w:val="46"/>
  </w:num>
  <w:num w:numId="64">
    <w:abstractNumId w:val="134"/>
  </w:num>
  <w:num w:numId="65">
    <w:abstractNumId w:val="89"/>
  </w:num>
  <w:num w:numId="66">
    <w:abstractNumId w:val="127"/>
  </w:num>
  <w:num w:numId="67">
    <w:abstractNumId w:val="115"/>
  </w:num>
  <w:num w:numId="68">
    <w:abstractNumId w:val="151"/>
  </w:num>
  <w:num w:numId="69">
    <w:abstractNumId w:val="30"/>
  </w:num>
  <w:num w:numId="70">
    <w:abstractNumId w:val="27"/>
  </w:num>
  <w:num w:numId="71">
    <w:abstractNumId w:val="59"/>
  </w:num>
  <w:num w:numId="72">
    <w:abstractNumId w:val="90"/>
  </w:num>
  <w:num w:numId="73">
    <w:abstractNumId w:val="156"/>
  </w:num>
  <w:num w:numId="74">
    <w:abstractNumId w:val="156"/>
  </w:num>
  <w:num w:numId="75">
    <w:abstractNumId w:val="61"/>
  </w:num>
  <w:num w:numId="76">
    <w:abstractNumId w:val="3"/>
  </w:num>
  <w:num w:numId="77">
    <w:abstractNumId w:val="95"/>
  </w:num>
  <w:num w:numId="78">
    <w:abstractNumId w:val="126"/>
  </w:num>
  <w:num w:numId="79">
    <w:abstractNumId w:val="21"/>
  </w:num>
  <w:num w:numId="80">
    <w:abstractNumId w:val="78"/>
  </w:num>
  <w:num w:numId="81">
    <w:abstractNumId w:val="118"/>
  </w:num>
  <w:num w:numId="82">
    <w:abstractNumId w:val="117"/>
  </w:num>
  <w:num w:numId="83">
    <w:abstractNumId w:val="120"/>
  </w:num>
  <w:num w:numId="84">
    <w:abstractNumId w:val="14"/>
  </w:num>
  <w:num w:numId="85">
    <w:abstractNumId w:val="7"/>
  </w:num>
  <w:num w:numId="86">
    <w:abstractNumId w:val="4"/>
  </w:num>
  <w:num w:numId="87">
    <w:abstractNumId w:val="26"/>
  </w:num>
  <w:num w:numId="88">
    <w:abstractNumId w:val="103"/>
  </w:num>
  <w:num w:numId="89">
    <w:abstractNumId w:val="73"/>
  </w:num>
  <w:num w:numId="90">
    <w:abstractNumId w:val="121"/>
  </w:num>
  <w:num w:numId="91">
    <w:abstractNumId w:val="110"/>
  </w:num>
  <w:num w:numId="92">
    <w:abstractNumId w:val="57"/>
  </w:num>
  <w:num w:numId="93">
    <w:abstractNumId w:val="44"/>
  </w:num>
  <w:num w:numId="94">
    <w:abstractNumId w:val="58"/>
  </w:num>
  <w:num w:numId="95">
    <w:abstractNumId w:val="101"/>
  </w:num>
  <w:num w:numId="96">
    <w:abstractNumId w:val="147"/>
  </w:num>
  <w:num w:numId="97">
    <w:abstractNumId w:val="52"/>
  </w:num>
  <w:num w:numId="98">
    <w:abstractNumId w:val="140"/>
  </w:num>
  <w:num w:numId="99">
    <w:abstractNumId w:val="125"/>
  </w:num>
  <w:num w:numId="100">
    <w:abstractNumId w:val="11"/>
  </w:num>
  <w:num w:numId="101">
    <w:abstractNumId w:val="138"/>
  </w:num>
  <w:num w:numId="102">
    <w:abstractNumId w:val="123"/>
  </w:num>
  <w:num w:numId="103">
    <w:abstractNumId w:val="81"/>
  </w:num>
  <w:num w:numId="104">
    <w:abstractNumId w:val="100"/>
  </w:num>
  <w:num w:numId="105">
    <w:abstractNumId w:val="8"/>
  </w:num>
  <w:num w:numId="106">
    <w:abstractNumId w:val="50"/>
  </w:num>
  <w:num w:numId="107">
    <w:abstractNumId w:val="113"/>
  </w:num>
  <w:num w:numId="108">
    <w:abstractNumId w:val="113"/>
  </w:num>
  <w:num w:numId="109">
    <w:abstractNumId w:val="17"/>
  </w:num>
  <w:num w:numId="110">
    <w:abstractNumId w:val="17"/>
  </w:num>
  <w:num w:numId="111">
    <w:abstractNumId w:val="20"/>
  </w:num>
  <w:num w:numId="112">
    <w:abstractNumId w:val="20"/>
  </w:num>
  <w:num w:numId="113">
    <w:abstractNumId w:val="20"/>
  </w:num>
  <w:num w:numId="114">
    <w:abstractNumId w:val="77"/>
  </w:num>
  <w:num w:numId="115">
    <w:abstractNumId w:val="28"/>
  </w:num>
  <w:num w:numId="116">
    <w:abstractNumId w:val="84"/>
  </w:num>
  <w:num w:numId="117">
    <w:abstractNumId w:val="94"/>
  </w:num>
  <w:num w:numId="118">
    <w:abstractNumId w:val="155"/>
  </w:num>
  <w:num w:numId="119">
    <w:abstractNumId w:val="149"/>
  </w:num>
  <w:num w:numId="120">
    <w:abstractNumId w:val="37"/>
  </w:num>
  <w:num w:numId="121">
    <w:abstractNumId w:val="18"/>
  </w:num>
  <w:num w:numId="122">
    <w:abstractNumId w:val="29"/>
  </w:num>
  <w:num w:numId="123">
    <w:abstractNumId w:val="40"/>
  </w:num>
  <w:num w:numId="124">
    <w:abstractNumId w:val="107"/>
  </w:num>
  <w:num w:numId="125">
    <w:abstractNumId w:val="1"/>
  </w:num>
  <w:num w:numId="126">
    <w:abstractNumId w:val="154"/>
  </w:num>
  <w:num w:numId="127">
    <w:abstractNumId w:val="60"/>
  </w:num>
  <w:num w:numId="128">
    <w:abstractNumId w:val="105"/>
  </w:num>
  <w:num w:numId="129">
    <w:abstractNumId w:val="105"/>
  </w:num>
  <w:num w:numId="130">
    <w:abstractNumId w:val="148"/>
  </w:num>
  <w:num w:numId="131">
    <w:abstractNumId w:val="83"/>
  </w:num>
  <w:num w:numId="132">
    <w:abstractNumId w:val="111"/>
  </w:num>
  <w:num w:numId="133">
    <w:abstractNumId w:val="6"/>
  </w:num>
  <w:num w:numId="134">
    <w:abstractNumId w:val="38"/>
  </w:num>
  <w:num w:numId="135">
    <w:abstractNumId w:val="92"/>
  </w:num>
  <w:num w:numId="136">
    <w:abstractNumId w:val="92"/>
  </w:num>
  <w:num w:numId="137">
    <w:abstractNumId w:val="70"/>
  </w:num>
  <w:num w:numId="138">
    <w:abstractNumId w:val="131"/>
  </w:num>
  <w:num w:numId="139">
    <w:abstractNumId w:val="119"/>
  </w:num>
  <w:num w:numId="140">
    <w:abstractNumId w:val="13"/>
  </w:num>
  <w:num w:numId="141">
    <w:abstractNumId w:val="67"/>
  </w:num>
  <w:num w:numId="142">
    <w:abstractNumId w:val="71"/>
  </w:num>
  <w:num w:numId="143">
    <w:abstractNumId w:val="56"/>
  </w:num>
  <w:num w:numId="144">
    <w:abstractNumId w:val="65"/>
  </w:num>
  <w:num w:numId="145">
    <w:abstractNumId w:val="9"/>
  </w:num>
  <w:num w:numId="146">
    <w:abstractNumId w:val="74"/>
  </w:num>
  <w:num w:numId="147">
    <w:abstractNumId w:val="10"/>
  </w:num>
  <w:num w:numId="148">
    <w:abstractNumId w:val="55"/>
  </w:num>
  <w:num w:numId="149">
    <w:abstractNumId w:val="87"/>
  </w:num>
  <w:num w:numId="150">
    <w:abstractNumId w:val="71"/>
  </w:num>
  <w:num w:numId="151">
    <w:abstractNumId w:val="80"/>
  </w:num>
  <w:num w:numId="152">
    <w:abstractNumId w:val="2"/>
  </w:num>
  <w:num w:numId="153">
    <w:abstractNumId w:val="141"/>
  </w:num>
  <w:num w:numId="154">
    <w:abstractNumId w:val="22"/>
  </w:num>
  <w:num w:numId="155">
    <w:abstractNumId w:val="22"/>
  </w:num>
  <w:num w:numId="156">
    <w:abstractNumId w:val="22"/>
  </w:num>
  <w:num w:numId="157">
    <w:abstractNumId w:val="63"/>
  </w:num>
  <w:num w:numId="158">
    <w:abstractNumId w:val="63"/>
  </w:num>
  <w:num w:numId="159">
    <w:abstractNumId w:val="63"/>
  </w:num>
  <w:num w:numId="160">
    <w:abstractNumId w:val="63"/>
  </w:num>
  <w:num w:numId="161">
    <w:abstractNumId w:val="34"/>
  </w:num>
  <w:num w:numId="162">
    <w:abstractNumId w:val="34"/>
  </w:num>
  <w:num w:numId="163">
    <w:abstractNumId w:val="5"/>
  </w:num>
  <w:num w:numId="164">
    <w:abstractNumId w:val="62"/>
  </w:num>
  <w:num w:numId="165">
    <w:abstractNumId w:val="99"/>
  </w:num>
  <w:num w:numId="166">
    <w:abstractNumId w:val="33"/>
  </w:num>
  <w:num w:numId="167">
    <w:abstractNumId w:val="79"/>
  </w:num>
  <w:num w:numId="168">
    <w:abstractNumId w:val="97"/>
  </w:num>
  <w:num w:numId="169">
    <w:abstractNumId w:val="150"/>
  </w:num>
  <w:num w:numId="170">
    <w:abstractNumId w:val="130"/>
  </w:num>
  <w:num w:numId="171">
    <w:abstractNumId w:val="98"/>
  </w:num>
  <w:num w:numId="172">
    <w:abstractNumId w:val="43"/>
  </w:num>
  <w:num w:numId="173">
    <w:abstractNumId w:val="102"/>
  </w:num>
  <w:num w:numId="174">
    <w:abstractNumId w:val="43"/>
  </w:num>
  <w:num w:numId="175">
    <w:abstractNumId w:val="25"/>
  </w:num>
  <w:num w:numId="176">
    <w:abstractNumId w:val="69"/>
  </w:num>
  <w:num w:numId="177">
    <w:abstractNumId w:val="106"/>
  </w:num>
  <w:num w:numId="178">
    <w:abstractNumId w:val="91"/>
  </w:num>
  <w:num w:numId="179">
    <w:abstractNumId w:val="142"/>
  </w:num>
  <w:num w:numId="180">
    <w:abstractNumId w:val="36"/>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B42D4"/>
    <w:rsid w:val="001819AE"/>
    <w:rsid w:val="008B4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08" TargetMode="External"/><Relationship Id="rId299" Type="http://schemas.openxmlformats.org/officeDocument/2006/relationships/hyperlink" Target="https://go.microsoft.com/fwlink/?LinkId=90608" TargetMode="External"/><Relationship Id="rId21" Type="http://schemas.openxmlformats.org/officeDocument/2006/relationships/hyperlink" Target="https://go.microsoft.com/fwlink/?LinkId=90453" TargetMode="External"/><Relationship Id="rId63" Type="http://schemas.openxmlformats.org/officeDocument/2006/relationships/hyperlink" Target="%5bMC-MCF%5d.pdf" TargetMode="External"/><Relationship Id="rId159" Type="http://schemas.openxmlformats.org/officeDocument/2006/relationships/hyperlink" Target="https://go.microsoft.com/fwlink/?LinkId=90608" TargetMode="External"/><Relationship Id="rId324" Type="http://schemas.openxmlformats.org/officeDocument/2006/relationships/hyperlink" Target="https://go.microsoft.com/fwlink/?LinkId=90608" TargetMode="External"/><Relationship Id="rId366" Type="http://schemas.openxmlformats.org/officeDocument/2006/relationships/hyperlink" Target="https://go.microsoft.com/fwlink/?LinkId=90611" TargetMode="External"/><Relationship Id="rId170" Type="http://schemas.openxmlformats.org/officeDocument/2006/relationships/hyperlink" Target="https://go.microsoft.com/fwlink/?LinkId=90608" TargetMode="External"/><Relationship Id="rId226" Type="http://schemas.openxmlformats.org/officeDocument/2006/relationships/hyperlink" Target="https://go.microsoft.com/fwlink/?LinkId=90608" TargetMode="External"/><Relationship Id="rId433" Type="http://schemas.openxmlformats.org/officeDocument/2006/relationships/hyperlink" Target="https://go.microsoft.com/fwlink/?LinkId=90608" TargetMode="External"/><Relationship Id="rId268" Type="http://schemas.openxmlformats.org/officeDocument/2006/relationships/hyperlink" Target="https://go.microsoft.com/fwlink/?LinkId=90608" TargetMode="External"/><Relationship Id="rId32" Type="http://schemas.openxmlformats.org/officeDocument/2006/relationships/hyperlink" Target="https://go.microsoft.com/fwlink/?LinkId=90598" TargetMode="External"/><Relationship Id="rId74" Type="http://schemas.openxmlformats.org/officeDocument/2006/relationships/image" Target="media/image10.bin"/><Relationship Id="rId128" Type="http://schemas.openxmlformats.org/officeDocument/2006/relationships/hyperlink" Target="https://go.microsoft.com/fwlink/?LinkId=90608" TargetMode="External"/><Relationship Id="rId335" Type="http://schemas.openxmlformats.org/officeDocument/2006/relationships/hyperlink" Target="https://go.microsoft.com/fwlink/?LinkId=90608" TargetMode="External"/><Relationship Id="rId377" Type="http://schemas.openxmlformats.org/officeDocument/2006/relationships/hyperlink" Target="https://go.microsoft.com/fwlink/?LinkId=89880" TargetMode="External"/><Relationship Id="rId5" Type="http://schemas.openxmlformats.org/officeDocument/2006/relationships/settings" Target="settings.xml"/><Relationship Id="rId181" Type="http://schemas.openxmlformats.org/officeDocument/2006/relationships/hyperlink" Target="https://go.microsoft.com/fwlink/?LinkId=90608" TargetMode="External"/><Relationship Id="rId237" Type="http://schemas.openxmlformats.org/officeDocument/2006/relationships/hyperlink" Target="https://go.microsoft.com/fwlink/?LinkId=90608" TargetMode="External"/><Relationship Id="rId402" Type="http://schemas.openxmlformats.org/officeDocument/2006/relationships/hyperlink" Target="https://go.microsoft.com/fwlink/?LinkId=90608" TargetMode="External"/><Relationship Id="rId279" Type="http://schemas.openxmlformats.org/officeDocument/2006/relationships/hyperlink" Target="%5bMS-LCID%5d.pdf" TargetMode="External"/><Relationship Id="rId444" Type="http://schemas.openxmlformats.org/officeDocument/2006/relationships/hyperlink" Target="https://go.microsoft.com/fwlink/?LinkId=90611" TargetMode="External"/><Relationship Id="rId43" Type="http://schemas.openxmlformats.org/officeDocument/2006/relationships/hyperlink" Target="%5bMS-IPFF%5d.pdf" TargetMode="External"/><Relationship Id="rId139" Type="http://schemas.openxmlformats.org/officeDocument/2006/relationships/hyperlink" Target="https://go.microsoft.com/fwlink/?LinkId=90608" TargetMode="External"/><Relationship Id="rId290" Type="http://schemas.openxmlformats.org/officeDocument/2006/relationships/hyperlink" Target="https://go.microsoft.com/fwlink/?LinkId=90608" TargetMode="External"/><Relationship Id="rId304" Type="http://schemas.openxmlformats.org/officeDocument/2006/relationships/hyperlink" Target="https://go.microsoft.com/fwlink/?LinkId=90608" TargetMode="External"/><Relationship Id="rId346" Type="http://schemas.openxmlformats.org/officeDocument/2006/relationships/hyperlink" Target="https://go.microsoft.com/fwlink/?LinkId=89880" TargetMode="External"/><Relationship Id="rId388" Type="http://schemas.openxmlformats.org/officeDocument/2006/relationships/hyperlink" Target="https://go.microsoft.com/fwlink/?LinkId=90608" TargetMode="External"/><Relationship Id="rId85" Type="http://schemas.openxmlformats.org/officeDocument/2006/relationships/image" Target="media/image21.bin"/><Relationship Id="rId150" Type="http://schemas.openxmlformats.org/officeDocument/2006/relationships/hyperlink" Target="https://go.microsoft.com/fwlink/?LinkId=90608" TargetMode="External"/><Relationship Id="rId192" Type="http://schemas.openxmlformats.org/officeDocument/2006/relationships/hyperlink" Target="https://go.microsoft.com/fwlink/?LinkId=90608" TargetMode="External"/><Relationship Id="rId206" Type="http://schemas.openxmlformats.org/officeDocument/2006/relationships/hyperlink" Target="https://go.microsoft.com/fwlink/?LinkId=90608" TargetMode="External"/><Relationship Id="rId413" Type="http://schemas.openxmlformats.org/officeDocument/2006/relationships/hyperlink" Target="https://go.microsoft.com/fwlink/?LinkId=90608" TargetMode="External"/><Relationship Id="rId248" Type="http://schemas.openxmlformats.org/officeDocument/2006/relationships/hyperlink" Target="https://go.microsoft.com/fwlink/?LinkId=90608" TargetMode="External"/><Relationship Id="rId455" Type="http://schemas.openxmlformats.org/officeDocument/2006/relationships/hyperlink" Target="https://go.microsoft.com/fwlink/?LinkId=90611" TargetMode="External"/><Relationship Id="rId12" Type="http://schemas.openxmlformats.org/officeDocument/2006/relationships/hyperlink" Target="https://aka.ms/AA9ufj8" TargetMode="External"/><Relationship Id="rId108" Type="http://schemas.openxmlformats.org/officeDocument/2006/relationships/hyperlink" Target="https://go.microsoft.com/fwlink/?LinkId=90608" TargetMode="External"/><Relationship Id="rId315" Type="http://schemas.openxmlformats.org/officeDocument/2006/relationships/hyperlink" Target="https://go.microsoft.com/fwlink/?LinkId=90608" TargetMode="External"/><Relationship Id="rId357" Type="http://schemas.openxmlformats.org/officeDocument/2006/relationships/hyperlink" Target="https://go.microsoft.com/fwlink/?LinkId=113915" TargetMode="External"/><Relationship Id="rId54" Type="http://schemas.openxmlformats.org/officeDocument/2006/relationships/hyperlink" Target="https://go.microsoft.com/fwlink/?LinkId=113935" TargetMode="External"/><Relationship Id="rId96" Type="http://schemas.openxmlformats.org/officeDocument/2006/relationships/hyperlink" Target="https://go.microsoft.com/fwlink/?LinkId=113915" TargetMode="External"/><Relationship Id="rId161" Type="http://schemas.openxmlformats.org/officeDocument/2006/relationships/hyperlink" Target="https://go.microsoft.com/fwlink/?LinkId=90608" TargetMode="External"/><Relationship Id="rId217" Type="http://schemas.openxmlformats.org/officeDocument/2006/relationships/hyperlink" Target="https://go.microsoft.com/fwlink/?LinkId=90608" TargetMode="External"/><Relationship Id="rId399" Type="http://schemas.openxmlformats.org/officeDocument/2006/relationships/hyperlink" Target="https://go.microsoft.com/fwlink/?LinkId=90608" TargetMode="External"/><Relationship Id="rId259" Type="http://schemas.openxmlformats.org/officeDocument/2006/relationships/hyperlink" Target="https://go.microsoft.com/fwlink/?LinkId=90608" TargetMode="External"/><Relationship Id="rId424" Type="http://schemas.openxmlformats.org/officeDocument/2006/relationships/hyperlink" Target="https://go.microsoft.com/fwlink/?LinkId=90608" TargetMode="External"/><Relationship Id="rId466" Type="http://schemas.openxmlformats.org/officeDocument/2006/relationships/hyperlink" Target="%5bMC-MCF%5d.pdf" TargetMode="External"/><Relationship Id="rId23" Type="http://schemas.openxmlformats.org/officeDocument/2006/relationships/hyperlink" Target="https://go.microsoft.com/fwlink/?LinkId=94664" TargetMode="External"/><Relationship Id="rId119" Type="http://schemas.openxmlformats.org/officeDocument/2006/relationships/hyperlink" Target="https://go.microsoft.com/fwlink/?LinkId=90608" TargetMode="External"/><Relationship Id="rId270" Type="http://schemas.openxmlformats.org/officeDocument/2006/relationships/hyperlink" Target="https://go.microsoft.com/fwlink/?LinkId=90608" TargetMode="External"/><Relationship Id="rId326" Type="http://schemas.openxmlformats.org/officeDocument/2006/relationships/hyperlink" Target="https://go.microsoft.com/fwlink/?LinkId=90608" TargetMode="External"/><Relationship Id="rId65" Type="http://schemas.openxmlformats.org/officeDocument/2006/relationships/image" Target="media/image1.bin"/><Relationship Id="rId130" Type="http://schemas.openxmlformats.org/officeDocument/2006/relationships/hyperlink" Target="https://go.microsoft.com/fwlink/?LinkId=90608" TargetMode="External"/><Relationship Id="rId368" Type="http://schemas.openxmlformats.org/officeDocument/2006/relationships/hyperlink" Target="https://go.microsoft.com/fwlink/?LinkId=90597" TargetMode="External"/><Relationship Id="rId172" Type="http://schemas.openxmlformats.org/officeDocument/2006/relationships/hyperlink" Target="https://go.microsoft.com/fwlink/?LinkId=90608" TargetMode="External"/><Relationship Id="rId228" Type="http://schemas.openxmlformats.org/officeDocument/2006/relationships/hyperlink" Target="https://go.microsoft.com/fwlink/?LinkId=90608" TargetMode="External"/><Relationship Id="rId435" Type="http://schemas.openxmlformats.org/officeDocument/2006/relationships/hyperlink" Target="https://go.microsoft.com/fwlink/?LinkId=90608" TargetMode="External"/><Relationship Id="rId281" Type="http://schemas.openxmlformats.org/officeDocument/2006/relationships/hyperlink" Target="https://go.microsoft.com/fwlink/?LinkId=90608" TargetMode="External"/><Relationship Id="rId337" Type="http://schemas.openxmlformats.org/officeDocument/2006/relationships/hyperlink" Target="https://go.microsoft.com/fwlink/?LinkId=90608" TargetMode="External"/><Relationship Id="rId34" Type="http://schemas.openxmlformats.org/officeDocument/2006/relationships/hyperlink" Target="https://go.microsoft.com/fwlink/?linkid=850906" TargetMode="External"/><Relationship Id="rId76" Type="http://schemas.openxmlformats.org/officeDocument/2006/relationships/image" Target="media/image12.bin"/><Relationship Id="rId141" Type="http://schemas.openxmlformats.org/officeDocument/2006/relationships/hyperlink" Target="https://go.microsoft.com/fwlink/?LinkId=90608" TargetMode="External"/><Relationship Id="rId379" Type="http://schemas.openxmlformats.org/officeDocument/2006/relationships/hyperlink" Target="https://go.microsoft.com/fwlink/?LinkId=90600" TargetMode="External"/><Relationship Id="rId7" Type="http://schemas.openxmlformats.org/officeDocument/2006/relationships/footnotes" Target="footnotes.xml"/><Relationship Id="rId183" Type="http://schemas.openxmlformats.org/officeDocument/2006/relationships/hyperlink" Target="https://go.microsoft.com/fwlink/?LinkId=90608" TargetMode="External"/><Relationship Id="rId239" Type="http://schemas.openxmlformats.org/officeDocument/2006/relationships/hyperlink" Target="https://go.microsoft.com/fwlink/?LinkId=90608" TargetMode="External"/><Relationship Id="rId390" Type="http://schemas.openxmlformats.org/officeDocument/2006/relationships/hyperlink" Target="https://go.microsoft.com/fwlink/?LinkId=90608" TargetMode="External"/><Relationship Id="rId404" Type="http://schemas.openxmlformats.org/officeDocument/2006/relationships/hyperlink" Target="https://go.microsoft.com/fwlink/?LinkId=90608" TargetMode="External"/><Relationship Id="rId446" Type="http://schemas.openxmlformats.org/officeDocument/2006/relationships/hyperlink" Target="https://go.microsoft.com/fwlink/?LinkId=90611" TargetMode="External"/><Relationship Id="rId250" Type="http://schemas.openxmlformats.org/officeDocument/2006/relationships/hyperlink" Target="https://go.microsoft.com/fwlink/?LinkId=90608" TargetMode="External"/><Relationship Id="rId292" Type="http://schemas.openxmlformats.org/officeDocument/2006/relationships/hyperlink" Target="https://go.microsoft.com/fwlink/?LinkId=90608" TargetMode="External"/><Relationship Id="rId306" Type="http://schemas.openxmlformats.org/officeDocument/2006/relationships/hyperlink" Target="https://go.microsoft.com/fwlink/?LinkId=90608" TargetMode="External"/><Relationship Id="rId45" Type="http://schemas.openxmlformats.org/officeDocument/2006/relationships/hyperlink" Target="%5bMS-UDCX%5d.pdf" TargetMode="External"/><Relationship Id="rId87" Type="http://schemas.openxmlformats.org/officeDocument/2006/relationships/image" Target="media/image23.bin"/><Relationship Id="rId110" Type="http://schemas.openxmlformats.org/officeDocument/2006/relationships/hyperlink" Target="https://go.microsoft.com/fwlink/?LinkId=90608" TargetMode="External"/><Relationship Id="rId348" Type="http://schemas.openxmlformats.org/officeDocument/2006/relationships/hyperlink" Target="https://go.microsoft.com/fwlink/?LinkId=90608" TargetMode="External"/><Relationship Id="rId152" Type="http://schemas.openxmlformats.org/officeDocument/2006/relationships/hyperlink" Target="https://go.microsoft.com/fwlink/?LinkId=90608" TargetMode="External"/><Relationship Id="rId194" Type="http://schemas.openxmlformats.org/officeDocument/2006/relationships/hyperlink" Target="https://go.microsoft.com/fwlink/?LinkId=90608" TargetMode="External"/><Relationship Id="rId208" Type="http://schemas.openxmlformats.org/officeDocument/2006/relationships/hyperlink" Target="https://go.microsoft.com/fwlink/?LinkId=90608" TargetMode="External"/><Relationship Id="rId415" Type="http://schemas.openxmlformats.org/officeDocument/2006/relationships/hyperlink" Target="https://go.microsoft.com/fwlink/?LinkId=90608" TargetMode="External"/><Relationship Id="rId457" Type="http://schemas.openxmlformats.org/officeDocument/2006/relationships/hyperlink" Target="https://go.microsoft.com/fwlink/?LinkId=90611" TargetMode="External"/><Relationship Id="rId261" Type="http://schemas.openxmlformats.org/officeDocument/2006/relationships/hyperlink" Target="%5bMS-WSSTS%5d.pdf" TargetMode="External"/><Relationship Id="rId14" Type="http://schemas.openxmlformats.org/officeDocument/2006/relationships/hyperlink" Target="mailto:dochelp@microsoft.com" TargetMode="External"/><Relationship Id="rId56" Type="http://schemas.openxmlformats.org/officeDocument/2006/relationships/hyperlink" Target="https://go.microsoft.com/fwlink/?LinkId=90597" TargetMode="External"/><Relationship Id="rId317" Type="http://schemas.openxmlformats.org/officeDocument/2006/relationships/hyperlink" Target="https://go.microsoft.com/fwlink/?LinkId=90608" TargetMode="External"/><Relationship Id="rId359" Type="http://schemas.openxmlformats.org/officeDocument/2006/relationships/hyperlink" Target="https://go.microsoft.com/fwlink/?LinkId=113935" TargetMode="External"/><Relationship Id="rId98" Type="http://schemas.openxmlformats.org/officeDocument/2006/relationships/hyperlink" Target="%5bMS-IPFFX%5d.pdf" TargetMode="External"/><Relationship Id="rId121" Type="http://schemas.openxmlformats.org/officeDocument/2006/relationships/hyperlink" Target="%5bMS-IPFF%5d.pdf" TargetMode="External"/><Relationship Id="rId163" Type="http://schemas.openxmlformats.org/officeDocument/2006/relationships/hyperlink" Target="https://go.microsoft.com/fwlink/?LinkId=90608" TargetMode="External"/><Relationship Id="rId219" Type="http://schemas.openxmlformats.org/officeDocument/2006/relationships/hyperlink" Target="https://go.microsoft.com/fwlink/?LinkId=90608" TargetMode="External"/><Relationship Id="rId370" Type="http://schemas.openxmlformats.org/officeDocument/2006/relationships/hyperlink" Target="https://go.microsoft.com/fwlink/?LinkId=89880" TargetMode="External"/><Relationship Id="rId426" Type="http://schemas.openxmlformats.org/officeDocument/2006/relationships/hyperlink" Target="https://go.microsoft.com/fwlink/?LinkId=155320" TargetMode="External"/><Relationship Id="rId230" Type="http://schemas.openxmlformats.org/officeDocument/2006/relationships/hyperlink" Target="https://go.microsoft.com/fwlink/?LinkId=90608" TargetMode="External"/><Relationship Id="rId468" Type="http://schemas.openxmlformats.org/officeDocument/2006/relationships/hyperlink" Target="https://go.microsoft.com/fwlink/?LinkId=114226" TargetMode="External"/><Relationship Id="rId25" Type="http://schemas.openxmlformats.org/officeDocument/2006/relationships/hyperlink" Target="https://go.microsoft.com/fwlink/?LinkId=90287" TargetMode="External"/><Relationship Id="rId67" Type="http://schemas.openxmlformats.org/officeDocument/2006/relationships/image" Target="media/image3.bin"/><Relationship Id="rId272" Type="http://schemas.openxmlformats.org/officeDocument/2006/relationships/hyperlink" Target="https://go.microsoft.com/fwlink/?LinkId=90608" TargetMode="External"/><Relationship Id="rId328" Type="http://schemas.openxmlformats.org/officeDocument/2006/relationships/hyperlink" Target="https://go.microsoft.com/fwlink/?LinkId=90608" TargetMode="External"/><Relationship Id="rId132" Type="http://schemas.openxmlformats.org/officeDocument/2006/relationships/hyperlink" Target="https://go.microsoft.com/fwlink/?LinkId=90608" TargetMode="External"/><Relationship Id="rId174" Type="http://schemas.openxmlformats.org/officeDocument/2006/relationships/hyperlink" Target="https://go.microsoft.com/fwlink/?LinkId=90608" TargetMode="External"/><Relationship Id="rId381" Type="http://schemas.openxmlformats.org/officeDocument/2006/relationships/hyperlink" Target="https://go.microsoft.com/fwlink/?LinkId=113935" TargetMode="External"/><Relationship Id="rId241" Type="http://schemas.openxmlformats.org/officeDocument/2006/relationships/hyperlink" Target="https://go.microsoft.com/fwlink/?LinkId=90608" TargetMode="External"/><Relationship Id="rId437" Type="http://schemas.openxmlformats.org/officeDocument/2006/relationships/hyperlink" Target="https://go.microsoft.com/fwlink/?LinkId=90608" TargetMode="External"/><Relationship Id="rId36" Type="http://schemas.openxmlformats.org/officeDocument/2006/relationships/hyperlink" Target="https://go.microsoft.com/fwlink/?LinkId=99527" TargetMode="External"/><Relationship Id="rId283" Type="http://schemas.openxmlformats.org/officeDocument/2006/relationships/hyperlink" Target="https://go.microsoft.com/fwlink/?LinkId=90608" TargetMode="External"/><Relationship Id="rId339" Type="http://schemas.openxmlformats.org/officeDocument/2006/relationships/hyperlink" Target="https://go.microsoft.com/fwlink/?LinkId=90608" TargetMode="External"/><Relationship Id="rId78" Type="http://schemas.openxmlformats.org/officeDocument/2006/relationships/image" Target="media/image14.bin"/><Relationship Id="rId101" Type="http://schemas.openxmlformats.org/officeDocument/2006/relationships/hyperlink" Target="https://go.microsoft.com/fwlink/?LinkId=90608" TargetMode="External"/><Relationship Id="rId143" Type="http://schemas.openxmlformats.org/officeDocument/2006/relationships/hyperlink" Target="https://go.microsoft.com/fwlink/?LinkId=90522" TargetMode="External"/><Relationship Id="rId185" Type="http://schemas.openxmlformats.org/officeDocument/2006/relationships/hyperlink" Target="https://go.microsoft.com/fwlink/?LinkId=90608" TargetMode="External"/><Relationship Id="rId350" Type="http://schemas.openxmlformats.org/officeDocument/2006/relationships/hyperlink" Target="https://go.microsoft.com/fwlink/?LinkId=90608" TargetMode="External"/><Relationship Id="rId406" Type="http://schemas.openxmlformats.org/officeDocument/2006/relationships/hyperlink" Target="https://go.microsoft.com/fwlink/?LinkId=90608"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90608" TargetMode="External"/><Relationship Id="rId392" Type="http://schemas.openxmlformats.org/officeDocument/2006/relationships/hyperlink" Target="https://go.microsoft.com/fwlink/?LinkId=90608" TargetMode="External"/><Relationship Id="rId448" Type="http://schemas.openxmlformats.org/officeDocument/2006/relationships/hyperlink" Target="https://go.microsoft.com/fwlink/?LinkId=90611" TargetMode="External"/><Relationship Id="rId252" Type="http://schemas.openxmlformats.org/officeDocument/2006/relationships/hyperlink" Target="https://go.microsoft.com/fwlink/?LinkId=90608" TargetMode="External"/><Relationship Id="rId294" Type="http://schemas.openxmlformats.org/officeDocument/2006/relationships/hyperlink" Target="https://go.microsoft.com/fwlink/?LinkId=90608" TargetMode="External"/><Relationship Id="rId308" Type="http://schemas.openxmlformats.org/officeDocument/2006/relationships/hyperlink" Target="https://go.microsoft.com/fwlink/?LinkId=90608" TargetMode="External"/><Relationship Id="rId47" Type="http://schemas.openxmlformats.org/officeDocument/2006/relationships/hyperlink" Target="%5bMS-WSSFO2%5d.pdf" TargetMode="External"/><Relationship Id="rId89" Type="http://schemas.openxmlformats.org/officeDocument/2006/relationships/image" Target="media/image25.bin"/><Relationship Id="rId112" Type="http://schemas.openxmlformats.org/officeDocument/2006/relationships/hyperlink" Target="https://go.microsoft.com/fwlink/?LinkId=90608" TargetMode="External"/><Relationship Id="rId154" Type="http://schemas.openxmlformats.org/officeDocument/2006/relationships/hyperlink" Target="https://go.microsoft.com/fwlink/?LinkId=90608" TargetMode="External"/><Relationship Id="rId361" Type="http://schemas.openxmlformats.org/officeDocument/2006/relationships/hyperlink" Target="https://go.microsoft.com/fwlink/?LinkId=89916" TargetMode="External"/><Relationship Id="rId196" Type="http://schemas.openxmlformats.org/officeDocument/2006/relationships/hyperlink" Target="https://go.microsoft.com/fwlink/?LinkId=90608" TargetMode="External"/><Relationship Id="rId417" Type="http://schemas.openxmlformats.org/officeDocument/2006/relationships/hyperlink" Target="https://go.microsoft.com/fwlink/?LinkId=90608" TargetMode="External"/><Relationship Id="rId459" Type="http://schemas.openxmlformats.org/officeDocument/2006/relationships/hyperlink" Target="https://go.microsoft.com/fwlink/?LinkId=90611" TargetMode="External"/><Relationship Id="rId16" Type="http://schemas.openxmlformats.org/officeDocument/2006/relationships/hyperlink" Target="https://go.microsoft.com/fwlink/?LinkId=120310" TargetMode="External"/><Relationship Id="rId221" Type="http://schemas.openxmlformats.org/officeDocument/2006/relationships/hyperlink" Target="https://go.microsoft.com/fwlink/?LinkId=90608" TargetMode="External"/><Relationship Id="rId263" Type="http://schemas.openxmlformats.org/officeDocument/2006/relationships/hyperlink" Target="https://go.microsoft.com/fwlink/?linkid=875181" TargetMode="External"/><Relationship Id="rId319" Type="http://schemas.openxmlformats.org/officeDocument/2006/relationships/hyperlink" Target="https://go.microsoft.com/fwlink/?LinkId=90608" TargetMode="External"/><Relationship Id="rId470" Type="http://schemas.openxmlformats.org/officeDocument/2006/relationships/footer" Target="footer1.xml"/><Relationship Id="rId58" Type="http://schemas.openxmlformats.org/officeDocument/2006/relationships/hyperlink" Target="https://go.microsoft.com/fwlink/?LinkId=130861" TargetMode="External"/><Relationship Id="rId123" Type="http://schemas.openxmlformats.org/officeDocument/2006/relationships/hyperlink" Target="https://go.microsoft.com/fwlink/?LinkId=90608" TargetMode="External"/><Relationship Id="rId330" Type="http://schemas.openxmlformats.org/officeDocument/2006/relationships/hyperlink" Target="https://go.microsoft.com/fwlink/?LinkId=90608" TargetMode="External"/><Relationship Id="rId165" Type="http://schemas.openxmlformats.org/officeDocument/2006/relationships/hyperlink" Target="https://go.microsoft.com/fwlink/?LinkId=90608" TargetMode="External"/><Relationship Id="rId372" Type="http://schemas.openxmlformats.org/officeDocument/2006/relationships/hyperlink" Target="https://go.microsoft.com/fwlink/?LinkId=99527" TargetMode="External"/><Relationship Id="rId428" Type="http://schemas.openxmlformats.org/officeDocument/2006/relationships/hyperlink" Target="https://go.microsoft.com/fwlink/?LinkId=90608" TargetMode="External"/><Relationship Id="rId232" Type="http://schemas.openxmlformats.org/officeDocument/2006/relationships/hyperlink" Target="%5bMS-IPFFX%5d.pdf" TargetMode="External"/><Relationship Id="rId274" Type="http://schemas.openxmlformats.org/officeDocument/2006/relationships/hyperlink" Target="https://go.microsoft.com/fwlink/?LinkId=90608" TargetMode="External"/><Relationship Id="rId27" Type="http://schemas.openxmlformats.org/officeDocument/2006/relationships/hyperlink" Target="%5bMS-DTYP%5d.pdf" TargetMode="External"/><Relationship Id="rId69" Type="http://schemas.openxmlformats.org/officeDocument/2006/relationships/image" Target="media/image5.bin"/><Relationship Id="rId134" Type="http://schemas.openxmlformats.org/officeDocument/2006/relationships/hyperlink" Target="https://go.microsoft.com/fwlink/?LinkId=90608" TargetMode="External"/><Relationship Id="rId80" Type="http://schemas.openxmlformats.org/officeDocument/2006/relationships/image" Target="media/image16.bin"/><Relationship Id="rId176" Type="http://schemas.openxmlformats.org/officeDocument/2006/relationships/hyperlink" Target="https://go.microsoft.com/fwlink/?LinkId=90608" TargetMode="External"/><Relationship Id="rId341" Type="http://schemas.openxmlformats.org/officeDocument/2006/relationships/hyperlink" Target="https://go.microsoft.com/fwlink/?LinkId=90608" TargetMode="External"/><Relationship Id="rId383" Type="http://schemas.openxmlformats.org/officeDocument/2006/relationships/hyperlink" Target="https://go.microsoft.com/fwlink/?LinkId=90608" TargetMode="External"/><Relationship Id="rId439" Type="http://schemas.openxmlformats.org/officeDocument/2006/relationships/hyperlink" Target="https://go.microsoft.com/fwlink/?LinkId=113158" TargetMode="External"/><Relationship Id="rId201" Type="http://schemas.openxmlformats.org/officeDocument/2006/relationships/hyperlink" Target="https://go.microsoft.com/fwlink/?LinkId=90608" TargetMode="External"/><Relationship Id="rId243" Type="http://schemas.openxmlformats.org/officeDocument/2006/relationships/hyperlink" Target="https://go.microsoft.com/fwlink/?LinkId=90608" TargetMode="External"/><Relationship Id="rId285" Type="http://schemas.openxmlformats.org/officeDocument/2006/relationships/hyperlink" Target="https://go.microsoft.com/fwlink/?LinkId=90608" TargetMode="External"/><Relationship Id="rId450" Type="http://schemas.openxmlformats.org/officeDocument/2006/relationships/hyperlink" Target="https://go.microsoft.com/fwlink/?LinkId=90611" TargetMode="External"/><Relationship Id="rId38" Type="http://schemas.openxmlformats.org/officeDocument/2006/relationships/hyperlink" Target="https://go.microsoft.com/fwlink/?LinkId=89880" TargetMode="External"/><Relationship Id="rId103" Type="http://schemas.openxmlformats.org/officeDocument/2006/relationships/hyperlink" Target="https://go.microsoft.com/fwlink/?LinkId=90608" TargetMode="External"/><Relationship Id="rId310" Type="http://schemas.openxmlformats.org/officeDocument/2006/relationships/hyperlink" Target="https://go.microsoft.com/fwlink/?LinkId=90608" TargetMode="External"/><Relationship Id="rId91" Type="http://schemas.openxmlformats.org/officeDocument/2006/relationships/image" Target="media/image27.bin"/><Relationship Id="rId145" Type="http://schemas.openxmlformats.org/officeDocument/2006/relationships/hyperlink" Target="https://go.microsoft.com/fwlink/?LinkId=90608" TargetMode="External"/><Relationship Id="rId187" Type="http://schemas.openxmlformats.org/officeDocument/2006/relationships/hyperlink" Target="https://go.microsoft.com/fwlink/?LinkId=90608" TargetMode="External"/><Relationship Id="rId352" Type="http://schemas.openxmlformats.org/officeDocument/2006/relationships/hyperlink" Target="https://go.microsoft.com/fwlink/?LinkId=90608" TargetMode="External"/><Relationship Id="rId394" Type="http://schemas.openxmlformats.org/officeDocument/2006/relationships/hyperlink" Target="%5bMS-LCID%5d.pdf" TargetMode="External"/><Relationship Id="rId408" Type="http://schemas.openxmlformats.org/officeDocument/2006/relationships/hyperlink" Target="https://go.microsoft.com/fwlink/?LinkId=90608" TargetMode="External"/><Relationship Id="rId212" Type="http://schemas.openxmlformats.org/officeDocument/2006/relationships/hyperlink" Target="https://go.microsoft.com/fwlink/?LinkId=90608" TargetMode="External"/><Relationship Id="rId254" Type="http://schemas.openxmlformats.org/officeDocument/2006/relationships/hyperlink" Target="https://go.microsoft.com/fwlink/?LinkId=90608" TargetMode="External"/><Relationship Id="rId49" Type="http://schemas.openxmlformats.org/officeDocument/2006/relationships/hyperlink" Target="https://go.microsoft.com/fwlink/?LinkId=155320" TargetMode="External"/><Relationship Id="rId114" Type="http://schemas.openxmlformats.org/officeDocument/2006/relationships/hyperlink" Target="https://go.microsoft.com/fwlink/?LinkId=90608" TargetMode="External"/><Relationship Id="rId296" Type="http://schemas.openxmlformats.org/officeDocument/2006/relationships/hyperlink" Target="https://go.microsoft.com/fwlink/?LinkId=90608" TargetMode="External"/><Relationship Id="rId461" Type="http://schemas.openxmlformats.org/officeDocument/2006/relationships/hyperlink" Target="https://go.microsoft.com/fwlink/?LinkId=90608" TargetMode="External"/><Relationship Id="rId60" Type="http://schemas.openxmlformats.org/officeDocument/2006/relationships/hyperlink" Target="https://go.microsoft.com/fwlink/?LinkId=90611" TargetMode="External"/><Relationship Id="rId156" Type="http://schemas.openxmlformats.org/officeDocument/2006/relationships/hyperlink" Target="https://go.microsoft.com/fwlink/?LinkId=90608" TargetMode="External"/><Relationship Id="rId198" Type="http://schemas.openxmlformats.org/officeDocument/2006/relationships/hyperlink" Target="https://go.microsoft.com/fwlink/?LinkId=90608" TargetMode="External"/><Relationship Id="rId321" Type="http://schemas.openxmlformats.org/officeDocument/2006/relationships/hyperlink" Target="https://go.microsoft.com/fwlink/?LinkId=90608" TargetMode="External"/><Relationship Id="rId363" Type="http://schemas.openxmlformats.org/officeDocument/2006/relationships/hyperlink" Target="https://go.microsoft.com/fwlink/?LinkId=99527" TargetMode="External"/><Relationship Id="rId419" Type="http://schemas.openxmlformats.org/officeDocument/2006/relationships/hyperlink" Target="https://go.microsoft.com/fwlink/?LinkId=90608" TargetMode="External"/><Relationship Id="rId223" Type="http://schemas.openxmlformats.org/officeDocument/2006/relationships/hyperlink" Target="https://go.microsoft.com/fwlink/?LinkId=90608" TargetMode="External"/><Relationship Id="rId430" Type="http://schemas.openxmlformats.org/officeDocument/2006/relationships/hyperlink" Target="https://go.microsoft.com/fwlink/?LinkId=90608" TargetMode="External"/><Relationship Id="rId18" Type="http://schemas.openxmlformats.org/officeDocument/2006/relationships/hyperlink" Target="https://go.microsoft.com/fwlink/?LinkId=89824" TargetMode="External"/><Relationship Id="rId265" Type="http://schemas.openxmlformats.org/officeDocument/2006/relationships/hyperlink" Target="https://go.microsoft.com/fwlink/?LinkId=90608" TargetMode="External"/><Relationship Id="rId472" Type="http://schemas.openxmlformats.org/officeDocument/2006/relationships/fontTable" Target="fontTable.xml"/><Relationship Id="rId125" Type="http://schemas.openxmlformats.org/officeDocument/2006/relationships/hyperlink" Target="https://go.microsoft.com/fwlink/?LinkId=90608" TargetMode="External"/><Relationship Id="rId167" Type="http://schemas.openxmlformats.org/officeDocument/2006/relationships/hyperlink" Target="https://go.microsoft.com/fwlink/?LinkId=90608" TargetMode="External"/><Relationship Id="rId332" Type="http://schemas.openxmlformats.org/officeDocument/2006/relationships/hyperlink" Target="https://go.microsoft.com/fwlink/?LinkId=90608" TargetMode="External"/><Relationship Id="rId374" Type="http://schemas.openxmlformats.org/officeDocument/2006/relationships/hyperlink" Target="%5bMS-LCID%5d.pdf" TargetMode="External"/><Relationship Id="rId71" Type="http://schemas.openxmlformats.org/officeDocument/2006/relationships/image" Target="media/image7.bin"/><Relationship Id="rId234" Type="http://schemas.openxmlformats.org/officeDocument/2006/relationships/hyperlink" Target="https://go.microsoft.com/fwlink/?LinkId=90608" TargetMode="External"/><Relationship Id="rId2" Type="http://schemas.openxmlformats.org/officeDocument/2006/relationships/customXml" Target="../customXml/item2.xml"/><Relationship Id="rId29" Type="http://schemas.openxmlformats.org/officeDocument/2006/relationships/hyperlink" Target="https://go.microsoft.com/fwlink/?LinkId=151240" TargetMode="External"/><Relationship Id="rId276" Type="http://schemas.openxmlformats.org/officeDocument/2006/relationships/hyperlink" Target="https://go.microsoft.com/fwlink/?LinkId=90608" TargetMode="External"/><Relationship Id="rId441" Type="http://schemas.openxmlformats.org/officeDocument/2006/relationships/hyperlink" Target="https://go.microsoft.com/fwlink/?LinkId=90611" TargetMode="External"/><Relationship Id="rId40" Type="http://schemas.openxmlformats.org/officeDocument/2006/relationships/hyperlink" Target="https://go.microsoft.com/fwlink/?LinkId=89920" TargetMode="External"/><Relationship Id="rId136" Type="http://schemas.openxmlformats.org/officeDocument/2006/relationships/hyperlink" Target="https://go.microsoft.com/fwlink/?LinkId=90608" TargetMode="External"/><Relationship Id="rId178" Type="http://schemas.openxmlformats.org/officeDocument/2006/relationships/hyperlink" Target="https://go.microsoft.com/fwlink/?LinkId=90608" TargetMode="External"/><Relationship Id="rId301" Type="http://schemas.openxmlformats.org/officeDocument/2006/relationships/hyperlink" Target="%5bMS-UDCX%5d.pdf" TargetMode="External"/><Relationship Id="rId343" Type="http://schemas.openxmlformats.org/officeDocument/2006/relationships/hyperlink" Target="https://go.microsoft.com/fwlink/?LinkId=90608" TargetMode="External"/><Relationship Id="rId82" Type="http://schemas.openxmlformats.org/officeDocument/2006/relationships/image" Target="media/image18.bin"/><Relationship Id="rId203" Type="http://schemas.openxmlformats.org/officeDocument/2006/relationships/hyperlink" Target="https://go.microsoft.com/fwlink/?LinkId=90608" TargetMode="External"/><Relationship Id="rId385" Type="http://schemas.openxmlformats.org/officeDocument/2006/relationships/hyperlink" Target="https://go.microsoft.com/fwlink/?LinkId=90608" TargetMode="External"/><Relationship Id="rId245" Type="http://schemas.openxmlformats.org/officeDocument/2006/relationships/hyperlink" Target="https://go.microsoft.com/fwlink/?LinkId=90608" TargetMode="External"/><Relationship Id="rId287" Type="http://schemas.openxmlformats.org/officeDocument/2006/relationships/hyperlink" Target="https://go.microsoft.com/fwlink/?LinkId=90608" TargetMode="External"/><Relationship Id="rId410" Type="http://schemas.openxmlformats.org/officeDocument/2006/relationships/hyperlink" Target="https://go.microsoft.com/fwlink/?LinkId=90608" TargetMode="External"/><Relationship Id="rId452" Type="http://schemas.openxmlformats.org/officeDocument/2006/relationships/hyperlink" Target="https://go.microsoft.com/fwlink/?LinkId=90611" TargetMode="External"/><Relationship Id="rId30" Type="http://schemas.openxmlformats.org/officeDocument/2006/relationships/hyperlink" Target="https://go.microsoft.com/fwlink/?LinkId=90599" TargetMode="External"/><Relationship Id="rId105" Type="http://schemas.openxmlformats.org/officeDocument/2006/relationships/hyperlink" Target="https://go.microsoft.com/fwlink/?LinkId=90608" TargetMode="External"/><Relationship Id="rId126" Type="http://schemas.openxmlformats.org/officeDocument/2006/relationships/hyperlink" Target="https://go.microsoft.com/fwlink/?LinkId=90608" TargetMode="External"/><Relationship Id="rId147" Type="http://schemas.openxmlformats.org/officeDocument/2006/relationships/hyperlink" Target="https://go.microsoft.com/fwlink/?LinkId=90608" TargetMode="External"/><Relationship Id="rId168" Type="http://schemas.openxmlformats.org/officeDocument/2006/relationships/hyperlink" Target="https://go.microsoft.com/fwlink/?LinkId=90608" TargetMode="External"/><Relationship Id="rId312" Type="http://schemas.openxmlformats.org/officeDocument/2006/relationships/hyperlink" Target="https://go.microsoft.com/fwlink/?LinkId=90608" TargetMode="External"/><Relationship Id="rId333" Type="http://schemas.openxmlformats.org/officeDocument/2006/relationships/hyperlink" Target="https://go.microsoft.com/fwlink/?LinkId=90608" TargetMode="External"/><Relationship Id="rId354" Type="http://schemas.openxmlformats.org/officeDocument/2006/relationships/hyperlink" Target="https://go.microsoft.com/fwlink/?LinkId=90608" TargetMode="External"/><Relationship Id="rId51" Type="http://schemas.openxmlformats.org/officeDocument/2006/relationships/hyperlink" Target="https://go.microsoft.com/fwlink/?LinkId=90317" TargetMode="External"/><Relationship Id="rId72" Type="http://schemas.openxmlformats.org/officeDocument/2006/relationships/image" Target="media/image8.bin"/><Relationship Id="rId93" Type="http://schemas.openxmlformats.org/officeDocument/2006/relationships/hyperlink" Target="https://go.microsoft.com/fwlink/?LinkId=113915" TargetMode="External"/><Relationship Id="rId189" Type="http://schemas.openxmlformats.org/officeDocument/2006/relationships/hyperlink" Target="https://go.microsoft.com/fwlink/?LinkId=90608" TargetMode="External"/><Relationship Id="rId375" Type="http://schemas.openxmlformats.org/officeDocument/2006/relationships/hyperlink" Target="%5bMS-WSSFO2%5d.pdf" TargetMode="External"/><Relationship Id="rId396" Type="http://schemas.openxmlformats.org/officeDocument/2006/relationships/hyperlink" Target="%5bMS-WSSFO2%5d.pdf" TargetMode="External"/><Relationship Id="rId3" Type="http://schemas.openxmlformats.org/officeDocument/2006/relationships/numbering" Target="numbering.xml"/><Relationship Id="rId214" Type="http://schemas.openxmlformats.org/officeDocument/2006/relationships/hyperlink" Target="https://go.microsoft.com/fwlink/?LinkId=113935" TargetMode="External"/><Relationship Id="rId235" Type="http://schemas.openxmlformats.org/officeDocument/2006/relationships/hyperlink" Target="https://go.microsoft.com/fwlink/?LinkId=90608" TargetMode="External"/><Relationship Id="rId256" Type="http://schemas.openxmlformats.org/officeDocument/2006/relationships/hyperlink" Target="https://go.microsoft.com/fwlink/?LinkId=90608" TargetMode="External"/><Relationship Id="rId277" Type="http://schemas.openxmlformats.org/officeDocument/2006/relationships/hyperlink" Target="https://go.microsoft.com/fwlink/?LinkId=90608" TargetMode="External"/><Relationship Id="rId298" Type="http://schemas.openxmlformats.org/officeDocument/2006/relationships/hyperlink" Target="https://go.microsoft.com/fwlink/?LinkId=90608" TargetMode="External"/><Relationship Id="rId400" Type="http://schemas.openxmlformats.org/officeDocument/2006/relationships/hyperlink" Target="https://go.microsoft.com/fwlink/?LinkId=90608" TargetMode="External"/><Relationship Id="rId421" Type="http://schemas.openxmlformats.org/officeDocument/2006/relationships/hyperlink" Target="https://go.microsoft.com/fwlink/?LinkId=90608" TargetMode="External"/><Relationship Id="rId442" Type="http://schemas.openxmlformats.org/officeDocument/2006/relationships/hyperlink" Target="https://go.microsoft.com/fwlink/?LinkId=89920" TargetMode="External"/><Relationship Id="rId463" Type="http://schemas.openxmlformats.org/officeDocument/2006/relationships/hyperlink" Target="%5bMS-IPFFX%5d.pdf" TargetMode="External"/><Relationship Id="rId116" Type="http://schemas.openxmlformats.org/officeDocument/2006/relationships/hyperlink" Target="https://go.microsoft.com/fwlink/?LinkId=90608" TargetMode="External"/><Relationship Id="rId137" Type="http://schemas.openxmlformats.org/officeDocument/2006/relationships/hyperlink" Target="https://go.microsoft.com/fwlink/?LinkId=90608" TargetMode="External"/><Relationship Id="rId158" Type="http://schemas.openxmlformats.org/officeDocument/2006/relationships/hyperlink" Target="https://go.microsoft.com/fwlink/?LinkId=90608" TargetMode="External"/><Relationship Id="rId302" Type="http://schemas.openxmlformats.org/officeDocument/2006/relationships/hyperlink" Target="https://go.microsoft.com/fwlink/?LinkId=90608" TargetMode="External"/><Relationship Id="rId323" Type="http://schemas.openxmlformats.org/officeDocument/2006/relationships/hyperlink" Target="https://go.microsoft.com/fwlink/?LinkId=90608" TargetMode="External"/><Relationship Id="rId344" Type="http://schemas.openxmlformats.org/officeDocument/2006/relationships/hyperlink" Target="https://go.microsoft.com/fwlink/?LinkId=90608" TargetMode="External"/><Relationship Id="rId20" Type="http://schemas.openxmlformats.org/officeDocument/2006/relationships/hyperlink" Target="https://go.microsoft.com/fwlink/?LinkId=89880" TargetMode="External"/><Relationship Id="rId41" Type="http://schemas.openxmlformats.org/officeDocument/2006/relationships/hyperlink" Target="https://go.microsoft.com/fwlink/?LinkId=114749" TargetMode="External"/><Relationship Id="rId62" Type="http://schemas.openxmlformats.org/officeDocument/2006/relationships/hyperlink" Target="https://go.microsoft.com/fwlink/?LinkId=114226" TargetMode="External"/><Relationship Id="rId83" Type="http://schemas.openxmlformats.org/officeDocument/2006/relationships/image" Target="media/image19.bin"/><Relationship Id="rId179" Type="http://schemas.openxmlformats.org/officeDocument/2006/relationships/hyperlink" Target="https://go.microsoft.com/fwlink/?LinkId=89880" TargetMode="External"/><Relationship Id="rId365" Type="http://schemas.openxmlformats.org/officeDocument/2006/relationships/hyperlink" Target="https://go.microsoft.com/fwlink/?LinkId=90608" TargetMode="External"/><Relationship Id="rId386" Type="http://schemas.openxmlformats.org/officeDocument/2006/relationships/hyperlink" Target="https://go.microsoft.com/fwlink/?LinkId=90608" TargetMode="External"/><Relationship Id="rId190" Type="http://schemas.openxmlformats.org/officeDocument/2006/relationships/hyperlink" Target="https://go.microsoft.com/fwlink/?LinkId=90608" TargetMode="External"/><Relationship Id="rId204" Type="http://schemas.openxmlformats.org/officeDocument/2006/relationships/hyperlink" Target="%5bMS-LCID%5d.pdf" TargetMode="External"/><Relationship Id="rId225" Type="http://schemas.openxmlformats.org/officeDocument/2006/relationships/hyperlink" Target="https://go.microsoft.com/fwlink/?LinkId=90608" TargetMode="External"/><Relationship Id="rId246" Type="http://schemas.openxmlformats.org/officeDocument/2006/relationships/hyperlink" Target="https://go.microsoft.com/fwlink/?LinkId=90608" TargetMode="External"/><Relationship Id="rId267" Type="http://schemas.openxmlformats.org/officeDocument/2006/relationships/hyperlink" Target="%5bMS-WSSTS%5d.pdf" TargetMode="External"/><Relationship Id="rId288" Type="http://schemas.openxmlformats.org/officeDocument/2006/relationships/hyperlink" Target="https://go.microsoft.com/fwlink/?LinkId=90608" TargetMode="External"/><Relationship Id="rId411" Type="http://schemas.openxmlformats.org/officeDocument/2006/relationships/hyperlink" Target="https://go.microsoft.com/fwlink/?LinkId=90608" TargetMode="External"/><Relationship Id="rId432" Type="http://schemas.openxmlformats.org/officeDocument/2006/relationships/hyperlink" Target="https://go.microsoft.com/fwlink/?LinkId=90608" TargetMode="External"/><Relationship Id="rId453" Type="http://schemas.openxmlformats.org/officeDocument/2006/relationships/hyperlink" Target="https://go.microsoft.com/fwlink/?LinkId=113915" TargetMode="External"/><Relationship Id="rId106" Type="http://schemas.openxmlformats.org/officeDocument/2006/relationships/hyperlink" Target="https://go.microsoft.com/fwlink/?LinkId=90608" TargetMode="External"/><Relationship Id="rId127" Type="http://schemas.openxmlformats.org/officeDocument/2006/relationships/hyperlink" Target="https://go.microsoft.com/fwlink/?LinkId=90608" TargetMode="External"/><Relationship Id="rId313" Type="http://schemas.openxmlformats.org/officeDocument/2006/relationships/hyperlink" Target="https://go.microsoft.com/fwlink/?LinkId=90608"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221669" TargetMode="External"/><Relationship Id="rId52" Type="http://schemas.openxmlformats.org/officeDocument/2006/relationships/hyperlink" Target="https://go.microsoft.com/fwlink/?LinkId=90380" TargetMode="External"/><Relationship Id="rId73" Type="http://schemas.openxmlformats.org/officeDocument/2006/relationships/image" Target="media/image9.bin"/><Relationship Id="rId94" Type="http://schemas.openxmlformats.org/officeDocument/2006/relationships/hyperlink" Target="https://go.microsoft.com/fwlink/?LinkId=113935" TargetMode="External"/><Relationship Id="rId148" Type="http://schemas.openxmlformats.org/officeDocument/2006/relationships/hyperlink" Target="https://go.microsoft.com/fwlink/?LinkId=90608" TargetMode="External"/><Relationship Id="rId169" Type="http://schemas.openxmlformats.org/officeDocument/2006/relationships/hyperlink" Target="https://go.microsoft.com/fwlink/?LinkId=90608" TargetMode="External"/><Relationship Id="rId334" Type="http://schemas.openxmlformats.org/officeDocument/2006/relationships/hyperlink" Target="https://go.microsoft.com/fwlink/?LinkId=90608" TargetMode="External"/><Relationship Id="rId355" Type="http://schemas.openxmlformats.org/officeDocument/2006/relationships/hyperlink" Target="https://go.microsoft.com/fwlink/?LinkId=90608" TargetMode="External"/><Relationship Id="rId376" Type="http://schemas.openxmlformats.org/officeDocument/2006/relationships/hyperlink" Target="https://go.microsoft.com/fwlink/?LinkId=89880" TargetMode="External"/><Relationship Id="rId397" Type="http://schemas.openxmlformats.org/officeDocument/2006/relationships/hyperlink" Target="https://go.microsoft.com/fwlink/?LinkId=90608" TargetMode="External"/><Relationship Id="rId4" Type="http://schemas.openxmlformats.org/officeDocument/2006/relationships/styles" Target="styles.xml"/><Relationship Id="rId180" Type="http://schemas.openxmlformats.org/officeDocument/2006/relationships/hyperlink" Target="https://go.microsoft.com/fwlink/?LinkId=90608" TargetMode="External"/><Relationship Id="rId215" Type="http://schemas.openxmlformats.org/officeDocument/2006/relationships/hyperlink" Target="https://go.microsoft.com/fwlink/?LinkId=90608" TargetMode="External"/><Relationship Id="rId236" Type="http://schemas.openxmlformats.org/officeDocument/2006/relationships/hyperlink" Target="https://go.microsoft.com/fwlink/?LinkId=90608" TargetMode="External"/><Relationship Id="rId257" Type="http://schemas.openxmlformats.org/officeDocument/2006/relationships/hyperlink" Target="https://go.microsoft.com/fwlink/?LinkId=90608" TargetMode="External"/><Relationship Id="rId278" Type="http://schemas.openxmlformats.org/officeDocument/2006/relationships/hyperlink" Target="https://go.microsoft.com/fwlink/?LinkId=90608" TargetMode="External"/><Relationship Id="rId401" Type="http://schemas.openxmlformats.org/officeDocument/2006/relationships/hyperlink" Target="https://go.microsoft.com/fwlink/?LinkId=90608" TargetMode="External"/><Relationship Id="rId422" Type="http://schemas.openxmlformats.org/officeDocument/2006/relationships/hyperlink" Target="https://go.microsoft.com/fwlink/?LinkId=90608" TargetMode="External"/><Relationship Id="rId443" Type="http://schemas.openxmlformats.org/officeDocument/2006/relationships/hyperlink" Target="https://go.microsoft.com/fwlink/?LinkId=89920" TargetMode="External"/><Relationship Id="rId464" Type="http://schemas.openxmlformats.org/officeDocument/2006/relationships/hyperlink" Target="https://go.microsoft.com/fwlink/?LinkId=113915" TargetMode="External"/><Relationship Id="rId303" Type="http://schemas.openxmlformats.org/officeDocument/2006/relationships/hyperlink" Target="https://go.microsoft.com/fwlink/?LinkId=90608" TargetMode="External"/><Relationship Id="rId42" Type="http://schemas.openxmlformats.org/officeDocument/2006/relationships/hyperlink" Target="%5bMS-IPFFX%5d.pdf" TargetMode="External"/><Relationship Id="rId84" Type="http://schemas.openxmlformats.org/officeDocument/2006/relationships/image" Target="media/image20.bin"/><Relationship Id="rId138" Type="http://schemas.openxmlformats.org/officeDocument/2006/relationships/hyperlink" Target="https://go.microsoft.com/fwlink/?LinkId=90608" TargetMode="External"/><Relationship Id="rId345" Type="http://schemas.openxmlformats.org/officeDocument/2006/relationships/hyperlink" Target="https://go.microsoft.com/fwlink/?LinkId=90608" TargetMode="External"/><Relationship Id="rId387" Type="http://schemas.openxmlformats.org/officeDocument/2006/relationships/hyperlink" Target="https://go.microsoft.com/fwlink/?LinkId=90608" TargetMode="External"/><Relationship Id="rId191" Type="http://schemas.openxmlformats.org/officeDocument/2006/relationships/hyperlink" Target="https://go.microsoft.com/fwlink/?LinkId=90608" TargetMode="External"/><Relationship Id="rId205" Type="http://schemas.openxmlformats.org/officeDocument/2006/relationships/hyperlink" Target="https://go.microsoft.com/fwlink/?LinkId=90608" TargetMode="External"/><Relationship Id="rId247" Type="http://schemas.openxmlformats.org/officeDocument/2006/relationships/hyperlink" Target="https://go.microsoft.com/fwlink/?LinkId=90608" TargetMode="External"/><Relationship Id="rId412" Type="http://schemas.openxmlformats.org/officeDocument/2006/relationships/hyperlink" Target="https://go.microsoft.com/fwlink/?LinkId=90608" TargetMode="External"/><Relationship Id="rId107" Type="http://schemas.openxmlformats.org/officeDocument/2006/relationships/hyperlink" Target="https://go.microsoft.com/fwlink/?LinkId=90608" TargetMode="External"/><Relationship Id="rId289" Type="http://schemas.openxmlformats.org/officeDocument/2006/relationships/hyperlink" Target="https://go.microsoft.com/fwlink/?LinkId=90608" TargetMode="External"/><Relationship Id="rId454" Type="http://schemas.openxmlformats.org/officeDocument/2006/relationships/hyperlink" Target="https://go.microsoft.com/fwlink/?LinkId=90611" TargetMode="External"/><Relationship Id="rId11" Type="http://schemas.openxmlformats.org/officeDocument/2006/relationships/hyperlink" Target="mailto:iplg@microsoft.com" TargetMode="External"/><Relationship Id="rId53" Type="http://schemas.openxmlformats.org/officeDocument/2006/relationships/hyperlink" Target="https://go.microsoft.com/fwlink/?LinkId=90522" TargetMode="External"/><Relationship Id="rId149" Type="http://schemas.openxmlformats.org/officeDocument/2006/relationships/hyperlink" Target="https://go.microsoft.com/fwlink/?LinkId=90608" TargetMode="External"/><Relationship Id="rId314" Type="http://schemas.openxmlformats.org/officeDocument/2006/relationships/hyperlink" Target="https://go.microsoft.com/fwlink/?LinkId=90608" TargetMode="External"/><Relationship Id="rId356" Type="http://schemas.openxmlformats.org/officeDocument/2006/relationships/hyperlink" Target="https://go.microsoft.com/fwlink/?LinkId=90608" TargetMode="External"/><Relationship Id="rId398" Type="http://schemas.openxmlformats.org/officeDocument/2006/relationships/hyperlink" Target="https://go.microsoft.com/fwlink/?LinkId=90608" TargetMode="External"/><Relationship Id="rId95" Type="http://schemas.openxmlformats.org/officeDocument/2006/relationships/hyperlink" Target="%5bMC-MCF%5d.pdf" TargetMode="External"/><Relationship Id="rId160" Type="http://schemas.openxmlformats.org/officeDocument/2006/relationships/hyperlink" Target="https://go.microsoft.com/fwlink/?LinkId=90608" TargetMode="External"/><Relationship Id="rId216" Type="http://schemas.openxmlformats.org/officeDocument/2006/relationships/hyperlink" Target="https://go.microsoft.com/fwlink/?LinkId=90608" TargetMode="External"/><Relationship Id="rId423" Type="http://schemas.openxmlformats.org/officeDocument/2006/relationships/hyperlink" Target="https://go.microsoft.com/fwlink/?LinkId=90608" TargetMode="External"/><Relationship Id="rId258" Type="http://schemas.openxmlformats.org/officeDocument/2006/relationships/hyperlink" Target="https://go.microsoft.com/fwlink/?LinkId=90608" TargetMode="External"/><Relationship Id="rId465" Type="http://schemas.openxmlformats.org/officeDocument/2006/relationships/hyperlink" Target="https://go.microsoft.com/fwlink/?linkid=875181" TargetMode="External"/><Relationship Id="rId22" Type="http://schemas.openxmlformats.org/officeDocument/2006/relationships/hyperlink" Target="https://go.microsoft.com/fwlink/?LinkId=90520" TargetMode="External"/><Relationship Id="rId64" Type="http://schemas.openxmlformats.org/officeDocument/2006/relationships/hyperlink" Target="%5bMS-IPFFX%5d.pdf" TargetMode="External"/><Relationship Id="rId118" Type="http://schemas.openxmlformats.org/officeDocument/2006/relationships/hyperlink" Target="https://go.microsoft.com/fwlink/?LinkId=90608" TargetMode="External"/><Relationship Id="rId325" Type="http://schemas.openxmlformats.org/officeDocument/2006/relationships/hyperlink" Target="https://go.microsoft.com/fwlink/?LinkId=90608" TargetMode="External"/><Relationship Id="rId367" Type="http://schemas.openxmlformats.org/officeDocument/2006/relationships/hyperlink" Target="https://go.microsoft.com/fwlink/?LinkId=113915" TargetMode="External"/><Relationship Id="rId171" Type="http://schemas.openxmlformats.org/officeDocument/2006/relationships/hyperlink" Target="https://go.microsoft.com/fwlink/?LinkId=90608" TargetMode="External"/><Relationship Id="rId227" Type="http://schemas.openxmlformats.org/officeDocument/2006/relationships/hyperlink" Target="https://go.microsoft.com/fwlink/?LinkId=90608" TargetMode="External"/><Relationship Id="rId269" Type="http://schemas.openxmlformats.org/officeDocument/2006/relationships/hyperlink" Target="https://go.microsoft.com/fwlink/?LinkId=90608" TargetMode="External"/><Relationship Id="rId434" Type="http://schemas.openxmlformats.org/officeDocument/2006/relationships/hyperlink" Target="%5bMS-WSSFO2%5d.pdf" TargetMode="External"/><Relationship Id="rId33" Type="http://schemas.openxmlformats.org/officeDocument/2006/relationships/hyperlink" Target="https://go.microsoft.com/fwlink/?LinkId=90317" TargetMode="External"/><Relationship Id="rId129" Type="http://schemas.openxmlformats.org/officeDocument/2006/relationships/hyperlink" Target="https://go.microsoft.com/fwlink/?LinkId=90608" TargetMode="External"/><Relationship Id="rId280" Type="http://schemas.openxmlformats.org/officeDocument/2006/relationships/hyperlink" Target="https://go.microsoft.com/fwlink/?LinkId=90608" TargetMode="External"/><Relationship Id="rId336" Type="http://schemas.openxmlformats.org/officeDocument/2006/relationships/hyperlink" Target="https://go.microsoft.com/fwlink/?LinkId=90608" TargetMode="External"/><Relationship Id="rId75" Type="http://schemas.openxmlformats.org/officeDocument/2006/relationships/image" Target="media/image11.bin"/><Relationship Id="rId140" Type="http://schemas.openxmlformats.org/officeDocument/2006/relationships/hyperlink" Target="https://go.microsoft.com/fwlink/?LinkId=90608" TargetMode="External"/><Relationship Id="rId182" Type="http://schemas.openxmlformats.org/officeDocument/2006/relationships/hyperlink" Target="https://go.microsoft.com/fwlink/?LinkId=90608" TargetMode="External"/><Relationship Id="rId378" Type="http://schemas.openxmlformats.org/officeDocument/2006/relationships/hyperlink" Target="https://go.microsoft.com/fwlink/?LinkId=113935" TargetMode="External"/><Relationship Id="rId403" Type="http://schemas.openxmlformats.org/officeDocument/2006/relationships/hyperlink" Target="https://go.microsoft.com/fwlink/?LinkId=90608" TargetMode="External"/><Relationship Id="rId6" Type="http://schemas.openxmlformats.org/officeDocument/2006/relationships/webSettings" Target="webSettings.xml"/><Relationship Id="rId238" Type="http://schemas.openxmlformats.org/officeDocument/2006/relationships/hyperlink" Target="https://go.microsoft.com/fwlink/?LinkId=90608" TargetMode="External"/><Relationship Id="rId445" Type="http://schemas.openxmlformats.org/officeDocument/2006/relationships/hyperlink" Target="https://go.microsoft.com/fwlink/?LinkId=89920" TargetMode="External"/><Relationship Id="rId291" Type="http://schemas.openxmlformats.org/officeDocument/2006/relationships/hyperlink" Target="https://go.microsoft.com/fwlink/?LinkId=90608" TargetMode="External"/><Relationship Id="rId305" Type="http://schemas.openxmlformats.org/officeDocument/2006/relationships/hyperlink" Target="https://go.microsoft.com/fwlink/?LinkId=90608" TargetMode="External"/><Relationship Id="rId347" Type="http://schemas.openxmlformats.org/officeDocument/2006/relationships/hyperlink" Target="https://go.microsoft.com/fwlink/?LinkId=90608" TargetMode="External"/><Relationship Id="rId44" Type="http://schemas.openxmlformats.org/officeDocument/2006/relationships/hyperlink" Target="%5bMS-LCID%5d.pdf" TargetMode="External"/><Relationship Id="rId86" Type="http://schemas.openxmlformats.org/officeDocument/2006/relationships/image" Target="media/image22.bin"/><Relationship Id="rId151" Type="http://schemas.openxmlformats.org/officeDocument/2006/relationships/hyperlink" Target="https://go.microsoft.com/fwlink/?LinkId=90608" TargetMode="External"/><Relationship Id="rId389" Type="http://schemas.openxmlformats.org/officeDocument/2006/relationships/hyperlink" Target="https://go.microsoft.com/fwlink/?LinkId=90608" TargetMode="External"/><Relationship Id="rId193" Type="http://schemas.openxmlformats.org/officeDocument/2006/relationships/hyperlink" Target="https://go.microsoft.com/fwlink/?LinkId=90608" TargetMode="External"/><Relationship Id="rId207" Type="http://schemas.openxmlformats.org/officeDocument/2006/relationships/hyperlink" Target="https://go.microsoft.com/fwlink/?LinkId=90608" TargetMode="External"/><Relationship Id="rId249" Type="http://schemas.openxmlformats.org/officeDocument/2006/relationships/hyperlink" Target="https://go.microsoft.com/fwlink/?LinkId=90608" TargetMode="External"/><Relationship Id="rId414" Type="http://schemas.openxmlformats.org/officeDocument/2006/relationships/hyperlink" Target="https://go.microsoft.com/fwlink/?LinkId=90608" TargetMode="External"/><Relationship Id="rId456" Type="http://schemas.openxmlformats.org/officeDocument/2006/relationships/hyperlink" Target="https://go.microsoft.com/fwlink/?LinkId=90611"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8" TargetMode="External"/><Relationship Id="rId260" Type="http://schemas.openxmlformats.org/officeDocument/2006/relationships/hyperlink" Target="https://go.microsoft.com/fwlink/?LinkId=90608" TargetMode="External"/><Relationship Id="rId316" Type="http://schemas.openxmlformats.org/officeDocument/2006/relationships/hyperlink" Target="https://go.microsoft.com/fwlink/?LinkId=90608" TargetMode="External"/><Relationship Id="rId55" Type="http://schemas.openxmlformats.org/officeDocument/2006/relationships/hyperlink" Target="https://go.microsoft.com/fwlink/?LinkId=113915" TargetMode="External"/><Relationship Id="rId97" Type="http://schemas.openxmlformats.org/officeDocument/2006/relationships/hyperlink" Target="https://go.microsoft.com/fwlink/?LinkId=90608" TargetMode="External"/><Relationship Id="rId120" Type="http://schemas.openxmlformats.org/officeDocument/2006/relationships/hyperlink" Target="https://go.microsoft.com/fwlink/?LinkId=90608" TargetMode="External"/><Relationship Id="rId358" Type="http://schemas.openxmlformats.org/officeDocument/2006/relationships/hyperlink" Target="https://go.microsoft.com/fwlink/?LinkId=89880" TargetMode="External"/><Relationship Id="rId162" Type="http://schemas.openxmlformats.org/officeDocument/2006/relationships/hyperlink" Target="https://go.microsoft.com/fwlink/?LinkId=90608" TargetMode="External"/><Relationship Id="rId218" Type="http://schemas.openxmlformats.org/officeDocument/2006/relationships/hyperlink" Target="https://go.microsoft.com/fwlink/?LinkId=90608" TargetMode="External"/><Relationship Id="rId425" Type="http://schemas.openxmlformats.org/officeDocument/2006/relationships/hyperlink" Target="https://go.microsoft.com/fwlink/?LinkId=90608" TargetMode="External"/><Relationship Id="rId467" Type="http://schemas.openxmlformats.org/officeDocument/2006/relationships/hyperlink" Target="%5bMS-IPFFX%5d.pdf" TargetMode="External"/><Relationship Id="rId271" Type="http://schemas.openxmlformats.org/officeDocument/2006/relationships/hyperlink" Target="https://go.microsoft.com/fwlink/?LinkId=90608" TargetMode="External"/><Relationship Id="rId24" Type="http://schemas.openxmlformats.org/officeDocument/2006/relationships/hyperlink" Target="https://go.microsoft.com/fwlink/?LinkId=154659" TargetMode="External"/><Relationship Id="rId66" Type="http://schemas.openxmlformats.org/officeDocument/2006/relationships/image" Target="media/image2.bin"/><Relationship Id="rId131" Type="http://schemas.openxmlformats.org/officeDocument/2006/relationships/hyperlink" Target="https://go.microsoft.com/fwlink/?LinkId=90608" TargetMode="External"/><Relationship Id="rId327" Type="http://schemas.openxmlformats.org/officeDocument/2006/relationships/hyperlink" Target="https://go.microsoft.com/fwlink/?LinkId=90608" TargetMode="External"/><Relationship Id="rId369" Type="http://schemas.openxmlformats.org/officeDocument/2006/relationships/hyperlink" Target="https://go.microsoft.com/fwlink/?LinkId=114090" TargetMode="External"/><Relationship Id="rId173" Type="http://schemas.openxmlformats.org/officeDocument/2006/relationships/hyperlink" Target="https://go.microsoft.com/fwlink/?LinkId=90608" TargetMode="External"/><Relationship Id="rId229" Type="http://schemas.openxmlformats.org/officeDocument/2006/relationships/hyperlink" Target="https://go.microsoft.com/fwlink/?LinkId=90608" TargetMode="External"/><Relationship Id="rId380" Type="http://schemas.openxmlformats.org/officeDocument/2006/relationships/hyperlink" Target="https://go.microsoft.com/fwlink/?LinkId=89880" TargetMode="External"/><Relationship Id="rId436" Type="http://schemas.openxmlformats.org/officeDocument/2006/relationships/hyperlink" Target="https://go.microsoft.com/fwlink/?LinkId=89880" TargetMode="External"/><Relationship Id="rId240" Type="http://schemas.openxmlformats.org/officeDocument/2006/relationships/hyperlink" Target="https://go.microsoft.com/fwlink/?LinkId=90608" TargetMode="External"/><Relationship Id="rId35" Type="http://schemas.openxmlformats.org/officeDocument/2006/relationships/hyperlink" Target="mailto:dochelp@microsoft.com" TargetMode="External"/><Relationship Id="rId77" Type="http://schemas.openxmlformats.org/officeDocument/2006/relationships/image" Target="media/image13.bin"/><Relationship Id="rId100" Type="http://schemas.openxmlformats.org/officeDocument/2006/relationships/hyperlink" Target="https://go.microsoft.com/fwlink/?LinkId=90380" TargetMode="External"/><Relationship Id="rId282" Type="http://schemas.openxmlformats.org/officeDocument/2006/relationships/hyperlink" Target="https://go.microsoft.com/fwlink/?LinkId=90608" TargetMode="External"/><Relationship Id="rId338" Type="http://schemas.openxmlformats.org/officeDocument/2006/relationships/hyperlink" Target="https://go.microsoft.com/fwlink/?LinkId=90608" TargetMode="External"/><Relationship Id="rId8" Type="http://schemas.openxmlformats.org/officeDocument/2006/relationships/endnotes" Target="endnotes.xml"/><Relationship Id="rId142" Type="http://schemas.openxmlformats.org/officeDocument/2006/relationships/hyperlink" Target="https://go.microsoft.com/fwlink/?LinkId=90608" TargetMode="External"/><Relationship Id="rId184" Type="http://schemas.openxmlformats.org/officeDocument/2006/relationships/hyperlink" Target="https://go.microsoft.com/fwlink/?LinkId=90608" TargetMode="External"/><Relationship Id="rId391" Type="http://schemas.openxmlformats.org/officeDocument/2006/relationships/hyperlink" Target="https://go.microsoft.com/fwlink/?LinkId=90608" TargetMode="External"/><Relationship Id="rId405" Type="http://schemas.openxmlformats.org/officeDocument/2006/relationships/hyperlink" Target="https://go.microsoft.com/fwlink/?LinkId=90608" TargetMode="External"/><Relationship Id="rId447" Type="http://schemas.openxmlformats.org/officeDocument/2006/relationships/hyperlink" Target="https://go.microsoft.com/fwlink/?LinkId=89920" TargetMode="External"/><Relationship Id="rId251" Type="http://schemas.openxmlformats.org/officeDocument/2006/relationships/hyperlink" Target="https://go.microsoft.com/fwlink/?LinkId=90608" TargetMode="External"/><Relationship Id="rId46" Type="http://schemas.openxmlformats.org/officeDocument/2006/relationships/hyperlink" Target="%5bMS-WSSCAML%5d.pdf" TargetMode="External"/><Relationship Id="rId293" Type="http://schemas.openxmlformats.org/officeDocument/2006/relationships/hyperlink" Target="https://go.microsoft.com/fwlink/?LinkId=90608" TargetMode="External"/><Relationship Id="rId307" Type="http://schemas.openxmlformats.org/officeDocument/2006/relationships/hyperlink" Target="https://go.microsoft.com/fwlink/?LinkId=90608" TargetMode="External"/><Relationship Id="rId349" Type="http://schemas.openxmlformats.org/officeDocument/2006/relationships/hyperlink" Target="https://go.microsoft.com/fwlink/?LinkId=90608" TargetMode="External"/><Relationship Id="rId88" Type="http://schemas.openxmlformats.org/officeDocument/2006/relationships/image" Target="media/image24.bin"/><Relationship Id="rId111" Type="http://schemas.openxmlformats.org/officeDocument/2006/relationships/hyperlink" Target="https://go.microsoft.com/fwlink/?LinkId=90608" TargetMode="External"/><Relationship Id="rId153" Type="http://schemas.openxmlformats.org/officeDocument/2006/relationships/hyperlink" Target="https://go.microsoft.com/fwlink/?LinkId=90608" TargetMode="External"/><Relationship Id="rId195" Type="http://schemas.openxmlformats.org/officeDocument/2006/relationships/hyperlink" Target="https://go.microsoft.com/fwlink/?LinkId=90608" TargetMode="External"/><Relationship Id="rId209" Type="http://schemas.openxmlformats.org/officeDocument/2006/relationships/hyperlink" Target="https://go.microsoft.com/fwlink/?LinkId=90608" TargetMode="External"/><Relationship Id="rId360" Type="http://schemas.openxmlformats.org/officeDocument/2006/relationships/hyperlink" Target="https://go.microsoft.com/fwlink/?LinkId=90608" TargetMode="External"/><Relationship Id="rId416" Type="http://schemas.openxmlformats.org/officeDocument/2006/relationships/hyperlink" Target="https://go.microsoft.com/fwlink/?LinkId=90608" TargetMode="External"/><Relationship Id="rId220" Type="http://schemas.openxmlformats.org/officeDocument/2006/relationships/hyperlink" Target="https://go.microsoft.com/fwlink/?LinkId=90608" TargetMode="External"/><Relationship Id="rId458" Type="http://schemas.openxmlformats.org/officeDocument/2006/relationships/hyperlink" Target="https://go.microsoft.com/fwlink/?LinkId=90608" TargetMode="External"/><Relationship Id="rId15" Type="http://schemas.openxmlformats.org/officeDocument/2006/relationships/hyperlink" Target="https://go.microsoft.com/fwlink/?LinkId=123096" TargetMode="External"/><Relationship Id="rId57" Type="http://schemas.openxmlformats.org/officeDocument/2006/relationships/hyperlink" Target="https://go.microsoft.com/fwlink/?LinkId=90600" TargetMode="External"/><Relationship Id="rId262" Type="http://schemas.openxmlformats.org/officeDocument/2006/relationships/hyperlink" Target="%5bMS-WSSCAML%5d.pdf" TargetMode="External"/><Relationship Id="rId318" Type="http://schemas.openxmlformats.org/officeDocument/2006/relationships/hyperlink" Target="https://go.microsoft.com/fwlink/?LinkId=90608" TargetMode="External"/><Relationship Id="rId99" Type="http://schemas.openxmlformats.org/officeDocument/2006/relationships/hyperlink" Target="%5bMC-MCF%5d.pdf" TargetMode="External"/><Relationship Id="rId122" Type="http://schemas.openxmlformats.org/officeDocument/2006/relationships/hyperlink" Target="https://go.microsoft.com/fwlink/?LinkId=90608" TargetMode="External"/><Relationship Id="rId164" Type="http://schemas.openxmlformats.org/officeDocument/2006/relationships/hyperlink" Target="https://go.microsoft.com/fwlink/?LinkId=90608" TargetMode="External"/><Relationship Id="rId371" Type="http://schemas.openxmlformats.org/officeDocument/2006/relationships/hyperlink" Target="https://go.microsoft.com/fwlink/?LinkId=113935" TargetMode="External"/><Relationship Id="rId427" Type="http://schemas.openxmlformats.org/officeDocument/2006/relationships/hyperlink" Target="https://go.microsoft.com/fwlink/?LinkId=90608" TargetMode="External"/><Relationship Id="rId469" Type="http://schemas.openxmlformats.org/officeDocument/2006/relationships/hyperlink" Target="mailto:dochelp@microsoft.com" TargetMode="External"/><Relationship Id="rId26" Type="http://schemas.openxmlformats.org/officeDocument/2006/relationships/hyperlink" Target="https://go.microsoft.com/fwlink/?LinkId=114437" TargetMode="External"/><Relationship Id="rId231" Type="http://schemas.openxmlformats.org/officeDocument/2006/relationships/hyperlink" Target="https://go.microsoft.com/fwlink/?LinkId=90608" TargetMode="External"/><Relationship Id="rId273" Type="http://schemas.openxmlformats.org/officeDocument/2006/relationships/hyperlink" Target="https://go.microsoft.com/fwlink/?LinkId=90608" TargetMode="External"/><Relationship Id="rId329" Type="http://schemas.openxmlformats.org/officeDocument/2006/relationships/hyperlink" Target="https://go.microsoft.com/fwlink/?LinkId=90608" TargetMode="External"/><Relationship Id="rId68" Type="http://schemas.openxmlformats.org/officeDocument/2006/relationships/image" Target="media/image4.bin"/><Relationship Id="rId133" Type="http://schemas.openxmlformats.org/officeDocument/2006/relationships/hyperlink" Target="https://go.microsoft.com/fwlink/?LinkId=90608" TargetMode="External"/><Relationship Id="rId175" Type="http://schemas.openxmlformats.org/officeDocument/2006/relationships/hyperlink" Target="https://go.microsoft.com/fwlink/?LinkId=90608" TargetMode="External"/><Relationship Id="rId340" Type="http://schemas.openxmlformats.org/officeDocument/2006/relationships/hyperlink" Target="https://go.microsoft.com/fwlink/?LinkId=90608" TargetMode="External"/><Relationship Id="rId200" Type="http://schemas.openxmlformats.org/officeDocument/2006/relationships/hyperlink" Target="https://go.microsoft.com/fwlink/?LinkId=90608" TargetMode="External"/><Relationship Id="rId382" Type="http://schemas.openxmlformats.org/officeDocument/2006/relationships/hyperlink" Target="https://go.microsoft.com/fwlink/?LinkId=89880" TargetMode="External"/><Relationship Id="rId438" Type="http://schemas.openxmlformats.org/officeDocument/2006/relationships/hyperlink" Target="https://go.microsoft.com/fwlink/?LinkId=90608" TargetMode="External"/><Relationship Id="rId242" Type="http://schemas.openxmlformats.org/officeDocument/2006/relationships/hyperlink" Target="https://go.microsoft.com/fwlink/?LinkId=90611" TargetMode="External"/><Relationship Id="rId284" Type="http://schemas.openxmlformats.org/officeDocument/2006/relationships/hyperlink" Target="https://go.microsoft.com/fwlink/?LinkId=90608" TargetMode="External"/><Relationship Id="rId37" Type="http://schemas.openxmlformats.org/officeDocument/2006/relationships/hyperlink" Target="https://go.microsoft.com/fwlink/?LinkId=114090" TargetMode="External"/><Relationship Id="rId79" Type="http://schemas.openxmlformats.org/officeDocument/2006/relationships/image" Target="media/image15.bin"/><Relationship Id="rId102" Type="http://schemas.openxmlformats.org/officeDocument/2006/relationships/hyperlink" Target="https://go.microsoft.com/fwlink/?LinkId=90608" TargetMode="External"/><Relationship Id="rId144" Type="http://schemas.openxmlformats.org/officeDocument/2006/relationships/hyperlink" Target="https://go.microsoft.com/fwlink/?LinkId=90608" TargetMode="External"/><Relationship Id="rId90" Type="http://schemas.openxmlformats.org/officeDocument/2006/relationships/image" Target="media/image26.bin"/><Relationship Id="rId186" Type="http://schemas.openxmlformats.org/officeDocument/2006/relationships/hyperlink" Target="https://go.microsoft.com/fwlink/?LinkId=90608" TargetMode="External"/><Relationship Id="rId351" Type="http://schemas.openxmlformats.org/officeDocument/2006/relationships/hyperlink" Target="https://go.microsoft.com/fwlink/?LinkId=90608" TargetMode="External"/><Relationship Id="rId393" Type="http://schemas.openxmlformats.org/officeDocument/2006/relationships/hyperlink" Target="https://go.microsoft.com/fwlink/?LinkId=90608" TargetMode="External"/><Relationship Id="rId407" Type="http://schemas.openxmlformats.org/officeDocument/2006/relationships/hyperlink" Target="https://go.microsoft.com/fwlink/?LinkId=90608" TargetMode="External"/><Relationship Id="rId449" Type="http://schemas.openxmlformats.org/officeDocument/2006/relationships/hyperlink" Target="https://go.microsoft.com/fwlink/?LinkId=90611" TargetMode="External"/><Relationship Id="rId211" Type="http://schemas.openxmlformats.org/officeDocument/2006/relationships/hyperlink" Target="https://go.microsoft.com/fwlink/?LinkId=90608" TargetMode="External"/><Relationship Id="rId253" Type="http://schemas.openxmlformats.org/officeDocument/2006/relationships/hyperlink" Target="https://go.microsoft.com/fwlink/?LinkId=90608" TargetMode="External"/><Relationship Id="rId295" Type="http://schemas.openxmlformats.org/officeDocument/2006/relationships/hyperlink" Target="https://go.microsoft.com/fwlink/?LinkId=90608" TargetMode="External"/><Relationship Id="rId309" Type="http://schemas.openxmlformats.org/officeDocument/2006/relationships/hyperlink" Target="https://go.microsoft.com/fwlink/?LinkId=90608" TargetMode="External"/><Relationship Id="rId460" Type="http://schemas.openxmlformats.org/officeDocument/2006/relationships/hyperlink" Target="https://go.microsoft.com/fwlink/?LinkId=90611" TargetMode="External"/><Relationship Id="rId48" Type="http://schemas.openxmlformats.org/officeDocument/2006/relationships/hyperlink" Target="%5bMS-WSSTS%5d.pdf" TargetMode="External"/><Relationship Id="rId113" Type="http://schemas.openxmlformats.org/officeDocument/2006/relationships/hyperlink" Target="https://go.microsoft.com/fwlink/?LinkId=90608" TargetMode="External"/><Relationship Id="rId320" Type="http://schemas.openxmlformats.org/officeDocument/2006/relationships/hyperlink" Target="https://go.microsoft.com/fwlink/?LinkId=90608" TargetMode="External"/><Relationship Id="rId155" Type="http://schemas.openxmlformats.org/officeDocument/2006/relationships/hyperlink" Target="https://go.microsoft.com/fwlink/?LinkId=90608" TargetMode="External"/><Relationship Id="rId197" Type="http://schemas.openxmlformats.org/officeDocument/2006/relationships/hyperlink" Target="https://go.microsoft.com/fwlink/?LinkId=90608" TargetMode="External"/><Relationship Id="rId362" Type="http://schemas.openxmlformats.org/officeDocument/2006/relationships/hyperlink" Target="https://go.microsoft.com/fwlink/?LinkId=89880" TargetMode="External"/><Relationship Id="rId418" Type="http://schemas.openxmlformats.org/officeDocument/2006/relationships/hyperlink" Target="https://go.microsoft.com/fwlink/?LinkId=90608" TargetMode="External"/><Relationship Id="rId222" Type="http://schemas.openxmlformats.org/officeDocument/2006/relationships/hyperlink" Target="https://go.microsoft.com/fwlink/?LinkId=90608" TargetMode="External"/><Relationship Id="rId264" Type="http://schemas.openxmlformats.org/officeDocument/2006/relationships/hyperlink" Target="%5bMS-WSSFO2%5d.pdf" TargetMode="External"/><Relationship Id="rId471" Type="http://schemas.openxmlformats.org/officeDocument/2006/relationships/footer" Target="footer2.xml"/><Relationship Id="rId17" Type="http://schemas.openxmlformats.org/officeDocument/2006/relationships/hyperlink" Target="https://go.microsoft.com/fwlink/?LinkId=90460" TargetMode="External"/><Relationship Id="rId59" Type="http://schemas.openxmlformats.org/officeDocument/2006/relationships/hyperlink" Target="https://go.microsoft.com/fwlink/?LinkId=90608" TargetMode="External"/><Relationship Id="rId124" Type="http://schemas.openxmlformats.org/officeDocument/2006/relationships/hyperlink" Target="https://go.microsoft.com/fwlink/?LinkId=90608" TargetMode="External"/><Relationship Id="rId70" Type="http://schemas.openxmlformats.org/officeDocument/2006/relationships/image" Target="media/image6.bin"/><Relationship Id="rId166" Type="http://schemas.openxmlformats.org/officeDocument/2006/relationships/hyperlink" Target="https://go.microsoft.com/fwlink/?LinkId=90608" TargetMode="External"/><Relationship Id="rId331" Type="http://schemas.openxmlformats.org/officeDocument/2006/relationships/hyperlink" Target="https://go.microsoft.com/fwlink/?LinkId=90608" TargetMode="External"/><Relationship Id="rId373" Type="http://schemas.openxmlformats.org/officeDocument/2006/relationships/hyperlink" Target="https://go.microsoft.com/fwlink/?LinkId=99527" TargetMode="External"/><Relationship Id="rId429" Type="http://schemas.openxmlformats.org/officeDocument/2006/relationships/hyperlink" Target="https://go.microsoft.com/fwlink/?LinkId=89880" TargetMode="External"/><Relationship Id="rId1" Type="http://schemas.openxmlformats.org/officeDocument/2006/relationships/customXml" Target="../customXml/item1.xml"/><Relationship Id="rId233" Type="http://schemas.openxmlformats.org/officeDocument/2006/relationships/hyperlink" Target="https://go.microsoft.com/fwlink/?LinkId=130861" TargetMode="External"/><Relationship Id="rId440" Type="http://schemas.openxmlformats.org/officeDocument/2006/relationships/hyperlink" Target="https://go.microsoft.com/fwlink/?LinkId=90611" TargetMode="External"/><Relationship Id="rId28" Type="http://schemas.openxmlformats.org/officeDocument/2006/relationships/hyperlink" Target="https://go.microsoft.com/fwlink/?LinkId=90363" TargetMode="External"/><Relationship Id="rId275" Type="http://schemas.openxmlformats.org/officeDocument/2006/relationships/hyperlink" Target="https://go.microsoft.com/fwlink/?LinkId=90608" TargetMode="External"/><Relationship Id="rId300" Type="http://schemas.openxmlformats.org/officeDocument/2006/relationships/hyperlink" Target="https://go.microsoft.com/fwlink/?LinkId=90608" TargetMode="External"/><Relationship Id="rId81" Type="http://schemas.openxmlformats.org/officeDocument/2006/relationships/image" Target="media/image17.bin"/><Relationship Id="rId135" Type="http://schemas.openxmlformats.org/officeDocument/2006/relationships/hyperlink" Target="https://go.microsoft.com/fwlink/?LinkId=90608" TargetMode="External"/><Relationship Id="rId177" Type="http://schemas.openxmlformats.org/officeDocument/2006/relationships/hyperlink" Target="https://go.microsoft.com/fwlink/?LinkId=90608" TargetMode="External"/><Relationship Id="rId342" Type="http://schemas.openxmlformats.org/officeDocument/2006/relationships/hyperlink" Target="https://go.microsoft.com/fwlink/?LinkId=90608" TargetMode="External"/><Relationship Id="rId384" Type="http://schemas.openxmlformats.org/officeDocument/2006/relationships/hyperlink" Target="https://go.microsoft.com/fwlink/?LinkId=90608" TargetMode="External"/><Relationship Id="rId202" Type="http://schemas.openxmlformats.org/officeDocument/2006/relationships/hyperlink" Target="https://go.microsoft.com/fwlink/?LinkId=90608" TargetMode="External"/><Relationship Id="rId244" Type="http://schemas.openxmlformats.org/officeDocument/2006/relationships/hyperlink" Target="https://go.microsoft.com/fwlink/?LinkId=90608" TargetMode="External"/><Relationship Id="rId39" Type="http://schemas.openxmlformats.org/officeDocument/2006/relationships/hyperlink" Target="https://go.microsoft.com/fwlink/?LinkId=89916" TargetMode="External"/><Relationship Id="rId286" Type="http://schemas.openxmlformats.org/officeDocument/2006/relationships/hyperlink" Target="https://go.microsoft.com/fwlink/?LinkId=90608" TargetMode="External"/><Relationship Id="rId451" Type="http://schemas.openxmlformats.org/officeDocument/2006/relationships/hyperlink" Target="https://go.microsoft.com/fwlink/?LinkId=90611" TargetMode="External"/><Relationship Id="rId50" Type="http://schemas.openxmlformats.org/officeDocument/2006/relationships/hyperlink" Target="https://go.microsoft.com/fwlink/?linkid=875181" TargetMode="External"/><Relationship Id="rId104" Type="http://schemas.openxmlformats.org/officeDocument/2006/relationships/hyperlink" Target="https://go.microsoft.com/fwlink/?LinkId=90608" TargetMode="External"/><Relationship Id="rId146" Type="http://schemas.openxmlformats.org/officeDocument/2006/relationships/hyperlink" Target="https://go.microsoft.com/fwlink/?LinkId=90608" TargetMode="External"/><Relationship Id="rId188" Type="http://schemas.openxmlformats.org/officeDocument/2006/relationships/hyperlink" Target="https://go.microsoft.com/fwlink/?LinkId=90608" TargetMode="External"/><Relationship Id="rId311" Type="http://schemas.openxmlformats.org/officeDocument/2006/relationships/hyperlink" Target="https://go.microsoft.com/fwlink/?LinkId=90608" TargetMode="External"/><Relationship Id="rId353" Type="http://schemas.openxmlformats.org/officeDocument/2006/relationships/hyperlink" Target="https://go.microsoft.com/fwlink/?LinkId=90608" TargetMode="External"/><Relationship Id="rId395" Type="http://schemas.openxmlformats.org/officeDocument/2006/relationships/hyperlink" Target="https://go.microsoft.com/fwlink/?LinkId=89920" TargetMode="External"/><Relationship Id="rId409" Type="http://schemas.openxmlformats.org/officeDocument/2006/relationships/hyperlink" Target="https://go.microsoft.com/fwlink/?LinkId=90608" TargetMode="External"/><Relationship Id="rId92" Type="http://schemas.openxmlformats.org/officeDocument/2006/relationships/hyperlink" Target="https://go.microsoft.com/fwlink/?LinkId=113935" TargetMode="External"/><Relationship Id="rId213" Type="http://schemas.openxmlformats.org/officeDocument/2006/relationships/hyperlink" Target="https://go.microsoft.com/fwlink/?LinkId=89880" TargetMode="External"/><Relationship Id="rId420" Type="http://schemas.openxmlformats.org/officeDocument/2006/relationships/hyperlink" Target="https://go.microsoft.com/fwlink/?LinkId=90608" TargetMode="External"/><Relationship Id="rId255" Type="http://schemas.openxmlformats.org/officeDocument/2006/relationships/hyperlink" Target="https://go.microsoft.com/fwlink/?LinkId=90608" TargetMode="External"/><Relationship Id="rId297" Type="http://schemas.openxmlformats.org/officeDocument/2006/relationships/hyperlink" Target="https://go.microsoft.com/fwlink/?LinkId=90608" TargetMode="External"/><Relationship Id="rId462" Type="http://schemas.openxmlformats.org/officeDocument/2006/relationships/hyperlink" Target="https://go.microsoft.com/fwlink/?LinkId=90608" TargetMode="External"/><Relationship Id="rId115" Type="http://schemas.openxmlformats.org/officeDocument/2006/relationships/hyperlink" Target="https://go.microsoft.com/fwlink/?LinkId=90608" TargetMode="External"/><Relationship Id="rId157" Type="http://schemas.openxmlformats.org/officeDocument/2006/relationships/hyperlink" Target="https://go.microsoft.com/fwlink/?LinkId=90608" TargetMode="External"/><Relationship Id="rId322" Type="http://schemas.openxmlformats.org/officeDocument/2006/relationships/hyperlink" Target="https://go.microsoft.com/fwlink/?LinkId=90608" TargetMode="External"/><Relationship Id="rId364" Type="http://schemas.openxmlformats.org/officeDocument/2006/relationships/hyperlink" Target="https://go.microsoft.com/fwlink/?LinkId=113935" TargetMode="External"/><Relationship Id="rId61" Type="http://schemas.openxmlformats.org/officeDocument/2006/relationships/hyperlink" Target="https://go.microsoft.com/fwlink/?LinkId=113158" TargetMode="External"/><Relationship Id="rId199" Type="http://schemas.openxmlformats.org/officeDocument/2006/relationships/hyperlink" Target="https://go.microsoft.com/fwlink/?LinkId=90608" TargetMode="External"/><Relationship Id="rId19" Type="http://schemas.openxmlformats.org/officeDocument/2006/relationships/hyperlink" Target="https://go.microsoft.com/fwlink/?LinkId=90372" TargetMode="External"/><Relationship Id="rId224" Type="http://schemas.openxmlformats.org/officeDocument/2006/relationships/hyperlink" Target="https://go.microsoft.com/fwlink/?LinkId=90608" TargetMode="External"/><Relationship Id="rId266" Type="http://schemas.openxmlformats.org/officeDocument/2006/relationships/hyperlink" Target="%5bMS-WSSFO2%5d.pdf" TargetMode="External"/><Relationship Id="rId431" Type="http://schemas.openxmlformats.org/officeDocument/2006/relationships/hyperlink" Target="%5bMS-WSSFO2%5d.pdf" TargetMode="External"/><Relationship Id="rId47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0283632-F4CE-4FD3-BE1E-1E281C177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232273</Words>
  <Characters>1323962</Characters>
  <Application>Microsoft Office Word</Application>
  <DocSecurity>0</DocSecurity>
  <Lines>11033</Lines>
  <Paragraphs>3106</Paragraphs>
  <ScaleCrop>false</ScaleCrop>
  <Company/>
  <LinksUpToDate>false</LinksUpToDate>
  <CharactersWithSpaces>1553129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2021-10-01T00:28:00Z</dcterms:created>
  <dcterms:modified xsi:type="dcterms:W3CDTF">2021-10-01T00:28:00Z</dcterms:modified>
</cp:coreProperties>
</file>